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1BF59" w14:textId="77777777" w:rsidR="00175DBB" w:rsidRPr="004F06D9" w:rsidRDefault="00873A16" w:rsidP="00873A16">
      <w:pPr>
        <w:jc w:val="center"/>
        <w:rPr>
          <w:rFonts w:asciiTheme="majorBidi" w:hAnsiTheme="majorBidi" w:cstheme="majorBidi"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6D9">
        <w:rPr>
          <w:rFonts w:asciiTheme="majorBidi" w:hAnsiTheme="majorBidi" w:cstheme="majorBidi"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 for midterm project:</w:t>
      </w:r>
    </w:p>
    <w:p w14:paraId="3E85DED9" w14:textId="6AF63FC9" w:rsidR="00D53DBF" w:rsidRPr="004F06D9" w:rsidRDefault="00D53DBF" w:rsidP="00D53DBF">
      <w:pPr>
        <w:rPr>
          <w:rFonts w:asciiTheme="majorBidi" w:hAnsiTheme="majorBidi" w:cstheme="majorBidi"/>
          <w:sz w:val="36"/>
          <w:szCs w:val="36"/>
        </w:rPr>
      </w:pPr>
    </w:p>
    <w:p w14:paraId="30C31143" w14:textId="77777777" w:rsidR="00D53DBF" w:rsidRPr="004F06D9" w:rsidRDefault="00D53DBF" w:rsidP="00D53DBF">
      <w:pPr>
        <w:rPr>
          <w:rFonts w:asciiTheme="majorBidi" w:hAnsiTheme="majorBidi" w:cstheme="majorBidi"/>
          <w:sz w:val="36"/>
          <w:szCs w:val="36"/>
        </w:rPr>
      </w:pPr>
    </w:p>
    <w:p w14:paraId="397B5506" w14:textId="0B221CBF" w:rsidR="0052612D" w:rsidRPr="00845C4E" w:rsidRDefault="002B6EBD" w:rsidP="00845C4E">
      <w:pPr>
        <w:ind w:left="360"/>
        <w:rPr>
          <w:rFonts w:asciiTheme="majorBidi" w:hAnsiTheme="majorBidi" w:cstheme="majorBidi"/>
          <w:color w:val="1F3864" w:themeColor="accent1" w:themeShade="80"/>
          <w:sz w:val="36"/>
          <w:szCs w:val="36"/>
        </w:rPr>
      </w:pPr>
      <w:proofErr w:type="gramStart"/>
      <w:r w:rsidRPr="00845C4E">
        <w:rPr>
          <w:rFonts w:asciiTheme="majorBidi" w:hAnsiTheme="majorBidi" w:cstheme="majorBidi"/>
          <w:color w:val="1F3864" w:themeColor="accent1" w:themeShade="80"/>
          <w:sz w:val="36"/>
          <w:szCs w:val="36"/>
        </w:rPr>
        <w:t>team</w:t>
      </w:r>
      <w:proofErr w:type="gramEnd"/>
      <w:r w:rsidR="00845C4E" w:rsidRPr="00845C4E">
        <w:rPr>
          <w:rFonts w:asciiTheme="majorBidi" w:hAnsiTheme="majorBidi" w:cstheme="majorBidi"/>
          <w:color w:val="1F3864" w:themeColor="accent1" w:themeShade="80"/>
          <w:sz w:val="36"/>
          <w:szCs w:val="36"/>
        </w:rPr>
        <w:t xml:space="preserve"> </w:t>
      </w:r>
      <w:r w:rsidR="00845C4E" w:rsidRPr="00845C4E">
        <w:rPr>
          <w:rFonts w:asciiTheme="majorBidi" w:hAnsiTheme="majorBidi" w:cstheme="majorBidi"/>
          <w:color w:val="1F3864" w:themeColor="accent1" w:themeShade="80"/>
          <w:sz w:val="36"/>
          <w:szCs w:val="36"/>
        </w:rPr>
        <w:t>number</w:t>
      </w:r>
      <w:r w:rsidR="00845C4E" w:rsidRPr="00845C4E">
        <w:rPr>
          <w:rFonts w:asciiTheme="majorBidi" w:hAnsiTheme="majorBidi" w:cstheme="majorBidi"/>
          <w:color w:val="1F3864" w:themeColor="accent1" w:themeShade="80"/>
          <w:sz w:val="36"/>
          <w:szCs w:val="36"/>
        </w:rPr>
        <w:t xml:space="preserve"> </w:t>
      </w:r>
      <w:r w:rsidR="00845C4E" w:rsidRPr="00845C4E">
        <w:rPr>
          <w:rFonts w:asciiTheme="majorBidi" w:hAnsiTheme="majorBidi" w:cstheme="majorBidi"/>
          <w:color w:val="1F3864" w:themeColor="accent1" w:themeShade="80"/>
          <w:sz w:val="36"/>
          <w:szCs w:val="36"/>
        </w:rPr>
        <w:t>42</w:t>
      </w:r>
    </w:p>
    <w:p w14:paraId="5E4B3007" w14:textId="530F1515" w:rsidR="00B107EF" w:rsidRPr="00845C4E" w:rsidRDefault="00845C4E" w:rsidP="00845C4E">
      <w:pPr>
        <w:pStyle w:val="ListParagraph"/>
        <w:ind w:left="360"/>
        <w:rPr>
          <w:rFonts w:asciiTheme="majorBidi" w:hAnsiTheme="majorBidi" w:cstheme="majorBidi"/>
          <w:noProof/>
          <w:sz w:val="36"/>
          <w:szCs w:val="36"/>
        </w:rPr>
      </w:pPr>
      <w:r w:rsidRPr="00845C4E">
        <w:rPr>
          <w:rFonts w:asciiTheme="majorBidi" w:hAnsiTheme="majorBidi" w:cstheme="majorBidi"/>
          <w:noProof/>
          <w:sz w:val="36"/>
          <w:szCs w:val="36"/>
        </w:rPr>
        <w:t>Team members :</w:t>
      </w:r>
    </w:p>
    <w:p w14:paraId="43E4E7FE" w14:textId="77777777" w:rsidR="006F3760" w:rsidRPr="00845C4E" w:rsidRDefault="006F3760" w:rsidP="00845C4E">
      <w:pPr>
        <w:numPr>
          <w:ilvl w:val="0"/>
          <w:numId w:val="3"/>
        </w:numPr>
        <w:jc w:val="center"/>
        <w:rPr>
          <w:rFonts w:asciiTheme="majorBidi" w:hAnsiTheme="majorBidi" w:cstheme="majorBidi"/>
          <w:sz w:val="32"/>
          <w:szCs w:val="32"/>
          <w:u w:val="single"/>
        </w:rPr>
      </w:pPr>
      <w:proofErr w:type="spellStart"/>
      <w:r w:rsidRPr="00845C4E">
        <w:rPr>
          <w:rFonts w:asciiTheme="majorBidi" w:hAnsiTheme="majorBidi" w:cstheme="majorBidi"/>
          <w:sz w:val="32"/>
          <w:szCs w:val="32"/>
          <w:u w:val="single"/>
        </w:rPr>
        <w:t>Abdelrahman</w:t>
      </w:r>
      <w:proofErr w:type="spellEnd"/>
      <w:r w:rsidRPr="00845C4E">
        <w:rPr>
          <w:rFonts w:asciiTheme="majorBidi" w:hAnsiTheme="majorBidi" w:cstheme="majorBidi"/>
          <w:sz w:val="32"/>
          <w:szCs w:val="32"/>
          <w:u w:val="single"/>
        </w:rPr>
        <w:t xml:space="preserve"> Mohamed Ahmed</w:t>
      </w:r>
      <w:bookmarkStart w:id="0" w:name="_GoBack"/>
      <w:bookmarkEnd w:id="0"/>
    </w:p>
    <w:p w14:paraId="30C19485" w14:textId="77777777" w:rsidR="006F3760" w:rsidRPr="00845C4E" w:rsidRDefault="006F3760" w:rsidP="00845C4E">
      <w:pPr>
        <w:numPr>
          <w:ilvl w:val="0"/>
          <w:numId w:val="3"/>
        </w:numPr>
        <w:jc w:val="center"/>
        <w:rPr>
          <w:rFonts w:asciiTheme="majorBidi" w:hAnsiTheme="majorBidi" w:cstheme="majorBidi"/>
          <w:sz w:val="32"/>
          <w:szCs w:val="32"/>
          <w:u w:val="single"/>
        </w:rPr>
      </w:pPr>
      <w:proofErr w:type="spellStart"/>
      <w:r w:rsidRPr="00845C4E">
        <w:rPr>
          <w:rFonts w:asciiTheme="majorBidi" w:hAnsiTheme="majorBidi" w:cstheme="majorBidi"/>
          <w:sz w:val="32"/>
          <w:szCs w:val="32"/>
          <w:u w:val="single"/>
        </w:rPr>
        <w:t>Abdelrahman</w:t>
      </w:r>
      <w:proofErr w:type="spellEnd"/>
      <w:r w:rsidRPr="00845C4E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proofErr w:type="spellStart"/>
      <w:r w:rsidRPr="00845C4E">
        <w:rPr>
          <w:rFonts w:asciiTheme="majorBidi" w:hAnsiTheme="majorBidi" w:cstheme="majorBidi"/>
          <w:sz w:val="32"/>
          <w:szCs w:val="32"/>
          <w:u w:val="single"/>
        </w:rPr>
        <w:t>Abass</w:t>
      </w:r>
      <w:proofErr w:type="spellEnd"/>
      <w:r w:rsidRPr="00845C4E">
        <w:rPr>
          <w:rFonts w:asciiTheme="majorBidi" w:hAnsiTheme="majorBidi" w:cstheme="majorBidi"/>
          <w:sz w:val="32"/>
          <w:szCs w:val="32"/>
          <w:u w:val="single"/>
        </w:rPr>
        <w:t xml:space="preserve"> Mohamed</w:t>
      </w:r>
    </w:p>
    <w:p w14:paraId="3C69F13F" w14:textId="77777777" w:rsidR="00B107EF" w:rsidRPr="00B107EF" w:rsidRDefault="00B107EF" w:rsidP="00845C4E">
      <w:pPr>
        <w:numPr>
          <w:ilvl w:val="0"/>
          <w:numId w:val="3"/>
        </w:numPr>
        <w:jc w:val="center"/>
        <w:rPr>
          <w:rFonts w:asciiTheme="majorBidi" w:hAnsiTheme="majorBidi" w:cstheme="majorBidi"/>
          <w:sz w:val="36"/>
          <w:szCs w:val="36"/>
          <w:u w:val="single"/>
        </w:rPr>
      </w:pPr>
      <w:proofErr w:type="spellStart"/>
      <w:r w:rsidRPr="00845C4E">
        <w:rPr>
          <w:rFonts w:asciiTheme="majorBidi" w:hAnsiTheme="majorBidi" w:cstheme="majorBidi"/>
          <w:sz w:val="32"/>
          <w:szCs w:val="32"/>
          <w:u w:val="single"/>
        </w:rPr>
        <w:t>Abdelrahman</w:t>
      </w:r>
      <w:proofErr w:type="spellEnd"/>
      <w:r w:rsidRPr="00845C4E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proofErr w:type="spellStart"/>
      <w:r w:rsidRPr="00845C4E">
        <w:rPr>
          <w:rFonts w:asciiTheme="majorBidi" w:hAnsiTheme="majorBidi" w:cstheme="majorBidi"/>
          <w:sz w:val="32"/>
          <w:szCs w:val="32"/>
          <w:u w:val="single"/>
        </w:rPr>
        <w:t>Fathy</w:t>
      </w:r>
      <w:proofErr w:type="spellEnd"/>
      <w:r w:rsidRPr="00845C4E">
        <w:rPr>
          <w:rFonts w:asciiTheme="majorBidi" w:hAnsiTheme="majorBidi" w:cstheme="majorBidi"/>
          <w:sz w:val="32"/>
          <w:szCs w:val="32"/>
          <w:u w:val="single"/>
        </w:rPr>
        <w:t xml:space="preserve"> Mohamed</w:t>
      </w:r>
    </w:p>
    <w:p w14:paraId="262F8630" w14:textId="77777777" w:rsidR="00B107EF" w:rsidRPr="00B107EF" w:rsidRDefault="00B107EF" w:rsidP="0052612D">
      <w:pPr>
        <w:jc w:val="center"/>
      </w:pPr>
    </w:p>
    <w:p w14:paraId="4B79A91C" w14:textId="77777777" w:rsidR="0052612D" w:rsidRPr="004F06D9" w:rsidRDefault="0052612D" w:rsidP="0052612D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p w14:paraId="15598086" w14:textId="77777777" w:rsidR="0052612D" w:rsidRPr="004F06D9" w:rsidRDefault="0052612D" w:rsidP="0052612D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 w:rsidRPr="004F06D9">
        <w:rPr>
          <w:rFonts w:asciiTheme="majorBidi" w:hAnsiTheme="majorBidi" w:cstheme="majorBidi"/>
          <w:sz w:val="36"/>
          <w:szCs w:val="36"/>
          <w:u w:val="single"/>
        </w:rPr>
        <w:t>Supervised by</w:t>
      </w:r>
    </w:p>
    <w:p w14:paraId="25A456FE" w14:textId="77777777" w:rsidR="0052612D" w:rsidRPr="004F06D9" w:rsidRDefault="0052612D" w:rsidP="0052612D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proofErr w:type="spellStart"/>
      <w:r w:rsidRPr="004F06D9">
        <w:rPr>
          <w:rFonts w:asciiTheme="majorBidi" w:hAnsiTheme="majorBidi" w:cstheme="majorBidi"/>
          <w:sz w:val="36"/>
          <w:szCs w:val="36"/>
          <w:u w:val="single"/>
        </w:rPr>
        <w:t>Dr.Ahmed</w:t>
      </w:r>
      <w:proofErr w:type="spellEnd"/>
      <w:r w:rsidRPr="004F06D9">
        <w:rPr>
          <w:rFonts w:asciiTheme="majorBidi" w:hAnsiTheme="majorBidi" w:cstheme="majorBidi"/>
          <w:sz w:val="36"/>
          <w:szCs w:val="36"/>
          <w:u w:val="single"/>
        </w:rPr>
        <w:t xml:space="preserve"> </w:t>
      </w:r>
      <w:proofErr w:type="spellStart"/>
      <w:r w:rsidRPr="004F06D9">
        <w:rPr>
          <w:rFonts w:asciiTheme="majorBidi" w:hAnsiTheme="majorBidi" w:cstheme="majorBidi"/>
          <w:sz w:val="36"/>
          <w:szCs w:val="36"/>
          <w:u w:val="single"/>
        </w:rPr>
        <w:t>shalaby</w:t>
      </w:r>
      <w:proofErr w:type="spellEnd"/>
    </w:p>
    <w:p w14:paraId="2CAA1E99" w14:textId="77777777" w:rsidR="0052612D" w:rsidRPr="004F06D9" w:rsidRDefault="0052612D" w:rsidP="0052612D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 w:rsidRPr="004F06D9">
        <w:rPr>
          <w:rFonts w:asciiTheme="majorBidi" w:hAnsiTheme="majorBidi" w:cstheme="majorBidi"/>
          <w:sz w:val="36"/>
          <w:szCs w:val="36"/>
          <w:u w:val="single"/>
        </w:rPr>
        <w:t>&amp;</w:t>
      </w:r>
    </w:p>
    <w:p w14:paraId="1564A2A2" w14:textId="158C0DE6" w:rsidR="00B107EF" w:rsidRDefault="0052612D" w:rsidP="0052612D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proofErr w:type="spellStart"/>
      <w:r w:rsidRPr="004F06D9">
        <w:rPr>
          <w:rFonts w:asciiTheme="majorBidi" w:hAnsiTheme="majorBidi" w:cstheme="majorBidi"/>
          <w:sz w:val="36"/>
          <w:szCs w:val="36"/>
          <w:u w:val="single"/>
        </w:rPr>
        <w:t>Eng.mostafa</w:t>
      </w:r>
      <w:proofErr w:type="spellEnd"/>
      <w:r w:rsidRPr="004F06D9">
        <w:rPr>
          <w:rFonts w:asciiTheme="majorBidi" w:hAnsiTheme="majorBidi" w:cstheme="majorBidi"/>
          <w:sz w:val="36"/>
          <w:szCs w:val="36"/>
          <w:u w:val="single"/>
        </w:rPr>
        <w:t xml:space="preserve"> </w:t>
      </w:r>
      <w:proofErr w:type="spellStart"/>
      <w:r w:rsidRPr="004F06D9">
        <w:rPr>
          <w:rFonts w:asciiTheme="majorBidi" w:hAnsiTheme="majorBidi" w:cstheme="majorBidi"/>
          <w:sz w:val="36"/>
          <w:szCs w:val="36"/>
          <w:u w:val="single"/>
        </w:rPr>
        <w:t>samy</w:t>
      </w:r>
      <w:proofErr w:type="spellEnd"/>
    </w:p>
    <w:p w14:paraId="38FDE36F" w14:textId="77777777" w:rsidR="00B107EF" w:rsidRDefault="00B107EF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br w:type="page"/>
      </w:r>
    </w:p>
    <w:p w14:paraId="39931C97" w14:textId="1B807685" w:rsidR="00B107EF" w:rsidRDefault="00B107EF" w:rsidP="00B107EF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lastRenderedPageBreak/>
        <w:t xml:space="preserve">In our project </w:t>
      </w:r>
      <w:r w:rsidR="006F3760">
        <w:rPr>
          <w:rFonts w:asciiTheme="majorBidi" w:hAnsiTheme="majorBidi" w:cstheme="majorBidi"/>
          <w:sz w:val="36"/>
          <w:szCs w:val="36"/>
          <w:u w:val="single"/>
        </w:rPr>
        <w:t xml:space="preserve">we design the </w:t>
      </w:r>
      <w:r w:rsidR="00845C4E">
        <w:rPr>
          <w:rFonts w:asciiTheme="majorBidi" w:hAnsiTheme="majorBidi" w:cstheme="majorBidi"/>
          <w:sz w:val="36"/>
          <w:szCs w:val="36"/>
          <w:u w:val="single"/>
        </w:rPr>
        <w:t xml:space="preserve">BBQM in some modules </w:t>
      </w:r>
    </w:p>
    <w:p w14:paraId="24D93BC5" w14:textId="136C4EFD" w:rsidR="00B107EF" w:rsidRPr="004F06D9" w:rsidRDefault="00B107EF" w:rsidP="0052612D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p w14:paraId="50BFEC87" w14:textId="77777777" w:rsidR="00B72A14" w:rsidRPr="004F06D9" w:rsidRDefault="00B72A14" w:rsidP="00E76A60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 w:rsidRPr="004F06D9">
        <w:rPr>
          <w:sz w:val="36"/>
          <w:szCs w:val="36"/>
          <w:u w:val="single"/>
        </w:rPr>
        <w:t>We have 8 modules in our project</w:t>
      </w:r>
    </w:p>
    <w:p w14:paraId="1FC9D265" w14:textId="77777777" w:rsidR="004F06D9" w:rsidRDefault="004F06D9" w:rsidP="00E76A60">
      <w:pPr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DE1E26A" w14:textId="4DAA77FC" w:rsidR="00B72A14" w:rsidRPr="004F06D9" w:rsidRDefault="00F53F42" w:rsidP="00E76A60">
      <w:pPr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06D9"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we have Counter module</w:t>
      </w:r>
    </w:p>
    <w:p w14:paraId="0DB7E184" w14:textId="77777777" w:rsidR="00F53F42" w:rsidRPr="004F06D9" w:rsidRDefault="00F53F42" w:rsidP="00E76A6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F06D9">
        <w:rPr>
          <w:b/>
          <w:bCs/>
          <w:sz w:val="36"/>
          <w:szCs w:val="36"/>
        </w:rPr>
        <w:t>In that module we have up down counter that count up and down and it has its input and output</w:t>
      </w:r>
    </w:p>
    <w:p w14:paraId="625332BC" w14:textId="77777777" w:rsidR="00B72A14" w:rsidRPr="004F06D9" w:rsidRDefault="00B72A14" w:rsidP="00E76A60">
      <w:pPr>
        <w:rPr>
          <w:rFonts w:asciiTheme="majorBidi" w:hAnsiTheme="majorBidi" w:cstheme="majorBidi"/>
          <w:sz w:val="36"/>
          <w:szCs w:val="36"/>
        </w:rPr>
      </w:pPr>
    </w:p>
    <w:p w14:paraId="2CCE2F77" w14:textId="7BA3957B" w:rsidR="00B72A14" w:rsidRPr="004F06D9" w:rsidRDefault="00B71066" w:rsidP="00F53F42">
      <w:pPr>
        <w:rPr>
          <w:rFonts w:asciiTheme="majorBidi" w:hAnsiTheme="majorBidi" w:cstheme="majorBidi"/>
          <w:sz w:val="44"/>
          <w:szCs w:val="44"/>
        </w:rPr>
      </w:pPr>
      <w:r w:rsidRPr="004F06D9">
        <w:rPr>
          <w:rFonts w:asciiTheme="majorBidi" w:hAnsiTheme="majorBidi" w:cstheme="majorBidi" w:hint="cs"/>
          <w:sz w:val="44"/>
          <w:szCs w:val="44"/>
          <w:rtl/>
        </w:rPr>
        <w:t xml:space="preserve">       </w:t>
      </w:r>
      <w:r w:rsidR="004F06D9">
        <w:rPr>
          <w:rFonts w:asciiTheme="majorBidi" w:hAnsiTheme="majorBidi" w:cstheme="majorBidi"/>
          <w:sz w:val="44"/>
          <w:szCs w:val="44"/>
        </w:rPr>
        <w:t xml:space="preserve">    </w:t>
      </w:r>
      <w:r w:rsidRPr="004F06D9">
        <w:rPr>
          <w:rFonts w:asciiTheme="majorBidi" w:hAnsiTheme="majorBidi" w:cstheme="majorBidi" w:hint="cs"/>
          <w:sz w:val="44"/>
          <w:szCs w:val="44"/>
          <w:rtl/>
        </w:rPr>
        <w:t xml:space="preserve">                    </w:t>
      </w:r>
      <w:r w:rsidR="00F53F42" w:rsidRPr="004F06D9">
        <w:rPr>
          <w:rFonts w:asciiTheme="majorBidi" w:hAnsiTheme="majorBidi" w:cstheme="majorBidi"/>
          <w:color w:val="FF0000"/>
          <w:sz w:val="44"/>
          <w:szCs w:val="44"/>
        </w:rPr>
        <w:t>INPUT</w:t>
      </w:r>
    </w:p>
    <w:p w14:paraId="7CFFA18C" w14:textId="1C2FF361" w:rsidR="00F53F42" w:rsidRPr="004F06D9" w:rsidRDefault="00F53F42" w:rsidP="00B107EF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4F06D9">
        <w:rPr>
          <w:b/>
          <w:bCs/>
          <w:sz w:val="36"/>
          <w:szCs w:val="36"/>
        </w:rPr>
        <w:t>1.Up</w:t>
      </w:r>
      <w:proofErr w:type="gramEnd"/>
      <w:r w:rsidRPr="004F06D9">
        <w:rPr>
          <w:b/>
          <w:bCs/>
          <w:sz w:val="36"/>
          <w:szCs w:val="36"/>
        </w:rPr>
        <w:t xml:space="preserve">_Down </w:t>
      </w:r>
      <w:r w:rsidR="00B107EF">
        <w:rPr>
          <w:b/>
          <w:bCs/>
          <w:sz w:val="36"/>
          <w:szCs w:val="36"/>
        </w:rPr>
        <w:t>buttons</w:t>
      </w:r>
      <w:r w:rsidRPr="004F06D9">
        <w:rPr>
          <w:b/>
          <w:bCs/>
          <w:sz w:val="36"/>
          <w:szCs w:val="36"/>
        </w:rPr>
        <w:t xml:space="preserve"> </w:t>
      </w:r>
      <w:r w:rsidRPr="004F06D9">
        <w:rPr>
          <w:sz w:val="36"/>
          <w:szCs w:val="36"/>
        </w:rPr>
        <w:t>which identify we will count up or down .</w:t>
      </w:r>
    </w:p>
    <w:p w14:paraId="75E57656" w14:textId="77777777" w:rsidR="00B72A14" w:rsidRPr="004F06D9" w:rsidRDefault="00F53F42" w:rsidP="00F53F42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4F06D9">
        <w:rPr>
          <w:rFonts w:asciiTheme="majorBidi" w:hAnsiTheme="majorBidi" w:cstheme="majorBidi"/>
          <w:sz w:val="36"/>
          <w:szCs w:val="36"/>
        </w:rPr>
        <w:t>2.</w:t>
      </w:r>
      <w:r w:rsidRPr="004F06D9">
        <w:rPr>
          <w:rFonts w:asciiTheme="majorBidi" w:hAnsiTheme="majorBidi" w:cstheme="majorBidi"/>
          <w:b/>
          <w:bCs/>
          <w:sz w:val="36"/>
          <w:szCs w:val="36"/>
        </w:rPr>
        <w:t>CLK</w:t>
      </w:r>
      <w:proofErr w:type="gramEnd"/>
      <w:r w:rsidRPr="004F06D9">
        <w:rPr>
          <w:sz w:val="36"/>
          <w:szCs w:val="36"/>
        </w:rPr>
        <w:t xml:space="preserve"> which is come from the flip flop and have </w:t>
      </w:r>
      <w:proofErr w:type="spellStart"/>
      <w:r w:rsidRPr="004F06D9">
        <w:rPr>
          <w:sz w:val="36"/>
          <w:szCs w:val="36"/>
        </w:rPr>
        <w:t>CLK_divider</w:t>
      </w:r>
      <w:proofErr w:type="spellEnd"/>
      <w:r w:rsidRPr="004F06D9">
        <w:rPr>
          <w:sz w:val="36"/>
          <w:szCs w:val="36"/>
        </w:rPr>
        <w:t xml:space="preserve"> .</w:t>
      </w:r>
    </w:p>
    <w:p w14:paraId="7EF9B275" w14:textId="77777777" w:rsidR="00B72A14" w:rsidRPr="004F06D9" w:rsidRDefault="00B71066" w:rsidP="00B71066">
      <w:pPr>
        <w:rPr>
          <w:rFonts w:asciiTheme="majorBidi" w:hAnsiTheme="majorBidi" w:cstheme="majorBidi"/>
          <w:sz w:val="36"/>
          <w:szCs w:val="36"/>
        </w:rPr>
      </w:pPr>
      <w:r w:rsidRPr="004F06D9">
        <w:rPr>
          <w:rFonts w:asciiTheme="majorBidi" w:hAnsiTheme="majorBidi" w:cstheme="majorBidi"/>
          <w:sz w:val="36"/>
          <w:szCs w:val="36"/>
        </w:rPr>
        <w:t xml:space="preserve">3. </w:t>
      </w:r>
      <w:r w:rsidRPr="004F06D9">
        <w:rPr>
          <w:rFonts w:asciiTheme="majorBidi" w:hAnsiTheme="majorBidi" w:cstheme="majorBidi"/>
          <w:b/>
          <w:bCs/>
          <w:sz w:val="36"/>
          <w:szCs w:val="36"/>
        </w:rPr>
        <w:t xml:space="preserve">RESET </w:t>
      </w:r>
      <w:r w:rsidRPr="004F06D9">
        <w:rPr>
          <w:sz w:val="36"/>
          <w:szCs w:val="36"/>
        </w:rPr>
        <w:t xml:space="preserve">and that is a reset case in which we back to our initial </w:t>
      </w:r>
      <w:proofErr w:type="gramStart"/>
      <w:r w:rsidRPr="004F06D9">
        <w:rPr>
          <w:sz w:val="36"/>
          <w:szCs w:val="36"/>
        </w:rPr>
        <w:t>case(</w:t>
      </w:r>
      <w:proofErr w:type="gramEnd"/>
      <w:r w:rsidRPr="004F06D9">
        <w:rPr>
          <w:sz w:val="36"/>
          <w:szCs w:val="36"/>
        </w:rPr>
        <w:t>the queue have zero and no tellers) .</w:t>
      </w:r>
    </w:p>
    <w:p w14:paraId="4C401E07" w14:textId="77777777" w:rsidR="00B72A14" w:rsidRPr="004F06D9" w:rsidRDefault="00B72A14" w:rsidP="00D53DBF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2CCBF32" w14:textId="7D046B62" w:rsidR="00B72A14" w:rsidRPr="004F06D9" w:rsidRDefault="00B71066" w:rsidP="004F06D9">
      <w:pPr>
        <w:rPr>
          <w:rFonts w:asciiTheme="majorBidi" w:hAnsiTheme="majorBidi" w:cstheme="majorBidi"/>
          <w:color w:val="2F5496" w:themeColor="accent1" w:themeShade="BF"/>
          <w:sz w:val="44"/>
          <w:szCs w:val="44"/>
          <w:rtl/>
        </w:rPr>
      </w:pPr>
      <w:r w:rsidRPr="004F06D9">
        <w:rPr>
          <w:rFonts w:asciiTheme="majorBidi" w:hAnsiTheme="majorBidi" w:cstheme="majorBidi" w:hint="cs"/>
          <w:color w:val="2F5496" w:themeColor="accent1" w:themeShade="BF"/>
          <w:sz w:val="44"/>
          <w:szCs w:val="44"/>
          <w:rtl/>
        </w:rPr>
        <w:t xml:space="preserve">   </w:t>
      </w:r>
      <w:r w:rsidR="004F06D9" w:rsidRPr="004F06D9">
        <w:rPr>
          <w:rFonts w:asciiTheme="majorBidi" w:hAnsiTheme="majorBidi" w:cstheme="majorBidi"/>
          <w:color w:val="2F5496" w:themeColor="accent1" w:themeShade="BF"/>
          <w:sz w:val="44"/>
          <w:szCs w:val="44"/>
        </w:rPr>
        <w:t xml:space="preserve">         </w:t>
      </w:r>
      <w:r w:rsidRPr="004F06D9">
        <w:rPr>
          <w:rFonts w:asciiTheme="majorBidi" w:hAnsiTheme="majorBidi" w:cstheme="majorBidi" w:hint="cs"/>
          <w:color w:val="2F5496" w:themeColor="accent1" w:themeShade="BF"/>
          <w:sz w:val="44"/>
          <w:szCs w:val="44"/>
          <w:rtl/>
        </w:rPr>
        <w:t xml:space="preserve">                       </w:t>
      </w:r>
      <w:r w:rsidRPr="004F06D9">
        <w:rPr>
          <w:rFonts w:asciiTheme="majorBidi" w:hAnsiTheme="majorBidi" w:cstheme="majorBidi"/>
          <w:color w:val="FF0000"/>
          <w:sz w:val="44"/>
          <w:szCs w:val="44"/>
        </w:rPr>
        <w:t>OUTPUT</w:t>
      </w:r>
    </w:p>
    <w:p w14:paraId="13CFB40A" w14:textId="77777777" w:rsidR="00B72A14" w:rsidRPr="004F06D9" w:rsidRDefault="00B72A14" w:rsidP="00D53DBF">
      <w:pPr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14:paraId="223A9311" w14:textId="77777777" w:rsidR="00A9245D" w:rsidRPr="004F06D9" w:rsidRDefault="00847463" w:rsidP="00847463">
      <w:pPr>
        <w:rPr>
          <w:sz w:val="36"/>
          <w:szCs w:val="36"/>
        </w:rPr>
      </w:pPr>
      <w:r w:rsidRPr="004F06D9">
        <w:rPr>
          <w:sz w:val="36"/>
          <w:szCs w:val="36"/>
        </w:rPr>
        <w:t xml:space="preserve">1. </w:t>
      </w:r>
      <w:r w:rsidRPr="004F06D9">
        <w:rPr>
          <w:b/>
          <w:bCs/>
          <w:sz w:val="36"/>
          <w:szCs w:val="36"/>
        </w:rPr>
        <w:t>Count</w:t>
      </w:r>
      <w:r w:rsidRPr="004F06D9">
        <w:rPr>
          <w:sz w:val="36"/>
          <w:szCs w:val="36"/>
        </w:rPr>
        <w:t xml:space="preserve"> [</w:t>
      </w:r>
      <w:r w:rsidR="00A9245D" w:rsidRPr="004F06D9">
        <w:rPr>
          <w:sz w:val="36"/>
          <w:szCs w:val="36"/>
        </w:rPr>
        <w:t>3</w:t>
      </w:r>
      <w:r w:rsidRPr="004F06D9">
        <w:rPr>
          <w:sz w:val="36"/>
          <w:szCs w:val="36"/>
        </w:rPr>
        <w:t xml:space="preserve">:0] which has wire to decoder_7 seg to display the output on 7_segment </w:t>
      </w:r>
    </w:p>
    <w:p w14:paraId="3C28A5D4" w14:textId="77777777" w:rsidR="00B72A14" w:rsidRPr="004F06D9" w:rsidRDefault="00847463" w:rsidP="00847463">
      <w:pPr>
        <w:rPr>
          <w:rFonts w:asciiTheme="majorBidi" w:hAnsiTheme="majorBidi" w:cstheme="majorBidi"/>
          <w:sz w:val="36"/>
          <w:szCs w:val="36"/>
        </w:rPr>
      </w:pPr>
      <w:r w:rsidRPr="004F06D9">
        <w:rPr>
          <w:sz w:val="36"/>
          <w:szCs w:val="36"/>
        </w:rPr>
        <w:lastRenderedPageBreak/>
        <w:t xml:space="preserve">2. </w:t>
      </w:r>
      <w:r w:rsidRPr="004F06D9">
        <w:rPr>
          <w:b/>
          <w:bCs/>
          <w:sz w:val="36"/>
          <w:szCs w:val="36"/>
        </w:rPr>
        <w:t>Alarm</w:t>
      </w:r>
      <w:r w:rsidRPr="004F06D9">
        <w:rPr>
          <w:sz w:val="36"/>
          <w:szCs w:val="36"/>
        </w:rPr>
        <w:t xml:space="preserve"> and it is a led when the queue is full or empty it is on otherwise it is off</w:t>
      </w:r>
    </w:p>
    <w:p w14:paraId="7E6E87C2" w14:textId="77777777" w:rsidR="00001418" w:rsidRPr="004F06D9" w:rsidRDefault="00E91E17" w:rsidP="00D53DBF">
      <w:pPr>
        <w:jc w:val="center"/>
        <w:rPr>
          <w:rFonts w:asciiTheme="majorBidi" w:hAnsiTheme="majorBidi" w:cstheme="majorBidi"/>
          <w:sz w:val="36"/>
          <w:szCs w:val="36"/>
        </w:rPr>
      </w:pPr>
      <w:r w:rsidRPr="004F06D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F0A6228" wp14:editId="4C64936A">
            <wp:extent cx="180022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B2432" w14:textId="74B9B14C" w:rsidR="00001418" w:rsidRPr="004F06D9" w:rsidRDefault="00A9245D" w:rsidP="00D53DBF">
      <w:pPr>
        <w:jc w:val="center"/>
        <w:rPr>
          <w:rFonts w:asciiTheme="majorBidi" w:hAnsiTheme="majorBidi" w:cstheme="majorBidi"/>
          <w:sz w:val="36"/>
          <w:szCs w:val="36"/>
        </w:rPr>
      </w:pPr>
      <w:r w:rsidRPr="004F06D9">
        <w:rPr>
          <w:sz w:val="36"/>
          <w:szCs w:val="36"/>
        </w:rPr>
        <w:t xml:space="preserve">This is the test bench on model Sim For </w:t>
      </w:r>
      <w:r w:rsidR="0009144F" w:rsidRPr="004F06D9">
        <w:rPr>
          <w:sz w:val="36"/>
          <w:szCs w:val="36"/>
        </w:rPr>
        <w:t>up/down</w:t>
      </w:r>
      <w:r w:rsidR="004F06D9">
        <w:rPr>
          <w:sz w:val="36"/>
          <w:szCs w:val="36"/>
        </w:rPr>
        <w:t xml:space="preserve"> </w:t>
      </w:r>
      <w:r w:rsidRPr="004F06D9">
        <w:rPr>
          <w:sz w:val="36"/>
          <w:szCs w:val="36"/>
        </w:rPr>
        <w:t>Counter</w:t>
      </w:r>
    </w:p>
    <w:p w14:paraId="508882C8" w14:textId="6236E74F" w:rsidR="00001418" w:rsidRPr="004F06D9" w:rsidRDefault="006611F9" w:rsidP="00D53DBF">
      <w:pPr>
        <w:jc w:val="center"/>
        <w:rPr>
          <w:rFonts w:asciiTheme="majorBidi" w:hAnsiTheme="majorBidi" w:cstheme="majorBidi"/>
          <w:sz w:val="36"/>
          <w:szCs w:val="36"/>
        </w:rPr>
      </w:pPr>
      <w:r w:rsidRPr="004F06D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F54BCE1" wp14:editId="6B027C4C">
            <wp:extent cx="6124575" cy="1076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0CCC" w14:textId="77777777" w:rsidR="00001418" w:rsidRPr="004F06D9" w:rsidRDefault="00001418" w:rsidP="00001418">
      <w:pPr>
        <w:rPr>
          <w:rFonts w:asciiTheme="majorBidi" w:hAnsiTheme="majorBidi" w:cstheme="majorBidi"/>
          <w:sz w:val="36"/>
          <w:szCs w:val="36"/>
        </w:rPr>
      </w:pPr>
    </w:p>
    <w:p w14:paraId="560DB54A" w14:textId="77777777" w:rsidR="00A9245D" w:rsidRPr="004F06D9" w:rsidRDefault="00A9245D" w:rsidP="00001418">
      <w:pPr>
        <w:rPr>
          <w:rFonts w:asciiTheme="majorBidi" w:hAnsiTheme="majorBidi" w:cstheme="majorBidi"/>
          <w:sz w:val="36"/>
          <w:szCs w:val="36"/>
          <w:rtl/>
          <w:lang w:bidi="ar-EG"/>
        </w:rPr>
      </w:pPr>
    </w:p>
    <w:p w14:paraId="66F0C726" w14:textId="2E9B1A8E" w:rsidR="00A9245D" w:rsidRPr="004F06D9" w:rsidRDefault="006611F9" w:rsidP="006611F9">
      <w:pPr>
        <w:jc w:val="center"/>
        <w:rPr>
          <w:rFonts w:asciiTheme="majorBidi" w:hAnsiTheme="majorBidi" w:cstheme="majorBidi"/>
          <w:sz w:val="44"/>
          <w:szCs w:val="44"/>
          <w:u w:val="single"/>
        </w:rPr>
      </w:pPr>
      <w:r w:rsidRPr="004F06D9">
        <w:rPr>
          <w:rFonts w:asciiTheme="majorBidi" w:hAnsiTheme="majorBidi" w:cstheme="majorBidi"/>
          <w:sz w:val="44"/>
          <w:szCs w:val="44"/>
          <w:u w:val="single"/>
        </w:rPr>
        <w:t xml:space="preserve">Test bench for </w:t>
      </w:r>
      <w:proofErr w:type="spellStart"/>
      <w:r w:rsidRPr="004F06D9">
        <w:rPr>
          <w:rFonts w:asciiTheme="majorBidi" w:hAnsiTheme="majorBidi" w:cstheme="majorBidi"/>
          <w:sz w:val="44"/>
          <w:szCs w:val="44"/>
          <w:u w:val="single"/>
        </w:rPr>
        <w:t>tcount</w:t>
      </w:r>
      <w:proofErr w:type="spellEnd"/>
      <w:r w:rsidRPr="004F06D9">
        <w:rPr>
          <w:rFonts w:asciiTheme="majorBidi" w:hAnsiTheme="majorBidi" w:cstheme="majorBidi"/>
          <w:sz w:val="44"/>
          <w:szCs w:val="44"/>
          <w:u w:val="single"/>
        </w:rPr>
        <w:t xml:space="preserve"> </w:t>
      </w:r>
    </w:p>
    <w:p w14:paraId="0F569082" w14:textId="77777777" w:rsidR="006611F9" w:rsidRPr="004F06D9" w:rsidRDefault="006611F9" w:rsidP="006611F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E14F2E4" w14:textId="1E3EA4B9" w:rsidR="00A9245D" w:rsidRPr="004F06D9" w:rsidRDefault="006611F9" w:rsidP="00001418">
      <w:pPr>
        <w:rPr>
          <w:rFonts w:asciiTheme="majorBidi" w:hAnsiTheme="majorBidi" w:cstheme="majorBidi"/>
          <w:sz w:val="36"/>
          <w:szCs w:val="36"/>
        </w:rPr>
      </w:pPr>
      <w:r w:rsidRPr="004F06D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4420CD2" wp14:editId="59D3ADEE">
            <wp:extent cx="6229350" cy="17887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F8DC" w14:textId="77777777" w:rsidR="00A9245D" w:rsidRPr="004F06D9" w:rsidRDefault="00A9245D" w:rsidP="00001418">
      <w:pPr>
        <w:rPr>
          <w:rFonts w:asciiTheme="majorBidi" w:hAnsiTheme="majorBidi" w:cstheme="majorBidi"/>
          <w:sz w:val="36"/>
          <w:szCs w:val="36"/>
        </w:rPr>
      </w:pPr>
    </w:p>
    <w:p w14:paraId="3A75D635" w14:textId="77777777" w:rsidR="00A9245D" w:rsidRPr="004F06D9" w:rsidRDefault="00A9245D" w:rsidP="00001418">
      <w:pPr>
        <w:rPr>
          <w:rFonts w:asciiTheme="majorBidi" w:hAnsiTheme="majorBidi" w:cstheme="majorBidi"/>
          <w:sz w:val="36"/>
          <w:szCs w:val="36"/>
        </w:rPr>
      </w:pPr>
    </w:p>
    <w:p w14:paraId="55A77144" w14:textId="77777777" w:rsidR="00A9245D" w:rsidRPr="004F06D9" w:rsidRDefault="00A9245D" w:rsidP="00001418">
      <w:pPr>
        <w:rPr>
          <w:rFonts w:asciiTheme="majorBidi" w:hAnsiTheme="majorBidi" w:cstheme="majorBidi"/>
          <w:sz w:val="36"/>
          <w:szCs w:val="36"/>
        </w:rPr>
      </w:pPr>
    </w:p>
    <w:p w14:paraId="13B11885" w14:textId="77777777" w:rsidR="00A9245D" w:rsidRPr="004F06D9" w:rsidRDefault="00A9245D" w:rsidP="00001418">
      <w:pPr>
        <w:rPr>
          <w:rFonts w:asciiTheme="majorBidi" w:hAnsiTheme="majorBidi" w:cstheme="majorBidi"/>
          <w:sz w:val="36"/>
          <w:szCs w:val="36"/>
        </w:rPr>
      </w:pPr>
    </w:p>
    <w:p w14:paraId="16C84934" w14:textId="77777777" w:rsidR="004F06D9" w:rsidRDefault="004F06D9" w:rsidP="00D53DBF">
      <w:pPr>
        <w:jc w:val="center"/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065F7D" w14:textId="72B4A26E" w:rsidR="005E16C5" w:rsidRPr="004F06D9" w:rsidRDefault="005E16C5" w:rsidP="00D53DBF">
      <w:pPr>
        <w:jc w:val="center"/>
        <w:rPr>
          <w:b/>
          <w:bCs/>
          <w:color w:val="5B9BD5" w:themeColor="accent5"/>
          <w:sz w:val="44"/>
          <w:szCs w:val="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06D9">
        <w:rPr>
          <w:b/>
          <w:bCs/>
          <w:color w:val="5B9BD5" w:themeColor="accent5"/>
          <w:sz w:val="44"/>
          <w:szCs w:val="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rom module</w:t>
      </w:r>
    </w:p>
    <w:p w14:paraId="6B8A0896" w14:textId="77777777" w:rsidR="00001418" w:rsidRPr="004F06D9" w:rsidRDefault="005E16C5" w:rsidP="00D53DBF">
      <w:pPr>
        <w:jc w:val="center"/>
        <w:rPr>
          <w:rFonts w:asciiTheme="majorBidi" w:hAnsiTheme="majorBidi" w:cstheme="majorBidi"/>
          <w:sz w:val="36"/>
          <w:szCs w:val="36"/>
        </w:rPr>
      </w:pPr>
      <w:r w:rsidRPr="004F06D9">
        <w:rPr>
          <w:sz w:val="36"/>
          <w:szCs w:val="36"/>
        </w:rPr>
        <w:t xml:space="preserve"> ROM is declared as a one-dimension array of integers holding the </w:t>
      </w:r>
      <w:proofErr w:type="spellStart"/>
      <w:r w:rsidRPr="004F06D9">
        <w:rPr>
          <w:sz w:val="36"/>
          <w:szCs w:val="36"/>
        </w:rPr>
        <w:t>Wtime</w:t>
      </w:r>
      <w:proofErr w:type="spellEnd"/>
      <w:r w:rsidRPr="004F06D9">
        <w:rPr>
          <w:sz w:val="36"/>
          <w:szCs w:val="36"/>
        </w:rPr>
        <w:t xml:space="preserve"> values. The index into this array could be constructed by concatenating </w:t>
      </w:r>
      <w:proofErr w:type="spellStart"/>
      <w:r w:rsidRPr="004F06D9">
        <w:rPr>
          <w:sz w:val="36"/>
          <w:szCs w:val="36"/>
        </w:rPr>
        <w:t>Tcount</w:t>
      </w:r>
      <w:proofErr w:type="spellEnd"/>
      <w:r w:rsidRPr="004F06D9">
        <w:rPr>
          <w:sz w:val="36"/>
          <w:szCs w:val="36"/>
        </w:rPr>
        <w:t xml:space="preserve"> and </w:t>
      </w:r>
      <w:proofErr w:type="spellStart"/>
      <w:r w:rsidRPr="004F06D9">
        <w:rPr>
          <w:sz w:val="36"/>
          <w:szCs w:val="36"/>
        </w:rPr>
        <w:t>Pcount</w:t>
      </w:r>
      <w:proofErr w:type="spellEnd"/>
      <w:r w:rsidRPr="004F06D9">
        <w:rPr>
          <w:sz w:val="36"/>
          <w:szCs w:val="36"/>
        </w:rPr>
        <w:t>.</w:t>
      </w:r>
    </w:p>
    <w:p w14:paraId="29785BF4" w14:textId="77777777" w:rsidR="00001418" w:rsidRPr="004F06D9" w:rsidRDefault="00001418" w:rsidP="00D53DBF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96C640E" w14:textId="77777777" w:rsidR="00001418" w:rsidRPr="004F06D9" w:rsidRDefault="0013063B" w:rsidP="00D53DBF">
      <w:pPr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 w:rsidRPr="004F06D9">
        <w:rPr>
          <w:b/>
          <w:bCs/>
          <w:sz w:val="36"/>
          <w:szCs w:val="36"/>
        </w:rPr>
        <w:t>Wtime</w:t>
      </w:r>
      <w:proofErr w:type="spellEnd"/>
      <w:r w:rsidRPr="004F06D9">
        <w:rPr>
          <w:sz w:val="36"/>
          <w:szCs w:val="36"/>
        </w:rPr>
        <w:t>=3*(Pcount+Tcount-1)/</w:t>
      </w:r>
      <w:proofErr w:type="spellStart"/>
      <w:r w:rsidRPr="004F06D9">
        <w:rPr>
          <w:sz w:val="36"/>
          <w:szCs w:val="36"/>
        </w:rPr>
        <w:t>Tcount</w:t>
      </w:r>
      <w:proofErr w:type="spellEnd"/>
    </w:p>
    <w:p w14:paraId="1E471A58" w14:textId="77777777" w:rsidR="00001418" w:rsidRPr="004F06D9" w:rsidRDefault="00845FB7" w:rsidP="00D53DBF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4F06D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440D8E0" wp14:editId="36CCE8FC">
            <wp:extent cx="207645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70B8" w14:textId="77777777" w:rsidR="00A91AD5" w:rsidRPr="004F06D9" w:rsidRDefault="00A91AD5" w:rsidP="00D53DBF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14:paraId="79531902" w14:textId="77777777" w:rsidR="00A91AD5" w:rsidRPr="004F06D9" w:rsidRDefault="00A91AD5" w:rsidP="00D53DBF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14:paraId="03F35D96" w14:textId="77777777" w:rsidR="00A91AD5" w:rsidRPr="004F06D9" w:rsidRDefault="00A91AD5" w:rsidP="00D53DBF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4F06D9">
        <w:rPr>
          <w:sz w:val="36"/>
          <w:szCs w:val="36"/>
        </w:rPr>
        <w:t xml:space="preserve">This is our testbench for rom when t (from 1to3) and </w:t>
      </w:r>
      <w:proofErr w:type="spellStart"/>
      <w:r w:rsidRPr="004F06D9">
        <w:rPr>
          <w:sz w:val="36"/>
          <w:szCs w:val="36"/>
        </w:rPr>
        <w:t>pcount</w:t>
      </w:r>
      <w:proofErr w:type="spellEnd"/>
      <w:r w:rsidRPr="004F06D9">
        <w:rPr>
          <w:sz w:val="36"/>
          <w:szCs w:val="36"/>
        </w:rPr>
        <w:t xml:space="preserve"> (from 0 to 7</w:t>
      </w:r>
      <w:proofErr w:type="gramStart"/>
      <w:r w:rsidRPr="004F06D9">
        <w:rPr>
          <w:sz w:val="36"/>
          <w:szCs w:val="36"/>
        </w:rPr>
        <w:t>) .</w:t>
      </w:r>
      <w:proofErr w:type="gramEnd"/>
    </w:p>
    <w:p w14:paraId="2A5A00B6" w14:textId="77777777" w:rsidR="00845FB7" w:rsidRPr="004F06D9" w:rsidRDefault="00845FB7" w:rsidP="00D53DBF">
      <w:pPr>
        <w:jc w:val="center"/>
        <w:rPr>
          <w:rFonts w:asciiTheme="majorBidi" w:hAnsiTheme="majorBidi" w:cstheme="majorBidi"/>
          <w:sz w:val="36"/>
          <w:szCs w:val="36"/>
        </w:rPr>
      </w:pPr>
      <w:r w:rsidRPr="004F06D9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6E12DCB1" wp14:editId="64A967A3">
            <wp:extent cx="5943600" cy="3120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08F4" w14:textId="77777777" w:rsidR="00001418" w:rsidRPr="004F06D9" w:rsidRDefault="00001418" w:rsidP="00D53DBF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C965362" w14:textId="77777777" w:rsidR="0013063B" w:rsidRPr="006C7566" w:rsidRDefault="0013063B" w:rsidP="0013063B">
      <w:pPr>
        <w:jc w:val="center"/>
        <w:rPr>
          <w:sz w:val="44"/>
          <w:szCs w:val="44"/>
          <w:u w:val="single"/>
        </w:rPr>
      </w:pPr>
      <w:proofErr w:type="spellStart"/>
      <w:r w:rsidRPr="006C7566">
        <w:rPr>
          <w:b/>
          <w:bCs/>
          <w:sz w:val="44"/>
          <w:szCs w:val="44"/>
          <w:u w:val="single"/>
        </w:rPr>
        <w:t>CLK_Divider</w:t>
      </w:r>
      <w:proofErr w:type="spellEnd"/>
      <w:r w:rsidRPr="006C7566">
        <w:rPr>
          <w:sz w:val="44"/>
          <w:szCs w:val="44"/>
          <w:u w:val="single"/>
        </w:rPr>
        <w:t xml:space="preserve"> </w:t>
      </w:r>
      <w:r w:rsidRPr="006C7566">
        <w:rPr>
          <w:b/>
          <w:bCs/>
          <w:sz w:val="44"/>
          <w:szCs w:val="44"/>
          <w:u w:val="single"/>
        </w:rPr>
        <w:t>Module</w:t>
      </w:r>
    </w:p>
    <w:p w14:paraId="4E0988CE" w14:textId="77777777" w:rsidR="00001418" w:rsidRPr="004F06D9" w:rsidRDefault="0013063B" w:rsidP="0013063B">
      <w:pPr>
        <w:jc w:val="center"/>
        <w:rPr>
          <w:b/>
          <w:bCs/>
          <w:sz w:val="36"/>
          <w:szCs w:val="36"/>
        </w:rPr>
      </w:pPr>
      <w:r w:rsidRPr="004F06D9">
        <w:rPr>
          <w:sz w:val="36"/>
          <w:szCs w:val="36"/>
        </w:rPr>
        <w:t xml:space="preserve"> It takes input from the </w:t>
      </w:r>
      <w:proofErr w:type="spellStart"/>
      <w:r w:rsidRPr="004F06D9">
        <w:rPr>
          <w:sz w:val="36"/>
          <w:szCs w:val="36"/>
        </w:rPr>
        <w:t>clk</w:t>
      </w:r>
      <w:proofErr w:type="spellEnd"/>
      <w:r w:rsidRPr="004F06D9">
        <w:rPr>
          <w:sz w:val="36"/>
          <w:szCs w:val="36"/>
        </w:rPr>
        <w:t xml:space="preserve"> which exact on FPGA and from reset switch if it up then the system back to initial state</w:t>
      </w:r>
    </w:p>
    <w:p w14:paraId="5ED21522" w14:textId="77777777" w:rsidR="00F73D57" w:rsidRPr="004F06D9" w:rsidRDefault="00F73D57" w:rsidP="00D53DBF">
      <w:pPr>
        <w:jc w:val="center"/>
        <w:rPr>
          <w:sz w:val="36"/>
          <w:szCs w:val="36"/>
          <w:rtl/>
        </w:rPr>
      </w:pPr>
      <w:r w:rsidRPr="004F06D9">
        <w:rPr>
          <w:sz w:val="36"/>
          <w:szCs w:val="36"/>
        </w:rPr>
        <w:t xml:space="preserve">We use that module to create lower frequency. The </w:t>
      </w:r>
      <w:proofErr w:type="spellStart"/>
      <w:r w:rsidRPr="004F06D9">
        <w:rPr>
          <w:sz w:val="36"/>
          <w:szCs w:val="36"/>
        </w:rPr>
        <w:t>clk</w:t>
      </w:r>
      <w:proofErr w:type="spellEnd"/>
      <w:r w:rsidRPr="004F06D9">
        <w:rPr>
          <w:sz w:val="36"/>
          <w:szCs w:val="36"/>
        </w:rPr>
        <w:t xml:space="preserve"> signal has input from an input </w:t>
      </w:r>
      <w:proofErr w:type="spellStart"/>
      <w:r w:rsidRPr="004F06D9">
        <w:rPr>
          <w:sz w:val="36"/>
          <w:szCs w:val="36"/>
        </w:rPr>
        <w:t>clk</w:t>
      </w:r>
      <w:proofErr w:type="spellEnd"/>
      <w:r w:rsidRPr="004F06D9">
        <w:rPr>
          <w:sz w:val="36"/>
          <w:szCs w:val="36"/>
        </w:rPr>
        <w:t xml:space="preserve"> source. The divider circuit count input </w:t>
      </w:r>
      <w:proofErr w:type="spellStart"/>
      <w:r w:rsidRPr="004F06D9">
        <w:rPr>
          <w:sz w:val="36"/>
          <w:szCs w:val="36"/>
        </w:rPr>
        <w:t>clk</w:t>
      </w:r>
      <w:proofErr w:type="spellEnd"/>
      <w:r w:rsidRPr="004F06D9">
        <w:rPr>
          <w:sz w:val="36"/>
          <w:szCs w:val="36"/>
        </w:rPr>
        <w:t xml:space="preserve"> </w:t>
      </w:r>
      <w:proofErr w:type="spellStart"/>
      <w:r w:rsidRPr="004F06D9">
        <w:rPr>
          <w:sz w:val="36"/>
          <w:szCs w:val="36"/>
        </w:rPr>
        <w:t>cyclesand</w:t>
      </w:r>
      <w:proofErr w:type="spellEnd"/>
      <w:r w:rsidRPr="004F06D9">
        <w:rPr>
          <w:sz w:val="36"/>
          <w:szCs w:val="36"/>
        </w:rPr>
        <w:t xml:space="preserve"> drive output </w:t>
      </w:r>
      <w:proofErr w:type="spellStart"/>
      <w:r w:rsidRPr="004F06D9">
        <w:rPr>
          <w:sz w:val="36"/>
          <w:szCs w:val="36"/>
        </w:rPr>
        <w:t>clk</w:t>
      </w:r>
      <w:proofErr w:type="spellEnd"/>
      <w:r w:rsidRPr="004F06D9">
        <w:rPr>
          <w:sz w:val="36"/>
          <w:szCs w:val="36"/>
        </w:rPr>
        <w:t xml:space="preserve"> low and then high for some number of input </w:t>
      </w:r>
      <w:proofErr w:type="spellStart"/>
      <w:r w:rsidRPr="004F06D9">
        <w:rPr>
          <w:sz w:val="36"/>
          <w:szCs w:val="36"/>
        </w:rPr>
        <w:t>clk</w:t>
      </w:r>
      <w:proofErr w:type="spellEnd"/>
      <w:r w:rsidRPr="004F06D9">
        <w:rPr>
          <w:sz w:val="36"/>
          <w:szCs w:val="36"/>
        </w:rPr>
        <w:t xml:space="preserve"> cycles</w:t>
      </w:r>
    </w:p>
    <w:p w14:paraId="3C81B270" w14:textId="77777777" w:rsidR="00845FB7" w:rsidRPr="004F06D9" w:rsidRDefault="00845FB7" w:rsidP="00D53DBF">
      <w:pPr>
        <w:jc w:val="center"/>
        <w:rPr>
          <w:sz w:val="36"/>
          <w:szCs w:val="36"/>
        </w:rPr>
      </w:pPr>
      <w:r w:rsidRPr="004F06D9">
        <w:rPr>
          <w:noProof/>
          <w:sz w:val="36"/>
          <w:szCs w:val="36"/>
        </w:rPr>
        <w:drawing>
          <wp:inline distT="0" distB="0" distL="0" distR="0" wp14:anchorId="51F9C370" wp14:editId="75CB76C0">
            <wp:extent cx="140017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3A8B" w14:textId="77777777" w:rsidR="00F73D57" w:rsidRPr="004F06D9" w:rsidRDefault="00F73D57" w:rsidP="00D53DBF">
      <w:pPr>
        <w:jc w:val="center"/>
        <w:rPr>
          <w:sz w:val="36"/>
          <w:szCs w:val="36"/>
        </w:rPr>
      </w:pPr>
    </w:p>
    <w:p w14:paraId="687DC7C0" w14:textId="77777777" w:rsidR="00F73D57" w:rsidRPr="004F06D9" w:rsidRDefault="00A91AD5" w:rsidP="00D53DBF">
      <w:pPr>
        <w:jc w:val="center"/>
        <w:rPr>
          <w:sz w:val="36"/>
          <w:szCs w:val="36"/>
        </w:rPr>
      </w:pPr>
      <w:r w:rsidRPr="004F06D9">
        <w:rPr>
          <w:noProof/>
          <w:sz w:val="36"/>
          <w:szCs w:val="36"/>
        </w:rPr>
        <w:drawing>
          <wp:inline distT="0" distB="0" distL="0" distR="0" wp14:anchorId="1997A681" wp14:editId="69DB54FD">
            <wp:extent cx="5943600" cy="2999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D83F" w14:textId="77777777" w:rsidR="006C7566" w:rsidRDefault="006C7566" w:rsidP="00D53DBF">
      <w:pPr>
        <w:jc w:val="center"/>
        <w:rPr>
          <w:b/>
          <w:bCs/>
          <w:sz w:val="44"/>
          <w:szCs w:val="44"/>
          <w:u w:val="single"/>
        </w:rPr>
      </w:pPr>
    </w:p>
    <w:p w14:paraId="047AFC93" w14:textId="77777777" w:rsidR="006C7566" w:rsidRDefault="006C7566" w:rsidP="00D53DBF">
      <w:pPr>
        <w:jc w:val="center"/>
        <w:rPr>
          <w:b/>
          <w:bCs/>
          <w:sz w:val="44"/>
          <w:szCs w:val="44"/>
          <w:u w:val="single"/>
        </w:rPr>
      </w:pPr>
    </w:p>
    <w:p w14:paraId="75375E0F" w14:textId="77777777" w:rsidR="006C7566" w:rsidRDefault="006C7566" w:rsidP="00D53DBF">
      <w:pPr>
        <w:jc w:val="center"/>
        <w:rPr>
          <w:b/>
          <w:bCs/>
          <w:sz w:val="44"/>
          <w:szCs w:val="44"/>
          <w:u w:val="single"/>
        </w:rPr>
      </w:pPr>
    </w:p>
    <w:p w14:paraId="3D8C8D8E" w14:textId="77777777" w:rsidR="006C7566" w:rsidRDefault="006C7566" w:rsidP="00D53DBF">
      <w:pPr>
        <w:jc w:val="center"/>
        <w:rPr>
          <w:b/>
          <w:bCs/>
          <w:sz w:val="44"/>
          <w:szCs w:val="44"/>
          <w:u w:val="single"/>
        </w:rPr>
      </w:pPr>
    </w:p>
    <w:p w14:paraId="4F9B1343" w14:textId="77777777" w:rsidR="006C7566" w:rsidRDefault="006C7566" w:rsidP="00D53DBF">
      <w:pPr>
        <w:jc w:val="center"/>
        <w:rPr>
          <w:b/>
          <w:bCs/>
          <w:sz w:val="44"/>
          <w:szCs w:val="44"/>
          <w:u w:val="single"/>
        </w:rPr>
      </w:pPr>
    </w:p>
    <w:p w14:paraId="065B2EFA" w14:textId="77777777" w:rsidR="006C7566" w:rsidRDefault="006C7566" w:rsidP="00D53DBF">
      <w:pPr>
        <w:jc w:val="center"/>
        <w:rPr>
          <w:b/>
          <w:bCs/>
          <w:sz w:val="44"/>
          <w:szCs w:val="44"/>
          <w:u w:val="single"/>
        </w:rPr>
      </w:pPr>
    </w:p>
    <w:p w14:paraId="0F962FB9" w14:textId="77777777" w:rsidR="006C7566" w:rsidRDefault="006C7566" w:rsidP="00D53DBF">
      <w:pPr>
        <w:jc w:val="center"/>
        <w:rPr>
          <w:b/>
          <w:bCs/>
          <w:sz w:val="44"/>
          <w:szCs w:val="44"/>
          <w:u w:val="single"/>
        </w:rPr>
      </w:pPr>
    </w:p>
    <w:p w14:paraId="299E55AD" w14:textId="77777777" w:rsidR="006C7566" w:rsidRDefault="006C7566" w:rsidP="00D53DBF">
      <w:pPr>
        <w:jc w:val="center"/>
        <w:rPr>
          <w:b/>
          <w:bCs/>
          <w:sz w:val="44"/>
          <w:szCs w:val="44"/>
          <w:u w:val="single"/>
        </w:rPr>
      </w:pPr>
    </w:p>
    <w:p w14:paraId="3C65081C" w14:textId="0FB18DEC" w:rsidR="00F73D57" w:rsidRPr="006C7566" w:rsidRDefault="00F73D57" w:rsidP="00D53DBF">
      <w:pPr>
        <w:jc w:val="center"/>
        <w:rPr>
          <w:b/>
          <w:bCs/>
          <w:sz w:val="44"/>
          <w:szCs w:val="44"/>
          <w:u w:val="single"/>
        </w:rPr>
      </w:pPr>
      <w:r w:rsidRPr="006C7566">
        <w:rPr>
          <w:b/>
          <w:bCs/>
          <w:sz w:val="44"/>
          <w:szCs w:val="44"/>
          <w:u w:val="single"/>
        </w:rPr>
        <w:lastRenderedPageBreak/>
        <w:t>decoder_7seg module</w:t>
      </w:r>
    </w:p>
    <w:p w14:paraId="0AF50194" w14:textId="77777777" w:rsidR="00F73D57" w:rsidRPr="004F06D9" w:rsidRDefault="00F73D57" w:rsidP="00D53DBF">
      <w:pPr>
        <w:jc w:val="center"/>
        <w:rPr>
          <w:sz w:val="36"/>
          <w:szCs w:val="36"/>
        </w:rPr>
      </w:pPr>
      <w:proofErr w:type="gramStart"/>
      <w:r w:rsidRPr="004F06D9">
        <w:rPr>
          <w:sz w:val="36"/>
          <w:szCs w:val="36"/>
        </w:rPr>
        <w:t>take</w:t>
      </w:r>
      <w:proofErr w:type="gramEnd"/>
      <w:r w:rsidRPr="004F06D9">
        <w:rPr>
          <w:sz w:val="36"/>
          <w:szCs w:val="36"/>
        </w:rPr>
        <w:t xml:space="preserve"> the input from the up down counter and ROM and then to decoder then to display it on 7 segment on FPGA</w:t>
      </w:r>
    </w:p>
    <w:p w14:paraId="744A315A" w14:textId="77777777" w:rsidR="00845FB7" w:rsidRPr="004F06D9" w:rsidRDefault="00845FB7" w:rsidP="00A37C40">
      <w:pPr>
        <w:rPr>
          <w:rFonts w:asciiTheme="majorBidi" w:hAnsiTheme="majorBidi" w:cstheme="majorBidi"/>
          <w:sz w:val="36"/>
          <w:szCs w:val="36"/>
          <w:rtl/>
        </w:rPr>
      </w:pPr>
    </w:p>
    <w:p w14:paraId="5D543870" w14:textId="77777777" w:rsidR="00A37C40" w:rsidRPr="004F06D9" w:rsidRDefault="00D415BE" w:rsidP="00A37C40">
      <w:pPr>
        <w:rPr>
          <w:rFonts w:asciiTheme="majorBidi" w:hAnsiTheme="majorBidi" w:cstheme="majorBidi"/>
          <w:sz w:val="36"/>
          <w:szCs w:val="36"/>
        </w:rPr>
      </w:pPr>
      <w:r w:rsidRPr="004F06D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E585B9C" wp14:editId="3EBF2027">
            <wp:extent cx="5837274" cy="2926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79" cy="295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0C83" w14:textId="2D57440F" w:rsidR="00A37C40" w:rsidRPr="004F06D9" w:rsidRDefault="00A37C40" w:rsidP="00A37C40">
      <w:pPr>
        <w:rPr>
          <w:rFonts w:asciiTheme="majorBidi" w:hAnsiTheme="majorBidi" w:cstheme="majorBidi"/>
          <w:sz w:val="36"/>
          <w:szCs w:val="36"/>
        </w:rPr>
      </w:pPr>
    </w:p>
    <w:p w14:paraId="07DABD7B" w14:textId="155DB2E7" w:rsidR="00A63F6B" w:rsidRPr="004F06D9" w:rsidRDefault="00A63F6B" w:rsidP="00A37C40">
      <w:pPr>
        <w:rPr>
          <w:rFonts w:asciiTheme="majorBidi" w:hAnsiTheme="majorBidi" w:cstheme="majorBidi"/>
          <w:sz w:val="36"/>
          <w:szCs w:val="36"/>
        </w:rPr>
      </w:pPr>
      <w:r w:rsidRPr="004F06D9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46A51279" wp14:editId="3ECE4CCE">
            <wp:extent cx="5943600" cy="63023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D4AE" w14:textId="77777777" w:rsidR="00A63F6B" w:rsidRPr="004F06D9" w:rsidRDefault="00A63F6B" w:rsidP="00A37C40">
      <w:pPr>
        <w:rPr>
          <w:b/>
          <w:bCs/>
          <w:sz w:val="36"/>
          <w:szCs w:val="36"/>
          <w:u w:val="single"/>
        </w:rPr>
      </w:pPr>
    </w:p>
    <w:p w14:paraId="3445F88B" w14:textId="77777777" w:rsidR="006C7566" w:rsidRDefault="006C7566" w:rsidP="00A37C40">
      <w:pPr>
        <w:rPr>
          <w:b/>
          <w:bCs/>
          <w:sz w:val="36"/>
          <w:szCs w:val="36"/>
          <w:u w:val="single"/>
        </w:rPr>
      </w:pPr>
    </w:p>
    <w:p w14:paraId="1A1ABFAE" w14:textId="3A499781" w:rsidR="00A37C40" w:rsidRPr="006C7566" w:rsidRDefault="00D415BE" w:rsidP="006C7566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rtl/>
        </w:rPr>
      </w:pPr>
      <w:r w:rsidRPr="006C7566">
        <w:rPr>
          <w:b/>
          <w:bCs/>
          <w:sz w:val="44"/>
          <w:szCs w:val="44"/>
          <w:u w:val="single"/>
        </w:rPr>
        <w:lastRenderedPageBreak/>
        <w:t xml:space="preserve">All the project on </w:t>
      </w:r>
      <w:proofErr w:type="spellStart"/>
      <w:r w:rsidRPr="006C7566">
        <w:rPr>
          <w:b/>
          <w:bCs/>
          <w:sz w:val="44"/>
          <w:szCs w:val="44"/>
          <w:u w:val="single"/>
        </w:rPr>
        <w:t>RTL_Viewer</w:t>
      </w:r>
      <w:proofErr w:type="spellEnd"/>
      <w:r w:rsidRPr="006C7566">
        <w:rPr>
          <w:b/>
          <w:bCs/>
          <w:sz w:val="44"/>
          <w:szCs w:val="44"/>
          <w:u w:val="single"/>
        </w:rPr>
        <w:t xml:space="preserve"> on </w:t>
      </w:r>
      <w:proofErr w:type="spellStart"/>
      <w:r w:rsidRPr="006C7566">
        <w:rPr>
          <w:b/>
          <w:bCs/>
          <w:sz w:val="44"/>
          <w:szCs w:val="44"/>
          <w:u w:val="single"/>
        </w:rPr>
        <w:t>quartus</w:t>
      </w:r>
      <w:proofErr w:type="spellEnd"/>
    </w:p>
    <w:p w14:paraId="0F3831A2" w14:textId="6823E0C2" w:rsidR="00D415BE" w:rsidRPr="004F06D9" w:rsidRDefault="00002CD1" w:rsidP="00A37C40">
      <w:pPr>
        <w:rPr>
          <w:rFonts w:asciiTheme="majorBidi" w:hAnsiTheme="majorBidi" w:cstheme="majorBidi"/>
          <w:sz w:val="36"/>
          <w:szCs w:val="36"/>
          <w:rtl/>
        </w:rPr>
      </w:pPr>
      <w:r w:rsidRPr="004F06D9">
        <w:rPr>
          <w:rFonts w:asciiTheme="majorBidi" w:hAnsiTheme="majorBidi" w:cstheme="majorBidi"/>
          <w:noProof/>
          <w:sz w:val="36"/>
          <w:szCs w:val="36"/>
          <w:rtl/>
        </w:rPr>
        <w:drawing>
          <wp:inline distT="0" distB="0" distL="0" distR="0" wp14:anchorId="43725695" wp14:editId="5AB2095B">
            <wp:extent cx="6562725" cy="443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DFE7" w14:textId="3D690402" w:rsidR="00D415BE" w:rsidRPr="004F06D9" w:rsidRDefault="00D415BE" w:rsidP="00A37C40">
      <w:pPr>
        <w:rPr>
          <w:rFonts w:asciiTheme="majorBidi" w:hAnsiTheme="majorBidi" w:cstheme="majorBidi"/>
          <w:sz w:val="36"/>
          <w:szCs w:val="36"/>
        </w:rPr>
      </w:pPr>
    </w:p>
    <w:p w14:paraId="00CB90AE" w14:textId="6912392B" w:rsidR="00A63F6B" w:rsidRPr="004F06D9" w:rsidRDefault="00A63F6B" w:rsidP="00A37C40">
      <w:pPr>
        <w:rPr>
          <w:rFonts w:asciiTheme="majorBidi" w:hAnsiTheme="majorBidi" w:cstheme="majorBidi"/>
          <w:sz w:val="36"/>
          <w:szCs w:val="36"/>
        </w:rPr>
      </w:pPr>
    </w:p>
    <w:p w14:paraId="7B280584" w14:textId="496887D9" w:rsidR="00A63F6B" w:rsidRPr="004F06D9" w:rsidRDefault="00A63F6B" w:rsidP="00A37C40">
      <w:pPr>
        <w:rPr>
          <w:rFonts w:asciiTheme="majorBidi" w:hAnsiTheme="majorBidi" w:cstheme="majorBidi"/>
          <w:sz w:val="36"/>
          <w:szCs w:val="36"/>
        </w:rPr>
      </w:pPr>
    </w:p>
    <w:p w14:paraId="4A306314" w14:textId="3D55C88A" w:rsidR="00A63F6B" w:rsidRPr="004F06D9" w:rsidRDefault="00A63F6B" w:rsidP="00A37C40">
      <w:pPr>
        <w:rPr>
          <w:rFonts w:asciiTheme="majorBidi" w:hAnsiTheme="majorBidi" w:cstheme="majorBidi"/>
          <w:sz w:val="36"/>
          <w:szCs w:val="36"/>
        </w:rPr>
      </w:pPr>
    </w:p>
    <w:p w14:paraId="1EFB1A8B" w14:textId="22361A1E" w:rsidR="00A63F6B" w:rsidRPr="004F06D9" w:rsidRDefault="00A63F6B" w:rsidP="00A37C40">
      <w:pPr>
        <w:rPr>
          <w:rFonts w:asciiTheme="majorBidi" w:hAnsiTheme="majorBidi" w:cstheme="majorBidi"/>
          <w:sz w:val="36"/>
          <w:szCs w:val="36"/>
        </w:rPr>
      </w:pPr>
    </w:p>
    <w:p w14:paraId="1094BFA7" w14:textId="35891979" w:rsidR="00A63F6B" w:rsidRPr="004F06D9" w:rsidRDefault="00A63F6B" w:rsidP="00A37C40">
      <w:pPr>
        <w:rPr>
          <w:rFonts w:asciiTheme="majorBidi" w:hAnsiTheme="majorBidi" w:cstheme="majorBidi"/>
          <w:sz w:val="36"/>
          <w:szCs w:val="36"/>
        </w:rPr>
      </w:pPr>
    </w:p>
    <w:p w14:paraId="67A30C73" w14:textId="75217B47" w:rsidR="00A63F6B" w:rsidRPr="004F06D9" w:rsidRDefault="00A63F6B" w:rsidP="00A37C40">
      <w:pPr>
        <w:rPr>
          <w:rFonts w:asciiTheme="majorBidi" w:hAnsiTheme="majorBidi" w:cstheme="majorBidi"/>
          <w:sz w:val="36"/>
          <w:szCs w:val="36"/>
        </w:rPr>
      </w:pPr>
    </w:p>
    <w:p w14:paraId="20835B64" w14:textId="77777777" w:rsidR="00A63F6B" w:rsidRPr="004F06D9" w:rsidRDefault="00A63F6B" w:rsidP="00A37C40">
      <w:pPr>
        <w:rPr>
          <w:rFonts w:asciiTheme="majorBidi" w:hAnsiTheme="majorBidi" w:cstheme="majorBidi"/>
          <w:sz w:val="36"/>
          <w:szCs w:val="36"/>
        </w:rPr>
      </w:pPr>
    </w:p>
    <w:p w14:paraId="769E88C4" w14:textId="77777777" w:rsidR="00A37C40" w:rsidRPr="004F06D9" w:rsidRDefault="00A37C40" w:rsidP="00A37C40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3AF1BE1D" w14:textId="77777777" w:rsidR="00A37C40" w:rsidRPr="006C7566" w:rsidRDefault="00A37C40" w:rsidP="00A37C40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6C7566">
        <w:rPr>
          <w:rFonts w:asciiTheme="majorBidi" w:hAnsiTheme="majorBidi" w:cstheme="majorBidi"/>
          <w:b/>
          <w:bCs/>
          <w:sz w:val="44"/>
          <w:szCs w:val="44"/>
          <w:u w:val="single"/>
        </w:rPr>
        <w:t>TABLE OF TOP MOUDLE</w:t>
      </w: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2257"/>
        <w:gridCol w:w="2577"/>
        <w:gridCol w:w="5906"/>
      </w:tblGrid>
      <w:tr w:rsidR="00B359D7" w:rsidRPr="004F06D9" w14:paraId="3556F10E" w14:textId="77777777" w:rsidTr="00D415BE">
        <w:trPr>
          <w:trHeight w:val="486"/>
        </w:trPr>
        <w:tc>
          <w:tcPr>
            <w:tcW w:w="2257" w:type="dxa"/>
          </w:tcPr>
          <w:p w14:paraId="67174290" w14:textId="77777777" w:rsidR="00B359D7" w:rsidRPr="004F06D9" w:rsidRDefault="00B359D7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NAME</w:t>
            </w:r>
          </w:p>
        </w:tc>
        <w:tc>
          <w:tcPr>
            <w:tcW w:w="2314" w:type="dxa"/>
          </w:tcPr>
          <w:p w14:paraId="02617AF6" w14:textId="77777777" w:rsidR="00B359D7" w:rsidRPr="004F06D9" w:rsidRDefault="00B359D7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INPUT/OUPUT</w:t>
            </w:r>
          </w:p>
        </w:tc>
        <w:tc>
          <w:tcPr>
            <w:tcW w:w="5906" w:type="dxa"/>
          </w:tcPr>
          <w:p w14:paraId="70B6F160" w14:textId="77777777" w:rsidR="00B359D7" w:rsidRPr="004F06D9" w:rsidRDefault="00B359D7" w:rsidP="00B359D7">
            <w:pPr>
              <w:spacing w:line="0" w:lineRule="atLeast"/>
              <w:ind w:left="80"/>
              <w:jc w:val="center"/>
              <w:rPr>
                <w:bCs/>
                <w:sz w:val="36"/>
                <w:szCs w:val="36"/>
              </w:rPr>
            </w:pPr>
            <w:r w:rsidRPr="004F06D9">
              <w:rPr>
                <w:bCs/>
                <w:sz w:val="36"/>
                <w:szCs w:val="36"/>
              </w:rPr>
              <w:t>Description</w:t>
            </w:r>
          </w:p>
        </w:tc>
      </w:tr>
      <w:tr w:rsidR="00B359D7" w:rsidRPr="004F06D9" w14:paraId="6161C946" w14:textId="77777777" w:rsidTr="00D415BE">
        <w:trPr>
          <w:trHeight w:val="503"/>
        </w:trPr>
        <w:tc>
          <w:tcPr>
            <w:tcW w:w="2257" w:type="dxa"/>
          </w:tcPr>
          <w:p w14:paraId="636A7655" w14:textId="77777777" w:rsidR="00B359D7" w:rsidRPr="004F06D9" w:rsidRDefault="00B359D7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PUSHUP</w:t>
            </w:r>
          </w:p>
        </w:tc>
        <w:tc>
          <w:tcPr>
            <w:tcW w:w="2314" w:type="dxa"/>
          </w:tcPr>
          <w:p w14:paraId="064A8954" w14:textId="77777777" w:rsidR="00B359D7" w:rsidRPr="004F06D9" w:rsidRDefault="00C75244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Input</w:t>
            </w:r>
          </w:p>
        </w:tc>
        <w:tc>
          <w:tcPr>
            <w:tcW w:w="5906" w:type="dxa"/>
          </w:tcPr>
          <w:p w14:paraId="748304F3" w14:textId="77777777" w:rsidR="00B359D7" w:rsidRPr="004F06D9" w:rsidRDefault="00C75244" w:rsidP="00C75244">
            <w:pPr>
              <w:spacing w:line="433" w:lineRule="exact"/>
              <w:ind w:left="80"/>
              <w:jc w:val="center"/>
              <w:rPr>
                <w:b/>
                <w:sz w:val="36"/>
                <w:szCs w:val="36"/>
              </w:rPr>
            </w:pPr>
            <w:r w:rsidRPr="004F06D9">
              <w:rPr>
                <w:b/>
                <w:sz w:val="36"/>
                <w:szCs w:val="36"/>
              </w:rPr>
              <w:t>Increment One When Client Enters the Queue</w:t>
            </w:r>
          </w:p>
        </w:tc>
      </w:tr>
      <w:tr w:rsidR="00B359D7" w:rsidRPr="004F06D9" w14:paraId="42D6186E" w14:textId="77777777" w:rsidTr="00D415BE">
        <w:trPr>
          <w:trHeight w:val="519"/>
        </w:trPr>
        <w:tc>
          <w:tcPr>
            <w:tcW w:w="2257" w:type="dxa"/>
          </w:tcPr>
          <w:p w14:paraId="7F736AF3" w14:textId="77777777" w:rsidR="00B359D7" w:rsidRPr="004F06D9" w:rsidRDefault="00B359D7" w:rsidP="00B359D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PUSHDOWN</w:t>
            </w:r>
          </w:p>
        </w:tc>
        <w:tc>
          <w:tcPr>
            <w:tcW w:w="2314" w:type="dxa"/>
          </w:tcPr>
          <w:p w14:paraId="09DAFB65" w14:textId="77777777" w:rsidR="00B359D7" w:rsidRPr="004F06D9" w:rsidRDefault="00C75244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Input</w:t>
            </w:r>
          </w:p>
        </w:tc>
        <w:tc>
          <w:tcPr>
            <w:tcW w:w="5906" w:type="dxa"/>
          </w:tcPr>
          <w:p w14:paraId="30EB02C5" w14:textId="77777777" w:rsidR="00B359D7" w:rsidRPr="004F06D9" w:rsidRDefault="00C75244" w:rsidP="00C75244">
            <w:pPr>
              <w:spacing w:line="436" w:lineRule="exact"/>
              <w:ind w:left="80"/>
              <w:jc w:val="center"/>
              <w:rPr>
                <w:b/>
                <w:sz w:val="36"/>
                <w:szCs w:val="36"/>
              </w:rPr>
            </w:pPr>
            <w:r w:rsidRPr="004F06D9">
              <w:rPr>
                <w:b/>
                <w:sz w:val="36"/>
                <w:szCs w:val="36"/>
              </w:rPr>
              <w:t>Decrement One When Client Enters the Queue</w:t>
            </w:r>
          </w:p>
        </w:tc>
      </w:tr>
      <w:tr w:rsidR="00B359D7" w:rsidRPr="004F06D9" w14:paraId="202CF4CF" w14:textId="77777777" w:rsidTr="00D415BE">
        <w:trPr>
          <w:trHeight w:val="503"/>
        </w:trPr>
        <w:tc>
          <w:tcPr>
            <w:tcW w:w="2257" w:type="dxa"/>
          </w:tcPr>
          <w:p w14:paraId="2A741E23" w14:textId="77777777" w:rsidR="00B359D7" w:rsidRPr="004F06D9" w:rsidRDefault="00B359D7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 xml:space="preserve">RESET </w:t>
            </w:r>
          </w:p>
        </w:tc>
        <w:tc>
          <w:tcPr>
            <w:tcW w:w="2314" w:type="dxa"/>
          </w:tcPr>
          <w:p w14:paraId="43B4E6F4" w14:textId="77777777" w:rsidR="00B359D7" w:rsidRPr="004F06D9" w:rsidRDefault="00C75244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Input</w:t>
            </w:r>
          </w:p>
        </w:tc>
        <w:tc>
          <w:tcPr>
            <w:tcW w:w="5906" w:type="dxa"/>
          </w:tcPr>
          <w:p w14:paraId="0E0CE800" w14:textId="77777777" w:rsidR="00B359D7" w:rsidRPr="004F06D9" w:rsidRDefault="00C75244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b/>
                <w:sz w:val="36"/>
                <w:szCs w:val="36"/>
              </w:rPr>
              <w:t>Reset The System</w:t>
            </w:r>
          </w:p>
        </w:tc>
      </w:tr>
      <w:tr w:rsidR="00B359D7" w:rsidRPr="004F06D9" w14:paraId="4C90D389" w14:textId="77777777" w:rsidTr="00D415BE">
        <w:trPr>
          <w:trHeight w:val="503"/>
        </w:trPr>
        <w:tc>
          <w:tcPr>
            <w:tcW w:w="2257" w:type="dxa"/>
          </w:tcPr>
          <w:p w14:paraId="77B87480" w14:textId="77777777" w:rsidR="00B359D7" w:rsidRPr="004F06D9" w:rsidRDefault="00B359D7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TCOUNT</w:t>
            </w:r>
          </w:p>
        </w:tc>
        <w:tc>
          <w:tcPr>
            <w:tcW w:w="2314" w:type="dxa"/>
          </w:tcPr>
          <w:p w14:paraId="7A5A4164" w14:textId="77777777" w:rsidR="00B359D7" w:rsidRPr="004F06D9" w:rsidRDefault="00C75244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Input</w:t>
            </w:r>
          </w:p>
        </w:tc>
        <w:tc>
          <w:tcPr>
            <w:tcW w:w="5906" w:type="dxa"/>
          </w:tcPr>
          <w:p w14:paraId="738B92EF" w14:textId="77777777" w:rsidR="00B359D7" w:rsidRPr="004F06D9" w:rsidRDefault="00C75244" w:rsidP="00C75244">
            <w:pPr>
              <w:spacing w:line="434" w:lineRule="exact"/>
              <w:ind w:left="80"/>
              <w:jc w:val="center"/>
              <w:rPr>
                <w:b/>
                <w:sz w:val="36"/>
                <w:szCs w:val="36"/>
              </w:rPr>
            </w:pPr>
            <w:r w:rsidRPr="004F06D9">
              <w:rPr>
                <w:b/>
                <w:sz w:val="36"/>
                <w:szCs w:val="36"/>
              </w:rPr>
              <w:t>Number of Tellers</w:t>
            </w:r>
          </w:p>
        </w:tc>
      </w:tr>
      <w:tr w:rsidR="00B359D7" w:rsidRPr="004F06D9" w14:paraId="6394DF75" w14:textId="77777777" w:rsidTr="00D415BE">
        <w:trPr>
          <w:trHeight w:val="519"/>
        </w:trPr>
        <w:tc>
          <w:tcPr>
            <w:tcW w:w="2257" w:type="dxa"/>
          </w:tcPr>
          <w:p w14:paraId="6B0FFA38" w14:textId="77777777" w:rsidR="00B359D7" w:rsidRPr="004F06D9" w:rsidRDefault="00B359D7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PCOUNT</w:t>
            </w:r>
          </w:p>
        </w:tc>
        <w:tc>
          <w:tcPr>
            <w:tcW w:w="2314" w:type="dxa"/>
          </w:tcPr>
          <w:p w14:paraId="5EFF332C" w14:textId="77777777" w:rsidR="00B359D7" w:rsidRPr="004F06D9" w:rsidRDefault="00C75244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Output</w:t>
            </w:r>
          </w:p>
        </w:tc>
        <w:tc>
          <w:tcPr>
            <w:tcW w:w="5906" w:type="dxa"/>
          </w:tcPr>
          <w:p w14:paraId="7F5B107F" w14:textId="77777777" w:rsidR="00B359D7" w:rsidRPr="004F06D9" w:rsidRDefault="00C75244" w:rsidP="00C75244">
            <w:pPr>
              <w:spacing w:line="434" w:lineRule="exact"/>
              <w:ind w:left="80"/>
              <w:jc w:val="center"/>
              <w:rPr>
                <w:b/>
                <w:sz w:val="36"/>
                <w:szCs w:val="36"/>
              </w:rPr>
            </w:pPr>
            <w:r w:rsidRPr="004F06D9">
              <w:rPr>
                <w:b/>
                <w:sz w:val="36"/>
                <w:szCs w:val="36"/>
              </w:rPr>
              <w:t>Number Of the Clients</w:t>
            </w:r>
          </w:p>
        </w:tc>
      </w:tr>
      <w:tr w:rsidR="00B359D7" w:rsidRPr="004F06D9" w14:paraId="4C2D06A2" w14:textId="77777777" w:rsidTr="00D415BE">
        <w:trPr>
          <w:trHeight w:val="503"/>
        </w:trPr>
        <w:tc>
          <w:tcPr>
            <w:tcW w:w="2257" w:type="dxa"/>
          </w:tcPr>
          <w:p w14:paraId="614D6724" w14:textId="77777777" w:rsidR="00B359D7" w:rsidRPr="004F06D9" w:rsidRDefault="00B359D7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4F06D9">
              <w:rPr>
                <w:rFonts w:asciiTheme="majorBidi" w:hAnsiTheme="majorBidi" w:cstheme="majorBidi"/>
                <w:sz w:val="36"/>
                <w:szCs w:val="36"/>
              </w:rPr>
              <w:t>Wtime</w:t>
            </w:r>
            <w:proofErr w:type="spellEnd"/>
          </w:p>
        </w:tc>
        <w:tc>
          <w:tcPr>
            <w:tcW w:w="2314" w:type="dxa"/>
          </w:tcPr>
          <w:p w14:paraId="717AAF89" w14:textId="77777777" w:rsidR="00B359D7" w:rsidRPr="004F06D9" w:rsidRDefault="00C75244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Output</w:t>
            </w:r>
          </w:p>
        </w:tc>
        <w:tc>
          <w:tcPr>
            <w:tcW w:w="5906" w:type="dxa"/>
          </w:tcPr>
          <w:tbl>
            <w:tblPr>
              <w:tblW w:w="5680" w:type="dxa"/>
              <w:tblInd w:w="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5660"/>
            </w:tblGrid>
            <w:tr w:rsidR="00C75244" w:rsidRPr="004F06D9" w14:paraId="718CFC35" w14:textId="77777777" w:rsidTr="00C75244">
              <w:trPr>
                <w:trHeight w:val="158"/>
              </w:trPr>
              <w:tc>
                <w:tcPr>
                  <w:tcW w:w="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0AAD0459" w14:textId="77777777" w:rsidR="00C75244" w:rsidRPr="004F06D9" w:rsidRDefault="00C75244" w:rsidP="00C75244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5660" w:type="dxa"/>
                  <w:vAlign w:val="center"/>
                  <w:hideMark/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14"/>
                    <w:gridCol w:w="16"/>
                  </w:tblGrid>
                  <w:tr w:rsidR="00C75244" w:rsidRPr="004F06D9" w14:paraId="6A618444" w14:textId="77777777" w:rsidTr="00C75244">
                    <w:trPr>
                      <w:gridAfter w:val="1"/>
                      <w:trHeight w:val="634"/>
                    </w:trPr>
                    <w:tc>
                      <w:tcPr>
                        <w:tcW w:w="7300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bottom"/>
                        <w:hideMark/>
                      </w:tcPr>
                      <w:p w14:paraId="2A8C7B43" w14:textId="77777777" w:rsidR="00C75244" w:rsidRPr="004F06D9" w:rsidRDefault="00C75244" w:rsidP="00C75244">
                        <w:pPr>
                          <w:spacing w:line="0" w:lineRule="atLeast"/>
                          <w:ind w:left="80"/>
                          <w:rPr>
                            <w:b/>
                            <w:sz w:val="36"/>
                            <w:szCs w:val="36"/>
                          </w:rPr>
                        </w:pPr>
                        <w:r w:rsidRPr="004F06D9">
                          <w:rPr>
                            <w:b/>
                            <w:sz w:val="36"/>
                            <w:szCs w:val="36"/>
                          </w:rPr>
                          <w:t>Waiting Time for Clients in Queue</w:t>
                        </w:r>
                      </w:p>
                    </w:tc>
                  </w:tr>
                  <w:tr w:rsidR="00C75244" w:rsidRPr="004F06D9" w14:paraId="0BA8B327" w14:textId="77777777" w:rsidTr="00C75244">
                    <w:trPr>
                      <w:trHeight w:val="130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3A1C171F" w14:textId="77777777" w:rsidR="00C75244" w:rsidRPr="004F06D9" w:rsidRDefault="00C75244" w:rsidP="00C75244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2AFC1BF" w14:textId="77777777" w:rsidR="00C75244" w:rsidRPr="004F06D9" w:rsidRDefault="00C75244" w:rsidP="00C75244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</w:tc>
                  </w:tr>
                </w:tbl>
                <w:p w14:paraId="61ED8ED2" w14:textId="77777777" w:rsidR="00C75244" w:rsidRPr="004F06D9" w:rsidRDefault="00C75244" w:rsidP="00C75244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</w:tr>
          </w:tbl>
          <w:p w14:paraId="48B46900" w14:textId="77777777" w:rsidR="00B359D7" w:rsidRPr="004F06D9" w:rsidRDefault="00B359D7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B359D7" w:rsidRPr="004F06D9" w14:paraId="0B533B8D" w14:textId="77777777" w:rsidTr="00D415BE">
        <w:trPr>
          <w:trHeight w:val="503"/>
        </w:trPr>
        <w:tc>
          <w:tcPr>
            <w:tcW w:w="2257" w:type="dxa"/>
          </w:tcPr>
          <w:p w14:paraId="76644253" w14:textId="77777777" w:rsidR="00B359D7" w:rsidRPr="004F06D9" w:rsidRDefault="00B359D7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4F06D9">
              <w:rPr>
                <w:rFonts w:asciiTheme="majorBidi" w:hAnsiTheme="majorBidi" w:cstheme="majorBidi"/>
                <w:sz w:val="36"/>
                <w:szCs w:val="36"/>
              </w:rPr>
              <w:t>FULLflag</w:t>
            </w:r>
            <w:proofErr w:type="spellEnd"/>
          </w:p>
        </w:tc>
        <w:tc>
          <w:tcPr>
            <w:tcW w:w="2314" w:type="dxa"/>
          </w:tcPr>
          <w:p w14:paraId="7F51634F" w14:textId="77777777" w:rsidR="00B359D7" w:rsidRPr="004F06D9" w:rsidRDefault="00C75244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Output</w:t>
            </w:r>
          </w:p>
        </w:tc>
        <w:tc>
          <w:tcPr>
            <w:tcW w:w="5906" w:type="dxa"/>
          </w:tcPr>
          <w:p w14:paraId="705BC2F6" w14:textId="77777777" w:rsidR="00B359D7" w:rsidRPr="004F06D9" w:rsidRDefault="00C75244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b/>
                <w:sz w:val="36"/>
                <w:szCs w:val="36"/>
              </w:rPr>
              <w:t>The Queue is Full</w:t>
            </w:r>
          </w:p>
        </w:tc>
      </w:tr>
      <w:tr w:rsidR="00B359D7" w:rsidRPr="004F06D9" w14:paraId="272C3718" w14:textId="77777777" w:rsidTr="00D415BE">
        <w:trPr>
          <w:trHeight w:val="503"/>
        </w:trPr>
        <w:tc>
          <w:tcPr>
            <w:tcW w:w="2257" w:type="dxa"/>
          </w:tcPr>
          <w:p w14:paraId="13203E28" w14:textId="77777777" w:rsidR="00B359D7" w:rsidRPr="004F06D9" w:rsidRDefault="00B359D7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4F06D9">
              <w:rPr>
                <w:rFonts w:asciiTheme="majorBidi" w:hAnsiTheme="majorBidi" w:cstheme="majorBidi"/>
                <w:sz w:val="36"/>
                <w:szCs w:val="36"/>
              </w:rPr>
              <w:t>EMPTYflag</w:t>
            </w:r>
            <w:proofErr w:type="spellEnd"/>
          </w:p>
        </w:tc>
        <w:tc>
          <w:tcPr>
            <w:tcW w:w="2314" w:type="dxa"/>
          </w:tcPr>
          <w:p w14:paraId="56FD4545" w14:textId="77777777" w:rsidR="00B359D7" w:rsidRPr="004F06D9" w:rsidRDefault="00C75244" w:rsidP="00A37C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F06D9">
              <w:rPr>
                <w:rFonts w:asciiTheme="majorBidi" w:hAnsiTheme="majorBidi" w:cstheme="majorBidi"/>
                <w:sz w:val="36"/>
                <w:szCs w:val="36"/>
              </w:rPr>
              <w:t>Output</w:t>
            </w:r>
          </w:p>
        </w:tc>
        <w:tc>
          <w:tcPr>
            <w:tcW w:w="5906" w:type="dxa"/>
          </w:tcPr>
          <w:p w14:paraId="4D573F82" w14:textId="77777777" w:rsidR="00B359D7" w:rsidRPr="004F06D9" w:rsidRDefault="00C75244" w:rsidP="00C75244">
            <w:pPr>
              <w:spacing w:line="433" w:lineRule="exact"/>
              <w:ind w:left="80"/>
              <w:jc w:val="center"/>
              <w:rPr>
                <w:b/>
                <w:sz w:val="36"/>
                <w:szCs w:val="36"/>
              </w:rPr>
            </w:pPr>
            <w:r w:rsidRPr="004F06D9">
              <w:rPr>
                <w:b/>
                <w:sz w:val="36"/>
                <w:szCs w:val="36"/>
              </w:rPr>
              <w:t>The Queue is Empty</w:t>
            </w:r>
          </w:p>
        </w:tc>
      </w:tr>
    </w:tbl>
    <w:p w14:paraId="6E51113E" w14:textId="7AF6387C" w:rsidR="00A63F6B" w:rsidRPr="004F06D9" w:rsidRDefault="00A63F6B" w:rsidP="00A63F6B">
      <w:pPr>
        <w:rPr>
          <w:b/>
          <w:bCs/>
          <w:sz w:val="36"/>
          <w:szCs w:val="36"/>
          <w:u w:val="single"/>
        </w:rPr>
      </w:pPr>
    </w:p>
    <w:tbl>
      <w:tblPr>
        <w:tblpPr w:leftFromText="180" w:rightFromText="180" w:vertAnchor="text" w:horzAnchor="margin" w:tblpXSpec="center" w:tblpY="-686"/>
        <w:tblW w:w="107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857"/>
        <w:gridCol w:w="477"/>
        <w:gridCol w:w="347"/>
        <w:gridCol w:w="130"/>
        <w:gridCol w:w="507"/>
        <w:gridCol w:w="236"/>
        <w:gridCol w:w="1153"/>
        <w:gridCol w:w="1057"/>
        <w:gridCol w:w="1057"/>
        <w:gridCol w:w="319"/>
        <w:gridCol w:w="23"/>
        <w:gridCol w:w="1230"/>
        <w:gridCol w:w="1106"/>
        <w:gridCol w:w="1477"/>
      </w:tblGrid>
      <w:tr w:rsidR="00845C4E" w:rsidRPr="00845C4E" w14:paraId="419B59C9" w14:textId="77777777" w:rsidTr="00845C4E">
        <w:trPr>
          <w:trHeight w:val="137"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23C173" w14:textId="77777777" w:rsidR="00D57A60" w:rsidRPr="00845C4E" w:rsidRDefault="00D57A60" w:rsidP="00845C4E">
            <w:pPr>
              <w:spacing w:line="0" w:lineRule="atLeast"/>
              <w:ind w:left="12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lastRenderedPageBreak/>
              <w:t>Reset</w:t>
            </w:r>
          </w:p>
        </w:tc>
        <w:tc>
          <w:tcPr>
            <w:tcW w:w="85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12520" w14:textId="664D1FE4" w:rsidR="00D57A60" w:rsidRPr="00845C4E" w:rsidRDefault="00D57A60" w:rsidP="00845C4E">
            <w:pPr>
              <w:spacing w:line="0" w:lineRule="atLeas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Up/</w:t>
            </w:r>
          </w:p>
        </w:tc>
        <w:tc>
          <w:tcPr>
            <w:tcW w:w="47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BA4059" w14:textId="77777777" w:rsidR="00D57A60" w:rsidRPr="00845C4E" w:rsidRDefault="00D57A60" w:rsidP="00845C4E">
            <w:pPr>
              <w:spacing w:line="0" w:lineRule="atLeas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T2</w:t>
            </w:r>
          </w:p>
        </w:tc>
        <w:tc>
          <w:tcPr>
            <w:tcW w:w="477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437CC2" w14:textId="77777777" w:rsidR="00D57A60" w:rsidRPr="00845C4E" w:rsidRDefault="00D57A60" w:rsidP="00845C4E">
            <w:pPr>
              <w:spacing w:line="0" w:lineRule="atLeas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T1</w:t>
            </w:r>
          </w:p>
        </w:tc>
        <w:tc>
          <w:tcPr>
            <w:tcW w:w="50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E1603EF" w14:textId="77777777" w:rsidR="00D57A60" w:rsidRPr="00845C4E" w:rsidRDefault="00D57A60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89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A1990C" w14:textId="77777777" w:rsidR="00D57A60" w:rsidRPr="00845C4E" w:rsidRDefault="00D57A60" w:rsidP="00845C4E">
            <w:pPr>
              <w:spacing w:line="0" w:lineRule="atLeast"/>
              <w:ind w:left="40"/>
              <w:rPr>
                <w:sz w:val="20"/>
                <w:szCs w:val="20"/>
              </w:rPr>
            </w:pPr>
            <w:proofErr w:type="spellStart"/>
            <w:r w:rsidRPr="00845C4E">
              <w:rPr>
                <w:sz w:val="20"/>
                <w:szCs w:val="20"/>
              </w:rPr>
              <w:t>Pcount</w:t>
            </w:r>
            <w:proofErr w:type="spellEnd"/>
          </w:p>
        </w:tc>
        <w:tc>
          <w:tcPr>
            <w:tcW w:w="105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B796E86" w14:textId="77777777" w:rsidR="00D57A60" w:rsidRPr="00845C4E" w:rsidRDefault="00D57A60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C91EC9D" w14:textId="77777777" w:rsidR="00D57A60" w:rsidRPr="00845C4E" w:rsidRDefault="00D57A60" w:rsidP="00845C4E">
            <w:pPr>
              <w:spacing w:line="0" w:lineRule="atLeast"/>
              <w:ind w:left="240"/>
              <w:rPr>
                <w:sz w:val="20"/>
                <w:szCs w:val="20"/>
              </w:rPr>
            </w:pPr>
            <w:proofErr w:type="spellStart"/>
            <w:r w:rsidRPr="00845C4E">
              <w:rPr>
                <w:sz w:val="20"/>
                <w:szCs w:val="20"/>
              </w:rPr>
              <w:t>Wtime</w:t>
            </w:r>
            <w:proofErr w:type="spellEnd"/>
          </w:p>
        </w:tc>
        <w:tc>
          <w:tcPr>
            <w:tcW w:w="319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52F0605" w14:textId="77777777" w:rsidR="00D57A60" w:rsidRPr="00845C4E" w:rsidRDefault="00D57A60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806D67E" w14:textId="77777777" w:rsidR="00D57A60" w:rsidRPr="00845C4E" w:rsidRDefault="00D57A60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5F7018" w14:textId="77777777" w:rsidR="00D57A60" w:rsidRPr="00845C4E" w:rsidRDefault="00D57A60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5C3E21" w14:textId="77777777" w:rsidR="00D57A60" w:rsidRPr="00845C4E" w:rsidRDefault="00D57A60" w:rsidP="00845C4E">
            <w:pPr>
              <w:spacing w:line="0" w:lineRule="atLeast"/>
              <w:ind w:left="80"/>
              <w:rPr>
                <w:sz w:val="20"/>
                <w:szCs w:val="20"/>
              </w:rPr>
            </w:pPr>
            <w:proofErr w:type="spellStart"/>
            <w:r w:rsidRPr="00845C4E">
              <w:rPr>
                <w:sz w:val="20"/>
                <w:szCs w:val="20"/>
              </w:rPr>
              <w:t>Eflag</w:t>
            </w:r>
            <w:proofErr w:type="spellEnd"/>
          </w:p>
        </w:tc>
        <w:tc>
          <w:tcPr>
            <w:tcW w:w="147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C86A1B" w14:textId="77777777" w:rsidR="00D57A60" w:rsidRPr="00845C4E" w:rsidRDefault="00D57A60" w:rsidP="00845C4E">
            <w:pPr>
              <w:spacing w:line="0" w:lineRule="atLeast"/>
              <w:ind w:left="80"/>
              <w:rPr>
                <w:sz w:val="20"/>
                <w:szCs w:val="20"/>
              </w:rPr>
            </w:pPr>
            <w:proofErr w:type="spellStart"/>
            <w:r w:rsidRPr="00845C4E">
              <w:rPr>
                <w:sz w:val="20"/>
                <w:szCs w:val="20"/>
              </w:rPr>
              <w:t>Fflag</w:t>
            </w:r>
            <w:proofErr w:type="spellEnd"/>
          </w:p>
        </w:tc>
      </w:tr>
      <w:tr w:rsidR="00845C4E" w:rsidRPr="00845C4E" w14:paraId="753094B3" w14:textId="77777777" w:rsidTr="00845C4E">
        <w:trPr>
          <w:trHeight w:val="126"/>
        </w:trPr>
        <w:tc>
          <w:tcPr>
            <w:tcW w:w="80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D054E6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55F66F" w14:textId="75513A03" w:rsidR="006C7566" w:rsidRPr="00845C4E" w:rsidRDefault="006C7566" w:rsidP="00845C4E">
            <w:pPr>
              <w:spacing w:line="0" w:lineRule="atLeas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Down</w:t>
            </w:r>
          </w:p>
        </w:tc>
        <w:tc>
          <w:tcPr>
            <w:tcW w:w="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DBFC54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446C1408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4957DE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shd w:val="clear" w:color="auto" w:fill="auto"/>
            <w:vAlign w:val="bottom"/>
          </w:tcPr>
          <w:p w14:paraId="75BC94C5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EA44174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6FD621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0376ABC6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7AA88119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vAlign w:val="bottom"/>
          </w:tcPr>
          <w:p w14:paraId="2D6DA8CD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" w:type="dxa"/>
            <w:shd w:val="clear" w:color="auto" w:fill="auto"/>
            <w:vAlign w:val="bottom"/>
          </w:tcPr>
          <w:p w14:paraId="62F178BE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B1FAAC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EA76AC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D76453" w14:textId="0487D096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5C4E" w:rsidRPr="00845C4E" w14:paraId="49280B52" w14:textId="77777777" w:rsidTr="00845C4E">
        <w:trPr>
          <w:trHeight w:val="200"/>
        </w:trPr>
        <w:tc>
          <w:tcPr>
            <w:tcW w:w="8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C57AFB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0BD503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F7A829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FAFF18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18F928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1B71A4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E34897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64A28B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BC9898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36E0DA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72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5CD8AB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F11147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0C5FA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5C4E" w:rsidRPr="00845C4E" w14:paraId="16FD4847" w14:textId="77777777" w:rsidTr="00845C4E">
        <w:trPr>
          <w:trHeight w:val="124"/>
        </w:trPr>
        <w:tc>
          <w:tcPr>
            <w:tcW w:w="80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471A3D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C65AA5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904687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2FEE9A09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9821CF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shd w:val="clear" w:color="auto" w:fill="auto"/>
            <w:vAlign w:val="bottom"/>
          </w:tcPr>
          <w:p w14:paraId="3A55FA89" w14:textId="77777777" w:rsidR="006C7566" w:rsidRPr="00845C4E" w:rsidRDefault="006C7566" w:rsidP="00845C4E">
            <w:pPr>
              <w:spacing w:line="385" w:lineRule="exact"/>
              <w:ind w:left="80"/>
              <w:rPr>
                <w:sz w:val="20"/>
                <w:szCs w:val="20"/>
              </w:rPr>
            </w:pPr>
            <w:proofErr w:type="spellStart"/>
            <w:r w:rsidRPr="00845C4E">
              <w:rPr>
                <w:sz w:val="20"/>
                <w:szCs w:val="20"/>
              </w:rPr>
              <w:t>deci</w:t>
            </w:r>
            <w:proofErr w:type="spellEnd"/>
          </w:p>
        </w:tc>
        <w:tc>
          <w:tcPr>
            <w:tcW w:w="2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7928D2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1FCBF8" w14:textId="77777777" w:rsidR="006C7566" w:rsidRPr="00845C4E" w:rsidRDefault="006C7566" w:rsidP="00845C4E">
            <w:pPr>
              <w:spacing w:line="385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7seg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E0AE19" w14:textId="7B8FE93B" w:rsidR="006C7566" w:rsidRPr="00845C4E" w:rsidRDefault="006C7566" w:rsidP="00845C4E">
            <w:pPr>
              <w:spacing w:line="385" w:lineRule="exact"/>
              <w:ind w:left="10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decim</w:t>
            </w:r>
            <w:r w:rsidR="00845C4E">
              <w:rPr>
                <w:sz w:val="20"/>
                <w:szCs w:val="20"/>
              </w:rPr>
              <w:t>al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840073" w14:textId="77777777" w:rsidR="006C7566" w:rsidRPr="00845C4E" w:rsidRDefault="006C7566" w:rsidP="00845C4E">
            <w:pPr>
              <w:spacing w:line="385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7seg (2)</w:t>
            </w:r>
          </w:p>
        </w:tc>
        <w:tc>
          <w:tcPr>
            <w:tcW w:w="1572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120FEC" w14:textId="77777777" w:rsidR="006C7566" w:rsidRPr="00845C4E" w:rsidRDefault="006C7566" w:rsidP="00845C4E">
            <w:pPr>
              <w:spacing w:line="385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7seg (1)</w:t>
            </w:r>
          </w:p>
        </w:tc>
        <w:tc>
          <w:tcPr>
            <w:tcW w:w="110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F9A9E7" w14:textId="77777777" w:rsidR="006C7566" w:rsidRPr="00845C4E" w:rsidRDefault="006C7566" w:rsidP="00845C4E">
            <w:pPr>
              <w:spacing w:line="385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Active</w:t>
            </w:r>
          </w:p>
        </w:tc>
        <w:tc>
          <w:tcPr>
            <w:tcW w:w="1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F7BC3E" w14:textId="77777777" w:rsidR="006C7566" w:rsidRPr="00845C4E" w:rsidRDefault="006C7566" w:rsidP="00845C4E">
            <w:pPr>
              <w:spacing w:line="385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Active</w:t>
            </w:r>
          </w:p>
        </w:tc>
      </w:tr>
      <w:tr w:rsidR="00845C4E" w:rsidRPr="00845C4E" w14:paraId="1200E78D" w14:textId="77777777" w:rsidTr="00845C4E">
        <w:trPr>
          <w:trHeight w:val="126"/>
        </w:trPr>
        <w:tc>
          <w:tcPr>
            <w:tcW w:w="80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CA96A6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022364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1478EF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75705F35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017427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shd w:val="clear" w:color="auto" w:fill="auto"/>
            <w:vAlign w:val="bottom"/>
          </w:tcPr>
          <w:p w14:paraId="19D1FEC5" w14:textId="77777777" w:rsidR="006C7566" w:rsidRPr="00845C4E" w:rsidRDefault="006C7566" w:rsidP="00845C4E">
            <w:pPr>
              <w:spacing w:line="0" w:lineRule="atLeas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mal</w:t>
            </w:r>
          </w:p>
        </w:tc>
        <w:tc>
          <w:tcPr>
            <w:tcW w:w="2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27961F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B6F2D7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8ED1D6" w14:textId="2AE0CF19" w:rsidR="006C7566" w:rsidRPr="00845C4E" w:rsidRDefault="006C7566" w:rsidP="00845C4E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14CD45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vAlign w:val="bottom"/>
          </w:tcPr>
          <w:p w14:paraId="35139154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" w:type="dxa"/>
            <w:shd w:val="clear" w:color="auto" w:fill="auto"/>
            <w:vAlign w:val="bottom"/>
          </w:tcPr>
          <w:p w14:paraId="4ABB255F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958FE5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BE0A9F" w14:textId="77777777" w:rsidR="006C7566" w:rsidRPr="00845C4E" w:rsidRDefault="006C7566" w:rsidP="00845C4E">
            <w:pPr>
              <w:spacing w:line="0" w:lineRule="atLeas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high</w:t>
            </w:r>
          </w:p>
        </w:tc>
        <w:tc>
          <w:tcPr>
            <w:tcW w:w="1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AA6C13" w14:textId="77777777" w:rsidR="006C7566" w:rsidRPr="00845C4E" w:rsidRDefault="006C7566" w:rsidP="00845C4E">
            <w:pPr>
              <w:spacing w:line="0" w:lineRule="atLeas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high</w:t>
            </w:r>
          </w:p>
        </w:tc>
      </w:tr>
      <w:tr w:rsidR="00845C4E" w:rsidRPr="00845C4E" w14:paraId="4AD88C42" w14:textId="77777777" w:rsidTr="00845C4E">
        <w:trPr>
          <w:trHeight w:val="238"/>
        </w:trPr>
        <w:tc>
          <w:tcPr>
            <w:tcW w:w="8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BFCD1C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2C908D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B241D8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94E664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576BE3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2A9F8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CF8C60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490D53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109D0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72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32302E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6F105A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D33D04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5C4E" w:rsidRPr="00845C4E" w14:paraId="436A06B8" w14:textId="77777777" w:rsidTr="00845C4E">
        <w:trPr>
          <w:trHeight w:val="120"/>
        </w:trPr>
        <w:tc>
          <w:tcPr>
            <w:tcW w:w="80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899697" w14:textId="77777777" w:rsidR="006C7566" w:rsidRPr="00845C4E" w:rsidRDefault="006C7566" w:rsidP="00845C4E">
            <w:pPr>
              <w:spacing w:line="373" w:lineRule="exact"/>
              <w:ind w:left="12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</w:t>
            </w:r>
          </w:p>
        </w:tc>
        <w:tc>
          <w:tcPr>
            <w:tcW w:w="8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631E28" w14:textId="77777777" w:rsidR="006C7566" w:rsidRPr="00845C4E" w:rsidRDefault="006C7566" w:rsidP="00845C4E">
            <w:pPr>
              <w:spacing w:line="373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X</w:t>
            </w:r>
          </w:p>
        </w:tc>
        <w:tc>
          <w:tcPr>
            <w:tcW w:w="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88D5C0" w14:textId="77777777" w:rsidR="006C7566" w:rsidRPr="00845C4E" w:rsidRDefault="006C7566" w:rsidP="00845C4E">
            <w:pPr>
              <w:spacing w:line="373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X</w:t>
            </w:r>
          </w:p>
        </w:tc>
        <w:tc>
          <w:tcPr>
            <w:tcW w:w="477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7CEBD6" w14:textId="77777777" w:rsidR="006C7566" w:rsidRPr="00845C4E" w:rsidRDefault="006C7566" w:rsidP="00845C4E">
            <w:pPr>
              <w:spacing w:line="373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X</w:t>
            </w:r>
          </w:p>
        </w:tc>
        <w:tc>
          <w:tcPr>
            <w:tcW w:w="507" w:type="dxa"/>
            <w:shd w:val="clear" w:color="auto" w:fill="auto"/>
            <w:vAlign w:val="bottom"/>
          </w:tcPr>
          <w:p w14:paraId="69703659" w14:textId="77777777" w:rsidR="006C7566" w:rsidRPr="00845C4E" w:rsidRDefault="006C7566" w:rsidP="00845C4E">
            <w:pPr>
              <w:spacing w:line="373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E1EAB9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66E62" w14:textId="77777777" w:rsidR="006C7566" w:rsidRPr="00845C4E" w:rsidRDefault="006C7566" w:rsidP="00845C4E">
            <w:pPr>
              <w:spacing w:line="373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1000000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F581C4" w14:textId="77777777" w:rsidR="006C7566" w:rsidRPr="00845C4E" w:rsidRDefault="006C7566" w:rsidP="00845C4E">
            <w:pPr>
              <w:spacing w:line="373" w:lineRule="exact"/>
              <w:ind w:left="10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7FFFB6" w14:textId="77777777" w:rsidR="006C7566" w:rsidRPr="00845C4E" w:rsidRDefault="006C7566" w:rsidP="00845C4E">
            <w:pPr>
              <w:spacing w:line="373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1111110</w:t>
            </w:r>
          </w:p>
        </w:tc>
        <w:tc>
          <w:tcPr>
            <w:tcW w:w="1572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81DC36" w14:textId="77777777" w:rsidR="006C7566" w:rsidRPr="00845C4E" w:rsidRDefault="006C7566" w:rsidP="00845C4E">
            <w:pPr>
              <w:spacing w:line="373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1111110</w:t>
            </w:r>
          </w:p>
        </w:tc>
        <w:tc>
          <w:tcPr>
            <w:tcW w:w="110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E9B717" w14:textId="77777777" w:rsidR="006C7566" w:rsidRPr="00845C4E" w:rsidRDefault="006C7566" w:rsidP="00845C4E">
            <w:pPr>
              <w:spacing w:line="373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</w:t>
            </w:r>
          </w:p>
        </w:tc>
        <w:tc>
          <w:tcPr>
            <w:tcW w:w="1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21E565" w14:textId="77777777" w:rsidR="006C7566" w:rsidRPr="00845C4E" w:rsidRDefault="006C7566" w:rsidP="00845C4E">
            <w:pPr>
              <w:spacing w:line="373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</w:tr>
      <w:tr w:rsidR="00845C4E" w:rsidRPr="00845C4E" w14:paraId="73D52584" w14:textId="77777777" w:rsidTr="00845C4E">
        <w:trPr>
          <w:trHeight w:val="14"/>
        </w:trPr>
        <w:tc>
          <w:tcPr>
            <w:tcW w:w="8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908F11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CD714B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801639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E16997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9C9A60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DB2A86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FAFB65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8B2BAE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7A8D2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B46EBC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72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08F23F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422D76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6C1CA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5C4E" w:rsidRPr="00845C4E" w14:paraId="631E9240" w14:textId="77777777" w:rsidTr="00845C4E">
        <w:trPr>
          <w:trHeight w:val="119"/>
        </w:trPr>
        <w:tc>
          <w:tcPr>
            <w:tcW w:w="80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0D2F90" w14:textId="77777777" w:rsidR="006C7566" w:rsidRPr="00845C4E" w:rsidRDefault="006C7566" w:rsidP="00845C4E">
            <w:pPr>
              <w:spacing w:line="372" w:lineRule="exact"/>
              <w:ind w:left="12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E695D5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up</w:t>
            </w:r>
          </w:p>
        </w:tc>
        <w:tc>
          <w:tcPr>
            <w:tcW w:w="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0EE326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347" w:type="dxa"/>
            <w:shd w:val="clear" w:color="auto" w:fill="auto"/>
            <w:vAlign w:val="bottom"/>
          </w:tcPr>
          <w:p w14:paraId="0E2CE952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</w:t>
            </w:r>
          </w:p>
        </w:tc>
        <w:tc>
          <w:tcPr>
            <w:tcW w:w="1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FFB153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shd w:val="clear" w:color="auto" w:fill="auto"/>
            <w:vAlign w:val="bottom"/>
          </w:tcPr>
          <w:p w14:paraId="4B42A261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5C4C5D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EA5F8E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1111001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60A746" w14:textId="77777777" w:rsidR="006C7566" w:rsidRPr="00845C4E" w:rsidRDefault="006C7566" w:rsidP="00845C4E">
            <w:pPr>
              <w:spacing w:line="372" w:lineRule="exact"/>
              <w:ind w:left="10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3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FDF65A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1111110</w:t>
            </w:r>
          </w:p>
        </w:tc>
        <w:tc>
          <w:tcPr>
            <w:tcW w:w="1572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E0D74E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1111001</w:t>
            </w:r>
          </w:p>
        </w:tc>
        <w:tc>
          <w:tcPr>
            <w:tcW w:w="110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B08182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1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653E94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</w:tr>
      <w:tr w:rsidR="00845C4E" w:rsidRPr="00845C4E" w14:paraId="0B30B17C" w14:textId="77777777" w:rsidTr="00845C4E">
        <w:trPr>
          <w:trHeight w:val="14"/>
        </w:trPr>
        <w:tc>
          <w:tcPr>
            <w:tcW w:w="8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DD7CF7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0FCFCC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A38432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13701E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C115C7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6D35E8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B9CB1E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B1FC76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F2E68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42911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72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78507D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B480AF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B99909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5C4E" w:rsidRPr="00845C4E" w14:paraId="425EFAFE" w14:textId="77777777" w:rsidTr="00845C4E">
        <w:trPr>
          <w:trHeight w:val="119"/>
        </w:trPr>
        <w:tc>
          <w:tcPr>
            <w:tcW w:w="80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1592E6" w14:textId="77777777" w:rsidR="006C7566" w:rsidRPr="00845C4E" w:rsidRDefault="006C7566" w:rsidP="00845C4E">
            <w:pPr>
              <w:spacing w:line="372" w:lineRule="exact"/>
              <w:ind w:left="12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B16BE0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up</w:t>
            </w:r>
          </w:p>
        </w:tc>
        <w:tc>
          <w:tcPr>
            <w:tcW w:w="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8466EA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347" w:type="dxa"/>
            <w:shd w:val="clear" w:color="auto" w:fill="auto"/>
            <w:vAlign w:val="bottom"/>
          </w:tcPr>
          <w:p w14:paraId="436CE01F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</w:t>
            </w:r>
          </w:p>
        </w:tc>
        <w:tc>
          <w:tcPr>
            <w:tcW w:w="1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DED92E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shd w:val="clear" w:color="auto" w:fill="auto"/>
            <w:vAlign w:val="bottom"/>
          </w:tcPr>
          <w:p w14:paraId="7A3EA455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333CED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B5273D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0100100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AF3284" w14:textId="77777777" w:rsidR="006C7566" w:rsidRPr="00845C4E" w:rsidRDefault="006C7566" w:rsidP="00845C4E">
            <w:pPr>
              <w:spacing w:line="372" w:lineRule="exact"/>
              <w:ind w:left="10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6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31C640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1111110</w:t>
            </w:r>
          </w:p>
        </w:tc>
        <w:tc>
          <w:tcPr>
            <w:tcW w:w="1572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8F45FC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1011111</w:t>
            </w:r>
          </w:p>
        </w:tc>
        <w:tc>
          <w:tcPr>
            <w:tcW w:w="110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7CD25A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1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9E9FA3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</w:tr>
      <w:tr w:rsidR="00845C4E" w:rsidRPr="00845C4E" w14:paraId="36376CCE" w14:textId="77777777" w:rsidTr="00845C4E">
        <w:trPr>
          <w:trHeight w:val="14"/>
        </w:trPr>
        <w:tc>
          <w:tcPr>
            <w:tcW w:w="8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FC6C0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8A3D8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82651E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6E0CF5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F403C6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4184A5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8A6CE1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7FE3C1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51523B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CC8996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72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C7058E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2CC5B1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A8FE7A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5C4E" w:rsidRPr="00845C4E" w14:paraId="52529ED2" w14:textId="77777777" w:rsidTr="00845C4E">
        <w:trPr>
          <w:trHeight w:val="119"/>
        </w:trPr>
        <w:tc>
          <w:tcPr>
            <w:tcW w:w="80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55F68D" w14:textId="77777777" w:rsidR="006C7566" w:rsidRPr="00845C4E" w:rsidRDefault="006C7566" w:rsidP="00845C4E">
            <w:pPr>
              <w:spacing w:line="372" w:lineRule="exact"/>
              <w:ind w:left="12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E03F4A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up</w:t>
            </w:r>
          </w:p>
        </w:tc>
        <w:tc>
          <w:tcPr>
            <w:tcW w:w="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E8B8F9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347" w:type="dxa"/>
            <w:shd w:val="clear" w:color="auto" w:fill="auto"/>
            <w:vAlign w:val="bottom"/>
          </w:tcPr>
          <w:p w14:paraId="3B0D000D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</w:t>
            </w:r>
          </w:p>
        </w:tc>
        <w:tc>
          <w:tcPr>
            <w:tcW w:w="1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C7B328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shd w:val="clear" w:color="auto" w:fill="auto"/>
            <w:vAlign w:val="bottom"/>
          </w:tcPr>
          <w:p w14:paraId="14310DD4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EC4114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89658B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1110000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09780F" w14:textId="77777777" w:rsidR="006C7566" w:rsidRPr="00845C4E" w:rsidRDefault="006C7566" w:rsidP="00845C4E">
            <w:pPr>
              <w:spacing w:line="372" w:lineRule="exact"/>
              <w:ind w:left="10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21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4FCD3C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1101101</w:t>
            </w:r>
          </w:p>
        </w:tc>
        <w:tc>
          <w:tcPr>
            <w:tcW w:w="1572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816551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0110000</w:t>
            </w:r>
          </w:p>
        </w:tc>
        <w:tc>
          <w:tcPr>
            <w:tcW w:w="110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18AB31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1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6C5DAD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</w:t>
            </w:r>
          </w:p>
        </w:tc>
      </w:tr>
      <w:tr w:rsidR="00845C4E" w:rsidRPr="00845C4E" w14:paraId="71513328" w14:textId="77777777" w:rsidTr="00845C4E">
        <w:trPr>
          <w:trHeight w:val="14"/>
        </w:trPr>
        <w:tc>
          <w:tcPr>
            <w:tcW w:w="8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A3CA7C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9BDBFA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52D2FF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755DED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A1060B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71AFA2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6BB94F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B0F546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BE55A5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E88545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72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4D51E1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AE5DA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60B01E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5C4E" w:rsidRPr="00845C4E" w14:paraId="4BA0041C" w14:textId="77777777" w:rsidTr="00845C4E">
        <w:trPr>
          <w:trHeight w:val="119"/>
        </w:trPr>
        <w:tc>
          <w:tcPr>
            <w:tcW w:w="80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247194" w14:textId="77777777" w:rsidR="006C7566" w:rsidRPr="00845C4E" w:rsidRDefault="006C7566" w:rsidP="00845C4E">
            <w:pPr>
              <w:spacing w:line="372" w:lineRule="exact"/>
              <w:ind w:left="12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2611E8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down</w:t>
            </w:r>
          </w:p>
        </w:tc>
        <w:tc>
          <w:tcPr>
            <w:tcW w:w="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89D4A3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</w:t>
            </w:r>
          </w:p>
        </w:tc>
        <w:tc>
          <w:tcPr>
            <w:tcW w:w="347" w:type="dxa"/>
            <w:shd w:val="clear" w:color="auto" w:fill="auto"/>
            <w:vAlign w:val="bottom"/>
          </w:tcPr>
          <w:p w14:paraId="6DAF4582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1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0A7353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shd w:val="clear" w:color="auto" w:fill="auto"/>
            <w:vAlign w:val="bottom"/>
          </w:tcPr>
          <w:p w14:paraId="43F734F5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B773F1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E7D5B2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0000010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FDCBEE" w14:textId="77777777" w:rsidR="006C7566" w:rsidRPr="00845C4E" w:rsidRDefault="006C7566" w:rsidP="00845C4E">
            <w:pPr>
              <w:spacing w:line="372" w:lineRule="exact"/>
              <w:ind w:left="10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10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854121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0110000</w:t>
            </w:r>
          </w:p>
        </w:tc>
        <w:tc>
          <w:tcPr>
            <w:tcW w:w="1572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206D65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1111110</w:t>
            </w:r>
          </w:p>
        </w:tc>
        <w:tc>
          <w:tcPr>
            <w:tcW w:w="110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11B6CC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1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9E9AA8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</w:tr>
      <w:tr w:rsidR="00845C4E" w:rsidRPr="00845C4E" w14:paraId="597B815A" w14:textId="77777777" w:rsidTr="00845C4E">
        <w:trPr>
          <w:trHeight w:val="14"/>
        </w:trPr>
        <w:tc>
          <w:tcPr>
            <w:tcW w:w="8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CA8149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CEA28F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3F4E5F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AE6742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C132A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37F0FA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245B93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D9C516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6AADB1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962AD4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72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F5E473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49FD06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7CA2BA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5C4E" w:rsidRPr="00845C4E" w14:paraId="0F85E342" w14:textId="77777777" w:rsidTr="00845C4E">
        <w:trPr>
          <w:trHeight w:val="119"/>
        </w:trPr>
        <w:tc>
          <w:tcPr>
            <w:tcW w:w="80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1E33FB" w14:textId="77777777" w:rsidR="006C7566" w:rsidRPr="00845C4E" w:rsidRDefault="006C7566" w:rsidP="00845C4E">
            <w:pPr>
              <w:spacing w:line="372" w:lineRule="exact"/>
              <w:ind w:left="12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BD1FAB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down</w:t>
            </w:r>
          </w:p>
        </w:tc>
        <w:tc>
          <w:tcPr>
            <w:tcW w:w="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74A3C8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</w:t>
            </w:r>
          </w:p>
        </w:tc>
        <w:tc>
          <w:tcPr>
            <w:tcW w:w="347" w:type="dxa"/>
            <w:shd w:val="clear" w:color="auto" w:fill="auto"/>
            <w:vAlign w:val="bottom"/>
          </w:tcPr>
          <w:p w14:paraId="22BC267F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1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1D8CE9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shd w:val="clear" w:color="auto" w:fill="auto"/>
            <w:vAlign w:val="bottom"/>
          </w:tcPr>
          <w:p w14:paraId="33B39805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DBB556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C85C98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0010110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94D71C" w14:textId="77777777" w:rsidR="006C7566" w:rsidRPr="00845C4E" w:rsidRDefault="006C7566" w:rsidP="00845C4E">
            <w:pPr>
              <w:spacing w:line="372" w:lineRule="exact"/>
              <w:ind w:left="10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9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0D273D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1111110</w:t>
            </w:r>
          </w:p>
        </w:tc>
        <w:tc>
          <w:tcPr>
            <w:tcW w:w="1572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A70F60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1111011</w:t>
            </w:r>
          </w:p>
        </w:tc>
        <w:tc>
          <w:tcPr>
            <w:tcW w:w="110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05A2E8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1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474743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</w:tr>
      <w:tr w:rsidR="00845C4E" w:rsidRPr="00845C4E" w14:paraId="79A51112" w14:textId="77777777" w:rsidTr="00845C4E">
        <w:trPr>
          <w:trHeight w:val="14"/>
        </w:trPr>
        <w:tc>
          <w:tcPr>
            <w:tcW w:w="8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6C0FA7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A147BF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4A2833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F5271C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EA3D4E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3EB4E6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AEB40C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3DF7B1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541824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2F0AEC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72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C2E483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C55B31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484C55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5C4E" w:rsidRPr="00845C4E" w14:paraId="057430ED" w14:textId="77777777" w:rsidTr="00845C4E">
        <w:trPr>
          <w:trHeight w:val="119"/>
        </w:trPr>
        <w:tc>
          <w:tcPr>
            <w:tcW w:w="80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8CE895" w14:textId="77777777" w:rsidR="006C7566" w:rsidRPr="00845C4E" w:rsidRDefault="006C7566" w:rsidP="00845C4E">
            <w:pPr>
              <w:spacing w:line="372" w:lineRule="exact"/>
              <w:ind w:left="12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C37E82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down</w:t>
            </w:r>
          </w:p>
        </w:tc>
        <w:tc>
          <w:tcPr>
            <w:tcW w:w="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D92E05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</w:t>
            </w:r>
          </w:p>
        </w:tc>
        <w:tc>
          <w:tcPr>
            <w:tcW w:w="347" w:type="dxa"/>
            <w:shd w:val="clear" w:color="auto" w:fill="auto"/>
            <w:vAlign w:val="bottom"/>
          </w:tcPr>
          <w:p w14:paraId="28C76C21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1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8C00A3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shd w:val="clear" w:color="auto" w:fill="auto"/>
            <w:vAlign w:val="bottom"/>
          </w:tcPr>
          <w:p w14:paraId="67012E1A" w14:textId="77777777" w:rsidR="006C7566" w:rsidRPr="00845C4E" w:rsidRDefault="006C7566" w:rsidP="00845C4E">
            <w:pPr>
              <w:spacing w:line="372" w:lineRule="exact"/>
              <w:ind w:left="6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5280D3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24EF46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1000000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FC3B5A" w14:textId="77777777" w:rsidR="006C7566" w:rsidRPr="00845C4E" w:rsidRDefault="006C7566" w:rsidP="00845C4E">
            <w:pPr>
              <w:spacing w:line="372" w:lineRule="exact"/>
              <w:ind w:left="10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  <w:tc>
          <w:tcPr>
            <w:tcW w:w="105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7DCD53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1111110</w:t>
            </w:r>
          </w:p>
        </w:tc>
        <w:tc>
          <w:tcPr>
            <w:tcW w:w="1572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3ADCFE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1111110</w:t>
            </w:r>
          </w:p>
        </w:tc>
        <w:tc>
          <w:tcPr>
            <w:tcW w:w="110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3CCF12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1</w:t>
            </w:r>
          </w:p>
        </w:tc>
        <w:tc>
          <w:tcPr>
            <w:tcW w:w="147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E0B45D" w14:textId="77777777" w:rsidR="006C7566" w:rsidRPr="00845C4E" w:rsidRDefault="006C7566" w:rsidP="00845C4E">
            <w:pPr>
              <w:spacing w:line="372" w:lineRule="exact"/>
              <w:ind w:left="80"/>
              <w:rPr>
                <w:sz w:val="20"/>
                <w:szCs w:val="20"/>
              </w:rPr>
            </w:pPr>
            <w:r w:rsidRPr="00845C4E">
              <w:rPr>
                <w:sz w:val="20"/>
                <w:szCs w:val="20"/>
              </w:rPr>
              <w:t>0</w:t>
            </w:r>
          </w:p>
        </w:tc>
      </w:tr>
      <w:tr w:rsidR="00845C4E" w:rsidRPr="00845C4E" w14:paraId="7CF9C4D9" w14:textId="77777777" w:rsidTr="00845C4E">
        <w:trPr>
          <w:trHeight w:val="30"/>
        </w:trPr>
        <w:tc>
          <w:tcPr>
            <w:tcW w:w="8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859F1B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35B2B1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14E8A5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2DF28F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BF4904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60FC09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B1E074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FC8D4B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C55734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F4160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6BF7C2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0CBF4C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376C9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C0F55B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91731C" w14:textId="77777777" w:rsidR="006C7566" w:rsidRPr="00845C4E" w:rsidRDefault="006C7566" w:rsidP="00845C4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20AC3E32" w14:textId="0ADABED6" w:rsidR="00317C4D" w:rsidRPr="004F06D9" w:rsidRDefault="00317C4D" w:rsidP="00A37C40">
      <w:pPr>
        <w:jc w:val="center"/>
        <w:rPr>
          <w:b/>
          <w:bCs/>
          <w:sz w:val="36"/>
          <w:szCs w:val="36"/>
          <w:u w:val="single"/>
        </w:rPr>
      </w:pPr>
    </w:p>
    <w:p w14:paraId="75A146D2" w14:textId="77777777" w:rsidR="00D57A60" w:rsidRPr="004F06D9" w:rsidRDefault="00D57A60" w:rsidP="00D57A60">
      <w:pPr>
        <w:spacing w:line="241" w:lineRule="exact"/>
        <w:rPr>
          <w:rFonts w:ascii="Times New Roman" w:eastAsia="Times New Roman" w:hAnsi="Times New Roman"/>
          <w:sz w:val="36"/>
          <w:szCs w:val="36"/>
        </w:rPr>
      </w:pPr>
    </w:p>
    <w:p w14:paraId="04D7D3D7" w14:textId="77777777" w:rsidR="00317C4D" w:rsidRPr="004F06D9" w:rsidRDefault="00317C4D" w:rsidP="00A37C40">
      <w:pPr>
        <w:jc w:val="center"/>
        <w:rPr>
          <w:b/>
          <w:bCs/>
          <w:sz w:val="36"/>
          <w:szCs w:val="36"/>
          <w:u w:val="single"/>
        </w:rPr>
      </w:pPr>
    </w:p>
    <w:p w14:paraId="6ED0FF3B" w14:textId="77777777" w:rsidR="00A63F6B" w:rsidRPr="004F06D9" w:rsidRDefault="00A63F6B" w:rsidP="00A37C40">
      <w:pPr>
        <w:jc w:val="center"/>
        <w:rPr>
          <w:b/>
          <w:bCs/>
          <w:sz w:val="36"/>
          <w:szCs w:val="36"/>
          <w:u w:val="single"/>
        </w:rPr>
      </w:pPr>
    </w:p>
    <w:p w14:paraId="069857FD" w14:textId="77777777" w:rsidR="00A63F6B" w:rsidRPr="004F06D9" w:rsidRDefault="00A63F6B" w:rsidP="00A37C40">
      <w:pPr>
        <w:jc w:val="center"/>
        <w:rPr>
          <w:b/>
          <w:bCs/>
          <w:sz w:val="36"/>
          <w:szCs w:val="36"/>
          <w:u w:val="single"/>
        </w:rPr>
      </w:pPr>
    </w:p>
    <w:p w14:paraId="664A5787" w14:textId="5A6F9AF4" w:rsidR="00A37C40" w:rsidRPr="004F06D9" w:rsidRDefault="00D415BE" w:rsidP="00A37C40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F06D9">
        <w:rPr>
          <w:b/>
          <w:bCs/>
          <w:sz w:val="36"/>
          <w:szCs w:val="36"/>
          <w:u w:val="single"/>
        </w:rPr>
        <w:lastRenderedPageBreak/>
        <w:t>Testbench top model</w:t>
      </w:r>
    </w:p>
    <w:p w14:paraId="4D0CBEA4" w14:textId="77777777" w:rsidR="002307B1" w:rsidRPr="004F06D9" w:rsidRDefault="002307B1" w:rsidP="00A37C40">
      <w:pPr>
        <w:jc w:val="center"/>
        <w:rPr>
          <w:rFonts w:asciiTheme="majorBidi" w:hAnsiTheme="majorBidi" w:cstheme="majorBidi"/>
          <w:noProof/>
          <w:sz w:val="36"/>
          <w:szCs w:val="36"/>
          <w:rtl/>
        </w:rPr>
      </w:pPr>
      <w:r w:rsidRPr="004F06D9">
        <w:rPr>
          <w:rFonts w:asciiTheme="majorBidi" w:hAnsiTheme="majorBidi" w:cstheme="majorBidi" w:hint="cs"/>
          <w:noProof/>
          <w:sz w:val="36"/>
          <w:szCs w:val="36"/>
          <w:rtl/>
        </w:rPr>
        <w:t xml:space="preserve">    </w:t>
      </w:r>
    </w:p>
    <w:p w14:paraId="7CFA894B" w14:textId="77777777" w:rsidR="00A37C40" w:rsidRPr="004F06D9" w:rsidRDefault="00D415BE" w:rsidP="002307B1">
      <w:pPr>
        <w:rPr>
          <w:rFonts w:asciiTheme="majorBidi" w:hAnsiTheme="majorBidi" w:cstheme="majorBidi"/>
          <w:sz w:val="36"/>
          <w:szCs w:val="36"/>
          <w:rtl/>
        </w:rPr>
      </w:pPr>
      <w:r w:rsidRPr="004F06D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FC4133C" wp14:editId="4022A3F6">
            <wp:extent cx="6613451" cy="37243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66" cy="37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FBC8" w14:textId="77777777" w:rsidR="002307B1" w:rsidRPr="004F06D9" w:rsidRDefault="002307B1" w:rsidP="002307B1">
      <w:pPr>
        <w:rPr>
          <w:rFonts w:asciiTheme="majorBidi" w:hAnsiTheme="majorBidi" w:cstheme="majorBidi"/>
          <w:sz w:val="36"/>
          <w:szCs w:val="36"/>
          <w:rtl/>
        </w:rPr>
      </w:pPr>
      <w:r w:rsidRPr="004F06D9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BF8F2EE" wp14:editId="688C50C7">
            <wp:simplePos x="0" y="0"/>
            <wp:positionH relativeFrom="margin">
              <wp:align>left</wp:align>
            </wp:positionH>
            <wp:positionV relativeFrom="paragraph">
              <wp:posOffset>236916</wp:posOffset>
            </wp:positionV>
            <wp:extent cx="5411972" cy="377970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972" cy="3779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4F31C" w14:textId="77777777" w:rsidR="002307B1" w:rsidRPr="004F06D9" w:rsidRDefault="002307B1" w:rsidP="002307B1">
      <w:pPr>
        <w:rPr>
          <w:rFonts w:asciiTheme="majorBidi" w:hAnsiTheme="majorBidi" w:cstheme="majorBidi"/>
          <w:sz w:val="36"/>
          <w:szCs w:val="36"/>
          <w:rtl/>
        </w:rPr>
      </w:pPr>
    </w:p>
    <w:p w14:paraId="597F4FA3" w14:textId="77777777" w:rsidR="002307B1" w:rsidRPr="004F06D9" w:rsidRDefault="002307B1" w:rsidP="002307B1">
      <w:pPr>
        <w:rPr>
          <w:rFonts w:asciiTheme="majorBidi" w:hAnsiTheme="majorBidi" w:cstheme="majorBidi"/>
          <w:sz w:val="36"/>
          <w:szCs w:val="36"/>
          <w:rtl/>
        </w:rPr>
      </w:pPr>
    </w:p>
    <w:p w14:paraId="041F1196" w14:textId="77777777" w:rsidR="002307B1" w:rsidRPr="004F06D9" w:rsidRDefault="002307B1" w:rsidP="002307B1">
      <w:pPr>
        <w:rPr>
          <w:rFonts w:asciiTheme="majorBidi" w:hAnsiTheme="majorBidi" w:cstheme="majorBidi"/>
          <w:sz w:val="36"/>
          <w:szCs w:val="36"/>
          <w:rtl/>
        </w:rPr>
      </w:pPr>
    </w:p>
    <w:p w14:paraId="36F25426" w14:textId="77777777" w:rsidR="002307B1" w:rsidRPr="004F06D9" w:rsidRDefault="002307B1" w:rsidP="002307B1">
      <w:pPr>
        <w:rPr>
          <w:rFonts w:asciiTheme="majorBidi" w:hAnsiTheme="majorBidi" w:cstheme="majorBidi"/>
          <w:sz w:val="36"/>
          <w:szCs w:val="36"/>
          <w:rtl/>
        </w:rPr>
      </w:pPr>
    </w:p>
    <w:p w14:paraId="0993198A" w14:textId="77777777" w:rsidR="002307B1" w:rsidRPr="004F06D9" w:rsidRDefault="002307B1" w:rsidP="002307B1">
      <w:pPr>
        <w:rPr>
          <w:rFonts w:asciiTheme="majorBidi" w:hAnsiTheme="majorBidi" w:cstheme="majorBidi"/>
          <w:sz w:val="36"/>
          <w:szCs w:val="36"/>
          <w:rtl/>
        </w:rPr>
      </w:pPr>
    </w:p>
    <w:p w14:paraId="6B476D8A" w14:textId="77777777" w:rsidR="002307B1" w:rsidRPr="004F06D9" w:rsidRDefault="002307B1" w:rsidP="002307B1">
      <w:pPr>
        <w:rPr>
          <w:rFonts w:asciiTheme="majorBidi" w:hAnsiTheme="majorBidi" w:cstheme="majorBidi"/>
          <w:sz w:val="36"/>
          <w:szCs w:val="36"/>
          <w:rtl/>
        </w:rPr>
      </w:pPr>
    </w:p>
    <w:p w14:paraId="2E423FFE" w14:textId="77777777" w:rsidR="002307B1" w:rsidRPr="004F06D9" w:rsidRDefault="002307B1" w:rsidP="002307B1">
      <w:pPr>
        <w:rPr>
          <w:rFonts w:asciiTheme="majorBidi" w:hAnsiTheme="majorBidi" w:cstheme="majorBidi"/>
          <w:sz w:val="36"/>
          <w:szCs w:val="36"/>
        </w:rPr>
      </w:pPr>
    </w:p>
    <w:sectPr w:rsidR="002307B1" w:rsidRPr="004F06D9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9F160" w14:textId="77777777" w:rsidR="002B6EBD" w:rsidRDefault="002B6EBD" w:rsidP="00B72A14">
      <w:pPr>
        <w:spacing w:after="0" w:line="240" w:lineRule="auto"/>
      </w:pPr>
      <w:r>
        <w:separator/>
      </w:r>
    </w:p>
  </w:endnote>
  <w:endnote w:type="continuationSeparator" w:id="0">
    <w:p w14:paraId="21CFEC22" w14:textId="77777777" w:rsidR="002B6EBD" w:rsidRDefault="002B6EBD" w:rsidP="00B7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083C2" w14:textId="77777777" w:rsidR="00B72A14" w:rsidRDefault="00B72A14">
    <w:pPr>
      <w:pStyle w:val="Footer"/>
    </w:pPr>
  </w:p>
  <w:p w14:paraId="1A2B73BC" w14:textId="77777777" w:rsidR="00B72A14" w:rsidRDefault="00B72A14">
    <w:pPr>
      <w:pStyle w:val="Footer"/>
    </w:pPr>
  </w:p>
  <w:p w14:paraId="1003A700" w14:textId="77777777" w:rsidR="00B72A14" w:rsidRDefault="00B72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BBA2D" w14:textId="77777777" w:rsidR="002B6EBD" w:rsidRDefault="002B6EBD" w:rsidP="00B72A14">
      <w:pPr>
        <w:spacing w:after="0" w:line="240" w:lineRule="auto"/>
      </w:pPr>
      <w:r>
        <w:separator/>
      </w:r>
    </w:p>
  </w:footnote>
  <w:footnote w:type="continuationSeparator" w:id="0">
    <w:p w14:paraId="4381834D" w14:textId="77777777" w:rsidR="002B6EBD" w:rsidRDefault="002B6EBD" w:rsidP="00B72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434F7" w14:textId="77777777" w:rsidR="001526D7" w:rsidRDefault="001526D7" w:rsidP="001526D7">
    <w:pPr>
      <w:spacing w:line="225" w:lineRule="exact"/>
      <w:rPr>
        <w:rFonts w:ascii="Times New Roman" w:eastAsia="Times New Roman" w:hAnsi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7A11E13" wp14:editId="0B0BA675">
          <wp:simplePos x="0" y="0"/>
          <wp:positionH relativeFrom="page">
            <wp:align>left</wp:align>
          </wp:positionH>
          <wp:positionV relativeFrom="page">
            <wp:posOffset>45720</wp:posOffset>
          </wp:positionV>
          <wp:extent cx="2461895" cy="172148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1895" cy="1721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A0A300" w14:textId="77777777" w:rsidR="001526D7" w:rsidRDefault="001526D7" w:rsidP="001526D7">
    <w:pPr>
      <w:spacing w:line="0" w:lineRule="atLeast"/>
      <w:rPr>
        <w:sz w:val="32"/>
      </w:rPr>
    </w:pPr>
  </w:p>
  <w:p w14:paraId="339A047A" w14:textId="77777777" w:rsidR="001526D7" w:rsidRDefault="001526D7" w:rsidP="001526D7">
    <w:pPr>
      <w:spacing w:line="41" w:lineRule="exact"/>
      <w:rPr>
        <w:rFonts w:ascii="Times New Roman" w:eastAsia="Times New Roman" w:hAnsi="Times New Roman"/>
      </w:rPr>
    </w:pPr>
  </w:p>
  <w:p w14:paraId="36AA8F1E" w14:textId="77777777" w:rsidR="001526D7" w:rsidRDefault="001526D7">
    <w:pPr>
      <w:pStyle w:val="Header"/>
    </w:pPr>
  </w:p>
  <w:p w14:paraId="484140B9" w14:textId="77777777" w:rsidR="001526D7" w:rsidRDefault="001526D7">
    <w:pPr>
      <w:pStyle w:val="Header"/>
    </w:pPr>
  </w:p>
  <w:p w14:paraId="0A5CD659" w14:textId="77777777" w:rsidR="001526D7" w:rsidRDefault="001526D7">
    <w:pPr>
      <w:pStyle w:val="Header"/>
    </w:pPr>
  </w:p>
  <w:p w14:paraId="2697BF58" w14:textId="77777777" w:rsidR="002074D9" w:rsidRDefault="00207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7152"/>
    <w:multiLevelType w:val="hybridMultilevel"/>
    <w:tmpl w:val="69706E5E"/>
    <w:lvl w:ilvl="0" w:tplc="6C02F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B46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341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401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7A0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909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004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406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8AF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74D2AA3"/>
    <w:multiLevelType w:val="hybridMultilevel"/>
    <w:tmpl w:val="C7F6A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495710"/>
    <w:multiLevelType w:val="hybridMultilevel"/>
    <w:tmpl w:val="80C0B2A4"/>
    <w:lvl w:ilvl="0" w:tplc="DD500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C4E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609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C04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B0E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DE4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7E3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364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04D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16"/>
    <w:rsid w:val="00001418"/>
    <w:rsid w:val="00002CD1"/>
    <w:rsid w:val="0008220D"/>
    <w:rsid w:val="0009144F"/>
    <w:rsid w:val="0013063B"/>
    <w:rsid w:val="001526D7"/>
    <w:rsid w:val="00161F55"/>
    <w:rsid w:val="00175DBB"/>
    <w:rsid w:val="002074D9"/>
    <w:rsid w:val="002307B1"/>
    <w:rsid w:val="002B6EBD"/>
    <w:rsid w:val="00317C4D"/>
    <w:rsid w:val="003831B7"/>
    <w:rsid w:val="00443D0B"/>
    <w:rsid w:val="004F06D9"/>
    <w:rsid w:val="005174F8"/>
    <w:rsid w:val="0052612D"/>
    <w:rsid w:val="005E16C5"/>
    <w:rsid w:val="006611F9"/>
    <w:rsid w:val="006C7566"/>
    <w:rsid w:val="006F3760"/>
    <w:rsid w:val="007F1C88"/>
    <w:rsid w:val="00845C4E"/>
    <w:rsid w:val="00845FB7"/>
    <w:rsid w:val="00847463"/>
    <w:rsid w:val="00873A16"/>
    <w:rsid w:val="00976844"/>
    <w:rsid w:val="009D18C6"/>
    <w:rsid w:val="00A36531"/>
    <w:rsid w:val="00A37C40"/>
    <w:rsid w:val="00A63F6B"/>
    <w:rsid w:val="00A91AD5"/>
    <w:rsid w:val="00A9245D"/>
    <w:rsid w:val="00B107EF"/>
    <w:rsid w:val="00B1571C"/>
    <w:rsid w:val="00B359D7"/>
    <w:rsid w:val="00B458D2"/>
    <w:rsid w:val="00B71066"/>
    <w:rsid w:val="00B72A14"/>
    <w:rsid w:val="00C75244"/>
    <w:rsid w:val="00D031D5"/>
    <w:rsid w:val="00D353C8"/>
    <w:rsid w:val="00D415BE"/>
    <w:rsid w:val="00D53DBF"/>
    <w:rsid w:val="00D57A60"/>
    <w:rsid w:val="00E76A60"/>
    <w:rsid w:val="00E91E17"/>
    <w:rsid w:val="00ED7D3E"/>
    <w:rsid w:val="00F0640B"/>
    <w:rsid w:val="00F53F42"/>
    <w:rsid w:val="00F7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E0383"/>
  <w15:chartTrackingRefBased/>
  <w15:docId w15:val="{302F07EB-FE18-45EB-8C4B-5EB26B93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A14"/>
  </w:style>
  <w:style w:type="paragraph" w:styleId="Footer">
    <w:name w:val="footer"/>
    <w:basedOn w:val="Normal"/>
    <w:link w:val="FooterChar"/>
    <w:uiPriority w:val="99"/>
    <w:unhideWhenUsed/>
    <w:rsid w:val="00B72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A14"/>
  </w:style>
  <w:style w:type="table" w:styleId="TableGrid">
    <w:name w:val="Table Grid"/>
    <w:basedOn w:val="TableNormal"/>
    <w:uiPriority w:val="39"/>
    <w:rsid w:val="00001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014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014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014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01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01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01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45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9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90A01F-3999-4B0B-B110-DCF42E6A58E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3AC55-0F30-4D13-B122-7AE2B5A9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Zero</cp:lastModifiedBy>
  <cp:revision>1</cp:revision>
  <dcterms:created xsi:type="dcterms:W3CDTF">2022-04-25T04:49:00Z</dcterms:created>
  <dcterms:modified xsi:type="dcterms:W3CDTF">2022-04-26T02:09:00Z</dcterms:modified>
</cp:coreProperties>
</file>