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53A6" w:rsidRDefault="009653A6">
      <w:pPr>
        <w:keepNext/>
        <w:pBdr>
          <w:bottom w:val="single" w:sz="12" w:space="6" w:color="147A4E"/>
        </w:pBdr>
        <w:spacing w:before="120" w:after="80"/>
        <w:jc w:val="center"/>
      </w:pPr>
    </w:p>
    <w:p w:rsidR="009653A6" w:rsidRDefault="00EC2E33">
      <w:pPr>
        <w:spacing w:before="120" w:after="40"/>
        <w:jc w:val="center"/>
      </w:pPr>
      <w:r>
        <w:rPr>
          <w:noProof/>
        </w:rPr>
        <w:drawing>
          <wp:inline distT="0" distB="0" distL="0" distR="0" wp14:anchorId="65253DA7" wp14:editId="60BB1D49">
            <wp:extent cx="1655999" cy="15347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ISG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53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40" w:after="20"/>
        <w:jc w:val="center"/>
      </w:pPr>
      <w:proofErr w:type="spellStart"/>
      <w:r>
        <w:rPr>
          <w:rFonts w:ascii="Calibri" w:hAnsi="Calibri"/>
          <w:b/>
          <w:color w:val="0E5A39"/>
          <w:sz w:val="26"/>
        </w:rPr>
        <w:t>Institut</w:t>
      </w:r>
      <w:proofErr w:type="spellEnd"/>
      <w:r>
        <w:rPr>
          <w:rFonts w:ascii="Calibri" w:hAnsi="Calibri"/>
          <w:b/>
          <w:color w:val="0E5A39"/>
          <w:sz w:val="26"/>
        </w:rPr>
        <w:t xml:space="preserve"> </w:t>
      </w:r>
      <w:proofErr w:type="spellStart"/>
      <w:r>
        <w:rPr>
          <w:rFonts w:ascii="Calibri" w:hAnsi="Calibri"/>
          <w:b/>
          <w:color w:val="0E5A39"/>
          <w:sz w:val="26"/>
        </w:rPr>
        <w:t>Supérieur</w:t>
      </w:r>
      <w:proofErr w:type="spellEnd"/>
      <w:r>
        <w:rPr>
          <w:rFonts w:ascii="Calibri" w:hAnsi="Calibri"/>
          <w:b/>
          <w:color w:val="0E5A39"/>
          <w:sz w:val="26"/>
        </w:rPr>
        <w:t xml:space="preserve"> </w:t>
      </w:r>
      <w:proofErr w:type="spellStart"/>
      <w:r>
        <w:rPr>
          <w:rFonts w:ascii="Calibri" w:hAnsi="Calibri"/>
          <w:b/>
          <w:color w:val="0E5A39"/>
          <w:sz w:val="26"/>
        </w:rPr>
        <w:t>d'Ingénierie</w:t>
      </w:r>
      <w:proofErr w:type="spellEnd"/>
      <w:r>
        <w:rPr>
          <w:rFonts w:ascii="Calibri" w:hAnsi="Calibri"/>
          <w:b/>
          <w:color w:val="0E5A39"/>
          <w:sz w:val="26"/>
        </w:rPr>
        <w:t xml:space="preserve"> et des Affaires — ISGA</w:t>
      </w:r>
    </w:p>
    <w:p w:rsidR="009653A6" w:rsidRDefault="00EC2E33">
      <w:pPr>
        <w:spacing w:after="20"/>
        <w:jc w:val="center"/>
      </w:pPr>
      <w:r>
        <w:rPr>
          <w:rFonts w:ascii="Calibri" w:hAnsi="Calibri"/>
        </w:rPr>
        <w:t xml:space="preserve">Cycle </w:t>
      </w:r>
      <w:proofErr w:type="spellStart"/>
      <w:r>
        <w:rPr>
          <w:rFonts w:ascii="Calibri" w:hAnsi="Calibri"/>
        </w:rPr>
        <w:t>d'Ingénierie</w:t>
      </w:r>
      <w:proofErr w:type="spellEnd"/>
      <w:r>
        <w:rPr>
          <w:rFonts w:ascii="Calibri" w:hAnsi="Calibri"/>
        </w:rPr>
        <w:t xml:space="preserve"> · </w:t>
      </w:r>
      <w:proofErr w:type="spellStart"/>
      <w:r w:rsidR="00714C40" w:rsidRPr="00714C40">
        <w:rPr>
          <w:rFonts w:ascii="Calibri" w:hAnsi="Calibri"/>
        </w:rPr>
        <w:t>Ingénierie</w:t>
      </w:r>
      <w:proofErr w:type="spellEnd"/>
      <w:r w:rsidR="00714C40" w:rsidRPr="00714C40">
        <w:rPr>
          <w:rFonts w:ascii="Calibri" w:hAnsi="Calibri"/>
        </w:rPr>
        <w:t xml:space="preserve"> des </w:t>
      </w:r>
      <w:proofErr w:type="spellStart"/>
      <w:r w:rsidR="00714C40" w:rsidRPr="00714C40">
        <w:rPr>
          <w:rFonts w:ascii="Calibri" w:hAnsi="Calibri"/>
        </w:rPr>
        <w:t>Systèmes</w:t>
      </w:r>
      <w:proofErr w:type="spellEnd"/>
      <w:r w:rsidR="00714C40" w:rsidRPr="00714C40">
        <w:rPr>
          <w:rFonts w:ascii="Calibri" w:hAnsi="Calibri"/>
        </w:rPr>
        <w:t xml:space="preserve"> </w:t>
      </w:r>
      <w:proofErr w:type="spellStart"/>
      <w:r w:rsidR="00714C40" w:rsidRPr="00714C40">
        <w:rPr>
          <w:rFonts w:ascii="Calibri" w:hAnsi="Calibri"/>
        </w:rPr>
        <w:t>Informatiques</w:t>
      </w:r>
      <w:proofErr w:type="spellEnd"/>
      <w:r>
        <w:rPr>
          <w:rFonts w:ascii="Calibri" w:hAnsi="Calibri"/>
        </w:rPr>
        <w:t xml:space="preserve"> (2CI-ISI)</w:t>
      </w:r>
    </w:p>
    <w:p w:rsidR="009653A6" w:rsidRDefault="00EC2E33">
      <w:pPr>
        <w:spacing w:after="40"/>
        <w:jc w:val="center"/>
      </w:pPr>
      <w:proofErr w:type="spellStart"/>
      <w:r>
        <w:rPr>
          <w:rFonts w:ascii="Calibri" w:hAnsi="Calibri"/>
          <w:i/>
          <w:color w:val="55636B"/>
          <w:sz w:val="21"/>
        </w:rPr>
        <w:t>Projet</w:t>
      </w:r>
      <w:proofErr w:type="spellEnd"/>
      <w:r>
        <w:rPr>
          <w:rFonts w:ascii="Calibri" w:hAnsi="Calibri"/>
          <w:i/>
          <w:color w:val="55636B"/>
          <w:sz w:val="21"/>
        </w:rPr>
        <w:t xml:space="preserve"> </w:t>
      </w:r>
      <w:proofErr w:type="spellStart"/>
      <w:r>
        <w:rPr>
          <w:rFonts w:ascii="Calibri" w:hAnsi="Calibri"/>
          <w:i/>
          <w:color w:val="55636B"/>
          <w:sz w:val="21"/>
        </w:rPr>
        <w:t>en</w:t>
      </w:r>
      <w:proofErr w:type="spellEnd"/>
      <w:r>
        <w:rPr>
          <w:rFonts w:ascii="Calibri" w:hAnsi="Calibri"/>
          <w:i/>
          <w:color w:val="55636B"/>
          <w:sz w:val="21"/>
        </w:rPr>
        <w:t xml:space="preserve"> </w:t>
      </w:r>
      <w:proofErr w:type="spellStart"/>
      <w:r>
        <w:rPr>
          <w:rFonts w:ascii="Calibri" w:hAnsi="Calibri"/>
          <w:i/>
          <w:color w:val="55636B"/>
          <w:sz w:val="21"/>
        </w:rPr>
        <w:t>Systèmes</w:t>
      </w:r>
      <w:proofErr w:type="spellEnd"/>
      <w:r>
        <w:rPr>
          <w:rFonts w:ascii="Calibri" w:hAnsi="Calibri"/>
          <w:i/>
          <w:color w:val="55636B"/>
          <w:sz w:val="21"/>
        </w:rPr>
        <w:t xml:space="preserve"> </w:t>
      </w:r>
      <w:proofErr w:type="spellStart"/>
      <w:r>
        <w:rPr>
          <w:rFonts w:ascii="Calibri" w:hAnsi="Calibri"/>
          <w:i/>
          <w:color w:val="55636B"/>
          <w:sz w:val="21"/>
        </w:rPr>
        <w:t>Informatiques</w:t>
      </w:r>
      <w:proofErr w:type="spellEnd"/>
      <w:r>
        <w:rPr>
          <w:rFonts w:ascii="Calibri" w:hAnsi="Calibri"/>
          <w:i/>
          <w:color w:val="55636B"/>
          <w:sz w:val="21"/>
        </w:rPr>
        <w:t xml:space="preserve"> — Groupe 2 · </w:t>
      </w:r>
      <w:proofErr w:type="spellStart"/>
      <w:r>
        <w:rPr>
          <w:rFonts w:ascii="Calibri" w:hAnsi="Calibri"/>
          <w:i/>
          <w:color w:val="55636B"/>
          <w:sz w:val="21"/>
        </w:rPr>
        <w:t>Année</w:t>
      </w:r>
      <w:proofErr w:type="spellEnd"/>
      <w:r>
        <w:rPr>
          <w:rFonts w:ascii="Calibri" w:hAnsi="Calibri"/>
          <w:i/>
          <w:color w:val="55636B"/>
          <w:sz w:val="21"/>
        </w:rPr>
        <w:t xml:space="preserve"> </w:t>
      </w:r>
      <w:proofErr w:type="spellStart"/>
      <w:r>
        <w:rPr>
          <w:rFonts w:ascii="Calibri" w:hAnsi="Calibri"/>
          <w:i/>
          <w:color w:val="55636B"/>
          <w:sz w:val="21"/>
        </w:rPr>
        <w:t>académique</w:t>
      </w:r>
      <w:proofErr w:type="spellEnd"/>
      <w:r>
        <w:rPr>
          <w:rFonts w:ascii="Calibri" w:hAnsi="Calibri"/>
          <w:i/>
          <w:color w:val="55636B"/>
          <w:sz w:val="21"/>
        </w:rPr>
        <w:t xml:space="preserve"> 2025–2026</w:t>
      </w:r>
    </w:p>
    <w:p w:rsidR="009653A6" w:rsidRDefault="009653A6">
      <w:pPr>
        <w:pBdr>
          <w:bottom w:val="single" w:sz="6" w:space="4" w:color="BFE3CE"/>
        </w:pBdr>
        <w:spacing w:before="120" w:after="280"/>
        <w:jc w:val="center"/>
      </w:pPr>
    </w:p>
    <w:p w:rsidR="009653A6" w:rsidRDefault="00EC2E33">
      <w:pPr>
        <w:keepNext/>
        <w:spacing w:after="200"/>
        <w:jc w:val="center"/>
      </w:pPr>
      <w:r>
        <w:rPr>
          <w:rFonts w:ascii="Calibri" w:hAnsi="Calibri"/>
          <w:b/>
          <w:color w:val="2EB872"/>
          <w:spacing w:val="80"/>
          <w:sz w:val="24"/>
        </w:rPr>
        <w:t>RAPPORT DE PROJET</w:t>
      </w:r>
    </w:p>
    <w:p w:rsidR="002216B0" w:rsidRDefault="007301EF">
      <w:pPr>
        <w:jc w:val="center"/>
      </w:pPr>
      <w:r>
        <w:rPr>
          <w:noProof/>
        </w:rPr>
        <w:drawing>
          <wp:inline distT="0" distB="0" distL="0" distR="0">
            <wp:extent cx="873191" cy="75600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uraMedic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3191" cy="7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40" w:after="40"/>
        <w:jc w:val="center"/>
      </w:pPr>
      <w:proofErr w:type="spellStart"/>
      <w:r>
        <w:rPr>
          <w:rFonts w:ascii="Calibri" w:hAnsi="Calibri"/>
          <w:b/>
          <w:color w:val="0E5A39"/>
          <w:sz w:val="80"/>
        </w:rPr>
        <w:t>CuraMedical</w:t>
      </w:r>
      <w:proofErr w:type="spellEnd"/>
    </w:p>
    <w:p w:rsidR="009653A6" w:rsidRDefault="00EC2E33">
      <w:pPr>
        <w:spacing w:before="40" w:after="40"/>
        <w:jc w:val="center"/>
      </w:pPr>
      <w:proofErr w:type="spellStart"/>
      <w:r>
        <w:rPr>
          <w:rFonts w:ascii="Calibri" w:hAnsi="Calibri"/>
          <w:b/>
          <w:color w:val="147A4E"/>
          <w:sz w:val="32"/>
        </w:rPr>
        <w:t>Plateforme</w:t>
      </w:r>
      <w:proofErr w:type="spellEnd"/>
      <w:r>
        <w:rPr>
          <w:rFonts w:ascii="Calibri" w:hAnsi="Calibri"/>
          <w:b/>
          <w:color w:val="147A4E"/>
          <w:sz w:val="32"/>
        </w:rPr>
        <w:t xml:space="preserve"> </w:t>
      </w:r>
      <w:proofErr w:type="spellStart"/>
      <w:r>
        <w:rPr>
          <w:rFonts w:ascii="Calibri" w:hAnsi="Calibri"/>
          <w:b/>
          <w:color w:val="147A4E"/>
          <w:sz w:val="32"/>
        </w:rPr>
        <w:t>intelligente</w:t>
      </w:r>
      <w:proofErr w:type="spellEnd"/>
      <w:r>
        <w:rPr>
          <w:rFonts w:ascii="Calibri" w:hAnsi="Calibri"/>
          <w:b/>
          <w:color w:val="147A4E"/>
          <w:sz w:val="32"/>
        </w:rPr>
        <w:t xml:space="preserve"> de gestion de cabinet </w:t>
      </w:r>
      <w:proofErr w:type="spellStart"/>
      <w:r>
        <w:rPr>
          <w:rFonts w:ascii="Calibri" w:hAnsi="Calibri"/>
          <w:b/>
          <w:color w:val="147A4E"/>
          <w:sz w:val="32"/>
        </w:rPr>
        <w:t>médical</w:t>
      </w:r>
      <w:proofErr w:type="spellEnd"/>
    </w:p>
    <w:p w:rsidR="009653A6" w:rsidRDefault="00EC2E33">
      <w:pPr>
        <w:spacing w:after="320"/>
        <w:jc w:val="center"/>
      </w:pPr>
      <w:r>
        <w:rPr>
          <w:i/>
          <w:color w:val="55636B"/>
          <w:sz w:val="23"/>
        </w:rPr>
        <w:t xml:space="preserve">Aide au diagnostic par intelligence </w:t>
      </w:r>
      <w:proofErr w:type="spellStart"/>
      <w:r>
        <w:rPr>
          <w:i/>
          <w:color w:val="55636B"/>
          <w:sz w:val="23"/>
        </w:rPr>
        <w:t>artificielle</w:t>
      </w:r>
      <w:proofErr w:type="spellEnd"/>
      <w:r>
        <w:rPr>
          <w:i/>
          <w:color w:val="55636B"/>
          <w:sz w:val="23"/>
        </w:rPr>
        <w:t xml:space="preserve">, </w:t>
      </w:r>
      <w:proofErr w:type="spellStart"/>
      <w:r>
        <w:rPr>
          <w:i/>
          <w:color w:val="55636B"/>
          <w:sz w:val="23"/>
        </w:rPr>
        <w:t>téléconsultation</w:t>
      </w:r>
      <w:proofErr w:type="spellEnd"/>
      <w:r>
        <w:rPr>
          <w:i/>
          <w:color w:val="55636B"/>
          <w:sz w:val="23"/>
        </w:rPr>
        <w:t xml:space="preserve"> et </w:t>
      </w:r>
      <w:proofErr w:type="spellStart"/>
      <w:r>
        <w:rPr>
          <w:i/>
          <w:color w:val="55636B"/>
          <w:sz w:val="23"/>
        </w:rPr>
        <w:t>automatisation</w:t>
      </w:r>
      <w:proofErr w:type="spellEnd"/>
      <w:r>
        <w:rPr>
          <w:i/>
          <w:color w:val="55636B"/>
          <w:sz w:val="23"/>
        </w:rPr>
        <w:t xml:space="preserve"> du </w:t>
      </w:r>
      <w:proofErr w:type="spellStart"/>
      <w:r>
        <w:rPr>
          <w:i/>
          <w:color w:val="55636B"/>
          <w:sz w:val="23"/>
        </w:rPr>
        <w:t>parcours</w:t>
      </w:r>
      <w:proofErr w:type="spellEnd"/>
      <w:r>
        <w:rPr>
          <w:i/>
          <w:color w:val="55636B"/>
          <w:sz w:val="23"/>
        </w:rPr>
        <w:t xml:space="preserve"> de </w:t>
      </w:r>
      <w:proofErr w:type="spellStart"/>
      <w:r>
        <w:rPr>
          <w:i/>
          <w:color w:val="55636B"/>
          <w:sz w:val="23"/>
        </w:rPr>
        <w:t>soins</w:t>
      </w:r>
      <w:proofErr w:type="spellEnd"/>
    </w:p>
    <w:p w:rsidR="009653A6" w:rsidRDefault="009653A6">
      <w:pPr>
        <w:pBdr>
          <w:bottom w:val="single" w:sz="12" w:space="4" w:color="147A4E"/>
        </w:pBdr>
        <w:spacing w:before="40" w:after="360"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3969"/>
      </w:tblGrid>
      <w:tr w:rsidR="009653A6">
        <w:trPr>
          <w:jc w:val="center"/>
        </w:trPr>
        <w:tc>
          <w:tcPr>
            <w:tcW w:w="5102" w:type="dxa"/>
          </w:tcPr>
          <w:p w:rsidR="009653A6" w:rsidRDefault="00EC2E33">
            <w:pPr>
              <w:spacing w:after="80"/>
            </w:pPr>
            <w:r>
              <w:rPr>
                <w:rFonts w:ascii="Calibri" w:hAnsi="Calibri"/>
                <w:b/>
                <w:color w:val="147A4E"/>
                <w:spacing w:val="30"/>
              </w:rPr>
              <w:t>RÉALISÉ PAR</w:t>
            </w:r>
          </w:p>
          <w:p w:rsidR="009653A6" w:rsidRDefault="00EC2E33">
            <w:pPr>
              <w:spacing w:after="40"/>
            </w:pPr>
            <w:r>
              <w:rPr>
                <w:sz w:val="24"/>
              </w:rPr>
              <w:t>Abdou SALOU ABDOU</w:t>
            </w:r>
          </w:p>
          <w:p w:rsidR="009653A6" w:rsidRDefault="00EC2E33">
            <w:pPr>
              <w:spacing w:after="40"/>
            </w:pPr>
            <w:r>
              <w:rPr>
                <w:sz w:val="24"/>
              </w:rPr>
              <w:t>Kamara MACIRE</w:t>
            </w:r>
          </w:p>
          <w:p w:rsidR="009653A6" w:rsidRDefault="00EC2E33">
            <w:pPr>
              <w:spacing w:after="40"/>
            </w:pPr>
            <w:proofErr w:type="spellStart"/>
            <w:r>
              <w:rPr>
                <w:sz w:val="24"/>
              </w:rPr>
              <w:t>Nouridine</w:t>
            </w:r>
            <w:proofErr w:type="spellEnd"/>
            <w:r>
              <w:rPr>
                <w:sz w:val="24"/>
              </w:rPr>
              <w:t xml:space="preserve"> SAWADOGO</w:t>
            </w:r>
          </w:p>
        </w:tc>
        <w:tc>
          <w:tcPr>
            <w:tcW w:w="3969" w:type="dxa"/>
          </w:tcPr>
          <w:p w:rsidR="009653A6" w:rsidRDefault="00EC2E33">
            <w:pPr>
              <w:spacing w:after="80"/>
            </w:pPr>
            <w:r>
              <w:rPr>
                <w:rFonts w:ascii="Calibri" w:hAnsi="Calibri"/>
                <w:b/>
                <w:color w:val="147A4E"/>
                <w:spacing w:val="30"/>
              </w:rPr>
              <w:t>ENCADRÉ PAR</w:t>
            </w:r>
          </w:p>
          <w:p w:rsidR="009653A6" w:rsidRDefault="00EC2E33">
            <w:pPr>
              <w:spacing w:after="40"/>
            </w:pPr>
            <w:r>
              <w:rPr>
                <w:sz w:val="24"/>
              </w:rPr>
              <w:t xml:space="preserve">Dr. </w:t>
            </w:r>
            <w:proofErr w:type="spellStart"/>
            <w:r>
              <w:rPr>
                <w:sz w:val="24"/>
              </w:rPr>
              <w:t>Soumia</w:t>
            </w:r>
            <w:proofErr w:type="spellEnd"/>
            <w:r>
              <w:rPr>
                <w:sz w:val="24"/>
              </w:rPr>
              <w:t xml:space="preserve"> CHOKRI</w:t>
            </w:r>
          </w:p>
        </w:tc>
      </w:tr>
    </w:tbl>
    <w:p w:rsidR="009653A6" w:rsidRDefault="009653A6">
      <w:pPr>
        <w:spacing w:after="40"/>
      </w:pPr>
    </w:p>
    <w:p w:rsidR="009653A6" w:rsidRDefault="00EC2E33">
      <w:pPr>
        <w:pBdr>
          <w:top w:val="single" w:sz="6" w:space="6" w:color="BFE3CE"/>
        </w:pBdr>
        <w:spacing w:before="400"/>
        <w:jc w:val="center"/>
      </w:pPr>
      <w:proofErr w:type="spellStart"/>
      <w:r>
        <w:rPr>
          <w:rFonts w:ascii="Calibri" w:hAnsi="Calibri"/>
          <w:i/>
          <w:color w:val="55636B"/>
          <w:sz w:val="21"/>
        </w:rPr>
        <w:t>Soutenance</w:t>
      </w:r>
      <w:proofErr w:type="spellEnd"/>
      <w:r>
        <w:rPr>
          <w:rFonts w:ascii="Calibri" w:hAnsi="Calibri"/>
          <w:i/>
          <w:color w:val="55636B"/>
          <w:sz w:val="21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21"/>
        </w:rPr>
        <w:t>Juin</w:t>
      </w:r>
      <w:proofErr w:type="spellEnd"/>
      <w:r>
        <w:rPr>
          <w:rFonts w:ascii="Calibri" w:hAnsi="Calibri"/>
          <w:i/>
          <w:color w:val="55636B"/>
          <w:sz w:val="21"/>
        </w:rPr>
        <w:t xml:space="preserve"> 2026 · Casablanca, </w:t>
      </w:r>
      <w:proofErr w:type="spellStart"/>
      <w:r>
        <w:rPr>
          <w:rFonts w:ascii="Calibri" w:hAnsi="Calibri"/>
          <w:i/>
          <w:color w:val="55636B"/>
          <w:sz w:val="21"/>
        </w:rPr>
        <w:t>Maroc</w:t>
      </w:r>
      <w:proofErr w:type="spellEnd"/>
    </w:p>
    <w:p w:rsidR="009653A6" w:rsidRDefault="009653A6">
      <w:pPr>
        <w:sectPr w:rsidR="009653A6">
          <w:pgSz w:w="11906" w:h="16838"/>
          <w:pgMar w:top="1361" w:right="1304" w:bottom="1247" w:left="1417" w:header="680" w:footer="680" w:gutter="0"/>
          <w:cols w:space="720"/>
          <w:docGrid w:linePitch="360"/>
        </w:sectPr>
      </w:pP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0" w:name="_Toc232459390"/>
      <w:bookmarkStart w:id="1" w:name="_Toc232709694"/>
      <w:bookmarkStart w:id="2" w:name="_Toc232713510"/>
      <w:r>
        <w:rPr>
          <w:rFonts w:ascii="Calibri" w:hAnsi="Calibri"/>
          <w:color w:val="0E5A39"/>
          <w:sz w:val="38"/>
        </w:rPr>
        <w:lastRenderedPageBreak/>
        <w:t>REMERCIEMENTS</w:t>
      </w:r>
      <w:bookmarkEnd w:id="0"/>
      <w:bookmarkEnd w:id="1"/>
      <w:bookmarkEnd w:id="2"/>
    </w:p>
    <w:p w:rsidR="009653A6" w:rsidRDefault="00EC2E33">
      <w:r>
        <w:t xml:space="preserve">Au </w:t>
      </w:r>
      <w:proofErr w:type="spellStart"/>
      <w:r>
        <w:t>terme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, </w:t>
      </w:r>
      <w:proofErr w:type="spellStart"/>
      <w:r>
        <w:t>qu'il</w:t>
      </w:r>
      <w:proofErr w:type="spellEnd"/>
      <w:r>
        <w:t xml:space="preserve"> nous </w:t>
      </w:r>
      <w:proofErr w:type="spellStart"/>
      <w:r>
        <w:t>soit</w:t>
      </w:r>
      <w:proofErr w:type="spellEnd"/>
      <w:r>
        <w:t xml:space="preserve">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d'exprimer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profonde gratitude à </w:t>
      </w:r>
      <w:proofErr w:type="spellStart"/>
      <w:r>
        <w:t>toutes</w:t>
      </w:r>
      <w:proofErr w:type="spellEnd"/>
      <w:r>
        <w:t xml:space="preserve"> les </w:t>
      </w:r>
      <w:proofErr w:type="spellStart"/>
      <w:r>
        <w:t>personnes</w:t>
      </w:r>
      <w:proofErr w:type="spellEnd"/>
      <w:r>
        <w:t xml:space="preserve"> qui, de </w:t>
      </w:r>
      <w:proofErr w:type="spellStart"/>
      <w:r>
        <w:t>près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loin, </w:t>
      </w:r>
      <w:proofErr w:type="spellStart"/>
      <w:r>
        <w:t>ont</w:t>
      </w:r>
      <w:proofErr w:type="spellEnd"/>
      <w:r>
        <w:t xml:space="preserve"> </w:t>
      </w:r>
      <w:proofErr w:type="spellStart"/>
      <w:r>
        <w:t>contribué</w:t>
      </w:r>
      <w:proofErr w:type="spellEnd"/>
      <w:r>
        <w:t xml:space="preserve"> à son </w:t>
      </w:r>
      <w:proofErr w:type="spellStart"/>
      <w:r>
        <w:t>aboutissement</w:t>
      </w:r>
      <w:proofErr w:type="spellEnd"/>
      <w:r>
        <w:t>.</w:t>
      </w:r>
    </w:p>
    <w:p w:rsidR="009653A6" w:rsidRDefault="00EC2E33">
      <w:r>
        <w:t xml:space="preserve">Nous </w:t>
      </w:r>
      <w:proofErr w:type="spellStart"/>
      <w:r>
        <w:t>adressons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remerciements</w:t>
      </w:r>
      <w:proofErr w:type="spellEnd"/>
      <w:r>
        <w:t xml:space="preserve"> les plus </w:t>
      </w:r>
      <w:proofErr w:type="spellStart"/>
      <w:r>
        <w:t>sincères</w:t>
      </w:r>
      <w:proofErr w:type="spellEnd"/>
      <w:r>
        <w:t xml:space="preserve"> à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encadrante</w:t>
      </w:r>
      <w:proofErr w:type="spellEnd"/>
      <w:r>
        <w:t xml:space="preserve">, </w:t>
      </w:r>
      <w:r>
        <w:rPr>
          <w:b/>
        </w:rPr>
        <w:t xml:space="preserve">Dr. </w:t>
      </w:r>
      <w:proofErr w:type="spellStart"/>
      <w:r>
        <w:rPr>
          <w:b/>
        </w:rPr>
        <w:t>Soumia</w:t>
      </w:r>
      <w:proofErr w:type="spellEnd"/>
      <w:r>
        <w:rPr>
          <w:b/>
        </w:rPr>
        <w:t xml:space="preserve"> CHOKRI</w:t>
      </w:r>
      <w:r>
        <w:t xml:space="preserve">, pour la </w:t>
      </w:r>
      <w:proofErr w:type="spellStart"/>
      <w:r>
        <w:t>confiance</w:t>
      </w:r>
      <w:proofErr w:type="spellEnd"/>
      <w:r>
        <w:t xml:space="preserve"> </w:t>
      </w:r>
      <w:proofErr w:type="spellStart"/>
      <w:r>
        <w:t>qu'elle</w:t>
      </w:r>
      <w:proofErr w:type="spellEnd"/>
      <w:r>
        <w:t xml:space="preserve"> nous </w:t>
      </w:r>
      <w:proofErr w:type="gramStart"/>
      <w:r>
        <w:t>a</w:t>
      </w:r>
      <w:proofErr w:type="gramEnd"/>
      <w:r>
        <w:t xml:space="preserve"> </w:t>
      </w:r>
      <w:proofErr w:type="spellStart"/>
      <w:r>
        <w:t>accordée</w:t>
      </w:r>
      <w:proofErr w:type="spellEnd"/>
      <w:r>
        <w:t xml:space="preserve">, la </w:t>
      </w:r>
      <w:proofErr w:type="spellStart"/>
      <w:r>
        <w:t>qualité</w:t>
      </w:r>
      <w:proofErr w:type="spellEnd"/>
      <w:r>
        <w:t xml:space="preserve"> de son </w:t>
      </w:r>
      <w:proofErr w:type="spellStart"/>
      <w:r>
        <w:t>encadrement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disponibilité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et la pertinence de </w:t>
      </w:r>
      <w:proofErr w:type="spellStart"/>
      <w:r>
        <w:t>ses</w:t>
      </w:r>
      <w:proofErr w:type="spellEnd"/>
      <w:r>
        <w:t xml:space="preserve"> </w:t>
      </w:r>
      <w:proofErr w:type="spellStart"/>
      <w:r>
        <w:t>conseils</w:t>
      </w:r>
      <w:proofErr w:type="spellEnd"/>
      <w:r>
        <w:t xml:space="preserve">. </w:t>
      </w:r>
      <w:proofErr w:type="spellStart"/>
      <w:r>
        <w:t>Ses</w:t>
      </w:r>
      <w:proofErr w:type="spellEnd"/>
      <w:r>
        <w:t xml:space="preserve"> orientations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déterminantes</w:t>
      </w:r>
      <w:proofErr w:type="spellEnd"/>
      <w:r>
        <w:t xml:space="preserve"> dans la </w:t>
      </w:r>
      <w:proofErr w:type="spellStart"/>
      <w:r>
        <w:t>conduite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travail,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l'analyse</w:t>
      </w:r>
      <w:proofErr w:type="spellEnd"/>
      <w:r>
        <w:t xml:space="preserve"> du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jusqu'à</w:t>
      </w:r>
      <w:proofErr w:type="spellEnd"/>
      <w:r>
        <w:t xml:space="preserve"> la validation de la solution.</w:t>
      </w:r>
    </w:p>
    <w:p w:rsidR="009653A6" w:rsidRDefault="00EC2E33">
      <w:r>
        <w:t xml:space="preserve">Nos </w:t>
      </w:r>
      <w:proofErr w:type="spellStart"/>
      <w:r>
        <w:t>remerciements</w:t>
      </w:r>
      <w:proofErr w:type="spellEnd"/>
      <w:r>
        <w:t xml:space="preserve"> </w:t>
      </w:r>
      <w:proofErr w:type="spellStart"/>
      <w:r>
        <w:t>s'étendent</w:t>
      </w:r>
      <w:proofErr w:type="spellEnd"/>
      <w:r>
        <w:t xml:space="preserve"> à </w:t>
      </w:r>
      <w:proofErr w:type="spellStart"/>
      <w:r>
        <w:t>l'ensemble</w:t>
      </w:r>
      <w:proofErr w:type="spellEnd"/>
      <w:r>
        <w:t xml:space="preserve"> du corps </w:t>
      </w:r>
      <w:proofErr w:type="spellStart"/>
      <w:r>
        <w:t>professoral</w:t>
      </w:r>
      <w:proofErr w:type="spellEnd"/>
      <w:r>
        <w:t xml:space="preserve"> et </w:t>
      </w:r>
      <w:proofErr w:type="spellStart"/>
      <w:r>
        <w:t>administratif</w:t>
      </w:r>
      <w:proofErr w:type="spellEnd"/>
      <w:r>
        <w:t xml:space="preserve"> de </w:t>
      </w:r>
      <w:proofErr w:type="spellStart"/>
      <w:r>
        <w:t>l'Institut</w:t>
      </w:r>
      <w:proofErr w:type="spellEnd"/>
      <w:r>
        <w:t xml:space="preserve"> </w:t>
      </w:r>
      <w:proofErr w:type="spellStart"/>
      <w:r>
        <w:t>Supérieur</w:t>
      </w:r>
      <w:proofErr w:type="spellEnd"/>
      <w:r>
        <w:t xml:space="preserve"> </w:t>
      </w:r>
      <w:proofErr w:type="spellStart"/>
      <w:r>
        <w:t>d'Ingénierie</w:t>
      </w:r>
      <w:proofErr w:type="spellEnd"/>
      <w:r>
        <w:t xml:space="preserve"> et des Affaires (ISGA), </w:t>
      </w:r>
      <w:proofErr w:type="spellStart"/>
      <w:r>
        <w:t>dont</w:t>
      </w:r>
      <w:proofErr w:type="spellEnd"/>
      <w:r>
        <w:t xml:space="preserve"> la rigueur </w:t>
      </w:r>
      <w:proofErr w:type="spellStart"/>
      <w:r>
        <w:t>pédagogique</w:t>
      </w:r>
      <w:proofErr w:type="spellEnd"/>
      <w:r>
        <w:t xml:space="preserve"> et </w:t>
      </w:r>
      <w:proofErr w:type="spellStart"/>
      <w:r>
        <w:t>l'esprit</w:t>
      </w:r>
      <w:proofErr w:type="spellEnd"/>
      <w:r>
        <w:t xml:space="preserve"> </w:t>
      </w:r>
      <w:proofErr w:type="spellStart"/>
      <w:r>
        <w:t>d'ouverture</w:t>
      </w:r>
      <w:proofErr w:type="spellEnd"/>
      <w:r>
        <w:t xml:space="preserve"> nous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permis</w:t>
      </w:r>
      <w:proofErr w:type="spellEnd"/>
      <w:r>
        <w:t xml:space="preserve"> </w:t>
      </w:r>
      <w:proofErr w:type="spellStart"/>
      <w:r>
        <w:t>d'acquérir</w:t>
      </w:r>
      <w:proofErr w:type="spellEnd"/>
      <w:r>
        <w:t xml:space="preserve"> les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mobilisées</w:t>
      </w:r>
      <w:proofErr w:type="spellEnd"/>
      <w:r>
        <w:t xml:space="preserve"> tout au long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projet</w:t>
      </w:r>
      <w:proofErr w:type="spellEnd"/>
      <w:r>
        <w:t>.</w:t>
      </w:r>
    </w:p>
    <w:p w:rsidR="009653A6" w:rsidRDefault="00EC2E33">
      <w:r>
        <w:t xml:space="preserve">Nous tenons </w:t>
      </w:r>
      <w:proofErr w:type="spellStart"/>
      <w:r>
        <w:t>également</w:t>
      </w:r>
      <w:proofErr w:type="spellEnd"/>
      <w:r>
        <w:t xml:space="preserve"> à </w:t>
      </w:r>
      <w:proofErr w:type="spellStart"/>
      <w:r>
        <w:t>saluer</w:t>
      </w:r>
      <w:proofErr w:type="spellEnd"/>
      <w:r>
        <w:t xml:space="preserve"> </w:t>
      </w:r>
      <w:proofErr w:type="spellStart"/>
      <w:r>
        <w:t>l'esprit</w:t>
      </w:r>
      <w:proofErr w:type="spellEnd"/>
      <w:r>
        <w:t xml:space="preserve"> </w:t>
      </w:r>
      <w:proofErr w:type="spellStart"/>
      <w:r>
        <w:t>d'entraide</w:t>
      </w:r>
      <w:proofErr w:type="spellEnd"/>
      <w:r>
        <w:t xml:space="preserve"> et de </w:t>
      </w:r>
      <w:proofErr w:type="spellStart"/>
      <w:r>
        <w:t>complémentarité</w:t>
      </w:r>
      <w:proofErr w:type="spellEnd"/>
      <w:r>
        <w:t xml:space="preserve"> qui </w:t>
      </w:r>
      <w:proofErr w:type="gramStart"/>
      <w:r>
        <w:t>a</w:t>
      </w:r>
      <w:proofErr w:type="gramEnd"/>
      <w:r>
        <w:t xml:space="preserve"> </w:t>
      </w:r>
      <w:proofErr w:type="spellStart"/>
      <w:r>
        <w:t>animé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groupe</w:t>
      </w:r>
      <w:proofErr w:type="spellEnd"/>
      <w:r>
        <w:t xml:space="preserve"> de travail. La </w:t>
      </w:r>
      <w:proofErr w:type="spellStart"/>
      <w:r>
        <w:t>répartition</w:t>
      </w:r>
      <w:proofErr w:type="spellEnd"/>
      <w:r>
        <w:t xml:space="preserve"> des </w:t>
      </w:r>
      <w:r w:rsidR="00254BB2">
        <w:t>taches,</w:t>
      </w:r>
      <w:r>
        <w:t xml:space="preserve"> conception, </w:t>
      </w:r>
      <w:proofErr w:type="spellStart"/>
      <w:r>
        <w:t>développement</w:t>
      </w:r>
      <w:proofErr w:type="spellEnd"/>
      <w:r>
        <w:t xml:space="preserve"> backend, </w:t>
      </w:r>
      <w:proofErr w:type="spellStart"/>
      <w:r>
        <w:t>intégration</w:t>
      </w:r>
      <w:proofErr w:type="spellEnd"/>
      <w:r>
        <w:t xml:space="preserve"> de </w:t>
      </w:r>
      <w:proofErr w:type="spellStart"/>
      <w:r>
        <w:t>l'intelligence</w:t>
      </w:r>
      <w:proofErr w:type="spellEnd"/>
      <w:r>
        <w:t xml:space="preserve"> </w:t>
      </w:r>
      <w:proofErr w:type="spellStart"/>
      <w:r>
        <w:t>artificielle</w:t>
      </w:r>
      <w:proofErr w:type="spellEnd"/>
      <w:r>
        <w:t xml:space="preserve">, </w:t>
      </w:r>
      <w:proofErr w:type="spellStart"/>
      <w:r>
        <w:t>réalisation</w:t>
      </w:r>
      <w:proofErr w:type="spellEnd"/>
      <w:r>
        <w:t xml:space="preserve"> de </w:t>
      </w:r>
      <w:proofErr w:type="spellStart"/>
      <w:r>
        <w:t>l'interface</w:t>
      </w:r>
      <w:proofErr w:type="spellEnd"/>
      <w:r>
        <w:t xml:space="preserve"> et </w:t>
      </w:r>
      <w:r w:rsidR="00254BB2">
        <w:t>automatization,</w:t>
      </w:r>
      <w:r>
        <w:t xml:space="preserve"> </w:t>
      </w:r>
      <w:proofErr w:type="spellStart"/>
      <w:r>
        <w:t>n'a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possible que </w:t>
      </w:r>
      <w:proofErr w:type="spellStart"/>
      <w:r>
        <w:t>grâce</w:t>
      </w:r>
      <w:proofErr w:type="spellEnd"/>
      <w:r>
        <w:t xml:space="preserve"> à un engagement </w:t>
      </w:r>
      <w:proofErr w:type="spellStart"/>
      <w:r>
        <w:t>collectif</w:t>
      </w:r>
      <w:proofErr w:type="spellEnd"/>
      <w:r>
        <w:t xml:space="preserve"> et à </w:t>
      </w:r>
      <w:proofErr w:type="spellStart"/>
      <w:r>
        <w:t>une</w:t>
      </w:r>
      <w:proofErr w:type="spellEnd"/>
      <w:r>
        <w:t xml:space="preserve"> communication </w:t>
      </w:r>
      <w:proofErr w:type="spellStart"/>
      <w:r>
        <w:t>permanente</w:t>
      </w:r>
      <w:proofErr w:type="spellEnd"/>
      <w:r>
        <w:t>.</w:t>
      </w:r>
    </w:p>
    <w:p w:rsidR="009653A6" w:rsidRDefault="00EC2E33">
      <w:proofErr w:type="spellStart"/>
      <w:r>
        <w:t>Enfin</w:t>
      </w:r>
      <w:proofErr w:type="spellEnd"/>
      <w:r>
        <w:t xml:space="preserve">, nous </w:t>
      </w:r>
      <w:proofErr w:type="spellStart"/>
      <w:r>
        <w:t>exprimons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reconnaissance à </w:t>
      </w:r>
      <w:proofErr w:type="spellStart"/>
      <w:r>
        <w:t>nos</w:t>
      </w:r>
      <w:proofErr w:type="spellEnd"/>
      <w:r>
        <w:t xml:space="preserve"> </w:t>
      </w:r>
      <w:proofErr w:type="spellStart"/>
      <w:r>
        <w:t>familles</w:t>
      </w:r>
      <w:proofErr w:type="spellEnd"/>
      <w:r>
        <w:t xml:space="preserve"> et à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camarades</w:t>
      </w:r>
      <w:proofErr w:type="spellEnd"/>
      <w:r>
        <w:t xml:space="preserve"> de promotion </w:t>
      </w:r>
      <w:proofErr w:type="gramStart"/>
      <w:r>
        <w:t>pour</w:t>
      </w:r>
      <w:proofErr w:type="gramEnd"/>
      <w:r>
        <w:t xml:space="preserve">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soutien</w:t>
      </w:r>
      <w:proofErr w:type="spellEnd"/>
      <w:r>
        <w:t xml:space="preserve"> </w:t>
      </w:r>
      <w:proofErr w:type="spellStart"/>
      <w:r>
        <w:t>indéfectible</w:t>
      </w:r>
      <w:proofErr w:type="spellEnd"/>
      <w:r>
        <w:t xml:space="preserve"> et </w:t>
      </w:r>
      <w:proofErr w:type="spellStart"/>
      <w:r>
        <w:t>leurs</w:t>
      </w:r>
      <w:proofErr w:type="spellEnd"/>
      <w:r>
        <w:t xml:space="preserve"> encouragements tout au long de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aventure</w:t>
      </w:r>
      <w:proofErr w:type="spellEnd"/>
      <w:r>
        <w:t xml:space="preserve"> </w:t>
      </w:r>
      <w:proofErr w:type="spellStart"/>
      <w:r>
        <w:t>académique</w:t>
      </w:r>
      <w:proofErr w:type="spellEnd"/>
      <w:r>
        <w:t xml:space="preserve"> et technique.</w:t>
      </w: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3" w:name="_Toc232459391"/>
      <w:bookmarkStart w:id="4" w:name="_Toc232709695"/>
      <w:bookmarkStart w:id="5" w:name="_Toc232713511"/>
      <w:r>
        <w:rPr>
          <w:rFonts w:ascii="Calibri" w:hAnsi="Calibri"/>
          <w:color w:val="0E5A39"/>
          <w:sz w:val="38"/>
        </w:rPr>
        <w:lastRenderedPageBreak/>
        <w:t>AVANT-PROPOS</w:t>
      </w:r>
      <w:bookmarkEnd w:id="3"/>
      <w:bookmarkEnd w:id="4"/>
      <w:bookmarkEnd w:id="5"/>
    </w:p>
    <w:p w:rsidR="009653A6" w:rsidRDefault="00EC2E33">
      <w:proofErr w:type="spellStart"/>
      <w:r>
        <w:t>L'Institut</w:t>
      </w:r>
      <w:proofErr w:type="spellEnd"/>
      <w:r>
        <w:t xml:space="preserve"> </w:t>
      </w:r>
      <w:proofErr w:type="spellStart"/>
      <w:r>
        <w:t>Supérieur</w:t>
      </w:r>
      <w:proofErr w:type="spellEnd"/>
      <w:r>
        <w:t xml:space="preserve"> </w:t>
      </w:r>
      <w:proofErr w:type="spellStart"/>
      <w:r>
        <w:t>d'Ingénierie</w:t>
      </w:r>
      <w:proofErr w:type="spellEnd"/>
      <w:r>
        <w:t xml:space="preserve"> et des Affaires (ISGA) </w:t>
      </w:r>
      <w:proofErr w:type="spellStart"/>
      <w:r>
        <w:t>forme</w:t>
      </w:r>
      <w:proofErr w:type="spellEnd"/>
      <w:r>
        <w:t xml:space="preserve">, </w:t>
      </w:r>
      <w:proofErr w:type="spellStart"/>
      <w:r>
        <w:t>depuis</w:t>
      </w:r>
      <w:proofErr w:type="spellEnd"/>
      <w:r>
        <w:t xml:space="preserve"> plus de </w:t>
      </w:r>
      <w:proofErr w:type="spellStart"/>
      <w:r>
        <w:t>quatre</w:t>
      </w:r>
      <w:proofErr w:type="spellEnd"/>
      <w:r>
        <w:t xml:space="preserve"> </w:t>
      </w:r>
      <w:proofErr w:type="spellStart"/>
      <w:r>
        <w:t>décennies</w:t>
      </w:r>
      <w:proofErr w:type="spellEnd"/>
      <w:r>
        <w:t xml:space="preserve">, des </w:t>
      </w:r>
      <w:proofErr w:type="spellStart"/>
      <w:r>
        <w:t>ingénieurs</w:t>
      </w:r>
      <w:proofErr w:type="spellEnd"/>
      <w:r>
        <w:t xml:space="preserve"> et des cadres </w:t>
      </w:r>
      <w:proofErr w:type="spellStart"/>
      <w:r>
        <w:t>appelés</w:t>
      </w:r>
      <w:proofErr w:type="spellEnd"/>
      <w:r>
        <w:t xml:space="preserve"> à </w:t>
      </w:r>
      <w:proofErr w:type="spellStart"/>
      <w:r>
        <w:t>accompagner</w:t>
      </w:r>
      <w:proofErr w:type="spellEnd"/>
      <w:r>
        <w:t xml:space="preserve"> la transformation numérique des </w:t>
      </w:r>
      <w:proofErr w:type="spellStart"/>
      <w:r>
        <w:t>organisations</w:t>
      </w:r>
      <w:proofErr w:type="spellEnd"/>
      <w:r>
        <w:t xml:space="preserve">. Dans le cadre du cycle </w:t>
      </w:r>
      <w:proofErr w:type="spellStart"/>
      <w:r>
        <w:t>d'ingénierie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informatique</w:t>
      </w:r>
      <w:proofErr w:type="spellEnd"/>
      <w:r>
        <w:t xml:space="preserve"> et </w:t>
      </w:r>
      <w:proofErr w:type="spellStart"/>
      <w:r>
        <w:t>systèmes</w:t>
      </w:r>
      <w:proofErr w:type="spellEnd"/>
      <w:r>
        <w:t xml:space="preserve"> </w:t>
      </w:r>
      <w:proofErr w:type="spellStart"/>
      <w:r>
        <w:t>d'information</w:t>
      </w:r>
      <w:proofErr w:type="spellEnd"/>
      <w:r>
        <w:t xml:space="preserve"> (2CI-ISI), le module «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Systèmes</w:t>
      </w:r>
      <w:proofErr w:type="spellEnd"/>
      <w:r>
        <w:t xml:space="preserve"> </w:t>
      </w:r>
      <w:proofErr w:type="spellStart"/>
      <w:r>
        <w:t>Informatiques</w:t>
      </w:r>
      <w:proofErr w:type="spellEnd"/>
      <w:r>
        <w:t xml:space="preserve"> » </w:t>
      </w:r>
      <w:proofErr w:type="spellStart"/>
      <w:r>
        <w:t>offre</w:t>
      </w:r>
      <w:proofErr w:type="spellEnd"/>
      <w:r>
        <w:t xml:space="preserve"> aux </w:t>
      </w:r>
      <w:proofErr w:type="spellStart"/>
      <w:r>
        <w:t>étudiants</w:t>
      </w:r>
      <w:proofErr w:type="spellEnd"/>
      <w:r>
        <w:t xml:space="preserve"> </w:t>
      </w:r>
      <w:proofErr w:type="spellStart"/>
      <w:r>
        <w:t>l'occasion</w:t>
      </w:r>
      <w:proofErr w:type="spellEnd"/>
      <w:r>
        <w:t xml:space="preserve"> de </w:t>
      </w:r>
      <w:proofErr w:type="spellStart"/>
      <w:r>
        <w:t>mener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équipe</w:t>
      </w:r>
      <w:proofErr w:type="spellEnd"/>
      <w:r>
        <w:t xml:space="preserve"> et de bout </w:t>
      </w:r>
      <w:proofErr w:type="spellStart"/>
      <w:r>
        <w:t>en</w:t>
      </w:r>
      <w:proofErr w:type="spellEnd"/>
      <w:r>
        <w:t xml:space="preserve"> bout, un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logiciel</w:t>
      </w:r>
      <w:proofErr w:type="spellEnd"/>
      <w:r>
        <w:t xml:space="preserve"> </w:t>
      </w:r>
      <w:proofErr w:type="spellStart"/>
      <w:proofErr w:type="gramStart"/>
      <w:r>
        <w:t>d'envergure</w:t>
      </w:r>
      <w:proofErr w:type="spellEnd"/>
      <w:r>
        <w:t xml:space="preserve"> :</w:t>
      </w:r>
      <w:proofErr w:type="gramEnd"/>
      <w:r>
        <w:t xml:space="preserve"> de </w:t>
      </w:r>
      <w:proofErr w:type="spellStart"/>
      <w:r>
        <w:t>l'analyse</w:t>
      </w:r>
      <w:proofErr w:type="spellEnd"/>
      <w:r>
        <w:t xml:space="preserve"> du </w:t>
      </w:r>
      <w:proofErr w:type="spellStart"/>
      <w:r>
        <w:t>besoin</w:t>
      </w:r>
      <w:proofErr w:type="spellEnd"/>
      <w:r>
        <w:t xml:space="preserve"> </w:t>
      </w:r>
      <w:proofErr w:type="spellStart"/>
      <w:r>
        <w:t>jusqu'au</w:t>
      </w:r>
      <w:proofErr w:type="spellEnd"/>
      <w:r>
        <w:t xml:space="preserve"> </w:t>
      </w:r>
      <w:proofErr w:type="spellStart"/>
      <w:r>
        <w:t>déploiement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passant par la conception, le </w:t>
      </w:r>
      <w:proofErr w:type="spellStart"/>
      <w:r>
        <w:t>développement</w:t>
      </w:r>
      <w:proofErr w:type="spellEnd"/>
      <w:r>
        <w:t xml:space="preserve"> et les tests.</w:t>
      </w:r>
    </w:p>
    <w:p w:rsidR="009653A6" w:rsidRDefault="00EC2E33">
      <w:r>
        <w:t xml:space="preserve">Le </w:t>
      </w:r>
      <w:proofErr w:type="spellStart"/>
      <w:r>
        <w:t>présent</w:t>
      </w:r>
      <w:proofErr w:type="spellEnd"/>
      <w:r>
        <w:t xml:space="preserve"> rapport rend </w:t>
      </w:r>
      <w:proofErr w:type="spellStart"/>
      <w:r>
        <w:t>compte</w:t>
      </w:r>
      <w:proofErr w:type="spellEnd"/>
      <w:r>
        <w:t xml:space="preserve"> d'un </w:t>
      </w:r>
      <w:proofErr w:type="spellStart"/>
      <w:r>
        <w:t>tel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, </w:t>
      </w:r>
      <w:proofErr w:type="spellStart"/>
      <w:r>
        <w:t>baptisé</w:t>
      </w:r>
      <w:proofErr w:type="spellEnd"/>
      <w:r>
        <w:t xml:space="preserve"> </w:t>
      </w:r>
      <w:proofErr w:type="spellStart"/>
      <w:r>
        <w:t>CuraMedical</w:t>
      </w:r>
      <w:proofErr w:type="spellEnd"/>
      <w:r>
        <w:t xml:space="preserve">. </w:t>
      </w:r>
      <w:proofErr w:type="spellStart"/>
      <w:r>
        <w:t>Réalisé</w:t>
      </w:r>
      <w:proofErr w:type="spellEnd"/>
      <w:r>
        <w:t xml:space="preserve"> par un </w:t>
      </w:r>
      <w:proofErr w:type="spellStart"/>
      <w:r>
        <w:t>groupe</w:t>
      </w:r>
      <w:proofErr w:type="spellEnd"/>
      <w:r>
        <w:t xml:space="preserve"> de trois </w:t>
      </w:r>
      <w:proofErr w:type="spellStart"/>
      <w:r>
        <w:t>étudiants</w:t>
      </w:r>
      <w:proofErr w:type="spellEnd"/>
      <w:r>
        <w:t xml:space="preserve"> et </w:t>
      </w:r>
      <w:proofErr w:type="spellStart"/>
      <w:r>
        <w:t>encadré</w:t>
      </w:r>
      <w:proofErr w:type="spellEnd"/>
      <w:r>
        <w:t xml:space="preserve"> par Dr. </w:t>
      </w:r>
      <w:proofErr w:type="spellStart"/>
      <w:r>
        <w:t>Soumia</w:t>
      </w:r>
      <w:proofErr w:type="spellEnd"/>
      <w:r>
        <w:t xml:space="preserve"> CHOKRI, </w:t>
      </w:r>
      <w:proofErr w:type="spellStart"/>
      <w:r>
        <w:t>il</w:t>
      </w:r>
      <w:proofErr w:type="spellEnd"/>
      <w:r>
        <w:t xml:space="preserve"> </w:t>
      </w:r>
      <w:proofErr w:type="spellStart"/>
      <w:r>
        <w:t>s'inscrit</w:t>
      </w:r>
      <w:proofErr w:type="spellEnd"/>
      <w:r>
        <w:t xml:space="preserve"> dans le champ </w:t>
      </w:r>
      <w:proofErr w:type="spellStart"/>
      <w:r>
        <w:t>porteur</w:t>
      </w:r>
      <w:proofErr w:type="spellEnd"/>
      <w:r>
        <w:t xml:space="preserve"> de la santé numérique (e-santé) et </w:t>
      </w:r>
      <w:proofErr w:type="spellStart"/>
      <w:r>
        <w:t>conjugue</w:t>
      </w:r>
      <w:proofErr w:type="spellEnd"/>
      <w:r>
        <w:t xml:space="preserve"> </w:t>
      </w:r>
      <w:proofErr w:type="spellStart"/>
      <w:r>
        <w:t>génie</w:t>
      </w:r>
      <w:proofErr w:type="spellEnd"/>
      <w:r>
        <w:t xml:space="preserve"> </w:t>
      </w:r>
      <w:proofErr w:type="spellStart"/>
      <w:r>
        <w:t>logiciel</w:t>
      </w:r>
      <w:proofErr w:type="spellEnd"/>
      <w:r>
        <w:t xml:space="preserve">, intelligence </w:t>
      </w:r>
      <w:proofErr w:type="spellStart"/>
      <w:r>
        <w:t>artificielle</w:t>
      </w:r>
      <w:proofErr w:type="spellEnd"/>
      <w:r>
        <w:t xml:space="preserve"> et </w:t>
      </w:r>
      <w:proofErr w:type="spellStart"/>
      <w:r>
        <w:t>automatisation</w:t>
      </w:r>
      <w:proofErr w:type="spellEnd"/>
      <w:r>
        <w:t xml:space="preserve"> des </w:t>
      </w:r>
      <w:proofErr w:type="spellStart"/>
      <w:r>
        <w:t>processus</w:t>
      </w:r>
      <w:proofErr w:type="spellEnd"/>
      <w:r>
        <w:t>. Au-</w:t>
      </w:r>
      <w:proofErr w:type="spellStart"/>
      <w:r>
        <w:t>delà</w:t>
      </w:r>
      <w:proofErr w:type="spellEnd"/>
      <w:r>
        <w:t xml:space="preserve"> de la solution </w:t>
      </w:r>
      <w:proofErr w:type="spellStart"/>
      <w:r>
        <w:t>livrée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travail </w:t>
      </w:r>
      <w:proofErr w:type="spellStart"/>
      <w:r>
        <w:t>témoigne</w:t>
      </w:r>
      <w:proofErr w:type="spellEnd"/>
      <w:r>
        <w:t xml:space="preserve"> de la démarche </w:t>
      </w:r>
      <w:proofErr w:type="spellStart"/>
      <w:r>
        <w:t>d'ingénierie</w:t>
      </w:r>
      <w:proofErr w:type="spellEnd"/>
      <w:r>
        <w:t xml:space="preserve"> </w:t>
      </w:r>
      <w:proofErr w:type="spellStart"/>
      <w:r>
        <w:t>suivie</w:t>
      </w:r>
      <w:proofErr w:type="spellEnd"/>
      <w:r>
        <w:t xml:space="preserve"> et des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acquises</w:t>
      </w:r>
      <w:proofErr w:type="spellEnd"/>
      <w:r>
        <w:t xml:space="preserve"> au </w:t>
      </w:r>
      <w:proofErr w:type="spellStart"/>
      <w:r>
        <w:t>cours</w:t>
      </w:r>
      <w:proofErr w:type="spellEnd"/>
      <w:r>
        <w:t xml:space="preserve"> de </w:t>
      </w:r>
      <w:proofErr w:type="spellStart"/>
      <w:r>
        <w:t>notre</w:t>
      </w:r>
      <w:proofErr w:type="spellEnd"/>
      <w:r>
        <w:t xml:space="preserve"> formation.</w:t>
      </w: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6" w:name="_Toc232459392"/>
      <w:bookmarkStart w:id="7" w:name="_Toc232709696"/>
      <w:bookmarkStart w:id="8" w:name="_Toc232713512"/>
      <w:r>
        <w:rPr>
          <w:rFonts w:ascii="Calibri" w:hAnsi="Calibri"/>
          <w:color w:val="0E5A39"/>
          <w:sz w:val="38"/>
        </w:rPr>
        <w:lastRenderedPageBreak/>
        <w:t>GLOSSAIRE</w:t>
      </w:r>
      <w:bookmarkEnd w:id="6"/>
      <w:bookmarkEnd w:id="7"/>
      <w:bookmarkEnd w:id="8"/>
    </w:p>
    <w:p w:rsidR="009653A6" w:rsidRDefault="00EC2E33">
      <w:r>
        <w:t xml:space="preserve">Ce </w:t>
      </w:r>
      <w:proofErr w:type="spellStart"/>
      <w:r>
        <w:t>glossaire</w:t>
      </w:r>
      <w:proofErr w:type="spellEnd"/>
      <w:r>
        <w:t xml:space="preserve"> </w:t>
      </w:r>
      <w:proofErr w:type="spellStart"/>
      <w:r>
        <w:t>réunit</w:t>
      </w:r>
      <w:proofErr w:type="spellEnd"/>
      <w:r>
        <w:t xml:space="preserve"> les </w:t>
      </w:r>
      <w:proofErr w:type="spellStart"/>
      <w:r>
        <w:t>sigles</w:t>
      </w:r>
      <w:proofErr w:type="spellEnd"/>
      <w:r>
        <w:t xml:space="preserve"> et les </w:t>
      </w:r>
      <w:proofErr w:type="spellStart"/>
      <w:r>
        <w:t>principaux</w:t>
      </w:r>
      <w:proofErr w:type="spellEnd"/>
      <w:r>
        <w:t xml:space="preserve"> </w:t>
      </w:r>
      <w:proofErr w:type="spellStart"/>
      <w:r>
        <w:t>termes</w:t>
      </w:r>
      <w:proofErr w:type="spellEnd"/>
      <w:r>
        <w:t xml:space="preserve"> techniques </w:t>
      </w:r>
      <w:proofErr w:type="spellStart"/>
      <w:r>
        <w:t>employés</w:t>
      </w:r>
      <w:proofErr w:type="spellEnd"/>
      <w:r>
        <w:t xml:space="preserve"> dans le </w:t>
      </w:r>
      <w:proofErr w:type="spellStart"/>
      <w:r>
        <w:t>présent</w:t>
      </w:r>
      <w:proofErr w:type="spellEnd"/>
      <w:r>
        <w:t xml:space="preserve"> rapport.</w:t>
      </w:r>
    </w:p>
    <w:p w:rsidR="009653A6" w:rsidRDefault="00EC2E33">
      <w:pPr>
        <w:pStyle w:val="Titre3"/>
        <w:spacing w:after="60"/>
        <w:jc w:val="center"/>
      </w:pPr>
      <w:bookmarkStart w:id="9" w:name="_Toc232713513"/>
      <w:proofErr w:type="spellStart"/>
      <w:r>
        <w:rPr>
          <w:rFonts w:ascii="Calibri" w:hAnsi="Calibri"/>
          <w:color w:val="0E5A39"/>
          <w:sz w:val="25"/>
        </w:rPr>
        <w:t>Sigles</w:t>
      </w:r>
      <w:proofErr w:type="spellEnd"/>
      <w:r>
        <w:rPr>
          <w:rFonts w:ascii="Calibri" w:hAnsi="Calibri"/>
          <w:color w:val="0E5A39"/>
          <w:sz w:val="25"/>
        </w:rPr>
        <w:t xml:space="preserve"> et </w:t>
      </w:r>
      <w:proofErr w:type="spellStart"/>
      <w:r>
        <w:rPr>
          <w:rFonts w:ascii="Calibri" w:hAnsi="Calibri"/>
          <w:color w:val="0E5A39"/>
          <w:sz w:val="25"/>
        </w:rPr>
        <w:t>acronymes</w:t>
      </w:r>
      <w:bookmarkEnd w:id="9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9653A6">
        <w:trPr>
          <w:jc w:val="center"/>
        </w:trPr>
        <w:tc>
          <w:tcPr>
            <w:tcW w:w="1701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Sigle</w:t>
            </w:r>
          </w:p>
        </w:tc>
        <w:tc>
          <w:tcPr>
            <w:tcW w:w="7370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Signification</w:t>
            </w:r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API</w:t>
            </w:r>
          </w:p>
        </w:tc>
        <w:tc>
          <w:tcPr>
            <w:tcW w:w="737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Application Programming Interface — interface de </w:t>
            </w:r>
            <w:proofErr w:type="spellStart"/>
            <w:r>
              <w:rPr>
                <w:sz w:val="20"/>
              </w:rPr>
              <w:t>programmation</w:t>
            </w:r>
            <w:proofErr w:type="spellEnd"/>
            <w:r>
              <w:rPr>
                <w:sz w:val="20"/>
              </w:rPr>
              <w:t xml:space="preserve"> applicative</w:t>
            </w:r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CORS</w:t>
            </w:r>
          </w:p>
        </w:tc>
        <w:tc>
          <w:tcPr>
            <w:tcW w:w="737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Cross-Origin Resource Sharing — partage de </w:t>
            </w:r>
            <w:proofErr w:type="spellStart"/>
            <w:r>
              <w:rPr>
                <w:sz w:val="20"/>
              </w:rPr>
              <w:t>ressources</w:t>
            </w:r>
            <w:proofErr w:type="spellEnd"/>
            <w:r>
              <w:rPr>
                <w:sz w:val="20"/>
              </w:rPr>
              <w:t xml:space="preserve"> entre </w:t>
            </w:r>
            <w:proofErr w:type="spellStart"/>
            <w:r>
              <w:rPr>
                <w:sz w:val="20"/>
              </w:rPr>
              <w:t>origines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CRUD</w:t>
            </w:r>
          </w:p>
        </w:tc>
        <w:tc>
          <w:tcPr>
            <w:tcW w:w="737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Create, Read, Update, Delete — </w:t>
            </w:r>
            <w:proofErr w:type="spellStart"/>
            <w:r>
              <w:rPr>
                <w:sz w:val="20"/>
              </w:rPr>
              <w:t>opérations</w:t>
            </w:r>
            <w:proofErr w:type="spellEnd"/>
            <w:r>
              <w:rPr>
                <w:sz w:val="20"/>
              </w:rPr>
              <w:t xml:space="preserve"> de base sur les </w:t>
            </w:r>
            <w:proofErr w:type="spellStart"/>
            <w:r>
              <w:rPr>
                <w:sz w:val="20"/>
              </w:rPr>
              <w:t>données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CSV</w:t>
            </w:r>
          </w:p>
        </w:tc>
        <w:tc>
          <w:tcPr>
            <w:tcW w:w="737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Comma-Separated Values — format de </w:t>
            </w:r>
            <w:proofErr w:type="spellStart"/>
            <w:r>
              <w:rPr>
                <w:sz w:val="20"/>
              </w:rPr>
              <w:t>fichier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tabulaire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DME</w:t>
            </w:r>
          </w:p>
        </w:tc>
        <w:tc>
          <w:tcPr>
            <w:tcW w:w="737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Dossier </w:t>
            </w:r>
            <w:proofErr w:type="spellStart"/>
            <w:r>
              <w:rPr>
                <w:sz w:val="20"/>
              </w:rPr>
              <w:t>Médical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Électronique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DRF</w:t>
            </w:r>
          </w:p>
        </w:tc>
        <w:tc>
          <w:tcPr>
            <w:tcW w:w="737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Django REST Framework</w:t>
            </w:r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HTTP/HTTPS</w:t>
            </w:r>
          </w:p>
        </w:tc>
        <w:tc>
          <w:tcPr>
            <w:tcW w:w="7370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HyperText</w:t>
            </w:r>
            <w:proofErr w:type="spellEnd"/>
            <w:r>
              <w:rPr>
                <w:sz w:val="20"/>
              </w:rPr>
              <w:t xml:space="preserve"> Transfer Protocol (Secure)</w:t>
            </w:r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IA</w:t>
            </w:r>
          </w:p>
        </w:tc>
        <w:tc>
          <w:tcPr>
            <w:tcW w:w="737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Intelligence </w:t>
            </w:r>
            <w:proofErr w:type="spellStart"/>
            <w:r>
              <w:rPr>
                <w:sz w:val="20"/>
              </w:rPr>
              <w:t>Artificielle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JSON</w:t>
            </w:r>
          </w:p>
        </w:tc>
        <w:tc>
          <w:tcPr>
            <w:tcW w:w="737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JavaScript Object Notation — format </w:t>
            </w:r>
            <w:proofErr w:type="spellStart"/>
            <w:r>
              <w:rPr>
                <w:sz w:val="20"/>
              </w:rPr>
              <w:t>d'échange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données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JWT</w:t>
            </w:r>
          </w:p>
        </w:tc>
        <w:tc>
          <w:tcPr>
            <w:tcW w:w="737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JSON Web Token — </w:t>
            </w:r>
            <w:proofErr w:type="spellStart"/>
            <w:r>
              <w:rPr>
                <w:sz w:val="20"/>
              </w:rPr>
              <w:t>jeton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d'authentification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LLM</w:t>
            </w:r>
          </w:p>
        </w:tc>
        <w:tc>
          <w:tcPr>
            <w:tcW w:w="737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Large Language Model — grand </w:t>
            </w:r>
            <w:proofErr w:type="spellStart"/>
            <w:r>
              <w:rPr>
                <w:sz w:val="20"/>
              </w:rPr>
              <w:t>modèle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langage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MCD / MLD</w:t>
            </w:r>
          </w:p>
        </w:tc>
        <w:tc>
          <w:tcPr>
            <w:tcW w:w="737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Modèle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Conceptuel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Logique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Données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ORM</w:t>
            </w:r>
          </w:p>
        </w:tc>
        <w:tc>
          <w:tcPr>
            <w:tcW w:w="737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Object-Relational Mapping — </w:t>
            </w:r>
            <w:proofErr w:type="spellStart"/>
            <w:r>
              <w:rPr>
                <w:sz w:val="20"/>
              </w:rPr>
              <w:t>correspondance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objet-relationnel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PDF</w:t>
            </w:r>
          </w:p>
        </w:tc>
        <w:tc>
          <w:tcPr>
            <w:tcW w:w="737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Portable Document Format</w:t>
            </w:r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RBAC</w:t>
            </w:r>
          </w:p>
        </w:tc>
        <w:tc>
          <w:tcPr>
            <w:tcW w:w="737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Role-Based Access Control — </w:t>
            </w:r>
            <w:proofErr w:type="spellStart"/>
            <w:r>
              <w:rPr>
                <w:sz w:val="20"/>
              </w:rPr>
              <w:t>contrôle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d'accès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basé</w:t>
            </w:r>
            <w:proofErr w:type="spellEnd"/>
            <w:r>
              <w:rPr>
                <w:sz w:val="20"/>
              </w:rPr>
              <w:t xml:space="preserve"> sur les </w:t>
            </w:r>
            <w:proofErr w:type="spellStart"/>
            <w:r>
              <w:rPr>
                <w:sz w:val="20"/>
              </w:rPr>
              <w:t>rôles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RDV</w:t>
            </w:r>
          </w:p>
        </w:tc>
        <w:tc>
          <w:tcPr>
            <w:tcW w:w="737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Rendez-vous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REST</w:t>
            </w:r>
          </w:p>
        </w:tc>
        <w:tc>
          <w:tcPr>
            <w:tcW w:w="737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Representational State Transfer — style </w:t>
            </w:r>
            <w:proofErr w:type="spellStart"/>
            <w:r>
              <w:rPr>
                <w:sz w:val="20"/>
              </w:rPr>
              <w:t>d'architecture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d'API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SDK</w:t>
            </w:r>
          </w:p>
        </w:tc>
        <w:tc>
          <w:tcPr>
            <w:tcW w:w="737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Software Development Kit — kit de </w:t>
            </w:r>
            <w:proofErr w:type="spellStart"/>
            <w:r>
              <w:rPr>
                <w:sz w:val="20"/>
              </w:rPr>
              <w:t>développement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SMTP</w:t>
            </w:r>
          </w:p>
        </w:tc>
        <w:tc>
          <w:tcPr>
            <w:tcW w:w="737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Simple Mail Transfer Protocol — </w:t>
            </w:r>
            <w:proofErr w:type="spellStart"/>
            <w:r>
              <w:rPr>
                <w:sz w:val="20"/>
              </w:rPr>
              <w:t>protocole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d'envoi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courriels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SPA</w:t>
            </w:r>
          </w:p>
        </w:tc>
        <w:tc>
          <w:tcPr>
            <w:tcW w:w="737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Single Page Application — application </w:t>
            </w:r>
            <w:proofErr w:type="spellStart"/>
            <w:r>
              <w:rPr>
                <w:sz w:val="20"/>
              </w:rPr>
              <w:t>monopage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SQL</w:t>
            </w:r>
          </w:p>
        </w:tc>
        <w:tc>
          <w:tcPr>
            <w:tcW w:w="737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Structured Query Language</w:t>
            </w:r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SVM</w:t>
            </w:r>
          </w:p>
        </w:tc>
        <w:tc>
          <w:tcPr>
            <w:tcW w:w="737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Support Vector Machine — machine à </w:t>
            </w:r>
            <w:proofErr w:type="spellStart"/>
            <w:r>
              <w:rPr>
                <w:sz w:val="20"/>
              </w:rPr>
              <w:t>vecteurs</w:t>
            </w:r>
            <w:proofErr w:type="spellEnd"/>
            <w:r>
              <w:rPr>
                <w:sz w:val="20"/>
              </w:rPr>
              <w:t xml:space="preserve"> de support</w:t>
            </w:r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TF-IDF</w:t>
            </w:r>
          </w:p>
        </w:tc>
        <w:tc>
          <w:tcPr>
            <w:tcW w:w="737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Term Frequency – Inverse Document Frequency</w:t>
            </w:r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UML</w:t>
            </w:r>
          </w:p>
        </w:tc>
        <w:tc>
          <w:tcPr>
            <w:tcW w:w="737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Unified Modeling Language — </w:t>
            </w:r>
            <w:proofErr w:type="spellStart"/>
            <w:r>
              <w:rPr>
                <w:sz w:val="20"/>
              </w:rPr>
              <w:t>langage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modélisation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unifié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UUID</w:t>
            </w:r>
          </w:p>
        </w:tc>
        <w:tc>
          <w:tcPr>
            <w:tcW w:w="737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Universally Unique Identifier — </w:t>
            </w:r>
            <w:proofErr w:type="spellStart"/>
            <w:r>
              <w:rPr>
                <w:sz w:val="20"/>
              </w:rPr>
              <w:t>identifiant</w:t>
            </w:r>
            <w:proofErr w:type="spellEnd"/>
            <w:r>
              <w:rPr>
                <w:sz w:val="20"/>
              </w:rPr>
              <w:t xml:space="preserve"> unique </w:t>
            </w:r>
            <w:proofErr w:type="spellStart"/>
            <w:r>
              <w:rPr>
                <w:sz w:val="20"/>
              </w:rPr>
              <w:t>universel</w:t>
            </w:r>
            <w:proofErr w:type="spellEnd"/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3"/>
        <w:spacing w:after="60"/>
        <w:jc w:val="center"/>
      </w:pPr>
      <w:bookmarkStart w:id="10" w:name="_Toc232713514"/>
      <w:r>
        <w:rPr>
          <w:rFonts w:ascii="Calibri" w:hAnsi="Calibri"/>
          <w:color w:val="0E5A39"/>
          <w:sz w:val="25"/>
        </w:rPr>
        <w:t>Termes techniques</w:t>
      </w:r>
      <w:bookmarkEnd w:id="10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7030"/>
      </w:tblGrid>
      <w:tr w:rsidR="009653A6">
        <w:trPr>
          <w:jc w:val="center"/>
        </w:trPr>
        <w:tc>
          <w:tcPr>
            <w:tcW w:w="2041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Terme</w:t>
            </w:r>
          </w:p>
        </w:tc>
        <w:tc>
          <w:tcPr>
            <w:tcW w:w="7030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Définition</w:t>
            </w:r>
            <w:proofErr w:type="spellEnd"/>
          </w:p>
        </w:tc>
      </w:tr>
      <w:tr w:rsidR="009653A6">
        <w:trPr>
          <w:jc w:val="center"/>
        </w:trPr>
        <w:tc>
          <w:tcPr>
            <w:tcW w:w="204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Conteneur</w:t>
            </w:r>
            <w:proofErr w:type="spellEnd"/>
            <w:r>
              <w:rPr>
                <w:b/>
                <w:sz w:val="20"/>
              </w:rPr>
              <w:t xml:space="preserve"> (Docker)</w:t>
            </w:r>
          </w:p>
        </w:tc>
        <w:tc>
          <w:tcPr>
            <w:tcW w:w="7030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Unité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logicielle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isolée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embarquant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application et </w:t>
            </w:r>
            <w:proofErr w:type="spellStart"/>
            <w:r>
              <w:rPr>
                <w:sz w:val="20"/>
              </w:rPr>
              <w:t>toutes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dépendances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garantissant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comportement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identique</w:t>
            </w:r>
            <w:proofErr w:type="spellEnd"/>
            <w:r>
              <w:rPr>
                <w:sz w:val="20"/>
              </w:rPr>
              <w:t xml:space="preserve"> d'un </w:t>
            </w:r>
            <w:proofErr w:type="spellStart"/>
            <w:r>
              <w:rPr>
                <w:sz w:val="20"/>
              </w:rPr>
              <w:t>environnement</w:t>
            </w:r>
            <w:proofErr w:type="spellEnd"/>
            <w:r>
              <w:rPr>
                <w:sz w:val="20"/>
              </w:rPr>
              <w:t xml:space="preserve"> à </w:t>
            </w:r>
            <w:proofErr w:type="spellStart"/>
            <w:r>
              <w:rPr>
                <w:sz w:val="20"/>
              </w:rPr>
              <w:t>l'autre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653A6">
        <w:trPr>
          <w:jc w:val="center"/>
        </w:trPr>
        <w:tc>
          <w:tcPr>
            <w:tcW w:w="204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 xml:space="preserve">Endpoint (point </w:t>
            </w:r>
            <w:proofErr w:type="spellStart"/>
            <w:r>
              <w:rPr>
                <w:b/>
                <w:sz w:val="20"/>
              </w:rPr>
              <w:t>d'entrée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703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URL </w:t>
            </w:r>
            <w:proofErr w:type="spellStart"/>
            <w:r>
              <w:rPr>
                <w:sz w:val="20"/>
              </w:rPr>
              <w:t>exposée</w:t>
            </w:r>
            <w:proofErr w:type="spellEnd"/>
            <w:r>
              <w:rPr>
                <w:sz w:val="20"/>
              </w:rPr>
              <w:t xml:space="preserve"> par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API à </w:t>
            </w:r>
            <w:proofErr w:type="spellStart"/>
            <w:r>
              <w:rPr>
                <w:sz w:val="20"/>
              </w:rPr>
              <w:t>laquelle</w:t>
            </w:r>
            <w:proofErr w:type="spellEnd"/>
            <w:r>
              <w:rPr>
                <w:sz w:val="20"/>
              </w:rPr>
              <w:t xml:space="preserve"> un client </w:t>
            </w:r>
            <w:proofErr w:type="spellStart"/>
            <w:r>
              <w:rPr>
                <w:sz w:val="20"/>
              </w:rPr>
              <w:t>adresse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requêtes</w:t>
            </w:r>
            <w:proofErr w:type="spellEnd"/>
            <w:r>
              <w:rPr>
                <w:sz w:val="20"/>
              </w:rPr>
              <w:t xml:space="preserve"> (ex. /</w:t>
            </w:r>
            <w:proofErr w:type="spellStart"/>
            <w:r>
              <w:rPr>
                <w:sz w:val="20"/>
              </w:rPr>
              <w:t>api</w:t>
            </w:r>
            <w:proofErr w:type="spellEnd"/>
            <w:r>
              <w:rPr>
                <w:sz w:val="20"/>
              </w:rPr>
              <w:t>/consultations/).</w:t>
            </w:r>
          </w:p>
        </w:tc>
      </w:tr>
      <w:tr w:rsidR="009653A6">
        <w:trPr>
          <w:jc w:val="center"/>
        </w:trPr>
        <w:tc>
          <w:tcPr>
            <w:tcW w:w="204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Microservice</w:t>
            </w:r>
          </w:p>
        </w:tc>
        <w:tc>
          <w:tcPr>
            <w:tcW w:w="703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Service </w:t>
            </w:r>
            <w:proofErr w:type="spellStart"/>
            <w:r>
              <w:rPr>
                <w:sz w:val="20"/>
              </w:rPr>
              <w:t>applicatif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autonome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déployable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indépendamment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dédié</w:t>
            </w:r>
            <w:proofErr w:type="spellEnd"/>
            <w:r>
              <w:rPr>
                <w:sz w:val="20"/>
              </w:rPr>
              <w:t xml:space="preserve"> à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responsabilité</w:t>
            </w:r>
            <w:proofErr w:type="spellEnd"/>
            <w:r>
              <w:rPr>
                <w:sz w:val="20"/>
              </w:rPr>
              <w:t xml:space="preserve"> unique — </w:t>
            </w:r>
            <w:proofErr w:type="spellStart"/>
            <w:r>
              <w:rPr>
                <w:sz w:val="20"/>
              </w:rPr>
              <w:t>ici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l'intelligence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artificielle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653A6">
        <w:trPr>
          <w:jc w:val="center"/>
        </w:trPr>
        <w:tc>
          <w:tcPr>
            <w:tcW w:w="204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ORM</w:t>
            </w:r>
          </w:p>
        </w:tc>
        <w:tc>
          <w:tcPr>
            <w:tcW w:w="703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Couche </w:t>
            </w:r>
            <w:proofErr w:type="spellStart"/>
            <w:r>
              <w:rPr>
                <w:sz w:val="20"/>
              </w:rPr>
              <w:t>logicielle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traduisant</w:t>
            </w:r>
            <w:proofErr w:type="spellEnd"/>
            <w:r>
              <w:rPr>
                <w:sz w:val="20"/>
              </w:rPr>
              <w:t xml:space="preserve"> les </w:t>
            </w:r>
            <w:proofErr w:type="spellStart"/>
            <w:r>
              <w:rPr>
                <w:sz w:val="20"/>
              </w:rPr>
              <w:t>objets</w:t>
            </w:r>
            <w:proofErr w:type="spellEnd"/>
            <w:r>
              <w:rPr>
                <w:sz w:val="20"/>
              </w:rPr>
              <w:t xml:space="preserve"> du code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lignes</w:t>
            </w:r>
            <w:proofErr w:type="spellEnd"/>
            <w:r>
              <w:rPr>
                <w:sz w:val="20"/>
              </w:rPr>
              <w:t xml:space="preserve"> de base de </w:t>
            </w:r>
            <w:proofErr w:type="spellStart"/>
            <w:r>
              <w:rPr>
                <w:sz w:val="20"/>
              </w:rPr>
              <w:t>données</w:t>
            </w:r>
            <w:proofErr w:type="spellEnd"/>
            <w:r>
              <w:rPr>
                <w:sz w:val="20"/>
              </w:rPr>
              <w:t xml:space="preserve">, et </w:t>
            </w:r>
            <w:proofErr w:type="spellStart"/>
            <w:r>
              <w:rPr>
                <w:sz w:val="20"/>
              </w:rPr>
              <w:lastRenderedPageBreak/>
              <w:t>inversement</w:t>
            </w:r>
            <w:proofErr w:type="spellEnd"/>
            <w:r>
              <w:rPr>
                <w:sz w:val="20"/>
              </w:rPr>
              <w:t xml:space="preserve">, sans </w:t>
            </w:r>
            <w:proofErr w:type="spellStart"/>
            <w:r>
              <w:rPr>
                <w:sz w:val="20"/>
              </w:rPr>
              <w:t>écrire</w:t>
            </w:r>
            <w:proofErr w:type="spellEnd"/>
            <w:r>
              <w:rPr>
                <w:sz w:val="20"/>
              </w:rPr>
              <w:t xml:space="preserve"> de SQL à la main.</w:t>
            </w:r>
          </w:p>
        </w:tc>
      </w:tr>
      <w:tr w:rsidR="009653A6">
        <w:trPr>
          <w:jc w:val="center"/>
        </w:trPr>
        <w:tc>
          <w:tcPr>
            <w:tcW w:w="204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lastRenderedPageBreak/>
              <w:t>Random Forest</w:t>
            </w:r>
          </w:p>
        </w:tc>
        <w:tc>
          <w:tcPr>
            <w:tcW w:w="7030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Algorithme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d'apprentissage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automatique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combinant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nombreux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arbres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décision</w:t>
            </w:r>
            <w:proofErr w:type="spellEnd"/>
            <w:r>
              <w:rPr>
                <w:sz w:val="20"/>
              </w:rPr>
              <w:t xml:space="preserve"> pour </w:t>
            </w:r>
            <w:proofErr w:type="spellStart"/>
            <w:r>
              <w:rPr>
                <w:sz w:val="20"/>
              </w:rPr>
              <w:t>produire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prédiction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robuste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probabilité</w:t>
            </w:r>
            <w:proofErr w:type="spellEnd"/>
            <w:r>
              <w:rPr>
                <w:sz w:val="20"/>
              </w:rPr>
              <w:t xml:space="preserve"> par </w:t>
            </w:r>
            <w:proofErr w:type="spellStart"/>
            <w:r>
              <w:rPr>
                <w:sz w:val="20"/>
              </w:rPr>
              <w:t>classe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653A6">
        <w:trPr>
          <w:jc w:val="center"/>
        </w:trPr>
        <w:tc>
          <w:tcPr>
            <w:tcW w:w="204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Sérialiseur</w:t>
            </w:r>
            <w:proofErr w:type="spellEnd"/>
          </w:p>
        </w:tc>
        <w:tc>
          <w:tcPr>
            <w:tcW w:w="703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Composant</w:t>
            </w:r>
            <w:proofErr w:type="spellEnd"/>
            <w:r>
              <w:rPr>
                <w:sz w:val="20"/>
              </w:rPr>
              <w:t xml:space="preserve"> de Django REST Framework </w:t>
            </w:r>
            <w:proofErr w:type="spellStart"/>
            <w:r>
              <w:rPr>
                <w:sz w:val="20"/>
              </w:rPr>
              <w:t>convertissant</w:t>
            </w:r>
            <w:proofErr w:type="spellEnd"/>
            <w:r>
              <w:rPr>
                <w:sz w:val="20"/>
              </w:rPr>
              <w:t xml:space="preserve"> les </w:t>
            </w:r>
            <w:proofErr w:type="spellStart"/>
            <w:r>
              <w:rPr>
                <w:sz w:val="20"/>
              </w:rPr>
              <w:t>objets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JSON (et </w:t>
            </w:r>
            <w:proofErr w:type="spellStart"/>
            <w:r>
              <w:rPr>
                <w:sz w:val="20"/>
              </w:rPr>
              <w:t>inversement</w:t>
            </w:r>
            <w:proofErr w:type="spellEnd"/>
            <w:r>
              <w:rPr>
                <w:sz w:val="20"/>
              </w:rPr>
              <w:t xml:space="preserve">) tout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validant</w:t>
            </w:r>
            <w:proofErr w:type="spellEnd"/>
            <w:r>
              <w:rPr>
                <w:sz w:val="20"/>
              </w:rPr>
              <w:t xml:space="preserve"> les </w:t>
            </w:r>
            <w:proofErr w:type="spellStart"/>
            <w:r>
              <w:rPr>
                <w:sz w:val="20"/>
              </w:rPr>
              <w:t>données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653A6">
        <w:trPr>
          <w:jc w:val="center"/>
        </w:trPr>
        <w:tc>
          <w:tcPr>
            <w:tcW w:w="204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Téléconsultation</w:t>
            </w:r>
            <w:proofErr w:type="spellEnd"/>
          </w:p>
        </w:tc>
        <w:tc>
          <w:tcPr>
            <w:tcW w:w="703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Consultation </w:t>
            </w:r>
            <w:proofErr w:type="spellStart"/>
            <w:r>
              <w:rPr>
                <w:sz w:val="20"/>
              </w:rPr>
              <w:t>médicale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réalisée</w:t>
            </w:r>
            <w:proofErr w:type="spellEnd"/>
            <w:r>
              <w:rPr>
                <w:sz w:val="20"/>
              </w:rPr>
              <w:t xml:space="preserve"> à distance par </w:t>
            </w:r>
            <w:proofErr w:type="spellStart"/>
            <w:r>
              <w:rPr>
                <w:sz w:val="20"/>
              </w:rPr>
              <w:t>visioconférence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ici</w:t>
            </w:r>
            <w:proofErr w:type="spellEnd"/>
            <w:r>
              <w:rPr>
                <w:sz w:val="20"/>
              </w:rPr>
              <w:t xml:space="preserve"> via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salle </w:t>
            </w:r>
            <w:proofErr w:type="spellStart"/>
            <w:r>
              <w:rPr>
                <w:sz w:val="20"/>
              </w:rPr>
              <w:t>Jitsi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sécurisée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générée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automatiquement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653A6">
        <w:trPr>
          <w:jc w:val="center"/>
        </w:trPr>
        <w:tc>
          <w:tcPr>
            <w:tcW w:w="204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Webhook</w:t>
            </w:r>
          </w:p>
        </w:tc>
        <w:tc>
          <w:tcPr>
            <w:tcW w:w="703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Mécanisme</w:t>
            </w:r>
            <w:proofErr w:type="spellEnd"/>
            <w:r>
              <w:rPr>
                <w:sz w:val="20"/>
              </w:rPr>
              <w:t xml:space="preserve"> par </w:t>
            </w:r>
            <w:proofErr w:type="spellStart"/>
            <w:r>
              <w:rPr>
                <w:sz w:val="20"/>
              </w:rPr>
              <w:t>lequel</w:t>
            </w:r>
            <w:proofErr w:type="spellEnd"/>
            <w:r>
              <w:rPr>
                <w:sz w:val="20"/>
              </w:rPr>
              <w:t xml:space="preserve"> un service </w:t>
            </w:r>
            <w:proofErr w:type="spellStart"/>
            <w:r>
              <w:rPr>
                <w:sz w:val="20"/>
              </w:rPr>
              <w:t>notifie</w:t>
            </w:r>
            <w:proofErr w:type="spellEnd"/>
            <w:r>
              <w:rPr>
                <w:sz w:val="20"/>
              </w:rPr>
              <w:t xml:space="preserve"> un </w:t>
            </w:r>
            <w:proofErr w:type="spellStart"/>
            <w:r>
              <w:rPr>
                <w:sz w:val="20"/>
              </w:rPr>
              <w:t>autre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temps </w:t>
            </w:r>
            <w:proofErr w:type="spellStart"/>
            <w:r>
              <w:rPr>
                <w:sz w:val="20"/>
              </w:rPr>
              <w:t>réel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appelant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URL </w:t>
            </w:r>
            <w:proofErr w:type="spellStart"/>
            <w:r>
              <w:rPr>
                <w:sz w:val="20"/>
              </w:rPr>
              <w:t>prédéfinie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lorsqu'un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événement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survient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:rsidR="009653A6" w:rsidRDefault="009653A6">
      <w:pPr>
        <w:spacing w:after="120"/>
      </w:pP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11" w:name="_Toc232459393"/>
      <w:bookmarkStart w:id="12" w:name="_Toc232709697"/>
      <w:bookmarkStart w:id="13" w:name="_Toc232713515"/>
      <w:r>
        <w:rPr>
          <w:rFonts w:ascii="Calibri" w:hAnsi="Calibri"/>
          <w:color w:val="0E5A39"/>
          <w:sz w:val="38"/>
        </w:rPr>
        <w:lastRenderedPageBreak/>
        <w:t>LISTE DES CAPTURES</w:t>
      </w:r>
      <w:bookmarkEnd w:id="11"/>
      <w:bookmarkEnd w:id="12"/>
      <w:bookmarkEnd w:id="13"/>
    </w:p>
    <w:p w:rsidR="00493C13" w:rsidRDefault="00EC2E33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r>
        <w:fldChar w:fldCharType="begin"/>
      </w:r>
      <w:r>
        <w:instrText>TOC \h \z \c "Capture"</w:instrText>
      </w:r>
      <w:r>
        <w:fldChar w:fldCharType="separate"/>
      </w:r>
      <w:hyperlink w:anchor="_Toc232713654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1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Page d'accueil publique de CuraMedical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_Toc232713654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55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2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Fenêtre de connexion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_Toc232713655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56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3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Formulaire de connexion renseigné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_Toc232713656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57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4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Formulaire d'inscription d'un patient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_Toc232713657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58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5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Exemple d'inscription renseignée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_Toc232713658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59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6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Tableau de bord du médecin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_Toc232713659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39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60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7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Liste des patients du médecin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_Toc232713660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39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61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8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Recherche instantanée d'un patient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_Toc232713661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62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9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Fiche détaillée d'un patient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_Toc232713662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63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10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Tableau de bord de la secrétaire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_Toc232713663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64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11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Gestion des patients par la secrétaire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_Toc232713664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65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12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Création d'un nouveau dossier patient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_Toc232713665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66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13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Planning des rendez-vous (vue calendrier)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_Toc232713666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67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14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Tableau de bord de l'administrateur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_Toc232713667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68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15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Gestion des comptes utilisateurs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_Toc232713668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69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16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Création d'un compte utilisateur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_Toc232713669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70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17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Corbeille (archivage réversible)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_Toc232713670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71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18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Espace personnel du patient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_Toc232713671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72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19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Suivi des rendez-vous du patient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_Toc232713672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73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20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Historique des consultations du patient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_Toc232713673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74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21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Ordonnances accessibles depuis le portail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_Toc232713674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75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22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Profil du patient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_Toc232713675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76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23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Liste des consultations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_Toc232713676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77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24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Saisie d'une consultation et sélection des symptômes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_Toc232713677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78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25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Résultats de l'aide au diagnostic (top 3 des pathologies)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_Toc232713678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79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26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Détail d'une consultation enregistrée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_Toc232713679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80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27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Liste des ordonnances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_Toc232713680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81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28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Rédaction d'une ordonnance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_Toc232713681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82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29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Vue des rendez-vous du médecin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_Toc232713682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83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30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Création d'un nouveau rendez-vous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_Toc232713683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84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31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Salle de téléconsultation intégrée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_Toc232713684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85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32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Téléconsultation avec prise de notes en direct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_Toc232713685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86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33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Corbeille des rendez-vous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_Toc232713686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87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34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Assistant conversationnel intégré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_Toc232713687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88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35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L'assistant indique le nombre de patients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_Toc232713688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89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36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L'assistant liste les rendez-vous du jour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_Toc232713689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90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37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L'assistant restitue des statistiques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_Toc232713690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91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38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Parcours patient complet via l'assistant WhatsApp (Twilio + IA)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_Toc232713691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92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39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Refus d'accès à une page réservée (contrôle d'accès par rôle)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_Toc232713692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59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93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40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Exemple d'ordonnance générée au format PDF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_Toc232713693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94" w:history="1">
        <w:r w:rsidR="00493C13" w:rsidRPr="006C4F44">
          <w:rPr>
            <w:rStyle w:val="Lienhypertexte"/>
            <w:rFonts w:ascii="Calibri" w:hAnsi="Calibri"/>
            <w:b/>
            <w:noProof/>
          </w:rPr>
          <w:t xml:space="preserve">Capture </w:t>
        </w:r>
        <w:r w:rsidR="00493C13" w:rsidRPr="006C4F44">
          <w:rPr>
            <w:rStyle w:val="Lienhypertexte"/>
            <w:noProof/>
          </w:rPr>
          <w:t>41</w:t>
        </w:r>
        <w:r w:rsidR="00493C13" w:rsidRPr="006C4F44">
          <w:rPr>
            <w:rStyle w:val="Lienhypertexte"/>
            <w:rFonts w:ascii="Calibri" w:hAnsi="Calibri"/>
            <w:i/>
            <w:noProof/>
          </w:rPr>
          <w:t xml:space="preserve"> — Exemple de compte rendu de consultation au format PDF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_Toc232713694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71</w:t>
        </w:r>
        <w:r w:rsidR="00493C13">
          <w:rPr>
            <w:noProof/>
            <w:webHidden/>
          </w:rPr>
          <w:fldChar w:fldCharType="end"/>
        </w:r>
      </w:hyperlink>
    </w:p>
    <w:p w:rsidR="009653A6" w:rsidRDefault="00EC2E33" w:rsidP="009A36E3">
      <w:pPr>
        <w:spacing w:before="120"/>
      </w:pPr>
      <w:r>
        <w:lastRenderedPageBreak/>
        <w:fldChar w:fldCharType="end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14" w:name="_Toc232459394"/>
      <w:bookmarkStart w:id="15" w:name="_Toc232709698"/>
      <w:bookmarkStart w:id="16" w:name="_Toc232713516"/>
      <w:r>
        <w:rPr>
          <w:rFonts w:ascii="Calibri" w:hAnsi="Calibri"/>
          <w:color w:val="0E5A39"/>
          <w:sz w:val="38"/>
        </w:rPr>
        <w:t>LISTE DES FIGURES</w:t>
      </w:r>
      <w:bookmarkEnd w:id="14"/>
      <w:bookmarkEnd w:id="15"/>
      <w:bookmarkEnd w:id="16"/>
    </w:p>
    <w:p w:rsidR="00493C13" w:rsidRDefault="00EC2E33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r>
        <w:fldChar w:fldCharType="begin"/>
      </w:r>
      <w:r>
        <w:instrText>TOC \h \z \c "Figure"</w:instrText>
      </w:r>
      <w:r>
        <w:fldChar w:fldCharType="separate"/>
      </w:r>
      <w:hyperlink w:anchor="_Toc232713695" w:history="1">
        <w:r w:rsidR="00493C13" w:rsidRPr="00B345CE">
          <w:rPr>
            <w:rStyle w:val="Lienhypertexte"/>
            <w:rFonts w:ascii="Calibri" w:hAnsi="Calibri"/>
            <w:b/>
            <w:noProof/>
          </w:rPr>
          <w:t xml:space="preserve">Figure </w:t>
        </w:r>
        <w:r w:rsidR="00493C13" w:rsidRPr="00B345CE">
          <w:rPr>
            <w:rStyle w:val="Lienhypertexte"/>
            <w:noProof/>
          </w:rPr>
          <w:t>1</w:t>
        </w:r>
        <w:r w:rsidR="00493C13" w:rsidRPr="00B345CE">
          <w:rPr>
            <w:rStyle w:val="Lienhypertexte"/>
            <w:rFonts w:ascii="Calibri" w:hAnsi="Calibri"/>
            <w:i/>
            <w:noProof/>
          </w:rPr>
          <w:t xml:space="preserve"> — Diagramme global des cas d'utilisation de CuraMedical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_Toc232713695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96" w:history="1">
        <w:r w:rsidR="00493C13" w:rsidRPr="00B345CE">
          <w:rPr>
            <w:rStyle w:val="Lienhypertexte"/>
            <w:rFonts w:ascii="Calibri" w:hAnsi="Calibri"/>
            <w:b/>
            <w:noProof/>
          </w:rPr>
          <w:t xml:space="preserve">Figure </w:t>
        </w:r>
        <w:r w:rsidR="00493C13" w:rsidRPr="00B345CE">
          <w:rPr>
            <w:rStyle w:val="Lienhypertexte"/>
            <w:noProof/>
          </w:rPr>
          <w:t>2</w:t>
        </w:r>
        <w:r w:rsidR="00493C13" w:rsidRPr="00B345CE">
          <w:rPr>
            <w:rStyle w:val="Lienhypertexte"/>
            <w:rFonts w:ascii="Calibri" w:hAnsi="Calibri"/>
            <w:i/>
            <w:noProof/>
          </w:rPr>
          <w:t xml:space="preserve"> — Diagramme de séquence — aide au diagnostic par IA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_Toc232713696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97" w:history="1">
        <w:r w:rsidR="00493C13" w:rsidRPr="00B345CE">
          <w:rPr>
            <w:rStyle w:val="Lienhypertexte"/>
            <w:rFonts w:ascii="Calibri" w:hAnsi="Calibri"/>
            <w:b/>
            <w:noProof/>
          </w:rPr>
          <w:t xml:space="preserve">Figure </w:t>
        </w:r>
        <w:r w:rsidR="00493C13" w:rsidRPr="00B345CE">
          <w:rPr>
            <w:rStyle w:val="Lienhypertexte"/>
            <w:noProof/>
          </w:rPr>
          <w:t>3</w:t>
        </w:r>
        <w:r w:rsidR="00493C13" w:rsidRPr="00B345CE">
          <w:rPr>
            <w:rStyle w:val="Lienhypertexte"/>
            <w:rFonts w:ascii="Calibri" w:hAnsi="Calibri"/>
            <w:i/>
            <w:noProof/>
          </w:rPr>
          <w:t xml:space="preserve"> — Diagramme de séquence — authentification par jeton JWT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_Toc232713697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98" w:history="1">
        <w:r w:rsidR="00493C13" w:rsidRPr="00B345CE">
          <w:rPr>
            <w:rStyle w:val="Lienhypertexte"/>
            <w:rFonts w:ascii="Calibri" w:hAnsi="Calibri"/>
            <w:b/>
            <w:noProof/>
          </w:rPr>
          <w:t xml:space="preserve">Figure </w:t>
        </w:r>
        <w:r w:rsidR="00493C13" w:rsidRPr="00B345CE">
          <w:rPr>
            <w:rStyle w:val="Lienhypertexte"/>
            <w:noProof/>
          </w:rPr>
          <w:t>4</w:t>
        </w:r>
        <w:r w:rsidR="00493C13" w:rsidRPr="00B345CE">
          <w:rPr>
            <w:rStyle w:val="Lienhypertexte"/>
            <w:rFonts w:ascii="Calibri" w:hAnsi="Calibri"/>
            <w:i/>
            <w:noProof/>
          </w:rPr>
          <w:t xml:space="preserve"> — Diagramme de séquence — génération et envoi automatisé des documents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_Toc232713698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99" w:history="1">
        <w:r w:rsidR="00493C13" w:rsidRPr="00B345CE">
          <w:rPr>
            <w:rStyle w:val="Lienhypertexte"/>
            <w:rFonts w:ascii="Calibri" w:hAnsi="Calibri"/>
            <w:b/>
            <w:noProof/>
          </w:rPr>
          <w:t xml:space="preserve">Figure </w:t>
        </w:r>
        <w:r w:rsidR="00493C13" w:rsidRPr="00B345CE">
          <w:rPr>
            <w:rStyle w:val="Lienhypertexte"/>
            <w:noProof/>
          </w:rPr>
          <w:t>5</w:t>
        </w:r>
        <w:r w:rsidR="00493C13" w:rsidRPr="00B345CE">
          <w:rPr>
            <w:rStyle w:val="Lienhypertexte"/>
            <w:rFonts w:ascii="Calibri" w:hAnsi="Calibri"/>
            <w:i/>
            <w:noProof/>
          </w:rPr>
          <w:t xml:space="preserve"> — Diagramme d'activité — parcours global du patient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_Toc232713699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00" w:history="1">
        <w:r w:rsidR="00493C13" w:rsidRPr="00B345CE">
          <w:rPr>
            <w:rStyle w:val="Lienhypertexte"/>
            <w:rFonts w:ascii="Calibri" w:hAnsi="Calibri"/>
            <w:b/>
            <w:noProof/>
          </w:rPr>
          <w:t xml:space="preserve">Figure </w:t>
        </w:r>
        <w:r w:rsidR="00493C13" w:rsidRPr="00B345CE">
          <w:rPr>
            <w:rStyle w:val="Lienhypertexte"/>
            <w:noProof/>
          </w:rPr>
          <w:t>6</w:t>
        </w:r>
        <w:r w:rsidR="00493C13" w:rsidRPr="00B345CE">
          <w:rPr>
            <w:rStyle w:val="Lienhypertexte"/>
            <w:rFonts w:ascii="Calibri" w:hAnsi="Calibri"/>
            <w:i/>
            <w:noProof/>
          </w:rPr>
          <w:t xml:space="preserve"> — Diagramme de classes du domaine métier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_Toc232713700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01" w:history="1">
        <w:r w:rsidR="00493C13" w:rsidRPr="00B345CE">
          <w:rPr>
            <w:rStyle w:val="Lienhypertexte"/>
            <w:rFonts w:ascii="Calibri" w:hAnsi="Calibri"/>
            <w:b/>
            <w:noProof/>
          </w:rPr>
          <w:t xml:space="preserve">Figure </w:t>
        </w:r>
        <w:r w:rsidR="00493C13" w:rsidRPr="00B345CE">
          <w:rPr>
            <w:rStyle w:val="Lienhypertexte"/>
            <w:noProof/>
          </w:rPr>
          <w:t>7</w:t>
        </w:r>
        <w:r w:rsidR="00493C13" w:rsidRPr="00B345CE">
          <w:rPr>
            <w:rStyle w:val="Lienhypertexte"/>
            <w:rFonts w:ascii="Calibri" w:hAnsi="Calibri"/>
            <w:i/>
            <w:noProof/>
          </w:rPr>
          <w:t xml:space="preserve"> — Architecture globale du système CuraMedical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_Toc232713701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02" w:history="1">
        <w:r w:rsidR="00493C13" w:rsidRPr="00B345CE">
          <w:rPr>
            <w:rStyle w:val="Lienhypertexte"/>
            <w:rFonts w:ascii="Calibri" w:hAnsi="Calibri"/>
            <w:b/>
            <w:noProof/>
          </w:rPr>
          <w:t xml:space="preserve">Figure </w:t>
        </w:r>
        <w:r w:rsidR="00493C13" w:rsidRPr="00B345CE">
          <w:rPr>
            <w:rStyle w:val="Lienhypertexte"/>
            <w:noProof/>
          </w:rPr>
          <w:t>8</w:t>
        </w:r>
        <w:r w:rsidR="00493C13" w:rsidRPr="00B345CE">
          <w:rPr>
            <w:rStyle w:val="Lienhypertexte"/>
            <w:rFonts w:ascii="Calibri" w:hAnsi="Calibri"/>
            <w:i/>
            <w:noProof/>
          </w:rPr>
          <w:t xml:space="preserve"> — Workflow n8n d'automatisation : rappels J-1, comptes rendus et messages de bienvenue diffusés par e-mail et WhatsApp (capture de l'éditeur n8n)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_Toc232713702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03" w:history="1">
        <w:r w:rsidR="00493C13" w:rsidRPr="00B345CE">
          <w:rPr>
            <w:rStyle w:val="Lienhypertexte"/>
            <w:rFonts w:ascii="Calibri" w:hAnsi="Calibri"/>
            <w:b/>
            <w:noProof/>
          </w:rPr>
          <w:t xml:space="preserve">Figure </w:t>
        </w:r>
        <w:r w:rsidR="00493C13" w:rsidRPr="00B345CE">
          <w:rPr>
            <w:rStyle w:val="Lienhypertexte"/>
            <w:noProof/>
          </w:rPr>
          <w:t>9</w:t>
        </w:r>
        <w:r w:rsidR="00493C13" w:rsidRPr="00B345CE">
          <w:rPr>
            <w:rStyle w:val="Lienhypertexte"/>
            <w:rFonts w:ascii="Calibri" w:hAnsi="Calibri"/>
            <w:i/>
            <w:noProof/>
          </w:rPr>
          <w:t xml:space="preserve"> — Diagramme de séquence complet du processus de consultation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_Toc232713703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49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04" w:history="1">
        <w:r w:rsidR="00493C13" w:rsidRPr="00B345CE">
          <w:rPr>
            <w:rStyle w:val="Lienhypertexte"/>
            <w:rFonts w:ascii="Calibri" w:hAnsi="Calibri"/>
            <w:b/>
            <w:noProof/>
          </w:rPr>
          <w:t xml:space="preserve">Figure </w:t>
        </w:r>
        <w:r w:rsidR="00493C13" w:rsidRPr="00B345CE">
          <w:rPr>
            <w:rStyle w:val="Lienhypertexte"/>
            <w:noProof/>
          </w:rPr>
          <w:t>10</w:t>
        </w:r>
        <w:r w:rsidR="00493C13" w:rsidRPr="00B345CE">
          <w:rPr>
            <w:rStyle w:val="Lienhypertexte"/>
            <w:rFonts w:ascii="Calibri" w:hAnsi="Calibri"/>
            <w:i/>
            <w:noProof/>
          </w:rPr>
          <w:t xml:space="preserve"> — Diagramme de déploiement des conteneurs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_Toc232713704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63</w:t>
        </w:r>
        <w:r w:rsidR="00493C13">
          <w:rPr>
            <w:noProof/>
            <w:webHidden/>
          </w:rPr>
          <w:fldChar w:fldCharType="end"/>
        </w:r>
      </w:hyperlink>
    </w:p>
    <w:p w:rsidR="009653A6" w:rsidRDefault="00EC2E33">
      <w:pPr>
        <w:spacing w:before="120"/>
      </w:pPr>
      <w:r>
        <w:fldChar w:fldCharType="end"/>
      </w: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17" w:name="_Toc232459395"/>
      <w:bookmarkStart w:id="18" w:name="_Toc232709699"/>
      <w:bookmarkStart w:id="19" w:name="_Toc232713517"/>
      <w:r>
        <w:rPr>
          <w:rFonts w:ascii="Calibri" w:hAnsi="Calibri"/>
          <w:color w:val="0E5A39"/>
          <w:sz w:val="38"/>
        </w:rPr>
        <w:lastRenderedPageBreak/>
        <w:t>LISTE DES TABLEAUX</w:t>
      </w:r>
      <w:bookmarkEnd w:id="17"/>
      <w:bookmarkEnd w:id="18"/>
      <w:bookmarkEnd w:id="19"/>
    </w:p>
    <w:p w:rsidR="00493C13" w:rsidRDefault="00EC2E33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r>
        <w:fldChar w:fldCharType="begin"/>
      </w:r>
      <w:r>
        <w:instrText>TOC \h \z \c "Tableau"</w:instrText>
      </w:r>
      <w:r>
        <w:fldChar w:fldCharType="separate"/>
      </w:r>
      <w:hyperlink w:anchor="_Toc232713705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1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Phases de réalisation du projet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_Toc232713705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06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2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Répartition des tâches entre les membres du groupe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_Toc232713706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07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3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Comparaison de l'existant avec la solution proposée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_Toc232713707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08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4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Récapitulatif des besoins fonctionnels et acteurs concernés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_Toc232713708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09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5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Besoins non fonctionnels de CuraMedical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_Toc232713709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10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6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Matrice des droits d'accès par rôle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_Toc232713710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11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7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Description du cas d'utilisation « S'authentifier »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_Toc232713711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19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12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8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Description du cas d'utilisation « Réaliser une consultation assistée par IA »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_Toc232713712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19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13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9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Description du cas d'utilisation « Planifier un rendez-vous »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_Toc232713713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19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14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10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Étapes du scénario d'aide au diagnostic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_Toc232713714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15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11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Principales tables du modèle logique de données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_Toc232713715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16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12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Extrait du dictionnaire de données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_Toc232713716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17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13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Matrice de communication entre composants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_Toc232713717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18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14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Principaux points d'entrée de l'API REST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_Toc232713718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19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15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Principales bibliothèques du frontend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_Toc232713719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20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16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Caractéristiques du jeu de données et du modèle d'IA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_Toc232713720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21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17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Synthèse des mesures de sécurité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_Toc232713721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59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22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18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Services orchestrés par Docker Compose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_Toc232713722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23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19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Bilan des objectifs du projet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_Toc232713723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abledesillustrations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724" w:history="1">
        <w:r w:rsidR="00493C13" w:rsidRPr="00774224">
          <w:rPr>
            <w:rStyle w:val="Lienhypertexte"/>
            <w:rFonts w:ascii="Calibri" w:hAnsi="Calibri"/>
            <w:b/>
            <w:noProof/>
          </w:rPr>
          <w:t xml:space="preserve">Tableau </w:t>
        </w:r>
        <w:r w:rsidR="00493C13" w:rsidRPr="00774224">
          <w:rPr>
            <w:rStyle w:val="Lienhypertexte"/>
            <w:noProof/>
          </w:rPr>
          <w:t>20</w:t>
        </w:r>
        <w:r w:rsidR="00493C13" w:rsidRPr="00774224">
          <w:rPr>
            <w:rStyle w:val="Lienhypertexte"/>
            <w:rFonts w:ascii="Calibri" w:hAnsi="Calibri"/>
            <w:i/>
            <w:noProof/>
          </w:rPr>
          <w:t xml:space="preserve"> — Outils et services externes du projet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_Toc232713724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73</w:t>
        </w:r>
        <w:r w:rsidR="00493C13">
          <w:rPr>
            <w:noProof/>
            <w:webHidden/>
          </w:rPr>
          <w:fldChar w:fldCharType="end"/>
        </w:r>
      </w:hyperlink>
    </w:p>
    <w:p w:rsidR="009653A6" w:rsidRDefault="00EC2E33">
      <w:pPr>
        <w:spacing w:before="120"/>
      </w:pPr>
      <w:r>
        <w:fldChar w:fldCharType="end"/>
      </w: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20" w:name="_Toc232459396"/>
      <w:bookmarkStart w:id="21" w:name="_Toc232709700"/>
      <w:bookmarkStart w:id="22" w:name="_Toc232713518"/>
      <w:r>
        <w:rPr>
          <w:rFonts w:ascii="Calibri" w:hAnsi="Calibri"/>
          <w:color w:val="0E5A39"/>
          <w:sz w:val="38"/>
        </w:rPr>
        <w:lastRenderedPageBreak/>
        <w:t>SOMMAIRE</w:t>
      </w:r>
      <w:bookmarkEnd w:id="20"/>
      <w:bookmarkEnd w:id="21"/>
      <w:bookmarkEnd w:id="22"/>
    </w:p>
    <w:p w:rsidR="00493C13" w:rsidRDefault="00EC2E33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r>
        <w:fldChar w:fldCharType="begin"/>
      </w:r>
      <w:r>
        <w:instrText>TOC \o "1-2" \h \z \u \b CORPS</w:instrText>
      </w:r>
      <w:r>
        <w:fldChar w:fldCharType="separate"/>
      </w:r>
      <w:hyperlink w:anchor="_Toc232713464" w:history="1">
        <w:r w:rsidR="00493C13" w:rsidRPr="009F3462">
          <w:rPr>
            <w:rStyle w:val="Lienhypertexte"/>
            <w:rFonts w:ascii="Calibri" w:hAnsi="Calibri"/>
            <w:noProof/>
          </w:rPr>
          <w:t>INTRODUCTION GÉNÉRALE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_Toc232713464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65" w:history="1">
        <w:r w:rsidR="00493C13" w:rsidRPr="009F3462">
          <w:rPr>
            <w:rStyle w:val="Lienhypertexte"/>
            <w:rFonts w:ascii="Calibri" w:hAnsi="Calibri"/>
            <w:noProof/>
          </w:rPr>
          <w:t>Contexte du projet tutoré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_Toc232713465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66" w:history="1">
        <w:r w:rsidR="00493C13" w:rsidRPr="009F3462">
          <w:rPr>
            <w:rStyle w:val="Lienhypertexte"/>
            <w:rFonts w:ascii="Calibri" w:hAnsi="Calibri"/>
            <w:noProof/>
          </w:rPr>
          <w:t>Problématique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_Toc232713466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67" w:history="1">
        <w:r w:rsidR="00493C13" w:rsidRPr="009F3462">
          <w:rPr>
            <w:rStyle w:val="Lienhypertexte"/>
            <w:rFonts w:ascii="Calibri" w:hAnsi="Calibri"/>
            <w:noProof/>
          </w:rPr>
          <w:t>Objectifs du projet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_Toc232713467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68" w:history="1">
        <w:r w:rsidR="00493C13" w:rsidRPr="009F3462">
          <w:rPr>
            <w:rStyle w:val="Lienhypertexte"/>
            <w:rFonts w:ascii="Calibri" w:hAnsi="Calibri"/>
            <w:noProof/>
          </w:rPr>
          <w:t>Méthodologie adoptée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_Toc232713468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69" w:history="1">
        <w:r w:rsidR="00493C13" w:rsidRPr="009F3462">
          <w:rPr>
            <w:rStyle w:val="Lienhypertexte"/>
            <w:rFonts w:ascii="Calibri" w:hAnsi="Calibri"/>
            <w:noProof/>
          </w:rPr>
          <w:t>Organisation du rapport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_Toc232713469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70" w:history="1">
        <w:r w:rsidR="00493C13" w:rsidRPr="009F3462">
          <w:rPr>
            <w:rStyle w:val="Lienhypertexte"/>
            <w:rFonts w:ascii="Calibri" w:hAnsi="Calibri"/>
            <w:noProof/>
          </w:rPr>
          <w:t>CHAPITRE I : PRÉSENTATION DU PROJET ET CAHIER DES CHARGES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_Toc232713470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71" w:history="1">
        <w:r w:rsidR="00493C13" w:rsidRPr="009F3462">
          <w:rPr>
            <w:rStyle w:val="Lienhypertexte"/>
            <w:rFonts w:ascii="Calibri" w:hAnsi="Calibri"/>
            <w:noProof/>
          </w:rPr>
          <w:t>I : Étude de l'existant et identification des problèmes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_Toc232713471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72" w:history="1">
        <w:r w:rsidR="00493C13" w:rsidRPr="009F3462">
          <w:rPr>
            <w:rStyle w:val="Lienhypertexte"/>
            <w:rFonts w:ascii="Calibri" w:hAnsi="Calibri"/>
            <w:noProof/>
          </w:rPr>
          <w:t>II : Expression des besoins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_Toc232713472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73" w:history="1">
        <w:r w:rsidR="00493C13" w:rsidRPr="009F3462">
          <w:rPr>
            <w:rStyle w:val="Lienhypertexte"/>
            <w:rFonts w:ascii="Calibri" w:hAnsi="Calibri"/>
            <w:noProof/>
          </w:rPr>
          <w:t>III : Identification des acteurs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_Toc232713473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74" w:history="1">
        <w:r w:rsidR="00493C13" w:rsidRPr="009F3462">
          <w:rPr>
            <w:rStyle w:val="Lienhypertexte"/>
            <w:rFonts w:ascii="Calibri" w:hAnsi="Calibri"/>
            <w:noProof/>
          </w:rPr>
          <w:t>IV : Périmètre et contraintes du projet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_Toc232713474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75" w:history="1">
        <w:r w:rsidR="00493C13" w:rsidRPr="009F3462">
          <w:rPr>
            <w:rStyle w:val="Lienhypertexte"/>
            <w:rFonts w:ascii="Calibri" w:hAnsi="Calibri"/>
            <w:noProof/>
          </w:rPr>
          <w:t>CHAPITRE II : ANALYSE ET CONCEPTION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_Toc232713475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76" w:history="1">
        <w:r w:rsidR="00493C13" w:rsidRPr="009F3462">
          <w:rPr>
            <w:rStyle w:val="Lienhypertexte"/>
            <w:rFonts w:ascii="Calibri" w:hAnsi="Calibri"/>
            <w:noProof/>
          </w:rPr>
          <w:t>I : Modélisation fonctionnelle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_Toc232713476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77" w:history="1">
        <w:r w:rsidR="00493C13" w:rsidRPr="009F3462">
          <w:rPr>
            <w:rStyle w:val="Lienhypertexte"/>
            <w:rFonts w:ascii="Calibri" w:hAnsi="Calibri"/>
            <w:noProof/>
          </w:rPr>
          <w:t>II : Modélisation dynamique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_Toc232713477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78" w:history="1">
        <w:r w:rsidR="00493C13" w:rsidRPr="009F3462">
          <w:rPr>
            <w:rStyle w:val="Lienhypertexte"/>
            <w:rFonts w:ascii="Calibri" w:hAnsi="Calibri"/>
            <w:noProof/>
          </w:rPr>
          <w:t>III : Conception de la base de données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_Toc232713478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79" w:history="1">
        <w:r w:rsidR="00493C13" w:rsidRPr="009F3462">
          <w:rPr>
            <w:rStyle w:val="Lienhypertexte"/>
            <w:rFonts w:ascii="Calibri" w:hAnsi="Calibri"/>
            <w:noProof/>
          </w:rPr>
          <w:t>CHAPITRE III : ARCHITECTURE TECHNIQUE ET CHOIX TECHNOLOGIQUES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_Toc232713479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80" w:history="1">
        <w:r w:rsidR="00493C13" w:rsidRPr="009F3462">
          <w:rPr>
            <w:rStyle w:val="Lienhypertexte"/>
            <w:rFonts w:ascii="Calibri" w:hAnsi="Calibri"/>
            <w:noProof/>
          </w:rPr>
          <w:t>I : Architecture globale du système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_Toc232713480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81" w:history="1">
        <w:r w:rsidR="00493C13" w:rsidRPr="009F3462">
          <w:rPr>
            <w:rStyle w:val="Lienhypertexte"/>
            <w:rFonts w:ascii="Calibri" w:hAnsi="Calibri"/>
            <w:noProof/>
          </w:rPr>
          <w:t>II : Technologies du backend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_Toc232713481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82" w:history="1">
        <w:r w:rsidR="00493C13" w:rsidRPr="009F3462">
          <w:rPr>
            <w:rStyle w:val="Lienhypertexte"/>
            <w:rFonts w:ascii="Calibri" w:hAnsi="Calibri"/>
            <w:noProof/>
          </w:rPr>
          <w:t>III : Technologies du frontend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_Toc232713482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83" w:history="1">
        <w:r w:rsidR="00493C13" w:rsidRPr="009F3462">
          <w:rPr>
            <w:rStyle w:val="Lienhypertexte"/>
            <w:rFonts w:ascii="Calibri" w:hAnsi="Calibri"/>
            <w:noProof/>
          </w:rPr>
          <w:t>IV : Module d'Intelligence Artificielle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_Toc232713483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84" w:history="1">
        <w:r w:rsidR="00493C13" w:rsidRPr="009F3462">
          <w:rPr>
            <w:rStyle w:val="Lienhypertexte"/>
            <w:rFonts w:ascii="Calibri" w:hAnsi="Calibri"/>
            <w:noProof/>
          </w:rPr>
          <w:t>V : Automatisation et communication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_Toc232713484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85" w:history="1">
        <w:r w:rsidR="00493C13" w:rsidRPr="009F3462">
          <w:rPr>
            <w:rStyle w:val="Lienhypertexte"/>
            <w:rFonts w:ascii="Calibri" w:hAnsi="Calibri"/>
            <w:noProof/>
          </w:rPr>
          <w:t>CHAPITRE IV : RÉALISATION ET IMPLÉMENTATION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_Toc232713485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86" w:history="1">
        <w:r w:rsidR="00493C13" w:rsidRPr="009F3462">
          <w:rPr>
            <w:rStyle w:val="Lienhypertexte"/>
            <w:rFonts w:ascii="Calibri" w:hAnsi="Calibri"/>
            <w:noProof/>
          </w:rPr>
          <w:t>I : Environnement de développement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_Toc232713486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87" w:history="1">
        <w:r w:rsidR="00493C13" w:rsidRPr="009F3462">
          <w:rPr>
            <w:rStyle w:val="Lienhypertexte"/>
            <w:rFonts w:ascii="Calibri" w:hAnsi="Calibri"/>
            <w:noProof/>
          </w:rPr>
          <w:t>II : Interfaces utilisateur (UI/UX)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_Toc232713487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88" w:history="1">
        <w:r w:rsidR="00493C13" w:rsidRPr="009F3462">
          <w:rPr>
            <w:rStyle w:val="Lienhypertexte"/>
            <w:rFonts w:ascii="Calibri" w:hAnsi="Calibri"/>
            <w:noProof/>
          </w:rPr>
          <w:t>III : Implémentation des fonctionnalités avancées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_Toc232713488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89" w:history="1">
        <w:r w:rsidR="00493C13" w:rsidRPr="009F3462">
          <w:rPr>
            <w:rStyle w:val="Lienhypertexte"/>
            <w:rFonts w:ascii="Calibri" w:hAnsi="Calibri"/>
            <w:noProof/>
          </w:rPr>
          <w:t>IV : Workflows automatisés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_Toc232713489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90" w:history="1">
        <w:r w:rsidR="00493C13" w:rsidRPr="009F3462">
          <w:rPr>
            <w:rStyle w:val="Lienhypertexte"/>
            <w:rFonts w:ascii="Calibri" w:hAnsi="Calibri"/>
            <w:noProof/>
          </w:rPr>
          <w:t>CHAPITRE V : SÉCURITÉ ET TRAÇABILITÉ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_Toc232713490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91" w:history="1">
        <w:r w:rsidR="00493C13" w:rsidRPr="009F3462">
          <w:rPr>
            <w:rStyle w:val="Lienhypertexte"/>
            <w:rFonts w:ascii="Calibri" w:hAnsi="Calibri"/>
            <w:noProof/>
          </w:rPr>
          <w:t>I : Sécurité de l'application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_Toc232713491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92" w:history="1">
        <w:r w:rsidR="00493C13" w:rsidRPr="009F3462">
          <w:rPr>
            <w:rStyle w:val="Lienhypertexte"/>
            <w:rFonts w:ascii="Calibri" w:hAnsi="Calibri"/>
            <w:noProof/>
          </w:rPr>
          <w:t>II : Traçabilité et audit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_Toc232713492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93" w:history="1">
        <w:r w:rsidR="00493C13" w:rsidRPr="009F3462">
          <w:rPr>
            <w:rStyle w:val="Lienhypertexte"/>
            <w:rFonts w:ascii="Calibri" w:hAnsi="Calibri"/>
            <w:noProof/>
          </w:rPr>
          <w:t>CHAPITRE VI : DÉPLOIEMENT AVEC DOCKER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_Toc232713493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94" w:history="1">
        <w:r w:rsidR="00493C13" w:rsidRPr="009F3462">
          <w:rPr>
            <w:rStyle w:val="Lienhypertexte"/>
            <w:rFonts w:ascii="Calibri" w:hAnsi="Calibri"/>
            <w:noProof/>
          </w:rPr>
          <w:t>I : Conteneurisation des services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_Toc232713494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95" w:history="1">
        <w:r w:rsidR="00493C13" w:rsidRPr="009F3462">
          <w:rPr>
            <w:rStyle w:val="Lienhypertexte"/>
            <w:rFonts w:ascii="Calibri" w:hAnsi="Calibri"/>
            <w:noProof/>
          </w:rPr>
          <w:t>II : Orchestration avec Docker Compose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_Toc232713495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96" w:history="1">
        <w:r w:rsidR="00493C13" w:rsidRPr="009F3462">
          <w:rPr>
            <w:rStyle w:val="Lienhypertexte"/>
            <w:rFonts w:ascii="Calibri" w:hAnsi="Calibri"/>
            <w:noProof/>
          </w:rPr>
          <w:t>III : Procédure de déploiement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_Toc232713496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97" w:history="1">
        <w:r w:rsidR="00493C13" w:rsidRPr="009F3462">
          <w:rPr>
            <w:rStyle w:val="Lienhypertexte"/>
            <w:rFonts w:ascii="Calibri" w:hAnsi="Calibri"/>
            <w:noProof/>
          </w:rPr>
          <w:t>CONCLUSION GÉNÉRALE ET PERSPECTIVES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_Toc232713497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98" w:history="1">
        <w:r w:rsidR="00493C13" w:rsidRPr="009F3462">
          <w:rPr>
            <w:rStyle w:val="Lienhypertexte"/>
            <w:rFonts w:ascii="Calibri" w:hAnsi="Calibri"/>
            <w:noProof/>
          </w:rPr>
          <w:t>Bilan du projet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_Toc232713498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499" w:history="1">
        <w:r w:rsidR="00493C13" w:rsidRPr="009F3462">
          <w:rPr>
            <w:rStyle w:val="Lienhypertexte"/>
            <w:rFonts w:ascii="Calibri" w:hAnsi="Calibri"/>
            <w:noProof/>
          </w:rPr>
          <w:t>Objectifs atteints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_Toc232713499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00" w:history="1">
        <w:r w:rsidR="00493C13" w:rsidRPr="009F3462">
          <w:rPr>
            <w:rStyle w:val="Lienhypertexte"/>
            <w:rFonts w:ascii="Calibri" w:hAnsi="Calibri"/>
            <w:noProof/>
          </w:rPr>
          <w:t>Difficultés rencontrées et solutions proposées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_Toc232713500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01" w:history="1">
        <w:r w:rsidR="00493C13" w:rsidRPr="009F3462">
          <w:rPr>
            <w:rStyle w:val="Lienhypertexte"/>
            <w:rFonts w:ascii="Calibri" w:hAnsi="Calibri"/>
            <w:noProof/>
          </w:rPr>
          <w:t>Perspectives d'évolution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_Toc232713501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02" w:history="1">
        <w:r w:rsidR="00493C13" w:rsidRPr="009F3462">
          <w:rPr>
            <w:rStyle w:val="Lienhypertexte"/>
            <w:rFonts w:ascii="Calibri" w:hAnsi="Calibri"/>
            <w:noProof/>
          </w:rPr>
          <w:t>BIBLIOGRAPHIE / WEBOGRAPHIE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_Toc232713502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03" w:history="1">
        <w:r w:rsidR="00493C13" w:rsidRPr="009F3462">
          <w:rPr>
            <w:rStyle w:val="Lienhypertexte"/>
            <w:rFonts w:ascii="Calibri" w:hAnsi="Calibri"/>
            <w:noProof/>
          </w:rPr>
          <w:t>ANNEXES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_Toc232713503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04" w:history="1">
        <w:r w:rsidR="00493C13" w:rsidRPr="009F3462">
          <w:rPr>
            <w:rStyle w:val="Lienhypertexte"/>
            <w:rFonts w:ascii="Calibri" w:hAnsi="Calibri"/>
            <w:noProof/>
          </w:rPr>
          <w:t>A1 : Extraits de code significatifs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_Toc232713504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05" w:history="1">
        <w:r w:rsidR="00493C13" w:rsidRPr="009F3462">
          <w:rPr>
            <w:rStyle w:val="Lienhypertexte"/>
            <w:rFonts w:ascii="Calibri" w:hAnsi="Calibri"/>
            <w:noProof/>
          </w:rPr>
          <w:t>A2 : Workflow n8n de rappel automatique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_Toc232713505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06" w:history="1">
        <w:r w:rsidR="00493C13" w:rsidRPr="009F3462">
          <w:rPr>
            <w:rStyle w:val="Lienhypertexte"/>
            <w:rFonts w:ascii="Calibri" w:hAnsi="Calibri"/>
            <w:noProof/>
          </w:rPr>
          <w:t>A3 : Exemples d'ordonnances et comptes rendus PDF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_Toc232713506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07" w:history="1">
        <w:r w:rsidR="00493C13" w:rsidRPr="009F3462">
          <w:rPr>
            <w:rStyle w:val="Lienhypertexte"/>
            <w:rFonts w:ascii="Calibri" w:hAnsi="Calibri"/>
            <w:noProof/>
          </w:rPr>
          <w:t>A4 : Configuration SMTP et variables d'environnement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_Toc232713507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08" w:history="1">
        <w:r w:rsidR="00493C13" w:rsidRPr="009F3462">
          <w:rPr>
            <w:rStyle w:val="Lienhypertexte"/>
            <w:rFonts w:ascii="Calibri" w:hAnsi="Calibri"/>
            <w:noProof/>
          </w:rPr>
          <w:t>A5 : Fichiers Docker et Docker Compose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_Toc232713508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09" w:history="1">
        <w:r w:rsidR="00493C13" w:rsidRPr="009F3462">
          <w:rPr>
            <w:rStyle w:val="Lienhypertexte"/>
            <w:rFonts w:ascii="Calibri" w:hAnsi="Calibri"/>
            <w:noProof/>
          </w:rPr>
          <w:t>A6 : Mise en place des outils et services externes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_Toc232713509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73</w:t>
        </w:r>
        <w:r w:rsidR="00493C13">
          <w:rPr>
            <w:noProof/>
            <w:webHidden/>
          </w:rPr>
          <w:fldChar w:fldCharType="end"/>
        </w:r>
      </w:hyperlink>
    </w:p>
    <w:p w:rsidR="009653A6" w:rsidRDefault="00EC2E33">
      <w:pPr>
        <w:spacing w:before="120"/>
      </w:pPr>
      <w:r>
        <w:fldChar w:fldCharType="end"/>
      </w: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23" w:name="_Toc232713464"/>
      <w:bookmarkStart w:id="24" w:name="_Toc232713519"/>
      <w:bookmarkStart w:id="25" w:name="CORPS"/>
      <w:r>
        <w:rPr>
          <w:rFonts w:ascii="Calibri" w:hAnsi="Calibri"/>
          <w:color w:val="0E5A39"/>
          <w:sz w:val="38"/>
        </w:rPr>
        <w:lastRenderedPageBreak/>
        <w:t>INTRODUCTION GÉNÉRALE</w:t>
      </w:r>
      <w:bookmarkEnd w:id="23"/>
      <w:bookmarkEnd w:id="24"/>
    </w:p>
    <w:p w:rsidR="009653A6" w:rsidRDefault="00EC2E33">
      <w:pPr>
        <w:pStyle w:val="Titre2"/>
        <w:spacing w:before="280" w:after="100"/>
        <w:jc w:val="center"/>
      </w:pPr>
      <w:bookmarkStart w:id="26" w:name="_Toc232713465"/>
      <w:bookmarkStart w:id="27" w:name="_Toc232713520"/>
      <w:proofErr w:type="spellStart"/>
      <w:r>
        <w:rPr>
          <w:rFonts w:ascii="Calibri" w:hAnsi="Calibri"/>
          <w:color w:val="147A4E"/>
          <w:sz w:val="30"/>
        </w:rPr>
        <w:t>Contexte</w:t>
      </w:r>
      <w:proofErr w:type="spellEnd"/>
      <w:r>
        <w:rPr>
          <w:rFonts w:ascii="Calibri" w:hAnsi="Calibri"/>
          <w:color w:val="147A4E"/>
          <w:sz w:val="30"/>
        </w:rPr>
        <w:t xml:space="preserve"> du </w:t>
      </w:r>
      <w:proofErr w:type="spellStart"/>
      <w:r>
        <w:rPr>
          <w:rFonts w:ascii="Calibri" w:hAnsi="Calibri"/>
          <w:color w:val="147A4E"/>
          <w:sz w:val="30"/>
        </w:rPr>
        <w:t>projet</w:t>
      </w:r>
      <w:proofErr w:type="spell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tutoré</w:t>
      </w:r>
      <w:bookmarkEnd w:id="26"/>
      <w:bookmarkEnd w:id="27"/>
      <w:proofErr w:type="spellEnd"/>
    </w:p>
    <w:p w:rsidR="009653A6" w:rsidRDefault="00EC2E33">
      <w:r>
        <w:t xml:space="preserve">La transformation numérique du </w:t>
      </w:r>
      <w:proofErr w:type="spellStart"/>
      <w:r>
        <w:t>secteur</w:t>
      </w:r>
      <w:proofErr w:type="spellEnd"/>
      <w:r>
        <w:t xml:space="preserve"> de la santé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aujourd'hui</w:t>
      </w:r>
      <w:proofErr w:type="spellEnd"/>
      <w:r>
        <w:t xml:space="preserve"> un </w:t>
      </w:r>
      <w:proofErr w:type="spellStart"/>
      <w:r>
        <w:t>enjeu</w:t>
      </w:r>
      <w:proofErr w:type="spellEnd"/>
      <w:r>
        <w:t xml:space="preserve"> </w:t>
      </w:r>
      <w:proofErr w:type="spellStart"/>
      <w:r>
        <w:t>majeur</w:t>
      </w:r>
      <w:proofErr w:type="spellEnd"/>
      <w:r>
        <w:t xml:space="preserve">. Les cabinets </w:t>
      </w:r>
      <w:proofErr w:type="spellStart"/>
      <w:r>
        <w:t>médicaux</w:t>
      </w:r>
      <w:proofErr w:type="spellEnd"/>
      <w:r>
        <w:t xml:space="preserve">, </w:t>
      </w:r>
      <w:proofErr w:type="spellStart"/>
      <w:r>
        <w:t>qu'ils</w:t>
      </w:r>
      <w:proofErr w:type="spellEnd"/>
      <w:r>
        <w:t xml:space="preserve"> </w:t>
      </w:r>
      <w:proofErr w:type="spellStart"/>
      <w:r>
        <w:t>soient</w:t>
      </w:r>
      <w:proofErr w:type="spellEnd"/>
      <w:r>
        <w:t xml:space="preserve"> </w:t>
      </w:r>
      <w:proofErr w:type="spellStart"/>
      <w:r>
        <w:t>individuels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regroupés</w:t>
      </w:r>
      <w:proofErr w:type="spellEnd"/>
      <w:r>
        <w:t xml:space="preserve">,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confrontés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augmentation continue du volume </w:t>
      </w:r>
      <w:proofErr w:type="spellStart"/>
      <w:r>
        <w:t>d'informations</w:t>
      </w:r>
      <w:proofErr w:type="spellEnd"/>
      <w:r>
        <w:t xml:space="preserve"> à </w:t>
      </w:r>
      <w:proofErr w:type="spellStart"/>
      <w:proofErr w:type="gramStart"/>
      <w:r>
        <w:t>traiter</w:t>
      </w:r>
      <w:proofErr w:type="spellEnd"/>
      <w:r>
        <w:t xml:space="preserve"> :</w:t>
      </w:r>
      <w:proofErr w:type="gramEnd"/>
      <w:r>
        <w:t xml:space="preserve"> dossiers patients, </w:t>
      </w:r>
      <w:proofErr w:type="spellStart"/>
      <w:r>
        <w:t>antécédents</w:t>
      </w:r>
      <w:proofErr w:type="spellEnd"/>
      <w:r>
        <w:t xml:space="preserve">, planning des </w:t>
      </w:r>
      <w:proofErr w:type="spellStart"/>
      <w:r>
        <w:t>rendez-vous</w:t>
      </w:r>
      <w:proofErr w:type="spellEnd"/>
      <w:r>
        <w:t xml:space="preserve">, ordonnances,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 et </w:t>
      </w:r>
      <w:proofErr w:type="spellStart"/>
      <w:r>
        <w:t>correspondances</w:t>
      </w:r>
      <w:proofErr w:type="spellEnd"/>
      <w:r>
        <w:t xml:space="preserve">. Or, dans de </w:t>
      </w:r>
      <w:proofErr w:type="spellStart"/>
      <w:r>
        <w:t>nombreuses</w:t>
      </w:r>
      <w:proofErr w:type="spellEnd"/>
      <w:r>
        <w:t xml:space="preserve"> structures, la gestion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demeure</w:t>
      </w:r>
      <w:proofErr w:type="spellEnd"/>
      <w:r>
        <w:t xml:space="preserve"> </w:t>
      </w:r>
      <w:proofErr w:type="spellStart"/>
      <w:r>
        <w:t>partiellement</w:t>
      </w:r>
      <w:proofErr w:type="spellEnd"/>
      <w:r>
        <w:t xml:space="preserve"> </w:t>
      </w:r>
      <w:proofErr w:type="spellStart"/>
      <w:r>
        <w:t>manuelle</w:t>
      </w:r>
      <w:proofErr w:type="spellEnd"/>
      <w:r>
        <w:t xml:space="preserve">, </w:t>
      </w:r>
      <w:proofErr w:type="spellStart"/>
      <w:r>
        <w:t>dispersée</w:t>
      </w:r>
      <w:proofErr w:type="spellEnd"/>
      <w:r>
        <w:t xml:space="preserve"> entre des </w:t>
      </w:r>
      <w:proofErr w:type="spellStart"/>
      <w:r>
        <w:t>registres</w:t>
      </w:r>
      <w:proofErr w:type="spellEnd"/>
      <w:r>
        <w:t xml:space="preserve"> papier, des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bureautiques</w:t>
      </w:r>
      <w:proofErr w:type="spellEnd"/>
      <w:r>
        <w:t xml:space="preserve"> </w:t>
      </w:r>
      <w:proofErr w:type="spellStart"/>
      <w:r>
        <w:t>isolés</w:t>
      </w:r>
      <w:proofErr w:type="spellEnd"/>
      <w:r>
        <w:t xml:space="preserve"> et des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hétérogènes</w:t>
      </w:r>
      <w:proofErr w:type="spellEnd"/>
      <w:r>
        <w:t xml:space="preserve"> qui ne </w:t>
      </w:r>
      <w:proofErr w:type="spellStart"/>
      <w:r>
        <w:t>communiquent</w:t>
      </w:r>
      <w:proofErr w:type="spellEnd"/>
      <w:r>
        <w:t xml:space="preserve"> pas entre </w:t>
      </w:r>
      <w:proofErr w:type="spellStart"/>
      <w:r>
        <w:t>eux</w:t>
      </w:r>
      <w:proofErr w:type="spellEnd"/>
      <w:r>
        <w:t>.</w:t>
      </w:r>
    </w:p>
    <w:p w:rsidR="009653A6" w:rsidRDefault="00EC2E33">
      <w:proofErr w:type="spellStart"/>
      <w:r>
        <w:t>C'est</w:t>
      </w:r>
      <w:proofErr w:type="spellEnd"/>
      <w:r>
        <w:t xml:space="preserve"> dans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contexte</w:t>
      </w:r>
      <w:proofErr w:type="spellEnd"/>
      <w:r>
        <w:t xml:space="preserve"> que </w:t>
      </w:r>
      <w:proofErr w:type="spellStart"/>
      <w:r>
        <w:t>s'inscrit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tutoré</w:t>
      </w:r>
      <w:proofErr w:type="spellEnd"/>
      <w:r>
        <w:t xml:space="preserve">, </w:t>
      </w:r>
      <w:proofErr w:type="spellStart"/>
      <w:r>
        <w:t>réalisé</w:t>
      </w:r>
      <w:proofErr w:type="spellEnd"/>
      <w:r>
        <w:t xml:space="preserve"> dans le cadre du module «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Systèmes</w:t>
      </w:r>
      <w:proofErr w:type="spellEnd"/>
      <w:r>
        <w:t xml:space="preserve"> </w:t>
      </w:r>
      <w:proofErr w:type="spellStart"/>
      <w:r>
        <w:t>Informatiques</w:t>
      </w:r>
      <w:proofErr w:type="spellEnd"/>
      <w:r>
        <w:t xml:space="preserve"> » du cycle </w:t>
      </w:r>
      <w:proofErr w:type="spellStart"/>
      <w:r>
        <w:t>d'ingénierie</w:t>
      </w:r>
      <w:proofErr w:type="spellEnd"/>
      <w:r>
        <w:t xml:space="preserve"> de </w:t>
      </w:r>
      <w:proofErr w:type="spellStart"/>
      <w:r>
        <w:t>l'ISGA</w:t>
      </w:r>
      <w:proofErr w:type="spellEnd"/>
      <w:r>
        <w:t xml:space="preserve">. Il a pour ambition de </w:t>
      </w:r>
      <w:proofErr w:type="spellStart"/>
      <w:r>
        <w:t>concevoir</w:t>
      </w:r>
      <w:proofErr w:type="spellEnd"/>
      <w:r>
        <w:t xml:space="preserve"> et de </w:t>
      </w:r>
      <w:proofErr w:type="spellStart"/>
      <w:r>
        <w:t>réaliser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intégrée</w:t>
      </w:r>
      <w:proofErr w:type="spellEnd"/>
      <w:r>
        <w:t xml:space="preserve">, </w:t>
      </w:r>
      <w:proofErr w:type="spellStart"/>
      <w:r>
        <w:t>baptisée</w:t>
      </w:r>
      <w:proofErr w:type="spellEnd"/>
      <w:r>
        <w:t xml:space="preserve"> </w:t>
      </w:r>
      <w:proofErr w:type="spellStart"/>
      <w:r>
        <w:rPr>
          <w:b/>
        </w:rPr>
        <w:t>CuraMedical</w:t>
      </w:r>
      <w:proofErr w:type="spellEnd"/>
      <w:r>
        <w:t xml:space="preserve">, capable de </w:t>
      </w:r>
      <w:proofErr w:type="spellStart"/>
      <w:r>
        <w:t>couvrir</w:t>
      </w:r>
      <w:proofErr w:type="spellEnd"/>
      <w:r>
        <w:t xml:space="preserve"> </w:t>
      </w:r>
      <w:proofErr w:type="spellStart"/>
      <w:r>
        <w:t>l'ensemble</w:t>
      </w:r>
      <w:proofErr w:type="spellEnd"/>
      <w:r>
        <w:t xml:space="preserve"> du cycle de vie </w:t>
      </w:r>
      <w:proofErr w:type="spellStart"/>
      <w:r>
        <w:t>d'une</w:t>
      </w:r>
      <w:proofErr w:type="spellEnd"/>
      <w:r>
        <w:t xml:space="preserve"> consultation </w:t>
      </w:r>
      <w:proofErr w:type="spellStart"/>
      <w:r>
        <w:t>médicale</w:t>
      </w:r>
      <w:proofErr w:type="spellEnd"/>
      <w:r>
        <w:t xml:space="preserve">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introduisant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dimension </w:t>
      </w:r>
      <w:proofErr w:type="spellStart"/>
      <w:proofErr w:type="gramStart"/>
      <w:r>
        <w:t>innovante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l'assistance</w:t>
      </w:r>
      <w:proofErr w:type="spellEnd"/>
      <w:r>
        <w:t xml:space="preserve"> au diagnostic par </w:t>
      </w:r>
      <w:proofErr w:type="spellStart"/>
      <w:r>
        <w:t>l'intelligence</w:t>
      </w:r>
      <w:proofErr w:type="spellEnd"/>
      <w:r>
        <w:t xml:space="preserve"> </w:t>
      </w:r>
      <w:proofErr w:type="spellStart"/>
      <w:r>
        <w:t>artificielle</w:t>
      </w:r>
      <w:proofErr w:type="spellEnd"/>
      <w:r>
        <w:t>.</w:t>
      </w:r>
    </w:p>
    <w:p w:rsidR="009653A6" w:rsidRDefault="00EC2E33">
      <w:pPr>
        <w:pStyle w:val="Titre2"/>
        <w:spacing w:before="280" w:after="100"/>
        <w:jc w:val="center"/>
      </w:pPr>
      <w:bookmarkStart w:id="28" w:name="_Toc232713466"/>
      <w:bookmarkStart w:id="29" w:name="_Toc232713521"/>
      <w:proofErr w:type="spellStart"/>
      <w:r>
        <w:rPr>
          <w:rFonts w:ascii="Calibri" w:hAnsi="Calibri"/>
          <w:color w:val="147A4E"/>
          <w:sz w:val="30"/>
        </w:rPr>
        <w:t>Problématique</w:t>
      </w:r>
      <w:bookmarkEnd w:id="28"/>
      <w:bookmarkEnd w:id="29"/>
      <w:proofErr w:type="spellEnd"/>
    </w:p>
    <w:p w:rsidR="009653A6" w:rsidRDefault="00EC2E33">
      <w:r>
        <w:t xml:space="preserve">Le </w:t>
      </w:r>
      <w:proofErr w:type="spellStart"/>
      <w:r>
        <w:t>fonctionnement</w:t>
      </w:r>
      <w:proofErr w:type="spellEnd"/>
      <w:r>
        <w:t xml:space="preserve"> </w:t>
      </w:r>
      <w:proofErr w:type="spellStart"/>
      <w:r>
        <w:t>traditionnel</w:t>
      </w:r>
      <w:proofErr w:type="spellEnd"/>
      <w:r>
        <w:t xml:space="preserve"> d'un cabinet </w:t>
      </w:r>
      <w:proofErr w:type="spellStart"/>
      <w:r>
        <w:t>médical</w:t>
      </w:r>
      <w:proofErr w:type="spellEnd"/>
      <w:r>
        <w:t xml:space="preserve"> fait </w:t>
      </w:r>
      <w:proofErr w:type="spellStart"/>
      <w:r>
        <w:t>apparaître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qui </w:t>
      </w:r>
      <w:proofErr w:type="spellStart"/>
      <w:r>
        <w:t>nuisent</w:t>
      </w:r>
      <w:proofErr w:type="spellEnd"/>
      <w:r>
        <w:t xml:space="preserve"> à la </w:t>
      </w:r>
      <w:proofErr w:type="spellStart"/>
      <w:r>
        <w:t>fois</w:t>
      </w:r>
      <w:proofErr w:type="spellEnd"/>
      <w:r>
        <w:t xml:space="preserve"> à la </w:t>
      </w:r>
      <w:proofErr w:type="spellStart"/>
      <w:r>
        <w:t>qualité</w:t>
      </w:r>
      <w:proofErr w:type="spellEnd"/>
      <w:r>
        <w:t xml:space="preserve"> du </w:t>
      </w:r>
      <w:proofErr w:type="spellStart"/>
      <w:r>
        <w:t>soin</w:t>
      </w:r>
      <w:proofErr w:type="spellEnd"/>
      <w:r>
        <w:t xml:space="preserve"> et à </w:t>
      </w:r>
      <w:proofErr w:type="spellStart"/>
      <w:r>
        <w:t>l'efficacité</w:t>
      </w:r>
      <w:proofErr w:type="spellEnd"/>
      <w:r>
        <w:t xml:space="preserve"> </w:t>
      </w:r>
      <w:proofErr w:type="spellStart"/>
      <w:proofErr w:type="gramStart"/>
      <w:r>
        <w:t>organisationnelle</w:t>
      </w:r>
      <w:proofErr w:type="spellEnd"/>
      <w:r>
        <w:t xml:space="preserve"> :</w:t>
      </w:r>
      <w:proofErr w:type="gramEnd"/>
    </w:p>
    <w:p w:rsidR="009653A6" w:rsidRDefault="00EC2E33">
      <w:pPr>
        <w:pStyle w:val="Listepuces"/>
        <w:spacing w:after="60"/>
      </w:pPr>
      <w:r>
        <w:rPr>
          <w:b/>
        </w:rPr>
        <w:t xml:space="preserve">Fragmentation de </w:t>
      </w:r>
      <w:proofErr w:type="spellStart"/>
      <w:proofErr w:type="gramStart"/>
      <w:r>
        <w:rPr>
          <w:b/>
        </w:rPr>
        <w:t>l'information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 xml:space="preserve">les </w:t>
      </w:r>
      <w:proofErr w:type="spellStart"/>
      <w:r>
        <w:t>données</w:t>
      </w:r>
      <w:proofErr w:type="spellEnd"/>
      <w:r>
        <w:t xml:space="preserve"> d'un </w:t>
      </w:r>
      <w:proofErr w:type="spellStart"/>
      <w:r>
        <w:t>même</w:t>
      </w:r>
      <w:proofErr w:type="spellEnd"/>
      <w:r>
        <w:t xml:space="preserve"> patient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éclatées</w:t>
      </w:r>
      <w:proofErr w:type="spellEnd"/>
      <w:r>
        <w:t xml:space="preserve"> sur </w:t>
      </w:r>
      <w:proofErr w:type="spellStart"/>
      <w:r>
        <w:t>plusieurs</w:t>
      </w:r>
      <w:proofErr w:type="spellEnd"/>
      <w:r>
        <w:t xml:space="preserve"> supports,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complique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consultation </w:t>
      </w:r>
      <w:proofErr w:type="spellStart"/>
      <w:r>
        <w:t>rapide</w:t>
      </w:r>
      <w:proofErr w:type="spellEnd"/>
      <w:r>
        <w:t xml:space="preserve"> et </w:t>
      </w:r>
      <w:proofErr w:type="spellStart"/>
      <w:r>
        <w:t>augmente</w:t>
      </w:r>
      <w:proofErr w:type="spellEnd"/>
      <w:r>
        <w:t xml:space="preserve"> le </w:t>
      </w:r>
      <w:proofErr w:type="spellStart"/>
      <w:r>
        <w:t>risque</w:t>
      </w:r>
      <w:proofErr w:type="spellEnd"/>
      <w:r>
        <w:t xml:space="preserve"> </w:t>
      </w:r>
      <w:proofErr w:type="spellStart"/>
      <w:r>
        <w:t>d'erreur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perte</w:t>
      </w:r>
      <w:proofErr w:type="spellEnd"/>
      <w:r>
        <w:t>.</w:t>
      </w:r>
    </w:p>
    <w:p w:rsidR="009653A6" w:rsidRDefault="00EC2E33">
      <w:pPr>
        <w:pStyle w:val="Listepuces"/>
        <w:spacing w:after="60"/>
      </w:pPr>
      <w:r>
        <w:rPr>
          <w:b/>
        </w:rPr>
        <w:t xml:space="preserve">Charge </w:t>
      </w:r>
      <w:proofErr w:type="gramStart"/>
      <w:r>
        <w:rPr>
          <w:b/>
        </w:rPr>
        <w:t>administrative :</w:t>
      </w:r>
      <w:proofErr w:type="gramEnd"/>
      <w:r>
        <w:rPr>
          <w:b/>
        </w:rPr>
        <w:t xml:space="preserve"> </w:t>
      </w:r>
      <w:r>
        <w:t xml:space="preserve">la </w:t>
      </w:r>
      <w:proofErr w:type="spellStart"/>
      <w:r>
        <w:t>prise</w:t>
      </w:r>
      <w:proofErr w:type="spellEnd"/>
      <w:r>
        <w:t xml:space="preserve"> de </w:t>
      </w:r>
      <w:proofErr w:type="spellStart"/>
      <w:r>
        <w:t>rendez-vous</w:t>
      </w:r>
      <w:proofErr w:type="spellEnd"/>
      <w:r>
        <w:t xml:space="preserve">, les rappels </w:t>
      </w:r>
      <w:proofErr w:type="spellStart"/>
      <w:r>
        <w:t>téléphoniques</w:t>
      </w:r>
      <w:proofErr w:type="spellEnd"/>
      <w:r>
        <w:t xml:space="preserve"> et la </w:t>
      </w:r>
      <w:proofErr w:type="spellStart"/>
      <w:r>
        <w:t>rédaction</w:t>
      </w:r>
      <w:proofErr w:type="spellEnd"/>
      <w:r>
        <w:t xml:space="preserve"> </w:t>
      </w:r>
      <w:proofErr w:type="spellStart"/>
      <w:r>
        <w:t>manuelle</w:t>
      </w:r>
      <w:proofErr w:type="spellEnd"/>
      <w:r>
        <w:t xml:space="preserve"> des documents </w:t>
      </w:r>
      <w:proofErr w:type="spellStart"/>
      <w:r>
        <w:t>mobilisent</w:t>
      </w:r>
      <w:proofErr w:type="spellEnd"/>
      <w:r>
        <w:t xml:space="preserve"> un temps </w:t>
      </w:r>
      <w:proofErr w:type="spellStart"/>
      <w:r>
        <w:t>considérable</w:t>
      </w:r>
      <w:proofErr w:type="spellEnd"/>
      <w:r>
        <w:t xml:space="preserve"> au </w:t>
      </w:r>
      <w:proofErr w:type="spellStart"/>
      <w:r>
        <w:t>détriment</w:t>
      </w:r>
      <w:proofErr w:type="spellEnd"/>
      <w:r>
        <w:t xml:space="preserve"> du temps </w:t>
      </w:r>
      <w:proofErr w:type="spellStart"/>
      <w:r>
        <w:t>médical</w:t>
      </w:r>
      <w:proofErr w:type="spellEnd"/>
      <w:r>
        <w:t>.</w:t>
      </w:r>
    </w:p>
    <w:p w:rsidR="009653A6" w:rsidRDefault="00EC2E33">
      <w:pPr>
        <w:pStyle w:val="Listepuces"/>
        <w:spacing w:after="60"/>
      </w:pPr>
      <w:r>
        <w:rPr>
          <w:b/>
        </w:rPr>
        <w:t xml:space="preserve">Absence </w:t>
      </w:r>
      <w:proofErr w:type="spellStart"/>
      <w:r>
        <w:rPr>
          <w:b/>
        </w:rPr>
        <w:t>d'outil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d'aide</w:t>
      </w:r>
      <w:proofErr w:type="spellEnd"/>
      <w:r>
        <w:rPr>
          <w:b/>
        </w:rPr>
        <w:t xml:space="preserve"> à la </w:t>
      </w:r>
      <w:proofErr w:type="spellStart"/>
      <w:proofErr w:type="gramStart"/>
      <w:r>
        <w:rPr>
          <w:b/>
        </w:rPr>
        <w:t>décision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 xml:space="preserve">le </w:t>
      </w:r>
      <w:proofErr w:type="spellStart"/>
      <w:r>
        <w:t>praticien</w:t>
      </w:r>
      <w:proofErr w:type="spellEnd"/>
      <w:r>
        <w:t xml:space="preserve"> ne dispose </w:t>
      </w:r>
      <w:proofErr w:type="spellStart"/>
      <w:r>
        <w:t>d'aucun</w:t>
      </w:r>
      <w:proofErr w:type="spellEnd"/>
      <w:r>
        <w:t xml:space="preserve"> support numérique pour structurer son </w:t>
      </w:r>
      <w:proofErr w:type="spellStart"/>
      <w:r>
        <w:t>raisonnement</w:t>
      </w:r>
      <w:proofErr w:type="spellEnd"/>
      <w:r>
        <w:t xml:space="preserve"> </w:t>
      </w:r>
      <w:proofErr w:type="spellStart"/>
      <w:r>
        <w:t>diagnostique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des </w:t>
      </w:r>
      <w:proofErr w:type="spellStart"/>
      <w:r>
        <w:t>symptômes</w:t>
      </w:r>
      <w:proofErr w:type="spellEnd"/>
      <w:r>
        <w:t xml:space="preserve"> </w:t>
      </w:r>
      <w:proofErr w:type="spellStart"/>
      <w:r>
        <w:t>observés</w:t>
      </w:r>
      <w:proofErr w:type="spellEnd"/>
      <w:r>
        <w:t>.</w:t>
      </w:r>
    </w:p>
    <w:p w:rsidR="009653A6" w:rsidRDefault="00EC2E33">
      <w:pPr>
        <w:pStyle w:val="Listepuces"/>
        <w:spacing w:after="60"/>
      </w:pPr>
      <w:proofErr w:type="spellStart"/>
      <w:r>
        <w:rPr>
          <w:b/>
        </w:rPr>
        <w:t>Manque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b/>
        </w:rPr>
        <w:t>traçabilité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difficile de savoir qui a </w:t>
      </w:r>
      <w:proofErr w:type="spellStart"/>
      <w:r>
        <w:t>consulté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modifié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donnée</w:t>
      </w:r>
      <w:proofErr w:type="spellEnd"/>
      <w:r>
        <w:t xml:space="preserve"> sensible,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que la </w:t>
      </w:r>
      <w:proofErr w:type="spellStart"/>
      <w:r>
        <w:t>confidentialité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de santé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exigence </w:t>
      </w:r>
      <w:proofErr w:type="spellStart"/>
      <w:r>
        <w:t>absolue</w:t>
      </w:r>
      <w:proofErr w:type="spellEnd"/>
      <w:r>
        <w:t>.</w:t>
      </w:r>
    </w:p>
    <w:p w:rsidR="009653A6" w:rsidRDefault="00EC2E33">
      <w:r>
        <w:t xml:space="preserve">La question </w:t>
      </w:r>
      <w:proofErr w:type="spellStart"/>
      <w:r>
        <w:t>centrale</w:t>
      </w:r>
      <w:proofErr w:type="spellEnd"/>
      <w:r>
        <w:t xml:space="preserve"> qui structure </w:t>
      </w:r>
      <w:proofErr w:type="spellStart"/>
      <w:r>
        <w:t>ce</w:t>
      </w:r>
      <w:proofErr w:type="spellEnd"/>
      <w:r>
        <w:t xml:space="preserve"> travail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formulée</w:t>
      </w:r>
      <w:proofErr w:type="spellEnd"/>
      <w:r>
        <w:t xml:space="preserve"> </w:t>
      </w:r>
      <w:proofErr w:type="spellStart"/>
      <w:proofErr w:type="gramStart"/>
      <w:r>
        <w:t>ainsi</w:t>
      </w:r>
      <w:proofErr w:type="spellEnd"/>
      <w:r>
        <w:t xml:space="preserve"> :</w:t>
      </w:r>
      <w:proofErr w:type="gramEnd"/>
      <w:r>
        <w:t xml:space="preserve"> </w:t>
      </w:r>
      <w:r>
        <w:rPr>
          <w:b/>
          <w:i/>
        </w:rPr>
        <w:t xml:space="preserve">comment </w:t>
      </w:r>
      <w:proofErr w:type="spellStart"/>
      <w:r>
        <w:rPr>
          <w:b/>
          <w:i/>
        </w:rPr>
        <w:t>concevoir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une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plateforme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unifiée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sécurisée</w:t>
      </w:r>
      <w:proofErr w:type="spellEnd"/>
      <w:r>
        <w:rPr>
          <w:b/>
          <w:i/>
        </w:rPr>
        <w:t xml:space="preserve"> et </w:t>
      </w:r>
      <w:proofErr w:type="spellStart"/>
      <w:r>
        <w:rPr>
          <w:b/>
          <w:i/>
        </w:rPr>
        <w:t>automatisée</w:t>
      </w:r>
      <w:proofErr w:type="spellEnd"/>
      <w:r>
        <w:rPr>
          <w:b/>
          <w:i/>
        </w:rPr>
        <w:t xml:space="preserve"> qui </w:t>
      </w:r>
      <w:proofErr w:type="spellStart"/>
      <w:r>
        <w:rPr>
          <w:b/>
          <w:i/>
        </w:rPr>
        <w:t>fluidifie</w:t>
      </w:r>
      <w:proofErr w:type="spellEnd"/>
      <w:r>
        <w:rPr>
          <w:b/>
          <w:i/>
        </w:rPr>
        <w:t xml:space="preserve"> le </w:t>
      </w:r>
      <w:proofErr w:type="spellStart"/>
      <w:r>
        <w:rPr>
          <w:b/>
          <w:i/>
        </w:rPr>
        <w:t>parcours</w:t>
      </w:r>
      <w:proofErr w:type="spellEnd"/>
      <w:r>
        <w:rPr>
          <w:b/>
          <w:i/>
        </w:rPr>
        <w:t xml:space="preserve"> de </w:t>
      </w:r>
      <w:proofErr w:type="spellStart"/>
      <w:r>
        <w:rPr>
          <w:b/>
          <w:i/>
        </w:rPr>
        <w:t>soins</w:t>
      </w:r>
      <w:proofErr w:type="spellEnd"/>
      <w:r>
        <w:rPr>
          <w:b/>
          <w:i/>
        </w:rPr>
        <w:t xml:space="preserve"> du cabinet </w:t>
      </w:r>
      <w:proofErr w:type="spellStart"/>
      <w:r>
        <w:rPr>
          <w:b/>
          <w:i/>
        </w:rPr>
        <w:t>médical</w:t>
      </w:r>
      <w:proofErr w:type="spellEnd"/>
      <w:r>
        <w:rPr>
          <w:b/>
          <w:i/>
        </w:rPr>
        <w:t xml:space="preserve">, tout </w:t>
      </w:r>
      <w:proofErr w:type="spellStart"/>
      <w:r>
        <w:rPr>
          <w:b/>
          <w:i/>
        </w:rPr>
        <w:t>en</w:t>
      </w:r>
      <w:proofErr w:type="spellEnd"/>
      <w:r>
        <w:rPr>
          <w:b/>
          <w:i/>
        </w:rPr>
        <w:t xml:space="preserve"> assistant le </w:t>
      </w:r>
      <w:proofErr w:type="spellStart"/>
      <w:r>
        <w:rPr>
          <w:b/>
          <w:i/>
        </w:rPr>
        <w:t>praticien</w:t>
      </w:r>
      <w:proofErr w:type="spellEnd"/>
      <w:r>
        <w:rPr>
          <w:b/>
          <w:i/>
        </w:rPr>
        <w:t xml:space="preserve"> dans </w:t>
      </w:r>
      <w:proofErr w:type="spellStart"/>
      <w:r>
        <w:rPr>
          <w:b/>
          <w:i/>
        </w:rPr>
        <w:t>sa</w:t>
      </w:r>
      <w:proofErr w:type="spellEnd"/>
      <w:r>
        <w:rPr>
          <w:b/>
          <w:i/>
        </w:rPr>
        <w:t xml:space="preserve"> démarche </w:t>
      </w:r>
      <w:proofErr w:type="spellStart"/>
      <w:r>
        <w:rPr>
          <w:b/>
          <w:i/>
        </w:rPr>
        <w:t>diagnostique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grâce</w:t>
      </w:r>
      <w:proofErr w:type="spellEnd"/>
      <w:r>
        <w:rPr>
          <w:b/>
          <w:i/>
        </w:rPr>
        <w:t xml:space="preserve"> à </w:t>
      </w:r>
      <w:proofErr w:type="spellStart"/>
      <w:r>
        <w:rPr>
          <w:b/>
          <w:i/>
        </w:rPr>
        <w:t>l'intelligence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artificielle</w:t>
      </w:r>
      <w:proofErr w:type="spellEnd"/>
      <w:r>
        <w:rPr>
          <w:b/>
          <w:i/>
        </w:rPr>
        <w:t xml:space="preserve"> ?</w:t>
      </w:r>
    </w:p>
    <w:p w:rsidR="009653A6" w:rsidRDefault="00EC2E33">
      <w:pPr>
        <w:pStyle w:val="Titre2"/>
        <w:spacing w:before="280" w:after="100"/>
        <w:jc w:val="center"/>
      </w:pPr>
      <w:bookmarkStart w:id="30" w:name="_Toc232713467"/>
      <w:bookmarkStart w:id="31" w:name="_Toc232713522"/>
      <w:proofErr w:type="spellStart"/>
      <w:r>
        <w:rPr>
          <w:rFonts w:ascii="Calibri" w:hAnsi="Calibri"/>
          <w:color w:val="147A4E"/>
          <w:sz w:val="30"/>
        </w:rPr>
        <w:t>Objectifs</w:t>
      </w:r>
      <w:proofErr w:type="spellEnd"/>
      <w:r>
        <w:rPr>
          <w:rFonts w:ascii="Calibri" w:hAnsi="Calibri"/>
          <w:color w:val="147A4E"/>
          <w:sz w:val="30"/>
        </w:rPr>
        <w:t xml:space="preserve"> du </w:t>
      </w:r>
      <w:proofErr w:type="spellStart"/>
      <w:r>
        <w:rPr>
          <w:rFonts w:ascii="Calibri" w:hAnsi="Calibri"/>
          <w:color w:val="147A4E"/>
          <w:sz w:val="30"/>
        </w:rPr>
        <w:t>projet</w:t>
      </w:r>
      <w:bookmarkEnd w:id="30"/>
      <w:bookmarkEnd w:id="31"/>
      <w:proofErr w:type="spellEnd"/>
    </w:p>
    <w:p w:rsidR="009653A6" w:rsidRDefault="00EC2E33">
      <w:r>
        <w:t xml:space="preserve">Pour </w:t>
      </w:r>
      <w:proofErr w:type="spellStart"/>
      <w:r>
        <w:t>répondre</w:t>
      </w:r>
      <w:proofErr w:type="spellEnd"/>
      <w:r>
        <w:t xml:space="preserve"> à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problématique</w:t>
      </w:r>
      <w:proofErr w:type="spellEnd"/>
      <w:r>
        <w:t xml:space="preserve">,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fixé</w:t>
      </w:r>
      <w:proofErr w:type="spellEnd"/>
      <w:r>
        <w:t xml:space="preserve"> les </w:t>
      </w:r>
      <w:proofErr w:type="spellStart"/>
      <w:r>
        <w:t>objectifs</w:t>
      </w:r>
      <w:proofErr w:type="spellEnd"/>
      <w:r>
        <w:t xml:space="preserve"> </w:t>
      </w:r>
      <w:proofErr w:type="spellStart"/>
      <w:proofErr w:type="gramStart"/>
      <w:r>
        <w:t>suivants</w:t>
      </w:r>
      <w:proofErr w:type="spellEnd"/>
      <w:r>
        <w:t xml:space="preserve"> :</w:t>
      </w:r>
      <w:proofErr w:type="gramEnd"/>
    </w:p>
    <w:p w:rsidR="009653A6" w:rsidRDefault="00EC2E33">
      <w:pPr>
        <w:pStyle w:val="Listepuces"/>
        <w:spacing w:after="60"/>
      </w:pPr>
      <w:proofErr w:type="spellStart"/>
      <w:r>
        <w:t>Centraliser</w:t>
      </w:r>
      <w:proofErr w:type="spellEnd"/>
      <w:r>
        <w:t xml:space="preserve"> </w:t>
      </w:r>
      <w:proofErr w:type="spellStart"/>
      <w:r>
        <w:t>l'ensemble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médicales</w:t>
      </w:r>
      <w:proofErr w:type="spellEnd"/>
      <w:r>
        <w:t xml:space="preserve"> et </w:t>
      </w:r>
      <w:proofErr w:type="spellStart"/>
      <w:r>
        <w:t>administratives</w:t>
      </w:r>
      <w:proofErr w:type="spellEnd"/>
      <w:r>
        <w:t xml:space="preserve"> dans un dossier patient </w:t>
      </w:r>
      <w:proofErr w:type="spellStart"/>
      <w:r>
        <w:t>électronique</w:t>
      </w:r>
      <w:proofErr w:type="spellEnd"/>
      <w:r>
        <w:t xml:space="preserve"> unique et </w:t>
      </w:r>
      <w:proofErr w:type="spellStart"/>
      <w:proofErr w:type="gramStart"/>
      <w:r>
        <w:t>structuré</w:t>
      </w:r>
      <w:proofErr w:type="spellEnd"/>
      <w:r>
        <w:t xml:space="preserve"> ;</w:t>
      </w:r>
      <w:proofErr w:type="gramEnd"/>
    </w:p>
    <w:p w:rsidR="009653A6" w:rsidRDefault="00EC2E33">
      <w:pPr>
        <w:pStyle w:val="Listepuces"/>
        <w:spacing w:after="60"/>
      </w:pPr>
      <w:proofErr w:type="spellStart"/>
      <w:r>
        <w:t>Dématérialiser</w:t>
      </w:r>
      <w:proofErr w:type="spellEnd"/>
      <w:r>
        <w:t xml:space="preserve"> et </w:t>
      </w:r>
      <w:proofErr w:type="spellStart"/>
      <w:r>
        <w:t>automatiser</w:t>
      </w:r>
      <w:proofErr w:type="spellEnd"/>
      <w:r>
        <w:t xml:space="preserve"> la planification des </w:t>
      </w:r>
      <w:proofErr w:type="spellStart"/>
      <w:r>
        <w:t>rendez-vous</w:t>
      </w:r>
      <w:proofErr w:type="spellEnd"/>
      <w:r>
        <w:t xml:space="preserve">, y </w:t>
      </w:r>
      <w:proofErr w:type="spellStart"/>
      <w:r>
        <w:t>compris</w:t>
      </w:r>
      <w:proofErr w:type="spellEnd"/>
      <w:r>
        <w:t xml:space="preserve"> la </w:t>
      </w:r>
      <w:proofErr w:type="spellStart"/>
      <w:proofErr w:type="gramStart"/>
      <w:r>
        <w:t>téléconsultation</w:t>
      </w:r>
      <w:proofErr w:type="spellEnd"/>
      <w:r>
        <w:t xml:space="preserve"> ;</w:t>
      </w:r>
      <w:proofErr w:type="gramEnd"/>
    </w:p>
    <w:p w:rsidR="009653A6" w:rsidRDefault="00EC2E33">
      <w:pPr>
        <w:pStyle w:val="Listepuces"/>
        <w:spacing w:after="60"/>
      </w:pPr>
      <w:r>
        <w:t xml:space="preserve">Doter le </w:t>
      </w:r>
      <w:proofErr w:type="spellStart"/>
      <w:r>
        <w:t>médecin</w:t>
      </w:r>
      <w:proofErr w:type="spellEnd"/>
      <w:r>
        <w:t xml:space="preserve"> d'un module </w:t>
      </w:r>
      <w:proofErr w:type="spellStart"/>
      <w:r>
        <w:t>d'aide</w:t>
      </w:r>
      <w:proofErr w:type="spellEnd"/>
      <w:r>
        <w:t xml:space="preserve"> au diagnostic </w:t>
      </w:r>
      <w:proofErr w:type="spellStart"/>
      <w:r>
        <w:t>restituant</w:t>
      </w:r>
      <w:proofErr w:type="spellEnd"/>
      <w:r>
        <w:t xml:space="preserve">, à </w:t>
      </w:r>
      <w:proofErr w:type="spellStart"/>
      <w:r>
        <w:t>partir</w:t>
      </w:r>
      <w:proofErr w:type="spellEnd"/>
      <w:r>
        <w:t xml:space="preserve"> des </w:t>
      </w:r>
      <w:proofErr w:type="spellStart"/>
      <w:r>
        <w:t>symptômes</w:t>
      </w:r>
      <w:proofErr w:type="spellEnd"/>
      <w:r>
        <w:t xml:space="preserve">, les pathologies les plus </w:t>
      </w:r>
      <w:proofErr w:type="spellStart"/>
      <w:r>
        <w:t>probables</w:t>
      </w:r>
      <w:proofErr w:type="spellEnd"/>
      <w:r>
        <w:t xml:space="preserve"> avec un </w:t>
      </w:r>
      <w:proofErr w:type="spellStart"/>
      <w:r>
        <w:t>indice</w:t>
      </w:r>
      <w:proofErr w:type="spellEnd"/>
      <w:r>
        <w:t xml:space="preserve"> de </w:t>
      </w:r>
      <w:proofErr w:type="spellStart"/>
      <w:proofErr w:type="gramStart"/>
      <w:r>
        <w:t>confiance</w:t>
      </w:r>
      <w:proofErr w:type="spellEnd"/>
      <w:r>
        <w:t xml:space="preserve"> ;</w:t>
      </w:r>
      <w:proofErr w:type="gramEnd"/>
    </w:p>
    <w:p w:rsidR="009653A6" w:rsidRDefault="00EC2E33">
      <w:pPr>
        <w:pStyle w:val="Listepuces"/>
        <w:spacing w:after="60"/>
      </w:pPr>
      <w:proofErr w:type="spellStart"/>
      <w:r>
        <w:t>Générer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les ordonnances et les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 au format PDF, </w:t>
      </w:r>
      <w:proofErr w:type="spellStart"/>
      <w:r>
        <w:t>puis</w:t>
      </w:r>
      <w:proofErr w:type="spellEnd"/>
      <w:r>
        <w:t xml:space="preserve"> les </w:t>
      </w:r>
      <w:proofErr w:type="spellStart"/>
      <w:r>
        <w:t>transmettre</w:t>
      </w:r>
      <w:proofErr w:type="spellEnd"/>
      <w:r>
        <w:t xml:space="preserve"> au patient par e-mail et </w:t>
      </w:r>
      <w:proofErr w:type="spellStart"/>
      <w:proofErr w:type="gramStart"/>
      <w:r>
        <w:t>messagerie</w:t>
      </w:r>
      <w:proofErr w:type="spellEnd"/>
      <w:r>
        <w:t xml:space="preserve"> ;</w:t>
      </w:r>
      <w:proofErr w:type="gramEnd"/>
    </w:p>
    <w:p w:rsidR="009653A6" w:rsidRDefault="00EC2E33">
      <w:pPr>
        <w:pStyle w:val="Listepuces"/>
        <w:spacing w:after="60"/>
      </w:pPr>
      <w:proofErr w:type="spellStart"/>
      <w:r>
        <w:lastRenderedPageBreak/>
        <w:t>Garantir</w:t>
      </w:r>
      <w:proofErr w:type="spellEnd"/>
      <w:r>
        <w:t xml:space="preserve"> la </w:t>
      </w:r>
      <w:proofErr w:type="spellStart"/>
      <w:r>
        <w:t>sécurité</w:t>
      </w:r>
      <w:proofErr w:type="spellEnd"/>
      <w:r>
        <w:t xml:space="preserve"> et la </w:t>
      </w:r>
      <w:proofErr w:type="spellStart"/>
      <w:r>
        <w:t>confidentialité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authentification</w:t>
      </w:r>
      <w:proofErr w:type="spellEnd"/>
      <w:r>
        <w:t xml:space="preserve"> </w:t>
      </w:r>
      <w:proofErr w:type="spellStart"/>
      <w:r>
        <w:t>robuste</w:t>
      </w:r>
      <w:proofErr w:type="spellEnd"/>
      <w:r>
        <w:t xml:space="preserve">, un </w:t>
      </w:r>
      <w:proofErr w:type="spellStart"/>
      <w:r>
        <w:t>cloisonnement</w:t>
      </w:r>
      <w:proofErr w:type="spellEnd"/>
      <w:r>
        <w:t xml:space="preserve"> par </w:t>
      </w:r>
      <w:proofErr w:type="spellStart"/>
      <w:r>
        <w:t>rôle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journalisation</w:t>
      </w:r>
      <w:proofErr w:type="spellEnd"/>
      <w:r>
        <w:t xml:space="preserve"> </w:t>
      </w:r>
      <w:proofErr w:type="spellStart"/>
      <w:proofErr w:type="gramStart"/>
      <w:r>
        <w:t>complète</w:t>
      </w:r>
      <w:proofErr w:type="spellEnd"/>
      <w:r>
        <w:t xml:space="preserve"> ;</w:t>
      </w:r>
      <w:proofErr w:type="gramEnd"/>
    </w:p>
    <w:p w:rsidR="009653A6" w:rsidRDefault="00EC2E33">
      <w:pPr>
        <w:pStyle w:val="Listepuces"/>
        <w:spacing w:after="60"/>
      </w:pPr>
      <w:r>
        <w:t xml:space="preserve">Assurer un </w:t>
      </w:r>
      <w:proofErr w:type="spellStart"/>
      <w:r>
        <w:t>déploiement</w:t>
      </w:r>
      <w:proofErr w:type="spellEnd"/>
      <w:r>
        <w:t xml:space="preserve"> reproductible et portable </w:t>
      </w:r>
      <w:proofErr w:type="spellStart"/>
      <w:r>
        <w:t>grâce</w:t>
      </w:r>
      <w:proofErr w:type="spellEnd"/>
      <w:r>
        <w:t xml:space="preserve"> à la </w:t>
      </w:r>
      <w:proofErr w:type="spellStart"/>
      <w:r>
        <w:t>conteneurisation</w:t>
      </w:r>
      <w:proofErr w:type="spellEnd"/>
      <w:r>
        <w:t>.</w:t>
      </w:r>
    </w:p>
    <w:p w:rsidR="009653A6" w:rsidRDefault="00EC2E33">
      <w:pPr>
        <w:pStyle w:val="Titre2"/>
        <w:spacing w:before="280" w:after="100"/>
        <w:jc w:val="center"/>
      </w:pPr>
      <w:bookmarkStart w:id="32" w:name="_Toc232713468"/>
      <w:bookmarkStart w:id="33" w:name="_Toc232713523"/>
      <w:proofErr w:type="spellStart"/>
      <w:r>
        <w:rPr>
          <w:rFonts w:ascii="Calibri" w:hAnsi="Calibri"/>
          <w:color w:val="147A4E"/>
          <w:sz w:val="30"/>
        </w:rPr>
        <w:t>Méthodologie</w:t>
      </w:r>
      <w:proofErr w:type="spell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adoptée</w:t>
      </w:r>
      <w:bookmarkEnd w:id="32"/>
      <w:bookmarkEnd w:id="33"/>
      <w:proofErr w:type="spellEnd"/>
    </w:p>
    <w:p w:rsidR="009653A6" w:rsidRDefault="00EC2E33">
      <w:r>
        <w:t xml:space="preserve">La </w:t>
      </w:r>
      <w:proofErr w:type="spellStart"/>
      <w:r>
        <w:t>conduite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suivi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démarche </w:t>
      </w:r>
      <w:proofErr w:type="spellStart"/>
      <w:r>
        <w:t>itérative</w:t>
      </w:r>
      <w:proofErr w:type="spellEnd"/>
      <w:r>
        <w:t xml:space="preserve"> et </w:t>
      </w:r>
      <w:proofErr w:type="spellStart"/>
      <w:r>
        <w:t>incrémentale</w:t>
      </w:r>
      <w:proofErr w:type="spellEnd"/>
      <w:r>
        <w:t xml:space="preserve">, </w:t>
      </w:r>
      <w:proofErr w:type="spellStart"/>
      <w:r>
        <w:t>inspirée</w:t>
      </w:r>
      <w:proofErr w:type="spellEnd"/>
      <w:r>
        <w:t xml:space="preserve"> des </w:t>
      </w:r>
      <w:proofErr w:type="spellStart"/>
      <w:r>
        <w:t>principes</w:t>
      </w:r>
      <w:proofErr w:type="spellEnd"/>
      <w:r>
        <w:t xml:space="preserve"> </w:t>
      </w:r>
      <w:proofErr w:type="spellStart"/>
      <w:r>
        <w:t>agiles</w:t>
      </w:r>
      <w:proofErr w:type="spellEnd"/>
      <w:r>
        <w:t xml:space="preserve">. Après </w:t>
      </w:r>
      <w:proofErr w:type="spellStart"/>
      <w:r>
        <w:t>une</w:t>
      </w:r>
      <w:proofErr w:type="spellEnd"/>
      <w:r>
        <w:t xml:space="preserve"> phase </w:t>
      </w:r>
      <w:proofErr w:type="spellStart"/>
      <w:r>
        <w:t>d'analyse</w:t>
      </w:r>
      <w:proofErr w:type="spellEnd"/>
      <w:r>
        <w:t xml:space="preserve"> du </w:t>
      </w:r>
      <w:proofErr w:type="spellStart"/>
      <w:r>
        <w:t>besoin</w:t>
      </w:r>
      <w:proofErr w:type="spellEnd"/>
      <w:r>
        <w:t xml:space="preserve"> et de </w:t>
      </w:r>
      <w:proofErr w:type="spellStart"/>
      <w:r>
        <w:t>modélisation</w:t>
      </w:r>
      <w:proofErr w:type="spellEnd"/>
      <w:r>
        <w:t xml:space="preserve"> UML (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d'utilisation</w:t>
      </w:r>
      <w:proofErr w:type="spellEnd"/>
      <w:r>
        <w:t xml:space="preserve">, </w:t>
      </w:r>
      <w:proofErr w:type="spellStart"/>
      <w:r>
        <w:t>diagrammes</w:t>
      </w:r>
      <w:proofErr w:type="spellEnd"/>
      <w:r>
        <w:t xml:space="preserve"> de </w:t>
      </w:r>
      <w:proofErr w:type="spellStart"/>
      <w:r>
        <w:t>séquence</w:t>
      </w:r>
      <w:proofErr w:type="spellEnd"/>
      <w:r>
        <w:t xml:space="preserve">, </w:t>
      </w:r>
      <w:proofErr w:type="spellStart"/>
      <w:r>
        <w:t>d'activité</w:t>
      </w:r>
      <w:proofErr w:type="spellEnd"/>
      <w:r>
        <w:t xml:space="preserve"> et de classes), le </w:t>
      </w:r>
      <w:proofErr w:type="spellStart"/>
      <w:r>
        <w:t>développement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organisé</w:t>
      </w:r>
      <w:proofErr w:type="spellEnd"/>
      <w:r>
        <w:t xml:space="preserve"> par </w:t>
      </w:r>
      <w:proofErr w:type="spellStart"/>
      <w:r>
        <w:t>incréments</w:t>
      </w:r>
      <w:proofErr w:type="spellEnd"/>
      <w:r>
        <w:t xml:space="preserve"> </w:t>
      </w:r>
      <w:proofErr w:type="spellStart"/>
      <w:r>
        <w:t>fonctionnels</w:t>
      </w:r>
      <w:proofErr w:type="spellEnd"/>
      <w:r>
        <w:t xml:space="preserve"> </w:t>
      </w:r>
      <w:proofErr w:type="spellStart"/>
      <w:proofErr w:type="gramStart"/>
      <w:r>
        <w:t>successifs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socle</w:t>
      </w:r>
      <w:proofErr w:type="spellEnd"/>
      <w:r>
        <w:t xml:space="preserve"> </w:t>
      </w:r>
      <w:proofErr w:type="spellStart"/>
      <w:r>
        <w:t>d'authentification</w:t>
      </w:r>
      <w:proofErr w:type="spellEnd"/>
      <w:r>
        <w:t xml:space="preserve"> et de gestion des </w:t>
      </w:r>
      <w:proofErr w:type="spellStart"/>
      <w:r>
        <w:t>rôles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gestion des patients et des </w:t>
      </w:r>
      <w:proofErr w:type="spellStart"/>
      <w:r>
        <w:t>rendez-vous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consultations et module </w:t>
      </w:r>
      <w:proofErr w:type="spellStart"/>
      <w:r>
        <w:t>d'IA</w:t>
      </w:r>
      <w:proofErr w:type="spellEnd"/>
      <w:r>
        <w:t xml:space="preserve">, et </w:t>
      </w:r>
      <w:proofErr w:type="spellStart"/>
      <w:r>
        <w:t>enfin</w:t>
      </w:r>
      <w:proofErr w:type="spellEnd"/>
      <w:r>
        <w:t xml:space="preserve"> </w:t>
      </w:r>
      <w:proofErr w:type="spellStart"/>
      <w:r>
        <w:t>automatisation</w:t>
      </w:r>
      <w:proofErr w:type="spellEnd"/>
      <w:r>
        <w:t xml:space="preserve"> et </w:t>
      </w:r>
      <w:proofErr w:type="spellStart"/>
      <w:r>
        <w:t>téléconsultation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incrément</w:t>
      </w:r>
      <w:proofErr w:type="spellEnd"/>
      <w:r>
        <w:t xml:space="preserve"> a fait </w:t>
      </w:r>
      <w:proofErr w:type="spellStart"/>
      <w:r>
        <w:t>l'objet</w:t>
      </w:r>
      <w:proofErr w:type="spellEnd"/>
      <w:r>
        <w:t xml:space="preserve"> de tests </w:t>
      </w:r>
      <w:proofErr w:type="spellStart"/>
      <w:r>
        <w:t>fonctionnels</w:t>
      </w:r>
      <w:proofErr w:type="spellEnd"/>
      <w:r>
        <w:t xml:space="preserve"> et </w:t>
      </w:r>
      <w:proofErr w:type="spellStart"/>
      <w:r>
        <w:t>d'une</w:t>
      </w:r>
      <w:proofErr w:type="spellEnd"/>
      <w:r>
        <w:t xml:space="preserve"> validation au regard du cahier des charges. Le code source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versionné</w:t>
      </w:r>
      <w:proofErr w:type="spellEnd"/>
      <w:r>
        <w:t xml:space="preserve"> avec Git, et </w:t>
      </w:r>
      <w:proofErr w:type="spellStart"/>
      <w:r>
        <w:t>l'environnement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standardisé</w:t>
      </w:r>
      <w:proofErr w:type="spellEnd"/>
      <w:r>
        <w:t xml:space="preserve"> au </w:t>
      </w:r>
      <w:proofErr w:type="spellStart"/>
      <w:r>
        <w:t>moyen</w:t>
      </w:r>
      <w:proofErr w:type="spellEnd"/>
      <w:r>
        <w:t xml:space="preserve"> de Docker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l'homogénéité</w:t>
      </w:r>
      <w:proofErr w:type="spellEnd"/>
      <w:r>
        <w:t xml:space="preserve"> entre les </w:t>
      </w:r>
      <w:proofErr w:type="spellStart"/>
      <w:r>
        <w:t>postes</w:t>
      </w:r>
      <w:proofErr w:type="spellEnd"/>
      <w:r>
        <w:t xml:space="preserve"> des </w:t>
      </w:r>
      <w:proofErr w:type="spellStart"/>
      <w:r>
        <w:t>membres</w:t>
      </w:r>
      <w:proofErr w:type="spellEnd"/>
      <w:r>
        <w:t xml:space="preserve"> de </w:t>
      </w:r>
      <w:proofErr w:type="spellStart"/>
      <w:r>
        <w:t>l'équipe</w:t>
      </w:r>
      <w:proofErr w:type="spellEnd"/>
      <w:r>
        <w:t>.</w:t>
      </w:r>
    </w:p>
    <w:p w:rsidR="009653A6" w:rsidRDefault="00EC2E33">
      <w:r>
        <w:t xml:space="preserve">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s'est</w:t>
      </w:r>
      <w:proofErr w:type="spellEnd"/>
      <w:r>
        <w:t xml:space="preserve"> </w:t>
      </w:r>
      <w:proofErr w:type="spellStart"/>
      <w:r>
        <w:t>déroulé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quatre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 phases, de </w:t>
      </w:r>
      <w:proofErr w:type="spellStart"/>
      <w:r>
        <w:t>l'analyse</w:t>
      </w:r>
      <w:proofErr w:type="spellEnd"/>
      <w:r>
        <w:t xml:space="preserve"> au </w:t>
      </w:r>
      <w:proofErr w:type="spellStart"/>
      <w:r>
        <w:t>déploiement</w:t>
      </w:r>
      <w:proofErr w:type="spellEnd"/>
      <w:r>
        <w:t xml:space="preserve">, </w:t>
      </w:r>
      <w:proofErr w:type="spellStart"/>
      <w:r>
        <w:t>comme</w:t>
      </w:r>
      <w:proofErr w:type="spellEnd"/>
      <w:r>
        <w:t xml:space="preserve"> le </w:t>
      </w:r>
      <w:proofErr w:type="spellStart"/>
      <w:r>
        <w:t>résume</w:t>
      </w:r>
      <w:proofErr w:type="spellEnd"/>
      <w:r>
        <w:t xml:space="preserve"> le tableau </w:t>
      </w:r>
      <w:proofErr w:type="spellStart"/>
      <w:r>
        <w:t>suivant</w:t>
      </w:r>
      <w:proofErr w:type="spellEnd"/>
      <w:r>
        <w:t>.</w:t>
      </w:r>
    </w:p>
    <w:p w:rsidR="009653A6" w:rsidRDefault="00EC2E33">
      <w:pPr>
        <w:spacing w:before="20" w:after="200"/>
        <w:jc w:val="center"/>
      </w:pPr>
      <w:bookmarkStart w:id="34" w:name="_Toc232713705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1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Phases de </w:t>
      </w:r>
      <w:proofErr w:type="spellStart"/>
      <w:r>
        <w:rPr>
          <w:rFonts w:ascii="Calibri" w:hAnsi="Calibri"/>
          <w:i/>
          <w:color w:val="55636B"/>
          <w:sz w:val="19"/>
        </w:rPr>
        <w:t>réalisation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du </w:t>
      </w:r>
      <w:proofErr w:type="spellStart"/>
      <w:r>
        <w:rPr>
          <w:rFonts w:ascii="Calibri" w:hAnsi="Calibri"/>
          <w:i/>
          <w:color w:val="55636B"/>
          <w:sz w:val="19"/>
        </w:rPr>
        <w:t>projet</w:t>
      </w:r>
      <w:bookmarkEnd w:id="34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4535"/>
        <w:gridCol w:w="2608"/>
      </w:tblGrid>
      <w:tr w:rsidR="009653A6">
        <w:trPr>
          <w:jc w:val="center"/>
        </w:trPr>
        <w:tc>
          <w:tcPr>
            <w:tcW w:w="1928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Phase</w:t>
            </w:r>
          </w:p>
        </w:tc>
        <w:tc>
          <w:tcPr>
            <w:tcW w:w="4535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Activités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principales</w:t>
            </w:r>
            <w:proofErr w:type="spellEnd"/>
          </w:p>
        </w:tc>
        <w:tc>
          <w:tcPr>
            <w:tcW w:w="2608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Livrables</w:t>
            </w:r>
            <w:proofErr w:type="spellEnd"/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1. </w:t>
            </w:r>
            <w:proofErr w:type="spellStart"/>
            <w:r>
              <w:rPr>
                <w:sz w:val="19"/>
              </w:rPr>
              <w:t>Analyse</w:t>
            </w:r>
            <w:proofErr w:type="spellEnd"/>
          </w:p>
        </w:tc>
        <w:tc>
          <w:tcPr>
            <w:tcW w:w="4535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Étude de </w:t>
            </w:r>
            <w:proofErr w:type="spellStart"/>
            <w:r>
              <w:rPr>
                <w:sz w:val="19"/>
              </w:rPr>
              <w:t>l'existant</w:t>
            </w:r>
            <w:proofErr w:type="spellEnd"/>
            <w:r>
              <w:rPr>
                <w:sz w:val="19"/>
              </w:rPr>
              <w:t xml:space="preserve">, cahier des charges, </w:t>
            </w:r>
            <w:proofErr w:type="spellStart"/>
            <w:r>
              <w:rPr>
                <w:sz w:val="19"/>
              </w:rPr>
              <w:t>modélisation</w:t>
            </w:r>
            <w:proofErr w:type="spellEnd"/>
            <w:r>
              <w:rPr>
                <w:sz w:val="19"/>
              </w:rPr>
              <w:t xml:space="preserve"> UML</w:t>
            </w:r>
          </w:p>
        </w:tc>
        <w:tc>
          <w:tcPr>
            <w:tcW w:w="2608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9"/>
              </w:rPr>
              <w:t>Diagrammes</w:t>
            </w:r>
            <w:proofErr w:type="spellEnd"/>
            <w:r>
              <w:rPr>
                <w:sz w:val="19"/>
              </w:rPr>
              <w:t xml:space="preserve"> UML, cahier des charges</w:t>
            </w:r>
          </w:p>
        </w:tc>
      </w:tr>
      <w:tr w:rsidR="009653A6">
        <w:trPr>
          <w:jc w:val="center"/>
        </w:trPr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>2. Conception</w:t>
            </w:r>
          </w:p>
        </w:tc>
        <w:tc>
          <w:tcPr>
            <w:tcW w:w="4535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Architecture, </w:t>
            </w:r>
            <w:proofErr w:type="spellStart"/>
            <w:r>
              <w:rPr>
                <w:sz w:val="19"/>
              </w:rPr>
              <w:t>modèle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données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maquettes</w:t>
            </w:r>
            <w:proofErr w:type="spellEnd"/>
          </w:p>
        </w:tc>
        <w:tc>
          <w:tcPr>
            <w:tcW w:w="260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9"/>
              </w:rPr>
              <w:t>Schéma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d'architecture</w:t>
            </w:r>
            <w:proofErr w:type="spellEnd"/>
            <w:r>
              <w:rPr>
                <w:sz w:val="19"/>
              </w:rPr>
              <w:t>, MCD/MLD</w:t>
            </w:r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3. </w:t>
            </w:r>
            <w:proofErr w:type="spellStart"/>
            <w:r>
              <w:rPr>
                <w:sz w:val="19"/>
              </w:rPr>
              <w:t>Développement</w:t>
            </w:r>
            <w:proofErr w:type="spellEnd"/>
          </w:p>
        </w:tc>
        <w:tc>
          <w:tcPr>
            <w:tcW w:w="4535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Backend, frontend, microservice IA, </w:t>
            </w:r>
            <w:proofErr w:type="spellStart"/>
            <w:r>
              <w:rPr>
                <w:sz w:val="19"/>
              </w:rPr>
              <w:t>automatisation</w:t>
            </w:r>
            <w:proofErr w:type="spellEnd"/>
          </w:p>
        </w:tc>
        <w:tc>
          <w:tcPr>
            <w:tcW w:w="260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Application </w:t>
            </w:r>
            <w:proofErr w:type="spellStart"/>
            <w:r>
              <w:rPr>
                <w:sz w:val="19"/>
              </w:rPr>
              <w:t>fonctionnelle</w:t>
            </w:r>
            <w:proofErr w:type="spellEnd"/>
          </w:p>
        </w:tc>
      </w:tr>
      <w:tr w:rsidR="009653A6">
        <w:trPr>
          <w:jc w:val="center"/>
        </w:trPr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4. Tests &amp; </w:t>
            </w:r>
            <w:proofErr w:type="spellStart"/>
            <w:r>
              <w:rPr>
                <w:sz w:val="19"/>
              </w:rPr>
              <w:t>déploiement</w:t>
            </w:r>
            <w:proofErr w:type="spellEnd"/>
          </w:p>
        </w:tc>
        <w:tc>
          <w:tcPr>
            <w:tcW w:w="4535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Tests </w:t>
            </w:r>
            <w:proofErr w:type="spellStart"/>
            <w:r>
              <w:rPr>
                <w:sz w:val="19"/>
              </w:rPr>
              <w:t>fonctionnels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conteneurisation</w:t>
            </w:r>
            <w:proofErr w:type="spellEnd"/>
            <w:r>
              <w:rPr>
                <w:sz w:val="19"/>
              </w:rPr>
              <w:t>, documentation</w:t>
            </w:r>
          </w:p>
        </w:tc>
        <w:tc>
          <w:tcPr>
            <w:tcW w:w="260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9"/>
              </w:rPr>
              <w:t>Plateforme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dockerisée</w:t>
            </w:r>
            <w:proofErr w:type="spellEnd"/>
            <w:r>
              <w:rPr>
                <w:sz w:val="19"/>
              </w:rPr>
              <w:t>, rapport</w:t>
            </w:r>
          </w:p>
        </w:tc>
      </w:tr>
    </w:tbl>
    <w:p w:rsidR="009653A6" w:rsidRDefault="009653A6">
      <w:pPr>
        <w:spacing w:after="120"/>
      </w:pPr>
    </w:p>
    <w:p w:rsidR="009653A6" w:rsidRDefault="00EC2E33">
      <w:pPr>
        <w:keepNext/>
        <w:spacing w:before="160" w:after="40"/>
      </w:pPr>
      <w:proofErr w:type="spellStart"/>
      <w:r>
        <w:rPr>
          <w:rFonts w:ascii="Calibri" w:hAnsi="Calibri"/>
          <w:b/>
          <w:color w:val="0E5A39"/>
          <w:sz w:val="23"/>
        </w:rPr>
        <w:t>Répartition</w:t>
      </w:r>
      <w:proofErr w:type="spellEnd"/>
      <w:r>
        <w:rPr>
          <w:rFonts w:ascii="Calibri" w:hAnsi="Calibri"/>
          <w:b/>
          <w:color w:val="0E5A39"/>
          <w:sz w:val="23"/>
        </w:rPr>
        <w:t xml:space="preserve"> des </w:t>
      </w:r>
      <w:proofErr w:type="spellStart"/>
      <w:r>
        <w:rPr>
          <w:rFonts w:ascii="Calibri" w:hAnsi="Calibri"/>
          <w:b/>
          <w:color w:val="0E5A39"/>
          <w:sz w:val="23"/>
        </w:rPr>
        <w:t>tâches</w:t>
      </w:r>
      <w:proofErr w:type="spellEnd"/>
      <w:r>
        <w:rPr>
          <w:rFonts w:ascii="Calibri" w:hAnsi="Calibri"/>
          <w:b/>
          <w:color w:val="0E5A39"/>
          <w:sz w:val="23"/>
        </w:rPr>
        <w:t xml:space="preserve"> au sein de </w:t>
      </w:r>
      <w:proofErr w:type="spellStart"/>
      <w:r>
        <w:rPr>
          <w:rFonts w:ascii="Calibri" w:hAnsi="Calibri"/>
          <w:b/>
          <w:color w:val="0E5A39"/>
          <w:sz w:val="23"/>
        </w:rPr>
        <w:t>l'équipe</w:t>
      </w:r>
      <w:proofErr w:type="spellEnd"/>
    </w:p>
    <w:p w:rsidR="009653A6" w:rsidRDefault="00EC2E33">
      <w:r>
        <w:t xml:space="preserve">Le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mené</w:t>
      </w:r>
      <w:proofErr w:type="spellEnd"/>
      <w:r>
        <w:t xml:space="preserve"> </w:t>
      </w:r>
      <w:proofErr w:type="spellStart"/>
      <w:r>
        <w:t>collectivement</w:t>
      </w:r>
      <w:proofErr w:type="spellEnd"/>
      <w:r>
        <w:t xml:space="preserve">,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membre</w:t>
      </w:r>
      <w:proofErr w:type="spellEnd"/>
      <w:r>
        <w:t xml:space="preserve"> </w:t>
      </w:r>
      <w:proofErr w:type="spellStart"/>
      <w:r>
        <w:t>assumant</w:t>
      </w:r>
      <w:proofErr w:type="spellEnd"/>
      <w:r>
        <w:t xml:space="preserve"> un </w:t>
      </w:r>
      <w:proofErr w:type="spellStart"/>
      <w:r>
        <w:t>domaine</w:t>
      </w:r>
      <w:proofErr w:type="spellEnd"/>
      <w:r>
        <w:t xml:space="preserve"> de </w:t>
      </w:r>
      <w:proofErr w:type="spellStart"/>
      <w:r>
        <w:t>prédilection</w:t>
      </w:r>
      <w:proofErr w:type="spellEnd"/>
      <w:r>
        <w:t xml:space="preserve">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contribuant</w:t>
      </w:r>
      <w:proofErr w:type="spellEnd"/>
      <w:r>
        <w:t xml:space="preserve"> aux revues </w:t>
      </w:r>
      <w:proofErr w:type="spellStart"/>
      <w:r>
        <w:t>croisées</w:t>
      </w:r>
      <w:proofErr w:type="spellEnd"/>
      <w:r>
        <w:t xml:space="preserve"> et aux tests </w:t>
      </w:r>
      <w:proofErr w:type="spellStart"/>
      <w:r>
        <w:t>d'intégration</w:t>
      </w:r>
      <w:proofErr w:type="spellEnd"/>
      <w:r>
        <w:t>.</w:t>
      </w:r>
    </w:p>
    <w:p w:rsidR="009653A6" w:rsidRDefault="00EC2E33">
      <w:pPr>
        <w:spacing w:before="20" w:after="200"/>
        <w:jc w:val="center"/>
      </w:pPr>
      <w:bookmarkStart w:id="35" w:name="_Toc232713706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2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Répartition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des </w:t>
      </w:r>
      <w:proofErr w:type="spellStart"/>
      <w:r>
        <w:rPr>
          <w:rFonts w:ascii="Calibri" w:hAnsi="Calibri"/>
          <w:i/>
          <w:color w:val="55636B"/>
          <w:sz w:val="19"/>
        </w:rPr>
        <w:t>tâches</w:t>
      </w:r>
      <w:proofErr w:type="spellEnd"/>
      <w:r>
        <w:rPr>
          <w:rFonts w:ascii="Calibri" w:hAnsi="Calibri"/>
          <w:i/>
          <w:color w:val="55636B"/>
          <w:sz w:val="19"/>
        </w:rPr>
        <w:t xml:space="preserve"> entre les </w:t>
      </w:r>
      <w:proofErr w:type="spellStart"/>
      <w:r>
        <w:rPr>
          <w:rFonts w:ascii="Calibri" w:hAnsi="Calibri"/>
          <w:i/>
          <w:color w:val="55636B"/>
          <w:sz w:val="19"/>
        </w:rPr>
        <w:t>membres</w:t>
      </w:r>
      <w:proofErr w:type="spellEnd"/>
      <w:r>
        <w:rPr>
          <w:rFonts w:ascii="Calibri" w:hAnsi="Calibri"/>
          <w:i/>
          <w:color w:val="55636B"/>
          <w:sz w:val="19"/>
        </w:rPr>
        <w:t xml:space="preserve"> du </w:t>
      </w:r>
      <w:proofErr w:type="spellStart"/>
      <w:r>
        <w:rPr>
          <w:rFonts w:ascii="Calibri" w:hAnsi="Calibri"/>
          <w:i/>
          <w:color w:val="55636B"/>
          <w:sz w:val="19"/>
        </w:rPr>
        <w:t>groupe</w:t>
      </w:r>
      <w:bookmarkEnd w:id="35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6463"/>
      </w:tblGrid>
      <w:tr w:rsidR="009653A6">
        <w:trPr>
          <w:jc w:val="center"/>
        </w:trPr>
        <w:tc>
          <w:tcPr>
            <w:tcW w:w="2608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Membre</w:t>
            </w:r>
            <w:proofErr w:type="spellEnd"/>
          </w:p>
        </w:tc>
        <w:tc>
          <w:tcPr>
            <w:tcW w:w="6463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Contributions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principales</w:t>
            </w:r>
            <w:proofErr w:type="spellEnd"/>
          </w:p>
        </w:tc>
      </w:tr>
      <w:tr w:rsidR="009653A6">
        <w:trPr>
          <w:jc w:val="center"/>
        </w:trPr>
        <w:tc>
          <w:tcPr>
            <w:tcW w:w="260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Abdou SALOU ABDOU</w:t>
            </w:r>
          </w:p>
        </w:tc>
        <w:tc>
          <w:tcPr>
            <w:tcW w:w="6463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Microservice </w:t>
            </w:r>
            <w:proofErr w:type="spellStart"/>
            <w:r>
              <w:rPr>
                <w:sz w:val="20"/>
              </w:rPr>
              <w:t>d'IA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modèle</w:t>
            </w:r>
            <w:proofErr w:type="spellEnd"/>
            <w:r>
              <w:rPr>
                <w:sz w:val="20"/>
              </w:rPr>
              <w:t xml:space="preserve">, dataset, API de </w:t>
            </w:r>
            <w:proofErr w:type="spellStart"/>
            <w:r>
              <w:rPr>
                <w:sz w:val="20"/>
              </w:rPr>
              <w:t>prédiction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intégration</w:t>
            </w:r>
            <w:proofErr w:type="spellEnd"/>
            <w:r>
              <w:rPr>
                <w:sz w:val="20"/>
              </w:rPr>
              <w:t xml:space="preserve"> du chatbot, architecture et </w:t>
            </w:r>
            <w:proofErr w:type="spellStart"/>
            <w:r>
              <w:rPr>
                <w:sz w:val="20"/>
              </w:rPr>
              <w:t>conteneurisation</w:t>
            </w:r>
            <w:proofErr w:type="spellEnd"/>
            <w:r>
              <w:rPr>
                <w:sz w:val="20"/>
              </w:rPr>
              <w:t xml:space="preserve"> Docker.</w:t>
            </w:r>
          </w:p>
        </w:tc>
      </w:tr>
      <w:tr w:rsidR="009653A6">
        <w:trPr>
          <w:jc w:val="center"/>
        </w:trPr>
        <w:tc>
          <w:tcPr>
            <w:tcW w:w="260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Kamara MACIRE</w:t>
            </w:r>
          </w:p>
        </w:tc>
        <w:tc>
          <w:tcPr>
            <w:tcW w:w="6463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Backend Django (</w:t>
            </w:r>
            <w:proofErr w:type="spellStart"/>
            <w:r>
              <w:rPr>
                <w:sz w:val="20"/>
              </w:rPr>
              <w:t>modèles</w:t>
            </w:r>
            <w:proofErr w:type="spellEnd"/>
            <w:r>
              <w:rPr>
                <w:sz w:val="20"/>
              </w:rPr>
              <w:t xml:space="preserve">, API REST, </w:t>
            </w:r>
            <w:proofErr w:type="spellStart"/>
            <w:r>
              <w:rPr>
                <w:sz w:val="20"/>
              </w:rPr>
              <w:t>sécurité</w:t>
            </w:r>
            <w:proofErr w:type="spellEnd"/>
            <w:r>
              <w:rPr>
                <w:sz w:val="20"/>
              </w:rPr>
              <w:t xml:space="preserve"> JWT et </w:t>
            </w:r>
            <w:proofErr w:type="spellStart"/>
            <w:r>
              <w:rPr>
                <w:sz w:val="20"/>
              </w:rPr>
              <w:t>rôles</w:t>
            </w:r>
            <w:proofErr w:type="spell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automatisation</w:t>
            </w:r>
            <w:proofErr w:type="spellEnd"/>
            <w:r>
              <w:rPr>
                <w:sz w:val="20"/>
              </w:rPr>
              <w:t xml:space="preserve"> n8n et </w:t>
            </w:r>
            <w:proofErr w:type="spellStart"/>
            <w:r>
              <w:rPr>
                <w:sz w:val="20"/>
              </w:rPr>
              <w:t>génération</w:t>
            </w:r>
            <w:proofErr w:type="spellEnd"/>
            <w:r>
              <w:rPr>
                <w:sz w:val="20"/>
              </w:rPr>
              <w:t xml:space="preserve"> des documents PDF.</w:t>
            </w:r>
          </w:p>
        </w:tc>
      </w:tr>
      <w:tr w:rsidR="009653A6">
        <w:trPr>
          <w:jc w:val="center"/>
        </w:trPr>
        <w:tc>
          <w:tcPr>
            <w:tcW w:w="2608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Nouridine</w:t>
            </w:r>
            <w:proofErr w:type="spellEnd"/>
            <w:r>
              <w:rPr>
                <w:b/>
                <w:sz w:val="20"/>
              </w:rPr>
              <w:t xml:space="preserve"> SAWADOGO</w:t>
            </w:r>
          </w:p>
        </w:tc>
        <w:tc>
          <w:tcPr>
            <w:tcW w:w="6463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Frontend React (interfaces, tableaux de </w:t>
            </w:r>
            <w:proofErr w:type="spellStart"/>
            <w:r>
              <w:rPr>
                <w:sz w:val="20"/>
              </w:rPr>
              <w:t>bord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téléconsultation</w:t>
            </w:r>
            <w:proofErr w:type="spellEnd"/>
            <w:r>
              <w:rPr>
                <w:sz w:val="20"/>
              </w:rPr>
              <w:t xml:space="preserve">), design system et </w:t>
            </w:r>
            <w:proofErr w:type="spellStart"/>
            <w:r>
              <w:rPr>
                <w:sz w:val="20"/>
              </w:rPr>
              <w:t>expérience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utilisateur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2"/>
        <w:spacing w:before="280" w:after="100"/>
        <w:jc w:val="center"/>
      </w:pPr>
      <w:bookmarkStart w:id="36" w:name="_Toc232713469"/>
      <w:bookmarkStart w:id="37" w:name="_Toc232713524"/>
      <w:proofErr w:type="spellStart"/>
      <w:r>
        <w:rPr>
          <w:rFonts w:ascii="Calibri" w:hAnsi="Calibri"/>
          <w:color w:val="147A4E"/>
          <w:sz w:val="30"/>
        </w:rPr>
        <w:t>Organisation</w:t>
      </w:r>
      <w:proofErr w:type="spellEnd"/>
      <w:r>
        <w:rPr>
          <w:rFonts w:ascii="Calibri" w:hAnsi="Calibri"/>
          <w:color w:val="147A4E"/>
          <w:sz w:val="30"/>
        </w:rPr>
        <w:t xml:space="preserve"> du rapport</w:t>
      </w:r>
      <w:bookmarkEnd w:id="36"/>
      <w:bookmarkEnd w:id="37"/>
    </w:p>
    <w:p w:rsidR="009653A6" w:rsidRDefault="00EC2E33">
      <w:r>
        <w:t xml:space="preserve">Le </w:t>
      </w:r>
      <w:proofErr w:type="spellStart"/>
      <w:r>
        <w:t>présent</w:t>
      </w:r>
      <w:proofErr w:type="spellEnd"/>
      <w:r>
        <w:t xml:space="preserve"> rapport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structuré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six </w:t>
      </w:r>
      <w:proofErr w:type="spellStart"/>
      <w:proofErr w:type="gramStart"/>
      <w:r>
        <w:t>chapitres</w:t>
      </w:r>
      <w:proofErr w:type="spellEnd"/>
      <w:r>
        <w:t xml:space="preserve"> :</w:t>
      </w:r>
      <w:proofErr w:type="gramEnd"/>
    </w:p>
    <w:p w:rsidR="009653A6" w:rsidRDefault="00EC2E33">
      <w:pPr>
        <w:pStyle w:val="Listepuces"/>
        <w:spacing w:after="60"/>
      </w:pPr>
      <w:proofErr w:type="spellStart"/>
      <w:r>
        <w:rPr>
          <w:b/>
        </w:rPr>
        <w:lastRenderedPageBreak/>
        <w:t>Chapitre</w:t>
      </w:r>
      <w:proofErr w:type="spellEnd"/>
      <w:r>
        <w:rPr>
          <w:b/>
        </w:rPr>
        <w:t xml:space="preserve"> I — </w:t>
      </w:r>
      <w:proofErr w:type="spellStart"/>
      <w:r>
        <w:rPr>
          <w:b/>
        </w:rPr>
        <w:t>Présentation</w:t>
      </w:r>
      <w:proofErr w:type="spellEnd"/>
      <w:r>
        <w:rPr>
          <w:b/>
        </w:rPr>
        <w:t xml:space="preserve"> du </w:t>
      </w:r>
      <w:proofErr w:type="spellStart"/>
      <w:r>
        <w:rPr>
          <w:b/>
        </w:rPr>
        <w:t>projet</w:t>
      </w:r>
      <w:proofErr w:type="spellEnd"/>
      <w:r>
        <w:rPr>
          <w:b/>
        </w:rPr>
        <w:t xml:space="preserve"> et cahier des </w:t>
      </w:r>
      <w:proofErr w:type="gramStart"/>
      <w:r>
        <w:rPr>
          <w:b/>
        </w:rPr>
        <w:t>charges :</w:t>
      </w:r>
      <w:proofErr w:type="gramEnd"/>
      <w:r>
        <w:rPr>
          <w:b/>
        </w:rPr>
        <w:t xml:space="preserve"> </w:t>
      </w:r>
      <w:r>
        <w:t xml:space="preserve">étude de </w:t>
      </w:r>
      <w:proofErr w:type="spellStart"/>
      <w:r>
        <w:t>l'existant</w:t>
      </w:r>
      <w:proofErr w:type="spellEnd"/>
      <w:r>
        <w:t xml:space="preserve">, expression des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fonctionnels</w:t>
      </w:r>
      <w:proofErr w:type="spellEnd"/>
      <w:r>
        <w:t xml:space="preserve"> et non </w:t>
      </w:r>
      <w:proofErr w:type="spellStart"/>
      <w:r>
        <w:t>fonctionnels</w:t>
      </w:r>
      <w:proofErr w:type="spellEnd"/>
      <w:r>
        <w:t xml:space="preserve">, identification des </w:t>
      </w:r>
      <w:proofErr w:type="spellStart"/>
      <w:r>
        <w:t>acteurs</w:t>
      </w:r>
      <w:proofErr w:type="spellEnd"/>
      <w:r>
        <w:t xml:space="preserve"> et </w:t>
      </w:r>
      <w:proofErr w:type="spellStart"/>
      <w:r>
        <w:t>délimitation</w:t>
      </w:r>
      <w:proofErr w:type="spellEnd"/>
      <w:r>
        <w:t xml:space="preserve"> du </w:t>
      </w:r>
      <w:proofErr w:type="spellStart"/>
      <w:r>
        <w:t>périmètre</w:t>
      </w:r>
      <w:proofErr w:type="spellEnd"/>
      <w:r>
        <w:t>.</w:t>
      </w:r>
    </w:p>
    <w:p w:rsidR="009653A6" w:rsidRDefault="00EC2E33">
      <w:pPr>
        <w:pStyle w:val="Listepuces"/>
        <w:spacing w:after="60"/>
      </w:pPr>
      <w:proofErr w:type="spellStart"/>
      <w:r>
        <w:rPr>
          <w:b/>
        </w:rPr>
        <w:t>Chapitre</w:t>
      </w:r>
      <w:proofErr w:type="spellEnd"/>
      <w:r>
        <w:rPr>
          <w:b/>
        </w:rPr>
        <w:t xml:space="preserve"> II — </w:t>
      </w:r>
      <w:proofErr w:type="spellStart"/>
      <w:r>
        <w:rPr>
          <w:b/>
        </w:rPr>
        <w:t>Analyse</w:t>
      </w:r>
      <w:proofErr w:type="spellEnd"/>
      <w:r>
        <w:rPr>
          <w:b/>
        </w:rPr>
        <w:t xml:space="preserve"> et </w:t>
      </w:r>
      <w:proofErr w:type="gramStart"/>
      <w:r>
        <w:rPr>
          <w:b/>
        </w:rPr>
        <w:t>conception :</w:t>
      </w:r>
      <w:proofErr w:type="gramEnd"/>
      <w:r>
        <w:rPr>
          <w:b/>
        </w:rPr>
        <w:t xml:space="preserve"> </w:t>
      </w:r>
      <w:proofErr w:type="spellStart"/>
      <w:r>
        <w:t>modélisation</w:t>
      </w:r>
      <w:proofErr w:type="spellEnd"/>
      <w:r>
        <w:t xml:space="preserve"> </w:t>
      </w:r>
      <w:proofErr w:type="spellStart"/>
      <w:r>
        <w:t>fonctionnelle</w:t>
      </w:r>
      <w:proofErr w:type="spellEnd"/>
      <w:r>
        <w:t xml:space="preserve">, </w:t>
      </w:r>
      <w:proofErr w:type="spellStart"/>
      <w:r>
        <w:t>dynamique</w:t>
      </w:r>
      <w:proofErr w:type="spellEnd"/>
      <w:r>
        <w:t xml:space="preserve"> et conception de la base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UML.</w:t>
      </w:r>
    </w:p>
    <w:p w:rsidR="009653A6" w:rsidRDefault="00EC2E33">
      <w:pPr>
        <w:pStyle w:val="Listepuces"/>
        <w:spacing w:after="60"/>
      </w:pPr>
      <w:proofErr w:type="spellStart"/>
      <w:r>
        <w:rPr>
          <w:b/>
        </w:rPr>
        <w:t>Chapitre</w:t>
      </w:r>
      <w:proofErr w:type="spellEnd"/>
      <w:r>
        <w:rPr>
          <w:b/>
        </w:rPr>
        <w:t xml:space="preserve"> III — Architecture technique et </w:t>
      </w:r>
      <w:proofErr w:type="spellStart"/>
      <w:r>
        <w:rPr>
          <w:b/>
        </w:rPr>
        <w:t>choix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technologiques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présentation</w:t>
      </w:r>
      <w:proofErr w:type="spellEnd"/>
      <w:r>
        <w:t xml:space="preserve"> de </w:t>
      </w:r>
      <w:proofErr w:type="spellStart"/>
      <w:r>
        <w:t>l'architecture</w:t>
      </w:r>
      <w:proofErr w:type="spellEnd"/>
      <w:r>
        <w:t xml:space="preserve"> </w:t>
      </w:r>
      <w:proofErr w:type="spellStart"/>
      <w:r>
        <w:t>hybride</w:t>
      </w:r>
      <w:proofErr w:type="spellEnd"/>
      <w:r>
        <w:t xml:space="preserve"> et justification de la pile </w:t>
      </w:r>
      <w:proofErr w:type="spellStart"/>
      <w:r>
        <w:t>technologique</w:t>
      </w:r>
      <w:proofErr w:type="spellEnd"/>
      <w:r>
        <w:t>.</w:t>
      </w:r>
    </w:p>
    <w:p w:rsidR="009653A6" w:rsidRDefault="00EC2E33">
      <w:pPr>
        <w:pStyle w:val="Listepuces"/>
        <w:spacing w:after="60"/>
      </w:pPr>
      <w:proofErr w:type="spellStart"/>
      <w:r>
        <w:rPr>
          <w:b/>
        </w:rPr>
        <w:t>Chapitre</w:t>
      </w:r>
      <w:proofErr w:type="spellEnd"/>
      <w:r>
        <w:rPr>
          <w:b/>
        </w:rPr>
        <w:t xml:space="preserve"> IV — </w:t>
      </w:r>
      <w:proofErr w:type="spellStart"/>
      <w:r>
        <w:rPr>
          <w:b/>
        </w:rPr>
        <w:t>Réalisation</w:t>
      </w:r>
      <w:proofErr w:type="spellEnd"/>
      <w:r>
        <w:rPr>
          <w:b/>
        </w:rPr>
        <w:t xml:space="preserve"> et </w:t>
      </w:r>
      <w:proofErr w:type="spellStart"/>
      <w:proofErr w:type="gramStart"/>
      <w:r>
        <w:rPr>
          <w:b/>
        </w:rPr>
        <w:t>implémentation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environnement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 xml:space="preserve">, interfaces et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avancées</w:t>
      </w:r>
      <w:proofErr w:type="spellEnd"/>
      <w:r>
        <w:t>.</w:t>
      </w:r>
    </w:p>
    <w:p w:rsidR="009653A6" w:rsidRDefault="00EC2E33">
      <w:pPr>
        <w:pStyle w:val="Listepuces"/>
        <w:spacing w:after="60"/>
      </w:pPr>
      <w:proofErr w:type="spellStart"/>
      <w:r>
        <w:rPr>
          <w:b/>
        </w:rPr>
        <w:t>Chapitre</w:t>
      </w:r>
      <w:proofErr w:type="spellEnd"/>
      <w:r>
        <w:rPr>
          <w:b/>
        </w:rPr>
        <w:t xml:space="preserve"> V — </w:t>
      </w:r>
      <w:proofErr w:type="spellStart"/>
      <w:r>
        <w:rPr>
          <w:b/>
        </w:rPr>
        <w:t>Sécurité</w:t>
      </w:r>
      <w:proofErr w:type="spellEnd"/>
      <w:r>
        <w:rPr>
          <w:b/>
        </w:rPr>
        <w:t xml:space="preserve"> et </w:t>
      </w:r>
      <w:proofErr w:type="spellStart"/>
      <w:proofErr w:type="gramStart"/>
      <w:r>
        <w:rPr>
          <w:b/>
        </w:rPr>
        <w:t>traçabilité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mécanismes</w:t>
      </w:r>
      <w:proofErr w:type="spellEnd"/>
      <w:r>
        <w:t xml:space="preserve"> de protection des </w:t>
      </w:r>
      <w:proofErr w:type="spellStart"/>
      <w:r>
        <w:t>données</w:t>
      </w:r>
      <w:proofErr w:type="spellEnd"/>
      <w:r>
        <w:t xml:space="preserve"> et </w:t>
      </w:r>
      <w:proofErr w:type="spellStart"/>
      <w:r>
        <w:t>d'audit</w:t>
      </w:r>
      <w:proofErr w:type="spellEnd"/>
      <w:r>
        <w:t>.</w:t>
      </w:r>
    </w:p>
    <w:p w:rsidR="009653A6" w:rsidRDefault="00EC2E33">
      <w:pPr>
        <w:pStyle w:val="Listepuces"/>
        <w:spacing w:after="60"/>
      </w:pPr>
      <w:proofErr w:type="spellStart"/>
      <w:r>
        <w:rPr>
          <w:b/>
        </w:rPr>
        <w:t>Chapitre</w:t>
      </w:r>
      <w:proofErr w:type="spellEnd"/>
      <w:r>
        <w:rPr>
          <w:b/>
        </w:rPr>
        <w:t xml:space="preserve"> VI — </w:t>
      </w:r>
      <w:proofErr w:type="spellStart"/>
      <w:r>
        <w:rPr>
          <w:b/>
        </w:rPr>
        <w:t>Déploiement</w:t>
      </w:r>
      <w:proofErr w:type="spellEnd"/>
      <w:r>
        <w:rPr>
          <w:b/>
        </w:rPr>
        <w:t xml:space="preserve"> avec </w:t>
      </w:r>
      <w:proofErr w:type="gramStart"/>
      <w:r>
        <w:rPr>
          <w:b/>
        </w:rPr>
        <w:t>Docker :</w:t>
      </w:r>
      <w:proofErr w:type="gramEnd"/>
      <w:r>
        <w:rPr>
          <w:b/>
        </w:rPr>
        <w:t xml:space="preserve"> </w:t>
      </w:r>
      <w:proofErr w:type="spellStart"/>
      <w:r>
        <w:t>conteneurisation</w:t>
      </w:r>
      <w:proofErr w:type="spellEnd"/>
      <w:r>
        <w:t xml:space="preserve">, orchestration et </w:t>
      </w:r>
      <w:proofErr w:type="spellStart"/>
      <w:r>
        <w:t>procédure</w:t>
      </w:r>
      <w:proofErr w:type="spellEnd"/>
      <w:r>
        <w:t xml:space="preserve"> de mise </w:t>
      </w:r>
      <w:proofErr w:type="spellStart"/>
      <w:r>
        <w:t>en</w:t>
      </w:r>
      <w:proofErr w:type="spellEnd"/>
      <w:r>
        <w:t xml:space="preserve"> production.</w:t>
      </w:r>
    </w:p>
    <w:p w:rsidR="009653A6" w:rsidRDefault="00EC2E33">
      <w:r>
        <w:t xml:space="preserve">Une conclusion </w:t>
      </w:r>
      <w:proofErr w:type="spellStart"/>
      <w:r>
        <w:t>générale</w:t>
      </w:r>
      <w:proofErr w:type="spellEnd"/>
      <w:r>
        <w:t xml:space="preserve"> </w:t>
      </w:r>
      <w:proofErr w:type="spellStart"/>
      <w:r>
        <w:t>dresse</w:t>
      </w:r>
      <w:proofErr w:type="spellEnd"/>
      <w:r>
        <w:t xml:space="preserve"> le </w:t>
      </w:r>
      <w:proofErr w:type="spellStart"/>
      <w:r>
        <w:t>bilan</w:t>
      </w:r>
      <w:proofErr w:type="spellEnd"/>
      <w:r>
        <w:t xml:space="preserve"> des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atteints</w:t>
      </w:r>
      <w:proofErr w:type="spellEnd"/>
      <w:r>
        <w:t xml:space="preserve">, expose les </w:t>
      </w:r>
      <w:proofErr w:type="spellStart"/>
      <w:r>
        <w:t>difficultés</w:t>
      </w:r>
      <w:proofErr w:type="spellEnd"/>
      <w:r>
        <w:t xml:space="preserve"> </w:t>
      </w:r>
      <w:proofErr w:type="spellStart"/>
      <w:r>
        <w:t>rencontrées</w:t>
      </w:r>
      <w:proofErr w:type="spellEnd"/>
      <w:r>
        <w:t xml:space="preserve"> et trace les perspectives </w:t>
      </w:r>
      <w:proofErr w:type="spellStart"/>
      <w:r>
        <w:t>d'évolution</w:t>
      </w:r>
      <w:proofErr w:type="spellEnd"/>
      <w:r>
        <w:t xml:space="preserve"> de la </w:t>
      </w:r>
      <w:proofErr w:type="spellStart"/>
      <w:r>
        <w:t>plateforme</w:t>
      </w:r>
      <w:proofErr w:type="spellEnd"/>
      <w:r>
        <w:t>.</w:t>
      </w: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38" w:name="_Toc232713470"/>
      <w:bookmarkStart w:id="39" w:name="_Toc232713525"/>
      <w:r>
        <w:rPr>
          <w:rFonts w:ascii="Calibri" w:hAnsi="Calibri"/>
          <w:color w:val="0E5A39"/>
          <w:sz w:val="38"/>
        </w:rPr>
        <w:lastRenderedPageBreak/>
        <w:t xml:space="preserve">CHAPITRE </w:t>
      </w:r>
      <w:proofErr w:type="gramStart"/>
      <w:r>
        <w:rPr>
          <w:rFonts w:ascii="Calibri" w:hAnsi="Calibri"/>
          <w:color w:val="0E5A39"/>
          <w:sz w:val="38"/>
        </w:rPr>
        <w:t>I :</w:t>
      </w:r>
      <w:proofErr w:type="gramEnd"/>
      <w:r>
        <w:rPr>
          <w:rFonts w:ascii="Calibri" w:hAnsi="Calibri"/>
          <w:color w:val="0E5A39"/>
          <w:sz w:val="38"/>
        </w:rPr>
        <w:t xml:space="preserve"> PRÉSENTATION DU PROJET ET CAHIER DES CHARGES</w:t>
      </w:r>
      <w:bookmarkEnd w:id="38"/>
      <w:bookmarkEnd w:id="39"/>
    </w:p>
    <w:p w:rsidR="009653A6" w:rsidRDefault="00EC2E33">
      <w:r>
        <w:t xml:space="preserve">Tout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logiciel</w:t>
      </w:r>
      <w:proofErr w:type="spellEnd"/>
      <w:r>
        <w:t xml:space="preserve"> </w:t>
      </w:r>
      <w:proofErr w:type="spellStart"/>
      <w:r>
        <w:t>d'envergure</w:t>
      </w:r>
      <w:proofErr w:type="spellEnd"/>
      <w:r>
        <w:t xml:space="preserve"> commence par </w:t>
      </w:r>
      <w:proofErr w:type="spellStart"/>
      <w:r>
        <w:t>une</w:t>
      </w:r>
      <w:proofErr w:type="spellEnd"/>
      <w:r>
        <w:t xml:space="preserve"> phase de </w:t>
      </w:r>
      <w:proofErr w:type="spellStart"/>
      <w:r>
        <w:t>cadrage</w:t>
      </w:r>
      <w:proofErr w:type="spellEnd"/>
      <w:r>
        <w:t xml:space="preserve"> </w:t>
      </w:r>
      <w:proofErr w:type="spellStart"/>
      <w:r>
        <w:t>rigoureuse</w:t>
      </w:r>
      <w:proofErr w:type="spellEnd"/>
      <w:r>
        <w:t xml:space="preserve">. Avant </w:t>
      </w:r>
      <w:proofErr w:type="spellStart"/>
      <w:r>
        <w:t>d'écrire</w:t>
      </w:r>
      <w:proofErr w:type="spellEnd"/>
      <w:r>
        <w:t xml:space="preserve"> la </w:t>
      </w:r>
      <w:proofErr w:type="spellStart"/>
      <w:r>
        <w:t>moindre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de code, </w:t>
      </w:r>
      <w:proofErr w:type="spellStart"/>
      <w:r>
        <w:t>il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indispensable de </w:t>
      </w:r>
      <w:proofErr w:type="spellStart"/>
      <w:r>
        <w:t>comprendre</w:t>
      </w:r>
      <w:proofErr w:type="spellEnd"/>
      <w:r>
        <w:t xml:space="preserve"> le terrain sur </w:t>
      </w:r>
      <w:proofErr w:type="spellStart"/>
      <w:r>
        <w:t>lequel</w:t>
      </w:r>
      <w:proofErr w:type="spellEnd"/>
      <w:r>
        <w:t xml:space="preserve"> la solution </w:t>
      </w:r>
      <w:proofErr w:type="spellStart"/>
      <w:r>
        <w:t>viendra</w:t>
      </w:r>
      <w:proofErr w:type="spellEnd"/>
      <w:r>
        <w:t xml:space="preserve"> </w:t>
      </w:r>
      <w:proofErr w:type="spellStart"/>
      <w:r>
        <w:t>s'implanter</w:t>
      </w:r>
      <w:proofErr w:type="spellEnd"/>
      <w:r>
        <w:t xml:space="preserve">, de </w:t>
      </w:r>
      <w:proofErr w:type="spellStart"/>
      <w:r>
        <w:t>recenser</w:t>
      </w:r>
      <w:proofErr w:type="spellEnd"/>
      <w:r>
        <w:t xml:space="preserve"> les </w:t>
      </w:r>
      <w:proofErr w:type="spellStart"/>
      <w:r>
        <w:t>attentes</w:t>
      </w:r>
      <w:proofErr w:type="spellEnd"/>
      <w:r>
        <w:t xml:space="preserve"> des </w:t>
      </w:r>
      <w:proofErr w:type="spellStart"/>
      <w:r>
        <w:t>futurs</w:t>
      </w:r>
      <w:proofErr w:type="spellEnd"/>
      <w:r>
        <w:t xml:space="preserve"> </w:t>
      </w:r>
      <w:proofErr w:type="spellStart"/>
      <w:r>
        <w:t>utilisateurs</w:t>
      </w:r>
      <w:proofErr w:type="spellEnd"/>
      <w:r>
        <w:t xml:space="preserve"> et de fixer les </w:t>
      </w:r>
      <w:proofErr w:type="spellStart"/>
      <w:r>
        <w:t>frontières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qui sera</w:t>
      </w:r>
      <w:r w:rsidR="0084219D">
        <w:t>,</w:t>
      </w:r>
      <w:r>
        <w:t xml:space="preserve"> </w:t>
      </w:r>
      <w:proofErr w:type="spellStart"/>
      <w:r>
        <w:t>ou</w:t>
      </w:r>
      <w:proofErr w:type="spellEnd"/>
      <w:r>
        <w:t xml:space="preserve"> ne sera pas</w:t>
      </w:r>
      <w:r w:rsidR="0084219D">
        <w:t xml:space="preserve">, </w:t>
      </w:r>
      <w:proofErr w:type="spellStart"/>
      <w:r>
        <w:t>réalisé</w:t>
      </w:r>
      <w:proofErr w:type="spellEnd"/>
      <w:r>
        <w:t xml:space="preserve">. Ce premier </w:t>
      </w:r>
      <w:proofErr w:type="spellStart"/>
      <w:r>
        <w:t>chapitre</w:t>
      </w:r>
      <w:proofErr w:type="spellEnd"/>
      <w:r>
        <w:t xml:space="preserve"> </w:t>
      </w:r>
      <w:proofErr w:type="spellStart"/>
      <w:r>
        <w:t>remplit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proofErr w:type="gramStart"/>
      <w:r>
        <w:t>fonction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analyse</w:t>
      </w:r>
      <w:proofErr w:type="spellEnd"/>
      <w:r>
        <w:t xml:space="preserve"> la situation </w:t>
      </w:r>
      <w:proofErr w:type="spellStart"/>
      <w:r>
        <w:t>existante</w:t>
      </w:r>
      <w:proofErr w:type="spellEnd"/>
      <w:r>
        <w:t xml:space="preserve"> d'un cabinet </w:t>
      </w:r>
      <w:proofErr w:type="spellStart"/>
      <w:r>
        <w:t>médical</w:t>
      </w:r>
      <w:proofErr w:type="spellEnd"/>
      <w:r>
        <w:t xml:space="preserve"> </w:t>
      </w:r>
      <w:proofErr w:type="spellStart"/>
      <w:r>
        <w:t>fonctionnant</w:t>
      </w:r>
      <w:proofErr w:type="spellEnd"/>
      <w:r>
        <w:t xml:space="preserve"> de manière </w:t>
      </w:r>
      <w:proofErr w:type="spellStart"/>
      <w:r>
        <w:t>traditionnelle</w:t>
      </w:r>
      <w:proofErr w:type="spellEnd"/>
      <w:r>
        <w:t xml:space="preserve">, </w:t>
      </w:r>
      <w:proofErr w:type="spellStart"/>
      <w:r>
        <w:t>formalise</w:t>
      </w:r>
      <w:proofErr w:type="spellEnd"/>
      <w:r>
        <w:t xml:space="preserve"> </w:t>
      </w:r>
      <w:proofErr w:type="spellStart"/>
      <w:r>
        <w:t>l'ensemble</w:t>
      </w:r>
      <w:proofErr w:type="spellEnd"/>
      <w:r>
        <w:t xml:space="preserve"> des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fonctionnels</w:t>
      </w:r>
      <w:proofErr w:type="spellEnd"/>
      <w:r>
        <w:t xml:space="preserve"> et non </w:t>
      </w:r>
      <w:proofErr w:type="spellStart"/>
      <w:r>
        <w:t>fonctionnels</w:t>
      </w:r>
      <w:proofErr w:type="spellEnd"/>
      <w:r>
        <w:t xml:space="preserve"> que </w:t>
      </w:r>
      <w:proofErr w:type="spellStart"/>
      <w:r>
        <w:t>CuraMedical</w:t>
      </w:r>
      <w:proofErr w:type="spellEnd"/>
      <w:r>
        <w:t xml:space="preserve"> </w:t>
      </w:r>
      <w:proofErr w:type="spellStart"/>
      <w:r>
        <w:t>doit</w:t>
      </w:r>
      <w:proofErr w:type="spellEnd"/>
      <w:r>
        <w:t xml:space="preserve"> </w:t>
      </w:r>
      <w:proofErr w:type="spellStart"/>
      <w:r>
        <w:t>satisfaire</w:t>
      </w:r>
      <w:proofErr w:type="spellEnd"/>
      <w:r>
        <w:t xml:space="preserve">, </w:t>
      </w:r>
      <w:proofErr w:type="spellStart"/>
      <w:r>
        <w:t>identifie</w:t>
      </w:r>
      <w:proofErr w:type="spellEnd"/>
      <w:r>
        <w:t xml:space="preserve"> les </w:t>
      </w:r>
      <w:proofErr w:type="spellStart"/>
      <w:r>
        <w:t>acteurs</w:t>
      </w:r>
      <w:proofErr w:type="spellEnd"/>
      <w:r>
        <w:t xml:space="preserve"> du </w:t>
      </w:r>
      <w:proofErr w:type="spellStart"/>
      <w:r>
        <w:t>système</w:t>
      </w:r>
      <w:proofErr w:type="spellEnd"/>
      <w:r>
        <w:t xml:space="preserve"> et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prérogatives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délimite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le </w:t>
      </w:r>
      <w:proofErr w:type="spellStart"/>
      <w:r>
        <w:t>périmètre</w:t>
      </w:r>
      <w:proofErr w:type="spellEnd"/>
      <w:r>
        <w:t xml:space="preserve"> de la solution </w:t>
      </w:r>
      <w:proofErr w:type="spellStart"/>
      <w:r>
        <w:t>développée</w:t>
      </w:r>
      <w:proofErr w:type="spellEnd"/>
      <w:r>
        <w:t>.</w:t>
      </w:r>
    </w:p>
    <w:p w:rsidR="009653A6" w:rsidRDefault="00EC2E33">
      <w:pPr>
        <w:pStyle w:val="Titre2"/>
        <w:spacing w:before="280" w:after="100"/>
        <w:jc w:val="center"/>
      </w:pPr>
      <w:bookmarkStart w:id="40" w:name="_Toc232713471"/>
      <w:bookmarkStart w:id="41" w:name="_Toc232713526"/>
      <w:proofErr w:type="gramStart"/>
      <w:r>
        <w:rPr>
          <w:rFonts w:ascii="Calibri" w:hAnsi="Calibri"/>
          <w:color w:val="147A4E"/>
          <w:sz w:val="30"/>
        </w:rPr>
        <w:t>I :</w:t>
      </w:r>
      <w:proofErr w:type="gramEnd"/>
      <w:r>
        <w:rPr>
          <w:rFonts w:ascii="Calibri" w:hAnsi="Calibri"/>
          <w:color w:val="147A4E"/>
          <w:sz w:val="30"/>
        </w:rPr>
        <w:t xml:space="preserve"> Étude de </w:t>
      </w:r>
      <w:proofErr w:type="spellStart"/>
      <w:r>
        <w:rPr>
          <w:rFonts w:ascii="Calibri" w:hAnsi="Calibri"/>
          <w:color w:val="147A4E"/>
          <w:sz w:val="30"/>
        </w:rPr>
        <w:t>l'existant</w:t>
      </w:r>
      <w:proofErr w:type="spellEnd"/>
      <w:r>
        <w:rPr>
          <w:rFonts w:ascii="Calibri" w:hAnsi="Calibri"/>
          <w:color w:val="147A4E"/>
          <w:sz w:val="30"/>
        </w:rPr>
        <w:t xml:space="preserve"> et identification des </w:t>
      </w:r>
      <w:proofErr w:type="spellStart"/>
      <w:r>
        <w:rPr>
          <w:rFonts w:ascii="Calibri" w:hAnsi="Calibri"/>
          <w:color w:val="147A4E"/>
          <w:sz w:val="30"/>
        </w:rPr>
        <w:t>problèmes</w:t>
      </w:r>
      <w:bookmarkEnd w:id="40"/>
      <w:bookmarkEnd w:id="41"/>
      <w:proofErr w:type="spellEnd"/>
    </w:p>
    <w:p w:rsidR="009653A6" w:rsidRDefault="00EC2E33">
      <w:proofErr w:type="spellStart"/>
      <w:r>
        <w:t>L'étude</w:t>
      </w:r>
      <w:proofErr w:type="spellEnd"/>
      <w:r>
        <w:t xml:space="preserve"> de </w:t>
      </w:r>
      <w:proofErr w:type="spellStart"/>
      <w:r>
        <w:t>l'existant</w:t>
      </w:r>
      <w:proofErr w:type="spellEnd"/>
      <w:r>
        <w:t xml:space="preserve"> vise à </w:t>
      </w:r>
      <w:proofErr w:type="spellStart"/>
      <w:r>
        <w:t>objectiver</w:t>
      </w:r>
      <w:proofErr w:type="spellEnd"/>
      <w:r>
        <w:t xml:space="preserve"> les </w:t>
      </w:r>
      <w:proofErr w:type="spellStart"/>
      <w:r>
        <w:t>difficultés</w:t>
      </w:r>
      <w:proofErr w:type="spellEnd"/>
      <w:r>
        <w:t xml:space="preserve"> </w:t>
      </w:r>
      <w:proofErr w:type="spellStart"/>
      <w:r>
        <w:t>rencontrées</w:t>
      </w:r>
      <w:proofErr w:type="spellEnd"/>
      <w:r>
        <w:t xml:space="preserve"> au </w:t>
      </w:r>
      <w:proofErr w:type="spellStart"/>
      <w:r>
        <w:t>quotidien</w:t>
      </w:r>
      <w:proofErr w:type="spellEnd"/>
      <w:r>
        <w:t xml:space="preserve"> dans la gestion d'un cabinet </w:t>
      </w:r>
      <w:proofErr w:type="spellStart"/>
      <w:r>
        <w:t>médical</w:t>
      </w:r>
      <w:proofErr w:type="spellEnd"/>
      <w:r>
        <w:t xml:space="preserve">, </w:t>
      </w:r>
      <w:proofErr w:type="spellStart"/>
      <w:r>
        <w:t>afin</w:t>
      </w:r>
      <w:proofErr w:type="spellEnd"/>
      <w:r>
        <w:t xml:space="preserve"> </w:t>
      </w:r>
      <w:proofErr w:type="spellStart"/>
      <w:r>
        <w:t>d'en</w:t>
      </w:r>
      <w:proofErr w:type="spellEnd"/>
      <w:r>
        <w:t xml:space="preserve"> </w:t>
      </w:r>
      <w:proofErr w:type="spellStart"/>
      <w:r>
        <w:t>déduire</w:t>
      </w:r>
      <w:proofErr w:type="spellEnd"/>
      <w:r>
        <w:t xml:space="preserve"> les axes </w:t>
      </w:r>
      <w:proofErr w:type="spellStart"/>
      <w:r>
        <w:t>d'amélioration</w:t>
      </w:r>
      <w:proofErr w:type="spellEnd"/>
      <w:r>
        <w:t xml:space="preserve"> </w:t>
      </w:r>
      <w:proofErr w:type="spellStart"/>
      <w:r>
        <w:t>prioritaires</w:t>
      </w:r>
      <w:proofErr w:type="spellEnd"/>
      <w:r>
        <w:t xml:space="preserve">. Trois grands </w:t>
      </w:r>
      <w:proofErr w:type="spellStart"/>
      <w:r>
        <w:t>constats</w:t>
      </w:r>
      <w:proofErr w:type="spellEnd"/>
      <w:r>
        <w:t xml:space="preserve"> se </w:t>
      </w:r>
      <w:proofErr w:type="spellStart"/>
      <w:r>
        <w:t>dégagent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42" w:name="_Toc232713527"/>
      <w:proofErr w:type="gramStart"/>
      <w:r>
        <w:rPr>
          <w:rFonts w:ascii="Calibri" w:hAnsi="Calibri"/>
          <w:color w:val="0E5A39"/>
          <w:sz w:val="25"/>
        </w:rPr>
        <w:t>I.1 :</w:t>
      </w:r>
      <w:proofErr w:type="gramEnd"/>
      <w:r>
        <w:rPr>
          <w:rFonts w:ascii="Calibri" w:hAnsi="Calibri"/>
          <w:color w:val="0E5A39"/>
          <w:sz w:val="25"/>
        </w:rPr>
        <w:t xml:space="preserve"> Les </w:t>
      </w:r>
      <w:proofErr w:type="spellStart"/>
      <w:r>
        <w:rPr>
          <w:rFonts w:ascii="Calibri" w:hAnsi="Calibri"/>
          <w:color w:val="0E5A39"/>
          <w:sz w:val="25"/>
        </w:rPr>
        <w:t>limites</w:t>
      </w:r>
      <w:proofErr w:type="spellEnd"/>
      <w:r>
        <w:rPr>
          <w:rFonts w:ascii="Calibri" w:hAnsi="Calibri"/>
          <w:color w:val="0E5A39"/>
          <w:sz w:val="25"/>
        </w:rPr>
        <w:t xml:space="preserve"> des </w:t>
      </w:r>
      <w:proofErr w:type="spellStart"/>
      <w:r>
        <w:rPr>
          <w:rFonts w:ascii="Calibri" w:hAnsi="Calibri"/>
          <w:color w:val="0E5A39"/>
          <w:sz w:val="25"/>
        </w:rPr>
        <w:t>processus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médicaux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traditionnels</w:t>
      </w:r>
      <w:bookmarkEnd w:id="42"/>
      <w:proofErr w:type="spellEnd"/>
    </w:p>
    <w:p w:rsidR="009653A6" w:rsidRDefault="00EC2E33">
      <w:r>
        <w:t xml:space="preserve">Dans un cabinet </w:t>
      </w:r>
      <w:proofErr w:type="spellStart"/>
      <w:r>
        <w:t>fonctionnant</w:t>
      </w:r>
      <w:proofErr w:type="spellEnd"/>
      <w:r>
        <w:t xml:space="preserve"> de manière </w:t>
      </w:r>
      <w:proofErr w:type="spellStart"/>
      <w:r>
        <w:t>classique</w:t>
      </w:r>
      <w:proofErr w:type="spellEnd"/>
      <w:r>
        <w:t xml:space="preserve">, le dossier d'un patient se </w:t>
      </w:r>
      <w:proofErr w:type="spellStart"/>
      <w:r>
        <w:t>matérialise</w:t>
      </w:r>
      <w:proofErr w:type="spellEnd"/>
      <w:r>
        <w:t xml:space="preserve"> </w:t>
      </w:r>
      <w:proofErr w:type="spellStart"/>
      <w:r>
        <w:t>souvent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chemise </w:t>
      </w:r>
      <w:proofErr w:type="spellStart"/>
      <w:r>
        <w:t>cartonnée</w:t>
      </w:r>
      <w:proofErr w:type="spellEnd"/>
      <w:r>
        <w:t xml:space="preserve"> </w:t>
      </w:r>
      <w:proofErr w:type="spellStart"/>
      <w:r>
        <w:t>regroupant</w:t>
      </w:r>
      <w:proofErr w:type="spellEnd"/>
      <w:r>
        <w:t xml:space="preserve"> des </w:t>
      </w:r>
      <w:proofErr w:type="spellStart"/>
      <w:r>
        <w:t>feuilles</w:t>
      </w:r>
      <w:proofErr w:type="spellEnd"/>
      <w:r>
        <w:t xml:space="preserve"> </w:t>
      </w:r>
      <w:proofErr w:type="spellStart"/>
      <w:r>
        <w:t>manuscrites</w:t>
      </w:r>
      <w:proofErr w:type="spellEnd"/>
      <w:r>
        <w:t xml:space="preserve">, des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d'analyses</w:t>
      </w:r>
      <w:proofErr w:type="spellEnd"/>
      <w:r>
        <w:t xml:space="preserve"> et des ordonnances </w:t>
      </w:r>
      <w:proofErr w:type="spellStart"/>
      <w:r>
        <w:t>passées</w:t>
      </w:r>
      <w:proofErr w:type="spellEnd"/>
      <w:r>
        <w:t xml:space="preserve">.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 xml:space="preserve">, bien </w:t>
      </w:r>
      <w:proofErr w:type="spellStart"/>
      <w:r>
        <w:t>qu'éprouvée</w:t>
      </w:r>
      <w:proofErr w:type="spellEnd"/>
      <w:r>
        <w:t xml:space="preserve">, </w:t>
      </w:r>
      <w:proofErr w:type="spellStart"/>
      <w:r>
        <w:t>présente</w:t>
      </w:r>
      <w:proofErr w:type="spellEnd"/>
      <w:r>
        <w:t xml:space="preserve"> des </w:t>
      </w:r>
      <w:proofErr w:type="spellStart"/>
      <w:r>
        <w:t>inconvénients</w:t>
      </w:r>
      <w:proofErr w:type="spellEnd"/>
      <w:r>
        <w:t xml:space="preserve"> </w:t>
      </w:r>
      <w:proofErr w:type="spellStart"/>
      <w:r>
        <w:t>structurels</w:t>
      </w:r>
      <w:proofErr w:type="spellEnd"/>
      <w:r>
        <w:t xml:space="preserve"> </w:t>
      </w:r>
      <w:proofErr w:type="spellStart"/>
      <w:r>
        <w:t>majeurs</w:t>
      </w:r>
      <w:proofErr w:type="spellEnd"/>
      <w:r>
        <w:t xml:space="preserve">. La recherche </w:t>
      </w:r>
      <w:proofErr w:type="spellStart"/>
      <w:r>
        <w:t>d'une</w:t>
      </w:r>
      <w:proofErr w:type="spellEnd"/>
      <w:r>
        <w:t xml:space="preserve"> information </w:t>
      </w:r>
      <w:proofErr w:type="spellStart"/>
      <w:r>
        <w:t>précise</w:t>
      </w:r>
      <w:proofErr w:type="spellEnd"/>
      <w:r>
        <w:t xml:space="preserve"> (un </w:t>
      </w:r>
      <w:proofErr w:type="spellStart"/>
      <w:r>
        <w:t>antécédent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allergie</w:t>
      </w:r>
      <w:proofErr w:type="spellEnd"/>
      <w:r>
        <w:t xml:space="preserve">, un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)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s'avérer</w:t>
      </w:r>
      <w:proofErr w:type="spellEnd"/>
      <w:r>
        <w:t xml:space="preserve"> longue et </w:t>
      </w:r>
      <w:proofErr w:type="spellStart"/>
      <w:r>
        <w:t>fastidieuse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particulier </w:t>
      </w:r>
      <w:proofErr w:type="spellStart"/>
      <w:r>
        <w:t>lorsque</w:t>
      </w:r>
      <w:proofErr w:type="spellEnd"/>
      <w:r>
        <w:t xml:space="preserve"> le volume de dossiers </w:t>
      </w:r>
      <w:proofErr w:type="spellStart"/>
      <w:r>
        <w:t>augmente</w:t>
      </w:r>
      <w:proofErr w:type="spellEnd"/>
      <w:r>
        <w:t xml:space="preserve">. Le support papier </w:t>
      </w:r>
      <w:proofErr w:type="spellStart"/>
      <w:r>
        <w:t>est</w:t>
      </w:r>
      <w:proofErr w:type="spellEnd"/>
      <w:r>
        <w:t xml:space="preserve"> par nature </w:t>
      </w:r>
      <w:proofErr w:type="gramStart"/>
      <w:r>
        <w:t>fragile :</w:t>
      </w:r>
      <w:proofErr w:type="gram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égaré</w:t>
      </w:r>
      <w:proofErr w:type="spellEnd"/>
      <w:r>
        <w:t xml:space="preserve">, </w:t>
      </w:r>
      <w:proofErr w:type="spellStart"/>
      <w:r>
        <w:t>détérioré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rendu</w:t>
      </w:r>
      <w:proofErr w:type="spellEnd"/>
      <w:r>
        <w:t xml:space="preserve"> </w:t>
      </w:r>
      <w:proofErr w:type="spellStart"/>
      <w:r>
        <w:t>illisible</w:t>
      </w:r>
      <w:proofErr w:type="spellEnd"/>
      <w:r>
        <w:t xml:space="preserve"> ; </w:t>
      </w:r>
      <w:proofErr w:type="spellStart"/>
      <w:r>
        <w:t>il</w:t>
      </w:r>
      <w:proofErr w:type="spellEnd"/>
      <w:r>
        <w:t xml:space="preserve"> </w:t>
      </w:r>
      <w:proofErr w:type="spellStart"/>
      <w:r>
        <w:t>n'offre</w:t>
      </w:r>
      <w:proofErr w:type="spellEnd"/>
      <w:r>
        <w:t xml:space="preserve">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sauvegarde</w:t>
      </w:r>
      <w:proofErr w:type="spellEnd"/>
      <w:r>
        <w:t xml:space="preserve"> et </w:t>
      </w:r>
      <w:proofErr w:type="spellStart"/>
      <w:r>
        <w:t>reste</w:t>
      </w:r>
      <w:proofErr w:type="spellEnd"/>
      <w:r>
        <w:t xml:space="preserve"> inaccessible à distance.</w:t>
      </w:r>
    </w:p>
    <w:p w:rsidR="009653A6" w:rsidRDefault="00EC2E33">
      <w:r>
        <w:t xml:space="preserve">La planification des </w:t>
      </w:r>
      <w:proofErr w:type="spellStart"/>
      <w:r>
        <w:t>rendez-vous</w:t>
      </w:r>
      <w:proofErr w:type="spellEnd"/>
      <w:r>
        <w:t xml:space="preserve"> </w:t>
      </w:r>
      <w:proofErr w:type="spellStart"/>
      <w:r>
        <w:t>souffre</w:t>
      </w:r>
      <w:proofErr w:type="spellEnd"/>
      <w:r>
        <w:t xml:space="preserve"> de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comparables</w:t>
      </w:r>
      <w:proofErr w:type="spellEnd"/>
      <w:r>
        <w:t xml:space="preserve">. Tenue sur un agenda papier </w:t>
      </w:r>
      <w:proofErr w:type="spellStart"/>
      <w:r>
        <w:t>ou</w:t>
      </w:r>
      <w:proofErr w:type="spellEnd"/>
      <w:r>
        <w:t xml:space="preserve"> un </w:t>
      </w:r>
      <w:proofErr w:type="spellStart"/>
      <w:r>
        <w:t>tableur</w:t>
      </w:r>
      <w:proofErr w:type="spellEnd"/>
      <w:r>
        <w:t xml:space="preserve">, </w:t>
      </w:r>
      <w:proofErr w:type="spellStart"/>
      <w:r>
        <w:t>elle</w:t>
      </w:r>
      <w:proofErr w:type="spellEnd"/>
      <w:r>
        <w:t xml:space="preserve"> ne </w:t>
      </w:r>
      <w:proofErr w:type="spellStart"/>
      <w:r>
        <w:t>prévient</w:t>
      </w:r>
      <w:proofErr w:type="spellEnd"/>
      <w:r>
        <w:t xml:space="preserve"> pas </w:t>
      </w:r>
      <w:proofErr w:type="spellStart"/>
      <w:r>
        <w:t>automatiquement</w:t>
      </w:r>
      <w:proofErr w:type="spellEnd"/>
      <w:r>
        <w:t xml:space="preserve"> les </w:t>
      </w:r>
      <w:proofErr w:type="spellStart"/>
      <w:r>
        <w:t>conflits</w:t>
      </w:r>
      <w:proofErr w:type="spellEnd"/>
      <w:r>
        <w:t xml:space="preserve"> </w:t>
      </w:r>
      <w:proofErr w:type="spellStart"/>
      <w:r>
        <w:t>horaires</w:t>
      </w:r>
      <w:proofErr w:type="spellEnd"/>
      <w:r>
        <w:t xml:space="preserve">, ne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aucun</w:t>
      </w:r>
      <w:proofErr w:type="spellEnd"/>
      <w:r>
        <w:t xml:space="preserve"> rappel et oblige le personnel à de </w:t>
      </w:r>
      <w:proofErr w:type="spellStart"/>
      <w:r>
        <w:t>nombreuses</w:t>
      </w:r>
      <w:proofErr w:type="spellEnd"/>
      <w:r>
        <w:t xml:space="preserve"> </w:t>
      </w:r>
      <w:proofErr w:type="spellStart"/>
      <w:r>
        <w:t>relances</w:t>
      </w:r>
      <w:proofErr w:type="spellEnd"/>
      <w:r>
        <w:t xml:space="preserve"> </w:t>
      </w:r>
      <w:proofErr w:type="spellStart"/>
      <w:r>
        <w:t>téléphoniques</w:t>
      </w:r>
      <w:proofErr w:type="spellEnd"/>
      <w:r>
        <w:t xml:space="preserve">. Il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résulte</w:t>
      </w:r>
      <w:proofErr w:type="spellEnd"/>
      <w:r>
        <w:t xml:space="preserve"> un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élevé</w:t>
      </w:r>
      <w:proofErr w:type="spellEnd"/>
      <w:r>
        <w:t xml:space="preserve"> de </w:t>
      </w:r>
      <w:proofErr w:type="spellStart"/>
      <w:r>
        <w:t>rendez-vous</w:t>
      </w:r>
      <w:proofErr w:type="spellEnd"/>
      <w:r>
        <w:t xml:space="preserve"> non </w:t>
      </w:r>
      <w:proofErr w:type="spellStart"/>
      <w:r>
        <w:t>honorés</w:t>
      </w:r>
      <w:proofErr w:type="spellEnd"/>
      <w:r w:rsidR="0084219D">
        <w:t xml:space="preserve">, </w:t>
      </w:r>
      <w:r>
        <w:t xml:space="preserve">les </w:t>
      </w:r>
      <w:proofErr w:type="spellStart"/>
      <w:r>
        <w:t>fameux</w:t>
      </w:r>
      <w:proofErr w:type="spellEnd"/>
      <w:r>
        <w:t xml:space="preserve"> « </w:t>
      </w:r>
      <w:proofErr w:type="spellStart"/>
      <w:r>
        <w:t>lapins</w:t>
      </w:r>
      <w:proofErr w:type="spellEnd"/>
      <w:r>
        <w:t xml:space="preserve"> » qui </w:t>
      </w:r>
      <w:proofErr w:type="spellStart"/>
      <w:r>
        <w:t>désorganisent</w:t>
      </w:r>
      <w:proofErr w:type="spellEnd"/>
      <w:r>
        <w:t xml:space="preserve"> le planning et </w:t>
      </w:r>
      <w:proofErr w:type="spellStart"/>
      <w:r>
        <w:t>représentent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perte</w:t>
      </w:r>
      <w:proofErr w:type="spellEnd"/>
      <w:r>
        <w:t xml:space="preserve"> de temps </w:t>
      </w:r>
      <w:proofErr w:type="spellStart"/>
      <w:r>
        <w:t>médical</w:t>
      </w:r>
      <w:proofErr w:type="spellEnd"/>
      <w:r>
        <w:t xml:space="preserve"> </w:t>
      </w:r>
      <w:proofErr w:type="spellStart"/>
      <w:r>
        <w:t>considérable</w:t>
      </w:r>
      <w:proofErr w:type="spellEnd"/>
      <w:r>
        <w:t>.</w:t>
      </w:r>
    </w:p>
    <w:p w:rsidR="009653A6" w:rsidRDefault="00EC2E33">
      <w:proofErr w:type="spellStart"/>
      <w:r>
        <w:t>Enfin</w:t>
      </w:r>
      <w:proofErr w:type="spellEnd"/>
      <w:r>
        <w:t xml:space="preserve">, la </w:t>
      </w:r>
      <w:proofErr w:type="spellStart"/>
      <w:r>
        <w:t>rédaction</w:t>
      </w:r>
      <w:proofErr w:type="spellEnd"/>
      <w:r>
        <w:t xml:space="preserve"> </w:t>
      </w:r>
      <w:proofErr w:type="spellStart"/>
      <w:r>
        <w:t>manuelle</w:t>
      </w:r>
      <w:proofErr w:type="spellEnd"/>
      <w:r>
        <w:t xml:space="preserve"> des ordonnances et des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chronophage</w:t>
      </w:r>
      <w:proofErr w:type="spellEnd"/>
      <w:r>
        <w:t xml:space="preserve"> et </w:t>
      </w:r>
      <w:proofErr w:type="spellStart"/>
      <w:r>
        <w:t>sujette</w:t>
      </w:r>
      <w:proofErr w:type="spellEnd"/>
      <w:r>
        <w:t xml:space="preserve"> aux </w:t>
      </w:r>
      <w:proofErr w:type="spellStart"/>
      <w:r>
        <w:t>erreurs</w:t>
      </w:r>
      <w:proofErr w:type="spellEnd"/>
      <w:r>
        <w:t xml:space="preserve"> de </w:t>
      </w:r>
      <w:proofErr w:type="gramStart"/>
      <w:r>
        <w:t>transcription ;</w:t>
      </w:r>
      <w:proofErr w:type="gramEnd"/>
      <w:r>
        <w:t xml:space="preserve">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archivage</w:t>
      </w:r>
      <w:proofErr w:type="spellEnd"/>
      <w:r>
        <w:t xml:space="preserve"> et </w:t>
      </w:r>
      <w:proofErr w:type="spellStart"/>
      <w:r>
        <w:t>leur</w:t>
      </w:r>
      <w:proofErr w:type="spellEnd"/>
      <w:r>
        <w:t xml:space="preserve"> transmission au patient </w:t>
      </w:r>
      <w:proofErr w:type="spellStart"/>
      <w:r>
        <w:t>reposent</w:t>
      </w:r>
      <w:proofErr w:type="spellEnd"/>
      <w:r>
        <w:t xml:space="preserve"> le plus </w:t>
      </w:r>
      <w:proofErr w:type="spellStart"/>
      <w:r>
        <w:t>souvent</w:t>
      </w:r>
      <w:proofErr w:type="spellEnd"/>
      <w:r>
        <w:t xml:space="preserve"> sur le </w:t>
      </w:r>
      <w:proofErr w:type="spellStart"/>
      <w:r>
        <w:t>seul</w:t>
      </w:r>
      <w:proofErr w:type="spellEnd"/>
      <w:r>
        <w:t xml:space="preserve"> support papier, sans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traçabilité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43" w:name="_Toc232713528"/>
      <w:proofErr w:type="gramStart"/>
      <w:r>
        <w:rPr>
          <w:rFonts w:ascii="Calibri" w:hAnsi="Calibri"/>
          <w:color w:val="0E5A39"/>
          <w:sz w:val="25"/>
        </w:rPr>
        <w:t>I.2 :</w:t>
      </w:r>
      <w:proofErr w:type="gramEnd"/>
      <w:r>
        <w:rPr>
          <w:rFonts w:ascii="Calibri" w:hAnsi="Calibri"/>
          <w:color w:val="0E5A39"/>
          <w:sz w:val="25"/>
        </w:rPr>
        <w:t xml:space="preserve"> Le </w:t>
      </w:r>
      <w:proofErr w:type="spellStart"/>
      <w:r>
        <w:rPr>
          <w:rFonts w:ascii="Calibri" w:hAnsi="Calibri"/>
          <w:color w:val="0E5A39"/>
          <w:sz w:val="25"/>
        </w:rPr>
        <w:t>besoin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d'assistance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diagnostique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intelligente</w:t>
      </w:r>
      <w:bookmarkEnd w:id="43"/>
      <w:proofErr w:type="spellEnd"/>
    </w:p>
    <w:p w:rsidR="009653A6" w:rsidRDefault="00EC2E33">
      <w:r>
        <w:t xml:space="preserve">Le </w:t>
      </w:r>
      <w:proofErr w:type="spellStart"/>
      <w:r>
        <w:t>raisonnement</w:t>
      </w:r>
      <w:proofErr w:type="spellEnd"/>
      <w:r>
        <w:t xml:space="preserve"> </w:t>
      </w:r>
      <w:proofErr w:type="spellStart"/>
      <w:r>
        <w:t>diagnostique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, pour </w:t>
      </w:r>
      <w:proofErr w:type="spellStart"/>
      <w:r>
        <w:t>l'essentiel</w:t>
      </w:r>
      <w:proofErr w:type="spellEnd"/>
      <w:r>
        <w:t xml:space="preserve">, à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relation un ensemble de </w:t>
      </w:r>
      <w:proofErr w:type="spellStart"/>
      <w:r>
        <w:t>symptômes</w:t>
      </w:r>
      <w:proofErr w:type="spellEnd"/>
      <w:r>
        <w:t xml:space="preserve"> </w:t>
      </w:r>
      <w:proofErr w:type="spellStart"/>
      <w:r>
        <w:t>observés</w:t>
      </w:r>
      <w:proofErr w:type="spellEnd"/>
      <w:r>
        <w:t xml:space="preserve"> avec un </w:t>
      </w:r>
      <w:proofErr w:type="spellStart"/>
      <w:r>
        <w:t>répertoire</w:t>
      </w:r>
      <w:proofErr w:type="spellEnd"/>
      <w:r>
        <w:t xml:space="preserve"> de pathologies </w:t>
      </w:r>
      <w:proofErr w:type="spellStart"/>
      <w:r>
        <w:t>connues</w:t>
      </w:r>
      <w:proofErr w:type="spellEnd"/>
      <w:r>
        <w:t xml:space="preserve">. Face à des tableaux </w:t>
      </w:r>
      <w:proofErr w:type="spellStart"/>
      <w:r>
        <w:t>cliniques</w:t>
      </w:r>
      <w:proofErr w:type="spellEnd"/>
      <w:r>
        <w:t xml:space="preserve"> </w:t>
      </w:r>
      <w:proofErr w:type="spellStart"/>
      <w:r>
        <w:t>parfois</w:t>
      </w:r>
      <w:proofErr w:type="spellEnd"/>
      <w:r>
        <w:t xml:space="preserve"> </w:t>
      </w:r>
      <w:proofErr w:type="spellStart"/>
      <w:r>
        <w:t>atypiques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présence</w:t>
      </w:r>
      <w:proofErr w:type="spellEnd"/>
      <w:r>
        <w:t xml:space="preserve"> de </w:t>
      </w:r>
      <w:proofErr w:type="spellStart"/>
      <w:r>
        <w:t>symptômes</w:t>
      </w:r>
      <w:proofErr w:type="spellEnd"/>
      <w:r>
        <w:t xml:space="preserve"> </w:t>
      </w:r>
      <w:proofErr w:type="spellStart"/>
      <w:r>
        <w:t>communs</w:t>
      </w:r>
      <w:proofErr w:type="spellEnd"/>
      <w:r>
        <w:t xml:space="preserve"> à de </w:t>
      </w:r>
      <w:proofErr w:type="spellStart"/>
      <w:r>
        <w:t>nombreuses</w:t>
      </w:r>
      <w:proofErr w:type="spellEnd"/>
      <w:r>
        <w:t xml:space="preserve"> affections, le </w:t>
      </w:r>
      <w:proofErr w:type="spellStart"/>
      <w:r>
        <w:t>praticien</w:t>
      </w:r>
      <w:proofErr w:type="spellEnd"/>
      <w:r>
        <w:t xml:space="preserve"> </w:t>
      </w:r>
      <w:proofErr w:type="spellStart"/>
      <w:r>
        <w:t>gagnerait</w:t>
      </w:r>
      <w:proofErr w:type="spellEnd"/>
      <w:r>
        <w:t xml:space="preserve"> à disposer d'un </w:t>
      </w:r>
      <w:proofErr w:type="spellStart"/>
      <w:r>
        <w:t>outil</w:t>
      </w:r>
      <w:proofErr w:type="spellEnd"/>
      <w:r>
        <w:t xml:space="preserve"> capable de </w:t>
      </w:r>
      <w:proofErr w:type="spellStart"/>
      <w:r>
        <w:t>hiérarchiser</w:t>
      </w:r>
      <w:proofErr w:type="spellEnd"/>
      <w:r>
        <w:t xml:space="preserve"> </w:t>
      </w:r>
      <w:proofErr w:type="spellStart"/>
      <w:r>
        <w:t>rapidement</w:t>
      </w:r>
      <w:proofErr w:type="spellEnd"/>
      <w:r>
        <w:t xml:space="preserve"> les </w:t>
      </w:r>
      <w:proofErr w:type="spellStart"/>
      <w:r>
        <w:t>hypothèses</w:t>
      </w:r>
      <w:proofErr w:type="spellEnd"/>
      <w:r>
        <w:t xml:space="preserve"> les plus </w:t>
      </w:r>
      <w:proofErr w:type="spellStart"/>
      <w:r>
        <w:t>probables</w:t>
      </w:r>
      <w:proofErr w:type="spellEnd"/>
      <w:r>
        <w:t xml:space="preserve">. Un </w:t>
      </w:r>
      <w:proofErr w:type="spellStart"/>
      <w:r>
        <w:t>tel</w:t>
      </w:r>
      <w:proofErr w:type="spellEnd"/>
      <w:r>
        <w:t xml:space="preserve"> </w:t>
      </w:r>
      <w:proofErr w:type="spellStart"/>
      <w:r>
        <w:t>outil</w:t>
      </w:r>
      <w:proofErr w:type="spellEnd"/>
      <w:r>
        <w:t xml:space="preserve"> ne vise </w:t>
      </w:r>
      <w:proofErr w:type="spellStart"/>
      <w:r>
        <w:t>nullement</w:t>
      </w:r>
      <w:proofErr w:type="spellEnd"/>
      <w:r>
        <w:t xml:space="preserve"> à se </w:t>
      </w:r>
      <w:proofErr w:type="spellStart"/>
      <w:r>
        <w:t>substituer</w:t>
      </w:r>
      <w:proofErr w:type="spellEnd"/>
      <w:r>
        <w:t xml:space="preserve"> au </w:t>
      </w:r>
      <w:proofErr w:type="spellStart"/>
      <w:r>
        <w:t>médecin</w:t>
      </w:r>
      <w:proofErr w:type="spellEnd"/>
      <w:r>
        <w:t xml:space="preserve">,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l'expertise</w:t>
      </w:r>
      <w:proofErr w:type="spellEnd"/>
      <w:r>
        <w:t xml:space="preserve"> et le </w:t>
      </w:r>
      <w:proofErr w:type="spellStart"/>
      <w:r>
        <w:t>jugement</w:t>
      </w:r>
      <w:proofErr w:type="spellEnd"/>
      <w:r>
        <w:t xml:space="preserve"> </w:t>
      </w:r>
      <w:proofErr w:type="spellStart"/>
      <w:r>
        <w:t>clinique</w:t>
      </w:r>
      <w:proofErr w:type="spellEnd"/>
      <w:r>
        <w:t xml:space="preserve"> </w:t>
      </w:r>
      <w:proofErr w:type="spellStart"/>
      <w:r>
        <w:t>restent</w:t>
      </w:r>
      <w:proofErr w:type="spellEnd"/>
      <w:r>
        <w:t xml:space="preserve"> </w:t>
      </w:r>
      <w:proofErr w:type="gramStart"/>
      <w:r>
        <w:t>souverains ;</w:t>
      </w:r>
      <w:proofErr w:type="gram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agit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un second regard </w:t>
      </w:r>
      <w:proofErr w:type="spellStart"/>
      <w:r>
        <w:t>statistique</w:t>
      </w:r>
      <w:proofErr w:type="spellEnd"/>
      <w:r>
        <w:t xml:space="preserve">, </w:t>
      </w:r>
      <w:proofErr w:type="spellStart"/>
      <w:r>
        <w:t>élargissant</w:t>
      </w:r>
      <w:proofErr w:type="spellEnd"/>
      <w:r>
        <w:t xml:space="preserve"> le champ des </w:t>
      </w:r>
      <w:proofErr w:type="spellStart"/>
      <w:r>
        <w:t>possibles</w:t>
      </w:r>
      <w:proofErr w:type="spellEnd"/>
      <w:r>
        <w:t xml:space="preserve"> et </w:t>
      </w:r>
      <w:proofErr w:type="spellStart"/>
      <w:r>
        <w:t>réduisant</w:t>
      </w:r>
      <w:proofErr w:type="spellEnd"/>
      <w:r>
        <w:t xml:space="preserve"> le </w:t>
      </w:r>
      <w:proofErr w:type="spellStart"/>
      <w:r>
        <w:t>risque</w:t>
      </w:r>
      <w:proofErr w:type="spellEnd"/>
      <w:r>
        <w:t xml:space="preserve"> </w:t>
      </w:r>
      <w:proofErr w:type="spellStart"/>
      <w:r>
        <w:t>d'oubli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hypothèse</w:t>
      </w:r>
      <w:proofErr w:type="spellEnd"/>
      <w:r>
        <w:t xml:space="preserve"> </w:t>
      </w:r>
      <w:proofErr w:type="spellStart"/>
      <w:r>
        <w:t>pertinente</w:t>
      </w:r>
      <w:proofErr w:type="spellEnd"/>
      <w:r>
        <w:t xml:space="preserve">.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le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dévolu</w:t>
      </w:r>
      <w:proofErr w:type="spellEnd"/>
      <w:r>
        <w:t xml:space="preserve"> au module </w:t>
      </w:r>
      <w:proofErr w:type="spellStart"/>
      <w:r>
        <w:t>d'intelligence</w:t>
      </w:r>
      <w:proofErr w:type="spellEnd"/>
      <w:r>
        <w:t xml:space="preserve"> </w:t>
      </w:r>
      <w:proofErr w:type="spellStart"/>
      <w:r>
        <w:t>artificielle</w:t>
      </w:r>
      <w:proofErr w:type="spellEnd"/>
      <w:r>
        <w:t xml:space="preserve"> de </w:t>
      </w:r>
      <w:proofErr w:type="spellStart"/>
      <w:r>
        <w:t>CuraMedical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44" w:name="_Toc232713529"/>
      <w:proofErr w:type="gramStart"/>
      <w:r>
        <w:rPr>
          <w:rFonts w:ascii="Calibri" w:hAnsi="Calibri"/>
          <w:color w:val="0E5A39"/>
          <w:sz w:val="25"/>
        </w:rPr>
        <w:lastRenderedPageBreak/>
        <w:t>I.3 :</w:t>
      </w:r>
      <w:proofErr w:type="gramEnd"/>
      <w:r>
        <w:rPr>
          <w:rFonts w:ascii="Calibri" w:hAnsi="Calibri"/>
          <w:color w:val="0E5A39"/>
          <w:sz w:val="25"/>
        </w:rPr>
        <w:t xml:space="preserve"> Le </w:t>
      </w:r>
      <w:proofErr w:type="spellStart"/>
      <w:r>
        <w:rPr>
          <w:rFonts w:ascii="Calibri" w:hAnsi="Calibri"/>
          <w:color w:val="0E5A39"/>
          <w:sz w:val="25"/>
        </w:rPr>
        <w:t>besoin</w:t>
      </w:r>
      <w:proofErr w:type="spellEnd"/>
      <w:r>
        <w:rPr>
          <w:rFonts w:ascii="Calibri" w:hAnsi="Calibri"/>
          <w:color w:val="0E5A39"/>
          <w:sz w:val="25"/>
        </w:rPr>
        <w:t xml:space="preserve"> de </w:t>
      </w:r>
      <w:proofErr w:type="spellStart"/>
      <w:r>
        <w:rPr>
          <w:rFonts w:ascii="Calibri" w:hAnsi="Calibri"/>
          <w:color w:val="0E5A39"/>
          <w:sz w:val="25"/>
        </w:rPr>
        <w:t>digitalisation</w:t>
      </w:r>
      <w:proofErr w:type="spellEnd"/>
      <w:r>
        <w:rPr>
          <w:rFonts w:ascii="Calibri" w:hAnsi="Calibri"/>
          <w:color w:val="0E5A39"/>
          <w:sz w:val="25"/>
        </w:rPr>
        <w:t xml:space="preserve"> et de communication </w:t>
      </w:r>
      <w:proofErr w:type="spellStart"/>
      <w:r>
        <w:rPr>
          <w:rFonts w:ascii="Calibri" w:hAnsi="Calibri"/>
          <w:color w:val="0E5A39"/>
          <w:sz w:val="25"/>
        </w:rPr>
        <w:t>automatisée</w:t>
      </w:r>
      <w:bookmarkEnd w:id="44"/>
      <w:proofErr w:type="spellEnd"/>
    </w:p>
    <w:p w:rsidR="009653A6" w:rsidRDefault="00EC2E33">
      <w:r>
        <w:t xml:space="preserve">La relation entre le cabinet et le patient </w:t>
      </w:r>
      <w:proofErr w:type="spellStart"/>
      <w:r>
        <w:t>implique</w:t>
      </w:r>
      <w:proofErr w:type="spellEnd"/>
      <w:r>
        <w:t xml:space="preserve"> de </w:t>
      </w:r>
      <w:proofErr w:type="spellStart"/>
      <w:r>
        <w:t>nombreux</w:t>
      </w:r>
      <w:proofErr w:type="spellEnd"/>
      <w:r>
        <w:t xml:space="preserve"> </w:t>
      </w:r>
      <w:proofErr w:type="spellStart"/>
      <w:proofErr w:type="gramStart"/>
      <w:r>
        <w:t>échanges</w:t>
      </w:r>
      <w:proofErr w:type="spellEnd"/>
      <w:r>
        <w:t xml:space="preserve"> :</w:t>
      </w:r>
      <w:proofErr w:type="gramEnd"/>
      <w:r>
        <w:t xml:space="preserve"> confirmation de </w:t>
      </w:r>
      <w:proofErr w:type="spellStart"/>
      <w:r>
        <w:t>rendez-vous</w:t>
      </w:r>
      <w:proofErr w:type="spellEnd"/>
      <w:r>
        <w:t xml:space="preserve">, rappels, remise </w:t>
      </w:r>
      <w:proofErr w:type="spellStart"/>
      <w:r>
        <w:t>d'ordonnances</w:t>
      </w:r>
      <w:proofErr w:type="spellEnd"/>
      <w:r>
        <w:t xml:space="preserve"> et de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, </w:t>
      </w:r>
      <w:proofErr w:type="spellStart"/>
      <w:r>
        <w:t>réponses</w:t>
      </w:r>
      <w:proofErr w:type="spellEnd"/>
      <w:r>
        <w:t xml:space="preserve"> aux questions </w:t>
      </w:r>
      <w:proofErr w:type="spellStart"/>
      <w:r>
        <w:t>courantes</w:t>
      </w:r>
      <w:proofErr w:type="spellEnd"/>
      <w:r>
        <w:t xml:space="preserve">. </w:t>
      </w:r>
      <w:proofErr w:type="spellStart"/>
      <w:r>
        <w:t>Réalisés</w:t>
      </w:r>
      <w:proofErr w:type="spellEnd"/>
      <w:r>
        <w:t xml:space="preserve"> </w:t>
      </w:r>
      <w:proofErr w:type="spellStart"/>
      <w:r>
        <w:t>manuellement</w:t>
      </w:r>
      <w:proofErr w:type="spellEnd"/>
      <w:r>
        <w:t xml:space="preserve">, </w:t>
      </w:r>
      <w:proofErr w:type="spellStart"/>
      <w:r>
        <w:t>ces</w:t>
      </w:r>
      <w:proofErr w:type="spellEnd"/>
      <w:r>
        <w:t xml:space="preserve"> </w:t>
      </w:r>
      <w:proofErr w:type="spellStart"/>
      <w:r>
        <w:t>échanges</w:t>
      </w:r>
      <w:proofErr w:type="spellEnd"/>
      <w:r>
        <w:t xml:space="preserve"> </w:t>
      </w:r>
      <w:proofErr w:type="spellStart"/>
      <w:r>
        <w:t>mobilisent</w:t>
      </w:r>
      <w:proofErr w:type="spellEnd"/>
      <w:r>
        <w:t xml:space="preserve"> un temps </w:t>
      </w:r>
      <w:proofErr w:type="spellStart"/>
      <w:r>
        <w:t>précieux</w:t>
      </w:r>
      <w:proofErr w:type="spellEnd"/>
      <w:r>
        <w:t xml:space="preserve"> et </w:t>
      </w:r>
      <w:proofErr w:type="spellStart"/>
      <w:r>
        <w:t>restent</w:t>
      </w:r>
      <w:proofErr w:type="spellEnd"/>
      <w:r>
        <w:t xml:space="preserve"> exposés aux </w:t>
      </w:r>
      <w:proofErr w:type="spellStart"/>
      <w:r>
        <w:t>oublis</w:t>
      </w:r>
      <w:proofErr w:type="spellEnd"/>
      <w:r>
        <w:t xml:space="preserve">.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automatisation</w:t>
      </w:r>
      <w:proofErr w:type="spellEnd"/>
      <w:r>
        <w:t xml:space="preserve">, par </w:t>
      </w:r>
      <w:proofErr w:type="spellStart"/>
      <w:r>
        <w:t>courrier</w:t>
      </w:r>
      <w:proofErr w:type="spellEnd"/>
      <w:r>
        <w:t xml:space="preserve"> </w:t>
      </w:r>
      <w:proofErr w:type="spellStart"/>
      <w:r>
        <w:t>électronique</w:t>
      </w:r>
      <w:proofErr w:type="spellEnd"/>
      <w:r>
        <w:t xml:space="preserve"> et par </w:t>
      </w:r>
      <w:proofErr w:type="spellStart"/>
      <w:r>
        <w:t>messagerie</w:t>
      </w:r>
      <w:proofErr w:type="spellEnd"/>
      <w:r>
        <w:t xml:space="preserve"> </w:t>
      </w:r>
      <w:proofErr w:type="spellStart"/>
      <w:r>
        <w:t>instantanée</w:t>
      </w:r>
      <w:proofErr w:type="spellEnd"/>
      <w:r>
        <w:t xml:space="preserve">, </w:t>
      </w:r>
      <w:proofErr w:type="spellStart"/>
      <w:r>
        <w:t>libère</w:t>
      </w:r>
      <w:proofErr w:type="spellEnd"/>
      <w:r>
        <w:t xml:space="preserve"> le personnel des </w:t>
      </w:r>
      <w:proofErr w:type="spellStart"/>
      <w:r>
        <w:t>tâches</w:t>
      </w:r>
      <w:proofErr w:type="spellEnd"/>
      <w:r>
        <w:t xml:space="preserve"> </w:t>
      </w:r>
      <w:proofErr w:type="spellStart"/>
      <w:r>
        <w:t>répétitives</w:t>
      </w:r>
      <w:proofErr w:type="spellEnd"/>
      <w:r>
        <w:t xml:space="preserve">, </w:t>
      </w:r>
      <w:proofErr w:type="spellStart"/>
      <w:r>
        <w:t>améliore</w:t>
      </w:r>
      <w:proofErr w:type="spellEnd"/>
      <w:r>
        <w:t xml:space="preserve"> </w:t>
      </w:r>
      <w:proofErr w:type="spellStart"/>
      <w:r>
        <w:t>sensiblement</w:t>
      </w:r>
      <w:proofErr w:type="spellEnd"/>
      <w:r>
        <w:t xml:space="preserve"> </w:t>
      </w:r>
      <w:proofErr w:type="spellStart"/>
      <w:r>
        <w:t>l'expérience</w:t>
      </w:r>
      <w:proofErr w:type="spellEnd"/>
      <w:r>
        <w:t xml:space="preserve"> du patient, qui </w:t>
      </w:r>
      <w:proofErr w:type="spellStart"/>
      <w:r>
        <w:t>reçoit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documents sans </w:t>
      </w:r>
      <w:proofErr w:type="spellStart"/>
      <w:r>
        <w:t>délai</w:t>
      </w:r>
      <w:proofErr w:type="spellEnd"/>
      <w:r>
        <w:t xml:space="preserve"> et de </w:t>
      </w:r>
      <w:proofErr w:type="spellStart"/>
      <w:r>
        <w:t>façon</w:t>
      </w:r>
      <w:proofErr w:type="spellEnd"/>
      <w:r>
        <w:t xml:space="preserve"> </w:t>
      </w:r>
      <w:proofErr w:type="spellStart"/>
      <w:r>
        <w:t>traçable</w:t>
      </w:r>
      <w:proofErr w:type="spellEnd"/>
      <w:r>
        <w:t xml:space="preserve">, et </w:t>
      </w:r>
      <w:proofErr w:type="spellStart"/>
      <w:r>
        <w:t>renforce</w:t>
      </w:r>
      <w:proofErr w:type="spellEnd"/>
      <w:r>
        <w:t xml:space="preserve"> </w:t>
      </w:r>
      <w:proofErr w:type="spellStart"/>
      <w:r>
        <w:t>l'image</w:t>
      </w:r>
      <w:proofErr w:type="spellEnd"/>
      <w:r>
        <w:t xml:space="preserve"> de </w:t>
      </w:r>
      <w:proofErr w:type="spellStart"/>
      <w:r>
        <w:t>modernité</w:t>
      </w:r>
      <w:proofErr w:type="spellEnd"/>
      <w:r>
        <w:t xml:space="preserve"> du cabinet.</w:t>
      </w:r>
    </w:p>
    <w:p w:rsidR="009653A6" w:rsidRDefault="00EC2E33">
      <w:pPr>
        <w:keepNext/>
        <w:spacing w:before="160" w:after="40"/>
      </w:pPr>
      <w:proofErr w:type="spellStart"/>
      <w:r>
        <w:rPr>
          <w:rFonts w:ascii="Calibri" w:hAnsi="Calibri"/>
          <w:b/>
          <w:color w:val="0E5A39"/>
          <w:sz w:val="23"/>
        </w:rPr>
        <w:t>Synthèse</w:t>
      </w:r>
      <w:proofErr w:type="spellEnd"/>
      <w:r>
        <w:rPr>
          <w:rFonts w:ascii="Calibri" w:hAnsi="Calibri"/>
          <w:b/>
          <w:color w:val="0E5A39"/>
          <w:sz w:val="23"/>
        </w:rPr>
        <w:t xml:space="preserve"> comparative</w:t>
      </w:r>
    </w:p>
    <w:p w:rsidR="009653A6" w:rsidRDefault="00EC2E33">
      <w:r>
        <w:t xml:space="preserve">Le tableau </w:t>
      </w:r>
      <w:proofErr w:type="spellStart"/>
      <w:r>
        <w:t>suivant</w:t>
      </w:r>
      <w:proofErr w:type="spellEnd"/>
      <w:r>
        <w:t xml:space="preserve"> met </w:t>
      </w:r>
      <w:proofErr w:type="spellStart"/>
      <w:r>
        <w:t>en</w:t>
      </w:r>
      <w:proofErr w:type="spellEnd"/>
      <w:r>
        <w:t xml:space="preserve"> regard la situation </w:t>
      </w:r>
      <w:proofErr w:type="spellStart"/>
      <w:r>
        <w:t>traditionnelle</w:t>
      </w:r>
      <w:proofErr w:type="spellEnd"/>
      <w:r>
        <w:t xml:space="preserve">, les solutions </w:t>
      </w:r>
      <w:proofErr w:type="spellStart"/>
      <w:r>
        <w:t>logicielles</w:t>
      </w:r>
      <w:proofErr w:type="spellEnd"/>
      <w:r>
        <w:t xml:space="preserve"> </w:t>
      </w:r>
      <w:proofErr w:type="spellStart"/>
      <w:r>
        <w:t>génériques</w:t>
      </w:r>
      <w:proofErr w:type="spellEnd"/>
      <w:r>
        <w:t xml:space="preserve"> du </w:t>
      </w:r>
      <w:proofErr w:type="spellStart"/>
      <w:r>
        <w:t>marché</w:t>
      </w:r>
      <w:proofErr w:type="spellEnd"/>
      <w:r>
        <w:t xml:space="preserve"> et </w:t>
      </w:r>
      <w:proofErr w:type="spellStart"/>
      <w:r>
        <w:t>l'approche</w:t>
      </w:r>
      <w:proofErr w:type="spellEnd"/>
      <w:r>
        <w:t xml:space="preserve"> </w:t>
      </w:r>
      <w:proofErr w:type="spellStart"/>
      <w:r>
        <w:t>retenue</w:t>
      </w:r>
      <w:proofErr w:type="spellEnd"/>
      <w:r>
        <w:t xml:space="preserve"> par </w:t>
      </w:r>
      <w:proofErr w:type="spellStart"/>
      <w:r>
        <w:t>CuraMedical</w:t>
      </w:r>
      <w:proofErr w:type="spellEnd"/>
      <w:r>
        <w:t>.</w:t>
      </w:r>
    </w:p>
    <w:p w:rsidR="009653A6" w:rsidRDefault="00EC2E33">
      <w:pPr>
        <w:spacing w:before="20" w:after="200"/>
        <w:jc w:val="center"/>
      </w:pPr>
      <w:bookmarkStart w:id="45" w:name="_Toc232713707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3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Comparaison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l'existant</w:t>
      </w:r>
      <w:proofErr w:type="spellEnd"/>
      <w:r>
        <w:rPr>
          <w:rFonts w:ascii="Calibri" w:hAnsi="Calibri"/>
          <w:i/>
          <w:color w:val="55636B"/>
          <w:sz w:val="19"/>
        </w:rPr>
        <w:t xml:space="preserve"> avec la solution </w:t>
      </w:r>
      <w:proofErr w:type="spellStart"/>
      <w:r>
        <w:rPr>
          <w:rFonts w:ascii="Calibri" w:hAnsi="Calibri"/>
          <w:i/>
          <w:color w:val="55636B"/>
          <w:sz w:val="19"/>
        </w:rPr>
        <w:t>proposée</w:t>
      </w:r>
      <w:bookmarkEnd w:id="45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381"/>
        <w:gridCol w:w="2268"/>
        <w:gridCol w:w="2381"/>
      </w:tblGrid>
      <w:tr w:rsidR="009653A6">
        <w:trPr>
          <w:jc w:val="center"/>
        </w:trPr>
        <w:tc>
          <w:tcPr>
            <w:tcW w:w="2041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Critère</w:t>
            </w:r>
            <w:proofErr w:type="spellEnd"/>
          </w:p>
        </w:tc>
        <w:tc>
          <w:tcPr>
            <w:tcW w:w="2381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Gestion </w:t>
            </w: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traditionnelle</w:t>
            </w:r>
            <w:proofErr w:type="spellEnd"/>
          </w:p>
        </w:tc>
        <w:tc>
          <w:tcPr>
            <w:tcW w:w="2268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Logiciel</w:t>
            </w:r>
            <w:proofErr w:type="spellEnd"/>
            <w:r>
              <w:rPr>
                <w:rFonts w:ascii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générique</w:t>
            </w:r>
            <w:proofErr w:type="spellEnd"/>
          </w:p>
        </w:tc>
        <w:tc>
          <w:tcPr>
            <w:tcW w:w="2381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CuraMedical</w:t>
            </w:r>
            <w:proofErr w:type="spellEnd"/>
          </w:p>
        </w:tc>
      </w:tr>
      <w:tr w:rsidR="009653A6">
        <w:trPr>
          <w:jc w:val="center"/>
        </w:trPr>
        <w:tc>
          <w:tcPr>
            <w:tcW w:w="204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Centralisation</w:t>
            </w:r>
            <w:proofErr w:type="spellEnd"/>
            <w:r>
              <w:rPr>
                <w:sz w:val="18"/>
              </w:rPr>
              <w:t xml:space="preserve"> des </w:t>
            </w:r>
            <w:proofErr w:type="spellStart"/>
            <w:r>
              <w:rPr>
                <w:sz w:val="18"/>
              </w:rPr>
              <w:t>données</w:t>
            </w:r>
            <w:proofErr w:type="spellEnd"/>
          </w:p>
        </w:tc>
        <w:tc>
          <w:tcPr>
            <w:tcW w:w="238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Faible</w:t>
            </w:r>
            <w:proofErr w:type="spellEnd"/>
            <w:r>
              <w:rPr>
                <w:sz w:val="18"/>
              </w:rPr>
              <w:t xml:space="preserve"> (papier </w:t>
            </w:r>
            <w:proofErr w:type="spellStart"/>
            <w:r>
              <w:rPr>
                <w:sz w:val="18"/>
              </w:rPr>
              <w:t>dispersé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26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Moyenne</w:t>
            </w:r>
          </w:p>
        </w:tc>
        <w:tc>
          <w:tcPr>
            <w:tcW w:w="238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color w:val="147A4E"/>
                <w:sz w:val="18"/>
              </w:rPr>
              <w:t>Élevée</w:t>
            </w:r>
            <w:proofErr w:type="spellEnd"/>
          </w:p>
        </w:tc>
      </w:tr>
      <w:tr w:rsidR="009653A6">
        <w:trPr>
          <w:jc w:val="center"/>
        </w:trPr>
        <w:tc>
          <w:tcPr>
            <w:tcW w:w="204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Aide au diagnostic</w:t>
            </w:r>
          </w:p>
        </w:tc>
        <w:tc>
          <w:tcPr>
            <w:tcW w:w="238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Inexistante</w:t>
            </w:r>
            <w:proofErr w:type="spellEnd"/>
          </w:p>
        </w:tc>
        <w:tc>
          <w:tcPr>
            <w:tcW w:w="226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Rare</w:t>
            </w:r>
          </w:p>
        </w:tc>
        <w:tc>
          <w:tcPr>
            <w:tcW w:w="238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color w:val="147A4E"/>
                <w:sz w:val="18"/>
              </w:rPr>
              <w:t>Intégrée</w:t>
            </w:r>
            <w:proofErr w:type="spellEnd"/>
            <w:r>
              <w:rPr>
                <w:b/>
                <w:color w:val="147A4E"/>
                <w:sz w:val="18"/>
              </w:rPr>
              <w:t xml:space="preserve"> (IA)</w:t>
            </w:r>
          </w:p>
        </w:tc>
      </w:tr>
      <w:tr w:rsidR="009653A6">
        <w:trPr>
          <w:jc w:val="center"/>
        </w:trPr>
        <w:tc>
          <w:tcPr>
            <w:tcW w:w="204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Téléconsultation</w:t>
            </w:r>
            <w:proofErr w:type="spellEnd"/>
          </w:p>
        </w:tc>
        <w:tc>
          <w:tcPr>
            <w:tcW w:w="238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Non</w:t>
            </w:r>
          </w:p>
        </w:tc>
        <w:tc>
          <w:tcPr>
            <w:tcW w:w="2268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Optionnelle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payante</w:t>
            </w:r>
            <w:proofErr w:type="spellEnd"/>
          </w:p>
        </w:tc>
        <w:tc>
          <w:tcPr>
            <w:tcW w:w="238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color w:val="147A4E"/>
                <w:sz w:val="18"/>
              </w:rPr>
              <w:t>Native</w:t>
            </w:r>
          </w:p>
        </w:tc>
      </w:tr>
      <w:tr w:rsidR="009653A6">
        <w:trPr>
          <w:jc w:val="center"/>
        </w:trPr>
        <w:tc>
          <w:tcPr>
            <w:tcW w:w="204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 xml:space="preserve">Communication </w:t>
            </w:r>
            <w:proofErr w:type="spellStart"/>
            <w:r>
              <w:rPr>
                <w:sz w:val="18"/>
              </w:rPr>
              <w:t>automatisée</w:t>
            </w:r>
            <w:proofErr w:type="spellEnd"/>
          </w:p>
        </w:tc>
        <w:tc>
          <w:tcPr>
            <w:tcW w:w="238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Manuelle</w:t>
            </w:r>
            <w:proofErr w:type="spellEnd"/>
          </w:p>
        </w:tc>
        <w:tc>
          <w:tcPr>
            <w:tcW w:w="226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Partielle</w:t>
            </w:r>
            <w:proofErr w:type="spellEnd"/>
          </w:p>
        </w:tc>
        <w:tc>
          <w:tcPr>
            <w:tcW w:w="238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color w:val="147A4E"/>
                <w:sz w:val="18"/>
              </w:rPr>
              <w:t>E-mail + WhatsApp</w:t>
            </w:r>
          </w:p>
        </w:tc>
      </w:tr>
      <w:tr w:rsidR="009653A6">
        <w:trPr>
          <w:jc w:val="center"/>
        </w:trPr>
        <w:tc>
          <w:tcPr>
            <w:tcW w:w="204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Traçabilité</w:t>
            </w:r>
            <w:proofErr w:type="spellEnd"/>
            <w:r>
              <w:rPr>
                <w:sz w:val="18"/>
              </w:rPr>
              <w:t xml:space="preserve"> / audit</w:t>
            </w:r>
          </w:p>
        </w:tc>
        <w:tc>
          <w:tcPr>
            <w:tcW w:w="238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Nulle</w:t>
            </w:r>
            <w:proofErr w:type="spellEnd"/>
          </w:p>
        </w:tc>
        <w:tc>
          <w:tcPr>
            <w:tcW w:w="226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Variable</w:t>
            </w:r>
          </w:p>
        </w:tc>
        <w:tc>
          <w:tcPr>
            <w:tcW w:w="238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color w:val="147A4E"/>
                <w:sz w:val="18"/>
              </w:rPr>
              <w:t>Complète</w:t>
            </w:r>
            <w:proofErr w:type="spellEnd"/>
          </w:p>
        </w:tc>
      </w:tr>
      <w:tr w:rsidR="009653A6">
        <w:trPr>
          <w:jc w:val="center"/>
        </w:trPr>
        <w:tc>
          <w:tcPr>
            <w:tcW w:w="204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Coût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déploiement</w:t>
            </w:r>
            <w:proofErr w:type="spellEnd"/>
          </w:p>
        </w:tc>
        <w:tc>
          <w:tcPr>
            <w:tcW w:w="238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226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Licences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élevées</w:t>
            </w:r>
            <w:proofErr w:type="spellEnd"/>
          </w:p>
        </w:tc>
        <w:tc>
          <w:tcPr>
            <w:tcW w:w="238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color w:val="147A4E"/>
                <w:sz w:val="18"/>
              </w:rPr>
              <w:t>Open source</w:t>
            </w:r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2"/>
        <w:spacing w:before="280" w:after="100"/>
        <w:jc w:val="center"/>
      </w:pPr>
      <w:bookmarkStart w:id="46" w:name="_Toc232713472"/>
      <w:bookmarkStart w:id="47" w:name="_Toc232713530"/>
      <w:proofErr w:type="gramStart"/>
      <w:r>
        <w:rPr>
          <w:rFonts w:ascii="Calibri" w:hAnsi="Calibri"/>
          <w:color w:val="147A4E"/>
          <w:sz w:val="30"/>
        </w:rPr>
        <w:t>II :</w:t>
      </w:r>
      <w:proofErr w:type="gramEnd"/>
      <w:r>
        <w:rPr>
          <w:rFonts w:ascii="Calibri" w:hAnsi="Calibri"/>
          <w:color w:val="147A4E"/>
          <w:sz w:val="30"/>
        </w:rPr>
        <w:t xml:space="preserve"> Expression des </w:t>
      </w:r>
      <w:proofErr w:type="spellStart"/>
      <w:r>
        <w:rPr>
          <w:rFonts w:ascii="Calibri" w:hAnsi="Calibri"/>
          <w:color w:val="147A4E"/>
          <w:sz w:val="30"/>
        </w:rPr>
        <w:t>besoins</w:t>
      </w:r>
      <w:bookmarkEnd w:id="46"/>
      <w:bookmarkEnd w:id="47"/>
      <w:proofErr w:type="spellEnd"/>
    </w:p>
    <w:p w:rsidR="009653A6" w:rsidRDefault="00EC2E33">
      <w:proofErr w:type="spellStart"/>
      <w:r>
        <w:t>L'expression</w:t>
      </w:r>
      <w:proofErr w:type="spellEnd"/>
      <w:r>
        <w:t xml:space="preserve"> des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traduit</w:t>
      </w:r>
      <w:proofErr w:type="spellEnd"/>
      <w:r>
        <w:t xml:space="preserve"> les </w:t>
      </w:r>
      <w:proofErr w:type="spellStart"/>
      <w:r>
        <w:t>constats</w:t>
      </w:r>
      <w:proofErr w:type="spellEnd"/>
      <w:r>
        <w:t xml:space="preserve"> </w:t>
      </w:r>
      <w:proofErr w:type="spellStart"/>
      <w:r>
        <w:t>précédents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exigences précises. On distingue les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fonctionnels</w:t>
      </w:r>
      <w:proofErr w:type="spellEnd"/>
      <w:r>
        <w:t xml:space="preserve">, qui </w:t>
      </w:r>
      <w:proofErr w:type="spellStart"/>
      <w:r>
        <w:t>décrivent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que 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doit</w:t>
      </w:r>
      <w:proofErr w:type="spellEnd"/>
      <w:r>
        <w:t xml:space="preserve"> faire, des </w:t>
      </w:r>
      <w:proofErr w:type="spellStart"/>
      <w:r>
        <w:t>besoins</w:t>
      </w:r>
      <w:proofErr w:type="spellEnd"/>
      <w:r>
        <w:t xml:space="preserve"> non </w:t>
      </w:r>
      <w:proofErr w:type="spellStart"/>
      <w:r>
        <w:t>fonctionnels</w:t>
      </w:r>
      <w:proofErr w:type="spellEnd"/>
      <w:r>
        <w:t xml:space="preserve">, qui </w:t>
      </w:r>
      <w:proofErr w:type="spellStart"/>
      <w:r>
        <w:t>décrivent</w:t>
      </w:r>
      <w:proofErr w:type="spellEnd"/>
      <w:r>
        <w:t xml:space="preserve"> comment </w:t>
      </w:r>
      <w:proofErr w:type="spellStart"/>
      <w:r>
        <w:t>il</w:t>
      </w:r>
      <w:proofErr w:type="spellEnd"/>
      <w:r>
        <w:t xml:space="preserve"> </w:t>
      </w:r>
      <w:proofErr w:type="spellStart"/>
      <w:r>
        <w:t>doit</w:t>
      </w:r>
      <w:proofErr w:type="spellEnd"/>
      <w:r>
        <w:t xml:space="preserve"> le faire (</w:t>
      </w:r>
      <w:proofErr w:type="spellStart"/>
      <w:r>
        <w:t>qualité</w:t>
      </w:r>
      <w:proofErr w:type="spellEnd"/>
      <w:r>
        <w:t xml:space="preserve">, performance, </w:t>
      </w:r>
      <w:proofErr w:type="spellStart"/>
      <w:r>
        <w:t>sécurité</w:t>
      </w:r>
      <w:proofErr w:type="spellEnd"/>
      <w:r>
        <w:t>).</w:t>
      </w:r>
    </w:p>
    <w:p w:rsidR="009653A6" w:rsidRDefault="00EC2E33">
      <w:pPr>
        <w:pStyle w:val="Titre3"/>
        <w:spacing w:after="60"/>
        <w:jc w:val="center"/>
      </w:pPr>
      <w:bookmarkStart w:id="48" w:name="_Toc232713531"/>
      <w:proofErr w:type="gramStart"/>
      <w:r>
        <w:rPr>
          <w:rFonts w:ascii="Calibri" w:hAnsi="Calibri"/>
          <w:color w:val="0E5A39"/>
          <w:sz w:val="25"/>
        </w:rPr>
        <w:t>II.1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Besoins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fonctionnels</w:t>
      </w:r>
      <w:bookmarkEnd w:id="48"/>
      <w:proofErr w:type="spellEnd"/>
    </w:p>
    <w:p w:rsidR="009653A6" w:rsidRDefault="00EC2E33">
      <w:r>
        <w:t xml:space="preserve">Les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fonctionnels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regroupés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six </w:t>
      </w:r>
      <w:proofErr w:type="spellStart"/>
      <w:r>
        <w:t>grandes</w:t>
      </w:r>
      <w:proofErr w:type="spellEnd"/>
      <w:r>
        <w:t xml:space="preserve"> </w:t>
      </w:r>
      <w:proofErr w:type="spellStart"/>
      <w:r>
        <w:t>familles</w:t>
      </w:r>
      <w:proofErr w:type="spellEnd"/>
      <w:r>
        <w:t xml:space="preserve">, </w:t>
      </w:r>
      <w:proofErr w:type="spellStart"/>
      <w:r>
        <w:t>codifiées</w:t>
      </w:r>
      <w:proofErr w:type="spellEnd"/>
      <w:r>
        <w:t xml:space="preserve"> de BF-01 à BF-06. </w:t>
      </w:r>
      <w:proofErr w:type="spellStart"/>
      <w:r>
        <w:t>Chacune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détaillée</w:t>
      </w:r>
      <w:proofErr w:type="spellEnd"/>
      <w:r>
        <w:t xml:space="preserve"> ci-après.</w:t>
      </w:r>
    </w:p>
    <w:p w:rsidR="009653A6" w:rsidRDefault="00EC2E33">
      <w:pPr>
        <w:keepNext/>
        <w:spacing w:before="160" w:after="40"/>
      </w:pPr>
      <w:r>
        <w:rPr>
          <w:rFonts w:ascii="Calibri" w:hAnsi="Calibri"/>
          <w:b/>
          <w:color w:val="0E5A39"/>
          <w:sz w:val="23"/>
        </w:rPr>
        <w:t>BF-</w:t>
      </w:r>
      <w:proofErr w:type="gramStart"/>
      <w:r>
        <w:rPr>
          <w:rFonts w:ascii="Calibri" w:hAnsi="Calibri"/>
          <w:b/>
          <w:color w:val="0E5A39"/>
          <w:sz w:val="23"/>
        </w:rPr>
        <w:t>01 :</w:t>
      </w:r>
      <w:proofErr w:type="gramEnd"/>
      <w:r>
        <w:rPr>
          <w:rFonts w:ascii="Calibri" w:hAnsi="Calibri"/>
          <w:b/>
          <w:color w:val="0E5A39"/>
          <w:sz w:val="23"/>
        </w:rPr>
        <w:t xml:space="preserve"> Gestion des dossiers patients</w:t>
      </w:r>
    </w:p>
    <w:p w:rsidR="009653A6" w:rsidRDefault="00EC2E33">
      <w:r>
        <w:t xml:space="preserve">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doit</w:t>
      </w:r>
      <w:proofErr w:type="spellEnd"/>
      <w:r>
        <w:t xml:space="preserve"> </w:t>
      </w:r>
      <w:proofErr w:type="spellStart"/>
      <w:r>
        <w:t>permettre</w:t>
      </w:r>
      <w:proofErr w:type="spellEnd"/>
      <w:r>
        <w:t xml:space="preserve"> de </w:t>
      </w:r>
      <w:proofErr w:type="spellStart"/>
      <w:r>
        <w:t>créer</w:t>
      </w:r>
      <w:proofErr w:type="spellEnd"/>
      <w:r>
        <w:t xml:space="preserve">, consulter, </w:t>
      </w:r>
      <w:proofErr w:type="spellStart"/>
      <w:r>
        <w:t>mettre</w:t>
      </w:r>
      <w:proofErr w:type="spellEnd"/>
      <w:r>
        <w:t xml:space="preserve"> à jour et archiver le dossier </w:t>
      </w:r>
      <w:proofErr w:type="spellStart"/>
      <w:r>
        <w:t>complet</w:t>
      </w:r>
      <w:proofErr w:type="spellEnd"/>
      <w:r>
        <w:t xml:space="preserve"> d'un patient. Ce dossier </w:t>
      </w:r>
      <w:proofErr w:type="spellStart"/>
      <w:r>
        <w:t>comprend</w:t>
      </w:r>
      <w:proofErr w:type="spellEnd"/>
      <w:r>
        <w:t xml:space="preserve"> </w:t>
      </w:r>
      <w:proofErr w:type="spellStart"/>
      <w:r>
        <w:t>l'identité</w:t>
      </w:r>
      <w:proofErr w:type="spellEnd"/>
      <w:r>
        <w:t xml:space="preserve"> (nom, </w:t>
      </w:r>
      <w:proofErr w:type="spellStart"/>
      <w:r>
        <w:t>prénom</w:t>
      </w:r>
      <w:proofErr w:type="spellEnd"/>
      <w:r>
        <w:t xml:space="preserve">, date de naissance, </w:t>
      </w:r>
      <w:proofErr w:type="spellStart"/>
      <w:r>
        <w:t>sexe</w:t>
      </w:r>
      <w:proofErr w:type="spellEnd"/>
      <w:r>
        <w:t xml:space="preserve">, </w:t>
      </w:r>
      <w:proofErr w:type="spellStart"/>
      <w:r>
        <w:t>numéro</w:t>
      </w:r>
      <w:proofErr w:type="spellEnd"/>
      <w:r>
        <w:t xml:space="preserve"> de carte </w:t>
      </w:r>
      <w:proofErr w:type="spellStart"/>
      <w:r>
        <w:t>d'identité</w:t>
      </w:r>
      <w:proofErr w:type="spellEnd"/>
      <w:r>
        <w:t xml:space="preserve">), les </w:t>
      </w:r>
      <w:proofErr w:type="spellStart"/>
      <w:r>
        <w:t>coordonnées</w:t>
      </w:r>
      <w:proofErr w:type="spellEnd"/>
      <w:r>
        <w:t xml:space="preserve"> (</w:t>
      </w:r>
      <w:proofErr w:type="spellStart"/>
      <w:r>
        <w:t>téléphone</w:t>
      </w:r>
      <w:proofErr w:type="spellEnd"/>
      <w:r>
        <w:t xml:space="preserve">, e-mail, </w:t>
      </w:r>
      <w:proofErr w:type="spellStart"/>
      <w:r>
        <w:t>adresse</w:t>
      </w:r>
      <w:proofErr w:type="spellEnd"/>
      <w:r>
        <w:t xml:space="preserve">, </w:t>
      </w:r>
      <w:proofErr w:type="spellStart"/>
      <w:r>
        <w:t>ville</w:t>
      </w:r>
      <w:proofErr w:type="spellEnd"/>
      <w:r>
        <w:t xml:space="preserve">) et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médicales</w:t>
      </w:r>
      <w:proofErr w:type="spellEnd"/>
      <w:r>
        <w:t xml:space="preserve"> (</w:t>
      </w:r>
      <w:proofErr w:type="spellStart"/>
      <w:r>
        <w:t>groupe</w:t>
      </w:r>
      <w:proofErr w:type="spellEnd"/>
      <w:r>
        <w:t xml:space="preserve"> </w:t>
      </w:r>
      <w:proofErr w:type="spellStart"/>
      <w:r>
        <w:t>sanguin</w:t>
      </w:r>
      <w:proofErr w:type="spellEnd"/>
      <w:r>
        <w:t xml:space="preserve">, allergies, </w:t>
      </w:r>
      <w:proofErr w:type="spellStart"/>
      <w:r>
        <w:t>antécédents</w:t>
      </w:r>
      <w:proofErr w:type="spellEnd"/>
      <w:r>
        <w:t xml:space="preserve">, </w:t>
      </w:r>
      <w:proofErr w:type="spellStart"/>
      <w:r>
        <w:t>traitements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). Une recherche </w:t>
      </w:r>
      <w:proofErr w:type="spellStart"/>
      <w:r>
        <w:t>instantanée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corbeille, </w:t>
      </w:r>
      <w:proofErr w:type="spellStart"/>
      <w:r>
        <w:t>permettant</w:t>
      </w:r>
      <w:proofErr w:type="spellEnd"/>
      <w:r>
        <w:t xml:space="preserve"> un </w:t>
      </w:r>
      <w:proofErr w:type="spellStart"/>
      <w:r>
        <w:t>archivage</w:t>
      </w:r>
      <w:proofErr w:type="spellEnd"/>
      <w:r>
        <w:t xml:space="preserve"> </w:t>
      </w:r>
      <w:proofErr w:type="spellStart"/>
      <w:r>
        <w:t>réversible</w:t>
      </w:r>
      <w:proofErr w:type="spellEnd"/>
      <w:r>
        <w:t xml:space="preserve">, </w:t>
      </w:r>
      <w:proofErr w:type="spellStart"/>
      <w:r>
        <w:t>complètent</w:t>
      </w:r>
      <w:proofErr w:type="spellEnd"/>
      <w:r>
        <w:t xml:space="preserve"> la gestion.</w:t>
      </w:r>
    </w:p>
    <w:p w:rsidR="009653A6" w:rsidRDefault="00EC2E33">
      <w:pPr>
        <w:keepNext/>
        <w:spacing w:before="160" w:after="40"/>
      </w:pPr>
      <w:r>
        <w:rPr>
          <w:rFonts w:ascii="Calibri" w:hAnsi="Calibri"/>
          <w:b/>
          <w:color w:val="0E5A39"/>
          <w:sz w:val="23"/>
        </w:rPr>
        <w:t>BF-</w:t>
      </w:r>
      <w:proofErr w:type="gramStart"/>
      <w:r>
        <w:rPr>
          <w:rFonts w:ascii="Calibri" w:hAnsi="Calibri"/>
          <w:b/>
          <w:color w:val="0E5A39"/>
          <w:sz w:val="23"/>
        </w:rPr>
        <w:t>02 :</w:t>
      </w:r>
      <w:proofErr w:type="gramEnd"/>
      <w:r>
        <w:rPr>
          <w:rFonts w:ascii="Calibri" w:hAnsi="Calibri"/>
          <w:b/>
          <w:color w:val="0E5A39"/>
          <w:sz w:val="23"/>
        </w:rPr>
        <w:t xml:space="preserve"> Gestion et planification des </w:t>
      </w:r>
      <w:proofErr w:type="spellStart"/>
      <w:r>
        <w:rPr>
          <w:rFonts w:ascii="Calibri" w:hAnsi="Calibri"/>
          <w:b/>
          <w:color w:val="0E5A39"/>
          <w:sz w:val="23"/>
        </w:rPr>
        <w:t>rendez-vous</w:t>
      </w:r>
      <w:proofErr w:type="spellEnd"/>
    </w:p>
    <w:p w:rsidR="009653A6" w:rsidRDefault="00EC2E33">
      <w:r>
        <w:t xml:space="preserve">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doit</w:t>
      </w:r>
      <w:proofErr w:type="spellEnd"/>
      <w:r>
        <w:t xml:space="preserve"> </w:t>
      </w:r>
      <w:proofErr w:type="spellStart"/>
      <w:r>
        <w:t>permettre</w:t>
      </w:r>
      <w:proofErr w:type="spellEnd"/>
      <w:r>
        <w:t xml:space="preserve"> de </w:t>
      </w:r>
      <w:proofErr w:type="spellStart"/>
      <w:r>
        <w:t>planifier</w:t>
      </w:r>
      <w:proofErr w:type="spellEnd"/>
      <w:r>
        <w:t xml:space="preserve"> des </w:t>
      </w:r>
      <w:proofErr w:type="spellStart"/>
      <w:r>
        <w:t>rendez-vous</w:t>
      </w:r>
      <w:proofErr w:type="spellEnd"/>
      <w:r>
        <w:t xml:space="preserve">, </w:t>
      </w:r>
      <w:proofErr w:type="spellStart"/>
      <w:r>
        <w:t>qu'ils</w:t>
      </w:r>
      <w:proofErr w:type="spellEnd"/>
      <w:r>
        <w:t xml:space="preserve"> </w:t>
      </w:r>
      <w:proofErr w:type="spellStart"/>
      <w:r>
        <w:t>soient</w:t>
      </w:r>
      <w:proofErr w:type="spellEnd"/>
      <w:r>
        <w:t xml:space="preserve"> </w:t>
      </w:r>
      <w:proofErr w:type="spellStart"/>
      <w:r>
        <w:t>présentiels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téléconsultation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détectant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les </w:t>
      </w:r>
      <w:proofErr w:type="spellStart"/>
      <w:r>
        <w:t>conflits</w:t>
      </w:r>
      <w:proofErr w:type="spellEnd"/>
      <w:r>
        <w:t xml:space="preserve"> </w:t>
      </w:r>
      <w:proofErr w:type="spellStart"/>
      <w:r>
        <w:t>horaires</w:t>
      </w:r>
      <w:proofErr w:type="spellEnd"/>
      <w:r>
        <w:t xml:space="preserve"> sur </w:t>
      </w:r>
      <w:proofErr w:type="spellStart"/>
      <w:r>
        <w:t>l'agenda</w:t>
      </w:r>
      <w:proofErr w:type="spellEnd"/>
      <w:r>
        <w:t xml:space="preserve"> du </w:t>
      </w:r>
      <w:proofErr w:type="spellStart"/>
      <w:r>
        <w:t>médecin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rendez-vous</w:t>
      </w:r>
      <w:proofErr w:type="spellEnd"/>
      <w:r>
        <w:t xml:space="preserve"> suit un cycle de vie (</w:t>
      </w:r>
      <w:proofErr w:type="spellStart"/>
      <w:r>
        <w:t>en</w:t>
      </w:r>
      <w:proofErr w:type="spellEnd"/>
      <w:r>
        <w:t xml:space="preserve"> </w:t>
      </w:r>
      <w:proofErr w:type="spellStart"/>
      <w:r>
        <w:t>attente</w:t>
      </w:r>
      <w:proofErr w:type="spellEnd"/>
      <w:r>
        <w:t xml:space="preserve">, </w:t>
      </w:r>
      <w:proofErr w:type="spellStart"/>
      <w:r>
        <w:t>planifié</w:t>
      </w:r>
      <w:proofErr w:type="spellEnd"/>
      <w:r>
        <w:t xml:space="preserve">, </w:t>
      </w:r>
      <w:proofErr w:type="spellStart"/>
      <w:r>
        <w:t>confirmé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, </w:t>
      </w:r>
      <w:proofErr w:type="spellStart"/>
      <w:r>
        <w:t>terminé</w:t>
      </w:r>
      <w:proofErr w:type="spellEnd"/>
      <w:r>
        <w:t xml:space="preserve">, </w:t>
      </w:r>
      <w:proofErr w:type="spellStart"/>
      <w:r>
        <w:t>annulé</w:t>
      </w:r>
      <w:proofErr w:type="spellEnd"/>
      <w:r>
        <w:t xml:space="preserve">) et </w:t>
      </w:r>
      <w:proofErr w:type="spellStart"/>
      <w:r>
        <w:t>s'affiche</w:t>
      </w:r>
      <w:proofErr w:type="spellEnd"/>
      <w:r>
        <w:t xml:space="preserve"> dans un </w:t>
      </w:r>
      <w:proofErr w:type="spellStart"/>
      <w:r>
        <w:t>calendrier</w:t>
      </w:r>
      <w:proofErr w:type="spellEnd"/>
      <w:r>
        <w:t xml:space="preserve"> </w:t>
      </w:r>
      <w:proofErr w:type="spellStart"/>
      <w:r>
        <w:t>interactif</w:t>
      </w:r>
      <w:proofErr w:type="spellEnd"/>
      <w:r>
        <w:t>.</w:t>
      </w:r>
    </w:p>
    <w:p w:rsidR="009653A6" w:rsidRDefault="00EC2E33">
      <w:pPr>
        <w:keepNext/>
        <w:spacing w:before="160" w:after="40"/>
      </w:pPr>
      <w:r>
        <w:rPr>
          <w:rFonts w:ascii="Calibri" w:hAnsi="Calibri"/>
          <w:b/>
          <w:color w:val="0E5A39"/>
          <w:sz w:val="23"/>
        </w:rPr>
        <w:lastRenderedPageBreak/>
        <w:t>BF-</w:t>
      </w:r>
      <w:proofErr w:type="gramStart"/>
      <w:r>
        <w:rPr>
          <w:rFonts w:ascii="Calibri" w:hAnsi="Calibri"/>
          <w:b/>
          <w:color w:val="0E5A39"/>
          <w:sz w:val="23"/>
        </w:rPr>
        <w:t>03 :</w:t>
      </w:r>
      <w:proofErr w:type="gramEnd"/>
      <w:r>
        <w:rPr>
          <w:rFonts w:ascii="Calibri" w:hAnsi="Calibri"/>
          <w:b/>
          <w:color w:val="0E5A39"/>
          <w:sz w:val="23"/>
        </w:rPr>
        <w:t xml:space="preserve"> Gestion des consultations </w:t>
      </w:r>
      <w:proofErr w:type="spellStart"/>
      <w:r>
        <w:rPr>
          <w:rFonts w:ascii="Calibri" w:hAnsi="Calibri"/>
          <w:b/>
          <w:color w:val="0E5A39"/>
          <w:sz w:val="23"/>
        </w:rPr>
        <w:t>médicales</w:t>
      </w:r>
      <w:proofErr w:type="spellEnd"/>
    </w:p>
    <w:p w:rsidR="009653A6" w:rsidRDefault="00EC2E33">
      <w:r>
        <w:t xml:space="preserve">Le </w:t>
      </w:r>
      <w:proofErr w:type="spellStart"/>
      <w:r>
        <w:t>médecin</w:t>
      </w:r>
      <w:proofErr w:type="spellEnd"/>
      <w:r>
        <w:t xml:space="preserve"> </w:t>
      </w:r>
      <w:proofErr w:type="spellStart"/>
      <w:r>
        <w:t>doit</w:t>
      </w:r>
      <w:proofErr w:type="spellEnd"/>
      <w:r>
        <w:t xml:space="preserve"> </w:t>
      </w:r>
      <w:proofErr w:type="spellStart"/>
      <w:r>
        <w:t>pouvoir</w:t>
      </w:r>
      <w:proofErr w:type="spellEnd"/>
      <w:r>
        <w:t xml:space="preserve"> </w:t>
      </w:r>
      <w:proofErr w:type="spellStart"/>
      <w:r>
        <w:t>enregistrer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consultation </w:t>
      </w:r>
      <w:proofErr w:type="spellStart"/>
      <w:r>
        <w:t>rattachée</w:t>
      </w:r>
      <w:proofErr w:type="spellEnd"/>
      <w:r>
        <w:t xml:space="preserve"> à un patient et, le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échéant</w:t>
      </w:r>
      <w:proofErr w:type="spellEnd"/>
      <w:r>
        <w:t xml:space="preserve">, à un </w:t>
      </w:r>
      <w:proofErr w:type="spellStart"/>
      <w:r>
        <w:t>rendez-</w:t>
      </w:r>
      <w:proofErr w:type="gramStart"/>
      <w:r>
        <w:t>vous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symptômes</w:t>
      </w:r>
      <w:proofErr w:type="spellEnd"/>
      <w:r>
        <w:t xml:space="preserve"> </w:t>
      </w:r>
      <w:proofErr w:type="spellStart"/>
      <w:r>
        <w:t>observés</w:t>
      </w:r>
      <w:proofErr w:type="spellEnd"/>
      <w:r>
        <w:t xml:space="preserve">, </w:t>
      </w:r>
      <w:proofErr w:type="spellStart"/>
      <w:r>
        <w:t>résultats</w:t>
      </w:r>
      <w:proofErr w:type="spellEnd"/>
      <w:r>
        <w:t xml:space="preserve"> de </w:t>
      </w:r>
      <w:proofErr w:type="spellStart"/>
      <w:r>
        <w:t>l'examen</w:t>
      </w:r>
      <w:proofErr w:type="spellEnd"/>
      <w:r>
        <w:t xml:space="preserve"> </w:t>
      </w:r>
      <w:proofErr w:type="spellStart"/>
      <w:r>
        <w:t>clinique</w:t>
      </w:r>
      <w:proofErr w:type="spellEnd"/>
      <w:r>
        <w:t xml:space="preserve">, diagnostic </w:t>
      </w:r>
      <w:proofErr w:type="spellStart"/>
      <w:r>
        <w:t>retenu</w:t>
      </w:r>
      <w:proofErr w:type="spellEnd"/>
      <w:r>
        <w:t xml:space="preserve"> et notes </w:t>
      </w:r>
      <w:proofErr w:type="spellStart"/>
      <w:r>
        <w:t>personnelles</w:t>
      </w:r>
      <w:proofErr w:type="spellEnd"/>
      <w:r>
        <w:t xml:space="preserve">. La </w:t>
      </w:r>
      <w:proofErr w:type="spellStart"/>
      <w:r>
        <w:t>clôture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consultation met </w:t>
      </w:r>
      <w:proofErr w:type="spellStart"/>
      <w:r>
        <w:t>automatiquement</w:t>
      </w:r>
      <w:proofErr w:type="spellEnd"/>
      <w:r>
        <w:t xml:space="preserve"> à jour le </w:t>
      </w:r>
      <w:proofErr w:type="spellStart"/>
      <w:r>
        <w:t>statut</w:t>
      </w:r>
      <w:proofErr w:type="spellEnd"/>
      <w:r>
        <w:t xml:space="preserve"> du </w:t>
      </w:r>
      <w:proofErr w:type="spellStart"/>
      <w:r>
        <w:t>rendez-vous</w:t>
      </w:r>
      <w:proofErr w:type="spellEnd"/>
      <w:r>
        <w:t xml:space="preserve"> </w:t>
      </w:r>
      <w:proofErr w:type="spellStart"/>
      <w:r>
        <w:t>associé</w:t>
      </w:r>
      <w:proofErr w:type="spellEnd"/>
      <w:r>
        <w:t>.</w:t>
      </w:r>
    </w:p>
    <w:p w:rsidR="009653A6" w:rsidRDefault="00EC2E33">
      <w:pPr>
        <w:keepNext/>
        <w:spacing w:before="160" w:after="40"/>
      </w:pPr>
      <w:r>
        <w:rPr>
          <w:rFonts w:ascii="Calibri" w:hAnsi="Calibri"/>
          <w:b/>
          <w:color w:val="0E5A39"/>
          <w:sz w:val="23"/>
        </w:rPr>
        <w:t>BF-</w:t>
      </w:r>
      <w:proofErr w:type="gramStart"/>
      <w:r>
        <w:rPr>
          <w:rFonts w:ascii="Calibri" w:hAnsi="Calibri"/>
          <w:b/>
          <w:color w:val="0E5A39"/>
          <w:sz w:val="23"/>
        </w:rPr>
        <w:t>04 :</w:t>
      </w:r>
      <w:proofErr w:type="gramEnd"/>
      <w:r>
        <w:rPr>
          <w:rFonts w:ascii="Calibri" w:hAnsi="Calibri"/>
          <w:b/>
          <w:color w:val="0E5A39"/>
          <w:sz w:val="23"/>
        </w:rPr>
        <w:t xml:space="preserve"> </w:t>
      </w:r>
      <w:proofErr w:type="spellStart"/>
      <w:r>
        <w:rPr>
          <w:rFonts w:ascii="Calibri" w:hAnsi="Calibri"/>
          <w:b/>
          <w:color w:val="0E5A39"/>
          <w:sz w:val="23"/>
        </w:rPr>
        <w:t>Génération</w:t>
      </w:r>
      <w:proofErr w:type="spellEnd"/>
      <w:r>
        <w:rPr>
          <w:rFonts w:ascii="Calibri" w:hAnsi="Calibri"/>
          <w:b/>
          <w:color w:val="0E5A39"/>
          <w:sz w:val="23"/>
        </w:rPr>
        <w:t xml:space="preserve"> </w:t>
      </w:r>
      <w:proofErr w:type="spellStart"/>
      <w:r>
        <w:rPr>
          <w:rFonts w:ascii="Calibri" w:hAnsi="Calibri"/>
          <w:b/>
          <w:color w:val="0E5A39"/>
          <w:sz w:val="23"/>
        </w:rPr>
        <w:t>d'ordonnances</w:t>
      </w:r>
      <w:proofErr w:type="spellEnd"/>
      <w:r>
        <w:rPr>
          <w:rFonts w:ascii="Calibri" w:hAnsi="Calibri"/>
          <w:b/>
          <w:color w:val="0E5A39"/>
          <w:sz w:val="23"/>
        </w:rPr>
        <w:t xml:space="preserve"> et de </w:t>
      </w:r>
      <w:proofErr w:type="spellStart"/>
      <w:r>
        <w:rPr>
          <w:rFonts w:ascii="Calibri" w:hAnsi="Calibri"/>
          <w:b/>
          <w:color w:val="0E5A39"/>
          <w:sz w:val="23"/>
        </w:rPr>
        <w:t>comptes</w:t>
      </w:r>
      <w:proofErr w:type="spellEnd"/>
      <w:r>
        <w:rPr>
          <w:rFonts w:ascii="Calibri" w:hAnsi="Calibri"/>
          <w:b/>
          <w:color w:val="0E5A39"/>
          <w:sz w:val="23"/>
        </w:rPr>
        <w:t xml:space="preserve"> </w:t>
      </w:r>
      <w:proofErr w:type="spellStart"/>
      <w:r>
        <w:rPr>
          <w:rFonts w:ascii="Calibri" w:hAnsi="Calibri"/>
          <w:b/>
          <w:color w:val="0E5A39"/>
          <w:sz w:val="23"/>
        </w:rPr>
        <w:t>rendus</w:t>
      </w:r>
      <w:proofErr w:type="spellEnd"/>
      <w:r>
        <w:rPr>
          <w:rFonts w:ascii="Calibri" w:hAnsi="Calibri"/>
          <w:b/>
          <w:color w:val="0E5A39"/>
          <w:sz w:val="23"/>
        </w:rPr>
        <w:t xml:space="preserve"> PDF</w:t>
      </w:r>
    </w:p>
    <w:p w:rsidR="009653A6" w:rsidRDefault="00EC2E33">
      <w:r>
        <w:t xml:space="preserve">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doit</w:t>
      </w:r>
      <w:proofErr w:type="spellEnd"/>
      <w:r>
        <w:t xml:space="preserve"> </w:t>
      </w:r>
      <w:proofErr w:type="spellStart"/>
      <w:r>
        <w:t>permettre</w:t>
      </w:r>
      <w:proofErr w:type="spellEnd"/>
      <w:r>
        <w:t xml:space="preserve"> de composer </w:t>
      </w:r>
      <w:proofErr w:type="spellStart"/>
      <w:r>
        <w:t>une</w:t>
      </w:r>
      <w:proofErr w:type="spellEnd"/>
      <w:r>
        <w:t xml:space="preserve"> ordonnance </w:t>
      </w:r>
      <w:proofErr w:type="spellStart"/>
      <w:r>
        <w:t>ligne</w:t>
      </w:r>
      <w:proofErr w:type="spellEnd"/>
      <w:r>
        <w:t xml:space="preserve"> par </w:t>
      </w:r>
      <w:proofErr w:type="spellStart"/>
      <w:r>
        <w:t>ligne</w:t>
      </w:r>
      <w:proofErr w:type="spellEnd"/>
      <w:r>
        <w:t xml:space="preserve"> (</w:t>
      </w:r>
      <w:proofErr w:type="spellStart"/>
      <w:r>
        <w:t>médicament</w:t>
      </w:r>
      <w:proofErr w:type="spellEnd"/>
      <w:r>
        <w:t xml:space="preserve">, dosage, </w:t>
      </w:r>
      <w:proofErr w:type="spellStart"/>
      <w:r>
        <w:t>posologie</w:t>
      </w:r>
      <w:proofErr w:type="spellEnd"/>
      <w:r>
        <w:t xml:space="preserve">, durée, instructions) et </w:t>
      </w:r>
      <w:proofErr w:type="spellStart"/>
      <w:r>
        <w:t>produire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</w:t>
      </w:r>
      <w:proofErr w:type="spellStart"/>
      <w:r>
        <w:t>l'ordonnance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que le </w:t>
      </w:r>
      <w:proofErr w:type="spellStart"/>
      <w:r>
        <w:t>compte</w:t>
      </w:r>
      <w:proofErr w:type="spellEnd"/>
      <w:r>
        <w:t xml:space="preserve"> </w:t>
      </w:r>
      <w:proofErr w:type="spellStart"/>
      <w:r>
        <w:t>rendu</w:t>
      </w:r>
      <w:proofErr w:type="spellEnd"/>
      <w:r>
        <w:t xml:space="preserve"> de consultation au format PDF, </w:t>
      </w:r>
      <w:proofErr w:type="spellStart"/>
      <w:r>
        <w:t>conformes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charte</w:t>
      </w:r>
      <w:proofErr w:type="spellEnd"/>
      <w:r>
        <w:t xml:space="preserve"> </w:t>
      </w:r>
      <w:proofErr w:type="spellStart"/>
      <w:r>
        <w:t>professionnelle</w:t>
      </w:r>
      <w:proofErr w:type="spellEnd"/>
      <w:r>
        <w:t xml:space="preserve"> et </w:t>
      </w:r>
      <w:proofErr w:type="spellStart"/>
      <w:r>
        <w:t>prêts</w:t>
      </w:r>
      <w:proofErr w:type="spellEnd"/>
      <w:r>
        <w:t xml:space="preserve"> à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imprimés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transmis</w:t>
      </w:r>
      <w:proofErr w:type="spellEnd"/>
      <w:r>
        <w:t>.</w:t>
      </w:r>
    </w:p>
    <w:p w:rsidR="009653A6" w:rsidRDefault="00EC2E33">
      <w:pPr>
        <w:keepNext/>
        <w:spacing w:before="160" w:after="40"/>
      </w:pPr>
      <w:r>
        <w:rPr>
          <w:rFonts w:ascii="Calibri" w:hAnsi="Calibri"/>
          <w:b/>
          <w:color w:val="0E5A39"/>
          <w:sz w:val="23"/>
        </w:rPr>
        <w:t>BF-</w:t>
      </w:r>
      <w:proofErr w:type="gramStart"/>
      <w:r>
        <w:rPr>
          <w:rFonts w:ascii="Calibri" w:hAnsi="Calibri"/>
          <w:b/>
          <w:color w:val="0E5A39"/>
          <w:sz w:val="23"/>
        </w:rPr>
        <w:t>05 :</w:t>
      </w:r>
      <w:proofErr w:type="gramEnd"/>
      <w:r>
        <w:rPr>
          <w:rFonts w:ascii="Calibri" w:hAnsi="Calibri"/>
          <w:b/>
          <w:color w:val="0E5A39"/>
          <w:sz w:val="23"/>
        </w:rPr>
        <w:t xml:space="preserve"> Assistance au diagnostic par intelligence </w:t>
      </w:r>
      <w:proofErr w:type="spellStart"/>
      <w:r>
        <w:rPr>
          <w:rFonts w:ascii="Calibri" w:hAnsi="Calibri"/>
          <w:b/>
          <w:color w:val="0E5A39"/>
          <w:sz w:val="23"/>
        </w:rPr>
        <w:t>artificielle</w:t>
      </w:r>
      <w:proofErr w:type="spellEnd"/>
    </w:p>
    <w:p w:rsidR="009653A6" w:rsidRDefault="00EC2E33">
      <w:r>
        <w:t xml:space="preserve">À </w:t>
      </w:r>
      <w:proofErr w:type="spellStart"/>
      <w:r>
        <w:t>partir</w:t>
      </w:r>
      <w:proofErr w:type="spellEnd"/>
      <w:r>
        <w:t xml:space="preserve"> des </w:t>
      </w:r>
      <w:proofErr w:type="spellStart"/>
      <w:r>
        <w:t>symptômes</w:t>
      </w:r>
      <w:proofErr w:type="spellEnd"/>
      <w:r>
        <w:t xml:space="preserve"> </w:t>
      </w:r>
      <w:proofErr w:type="spellStart"/>
      <w:r>
        <w:t>saisis</w:t>
      </w:r>
      <w:proofErr w:type="spellEnd"/>
      <w:r>
        <w:t xml:space="preserve"> et de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éléments</w:t>
      </w:r>
      <w:proofErr w:type="spellEnd"/>
      <w:r>
        <w:t xml:space="preserve"> de </w:t>
      </w:r>
      <w:proofErr w:type="spellStart"/>
      <w:r>
        <w:t>contexte</w:t>
      </w:r>
      <w:proofErr w:type="spellEnd"/>
      <w:r>
        <w:t xml:space="preserve">, 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doit</w:t>
      </w:r>
      <w:proofErr w:type="spellEnd"/>
      <w:r>
        <w:t xml:space="preserve"> </w:t>
      </w:r>
      <w:proofErr w:type="spellStart"/>
      <w:r>
        <w:t>interroger</w:t>
      </w:r>
      <w:proofErr w:type="spellEnd"/>
      <w:r>
        <w:t xml:space="preserve"> un module </w:t>
      </w:r>
      <w:proofErr w:type="spellStart"/>
      <w:r>
        <w:t>d'intelligence</w:t>
      </w:r>
      <w:proofErr w:type="spellEnd"/>
      <w:r>
        <w:t xml:space="preserve"> </w:t>
      </w:r>
      <w:proofErr w:type="spellStart"/>
      <w:r>
        <w:t>artificielle</w:t>
      </w:r>
      <w:proofErr w:type="spellEnd"/>
      <w:r>
        <w:t xml:space="preserve"> qui </w:t>
      </w:r>
      <w:proofErr w:type="spellStart"/>
      <w:r>
        <w:t>retourne</w:t>
      </w:r>
      <w:proofErr w:type="spellEnd"/>
      <w:r>
        <w:t xml:space="preserve"> les trois pathologies les plus </w:t>
      </w:r>
      <w:proofErr w:type="spellStart"/>
      <w:r>
        <w:t>probables</w:t>
      </w:r>
      <w:proofErr w:type="spellEnd"/>
      <w:r>
        <w:t xml:space="preserve">, </w:t>
      </w:r>
      <w:proofErr w:type="spellStart"/>
      <w:r>
        <w:t>chacune</w:t>
      </w:r>
      <w:proofErr w:type="spellEnd"/>
      <w:r>
        <w:t xml:space="preserve"> </w:t>
      </w:r>
      <w:proofErr w:type="spellStart"/>
      <w:r>
        <w:t>assortie</w:t>
      </w:r>
      <w:proofErr w:type="spellEnd"/>
      <w:r>
        <w:t xml:space="preserve"> d'un score de </w:t>
      </w:r>
      <w:proofErr w:type="spellStart"/>
      <w:r>
        <w:t>confiance</w:t>
      </w:r>
      <w:proofErr w:type="spellEnd"/>
      <w:r>
        <w:t xml:space="preserve"> et d'un </w:t>
      </w:r>
      <w:proofErr w:type="spellStart"/>
      <w:r>
        <w:t>niveau</w:t>
      </w:r>
      <w:proofErr w:type="spellEnd"/>
      <w:r>
        <w:t xml:space="preserve"> de </w:t>
      </w:r>
      <w:proofErr w:type="spellStart"/>
      <w:r>
        <w:t>risque</w:t>
      </w:r>
      <w:proofErr w:type="spellEnd"/>
      <w:r>
        <w:t xml:space="preserve">. Les suggestions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conservées</w:t>
      </w:r>
      <w:proofErr w:type="spellEnd"/>
      <w:r>
        <w:t xml:space="preserve"> à </w:t>
      </w:r>
      <w:proofErr w:type="spellStart"/>
      <w:r>
        <w:t>titre</w:t>
      </w:r>
      <w:proofErr w:type="spellEnd"/>
      <w:r>
        <w:t xml:space="preserve"> de trace, sans jamais se </w:t>
      </w:r>
      <w:proofErr w:type="spellStart"/>
      <w:r>
        <w:t>substituer</w:t>
      </w:r>
      <w:proofErr w:type="spellEnd"/>
      <w:r>
        <w:t xml:space="preserve"> au diagnostic du </w:t>
      </w:r>
      <w:proofErr w:type="spellStart"/>
      <w:r>
        <w:t>médecin</w:t>
      </w:r>
      <w:proofErr w:type="spellEnd"/>
      <w:r>
        <w:t>.</w:t>
      </w:r>
    </w:p>
    <w:p w:rsidR="009653A6" w:rsidRDefault="00EC2E33">
      <w:pPr>
        <w:keepNext/>
        <w:spacing w:before="160" w:after="40"/>
      </w:pPr>
      <w:r>
        <w:rPr>
          <w:rFonts w:ascii="Calibri" w:hAnsi="Calibri"/>
          <w:b/>
          <w:color w:val="0E5A39"/>
          <w:sz w:val="23"/>
        </w:rPr>
        <w:t>BF-</w:t>
      </w:r>
      <w:proofErr w:type="gramStart"/>
      <w:r>
        <w:rPr>
          <w:rFonts w:ascii="Calibri" w:hAnsi="Calibri"/>
          <w:b/>
          <w:color w:val="0E5A39"/>
          <w:sz w:val="23"/>
        </w:rPr>
        <w:t>06 :</w:t>
      </w:r>
      <w:proofErr w:type="gramEnd"/>
      <w:r>
        <w:rPr>
          <w:rFonts w:ascii="Calibri" w:hAnsi="Calibri"/>
          <w:b/>
          <w:color w:val="0E5A39"/>
          <w:sz w:val="23"/>
        </w:rPr>
        <w:t xml:space="preserve"> Tableau de </w:t>
      </w:r>
      <w:proofErr w:type="spellStart"/>
      <w:r>
        <w:rPr>
          <w:rFonts w:ascii="Calibri" w:hAnsi="Calibri"/>
          <w:b/>
          <w:color w:val="0E5A39"/>
          <w:sz w:val="23"/>
        </w:rPr>
        <w:t>bord</w:t>
      </w:r>
      <w:proofErr w:type="spellEnd"/>
      <w:r>
        <w:rPr>
          <w:rFonts w:ascii="Calibri" w:hAnsi="Calibri"/>
          <w:b/>
          <w:color w:val="0E5A39"/>
          <w:sz w:val="23"/>
        </w:rPr>
        <w:t xml:space="preserve"> et </w:t>
      </w:r>
      <w:proofErr w:type="spellStart"/>
      <w:r>
        <w:rPr>
          <w:rFonts w:ascii="Calibri" w:hAnsi="Calibri"/>
          <w:b/>
          <w:color w:val="0E5A39"/>
          <w:sz w:val="23"/>
        </w:rPr>
        <w:t>statistiques</w:t>
      </w:r>
      <w:proofErr w:type="spellEnd"/>
      <w:r>
        <w:rPr>
          <w:rFonts w:ascii="Calibri" w:hAnsi="Calibri"/>
          <w:b/>
          <w:color w:val="0E5A39"/>
          <w:sz w:val="23"/>
        </w:rPr>
        <w:t xml:space="preserve"> </w:t>
      </w:r>
      <w:proofErr w:type="spellStart"/>
      <w:r>
        <w:rPr>
          <w:rFonts w:ascii="Calibri" w:hAnsi="Calibri"/>
          <w:b/>
          <w:color w:val="0E5A39"/>
          <w:sz w:val="23"/>
        </w:rPr>
        <w:t>médicales</w:t>
      </w:r>
      <w:proofErr w:type="spellEnd"/>
    </w:p>
    <w:p w:rsidR="009653A6" w:rsidRDefault="00EC2E33">
      <w:r>
        <w:t xml:space="preserve">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doit</w:t>
      </w:r>
      <w:proofErr w:type="spellEnd"/>
      <w:r>
        <w:t xml:space="preserve"> </w:t>
      </w:r>
      <w:proofErr w:type="spellStart"/>
      <w:r>
        <w:t>restituer</w:t>
      </w:r>
      <w:proofErr w:type="spellEnd"/>
      <w:r>
        <w:t xml:space="preserve"> des </w:t>
      </w:r>
      <w:proofErr w:type="spellStart"/>
      <w:r>
        <w:t>indicateurs</w:t>
      </w:r>
      <w:proofErr w:type="spellEnd"/>
      <w:r>
        <w:t xml:space="preserve"> </w:t>
      </w:r>
      <w:proofErr w:type="spellStart"/>
      <w:proofErr w:type="gramStart"/>
      <w:r>
        <w:t>d'activité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nombre</w:t>
      </w:r>
      <w:proofErr w:type="spellEnd"/>
      <w:r>
        <w:t xml:space="preserve"> de patients </w:t>
      </w:r>
      <w:proofErr w:type="spellStart"/>
      <w:r>
        <w:t>actifs</w:t>
      </w:r>
      <w:proofErr w:type="spellEnd"/>
      <w:r>
        <w:t xml:space="preserve">, de </w:t>
      </w:r>
      <w:proofErr w:type="spellStart"/>
      <w:r>
        <w:t>rendez-vous</w:t>
      </w:r>
      <w:proofErr w:type="spellEnd"/>
      <w:r>
        <w:t xml:space="preserve"> et de consultations, </w:t>
      </w:r>
      <w:proofErr w:type="spellStart"/>
      <w:r>
        <w:t>répartition</w:t>
      </w:r>
      <w:proofErr w:type="spellEnd"/>
      <w:r>
        <w:t xml:space="preserve"> des </w:t>
      </w:r>
      <w:proofErr w:type="spellStart"/>
      <w:r>
        <w:t>statuts</w:t>
      </w:r>
      <w:proofErr w:type="spellEnd"/>
      <w:r>
        <w:t xml:space="preserve"> de </w:t>
      </w:r>
      <w:proofErr w:type="spellStart"/>
      <w:r>
        <w:t>rendez-vous</w:t>
      </w:r>
      <w:proofErr w:type="spellEnd"/>
      <w:r>
        <w:t xml:space="preserve">, </w:t>
      </w:r>
      <w:proofErr w:type="spellStart"/>
      <w:r>
        <w:t>évolution</w:t>
      </w:r>
      <w:proofErr w:type="spellEnd"/>
      <w:r>
        <w:t xml:space="preserve"> </w:t>
      </w:r>
      <w:proofErr w:type="spellStart"/>
      <w:r>
        <w:t>mensuelle</w:t>
      </w:r>
      <w:proofErr w:type="spellEnd"/>
      <w:r>
        <w:t xml:space="preserve"> de </w:t>
      </w:r>
      <w:proofErr w:type="spellStart"/>
      <w:r>
        <w:t>l'activité</w:t>
      </w:r>
      <w:proofErr w:type="spellEnd"/>
      <w:r>
        <w:t xml:space="preserve">, </w:t>
      </w:r>
      <w:proofErr w:type="spellStart"/>
      <w:r>
        <w:t>répartition</w:t>
      </w:r>
      <w:proofErr w:type="spellEnd"/>
      <w:r>
        <w:t xml:space="preserve"> des pathologies </w:t>
      </w:r>
      <w:proofErr w:type="spellStart"/>
      <w:r>
        <w:t>diagnostiquées</w:t>
      </w:r>
      <w:proofErr w:type="spellEnd"/>
      <w:r>
        <w:t xml:space="preserve"> et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d'adoption</w:t>
      </w:r>
      <w:proofErr w:type="spellEnd"/>
      <w:r>
        <w:t xml:space="preserve"> du module </w:t>
      </w:r>
      <w:proofErr w:type="spellStart"/>
      <w:r>
        <w:t>d'IA</w:t>
      </w:r>
      <w:proofErr w:type="spellEnd"/>
      <w:r>
        <w:t>.</w:t>
      </w:r>
    </w:p>
    <w:p w:rsidR="009653A6" w:rsidRDefault="00EC2E33">
      <w:r>
        <w:t xml:space="preserve">Le tableau ci-dessous </w:t>
      </w:r>
      <w:proofErr w:type="spellStart"/>
      <w:r>
        <w:t>récapitule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besoins</w:t>
      </w:r>
      <w:proofErr w:type="spellEnd"/>
      <w:r>
        <w:t xml:space="preserve"> et </w:t>
      </w:r>
      <w:proofErr w:type="spellStart"/>
      <w:r>
        <w:t>indique</w:t>
      </w:r>
      <w:proofErr w:type="spellEnd"/>
      <w:r>
        <w:t xml:space="preserve">, pour </w:t>
      </w:r>
      <w:proofErr w:type="spellStart"/>
      <w:r>
        <w:t>chacun</w:t>
      </w:r>
      <w:proofErr w:type="spellEnd"/>
      <w:r>
        <w:t xml:space="preserve">, le </w:t>
      </w:r>
      <w:proofErr w:type="spellStart"/>
      <w:r>
        <w:t>ou</w:t>
      </w:r>
      <w:proofErr w:type="spellEnd"/>
      <w:r>
        <w:t xml:space="preserve"> les </w:t>
      </w:r>
      <w:proofErr w:type="spellStart"/>
      <w:r>
        <w:t>acteurs</w:t>
      </w:r>
      <w:proofErr w:type="spellEnd"/>
      <w:r>
        <w:t xml:space="preserve"> </w:t>
      </w:r>
      <w:proofErr w:type="spellStart"/>
      <w:r>
        <w:t>principalement</w:t>
      </w:r>
      <w:proofErr w:type="spellEnd"/>
      <w:r>
        <w:t xml:space="preserve"> </w:t>
      </w:r>
      <w:proofErr w:type="spellStart"/>
      <w:r>
        <w:t>concernés</w:t>
      </w:r>
      <w:proofErr w:type="spellEnd"/>
      <w:r>
        <w:t>.</w:t>
      </w:r>
    </w:p>
    <w:p w:rsidR="009653A6" w:rsidRDefault="00EC2E33">
      <w:pPr>
        <w:spacing w:before="20" w:after="200"/>
        <w:jc w:val="center"/>
      </w:pPr>
      <w:bookmarkStart w:id="49" w:name="_Toc232713708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4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Récapitulatif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des </w:t>
      </w:r>
      <w:proofErr w:type="spellStart"/>
      <w:r>
        <w:rPr>
          <w:rFonts w:ascii="Calibri" w:hAnsi="Calibri"/>
          <w:i/>
          <w:color w:val="55636B"/>
          <w:sz w:val="19"/>
        </w:rPr>
        <w:t>besoins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fonctionnels</w:t>
      </w:r>
      <w:proofErr w:type="spellEnd"/>
      <w:r>
        <w:rPr>
          <w:rFonts w:ascii="Calibri" w:hAnsi="Calibri"/>
          <w:i/>
          <w:color w:val="55636B"/>
          <w:sz w:val="19"/>
        </w:rPr>
        <w:t xml:space="preserve"> et </w:t>
      </w:r>
      <w:proofErr w:type="spellStart"/>
      <w:r>
        <w:rPr>
          <w:rFonts w:ascii="Calibri" w:hAnsi="Calibri"/>
          <w:i/>
          <w:color w:val="55636B"/>
          <w:sz w:val="19"/>
        </w:rPr>
        <w:t>acteurs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concernés</w:t>
      </w:r>
      <w:bookmarkEnd w:id="49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4082"/>
        <w:gridCol w:w="3969"/>
      </w:tblGrid>
      <w:tr w:rsidR="009653A6">
        <w:trPr>
          <w:jc w:val="center"/>
        </w:trPr>
        <w:tc>
          <w:tcPr>
            <w:tcW w:w="1020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Code</w:t>
            </w:r>
          </w:p>
        </w:tc>
        <w:tc>
          <w:tcPr>
            <w:tcW w:w="4082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Intitulé</w:t>
            </w:r>
            <w:proofErr w:type="spellEnd"/>
          </w:p>
        </w:tc>
        <w:tc>
          <w:tcPr>
            <w:tcW w:w="3969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Acteur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>(s) principal(aux)</w:t>
            </w:r>
          </w:p>
        </w:tc>
      </w:tr>
      <w:tr w:rsidR="009653A6">
        <w:trPr>
          <w:jc w:val="center"/>
        </w:trPr>
        <w:tc>
          <w:tcPr>
            <w:tcW w:w="102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BF-01</w:t>
            </w:r>
          </w:p>
        </w:tc>
        <w:tc>
          <w:tcPr>
            <w:tcW w:w="4082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Gestion des dossiers patients</w:t>
            </w:r>
          </w:p>
        </w:tc>
        <w:tc>
          <w:tcPr>
            <w:tcW w:w="3969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Secrétaire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Médecin</w:t>
            </w:r>
            <w:proofErr w:type="spellEnd"/>
          </w:p>
        </w:tc>
      </w:tr>
      <w:tr w:rsidR="009653A6">
        <w:trPr>
          <w:jc w:val="center"/>
        </w:trPr>
        <w:tc>
          <w:tcPr>
            <w:tcW w:w="102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BF-02</w:t>
            </w:r>
          </w:p>
        </w:tc>
        <w:tc>
          <w:tcPr>
            <w:tcW w:w="408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Planification des </w:t>
            </w:r>
            <w:proofErr w:type="spellStart"/>
            <w:r>
              <w:rPr>
                <w:sz w:val="20"/>
              </w:rPr>
              <w:t>rendez-vous</w:t>
            </w:r>
            <w:proofErr w:type="spellEnd"/>
          </w:p>
        </w:tc>
        <w:tc>
          <w:tcPr>
            <w:tcW w:w="3969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Secrétaire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Médecin</w:t>
            </w:r>
            <w:proofErr w:type="spellEnd"/>
            <w:r>
              <w:rPr>
                <w:sz w:val="20"/>
              </w:rPr>
              <w:t>, Patient</w:t>
            </w:r>
          </w:p>
        </w:tc>
      </w:tr>
      <w:tr w:rsidR="009653A6">
        <w:trPr>
          <w:jc w:val="center"/>
        </w:trPr>
        <w:tc>
          <w:tcPr>
            <w:tcW w:w="102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BF-03</w:t>
            </w:r>
          </w:p>
        </w:tc>
        <w:tc>
          <w:tcPr>
            <w:tcW w:w="4082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Gestion des consultations</w:t>
            </w:r>
          </w:p>
        </w:tc>
        <w:tc>
          <w:tcPr>
            <w:tcW w:w="3969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Médecin</w:t>
            </w:r>
            <w:proofErr w:type="spellEnd"/>
          </w:p>
        </w:tc>
      </w:tr>
      <w:tr w:rsidR="009653A6">
        <w:trPr>
          <w:jc w:val="center"/>
        </w:trPr>
        <w:tc>
          <w:tcPr>
            <w:tcW w:w="102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BF-04</w:t>
            </w:r>
          </w:p>
        </w:tc>
        <w:tc>
          <w:tcPr>
            <w:tcW w:w="408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Génération</w:t>
            </w:r>
            <w:proofErr w:type="spellEnd"/>
            <w:r>
              <w:rPr>
                <w:sz w:val="20"/>
              </w:rPr>
              <w:t xml:space="preserve"> des documents PDF</w:t>
            </w:r>
          </w:p>
        </w:tc>
        <w:tc>
          <w:tcPr>
            <w:tcW w:w="3969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Médecin</w:t>
            </w:r>
            <w:proofErr w:type="spellEnd"/>
          </w:p>
        </w:tc>
      </w:tr>
      <w:tr w:rsidR="009653A6">
        <w:trPr>
          <w:jc w:val="center"/>
        </w:trPr>
        <w:tc>
          <w:tcPr>
            <w:tcW w:w="102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BF-05</w:t>
            </w:r>
          </w:p>
        </w:tc>
        <w:tc>
          <w:tcPr>
            <w:tcW w:w="4082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Aide au diagnostic par IA</w:t>
            </w:r>
          </w:p>
        </w:tc>
        <w:tc>
          <w:tcPr>
            <w:tcW w:w="3969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Médecin</w:t>
            </w:r>
            <w:proofErr w:type="spellEnd"/>
          </w:p>
        </w:tc>
      </w:tr>
      <w:tr w:rsidR="009653A6">
        <w:trPr>
          <w:jc w:val="center"/>
        </w:trPr>
        <w:tc>
          <w:tcPr>
            <w:tcW w:w="102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BF-06</w:t>
            </w:r>
          </w:p>
        </w:tc>
        <w:tc>
          <w:tcPr>
            <w:tcW w:w="408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Tableau de </w:t>
            </w:r>
            <w:proofErr w:type="spellStart"/>
            <w:r>
              <w:rPr>
                <w:sz w:val="20"/>
              </w:rPr>
              <w:t>bord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statistiques</w:t>
            </w:r>
            <w:proofErr w:type="spellEnd"/>
          </w:p>
        </w:tc>
        <w:tc>
          <w:tcPr>
            <w:tcW w:w="3969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Médecin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Secrétaire</w:t>
            </w:r>
            <w:proofErr w:type="spellEnd"/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3"/>
        <w:spacing w:after="60"/>
        <w:jc w:val="center"/>
      </w:pPr>
      <w:bookmarkStart w:id="50" w:name="_Toc232713532"/>
      <w:proofErr w:type="gramStart"/>
      <w:r>
        <w:rPr>
          <w:rFonts w:ascii="Calibri" w:hAnsi="Calibri"/>
          <w:color w:val="0E5A39"/>
          <w:sz w:val="25"/>
        </w:rPr>
        <w:t>II.2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Besoins</w:t>
      </w:r>
      <w:proofErr w:type="spellEnd"/>
      <w:r>
        <w:rPr>
          <w:rFonts w:ascii="Calibri" w:hAnsi="Calibri"/>
          <w:color w:val="0E5A39"/>
          <w:sz w:val="25"/>
        </w:rPr>
        <w:t xml:space="preserve"> non </w:t>
      </w:r>
      <w:proofErr w:type="spellStart"/>
      <w:r>
        <w:rPr>
          <w:rFonts w:ascii="Calibri" w:hAnsi="Calibri"/>
          <w:color w:val="0E5A39"/>
          <w:sz w:val="25"/>
        </w:rPr>
        <w:t>fonctionnels</w:t>
      </w:r>
      <w:bookmarkEnd w:id="50"/>
      <w:proofErr w:type="spellEnd"/>
    </w:p>
    <w:p w:rsidR="009653A6" w:rsidRDefault="00EC2E33">
      <w:r>
        <w:t>Au-</w:t>
      </w:r>
      <w:proofErr w:type="spellStart"/>
      <w:r>
        <w:t>delà</w:t>
      </w:r>
      <w:proofErr w:type="spellEnd"/>
      <w:r>
        <w:t xml:space="preserve"> des services </w:t>
      </w:r>
      <w:proofErr w:type="spellStart"/>
      <w:r>
        <w:t>rendus</w:t>
      </w:r>
      <w:proofErr w:type="spellEnd"/>
      <w:r>
        <w:t xml:space="preserve">, la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doit</w:t>
      </w:r>
      <w:proofErr w:type="spellEnd"/>
      <w:r>
        <w:t xml:space="preserve"> </w:t>
      </w:r>
      <w:proofErr w:type="spellStart"/>
      <w:r>
        <w:t>satisfaire</w:t>
      </w:r>
      <w:proofErr w:type="spellEnd"/>
      <w:r>
        <w:t xml:space="preserve"> un ensemble </w:t>
      </w:r>
      <w:proofErr w:type="spellStart"/>
      <w:r>
        <w:t>d'exigences</w:t>
      </w:r>
      <w:proofErr w:type="spellEnd"/>
      <w:r>
        <w:t xml:space="preserve"> de </w:t>
      </w:r>
      <w:proofErr w:type="spellStart"/>
      <w:r>
        <w:t>qualité</w:t>
      </w:r>
      <w:proofErr w:type="spellEnd"/>
      <w:r>
        <w:t xml:space="preserve"> qui </w:t>
      </w:r>
      <w:proofErr w:type="spellStart"/>
      <w:r>
        <w:t>conditionnent</w:t>
      </w:r>
      <w:proofErr w:type="spellEnd"/>
      <w:r>
        <w:t xml:space="preserve"> son acceptation par les </w:t>
      </w:r>
      <w:proofErr w:type="spellStart"/>
      <w:r>
        <w:t>utilisateurs</w:t>
      </w:r>
      <w:proofErr w:type="spellEnd"/>
      <w:r>
        <w:t xml:space="preserve"> et </w:t>
      </w:r>
      <w:proofErr w:type="spellStart"/>
      <w:r>
        <w:t>sa</w:t>
      </w:r>
      <w:proofErr w:type="spellEnd"/>
      <w:r>
        <w:t xml:space="preserve"> </w:t>
      </w:r>
      <w:proofErr w:type="spellStart"/>
      <w:r>
        <w:t>pérennité</w:t>
      </w:r>
      <w:proofErr w:type="spellEnd"/>
      <w:r>
        <w:t xml:space="preserve"> dans le temps. Six exigences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retenues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prioritaires</w:t>
      </w:r>
      <w:proofErr w:type="spellEnd"/>
      <w:r>
        <w:t>.</w:t>
      </w:r>
    </w:p>
    <w:p w:rsidR="009653A6" w:rsidRDefault="00EC2E33">
      <w:pPr>
        <w:spacing w:before="20" w:after="200"/>
        <w:jc w:val="center"/>
      </w:pPr>
      <w:bookmarkStart w:id="51" w:name="_Toc232713709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5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Besoins</w:t>
      </w:r>
      <w:proofErr w:type="spellEnd"/>
      <w:r>
        <w:rPr>
          <w:rFonts w:ascii="Calibri" w:hAnsi="Calibri"/>
          <w:i/>
          <w:color w:val="55636B"/>
          <w:sz w:val="19"/>
        </w:rPr>
        <w:t xml:space="preserve"> non </w:t>
      </w:r>
      <w:proofErr w:type="spellStart"/>
      <w:r>
        <w:rPr>
          <w:rFonts w:ascii="Calibri" w:hAnsi="Calibri"/>
          <w:i/>
          <w:color w:val="55636B"/>
          <w:sz w:val="19"/>
        </w:rPr>
        <w:t>fonctionnels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CuraMedical</w:t>
      </w:r>
      <w:bookmarkEnd w:id="51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143"/>
      </w:tblGrid>
      <w:tr w:rsidR="009653A6">
        <w:trPr>
          <w:jc w:val="center"/>
        </w:trPr>
        <w:tc>
          <w:tcPr>
            <w:tcW w:w="1928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Exigence</w:t>
            </w:r>
          </w:p>
        </w:tc>
        <w:tc>
          <w:tcPr>
            <w:tcW w:w="7143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Performance</w:t>
            </w:r>
          </w:p>
        </w:tc>
        <w:tc>
          <w:tcPr>
            <w:tcW w:w="7143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Les </w:t>
            </w:r>
            <w:proofErr w:type="spellStart"/>
            <w:r>
              <w:rPr>
                <w:sz w:val="20"/>
              </w:rPr>
              <w:t>opérations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courantes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l'interface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doivent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répondre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moins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d'une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seconde</w:t>
            </w:r>
            <w:proofErr w:type="spellEnd"/>
            <w:r>
              <w:rPr>
                <w:sz w:val="20"/>
              </w:rPr>
              <w:t xml:space="preserve">. Les </w:t>
            </w:r>
            <w:proofErr w:type="spellStart"/>
            <w:r>
              <w:rPr>
                <w:sz w:val="20"/>
              </w:rPr>
              <w:t>traitements</w:t>
            </w:r>
            <w:proofErr w:type="spellEnd"/>
            <w:r>
              <w:rPr>
                <w:sz w:val="20"/>
              </w:rPr>
              <w:t xml:space="preserve"> longs (</w:t>
            </w:r>
            <w:proofErr w:type="spellStart"/>
            <w:r>
              <w:rPr>
                <w:sz w:val="20"/>
              </w:rPr>
              <w:t>génération</w:t>
            </w:r>
            <w:proofErr w:type="spellEnd"/>
            <w:r>
              <w:rPr>
                <w:sz w:val="20"/>
              </w:rPr>
              <w:t xml:space="preserve"> et envoi des documents) </w:t>
            </w:r>
            <w:proofErr w:type="spellStart"/>
            <w:r>
              <w:rPr>
                <w:sz w:val="20"/>
              </w:rPr>
              <w:t>sont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exécutés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arrière</w:t>
            </w:r>
            <w:proofErr w:type="spellEnd"/>
            <w:r>
              <w:rPr>
                <w:sz w:val="20"/>
              </w:rPr>
              <w:t xml:space="preserve">-plan </w:t>
            </w:r>
            <w:proofErr w:type="spellStart"/>
            <w:r>
              <w:rPr>
                <w:sz w:val="20"/>
              </w:rPr>
              <w:t>afin</w:t>
            </w:r>
            <w:proofErr w:type="spellEnd"/>
            <w:r>
              <w:rPr>
                <w:sz w:val="20"/>
              </w:rPr>
              <w:t xml:space="preserve"> de ne jamais </w:t>
            </w:r>
            <w:proofErr w:type="spellStart"/>
            <w:r>
              <w:rPr>
                <w:sz w:val="20"/>
              </w:rPr>
              <w:t>bloquer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l'utilisateur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653A6">
        <w:trPr>
          <w:jc w:val="center"/>
        </w:trPr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lastRenderedPageBreak/>
              <w:t>Sécurité</w:t>
            </w:r>
            <w:proofErr w:type="spellEnd"/>
          </w:p>
        </w:tc>
        <w:tc>
          <w:tcPr>
            <w:tcW w:w="7143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Les </w:t>
            </w:r>
            <w:proofErr w:type="spellStart"/>
            <w:r>
              <w:rPr>
                <w:sz w:val="20"/>
              </w:rPr>
              <w:t>données</w:t>
            </w:r>
            <w:proofErr w:type="spellEnd"/>
            <w:r>
              <w:rPr>
                <w:sz w:val="20"/>
              </w:rPr>
              <w:t xml:space="preserve"> de santé </w:t>
            </w:r>
            <w:proofErr w:type="spellStart"/>
            <w:r>
              <w:rPr>
                <w:sz w:val="20"/>
              </w:rPr>
              <w:t>étant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particulièrement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sensibles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l'accès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être</w:t>
            </w:r>
            <w:proofErr w:type="spellEnd"/>
            <w:r>
              <w:rPr>
                <w:sz w:val="20"/>
              </w:rPr>
              <w:t xml:space="preserve"> protégé par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authentification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robuste</w:t>
            </w:r>
            <w:proofErr w:type="spellEnd"/>
            <w:r>
              <w:rPr>
                <w:sz w:val="20"/>
              </w:rPr>
              <w:t xml:space="preserve">, le </w:t>
            </w:r>
            <w:proofErr w:type="spellStart"/>
            <w:r>
              <w:rPr>
                <w:sz w:val="20"/>
              </w:rPr>
              <w:t>chiffrement</w:t>
            </w:r>
            <w:proofErr w:type="spellEnd"/>
            <w:r>
              <w:rPr>
                <w:sz w:val="20"/>
              </w:rPr>
              <w:t xml:space="preserve"> des </w:t>
            </w:r>
            <w:proofErr w:type="spellStart"/>
            <w:r>
              <w:rPr>
                <w:sz w:val="20"/>
              </w:rPr>
              <w:t>échanges</w:t>
            </w:r>
            <w:proofErr w:type="spellEnd"/>
            <w:r>
              <w:rPr>
                <w:sz w:val="20"/>
              </w:rPr>
              <w:t xml:space="preserve">, un </w:t>
            </w:r>
            <w:proofErr w:type="spellStart"/>
            <w:r>
              <w:rPr>
                <w:sz w:val="20"/>
              </w:rPr>
              <w:t>contrôle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d'accès</w:t>
            </w:r>
            <w:proofErr w:type="spellEnd"/>
            <w:r>
              <w:rPr>
                <w:sz w:val="20"/>
              </w:rPr>
              <w:t xml:space="preserve"> strict par </w:t>
            </w:r>
            <w:proofErr w:type="spellStart"/>
            <w:r>
              <w:rPr>
                <w:sz w:val="20"/>
              </w:rPr>
              <w:t>rôle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protection </w:t>
            </w:r>
            <w:proofErr w:type="spellStart"/>
            <w:r>
              <w:rPr>
                <w:sz w:val="20"/>
              </w:rPr>
              <w:t>contre</w:t>
            </w:r>
            <w:proofErr w:type="spellEnd"/>
            <w:r>
              <w:rPr>
                <w:sz w:val="20"/>
              </w:rPr>
              <w:t xml:space="preserve"> les </w:t>
            </w:r>
            <w:proofErr w:type="spellStart"/>
            <w:r>
              <w:rPr>
                <w:sz w:val="20"/>
              </w:rPr>
              <w:t>tentatives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d'intrusion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Ergonomie</w:t>
            </w:r>
            <w:proofErr w:type="spellEnd"/>
          </w:p>
        </w:tc>
        <w:tc>
          <w:tcPr>
            <w:tcW w:w="7143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L'interface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être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épurée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cohérente</w:t>
            </w:r>
            <w:proofErr w:type="spellEnd"/>
            <w:r>
              <w:rPr>
                <w:sz w:val="20"/>
              </w:rPr>
              <w:t xml:space="preserve"> et adaptative (responsive), </w:t>
            </w:r>
            <w:proofErr w:type="spellStart"/>
            <w:r>
              <w:rPr>
                <w:sz w:val="20"/>
              </w:rPr>
              <w:t>guidant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l'utilisateur</w:t>
            </w:r>
            <w:proofErr w:type="spellEnd"/>
            <w:r>
              <w:rPr>
                <w:sz w:val="20"/>
              </w:rPr>
              <w:t xml:space="preserve"> par des </w:t>
            </w:r>
            <w:proofErr w:type="spellStart"/>
            <w:r>
              <w:rPr>
                <w:sz w:val="20"/>
              </w:rPr>
              <w:t>parcours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clairs</w:t>
            </w:r>
            <w:proofErr w:type="spellEnd"/>
            <w:r>
              <w:rPr>
                <w:sz w:val="20"/>
              </w:rPr>
              <w:t xml:space="preserve"> et un retour </w:t>
            </w:r>
            <w:proofErr w:type="spellStart"/>
            <w:r>
              <w:rPr>
                <w:sz w:val="20"/>
              </w:rPr>
              <w:t>visuel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immédiat</w:t>
            </w:r>
            <w:proofErr w:type="spellEnd"/>
            <w:r>
              <w:rPr>
                <w:sz w:val="20"/>
              </w:rPr>
              <w:t xml:space="preserve"> sous </w:t>
            </w:r>
            <w:proofErr w:type="spellStart"/>
            <w:r>
              <w:rPr>
                <w:sz w:val="20"/>
              </w:rPr>
              <w:t>forme</w:t>
            </w:r>
            <w:proofErr w:type="spellEnd"/>
            <w:r>
              <w:rPr>
                <w:sz w:val="20"/>
              </w:rPr>
              <w:t xml:space="preserve"> de notifications.</w:t>
            </w:r>
          </w:p>
        </w:tc>
      </w:tr>
      <w:tr w:rsidR="009653A6">
        <w:trPr>
          <w:jc w:val="center"/>
        </w:trPr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Disponibilité</w:t>
            </w:r>
            <w:proofErr w:type="spellEnd"/>
          </w:p>
        </w:tc>
        <w:tc>
          <w:tcPr>
            <w:tcW w:w="7143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L'architecture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conteneurisée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doit</w:t>
            </w:r>
            <w:proofErr w:type="spellEnd"/>
            <w:r>
              <w:rPr>
                <w:sz w:val="20"/>
              </w:rPr>
              <w:t xml:space="preserve"> assurer le </w:t>
            </w:r>
            <w:proofErr w:type="spellStart"/>
            <w:r>
              <w:rPr>
                <w:sz w:val="20"/>
              </w:rPr>
              <w:t>redémarrage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automatique</w:t>
            </w:r>
            <w:proofErr w:type="spellEnd"/>
            <w:r>
              <w:rPr>
                <w:sz w:val="20"/>
              </w:rPr>
              <w:t xml:space="preserve"> des services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d'incident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vérifier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l'état</w:t>
            </w:r>
            <w:proofErr w:type="spellEnd"/>
            <w:r>
              <w:rPr>
                <w:sz w:val="20"/>
              </w:rPr>
              <w:t xml:space="preserve"> de la base de </w:t>
            </w:r>
            <w:proofErr w:type="spellStart"/>
            <w:r>
              <w:rPr>
                <w:sz w:val="20"/>
              </w:rPr>
              <w:t>données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avant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démarrer</w:t>
            </w:r>
            <w:proofErr w:type="spellEnd"/>
            <w:r>
              <w:rPr>
                <w:sz w:val="20"/>
              </w:rPr>
              <w:t xml:space="preserve"> les applications qui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dépendent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Maintenabilité</w:t>
            </w:r>
            <w:proofErr w:type="spellEnd"/>
          </w:p>
        </w:tc>
        <w:tc>
          <w:tcPr>
            <w:tcW w:w="7143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Le code </w:t>
            </w:r>
            <w:proofErr w:type="spellStart"/>
            <w:r>
              <w:rPr>
                <w:sz w:val="20"/>
              </w:rPr>
              <w:t>doit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être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modulaire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organisé</w:t>
            </w:r>
            <w:proofErr w:type="spellEnd"/>
            <w:r>
              <w:rPr>
                <w:sz w:val="20"/>
              </w:rPr>
              <w:t xml:space="preserve"> par </w:t>
            </w:r>
            <w:proofErr w:type="spellStart"/>
            <w:r>
              <w:rPr>
                <w:sz w:val="20"/>
              </w:rPr>
              <w:t>domaine</w:t>
            </w:r>
            <w:proofErr w:type="spellEnd"/>
            <w:r>
              <w:rPr>
                <w:sz w:val="20"/>
              </w:rPr>
              <w:t xml:space="preserve"> métier, avec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séparation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nette</w:t>
            </w:r>
            <w:proofErr w:type="spellEnd"/>
            <w:r>
              <w:rPr>
                <w:sz w:val="20"/>
              </w:rPr>
              <w:t xml:space="preserve"> des </w:t>
            </w:r>
            <w:proofErr w:type="spellStart"/>
            <w:r>
              <w:rPr>
                <w:sz w:val="20"/>
              </w:rPr>
              <w:t>responsabilités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une</w:t>
            </w:r>
            <w:proofErr w:type="spellEnd"/>
            <w:r>
              <w:rPr>
                <w:sz w:val="20"/>
              </w:rPr>
              <w:t xml:space="preserve"> documentation </w:t>
            </w:r>
            <w:proofErr w:type="spellStart"/>
            <w:r>
              <w:rPr>
                <w:sz w:val="20"/>
              </w:rPr>
              <w:t>automatique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l'API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afin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faciliter</w:t>
            </w:r>
            <w:proofErr w:type="spellEnd"/>
            <w:r>
              <w:rPr>
                <w:sz w:val="20"/>
              </w:rPr>
              <w:t xml:space="preserve"> les </w:t>
            </w:r>
            <w:proofErr w:type="spellStart"/>
            <w:r>
              <w:rPr>
                <w:sz w:val="20"/>
              </w:rPr>
              <w:t>évolutions</w:t>
            </w:r>
            <w:proofErr w:type="spellEnd"/>
            <w:r>
              <w:rPr>
                <w:sz w:val="20"/>
              </w:rPr>
              <w:t xml:space="preserve"> futures.</w:t>
            </w:r>
          </w:p>
        </w:tc>
      </w:tr>
      <w:tr w:rsidR="009653A6">
        <w:trPr>
          <w:jc w:val="center"/>
        </w:trPr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Traçabilité</w:t>
            </w:r>
            <w:proofErr w:type="spellEnd"/>
          </w:p>
        </w:tc>
        <w:tc>
          <w:tcPr>
            <w:tcW w:w="7143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Toute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création</w:t>
            </w:r>
            <w:proofErr w:type="spellEnd"/>
            <w:r>
              <w:rPr>
                <w:sz w:val="20"/>
              </w:rPr>
              <w:t xml:space="preserve">, modification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suppression </w:t>
            </w:r>
            <w:proofErr w:type="spellStart"/>
            <w:r>
              <w:rPr>
                <w:sz w:val="20"/>
              </w:rPr>
              <w:t>d'une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donnée</w:t>
            </w:r>
            <w:proofErr w:type="spellEnd"/>
            <w:r>
              <w:rPr>
                <w:sz w:val="20"/>
              </w:rPr>
              <w:t xml:space="preserve"> sensible </w:t>
            </w:r>
            <w:proofErr w:type="spellStart"/>
            <w:r>
              <w:rPr>
                <w:sz w:val="20"/>
              </w:rPr>
              <w:t>doit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être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journalisée</w:t>
            </w:r>
            <w:proofErr w:type="spellEnd"/>
            <w:r>
              <w:rPr>
                <w:sz w:val="20"/>
              </w:rPr>
              <w:t xml:space="preserve"> avec </w:t>
            </w:r>
            <w:proofErr w:type="spellStart"/>
            <w:r>
              <w:rPr>
                <w:sz w:val="20"/>
              </w:rPr>
              <w:t>l'identité</w:t>
            </w:r>
            <w:proofErr w:type="spellEnd"/>
            <w:r>
              <w:rPr>
                <w:sz w:val="20"/>
              </w:rPr>
              <w:t xml:space="preserve"> de son auteur et un </w:t>
            </w:r>
            <w:proofErr w:type="spellStart"/>
            <w:r>
              <w:rPr>
                <w:sz w:val="20"/>
              </w:rPr>
              <w:t>horodatage</w:t>
            </w:r>
            <w:proofErr w:type="spellEnd"/>
            <w:r>
              <w:rPr>
                <w:sz w:val="20"/>
              </w:rPr>
              <w:t xml:space="preserve">, pour </w:t>
            </w:r>
            <w:proofErr w:type="spellStart"/>
            <w:r>
              <w:rPr>
                <w:sz w:val="20"/>
              </w:rPr>
              <w:t>répondre</w:t>
            </w:r>
            <w:proofErr w:type="spellEnd"/>
            <w:r>
              <w:rPr>
                <w:sz w:val="20"/>
              </w:rPr>
              <w:t xml:space="preserve"> aux exigences de </w:t>
            </w:r>
            <w:proofErr w:type="spellStart"/>
            <w:r>
              <w:rPr>
                <w:sz w:val="20"/>
              </w:rPr>
              <w:t>conformité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d'investigation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2"/>
        <w:spacing w:before="280" w:after="100"/>
        <w:jc w:val="center"/>
      </w:pPr>
      <w:bookmarkStart w:id="52" w:name="_Toc232713473"/>
      <w:bookmarkStart w:id="53" w:name="_Toc232713533"/>
      <w:proofErr w:type="gramStart"/>
      <w:r>
        <w:rPr>
          <w:rFonts w:ascii="Calibri" w:hAnsi="Calibri"/>
          <w:color w:val="147A4E"/>
          <w:sz w:val="30"/>
        </w:rPr>
        <w:t>III :</w:t>
      </w:r>
      <w:proofErr w:type="gramEnd"/>
      <w:r>
        <w:rPr>
          <w:rFonts w:ascii="Calibri" w:hAnsi="Calibri"/>
          <w:color w:val="147A4E"/>
          <w:sz w:val="30"/>
        </w:rPr>
        <w:t xml:space="preserve"> Identification des </w:t>
      </w:r>
      <w:proofErr w:type="spellStart"/>
      <w:r>
        <w:rPr>
          <w:rFonts w:ascii="Calibri" w:hAnsi="Calibri"/>
          <w:color w:val="147A4E"/>
          <w:sz w:val="30"/>
        </w:rPr>
        <w:t>acteurs</w:t>
      </w:r>
      <w:bookmarkEnd w:id="52"/>
      <w:bookmarkEnd w:id="53"/>
      <w:proofErr w:type="spellEnd"/>
    </w:p>
    <w:p w:rsidR="009653A6" w:rsidRDefault="00EC2E33">
      <w:r>
        <w:t xml:space="preserve">Un </w:t>
      </w:r>
      <w:proofErr w:type="spellStart"/>
      <w:r>
        <w:t>acteur</w:t>
      </w:r>
      <w:proofErr w:type="spellEnd"/>
      <w:r>
        <w:t xml:space="preserve"> </w:t>
      </w:r>
      <w:proofErr w:type="spellStart"/>
      <w:r>
        <w:t>désigne</w:t>
      </w:r>
      <w:proofErr w:type="spellEnd"/>
      <w:r>
        <w:t xml:space="preserve"> un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joué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entité</w:t>
      </w:r>
      <w:proofErr w:type="spellEnd"/>
      <w:r>
        <w:t xml:space="preserve"> </w:t>
      </w:r>
      <w:proofErr w:type="spellStart"/>
      <w:r>
        <w:t>externe</w:t>
      </w:r>
      <w:proofErr w:type="spellEnd"/>
      <w:r>
        <w:t xml:space="preserve"> (</w:t>
      </w:r>
      <w:proofErr w:type="spellStart"/>
      <w:r>
        <w:t>généralement</w:t>
      </w:r>
      <w:proofErr w:type="spellEnd"/>
      <w:r>
        <w:t xml:space="preserve"> un </w:t>
      </w:r>
      <w:proofErr w:type="spellStart"/>
      <w:r>
        <w:t>utilisateur</w:t>
      </w:r>
      <w:proofErr w:type="spellEnd"/>
      <w:r>
        <w:t xml:space="preserve">) qui </w:t>
      </w:r>
      <w:proofErr w:type="spellStart"/>
      <w:r>
        <w:t>interagit</w:t>
      </w:r>
      <w:proofErr w:type="spellEnd"/>
      <w:r>
        <w:t xml:space="preserve"> avec le </w:t>
      </w:r>
      <w:proofErr w:type="spellStart"/>
      <w:r>
        <w:t>système</w:t>
      </w:r>
      <w:proofErr w:type="spellEnd"/>
      <w:r>
        <w:t xml:space="preserve">. Quatre </w:t>
      </w:r>
      <w:proofErr w:type="spellStart"/>
      <w:r>
        <w:t>profils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identifiés</w:t>
      </w:r>
      <w:proofErr w:type="spellEnd"/>
      <w:r>
        <w:t xml:space="preserve">. À </w:t>
      </w:r>
      <w:proofErr w:type="spellStart"/>
      <w:r>
        <w:t>chacun</w:t>
      </w:r>
      <w:proofErr w:type="spellEnd"/>
      <w:r>
        <w:t xml:space="preserve"> correspond un </w:t>
      </w:r>
      <w:proofErr w:type="spellStart"/>
      <w:r>
        <w:t>rôle</w:t>
      </w:r>
      <w:proofErr w:type="spellEnd"/>
      <w:r>
        <w:t xml:space="preserve"> technique qui </w:t>
      </w:r>
      <w:proofErr w:type="spellStart"/>
      <w:r>
        <w:t>détermine</w:t>
      </w:r>
      <w:proofErr w:type="spellEnd"/>
      <w:r>
        <w:t xml:space="preserve">, de </w:t>
      </w:r>
      <w:proofErr w:type="spellStart"/>
      <w:r>
        <w:t>façon</w:t>
      </w:r>
      <w:proofErr w:type="spellEnd"/>
      <w:r>
        <w:t xml:space="preserve"> </w:t>
      </w:r>
      <w:proofErr w:type="spellStart"/>
      <w:r>
        <w:t>stricte</w:t>
      </w:r>
      <w:proofErr w:type="spellEnd"/>
      <w:r>
        <w:t xml:space="preserve">, les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accessibles</w:t>
      </w:r>
      <w:proofErr w:type="spellEnd"/>
      <w:r>
        <w:t xml:space="preserve">. Ce </w:t>
      </w:r>
      <w:proofErr w:type="spellStart"/>
      <w:r>
        <w:t>cloisonnement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l'un</w:t>
      </w:r>
      <w:proofErr w:type="spellEnd"/>
      <w:r>
        <w:t xml:space="preserve"> des </w:t>
      </w:r>
      <w:proofErr w:type="spellStart"/>
      <w:r>
        <w:t>piliers</w:t>
      </w:r>
      <w:proofErr w:type="spellEnd"/>
      <w:r>
        <w:t xml:space="preserve"> de la </w:t>
      </w:r>
      <w:proofErr w:type="spellStart"/>
      <w:r>
        <w:t>sécurité</w:t>
      </w:r>
      <w:proofErr w:type="spellEnd"/>
      <w:r>
        <w:t xml:space="preserve"> de la </w:t>
      </w:r>
      <w:proofErr w:type="spellStart"/>
      <w:r>
        <w:t>plateforme</w:t>
      </w:r>
      <w:proofErr w:type="spellEnd"/>
      <w:r>
        <w:t>.</w:t>
      </w:r>
    </w:p>
    <w:p w:rsidR="009653A6" w:rsidRDefault="00EC2E33">
      <w:pPr>
        <w:keepNext/>
        <w:spacing w:before="160" w:after="40"/>
      </w:pPr>
      <w:r>
        <w:rPr>
          <w:rFonts w:ascii="Calibri" w:hAnsi="Calibri"/>
          <w:b/>
          <w:color w:val="0E5A39"/>
          <w:sz w:val="23"/>
        </w:rPr>
        <w:t xml:space="preserve">Le </w:t>
      </w:r>
      <w:proofErr w:type="spellStart"/>
      <w:r>
        <w:rPr>
          <w:rFonts w:ascii="Calibri" w:hAnsi="Calibri"/>
          <w:b/>
          <w:color w:val="0E5A39"/>
          <w:sz w:val="23"/>
        </w:rPr>
        <w:t>Médecin</w:t>
      </w:r>
      <w:proofErr w:type="spellEnd"/>
    </w:p>
    <w:p w:rsidR="009653A6" w:rsidRDefault="00EC2E33">
      <w:r>
        <w:t xml:space="preserve">Le </w:t>
      </w:r>
      <w:proofErr w:type="spellStart"/>
      <w:r>
        <w:t>médecin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l'acteur</w:t>
      </w:r>
      <w:proofErr w:type="spellEnd"/>
      <w:r>
        <w:t xml:space="preserve"> central du </w:t>
      </w:r>
      <w:proofErr w:type="spellStart"/>
      <w:r>
        <w:t>volet</w:t>
      </w:r>
      <w:proofErr w:type="spellEnd"/>
      <w:r>
        <w:t xml:space="preserve"> </w:t>
      </w:r>
      <w:proofErr w:type="spellStart"/>
      <w:r>
        <w:t>clinique</w:t>
      </w:r>
      <w:proofErr w:type="spellEnd"/>
      <w:r>
        <w:t xml:space="preserve">. Il </w:t>
      </w:r>
      <w:proofErr w:type="spellStart"/>
      <w:r>
        <w:t>réalise</w:t>
      </w:r>
      <w:proofErr w:type="spellEnd"/>
      <w:r>
        <w:t xml:space="preserve"> les consultations, </w:t>
      </w:r>
      <w:proofErr w:type="spellStart"/>
      <w:r>
        <w:t>sollicite</w:t>
      </w:r>
      <w:proofErr w:type="spellEnd"/>
      <w:r>
        <w:t xml:space="preserve"> </w:t>
      </w:r>
      <w:proofErr w:type="spellStart"/>
      <w:r>
        <w:t>l'aide</w:t>
      </w:r>
      <w:proofErr w:type="spellEnd"/>
      <w:r>
        <w:t xml:space="preserve"> au diagnostic, </w:t>
      </w:r>
      <w:proofErr w:type="spellStart"/>
      <w:r>
        <w:t>rédige</w:t>
      </w:r>
      <w:proofErr w:type="spellEnd"/>
      <w:r>
        <w:t xml:space="preserve"> les ordonnances, </w:t>
      </w:r>
      <w:proofErr w:type="spellStart"/>
      <w:r>
        <w:t>génère</w:t>
      </w:r>
      <w:proofErr w:type="spellEnd"/>
      <w:r>
        <w:t xml:space="preserve"> les documents </w:t>
      </w:r>
      <w:proofErr w:type="spellStart"/>
      <w:r>
        <w:t>médicaux</w:t>
      </w:r>
      <w:proofErr w:type="spellEnd"/>
      <w:r>
        <w:t xml:space="preserve"> et anime les </w:t>
      </w:r>
      <w:proofErr w:type="spellStart"/>
      <w:r>
        <w:t>téléconsultations</w:t>
      </w:r>
      <w:proofErr w:type="spellEnd"/>
      <w:r>
        <w:t xml:space="preserve">. Pour </w:t>
      </w:r>
      <w:proofErr w:type="spellStart"/>
      <w:r>
        <w:t>garantir</w:t>
      </w:r>
      <w:proofErr w:type="spellEnd"/>
      <w:r>
        <w:t xml:space="preserve"> la </w:t>
      </w:r>
      <w:proofErr w:type="spellStart"/>
      <w:r>
        <w:t>confidentialité</w:t>
      </w:r>
      <w:proofErr w:type="spellEnd"/>
      <w:r>
        <w:t xml:space="preserve">, </w:t>
      </w:r>
      <w:proofErr w:type="spellStart"/>
      <w:r>
        <w:t>il</w:t>
      </w:r>
      <w:proofErr w:type="spellEnd"/>
      <w:r>
        <w:t xml:space="preserve"> </w:t>
      </w:r>
      <w:proofErr w:type="spellStart"/>
      <w:r>
        <w:t>n'accède</w:t>
      </w:r>
      <w:proofErr w:type="spellEnd"/>
      <w:r>
        <w:t xml:space="preserve"> </w:t>
      </w:r>
      <w:proofErr w:type="spellStart"/>
      <w:r>
        <w:t>qu'à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propres</w:t>
      </w:r>
      <w:proofErr w:type="spellEnd"/>
      <w:r>
        <w:t xml:space="preserve"> patients et à </w:t>
      </w:r>
      <w:proofErr w:type="spellStart"/>
      <w:r>
        <w:t>ses</w:t>
      </w:r>
      <w:proofErr w:type="spellEnd"/>
      <w:r>
        <w:t xml:space="preserve"> </w:t>
      </w:r>
      <w:proofErr w:type="spellStart"/>
      <w:r>
        <w:t>propres</w:t>
      </w:r>
      <w:proofErr w:type="spellEnd"/>
      <w:r>
        <w:t xml:space="preserve"> consultations.</w:t>
      </w:r>
    </w:p>
    <w:p w:rsidR="009653A6" w:rsidRDefault="00EC2E33">
      <w:pPr>
        <w:keepNext/>
        <w:spacing w:before="160" w:after="40"/>
      </w:pPr>
      <w:r>
        <w:rPr>
          <w:rFonts w:ascii="Calibri" w:hAnsi="Calibri"/>
          <w:b/>
          <w:color w:val="0E5A39"/>
          <w:sz w:val="23"/>
        </w:rPr>
        <w:t xml:space="preserve">La </w:t>
      </w:r>
      <w:proofErr w:type="spellStart"/>
      <w:r>
        <w:rPr>
          <w:rFonts w:ascii="Calibri" w:hAnsi="Calibri"/>
          <w:b/>
          <w:color w:val="0E5A39"/>
          <w:sz w:val="23"/>
        </w:rPr>
        <w:t>Secrétaire</w:t>
      </w:r>
      <w:proofErr w:type="spellEnd"/>
    </w:p>
    <w:p w:rsidR="009653A6" w:rsidRDefault="00EC2E33">
      <w:r>
        <w:t xml:space="preserve">La </w:t>
      </w:r>
      <w:proofErr w:type="spellStart"/>
      <w:r>
        <w:t>secrétaire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le pivot </w:t>
      </w:r>
      <w:proofErr w:type="spellStart"/>
      <w:r>
        <w:t>administratif</w:t>
      </w:r>
      <w:proofErr w:type="spellEnd"/>
      <w:r>
        <w:t xml:space="preserve"> du cabinet. Elle </w:t>
      </w:r>
      <w:proofErr w:type="spellStart"/>
      <w:r>
        <w:t>crée</w:t>
      </w:r>
      <w:proofErr w:type="spellEnd"/>
      <w:r>
        <w:t xml:space="preserve"> et met à jour les dossiers patients, </w:t>
      </w:r>
      <w:proofErr w:type="spellStart"/>
      <w:r>
        <w:t>planifie</w:t>
      </w:r>
      <w:proofErr w:type="spellEnd"/>
      <w:r>
        <w:t xml:space="preserve"> les </w:t>
      </w:r>
      <w:proofErr w:type="spellStart"/>
      <w:r>
        <w:t>rendez-vous</w:t>
      </w:r>
      <w:proofErr w:type="spellEnd"/>
      <w:r>
        <w:t xml:space="preserve"> et </w:t>
      </w:r>
      <w:proofErr w:type="spellStart"/>
      <w:r>
        <w:t>gère</w:t>
      </w:r>
      <w:proofErr w:type="spellEnd"/>
      <w:r>
        <w:t xml:space="preserve"> le planning, sans </w:t>
      </w:r>
      <w:proofErr w:type="spellStart"/>
      <w:r>
        <w:t>toutefois</w:t>
      </w:r>
      <w:proofErr w:type="spellEnd"/>
      <w:r>
        <w:t xml:space="preserve"> </w:t>
      </w:r>
      <w:proofErr w:type="spellStart"/>
      <w:r>
        <w:t>accéder</w:t>
      </w:r>
      <w:proofErr w:type="spellEnd"/>
      <w:r>
        <w:t xml:space="preserve"> au </w:t>
      </w:r>
      <w:proofErr w:type="spellStart"/>
      <w:r>
        <w:t>contenu</w:t>
      </w:r>
      <w:proofErr w:type="spellEnd"/>
      <w:r>
        <w:t xml:space="preserve"> </w:t>
      </w:r>
      <w:proofErr w:type="spellStart"/>
      <w:r>
        <w:t>médical</w:t>
      </w:r>
      <w:proofErr w:type="spellEnd"/>
      <w:r>
        <w:t xml:space="preserve"> </w:t>
      </w:r>
      <w:proofErr w:type="spellStart"/>
      <w:r>
        <w:t>détaillé</w:t>
      </w:r>
      <w:proofErr w:type="spellEnd"/>
      <w:r>
        <w:t xml:space="preserve"> des consultations, qui </w:t>
      </w:r>
      <w:proofErr w:type="spellStart"/>
      <w:r>
        <w:t>relève</w:t>
      </w:r>
      <w:proofErr w:type="spellEnd"/>
      <w:r>
        <w:t xml:space="preserve"> du </w:t>
      </w:r>
      <w:proofErr w:type="spellStart"/>
      <w:r>
        <w:t>seul</w:t>
      </w:r>
      <w:proofErr w:type="spellEnd"/>
      <w:r>
        <w:t xml:space="preserve"> </w:t>
      </w:r>
      <w:proofErr w:type="spellStart"/>
      <w:r>
        <w:t>médecin</w:t>
      </w:r>
      <w:proofErr w:type="spellEnd"/>
      <w:r>
        <w:t>.</w:t>
      </w:r>
    </w:p>
    <w:p w:rsidR="009653A6" w:rsidRDefault="00EC2E33">
      <w:pPr>
        <w:keepNext/>
        <w:spacing w:before="160" w:after="40"/>
      </w:pPr>
      <w:r>
        <w:rPr>
          <w:rFonts w:ascii="Calibri" w:hAnsi="Calibri"/>
          <w:b/>
          <w:color w:val="0E5A39"/>
          <w:sz w:val="23"/>
        </w:rPr>
        <w:t>Le Patient</w:t>
      </w:r>
    </w:p>
    <w:p w:rsidR="009653A6" w:rsidRDefault="00EC2E33">
      <w:r>
        <w:t xml:space="preserve">Le patient </w:t>
      </w:r>
      <w:proofErr w:type="spellStart"/>
      <w:r>
        <w:t>est</w:t>
      </w:r>
      <w:proofErr w:type="spellEnd"/>
      <w:r>
        <w:t xml:space="preserve"> le </w:t>
      </w:r>
      <w:proofErr w:type="spellStart"/>
      <w:r>
        <w:t>bénéficiaire</w:t>
      </w:r>
      <w:proofErr w:type="spellEnd"/>
      <w:r>
        <w:t xml:space="preserve"> du service. Après </w:t>
      </w:r>
      <w:proofErr w:type="spellStart"/>
      <w:r>
        <w:t>s'être</w:t>
      </w:r>
      <w:proofErr w:type="spellEnd"/>
      <w:r>
        <w:t xml:space="preserve"> </w:t>
      </w:r>
      <w:proofErr w:type="spellStart"/>
      <w:r>
        <w:t>inscrit</w:t>
      </w:r>
      <w:proofErr w:type="spellEnd"/>
      <w:r>
        <w:t xml:space="preserve">, </w:t>
      </w:r>
      <w:proofErr w:type="spellStart"/>
      <w:r>
        <w:t>il</w:t>
      </w:r>
      <w:proofErr w:type="spellEnd"/>
      <w:r>
        <w:t xml:space="preserve"> dispose d'un </w:t>
      </w:r>
      <w:proofErr w:type="spellStart"/>
      <w:r>
        <w:t>espace</w:t>
      </w:r>
      <w:proofErr w:type="spellEnd"/>
      <w:r>
        <w:t xml:space="preserve"> personnel pour </w:t>
      </w:r>
      <w:proofErr w:type="spellStart"/>
      <w:r>
        <w:t>suivre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rendez-vous</w:t>
      </w:r>
      <w:proofErr w:type="spellEnd"/>
      <w:r>
        <w:t xml:space="preserve">, consulter </w:t>
      </w:r>
      <w:proofErr w:type="spellStart"/>
      <w:r>
        <w:t>l'historique</w:t>
      </w:r>
      <w:proofErr w:type="spellEnd"/>
      <w:r>
        <w:t xml:space="preserve"> de </w:t>
      </w:r>
      <w:proofErr w:type="spellStart"/>
      <w:r>
        <w:t>ses</w:t>
      </w:r>
      <w:proofErr w:type="spellEnd"/>
      <w:r>
        <w:t xml:space="preserve"> consultations, </w:t>
      </w:r>
      <w:proofErr w:type="spellStart"/>
      <w:r>
        <w:t>télécharger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ordonnances et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 et </w:t>
      </w:r>
      <w:proofErr w:type="spellStart"/>
      <w:r>
        <w:t>rejoindre</w:t>
      </w:r>
      <w:proofErr w:type="spellEnd"/>
      <w:r>
        <w:t xml:space="preserve">, le moment </w:t>
      </w:r>
      <w:proofErr w:type="spellStart"/>
      <w:r>
        <w:t>venu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téléconsultation</w:t>
      </w:r>
      <w:proofErr w:type="spellEnd"/>
      <w:r>
        <w:t>.</w:t>
      </w:r>
    </w:p>
    <w:p w:rsidR="009653A6" w:rsidRDefault="00EC2E33">
      <w:pPr>
        <w:keepNext/>
        <w:spacing w:before="160" w:after="40"/>
      </w:pPr>
      <w:proofErr w:type="spellStart"/>
      <w:r>
        <w:rPr>
          <w:rFonts w:ascii="Calibri" w:hAnsi="Calibri"/>
          <w:b/>
          <w:color w:val="0E5A39"/>
          <w:sz w:val="23"/>
        </w:rPr>
        <w:t>L'Administrateur</w:t>
      </w:r>
      <w:proofErr w:type="spellEnd"/>
    </w:p>
    <w:p w:rsidR="009653A6" w:rsidRDefault="00EC2E33">
      <w:proofErr w:type="spellStart"/>
      <w:r>
        <w:t>L'administrateur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le </w:t>
      </w:r>
      <w:proofErr w:type="spellStart"/>
      <w:r>
        <w:t>garant</w:t>
      </w:r>
      <w:proofErr w:type="spellEnd"/>
      <w:r>
        <w:t xml:space="preserve"> technique du </w:t>
      </w:r>
      <w:proofErr w:type="spellStart"/>
      <w:r>
        <w:t>système</w:t>
      </w:r>
      <w:proofErr w:type="spellEnd"/>
      <w:r>
        <w:t xml:space="preserve">. Il </w:t>
      </w:r>
      <w:proofErr w:type="spellStart"/>
      <w:r>
        <w:t>gère</w:t>
      </w:r>
      <w:proofErr w:type="spellEnd"/>
      <w:r>
        <w:t xml:space="preserve"> les </w:t>
      </w:r>
      <w:proofErr w:type="spellStart"/>
      <w:r>
        <w:t>comptes</w:t>
      </w:r>
      <w:proofErr w:type="spellEnd"/>
      <w:r>
        <w:t xml:space="preserve"> des </w:t>
      </w:r>
      <w:proofErr w:type="spellStart"/>
      <w:r>
        <w:t>utilisateurs</w:t>
      </w:r>
      <w:proofErr w:type="spellEnd"/>
      <w:r>
        <w:t xml:space="preserve"> (</w:t>
      </w:r>
      <w:proofErr w:type="spellStart"/>
      <w:r>
        <w:t>création</w:t>
      </w:r>
      <w:proofErr w:type="spellEnd"/>
      <w:r>
        <w:t xml:space="preserve">, activation, </w:t>
      </w:r>
      <w:proofErr w:type="spellStart"/>
      <w:r>
        <w:t>désactivation</w:t>
      </w:r>
      <w:proofErr w:type="spellEnd"/>
      <w:r>
        <w:t xml:space="preserve">), la configuration </w:t>
      </w:r>
      <w:proofErr w:type="spellStart"/>
      <w:r>
        <w:t>générale</w:t>
      </w:r>
      <w:proofErr w:type="spellEnd"/>
      <w:r>
        <w:t xml:space="preserve"> et la supervision des </w:t>
      </w:r>
      <w:proofErr w:type="spellStart"/>
      <w:r>
        <w:t>journaux</w:t>
      </w:r>
      <w:proofErr w:type="spellEnd"/>
      <w:r>
        <w:t xml:space="preserve"> </w:t>
      </w:r>
      <w:proofErr w:type="spellStart"/>
      <w:r>
        <w:t>d'audit</w:t>
      </w:r>
      <w:proofErr w:type="spellEnd"/>
      <w:r>
        <w:t xml:space="preserve">. Par conception, </w:t>
      </w:r>
      <w:proofErr w:type="spellStart"/>
      <w:r>
        <w:t>il</w:t>
      </w:r>
      <w:proofErr w:type="spellEnd"/>
      <w:r>
        <w:t xml:space="preserve"> </w:t>
      </w:r>
      <w:proofErr w:type="spellStart"/>
      <w:r>
        <w:t>n'a</w:t>
      </w:r>
      <w:proofErr w:type="spellEnd"/>
      <w:r>
        <w:t xml:space="preserve"> </w:t>
      </w:r>
      <w:proofErr w:type="spellStart"/>
      <w:r>
        <w:t>aucun</w:t>
      </w:r>
      <w:proofErr w:type="spellEnd"/>
      <w:r>
        <w:t xml:space="preserve"> </w:t>
      </w:r>
      <w:proofErr w:type="spellStart"/>
      <w:r>
        <w:t>accès</w:t>
      </w:r>
      <w:proofErr w:type="spellEnd"/>
      <w:r>
        <w:t xml:space="preserve"> au </w:t>
      </w:r>
      <w:proofErr w:type="spellStart"/>
      <w:r>
        <w:t>contenu</w:t>
      </w:r>
      <w:proofErr w:type="spellEnd"/>
      <w:r>
        <w:t xml:space="preserve"> </w:t>
      </w:r>
      <w:proofErr w:type="spellStart"/>
      <w:r>
        <w:t>médical</w:t>
      </w:r>
      <w:proofErr w:type="spellEnd"/>
      <w:r>
        <w:t xml:space="preserve"> des patients,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sépare</w:t>
      </w:r>
      <w:proofErr w:type="spellEnd"/>
      <w:r>
        <w:t xml:space="preserve"> </w:t>
      </w:r>
      <w:proofErr w:type="spellStart"/>
      <w:r>
        <w:t>clairement</w:t>
      </w:r>
      <w:proofErr w:type="spellEnd"/>
      <w:r>
        <w:t xml:space="preserve"> </w:t>
      </w:r>
      <w:proofErr w:type="spellStart"/>
      <w:r>
        <w:t>l'administration</w:t>
      </w:r>
      <w:proofErr w:type="spellEnd"/>
      <w:r>
        <w:t xml:space="preserve"> technique de </w:t>
      </w:r>
      <w:proofErr w:type="spellStart"/>
      <w:r>
        <w:t>l'exercice</w:t>
      </w:r>
      <w:proofErr w:type="spellEnd"/>
      <w:r>
        <w:t xml:space="preserve"> </w:t>
      </w:r>
      <w:proofErr w:type="spellStart"/>
      <w:r>
        <w:t>médical</w:t>
      </w:r>
      <w:proofErr w:type="spellEnd"/>
      <w:r>
        <w:t>.</w:t>
      </w:r>
    </w:p>
    <w:p w:rsidR="009653A6" w:rsidRDefault="00EC2E33">
      <w:r>
        <w:t xml:space="preserve">La </w:t>
      </w:r>
      <w:proofErr w:type="spellStart"/>
      <w:r>
        <w:t>matrice</w:t>
      </w:r>
      <w:proofErr w:type="spellEnd"/>
      <w:r>
        <w:t xml:space="preserve"> ci-dessous </w:t>
      </w:r>
      <w:proofErr w:type="spellStart"/>
      <w:r>
        <w:t>synthétise</w:t>
      </w:r>
      <w:proofErr w:type="spellEnd"/>
      <w:r>
        <w:t xml:space="preserve"> les droits </w:t>
      </w:r>
      <w:proofErr w:type="spellStart"/>
      <w:r>
        <w:t>d'accès</w:t>
      </w:r>
      <w:proofErr w:type="spellEnd"/>
      <w:r>
        <w:t xml:space="preserve"> </w:t>
      </w:r>
      <w:proofErr w:type="spellStart"/>
      <w:r>
        <w:t>accordés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rôle</w:t>
      </w:r>
      <w:proofErr w:type="spellEnd"/>
      <w:r>
        <w:t xml:space="preserve"> sur les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ressources</w:t>
      </w:r>
      <w:proofErr w:type="spellEnd"/>
      <w:r>
        <w:t xml:space="preserve"> du </w:t>
      </w:r>
      <w:proofErr w:type="spellStart"/>
      <w:r>
        <w:t>système</w:t>
      </w:r>
      <w:proofErr w:type="spellEnd"/>
      <w:r>
        <w:t>.</w:t>
      </w:r>
    </w:p>
    <w:p w:rsidR="009653A6" w:rsidRDefault="00EC2E33">
      <w:pPr>
        <w:spacing w:before="20" w:after="200"/>
        <w:jc w:val="center"/>
      </w:pPr>
      <w:bookmarkStart w:id="54" w:name="_Toc232713710"/>
      <w:r>
        <w:rPr>
          <w:rFonts w:ascii="Calibri" w:hAnsi="Calibri"/>
          <w:b/>
          <w:color w:val="147A4E"/>
          <w:sz w:val="19"/>
        </w:rPr>
        <w:lastRenderedPageBreak/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6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Matrice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des droits </w:t>
      </w:r>
      <w:proofErr w:type="spellStart"/>
      <w:r>
        <w:rPr>
          <w:rFonts w:ascii="Calibri" w:hAnsi="Calibri"/>
          <w:i/>
          <w:color w:val="55636B"/>
          <w:sz w:val="19"/>
        </w:rPr>
        <w:t>d'accès</w:t>
      </w:r>
      <w:proofErr w:type="spellEnd"/>
      <w:r>
        <w:rPr>
          <w:rFonts w:ascii="Calibri" w:hAnsi="Calibri"/>
          <w:i/>
          <w:color w:val="55636B"/>
          <w:sz w:val="19"/>
        </w:rPr>
        <w:t xml:space="preserve"> par </w:t>
      </w:r>
      <w:proofErr w:type="spellStart"/>
      <w:r>
        <w:rPr>
          <w:rFonts w:ascii="Calibri" w:hAnsi="Calibri"/>
          <w:i/>
          <w:color w:val="55636B"/>
          <w:sz w:val="19"/>
        </w:rPr>
        <w:t>rôle</w:t>
      </w:r>
      <w:bookmarkEnd w:id="54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1531"/>
        <w:gridCol w:w="1531"/>
        <w:gridCol w:w="1701"/>
        <w:gridCol w:w="1361"/>
        <w:gridCol w:w="1474"/>
      </w:tblGrid>
      <w:tr w:rsidR="009653A6">
        <w:trPr>
          <w:jc w:val="center"/>
        </w:trPr>
        <w:tc>
          <w:tcPr>
            <w:tcW w:w="1474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7"/>
              </w:rPr>
              <w:t>Acteur</w:t>
            </w:r>
            <w:proofErr w:type="spellEnd"/>
          </w:p>
        </w:tc>
        <w:tc>
          <w:tcPr>
            <w:tcW w:w="1531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Patients</w:t>
            </w:r>
          </w:p>
        </w:tc>
        <w:tc>
          <w:tcPr>
            <w:tcW w:w="1531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7"/>
              </w:rPr>
              <w:t>Rendez-vous</w:t>
            </w:r>
            <w:proofErr w:type="spellEnd"/>
          </w:p>
        </w:tc>
        <w:tc>
          <w:tcPr>
            <w:tcW w:w="1701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Consultations / IA</w:t>
            </w:r>
          </w:p>
        </w:tc>
        <w:tc>
          <w:tcPr>
            <w:tcW w:w="1361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Ordonnances</w:t>
            </w:r>
          </w:p>
        </w:tc>
        <w:tc>
          <w:tcPr>
            <w:tcW w:w="1474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7"/>
              </w:rPr>
              <w:t>Comptes</w:t>
            </w:r>
            <w:proofErr w:type="spellEnd"/>
            <w:r>
              <w:rPr>
                <w:rFonts w:ascii="Calibri" w:hAnsi="Calibri"/>
                <w:b/>
                <w:color w:val="FFFFFF"/>
                <w:sz w:val="17"/>
              </w:rPr>
              <w:t xml:space="preserve"> / Audit</w:t>
            </w:r>
          </w:p>
        </w:tc>
      </w:tr>
      <w:tr w:rsidR="009653A6">
        <w:trPr>
          <w:jc w:val="center"/>
        </w:trPr>
        <w:tc>
          <w:tcPr>
            <w:tcW w:w="1474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7"/>
              </w:rPr>
              <w:t>Médecin</w:t>
            </w:r>
            <w:proofErr w:type="spellEnd"/>
          </w:p>
        </w:tc>
        <w:tc>
          <w:tcPr>
            <w:tcW w:w="153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7"/>
              </w:rPr>
              <w:t xml:space="preserve">Lecture (les </w:t>
            </w:r>
            <w:proofErr w:type="spellStart"/>
            <w:r>
              <w:rPr>
                <w:sz w:val="17"/>
              </w:rPr>
              <w:t>siens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53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7"/>
              </w:rPr>
              <w:t>Gérer</w:t>
            </w:r>
            <w:proofErr w:type="spellEnd"/>
            <w:r>
              <w:rPr>
                <w:sz w:val="17"/>
              </w:rPr>
              <w:t xml:space="preserve"> (les </w:t>
            </w:r>
            <w:proofErr w:type="spellStart"/>
            <w:r>
              <w:rPr>
                <w:sz w:val="17"/>
              </w:rPr>
              <w:t>siens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7"/>
              </w:rPr>
              <w:t>Gérer</w:t>
            </w:r>
            <w:proofErr w:type="spellEnd"/>
            <w:r>
              <w:rPr>
                <w:sz w:val="17"/>
              </w:rPr>
              <w:t xml:space="preserve"> + IA</w:t>
            </w:r>
          </w:p>
        </w:tc>
        <w:tc>
          <w:tcPr>
            <w:tcW w:w="136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7"/>
              </w:rPr>
              <w:t>Gérer</w:t>
            </w:r>
            <w:proofErr w:type="spellEnd"/>
          </w:p>
        </w:tc>
        <w:tc>
          <w:tcPr>
            <w:tcW w:w="1474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7"/>
              </w:rPr>
              <w:t>—</w:t>
            </w:r>
          </w:p>
        </w:tc>
      </w:tr>
      <w:tr w:rsidR="009653A6">
        <w:trPr>
          <w:jc w:val="center"/>
        </w:trPr>
        <w:tc>
          <w:tcPr>
            <w:tcW w:w="147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7"/>
              </w:rPr>
              <w:t>Secrétaire</w:t>
            </w:r>
            <w:proofErr w:type="spellEnd"/>
          </w:p>
        </w:tc>
        <w:tc>
          <w:tcPr>
            <w:tcW w:w="153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7"/>
              </w:rPr>
              <w:t>Gérer</w:t>
            </w:r>
            <w:proofErr w:type="spellEnd"/>
          </w:p>
        </w:tc>
        <w:tc>
          <w:tcPr>
            <w:tcW w:w="153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7"/>
              </w:rPr>
              <w:t>Gérer</w:t>
            </w:r>
            <w:proofErr w:type="spellEnd"/>
            <w:r>
              <w:rPr>
                <w:sz w:val="17"/>
              </w:rPr>
              <w:t xml:space="preserve"> (</w:t>
            </w:r>
            <w:proofErr w:type="spellStart"/>
            <w:r>
              <w:rPr>
                <w:sz w:val="17"/>
              </w:rPr>
              <w:t>tous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7"/>
              </w:rPr>
              <w:t>Liste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seule</w:t>
            </w:r>
            <w:proofErr w:type="spellEnd"/>
          </w:p>
        </w:tc>
        <w:tc>
          <w:tcPr>
            <w:tcW w:w="136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7"/>
              </w:rPr>
              <w:t>—</w:t>
            </w:r>
          </w:p>
        </w:tc>
        <w:tc>
          <w:tcPr>
            <w:tcW w:w="147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7"/>
              </w:rPr>
              <w:t>—</w:t>
            </w:r>
          </w:p>
        </w:tc>
      </w:tr>
      <w:tr w:rsidR="009653A6">
        <w:trPr>
          <w:jc w:val="center"/>
        </w:trPr>
        <w:tc>
          <w:tcPr>
            <w:tcW w:w="1474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17"/>
              </w:rPr>
              <w:t>Patient</w:t>
            </w:r>
          </w:p>
        </w:tc>
        <w:tc>
          <w:tcPr>
            <w:tcW w:w="153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7"/>
              </w:rPr>
              <w:t xml:space="preserve">Son </w:t>
            </w:r>
            <w:proofErr w:type="spellStart"/>
            <w:r>
              <w:rPr>
                <w:sz w:val="17"/>
              </w:rPr>
              <w:t>profil</w:t>
            </w:r>
            <w:proofErr w:type="spellEnd"/>
          </w:p>
        </w:tc>
        <w:tc>
          <w:tcPr>
            <w:tcW w:w="153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7"/>
              </w:rPr>
              <w:t xml:space="preserve">Les </w:t>
            </w:r>
            <w:proofErr w:type="spellStart"/>
            <w:r>
              <w:rPr>
                <w:sz w:val="17"/>
              </w:rPr>
              <w:t>siens</w:t>
            </w:r>
            <w:proofErr w:type="spellEnd"/>
          </w:p>
        </w:tc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7"/>
              </w:rPr>
              <w:t xml:space="preserve">Les </w:t>
            </w:r>
            <w:proofErr w:type="spellStart"/>
            <w:r>
              <w:rPr>
                <w:sz w:val="17"/>
              </w:rPr>
              <w:t>siennes</w:t>
            </w:r>
            <w:proofErr w:type="spellEnd"/>
            <w:r>
              <w:rPr>
                <w:sz w:val="17"/>
              </w:rPr>
              <w:t xml:space="preserve"> (lecture)</w:t>
            </w:r>
          </w:p>
        </w:tc>
        <w:tc>
          <w:tcPr>
            <w:tcW w:w="136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7"/>
              </w:rPr>
              <w:t xml:space="preserve">Les </w:t>
            </w:r>
            <w:proofErr w:type="spellStart"/>
            <w:r>
              <w:rPr>
                <w:sz w:val="17"/>
              </w:rPr>
              <w:t>siennes</w:t>
            </w:r>
            <w:proofErr w:type="spellEnd"/>
            <w:r>
              <w:rPr>
                <w:sz w:val="17"/>
              </w:rPr>
              <w:t xml:space="preserve"> (lecture)</w:t>
            </w:r>
          </w:p>
        </w:tc>
        <w:tc>
          <w:tcPr>
            <w:tcW w:w="1474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7"/>
              </w:rPr>
              <w:t>—</w:t>
            </w:r>
          </w:p>
        </w:tc>
      </w:tr>
      <w:tr w:rsidR="009653A6">
        <w:trPr>
          <w:jc w:val="center"/>
        </w:trPr>
        <w:tc>
          <w:tcPr>
            <w:tcW w:w="147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7"/>
              </w:rPr>
              <w:t>Administrateur</w:t>
            </w:r>
            <w:proofErr w:type="spellEnd"/>
          </w:p>
        </w:tc>
        <w:tc>
          <w:tcPr>
            <w:tcW w:w="153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7"/>
              </w:rPr>
              <w:t>—</w:t>
            </w:r>
          </w:p>
        </w:tc>
        <w:tc>
          <w:tcPr>
            <w:tcW w:w="153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7"/>
              </w:rPr>
              <w:t>—</w:t>
            </w:r>
          </w:p>
        </w:tc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7"/>
              </w:rPr>
              <w:t>—</w:t>
            </w:r>
          </w:p>
        </w:tc>
        <w:tc>
          <w:tcPr>
            <w:tcW w:w="136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7"/>
              </w:rPr>
              <w:t>—</w:t>
            </w:r>
          </w:p>
        </w:tc>
        <w:tc>
          <w:tcPr>
            <w:tcW w:w="147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7"/>
              </w:rPr>
              <w:t>Gérer</w:t>
            </w:r>
            <w:proofErr w:type="spellEnd"/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2"/>
        <w:spacing w:before="280" w:after="100"/>
        <w:jc w:val="center"/>
      </w:pPr>
      <w:bookmarkStart w:id="55" w:name="_Toc232713474"/>
      <w:bookmarkStart w:id="56" w:name="_Toc232713534"/>
      <w:proofErr w:type="gramStart"/>
      <w:r>
        <w:rPr>
          <w:rFonts w:ascii="Calibri" w:hAnsi="Calibri"/>
          <w:color w:val="147A4E"/>
          <w:sz w:val="30"/>
        </w:rPr>
        <w:t>IV :</w:t>
      </w:r>
      <w:proofErr w:type="gram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Périmètre</w:t>
      </w:r>
      <w:proofErr w:type="spellEnd"/>
      <w:r>
        <w:rPr>
          <w:rFonts w:ascii="Calibri" w:hAnsi="Calibri"/>
          <w:color w:val="147A4E"/>
          <w:sz w:val="30"/>
        </w:rPr>
        <w:t xml:space="preserve"> et </w:t>
      </w:r>
      <w:proofErr w:type="spellStart"/>
      <w:r>
        <w:rPr>
          <w:rFonts w:ascii="Calibri" w:hAnsi="Calibri"/>
          <w:color w:val="147A4E"/>
          <w:sz w:val="30"/>
        </w:rPr>
        <w:t>contraintes</w:t>
      </w:r>
      <w:proofErr w:type="spellEnd"/>
      <w:r>
        <w:rPr>
          <w:rFonts w:ascii="Calibri" w:hAnsi="Calibri"/>
          <w:color w:val="147A4E"/>
          <w:sz w:val="30"/>
        </w:rPr>
        <w:t xml:space="preserve"> du </w:t>
      </w:r>
      <w:proofErr w:type="spellStart"/>
      <w:r>
        <w:rPr>
          <w:rFonts w:ascii="Calibri" w:hAnsi="Calibri"/>
          <w:color w:val="147A4E"/>
          <w:sz w:val="30"/>
        </w:rPr>
        <w:t>projet</w:t>
      </w:r>
      <w:bookmarkEnd w:id="55"/>
      <w:bookmarkEnd w:id="56"/>
      <w:proofErr w:type="spellEnd"/>
    </w:p>
    <w:p w:rsidR="009653A6" w:rsidRDefault="00EC2E33">
      <w:pPr>
        <w:pStyle w:val="Titre3"/>
        <w:spacing w:after="60"/>
        <w:jc w:val="center"/>
      </w:pPr>
      <w:bookmarkStart w:id="57" w:name="_Toc232713535"/>
      <w:proofErr w:type="gramStart"/>
      <w:r>
        <w:rPr>
          <w:rFonts w:ascii="Calibri" w:hAnsi="Calibri"/>
          <w:color w:val="0E5A39"/>
          <w:sz w:val="25"/>
        </w:rPr>
        <w:t>IV.1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Périmètre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fonctionnel</w:t>
      </w:r>
      <w:bookmarkEnd w:id="57"/>
      <w:proofErr w:type="spellEnd"/>
    </w:p>
    <w:p w:rsidR="009653A6" w:rsidRDefault="00EC2E33">
      <w:r>
        <w:t xml:space="preserve">Le </w:t>
      </w:r>
      <w:proofErr w:type="spellStart"/>
      <w:r>
        <w:t>périmètre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couvre</w:t>
      </w:r>
      <w:proofErr w:type="spellEnd"/>
      <w:r>
        <w:t xml:space="preserve"> </w:t>
      </w:r>
      <w:proofErr w:type="spellStart"/>
      <w:r>
        <w:t>l'intégralité</w:t>
      </w:r>
      <w:proofErr w:type="spellEnd"/>
      <w:r>
        <w:t xml:space="preserve"> du </w:t>
      </w:r>
      <w:proofErr w:type="spellStart"/>
      <w:r>
        <w:t>parcours</w:t>
      </w:r>
      <w:proofErr w:type="spellEnd"/>
      <w:r>
        <w:t xml:space="preserve"> de </w:t>
      </w:r>
      <w:proofErr w:type="spellStart"/>
      <w:r>
        <w:t>soins</w:t>
      </w:r>
      <w:proofErr w:type="spellEnd"/>
      <w:r>
        <w:t xml:space="preserve"> </w:t>
      </w:r>
      <w:proofErr w:type="spellStart"/>
      <w:proofErr w:type="gramStart"/>
      <w:r>
        <w:t>ambulatoire</w:t>
      </w:r>
      <w:proofErr w:type="spellEnd"/>
      <w:r>
        <w:t xml:space="preserve"> :</w:t>
      </w:r>
      <w:proofErr w:type="gramEnd"/>
      <w:r>
        <w:t xml:space="preserve"> de </w:t>
      </w:r>
      <w:proofErr w:type="spellStart"/>
      <w:r>
        <w:t>l'inscription</w:t>
      </w:r>
      <w:proofErr w:type="spellEnd"/>
      <w:r>
        <w:t xml:space="preserve"> du patient et de la </w:t>
      </w:r>
      <w:proofErr w:type="spellStart"/>
      <w:r>
        <w:t>prise</w:t>
      </w:r>
      <w:proofErr w:type="spellEnd"/>
      <w:r>
        <w:t xml:space="preserve"> de </w:t>
      </w:r>
      <w:proofErr w:type="spellStart"/>
      <w:r>
        <w:t>rendez-vous</w:t>
      </w:r>
      <w:proofErr w:type="spellEnd"/>
      <w:r>
        <w:t xml:space="preserve"> </w:t>
      </w:r>
      <w:proofErr w:type="spellStart"/>
      <w:r>
        <w:t>jusqu'à</w:t>
      </w:r>
      <w:proofErr w:type="spellEnd"/>
      <w:r>
        <w:t xml:space="preserve"> la remise des documents </w:t>
      </w:r>
      <w:proofErr w:type="spellStart"/>
      <w:r>
        <w:t>médicaux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passant par la consultation </w:t>
      </w:r>
      <w:proofErr w:type="spellStart"/>
      <w:r>
        <w:t>assistée</w:t>
      </w:r>
      <w:proofErr w:type="spellEnd"/>
      <w:r>
        <w:t xml:space="preserve"> par IA et la </w:t>
      </w:r>
      <w:proofErr w:type="spellStart"/>
      <w:r>
        <w:t>téléconsultation</w:t>
      </w:r>
      <w:proofErr w:type="spellEnd"/>
      <w:r>
        <w:t xml:space="preserve">. Les six </w:t>
      </w:r>
      <w:proofErr w:type="spellStart"/>
      <w:r>
        <w:t>familles</w:t>
      </w:r>
      <w:proofErr w:type="spellEnd"/>
      <w:r>
        <w:t xml:space="preserve"> de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fonctionnels</w:t>
      </w:r>
      <w:proofErr w:type="spellEnd"/>
      <w:r>
        <w:t xml:space="preserve"> </w:t>
      </w:r>
      <w:proofErr w:type="spellStart"/>
      <w:r>
        <w:t>décrites</w:t>
      </w:r>
      <w:proofErr w:type="spellEnd"/>
      <w:r>
        <w:t xml:space="preserve"> </w:t>
      </w:r>
      <w:proofErr w:type="spellStart"/>
      <w:r>
        <w:t>précédemment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couvertes par la version </w:t>
      </w:r>
      <w:proofErr w:type="spellStart"/>
      <w:r>
        <w:t>livrée</w:t>
      </w:r>
      <w:proofErr w:type="spellEnd"/>
      <w:r>
        <w:t xml:space="preserve"> et </w:t>
      </w:r>
      <w:proofErr w:type="spellStart"/>
      <w:r>
        <w:t>présentée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de la </w:t>
      </w:r>
      <w:proofErr w:type="spellStart"/>
      <w:r>
        <w:t>soutenance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58" w:name="_Toc232713536"/>
      <w:proofErr w:type="gramStart"/>
      <w:r>
        <w:rPr>
          <w:rFonts w:ascii="Calibri" w:hAnsi="Calibri"/>
          <w:color w:val="0E5A39"/>
          <w:sz w:val="25"/>
        </w:rPr>
        <w:t>IV.2 :</w:t>
      </w:r>
      <w:proofErr w:type="gramEnd"/>
      <w:r>
        <w:rPr>
          <w:rFonts w:ascii="Calibri" w:hAnsi="Calibri"/>
          <w:color w:val="0E5A39"/>
          <w:sz w:val="25"/>
        </w:rPr>
        <w:t xml:space="preserve"> Extensions </w:t>
      </w:r>
      <w:proofErr w:type="spellStart"/>
      <w:r>
        <w:rPr>
          <w:rFonts w:ascii="Calibri" w:hAnsi="Calibri"/>
          <w:color w:val="0E5A39"/>
          <w:sz w:val="25"/>
        </w:rPr>
        <w:t>réalisées</w:t>
      </w:r>
      <w:bookmarkEnd w:id="58"/>
      <w:proofErr w:type="spellEnd"/>
    </w:p>
    <w:p w:rsidR="009653A6" w:rsidRDefault="00EC2E33">
      <w:r>
        <w:t>Au-</w:t>
      </w:r>
      <w:proofErr w:type="spellStart"/>
      <w:r>
        <w:t>delà</w:t>
      </w:r>
      <w:proofErr w:type="spellEnd"/>
      <w:r>
        <w:t xml:space="preserve"> du cahier des charges initial, </w:t>
      </w:r>
      <w:proofErr w:type="spellStart"/>
      <w:r>
        <w:t>plusieurs</w:t>
      </w:r>
      <w:proofErr w:type="spellEnd"/>
      <w:r>
        <w:t xml:space="preserve"> extensions à forte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ajoutée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développées</w:t>
      </w:r>
      <w:proofErr w:type="spellEnd"/>
      <w:r>
        <w:t xml:space="preserve"> et </w:t>
      </w:r>
      <w:proofErr w:type="spellStart"/>
      <w:proofErr w:type="gramStart"/>
      <w:r>
        <w:t>intégrées</w:t>
      </w:r>
      <w:proofErr w:type="spellEnd"/>
      <w:r>
        <w:t xml:space="preserve"> :</w:t>
      </w:r>
      <w:proofErr w:type="gramEnd"/>
    </w:p>
    <w:p w:rsidR="009653A6" w:rsidRDefault="00EC2E33">
      <w:pPr>
        <w:pStyle w:val="Listepuces"/>
        <w:spacing w:after="60"/>
      </w:pPr>
      <w:r>
        <w:t xml:space="preserve">un assistant </w:t>
      </w:r>
      <w:proofErr w:type="spellStart"/>
      <w:r>
        <w:t>conversationnel</w:t>
      </w:r>
      <w:proofErr w:type="spellEnd"/>
      <w:r>
        <w:t xml:space="preserve"> interne (chatbot) capable de </w:t>
      </w:r>
      <w:proofErr w:type="spellStart"/>
      <w:r>
        <w:t>comprendre</w:t>
      </w:r>
      <w:proofErr w:type="spellEnd"/>
      <w:r>
        <w:t xml:space="preserve"> des intentions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langage</w:t>
      </w:r>
      <w:proofErr w:type="spellEnd"/>
      <w:r>
        <w:t xml:space="preserve"> naturel, </w:t>
      </w:r>
      <w:proofErr w:type="spellStart"/>
      <w:r>
        <w:t>d'extraire</w:t>
      </w:r>
      <w:proofErr w:type="spellEnd"/>
      <w:r>
        <w:t xml:space="preserve"> des </w:t>
      </w:r>
      <w:proofErr w:type="spellStart"/>
      <w:r>
        <w:t>symptômes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phrase libre et de </w:t>
      </w:r>
      <w:proofErr w:type="spellStart"/>
      <w:r>
        <w:t>restituer</w:t>
      </w:r>
      <w:proofErr w:type="spellEnd"/>
      <w:r>
        <w:t xml:space="preserve"> des </w:t>
      </w:r>
      <w:proofErr w:type="spellStart"/>
      <w:r>
        <w:t>statistiques</w:t>
      </w:r>
      <w:proofErr w:type="spellEnd"/>
      <w:r>
        <w:t xml:space="preserve"> du </w:t>
      </w:r>
      <w:proofErr w:type="gramStart"/>
      <w:r>
        <w:t>cabinet ;</w:t>
      </w:r>
      <w:proofErr w:type="gramEnd"/>
    </w:p>
    <w:p w:rsidR="009653A6" w:rsidRDefault="00EC2E33">
      <w:pPr>
        <w:pStyle w:val="Listepuces"/>
        <w:spacing w:after="60"/>
      </w:pPr>
      <w:r>
        <w:t xml:space="preserve">la </w:t>
      </w:r>
      <w:proofErr w:type="spellStart"/>
      <w:r>
        <w:t>téléconsultation</w:t>
      </w:r>
      <w:proofErr w:type="spellEnd"/>
      <w:r>
        <w:t xml:space="preserve"> </w:t>
      </w:r>
      <w:proofErr w:type="spellStart"/>
      <w:r>
        <w:t>vidéo</w:t>
      </w:r>
      <w:proofErr w:type="spellEnd"/>
      <w:r>
        <w:t xml:space="preserve"> </w:t>
      </w:r>
      <w:proofErr w:type="spellStart"/>
      <w:r>
        <w:t>intégrée</w:t>
      </w:r>
      <w:proofErr w:type="spellEnd"/>
      <w:r>
        <w:t xml:space="preserve">, par </w:t>
      </w:r>
      <w:proofErr w:type="spellStart"/>
      <w:r>
        <w:t>génération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de salles </w:t>
      </w:r>
      <w:proofErr w:type="spellStart"/>
      <w:r>
        <w:t>sécurisées</w:t>
      </w:r>
      <w:proofErr w:type="spellEnd"/>
      <w:r>
        <w:t xml:space="preserve">, sans installation de </w:t>
      </w:r>
      <w:proofErr w:type="spellStart"/>
      <w:r>
        <w:t>logiciel</w:t>
      </w:r>
      <w:proofErr w:type="spellEnd"/>
      <w:r>
        <w:t xml:space="preserve"> </w:t>
      </w:r>
      <w:proofErr w:type="gramStart"/>
      <w:r>
        <w:t>tiers ;</w:t>
      </w:r>
      <w:proofErr w:type="gramEnd"/>
    </w:p>
    <w:p w:rsidR="009653A6" w:rsidRDefault="00EC2E33">
      <w:pPr>
        <w:pStyle w:val="Listepuces"/>
        <w:spacing w:after="60"/>
      </w:pPr>
      <w:proofErr w:type="spellStart"/>
      <w:r>
        <w:t>l'envoi</w:t>
      </w:r>
      <w:proofErr w:type="spellEnd"/>
      <w:r>
        <w:t xml:space="preserve"> </w:t>
      </w:r>
      <w:proofErr w:type="spellStart"/>
      <w:r>
        <w:t>automatisé</w:t>
      </w:r>
      <w:proofErr w:type="spellEnd"/>
      <w:r>
        <w:t xml:space="preserve"> des ordonnances et des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 par e-mail et par </w:t>
      </w:r>
      <w:proofErr w:type="gramStart"/>
      <w:r>
        <w:t>WhatsApp ;</w:t>
      </w:r>
      <w:proofErr w:type="gramEnd"/>
    </w:p>
    <w:p w:rsidR="009653A6" w:rsidRDefault="00EC2E33">
      <w:pPr>
        <w:pStyle w:val="Listepuces"/>
        <w:spacing w:after="60"/>
      </w:pPr>
      <w:r>
        <w:t xml:space="preserve">un module de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avancées</w:t>
      </w:r>
      <w:proofErr w:type="spellEnd"/>
      <w:r>
        <w:t xml:space="preserve"> </w:t>
      </w:r>
      <w:proofErr w:type="spellStart"/>
      <w:r>
        <w:t>alimentant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temps </w:t>
      </w:r>
      <w:proofErr w:type="spellStart"/>
      <w:r>
        <w:t>réel</w:t>
      </w:r>
      <w:proofErr w:type="spellEnd"/>
      <w:r>
        <w:t xml:space="preserve"> le tableau de </w:t>
      </w:r>
      <w:proofErr w:type="spellStart"/>
      <w:r>
        <w:t>bord</w:t>
      </w:r>
      <w:proofErr w:type="spellEnd"/>
      <w:r>
        <w:t xml:space="preserve"> du </w:t>
      </w:r>
      <w:proofErr w:type="spellStart"/>
      <w:r>
        <w:t>médecin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59" w:name="_Toc232713537"/>
      <w:proofErr w:type="gramStart"/>
      <w:r>
        <w:rPr>
          <w:rFonts w:ascii="Calibri" w:hAnsi="Calibri"/>
          <w:color w:val="0E5A39"/>
          <w:sz w:val="25"/>
        </w:rPr>
        <w:t>IV.3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Limites</w:t>
      </w:r>
      <w:proofErr w:type="spellEnd"/>
      <w:r>
        <w:rPr>
          <w:rFonts w:ascii="Calibri" w:hAnsi="Calibri"/>
          <w:color w:val="0E5A39"/>
          <w:sz w:val="25"/>
        </w:rPr>
        <w:t xml:space="preserve"> du </w:t>
      </w:r>
      <w:proofErr w:type="spellStart"/>
      <w:r>
        <w:rPr>
          <w:rFonts w:ascii="Calibri" w:hAnsi="Calibri"/>
          <w:color w:val="0E5A39"/>
          <w:sz w:val="25"/>
        </w:rPr>
        <w:t>projet</w:t>
      </w:r>
      <w:bookmarkEnd w:id="59"/>
      <w:proofErr w:type="spellEnd"/>
    </w:p>
    <w:p w:rsidR="009653A6" w:rsidRDefault="00EC2E33">
      <w:proofErr w:type="spellStart"/>
      <w:r>
        <w:t>Certaines</w:t>
      </w:r>
      <w:proofErr w:type="spellEnd"/>
      <w:r>
        <w:t xml:space="preserve"> </w:t>
      </w:r>
      <w:proofErr w:type="spellStart"/>
      <w:r>
        <w:t>fonctionnalités</w:t>
      </w:r>
      <w:proofErr w:type="spellEnd"/>
      <w:r>
        <w:t xml:space="preserve">, </w:t>
      </w:r>
      <w:proofErr w:type="spellStart"/>
      <w:r>
        <w:t>volontairement</w:t>
      </w:r>
      <w:proofErr w:type="spellEnd"/>
      <w:r>
        <w:t xml:space="preserve"> </w:t>
      </w:r>
      <w:proofErr w:type="spellStart"/>
      <w:r>
        <w:t>exclues</w:t>
      </w:r>
      <w:proofErr w:type="spellEnd"/>
      <w:r>
        <w:t xml:space="preserve"> du </w:t>
      </w:r>
      <w:proofErr w:type="spellStart"/>
      <w:r>
        <w:t>périmètre</w:t>
      </w:r>
      <w:proofErr w:type="spellEnd"/>
      <w:r>
        <w:t xml:space="preserve"> pour respecter les </w:t>
      </w:r>
      <w:proofErr w:type="spellStart"/>
      <w:r>
        <w:t>délais</w:t>
      </w:r>
      <w:proofErr w:type="spellEnd"/>
      <w:r>
        <w:t xml:space="preserve">,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identifiées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perspectives </w:t>
      </w:r>
      <w:proofErr w:type="spellStart"/>
      <w:proofErr w:type="gramStart"/>
      <w:r>
        <w:t>d'évolution</w:t>
      </w:r>
      <w:proofErr w:type="spellEnd"/>
      <w:r>
        <w:t xml:space="preserve"> :</w:t>
      </w:r>
      <w:proofErr w:type="gramEnd"/>
      <w:r>
        <w:t xml:space="preserve"> la </w:t>
      </w:r>
      <w:proofErr w:type="spellStart"/>
      <w:r>
        <w:t>facturation</w:t>
      </w:r>
      <w:proofErr w:type="spellEnd"/>
      <w:r>
        <w:t xml:space="preserve"> et la gestion </w:t>
      </w:r>
      <w:proofErr w:type="spellStart"/>
      <w:r>
        <w:t>comptable</w:t>
      </w:r>
      <w:proofErr w:type="spellEnd"/>
      <w:r>
        <w:t xml:space="preserve">, </w:t>
      </w:r>
      <w:proofErr w:type="spellStart"/>
      <w:r>
        <w:t>l'interfaçage</w:t>
      </w:r>
      <w:proofErr w:type="spellEnd"/>
      <w:r>
        <w:t xml:space="preserve"> avec des </w:t>
      </w:r>
      <w:proofErr w:type="spellStart"/>
      <w:r>
        <w:t>dispositifs</w:t>
      </w:r>
      <w:proofErr w:type="spellEnd"/>
      <w:r>
        <w:t xml:space="preserve"> </w:t>
      </w:r>
      <w:proofErr w:type="spellStart"/>
      <w:r>
        <w:t>médicaux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des </w:t>
      </w:r>
      <w:proofErr w:type="spellStart"/>
      <w:r>
        <w:t>laboratoires</w:t>
      </w:r>
      <w:proofErr w:type="spellEnd"/>
      <w:r>
        <w:t xml:space="preserve"> </w:t>
      </w:r>
      <w:proofErr w:type="spellStart"/>
      <w:r>
        <w:t>d'analyses</w:t>
      </w:r>
      <w:proofErr w:type="spellEnd"/>
      <w:r>
        <w:t xml:space="preserve">, et le </w:t>
      </w:r>
      <w:proofErr w:type="spellStart"/>
      <w:r>
        <w:t>développement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application mobile native. Par </w:t>
      </w:r>
      <w:proofErr w:type="spellStart"/>
      <w:r>
        <w:t>ailleurs</w:t>
      </w:r>
      <w:proofErr w:type="spellEnd"/>
      <w:r>
        <w:t xml:space="preserve">, et </w:t>
      </w:r>
      <w:proofErr w:type="spellStart"/>
      <w:r>
        <w:t>c'est</w:t>
      </w:r>
      <w:proofErr w:type="spellEnd"/>
      <w:r>
        <w:t xml:space="preserve"> un point capital, le module </w:t>
      </w:r>
      <w:proofErr w:type="spellStart"/>
      <w:r>
        <w:t>d'IA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un </w:t>
      </w:r>
      <w:proofErr w:type="spellStart"/>
      <w:r>
        <w:t>outil</w:t>
      </w:r>
      <w:proofErr w:type="spellEnd"/>
      <w:r>
        <w:t xml:space="preserve"> </w:t>
      </w:r>
      <w:proofErr w:type="spellStart"/>
      <w:r>
        <w:t>d'aide</w:t>
      </w:r>
      <w:proofErr w:type="spellEnd"/>
      <w:r>
        <w:t xml:space="preserve"> à la </w:t>
      </w:r>
      <w:proofErr w:type="spellStart"/>
      <w:proofErr w:type="gramStart"/>
      <w:r>
        <w:t>décision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il</w:t>
      </w:r>
      <w:proofErr w:type="spellEnd"/>
      <w:r>
        <w:t xml:space="preserve"> ne pose jamais de diagnostic et </w:t>
      </w:r>
      <w:proofErr w:type="spellStart"/>
      <w:r>
        <w:t>n'engage</w:t>
      </w:r>
      <w:proofErr w:type="spellEnd"/>
      <w:r>
        <w:t xml:space="preserve"> </w:t>
      </w:r>
      <w:proofErr w:type="spellStart"/>
      <w:r>
        <w:t>aucunement</w:t>
      </w:r>
      <w:proofErr w:type="spellEnd"/>
      <w:r>
        <w:t xml:space="preserve"> la </w:t>
      </w:r>
      <w:proofErr w:type="spellStart"/>
      <w:r>
        <w:t>responsabilité</w:t>
      </w:r>
      <w:proofErr w:type="spellEnd"/>
      <w:r>
        <w:t xml:space="preserve"> </w:t>
      </w:r>
      <w:proofErr w:type="spellStart"/>
      <w:r>
        <w:t>médicale</w:t>
      </w:r>
      <w:proofErr w:type="spellEnd"/>
      <w:r>
        <w:t xml:space="preserve">, qui </w:t>
      </w:r>
      <w:proofErr w:type="spellStart"/>
      <w:r>
        <w:t>demeure</w:t>
      </w:r>
      <w:proofErr w:type="spellEnd"/>
      <w:r>
        <w:t xml:space="preserve"> </w:t>
      </w:r>
      <w:proofErr w:type="spellStart"/>
      <w:r>
        <w:t>entièrement</w:t>
      </w:r>
      <w:proofErr w:type="spellEnd"/>
      <w:r>
        <w:t xml:space="preserve"> </w:t>
      </w:r>
      <w:proofErr w:type="spellStart"/>
      <w:r>
        <w:t>celle</w:t>
      </w:r>
      <w:proofErr w:type="spellEnd"/>
      <w:r>
        <w:t xml:space="preserve"> du </w:t>
      </w:r>
      <w:proofErr w:type="spellStart"/>
      <w:r>
        <w:t>praticien</w:t>
      </w:r>
      <w:proofErr w:type="spellEnd"/>
      <w:r>
        <w:t>.</w:t>
      </w: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60" w:name="_Toc232713475"/>
      <w:bookmarkStart w:id="61" w:name="_Toc232713538"/>
      <w:r>
        <w:rPr>
          <w:rFonts w:ascii="Calibri" w:hAnsi="Calibri"/>
          <w:color w:val="0E5A39"/>
          <w:sz w:val="38"/>
        </w:rPr>
        <w:lastRenderedPageBreak/>
        <w:t xml:space="preserve">CHAPITRE </w:t>
      </w:r>
      <w:proofErr w:type="gramStart"/>
      <w:r>
        <w:rPr>
          <w:rFonts w:ascii="Calibri" w:hAnsi="Calibri"/>
          <w:color w:val="0E5A39"/>
          <w:sz w:val="38"/>
        </w:rPr>
        <w:t>II :</w:t>
      </w:r>
      <w:proofErr w:type="gramEnd"/>
      <w:r>
        <w:rPr>
          <w:rFonts w:ascii="Calibri" w:hAnsi="Calibri"/>
          <w:color w:val="0E5A39"/>
          <w:sz w:val="38"/>
        </w:rPr>
        <w:t xml:space="preserve"> ANALYSE ET CONCEPTION</w:t>
      </w:r>
      <w:bookmarkEnd w:id="60"/>
      <w:bookmarkEnd w:id="61"/>
    </w:p>
    <w:p w:rsidR="009653A6" w:rsidRDefault="00EC2E33">
      <w:r>
        <w:t xml:space="preserve">Après </w:t>
      </w:r>
      <w:proofErr w:type="spellStart"/>
      <w:r>
        <w:t>avoir</w:t>
      </w:r>
      <w:proofErr w:type="spellEnd"/>
      <w:r>
        <w:t xml:space="preserve"> </w:t>
      </w:r>
      <w:proofErr w:type="spellStart"/>
      <w:r>
        <w:t>défini</w:t>
      </w:r>
      <w:proofErr w:type="spellEnd"/>
      <w:r>
        <w:t xml:space="preserve"> le « quoi » au </w:t>
      </w:r>
      <w:proofErr w:type="spellStart"/>
      <w:r>
        <w:t>chapitre</w:t>
      </w:r>
      <w:proofErr w:type="spellEnd"/>
      <w:r>
        <w:t xml:space="preserve"> </w:t>
      </w:r>
      <w:proofErr w:type="spellStart"/>
      <w:r>
        <w:t>précédent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</w:t>
      </w:r>
      <w:proofErr w:type="spellStart"/>
      <w:r>
        <w:t>chapitre</w:t>
      </w:r>
      <w:proofErr w:type="spellEnd"/>
      <w:r>
        <w:t xml:space="preserve"> </w:t>
      </w:r>
      <w:proofErr w:type="spellStart"/>
      <w:r>
        <w:t>s'attache</w:t>
      </w:r>
      <w:proofErr w:type="spellEnd"/>
      <w:r>
        <w:t xml:space="preserve"> au « comment » sur le plan </w:t>
      </w:r>
      <w:proofErr w:type="spellStart"/>
      <w:r>
        <w:t>conceptuel</w:t>
      </w:r>
      <w:proofErr w:type="spellEnd"/>
      <w:r>
        <w:t xml:space="preserve">. Il </w:t>
      </w:r>
      <w:proofErr w:type="spellStart"/>
      <w:r>
        <w:t>traduit</w:t>
      </w:r>
      <w:proofErr w:type="spellEnd"/>
      <w:r>
        <w:t xml:space="preserve"> les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exprimés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formels</w:t>
      </w:r>
      <w:proofErr w:type="spellEnd"/>
      <w:r>
        <w:t xml:space="preserve"> au </w:t>
      </w:r>
      <w:proofErr w:type="spellStart"/>
      <w:r>
        <w:t>moyen</w:t>
      </w:r>
      <w:proofErr w:type="spellEnd"/>
      <w:r>
        <w:t xml:space="preserve"> du </w:t>
      </w:r>
      <w:proofErr w:type="spellStart"/>
      <w:r>
        <w:t>langage</w:t>
      </w:r>
      <w:proofErr w:type="spellEnd"/>
      <w:r>
        <w:t xml:space="preserve"> de </w:t>
      </w:r>
      <w:proofErr w:type="spellStart"/>
      <w:r>
        <w:t>modélisation</w:t>
      </w:r>
      <w:proofErr w:type="spellEnd"/>
      <w:r>
        <w:t xml:space="preserve"> </w:t>
      </w:r>
      <w:proofErr w:type="spellStart"/>
      <w:r>
        <w:t>unifié</w:t>
      </w:r>
      <w:proofErr w:type="spellEnd"/>
      <w:r>
        <w:t xml:space="preserve"> (UML), </w:t>
      </w:r>
      <w:proofErr w:type="spellStart"/>
      <w:r>
        <w:t>véritable</w:t>
      </w:r>
      <w:proofErr w:type="spellEnd"/>
      <w:r>
        <w:t xml:space="preserve"> lingua franca du </w:t>
      </w:r>
      <w:proofErr w:type="spellStart"/>
      <w:r>
        <w:t>génie</w:t>
      </w:r>
      <w:proofErr w:type="spellEnd"/>
      <w:r>
        <w:t xml:space="preserve"> </w:t>
      </w:r>
      <w:proofErr w:type="spellStart"/>
      <w:r>
        <w:t>logiciel</w:t>
      </w:r>
      <w:proofErr w:type="spellEnd"/>
      <w:r>
        <w:t xml:space="preserve">. La </w:t>
      </w:r>
      <w:proofErr w:type="spellStart"/>
      <w:r>
        <w:t>modélisation</w:t>
      </w:r>
      <w:proofErr w:type="spellEnd"/>
      <w:r>
        <w:t xml:space="preserve"> </w:t>
      </w:r>
      <w:proofErr w:type="spellStart"/>
      <w:r>
        <w:t>fonctionnelle</w:t>
      </w:r>
      <w:proofErr w:type="spellEnd"/>
      <w:r>
        <w:t xml:space="preserve"> </w:t>
      </w:r>
      <w:proofErr w:type="spellStart"/>
      <w:r>
        <w:t>décrit</w:t>
      </w:r>
      <w:proofErr w:type="spellEnd"/>
      <w:r>
        <w:t xml:space="preserve"> les interactions entre </w:t>
      </w:r>
      <w:proofErr w:type="spellStart"/>
      <w:r>
        <w:t>acteurs</w:t>
      </w:r>
      <w:proofErr w:type="spellEnd"/>
      <w:r>
        <w:t xml:space="preserve"> et </w:t>
      </w:r>
      <w:proofErr w:type="spellStart"/>
      <w:proofErr w:type="gramStart"/>
      <w:r>
        <w:t>système</w:t>
      </w:r>
      <w:proofErr w:type="spellEnd"/>
      <w:r>
        <w:t xml:space="preserve"> ;</w:t>
      </w:r>
      <w:proofErr w:type="gramEnd"/>
      <w:r>
        <w:t xml:space="preserve"> la </w:t>
      </w:r>
      <w:proofErr w:type="spellStart"/>
      <w:r>
        <w:t>modélisation</w:t>
      </w:r>
      <w:proofErr w:type="spellEnd"/>
      <w:r>
        <w:t xml:space="preserve"> </w:t>
      </w:r>
      <w:proofErr w:type="spellStart"/>
      <w:r>
        <w:t>dynamique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détaille</w:t>
      </w:r>
      <w:proofErr w:type="spellEnd"/>
      <w:r>
        <w:t xml:space="preserve"> la </w:t>
      </w:r>
      <w:proofErr w:type="spellStart"/>
      <w:r>
        <w:t>chronologie</w:t>
      </w:r>
      <w:proofErr w:type="spellEnd"/>
      <w:r>
        <w:t xml:space="preserve"> ; </w:t>
      </w:r>
      <w:proofErr w:type="spellStart"/>
      <w:r>
        <w:t>enfin</w:t>
      </w:r>
      <w:proofErr w:type="spellEnd"/>
      <w:r>
        <w:t xml:space="preserve">, la conception de la base de </w:t>
      </w:r>
      <w:proofErr w:type="spellStart"/>
      <w:r>
        <w:t>données</w:t>
      </w:r>
      <w:proofErr w:type="spellEnd"/>
      <w:r>
        <w:t xml:space="preserve"> pose les </w:t>
      </w:r>
      <w:proofErr w:type="spellStart"/>
      <w:r>
        <w:t>fondations</w:t>
      </w:r>
      <w:proofErr w:type="spellEnd"/>
      <w:r>
        <w:t xml:space="preserve"> de la </w:t>
      </w:r>
      <w:proofErr w:type="spellStart"/>
      <w:r>
        <w:t>persistance</w:t>
      </w:r>
      <w:proofErr w:type="spellEnd"/>
      <w:r>
        <w:t>.</w:t>
      </w:r>
    </w:p>
    <w:p w:rsidR="009653A6" w:rsidRDefault="00EC2E33">
      <w:pPr>
        <w:pStyle w:val="Titre2"/>
        <w:spacing w:before="280" w:after="100"/>
        <w:jc w:val="center"/>
      </w:pPr>
      <w:bookmarkStart w:id="62" w:name="_Toc232713476"/>
      <w:bookmarkStart w:id="63" w:name="_Toc232713539"/>
      <w:proofErr w:type="gramStart"/>
      <w:r>
        <w:rPr>
          <w:rFonts w:ascii="Calibri" w:hAnsi="Calibri"/>
          <w:color w:val="147A4E"/>
          <w:sz w:val="30"/>
        </w:rPr>
        <w:t>I :</w:t>
      </w:r>
      <w:proofErr w:type="gram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Modélisation</w:t>
      </w:r>
      <w:proofErr w:type="spell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fonctionnelle</w:t>
      </w:r>
      <w:bookmarkEnd w:id="62"/>
      <w:bookmarkEnd w:id="63"/>
      <w:proofErr w:type="spellEnd"/>
    </w:p>
    <w:p w:rsidR="009653A6" w:rsidRDefault="00EC2E33">
      <w:pPr>
        <w:pStyle w:val="Titre3"/>
        <w:spacing w:after="60"/>
        <w:jc w:val="center"/>
      </w:pPr>
      <w:bookmarkStart w:id="64" w:name="_Toc232713540"/>
      <w:proofErr w:type="gramStart"/>
      <w:r>
        <w:rPr>
          <w:rFonts w:ascii="Calibri" w:hAnsi="Calibri"/>
          <w:color w:val="0E5A39"/>
          <w:sz w:val="25"/>
        </w:rPr>
        <w:t>I.1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Diagramme</w:t>
      </w:r>
      <w:proofErr w:type="spellEnd"/>
      <w:r>
        <w:rPr>
          <w:rFonts w:ascii="Calibri" w:hAnsi="Calibri"/>
          <w:color w:val="0E5A39"/>
          <w:sz w:val="25"/>
        </w:rPr>
        <w:t xml:space="preserve"> global des </w:t>
      </w:r>
      <w:proofErr w:type="spellStart"/>
      <w:r>
        <w:rPr>
          <w:rFonts w:ascii="Calibri" w:hAnsi="Calibri"/>
          <w:color w:val="0E5A39"/>
          <w:sz w:val="25"/>
        </w:rPr>
        <w:t>cas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d'utilisation</w:t>
      </w:r>
      <w:bookmarkEnd w:id="64"/>
      <w:proofErr w:type="spellEnd"/>
    </w:p>
    <w:p w:rsidR="009653A6" w:rsidRDefault="00EC2E33">
      <w:pPr>
        <w:keepNext/>
      </w:pPr>
      <w:r>
        <w:t xml:space="preserve">Le </w:t>
      </w:r>
      <w:proofErr w:type="spellStart"/>
      <w:r>
        <w:t>diagramme</w:t>
      </w:r>
      <w:proofErr w:type="spellEnd"/>
      <w:r>
        <w:t xml:space="preserve"> de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d'utilisation</w:t>
      </w:r>
      <w:proofErr w:type="spellEnd"/>
      <w:r>
        <w:t xml:space="preserve"> </w:t>
      </w:r>
      <w:proofErr w:type="spellStart"/>
      <w:r>
        <w:t>offre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vue</w:t>
      </w:r>
      <w:proofErr w:type="spellEnd"/>
      <w:r>
        <w:t xml:space="preserve"> </w:t>
      </w:r>
      <w:proofErr w:type="spellStart"/>
      <w:r>
        <w:t>synthétique</w:t>
      </w:r>
      <w:proofErr w:type="spellEnd"/>
      <w:r>
        <w:t xml:space="preserve"> des services </w:t>
      </w:r>
      <w:proofErr w:type="spellStart"/>
      <w:r>
        <w:t>rendus</w:t>
      </w:r>
      <w:proofErr w:type="spellEnd"/>
      <w:r>
        <w:t xml:space="preserve"> par le </w:t>
      </w:r>
      <w:proofErr w:type="spellStart"/>
      <w:r>
        <w:t>système</w:t>
      </w:r>
      <w:proofErr w:type="spellEnd"/>
      <w:r>
        <w:t xml:space="preserve"> et des </w:t>
      </w:r>
      <w:proofErr w:type="spellStart"/>
      <w:r>
        <w:t>acteurs</w:t>
      </w:r>
      <w:proofErr w:type="spellEnd"/>
      <w:r>
        <w:t xml:space="preserve"> qui les </w:t>
      </w:r>
      <w:proofErr w:type="spellStart"/>
      <w:r>
        <w:t>déclenchent</w:t>
      </w:r>
      <w:proofErr w:type="spellEnd"/>
      <w:r>
        <w:t xml:space="preserve">. Il met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évidence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éléments</w:t>
      </w:r>
      <w:proofErr w:type="spellEnd"/>
      <w:r>
        <w:t xml:space="preserve"> </w:t>
      </w:r>
      <w:proofErr w:type="spellStart"/>
      <w:r>
        <w:t>structurants</w:t>
      </w:r>
      <w:proofErr w:type="spellEnd"/>
      <w:r>
        <w:t xml:space="preserve"> : la </w:t>
      </w:r>
      <w:proofErr w:type="spellStart"/>
      <w:r>
        <w:t>généralisation</w:t>
      </w:r>
      <w:proofErr w:type="spellEnd"/>
      <w:r>
        <w:t xml:space="preserve"> de </w:t>
      </w:r>
      <w:proofErr w:type="spellStart"/>
      <w:r>
        <w:t>l'acteur</w:t>
      </w:r>
      <w:proofErr w:type="spellEnd"/>
      <w:r>
        <w:t xml:space="preserve"> </w:t>
      </w:r>
      <w:proofErr w:type="spellStart"/>
      <w:r>
        <w:t>abstrait</w:t>
      </w:r>
      <w:proofErr w:type="spellEnd"/>
      <w:r>
        <w:t xml:space="preserve"> « </w:t>
      </w:r>
      <w:proofErr w:type="spellStart"/>
      <w:r>
        <w:t>Utilisateur</w:t>
      </w:r>
      <w:proofErr w:type="spellEnd"/>
      <w:r>
        <w:t xml:space="preserve"> » </w:t>
      </w:r>
      <w:proofErr w:type="spellStart"/>
      <w:r>
        <w:t>vers</w:t>
      </w:r>
      <w:proofErr w:type="spellEnd"/>
      <w:r>
        <w:t xml:space="preserve"> les </w:t>
      </w:r>
      <w:proofErr w:type="spellStart"/>
      <w:r>
        <w:t>rôles</w:t>
      </w:r>
      <w:proofErr w:type="spellEnd"/>
      <w:r>
        <w:t xml:space="preserve"> </w:t>
      </w:r>
      <w:proofErr w:type="spellStart"/>
      <w:r>
        <w:t>concrets</w:t>
      </w:r>
      <w:proofErr w:type="spellEnd"/>
      <w:r>
        <w:t xml:space="preserve"> (</w:t>
      </w:r>
      <w:proofErr w:type="spellStart"/>
      <w:r>
        <w:t>médecin</w:t>
      </w:r>
      <w:proofErr w:type="spellEnd"/>
      <w:r>
        <w:t xml:space="preserve">, </w:t>
      </w:r>
      <w:proofErr w:type="spellStart"/>
      <w:r>
        <w:t>secrétaire</w:t>
      </w:r>
      <w:proofErr w:type="spellEnd"/>
      <w:r>
        <w:t xml:space="preserve">, </w:t>
      </w:r>
      <w:proofErr w:type="spellStart"/>
      <w:r>
        <w:t>administrateur</w:t>
      </w:r>
      <w:proofErr w:type="spellEnd"/>
      <w:r>
        <w:t xml:space="preserve">, patient) ; le </w:t>
      </w:r>
      <w:proofErr w:type="spellStart"/>
      <w:r>
        <w:t>cas</w:t>
      </w:r>
      <w:proofErr w:type="spellEnd"/>
      <w:r>
        <w:t xml:space="preserve"> pivot « </w:t>
      </w:r>
      <w:proofErr w:type="spellStart"/>
      <w:r>
        <w:t>S'authentifier</w:t>
      </w:r>
      <w:proofErr w:type="spellEnd"/>
      <w:r>
        <w:t xml:space="preserve"> »,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dépendent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les actions protégées ; les relations </w:t>
      </w:r>
      <w:proofErr w:type="spellStart"/>
      <w:r>
        <w:t>d'extension</w:t>
      </w:r>
      <w:proofErr w:type="spellEnd"/>
      <w:r>
        <w:t xml:space="preserve"> </w:t>
      </w:r>
      <w:proofErr w:type="spellStart"/>
      <w:r>
        <w:t>liant</w:t>
      </w:r>
      <w:proofErr w:type="spellEnd"/>
      <w:r>
        <w:t xml:space="preserve"> la consultation à la </w:t>
      </w:r>
      <w:proofErr w:type="spellStart"/>
      <w:r>
        <w:t>sollicitation</w:t>
      </w:r>
      <w:proofErr w:type="spellEnd"/>
      <w:r>
        <w:t xml:space="preserve"> de </w:t>
      </w:r>
      <w:proofErr w:type="spellStart"/>
      <w:r>
        <w:t>l'IA</w:t>
      </w:r>
      <w:proofErr w:type="spellEnd"/>
      <w:r>
        <w:t xml:space="preserve">, et la </w:t>
      </w:r>
      <w:proofErr w:type="spellStart"/>
      <w:r>
        <w:t>rédaction</w:t>
      </w:r>
      <w:proofErr w:type="spellEnd"/>
      <w:r>
        <w:t xml:space="preserve"> d'un document à </w:t>
      </w:r>
      <w:proofErr w:type="spellStart"/>
      <w:r>
        <w:t>sa</w:t>
      </w:r>
      <w:proofErr w:type="spellEnd"/>
      <w:r>
        <w:t xml:space="preserve"> </w:t>
      </w:r>
      <w:proofErr w:type="spellStart"/>
      <w:r>
        <w:t>génération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PDF ; </w:t>
      </w:r>
      <w:proofErr w:type="spellStart"/>
      <w:r>
        <w:t>enfin</w:t>
      </w:r>
      <w:proofErr w:type="spellEnd"/>
      <w:r>
        <w:t xml:space="preserve">, </w:t>
      </w:r>
      <w:proofErr w:type="spellStart"/>
      <w:r>
        <w:t>l'ouverture</w:t>
      </w:r>
      <w:proofErr w:type="spellEnd"/>
      <w:r>
        <w:t xml:space="preserve"> des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d'utilisation</w:t>
      </w:r>
      <w:proofErr w:type="spellEnd"/>
      <w:r>
        <w:t xml:space="preserve"> </w:t>
      </w:r>
      <w:proofErr w:type="spellStart"/>
      <w:r>
        <w:t>propres</w:t>
      </w:r>
      <w:proofErr w:type="spellEnd"/>
      <w:r>
        <w:t xml:space="preserve"> au patient (</w:t>
      </w:r>
      <w:proofErr w:type="spellStart"/>
      <w:r>
        <w:t>s'inscrire</w:t>
      </w:r>
      <w:proofErr w:type="spellEnd"/>
      <w:r>
        <w:t xml:space="preserve">, prendre et </w:t>
      </w:r>
      <w:proofErr w:type="spellStart"/>
      <w:r>
        <w:t>suivre</w:t>
      </w:r>
      <w:proofErr w:type="spellEnd"/>
      <w:r>
        <w:t xml:space="preserve"> un </w:t>
      </w:r>
      <w:proofErr w:type="spellStart"/>
      <w:r>
        <w:t>rendez-vous</w:t>
      </w:r>
      <w:proofErr w:type="spellEnd"/>
      <w:r>
        <w:t xml:space="preserve">, </w:t>
      </w:r>
      <w:proofErr w:type="spellStart"/>
      <w:r>
        <w:t>recevoir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documents, </w:t>
      </w:r>
      <w:proofErr w:type="spellStart"/>
      <w:r>
        <w:t>analyser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symptômes</w:t>
      </w:r>
      <w:proofErr w:type="spellEnd"/>
      <w:r>
        <w:t>).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55F6FC3" wp14:editId="394F3114">
            <wp:extent cx="5220000" cy="4441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_utilis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44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65" w:name="_Toc232713695"/>
      <w:r>
        <w:rPr>
          <w:rFonts w:ascii="Calibri" w:hAnsi="Calibri"/>
          <w:b/>
          <w:color w:val="147A4E"/>
          <w:sz w:val="19"/>
        </w:rP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93C13">
        <w:rPr>
          <w:noProof/>
        </w:rPr>
        <w:t>1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Diagramme</w:t>
      </w:r>
      <w:proofErr w:type="spellEnd"/>
      <w:r>
        <w:rPr>
          <w:rFonts w:ascii="Calibri" w:hAnsi="Calibri"/>
          <w:i/>
          <w:color w:val="55636B"/>
          <w:sz w:val="19"/>
        </w:rPr>
        <w:t xml:space="preserve"> global des </w:t>
      </w:r>
      <w:proofErr w:type="spellStart"/>
      <w:r>
        <w:rPr>
          <w:rFonts w:ascii="Calibri" w:hAnsi="Calibri"/>
          <w:i/>
          <w:color w:val="55636B"/>
          <w:sz w:val="19"/>
        </w:rPr>
        <w:t>cas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d'utilisation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CuraMedical</w:t>
      </w:r>
      <w:bookmarkEnd w:id="65"/>
      <w:proofErr w:type="spellEnd"/>
    </w:p>
    <w:p w:rsidR="009653A6" w:rsidRDefault="00EC2E33">
      <w:pPr>
        <w:pStyle w:val="Titre3"/>
        <w:spacing w:after="60"/>
        <w:jc w:val="center"/>
      </w:pPr>
      <w:bookmarkStart w:id="66" w:name="_Toc232713541"/>
      <w:proofErr w:type="gramStart"/>
      <w:r>
        <w:rPr>
          <w:rFonts w:ascii="Calibri" w:hAnsi="Calibri"/>
          <w:color w:val="0E5A39"/>
          <w:sz w:val="25"/>
        </w:rPr>
        <w:lastRenderedPageBreak/>
        <w:t>I.2 :</w:t>
      </w:r>
      <w:proofErr w:type="gramEnd"/>
      <w:r>
        <w:rPr>
          <w:rFonts w:ascii="Calibri" w:hAnsi="Calibri"/>
          <w:color w:val="0E5A39"/>
          <w:sz w:val="25"/>
        </w:rPr>
        <w:t xml:space="preserve"> Description des </w:t>
      </w:r>
      <w:proofErr w:type="spellStart"/>
      <w:r>
        <w:rPr>
          <w:rFonts w:ascii="Calibri" w:hAnsi="Calibri"/>
          <w:color w:val="0E5A39"/>
          <w:sz w:val="25"/>
        </w:rPr>
        <w:t>scénarios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principaux</w:t>
      </w:r>
      <w:bookmarkEnd w:id="66"/>
      <w:proofErr w:type="spellEnd"/>
    </w:p>
    <w:p w:rsidR="009653A6" w:rsidRDefault="00EC2E33">
      <w:r>
        <w:t xml:space="preserve">Pour </w:t>
      </w:r>
      <w:proofErr w:type="spellStart"/>
      <w:r>
        <w:t>préciser</w:t>
      </w:r>
      <w:proofErr w:type="spellEnd"/>
      <w:r>
        <w:t xml:space="preserve"> le </w:t>
      </w:r>
      <w:proofErr w:type="spellStart"/>
      <w:r>
        <w:t>comportement</w:t>
      </w:r>
      <w:proofErr w:type="spellEnd"/>
      <w:r>
        <w:t xml:space="preserve"> </w:t>
      </w:r>
      <w:proofErr w:type="spellStart"/>
      <w:r>
        <w:t>attendu</w:t>
      </w:r>
      <w:proofErr w:type="spellEnd"/>
      <w:r>
        <w:t xml:space="preserve">, les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d'utilisation</w:t>
      </w:r>
      <w:proofErr w:type="spellEnd"/>
      <w:r>
        <w:t xml:space="preserve"> les plus </w:t>
      </w:r>
      <w:proofErr w:type="spellStart"/>
      <w:r>
        <w:t>significatifs</w:t>
      </w:r>
      <w:proofErr w:type="spellEnd"/>
      <w:r>
        <w:t xml:space="preserve"> font </w:t>
      </w:r>
      <w:proofErr w:type="spellStart"/>
      <w:r>
        <w:t>l'objet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description </w:t>
      </w:r>
      <w:proofErr w:type="spellStart"/>
      <w:r>
        <w:t>textuelle</w:t>
      </w:r>
      <w:proofErr w:type="spellEnd"/>
      <w:r>
        <w:t xml:space="preserve"> </w:t>
      </w:r>
      <w:proofErr w:type="spellStart"/>
      <w:r>
        <w:t>structurée</w:t>
      </w:r>
      <w:proofErr w:type="spellEnd"/>
      <w:r>
        <w:t xml:space="preserve"> (</w:t>
      </w:r>
      <w:proofErr w:type="spellStart"/>
      <w:r>
        <w:t>acteur</w:t>
      </w:r>
      <w:proofErr w:type="spellEnd"/>
      <w:r>
        <w:t xml:space="preserve">, </w:t>
      </w:r>
      <w:proofErr w:type="spellStart"/>
      <w:r>
        <w:t>préconditions</w:t>
      </w:r>
      <w:proofErr w:type="spellEnd"/>
      <w:r>
        <w:t xml:space="preserve">, </w:t>
      </w:r>
      <w:proofErr w:type="spellStart"/>
      <w:r>
        <w:t>scénario</w:t>
      </w:r>
      <w:proofErr w:type="spellEnd"/>
      <w:r>
        <w:t xml:space="preserve"> nominal, </w:t>
      </w:r>
      <w:proofErr w:type="spellStart"/>
      <w:r>
        <w:t>scénarios</w:t>
      </w:r>
      <w:proofErr w:type="spellEnd"/>
      <w:r>
        <w:t xml:space="preserve"> </w:t>
      </w:r>
      <w:proofErr w:type="spellStart"/>
      <w:r>
        <w:t>alternatifs</w:t>
      </w:r>
      <w:proofErr w:type="spellEnd"/>
      <w:r>
        <w:t>, postconditions).</w:t>
      </w:r>
    </w:p>
    <w:p w:rsidR="009653A6" w:rsidRDefault="00EC2E33">
      <w:pPr>
        <w:keepNext/>
        <w:spacing w:before="160" w:after="40"/>
      </w:pPr>
      <w:r>
        <w:rPr>
          <w:rFonts w:ascii="Calibri" w:hAnsi="Calibri"/>
          <w:b/>
          <w:color w:val="0E5A39"/>
          <w:sz w:val="23"/>
        </w:rPr>
        <w:t xml:space="preserve">Cas </w:t>
      </w:r>
      <w:proofErr w:type="spellStart"/>
      <w:proofErr w:type="gramStart"/>
      <w:r>
        <w:rPr>
          <w:rFonts w:ascii="Calibri" w:hAnsi="Calibri"/>
          <w:b/>
          <w:color w:val="0E5A39"/>
          <w:sz w:val="23"/>
        </w:rPr>
        <w:t>d'utilisation</w:t>
      </w:r>
      <w:proofErr w:type="spellEnd"/>
      <w:r>
        <w:rPr>
          <w:rFonts w:ascii="Calibri" w:hAnsi="Calibri"/>
          <w:b/>
          <w:color w:val="0E5A39"/>
          <w:sz w:val="23"/>
        </w:rPr>
        <w:t xml:space="preserve"> :</w:t>
      </w:r>
      <w:proofErr w:type="gramEnd"/>
      <w:r>
        <w:rPr>
          <w:rFonts w:ascii="Calibri" w:hAnsi="Calibri"/>
          <w:b/>
          <w:color w:val="0E5A39"/>
          <w:sz w:val="23"/>
        </w:rPr>
        <w:t xml:space="preserve"> </w:t>
      </w:r>
      <w:proofErr w:type="spellStart"/>
      <w:r>
        <w:rPr>
          <w:rFonts w:ascii="Calibri" w:hAnsi="Calibri"/>
          <w:b/>
          <w:color w:val="0E5A39"/>
          <w:sz w:val="23"/>
        </w:rPr>
        <w:t>S'authentifier</w:t>
      </w:r>
      <w:proofErr w:type="spellEnd"/>
    </w:p>
    <w:p w:rsidR="009653A6" w:rsidRDefault="00EC2E33">
      <w:pPr>
        <w:spacing w:before="20" w:after="200"/>
        <w:jc w:val="center"/>
      </w:pPr>
      <w:bookmarkStart w:id="67" w:name="_Toc232713711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7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Description du </w:t>
      </w:r>
      <w:proofErr w:type="spellStart"/>
      <w:r>
        <w:rPr>
          <w:rFonts w:ascii="Calibri" w:hAnsi="Calibri"/>
          <w:i/>
          <w:color w:val="55636B"/>
          <w:sz w:val="19"/>
        </w:rPr>
        <w:t>cas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d'utilisation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« </w:t>
      </w:r>
      <w:proofErr w:type="spellStart"/>
      <w:r>
        <w:rPr>
          <w:rFonts w:ascii="Calibri" w:hAnsi="Calibri"/>
          <w:i/>
          <w:color w:val="55636B"/>
          <w:sz w:val="19"/>
        </w:rPr>
        <w:t>S'authentifier</w:t>
      </w:r>
      <w:proofErr w:type="spellEnd"/>
      <w:r>
        <w:rPr>
          <w:rFonts w:ascii="Calibri" w:hAnsi="Calibri"/>
          <w:i/>
          <w:color w:val="55636B"/>
          <w:sz w:val="19"/>
        </w:rPr>
        <w:t xml:space="preserve"> »</w:t>
      </w:r>
      <w:bookmarkEnd w:id="67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143"/>
      </w:tblGrid>
      <w:tr w:rsidR="009653A6">
        <w:trPr>
          <w:jc w:val="center"/>
        </w:trPr>
        <w:tc>
          <w:tcPr>
            <w:tcW w:w="1928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Rubrique</w:t>
            </w:r>
            <w:proofErr w:type="spellEnd"/>
          </w:p>
        </w:tc>
        <w:tc>
          <w:tcPr>
            <w:tcW w:w="7143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Acteur</w:t>
            </w:r>
            <w:proofErr w:type="spellEnd"/>
          </w:p>
        </w:tc>
        <w:tc>
          <w:tcPr>
            <w:tcW w:w="7143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Tout </w:t>
            </w:r>
            <w:proofErr w:type="spellStart"/>
            <w:r>
              <w:rPr>
                <w:sz w:val="19"/>
              </w:rPr>
              <w:t>utilisateur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médecin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secrétaire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administrateur</w:t>
            </w:r>
            <w:proofErr w:type="spellEnd"/>
            <w:r>
              <w:rPr>
                <w:sz w:val="19"/>
              </w:rPr>
              <w:t>, patient)</w:t>
            </w:r>
          </w:p>
        </w:tc>
      </w:tr>
      <w:tr w:rsidR="009653A6">
        <w:trPr>
          <w:jc w:val="center"/>
        </w:trPr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Précondition</w:t>
            </w:r>
            <w:proofErr w:type="spellEnd"/>
          </w:p>
        </w:tc>
        <w:tc>
          <w:tcPr>
            <w:tcW w:w="7143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9"/>
              </w:rPr>
              <w:t>L'utilisateur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possède</w:t>
            </w:r>
            <w:proofErr w:type="spellEnd"/>
            <w:r>
              <w:rPr>
                <w:sz w:val="19"/>
              </w:rPr>
              <w:t xml:space="preserve"> un </w:t>
            </w:r>
            <w:proofErr w:type="spellStart"/>
            <w:r>
              <w:rPr>
                <w:sz w:val="19"/>
              </w:rPr>
              <w:t>compte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actif</w:t>
            </w:r>
            <w:proofErr w:type="spellEnd"/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Scénario</w:t>
            </w:r>
            <w:proofErr w:type="spellEnd"/>
            <w:r>
              <w:rPr>
                <w:b/>
                <w:sz w:val="19"/>
              </w:rPr>
              <w:t xml:space="preserve"> nominal</w:t>
            </w:r>
          </w:p>
        </w:tc>
        <w:tc>
          <w:tcPr>
            <w:tcW w:w="7143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1. </w:t>
            </w:r>
            <w:proofErr w:type="spellStart"/>
            <w:r>
              <w:rPr>
                <w:sz w:val="19"/>
              </w:rPr>
              <w:t>L'utilisateur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saisit</w:t>
            </w:r>
            <w:proofErr w:type="spellEnd"/>
            <w:r>
              <w:rPr>
                <w:sz w:val="19"/>
              </w:rPr>
              <w:t xml:space="preserve"> son </w:t>
            </w:r>
            <w:proofErr w:type="spellStart"/>
            <w:r>
              <w:rPr>
                <w:sz w:val="19"/>
              </w:rPr>
              <w:t>identifiant</w:t>
            </w:r>
            <w:proofErr w:type="spellEnd"/>
            <w:r>
              <w:rPr>
                <w:sz w:val="19"/>
              </w:rPr>
              <w:t xml:space="preserve"> et son mot de </w:t>
            </w:r>
            <w:proofErr w:type="spellStart"/>
            <w:r>
              <w:rPr>
                <w:sz w:val="19"/>
              </w:rPr>
              <w:t>passe</w:t>
            </w:r>
            <w:proofErr w:type="spellEnd"/>
            <w:r>
              <w:rPr>
                <w:sz w:val="19"/>
              </w:rPr>
              <w:t xml:space="preserve">. 2. Le </w:t>
            </w:r>
            <w:proofErr w:type="spellStart"/>
            <w:r>
              <w:rPr>
                <w:sz w:val="19"/>
              </w:rPr>
              <w:t>système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vérifie</w:t>
            </w:r>
            <w:proofErr w:type="spellEnd"/>
            <w:r>
              <w:rPr>
                <w:sz w:val="19"/>
              </w:rPr>
              <w:t xml:space="preserve"> les </w:t>
            </w:r>
            <w:proofErr w:type="spellStart"/>
            <w:r>
              <w:rPr>
                <w:sz w:val="19"/>
              </w:rPr>
              <w:t>informations</w:t>
            </w:r>
            <w:proofErr w:type="spellEnd"/>
            <w:r>
              <w:rPr>
                <w:sz w:val="19"/>
              </w:rPr>
              <w:t xml:space="preserve">. 3. Le </w:t>
            </w:r>
            <w:proofErr w:type="spellStart"/>
            <w:r>
              <w:rPr>
                <w:sz w:val="19"/>
              </w:rPr>
              <w:t>système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délivre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paire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jetons</w:t>
            </w:r>
            <w:proofErr w:type="spellEnd"/>
            <w:r>
              <w:rPr>
                <w:sz w:val="19"/>
              </w:rPr>
              <w:t xml:space="preserve"> JWT. 4. </w:t>
            </w:r>
            <w:proofErr w:type="spellStart"/>
            <w:r>
              <w:rPr>
                <w:sz w:val="19"/>
              </w:rPr>
              <w:t>L'utilisateur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redirigé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vers</w:t>
            </w:r>
            <w:proofErr w:type="spellEnd"/>
            <w:r>
              <w:rPr>
                <w:sz w:val="19"/>
              </w:rPr>
              <w:t xml:space="preserve"> le tableau de </w:t>
            </w:r>
            <w:proofErr w:type="spellStart"/>
            <w:r>
              <w:rPr>
                <w:sz w:val="19"/>
              </w:rPr>
              <w:t>bord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correspondant</w:t>
            </w:r>
            <w:proofErr w:type="spellEnd"/>
            <w:r>
              <w:rPr>
                <w:sz w:val="19"/>
              </w:rPr>
              <w:t xml:space="preserve"> à son </w:t>
            </w:r>
            <w:proofErr w:type="spellStart"/>
            <w:r>
              <w:rPr>
                <w:sz w:val="19"/>
              </w:rPr>
              <w:t>rôle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9653A6">
        <w:trPr>
          <w:jc w:val="center"/>
        </w:trPr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Scénario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alternatif</w:t>
            </w:r>
            <w:proofErr w:type="spellEnd"/>
          </w:p>
        </w:tc>
        <w:tc>
          <w:tcPr>
            <w:tcW w:w="7143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2a. </w:t>
            </w:r>
            <w:proofErr w:type="spellStart"/>
            <w:r>
              <w:rPr>
                <w:sz w:val="19"/>
              </w:rPr>
              <w:t>Identifiants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invalides</w:t>
            </w:r>
            <w:proofErr w:type="spellEnd"/>
            <w:r>
              <w:rPr>
                <w:sz w:val="19"/>
              </w:rPr>
              <w:t xml:space="preserve"> → message </w:t>
            </w:r>
            <w:proofErr w:type="spellStart"/>
            <w:r>
              <w:rPr>
                <w:sz w:val="19"/>
              </w:rPr>
              <w:t>d'erreur</w:t>
            </w:r>
            <w:proofErr w:type="spellEnd"/>
            <w:r>
              <w:rPr>
                <w:sz w:val="19"/>
              </w:rPr>
              <w:t xml:space="preserve">, nouvelle tentative (dans la </w:t>
            </w:r>
            <w:proofErr w:type="spellStart"/>
            <w:r>
              <w:rPr>
                <w:sz w:val="19"/>
              </w:rPr>
              <w:t>limite</w:t>
            </w:r>
            <w:proofErr w:type="spellEnd"/>
            <w:r>
              <w:rPr>
                <w:sz w:val="19"/>
              </w:rPr>
              <w:t xml:space="preserve"> du </w:t>
            </w:r>
            <w:proofErr w:type="spellStart"/>
            <w:r>
              <w:rPr>
                <w:sz w:val="19"/>
              </w:rPr>
              <w:t>débit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autorisé</w:t>
            </w:r>
            <w:proofErr w:type="spellEnd"/>
            <w:r>
              <w:rPr>
                <w:sz w:val="19"/>
              </w:rPr>
              <w:t>).</w:t>
            </w:r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7143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Une session </w:t>
            </w:r>
            <w:proofErr w:type="spellStart"/>
            <w:r>
              <w:rPr>
                <w:sz w:val="19"/>
              </w:rPr>
              <w:t>sécurisée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</w:t>
            </w:r>
            <w:proofErr w:type="spellEnd"/>
            <w:r>
              <w:rPr>
                <w:sz w:val="19"/>
              </w:rPr>
              <w:t xml:space="preserve"> ouverte </w:t>
            </w:r>
            <w:proofErr w:type="spellStart"/>
            <w:r>
              <w:rPr>
                <w:sz w:val="19"/>
              </w:rPr>
              <w:t>côté</w:t>
            </w:r>
            <w:proofErr w:type="spellEnd"/>
            <w:r>
              <w:rPr>
                <w:sz w:val="19"/>
              </w:rPr>
              <w:t xml:space="preserve"> client</w:t>
            </w:r>
          </w:p>
        </w:tc>
      </w:tr>
    </w:tbl>
    <w:p w:rsidR="009653A6" w:rsidRDefault="009653A6">
      <w:pPr>
        <w:spacing w:after="120"/>
      </w:pPr>
    </w:p>
    <w:p w:rsidR="009653A6" w:rsidRDefault="00EC2E33">
      <w:pPr>
        <w:keepNext/>
        <w:spacing w:before="160" w:after="40"/>
      </w:pPr>
      <w:r>
        <w:rPr>
          <w:rFonts w:ascii="Calibri" w:hAnsi="Calibri"/>
          <w:b/>
          <w:color w:val="0E5A39"/>
          <w:sz w:val="23"/>
        </w:rPr>
        <w:t xml:space="preserve">Cas </w:t>
      </w:r>
      <w:proofErr w:type="spellStart"/>
      <w:proofErr w:type="gramStart"/>
      <w:r>
        <w:rPr>
          <w:rFonts w:ascii="Calibri" w:hAnsi="Calibri"/>
          <w:b/>
          <w:color w:val="0E5A39"/>
          <w:sz w:val="23"/>
        </w:rPr>
        <w:t>d'utilisation</w:t>
      </w:r>
      <w:proofErr w:type="spellEnd"/>
      <w:r>
        <w:rPr>
          <w:rFonts w:ascii="Calibri" w:hAnsi="Calibri"/>
          <w:b/>
          <w:color w:val="0E5A39"/>
          <w:sz w:val="23"/>
        </w:rPr>
        <w:t xml:space="preserve"> :</w:t>
      </w:r>
      <w:proofErr w:type="gramEnd"/>
      <w:r>
        <w:rPr>
          <w:rFonts w:ascii="Calibri" w:hAnsi="Calibri"/>
          <w:b/>
          <w:color w:val="0E5A39"/>
          <w:sz w:val="23"/>
        </w:rPr>
        <w:t xml:space="preserve"> </w:t>
      </w:r>
      <w:proofErr w:type="spellStart"/>
      <w:r>
        <w:rPr>
          <w:rFonts w:ascii="Calibri" w:hAnsi="Calibri"/>
          <w:b/>
          <w:color w:val="0E5A39"/>
          <w:sz w:val="23"/>
        </w:rPr>
        <w:t>Réaliser</w:t>
      </w:r>
      <w:proofErr w:type="spellEnd"/>
      <w:r>
        <w:rPr>
          <w:rFonts w:ascii="Calibri" w:hAnsi="Calibri"/>
          <w:b/>
          <w:color w:val="0E5A39"/>
          <w:sz w:val="23"/>
        </w:rPr>
        <w:t xml:space="preserve"> </w:t>
      </w:r>
      <w:proofErr w:type="spellStart"/>
      <w:r>
        <w:rPr>
          <w:rFonts w:ascii="Calibri" w:hAnsi="Calibri"/>
          <w:b/>
          <w:color w:val="0E5A39"/>
          <w:sz w:val="23"/>
        </w:rPr>
        <w:t>une</w:t>
      </w:r>
      <w:proofErr w:type="spellEnd"/>
      <w:r>
        <w:rPr>
          <w:rFonts w:ascii="Calibri" w:hAnsi="Calibri"/>
          <w:b/>
          <w:color w:val="0E5A39"/>
          <w:sz w:val="23"/>
        </w:rPr>
        <w:t xml:space="preserve"> consultation </w:t>
      </w:r>
      <w:proofErr w:type="spellStart"/>
      <w:r>
        <w:rPr>
          <w:rFonts w:ascii="Calibri" w:hAnsi="Calibri"/>
          <w:b/>
          <w:color w:val="0E5A39"/>
          <w:sz w:val="23"/>
        </w:rPr>
        <w:t>assistée</w:t>
      </w:r>
      <w:proofErr w:type="spellEnd"/>
      <w:r>
        <w:rPr>
          <w:rFonts w:ascii="Calibri" w:hAnsi="Calibri"/>
          <w:b/>
          <w:color w:val="0E5A39"/>
          <w:sz w:val="23"/>
        </w:rPr>
        <w:t xml:space="preserve"> par IA</w:t>
      </w:r>
    </w:p>
    <w:p w:rsidR="009653A6" w:rsidRDefault="00EC2E33">
      <w:pPr>
        <w:spacing w:before="20" w:after="200"/>
        <w:jc w:val="center"/>
      </w:pPr>
      <w:bookmarkStart w:id="68" w:name="_Toc232713712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8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Description du </w:t>
      </w:r>
      <w:proofErr w:type="spellStart"/>
      <w:r>
        <w:rPr>
          <w:rFonts w:ascii="Calibri" w:hAnsi="Calibri"/>
          <w:i/>
          <w:color w:val="55636B"/>
          <w:sz w:val="19"/>
        </w:rPr>
        <w:t>cas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d'utilisation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« </w:t>
      </w:r>
      <w:proofErr w:type="spellStart"/>
      <w:r>
        <w:rPr>
          <w:rFonts w:ascii="Calibri" w:hAnsi="Calibri"/>
          <w:i/>
          <w:color w:val="55636B"/>
          <w:sz w:val="19"/>
        </w:rPr>
        <w:t>Réaliser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une</w:t>
      </w:r>
      <w:proofErr w:type="spellEnd"/>
      <w:r>
        <w:rPr>
          <w:rFonts w:ascii="Calibri" w:hAnsi="Calibri"/>
          <w:i/>
          <w:color w:val="55636B"/>
          <w:sz w:val="19"/>
        </w:rPr>
        <w:t xml:space="preserve"> consultation </w:t>
      </w:r>
      <w:proofErr w:type="spellStart"/>
      <w:r>
        <w:rPr>
          <w:rFonts w:ascii="Calibri" w:hAnsi="Calibri"/>
          <w:i/>
          <w:color w:val="55636B"/>
          <w:sz w:val="19"/>
        </w:rPr>
        <w:t>assistée</w:t>
      </w:r>
      <w:proofErr w:type="spellEnd"/>
      <w:r>
        <w:rPr>
          <w:rFonts w:ascii="Calibri" w:hAnsi="Calibri"/>
          <w:i/>
          <w:color w:val="55636B"/>
          <w:sz w:val="19"/>
        </w:rPr>
        <w:t xml:space="preserve"> par IA »</w:t>
      </w:r>
      <w:bookmarkEnd w:id="68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143"/>
      </w:tblGrid>
      <w:tr w:rsidR="009653A6">
        <w:trPr>
          <w:jc w:val="center"/>
        </w:trPr>
        <w:tc>
          <w:tcPr>
            <w:tcW w:w="1928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Rubrique</w:t>
            </w:r>
            <w:proofErr w:type="spellEnd"/>
          </w:p>
        </w:tc>
        <w:tc>
          <w:tcPr>
            <w:tcW w:w="7143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Acteur</w:t>
            </w:r>
            <w:proofErr w:type="spellEnd"/>
          </w:p>
        </w:tc>
        <w:tc>
          <w:tcPr>
            <w:tcW w:w="7143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9"/>
              </w:rPr>
              <w:t>Médecin</w:t>
            </w:r>
            <w:proofErr w:type="spellEnd"/>
          </w:p>
        </w:tc>
      </w:tr>
      <w:tr w:rsidR="009653A6">
        <w:trPr>
          <w:jc w:val="center"/>
        </w:trPr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Précondition</w:t>
            </w:r>
            <w:proofErr w:type="spellEnd"/>
          </w:p>
        </w:tc>
        <w:tc>
          <w:tcPr>
            <w:tcW w:w="7143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Le </w:t>
            </w:r>
            <w:proofErr w:type="spellStart"/>
            <w:r>
              <w:rPr>
                <w:sz w:val="19"/>
              </w:rPr>
              <w:t>médecin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authentifié</w:t>
            </w:r>
            <w:proofErr w:type="spellEnd"/>
            <w:r>
              <w:rPr>
                <w:sz w:val="19"/>
              </w:rPr>
              <w:t xml:space="preserve"> ;</w:t>
            </w:r>
            <w:proofErr w:type="gramEnd"/>
            <w:r>
              <w:rPr>
                <w:sz w:val="19"/>
              </w:rPr>
              <w:t xml:space="preserve"> le patient </w:t>
            </w:r>
            <w:proofErr w:type="spellStart"/>
            <w:r>
              <w:rPr>
                <w:sz w:val="19"/>
              </w:rPr>
              <w:t>existe</w:t>
            </w:r>
            <w:proofErr w:type="spellEnd"/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Scénario</w:t>
            </w:r>
            <w:proofErr w:type="spellEnd"/>
            <w:r>
              <w:rPr>
                <w:b/>
                <w:sz w:val="19"/>
              </w:rPr>
              <w:t xml:space="preserve"> nominal</w:t>
            </w:r>
          </w:p>
        </w:tc>
        <w:tc>
          <w:tcPr>
            <w:tcW w:w="7143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1. Le </w:t>
            </w:r>
            <w:proofErr w:type="spellStart"/>
            <w:r>
              <w:rPr>
                <w:sz w:val="19"/>
              </w:rPr>
              <w:t>médecin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sélectionne</w:t>
            </w:r>
            <w:proofErr w:type="spellEnd"/>
            <w:r>
              <w:rPr>
                <w:sz w:val="19"/>
              </w:rPr>
              <w:t xml:space="preserve"> un patient. 2. Il </w:t>
            </w:r>
            <w:proofErr w:type="spellStart"/>
            <w:r>
              <w:rPr>
                <w:sz w:val="19"/>
              </w:rPr>
              <w:t>saisit</w:t>
            </w:r>
            <w:proofErr w:type="spellEnd"/>
            <w:r>
              <w:rPr>
                <w:sz w:val="19"/>
              </w:rPr>
              <w:t xml:space="preserve"> les </w:t>
            </w:r>
            <w:proofErr w:type="spellStart"/>
            <w:r>
              <w:rPr>
                <w:sz w:val="19"/>
              </w:rPr>
              <w:t>symptômes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observés</w:t>
            </w:r>
            <w:proofErr w:type="spellEnd"/>
            <w:r>
              <w:rPr>
                <w:sz w:val="19"/>
              </w:rPr>
              <w:t xml:space="preserve"> et le </w:t>
            </w:r>
            <w:proofErr w:type="spellStart"/>
            <w:r>
              <w:rPr>
                <w:sz w:val="19"/>
              </w:rPr>
              <w:t>contexte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clinique</w:t>
            </w:r>
            <w:proofErr w:type="spellEnd"/>
            <w:r>
              <w:rPr>
                <w:sz w:val="19"/>
              </w:rPr>
              <w:t xml:space="preserve">. 3. Il </w:t>
            </w:r>
            <w:proofErr w:type="spellStart"/>
            <w:r>
              <w:rPr>
                <w:sz w:val="19"/>
              </w:rPr>
              <w:t>sollicite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l'aide</w:t>
            </w:r>
            <w:proofErr w:type="spellEnd"/>
            <w:r>
              <w:rPr>
                <w:sz w:val="19"/>
              </w:rPr>
              <w:t xml:space="preserve"> au diagnostic. 4. Le </w:t>
            </w:r>
            <w:proofErr w:type="spellStart"/>
            <w:r>
              <w:rPr>
                <w:sz w:val="19"/>
              </w:rPr>
              <w:t>système</w:t>
            </w:r>
            <w:proofErr w:type="spellEnd"/>
            <w:r>
              <w:rPr>
                <w:sz w:val="19"/>
              </w:rPr>
              <w:t xml:space="preserve"> affiche les trois pathologies les plus </w:t>
            </w:r>
            <w:proofErr w:type="spellStart"/>
            <w:r>
              <w:rPr>
                <w:sz w:val="19"/>
              </w:rPr>
              <w:t>probables</w:t>
            </w:r>
            <w:proofErr w:type="spellEnd"/>
            <w:r>
              <w:rPr>
                <w:sz w:val="19"/>
              </w:rPr>
              <w:t xml:space="preserve">. 5. Le </w:t>
            </w:r>
            <w:proofErr w:type="spellStart"/>
            <w:r>
              <w:rPr>
                <w:sz w:val="19"/>
              </w:rPr>
              <w:t>médecin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renseigne</w:t>
            </w:r>
            <w:proofErr w:type="spellEnd"/>
            <w:r>
              <w:rPr>
                <w:sz w:val="19"/>
              </w:rPr>
              <w:t xml:space="preserve"> son diagnostic et </w:t>
            </w:r>
            <w:proofErr w:type="spellStart"/>
            <w:r>
              <w:rPr>
                <w:sz w:val="19"/>
              </w:rPr>
              <w:t>ses</w:t>
            </w:r>
            <w:proofErr w:type="spellEnd"/>
            <w:r>
              <w:rPr>
                <w:sz w:val="19"/>
              </w:rPr>
              <w:t xml:space="preserve"> notes, </w:t>
            </w:r>
            <w:proofErr w:type="spellStart"/>
            <w:r>
              <w:rPr>
                <w:sz w:val="19"/>
              </w:rPr>
              <w:t>puis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enregistre</w:t>
            </w:r>
            <w:proofErr w:type="spellEnd"/>
            <w:r>
              <w:rPr>
                <w:sz w:val="19"/>
              </w:rPr>
              <w:t xml:space="preserve">. 6. Le </w:t>
            </w:r>
            <w:proofErr w:type="spellStart"/>
            <w:r>
              <w:rPr>
                <w:sz w:val="19"/>
              </w:rPr>
              <w:t>système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clôture</w:t>
            </w:r>
            <w:proofErr w:type="spellEnd"/>
            <w:r>
              <w:rPr>
                <w:sz w:val="19"/>
              </w:rPr>
              <w:t xml:space="preserve"> le </w:t>
            </w:r>
            <w:proofErr w:type="spellStart"/>
            <w:r>
              <w:rPr>
                <w:sz w:val="19"/>
              </w:rPr>
              <w:t>rendez-vous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associé</w:t>
            </w:r>
            <w:proofErr w:type="spellEnd"/>
            <w:r>
              <w:rPr>
                <w:sz w:val="19"/>
              </w:rPr>
              <w:t xml:space="preserve"> et </w:t>
            </w:r>
            <w:proofErr w:type="spellStart"/>
            <w:r>
              <w:rPr>
                <w:sz w:val="19"/>
              </w:rPr>
              <w:t>déclenche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l'envoi</w:t>
            </w:r>
            <w:proofErr w:type="spellEnd"/>
            <w:r>
              <w:rPr>
                <w:sz w:val="19"/>
              </w:rPr>
              <w:t xml:space="preserve"> des documents.</w:t>
            </w:r>
          </w:p>
        </w:tc>
      </w:tr>
      <w:tr w:rsidR="009653A6">
        <w:trPr>
          <w:jc w:val="center"/>
        </w:trPr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Scénario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alternatif</w:t>
            </w:r>
            <w:proofErr w:type="spellEnd"/>
          </w:p>
        </w:tc>
        <w:tc>
          <w:tcPr>
            <w:tcW w:w="7143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3a. Le </w:t>
            </w:r>
            <w:proofErr w:type="spellStart"/>
            <w:r>
              <w:rPr>
                <w:sz w:val="19"/>
              </w:rPr>
              <w:t>médecin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choisit</w:t>
            </w:r>
            <w:proofErr w:type="spellEnd"/>
            <w:r>
              <w:rPr>
                <w:sz w:val="19"/>
              </w:rPr>
              <w:t xml:space="preserve"> de ne pas </w:t>
            </w:r>
            <w:proofErr w:type="spellStart"/>
            <w:r>
              <w:rPr>
                <w:sz w:val="19"/>
              </w:rPr>
              <w:t>solliciter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l'IA</w:t>
            </w:r>
            <w:proofErr w:type="spellEnd"/>
            <w:r>
              <w:rPr>
                <w:sz w:val="19"/>
              </w:rPr>
              <w:t xml:space="preserve"> → la consultation </w:t>
            </w:r>
            <w:proofErr w:type="spellStart"/>
            <w:r>
              <w:rPr>
                <w:sz w:val="19"/>
              </w:rPr>
              <w:t>est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enregistrée</w:t>
            </w:r>
            <w:proofErr w:type="spellEnd"/>
            <w:r>
              <w:rPr>
                <w:sz w:val="19"/>
              </w:rPr>
              <w:t xml:space="preserve"> sans suggestion. 4a. </w:t>
            </w:r>
            <w:proofErr w:type="spellStart"/>
            <w:r>
              <w:rPr>
                <w:sz w:val="19"/>
              </w:rPr>
              <w:t>Symptômes</w:t>
            </w:r>
            <w:proofErr w:type="spellEnd"/>
            <w:r>
              <w:rPr>
                <w:sz w:val="19"/>
              </w:rPr>
              <w:t xml:space="preserve"> trop </w:t>
            </w:r>
            <w:proofErr w:type="spellStart"/>
            <w:r>
              <w:rPr>
                <w:sz w:val="19"/>
              </w:rPr>
              <w:t>imprécis</w:t>
            </w:r>
            <w:proofErr w:type="spellEnd"/>
            <w:r>
              <w:rPr>
                <w:sz w:val="19"/>
              </w:rPr>
              <w:t xml:space="preserve"> → le </w:t>
            </w:r>
            <w:proofErr w:type="spellStart"/>
            <w:r>
              <w:rPr>
                <w:sz w:val="19"/>
              </w:rPr>
              <w:t>système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signale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l'impossibilité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conclure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7143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La consultation </w:t>
            </w:r>
            <w:proofErr w:type="spellStart"/>
            <w:r>
              <w:rPr>
                <w:sz w:val="19"/>
              </w:rPr>
              <w:t>est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enregistrée</w:t>
            </w:r>
            <w:proofErr w:type="spellEnd"/>
            <w:r>
              <w:rPr>
                <w:sz w:val="19"/>
              </w:rPr>
              <w:t xml:space="preserve"> ;</w:t>
            </w:r>
            <w:proofErr w:type="gramEnd"/>
            <w:r>
              <w:rPr>
                <w:sz w:val="19"/>
              </w:rPr>
              <w:t xml:space="preserve"> les suggestions de </w:t>
            </w:r>
            <w:proofErr w:type="spellStart"/>
            <w:r>
              <w:rPr>
                <w:sz w:val="19"/>
              </w:rPr>
              <w:t>l'IA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sont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conservées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comme</w:t>
            </w:r>
            <w:proofErr w:type="spellEnd"/>
            <w:r>
              <w:rPr>
                <w:sz w:val="19"/>
              </w:rPr>
              <w:t xml:space="preserve"> trace</w:t>
            </w:r>
          </w:p>
        </w:tc>
      </w:tr>
    </w:tbl>
    <w:p w:rsidR="009653A6" w:rsidRDefault="009653A6">
      <w:pPr>
        <w:spacing w:after="120"/>
      </w:pPr>
    </w:p>
    <w:p w:rsidR="009653A6" w:rsidRDefault="00EC2E33">
      <w:pPr>
        <w:keepNext/>
        <w:spacing w:before="160" w:after="40"/>
      </w:pPr>
      <w:r>
        <w:rPr>
          <w:rFonts w:ascii="Calibri" w:hAnsi="Calibri"/>
          <w:b/>
          <w:color w:val="0E5A39"/>
          <w:sz w:val="23"/>
        </w:rPr>
        <w:t xml:space="preserve">Cas </w:t>
      </w:r>
      <w:proofErr w:type="spellStart"/>
      <w:proofErr w:type="gramStart"/>
      <w:r>
        <w:rPr>
          <w:rFonts w:ascii="Calibri" w:hAnsi="Calibri"/>
          <w:b/>
          <w:color w:val="0E5A39"/>
          <w:sz w:val="23"/>
        </w:rPr>
        <w:t>d'utilisation</w:t>
      </w:r>
      <w:proofErr w:type="spellEnd"/>
      <w:r>
        <w:rPr>
          <w:rFonts w:ascii="Calibri" w:hAnsi="Calibri"/>
          <w:b/>
          <w:color w:val="0E5A39"/>
          <w:sz w:val="23"/>
        </w:rPr>
        <w:t xml:space="preserve"> :</w:t>
      </w:r>
      <w:proofErr w:type="gramEnd"/>
      <w:r>
        <w:rPr>
          <w:rFonts w:ascii="Calibri" w:hAnsi="Calibri"/>
          <w:b/>
          <w:color w:val="0E5A39"/>
          <w:sz w:val="23"/>
        </w:rPr>
        <w:t xml:space="preserve"> </w:t>
      </w:r>
      <w:proofErr w:type="spellStart"/>
      <w:r>
        <w:rPr>
          <w:rFonts w:ascii="Calibri" w:hAnsi="Calibri"/>
          <w:b/>
          <w:color w:val="0E5A39"/>
          <w:sz w:val="23"/>
        </w:rPr>
        <w:t>Planifier</w:t>
      </w:r>
      <w:proofErr w:type="spellEnd"/>
      <w:r>
        <w:rPr>
          <w:rFonts w:ascii="Calibri" w:hAnsi="Calibri"/>
          <w:b/>
          <w:color w:val="0E5A39"/>
          <w:sz w:val="23"/>
        </w:rPr>
        <w:t xml:space="preserve"> un </w:t>
      </w:r>
      <w:proofErr w:type="spellStart"/>
      <w:r>
        <w:rPr>
          <w:rFonts w:ascii="Calibri" w:hAnsi="Calibri"/>
          <w:b/>
          <w:color w:val="0E5A39"/>
          <w:sz w:val="23"/>
        </w:rPr>
        <w:t>rendez-vous</w:t>
      </w:r>
      <w:proofErr w:type="spellEnd"/>
    </w:p>
    <w:p w:rsidR="009653A6" w:rsidRDefault="00EC2E33">
      <w:pPr>
        <w:spacing w:before="20" w:after="200"/>
        <w:jc w:val="center"/>
      </w:pPr>
      <w:bookmarkStart w:id="69" w:name="_Toc232713713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9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Description du </w:t>
      </w:r>
      <w:proofErr w:type="spellStart"/>
      <w:r>
        <w:rPr>
          <w:rFonts w:ascii="Calibri" w:hAnsi="Calibri"/>
          <w:i/>
          <w:color w:val="55636B"/>
          <w:sz w:val="19"/>
        </w:rPr>
        <w:t>cas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d'utilisation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« </w:t>
      </w:r>
      <w:proofErr w:type="spellStart"/>
      <w:r>
        <w:rPr>
          <w:rFonts w:ascii="Calibri" w:hAnsi="Calibri"/>
          <w:i/>
          <w:color w:val="55636B"/>
          <w:sz w:val="19"/>
        </w:rPr>
        <w:t>Planifier</w:t>
      </w:r>
      <w:proofErr w:type="spellEnd"/>
      <w:r>
        <w:rPr>
          <w:rFonts w:ascii="Calibri" w:hAnsi="Calibri"/>
          <w:i/>
          <w:color w:val="55636B"/>
          <w:sz w:val="19"/>
        </w:rPr>
        <w:t xml:space="preserve"> un </w:t>
      </w:r>
      <w:proofErr w:type="spellStart"/>
      <w:r>
        <w:rPr>
          <w:rFonts w:ascii="Calibri" w:hAnsi="Calibri"/>
          <w:i/>
          <w:color w:val="55636B"/>
          <w:sz w:val="19"/>
        </w:rPr>
        <w:t>rendez-vous</w:t>
      </w:r>
      <w:proofErr w:type="spellEnd"/>
      <w:r>
        <w:rPr>
          <w:rFonts w:ascii="Calibri" w:hAnsi="Calibri"/>
          <w:i/>
          <w:color w:val="55636B"/>
          <w:sz w:val="19"/>
        </w:rPr>
        <w:t xml:space="preserve"> »</w:t>
      </w:r>
      <w:bookmarkEnd w:id="69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143"/>
      </w:tblGrid>
      <w:tr w:rsidR="009653A6">
        <w:trPr>
          <w:jc w:val="center"/>
        </w:trPr>
        <w:tc>
          <w:tcPr>
            <w:tcW w:w="1928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Rubrique</w:t>
            </w:r>
            <w:proofErr w:type="spellEnd"/>
          </w:p>
        </w:tc>
        <w:tc>
          <w:tcPr>
            <w:tcW w:w="7143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Acteur</w:t>
            </w:r>
            <w:proofErr w:type="spellEnd"/>
          </w:p>
        </w:tc>
        <w:tc>
          <w:tcPr>
            <w:tcW w:w="7143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9"/>
              </w:rPr>
              <w:t>Secrétaire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patient pour </w:t>
            </w:r>
            <w:proofErr w:type="spellStart"/>
            <w:r>
              <w:rPr>
                <w:sz w:val="19"/>
              </w:rPr>
              <w:t>une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demande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9653A6">
        <w:trPr>
          <w:jc w:val="center"/>
        </w:trPr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Précondition</w:t>
            </w:r>
            <w:proofErr w:type="spellEnd"/>
          </w:p>
        </w:tc>
        <w:tc>
          <w:tcPr>
            <w:tcW w:w="7143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Le patient et le </w:t>
            </w:r>
            <w:proofErr w:type="spellStart"/>
            <w:r>
              <w:rPr>
                <w:sz w:val="19"/>
              </w:rPr>
              <w:t>médecin</w:t>
            </w:r>
            <w:proofErr w:type="spellEnd"/>
            <w:r>
              <w:rPr>
                <w:sz w:val="19"/>
              </w:rPr>
              <w:t xml:space="preserve"> existent dans le </w:t>
            </w:r>
            <w:proofErr w:type="spellStart"/>
            <w:r>
              <w:rPr>
                <w:sz w:val="19"/>
              </w:rPr>
              <w:t>système</w:t>
            </w:r>
            <w:proofErr w:type="spellEnd"/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Scénario</w:t>
            </w:r>
            <w:proofErr w:type="spellEnd"/>
            <w:r>
              <w:rPr>
                <w:b/>
                <w:sz w:val="19"/>
              </w:rPr>
              <w:t xml:space="preserve"> nominal</w:t>
            </w:r>
          </w:p>
        </w:tc>
        <w:tc>
          <w:tcPr>
            <w:tcW w:w="7143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1. La </w:t>
            </w:r>
            <w:proofErr w:type="spellStart"/>
            <w:r>
              <w:rPr>
                <w:sz w:val="19"/>
              </w:rPr>
              <w:t>secrétaire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choisit</w:t>
            </w:r>
            <w:proofErr w:type="spellEnd"/>
            <w:r>
              <w:rPr>
                <w:sz w:val="19"/>
              </w:rPr>
              <w:t xml:space="preserve"> le patient, le </w:t>
            </w:r>
            <w:proofErr w:type="spellStart"/>
            <w:r>
              <w:rPr>
                <w:sz w:val="19"/>
              </w:rPr>
              <w:t>médecin</w:t>
            </w:r>
            <w:proofErr w:type="spellEnd"/>
            <w:r>
              <w:rPr>
                <w:sz w:val="19"/>
              </w:rPr>
              <w:t xml:space="preserve">, la date et </w:t>
            </w:r>
            <w:proofErr w:type="spellStart"/>
            <w:r>
              <w:rPr>
                <w:sz w:val="19"/>
              </w:rPr>
              <w:t>l'heure</w:t>
            </w:r>
            <w:proofErr w:type="spellEnd"/>
            <w:r>
              <w:rPr>
                <w:sz w:val="19"/>
              </w:rPr>
              <w:t xml:space="preserve">. 2. Elle </w:t>
            </w:r>
            <w:proofErr w:type="spellStart"/>
            <w:r>
              <w:rPr>
                <w:sz w:val="19"/>
              </w:rPr>
              <w:t>précise</w:t>
            </w:r>
            <w:proofErr w:type="spellEnd"/>
            <w:r>
              <w:rPr>
                <w:sz w:val="19"/>
              </w:rPr>
              <w:t xml:space="preserve"> le motif et le type (</w:t>
            </w:r>
            <w:proofErr w:type="spellStart"/>
            <w:r>
              <w:rPr>
                <w:sz w:val="19"/>
              </w:rPr>
              <w:t>présentiel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ligne</w:t>
            </w:r>
            <w:proofErr w:type="spellEnd"/>
            <w:r>
              <w:rPr>
                <w:sz w:val="19"/>
              </w:rPr>
              <w:t xml:space="preserve">). 3. Le </w:t>
            </w:r>
            <w:proofErr w:type="spellStart"/>
            <w:r>
              <w:rPr>
                <w:sz w:val="19"/>
              </w:rPr>
              <w:t>système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vérifie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l'absence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conflit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horaire</w:t>
            </w:r>
            <w:proofErr w:type="spellEnd"/>
            <w:r>
              <w:rPr>
                <w:sz w:val="19"/>
              </w:rPr>
              <w:t xml:space="preserve">. 4. Le </w:t>
            </w:r>
            <w:proofErr w:type="spellStart"/>
            <w:r>
              <w:rPr>
                <w:sz w:val="19"/>
              </w:rPr>
              <w:t>rendez-vous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</w:rPr>
              <w:t>créé</w:t>
            </w:r>
            <w:proofErr w:type="spellEnd"/>
            <w:r>
              <w:rPr>
                <w:sz w:val="19"/>
              </w:rPr>
              <w:t xml:space="preserve"> ;</w:t>
            </w:r>
            <w:proofErr w:type="gram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une</w:t>
            </w:r>
            <w:proofErr w:type="spellEnd"/>
            <w:r>
              <w:rPr>
                <w:sz w:val="19"/>
              </w:rPr>
              <w:t xml:space="preserve"> salle de </w:t>
            </w:r>
            <w:proofErr w:type="spellStart"/>
            <w:r>
              <w:rPr>
                <w:sz w:val="19"/>
              </w:rPr>
              <w:t>visioconférence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générée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nécessaire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9653A6">
        <w:trPr>
          <w:jc w:val="center"/>
        </w:trPr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Scénario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alternatif</w:t>
            </w:r>
            <w:proofErr w:type="spellEnd"/>
          </w:p>
        </w:tc>
        <w:tc>
          <w:tcPr>
            <w:tcW w:w="7143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3a. </w:t>
            </w:r>
            <w:proofErr w:type="spellStart"/>
            <w:r>
              <w:rPr>
                <w:sz w:val="19"/>
              </w:rPr>
              <w:t>Conflit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détecté</w:t>
            </w:r>
            <w:proofErr w:type="spellEnd"/>
            <w:r>
              <w:rPr>
                <w:sz w:val="19"/>
              </w:rPr>
              <w:t xml:space="preserve"> → le </w:t>
            </w:r>
            <w:proofErr w:type="spellStart"/>
            <w:r>
              <w:rPr>
                <w:sz w:val="19"/>
              </w:rPr>
              <w:t>système</w:t>
            </w:r>
            <w:proofErr w:type="spellEnd"/>
            <w:r>
              <w:rPr>
                <w:sz w:val="19"/>
              </w:rPr>
              <w:t xml:space="preserve"> refuse et propose un </w:t>
            </w:r>
            <w:proofErr w:type="spellStart"/>
            <w:r>
              <w:rPr>
                <w:sz w:val="19"/>
              </w:rPr>
              <w:t>autre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créneau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19"/>
              </w:rPr>
              <w:t>Postcondition</w:t>
            </w:r>
          </w:p>
        </w:tc>
        <w:tc>
          <w:tcPr>
            <w:tcW w:w="7143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Le </w:t>
            </w:r>
            <w:proofErr w:type="spellStart"/>
            <w:r>
              <w:rPr>
                <w:sz w:val="19"/>
              </w:rPr>
              <w:t>rendez-vous</w:t>
            </w:r>
            <w:proofErr w:type="spellEnd"/>
            <w:r>
              <w:rPr>
                <w:sz w:val="19"/>
              </w:rPr>
              <w:t xml:space="preserve"> figure dans le </w:t>
            </w:r>
            <w:proofErr w:type="gramStart"/>
            <w:r>
              <w:rPr>
                <w:sz w:val="19"/>
              </w:rPr>
              <w:t>planning ;</w:t>
            </w:r>
            <w:proofErr w:type="gramEnd"/>
            <w:r>
              <w:rPr>
                <w:sz w:val="19"/>
              </w:rPr>
              <w:t xml:space="preserve"> le patient </w:t>
            </w:r>
            <w:proofErr w:type="spellStart"/>
            <w:r>
              <w:rPr>
                <w:sz w:val="19"/>
              </w:rPr>
              <w:t>est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notifié</w:t>
            </w:r>
            <w:proofErr w:type="spellEnd"/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2"/>
        <w:spacing w:before="280" w:after="100"/>
        <w:jc w:val="center"/>
      </w:pPr>
      <w:bookmarkStart w:id="70" w:name="_Toc232713477"/>
      <w:bookmarkStart w:id="71" w:name="_Toc232713542"/>
      <w:proofErr w:type="gramStart"/>
      <w:r>
        <w:rPr>
          <w:rFonts w:ascii="Calibri" w:hAnsi="Calibri"/>
          <w:color w:val="147A4E"/>
          <w:sz w:val="30"/>
        </w:rPr>
        <w:lastRenderedPageBreak/>
        <w:t>II :</w:t>
      </w:r>
      <w:proofErr w:type="gram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Modélisation</w:t>
      </w:r>
      <w:proofErr w:type="spell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dynamique</w:t>
      </w:r>
      <w:bookmarkEnd w:id="70"/>
      <w:bookmarkEnd w:id="71"/>
      <w:proofErr w:type="spellEnd"/>
    </w:p>
    <w:p w:rsidR="009653A6" w:rsidRDefault="00EC2E33">
      <w:r>
        <w:t xml:space="preserve">Les </w:t>
      </w:r>
      <w:proofErr w:type="spellStart"/>
      <w:r>
        <w:t>diagrammes</w:t>
      </w:r>
      <w:proofErr w:type="spellEnd"/>
      <w:r>
        <w:t xml:space="preserve"> de </w:t>
      </w:r>
      <w:proofErr w:type="spellStart"/>
      <w:r>
        <w:t>séquence</w:t>
      </w:r>
      <w:proofErr w:type="spellEnd"/>
      <w:r>
        <w:t xml:space="preserve"> </w:t>
      </w:r>
      <w:proofErr w:type="spellStart"/>
      <w:r>
        <w:t>décrivent</w:t>
      </w:r>
      <w:proofErr w:type="spellEnd"/>
      <w:r>
        <w:t xml:space="preserve"> la </w:t>
      </w:r>
      <w:proofErr w:type="spellStart"/>
      <w:r>
        <w:t>chronologie</w:t>
      </w:r>
      <w:proofErr w:type="spellEnd"/>
      <w:r>
        <w:t xml:space="preserve"> des messages </w:t>
      </w:r>
      <w:proofErr w:type="spellStart"/>
      <w:r>
        <w:t>échangés</w:t>
      </w:r>
      <w:proofErr w:type="spellEnd"/>
      <w:r>
        <w:t xml:space="preserve"> entre les </w:t>
      </w:r>
      <w:proofErr w:type="spellStart"/>
      <w:r>
        <w:t>composants</w:t>
      </w:r>
      <w:proofErr w:type="spellEnd"/>
      <w:r>
        <w:t xml:space="preserve"> pour </w:t>
      </w:r>
      <w:proofErr w:type="spellStart"/>
      <w:r>
        <w:t>réaliser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fonctionnalité</w:t>
      </w:r>
      <w:proofErr w:type="spellEnd"/>
      <w:r>
        <w:t xml:space="preserve"> </w:t>
      </w:r>
      <w:proofErr w:type="spellStart"/>
      <w:r>
        <w:t>donnée</w:t>
      </w:r>
      <w:proofErr w:type="spellEnd"/>
      <w:r>
        <w:t xml:space="preserve">. Quatre </w:t>
      </w:r>
      <w:proofErr w:type="spellStart"/>
      <w:r>
        <w:t>scénarios</w:t>
      </w:r>
      <w:proofErr w:type="spellEnd"/>
      <w:r>
        <w:t xml:space="preserve"> critiques </w:t>
      </w:r>
      <w:proofErr w:type="spellStart"/>
      <w:r>
        <w:t>sont</w:t>
      </w:r>
      <w:proofErr w:type="spellEnd"/>
      <w:r>
        <w:t xml:space="preserve"> </w:t>
      </w:r>
      <w:proofErr w:type="spellStart"/>
      <w:proofErr w:type="gramStart"/>
      <w:r>
        <w:t>détaillés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ils</w:t>
      </w:r>
      <w:proofErr w:type="spellEnd"/>
      <w:r>
        <w:t xml:space="preserve"> </w:t>
      </w:r>
      <w:proofErr w:type="spellStart"/>
      <w:r>
        <w:t>mettent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lumière la </w:t>
      </w:r>
      <w:proofErr w:type="spellStart"/>
      <w:r>
        <w:t>coopération</w:t>
      </w:r>
      <w:proofErr w:type="spellEnd"/>
      <w:r>
        <w:t xml:space="preserve"> entre le frontend, le backend, le microservice </w:t>
      </w:r>
      <w:proofErr w:type="spellStart"/>
      <w:r>
        <w:t>d'IA</w:t>
      </w:r>
      <w:proofErr w:type="spellEnd"/>
      <w:r>
        <w:t xml:space="preserve">, la base de </w:t>
      </w:r>
      <w:proofErr w:type="spellStart"/>
      <w:r>
        <w:t>données</w:t>
      </w:r>
      <w:proofErr w:type="spellEnd"/>
      <w:r>
        <w:t xml:space="preserve"> et les services </w:t>
      </w:r>
      <w:proofErr w:type="spellStart"/>
      <w:r>
        <w:t>externes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72" w:name="_Toc232713543"/>
      <w:proofErr w:type="gramStart"/>
      <w:r>
        <w:rPr>
          <w:rFonts w:ascii="Calibri" w:hAnsi="Calibri"/>
          <w:color w:val="0E5A39"/>
          <w:sz w:val="25"/>
        </w:rPr>
        <w:t>II.1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Diagramme</w:t>
      </w:r>
      <w:proofErr w:type="spellEnd"/>
      <w:r>
        <w:rPr>
          <w:rFonts w:ascii="Calibri" w:hAnsi="Calibri"/>
          <w:color w:val="0E5A39"/>
          <w:sz w:val="25"/>
        </w:rPr>
        <w:t xml:space="preserve"> de </w:t>
      </w:r>
      <w:proofErr w:type="spellStart"/>
      <w:r>
        <w:rPr>
          <w:rFonts w:ascii="Calibri" w:hAnsi="Calibri"/>
          <w:color w:val="0E5A39"/>
          <w:sz w:val="25"/>
        </w:rPr>
        <w:t>séquence</w:t>
      </w:r>
      <w:proofErr w:type="spellEnd"/>
      <w:r>
        <w:rPr>
          <w:rFonts w:ascii="Calibri" w:hAnsi="Calibri"/>
          <w:color w:val="0E5A39"/>
          <w:sz w:val="25"/>
        </w:rPr>
        <w:t xml:space="preserve"> : </w:t>
      </w:r>
      <w:proofErr w:type="spellStart"/>
      <w:r>
        <w:rPr>
          <w:rFonts w:ascii="Calibri" w:hAnsi="Calibri"/>
          <w:color w:val="0E5A39"/>
          <w:sz w:val="25"/>
        </w:rPr>
        <w:t>prédiction</w:t>
      </w:r>
      <w:proofErr w:type="spellEnd"/>
      <w:r>
        <w:rPr>
          <w:rFonts w:ascii="Calibri" w:hAnsi="Calibri"/>
          <w:color w:val="0E5A39"/>
          <w:sz w:val="25"/>
        </w:rPr>
        <w:t xml:space="preserve"> IA</w:t>
      </w:r>
      <w:bookmarkEnd w:id="72"/>
    </w:p>
    <w:p w:rsidR="009653A6" w:rsidRDefault="00EC2E33">
      <w:pPr>
        <w:keepNext/>
      </w:pPr>
      <w:proofErr w:type="spellStart"/>
      <w:r>
        <w:t>Lorsqu'il</w:t>
      </w:r>
      <w:proofErr w:type="spellEnd"/>
      <w:r>
        <w:t xml:space="preserve"> </w:t>
      </w:r>
      <w:proofErr w:type="spellStart"/>
      <w:r>
        <w:t>demande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analyse</w:t>
      </w:r>
      <w:proofErr w:type="spellEnd"/>
      <w:r>
        <w:t xml:space="preserve">, le </w:t>
      </w:r>
      <w:proofErr w:type="spellStart"/>
      <w:r>
        <w:t>médecin</w:t>
      </w:r>
      <w:proofErr w:type="spellEnd"/>
      <w:r>
        <w:t xml:space="preserve"> </w:t>
      </w:r>
      <w:proofErr w:type="spellStart"/>
      <w:r>
        <w:t>déclenche</w:t>
      </w:r>
      <w:proofErr w:type="spellEnd"/>
      <w:r>
        <w:t xml:space="preserve"> un </w:t>
      </w:r>
      <w:proofErr w:type="spellStart"/>
      <w:r>
        <w:t>appel</w:t>
      </w:r>
      <w:proofErr w:type="spellEnd"/>
      <w:r>
        <w:t xml:space="preserve"> du frontend React </w:t>
      </w:r>
      <w:proofErr w:type="spellStart"/>
      <w:r>
        <w:t>vers</w:t>
      </w:r>
      <w:proofErr w:type="spellEnd"/>
      <w:r>
        <w:t xml:space="preserve"> le backend Django, </w:t>
      </w:r>
      <w:proofErr w:type="spellStart"/>
      <w:r>
        <w:t>lequel</w:t>
      </w:r>
      <w:proofErr w:type="spellEnd"/>
      <w:r>
        <w:t xml:space="preserve"> </w:t>
      </w:r>
      <w:proofErr w:type="spellStart"/>
      <w:r>
        <w:t>relaie</w:t>
      </w:r>
      <w:proofErr w:type="spellEnd"/>
      <w:r>
        <w:t xml:space="preserve"> la </w:t>
      </w:r>
      <w:proofErr w:type="spellStart"/>
      <w:r>
        <w:t>requête</w:t>
      </w:r>
      <w:proofErr w:type="spellEnd"/>
      <w:r>
        <w:t xml:space="preserve"> au microservice Flask. Ce dernier </w:t>
      </w:r>
      <w:proofErr w:type="spellStart"/>
      <w:r>
        <w:t>construit</w:t>
      </w:r>
      <w:proofErr w:type="spellEnd"/>
      <w:r>
        <w:t xml:space="preserve"> un </w:t>
      </w:r>
      <w:proofErr w:type="spellStart"/>
      <w:r>
        <w:t>vecteur</w:t>
      </w:r>
      <w:proofErr w:type="spellEnd"/>
      <w:r>
        <w:t xml:space="preserve"> </w:t>
      </w:r>
      <w:proofErr w:type="spellStart"/>
      <w:r>
        <w:t>binaire</w:t>
      </w:r>
      <w:proofErr w:type="spellEnd"/>
      <w:r>
        <w:t xml:space="preserve"> des </w:t>
      </w:r>
      <w:proofErr w:type="spellStart"/>
      <w:r>
        <w:t>symptômes</w:t>
      </w:r>
      <w:proofErr w:type="spellEnd"/>
      <w:r>
        <w:t xml:space="preserve">, </w:t>
      </w:r>
      <w:proofErr w:type="spellStart"/>
      <w:r>
        <w:t>interroge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Random Forest pour </w:t>
      </w:r>
      <w:proofErr w:type="spellStart"/>
      <w:r>
        <w:t>obtenir</w:t>
      </w:r>
      <w:proofErr w:type="spellEnd"/>
      <w:r>
        <w:t xml:space="preserve"> les </w:t>
      </w:r>
      <w:proofErr w:type="spellStart"/>
      <w:r>
        <w:t>probabilités</w:t>
      </w:r>
      <w:proofErr w:type="spellEnd"/>
      <w:r>
        <w:t xml:space="preserve"> par </w:t>
      </w:r>
      <w:proofErr w:type="spellStart"/>
      <w:r>
        <w:t>pathologie</w:t>
      </w:r>
      <w:proofErr w:type="spellEnd"/>
      <w:r>
        <w:t xml:space="preserve">, </w:t>
      </w:r>
      <w:proofErr w:type="spellStart"/>
      <w:r>
        <w:t>retient</w:t>
      </w:r>
      <w:proofErr w:type="spellEnd"/>
      <w:r>
        <w:t xml:space="preserve"> les trois plus </w:t>
      </w:r>
      <w:proofErr w:type="spellStart"/>
      <w:r>
        <w:t>élevées</w:t>
      </w:r>
      <w:proofErr w:type="spellEnd"/>
      <w:r>
        <w:t xml:space="preserve">, les </w:t>
      </w:r>
      <w:proofErr w:type="spellStart"/>
      <w:r>
        <w:t>traduit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français</w:t>
      </w:r>
      <w:proofErr w:type="spellEnd"/>
      <w:r>
        <w:t xml:space="preserve"> et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associe</w:t>
      </w:r>
      <w:proofErr w:type="spellEnd"/>
      <w:r>
        <w:t xml:space="preserve"> un </w:t>
      </w:r>
      <w:proofErr w:type="spellStart"/>
      <w:r>
        <w:t>niveau</w:t>
      </w:r>
      <w:proofErr w:type="spellEnd"/>
      <w:r>
        <w:t xml:space="preserve"> de </w:t>
      </w:r>
      <w:proofErr w:type="spellStart"/>
      <w:r>
        <w:t>risque</w:t>
      </w:r>
      <w:proofErr w:type="spellEnd"/>
      <w:r>
        <w:t xml:space="preserve">, </w:t>
      </w:r>
      <w:proofErr w:type="spellStart"/>
      <w:r>
        <w:t>avant</w:t>
      </w:r>
      <w:proofErr w:type="spellEnd"/>
      <w:r>
        <w:t xml:space="preserve"> de </w:t>
      </w:r>
      <w:proofErr w:type="spellStart"/>
      <w:r>
        <w:t>renvoyer</w:t>
      </w:r>
      <w:proofErr w:type="spellEnd"/>
      <w:r>
        <w:t xml:space="preserve"> le </w:t>
      </w:r>
      <w:proofErr w:type="spellStart"/>
      <w:r>
        <w:t>résultat</w:t>
      </w:r>
      <w:proofErr w:type="spellEnd"/>
      <w:r>
        <w:t xml:space="preserve"> qui </w:t>
      </w:r>
      <w:proofErr w:type="spellStart"/>
      <w:r>
        <w:t>s'affiche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barres de progression.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E1AB0AC" wp14:editId="50F8793F">
            <wp:extent cx="5580000" cy="45745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suggestion_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7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73" w:name="_Toc232713696"/>
      <w:r>
        <w:rPr>
          <w:rFonts w:ascii="Calibri" w:hAnsi="Calibri"/>
          <w:b/>
          <w:color w:val="147A4E"/>
          <w:sz w:val="19"/>
        </w:rP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93C13">
        <w:rPr>
          <w:noProof/>
        </w:rPr>
        <w:t>2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Diagramme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séquence</w:t>
      </w:r>
      <w:proofErr w:type="spellEnd"/>
      <w:r>
        <w:rPr>
          <w:rFonts w:ascii="Calibri" w:hAnsi="Calibri"/>
          <w:i/>
          <w:color w:val="55636B"/>
          <w:sz w:val="19"/>
        </w:rPr>
        <w:t xml:space="preserve"> — aide au diagnostic par IA</w:t>
      </w:r>
      <w:bookmarkEnd w:id="73"/>
    </w:p>
    <w:p w:rsidR="009653A6" w:rsidRDefault="00EC2E33">
      <w:r>
        <w:t xml:space="preserve">Les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étapes</w:t>
      </w:r>
      <w:proofErr w:type="spellEnd"/>
      <w:r>
        <w:t xml:space="preserve"> de </w:t>
      </w:r>
      <w:proofErr w:type="spellStart"/>
      <w:r>
        <w:t>cet</w:t>
      </w:r>
      <w:proofErr w:type="spellEnd"/>
      <w:r>
        <w:t xml:space="preserve"> </w:t>
      </w:r>
      <w:proofErr w:type="spellStart"/>
      <w:r>
        <w:t>échange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récapitulées</w:t>
      </w:r>
      <w:proofErr w:type="spellEnd"/>
      <w:r>
        <w:t xml:space="preserve"> ci-dessous.</w:t>
      </w:r>
    </w:p>
    <w:p w:rsidR="009653A6" w:rsidRDefault="00EC2E33">
      <w:pPr>
        <w:spacing w:before="20" w:after="200"/>
        <w:jc w:val="center"/>
      </w:pPr>
      <w:bookmarkStart w:id="74" w:name="_Toc232713714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10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Étapes</w:t>
      </w:r>
      <w:proofErr w:type="spellEnd"/>
      <w:r>
        <w:rPr>
          <w:rFonts w:ascii="Calibri" w:hAnsi="Calibri"/>
          <w:i/>
          <w:color w:val="55636B"/>
          <w:sz w:val="19"/>
        </w:rPr>
        <w:t xml:space="preserve"> du </w:t>
      </w:r>
      <w:proofErr w:type="spellStart"/>
      <w:r>
        <w:rPr>
          <w:rFonts w:ascii="Calibri" w:hAnsi="Calibri"/>
          <w:i/>
          <w:color w:val="55636B"/>
          <w:sz w:val="19"/>
        </w:rPr>
        <w:t>scénario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d'aide</w:t>
      </w:r>
      <w:proofErr w:type="spellEnd"/>
      <w:r>
        <w:rPr>
          <w:rFonts w:ascii="Calibri" w:hAnsi="Calibri"/>
          <w:i/>
          <w:color w:val="55636B"/>
          <w:sz w:val="19"/>
        </w:rPr>
        <w:t xml:space="preserve"> au diagnostic</w:t>
      </w:r>
      <w:bookmarkEnd w:id="74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402"/>
        <w:gridCol w:w="5102"/>
      </w:tblGrid>
      <w:tr w:rsidR="009653A6">
        <w:trPr>
          <w:jc w:val="center"/>
        </w:trPr>
        <w:tc>
          <w:tcPr>
            <w:tcW w:w="567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3402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Émetteur</w:t>
            </w:r>
            <w:proofErr w:type="spellEnd"/>
            <w:r>
              <w:rPr>
                <w:rFonts w:ascii="Calibri" w:hAnsi="Calibri"/>
                <w:b/>
                <w:color w:val="FFFFFF"/>
                <w:sz w:val="18"/>
              </w:rPr>
              <w:t xml:space="preserve"> → </w:t>
            </w: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Récepteur</w:t>
            </w:r>
            <w:proofErr w:type="spellEnd"/>
          </w:p>
        </w:tc>
        <w:tc>
          <w:tcPr>
            <w:tcW w:w="5102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Message</w:t>
            </w:r>
          </w:p>
        </w:tc>
      </w:tr>
      <w:tr w:rsidR="009653A6">
        <w:trPr>
          <w:jc w:val="center"/>
        </w:trPr>
        <w:tc>
          <w:tcPr>
            <w:tcW w:w="567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1</w:t>
            </w:r>
          </w:p>
        </w:tc>
        <w:tc>
          <w:tcPr>
            <w:tcW w:w="3402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Médecin</w:t>
            </w:r>
            <w:proofErr w:type="spellEnd"/>
            <w:r>
              <w:rPr>
                <w:sz w:val="18"/>
              </w:rPr>
              <w:t xml:space="preserve"> → Frontend</w:t>
            </w:r>
          </w:p>
        </w:tc>
        <w:tc>
          <w:tcPr>
            <w:tcW w:w="5102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Saisit</w:t>
            </w:r>
            <w:proofErr w:type="spellEnd"/>
            <w:r>
              <w:rPr>
                <w:sz w:val="18"/>
              </w:rPr>
              <w:t xml:space="preserve"> les </w:t>
            </w:r>
            <w:proofErr w:type="spellStart"/>
            <w:r>
              <w:rPr>
                <w:sz w:val="18"/>
              </w:rPr>
              <w:t>symptômes</w:t>
            </w:r>
            <w:proofErr w:type="spellEnd"/>
            <w:r>
              <w:rPr>
                <w:sz w:val="18"/>
              </w:rPr>
              <w:t xml:space="preserve"> et le </w:t>
            </w:r>
            <w:proofErr w:type="spellStart"/>
            <w:r>
              <w:rPr>
                <w:sz w:val="18"/>
              </w:rPr>
              <w:t>contexte</w:t>
            </w:r>
            <w:proofErr w:type="spellEnd"/>
          </w:p>
        </w:tc>
      </w:tr>
      <w:tr w:rsidR="009653A6">
        <w:trPr>
          <w:jc w:val="center"/>
        </w:trPr>
        <w:tc>
          <w:tcPr>
            <w:tcW w:w="567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2</w:t>
            </w:r>
          </w:p>
        </w:tc>
        <w:tc>
          <w:tcPr>
            <w:tcW w:w="340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Frontend → Backend</w:t>
            </w:r>
          </w:p>
        </w:tc>
        <w:tc>
          <w:tcPr>
            <w:tcW w:w="510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/consultations/suggestions-</w:t>
            </w:r>
            <w:proofErr w:type="spellStart"/>
            <w:r>
              <w:rPr>
                <w:sz w:val="18"/>
              </w:rPr>
              <w:t>ia</w:t>
            </w:r>
            <w:proofErr w:type="spellEnd"/>
            <w:r>
              <w:rPr>
                <w:sz w:val="18"/>
              </w:rPr>
              <w:t>/</w:t>
            </w:r>
          </w:p>
        </w:tc>
      </w:tr>
      <w:tr w:rsidR="009653A6">
        <w:trPr>
          <w:jc w:val="center"/>
        </w:trPr>
        <w:tc>
          <w:tcPr>
            <w:tcW w:w="567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3</w:t>
            </w:r>
          </w:p>
        </w:tc>
        <w:tc>
          <w:tcPr>
            <w:tcW w:w="3402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Backend → Microservice IA</w:t>
            </w:r>
          </w:p>
        </w:tc>
        <w:tc>
          <w:tcPr>
            <w:tcW w:w="5102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 xml:space="preserve">POST /predict </w:t>
            </w:r>
            <w:proofErr w:type="gramStart"/>
            <w:r>
              <w:rPr>
                <w:sz w:val="18"/>
              </w:rPr>
              <w:t>{ symptoms</w:t>
            </w:r>
            <w:proofErr w:type="gramEnd"/>
            <w:r>
              <w:rPr>
                <w:sz w:val="18"/>
              </w:rPr>
              <w:t>, … }</w:t>
            </w:r>
          </w:p>
        </w:tc>
      </w:tr>
      <w:tr w:rsidR="009653A6">
        <w:trPr>
          <w:jc w:val="center"/>
        </w:trPr>
        <w:tc>
          <w:tcPr>
            <w:tcW w:w="567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340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 xml:space="preserve">Microservice → </w:t>
            </w:r>
            <w:proofErr w:type="spellStart"/>
            <w:r>
              <w:rPr>
                <w:sz w:val="18"/>
              </w:rPr>
              <w:t>Modèle</w:t>
            </w:r>
            <w:proofErr w:type="spellEnd"/>
          </w:p>
        </w:tc>
        <w:tc>
          <w:tcPr>
            <w:tcW w:w="510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predict_</w:t>
            </w:r>
            <w:proofErr w:type="gramStart"/>
            <w:r>
              <w:rPr>
                <w:sz w:val="18"/>
              </w:rPr>
              <w:t>proba</w:t>
            </w:r>
            <w:proofErr w:type="spellEnd"/>
            <w:r>
              <w:rPr>
                <w:sz w:val="18"/>
              </w:rPr>
              <w:t>(</w:t>
            </w:r>
            <w:proofErr w:type="spellStart"/>
            <w:proofErr w:type="gramEnd"/>
            <w:r>
              <w:rPr>
                <w:sz w:val="18"/>
              </w:rPr>
              <w:t>vecteur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symptômes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9653A6">
        <w:trPr>
          <w:jc w:val="center"/>
        </w:trPr>
        <w:tc>
          <w:tcPr>
            <w:tcW w:w="567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5</w:t>
            </w:r>
          </w:p>
        </w:tc>
        <w:tc>
          <w:tcPr>
            <w:tcW w:w="3402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Modèle</w:t>
            </w:r>
            <w:proofErr w:type="spellEnd"/>
            <w:r>
              <w:rPr>
                <w:sz w:val="18"/>
              </w:rPr>
              <w:t xml:space="preserve"> → Microservice</w:t>
            </w:r>
          </w:p>
        </w:tc>
        <w:tc>
          <w:tcPr>
            <w:tcW w:w="5102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Probabilités</w:t>
            </w:r>
            <w:proofErr w:type="spellEnd"/>
            <w:r>
              <w:rPr>
                <w:sz w:val="18"/>
              </w:rPr>
              <w:t xml:space="preserve"> par </w:t>
            </w:r>
            <w:proofErr w:type="spellStart"/>
            <w:r>
              <w:rPr>
                <w:sz w:val="18"/>
              </w:rPr>
              <w:t>pathologie</w:t>
            </w:r>
            <w:proofErr w:type="spellEnd"/>
          </w:p>
        </w:tc>
      </w:tr>
      <w:tr w:rsidR="009653A6">
        <w:trPr>
          <w:jc w:val="center"/>
        </w:trPr>
        <w:tc>
          <w:tcPr>
            <w:tcW w:w="567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6</w:t>
            </w:r>
          </w:p>
        </w:tc>
        <w:tc>
          <w:tcPr>
            <w:tcW w:w="340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Microservice → Backend</w:t>
            </w:r>
          </w:p>
        </w:tc>
        <w:tc>
          <w:tcPr>
            <w:tcW w:w="510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 xml:space="preserve">Top 3 + </w:t>
            </w:r>
            <w:proofErr w:type="spellStart"/>
            <w:r>
              <w:rPr>
                <w:sz w:val="18"/>
              </w:rPr>
              <w:t>traduction</w:t>
            </w:r>
            <w:proofErr w:type="spellEnd"/>
            <w:r>
              <w:rPr>
                <w:sz w:val="18"/>
              </w:rPr>
              <w:t xml:space="preserve"> FR + </w:t>
            </w:r>
            <w:proofErr w:type="spellStart"/>
            <w:r>
              <w:rPr>
                <w:sz w:val="18"/>
              </w:rPr>
              <w:t>niveau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risque</w:t>
            </w:r>
            <w:proofErr w:type="spellEnd"/>
          </w:p>
        </w:tc>
      </w:tr>
      <w:tr w:rsidR="009653A6">
        <w:trPr>
          <w:jc w:val="center"/>
        </w:trPr>
        <w:tc>
          <w:tcPr>
            <w:tcW w:w="567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7</w:t>
            </w:r>
          </w:p>
        </w:tc>
        <w:tc>
          <w:tcPr>
            <w:tcW w:w="3402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Backend → Frontend</w:t>
            </w:r>
          </w:p>
        </w:tc>
        <w:tc>
          <w:tcPr>
            <w:tcW w:w="5102" w:type="dxa"/>
            <w:vAlign w:val="center"/>
          </w:tcPr>
          <w:p w:rsidR="009653A6" w:rsidRDefault="00EC2E33">
            <w:pPr>
              <w:spacing w:before="20" w:after="20"/>
            </w:pPr>
            <w:proofErr w:type="gramStart"/>
            <w:r>
              <w:rPr>
                <w:sz w:val="18"/>
              </w:rPr>
              <w:t>{ disponible</w:t>
            </w:r>
            <w:proofErr w:type="gramEnd"/>
            <w:r>
              <w:rPr>
                <w:sz w:val="18"/>
              </w:rPr>
              <w:t>: true, suggestions: […] }</w:t>
            </w:r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3"/>
        <w:spacing w:after="60"/>
        <w:jc w:val="center"/>
      </w:pPr>
      <w:bookmarkStart w:id="75" w:name="_Toc232713544"/>
      <w:proofErr w:type="gramStart"/>
      <w:r>
        <w:rPr>
          <w:rFonts w:ascii="Calibri" w:hAnsi="Calibri"/>
          <w:color w:val="0E5A39"/>
          <w:sz w:val="25"/>
        </w:rPr>
        <w:t>II.2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Diagramme</w:t>
      </w:r>
      <w:proofErr w:type="spellEnd"/>
      <w:r>
        <w:rPr>
          <w:rFonts w:ascii="Calibri" w:hAnsi="Calibri"/>
          <w:color w:val="0E5A39"/>
          <w:sz w:val="25"/>
        </w:rPr>
        <w:t xml:space="preserve"> de </w:t>
      </w:r>
      <w:proofErr w:type="spellStart"/>
      <w:r>
        <w:rPr>
          <w:rFonts w:ascii="Calibri" w:hAnsi="Calibri"/>
          <w:color w:val="0E5A39"/>
          <w:sz w:val="25"/>
        </w:rPr>
        <w:t>séquence</w:t>
      </w:r>
      <w:proofErr w:type="spellEnd"/>
      <w:r>
        <w:rPr>
          <w:rFonts w:ascii="Calibri" w:hAnsi="Calibri"/>
          <w:color w:val="0E5A39"/>
          <w:sz w:val="25"/>
        </w:rPr>
        <w:t xml:space="preserve"> : </w:t>
      </w:r>
      <w:proofErr w:type="spellStart"/>
      <w:r>
        <w:rPr>
          <w:rFonts w:ascii="Calibri" w:hAnsi="Calibri"/>
          <w:color w:val="0E5A39"/>
          <w:sz w:val="25"/>
        </w:rPr>
        <w:t>authentification</w:t>
      </w:r>
      <w:proofErr w:type="spellEnd"/>
      <w:r>
        <w:rPr>
          <w:rFonts w:ascii="Calibri" w:hAnsi="Calibri"/>
          <w:color w:val="0E5A39"/>
          <w:sz w:val="25"/>
        </w:rPr>
        <w:t xml:space="preserve"> JWT</w:t>
      </w:r>
      <w:bookmarkEnd w:id="75"/>
    </w:p>
    <w:p w:rsidR="009653A6" w:rsidRDefault="00EC2E33">
      <w:pPr>
        <w:keepNext/>
      </w:pPr>
      <w:proofErr w:type="spellStart"/>
      <w:r>
        <w:t>L'authentification</w:t>
      </w:r>
      <w:proofErr w:type="spellEnd"/>
      <w:r>
        <w:t xml:space="preserve"> repose sur le standard JSON Web Token. </w:t>
      </w:r>
      <w:proofErr w:type="spellStart"/>
      <w:r>
        <w:t>L'utilisateur</w:t>
      </w:r>
      <w:proofErr w:type="spellEnd"/>
      <w:r>
        <w:t xml:space="preserve"> </w:t>
      </w:r>
      <w:proofErr w:type="spellStart"/>
      <w:r>
        <w:t>soumet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proofErr w:type="gramStart"/>
      <w:r>
        <w:t>identifiants</w:t>
      </w:r>
      <w:proofErr w:type="spellEnd"/>
      <w:r>
        <w:t xml:space="preserve"> ;</w:t>
      </w:r>
      <w:proofErr w:type="gramEnd"/>
      <w:r>
        <w:t xml:space="preserve"> le backend les </w:t>
      </w:r>
      <w:proofErr w:type="spellStart"/>
      <w:r>
        <w:t>vérifie</w:t>
      </w:r>
      <w:proofErr w:type="spellEnd"/>
      <w:r>
        <w:t xml:space="preserve"> et </w:t>
      </w:r>
      <w:proofErr w:type="spellStart"/>
      <w:r>
        <w:t>délivre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paire</w:t>
      </w:r>
      <w:proofErr w:type="spellEnd"/>
      <w:r>
        <w:t xml:space="preserve"> de </w:t>
      </w:r>
      <w:proofErr w:type="spellStart"/>
      <w:r>
        <w:t>jetons</w:t>
      </w:r>
      <w:proofErr w:type="spellEnd"/>
      <w:r>
        <w:t xml:space="preserve"> (</w:t>
      </w:r>
      <w:proofErr w:type="spellStart"/>
      <w:r>
        <w:t>accès</w:t>
      </w:r>
      <w:proofErr w:type="spellEnd"/>
      <w:r>
        <w:t xml:space="preserve"> et </w:t>
      </w:r>
      <w:proofErr w:type="spellStart"/>
      <w:r>
        <w:t>rafraîchissement</w:t>
      </w:r>
      <w:proofErr w:type="spellEnd"/>
      <w:r>
        <w:t xml:space="preserve">) que le client </w:t>
      </w:r>
      <w:proofErr w:type="spellStart"/>
      <w:r>
        <w:t>stocke</w:t>
      </w:r>
      <w:proofErr w:type="spellEnd"/>
      <w:r>
        <w:t xml:space="preserve">. Le </w:t>
      </w:r>
      <w:proofErr w:type="spellStart"/>
      <w:r>
        <w:t>jeton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ensuite</w:t>
      </w:r>
      <w:proofErr w:type="spellEnd"/>
      <w:r>
        <w:t xml:space="preserve"> joint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requête</w:t>
      </w:r>
      <w:proofErr w:type="spellEnd"/>
      <w:r>
        <w:t xml:space="preserve"> protégée pour identifier </w:t>
      </w:r>
      <w:proofErr w:type="spellStart"/>
      <w:r>
        <w:t>l'utilisateur</w:t>
      </w:r>
      <w:proofErr w:type="spellEnd"/>
      <w:r>
        <w:t xml:space="preserve"> et son </w:t>
      </w:r>
      <w:proofErr w:type="spellStart"/>
      <w:r>
        <w:t>rôle</w:t>
      </w:r>
      <w:proofErr w:type="spellEnd"/>
      <w:r>
        <w:t xml:space="preserve">, et </w:t>
      </w:r>
      <w:proofErr w:type="spellStart"/>
      <w:r>
        <w:t>conditionner</w:t>
      </w:r>
      <w:proofErr w:type="spellEnd"/>
      <w:r>
        <w:t xml:space="preserve"> la redirection </w:t>
      </w:r>
      <w:proofErr w:type="spellStart"/>
      <w:r>
        <w:t>vers</w:t>
      </w:r>
      <w:proofErr w:type="spellEnd"/>
      <w:r>
        <w:t xml:space="preserve"> le tableau de </w:t>
      </w:r>
      <w:proofErr w:type="spellStart"/>
      <w:r>
        <w:t>bord</w:t>
      </w:r>
      <w:proofErr w:type="spellEnd"/>
      <w:r>
        <w:t xml:space="preserve"> </w:t>
      </w:r>
      <w:proofErr w:type="spellStart"/>
      <w:r>
        <w:t>adéquat</w:t>
      </w:r>
      <w:proofErr w:type="spellEnd"/>
      <w:r>
        <w:t xml:space="preserve">. </w:t>
      </w:r>
      <w:proofErr w:type="spellStart"/>
      <w:r>
        <w:t>Lorsqu'il</w:t>
      </w:r>
      <w:proofErr w:type="spellEnd"/>
      <w:r>
        <w:t xml:space="preserve"> expire, le </w:t>
      </w:r>
      <w:proofErr w:type="spellStart"/>
      <w:r>
        <w:t>jeton</w:t>
      </w:r>
      <w:proofErr w:type="spellEnd"/>
      <w:r>
        <w:t xml:space="preserve"> de </w:t>
      </w:r>
      <w:proofErr w:type="spellStart"/>
      <w:r>
        <w:t>rafraîchissement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d'en</w:t>
      </w:r>
      <w:proofErr w:type="spellEnd"/>
      <w:r>
        <w:t xml:space="preserve"> </w:t>
      </w:r>
      <w:proofErr w:type="spellStart"/>
      <w:r>
        <w:t>obtenir</w:t>
      </w:r>
      <w:proofErr w:type="spellEnd"/>
      <w:r>
        <w:t xml:space="preserve"> un nouveau de manière </w:t>
      </w:r>
      <w:proofErr w:type="spellStart"/>
      <w:r>
        <w:t>transparente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75039A8" wp14:editId="0BC0BEB9">
            <wp:extent cx="5580000" cy="50313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authentificat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3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76" w:name="_Toc232713697"/>
      <w:r>
        <w:rPr>
          <w:rFonts w:ascii="Calibri" w:hAnsi="Calibri"/>
          <w:b/>
          <w:color w:val="147A4E"/>
          <w:sz w:val="19"/>
        </w:rP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93C13">
        <w:rPr>
          <w:noProof/>
        </w:rPr>
        <w:t>3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Diagramme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séquence</w:t>
      </w:r>
      <w:proofErr w:type="spellEnd"/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authentification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par </w:t>
      </w:r>
      <w:proofErr w:type="spellStart"/>
      <w:r>
        <w:rPr>
          <w:rFonts w:ascii="Calibri" w:hAnsi="Calibri"/>
          <w:i/>
          <w:color w:val="55636B"/>
          <w:sz w:val="19"/>
        </w:rPr>
        <w:t>jeton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JWT</w:t>
      </w:r>
      <w:bookmarkEnd w:id="76"/>
    </w:p>
    <w:p w:rsidR="009653A6" w:rsidRDefault="00EC2E33">
      <w:pPr>
        <w:pStyle w:val="Titre3"/>
        <w:spacing w:after="60"/>
        <w:jc w:val="center"/>
      </w:pPr>
      <w:bookmarkStart w:id="77" w:name="_Toc232713545"/>
      <w:proofErr w:type="gramStart"/>
      <w:r>
        <w:rPr>
          <w:rFonts w:ascii="Calibri" w:hAnsi="Calibri"/>
          <w:color w:val="0E5A39"/>
          <w:sz w:val="25"/>
        </w:rPr>
        <w:lastRenderedPageBreak/>
        <w:t>II.3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Diagramme</w:t>
      </w:r>
      <w:proofErr w:type="spellEnd"/>
      <w:r>
        <w:rPr>
          <w:rFonts w:ascii="Calibri" w:hAnsi="Calibri"/>
          <w:color w:val="0E5A39"/>
          <w:sz w:val="25"/>
        </w:rPr>
        <w:t xml:space="preserve"> de </w:t>
      </w:r>
      <w:proofErr w:type="spellStart"/>
      <w:r>
        <w:rPr>
          <w:rFonts w:ascii="Calibri" w:hAnsi="Calibri"/>
          <w:color w:val="0E5A39"/>
          <w:sz w:val="25"/>
        </w:rPr>
        <w:t>séquence</w:t>
      </w:r>
      <w:proofErr w:type="spellEnd"/>
      <w:r>
        <w:rPr>
          <w:rFonts w:ascii="Calibri" w:hAnsi="Calibri"/>
          <w:color w:val="0E5A39"/>
          <w:sz w:val="25"/>
        </w:rPr>
        <w:t xml:space="preserve"> : envoi </w:t>
      </w:r>
      <w:proofErr w:type="spellStart"/>
      <w:r>
        <w:rPr>
          <w:rFonts w:ascii="Calibri" w:hAnsi="Calibri"/>
          <w:color w:val="0E5A39"/>
          <w:sz w:val="25"/>
        </w:rPr>
        <w:t>automatique</w:t>
      </w:r>
      <w:proofErr w:type="spellEnd"/>
      <w:r>
        <w:rPr>
          <w:rFonts w:ascii="Calibri" w:hAnsi="Calibri"/>
          <w:color w:val="0E5A39"/>
          <w:sz w:val="25"/>
        </w:rPr>
        <w:t xml:space="preserve"> des documents</w:t>
      </w:r>
      <w:bookmarkEnd w:id="77"/>
    </w:p>
    <w:p w:rsidR="009653A6" w:rsidRDefault="00EC2E33">
      <w:pPr>
        <w:keepNext/>
      </w:pPr>
      <w:r>
        <w:t xml:space="preserve">Après </w:t>
      </w:r>
      <w:proofErr w:type="spellStart"/>
      <w:r>
        <w:t>l'enregistrement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ordonnance, le backend </w:t>
      </w:r>
      <w:proofErr w:type="spellStart"/>
      <w:r>
        <w:t>répond</w:t>
      </w:r>
      <w:proofErr w:type="spellEnd"/>
      <w:r>
        <w:t xml:space="preserve"> </w:t>
      </w:r>
      <w:proofErr w:type="spellStart"/>
      <w:r>
        <w:t>immédiatement</w:t>
      </w:r>
      <w:proofErr w:type="spellEnd"/>
      <w:r>
        <w:t xml:space="preserve"> au </w:t>
      </w:r>
      <w:proofErr w:type="spellStart"/>
      <w:r>
        <w:t>médecin</w:t>
      </w:r>
      <w:proofErr w:type="spellEnd"/>
      <w:r>
        <w:t xml:space="preserve"> (</w:t>
      </w:r>
      <w:proofErr w:type="spellStart"/>
      <w:r>
        <w:t>réponse</w:t>
      </w:r>
      <w:proofErr w:type="spellEnd"/>
      <w:r>
        <w:t xml:space="preserve"> HTTP 201) </w:t>
      </w:r>
      <w:proofErr w:type="spellStart"/>
      <w:r>
        <w:t>tandis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fil </w:t>
      </w:r>
      <w:proofErr w:type="spellStart"/>
      <w:r>
        <w:t>d'exécution</w:t>
      </w:r>
      <w:proofErr w:type="spellEnd"/>
      <w:r>
        <w:t xml:space="preserve"> </w:t>
      </w:r>
      <w:proofErr w:type="spellStart"/>
      <w:r>
        <w:t>asynchrone</w:t>
      </w:r>
      <w:proofErr w:type="spellEnd"/>
      <w:r>
        <w:t xml:space="preserve"> </w:t>
      </w:r>
      <w:proofErr w:type="spellStart"/>
      <w:r>
        <w:t>prend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charge la suite : </w:t>
      </w:r>
      <w:proofErr w:type="spellStart"/>
      <w:r>
        <w:t>génération</w:t>
      </w:r>
      <w:proofErr w:type="spellEnd"/>
      <w:r>
        <w:t xml:space="preserve"> des PDF via </w:t>
      </w:r>
      <w:proofErr w:type="spellStart"/>
      <w:r>
        <w:t>ReportLab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transmission au patient par </w:t>
      </w:r>
      <w:proofErr w:type="spellStart"/>
      <w:r>
        <w:t>courriel</w:t>
      </w:r>
      <w:proofErr w:type="spellEnd"/>
      <w:r>
        <w:t xml:space="preserve"> (SMTP) et par WhatsApp (Twilio), le tout </w:t>
      </w:r>
      <w:proofErr w:type="spellStart"/>
      <w:r>
        <w:t>orchestré</w:t>
      </w:r>
      <w:proofErr w:type="spellEnd"/>
      <w:r>
        <w:t xml:space="preserve"> par n8n. Le </w:t>
      </w:r>
      <w:proofErr w:type="spellStart"/>
      <w:r>
        <w:t>praticien</w:t>
      </w:r>
      <w:proofErr w:type="spellEnd"/>
      <w:r>
        <w:t xml:space="preserve"> </w:t>
      </w:r>
      <w:proofErr w:type="spellStart"/>
      <w:r>
        <w:t>n'attend</w:t>
      </w:r>
      <w:proofErr w:type="spellEnd"/>
      <w:r>
        <w:t xml:space="preserve"> jamais la fin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traitements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garantit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interface </w:t>
      </w:r>
      <w:proofErr w:type="spellStart"/>
      <w:r>
        <w:t>réactive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C6166C4" wp14:editId="3FB069CF">
            <wp:extent cx="5760000" cy="39936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ordonnance_notif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78" w:name="_Toc232713698"/>
      <w:r>
        <w:rPr>
          <w:rFonts w:ascii="Calibri" w:hAnsi="Calibri"/>
          <w:b/>
          <w:color w:val="147A4E"/>
          <w:sz w:val="19"/>
        </w:rP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93C13">
        <w:rPr>
          <w:noProof/>
        </w:rPr>
        <w:t>4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Diagramme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séquence</w:t>
      </w:r>
      <w:proofErr w:type="spellEnd"/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génération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et envoi </w:t>
      </w:r>
      <w:proofErr w:type="spellStart"/>
      <w:r>
        <w:rPr>
          <w:rFonts w:ascii="Calibri" w:hAnsi="Calibri"/>
          <w:i/>
          <w:color w:val="55636B"/>
          <w:sz w:val="19"/>
        </w:rPr>
        <w:t>automatisé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des documents</w:t>
      </w:r>
      <w:bookmarkEnd w:id="78"/>
    </w:p>
    <w:p w:rsidR="009653A6" w:rsidRDefault="00EC2E33">
      <w:pPr>
        <w:pStyle w:val="Titre3"/>
        <w:spacing w:after="60"/>
        <w:jc w:val="center"/>
      </w:pPr>
      <w:bookmarkStart w:id="79" w:name="_Toc232713546"/>
      <w:proofErr w:type="gramStart"/>
      <w:r>
        <w:rPr>
          <w:rFonts w:ascii="Calibri" w:hAnsi="Calibri"/>
          <w:color w:val="0E5A39"/>
          <w:sz w:val="25"/>
        </w:rPr>
        <w:lastRenderedPageBreak/>
        <w:t>II.4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Diagramme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d'activité</w:t>
      </w:r>
      <w:proofErr w:type="spellEnd"/>
      <w:r>
        <w:rPr>
          <w:rFonts w:ascii="Calibri" w:hAnsi="Calibri"/>
          <w:color w:val="0E5A39"/>
          <w:sz w:val="25"/>
        </w:rPr>
        <w:t xml:space="preserve"> : </w:t>
      </w:r>
      <w:proofErr w:type="spellStart"/>
      <w:r>
        <w:rPr>
          <w:rFonts w:ascii="Calibri" w:hAnsi="Calibri"/>
          <w:color w:val="0E5A39"/>
          <w:sz w:val="25"/>
        </w:rPr>
        <w:t>parcours</w:t>
      </w:r>
      <w:proofErr w:type="spellEnd"/>
      <w:r>
        <w:rPr>
          <w:rFonts w:ascii="Calibri" w:hAnsi="Calibri"/>
          <w:color w:val="0E5A39"/>
          <w:sz w:val="25"/>
        </w:rPr>
        <w:t xml:space="preserve"> du patient</w:t>
      </w:r>
      <w:bookmarkEnd w:id="79"/>
    </w:p>
    <w:p w:rsidR="009653A6" w:rsidRDefault="00EC2E33">
      <w:pPr>
        <w:keepNext/>
      </w:pPr>
      <w:r>
        <w:t xml:space="preserve">Le </w:t>
      </w:r>
      <w:proofErr w:type="spellStart"/>
      <w:r>
        <w:t>diagramme</w:t>
      </w:r>
      <w:proofErr w:type="spellEnd"/>
      <w:r>
        <w:t xml:space="preserve"> </w:t>
      </w:r>
      <w:proofErr w:type="spellStart"/>
      <w:r>
        <w:t>d'activité</w:t>
      </w:r>
      <w:proofErr w:type="spellEnd"/>
      <w:r>
        <w:t xml:space="preserve"> </w:t>
      </w:r>
      <w:proofErr w:type="spellStart"/>
      <w:r>
        <w:t>formalise</w:t>
      </w:r>
      <w:proofErr w:type="spellEnd"/>
      <w:r>
        <w:t xml:space="preserve"> le 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du patient, </w:t>
      </w:r>
      <w:proofErr w:type="spellStart"/>
      <w:r>
        <w:t>depuis</w:t>
      </w:r>
      <w:proofErr w:type="spellEnd"/>
      <w:r>
        <w:t xml:space="preserve"> son inscription </w:t>
      </w:r>
      <w:proofErr w:type="spellStart"/>
      <w:r>
        <w:t>jusqu'à</w:t>
      </w:r>
      <w:proofErr w:type="spellEnd"/>
      <w:r>
        <w:t xml:space="preserve"> la </w:t>
      </w:r>
      <w:proofErr w:type="spellStart"/>
      <w:r>
        <w:t>réception</w:t>
      </w:r>
      <w:proofErr w:type="spellEnd"/>
      <w:r>
        <w:t xml:space="preserve"> de </w:t>
      </w:r>
      <w:proofErr w:type="spellStart"/>
      <w:r>
        <w:t>ses</w:t>
      </w:r>
      <w:proofErr w:type="spellEnd"/>
      <w:r>
        <w:t xml:space="preserve"> documents, </w:t>
      </w:r>
      <w:proofErr w:type="spellStart"/>
      <w:r>
        <w:t>en</w:t>
      </w:r>
      <w:proofErr w:type="spellEnd"/>
      <w:r>
        <w:t xml:space="preserve"> </w:t>
      </w:r>
      <w:proofErr w:type="spellStart"/>
      <w:r>
        <w:t>distinguant</w:t>
      </w:r>
      <w:proofErr w:type="spellEnd"/>
      <w:r>
        <w:t xml:space="preserve"> les branches « </w:t>
      </w:r>
      <w:proofErr w:type="spellStart"/>
      <w:r>
        <w:t>téléconsultation</w:t>
      </w:r>
      <w:proofErr w:type="spellEnd"/>
      <w:r>
        <w:t xml:space="preserve"> » et « </w:t>
      </w:r>
      <w:proofErr w:type="spellStart"/>
      <w:r>
        <w:t>présentiel</w:t>
      </w:r>
      <w:proofErr w:type="spellEnd"/>
      <w:r>
        <w:t xml:space="preserve"> ».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DD806BC" wp14:editId="138740A7">
            <wp:extent cx="3420000" cy="37926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-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79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 w:rsidP="0084219D">
      <w:pPr>
        <w:spacing w:before="20" w:after="200"/>
        <w:jc w:val="center"/>
      </w:pPr>
      <w:bookmarkStart w:id="80" w:name="_Toc232713699"/>
      <w:r>
        <w:rPr>
          <w:rFonts w:ascii="Calibri" w:hAnsi="Calibri"/>
          <w:b/>
          <w:color w:val="147A4E"/>
          <w:sz w:val="19"/>
        </w:rP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93C13">
        <w:rPr>
          <w:noProof/>
        </w:rPr>
        <w:t>5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Diagramme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d'activité</w:t>
      </w:r>
      <w:proofErr w:type="spellEnd"/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parcours</w:t>
      </w:r>
      <w:proofErr w:type="spellEnd"/>
      <w:r>
        <w:rPr>
          <w:rFonts w:ascii="Calibri" w:hAnsi="Calibri"/>
          <w:i/>
          <w:color w:val="55636B"/>
          <w:sz w:val="19"/>
        </w:rPr>
        <w:t xml:space="preserve"> global du patient</w:t>
      </w:r>
      <w:bookmarkEnd w:id="80"/>
    </w:p>
    <w:p w:rsidR="009653A6" w:rsidRDefault="00EC2E33">
      <w:pPr>
        <w:pStyle w:val="Titre2"/>
        <w:spacing w:before="280" w:after="100"/>
        <w:jc w:val="center"/>
      </w:pPr>
      <w:bookmarkStart w:id="81" w:name="_Toc232713478"/>
      <w:bookmarkStart w:id="82" w:name="_Toc232713547"/>
      <w:proofErr w:type="gramStart"/>
      <w:r>
        <w:rPr>
          <w:rFonts w:ascii="Calibri" w:hAnsi="Calibri"/>
          <w:color w:val="147A4E"/>
          <w:sz w:val="30"/>
        </w:rPr>
        <w:t>III :</w:t>
      </w:r>
      <w:proofErr w:type="gramEnd"/>
      <w:r>
        <w:rPr>
          <w:rFonts w:ascii="Calibri" w:hAnsi="Calibri"/>
          <w:color w:val="147A4E"/>
          <w:sz w:val="30"/>
        </w:rPr>
        <w:t xml:space="preserve"> Conception de la base de </w:t>
      </w:r>
      <w:proofErr w:type="spellStart"/>
      <w:r>
        <w:rPr>
          <w:rFonts w:ascii="Calibri" w:hAnsi="Calibri"/>
          <w:color w:val="147A4E"/>
          <w:sz w:val="30"/>
        </w:rPr>
        <w:t>données</w:t>
      </w:r>
      <w:bookmarkEnd w:id="81"/>
      <w:bookmarkEnd w:id="82"/>
      <w:proofErr w:type="spellEnd"/>
    </w:p>
    <w:p w:rsidR="009653A6" w:rsidRDefault="00EC2E33">
      <w:pPr>
        <w:pStyle w:val="Titre3"/>
        <w:spacing w:after="60"/>
        <w:jc w:val="center"/>
      </w:pPr>
      <w:bookmarkStart w:id="83" w:name="_Toc232713548"/>
      <w:proofErr w:type="gramStart"/>
      <w:r>
        <w:rPr>
          <w:rFonts w:ascii="Calibri" w:hAnsi="Calibri"/>
          <w:color w:val="0E5A39"/>
          <w:sz w:val="25"/>
        </w:rPr>
        <w:t>III.1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Modèle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conceptuel</w:t>
      </w:r>
      <w:proofErr w:type="spellEnd"/>
      <w:r>
        <w:rPr>
          <w:rFonts w:ascii="Calibri" w:hAnsi="Calibri"/>
          <w:color w:val="0E5A39"/>
          <w:sz w:val="25"/>
        </w:rPr>
        <w:t xml:space="preserve"> de </w:t>
      </w:r>
      <w:proofErr w:type="spellStart"/>
      <w:r>
        <w:rPr>
          <w:rFonts w:ascii="Calibri" w:hAnsi="Calibri"/>
          <w:color w:val="0E5A39"/>
          <w:sz w:val="25"/>
        </w:rPr>
        <w:t>données</w:t>
      </w:r>
      <w:proofErr w:type="spellEnd"/>
      <w:r>
        <w:rPr>
          <w:rFonts w:ascii="Calibri" w:hAnsi="Calibri"/>
          <w:color w:val="0E5A39"/>
          <w:sz w:val="25"/>
        </w:rPr>
        <w:t xml:space="preserve"> (MCD)</w:t>
      </w:r>
      <w:bookmarkEnd w:id="83"/>
    </w:p>
    <w:p w:rsidR="009653A6" w:rsidRDefault="00EC2E33">
      <w:r>
        <w:t xml:space="preserve">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conceptuel</w:t>
      </w:r>
      <w:proofErr w:type="spellEnd"/>
      <w:r>
        <w:t xml:space="preserve"> </w:t>
      </w:r>
      <w:proofErr w:type="spellStart"/>
      <w:r>
        <w:t>identifie</w:t>
      </w:r>
      <w:proofErr w:type="spellEnd"/>
      <w:r>
        <w:t xml:space="preserve"> les </w:t>
      </w:r>
      <w:proofErr w:type="spellStart"/>
      <w:r>
        <w:t>entités</w:t>
      </w:r>
      <w:proofErr w:type="spellEnd"/>
      <w:r>
        <w:t xml:space="preserve"> métier et </w:t>
      </w:r>
      <w:proofErr w:type="spellStart"/>
      <w:r>
        <w:t>leurs</w:t>
      </w:r>
      <w:proofErr w:type="spellEnd"/>
      <w:r>
        <w:t xml:space="preserve"> associations, </w:t>
      </w:r>
      <w:proofErr w:type="spellStart"/>
      <w:r>
        <w:t>indépendamment</w:t>
      </w:r>
      <w:proofErr w:type="spellEnd"/>
      <w:r>
        <w:t xml:space="preserve"> de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implémentation</w:t>
      </w:r>
      <w:proofErr w:type="spellEnd"/>
      <w:r>
        <w:t xml:space="preserve"> technique. Les </w:t>
      </w:r>
      <w:proofErr w:type="spellStart"/>
      <w:r>
        <w:t>entités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l'Utilisateur</w:t>
      </w:r>
      <w:proofErr w:type="spellEnd"/>
      <w:r>
        <w:t xml:space="preserve"> (</w:t>
      </w:r>
      <w:proofErr w:type="spellStart"/>
      <w:r>
        <w:t>porteur</w:t>
      </w:r>
      <w:proofErr w:type="spellEnd"/>
      <w:r>
        <w:t xml:space="preserve"> du </w:t>
      </w:r>
      <w:proofErr w:type="spellStart"/>
      <w:r>
        <w:t>rôle</w:t>
      </w:r>
      <w:proofErr w:type="spellEnd"/>
      <w:r>
        <w:t xml:space="preserve">), le Patient, le </w:t>
      </w:r>
      <w:proofErr w:type="spellStart"/>
      <w:r>
        <w:t>Rendez-vous</w:t>
      </w:r>
      <w:proofErr w:type="spellEnd"/>
      <w:r>
        <w:t xml:space="preserve">, la Consultation et </w:t>
      </w:r>
      <w:proofErr w:type="spellStart"/>
      <w:r>
        <w:t>l'Ordonnance</w:t>
      </w:r>
      <w:proofErr w:type="spellEnd"/>
      <w:r>
        <w:t xml:space="preserve"> (avec </w:t>
      </w:r>
      <w:proofErr w:type="spellStart"/>
      <w:r>
        <w:t>ses</w:t>
      </w:r>
      <w:proofErr w:type="spellEnd"/>
      <w:r>
        <w:t xml:space="preserve"> </w:t>
      </w:r>
      <w:proofErr w:type="spellStart"/>
      <w:r>
        <w:t>lignes</w:t>
      </w:r>
      <w:proofErr w:type="spellEnd"/>
      <w:r>
        <w:t xml:space="preserve"> de prescription). Les </w:t>
      </w:r>
      <w:proofErr w:type="spellStart"/>
      <w:r>
        <w:t>cardinalités</w:t>
      </w:r>
      <w:proofErr w:type="spellEnd"/>
      <w:r>
        <w:t xml:space="preserve"> </w:t>
      </w:r>
      <w:proofErr w:type="spellStart"/>
      <w:r>
        <w:t>traduisent</w:t>
      </w:r>
      <w:proofErr w:type="spellEnd"/>
      <w:r>
        <w:t xml:space="preserve"> les </w:t>
      </w:r>
      <w:proofErr w:type="spellStart"/>
      <w:r>
        <w:t>règles</w:t>
      </w:r>
      <w:proofErr w:type="spellEnd"/>
      <w:r>
        <w:t xml:space="preserve"> de gestion </w:t>
      </w:r>
      <w:proofErr w:type="spellStart"/>
      <w:proofErr w:type="gramStart"/>
      <w:r>
        <w:t>suivantes</w:t>
      </w:r>
      <w:proofErr w:type="spellEnd"/>
      <w:r>
        <w:t xml:space="preserve"> :</w:t>
      </w:r>
      <w:proofErr w:type="gramEnd"/>
    </w:p>
    <w:p w:rsidR="009653A6" w:rsidRDefault="00EC2E33">
      <w:pPr>
        <w:pStyle w:val="Listepuces"/>
        <w:spacing w:after="60"/>
      </w:pPr>
      <w:r>
        <w:t xml:space="preserve">un </w:t>
      </w:r>
      <w:proofErr w:type="spellStart"/>
      <w:r>
        <w:t>médecin</w:t>
      </w:r>
      <w:proofErr w:type="spellEnd"/>
      <w:r>
        <w:t xml:space="preserve"> (</w:t>
      </w:r>
      <w:proofErr w:type="spellStart"/>
      <w:r>
        <w:t>utilisateur</w:t>
      </w:r>
      <w:proofErr w:type="spellEnd"/>
      <w:r>
        <w:t xml:space="preserve">)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associé</w:t>
      </w:r>
      <w:proofErr w:type="spellEnd"/>
      <w:r>
        <w:t xml:space="preserve"> à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rendez-vous</w:t>
      </w:r>
      <w:proofErr w:type="spellEnd"/>
      <w:r>
        <w:t xml:space="preserve">, consultations et </w:t>
      </w:r>
      <w:proofErr w:type="gramStart"/>
      <w:r>
        <w:t>ordonnances ;</w:t>
      </w:r>
      <w:proofErr w:type="gramEnd"/>
    </w:p>
    <w:p w:rsidR="009653A6" w:rsidRDefault="00EC2E33">
      <w:pPr>
        <w:pStyle w:val="Listepuces"/>
        <w:spacing w:after="60"/>
      </w:pPr>
      <w:r>
        <w:t xml:space="preserve">un patient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avoir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rendez-vous</w:t>
      </w:r>
      <w:proofErr w:type="spellEnd"/>
      <w:r>
        <w:t xml:space="preserve"> et </w:t>
      </w:r>
      <w:proofErr w:type="spellStart"/>
      <w:r>
        <w:t>plusieurs</w:t>
      </w:r>
      <w:proofErr w:type="spellEnd"/>
      <w:r>
        <w:t xml:space="preserve"> </w:t>
      </w:r>
      <w:proofErr w:type="gramStart"/>
      <w:r>
        <w:t>consultations ;</w:t>
      </w:r>
      <w:proofErr w:type="gramEnd"/>
    </w:p>
    <w:p w:rsidR="009653A6" w:rsidRDefault="00EC2E33">
      <w:pPr>
        <w:pStyle w:val="Listepuces"/>
        <w:spacing w:after="60"/>
      </w:pPr>
      <w:r>
        <w:t xml:space="preserve">un </w:t>
      </w:r>
      <w:proofErr w:type="spellStart"/>
      <w:r>
        <w:t>rendez-vous</w:t>
      </w:r>
      <w:proofErr w:type="spellEnd"/>
      <w:r>
        <w:t xml:space="preserve"> </w:t>
      </w:r>
      <w:proofErr w:type="spellStart"/>
      <w:r>
        <w:t>donne</w:t>
      </w:r>
      <w:proofErr w:type="spellEnd"/>
      <w:r>
        <w:t xml:space="preserve"> lieu à au plus </w:t>
      </w:r>
      <w:proofErr w:type="spellStart"/>
      <w:r>
        <w:t>une</w:t>
      </w:r>
      <w:proofErr w:type="spellEnd"/>
      <w:r>
        <w:t xml:space="preserve"> </w:t>
      </w:r>
      <w:proofErr w:type="gramStart"/>
      <w:r>
        <w:t>consultation ;</w:t>
      </w:r>
      <w:proofErr w:type="gramEnd"/>
    </w:p>
    <w:p w:rsidR="009653A6" w:rsidRDefault="00EC2E33">
      <w:pPr>
        <w:pStyle w:val="Listepuces"/>
        <w:spacing w:after="60"/>
      </w:pPr>
      <w:proofErr w:type="spellStart"/>
      <w:r>
        <w:t>une</w:t>
      </w:r>
      <w:proofErr w:type="spellEnd"/>
      <w:r>
        <w:t xml:space="preserve"> consultation </w:t>
      </w:r>
      <w:proofErr w:type="spellStart"/>
      <w:r>
        <w:t>donne</w:t>
      </w:r>
      <w:proofErr w:type="spellEnd"/>
      <w:r>
        <w:t xml:space="preserve"> lieu à au plus </w:t>
      </w:r>
      <w:proofErr w:type="spellStart"/>
      <w:r>
        <w:t>une</w:t>
      </w:r>
      <w:proofErr w:type="spellEnd"/>
      <w:r>
        <w:t xml:space="preserve"> </w:t>
      </w:r>
      <w:proofErr w:type="gramStart"/>
      <w:r>
        <w:t>ordonnance ;</w:t>
      </w:r>
      <w:proofErr w:type="gramEnd"/>
    </w:p>
    <w:p w:rsidR="009653A6" w:rsidRDefault="00EC2E33">
      <w:pPr>
        <w:pStyle w:val="Listepuces"/>
        <w:spacing w:after="60"/>
      </w:pPr>
      <w:proofErr w:type="spellStart"/>
      <w:r>
        <w:t>une</w:t>
      </w:r>
      <w:proofErr w:type="spellEnd"/>
      <w:r>
        <w:t xml:space="preserve"> ordonnance </w:t>
      </w:r>
      <w:proofErr w:type="spellStart"/>
      <w:r>
        <w:t>regroupe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lignes</w:t>
      </w:r>
      <w:proofErr w:type="spellEnd"/>
      <w:r>
        <w:t xml:space="preserve"> de prescription.</w:t>
      </w:r>
    </w:p>
    <w:p w:rsidR="009653A6" w:rsidRDefault="00EC2E33">
      <w:pPr>
        <w:pStyle w:val="Titre3"/>
        <w:spacing w:after="60"/>
        <w:jc w:val="center"/>
      </w:pPr>
      <w:bookmarkStart w:id="84" w:name="_Toc232713549"/>
      <w:proofErr w:type="gramStart"/>
      <w:r>
        <w:rPr>
          <w:rFonts w:ascii="Calibri" w:hAnsi="Calibri"/>
          <w:color w:val="0E5A39"/>
          <w:sz w:val="25"/>
        </w:rPr>
        <w:lastRenderedPageBreak/>
        <w:t>III.2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Diagramme</w:t>
      </w:r>
      <w:proofErr w:type="spellEnd"/>
      <w:r>
        <w:rPr>
          <w:rFonts w:ascii="Calibri" w:hAnsi="Calibri"/>
          <w:color w:val="0E5A39"/>
          <w:sz w:val="25"/>
        </w:rPr>
        <w:t xml:space="preserve"> de classes UML</w:t>
      </w:r>
      <w:bookmarkEnd w:id="84"/>
    </w:p>
    <w:p w:rsidR="009653A6" w:rsidRDefault="00EC2E33">
      <w:pPr>
        <w:keepNext/>
      </w:pPr>
      <w:r>
        <w:t xml:space="preserve">Le </w:t>
      </w:r>
      <w:proofErr w:type="spellStart"/>
      <w:r>
        <w:t>diagramme</w:t>
      </w:r>
      <w:proofErr w:type="spellEnd"/>
      <w:r>
        <w:t xml:space="preserve"> de classes </w:t>
      </w:r>
      <w:proofErr w:type="spellStart"/>
      <w:r>
        <w:t>raffine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conceptuel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précisant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et </w:t>
      </w:r>
      <w:proofErr w:type="spellStart"/>
      <w:r>
        <w:t>leurs</w:t>
      </w:r>
      <w:proofErr w:type="spellEnd"/>
      <w:r>
        <w:t xml:space="preserve"> types. Il </w:t>
      </w:r>
      <w:proofErr w:type="spellStart"/>
      <w:r>
        <w:t>constitue</w:t>
      </w:r>
      <w:proofErr w:type="spellEnd"/>
      <w:r>
        <w:t xml:space="preserve"> le </w:t>
      </w:r>
      <w:proofErr w:type="spellStart"/>
      <w:r>
        <w:t>socle</w:t>
      </w:r>
      <w:proofErr w:type="spellEnd"/>
      <w:r>
        <w:t xml:space="preserve"> direct des </w:t>
      </w:r>
      <w:proofErr w:type="spellStart"/>
      <w:r>
        <w:t>modèles</w:t>
      </w:r>
      <w:proofErr w:type="spellEnd"/>
      <w:r>
        <w:t xml:space="preserve"> de </w:t>
      </w:r>
      <w:proofErr w:type="spellStart"/>
      <w:r>
        <w:t>l'ORM</w:t>
      </w:r>
      <w:proofErr w:type="spellEnd"/>
      <w:r>
        <w:t xml:space="preserve"> </w:t>
      </w:r>
      <w:proofErr w:type="gramStart"/>
      <w:r>
        <w:t>Django :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se </w:t>
      </w:r>
      <w:proofErr w:type="spellStart"/>
      <w:r>
        <w:t>matérialise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table, et </w:t>
      </w:r>
      <w:proofErr w:type="spellStart"/>
      <w:r>
        <w:t>chaque</w:t>
      </w:r>
      <w:proofErr w:type="spellEnd"/>
      <w:r>
        <w:t xml:space="preserve"> association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clé</w:t>
      </w:r>
      <w:proofErr w:type="spellEnd"/>
      <w:r>
        <w:t xml:space="preserve"> </w:t>
      </w:r>
      <w:proofErr w:type="spellStart"/>
      <w:r>
        <w:t>étrangère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8BABDED" wp14:editId="2F15134D">
            <wp:extent cx="4860000" cy="31242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e_curamedic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2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85" w:name="_Toc232713700"/>
      <w:r>
        <w:rPr>
          <w:rFonts w:ascii="Calibri" w:hAnsi="Calibri"/>
          <w:b/>
          <w:color w:val="147A4E"/>
          <w:sz w:val="19"/>
        </w:rP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93C13">
        <w:rPr>
          <w:noProof/>
        </w:rPr>
        <w:t>6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Diagramme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classes du </w:t>
      </w:r>
      <w:proofErr w:type="spellStart"/>
      <w:r>
        <w:rPr>
          <w:rFonts w:ascii="Calibri" w:hAnsi="Calibri"/>
          <w:i/>
          <w:color w:val="55636B"/>
          <w:sz w:val="19"/>
        </w:rPr>
        <w:t>domaine</w:t>
      </w:r>
      <w:proofErr w:type="spellEnd"/>
      <w:r>
        <w:rPr>
          <w:rFonts w:ascii="Calibri" w:hAnsi="Calibri"/>
          <w:i/>
          <w:color w:val="55636B"/>
          <w:sz w:val="19"/>
        </w:rPr>
        <w:t xml:space="preserve"> métier</w:t>
      </w:r>
      <w:bookmarkEnd w:id="85"/>
    </w:p>
    <w:p w:rsidR="009653A6" w:rsidRDefault="00EC2E33">
      <w:pPr>
        <w:pStyle w:val="Titre3"/>
        <w:spacing w:after="60"/>
        <w:jc w:val="center"/>
      </w:pPr>
      <w:bookmarkStart w:id="86" w:name="_Toc232713550"/>
      <w:proofErr w:type="gramStart"/>
      <w:r>
        <w:rPr>
          <w:rFonts w:ascii="Calibri" w:hAnsi="Calibri"/>
          <w:color w:val="0E5A39"/>
          <w:sz w:val="25"/>
        </w:rPr>
        <w:t>III.3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Modèle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logique</w:t>
      </w:r>
      <w:proofErr w:type="spellEnd"/>
      <w:r>
        <w:rPr>
          <w:rFonts w:ascii="Calibri" w:hAnsi="Calibri"/>
          <w:color w:val="0E5A39"/>
          <w:sz w:val="25"/>
        </w:rPr>
        <w:t xml:space="preserve"> de </w:t>
      </w:r>
      <w:proofErr w:type="spellStart"/>
      <w:r>
        <w:rPr>
          <w:rFonts w:ascii="Calibri" w:hAnsi="Calibri"/>
          <w:color w:val="0E5A39"/>
          <w:sz w:val="25"/>
        </w:rPr>
        <w:t>données</w:t>
      </w:r>
      <w:proofErr w:type="spellEnd"/>
      <w:r>
        <w:rPr>
          <w:rFonts w:ascii="Calibri" w:hAnsi="Calibri"/>
          <w:color w:val="0E5A39"/>
          <w:sz w:val="25"/>
        </w:rPr>
        <w:t xml:space="preserve"> (MLD) PostgreSQL</w:t>
      </w:r>
      <w:bookmarkEnd w:id="86"/>
    </w:p>
    <w:p w:rsidR="009653A6" w:rsidRDefault="00EC2E33">
      <w:r>
        <w:t xml:space="preserve">La </w:t>
      </w:r>
      <w:proofErr w:type="spellStart"/>
      <w:r>
        <w:t>traduction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logique</w:t>
      </w:r>
      <w:proofErr w:type="spellEnd"/>
      <w:r>
        <w:t xml:space="preserve"> </w:t>
      </w:r>
      <w:proofErr w:type="spellStart"/>
      <w:r>
        <w:t>aboutit</w:t>
      </w:r>
      <w:proofErr w:type="spellEnd"/>
      <w:r>
        <w:t xml:space="preserve"> aux tables </w:t>
      </w:r>
      <w:proofErr w:type="spellStart"/>
      <w:r>
        <w:t>relationnelles</w:t>
      </w:r>
      <w:proofErr w:type="spellEnd"/>
      <w:r>
        <w:t xml:space="preserve"> </w:t>
      </w:r>
      <w:proofErr w:type="spellStart"/>
      <w:r>
        <w:t>suivantes</w:t>
      </w:r>
      <w:proofErr w:type="spellEnd"/>
      <w:r>
        <w:t xml:space="preserve">, </w:t>
      </w:r>
      <w:proofErr w:type="spellStart"/>
      <w:r>
        <w:t>matérialisées</w:t>
      </w:r>
      <w:proofErr w:type="spellEnd"/>
      <w:r>
        <w:t xml:space="preserve"> par </w:t>
      </w:r>
      <w:proofErr w:type="spellStart"/>
      <w:r>
        <w:t>l'ORM</w:t>
      </w:r>
      <w:proofErr w:type="spellEnd"/>
      <w:r>
        <w:t xml:space="preserve"> dans la base PostgreSQL. Les </w:t>
      </w:r>
      <w:proofErr w:type="spellStart"/>
      <w:r>
        <w:t>noms</w:t>
      </w:r>
      <w:proofErr w:type="spellEnd"/>
      <w:r>
        <w:t xml:space="preserve"> </w:t>
      </w:r>
      <w:proofErr w:type="spellStart"/>
      <w:r>
        <w:t>reprennent</w:t>
      </w:r>
      <w:proofErr w:type="spellEnd"/>
      <w:r>
        <w:t xml:space="preserve"> la convention Django « </w:t>
      </w:r>
      <w:proofErr w:type="spellStart"/>
      <w:r>
        <w:t>application_modèle</w:t>
      </w:r>
      <w:proofErr w:type="spellEnd"/>
      <w:r>
        <w:t xml:space="preserve"> ».</w:t>
      </w:r>
    </w:p>
    <w:p w:rsidR="009653A6" w:rsidRDefault="00EC2E33">
      <w:pPr>
        <w:spacing w:before="20" w:after="200"/>
        <w:jc w:val="center"/>
      </w:pPr>
      <w:bookmarkStart w:id="87" w:name="_Toc232713715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11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Principales</w:t>
      </w:r>
      <w:proofErr w:type="spellEnd"/>
      <w:r>
        <w:rPr>
          <w:rFonts w:ascii="Calibri" w:hAnsi="Calibri"/>
          <w:i/>
          <w:color w:val="55636B"/>
          <w:sz w:val="19"/>
        </w:rPr>
        <w:t xml:space="preserve"> tables du </w:t>
      </w:r>
      <w:proofErr w:type="spellStart"/>
      <w:r>
        <w:rPr>
          <w:rFonts w:ascii="Calibri" w:hAnsi="Calibri"/>
          <w:i/>
          <w:color w:val="55636B"/>
          <w:sz w:val="19"/>
        </w:rPr>
        <w:t>modèle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logique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données</w:t>
      </w:r>
      <w:bookmarkEnd w:id="87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855"/>
        <w:gridCol w:w="2154"/>
      </w:tblGrid>
      <w:tr w:rsidR="009653A6">
        <w:trPr>
          <w:jc w:val="center"/>
        </w:trPr>
        <w:tc>
          <w:tcPr>
            <w:tcW w:w="3061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Table</w:t>
            </w:r>
          </w:p>
        </w:tc>
        <w:tc>
          <w:tcPr>
            <w:tcW w:w="3855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Rôle</w:t>
            </w:r>
            <w:proofErr w:type="spellEnd"/>
          </w:p>
        </w:tc>
        <w:tc>
          <w:tcPr>
            <w:tcW w:w="2154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Clés</w:t>
            </w:r>
            <w:proofErr w:type="spellEnd"/>
            <w:r>
              <w:rPr>
                <w:rFonts w:ascii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étrangères</w:t>
            </w:r>
            <w:proofErr w:type="spellEnd"/>
            <w:r>
              <w:rPr>
                <w:rFonts w:ascii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principales</w:t>
            </w:r>
            <w:proofErr w:type="spellEnd"/>
          </w:p>
        </w:tc>
      </w:tr>
      <w:tr w:rsidR="009653A6">
        <w:trPr>
          <w:jc w:val="center"/>
        </w:trPr>
        <w:tc>
          <w:tcPr>
            <w:tcW w:w="306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7"/>
              </w:rPr>
              <w:t>users_user</w:t>
            </w:r>
            <w:proofErr w:type="spellEnd"/>
          </w:p>
        </w:tc>
        <w:tc>
          <w:tcPr>
            <w:tcW w:w="3855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Comptes</w:t>
            </w:r>
            <w:proofErr w:type="spellEnd"/>
            <w:r>
              <w:rPr>
                <w:sz w:val="18"/>
              </w:rPr>
              <w:t xml:space="preserve"> et </w:t>
            </w:r>
            <w:proofErr w:type="spellStart"/>
            <w:r>
              <w:rPr>
                <w:sz w:val="18"/>
              </w:rPr>
              <w:t>rôles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médecin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secrétaire</w:t>
            </w:r>
            <w:proofErr w:type="spellEnd"/>
            <w:r>
              <w:rPr>
                <w:sz w:val="18"/>
              </w:rPr>
              <w:t>, patient, admin)</w:t>
            </w:r>
          </w:p>
        </w:tc>
        <w:tc>
          <w:tcPr>
            <w:tcW w:w="2154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  <w:tr w:rsidR="009653A6">
        <w:trPr>
          <w:jc w:val="center"/>
        </w:trPr>
        <w:tc>
          <w:tcPr>
            <w:tcW w:w="306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7"/>
              </w:rPr>
              <w:t>patients_patient</w:t>
            </w:r>
            <w:proofErr w:type="spellEnd"/>
          </w:p>
        </w:tc>
        <w:tc>
          <w:tcPr>
            <w:tcW w:w="3855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Dossiers patients</w:t>
            </w:r>
          </w:p>
        </w:tc>
        <w:tc>
          <w:tcPr>
            <w:tcW w:w="215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 xml:space="preserve">→ </w:t>
            </w:r>
            <w:proofErr w:type="spellStart"/>
            <w:r>
              <w:rPr>
                <w:rFonts w:ascii="Consolas" w:hAnsi="Consolas"/>
                <w:sz w:val="17"/>
              </w:rPr>
              <w:t>users_user</w:t>
            </w:r>
            <w:proofErr w:type="spellEnd"/>
          </w:p>
        </w:tc>
      </w:tr>
      <w:tr w:rsidR="009653A6">
        <w:trPr>
          <w:jc w:val="center"/>
        </w:trPr>
        <w:tc>
          <w:tcPr>
            <w:tcW w:w="306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7"/>
              </w:rPr>
              <w:t>appointments_rendezvous</w:t>
            </w:r>
            <w:proofErr w:type="spellEnd"/>
          </w:p>
        </w:tc>
        <w:tc>
          <w:tcPr>
            <w:tcW w:w="3855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Rendez-vous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présentiels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ligne</w:t>
            </w:r>
            <w:proofErr w:type="spellEnd"/>
          </w:p>
        </w:tc>
        <w:tc>
          <w:tcPr>
            <w:tcW w:w="2154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 xml:space="preserve">→ patient, → </w:t>
            </w:r>
            <w:proofErr w:type="spellStart"/>
            <w:r>
              <w:rPr>
                <w:rFonts w:ascii="Consolas" w:hAnsi="Consolas"/>
                <w:sz w:val="17"/>
              </w:rPr>
              <w:t>médecin</w:t>
            </w:r>
            <w:proofErr w:type="spellEnd"/>
          </w:p>
        </w:tc>
      </w:tr>
      <w:tr w:rsidR="009653A6">
        <w:trPr>
          <w:jc w:val="center"/>
        </w:trPr>
        <w:tc>
          <w:tcPr>
            <w:tcW w:w="306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7"/>
              </w:rPr>
              <w:t>consultations_consultation</w:t>
            </w:r>
            <w:proofErr w:type="spellEnd"/>
          </w:p>
        </w:tc>
        <w:tc>
          <w:tcPr>
            <w:tcW w:w="3855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Consultations + suggestions IA (JSON)</w:t>
            </w:r>
          </w:p>
        </w:tc>
        <w:tc>
          <w:tcPr>
            <w:tcW w:w="215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 xml:space="preserve">→ patient, </w:t>
            </w:r>
            <w:proofErr w:type="spellStart"/>
            <w:r>
              <w:rPr>
                <w:rFonts w:ascii="Consolas" w:hAnsi="Consolas"/>
                <w:sz w:val="17"/>
              </w:rPr>
              <w:t>médecin</w:t>
            </w:r>
            <w:proofErr w:type="spellEnd"/>
            <w:r>
              <w:rPr>
                <w:rFonts w:ascii="Consolas" w:hAnsi="Consolas"/>
                <w:sz w:val="17"/>
              </w:rPr>
              <w:t xml:space="preserve">, </w:t>
            </w:r>
            <w:proofErr w:type="spellStart"/>
            <w:r>
              <w:rPr>
                <w:rFonts w:ascii="Consolas" w:hAnsi="Consolas"/>
                <w:sz w:val="17"/>
              </w:rPr>
              <w:t>rdv</w:t>
            </w:r>
            <w:proofErr w:type="spellEnd"/>
          </w:p>
        </w:tc>
      </w:tr>
      <w:tr w:rsidR="009653A6">
        <w:trPr>
          <w:jc w:val="center"/>
        </w:trPr>
        <w:tc>
          <w:tcPr>
            <w:tcW w:w="306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7"/>
              </w:rPr>
              <w:t>prescriptions_prescription</w:t>
            </w:r>
            <w:proofErr w:type="spellEnd"/>
          </w:p>
        </w:tc>
        <w:tc>
          <w:tcPr>
            <w:tcW w:w="3855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Ordonnances</w:t>
            </w:r>
          </w:p>
        </w:tc>
        <w:tc>
          <w:tcPr>
            <w:tcW w:w="2154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→</w:t>
            </w:r>
            <w:r w:rsidR="00985769"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sz w:val="17"/>
              </w:rPr>
              <w:t xml:space="preserve">onsultation, patient, </w:t>
            </w:r>
            <w:proofErr w:type="spellStart"/>
            <w:r>
              <w:rPr>
                <w:rFonts w:ascii="Consolas" w:hAnsi="Consolas"/>
                <w:sz w:val="17"/>
              </w:rPr>
              <w:t>médecin</w:t>
            </w:r>
            <w:proofErr w:type="spellEnd"/>
          </w:p>
        </w:tc>
      </w:tr>
      <w:tr w:rsidR="009653A6">
        <w:trPr>
          <w:jc w:val="center"/>
        </w:trPr>
        <w:tc>
          <w:tcPr>
            <w:tcW w:w="306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7"/>
              </w:rPr>
              <w:t>prescriptions_ligneprescription</w:t>
            </w:r>
            <w:proofErr w:type="spellEnd"/>
          </w:p>
        </w:tc>
        <w:tc>
          <w:tcPr>
            <w:tcW w:w="3855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Lignes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médicaments</w:t>
            </w:r>
            <w:proofErr w:type="spellEnd"/>
          </w:p>
        </w:tc>
        <w:tc>
          <w:tcPr>
            <w:tcW w:w="215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→ prescription</w:t>
            </w:r>
          </w:p>
        </w:tc>
      </w:tr>
      <w:tr w:rsidR="009653A6">
        <w:trPr>
          <w:jc w:val="center"/>
        </w:trPr>
        <w:tc>
          <w:tcPr>
            <w:tcW w:w="306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7"/>
              </w:rPr>
              <w:t>auditlog_logentry</w:t>
            </w:r>
            <w:proofErr w:type="spellEnd"/>
          </w:p>
        </w:tc>
        <w:tc>
          <w:tcPr>
            <w:tcW w:w="3855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 xml:space="preserve">Journal </w:t>
            </w:r>
            <w:proofErr w:type="spellStart"/>
            <w:r>
              <w:rPr>
                <w:sz w:val="18"/>
              </w:rPr>
              <w:t>d'audit</w:t>
            </w:r>
            <w:proofErr w:type="spellEnd"/>
            <w:r>
              <w:rPr>
                <w:sz w:val="18"/>
              </w:rPr>
              <w:t xml:space="preserve"> des modifications</w:t>
            </w:r>
          </w:p>
        </w:tc>
        <w:tc>
          <w:tcPr>
            <w:tcW w:w="2154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→ user</w:t>
            </w:r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3"/>
        <w:spacing w:after="60"/>
        <w:jc w:val="center"/>
      </w:pPr>
      <w:bookmarkStart w:id="88" w:name="_Toc232713551"/>
      <w:proofErr w:type="gramStart"/>
      <w:r>
        <w:rPr>
          <w:rFonts w:ascii="Calibri" w:hAnsi="Calibri"/>
          <w:color w:val="0E5A39"/>
          <w:sz w:val="25"/>
        </w:rPr>
        <w:t>III.4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Dictionnaire</w:t>
      </w:r>
      <w:proofErr w:type="spellEnd"/>
      <w:r>
        <w:rPr>
          <w:rFonts w:ascii="Calibri" w:hAnsi="Calibri"/>
          <w:color w:val="0E5A39"/>
          <w:sz w:val="25"/>
        </w:rPr>
        <w:t xml:space="preserve"> de </w:t>
      </w:r>
      <w:proofErr w:type="spellStart"/>
      <w:r>
        <w:rPr>
          <w:rFonts w:ascii="Calibri" w:hAnsi="Calibri"/>
          <w:color w:val="0E5A39"/>
          <w:sz w:val="25"/>
        </w:rPr>
        <w:t>données</w:t>
      </w:r>
      <w:bookmarkEnd w:id="88"/>
      <w:proofErr w:type="spellEnd"/>
    </w:p>
    <w:p w:rsidR="009653A6" w:rsidRDefault="00EC2E33">
      <w:r>
        <w:t xml:space="preserve">Le </w:t>
      </w:r>
      <w:proofErr w:type="spellStart"/>
      <w:r>
        <w:t>dictionnaire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précise</w:t>
      </w:r>
      <w:proofErr w:type="spellEnd"/>
      <w:r>
        <w:t xml:space="preserve">, pour les </w:t>
      </w:r>
      <w:proofErr w:type="spellStart"/>
      <w:r>
        <w:t>attributs</w:t>
      </w:r>
      <w:proofErr w:type="spellEnd"/>
      <w:r>
        <w:t xml:space="preserve"> les plus </w:t>
      </w:r>
      <w:proofErr w:type="spellStart"/>
      <w:r>
        <w:t>significatifs</w:t>
      </w:r>
      <w:proofErr w:type="spellEnd"/>
      <w:r>
        <w:t xml:space="preserve">, </w:t>
      </w:r>
      <w:proofErr w:type="spellStart"/>
      <w:r>
        <w:t>leur</w:t>
      </w:r>
      <w:proofErr w:type="spellEnd"/>
      <w:r>
        <w:t xml:space="preserve"> type et </w:t>
      </w:r>
      <w:proofErr w:type="spellStart"/>
      <w:r>
        <w:t>leur</w:t>
      </w:r>
      <w:proofErr w:type="spellEnd"/>
      <w:r>
        <w:t xml:space="preserve"> signification métier. </w:t>
      </w:r>
      <w:proofErr w:type="spellStart"/>
      <w:r>
        <w:t>L'extrait</w:t>
      </w:r>
      <w:proofErr w:type="spellEnd"/>
      <w:r>
        <w:t xml:space="preserve"> ci-dessous </w:t>
      </w:r>
      <w:proofErr w:type="spellStart"/>
      <w:r>
        <w:t>porte</w:t>
      </w:r>
      <w:proofErr w:type="spellEnd"/>
      <w:r>
        <w:t xml:space="preserve"> sur les </w:t>
      </w:r>
      <w:proofErr w:type="spellStart"/>
      <w:r>
        <w:t>entités</w:t>
      </w:r>
      <w:proofErr w:type="spellEnd"/>
      <w:r>
        <w:t xml:space="preserve"> </w:t>
      </w:r>
      <w:proofErr w:type="spellStart"/>
      <w:r>
        <w:t>centrales</w:t>
      </w:r>
      <w:proofErr w:type="spellEnd"/>
      <w:r>
        <w:t xml:space="preserve"> du </w:t>
      </w:r>
      <w:proofErr w:type="spellStart"/>
      <w:r>
        <w:t>domaine</w:t>
      </w:r>
      <w:proofErr w:type="spellEnd"/>
      <w:r>
        <w:t>.</w:t>
      </w:r>
    </w:p>
    <w:p w:rsidR="009653A6" w:rsidRDefault="00EC2E33">
      <w:pPr>
        <w:spacing w:before="20" w:after="200"/>
        <w:jc w:val="center"/>
      </w:pPr>
      <w:bookmarkStart w:id="89" w:name="_Toc232713716"/>
      <w:r>
        <w:rPr>
          <w:rFonts w:ascii="Calibri" w:hAnsi="Calibri"/>
          <w:b/>
          <w:color w:val="147A4E"/>
          <w:sz w:val="19"/>
        </w:rPr>
        <w:lastRenderedPageBreak/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12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Extrait</w:t>
      </w:r>
      <w:proofErr w:type="spellEnd"/>
      <w:r>
        <w:rPr>
          <w:rFonts w:ascii="Calibri" w:hAnsi="Calibri"/>
          <w:i/>
          <w:color w:val="55636B"/>
          <w:sz w:val="19"/>
        </w:rPr>
        <w:t xml:space="preserve"> du </w:t>
      </w:r>
      <w:proofErr w:type="spellStart"/>
      <w:r>
        <w:rPr>
          <w:rFonts w:ascii="Calibri" w:hAnsi="Calibri"/>
          <w:i/>
          <w:color w:val="55636B"/>
          <w:sz w:val="19"/>
        </w:rPr>
        <w:t>dictionnaire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données</w:t>
      </w:r>
      <w:bookmarkEnd w:id="89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494"/>
        <w:gridCol w:w="1361"/>
        <w:gridCol w:w="3515"/>
      </w:tblGrid>
      <w:tr w:rsidR="009653A6">
        <w:trPr>
          <w:jc w:val="center"/>
        </w:trPr>
        <w:tc>
          <w:tcPr>
            <w:tcW w:w="1701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7"/>
              </w:rPr>
              <w:t>Entité</w:t>
            </w:r>
            <w:proofErr w:type="spellEnd"/>
          </w:p>
        </w:tc>
        <w:tc>
          <w:tcPr>
            <w:tcW w:w="2494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7"/>
              </w:rPr>
              <w:t>Attribut</w:t>
            </w:r>
            <w:proofErr w:type="spellEnd"/>
          </w:p>
        </w:tc>
        <w:tc>
          <w:tcPr>
            <w:tcW w:w="1361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Type</w:t>
            </w:r>
          </w:p>
        </w:tc>
        <w:tc>
          <w:tcPr>
            <w:tcW w:w="3515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7"/>
              </w:rPr>
              <w:t>User</w:t>
            </w:r>
          </w:p>
        </w:tc>
        <w:tc>
          <w:tcPr>
            <w:tcW w:w="2494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role</w:t>
            </w:r>
          </w:p>
        </w:tc>
        <w:tc>
          <w:tcPr>
            <w:tcW w:w="136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7"/>
              </w:rPr>
              <w:t>Énum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515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7"/>
              </w:rPr>
              <w:t>administrateur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medecin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secretaire</w:t>
            </w:r>
            <w:proofErr w:type="spellEnd"/>
            <w:r>
              <w:rPr>
                <w:sz w:val="17"/>
              </w:rPr>
              <w:t>, patient</w:t>
            </w:r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7"/>
              </w:rPr>
              <w:t>User</w:t>
            </w:r>
          </w:p>
        </w:tc>
        <w:tc>
          <w:tcPr>
            <w:tcW w:w="249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6"/>
              </w:rPr>
              <w:t>specialite</w:t>
            </w:r>
            <w:proofErr w:type="spellEnd"/>
          </w:p>
        </w:tc>
        <w:tc>
          <w:tcPr>
            <w:tcW w:w="136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7"/>
              </w:rPr>
              <w:t>Énum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515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7"/>
              </w:rPr>
              <w:t>Spécialité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médicale</w:t>
            </w:r>
            <w:proofErr w:type="spellEnd"/>
            <w:r>
              <w:rPr>
                <w:sz w:val="17"/>
              </w:rPr>
              <w:t xml:space="preserve"> (17 </w:t>
            </w:r>
            <w:proofErr w:type="spellStart"/>
            <w:r>
              <w:rPr>
                <w:sz w:val="17"/>
              </w:rPr>
              <w:t>valeurs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>Patient</w:t>
            </w:r>
          </w:p>
        </w:tc>
        <w:tc>
          <w:tcPr>
            <w:tcW w:w="2494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rFonts w:ascii="Consolas" w:hAnsi="Consolas"/>
                <w:sz w:val="16"/>
              </w:rPr>
              <w:t xml:space="preserve">nom, </w:t>
            </w:r>
            <w:proofErr w:type="spellStart"/>
            <w:r>
              <w:rPr>
                <w:rFonts w:ascii="Consolas" w:hAnsi="Consolas"/>
                <w:sz w:val="16"/>
              </w:rPr>
              <w:t>prenom</w:t>
            </w:r>
            <w:proofErr w:type="spellEnd"/>
          </w:p>
        </w:tc>
        <w:tc>
          <w:tcPr>
            <w:tcW w:w="136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Texte</w:t>
            </w:r>
            <w:proofErr w:type="spellEnd"/>
          </w:p>
        </w:tc>
        <w:tc>
          <w:tcPr>
            <w:tcW w:w="3515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Identité</w:t>
            </w:r>
            <w:proofErr w:type="spellEnd"/>
            <w:r>
              <w:rPr>
                <w:sz w:val="17"/>
              </w:rPr>
              <w:t xml:space="preserve"> du patient</w:t>
            </w:r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>Patient</w:t>
            </w:r>
          </w:p>
        </w:tc>
        <w:tc>
          <w:tcPr>
            <w:tcW w:w="2494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rFonts w:ascii="Consolas" w:hAnsi="Consolas"/>
                <w:sz w:val="16"/>
              </w:rPr>
              <w:t>date_naissance</w:t>
            </w:r>
            <w:proofErr w:type="spellEnd"/>
          </w:p>
        </w:tc>
        <w:tc>
          <w:tcPr>
            <w:tcW w:w="1361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>Date</w:t>
            </w:r>
          </w:p>
        </w:tc>
        <w:tc>
          <w:tcPr>
            <w:tcW w:w="3515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Sert</w:t>
            </w:r>
            <w:proofErr w:type="spellEnd"/>
            <w:r>
              <w:rPr>
                <w:sz w:val="17"/>
              </w:rPr>
              <w:t xml:space="preserve"> au </w:t>
            </w:r>
            <w:proofErr w:type="spellStart"/>
            <w:r>
              <w:rPr>
                <w:sz w:val="17"/>
              </w:rPr>
              <w:t>calcul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automatique</w:t>
            </w:r>
            <w:proofErr w:type="spellEnd"/>
            <w:r>
              <w:rPr>
                <w:sz w:val="17"/>
              </w:rPr>
              <w:t xml:space="preserve"> de </w:t>
            </w:r>
            <w:proofErr w:type="spellStart"/>
            <w:r>
              <w:rPr>
                <w:sz w:val="17"/>
              </w:rPr>
              <w:t>l'âge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>Patient</w:t>
            </w:r>
          </w:p>
        </w:tc>
        <w:tc>
          <w:tcPr>
            <w:tcW w:w="2494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rFonts w:ascii="Consolas" w:hAnsi="Consolas"/>
                <w:sz w:val="16"/>
              </w:rPr>
              <w:t>cin</w:t>
            </w:r>
            <w:proofErr w:type="spellEnd"/>
          </w:p>
        </w:tc>
        <w:tc>
          <w:tcPr>
            <w:tcW w:w="136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Texte</w:t>
            </w:r>
            <w:proofErr w:type="spellEnd"/>
            <w:r>
              <w:rPr>
                <w:sz w:val="17"/>
              </w:rPr>
              <w:t xml:space="preserve"> (unique)</w:t>
            </w:r>
          </w:p>
        </w:tc>
        <w:tc>
          <w:tcPr>
            <w:tcW w:w="3515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Numéro</w:t>
            </w:r>
            <w:proofErr w:type="spellEnd"/>
            <w:r>
              <w:rPr>
                <w:sz w:val="17"/>
              </w:rPr>
              <w:t xml:space="preserve"> de carte </w:t>
            </w:r>
            <w:proofErr w:type="spellStart"/>
            <w:r>
              <w:rPr>
                <w:sz w:val="17"/>
              </w:rPr>
              <w:t>d'identité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>Patient</w:t>
            </w:r>
          </w:p>
        </w:tc>
        <w:tc>
          <w:tcPr>
            <w:tcW w:w="2494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rFonts w:ascii="Consolas" w:hAnsi="Consolas"/>
                <w:sz w:val="16"/>
              </w:rPr>
              <w:t>groupe_sanguin</w:t>
            </w:r>
            <w:proofErr w:type="spellEnd"/>
          </w:p>
        </w:tc>
        <w:tc>
          <w:tcPr>
            <w:tcW w:w="1361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Énum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515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>A+, A-, …, O-</w:t>
            </w:r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>Patient</w:t>
            </w:r>
          </w:p>
        </w:tc>
        <w:tc>
          <w:tcPr>
            <w:tcW w:w="2494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rFonts w:ascii="Consolas" w:hAnsi="Consolas"/>
                <w:sz w:val="16"/>
              </w:rPr>
              <w:t>allergies, antecedents</w:t>
            </w:r>
          </w:p>
        </w:tc>
        <w:tc>
          <w:tcPr>
            <w:tcW w:w="136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Texte</w:t>
            </w:r>
            <w:proofErr w:type="spellEnd"/>
            <w:r>
              <w:rPr>
                <w:sz w:val="17"/>
              </w:rPr>
              <w:t xml:space="preserve"> long</w:t>
            </w:r>
          </w:p>
        </w:tc>
        <w:tc>
          <w:tcPr>
            <w:tcW w:w="3515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Informations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médicales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libres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RendezVous</w:t>
            </w:r>
            <w:proofErr w:type="spellEnd"/>
          </w:p>
        </w:tc>
        <w:tc>
          <w:tcPr>
            <w:tcW w:w="2494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rFonts w:ascii="Consolas" w:hAnsi="Consolas"/>
                <w:sz w:val="16"/>
              </w:rPr>
              <w:t>date_heure</w:t>
            </w:r>
            <w:proofErr w:type="spellEnd"/>
          </w:p>
        </w:tc>
        <w:tc>
          <w:tcPr>
            <w:tcW w:w="1361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>Date-</w:t>
            </w:r>
            <w:proofErr w:type="spellStart"/>
            <w:r>
              <w:rPr>
                <w:sz w:val="17"/>
              </w:rPr>
              <w:t>heure</w:t>
            </w:r>
            <w:proofErr w:type="spellEnd"/>
          </w:p>
        </w:tc>
        <w:tc>
          <w:tcPr>
            <w:tcW w:w="3515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Horodatage</w:t>
            </w:r>
            <w:proofErr w:type="spellEnd"/>
            <w:r>
              <w:rPr>
                <w:sz w:val="17"/>
              </w:rPr>
              <w:t xml:space="preserve"> du </w:t>
            </w:r>
            <w:proofErr w:type="spellStart"/>
            <w:r>
              <w:rPr>
                <w:sz w:val="17"/>
              </w:rPr>
              <w:t>rendez-vous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RendezVous</w:t>
            </w:r>
            <w:proofErr w:type="spellEnd"/>
          </w:p>
        </w:tc>
        <w:tc>
          <w:tcPr>
            <w:tcW w:w="2494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rFonts w:ascii="Consolas" w:hAnsi="Consolas"/>
                <w:sz w:val="16"/>
              </w:rPr>
              <w:t>duree</w:t>
            </w:r>
            <w:proofErr w:type="spellEnd"/>
          </w:p>
        </w:tc>
        <w:tc>
          <w:tcPr>
            <w:tcW w:w="136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Entier</w:t>
            </w:r>
            <w:proofErr w:type="spellEnd"/>
          </w:p>
        </w:tc>
        <w:tc>
          <w:tcPr>
            <w:tcW w:w="3515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 xml:space="preserve">Durée </w:t>
            </w:r>
            <w:proofErr w:type="spellStart"/>
            <w:r>
              <w:rPr>
                <w:sz w:val="17"/>
              </w:rPr>
              <w:t>estimée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en</w:t>
            </w:r>
            <w:proofErr w:type="spellEnd"/>
            <w:r>
              <w:rPr>
                <w:sz w:val="17"/>
              </w:rPr>
              <w:t xml:space="preserve"> minutes (30 par </w:t>
            </w:r>
            <w:proofErr w:type="spellStart"/>
            <w:r>
              <w:rPr>
                <w:sz w:val="17"/>
              </w:rPr>
              <w:t>défaut</w:t>
            </w:r>
            <w:proofErr w:type="spellEnd"/>
            <w:r>
              <w:rPr>
                <w:sz w:val="17"/>
              </w:rPr>
              <w:t>)</w:t>
            </w:r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RendezVous</w:t>
            </w:r>
            <w:proofErr w:type="spellEnd"/>
          </w:p>
        </w:tc>
        <w:tc>
          <w:tcPr>
            <w:tcW w:w="2494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rFonts w:ascii="Consolas" w:hAnsi="Consolas"/>
                <w:sz w:val="16"/>
              </w:rPr>
              <w:t>statut</w:t>
            </w:r>
            <w:proofErr w:type="spellEnd"/>
          </w:p>
        </w:tc>
        <w:tc>
          <w:tcPr>
            <w:tcW w:w="1361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Énum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515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>DEMANDE, PLANIFIE, CONFIRME, EN_COURS, TERMINE, ANNULE</w:t>
            </w:r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RendezVous</w:t>
            </w:r>
            <w:proofErr w:type="spellEnd"/>
          </w:p>
        </w:tc>
        <w:tc>
          <w:tcPr>
            <w:tcW w:w="2494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rFonts w:ascii="Consolas" w:hAnsi="Consolas"/>
                <w:sz w:val="16"/>
              </w:rPr>
              <w:t>type_consultation</w:t>
            </w:r>
            <w:proofErr w:type="spellEnd"/>
          </w:p>
        </w:tc>
        <w:tc>
          <w:tcPr>
            <w:tcW w:w="136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Énum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3515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 xml:space="preserve">PRESENTIEL </w:t>
            </w:r>
            <w:proofErr w:type="spellStart"/>
            <w:r>
              <w:rPr>
                <w:sz w:val="17"/>
              </w:rPr>
              <w:t>ou</w:t>
            </w:r>
            <w:proofErr w:type="spellEnd"/>
            <w:r>
              <w:rPr>
                <w:sz w:val="17"/>
              </w:rPr>
              <w:t xml:space="preserve"> EN_LIGNE</w:t>
            </w:r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RendezVous</w:t>
            </w:r>
            <w:proofErr w:type="spellEnd"/>
          </w:p>
        </w:tc>
        <w:tc>
          <w:tcPr>
            <w:tcW w:w="2494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rFonts w:ascii="Consolas" w:hAnsi="Consolas"/>
                <w:sz w:val="16"/>
              </w:rPr>
              <w:t>lien_visio</w:t>
            </w:r>
            <w:proofErr w:type="spellEnd"/>
          </w:p>
        </w:tc>
        <w:tc>
          <w:tcPr>
            <w:tcW w:w="1361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Texte</w:t>
            </w:r>
            <w:proofErr w:type="spellEnd"/>
          </w:p>
        </w:tc>
        <w:tc>
          <w:tcPr>
            <w:tcW w:w="3515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 xml:space="preserve">Salle </w:t>
            </w:r>
            <w:proofErr w:type="spellStart"/>
            <w:r>
              <w:rPr>
                <w:sz w:val="17"/>
              </w:rPr>
              <w:t>Jitsi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générée</w:t>
            </w:r>
            <w:proofErr w:type="spellEnd"/>
            <w:r>
              <w:rPr>
                <w:sz w:val="17"/>
              </w:rPr>
              <w:t xml:space="preserve"> (UUID) pour la </w:t>
            </w:r>
            <w:proofErr w:type="spellStart"/>
            <w:r>
              <w:rPr>
                <w:sz w:val="17"/>
              </w:rPr>
              <w:t>téléconsultation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>Consultation</w:t>
            </w:r>
          </w:p>
        </w:tc>
        <w:tc>
          <w:tcPr>
            <w:tcW w:w="2494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rFonts w:ascii="Consolas" w:hAnsi="Consolas"/>
                <w:sz w:val="16"/>
              </w:rPr>
              <w:t>symptomes</w:t>
            </w:r>
            <w:proofErr w:type="spellEnd"/>
          </w:p>
        </w:tc>
        <w:tc>
          <w:tcPr>
            <w:tcW w:w="136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>JSON</w:t>
            </w:r>
          </w:p>
        </w:tc>
        <w:tc>
          <w:tcPr>
            <w:tcW w:w="3515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Liste</w:t>
            </w:r>
            <w:proofErr w:type="spellEnd"/>
            <w:r>
              <w:rPr>
                <w:sz w:val="17"/>
              </w:rPr>
              <w:t xml:space="preserve"> des </w:t>
            </w:r>
            <w:proofErr w:type="spellStart"/>
            <w:r>
              <w:rPr>
                <w:sz w:val="17"/>
              </w:rPr>
              <w:t>symptômes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observés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>Consultation</w:t>
            </w:r>
          </w:p>
        </w:tc>
        <w:tc>
          <w:tcPr>
            <w:tcW w:w="2494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rFonts w:ascii="Consolas" w:hAnsi="Consolas"/>
                <w:sz w:val="16"/>
              </w:rPr>
              <w:t>suggestions_ia</w:t>
            </w:r>
            <w:proofErr w:type="spellEnd"/>
          </w:p>
        </w:tc>
        <w:tc>
          <w:tcPr>
            <w:tcW w:w="1361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>JSON</w:t>
            </w:r>
          </w:p>
        </w:tc>
        <w:tc>
          <w:tcPr>
            <w:tcW w:w="3515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 xml:space="preserve">Top 3 pathologies + scores de </w:t>
            </w:r>
            <w:proofErr w:type="spellStart"/>
            <w:r>
              <w:rPr>
                <w:sz w:val="17"/>
              </w:rPr>
              <w:t>confiance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>Consultation</w:t>
            </w:r>
          </w:p>
        </w:tc>
        <w:tc>
          <w:tcPr>
            <w:tcW w:w="2494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rFonts w:ascii="Consolas" w:hAnsi="Consolas"/>
                <w:sz w:val="16"/>
              </w:rPr>
              <w:t>ia_utilisee</w:t>
            </w:r>
            <w:proofErr w:type="spellEnd"/>
          </w:p>
        </w:tc>
        <w:tc>
          <w:tcPr>
            <w:tcW w:w="136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Booléen</w:t>
            </w:r>
            <w:proofErr w:type="spellEnd"/>
          </w:p>
        </w:tc>
        <w:tc>
          <w:tcPr>
            <w:tcW w:w="3515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sz w:val="17"/>
              </w:rPr>
              <w:t xml:space="preserve">Trace </w:t>
            </w:r>
            <w:proofErr w:type="spellStart"/>
            <w:r>
              <w:rPr>
                <w:sz w:val="17"/>
              </w:rPr>
              <w:t>l'usage</w:t>
            </w:r>
            <w:proofErr w:type="spellEnd"/>
            <w:r>
              <w:rPr>
                <w:sz w:val="17"/>
              </w:rPr>
              <w:t xml:space="preserve"> du module </w:t>
            </w:r>
            <w:proofErr w:type="spellStart"/>
            <w:r>
              <w:rPr>
                <w:sz w:val="17"/>
              </w:rPr>
              <w:t>d'IA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LignePrescription</w:t>
            </w:r>
            <w:proofErr w:type="spellEnd"/>
          </w:p>
        </w:tc>
        <w:tc>
          <w:tcPr>
            <w:tcW w:w="2494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r>
              <w:rPr>
                <w:rFonts w:ascii="Consolas" w:hAnsi="Consolas"/>
                <w:sz w:val="16"/>
              </w:rPr>
              <w:t>medicament, dosage</w:t>
            </w:r>
          </w:p>
        </w:tc>
        <w:tc>
          <w:tcPr>
            <w:tcW w:w="1361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Texte</w:t>
            </w:r>
            <w:proofErr w:type="spellEnd"/>
          </w:p>
        </w:tc>
        <w:tc>
          <w:tcPr>
            <w:tcW w:w="3515" w:type="dxa"/>
            <w:shd w:val="clear" w:color="auto" w:fill="F4FBF7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Médicament</w:t>
            </w:r>
            <w:proofErr w:type="spellEnd"/>
            <w:r>
              <w:rPr>
                <w:sz w:val="17"/>
              </w:rPr>
              <w:t xml:space="preserve"> et dosage (ex. 500 mg)</w:t>
            </w:r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LignePrescription</w:t>
            </w:r>
            <w:proofErr w:type="spellEnd"/>
          </w:p>
        </w:tc>
        <w:tc>
          <w:tcPr>
            <w:tcW w:w="2494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rFonts w:ascii="Consolas" w:hAnsi="Consolas"/>
                <w:sz w:val="16"/>
              </w:rPr>
              <w:t>frequence</w:t>
            </w:r>
            <w:proofErr w:type="spellEnd"/>
            <w:r>
              <w:rPr>
                <w:rFonts w:ascii="Consolas" w:hAnsi="Consolas"/>
                <w:sz w:val="16"/>
              </w:rPr>
              <w:t xml:space="preserve">, </w:t>
            </w:r>
            <w:proofErr w:type="spellStart"/>
            <w:r>
              <w:rPr>
                <w:rFonts w:ascii="Consolas" w:hAnsi="Consolas"/>
                <w:sz w:val="16"/>
              </w:rPr>
              <w:t>duree</w:t>
            </w:r>
            <w:proofErr w:type="spellEnd"/>
          </w:p>
        </w:tc>
        <w:tc>
          <w:tcPr>
            <w:tcW w:w="1361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Texte</w:t>
            </w:r>
            <w:proofErr w:type="spellEnd"/>
          </w:p>
        </w:tc>
        <w:tc>
          <w:tcPr>
            <w:tcW w:w="3515" w:type="dxa"/>
            <w:vAlign w:val="center"/>
          </w:tcPr>
          <w:p w:rsidR="009653A6" w:rsidRDefault="00EC2E33" w:rsidP="00985769">
            <w:pPr>
              <w:spacing w:before="20" w:after="20"/>
              <w:jc w:val="left"/>
            </w:pPr>
            <w:proofErr w:type="spellStart"/>
            <w:r>
              <w:rPr>
                <w:sz w:val="17"/>
              </w:rPr>
              <w:t>Posologie</w:t>
            </w:r>
            <w:proofErr w:type="spellEnd"/>
            <w:r>
              <w:rPr>
                <w:sz w:val="17"/>
              </w:rPr>
              <w:t xml:space="preserve"> et durée du </w:t>
            </w:r>
            <w:proofErr w:type="spellStart"/>
            <w:r>
              <w:rPr>
                <w:sz w:val="17"/>
              </w:rPr>
              <w:t>traitement</w:t>
            </w:r>
            <w:proofErr w:type="spellEnd"/>
          </w:p>
        </w:tc>
      </w:tr>
    </w:tbl>
    <w:p w:rsidR="009653A6" w:rsidRDefault="009653A6">
      <w:pPr>
        <w:spacing w:after="120"/>
      </w:pP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90" w:name="_Toc232713479"/>
      <w:bookmarkStart w:id="91" w:name="_Toc232713552"/>
      <w:r>
        <w:rPr>
          <w:rFonts w:ascii="Calibri" w:hAnsi="Calibri"/>
          <w:color w:val="0E5A39"/>
          <w:sz w:val="38"/>
        </w:rPr>
        <w:lastRenderedPageBreak/>
        <w:t xml:space="preserve">CHAPITRE </w:t>
      </w:r>
      <w:proofErr w:type="gramStart"/>
      <w:r>
        <w:rPr>
          <w:rFonts w:ascii="Calibri" w:hAnsi="Calibri"/>
          <w:color w:val="0E5A39"/>
          <w:sz w:val="38"/>
        </w:rPr>
        <w:t>III :</w:t>
      </w:r>
      <w:proofErr w:type="gramEnd"/>
      <w:r>
        <w:rPr>
          <w:rFonts w:ascii="Calibri" w:hAnsi="Calibri"/>
          <w:color w:val="0E5A39"/>
          <w:sz w:val="38"/>
        </w:rPr>
        <w:t xml:space="preserve"> ARCHITECTURE TECHNIQUE ET CHOIX TECHNOLOGIQUES</w:t>
      </w:r>
      <w:bookmarkEnd w:id="90"/>
      <w:bookmarkEnd w:id="91"/>
    </w:p>
    <w:p w:rsidR="009653A6" w:rsidRDefault="00EC2E33">
      <w:r>
        <w:t xml:space="preserve">Ce </w:t>
      </w:r>
      <w:proofErr w:type="spellStart"/>
      <w:r>
        <w:t>chapitre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 </w:t>
      </w:r>
      <w:proofErr w:type="spellStart"/>
      <w:r>
        <w:t>l'architecture</w:t>
      </w:r>
      <w:proofErr w:type="spellEnd"/>
      <w:r>
        <w:t xml:space="preserve"> </w:t>
      </w:r>
      <w:proofErr w:type="spellStart"/>
      <w:r>
        <w:t>retenue</w:t>
      </w:r>
      <w:proofErr w:type="spellEnd"/>
      <w:r>
        <w:t xml:space="preserve"> pour </w:t>
      </w:r>
      <w:proofErr w:type="spellStart"/>
      <w:r>
        <w:t>CuraMedical</w:t>
      </w:r>
      <w:proofErr w:type="spellEnd"/>
      <w:r>
        <w:t xml:space="preserve"> et </w:t>
      </w:r>
      <w:proofErr w:type="spellStart"/>
      <w:r>
        <w:t>justifie</w:t>
      </w:r>
      <w:proofErr w:type="spellEnd"/>
      <w:r>
        <w:t xml:space="preserve">, </w:t>
      </w:r>
      <w:proofErr w:type="spellStart"/>
      <w:r>
        <w:t>couche</w:t>
      </w:r>
      <w:proofErr w:type="spellEnd"/>
      <w:r>
        <w:t xml:space="preserve"> par </w:t>
      </w:r>
      <w:proofErr w:type="spellStart"/>
      <w:r>
        <w:t>couche</w:t>
      </w:r>
      <w:proofErr w:type="spellEnd"/>
      <w:r>
        <w:t xml:space="preserve">, les </w:t>
      </w:r>
      <w:proofErr w:type="spellStart"/>
      <w:r>
        <w:t>choix</w:t>
      </w:r>
      <w:proofErr w:type="spellEnd"/>
      <w:r>
        <w:t xml:space="preserve"> </w:t>
      </w:r>
      <w:proofErr w:type="spellStart"/>
      <w:r>
        <w:t>technologiques</w:t>
      </w:r>
      <w:proofErr w:type="spellEnd"/>
      <w:r>
        <w:t xml:space="preserve"> </w:t>
      </w:r>
      <w:proofErr w:type="spellStart"/>
      <w:r>
        <w:t>opérés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décision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guidée</w:t>
      </w:r>
      <w:proofErr w:type="spellEnd"/>
      <w:r>
        <w:t xml:space="preserve"> par un </w:t>
      </w:r>
      <w:proofErr w:type="spellStart"/>
      <w:r>
        <w:t>équilibre</w:t>
      </w:r>
      <w:proofErr w:type="spellEnd"/>
      <w:r>
        <w:t xml:space="preserve"> entre </w:t>
      </w:r>
      <w:proofErr w:type="spellStart"/>
      <w:r>
        <w:t>robustesse</w:t>
      </w:r>
      <w:proofErr w:type="spellEnd"/>
      <w:r>
        <w:t xml:space="preserve">, performance, </w:t>
      </w:r>
      <w:proofErr w:type="spellStart"/>
      <w:r>
        <w:t>sécurité</w:t>
      </w:r>
      <w:proofErr w:type="spellEnd"/>
      <w:r>
        <w:t xml:space="preserve">, et </w:t>
      </w:r>
      <w:proofErr w:type="spellStart"/>
      <w:r>
        <w:t>adéquation</w:t>
      </w:r>
      <w:proofErr w:type="spellEnd"/>
      <w:r>
        <w:t xml:space="preserve"> aux </w:t>
      </w:r>
      <w:proofErr w:type="spellStart"/>
      <w:r>
        <w:t>compétences</w:t>
      </w:r>
      <w:proofErr w:type="spellEnd"/>
      <w:r>
        <w:t xml:space="preserve"> de </w:t>
      </w:r>
      <w:proofErr w:type="spellStart"/>
      <w:r>
        <w:t>l'équipe</w:t>
      </w:r>
      <w:proofErr w:type="spellEnd"/>
      <w:r>
        <w:t>.</w:t>
      </w:r>
    </w:p>
    <w:p w:rsidR="009653A6" w:rsidRDefault="00EC2E33">
      <w:pPr>
        <w:pStyle w:val="Titre2"/>
        <w:spacing w:before="280" w:after="100"/>
        <w:jc w:val="center"/>
      </w:pPr>
      <w:bookmarkStart w:id="92" w:name="_Toc232713480"/>
      <w:bookmarkStart w:id="93" w:name="_Toc232713553"/>
      <w:proofErr w:type="gramStart"/>
      <w:r>
        <w:rPr>
          <w:rFonts w:ascii="Calibri" w:hAnsi="Calibri"/>
          <w:color w:val="147A4E"/>
          <w:sz w:val="30"/>
        </w:rPr>
        <w:t>I :</w:t>
      </w:r>
      <w:proofErr w:type="gramEnd"/>
      <w:r>
        <w:rPr>
          <w:rFonts w:ascii="Calibri" w:hAnsi="Calibri"/>
          <w:color w:val="147A4E"/>
          <w:sz w:val="30"/>
        </w:rPr>
        <w:t xml:space="preserve"> Architecture </w:t>
      </w:r>
      <w:proofErr w:type="spellStart"/>
      <w:r>
        <w:rPr>
          <w:rFonts w:ascii="Calibri" w:hAnsi="Calibri"/>
          <w:color w:val="147A4E"/>
          <w:sz w:val="30"/>
        </w:rPr>
        <w:t>globale</w:t>
      </w:r>
      <w:proofErr w:type="spellEnd"/>
      <w:r>
        <w:rPr>
          <w:rFonts w:ascii="Calibri" w:hAnsi="Calibri"/>
          <w:color w:val="147A4E"/>
          <w:sz w:val="30"/>
        </w:rPr>
        <w:t xml:space="preserve"> du </w:t>
      </w:r>
      <w:proofErr w:type="spellStart"/>
      <w:r>
        <w:rPr>
          <w:rFonts w:ascii="Calibri" w:hAnsi="Calibri"/>
          <w:color w:val="147A4E"/>
          <w:sz w:val="30"/>
        </w:rPr>
        <w:t>système</w:t>
      </w:r>
      <w:bookmarkEnd w:id="92"/>
      <w:bookmarkEnd w:id="93"/>
      <w:proofErr w:type="spellEnd"/>
    </w:p>
    <w:p w:rsidR="009653A6" w:rsidRDefault="00EC2E33">
      <w:pPr>
        <w:pStyle w:val="Titre3"/>
        <w:spacing w:after="60"/>
        <w:jc w:val="center"/>
      </w:pPr>
      <w:bookmarkStart w:id="94" w:name="_Toc232713554"/>
      <w:proofErr w:type="gramStart"/>
      <w:r>
        <w:rPr>
          <w:rFonts w:ascii="Calibri" w:hAnsi="Calibri"/>
          <w:color w:val="0E5A39"/>
          <w:sz w:val="25"/>
        </w:rPr>
        <w:t>I.1 :</w:t>
      </w:r>
      <w:proofErr w:type="gramEnd"/>
      <w:r>
        <w:rPr>
          <w:rFonts w:ascii="Calibri" w:hAnsi="Calibri"/>
          <w:color w:val="0E5A39"/>
          <w:sz w:val="25"/>
        </w:rPr>
        <w:t xml:space="preserve"> Architecture </w:t>
      </w:r>
      <w:proofErr w:type="spellStart"/>
      <w:r>
        <w:rPr>
          <w:rFonts w:ascii="Calibri" w:hAnsi="Calibri"/>
          <w:color w:val="0E5A39"/>
          <w:sz w:val="25"/>
        </w:rPr>
        <w:t>hybride</w:t>
      </w:r>
      <w:proofErr w:type="spellEnd"/>
      <w:r>
        <w:rPr>
          <w:rFonts w:ascii="Calibri" w:hAnsi="Calibri"/>
          <w:color w:val="0E5A39"/>
          <w:sz w:val="25"/>
        </w:rPr>
        <w:t xml:space="preserve"> : </w:t>
      </w:r>
      <w:proofErr w:type="spellStart"/>
      <w:r>
        <w:rPr>
          <w:rFonts w:ascii="Calibri" w:hAnsi="Calibri"/>
          <w:color w:val="0E5A39"/>
          <w:sz w:val="25"/>
        </w:rPr>
        <w:t>monolithe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modulaire</w:t>
      </w:r>
      <w:proofErr w:type="spellEnd"/>
      <w:r>
        <w:rPr>
          <w:rFonts w:ascii="Calibri" w:hAnsi="Calibri"/>
          <w:color w:val="0E5A39"/>
          <w:sz w:val="25"/>
        </w:rPr>
        <w:t xml:space="preserve"> et microservice IA</w:t>
      </w:r>
      <w:bookmarkEnd w:id="94"/>
    </w:p>
    <w:p w:rsidR="009653A6" w:rsidRDefault="00EC2E33">
      <w:proofErr w:type="spellStart"/>
      <w:r>
        <w:t>L'architecture</w:t>
      </w:r>
      <w:proofErr w:type="spellEnd"/>
      <w:r>
        <w:t xml:space="preserve"> de </w:t>
      </w:r>
      <w:proofErr w:type="spellStart"/>
      <w:r>
        <w:t>CuraMedical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qualifiée</w:t>
      </w:r>
      <w:proofErr w:type="spellEnd"/>
      <w:r>
        <w:t xml:space="preserve"> d'« </w:t>
      </w:r>
      <w:proofErr w:type="spellStart"/>
      <w:r>
        <w:t>hybride</w:t>
      </w:r>
      <w:proofErr w:type="spellEnd"/>
      <w:r>
        <w:t xml:space="preserve"> » car </w:t>
      </w:r>
      <w:proofErr w:type="spellStart"/>
      <w:r>
        <w:t>elle</w:t>
      </w:r>
      <w:proofErr w:type="spellEnd"/>
      <w:r>
        <w:t xml:space="preserve"> combine deux styles </w:t>
      </w:r>
      <w:proofErr w:type="spellStart"/>
      <w:r>
        <w:t>architecturaux</w:t>
      </w:r>
      <w:proofErr w:type="spellEnd"/>
      <w:r>
        <w:t xml:space="preserve"> </w:t>
      </w:r>
      <w:proofErr w:type="spellStart"/>
      <w:r>
        <w:t>complémentaires</w:t>
      </w:r>
      <w:proofErr w:type="spellEnd"/>
      <w:r>
        <w:t xml:space="preserve">. Le </w:t>
      </w:r>
      <w:proofErr w:type="spellStart"/>
      <w:r>
        <w:t>cœur</w:t>
      </w:r>
      <w:proofErr w:type="spellEnd"/>
      <w:r>
        <w:t xml:space="preserve"> métier </w:t>
      </w:r>
      <w:proofErr w:type="spellStart"/>
      <w:r>
        <w:t>est</w:t>
      </w:r>
      <w:proofErr w:type="spellEnd"/>
      <w:r>
        <w:t xml:space="preserve"> un </w:t>
      </w:r>
      <w:proofErr w:type="spellStart"/>
      <w:r>
        <w:t>monolithe</w:t>
      </w:r>
      <w:proofErr w:type="spellEnd"/>
      <w:r>
        <w:t xml:space="preserve"> </w:t>
      </w:r>
      <w:proofErr w:type="spellStart"/>
      <w:r>
        <w:t>modulaire</w:t>
      </w:r>
      <w:proofErr w:type="spellEnd"/>
      <w:r>
        <w:t xml:space="preserve"> </w:t>
      </w:r>
      <w:proofErr w:type="spellStart"/>
      <w:r>
        <w:t>bâti</w:t>
      </w:r>
      <w:proofErr w:type="spellEnd"/>
      <w:r>
        <w:t xml:space="preserve"> avec </w:t>
      </w:r>
      <w:proofErr w:type="gramStart"/>
      <w:r>
        <w:t>Django :</w:t>
      </w:r>
      <w:proofErr w:type="gram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regroupe</w:t>
      </w:r>
      <w:proofErr w:type="spellEnd"/>
      <w:r>
        <w:t xml:space="preserve">, au sein d'un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processus</w:t>
      </w:r>
      <w:proofErr w:type="spellEnd"/>
      <w:r>
        <w:t xml:space="preserve">, des applications </w:t>
      </w:r>
      <w:proofErr w:type="spellStart"/>
      <w:r>
        <w:t>cloisonnées</w:t>
      </w:r>
      <w:proofErr w:type="spellEnd"/>
      <w:r>
        <w:t xml:space="preserve"> par </w:t>
      </w:r>
      <w:proofErr w:type="spellStart"/>
      <w:r>
        <w:t>domaine</w:t>
      </w:r>
      <w:proofErr w:type="spellEnd"/>
      <w:r>
        <w:t xml:space="preserve"> (</w:t>
      </w:r>
      <w:proofErr w:type="spellStart"/>
      <w:r>
        <w:t>utilisateurs</w:t>
      </w:r>
      <w:proofErr w:type="spellEnd"/>
      <w:r>
        <w:t xml:space="preserve">, patients, </w:t>
      </w:r>
      <w:proofErr w:type="spellStart"/>
      <w:r>
        <w:t>rendez-vous</w:t>
      </w:r>
      <w:proofErr w:type="spellEnd"/>
      <w:r>
        <w:t xml:space="preserve">, consultations, ordonnances). Ce </w:t>
      </w:r>
      <w:proofErr w:type="spellStart"/>
      <w:r>
        <w:t>choix</w:t>
      </w:r>
      <w:proofErr w:type="spellEnd"/>
      <w:r>
        <w:t xml:space="preserve"> </w:t>
      </w:r>
      <w:proofErr w:type="spellStart"/>
      <w:r>
        <w:t>garantit</w:t>
      </w:r>
      <w:proofErr w:type="spellEnd"/>
      <w:r>
        <w:t xml:space="preserve"> la </w:t>
      </w:r>
      <w:proofErr w:type="spellStart"/>
      <w:r>
        <w:t>cohérence</w:t>
      </w:r>
      <w:proofErr w:type="spellEnd"/>
      <w:r>
        <w:t xml:space="preserve"> </w:t>
      </w:r>
      <w:proofErr w:type="spellStart"/>
      <w:r>
        <w:t>transactionnelle</w:t>
      </w:r>
      <w:proofErr w:type="spellEnd"/>
      <w:r>
        <w:t xml:space="preserve"> des </w:t>
      </w:r>
      <w:proofErr w:type="spellStart"/>
      <w:r>
        <w:t>données</w:t>
      </w:r>
      <w:proofErr w:type="spellEnd"/>
      <w:r w:rsidR="00985769">
        <w:t xml:space="preserve">, </w:t>
      </w:r>
      <w:proofErr w:type="spellStart"/>
      <w:r>
        <w:t>essentielle</w:t>
      </w:r>
      <w:proofErr w:type="spellEnd"/>
      <w:r>
        <w:t xml:space="preserve"> pour un dossier </w:t>
      </w:r>
      <w:r w:rsidR="00985769">
        <w:t xml:space="preserve">medical, </w:t>
      </w:r>
      <w:r>
        <w:t xml:space="preserve">et </w:t>
      </w:r>
      <w:proofErr w:type="spellStart"/>
      <w:r>
        <w:t>simplifie</w:t>
      </w:r>
      <w:proofErr w:type="spellEnd"/>
      <w:r>
        <w:t xml:space="preserve"> </w:t>
      </w:r>
      <w:proofErr w:type="spellStart"/>
      <w:r>
        <w:t>considérablement</w:t>
      </w:r>
      <w:proofErr w:type="spellEnd"/>
      <w:r>
        <w:t xml:space="preserve"> le </w:t>
      </w:r>
      <w:proofErr w:type="spellStart"/>
      <w:r>
        <w:t>développement</w:t>
      </w:r>
      <w:proofErr w:type="spellEnd"/>
      <w:r>
        <w:t xml:space="preserve"> et le </w:t>
      </w:r>
      <w:proofErr w:type="spellStart"/>
      <w:r>
        <w:t>débogage</w:t>
      </w:r>
      <w:proofErr w:type="spellEnd"/>
      <w:r>
        <w:t>.</w:t>
      </w:r>
    </w:p>
    <w:p w:rsidR="009653A6" w:rsidRDefault="00EC2E33">
      <w:r>
        <w:t xml:space="preserve">À </w:t>
      </w:r>
      <w:proofErr w:type="spellStart"/>
      <w:r>
        <w:t>côté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noyau, le </w:t>
      </w:r>
      <w:proofErr w:type="spellStart"/>
      <w:r>
        <w:t>traitement</w:t>
      </w:r>
      <w:proofErr w:type="spellEnd"/>
      <w:r>
        <w:t xml:space="preserve"> </w:t>
      </w:r>
      <w:proofErr w:type="spellStart"/>
      <w:r>
        <w:t>d'intelligence</w:t>
      </w:r>
      <w:proofErr w:type="spellEnd"/>
      <w:r>
        <w:t xml:space="preserve"> </w:t>
      </w:r>
      <w:proofErr w:type="spellStart"/>
      <w:r>
        <w:t>artificielle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volontairement</w:t>
      </w:r>
      <w:proofErr w:type="spellEnd"/>
      <w:r>
        <w:t xml:space="preserve"> </w:t>
      </w:r>
      <w:proofErr w:type="spellStart"/>
      <w:r>
        <w:t>isolé</w:t>
      </w:r>
      <w:proofErr w:type="spellEnd"/>
      <w:r>
        <w:t xml:space="preserve"> dans un microservice Flask </w:t>
      </w:r>
      <w:proofErr w:type="spellStart"/>
      <w:r>
        <w:t>indépendant</w:t>
      </w:r>
      <w:proofErr w:type="spellEnd"/>
      <w:r>
        <w:t xml:space="preserve">.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séparation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 trois </w:t>
      </w:r>
      <w:proofErr w:type="spellStart"/>
      <w:proofErr w:type="gramStart"/>
      <w:r>
        <w:t>avantages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de faire </w:t>
      </w:r>
      <w:proofErr w:type="spellStart"/>
      <w:r>
        <w:t>évoluer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réentraîner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sans </w:t>
      </w:r>
      <w:proofErr w:type="spellStart"/>
      <w:r>
        <w:t>impacter</w:t>
      </w:r>
      <w:proofErr w:type="spellEnd"/>
      <w:r>
        <w:t xml:space="preserve"> </w:t>
      </w:r>
      <w:proofErr w:type="spellStart"/>
      <w:r>
        <w:t>l'application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;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isole</w:t>
      </w:r>
      <w:proofErr w:type="spellEnd"/>
      <w:r>
        <w:t xml:space="preserve"> la pile </w:t>
      </w:r>
      <w:proofErr w:type="spellStart"/>
      <w:r>
        <w:t>scientifique</w:t>
      </w:r>
      <w:proofErr w:type="spellEnd"/>
      <w:r>
        <w:t xml:space="preserve"> (</w:t>
      </w:r>
      <w:proofErr w:type="spellStart"/>
      <w:r>
        <w:t>Scikit</w:t>
      </w:r>
      <w:proofErr w:type="spellEnd"/>
      <w:r>
        <w:t xml:space="preserve">-learn, NumPy, Pandas), </w:t>
      </w:r>
      <w:proofErr w:type="spellStart"/>
      <w:r>
        <w:t>lourde</w:t>
      </w:r>
      <w:proofErr w:type="spellEnd"/>
      <w:r>
        <w:t xml:space="preserve"> et </w:t>
      </w:r>
      <w:proofErr w:type="spellStart"/>
      <w:r>
        <w:t>spécifique</w:t>
      </w:r>
      <w:proofErr w:type="spellEnd"/>
      <w:r>
        <w:t xml:space="preserve">, du </w:t>
      </w:r>
      <w:proofErr w:type="spellStart"/>
      <w:r>
        <w:t>reste</w:t>
      </w:r>
      <w:proofErr w:type="spellEnd"/>
      <w:r>
        <w:t xml:space="preserve"> du backend ;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ouvre</w:t>
      </w:r>
      <w:proofErr w:type="spellEnd"/>
      <w:r>
        <w:t xml:space="preserve"> la </w:t>
      </w:r>
      <w:proofErr w:type="spellStart"/>
      <w:r>
        <w:t>voie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montée </w:t>
      </w:r>
      <w:proofErr w:type="spellStart"/>
      <w:r>
        <w:t>en</w:t>
      </w:r>
      <w:proofErr w:type="spellEnd"/>
      <w:r>
        <w:t xml:space="preserve"> charge </w:t>
      </w:r>
      <w:proofErr w:type="spellStart"/>
      <w:r>
        <w:t>indépendante</w:t>
      </w:r>
      <w:proofErr w:type="spellEnd"/>
      <w:r>
        <w:t xml:space="preserve"> du </w:t>
      </w:r>
      <w:proofErr w:type="spellStart"/>
      <w:r>
        <w:t>composant</w:t>
      </w:r>
      <w:proofErr w:type="spellEnd"/>
      <w:r>
        <w:t xml:space="preserve"> </w:t>
      </w:r>
      <w:proofErr w:type="spellStart"/>
      <w:r>
        <w:t>d'IA</w:t>
      </w:r>
      <w:proofErr w:type="spellEnd"/>
      <w:r>
        <w:t xml:space="preserve">, le plus </w:t>
      </w:r>
      <w:proofErr w:type="spellStart"/>
      <w:r>
        <w:t>coûteux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calcul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95" w:name="_Toc232713555"/>
      <w:proofErr w:type="gramStart"/>
      <w:r>
        <w:rPr>
          <w:rFonts w:ascii="Calibri" w:hAnsi="Calibri"/>
          <w:color w:val="0E5A39"/>
          <w:sz w:val="25"/>
        </w:rPr>
        <w:lastRenderedPageBreak/>
        <w:t>I.2 :</w:t>
      </w:r>
      <w:proofErr w:type="gramEnd"/>
      <w:r>
        <w:rPr>
          <w:rFonts w:ascii="Calibri" w:hAnsi="Calibri"/>
          <w:color w:val="0E5A39"/>
          <w:sz w:val="25"/>
        </w:rPr>
        <w:t xml:space="preserve"> Architecture </w:t>
      </w:r>
      <w:proofErr w:type="spellStart"/>
      <w:r>
        <w:rPr>
          <w:rFonts w:ascii="Calibri" w:hAnsi="Calibri"/>
          <w:color w:val="0E5A39"/>
          <w:sz w:val="25"/>
        </w:rPr>
        <w:t>logicielle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générale</w:t>
      </w:r>
      <w:bookmarkEnd w:id="95"/>
      <w:proofErr w:type="spellEnd"/>
    </w:p>
    <w:p w:rsidR="009653A6" w:rsidRDefault="00EC2E33">
      <w:pPr>
        <w:keepNext/>
      </w:pPr>
      <w:r>
        <w:t xml:space="preserve">Le </w:t>
      </w:r>
      <w:proofErr w:type="spellStart"/>
      <w:r>
        <w:t>schéma</w:t>
      </w:r>
      <w:proofErr w:type="spellEnd"/>
      <w:r>
        <w:t xml:space="preserve"> ci-dessous </w:t>
      </w:r>
      <w:proofErr w:type="spellStart"/>
      <w:r>
        <w:t>présente</w:t>
      </w:r>
      <w:proofErr w:type="spellEnd"/>
      <w:r>
        <w:t xml:space="preserve"> </w:t>
      </w:r>
      <w:proofErr w:type="spellStart"/>
      <w:r>
        <w:t>l'organisation</w:t>
      </w:r>
      <w:proofErr w:type="spellEnd"/>
      <w:r>
        <w:t xml:space="preserve"> </w:t>
      </w:r>
      <w:proofErr w:type="spellStart"/>
      <w:proofErr w:type="gramStart"/>
      <w:r>
        <w:t>d'ensemble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interface React </w:t>
      </w:r>
      <w:proofErr w:type="spellStart"/>
      <w:r>
        <w:t>consommée</w:t>
      </w:r>
      <w:proofErr w:type="spellEnd"/>
      <w:r>
        <w:t xml:space="preserve"> par les </w:t>
      </w:r>
      <w:proofErr w:type="spellStart"/>
      <w:r>
        <w:t>acteurs</w:t>
      </w:r>
      <w:proofErr w:type="spellEnd"/>
      <w:r>
        <w:t xml:space="preserve">, un backend Django </w:t>
      </w:r>
      <w:proofErr w:type="spellStart"/>
      <w:r>
        <w:t>exposant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API REST, un microservice </w:t>
      </w:r>
      <w:proofErr w:type="spellStart"/>
      <w:r>
        <w:t>d'IA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base PostgreSQL, un </w:t>
      </w:r>
      <w:proofErr w:type="spellStart"/>
      <w:r>
        <w:t>orchestrateur</w:t>
      </w:r>
      <w:proofErr w:type="spellEnd"/>
      <w:r>
        <w:t xml:space="preserve"> </w:t>
      </w:r>
      <w:proofErr w:type="spellStart"/>
      <w:r>
        <w:t>d'automatisation</w:t>
      </w:r>
      <w:proofErr w:type="spellEnd"/>
      <w:r>
        <w:t xml:space="preserve"> (n8n) et des services </w:t>
      </w:r>
      <w:proofErr w:type="spellStart"/>
      <w:r>
        <w:t>externes</w:t>
      </w:r>
      <w:proofErr w:type="spellEnd"/>
      <w:r>
        <w:t xml:space="preserve"> (</w:t>
      </w:r>
      <w:proofErr w:type="spellStart"/>
      <w:r>
        <w:t>Jitsi</w:t>
      </w:r>
      <w:proofErr w:type="spellEnd"/>
      <w:r>
        <w:t xml:space="preserve"> pour la </w:t>
      </w:r>
      <w:proofErr w:type="spellStart"/>
      <w:r>
        <w:t>visioconférence</w:t>
      </w:r>
      <w:proofErr w:type="spellEnd"/>
      <w:r>
        <w:t xml:space="preserve">, </w:t>
      </w:r>
      <w:proofErr w:type="spellStart"/>
      <w:r>
        <w:t>Groq</w:t>
      </w:r>
      <w:proofErr w:type="spellEnd"/>
      <w:r>
        <w:t xml:space="preserve"> pour le </w:t>
      </w:r>
      <w:proofErr w:type="spellStart"/>
      <w:r>
        <w:t>raisonnement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langage</w:t>
      </w:r>
      <w:proofErr w:type="spellEnd"/>
      <w:r>
        <w:t xml:space="preserve"> naturel, Twilio et SMTP pour la </w:t>
      </w:r>
      <w:proofErr w:type="spellStart"/>
      <w:r>
        <w:t>messagerie</w:t>
      </w:r>
      <w:proofErr w:type="spellEnd"/>
      <w:r>
        <w:t xml:space="preserve">). </w:t>
      </w:r>
      <w:proofErr w:type="spellStart"/>
      <w:r>
        <w:t>L'ensemble</w:t>
      </w:r>
      <w:proofErr w:type="spellEnd"/>
      <w:r>
        <w:t xml:space="preserve"> </w:t>
      </w:r>
      <w:proofErr w:type="spellStart"/>
      <w:r>
        <w:t>s'exécute</w:t>
      </w:r>
      <w:proofErr w:type="spellEnd"/>
      <w:r>
        <w:t xml:space="preserve"> dans des </w:t>
      </w:r>
      <w:proofErr w:type="spellStart"/>
      <w:r>
        <w:t>conteneurs</w:t>
      </w:r>
      <w:proofErr w:type="spellEnd"/>
      <w:r>
        <w:t xml:space="preserve"> Docker </w:t>
      </w:r>
      <w:proofErr w:type="spellStart"/>
      <w:r>
        <w:t>reliés</w:t>
      </w:r>
      <w:proofErr w:type="spellEnd"/>
      <w:r>
        <w:t xml:space="preserve"> par un </w:t>
      </w:r>
      <w:proofErr w:type="spellStart"/>
      <w:r>
        <w:t>réseau</w:t>
      </w:r>
      <w:proofErr w:type="spellEnd"/>
      <w:r>
        <w:t xml:space="preserve"> </w:t>
      </w:r>
      <w:proofErr w:type="spellStart"/>
      <w:r>
        <w:t>privé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56924D0F" wp14:editId="45A31B5B">
            <wp:extent cx="5580000" cy="40366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globa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3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96" w:name="_Toc232713701"/>
      <w:r>
        <w:rPr>
          <w:rFonts w:ascii="Calibri" w:hAnsi="Calibri"/>
          <w:b/>
          <w:color w:val="147A4E"/>
          <w:sz w:val="19"/>
        </w:rP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93C13">
        <w:rPr>
          <w:noProof/>
        </w:rPr>
        <w:t>7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Architecture </w:t>
      </w:r>
      <w:proofErr w:type="spellStart"/>
      <w:r>
        <w:rPr>
          <w:rFonts w:ascii="Calibri" w:hAnsi="Calibri"/>
          <w:i/>
          <w:color w:val="55636B"/>
          <w:sz w:val="19"/>
        </w:rPr>
        <w:t>globale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du </w:t>
      </w:r>
      <w:proofErr w:type="spellStart"/>
      <w:r>
        <w:rPr>
          <w:rFonts w:ascii="Calibri" w:hAnsi="Calibri"/>
          <w:i/>
          <w:color w:val="55636B"/>
          <w:sz w:val="19"/>
        </w:rPr>
        <w:t>système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CuraMedical</w:t>
      </w:r>
      <w:bookmarkEnd w:id="96"/>
      <w:proofErr w:type="spellEnd"/>
    </w:p>
    <w:p w:rsidR="009653A6" w:rsidRDefault="00EC2E33">
      <w:pPr>
        <w:pStyle w:val="Titre3"/>
        <w:spacing w:after="60"/>
        <w:jc w:val="center"/>
      </w:pPr>
      <w:bookmarkStart w:id="97" w:name="_Toc232713556"/>
      <w:proofErr w:type="gramStart"/>
      <w:r>
        <w:rPr>
          <w:rFonts w:ascii="Calibri" w:hAnsi="Calibri"/>
          <w:color w:val="0E5A39"/>
          <w:sz w:val="25"/>
        </w:rPr>
        <w:t>I.3 :</w:t>
      </w:r>
      <w:proofErr w:type="gramEnd"/>
      <w:r>
        <w:rPr>
          <w:rFonts w:ascii="Calibri" w:hAnsi="Calibri"/>
          <w:color w:val="0E5A39"/>
          <w:sz w:val="25"/>
        </w:rPr>
        <w:t xml:space="preserve"> Communication inter-services</w:t>
      </w:r>
      <w:bookmarkEnd w:id="97"/>
    </w:p>
    <w:p w:rsidR="009653A6" w:rsidRDefault="00EC2E33">
      <w:r>
        <w:t xml:space="preserve">Les </w:t>
      </w:r>
      <w:proofErr w:type="spellStart"/>
      <w:r>
        <w:t>composants</w:t>
      </w:r>
      <w:proofErr w:type="spellEnd"/>
      <w:r>
        <w:t xml:space="preserve"> </w:t>
      </w:r>
      <w:proofErr w:type="spellStart"/>
      <w:r>
        <w:t>communiquent</w:t>
      </w:r>
      <w:proofErr w:type="spellEnd"/>
      <w:r>
        <w:t xml:space="preserve"> par des </w:t>
      </w:r>
      <w:proofErr w:type="spellStart"/>
      <w:r>
        <w:t>protocoles</w:t>
      </w:r>
      <w:proofErr w:type="spellEnd"/>
      <w:r>
        <w:t xml:space="preserve"> standard et </w:t>
      </w:r>
      <w:proofErr w:type="spellStart"/>
      <w:r>
        <w:t>faiblement</w:t>
      </w:r>
      <w:proofErr w:type="spellEnd"/>
      <w:r>
        <w:t xml:space="preserve"> </w:t>
      </w:r>
      <w:proofErr w:type="spellStart"/>
      <w:r>
        <w:t>couplés</w:t>
      </w:r>
      <w:proofErr w:type="spellEnd"/>
      <w:r>
        <w:t xml:space="preserve">. Le frontend dialogue avec le backend via </w:t>
      </w:r>
      <w:proofErr w:type="spellStart"/>
      <w:r>
        <w:t>une</w:t>
      </w:r>
      <w:proofErr w:type="spellEnd"/>
      <w:r>
        <w:t xml:space="preserve"> API REST </w:t>
      </w:r>
      <w:proofErr w:type="spellStart"/>
      <w:r>
        <w:t>en</w:t>
      </w:r>
      <w:proofErr w:type="spellEnd"/>
      <w:r>
        <w:t xml:space="preserve"> JSON, </w:t>
      </w:r>
      <w:proofErr w:type="spellStart"/>
      <w:r>
        <w:t>sécurisée</w:t>
      </w:r>
      <w:proofErr w:type="spellEnd"/>
      <w:r>
        <w:t xml:space="preserve"> par JWT. Le backend </w:t>
      </w:r>
      <w:proofErr w:type="spellStart"/>
      <w:r>
        <w:t>interroge</w:t>
      </w:r>
      <w:proofErr w:type="spellEnd"/>
      <w:r>
        <w:t xml:space="preserve"> le microservice </w:t>
      </w:r>
      <w:proofErr w:type="spellStart"/>
      <w:r>
        <w:t>d'IA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HTTP interne et </w:t>
      </w:r>
      <w:proofErr w:type="spellStart"/>
      <w:r>
        <w:t>persiste</w:t>
      </w:r>
      <w:proofErr w:type="spellEnd"/>
      <w:r>
        <w:t xml:space="preserve"> les </w:t>
      </w:r>
      <w:proofErr w:type="spellStart"/>
      <w:r>
        <w:t>données</w:t>
      </w:r>
      <w:proofErr w:type="spellEnd"/>
      <w:r>
        <w:t xml:space="preserve"> dans PostgreSQL via </w:t>
      </w:r>
      <w:proofErr w:type="spellStart"/>
      <w:r>
        <w:t>l'ORM</w:t>
      </w:r>
      <w:proofErr w:type="spellEnd"/>
      <w:r>
        <w:t xml:space="preserve">. Les notifications </w:t>
      </w:r>
      <w:proofErr w:type="spellStart"/>
      <w:r>
        <w:t>sortantes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déléguées</w:t>
      </w:r>
      <w:proofErr w:type="spellEnd"/>
      <w:r>
        <w:t xml:space="preserve"> à n8n, qui </w:t>
      </w:r>
      <w:proofErr w:type="spellStart"/>
      <w:r>
        <w:t>relaie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l'e</w:t>
      </w:r>
      <w:proofErr w:type="spellEnd"/>
      <w:r>
        <w:t xml:space="preserve">-mail et WhatsApp. </w:t>
      </w:r>
      <w:proofErr w:type="spellStart"/>
      <w:r>
        <w:t>L'ensemble</w:t>
      </w:r>
      <w:proofErr w:type="spellEnd"/>
      <w:r>
        <w:t xml:space="preserve"> des </w:t>
      </w:r>
      <w:proofErr w:type="spellStart"/>
      <w:r>
        <w:t>conteneurs</w:t>
      </w:r>
      <w:proofErr w:type="spellEnd"/>
      <w:r>
        <w:t xml:space="preserve"> partage un </w:t>
      </w:r>
      <w:proofErr w:type="spellStart"/>
      <w:r>
        <w:t>réseau</w:t>
      </w:r>
      <w:proofErr w:type="spellEnd"/>
      <w:r>
        <w:t xml:space="preserve"> Docker </w:t>
      </w:r>
      <w:proofErr w:type="spellStart"/>
      <w:r>
        <w:t>privé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isole</w:t>
      </w:r>
      <w:proofErr w:type="spellEnd"/>
      <w:r>
        <w:t xml:space="preserve"> le </w:t>
      </w:r>
      <w:proofErr w:type="spellStart"/>
      <w:r>
        <w:t>trafic</w:t>
      </w:r>
      <w:proofErr w:type="spellEnd"/>
      <w:r>
        <w:t xml:space="preserve"> interne du </w:t>
      </w:r>
      <w:proofErr w:type="spellStart"/>
      <w:r>
        <w:t>réseau</w:t>
      </w:r>
      <w:proofErr w:type="spellEnd"/>
      <w:r>
        <w:t xml:space="preserve"> public et </w:t>
      </w:r>
      <w:proofErr w:type="spellStart"/>
      <w:r>
        <w:t>permet</w:t>
      </w:r>
      <w:proofErr w:type="spellEnd"/>
      <w:r>
        <w:t xml:space="preserve"> aux services de se </w:t>
      </w:r>
      <w:proofErr w:type="spellStart"/>
      <w:r>
        <w:t>joindre</w:t>
      </w:r>
      <w:proofErr w:type="spellEnd"/>
      <w:r>
        <w:t xml:space="preserve"> par </w:t>
      </w:r>
      <w:proofErr w:type="spellStart"/>
      <w:r>
        <w:t>leur</w:t>
      </w:r>
      <w:proofErr w:type="spellEnd"/>
      <w:r>
        <w:t xml:space="preserve"> nom </w:t>
      </w:r>
      <w:proofErr w:type="spellStart"/>
      <w:r>
        <w:t>plutôt</w:t>
      </w:r>
      <w:proofErr w:type="spellEnd"/>
      <w:r>
        <w:t xml:space="preserve"> que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 IP.</w:t>
      </w:r>
    </w:p>
    <w:p w:rsidR="009653A6" w:rsidRDefault="00EC2E33">
      <w:pPr>
        <w:spacing w:before="20" w:after="200"/>
        <w:jc w:val="center"/>
      </w:pPr>
      <w:bookmarkStart w:id="98" w:name="_Toc232713717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13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Matrice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communication entre </w:t>
      </w:r>
      <w:proofErr w:type="spellStart"/>
      <w:r>
        <w:rPr>
          <w:rFonts w:ascii="Calibri" w:hAnsi="Calibri"/>
          <w:i/>
          <w:color w:val="55636B"/>
          <w:sz w:val="19"/>
        </w:rPr>
        <w:t>composants</w:t>
      </w:r>
      <w:bookmarkEnd w:id="98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041"/>
        <w:gridCol w:w="1928"/>
        <w:gridCol w:w="3402"/>
      </w:tblGrid>
      <w:tr w:rsidR="009653A6">
        <w:trPr>
          <w:jc w:val="center"/>
        </w:trPr>
        <w:tc>
          <w:tcPr>
            <w:tcW w:w="1701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</w:t>
            </w:r>
          </w:p>
        </w:tc>
        <w:tc>
          <w:tcPr>
            <w:tcW w:w="2041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Vers</w:t>
            </w:r>
            <w:proofErr w:type="spellEnd"/>
          </w:p>
        </w:tc>
        <w:tc>
          <w:tcPr>
            <w:tcW w:w="1928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Protocole</w:t>
            </w:r>
            <w:proofErr w:type="spellEnd"/>
          </w:p>
        </w:tc>
        <w:tc>
          <w:tcPr>
            <w:tcW w:w="3402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Frontend</w:t>
            </w:r>
          </w:p>
        </w:tc>
        <w:tc>
          <w:tcPr>
            <w:tcW w:w="204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Backend</w:t>
            </w:r>
          </w:p>
        </w:tc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HTTPS / REST</w:t>
            </w:r>
          </w:p>
        </w:tc>
        <w:tc>
          <w:tcPr>
            <w:tcW w:w="3402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Toutes</w:t>
            </w:r>
            <w:proofErr w:type="spellEnd"/>
            <w:r>
              <w:rPr>
                <w:sz w:val="18"/>
              </w:rPr>
              <w:t xml:space="preserve"> les </w:t>
            </w:r>
            <w:proofErr w:type="spellStart"/>
            <w:r>
              <w:rPr>
                <w:sz w:val="18"/>
              </w:rPr>
              <w:t>opérations</w:t>
            </w:r>
            <w:proofErr w:type="spellEnd"/>
            <w:r>
              <w:rPr>
                <w:sz w:val="18"/>
              </w:rPr>
              <w:t xml:space="preserve"> métier</w:t>
            </w:r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Backend</w:t>
            </w:r>
          </w:p>
        </w:tc>
        <w:tc>
          <w:tcPr>
            <w:tcW w:w="204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PostgreSQL</w:t>
            </w:r>
          </w:p>
        </w:tc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SQL (ORM)</w:t>
            </w:r>
          </w:p>
        </w:tc>
        <w:tc>
          <w:tcPr>
            <w:tcW w:w="340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Persistance</w:t>
            </w:r>
            <w:proofErr w:type="spellEnd"/>
            <w:r>
              <w:rPr>
                <w:sz w:val="18"/>
              </w:rPr>
              <w:t xml:space="preserve"> des </w:t>
            </w:r>
            <w:proofErr w:type="spellStart"/>
            <w:r>
              <w:rPr>
                <w:sz w:val="18"/>
              </w:rPr>
              <w:t>données</w:t>
            </w:r>
            <w:proofErr w:type="spellEnd"/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Backend</w:t>
            </w:r>
          </w:p>
        </w:tc>
        <w:tc>
          <w:tcPr>
            <w:tcW w:w="204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Microservice IA</w:t>
            </w:r>
          </w:p>
        </w:tc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HTTP / JSON</w:t>
            </w:r>
          </w:p>
        </w:tc>
        <w:tc>
          <w:tcPr>
            <w:tcW w:w="3402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Prédiction</w:t>
            </w:r>
            <w:proofErr w:type="spellEnd"/>
            <w:r>
              <w:rPr>
                <w:sz w:val="18"/>
              </w:rPr>
              <w:t xml:space="preserve"> et chatbot</w:t>
            </w:r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Backend</w:t>
            </w:r>
          </w:p>
        </w:tc>
        <w:tc>
          <w:tcPr>
            <w:tcW w:w="204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n8n</w:t>
            </w:r>
          </w:p>
        </w:tc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Webhook HTTP</w:t>
            </w:r>
          </w:p>
        </w:tc>
        <w:tc>
          <w:tcPr>
            <w:tcW w:w="340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Déclenchement</w:t>
            </w:r>
            <w:proofErr w:type="spellEnd"/>
            <w:r>
              <w:rPr>
                <w:sz w:val="18"/>
              </w:rPr>
              <w:t xml:space="preserve"> des notifications</w:t>
            </w:r>
          </w:p>
        </w:tc>
      </w:tr>
      <w:tr w:rsidR="009653A6">
        <w:trPr>
          <w:jc w:val="center"/>
        </w:trPr>
        <w:tc>
          <w:tcPr>
            <w:tcW w:w="170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Backend</w:t>
            </w:r>
          </w:p>
        </w:tc>
        <w:tc>
          <w:tcPr>
            <w:tcW w:w="2041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SMTP / Twilio</w:t>
            </w:r>
          </w:p>
        </w:tc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SMTP / API</w:t>
            </w:r>
          </w:p>
        </w:tc>
        <w:tc>
          <w:tcPr>
            <w:tcW w:w="3402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E-mail et WhatsApp</w:t>
            </w:r>
          </w:p>
        </w:tc>
      </w:tr>
      <w:tr w:rsidR="009653A6">
        <w:trPr>
          <w:jc w:val="center"/>
        </w:trPr>
        <w:tc>
          <w:tcPr>
            <w:tcW w:w="170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Frontend</w:t>
            </w:r>
          </w:p>
        </w:tc>
        <w:tc>
          <w:tcPr>
            <w:tcW w:w="204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Jitsi</w:t>
            </w:r>
            <w:proofErr w:type="spellEnd"/>
          </w:p>
        </w:tc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WebRTC</w:t>
            </w:r>
          </w:p>
        </w:tc>
        <w:tc>
          <w:tcPr>
            <w:tcW w:w="340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Téléconsultation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vidéo</w:t>
            </w:r>
            <w:proofErr w:type="spellEnd"/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2"/>
        <w:spacing w:before="280" w:after="100"/>
        <w:jc w:val="center"/>
      </w:pPr>
      <w:bookmarkStart w:id="99" w:name="_Toc232713481"/>
      <w:bookmarkStart w:id="100" w:name="_Toc232713557"/>
      <w:proofErr w:type="gramStart"/>
      <w:r>
        <w:rPr>
          <w:rFonts w:ascii="Calibri" w:hAnsi="Calibri"/>
          <w:color w:val="147A4E"/>
          <w:sz w:val="30"/>
        </w:rPr>
        <w:t>II :</w:t>
      </w:r>
      <w:proofErr w:type="gramEnd"/>
      <w:r>
        <w:rPr>
          <w:rFonts w:ascii="Calibri" w:hAnsi="Calibri"/>
          <w:color w:val="147A4E"/>
          <w:sz w:val="30"/>
        </w:rPr>
        <w:t xml:space="preserve"> Technologies du backend</w:t>
      </w:r>
      <w:bookmarkEnd w:id="99"/>
      <w:bookmarkEnd w:id="100"/>
    </w:p>
    <w:p w:rsidR="009653A6" w:rsidRDefault="00EC2E33">
      <w:pPr>
        <w:pStyle w:val="Titre3"/>
        <w:spacing w:after="60"/>
        <w:jc w:val="center"/>
      </w:pPr>
      <w:bookmarkStart w:id="101" w:name="_Toc232713558"/>
      <w:proofErr w:type="gramStart"/>
      <w:r>
        <w:rPr>
          <w:rFonts w:ascii="Calibri" w:hAnsi="Calibri"/>
          <w:color w:val="0E5A39"/>
          <w:sz w:val="25"/>
        </w:rPr>
        <w:t>II.1 :</w:t>
      </w:r>
      <w:proofErr w:type="gramEnd"/>
      <w:r>
        <w:rPr>
          <w:rFonts w:ascii="Calibri" w:hAnsi="Calibri"/>
          <w:color w:val="0E5A39"/>
          <w:sz w:val="25"/>
        </w:rPr>
        <w:t xml:space="preserve"> Django et Django REST Framework</w:t>
      </w:r>
      <w:bookmarkEnd w:id="101"/>
    </w:p>
    <w:p w:rsidR="009653A6" w:rsidRDefault="00EC2E33">
      <w:r>
        <w:t xml:space="preserve">Le backend </w:t>
      </w:r>
      <w:proofErr w:type="spellStart"/>
      <w:r>
        <w:t>est</w:t>
      </w:r>
      <w:proofErr w:type="spellEnd"/>
      <w:r>
        <w:t xml:space="preserve"> </w:t>
      </w:r>
      <w:proofErr w:type="spellStart"/>
      <w:r>
        <w:t>bâti</w:t>
      </w:r>
      <w:proofErr w:type="spellEnd"/>
      <w:r>
        <w:t xml:space="preserve"> sur Django 4.2 et Django REST Framework (DRF). Django </w:t>
      </w:r>
      <w:proofErr w:type="spellStart"/>
      <w:r>
        <w:t>apporte</w:t>
      </w:r>
      <w:proofErr w:type="spellEnd"/>
      <w:r>
        <w:t xml:space="preserve"> un ORM puissant, </w:t>
      </w:r>
      <w:proofErr w:type="spellStart"/>
      <w:r>
        <w:t>une</w:t>
      </w:r>
      <w:proofErr w:type="spellEnd"/>
      <w:r>
        <w:t xml:space="preserve"> interface </w:t>
      </w:r>
      <w:proofErr w:type="spellStart"/>
      <w:r>
        <w:t>d'administration</w:t>
      </w:r>
      <w:proofErr w:type="spellEnd"/>
      <w:r>
        <w:t xml:space="preserve"> </w:t>
      </w:r>
      <w:proofErr w:type="spellStart"/>
      <w:r>
        <w:t>générée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, un </w:t>
      </w:r>
      <w:proofErr w:type="spellStart"/>
      <w:r>
        <w:t>système</w:t>
      </w:r>
      <w:proofErr w:type="spellEnd"/>
      <w:r>
        <w:t xml:space="preserve"> de migrations et un </w:t>
      </w:r>
      <w:proofErr w:type="spellStart"/>
      <w:r>
        <w:t>écosystème</w:t>
      </w:r>
      <w:proofErr w:type="spellEnd"/>
      <w:r>
        <w:t xml:space="preserve"> mature et </w:t>
      </w:r>
      <w:proofErr w:type="spellStart"/>
      <w:r>
        <w:t>éprouvé</w:t>
      </w:r>
      <w:proofErr w:type="spellEnd"/>
      <w:r>
        <w:t xml:space="preserve">. DRF y </w:t>
      </w:r>
      <w:proofErr w:type="spellStart"/>
      <w:r>
        <w:t>ajoute</w:t>
      </w:r>
      <w:proofErr w:type="spellEnd"/>
      <w:r>
        <w:t xml:space="preserve"> tout </w:t>
      </w:r>
      <w:proofErr w:type="spellStart"/>
      <w:r>
        <w:t>l'outillage</w:t>
      </w:r>
      <w:proofErr w:type="spellEnd"/>
      <w:r>
        <w:t xml:space="preserve"> </w:t>
      </w:r>
      <w:proofErr w:type="spellStart"/>
      <w:r>
        <w:t>nécessaire</w:t>
      </w:r>
      <w:proofErr w:type="spellEnd"/>
      <w:r>
        <w:t xml:space="preserve"> à la construction </w:t>
      </w:r>
      <w:proofErr w:type="spellStart"/>
      <w:r>
        <w:t>d'API</w:t>
      </w:r>
      <w:proofErr w:type="spellEnd"/>
      <w:r>
        <w:t xml:space="preserve"> </w:t>
      </w:r>
      <w:proofErr w:type="gramStart"/>
      <w:r>
        <w:t>REST :</w:t>
      </w:r>
      <w:proofErr w:type="gramEnd"/>
      <w:r>
        <w:t xml:space="preserve"> </w:t>
      </w:r>
      <w:proofErr w:type="spellStart"/>
      <w:r>
        <w:t>sérialiseurs</w:t>
      </w:r>
      <w:proofErr w:type="spellEnd"/>
      <w:r>
        <w:t xml:space="preserve"> (validation et transformation des </w:t>
      </w:r>
      <w:proofErr w:type="spellStart"/>
      <w:r>
        <w:t>données</w:t>
      </w:r>
      <w:proofErr w:type="spellEnd"/>
      <w:r>
        <w:t xml:space="preserve">), </w:t>
      </w:r>
      <w:proofErr w:type="spellStart"/>
      <w:r>
        <w:t>jeux</w:t>
      </w:r>
      <w:proofErr w:type="spellEnd"/>
      <w:r>
        <w:t xml:space="preserve"> de </w:t>
      </w:r>
      <w:proofErr w:type="spellStart"/>
      <w:r>
        <w:t>vues</w:t>
      </w:r>
      <w:proofErr w:type="spellEnd"/>
      <w:r>
        <w:t xml:space="preserve"> (</w:t>
      </w:r>
      <w:proofErr w:type="spellStart"/>
      <w:r>
        <w:t>ViewSets</w:t>
      </w:r>
      <w:proofErr w:type="spellEnd"/>
      <w:r>
        <w:t xml:space="preserve">) </w:t>
      </w:r>
      <w:proofErr w:type="spellStart"/>
      <w:r>
        <w:t>regroupant</w:t>
      </w:r>
      <w:proofErr w:type="spellEnd"/>
      <w:r>
        <w:t xml:space="preserve"> les </w:t>
      </w:r>
      <w:proofErr w:type="spellStart"/>
      <w:r>
        <w:t>opérations</w:t>
      </w:r>
      <w:proofErr w:type="spellEnd"/>
      <w:r>
        <w:t xml:space="preserve"> CRUD, </w:t>
      </w:r>
      <w:proofErr w:type="spellStart"/>
      <w:r>
        <w:t>routage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, </w:t>
      </w:r>
      <w:proofErr w:type="spellStart"/>
      <w:r>
        <w:t>filtrage</w:t>
      </w:r>
      <w:proofErr w:type="spellEnd"/>
      <w:r>
        <w:t xml:space="preserve">, pagination et limitation de </w:t>
      </w:r>
      <w:proofErr w:type="spellStart"/>
      <w:r>
        <w:t>débit</w:t>
      </w:r>
      <w:proofErr w:type="spellEnd"/>
      <w:r>
        <w:t xml:space="preserve">. La documentation de </w:t>
      </w:r>
      <w:proofErr w:type="spellStart"/>
      <w:r>
        <w:t>l'API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, de </w:t>
      </w:r>
      <w:proofErr w:type="spellStart"/>
      <w:r>
        <w:t>surcroît</w:t>
      </w:r>
      <w:proofErr w:type="spellEnd"/>
      <w:r>
        <w:t xml:space="preserve">, </w:t>
      </w:r>
      <w:proofErr w:type="spellStart"/>
      <w:r>
        <w:t>générée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au format </w:t>
      </w:r>
      <w:proofErr w:type="spellStart"/>
      <w:r>
        <w:t>OpenAPI</w:t>
      </w:r>
      <w:proofErr w:type="spellEnd"/>
      <w:r>
        <w:t xml:space="preserve"> </w:t>
      </w:r>
      <w:proofErr w:type="spellStart"/>
      <w:r>
        <w:t>grâce</w:t>
      </w:r>
      <w:proofErr w:type="spellEnd"/>
      <w:r>
        <w:t xml:space="preserve"> à </w:t>
      </w:r>
      <w:proofErr w:type="spellStart"/>
      <w:r>
        <w:t>drf</w:t>
      </w:r>
      <w:proofErr w:type="spellEnd"/>
      <w:r>
        <w:t xml:space="preserve">-spectacular,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facilite</w:t>
      </w:r>
      <w:proofErr w:type="spellEnd"/>
      <w:r>
        <w:t xml:space="preserve"> son exploration et son </w:t>
      </w:r>
      <w:proofErr w:type="spellStart"/>
      <w:r>
        <w:t>intégration</w:t>
      </w:r>
      <w:proofErr w:type="spellEnd"/>
      <w:r>
        <w:t>.</w:t>
      </w:r>
    </w:p>
    <w:p w:rsidR="009653A6" w:rsidRDefault="00EC2E33">
      <w:r>
        <w:t xml:space="preserve">L'API expose un ensemble </w:t>
      </w:r>
      <w:proofErr w:type="spellStart"/>
      <w:r>
        <w:t>cohérent</w:t>
      </w:r>
      <w:proofErr w:type="spellEnd"/>
      <w:r>
        <w:t xml:space="preserve"> de points </w:t>
      </w:r>
      <w:proofErr w:type="spellStart"/>
      <w:r>
        <w:t>d'entrée</w:t>
      </w:r>
      <w:proofErr w:type="spellEnd"/>
      <w:r>
        <w:t xml:space="preserve">, </w:t>
      </w:r>
      <w:proofErr w:type="spellStart"/>
      <w:r>
        <w:t>organisés</w:t>
      </w:r>
      <w:proofErr w:type="spellEnd"/>
      <w:r>
        <w:t xml:space="preserve"> par </w:t>
      </w:r>
      <w:proofErr w:type="spellStart"/>
      <w:r>
        <w:t>ressource</w:t>
      </w:r>
      <w:proofErr w:type="spellEnd"/>
      <w:r>
        <w:t xml:space="preserve">. Le tableau </w:t>
      </w:r>
      <w:proofErr w:type="spellStart"/>
      <w:r>
        <w:t>suivant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 les </w:t>
      </w:r>
      <w:proofErr w:type="spellStart"/>
      <w:r>
        <w:t>principaux</w:t>
      </w:r>
      <w:proofErr w:type="spellEnd"/>
      <w:r>
        <w:t>.</w:t>
      </w:r>
    </w:p>
    <w:p w:rsidR="009653A6" w:rsidRDefault="00EC2E33">
      <w:pPr>
        <w:spacing w:before="20" w:after="200"/>
        <w:jc w:val="center"/>
      </w:pPr>
      <w:bookmarkStart w:id="102" w:name="_Toc232713718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14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Principaux</w:t>
      </w:r>
      <w:proofErr w:type="spellEnd"/>
      <w:r>
        <w:rPr>
          <w:rFonts w:ascii="Calibri" w:hAnsi="Calibri"/>
          <w:i/>
          <w:color w:val="55636B"/>
          <w:sz w:val="19"/>
        </w:rPr>
        <w:t xml:space="preserve"> points </w:t>
      </w:r>
      <w:proofErr w:type="spellStart"/>
      <w:r>
        <w:rPr>
          <w:rFonts w:ascii="Calibri" w:hAnsi="Calibri"/>
          <w:i/>
          <w:color w:val="55636B"/>
          <w:sz w:val="19"/>
        </w:rPr>
        <w:t>d'entrée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l'API</w:t>
      </w:r>
      <w:proofErr w:type="spellEnd"/>
      <w:r>
        <w:rPr>
          <w:rFonts w:ascii="Calibri" w:hAnsi="Calibri"/>
          <w:i/>
          <w:color w:val="55636B"/>
          <w:sz w:val="19"/>
        </w:rPr>
        <w:t xml:space="preserve"> REST</w:t>
      </w:r>
      <w:bookmarkEnd w:id="102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4309"/>
      </w:tblGrid>
      <w:tr w:rsidR="009653A6">
        <w:trPr>
          <w:jc w:val="center"/>
        </w:trPr>
        <w:tc>
          <w:tcPr>
            <w:tcW w:w="4762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8"/>
              </w:rPr>
              <w:t>Méthode</w:t>
            </w:r>
            <w:proofErr w:type="spellEnd"/>
            <w:r>
              <w:rPr>
                <w:rFonts w:ascii="Calibri" w:hAnsi="Calibri"/>
                <w:b/>
                <w:color w:val="FFFFFF"/>
                <w:sz w:val="18"/>
              </w:rPr>
              <w:t xml:space="preserve"> &amp; route</w:t>
            </w:r>
          </w:p>
        </w:tc>
        <w:tc>
          <w:tcPr>
            <w:tcW w:w="4309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 w:rsidR="009653A6">
        <w:trPr>
          <w:jc w:val="center"/>
        </w:trPr>
        <w:tc>
          <w:tcPr>
            <w:tcW w:w="4762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POST 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/token/</w:t>
            </w:r>
          </w:p>
        </w:tc>
        <w:tc>
          <w:tcPr>
            <w:tcW w:w="4309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Authentification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délivrance</w:t>
            </w:r>
            <w:proofErr w:type="spellEnd"/>
            <w:r>
              <w:rPr>
                <w:sz w:val="18"/>
              </w:rPr>
              <w:t xml:space="preserve"> des </w:t>
            </w:r>
            <w:proofErr w:type="spellStart"/>
            <w:r>
              <w:rPr>
                <w:sz w:val="18"/>
              </w:rPr>
              <w:t>jetons</w:t>
            </w:r>
            <w:proofErr w:type="spellEnd"/>
            <w:r>
              <w:rPr>
                <w:sz w:val="18"/>
              </w:rPr>
              <w:t xml:space="preserve"> JWT</w:t>
            </w:r>
          </w:p>
        </w:tc>
      </w:tr>
      <w:tr w:rsidR="009653A6">
        <w:trPr>
          <w:jc w:val="center"/>
        </w:trPr>
        <w:tc>
          <w:tcPr>
            <w:tcW w:w="476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GET 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/users/me/</w:t>
            </w:r>
          </w:p>
        </w:tc>
        <w:tc>
          <w:tcPr>
            <w:tcW w:w="4309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Profil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l'utilisateur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connecté</w:t>
            </w:r>
            <w:proofErr w:type="spellEnd"/>
          </w:p>
        </w:tc>
      </w:tr>
      <w:tr w:rsidR="009653A6">
        <w:trPr>
          <w:jc w:val="center"/>
        </w:trPr>
        <w:tc>
          <w:tcPr>
            <w:tcW w:w="4762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GET·POST 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/patients/</w:t>
            </w:r>
          </w:p>
        </w:tc>
        <w:tc>
          <w:tcPr>
            <w:tcW w:w="4309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Liste</w:t>
            </w:r>
            <w:proofErr w:type="spellEnd"/>
            <w:r>
              <w:rPr>
                <w:sz w:val="18"/>
              </w:rPr>
              <w:t xml:space="preserve"> et </w:t>
            </w:r>
            <w:proofErr w:type="spellStart"/>
            <w:r>
              <w:rPr>
                <w:sz w:val="18"/>
              </w:rPr>
              <w:t>création</w:t>
            </w:r>
            <w:proofErr w:type="spellEnd"/>
            <w:r>
              <w:rPr>
                <w:sz w:val="18"/>
              </w:rPr>
              <w:t xml:space="preserve"> des patients</w:t>
            </w:r>
          </w:p>
        </w:tc>
      </w:tr>
      <w:tr w:rsidR="009653A6">
        <w:trPr>
          <w:jc w:val="center"/>
        </w:trPr>
        <w:tc>
          <w:tcPr>
            <w:tcW w:w="476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GET·POST 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/appointments/</w:t>
            </w:r>
          </w:p>
        </w:tc>
        <w:tc>
          <w:tcPr>
            <w:tcW w:w="4309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Liste</w:t>
            </w:r>
            <w:proofErr w:type="spellEnd"/>
            <w:r>
              <w:rPr>
                <w:sz w:val="18"/>
              </w:rPr>
              <w:t xml:space="preserve"> et planification des </w:t>
            </w:r>
            <w:proofErr w:type="spellStart"/>
            <w:r>
              <w:rPr>
                <w:sz w:val="18"/>
              </w:rPr>
              <w:t>rendez-vous</w:t>
            </w:r>
            <w:proofErr w:type="spellEnd"/>
          </w:p>
        </w:tc>
      </w:tr>
      <w:tr w:rsidR="009653A6">
        <w:trPr>
          <w:jc w:val="center"/>
        </w:trPr>
        <w:tc>
          <w:tcPr>
            <w:tcW w:w="4762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GET·POST 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/consultations/</w:t>
            </w:r>
          </w:p>
        </w:tc>
        <w:tc>
          <w:tcPr>
            <w:tcW w:w="4309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Liste</w:t>
            </w:r>
            <w:proofErr w:type="spellEnd"/>
            <w:r>
              <w:rPr>
                <w:sz w:val="18"/>
              </w:rPr>
              <w:t xml:space="preserve"> et </w:t>
            </w:r>
            <w:proofErr w:type="spellStart"/>
            <w:r>
              <w:rPr>
                <w:sz w:val="18"/>
              </w:rPr>
              <w:t>création</w:t>
            </w:r>
            <w:proofErr w:type="spellEnd"/>
            <w:r>
              <w:rPr>
                <w:sz w:val="18"/>
              </w:rPr>
              <w:t xml:space="preserve"> des consultations</w:t>
            </w:r>
          </w:p>
        </w:tc>
      </w:tr>
      <w:tr w:rsidR="009653A6">
        <w:trPr>
          <w:jc w:val="center"/>
        </w:trPr>
        <w:tc>
          <w:tcPr>
            <w:tcW w:w="476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POST 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/consultations/suggestions-</w:t>
            </w:r>
            <w:proofErr w:type="spellStart"/>
            <w:r>
              <w:rPr>
                <w:rFonts w:ascii="Consolas" w:hAnsi="Consolas"/>
                <w:sz w:val="17"/>
              </w:rPr>
              <w:t>ia</w:t>
            </w:r>
            <w:proofErr w:type="spellEnd"/>
            <w:r>
              <w:rPr>
                <w:rFonts w:ascii="Consolas" w:hAnsi="Consolas"/>
                <w:sz w:val="17"/>
              </w:rPr>
              <w:t>/</w:t>
            </w:r>
          </w:p>
        </w:tc>
        <w:tc>
          <w:tcPr>
            <w:tcW w:w="4309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8"/>
              </w:rPr>
              <w:t>Aide au diagnostic (IA)</w:t>
            </w:r>
          </w:p>
        </w:tc>
      </w:tr>
      <w:tr w:rsidR="009653A6">
        <w:trPr>
          <w:jc w:val="center"/>
        </w:trPr>
        <w:tc>
          <w:tcPr>
            <w:tcW w:w="4762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GET 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/consultations/{id}/</w:t>
            </w:r>
            <w:proofErr w:type="spellStart"/>
            <w:r>
              <w:rPr>
                <w:rFonts w:ascii="Consolas" w:hAnsi="Consolas"/>
                <w:sz w:val="17"/>
              </w:rPr>
              <w:t>compte</w:t>
            </w:r>
            <w:proofErr w:type="spellEnd"/>
            <w:r>
              <w:rPr>
                <w:rFonts w:ascii="Consolas" w:hAnsi="Consolas"/>
                <w:sz w:val="17"/>
              </w:rPr>
              <w:t>-</w:t>
            </w:r>
            <w:proofErr w:type="spellStart"/>
            <w:r>
              <w:rPr>
                <w:rFonts w:ascii="Consolas" w:hAnsi="Consolas"/>
                <w:sz w:val="17"/>
              </w:rPr>
              <w:t>rendu</w:t>
            </w:r>
            <w:proofErr w:type="spellEnd"/>
            <w:r>
              <w:rPr>
                <w:rFonts w:ascii="Consolas" w:hAnsi="Consolas"/>
                <w:sz w:val="17"/>
              </w:rPr>
              <w:t>-pdf/</w:t>
            </w:r>
          </w:p>
        </w:tc>
        <w:tc>
          <w:tcPr>
            <w:tcW w:w="4309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Compte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rendu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</w:t>
            </w:r>
            <w:proofErr w:type="spellEnd"/>
            <w:r>
              <w:rPr>
                <w:sz w:val="18"/>
              </w:rPr>
              <w:t xml:space="preserve"> PDF</w:t>
            </w:r>
          </w:p>
        </w:tc>
      </w:tr>
      <w:tr w:rsidR="009653A6">
        <w:trPr>
          <w:jc w:val="center"/>
        </w:trPr>
        <w:tc>
          <w:tcPr>
            <w:tcW w:w="476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GET·POST 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/prescriptions/</w:t>
            </w:r>
          </w:p>
        </w:tc>
        <w:tc>
          <w:tcPr>
            <w:tcW w:w="4309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Liste</w:t>
            </w:r>
            <w:proofErr w:type="spellEnd"/>
            <w:r>
              <w:rPr>
                <w:sz w:val="18"/>
              </w:rPr>
              <w:t xml:space="preserve"> et </w:t>
            </w:r>
            <w:proofErr w:type="spellStart"/>
            <w:r>
              <w:rPr>
                <w:sz w:val="18"/>
              </w:rPr>
              <w:t>création</w:t>
            </w:r>
            <w:proofErr w:type="spellEnd"/>
            <w:r>
              <w:rPr>
                <w:sz w:val="18"/>
              </w:rPr>
              <w:t xml:space="preserve"> des ordonnances</w:t>
            </w:r>
          </w:p>
        </w:tc>
      </w:tr>
      <w:tr w:rsidR="009653A6">
        <w:trPr>
          <w:jc w:val="center"/>
        </w:trPr>
        <w:tc>
          <w:tcPr>
            <w:tcW w:w="4762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GET /</w:t>
            </w:r>
            <w:proofErr w:type="spellStart"/>
            <w:r>
              <w:rPr>
                <w:rFonts w:ascii="Consolas" w:hAnsi="Consolas"/>
                <w:sz w:val="17"/>
              </w:rPr>
              <w:t>api</w:t>
            </w:r>
            <w:proofErr w:type="spellEnd"/>
            <w:r>
              <w:rPr>
                <w:rFonts w:ascii="Consolas" w:hAnsi="Consolas"/>
                <w:sz w:val="17"/>
              </w:rPr>
              <w:t>/consultations/stats/</w:t>
            </w:r>
          </w:p>
        </w:tc>
        <w:tc>
          <w:tcPr>
            <w:tcW w:w="4309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8"/>
              </w:rPr>
              <w:t>Statistiques</w:t>
            </w:r>
            <w:proofErr w:type="spellEnd"/>
            <w:r>
              <w:rPr>
                <w:sz w:val="18"/>
              </w:rPr>
              <w:t xml:space="preserve"> du tableau de </w:t>
            </w:r>
            <w:proofErr w:type="spellStart"/>
            <w:r>
              <w:rPr>
                <w:sz w:val="18"/>
              </w:rPr>
              <w:t>bord</w:t>
            </w:r>
            <w:proofErr w:type="spellEnd"/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3"/>
        <w:spacing w:after="60"/>
        <w:jc w:val="center"/>
      </w:pPr>
      <w:bookmarkStart w:id="103" w:name="_Toc232713559"/>
      <w:proofErr w:type="gramStart"/>
      <w:r>
        <w:rPr>
          <w:rFonts w:ascii="Calibri" w:hAnsi="Calibri"/>
          <w:color w:val="0E5A39"/>
          <w:sz w:val="25"/>
        </w:rPr>
        <w:t>II.2 :</w:t>
      </w:r>
      <w:proofErr w:type="gramEnd"/>
      <w:r>
        <w:rPr>
          <w:rFonts w:ascii="Calibri" w:hAnsi="Calibri"/>
          <w:color w:val="0E5A39"/>
          <w:sz w:val="25"/>
        </w:rPr>
        <w:t xml:space="preserve"> PostgreSQL</w:t>
      </w:r>
      <w:bookmarkEnd w:id="103"/>
    </w:p>
    <w:p w:rsidR="009653A6" w:rsidRDefault="00EC2E33">
      <w:r>
        <w:t xml:space="preserve">Le </w:t>
      </w:r>
      <w:proofErr w:type="spellStart"/>
      <w:r>
        <w:t>système</w:t>
      </w:r>
      <w:proofErr w:type="spellEnd"/>
      <w:r>
        <w:t xml:space="preserve"> de gestion de base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retenu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PostgreSQL 15, pour </w:t>
      </w:r>
      <w:proofErr w:type="spellStart"/>
      <w:r>
        <w:t>sa</w:t>
      </w:r>
      <w:proofErr w:type="spellEnd"/>
      <w:r>
        <w:t xml:space="preserve"> </w:t>
      </w:r>
      <w:proofErr w:type="spellStart"/>
      <w:r>
        <w:t>robustesse</w:t>
      </w:r>
      <w:proofErr w:type="spellEnd"/>
      <w:r>
        <w:t xml:space="preserve">,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conformité</w:t>
      </w:r>
      <w:proofErr w:type="spellEnd"/>
      <w:r>
        <w:t xml:space="preserve"> au standard SQL, </w:t>
      </w:r>
      <w:proofErr w:type="spellStart"/>
      <w:r>
        <w:t>sa</w:t>
      </w:r>
      <w:proofErr w:type="spellEnd"/>
      <w:r>
        <w:t xml:space="preserve"> gestion </w:t>
      </w:r>
      <w:proofErr w:type="spellStart"/>
      <w:r>
        <w:t>transactionnelle</w:t>
      </w:r>
      <w:proofErr w:type="spellEnd"/>
      <w:r>
        <w:t xml:space="preserve"> (</w:t>
      </w:r>
      <w:proofErr w:type="spellStart"/>
      <w:r>
        <w:t>propriétés</w:t>
      </w:r>
      <w:proofErr w:type="spellEnd"/>
      <w:r>
        <w:t xml:space="preserve"> ACID) et son support </w:t>
      </w:r>
      <w:proofErr w:type="spellStart"/>
      <w:r>
        <w:t>natif</w:t>
      </w:r>
      <w:proofErr w:type="spellEnd"/>
      <w:r>
        <w:t xml:space="preserve"> du type JSON.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dernière</w:t>
      </w:r>
      <w:proofErr w:type="spellEnd"/>
      <w:r>
        <w:t xml:space="preserve"> </w:t>
      </w:r>
      <w:proofErr w:type="spellStart"/>
      <w:r>
        <w:t>caractéristique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proofErr w:type="gramStart"/>
      <w:r>
        <w:t>précieuse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de stocker </w:t>
      </w:r>
      <w:proofErr w:type="spellStart"/>
      <w:r>
        <w:t>directement</w:t>
      </w:r>
      <w:proofErr w:type="spellEnd"/>
      <w:r>
        <w:t xml:space="preserve">, dans la table des consultations, la </w:t>
      </w:r>
      <w:proofErr w:type="spellStart"/>
      <w:r>
        <w:t>liste</w:t>
      </w:r>
      <w:proofErr w:type="spellEnd"/>
      <w:r>
        <w:t xml:space="preserve"> des </w:t>
      </w:r>
      <w:proofErr w:type="spellStart"/>
      <w:r>
        <w:t>symptômes</w:t>
      </w:r>
      <w:proofErr w:type="spellEnd"/>
      <w:r>
        <w:t xml:space="preserve"> et le </w:t>
      </w:r>
      <w:proofErr w:type="spellStart"/>
      <w:r>
        <w:t>détail</w:t>
      </w:r>
      <w:proofErr w:type="spellEnd"/>
      <w:r>
        <w:t xml:space="preserve"> des suggestions de </w:t>
      </w:r>
      <w:proofErr w:type="spellStart"/>
      <w:r>
        <w:t>l'IA</w:t>
      </w:r>
      <w:proofErr w:type="spellEnd"/>
      <w:r>
        <w:t xml:space="preserve">, sans </w:t>
      </w:r>
      <w:proofErr w:type="spellStart"/>
      <w:r>
        <w:t>recourir</w:t>
      </w:r>
      <w:proofErr w:type="spellEnd"/>
      <w:r>
        <w:t xml:space="preserve"> à des tables annexes </w:t>
      </w:r>
      <w:proofErr w:type="spellStart"/>
      <w:r>
        <w:t>ni</w:t>
      </w:r>
      <w:proofErr w:type="spellEnd"/>
      <w:r>
        <w:t xml:space="preserve"> </w:t>
      </w:r>
      <w:proofErr w:type="spellStart"/>
      <w:r>
        <w:t>perdre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souplesse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104" w:name="_Toc232713560"/>
      <w:proofErr w:type="gramStart"/>
      <w:r>
        <w:rPr>
          <w:rFonts w:ascii="Calibri" w:hAnsi="Calibri"/>
          <w:color w:val="0E5A39"/>
          <w:sz w:val="25"/>
        </w:rPr>
        <w:lastRenderedPageBreak/>
        <w:t>II.3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Authentification</w:t>
      </w:r>
      <w:proofErr w:type="spellEnd"/>
      <w:r>
        <w:rPr>
          <w:rFonts w:ascii="Calibri" w:hAnsi="Calibri"/>
          <w:color w:val="0E5A39"/>
          <w:sz w:val="25"/>
        </w:rPr>
        <w:t xml:space="preserve"> JWT avec </w:t>
      </w:r>
      <w:proofErr w:type="spellStart"/>
      <w:r>
        <w:rPr>
          <w:rFonts w:ascii="Calibri" w:hAnsi="Calibri"/>
          <w:color w:val="0E5A39"/>
          <w:sz w:val="25"/>
        </w:rPr>
        <w:t>SimpleJWT</w:t>
      </w:r>
      <w:bookmarkEnd w:id="104"/>
      <w:proofErr w:type="spellEnd"/>
    </w:p>
    <w:p w:rsidR="009653A6" w:rsidRDefault="00EC2E33">
      <w:pPr>
        <w:keepNext/>
      </w:pPr>
      <w:proofErr w:type="spellStart"/>
      <w:r>
        <w:t>L'authentification</w:t>
      </w:r>
      <w:proofErr w:type="spellEnd"/>
      <w:r>
        <w:t xml:space="preserve"> </w:t>
      </w:r>
      <w:proofErr w:type="spellStart"/>
      <w:r>
        <w:t>s'appuie</w:t>
      </w:r>
      <w:proofErr w:type="spellEnd"/>
      <w:r>
        <w:t xml:space="preserve"> sur la </w:t>
      </w:r>
      <w:proofErr w:type="spellStart"/>
      <w:r>
        <w:t>bibliothèque</w:t>
      </w:r>
      <w:proofErr w:type="spellEnd"/>
      <w:r>
        <w:t xml:space="preserve"> </w:t>
      </w:r>
      <w:proofErr w:type="spellStart"/>
      <w:r>
        <w:t>djangorestframework-simplejwt</w:t>
      </w:r>
      <w:proofErr w:type="spellEnd"/>
      <w:r>
        <w:t xml:space="preserve">. À la </w:t>
      </w:r>
      <w:proofErr w:type="spellStart"/>
      <w:r>
        <w:t>connexion</w:t>
      </w:r>
      <w:proofErr w:type="spellEnd"/>
      <w:r>
        <w:t xml:space="preserve">, </w:t>
      </w:r>
      <w:proofErr w:type="spellStart"/>
      <w:r>
        <w:t>l'utilisateur</w:t>
      </w:r>
      <w:proofErr w:type="spellEnd"/>
      <w:r>
        <w:t xml:space="preserve"> </w:t>
      </w:r>
      <w:proofErr w:type="spellStart"/>
      <w:r>
        <w:t>reçoit</w:t>
      </w:r>
      <w:proofErr w:type="spellEnd"/>
      <w:r>
        <w:t xml:space="preserve"> un </w:t>
      </w:r>
      <w:proofErr w:type="spellStart"/>
      <w:r>
        <w:t>jeton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(</w:t>
      </w:r>
      <w:proofErr w:type="spellStart"/>
      <w:r>
        <w:t>valable</w:t>
      </w:r>
      <w:proofErr w:type="spellEnd"/>
      <w:r>
        <w:t xml:space="preserve"> 8 </w:t>
      </w:r>
      <w:proofErr w:type="spellStart"/>
      <w:r>
        <w:t>heures</w:t>
      </w:r>
      <w:proofErr w:type="spellEnd"/>
      <w:r>
        <w:t xml:space="preserve">) et un </w:t>
      </w:r>
      <w:proofErr w:type="spellStart"/>
      <w:r>
        <w:t>jeton</w:t>
      </w:r>
      <w:proofErr w:type="spellEnd"/>
      <w:r>
        <w:t xml:space="preserve"> de </w:t>
      </w:r>
      <w:proofErr w:type="spellStart"/>
      <w:r>
        <w:t>rafraîchissement</w:t>
      </w:r>
      <w:proofErr w:type="spellEnd"/>
      <w:r>
        <w:t xml:space="preserve"> (</w:t>
      </w:r>
      <w:proofErr w:type="spellStart"/>
      <w:r>
        <w:t>valable</w:t>
      </w:r>
      <w:proofErr w:type="spellEnd"/>
      <w:r>
        <w:t xml:space="preserve"> 7 </w:t>
      </w:r>
      <w:proofErr w:type="spellStart"/>
      <w:r>
        <w:t>jours</w:t>
      </w:r>
      <w:proofErr w:type="spellEnd"/>
      <w:r>
        <w:t xml:space="preserve">), avec rotation des </w:t>
      </w:r>
      <w:proofErr w:type="spellStart"/>
      <w:r>
        <w:t>jetons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renouvellement</w:t>
      </w:r>
      <w:proofErr w:type="spellEnd"/>
      <w:r>
        <w:t xml:space="preserve">.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 « sans </w:t>
      </w:r>
      <w:proofErr w:type="spellStart"/>
      <w:r>
        <w:t>état</w:t>
      </w:r>
      <w:proofErr w:type="spellEnd"/>
      <w:r>
        <w:t xml:space="preserve"> » dispense le </w:t>
      </w:r>
      <w:proofErr w:type="spellStart"/>
      <w:r>
        <w:t>serveur</w:t>
      </w:r>
      <w:proofErr w:type="spellEnd"/>
      <w:r>
        <w:t xml:space="preserve"> de </w:t>
      </w:r>
      <w:proofErr w:type="spellStart"/>
      <w:r>
        <w:t>gérer</w:t>
      </w:r>
      <w:proofErr w:type="spellEnd"/>
      <w:r>
        <w:t xml:space="preserve"> des sessions et </w:t>
      </w:r>
      <w:proofErr w:type="spellStart"/>
      <w:r>
        <w:t>s'intègre</w:t>
      </w:r>
      <w:proofErr w:type="spellEnd"/>
      <w:r>
        <w:t xml:space="preserve"> </w:t>
      </w:r>
      <w:proofErr w:type="spellStart"/>
      <w:r>
        <w:t>naturellement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application </w:t>
      </w:r>
      <w:proofErr w:type="spellStart"/>
      <w:r>
        <w:t>monopage</w:t>
      </w:r>
      <w:proofErr w:type="spellEnd"/>
      <w:r>
        <w:t xml:space="preserve">. La configuration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centralisée</w:t>
      </w:r>
      <w:proofErr w:type="spellEnd"/>
      <w:r>
        <w:t xml:space="preserve"> dans les </w:t>
      </w:r>
      <w:proofErr w:type="spellStart"/>
      <w:r>
        <w:t>paramètres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1D5D42E9" wp14:editId="1DDC97BF">
            <wp:extent cx="3774315" cy="127705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5057aff2ad8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4315" cy="127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3"/>
        <w:spacing w:after="60"/>
        <w:jc w:val="center"/>
      </w:pPr>
      <w:bookmarkStart w:id="105" w:name="_Toc232713561"/>
      <w:proofErr w:type="gramStart"/>
      <w:r>
        <w:rPr>
          <w:rFonts w:ascii="Calibri" w:hAnsi="Calibri"/>
          <w:color w:val="0E5A39"/>
          <w:sz w:val="25"/>
        </w:rPr>
        <w:t>II.4 :</w:t>
      </w:r>
      <w:proofErr w:type="gramEnd"/>
      <w:r>
        <w:rPr>
          <w:rFonts w:ascii="Calibri" w:hAnsi="Calibri"/>
          <w:color w:val="0E5A39"/>
          <w:sz w:val="25"/>
        </w:rPr>
        <w:t xml:space="preserve"> Gestion des permissions et </w:t>
      </w:r>
      <w:proofErr w:type="spellStart"/>
      <w:r>
        <w:rPr>
          <w:rFonts w:ascii="Calibri" w:hAnsi="Calibri"/>
          <w:color w:val="0E5A39"/>
          <w:sz w:val="25"/>
        </w:rPr>
        <w:t>rôles</w:t>
      </w:r>
      <w:bookmarkEnd w:id="105"/>
      <w:proofErr w:type="spellEnd"/>
    </w:p>
    <w:p w:rsidR="009653A6" w:rsidRDefault="00EC2E33">
      <w:pPr>
        <w:keepNext/>
      </w:pPr>
      <w:r>
        <w:t xml:space="preserve">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, </w:t>
      </w:r>
      <w:proofErr w:type="spellStart"/>
      <w:r>
        <w:t>personnalisé</w:t>
      </w:r>
      <w:proofErr w:type="spellEnd"/>
      <w:r>
        <w:t xml:space="preserve">, </w:t>
      </w:r>
      <w:proofErr w:type="spellStart"/>
      <w:r>
        <w:t>étend</w:t>
      </w:r>
      <w:proofErr w:type="spellEnd"/>
      <w:r>
        <w:t xml:space="preserve"> la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d'authentification</w:t>
      </w:r>
      <w:proofErr w:type="spellEnd"/>
      <w:r>
        <w:t xml:space="preserve"> de Django et </w:t>
      </w:r>
      <w:proofErr w:type="spellStart"/>
      <w:r>
        <w:t>porte</w:t>
      </w:r>
      <w:proofErr w:type="spellEnd"/>
      <w:r>
        <w:t xml:space="preserve"> un champ « </w:t>
      </w:r>
      <w:proofErr w:type="spellStart"/>
      <w:r>
        <w:t>rôle</w:t>
      </w:r>
      <w:proofErr w:type="spellEnd"/>
      <w:r>
        <w:t xml:space="preserve"> »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</w:t>
      </w:r>
      <w:proofErr w:type="spellStart"/>
      <w:r>
        <w:t>éventuelle</w:t>
      </w:r>
      <w:proofErr w:type="spellEnd"/>
      <w:r>
        <w:t xml:space="preserve"> </w:t>
      </w:r>
      <w:proofErr w:type="spellStart"/>
      <w:r>
        <w:t>spécialité</w:t>
      </w:r>
      <w:proofErr w:type="spellEnd"/>
      <w:r>
        <w:t xml:space="preserve"> </w:t>
      </w:r>
      <w:proofErr w:type="spellStart"/>
      <w:r>
        <w:t>médicale</w:t>
      </w:r>
      <w:proofErr w:type="spellEnd"/>
      <w:r>
        <w:t xml:space="preserve">. Des </w:t>
      </w:r>
      <w:proofErr w:type="spellStart"/>
      <w:r>
        <w:t>propriétés</w:t>
      </w:r>
      <w:proofErr w:type="spellEnd"/>
      <w:r>
        <w:t xml:space="preserve"> de </w:t>
      </w:r>
      <w:proofErr w:type="spellStart"/>
      <w:r>
        <w:t>confort</w:t>
      </w:r>
      <w:proofErr w:type="spellEnd"/>
      <w:r>
        <w:t xml:space="preserve"> (</w:t>
      </w:r>
      <w:proofErr w:type="spellStart"/>
      <w:r>
        <w:t>est_medecin</w:t>
      </w:r>
      <w:proofErr w:type="spellEnd"/>
      <w:r>
        <w:t xml:space="preserve">, </w:t>
      </w:r>
      <w:proofErr w:type="spellStart"/>
      <w:r>
        <w:t>est_secretaire</w:t>
      </w:r>
      <w:proofErr w:type="spellEnd"/>
      <w:r>
        <w:t xml:space="preserve">…) </w:t>
      </w:r>
      <w:proofErr w:type="spellStart"/>
      <w:r>
        <w:t>facilitent</w:t>
      </w:r>
      <w:proofErr w:type="spellEnd"/>
      <w:r>
        <w:t xml:space="preserve"> les </w:t>
      </w:r>
      <w:proofErr w:type="spellStart"/>
      <w:r>
        <w:t>contrôles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32B64F95" wp14:editId="1717CEC3">
            <wp:extent cx="5688000" cy="20331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69c49cb2c8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3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3"/>
        <w:spacing w:after="60"/>
        <w:jc w:val="center"/>
      </w:pPr>
      <w:bookmarkStart w:id="106" w:name="_Toc232713562"/>
      <w:proofErr w:type="gramStart"/>
      <w:r>
        <w:rPr>
          <w:rFonts w:ascii="Calibri" w:hAnsi="Calibri"/>
          <w:color w:val="0E5A39"/>
          <w:sz w:val="25"/>
        </w:rPr>
        <w:t>II.5 :</w:t>
      </w:r>
      <w:proofErr w:type="gramEnd"/>
      <w:r>
        <w:rPr>
          <w:rFonts w:ascii="Calibri" w:hAnsi="Calibri"/>
          <w:color w:val="0E5A39"/>
          <w:sz w:val="25"/>
        </w:rPr>
        <w:t xml:space="preserve"> Django Signals</w:t>
      </w:r>
      <w:bookmarkEnd w:id="106"/>
    </w:p>
    <w:p w:rsidR="009653A6" w:rsidRDefault="00EC2E33">
      <w:r>
        <w:t xml:space="preserve">Les </w:t>
      </w:r>
      <w:proofErr w:type="spellStart"/>
      <w:r>
        <w:t>signaux</w:t>
      </w:r>
      <w:proofErr w:type="spellEnd"/>
      <w:r>
        <w:t xml:space="preserve"> de Django </w:t>
      </w:r>
      <w:proofErr w:type="spellStart"/>
      <w:r>
        <w:t>permettent</w:t>
      </w:r>
      <w:proofErr w:type="spellEnd"/>
      <w:r>
        <w:t xml:space="preserve"> de </w:t>
      </w:r>
      <w:proofErr w:type="spellStart"/>
      <w:r>
        <w:t>réagir</w:t>
      </w:r>
      <w:proofErr w:type="spellEnd"/>
      <w:r>
        <w:t xml:space="preserve"> à des </w:t>
      </w:r>
      <w:proofErr w:type="spellStart"/>
      <w:r>
        <w:t>événements</w:t>
      </w:r>
      <w:proofErr w:type="spellEnd"/>
      <w:r>
        <w:t xml:space="preserve"> du cycle de vie des </w:t>
      </w:r>
      <w:proofErr w:type="spellStart"/>
      <w:r>
        <w:t>objets</w:t>
      </w:r>
      <w:proofErr w:type="spellEnd"/>
      <w:r>
        <w:t xml:space="preserve">, par </w:t>
      </w:r>
      <w:proofErr w:type="spellStart"/>
      <w:r>
        <w:t>exemple</w:t>
      </w:r>
      <w:proofErr w:type="spellEnd"/>
      <w:r>
        <w:t xml:space="preserve"> la </w:t>
      </w:r>
      <w:proofErr w:type="spellStart"/>
      <w:r>
        <w:t>création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consultation,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déclencher</w:t>
      </w:r>
      <w:proofErr w:type="spellEnd"/>
      <w:r>
        <w:t xml:space="preserve"> des </w:t>
      </w:r>
      <w:proofErr w:type="spellStart"/>
      <w:r>
        <w:t>traitements</w:t>
      </w:r>
      <w:proofErr w:type="spellEnd"/>
      <w:r>
        <w:t xml:space="preserve"> annexes </w:t>
      </w:r>
      <w:proofErr w:type="spellStart"/>
      <w:r>
        <w:t>tels</w:t>
      </w:r>
      <w:proofErr w:type="spellEnd"/>
      <w:r>
        <w:t xml:space="preserve"> que la </w:t>
      </w:r>
      <w:proofErr w:type="spellStart"/>
      <w:r>
        <w:t>génération</w:t>
      </w:r>
      <w:proofErr w:type="spellEnd"/>
      <w:r>
        <w:t xml:space="preserve"> de documents </w:t>
      </w:r>
      <w:proofErr w:type="spellStart"/>
      <w:r>
        <w:t>ou</w:t>
      </w:r>
      <w:proofErr w:type="spellEnd"/>
      <w:r>
        <w:t xml:space="preserve"> </w:t>
      </w:r>
      <w:proofErr w:type="spellStart"/>
      <w:r>
        <w:t>l'envoi</w:t>
      </w:r>
      <w:proofErr w:type="spellEnd"/>
      <w:r>
        <w:t xml:space="preserve"> de notifications, sans coupler </w:t>
      </w:r>
      <w:proofErr w:type="spellStart"/>
      <w:r>
        <w:t>ces</w:t>
      </w:r>
      <w:proofErr w:type="spellEnd"/>
      <w:r>
        <w:t xml:space="preserve"> </w:t>
      </w:r>
      <w:proofErr w:type="spellStart"/>
      <w:r>
        <w:t>traitements</w:t>
      </w:r>
      <w:proofErr w:type="spellEnd"/>
      <w:r>
        <w:t xml:space="preserve"> à la </w:t>
      </w:r>
      <w:proofErr w:type="spellStart"/>
      <w:r>
        <w:t>logique</w:t>
      </w:r>
      <w:proofErr w:type="spellEnd"/>
      <w:r>
        <w:t xml:space="preserve"> des </w:t>
      </w:r>
      <w:proofErr w:type="spellStart"/>
      <w:r>
        <w:t>vues</w:t>
      </w:r>
      <w:proofErr w:type="spellEnd"/>
      <w:r>
        <w:t xml:space="preserve">.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approche</w:t>
      </w:r>
      <w:proofErr w:type="spellEnd"/>
      <w:r>
        <w:t xml:space="preserve"> </w:t>
      </w:r>
      <w:proofErr w:type="spellStart"/>
      <w:r>
        <w:t>événementielle</w:t>
      </w:r>
      <w:proofErr w:type="spellEnd"/>
      <w:r>
        <w:t xml:space="preserve"> </w:t>
      </w:r>
      <w:proofErr w:type="spellStart"/>
      <w:r>
        <w:t>favorise</w:t>
      </w:r>
      <w:proofErr w:type="spellEnd"/>
      <w:r>
        <w:t xml:space="preserve"> un code </w:t>
      </w:r>
      <w:proofErr w:type="spellStart"/>
      <w:r>
        <w:t>propre</w:t>
      </w:r>
      <w:proofErr w:type="spellEnd"/>
      <w:r>
        <w:t xml:space="preserve"> et </w:t>
      </w:r>
      <w:proofErr w:type="spellStart"/>
      <w:r>
        <w:t>faiblement</w:t>
      </w:r>
      <w:proofErr w:type="spellEnd"/>
      <w:r>
        <w:t xml:space="preserve"> </w:t>
      </w:r>
      <w:proofErr w:type="spellStart"/>
      <w:r>
        <w:t>couplé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107" w:name="_Toc232713563"/>
      <w:proofErr w:type="gramStart"/>
      <w:r>
        <w:rPr>
          <w:rFonts w:ascii="Calibri" w:hAnsi="Calibri"/>
          <w:color w:val="0E5A39"/>
          <w:sz w:val="25"/>
        </w:rPr>
        <w:t>II.6 :</w:t>
      </w:r>
      <w:proofErr w:type="gramEnd"/>
      <w:r>
        <w:rPr>
          <w:rFonts w:ascii="Calibri" w:hAnsi="Calibri"/>
          <w:color w:val="0E5A39"/>
          <w:sz w:val="25"/>
        </w:rPr>
        <w:t xml:space="preserve"> Configuration SMTP</w:t>
      </w:r>
      <w:bookmarkEnd w:id="107"/>
    </w:p>
    <w:p w:rsidR="009653A6" w:rsidRDefault="00EC2E33">
      <w:proofErr w:type="spellStart"/>
      <w:r>
        <w:t>L'envoi</w:t>
      </w:r>
      <w:proofErr w:type="spellEnd"/>
      <w:r>
        <w:t xml:space="preserve"> de </w:t>
      </w:r>
      <w:proofErr w:type="spellStart"/>
      <w:r>
        <w:t>courriels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paramétré</w:t>
      </w:r>
      <w:proofErr w:type="spellEnd"/>
      <w:r>
        <w:t xml:space="preserve"> de </w:t>
      </w:r>
      <w:proofErr w:type="spellStart"/>
      <w:r>
        <w:t>façon</w:t>
      </w:r>
      <w:proofErr w:type="spellEnd"/>
      <w:r>
        <w:t xml:space="preserve"> flexible.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développement</w:t>
      </w:r>
      <w:proofErr w:type="spellEnd"/>
      <w:r>
        <w:t xml:space="preserve">, les messages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affichés</w:t>
      </w:r>
      <w:proofErr w:type="spellEnd"/>
      <w:r>
        <w:t xml:space="preserve"> dans la console pour </w:t>
      </w:r>
      <w:proofErr w:type="spellStart"/>
      <w:r>
        <w:t>faciliter</w:t>
      </w:r>
      <w:proofErr w:type="spellEnd"/>
      <w:r>
        <w:t xml:space="preserve"> les </w:t>
      </w:r>
      <w:proofErr w:type="gramStart"/>
      <w:r>
        <w:t>tests ;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production, </w:t>
      </w:r>
      <w:proofErr w:type="spellStart"/>
      <w:r>
        <w:t>ils</w:t>
      </w:r>
      <w:proofErr w:type="spellEnd"/>
      <w:r>
        <w:t xml:space="preserve"> </w:t>
      </w:r>
      <w:proofErr w:type="spellStart"/>
      <w:r>
        <w:t>transitent</w:t>
      </w:r>
      <w:proofErr w:type="spellEnd"/>
      <w:r>
        <w:t xml:space="preserve"> par un </w:t>
      </w:r>
      <w:proofErr w:type="spellStart"/>
      <w:r>
        <w:t>serveur</w:t>
      </w:r>
      <w:proofErr w:type="spellEnd"/>
      <w:r>
        <w:t xml:space="preserve"> SMTP (Gmail) via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connexion</w:t>
      </w:r>
      <w:proofErr w:type="spellEnd"/>
      <w:r>
        <w:t xml:space="preserve"> </w:t>
      </w:r>
      <w:proofErr w:type="spellStart"/>
      <w:r>
        <w:t>chiffrée</w:t>
      </w:r>
      <w:proofErr w:type="spellEnd"/>
      <w:r>
        <w:t xml:space="preserve"> TLS. </w:t>
      </w:r>
      <w:proofErr w:type="spellStart"/>
      <w:r>
        <w:t>Conformément</w:t>
      </w:r>
      <w:proofErr w:type="spellEnd"/>
      <w:r>
        <w:t xml:space="preserve"> aux </w:t>
      </w:r>
      <w:proofErr w:type="spellStart"/>
      <w:r>
        <w:t>bonnes</w:t>
      </w:r>
      <w:proofErr w:type="spellEnd"/>
      <w:r>
        <w:t xml:space="preserve"> </w:t>
      </w:r>
      <w:proofErr w:type="spellStart"/>
      <w:r>
        <w:t>pratiques</w:t>
      </w:r>
      <w:proofErr w:type="spellEnd"/>
      <w:r>
        <w:t xml:space="preserve">, les </w:t>
      </w:r>
      <w:proofErr w:type="spellStart"/>
      <w:r>
        <w:t>paramètres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(</w:t>
      </w:r>
      <w:proofErr w:type="spellStart"/>
      <w:r>
        <w:t>hôte</w:t>
      </w:r>
      <w:proofErr w:type="spellEnd"/>
      <w:r>
        <w:t xml:space="preserve">, </w:t>
      </w:r>
      <w:proofErr w:type="spellStart"/>
      <w:r>
        <w:t>identifiants</w:t>
      </w:r>
      <w:proofErr w:type="spellEnd"/>
      <w:r>
        <w:t xml:space="preserve">, mot de </w:t>
      </w:r>
      <w:proofErr w:type="spellStart"/>
      <w:r>
        <w:t>passe</w:t>
      </w:r>
      <w:proofErr w:type="spellEnd"/>
      <w:r>
        <w:t xml:space="preserve"> </w:t>
      </w:r>
      <w:proofErr w:type="spellStart"/>
      <w:r>
        <w:t>d'application</w:t>
      </w:r>
      <w:proofErr w:type="spellEnd"/>
      <w:r>
        <w:t xml:space="preserve">)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injectés</w:t>
      </w:r>
      <w:proofErr w:type="spellEnd"/>
      <w:r>
        <w:t xml:space="preserve"> par variables </w:t>
      </w:r>
      <w:proofErr w:type="spellStart"/>
      <w:r>
        <w:t>d'environnement</w:t>
      </w:r>
      <w:proofErr w:type="spellEnd"/>
      <w:r>
        <w:t xml:space="preserve"> et </w:t>
      </w:r>
      <w:proofErr w:type="spellStart"/>
      <w:r>
        <w:t>n'apparaissent</w:t>
      </w:r>
      <w:proofErr w:type="spellEnd"/>
      <w:r>
        <w:t xml:space="preserve"> jamais dans le code source.</w:t>
      </w:r>
    </w:p>
    <w:p w:rsidR="009653A6" w:rsidRDefault="00EC2E33">
      <w:pPr>
        <w:pStyle w:val="Titre2"/>
        <w:spacing w:before="280" w:after="100"/>
        <w:jc w:val="center"/>
      </w:pPr>
      <w:bookmarkStart w:id="108" w:name="_Toc232713482"/>
      <w:bookmarkStart w:id="109" w:name="_Toc232713564"/>
      <w:proofErr w:type="gramStart"/>
      <w:r>
        <w:rPr>
          <w:rFonts w:ascii="Calibri" w:hAnsi="Calibri"/>
          <w:color w:val="147A4E"/>
          <w:sz w:val="30"/>
        </w:rPr>
        <w:lastRenderedPageBreak/>
        <w:t>III :</w:t>
      </w:r>
      <w:proofErr w:type="gramEnd"/>
      <w:r>
        <w:rPr>
          <w:rFonts w:ascii="Calibri" w:hAnsi="Calibri"/>
          <w:color w:val="147A4E"/>
          <w:sz w:val="30"/>
        </w:rPr>
        <w:t xml:space="preserve"> Technologies du frontend</w:t>
      </w:r>
      <w:bookmarkEnd w:id="108"/>
      <w:bookmarkEnd w:id="109"/>
    </w:p>
    <w:p w:rsidR="009653A6" w:rsidRDefault="00EC2E33">
      <w:pPr>
        <w:pStyle w:val="Titre3"/>
        <w:spacing w:after="60"/>
        <w:jc w:val="center"/>
      </w:pPr>
      <w:bookmarkStart w:id="110" w:name="_Toc232713565"/>
      <w:proofErr w:type="gramStart"/>
      <w:r>
        <w:rPr>
          <w:rFonts w:ascii="Calibri" w:hAnsi="Calibri"/>
          <w:color w:val="0E5A39"/>
          <w:sz w:val="25"/>
        </w:rPr>
        <w:t>III.1 :</w:t>
      </w:r>
      <w:proofErr w:type="gramEnd"/>
      <w:r>
        <w:rPr>
          <w:rFonts w:ascii="Calibri" w:hAnsi="Calibri"/>
          <w:color w:val="0E5A39"/>
          <w:sz w:val="25"/>
        </w:rPr>
        <w:t xml:space="preserve"> React et </w:t>
      </w:r>
      <w:proofErr w:type="spellStart"/>
      <w:r>
        <w:rPr>
          <w:rFonts w:ascii="Calibri" w:hAnsi="Calibri"/>
          <w:color w:val="0E5A39"/>
          <w:sz w:val="25"/>
        </w:rPr>
        <w:t>Vite</w:t>
      </w:r>
      <w:bookmarkEnd w:id="110"/>
      <w:proofErr w:type="spellEnd"/>
    </w:p>
    <w:p w:rsidR="009653A6" w:rsidRDefault="00EC2E33">
      <w:pPr>
        <w:keepNext/>
      </w:pPr>
      <w:proofErr w:type="spellStart"/>
      <w:r>
        <w:t>L'interface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application </w:t>
      </w:r>
      <w:proofErr w:type="spellStart"/>
      <w:r>
        <w:t>monopage</w:t>
      </w:r>
      <w:proofErr w:type="spellEnd"/>
      <w:r>
        <w:t xml:space="preserve"> (SPA) </w:t>
      </w:r>
      <w:proofErr w:type="spellStart"/>
      <w:r>
        <w:t>développée</w:t>
      </w:r>
      <w:proofErr w:type="spellEnd"/>
      <w:r>
        <w:t xml:space="preserve"> avec React 19 et </w:t>
      </w:r>
      <w:proofErr w:type="spellStart"/>
      <w:r>
        <w:t>outillée</w:t>
      </w:r>
      <w:proofErr w:type="spellEnd"/>
      <w:r>
        <w:t xml:space="preserve"> par </w:t>
      </w:r>
      <w:proofErr w:type="spellStart"/>
      <w:r>
        <w:t>Vite</w:t>
      </w:r>
      <w:proofErr w:type="spellEnd"/>
      <w:r>
        <w:t xml:space="preserve">, qui </w:t>
      </w:r>
      <w:proofErr w:type="spellStart"/>
      <w:r>
        <w:t>offre</w:t>
      </w:r>
      <w:proofErr w:type="spellEnd"/>
      <w:r>
        <w:t xml:space="preserve"> un </w:t>
      </w:r>
      <w:proofErr w:type="spellStart"/>
      <w:r>
        <w:t>serveur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 xml:space="preserve"> quasi </w:t>
      </w:r>
      <w:proofErr w:type="spellStart"/>
      <w:r>
        <w:t>instantané</w:t>
      </w:r>
      <w:proofErr w:type="spellEnd"/>
      <w:r>
        <w:t xml:space="preserve"> (grâce au </w:t>
      </w:r>
      <w:proofErr w:type="spellStart"/>
      <w:r>
        <w:t>rechargement</w:t>
      </w:r>
      <w:proofErr w:type="spellEnd"/>
      <w:r>
        <w:t xml:space="preserve"> à </w:t>
      </w:r>
      <w:proofErr w:type="spellStart"/>
      <w:r>
        <w:t>chaud</w:t>
      </w:r>
      <w:proofErr w:type="spellEnd"/>
      <w:r>
        <w:t xml:space="preserve"> des modules) et </w:t>
      </w:r>
      <w:proofErr w:type="spellStart"/>
      <w:r>
        <w:t>une</w:t>
      </w:r>
      <w:proofErr w:type="spellEnd"/>
      <w:r>
        <w:t xml:space="preserve"> compilation </w:t>
      </w:r>
      <w:proofErr w:type="spellStart"/>
      <w:r>
        <w:t>optimisée</w:t>
      </w:r>
      <w:proofErr w:type="spellEnd"/>
      <w:r>
        <w:t xml:space="preserve"> pour la production. Le </w:t>
      </w:r>
      <w:proofErr w:type="spellStart"/>
      <w:r>
        <w:t>routage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assuré</w:t>
      </w:r>
      <w:proofErr w:type="spellEnd"/>
      <w:r>
        <w:t xml:space="preserve"> par React Router, et la communication avec </w:t>
      </w:r>
      <w:proofErr w:type="spellStart"/>
      <w:r>
        <w:t>l'API</w:t>
      </w:r>
      <w:proofErr w:type="spellEnd"/>
      <w:r>
        <w:t xml:space="preserve"> par le client HTTP </w:t>
      </w:r>
      <w:proofErr w:type="spellStart"/>
      <w:r>
        <w:t>Axios</w:t>
      </w:r>
      <w:proofErr w:type="spellEnd"/>
      <w:r>
        <w:t xml:space="preserve">. </w:t>
      </w:r>
      <w:proofErr w:type="spellStart"/>
      <w:r>
        <w:t>Celui</w:t>
      </w:r>
      <w:proofErr w:type="spellEnd"/>
      <w:r>
        <w:t xml:space="preserve">-ci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configuré</w:t>
      </w:r>
      <w:proofErr w:type="spellEnd"/>
      <w:r>
        <w:t xml:space="preserve"> au </w:t>
      </w:r>
      <w:proofErr w:type="spellStart"/>
      <w:r>
        <w:t>moyen</w:t>
      </w:r>
      <w:proofErr w:type="spellEnd"/>
      <w:r>
        <w:t xml:space="preserve"> </w:t>
      </w:r>
      <w:proofErr w:type="spellStart"/>
      <w:r>
        <w:t>d'intercepteurs</w:t>
      </w:r>
      <w:proofErr w:type="spellEnd"/>
      <w:r>
        <w:t xml:space="preserve"> qui </w:t>
      </w:r>
      <w:proofErr w:type="spellStart"/>
      <w:r>
        <w:t>joignent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le </w:t>
      </w:r>
      <w:proofErr w:type="spellStart"/>
      <w:r>
        <w:t>jeton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requête</w:t>
      </w:r>
      <w:proofErr w:type="spellEnd"/>
      <w:r>
        <w:t xml:space="preserve"> et </w:t>
      </w:r>
      <w:proofErr w:type="spellStart"/>
      <w:r>
        <w:t>rafraîchissent</w:t>
      </w:r>
      <w:proofErr w:type="spellEnd"/>
      <w:r>
        <w:t xml:space="preserve"> la session de manière </w:t>
      </w:r>
      <w:proofErr w:type="spellStart"/>
      <w:r>
        <w:t>transparente</w:t>
      </w:r>
      <w:proofErr w:type="spellEnd"/>
      <w:r>
        <w:t xml:space="preserve"> </w:t>
      </w:r>
      <w:proofErr w:type="spellStart"/>
      <w:r>
        <w:t>lorsqu'elle</w:t>
      </w:r>
      <w:proofErr w:type="spellEnd"/>
      <w:r>
        <w:t xml:space="preserve"> expire.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0763DB32" wp14:editId="1CDCC42A">
            <wp:extent cx="5062736" cy="28534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e093dc12a4f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2736" cy="285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3"/>
        <w:spacing w:after="60"/>
        <w:jc w:val="center"/>
      </w:pPr>
      <w:bookmarkStart w:id="111" w:name="_Toc232713566"/>
      <w:proofErr w:type="gramStart"/>
      <w:r>
        <w:rPr>
          <w:rFonts w:ascii="Calibri" w:hAnsi="Calibri"/>
          <w:color w:val="0E5A39"/>
          <w:sz w:val="25"/>
        </w:rPr>
        <w:t>III.2 :</w:t>
      </w:r>
      <w:proofErr w:type="gramEnd"/>
      <w:r>
        <w:rPr>
          <w:rFonts w:ascii="Calibri" w:hAnsi="Calibri"/>
          <w:color w:val="0E5A39"/>
          <w:sz w:val="25"/>
        </w:rPr>
        <w:t xml:space="preserve"> Design System et CSS </w:t>
      </w:r>
      <w:proofErr w:type="spellStart"/>
      <w:r>
        <w:rPr>
          <w:rFonts w:ascii="Calibri" w:hAnsi="Calibri"/>
          <w:color w:val="0E5A39"/>
          <w:sz w:val="25"/>
        </w:rPr>
        <w:t>personnalisé</w:t>
      </w:r>
      <w:bookmarkEnd w:id="111"/>
      <w:proofErr w:type="spellEnd"/>
    </w:p>
    <w:p w:rsidR="009653A6" w:rsidRDefault="00EC2E33">
      <w:proofErr w:type="spellStart"/>
      <w:r>
        <w:t>L'identité</w:t>
      </w:r>
      <w:proofErr w:type="spellEnd"/>
      <w:r>
        <w:t xml:space="preserve"> </w:t>
      </w:r>
      <w:proofErr w:type="spellStart"/>
      <w:r>
        <w:t>visuelle</w:t>
      </w:r>
      <w:proofErr w:type="spellEnd"/>
      <w:r>
        <w:t xml:space="preserve"> de </w:t>
      </w:r>
      <w:proofErr w:type="spellStart"/>
      <w:r>
        <w:t>CuraMedical</w:t>
      </w:r>
      <w:proofErr w:type="spellEnd"/>
      <w:r>
        <w:t xml:space="preserve"> </w:t>
      </w:r>
      <w:proofErr w:type="spellStart"/>
      <w:r>
        <w:t>s'articule</w:t>
      </w:r>
      <w:proofErr w:type="spellEnd"/>
      <w:r>
        <w:t xml:space="preserve"> </w:t>
      </w:r>
      <w:proofErr w:type="spellStart"/>
      <w:r>
        <w:t>autour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teinte</w:t>
      </w:r>
      <w:proofErr w:type="spellEnd"/>
      <w:r>
        <w:t xml:space="preserve"> </w:t>
      </w:r>
      <w:proofErr w:type="spellStart"/>
      <w:r>
        <w:t>verte</w:t>
      </w:r>
      <w:proofErr w:type="spellEnd"/>
      <w:r>
        <w:t xml:space="preserve"> </w:t>
      </w:r>
      <w:proofErr w:type="spellStart"/>
      <w:r>
        <w:t>émeraude</w:t>
      </w:r>
      <w:proofErr w:type="spellEnd"/>
      <w:r>
        <w:t xml:space="preserve">, </w:t>
      </w:r>
      <w:proofErr w:type="spellStart"/>
      <w:r>
        <w:t>évoquant</w:t>
      </w:r>
      <w:proofErr w:type="spellEnd"/>
      <w:r>
        <w:t xml:space="preserve"> </w:t>
      </w:r>
      <w:proofErr w:type="spellStart"/>
      <w:r>
        <w:t>l'univers</w:t>
      </w:r>
      <w:proofErr w:type="spellEnd"/>
      <w:r>
        <w:t xml:space="preserve"> </w:t>
      </w:r>
      <w:proofErr w:type="spellStart"/>
      <w:r>
        <w:t>médical</w:t>
      </w:r>
      <w:proofErr w:type="spellEnd"/>
      <w:r>
        <w:t xml:space="preserve">, la santé et la </w:t>
      </w:r>
      <w:proofErr w:type="spellStart"/>
      <w:r>
        <w:t>sérénité</w:t>
      </w:r>
      <w:proofErr w:type="spellEnd"/>
      <w:r>
        <w:t xml:space="preserve">. Le design system, mis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avec Tailwind CSS, </w:t>
      </w:r>
      <w:proofErr w:type="spellStart"/>
      <w:r>
        <w:t>garantit</w:t>
      </w:r>
      <w:proofErr w:type="spellEnd"/>
      <w:r>
        <w:t xml:space="preserve"> la </w:t>
      </w:r>
      <w:proofErr w:type="spellStart"/>
      <w:r>
        <w:t>cohérence</w:t>
      </w:r>
      <w:proofErr w:type="spellEnd"/>
      <w:r>
        <w:t xml:space="preserve"> des </w:t>
      </w:r>
      <w:proofErr w:type="spellStart"/>
      <w:r>
        <w:t>composants</w:t>
      </w:r>
      <w:proofErr w:type="spellEnd"/>
      <w:r>
        <w:t xml:space="preserve"> (</w:t>
      </w:r>
      <w:proofErr w:type="spellStart"/>
      <w:r>
        <w:t>cartes</w:t>
      </w:r>
      <w:proofErr w:type="spellEnd"/>
      <w:r>
        <w:t xml:space="preserve">, boutons, </w:t>
      </w:r>
      <w:proofErr w:type="spellStart"/>
      <w:r>
        <w:t>formulaires</w:t>
      </w:r>
      <w:proofErr w:type="spellEnd"/>
      <w:r>
        <w:t xml:space="preserve">, tableaux, badges) et </w:t>
      </w:r>
      <w:proofErr w:type="spellStart"/>
      <w:r>
        <w:t>leur</w:t>
      </w:r>
      <w:proofErr w:type="spellEnd"/>
      <w:r>
        <w:t xml:space="preserve"> adaptation </w:t>
      </w:r>
      <w:proofErr w:type="spellStart"/>
      <w:r>
        <w:t>fluide</w:t>
      </w:r>
      <w:proofErr w:type="spellEnd"/>
      <w:r>
        <w:t xml:space="preserve"> aux </w:t>
      </w:r>
      <w:proofErr w:type="spellStart"/>
      <w:r>
        <w:t>différentes</w:t>
      </w:r>
      <w:proofErr w:type="spellEnd"/>
      <w:r>
        <w:t xml:space="preserve"> </w:t>
      </w:r>
      <w:proofErr w:type="spellStart"/>
      <w:r>
        <w:t>tailles</w:t>
      </w:r>
      <w:proofErr w:type="spellEnd"/>
      <w:r>
        <w:t xml:space="preserve"> </w:t>
      </w:r>
      <w:proofErr w:type="spellStart"/>
      <w:r>
        <w:t>d'écran</w:t>
      </w:r>
      <w:proofErr w:type="spellEnd"/>
      <w:r>
        <w:t xml:space="preserve">. Les </w:t>
      </w:r>
      <w:proofErr w:type="spellStart"/>
      <w:r>
        <w:t>espaces</w:t>
      </w:r>
      <w:proofErr w:type="spellEnd"/>
      <w:r>
        <w:t xml:space="preserve"> </w:t>
      </w:r>
      <w:proofErr w:type="spellStart"/>
      <w:r>
        <w:t>professionnels</w:t>
      </w:r>
      <w:proofErr w:type="spellEnd"/>
      <w:r>
        <w:t xml:space="preserve"> (</w:t>
      </w:r>
      <w:proofErr w:type="spellStart"/>
      <w:r>
        <w:t>médecin</w:t>
      </w:r>
      <w:proofErr w:type="spellEnd"/>
      <w:r>
        <w:t xml:space="preserve">, </w:t>
      </w:r>
      <w:proofErr w:type="spellStart"/>
      <w:r>
        <w:t>secrétaire</w:t>
      </w:r>
      <w:proofErr w:type="spellEnd"/>
      <w:r>
        <w:t xml:space="preserve">, </w:t>
      </w:r>
      <w:proofErr w:type="spellStart"/>
      <w:r>
        <w:t>administrateur</w:t>
      </w:r>
      <w:proofErr w:type="spellEnd"/>
      <w:r>
        <w:t xml:space="preserve">) </w:t>
      </w:r>
      <w:proofErr w:type="spellStart"/>
      <w:r>
        <w:t>adoptent</w:t>
      </w:r>
      <w:proofErr w:type="spellEnd"/>
      <w:r>
        <w:t xml:space="preserve"> un </w:t>
      </w:r>
      <w:proofErr w:type="spellStart"/>
      <w:r>
        <w:t>thème</w:t>
      </w:r>
      <w:proofErr w:type="spellEnd"/>
      <w:r>
        <w:t xml:space="preserve"> </w:t>
      </w:r>
      <w:proofErr w:type="spellStart"/>
      <w:r>
        <w:t>clair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rehaussé</w:t>
      </w:r>
      <w:proofErr w:type="spellEnd"/>
      <w:r>
        <w:t xml:space="preserve"> </w:t>
      </w:r>
      <w:proofErr w:type="spellStart"/>
      <w:r>
        <w:t>d'accents</w:t>
      </w:r>
      <w:proofErr w:type="spellEnd"/>
      <w:r>
        <w:t xml:space="preserve"> verts et </w:t>
      </w:r>
      <w:proofErr w:type="spellStart"/>
      <w:r>
        <w:t>d'une</w:t>
      </w:r>
      <w:proofErr w:type="spellEnd"/>
      <w:r>
        <w:t xml:space="preserve"> barre </w:t>
      </w:r>
      <w:proofErr w:type="spellStart"/>
      <w:r>
        <w:t>latérale</w:t>
      </w:r>
      <w:proofErr w:type="spellEnd"/>
      <w:r>
        <w:t xml:space="preserve"> </w:t>
      </w:r>
      <w:proofErr w:type="spellStart"/>
      <w:r>
        <w:t>sombre</w:t>
      </w:r>
      <w:proofErr w:type="spellEnd"/>
      <w:r>
        <w:t xml:space="preserve">, </w:t>
      </w:r>
      <w:proofErr w:type="spellStart"/>
      <w:r>
        <w:t>tandis</w:t>
      </w:r>
      <w:proofErr w:type="spellEnd"/>
      <w:r>
        <w:t xml:space="preserve"> que la page </w:t>
      </w:r>
      <w:proofErr w:type="spellStart"/>
      <w:r>
        <w:t>d'accueil</w:t>
      </w:r>
      <w:proofErr w:type="spellEnd"/>
      <w:r>
        <w:t xml:space="preserve"> </w:t>
      </w:r>
      <w:proofErr w:type="spellStart"/>
      <w:r>
        <w:t>publique</w:t>
      </w:r>
      <w:proofErr w:type="spellEnd"/>
      <w:r>
        <w:t xml:space="preserve"> </w:t>
      </w:r>
      <w:proofErr w:type="spellStart"/>
      <w:r>
        <w:t>déploie</w:t>
      </w:r>
      <w:proofErr w:type="spellEnd"/>
      <w:r>
        <w:t xml:space="preserve"> un </w:t>
      </w:r>
      <w:proofErr w:type="spellStart"/>
      <w:r>
        <w:t>thème</w:t>
      </w:r>
      <w:proofErr w:type="spellEnd"/>
      <w:r>
        <w:t xml:space="preserve"> </w:t>
      </w:r>
      <w:proofErr w:type="spellStart"/>
      <w:r>
        <w:t>sombre</w:t>
      </w:r>
      <w:proofErr w:type="spellEnd"/>
      <w:r>
        <w:t xml:space="preserve"> plus </w:t>
      </w:r>
      <w:proofErr w:type="spellStart"/>
      <w:r>
        <w:t>marqué</w:t>
      </w:r>
      <w:proofErr w:type="spellEnd"/>
      <w:r>
        <w:t xml:space="preserve"> pour affirmer la dimension « </w:t>
      </w:r>
      <w:proofErr w:type="spellStart"/>
      <w:r>
        <w:t>augmentée</w:t>
      </w:r>
      <w:proofErr w:type="spellEnd"/>
      <w:r>
        <w:t xml:space="preserve"> par </w:t>
      </w:r>
      <w:proofErr w:type="spellStart"/>
      <w:r>
        <w:t>l'IA</w:t>
      </w:r>
      <w:proofErr w:type="spellEnd"/>
      <w:r>
        <w:t xml:space="preserve"> ».</w:t>
      </w:r>
    </w:p>
    <w:p w:rsidR="009653A6" w:rsidRDefault="00EC2E33">
      <w:pPr>
        <w:pStyle w:val="Titre3"/>
        <w:spacing w:after="60"/>
        <w:jc w:val="center"/>
      </w:pPr>
      <w:bookmarkStart w:id="112" w:name="_Toc232713567"/>
      <w:proofErr w:type="gramStart"/>
      <w:r>
        <w:rPr>
          <w:rFonts w:ascii="Calibri" w:hAnsi="Calibri"/>
          <w:color w:val="0E5A39"/>
          <w:sz w:val="25"/>
        </w:rPr>
        <w:t>III.3 :</w:t>
      </w:r>
      <w:proofErr w:type="gramEnd"/>
      <w:r>
        <w:rPr>
          <w:rFonts w:ascii="Calibri" w:hAnsi="Calibri"/>
          <w:color w:val="0E5A39"/>
          <w:sz w:val="25"/>
        </w:rPr>
        <w:t xml:space="preserve"> Gestion d'état avec </w:t>
      </w:r>
      <w:proofErr w:type="spellStart"/>
      <w:r>
        <w:rPr>
          <w:rFonts w:ascii="Calibri" w:hAnsi="Calibri"/>
          <w:color w:val="0E5A39"/>
          <w:sz w:val="25"/>
        </w:rPr>
        <w:t>Zustand</w:t>
      </w:r>
      <w:bookmarkEnd w:id="112"/>
      <w:proofErr w:type="spellEnd"/>
    </w:p>
    <w:p w:rsidR="009653A6" w:rsidRDefault="00EC2E33">
      <w:proofErr w:type="spellStart"/>
      <w:r>
        <w:t>L'état</w:t>
      </w:r>
      <w:proofErr w:type="spellEnd"/>
      <w:r>
        <w:t xml:space="preserve"> global de </w:t>
      </w:r>
      <w:proofErr w:type="spellStart"/>
      <w:r>
        <w:t>l'application</w:t>
      </w:r>
      <w:proofErr w:type="spellEnd"/>
      <w:r>
        <w:t xml:space="preserve"> (</w:t>
      </w:r>
      <w:proofErr w:type="spellStart"/>
      <w:r>
        <w:t>utilisateur</w:t>
      </w:r>
      <w:proofErr w:type="spellEnd"/>
      <w:r>
        <w:t xml:space="preserve"> </w:t>
      </w:r>
      <w:proofErr w:type="spellStart"/>
      <w:r>
        <w:t>connecté</w:t>
      </w:r>
      <w:proofErr w:type="spellEnd"/>
      <w:r>
        <w:t xml:space="preserve">, </w:t>
      </w:r>
      <w:proofErr w:type="spellStart"/>
      <w:r>
        <w:t>jetons</w:t>
      </w:r>
      <w:proofErr w:type="spellEnd"/>
      <w:r>
        <w:t xml:space="preserve">, file de notifications) </w:t>
      </w:r>
      <w:proofErr w:type="spellStart"/>
      <w:r>
        <w:t>est</w:t>
      </w:r>
      <w:proofErr w:type="spellEnd"/>
      <w:r>
        <w:t xml:space="preserve"> </w:t>
      </w:r>
      <w:proofErr w:type="spellStart"/>
      <w:r>
        <w:t>géré</w:t>
      </w:r>
      <w:proofErr w:type="spellEnd"/>
      <w:r>
        <w:t xml:space="preserve"> par </w:t>
      </w:r>
      <w:proofErr w:type="spellStart"/>
      <w:r>
        <w:t>Zustand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bibliothèque</w:t>
      </w:r>
      <w:proofErr w:type="spellEnd"/>
      <w:r>
        <w:t xml:space="preserve"> </w:t>
      </w:r>
      <w:proofErr w:type="spellStart"/>
      <w:r>
        <w:t>légère</w:t>
      </w:r>
      <w:proofErr w:type="spellEnd"/>
      <w:r>
        <w:t xml:space="preserve"> et </w:t>
      </w:r>
      <w:proofErr w:type="spellStart"/>
      <w:r>
        <w:t>performante</w:t>
      </w:r>
      <w:proofErr w:type="spellEnd"/>
      <w:r>
        <w:t xml:space="preserve"> qui </w:t>
      </w:r>
      <w:proofErr w:type="spellStart"/>
      <w:r>
        <w:t>évite</w:t>
      </w:r>
      <w:proofErr w:type="spellEnd"/>
      <w:r>
        <w:t xml:space="preserve"> la </w:t>
      </w:r>
      <w:proofErr w:type="spellStart"/>
      <w:r>
        <w:t>verbosité</w:t>
      </w:r>
      <w:proofErr w:type="spellEnd"/>
      <w:r>
        <w:t xml:space="preserve"> des solutions plus </w:t>
      </w:r>
      <w:proofErr w:type="spellStart"/>
      <w:r>
        <w:t>lourdes</w:t>
      </w:r>
      <w:proofErr w:type="spellEnd"/>
      <w:r>
        <w:t xml:space="preserve">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offrant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persistance</w:t>
      </w:r>
      <w:proofErr w:type="spellEnd"/>
      <w:r>
        <w:t xml:space="preserve"> simple dans le </w:t>
      </w:r>
      <w:proofErr w:type="spellStart"/>
      <w:r>
        <w:t>navigateur</w:t>
      </w:r>
      <w:proofErr w:type="spellEnd"/>
      <w:r>
        <w:t xml:space="preserve">.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sobriété</w:t>
      </w:r>
      <w:proofErr w:type="spellEnd"/>
      <w:r>
        <w:t xml:space="preserve"> se </w:t>
      </w:r>
      <w:proofErr w:type="spellStart"/>
      <w:r>
        <w:t>traduit</w:t>
      </w:r>
      <w:proofErr w:type="spellEnd"/>
      <w:r>
        <w:t xml:space="preserve"> par un code plus </w:t>
      </w:r>
      <w:proofErr w:type="spellStart"/>
      <w:r>
        <w:t>lisible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courbe</w:t>
      </w:r>
      <w:proofErr w:type="spellEnd"/>
      <w:r>
        <w:t xml:space="preserve"> </w:t>
      </w:r>
      <w:proofErr w:type="spellStart"/>
      <w:r>
        <w:t>d'apprentissage</w:t>
      </w:r>
      <w:proofErr w:type="spellEnd"/>
      <w:r>
        <w:t xml:space="preserve"> </w:t>
      </w:r>
      <w:proofErr w:type="spellStart"/>
      <w:r>
        <w:t>réduite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113" w:name="_Toc232713568"/>
      <w:proofErr w:type="gramStart"/>
      <w:r>
        <w:rPr>
          <w:rFonts w:ascii="Calibri" w:hAnsi="Calibri"/>
          <w:color w:val="0E5A39"/>
          <w:sz w:val="25"/>
        </w:rPr>
        <w:t>III.4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Bibliothèques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utilisées</w:t>
      </w:r>
      <w:bookmarkEnd w:id="113"/>
      <w:proofErr w:type="spellEnd"/>
    </w:p>
    <w:p w:rsidR="009653A6" w:rsidRDefault="00EC2E33">
      <w:pPr>
        <w:spacing w:before="20" w:after="200"/>
        <w:jc w:val="center"/>
      </w:pPr>
      <w:bookmarkStart w:id="114" w:name="_Toc232713719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15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Principales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bibliothèques</w:t>
      </w:r>
      <w:proofErr w:type="spellEnd"/>
      <w:r>
        <w:rPr>
          <w:rFonts w:ascii="Calibri" w:hAnsi="Calibri"/>
          <w:i/>
          <w:color w:val="55636B"/>
          <w:sz w:val="19"/>
        </w:rPr>
        <w:t xml:space="preserve"> du frontend</w:t>
      </w:r>
      <w:bookmarkEnd w:id="114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6917"/>
      </w:tblGrid>
      <w:tr w:rsidR="009653A6">
        <w:trPr>
          <w:jc w:val="center"/>
        </w:trPr>
        <w:tc>
          <w:tcPr>
            <w:tcW w:w="2154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Bibliothèque</w:t>
            </w:r>
            <w:proofErr w:type="spellEnd"/>
          </w:p>
        </w:tc>
        <w:tc>
          <w:tcPr>
            <w:tcW w:w="6917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Usage dans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CuraMedical</w:t>
            </w:r>
            <w:proofErr w:type="spellEnd"/>
          </w:p>
        </w:tc>
      </w:tr>
      <w:tr w:rsidR="009653A6">
        <w:trPr>
          <w:jc w:val="center"/>
        </w:trPr>
        <w:tc>
          <w:tcPr>
            <w:tcW w:w="2154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Recharts</w:t>
            </w:r>
            <w:proofErr w:type="spellEnd"/>
          </w:p>
        </w:tc>
        <w:tc>
          <w:tcPr>
            <w:tcW w:w="6917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Graphiques</w:t>
            </w:r>
            <w:proofErr w:type="spellEnd"/>
            <w:r>
              <w:rPr>
                <w:sz w:val="20"/>
              </w:rPr>
              <w:t xml:space="preserve"> du tableau de </w:t>
            </w:r>
            <w:proofErr w:type="spellStart"/>
            <w:proofErr w:type="gramStart"/>
            <w:r>
              <w:rPr>
                <w:sz w:val="20"/>
              </w:rPr>
              <w:t>bord</w:t>
            </w:r>
            <w:proofErr w:type="spellEnd"/>
            <w:r>
              <w:rPr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courbe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d'activité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anneau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répartition</w:t>
            </w:r>
            <w:proofErr w:type="spellEnd"/>
            <w:r>
              <w:rPr>
                <w:sz w:val="20"/>
              </w:rPr>
              <w:t xml:space="preserve"> des </w:t>
            </w:r>
            <w:proofErr w:type="spellStart"/>
            <w:r>
              <w:rPr>
                <w:sz w:val="20"/>
              </w:rPr>
              <w:lastRenderedPageBreak/>
              <w:t>rendez-vous</w:t>
            </w:r>
            <w:proofErr w:type="spellEnd"/>
          </w:p>
        </w:tc>
      </w:tr>
      <w:tr w:rsidR="009653A6">
        <w:trPr>
          <w:jc w:val="center"/>
        </w:trPr>
        <w:tc>
          <w:tcPr>
            <w:tcW w:w="215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lastRenderedPageBreak/>
              <w:t>Lucide</w:t>
            </w:r>
            <w:proofErr w:type="spellEnd"/>
            <w:r>
              <w:rPr>
                <w:b/>
                <w:sz w:val="20"/>
              </w:rPr>
              <w:t xml:space="preserve"> React</w:t>
            </w:r>
          </w:p>
        </w:tc>
        <w:tc>
          <w:tcPr>
            <w:tcW w:w="6917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Jeu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d'icônes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vectorielles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cohérent</w:t>
            </w:r>
            <w:proofErr w:type="spellEnd"/>
            <w:r>
              <w:rPr>
                <w:sz w:val="20"/>
              </w:rPr>
              <w:t xml:space="preserve"> dans </w:t>
            </w:r>
            <w:proofErr w:type="spellStart"/>
            <w:r>
              <w:rPr>
                <w:sz w:val="20"/>
              </w:rPr>
              <w:t>toute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l'interface</w:t>
            </w:r>
            <w:proofErr w:type="spellEnd"/>
          </w:p>
        </w:tc>
      </w:tr>
      <w:tr w:rsidR="009653A6">
        <w:trPr>
          <w:jc w:val="center"/>
        </w:trPr>
        <w:tc>
          <w:tcPr>
            <w:tcW w:w="2154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FullCalendar</w:t>
            </w:r>
            <w:proofErr w:type="spellEnd"/>
          </w:p>
        </w:tc>
        <w:tc>
          <w:tcPr>
            <w:tcW w:w="6917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Affichage</w:t>
            </w:r>
            <w:proofErr w:type="spellEnd"/>
            <w:r>
              <w:rPr>
                <w:sz w:val="20"/>
              </w:rPr>
              <w:t xml:space="preserve"> et interaction du planning des </w:t>
            </w:r>
            <w:proofErr w:type="spellStart"/>
            <w:r>
              <w:rPr>
                <w:sz w:val="20"/>
              </w:rPr>
              <w:t>rendez-vous</w:t>
            </w:r>
            <w:proofErr w:type="spellEnd"/>
          </w:p>
        </w:tc>
      </w:tr>
      <w:tr w:rsidR="009653A6">
        <w:trPr>
          <w:jc w:val="center"/>
        </w:trPr>
        <w:tc>
          <w:tcPr>
            <w:tcW w:w="215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Jitsi</w:t>
            </w:r>
            <w:proofErr w:type="spellEnd"/>
            <w:r>
              <w:rPr>
                <w:b/>
                <w:sz w:val="20"/>
              </w:rPr>
              <w:t xml:space="preserve"> Meet SDK</w:t>
            </w:r>
          </w:p>
        </w:tc>
        <w:tc>
          <w:tcPr>
            <w:tcW w:w="6917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Intégration</w:t>
            </w:r>
            <w:proofErr w:type="spellEnd"/>
            <w:r>
              <w:rPr>
                <w:sz w:val="20"/>
              </w:rPr>
              <w:t xml:space="preserve"> de la </w:t>
            </w:r>
            <w:proofErr w:type="spellStart"/>
            <w:r>
              <w:rPr>
                <w:sz w:val="20"/>
              </w:rPr>
              <w:t>visioconférence</w:t>
            </w:r>
            <w:proofErr w:type="spellEnd"/>
            <w:r>
              <w:rPr>
                <w:sz w:val="20"/>
              </w:rPr>
              <w:t xml:space="preserve"> pour la </w:t>
            </w:r>
            <w:proofErr w:type="spellStart"/>
            <w:r>
              <w:rPr>
                <w:sz w:val="20"/>
              </w:rPr>
              <w:t>téléconsultation</w:t>
            </w:r>
            <w:proofErr w:type="spellEnd"/>
          </w:p>
        </w:tc>
      </w:tr>
      <w:tr w:rsidR="009653A6">
        <w:trPr>
          <w:jc w:val="center"/>
        </w:trPr>
        <w:tc>
          <w:tcPr>
            <w:tcW w:w="2154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TanStack</w:t>
            </w:r>
            <w:proofErr w:type="spellEnd"/>
            <w:r>
              <w:rPr>
                <w:b/>
                <w:sz w:val="20"/>
              </w:rPr>
              <w:t xml:space="preserve"> Query</w:t>
            </w:r>
          </w:p>
        </w:tc>
        <w:tc>
          <w:tcPr>
            <w:tcW w:w="6917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Récupération</w:t>
            </w:r>
            <w:proofErr w:type="spellEnd"/>
            <w:r>
              <w:rPr>
                <w:sz w:val="20"/>
              </w:rPr>
              <w:t xml:space="preserve">, mise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cache et </w:t>
            </w:r>
            <w:proofErr w:type="spellStart"/>
            <w:r>
              <w:rPr>
                <w:sz w:val="20"/>
              </w:rPr>
              <w:t>synchronisation</w:t>
            </w:r>
            <w:proofErr w:type="spellEnd"/>
            <w:r>
              <w:rPr>
                <w:sz w:val="20"/>
              </w:rPr>
              <w:t xml:space="preserve"> des </w:t>
            </w:r>
            <w:proofErr w:type="spellStart"/>
            <w:r>
              <w:rPr>
                <w:sz w:val="20"/>
              </w:rPr>
              <w:t>données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serveur</w:t>
            </w:r>
            <w:proofErr w:type="spellEnd"/>
          </w:p>
        </w:tc>
      </w:tr>
      <w:tr w:rsidR="009653A6">
        <w:trPr>
          <w:jc w:val="center"/>
        </w:trPr>
        <w:tc>
          <w:tcPr>
            <w:tcW w:w="215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React Hot Toast</w:t>
            </w:r>
          </w:p>
        </w:tc>
        <w:tc>
          <w:tcPr>
            <w:tcW w:w="6917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Notifications non </w:t>
            </w:r>
            <w:proofErr w:type="spellStart"/>
            <w:r>
              <w:rPr>
                <w:sz w:val="20"/>
              </w:rPr>
              <w:t>bloquantes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succès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erreurs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informations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9653A6">
        <w:trPr>
          <w:jc w:val="center"/>
        </w:trPr>
        <w:tc>
          <w:tcPr>
            <w:tcW w:w="2154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date-</w:t>
            </w:r>
            <w:proofErr w:type="spellStart"/>
            <w:r>
              <w:rPr>
                <w:b/>
                <w:sz w:val="20"/>
              </w:rPr>
              <w:t>fns</w:t>
            </w:r>
            <w:proofErr w:type="spellEnd"/>
          </w:p>
        </w:tc>
        <w:tc>
          <w:tcPr>
            <w:tcW w:w="6917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Manipulation et </w:t>
            </w:r>
            <w:proofErr w:type="spellStart"/>
            <w:r>
              <w:rPr>
                <w:sz w:val="20"/>
              </w:rPr>
              <w:t>formatage</w:t>
            </w:r>
            <w:proofErr w:type="spellEnd"/>
            <w:r>
              <w:rPr>
                <w:sz w:val="20"/>
              </w:rPr>
              <w:t xml:space="preserve"> des dates</w:t>
            </w:r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2"/>
        <w:spacing w:before="280" w:after="100"/>
        <w:jc w:val="center"/>
      </w:pPr>
      <w:bookmarkStart w:id="115" w:name="_Toc232713483"/>
      <w:bookmarkStart w:id="116" w:name="_Toc232713569"/>
      <w:proofErr w:type="gramStart"/>
      <w:r>
        <w:rPr>
          <w:rFonts w:ascii="Calibri" w:hAnsi="Calibri"/>
          <w:color w:val="147A4E"/>
          <w:sz w:val="30"/>
        </w:rPr>
        <w:t>IV :</w:t>
      </w:r>
      <w:proofErr w:type="gramEnd"/>
      <w:r>
        <w:rPr>
          <w:rFonts w:ascii="Calibri" w:hAnsi="Calibri"/>
          <w:color w:val="147A4E"/>
          <w:sz w:val="30"/>
        </w:rPr>
        <w:t xml:space="preserve"> Module </w:t>
      </w:r>
      <w:proofErr w:type="spellStart"/>
      <w:r>
        <w:rPr>
          <w:rFonts w:ascii="Calibri" w:hAnsi="Calibri"/>
          <w:color w:val="147A4E"/>
          <w:sz w:val="30"/>
        </w:rPr>
        <w:t>d'Intelligence</w:t>
      </w:r>
      <w:proofErr w:type="spell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Artificielle</w:t>
      </w:r>
      <w:bookmarkEnd w:id="115"/>
      <w:bookmarkEnd w:id="116"/>
      <w:proofErr w:type="spellEnd"/>
    </w:p>
    <w:p w:rsidR="009653A6" w:rsidRDefault="00EC2E33">
      <w:pPr>
        <w:pStyle w:val="Titre3"/>
        <w:spacing w:after="60"/>
        <w:jc w:val="center"/>
      </w:pPr>
      <w:bookmarkStart w:id="117" w:name="_Toc232713570"/>
      <w:proofErr w:type="gramStart"/>
      <w:r>
        <w:rPr>
          <w:rFonts w:ascii="Calibri" w:hAnsi="Calibri"/>
          <w:color w:val="0E5A39"/>
          <w:sz w:val="25"/>
        </w:rPr>
        <w:t>IV.1 :</w:t>
      </w:r>
      <w:proofErr w:type="gramEnd"/>
      <w:r>
        <w:rPr>
          <w:rFonts w:ascii="Calibri" w:hAnsi="Calibri"/>
          <w:color w:val="0E5A39"/>
          <w:sz w:val="25"/>
        </w:rPr>
        <w:t xml:space="preserve"> Microservice Flask</w:t>
      </w:r>
      <w:bookmarkEnd w:id="117"/>
    </w:p>
    <w:p w:rsidR="009653A6" w:rsidRDefault="00EC2E33">
      <w:r>
        <w:t xml:space="preserve">Le module </w:t>
      </w:r>
      <w:proofErr w:type="spellStart"/>
      <w:r>
        <w:t>d'IA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un microservice </w:t>
      </w:r>
      <w:proofErr w:type="spellStart"/>
      <w:r>
        <w:t>autonome</w:t>
      </w:r>
      <w:proofErr w:type="spellEnd"/>
      <w:r>
        <w:t xml:space="preserve"> </w:t>
      </w:r>
      <w:proofErr w:type="spellStart"/>
      <w:r>
        <w:t>écrit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Flask, un micro-framework Python </w:t>
      </w:r>
      <w:proofErr w:type="spellStart"/>
      <w:r>
        <w:t>léger</w:t>
      </w:r>
      <w:proofErr w:type="spellEnd"/>
      <w:r>
        <w:t xml:space="preserve"> </w:t>
      </w:r>
      <w:proofErr w:type="spellStart"/>
      <w:r>
        <w:t>particulièrement</w:t>
      </w:r>
      <w:proofErr w:type="spellEnd"/>
      <w:r>
        <w:t xml:space="preserve"> </w:t>
      </w:r>
      <w:proofErr w:type="spellStart"/>
      <w:r>
        <w:t>adapté</w:t>
      </w:r>
      <w:proofErr w:type="spellEnd"/>
      <w:r>
        <w:t xml:space="preserve"> à </w:t>
      </w:r>
      <w:proofErr w:type="spellStart"/>
      <w:r>
        <w:t>l'exposition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poignée</w:t>
      </w:r>
      <w:proofErr w:type="spellEnd"/>
      <w:r>
        <w:t xml:space="preserve"> de points </w:t>
      </w:r>
      <w:proofErr w:type="spellStart"/>
      <w:r>
        <w:t>d'entrée</w:t>
      </w:r>
      <w:proofErr w:type="spellEnd"/>
      <w:r>
        <w:t xml:space="preserve">. Il met à disposition </w:t>
      </w:r>
      <w:proofErr w:type="spellStart"/>
      <w:r>
        <w:t>plusieurs</w:t>
      </w:r>
      <w:proofErr w:type="spellEnd"/>
      <w:r>
        <w:t xml:space="preserve"> routes </w:t>
      </w:r>
      <w:proofErr w:type="gramStart"/>
      <w:r>
        <w:t>HTTP :</w:t>
      </w:r>
      <w:proofErr w:type="gramEnd"/>
      <w:r>
        <w:t xml:space="preserve"> /predict pour </w:t>
      </w:r>
      <w:proofErr w:type="spellStart"/>
      <w:r>
        <w:t>l'aide</w:t>
      </w:r>
      <w:proofErr w:type="spellEnd"/>
      <w:r>
        <w:t xml:space="preserve"> au diagnostic, /brain pour </w:t>
      </w:r>
      <w:proofErr w:type="spellStart"/>
      <w:r>
        <w:t>l'assistant</w:t>
      </w:r>
      <w:proofErr w:type="spellEnd"/>
      <w:r>
        <w:t xml:space="preserve"> </w:t>
      </w:r>
      <w:proofErr w:type="spellStart"/>
      <w:r>
        <w:t>conversationnel</w:t>
      </w:r>
      <w:proofErr w:type="spellEnd"/>
      <w:r>
        <w:t xml:space="preserve"> et la classification </w:t>
      </w:r>
      <w:proofErr w:type="spellStart"/>
      <w:r>
        <w:t>d'intentions</w:t>
      </w:r>
      <w:proofErr w:type="spellEnd"/>
      <w:r>
        <w:t xml:space="preserve">, et /symptoms pour la </w:t>
      </w:r>
      <w:proofErr w:type="spellStart"/>
      <w:r>
        <w:t>liste</w:t>
      </w:r>
      <w:proofErr w:type="spellEnd"/>
      <w:r>
        <w:t xml:space="preserve"> des </w:t>
      </w:r>
      <w:proofErr w:type="spellStart"/>
      <w:r>
        <w:t>symptômes</w:t>
      </w:r>
      <w:proofErr w:type="spellEnd"/>
      <w:r>
        <w:t xml:space="preserve"> </w:t>
      </w:r>
      <w:proofErr w:type="spellStart"/>
      <w:r>
        <w:t>reconnus</w:t>
      </w:r>
      <w:proofErr w:type="spellEnd"/>
      <w:r>
        <w:t xml:space="preserve">.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entraîné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, </w:t>
      </w:r>
      <w:proofErr w:type="spellStart"/>
      <w:r>
        <w:t>lors</w:t>
      </w:r>
      <w:proofErr w:type="spellEnd"/>
      <w:r>
        <w:t xml:space="preserve"> de la construction de </w:t>
      </w:r>
      <w:proofErr w:type="spellStart"/>
      <w:r>
        <w:t>l'image</w:t>
      </w:r>
      <w:proofErr w:type="spellEnd"/>
      <w:r>
        <w:t xml:space="preserve"> Docker, </w:t>
      </w:r>
      <w:proofErr w:type="spellStart"/>
      <w:r>
        <w:t>puis</w:t>
      </w:r>
      <w:proofErr w:type="spellEnd"/>
      <w:r>
        <w:t xml:space="preserve"> chargé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mémoire</w:t>
      </w:r>
      <w:proofErr w:type="spellEnd"/>
      <w:r>
        <w:t xml:space="preserve"> au </w:t>
      </w:r>
      <w:proofErr w:type="spellStart"/>
      <w:r>
        <w:t>démarrage</w:t>
      </w:r>
      <w:proofErr w:type="spellEnd"/>
      <w:r>
        <w:t xml:space="preserve"> du </w:t>
      </w:r>
      <w:proofErr w:type="spellStart"/>
      <w:r>
        <w:t>conteneur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118" w:name="_Toc232713571"/>
      <w:proofErr w:type="gramStart"/>
      <w:r>
        <w:rPr>
          <w:rFonts w:ascii="Calibri" w:hAnsi="Calibri"/>
          <w:color w:val="0E5A39"/>
          <w:sz w:val="25"/>
        </w:rPr>
        <w:t>IV.2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Prétraitement</w:t>
      </w:r>
      <w:proofErr w:type="spellEnd"/>
      <w:r>
        <w:rPr>
          <w:rFonts w:ascii="Calibri" w:hAnsi="Calibri"/>
          <w:color w:val="0E5A39"/>
          <w:sz w:val="25"/>
        </w:rPr>
        <w:t xml:space="preserve"> et exploitation du dataset</w:t>
      </w:r>
      <w:bookmarkEnd w:id="118"/>
    </w:p>
    <w:p w:rsidR="009653A6" w:rsidRDefault="00EC2E33">
      <w:r>
        <w:t xml:space="preserve">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entraîné</w:t>
      </w:r>
      <w:proofErr w:type="spellEnd"/>
      <w:r>
        <w:t xml:space="preserve"> sur un </w:t>
      </w:r>
      <w:proofErr w:type="spellStart"/>
      <w:r>
        <w:t>jeu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de </w:t>
      </w:r>
      <w:proofErr w:type="spellStart"/>
      <w:r>
        <w:t>grande</w:t>
      </w:r>
      <w:proofErr w:type="spellEnd"/>
      <w:r>
        <w:t xml:space="preserve"> </w:t>
      </w:r>
      <w:proofErr w:type="spellStart"/>
      <w:r>
        <w:t>ampleur</w:t>
      </w:r>
      <w:proofErr w:type="spellEnd"/>
      <w:r>
        <w:t xml:space="preserve"> reliant des </w:t>
      </w:r>
      <w:proofErr w:type="spellStart"/>
      <w:r>
        <w:t>symptômes</w:t>
      </w:r>
      <w:proofErr w:type="spellEnd"/>
      <w:r>
        <w:t xml:space="preserve"> à des pathologies. Le </w:t>
      </w:r>
      <w:proofErr w:type="spellStart"/>
      <w:r>
        <w:t>prétraitement</w:t>
      </w:r>
      <w:proofErr w:type="spellEnd"/>
      <w:r>
        <w:t xml:space="preserve"> </w:t>
      </w:r>
      <w:proofErr w:type="spellStart"/>
      <w:r>
        <w:t>supprime</w:t>
      </w:r>
      <w:proofErr w:type="spellEnd"/>
      <w:r>
        <w:t xml:space="preserve"> les observations </w:t>
      </w:r>
      <w:proofErr w:type="spellStart"/>
      <w:r>
        <w:t>incomplètes</w:t>
      </w:r>
      <w:proofErr w:type="spellEnd"/>
      <w:r>
        <w:t xml:space="preserve">, </w:t>
      </w:r>
      <w:proofErr w:type="spellStart"/>
      <w:r>
        <w:t>sépare</w:t>
      </w:r>
      <w:proofErr w:type="spellEnd"/>
      <w:r>
        <w:t xml:space="preserve"> les variables </w:t>
      </w:r>
      <w:proofErr w:type="spellStart"/>
      <w:r>
        <w:t>explicatives</w:t>
      </w:r>
      <w:proofErr w:type="spellEnd"/>
      <w:r>
        <w:t xml:space="preserve"> (les </w:t>
      </w:r>
      <w:proofErr w:type="spellStart"/>
      <w:r>
        <w:t>symptômes</w:t>
      </w:r>
      <w:proofErr w:type="spellEnd"/>
      <w:r>
        <w:t xml:space="preserve">, </w:t>
      </w:r>
      <w:proofErr w:type="spellStart"/>
      <w:r>
        <w:t>encodés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variables </w:t>
      </w:r>
      <w:proofErr w:type="spellStart"/>
      <w:r>
        <w:t>binaires</w:t>
      </w:r>
      <w:proofErr w:type="spellEnd"/>
      <w:r>
        <w:t xml:space="preserve"> de </w:t>
      </w:r>
      <w:proofErr w:type="spellStart"/>
      <w:r>
        <w:t>présence</w:t>
      </w:r>
      <w:proofErr w:type="spellEnd"/>
      <w:r>
        <w:t xml:space="preserve">/absence) de la variable </w:t>
      </w:r>
      <w:proofErr w:type="spellStart"/>
      <w:r>
        <w:t>cible</w:t>
      </w:r>
      <w:proofErr w:type="spellEnd"/>
      <w:r>
        <w:t xml:space="preserve"> (la </w:t>
      </w:r>
      <w:proofErr w:type="spellStart"/>
      <w:r>
        <w:t>maladie</w:t>
      </w:r>
      <w:proofErr w:type="spellEnd"/>
      <w:r>
        <w:t xml:space="preserve">), </w:t>
      </w:r>
      <w:proofErr w:type="spellStart"/>
      <w:r>
        <w:t>puis</w:t>
      </w:r>
      <w:proofErr w:type="spellEnd"/>
      <w:r>
        <w:t xml:space="preserve"> encode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dernière</w:t>
      </w:r>
      <w:proofErr w:type="spellEnd"/>
      <w:r>
        <w:t xml:space="preserve"> au </w:t>
      </w:r>
      <w:proofErr w:type="spellStart"/>
      <w:r>
        <w:t>moyen</w:t>
      </w:r>
      <w:proofErr w:type="spellEnd"/>
      <w:r>
        <w:t xml:space="preserve"> d'un </w:t>
      </w:r>
      <w:proofErr w:type="spellStart"/>
      <w:r>
        <w:t>LabelEncoder</w:t>
      </w:r>
      <w:proofErr w:type="spellEnd"/>
      <w:r>
        <w:t xml:space="preserve">. Les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enfin</w:t>
      </w:r>
      <w:proofErr w:type="spellEnd"/>
      <w:r>
        <w:t xml:space="preserve"> </w:t>
      </w:r>
      <w:proofErr w:type="spellStart"/>
      <w:r>
        <w:t>partitionnées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ensembles </w:t>
      </w:r>
      <w:proofErr w:type="spellStart"/>
      <w:r>
        <w:t>d'entraînement</w:t>
      </w:r>
      <w:proofErr w:type="spellEnd"/>
      <w:r>
        <w:t xml:space="preserve"> et de test.</w:t>
      </w:r>
    </w:p>
    <w:p w:rsidR="009653A6" w:rsidRDefault="00EC2E33">
      <w:pPr>
        <w:spacing w:before="20" w:after="200"/>
        <w:jc w:val="center"/>
      </w:pPr>
      <w:bookmarkStart w:id="119" w:name="_Toc232713720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16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Caractéristiques</w:t>
      </w:r>
      <w:proofErr w:type="spellEnd"/>
      <w:r>
        <w:rPr>
          <w:rFonts w:ascii="Calibri" w:hAnsi="Calibri"/>
          <w:i/>
          <w:color w:val="55636B"/>
          <w:sz w:val="19"/>
        </w:rPr>
        <w:t xml:space="preserve"> du </w:t>
      </w:r>
      <w:proofErr w:type="spellStart"/>
      <w:r>
        <w:rPr>
          <w:rFonts w:ascii="Calibri" w:hAnsi="Calibri"/>
          <w:i/>
          <w:color w:val="55636B"/>
          <w:sz w:val="19"/>
        </w:rPr>
        <w:t>jeu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données</w:t>
      </w:r>
      <w:proofErr w:type="spellEnd"/>
      <w:r>
        <w:rPr>
          <w:rFonts w:ascii="Calibri" w:hAnsi="Calibri"/>
          <w:i/>
          <w:color w:val="55636B"/>
          <w:sz w:val="19"/>
        </w:rPr>
        <w:t xml:space="preserve"> et du </w:t>
      </w:r>
      <w:proofErr w:type="spellStart"/>
      <w:r>
        <w:rPr>
          <w:rFonts w:ascii="Calibri" w:hAnsi="Calibri"/>
          <w:i/>
          <w:color w:val="55636B"/>
          <w:sz w:val="19"/>
        </w:rPr>
        <w:t>modèle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d'IA</w:t>
      </w:r>
      <w:bookmarkEnd w:id="119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102"/>
      </w:tblGrid>
      <w:tr w:rsidR="009653A6">
        <w:trPr>
          <w:jc w:val="center"/>
        </w:trPr>
        <w:tc>
          <w:tcPr>
            <w:tcW w:w="3969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Caractéristique</w:t>
            </w:r>
            <w:proofErr w:type="spellEnd"/>
          </w:p>
        </w:tc>
        <w:tc>
          <w:tcPr>
            <w:tcW w:w="5102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  <w:proofErr w:type="spellEnd"/>
          </w:p>
        </w:tc>
      </w:tr>
      <w:tr w:rsidR="009653A6">
        <w:trPr>
          <w:jc w:val="center"/>
        </w:trPr>
        <w:tc>
          <w:tcPr>
            <w:tcW w:w="3969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Observations (</w:t>
            </w:r>
            <w:proofErr w:type="spellStart"/>
            <w:r>
              <w:rPr>
                <w:b/>
                <w:sz w:val="20"/>
              </w:rPr>
              <w:t>lignes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5102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≈ 15 000</w:t>
            </w:r>
          </w:p>
        </w:tc>
      </w:tr>
      <w:tr w:rsidR="009653A6">
        <w:trPr>
          <w:jc w:val="center"/>
        </w:trPr>
        <w:tc>
          <w:tcPr>
            <w:tcW w:w="3969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Symptômes</w:t>
            </w:r>
            <w:proofErr w:type="spellEnd"/>
            <w:r>
              <w:rPr>
                <w:b/>
                <w:sz w:val="20"/>
              </w:rPr>
              <w:t xml:space="preserve"> (variables </w:t>
            </w:r>
            <w:proofErr w:type="spellStart"/>
            <w:r>
              <w:rPr>
                <w:b/>
                <w:sz w:val="20"/>
              </w:rPr>
              <w:t>binaires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510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377</w:t>
            </w:r>
          </w:p>
        </w:tc>
      </w:tr>
      <w:tr w:rsidR="009653A6">
        <w:trPr>
          <w:jc w:val="center"/>
        </w:trPr>
        <w:tc>
          <w:tcPr>
            <w:tcW w:w="3969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 xml:space="preserve">Pathologies (classes </w:t>
            </w:r>
            <w:proofErr w:type="spellStart"/>
            <w:r>
              <w:rPr>
                <w:b/>
                <w:sz w:val="20"/>
              </w:rPr>
              <w:t>cibles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5102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&gt; 650</w:t>
            </w:r>
          </w:p>
        </w:tc>
      </w:tr>
      <w:tr w:rsidR="009653A6">
        <w:trPr>
          <w:jc w:val="center"/>
        </w:trPr>
        <w:tc>
          <w:tcPr>
            <w:tcW w:w="3969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Algorithme</w:t>
            </w:r>
            <w:proofErr w:type="spellEnd"/>
          </w:p>
        </w:tc>
        <w:tc>
          <w:tcPr>
            <w:tcW w:w="510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>Random Forest Classifier</w:t>
            </w:r>
          </w:p>
        </w:tc>
      </w:tr>
      <w:tr w:rsidR="009653A6">
        <w:trPr>
          <w:jc w:val="center"/>
        </w:trPr>
        <w:tc>
          <w:tcPr>
            <w:tcW w:w="3969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 xml:space="preserve">Sortie du </w:t>
            </w:r>
            <w:proofErr w:type="spellStart"/>
            <w:r>
              <w:rPr>
                <w:b/>
                <w:sz w:val="20"/>
              </w:rPr>
              <w:t>modèle</w:t>
            </w:r>
            <w:proofErr w:type="spellEnd"/>
          </w:p>
        </w:tc>
        <w:tc>
          <w:tcPr>
            <w:tcW w:w="5102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Top 3 des pathologies + </w:t>
            </w:r>
            <w:proofErr w:type="spellStart"/>
            <w:r>
              <w:rPr>
                <w:sz w:val="20"/>
              </w:rPr>
              <w:t>probabilité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chacune</w:t>
            </w:r>
            <w:proofErr w:type="spellEnd"/>
          </w:p>
        </w:tc>
      </w:tr>
      <w:tr w:rsidR="009653A6">
        <w:trPr>
          <w:jc w:val="center"/>
        </w:trPr>
        <w:tc>
          <w:tcPr>
            <w:tcW w:w="3969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 xml:space="preserve">Format de </w:t>
            </w:r>
            <w:proofErr w:type="spellStart"/>
            <w:r>
              <w:rPr>
                <w:b/>
                <w:sz w:val="20"/>
              </w:rPr>
              <w:t>persistance</w:t>
            </w:r>
            <w:proofErr w:type="spellEnd"/>
          </w:p>
        </w:tc>
        <w:tc>
          <w:tcPr>
            <w:tcW w:w="5102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Sérialisation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joblib</w:t>
            </w:r>
            <w:proofErr w:type="spellEnd"/>
            <w:r>
              <w:rPr>
                <w:sz w:val="20"/>
              </w:rPr>
              <w:t xml:space="preserve"> (.</w:t>
            </w:r>
            <w:proofErr w:type="spellStart"/>
            <w:r>
              <w:rPr>
                <w:sz w:val="20"/>
              </w:rPr>
              <w:t>pkl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3"/>
        <w:spacing w:after="60"/>
        <w:jc w:val="center"/>
      </w:pPr>
      <w:bookmarkStart w:id="120" w:name="_Toc232713572"/>
      <w:proofErr w:type="gramStart"/>
      <w:r>
        <w:rPr>
          <w:rFonts w:ascii="Calibri" w:hAnsi="Calibri"/>
          <w:color w:val="0E5A39"/>
          <w:sz w:val="25"/>
        </w:rPr>
        <w:lastRenderedPageBreak/>
        <w:t>IV.3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Algorithme</w:t>
      </w:r>
      <w:proofErr w:type="spellEnd"/>
      <w:r>
        <w:rPr>
          <w:rFonts w:ascii="Calibri" w:hAnsi="Calibri"/>
          <w:color w:val="0E5A39"/>
          <w:sz w:val="25"/>
        </w:rPr>
        <w:t xml:space="preserve"> Random Forest Classifier</w:t>
      </w:r>
      <w:bookmarkEnd w:id="120"/>
    </w:p>
    <w:p w:rsidR="009653A6" w:rsidRDefault="00EC2E33">
      <w:pPr>
        <w:keepNext/>
      </w:pPr>
      <w:r>
        <w:t xml:space="preserve">Le </w:t>
      </w:r>
      <w:proofErr w:type="spellStart"/>
      <w:r>
        <w:t>choix</w:t>
      </w:r>
      <w:proofErr w:type="spellEnd"/>
      <w:r>
        <w:t xml:space="preserve"> </w:t>
      </w:r>
      <w:proofErr w:type="spellStart"/>
      <w:r>
        <w:t>s'est</w:t>
      </w:r>
      <w:proofErr w:type="spellEnd"/>
      <w:r>
        <w:t xml:space="preserve"> </w:t>
      </w:r>
      <w:proofErr w:type="spellStart"/>
      <w:r>
        <w:t>porté</w:t>
      </w:r>
      <w:proofErr w:type="spellEnd"/>
      <w:r>
        <w:t xml:space="preserve"> sur </w:t>
      </w:r>
      <w:proofErr w:type="spellStart"/>
      <w:r>
        <w:t>l'algorithme</w:t>
      </w:r>
      <w:proofErr w:type="spellEnd"/>
      <w:r>
        <w:t xml:space="preserve"> des </w:t>
      </w:r>
      <w:proofErr w:type="spellStart"/>
      <w:r>
        <w:t>forêts</w:t>
      </w:r>
      <w:proofErr w:type="spellEnd"/>
      <w:r>
        <w:t xml:space="preserve"> </w:t>
      </w:r>
      <w:proofErr w:type="spellStart"/>
      <w:r>
        <w:t>aléatoires</w:t>
      </w:r>
      <w:proofErr w:type="spellEnd"/>
      <w:r>
        <w:t xml:space="preserve"> (Random Forest). </w:t>
      </w:r>
      <w:proofErr w:type="spellStart"/>
      <w:r>
        <w:t>Cet</w:t>
      </w:r>
      <w:proofErr w:type="spellEnd"/>
      <w:r>
        <w:t xml:space="preserve"> ensemble </w:t>
      </w:r>
      <w:proofErr w:type="spellStart"/>
      <w:r>
        <w:t>d'arbres</w:t>
      </w:r>
      <w:proofErr w:type="spellEnd"/>
      <w:r>
        <w:t xml:space="preserve"> de </w:t>
      </w:r>
      <w:proofErr w:type="spellStart"/>
      <w:r>
        <w:t>décision</w:t>
      </w:r>
      <w:proofErr w:type="spellEnd"/>
      <w:r>
        <w:t xml:space="preserve">, </w:t>
      </w:r>
      <w:proofErr w:type="spellStart"/>
      <w:r>
        <w:t>entraînés</w:t>
      </w:r>
      <w:proofErr w:type="spellEnd"/>
      <w:r>
        <w:t xml:space="preserve"> sur des sous-</w:t>
      </w:r>
      <w:proofErr w:type="spellStart"/>
      <w:r>
        <w:t>échantillons</w:t>
      </w:r>
      <w:proofErr w:type="spellEnd"/>
      <w:r>
        <w:t xml:space="preserve"> </w:t>
      </w:r>
      <w:proofErr w:type="spellStart"/>
      <w:r>
        <w:t>aléatoires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et des variables,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particulièrement</w:t>
      </w:r>
      <w:proofErr w:type="spellEnd"/>
      <w:r>
        <w:t xml:space="preserve"> </w:t>
      </w:r>
      <w:proofErr w:type="spellStart"/>
      <w:r>
        <w:t>adapté</w:t>
      </w:r>
      <w:proofErr w:type="spellEnd"/>
      <w:r>
        <w:t xml:space="preserve"> à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binaires</w:t>
      </w:r>
      <w:proofErr w:type="spellEnd"/>
      <w:r>
        <w:t xml:space="preserve"> de </w:t>
      </w:r>
      <w:proofErr w:type="spellStart"/>
      <w:r>
        <w:t>grande</w:t>
      </w:r>
      <w:proofErr w:type="spellEnd"/>
      <w:r>
        <w:t xml:space="preserve"> dimension. Il </w:t>
      </w:r>
      <w:proofErr w:type="spellStart"/>
      <w:r>
        <w:t>résiste</w:t>
      </w:r>
      <w:proofErr w:type="spellEnd"/>
      <w:r>
        <w:t xml:space="preserve"> </w:t>
      </w:r>
      <w:proofErr w:type="spellStart"/>
      <w:r>
        <w:t>naturellement</w:t>
      </w:r>
      <w:proofErr w:type="spellEnd"/>
      <w:r>
        <w:t xml:space="preserve"> au </w:t>
      </w:r>
      <w:proofErr w:type="spellStart"/>
      <w:r>
        <w:t>surapprentissage</w:t>
      </w:r>
      <w:proofErr w:type="spellEnd"/>
      <w:r>
        <w:t xml:space="preserve"> par </w:t>
      </w:r>
      <w:proofErr w:type="spellStart"/>
      <w:r>
        <w:t>effet</w:t>
      </w:r>
      <w:proofErr w:type="spellEnd"/>
      <w:r>
        <w:t xml:space="preserve"> de </w:t>
      </w:r>
      <w:proofErr w:type="spellStart"/>
      <w:r>
        <w:t>moyenne</w:t>
      </w:r>
      <w:proofErr w:type="spellEnd"/>
      <w:r>
        <w:t xml:space="preserve">, </w:t>
      </w:r>
      <w:proofErr w:type="spellStart"/>
      <w:r>
        <w:t>gère</w:t>
      </w:r>
      <w:proofErr w:type="spellEnd"/>
      <w:r>
        <w:t xml:space="preserve"> sans </w:t>
      </w:r>
      <w:proofErr w:type="spellStart"/>
      <w:r>
        <w:t>difficulté</w:t>
      </w:r>
      <w:proofErr w:type="spellEnd"/>
      <w:r>
        <w:t xml:space="preserve"> les interactions complexes entre </w:t>
      </w:r>
      <w:proofErr w:type="spellStart"/>
      <w:r>
        <w:t>symptômes</w:t>
      </w:r>
      <w:proofErr w:type="spellEnd"/>
      <w:r>
        <w:t xml:space="preserve"> et </w:t>
      </w:r>
      <w:proofErr w:type="spellStart"/>
      <w:r>
        <w:t>fournit</w:t>
      </w:r>
      <w:proofErr w:type="spellEnd"/>
      <w:r>
        <w:t xml:space="preserve">,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pathologie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probabilité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exploitable </w:t>
      </w:r>
      <w:proofErr w:type="spellStart"/>
      <w:r>
        <w:t>comme</w:t>
      </w:r>
      <w:proofErr w:type="spellEnd"/>
      <w:r>
        <w:t xml:space="preserve"> score de </w:t>
      </w:r>
      <w:proofErr w:type="spellStart"/>
      <w:r>
        <w:t>confiance</w:t>
      </w:r>
      <w:proofErr w:type="spellEnd"/>
      <w:r>
        <w:t xml:space="preserve">. </w:t>
      </w:r>
      <w:proofErr w:type="spellStart"/>
      <w:r>
        <w:t>L'entraînement</w:t>
      </w:r>
      <w:proofErr w:type="spellEnd"/>
      <w:r>
        <w:t xml:space="preserve">, </w:t>
      </w:r>
      <w:proofErr w:type="spellStart"/>
      <w:r>
        <w:t>réalisé</w:t>
      </w:r>
      <w:proofErr w:type="spellEnd"/>
      <w:r>
        <w:t xml:space="preserve"> par le script ci-dessous, </w:t>
      </w:r>
      <w:proofErr w:type="spellStart"/>
      <w:r>
        <w:t>sérialise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, </w:t>
      </w:r>
      <w:proofErr w:type="spellStart"/>
      <w:r>
        <w:t>l'encodeur</w:t>
      </w:r>
      <w:proofErr w:type="spellEnd"/>
      <w:r>
        <w:t xml:space="preserve"> de labels et la </w:t>
      </w:r>
      <w:proofErr w:type="spellStart"/>
      <w:r>
        <w:t>liste</w:t>
      </w:r>
      <w:proofErr w:type="spellEnd"/>
      <w:r>
        <w:t xml:space="preserve"> des </w:t>
      </w:r>
      <w:proofErr w:type="spellStart"/>
      <w:r>
        <w:t>symptômes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5C5E3F2C" wp14:editId="26AA5281">
            <wp:extent cx="4869473" cy="212589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973b5a492f3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9473" cy="212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3"/>
        <w:spacing w:after="60"/>
        <w:jc w:val="center"/>
      </w:pPr>
      <w:bookmarkStart w:id="121" w:name="_Toc232713573"/>
      <w:proofErr w:type="gramStart"/>
      <w:r>
        <w:rPr>
          <w:rFonts w:ascii="Calibri" w:hAnsi="Calibri"/>
          <w:color w:val="0E5A39"/>
          <w:sz w:val="25"/>
        </w:rPr>
        <w:t>IV.4 :</w:t>
      </w:r>
      <w:proofErr w:type="gramEnd"/>
      <w:r>
        <w:rPr>
          <w:rFonts w:ascii="Calibri" w:hAnsi="Calibri"/>
          <w:color w:val="0E5A39"/>
          <w:sz w:val="25"/>
        </w:rPr>
        <w:t xml:space="preserve"> API de </w:t>
      </w:r>
      <w:proofErr w:type="spellStart"/>
      <w:r>
        <w:rPr>
          <w:rFonts w:ascii="Calibri" w:hAnsi="Calibri"/>
          <w:color w:val="0E5A39"/>
          <w:sz w:val="25"/>
        </w:rPr>
        <w:t>prédiction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médicale</w:t>
      </w:r>
      <w:bookmarkEnd w:id="121"/>
      <w:proofErr w:type="spellEnd"/>
    </w:p>
    <w:p w:rsidR="009653A6" w:rsidRDefault="00EC2E33">
      <w:pPr>
        <w:keepNext/>
      </w:pPr>
      <w:r>
        <w:t xml:space="preserve">À la </w:t>
      </w:r>
      <w:proofErr w:type="spellStart"/>
      <w:r>
        <w:t>réception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requête</w:t>
      </w:r>
      <w:proofErr w:type="spellEnd"/>
      <w:r>
        <w:t xml:space="preserve">, le service </w:t>
      </w:r>
      <w:proofErr w:type="spellStart"/>
      <w:r>
        <w:t>construit</w:t>
      </w:r>
      <w:proofErr w:type="spellEnd"/>
      <w:r>
        <w:t xml:space="preserve"> un </w:t>
      </w:r>
      <w:proofErr w:type="spellStart"/>
      <w:r>
        <w:t>vecteur</w:t>
      </w:r>
      <w:proofErr w:type="spellEnd"/>
      <w:r>
        <w:t xml:space="preserve"> </w:t>
      </w:r>
      <w:proofErr w:type="spellStart"/>
      <w:r>
        <w:t>binaire</w:t>
      </w:r>
      <w:proofErr w:type="spellEnd"/>
      <w:r>
        <w:t xml:space="preserve"> </w:t>
      </w:r>
      <w:proofErr w:type="spellStart"/>
      <w:r>
        <w:t>représentant</w:t>
      </w:r>
      <w:proofErr w:type="spellEnd"/>
      <w:r>
        <w:t xml:space="preserve"> la </w:t>
      </w:r>
      <w:proofErr w:type="spellStart"/>
      <w:r>
        <w:t>présence</w:t>
      </w:r>
      <w:proofErr w:type="spellEnd"/>
      <w:r>
        <w:t xml:space="preserve"> des </w:t>
      </w:r>
      <w:proofErr w:type="spellStart"/>
      <w:r>
        <w:t>symptômes</w:t>
      </w:r>
      <w:proofErr w:type="spellEnd"/>
      <w:r>
        <w:t xml:space="preserve">, </w:t>
      </w:r>
      <w:proofErr w:type="spellStart"/>
      <w:r>
        <w:t>calcule</w:t>
      </w:r>
      <w:proofErr w:type="spellEnd"/>
      <w:r>
        <w:t xml:space="preserve"> les </w:t>
      </w:r>
      <w:proofErr w:type="spellStart"/>
      <w:r>
        <w:t>probabilités</w:t>
      </w:r>
      <w:proofErr w:type="spellEnd"/>
      <w:r>
        <w:t xml:space="preserve"> via le </w:t>
      </w:r>
      <w:proofErr w:type="spellStart"/>
      <w:r>
        <w:t>modèle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retient</w:t>
      </w:r>
      <w:proofErr w:type="spellEnd"/>
      <w:r>
        <w:t xml:space="preserve"> les trois pathologies les plus </w:t>
      </w:r>
      <w:proofErr w:type="spellStart"/>
      <w:r>
        <w:t>probables</w:t>
      </w:r>
      <w:proofErr w:type="spellEnd"/>
      <w:r>
        <w:t xml:space="preserve">. </w:t>
      </w:r>
      <w:proofErr w:type="spellStart"/>
      <w:r>
        <w:t>Chacune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renvoyée</w:t>
      </w:r>
      <w:proofErr w:type="spellEnd"/>
      <w:r>
        <w:t xml:space="preserve"> avec son score </w:t>
      </w:r>
      <w:proofErr w:type="spellStart"/>
      <w:r>
        <w:t>exprimé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pourcentage</w:t>
      </w:r>
      <w:proofErr w:type="spellEnd"/>
      <w:r>
        <w:t xml:space="preserve">, un </w:t>
      </w:r>
      <w:proofErr w:type="spellStart"/>
      <w:r>
        <w:t>niveau</w:t>
      </w:r>
      <w:proofErr w:type="spellEnd"/>
      <w:r>
        <w:t xml:space="preserve"> de </w:t>
      </w:r>
      <w:proofErr w:type="spellStart"/>
      <w:r>
        <w:t>risque</w:t>
      </w:r>
      <w:proofErr w:type="spellEnd"/>
      <w:r>
        <w:t xml:space="preserve"> (</w:t>
      </w:r>
      <w:proofErr w:type="spellStart"/>
      <w:r>
        <w:t>faible</w:t>
      </w:r>
      <w:proofErr w:type="spellEnd"/>
      <w:r>
        <w:t xml:space="preserve">, </w:t>
      </w:r>
      <w:proofErr w:type="spellStart"/>
      <w:r>
        <w:t>modéré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élevé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des </w:t>
      </w:r>
      <w:proofErr w:type="spellStart"/>
      <w:r>
        <w:t>seuils</w:t>
      </w:r>
      <w:proofErr w:type="spellEnd"/>
      <w:r>
        <w:t xml:space="preserve">)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courte</w:t>
      </w:r>
      <w:proofErr w:type="spellEnd"/>
      <w:r>
        <w:t xml:space="preserve"> explication </w:t>
      </w:r>
      <w:proofErr w:type="spellStart"/>
      <w:r>
        <w:t>mentionnant</w:t>
      </w:r>
      <w:proofErr w:type="spellEnd"/>
      <w:r>
        <w:t xml:space="preserve"> les </w:t>
      </w:r>
      <w:proofErr w:type="spellStart"/>
      <w:r>
        <w:t>symptômes</w:t>
      </w:r>
      <w:proofErr w:type="spellEnd"/>
      <w:r>
        <w:t xml:space="preserve"> </w:t>
      </w:r>
      <w:proofErr w:type="spellStart"/>
      <w:r>
        <w:t>pris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compte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6F2BD855" wp14:editId="00171AEF">
            <wp:extent cx="5127157" cy="27322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5529ca6bea5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7157" cy="273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3"/>
        <w:spacing w:after="60"/>
        <w:jc w:val="center"/>
      </w:pPr>
      <w:bookmarkStart w:id="122" w:name="_Toc232713574"/>
      <w:proofErr w:type="gramStart"/>
      <w:r>
        <w:rPr>
          <w:rFonts w:ascii="Calibri" w:hAnsi="Calibri"/>
          <w:color w:val="0E5A39"/>
          <w:sz w:val="25"/>
        </w:rPr>
        <w:t>IV.5 :</w:t>
      </w:r>
      <w:proofErr w:type="gramEnd"/>
      <w:r>
        <w:rPr>
          <w:rFonts w:ascii="Calibri" w:hAnsi="Calibri"/>
          <w:color w:val="0E5A39"/>
          <w:sz w:val="25"/>
        </w:rPr>
        <w:t xml:space="preserve"> Mapping des </w:t>
      </w:r>
      <w:proofErr w:type="spellStart"/>
      <w:r>
        <w:rPr>
          <w:rFonts w:ascii="Calibri" w:hAnsi="Calibri"/>
          <w:color w:val="0E5A39"/>
          <w:sz w:val="25"/>
        </w:rPr>
        <w:t>symptômes</w:t>
      </w:r>
      <w:bookmarkEnd w:id="122"/>
      <w:proofErr w:type="spellEnd"/>
    </w:p>
    <w:p w:rsidR="009653A6" w:rsidRDefault="00EC2E33">
      <w:pPr>
        <w:keepNext/>
      </w:pPr>
      <w:r>
        <w:t xml:space="preserve">Les </w:t>
      </w:r>
      <w:proofErr w:type="spellStart"/>
      <w:r>
        <w:t>médecins</w:t>
      </w:r>
      <w:proofErr w:type="spellEnd"/>
      <w:r>
        <w:t xml:space="preserve"> </w:t>
      </w:r>
      <w:proofErr w:type="spellStart"/>
      <w:r>
        <w:t>saisissant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français</w:t>
      </w:r>
      <w:proofErr w:type="spellEnd"/>
      <w:r>
        <w:t xml:space="preserve"> </w:t>
      </w:r>
      <w:proofErr w:type="spellStart"/>
      <w:r>
        <w:t>alors</w:t>
      </w:r>
      <w:proofErr w:type="spellEnd"/>
      <w:r>
        <w:t xml:space="preserve"> que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raisonne</w:t>
      </w:r>
      <w:proofErr w:type="spellEnd"/>
      <w:r>
        <w:t xml:space="preserve"> sur des </w:t>
      </w:r>
      <w:proofErr w:type="spellStart"/>
      <w:r>
        <w:t>libellés</w:t>
      </w:r>
      <w:proofErr w:type="spellEnd"/>
      <w:r>
        <w:t xml:space="preserve"> </w:t>
      </w:r>
      <w:proofErr w:type="spellStart"/>
      <w:r>
        <w:t>anglais</w:t>
      </w:r>
      <w:proofErr w:type="spellEnd"/>
      <w:r>
        <w:t xml:space="preserve">, un </w:t>
      </w:r>
      <w:proofErr w:type="spellStart"/>
      <w:r>
        <w:t>dictionnaire</w:t>
      </w:r>
      <w:proofErr w:type="spellEnd"/>
      <w:r>
        <w:t xml:space="preserve"> de </w:t>
      </w:r>
      <w:proofErr w:type="spellStart"/>
      <w:r>
        <w:t>correspondance</w:t>
      </w:r>
      <w:proofErr w:type="spellEnd"/>
      <w:r>
        <w:t xml:space="preserve"> riche,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centaines</w:t>
      </w:r>
      <w:proofErr w:type="spellEnd"/>
      <w:r>
        <w:t xml:space="preserve"> de </w:t>
      </w:r>
      <w:proofErr w:type="spellStart"/>
      <w:r>
        <w:t>termes</w:t>
      </w:r>
      <w:proofErr w:type="spellEnd"/>
      <w:r>
        <w:t xml:space="preserve"> et de </w:t>
      </w:r>
      <w:proofErr w:type="spellStart"/>
      <w:r>
        <w:t>synonymes</w:t>
      </w:r>
      <w:proofErr w:type="spellEnd"/>
      <w:r>
        <w:t xml:space="preserve">, </w:t>
      </w:r>
      <w:proofErr w:type="spellStart"/>
      <w:r>
        <w:t>traduit</w:t>
      </w:r>
      <w:proofErr w:type="spellEnd"/>
      <w:r>
        <w:t xml:space="preserve"> les </w:t>
      </w:r>
      <w:proofErr w:type="spellStart"/>
      <w:r>
        <w:t>symptômes</w:t>
      </w:r>
      <w:proofErr w:type="spellEnd"/>
      <w:r>
        <w:t xml:space="preserve"> du </w:t>
      </w:r>
      <w:proofErr w:type="spellStart"/>
      <w:r>
        <w:t>français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l'anglais</w:t>
      </w:r>
      <w:proofErr w:type="spellEnd"/>
      <w:r>
        <w:t xml:space="preserve">, et les pathologies de </w:t>
      </w:r>
      <w:proofErr w:type="spellStart"/>
      <w:r>
        <w:t>l'anglais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le </w:t>
      </w:r>
      <w:proofErr w:type="spellStart"/>
      <w:r>
        <w:t>français</w:t>
      </w:r>
      <w:proofErr w:type="spellEnd"/>
      <w:r>
        <w:t xml:space="preserve">. Une </w:t>
      </w:r>
      <w:proofErr w:type="spellStart"/>
      <w:r>
        <w:lastRenderedPageBreak/>
        <w:t>normalisation</w:t>
      </w:r>
      <w:proofErr w:type="spellEnd"/>
      <w:r>
        <w:t xml:space="preserve"> </w:t>
      </w:r>
      <w:proofErr w:type="spellStart"/>
      <w:r>
        <w:t>préalable</w:t>
      </w:r>
      <w:proofErr w:type="spellEnd"/>
      <w:r>
        <w:t xml:space="preserve"> (passage </w:t>
      </w:r>
      <w:proofErr w:type="spellStart"/>
      <w:r>
        <w:t>en</w:t>
      </w:r>
      <w:proofErr w:type="spellEnd"/>
      <w:r>
        <w:t xml:space="preserve"> minuscules, suppression des accents) </w:t>
      </w:r>
      <w:proofErr w:type="spellStart"/>
      <w:r>
        <w:t>fiabilise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correspondance</w:t>
      </w:r>
      <w:proofErr w:type="spellEnd"/>
      <w:r>
        <w:t xml:space="preserve"> et </w:t>
      </w:r>
      <w:proofErr w:type="spellStart"/>
      <w:r>
        <w:t>évite</w:t>
      </w:r>
      <w:proofErr w:type="spellEnd"/>
      <w:r>
        <w:t xml:space="preserve"> les bugs </w:t>
      </w:r>
      <w:proofErr w:type="spellStart"/>
      <w:r>
        <w:t>d'encodage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11710597" wp14:editId="37F01F44">
            <wp:extent cx="5688000" cy="129522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145b3aeeab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29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r>
        <w:t xml:space="preserve">À </w:t>
      </w:r>
      <w:proofErr w:type="spellStart"/>
      <w:r>
        <w:t>ce</w:t>
      </w:r>
      <w:proofErr w:type="spellEnd"/>
      <w:r>
        <w:t xml:space="preserve"> </w:t>
      </w:r>
      <w:proofErr w:type="spellStart"/>
      <w:r>
        <w:t>dispositif</w:t>
      </w:r>
      <w:proofErr w:type="spellEnd"/>
      <w:r>
        <w:t xml:space="preserve"> </w:t>
      </w:r>
      <w:proofErr w:type="spellStart"/>
      <w:r>
        <w:t>s'ajoutent</w:t>
      </w:r>
      <w:proofErr w:type="spellEnd"/>
      <w:r>
        <w:t xml:space="preserve"> deux </w:t>
      </w:r>
      <w:proofErr w:type="spellStart"/>
      <w:r>
        <w:t>briques</w:t>
      </w:r>
      <w:proofErr w:type="spellEnd"/>
      <w:r>
        <w:t xml:space="preserve"> </w:t>
      </w:r>
      <w:proofErr w:type="spellStart"/>
      <w:r>
        <w:t>complémentaires</w:t>
      </w:r>
      <w:proofErr w:type="spellEnd"/>
      <w:r>
        <w:t xml:space="preserve">. </w:t>
      </w:r>
      <w:proofErr w:type="spellStart"/>
      <w:r>
        <w:t>D'une</w:t>
      </w:r>
      <w:proofErr w:type="spellEnd"/>
      <w:r>
        <w:t xml:space="preserve"> part, un </w:t>
      </w:r>
      <w:proofErr w:type="spellStart"/>
      <w:r>
        <w:t>classifieur</w:t>
      </w:r>
      <w:proofErr w:type="spellEnd"/>
      <w:r>
        <w:t xml:space="preserve"> </w:t>
      </w:r>
      <w:proofErr w:type="spellStart"/>
      <w:r>
        <w:t>d'intentions</w:t>
      </w:r>
      <w:proofErr w:type="spellEnd"/>
      <w:r>
        <w:t xml:space="preserve">, </w:t>
      </w:r>
      <w:proofErr w:type="spellStart"/>
      <w:r>
        <w:t>fondé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vectorisation</w:t>
      </w:r>
      <w:proofErr w:type="spellEnd"/>
      <w:r>
        <w:t xml:space="preserve"> TF-IDF et </w:t>
      </w:r>
      <w:proofErr w:type="spellStart"/>
      <w:r>
        <w:t>une</w:t>
      </w:r>
      <w:proofErr w:type="spellEnd"/>
      <w:r>
        <w:t xml:space="preserve"> machine à </w:t>
      </w:r>
      <w:proofErr w:type="spellStart"/>
      <w:r>
        <w:t>vecteurs</w:t>
      </w:r>
      <w:proofErr w:type="spellEnd"/>
      <w:r>
        <w:t xml:space="preserve"> de support (SVM) </w:t>
      </w:r>
      <w:proofErr w:type="spellStart"/>
      <w:r>
        <w:t>linéaire</w:t>
      </w:r>
      <w:proofErr w:type="spellEnd"/>
      <w:r>
        <w:t xml:space="preserve">, aiguille </w:t>
      </w:r>
      <w:proofErr w:type="spellStart"/>
      <w:r>
        <w:t>l'assistant</w:t>
      </w:r>
      <w:proofErr w:type="spellEnd"/>
      <w:r>
        <w:t xml:space="preserve"> </w:t>
      </w:r>
      <w:proofErr w:type="spellStart"/>
      <w:r>
        <w:t>conversationnel</w:t>
      </w:r>
      <w:proofErr w:type="spellEnd"/>
      <w:r>
        <w:t xml:space="preserve"> </w:t>
      </w:r>
      <w:proofErr w:type="spellStart"/>
      <w:r>
        <w:t>parmi</w:t>
      </w:r>
      <w:proofErr w:type="spellEnd"/>
      <w:r>
        <w:t xml:space="preserve"> </w:t>
      </w:r>
      <w:proofErr w:type="spellStart"/>
      <w:r>
        <w:t>quinze</w:t>
      </w:r>
      <w:proofErr w:type="spellEnd"/>
      <w:r>
        <w:t xml:space="preserve"> intentions (salutations, recherche de patient, </w:t>
      </w:r>
      <w:proofErr w:type="spellStart"/>
      <w:r>
        <w:t>prise</w:t>
      </w:r>
      <w:proofErr w:type="spellEnd"/>
      <w:r>
        <w:t xml:space="preserve"> de </w:t>
      </w:r>
      <w:proofErr w:type="spellStart"/>
      <w:r>
        <w:t>rendez-vous</w:t>
      </w:r>
      <w:proofErr w:type="spellEnd"/>
      <w:r>
        <w:t xml:space="preserve">, </w:t>
      </w:r>
      <w:proofErr w:type="spellStart"/>
      <w:r>
        <w:t>statistiques</w:t>
      </w:r>
      <w:proofErr w:type="spellEnd"/>
      <w:r>
        <w:t xml:space="preserve">, etc.). </w:t>
      </w:r>
      <w:proofErr w:type="spellStart"/>
      <w:r>
        <w:t>D'autre</w:t>
      </w:r>
      <w:proofErr w:type="spellEnd"/>
      <w:r>
        <w:t xml:space="preserve"> part, un </w:t>
      </w:r>
      <w:proofErr w:type="spellStart"/>
      <w:r>
        <w:t>appel</w:t>
      </w:r>
      <w:proofErr w:type="spellEnd"/>
      <w:r>
        <w:t xml:space="preserve"> </w:t>
      </w:r>
      <w:proofErr w:type="spellStart"/>
      <w:r>
        <w:t>optionnel</w:t>
      </w:r>
      <w:proofErr w:type="spellEnd"/>
      <w:r>
        <w:t xml:space="preserve"> à un grand </w:t>
      </w:r>
      <w:proofErr w:type="spellStart"/>
      <w:r>
        <w:t>modèle</w:t>
      </w:r>
      <w:proofErr w:type="spellEnd"/>
      <w:r>
        <w:t xml:space="preserve"> de </w:t>
      </w:r>
      <w:proofErr w:type="spellStart"/>
      <w:r>
        <w:t>langage</w:t>
      </w:r>
      <w:proofErr w:type="spellEnd"/>
      <w:r>
        <w:t xml:space="preserve"> (Llama 3, via </w:t>
      </w:r>
      <w:proofErr w:type="spellStart"/>
      <w:r>
        <w:t>l'API</w:t>
      </w:r>
      <w:proofErr w:type="spellEnd"/>
      <w:r>
        <w:t xml:space="preserve"> </w:t>
      </w:r>
      <w:proofErr w:type="spellStart"/>
      <w:r>
        <w:t>Groq</w:t>
      </w:r>
      <w:proofErr w:type="spellEnd"/>
      <w:r>
        <w:t xml:space="preserve">)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d'extraire</w:t>
      </w:r>
      <w:proofErr w:type="spellEnd"/>
      <w:r>
        <w:t xml:space="preserve"> </w:t>
      </w:r>
      <w:proofErr w:type="spellStart"/>
      <w:r>
        <w:t>finement</w:t>
      </w:r>
      <w:proofErr w:type="spellEnd"/>
      <w:r>
        <w:t xml:space="preserve"> les </w:t>
      </w:r>
      <w:proofErr w:type="spellStart"/>
      <w:r>
        <w:t>symptômes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phrase libre et de </w:t>
      </w:r>
      <w:proofErr w:type="spellStart"/>
      <w:r>
        <w:t>formuler</w:t>
      </w:r>
      <w:proofErr w:type="spellEnd"/>
      <w:r>
        <w:t xml:space="preserve"> des </w:t>
      </w:r>
      <w:proofErr w:type="spellStart"/>
      <w:r>
        <w:t>réponses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langage</w:t>
      </w:r>
      <w:proofErr w:type="spellEnd"/>
      <w:r>
        <w:t xml:space="preserve"> naturel, avec un </w:t>
      </w:r>
      <w:proofErr w:type="spellStart"/>
      <w:r>
        <w:t>repli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sur la </w:t>
      </w:r>
      <w:proofErr w:type="spellStart"/>
      <w:r>
        <w:t>correspondance</w:t>
      </w:r>
      <w:proofErr w:type="spellEnd"/>
      <w:r>
        <w:t xml:space="preserve"> par mots-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service distant </w:t>
      </w:r>
      <w:proofErr w:type="spellStart"/>
      <w:r>
        <w:t>est</w:t>
      </w:r>
      <w:proofErr w:type="spellEnd"/>
      <w:r>
        <w:t xml:space="preserve"> </w:t>
      </w:r>
      <w:proofErr w:type="spellStart"/>
      <w:r>
        <w:t>indisponible</w:t>
      </w:r>
      <w:proofErr w:type="spellEnd"/>
      <w:r>
        <w:t>.</w:t>
      </w:r>
    </w:p>
    <w:p w:rsidR="009653A6" w:rsidRDefault="00EC2E33">
      <w:pPr>
        <w:pStyle w:val="Titre2"/>
        <w:spacing w:before="280" w:after="100"/>
        <w:jc w:val="center"/>
      </w:pPr>
      <w:bookmarkStart w:id="123" w:name="_Toc232713484"/>
      <w:bookmarkStart w:id="124" w:name="_Toc232713575"/>
      <w:proofErr w:type="gramStart"/>
      <w:r>
        <w:rPr>
          <w:rFonts w:ascii="Calibri" w:hAnsi="Calibri"/>
          <w:color w:val="147A4E"/>
          <w:sz w:val="30"/>
        </w:rPr>
        <w:t>V :</w:t>
      </w:r>
      <w:proofErr w:type="gram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Automatisation</w:t>
      </w:r>
      <w:proofErr w:type="spellEnd"/>
      <w:r>
        <w:rPr>
          <w:rFonts w:ascii="Calibri" w:hAnsi="Calibri"/>
          <w:color w:val="147A4E"/>
          <w:sz w:val="30"/>
        </w:rPr>
        <w:t xml:space="preserve"> et communication</w:t>
      </w:r>
      <w:bookmarkEnd w:id="123"/>
      <w:bookmarkEnd w:id="124"/>
    </w:p>
    <w:p w:rsidR="009653A6" w:rsidRDefault="00EC2E33">
      <w:pPr>
        <w:pStyle w:val="Titre3"/>
        <w:spacing w:after="60"/>
        <w:jc w:val="center"/>
      </w:pPr>
      <w:bookmarkStart w:id="125" w:name="_Toc232713576"/>
      <w:proofErr w:type="gramStart"/>
      <w:r>
        <w:rPr>
          <w:rFonts w:ascii="Calibri" w:hAnsi="Calibri"/>
          <w:color w:val="0E5A39"/>
          <w:sz w:val="25"/>
        </w:rPr>
        <w:t>V.1 :</w:t>
      </w:r>
      <w:proofErr w:type="gramEnd"/>
      <w:r>
        <w:rPr>
          <w:rFonts w:ascii="Calibri" w:hAnsi="Calibri"/>
          <w:color w:val="0E5A39"/>
          <w:sz w:val="25"/>
        </w:rPr>
        <w:t xml:space="preserve"> Workflow n8n pour les rappels </w:t>
      </w:r>
      <w:proofErr w:type="spellStart"/>
      <w:r>
        <w:rPr>
          <w:rFonts w:ascii="Calibri" w:hAnsi="Calibri"/>
          <w:color w:val="0E5A39"/>
          <w:sz w:val="25"/>
        </w:rPr>
        <w:t>automatiques</w:t>
      </w:r>
      <w:bookmarkEnd w:id="125"/>
      <w:proofErr w:type="spellEnd"/>
    </w:p>
    <w:p w:rsidR="009653A6" w:rsidRDefault="00EC2E33">
      <w:pPr>
        <w:keepNext/>
      </w:pPr>
      <w:r>
        <w:t xml:space="preserve">n8n </w:t>
      </w:r>
      <w:proofErr w:type="spellStart"/>
      <w:r>
        <w:t>est</w:t>
      </w:r>
      <w:proofErr w:type="spellEnd"/>
      <w:r>
        <w:t xml:space="preserve"> un </w:t>
      </w:r>
      <w:proofErr w:type="spellStart"/>
      <w:r>
        <w:t>orchestrateur</w:t>
      </w:r>
      <w:proofErr w:type="spellEnd"/>
      <w:r>
        <w:t xml:space="preserve"> de flux de travail open source, </w:t>
      </w:r>
      <w:proofErr w:type="spellStart"/>
      <w:r>
        <w:t>déployé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un </w:t>
      </w:r>
      <w:proofErr w:type="spellStart"/>
      <w:r>
        <w:t>conteneur</w:t>
      </w:r>
      <w:proofErr w:type="spellEnd"/>
      <w:r>
        <w:t xml:space="preserve"> du </w:t>
      </w:r>
      <w:proofErr w:type="spellStart"/>
      <w:r>
        <w:t>système</w:t>
      </w:r>
      <w:proofErr w:type="spellEnd"/>
      <w:r>
        <w:t xml:space="preserve">. Le backend </w:t>
      </w:r>
      <w:proofErr w:type="spellStart"/>
      <w:r>
        <w:t>lui</w:t>
      </w:r>
      <w:proofErr w:type="spellEnd"/>
      <w:r>
        <w:t xml:space="preserve"> </w:t>
      </w:r>
      <w:proofErr w:type="spellStart"/>
      <w:r>
        <w:t>transmet</w:t>
      </w:r>
      <w:proofErr w:type="spellEnd"/>
      <w:r>
        <w:t xml:space="preserve"> des </w:t>
      </w:r>
      <w:proofErr w:type="spellStart"/>
      <w:r>
        <w:t>événements</w:t>
      </w:r>
      <w:proofErr w:type="spellEnd"/>
      <w:r>
        <w:t xml:space="preserve"> </w:t>
      </w:r>
      <w:proofErr w:type="spellStart"/>
      <w:r>
        <w:t>structurés</w:t>
      </w:r>
      <w:proofErr w:type="spellEnd"/>
      <w:r>
        <w:t xml:space="preserve"> (nouvelle ordonnance, nouveau </w:t>
      </w:r>
      <w:proofErr w:type="spellStart"/>
      <w:r>
        <w:t>compte</w:t>
      </w:r>
      <w:proofErr w:type="spellEnd"/>
      <w:r>
        <w:t xml:space="preserve"> </w:t>
      </w:r>
      <w:proofErr w:type="spellStart"/>
      <w:r>
        <w:t>rendu</w:t>
      </w:r>
      <w:proofErr w:type="spellEnd"/>
      <w:r>
        <w:t xml:space="preserve">, rappel </w:t>
      </w:r>
      <w:proofErr w:type="spellStart"/>
      <w:r>
        <w:t>programmé</w:t>
      </w:r>
      <w:proofErr w:type="spellEnd"/>
      <w:r>
        <w:t xml:space="preserve">) via un </w:t>
      </w:r>
      <w:proofErr w:type="gramStart"/>
      <w:r>
        <w:t>webhook ;</w:t>
      </w:r>
      <w:proofErr w:type="gramEnd"/>
      <w:r>
        <w:t xml:space="preserve"> n8n se charge </w:t>
      </w:r>
      <w:proofErr w:type="spellStart"/>
      <w:r>
        <w:t>ensuite</w:t>
      </w:r>
      <w:proofErr w:type="spellEnd"/>
      <w:r>
        <w:t xml:space="preserve"> </w:t>
      </w:r>
      <w:proofErr w:type="spellStart"/>
      <w:r>
        <w:t>d'acheminer</w:t>
      </w:r>
      <w:proofErr w:type="spellEnd"/>
      <w:r>
        <w:t xml:space="preserve"> les notifications </w:t>
      </w:r>
      <w:proofErr w:type="spellStart"/>
      <w:r>
        <w:t>vers</w:t>
      </w:r>
      <w:proofErr w:type="spellEnd"/>
      <w:r>
        <w:t xml:space="preserve"> les </w:t>
      </w:r>
      <w:proofErr w:type="spellStart"/>
      <w:r>
        <w:t>canaux</w:t>
      </w:r>
      <w:proofErr w:type="spellEnd"/>
      <w:r>
        <w:t xml:space="preserve"> </w:t>
      </w:r>
      <w:proofErr w:type="spellStart"/>
      <w:r>
        <w:t>appropriés</w:t>
      </w:r>
      <w:proofErr w:type="spellEnd"/>
      <w:r>
        <w:t xml:space="preserve">. Ce </w:t>
      </w:r>
      <w:proofErr w:type="spellStart"/>
      <w:r>
        <w:t>découplage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 </w:t>
      </w:r>
      <w:proofErr w:type="spellStart"/>
      <w:r>
        <w:t>l'avantage</w:t>
      </w:r>
      <w:proofErr w:type="spellEnd"/>
      <w:r>
        <w:t xml:space="preserve"> de </w:t>
      </w:r>
      <w:proofErr w:type="spellStart"/>
      <w:r>
        <w:t>pouvoir</w:t>
      </w:r>
      <w:proofErr w:type="spellEnd"/>
      <w:r>
        <w:t xml:space="preserve"> modifier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enrichir</w:t>
      </w:r>
      <w:proofErr w:type="spellEnd"/>
      <w:r>
        <w:t xml:space="preserve"> les </w:t>
      </w:r>
      <w:proofErr w:type="spellStart"/>
      <w:r>
        <w:t>scénarios</w:t>
      </w:r>
      <w:proofErr w:type="spellEnd"/>
      <w:r>
        <w:t xml:space="preserve"> de communication (</w:t>
      </w:r>
      <w:proofErr w:type="spellStart"/>
      <w:r>
        <w:t>ajouter</w:t>
      </w:r>
      <w:proofErr w:type="spellEnd"/>
      <w:r>
        <w:t xml:space="preserve"> un canal, changer la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d'un message) sans toucher au code </w:t>
      </w:r>
      <w:proofErr w:type="spellStart"/>
      <w:r>
        <w:t>applicatif</w:t>
      </w:r>
      <w:proofErr w:type="spellEnd"/>
      <w:r>
        <w:t>.</w:t>
      </w:r>
    </w:p>
    <w:p w:rsidR="002216B0" w:rsidRDefault="007301EF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305014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workflow-n8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6B0" w:rsidRDefault="007301EF">
      <w:pPr>
        <w:spacing w:before="20" w:after="200"/>
        <w:jc w:val="center"/>
      </w:pPr>
      <w:bookmarkStart w:id="126" w:name="_Toc232713702"/>
      <w:r>
        <w:rPr>
          <w:rFonts w:ascii="Calibri" w:hAnsi="Calibri"/>
          <w:b/>
          <w:color w:val="147A4E"/>
          <w:sz w:val="19"/>
        </w:rP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93C13">
        <w:rPr>
          <w:noProof/>
        </w:rPr>
        <w:t>8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Workflow n8n </w:t>
      </w:r>
      <w:proofErr w:type="spellStart"/>
      <w:proofErr w:type="gramStart"/>
      <w:r>
        <w:rPr>
          <w:rFonts w:ascii="Calibri" w:hAnsi="Calibri"/>
          <w:i/>
          <w:color w:val="55636B"/>
          <w:sz w:val="19"/>
        </w:rPr>
        <w:t>d'automatisation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:</w:t>
      </w:r>
      <w:proofErr w:type="gramEnd"/>
      <w:r>
        <w:rPr>
          <w:rFonts w:ascii="Calibri" w:hAnsi="Calibri"/>
          <w:i/>
          <w:color w:val="55636B"/>
          <w:sz w:val="19"/>
        </w:rPr>
        <w:t xml:space="preserve"> rappels J-1, </w:t>
      </w:r>
      <w:proofErr w:type="spellStart"/>
      <w:r>
        <w:rPr>
          <w:rFonts w:ascii="Calibri" w:hAnsi="Calibri"/>
          <w:i/>
          <w:color w:val="55636B"/>
          <w:sz w:val="19"/>
        </w:rPr>
        <w:t>comptes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rendus</w:t>
      </w:r>
      <w:proofErr w:type="spellEnd"/>
      <w:r>
        <w:rPr>
          <w:rFonts w:ascii="Calibri" w:hAnsi="Calibri"/>
          <w:i/>
          <w:color w:val="55636B"/>
          <w:sz w:val="19"/>
        </w:rPr>
        <w:t xml:space="preserve"> et messages de </w:t>
      </w:r>
      <w:proofErr w:type="spellStart"/>
      <w:r>
        <w:rPr>
          <w:rFonts w:ascii="Calibri" w:hAnsi="Calibri"/>
          <w:i/>
          <w:color w:val="55636B"/>
          <w:sz w:val="19"/>
        </w:rPr>
        <w:t>bienvenue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diffusés</w:t>
      </w:r>
      <w:proofErr w:type="spellEnd"/>
      <w:r>
        <w:rPr>
          <w:rFonts w:ascii="Calibri" w:hAnsi="Calibri"/>
          <w:i/>
          <w:color w:val="55636B"/>
          <w:sz w:val="19"/>
        </w:rPr>
        <w:t xml:space="preserve"> par e-mail et WhatsApp (capture de </w:t>
      </w:r>
      <w:proofErr w:type="spellStart"/>
      <w:r>
        <w:rPr>
          <w:rFonts w:ascii="Calibri" w:hAnsi="Calibri"/>
          <w:i/>
          <w:color w:val="55636B"/>
          <w:sz w:val="19"/>
        </w:rPr>
        <w:t>l'éditeur</w:t>
      </w:r>
      <w:proofErr w:type="spellEnd"/>
      <w:r>
        <w:rPr>
          <w:rFonts w:ascii="Calibri" w:hAnsi="Calibri"/>
          <w:i/>
          <w:color w:val="55636B"/>
          <w:sz w:val="19"/>
        </w:rPr>
        <w:t xml:space="preserve"> n8n)</w:t>
      </w:r>
      <w:bookmarkEnd w:id="126"/>
    </w:p>
    <w:p w:rsidR="00C306F6" w:rsidRDefault="00C26910">
      <w:r>
        <w:lastRenderedPageBreak/>
        <w:t xml:space="preserve">La capture ci-dessus </w:t>
      </w:r>
      <w:proofErr w:type="spellStart"/>
      <w:r>
        <w:t>présente</w:t>
      </w:r>
      <w:proofErr w:type="spellEnd"/>
      <w:r>
        <w:t xml:space="preserve"> le workflow </w:t>
      </w:r>
      <w:proofErr w:type="spellStart"/>
      <w:r>
        <w:t>tel</w:t>
      </w:r>
      <w:proofErr w:type="spellEnd"/>
      <w:r>
        <w:t xml:space="preserve"> </w:t>
      </w:r>
      <w:proofErr w:type="spellStart"/>
      <w:r>
        <w:t>qu'il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assemblé</w:t>
      </w:r>
      <w:proofErr w:type="spellEnd"/>
      <w:r>
        <w:t xml:space="preserve"> dans </w:t>
      </w:r>
      <w:proofErr w:type="spellStart"/>
      <w:r>
        <w:t>l'éditeur</w:t>
      </w:r>
      <w:proofErr w:type="spellEnd"/>
      <w:r>
        <w:t xml:space="preserve"> </w:t>
      </w:r>
      <w:proofErr w:type="spellStart"/>
      <w:r>
        <w:t>visuel</w:t>
      </w:r>
      <w:proofErr w:type="spellEnd"/>
      <w:r>
        <w:t xml:space="preserve"> de n8n. La </w:t>
      </w:r>
      <w:proofErr w:type="spellStart"/>
      <w:r>
        <w:t>chaîne</w:t>
      </w:r>
      <w:proofErr w:type="spellEnd"/>
      <w:r>
        <w:t xml:space="preserve"> </w:t>
      </w:r>
      <w:proofErr w:type="spellStart"/>
      <w:r>
        <w:t>débute</w:t>
      </w:r>
      <w:proofErr w:type="spellEnd"/>
      <w:r>
        <w:t xml:space="preserve"> par un </w:t>
      </w:r>
      <w:proofErr w:type="spellStart"/>
      <w:r>
        <w:t>nœud</w:t>
      </w:r>
      <w:proofErr w:type="spellEnd"/>
      <w:r>
        <w:t xml:space="preserve"> </w:t>
      </w:r>
      <w:proofErr w:type="spellStart"/>
      <w:r>
        <w:t>déclencheur</w:t>
      </w:r>
      <w:proofErr w:type="spellEnd"/>
      <w:r>
        <w:t xml:space="preserve"> « Webhook » qui </w:t>
      </w:r>
      <w:proofErr w:type="spellStart"/>
      <w:r>
        <w:t>reçoit</w:t>
      </w:r>
      <w:proofErr w:type="spellEnd"/>
      <w:r>
        <w:t xml:space="preserve"> </w:t>
      </w:r>
      <w:proofErr w:type="spellStart"/>
      <w:r>
        <w:t>l'événement</w:t>
      </w:r>
      <w:proofErr w:type="spellEnd"/>
      <w:r>
        <w:t xml:space="preserve"> </w:t>
      </w:r>
      <w:proofErr w:type="spellStart"/>
      <w:r>
        <w:t>émis</w:t>
      </w:r>
      <w:proofErr w:type="spellEnd"/>
      <w:r>
        <w:t xml:space="preserve"> par le backend,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enchaîne</w:t>
      </w:r>
      <w:proofErr w:type="spellEnd"/>
      <w:r>
        <w:t xml:space="preserve"> les </w:t>
      </w:r>
      <w:proofErr w:type="spellStart"/>
      <w:r>
        <w:t>nœuds</w:t>
      </w:r>
      <w:proofErr w:type="spellEnd"/>
      <w:r>
        <w:t xml:space="preserve"> de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forme</w:t>
      </w:r>
      <w:proofErr w:type="spellEnd"/>
      <w:r>
        <w:t xml:space="preserve"> et de diffusion du message : un envoi par e-mail, avec le document PDF </w:t>
      </w:r>
      <w:proofErr w:type="spellStart"/>
      <w:r>
        <w:t>en</w:t>
      </w:r>
      <w:proofErr w:type="spellEnd"/>
      <w:r>
        <w:t xml:space="preserve"> pièce </w:t>
      </w:r>
      <w:proofErr w:type="spellStart"/>
      <w:r>
        <w:t>jointe</w:t>
      </w:r>
      <w:proofErr w:type="spellEnd"/>
      <w:r>
        <w:t xml:space="preserve"> le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échéant</w:t>
      </w:r>
      <w:proofErr w:type="spellEnd"/>
      <w:r>
        <w:t xml:space="preserve">, et un </w:t>
      </w:r>
      <w:proofErr w:type="spellStart"/>
      <w:r>
        <w:t>appel</w:t>
      </w:r>
      <w:proofErr w:type="spellEnd"/>
      <w:r>
        <w:t xml:space="preserve"> à la </w:t>
      </w:r>
      <w:proofErr w:type="spellStart"/>
      <w:r>
        <w:t>passerelle</w:t>
      </w:r>
      <w:proofErr w:type="spellEnd"/>
      <w:r>
        <w:t xml:space="preserve"> WhatsApp via Twilio. Trois </w:t>
      </w:r>
      <w:proofErr w:type="spellStart"/>
      <w:r>
        <w:t>scénarios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pris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charge :</w:t>
      </w:r>
      <w:proofErr w:type="gramEnd"/>
      <w:r>
        <w:t xml:space="preserve"> le rappel </w:t>
      </w:r>
      <w:proofErr w:type="spellStart"/>
      <w:r>
        <w:t>adressé</w:t>
      </w:r>
      <w:proofErr w:type="spellEnd"/>
      <w:r>
        <w:t xml:space="preserve"> la </w:t>
      </w:r>
      <w:proofErr w:type="spellStart"/>
      <w:r>
        <w:t>veille</w:t>
      </w:r>
      <w:proofErr w:type="spellEnd"/>
      <w:r>
        <w:t xml:space="preserve"> d'un </w:t>
      </w:r>
      <w:proofErr w:type="spellStart"/>
      <w:r>
        <w:t>rendez-vous</w:t>
      </w:r>
      <w:proofErr w:type="spellEnd"/>
      <w:r>
        <w:t xml:space="preserve">, la transmission des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 et des ordonnances à </w:t>
      </w:r>
      <w:proofErr w:type="spellStart"/>
      <w:r>
        <w:t>l'issue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consultation, et le message de </w:t>
      </w:r>
      <w:proofErr w:type="spellStart"/>
      <w:r>
        <w:t>bienvenue</w:t>
      </w:r>
      <w:proofErr w:type="spellEnd"/>
      <w:r>
        <w:t xml:space="preserve"> </w:t>
      </w:r>
      <w:proofErr w:type="spellStart"/>
      <w:r>
        <w:t>envoyé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nouveau patient.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branche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ajoutée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ajustée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dans </w:t>
      </w:r>
      <w:proofErr w:type="spellStart"/>
      <w:r>
        <w:t>cette</w:t>
      </w:r>
      <w:proofErr w:type="spellEnd"/>
      <w:r>
        <w:t xml:space="preserve"> interface, sans modification du code </w:t>
      </w:r>
      <w:proofErr w:type="spellStart"/>
      <w:r>
        <w:t>applicatif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127" w:name="_Toc232713577"/>
      <w:proofErr w:type="gramStart"/>
      <w:r>
        <w:rPr>
          <w:rFonts w:ascii="Calibri" w:hAnsi="Calibri"/>
          <w:color w:val="0E5A39"/>
          <w:sz w:val="25"/>
        </w:rPr>
        <w:t>V.2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Génération</w:t>
      </w:r>
      <w:proofErr w:type="spellEnd"/>
      <w:r>
        <w:rPr>
          <w:rFonts w:ascii="Calibri" w:hAnsi="Calibri"/>
          <w:color w:val="0E5A39"/>
          <w:sz w:val="25"/>
        </w:rPr>
        <w:t xml:space="preserve"> des emails </w:t>
      </w:r>
      <w:proofErr w:type="spellStart"/>
      <w:r>
        <w:rPr>
          <w:rFonts w:ascii="Calibri" w:hAnsi="Calibri"/>
          <w:color w:val="0E5A39"/>
          <w:sz w:val="25"/>
        </w:rPr>
        <w:t>médicaux</w:t>
      </w:r>
      <w:bookmarkEnd w:id="127"/>
      <w:proofErr w:type="spellEnd"/>
    </w:p>
    <w:p w:rsidR="009653A6" w:rsidRDefault="00EC2E33">
      <w:r>
        <w:t xml:space="preserve">Les </w:t>
      </w:r>
      <w:proofErr w:type="spellStart"/>
      <w:r>
        <w:t>courriels</w:t>
      </w:r>
      <w:proofErr w:type="spellEnd"/>
      <w:r>
        <w:t xml:space="preserve"> </w:t>
      </w:r>
      <w:proofErr w:type="spellStart"/>
      <w:r>
        <w:t>adressés</w:t>
      </w:r>
      <w:proofErr w:type="spellEnd"/>
      <w:r>
        <w:t xml:space="preserve"> au patient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composés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backend et </w:t>
      </w:r>
      <w:proofErr w:type="spellStart"/>
      <w:r>
        <w:t>accompagnés</w:t>
      </w:r>
      <w:proofErr w:type="spellEnd"/>
      <w:r>
        <w:t xml:space="preserve"> des documents PDF </w:t>
      </w:r>
      <w:proofErr w:type="spellStart"/>
      <w:r>
        <w:t>en</w:t>
      </w:r>
      <w:proofErr w:type="spellEnd"/>
      <w:r>
        <w:t xml:space="preserve"> pièce </w:t>
      </w:r>
      <w:proofErr w:type="spellStart"/>
      <w:r>
        <w:t>jointe</w:t>
      </w:r>
      <w:proofErr w:type="spellEnd"/>
      <w:r>
        <w:t xml:space="preserve">. </w:t>
      </w:r>
      <w:proofErr w:type="spellStart"/>
      <w:r>
        <w:t>Leur</w:t>
      </w:r>
      <w:proofErr w:type="spellEnd"/>
      <w:r>
        <w:t xml:space="preserve"> envoi </w:t>
      </w:r>
      <w:proofErr w:type="spellStart"/>
      <w:r>
        <w:t>s'effectue</w:t>
      </w:r>
      <w:proofErr w:type="spellEnd"/>
      <w:r>
        <w:t xml:space="preserve"> </w:t>
      </w:r>
      <w:proofErr w:type="spellStart"/>
      <w:r>
        <w:t>systématiquement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arrière</w:t>
      </w:r>
      <w:proofErr w:type="spellEnd"/>
      <w:r>
        <w:t xml:space="preserve">-plan, dans un fil </w:t>
      </w:r>
      <w:proofErr w:type="spellStart"/>
      <w:r>
        <w:t>d'exécution</w:t>
      </w:r>
      <w:proofErr w:type="spellEnd"/>
      <w:r>
        <w:t xml:space="preserve"> </w:t>
      </w:r>
      <w:proofErr w:type="spellStart"/>
      <w:r>
        <w:t>dédié</w:t>
      </w:r>
      <w:proofErr w:type="spellEnd"/>
      <w:r>
        <w:t xml:space="preserve">, </w:t>
      </w:r>
      <w:proofErr w:type="spellStart"/>
      <w:r>
        <w:t>afin</w:t>
      </w:r>
      <w:proofErr w:type="spellEnd"/>
      <w:r>
        <w:t xml:space="preserve"> de ne jamais </w:t>
      </w:r>
      <w:proofErr w:type="spellStart"/>
      <w:r>
        <w:t>ralentir</w:t>
      </w:r>
      <w:proofErr w:type="spellEnd"/>
      <w:r>
        <w:t xml:space="preserve"> </w:t>
      </w:r>
      <w:proofErr w:type="spellStart"/>
      <w:r>
        <w:t>l'interface</w:t>
      </w:r>
      <w:proofErr w:type="spellEnd"/>
      <w:r>
        <w:t xml:space="preserve"> du </w:t>
      </w:r>
      <w:proofErr w:type="spellStart"/>
      <w:r>
        <w:t>médecin</w:t>
      </w:r>
      <w:proofErr w:type="spellEnd"/>
      <w:r>
        <w:t xml:space="preserve">,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serveur</w:t>
      </w:r>
      <w:proofErr w:type="spellEnd"/>
      <w:r>
        <w:t xml:space="preserve"> de </w:t>
      </w:r>
      <w:proofErr w:type="spellStart"/>
      <w:r>
        <w:t>messagerie</w:t>
      </w:r>
      <w:proofErr w:type="spellEnd"/>
      <w:r>
        <w:t xml:space="preserve"> </w:t>
      </w:r>
      <w:proofErr w:type="spellStart"/>
      <w:r>
        <w:t>répond</w:t>
      </w:r>
      <w:proofErr w:type="spellEnd"/>
      <w:r>
        <w:t xml:space="preserve"> </w:t>
      </w:r>
      <w:proofErr w:type="spellStart"/>
      <w:r>
        <w:t>lentement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128" w:name="_Toc232713578"/>
      <w:proofErr w:type="gramStart"/>
      <w:r>
        <w:rPr>
          <w:rFonts w:ascii="Calibri" w:hAnsi="Calibri"/>
          <w:color w:val="0E5A39"/>
          <w:sz w:val="25"/>
        </w:rPr>
        <w:t>V.3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Génération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dynamique</w:t>
      </w:r>
      <w:proofErr w:type="spellEnd"/>
      <w:r>
        <w:rPr>
          <w:rFonts w:ascii="Calibri" w:hAnsi="Calibri"/>
          <w:color w:val="0E5A39"/>
          <w:sz w:val="25"/>
        </w:rPr>
        <w:t xml:space="preserve"> des PDF avec </w:t>
      </w:r>
      <w:proofErr w:type="spellStart"/>
      <w:r>
        <w:rPr>
          <w:rFonts w:ascii="Calibri" w:hAnsi="Calibri"/>
          <w:color w:val="0E5A39"/>
          <w:sz w:val="25"/>
        </w:rPr>
        <w:t>ReportLab</w:t>
      </w:r>
      <w:bookmarkEnd w:id="128"/>
      <w:proofErr w:type="spellEnd"/>
    </w:p>
    <w:p w:rsidR="009653A6" w:rsidRDefault="00EC2E33">
      <w:r>
        <w:t xml:space="preserve">Les ordonnances et les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dynamiquement</w:t>
      </w:r>
      <w:proofErr w:type="spellEnd"/>
      <w:r>
        <w:t xml:space="preserve"> avec la </w:t>
      </w:r>
      <w:proofErr w:type="spellStart"/>
      <w:r>
        <w:t>bibliothèque</w:t>
      </w:r>
      <w:proofErr w:type="spellEnd"/>
      <w:r>
        <w:t xml:space="preserve"> </w:t>
      </w:r>
      <w:proofErr w:type="spellStart"/>
      <w:r>
        <w:t>ReportLab</w:t>
      </w:r>
      <w:proofErr w:type="spellEnd"/>
      <w:r>
        <w:t xml:space="preserve">. Les documents </w:t>
      </w:r>
      <w:proofErr w:type="spellStart"/>
      <w:r>
        <w:t>reprennent</w:t>
      </w:r>
      <w:proofErr w:type="spellEnd"/>
      <w:r>
        <w:t xml:space="preserve"> la </w:t>
      </w:r>
      <w:proofErr w:type="spellStart"/>
      <w:r>
        <w:t>charte</w:t>
      </w:r>
      <w:proofErr w:type="spellEnd"/>
      <w:r>
        <w:t xml:space="preserve"> de la </w:t>
      </w:r>
      <w:proofErr w:type="spellStart"/>
      <w:r>
        <w:t>clinique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-tête du </w:t>
      </w:r>
      <w:proofErr w:type="spellStart"/>
      <w:r>
        <w:t>médecin</w:t>
      </w:r>
      <w:proofErr w:type="spellEnd"/>
      <w:r>
        <w:t xml:space="preserve"> et de </w:t>
      </w:r>
      <w:proofErr w:type="spellStart"/>
      <w:r>
        <w:t>l'établissement</w:t>
      </w:r>
      <w:proofErr w:type="spellEnd"/>
      <w:r>
        <w:t xml:space="preserve">, couleur </w:t>
      </w:r>
      <w:proofErr w:type="spellStart"/>
      <w:r>
        <w:t>verte</w:t>
      </w:r>
      <w:proofErr w:type="spellEnd"/>
      <w:r>
        <w:t xml:space="preserve">, tableau des prescriptions, cachet et signature) et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générés</w:t>
      </w:r>
      <w:proofErr w:type="spellEnd"/>
      <w:r>
        <w:t xml:space="preserve"> à la </w:t>
      </w:r>
      <w:proofErr w:type="spellStart"/>
      <w:r>
        <w:t>volée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enregistrées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garantit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exactitude et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fraîcheur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129" w:name="_Toc232713579"/>
      <w:proofErr w:type="gramStart"/>
      <w:r>
        <w:rPr>
          <w:rFonts w:ascii="Calibri" w:hAnsi="Calibri"/>
          <w:color w:val="0E5A39"/>
          <w:sz w:val="25"/>
        </w:rPr>
        <w:t>V.4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Journalisation</w:t>
      </w:r>
      <w:proofErr w:type="spellEnd"/>
      <w:r>
        <w:rPr>
          <w:rFonts w:ascii="Calibri" w:hAnsi="Calibri"/>
          <w:color w:val="0E5A39"/>
          <w:sz w:val="25"/>
        </w:rPr>
        <w:t xml:space="preserve"> avec </w:t>
      </w:r>
      <w:proofErr w:type="spellStart"/>
      <w:r>
        <w:rPr>
          <w:rFonts w:ascii="Calibri" w:hAnsi="Calibri"/>
          <w:color w:val="0E5A39"/>
          <w:sz w:val="25"/>
        </w:rPr>
        <w:t>django-auditlog</w:t>
      </w:r>
      <w:bookmarkEnd w:id="129"/>
      <w:proofErr w:type="spellEnd"/>
    </w:p>
    <w:p w:rsidR="009653A6" w:rsidRDefault="00EC2E33">
      <w:r>
        <w:t xml:space="preserve">La </w:t>
      </w:r>
      <w:proofErr w:type="spellStart"/>
      <w:r>
        <w:t>traçabilité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assurée</w:t>
      </w:r>
      <w:proofErr w:type="spellEnd"/>
      <w:r>
        <w:t xml:space="preserve"> par </w:t>
      </w:r>
      <w:proofErr w:type="spellStart"/>
      <w:r>
        <w:t>django-auditlog</w:t>
      </w:r>
      <w:proofErr w:type="spellEnd"/>
      <w:r>
        <w:t xml:space="preserve">, qui </w:t>
      </w:r>
      <w:proofErr w:type="spellStart"/>
      <w:r>
        <w:t>enregistre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création</w:t>
      </w:r>
      <w:proofErr w:type="spellEnd"/>
      <w:r>
        <w:t xml:space="preserve">, modification </w:t>
      </w:r>
      <w:proofErr w:type="spellStart"/>
      <w:r>
        <w:t>ou</w:t>
      </w:r>
      <w:proofErr w:type="spellEnd"/>
      <w:r>
        <w:t xml:space="preserve"> suppression sur les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(patients, consultations, ordonnances), avec </w:t>
      </w:r>
      <w:proofErr w:type="spellStart"/>
      <w:r>
        <w:t>horodatage</w:t>
      </w:r>
      <w:proofErr w:type="spellEnd"/>
      <w:r>
        <w:t xml:space="preserve"> et identification de </w:t>
      </w:r>
      <w:proofErr w:type="spellStart"/>
      <w:r>
        <w:t>l'auteur</w:t>
      </w:r>
      <w:proofErr w:type="spellEnd"/>
      <w:r>
        <w:t xml:space="preserve">. Ce </w:t>
      </w:r>
      <w:proofErr w:type="spellStart"/>
      <w:r>
        <w:t>mécanisme</w:t>
      </w:r>
      <w:proofErr w:type="spellEnd"/>
      <w:r>
        <w:t xml:space="preserve">, transversal à </w:t>
      </w:r>
      <w:proofErr w:type="spellStart"/>
      <w:r>
        <w:t>l'application</w:t>
      </w:r>
      <w:proofErr w:type="spellEnd"/>
      <w:r>
        <w:t xml:space="preserve">,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détaillé</w:t>
      </w:r>
      <w:proofErr w:type="spellEnd"/>
      <w:r>
        <w:t xml:space="preserve"> au </w:t>
      </w:r>
      <w:proofErr w:type="spellStart"/>
      <w:r>
        <w:t>chapitre</w:t>
      </w:r>
      <w:proofErr w:type="spellEnd"/>
      <w:r>
        <w:t xml:space="preserve"> 5.</w:t>
      </w: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130" w:name="_Toc232713485"/>
      <w:bookmarkStart w:id="131" w:name="_Toc232713580"/>
      <w:r>
        <w:rPr>
          <w:rFonts w:ascii="Calibri" w:hAnsi="Calibri"/>
          <w:color w:val="0E5A39"/>
          <w:sz w:val="38"/>
        </w:rPr>
        <w:lastRenderedPageBreak/>
        <w:t xml:space="preserve">CHAPITRE </w:t>
      </w:r>
      <w:proofErr w:type="gramStart"/>
      <w:r>
        <w:rPr>
          <w:rFonts w:ascii="Calibri" w:hAnsi="Calibri"/>
          <w:color w:val="0E5A39"/>
          <w:sz w:val="38"/>
        </w:rPr>
        <w:t>IV :</w:t>
      </w:r>
      <w:proofErr w:type="gramEnd"/>
      <w:r>
        <w:rPr>
          <w:rFonts w:ascii="Calibri" w:hAnsi="Calibri"/>
          <w:color w:val="0E5A39"/>
          <w:sz w:val="38"/>
        </w:rPr>
        <w:t xml:space="preserve"> RÉALISATION ET IMPLÉMENTATION</w:t>
      </w:r>
      <w:bookmarkEnd w:id="130"/>
      <w:bookmarkEnd w:id="131"/>
    </w:p>
    <w:p w:rsidR="009653A6" w:rsidRDefault="00EC2E33">
      <w:r>
        <w:t xml:space="preserve">Ce </w:t>
      </w:r>
      <w:proofErr w:type="spellStart"/>
      <w:r>
        <w:t>chapitre</w:t>
      </w:r>
      <w:proofErr w:type="spellEnd"/>
      <w:r>
        <w:t xml:space="preserve"> </w:t>
      </w:r>
      <w:proofErr w:type="spellStart"/>
      <w:r>
        <w:t>illustre</w:t>
      </w:r>
      <w:proofErr w:type="spellEnd"/>
      <w:r>
        <w:t xml:space="preserve"> la </w:t>
      </w:r>
      <w:proofErr w:type="spellStart"/>
      <w:r>
        <w:t>concrétisation</w:t>
      </w:r>
      <w:proofErr w:type="spellEnd"/>
      <w:r>
        <w:t xml:space="preserve"> des </w:t>
      </w:r>
      <w:proofErr w:type="spellStart"/>
      <w:r>
        <w:t>choix</w:t>
      </w:r>
      <w:proofErr w:type="spellEnd"/>
      <w:r>
        <w:t xml:space="preserve"> de conception exposés </w:t>
      </w:r>
      <w:proofErr w:type="spellStart"/>
      <w:r>
        <w:t>précédemment</w:t>
      </w:r>
      <w:proofErr w:type="spellEnd"/>
      <w:r>
        <w:t xml:space="preserve">. Il </w:t>
      </w:r>
      <w:proofErr w:type="spellStart"/>
      <w:r>
        <w:t>présente</w:t>
      </w:r>
      <w:proofErr w:type="spellEnd"/>
      <w:r>
        <w:t xml:space="preserve"> </w:t>
      </w:r>
      <w:proofErr w:type="spellStart"/>
      <w:r>
        <w:t>d'abord</w:t>
      </w:r>
      <w:proofErr w:type="spellEnd"/>
      <w:r>
        <w:t xml:space="preserve"> </w:t>
      </w:r>
      <w:proofErr w:type="spellStart"/>
      <w:r>
        <w:t>l'organisation</w:t>
      </w:r>
      <w:proofErr w:type="spellEnd"/>
      <w:r>
        <w:t xml:space="preserve"> </w:t>
      </w:r>
      <w:proofErr w:type="spellStart"/>
      <w:r>
        <w:t>concrète</w:t>
      </w:r>
      <w:proofErr w:type="spellEnd"/>
      <w:r>
        <w:t xml:space="preserve"> du code, </w:t>
      </w:r>
      <w:proofErr w:type="spellStart"/>
      <w:r>
        <w:t>puis</w:t>
      </w:r>
      <w:proofErr w:type="spellEnd"/>
      <w:r>
        <w:t xml:space="preserve"> les interfaces </w:t>
      </w:r>
      <w:proofErr w:type="spellStart"/>
      <w:r>
        <w:t>réalisées</w:t>
      </w:r>
      <w:proofErr w:type="spellEnd"/>
      <w:r>
        <w:t xml:space="preserve">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d'utilisateur</w:t>
      </w:r>
      <w:proofErr w:type="spellEnd"/>
      <w:r>
        <w:t xml:space="preserve">, et </w:t>
      </w:r>
      <w:proofErr w:type="spellStart"/>
      <w:r>
        <w:t>enfin</w:t>
      </w:r>
      <w:proofErr w:type="spellEnd"/>
      <w:r>
        <w:t xml:space="preserve"> les </w:t>
      </w:r>
      <w:proofErr w:type="spellStart"/>
      <w:r>
        <w:t>fonctionnalités</w:t>
      </w:r>
      <w:proofErr w:type="spellEnd"/>
      <w:r>
        <w:t xml:space="preserve"> </w:t>
      </w:r>
      <w:proofErr w:type="spellStart"/>
      <w:r>
        <w:t>avancées</w:t>
      </w:r>
      <w:proofErr w:type="spellEnd"/>
      <w:r>
        <w:t xml:space="preserve"> qui font la </w:t>
      </w:r>
      <w:proofErr w:type="spellStart"/>
      <w:r>
        <w:t>singularité</w:t>
      </w:r>
      <w:proofErr w:type="spellEnd"/>
      <w:r>
        <w:t xml:space="preserve"> de </w:t>
      </w:r>
      <w:proofErr w:type="spellStart"/>
      <w:r>
        <w:t>CuraMedical</w:t>
      </w:r>
      <w:proofErr w:type="spellEnd"/>
      <w:r>
        <w:t xml:space="preserve">. Les captures </w:t>
      </w:r>
      <w:proofErr w:type="spellStart"/>
      <w:r>
        <w:t>d'écran</w:t>
      </w:r>
      <w:proofErr w:type="spellEnd"/>
      <w:r>
        <w:t xml:space="preserve"> qui </w:t>
      </w:r>
      <w:proofErr w:type="spellStart"/>
      <w:r>
        <w:t>jalonnent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chapitre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issues de </w:t>
      </w:r>
      <w:proofErr w:type="spellStart"/>
      <w:r>
        <w:t>l'application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déployée</w:t>
      </w:r>
      <w:proofErr w:type="spellEnd"/>
      <w:r>
        <w:t xml:space="preserve"> et </w:t>
      </w:r>
      <w:proofErr w:type="spellStart"/>
      <w:r>
        <w:t>fonctionnelle</w:t>
      </w:r>
      <w:proofErr w:type="spellEnd"/>
      <w:r>
        <w:t>.</w:t>
      </w:r>
    </w:p>
    <w:p w:rsidR="009653A6" w:rsidRDefault="00EC2E33">
      <w:pPr>
        <w:pStyle w:val="Titre2"/>
        <w:spacing w:before="280" w:after="100"/>
        <w:jc w:val="center"/>
      </w:pPr>
      <w:bookmarkStart w:id="132" w:name="_Toc232713486"/>
      <w:bookmarkStart w:id="133" w:name="_Toc232713581"/>
      <w:proofErr w:type="gramStart"/>
      <w:r>
        <w:rPr>
          <w:rFonts w:ascii="Calibri" w:hAnsi="Calibri"/>
          <w:color w:val="147A4E"/>
          <w:sz w:val="30"/>
        </w:rPr>
        <w:t>I :</w:t>
      </w:r>
      <w:proofErr w:type="gram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Environnement</w:t>
      </w:r>
      <w:proofErr w:type="spellEnd"/>
      <w:r>
        <w:rPr>
          <w:rFonts w:ascii="Calibri" w:hAnsi="Calibri"/>
          <w:color w:val="147A4E"/>
          <w:sz w:val="30"/>
        </w:rPr>
        <w:t xml:space="preserve"> de </w:t>
      </w:r>
      <w:proofErr w:type="spellStart"/>
      <w:r>
        <w:rPr>
          <w:rFonts w:ascii="Calibri" w:hAnsi="Calibri"/>
          <w:color w:val="147A4E"/>
          <w:sz w:val="30"/>
        </w:rPr>
        <w:t>développement</w:t>
      </w:r>
      <w:bookmarkEnd w:id="132"/>
      <w:bookmarkEnd w:id="133"/>
      <w:proofErr w:type="spellEnd"/>
    </w:p>
    <w:p w:rsidR="009653A6" w:rsidRDefault="00EC2E33">
      <w:pPr>
        <w:pStyle w:val="Titre3"/>
        <w:spacing w:after="60"/>
        <w:jc w:val="center"/>
      </w:pPr>
      <w:bookmarkStart w:id="134" w:name="_Toc232713582"/>
      <w:proofErr w:type="gramStart"/>
      <w:r>
        <w:rPr>
          <w:rFonts w:ascii="Calibri" w:hAnsi="Calibri"/>
          <w:color w:val="0E5A39"/>
          <w:sz w:val="25"/>
        </w:rPr>
        <w:t>I.1 :</w:t>
      </w:r>
      <w:proofErr w:type="gramEnd"/>
      <w:r>
        <w:rPr>
          <w:rFonts w:ascii="Calibri" w:hAnsi="Calibri"/>
          <w:color w:val="0E5A39"/>
          <w:sz w:val="25"/>
        </w:rPr>
        <w:t xml:space="preserve"> Structure </w:t>
      </w:r>
      <w:proofErr w:type="spellStart"/>
      <w:r>
        <w:rPr>
          <w:rFonts w:ascii="Calibri" w:hAnsi="Calibri"/>
          <w:color w:val="0E5A39"/>
          <w:sz w:val="25"/>
        </w:rPr>
        <w:t>Monorepo</w:t>
      </w:r>
      <w:bookmarkEnd w:id="134"/>
      <w:proofErr w:type="spellEnd"/>
    </w:p>
    <w:p w:rsidR="009653A6" w:rsidRDefault="00EC2E33">
      <w:pPr>
        <w:keepNext/>
      </w:pPr>
      <w:r>
        <w:t xml:space="preserve">Le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organisé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proofErr w:type="gramStart"/>
      <w:r>
        <w:t>monorepo</w:t>
      </w:r>
      <w:proofErr w:type="spellEnd"/>
      <w:r>
        <w:t xml:space="preserve"> :</w:t>
      </w:r>
      <w:proofErr w:type="gramEnd"/>
      <w:r>
        <w:t xml:space="preserve"> un </w:t>
      </w:r>
      <w:proofErr w:type="spellStart"/>
      <w:r>
        <w:t>dépôt</w:t>
      </w:r>
      <w:proofErr w:type="spellEnd"/>
      <w:r>
        <w:t xml:space="preserve"> Git unique </w:t>
      </w:r>
      <w:proofErr w:type="spellStart"/>
      <w:r>
        <w:t>regroupe</w:t>
      </w:r>
      <w:proofErr w:type="spellEnd"/>
      <w:r>
        <w:t xml:space="preserve"> les trois </w:t>
      </w:r>
      <w:proofErr w:type="spellStart"/>
      <w:r>
        <w:t>composants</w:t>
      </w:r>
      <w:proofErr w:type="spellEnd"/>
      <w:r>
        <w:t xml:space="preserve"> </w:t>
      </w:r>
      <w:proofErr w:type="spellStart"/>
      <w:r>
        <w:t>applicatifs</w:t>
      </w:r>
      <w:proofErr w:type="spellEnd"/>
      <w:r>
        <w:t xml:space="preserve"> et </w:t>
      </w:r>
      <w:proofErr w:type="spellStart"/>
      <w:r>
        <w:t>leur</w:t>
      </w:r>
      <w:proofErr w:type="spellEnd"/>
      <w:r>
        <w:t xml:space="preserve"> orchestration. </w:t>
      </w:r>
      <w:proofErr w:type="spellStart"/>
      <w:r>
        <w:t>Cette</w:t>
      </w:r>
      <w:proofErr w:type="spellEnd"/>
      <w:r>
        <w:t xml:space="preserve"> structure </w:t>
      </w:r>
      <w:proofErr w:type="spellStart"/>
      <w:r>
        <w:t>simplifie</w:t>
      </w:r>
      <w:proofErr w:type="spellEnd"/>
      <w:r>
        <w:t xml:space="preserve"> la </w:t>
      </w:r>
      <w:proofErr w:type="spellStart"/>
      <w:r>
        <w:t>cohérence</w:t>
      </w:r>
      <w:proofErr w:type="spellEnd"/>
      <w:r>
        <w:t xml:space="preserve"> des versions, le partage de la configuration et la coordination entre les </w:t>
      </w:r>
      <w:proofErr w:type="spellStart"/>
      <w:r>
        <w:t>membres</w:t>
      </w:r>
      <w:proofErr w:type="spellEnd"/>
      <w:r>
        <w:t xml:space="preserve"> de </w:t>
      </w:r>
      <w:proofErr w:type="spellStart"/>
      <w:r>
        <w:t>l'équipe</w:t>
      </w:r>
      <w:proofErr w:type="spellEnd"/>
      <w:r>
        <w:t xml:space="preserve">, </w:t>
      </w:r>
      <w:proofErr w:type="spellStart"/>
      <w:r>
        <w:t>chacun</w:t>
      </w:r>
      <w:proofErr w:type="spellEnd"/>
      <w:r>
        <w:t xml:space="preserve"> </w:t>
      </w:r>
      <w:proofErr w:type="spellStart"/>
      <w:r>
        <w:t>pouvant</w:t>
      </w:r>
      <w:proofErr w:type="spellEnd"/>
      <w:r>
        <w:t xml:space="preserve"> </w:t>
      </w:r>
      <w:proofErr w:type="spellStart"/>
      <w:r>
        <w:t>travailler</w:t>
      </w:r>
      <w:proofErr w:type="spellEnd"/>
      <w:r>
        <w:t xml:space="preserve"> sur son </w:t>
      </w:r>
      <w:proofErr w:type="spellStart"/>
      <w:r>
        <w:t>composant</w:t>
      </w:r>
      <w:proofErr w:type="spellEnd"/>
      <w:r>
        <w:t xml:space="preserve"> sans </w:t>
      </w:r>
      <w:proofErr w:type="spellStart"/>
      <w:r>
        <w:t>rompre</w:t>
      </w:r>
      <w:proofErr w:type="spellEnd"/>
      <w:r>
        <w:t xml:space="preserve"> </w:t>
      </w:r>
      <w:proofErr w:type="spellStart"/>
      <w:r>
        <w:t>l'ensemble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11EC37AF" wp14:editId="2E20FCE2">
            <wp:extent cx="4740631" cy="139831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efb958b5f18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0631" cy="139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3"/>
        <w:spacing w:after="60"/>
        <w:jc w:val="center"/>
      </w:pPr>
      <w:bookmarkStart w:id="135" w:name="_Toc232713583"/>
      <w:proofErr w:type="gramStart"/>
      <w:r>
        <w:rPr>
          <w:rFonts w:ascii="Calibri" w:hAnsi="Calibri"/>
          <w:color w:val="0E5A39"/>
          <w:sz w:val="25"/>
        </w:rPr>
        <w:t>I.2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Organisation</w:t>
      </w:r>
      <w:proofErr w:type="spellEnd"/>
      <w:r>
        <w:rPr>
          <w:rFonts w:ascii="Calibri" w:hAnsi="Calibri"/>
          <w:color w:val="0E5A39"/>
          <w:sz w:val="25"/>
        </w:rPr>
        <w:t xml:space="preserve"> du backend Django</w:t>
      </w:r>
      <w:bookmarkEnd w:id="135"/>
    </w:p>
    <w:p w:rsidR="009653A6" w:rsidRDefault="00EC2E33">
      <w:pPr>
        <w:keepNext/>
      </w:pPr>
      <w:r>
        <w:t xml:space="preserve">Le backend </w:t>
      </w:r>
      <w:proofErr w:type="gramStart"/>
      <w:r>
        <w:t>suit</w:t>
      </w:r>
      <w:proofErr w:type="gramEnd"/>
      <w:r>
        <w:t xml:space="preserve"> le </w:t>
      </w:r>
      <w:proofErr w:type="spellStart"/>
      <w:r>
        <w:t>principe</w:t>
      </w:r>
      <w:proofErr w:type="spellEnd"/>
      <w:r>
        <w:t xml:space="preserve"> « </w:t>
      </w:r>
      <w:proofErr w:type="spellStart"/>
      <w:r>
        <w:t>une</w:t>
      </w:r>
      <w:proofErr w:type="spellEnd"/>
      <w:r>
        <w:t xml:space="preserve"> application par </w:t>
      </w:r>
      <w:proofErr w:type="spellStart"/>
      <w:r>
        <w:t>domaine</w:t>
      </w:r>
      <w:proofErr w:type="spellEnd"/>
      <w:r>
        <w:t xml:space="preserve"> métier ». </w:t>
      </w:r>
      <w:proofErr w:type="spellStart"/>
      <w:r>
        <w:t>Chaque</w:t>
      </w:r>
      <w:proofErr w:type="spellEnd"/>
      <w:r>
        <w:t xml:space="preserve"> application </w:t>
      </w:r>
      <w:proofErr w:type="spellStart"/>
      <w:r>
        <w:t>encapsule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propres</w:t>
      </w:r>
      <w:proofErr w:type="spellEnd"/>
      <w:r>
        <w:t xml:space="preserve"> </w:t>
      </w:r>
      <w:proofErr w:type="spellStart"/>
      <w:r>
        <w:t>modèles</w:t>
      </w:r>
      <w:proofErr w:type="spellEnd"/>
      <w:r>
        <w:t xml:space="preserve">, </w:t>
      </w:r>
      <w:proofErr w:type="spellStart"/>
      <w:r>
        <w:t>sérialiseurs</w:t>
      </w:r>
      <w:proofErr w:type="spellEnd"/>
      <w:r>
        <w:t xml:space="preserve">, </w:t>
      </w:r>
      <w:proofErr w:type="spellStart"/>
      <w:r>
        <w:t>vues</w:t>
      </w:r>
      <w:proofErr w:type="spellEnd"/>
      <w:r>
        <w:t xml:space="preserve">, routes et </w:t>
      </w:r>
      <w:proofErr w:type="spellStart"/>
      <w:r>
        <w:t>signaux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favorise</w:t>
      </w:r>
      <w:proofErr w:type="spellEnd"/>
      <w:r>
        <w:t xml:space="preserve"> la </w:t>
      </w:r>
      <w:proofErr w:type="spellStart"/>
      <w:r>
        <w:t>lisibilité</w:t>
      </w:r>
      <w:proofErr w:type="spellEnd"/>
      <w:r>
        <w:t xml:space="preserve">, la </w:t>
      </w:r>
      <w:proofErr w:type="spellStart"/>
      <w:r>
        <w:t>réutilisation</w:t>
      </w:r>
      <w:proofErr w:type="spellEnd"/>
      <w:r>
        <w:t xml:space="preserve"> et la </w:t>
      </w:r>
      <w:proofErr w:type="spellStart"/>
      <w:r>
        <w:t>maintenabilité</w:t>
      </w:r>
      <w:proofErr w:type="spellEnd"/>
      <w:r>
        <w:t xml:space="preserve"> du code.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42922871" wp14:editId="7C2655AF">
            <wp:extent cx="4611789" cy="17621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2082d8e01b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1789" cy="176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3"/>
        <w:spacing w:after="60"/>
        <w:jc w:val="center"/>
      </w:pPr>
      <w:bookmarkStart w:id="136" w:name="_Toc232713584"/>
      <w:proofErr w:type="gramStart"/>
      <w:r>
        <w:rPr>
          <w:rFonts w:ascii="Calibri" w:hAnsi="Calibri"/>
          <w:color w:val="0E5A39"/>
          <w:sz w:val="25"/>
        </w:rPr>
        <w:lastRenderedPageBreak/>
        <w:t>I.3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Organisation</w:t>
      </w:r>
      <w:proofErr w:type="spellEnd"/>
      <w:r>
        <w:rPr>
          <w:rFonts w:ascii="Calibri" w:hAnsi="Calibri"/>
          <w:color w:val="0E5A39"/>
          <w:sz w:val="25"/>
        </w:rPr>
        <w:t xml:space="preserve"> du frontend React</w:t>
      </w:r>
      <w:bookmarkEnd w:id="136"/>
    </w:p>
    <w:p w:rsidR="009653A6" w:rsidRDefault="00EC2E33">
      <w:pPr>
        <w:keepNext/>
      </w:pPr>
      <w:r>
        <w:t xml:space="preserve">Le frontend distingue </w:t>
      </w:r>
      <w:proofErr w:type="spellStart"/>
      <w:r>
        <w:t>clairement</w:t>
      </w:r>
      <w:proofErr w:type="spellEnd"/>
      <w:r>
        <w:t xml:space="preserve"> les pages (</w:t>
      </w:r>
      <w:proofErr w:type="spellStart"/>
      <w:r>
        <w:t>une</w:t>
      </w:r>
      <w:proofErr w:type="spellEnd"/>
      <w:r>
        <w:t xml:space="preserve"> par </w:t>
      </w:r>
      <w:proofErr w:type="spellStart"/>
      <w:r>
        <w:t>espace</w:t>
      </w:r>
      <w:proofErr w:type="spellEnd"/>
      <w:r>
        <w:t xml:space="preserve"> </w:t>
      </w:r>
      <w:proofErr w:type="spellStart"/>
      <w:r>
        <w:t>fonctionnel</w:t>
      </w:r>
      <w:proofErr w:type="spellEnd"/>
      <w:r>
        <w:t xml:space="preserve">), les </w:t>
      </w:r>
      <w:proofErr w:type="spellStart"/>
      <w:r>
        <w:t>composants</w:t>
      </w:r>
      <w:proofErr w:type="spellEnd"/>
      <w:r>
        <w:t xml:space="preserve"> </w:t>
      </w:r>
      <w:proofErr w:type="spellStart"/>
      <w:r>
        <w:t>réutilisables</w:t>
      </w:r>
      <w:proofErr w:type="spellEnd"/>
      <w:r>
        <w:t xml:space="preserve"> (barre de navigation, </w:t>
      </w:r>
      <w:proofErr w:type="spellStart"/>
      <w:r>
        <w:t>fenêtres</w:t>
      </w:r>
      <w:proofErr w:type="spellEnd"/>
      <w:r>
        <w:t xml:space="preserve"> de confirmation, widget de chatbot), les </w:t>
      </w:r>
      <w:proofErr w:type="spellStart"/>
      <w:r>
        <w:t>magasins</w:t>
      </w:r>
      <w:proofErr w:type="spellEnd"/>
      <w:r>
        <w:t xml:space="preserve"> d'état (</w:t>
      </w:r>
      <w:proofErr w:type="spellStart"/>
      <w:r>
        <w:t>authentification</w:t>
      </w:r>
      <w:proofErr w:type="spellEnd"/>
      <w:r>
        <w:t xml:space="preserve">, notifications) et la </w:t>
      </w:r>
      <w:proofErr w:type="spellStart"/>
      <w:r>
        <w:t>couche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à </w:t>
      </w:r>
      <w:proofErr w:type="spellStart"/>
      <w:r>
        <w:t>l'API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65B20439" wp14:editId="7958DD0A">
            <wp:extent cx="4805052" cy="139831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5c32407109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5052" cy="139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2"/>
        <w:spacing w:before="280" w:after="100"/>
        <w:jc w:val="center"/>
      </w:pPr>
      <w:bookmarkStart w:id="137" w:name="_Toc232713487"/>
      <w:bookmarkStart w:id="138" w:name="_Toc232713585"/>
      <w:proofErr w:type="gramStart"/>
      <w:r>
        <w:rPr>
          <w:rFonts w:ascii="Calibri" w:hAnsi="Calibri"/>
          <w:color w:val="147A4E"/>
          <w:sz w:val="30"/>
        </w:rPr>
        <w:t>II :</w:t>
      </w:r>
      <w:proofErr w:type="gramEnd"/>
      <w:r>
        <w:rPr>
          <w:rFonts w:ascii="Calibri" w:hAnsi="Calibri"/>
          <w:color w:val="147A4E"/>
          <w:sz w:val="30"/>
        </w:rPr>
        <w:t xml:space="preserve"> Interfaces </w:t>
      </w:r>
      <w:proofErr w:type="spellStart"/>
      <w:r>
        <w:rPr>
          <w:rFonts w:ascii="Calibri" w:hAnsi="Calibri"/>
          <w:color w:val="147A4E"/>
          <w:sz w:val="30"/>
        </w:rPr>
        <w:t>utilisateur</w:t>
      </w:r>
      <w:proofErr w:type="spellEnd"/>
      <w:r>
        <w:rPr>
          <w:rFonts w:ascii="Calibri" w:hAnsi="Calibri"/>
          <w:color w:val="147A4E"/>
          <w:sz w:val="30"/>
        </w:rPr>
        <w:t xml:space="preserve"> (UI/UX)</w:t>
      </w:r>
      <w:bookmarkEnd w:id="137"/>
      <w:bookmarkEnd w:id="138"/>
    </w:p>
    <w:p w:rsidR="009653A6" w:rsidRDefault="00EC2E33">
      <w:proofErr w:type="spellStart"/>
      <w:r>
        <w:t>Cette</w:t>
      </w:r>
      <w:proofErr w:type="spellEnd"/>
      <w:r>
        <w:t xml:space="preserve"> section </w:t>
      </w:r>
      <w:proofErr w:type="spellStart"/>
      <w:r>
        <w:t>présente</w:t>
      </w:r>
      <w:proofErr w:type="spellEnd"/>
      <w:r>
        <w:t xml:space="preserve">, </w:t>
      </w:r>
      <w:proofErr w:type="spellStart"/>
      <w:r>
        <w:t>espace</w:t>
      </w:r>
      <w:proofErr w:type="spellEnd"/>
      <w:r>
        <w:t xml:space="preserve"> par </w:t>
      </w:r>
      <w:proofErr w:type="spellStart"/>
      <w:r>
        <w:t>espace</w:t>
      </w:r>
      <w:proofErr w:type="spellEnd"/>
      <w:r>
        <w:t xml:space="preserve">, les </w:t>
      </w:r>
      <w:proofErr w:type="spellStart"/>
      <w:r>
        <w:t>principales</w:t>
      </w:r>
      <w:proofErr w:type="spellEnd"/>
      <w:r>
        <w:t xml:space="preserve"> interfaces de la </w:t>
      </w:r>
      <w:proofErr w:type="spellStart"/>
      <w:r>
        <w:t>plateforme</w:t>
      </w:r>
      <w:proofErr w:type="spellEnd"/>
      <w:r>
        <w:t xml:space="preserve">. </w:t>
      </w:r>
      <w:proofErr w:type="spellStart"/>
      <w:r>
        <w:t>L'ensemble</w:t>
      </w:r>
      <w:proofErr w:type="spellEnd"/>
      <w:r>
        <w:t xml:space="preserve"> </w:t>
      </w:r>
      <w:proofErr w:type="spellStart"/>
      <w:r>
        <w:t>respecte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charte</w:t>
      </w:r>
      <w:proofErr w:type="spellEnd"/>
      <w:r>
        <w:t xml:space="preserve"> </w:t>
      </w:r>
      <w:proofErr w:type="spellStart"/>
      <w:r>
        <w:t>cohérente</w:t>
      </w:r>
      <w:proofErr w:type="spellEnd"/>
      <w:r>
        <w:t xml:space="preserve"> (vert </w:t>
      </w:r>
      <w:proofErr w:type="spellStart"/>
      <w:r>
        <w:t>émeraude</w:t>
      </w:r>
      <w:proofErr w:type="spellEnd"/>
      <w:r>
        <w:t xml:space="preserve">, </w:t>
      </w:r>
      <w:proofErr w:type="spellStart"/>
      <w:r>
        <w:t>typographie</w:t>
      </w:r>
      <w:proofErr w:type="spellEnd"/>
      <w:r>
        <w:t xml:space="preserve"> </w:t>
      </w:r>
      <w:proofErr w:type="spellStart"/>
      <w:r>
        <w:t>claire</w:t>
      </w:r>
      <w:proofErr w:type="spellEnd"/>
      <w:r>
        <w:t xml:space="preserve">, </w:t>
      </w:r>
      <w:proofErr w:type="spellStart"/>
      <w:r>
        <w:t>composants</w:t>
      </w:r>
      <w:proofErr w:type="spellEnd"/>
      <w:r>
        <w:t xml:space="preserve"> </w:t>
      </w:r>
      <w:proofErr w:type="spellStart"/>
      <w:r>
        <w:t>uniformes</w:t>
      </w:r>
      <w:proofErr w:type="spellEnd"/>
      <w:r>
        <w:t xml:space="preserve">) et un </w:t>
      </w:r>
      <w:proofErr w:type="spellStart"/>
      <w:r>
        <w:t>principe</w:t>
      </w:r>
      <w:proofErr w:type="spellEnd"/>
      <w:r>
        <w:t xml:space="preserve"> de retour </w:t>
      </w:r>
      <w:proofErr w:type="spellStart"/>
      <w:r>
        <w:t>visuel</w:t>
      </w:r>
      <w:proofErr w:type="spellEnd"/>
      <w:r>
        <w:t xml:space="preserve"> </w:t>
      </w:r>
      <w:proofErr w:type="spellStart"/>
      <w:r>
        <w:t>immédiat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139" w:name="_Toc232713586"/>
      <w:proofErr w:type="gramStart"/>
      <w:r>
        <w:rPr>
          <w:rFonts w:ascii="Calibri" w:hAnsi="Calibri"/>
          <w:color w:val="0E5A39"/>
          <w:sz w:val="25"/>
        </w:rPr>
        <w:t>II.1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Authentification</w:t>
      </w:r>
      <w:proofErr w:type="spellEnd"/>
      <w:r>
        <w:rPr>
          <w:rFonts w:ascii="Calibri" w:hAnsi="Calibri"/>
          <w:color w:val="0E5A39"/>
          <w:sz w:val="25"/>
        </w:rPr>
        <w:t xml:space="preserve"> et inscription</w:t>
      </w:r>
      <w:bookmarkEnd w:id="139"/>
    </w:p>
    <w:p w:rsidR="009653A6" w:rsidRDefault="00EC2E33">
      <w:pPr>
        <w:keepNext/>
      </w:pPr>
      <w:r>
        <w:t xml:space="preserve">La page </w:t>
      </w:r>
      <w:proofErr w:type="spellStart"/>
      <w:r>
        <w:t>d'accueil</w:t>
      </w:r>
      <w:proofErr w:type="spellEnd"/>
      <w:r>
        <w:t xml:space="preserve"> </w:t>
      </w:r>
      <w:proofErr w:type="spellStart"/>
      <w:r>
        <w:t>publique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 la </w:t>
      </w:r>
      <w:proofErr w:type="spellStart"/>
      <w:r>
        <w:t>plateforme</w:t>
      </w:r>
      <w:proofErr w:type="spellEnd"/>
      <w:r>
        <w:t xml:space="preserve"> et met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dimension « </w:t>
      </w:r>
      <w:proofErr w:type="spellStart"/>
      <w:r>
        <w:t>augmentée</w:t>
      </w:r>
      <w:proofErr w:type="spellEnd"/>
      <w:r>
        <w:t xml:space="preserve"> par </w:t>
      </w:r>
      <w:proofErr w:type="spellStart"/>
      <w:r>
        <w:t>l'IA</w:t>
      </w:r>
      <w:proofErr w:type="spellEnd"/>
      <w:r>
        <w:t xml:space="preserve"> ». Elle </w:t>
      </w:r>
      <w:proofErr w:type="spellStart"/>
      <w:r>
        <w:t>adopte</w:t>
      </w:r>
      <w:proofErr w:type="spellEnd"/>
      <w:r>
        <w:t xml:space="preserve"> un </w:t>
      </w:r>
      <w:proofErr w:type="spellStart"/>
      <w:r>
        <w:t>thème</w:t>
      </w:r>
      <w:proofErr w:type="spellEnd"/>
      <w:r>
        <w:t xml:space="preserve"> </w:t>
      </w:r>
      <w:proofErr w:type="spellStart"/>
      <w:r>
        <w:t>sombre</w:t>
      </w:r>
      <w:proofErr w:type="spellEnd"/>
      <w:r>
        <w:t xml:space="preserve"> </w:t>
      </w:r>
      <w:proofErr w:type="spellStart"/>
      <w:r>
        <w:t>rehaussé</w:t>
      </w:r>
      <w:proofErr w:type="spellEnd"/>
      <w:r>
        <w:t xml:space="preserve"> </w:t>
      </w:r>
      <w:proofErr w:type="spellStart"/>
      <w:r>
        <w:t>d'accents</w:t>
      </w:r>
      <w:proofErr w:type="spellEnd"/>
      <w:r>
        <w:t xml:space="preserve"> verts, </w:t>
      </w:r>
      <w:proofErr w:type="spellStart"/>
      <w:r>
        <w:t>conférant</w:t>
      </w:r>
      <w:proofErr w:type="spellEnd"/>
      <w:r>
        <w:t xml:space="preserve"> à la solution </w:t>
      </w:r>
      <w:proofErr w:type="spellStart"/>
      <w:r>
        <w:t>une</w:t>
      </w:r>
      <w:proofErr w:type="spellEnd"/>
      <w:r>
        <w:t xml:space="preserve"> </w:t>
      </w:r>
      <w:proofErr w:type="spellStart"/>
      <w:r>
        <w:t>identité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et </w:t>
      </w:r>
      <w:proofErr w:type="spellStart"/>
      <w:r>
        <w:t>professionnelle</w:t>
      </w:r>
      <w:proofErr w:type="spellEnd"/>
      <w:r>
        <w:t xml:space="preserve">, et expose un aperçu du tableau de </w:t>
      </w:r>
      <w:proofErr w:type="spellStart"/>
      <w:r>
        <w:t>bord</w:t>
      </w:r>
      <w:proofErr w:type="spellEnd"/>
      <w:r>
        <w:t xml:space="preserve"> pour donner </w:t>
      </w:r>
      <w:proofErr w:type="spellStart"/>
      <w:r>
        <w:t>immédiatement</w:t>
      </w:r>
      <w:proofErr w:type="spellEnd"/>
      <w:r>
        <w:t xml:space="preserve"> à </w:t>
      </w:r>
      <w:proofErr w:type="spellStart"/>
      <w:r>
        <w:t>voir</w:t>
      </w:r>
      <w:proofErr w:type="spellEnd"/>
      <w:r>
        <w:t xml:space="preserve"> la </w:t>
      </w:r>
      <w:proofErr w:type="spellStart"/>
      <w:r>
        <w:t>valeur</w:t>
      </w:r>
      <w:proofErr w:type="spellEnd"/>
      <w:r>
        <w:t xml:space="preserve"> du </w:t>
      </w:r>
      <w:proofErr w:type="spellStart"/>
      <w:r>
        <w:t>produit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124BCC5" wp14:editId="596AC062">
            <wp:extent cx="5580000" cy="313760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ccueil-landing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40" w:name="_Toc232713654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1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Page </w:t>
      </w:r>
      <w:proofErr w:type="spellStart"/>
      <w:r>
        <w:rPr>
          <w:rFonts w:ascii="Calibri" w:hAnsi="Calibri"/>
          <w:i/>
          <w:color w:val="55636B"/>
          <w:sz w:val="19"/>
        </w:rPr>
        <w:t>d'accueil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publique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CuraMedical</w:t>
      </w:r>
      <w:bookmarkEnd w:id="140"/>
      <w:proofErr w:type="spellEnd"/>
    </w:p>
    <w:p w:rsidR="009653A6" w:rsidRDefault="00EC2E33">
      <w:pPr>
        <w:keepNext/>
      </w:pPr>
      <w:r>
        <w:lastRenderedPageBreak/>
        <w:t xml:space="preserve">La </w:t>
      </w:r>
      <w:proofErr w:type="spellStart"/>
      <w:r>
        <w:t>connexion</w:t>
      </w:r>
      <w:proofErr w:type="spellEnd"/>
      <w:r>
        <w:t xml:space="preserve"> </w:t>
      </w:r>
      <w:proofErr w:type="spellStart"/>
      <w:r>
        <w:t>s'effectue</w:t>
      </w:r>
      <w:proofErr w:type="spellEnd"/>
      <w:r>
        <w:t xml:space="preserve"> via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fenêtre</w:t>
      </w:r>
      <w:proofErr w:type="spellEnd"/>
      <w:r>
        <w:t xml:space="preserve"> </w:t>
      </w:r>
      <w:proofErr w:type="spellStart"/>
      <w:r>
        <w:t>modale</w:t>
      </w:r>
      <w:proofErr w:type="spellEnd"/>
      <w:r>
        <w:t xml:space="preserve"> </w:t>
      </w:r>
      <w:proofErr w:type="spellStart"/>
      <w:r>
        <w:t>épurée</w:t>
      </w:r>
      <w:proofErr w:type="spellEnd"/>
      <w:r>
        <w:t xml:space="preserve">. Le </w:t>
      </w:r>
      <w:proofErr w:type="spellStart"/>
      <w:r>
        <w:t>formulaire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saisies</w:t>
      </w:r>
      <w:proofErr w:type="spellEnd"/>
      <w:r>
        <w:t xml:space="preserve"> et </w:t>
      </w:r>
      <w:proofErr w:type="spellStart"/>
      <w:r>
        <w:t>signale</w:t>
      </w:r>
      <w:proofErr w:type="spellEnd"/>
      <w:r>
        <w:t xml:space="preserve"> </w:t>
      </w:r>
      <w:proofErr w:type="spellStart"/>
      <w:r>
        <w:t>clairement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erreur</w:t>
      </w:r>
      <w:proofErr w:type="spellEnd"/>
      <w:r>
        <w:t xml:space="preserve"> </w:t>
      </w:r>
      <w:proofErr w:type="spellStart"/>
      <w:r>
        <w:t>d'authentification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F63623D" wp14:editId="52BCBAEA">
            <wp:extent cx="5580000" cy="313760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nnexion-modal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41" w:name="_Toc232713655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2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Fenêtre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connexion</w:t>
      </w:r>
      <w:bookmarkEnd w:id="141"/>
      <w:proofErr w:type="spellEnd"/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D5B8D7B" wp14:editId="2C4F85CC">
            <wp:extent cx="5580000" cy="313760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-connexion-formulaire-rempli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42" w:name="_Toc232713656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3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Formulaire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connexion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renseigné</w:t>
      </w:r>
      <w:bookmarkEnd w:id="142"/>
      <w:proofErr w:type="spellEnd"/>
    </w:p>
    <w:p w:rsidR="009653A6" w:rsidRDefault="00EC2E33">
      <w:pPr>
        <w:keepNext/>
      </w:pPr>
      <w:proofErr w:type="spellStart"/>
      <w:r>
        <w:lastRenderedPageBreak/>
        <w:t>L'inscription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réservée</w:t>
      </w:r>
      <w:proofErr w:type="spellEnd"/>
      <w:r>
        <w:t xml:space="preserve"> au patient, qui </w:t>
      </w:r>
      <w:proofErr w:type="spellStart"/>
      <w:r>
        <w:t>crée</w:t>
      </w:r>
      <w:proofErr w:type="spellEnd"/>
      <w:r>
        <w:t xml:space="preserve"> </w:t>
      </w:r>
      <w:proofErr w:type="spellStart"/>
      <w:r>
        <w:t>lui-même</w:t>
      </w:r>
      <w:proofErr w:type="spellEnd"/>
      <w:r>
        <w:t xml:space="preserve"> son </w:t>
      </w:r>
      <w:proofErr w:type="spellStart"/>
      <w:r>
        <w:t>compte</w:t>
      </w:r>
      <w:proofErr w:type="spellEnd"/>
      <w:r>
        <w:t xml:space="preserve"> pour </w:t>
      </w:r>
      <w:proofErr w:type="spellStart"/>
      <w:r>
        <w:t>accéder</w:t>
      </w:r>
      <w:proofErr w:type="spellEnd"/>
      <w:r>
        <w:t xml:space="preserve"> à son </w:t>
      </w:r>
      <w:proofErr w:type="spellStart"/>
      <w:r>
        <w:t>espace</w:t>
      </w:r>
      <w:proofErr w:type="spellEnd"/>
      <w:r>
        <w:t xml:space="preserve"> personnel. Les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comptes</w:t>
      </w:r>
      <w:proofErr w:type="spellEnd"/>
      <w:r>
        <w:t xml:space="preserve"> (</w:t>
      </w:r>
      <w:proofErr w:type="spellStart"/>
      <w:r>
        <w:t>médecin</w:t>
      </w:r>
      <w:proofErr w:type="spellEnd"/>
      <w:r>
        <w:t xml:space="preserve">, </w:t>
      </w:r>
      <w:proofErr w:type="spellStart"/>
      <w:r>
        <w:t>secrétaire</w:t>
      </w:r>
      <w:proofErr w:type="spellEnd"/>
      <w:r>
        <w:t xml:space="preserve">)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créés</w:t>
      </w:r>
      <w:proofErr w:type="spellEnd"/>
      <w:r>
        <w:t xml:space="preserve"> par </w:t>
      </w:r>
      <w:proofErr w:type="spellStart"/>
      <w:r>
        <w:t>l'administrateur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1CC9BFC" wp14:editId="2188C0DB">
            <wp:extent cx="5580000" cy="313760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nscription-patient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43" w:name="_Toc232713657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4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Formulaire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d'inscription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d'un patient</w:t>
      </w:r>
      <w:bookmarkEnd w:id="143"/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65B4EC8" wp14:editId="47EA0222">
            <wp:extent cx="5580000" cy="313760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inscription-patient-abdou-salou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44" w:name="_Toc232713658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5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Exemple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d'inscription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renseignée</w:t>
      </w:r>
      <w:bookmarkEnd w:id="144"/>
      <w:proofErr w:type="spellEnd"/>
    </w:p>
    <w:p w:rsidR="009653A6" w:rsidRDefault="00EC2E33">
      <w:pPr>
        <w:pStyle w:val="Titre3"/>
        <w:spacing w:after="60"/>
        <w:jc w:val="center"/>
      </w:pPr>
      <w:bookmarkStart w:id="145" w:name="_Toc232713587"/>
      <w:proofErr w:type="gramStart"/>
      <w:r>
        <w:rPr>
          <w:rFonts w:ascii="Calibri" w:hAnsi="Calibri"/>
          <w:color w:val="0E5A39"/>
          <w:sz w:val="25"/>
        </w:rPr>
        <w:lastRenderedPageBreak/>
        <w:t>II.2 :</w:t>
      </w:r>
      <w:proofErr w:type="gramEnd"/>
      <w:r>
        <w:rPr>
          <w:rFonts w:ascii="Calibri" w:hAnsi="Calibri"/>
          <w:color w:val="0E5A39"/>
          <w:sz w:val="25"/>
        </w:rPr>
        <w:t xml:space="preserve"> Tableau de </w:t>
      </w:r>
      <w:proofErr w:type="spellStart"/>
      <w:r>
        <w:rPr>
          <w:rFonts w:ascii="Calibri" w:hAnsi="Calibri"/>
          <w:color w:val="0E5A39"/>
          <w:sz w:val="25"/>
        </w:rPr>
        <w:t>bord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Médecin</w:t>
      </w:r>
      <w:bookmarkEnd w:id="145"/>
      <w:proofErr w:type="spellEnd"/>
    </w:p>
    <w:p w:rsidR="009653A6" w:rsidRDefault="00EC2E33">
      <w:pPr>
        <w:keepNext/>
      </w:pPr>
      <w:proofErr w:type="spellStart"/>
      <w:r>
        <w:t>Dès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connexion</w:t>
      </w:r>
      <w:proofErr w:type="spellEnd"/>
      <w:r>
        <w:t xml:space="preserve">, le </w:t>
      </w:r>
      <w:proofErr w:type="spellStart"/>
      <w:r>
        <w:t>médecin</w:t>
      </w:r>
      <w:proofErr w:type="spellEnd"/>
      <w:r>
        <w:t xml:space="preserve"> </w:t>
      </w:r>
      <w:proofErr w:type="spellStart"/>
      <w:r>
        <w:t>accède</w:t>
      </w:r>
      <w:proofErr w:type="spellEnd"/>
      <w:r>
        <w:t xml:space="preserve"> à un tableau de </w:t>
      </w:r>
      <w:proofErr w:type="spellStart"/>
      <w:r>
        <w:t>bord</w:t>
      </w:r>
      <w:proofErr w:type="spellEnd"/>
      <w:r>
        <w:t xml:space="preserve"> </w:t>
      </w:r>
      <w:proofErr w:type="spellStart"/>
      <w:r>
        <w:t>synthétique</w:t>
      </w:r>
      <w:proofErr w:type="spellEnd"/>
      <w:r>
        <w:t xml:space="preserve"> </w:t>
      </w:r>
      <w:proofErr w:type="spellStart"/>
      <w:r>
        <w:t>matérialisant</w:t>
      </w:r>
      <w:proofErr w:type="spellEnd"/>
      <w:r>
        <w:t xml:space="preserve"> le </w:t>
      </w:r>
      <w:proofErr w:type="spellStart"/>
      <w:r>
        <w:t>besoin</w:t>
      </w:r>
      <w:proofErr w:type="spellEnd"/>
      <w:r>
        <w:t xml:space="preserve"> BF-</w:t>
      </w:r>
      <w:proofErr w:type="gramStart"/>
      <w:r>
        <w:t>06 :</w:t>
      </w:r>
      <w:proofErr w:type="gramEnd"/>
      <w:r>
        <w:t xml:space="preserve"> </w:t>
      </w:r>
      <w:proofErr w:type="spellStart"/>
      <w:r>
        <w:t>indicateurs</w:t>
      </w:r>
      <w:proofErr w:type="spellEnd"/>
      <w:r>
        <w:t xml:space="preserve"> </w:t>
      </w:r>
      <w:proofErr w:type="spellStart"/>
      <w:r>
        <w:t>clés</w:t>
      </w:r>
      <w:proofErr w:type="spellEnd"/>
      <w:r>
        <w:t xml:space="preserve"> (patients </w:t>
      </w:r>
      <w:proofErr w:type="spellStart"/>
      <w:r>
        <w:t>actifs</w:t>
      </w:r>
      <w:proofErr w:type="spellEnd"/>
      <w:r>
        <w:t xml:space="preserve">, </w:t>
      </w:r>
      <w:proofErr w:type="spellStart"/>
      <w:r>
        <w:t>rendez-vous</w:t>
      </w:r>
      <w:proofErr w:type="spellEnd"/>
      <w:r>
        <w:t xml:space="preserve">, consultations, analyses IA), </w:t>
      </w:r>
      <w:proofErr w:type="spellStart"/>
      <w:r>
        <w:t>courbe</w:t>
      </w:r>
      <w:proofErr w:type="spellEnd"/>
      <w:r>
        <w:t xml:space="preserve"> </w:t>
      </w:r>
      <w:proofErr w:type="spellStart"/>
      <w:r>
        <w:t>d'évolution</w:t>
      </w:r>
      <w:proofErr w:type="spellEnd"/>
      <w:r>
        <w:t xml:space="preserve"> </w:t>
      </w:r>
      <w:proofErr w:type="spellStart"/>
      <w:r>
        <w:t>mensuelle</w:t>
      </w:r>
      <w:proofErr w:type="spellEnd"/>
      <w:r>
        <w:t xml:space="preserve"> de </w:t>
      </w:r>
      <w:proofErr w:type="spellStart"/>
      <w:r>
        <w:t>l'activité</w:t>
      </w:r>
      <w:proofErr w:type="spellEnd"/>
      <w:r>
        <w:t xml:space="preserve">, </w:t>
      </w:r>
      <w:proofErr w:type="spellStart"/>
      <w:r>
        <w:t>anneau</w:t>
      </w:r>
      <w:proofErr w:type="spellEnd"/>
      <w:r>
        <w:t xml:space="preserve"> de </w:t>
      </w:r>
      <w:proofErr w:type="spellStart"/>
      <w:r>
        <w:t>répartition</w:t>
      </w:r>
      <w:proofErr w:type="spellEnd"/>
      <w:r>
        <w:t xml:space="preserve"> des </w:t>
      </w:r>
      <w:proofErr w:type="spellStart"/>
      <w:r>
        <w:t>statuts</w:t>
      </w:r>
      <w:proofErr w:type="spellEnd"/>
      <w:r>
        <w:t xml:space="preserve"> de </w:t>
      </w:r>
      <w:proofErr w:type="spellStart"/>
      <w:r>
        <w:t>rendez-vous</w:t>
      </w:r>
      <w:proofErr w:type="spellEnd"/>
      <w:r>
        <w:t xml:space="preserve">,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d'adoption</w:t>
      </w:r>
      <w:proofErr w:type="spellEnd"/>
      <w:r>
        <w:t xml:space="preserve"> de </w:t>
      </w:r>
      <w:proofErr w:type="spellStart"/>
      <w:r>
        <w:t>l'IA</w:t>
      </w:r>
      <w:proofErr w:type="spellEnd"/>
      <w:r>
        <w:t xml:space="preserve"> et </w:t>
      </w:r>
      <w:proofErr w:type="spellStart"/>
      <w:r>
        <w:t>liste</w:t>
      </w:r>
      <w:proofErr w:type="spellEnd"/>
      <w:r>
        <w:t xml:space="preserve"> des </w:t>
      </w:r>
      <w:proofErr w:type="spellStart"/>
      <w:r>
        <w:t>principaux</w:t>
      </w:r>
      <w:proofErr w:type="spellEnd"/>
      <w:r>
        <w:t xml:space="preserve"> diagnostics. </w:t>
      </w:r>
      <w:proofErr w:type="spellStart"/>
      <w:r>
        <w:t>Chaque</w:t>
      </w:r>
      <w:proofErr w:type="spellEnd"/>
      <w:r>
        <w:t xml:space="preserve"> carte affiche </w:t>
      </w:r>
      <w:proofErr w:type="spellStart"/>
      <w:r>
        <w:t>en</w:t>
      </w:r>
      <w:proofErr w:type="spellEnd"/>
      <w:r>
        <w:t xml:space="preserve"> </w:t>
      </w:r>
      <w:proofErr w:type="spellStart"/>
      <w:r>
        <w:t>outre</w:t>
      </w:r>
      <w:proofErr w:type="spellEnd"/>
      <w:r>
        <w:t xml:space="preserve"> la variation par rapport au </w:t>
      </w:r>
      <w:proofErr w:type="spellStart"/>
      <w:r>
        <w:t>mois</w:t>
      </w:r>
      <w:proofErr w:type="spellEnd"/>
      <w:r>
        <w:t xml:space="preserve"> </w:t>
      </w:r>
      <w:proofErr w:type="spellStart"/>
      <w:r>
        <w:t>précédent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760A405" wp14:editId="51815392">
            <wp:extent cx="5580000" cy="313760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medecin-tableau-de-bord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46" w:name="_Toc232713659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6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Tableau de </w:t>
      </w:r>
      <w:proofErr w:type="spellStart"/>
      <w:r>
        <w:rPr>
          <w:rFonts w:ascii="Calibri" w:hAnsi="Calibri"/>
          <w:i/>
          <w:color w:val="55636B"/>
          <w:sz w:val="19"/>
        </w:rPr>
        <w:t>bord</w:t>
      </w:r>
      <w:proofErr w:type="spellEnd"/>
      <w:r>
        <w:rPr>
          <w:rFonts w:ascii="Calibri" w:hAnsi="Calibri"/>
          <w:i/>
          <w:color w:val="55636B"/>
          <w:sz w:val="19"/>
        </w:rPr>
        <w:t xml:space="preserve"> du </w:t>
      </w:r>
      <w:proofErr w:type="spellStart"/>
      <w:r>
        <w:rPr>
          <w:rFonts w:ascii="Calibri" w:hAnsi="Calibri"/>
          <w:i/>
          <w:color w:val="55636B"/>
          <w:sz w:val="19"/>
        </w:rPr>
        <w:t>médecin</w:t>
      </w:r>
      <w:bookmarkEnd w:id="146"/>
      <w:proofErr w:type="spellEnd"/>
    </w:p>
    <w:p w:rsidR="009653A6" w:rsidRDefault="00EC2E33">
      <w:pPr>
        <w:keepNext/>
      </w:pPr>
      <w:r>
        <w:t xml:space="preserve">La </w:t>
      </w:r>
      <w:proofErr w:type="spellStart"/>
      <w:r>
        <w:t>liste</w:t>
      </w:r>
      <w:proofErr w:type="spellEnd"/>
      <w:r>
        <w:t xml:space="preserve"> des patients </w:t>
      </w:r>
      <w:proofErr w:type="spellStart"/>
      <w:r>
        <w:t>offre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recherche </w:t>
      </w:r>
      <w:proofErr w:type="spellStart"/>
      <w:r>
        <w:t>instantanée</w:t>
      </w:r>
      <w:proofErr w:type="spellEnd"/>
      <w:r>
        <w:t xml:space="preserve"> et un </w:t>
      </w:r>
      <w:proofErr w:type="spellStart"/>
      <w:r>
        <w:t>accès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dossier. La recherche </w:t>
      </w:r>
      <w:proofErr w:type="spellStart"/>
      <w:r>
        <w:t>filtre</w:t>
      </w:r>
      <w:proofErr w:type="spellEnd"/>
      <w:r>
        <w:t xml:space="preserve"> </w:t>
      </w:r>
      <w:proofErr w:type="spellStart"/>
      <w:r>
        <w:t>dynamiquement</w:t>
      </w:r>
      <w:proofErr w:type="spellEnd"/>
      <w:r>
        <w:t xml:space="preserve"> la </w:t>
      </w:r>
      <w:proofErr w:type="spellStart"/>
      <w:r>
        <w:t>liste</w:t>
      </w:r>
      <w:proofErr w:type="spellEnd"/>
      <w:r>
        <w:t xml:space="preserve"> à </w:t>
      </w:r>
      <w:proofErr w:type="spellStart"/>
      <w:r>
        <w:t>mesure</w:t>
      </w:r>
      <w:proofErr w:type="spellEnd"/>
      <w:r>
        <w:t xml:space="preserve"> de la </w:t>
      </w:r>
      <w:proofErr w:type="spellStart"/>
      <w:r>
        <w:t>saisie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96FD656" wp14:editId="027E9A55">
            <wp:extent cx="5580000" cy="313760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medecin-liste-patient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47" w:name="_Toc232713660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7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Liste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des patients du </w:t>
      </w:r>
      <w:proofErr w:type="spellStart"/>
      <w:r>
        <w:rPr>
          <w:rFonts w:ascii="Calibri" w:hAnsi="Calibri"/>
          <w:i/>
          <w:color w:val="55636B"/>
          <w:sz w:val="19"/>
        </w:rPr>
        <w:t>médecin</w:t>
      </w:r>
      <w:bookmarkEnd w:id="147"/>
      <w:proofErr w:type="spellEnd"/>
    </w:p>
    <w:p w:rsidR="009653A6" w:rsidRDefault="00EC2E33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DF3505F" wp14:editId="0A5F2DC6">
            <wp:extent cx="5580000" cy="313760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medecin-recherche-patient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48" w:name="_Toc232713661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8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Recherche </w:t>
      </w:r>
      <w:proofErr w:type="spellStart"/>
      <w:r>
        <w:rPr>
          <w:rFonts w:ascii="Calibri" w:hAnsi="Calibri"/>
          <w:i/>
          <w:color w:val="55636B"/>
          <w:sz w:val="19"/>
        </w:rPr>
        <w:t>instantanée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d'un patient</w:t>
      </w:r>
      <w:bookmarkEnd w:id="148"/>
    </w:p>
    <w:p w:rsidR="009653A6" w:rsidRDefault="00EC2E33">
      <w:pPr>
        <w:keepNext/>
      </w:pPr>
      <w:r>
        <w:t xml:space="preserve">La fiche patient </w:t>
      </w:r>
      <w:proofErr w:type="spellStart"/>
      <w:r>
        <w:t>agrège</w:t>
      </w:r>
      <w:proofErr w:type="spellEnd"/>
      <w:r>
        <w:t xml:space="preserve"> </w:t>
      </w:r>
      <w:proofErr w:type="spellStart"/>
      <w:r>
        <w:t>l'ensemble</w:t>
      </w:r>
      <w:proofErr w:type="spellEnd"/>
      <w:r>
        <w:t xml:space="preserve"> des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administratives</w:t>
      </w:r>
      <w:proofErr w:type="spellEnd"/>
      <w:r>
        <w:t xml:space="preserve"> et </w:t>
      </w:r>
      <w:proofErr w:type="spellStart"/>
      <w:r>
        <w:t>médicales</w:t>
      </w:r>
      <w:proofErr w:type="spellEnd"/>
      <w:r>
        <w:t xml:space="preserve"> (</w:t>
      </w:r>
      <w:proofErr w:type="spellStart"/>
      <w:r>
        <w:t>identité</w:t>
      </w:r>
      <w:proofErr w:type="spellEnd"/>
      <w:r>
        <w:t xml:space="preserve">, </w:t>
      </w:r>
      <w:proofErr w:type="spellStart"/>
      <w:r>
        <w:t>coordonnées</w:t>
      </w:r>
      <w:proofErr w:type="spellEnd"/>
      <w:r>
        <w:t xml:space="preserve">, </w:t>
      </w:r>
      <w:proofErr w:type="spellStart"/>
      <w:r>
        <w:t>groupe</w:t>
      </w:r>
      <w:proofErr w:type="spellEnd"/>
      <w:r>
        <w:t xml:space="preserve"> </w:t>
      </w:r>
      <w:proofErr w:type="spellStart"/>
      <w:r>
        <w:t>sanguin</w:t>
      </w:r>
      <w:proofErr w:type="spellEnd"/>
      <w:r>
        <w:t xml:space="preserve">, allergies, </w:t>
      </w:r>
      <w:proofErr w:type="spellStart"/>
      <w:r>
        <w:t>antécédents</w:t>
      </w:r>
      <w:proofErr w:type="spellEnd"/>
      <w:r>
        <w:t xml:space="preserve">) </w:t>
      </w:r>
      <w:proofErr w:type="spellStart"/>
      <w:r>
        <w:t>ainsi</w:t>
      </w:r>
      <w:proofErr w:type="spellEnd"/>
      <w:r>
        <w:t xml:space="preserve"> que </w:t>
      </w:r>
      <w:proofErr w:type="spellStart"/>
      <w:r>
        <w:t>l'historique</w:t>
      </w:r>
      <w:proofErr w:type="spellEnd"/>
      <w:r>
        <w:t xml:space="preserve"> des consultations et des documents </w:t>
      </w:r>
      <w:proofErr w:type="spellStart"/>
      <w:r>
        <w:t>associés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06BC692" wp14:editId="41AD8703">
            <wp:extent cx="5580000" cy="313760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medecin-fiche-patient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49" w:name="_Toc232713662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9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Fiche </w:t>
      </w:r>
      <w:proofErr w:type="spellStart"/>
      <w:r>
        <w:rPr>
          <w:rFonts w:ascii="Calibri" w:hAnsi="Calibri"/>
          <w:i/>
          <w:color w:val="55636B"/>
          <w:sz w:val="19"/>
        </w:rPr>
        <w:t>détaillée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d'un patient</w:t>
      </w:r>
      <w:bookmarkEnd w:id="149"/>
    </w:p>
    <w:p w:rsidR="009653A6" w:rsidRDefault="00EC2E33">
      <w:pPr>
        <w:pStyle w:val="Titre3"/>
        <w:spacing w:after="60"/>
        <w:jc w:val="center"/>
      </w:pPr>
      <w:bookmarkStart w:id="150" w:name="_Toc232713588"/>
      <w:proofErr w:type="gramStart"/>
      <w:r>
        <w:rPr>
          <w:rFonts w:ascii="Calibri" w:hAnsi="Calibri"/>
          <w:color w:val="0E5A39"/>
          <w:sz w:val="25"/>
        </w:rPr>
        <w:lastRenderedPageBreak/>
        <w:t>II.3 :</w:t>
      </w:r>
      <w:proofErr w:type="gramEnd"/>
      <w:r>
        <w:rPr>
          <w:rFonts w:ascii="Calibri" w:hAnsi="Calibri"/>
          <w:color w:val="0E5A39"/>
          <w:sz w:val="25"/>
        </w:rPr>
        <w:t xml:space="preserve"> Tableau de </w:t>
      </w:r>
      <w:proofErr w:type="spellStart"/>
      <w:r>
        <w:rPr>
          <w:rFonts w:ascii="Calibri" w:hAnsi="Calibri"/>
          <w:color w:val="0E5A39"/>
          <w:sz w:val="25"/>
        </w:rPr>
        <w:t>bord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Secrétaire</w:t>
      </w:r>
      <w:bookmarkEnd w:id="150"/>
      <w:proofErr w:type="spellEnd"/>
    </w:p>
    <w:p w:rsidR="009653A6" w:rsidRDefault="00EC2E33">
      <w:pPr>
        <w:keepNext/>
      </w:pPr>
      <w:proofErr w:type="spellStart"/>
      <w:r>
        <w:t>L'espace</w:t>
      </w:r>
      <w:proofErr w:type="spellEnd"/>
      <w:r>
        <w:t xml:space="preserve"> de la </w:t>
      </w:r>
      <w:proofErr w:type="spellStart"/>
      <w:r>
        <w:t>secrétaire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centré</w:t>
      </w:r>
      <w:proofErr w:type="spellEnd"/>
      <w:r>
        <w:t xml:space="preserve"> sur </w:t>
      </w:r>
      <w:proofErr w:type="spellStart"/>
      <w:r>
        <w:t>l'administratif</w:t>
      </w:r>
      <w:proofErr w:type="spellEnd"/>
      <w:r>
        <w:t xml:space="preserve">. Le tableau de </w:t>
      </w:r>
      <w:proofErr w:type="spellStart"/>
      <w:r>
        <w:t>bord</w:t>
      </w:r>
      <w:proofErr w:type="spellEnd"/>
      <w:r>
        <w:t xml:space="preserve"> </w:t>
      </w:r>
      <w:proofErr w:type="spellStart"/>
      <w:r>
        <w:t>récapitule</w:t>
      </w:r>
      <w:proofErr w:type="spellEnd"/>
      <w:r>
        <w:t xml:space="preserve"> </w:t>
      </w:r>
      <w:proofErr w:type="spellStart"/>
      <w:r>
        <w:t>l'activité</w:t>
      </w:r>
      <w:proofErr w:type="spellEnd"/>
      <w:r>
        <w:t xml:space="preserve"> du jour, </w:t>
      </w:r>
      <w:proofErr w:type="spellStart"/>
      <w:r>
        <w:t>tandis</w:t>
      </w:r>
      <w:proofErr w:type="spellEnd"/>
      <w:r>
        <w:t xml:space="preserve"> que la gestion des patients et du planning </w:t>
      </w:r>
      <w:proofErr w:type="spellStart"/>
      <w:r>
        <w:t>constitue</w:t>
      </w:r>
      <w:proofErr w:type="spellEnd"/>
      <w:r>
        <w:t xml:space="preserve"> le </w:t>
      </w:r>
      <w:proofErr w:type="spellStart"/>
      <w:r>
        <w:t>cœur</w:t>
      </w:r>
      <w:proofErr w:type="spellEnd"/>
      <w:r>
        <w:t xml:space="preserve"> de son </w:t>
      </w:r>
      <w:proofErr w:type="spellStart"/>
      <w:r>
        <w:t>activité</w:t>
      </w:r>
      <w:proofErr w:type="spellEnd"/>
      <w:r>
        <w:t xml:space="preserve"> </w:t>
      </w:r>
      <w:proofErr w:type="spellStart"/>
      <w:r>
        <w:t>quotidienne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9214BDE" wp14:editId="4D68576B">
            <wp:extent cx="5580000" cy="313760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secretaire-tableau-de-bord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51" w:name="_Toc232713663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10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Tableau de </w:t>
      </w:r>
      <w:proofErr w:type="spellStart"/>
      <w:r>
        <w:rPr>
          <w:rFonts w:ascii="Calibri" w:hAnsi="Calibri"/>
          <w:i/>
          <w:color w:val="55636B"/>
          <w:sz w:val="19"/>
        </w:rPr>
        <w:t>bord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la </w:t>
      </w:r>
      <w:proofErr w:type="spellStart"/>
      <w:r>
        <w:rPr>
          <w:rFonts w:ascii="Calibri" w:hAnsi="Calibri"/>
          <w:i/>
          <w:color w:val="55636B"/>
          <w:sz w:val="19"/>
        </w:rPr>
        <w:t>secrétaire</w:t>
      </w:r>
      <w:bookmarkEnd w:id="151"/>
      <w:proofErr w:type="spellEnd"/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6EE808F" wp14:editId="76C6BBDF">
            <wp:extent cx="5580000" cy="313760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secretaire-patients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52" w:name="_Toc232713664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11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Gestion des patients par la </w:t>
      </w:r>
      <w:proofErr w:type="spellStart"/>
      <w:r>
        <w:rPr>
          <w:rFonts w:ascii="Calibri" w:hAnsi="Calibri"/>
          <w:i/>
          <w:color w:val="55636B"/>
          <w:sz w:val="19"/>
        </w:rPr>
        <w:t>secrétaire</w:t>
      </w:r>
      <w:bookmarkEnd w:id="152"/>
      <w:proofErr w:type="spellEnd"/>
    </w:p>
    <w:p w:rsidR="009653A6" w:rsidRDefault="00EC2E33">
      <w:pPr>
        <w:keepNext/>
      </w:pPr>
      <w:r>
        <w:lastRenderedPageBreak/>
        <w:t xml:space="preserve">La </w:t>
      </w:r>
      <w:proofErr w:type="spellStart"/>
      <w:r>
        <w:t>création</w:t>
      </w:r>
      <w:proofErr w:type="spellEnd"/>
      <w:r>
        <w:t xml:space="preserve"> d'un dossier patient </w:t>
      </w:r>
      <w:proofErr w:type="spellStart"/>
      <w:r>
        <w:t>s'effectue</w:t>
      </w:r>
      <w:proofErr w:type="spellEnd"/>
      <w:r>
        <w:t xml:space="preserve"> via un </w:t>
      </w:r>
      <w:proofErr w:type="spellStart"/>
      <w:r>
        <w:t>formulaire</w:t>
      </w:r>
      <w:proofErr w:type="spellEnd"/>
      <w:r>
        <w:t xml:space="preserve"> </w:t>
      </w:r>
      <w:proofErr w:type="spellStart"/>
      <w:r>
        <w:t>structuré</w:t>
      </w:r>
      <w:proofErr w:type="spellEnd"/>
      <w:r>
        <w:t xml:space="preserve"> et </w:t>
      </w:r>
      <w:proofErr w:type="spellStart"/>
      <w:r>
        <w:t>guidé</w:t>
      </w:r>
      <w:proofErr w:type="spellEnd"/>
      <w:r>
        <w:t xml:space="preserve">, </w:t>
      </w:r>
      <w:proofErr w:type="spellStart"/>
      <w:r>
        <w:t>regroupant</w:t>
      </w:r>
      <w:proofErr w:type="spellEnd"/>
      <w:r>
        <w:t xml:space="preserve"> </w:t>
      </w:r>
      <w:proofErr w:type="spellStart"/>
      <w:r>
        <w:t>identité</w:t>
      </w:r>
      <w:proofErr w:type="spellEnd"/>
      <w:r>
        <w:t xml:space="preserve">, </w:t>
      </w:r>
      <w:proofErr w:type="spellStart"/>
      <w:r>
        <w:t>coordonnées</w:t>
      </w:r>
      <w:proofErr w:type="spellEnd"/>
      <w:r>
        <w:t xml:space="preserve"> et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médicales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122569E" wp14:editId="5D61C7EF">
            <wp:extent cx="5580000" cy="313760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ecretaire-nouveau-patient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53" w:name="_Toc232713665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12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Création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d'un nouveau dossier patient</w:t>
      </w:r>
      <w:bookmarkEnd w:id="153"/>
    </w:p>
    <w:p w:rsidR="009653A6" w:rsidRDefault="00EC2E33">
      <w:pPr>
        <w:keepNext/>
      </w:pPr>
      <w:r>
        <w:t xml:space="preserve">Le planning des </w:t>
      </w:r>
      <w:proofErr w:type="spellStart"/>
      <w:r>
        <w:t>rendez-vous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présenté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</w:t>
      </w:r>
      <w:proofErr w:type="spellStart"/>
      <w:r>
        <w:t>calendrier</w:t>
      </w:r>
      <w:proofErr w:type="spellEnd"/>
      <w:r>
        <w:t xml:space="preserve"> </w:t>
      </w:r>
      <w:proofErr w:type="spellStart"/>
      <w:r>
        <w:t>interactif</w:t>
      </w:r>
      <w:proofErr w:type="spellEnd"/>
      <w:r>
        <w:t xml:space="preserve">, </w:t>
      </w:r>
      <w:proofErr w:type="spellStart"/>
      <w:r>
        <w:t>autorisant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lecture </w:t>
      </w:r>
      <w:proofErr w:type="spellStart"/>
      <w:r>
        <w:t>immédiate</w:t>
      </w:r>
      <w:proofErr w:type="spellEnd"/>
      <w:r>
        <w:t xml:space="preserve"> de la charge et la </w:t>
      </w:r>
      <w:proofErr w:type="spellStart"/>
      <w:r>
        <w:t>détection</w:t>
      </w:r>
      <w:proofErr w:type="spellEnd"/>
      <w:r>
        <w:t xml:space="preserve"> </w:t>
      </w:r>
      <w:proofErr w:type="spellStart"/>
      <w:r>
        <w:t>visuelle</w:t>
      </w:r>
      <w:proofErr w:type="spellEnd"/>
      <w:r>
        <w:t xml:space="preserve"> des </w:t>
      </w:r>
      <w:proofErr w:type="spellStart"/>
      <w:r>
        <w:t>créneaux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B40022E" wp14:editId="31A056D5">
            <wp:extent cx="5580000" cy="313760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secretaire-planning-rdv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54" w:name="_Toc232713666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13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Planning des </w:t>
      </w:r>
      <w:proofErr w:type="spellStart"/>
      <w:r>
        <w:rPr>
          <w:rFonts w:ascii="Calibri" w:hAnsi="Calibri"/>
          <w:i/>
          <w:color w:val="55636B"/>
          <w:sz w:val="19"/>
        </w:rPr>
        <w:t>rendez-vous</w:t>
      </w:r>
      <w:proofErr w:type="spellEnd"/>
      <w:r>
        <w:rPr>
          <w:rFonts w:ascii="Calibri" w:hAnsi="Calibri"/>
          <w:i/>
          <w:color w:val="55636B"/>
          <w:sz w:val="19"/>
        </w:rPr>
        <w:t xml:space="preserve"> (</w:t>
      </w:r>
      <w:proofErr w:type="spellStart"/>
      <w:r>
        <w:rPr>
          <w:rFonts w:ascii="Calibri" w:hAnsi="Calibri"/>
          <w:i/>
          <w:color w:val="55636B"/>
          <w:sz w:val="19"/>
        </w:rPr>
        <w:t>vue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calendrier</w:t>
      </w:r>
      <w:proofErr w:type="spellEnd"/>
      <w:r>
        <w:rPr>
          <w:rFonts w:ascii="Calibri" w:hAnsi="Calibri"/>
          <w:i/>
          <w:color w:val="55636B"/>
          <w:sz w:val="19"/>
        </w:rPr>
        <w:t>)</w:t>
      </w:r>
      <w:bookmarkEnd w:id="154"/>
    </w:p>
    <w:p w:rsidR="009653A6" w:rsidRDefault="00EC2E33">
      <w:pPr>
        <w:pStyle w:val="Titre3"/>
        <w:spacing w:after="60"/>
        <w:jc w:val="center"/>
      </w:pPr>
      <w:bookmarkStart w:id="155" w:name="_Toc232713589"/>
      <w:proofErr w:type="gramStart"/>
      <w:r>
        <w:rPr>
          <w:rFonts w:ascii="Calibri" w:hAnsi="Calibri"/>
          <w:color w:val="0E5A39"/>
          <w:sz w:val="25"/>
        </w:rPr>
        <w:lastRenderedPageBreak/>
        <w:t>II.4 :</w:t>
      </w:r>
      <w:proofErr w:type="gramEnd"/>
      <w:r>
        <w:rPr>
          <w:rFonts w:ascii="Calibri" w:hAnsi="Calibri"/>
          <w:color w:val="0E5A39"/>
          <w:sz w:val="25"/>
        </w:rPr>
        <w:t xml:space="preserve"> Tableau de </w:t>
      </w:r>
      <w:proofErr w:type="spellStart"/>
      <w:r>
        <w:rPr>
          <w:rFonts w:ascii="Calibri" w:hAnsi="Calibri"/>
          <w:color w:val="0E5A39"/>
          <w:sz w:val="25"/>
        </w:rPr>
        <w:t>bord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Administrateur</w:t>
      </w:r>
      <w:bookmarkEnd w:id="155"/>
      <w:proofErr w:type="spellEnd"/>
    </w:p>
    <w:p w:rsidR="009653A6" w:rsidRDefault="00EC2E33">
      <w:pPr>
        <w:keepNext/>
      </w:pPr>
      <w:proofErr w:type="spellStart"/>
      <w:r>
        <w:t>L'administrateur</w:t>
      </w:r>
      <w:proofErr w:type="spellEnd"/>
      <w:r>
        <w:t xml:space="preserve"> supervise les </w:t>
      </w:r>
      <w:proofErr w:type="spellStart"/>
      <w:r>
        <w:t>comptes</w:t>
      </w:r>
      <w:proofErr w:type="spellEnd"/>
      <w:r>
        <w:t xml:space="preserve"> et la configuration. Son tableau de </w:t>
      </w:r>
      <w:proofErr w:type="spellStart"/>
      <w:r>
        <w:t>bord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 des </w:t>
      </w:r>
      <w:proofErr w:type="spellStart"/>
      <w:r>
        <w:t>indicateurs</w:t>
      </w:r>
      <w:proofErr w:type="spellEnd"/>
      <w:r>
        <w:t xml:space="preserve"> de gestion du </w:t>
      </w:r>
      <w:proofErr w:type="spellStart"/>
      <w:r>
        <w:t>système</w:t>
      </w:r>
      <w:proofErr w:type="spellEnd"/>
      <w:r>
        <w:t xml:space="preserve">, </w:t>
      </w:r>
      <w:proofErr w:type="spellStart"/>
      <w:r>
        <w:t>distincts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médicales</w:t>
      </w:r>
      <w:proofErr w:type="spellEnd"/>
      <w:r>
        <w:t xml:space="preserve"> </w:t>
      </w:r>
      <w:proofErr w:type="spellStart"/>
      <w:r>
        <w:t>auxquelles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n'a</w:t>
      </w:r>
      <w:proofErr w:type="spellEnd"/>
      <w:r>
        <w:t xml:space="preserve"> pas </w:t>
      </w:r>
      <w:proofErr w:type="spellStart"/>
      <w:r>
        <w:t>accès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F300517" wp14:editId="204029C9">
            <wp:extent cx="5580000" cy="313760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admin-tableau-de-bord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56" w:name="_Toc232713667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14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Tableau de </w:t>
      </w:r>
      <w:proofErr w:type="spellStart"/>
      <w:r>
        <w:rPr>
          <w:rFonts w:ascii="Calibri" w:hAnsi="Calibri"/>
          <w:i/>
          <w:color w:val="55636B"/>
          <w:sz w:val="19"/>
        </w:rPr>
        <w:t>bord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l'administrateur</w:t>
      </w:r>
      <w:bookmarkEnd w:id="156"/>
      <w:proofErr w:type="spellEnd"/>
    </w:p>
    <w:p w:rsidR="009653A6" w:rsidRDefault="00EC2E33">
      <w:pPr>
        <w:keepNext/>
      </w:pPr>
      <w:r>
        <w:t xml:space="preserve">Il </w:t>
      </w:r>
      <w:proofErr w:type="spellStart"/>
      <w:r>
        <w:t>crée</w:t>
      </w:r>
      <w:proofErr w:type="spellEnd"/>
      <w:r>
        <w:t xml:space="preserve"> les </w:t>
      </w:r>
      <w:proofErr w:type="spellStart"/>
      <w:r>
        <w:t>comptes</w:t>
      </w:r>
      <w:proofErr w:type="spellEnd"/>
      <w:r>
        <w:t xml:space="preserve"> du personnel (</w:t>
      </w:r>
      <w:proofErr w:type="spellStart"/>
      <w:r>
        <w:t>médecins</w:t>
      </w:r>
      <w:proofErr w:type="spellEnd"/>
      <w:r>
        <w:t xml:space="preserve">, </w:t>
      </w:r>
      <w:proofErr w:type="spellStart"/>
      <w:r>
        <w:t>secrétaires</w:t>
      </w:r>
      <w:proofErr w:type="spellEnd"/>
      <w:r>
        <w:t xml:space="preserve">), </w:t>
      </w:r>
      <w:proofErr w:type="spellStart"/>
      <w:r>
        <w:t>gère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cycle de vie et dispose </w:t>
      </w:r>
      <w:proofErr w:type="spellStart"/>
      <w:r>
        <w:t>d'une</w:t>
      </w:r>
      <w:proofErr w:type="spellEnd"/>
      <w:r>
        <w:t xml:space="preserve"> corbeille </w:t>
      </w:r>
      <w:proofErr w:type="spellStart"/>
      <w:r>
        <w:t>permettant</w:t>
      </w:r>
      <w:proofErr w:type="spellEnd"/>
      <w:r>
        <w:t xml:space="preserve"> un </w:t>
      </w:r>
      <w:proofErr w:type="spellStart"/>
      <w:r>
        <w:t>archivage</w:t>
      </w:r>
      <w:proofErr w:type="spellEnd"/>
      <w:r>
        <w:t xml:space="preserve"> </w:t>
      </w:r>
      <w:proofErr w:type="spellStart"/>
      <w:r>
        <w:t>réversible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588FC32F" wp14:editId="1E3FC0A3">
            <wp:extent cx="5580000" cy="313760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admin-gestion-utilisateurs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57" w:name="_Toc232713668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15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Gestion des </w:t>
      </w:r>
      <w:proofErr w:type="spellStart"/>
      <w:r>
        <w:rPr>
          <w:rFonts w:ascii="Calibri" w:hAnsi="Calibri"/>
          <w:i/>
          <w:color w:val="55636B"/>
          <w:sz w:val="19"/>
        </w:rPr>
        <w:t>comptes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utilisateurs</w:t>
      </w:r>
      <w:bookmarkEnd w:id="157"/>
      <w:proofErr w:type="spellEnd"/>
    </w:p>
    <w:p w:rsidR="009653A6" w:rsidRDefault="00EC2E33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ECDE989" wp14:editId="0C84E8B7">
            <wp:extent cx="5580000" cy="313760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admin-creation-compt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58" w:name="_Toc232713669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16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Création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d'un </w:t>
      </w:r>
      <w:proofErr w:type="spellStart"/>
      <w:r>
        <w:rPr>
          <w:rFonts w:ascii="Calibri" w:hAnsi="Calibri"/>
          <w:i/>
          <w:color w:val="55636B"/>
          <w:sz w:val="19"/>
        </w:rPr>
        <w:t>compte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utilisateur</w:t>
      </w:r>
      <w:bookmarkEnd w:id="158"/>
      <w:proofErr w:type="spellEnd"/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1E073F1" wp14:editId="7ACCDEFB">
            <wp:extent cx="5580000" cy="3137607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admin-corbeille-patients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59" w:name="_Toc232713670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17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Corbeille (</w:t>
      </w:r>
      <w:proofErr w:type="spellStart"/>
      <w:r>
        <w:rPr>
          <w:rFonts w:ascii="Calibri" w:hAnsi="Calibri"/>
          <w:i/>
          <w:color w:val="55636B"/>
          <w:sz w:val="19"/>
        </w:rPr>
        <w:t>archivage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réversible</w:t>
      </w:r>
      <w:proofErr w:type="spellEnd"/>
      <w:r>
        <w:rPr>
          <w:rFonts w:ascii="Calibri" w:hAnsi="Calibri"/>
          <w:i/>
          <w:color w:val="55636B"/>
          <w:sz w:val="19"/>
        </w:rPr>
        <w:t>)</w:t>
      </w:r>
      <w:bookmarkEnd w:id="159"/>
    </w:p>
    <w:p w:rsidR="009653A6" w:rsidRDefault="00EC2E33">
      <w:pPr>
        <w:pStyle w:val="Titre3"/>
        <w:spacing w:after="60"/>
        <w:jc w:val="center"/>
      </w:pPr>
      <w:bookmarkStart w:id="160" w:name="_Toc232713590"/>
      <w:proofErr w:type="gramStart"/>
      <w:r>
        <w:rPr>
          <w:rFonts w:ascii="Calibri" w:hAnsi="Calibri"/>
          <w:color w:val="0E5A39"/>
          <w:sz w:val="25"/>
        </w:rPr>
        <w:lastRenderedPageBreak/>
        <w:t>II.5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Portail</w:t>
      </w:r>
      <w:proofErr w:type="spellEnd"/>
      <w:r>
        <w:rPr>
          <w:rFonts w:ascii="Calibri" w:hAnsi="Calibri"/>
          <w:color w:val="0E5A39"/>
          <w:sz w:val="25"/>
        </w:rPr>
        <w:t xml:space="preserve"> Patient</w:t>
      </w:r>
      <w:bookmarkEnd w:id="160"/>
    </w:p>
    <w:p w:rsidR="009653A6" w:rsidRDefault="00EC2E33">
      <w:pPr>
        <w:keepNext/>
      </w:pPr>
      <w:r>
        <w:t xml:space="preserve">Le patient </w:t>
      </w:r>
      <w:proofErr w:type="gramStart"/>
      <w:r>
        <w:t>dispose</w:t>
      </w:r>
      <w:proofErr w:type="gramEnd"/>
      <w:r>
        <w:t xml:space="preserve"> d'un </w:t>
      </w:r>
      <w:proofErr w:type="spellStart"/>
      <w:r>
        <w:t>espace</w:t>
      </w:r>
      <w:proofErr w:type="spellEnd"/>
      <w:r>
        <w:t xml:space="preserve"> personnel </w:t>
      </w:r>
      <w:proofErr w:type="spellStart"/>
      <w:r>
        <w:t>clair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</w:t>
      </w:r>
      <w:proofErr w:type="spellStart"/>
      <w:r>
        <w:t>il</w:t>
      </w:r>
      <w:proofErr w:type="spellEnd"/>
      <w:r>
        <w:t xml:space="preserve"> </w:t>
      </w:r>
      <w:proofErr w:type="spellStart"/>
      <w:r>
        <w:t>retrouve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un coup </w:t>
      </w:r>
      <w:proofErr w:type="spellStart"/>
      <w:r>
        <w:t>d'œil</w:t>
      </w:r>
      <w:proofErr w:type="spellEnd"/>
      <w:r>
        <w:t xml:space="preserve">, </w:t>
      </w:r>
      <w:proofErr w:type="spellStart"/>
      <w:r>
        <w:t>ses</w:t>
      </w:r>
      <w:proofErr w:type="spellEnd"/>
      <w:r>
        <w:t xml:space="preserve"> </w:t>
      </w:r>
      <w:proofErr w:type="spellStart"/>
      <w:r>
        <w:t>prochains</w:t>
      </w:r>
      <w:proofErr w:type="spellEnd"/>
      <w:r>
        <w:t xml:space="preserve"> </w:t>
      </w:r>
      <w:proofErr w:type="spellStart"/>
      <w:r>
        <w:t>rendez-vous</w:t>
      </w:r>
      <w:proofErr w:type="spellEnd"/>
      <w:r>
        <w:t xml:space="preserve"> et </w:t>
      </w:r>
      <w:proofErr w:type="spellStart"/>
      <w:r>
        <w:t>ses</w:t>
      </w:r>
      <w:proofErr w:type="spellEnd"/>
      <w:r>
        <w:t xml:space="preserve"> documents </w:t>
      </w:r>
      <w:proofErr w:type="spellStart"/>
      <w:r>
        <w:t>récents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0933BBF" wp14:editId="4B67CBE7">
            <wp:extent cx="5580000" cy="313760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patient-espace-personnel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61" w:name="_Toc232713671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18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Espace</w:t>
      </w:r>
      <w:proofErr w:type="spellEnd"/>
      <w:r>
        <w:rPr>
          <w:rFonts w:ascii="Calibri" w:hAnsi="Calibri"/>
          <w:i/>
          <w:color w:val="55636B"/>
          <w:sz w:val="19"/>
        </w:rPr>
        <w:t xml:space="preserve"> personnel du patient</w:t>
      </w:r>
      <w:bookmarkEnd w:id="161"/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8063BA0" wp14:editId="522A59BE">
            <wp:extent cx="5580000" cy="3137607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patient-mes-rendez-vous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62" w:name="_Toc232713672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19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Suivi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des </w:t>
      </w:r>
      <w:proofErr w:type="spellStart"/>
      <w:r>
        <w:rPr>
          <w:rFonts w:ascii="Calibri" w:hAnsi="Calibri"/>
          <w:i/>
          <w:color w:val="55636B"/>
          <w:sz w:val="19"/>
        </w:rPr>
        <w:t>rendez-vous</w:t>
      </w:r>
      <w:proofErr w:type="spellEnd"/>
      <w:r>
        <w:rPr>
          <w:rFonts w:ascii="Calibri" w:hAnsi="Calibri"/>
          <w:i/>
          <w:color w:val="55636B"/>
          <w:sz w:val="19"/>
        </w:rPr>
        <w:t xml:space="preserve"> du patient</w:t>
      </w:r>
      <w:bookmarkEnd w:id="162"/>
    </w:p>
    <w:p w:rsidR="009653A6" w:rsidRDefault="00EC2E33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DC1A816" wp14:editId="495A3A92">
            <wp:extent cx="5580000" cy="313760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patient-mes-consultations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63" w:name="_Toc232713673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20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Historique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des consultations du patient</w:t>
      </w:r>
      <w:bookmarkEnd w:id="163"/>
    </w:p>
    <w:p w:rsidR="009653A6" w:rsidRDefault="00EC2E33">
      <w:pPr>
        <w:keepNext/>
      </w:pPr>
      <w:r>
        <w:t xml:space="preserve">Il </w:t>
      </w:r>
      <w:proofErr w:type="spellStart"/>
      <w:r>
        <w:t>télécharge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ordonnances et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 au format PDF, et met à jour les </w:t>
      </w:r>
      <w:proofErr w:type="spellStart"/>
      <w:r>
        <w:t>informations</w:t>
      </w:r>
      <w:proofErr w:type="spellEnd"/>
      <w:r>
        <w:t xml:space="preserve"> de son </w:t>
      </w:r>
      <w:proofErr w:type="spellStart"/>
      <w:r>
        <w:t>profil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585C011" wp14:editId="17261B87">
            <wp:extent cx="5580000" cy="3137607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patient-mes-ordonnances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64" w:name="_Toc232713674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21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Ordonnances </w:t>
      </w:r>
      <w:proofErr w:type="spellStart"/>
      <w:r>
        <w:rPr>
          <w:rFonts w:ascii="Calibri" w:hAnsi="Calibri"/>
          <w:i/>
          <w:color w:val="55636B"/>
          <w:sz w:val="19"/>
        </w:rPr>
        <w:t>accessibles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depuis</w:t>
      </w:r>
      <w:proofErr w:type="spellEnd"/>
      <w:r>
        <w:rPr>
          <w:rFonts w:ascii="Calibri" w:hAnsi="Calibri"/>
          <w:i/>
          <w:color w:val="55636B"/>
          <w:sz w:val="19"/>
        </w:rPr>
        <w:t xml:space="preserve"> le </w:t>
      </w:r>
      <w:proofErr w:type="spellStart"/>
      <w:r>
        <w:rPr>
          <w:rFonts w:ascii="Calibri" w:hAnsi="Calibri"/>
          <w:i/>
          <w:color w:val="55636B"/>
          <w:sz w:val="19"/>
        </w:rPr>
        <w:t>portail</w:t>
      </w:r>
      <w:bookmarkEnd w:id="164"/>
      <w:proofErr w:type="spellEnd"/>
    </w:p>
    <w:p w:rsidR="009653A6" w:rsidRDefault="00EC2E33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2BFACB3B" wp14:editId="4F537152">
            <wp:extent cx="5580000" cy="313760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patient-mon-profil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65" w:name="_Toc232713675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22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Profil</w:t>
      </w:r>
      <w:proofErr w:type="spellEnd"/>
      <w:r>
        <w:rPr>
          <w:rFonts w:ascii="Calibri" w:hAnsi="Calibri"/>
          <w:i/>
          <w:color w:val="55636B"/>
          <w:sz w:val="19"/>
        </w:rPr>
        <w:t xml:space="preserve"> du patient</w:t>
      </w:r>
      <w:bookmarkEnd w:id="165"/>
    </w:p>
    <w:p w:rsidR="009653A6" w:rsidRDefault="00EC2E33">
      <w:pPr>
        <w:pStyle w:val="Titre2"/>
        <w:spacing w:before="280" w:after="100"/>
        <w:jc w:val="center"/>
      </w:pPr>
      <w:bookmarkStart w:id="166" w:name="_Toc232713488"/>
      <w:bookmarkStart w:id="167" w:name="_Toc232713591"/>
      <w:proofErr w:type="gramStart"/>
      <w:r>
        <w:rPr>
          <w:rFonts w:ascii="Calibri" w:hAnsi="Calibri"/>
          <w:color w:val="147A4E"/>
          <w:sz w:val="30"/>
        </w:rPr>
        <w:t>III :</w:t>
      </w:r>
      <w:proofErr w:type="gram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Implémentation</w:t>
      </w:r>
      <w:proofErr w:type="spellEnd"/>
      <w:r>
        <w:rPr>
          <w:rFonts w:ascii="Calibri" w:hAnsi="Calibri"/>
          <w:color w:val="147A4E"/>
          <w:sz w:val="30"/>
        </w:rPr>
        <w:t xml:space="preserve"> des </w:t>
      </w:r>
      <w:proofErr w:type="spellStart"/>
      <w:r>
        <w:rPr>
          <w:rFonts w:ascii="Calibri" w:hAnsi="Calibri"/>
          <w:color w:val="147A4E"/>
          <w:sz w:val="30"/>
        </w:rPr>
        <w:t>fonctionnalités</w:t>
      </w:r>
      <w:proofErr w:type="spell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avancées</w:t>
      </w:r>
      <w:bookmarkEnd w:id="166"/>
      <w:bookmarkEnd w:id="167"/>
      <w:proofErr w:type="spellEnd"/>
    </w:p>
    <w:p w:rsidR="009653A6" w:rsidRDefault="00EC2E33">
      <w:pPr>
        <w:pStyle w:val="Titre3"/>
        <w:spacing w:after="60"/>
        <w:jc w:val="center"/>
      </w:pPr>
      <w:bookmarkStart w:id="168" w:name="_Toc232713592"/>
      <w:proofErr w:type="gramStart"/>
      <w:r>
        <w:rPr>
          <w:rFonts w:ascii="Calibri" w:hAnsi="Calibri"/>
          <w:color w:val="0E5A39"/>
          <w:sz w:val="25"/>
        </w:rPr>
        <w:t>III.1 :</w:t>
      </w:r>
      <w:proofErr w:type="gramEnd"/>
      <w:r>
        <w:rPr>
          <w:rFonts w:ascii="Calibri" w:hAnsi="Calibri"/>
          <w:color w:val="0E5A39"/>
          <w:sz w:val="25"/>
        </w:rPr>
        <w:t xml:space="preserve"> Consultation </w:t>
      </w:r>
      <w:proofErr w:type="spellStart"/>
      <w:r>
        <w:rPr>
          <w:rFonts w:ascii="Calibri" w:hAnsi="Calibri"/>
          <w:color w:val="0E5A39"/>
          <w:sz w:val="25"/>
        </w:rPr>
        <w:t>assistée</w:t>
      </w:r>
      <w:proofErr w:type="spellEnd"/>
      <w:r>
        <w:rPr>
          <w:rFonts w:ascii="Calibri" w:hAnsi="Calibri"/>
          <w:color w:val="0E5A39"/>
          <w:sz w:val="25"/>
        </w:rPr>
        <w:t xml:space="preserve"> par IA</w:t>
      </w:r>
      <w:bookmarkEnd w:id="168"/>
    </w:p>
    <w:p w:rsidR="009653A6" w:rsidRDefault="00EC2E33">
      <w:pPr>
        <w:keepNext/>
      </w:pPr>
      <w:r>
        <w:t xml:space="preserve">La consultation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l'espace</w:t>
      </w:r>
      <w:proofErr w:type="spellEnd"/>
      <w:r>
        <w:t xml:space="preserve"> </w:t>
      </w:r>
      <w:proofErr w:type="spellStart"/>
      <w:r>
        <w:t>clinique</w:t>
      </w:r>
      <w:proofErr w:type="spellEnd"/>
      <w:r>
        <w:t xml:space="preserve"> central. La </w:t>
      </w:r>
      <w:proofErr w:type="spellStart"/>
      <w:r>
        <w:t>liste</w:t>
      </w:r>
      <w:proofErr w:type="spellEnd"/>
      <w:r>
        <w:t xml:space="preserve"> des consultations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 </w:t>
      </w:r>
      <w:proofErr w:type="spellStart"/>
      <w:r>
        <w:t>l'historique</w:t>
      </w:r>
      <w:proofErr w:type="spellEnd"/>
      <w:r>
        <w:t xml:space="preserve">, avec </w:t>
      </w:r>
      <w:proofErr w:type="spellStart"/>
      <w:r>
        <w:t>une</w:t>
      </w:r>
      <w:proofErr w:type="spellEnd"/>
      <w:r>
        <w:t xml:space="preserve"> indication </w:t>
      </w:r>
      <w:proofErr w:type="spellStart"/>
      <w:r>
        <w:t>visuelle</w:t>
      </w:r>
      <w:proofErr w:type="spellEnd"/>
      <w:r>
        <w:t xml:space="preserve"> de </w:t>
      </w:r>
      <w:proofErr w:type="spellStart"/>
      <w:r>
        <w:t>celles</w:t>
      </w:r>
      <w:proofErr w:type="spellEnd"/>
      <w:r>
        <w:t xml:space="preserve"> </w:t>
      </w:r>
      <w:proofErr w:type="spellStart"/>
      <w:r>
        <w:t>ayant</w:t>
      </w:r>
      <w:proofErr w:type="spellEnd"/>
      <w:r>
        <w:t xml:space="preserve"> </w:t>
      </w:r>
      <w:proofErr w:type="spellStart"/>
      <w:r>
        <w:t>mobilisé</w:t>
      </w:r>
      <w:proofErr w:type="spellEnd"/>
      <w:r>
        <w:t xml:space="preserve"> le module </w:t>
      </w:r>
      <w:proofErr w:type="spellStart"/>
      <w:r>
        <w:t>d'IA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4F2F3D4A" wp14:editId="624F2C4D">
            <wp:extent cx="5580000" cy="313760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medecin-consultations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69" w:name="_Toc232713676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23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Liste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des consultations</w:t>
      </w:r>
      <w:bookmarkEnd w:id="169"/>
    </w:p>
    <w:p w:rsidR="009653A6" w:rsidRDefault="00EC2E33">
      <w:pPr>
        <w:keepNext/>
      </w:pPr>
      <w:r>
        <w:lastRenderedPageBreak/>
        <w:t xml:space="preserve">La </w:t>
      </w:r>
      <w:proofErr w:type="spellStart"/>
      <w:r>
        <w:t>création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consultation </w:t>
      </w:r>
      <w:proofErr w:type="spellStart"/>
      <w:r>
        <w:t>constitue</w:t>
      </w:r>
      <w:proofErr w:type="spellEnd"/>
      <w:r>
        <w:t xml:space="preserve"> le </w:t>
      </w:r>
      <w:proofErr w:type="spellStart"/>
      <w:r>
        <w:t>scénario</w:t>
      </w:r>
      <w:proofErr w:type="spellEnd"/>
      <w:r>
        <w:t xml:space="preserve"> le plus riche de </w:t>
      </w:r>
      <w:proofErr w:type="spellStart"/>
      <w:r>
        <w:t>l'application</w:t>
      </w:r>
      <w:proofErr w:type="spellEnd"/>
      <w:r>
        <w:t xml:space="preserve">. Le </w:t>
      </w:r>
      <w:proofErr w:type="spellStart"/>
      <w:r>
        <w:t>médecin</w:t>
      </w:r>
      <w:proofErr w:type="spellEnd"/>
      <w:r>
        <w:t xml:space="preserve"> </w:t>
      </w:r>
      <w:proofErr w:type="spellStart"/>
      <w:r>
        <w:t>sélectionne</w:t>
      </w:r>
      <w:proofErr w:type="spellEnd"/>
      <w:r>
        <w:t xml:space="preserve"> un patient, </w:t>
      </w:r>
      <w:proofErr w:type="spellStart"/>
      <w:r>
        <w:t>coche</w:t>
      </w:r>
      <w:proofErr w:type="spellEnd"/>
      <w:r>
        <w:t xml:space="preserve"> les </w:t>
      </w:r>
      <w:proofErr w:type="spellStart"/>
      <w:r>
        <w:t>symptômes</w:t>
      </w:r>
      <w:proofErr w:type="spellEnd"/>
      <w:r>
        <w:t xml:space="preserve"> </w:t>
      </w:r>
      <w:proofErr w:type="spellStart"/>
      <w:r>
        <w:t>observés</w:t>
      </w:r>
      <w:proofErr w:type="spellEnd"/>
      <w:r>
        <w:t xml:space="preserve"> </w:t>
      </w:r>
      <w:proofErr w:type="spellStart"/>
      <w:r>
        <w:t>parmi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structurée</w:t>
      </w:r>
      <w:proofErr w:type="spellEnd"/>
      <w:r>
        <w:t xml:space="preserve">, </w:t>
      </w:r>
      <w:proofErr w:type="spellStart"/>
      <w:r>
        <w:t>renseigne</w:t>
      </w:r>
      <w:proofErr w:type="spell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éléments</w:t>
      </w:r>
      <w:proofErr w:type="spellEnd"/>
      <w:r>
        <w:t xml:space="preserve"> de </w:t>
      </w:r>
      <w:proofErr w:type="spellStart"/>
      <w:r>
        <w:t>contexte</w:t>
      </w:r>
      <w:proofErr w:type="spellEnd"/>
      <w:r>
        <w:t xml:space="preserve"> (</w:t>
      </w:r>
      <w:proofErr w:type="spellStart"/>
      <w:r>
        <w:t>âge</w:t>
      </w:r>
      <w:proofErr w:type="spellEnd"/>
      <w:r>
        <w:t xml:space="preserve">, </w:t>
      </w:r>
      <w:proofErr w:type="spellStart"/>
      <w:r>
        <w:t>sexe</w:t>
      </w:r>
      <w:proofErr w:type="spellEnd"/>
      <w:r>
        <w:t xml:space="preserve">, tension, </w:t>
      </w:r>
      <w:proofErr w:type="spellStart"/>
      <w:r>
        <w:t>cholestérol</w:t>
      </w:r>
      <w:proofErr w:type="spellEnd"/>
      <w:r>
        <w:t xml:space="preserve">) </w:t>
      </w:r>
      <w:proofErr w:type="spellStart"/>
      <w:r>
        <w:t>puis</w:t>
      </w:r>
      <w:proofErr w:type="spellEnd"/>
      <w:r>
        <w:t xml:space="preserve"> lance </w:t>
      </w:r>
      <w:proofErr w:type="spellStart"/>
      <w:r>
        <w:t>l'analyse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2637FCF" wp14:editId="0E2AE904">
            <wp:extent cx="5580000" cy="3137607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medecin-nouvelle-consultation-ia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70" w:name="_Toc232713677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24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Saisie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d'une</w:t>
      </w:r>
      <w:proofErr w:type="spellEnd"/>
      <w:r>
        <w:rPr>
          <w:rFonts w:ascii="Calibri" w:hAnsi="Calibri"/>
          <w:i/>
          <w:color w:val="55636B"/>
          <w:sz w:val="19"/>
        </w:rPr>
        <w:t xml:space="preserve"> consultation et </w:t>
      </w:r>
      <w:proofErr w:type="spellStart"/>
      <w:r>
        <w:rPr>
          <w:rFonts w:ascii="Calibri" w:hAnsi="Calibri"/>
          <w:i/>
          <w:color w:val="55636B"/>
          <w:sz w:val="19"/>
        </w:rPr>
        <w:t>sélection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des </w:t>
      </w:r>
      <w:proofErr w:type="spellStart"/>
      <w:r>
        <w:rPr>
          <w:rFonts w:ascii="Calibri" w:hAnsi="Calibri"/>
          <w:i/>
          <w:color w:val="55636B"/>
          <w:sz w:val="19"/>
        </w:rPr>
        <w:t>symptômes</w:t>
      </w:r>
      <w:bookmarkEnd w:id="170"/>
      <w:proofErr w:type="spellEnd"/>
    </w:p>
    <w:p w:rsidR="009653A6" w:rsidRDefault="00EC2E33">
      <w:pPr>
        <w:keepNext/>
      </w:pPr>
      <w:r>
        <w:t xml:space="preserve">Le module </w:t>
      </w:r>
      <w:proofErr w:type="spellStart"/>
      <w:r>
        <w:t>d'IA</w:t>
      </w:r>
      <w:proofErr w:type="spellEnd"/>
      <w:r>
        <w:t xml:space="preserve"> </w:t>
      </w:r>
      <w:proofErr w:type="spellStart"/>
      <w:r>
        <w:t>retourne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quelques</w:t>
      </w:r>
      <w:proofErr w:type="spellEnd"/>
      <w:r>
        <w:t xml:space="preserve"> instants les trois pathologies les plus </w:t>
      </w:r>
      <w:proofErr w:type="spellStart"/>
      <w:r>
        <w:t>probables</w:t>
      </w:r>
      <w:proofErr w:type="spellEnd"/>
      <w:r>
        <w:t xml:space="preserve">, </w:t>
      </w:r>
      <w:proofErr w:type="spellStart"/>
      <w:r>
        <w:t>chacune</w:t>
      </w:r>
      <w:proofErr w:type="spellEnd"/>
      <w:r>
        <w:t xml:space="preserve"> </w:t>
      </w:r>
      <w:proofErr w:type="spellStart"/>
      <w:r>
        <w:t>assortie</w:t>
      </w:r>
      <w:proofErr w:type="spellEnd"/>
      <w:r>
        <w:t xml:space="preserve"> d'un </w:t>
      </w:r>
      <w:proofErr w:type="spellStart"/>
      <w:r>
        <w:t>pourcentage</w:t>
      </w:r>
      <w:proofErr w:type="spellEnd"/>
      <w:r>
        <w:t xml:space="preserve"> de </w:t>
      </w:r>
      <w:proofErr w:type="spellStart"/>
      <w:r>
        <w:t>confiance</w:t>
      </w:r>
      <w:proofErr w:type="spellEnd"/>
      <w:r>
        <w:t xml:space="preserve"> et d'un </w:t>
      </w:r>
      <w:proofErr w:type="spellStart"/>
      <w:r>
        <w:t>niveau</w:t>
      </w:r>
      <w:proofErr w:type="spellEnd"/>
      <w:r>
        <w:t xml:space="preserve"> de </w:t>
      </w:r>
      <w:proofErr w:type="spellStart"/>
      <w:r>
        <w:t>risque</w:t>
      </w:r>
      <w:proofErr w:type="spellEnd"/>
      <w:r>
        <w:t xml:space="preserve"> </w:t>
      </w:r>
      <w:proofErr w:type="spellStart"/>
      <w:r>
        <w:t>représenté</w:t>
      </w:r>
      <w:proofErr w:type="spellEnd"/>
      <w:r>
        <w:t xml:space="preserve"> </w:t>
      </w:r>
      <w:proofErr w:type="spellStart"/>
      <w:r>
        <w:t>visuellement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barre de progression </w:t>
      </w:r>
      <w:proofErr w:type="spellStart"/>
      <w:r>
        <w:t>colorée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F39F680" wp14:editId="0DB2613F">
            <wp:extent cx="5580000" cy="313760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medecin-consultation-analyse-ia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71" w:name="_Toc232713678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25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Résultats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l'aide</w:t>
      </w:r>
      <w:proofErr w:type="spellEnd"/>
      <w:r>
        <w:rPr>
          <w:rFonts w:ascii="Calibri" w:hAnsi="Calibri"/>
          <w:i/>
          <w:color w:val="55636B"/>
          <w:sz w:val="19"/>
        </w:rPr>
        <w:t xml:space="preserve"> au diagnostic (top 3 des pathologies)</w:t>
      </w:r>
      <w:bookmarkEnd w:id="171"/>
    </w:p>
    <w:p w:rsidR="009653A6" w:rsidRDefault="00EC2E33">
      <w:pPr>
        <w:keepNext/>
      </w:pPr>
      <w:proofErr w:type="spellStart"/>
      <w:r>
        <w:lastRenderedPageBreak/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, </w:t>
      </w:r>
      <w:proofErr w:type="spellStart"/>
      <w:r>
        <w:t>l'enregistrement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consultation </w:t>
      </w:r>
      <w:proofErr w:type="spellStart"/>
      <w:r>
        <w:t>déclenche</w:t>
      </w:r>
      <w:proofErr w:type="spellEnd"/>
      <w:r>
        <w:t xml:space="preserve">, dans un fil </w:t>
      </w:r>
      <w:proofErr w:type="spellStart"/>
      <w:r>
        <w:t>d'exécution</w:t>
      </w:r>
      <w:proofErr w:type="spellEnd"/>
      <w:r>
        <w:t xml:space="preserve"> </w:t>
      </w:r>
      <w:proofErr w:type="spellStart"/>
      <w:r>
        <w:t>asynchrone</w:t>
      </w:r>
      <w:proofErr w:type="spellEnd"/>
      <w:r>
        <w:t xml:space="preserve">, la production et </w:t>
      </w:r>
      <w:proofErr w:type="spellStart"/>
      <w:r>
        <w:t>l'envoi</w:t>
      </w:r>
      <w:proofErr w:type="spellEnd"/>
      <w:r>
        <w:t xml:space="preserve"> du </w:t>
      </w:r>
      <w:proofErr w:type="spellStart"/>
      <w:r>
        <w:t>compte</w:t>
      </w:r>
      <w:proofErr w:type="spellEnd"/>
      <w:r>
        <w:t xml:space="preserve"> </w:t>
      </w:r>
      <w:proofErr w:type="spellStart"/>
      <w:r>
        <w:t>rendu</w:t>
      </w:r>
      <w:proofErr w:type="spellEnd"/>
      <w:r>
        <w:t xml:space="preserve">, sans </w:t>
      </w:r>
      <w:proofErr w:type="spellStart"/>
      <w:r>
        <w:t>bloquer</w:t>
      </w:r>
      <w:proofErr w:type="spellEnd"/>
      <w:r>
        <w:t xml:space="preserve"> la </w:t>
      </w:r>
      <w:proofErr w:type="spellStart"/>
      <w:r>
        <w:t>réponse</w:t>
      </w:r>
      <w:proofErr w:type="spellEnd"/>
      <w:r>
        <w:t xml:space="preserve"> au </w:t>
      </w:r>
      <w:proofErr w:type="spellStart"/>
      <w:r>
        <w:t>médecin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0F497213" wp14:editId="0FAA019F">
            <wp:extent cx="5688000" cy="187711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bae2d4373b7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7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keepNext/>
      </w:pPr>
      <w:proofErr w:type="spellStart"/>
      <w:r>
        <w:t>L'enchaînement</w:t>
      </w:r>
      <w:proofErr w:type="spellEnd"/>
      <w:r>
        <w:t xml:space="preserve"> technique </w:t>
      </w:r>
      <w:proofErr w:type="spellStart"/>
      <w:r>
        <w:t>complet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scénario</w:t>
      </w:r>
      <w:proofErr w:type="spellEnd"/>
      <w:r>
        <w:t xml:space="preserve">, de la </w:t>
      </w:r>
      <w:proofErr w:type="spellStart"/>
      <w:r>
        <w:t>saisie</w:t>
      </w:r>
      <w:proofErr w:type="spellEnd"/>
      <w:r>
        <w:t xml:space="preserve"> des </w:t>
      </w:r>
      <w:proofErr w:type="spellStart"/>
      <w:r>
        <w:t>symptômes</w:t>
      </w:r>
      <w:proofErr w:type="spellEnd"/>
      <w:r>
        <w:t xml:space="preserve"> </w:t>
      </w:r>
      <w:proofErr w:type="spellStart"/>
      <w:r>
        <w:t>jusqu'au</w:t>
      </w:r>
      <w:proofErr w:type="spellEnd"/>
      <w:r>
        <w:t xml:space="preserve"> </w:t>
      </w:r>
      <w:proofErr w:type="spellStart"/>
      <w:r>
        <w:t>téléchargement</w:t>
      </w:r>
      <w:proofErr w:type="spellEnd"/>
      <w:r>
        <w:t xml:space="preserve"> du PDF de </w:t>
      </w:r>
      <w:proofErr w:type="spellStart"/>
      <w:r>
        <w:t>l'ordonnance</w:t>
      </w:r>
      <w:proofErr w:type="spellEnd"/>
      <w:r>
        <w:t xml:space="preserve">, </w:t>
      </w:r>
      <w:proofErr w:type="spellStart"/>
      <w:r>
        <w:t>est</w:t>
      </w:r>
      <w:proofErr w:type="spellEnd"/>
      <w:r>
        <w:t xml:space="preserve"> résumé par le </w:t>
      </w:r>
      <w:proofErr w:type="spellStart"/>
      <w:r>
        <w:t>diagramme</w:t>
      </w:r>
      <w:proofErr w:type="spellEnd"/>
      <w:r>
        <w:t xml:space="preserve"> de </w:t>
      </w:r>
      <w:proofErr w:type="spellStart"/>
      <w:r>
        <w:t>séquence</w:t>
      </w:r>
      <w:proofErr w:type="spellEnd"/>
      <w:r>
        <w:t xml:space="preserve"> ci-dessous.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80CE584" wp14:editId="71CDA7A1">
            <wp:extent cx="5760000" cy="325142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me de séquence consulta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72" w:name="_Toc232713703"/>
      <w:r>
        <w:rPr>
          <w:rFonts w:ascii="Calibri" w:hAnsi="Calibri"/>
          <w:b/>
          <w:color w:val="147A4E"/>
          <w:sz w:val="19"/>
        </w:rP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93C13">
        <w:rPr>
          <w:noProof/>
        </w:rPr>
        <w:t>9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Diagramme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séquence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complet</w:t>
      </w:r>
      <w:proofErr w:type="spellEnd"/>
      <w:r>
        <w:rPr>
          <w:rFonts w:ascii="Calibri" w:hAnsi="Calibri"/>
          <w:i/>
          <w:color w:val="55636B"/>
          <w:sz w:val="19"/>
        </w:rPr>
        <w:t xml:space="preserve"> du </w:t>
      </w:r>
      <w:proofErr w:type="spellStart"/>
      <w:r>
        <w:rPr>
          <w:rFonts w:ascii="Calibri" w:hAnsi="Calibri"/>
          <w:i/>
          <w:color w:val="55636B"/>
          <w:sz w:val="19"/>
        </w:rPr>
        <w:t>processus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consultation</w:t>
      </w:r>
      <w:bookmarkEnd w:id="172"/>
    </w:p>
    <w:p w:rsidR="009653A6" w:rsidRDefault="00EC2E33">
      <w:pPr>
        <w:keepNext/>
      </w:pPr>
      <w:r>
        <w:lastRenderedPageBreak/>
        <w:t xml:space="preserve">Une </w:t>
      </w:r>
      <w:proofErr w:type="spellStart"/>
      <w:r>
        <w:t>fois</w:t>
      </w:r>
      <w:proofErr w:type="spellEnd"/>
      <w:r>
        <w:t xml:space="preserve"> la consultation </w:t>
      </w:r>
      <w:proofErr w:type="spellStart"/>
      <w:r>
        <w:t>enregistrée</w:t>
      </w:r>
      <w:proofErr w:type="spellEnd"/>
      <w:r>
        <w:t xml:space="preserve">, son </w:t>
      </w:r>
      <w:proofErr w:type="spellStart"/>
      <w:r>
        <w:t>détail</w:t>
      </w:r>
      <w:proofErr w:type="spellEnd"/>
      <w:r>
        <w:t xml:space="preserve"> </w:t>
      </w:r>
      <w:proofErr w:type="spellStart"/>
      <w:r>
        <w:t>récapitule</w:t>
      </w:r>
      <w:proofErr w:type="spellEnd"/>
      <w:r>
        <w:t xml:space="preserve"> les </w:t>
      </w:r>
      <w:proofErr w:type="spellStart"/>
      <w:r>
        <w:t>symptômes</w:t>
      </w:r>
      <w:proofErr w:type="spellEnd"/>
      <w:r>
        <w:t xml:space="preserve">, le diagnostic </w:t>
      </w:r>
      <w:proofErr w:type="spellStart"/>
      <w:r>
        <w:t>retenu</w:t>
      </w:r>
      <w:proofErr w:type="spellEnd"/>
      <w:r>
        <w:t xml:space="preserve"> par le </w:t>
      </w:r>
      <w:proofErr w:type="spellStart"/>
      <w:r>
        <w:t>médecin</w:t>
      </w:r>
      <w:proofErr w:type="spellEnd"/>
      <w:r>
        <w:t xml:space="preserve"> et les suggestions de </w:t>
      </w:r>
      <w:proofErr w:type="spellStart"/>
      <w:r>
        <w:t>l'IA</w:t>
      </w:r>
      <w:proofErr w:type="spellEnd"/>
      <w:r>
        <w:t xml:space="preserve">, </w:t>
      </w:r>
      <w:proofErr w:type="spellStart"/>
      <w:r>
        <w:t>conservées</w:t>
      </w:r>
      <w:proofErr w:type="spellEnd"/>
      <w:r>
        <w:t xml:space="preserve"> à </w:t>
      </w:r>
      <w:proofErr w:type="spellStart"/>
      <w:r>
        <w:t>titre</w:t>
      </w:r>
      <w:proofErr w:type="spellEnd"/>
      <w:r>
        <w:t xml:space="preserve"> de trace.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79A4D1E8" wp14:editId="4315AC63">
            <wp:extent cx="5580000" cy="313760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medecin-consultation-detail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73" w:name="_Toc232713679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26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Détail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d'une</w:t>
      </w:r>
      <w:proofErr w:type="spellEnd"/>
      <w:r>
        <w:rPr>
          <w:rFonts w:ascii="Calibri" w:hAnsi="Calibri"/>
          <w:i/>
          <w:color w:val="55636B"/>
          <w:sz w:val="19"/>
        </w:rPr>
        <w:t xml:space="preserve"> consultation </w:t>
      </w:r>
      <w:proofErr w:type="spellStart"/>
      <w:r>
        <w:rPr>
          <w:rFonts w:ascii="Calibri" w:hAnsi="Calibri"/>
          <w:i/>
          <w:color w:val="55636B"/>
          <w:sz w:val="19"/>
        </w:rPr>
        <w:t>enregistrée</w:t>
      </w:r>
      <w:bookmarkEnd w:id="173"/>
      <w:proofErr w:type="spellEnd"/>
    </w:p>
    <w:p w:rsidR="009653A6" w:rsidRDefault="00EC2E33">
      <w:pPr>
        <w:pStyle w:val="Titre3"/>
        <w:spacing w:after="60"/>
        <w:jc w:val="center"/>
      </w:pPr>
      <w:bookmarkStart w:id="174" w:name="_Toc232713593"/>
      <w:proofErr w:type="gramStart"/>
      <w:r>
        <w:rPr>
          <w:rFonts w:ascii="Calibri" w:hAnsi="Calibri"/>
          <w:color w:val="0E5A39"/>
          <w:sz w:val="25"/>
        </w:rPr>
        <w:t>III.2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Génération</w:t>
      </w:r>
      <w:proofErr w:type="spellEnd"/>
      <w:r>
        <w:rPr>
          <w:rFonts w:ascii="Calibri" w:hAnsi="Calibri"/>
          <w:color w:val="0E5A39"/>
          <w:sz w:val="25"/>
        </w:rPr>
        <w:t xml:space="preserve"> des documents PDF</w:t>
      </w:r>
      <w:bookmarkEnd w:id="174"/>
    </w:p>
    <w:p w:rsidR="009653A6" w:rsidRDefault="00EC2E33">
      <w:pPr>
        <w:keepNext/>
      </w:pPr>
      <w:r>
        <w:t xml:space="preserve">La </w:t>
      </w:r>
      <w:proofErr w:type="spellStart"/>
      <w:r>
        <w:t>liste</w:t>
      </w:r>
      <w:proofErr w:type="spellEnd"/>
      <w:r>
        <w:t xml:space="preserve"> des ordonnances </w:t>
      </w:r>
      <w:proofErr w:type="spellStart"/>
      <w:r>
        <w:t>permet</w:t>
      </w:r>
      <w:proofErr w:type="spellEnd"/>
      <w:r>
        <w:t xml:space="preserve"> de </w:t>
      </w:r>
      <w:proofErr w:type="spellStart"/>
      <w:r>
        <w:t>retrouver</w:t>
      </w:r>
      <w:proofErr w:type="spellEnd"/>
      <w:r>
        <w:t xml:space="preserve"> et de </w:t>
      </w:r>
      <w:proofErr w:type="spellStart"/>
      <w:r>
        <w:t>rééditer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document. </w:t>
      </w:r>
      <w:proofErr w:type="spellStart"/>
      <w:r>
        <w:t>Depuis</w:t>
      </w:r>
      <w:proofErr w:type="spellEnd"/>
      <w:r>
        <w:t xml:space="preserve"> la consultation, le </w:t>
      </w:r>
      <w:proofErr w:type="spellStart"/>
      <w:r>
        <w:t>médecin</w:t>
      </w:r>
      <w:proofErr w:type="spellEnd"/>
      <w:r>
        <w:t xml:space="preserve"> compose </w:t>
      </w:r>
      <w:proofErr w:type="spellStart"/>
      <w:r>
        <w:t>l'ordonnance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par </w:t>
      </w:r>
      <w:proofErr w:type="spellStart"/>
      <w:proofErr w:type="gramStart"/>
      <w:r>
        <w:t>ligne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médicament</w:t>
      </w:r>
      <w:proofErr w:type="spellEnd"/>
      <w:r>
        <w:t xml:space="preserve">, dosage, </w:t>
      </w:r>
      <w:proofErr w:type="spellStart"/>
      <w:r>
        <w:t>unité</w:t>
      </w:r>
      <w:proofErr w:type="spellEnd"/>
      <w:r>
        <w:t xml:space="preserve">, </w:t>
      </w:r>
      <w:proofErr w:type="spellStart"/>
      <w:r>
        <w:t>fréquence</w:t>
      </w:r>
      <w:proofErr w:type="spellEnd"/>
      <w:r>
        <w:t xml:space="preserve">, durée et instructions </w:t>
      </w:r>
      <w:proofErr w:type="spellStart"/>
      <w:r>
        <w:t>particulières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1833C97" wp14:editId="12B8328B">
            <wp:extent cx="5580000" cy="3137607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medecin-ordonnances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75" w:name="_Toc232713680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27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Liste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des ordonnances</w:t>
      </w:r>
      <w:bookmarkEnd w:id="175"/>
    </w:p>
    <w:p w:rsidR="009653A6" w:rsidRDefault="00EC2E33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F77AF20" wp14:editId="6D86340A">
            <wp:extent cx="5580000" cy="313760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medecin-nouvelle-ordonnanc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76" w:name="_Toc232713681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28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Rédaction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d'une</w:t>
      </w:r>
      <w:proofErr w:type="spellEnd"/>
      <w:r>
        <w:rPr>
          <w:rFonts w:ascii="Calibri" w:hAnsi="Calibri"/>
          <w:i/>
          <w:color w:val="55636B"/>
          <w:sz w:val="19"/>
        </w:rPr>
        <w:t xml:space="preserve"> ordonnance</w:t>
      </w:r>
      <w:bookmarkEnd w:id="176"/>
    </w:p>
    <w:p w:rsidR="009653A6" w:rsidRDefault="00EC2E33">
      <w:r>
        <w:t xml:space="preserve">À </w:t>
      </w:r>
      <w:proofErr w:type="spellStart"/>
      <w:r>
        <w:t>l'enregistrement</w:t>
      </w:r>
      <w:proofErr w:type="spellEnd"/>
      <w:r>
        <w:t xml:space="preserve">, </w:t>
      </w:r>
      <w:proofErr w:type="spellStart"/>
      <w:r>
        <w:t>l'ordonnance</w:t>
      </w:r>
      <w:proofErr w:type="spellEnd"/>
      <w:r>
        <w:t xml:space="preserve"> et le </w:t>
      </w:r>
      <w:proofErr w:type="spellStart"/>
      <w:r>
        <w:t>compte</w:t>
      </w:r>
      <w:proofErr w:type="spellEnd"/>
      <w:r>
        <w:t xml:space="preserve"> </w:t>
      </w:r>
      <w:proofErr w:type="spellStart"/>
      <w:r>
        <w:t>rendu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générés</w:t>
      </w:r>
      <w:proofErr w:type="spellEnd"/>
      <w:r>
        <w:t xml:space="preserve"> au format PDF avec la </w:t>
      </w:r>
      <w:proofErr w:type="spellStart"/>
      <w:r>
        <w:t>charte</w:t>
      </w:r>
      <w:proofErr w:type="spellEnd"/>
      <w:r>
        <w:t xml:space="preserve"> de la </w:t>
      </w:r>
      <w:proofErr w:type="spellStart"/>
      <w:r>
        <w:t>clinique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transmis</w:t>
      </w:r>
      <w:proofErr w:type="spellEnd"/>
      <w:r>
        <w:t xml:space="preserve"> au patient. Des </w:t>
      </w:r>
      <w:proofErr w:type="spellStart"/>
      <w:r>
        <w:t>exemples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documents </w:t>
      </w:r>
      <w:proofErr w:type="spellStart"/>
      <w:r>
        <w:t>figurent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A3.</w:t>
      </w:r>
    </w:p>
    <w:p w:rsidR="009653A6" w:rsidRDefault="00EC2E33">
      <w:pPr>
        <w:pStyle w:val="Titre3"/>
        <w:spacing w:after="60"/>
        <w:jc w:val="center"/>
      </w:pPr>
      <w:bookmarkStart w:id="177" w:name="_Toc232713594"/>
      <w:proofErr w:type="gramStart"/>
      <w:r>
        <w:rPr>
          <w:rFonts w:ascii="Calibri" w:hAnsi="Calibri"/>
          <w:color w:val="0E5A39"/>
          <w:sz w:val="25"/>
        </w:rPr>
        <w:t>III.3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Téléconsultation</w:t>
      </w:r>
      <w:proofErr w:type="spellEnd"/>
      <w:r>
        <w:rPr>
          <w:rFonts w:ascii="Calibri" w:hAnsi="Calibri"/>
          <w:color w:val="0E5A39"/>
          <w:sz w:val="25"/>
        </w:rPr>
        <w:t xml:space="preserve"> avec </w:t>
      </w:r>
      <w:proofErr w:type="spellStart"/>
      <w:r>
        <w:rPr>
          <w:rFonts w:ascii="Calibri" w:hAnsi="Calibri"/>
          <w:color w:val="0E5A39"/>
          <w:sz w:val="25"/>
        </w:rPr>
        <w:t>Jitsi</w:t>
      </w:r>
      <w:proofErr w:type="spellEnd"/>
      <w:r>
        <w:rPr>
          <w:rFonts w:ascii="Calibri" w:hAnsi="Calibri"/>
          <w:color w:val="0E5A39"/>
          <w:sz w:val="25"/>
        </w:rPr>
        <w:t xml:space="preserve"> Meet</w:t>
      </w:r>
      <w:bookmarkEnd w:id="177"/>
    </w:p>
    <w:p w:rsidR="009653A6" w:rsidRDefault="00EC2E33">
      <w:pPr>
        <w:keepNext/>
      </w:pPr>
      <w:r>
        <w:t xml:space="preserve">La gestion des </w:t>
      </w:r>
      <w:proofErr w:type="spellStart"/>
      <w:r>
        <w:t>rendez-vous</w:t>
      </w:r>
      <w:proofErr w:type="spellEnd"/>
      <w:r>
        <w:t xml:space="preserve"> distingue les consultations </w:t>
      </w:r>
      <w:proofErr w:type="spellStart"/>
      <w:r>
        <w:t>présentielles</w:t>
      </w:r>
      <w:proofErr w:type="spellEnd"/>
      <w:r>
        <w:t xml:space="preserve"> des </w:t>
      </w:r>
      <w:proofErr w:type="spellStart"/>
      <w:r>
        <w:t>téléconsultations</w:t>
      </w:r>
      <w:proofErr w:type="spellEnd"/>
      <w:r>
        <w:t xml:space="preserve">. Le </w:t>
      </w:r>
      <w:proofErr w:type="spellStart"/>
      <w:r>
        <w:t>médecin</w:t>
      </w:r>
      <w:proofErr w:type="spellEnd"/>
      <w:r>
        <w:t xml:space="preserve"> </w:t>
      </w:r>
      <w:proofErr w:type="spellStart"/>
      <w:r>
        <w:t>visualise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rendez-vous</w:t>
      </w:r>
      <w:proofErr w:type="spellEnd"/>
      <w:r>
        <w:t xml:space="preserve"> et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créer</w:t>
      </w:r>
      <w:proofErr w:type="spellEnd"/>
      <w:r>
        <w:t xml:space="preserve"> de nouveaux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clics</w:t>
      </w:r>
      <w:proofErr w:type="spellEnd"/>
      <w:r>
        <w:t xml:space="preserve">, avec </w:t>
      </w:r>
      <w:proofErr w:type="spellStart"/>
      <w:r>
        <w:t>détection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des </w:t>
      </w:r>
      <w:proofErr w:type="spellStart"/>
      <w:r>
        <w:t>conflits</w:t>
      </w:r>
      <w:proofErr w:type="spellEnd"/>
      <w:r>
        <w:t xml:space="preserve"> </w:t>
      </w:r>
      <w:proofErr w:type="spellStart"/>
      <w:r>
        <w:t>horaires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50876688" wp14:editId="757555D5">
            <wp:extent cx="5580000" cy="313760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medecin-rendez-vous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78" w:name="_Toc232713682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29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Vue des </w:t>
      </w:r>
      <w:proofErr w:type="spellStart"/>
      <w:r>
        <w:rPr>
          <w:rFonts w:ascii="Calibri" w:hAnsi="Calibri"/>
          <w:i/>
          <w:color w:val="55636B"/>
          <w:sz w:val="19"/>
        </w:rPr>
        <w:t>rendez-vous</w:t>
      </w:r>
      <w:proofErr w:type="spellEnd"/>
      <w:r>
        <w:rPr>
          <w:rFonts w:ascii="Calibri" w:hAnsi="Calibri"/>
          <w:i/>
          <w:color w:val="55636B"/>
          <w:sz w:val="19"/>
        </w:rPr>
        <w:t xml:space="preserve"> du </w:t>
      </w:r>
      <w:proofErr w:type="spellStart"/>
      <w:r>
        <w:rPr>
          <w:rFonts w:ascii="Calibri" w:hAnsi="Calibri"/>
          <w:i/>
          <w:color w:val="55636B"/>
          <w:sz w:val="19"/>
        </w:rPr>
        <w:t>médecin</w:t>
      </w:r>
      <w:bookmarkEnd w:id="178"/>
      <w:proofErr w:type="spellEnd"/>
    </w:p>
    <w:p w:rsidR="009653A6" w:rsidRDefault="00EC2E33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16AB1D5" wp14:editId="6535101E">
            <wp:extent cx="5580000" cy="313760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medecin-nouveau-rdv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79" w:name="_Toc232713683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30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Création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d'un nouveau </w:t>
      </w:r>
      <w:proofErr w:type="spellStart"/>
      <w:r>
        <w:rPr>
          <w:rFonts w:ascii="Calibri" w:hAnsi="Calibri"/>
          <w:i/>
          <w:color w:val="55636B"/>
          <w:sz w:val="19"/>
        </w:rPr>
        <w:t>rendez-vous</w:t>
      </w:r>
      <w:bookmarkEnd w:id="179"/>
      <w:proofErr w:type="spellEnd"/>
    </w:p>
    <w:p w:rsidR="009653A6" w:rsidRDefault="00EC2E33">
      <w:pPr>
        <w:keepNext/>
      </w:pPr>
      <w:proofErr w:type="spellStart"/>
      <w:r>
        <w:t>Lorsqu'un</w:t>
      </w:r>
      <w:proofErr w:type="spellEnd"/>
      <w:r>
        <w:t xml:space="preserve"> </w:t>
      </w:r>
      <w:proofErr w:type="spellStart"/>
      <w:r>
        <w:t>rendez-vous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de type «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», le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génère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un </w:t>
      </w:r>
      <w:proofErr w:type="spellStart"/>
      <w:r>
        <w:t>identifiant</w:t>
      </w:r>
      <w:proofErr w:type="spellEnd"/>
      <w:r>
        <w:t xml:space="preserve"> de salle unique,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l'illustre</w:t>
      </w:r>
      <w:proofErr w:type="spellEnd"/>
      <w:r>
        <w:t xml:space="preserve"> </w:t>
      </w:r>
      <w:proofErr w:type="spellStart"/>
      <w:r>
        <w:t>l'extrait</w:t>
      </w:r>
      <w:proofErr w:type="spellEnd"/>
      <w:r>
        <w:t xml:space="preserve"> de code </w:t>
      </w:r>
      <w:proofErr w:type="spellStart"/>
      <w:r>
        <w:t>suivant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3FB843A3" wp14:editId="1B079DE8">
            <wp:extent cx="5062736" cy="1398316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f575298ec88d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62736" cy="139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keepNext/>
      </w:pPr>
      <w:r>
        <w:lastRenderedPageBreak/>
        <w:t xml:space="preserve">Le </w:t>
      </w:r>
      <w:proofErr w:type="spellStart"/>
      <w:r>
        <w:t>médecin</w:t>
      </w:r>
      <w:proofErr w:type="spellEnd"/>
      <w:r>
        <w:t xml:space="preserve"> et le patient </w:t>
      </w:r>
      <w:proofErr w:type="spellStart"/>
      <w:r>
        <w:t>rejoignent</w:t>
      </w:r>
      <w:proofErr w:type="spellEnd"/>
      <w:r>
        <w:t xml:space="preserve">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salle de </w:t>
      </w:r>
      <w:proofErr w:type="spellStart"/>
      <w:r>
        <w:t>visioconférence</w:t>
      </w:r>
      <w:proofErr w:type="spellEnd"/>
      <w:r>
        <w:t xml:space="preserve"> </w:t>
      </w:r>
      <w:proofErr w:type="spellStart"/>
      <w:r>
        <w:t>sécurisée</w:t>
      </w:r>
      <w:proofErr w:type="spellEnd"/>
      <w:r>
        <w:t xml:space="preserve">, </w:t>
      </w:r>
      <w:proofErr w:type="spellStart"/>
      <w:r>
        <w:t>intégrée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dans </w:t>
      </w:r>
      <w:proofErr w:type="spellStart"/>
      <w:r>
        <w:t>l'interface</w:t>
      </w:r>
      <w:proofErr w:type="spellEnd"/>
      <w:r>
        <w:t xml:space="preserve"> grâce au SDK </w:t>
      </w:r>
      <w:proofErr w:type="spellStart"/>
      <w:r>
        <w:t>Jitsi</w:t>
      </w:r>
      <w:proofErr w:type="spellEnd"/>
      <w:r>
        <w:t xml:space="preserve"> Meet, sans installation de </w:t>
      </w:r>
      <w:proofErr w:type="spellStart"/>
      <w:r>
        <w:t>logiciel</w:t>
      </w:r>
      <w:proofErr w:type="spellEnd"/>
      <w:r>
        <w:t xml:space="preserve"> tiers. Un </w:t>
      </w:r>
      <w:proofErr w:type="spellStart"/>
      <w:r>
        <w:t>espace</w:t>
      </w:r>
      <w:proofErr w:type="spellEnd"/>
      <w:r>
        <w:t xml:space="preserve"> de </w:t>
      </w:r>
      <w:proofErr w:type="spellStart"/>
      <w:r>
        <w:t>prise</w:t>
      </w:r>
      <w:proofErr w:type="spellEnd"/>
      <w:r>
        <w:t xml:space="preserve"> de notes </w:t>
      </w:r>
      <w:proofErr w:type="spellStart"/>
      <w:r>
        <w:t>accompagne</w:t>
      </w:r>
      <w:proofErr w:type="spellEnd"/>
      <w:r>
        <w:t xml:space="preserve"> la séance.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0E419105" wp14:editId="04652817">
            <wp:extent cx="5580000" cy="313760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medecin-teleconsultation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80" w:name="_Toc232713684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31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Salle de </w:t>
      </w:r>
      <w:proofErr w:type="spellStart"/>
      <w:r>
        <w:rPr>
          <w:rFonts w:ascii="Calibri" w:hAnsi="Calibri"/>
          <w:i/>
          <w:color w:val="55636B"/>
          <w:sz w:val="19"/>
        </w:rPr>
        <w:t>téléconsultation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intégrée</w:t>
      </w:r>
      <w:bookmarkEnd w:id="180"/>
      <w:proofErr w:type="spellEnd"/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7BFA178" wp14:editId="4DA24B64">
            <wp:extent cx="5580000" cy="3137607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medecin-teleconsultation-salle-notes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81" w:name="_Toc232713685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32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Téléconsultation</w:t>
      </w:r>
      <w:proofErr w:type="spellEnd"/>
      <w:r>
        <w:rPr>
          <w:rFonts w:ascii="Calibri" w:hAnsi="Calibri"/>
          <w:i/>
          <w:color w:val="55636B"/>
          <w:sz w:val="19"/>
        </w:rPr>
        <w:t xml:space="preserve"> avec </w:t>
      </w:r>
      <w:proofErr w:type="spellStart"/>
      <w:r>
        <w:rPr>
          <w:rFonts w:ascii="Calibri" w:hAnsi="Calibri"/>
          <w:i/>
          <w:color w:val="55636B"/>
          <w:sz w:val="19"/>
        </w:rPr>
        <w:t>prise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notes </w:t>
      </w:r>
      <w:proofErr w:type="spellStart"/>
      <w:r>
        <w:rPr>
          <w:rFonts w:ascii="Calibri" w:hAnsi="Calibri"/>
          <w:i/>
          <w:color w:val="55636B"/>
          <w:sz w:val="19"/>
        </w:rPr>
        <w:t>en</w:t>
      </w:r>
      <w:proofErr w:type="spellEnd"/>
      <w:r>
        <w:rPr>
          <w:rFonts w:ascii="Calibri" w:hAnsi="Calibri"/>
          <w:i/>
          <w:color w:val="55636B"/>
          <w:sz w:val="19"/>
        </w:rPr>
        <w:t xml:space="preserve"> direct</w:t>
      </w:r>
      <w:bookmarkEnd w:id="181"/>
    </w:p>
    <w:p w:rsidR="009653A6" w:rsidRDefault="00EC2E33">
      <w:pPr>
        <w:keepNext/>
      </w:pPr>
      <w:r>
        <w:lastRenderedPageBreak/>
        <w:t xml:space="preserve">Une corbeille des </w:t>
      </w:r>
      <w:proofErr w:type="spellStart"/>
      <w:r>
        <w:t>rendez-vous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par </w:t>
      </w:r>
      <w:proofErr w:type="spellStart"/>
      <w:r>
        <w:t>ailleurs</w:t>
      </w:r>
      <w:proofErr w:type="spellEnd"/>
      <w:r>
        <w:t xml:space="preserve"> </w:t>
      </w:r>
      <w:proofErr w:type="spellStart"/>
      <w:r>
        <w:t>d'annuler</w:t>
      </w:r>
      <w:proofErr w:type="spellEnd"/>
      <w:r>
        <w:t xml:space="preserve"> et de </w:t>
      </w:r>
      <w:proofErr w:type="spellStart"/>
      <w:r>
        <w:t>restaurer</w:t>
      </w:r>
      <w:proofErr w:type="spellEnd"/>
      <w:r>
        <w:t xml:space="preserve"> un </w:t>
      </w:r>
      <w:proofErr w:type="spellStart"/>
      <w:r>
        <w:t>rendez-vous</w:t>
      </w:r>
      <w:proofErr w:type="spellEnd"/>
      <w:r>
        <w:t xml:space="preserve"> sans suppression </w:t>
      </w:r>
      <w:proofErr w:type="spellStart"/>
      <w:r>
        <w:t>définitive</w:t>
      </w:r>
      <w:proofErr w:type="spellEnd"/>
      <w:r>
        <w:t xml:space="preserve"> </w:t>
      </w:r>
      <w:proofErr w:type="spellStart"/>
      <w:r>
        <w:t>immédiate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66330A27" wp14:editId="4F19574E">
            <wp:extent cx="5580000" cy="3137607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medecin-rdv-corbeille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82" w:name="_Toc232713686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33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Corbeille des </w:t>
      </w:r>
      <w:proofErr w:type="spellStart"/>
      <w:r>
        <w:rPr>
          <w:rFonts w:ascii="Calibri" w:hAnsi="Calibri"/>
          <w:i/>
          <w:color w:val="55636B"/>
          <w:sz w:val="19"/>
        </w:rPr>
        <w:t>rendez-vous</w:t>
      </w:r>
      <w:bookmarkEnd w:id="182"/>
      <w:proofErr w:type="spellEnd"/>
    </w:p>
    <w:p w:rsidR="009653A6" w:rsidRDefault="00EC2E33">
      <w:pPr>
        <w:pStyle w:val="Titre3"/>
        <w:spacing w:after="60"/>
        <w:jc w:val="center"/>
      </w:pPr>
      <w:bookmarkStart w:id="183" w:name="_Toc232713595"/>
      <w:proofErr w:type="gramStart"/>
      <w:r>
        <w:rPr>
          <w:rFonts w:ascii="Calibri" w:hAnsi="Calibri"/>
          <w:color w:val="0E5A39"/>
          <w:sz w:val="25"/>
        </w:rPr>
        <w:t>III.4 :</w:t>
      </w:r>
      <w:proofErr w:type="gramEnd"/>
      <w:r>
        <w:rPr>
          <w:rFonts w:ascii="Calibri" w:hAnsi="Calibri"/>
          <w:color w:val="0E5A39"/>
          <w:sz w:val="25"/>
        </w:rPr>
        <w:t xml:space="preserve"> Assistant </w:t>
      </w:r>
      <w:proofErr w:type="spellStart"/>
      <w:r>
        <w:rPr>
          <w:rFonts w:ascii="Calibri" w:hAnsi="Calibri"/>
          <w:color w:val="0E5A39"/>
          <w:sz w:val="25"/>
        </w:rPr>
        <w:t>conversationnel</w:t>
      </w:r>
      <w:proofErr w:type="spellEnd"/>
      <w:r>
        <w:rPr>
          <w:rFonts w:ascii="Calibri" w:hAnsi="Calibri"/>
          <w:color w:val="0E5A39"/>
          <w:sz w:val="25"/>
        </w:rPr>
        <w:t xml:space="preserve"> (chatbot IA)</w:t>
      </w:r>
      <w:bookmarkEnd w:id="183"/>
    </w:p>
    <w:p w:rsidR="009653A6" w:rsidRDefault="00EC2E33">
      <w:pPr>
        <w:keepNext/>
      </w:pPr>
      <w:r>
        <w:t xml:space="preserve">Un assistant </w:t>
      </w:r>
      <w:proofErr w:type="spellStart"/>
      <w:r>
        <w:t>conversationnel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accessible </w:t>
      </w:r>
      <w:proofErr w:type="spellStart"/>
      <w:r>
        <w:t>en</w:t>
      </w:r>
      <w:proofErr w:type="spellEnd"/>
      <w:r>
        <w:t xml:space="preserve"> permanence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l'interface</w:t>
      </w:r>
      <w:proofErr w:type="spellEnd"/>
      <w:r>
        <w:t xml:space="preserve"> du personnel </w:t>
      </w:r>
      <w:proofErr w:type="spellStart"/>
      <w:r>
        <w:t>soignant</w:t>
      </w:r>
      <w:proofErr w:type="spellEnd"/>
      <w:r>
        <w:t xml:space="preserve">. </w:t>
      </w:r>
      <w:proofErr w:type="spellStart"/>
      <w:r>
        <w:t>Comprenant</w:t>
      </w:r>
      <w:proofErr w:type="spellEnd"/>
      <w:r>
        <w:t xml:space="preserve"> des intentions </w:t>
      </w:r>
      <w:proofErr w:type="spellStart"/>
      <w:r>
        <w:t>formulées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langage</w:t>
      </w:r>
      <w:proofErr w:type="spellEnd"/>
      <w:r>
        <w:t xml:space="preserve"> naturel, </w:t>
      </w:r>
      <w:proofErr w:type="spellStart"/>
      <w:r>
        <w:t>il</w:t>
      </w:r>
      <w:proofErr w:type="spellEnd"/>
      <w:r>
        <w:t xml:space="preserve"> </w:t>
      </w:r>
      <w:proofErr w:type="spellStart"/>
      <w:r>
        <w:t>oriente</w:t>
      </w:r>
      <w:proofErr w:type="spellEnd"/>
      <w:r>
        <w:t xml:space="preserve"> </w:t>
      </w:r>
      <w:proofErr w:type="spellStart"/>
      <w:r>
        <w:t>l'utilisateur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les </w:t>
      </w:r>
      <w:proofErr w:type="spellStart"/>
      <w:r>
        <w:t>fonctionnalités</w:t>
      </w:r>
      <w:proofErr w:type="spellEnd"/>
      <w:r>
        <w:t xml:space="preserve"> et </w:t>
      </w:r>
      <w:proofErr w:type="spellStart"/>
      <w:r>
        <w:t>répond</w:t>
      </w:r>
      <w:proofErr w:type="spellEnd"/>
      <w:r>
        <w:t xml:space="preserve"> à </w:t>
      </w:r>
      <w:proofErr w:type="spellStart"/>
      <w:r>
        <w:t>ses</w:t>
      </w:r>
      <w:proofErr w:type="spellEnd"/>
      <w:r>
        <w:t xml:space="preserve"> questions </w:t>
      </w:r>
      <w:proofErr w:type="spellStart"/>
      <w:r>
        <w:t>courantes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A371CB6" wp14:editId="4F552FA2">
            <wp:extent cx="5580000" cy="313760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medecin-chatbot-ia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84" w:name="_Toc232713687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34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Assistant </w:t>
      </w:r>
      <w:proofErr w:type="spellStart"/>
      <w:r>
        <w:rPr>
          <w:rFonts w:ascii="Calibri" w:hAnsi="Calibri"/>
          <w:i/>
          <w:color w:val="55636B"/>
          <w:sz w:val="19"/>
        </w:rPr>
        <w:t>conversationnel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intégré</w:t>
      </w:r>
      <w:bookmarkEnd w:id="184"/>
      <w:proofErr w:type="spellEnd"/>
    </w:p>
    <w:p w:rsidR="009653A6" w:rsidRDefault="00EC2E33">
      <w:pPr>
        <w:keepNext/>
      </w:pPr>
      <w:r>
        <w:lastRenderedPageBreak/>
        <w:t xml:space="preserve">Il </w:t>
      </w:r>
      <w:proofErr w:type="spellStart"/>
      <w:r>
        <w:t>sait</w:t>
      </w:r>
      <w:proofErr w:type="spellEnd"/>
      <w:r>
        <w:t xml:space="preserve"> </w:t>
      </w:r>
      <w:proofErr w:type="spellStart"/>
      <w:r>
        <w:t>notamment</w:t>
      </w:r>
      <w:proofErr w:type="spellEnd"/>
      <w:r>
        <w:t xml:space="preserve"> </w:t>
      </w:r>
      <w:proofErr w:type="spellStart"/>
      <w:r>
        <w:t>renseigner</w:t>
      </w:r>
      <w:proofErr w:type="spellEnd"/>
      <w:r>
        <w:t xml:space="preserve"> le </w:t>
      </w:r>
      <w:proofErr w:type="spellStart"/>
      <w:r>
        <w:t>nombre</w:t>
      </w:r>
      <w:proofErr w:type="spellEnd"/>
      <w:r>
        <w:t xml:space="preserve"> de patients, lister les </w:t>
      </w:r>
      <w:proofErr w:type="spellStart"/>
      <w:r>
        <w:t>rendez-vous</w:t>
      </w:r>
      <w:proofErr w:type="spellEnd"/>
      <w:r>
        <w:t xml:space="preserve"> du jour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restituer</w:t>
      </w:r>
      <w:proofErr w:type="spellEnd"/>
      <w:r>
        <w:t xml:space="preserve"> des </w:t>
      </w:r>
      <w:proofErr w:type="spellStart"/>
      <w:r>
        <w:t>statistiques</w:t>
      </w:r>
      <w:proofErr w:type="spellEnd"/>
      <w:r>
        <w:t xml:space="preserve"> </w:t>
      </w:r>
      <w:proofErr w:type="spellStart"/>
      <w:r>
        <w:t>d'activité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s'appuyant</w:t>
      </w:r>
      <w:proofErr w:type="spellEnd"/>
      <w:r>
        <w:t xml:space="preserve"> sur le </w:t>
      </w:r>
      <w:proofErr w:type="spellStart"/>
      <w:r>
        <w:t>contexte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du cabinet.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2113890" wp14:editId="39B3B691">
            <wp:extent cx="5580000" cy="3137607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medecin-chatbot-nombre-patients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85" w:name="_Toc232713688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35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L'assistant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indique</w:t>
      </w:r>
      <w:proofErr w:type="spellEnd"/>
      <w:r>
        <w:rPr>
          <w:rFonts w:ascii="Calibri" w:hAnsi="Calibri"/>
          <w:i/>
          <w:color w:val="55636B"/>
          <w:sz w:val="19"/>
        </w:rPr>
        <w:t xml:space="preserve"> le </w:t>
      </w:r>
      <w:proofErr w:type="spellStart"/>
      <w:r>
        <w:rPr>
          <w:rFonts w:ascii="Calibri" w:hAnsi="Calibri"/>
          <w:i/>
          <w:color w:val="55636B"/>
          <w:sz w:val="19"/>
        </w:rPr>
        <w:t>nombre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patients</w:t>
      </w:r>
      <w:bookmarkEnd w:id="185"/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3E6FB2BD" wp14:editId="5E28E33C">
            <wp:extent cx="5580000" cy="3137607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medecin-chatbot-rendez-vous-jour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86" w:name="_Toc232713689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36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L'assistant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liste</w:t>
      </w:r>
      <w:proofErr w:type="spellEnd"/>
      <w:r>
        <w:rPr>
          <w:rFonts w:ascii="Calibri" w:hAnsi="Calibri"/>
          <w:i/>
          <w:color w:val="55636B"/>
          <w:sz w:val="19"/>
        </w:rPr>
        <w:t xml:space="preserve"> les </w:t>
      </w:r>
      <w:proofErr w:type="spellStart"/>
      <w:r>
        <w:rPr>
          <w:rFonts w:ascii="Calibri" w:hAnsi="Calibri"/>
          <w:i/>
          <w:color w:val="55636B"/>
          <w:sz w:val="19"/>
        </w:rPr>
        <w:t>rendez-vous</w:t>
      </w:r>
      <w:proofErr w:type="spellEnd"/>
      <w:r>
        <w:rPr>
          <w:rFonts w:ascii="Calibri" w:hAnsi="Calibri"/>
          <w:i/>
          <w:color w:val="55636B"/>
          <w:sz w:val="19"/>
        </w:rPr>
        <w:t xml:space="preserve"> du jour</w:t>
      </w:r>
      <w:bookmarkEnd w:id="186"/>
    </w:p>
    <w:p w:rsidR="009653A6" w:rsidRDefault="00EC2E33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61A2682F" wp14:editId="2E83C8CA">
            <wp:extent cx="5580000" cy="3137607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-medecin-chatbot-statistiques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187" w:name="_Toc232713690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37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L'assistant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restitue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des </w:t>
      </w:r>
      <w:proofErr w:type="spellStart"/>
      <w:r>
        <w:rPr>
          <w:rFonts w:ascii="Calibri" w:hAnsi="Calibri"/>
          <w:i/>
          <w:color w:val="55636B"/>
          <w:sz w:val="19"/>
        </w:rPr>
        <w:t>statistiques</w:t>
      </w:r>
      <w:bookmarkEnd w:id="187"/>
      <w:proofErr w:type="spellEnd"/>
    </w:p>
    <w:p w:rsidR="009653A6" w:rsidRDefault="00EC2E33">
      <w:pPr>
        <w:pStyle w:val="Titre2"/>
        <w:spacing w:before="280" w:after="100"/>
        <w:jc w:val="center"/>
      </w:pPr>
      <w:bookmarkStart w:id="188" w:name="_Toc232713489"/>
      <w:bookmarkStart w:id="189" w:name="_Toc232713596"/>
      <w:proofErr w:type="gramStart"/>
      <w:r>
        <w:rPr>
          <w:rFonts w:ascii="Calibri" w:hAnsi="Calibri"/>
          <w:color w:val="147A4E"/>
          <w:sz w:val="30"/>
        </w:rPr>
        <w:t>IV :</w:t>
      </w:r>
      <w:proofErr w:type="gramEnd"/>
      <w:r>
        <w:rPr>
          <w:rFonts w:ascii="Calibri" w:hAnsi="Calibri"/>
          <w:color w:val="147A4E"/>
          <w:sz w:val="30"/>
        </w:rPr>
        <w:t xml:space="preserve"> Workflows </w:t>
      </w:r>
      <w:proofErr w:type="spellStart"/>
      <w:r>
        <w:rPr>
          <w:rFonts w:ascii="Calibri" w:hAnsi="Calibri"/>
          <w:color w:val="147A4E"/>
          <w:sz w:val="30"/>
        </w:rPr>
        <w:t>automatisés</w:t>
      </w:r>
      <w:bookmarkEnd w:id="188"/>
      <w:bookmarkEnd w:id="189"/>
      <w:proofErr w:type="spellEnd"/>
    </w:p>
    <w:p w:rsidR="009653A6" w:rsidRDefault="00EC2E33">
      <w:pPr>
        <w:pStyle w:val="Titre3"/>
        <w:spacing w:after="60"/>
        <w:jc w:val="center"/>
      </w:pPr>
      <w:bookmarkStart w:id="190" w:name="_Toc232713597"/>
      <w:proofErr w:type="gramStart"/>
      <w:r>
        <w:rPr>
          <w:rFonts w:ascii="Calibri" w:hAnsi="Calibri"/>
          <w:color w:val="0E5A39"/>
          <w:sz w:val="25"/>
        </w:rPr>
        <w:t>IV.1 :</w:t>
      </w:r>
      <w:proofErr w:type="gramEnd"/>
      <w:r>
        <w:rPr>
          <w:rFonts w:ascii="Calibri" w:hAnsi="Calibri"/>
          <w:color w:val="0E5A39"/>
          <w:sz w:val="25"/>
        </w:rPr>
        <w:t xml:space="preserve"> Confirmation </w:t>
      </w:r>
      <w:proofErr w:type="spellStart"/>
      <w:r>
        <w:rPr>
          <w:rFonts w:ascii="Calibri" w:hAnsi="Calibri"/>
          <w:color w:val="0E5A39"/>
          <w:sz w:val="25"/>
        </w:rPr>
        <w:t>automatique</w:t>
      </w:r>
      <w:proofErr w:type="spellEnd"/>
      <w:r>
        <w:rPr>
          <w:rFonts w:ascii="Calibri" w:hAnsi="Calibri"/>
          <w:color w:val="0E5A39"/>
          <w:sz w:val="25"/>
        </w:rPr>
        <w:t xml:space="preserve"> des </w:t>
      </w:r>
      <w:proofErr w:type="spellStart"/>
      <w:r>
        <w:rPr>
          <w:rFonts w:ascii="Calibri" w:hAnsi="Calibri"/>
          <w:color w:val="0E5A39"/>
          <w:sz w:val="25"/>
        </w:rPr>
        <w:t>rendez-vous</w:t>
      </w:r>
      <w:bookmarkEnd w:id="190"/>
      <w:proofErr w:type="spellEnd"/>
    </w:p>
    <w:p w:rsidR="009653A6" w:rsidRDefault="00EC2E33">
      <w:r>
        <w:t xml:space="preserve">À la </w:t>
      </w:r>
      <w:proofErr w:type="spellStart"/>
      <w:r>
        <w:t>création</w:t>
      </w:r>
      <w:proofErr w:type="spellEnd"/>
      <w:r>
        <w:t xml:space="preserve"> d'un </w:t>
      </w:r>
      <w:proofErr w:type="spellStart"/>
      <w:r>
        <w:t>rendez-vous</w:t>
      </w:r>
      <w:proofErr w:type="spellEnd"/>
      <w:r>
        <w:t xml:space="preserve"> </w:t>
      </w:r>
      <w:proofErr w:type="spellStart"/>
      <w:r>
        <w:t>par</w:t>
      </w:r>
      <w:proofErr w:type="spellEnd"/>
      <w:r>
        <w:t xml:space="preserve"> la </w:t>
      </w:r>
      <w:proofErr w:type="spellStart"/>
      <w:r>
        <w:t>secrétaire</w:t>
      </w:r>
      <w:proofErr w:type="spellEnd"/>
      <w:r>
        <w:t xml:space="preserve">, le patient </w:t>
      </w:r>
      <w:proofErr w:type="spellStart"/>
      <w:r>
        <w:t>reçoit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confirmation </w:t>
      </w:r>
      <w:proofErr w:type="spellStart"/>
      <w:r>
        <w:t>automatique</w:t>
      </w:r>
      <w:proofErr w:type="spellEnd"/>
      <w:r>
        <w:t xml:space="preserve"> </w:t>
      </w:r>
      <w:proofErr w:type="spellStart"/>
      <w:r>
        <w:t>récapitulant</w:t>
      </w:r>
      <w:proofErr w:type="spellEnd"/>
      <w:r>
        <w:t xml:space="preserve"> la date, </w:t>
      </w:r>
      <w:proofErr w:type="spellStart"/>
      <w:r>
        <w:t>l'heure</w:t>
      </w:r>
      <w:proofErr w:type="spellEnd"/>
      <w:r>
        <w:t xml:space="preserve">, le motif et, le </w:t>
      </w:r>
      <w:proofErr w:type="spellStart"/>
      <w:r>
        <w:t>cas</w:t>
      </w:r>
      <w:proofErr w:type="spellEnd"/>
      <w:r>
        <w:t xml:space="preserve"> </w:t>
      </w:r>
      <w:proofErr w:type="spellStart"/>
      <w:r>
        <w:t>échéant</w:t>
      </w:r>
      <w:proofErr w:type="spellEnd"/>
      <w:r>
        <w:t xml:space="preserve">, le lien de </w:t>
      </w:r>
      <w:proofErr w:type="spellStart"/>
      <w:r>
        <w:t>téléconsultation</w:t>
      </w:r>
      <w:proofErr w:type="spellEnd"/>
      <w:r>
        <w:t xml:space="preserve">. </w:t>
      </w:r>
      <w:proofErr w:type="spellStart"/>
      <w:r>
        <w:t>Aucune</w:t>
      </w:r>
      <w:proofErr w:type="spellEnd"/>
      <w:r>
        <w:t xml:space="preserve"> démarche </w:t>
      </w:r>
      <w:proofErr w:type="spellStart"/>
      <w:r>
        <w:t>manuelle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requise</w:t>
      </w:r>
      <w:proofErr w:type="spellEnd"/>
      <w:r>
        <w:t xml:space="preserve"> de la part du personnel.</w:t>
      </w:r>
    </w:p>
    <w:p w:rsidR="009653A6" w:rsidRDefault="00EC2E33">
      <w:pPr>
        <w:pStyle w:val="Titre3"/>
        <w:spacing w:after="60"/>
        <w:jc w:val="center"/>
      </w:pPr>
      <w:bookmarkStart w:id="191" w:name="_Toc232713598"/>
      <w:proofErr w:type="gramStart"/>
      <w:r>
        <w:rPr>
          <w:rFonts w:ascii="Calibri" w:hAnsi="Calibri"/>
          <w:color w:val="0E5A39"/>
          <w:sz w:val="25"/>
        </w:rPr>
        <w:t>IV.2 :</w:t>
      </w:r>
      <w:proofErr w:type="gramEnd"/>
      <w:r>
        <w:rPr>
          <w:rFonts w:ascii="Calibri" w:hAnsi="Calibri"/>
          <w:color w:val="0E5A39"/>
          <w:sz w:val="25"/>
        </w:rPr>
        <w:t xml:space="preserve"> Rappel </w:t>
      </w:r>
      <w:proofErr w:type="spellStart"/>
      <w:r>
        <w:rPr>
          <w:rFonts w:ascii="Calibri" w:hAnsi="Calibri"/>
          <w:color w:val="0E5A39"/>
          <w:sz w:val="25"/>
        </w:rPr>
        <w:t>automatique</w:t>
      </w:r>
      <w:proofErr w:type="spellEnd"/>
      <w:r>
        <w:rPr>
          <w:rFonts w:ascii="Calibri" w:hAnsi="Calibri"/>
          <w:color w:val="0E5A39"/>
          <w:sz w:val="25"/>
        </w:rPr>
        <w:t xml:space="preserve"> 24 h </w:t>
      </w:r>
      <w:proofErr w:type="spellStart"/>
      <w:r>
        <w:rPr>
          <w:rFonts w:ascii="Calibri" w:hAnsi="Calibri"/>
          <w:color w:val="0E5A39"/>
          <w:sz w:val="25"/>
        </w:rPr>
        <w:t>avant</w:t>
      </w:r>
      <w:proofErr w:type="spellEnd"/>
      <w:r>
        <w:rPr>
          <w:rFonts w:ascii="Calibri" w:hAnsi="Calibri"/>
          <w:color w:val="0E5A39"/>
          <w:sz w:val="25"/>
        </w:rPr>
        <w:t xml:space="preserve"> la consultation</w:t>
      </w:r>
      <w:bookmarkEnd w:id="191"/>
    </w:p>
    <w:p w:rsidR="009653A6" w:rsidRDefault="00EC2E33">
      <w:r>
        <w:t xml:space="preserve">Un flux n8n </w:t>
      </w:r>
      <w:proofErr w:type="spellStart"/>
      <w:r>
        <w:t>programmé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 au patient un rappel la </w:t>
      </w:r>
      <w:proofErr w:type="spellStart"/>
      <w:r>
        <w:t>veille</w:t>
      </w:r>
      <w:proofErr w:type="spellEnd"/>
      <w:r>
        <w:t xml:space="preserve"> de son </w:t>
      </w:r>
      <w:proofErr w:type="spellStart"/>
      <w:r>
        <w:t>rendez-vous</w:t>
      </w:r>
      <w:proofErr w:type="spellEnd"/>
      <w:r>
        <w:t xml:space="preserve">. Ce </w:t>
      </w:r>
      <w:proofErr w:type="spellStart"/>
      <w:r>
        <w:t>dispositif</w:t>
      </w:r>
      <w:proofErr w:type="spellEnd"/>
      <w:r>
        <w:t xml:space="preserve"> </w:t>
      </w:r>
      <w:proofErr w:type="spellStart"/>
      <w:r>
        <w:t>réduit</w:t>
      </w:r>
      <w:proofErr w:type="spellEnd"/>
      <w:r>
        <w:t xml:space="preserve"> </w:t>
      </w:r>
      <w:proofErr w:type="spellStart"/>
      <w:r>
        <w:t>sensiblement</w:t>
      </w:r>
      <w:proofErr w:type="spellEnd"/>
      <w:r>
        <w:t xml:space="preserve"> le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rendez-vous</w:t>
      </w:r>
      <w:proofErr w:type="spellEnd"/>
      <w:r>
        <w:t xml:space="preserve"> </w:t>
      </w:r>
      <w:proofErr w:type="spellStart"/>
      <w:r>
        <w:t>manqués</w:t>
      </w:r>
      <w:proofErr w:type="spellEnd"/>
      <w:r>
        <w:t xml:space="preserve"> et </w:t>
      </w:r>
      <w:proofErr w:type="spellStart"/>
      <w:r>
        <w:t>fluidifie</w:t>
      </w:r>
      <w:proofErr w:type="spellEnd"/>
      <w:r>
        <w:t xml:space="preserve"> </w:t>
      </w:r>
      <w:proofErr w:type="spellStart"/>
      <w:r>
        <w:t>l'organisation</w:t>
      </w:r>
      <w:proofErr w:type="spellEnd"/>
      <w:r>
        <w:t xml:space="preserve"> du cabinet.</w:t>
      </w:r>
    </w:p>
    <w:p w:rsidR="009653A6" w:rsidRDefault="00EC2E33">
      <w:pPr>
        <w:pStyle w:val="Titre3"/>
        <w:spacing w:after="60"/>
        <w:jc w:val="center"/>
      </w:pPr>
      <w:bookmarkStart w:id="192" w:name="_Toc232713599"/>
      <w:proofErr w:type="gramStart"/>
      <w:r>
        <w:rPr>
          <w:rFonts w:ascii="Calibri" w:hAnsi="Calibri"/>
          <w:color w:val="0E5A39"/>
          <w:sz w:val="25"/>
        </w:rPr>
        <w:t>IV.3 :</w:t>
      </w:r>
      <w:proofErr w:type="gramEnd"/>
      <w:r>
        <w:rPr>
          <w:rFonts w:ascii="Calibri" w:hAnsi="Calibri"/>
          <w:color w:val="0E5A39"/>
          <w:sz w:val="25"/>
        </w:rPr>
        <w:t xml:space="preserve"> Envoi </w:t>
      </w:r>
      <w:proofErr w:type="spellStart"/>
      <w:r>
        <w:rPr>
          <w:rFonts w:ascii="Calibri" w:hAnsi="Calibri"/>
          <w:color w:val="0E5A39"/>
          <w:sz w:val="25"/>
        </w:rPr>
        <w:t>automatisé</w:t>
      </w:r>
      <w:proofErr w:type="spellEnd"/>
      <w:r>
        <w:rPr>
          <w:rFonts w:ascii="Calibri" w:hAnsi="Calibri"/>
          <w:color w:val="0E5A39"/>
          <w:sz w:val="25"/>
        </w:rPr>
        <w:t xml:space="preserve"> des documents </w:t>
      </w:r>
      <w:proofErr w:type="spellStart"/>
      <w:r>
        <w:rPr>
          <w:rFonts w:ascii="Calibri" w:hAnsi="Calibri"/>
          <w:color w:val="0E5A39"/>
          <w:sz w:val="25"/>
        </w:rPr>
        <w:t>médicaux</w:t>
      </w:r>
      <w:bookmarkEnd w:id="192"/>
      <w:proofErr w:type="spellEnd"/>
    </w:p>
    <w:p w:rsidR="009653A6" w:rsidRDefault="00EC2E33">
      <w:pPr>
        <w:keepNext/>
      </w:pPr>
      <w:r>
        <w:t xml:space="preserve">À </w:t>
      </w:r>
      <w:proofErr w:type="spellStart"/>
      <w:r>
        <w:t>l'issue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consultation et de la </w:t>
      </w:r>
      <w:proofErr w:type="spellStart"/>
      <w:r>
        <w:t>rédaction</w:t>
      </w:r>
      <w:proofErr w:type="spellEnd"/>
      <w:r>
        <w:t xml:space="preserve"> de </w:t>
      </w:r>
      <w:proofErr w:type="spellStart"/>
      <w:r>
        <w:t>l'ordonnance</w:t>
      </w:r>
      <w:proofErr w:type="spellEnd"/>
      <w:r>
        <w:t xml:space="preserve">, les PDF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arrière</w:t>
      </w:r>
      <w:proofErr w:type="spellEnd"/>
      <w:r>
        <w:t xml:space="preserve">-plan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transmis</w:t>
      </w:r>
      <w:proofErr w:type="spellEnd"/>
      <w:r>
        <w:t xml:space="preserve"> au patient par </w:t>
      </w:r>
      <w:proofErr w:type="spellStart"/>
      <w:r>
        <w:t>courriel</w:t>
      </w:r>
      <w:proofErr w:type="spellEnd"/>
      <w:r>
        <w:t xml:space="preserve"> et par WhatsApp. La </w:t>
      </w:r>
      <w:proofErr w:type="spellStart"/>
      <w:r>
        <w:t>fonction</w:t>
      </w:r>
      <w:proofErr w:type="spellEnd"/>
      <w:r>
        <w:t xml:space="preserve"> </w:t>
      </w:r>
      <w:proofErr w:type="spellStart"/>
      <w:r>
        <w:t>utilitaire</w:t>
      </w:r>
      <w:proofErr w:type="spellEnd"/>
      <w:r>
        <w:t xml:space="preserve"> ci-dessous </w:t>
      </w:r>
      <w:proofErr w:type="spellStart"/>
      <w:r>
        <w:t>encapsule</w:t>
      </w:r>
      <w:proofErr w:type="spellEnd"/>
      <w:r>
        <w:t xml:space="preserve"> </w:t>
      </w:r>
      <w:proofErr w:type="spellStart"/>
      <w:r>
        <w:t>l'appel</w:t>
      </w:r>
      <w:proofErr w:type="spellEnd"/>
      <w:r>
        <w:t xml:space="preserve"> au webhook n8n, </w:t>
      </w:r>
      <w:proofErr w:type="spellStart"/>
      <w:r>
        <w:t>en</w:t>
      </w:r>
      <w:proofErr w:type="spellEnd"/>
      <w:r>
        <w:t xml:space="preserve"> y </w:t>
      </w:r>
      <w:proofErr w:type="spellStart"/>
      <w:r>
        <w:t>joignant</w:t>
      </w:r>
      <w:proofErr w:type="spellEnd"/>
      <w:r>
        <w:t xml:space="preserve"> le document </w:t>
      </w:r>
      <w:proofErr w:type="spellStart"/>
      <w:r>
        <w:t>encodé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10BAAE93" wp14:editId="64C7F1ED">
            <wp:extent cx="5256000" cy="2247158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d702d416588c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24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r>
        <w:lastRenderedPageBreak/>
        <w:t xml:space="preserve">Ce </w:t>
      </w:r>
      <w:proofErr w:type="spellStart"/>
      <w:r>
        <w:t>traitement</w:t>
      </w:r>
      <w:proofErr w:type="spellEnd"/>
      <w:r>
        <w:t xml:space="preserve">, </w:t>
      </w:r>
      <w:proofErr w:type="spellStart"/>
      <w:r>
        <w:t>totalement</w:t>
      </w:r>
      <w:proofErr w:type="spellEnd"/>
      <w:r>
        <w:t xml:space="preserve"> transparent pour le </w:t>
      </w:r>
      <w:proofErr w:type="spellStart"/>
      <w:r>
        <w:t>praticien</w:t>
      </w:r>
      <w:proofErr w:type="spellEnd"/>
      <w:r>
        <w:t xml:space="preserve">, </w:t>
      </w:r>
      <w:proofErr w:type="spellStart"/>
      <w:r>
        <w:t>garantit</w:t>
      </w:r>
      <w:proofErr w:type="spellEnd"/>
      <w:r>
        <w:t xml:space="preserve"> que le patient </w:t>
      </w:r>
      <w:proofErr w:type="gramStart"/>
      <w:r>
        <w:t>dispose</w:t>
      </w:r>
      <w:proofErr w:type="gramEnd"/>
      <w:r>
        <w:t xml:space="preserve"> de </w:t>
      </w:r>
      <w:proofErr w:type="spellStart"/>
      <w:r>
        <w:t>ses</w:t>
      </w:r>
      <w:proofErr w:type="spellEnd"/>
      <w:r>
        <w:t xml:space="preserve"> documents sans </w:t>
      </w:r>
      <w:proofErr w:type="spellStart"/>
      <w:r>
        <w:t>délai</w:t>
      </w:r>
      <w:proofErr w:type="spellEnd"/>
      <w:r>
        <w:t xml:space="preserve"> et de </w:t>
      </w:r>
      <w:proofErr w:type="spellStart"/>
      <w:r>
        <w:t>façon</w:t>
      </w:r>
      <w:proofErr w:type="spellEnd"/>
      <w:r>
        <w:t xml:space="preserve"> </w:t>
      </w:r>
      <w:proofErr w:type="spellStart"/>
      <w:r>
        <w:t>traçable</w:t>
      </w:r>
      <w:proofErr w:type="spellEnd"/>
      <w:r>
        <w:t xml:space="preserve">,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préservant</w:t>
      </w:r>
      <w:proofErr w:type="spellEnd"/>
      <w:r>
        <w:t xml:space="preserve"> la </w:t>
      </w:r>
      <w:proofErr w:type="spellStart"/>
      <w:r>
        <w:t>réactivité</w:t>
      </w:r>
      <w:proofErr w:type="spellEnd"/>
      <w:r>
        <w:t xml:space="preserve"> de </w:t>
      </w:r>
      <w:proofErr w:type="spellStart"/>
      <w:r>
        <w:t>l'interface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193" w:name="_Toc232713600"/>
      <w:proofErr w:type="gramStart"/>
      <w:r>
        <w:rPr>
          <w:rFonts w:ascii="Calibri" w:hAnsi="Calibri"/>
          <w:color w:val="0E5A39"/>
          <w:sz w:val="25"/>
        </w:rPr>
        <w:t>IV.4 :</w:t>
      </w:r>
      <w:proofErr w:type="gramEnd"/>
      <w:r>
        <w:rPr>
          <w:rFonts w:ascii="Calibri" w:hAnsi="Calibri"/>
          <w:color w:val="0E5A39"/>
          <w:sz w:val="25"/>
        </w:rPr>
        <w:t xml:space="preserve"> Assistant WhatsApp </w:t>
      </w:r>
      <w:proofErr w:type="spellStart"/>
      <w:r>
        <w:rPr>
          <w:rFonts w:ascii="Calibri" w:hAnsi="Calibri"/>
          <w:color w:val="0E5A39"/>
          <w:sz w:val="25"/>
        </w:rPr>
        <w:t>conversationnel</w:t>
      </w:r>
      <w:proofErr w:type="spellEnd"/>
      <w:r>
        <w:rPr>
          <w:rFonts w:ascii="Calibri" w:hAnsi="Calibri"/>
          <w:color w:val="0E5A39"/>
          <w:sz w:val="25"/>
        </w:rPr>
        <w:t xml:space="preserve"> (Twilio)</w:t>
      </w:r>
      <w:bookmarkEnd w:id="193"/>
    </w:p>
    <w:p w:rsidR="009653A6" w:rsidRDefault="00EC2E33">
      <w:proofErr w:type="spellStart"/>
      <w:r>
        <w:t>L'une</w:t>
      </w:r>
      <w:proofErr w:type="spellEnd"/>
      <w:r>
        <w:t xml:space="preserve"> des </w:t>
      </w:r>
      <w:proofErr w:type="spellStart"/>
      <w:r>
        <w:t>fonctionnalités</w:t>
      </w:r>
      <w:proofErr w:type="spellEnd"/>
      <w:r>
        <w:t xml:space="preserve"> les plus </w:t>
      </w:r>
      <w:proofErr w:type="spellStart"/>
      <w:r>
        <w:t>abouties</w:t>
      </w:r>
      <w:proofErr w:type="spellEnd"/>
      <w:r>
        <w:t xml:space="preserve"> de </w:t>
      </w:r>
      <w:proofErr w:type="spellStart"/>
      <w:r>
        <w:t>CuraMedical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l'assistant</w:t>
      </w:r>
      <w:proofErr w:type="spellEnd"/>
      <w:r>
        <w:t xml:space="preserve"> WhatsApp, qui </w:t>
      </w:r>
      <w:proofErr w:type="spellStart"/>
      <w:r>
        <w:t>prolonge</w:t>
      </w:r>
      <w:proofErr w:type="spellEnd"/>
      <w:r>
        <w:t xml:space="preserve"> la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dans la </w:t>
      </w:r>
      <w:proofErr w:type="spellStart"/>
      <w:r>
        <w:t>messagerie</w:t>
      </w:r>
      <w:proofErr w:type="spellEnd"/>
      <w:r>
        <w:t xml:space="preserve"> du patient. </w:t>
      </w:r>
      <w:proofErr w:type="spellStart"/>
      <w:r>
        <w:t>Connecté</w:t>
      </w:r>
      <w:proofErr w:type="spellEnd"/>
      <w:r>
        <w:t xml:space="preserve"> à </w:t>
      </w:r>
      <w:proofErr w:type="spellStart"/>
      <w:r>
        <w:t>l'API</w:t>
      </w:r>
      <w:proofErr w:type="spellEnd"/>
      <w:r>
        <w:t xml:space="preserve"> Twilio et au microservice </w:t>
      </w:r>
      <w:proofErr w:type="spellStart"/>
      <w:r>
        <w:t>d'IA</w:t>
      </w:r>
      <w:proofErr w:type="spellEnd"/>
      <w:r>
        <w:t xml:space="preserve">, </w:t>
      </w:r>
      <w:proofErr w:type="spellStart"/>
      <w:r>
        <w:t>cet</w:t>
      </w:r>
      <w:proofErr w:type="spellEnd"/>
      <w:r>
        <w:t xml:space="preserve"> agent </w:t>
      </w:r>
      <w:proofErr w:type="spellStart"/>
      <w:r>
        <w:t>conversationnel</w:t>
      </w:r>
      <w:proofErr w:type="spellEnd"/>
      <w:r>
        <w:t xml:space="preserve"> </w:t>
      </w:r>
      <w:proofErr w:type="spellStart"/>
      <w:r>
        <w:t>comprend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bien les messages </w:t>
      </w:r>
      <w:proofErr w:type="spellStart"/>
      <w:r>
        <w:t>texte</w:t>
      </w:r>
      <w:proofErr w:type="spellEnd"/>
      <w:r>
        <w:t xml:space="preserve"> que les notes </w:t>
      </w:r>
      <w:proofErr w:type="spellStart"/>
      <w:proofErr w:type="gramStart"/>
      <w:r>
        <w:t>vocales</w:t>
      </w:r>
      <w:proofErr w:type="spellEnd"/>
      <w:r>
        <w:t xml:space="preserve"> :</w:t>
      </w:r>
      <w:proofErr w:type="gramEnd"/>
      <w:r>
        <w:t xml:space="preserve"> la parole du patient </w:t>
      </w:r>
      <w:proofErr w:type="spellStart"/>
      <w:r>
        <w:t>est</w:t>
      </w:r>
      <w:proofErr w:type="spellEnd"/>
      <w:r>
        <w:t xml:space="preserve"> </w:t>
      </w:r>
      <w:proofErr w:type="spellStart"/>
      <w:r>
        <w:t>transcrite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analysée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</w:t>
      </w:r>
      <w:proofErr w:type="spellStart"/>
      <w:r>
        <w:t>d'en</w:t>
      </w:r>
      <w:proofErr w:type="spellEnd"/>
      <w:r>
        <w:t xml:space="preserve"> </w:t>
      </w:r>
      <w:proofErr w:type="spellStart"/>
      <w:r>
        <w:t>extraire</w:t>
      </w:r>
      <w:proofErr w:type="spellEnd"/>
      <w:r>
        <w:t xml:space="preserve"> </w:t>
      </w:r>
      <w:proofErr w:type="spellStart"/>
      <w:r>
        <w:t>l'intention</w:t>
      </w:r>
      <w:proofErr w:type="spellEnd"/>
      <w:r>
        <w:t xml:space="preserve"> (prendre un </w:t>
      </w:r>
      <w:proofErr w:type="spellStart"/>
      <w:r>
        <w:t>rendez-vous</w:t>
      </w:r>
      <w:proofErr w:type="spellEnd"/>
      <w:r>
        <w:t xml:space="preserve">, demander un document) et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utiles</w:t>
      </w:r>
      <w:proofErr w:type="spellEnd"/>
      <w:r>
        <w:t xml:space="preserve"> (date, </w:t>
      </w:r>
      <w:proofErr w:type="spellStart"/>
      <w:r>
        <w:t>heure</w:t>
      </w:r>
      <w:proofErr w:type="spellEnd"/>
      <w:r>
        <w:t xml:space="preserve">, motif). Le patient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gérer</w:t>
      </w:r>
      <w:proofErr w:type="spellEnd"/>
      <w:r>
        <w:t xml:space="preserve"> son </w:t>
      </w:r>
      <w:proofErr w:type="spellStart"/>
      <w:r>
        <w:t>parcours</w:t>
      </w:r>
      <w:proofErr w:type="spellEnd"/>
      <w:r>
        <w:t xml:space="preserve"> de </w:t>
      </w:r>
      <w:proofErr w:type="spellStart"/>
      <w:r>
        <w:t>soins</w:t>
      </w:r>
      <w:proofErr w:type="spellEnd"/>
      <w:r>
        <w:t xml:space="preserve"> sans jamais quitter WhatsApp.</w:t>
      </w:r>
    </w:p>
    <w:p w:rsidR="009653A6" w:rsidRDefault="00EC2E33">
      <w:r>
        <w:t xml:space="preserve">La </w:t>
      </w:r>
      <w:proofErr w:type="spellStart"/>
      <w:r>
        <w:t>séquence</w:t>
      </w:r>
      <w:proofErr w:type="spellEnd"/>
      <w:r>
        <w:t xml:space="preserve"> de captures ci-dessous </w:t>
      </w:r>
      <w:proofErr w:type="spellStart"/>
      <w:r>
        <w:t>illustre</w:t>
      </w:r>
      <w:proofErr w:type="spellEnd"/>
      <w:r>
        <w:t xml:space="preserve"> un </w:t>
      </w:r>
      <w:proofErr w:type="spellStart"/>
      <w:r>
        <w:t>échange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 de bout </w:t>
      </w:r>
      <w:proofErr w:type="spellStart"/>
      <w:r>
        <w:t>en</w:t>
      </w:r>
      <w:proofErr w:type="spellEnd"/>
      <w:r>
        <w:t xml:space="preserve"> </w:t>
      </w:r>
      <w:proofErr w:type="gramStart"/>
      <w:r>
        <w:t>bout :</w:t>
      </w:r>
      <w:proofErr w:type="gramEnd"/>
      <w:r>
        <w:t xml:space="preserve"> le patient </w:t>
      </w:r>
      <w:proofErr w:type="spellStart"/>
      <w:r>
        <w:t>salue</w:t>
      </w:r>
      <w:proofErr w:type="spellEnd"/>
      <w:r>
        <w:t xml:space="preserve"> </w:t>
      </w:r>
      <w:proofErr w:type="spellStart"/>
      <w:r>
        <w:t>l'assistant</w:t>
      </w:r>
      <w:proofErr w:type="spellEnd"/>
      <w:r>
        <w:t xml:space="preserve">, </w:t>
      </w:r>
      <w:proofErr w:type="spellStart"/>
      <w:r>
        <w:t>exprime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note </w:t>
      </w:r>
      <w:proofErr w:type="spellStart"/>
      <w:r>
        <w:t>vocale</w:t>
      </w:r>
      <w:proofErr w:type="spellEnd"/>
      <w:r>
        <w:t xml:space="preserve"> son </w:t>
      </w:r>
      <w:proofErr w:type="spellStart"/>
      <w:r>
        <w:t>souhait</w:t>
      </w:r>
      <w:proofErr w:type="spellEnd"/>
      <w:r>
        <w:t xml:space="preserve"> de « prendre un </w:t>
      </w:r>
      <w:proofErr w:type="spellStart"/>
      <w:r>
        <w:t>rendez-vous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pour le </w:t>
      </w:r>
      <w:proofErr w:type="spellStart"/>
      <w:r>
        <w:t>lundi</w:t>
      </w:r>
      <w:proofErr w:type="spellEnd"/>
      <w:r>
        <w:t xml:space="preserve"> 8 </w:t>
      </w:r>
      <w:proofErr w:type="spellStart"/>
      <w:r>
        <w:t>juin</w:t>
      </w:r>
      <w:proofErr w:type="spellEnd"/>
      <w:r>
        <w:t xml:space="preserve"> à 9 h », </w:t>
      </w:r>
      <w:proofErr w:type="spellStart"/>
      <w:r>
        <w:t>précise</w:t>
      </w:r>
      <w:proofErr w:type="spellEnd"/>
      <w:r>
        <w:t xml:space="preserve"> le motif (« </w:t>
      </w:r>
      <w:proofErr w:type="spellStart"/>
      <w:r>
        <w:t>fièvre</w:t>
      </w:r>
      <w:proofErr w:type="spellEnd"/>
      <w:r>
        <w:t xml:space="preserve"> ») et le type (</w:t>
      </w:r>
      <w:proofErr w:type="spellStart"/>
      <w:r>
        <w:t>téléconsultation</w:t>
      </w:r>
      <w:proofErr w:type="spellEnd"/>
      <w:r>
        <w:t xml:space="preserve">). </w:t>
      </w:r>
      <w:proofErr w:type="spellStart"/>
      <w:r>
        <w:t>L'assistant</w:t>
      </w:r>
      <w:proofErr w:type="spellEnd"/>
      <w:r>
        <w:t xml:space="preserve"> </w:t>
      </w:r>
      <w:proofErr w:type="spellStart"/>
      <w:r>
        <w:t>établit</w:t>
      </w:r>
      <w:proofErr w:type="spellEnd"/>
      <w:r>
        <w:t xml:space="preserve"> un </w:t>
      </w:r>
      <w:proofErr w:type="spellStart"/>
      <w:r>
        <w:t>récapitulatif</w:t>
      </w:r>
      <w:proofErr w:type="spellEnd"/>
      <w:r>
        <w:t xml:space="preserve">, </w:t>
      </w:r>
      <w:proofErr w:type="spellStart"/>
      <w:r>
        <w:t>enregistre</w:t>
      </w:r>
      <w:proofErr w:type="spellEnd"/>
      <w:r>
        <w:t xml:space="preserve"> la </w:t>
      </w:r>
      <w:proofErr w:type="spellStart"/>
      <w:r>
        <w:t>demande</w:t>
      </w:r>
      <w:proofErr w:type="spellEnd"/>
      <w:r>
        <w:t xml:space="preserve"> après confirmation, </w:t>
      </w:r>
      <w:proofErr w:type="spellStart"/>
      <w:r>
        <w:t>génère</w:t>
      </w:r>
      <w:proofErr w:type="spellEnd"/>
      <w:r>
        <w:t xml:space="preserve"> et </w:t>
      </w:r>
      <w:proofErr w:type="spellStart"/>
      <w:r>
        <w:t>transmet</w:t>
      </w:r>
      <w:proofErr w:type="spellEnd"/>
      <w:r>
        <w:t xml:space="preserve"> le lien de </w:t>
      </w:r>
      <w:proofErr w:type="spellStart"/>
      <w:r>
        <w:t>visioconférence</w:t>
      </w:r>
      <w:proofErr w:type="spellEnd"/>
      <w:r>
        <w:t xml:space="preserve"> </w:t>
      </w:r>
      <w:proofErr w:type="spellStart"/>
      <w:r>
        <w:t>Jitsi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, sur simple </w:t>
      </w:r>
      <w:proofErr w:type="spellStart"/>
      <w:r>
        <w:t>demande</w:t>
      </w:r>
      <w:proofErr w:type="spellEnd"/>
      <w:r>
        <w:t xml:space="preserve"> </w:t>
      </w:r>
      <w:proofErr w:type="spellStart"/>
      <w:r>
        <w:t>vocale</w:t>
      </w:r>
      <w:proofErr w:type="spellEnd"/>
      <w:r>
        <w:t xml:space="preserve">, </w:t>
      </w:r>
      <w:proofErr w:type="spellStart"/>
      <w:r>
        <w:t>renvoie</w:t>
      </w:r>
      <w:proofErr w:type="spellEnd"/>
      <w:r>
        <w:t xml:space="preserve"> </w:t>
      </w:r>
      <w:proofErr w:type="spellStart"/>
      <w:r>
        <w:t>l'ordonnance</w:t>
      </w:r>
      <w:proofErr w:type="spellEnd"/>
      <w:r>
        <w:t xml:space="preserve"> </w:t>
      </w:r>
      <w:proofErr w:type="spellStart"/>
      <w:r>
        <w:t>correspondante</w:t>
      </w:r>
      <w:proofErr w:type="spellEnd"/>
      <w:r>
        <w:t xml:space="preserve"> au format PDF.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62"/>
        <w:gridCol w:w="3062"/>
        <w:gridCol w:w="3062"/>
      </w:tblGrid>
      <w:tr w:rsidR="009653A6">
        <w:trPr>
          <w:jc w:val="center"/>
        </w:trPr>
        <w:tc>
          <w:tcPr>
            <w:tcW w:w="3062" w:type="dxa"/>
          </w:tcPr>
          <w:p w:rsidR="009653A6" w:rsidRDefault="00EC2E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98F799" wp14:editId="385F9501">
                  <wp:extent cx="1800000" cy="3477600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_Test_1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47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653A6" w:rsidRDefault="00EC2E33">
            <w:pPr>
              <w:spacing w:before="20"/>
              <w:jc w:val="center"/>
            </w:pPr>
            <w:r>
              <w:rPr>
                <w:rFonts w:ascii="Calibri" w:hAnsi="Calibri"/>
                <w:i/>
                <w:color w:val="55636B"/>
                <w:sz w:val="17"/>
              </w:rPr>
              <w:t xml:space="preserve">1. Note </w:t>
            </w:r>
            <w:proofErr w:type="spellStart"/>
            <w:r>
              <w:rPr>
                <w:rFonts w:ascii="Calibri" w:hAnsi="Calibri"/>
                <w:i/>
                <w:color w:val="55636B"/>
                <w:sz w:val="17"/>
              </w:rPr>
              <w:t>vocale</w:t>
            </w:r>
            <w:proofErr w:type="spellEnd"/>
            <w:r>
              <w:rPr>
                <w:rFonts w:ascii="Calibri" w:hAnsi="Calibri"/>
                <w:i/>
                <w:color w:val="55636B"/>
                <w:sz w:val="17"/>
              </w:rPr>
              <w:t xml:space="preserve"> → </w:t>
            </w:r>
            <w:proofErr w:type="spellStart"/>
            <w:r>
              <w:rPr>
                <w:rFonts w:ascii="Calibri" w:hAnsi="Calibri"/>
                <w:i/>
                <w:color w:val="55636B"/>
                <w:sz w:val="17"/>
              </w:rPr>
              <w:t>prise</w:t>
            </w:r>
            <w:proofErr w:type="spellEnd"/>
            <w:r>
              <w:rPr>
                <w:rFonts w:ascii="Calibri" w:hAnsi="Calibri"/>
                <w:i/>
                <w:color w:val="55636B"/>
                <w:sz w:val="17"/>
              </w:rPr>
              <w:t xml:space="preserve"> de RDV</w:t>
            </w:r>
          </w:p>
        </w:tc>
        <w:tc>
          <w:tcPr>
            <w:tcW w:w="3062" w:type="dxa"/>
          </w:tcPr>
          <w:p w:rsidR="009653A6" w:rsidRDefault="00EC2E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E41AD5" wp14:editId="5AE6448E">
                  <wp:extent cx="1800000" cy="3484800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_Test_2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48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653A6" w:rsidRDefault="00EC2E33">
            <w:pPr>
              <w:spacing w:before="20"/>
              <w:jc w:val="center"/>
            </w:pPr>
            <w:r>
              <w:rPr>
                <w:rFonts w:ascii="Calibri" w:hAnsi="Calibri"/>
                <w:i/>
                <w:color w:val="55636B"/>
                <w:sz w:val="17"/>
              </w:rPr>
              <w:t xml:space="preserve">2. Confirmation + lien </w:t>
            </w:r>
            <w:proofErr w:type="spellStart"/>
            <w:r>
              <w:rPr>
                <w:rFonts w:ascii="Calibri" w:hAnsi="Calibri"/>
                <w:i/>
                <w:color w:val="55636B"/>
                <w:sz w:val="17"/>
              </w:rPr>
              <w:t>Jitsi</w:t>
            </w:r>
            <w:proofErr w:type="spellEnd"/>
          </w:p>
        </w:tc>
        <w:tc>
          <w:tcPr>
            <w:tcW w:w="3062" w:type="dxa"/>
          </w:tcPr>
          <w:p w:rsidR="009653A6" w:rsidRDefault="00EC2E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E0D9FF" wp14:editId="2317E062">
                  <wp:extent cx="1800000" cy="3499200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_Test_3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349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653A6" w:rsidRDefault="00EC2E33">
            <w:pPr>
              <w:spacing w:before="20"/>
              <w:jc w:val="center"/>
            </w:pPr>
            <w:r>
              <w:rPr>
                <w:rFonts w:ascii="Calibri" w:hAnsi="Calibri"/>
                <w:i/>
                <w:color w:val="55636B"/>
                <w:sz w:val="17"/>
              </w:rPr>
              <w:t xml:space="preserve">3. Envoi de </w:t>
            </w:r>
            <w:proofErr w:type="spellStart"/>
            <w:r>
              <w:rPr>
                <w:rFonts w:ascii="Calibri" w:hAnsi="Calibri"/>
                <w:i/>
                <w:color w:val="55636B"/>
                <w:sz w:val="17"/>
              </w:rPr>
              <w:t>l'ordonnance</w:t>
            </w:r>
            <w:proofErr w:type="spellEnd"/>
            <w:r>
              <w:rPr>
                <w:rFonts w:ascii="Calibri" w:hAnsi="Calibri"/>
                <w:i/>
                <w:color w:val="55636B"/>
                <w:sz w:val="17"/>
              </w:rPr>
              <w:t xml:space="preserve"> PDF</w:t>
            </w:r>
          </w:p>
        </w:tc>
      </w:tr>
    </w:tbl>
    <w:p w:rsidR="009653A6" w:rsidRDefault="00EC2E33">
      <w:pPr>
        <w:spacing w:before="20" w:after="200"/>
        <w:jc w:val="center"/>
      </w:pPr>
      <w:bookmarkStart w:id="194" w:name="_Toc232713691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38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Parcours</w:t>
      </w:r>
      <w:proofErr w:type="spellEnd"/>
      <w:r>
        <w:rPr>
          <w:rFonts w:ascii="Calibri" w:hAnsi="Calibri"/>
          <w:i/>
          <w:color w:val="55636B"/>
          <w:sz w:val="19"/>
        </w:rPr>
        <w:t xml:space="preserve"> patient </w:t>
      </w:r>
      <w:proofErr w:type="spellStart"/>
      <w:r>
        <w:rPr>
          <w:rFonts w:ascii="Calibri" w:hAnsi="Calibri"/>
          <w:i/>
          <w:color w:val="55636B"/>
          <w:sz w:val="19"/>
        </w:rPr>
        <w:t>complet</w:t>
      </w:r>
      <w:proofErr w:type="spellEnd"/>
      <w:r>
        <w:rPr>
          <w:rFonts w:ascii="Calibri" w:hAnsi="Calibri"/>
          <w:i/>
          <w:color w:val="55636B"/>
          <w:sz w:val="19"/>
        </w:rPr>
        <w:t xml:space="preserve"> via </w:t>
      </w:r>
      <w:proofErr w:type="spellStart"/>
      <w:r>
        <w:rPr>
          <w:rFonts w:ascii="Calibri" w:hAnsi="Calibri"/>
          <w:i/>
          <w:color w:val="55636B"/>
          <w:sz w:val="19"/>
        </w:rPr>
        <w:t>l'assistant</w:t>
      </w:r>
      <w:proofErr w:type="spellEnd"/>
      <w:r>
        <w:rPr>
          <w:rFonts w:ascii="Calibri" w:hAnsi="Calibri"/>
          <w:i/>
          <w:color w:val="55636B"/>
          <w:sz w:val="19"/>
        </w:rPr>
        <w:t xml:space="preserve"> WhatsApp (Twilio + IA)</w:t>
      </w:r>
      <w:bookmarkEnd w:id="194"/>
    </w:p>
    <w:p w:rsidR="009653A6" w:rsidRDefault="009653A6">
      <w:pPr>
        <w:spacing w:after="80"/>
      </w:pPr>
    </w:p>
    <w:p w:rsidR="009653A6" w:rsidRDefault="00EC2E33">
      <w:proofErr w:type="spellStart"/>
      <w:r>
        <w:t>Cet</w:t>
      </w:r>
      <w:proofErr w:type="spellEnd"/>
      <w:r>
        <w:t xml:space="preserve"> assistant met </w:t>
      </w:r>
      <w:proofErr w:type="spellStart"/>
      <w:r>
        <w:t>en</w:t>
      </w:r>
      <w:proofErr w:type="spellEnd"/>
      <w:r>
        <w:t xml:space="preserve"> </w:t>
      </w:r>
      <w:proofErr w:type="spellStart"/>
      <w:r>
        <w:t>synergie</w:t>
      </w:r>
      <w:proofErr w:type="spellEnd"/>
      <w:r>
        <w:t xml:space="preserve"> </w:t>
      </w:r>
      <w:proofErr w:type="spellStart"/>
      <w:r>
        <w:t>l'ensemble</w:t>
      </w:r>
      <w:proofErr w:type="spellEnd"/>
      <w:r>
        <w:t xml:space="preserve"> des </w:t>
      </w:r>
      <w:proofErr w:type="spellStart"/>
      <w:r>
        <w:t>briques</w:t>
      </w:r>
      <w:proofErr w:type="spellEnd"/>
      <w:r>
        <w:t xml:space="preserve"> du </w:t>
      </w:r>
      <w:proofErr w:type="spellStart"/>
      <w:proofErr w:type="gramStart"/>
      <w:r>
        <w:t>projet</w:t>
      </w:r>
      <w:proofErr w:type="spellEnd"/>
      <w:r>
        <w:t xml:space="preserve"> :</w:t>
      </w:r>
      <w:proofErr w:type="gramEnd"/>
      <w:r>
        <w:t xml:space="preserve"> la reconnaissance </w:t>
      </w:r>
      <w:proofErr w:type="spellStart"/>
      <w:r>
        <w:t>d'intentions</w:t>
      </w:r>
      <w:proofErr w:type="spellEnd"/>
      <w:r>
        <w:t xml:space="preserve"> et </w:t>
      </w:r>
      <w:proofErr w:type="spellStart"/>
      <w:r>
        <w:t>l'extraction</w:t>
      </w:r>
      <w:proofErr w:type="spellEnd"/>
      <w:r>
        <w:t xml:space="preserve"> </w:t>
      </w:r>
      <w:proofErr w:type="spellStart"/>
      <w:r>
        <w:t>d'entités</w:t>
      </w:r>
      <w:proofErr w:type="spellEnd"/>
      <w:r>
        <w:t xml:space="preserve"> du module </w:t>
      </w:r>
      <w:proofErr w:type="spellStart"/>
      <w:r>
        <w:t>d'IA</w:t>
      </w:r>
      <w:proofErr w:type="spellEnd"/>
      <w:r>
        <w:t xml:space="preserve">, la </w:t>
      </w:r>
      <w:proofErr w:type="spellStart"/>
      <w:r>
        <w:t>génération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des salles </w:t>
      </w:r>
      <w:proofErr w:type="spellStart"/>
      <w:r>
        <w:t>Jitsi</w:t>
      </w:r>
      <w:proofErr w:type="spellEnd"/>
      <w:r>
        <w:t xml:space="preserve">, la production des PDF par </w:t>
      </w:r>
      <w:proofErr w:type="spellStart"/>
      <w:r>
        <w:t>ReportLab</w:t>
      </w:r>
      <w:proofErr w:type="spellEnd"/>
      <w:r>
        <w:t xml:space="preserve"> et </w:t>
      </w:r>
      <w:proofErr w:type="spellStart"/>
      <w:r>
        <w:t>l'acheminement</w:t>
      </w:r>
      <w:proofErr w:type="spellEnd"/>
      <w:r>
        <w:t xml:space="preserve"> </w:t>
      </w:r>
      <w:proofErr w:type="spellStart"/>
      <w:r>
        <w:t>multicanal</w:t>
      </w:r>
      <w:proofErr w:type="spellEnd"/>
      <w:r>
        <w:t xml:space="preserve"> </w:t>
      </w:r>
      <w:proofErr w:type="spellStart"/>
      <w:r>
        <w:t>orchestré</w:t>
      </w:r>
      <w:proofErr w:type="spellEnd"/>
      <w:r>
        <w:t xml:space="preserve"> par n8n. Il </w:t>
      </w:r>
      <w:proofErr w:type="spellStart"/>
      <w:r>
        <w:t>offre</w:t>
      </w:r>
      <w:proofErr w:type="spellEnd"/>
      <w:r>
        <w:t xml:space="preserve"> au patient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expérience</w:t>
      </w:r>
      <w:proofErr w:type="spellEnd"/>
      <w:r>
        <w:t xml:space="preserve"> </w:t>
      </w:r>
      <w:proofErr w:type="spellStart"/>
      <w:r>
        <w:t>moderne</w:t>
      </w:r>
      <w:proofErr w:type="spellEnd"/>
      <w:r>
        <w:t xml:space="preserve"> et accessible,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l'outil</w:t>
      </w:r>
      <w:proofErr w:type="spellEnd"/>
      <w:r>
        <w:t xml:space="preserve"> de </w:t>
      </w:r>
      <w:proofErr w:type="spellStart"/>
      <w:r>
        <w:t>messagerie</w:t>
      </w:r>
      <w:proofErr w:type="spellEnd"/>
      <w:r>
        <w:t xml:space="preserve"> </w:t>
      </w:r>
      <w:proofErr w:type="spellStart"/>
      <w:r>
        <w:t>qu'il</w:t>
      </w:r>
      <w:proofErr w:type="spellEnd"/>
      <w:r>
        <w:t xml:space="preserve"> </w:t>
      </w:r>
      <w:proofErr w:type="spellStart"/>
      <w:r>
        <w:t>utilise</w:t>
      </w:r>
      <w:proofErr w:type="spellEnd"/>
      <w:r>
        <w:t xml:space="preserve"> déjà au </w:t>
      </w:r>
      <w:proofErr w:type="spellStart"/>
      <w:r>
        <w:t>quotidien</w:t>
      </w:r>
      <w:proofErr w:type="spellEnd"/>
      <w:r>
        <w:t>.</w:t>
      </w: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195" w:name="_Toc232713490"/>
      <w:bookmarkStart w:id="196" w:name="_Toc232713601"/>
      <w:r>
        <w:rPr>
          <w:rFonts w:ascii="Calibri" w:hAnsi="Calibri"/>
          <w:color w:val="0E5A39"/>
          <w:sz w:val="38"/>
        </w:rPr>
        <w:lastRenderedPageBreak/>
        <w:t xml:space="preserve">CHAPITRE </w:t>
      </w:r>
      <w:proofErr w:type="gramStart"/>
      <w:r>
        <w:rPr>
          <w:rFonts w:ascii="Calibri" w:hAnsi="Calibri"/>
          <w:color w:val="0E5A39"/>
          <w:sz w:val="38"/>
        </w:rPr>
        <w:t>V :</w:t>
      </w:r>
      <w:proofErr w:type="gramEnd"/>
      <w:r>
        <w:rPr>
          <w:rFonts w:ascii="Calibri" w:hAnsi="Calibri"/>
          <w:color w:val="0E5A39"/>
          <w:sz w:val="38"/>
        </w:rPr>
        <w:t xml:space="preserve"> SÉCURITÉ ET TRAÇABILITÉ</w:t>
      </w:r>
      <w:bookmarkEnd w:id="195"/>
      <w:bookmarkEnd w:id="196"/>
    </w:p>
    <w:p w:rsidR="009653A6" w:rsidRDefault="00EC2E33">
      <w:r>
        <w:t xml:space="preserve">Les </w:t>
      </w:r>
      <w:proofErr w:type="spellStart"/>
      <w:r>
        <w:t>données</w:t>
      </w:r>
      <w:proofErr w:type="spellEnd"/>
      <w:r>
        <w:t xml:space="preserve"> de santé </w:t>
      </w:r>
      <w:proofErr w:type="spellStart"/>
      <w:r>
        <w:t>comptent</w:t>
      </w:r>
      <w:proofErr w:type="spellEnd"/>
      <w:r>
        <w:t xml:space="preserve"> </w:t>
      </w:r>
      <w:proofErr w:type="spellStart"/>
      <w:r>
        <w:t>parmi</w:t>
      </w:r>
      <w:proofErr w:type="spellEnd"/>
      <w:r>
        <w:t xml:space="preserve"> les </w:t>
      </w:r>
      <w:proofErr w:type="spellStart"/>
      <w:r>
        <w:t>informations</w:t>
      </w:r>
      <w:proofErr w:type="spellEnd"/>
      <w:r>
        <w:t xml:space="preserve"> les plus </w:t>
      </w:r>
      <w:proofErr w:type="spellStart"/>
      <w:r>
        <w:t>sensibles</w:t>
      </w:r>
      <w:proofErr w:type="spellEnd"/>
      <w:r>
        <w:t xml:space="preserve"> qui </w:t>
      </w:r>
      <w:proofErr w:type="spellStart"/>
      <w:proofErr w:type="gramStart"/>
      <w:r>
        <w:t>soient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leur</w:t>
      </w:r>
      <w:proofErr w:type="spellEnd"/>
      <w:r>
        <w:t xml:space="preserve"> protection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exigence à la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éthique</w:t>
      </w:r>
      <w:proofErr w:type="spellEnd"/>
      <w:r>
        <w:t xml:space="preserve">, </w:t>
      </w:r>
      <w:proofErr w:type="spellStart"/>
      <w:r>
        <w:t>réglementaire</w:t>
      </w:r>
      <w:proofErr w:type="spellEnd"/>
      <w:r>
        <w:t xml:space="preserve"> et technique. La </w:t>
      </w:r>
      <w:proofErr w:type="spellStart"/>
      <w:r>
        <w:t>sécurité</w:t>
      </w:r>
      <w:proofErr w:type="spellEnd"/>
      <w:r>
        <w:t xml:space="preserve"> et la </w:t>
      </w:r>
      <w:proofErr w:type="spellStart"/>
      <w:r>
        <w:t>traçabilité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constitué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préoccupation</w:t>
      </w:r>
      <w:proofErr w:type="spellEnd"/>
      <w:r>
        <w:t xml:space="preserve"> </w:t>
      </w:r>
      <w:proofErr w:type="spellStart"/>
      <w:r>
        <w:t>transversale</w:t>
      </w:r>
      <w:proofErr w:type="spellEnd"/>
      <w:r>
        <w:t xml:space="preserve"> tout au long du </w:t>
      </w:r>
      <w:proofErr w:type="spellStart"/>
      <w:r>
        <w:t>projet</w:t>
      </w:r>
      <w:proofErr w:type="spellEnd"/>
      <w:r>
        <w:t xml:space="preserve">, et non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couche</w:t>
      </w:r>
      <w:proofErr w:type="spellEnd"/>
      <w:r>
        <w:t xml:space="preserve"> </w:t>
      </w:r>
      <w:proofErr w:type="spellStart"/>
      <w:r>
        <w:t>ajoutée</w:t>
      </w:r>
      <w:proofErr w:type="spellEnd"/>
      <w:r>
        <w:t xml:space="preserve"> après coup. Ce </w:t>
      </w:r>
      <w:proofErr w:type="spellStart"/>
      <w:r>
        <w:t>chapitre</w:t>
      </w:r>
      <w:proofErr w:type="spellEnd"/>
      <w:r>
        <w:t xml:space="preserve"> </w:t>
      </w:r>
      <w:proofErr w:type="spellStart"/>
      <w:r>
        <w:t>détaille</w:t>
      </w:r>
      <w:proofErr w:type="spellEnd"/>
      <w:r>
        <w:t xml:space="preserve"> les </w:t>
      </w:r>
      <w:proofErr w:type="spellStart"/>
      <w:r>
        <w:t>mécanismes</w:t>
      </w:r>
      <w:proofErr w:type="spellEnd"/>
      <w:r>
        <w:t xml:space="preserve"> mis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, </w:t>
      </w:r>
      <w:proofErr w:type="spellStart"/>
      <w:r>
        <w:t>organisés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le </w:t>
      </w:r>
      <w:proofErr w:type="spellStart"/>
      <w:r>
        <w:t>principe</w:t>
      </w:r>
      <w:proofErr w:type="spellEnd"/>
      <w:r>
        <w:t xml:space="preserve"> de </w:t>
      </w:r>
      <w:proofErr w:type="spellStart"/>
      <w:r>
        <w:t>défense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profondeur</w:t>
      </w:r>
      <w:proofErr w:type="spellEnd"/>
      <w:r>
        <w:t>.</w:t>
      </w:r>
    </w:p>
    <w:p w:rsidR="009653A6" w:rsidRDefault="00EC2E33">
      <w:pPr>
        <w:pStyle w:val="Titre2"/>
        <w:spacing w:before="280" w:after="100"/>
        <w:jc w:val="center"/>
      </w:pPr>
      <w:bookmarkStart w:id="197" w:name="_Toc232713491"/>
      <w:bookmarkStart w:id="198" w:name="_Toc232713602"/>
      <w:proofErr w:type="gramStart"/>
      <w:r>
        <w:rPr>
          <w:rFonts w:ascii="Calibri" w:hAnsi="Calibri"/>
          <w:color w:val="147A4E"/>
          <w:sz w:val="30"/>
        </w:rPr>
        <w:t>I :</w:t>
      </w:r>
      <w:proofErr w:type="gram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Sécurité</w:t>
      </w:r>
      <w:proofErr w:type="spellEnd"/>
      <w:r>
        <w:rPr>
          <w:rFonts w:ascii="Calibri" w:hAnsi="Calibri"/>
          <w:color w:val="147A4E"/>
          <w:sz w:val="30"/>
        </w:rPr>
        <w:t xml:space="preserve"> de </w:t>
      </w:r>
      <w:proofErr w:type="spellStart"/>
      <w:r>
        <w:rPr>
          <w:rFonts w:ascii="Calibri" w:hAnsi="Calibri"/>
          <w:color w:val="147A4E"/>
          <w:sz w:val="30"/>
        </w:rPr>
        <w:t>l'application</w:t>
      </w:r>
      <w:bookmarkEnd w:id="197"/>
      <w:bookmarkEnd w:id="198"/>
      <w:proofErr w:type="spellEnd"/>
    </w:p>
    <w:p w:rsidR="009653A6" w:rsidRDefault="00EC2E33">
      <w:pPr>
        <w:pStyle w:val="Titre3"/>
        <w:spacing w:after="60"/>
        <w:jc w:val="center"/>
      </w:pPr>
      <w:bookmarkStart w:id="199" w:name="_Toc232713603"/>
      <w:proofErr w:type="gramStart"/>
      <w:r>
        <w:rPr>
          <w:rFonts w:ascii="Calibri" w:hAnsi="Calibri"/>
          <w:color w:val="0E5A39"/>
          <w:sz w:val="25"/>
        </w:rPr>
        <w:t>I.1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Authentification</w:t>
      </w:r>
      <w:proofErr w:type="spellEnd"/>
      <w:r>
        <w:rPr>
          <w:rFonts w:ascii="Calibri" w:hAnsi="Calibri"/>
          <w:color w:val="0E5A39"/>
          <w:sz w:val="25"/>
        </w:rPr>
        <w:t xml:space="preserve"> et </w:t>
      </w:r>
      <w:proofErr w:type="spellStart"/>
      <w:r>
        <w:rPr>
          <w:rFonts w:ascii="Calibri" w:hAnsi="Calibri"/>
          <w:color w:val="0E5A39"/>
          <w:sz w:val="25"/>
        </w:rPr>
        <w:t>autorisation</w:t>
      </w:r>
      <w:proofErr w:type="spellEnd"/>
      <w:r>
        <w:rPr>
          <w:rFonts w:ascii="Calibri" w:hAnsi="Calibri"/>
          <w:color w:val="0E5A39"/>
          <w:sz w:val="25"/>
        </w:rPr>
        <w:t xml:space="preserve"> JWT</w:t>
      </w:r>
      <w:bookmarkEnd w:id="199"/>
    </w:p>
    <w:p w:rsidR="009653A6" w:rsidRDefault="00EC2E33">
      <w:proofErr w:type="spellStart"/>
      <w:r>
        <w:t>L'accès</w:t>
      </w:r>
      <w:proofErr w:type="spellEnd"/>
      <w:r>
        <w:t xml:space="preserve"> à la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conditionné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authentification</w:t>
      </w:r>
      <w:proofErr w:type="spellEnd"/>
      <w:r>
        <w:t xml:space="preserve"> par </w:t>
      </w:r>
      <w:proofErr w:type="spellStart"/>
      <w:r>
        <w:t>jeton</w:t>
      </w:r>
      <w:proofErr w:type="spellEnd"/>
      <w:r>
        <w:t xml:space="preserve"> JWT. Le </w:t>
      </w:r>
      <w:proofErr w:type="spellStart"/>
      <w:r>
        <w:t>serveur</w:t>
      </w:r>
      <w:proofErr w:type="spellEnd"/>
      <w:r>
        <w:t xml:space="preserve"> ne conserve </w:t>
      </w:r>
      <w:proofErr w:type="spellStart"/>
      <w:r>
        <w:t>aucune</w:t>
      </w:r>
      <w:proofErr w:type="spellEnd"/>
      <w:r>
        <w:t xml:space="preserve"> </w:t>
      </w:r>
      <w:proofErr w:type="gramStart"/>
      <w:r>
        <w:t>session :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requête</w:t>
      </w:r>
      <w:proofErr w:type="spellEnd"/>
      <w:r>
        <w:t xml:space="preserve"> protégée </w:t>
      </w:r>
      <w:proofErr w:type="spellStart"/>
      <w:r>
        <w:t>porte</w:t>
      </w:r>
      <w:proofErr w:type="spellEnd"/>
      <w:r>
        <w:t xml:space="preserve"> le </w:t>
      </w:r>
      <w:proofErr w:type="spellStart"/>
      <w:r>
        <w:t>jeton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, </w:t>
      </w:r>
      <w:proofErr w:type="spellStart"/>
      <w:r>
        <w:t>dont</w:t>
      </w:r>
      <w:proofErr w:type="spellEnd"/>
      <w:r>
        <w:t xml:space="preserve"> la </w:t>
      </w:r>
      <w:proofErr w:type="spellStart"/>
      <w:r>
        <w:t>validité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limitée</w:t>
      </w:r>
      <w:proofErr w:type="spellEnd"/>
      <w:r>
        <w:t xml:space="preserve"> dans le temps (8 </w:t>
      </w:r>
      <w:proofErr w:type="spellStart"/>
      <w:r>
        <w:t>heures</w:t>
      </w:r>
      <w:proofErr w:type="spellEnd"/>
      <w:r>
        <w:t xml:space="preserve">), </w:t>
      </w:r>
      <w:proofErr w:type="spellStart"/>
      <w:r>
        <w:t>tandis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</w:t>
      </w:r>
      <w:proofErr w:type="spellStart"/>
      <w:r>
        <w:t>jeton</w:t>
      </w:r>
      <w:proofErr w:type="spellEnd"/>
      <w:r>
        <w:t xml:space="preserve"> de </w:t>
      </w:r>
      <w:proofErr w:type="spellStart"/>
      <w:r>
        <w:t>rafraîchissement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de prolonger la session de </w:t>
      </w:r>
      <w:proofErr w:type="spellStart"/>
      <w:r>
        <w:t>façon</w:t>
      </w:r>
      <w:proofErr w:type="spellEnd"/>
      <w:r>
        <w:t xml:space="preserve"> contrôlée et avec rotation. </w:t>
      </w:r>
      <w:proofErr w:type="spellStart"/>
      <w:r>
        <w:t>Cette</w:t>
      </w:r>
      <w:proofErr w:type="spellEnd"/>
      <w:r>
        <w:t xml:space="preserve"> conception « sans </w:t>
      </w:r>
      <w:proofErr w:type="spellStart"/>
      <w:r>
        <w:t>état</w:t>
      </w:r>
      <w:proofErr w:type="spellEnd"/>
      <w:r>
        <w:t xml:space="preserve"> » </w:t>
      </w:r>
      <w:proofErr w:type="spellStart"/>
      <w:r>
        <w:t>réduit</w:t>
      </w:r>
      <w:proofErr w:type="spellEnd"/>
      <w:r>
        <w:t xml:space="preserve"> la surface </w:t>
      </w:r>
      <w:proofErr w:type="spellStart"/>
      <w:r>
        <w:t>d'attaque</w:t>
      </w:r>
      <w:proofErr w:type="spellEnd"/>
      <w:r>
        <w:t xml:space="preserve">, </w:t>
      </w:r>
      <w:proofErr w:type="spellStart"/>
      <w:r>
        <w:t>simplifie</w:t>
      </w:r>
      <w:proofErr w:type="spellEnd"/>
      <w:r>
        <w:t xml:space="preserve"> la montée </w:t>
      </w:r>
      <w:proofErr w:type="spellStart"/>
      <w:r>
        <w:t>en</w:t>
      </w:r>
      <w:proofErr w:type="spellEnd"/>
      <w:r>
        <w:t xml:space="preserve"> charge et </w:t>
      </w:r>
      <w:proofErr w:type="spellStart"/>
      <w:r>
        <w:t>s'intègre</w:t>
      </w:r>
      <w:proofErr w:type="spellEnd"/>
      <w:r>
        <w:t xml:space="preserve"> </w:t>
      </w:r>
      <w:proofErr w:type="spellStart"/>
      <w:r>
        <w:t>naturellement</w:t>
      </w:r>
      <w:proofErr w:type="spellEnd"/>
      <w:r>
        <w:t xml:space="preserve"> à </w:t>
      </w:r>
      <w:proofErr w:type="spellStart"/>
      <w:r>
        <w:t>l'application</w:t>
      </w:r>
      <w:proofErr w:type="spellEnd"/>
      <w:r>
        <w:t xml:space="preserve"> </w:t>
      </w:r>
      <w:proofErr w:type="spellStart"/>
      <w:r>
        <w:t>monopage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200" w:name="_Toc232713604"/>
      <w:proofErr w:type="gramStart"/>
      <w:r>
        <w:rPr>
          <w:rFonts w:ascii="Calibri" w:hAnsi="Calibri"/>
          <w:color w:val="0E5A39"/>
          <w:sz w:val="25"/>
        </w:rPr>
        <w:t>I.2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Sécurisation</w:t>
      </w:r>
      <w:proofErr w:type="spellEnd"/>
      <w:r>
        <w:rPr>
          <w:rFonts w:ascii="Calibri" w:hAnsi="Calibri"/>
          <w:color w:val="0E5A39"/>
          <w:sz w:val="25"/>
        </w:rPr>
        <w:t xml:space="preserve"> des routes API</w:t>
      </w:r>
      <w:bookmarkEnd w:id="200"/>
    </w:p>
    <w:p w:rsidR="009653A6" w:rsidRDefault="00EC2E33">
      <w:pPr>
        <w:keepNext/>
      </w:pPr>
      <w:r>
        <w:t xml:space="preserve">Par </w:t>
      </w:r>
      <w:proofErr w:type="spellStart"/>
      <w:r>
        <w:t>défaut</w:t>
      </w:r>
      <w:proofErr w:type="spellEnd"/>
      <w:r>
        <w:t xml:space="preserve">, </w:t>
      </w:r>
      <w:proofErr w:type="spellStart"/>
      <w:r>
        <w:t>toutes</w:t>
      </w:r>
      <w:proofErr w:type="spellEnd"/>
      <w:r>
        <w:t xml:space="preserve"> les routes de </w:t>
      </w:r>
      <w:proofErr w:type="spellStart"/>
      <w:r>
        <w:t>l'API</w:t>
      </w:r>
      <w:proofErr w:type="spellEnd"/>
      <w:r>
        <w:t xml:space="preserve"> exigent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authentification</w:t>
      </w:r>
      <w:proofErr w:type="spellEnd"/>
      <w:r>
        <w:t>. Au-</w:t>
      </w:r>
      <w:proofErr w:type="spellStart"/>
      <w:r>
        <w:t>delà</w:t>
      </w:r>
      <w:proofErr w:type="spellEnd"/>
      <w:r>
        <w:t xml:space="preserve">, des permissions fines, </w:t>
      </w:r>
      <w:proofErr w:type="spellStart"/>
      <w:r>
        <w:t>fondées</w:t>
      </w:r>
      <w:proofErr w:type="spellEnd"/>
      <w:r>
        <w:t xml:space="preserve"> sur le </w:t>
      </w:r>
      <w:proofErr w:type="spellStart"/>
      <w:r>
        <w:t>rôle</w:t>
      </w:r>
      <w:proofErr w:type="spellEnd"/>
      <w:r>
        <w:t xml:space="preserve">,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appliquées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</w:t>
      </w:r>
      <w:proofErr w:type="gramStart"/>
      <w:r>
        <w:t>action ;</w:t>
      </w:r>
      <w:proofErr w:type="gramEnd"/>
      <w:r>
        <w:t xml:space="preserve"> </w:t>
      </w:r>
      <w:proofErr w:type="spellStart"/>
      <w:r>
        <w:t>ces</w:t>
      </w:r>
      <w:proofErr w:type="spellEnd"/>
      <w:r>
        <w:t xml:space="preserve"> permissions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déclarées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classes </w:t>
      </w:r>
      <w:proofErr w:type="spellStart"/>
      <w:r>
        <w:t>réutilisables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6607D3C9" wp14:editId="5554AB19">
            <wp:extent cx="5688000" cy="1515633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cc7879df70f3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1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keepNext/>
      </w:pPr>
      <w:proofErr w:type="spellStart"/>
      <w:r>
        <w:t>En</w:t>
      </w:r>
      <w:proofErr w:type="spellEnd"/>
      <w:r>
        <w:t xml:space="preserve"> </w:t>
      </w:r>
      <w:proofErr w:type="spellStart"/>
      <w:r>
        <w:t>complément</w:t>
      </w:r>
      <w:proofErr w:type="spellEnd"/>
      <w:r>
        <w:t xml:space="preserve">, les </w:t>
      </w:r>
      <w:proofErr w:type="spellStart"/>
      <w:r>
        <w:t>jeux</w:t>
      </w:r>
      <w:proofErr w:type="spellEnd"/>
      <w:r>
        <w:t xml:space="preserve"> de </w:t>
      </w:r>
      <w:proofErr w:type="spellStart"/>
      <w:r>
        <w:t>requêtes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systématiquement</w:t>
      </w:r>
      <w:proofErr w:type="spellEnd"/>
      <w:r>
        <w:t xml:space="preserve"> </w:t>
      </w:r>
      <w:proofErr w:type="spellStart"/>
      <w:r>
        <w:t>filtrés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l'utilisateur</w:t>
      </w:r>
      <w:proofErr w:type="spellEnd"/>
      <w:r>
        <w:t xml:space="preserve"> courant, de </w:t>
      </w:r>
      <w:proofErr w:type="spellStart"/>
      <w:r>
        <w:t>sorte</w:t>
      </w:r>
      <w:proofErr w:type="spellEnd"/>
      <w:r>
        <w:t xml:space="preserve"> </w:t>
      </w:r>
      <w:proofErr w:type="spellStart"/>
      <w:r>
        <w:t>qu'un</w:t>
      </w:r>
      <w:proofErr w:type="spellEnd"/>
      <w:r>
        <w:t xml:space="preserve"> </w:t>
      </w:r>
      <w:proofErr w:type="spellStart"/>
      <w:r>
        <w:t>médecin</w:t>
      </w:r>
      <w:proofErr w:type="spellEnd"/>
      <w:r>
        <w:t xml:space="preserve"> ne </w:t>
      </w:r>
      <w:proofErr w:type="spellStart"/>
      <w:r>
        <w:t>puisse</w:t>
      </w:r>
      <w:proofErr w:type="spellEnd"/>
      <w:r>
        <w:t xml:space="preserve"> jamais </w:t>
      </w:r>
      <w:proofErr w:type="spellStart"/>
      <w:r>
        <w:t>accéder</w:t>
      </w:r>
      <w:proofErr w:type="spellEnd"/>
      <w:r>
        <w:t xml:space="preserve"> aux consultations d'un confrère, et que </w:t>
      </w:r>
      <w:proofErr w:type="spellStart"/>
      <w:r>
        <w:t>l'administrateur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exclu</w:t>
      </w:r>
      <w:proofErr w:type="spellEnd"/>
      <w:r>
        <w:t xml:space="preserve"> de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donnée</w:t>
      </w:r>
      <w:proofErr w:type="spellEnd"/>
      <w:r>
        <w:t xml:space="preserve"> </w:t>
      </w:r>
      <w:proofErr w:type="spellStart"/>
      <w:r>
        <w:t>médicale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2C34B932" wp14:editId="7DB18834">
            <wp:extent cx="5513684" cy="1883368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39d1776cdab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13684" cy="188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keepNext/>
      </w:pPr>
      <w:proofErr w:type="spellStart"/>
      <w:r>
        <w:lastRenderedPageBreak/>
        <w:t>Cette</w:t>
      </w:r>
      <w:proofErr w:type="spellEnd"/>
      <w:r>
        <w:t xml:space="preserve"> </w:t>
      </w:r>
      <w:proofErr w:type="spellStart"/>
      <w:r>
        <w:t>défense</w:t>
      </w:r>
      <w:proofErr w:type="spellEnd"/>
      <w:r>
        <w:t xml:space="preserve"> «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profondeur</w:t>
      </w:r>
      <w:proofErr w:type="spellEnd"/>
      <w:r>
        <w:t xml:space="preserve"> » se </w:t>
      </w:r>
      <w:proofErr w:type="spellStart"/>
      <w:r>
        <w:t>vérifie</w:t>
      </w:r>
      <w:proofErr w:type="spellEnd"/>
      <w:r>
        <w:t xml:space="preserve"> </w:t>
      </w:r>
      <w:proofErr w:type="spellStart"/>
      <w:r>
        <w:t>aussi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</w:t>
      </w:r>
      <w:proofErr w:type="gramStart"/>
      <w:r>
        <w:t>interface :</w:t>
      </w:r>
      <w:proofErr w:type="gramEnd"/>
      <w:r>
        <w:t xml:space="preserve"> </w:t>
      </w:r>
      <w:proofErr w:type="spellStart"/>
      <w:r>
        <w:t>lorsqu'un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 </w:t>
      </w:r>
      <w:proofErr w:type="spellStart"/>
      <w:r>
        <w:t>tente</w:t>
      </w:r>
      <w:proofErr w:type="spellEnd"/>
      <w:r>
        <w:t xml:space="preserve"> </w:t>
      </w:r>
      <w:proofErr w:type="spellStart"/>
      <w:r>
        <w:t>d'atteindre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page non </w:t>
      </w:r>
      <w:proofErr w:type="spellStart"/>
      <w:r>
        <w:t>autorisée</w:t>
      </w:r>
      <w:proofErr w:type="spellEnd"/>
      <w:r>
        <w:t xml:space="preserve"> par son </w:t>
      </w:r>
      <w:proofErr w:type="spellStart"/>
      <w:r>
        <w:t>rôle</w:t>
      </w:r>
      <w:proofErr w:type="spellEnd"/>
      <w:r>
        <w:t xml:space="preserve">, </w:t>
      </w:r>
      <w:proofErr w:type="spellStart"/>
      <w:r>
        <w:t>l'accès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explicitement</w:t>
      </w:r>
      <w:proofErr w:type="spellEnd"/>
      <w:r>
        <w:t xml:space="preserve"> </w:t>
      </w:r>
      <w:proofErr w:type="spellStart"/>
      <w:r>
        <w:t>refusé</w:t>
      </w:r>
      <w:proofErr w:type="spellEnd"/>
      <w:r>
        <w:t xml:space="preserve">,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l'illustre</w:t>
      </w:r>
      <w:proofErr w:type="spellEnd"/>
      <w:r>
        <w:t xml:space="preserve"> la capture </w:t>
      </w:r>
      <w:proofErr w:type="spellStart"/>
      <w:r>
        <w:t>suivante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1EC33950" wp14:editId="427A86CE">
            <wp:extent cx="5580000" cy="3137607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secretaire-acces-refus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201" w:name="_Toc232713692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39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Refus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d'accès</w:t>
      </w:r>
      <w:proofErr w:type="spellEnd"/>
      <w:r>
        <w:rPr>
          <w:rFonts w:ascii="Calibri" w:hAnsi="Calibri"/>
          <w:i/>
          <w:color w:val="55636B"/>
          <w:sz w:val="19"/>
        </w:rPr>
        <w:t xml:space="preserve"> à </w:t>
      </w:r>
      <w:proofErr w:type="spellStart"/>
      <w:r>
        <w:rPr>
          <w:rFonts w:ascii="Calibri" w:hAnsi="Calibri"/>
          <w:i/>
          <w:color w:val="55636B"/>
          <w:sz w:val="19"/>
        </w:rPr>
        <w:t>une</w:t>
      </w:r>
      <w:proofErr w:type="spellEnd"/>
      <w:r>
        <w:rPr>
          <w:rFonts w:ascii="Calibri" w:hAnsi="Calibri"/>
          <w:i/>
          <w:color w:val="55636B"/>
          <w:sz w:val="19"/>
        </w:rPr>
        <w:t xml:space="preserve"> page </w:t>
      </w:r>
      <w:proofErr w:type="spellStart"/>
      <w:r>
        <w:rPr>
          <w:rFonts w:ascii="Calibri" w:hAnsi="Calibri"/>
          <w:i/>
          <w:color w:val="55636B"/>
          <w:sz w:val="19"/>
        </w:rPr>
        <w:t>réservée</w:t>
      </w:r>
      <w:proofErr w:type="spellEnd"/>
      <w:r>
        <w:rPr>
          <w:rFonts w:ascii="Calibri" w:hAnsi="Calibri"/>
          <w:i/>
          <w:color w:val="55636B"/>
          <w:sz w:val="19"/>
        </w:rPr>
        <w:t xml:space="preserve"> (</w:t>
      </w:r>
      <w:proofErr w:type="spellStart"/>
      <w:r>
        <w:rPr>
          <w:rFonts w:ascii="Calibri" w:hAnsi="Calibri"/>
          <w:i/>
          <w:color w:val="55636B"/>
          <w:sz w:val="19"/>
        </w:rPr>
        <w:t>contrôle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d'accès</w:t>
      </w:r>
      <w:proofErr w:type="spellEnd"/>
      <w:r>
        <w:rPr>
          <w:rFonts w:ascii="Calibri" w:hAnsi="Calibri"/>
          <w:i/>
          <w:color w:val="55636B"/>
          <w:sz w:val="19"/>
        </w:rPr>
        <w:t xml:space="preserve"> par </w:t>
      </w:r>
      <w:proofErr w:type="spellStart"/>
      <w:r>
        <w:rPr>
          <w:rFonts w:ascii="Calibri" w:hAnsi="Calibri"/>
          <w:i/>
          <w:color w:val="55636B"/>
          <w:sz w:val="19"/>
        </w:rPr>
        <w:t>rôle</w:t>
      </w:r>
      <w:proofErr w:type="spellEnd"/>
      <w:r>
        <w:rPr>
          <w:rFonts w:ascii="Calibri" w:hAnsi="Calibri"/>
          <w:i/>
          <w:color w:val="55636B"/>
          <w:sz w:val="19"/>
        </w:rPr>
        <w:t>)</w:t>
      </w:r>
      <w:bookmarkEnd w:id="201"/>
    </w:p>
    <w:p w:rsidR="009653A6" w:rsidRDefault="00EC2E33">
      <w:pPr>
        <w:pStyle w:val="Titre3"/>
        <w:spacing w:after="60"/>
        <w:jc w:val="center"/>
      </w:pPr>
      <w:bookmarkStart w:id="202" w:name="_Toc232713605"/>
      <w:proofErr w:type="gramStart"/>
      <w:r>
        <w:rPr>
          <w:rFonts w:ascii="Calibri" w:hAnsi="Calibri"/>
          <w:color w:val="0E5A39"/>
          <w:sz w:val="25"/>
        </w:rPr>
        <w:t>I.3 :</w:t>
      </w:r>
      <w:proofErr w:type="gramEnd"/>
      <w:r>
        <w:rPr>
          <w:rFonts w:ascii="Calibri" w:hAnsi="Calibri"/>
          <w:color w:val="0E5A39"/>
          <w:sz w:val="25"/>
        </w:rPr>
        <w:t xml:space="preserve"> Protection des </w:t>
      </w:r>
      <w:proofErr w:type="spellStart"/>
      <w:r>
        <w:rPr>
          <w:rFonts w:ascii="Calibri" w:hAnsi="Calibri"/>
          <w:color w:val="0E5A39"/>
          <w:sz w:val="25"/>
        </w:rPr>
        <w:t>données</w:t>
      </w:r>
      <w:proofErr w:type="spellEnd"/>
      <w:r>
        <w:rPr>
          <w:rFonts w:ascii="Calibri" w:hAnsi="Calibri"/>
          <w:color w:val="0E5A39"/>
          <w:sz w:val="25"/>
        </w:rPr>
        <w:t xml:space="preserve"> et validation</w:t>
      </w:r>
      <w:bookmarkEnd w:id="202"/>
    </w:p>
    <w:p w:rsidR="009653A6" w:rsidRDefault="00EC2E33">
      <w:pPr>
        <w:keepNext/>
      </w:pPr>
      <w:proofErr w:type="spellStart"/>
      <w:r>
        <w:t>Plusieurs</w:t>
      </w:r>
      <w:proofErr w:type="spellEnd"/>
      <w:r>
        <w:t xml:space="preserve"> </w:t>
      </w:r>
      <w:proofErr w:type="spellStart"/>
      <w:r>
        <w:t>garde-fous</w:t>
      </w:r>
      <w:proofErr w:type="spellEnd"/>
      <w:r>
        <w:t xml:space="preserve"> </w:t>
      </w:r>
      <w:proofErr w:type="spellStart"/>
      <w:r>
        <w:t>renforcent</w:t>
      </w:r>
      <w:proofErr w:type="spellEnd"/>
      <w:r>
        <w:t xml:space="preserve"> la </w:t>
      </w:r>
      <w:proofErr w:type="spellStart"/>
      <w:r>
        <w:t>robustesse</w:t>
      </w:r>
      <w:proofErr w:type="spellEnd"/>
      <w:r>
        <w:t xml:space="preserve"> de </w:t>
      </w:r>
      <w:proofErr w:type="spellStart"/>
      <w:proofErr w:type="gramStart"/>
      <w:r>
        <w:t>l'ensemble</w:t>
      </w:r>
      <w:proofErr w:type="spellEnd"/>
      <w:r>
        <w:t xml:space="preserve"> :</w:t>
      </w:r>
      <w:proofErr w:type="gramEnd"/>
      <w:r>
        <w:t xml:space="preserve"> limitation du </w:t>
      </w:r>
      <w:proofErr w:type="spellStart"/>
      <w:r>
        <w:t>débit</w:t>
      </w:r>
      <w:proofErr w:type="spellEnd"/>
      <w:r>
        <w:t xml:space="preserve"> des </w:t>
      </w:r>
      <w:proofErr w:type="spellStart"/>
      <w:r>
        <w:t>requêtes</w:t>
      </w:r>
      <w:proofErr w:type="spellEnd"/>
      <w:r>
        <w:t xml:space="preserve"> pour </w:t>
      </w:r>
      <w:proofErr w:type="spellStart"/>
      <w:r>
        <w:t>contrer</w:t>
      </w:r>
      <w:proofErr w:type="spellEnd"/>
      <w:r>
        <w:t xml:space="preserve"> les </w:t>
      </w:r>
      <w:proofErr w:type="spellStart"/>
      <w:r>
        <w:t>attaques</w:t>
      </w:r>
      <w:proofErr w:type="spellEnd"/>
      <w:r>
        <w:t xml:space="preserve"> par force brute sur la </w:t>
      </w:r>
      <w:proofErr w:type="spellStart"/>
      <w:r>
        <w:t>connexion</w:t>
      </w:r>
      <w:proofErr w:type="spellEnd"/>
      <w:r>
        <w:t xml:space="preserve">, validation </w:t>
      </w:r>
      <w:proofErr w:type="spellStart"/>
      <w:r>
        <w:t>systématique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entrantes</w:t>
      </w:r>
      <w:proofErr w:type="spellEnd"/>
      <w:r>
        <w:t xml:space="preserve"> par les </w:t>
      </w:r>
      <w:proofErr w:type="spellStart"/>
      <w:r>
        <w:t>sérialiseurs</w:t>
      </w:r>
      <w:proofErr w:type="spellEnd"/>
      <w:r>
        <w:t xml:space="preserve">, restriction des </w:t>
      </w:r>
      <w:proofErr w:type="spellStart"/>
      <w:r>
        <w:t>origines</w:t>
      </w:r>
      <w:proofErr w:type="spellEnd"/>
      <w:r>
        <w:t xml:space="preserve"> </w:t>
      </w:r>
      <w:proofErr w:type="spellStart"/>
      <w:r>
        <w:t>autorisées</w:t>
      </w:r>
      <w:proofErr w:type="spellEnd"/>
      <w:r>
        <w:t xml:space="preserve"> (CORS), </w:t>
      </w:r>
      <w:proofErr w:type="spellStart"/>
      <w:r>
        <w:t>chiffrement</w:t>
      </w:r>
      <w:proofErr w:type="spellEnd"/>
      <w:r>
        <w:t xml:space="preserve"> des </w:t>
      </w:r>
      <w:proofErr w:type="spellStart"/>
      <w:r>
        <w:t>échanges</w:t>
      </w:r>
      <w:proofErr w:type="spellEnd"/>
      <w:r>
        <w:t xml:space="preserve"> et </w:t>
      </w:r>
      <w:proofErr w:type="spellStart"/>
      <w:r>
        <w:t>externalisation</w:t>
      </w:r>
      <w:proofErr w:type="spellEnd"/>
      <w:r>
        <w:t xml:space="preserve"> des secrets dans des variables </w:t>
      </w:r>
      <w:proofErr w:type="spellStart"/>
      <w:r>
        <w:t>d'environnement</w:t>
      </w:r>
      <w:proofErr w:type="spellEnd"/>
      <w:r>
        <w:t xml:space="preserve"> </w:t>
      </w:r>
      <w:proofErr w:type="spellStart"/>
      <w:r>
        <w:t>plutôt</w:t>
      </w:r>
      <w:proofErr w:type="spellEnd"/>
      <w:r>
        <w:t xml:space="preserve"> que dans le code source. La limitation de </w:t>
      </w:r>
      <w:proofErr w:type="spellStart"/>
      <w:r>
        <w:t>débit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configurée</w:t>
      </w:r>
      <w:proofErr w:type="spellEnd"/>
      <w:r>
        <w:t xml:space="preserve"> </w:t>
      </w:r>
      <w:proofErr w:type="spellStart"/>
      <w:r>
        <w:t>globalement</w:t>
      </w:r>
      <w:proofErr w:type="spellEnd"/>
      <w:r>
        <w:t>.</w:t>
      </w:r>
    </w:p>
    <w:p w:rsidR="009653A6" w:rsidRDefault="00EC2E33">
      <w:pPr>
        <w:keepNext/>
        <w:spacing w:before="140" w:after="200"/>
        <w:jc w:val="center"/>
      </w:pPr>
      <w:r>
        <w:rPr>
          <w:noProof/>
        </w:rPr>
        <w:drawing>
          <wp:inline distT="0" distB="0" distL="0" distR="0" wp14:anchorId="71927762" wp14:editId="1AFACFAF">
            <wp:extent cx="5127157" cy="1883368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c00d79071091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27157" cy="188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203" w:name="_Toc232713721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17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Synthèse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des </w:t>
      </w:r>
      <w:proofErr w:type="spellStart"/>
      <w:r>
        <w:rPr>
          <w:rFonts w:ascii="Calibri" w:hAnsi="Calibri"/>
          <w:i/>
          <w:color w:val="55636B"/>
          <w:sz w:val="19"/>
        </w:rPr>
        <w:t>mesures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sécurité</w:t>
      </w:r>
      <w:bookmarkEnd w:id="203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6576"/>
      </w:tblGrid>
      <w:tr w:rsidR="009653A6">
        <w:trPr>
          <w:jc w:val="center"/>
        </w:trPr>
        <w:tc>
          <w:tcPr>
            <w:tcW w:w="2494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Mécanisme</w:t>
            </w:r>
            <w:proofErr w:type="spellEnd"/>
          </w:p>
        </w:tc>
        <w:tc>
          <w:tcPr>
            <w:tcW w:w="6576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Mise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en</w:t>
            </w:r>
            <w:proofErr w:type="spellEnd"/>
            <w:r>
              <w:rPr>
                <w:rFonts w:ascii="Calibri" w:hAnsi="Calibri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FFFFFF"/>
                <w:sz w:val="20"/>
              </w:rPr>
              <w:t>œuvre</w:t>
            </w:r>
            <w:proofErr w:type="spellEnd"/>
          </w:p>
        </w:tc>
      </w:tr>
      <w:tr w:rsidR="009653A6">
        <w:trPr>
          <w:jc w:val="center"/>
        </w:trPr>
        <w:tc>
          <w:tcPr>
            <w:tcW w:w="2494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Authentification</w:t>
            </w:r>
            <w:proofErr w:type="spellEnd"/>
          </w:p>
        </w:tc>
        <w:tc>
          <w:tcPr>
            <w:tcW w:w="6576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Jetons</w:t>
            </w:r>
            <w:proofErr w:type="spellEnd"/>
            <w:r>
              <w:rPr>
                <w:sz w:val="20"/>
              </w:rPr>
              <w:t xml:space="preserve"> JWT (</w:t>
            </w:r>
            <w:proofErr w:type="spellStart"/>
            <w:r>
              <w:rPr>
                <w:sz w:val="20"/>
              </w:rPr>
              <w:t>accès</w:t>
            </w:r>
            <w:proofErr w:type="spellEnd"/>
            <w:r>
              <w:rPr>
                <w:sz w:val="20"/>
              </w:rPr>
              <w:t xml:space="preserve"> 8 h, </w:t>
            </w:r>
            <w:proofErr w:type="spellStart"/>
            <w:r>
              <w:rPr>
                <w:sz w:val="20"/>
              </w:rPr>
              <w:t>rafraîchissement</w:t>
            </w:r>
            <w:proofErr w:type="spellEnd"/>
            <w:r>
              <w:rPr>
                <w:sz w:val="20"/>
              </w:rPr>
              <w:t xml:space="preserve"> 7 j, rotation)</w:t>
            </w:r>
          </w:p>
        </w:tc>
      </w:tr>
      <w:tr w:rsidR="009653A6">
        <w:trPr>
          <w:jc w:val="center"/>
        </w:trPr>
        <w:tc>
          <w:tcPr>
            <w:tcW w:w="249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Autorisation</w:t>
            </w:r>
            <w:proofErr w:type="spellEnd"/>
          </w:p>
        </w:tc>
        <w:tc>
          <w:tcPr>
            <w:tcW w:w="6576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Permissions DRF par </w:t>
            </w:r>
            <w:proofErr w:type="spellStart"/>
            <w:r>
              <w:rPr>
                <w:sz w:val="20"/>
              </w:rPr>
              <w:t>rôle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filtrage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systématique</w:t>
            </w:r>
            <w:proofErr w:type="spellEnd"/>
            <w:r>
              <w:rPr>
                <w:sz w:val="20"/>
              </w:rPr>
              <w:t xml:space="preserve"> des </w:t>
            </w:r>
            <w:proofErr w:type="spellStart"/>
            <w:r>
              <w:rPr>
                <w:sz w:val="20"/>
              </w:rPr>
              <w:t>requêtes</w:t>
            </w:r>
            <w:proofErr w:type="spellEnd"/>
          </w:p>
        </w:tc>
      </w:tr>
      <w:tr w:rsidR="009653A6">
        <w:trPr>
          <w:jc w:val="center"/>
        </w:trPr>
        <w:tc>
          <w:tcPr>
            <w:tcW w:w="2494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Anti-force brute</w:t>
            </w:r>
          </w:p>
        </w:tc>
        <w:tc>
          <w:tcPr>
            <w:tcW w:w="6576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Limitation de </w:t>
            </w:r>
            <w:proofErr w:type="spellStart"/>
            <w:r>
              <w:rPr>
                <w:sz w:val="20"/>
              </w:rPr>
              <w:t>débit</w:t>
            </w:r>
            <w:proofErr w:type="spellEnd"/>
            <w:r>
              <w:rPr>
                <w:sz w:val="20"/>
              </w:rPr>
              <w:t xml:space="preserve"> (30/min anonyme, 300/min </w:t>
            </w:r>
            <w:proofErr w:type="spellStart"/>
            <w:r>
              <w:rPr>
                <w:sz w:val="20"/>
              </w:rPr>
              <w:t>authentifié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9653A6">
        <w:trPr>
          <w:jc w:val="center"/>
        </w:trPr>
        <w:tc>
          <w:tcPr>
            <w:tcW w:w="249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Validation</w:t>
            </w:r>
          </w:p>
        </w:tc>
        <w:tc>
          <w:tcPr>
            <w:tcW w:w="6576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Sérialiseurs</w:t>
            </w:r>
            <w:proofErr w:type="spellEnd"/>
            <w:r>
              <w:rPr>
                <w:sz w:val="20"/>
              </w:rPr>
              <w:t xml:space="preserve"> DRF, </w:t>
            </w:r>
            <w:proofErr w:type="spellStart"/>
            <w:r>
              <w:rPr>
                <w:sz w:val="20"/>
              </w:rPr>
              <w:t>contraintes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modèle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unicité</w:t>
            </w:r>
            <w:proofErr w:type="spellEnd"/>
            <w:r>
              <w:rPr>
                <w:sz w:val="20"/>
              </w:rPr>
              <w:t xml:space="preserve"> du CIN</w:t>
            </w:r>
          </w:p>
        </w:tc>
      </w:tr>
      <w:tr w:rsidR="009653A6">
        <w:trPr>
          <w:jc w:val="center"/>
        </w:trPr>
        <w:tc>
          <w:tcPr>
            <w:tcW w:w="2494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lastRenderedPageBreak/>
              <w:t>Cloisonnement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réseau</w:t>
            </w:r>
            <w:proofErr w:type="spellEnd"/>
          </w:p>
        </w:tc>
        <w:tc>
          <w:tcPr>
            <w:tcW w:w="6576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CORS </w:t>
            </w:r>
            <w:proofErr w:type="spellStart"/>
            <w:r>
              <w:rPr>
                <w:sz w:val="20"/>
              </w:rPr>
              <w:t>restreint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réseau</w:t>
            </w:r>
            <w:proofErr w:type="spellEnd"/>
            <w:r>
              <w:rPr>
                <w:sz w:val="20"/>
              </w:rPr>
              <w:t xml:space="preserve"> Docker </w:t>
            </w:r>
            <w:proofErr w:type="spellStart"/>
            <w:r>
              <w:rPr>
                <w:sz w:val="20"/>
              </w:rPr>
              <w:t>privé</w:t>
            </w:r>
            <w:proofErr w:type="spellEnd"/>
          </w:p>
        </w:tc>
      </w:tr>
      <w:tr w:rsidR="009653A6">
        <w:trPr>
          <w:jc w:val="center"/>
        </w:trPr>
        <w:tc>
          <w:tcPr>
            <w:tcW w:w="249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20"/>
              </w:rPr>
              <w:t>Gestion des secrets</w:t>
            </w:r>
          </w:p>
        </w:tc>
        <w:tc>
          <w:tcPr>
            <w:tcW w:w="6576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Variables </w:t>
            </w:r>
            <w:proofErr w:type="spellStart"/>
            <w:r>
              <w:rPr>
                <w:sz w:val="20"/>
              </w:rPr>
              <w:t>d'environnement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clé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secrète</w:t>
            </w:r>
            <w:proofErr w:type="spellEnd"/>
            <w:r>
              <w:rPr>
                <w:sz w:val="20"/>
              </w:rPr>
              <w:t xml:space="preserve">, SMTP, </w:t>
            </w:r>
            <w:proofErr w:type="spellStart"/>
            <w:r>
              <w:rPr>
                <w:sz w:val="20"/>
              </w:rPr>
              <w:t>clés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d'API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9653A6">
        <w:trPr>
          <w:jc w:val="center"/>
        </w:trPr>
        <w:tc>
          <w:tcPr>
            <w:tcW w:w="2494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Confidentialité</w:t>
            </w:r>
            <w:proofErr w:type="spellEnd"/>
          </w:p>
        </w:tc>
        <w:tc>
          <w:tcPr>
            <w:tcW w:w="6576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Administrateur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exclu</w:t>
            </w:r>
            <w:proofErr w:type="spellEnd"/>
            <w:r>
              <w:rPr>
                <w:sz w:val="20"/>
              </w:rPr>
              <w:t xml:space="preserve"> des </w:t>
            </w:r>
            <w:proofErr w:type="spellStart"/>
            <w:r>
              <w:rPr>
                <w:sz w:val="20"/>
              </w:rPr>
              <w:t>données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médicales</w:t>
            </w:r>
            <w:proofErr w:type="spellEnd"/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2"/>
        <w:spacing w:before="280" w:after="100"/>
        <w:jc w:val="center"/>
      </w:pPr>
      <w:bookmarkStart w:id="204" w:name="_Toc232713492"/>
      <w:bookmarkStart w:id="205" w:name="_Toc232713606"/>
      <w:proofErr w:type="gramStart"/>
      <w:r>
        <w:rPr>
          <w:rFonts w:ascii="Calibri" w:hAnsi="Calibri"/>
          <w:color w:val="147A4E"/>
          <w:sz w:val="30"/>
        </w:rPr>
        <w:t>II :</w:t>
      </w:r>
      <w:proofErr w:type="gram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Traçabilité</w:t>
      </w:r>
      <w:proofErr w:type="spellEnd"/>
      <w:r>
        <w:rPr>
          <w:rFonts w:ascii="Calibri" w:hAnsi="Calibri"/>
          <w:color w:val="147A4E"/>
          <w:sz w:val="30"/>
        </w:rPr>
        <w:t xml:space="preserve"> et audit</w:t>
      </w:r>
      <w:bookmarkEnd w:id="204"/>
      <w:bookmarkEnd w:id="205"/>
    </w:p>
    <w:p w:rsidR="009653A6" w:rsidRDefault="00EC2E33">
      <w:pPr>
        <w:pStyle w:val="Titre3"/>
        <w:spacing w:after="60"/>
        <w:jc w:val="center"/>
      </w:pPr>
      <w:bookmarkStart w:id="206" w:name="_Toc232713607"/>
      <w:proofErr w:type="gramStart"/>
      <w:r>
        <w:rPr>
          <w:rFonts w:ascii="Calibri" w:hAnsi="Calibri"/>
          <w:color w:val="0E5A39"/>
          <w:sz w:val="25"/>
        </w:rPr>
        <w:t>II.1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Utilisation</w:t>
      </w:r>
      <w:proofErr w:type="spellEnd"/>
      <w:r>
        <w:rPr>
          <w:rFonts w:ascii="Calibri" w:hAnsi="Calibri"/>
          <w:color w:val="0E5A39"/>
          <w:sz w:val="25"/>
        </w:rPr>
        <w:t xml:space="preserve"> de </w:t>
      </w:r>
      <w:proofErr w:type="spellStart"/>
      <w:r>
        <w:rPr>
          <w:rFonts w:ascii="Calibri" w:hAnsi="Calibri"/>
          <w:color w:val="0E5A39"/>
          <w:sz w:val="25"/>
        </w:rPr>
        <w:t>django-auditlog</w:t>
      </w:r>
      <w:bookmarkEnd w:id="206"/>
      <w:proofErr w:type="spellEnd"/>
    </w:p>
    <w:p w:rsidR="009653A6" w:rsidRDefault="00EC2E33">
      <w:pPr>
        <w:keepNext/>
      </w:pPr>
      <w:r>
        <w:t xml:space="preserve">Les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 (Patient, Consultation, Prescription)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enregistrés</w:t>
      </w:r>
      <w:proofErr w:type="spellEnd"/>
      <w:r>
        <w:t xml:space="preserve"> </w:t>
      </w:r>
      <w:proofErr w:type="spellStart"/>
      <w:r>
        <w:t>auprès</w:t>
      </w:r>
      <w:proofErr w:type="spellEnd"/>
      <w:r>
        <w:t xml:space="preserve"> de </w:t>
      </w:r>
      <w:proofErr w:type="spellStart"/>
      <w:r>
        <w:t>django-auditlog</w:t>
      </w:r>
      <w:proofErr w:type="spellEnd"/>
      <w:r>
        <w:t xml:space="preserve">.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opération</w:t>
      </w:r>
      <w:proofErr w:type="spellEnd"/>
      <w:r>
        <w:t xml:space="preserve"> de </w:t>
      </w:r>
      <w:proofErr w:type="spellStart"/>
      <w:r>
        <w:t>création</w:t>
      </w:r>
      <w:proofErr w:type="spellEnd"/>
      <w:r>
        <w:t xml:space="preserve">, de modification </w:t>
      </w:r>
      <w:proofErr w:type="spellStart"/>
      <w:r>
        <w:t>ou</w:t>
      </w:r>
      <w:proofErr w:type="spellEnd"/>
      <w:r>
        <w:t xml:space="preserve"> de suppression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</w:t>
      </w:r>
      <w:proofErr w:type="spellStart"/>
      <w:r>
        <w:t>consignée</w:t>
      </w:r>
      <w:proofErr w:type="spellEnd"/>
      <w:r>
        <w:t xml:space="preserve">, avec la </w:t>
      </w:r>
      <w:proofErr w:type="spellStart"/>
      <w:r>
        <w:t>valeur</w:t>
      </w:r>
      <w:proofErr w:type="spellEnd"/>
      <w:r>
        <w:t xml:space="preserve"> des champs </w:t>
      </w:r>
      <w:proofErr w:type="spellStart"/>
      <w:r>
        <w:t>avant</w:t>
      </w:r>
      <w:proofErr w:type="spellEnd"/>
      <w:r>
        <w:t xml:space="preserve"> et après </w:t>
      </w:r>
      <w:proofErr w:type="spellStart"/>
      <w:r>
        <w:t>l'action</w:t>
      </w:r>
      <w:proofErr w:type="spellEnd"/>
      <w:r>
        <w:t xml:space="preserve">. </w:t>
      </w:r>
      <w:proofErr w:type="spellStart"/>
      <w:r>
        <w:t>L'enregistrement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déclaratif</w:t>
      </w:r>
      <w:proofErr w:type="spellEnd"/>
      <w:r>
        <w:t xml:space="preserve"> et </w:t>
      </w:r>
      <w:proofErr w:type="spellStart"/>
      <w:r>
        <w:t>tient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par </w:t>
      </w:r>
      <w:proofErr w:type="spellStart"/>
      <w:r>
        <w:t>modèle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22FE2167" wp14:editId="0A542212">
            <wp:extent cx="4676210" cy="1519579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d5616e8eddff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76210" cy="15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3"/>
        <w:spacing w:after="60"/>
        <w:jc w:val="center"/>
      </w:pPr>
      <w:bookmarkStart w:id="207" w:name="_Toc232713608"/>
      <w:proofErr w:type="gramStart"/>
      <w:r>
        <w:rPr>
          <w:rFonts w:ascii="Calibri" w:hAnsi="Calibri"/>
          <w:color w:val="0E5A39"/>
          <w:sz w:val="25"/>
        </w:rPr>
        <w:t>II.2 :</w:t>
      </w:r>
      <w:proofErr w:type="gramEnd"/>
      <w:r>
        <w:rPr>
          <w:rFonts w:ascii="Calibri" w:hAnsi="Calibri"/>
          <w:color w:val="0E5A39"/>
          <w:sz w:val="25"/>
        </w:rPr>
        <w:t xml:space="preserve"> Interface </w:t>
      </w:r>
      <w:proofErr w:type="spellStart"/>
      <w:r>
        <w:rPr>
          <w:rFonts w:ascii="Calibri" w:hAnsi="Calibri"/>
          <w:color w:val="0E5A39"/>
          <w:sz w:val="25"/>
        </w:rPr>
        <w:t>d'administration</w:t>
      </w:r>
      <w:proofErr w:type="spellEnd"/>
      <w:r>
        <w:rPr>
          <w:rFonts w:ascii="Calibri" w:hAnsi="Calibri"/>
          <w:color w:val="0E5A39"/>
          <w:sz w:val="25"/>
        </w:rPr>
        <w:t xml:space="preserve"> des </w:t>
      </w:r>
      <w:proofErr w:type="spellStart"/>
      <w:r>
        <w:rPr>
          <w:rFonts w:ascii="Calibri" w:hAnsi="Calibri"/>
          <w:color w:val="0E5A39"/>
          <w:sz w:val="25"/>
        </w:rPr>
        <w:t>journaux</w:t>
      </w:r>
      <w:bookmarkEnd w:id="207"/>
      <w:proofErr w:type="spellEnd"/>
    </w:p>
    <w:p w:rsidR="009653A6" w:rsidRDefault="00EC2E33">
      <w:r>
        <w:t xml:space="preserve">Les </w:t>
      </w:r>
      <w:proofErr w:type="spellStart"/>
      <w:r>
        <w:t>journaux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consultables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l'interface</w:t>
      </w:r>
      <w:proofErr w:type="spellEnd"/>
      <w:r>
        <w:t xml:space="preserve"> </w:t>
      </w:r>
      <w:proofErr w:type="spellStart"/>
      <w:r>
        <w:t>d'administration</w:t>
      </w:r>
      <w:proofErr w:type="spellEnd"/>
      <w:r>
        <w:t xml:space="preserve"> de Django, </w:t>
      </w:r>
      <w:proofErr w:type="spellStart"/>
      <w:r>
        <w:t>où</w:t>
      </w:r>
      <w:proofErr w:type="spellEnd"/>
      <w:r>
        <w:t xml:space="preserve"> </w:t>
      </w:r>
      <w:proofErr w:type="spellStart"/>
      <w:r>
        <w:t>l'administrateur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filtrer</w:t>
      </w:r>
      <w:proofErr w:type="spellEnd"/>
      <w:r>
        <w:t xml:space="preserve"> les entrées par </w:t>
      </w:r>
      <w:proofErr w:type="spellStart"/>
      <w:r>
        <w:t>modèle</w:t>
      </w:r>
      <w:proofErr w:type="spellEnd"/>
      <w:r>
        <w:t xml:space="preserve">, par type </w:t>
      </w:r>
      <w:proofErr w:type="spellStart"/>
      <w:r>
        <w:t>d'action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par auteur, et </w:t>
      </w:r>
      <w:proofErr w:type="spellStart"/>
      <w:r>
        <w:t>remonter</w:t>
      </w:r>
      <w:proofErr w:type="spellEnd"/>
      <w:r>
        <w:t xml:space="preserve"> </w:t>
      </w:r>
      <w:proofErr w:type="spellStart"/>
      <w:r>
        <w:t>l'historique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d'un </w:t>
      </w:r>
      <w:proofErr w:type="spellStart"/>
      <w:r>
        <w:t>enregistrement</w:t>
      </w:r>
      <w:proofErr w:type="spellEnd"/>
      <w:r>
        <w:t xml:space="preserve"> </w:t>
      </w:r>
      <w:proofErr w:type="spellStart"/>
      <w:r>
        <w:t>donné</w:t>
      </w:r>
      <w:proofErr w:type="spellEnd"/>
      <w:r>
        <w:t xml:space="preserve">.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traçabilité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indispensable </w:t>
      </w:r>
      <w:proofErr w:type="spellStart"/>
      <w:r>
        <w:t>tant</w:t>
      </w:r>
      <w:proofErr w:type="spellEnd"/>
      <w:r>
        <w:t xml:space="preserve"> pour la </w:t>
      </w:r>
      <w:proofErr w:type="spellStart"/>
      <w:r>
        <w:t>conformité</w:t>
      </w:r>
      <w:proofErr w:type="spellEnd"/>
      <w:r>
        <w:t xml:space="preserve"> </w:t>
      </w:r>
      <w:proofErr w:type="spellStart"/>
      <w:r>
        <w:t>réglementaire</w:t>
      </w:r>
      <w:proofErr w:type="spellEnd"/>
      <w:r>
        <w:t xml:space="preserve"> que pour </w:t>
      </w:r>
      <w:proofErr w:type="spellStart"/>
      <w:r>
        <w:t>l'investigation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d'incident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208" w:name="_Toc232713609"/>
      <w:proofErr w:type="gramStart"/>
      <w:r>
        <w:rPr>
          <w:rFonts w:ascii="Calibri" w:hAnsi="Calibri"/>
          <w:color w:val="0E5A39"/>
          <w:sz w:val="25"/>
        </w:rPr>
        <w:t>II.3 :</w:t>
      </w:r>
      <w:proofErr w:type="gramEnd"/>
      <w:r>
        <w:rPr>
          <w:rFonts w:ascii="Calibri" w:hAnsi="Calibri"/>
          <w:color w:val="0E5A39"/>
          <w:sz w:val="25"/>
        </w:rPr>
        <w:t xml:space="preserve"> Identification des actions </w:t>
      </w:r>
      <w:proofErr w:type="spellStart"/>
      <w:r>
        <w:rPr>
          <w:rFonts w:ascii="Calibri" w:hAnsi="Calibri"/>
          <w:color w:val="0E5A39"/>
          <w:sz w:val="25"/>
        </w:rPr>
        <w:t>utilisateurs</w:t>
      </w:r>
      <w:proofErr w:type="spellEnd"/>
      <w:r>
        <w:rPr>
          <w:rFonts w:ascii="Calibri" w:hAnsi="Calibri"/>
          <w:color w:val="0E5A39"/>
          <w:sz w:val="25"/>
        </w:rPr>
        <w:t xml:space="preserve"> via middleware JWT</w:t>
      </w:r>
      <w:bookmarkEnd w:id="208"/>
    </w:p>
    <w:p w:rsidR="009653A6" w:rsidRDefault="00EC2E33">
      <w:r>
        <w:t xml:space="preserve">Un </w:t>
      </w:r>
      <w:proofErr w:type="spellStart"/>
      <w:r>
        <w:t>intergiciel</w:t>
      </w:r>
      <w:proofErr w:type="spellEnd"/>
      <w:r>
        <w:t xml:space="preserve"> (middleware) </w:t>
      </w:r>
      <w:proofErr w:type="spellStart"/>
      <w:r>
        <w:t>dédié</w:t>
      </w:r>
      <w:proofErr w:type="spellEnd"/>
      <w:r>
        <w:t xml:space="preserve"> </w:t>
      </w:r>
      <w:proofErr w:type="spellStart"/>
      <w:r>
        <w:t>associe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entrée de journal à </w:t>
      </w:r>
      <w:proofErr w:type="spellStart"/>
      <w:r>
        <w:t>l'utilisateur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à </w:t>
      </w:r>
      <w:proofErr w:type="spellStart"/>
      <w:r>
        <w:t>l'origine</w:t>
      </w:r>
      <w:proofErr w:type="spellEnd"/>
      <w:r>
        <w:t xml:space="preserve"> de la </w:t>
      </w:r>
      <w:proofErr w:type="spellStart"/>
      <w:r>
        <w:t>requête</w:t>
      </w:r>
      <w:proofErr w:type="spellEnd"/>
      <w:r>
        <w:t xml:space="preserve">, </w:t>
      </w:r>
      <w:proofErr w:type="spellStart"/>
      <w:r>
        <w:t>identifié</w:t>
      </w:r>
      <w:proofErr w:type="spellEnd"/>
      <w:r>
        <w:t xml:space="preserve"> grâce au </w:t>
      </w:r>
      <w:proofErr w:type="spellStart"/>
      <w:r>
        <w:t>jeton</w:t>
      </w:r>
      <w:proofErr w:type="spellEnd"/>
      <w:r>
        <w:t xml:space="preserve"> JWT. Il </w:t>
      </w:r>
      <w:proofErr w:type="spellStart"/>
      <w:r>
        <w:t>devient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possible de </w:t>
      </w:r>
      <w:proofErr w:type="spellStart"/>
      <w:r>
        <w:t>répondre</w:t>
      </w:r>
      <w:proofErr w:type="spellEnd"/>
      <w:r>
        <w:t xml:space="preserve"> </w:t>
      </w:r>
      <w:proofErr w:type="spellStart"/>
      <w:r>
        <w:t>précisément</w:t>
      </w:r>
      <w:proofErr w:type="spellEnd"/>
      <w:r>
        <w:t xml:space="preserve"> à la question « qui a fait quoi, et </w:t>
      </w:r>
      <w:proofErr w:type="spellStart"/>
      <w:proofErr w:type="gramStart"/>
      <w:r>
        <w:t>quand</w:t>
      </w:r>
      <w:proofErr w:type="spellEnd"/>
      <w:r>
        <w:t xml:space="preserve"> ?</w:t>
      </w:r>
      <w:proofErr w:type="gramEnd"/>
      <w:r>
        <w:t xml:space="preserve"> » sur </w:t>
      </w:r>
      <w:proofErr w:type="spellStart"/>
      <w:r>
        <w:t>n'importe</w:t>
      </w:r>
      <w:proofErr w:type="spellEnd"/>
      <w:r>
        <w:t xml:space="preserve"> quelle </w:t>
      </w:r>
      <w:proofErr w:type="spellStart"/>
      <w:r>
        <w:t>donnée</w:t>
      </w:r>
      <w:proofErr w:type="spellEnd"/>
      <w:r>
        <w:t xml:space="preserve"> sensible,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constitue</w:t>
      </w:r>
      <w:proofErr w:type="spellEnd"/>
      <w:r>
        <w:t xml:space="preserve"> un </w:t>
      </w:r>
      <w:proofErr w:type="spellStart"/>
      <w:r>
        <w:t>pilier</w:t>
      </w:r>
      <w:proofErr w:type="spellEnd"/>
      <w:r>
        <w:t xml:space="preserve"> de la </w:t>
      </w:r>
      <w:proofErr w:type="spellStart"/>
      <w:r>
        <w:t>responsabilité</w:t>
      </w:r>
      <w:proofErr w:type="spellEnd"/>
      <w:r>
        <w:t xml:space="preserve"> et de la transparence du </w:t>
      </w:r>
      <w:proofErr w:type="spellStart"/>
      <w:r>
        <w:t>système</w:t>
      </w:r>
      <w:proofErr w:type="spellEnd"/>
      <w:r>
        <w:t>.</w:t>
      </w: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209" w:name="_Toc232713493"/>
      <w:bookmarkStart w:id="210" w:name="_Toc232713610"/>
      <w:r>
        <w:rPr>
          <w:rFonts w:ascii="Calibri" w:hAnsi="Calibri"/>
          <w:color w:val="0E5A39"/>
          <w:sz w:val="38"/>
        </w:rPr>
        <w:lastRenderedPageBreak/>
        <w:t xml:space="preserve">CHAPITRE </w:t>
      </w:r>
      <w:proofErr w:type="gramStart"/>
      <w:r>
        <w:rPr>
          <w:rFonts w:ascii="Calibri" w:hAnsi="Calibri"/>
          <w:color w:val="0E5A39"/>
          <w:sz w:val="38"/>
        </w:rPr>
        <w:t>VI :</w:t>
      </w:r>
      <w:proofErr w:type="gramEnd"/>
      <w:r>
        <w:rPr>
          <w:rFonts w:ascii="Calibri" w:hAnsi="Calibri"/>
          <w:color w:val="0E5A39"/>
          <w:sz w:val="38"/>
        </w:rPr>
        <w:t xml:space="preserve"> DÉPLOIEMENT AVEC DOCKER</w:t>
      </w:r>
      <w:bookmarkEnd w:id="209"/>
      <w:bookmarkEnd w:id="210"/>
    </w:p>
    <w:p w:rsidR="009653A6" w:rsidRDefault="00EC2E33">
      <w:r>
        <w:t xml:space="preserve">Le </w:t>
      </w:r>
      <w:proofErr w:type="spellStart"/>
      <w:r>
        <w:t>déploiement</w:t>
      </w:r>
      <w:proofErr w:type="spellEnd"/>
      <w:r>
        <w:t xml:space="preserve"> de </w:t>
      </w:r>
      <w:proofErr w:type="spellStart"/>
      <w:r>
        <w:t>CuraMedical</w:t>
      </w:r>
      <w:proofErr w:type="spellEnd"/>
      <w:r>
        <w:t xml:space="preserve"> repose </w:t>
      </w:r>
      <w:proofErr w:type="spellStart"/>
      <w:r>
        <w:t>entièrement</w:t>
      </w:r>
      <w:proofErr w:type="spellEnd"/>
      <w:r>
        <w:t xml:space="preserve"> sur la </w:t>
      </w:r>
      <w:proofErr w:type="spellStart"/>
      <w:r>
        <w:t>conteneurisation</w:t>
      </w:r>
      <w:proofErr w:type="spellEnd"/>
      <w:r>
        <w:t xml:space="preserve">, gage de </w:t>
      </w:r>
      <w:proofErr w:type="spellStart"/>
      <w:r>
        <w:t>portabilité</w:t>
      </w:r>
      <w:proofErr w:type="spellEnd"/>
      <w:r>
        <w:t xml:space="preserve"> et de </w:t>
      </w:r>
      <w:proofErr w:type="spellStart"/>
      <w:r>
        <w:t>reproductibilité</w:t>
      </w:r>
      <w:proofErr w:type="spellEnd"/>
      <w:r>
        <w:t xml:space="preserve">. Ce </w:t>
      </w:r>
      <w:proofErr w:type="spellStart"/>
      <w:r>
        <w:t>chapitre</w:t>
      </w:r>
      <w:proofErr w:type="spellEnd"/>
      <w:r>
        <w:t xml:space="preserve"> </w:t>
      </w:r>
      <w:proofErr w:type="spellStart"/>
      <w:r>
        <w:t>décrit</w:t>
      </w:r>
      <w:proofErr w:type="spellEnd"/>
      <w:r>
        <w:t xml:space="preserve"> la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conteneur</w:t>
      </w:r>
      <w:proofErr w:type="spellEnd"/>
      <w:r>
        <w:t xml:space="preserve"> de </w:t>
      </w:r>
      <w:proofErr w:type="spellStart"/>
      <w:r>
        <w:t>chaque</w:t>
      </w:r>
      <w:proofErr w:type="spellEnd"/>
      <w:r>
        <w:t xml:space="preserve"> service, </w:t>
      </w:r>
      <w:proofErr w:type="spellStart"/>
      <w:r>
        <w:t>leur</w:t>
      </w:r>
      <w:proofErr w:type="spellEnd"/>
      <w:r>
        <w:t xml:space="preserve"> orchestration au </w:t>
      </w:r>
      <w:proofErr w:type="spellStart"/>
      <w:r>
        <w:t>moyen</w:t>
      </w:r>
      <w:proofErr w:type="spellEnd"/>
      <w:r>
        <w:t xml:space="preserve"> de Docker Compose et la </w:t>
      </w:r>
      <w:proofErr w:type="spellStart"/>
      <w:r>
        <w:t>procédure</w:t>
      </w:r>
      <w:proofErr w:type="spellEnd"/>
      <w:r>
        <w:t xml:space="preserve"> de mise </w:t>
      </w:r>
      <w:proofErr w:type="spellStart"/>
      <w:r>
        <w:t>en</w:t>
      </w:r>
      <w:proofErr w:type="spellEnd"/>
      <w:r>
        <w:t xml:space="preserve"> production.</w:t>
      </w:r>
    </w:p>
    <w:p w:rsidR="009653A6" w:rsidRDefault="00EC2E33">
      <w:pPr>
        <w:pStyle w:val="Titre2"/>
        <w:spacing w:before="280" w:after="100"/>
        <w:jc w:val="center"/>
      </w:pPr>
      <w:bookmarkStart w:id="211" w:name="_Toc232713494"/>
      <w:bookmarkStart w:id="212" w:name="_Toc232713611"/>
      <w:proofErr w:type="gramStart"/>
      <w:r>
        <w:rPr>
          <w:rFonts w:ascii="Calibri" w:hAnsi="Calibri"/>
          <w:color w:val="147A4E"/>
          <w:sz w:val="30"/>
        </w:rPr>
        <w:t>I :</w:t>
      </w:r>
      <w:proofErr w:type="gram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Conteneurisation</w:t>
      </w:r>
      <w:proofErr w:type="spellEnd"/>
      <w:r>
        <w:rPr>
          <w:rFonts w:ascii="Calibri" w:hAnsi="Calibri"/>
          <w:color w:val="147A4E"/>
          <w:sz w:val="30"/>
        </w:rPr>
        <w:t xml:space="preserve"> des services</w:t>
      </w:r>
      <w:bookmarkEnd w:id="211"/>
      <w:bookmarkEnd w:id="212"/>
    </w:p>
    <w:p w:rsidR="009653A6" w:rsidRDefault="00EC2E33">
      <w:proofErr w:type="spellStart"/>
      <w:r>
        <w:t>Chaque</w:t>
      </w:r>
      <w:proofErr w:type="spellEnd"/>
      <w:r>
        <w:t xml:space="preserve"> </w:t>
      </w:r>
      <w:proofErr w:type="spellStart"/>
      <w:r>
        <w:t>composant</w:t>
      </w:r>
      <w:proofErr w:type="spellEnd"/>
      <w:r>
        <w:t xml:space="preserve"> dispose de son </w:t>
      </w:r>
      <w:proofErr w:type="spellStart"/>
      <w:r>
        <w:t>propre</w:t>
      </w:r>
      <w:proofErr w:type="spellEnd"/>
      <w:r>
        <w:t xml:space="preserve">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, qui </w:t>
      </w:r>
      <w:proofErr w:type="spellStart"/>
      <w:r>
        <w:t>décrit</w:t>
      </w:r>
      <w:proofErr w:type="spellEnd"/>
      <w:r>
        <w:t xml:space="preserve">, </w:t>
      </w:r>
      <w:proofErr w:type="spellStart"/>
      <w:r>
        <w:t>étape</w:t>
      </w:r>
      <w:proofErr w:type="spellEnd"/>
      <w:r>
        <w:t xml:space="preserve"> par </w:t>
      </w:r>
      <w:proofErr w:type="spellStart"/>
      <w:r>
        <w:t>étape</w:t>
      </w:r>
      <w:proofErr w:type="spellEnd"/>
      <w:r>
        <w:t xml:space="preserve">, </w:t>
      </w:r>
      <w:proofErr w:type="spellStart"/>
      <w:r>
        <w:t>l'image</w:t>
      </w:r>
      <w:proofErr w:type="spellEnd"/>
      <w:r>
        <w:t xml:space="preserve"> à </w:t>
      </w:r>
      <w:proofErr w:type="spellStart"/>
      <w:r>
        <w:t>construire</w:t>
      </w:r>
      <w:proofErr w:type="spellEnd"/>
      <w:r>
        <w:t xml:space="preserve">. Une attention </w:t>
      </w:r>
      <w:proofErr w:type="spellStart"/>
      <w:r>
        <w:t>particulière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portée</w:t>
      </w:r>
      <w:proofErr w:type="spellEnd"/>
      <w:r>
        <w:t xml:space="preserve"> à </w:t>
      </w:r>
      <w:proofErr w:type="spellStart"/>
      <w:r>
        <w:t>l'ordre</w:t>
      </w:r>
      <w:proofErr w:type="spellEnd"/>
      <w:r>
        <w:t xml:space="preserve"> des instructions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tirer</w:t>
      </w:r>
      <w:proofErr w:type="spellEnd"/>
      <w:r>
        <w:t xml:space="preserve"> </w:t>
      </w:r>
      <w:proofErr w:type="spellStart"/>
      <w:r>
        <w:t>parti</w:t>
      </w:r>
      <w:proofErr w:type="spellEnd"/>
      <w:r>
        <w:t xml:space="preserve"> du cache de </w:t>
      </w:r>
      <w:proofErr w:type="gramStart"/>
      <w:r>
        <w:t>Docker :</w:t>
      </w:r>
      <w:proofErr w:type="gramEnd"/>
      <w:r>
        <w:t xml:space="preserve"> les </w:t>
      </w:r>
      <w:proofErr w:type="spellStart"/>
      <w:r>
        <w:t>dépendances</w:t>
      </w:r>
      <w:proofErr w:type="spellEnd"/>
      <w:r>
        <w:t xml:space="preserve">, qui </w:t>
      </w:r>
      <w:proofErr w:type="spellStart"/>
      <w:r>
        <w:t>changent</w:t>
      </w:r>
      <w:proofErr w:type="spellEnd"/>
      <w:r>
        <w:t xml:space="preserve"> </w:t>
      </w:r>
      <w:proofErr w:type="spellStart"/>
      <w:r>
        <w:t>rarement</w:t>
      </w:r>
      <w:proofErr w:type="spellEnd"/>
      <w:r>
        <w:t xml:space="preserve">,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installées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la </w:t>
      </w:r>
      <w:proofErr w:type="spellStart"/>
      <w:r>
        <w:t>copie</w:t>
      </w:r>
      <w:proofErr w:type="spellEnd"/>
      <w:r>
        <w:t xml:space="preserve"> du code source, qui change </w:t>
      </w:r>
      <w:proofErr w:type="spellStart"/>
      <w:r>
        <w:t>souvent</w:t>
      </w:r>
      <w:proofErr w:type="spellEnd"/>
      <w:r>
        <w:t xml:space="preserve">. Les reconstructions </w:t>
      </w:r>
      <w:proofErr w:type="spellStart"/>
      <w:r>
        <w:t>s'en</w:t>
      </w:r>
      <w:proofErr w:type="spellEnd"/>
      <w:r>
        <w:t xml:space="preserve"> </w:t>
      </w:r>
      <w:proofErr w:type="spellStart"/>
      <w:r>
        <w:t>trouvent</w:t>
      </w:r>
      <w:proofErr w:type="spellEnd"/>
      <w:r>
        <w:t xml:space="preserve"> </w:t>
      </w:r>
      <w:proofErr w:type="spellStart"/>
      <w:r>
        <w:t>considérablement</w:t>
      </w:r>
      <w:proofErr w:type="spellEnd"/>
      <w:r>
        <w:t xml:space="preserve"> </w:t>
      </w:r>
      <w:proofErr w:type="spellStart"/>
      <w:r>
        <w:t>accélérées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213" w:name="_Toc232713612"/>
      <w:proofErr w:type="gramStart"/>
      <w:r>
        <w:rPr>
          <w:rFonts w:ascii="Calibri" w:hAnsi="Calibri"/>
          <w:color w:val="0E5A39"/>
          <w:sz w:val="25"/>
        </w:rPr>
        <w:t>I.1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Dockerfile</w:t>
      </w:r>
      <w:proofErr w:type="spellEnd"/>
      <w:r>
        <w:rPr>
          <w:rFonts w:ascii="Calibri" w:hAnsi="Calibri"/>
          <w:color w:val="0E5A39"/>
          <w:sz w:val="25"/>
        </w:rPr>
        <w:t xml:space="preserve"> Backend</w:t>
      </w:r>
      <w:bookmarkEnd w:id="213"/>
    </w:p>
    <w:p w:rsidR="009653A6" w:rsidRDefault="00EC2E33">
      <w:pPr>
        <w:keepNext/>
      </w:pPr>
      <w:proofErr w:type="spellStart"/>
      <w:r>
        <w:t>L'image</w:t>
      </w:r>
      <w:proofErr w:type="spellEnd"/>
      <w:r>
        <w:t xml:space="preserve"> du backend part </w:t>
      </w:r>
      <w:proofErr w:type="spellStart"/>
      <w:r>
        <w:t>d'une</w:t>
      </w:r>
      <w:proofErr w:type="spellEnd"/>
      <w:r>
        <w:t xml:space="preserve"> base Python </w:t>
      </w:r>
      <w:proofErr w:type="spellStart"/>
      <w:r>
        <w:t>légère</w:t>
      </w:r>
      <w:proofErr w:type="spellEnd"/>
      <w:r>
        <w:t xml:space="preserve">, </w:t>
      </w:r>
      <w:proofErr w:type="spellStart"/>
      <w:r>
        <w:t>installe</w:t>
      </w:r>
      <w:proofErr w:type="spellEnd"/>
      <w:r>
        <w:t xml:space="preserve"> les </w:t>
      </w:r>
      <w:proofErr w:type="spellStart"/>
      <w:r>
        <w:t>dépendances</w:t>
      </w:r>
      <w:proofErr w:type="spellEnd"/>
      <w:r>
        <w:t xml:space="preserve"> </w:t>
      </w:r>
      <w:proofErr w:type="spellStart"/>
      <w:r>
        <w:t>système</w:t>
      </w:r>
      <w:proofErr w:type="spellEnd"/>
      <w:r>
        <w:t xml:space="preserve"> (</w:t>
      </w:r>
      <w:proofErr w:type="spellStart"/>
      <w:r>
        <w:t>pilote</w:t>
      </w:r>
      <w:proofErr w:type="spellEnd"/>
      <w:r>
        <w:t xml:space="preserve"> PostgreSQL, </w:t>
      </w:r>
      <w:proofErr w:type="spellStart"/>
      <w:r>
        <w:t>compilateur</w:t>
      </w:r>
      <w:proofErr w:type="spellEnd"/>
      <w:r>
        <w:t xml:space="preserve">) et Python, </w:t>
      </w:r>
      <w:proofErr w:type="spellStart"/>
      <w:r>
        <w:t>copie</w:t>
      </w:r>
      <w:proofErr w:type="spellEnd"/>
      <w:r>
        <w:t xml:space="preserve"> le code, </w:t>
      </w:r>
      <w:proofErr w:type="spellStart"/>
      <w:r>
        <w:t>puis</w:t>
      </w:r>
      <w:proofErr w:type="spellEnd"/>
      <w:r>
        <w:t xml:space="preserve"> applique </w:t>
      </w:r>
      <w:proofErr w:type="spellStart"/>
      <w:r>
        <w:t>automatiquement</w:t>
      </w:r>
      <w:proofErr w:type="spellEnd"/>
      <w:r>
        <w:t xml:space="preserve"> les migrations au </w:t>
      </w:r>
      <w:proofErr w:type="spellStart"/>
      <w:r>
        <w:t>démarrage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de lancer le </w:t>
      </w:r>
      <w:proofErr w:type="spellStart"/>
      <w:r>
        <w:t>serveur</w:t>
      </w:r>
      <w:proofErr w:type="spellEnd"/>
      <w:r>
        <w:t xml:space="preserve"> </w:t>
      </w:r>
      <w:proofErr w:type="spellStart"/>
      <w:r>
        <w:t>d'application</w:t>
      </w:r>
      <w:proofErr w:type="spellEnd"/>
      <w:r>
        <w:t xml:space="preserve"> </w:t>
      </w:r>
      <w:proofErr w:type="spellStart"/>
      <w:r>
        <w:t>Gunicorn</w:t>
      </w:r>
      <w:proofErr w:type="spellEnd"/>
      <w:r>
        <w:t xml:space="preserve"> avec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processus</w:t>
      </w:r>
      <w:proofErr w:type="spellEnd"/>
      <w:r>
        <w:t xml:space="preserve"> de travail.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58ABC21D" wp14:editId="5042A781">
            <wp:extent cx="5688000" cy="1877116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5b226390e1d7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7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3"/>
        <w:spacing w:after="60"/>
        <w:jc w:val="center"/>
      </w:pPr>
      <w:bookmarkStart w:id="214" w:name="_Toc232713613"/>
      <w:proofErr w:type="gramStart"/>
      <w:r>
        <w:rPr>
          <w:rFonts w:ascii="Calibri" w:hAnsi="Calibri"/>
          <w:color w:val="0E5A39"/>
          <w:sz w:val="25"/>
        </w:rPr>
        <w:t>I.2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Dockerfile</w:t>
      </w:r>
      <w:proofErr w:type="spellEnd"/>
      <w:r>
        <w:rPr>
          <w:rFonts w:ascii="Calibri" w:hAnsi="Calibri"/>
          <w:color w:val="0E5A39"/>
          <w:sz w:val="25"/>
        </w:rPr>
        <w:t xml:space="preserve"> Frontend</w:t>
      </w:r>
      <w:bookmarkEnd w:id="214"/>
    </w:p>
    <w:p w:rsidR="009653A6" w:rsidRDefault="00EC2E33">
      <w:pPr>
        <w:keepNext/>
      </w:pPr>
      <w:proofErr w:type="spellStart"/>
      <w:r>
        <w:t>L'image</w:t>
      </w:r>
      <w:proofErr w:type="spellEnd"/>
      <w:r>
        <w:t xml:space="preserve"> du frontend repose sur Node.js. Les </w:t>
      </w:r>
      <w:proofErr w:type="spellStart"/>
      <w:r>
        <w:t>dépendances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installées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premier, pour </w:t>
      </w:r>
      <w:proofErr w:type="spellStart"/>
      <w:r>
        <w:t>bénéficier</w:t>
      </w:r>
      <w:proofErr w:type="spellEnd"/>
      <w:r>
        <w:t xml:space="preserve"> du cache, </w:t>
      </w:r>
      <w:proofErr w:type="spellStart"/>
      <w:r>
        <w:t>puis</w:t>
      </w:r>
      <w:proofErr w:type="spellEnd"/>
      <w:r>
        <w:t xml:space="preserve"> le code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copié</w:t>
      </w:r>
      <w:proofErr w:type="spellEnd"/>
      <w:r>
        <w:t xml:space="preserve"> et le </w:t>
      </w:r>
      <w:proofErr w:type="spellStart"/>
      <w:r>
        <w:t>serveur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lancé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2820D8F4" wp14:editId="0F2FE15C">
            <wp:extent cx="3130105" cy="1519579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1bbfe52bbd91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30105" cy="151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3"/>
        <w:spacing w:after="60"/>
        <w:jc w:val="center"/>
      </w:pPr>
      <w:bookmarkStart w:id="215" w:name="_Toc232713614"/>
      <w:proofErr w:type="gramStart"/>
      <w:r>
        <w:rPr>
          <w:rFonts w:ascii="Calibri" w:hAnsi="Calibri"/>
          <w:color w:val="0E5A39"/>
          <w:sz w:val="25"/>
        </w:rPr>
        <w:t>I.3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Dockerfile</w:t>
      </w:r>
      <w:proofErr w:type="spellEnd"/>
      <w:r>
        <w:rPr>
          <w:rFonts w:ascii="Calibri" w:hAnsi="Calibri"/>
          <w:color w:val="0E5A39"/>
          <w:sz w:val="25"/>
        </w:rPr>
        <w:t xml:space="preserve"> Microservice IA</w:t>
      </w:r>
      <w:bookmarkEnd w:id="215"/>
    </w:p>
    <w:p w:rsidR="009653A6" w:rsidRDefault="00EC2E33">
      <w:pPr>
        <w:keepNext/>
      </w:pPr>
      <w:proofErr w:type="spellStart"/>
      <w:r>
        <w:t>Particularité</w:t>
      </w:r>
      <w:proofErr w:type="spellEnd"/>
      <w:r>
        <w:t xml:space="preserve"> </w:t>
      </w:r>
      <w:proofErr w:type="gramStart"/>
      <w:r>
        <w:t>notable :</w:t>
      </w:r>
      <w:proofErr w:type="gramEnd"/>
      <w:r>
        <w:t xml:space="preserve">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d'IA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entraîné</w:t>
      </w:r>
      <w:proofErr w:type="spellEnd"/>
      <w:r>
        <w:t xml:space="preserve"> pendant la construction de </w:t>
      </w:r>
      <w:proofErr w:type="spellStart"/>
      <w:r>
        <w:t>l'image</w:t>
      </w:r>
      <w:proofErr w:type="spellEnd"/>
      <w:r>
        <w:t xml:space="preserve">, et non au </w:t>
      </w:r>
      <w:proofErr w:type="spellStart"/>
      <w:r>
        <w:t>démarrage</w:t>
      </w:r>
      <w:proofErr w:type="spellEnd"/>
      <w:r>
        <w:t xml:space="preserve"> du </w:t>
      </w:r>
      <w:proofErr w:type="spellStart"/>
      <w:r>
        <w:t>conteneur</w:t>
      </w:r>
      <w:proofErr w:type="spellEnd"/>
      <w:r>
        <w:t xml:space="preserve">. </w:t>
      </w:r>
      <w:proofErr w:type="spellStart"/>
      <w:r>
        <w:t>Ainsi</w:t>
      </w:r>
      <w:proofErr w:type="spellEnd"/>
      <w:r>
        <w:t xml:space="preserve">, </w:t>
      </w:r>
      <w:proofErr w:type="spellStart"/>
      <w:r>
        <w:t>tant</w:t>
      </w:r>
      <w:proofErr w:type="spellEnd"/>
      <w:r>
        <w:t xml:space="preserve"> que le </w:t>
      </w:r>
      <w:proofErr w:type="spellStart"/>
      <w:r>
        <w:t>jeu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et le script </w:t>
      </w:r>
      <w:proofErr w:type="spellStart"/>
      <w:r>
        <w:t>d'entraînement</w:t>
      </w:r>
      <w:proofErr w:type="spellEnd"/>
      <w:r>
        <w:t xml:space="preserve"> ne </w:t>
      </w:r>
      <w:proofErr w:type="spellStart"/>
      <w:r>
        <w:t>changent</w:t>
      </w:r>
      <w:proofErr w:type="spellEnd"/>
      <w:r>
        <w:t xml:space="preserve"> </w:t>
      </w:r>
      <w:r>
        <w:lastRenderedPageBreak/>
        <w:t xml:space="preserve">pas, Docker </w:t>
      </w:r>
      <w:proofErr w:type="spellStart"/>
      <w:r>
        <w:t>réutilise</w:t>
      </w:r>
      <w:proofErr w:type="spellEnd"/>
      <w:r>
        <w:t xml:space="preserve"> la </w:t>
      </w:r>
      <w:proofErr w:type="spellStart"/>
      <w:r>
        <w:t>couche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cache et le </w:t>
      </w:r>
      <w:proofErr w:type="spellStart"/>
      <w:r>
        <w:t>conteneur</w:t>
      </w:r>
      <w:proofErr w:type="spellEnd"/>
      <w:r>
        <w:t xml:space="preserve"> </w:t>
      </w:r>
      <w:proofErr w:type="spellStart"/>
      <w:r>
        <w:t>démarre</w:t>
      </w:r>
      <w:proofErr w:type="spellEnd"/>
      <w:r>
        <w:t xml:space="preserve"> </w:t>
      </w:r>
      <w:proofErr w:type="spellStart"/>
      <w:r>
        <w:t>instantanément</w:t>
      </w:r>
      <w:proofErr w:type="spellEnd"/>
      <w:r>
        <w:t xml:space="preserve">, avec le </w:t>
      </w:r>
      <w:proofErr w:type="spellStart"/>
      <w:r>
        <w:t>modèle</w:t>
      </w:r>
      <w:proofErr w:type="spellEnd"/>
      <w:r>
        <w:t xml:space="preserve"> déjà prêt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mémoire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3AE53C4C" wp14:editId="0746FA18">
            <wp:extent cx="5688000" cy="1835673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27c6ae581cec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83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3"/>
        <w:spacing w:after="60"/>
        <w:jc w:val="center"/>
      </w:pPr>
      <w:bookmarkStart w:id="216" w:name="_Toc232713615"/>
      <w:proofErr w:type="gramStart"/>
      <w:r>
        <w:rPr>
          <w:rFonts w:ascii="Calibri" w:hAnsi="Calibri"/>
          <w:color w:val="0E5A39"/>
          <w:sz w:val="25"/>
        </w:rPr>
        <w:t>I.4 :</w:t>
      </w:r>
      <w:proofErr w:type="gramEnd"/>
      <w:r>
        <w:rPr>
          <w:rFonts w:ascii="Calibri" w:hAnsi="Calibri"/>
          <w:color w:val="0E5A39"/>
          <w:sz w:val="25"/>
        </w:rPr>
        <w:t xml:space="preserve"> Base de </w:t>
      </w:r>
      <w:proofErr w:type="spellStart"/>
      <w:r>
        <w:rPr>
          <w:rFonts w:ascii="Calibri" w:hAnsi="Calibri"/>
          <w:color w:val="0E5A39"/>
          <w:sz w:val="25"/>
        </w:rPr>
        <w:t>données</w:t>
      </w:r>
      <w:proofErr w:type="spellEnd"/>
      <w:r>
        <w:rPr>
          <w:rFonts w:ascii="Calibri" w:hAnsi="Calibri"/>
          <w:color w:val="0E5A39"/>
          <w:sz w:val="25"/>
        </w:rPr>
        <w:t xml:space="preserve"> PostgreSQL </w:t>
      </w:r>
      <w:proofErr w:type="spellStart"/>
      <w:r>
        <w:rPr>
          <w:rFonts w:ascii="Calibri" w:hAnsi="Calibri"/>
          <w:color w:val="0E5A39"/>
          <w:sz w:val="25"/>
        </w:rPr>
        <w:t>conteneurisée</w:t>
      </w:r>
      <w:bookmarkEnd w:id="216"/>
      <w:proofErr w:type="spellEnd"/>
    </w:p>
    <w:p w:rsidR="009653A6" w:rsidRDefault="00EC2E33">
      <w:r>
        <w:t xml:space="preserve">La base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s'appuie</w:t>
      </w:r>
      <w:proofErr w:type="spellEnd"/>
      <w:r>
        <w:t xml:space="preserve"> sur </w:t>
      </w:r>
      <w:proofErr w:type="spellStart"/>
      <w:r>
        <w:t>l'image</w:t>
      </w:r>
      <w:proofErr w:type="spellEnd"/>
      <w:r>
        <w:t xml:space="preserve"> </w:t>
      </w:r>
      <w:proofErr w:type="spellStart"/>
      <w:r>
        <w:t>officielle</w:t>
      </w:r>
      <w:proofErr w:type="spellEnd"/>
      <w:r>
        <w:t xml:space="preserve"> PostgreSQL 15. </w:t>
      </w:r>
      <w:proofErr w:type="spellStart"/>
      <w:r>
        <w:t>Ses</w:t>
      </w:r>
      <w:proofErr w:type="spellEnd"/>
      <w:r>
        <w:t xml:space="preserve">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persistées</w:t>
      </w:r>
      <w:proofErr w:type="spellEnd"/>
      <w:r>
        <w:t xml:space="preserve"> dans un volume Docker </w:t>
      </w:r>
      <w:proofErr w:type="spellStart"/>
      <w:r>
        <w:t>dédié</w:t>
      </w:r>
      <w:proofErr w:type="spellEnd"/>
      <w:r>
        <w:t xml:space="preserve">, </w:t>
      </w:r>
      <w:proofErr w:type="spellStart"/>
      <w:r>
        <w:t>elles</w:t>
      </w:r>
      <w:proofErr w:type="spellEnd"/>
      <w:r>
        <w:t xml:space="preserve"> </w:t>
      </w:r>
      <w:proofErr w:type="spellStart"/>
      <w:r>
        <w:t>survivent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à la </w:t>
      </w:r>
      <w:proofErr w:type="spellStart"/>
      <w:r>
        <w:t>recréation</w:t>
      </w:r>
      <w:proofErr w:type="spellEnd"/>
      <w:r>
        <w:t xml:space="preserve"> du </w:t>
      </w:r>
      <w:proofErr w:type="spellStart"/>
      <w:r>
        <w:t>conteneur</w:t>
      </w:r>
      <w:proofErr w:type="spellEnd"/>
      <w:r>
        <w:t xml:space="preserve">,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sonde</w:t>
      </w:r>
      <w:proofErr w:type="spellEnd"/>
      <w:r>
        <w:t xml:space="preserve"> de santé (</w:t>
      </w:r>
      <w:proofErr w:type="spellStart"/>
      <w:r>
        <w:t>healthcheck</w:t>
      </w:r>
      <w:proofErr w:type="spellEnd"/>
      <w:r>
        <w:t xml:space="preserve">) </w:t>
      </w:r>
      <w:proofErr w:type="spellStart"/>
      <w:r>
        <w:t>garantit</w:t>
      </w:r>
      <w:proofErr w:type="spellEnd"/>
      <w:r>
        <w:t xml:space="preserve"> que le backend ne </w:t>
      </w:r>
      <w:proofErr w:type="spellStart"/>
      <w:r>
        <w:t>démarre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la base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prête</w:t>
      </w:r>
      <w:proofErr w:type="spellEnd"/>
      <w:r>
        <w:t xml:space="preserve"> à accepter des </w:t>
      </w:r>
      <w:proofErr w:type="spellStart"/>
      <w:r>
        <w:t>connexions</w:t>
      </w:r>
      <w:proofErr w:type="spellEnd"/>
      <w:r>
        <w:t>.</w:t>
      </w:r>
    </w:p>
    <w:p w:rsidR="009653A6" w:rsidRDefault="00EC2E33">
      <w:pPr>
        <w:pStyle w:val="Titre2"/>
        <w:spacing w:before="280" w:after="100"/>
        <w:jc w:val="center"/>
      </w:pPr>
      <w:bookmarkStart w:id="217" w:name="_Toc232713495"/>
      <w:bookmarkStart w:id="218" w:name="_Toc232713616"/>
      <w:proofErr w:type="gramStart"/>
      <w:r>
        <w:rPr>
          <w:rFonts w:ascii="Calibri" w:hAnsi="Calibri"/>
          <w:color w:val="147A4E"/>
          <w:sz w:val="30"/>
        </w:rPr>
        <w:t>II :</w:t>
      </w:r>
      <w:proofErr w:type="gramEnd"/>
      <w:r>
        <w:rPr>
          <w:rFonts w:ascii="Calibri" w:hAnsi="Calibri"/>
          <w:color w:val="147A4E"/>
          <w:sz w:val="30"/>
        </w:rPr>
        <w:t xml:space="preserve"> Orchestration avec Docker Compose</w:t>
      </w:r>
      <w:bookmarkEnd w:id="217"/>
      <w:bookmarkEnd w:id="218"/>
    </w:p>
    <w:p w:rsidR="009653A6" w:rsidRDefault="00EC2E33">
      <w:pPr>
        <w:pStyle w:val="Titre3"/>
        <w:spacing w:after="60"/>
        <w:jc w:val="center"/>
      </w:pPr>
      <w:bookmarkStart w:id="219" w:name="_Toc232713617"/>
      <w:proofErr w:type="gramStart"/>
      <w:r>
        <w:rPr>
          <w:rFonts w:ascii="Calibri" w:hAnsi="Calibri"/>
          <w:color w:val="0E5A39"/>
          <w:sz w:val="25"/>
        </w:rPr>
        <w:t>II.1 :</w:t>
      </w:r>
      <w:proofErr w:type="gramEnd"/>
      <w:r>
        <w:rPr>
          <w:rFonts w:ascii="Calibri" w:hAnsi="Calibri"/>
          <w:color w:val="0E5A39"/>
          <w:sz w:val="25"/>
        </w:rPr>
        <w:t xml:space="preserve"> Configuration du </w:t>
      </w:r>
      <w:proofErr w:type="spellStart"/>
      <w:r>
        <w:rPr>
          <w:rFonts w:ascii="Calibri" w:hAnsi="Calibri"/>
          <w:color w:val="0E5A39"/>
          <w:sz w:val="25"/>
        </w:rPr>
        <w:t>fichier</w:t>
      </w:r>
      <w:proofErr w:type="spellEnd"/>
      <w:r>
        <w:rPr>
          <w:rFonts w:ascii="Calibri" w:hAnsi="Calibri"/>
          <w:color w:val="0E5A39"/>
          <w:sz w:val="25"/>
        </w:rPr>
        <w:t xml:space="preserve"> docker-</w:t>
      </w:r>
      <w:proofErr w:type="spellStart"/>
      <w:r>
        <w:rPr>
          <w:rFonts w:ascii="Calibri" w:hAnsi="Calibri"/>
          <w:color w:val="0E5A39"/>
          <w:sz w:val="25"/>
        </w:rPr>
        <w:t>compose.yml</w:t>
      </w:r>
      <w:bookmarkEnd w:id="219"/>
      <w:proofErr w:type="spellEnd"/>
    </w:p>
    <w:p w:rsidR="009653A6" w:rsidRDefault="00EC2E33">
      <w:pPr>
        <w:keepNext/>
      </w:pPr>
      <w:r>
        <w:t xml:space="preserve">Le </w:t>
      </w:r>
      <w:proofErr w:type="spellStart"/>
      <w:r>
        <w:t>fichier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décrit</w:t>
      </w:r>
      <w:proofErr w:type="spellEnd"/>
      <w:r>
        <w:t xml:space="preserve"> </w:t>
      </w:r>
      <w:proofErr w:type="spellStart"/>
      <w:r>
        <w:t>l'ensemble</w:t>
      </w:r>
      <w:proofErr w:type="spellEnd"/>
      <w:r>
        <w:t xml:space="preserve"> des services et </w:t>
      </w:r>
      <w:proofErr w:type="spellStart"/>
      <w:r>
        <w:t>leurs</w:t>
      </w:r>
      <w:proofErr w:type="spellEnd"/>
      <w:r>
        <w:t xml:space="preserve"> </w:t>
      </w:r>
      <w:proofErr w:type="gramStart"/>
      <w:r>
        <w:t>relations :</w:t>
      </w:r>
      <w:proofErr w:type="gramEnd"/>
      <w:r>
        <w:t xml:space="preserve"> base de </w:t>
      </w:r>
      <w:proofErr w:type="spellStart"/>
      <w:r>
        <w:t>données</w:t>
      </w:r>
      <w:proofErr w:type="spellEnd"/>
      <w:r>
        <w:t xml:space="preserve">, backend, frontend, microservice </w:t>
      </w:r>
      <w:proofErr w:type="spellStart"/>
      <w:r>
        <w:t>d'IA</w:t>
      </w:r>
      <w:proofErr w:type="spellEnd"/>
      <w:r>
        <w:t xml:space="preserve"> et </w:t>
      </w:r>
      <w:proofErr w:type="spellStart"/>
      <w:r>
        <w:t>orchestrateur</w:t>
      </w:r>
      <w:proofErr w:type="spellEnd"/>
      <w:r>
        <w:t xml:space="preserve"> n8n. Il fixe pour </w:t>
      </w:r>
      <w:proofErr w:type="spellStart"/>
      <w:r>
        <w:t>chacun</w:t>
      </w:r>
      <w:proofErr w:type="spellEnd"/>
      <w:r>
        <w:t xml:space="preserve"> </w:t>
      </w:r>
      <w:proofErr w:type="spellStart"/>
      <w:r>
        <w:t>l'image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le </w:t>
      </w:r>
      <w:proofErr w:type="spellStart"/>
      <w:r>
        <w:t>contexte</w:t>
      </w:r>
      <w:proofErr w:type="spellEnd"/>
      <w:r>
        <w:t xml:space="preserve"> de construction, les ports exposés, les variables </w:t>
      </w:r>
      <w:proofErr w:type="spellStart"/>
      <w:r>
        <w:t>d'environnement</w:t>
      </w:r>
      <w:proofErr w:type="spellEnd"/>
      <w:r>
        <w:t xml:space="preserve"> et les </w:t>
      </w:r>
      <w:proofErr w:type="spellStart"/>
      <w:r>
        <w:t>dépendances</w:t>
      </w:r>
      <w:proofErr w:type="spellEnd"/>
      <w:r>
        <w:t xml:space="preserve"> de </w:t>
      </w:r>
      <w:proofErr w:type="spellStart"/>
      <w:r>
        <w:t>démarrage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48F50CF6" wp14:editId="7BFF1394">
            <wp:extent cx="5688000" cy="2952412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a63e5b99263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5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39F0948" wp14:editId="0733D405">
            <wp:extent cx="3780000" cy="3597891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me de déploiement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59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220" w:name="_Toc232713704"/>
      <w:r>
        <w:rPr>
          <w:rFonts w:ascii="Calibri" w:hAnsi="Calibri"/>
          <w:b/>
          <w:color w:val="147A4E"/>
          <w:sz w:val="19"/>
        </w:rP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493C13">
        <w:rPr>
          <w:noProof/>
        </w:rPr>
        <w:t>10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Diagramme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déploiement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des </w:t>
      </w:r>
      <w:proofErr w:type="spellStart"/>
      <w:r>
        <w:rPr>
          <w:rFonts w:ascii="Calibri" w:hAnsi="Calibri"/>
          <w:i/>
          <w:color w:val="55636B"/>
          <w:sz w:val="19"/>
        </w:rPr>
        <w:t>conteneurs</w:t>
      </w:r>
      <w:bookmarkEnd w:id="220"/>
      <w:proofErr w:type="spellEnd"/>
    </w:p>
    <w:p w:rsidR="009653A6" w:rsidRDefault="00EC2E33">
      <w:pPr>
        <w:pStyle w:val="Titre3"/>
        <w:spacing w:after="60"/>
        <w:jc w:val="center"/>
      </w:pPr>
      <w:bookmarkStart w:id="221" w:name="_Toc232713618"/>
      <w:proofErr w:type="gramStart"/>
      <w:r>
        <w:rPr>
          <w:rFonts w:ascii="Calibri" w:hAnsi="Calibri"/>
          <w:color w:val="0E5A39"/>
          <w:sz w:val="25"/>
        </w:rPr>
        <w:t>II.2 :</w:t>
      </w:r>
      <w:proofErr w:type="gramEnd"/>
      <w:r>
        <w:rPr>
          <w:rFonts w:ascii="Calibri" w:hAnsi="Calibri"/>
          <w:color w:val="0E5A39"/>
          <w:sz w:val="25"/>
        </w:rPr>
        <w:t xml:space="preserve"> Gestion des variables </w:t>
      </w:r>
      <w:proofErr w:type="spellStart"/>
      <w:r>
        <w:rPr>
          <w:rFonts w:ascii="Calibri" w:hAnsi="Calibri"/>
          <w:color w:val="0E5A39"/>
          <w:sz w:val="25"/>
        </w:rPr>
        <w:t>d'environnement</w:t>
      </w:r>
      <w:bookmarkEnd w:id="221"/>
      <w:proofErr w:type="spellEnd"/>
    </w:p>
    <w:p w:rsidR="009653A6" w:rsidRDefault="00EC2E33">
      <w:r>
        <w:t>La configuration sensible (</w:t>
      </w:r>
      <w:proofErr w:type="spellStart"/>
      <w:r>
        <w:t>clé</w:t>
      </w:r>
      <w:proofErr w:type="spellEnd"/>
      <w:r>
        <w:t xml:space="preserve"> </w:t>
      </w:r>
      <w:proofErr w:type="spellStart"/>
      <w:r>
        <w:t>secrète</w:t>
      </w:r>
      <w:proofErr w:type="spellEnd"/>
      <w:r>
        <w:t xml:space="preserve">, </w:t>
      </w:r>
      <w:proofErr w:type="spellStart"/>
      <w:r>
        <w:t>identifiants</w:t>
      </w:r>
      <w:proofErr w:type="spellEnd"/>
      <w:r>
        <w:t xml:space="preserve"> de base de </w:t>
      </w:r>
      <w:proofErr w:type="spellStart"/>
      <w:r>
        <w:t>données</w:t>
      </w:r>
      <w:proofErr w:type="spellEnd"/>
      <w:r>
        <w:t xml:space="preserve">, </w:t>
      </w:r>
      <w:proofErr w:type="spellStart"/>
      <w:r>
        <w:t>paramètres</w:t>
      </w:r>
      <w:proofErr w:type="spellEnd"/>
      <w:r>
        <w:t xml:space="preserve"> SMTP,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d'API</w:t>
      </w:r>
      <w:proofErr w:type="spellEnd"/>
      <w:r>
        <w:t xml:space="preserve">)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centralisée</w:t>
      </w:r>
      <w:proofErr w:type="spellEnd"/>
      <w:r>
        <w:t xml:space="preserve"> dans un </w:t>
      </w:r>
      <w:proofErr w:type="spellStart"/>
      <w:proofErr w:type="gramStart"/>
      <w:r>
        <w:t>fichier</w:t>
      </w:r>
      <w:proofErr w:type="spellEnd"/>
      <w:r>
        <w:t xml:space="preserve"> .env</w:t>
      </w:r>
      <w:proofErr w:type="gramEnd"/>
      <w:r>
        <w:t xml:space="preserve">, </w:t>
      </w:r>
      <w:proofErr w:type="spellStart"/>
      <w:r>
        <w:t>injecté</w:t>
      </w:r>
      <w:proofErr w:type="spellEnd"/>
      <w:r>
        <w:t xml:space="preserve"> au moment de </w:t>
      </w:r>
      <w:proofErr w:type="spellStart"/>
      <w:r>
        <w:t>l'exécution</w:t>
      </w:r>
      <w:proofErr w:type="spellEnd"/>
      <w:r>
        <w:t xml:space="preserve">.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séparation</w:t>
      </w:r>
      <w:proofErr w:type="spellEnd"/>
      <w:r>
        <w:t xml:space="preserve"> entre code et configuration </w:t>
      </w:r>
      <w:proofErr w:type="spellStart"/>
      <w:r>
        <w:t>respecte</w:t>
      </w:r>
      <w:proofErr w:type="spellEnd"/>
      <w:r>
        <w:t xml:space="preserve"> les </w:t>
      </w:r>
      <w:proofErr w:type="spellStart"/>
      <w:r>
        <w:t>bonnes</w:t>
      </w:r>
      <w:proofErr w:type="spellEnd"/>
      <w:r>
        <w:t xml:space="preserve"> </w:t>
      </w:r>
      <w:proofErr w:type="spellStart"/>
      <w:r>
        <w:t>pratiques</w:t>
      </w:r>
      <w:proofErr w:type="spellEnd"/>
      <w:r>
        <w:t xml:space="preserve"> (</w:t>
      </w:r>
      <w:proofErr w:type="spellStart"/>
      <w:r>
        <w:t>méthodologie</w:t>
      </w:r>
      <w:proofErr w:type="spellEnd"/>
      <w:r>
        <w:t xml:space="preserve"> « Twelve-Factor App ») et </w:t>
      </w:r>
      <w:proofErr w:type="spellStart"/>
      <w:r>
        <w:t>facilite</w:t>
      </w:r>
      <w:proofErr w:type="spellEnd"/>
      <w:r>
        <w:t xml:space="preserve"> le passage d'un </w:t>
      </w:r>
      <w:proofErr w:type="spellStart"/>
      <w:r>
        <w:t>environnement</w:t>
      </w:r>
      <w:proofErr w:type="spellEnd"/>
      <w:r>
        <w:t xml:space="preserve"> à </w:t>
      </w:r>
      <w:proofErr w:type="spellStart"/>
      <w:r>
        <w:t>l'autre</w:t>
      </w:r>
      <w:proofErr w:type="spellEnd"/>
      <w:r>
        <w:t xml:space="preserve"> sans modifier le code.</w:t>
      </w:r>
    </w:p>
    <w:p w:rsidR="009653A6" w:rsidRDefault="00EC2E33">
      <w:pPr>
        <w:spacing w:before="20" w:after="200"/>
        <w:jc w:val="center"/>
      </w:pPr>
      <w:bookmarkStart w:id="222" w:name="_Toc232713722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18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Services </w:t>
      </w:r>
      <w:proofErr w:type="spellStart"/>
      <w:r>
        <w:rPr>
          <w:rFonts w:ascii="Calibri" w:hAnsi="Calibri"/>
          <w:i/>
          <w:color w:val="55636B"/>
          <w:sz w:val="19"/>
        </w:rPr>
        <w:t>orchestrés</w:t>
      </w:r>
      <w:proofErr w:type="spellEnd"/>
      <w:r>
        <w:rPr>
          <w:rFonts w:ascii="Calibri" w:hAnsi="Calibri"/>
          <w:i/>
          <w:color w:val="55636B"/>
          <w:sz w:val="19"/>
        </w:rPr>
        <w:t xml:space="preserve"> par Docker Compose</w:t>
      </w:r>
      <w:bookmarkEnd w:id="222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494"/>
        <w:gridCol w:w="1020"/>
        <w:gridCol w:w="3969"/>
      </w:tblGrid>
      <w:tr w:rsidR="009653A6">
        <w:trPr>
          <w:jc w:val="center"/>
        </w:trPr>
        <w:tc>
          <w:tcPr>
            <w:tcW w:w="1587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w="2494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Image / Build</w:t>
            </w:r>
          </w:p>
        </w:tc>
        <w:tc>
          <w:tcPr>
            <w:tcW w:w="1020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Port</w:t>
            </w:r>
          </w:p>
        </w:tc>
        <w:tc>
          <w:tcPr>
            <w:tcW w:w="3969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Rôle</w:t>
            </w:r>
            <w:proofErr w:type="spellEnd"/>
          </w:p>
        </w:tc>
      </w:tr>
      <w:tr w:rsidR="009653A6">
        <w:trPr>
          <w:jc w:val="center"/>
        </w:trPr>
        <w:tc>
          <w:tcPr>
            <w:tcW w:w="1587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db</w:t>
            </w:r>
            <w:proofErr w:type="spellEnd"/>
          </w:p>
        </w:tc>
        <w:tc>
          <w:tcPr>
            <w:tcW w:w="2494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>postgres:15</w:t>
            </w:r>
          </w:p>
        </w:tc>
        <w:tc>
          <w:tcPr>
            <w:tcW w:w="102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>5432</w:t>
            </w:r>
          </w:p>
        </w:tc>
        <w:tc>
          <w:tcPr>
            <w:tcW w:w="3969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Base de </w:t>
            </w:r>
            <w:proofErr w:type="spellStart"/>
            <w:r>
              <w:rPr>
                <w:sz w:val="19"/>
              </w:rPr>
              <w:t>données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relationnelle</w:t>
            </w:r>
            <w:proofErr w:type="spellEnd"/>
          </w:p>
        </w:tc>
      </w:tr>
      <w:tr w:rsidR="009653A6">
        <w:trPr>
          <w:jc w:val="center"/>
        </w:trPr>
        <w:tc>
          <w:tcPr>
            <w:tcW w:w="1587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backend</w:t>
            </w:r>
          </w:p>
        </w:tc>
        <w:tc>
          <w:tcPr>
            <w:tcW w:w="249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gramStart"/>
            <w:r>
              <w:rPr>
                <w:sz w:val="19"/>
              </w:rPr>
              <w:t>build .</w:t>
            </w:r>
            <w:proofErr w:type="gramEnd"/>
            <w:r>
              <w:rPr>
                <w:sz w:val="19"/>
              </w:rPr>
              <w:t>/backend</w:t>
            </w:r>
          </w:p>
        </w:tc>
        <w:tc>
          <w:tcPr>
            <w:tcW w:w="102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>8000</w:t>
            </w:r>
          </w:p>
        </w:tc>
        <w:tc>
          <w:tcPr>
            <w:tcW w:w="3969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>API REST Django (</w:t>
            </w:r>
            <w:proofErr w:type="spellStart"/>
            <w:r>
              <w:rPr>
                <w:sz w:val="19"/>
              </w:rPr>
              <w:t>Gunicorn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9653A6">
        <w:trPr>
          <w:jc w:val="center"/>
        </w:trPr>
        <w:tc>
          <w:tcPr>
            <w:tcW w:w="1587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frontend</w:t>
            </w:r>
          </w:p>
        </w:tc>
        <w:tc>
          <w:tcPr>
            <w:tcW w:w="2494" w:type="dxa"/>
            <w:vAlign w:val="center"/>
          </w:tcPr>
          <w:p w:rsidR="009653A6" w:rsidRDefault="00EC2E33">
            <w:pPr>
              <w:spacing w:before="20" w:after="20"/>
            </w:pPr>
            <w:proofErr w:type="gramStart"/>
            <w:r>
              <w:rPr>
                <w:sz w:val="19"/>
              </w:rPr>
              <w:t>build .</w:t>
            </w:r>
            <w:proofErr w:type="gramEnd"/>
            <w:r>
              <w:rPr>
                <w:sz w:val="19"/>
              </w:rPr>
              <w:t>/frontend</w:t>
            </w:r>
          </w:p>
        </w:tc>
        <w:tc>
          <w:tcPr>
            <w:tcW w:w="102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>3000</w:t>
            </w:r>
          </w:p>
        </w:tc>
        <w:tc>
          <w:tcPr>
            <w:tcW w:w="3969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>Interface React (</w:t>
            </w:r>
            <w:proofErr w:type="spellStart"/>
            <w:r>
              <w:rPr>
                <w:sz w:val="19"/>
              </w:rPr>
              <w:t>Vite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9653A6">
        <w:trPr>
          <w:jc w:val="center"/>
        </w:trPr>
        <w:tc>
          <w:tcPr>
            <w:tcW w:w="1587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rFonts w:ascii="Consolas" w:hAnsi="Consolas"/>
                <w:sz w:val="18"/>
              </w:rPr>
              <w:t>ia</w:t>
            </w:r>
            <w:proofErr w:type="spellEnd"/>
            <w:r>
              <w:rPr>
                <w:rFonts w:ascii="Consolas" w:hAnsi="Consolas"/>
                <w:sz w:val="18"/>
              </w:rPr>
              <w:t>-service</w:t>
            </w:r>
          </w:p>
        </w:tc>
        <w:tc>
          <w:tcPr>
            <w:tcW w:w="2494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gramStart"/>
            <w:r>
              <w:rPr>
                <w:sz w:val="19"/>
              </w:rPr>
              <w:t>build .</w:t>
            </w:r>
            <w:proofErr w:type="gram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ia</w:t>
            </w:r>
            <w:proofErr w:type="spellEnd"/>
            <w:r>
              <w:rPr>
                <w:sz w:val="19"/>
              </w:rPr>
              <w:t>-service</w:t>
            </w:r>
          </w:p>
        </w:tc>
        <w:tc>
          <w:tcPr>
            <w:tcW w:w="102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>5000</w:t>
            </w:r>
          </w:p>
        </w:tc>
        <w:tc>
          <w:tcPr>
            <w:tcW w:w="3969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>Microservice IA Flask</w:t>
            </w:r>
          </w:p>
        </w:tc>
      </w:tr>
      <w:tr w:rsidR="009653A6">
        <w:trPr>
          <w:jc w:val="center"/>
        </w:trPr>
        <w:tc>
          <w:tcPr>
            <w:tcW w:w="1587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n8n</w:t>
            </w:r>
          </w:p>
        </w:tc>
        <w:tc>
          <w:tcPr>
            <w:tcW w:w="2494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>n8nio/n8n</w:t>
            </w:r>
          </w:p>
        </w:tc>
        <w:tc>
          <w:tcPr>
            <w:tcW w:w="102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>5678</w:t>
            </w:r>
          </w:p>
        </w:tc>
        <w:tc>
          <w:tcPr>
            <w:tcW w:w="3969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9"/>
              </w:rPr>
              <w:t>Automatisation</w:t>
            </w:r>
            <w:proofErr w:type="spellEnd"/>
            <w:r>
              <w:rPr>
                <w:sz w:val="19"/>
              </w:rPr>
              <w:t xml:space="preserve"> des notifications</w:t>
            </w:r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3"/>
        <w:spacing w:after="60"/>
        <w:jc w:val="center"/>
      </w:pPr>
      <w:bookmarkStart w:id="223" w:name="_Toc232713619"/>
      <w:proofErr w:type="gramStart"/>
      <w:r>
        <w:rPr>
          <w:rFonts w:ascii="Calibri" w:hAnsi="Calibri"/>
          <w:color w:val="0E5A39"/>
          <w:sz w:val="25"/>
        </w:rPr>
        <w:t>II.3 :</w:t>
      </w:r>
      <w:proofErr w:type="gramEnd"/>
      <w:r>
        <w:rPr>
          <w:rFonts w:ascii="Calibri" w:hAnsi="Calibri"/>
          <w:color w:val="0E5A39"/>
          <w:sz w:val="25"/>
        </w:rPr>
        <w:t xml:space="preserve"> Communication inter-</w:t>
      </w:r>
      <w:proofErr w:type="spellStart"/>
      <w:r>
        <w:rPr>
          <w:rFonts w:ascii="Calibri" w:hAnsi="Calibri"/>
          <w:color w:val="0E5A39"/>
          <w:sz w:val="25"/>
        </w:rPr>
        <w:t>conteneurs</w:t>
      </w:r>
      <w:bookmarkEnd w:id="223"/>
      <w:proofErr w:type="spellEnd"/>
    </w:p>
    <w:p w:rsidR="009653A6" w:rsidRDefault="00EC2E33">
      <w:proofErr w:type="spellStart"/>
      <w:r>
        <w:t>Tous</w:t>
      </w:r>
      <w:proofErr w:type="spellEnd"/>
      <w:r>
        <w:t xml:space="preserve"> les services </w:t>
      </w:r>
      <w:proofErr w:type="spellStart"/>
      <w:r>
        <w:t>partagent</w:t>
      </w:r>
      <w:proofErr w:type="spellEnd"/>
      <w:r>
        <w:t xml:space="preserve"> un </w:t>
      </w:r>
      <w:proofErr w:type="spellStart"/>
      <w:r>
        <w:t>réseau</w:t>
      </w:r>
      <w:proofErr w:type="spellEnd"/>
      <w:r>
        <w:t xml:space="preserve"> Docker </w:t>
      </w:r>
      <w:proofErr w:type="spellStart"/>
      <w:r>
        <w:t>privé</w:t>
      </w:r>
      <w:proofErr w:type="spellEnd"/>
      <w:r>
        <w:t xml:space="preserve"> de type « bridge ». Au sein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réseau</w:t>
      </w:r>
      <w:proofErr w:type="spellEnd"/>
      <w:r>
        <w:t xml:space="preserve">, </w:t>
      </w:r>
      <w:proofErr w:type="spellStart"/>
      <w:r>
        <w:t>ils</w:t>
      </w:r>
      <w:proofErr w:type="spellEnd"/>
      <w:r>
        <w:t xml:space="preserve"> se </w:t>
      </w:r>
      <w:proofErr w:type="spellStart"/>
      <w:r>
        <w:t>joignent</w:t>
      </w:r>
      <w:proofErr w:type="spellEnd"/>
      <w:r>
        <w:t xml:space="preserve"> par </w:t>
      </w:r>
      <w:proofErr w:type="spellStart"/>
      <w:r>
        <w:t>leur</w:t>
      </w:r>
      <w:proofErr w:type="spellEnd"/>
      <w:r>
        <w:t xml:space="preserve"> nom de service </w:t>
      </w:r>
      <w:proofErr w:type="spellStart"/>
      <w:r>
        <w:t>plutôt</w:t>
      </w:r>
      <w:proofErr w:type="spellEnd"/>
      <w:r>
        <w:t xml:space="preserve"> que par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 </w:t>
      </w:r>
      <w:proofErr w:type="gramStart"/>
      <w:r>
        <w:t>IP ;</w:t>
      </w:r>
      <w:proofErr w:type="gramEnd"/>
      <w:r>
        <w:t xml:space="preserve"> le backend </w:t>
      </w:r>
      <w:proofErr w:type="spellStart"/>
      <w:r>
        <w:t>atteint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le microservice </w:t>
      </w:r>
      <w:proofErr w:type="spellStart"/>
      <w:r>
        <w:t>d'IA</w:t>
      </w:r>
      <w:proofErr w:type="spellEnd"/>
      <w:r>
        <w:t xml:space="preserve"> et </w:t>
      </w:r>
      <w:proofErr w:type="spellStart"/>
      <w:r>
        <w:t>l'orchestrateur</w:t>
      </w:r>
      <w:proofErr w:type="spellEnd"/>
      <w:r>
        <w:t xml:space="preserve"> n8n de </w:t>
      </w:r>
      <w:proofErr w:type="spellStart"/>
      <w:r>
        <w:t>façon</w:t>
      </w:r>
      <w:proofErr w:type="spellEnd"/>
      <w:r>
        <w:t xml:space="preserve"> </w:t>
      </w:r>
      <w:proofErr w:type="spellStart"/>
      <w:r>
        <w:t>transparente</w:t>
      </w:r>
      <w:proofErr w:type="spellEnd"/>
      <w:r>
        <w:t xml:space="preserve">, sans exposer </w:t>
      </w:r>
      <w:proofErr w:type="spellStart"/>
      <w:r>
        <w:t>ce</w:t>
      </w:r>
      <w:proofErr w:type="spellEnd"/>
      <w:r>
        <w:t xml:space="preserve"> </w:t>
      </w:r>
      <w:proofErr w:type="spellStart"/>
      <w:r>
        <w:t>trafic</w:t>
      </w:r>
      <w:proofErr w:type="spellEnd"/>
      <w:r>
        <w:t xml:space="preserve"> au </w:t>
      </w:r>
      <w:proofErr w:type="spellStart"/>
      <w:r>
        <w:t>réseau</w:t>
      </w:r>
      <w:proofErr w:type="spellEnd"/>
      <w:r>
        <w:t xml:space="preserve"> </w:t>
      </w:r>
      <w:proofErr w:type="spellStart"/>
      <w:r>
        <w:t>extérieur</w:t>
      </w:r>
      <w:proofErr w:type="spellEnd"/>
      <w:r>
        <w:t>.</w:t>
      </w:r>
    </w:p>
    <w:p w:rsidR="009653A6" w:rsidRDefault="00EC2E33">
      <w:pPr>
        <w:pStyle w:val="Titre2"/>
        <w:spacing w:before="280" w:after="100"/>
        <w:jc w:val="center"/>
      </w:pPr>
      <w:bookmarkStart w:id="224" w:name="_Toc232713496"/>
      <w:bookmarkStart w:id="225" w:name="_Toc232713620"/>
      <w:proofErr w:type="gramStart"/>
      <w:r>
        <w:rPr>
          <w:rFonts w:ascii="Calibri" w:hAnsi="Calibri"/>
          <w:color w:val="147A4E"/>
          <w:sz w:val="30"/>
        </w:rPr>
        <w:lastRenderedPageBreak/>
        <w:t>III :</w:t>
      </w:r>
      <w:proofErr w:type="gram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Procédure</w:t>
      </w:r>
      <w:proofErr w:type="spellEnd"/>
      <w:r>
        <w:rPr>
          <w:rFonts w:ascii="Calibri" w:hAnsi="Calibri"/>
          <w:color w:val="147A4E"/>
          <w:sz w:val="30"/>
        </w:rPr>
        <w:t xml:space="preserve"> de </w:t>
      </w:r>
      <w:proofErr w:type="spellStart"/>
      <w:r>
        <w:rPr>
          <w:rFonts w:ascii="Calibri" w:hAnsi="Calibri"/>
          <w:color w:val="147A4E"/>
          <w:sz w:val="30"/>
        </w:rPr>
        <w:t>déploiement</w:t>
      </w:r>
      <w:bookmarkEnd w:id="224"/>
      <w:bookmarkEnd w:id="225"/>
      <w:proofErr w:type="spellEnd"/>
    </w:p>
    <w:p w:rsidR="009653A6" w:rsidRDefault="00EC2E33">
      <w:pPr>
        <w:pStyle w:val="Titre3"/>
        <w:spacing w:after="60"/>
        <w:jc w:val="center"/>
      </w:pPr>
      <w:bookmarkStart w:id="226" w:name="_Toc232713621"/>
      <w:proofErr w:type="gramStart"/>
      <w:r>
        <w:rPr>
          <w:rFonts w:ascii="Calibri" w:hAnsi="Calibri"/>
          <w:color w:val="0E5A39"/>
          <w:sz w:val="25"/>
        </w:rPr>
        <w:t>III.1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Étapes</w:t>
      </w:r>
      <w:proofErr w:type="spellEnd"/>
      <w:r>
        <w:rPr>
          <w:rFonts w:ascii="Calibri" w:hAnsi="Calibri"/>
          <w:color w:val="0E5A39"/>
          <w:sz w:val="25"/>
        </w:rPr>
        <w:t xml:space="preserve"> de mise </w:t>
      </w:r>
      <w:proofErr w:type="spellStart"/>
      <w:r>
        <w:rPr>
          <w:rFonts w:ascii="Calibri" w:hAnsi="Calibri"/>
          <w:color w:val="0E5A39"/>
          <w:sz w:val="25"/>
        </w:rPr>
        <w:t>en</w:t>
      </w:r>
      <w:proofErr w:type="spellEnd"/>
      <w:r>
        <w:rPr>
          <w:rFonts w:ascii="Calibri" w:hAnsi="Calibri"/>
          <w:color w:val="0E5A39"/>
          <w:sz w:val="25"/>
        </w:rPr>
        <w:t xml:space="preserve"> production</w:t>
      </w:r>
      <w:bookmarkEnd w:id="226"/>
    </w:p>
    <w:p w:rsidR="009653A6" w:rsidRDefault="00EC2E33">
      <w:r>
        <w:t xml:space="preserve">La mise </w:t>
      </w:r>
      <w:proofErr w:type="spellStart"/>
      <w:r>
        <w:t>en</w:t>
      </w:r>
      <w:proofErr w:type="spellEnd"/>
      <w:r>
        <w:t xml:space="preserve"> service </w:t>
      </w:r>
      <w:proofErr w:type="spellStart"/>
      <w:r>
        <w:t>complète</w:t>
      </w:r>
      <w:proofErr w:type="spellEnd"/>
      <w:r>
        <w:t xml:space="preserve"> </w:t>
      </w:r>
      <w:proofErr w:type="spellStart"/>
      <w:r>
        <w:t>tient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commandes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illustre</w:t>
      </w:r>
      <w:proofErr w:type="spellEnd"/>
      <w:r>
        <w:t xml:space="preserve"> la </w:t>
      </w:r>
      <w:proofErr w:type="spellStart"/>
      <w:r>
        <w:t>portabilité</w:t>
      </w:r>
      <w:proofErr w:type="spellEnd"/>
      <w:r>
        <w:t xml:space="preserve"> </w:t>
      </w:r>
      <w:proofErr w:type="spellStart"/>
      <w:r>
        <w:t>obtenue</w:t>
      </w:r>
      <w:proofErr w:type="spellEnd"/>
      <w:r>
        <w:t xml:space="preserve"> </w:t>
      </w:r>
      <w:proofErr w:type="spellStart"/>
      <w:r>
        <w:t>grâce</w:t>
      </w:r>
      <w:proofErr w:type="spellEnd"/>
      <w:r>
        <w:t xml:space="preserve"> à la </w:t>
      </w:r>
      <w:proofErr w:type="spellStart"/>
      <w:proofErr w:type="gramStart"/>
      <w:r>
        <w:t>conteneurisation</w:t>
      </w:r>
      <w:proofErr w:type="spellEnd"/>
      <w:r>
        <w:t xml:space="preserve"> :</w:t>
      </w:r>
      <w:proofErr w:type="gramEnd"/>
    </w:p>
    <w:p w:rsidR="009653A6" w:rsidRDefault="00EC2E33">
      <w:pPr>
        <w:pStyle w:val="Listenumros"/>
        <w:spacing w:after="60"/>
      </w:pPr>
      <w:r>
        <w:t xml:space="preserve">cloner le </w:t>
      </w:r>
      <w:proofErr w:type="spellStart"/>
      <w:r>
        <w:t>dépôt</w:t>
      </w:r>
      <w:proofErr w:type="spellEnd"/>
      <w:r>
        <w:t xml:space="preserve"> et </w:t>
      </w:r>
      <w:proofErr w:type="spellStart"/>
      <w:r>
        <w:t>renseigner</w:t>
      </w:r>
      <w:proofErr w:type="spellEnd"/>
      <w:r>
        <w:t xml:space="preserve"> le </w:t>
      </w:r>
      <w:proofErr w:type="spellStart"/>
      <w:proofErr w:type="gramStart"/>
      <w:r>
        <w:t>fichier</w:t>
      </w:r>
      <w:proofErr w:type="spellEnd"/>
      <w:r>
        <w:t xml:space="preserve"> .env</w:t>
      </w:r>
      <w:proofErr w:type="gramEnd"/>
      <w:r>
        <w:t xml:space="preserve"> à </w:t>
      </w:r>
      <w:proofErr w:type="spellStart"/>
      <w:r>
        <w:t>partir</w:t>
      </w:r>
      <w:proofErr w:type="spellEnd"/>
      <w:r>
        <w:t xml:space="preserve"> du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fourni</w:t>
      </w:r>
      <w:proofErr w:type="spellEnd"/>
      <w:r>
        <w:t xml:space="preserve"> ;</w:t>
      </w:r>
    </w:p>
    <w:p w:rsidR="009653A6" w:rsidRDefault="00EC2E33">
      <w:pPr>
        <w:pStyle w:val="Listenumros"/>
        <w:spacing w:after="60"/>
      </w:pPr>
      <w:proofErr w:type="spellStart"/>
      <w:r>
        <w:t>construire</w:t>
      </w:r>
      <w:proofErr w:type="spellEnd"/>
      <w:r>
        <w:t xml:space="preserve"> et lancer </w:t>
      </w:r>
      <w:proofErr w:type="spellStart"/>
      <w:r>
        <w:t>l'ensemble</w:t>
      </w:r>
      <w:proofErr w:type="spellEnd"/>
      <w:r>
        <w:t xml:space="preserve"> des </w:t>
      </w:r>
      <w:proofErr w:type="spellStart"/>
      <w:r>
        <w:t>conteneurs</w:t>
      </w:r>
      <w:proofErr w:type="spellEnd"/>
      <w:r>
        <w:t xml:space="preserve"> avec Docker </w:t>
      </w:r>
      <w:proofErr w:type="gramStart"/>
      <w:r>
        <w:t>Compose ;</w:t>
      </w:r>
      <w:proofErr w:type="gramEnd"/>
    </w:p>
    <w:p w:rsidR="009653A6" w:rsidRDefault="00EC2E33">
      <w:pPr>
        <w:pStyle w:val="Listenumros"/>
        <w:spacing w:after="60"/>
      </w:pPr>
      <w:r>
        <w:t xml:space="preserve">appliquer les migrations de base de </w:t>
      </w:r>
      <w:proofErr w:type="spellStart"/>
      <w:r>
        <w:t>données</w:t>
      </w:r>
      <w:proofErr w:type="spellEnd"/>
      <w:r>
        <w:t xml:space="preserve"> et </w:t>
      </w:r>
      <w:proofErr w:type="spellStart"/>
      <w:r>
        <w:t>initialiser</w:t>
      </w:r>
      <w:proofErr w:type="spellEnd"/>
      <w:r>
        <w:t xml:space="preserve"> les </w:t>
      </w:r>
      <w:proofErr w:type="spellStart"/>
      <w:r>
        <w:t>comptes</w:t>
      </w:r>
      <w:proofErr w:type="spellEnd"/>
      <w:r>
        <w:t xml:space="preserve"> par </w:t>
      </w:r>
      <w:proofErr w:type="spellStart"/>
      <w:r>
        <w:t>défaut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227" w:name="_Toc232713622"/>
      <w:proofErr w:type="gramStart"/>
      <w:r>
        <w:rPr>
          <w:rFonts w:ascii="Calibri" w:hAnsi="Calibri"/>
          <w:color w:val="0E5A39"/>
          <w:sz w:val="25"/>
        </w:rPr>
        <w:t>III.2 :</w:t>
      </w:r>
      <w:proofErr w:type="gram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Commandes</w:t>
      </w:r>
      <w:proofErr w:type="spellEnd"/>
      <w:r>
        <w:rPr>
          <w:rFonts w:ascii="Calibri" w:hAnsi="Calibri"/>
          <w:color w:val="0E5A39"/>
          <w:sz w:val="25"/>
        </w:rPr>
        <w:t xml:space="preserve"> de </w:t>
      </w:r>
      <w:proofErr w:type="spellStart"/>
      <w:r>
        <w:rPr>
          <w:rFonts w:ascii="Calibri" w:hAnsi="Calibri"/>
          <w:color w:val="0E5A39"/>
          <w:sz w:val="25"/>
        </w:rPr>
        <w:t>démarrage</w:t>
      </w:r>
      <w:proofErr w:type="spellEnd"/>
      <w:r>
        <w:rPr>
          <w:rFonts w:ascii="Calibri" w:hAnsi="Calibri"/>
          <w:color w:val="0E5A39"/>
          <w:sz w:val="25"/>
        </w:rPr>
        <w:t xml:space="preserve"> et </w:t>
      </w:r>
      <w:proofErr w:type="spellStart"/>
      <w:r>
        <w:rPr>
          <w:rFonts w:ascii="Calibri" w:hAnsi="Calibri"/>
          <w:color w:val="0E5A39"/>
          <w:sz w:val="25"/>
        </w:rPr>
        <w:t>d'arrêt</w:t>
      </w:r>
      <w:bookmarkEnd w:id="227"/>
      <w:proofErr w:type="spellEnd"/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6A597484" wp14:editId="04D7EEB5">
            <wp:extent cx="4418526" cy="176210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e2e3b7df619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418526" cy="176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Bdr>
          <w:left w:val="single" w:sz="24" w:space="6" w:color="147A4E"/>
        </w:pBdr>
        <w:shd w:val="clear" w:color="auto" w:fill="E7F4EC"/>
        <w:spacing w:before="120" w:after="40"/>
        <w:ind w:left="113"/>
      </w:pPr>
      <w:r>
        <w:rPr>
          <w:rFonts w:ascii="Calibri" w:hAnsi="Calibri"/>
          <w:b/>
          <w:color w:val="0E5A39"/>
        </w:rPr>
        <w:t xml:space="preserve">À </w:t>
      </w:r>
      <w:proofErr w:type="spellStart"/>
      <w:r>
        <w:rPr>
          <w:rFonts w:ascii="Calibri" w:hAnsi="Calibri"/>
          <w:b/>
          <w:color w:val="0E5A39"/>
        </w:rPr>
        <w:t>retenir</w:t>
      </w:r>
      <w:proofErr w:type="spellEnd"/>
      <w:r>
        <w:rPr>
          <w:rFonts w:ascii="Calibri" w:hAnsi="Calibri"/>
          <w:b/>
          <w:color w:val="0E5A39"/>
        </w:rPr>
        <w:t xml:space="preserve">.  </w:t>
      </w:r>
    </w:p>
    <w:p w:rsidR="009653A6" w:rsidRDefault="00EC2E33">
      <w:pPr>
        <w:pBdr>
          <w:left w:val="single" w:sz="24" w:space="6" w:color="147A4E"/>
        </w:pBdr>
        <w:shd w:val="clear" w:color="auto" w:fill="E7F4EC"/>
        <w:spacing w:after="160"/>
        <w:ind w:left="113"/>
      </w:pPr>
      <w:proofErr w:type="spellStart"/>
      <w:r>
        <w:rPr>
          <w:sz w:val="21"/>
        </w:rPr>
        <w:t>Grâce</w:t>
      </w:r>
      <w:proofErr w:type="spellEnd"/>
      <w:r>
        <w:rPr>
          <w:sz w:val="21"/>
        </w:rPr>
        <w:t xml:space="preserve"> à Docker, </w:t>
      </w:r>
      <w:proofErr w:type="spellStart"/>
      <w:r>
        <w:rPr>
          <w:sz w:val="21"/>
        </w:rPr>
        <w:t>l'intégralité</w:t>
      </w:r>
      <w:proofErr w:type="spellEnd"/>
      <w:r>
        <w:rPr>
          <w:sz w:val="21"/>
        </w:rPr>
        <w:t xml:space="preserve"> de la </w:t>
      </w:r>
      <w:proofErr w:type="spellStart"/>
      <w:r>
        <w:rPr>
          <w:sz w:val="21"/>
        </w:rPr>
        <w:t>plateforme</w:t>
      </w:r>
      <w:proofErr w:type="spellEnd"/>
      <w:r>
        <w:rPr>
          <w:sz w:val="21"/>
        </w:rPr>
        <w:t xml:space="preserve"> (base de </w:t>
      </w:r>
      <w:proofErr w:type="spellStart"/>
      <w:r>
        <w:rPr>
          <w:sz w:val="21"/>
        </w:rPr>
        <w:t>données</w:t>
      </w:r>
      <w:proofErr w:type="spellEnd"/>
      <w:r>
        <w:rPr>
          <w:sz w:val="21"/>
        </w:rPr>
        <w:t xml:space="preserve">, backend, frontend, microservice </w:t>
      </w:r>
      <w:proofErr w:type="spellStart"/>
      <w:r>
        <w:rPr>
          <w:sz w:val="21"/>
        </w:rPr>
        <w:t>d'IA</w:t>
      </w:r>
      <w:proofErr w:type="spellEnd"/>
      <w:r>
        <w:rPr>
          <w:sz w:val="21"/>
        </w:rPr>
        <w:t xml:space="preserve"> et </w:t>
      </w:r>
      <w:proofErr w:type="spellStart"/>
      <w:r>
        <w:rPr>
          <w:sz w:val="21"/>
        </w:rPr>
        <w:t>automatisation</w:t>
      </w:r>
      <w:proofErr w:type="spellEnd"/>
      <w:r>
        <w:rPr>
          <w:sz w:val="21"/>
        </w:rPr>
        <w:t xml:space="preserve">) se </w:t>
      </w:r>
      <w:proofErr w:type="spellStart"/>
      <w:r>
        <w:rPr>
          <w:sz w:val="21"/>
        </w:rPr>
        <w:t>déploie</w:t>
      </w:r>
      <w:proofErr w:type="spellEnd"/>
      <w:r>
        <w:rPr>
          <w:sz w:val="21"/>
        </w:rPr>
        <w:t xml:space="preserve"> de manière </w:t>
      </w:r>
      <w:proofErr w:type="spellStart"/>
      <w:r>
        <w:rPr>
          <w:sz w:val="21"/>
        </w:rPr>
        <w:t>identique</w:t>
      </w:r>
      <w:proofErr w:type="spellEnd"/>
      <w:r>
        <w:rPr>
          <w:sz w:val="21"/>
        </w:rPr>
        <w:t xml:space="preserve"> sur </w:t>
      </w:r>
      <w:proofErr w:type="spellStart"/>
      <w:r>
        <w:rPr>
          <w:sz w:val="21"/>
        </w:rPr>
        <w:t>n'importe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quel</w:t>
      </w:r>
      <w:proofErr w:type="spellEnd"/>
      <w:r>
        <w:rPr>
          <w:sz w:val="21"/>
        </w:rPr>
        <w:t xml:space="preserve"> poste </w:t>
      </w:r>
      <w:proofErr w:type="spellStart"/>
      <w:r>
        <w:rPr>
          <w:sz w:val="21"/>
        </w:rPr>
        <w:t>disposant</w:t>
      </w:r>
      <w:proofErr w:type="spellEnd"/>
      <w:r>
        <w:rPr>
          <w:sz w:val="21"/>
        </w:rPr>
        <w:t xml:space="preserve"> de Docker, </w:t>
      </w:r>
      <w:proofErr w:type="spellStart"/>
      <w:r>
        <w:rPr>
          <w:sz w:val="21"/>
        </w:rPr>
        <w:t>en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une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seule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commande</w:t>
      </w:r>
      <w:proofErr w:type="spellEnd"/>
      <w:r>
        <w:rPr>
          <w:sz w:val="21"/>
        </w:rPr>
        <w:t xml:space="preserve">. </w:t>
      </w:r>
      <w:proofErr w:type="spellStart"/>
      <w:r>
        <w:rPr>
          <w:sz w:val="21"/>
        </w:rPr>
        <w:t>Cette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reproductibilité</w:t>
      </w:r>
      <w:proofErr w:type="spellEnd"/>
      <w:r>
        <w:rPr>
          <w:sz w:val="21"/>
        </w:rPr>
        <w:t xml:space="preserve"> a </w:t>
      </w:r>
      <w:proofErr w:type="spellStart"/>
      <w:r>
        <w:rPr>
          <w:sz w:val="21"/>
        </w:rPr>
        <w:t>grandement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fiabilisé</w:t>
      </w:r>
      <w:proofErr w:type="spellEnd"/>
      <w:r>
        <w:rPr>
          <w:sz w:val="21"/>
        </w:rPr>
        <w:t xml:space="preserve"> le travail </w:t>
      </w:r>
      <w:proofErr w:type="spellStart"/>
      <w:r>
        <w:rPr>
          <w:sz w:val="21"/>
        </w:rPr>
        <w:t>collaboratif</w:t>
      </w:r>
      <w:proofErr w:type="spellEnd"/>
      <w:r>
        <w:rPr>
          <w:sz w:val="21"/>
        </w:rPr>
        <w:t xml:space="preserve"> et la </w:t>
      </w:r>
      <w:proofErr w:type="spellStart"/>
      <w:r>
        <w:rPr>
          <w:sz w:val="21"/>
        </w:rPr>
        <w:t>préparation</w:t>
      </w:r>
      <w:proofErr w:type="spellEnd"/>
      <w:r>
        <w:rPr>
          <w:sz w:val="21"/>
        </w:rPr>
        <w:t xml:space="preserve"> de la </w:t>
      </w:r>
      <w:proofErr w:type="spellStart"/>
      <w:r>
        <w:rPr>
          <w:sz w:val="21"/>
        </w:rPr>
        <w:t>démonstration</w:t>
      </w:r>
      <w:proofErr w:type="spellEnd"/>
      <w:r>
        <w:rPr>
          <w:sz w:val="21"/>
        </w:rPr>
        <w:t xml:space="preserve"> de </w:t>
      </w:r>
      <w:proofErr w:type="spellStart"/>
      <w:r>
        <w:rPr>
          <w:sz w:val="21"/>
        </w:rPr>
        <w:t>soutenance</w:t>
      </w:r>
      <w:proofErr w:type="spellEnd"/>
      <w:r>
        <w:rPr>
          <w:sz w:val="21"/>
        </w:rPr>
        <w:t>.</w:t>
      </w: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228" w:name="_Toc232713497"/>
      <w:bookmarkStart w:id="229" w:name="_Toc232713623"/>
      <w:r>
        <w:rPr>
          <w:rFonts w:ascii="Calibri" w:hAnsi="Calibri"/>
          <w:color w:val="0E5A39"/>
          <w:sz w:val="38"/>
        </w:rPr>
        <w:lastRenderedPageBreak/>
        <w:t>CONCLUSION GÉNÉRALE ET PERSPECTIVES</w:t>
      </w:r>
      <w:bookmarkEnd w:id="228"/>
      <w:bookmarkEnd w:id="229"/>
    </w:p>
    <w:p w:rsidR="009653A6" w:rsidRDefault="00EC2E33">
      <w:pPr>
        <w:pStyle w:val="Titre2"/>
        <w:spacing w:before="280" w:after="100"/>
        <w:jc w:val="center"/>
      </w:pPr>
      <w:bookmarkStart w:id="230" w:name="_Toc232713498"/>
      <w:bookmarkStart w:id="231" w:name="_Toc232713624"/>
      <w:proofErr w:type="spellStart"/>
      <w:r>
        <w:rPr>
          <w:rFonts w:ascii="Calibri" w:hAnsi="Calibri"/>
          <w:color w:val="147A4E"/>
          <w:sz w:val="30"/>
        </w:rPr>
        <w:t>Bilan</w:t>
      </w:r>
      <w:proofErr w:type="spellEnd"/>
      <w:r>
        <w:rPr>
          <w:rFonts w:ascii="Calibri" w:hAnsi="Calibri"/>
          <w:color w:val="147A4E"/>
          <w:sz w:val="30"/>
        </w:rPr>
        <w:t xml:space="preserve"> du </w:t>
      </w:r>
      <w:proofErr w:type="spellStart"/>
      <w:r>
        <w:rPr>
          <w:rFonts w:ascii="Calibri" w:hAnsi="Calibri"/>
          <w:color w:val="147A4E"/>
          <w:sz w:val="30"/>
        </w:rPr>
        <w:t>projet</w:t>
      </w:r>
      <w:bookmarkEnd w:id="230"/>
      <w:bookmarkEnd w:id="231"/>
      <w:proofErr w:type="spellEnd"/>
    </w:p>
    <w:p w:rsidR="009653A6" w:rsidRDefault="00EC2E33">
      <w:r>
        <w:t xml:space="preserve">Au </w:t>
      </w:r>
      <w:proofErr w:type="spellStart"/>
      <w:r>
        <w:t>terme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projet</w:t>
      </w:r>
      <w:proofErr w:type="spellEnd"/>
      <w:r>
        <w:t xml:space="preserve">,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conçu</w:t>
      </w:r>
      <w:proofErr w:type="spellEnd"/>
      <w:r>
        <w:t xml:space="preserve"> et </w:t>
      </w:r>
      <w:proofErr w:type="spellStart"/>
      <w:r>
        <w:t>réalisé</w:t>
      </w:r>
      <w:proofErr w:type="spellEnd"/>
      <w:r>
        <w:t xml:space="preserve"> </w:t>
      </w:r>
      <w:proofErr w:type="spellStart"/>
      <w:r>
        <w:t>CuraMedical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de gestion de cabinet </w:t>
      </w:r>
      <w:proofErr w:type="spellStart"/>
      <w:r>
        <w:t>médical</w:t>
      </w:r>
      <w:proofErr w:type="spellEnd"/>
      <w:r>
        <w:t xml:space="preserve"> qui </w:t>
      </w:r>
      <w:proofErr w:type="spellStart"/>
      <w:r>
        <w:t>répond</w:t>
      </w:r>
      <w:proofErr w:type="spellEnd"/>
      <w:r>
        <w:t xml:space="preserve"> à la </w:t>
      </w:r>
      <w:proofErr w:type="spellStart"/>
      <w:r>
        <w:t>problématique</w:t>
      </w:r>
      <w:proofErr w:type="spellEnd"/>
      <w:r>
        <w:t xml:space="preserve"> </w:t>
      </w:r>
      <w:proofErr w:type="spellStart"/>
      <w:r>
        <w:t>posée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introduction. La solution </w:t>
      </w:r>
      <w:proofErr w:type="spellStart"/>
      <w:r>
        <w:t>centralise</w:t>
      </w:r>
      <w:proofErr w:type="spellEnd"/>
      <w:r>
        <w:t xml:space="preserve"> </w:t>
      </w:r>
      <w:proofErr w:type="spellStart"/>
      <w:r>
        <w:t>l'information</w:t>
      </w:r>
      <w:proofErr w:type="spellEnd"/>
      <w:r>
        <w:t xml:space="preserve"> </w:t>
      </w:r>
      <w:proofErr w:type="spellStart"/>
      <w:r>
        <w:t>médicale</w:t>
      </w:r>
      <w:proofErr w:type="spellEnd"/>
      <w:r>
        <w:t xml:space="preserve"> au sein d'un dossier patient </w:t>
      </w:r>
      <w:proofErr w:type="spellStart"/>
      <w:r>
        <w:t>électronique</w:t>
      </w:r>
      <w:proofErr w:type="spellEnd"/>
      <w:r>
        <w:t xml:space="preserve">, </w:t>
      </w:r>
      <w:proofErr w:type="spellStart"/>
      <w:r>
        <w:t>dématérialise</w:t>
      </w:r>
      <w:proofErr w:type="spellEnd"/>
      <w:r>
        <w:t xml:space="preserve"> la planification des </w:t>
      </w:r>
      <w:proofErr w:type="spellStart"/>
      <w:r>
        <w:t>rendez-vous</w:t>
      </w:r>
      <w:proofErr w:type="spellEnd"/>
      <w:r>
        <w:t xml:space="preserve">, structure les consultations, </w:t>
      </w:r>
      <w:proofErr w:type="spellStart"/>
      <w:r>
        <w:t>génère</w:t>
      </w:r>
      <w:proofErr w:type="spellEnd"/>
      <w:r>
        <w:t xml:space="preserve"> et </w:t>
      </w:r>
      <w:proofErr w:type="spellStart"/>
      <w:r>
        <w:t>transmet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les documents </w:t>
      </w:r>
      <w:proofErr w:type="spellStart"/>
      <w:r>
        <w:t>médicaux</w:t>
      </w:r>
      <w:proofErr w:type="spellEnd"/>
      <w:r>
        <w:t xml:space="preserve">, et, surtout, </w:t>
      </w:r>
      <w:proofErr w:type="spellStart"/>
      <w:r>
        <w:t>assiste</w:t>
      </w:r>
      <w:proofErr w:type="spellEnd"/>
      <w:r>
        <w:t xml:space="preserve"> le </w:t>
      </w:r>
      <w:proofErr w:type="spellStart"/>
      <w:r>
        <w:t>praticien</w:t>
      </w:r>
      <w:proofErr w:type="spellEnd"/>
      <w:r>
        <w:t xml:space="preserve"> dans </w:t>
      </w:r>
      <w:proofErr w:type="spellStart"/>
      <w:r>
        <w:t>sa</w:t>
      </w:r>
      <w:proofErr w:type="spellEnd"/>
      <w:r>
        <w:t xml:space="preserve"> démarche </w:t>
      </w:r>
      <w:proofErr w:type="spellStart"/>
      <w:r>
        <w:t>diagnostique</w:t>
      </w:r>
      <w:proofErr w:type="spellEnd"/>
      <w:r>
        <w:t xml:space="preserve"> </w:t>
      </w:r>
      <w:proofErr w:type="spellStart"/>
      <w:r>
        <w:t>grâce</w:t>
      </w:r>
      <w:proofErr w:type="spellEnd"/>
      <w:r>
        <w:t xml:space="preserve"> à un module </w:t>
      </w:r>
      <w:proofErr w:type="spellStart"/>
      <w:r>
        <w:t>d'intelligence</w:t>
      </w:r>
      <w:proofErr w:type="spellEnd"/>
      <w:r>
        <w:t xml:space="preserve"> </w:t>
      </w:r>
      <w:proofErr w:type="spellStart"/>
      <w:r>
        <w:t>artificielle</w:t>
      </w:r>
      <w:proofErr w:type="spellEnd"/>
      <w:r>
        <w:t xml:space="preserve">. </w:t>
      </w:r>
      <w:proofErr w:type="spellStart"/>
      <w:r>
        <w:t>L'ensemble</w:t>
      </w:r>
      <w:proofErr w:type="spellEnd"/>
      <w:r>
        <w:t xml:space="preserve"> repose sur </w:t>
      </w:r>
      <w:proofErr w:type="spellStart"/>
      <w:r>
        <w:t>une</w:t>
      </w:r>
      <w:proofErr w:type="spellEnd"/>
      <w:r>
        <w:t xml:space="preserve"> architecture </w:t>
      </w:r>
      <w:proofErr w:type="spellStart"/>
      <w:r>
        <w:t>moderne</w:t>
      </w:r>
      <w:proofErr w:type="spellEnd"/>
      <w:r>
        <w:t xml:space="preserve">, </w:t>
      </w:r>
      <w:proofErr w:type="spellStart"/>
      <w:r>
        <w:t>sécurisée</w:t>
      </w:r>
      <w:proofErr w:type="spellEnd"/>
      <w:r>
        <w:t xml:space="preserve"> et </w:t>
      </w:r>
      <w:proofErr w:type="spellStart"/>
      <w:r>
        <w:t>entièrement</w:t>
      </w:r>
      <w:proofErr w:type="spellEnd"/>
      <w:r>
        <w:t xml:space="preserve"> </w:t>
      </w:r>
      <w:proofErr w:type="spellStart"/>
      <w:r>
        <w:t>conteneurisée</w:t>
      </w:r>
      <w:proofErr w:type="spellEnd"/>
      <w:r>
        <w:t>.</w:t>
      </w:r>
    </w:p>
    <w:p w:rsidR="009653A6" w:rsidRDefault="00EC2E33">
      <w:r>
        <w:t xml:space="preserve">Ce travail nous a </w:t>
      </w:r>
      <w:proofErr w:type="spellStart"/>
      <w:r>
        <w:t>permis</w:t>
      </w:r>
      <w:proofErr w:type="spellEnd"/>
      <w:r>
        <w:t xml:space="preserve"> de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pratique</w:t>
      </w:r>
      <w:proofErr w:type="spellEnd"/>
      <w:r>
        <w:t xml:space="preserve">, sur un </w:t>
      </w:r>
      <w:proofErr w:type="spellStart"/>
      <w:r>
        <w:t>cas</w:t>
      </w:r>
      <w:proofErr w:type="spellEnd"/>
      <w:r>
        <w:t xml:space="preserve"> </w:t>
      </w:r>
      <w:proofErr w:type="spellStart"/>
      <w:r>
        <w:t>concret</w:t>
      </w:r>
      <w:proofErr w:type="spellEnd"/>
      <w:r>
        <w:t xml:space="preserve"> et </w:t>
      </w:r>
      <w:proofErr w:type="spellStart"/>
      <w:r>
        <w:t>exigeant</w:t>
      </w:r>
      <w:proofErr w:type="spellEnd"/>
      <w:r>
        <w:t xml:space="preserve">, </w:t>
      </w:r>
      <w:proofErr w:type="spellStart"/>
      <w:r>
        <w:t>l'intégralité</w:t>
      </w:r>
      <w:proofErr w:type="spellEnd"/>
      <w:r>
        <w:t xml:space="preserve"> de la </w:t>
      </w:r>
      <w:proofErr w:type="spellStart"/>
      <w:r>
        <w:t>chaîne</w:t>
      </w:r>
      <w:proofErr w:type="spellEnd"/>
      <w:r>
        <w:t xml:space="preserve"> de </w:t>
      </w:r>
      <w:proofErr w:type="spellStart"/>
      <w:r>
        <w:t>développement</w:t>
      </w:r>
      <w:proofErr w:type="spellEnd"/>
      <w:r>
        <w:t xml:space="preserve"> d'un </w:t>
      </w:r>
      <w:proofErr w:type="spellStart"/>
      <w:r>
        <w:t>système</w:t>
      </w:r>
      <w:proofErr w:type="spellEnd"/>
      <w:r>
        <w:t xml:space="preserve"> </w:t>
      </w:r>
      <w:proofErr w:type="spellStart"/>
      <w:proofErr w:type="gramStart"/>
      <w:r>
        <w:t>d'information</w:t>
      </w:r>
      <w:proofErr w:type="spellEnd"/>
      <w:r>
        <w:t xml:space="preserve"> :</w:t>
      </w:r>
      <w:proofErr w:type="gramEnd"/>
      <w:r>
        <w:t xml:space="preserve"> de </w:t>
      </w:r>
      <w:proofErr w:type="spellStart"/>
      <w:r>
        <w:t>l'analyse</w:t>
      </w:r>
      <w:proofErr w:type="spellEnd"/>
      <w:r>
        <w:t xml:space="preserve"> du </w:t>
      </w:r>
      <w:proofErr w:type="spellStart"/>
      <w:r>
        <w:t>besoin</w:t>
      </w:r>
      <w:proofErr w:type="spellEnd"/>
      <w:r>
        <w:t xml:space="preserve"> et de la </w:t>
      </w:r>
      <w:proofErr w:type="spellStart"/>
      <w:r>
        <w:t>modélisation</w:t>
      </w:r>
      <w:proofErr w:type="spellEnd"/>
      <w:r>
        <w:t xml:space="preserve"> UML </w:t>
      </w:r>
      <w:proofErr w:type="spellStart"/>
      <w:r>
        <w:t>jusqu'au</w:t>
      </w:r>
      <w:proofErr w:type="spellEnd"/>
      <w:r>
        <w:t xml:space="preserve"> </w:t>
      </w:r>
      <w:proofErr w:type="spellStart"/>
      <w:r>
        <w:t>déploiement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passant par le </w:t>
      </w:r>
      <w:proofErr w:type="spellStart"/>
      <w:r>
        <w:t>développement</w:t>
      </w:r>
      <w:proofErr w:type="spellEnd"/>
      <w:r>
        <w:t xml:space="preserve"> full-stack, </w:t>
      </w:r>
      <w:proofErr w:type="spellStart"/>
      <w:r>
        <w:t>l'intégration</w:t>
      </w:r>
      <w:proofErr w:type="spellEnd"/>
      <w:r>
        <w:t xml:space="preserve"> de </w:t>
      </w:r>
      <w:proofErr w:type="spellStart"/>
      <w:r>
        <w:t>l'apprentissage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et </w:t>
      </w:r>
      <w:proofErr w:type="spellStart"/>
      <w:r>
        <w:t>l'automatisation</w:t>
      </w:r>
      <w:proofErr w:type="spellEnd"/>
      <w:r>
        <w:t xml:space="preserve"> des </w:t>
      </w:r>
      <w:proofErr w:type="spellStart"/>
      <w:r>
        <w:t>processus</w:t>
      </w:r>
      <w:proofErr w:type="spellEnd"/>
      <w:r>
        <w:t>.</w:t>
      </w:r>
    </w:p>
    <w:p w:rsidR="009653A6" w:rsidRDefault="00EC2E33">
      <w:pPr>
        <w:pStyle w:val="Titre2"/>
        <w:spacing w:before="280" w:after="100"/>
        <w:jc w:val="center"/>
      </w:pPr>
      <w:bookmarkStart w:id="232" w:name="_Toc232713499"/>
      <w:bookmarkStart w:id="233" w:name="_Toc232713625"/>
      <w:proofErr w:type="spellStart"/>
      <w:r>
        <w:rPr>
          <w:rFonts w:ascii="Calibri" w:hAnsi="Calibri"/>
          <w:color w:val="147A4E"/>
          <w:sz w:val="30"/>
        </w:rPr>
        <w:t>Objectifs</w:t>
      </w:r>
      <w:proofErr w:type="spell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atteints</w:t>
      </w:r>
      <w:bookmarkEnd w:id="232"/>
      <w:bookmarkEnd w:id="233"/>
      <w:proofErr w:type="spellEnd"/>
    </w:p>
    <w:p w:rsidR="009653A6" w:rsidRDefault="00EC2E33">
      <w:r>
        <w:t xml:space="preserve">Au regard des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fixés</w:t>
      </w:r>
      <w:proofErr w:type="spellEnd"/>
      <w:r>
        <w:t xml:space="preserve">, le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fonctionnel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le </w:t>
      </w:r>
      <w:proofErr w:type="spellStart"/>
      <w:proofErr w:type="gramStart"/>
      <w:r>
        <w:t>suivant</w:t>
      </w:r>
      <w:proofErr w:type="spellEnd"/>
      <w:r>
        <w:t xml:space="preserve"> :</w:t>
      </w:r>
      <w:proofErr w:type="gramEnd"/>
    </w:p>
    <w:p w:rsidR="009653A6" w:rsidRDefault="00EC2E33">
      <w:pPr>
        <w:spacing w:before="20" w:after="200"/>
        <w:jc w:val="center"/>
      </w:pPr>
      <w:bookmarkStart w:id="234" w:name="_Toc232713723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19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Bilan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des </w:t>
      </w:r>
      <w:proofErr w:type="spellStart"/>
      <w:r>
        <w:rPr>
          <w:rFonts w:ascii="Calibri" w:hAnsi="Calibri"/>
          <w:i/>
          <w:color w:val="55636B"/>
          <w:sz w:val="19"/>
        </w:rPr>
        <w:t>objectifs</w:t>
      </w:r>
      <w:proofErr w:type="spellEnd"/>
      <w:r>
        <w:rPr>
          <w:rFonts w:ascii="Calibri" w:hAnsi="Calibri"/>
          <w:i/>
          <w:color w:val="55636B"/>
          <w:sz w:val="19"/>
        </w:rPr>
        <w:t xml:space="preserve"> du </w:t>
      </w:r>
      <w:proofErr w:type="spellStart"/>
      <w:r>
        <w:rPr>
          <w:rFonts w:ascii="Calibri" w:hAnsi="Calibri"/>
          <w:i/>
          <w:color w:val="55636B"/>
          <w:sz w:val="19"/>
        </w:rPr>
        <w:t>projet</w:t>
      </w:r>
      <w:bookmarkEnd w:id="234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2551"/>
      </w:tblGrid>
      <w:tr w:rsidR="009653A6">
        <w:trPr>
          <w:jc w:val="center"/>
        </w:trPr>
        <w:tc>
          <w:tcPr>
            <w:tcW w:w="6520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Objectif</w:t>
            </w:r>
          </w:p>
        </w:tc>
        <w:tc>
          <w:tcPr>
            <w:tcW w:w="2551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État</w:t>
            </w:r>
          </w:p>
        </w:tc>
      </w:tr>
      <w:tr w:rsidR="009653A6">
        <w:trPr>
          <w:jc w:val="center"/>
        </w:trPr>
        <w:tc>
          <w:tcPr>
            <w:tcW w:w="652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Dossier patient </w:t>
            </w:r>
            <w:proofErr w:type="spellStart"/>
            <w:r>
              <w:rPr>
                <w:sz w:val="20"/>
              </w:rPr>
              <w:t>électronique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centralisé</w:t>
            </w:r>
            <w:proofErr w:type="spellEnd"/>
          </w:p>
        </w:tc>
        <w:tc>
          <w:tcPr>
            <w:tcW w:w="255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color w:val="147A4E"/>
                <w:sz w:val="20"/>
              </w:rPr>
              <w:t>Atteint</w:t>
            </w:r>
            <w:proofErr w:type="spellEnd"/>
          </w:p>
        </w:tc>
      </w:tr>
      <w:tr w:rsidR="009653A6">
        <w:trPr>
          <w:jc w:val="center"/>
        </w:trPr>
        <w:tc>
          <w:tcPr>
            <w:tcW w:w="652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Planification des </w:t>
            </w:r>
            <w:proofErr w:type="spellStart"/>
            <w:r>
              <w:rPr>
                <w:sz w:val="20"/>
              </w:rPr>
              <w:t>rendez-vous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téléconsultation</w:t>
            </w:r>
            <w:proofErr w:type="spellEnd"/>
          </w:p>
        </w:tc>
        <w:tc>
          <w:tcPr>
            <w:tcW w:w="255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color w:val="147A4E"/>
                <w:sz w:val="20"/>
              </w:rPr>
              <w:t>Atteint</w:t>
            </w:r>
            <w:proofErr w:type="spellEnd"/>
          </w:p>
        </w:tc>
      </w:tr>
      <w:tr w:rsidR="009653A6">
        <w:trPr>
          <w:jc w:val="center"/>
        </w:trPr>
        <w:tc>
          <w:tcPr>
            <w:tcW w:w="6520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20"/>
              </w:rPr>
              <w:t xml:space="preserve">Aide au diagnostic par IA (top 3 + </w:t>
            </w:r>
            <w:proofErr w:type="spellStart"/>
            <w:r>
              <w:rPr>
                <w:sz w:val="20"/>
              </w:rPr>
              <w:t>confiance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55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color w:val="147A4E"/>
                <w:sz w:val="20"/>
              </w:rPr>
              <w:t>Atteint</w:t>
            </w:r>
            <w:proofErr w:type="spellEnd"/>
          </w:p>
        </w:tc>
      </w:tr>
      <w:tr w:rsidR="009653A6">
        <w:trPr>
          <w:jc w:val="center"/>
        </w:trPr>
        <w:tc>
          <w:tcPr>
            <w:tcW w:w="652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Génération</w:t>
            </w:r>
            <w:proofErr w:type="spellEnd"/>
            <w:r>
              <w:rPr>
                <w:sz w:val="20"/>
              </w:rPr>
              <w:t xml:space="preserve"> et envoi </w:t>
            </w:r>
            <w:proofErr w:type="spellStart"/>
            <w:r>
              <w:rPr>
                <w:sz w:val="20"/>
              </w:rPr>
              <w:t>automatisés</w:t>
            </w:r>
            <w:proofErr w:type="spellEnd"/>
            <w:r>
              <w:rPr>
                <w:sz w:val="20"/>
              </w:rPr>
              <w:t xml:space="preserve"> des PDF</w:t>
            </w:r>
          </w:p>
        </w:tc>
        <w:tc>
          <w:tcPr>
            <w:tcW w:w="255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color w:val="147A4E"/>
                <w:sz w:val="20"/>
              </w:rPr>
              <w:t>Atteint</w:t>
            </w:r>
            <w:proofErr w:type="spellEnd"/>
          </w:p>
        </w:tc>
      </w:tr>
      <w:tr w:rsidR="009653A6">
        <w:trPr>
          <w:jc w:val="center"/>
        </w:trPr>
        <w:tc>
          <w:tcPr>
            <w:tcW w:w="6520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Sécurité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contrôle</w:t>
            </w:r>
            <w:proofErr w:type="spellEnd"/>
            <w:r>
              <w:rPr>
                <w:sz w:val="20"/>
              </w:rPr>
              <w:t xml:space="preserve"> par </w:t>
            </w:r>
            <w:proofErr w:type="spellStart"/>
            <w:r>
              <w:rPr>
                <w:sz w:val="20"/>
              </w:rPr>
              <w:t>rôle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traçabilité</w:t>
            </w:r>
            <w:proofErr w:type="spellEnd"/>
          </w:p>
        </w:tc>
        <w:tc>
          <w:tcPr>
            <w:tcW w:w="2551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color w:val="147A4E"/>
                <w:sz w:val="20"/>
              </w:rPr>
              <w:t>Atteint</w:t>
            </w:r>
            <w:proofErr w:type="spellEnd"/>
          </w:p>
        </w:tc>
      </w:tr>
      <w:tr w:rsidR="009653A6">
        <w:trPr>
          <w:jc w:val="center"/>
        </w:trPr>
        <w:tc>
          <w:tcPr>
            <w:tcW w:w="6520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20"/>
              </w:rPr>
              <w:t>Déploiement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conteneurisé</w:t>
            </w:r>
            <w:proofErr w:type="spellEnd"/>
            <w:r>
              <w:rPr>
                <w:sz w:val="20"/>
              </w:rPr>
              <w:t xml:space="preserve"> reproductible</w:t>
            </w:r>
          </w:p>
        </w:tc>
        <w:tc>
          <w:tcPr>
            <w:tcW w:w="2551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color w:val="147A4E"/>
                <w:sz w:val="20"/>
              </w:rPr>
              <w:t>Atteint</w:t>
            </w:r>
            <w:proofErr w:type="spellEnd"/>
          </w:p>
        </w:tc>
      </w:tr>
    </w:tbl>
    <w:p w:rsidR="009653A6" w:rsidRDefault="009653A6">
      <w:pPr>
        <w:spacing w:after="120"/>
      </w:pPr>
    </w:p>
    <w:p w:rsidR="009653A6" w:rsidRDefault="00EC2E33">
      <w:r>
        <w:t xml:space="preserve">Les six </w:t>
      </w:r>
      <w:proofErr w:type="spellStart"/>
      <w:r>
        <w:t>familles</w:t>
      </w:r>
      <w:proofErr w:type="spellEnd"/>
      <w:r>
        <w:t xml:space="preserve"> de </w:t>
      </w:r>
      <w:proofErr w:type="spellStart"/>
      <w:r>
        <w:t>besoins</w:t>
      </w:r>
      <w:proofErr w:type="spellEnd"/>
      <w:r>
        <w:t xml:space="preserve"> </w:t>
      </w:r>
      <w:proofErr w:type="spellStart"/>
      <w:r>
        <w:t>fonctionnels</w:t>
      </w:r>
      <w:proofErr w:type="spellEnd"/>
      <w:r>
        <w:t xml:space="preserve"> (BF-01 à BF-06) </w:t>
      </w:r>
      <w:proofErr w:type="spellStart"/>
      <w:r>
        <w:t>sont</w:t>
      </w:r>
      <w:proofErr w:type="spellEnd"/>
      <w:r>
        <w:t xml:space="preserve"> couvertes, et </w:t>
      </w:r>
      <w:proofErr w:type="spellStart"/>
      <w:r>
        <w:t>plusieurs</w:t>
      </w:r>
      <w:proofErr w:type="spellEnd"/>
      <w:r>
        <w:t xml:space="preserve"> extensions à forte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ajoutée</w:t>
      </w:r>
      <w:proofErr w:type="spellEnd"/>
      <w:r>
        <w:t xml:space="preserve"> (assistant </w:t>
      </w:r>
      <w:proofErr w:type="spellStart"/>
      <w:r>
        <w:t>conversationnel</w:t>
      </w:r>
      <w:proofErr w:type="spellEnd"/>
      <w:r>
        <w:t xml:space="preserve">, </w:t>
      </w:r>
      <w:proofErr w:type="spellStart"/>
      <w:r>
        <w:t>téléconsultation</w:t>
      </w:r>
      <w:proofErr w:type="spellEnd"/>
      <w:r>
        <w:t xml:space="preserve"> </w:t>
      </w:r>
      <w:proofErr w:type="spellStart"/>
      <w:r>
        <w:t>intégrée</w:t>
      </w:r>
      <w:proofErr w:type="spellEnd"/>
      <w:r>
        <w:t xml:space="preserve">, notifications </w:t>
      </w:r>
      <w:proofErr w:type="spellStart"/>
      <w:r>
        <w:t>multicanal</w:t>
      </w:r>
      <w:proofErr w:type="spellEnd"/>
      <w:r>
        <w:t xml:space="preserve">)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menées</w:t>
      </w:r>
      <w:proofErr w:type="spellEnd"/>
      <w:r>
        <w:t xml:space="preserve"> à bien.</w:t>
      </w:r>
    </w:p>
    <w:p w:rsidR="009653A6" w:rsidRDefault="00EC2E33">
      <w:pPr>
        <w:pStyle w:val="Titre2"/>
        <w:spacing w:before="280" w:after="100"/>
        <w:jc w:val="center"/>
      </w:pPr>
      <w:bookmarkStart w:id="235" w:name="_Toc232713500"/>
      <w:bookmarkStart w:id="236" w:name="_Toc232713626"/>
      <w:proofErr w:type="spellStart"/>
      <w:r>
        <w:rPr>
          <w:rFonts w:ascii="Calibri" w:hAnsi="Calibri"/>
          <w:color w:val="147A4E"/>
          <w:sz w:val="30"/>
        </w:rPr>
        <w:t>Difficultés</w:t>
      </w:r>
      <w:proofErr w:type="spell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rencontrées</w:t>
      </w:r>
      <w:proofErr w:type="spellEnd"/>
      <w:r>
        <w:rPr>
          <w:rFonts w:ascii="Calibri" w:hAnsi="Calibri"/>
          <w:color w:val="147A4E"/>
          <w:sz w:val="30"/>
        </w:rPr>
        <w:t xml:space="preserve"> et solutions </w:t>
      </w:r>
      <w:proofErr w:type="spellStart"/>
      <w:r>
        <w:rPr>
          <w:rFonts w:ascii="Calibri" w:hAnsi="Calibri"/>
          <w:color w:val="147A4E"/>
          <w:sz w:val="30"/>
        </w:rPr>
        <w:t>proposées</w:t>
      </w:r>
      <w:bookmarkEnd w:id="235"/>
      <w:bookmarkEnd w:id="236"/>
      <w:proofErr w:type="spellEnd"/>
    </w:p>
    <w:p w:rsidR="009653A6" w:rsidRDefault="00EC2E33">
      <w:proofErr w:type="spellStart"/>
      <w:r>
        <w:t>Plusieurs</w:t>
      </w:r>
      <w:proofErr w:type="spellEnd"/>
      <w:r>
        <w:t xml:space="preserve"> </w:t>
      </w:r>
      <w:proofErr w:type="spellStart"/>
      <w:r>
        <w:t>défis</w:t>
      </w:r>
      <w:proofErr w:type="spellEnd"/>
      <w:r>
        <w:t xml:space="preserve"> techniques </w:t>
      </w:r>
      <w:proofErr w:type="spellStart"/>
      <w:r>
        <w:t>ont</w:t>
      </w:r>
      <w:proofErr w:type="spellEnd"/>
      <w:r>
        <w:t xml:space="preserve"> </w:t>
      </w:r>
      <w:proofErr w:type="spellStart"/>
      <w:r>
        <w:t>jalonné</w:t>
      </w:r>
      <w:proofErr w:type="spellEnd"/>
      <w:r>
        <w:t xml:space="preserve"> le </w:t>
      </w:r>
      <w:proofErr w:type="spellStart"/>
      <w:proofErr w:type="gramStart"/>
      <w:r>
        <w:t>projet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chacun</w:t>
      </w:r>
      <w:proofErr w:type="spellEnd"/>
      <w:r>
        <w:t xml:space="preserve"> a </w:t>
      </w:r>
      <w:proofErr w:type="spellStart"/>
      <w:r>
        <w:t>appelé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concrète</w:t>
      </w:r>
      <w:proofErr w:type="spellEnd"/>
      <w:r>
        <w:t xml:space="preserve"> :</w:t>
      </w:r>
    </w:p>
    <w:p w:rsidR="009653A6" w:rsidRDefault="00EC2E33">
      <w:pPr>
        <w:pStyle w:val="Listepuces"/>
        <w:spacing w:after="60"/>
      </w:pPr>
      <w:proofErr w:type="spellStart"/>
      <w:r>
        <w:rPr>
          <w:b/>
        </w:rPr>
        <w:t>Hétérogénéité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linguistique</w:t>
      </w:r>
      <w:proofErr w:type="spellEnd"/>
      <w:r>
        <w:rPr>
          <w:b/>
        </w:rPr>
        <w:t xml:space="preserve"> du module </w:t>
      </w:r>
      <w:proofErr w:type="spellStart"/>
      <w:proofErr w:type="gramStart"/>
      <w:r>
        <w:rPr>
          <w:b/>
        </w:rPr>
        <w:t>d'IA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 xml:space="preserve">le </w:t>
      </w:r>
      <w:proofErr w:type="spellStart"/>
      <w:r>
        <w:t>jeu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raisonne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anglais</w:t>
      </w:r>
      <w:proofErr w:type="spellEnd"/>
      <w:r>
        <w:t xml:space="preserve"> </w:t>
      </w:r>
      <w:proofErr w:type="spellStart"/>
      <w:r>
        <w:t>alors</w:t>
      </w:r>
      <w:proofErr w:type="spellEnd"/>
      <w:r>
        <w:t xml:space="preserve"> que la </w:t>
      </w:r>
      <w:proofErr w:type="spellStart"/>
      <w:r>
        <w:t>saisie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français</w:t>
      </w:r>
      <w:proofErr w:type="spellEnd"/>
      <w:r>
        <w:t xml:space="preserve">.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construit</w:t>
      </w:r>
      <w:proofErr w:type="spellEnd"/>
      <w:r>
        <w:t xml:space="preserve"> un </w:t>
      </w:r>
      <w:proofErr w:type="spellStart"/>
      <w:r>
        <w:t>dictionnaire</w:t>
      </w:r>
      <w:proofErr w:type="spellEnd"/>
      <w:r>
        <w:t xml:space="preserve"> de </w:t>
      </w:r>
      <w:proofErr w:type="spellStart"/>
      <w:r>
        <w:t>correspondance</w:t>
      </w:r>
      <w:proofErr w:type="spellEnd"/>
      <w:r>
        <w:t xml:space="preserve"> </w:t>
      </w:r>
      <w:proofErr w:type="spellStart"/>
      <w:r>
        <w:t>étoffé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normalisation</w:t>
      </w:r>
      <w:proofErr w:type="spellEnd"/>
      <w:r>
        <w:t xml:space="preserve"> des accents pour </w:t>
      </w:r>
      <w:proofErr w:type="spellStart"/>
      <w:r>
        <w:t>fiabiliser</w:t>
      </w:r>
      <w:proofErr w:type="spellEnd"/>
      <w:r>
        <w:t xml:space="preserve"> la </w:t>
      </w:r>
      <w:proofErr w:type="spellStart"/>
      <w:r>
        <w:t>traduction</w:t>
      </w:r>
      <w:proofErr w:type="spellEnd"/>
      <w:r>
        <w:t xml:space="preserve"> des </w:t>
      </w:r>
      <w:proofErr w:type="spellStart"/>
      <w:r>
        <w:t>symptômes</w:t>
      </w:r>
      <w:proofErr w:type="spellEnd"/>
      <w:r>
        <w:t xml:space="preserve"> et des pathologies.</w:t>
      </w:r>
    </w:p>
    <w:p w:rsidR="009653A6" w:rsidRDefault="00EC2E33">
      <w:pPr>
        <w:pStyle w:val="Listepuces"/>
        <w:spacing w:after="60"/>
      </w:pPr>
      <w:r>
        <w:rPr>
          <w:b/>
        </w:rPr>
        <w:t xml:space="preserve">Temps de </w:t>
      </w:r>
      <w:proofErr w:type="spellStart"/>
      <w:r>
        <w:rPr>
          <w:b/>
        </w:rPr>
        <w:t>réponse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lors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l'envoi</w:t>
      </w:r>
      <w:proofErr w:type="spellEnd"/>
      <w:r>
        <w:rPr>
          <w:b/>
        </w:rPr>
        <w:t xml:space="preserve"> des </w:t>
      </w:r>
      <w:proofErr w:type="gramStart"/>
      <w:r>
        <w:rPr>
          <w:b/>
        </w:rPr>
        <w:t>documents :</w:t>
      </w:r>
      <w:proofErr w:type="gramEnd"/>
      <w:r>
        <w:rPr>
          <w:b/>
        </w:rPr>
        <w:t xml:space="preserve"> </w:t>
      </w:r>
      <w:r>
        <w:t xml:space="preserve">la </w:t>
      </w:r>
      <w:proofErr w:type="spellStart"/>
      <w:r>
        <w:t>génération</w:t>
      </w:r>
      <w:proofErr w:type="spellEnd"/>
      <w:r>
        <w:t xml:space="preserve"> et </w:t>
      </w:r>
      <w:proofErr w:type="spellStart"/>
      <w:r>
        <w:t>l'expédition</w:t>
      </w:r>
      <w:proofErr w:type="spellEnd"/>
      <w:r>
        <w:t xml:space="preserve"> des PDF </w:t>
      </w:r>
      <w:proofErr w:type="spellStart"/>
      <w:r>
        <w:t>auraient</w:t>
      </w:r>
      <w:proofErr w:type="spellEnd"/>
      <w:r>
        <w:t xml:space="preserve"> </w:t>
      </w:r>
      <w:proofErr w:type="spellStart"/>
      <w:r>
        <w:t>bloqué</w:t>
      </w:r>
      <w:proofErr w:type="spellEnd"/>
      <w:r>
        <w:t xml:space="preserve"> </w:t>
      </w:r>
      <w:proofErr w:type="spellStart"/>
      <w:r>
        <w:t>l'interface</w:t>
      </w:r>
      <w:proofErr w:type="spellEnd"/>
      <w:r>
        <w:t xml:space="preserve">.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déporté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traitements</w:t>
      </w:r>
      <w:proofErr w:type="spellEnd"/>
      <w:r>
        <w:t xml:space="preserve"> dans des </w:t>
      </w:r>
      <w:proofErr w:type="spellStart"/>
      <w:r>
        <w:t>fils</w:t>
      </w:r>
      <w:proofErr w:type="spellEnd"/>
      <w:r>
        <w:t xml:space="preserve"> </w:t>
      </w:r>
      <w:proofErr w:type="spellStart"/>
      <w:r>
        <w:t>d'exécution</w:t>
      </w:r>
      <w:proofErr w:type="spellEnd"/>
      <w:r>
        <w:t xml:space="preserve"> </w:t>
      </w:r>
      <w:proofErr w:type="spellStart"/>
      <w:r>
        <w:t>asynchrones</w:t>
      </w:r>
      <w:proofErr w:type="spellEnd"/>
      <w:r>
        <w:t xml:space="preserve">, </w:t>
      </w:r>
      <w:proofErr w:type="spellStart"/>
      <w:r>
        <w:t>rendant</w:t>
      </w:r>
      <w:proofErr w:type="spellEnd"/>
      <w:r>
        <w:t xml:space="preserve"> la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instantanée</w:t>
      </w:r>
      <w:proofErr w:type="spellEnd"/>
      <w:r>
        <w:t xml:space="preserve"> pour le </w:t>
      </w:r>
      <w:proofErr w:type="spellStart"/>
      <w:r>
        <w:t>médecin</w:t>
      </w:r>
      <w:proofErr w:type="spellEnd"/>
      <w:r>
        <w:t>.</w:t>
      </w:r>
    </w:p>
    <w:p w:rsidR="009653A6" w:rsidRDefault="00EC2E33">
      <w:pPr>
        <w:pStyle w:val="Listepuces"/>
        <w:spacing w:after="60"/>
      </w:pPr>
      <w:proofErr w:type="spellStart"/>
      <w:r>
        <w:rPr>
          <w:b/>
        </w:rPr>
        <w:lastRenderedPageBreak/>
        <w:t>Démarrage</w:t>
      </w:r>
      <w:proofErr w:type="spellEnd"/>
      <w:r>
        <w:rPr>
          <w:b/>
        </w:rPr>
        <w:t xml:space="preserve"> lent du microservice </w:t>
      </w:r>
      <w:proofErr w:type="spellStart"/>
      <w:proofErr w:type="gramStart"/>
      <w:r>
        <w:rPr>
          <w:b/>
        </w:rPr>
        <w:t>d'IA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réentraîner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démarrage</w:t>
      </w:r>
      <w:proofErr w:type="spellEnd"/>
      <w:r>
        <w:t xml:space="preserve"> </w:t>
      </w:r>
      <w:proofErr w:type="spellStart"/>
      <w:r>
        <w:t>était</w:t>
      </w:r>
      <w:proofErr w:type="spellEnd"/>
      <w:r>
        <w:t xml:space="preserve"> inacceptable.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entraînant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pendant la construction de </w:t>
      </w:r>
      <w:proofErr w:type="spellStart"/>
      <w:r>
        <w:t>l'image</w:t>
      </w:r>
      <w:proofErr w:type="spellEnd"/>
      <w:r>
        <w:t xml:space="preserve"> Docker,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rendu</w:t>
      </w:r>
      <w:proofErr w:type="spellEnd"/>
      <w:r>
        <w:t xml:space="preserve"> le </w:t>
      </w:r>
      <w:proofErr w:type="spellStart"/>
      <w:r>
        <w:t>démarrage</w:t>
      </w:r>
      <w:proofErr w:type="spellEnd"/>
      <w:r>
        <w:t xml:space="preserve"> </w:t>
      </w:r>
      <w:proofErr w:type="spellStart"/>
      <w:r>
        <w:t>instantané</w:t>
      </w:r>
      <w:proofErr w:type="spellEnd"/>
      <w:r>
        <w:t>.</w:t>
      </w:r>
    </w:p>
    <w:p w:rsidR="009653A6" w:rsidRDefault="00EC2E33">
      <w:pPr>
        <w:pStyle w:val="Listepuces"/>
        <w:spacing w:after="60"/>
      </w:pPr>
      <w:proofErr w:type="spellStart"/>
      <w:r>
        <w:rPr>
          <w:b/>
        </w:rPr>
        <w:t>Cloisonnement</w:t>
      </w:r>
      <w:proofErr w:type="spellEnd"/>
      <w:r>
        <w:rPr>
          <w:b/>
        </w:rPr>
        <w:t xml:space="preserve"> strict des </w:t>
      </w:r>
      <w:proofErr w:type="spellStart"/>
      <w:proofErr w:type="gramStart"/>
      <w:r>
        <w:rPr>
          <w:b/>
        </w:rPr>
        <w:t>données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qu'aucun</w:t>
      </w:r>
      <w:proofErr w:type="spellEnd"/>
      <w:r>
        <w:t xml:space="preserve">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n'accède</w:t>
      </w:r>
      <w:proofErr w:type="spellEnd"/>
      <w:r>
        <w:t xml:space="preserve"> aux </w:t>
      </w:r>
      <w:proofErr w:type="spellStart"/>
      <w:r>
        <w:t>données</w:t>
      </w:r>
      <w:proofErr w:type="spellEnd"/>
      <w:r>
        <w:t xml:space="preserve"> d'un </w:t>
      </w:r>
      <w:proofErr w:type="spellStart"/>
      <w:r>
        <w:t>autre</w:t>
      </w:r>
      <w:proofErr w:type="spellEnd"/>
      <w:r>
        <w:t xml:space="preserve"> a </w:t>
      </w:r>
      <w:proofErr w:type="spellStart"/>
      <w:r>
        <w:t>nécessité</w:t>
      </w:r>
      <w:proofErr w:type="spellEnd"/>
      <w:r>
        <w:t xml:space="preserve"> un </w:t>
      </w:r>
      <w:proofErr w:type="spellStart"/>
      <w:r>
        <w:t>filtrage</w:t>
      </w:r>
      <w:proofErr w:type="spellEnd"/>
      <w:r>
        <w:t xml:space="preserve"> </w:t>
      </w:r>
      <w:proofErr w:type="spellStart"/>
      <w:r>
        <w:t>systématique</w:t>
      </w:r>
      <w:proofErr w:type="spellEnd"/>
      <w:r>
        <w:t xml:space="preserve"> des </w:t>
      </w:r>
      <w:proofErr w:type="spellStart"/>
      <w:r>
        <w:t>requêtes</w:t>
      </w:r>
      <w:proofErr w:type="spellEnd"/>
      <w:r>
        <w:t xml:space="preserve">, </w:t>
      </w:r>
      <w:proofErr w:type="spellStart"/>
      <w:r>
        <w:t>doublé</w:t>
      </w:r>
      <w:proofErr w:type="spellEnd"/>
      <w:r>
        <w:t xml:space="preserve"> de permissions </w:t>
      </w:r>
      <w:proofErr w:type="spellStart"/>
      <w:r>
        <w:t>appliquées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action.</w:t>
      </w:r>
    </w:p>
    <w:p w:rsidR="009653A6" w:rsidRDefault="00EC2E33">
      <w:pPr>
        <w:pStyle w:val="Titre2"/>
        <w:spacing w:before="280" w:after="100"/>
        <w:jc w:val="center"/>
      </w:pPr>
      <w:bookmarkStart w:id="237" w:name="_Toc232713501"/>
      <w:bookmarkStart w:id="238" w:name="_Toc232713627"/>
      <w:r>
        <w:rPr>
          <w:rFonts w:ascii="Calibri" w:hAnsi="Calibri"/>
          <w:color w:val="147A4E"/>
          <w:sz w:val="30"/>
        </w:rPr>
        <w:t xml:space="preserve">Perspectives </w:t>
      </w:r>
      <w:proofErr w:type="spellStart"/>
      <w:r>
        <w:rPr>
          <w:rFonts w:ascii="Calibri" w:hAnsi="Calibri"/>
          <w:color w:val="147A4E"/>
          <w:sz w:val="30"/>
        </w:rPr>
        <w:t>d'évolution</w:t>
      </w:r>
      <w:bookmarkEnd w:id="237"/>
      <w:bookmarkEnd w:id="238"/>
      <w:proofErr w:type="spellEnd"/>
    </w:p>
    <w:p w:rsidR="009653A6" w:rsidRDefault="00EC2E33">
      <w:proofErr w:type="spellStart"/>
      <w:r>
        <w:t>CuraMedical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base </w:t>
      </w:r>
      <w:proofErr w:type="spellStart"/>
      <w:r>
        <w:t>solide</w:t>
      </w:r>
      <w:proofErr w:type="spellEnd"/>
      <w:r>
        <w:t xml:space="preserve"> et extensible. </w:t>
      </w:r>
      <w:proofErr w:type="spellStart"/>
      <w:r>
        <w:t>Plusieurs</w:t>
      </w:r>
      <w:proofErr w:type="spellEnd"/>
      <w:r>
        <w:t xml:space="preserve"> axes </w:t>
      </w:r>
      <w:proofErr w:type="spellStart"/>
      <w:r>
        <w:t>d'enrichissement</w:t>
      </w:r>
      <w:proofErr w:type="spellEnd"/>
      <w:r>
        <w:t xml:space="preserve"> se </w:t>
      </w:r>
      <w:proofErr w:type="spellStart"/>
      <w:r>
        <w:t>dessinent</w:t>
      </w:r>
      <w:proofErr w:type="spellEnd"/>
      <w:r>
        <w:t xml:space="preserve"> pour les versions </w:t>
      </w:r>
      <w:proofErr w:type="gramStart"/>
      <w:r>
        <w:t>futures :</w:t>
      </w:r>
      <w:proofErr w:type="gramEnd"/>
    </w:p>
    <w:p w:rsidR="009653A6" w:rsidRDefault="00EC2E33">
      <w:pPr>
        <w:pStyle w:val="Titre3"/>
        <w:spacing w:after="60"/>
        <w:jc w:val="center"/>
      </w:pPr>
      <w:bookmarkStart w:id="239" w:name="_Toc232713628"/>
      <w:proofErr w:type="spellStart"/>
      <w:r>
        <w:rPr>
          <w:rFonts w:ascii="Calibri" w:hAnsi="Calibri"/>
          <w:color w:val="0E5A39"/>
          <w:sz w:val="25"/>
        </w:rPr>
        <w:t>Intégration</w:t>
      </w:r>
      <w:proofErr w:type="spellEnd"/>
      <w:r>
        <w:rPr>
          <w:rFonts w:ascii="Calibri" w:hAnsi="Calibri"/>
          <w:color w:val="0E5A39"/>
          <w:sz w:val="25"/>
        </w:rPr>
        <w:t xml:space="preserve"> d'un module de </w:t>
      </w:r>
      <w:proofErr w:type="spellStart"/>
      <w:r>
        <w:rPr>
          <w:rFonts w:ascii="Calibri" w:hAnsi="Calibri"/>
          <w:color w:val="0E5A39"/>
          <w:sz w:val="25"/>
        </w:rPr>
        <w:t>facturation</w:t>
      </w:r>
      <w:bookmarkEnd w:id="239"/>
      <w:proofErr w:type="spellEnd"/>
    </w:p>
    <w:p w:rsidR="009653A6" w:rsidRDefault="00EC2E33">
      <w:proofErr w:type="spellStart"/>
      <w:r>
        <w:t>Compléter</w:t>
      </w:r>
      <w:proofErr w:type="spellEnd"/>
      <w:r>
        <w:t xml:space="preserve"> le 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par</w:t>
      </w:r>
      <w:proofErr w:type="spellEnd"/>
      <w:r>
        <w:t xml:space="preserve"> la </w:t>
      </w:r>
      <w:proofErr w:type="spellStart"/>
      <w:r>
        <w:t>facturation</w:t>
      </w:r>
      <w:proofErr w:type="spellEnd"/>
      <w:r>
        <w:t xml:space="preserve"> des </w:t>
      </w:r>
      <w:proofErr w:type="spellStart"/>
      <w:r>
        <w:t>actes</w:t>
      </w:r>
      <w:proofErr w:type="spellEnd"/>
      <w:r>
        <w:t xml:space="preserve"> et le </w:t>
      </w:r>
      <w:proofErr w:type="spellStart"/>
      <w:r>
        <w:t>suivi</w:t>
      </w:r>
      <w:proofErr w:type="spellEnd"/>
      <w:r>
        <w:t xml:space="preserve"> des </w:t>
      </w:r>
      <w:proofErr w:type="spellStart"/>
      <w:r>
        <w:t>paiements</w:t>
      </w:r>
      <w:proofErr w:type="spellEnd"/>
      <w:r>
        <w:t xml:space="preserve">,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couvrir</w:t>
      </w:r>
      <w:proofErr w:type="spellEnd"/>
      <w:r>
        <w:t xml:space="preserve"> la dimension financière du cabinet.</w:t>
      </w:r>
    </w:p>
    <w:p w:rsidR="009653A6" w:rsidRDefault="00EC2E33">
      <w:pPr>
        <w:pStyle w:val="Titre3"/>
        <w:spacing w:after="60"/>
        <w:jc w:val="center"/>
      </w:pPr>
      <w:bookmarkStart w:id="240" w:name="_Toc232713629"/>
      <w:proofErr w:type="spellStart"/>
      <w:r>
        <w:rPr>
          <w:rFonts w:ascii="Calibri" w:hAnsi="Calibri"/>
          <w:color w:val="0E5A39"/>
          <w:sz w:val="25"/>
        </w:rPr>
        <w:t>Amélioration</w:t>
      </w:r>
      <w:proofErr w:type="spellEnd"/>
      <w:r>
        <w:rPr>
          <w:rFonts w:ascii="Calibri" w:hAnsi="Calibri"/>
          <w:color w:val="0E5A39"/>
          <w:sz w:val="25"/>
        </w:rPr>
        <w:t xml:space="preserve"> du </w:t>
      </w:r>
      <w:proofErr w:type="spellStart"/>
      <w:r>
        <w:rPr>
          <w:rFonts w:ascii="Calibri" w:hAnsi="Calibri"/>
          <w:color w:val="0E5A39"/>
          <w:sz w:val="25"/>
        </w:rPr>
        <w:t>modèle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d'IA</w:t>
      </w:r>
      <w:bookmarkEnd w:id="240"/>
      <w:proofErr w:type="spellEnd"/>
    </w:p>
    <w:p w:rsidR="009653A6" w:rsidRDefault="00EC2E33">
      <w:proofErr w:type="spellStart"/>
      <w:r>
        <w:t>Enrichir</w:t>
      </w:r>
      <w:proofErr w:type="spellEnd"/>
      <w:r>
        <w:t xml:space="preserve"> et </w:t>
      </w:r>
      <w:proofErr w:type="spellStart"/>
      <w:r>
        <w:t>équilibrer</w:t>
      </w:r>
      <w:proofErr w:type="spellEnd"/>
      <w:r>
        <w:t xml:space="preserve"> le </w:t>
      </w:r>
      <w:proofErr w:type="spellStart"/>
      <w:r>
        <w:t>jeu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, comparer </w:t>
      </w:r>
      <w:proofErr w:type="spellStart"/>
      <w:r>
        <w:t>d'autres</w:t>
      </w:r>
      <w:proofErr w:type="spellEnd"/>
      <w:r>
        <w:t xml:space="preserve"> </w:t>
      </w:r>
      <w:proofErr w:type="spellStart"/>
      <w:r>
        <w:t>algorithmes</w:t>
      </w:r>
      <w:proofErr w:type="spellEnd"/>
      <w:r>
        <w:t xml:space="preserve">, </w:t>
      </w:r>
      <w:proofErr w:type="spellStart"/>
      <w:r>
        <w:t>intégrer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structurées</w:t>
      </w:r>
      <w:proofErr w:type="spellEnd"/>
      <w:r>
        <w:t xml:space="preserve"> </w:t>
      </w:r>
      <w:proofErr w:type="spellStart"/>
      <w:r>
        <w:t>supplémentaires</w:t>
      </w:r>
      <w:proofErr w:type="spellEnd"/>
      <w:r>
        <w:t xml:space="preserve"> (</w:t>
      </w:r>
      <w:proofErr w:type="spellStart"/>
      <w:r>
        <w:t>constantes</w:t>
      </w:r>
      <w:proofErr w:type="spellEnd"/>
      <w:r>
        <w:t xml:space="preserve">, </w:t>
      </w:r>
      <w:proofErr w:type="spellStart"/>
      <w:r>
        <w:t>antécédents</w:t>
      </w:r>
      <w:proofErr w:type="spellEnd"/>
      <w:r>
        <w:t xml:space="preserve">) et </w:t>
      </w:r>
      <w:proofErr w:type="spellStart"/>
      <w:r>
        <w:t>mesurer</w:t>
      </w:r>
      <w:proofErr w:type="spellEnd"/>
      <w:r>
        <w:t xml:space="preserve"> </w:t>
      </w:r>
      <w:proofErr w:type="spellStart"/>
      <w:r>
        <w:t>finement</w:t>
      </w:r>
      <w:proofErr w:type="spellEnd"/>
      <w:r>
        <w:t xml:space="preserve"> les performances </w:t>
      </w:r>
      <w:proofErr w:type="spellStart"/>
      <w:r>
        <w:t>afin</w:t>
      </w:r>
      <w:proofErr w:type="spellEnd"/>
      <w:r>
        <w:t xml:space="preserve"> </w:t>
      </w:r>
      <w:proofErr w:type="spellStart"/>
      <w:r>
        <w:t>d'accroître</w:t>
      </w:r>
      <w:proofErr w:type="spellEnd"/>
      <w:r>
        <w:t xml:space="preserve"> la pertinence des suggestions.</w:t>
      </w:r>
    </w:p>
    <w:p w:rsidR="009653A6" w:rsidRDefault="00EC2E33">
      <w:pPr>
        <w:pStyle w:val="Titre3"/>
        <w:spacing w:after="60"/>
        <w:jc w:val="center"/>
      </w:pPr>
      <w:bookmarkStart w:id="241" w:name="_Toc232713630"/>
      <w:proofErr w:type="spellStart"/>
      <w:r>
        <w:rPr>
          <w:rFonts w:ascii="Calibri" w:hAnsi="Calibri"/>
          <w:color w:val="0E5A39"/>
          <w:sz w:val="25"/>
        </w:rPr>
        <w:t>Intégration</w:t>
      </w:r>
      <w:proofErr w:type="spellEnd"/>
      <w:r>
        <w:rPr>
          <w:rFonts w:ascii="Calibri" w:hAnsi="Calibri"/>
          <w:color w:val="0E5A39"/>
          <w:sz w:val="25"/>
        </w:rPr>
        <w:t xml:space="preserve"> d'un chatbot </w:t>
      </w:r>
      <w:proofErr w:type="spellStart"/>
      <w:r>
        <w:rPr>
          <w:rFonts w:ascii="Calibri" w:hAnsi="Calibri"/>
          <w:color w:val="0E5A39"/>
          <w:sz w:val="25"/>
        </w:rPr>
        <w:t>conversationnel</w:t>
      </w:r>
      <w:bookmarkEnd w:id="241"/>
      <w:proofErr w:type="spellEnd"/>
    </w:p>
    <w:p w:rsidR="009653A6" w:rsidRDefault="00EC2E33">
      <w:proofErr w:type="spellStart"/>
      <w:r>
        <w:t>Étendre</w:t>
      </w:r>
      <w:proofErr w:type="spellEnd"/>
      <w:r>
        <w:t xml:space="preserve"> </w:t>
      </w:r>
      <w:proofErr w:type="spellStart"/>
      <w:r>
        <w:t>l'assistant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un agent </w:t>
      </w:r>
      <w:proofErr w:type="spellStart"/>
      <w:r>
        <w:t>conversationnel</w:t>
      </w:r>
      <w:proofErr w:type="spellEnd"/>
      <w:r>
        <w:t xml:space="preserve"> plus </w:t>
      </w:r>
      <w:proofErr w:type="spellStart"/>
      <w:r>
        <w:t>autonome</w:t>
      </w:r>
      <w:proofErr w:type="spellEnd"/>
      <w:r>
        <w:t xml:space="preserve">, capable </w:t>
      </w:r>
      <w:proofErr w:type="spellStart"/>
      <w:r>
        <w:t>d'exécuter</w:t>
      </w:r>
      <w:proofErr w:type="spellEnd"/>
      <w:r>
        <w:t xml:space="preserve"> </w:t>
      </w:r>
      <w:proofErr w:type="spellStart"/>
      <w:r>
        <w:t>directement</w:t>
      </w:r>
      <w:proofErr w:type="spellEnd"/>
      <w:r>
        <w:t xml:space="preserve"> des actions (</w:t>
      </w:r>
      <w:proofErr w:type="spellStart"/>
      <w:r>
        <w:t>créer</w:t>
      </w:r>
      <w:proofErr w:type="spellEnd"/>
      <w:r>
        <w:t xml:space="preserve"> un </w:t>
      </w:r>
      <w:proofErr w:type="spellStart"/>
      <w:r>
        <w:t>rendez-vous</w:t>
      </w:r>
      <w:proofErr w:type="spellEnd"/>
      <w:r>
        <w:t xml:space="preserve">, </w:t>
      </w:r>
      <w:proofErr w:type="spellStart"/>
      <w:r>
        <w:t>ouvrir</w:t>
      </w:r>
      <w:proofErr w:type="spellEnd"/>
      <w:r>
        <w:t xml:space="preserve"> un dossier) à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d'instructions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langage</w:t>
      </w:r>
      <w:proofErr w:type="spellEnd"/>
      <w:r>
        <w:t xml:space="preserve"> naturel.</w:t>
      </w:r>
    </w:p>
    <w:p w:rsidR="009653A6" w:rsidRDefault="00EC2E33">
      <w:pPr>
        <w:pStyle w:val="Titre3"/>
        <w:spacing w:after="60"/>
        <w:jc w:val="center"/>
      </w:pPr>
      <w:bookmarkStart w:id="242" w:name="_Toc232713631"/>
      <w:proofErr w:type="spellStart"/>
      <w:r>
        <w:rPr>
          <w:rFonts w:ascii="Calibri" w:hAnsi="Calibri"/>
          <w:color w:val="0E5A39"/>
          <w:sz w:val="25"/>
        </w:rPr>
        <w:t>Développement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d'une</w:t>
      </w:r>
      <w:proofErr w:type="spellEnd"/>
      <w:r>
        <w:rPr>
          <w:rFonts w:ascii="Calibri" w:hAnsi="Calibri"/>
          <w:color w:val="0E5A39"/>
          <w:sz w:val="25"/>
        </w:rPr>
        <w:t xml:space="preserve"> application mobile</w:t>
      </w:r>
      <w:bookmarkEnd w:id="242"/>
    </w:p>
    <w:p w:rsidR="009653A6" w:rsidRDefault="00EC2E33">
      <w:r>
        <w:t xml:space="preserve">Proposer </w:t>
      </w:r>
      <w:proofErr w:type="spellStart"/>
      <w:r>
        <w:t>une</w:t>
      </w:r>
      <w:proofErr w:type="spellEnd"/>
      <w:r>
        <w:t xml:space="preserve"> application mobile native pour les patients et les </w:t>
      </w:r>
      <w:proofErr w:type="spellStart"/>
      <w:r>
        <w:t>médecins</w:t>
      </w:r>
      <w:proofErr w:type="spellEnd"/>
      <w:r>
        <w:t xml:space="preserve">, </w:t>
      </w:r>
      <w:proofErr w:type="spellStart"/>
      <w:r>
        <w:t>offrant</w:t>
      </w:r>
      <w:proofErr w:type="spellEnd"/>
      <w:r>
        <w:t xml:space="preserve"> notifications push, </w:t>
      </w:r>
      <w:proofErr w:type="spellStart"/>
      <w:r>
        <w:t>accès</w:t>
      </w:r>
      <w:proofErr w:type="spellEnd"/>
      <w:r>
        <w:t xml:space="preserve"> hors </w:t>
      </w:r>
      <w:proofErr w:type="spellStart"/>
      <w:r>
        <w:t>ligne</w:t>
      </w:r>
      <w:proofErr w:type="spellEnd"/>
      <w:r>
        <w:t xml:space="preserve"> aux documents et </w:t>
      </w:r>
      <w:proofErr w:type="spellStart"/>
      <w:r>
        <w:t>téléconsultation</w:t>
      </w:r>
      <w:proofErr w:type="spellEnd"/>
      <w:r>
        <w:t xml:space="preserve"> </w:t>
      </w:r>
      <w:proofErr w:type="spellStart"/>
      <w:r>
        <w:t>nomade</w:t>
      </w:r>
      <w:proofErr w:type="spellEnd"/>
      <w:r>
        <w:t>.</w:t>
      </w:r>
    </w:p>
    <w:p w:rsidR="009653A6" w:rsidRDefault="00EC2E33">
      <w:pPr>
        <w:pBdr>
          <w:left w:val="single" w:sz="24" w:space="6" w:color="147A4E"/>
        </w:pBdr>
        <w:shd w:val="clear" w:color="auto" w:fill="E7F4EC"/>
        <w:spacing w:before="120" w:after="40"/>
        <w:ind w:left="113"/>
      </w:pPr>
      <w:proofErr w:type="spellStart"/>
      <w:r>
        <w:rPr>
          <w:rFonts w:ascii="Calibri" w:hAnsi="Calibri"/>
          <w:b/>
          <w:color w:val="0E5A39"/>
        </w:rPr>
        <w:t>En</w:t>
      </w:r>
      <w:proofErr w:type="spellEnd"/>
      <w:r>
        <w:rPr>
          <w:rFonts w:ascii="Calibri" w:hAnsi="Calibri"/>
          <w:b/>
          <w:color w:val="0E5A39"/>
        </w:rPr>
        <w:t xml:space="preserve"> </w:t>
      </w:r>
      <w:proofErr w:type="spellStart"/>
      <w:r>
        <w:rPr>
          <w:rFonts w:ascii="Calibri" w:hAnsi="Calibri"/>
          <w:b/>
          <w:color w:val="0E5A39"/>
        </w:rPr>
        <w:t>définitive</w:t>
      </w:r>
      <w:proofErr w:type="spellEnd"/>
      <w:r>
        <w:rPr>
          <w:rFonts w:ascii="Calibri" w:hAnsi="Calibri"/>
          <w:b/>
          <w:color w:val="0E5A39"/>
        </w:rPr>
        <w:t xml:space="preserve">,  </w:t>
      </w:r>
    </w:p>
    <w:p w:rsidR="009653A6" w:rsidRDefault="00EC2E33">
      <w:pPr>
        <w:pBdr>
          <w:left w:val="single" w:sz="24" w:space="6" w:color="147A4E"/>
        </w:pBdr>
        <w:shd w:val="clear" w:color="auto" w:fill="E7F4EC"/>
        <w:spacing w:after="160"/>
        <w:ind w:left="113"/>
      </w:pPr>
      <w:proofErr w:type="spellStart"/>
      <w:r>
        <w:rPr>
          <w:sz w:val="21"/>
        </w:rPr>
        <w:t>CuraMedical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démontre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qu'il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est</w:t>
      </w:r>
      <w:proofErr w:type="spellEnd"/>
      <w:r>
        <w:rPr>
          <w:sz w:val="21"/>
        </w:rPr>
        <w:t xml:space="preserve"> possible de </w:t>
      </w:r>
      <w:proofErr w:type="spellStart"/>
      <w:r>
        <w:rPr>
          <w:sz w:val="21"/>
        </w:rPr>
        <w:t>conjuguer</w:t>
      </w:r>
      <w:proofErr w:type="spellEnd"/>
      <w:r>
        <w:rPr>
          <w:sz w:val="21"/>
        </w:rPr>
        <w:t xml:space="preserve"> rigueur </w:t>
      </w:r>
      <w:proofErr w:type="spellStart"/>
      <w:r>
        <w:rPr>
          <w:sz w:val="21"/>
        </w:rPr>
        <w:t>médicale</w:t>
      </w:r>
      <w:proofErr w:type="spellEnd"/>
      <w:r>
        <w:rPr>
          <w:sz w:val="21"/>
        </w:rPr>
        <w:t xml:space="preserve">, exigence de </w:t>
      </w:r>
      <w:proofErr w:type="spellStart"/>
      <w:r>
        <w:rPr>
          <w:sz w:val="21"/>
        </w:rPr>
        <w:t>sécurité</w:t>
      </w:r>
      <w:proofErr w:type="spellEnd"/>
      <w:r>
        <w:rPr>
          <w:sz w:val="21"/>
        </w:rPr>
        <w:t xml:space="preserve"> et innovation par </w:t>
      </w:r>
      <w:proofErr w:type="spellStart"/>
      <w:r>
        <w:rPr>
          <w:sz w:val="21"/>
        </w:rPr>
        <w:t>l'intelligence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artificielle</w:t>
      </w:r>
      <w:proofErr w:type="spellEnd"/>
      <w:r>
        <w:rPr>
          <w:sz w:val="21"/>
        </w:rPr>
        <w:t xml:space="preserve"> au sein </w:t>
      </w:r>
      <w:proofErr w:type="spellStart"/>
      <w:r>
        <w:rPr>
          <w:sz w:val="21"/>
        </w:rPr>
        <w:t>d'une</w:t>
      </w:r>
      <w:proofErr w:type="spellEnd"/>
      <w:r>
        <w:rPr>
          <w:sz w:val="21"/>
        </w:rPr>
        <w:t xml:space="preserve"> solution </w:t>
      </w:r>
      <w:proofErr w:type="spellStart"/>
      <w:r>
        <w:rPr>
          <w:sz w:val="21"/>
        </w:rPr>
        <w:t>cohérente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ergonomique</w:t>
      </w:r>
      <w:proofErr w:type="spellEnd"/>
      <w:r>
        <w:rPr>
          <w:sz w:val="21"/>
        </w:rPr>
        <w:t xml:space="preserve"> et </w:t>
      </w:r>
      <w:proofErr w:type="spellStart"/>
      <w:r>
        <w:rPr>
          <w:sz w:val="21"/>
        </w:rPr>
        <w:t>déployable</w:t>
      </w:r>
      <w:proofErr w:type="spellEnd"/>
      <w:r>
        <w:rPr>
          <w:sz w:val="21"/>
        </w:rPr>
        <w:t xml:space="preserve">. Ce </w:t>
      </w:r>
      <w:proofErr w:type="spellStart"/>
      <w:r>
        <w:rPr>
          <w:sz w:val="21"/>
        </w:rPr>
        <w:t>projet</w:t>
      </w:r>
      <w:proofErr w:type="spellEnd"/>
      <w:r>
        <w:rPr>
          <w:sz w:val="21"/>
        </w:rPr>
        <w:t xml:space="preserve"> aura </w:t>
      </w:r>
      <w:proofErr w:type="spellStart"/>
      <w:r>
        <w:rPr>
          <w:sz w:val="21"/>
        </w:rPr>
        <w:t>été</w:t>
      </w:r>
      <w:proofErr w:type="spellEnd"/>
      <w:r>
        <w:rPr>
          <w:sz w:val="21"/>
        </w:rPr>
        <w:t xml:space="preserve">, pour </w:t>
      </w:r>
      <w:proofErr w:type="spellStart"/>
      <w:r>
        <w:rPr>
          <w:sz w:val="21"/>
        </w:rPr>
        <w:t>notre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équipe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une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expérience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formatrice</w:t>
      </w:r>
      <w:proofErr w:type="spellEnd"/>
      <w:r>
        <w:rPr>
          <w:sz w:val="21"/>
        </w:rPr>
        <w:t xml:space="preserve"> à la </w:t>
      </w:r>
      <w:proofErr w:type="spellStart"/>
      <w:r>
        <w:rPr>
          <w:sz w:val="21"/>
        </w:rPr>
        <w:t>croisée</w:t>
      </w:r>
      <w:proofErr w:type="spellEnd"/>
      <w:r>
        <w:rPr>
          <w:sz w:val="21"/>
        </w:rPr>
        <w:t xml:space="preserve"> du </w:t>
      </w:r>
      <w:proofErr w:type="spellStart"/>
      <w:r>
        <w:rPr>
          <w:sz w:val="21"/>
        </w:rPr>
        <w:t>génie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logiciel</w:t>
      </w:r>
      <w:proofErr w:type="spellEnd"/>
      <w:r>
        <w:rPr>
          <w:sz w:val="21"/>
        </w:rPr>
        <w:t xml:space="preserve">, de la science des </w:t>
      </w:r>
      <w:proofErr w:type="spellStart"/>
      <w:r>
        <w:rPr>
          <w:sz w:val="21"/>
        </w:rPr>
        <w:t>données</w:t>
      </w:r>
      <w:proofErr w:type="spellEnd"/>
      <w:r>
        <w:rPr>
          <w:sz w:val="21"/>
        </w:rPr>
        <w:t xml:space="preserve"> et de la santé numérique.</w:t>
      </w: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243" w:name="_Toc232713502"/>
      <w:bookmarkStart w:id="244" w:name="_Toc232713632"/>
      <w:r>
        <w:rPr>
          <w:rFonts w:ascii="Calibri" w:hAnsi="Calibri"/>
          <w:color w:val="0E5A39"/>
          <w:sz w:val="38"/>
        </w:rPr>
        <w:lastRenderedPageBreak/>
        <w:t>BIBLIOGRAPHIE / WEBOGRAPHIE</w:t>
      </w:r>
      <w:bookmarkEnd w:id="243"/>
      <w:bookmarkEnd w:id="244"/>
    </w:p>
    <w:p w:rsidR="009653A6" w:rsidRDefault="00EC2E33">
      <w:r>
        <w:t xml:space="preserve">Les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suivantes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accompagné</w:t>
      </w:r>
      <w:proofErr w:type="spellEnd"/>
      <w:r>
        <w:t xml:space="preserve"> la conception et la </w:t>
      </w:r>
      <w:proofErr w:type="spellStart"/>
      <w:r>
        <w:t>réalisation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>.</w:t>
      </w:r>
    </w:p>
    <w:p w:rsidR="009653A6" w:rsidRDefault="00EC2E33">
      <w:pPr>
        <w:pStyle w:val="Titre3"/>
        <w:spacing w:after="60"/>
        <w:jc w:val="center"/>
      </w:pPr>
      <w:bookmarkStart w:id="245" w:name="_Toc232713633"/>
      <w:r>
        <w:rPr>
          <w:rFonts w:ascii="Calibri" w:hAnsi="Calibri"/>
          <w:color w:val="0E5A39"/>
          <w:sz w:val="25"/>
        </w:rPr>
        <w:t>Documentation technique</w:t>
      </w:r>
      <w:bookmarkEnd w:id="245"/>
    </w:p>
    <w:p w:rsidR="009653A6" w:rsidRDefault="00EC2E33">
      <w:pPr>
        <w:pStyle w:val="Listepuces"/>
        <w:spacing w:after="60"/>
      </w:pPr>
      <w:r>
        <w:t xml:space="preserve">Django Software Foundation — Documentation </w:t>
      </w:r>
      <w:proofErr w:type="spellStart"/>
      <w:r>
        <w:t>officielle</w:t>
      </w:r>
      <w:proofErr w:type="spellEnd"/>
      <w:r>
        <w:t xml:space="preserve"> de Django 4.2. https://docs.djangoproject.com</w:t>
      </w:r>
    </w:p>
    <w:p w:rsidR="009653A6" w:rsidRDefault="00EC2E33">
      <w:pPr>
        <w:pStyle w:val="Listepuces"/>
        <w:spacing w:after="60"/>
      </w:pPr>
      <w:r>
        <w:t xml:space="preserve">Django REST Framework — Documentation </w:t>
      </w:r>
      <w:proofErr w:type="spellStart"/>
      <w:r>
        <w:t>officielle</w:t>
      </w:r>
      <w:proofErr w:type="spellEnd"/>
      <w:r>
        <w:t>. https://www.django-rest-framework.org</w:t>
      </w:r>
    </w:p>
    <w:p w:rsidR="009653A6" w:rsidRDefault="00EC2E33">
      <w:pPr>
        <w:pStyle w:val="Listepuces"/>
        <w:spacing w:after="60"/>
      </w:pPr>
      <w:r>
        <w:t xml:space="preserve">Simple JWT — </w:t>
      </w:r>
      <w:proofErr w:type="spellStart"/>
      <w:r>
        <w:t>Authentification</w:t>
      </w:r>
      <w:proofErr w:type="spellEnd"/>
      <w:r>
        <w:t xml:space="preserve"> par </w:t>
      </w:r>
      <w:proofErr w:type="spellStart"/>
      <w:r>
        <w:t>jetons</w:t>
      </w:r>
      <w:proofErr w:type="spellEnd"/>
      <w:r>
        <w:t xml:space="preserve"> pour DRF. https://django-rest-framework-simplejwt.readthedocs.io</w:t>
      </w:r>
    </w:p>
    <w:p w:rsidR="009653A6" w:rsidRDefault="00EC2E33">
      <w:pPr>
        <w:pStyle w:val="Listepuces"/>
        <w:spacing w:after="60"/>
      </w:pPr>
      <w:r>
        <w:t xml:space="preserve">React — Documentation </w:t>
      </w:r>
      <w:proofErr w:type="spellStart"/>
      <w:r>
        <w:t>officielle</w:t>
      </w:r>
      <w:proofErr w:type="spellEnd"/>
      <w:r>
        <w:t>. https://react.dev</w:t>
      </w:r>
    </w:p>
    <w:p w:rsidR="009653A6" w:rsidRDefault="00EC2E33">
      <w:pPr>
        <w:pStyle w:val="Listepuces"/>
        <w:spacing w:after="60"/>
      </w:pPr>
      <w:proofErr w:type="spellStart"/>
      <w:r>
        <w:t>Vite</w:t>
      </w:r>
      <w:proofErr w:type="spellEnd"/>
      <w:r>
        <w:t xml:space="preserve"> — Build tool nouvelle </w:t>
      </w:r>
      <w:proofErr w:type="spellStart"/>
      <w:r>
        <w:t>génération</w:t>
      </w:r>
      <w:proofErr w:type="spellEnd"/>
      <w:r>
        <w:t>. https://vitejs.dev</w:t>
      </w:r>
    </w:p>
    <w:p w:rsidR="009653A6" w:rsidRDefault="00EC2E33">
      <w:pPr>
        <w:pStyle w:val="Listepuces"/>
        <w:spacing w:after="60"/>
      </w:pPr>
      <w:r>
        <w:t xml:space="preserve">Tailwind CSS — Framework CSS </w:t>
      </w:r>
      <w:proofErr w:type="spellStart"/>
      <w:r>
        <w:t>utilitaire</w:t>
      </w:r>
      <w:proofErr w:type="spellEnd"/>
      <w:r>
        <w:t>. https://tailwindcss.com</w:t>
      </w:r>
    </w:p>
    <w:p w:rsidR="009653A6" w:rsidRDefault="00EC2E33">
      <w:pPr>
        <w:pStyle w:val="Listepuces"/>
        <w:spacing w:after="60"/>
      </w:pPr>
      <w:r>
        <w:t xml:space="preserve">Flask — Documentation </w:t>
      </w:r>
      <w:proofErr w:type="spellStart"/>
      <w:r>
        <w:t>officielle</w:t>
      </w:r>
      <w:proofErr w:type="spellEnd"/>
      <w:r>
        <w:t>. https://flask.palletsprojects.com</w:t>
      </w:r>
    </w:p>
    <w:p w:rsidR="009653A6" w:rsidRDefault="00EC2E33">
      <w:pPr>
        <w:pStyle w:val="Listepuces"/>
        <w:spacing w:after="60"/>
      </w:pPr>
      <w:proofErr w:type="spellStart"/>
      <w:r>
        <w:t>Scikit</w:t>
      </w:r>
      <w:proofErr w:type="spellEnd"/>
      <w:r>
        <w:t>-learn — Machine Learning in Python. https://scikit-learn.org</w:t>
      </w:r>
    </w:p>
    <w:p w:rsidR="009653A6" w:rsidRDefault="00EC2E33">
      <w:pPr>
        <w:pStyle w:val="Listepuces"/>
        <w:spacing w:after="60"/>
      </w:pPr>
      <w:r>
        <w:t xml:space="preserve">PostgreSQL 15 — Documentation </w:t>
      </w:r>
      <w:proofErr w:type="spellStart"/>
      <w:r>
        <w:t>officielle</w:t>
      </w:r>
      <w:proofErr w:type="spellEnd"/>
      <w:r>
        <w:t>. https://www.postgresql.org/docs</w:t>
      </w:r>
    </w:p>
    <w:p w:rsidR="009653A6" w:rsidRDefault="00EC2E33">
      <w:pPr>
        <w:pStyle w:val="Listepuces"/>
        <w:spacing w:after="60"/>
      </w:pPr>
      <w:r>
        <w:t xml:space="preserve">Docker &amp; Docker Compose — Documentation </w:t>
      </w:r>
      <w:proofErr w:type="spellStart"/>
      <w:r>
        <w:t>officielle</w:t>
      </w:r>
      <w:proofErr w:type="spellEnd"/>
      <w:r>
        <w:t>. https://docs.docker.com</w:t>
      </w:r>
    </w:p>
    <w:p w:rsidR="009653A6" w:rsidRDefault="00EC2E33">
      <w:pPr>
        <w:pStyle w:val="Listepuces"/>
        <w:spacing w:after="60"/>
      </w:pPr>
      <w:proofErr w:type="spellStart"/>
      <w:r>
        <w:t>ReportLab</w:t>
      </w:r>
      <w:proofErr w:type="spellEnd"/>
      <w:r>
        <w:t xml:space="preserve"> — </w:t>
      </w:r>
      <w:proofErr w:type="spellStart"/>
      <w:r>
        <w:t>Génération</w:t>
      </w:r>
      <w:proofErr w:type="spellEnd"/>
      <w:r>
        <w:t xml:space="preserve"> de documents PDF </w:t>
      </w:r>
      <w:proofErr w:type="spellStart"/>
      <w:r>
        <w:t>en</w:t>
      </w:r>
      <w:proofErr w:type="spellEnd"/>
      <w:r>
        <w:t xml:space="preserve"> Python. https://www.reportlab.com</w:t>
      </w:r>
    </w:p>
    <w:p w:rsidR="009653A6" w:rsidRDefault="00EC2E33">
      <w:pPr>
        <w:pStyle w:val="Listepuces"/>
        <w:spacing w:after="60"/>
      </w:pPr>
      <w:r>
        <w:t>n8n — Workflow automation. https://docs.n8n.io</w:t>
      </w:r>
    </w:p>
    <w:p w:rsidR="009653A6" w:rsidRDefault="00EC2E33">
      <w:pPr>
        <w:pStyle w:val="Listepuces"/>
        <w:spacing w:after="60"/>
      </w:pPr>
      <w:proofErr w:type="spellStart"/>
      <w:r>
        <w:t>Jitsi</w:t>
      </w:r>
      <w:proofErr w:type="spellEnd"/>
      <w:r>
        <w:t xml:space="preserve"> Meet SDK — </w:t>
      </w:r>
      <w:proofErr w:type="spellStart"/>
      <w:r>
        <w:t>Visioconférence</w:t>
      </w:r>
      <w:proofErr w:type="spellEnd"/>
      <w:r>
        <w:t xml:space="preserve"> open source. https://jitsi.github.io/handbook</w:t>
      </w:r>
    </w:p>
    <w:p w:rsidR="009653A6" w:rsidRDefault="00EC2E33">
      <w:pPr>
        <w:pStyle w:val="Titre3"/>
        <w:spacing w:after="60"/>
        <w:jc w:val="center"/>
      </w:pPr>
      <w:bookmarkStart w:id="246" w:name="_Toc232713634"/>
      <w:r>
        <w:rPr>
          <w:rFonts w:ascii="Calibri" w:hAnsi="Calibri"/>
          <w:color w:val="0E5A39"/>
          <w:sz w:val="25"/>
        </w:rPr>
        <w:t xml:space="preserve">Articles et </w:t>
      </w:r>
      <w:proofErr w:type="spellStart"/>
      <w:r>
        <w:rPr>
          <w:rFonts w:ascii="Calibri" w:hAnsi="Calibri"/>
          <w:color w:val="0E5A39"/>
          <w:sz w:val="25"/>
        </w:rPr>
        <w:t>ressources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scientifiques</w:t>
      </w:r>
      <w:bookmarkEnd w:id="246"/>
      <w:proofErr w:type="spellEnd"/>
    </w:p>
    <w:p w:rsidR="009653A6" w:rsidRDefault="00EC2E33">
      <w:pPr>
        <w:pStyle w:val="Listepuces"/>
        <w:spacing w:after="60"/>
      </w:pPr>
      <w:proofErr w:type="spellStart"/>
      <w:r>
        <w:t>Breiman</w:t>
      </w:r>
      <w:proofErr w:type="spellEnd"/>
      <w:r>
        <w:t>, L. (2001). « Random Forests », Machine Learning, 45(1), 5-32.</w:t>
      </w:r>
    </w:p>
    <w:p w:rsidR="009653A6" w:rsidRDefault="00EC2E33">
      <w:pPr>
        <w:pStyle w:val="Listepuces"/>
        <w:spacing w:after="60"/>
      </w:pPr>
      <w:proofErr w:type="spellStart"/>
      <w:r>
        <w:t>Pedregosa</w:t>
      </w:r>
      <w:proofErr w:type="spellEnd"/>
      <w:r>
        <w:t xml:space="preserve">, F. et al. (2011). « </w:t>
      </w:r>
      <w:proofErr w:type="spellStart"/>
      <w:r>
        <w:t>Scikit</w:t>
      </w:r>
      <w:proofErr w:type="spellEnd"/>
      <w:r>
        <w:t>-learn: Machine Learning in Python », JMLR, 12, 2825-2830.</w:t>
      </w:r>
    </w:p>
    <w:p w:rsidR="009653A6" w:rsidRDefault="00EC2E33">
      <w:pPr>
        <w:pStyle w:val="Listepuces"/>
        <w:spacing w:after="60"/>
      </w:pPr>
      <w:proofErr w:type="spellStart"/>
      <w:r>
        <w:t>Ressources</w:t>
      </w:r>
      <w:proofErr w:type="spellEnd"/>
      <w:r>
        <w:t xml:space="preserve"> et </w:t>
      </w:r>
      <w:proofErr w:type="spellStart"/>
      <w:r>
        <w:t>jeux</w:t>
      </w:r>
      <w:proofErr w:type="spellEnd"/>
      <w:r>
        <w:t xml:space="preserve"> de </w:t>
      </w:r>
      <w:proofErr w:type="spellStart"/>
      <w:r>
        <w:t>données</w:t>
      </w:r>
      <w:proofErr w:type="spellEnd"/>
      <w:r>
        <w:t xml:space="preserve"> publics reliant </w:t>
      </w:r>
      <w:proofErr w:type="spellStart"/>
      <w:r>
        <w:t>symptômes</w:t>
      </w:r>
      <w:proofErr w:type="spellEnd"/>
      <w:r>
        <w:t xml:space="preserve"> et pathologies (datasets « Diseases and Symptoms »).</w:t>
      </w: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247" w:name="_Toc232713503"/>
      <w:bookmarkStart w:id="248" w:name="_Toc232713635"/>
      <w:r>
        <w:rPr>
          <w:rFonts w:ascii="Calibri" w:hAnsi="Calibri"/>
          <w:color w:val="0E5A39"/>
          <w:sz w:val="38"/>
        </w:rPr>
        <w:lastRenderedPageBreak/>
        <w:t>ANNEXES</w:t>
      </w:r>
      <w:bookmarkEnd w:id="247"/>
      <w:bookmarkEnd w:id="248"/>
    </w:p>
    <w:p w:rsidR="009653A6" w:rsidRDefault="00EC2E33">
      <w:pPr>
        <w:pStyle w:val="Titre2"/>
        <w:spacing w:before="280" w:after="100"/>
        <w:jc w:val="center"/>
      </w:pPr>
      <w:bookmarkStart w:id="249" w:name="_Toc232713504"/>
      <w:bookmarkStart w:id="250" w:name="_Toc232713636"/>
      <w:r>
        <w:rPr>
          <w:rFonts w:ascii="Calibri" w:hAnsi="Calibri"/>
          <w:color w:val="147A4E"/>
          <w:sz w:val="30"/>
        </w:rPr>
        <w:t>A</w:t>
      </w:r>
      <w:proofErr w:type="gramStart"/>
      <w:r>
        <w:rPr>
          <w:rFonts w:ascii="Calibri" w:hAnsi="Calibri"/>
          <w:color w:val="147A4E"/>
          <w:sz w:val="30"/>
        </w:rPr>
        <w:t>1 :</w:t>
      </w:r>
      <w:proofErr w:type="gram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Extraits</w:t>
      </w:r>
      <w:proofErr w:type="spellEnd"/>
      <w:r>
        <w:rPr>
          <w:rFonts w:ascii="Calibri" w:hAnsi="Calibri"/>
          <w:color w:val="147A4E"/>
          <w:sz w:val="30"/>
        </w:rPr>
        <w:t xml:space="preserve"> de code </w:t>
      </w:r>
      <w:proofErr w:type="spellStart"/>
      <w:r>
        <w:rPr>
          <w:rFonts w:ascii="Calibri" w:hAnsi="Calibri"/>
          <w:color w:val="147A4E"/>
          <w:sz w:val="30"/>
        </w:rPr>
        <w:t>significatifs</w:t>
      </w:r>
      <w:bookmarkEnd w:id="249"/>
      <w:bookmarkEnd w:id="250"/>
      <w:proofErr w:type="spellEnd"/>
    </w:p>
    <w:p w:rsidR="009653A6" w:rsidRDefault="00EC2E33">
      <w:proofErr w:type="spellStart"/>
      <w:r>
        <w:t>Cette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</w:t>
      </w:r>
      <w:proofErr w:type="spellStart"/>
      <w:r>
        <w:t>rassemble</w:t>
      </w:r>
      <w:proofErr w:type="spell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extraits</w:t>
      </w:r>
      <w:proofErr w:type="spellEnd"/>
      <w:r>
        <w:t xml:space="preserve"> de code </w:t>
      </w:r>
      <w:proofErr w:type="spellStart"/>
      <w:r>
        <w:t>représentatifs</w:t>
      </w:r>
      <w:proofErr w:type="spellEnd"/>
      <w:r>
        <w:t xml:space="preserve">, </w:t>
      </w:r>
      <w:proofErr w:type="spellStart"/>
      <w:r>
        <w:t>complémentaires</w:t>
      </w:r>
      <w:proofErr w:type="spellEnd"/>
      <w:r>
        <w:t xml:space="preserve"> de </w:t>
      </w:r>
      <w:proofErr w:type="spellStart"/>
      <w:r>
        <w:t>ceux</w:t>
      </w:r>
      <w:proofErr w:type="spellEnd"/>
      <w:r>
        <w:t xml:space="preserve"> </w:t>
      </w:r>
      <w:proofErr w:type="spellStart"/>
      <w:r>
        <w:t>présentés</w:t>
      </w:r>
      <w:proofErr w:type="spellEnd"/>
      <w:r>
        <w:t xml:space="preserve"> dans le corps du rapport.</w:t>
      </w:r>
    </w:p>
    <w:p w:rsidR="009653A6" w:rsidRDefault="00EC2E33">
      <w:pPr>
        <w:pStyle w:val="Titre3"/>
        <w:spacing w:after="60"/>
        <w:jc w:val="center"/>
      </w:pPr>
      <w:bookmarkStart w:id="251" w:name="_Toc232713637"/>
      <w:proofErr w:type="spellStart"/>
      <w:r>
        <w:rPr>
          <w:rFonts w:ascii="Calibri" w:hAnsi="Calibri"/>
          <w:color w:val="0E5A39"/>
          <w:sz w:val="25"/>
        </w:rPr>
        <w:t>Détection</w:t>
      </w:r>
      <w:proofErr w:type="spellEnd"/>
      <w:r>
        <w:rPr>
          <w:rFonts w:ascii="Calibri" w:hAnsi="Calibri"/>
          <w:color w:val="0E5A39"/>
          <w:sz w:val="25"/>
        </w:rPr>
        <w:t xml:space="preserve"> des </w:t>
      </w:r>
      <w:proofErr w:type="spellStart"/>
      <w:r>
        <w:rPr>
          <w:rFonts w:ascii="Calibri" w:hAnsi="Calibri"/>
          <w:color w:val="0E5A39"/>
          <w:sz w:val="25"/>
        </w:rPr>
        <w:t>conflits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horaires</w:t>
      </w:r>
      <w:proofErr w:type="spellEnd"/>
      <w:r>
        <w:rPr>
          <w:rFonts w:ascii="Calibri" w:hAnsi="Calibri"/>
          <w:color w:val="0E5A39"/>
          <w:sz w:val="25"/>
        </w:rPr>
        <w:t xml:space="preserve"> d'un </w:t>
      </w:r>
      <w:proofErr w:type="spellStart"/>
      <w:r>
        <w:rPr>
          <w:rFonts w:ascii="Calibri" w:hAnsi="Calibri"/>
          <w:color w:val="0E5A39"/>
          <w:sz w:val="25"/>
        </w:rPr>
        <w:t>rendez-vous</w:t>
      </w:r>
      <w:bookmarkEnd w:id="251"/>
      <w:proofErr w:type="spellEnd"/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6AED47CE" wp14:editId="2BE89090">
            <wp:extent cx="5384842" cy="2247158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acc0db50d880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84842" cy="224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3"/>
        <w:spacing w:after="60"/>
        <w:jc w:val="center"/>
      </w:pPr>
      <w:bookmarkStart w:id="252" w:name="_Toc232713638"/>
      <w:proofErr w:type="spellStart"/>
      <w:r>
        <w:rPr>
          <w:rFonts w:ascii="Calibri" w:hAnsi="Calibri"/>
          <w:color w:val="0E5A39"/>
          <w:sz w:val="25"/>
        </w:rPr>
        <w:t>Calcul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automatique</w:t>
      </w:r>
      <w:proofErr w:type="spellEnd"/>
      <w:r>
        <w:rPr>
          <w:rFonts w:ascii="Calibri" w:hAnsi="Calibri"/>
          <w:color w:val="0E5A39"/>
          <w:sz w:val="25"/>
        </w:rPr>
        <w:t xml:space="preserve"> de </w:t>
      </w:r>
      <w:proofErr w:type="spellStart"/>
      <w:r>
        <w:rPr>
          <w:rFonts w:ascii="Calibri" w:hAnsi="Calibri"/>
          <w:color w:val="0E5A39"/>
          <w:sz w:val="25"/>
        </w:rPr>
        <w:t>l'âge</w:t>
      </w:r>
      <w:proofErr w:type="spellEnd"/>
      <w:r>
        <w:rPr>
          <w:rFonts w:ascii="Calibri" w:hAnsi="Calibri"/>
          <w:color w:val="0E5A39"/>
          <w:sz w:val="25"/>
        </w:rPr>
        <w:t xml:space="preserve"> du patient</w:t>
      </w:r>
      <w:bookmarkEnd w:id="252"/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13FEBF5A" wp14:editId="2EFFADC6">
            <wp:extent cx="5688000" cy="1562268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8536ec69101d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6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3"/>
        <w:spacing w:after="60"/>
        <w:jc w:val="center"/>
      </w:pPr>
      <w:bookmarkStart w:id="253" w:name="_Toc232713639"/>
      <w:proofErr w:type="spellStart"/>
      <w:r>
        <w:rPr>
          <w:rFonts w:ascii="Calibri" w:hAnsi="Calibri"/>
          <w:color w:val="0E5A39"/>
          <w:sz w:val="25"/>
        </w:rPr>
        <w:t>Entraînement</w:t>
      </w:r>
      <w:proofErr w:type="spellEnd"/>
      <w:r>
        <w:rPr>
          <w:rFonts w:ascii="Calibri" w:hAnsi="Calibri"/>
          <w:color w:val="0E5A39"/>
          <w:sz w:val="25"/>
        </w:rPr>
        <w:t xml:space="preserve"> du </w:t>
      </w:r>
      <w:proofErr w:type="spellStart"/>
      <w:r>
        <w:rPr>
          <w:rFonts w:ascii="Calibri" w:hAnsi="Calibri"/>
          <w:color w:val="0E5A39"/>
          <w:sz w:val="25"/>
        </w:rPr>
        <w:t>classifieur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d'intentions</w:t>
      </w:r>
      <w:proofErr w:type="spellEnd"/>
      <w:r>
        <w:rPr>
          <w:rFonts w:ascii="Calibri" w:hAnsi="Calibri"/>
          <w:color w:val="0E5A39"/>
          <w:sz w:val="25"/>
        </w:rPr>
        <w:t xml:space="preserve"> (TF-IDF + SVM)</w:t>
      </w:r>
      <w:bookmarkEnd w:id="253"/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21BA42BF" wp14:editId="019F6D9C">
            <wp:extent cx="5062736" cy="1398316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ea4a72408a7f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62736" cy="139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2"/>
        <w:spacing w:before="280" w:after="100"/>
        <w:jc w:val="center"/>
      </w:pPr>
      <w:bookmarkStart w:id="254" w:name="_Toc232713505"/>
      <w:bookmarkStart w:id="255" w:name="_Toc232713640"/>
      <w:r>
        <w:rPr>
          <w:rFonts w:ascii="Calibri" w:hAnsi="Calibri"/>
          <w:color w:val="147A4E"/>
          <w:sz w:val="30"/>
        </w:rPr>
        <w:t>A</w:t>
      </w:r>
      <w:proofErr w:type="gramStart"/>
      <w:r>
        <w:rPr>
          <w:rFonts w:ascii="Calibri" w:hAnsi="Calibri"/>
          <w:color w:val="147A4E"/>
          <w:sz w:val="30"/>
        </w:rPr>
        <w:t>2 :</w:t>
      </w:r>
      <w:proofErr w:type="gramEnd"/>
      <w:r>
        <w:rPr>
          <w:rFonts w:ascii="Calibri" w:hAnsi="Calibri"/>
          <w:color w:val="147A4E"/>
          <w:sz w:val="30"/>
        </w:rPr>
        <w:t xml:space="preserve"> Workflow n8n de rappel </w:t>
      </w:r>
      <w:proofErr w:type="spellStart"/>
      <w:r>
        <w:rPr>
          <w:rFonts w:ascii="Calibri" w:hAnsi="Calibri"/>
          <w:color w:val="147A4E"/>
          <w:sz w:val="30"/>
        </w:rPr>
        <w:t>automatique</w:t>
      </w:r>
      <w:bookmarkEnd w:id="254"/>
      <w:bookmarkEnd w:id="255"/>
      <w:proofErr w:type="spellEnd"/>
    </w:p>
    <w:p w:rsidR="009653A6" w:rsidRDefault="00EC2E33">
      <w:pPr>
        <w:keepNext/>
      </w:pPr>
      <w:r>
        <w:t xml:space="preserve">Le backend </w:t>
      </w:r>
      <w:proofErr w:type="spellStart"/>
      <w:r>
        <w:t>transmet</w:t>
      </w:r>
      <w:proofErr w:type="spellEnd"/>
      <w:r>
        <w:t xml:space="preserve"> à n8n un </w:t>
      </w:r>
      <w:proofErr w:type="spellStart"/>
      <w:r>
        <w:t>événement</w:t>
      </w:r>
      <w:proofErr w:type="spellEnd"/>
      <w:r>
        <w:t xml:space="preserve"> </w:t>
      </w:r>
      <w:proofErr w:type="spellStart"/>
      <w:r>
        <w:t>structuré</w:t>
      </w:r>
      <w:proofErr w:type="spellEnd"/>
      <w:r>
        <w:t xml:space="preserve"> (au format JSON) via un webhook. </w:t>
      </w:r>
      <w:proofErr w:type="spellStart"/>
      <w:r>
        <w:t>L'orchestrateur</w:t>
      </w:r>
      <w:proofErr w:type="spellEnd"/>
      <w:r>
        <w:t xml:space="preserve"> </w:t>
      </w:r>
      <w:proofErr w:type="spellStart"/>
      <w:r>
        <w:t>enchaîne</w:t>
      </w:r>
      <w:proofErr w:type="spellEnd"/>
      <w:r>
        <w:t xml:space="preserve"> </w:t>
      </w:r>
      <w:proofErr w:type="spellStart"/>
      <w:r>
        <w:t>alors</w:t>
      </w:r>
      <w:proofErr w:type="spellEnd"/>
      <w:r>
        <w:t xml:space="preserve"> les </w:t>
      </w:r>
      <w:proofErr w:type="spellStart"/>
      <w:r>
        <w:t>nœuds</w:t>
      </w:r>
      <w:proofErr w:type="spellEnd"/>
      <w:r>
        <w:t xml:space="preserve"> de </w:t>
      </w:r>
      <w:proofErr w:type="spellStart"/>
      <w:proofErr w:type="gramStart"/>
      <w:r>
        <w:t>traitement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réception</w:t>
      </w:r>
      <w:proofErr w:type="spellEnd"/>
      <w:r>
        <w:t xml:space="preserve"> de </w:t>
      </w:r>
      <w:proofErr w:type="spellStart"/>
      <w:r>
        <w:t>l'événement</w:t>
      </w:r>
      <w:proofErr w:type="spellEnd"/>
      <w:r>
        <w:t xml:space="preserve">, </w:t>
      </w:r>
      <w:proofErr w:type="spellStart"/>
      <w:r>
        <w:t>préparation</w:t>
      </w:r>
      <w:proofErr w:type="spellEnd"/>
      <w:r>
        <w:t xml:space="preserve"> </w:t>
      </w:r>
      <w:r>
        <w:lastRenderedPageBreak/>
        <w:t xml:space="preserve">du message, </w:t>
      </w:r>
      <w:proofErr w:type="spellStart"/>
      <w:r>
        <w:t>puis</w:t>
      </w:r>
      <w:proofErr w:type="spellEnd"/>
      <w:r>
        <w:t xml:space="preserve"> envoi par e-mail et par WhatsApp. Le </w:t>
      </w:r>
      <w:proofErr w:type="spellStart"/>
      <w:r>
        <w:t>découplage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obtenu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de faire </w:t>
      </w:r>
      <w:proofErr w:type="spellStart"/>
      <w:r>
        <w:t>évoluer</w:t>
      </w:r>
      <w:proofErr w:type="spellEnd"/>
      <w:r>
        <w:t xml:space="preserve"> les </w:t>
      </w:r>
      <w:proofErr w:type="spellStart"/>
      <w:r>
        <w:t>canaux</w:t>
      </w:r>
      <w:proofErr w:type="spellEnd"/>
      <w:r>
        <w:t xml:space="preserve"> de communication sans modifier le code </w:t>
      </w:r>
      <w:proofErr w:type="spellStart"/>
      <w:r>
        <w:t>applicatif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5C3CB371" wp14:editId="1FBCD19E">
            <wp:extent cx="4998315" cy="1883368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4b833f7e8d36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998315" cy="188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2"/>
        <w:spacing w:before="280" w:after="100"/>
        <w:jc w:val="center"/>
      </w:pPr>
      <w:bookmarkStart w:id="256" w:name="_Toc232713506"/>
      <w:bookmarkStart w:id="257" w:name="_Toc232713641"/>
      <w:r>
        <w:rPr>
          <w:rFonts w:ascii="Calibri" w:hAnsi="Calibri"/>
          <w:color w:val="147A4E"/>
          <w:sz w:val="30"/>
        </w:rPr>
        <w:lastRenderedPageBreak/>
        <w:t>A</w:t>
      </w:r>
      <w:proofErr w:type="gramStart"/>
      <w:r>
        <w:rPr>
          <w:rFonts w:ascii="Calibri" w:hAnsi="Calibri"/>
          <w:color w:val="147A4E"/>
          <w:sz w:val="30"/>
        </w:rPr>
        <w:t>3 :</w:t>
      </w:r>
      <w:proofErr w:type="gram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Exemples</w:t>
      </w:r>
      <w:proofErr w:type="spell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d'ordonnances</w:t>
      </w:r>
      <w:proofErr w:type="spellEnd"/>
      <w:r>
        <w:rPr>
          <w:rFonts w:ascii="Calibri" w:hAnsi="Calibri"/>
          <w:color w:val="147A4E"/>
          <w:sz w:val="30"/>
        </w:rPr>
        <w:t xml:space="preserve"> et </w:t>
      </w:r>
      <w:proofErr w:type="spellStart"/>
      <w:r>
        <w:rPr>
          <w:rFonts w:ascii="Calibri" w:hAnsi="Calibri"/>
          <w:color w:val="147A4E"/>
          <w:sz w:val="30"/>
        </w:rPr>
        <w:t>comptes</w:t>
      </w:r>
      <w:proofErr w:type="spell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rendus</w:t>
      </w:r>
      <w:proofErr w:type="spellEnd"/>
      <w:r>
        <w:rPr>
          <w:rFonts w:ascii="Calibri" w:hAnsi="Calibri"/>
          <w:color w:val="147A4E"/>
          <w:sz w:val="30"/>
        </w:rPr>
        <w:t xml:space="preserve"> PDF</w:t>
      </w:r>
      <w:bookmarkEnd w:id="256"/>
      <w:bookmarkEnd w:id="257"/>
    </w:p>
    <w:p w:rsidR="009653A6" w:rsidRDefault="00EC2E33">
      <w:pPr>
        <w:keepNext/>
      </w:pPr>
      <w:r>
        <w:t xml:space="preserve">Les documents ci-dessous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générés</w:t>
      </w:r>
      <w:proofErr w:type="spellEnd"/>
      <w:r>
        <w:t xml:space="preserve"> </w:t>
      </w:r>
      <w:proofErr w:type="spellStart"/>
      <w:r>
        <w:t>dynamiquement</w:t>
      </w:r>
      <w:proofErr w:type="spellEnd"/>
      <w:r>
        <w:t xml:space="preserve"> </w:t>
      </w:r>
      <w:proofErr w:type="spellStart"/>
      <w:r>
        <w:t>par</w:t>
      </w:r>
      <w:proofErr w:type="spellEnd"/>
      <w:r>
        <w:t xml:space="preserve"> la </w:t>
      </w:r>
      <w:proofErr w:type="spellStart"/>
      <w:r>
        <w:t>plateforme</w:t>
      </w:r>
      <w:proofErr w:type="spellEnd"/>
      <w:r>
        <w:t xml:space="preserve"> à </w:t>
      </w:r>
      <w:proofErr w:type="spellStart"/>
      <w:r>
        <w:t>partir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saisies</w:t>
      </w:r>
      <w:proofErr w:type="spellEnd"/>
      <w:r>
        <w:t xml:space="preserve">. </w:t>
      </w:r>
      <w:proofErr w:type="spellStart"/>
      <w:r>
        <w:t>Ils</w:t>
      </w:r>
      <w:proofErr w:type="spellEnd"/>
      <w:r>
        <w:t xml:space="preserve"> </w:t>
      </w:r>
      <w:proofErr w:type="spellStart"/>
      <w:r>
        <w:t>reprennent</w:t>
      </w:r>
      <w:proofErr w:type="spellEnd"/>
      <w:r>
        <w:t xml:space="preserve"> </w:t>
      </w:r>
      <w:proofErr w:type="spellStart"/>
      <w:r>
        <w:t>l'en</w:t>
      </w:r>
      <w:proofErr w:type="spellEnd"/>
      <w:r>
        <w:t xml:space="preserve">-tête du </w:t>
      </w:r>
      <w:proofErr w:type="spellStart"/>
      <w:r>
        <w:t>médecin</w:t>
      </w:r>
      <w:proofErr w:type="spellEnd"/>
      <w:r>
        <w:t xml:space="preserve"> et de la </w:t>
      </w:r>
      <w:proofErr w:type="spellStart"/>
      <w:r>
        <w:t>clinique</w:t>
      </w:r>
      <w:proofErr w:type="spellEnd"/>
      <w:r>
        <w:t xml:space="preserve">, la </w:t>
      </w:r>
      <w:proofErr w:type="spellStart"/>
      <w:r>
        <w:t>charte</w:t>
      </w:r>
      <w:proofErr w:type="spellEnd"/>
      <w:r>
        <w:t xml:space="preserve"> </w:t>
      </w:r>
      <w:proofErr w:type="spellStart"/>
      <w:r>
        <w:t>verte</w:t>
      </w:r>
      <w:proofErr w:type="spellEnd"/>
      <w:r>
        <w:t xml:space="preserve"> de </w:t>
      </w:r>
      <w:proofErr w:type="spellStart"/>
      <w:r>
        <w:t>CuraMedical</w:t>
      </w:r>
      <w:proofErr w:type="spellEnd"/>
      <w:r>
        <w:t xml:space="preserve">, le tableau des prescriptions </w:t>
      </w:r>
      <w:proofErr w:type="spellStart"/>
      <w:r>
        <w:t>ou</w:t>
      </w:r>
      <w:proofErr w:type="spellEnd"/>
      <w:r>
        <w:t xml:space="preserve"> la </w:t>
      </w:r>
      <w:proofErr w:type="spellStart"/>
      <w:r>
        <w:t>synthèse</w:t>
      </w:r>
      <w:proofErr w:type="spellEnd"/>
      <w:r>
        <w:t xml:space="preserve"> de la consultation, </w:t>
      </w:r>
      <w:proofErr w:type="spellStart"/>
      <w:r>
        <w:t>ainsi</w:t>
      </w:r>
      <w:proofErr w:type="spellEnd"/>
      <w:r>
        <w:t xml:space="preserve"> que le cachet et la signature du </w:t>
      </w:r>
      <w:proofErr w:type="spellStart"/>
      <w:r>
        <w:t>praticien</w:t>
      </w:r>
      <w:proofErr w:type="spellEnd"/>
      <w:r>
        <w:t>.</w:t>
      </w:r>
    </w:p>
    <w:p w:rsidR="009653A6" w:rsidRDefault="00EC2E33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 wp14:anchorId="29C257FE" wp14:editId="1FB66A97">
            <wp:extent cx="3780000" cy="534114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ordonnance-pdf.jp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3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258" w:name="_Toc232713693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40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Exemple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d'ordonnance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générée</w:t>
      </w:r>
      <w:proofErr w:type="spellEnd"/>
      <w:r>
        <w:rPr>
          <w:rFonts w:ascii="Calibri" w:hAnsi="Calibri"/>
          <w:i/>
          <w:color w:val="55636B"/>
          <w:sz w:val="19"/>
        </w:rPr>
        <w:t xml:space="preserve"> au format PDF</w:t>
      </w:r>
      <w:bookmarkEnd w:id="258"/>
    </w:p>
    <w:p w:rsidR="009653A6" w:rsidRDefault="00EC2E33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423E8FD" wp14:editId="60AE0C59">
            <wp:extent cx="3780000" cy="534114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-compte-rendu-pdf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53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spacing w:before="20" w:after="200"/>
        <w:jc w:val="center"/>
      </w:pPr>
      <w:bookmarkStart w:id="259" w:name="_Toc232713694"/>
      <w:r>
        <w:rPr>
          <w:rFonts w:ascii="Calibri" w:hAnsi="Calibri"/>
          <w:b/>
          <w:color w:val="147A4E"/>
          <w:sz w:val="19"/>
        </w:rPr>
        <w:t xml:space="preserve">Capture </w:t>
      </w:r>
      <w:r>
        <w:fldChar w:fldCharType="begin"/>
      </w:r>
      <w:r>
        <w:instrText>SEQ Capture \* ARABIC</w:instrText>
      </w:r>
      <w:r>
        <w:fldChar w:fldCharType="separate"/>
      </w:r>
      <w:r w:rsidR="00493C13">
        <w:rPr>
          <w:noProof/>
        </w:rPr>
        <w:t>41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Exemple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</w:t>
      </w:r>
      <w:proofErr w:type="spellStart"/>
      <w:r>
        <w:rPr>
          <w:rFonts w:ascii="Calibri" w:hAnsi="Calibri"/>
          <w:i/>
          <w:color w:val="55636B"/>
          <w:sz w:val="19"/>
        </w:rPr>
        <w:t>compte</w:t>
      </w:r>
      <w:proofErr w:type="spellEnd"/>
      <w:r>
        <w:rPr>
          <w:rFonts w:ascii="Calibri" w:hAnsi="Calibri"/>
          <w:i/>
          <w:color w:val="55636B"/>
          <w:sz w:val="19"/>
        </w:rPr>
        <w:t xml:space="preserve"> </w:t>
      </w:r>
      <w:proofErr w:type="spellStart"/>
      <w:r>
        <w:rPr>
          <w:rFonts w:ascii="Calibri" w:hAnsi="Calibri"/>
          <w:i/>
          <w:color w:val="55636B"/>
          <w:sz w:val="19"/>
        </w:rPr>
        <w:t>rendu</w:t>
      </w:r>
      <w:proofErr w:type="spellEnd"/>
      <w:r>
        <w:rPr>
          <w:rFonts w:ascii="Calibri" w:hAnsi="Calibri"/>
          <w:i/>
          <w:color w:val="55636B"/>
          <w:sz w:val="19"/>
        </w:rPr>
        <w:t xml:space="preserve"> de consultation au format PDF</w:t>
      </w:r>
      <w:bookmarkEnd w:id="259"/>
    </w:p>
    <w:p w:rsidR="009653A6" w:rsidRDefault="00EC2E33">
      <w:pPr>
        <w:pStyle w:val="Titre2"/>
        <w:spacing w:before="280" w:after="100"/>
        <w:jc w:val="center"/>
      </w:pPr>
      <w:bookmarkStart w:id="260" w:name="_Toc232713507"/>
      <w:bookmarkStart w:id="261" w:name="_Toc232713642"/>
      <w:r>
        <w:rPr>
          <w:rFonts w:ascii="Calibri" w:hAnsi="Calibri"/>
          <w:color w:val="147A4E"/>
          <w:sz w:val="30"/>
        </w:rPr>
        <w:lastRenderedPageBreak/>
        <w:t>A</w:t>
      </w:r>
      <w:proofErr w:type="gramStart"/>
      <w:r>
        <w:rPr>
          <w:rFonts w:ascii="Calibri" w:hAnsi="Calibri"/>
          <w:color w:val="147A4E"/>
          <w:sz w:val="30"/>
        </w:rPr>
        <w:t>4 :</w:t>
      </w:r>
      <w:proofErr w:type="gramEnd"/>
      <w:r>
        <w:rPr>
          <w:rFonts w:ascii="Calibri" w:hAnsi="Calibri"/>
          <w:color w:val="147A4E"/>
          <w:sz w:val="30"/>
        </w:rPr>
        <w:t xml:space="preserve"> Configuration SMTP et variables </w:t>
      </w:r>
      <w:proofErr w:type="spellStart"/>
      <w:r>
        <w:rPr>
          <w:rFonts w:ascii="Calibri" w:hAnsi="Calibri"/>
          <w:color w:val="147A4E"/>
          <w:sz w:val="30"/>
        </w:rPr>
        <w:t>d'environnement</w:t>
      </w:r>
      <w:bookmarkEnd w:id="260"/>
      <w:bookmarkEnd w:id="261"/>
      <w:proofErr w:type="spellEnd"/>
    </w:p>
    <w:p w:rsidR="009653A6" w:rsidRDefault="00EC2E33">
      <w:pPr>
        <w:keepNext/>
      </w:pPr>
      <w:r>
        <w:t xml:space="preserve">La configuration sensible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externalisée</w:t>
      </w:r>
      <w:proofErr w:type="spellEnd"/>
      <w:r>
        <w:t xml:space="preserve"> dans un </w:t>
      </w:r>
      <w:proofErr w:type="spellStart"/>
      <w:proofErr w:type="gramStart"/>
      <w:r>
        <w:t>fichier</w:t>
      </w:r>
      <w:proofErr w:type="spellEnd"/>
      <w:r>
        <w:t xml:space="preserve"> .env</w:t>
      </w:r>
      <w:proofErr w:type="gramEnd"/>
      <w:r>
        <w:t xml:space="preserve">. </w:t>
      </w:r>
      <w:proofErr w:type="spellStart"/>
      <w:r>
        <w:t>L'extrait</w:t>
      </w:r>
      <w:proofErr w:type="spellEnd"/>
      <w:r>
        <w:t xml:space="preserve"> ci-dessous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 les </w:t>
      </w:r>
      <w:proofErr w:type="spellStart"/>
      <w:r>
        <w:t>principales</w:t>
      </w:r>
      <w:proofErr w:type="spellEnd"/>
      <w:r>
        <w:t xml:space="preserve"> variables (les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réelles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masquées</w:t>
      </w:r>
      <w:proofErr w:type="spellEnd"/>
      <w:r>
        <w:t>).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101C9564" wp14:editId="339BD5C0">
            <wp:extent cx="4354105" cy="3217263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9d6ab27d9650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354105" cy="321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2"/>
        <w:spacing w:before="280" w:after="100"/>
        <w:jc w:val="center"/>
      </w:pPr>
      <w:bookmarkStart w:id="262" w:name="_Toc232713508"/>
      <w:bookmarkStart w:id="263" w:name="_Toc232713643"/>
      <w:r>
        <w:rPr>
          <w:rFonts w:ascii="Calibri" w:hAnsi="Calibri"/>
          <w:color w:val="147A4E"/>
          <w:sz w:val="30"/>
        </w:rPr>
        <w:t>A</w:t>
      </w:r>
      <w:proofErr w:type="gramStart"/>
      <w:r>
        <w:rPr>
          <w:rFonts w:ascii="Calibri" w:hAnsi="Calibri"/>
          <w:color w:val="147A4E"/>
          <w:sz w:val="30"/>
        </w:rPr>
        <w:t>5 :</w:t>
      </w:r>
      <w:proofErr w:type="gramEnd"/>
      <w:r>
        <w:rPr>
          <w:rFonts w:ascii="Calibri" w:hAnsi="Calibri"/>
          <w:color w:val="147A4E"/>
          <w:sz w:val="30"/>
        </w:rPr>
        <w:t xml:space="preserve"> </w:t>
      </w:r>
      <w:proofErr w:type="spellStart"/>
      <w:r>
        <w:rPr>
          <w:rFonts w:ascii="Calibri" w:hAnsi="Calibri"/>
          <w:color w:val="147A4E"/>
          <w:sz w:val="30"/>
        </w:rPr>
        <w:t>Fichiers</w:t>
      </w:r>
      <w:proofErr w:type="spellEnd"/>
      <w:r>
        <w:rPr>
          <w:rFonts w:ascii="Calibri" w:hAnsi="Calibri"/>
          <w:color w:val="147A4E"/>
          <w:sz w:val="30"/>
        </w:rPr>
        <w:t xml:space="preserve"> Docker et Docker Compose</w:t>
      </w:r>
      <w:bookmarkEnd w:id="262"/>
      <w:bookmarkEnd w:id="263"/>
    </w:p>
    <w:p w:rsidR="009653A6" w:rsidRDefault="00EC2E33">
      <w:pPr>
        <w:keepNext/>
      </w:pPr>
      <w:proofErr w:type="spellStart"/>
      <w:r>
        <w:t>Extrait</w:t>
      </w:r>
      <w:proofErr w:type="spellEnd"/>
      <w:r>
        <w:t xml:space="preserve"> du </w:t>
      </w:r>
      <w:proofErr w:type="spellStart"/>
      <w:r>
        <w:t>fichier</w:t>
      </w:r>
      <w:proofErr w:type="spellEnd"/>
      <w:r>
        <w:t xml:space="preserve"> </w:t>
      </w:r>
      <w:proofErr w:type="spellStart"/>
      <w:r>
        <w:t>d'orchestration</w:t>
      </w:r>
      <w:proofErr w:type="spellEnd"/>
      <w:r>
        <w:t xml:space="preserve"> docker-</w:t>
      </w:r>
      <w:proofErr w:type="spellStart"/>
      <w:r>
        <w:t>compose.yml</w:t>
      </w:r>
      <w:proofErr w:type="spellEnd"/>
      <w:r>
        <w:t xml:space="preserve"> </w:t>
      </w:r>
      <w:proofErr w:type="spellStart"/>
      <w:r>
        <w:t>décrivant</w:t>
      </w:r>
      <w:proofErr w:type="spellEnd"/>
      <w:r>
        <w:t xml:space="preserve"> les </w:t>
      </w:r>
      <w:proofErr w:type="spellStart"/>
      <w:r>
        <w:t>principaux</w:t>
      </w:r>
      <w:proofErr w:type="spellEnd"/>
      <w:r>
        <w:t xml:space="preserve"> services et </w:t>
      </w:r>
      <w:proofErr w:type="spellStart"/>
      <w:r>
        <w:t>leur</w:t>
      </w:r>
      <w:proofErr w:type="spellEnd"/>
      <w:r>
        <w:t xml:space="preserve">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réseau</w:t>
      </w:r>
      <w:proofErr w:type="spellEnd"/>
      <w:r>
        <w:t>.</w:t>
      </w:r>
    </w:p>
    <w:p w:rsidR="009653A6" w:rsidRDefault="00EC2E33">
      <w:pPr>
        <w:spacing w:before="140" w:after="200"/>
        <w:jc w:val="center"/>
      </w:pPr>
      <w:r>
        <w:rPr>
          <w:noProof/>
        </w:rPr>
        <w:drawing>
          <wp:inline distT="0" distB="0" distL="0" distR="0" wp14:anchorId="7C63F7F8" wp14:editId="222CE167">
            <wp:extent cx="5688000" cy="2952412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_0a63e5b99263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95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3A6" w:rsidRDefault="00EC2E33">
      <w:pPr>
        <w:pStyle w:val="Titre2"/>
        <w:spacing w:before="280" w:after="100"/>
        <w:jc w:val="center"/>
      </w:pPr>
      <w:bookmarkStart w:id="264" w:name="_Toc232713509"/>
      <w:bookmarkStart w:id="265" w:name="_Toc232713644"/>
      <w:r>
        <w:rPr>
          <w:rFonts w:ascii="Calibri" w:hAnsi="Calibri"/>
          <w:color w:val="147A4E"/>
          <w:sz w:val="30"/>
        </w:rPr>
        <w:lastRenderedPageBreak/>
        <w:t>A</w:t>
      </w:r>
      <w:proofErr w:type="gramStart"/>
      <w:r>
        <w:rPr>
          <w:rFonts w:ascii="Calibri" w:hAnsi="Calibri"/>
          <w:color w:val="147A4E"/>
          <w:sz w:val="30"/>
        </w:rPr>
        <w:t>6 :</w:t>
      </w:r>
      <w:proofErr w:type="gramEnd"/>
      <w:r>
        <w:rPr>
          <w:rFonts w:ascii="Calibri" w:hAnsi="Calibri"/>
          <w:color w:val="147A4E"/>
          <w:sz w:val="30"/>
        </w:rPr>
        <w:t xml:space="preserve"> Mise </w:t>
      </w:r>
      <w:proofErr w:type="spellStart"/>
      <w:r>
        <w:rPr>
          <w:rFonts w:ascii="Calibri" w:hAnsi="Calibri"/>
          <w:color w:val="147A4E"/>
          <w:sz w:val="30"/>
        </w:rPr>
        <w:t>en</w:t>
      </w:r>
      <w:proofErr w:type="spellEnd"/>
      <w:r>
        <w:rPr>
          <w:rFonts w:ascii="Calibri" w:hAnsi="Calibri"/>
          <w:color w:val="147A4E"/>
          <w:sz w:val="30"/>
        </w:rPr>
        <w:t xml:space="preserve"> place des </w:t>
      </w:r>
      <w:proofErr w:type="spellStart"/>
      <w:r>
        <w:rPr>
          <w:rFonts w:ascii="Calibri" w:hAnsi="Calibri"/>
          <w:color w:val="147A4E"/>
          <w:sz w:val="30"/>
        </w:rPr>
        <w:t>outils</w:t>
      </w:r>
      <w:proofErr w:type="spellEnd"/>
      <w:r>
        <w:rPr>
          <w:rFonts w:ascii="Calibri" w:hAnsi="Calibri"/>
          <w:color w:val="147A4E"/>
          <w:sz w:val="30"/>
        </w:rPr>
        <w:t xml:space="preserve"> et services </w:t>
      </w:r>
      <w:proofErr w:type="spellStart"/>
      <w:r>
        <w:rPr>
          <w:rFonts w:ascii="Calibri" w:hAnsi="Calibri"/>
          <w:color w:val="147A4E"/>
          <w:sz w:val="30"/>
        </w:rPr>
        <w:t>externes</w:t>
      </w:r>
      <w:bookmarkEnd w:id="264"/>
      <w:bookmarkEnd w:id="265"/>
      <w:proofErr w:type="spellEnd"/>
    </w:p>
    <w:p w:rsidR="009653A6" w:rsidRDefault="00EC2E33">
      <w:proofErr w:type="spellStart"/>
      <w:r>
        <w:t>Cette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</w:t>
      </w:r>
      <w:proofErr w:type="spellStart"/>
      <w:r>
        <w:t>décrit</w:t>
      </w:r>
      <w:proofErr w:type="spellEnd"/>
      <w:r>
        <w:t xml:space="preserve">, de </w:t>
      </w:r>
      <w:proofErr w:type="spellStart"/>
      <w:r>
        <w:t>façon</w:t>
      </w:r>
      <w:proofErr w:type="spellEnd"/>
      <w:r>
        <w:t xml:space="preserve"> </w:t>
      </w:r>
      <w:proofErr w:type="spellStart"/>
      <w:r>
        <w:t>synthétique</w:t>
      </w:r>
      <w:proofErr w:type="spellEnd"/>
      <w:r>
        <w:t xml:space="preserve"> et reproductible, la </w:t>
      </w:r>
      <w:proofErr w:type="spellStart"/>
      <w:r>
        <w:t>procédure</w:t>
      </w:r>
      <w:proofErr w:type="spellEnd"/>
      <w:r>
        <w:t xml:space="preserve"> de mise </w:t>
      </w:r>
      <w:proofErr w:type="spellStart"/>
      <w:r>
        <w:t>en</w:t>
      </w:r>
      <w:proofErr w:type="spellEnd"/>
      <w:r>
        <w:t xml:space="preserve"> place des </w:t>
      </w:r>
      <w:proofErr w:type="spellStart"/>
      <w:r>
        <w:t>principaux</w:t>
      </w:r>
      <w:proofErr w:type="spellEnd"/>
      <w:r>
        <w:t xml:space="preserve"> </w:t>
      </w:r>
      <w:proofErr w:type="spellStart"/>
      <w:r>
        <w:t>outils</w:t>
      </w:r>
      <w:proofErr w:type="spellEnd"/>
      <w:r>
        <w:t xml:space="preserve"> et services tiers </w:t>
      </w:r>
      <w:proofErr w:type="spellStart"/>
      <w:r>
        <w:t>utilisés</w:t>
      </w:r>
      <w:proofErr w:type="spellEnd"/>
      <w:r>
        <w:t xml:space="preserve"> par </w:t>
      </w:r>
      <w:proofErr w:type="spellStart"/>
      <w:r>
        <w:t>CuraMedical</w:t>
      </w:r>
      <w:proofErr w:type="spellEnd"/>
      <w:r>
        <w:t xml:space="preserve">. Pour </w:t>
      </w:r>
      <w:proofErr w:type="spellStart"/>
      <w:r>
        <w:t>chacun</w:t>
      </w:r>
      <w:proofErr w:type="spellEnd"/>
      <w:r>
        <w:t xml:space="preserve">, le </w:t>
      </w:r>
      <w:proofErr w:type="spellStart"/>
      <w:r>
        <w:t>rôle</w:t>
      </w:r>
      <w:proofErr w:type="spellEnd"/>
      <w:r>
        <w:t xml:space="preserve">, la démarche </w:t>
      </w:r>
      <w:proofErr w:type="spellStart"/>
      <w:r>
        <w:t>suivie</w:t>
      </w:r>
      <w:proofErr w:type="spellEnd"/>
      <w:r>
        <w:t xml:space="preserve"> et le lien </w:t>
      </w:r>
      <w:proofErr w:type="spellStart"/>
      <w:r>
        <w:t>officiel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précisés</w:t>
      </w:r>
      <w:proofErr w:type="spellEnd"/>
      <w:r>
        <w:t>.</w:t>
      </w:r>
    </w:p>
    <w:p w:rsidR="009653A6" w:rsidRDefault="00EC2E33">
      <w:pPr>
        <w:spacing w:before="20" w:after="200"/>
        <w:jc w:val="center"/>
      </w:pPr>
      <w:bookmarkStart w:id="266" w:name="_Toc232713724"/>
      <w:r>
        <w:rPr>
          <w:rFonts w:ascii="Calibri" w:hAnsi="Calibri"/>
          <w:b/>
          <w:color w:val="147A4E"/>
          <w:sz w:val="19"/>
        </w:rPr>
        <w:t xml:space="preserve">Tableau </w:t>
      </w:r>
      <w:r>
        <w:fldChar w:fldCharType="begin"/>
      </w:r>
      <w:r>
        <w:instrText>SEQ Tableau \* ARABIC</w:instrText>
      </w:r>
      <w:r>
        <w:fldChar w:fldCharType="separate"/>
      </w:r>
      <w:r w:rsidR="00493C13">
        <w:rPr>
          <w:noProof/>
        </w:rPr>
        <w:t>20</w:t>
      </w:r>
      <w:r>
        <w:fldChar w:fldCharType="end"/>
      </w:r>
      <w:r>
        <w:rPr>
          <w:rFonts w:ascii="Calibri" w:hAnsi="Calibri"/>
          <w:i/>
          <w:color w:val="55636B"/>
          <w:sz w:val="19"/>
        </w:rPr>
        <w:t xml:space="preserve"> — </w:t>
      </w:r>
      <w:proofErr w:type="spellStart"/>
      <w:r>
        <w:rPr>
          <w:rFonts w:ascii="Calibri" w:hAnsi="Calibri"/>
          <w:i/>
          <w:color w:val="55636B"/>
          <w:sz w:val="19"/>
        </w:rPr>
        <w:t>Outils</w:t>
      </w:r>
      <w:proofErr w:type="spellEnd"/>
      <w:r>
        <w:rPr>
          <w:rFonts w:ascii="Calibri" w:hAnsi="Calibri"/>
          <w:i/>
          <w:color w:val="55636B"/>
          <w:sz w:val="19"/>
        </w:rPr>
        <w:t xml:space="preserve"> et services </w:t>
      </w:r>
      <w:proofErr w:type="spellStart"/>
      <w:r>
        <w:rPr>
          <w:rFonts w:ascii="Calibri" w:hAnsi="Calibri"/>
          <w:i/>
          <w:color w:val="55636B"/>
          <w:sz w:val="19"/>
        </w:rPr>
        <w:t>externes</w:t>
      </w:r>
      <w:proofErr w:type="spellEnd"/>
      <w:r>
        <w:rPr>
          <w:rFonts w:ascii="Calibri" w:hAnsi="Calibri"/>
          <w:i/>
          <w:color w:val="55636B"/>
          <w:sz w:val="19"/>
        </w:rPr>
        <w:t xml:space="preserve"> du </w:t>
      </w:r>
      <w:proofErr w:type="spellStart"/>
      <w:r>
        <w:rPr>
          <w:rFonts w:ascii="Calibri" w:hAnsi="Calibri"/>
          <w:i/>
          <w:color w:val="55636B"/>
          <w:sz w:val="19"/>
        </w:rPr>
        <w:t>projet</w:t>
      </w:r>
      <w:bookmarkEnd w:id="266"/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4876"/>
        <w:gridCol w:w="2268"/>
      </w:tblGrid>
      <w:tr w:rsidR="009653A6">
        <w:trPr>
          <w:jc w:val="center"/>
        </w:trPr>
        <w:tc>
          <w:tcPr>
            <w:tcW w:w="1928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Outil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/ Service</w:t>
            </w:r>
          </w:p>
        </w:tc>
        <w:tc>
          <w:tcPr>
            <w:tcW w:w="4876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Rôle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dans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CuraMedical</w:t>
            </w:r>
            <w:proofErr w:type="spellEnd"/>
          </w:p>
        </w:tc>
        <w:tc>
          <w:tcPr>
            <w:tcW w:w="2268" w:type="dxa"/>
            <w:shd w:val="clear" w:color="auto" w:fill="147A4E"/>
            <w:vAlign w:val="center"/>
          </w:tcPr>
          <w:p w:rsidR="009653A6" w:rsidRDefault="00EC2E33"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 xml:space="preserve">Lien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officiel</w:t>
            </w:r>
            <w:proofErr w:type="spellEnd"/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19"/>
              </w:rPr>
              <w:t>Docker</w:t>
            </w:r>
          </w:p>
        </w:tc>
        <w:tc>
          <w:tcPr>
            <w:tcW w:w="4876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9"/>
              </w:rPr>
              <w:t>Conteneurisation</w:t>
            </w:r>
            <w:proofErr w:type="spellEnd"/>
            <w:r>
              <w:rPr>
                <w:sz w:val="19"/>
              </w:rPr>
              <w:t xml:space="preserve"> et orchestration des services</w:t>
            </w:r>
          </w:p>
        </w:tc>
        <w:tc>
          <w:tcPr>
            <w:tcW w:w="226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docker.com</w:t>
            </w:r>
          </w:p>
        </w:tc>
      </w:tr>
      <w:tr w:rsidR="009653A6">
        <w:trPr>
          <w:jc w:val="center"/>
        </w:trPr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19"/>
              </w:rPr>
              <w:t>n8n</w:t>
            </w:r>
          </w:p>
        </w:tc>
        <w:tc>
          <w:tcPr>
            <w:tcW w:w="4876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9"/>
              </w:rPr>
              <w:t>Automatisation</w:t>
            </w:r>
            <w:proofErr w:type="spellEnd"/>
            <w:r>
              <w:rPr>
                <w:sz w:val="19"/>
              </w:rPr>
              <w:t xml:space="preserve"> des notifications (e-mail, WhatsApp)</w:t>
            </w:r>
          </w:p>
        </w:tc>
        <w:tc>
          <w:tcPr>
            <w:tcW w:w="226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n8n.io</w:t>
            </w:r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Jitsi</w:t>
            </w:r>
            <w:proofErr w:type="spellEnd"/>
            <w:r>
              <w:rPr>
                <w:b/>
                <w:sz w:val="19"/>
              </w:rPr>
              <w:t xml:space="preserve"> Meet</w:t>
            </w:r>
          </w:p>
        </w:tc>
        <w:tc>
          <w:tcPr>
            <w:tcW w:w="4876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9"/>
              </w:rPr>
              <w:t>Téléconsultation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vidéo</w:t>
            </w:r>
            <w:proofErr w:type="spellEnd"/>
          </w:p>
        </w:tc>
        <w:tc>
          <w:tcPr>
            <w:tcW w:w="226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jitsi.org</w:t>
            </w:r>
          </w:p>
        </w:tc>
      </w:tr>
      <w:tr w:rsidR="009653A6">
        <w:trPr>
          <w:jc w:val="center"/>
        </w:trPr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ngrok</w:t>
            </w:r>
            <w:proofErr w:type="spellEnd"/>
          </w:p>
        </w:tc>
        <w:tc>
          <w:tcPr>
            <w:tcW w:w="4876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sz w:val="19"/>
              </w:rPr>
              <w:t xml:space="preserve">Exposition </w:t>
            </w:r>
            <w:proofErr w:type="spellStart"/>
            <w:r>
              <w:rPr>
                <w:sz w:val="19"/>
              </w:rPr>
              <w:t>publique</w:t>
            </w:r>
            <w:proofErr w:type="spellEnd"/>
            <w:r>
              <w:rPr>
                <w:sz w:val="19"/>
              </w:rPr>
              <w:t xml:space="preserve"> du backend </w:t>
            </w:r>
            <w:proofErr w:type="spellStart"/>
            <w:r>
              <w:rPr>
                <w:sz w:val="19"/>
              </w:rPr>
              <w:t>en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développement</w:t>
            </w:r>
            <w:proofErr w:type="spellEnd"/>
          </w:p>
        </w:tc>
        <w:tc>
          <w:tcPr>
            <w:tcW w:w="226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ngrok.com</w:t>
            </w:r>
          </w:p>
        </w:tc>
      </w:tr>
      <w:tr w:rsidR="009653A6">
        <w:trPr>
          <w:jc w:val="center"/>
        </w:trPr>
        <w:tc>
          <w:tcPr>
            <w:tcW w:w="192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b/>
                <w:sz w:val="19"/>
              </w:rPr>
              <w:t>Twilio</w:t>
            </w:r>
          </w:p>
        </w:tc>
        <w:tc>
          <w:tcPr>
            <w:tcW w:w="4876" w:type="dxa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9"/>
              </w:rPr>
              <w:t>Passerelle</w:t>
            </w:r>
            <w:proofErr w:type="spellEnd"/>
            <w:r>
              <w:rPr>
                <w:sz w:val="19"/>
              </w:rPr>
              <w:t xml:space="preserve"> WhatsApp (messages et documents)</w:t>
            </w:r>
          </w:p>
        </w:tc>
        <w:tc>
          <w:tcPr>
            <w:tcW w:w="2268" w:type="dxa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twilio.com</w:t>
            </w:r>
          </w:p>
        </w:tc>
      </w:tr>
      <w:tr w:rsidR="009653A6">
        <w:trPr>
          <w:jc w:val="center"/>
        </w:trPr>
        <w:tc>
          <w:tcPr>
            <w:tcW w:w="192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b/>
                <w:sz w:val="19"/>
              </w:rPr>
              <w:t>Groq</w:t>
            </w:r>
            <w:proofErr w:type="spellEnd"/>
          </w:p>
        </w:tc>
        <w:tc>
          <w:tcPr>
            <w:tcW w:w="4876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proofErr w:type="spellStart"/>
            <w:r>
              <w:rPr>
                <w:sz w:val="19"/>
              </w:rPr>
              <w:t>Inférence</w:t>
            </w:r>
            <w:proofErr w:type="spellEnd"/>
            <w:r>
              <w:rPr>
                <w:sz w:val="19"/>
              </w:rPr>
              <w:t xml:space="preserve"> du </w:t>
            </w:r>
            <w:proofErr w:type="spellStart"/>
            <w:r>
              <w:rPr>
                <w:sz w:val="19"/>
              </w:rPr>
              <w:t>modèle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langage</w:t>
            </w:r>
            <w:proofErr w:type="spellEnd"/>
            <w:r>
              <w:rPr>
                <w:sz w:val="19"/>
              </w:rPr>
              <w:t xml:space="preserve"> Llama 3</w:t>
            </w:r>
          </w:p>
        </w:tc>
        <w:tc>
          <w:tcPr>
            <w:tcW w:w="2268" w:type="dxa"/>
            <w:shd w:val="clear" w:color="auto" w:fill="F4FBF7"/>
            <w:vAlign w:val="center"/>
          </w:tcPr>
          <w:p w:rsidR="009653A6" w:rsidRDefault="00EC2E33">
            <w:pPr>
              <w:spacing w:before="20" w:after="20"/>
            </w:pPr>
            <w:r>
              <w:rPr>
                <w:rFonts w:ascii="Consolas" w:hAnsi="Consolas"/>
                <w:sz w:val="18"/>
              </w:rPr>
              <w:t>groq.com</w:t>
            </w:r>
          </w:p>
        </w:tc>
      </w:tr>
    </w:tbl>
    <w:p w:rsidR="009653A6" w:rsidRDefault="009653A6">
      <w:pPr>
        <w:spacing w:after="120"/>
      </w:pPr>
    </w:p>
    <w:p w:rsidR="009653A6" w:rsidRDefault="00EC2E33">
      <w:pPr>
        <w:pStyle w:val="Titre3"/>
        <w:spacing w:after="60"/>
        <w:jc w:val="center"/>
      </w:pPr>
      <w:bookmarkStart w:id="267" w:name="_Toc232713645"/>
      <w:r>
        <w:rPr>
          <w:rFonts w:ascii="Calibri" w:hAnsi="Calibri"/>
          <w:color w:val="0E5A39"/>
          <w:sz w:val="25"/>
        </w:rPr>
        <w:t>Docker et Docker Compose</w:t>
      </w:r>
      <w:bookmarkEnd w:id="267"/>
    </w:p>
    <w:p w:rsidR="009653A6" w:rsidRDefault="00EC2E33">
      <w:r>
        <w:t xml:space="preserve">Après installation de Docker Desktop, </w:t>
      </w:r>
      <w:proofErr w:type="spellStart"/>
      <w:r>
        <w:t>l'ensemble</w:t>
      </w:r>
      <w:proofErr w:type="spellEnd"/>
      <w:r>
        <w:t xml:space="preserve"> de la </w:t>
      </w:r>
      <w:proofErr w:type="spellStart"/>
      <w:r>
        <w:t>plateforme</w:t>
      </w:r>
      <w:proofErr w:type="spellEnd"/>
      <w:r>
        <w:t xml:space="preserve"> se </w:t>
      </w:r>
      <w:proofErr w:type="spellStart"/>
      <w:r>
        <w:t>construit</w:t>
      </w:r>
      <w:proofErr w:type="spellEnd"/>
      <w:r>
        <w:t xml:space="preserve"> et se lance </w:t>
      </w:r>
      <w:proofErr w:type="spellStart"/>
      <w:r>
        <w:t>depuis</w:t>
      </w:r>
      <w:proofErr w:type="spellEnd"/>
      <w:r>
        <w:t xml:space="preserve"> la </w:t>
      </w:r>
      <w:proofErr w:type="spellStart"/>
      <w:r>
        <w:t>racine</w:t>
      </w:r>
      <w:proofErr w:type="spellEnd"/>
      <w:r>
        <w:t xml:space="preserve"> du </w:t>
      </w:r>
      <w:proofErr w:type="spellStart"/>
      <w:r>
        <w:t>dépôt</w:t>
      </w:r>
      <w:proofErr w:type="spellEnd"/>
      <w:r>
        <w:t xml:space="preserve">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commande</w:t>
      </w:r>
      <w:proofErr w:type="spellEnd"/>
      <w:r>
        <w:t xml:space="preserve">, « docker-compose up --build ». Les images </w:t>
      </w:r>
      <w:proofErr w:type="spellStart"/>
      <w:r>
        <w:t>sont</w:t>
      </w:r>
      <w:proofErr w:type="spellEnd"/>
      <w:r>
        <w:t xml:space="preserve"> mises </w:t>
      </w:r>
      <w:proofErr w:type="spellStart"/>
      <w:r>
        <w:t>en</w:t>
      </w:r>
      <w:proofErr w:type="spellEnd"/>
      <w:r>
        <w:t xml:space="preserve"> cache, </w:t>
      </w:r>
      <w:proofErr w:type="spellStart"/>
      <w:r>
        <w:t>si</w:t>
      </w:r>
      <w:proofErr w:type="spellEnd"/>
      <w:r>
        <w:t xml:space="preserve"> bien que les </w:t>
      </w:r>
      <w:proofErr w:type="spellStart"/>
      <w:r>
        <w:t>démarrages</w:t>
      </w:r>
      <w:proofErr w:type="spellEnd"/>
      <w:r>
        <w:t xml:space="preserve"> </w:t>
      </w:r>
      <w:proofErr w:type="spellStart"/>
      <w:r>
        <w:t>suivants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quasi </w:t>
      </w:r>
      <w:proofErr w:type="spellStart"/>
      <w:r>
        <w:t>immédiats</w:t>
      </w:r>
      <w:proofErr w:type="spellEnd"/>
      <w:r>
        <w:t xml:space="preserve">. Site </w:t>
      </w:r>
      <w:proofErr w:type="spellStart"/>
      <w:proofErr w:type="gramStart"/>
      <w:r>
        <w:t>officiel</w:t>
      </w:r>
      <w:proofErr w:type="spellEnd"/>
      <w:r>
        <w:t xml:space="preserve"> :</w:t>
      </w:r>
      <w:proofErr w:type="gramEnd"/>
      <w:r>
        <w:t xml:space="preserve"> https://www.docker.com — Documentation : https://docs.docker.com.</w:t>
      </w:r>
    </w:p>
    <w:p w:rsidR="009653A6" w:rsidRDefault="00EC2E33">
      <w:pPr>
        <w:pStyle w:val="Titre3"/>
        <w:spacing w:after="60"/>
        <w:jc w:val="center"/>
      </w:pPr>
      <w:bookmarkStart w:id="268" w:name="_Toc232713646"/>
      <w:r>
        <w:rPr>
          <w:rFonts w:ascii="Calibri" w:hAnsi="Calibri"/>
          <w:color w:val="0E5A39"/>
          <w:sz w:val="25"/>
        </w:rPr>
        <w:t xml:space="preserve">n8n — </w:t>
      </w:r>
      <w:proofErr w:type="spellStart"/>
      <w:r>
        <w:rPr>
          <w:rFonts w:ascii="Calibri" w:hAnsi="Calibri"/>
          <w:color w:val="0E5A39"/>
          <w:sz w:val="25"/>
        </w:rPr>
        <w:t>automatisation</w:t>
      </w:r>
      <w:proofErr w:type="spellEnd"/>
      <w:r>
        <w:rPr>
          <w:rFonts w:ascii="Calibri" w:hAnsi="Calibri"/>
          <w:color w:val="0E5A39"/>
          <w:sz w:val="25"/>
        </w:rPr>
        <w:t xml:space="preserve"> des notifications</w:t>
      </w:r>
      <w:bookmarkEnd w:id="268"/>
    </w:p>
    <w:p w:rsidR="009653A6" w:rsidRDefault="00EC2E33">
      <w:r>
        <w:t xml:space="preserve">n8n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lancé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un </w:t>
      </w:r>
      <w:proofErr w:type="spellStart"/>
      <w:r>
        <w:t>conteneur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et son interface </w:t>
      </w:r>
      <w:proofErr w:type="spellStart"/>
      <w:r>
        <w:t>est</w:t>
      </w:r>
      <w:proofErr w:type="spellEnd"/>
      <w:r>
        <w:t xml:space="preserve"> accessible sur le port 5678. Nous y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créé</w:t>
      </w:r>
      <w:proofErr w:type="spellEnd"/>
      <w:r>
        <w:t xml:space="preserve"> un workflow </w:t>
      </w:r>
      <w:proofErr w:type="spellStart"/>
      <w:r>
        <w:t>démarrant</w:t>
      </w:r>
      <w:proofErr w:type="spellEnd"/>
      <w:r>
        <w:t xml:space="preserve"> par un </w:t>
      </w:r>
      <w:proofErr w:type="spellStart"/>
      <w:r>
        <w:t>nœud</w:t>
      </w:r>
      <w:proofErr w:type="spellEnd"/>
      <w:r>
        <w:t xml:space="preserve"> « Webhook » (</w:t>
      </w:r>
      <w:proofErr w:type="spellStart"/>
      <w:r>
        <w:t>chemin</w:t>
      </w:r>
      <w:proofErr w:type="spellEnd"/>
      <w:r>
        <w:t xml:space="preserve"> /webhook/prescriptions), </w:t>
      </w:r>
      <w:proofErr w:type="spellStart"/>
      <w:r>
        <w:t>suivi</w:t>
      </w:r>
      <w:proofErr w:type="spellEnd"/>
      <w:r>
        <w:t xml:space="preserve"> de </w:t>
      </w:r>
      <w:proofErr w:type="spellStart"/>
      <w:r>
        <w:t>nœuds</w:t>
      </w:r>
      <w:proofErr w:type="spellEnd"/>
      <w:r>
        <w:t xml:space="preserve"> </w:t>
      </w:r>
      <w:proofErr w:type="spellStart"/>
      <w:r>
        <w:t>d'envoi</w:t>
      </w:r>
      <w:proofErr w:type="spellEnd"/>
      <w:r>
        <w:t xml:space="preserve"> </w:t>
      </w:r>
      <w:proofErr w:type="spellStart"/>
      <w:r>
        <w:t>d'e</w:t>
      </w:r>
      <w:proofErr w:type="spellEnd"/>
      <w:r>
        <w:t xml:space="preserve">-mail et </w:t>
      </w:r>
      <w:proofErr w:type="spellStart"/>
      <w:r>
        <w:t>d'appel</w:t>
      </w:r>
      <w:proofErr w:type="spellEnd"/>
      <w:r>
        <w:t xml:space="preserve"> HTTP. Le backend </w:t>
      </w:r>
      <w:proofErr w:type="spellStart"/>
      <w:r>
        <w:t>transmet</w:t>
      </w:r>
      <w:proofErr w:type="spellEnd"/>
      <w:r>
        <w:t xml:space="preserve"> </w:t>
      </w:r>
      <w:proofErr w:type="spellStart"/>
      <w:r>
        <w:t>l'événement</w:t>
      </w:r>
      <w:proofErr w:type="spellEnd"/>
      <w:r>
        <w:t xml:space="preserve"> et le document à </w:t>
      </w:r>
      <w:proofErr w:type="spellStart"/>
      <w:r>
        <w:t>ce</w:t>
      </w:r>
      <w:proofErr w:type="spellEnd"/>
      <w:r>
        <w:t xml:space="preserve"> </w:t>
      </w:r>
      <w:proofErr w:type="gramStart"/>
      <w:r>
        <w:t>webhook ;</w:t>
      </w:r>
      <w:proofErr w:type="gramEnd"/>
      <w:r>
        <w:t xml:space="preserve"> n8n se charge de </w:t>
      </w:r>
      <w:proofErr w:type="spellStart"/>
      <w:r>
        <w:t>l'acheminement</w:t>
      </w:r>
      <w:proofErr w:type="spellEnd"/>
      <w:r>
        <w:t xml:space="preserve">. Site </w:t>
      </w:r>
      <w:proofErr w:type="spellStart"/>
      <w:proofErr w:type="gramStart"/>
      <w:r>
        <w:t>officiel</w:t>
      </w:r>
      <w:proofErr w:type="spellEnd"/>
      <w:r>
        <w:t xml:space="preserve"> :</w:t>
      </w:r>
      <w:proofErr w:type="gramEnd"/>
      <w:r>
        <w:t xml:space="preserve"> https://n8n.io — Documentation : https://docs.n8n.io.</w:t>
      </w:r>
    </w:p>
    <w:p w:rsidR="009653A6" w:rsidRDefault="00EC2E33">
      <w:pPr>
        <w:pStyle w:val="Titre3"/>
        <w:spacing w:after="60"/>
        <w:jc w:val="center"/>
      </w:pPr>
      <w:bookmarkStart w:id="269" w:name="_Toc232713647"/>
      <w:proofErr w:type="spellStart"/>
      <w:r>
        <w:rPr>
          <w:rFonts w:ascii="Calibri" w:hAnsi="Calibri"/>
          <w:color w:val="0E5A39"/>
          <w:sz w:val="25"/>
        </w:rPr>
        <w:t>Jitsi</w:t>
      </w:r>
      <w:proofErr w:type="spellEnd"/>
      <w:r>
        <w:rPr>
          <w:rFonts w:ascii="Calibri" w:hAnsi="Calibri"/>
          <w:color w:val="0E5A39"/>
          <w:sz w:val="25"/>
        </w:rPr>
        <w:t xml:space="preserve"> Meet — </w:t>
      </w:r>
      <w:proofErr w:type="spellStart"/>
      <w:r>
        <w:rPr>
          <w:rFonts w:ascii="Calibri" w:hAnsi="Calibri"/>
          <w:color w:val="0E5A39"/>
          <w:sz w:val="25"/>
        </w:rPr>
        <w:t>téléconsultation</w:t>
      </w:r>
      <w:bookmarkEnd w:id="269"/>
      <w:proofErr w:type="spellEnd"/>
    </w:p>
    <w:p w:rsidR="009653A6" w:rsidRDefault="00EC2E33">
      <w:proofErr w:type="spellStart"/>
      <w:r>
        <w:t>L'intégration</w:t>
      </w:r>
      <w:proofErr w:type="spellEnd"/>
      <w:r>
        <w:t xml:space="preserve"> de </w:t>
      </w:r>
      <w:proofErr w:type="spellStart"/>
      <w:r>
        <w:t>Jitsi</w:t>
      </w:r>
      <w:proofErr w:type="spellEnd"/>
      <w:r>
        <w:t xml:space="preserve"> ne </w:t>
      </w:r>
      <w:proofErr w:type="spellStart"/>
      <w:r>
        <w:t>nécessite</w:t>
      </w:r>
      <w:proofErr w:type="spellEnd"/>
      <w:r>
        <w:t xml:space="preserve">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clé</w:t>
      </w:r>
      <w:proofErr w:type="spellEnd"/>
      <w:r>
        <w:t xml:space="preserve"> </w:t>
      </w:r>
      <w:proofErr w:type="spellStart"/>
      <w:proofErr w:type="gramStart"/>
      <w:r>
        <w:t>d'API</w:t>
      </w:r>
      <w:proofErr w:type="spellEnd"/>
      <w:r>
        <w:t xml:space="preserve"> :</w:t>
      </w:r>
      <w:proofErr w:type="gramEnd"/>
      <w:r>
        <w:t xml:space="preserve"> nous </w:t>
      </w:r>
      <w:proofErr w:type="spellStart"/>
      <w:r>
        <w:t>utilisons</w:t>
      </w:r>
      <w:proofErr w:type="spellEnd"/>
      <w:r>
        <w:t xml:space="preserve"> le SDK React « @</w:t>
      </w:r>
      <w:proofErr w:type="spellStart"/>
      <w:r>
        <w:t>jitsi</w:t>
      </w:r>
      <w:proofErr w:type="spellEnd"/>
      <w:r>
        <w:t>/react-</w:t>
      </w:r>
      <w:proofErr w:type="spellStart"/>
      <w:r>
        <w:t>sdk</w:t>
      </w:r>
      <w:proofErr w:type="spellEnd"/>
      <w:r>
        <w:t xml:space="preserve"> » avec le </w:t>
      </w:r>
      <w:proofErr w:type="spellStart"/>
      <w:r>
        <w:t>serveur</w:t>
      </w:r>
      <w:proofErr w:type="spellEnd"/>
      <w:r>
        <w:t xml:space="preserve"> public meet.jit.si.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rendez-vous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, le backend </w:t>
      </w:r>
      <w:proofErr w:type="spellStart"/>
      <w:r>
        <w:t>génère</w:t>
      </w:r>
      <w:proofErr w:type="spellEnd"/>
      <w:r>
        <w:t xml:space="preserve"> un nom de salle unique (de la </w:t>
      </w:r>
      <w:proofErr w:type="spellStart"/>
      <w:r>
        <w:t>forme</w:t>
      </w:r>
      <w:proofErr w:type="spellEnd"/>
      <w:r>
        <w:t xml:space="preserve"> « </w:t>
      </w:r>
      <w:proofErr w:type="spellStart"/>
      <w:r>
        <w:t>CuraMedical</w:t>
      </w:r>
      <w:proofErr w:type="spellEnd"/>
      <w:r>
        <w:t>-RDV-</w:t>
      </w:r>
      <w:proofErr w:type="spellStart"/>
      <w:r>
        <w:t>xxxxxxxx</w:t>
      </w:r>
      <w:proofErr w:type="spellEnd"/>
      <w:r>
        <w:t xml:space="preserve"> ») que le </w:t>
      </w:r>
      <w:proofErr w:type="spellStart"/>
      <w:r>
        <w:t>médecin</w:t>
      </w:r>
      <w:proofErr w:type="spellEnd"/>
      <w:r>
        <w:t xml:space="preserve"> et le patient </w:t>
      </w:r>
      <w:proofErr w:type="spellStart"/>
      <w:r>
        <w:t>rejoignent</w:t>
      </w:r>
      <w:proofErr w:type="spellEnd"/>
      <w:r>
        <w:t xml:space="preserve">. Site </w:t>
      </w:r>
      <w:proofErr w:type="spellStart"/>
      <w:proofErr w:type="gramStart"/>
      <w:r>
        <w:t>officiel</w:t>
      </w:r>
      <w:proofErr w:type="spellEnd"/>
      <w:r>
        <w:t xml:space="preserve"> :</w:t>
      </w:r>
      <w:proofErr w:type="gramEnd"/>
      <w:r>
        <w:t xml:space="preserve"> https://jitsi.org — Service : https://meet.jit.si.</w:t>
      </w:r>
    </w:p>
    <w:p w:rsidR="009653A6" w:rsidRDefault="00EC2E33">
      <w:pPr>
        <w:pStyle w:val="Titre3"/>
        <w:spacing w:after="60"/>
        <w:jc w:val="center"/>
      </w:pPr>
      <w:bookmarkStart w:id="270" w:name="_Toc232713648"/>
      <w:proofErr w:type="spellStart"/>
      <w:r>
        <w:rPr>
          <w:rFonts w:ascii="Calibri" w:hAnsi="Calibri"/>
          <w:color w:val="0E5A39"/>
          <w:sz w:val="25"/>
        </w:rPr>
        <w:t>ngrok</w:t>
      </w:r>
      <w:proofErr w:type="spellEnd"/>
      <w:r>
        <w:rPr>
          <w:rFonts w:ascii="Calibri" w:hAnsi="Calibri"/>
          <w:color w:val="0E5A39"/>
          <w:sz w:val="25"/>
        </w:rPr>
        <w:t xml:space="preserve"> — exposition du backend </w:t>
      </w:r>
      <w:proofErr w:type="spellStart"/>
      <w:r>
        <w:rPr>
          <w:rFonts w:ascii="Calibri" w:hAnsi="Calibri"/>
          <w:color w:val="0E5A39"/>
          <w:sz w:val="25"/>
        </w:rPr>
        <w:t>en</w:t>
      </w:r>
      <w:proofErr w:type="spellEnd"/>
      <w:r>
        <w:rPr>
          <w:rFonts w:ascii="Calibri" w:hAnsi="Calibri"/>
          <w:color w:val="0E5A39"/>
          <w:sz w:val="25"/>
        </w:rPr>
        <w:t xml:space="preserve"> </w:t>
      </w:r>
      <w:proofErr w:type="spellStart"/>
      <w:r>
        <w:rPr>
          <w:rFonts w:ascii="Calibri" w:hAnsi="Calibri"/>
          <w:color w:val="0E5A39"/>
          <w:sz w:val="25"/>
        </w:rPr>
        <w:t>développement</w:t>
      </w:r>
      <w:bookmarkEnd w:id="270"/>
      <w:proofErr w:type="spellEnd"/>
    </w:p>
    <w:p w:rsidR="009653A6" w:rsidRDefault="00EC2E33">
      <w:r>
        <w:t xml:space="preserve">Twilio </w:t>
      </w:r>
      <w:proofErr w:type="spellStart"/>
      <w:r>
        <w:t>doit</w:t>
      </w:r>
      <w:proofErr w:type="spellEnd"/>
      <w:r>
        <w:t xml:space="preserve"> </w:t>
      </w:r>
      <w:proofErr w:type="spellStart"/>
      <w:r>
        <w:t>pouvoir</w:t>
      </w:r>
      <w:proofErr w:type="spellEnd"/>
      <w:r>
        <w:t xml:space="preserve"> </w:t>
      </w:r>
      <w:proofErr w:type="spellStart"/>
      <w:r>
        <w:t>joindre</w:t>
      </w:r>
      <w:proofErr w:type="spellEnd"/>
      <w:r>
        <w:t xml:space="preserve">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URL </w:t>
      </w:r>
      <w:proofErr w:type="spellStart"/>
      <w:r>
        <w:t>publique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HTTPS pour </w:t>
      </w:r>
      <w:proofErr w:type="spellStart"/>
      <w:r>
        <w:t>livrer</w:t>
      </w:r>
      <w:proofErr w:type="spellEnd"/>
      <w:r>
        <w:t xml:space="preserve"> les messages WhatsApp entrants. </w:t>
      </w:r>
      <w:proofErr w:type="spellStart"/>
      <w:r>
        <w:t>En</w:t>
      </w:r>
      <w:proofErr w:type="spellEnd"/>
      <w:r>
        <w:t xml:space="preserve"> </w:t>
      </w:r>
      <w:proofErr w:type="spellStart"/>
      <w:r>
        <w:t>développement</w:t>
      </w:r>
      <w:proofErr w:type="spellEnd"/>
      <w:r>
        <w:t xml:space="preserve"> local, </w:t>
      </w:r>
      <w:proofErr w:type="spellStart"/>
      <w:r>
        <w:t>ngrok</w:t>
      </w:r>
      <w:proofErr w:type="spellEnd"/>
      <w:r>
        <w:t xml:space="preserve"> </w:t>
      </w:r>
      <w:proofErr w:type="spellStart"/>
      <w:r>
        <w:t>crée</w:t>
      </w:r>
      <w:proofErr w:type="spellEnd"/>
      <w:r>
        <w:t xml:space="preserve"> un tunnel </w:t>
      </w:r>
      <w:proofErr w:type="spellStart"/>
      <w:r>
        <w:t>sécurisé</w:t>
      </w:r>
      <w:proofErr w:type="spellEnd"/>
      <w:r>
        <w:t xml:space="preserve"> </w:t>
      </w:r>
      <w:proofErr w:type="spellStart"/>
      <w:r>
        <w:t>vers</w:t>
      </w:r>
      <w:proofErr w:type="spellEnd"/>
      <w:r>
        <w:t xml:space="preserve"> le backend (« </w:t>
      </w:r>
      <w:proofErr w:type="spellStart"/>
      <w:r>
        <w:t>ngrok</w:t>
      </w:r>
      <w:proofErr w:type="spellEnd"/>
      <w:r>
        <w:t xml:space="preserve"> http 8000 »</w:t>
      </w:r>
      <w:proofErr w:type="gramStart"/>
      <w:r>
        <w:t>) ;</w:t>
      </w:r>
      <w:proofErr w:type="gramEnd"/>
      <w:r>
        <w:t xml:space="preserve"> </w:t>
      </w:r>
      <w:proofErr w:type="spellStart"/>
      <w:r>
        <w:t>l'URL</w:t>
      </w:r>
      <w:proofErr w:type="spellEnd"/>
      <w:r>
        <w:t xml:space="preserve"> </w:t>
      </w:r>
      <w:proofErr w:type="spellStart"/>
      <w:r>
        <w:t>générée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renseignée</w:t>
      </w:r>
      <w:proofErr w:type="spellEnd"/>
      <w:r>
        <w:t xml:space="preserve"> dans la variable PUBLIC_BASE_URL et </w:t>
      </w:r>
      <w:proofErr w:type="spellStart"/>
      <w:r>
        <w:t>déclarée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webhook dans la console Twilio. Site </w:t>
      </w:r>
      <w:proofErr w:type="spellStart"/>
      <w:proofErr w:type="gramStart"/>
      <w:r>
        <w:t>officiel</w:t>
      </w:r>
      <w:proofErr w:type="spellEnd"/>
      <w:r>
        <w:t xml:space="preserve"> :</w:t>
      </w:r>
      <w:proofErr w:type="gramEnd"/>
      <w:r>
        <w:t xml:space="preserve"> https://ngrok.com — Documentation : https://ngrok.com/docs.</w:t>
      </w:r>
    </w:p>
    <w:p w:rsidR="009653A6" w:rsidRDefault="00EC2E33">
      <w:pPr>
        <w:pStyle w:val="Titre3"/>
        <w:spacing w:after="60"/>
        <w:jc w:val="center"/>
      </w:pPr>
      <w:bookmarkStart w:id="271" w:name="_Toc232713649"/>
      <w:r>
        <w:rPr>
          <w:rFonts w:ascii="Calibri" w:hAnsi="Calibri"/>
          <w:color w:val="0E5A39"/>
          <w:sz w:val="25"/>
        </w:rPr>
        <w:t xml:space="preserve">Twilio — </w:t>
      </w:r>
      <w:proofErr w:type="spellStart"/>
      <w:r>
        <w:rPr>
          <w:rFonts w:ascii="Calibri" w:hAnsi="Calibri"/>
          <w:color w:val="0E5A39"/>
          <w:sz w:val="25"/>
        </w:rPr>
        <w:t>passerelle</w:t>
      </w:r>
      <w:proofErr w:type="spellEnd"/>
      <w:r>
        <w:rPr>
          <w:rFonts w:ascii="Calibri" w:hAnsi="Calibri"/>
          <w:color w:val="0E5A39"/>
          <w:sz w:val="25"/>
        </w:rPr>
        <w:t xml:space="preserve"> WhatsApp</w:t>
      </w:r>
      <w:bookmarkEnd w:id="271"/>
    </w:p>
    <w:p w:rsidR="009653A6" w:rsidRDefault="00EC2E33">
      <w:r>
        <w:t xml:space="preserve">Après </w:t>
      </w:r>
      <w:proofErr w:type="spellStart"/>
      <w:r>
        <w:t>création</w:t>
      </w:r>
      <w:proofErr w:type="spellEnd"/>
      <w:r>
        <w:t xml:space="preserve"> d'un </w:t>
      </w:r>
      <w:proofErr w:type="spellStart"/>
      <w:r>
        <w:t>compte</w:t>
      </w:r>
      <w:proofErr w:type="spellEnd"/>
      <w:r>
        <w:t xml:space="preserve"> Twilio,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activé</w:t>
      </w:r>
      <w:proofErr w:type="spellEnd"/>
      <w:r>
        <w:t xml:space="preserve"> le bac à sable WhatsApp (Sandbox), </w:t>
      </w:r>
      <w:proofErr w:type="spellStart"/>
      <w:r>
        <w:t>récupéré</w:t>
      </w:r>
      <w:proofErr w:type="spellEnd"/>
      <w:r>
        <w:t xml:space="preserve"> </w:t>
      </w:r>
      <w:proofErr w:type="spellStart"/>
      <w:r>
        <w:t>l'identifiant</w:t>
      </w:r>
      <w:proofErr w:type="spellEnd"/>
      <w:r>
        <w:t xml:space="preserve"> de </w:t>
      </w:r>
      <w:proofErr w:type="spellStart"/>
      <w:r>
        <w:t>compte</w:t>
      </w:r>
      <w:proofErr w:type="spellEnd"/>
      <w:r>
        <w:t xml:space="preserve"> (ACCOUNT_SID) et le </w:t>
      </w:r>
      <w:proofErr w:type="spellStart"/>
      <w:r>
        <w:t>jeton</w:t>
      </w:r>
      <w:proofErr w:type="spellEnd"/>
      <w:r>
        <w:t xml:space="preserve"> </w:t>
      </w:r>
      <w:proofErr w:type="spellStart"/>
      <w:r>
        <w:t>d'authentification</w:t>
      </w:r>
      <w:proofErr w:type="spellEnd"/>
      <w:r>
        <w:t xml:space="preserve"> (AUTH_TOKEN),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configuré</w:t>
      </w:r>
      <w:proofErr w:type="spellEnd"/>
      <w:r>
        <w:t xml:space="preserve"> le </w:t>
      </w:r>
      <w:proofErr w:type="spellStart"/>
      <w:r>
        <w:t>numéro</w:t>
      </w:r>
      <w:proofErr w:type="spellEnd"/>
      <w:r>
        <w:t xml:space="preserve"> </w:t>
      </w:r>
      <w:proofErr w:type="spellStart"/>
      <w:r>
        <w:t>expéditeur</w:t>
      </w:r>
      <w:proofErr w:type="spellEnd"/>
      <w:r>
        <w:t xml:space="preserve"> (</w:t>
      </w:r>
      <w:proofErr w:type="spellStart"/>
      <w:proofErr w:type="gramStart"/>
      <w:r>
        <w:t>whatsapp</w:t>
      </w:r>
      <w:proofErr w:type="spellEnd"/>
      <w:r>
        <w:t>:+</w:t>
      </w:r>
      <w:proofErr w:type="gramEnd"/>
      <w:r>
        <w:t xml:space="preserve">14155238886). L'URL de rappel </w:t>
      </w:r>
      <w:proofErr w:type="spellStart"/>
      <w:r>
        <w:t>entrante</w:t>
      </w:r>
      <w:proofErr w:type="spellEnd"/>
      <w:r>
        <w:t xml:space="preserve"> </w:t>
      </w:r>
      <w:r>
        <w:lastRenderedPageBreak/>
        <w:t>(</w:t>
      </w:r>
      <w:proofErr w:type="spellStart"/>
      <w:r>
        <w:t>exposée</w:t>
      </w:r>
      <w:proofErr w:type="spellEnd"/>
      <w:r>
        <w:t xml:space="preserve"> via </w:t>
      </w:r>
      <w:proofErr w:type="spellStart"/>
      <w:r>
        <w:t>ngrok</w:t>
      </w:r>
      <w:proofErr w:type="spellEnd"/>
      <w:r>
        <w:t xml:space="preserve">) pointe </w:t>
      </w:r>
      <w:proofErr w:type="spellStart"/>
      <w:r>
        <w:t>vers</w:t>
      </w:r>
      <w:proofErr w:type="spellEnd"/>
      <w:r>
        <w:t xml:space="preserve"> le point </w:t>
      </w:r>
      <w:proofErr w:type="spellStart"/>
      <w:r>
        <w:t>d'entrée</w:t>
      </w:r>
      <w:proofErr w:type="spellEnd"/>
      <w:r>
        <w:t xml:space="preserve"> WhatsApp du backend, qui </w:t>
      </w:r>
      <w:proofErr w:type="spellStart"/>
      <w:r>
        <w:t>relaie</w:t>
      </w:r>
      <w:proofErr w:type="spellEnd"/>
      <w:r>
        <w:t xml:space="preserve"> les messages au microservice </w:t>
      </w:r>
      <w:proofErr w:type="spellStart"/>
      <w:r>
        <w:t>d'IA</w:t>
      </w:r>
      <w:proofErr w:type="spellEnd"/>
      <w:r>
        <w:t xml:space="preserve">. Site </w:t>
      </w:r>
      <w:proofErr w:type="spellStart"/>
      <w:proofErr w:type="gramStart"/>
      <w:r>
        <w:t>officiel</w:t>
      </w:r>
      <w:proofErr w:type="spellEnd"/>
      <w:r>
        <w:t xml:space="preserve"> :</w:t>
      </w:r>
      <w:proofErr w:type="gramEnd"/>
      <w:r>
        <w:t xml:space="preserve"> https://www.twilio.com — WhatsApp : https://www.twilio.com/whatsapp.</w:t>
      </w:r>
    </w:p>
    <w:p w:rsidR="009653A6" w:rsidRDefault="00EC2E33">
      <w:pPr>
        <w:pStyle w:val="Titre3"/>
        <w:spacing w:after="60"/>
        <w:jc w:val="center"/>
      </w:pPr>
      <w:bookmarkStart w:id="272" w:name="_Toc232713650"/>
      <w:proofErr w:type="spellStart"/>
      <w:r>
        <w:rPr>
          <w:rFonts w:ascii="Calibri" w:hAnsi="Calibri"/>
          <w:color w:val="0E5A39"/>
          <w:sz w:val="25"/>
        </w:rPr>
        <w:t>Groq</w:t>
      </w:r>
      <w:proofErr w:type="spellEnd"/>
      <w:r>
        <w:rPr>
          <w:rFonts w:ascii="Calibri" w:hAnsi="Calibri"/>
          <w:color w:val="0E5A39"/>
          <w:sz w:val="25"/>
        </w:rPr>
        <w:t xml:space="preserve"> — </w:t>
      </w:r>
      <w:proofErr w:type="spellStart"/>
      <w:r>
        <w:rPr>
          <w:rFonts w:ascii="Calibri" w:hAnsi="Calibri"/>
          <w:color w:val="0E5A39"/>
          <w:sz w:val="25"/>
        </w:rPr>
        <w:t>inférence</w:t>
      </w:r>
      <w:proofErr w:type="spellEnd"/>
      <w:r>
        <w:rPr>
          <w:rFonts w:ascii="Calibri" w:hAnsi="Calibri"/>
          <w:color w:val="0E5A39"/>
          <w:sz w:val="25"/>
        </w:rPr>
        <w:t xml:space="preserve"> du </w:t>
      </w:r>
      <w:proofErr w:type="spellStart"/>
      <w:r>
        <w:rPr>
          <w:rFonts w:ascii="Calibri" w:hAnsi="Calibri"/>
          <w:color w:val="0E5A39"/>
          <w:sz w:val="25"/>
        </w:rPr>
        <w:t>modèle</w:t>
      </w:r>
      <w:proofErr w:type="spellEnd"/>
      <w:r>
        <w:rPr>
          <w:rFonts w:ascii="Calibri" w:hAnsi="Calibri"/>
          <w:color w:val="0E5A39"/>
          <w:sz w:val="25"/>
        </w:rPr>
        <w:t xml:space="preserve"> Llama 3</w:t>
      </w:r>
      <w:bookmarkEnd w:id="272"/>
    </w:p>
    <w:p w:rsidR="009653A6" w:rsidRDefault="00EC2E33">
      <w:r>
        <w:t xml:space="preserve">Le </w:t>
      </w:r>
      <w:proofErr w:type="spellStart"/>
      <w:r>
        <w:t>raisonnement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langage</w:t>
      </w:r>
      <w:proofErr w:type="spellEnd"/>
      <w:r>
        <w:t xml:space="preserve"> naturel de </w:t>
      </w:r>
      <w:proofErr w:type="spellStart"/>
      <w:r>
        <w:t>l'assistant</w:t>
      </w:r>
      <w:proofErr w:type="spellEnd"/>
      <w:r>
        <w:t xml:space="preserve"> </w:t>
      </w:r>
      <w:proofErr w:type="spellStart"/>
      <w:r>
        <w:t>s'appuie</w:t>
      </w:r>
      <w:proofErr w:type="spellEnd"/>
      <w:r>
        <w:t xml:space="preserve"> sur le </w:t>
      </w:r>
      <w:proofErr w:type="spellStart"/>
      <w:r>
        <w:t>modèle</w:t>
      </w:r>
      <w:proofErr w:type="spellEnd"/>
      <w:r>
        <w:t xml:space="preserve"> « llama-3.1-8b-instant » </w:t>
      </w:r>
      <w:proofErr w:type="spellStart"/>
      <w:r>
        <w:t>servi</w:t>
      </w:r>
      <w:proofErr w:type="spellEnd"/>
      <w:r>
        <w:t xml:space="preserve"> par </w:t>
      </w:r>
      <w:proofErr w:type="spellStart"/>
      <w:r>
        <w:t>Groq</w:t>
      </w:r>
      <w:proofErr w:type="spellEnd"/>
      <w:r>
        <w:t xml:space="preserve">, </w:t>
      </w:r>
      <w:proofErr w:type="spellStart"/>
      <w:r>
        <w:t>réputé</w:t>
      </w:r>
      <w:proofErr w:type="spellEnd"/>
      <w:r>
        <w:t xml:space="preserve"> pour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très</w:t>
      </w:r>
      <w:proofErr w:type="spellEnd"/>
      <w:r>
        <w:t xml:space="preserve"> </w:t>
      </w:r>
      <w:proofErr w:type="spellStart"/>
      <w:r>
        <w:t>faible</w:t>
      </w:r>
      <w:proofErr w:type="spellEnd"/>
      <w:r>
        <w:t xml:space="preserve"> </w:t>
      </w:r>
      <w:proofErr w:type="spellStart"/>
      <w:r>
        <w:t>latence</w:t>
      </w:r>
      <w:proofErr w:type="spellEnd"/>
      <w:r>
        <w:t xml:space="preserve">. Une </w:t>
      </w:r>
      <w:proofErr w:type="spellStart"/>
      <w:r>
        <w:t>clé</w:t>
      </w:r>
      <w:proofErr w:type="spellEnd"/>
      <w:r>
        <w:t xml:space="preserve"> </w:t>
      </w:r>
      <w:proofErr w:type="spellStart"/>
      <w:r>
        <w:t>d'API</w:t>
      </w:r>
      <w:proofErr w:type="spellEnd"/>
      <w:r>
        <w:t xml:space="preserve"> </w:t>
      </w:r>
      <w:proofErr w:type="spellStart"/>
      <w:r>
        <w:t>gratuite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générée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la console,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renseignée</w:t>
      </w:r>
      <w:proofErr w:type="spellEnd"/>
      <w:r>
        <w:t xml:space="preserve"> dans la variable GROQ_API_</w:t>
      </w:r>
      <w:proofErr w:type="gramStart"/>
      <w:r>
        <w:t>KEY ;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son absence, le </w:t>
      </w:r>
      <w:proofErr w:type="spellStart"/>
      <w:r>
        <w:t>système</w:t>
      </w:r>
      <w:proofErr w:type="spellEnd"/>
      <w:r>
        <w:t xml:space="preserve"> bascule </w:t>
      </w:r>
      <w:proofErr w:type="spellStart"/>
      <w:r>
        <w:t>automatiquement</w:t>
      </w:r>
      <w:proofErr w:type="spellEnd"/>
      <w:r>
        <w:t xml:space="preserve"> sur un </w:t>
      </w:r>
      <w:proofErr w:type="spellStart"/>
      <w:r>
        <w:t>raisonnement</w:t>
      </w:r>
      <w:proofErr w:type="spellEnd"/>
      <w:r>
        <w:t xml:space="preserve"> local par mots-</w:t>
      </w:r>
      <w:proofErr w:type="spellStart"/>
      <w:r>
        <w:t>clés</w:t>
      </w:r>
      <w:proofErr w:type="spellEnd"/>
      <w:r>
        <w:t xml:space="preserve">. Site </w:t>
      </w:r>
      <w:proofErr w:type="spellStart"/>
      <w:proofErr w:type="gramStart"/>
      <w:r>
        <w:t>officiel</w:t>
      </w:r>
      <w:proofErr w:type="spellEnd"/>
      <w:r>
        <w:t xml:space="preserve"> :</w:t>
      </w:r>
      <w:proofErr w:type="gramEnd"/>
      <w:r>
        <w:t xml:space="preserve"> https://groq.com — Console : https://console.groq.com.</w:t>
      </w:r>
    </w:p>
    <w:p w:rsidR="009653A6" w:rsidRDefault="00EC2E33">
      <w:pPr>
        <w:pStyle w:val="Titre3"/>
        <w:spacing w:after="60"/>
        <w:jc w:val="center"/>
      </w:pPr>
      <w:bookmarkStart w:id="273" w:name="_Toc232713651"/>
      <w:r>
        <w:rPr>
          <w:rFonts w:ascii="Calibri" w:hAnsi="Calibri"/>
          <w:color w:val="0E5A39"/>
          <w:sz w:val="25"/>
        </w:rPr>
        <w:t xml:space="preserve">SMTP Gmail — envoi des </w:t>
      </w:r>
      <w:proofErr w:type="spellStart"/>
      <w:r>
        <w:rPr>
          <w:rFonts w:ascii="Calibri" w:hAnsi="Calibri"/>
          <w:color w:val="0E5A39"/>
          <w:sz w:val="25"/>
        </w:rPr>
        <w:t>courriels</w:t>
      </w:r>
      <w:bookmarkEnd w:id="273"/>
      <w:proofErr w:type="spellEnd"/>
    </w:p>
    <w:p w:rsidR="009653A6" w:rsidRDefault="00EC2E33">
      <w:r>
        <w:t xml:space="preserve">Pour </w:t>
      </w:r>
      <w:proofErr w:type="spellStart"/>
      <w:r>
        <w:t>l'envoi</w:t>
      </w:r>
      <w:proofErr w:type="spellEnd"/>
      <w:r>
        <w:t xml:space="preserve"> des e-mails </w:t>
      </w:r>
      <w:proofErr w:type="spellStart"/>
      <w:r>
        <w:t>en</w:t>
      </w:r>
      <w:proofErr w:type="spellEnd"/>
      <w:r>
        <w:t xml:space="preserve"> production,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activé</w:t>
      </w:r>
      <w:proofErr w:type="spellEnd"/>
      <w:r>
        <w:t xml:space="preserve"> la validation </w:t>
      </w:r>
      <w:proofErr w:type="spellStart"/>
      <w:r>
        <w:t>en</w:t>
      </w:r>
      <w:proofErr w:type="spellEnd"/>
      <w:r>
        <w:t xml:space="preserve"> deux </w:t>
      </w:r>
      <w:proofErr w:type="spellStart"/>
      <w:r>
        <w:t>étapes</w:t>
      </w:r>
      <w:proofErr w:type="spellEnd"/>
      <w:r>
        <w:t xml:space="preserve"> sur le </w:t>
      </w:r>
      <w:proofErr w:type="spellStart"/>
      <w:r>
        <w:t>compte</w:t>
      </w:r>
      <w:proofErr w:type="spellEnd"/>
      <w:r>
        <w:t xml:space="preserve"> Google,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généré</w:t>
      </w:r>
      <w:proofErr w:type="spellEnd"/>
      <w:r>
        <w:t xml:space="preserve"> un « mot de </w:t>
      </w:r>
      <w:proofErr w:type="spellStart"/>
      <w:r>
        <w:t>passe</w:t>
      </w:r>
      <w:proofErr w:type="spellEnd"/>
      <w:r>
        <w:t xml:space="preserve"> </w:t>
      </w:r>
      <w:proofErr w:type="spellStart"/>
      <w:r>
        <w:t>d'application</w:t>
      </w:r>
      <w:proofErr w:type="spellEnd"/>
      <w:r>
        <w:t xml:space="preserve"> » </w:t>
      </w:r>
      <w:proofErr w:type="spellStart"/>
      <w:r>
        <w:t>dédié</w:t>
      </w:r>
      <w:proofErr w:type="spellEnd"/>
      <w:r>
        <w:t xml:space="preserve">, </w:t>
      </w:r>
      <w:proofErr w:type="spellStart"/>
      <w:r>
        <w:t>renseigné</w:t>
      </w:r>
      <w:proofErr w:type="spellEnd"/>
      <w:r>
        <w:t xml:space="preserve"> dans EMAIL_HOST_USER et EMAIL_HOST_PASSWORD. La </w:t>
      </w:r>
      <w:proofErr w:type="spellStart"/>
      <w:r>
        <w:t>connexion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chiffrée</w:t>
      </w:r>
      <w:proofErr w:type="spellEnd"/>
      <w:r>
        <w:t xml:space="preserve"> via TLS sur le port 587. Gestion des mots de </w:t>
      </w:r>
      <w:proofErr w:type="spellStart"/>
      <w:r>
        <w:t>passe</w:t>
      </w:r>
      <w:proofErr w:type="spellEnd"/>
      <w:r>
        <w:t xml:space="preserve"> </w:t>
      </w:r>
      <w:proofErr w:type="spellStart"/>
      <w:proofErr w:type="gramStart"/>
      <w:r>
        <w:t>d'application</w:t>
      </w:r>
      <w:proofErr w:type="spellEnd"/>
      <w:r>
        <w:t xml:space="preserve"> :</w:t>
      </w:r>
      <w:proofErr w:type="gramEnd"/>
      <w:r>
        <w:t xml:space="preserve"> https://myaccount.google.com/apppasswords.</w:t>
      </w:r>
    </w:p>
    <w:p w:rsidR="009653A6" w:rsidRDefault="00EC2E33">
      <w:r>
        <w:br w:type="page"/>
      </w:r>
      <w:bookmarkEnd w:id="25"/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274" w:name="_Toc232459443"/>
      <w:bookmarkStart w:id="275" w:name="_Toc232709747"/>
      <w:bookmarkStart w:id="276" w:name="_Toc232713652"/>
      <w:r>
        <w:rPr>
          <w:rFonts w:ascii="Calibri" w:hAnsi="Calibri"/>
          <w:color w:val="0E5A39"/>
          <w:sz w:val="38"/>
        </w:rPr>
        <w:lastRenderedPageBreak/>
        <w:t>TABLE DES MATIÈRES</w:t>
      </w:r>
      <w:bookmarkEnd w:id="274"/>
      <w:bookmarkEnd w:id="275"/>
      <w:bookmarkEnd w:id="276"/>
    </w:p>
    <w:p w:rsidR="00493C13" w:rsidRDefault="00EC2E33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2713510" w:history="1">
        <w:r w:rsidR="00493C13" w:rsidRPr="00CB328B">
          <w:rPr>
            <w:rStyle w:val="Lienhypertexte"/>
            <w:rFonts w:ascii="Calibri" w:hAnsi="Calibri"/>
            <w:noProof/>
          </w:rPr>
          <w:t>REMERCIEMENTS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_Toc232713510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11" w:history="1">
        <w:r w:rsidR="00493C13" w:rsidRPr="00CB328B">
          <w:rPr>
            <w:rStyle w:val="Lienhypertexte"/>
            <w:rFonts w:ascii="Calibri" w:hAnsi="Calibri"/>
            <w:noProof/>
          </w:rPr>
          <w:t>AVANT-PROPOS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_Toc232713511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12" w:history="1">
        <w:r w:rsidR="00493C13" w:rsidRPr="00CB328B">
          <w:rPr>
            <w:rStyle w:val="Lienhypertexte"/>
            <w:rFonts w:ascii="Calibri" w:hAnsi="Calibri"/>
            <w:noProof/>
          </w:rPr>
          <w:t>GLOSSAIRE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_Toc232713512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13" w:history="1">
        <w:r w:rsidR="00493C13" w:rsidRPr="00CB328B">
          <w:rPr>
            <w:rStyle w:val="Lienhypertexte"/>
            <w:rFonts w:ascii="Calibri" w:hAnsi="Calibri"/>
            <w:noProof/>
          </w:rPr>
          <w:t>Sigles et acronymes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_Toc232713513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14" w:history="1">
        <w:r w:rsidR="00493C13" w:rsidRPr="00CB328B">
          <w:rPr>
            <w:rStyle w:val="Lienhypertexte"/>
            <w:rFonts w:ascii="Calibri" w:hAnsi="Calibri"/>
            <w:noProof/>
          </w:rPr>
          <w:t>Termes techniques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_Toc232713514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15" w:history="1">
        <w:r w:rsidR="00493C13" w:rsidRPr="00CB328B">
          <w:rPr>
            <w:rStyle w:val="Lienhypertexte"/>
            <w:rFonts w:ascii="Calibri" w:hAnsi="Calibri"/>
            <w:noProof/>
          </w:rPr>
          <w:t>LISTE DES CAPTURES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_Toc232713515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16" w:history="1">
        <w:r w:rsidR="00493C13" w:rsidRPr="00CB328B">
          <w:rPr>
            <w:rStyle w:val="Lienhypertexte"/>
            <w:rFonts w:ascii="Calibri" w:hAnsi="Calibri"/>
            <w:noProof/>
          </w:rPr>
          <w:t>LISTE DES FIGURES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_Toc232713516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17" w:history="1">
        <w:r w:rsidR="00493C13" w:rsidRPr="00CB328B">
          <w:rPr>
            <w:rStyle w:val="Lienhypertexte"/>
            <w:rFonts w:ascii="Calibri" w:hAnsi="Calibri"/>
            <w:noProof/>
          </w:rPr>
          <w:t>LISTE DES TABLEAUX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_Toc232713517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18" w:history="1">
        <w:r w:rsidR="00493C13" w:rsidRPr="00CB328B">
          <w:rPr>
            <w:rStyle w:val="Lienhypertexte"/>
            <w:rFonts w:ascii="Calibri" w:hAnsi="Calibri"/>
            <w:noProof/>
          </w:rPr>
          <w:t>SOMMAIRE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_Toc232713518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19" w:history="1">
        <w:r w:rsidR="00493C13" w:rsidRPr="00CB328B">
          <w:rPr>
            <w:rStyle w:val="Lienhypertexte"/>
            <w:rFonts w:ascii="Calibri" w:hAnsi="Calibri"/>
            <w:noProof/>
          </w:rPr>
          <w:t>INTRODUCTION GÉNÉRALE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_Toc232713519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20" w:history="1">
        <w:r w:rsidR="00493C13" w:rsidRPr="00CB328B">
          <w:rPr>
            <w:rStyle w:val="Lienhypertexte"/>
            <w:rFonts w:ascii="Calibri" w:hAnsi="Calibri"/>
            <w:noProof/>
          </w:rPr>
          <w:t>Contexte du projet tutoré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_Toc232713520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21" w:history="1">
        <w:r w:rsidR="00493C13" w:rsidRPr="00CB328B">
          <w:rPr>
            <w:rStyle w:val="Lienhypertexte"/>
            <w:rFonts w:ascii="Calibri" w:hAnsi="Calibri"/>
            <w:noProof/>
          </w:rPr>
          <w:t>Problématique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_Toc232713521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22" w:history="1">
        <w:r w:rsidR="00493C13" w:rsidRPr="00CB328B">
          <w:rPr>
            <w:rStyle w:val="Lienhypertexte"/>
            <w:rFonts w:ascii="Calibri" w:hAnsi="Calibri"/>
            <w:noProof/>
          </w:rPr>
          <w:t>Objectifs du projet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_Toc232713522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23" w:history="1">
        <w:r w:rsidR="00493C13" w:rsidRPr="00CB328B">
          <w:rPr>
            <w:rStyle w:val="Lienhypertexte"/>
            <w:rFonts w:ascii="Calibri" w:hAnsi="Calibri"/>
            <w:noProof/>
          </w:rPr>
          <w:t>Méthodologie adoptée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_Toc232713523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24" w:history="1">
        <w:r w:rsidR="00493C13" w:rsidRPr="00CB328B">
          <w:rPr>
            <w:rStyle w:val="Lienhypertexte"/>
            <w:rFonts w:ascii="Calibri" w:hAnsi="Calibri"/>
            <w:noProof/>
          </w:rPr>
          <w:t>Organisation du rapport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_Toc232713524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25" w:history="1">
        <w:r w:rsidR="00493C13" w:rsidRPr="00CB328B">
          <w:rPr>
            <w:rStyle w:val="Lienhypertexte"/>
            <w:rFonts w:ascii="Calibri" w:hAnsi="Calibri"/>
            <w:noProof/>
          </w:rPr>
          <w:t>CHAPITRE I : PRÉSENTATION DU PROJET ET CAHIER DES CHARGES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_Toc232713525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26" w:history="1">
        <w:r w:rsidR="00493C13" w:rsidRPr="00CB328B">
          <w:rPr>
            <w:rStyle w:val="Lienhypertexte"/>
            <w:rFonts w:ascii="Calibri" w:hAnsi="Calibri"/>
            <w:noProof/>
          </w:rPr>
          <w:t>I : Étude de l'existant et identification des problèmes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_Toc232713526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27" w:history="1">
        <w:r w:rsidR="00493C13" w:rsidRPr="00CB328B">
          <w:rPr>
            <w:rStyle w:val="Lienhypertexte"/>
            <w:rFonts w:ascii="Calibri" w:hAnsi="Calibri"/>
            <w:noProof/>
          </w:rPr>
          <w:t>I.1 : Les limites des processus médicaux traditionnels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_Toc232713527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28" w:history="1">
        <w:r w:rsidR="00493C13" w:rsidRPr="00CB328B">
          <w:rPr>
            <w:rStyle w:val="Lienhypertexte"/>
            <w:rFonts w:ascii="Calibri" w:hAnsi="Calibri"/>
            <w:noProof/>
          </w:rPr>
          <w:t>I.2 : Le besoin d'assistance diagnostique intelligente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_Toc232713528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29" w:history="1">
        <w:r w:rsidR="00493C13" w:rsidRPr="00CB328B">
          <w:rPr>
            <w:rStyle w:val="Lienhypertexte"/>
            <w:rFonts w:ascii="Calibri" w:hAnsi="Calibri"/>
            <w:noProof/>
          </w:rPr>
          <w:t>I.3 : Le besoin de digitalisation et de communication automatisée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_Toc232713529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30" w:history="1">
        <w:r w:rsidR="00493C13" w:rsidRPr="00CB328B">
          <w:rPr>
            <w:rStyle w:val="Lienhypertexte"/>
            <w:rFonts w:ascii="Calibri" w:hAnsi="Calibri"/>
            <w:noProof/>
          </w:rPr>
          <w:t>II : Expression des besoins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_Toc232713530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31" w:history="1">
        <w:r w:rsidR="00493C13" w:rsidRPr="00CB328B">
          <w:rPr>
            <w:rStyle w:val="Lienhypertexte"/>
            <w:rFonts w:ascii="Calibri" w:hAnsi="Calibri"/>
            <w:noProof/>
          </w:rPr>
          <w:t>II.1 : Besoins fonctionnels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_Toc232713531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32" w:history="1">
        <w:r w:rsidR="00493C13" w:rsidRPr="00CB328B">
          <w:rPr>
            <w:rStyle w:val="Lienhypertexte"/>
            <w:rFonts w:ascii="Calibri" w:hAnsi="Calibri"/>
            <w:noProof/>
          </w:rPr>
          <w:t>II.2 : Besoins non fonctionnels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_Toc232713532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33" w:history="1">
        <w:r w:rsidR="00493C13" w:rsidRPr="00CB328B">
          <w:rPr>
            <w:rStyle w:val="Lienhypertexte"/>
            <w:rFonts w:ascii="Calibri" w:hAnsi="Calibri"/>
            <w:noProof/>
          </w:rPr>
          <w:t>III : Identification des acteurs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_Toc232713533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34" w:history="1">
        <w:r w:rsidR="00493C13" w:rsidRPr="00CB328B">
          <w:rPr>
            <w:rStyle w:val="Lienhypertexte"/>
            <w:rFonts w:ascii="Calibri" w:hAnsi="Calibri"/>
            <w:noProof/>
          </w:rPr>
          <w:t>IV : Périmètre et contraintes du projet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_Toc232713534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35" w:history="1">
        <w:r w:rsidR="00493C13" w:rsidRPr="00CB328B">
          <w:rPr>
            <w:rStyle w:val="Lienhypertexte"/>
            <w:rFonts w:ascii="Calibri" w:hAnsi="Calibri"/>
            <w:noProof/>
          </w:rPr>
          <w:t>IV.1 : Périmètre fonctionnel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_Toc232713535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36" w:history="1">
        <w:r w:rsidR="00493C13" w:rsidRPr="00CB328B">
          <w:rPr>
            <w:rStyle w:val="Lienhypertexte"/>
            <w:rFonts w:ascii="Calibri" w:hAnsi="Calibri"/>
            <w:noProof/>
          </w:rPr>
          <w:t>IV.2 : Extensions réalisées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_Toc232713536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37" w:history="1">
        <w:r w:rsidR="00493C13" w:rsidRPr="00CB328B">
          <w:rPr>
            <w:rStyle w:val="Lienhypertexte"/>
            <w:rFonts w:ascii="Calibri" w:hAnsi="Calibri"/>
            <w:noProof/>
          </w:rPr>
          <w:t>IV.3 : Limites du projet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_Toc232713537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38" w:history="1">
        <w:r w:rsidR="00493C13" w:rsidRPr="00CB328B">
          <w:rPr>
            <w:rStyle w:val="Lienhypertexte"/>
            <w:rFonts w:ascii="Calibri" w:hAnsi="Calibri"/>
            <w:noProof/>
          </w:rPr>
          <w:t>CHAPITRE II : ANALYSE ET CONCEPTION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_Toc232713538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39" w:history="1">
        <w:r w:rsidR="00493C13" w:rsidRPr="00CB328B">
          <w:rPr>
            <w:rStyle w:val="Lienhypertexte"/>
            <w:rFonts w:ascii="Calibri" w:hAnsi="Calibri"/>
            <w:noProof/>
          </w:rPr>
          <w:t>I : Modélisation fonctionnelle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_Toc232713539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40" w:history="1">
        <w:r w:rsidR="00493C13" w:rsidRPr="00CB328B">
          <w:rPr>
            <w:rStyle w:val="Lienhypertexte"/>
            <w:rFonts w:ascii="Calibri" w:hAnsi="Calibri"/>
            <w:noProof/>
          </w:rPr>
          <w:t>I.1 : Diagramme global des cas d'utilisation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_Toc232713540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41" w:history="1">
        <w:r w:rsidR="00493C13" w:rsidRPr="00CB328B">
          <w:rPr>
            <w:rStyle w:val="Lienhypertexte"/>
            <w:rFonts w:ascii="Calibri" w:hAnsi="Calibri"/>
            <w:noProof/>
          </w:rPr>
          <w:t>I.2 : Description des scénarios principaux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_Toc232713541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19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42" w:history="1">
        <w:r w:rsidR="00493C13" w:rsidRPr="00CB328B">
          <w:rPr>
            <w:rStyle w:val="Lienhypertexte"/>
            <w:rFonts w:ascii="Calibri" w:hAnsi="Calibri"/>
            <w:noProof/>
          </w:rPr>
          <w:t>II : Modélisation dynamique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_Toc232713542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43" w:history="1">
        <w:r w:rsidR="00493C13" w:rsidRPr="00CB328B">
          <w:rPr>
            <w:rStyle w:val="Lienhypertexte"/>
            <w:rFonts w:ascii="Calibri" w:hAnsi="Calibri"/>
            <w:noProof/>
          </w:rPr>
          <w:t>II.1 : Diagramme de séquence : prédiction IA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_Toc232713543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44" w:history="1">
        <w:r w:rsidR="00493C13" w:rsidRPr="00CB328B">
          <w:rPr>
            <w:rStyle w:val="Lienhypertexte"/>
            <w:rFonts w:ascii="Calibri" w:hAnsi="Calibri"/>
            <w:noProof/>
          </w:rPr>
          <w:t>II.2 : Diagramme de séquence : authentification JWT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_Toc232713544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45" w:history="1">
        <w:r w:rsidR="00493C13" w:rsidRPr="00CB328B">
          <w:rPr>
            <w:rStyle w:val="Lienhypertexte"/>
            <w:rFonts w:ascii="Calibri" w:hAnsi="Calibri"/>
            <w:noProof/>
          </w:rPr>
          <w:t>II.3 : Diagramme de séquence : envoi automatique des documents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_Toc232713545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46" w:history="1">
        <w:r w:rsidR="00493C13" w:rsidRPr="00CB328B">
          <w:rPr>
            <w:rStyle w:val="Lienhypertexte"/>
            <w:rFonts w:ascii="Calibri" w:hAnsi="Calibri"/>
            <w:noProof/>
          </w:rPr>
          <w:t>II.4 : Diagramme d'activité : parcours du patient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_Toc232713546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47" w:history="1">
        <w:r w:rsidR="00493C13" w:rsidRPr="00CB328B">
          <w:rPr>
            <w:rStyle w:val="Lienhypertexte"/>
            <w:rFonts w:ascii="Calibri" w:hAnsi="Calibri"/>
            <w:noProof/>
          </w:rPr>
          <w:t>III : Conception de la base de données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_Toc232713547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48" w:history="1">
        <w:r w:rsidR="00493C13" w:rsidRPr="00CB328B">
          <w:rPr>
            <w:rStyle w:val="Lienhypertexte"/>
            <w:rFonts w:ascii="Calibri" w:hAnsi="Calibri"/>
            <w:noProof/>
          </w:rPr>
          <w:t>III.1 : Modèle conceptuel de données (MCD)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_Toc232713548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49" w:history="1">
        <w:r w:rsidR="00493C13" w:rsidRPr="00CB328B">
          <w:rPr>
            <w:rStyle w:val="Lienhypertexte"/>
            <w:rFonts w:ascii="Calibri" w:hAnsi="Calibri"/>
            <w:noProof/>
          </w:rPr>
          <w:t>III.2 : Diagramme de classes UML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_Toc232713549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50" w:history="1">
        <w:r w:rsidR="00493C13" w:rsidRPr="00CB328B">
          <w:rPr>
            <w:rStyle w:val="Lienhypertexte"/>
            <w:rFonts w:ascii="Calibri" w:hAnsi="Calibri"/>
            <w:noProof/>
          </w:rPr>
          <w:t>III.3 : Modèle logique de données (MLD) PostgreSQL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_Toc232713550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51" w:history="1">
        <w:r w:rsidR="00493C13" w:rsidRPr="00CB328B">
          <w:rPr>
            <w:rStyle w:val="Lienhypertexte"/>
            <w:rFonts w:ascii="Calibri" w:hAnsi="Calibri"/>
            <w:noProof/>
          </w:rPr>
          <w:t>III.4 : Dictionnaire de données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_Toc232713551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52" w:history="1">
        <w:r w:rsidR="00493C13" w:rsidRPr="00CB328B">
          <w:rPr>
            <w:rStyle w:val="Lienhypertexte"/>
            <w:rFonts w:ascii="Calibri" w:hAnsi="Calibri"/>
            <w:noProof/>
          </w:rPr>
          <w:t>CHAPITRE III : ARCHITECTURE TECHNIQUE ET CHOIX TECHNOLOGIQUES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_Toc232713552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53" w:history="1">
        <w:r w:rsidR="00493C13" w:rsidRPr="00CB328B">
          <w:rPr>
            <w:rStyle w:val="Lienhypertexte"/>
            <w:rFonts w:ascii="Calibri" w:hAnsi="Calibri"/>
            <w:noProof/>
          </w:rPr>
          <w:t>I : Architecture globale du système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_Toc232713553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54" w:history="1">
        <w:r w:rsidR="00493C13" w:rsidRPr="00CB328B">
          <w:rPr>
            <w:rStyle w:val="Lienhypertexte"/>
            <w:rFonts w:ascii="Calibri" w:hAnsi="Calibri"/>
            <w:noProof/>
          </w:rPr>
          <w:t>I.1 : Architecture hybride : monolithe modulaire et microservice IA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_Toc232713554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55" w:history="1">
        <w:r w:rsidR="00493C13" w:rsidRPr="00CB328B">
          <w:rPr>
            <w:rStyle w:val="Lienhypertexte"/>
            <w:rFonts w:ascii="Calibri" w:hAnsi="Calibri"/>
            <w:noProof/>
          </w:rPr>
          <w:t>I.2 : Architecture logicielle générale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_Toc232713555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56" w:history="1">
        <w:r w:rsidR="00493C13" w:rsidRPr="00CB328B">
          <w:rPr>
            <w:rStyle w:val="Lienhypertexte"/>
            <w:rFonts w:ascii="Calibri" w:hAnsi="Calibri"/>
            <w:noProof/>
          </w:rPr>
          <w:t>I.3 : Communication inter-services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_Toc232713556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57" w:history="1">
        <w:r w:rsidR="00493C13" w:rsidRPr="00CB328B">
          <w:rPr>
            <w:rStyle w:val="Lienhypertexte"/>
            <w:rFonts w:ascii="Calibri" w:hAnsi="Calibri"/>
            <w:noProof/>
          </w:rPr>
          <w:t>II : Technologies du backend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_Toc232713557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58" w:history="1">
        <w:r w:rsidR="00493C13" w:rsidRPr="00CB328B">
          <w:rPr>
            <w:rStyle w:val="Lienhypertexte"/>
            <w:rFonts w:ascii="Calibri" w:hAnsi="Calibri"/>
            <w:noProof/>
          </w:rPr>
          <w:t>II.1 : Django et Django REST Framework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_Toc232713558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59" w:history="1">
        <w:r w:rsidR="00493C13" w:rsidRPr="00CB328B">
          <w:rPr>
            <w:rStyle w:val="Lienhypertexte"/>
            <w:rFonts w:ascii="Calibri" w:hAnsi="Calibri"/>
            <w:noProof/>
          </w:rPr>
          <w:t>II.2 : PostgreSQL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_Toc232713559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60" w:history="1">
        <w:r w:rsidR="00493C13" w:rsidRPr="00CB328B">
          <w:rPr>
            <w:rStyle w:val="Lienhypertexte"/>
            <w:rFonts w:ascii="Calibri" w:hAnsi="Calibri"/>
            <w:noProof/>
          </w:rPr>
          <w:t>II.3 : Authentification JWT avec SimpleJWT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_Toc232713560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29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61" w:history="1">
        <w:r w:rsidR="00493C13" w:rsidRPr="00CB328B">
          <w:rPr>
            <w:rStyle w:val="Lienhypertexte"/>
            <w:rFonts w:ascii="Calibri" w:hAnsi="Calibri"/>
            <w:noProof/>
          </w:rPr>
          <w:t>II.4 : Gestion des permissions et rôles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_Toc232713561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29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62" w:history="1">
        <w:r w:rsidR="00493C13" w:rsidRPr="00CB328B">
          <w:rPr>
            <w:rStyle w:val="Lienhypertexte"/>
            <w:rFonts w:ascii="Calibri" w:hAnsi="Calibri"/>
            <w:noProof/>
          </w:rPr>
          <w:t>II.5 : Django Signals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_Toc232713562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29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63" w:history="1">
        <w:r w:rsidR="00493C13" w:rsidRPr="00CB328B">
          <w:rPr>
            <w:rStyle w:val="Lienhypertexte"/>
            <w:rFonts w:ascii="Calibri" w:hAnsi="Calibri"/>
            <w:noProof/>
          </w:rPr>
          <w:t>II.6 : Configuration SMTP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_Toc232713563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29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64" w:history="1">
        <w:r w:rsidR="00493C13" w:rsidRPr="00CB328B">
          <w:rPr>
            <w:rStyle w:val="Lienhypertexte"/>
            <w:rFonts w:ascii="Calibri" w:hAnsi="Calibri"/>
            <w:noProof/>
          </w:rPr>
          <w:t>III : Technologies du frontend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_Toc232713564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65" w:history="1">
        <w:r w:rsidR="00493C13" w:rsidRPr="00CB328B">
          <w:rPr>
            <w:rStyle w:val="Lienhypertexte"/>
            <w:rFonts w:ascii="Calibri" w:hAnsi="Calibri"/>
            <w:noProof/>
          </w:rPr>
          <w:t>III.1 : React et Vite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_Toc232713565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66" w:history="1">
        <w:r w:rsidR="00493C13" w:rsidRPr="00CB328B">
          <w:rPr>
            <w:rStyle w:val="Lienhypertexte"/>
            <w:rFonts w:ascii="Calibri" w:hAnsi="Calibri"/>
            <w:noProof/>
          </w:rPr>
          <w:t>III.2 : Design System et CSS personnalisé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_Toc232713566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67" w:history="1">
        <w:r w:rsidR="00493C13" w:rsidRPr="00CB328B">
          <w:rPr>
            <w:rStyle w:val="Lienhypertexte"/>
            <w:rFonts w:ascii="Calibri" w:hAnsi="Calibri"/>
            <w:noProof/>
          </w:rPr>
          <w:t>III.3 : Gestion d'état avec Zustand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_Toc232713567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68" w:history="1">
        <w:r w:rsidR="00493C13" w:rsidRPr="00CB328B">
          <w:rPr>
            <w:rStyle w:val="Lienhypertexte"/>
            <w:rFonts w:ascii="Calibri" w:hAnsi="Calibri"/>
            <w:noProof/>
          </w:rPr>
          <w:t>III.4 : Bibliothèques utilisées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_Toc232713568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69" w:history="1">
        <w:r w:rsidR="00493C13" w:rsidRPr="00CB328B">
          <w:rPr>
            <w:rStyle w:val="Lienhypertexte"/>
            <w:rFonts w:ascii="Calibri" w:hAnsi="Calibri"/>
            <w:noProof/>
          </w:rPr>
          <w:t>IV : Module d'Intelligence Artificielle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_Toc232713569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70" w:history="1">
        <w:r w:rsidR="00493C13" w:rsidRPr="00CB328B">
          <w:rPr>
            <w:rStyle w:val="Lienhypertexte"/>
            <w:rFonts w:ascii="Calibri" w:hAnsi="Calibri"/>
            <w:noProof/>
          </w:rPr>
          <w:t>IV.1 : Microservice Flask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_Toc232713570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71" w:history="1">
        <w:r w:rsidR="00493C13" w:rsidRPr="00CB328B">
          <w:rPr>
            <w:rStyle w:val="Lienhypertexte"/>
            <w:rFonts w:ascii="Calibri" w:hAnsi="Calibri"/>
            <w:noProof/>
          </w:rPr>
          <w:t>IV.2 : Prétraitement et exploitation du dataset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_Toc232713571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72" w:history="1">
        <w:r w:rsidR="00493C13" w:rsidRPr="00CB328B">
          <w:rPr>
            <w:rStyle w:val="Lienhypertexte"/>
            <w:rFonts w:ascii="Calibri" w:hAnsi="Calibri"/>
            <w:noProof/>
          </w:rPr>
          <w:t>IV.3 : Algorithme Random Forest Classifier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_Toc232713572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73" w:history="1">
        <w:r w:rsidR="00493C13" w:rsidRPr="00CB328B">
          <w:rPr>
            <w:rStyle w:val="Lienhypertexte"/>
            <w:rFonts w:ascii="Calibri" w:hAnsi="Calibri"/>
            <w:noProof/>
          </w:rPr>
          <w:t>IV.4 : API de prédiction médicale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_Toc232713573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74" w:history="1">
        <w:r w:rsidR="00493C13" w:rsidRPr="00CB328B">
          <w:rPr>
            <w:rStyle w:val="Lienhypertexte"/>
            <w:rFonts w:ascii="Calibri" w:hAnsi="Calibri"/>
            <w:noProof/>
          </w:rPr>
          <w:t>IV.5 : Mapping des symptômes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_Toc232713574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75" w:history="1">
        <w:r w:rsidR="00493C13" w:rsidRPr="00CB328B">
          <w:rPr>
            <w:rStyle w:val="Lienhypertexte"/>
            <w:rFonts w:ascii="Calibri" w:hAnsi="Calibri"/>
            <w:noProof/>
          </w:rPr>
          <w:t>V : Automatisation et communication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_Toc232713575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76" w:history="1">
        <w:r w:rsidR="00493C13" w:rsidRPr="00CB328B">
          <w:rPr>
            <w:rStyle w:val="Lienhypertexte"/>
            <w:rFonts w:ascii="Calibri" w:hAnsi="Calibri"/>
            <w:noProof/>
          </w:rPr>
          <w:t>V.1 : Workflow n8n pour les rappels automatiques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_Toc232713576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77" w:history="1">
        <w:r w:rsidR="00493C13" w:rsidRPr="00CB328B">
          <w:rPr>
            <w:rStyle w:val="Lienhypertexte"/>
            <w:rFonts w:ascii="Calibri" w:hAnsi="Calibri"/>
            <w:noProof/>
          </w:rPr>
          <w:t>V.2 : Génération des emails médicaux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_Toc232713577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78" w:history="1">
        <w:r w:rsidR="00493C13" w:rsidRPr="00CB328B">
          <w:rPr>
            <w:rStyle w:val="Lienhypertexte"/>
            <w:rFonts w:ascii="Calibri" w:hAnsi="Calibri"/>
            <w:noProof/>
          </w:rPr>
          <w:t>V.3 : Génération dynamique des PDF avec ReportLab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_Toc232713578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79" w:history="1">
        <w:r w:rsidR="00493C13" w:rsidRPr="00CB328B">
          <w:rPr>
            <w:rStyle w:val="Lienhypertexte"/>
            <w:rFonts w:ascii="Calibri" w:hAnsi="Calibri"/>
            <w:noProof/>
          </w:rPr>
          <w:t>V.4 : Journalisation avec django-auditlog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_Toc232713579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80" w:history="1">
        <w:r w:rsidR="00493C13" w:rsidRPr="00CB328B">
          <w:rPr>
            <w:rStyle w:val="Lienhypertexte"/>
            <w:rFonts w:ascii="Calibri" w:hAnsi="Calibri"/>
            <w:noProof/>
          </w:rPr>
          <w:t>CHAPITRE IV : RÉALISATION ET IMPLÉMENTATION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_Toc232713580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81" w:history="1">
        <w:r w:rsidR="00493C13" w:rsidRPr="00CB328B">
          <w:rPr>
            <w:rStyle w:val="Lienhypertexte"/>
            <w:rFonts w:ascii="Calibri" w:hAnsi="Calibri"/>
            <w:noProof/>
          </w:rPr>
          <w:t>I : Environnement de développement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_Toc232713581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82" w:history="1">
        <w:r w:rsidR="00493C13" w:rsidRPr="00CB328B">
          <w:rPr>
            <w:rStyle w:val="Lienhypertexte"/>
            <w:rFonts w:ascii="Calibri" w:hAnsi="Calibri"/>
            <w:noProof/>
          </w:rPr>
          <w:t>I.1 : Structure Monorepo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_Toc232713582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83" w:history="1">
        <w:r w:rsidR="00493C13" w:rsidRPr="00CB328B">
          <w:rPr>
            <w:rStyle w:val="Lienhypertexte"/>
            <w:rFonts w:ascii="Calibri" w:hAnsi="Calibri"/>
            <w:noProof/>
          </w:rPr>
          <w:t>I.2 : Organisation du backend Django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_Toc232713583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84" w:history="1">
        <w:r w:rsidR="00493C13" w:rsidRPr="00CB328B">
          <w:rPr>
            <w:rStyle w:val="Lienhypertexte"/>
            <w:rFonts w:ascii="Calibri" w:hAnsi="Calibri"/>
            <w:noProof/>
          </w:rPr>
          <w:t>I.3 : Organisation du frontend React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_Toc232713584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85" w:history="1">
        <w:r w:rsidR="00493C13" w:rsidRPr="00CB328B">
          <w:rPr>
            <w:rStyle w:val="Lienhypertexte"/>
            <w:rFonts w:ascii="Calibri" w:hAnsi="Calibri"/>
            <w:noProof/>
          </w:rPr>
          <w:t>II : Interfaces utilisateur (UI/UX)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_Toc232713585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86" w:history="1">
        <w:r w:rsidR="00493C13" w:rsidRPr="00CB328B">
          <w:rPr>
            <w:rStyle w:val="Lienhypertexte"/>
            <w:rFonts w:ascii="Calibri" w:hAnsi="Calibri"/>
            <w:noProof/>
          </w:rPr>
          <w:t>II.1 : Authentification et inscription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_Toc232713586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87" w:history="1">
        <w:r w:rsidR="00493C13" w:rsidRPr="00CB328B">
          <w:rPr>
            <w:rStyle w:val="Lienhypertexte"/>
            <w:rFonts w:ascii="Calibri" w:hAnsi="Calibri"/>
            <w:noProof/>
          </w:rPr>
          <w:t>II.2 : Tableau de bord Médecin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_Toc232713587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39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88" w:history="1">
        <w:r w:rsidR="00493C13" w:rsidRPr="00CB328B">
          <w:rPr>
            <w:rStyle w:val="Lienhypertexte"/>
            <w:rFonts w:ascii="Calibri" w:hAnsi="Calibri"/>
            <w:noProof/>
          </w:rPr>
          <w:t>II.3 : Tableau de bord Secrétaire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_Toc232713588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89" w:history="1">
        <w:r w:rsidR="00493C13" w:rsidRPr="00CB328B">
          <w:rPr>
            <w:rStyle w:val="Lienhypertexte"/>
            <w:rFonts w:ascii="Calibri" w:hAnsi="Calibri"/>
            <w:noProof/>
          </w:rPr>
          <w:t>II.4 : Tableau de bord Administrateur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_Toc232713589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90" w:history="1">
        <w:r w:rsidR="00493C13" w:rsidRPr="00CB328B">
          <w:rPr>
            <w:rStyle w:val="Lienhypertexte"/>
            <w:rFonts w:ascii="Calibri" w:hAnsi="Calibri"/>
            <w:noProof/>
          </w:rPr>
          <w:t>II.5 : Portail Patient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_Toc232713590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91" w:history="1">
        <w:r w:rsidR="00493C13" w:rsidRPr="00CB328B">
          <w:rPr>
            <w:rStyle w:val="Lienhypertexte"/>
            <w:rFonts w:ascii="Calibri" w:hAnsi="Calibri"/>
            <w:noProof/>
          </w:rPr>
          <w:t>III : Implémentation des fonctionnalités avancées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_Toc232713591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92" w:history="1">
        <w:r w:rsidR="00493C13" w:rsidRPr="00CB328B">
          <w:rPr>
            <w:rStyle w:val="Lienhypertexte"/>
            <w:rFonts w:ascii="Calibri" w:hAnsi="Calibri"/>
            <w:noProof/>
          </w:rPr>
          <w:t>III.1 : Consultation assistée par IA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_Toc232713592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47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93" w:history="1">
        <w:r w:rsidR="00493C13" w:rsidRPr="00CB328B">
          <w:rPr>
            <w:rStyle w:val="Lienhypertexte"/>
            <w:rFonts w:ascii="Calibri" w:hAnsi="Calibri"/>
            <w:noProof/>
          </w:rPr>
          <w:t>III.2 : Génération des documents PDF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_Toc232713593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94" w:history="1">
        <w:r w:rsidR="00493C13" w:rsidRPr="00CB328B">
          <w:rPr>
            <w:rStyle w:val="Lienhypertexte"/>
            <w:rFonts w:ascii="Calibri" w:hAnsi="Calibri"/>
            <w:noProof/>
          </w:rPr>
          <w:t>III.3 : Téléconsultation avec Jitsi Meet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_Toc232713594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95" w:history="1">
        <w:r w:rsidR="00493C13" w:rsidRPr="00CB328B">
          <w:rPr>
            <w:rStyle w:val="Lienhypertexte"/>
            <w:rFonts w:ascii="Calibri" w:hAnsi="Calibri"/>
            <w:noProof/>
          </w:rPr>
          <w:t>III.4 : Assistant conversationnel (chatbot IA)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_Toc232713595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96" w:history="1">
        <w:r w:rsidR="00493C13" w:rsidRPr="00CB328B">
          <w:rPr>
            <w:rStyle w:val="Lienhypertexte"/>
            <w:rFonts w:ascii="Calibri" w:hAnsi="Calibri"/>
            <w:noProof/>
          </w:rPr>
          <w:t>IV : Workflows automatisés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_Toc232713596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97" w:history="1">
        <w:r w:rsidR="00493C13" w:rsidRPr="00CB328B">
          <w:rPr>
            <w:rStyle w:val="Lienhypertexte"/>
            <w:rFonts w:ascii="Calibri" w:hAnsi="Calibri"/>
            <w:noProof/>
          </w:rPr>
          <w:t>IV.1 : Confirmation automatique des rendez-vous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_Toc232713597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98" w:history="1">
        <w:r w:rsidR="00493C13" w:rsidRPr="00CB328B">
          <w:rPr>
            <w:rStyle w:val="Lienhypertexte"/>
            <w:rFonts w:ascii="Calibri" w:hAnsi="Calibri"/>
            <w:noProof/>
          </w:rPr>
          <w:t>IV.2 : Rappel automatique 24 h avant la consultation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_Toc232713598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599" w:history="1">
        <w:r w:rsidR="00493C13" w:rsidRPr="00CB328B">
          <w:rPr>
            <w:rStyle w:val="Lienhypertexte"/>
            <w:rFonts w:ascii="Calibri" w:hAnsi="Calibri"/>
            <w:noProof/>
          </w:rPr>
          <w:t>IV.3 : Envoi automatisé des documents médicaux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_Toc232713599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00" w:history="1">
        <w:r w:rsidR="00493C13" w:rsidRPr="00CB328B">
          <w:rPr>
            <w:rStyle w:val="Lienhypertexte"/>
            <w:rFonts w:ascii="Calibri" w:hAnsi="Calibri"/>
            <w:noProof/>
          </w:rPr>
          <w:t>IV.4 : Assistant WhatsApp conversationnel (Twilio)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_Toc232713600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01" w:history="1">
        <w:r w:rsidR="00493C13" w:rsidRPr="00CB328B">
          <w:rPr>
            <w:rStyle w:val="Lienhypertexte"/>
            <w:rFonts w:ascii="Calibri" w:hAnsi="Calibri"/>
            <w:noProof/>
          </w:rPr>
          <w:t>CHAPITRE V : SÉCURITÉ ET TRAÇABILITÉ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_Toc232713601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02" w:history="1">
        <w:r w:rsidR="00493C13" w:rsidRPr="00CB328B">
          <w:rPr>
            <w:rStyle w:val="Lienhypertexte"/>
            <w:rFonts w:ascii="Calibri" w:hAnsi="Calibri"/>
            <w:noProof/>
          </w:rPr>
          <w:t>I : Sécurité de l'application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_Toc232713602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03" w:history="1">
        <w:r w:rsidR="00493C13" w:rsidRPr="00CB328B">
          <w:rPr>
            <w:rStyle w:val="Lienhypertexte"/>
            <w:rFonts w:ascii="Calibri" w:hAnsi="Calibri"/>
            <w:noProof/>
          </w:rPr>
          <w:t>I.1 : Authentification et autorisation JWT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_Toc232713603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04" w:history="1">
        <w:r w:rsidR="00493C13" w:rsidRPr="00CB328B">
          <w:rPr>
            <w:rStyle w:val="Lienhypertexte"/>
            <w:rFonts w:ascii="Calibri" w:hAnsi="Calibri"/>
            <w:noProof/>
          </w:rPr>
          <w:t>I.2 : Sécurisation des routes API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_Toc232713604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05" w:history="1">
        <w:r w:rsidR="00493C13" w:rsidRPr="00CB328B">
          <w:rPr>
            <w:rStyle w:val="Lienhypertexte"/>
            <w:rFonts w:ascii="Calibri" w:hAnsi="Calibri"/>
            <w:noProof/>
          </w:rPr>
          <w:t>I.3 : Protection des données et validation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_Toc232713605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59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06" w:history="1">
        <w:r w:rsidR="00493C13" w:rsidRPr="00CB328B">
          <w:rPr>
            <w:rStyle w:val="Lienhypertexte"/>
            <w:rFonts w:ascii="Calibri" w:hAnsi="Calibri"/>
            <w:noProof/>
          </w:rPr>
          <w:t>II : Traçabilité et audit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_Toc232713606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07" w:history="1">
        <w:r w:rsidR="00493C13" w:rsidRPr="00CB328B">
          <w:rPr>
            <w:rStyle w:val="Lienhypertexte"/>
            <w:rFonts w:ascii="Calibri" w:hAnsi="Calibri"/>
            <w:noProof/>
          </w:rPr>
          <w:t>II.1 : Utilisation de django-auditlog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_Toc232713607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08" w:history="1">
        <w:r w:rsidR="00493C13" w:rsidRPr="00CB328B">
          <w:rPr>
            <w:rStyle w:val="Lienhypertexte"/>
            <w:rFonts w:ascii="Calibri" w:hAnsi="Calibri"/>
            <w:noProof/>
          </w:rPr>
          <w:t>II.2 : Interface d'administration des journaux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_Toc232713608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09" w:history="1">
        <w:r w:rsidR="00493C13" w:rsidRPr="00CB328B">
          <w:rPr>
            <w:rStyle w:val="Lienhypertexte"/>
            <w:rFonts w:ascii="Calibri" w:hAnsi="Calibri"/>
            <w:noProof/>
          </w:rPr>
          <w:t>II.3 : Identification des actions utilisateurs via middleware JWT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_Toc232713609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10" w:history="1">
        <w:r w:rsidR="00493C13" w:rsidRPr="00CB328B">
          <w:rPr>
            <w:rStyle w:val="Lienhypertexte"/>
            <w:rFonts w:ascii="Calibri" w:hAnsi="Calibri"/>
            <w:noProof/>
          </w:rPr>
          <w:t>CHAPITRE VI : DÉPLOIEMENT AVEC DOCKER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_Toc232713610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11" w:history="1">
        <w:r w:rsidR="00493C13" w:rsidRPr="00CB328B">
          <w:rPr>
            <w:rStyle w:val="Lienhypertexte"/>
            <w:rFonts w:ascii="Calibri" w:hAnsi="Calibri"/>
            <w:noProof/>
          </w:rPr>
          <w:t>I : Conteneurisation des services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_Toc232713611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12" w:history="1">
        <w:r w:rsidR="00493C13" w:rsidRPr="00CB328B">
          <w:rPr>
            <w:rStyle w:val="Lienhypertexte"/>
            <w:rFonts w:ascii="Calibri" w:hAnsi="Calibri"/>
            <w:noProof/>
          </w:rPr>
          <w:t>I.1 : Dockerfile Backend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_Toc232713612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13" w:history="1">
        <w:r w:rsidR="00493C13" w:rsidRPr="00CB328B">
          <w:rPr>
            <w:rStyle w:val="Lienhypertexte"/>
            <w:rFonts w:ascii="Calibri" w:hAnsi="Calibri"/>
            <w:noProof/>
          </w:rPr>
          <w:t>I.2 : Dockerfile Frontend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_Toc232713613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14" w:history="1">
        <w:r w:rsidR="00493C13" w:rsidRPr="00CB328B">
          <w:rPr>
            <w:rStyle w:val="Lienhypertexte"/>
            <w:rFonts w:ascii="Calibri" w:hAnsi="Calibri"/>
            <w:noProof/>
          </w:rPr>
          <w:t>I.3 : Dockerfile Microservice IA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_Toc232713614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61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15" w:history="1">
        <w:r w:rsidR="00493C13" w:rsidRPr="00CB328B">
          <w:rPr>
            <w:rStyle w:val="Lienhypertexte"/>
            <w:rFonts w:ascii="Calibri" w:hAnsi="Calibri"/>
            <w:noProof/>
          </w:rPr>
          <w:t>I.4 : Base de données PostgreSQL conteneurisée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_Toc232713615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16" w:history="1">
        <w:r w:rsidR="00493C13" w:rsidRPr="00CB328B">
          <w:rPr>
            <w:rStyle w:val="Lienhypertexte"/>
            <w:rFonts w:ascii="Calibri" w:hAnsi="Calibri"/>
            <w:noProof/>
          </w:rPr>
          <w:t>II : Orchestration avec Docker Compose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_Toc232713616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17" w:history="1">
        <w:r w:rsidR="00493C13" w:rsidRPr="00CB328B">
          <w:rPr>
            <w:rStyle w:val="Lienhypertexte"/>
            <w:rFonts w:ascii="Calibri" w:hAnsi="Calibri"/>
            <w:noProof/>
          </w:rPr>
          <w:t>II.1 : Configuration du fichier docker-compose.yml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_Toc232713617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18" w:history="1">
        <w:r w:rsidR="00493C13" w:rsidRPr="00CB328B">
          <w:rPr>
            <w:rStyle w:val="Lienhypertexte"/>
            <w:rFonts w:ascii="Calibri" w:hAnsi="Calibri"/>
            <w:noProof/>
          </w:rPr>
          <w:t>II.2 : Gestion des variables d'environnement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_Toc232713618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19" w:history="1">
        <w:r w:rsidR="00493C13" w:rsidRPr="00CB328B">
          <w:rPr>
            <w:rStyle w:val="Lienhypertexte"/>
            <w:rFonts w:ascii="Calibri" w:hAnsi="Calibri"/>
            <w:noProof/>
          </w:rPr>
          <w:t>II.3 : Communication inter-conteneurs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_Toc232713619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20" w:history="1">
        <w:r w:rsidR="00493C13" w:rsidRPr="00CB328B">
          <w:rPr>
            <w:rStyle w:val="Lienhypertexte"/>
            <w:rFonts w:ascii="Calibri" w:hAnsi="Calibri"/>
            <w:noProof/>
          </w:rPr>
          <w:t>III : Procédure de déploiement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_Toc232713620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21" w:history="1">
        <w:r w:rsidR="00493C13" w:rsidRPr="00CB328B">
          <w:rPr>
            <w:rStyle w:val="Lienhypertexte"/>
            <w:rFonts w:ascii="Calibri" w:hAnsi="Calibri"/>
            <w:noProof/>
          </w:rPr>
          <w:t>III.1 : Étapes de mise en production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_Toc232713621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22" w:history="1">
        <w:r w:rsidR="00493C13" w:rsidRPr="00CB328B">
          <w:rPr>
            <w:rStyle w:val="Lienhypertexte"/>
            <w:rFonts w:ascii="Calibri" w:hAnsi="Calibri"/>
            <w:noProof/>
          </w:rPr>
          <w:t>III.2 : Commandes de démarrage et d'arrêt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_Toc232713622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23" w:history="1">
        <w:r w:rsidR="00493C13" w:rsidRPr="00CB328B">
          <w:rPr>
            <w:rStyle w:val="Lienhypertexte"/>
            <w:rFonts w:ascii="Calibri" w:hAnsi="Calibri"/>
            <w:noProof/>
          </w:rPr>
          <w:t>CONCLUSION GÉNÉRALE ET PERSPECTIVES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_Toc232713623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24" w:history="1">
        <w:r w:rsidR="00493C13" w:rsidRPr="00CB328B">
          <w:rPr>
            <w:rStyle w:val="Lienhypertexte"/>
            <w:rFonts w:ascii="Calibri" w:hAnsi="Calibri"/>
            <w:noProof/>
          </w:rPr>
          <w:t>Bilan du projet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_Toc232713624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25" w:history="1">
        <w:r w:rsidR="00493C13" w:rsidRPr="00CB328B">
          <w:rPr>
            <w:rStyle w:val="Lienhypertexte"/>
            <w:rFonts w:ascii="Calibri" w:hAnsi="Calibri"/>
            <w:noProof/>
          </w:rPr>
          <w:t>Objectifs atteints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_Toc232713625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26" w:history="1">
        <w:r w:rsidR="00493C13" w:rsidRPr="00CB328B">
          <w:rPr>
            <w:rStyle w:val="Lienhypertexte"/>
            <w:rFonts w:ascii="Calibri" w:hAnsi="Calibri"/>
            <w:noProof/>
          </w:rPr>
          <w:t>Difficultés rencontrées et solutions proposées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_Toc232713626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27" w:history="1">
        <w:r w:rsidR="00493C13" w:rsidRPr="00CB328B">
          <w:rPr>
            <w:rStyle w:val="Lienhypertexte"/>
            <w:rFonts w:ascii="Calibri" w:hAnsi="Calibri"/>
            <w:noProof/>
          </w:rPr>
          <w:t>Perspectives d'évolution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_Toc232713627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28" w:history="1">
        <w:r w:rsidR="00493C13" w:rsidRPr="00CB328B">
          <w:rPr>
            <w:rStyle w:val="Lienhypertexte"/>
            <w:rFonts w:ascii="Calibri" w:hAnsi="Calibri"/>
            <w:noProof/>
          </w:rPr>
          <w:t>Intégration d'un module de facturation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_Toc232713628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29" w:history="1">
        <w:r w:rsidR="00493C13" w:rsidRPr="00CB328B">
          <w:rPr>
            <w:rStyle w:val="Lienhypertexte"/>
            <w:rFonts w:ascii="Calibri" w:hAnsi="Calibri"/>
            <w:noProof/>
          </w:rPr>
          <w:t>Amélioration du modèle d'IA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_Toc232713629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30" w:history="1">
        <w:r w:rsidR="00493C13" w:rsidRPr="00CB328B">
          <w:rPr>
            <w:rStyle w:val="Lienhypertexte"/>
            <w:rFonts w:ascii="Calibri" w:hAnsi="Calibri"/>
            <w:noProof/>
          </w:rPr>
          <w:t>Intégration d'un chatbot conversationnel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_Toc232713630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31" w:history="1">
        <w:r w:rsidR="00493C13" w:rsidRPr="00CB328B">
          <w:rPr>
            <w:rStyle w:val="Lienhypertexte"/>
            <w:rFonts w:ascii="Calibri" w:hAnsi="Calibri"/>
            <w:noProof/>
          </w:rPr>
          <w:t>Développement d'une application mobile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_Toc232713631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66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32" w:history="1">
        <w:r w:rsidR="00493C13" w:rsidRPr="00CB328B">
          <w:rPr>
            <w:rStyle w:val="Lienhypertexte"/>
            <w:rFonts w:ascii="Calibri" w:hAnsi="Calibri"/>
            <w:noProof/>
          </w:rPr>
          <w:t>BIBLIOGRAPHIE / WEBOGRAPHIE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_Toc232713632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33" w:history="1">
        <w:r w:rsidR="00493C13" w:rsidRPr="00CB328B">
          <w:rPr>
            <w:rStyle w:val="Lienhypertexte"/>
            <w:rFonts w:ascii="Calibri" w:hAnsi="Calibri"/>
            <w:noProof/>
          </w:rPr>
          <w:t>Documentation technique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_Toc232713633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34" w:history="1">
        <w:r w:rsidR="00493C13" w:rsidRPr="00CB328B">
          <w:rPr>
            <w:rStyle w:val="Lienhypertexte"/>
            <w:rFonts w:ascii="Calibri" w:hAnsi="Calibri"/>
            <w:noProof/>
          </w:rPr>
          <w:t>Articles et ressources scientifiques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_Toc232713634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67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35" w:history="1">
        <w:r w:rsidR="00493C13" w:rsidRPr="00CB328B">
          <w:rPr>
            <w:rStyle w:val="Lienhypertexte"/>
            <w:rFonts w:ascii="Calibri" w:hAnsi="Calibri"/>
            <w:noProof/>
          </w:rPr>
          <w:t>ANNEXES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_Toc232713635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36" w:history="1">
        <w:r w:rsidR="00493C13" w:rsidRPr="00CB328B">
          <w:rPr>
            <w:rStyle w:val="Lienhypertexte"/>
            <w:rFonts w:ascii="Calibri" w:hAnsi="Calibri"/>
            <w:noProof/>
          </w:rPr>
          <w:t>A1 : Extraits de code significatifs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_Toc232713636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37" w:history="1">
        <w:r w:rsidR="00493C13" w:rsidRPr="00CB328B">
          <w:rPr>
            <w:rStyle w:val="Lienhypertexte"/>
            <w:rFonts w:ascii="Calibri" w:hAnsi="Calibri"/>
            <w:noProof/>
          </w:rPr>
          <w:t>Détection des conflits horaires d'un rendez-vous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_Toc232713637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38" w:history="1">
        <w:r w:rsidR="00493C13" w:rsidRPr="00CB328B">
          <w:rPr>
            <w:rStyle w:val="Lienhypertexte"/>
            <w:rFonts w:ascii="Calibri" w:hAnsi="Calibri"/>
            <w:noProof/>
          </w:rPr>
          <w:t>Calcul automatique de l'âge du patient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_Toc232713638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39" w:history="1">
        <w:r w:rsidR="00493C13" w:rsidRPr="00CB328B">
          <w:rPr>
            <w:rStyle w:val="Lienhypertexte"/>
            <w:rFonts w:ascii="Calibri" w:hAnsi="Calibri"/>
            <w:noProof/>
          </w:rPr>
          <w:t>Entraînement du classifieur d'intentions (TF-IDF + SVM)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_Toc232713639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40" w:history="1">
        <w:r w:rsidR="00493C13" w:rsidRPr="00CB328B">
          <w:rPr>
            <w:rStyle w:val="Lienhypertexte"/>
            <w:rFonts w:ascii="Calibri" w:hAnsi="Calibri"/>
            <w:noProof/>
          </w:rPr>
          <w:t>A2 : Workflow n8n de rappel automatique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_Toc232713640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68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41" w:history="1">
        <w:r w:rsidR="00493C13" w:rsidRPr="00CB328B">
          <w:rPr>
            <w:rStyle w:val="Lienhypertexte"/>
            <w:rFonts w:ascii="Calibri" w:hAnsi="Calibri"/>
            <w:noProof/>
          </w:rPr>
          <w:t>A3 : Exemples d'ordonnances et comptes rendus PDF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_Toc232713641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70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42" w:history="1">
        <w:r w:rsidR="00493C13" w:rsidRPr="00CB328B">
          <w:rPr>
            <w:rStyle w:val="Lienhypertexte"/>
            <w:rFonts w:ascii="Calibri" w:hAnsi="Calibri"/>
            <w:noProof/>
          </w:rPr>
          <w:t>A4 : Configuration SMTP et variables d'environnement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_Toc232713642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43" w:history="1">
        <w:r w:rsidR="00493C13" w:rsidRPr="00CB328B">
          <w:rPr>
            <w:rStyle w:val="Lienhypertexte"/>
            <w:rFonts w:ascii="Calibri" w:hAnsi="Calibri"/>
            <w:noProof/>
          </w:rPr>
          <w:t>A5 : Fichiers Docker et Docker Compose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_Toc232713643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72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2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44" w:history="1">
        <w:r w:rsidR="00493C13" w:rsidRPr="00CB328B">
          <w:rPr>
            <w:rStyle w:val="Lienhypertexte"/>
            <w:rFonts w:ascii="Calibri" w:hAnsi="Calibri"/>
            <w:noProof/>
          </w:rPr>
          <w:t>A6 : Mise en place des outils et services externes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_Toc232713644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45" w:history="1">
        <w:r w:rsidR="00493C13" w:rsidRPr="00CB328B">
          <w:rPr>
            <w:rStyle w:val="Lienhypertexte"/>
            <w:rFonts w:ascii="Calibri" w:hAnsi="Calibri"/>
            <w:noProof/>
          </w:rPr>
          <w:t>Docker et Docker Compose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_Toc232713645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46" w:history="1">
        <w:r w:rsidR="00493C13" w:rsidRPr="00CB328B">
          <w:rPr>
            <w:rStyle w:val="Lienhypertexte"/>
            <w:rFonts w:ascii="Calibri" w:hAnsi="Calibri"/>
            <w:noProof/>
          </w:rPr>
          <w:t>n8n — automatisation des notifications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_Toc232713646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47" w:history="1">
        <w:r w:rsidR="00493C13" w:rsidRPr="00CB328B">
          <w:rPr>
            <w:rStyle w:val="Lienhypertexte"/>
            <w:rFonts w:ascii="Calibri" w:hAnsi="Calibri"/>
            <w:noProof/>
          </w:rPr>
          <w:t>Jitsi Meet — téléconsultation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_Toc232713647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48" w:history="1">
        <w:r w:rsidR="00493C13" w:rsidRPr="00CB328B">
          <w:rPr>
            <w:rStyle w:val="Lienhypertexte"/>
            <w:rFonts w:ascii="Calibri" w:hAnsi="Calibri"/>
            <w:noProof/>
          </w:rPr>
          <w:t>ngrok — exposition du backend en développement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_Toc232713648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49" w:history="1">
        <w:r w:rsidR="00493C13" w:rsidRPr="00CB328B">
          <w:rPr>
            <w:rStyle w:val="Lienhypertexte"/>
            <w:rFonts w:ascii="Calibri" w:hAnsi="Calibri"/>
            <w:noProof/>
          </w:rPr>
          <w:t>Twilio — passerelle WhatsApp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_Toc232713649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73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50" w:history="1">
        <w:r w:rsidR="00493C13" w:rsidRPr="00CB328B">
          <w:rPr>
            <w:rStyle w:val="Lienhypertexte"/>
            <w:rFonts w:ascii="Calibri" w:hAnsi="Calibri"/>
            <w:noProof/>
          </w:rPr>
          <w:t>Groq — inférence du modèle Llama 3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_Toc232713650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3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51" w:history="1">
        <w:r w:rsidR="00493C13" w:rsidRPr="00CB328B">
          <w:rPr>
            <w:rStyle w:val="Lienhypertexte"/>
            <w:rFonts w:ascii="Calibri" w:hAnsi="Calibri"/>
            <w:noProof/>
          </w:rPr>
          <w:t>SMTP Gmail — envoi des courriels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_Toc232713651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74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52" w:history="1">
        <w:r w:rsidR="00493C13" w:rsidRPr="00CB328B">
          <w:rPr>
            <w:rStyle w:val="Lienhypertexte"/>
            <w:rFonts w:ascii="Calibri" w:hAnsi="Calibri"/>
            <w:noProof/>
          </w:rPr>
          <w:t>TABLE DES MATIÈRES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_Toc232713652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75</w:t>
        </w:r>
        <w:r w:rsidR="00493C13">
          <w:rPr>
            <w:noProof/>
            <w:webHidden/>
          </w:rPr>
          <w:fldChar w:fldCharType="end"/>
        </w:r>
      </w:hyperlink>
    </w:p>
    <w:p w:rsidR="00493C13" w:rsidRDefault="00F066B6">
      <w:pPr>
        <w:pStyle w:val="TM1"/>
        <w:tabs>
          <w:tab w:val="right" w:leader="dot" w:pos="9175"/>
        </w:tabs>
        <w:rPr>
          <w:rFonts w:asciiTheme="minorHAnsi" w:hAnsiTheme="minorHAnsi"/>
          <w:noProof/>
          <w:color w:val="auto"/>
          <w:lang w:val="fr-NE" w:eastAsia="fr-NE"/>
        </w:rPr>
      </w:pPr>
      <w:hyperlink w:anchor="_Toc232713653" w:history="1">
        <w:r w:rsidR="00493C13" w:rsidRPr="00CB328B">
          <w:rPr>
            <w:rStyle w:val="Lienhypertexte"/>
            <w:rFonts w:ascii="Calibri" w:hAnsi="Calibri"/>
            <w:noProof/>
          </w:rPr>
          <w:t>RÉSUMÉ</w:t>
        </w:r>
        <w:r w:rsidR="00493C13">
          <w:rPr>
            <w:noProof/>
            <w:webHidden/>
          </w:rPr>
          <w:tab/>
        </w:r>
        <w:r w:rsidR="00493C13">
          <w:rPr>
            <w:noProof/>
            <w:webHidden/>
          </w:rPr>
          <w:fldChar w:fldCharType="begin"/>
        </w:r>
        <w:r w:rsidR="00493C13">
          <w:rPr>
            <w:noProof/>
            <w:webHidden/>
          </w:rPr>
          <w:instrText xml:space="preserve"> PAGEREF _Toc232713653 \h </w:instrText>
        </w:r>
        <w:r w:rsidR="00493C13">
          <w:rPr>
            <w:noProof/>
            <w:webHidden/>
          </w:rPr>
        </w:r>
        <w:r w:rsidR="00493C13">
          <w:rPr>
            <w:noProof/>
            <w:webHidden/>
          </w:rPr>
          <w:fldChar w:fldCharType="separate"/>
        </w:r>
        <w:r w:rsidR="00493C13">
          <w:rPr>
            <w:noProof/>
            <w:webHidden/>
          </w:rPr>
          <w:t>80</w:t>
        </w:r>
        <w:r w:rsidR="00493C13">
          <w:rPr>
            <w:noProof/>
            <w:webHidden/>
          </w:rPr>
          <w:fldChar w:fldCharType="end"/>
        </w:r>
      </w:hyperlink>
    </w:p>
    <w:p w:rsidR="009653A6" w:rsidRDefault="00EC2E33">
      <w:pPr>
        <w:spacing w:before="120"/>
      </w:pPr>
      <w:r>
        <w:fldChar w:fldCharType="end"/>
      </w:r>
    </w:p>
    <w:p w:rsidR="009653A6" w:rsidRDefault="00EC2E33">
      <w:r>
        <w:br w:type="page"/>
      </w:r>
    </w:p>
    <w:p w:rsidR="009653A6" w:rsidRDefault="00EC2E33">
      <w:pPr>
        <w:pStyle w:val="Titre1"/>
        <w:pBdr>
          <w:bottom w:val="single" w:sz="18" w:space="4" w:color="147A4E"/>
        </w:pBdr>
        <w:spacing w:before="0" w:after="200"/>
        <w:jc w:val="center"/>
      </w:pPr>
      <w:bookmarkStart w:id="277" w:name="_Toc232459444"/>
      <w:bookmarkStart w:id="278" w:name="_Toc232709748"/>
      <w:bookmarkStart w:id="279" w:name="_Toc232713653"/>
      <w:r>
        <w:rPr>
          <w:rFonts w:ascii="Calibri" w:hAnsi="Calibri"/>
          <w:color w:val="0E5A39"/>
          <w:sz w:val="38"/>
        </w:rPr>
        <w:lastRenderedPageBreak/>
        <w:t>RÉSUMÉ</w:t>
      </w:r>
      <w:bookmarkEnd w:id="277"/>
      <w:bookmarkEnd w:id="278"/>
      <w:bookmarkEnd w:id="279"/>
    </w:p>
    <w:p w:rsidR="009653A6" w:rsidRDefault="00EC2E33">
      <w:proofErr w:type="spellStart"/>
      <w:r>
        <w:rPr>
          <w:b/>
        </w:rPr>
        <w:t>CuraMedical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plateforme</w:t>
      </w:r>
      <w:proofErr w:type="spellEnd"/>
      <w:r>
        <w:t xml:space="preserve"> web de gestion de cabinet </w:t>
      </w:r>
      <w:proofErr w:type="spellStart"/>
      <w:r>
        <w:t>médical</w:t>
      </w:r>
      <w:proofErr w:type="spellEnd"/>
      <w:r>
        <w:t xml:space="preserve"> </w:t>
      </w:r>
      <w:proofErr w:type="spellStart"/>
      <w:r>
        <w:t>conçue</w:t>
      </w:r>
      <w:proofErr w:type="spellEnd"/>
      <w:r>
        <w:t xml:space="preserve"> pour unifier, dans un flux de travail unique et </w:t>
      </w:r>
      <w:proofErr w:type="spellStart"/>
      <w:r>
        <w:t>fluide</w:t>
      </w:r>
      <w:proofErr w:type="spellEnd"/>
      <w:r>
        <w:t xml:space="preserve">, </w:t>
      </w:r>
      <w:proofErr w:type="spellStart"/>
      <w:r>
        <w:t>l'ensemble</w:t>
      </w:r>
      <w:proofErr w:type="spellEnd"/>
      <w:r>
        <w:t xml:space="preserve"> du </w:t>
      </w:r>
      <w:proofErr w:type="spellStart"/>
      <w:r>
        <w:t>parcours</w:t>
      </w:r>
      <w:proofErr w:type="spellEnd"/>
      <w:r>
        <w:t xml:space="preserve"> de </w:t>
      </w:r>
      <w:proofErr w:type="spellStart"/>
      <w:proofErr w:type="gramStart"/>
      <w:r>
        <w:t>soins</w:t>
      </w:r>
      <w:proofErr w:type="spellEnd"/>
      <w:r>
        <w:t xml:space="preserve"> :</w:t>
      </w:r>
      <w:proofErr w:type="gramEnd"/>
      <w:r>
        <w:t xml:space="preserve"> gestion des dossiers patients, planification des </w:t>
      </w:r>
      <w:proofErr w:type="spellStart"/>
      <w:r>
        <w:t>rendez-vous</w:t>
      </w:r>
      <w:proofErr w:type="spellEnd"/>
      <w:r>
        <w:t xml:space="preserve">, </w:t>
      </w:r>
      <w:proofErr w:type="spellStart"/>
      <w:r>
        <w:t>réalisation</w:t>
      </w:r>
      <w:proofErr w:type="spellEnd"/>
      <w:r>
        <w:t xml:space="preserve"> des consultations, </w:t>
      </w:r>
      <w:proofErr w:type="spellStart"/>
      <w:r>
        <w:t>génération</w:t>
      </w:r>
      <w:proofErr w:type="spellEnd"/>
      <w:r>
        <w:t xml:space="preserve"> des ordonnances et des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rendus</w:t>
      </w:r>
      <w:proofErr w:type="spellEnd"/>
      <w:r>
        <w:t xml:space="preserve">, </w:t>
      </w:r>
      <w:proofErr w:type="spellStart"/>
      <w:r>
        <w:t>téléconsultation</w:t>
      </w:r>
      <w:proofErr w:type="spellEnd"/>
      <w:r>
        <w:t xml:space="preserve"> et communication </w:t>
      </w:r>
      <w:proofErr w:type="spellStart"/>
      <w:r>
        <w:t>automatisée</w:t>
      </w:r>
      <w:proofErr w:type="spellEnd"/>
      <w:r>
        <w:t xml:space="preserve"> avec le patient. La solution se distingue par </w:t>
      </w:r>
      <w:proofErr w:type="spellStart"/>
      <w:r>
        <w:t>l'intégration</w:t>
      </w:r>
      <w:proofErr w:type="spellEnd"/>
      <w:r>
        <w:t xml:space="preserve"> d'un module </w:t>
      </w:r>
      <w:proofErr w:type="spellStart"/>
      <w:r>
        <w:t>d'aide</w:t>
      </w:r>
      <w:proofErr w:type="spellEnd"/>
      <w:r>
        <w:t xml:space="preserve"> au diagnostic </w:t>
      </w:r>
      <w:proofErr w:type="spellStart"/>
      <w:r>
        <w:t>fondé</w:t>
      </w:r>
      <w:proofErr w:type="spellEnd"/>
      <w:r>
        <w:t xml:space="preserve"> sur </w:t>
      </w:r>
      <w:proofErr w:type="spellStart"/>
      <w:r>
        <w:t>l'apprentissage</w:t>
      </w:r>
      <w:proofErr w:type="spellEnd"/>
      <w:r>
        <w:t xml:space="preserve"> </w:t>
      </w:r>
      <w:proofErr w:type="spellStart"/>
      <w:proofErr w:type="gramStart"/>
      <w:r>
        <w:t>automatique</w:t>
      </w:r>
      <w:proofErr w:type="spellEnd"/>
      <w:r>
        <w:t xml:space="preserve"> :</w:t>
      </w:r>
      <w:proofErr w:type="gramEnd"/>
      <w:r>
        <w:t xml:space="preserve"> à </w:t>
      </w:r>
      <w:proofErr w:type="spellStart"/>
      <w:r>
        <w:t>partir</w:t>
      </w:r>
      <w:proofErr w:type="spellEnd"/>
      <w:r>
        <w:t xml:space="preserve"> des </w:t>
      </w:r>
      <w:proofErr w:type="spellStart"/>
      <w:r>
        <w:t>symptômes</w:t>
      </w:r>
      <w:proofErr w:type="spellEnd"/>
      <w:r>
        <w:t xml:space="preserve"> </w:t>
      </w:r>
      <w:proofErr w:type="spellStart"/>
      <w:r>
        <w:t>saisis</w:t>
      </w:r>
      <w:proofErr w:type="spellEnd"/>
      <w:r>
        <w:t xml:space="preserve"> par le </w:t>
      </w:r>
      <w:proofErr w:type="spellStart"/>
      <w:r>
        <w:t>médecin</w:t>
      </w:r>
      <w:proofErr w:type="spellEnd"/>
      <w:r>
        <w:t xml:space="preserve">, un </w:t>
      </w:r>
      <w:proofErr w:type="spellStart"/>
      <w:r>
        <w:t>modèle</w:t>
      </w:r>
      <w:proofErr w:type="spellEnd"/>
      <w:r>
        <w:t xml:space="preserve"> Random Forest propose les trois </w:t>
      </w:r>
      <w:proofErr w:type="spellStart"/>
      <w:r>
        <w:t>hypothèses</w:t>
      </w:r>
      <w:proofErr w:type="spellEnd"/>
      <w:r>
        <w:t xml:space="preserve"> </w:t>
      </w:r>
      <w:proofErr w:type="spellStart"/>
      <w:r>
        <w:t>pathologiques</w:t>
      </w:r>
      <w:proofErr w:type="spellEnd"/>
      <w:r>
        <w:t xml:space="preserve"> les plus </w:t>
      </w:r>
      <w:proofErr w:type="spellStart"/>
      <w:r>
        <w:t>probables</w:t>
      </w:r>
      <w:proofErr w:type="spellEnd"/>
      <w:r>
        <w:t xml:space="preserve">, </w:t>
      </w:r>
      <w:proofErr w:type="spellStart"/>
      <w:r>
        <w:t>assorties</w:t>
      </w:r>
      <w:proofErr w:type="spellEnd"/>
      <w:r>
        <w:t xml:space="preserve"> d'un score de </w:t>
      </w:r>
      <w:proofErr w:type="spellStart"/>
      <w:r>
        <w:t>confiance</w:t>
      </w:r>
      <w:proofErr w:type="spellEnd"/>
      <w:r>
        <w:t xml:space="preserve"> et d'un </w:t>
      </w:r>
      <w:proofErr w:type="spellStart"/>
      <w:r>
        <w:t>niveau</w:t>
      </w:r>
      <w:proofErr w:type="spellEnd"/>
      <w:r>
        <w:t xml:space="preserve"> de </w:t>
      </w:r>
      <w:proofErr w:type="spellStart"/>
      <w:r>
        <w:t>risque</w:t>
      </w:r>
      <w:proofErr w:type="spellEnd"/>
      <w:r>
        <w:t>.</w:t>
      </w:r>
    </w:p>
    <w:p w:rsidR="009653A6" w:rsidRDefault="00EC2E33">
      <w:r>
        <w:t xml:space="preserve">Sur le plan technique, le </w:t>
      </w:r>
      <w:proofErr w:type="spellStart"/>
      <w:r>
        <w:t>système</w:t>
      </w:r>
      <w:proofErr w:type="spellEnd"/>
      <w:r>
        <w:t xml:space="preserve"> repose sur </w:t>
      </w:r>
      <w:proofErr w:type="spellStart"/>
      <w:r>
        <w:t>une</w:t>
      </w:r>
      <w:proofErr w:type="spellEnd"/>
      <w:r>
        <w:t xml:space="preserve"> architecture </w:t>
      </w:r>
      <w:proofErr w:type="spellStart"/>
      <w:r>
        <w:t>hybride</w:t>
      </w:r>
      <w:proofErr w:type="spellEnd"/>
      <w:r>
        <w:t xml:space="preserve"> </w:t>
      </w:r>
      <w:proofErr w:type="spellStart"/>
      <w:r>
        <w:t>associant</w:t>
      </w:r>
      <w:proofErr w:type="spellEnd"/>
      <w:r>
        <w:t xml:space="preserve"> un backend </w:t>
      </w:r>
      <w:proofErr w:type="spellStart"/>
      <w:r>
        <w:t>monolithique</w:t>
      </w:r>
      <w:proofErr w:type="spellEnd"/>
      <w:r>
        <w:t xml:space="preserve"> </w:t>
      </w:r>
      <w:proofErr w:type="spellStart"/>
      <w:r>
        <w:t>modulaire</w:t>
      </w:r>
      <w:proofErr w:type="spellEnd"/>
      <w:r>
        <w:t xml:space="preserve"> (Django REST Framework), un frontend </w:t>
      </w:r>
      <w:proofErr w:type="spellStart"/>
      <w:r>
        <w:t>moderne</w:t>
      </w:r>
      <w:proofErr w:type="spellEnd"/>
      <w:r>
        <w:t xml:space="preserve"> (React 19 et </w:t>
      </w:r>
      <w:proofErr w:type="spellStart"/>
      <w:r>
        <w:t>Vite</w:t>
      </w:r>
      <w:proofErr w:type="spellEnd"/>
      <w:r>
        <w:t xml:space="preserve">), un microservice </w:t>
      </w:r>
      <w:proofErr w:type="spellStart"/>
      <w:r>
        <w:t>d'intelligence</w:t>
      </w:r>
      <w:proofErr w:type="spellEnd"/>
      <w:r>
        <w:t xml:space="preserve"> </w:t>
      </w:r>
      <w:proofErr w:type="spellStart"/>
      <w:r>
        <w:t>artificielle</w:t>
      </w:r>
      <w:proofErr w:type="spellEnd"/>
      <w:r>
        <w:t xml:space="preserve"> </w:t>
      </w:r>
      <w:proofErr w:type="spellStart"/>
      <w:r>
        <w:t>dédié</w:t>
      </w:r>
      <w:proofErr w:type="spellEnd"/>
      <w:r>
        <w:t xml:space="preserve"> (Flask et </w:t>
      </w:r>
      <w:proofErr w:type="spellStart"/>
      <w:r>
        <w:t>Scikit</w:t>
      </w:r>
      <w:proofErr w:type="spellEnd"/>
      <w:r>
        <w:t xml:space="preserve">-learn) et </w:t>
      </w:r>
      <w:proofErr w:type="spellStart"/>
      <w:r>
        <w:t>une</w:t>
      </w:r>
      <w:proofErr w:type="spellEnd"/>
      <w:r>
        <w:t xml:space="preserve"> base de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relationnelle</w:t>
      </w:r>
      <w:proofErr w:type="spellEnd"/>
      <w:r>
        <w:t xml:space="preserve"> PostgreSQL. </w:t>
      </w:r>
      <w:proofErr w:type="spellStart"/>
      <w:r>
        <w:t>L'ensemble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conteneurisé</w:t>
      </w:r>
      <w:proofErr w:type="spellEnd"/>
      <w:r>
        <w:t xml:space="preserve"> avec Docker et </w:t>
      </w:r>
      <w:proofErr w:type="spellStart"/>
      <w:r>
        <w:t>orchestré</w:t>
      </w:r>
      <w:proofErr w:type="spellEnd"/>
      <w:r>
        <w:t xml:space="preserve"> par Docker Compose. La </w:t>
      </w:r>
      <w:proofErr w:type="spellStart"/>
      <w:r>
        <w:t>sécurité</w:t>
      </w:r>
      <w:proofErr w:type="spellEnd"/>
      <w:r>
        <w:t xml:space="preserve"> </w:t>
      </w:r>
      <w:proofErr w:type="spellStart"/>
      <w:r>
        <w:t>s'appuie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authentification</w:t>
      </w:r>
      <w:proofErr w:type="spellEnd"/>
      <w:r>
        <w:t xml:space="preserve"> par </w:t>
      </w:r>
      <w:proofErr w:type="spellStart"/>
      <w:r>
        <w:t>jetons</w:t>
      </w:r>
      <w:proofErr w:type="spellEnd"/>
      <w:r>
        <w:t xml:space="preserve"> JWT, un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d'accès</w:t>
      </w:r>
      <w:proofErr w:type="spellEnd"/>
      <w:r>
        <w:t xml:space="preserve"> strict </w:t>
      </w:r>
      <w:proofErr w:type="spellStart"/>
      <w:r>
        <w:t>basé</w:t>
      </w:r>
      <w:proofErr w:type="spellEnd"/>
      <w:r>
        <w:t xml:space="preserve"> sur les </w:t>
      </w:r>
      <w:proofErr w:type="spellStart"/>
      <w:r>
        <w:t>rôles</w:t>
      </w:r>
      <w:proofErr w:type="spellEnd"/>
      <w:r>
        <w:t xml:space="preserve"> (</w:t>
      </w:r>
      <w:proofErr w:type="spellStart"/>
      <w:r>
        <w:t>médecin</w:t>
      </w:r>
      <w:proofErr w:type="spellEnd"/>
      <w:r>
        <w:t xml:space="preserve">, </w:t>
      </w:r>
      <w:proofErr w:type="spellStart"/>
      <w:r>
        <w:t>secrétaire</w:t>
      </w:r>
      <w:proofErr w:type="spellEnd"/>
      <w:r>
        <w:t xml:space="preserve">, </w:t>
      </w:r>
      <w:proofErr w:type="spellStart"/>
      <w:r>
        <w:t>administrateur</w:t>
      </w:r>
      <w:proofErr w:type="spellEnd"/>
      <w:r>
        <w:t xml:space="preserve">, patient) et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journalisation</w:t>
      </w:r>
      <w:proofErr w:type="spellEnd"/>
      <w:r>
        <w:t xml:space="preserve"> exhaustive des actions. Les rappels de </w:t>
      </w:r>
      <w:proofErr w:type="spellStart"/>
      <w:r>
        <w:t>rendez-vous</w:t>
      </w:r>
      <w:proofErr w:type="spellEnd"/>
      <w:r>
        <w:t xml:space="preserve"> et </w:t>
      </w:r>
      <w:proofErr w:type="spellStart"/>
      <w:r>
        <w:t>l'envoi</w:t>
      </w:r>
      <w:proofErr w:type="spellEnd"/>
      <w:r>
        <w:t xml:space="preserve"> des documents </w:t>
      </w:r>
      <w:proofErr w:type="spellStart"/>
      <w:r>
        <w:t>médicaux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automatisés</w:t>
      </w:r>
      <w:proofErr w:type="spellEnd"/>
      <w:r>
        <w:t xml:space="preserve"> au </w:t>
      </w:r>
      <w:proofErr w:type="spellStart"/>
      <w:r>
        <w:t>moyen</w:t>
      </w:r>
      <w:proofErr w:type="spellEnd"/>
      <w:r>
        <w:t xml:space="preserve"> d'un </w:t>
      </w:r>
      <w:proofErr w:type="spellStart"/>
      <w:r>
        <w:t>orchestrateur</w:t>
      </w:r>
      <w:proofErr w:type="spellEnd"/>
      <w:r>
        <w:t xml:space="preserve"> de flux (n8n), de </w:t>
      </w:r>
      <w:proofErr w:type="spellStart"/>
      <w:r>
        <w:t>l'e</w:t>
      </w:r>
      <w:proofErr w:type="spellEnd"/>
      <w:r>
        <w:t xml:space="preserve">-mail et de la </w:t>
      </w:r>
      <w:proofErr w:type="spellStart"/>
      <w:r>
        <w:t>messagerie</w:t>
      </w:r>
      <w:proofErr w:type="spellEnd"/>
      <w:r>
        <w:t xml:space="preserve"> WhatsApp.</w:t>
      </w:r>
    </w:p>
    <w:p w:rsidR="009653A6" w:rsidRDefault="009653A6">
      <w:bookmarkStart w:id="280" w:name="_GoBack"/>
      <w:bookmarkEnd w:id="280"/>
    </w:p>
    <w:sectPr w:rsidR="009653A6" w:rsidSect="00034616">
      <w:headerReference w:type="default" r:id="rId89"/>
      <w:footerReference w:type="default" r:id="rId90"/>
      <w:pgSz w:w="11906" w:h="16838"/>
      <w:pgMar w:top="1361" w:right="1304" w:bottom="1247" w:left="1417" w:header="680" w:footer="6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066B6" w:rsidRDefault="00F066B6">
      <w:pPr>
        <w:spacing w:after="0" w:line="240" w:lineRule="auto"/>
      </w:pPr>
      <w:r>
        <w:separator/>
      </w:r>
    </w:p>
  </w:endnote>
  <w:endnote w:type="continuationSeparator" w:id="0">
    <w:p w:rsidR="00F066B6" w:rsidRDefault="00F06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53A6" w:rsidRDefault="009A36E3">
    <w:pPr>
      <w:pStyle w:val="Pieddepage"/>
      <w:pBdr>
        <w:top w:val="single" w:sz="6" w:space="6" w:color="BFE3CE"/>
      </w:pBdr>
      <w:tabs>
        <w:tab w:val="right" w:pos="9184"/>
      </w:tabs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5832475</wp:posOffset>
          </wp:positionH>
          <wp:positionV relativeFrom="paragraph">
            <wp:posOffset>-29845</wp:posOffset>
          </wp:positionV>
          <wp:extent cx="420370" cy="634365"/>
          <wp:effectExtent l="0" t="0" r="0" b="0"/>
          <wp:wrapTight wrapText="bothSides">
            <wp:wrapPolygon edited="0">
              <wp:start x="9789" y="3243"/>
              <wp:lineTo x="6852" y="8432"/>
              <wp:lineTo x="6852" y="11676"/>
              <wp:lineTo x="9789" y="16865"/>
              <wp:lineTo x="16640" y="16865"/>
              <wp:lineTo x="18598" y="14270"/>
              <wp:lineTo x="18598" y="7784"/>
              <wp:lineTo x="16640" y="3243"/>
              <wp:lineTo x="9789" y="3243"/>
            </wp:wrapPolygon>
          </wp:wrapTight>
          <wp:docPr id="8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CuraMedic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0370" cy="634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2E33">
      <w:rPr>
        <w:rFonts w:ascii="Calibri" w:hAnsi="Calibri"/>
        <w:color w:val="55636B"/>
        <w:sz w:val="17"/>
      </w:rPr>
      <w:t>ISGA · 2CI-ISI — Groupe 2</w:t>
    </w:r>
    <w:r w:rsidR="00EC2E33">
      <w:tab/>
      <w:t xml:space="preserve">  </w:t>
    </w:r>
    <w:r w:rsidR="00EC2E33">
      <w:rPr>
        <w:rFonts w:ascii="Calibri" w:hAnsi="Calibri"/>
        <w:b/>
        <w:color w:val="0E5A39"/>
        <w:sz w:val="18"/>
      </w:rPr>
      <w:t xml:space="preserve">Page </w:t>
    </w:r>
    <w:r w:rsidR="00EC2E33">
      <w:fldChar w:fldCharType="begin"/>
    </w:r>
    <w:r w:rsidR="00EC2E33">
      <w:instrText>PAGE</w:instrText>
    </w:r>
    <w:r w:rsidR="00EC2E33">
      <w:fldChar w:fldCharType="separate"/>
    </w:r>
    <w:r w:rsidR="00EC2E33">
      <w:rPr>
        <w:rFonts w:ascii="Calibri" w:hAnsi="Calibri"/>
        <w:b/>
        <w:color w:val="0E5A39"/>
        <w:sz w:val="18"/>
      </w:rPr>
      <w:t>1</w:t>
    </w:r>
    <w:r w:rsidR="00EC2E3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066B6" w:rsidRDefault="00F066B6">
      <w:pPr>
        <w:spacing w:after="0" w:line="240" w:lineRule="auto"/>
      </w:pPr>
      <w:r>
        <w:separator/>
      </w:r>
    </w:p>
  </w:footnote>
  <w:footnote w:type="continuationSeparator" w:id="0">
    <w:p w:rsidR="00F066B6" w:rsidRDefault="00F06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53A6" w:rsidRDefault="00EC2E33">
    <w:pPr>
      <w:pStyle w:val="En-tte"/>
      <w:pBdr>
        <w:bottom w:val="single" w:sz="6" w:space="6" w:color="BFE3CE"/>
      </w:pBdr>
      <w:tabs>
        <w:tab w:val="right" w:pos="9184"/>
      </w:tabs>
    </w:pPr>
    <w:proofErr w:type="spellStart"/>
    <w:r>
      <w:rPr>
        <w:rFonts w:ascii="Calibri" w:hAnsi="Calibri"/>
        <w:b/>
        <w:color w:val="147A4E"/>
        <w:sz w:val="18"/>
      </w:rPr>
      <w:t>CuraMedical</w:t>
    </w:r>
    <w:proofErr w:type="spellEnd"/>
    <w:r>
      <w:rPr>
        <w:rFonts w:ascii="Calibri" w:hAnsi="Calibri"/>
        <w:i/>
        <w:color w:val="55636B"/>
        <w:sz w:val="17"/>
      </w:rPr>
      <w:tab/>
    </w:r>
    <w:proofErr w:type="spellStart"/>
    <w:r>
      <w:rPr>
        <w:rFonts w:ascii="Calibri" w:hAnsi="Calibri"/>
        <w:i/>
        <w:color w:val="55636B"/>
        <w:sz w:val="17"/>
      </w:rPr>
      <w:t>Plateforme</w:t>
    </w:r>
    <w:proofErr w:type="spellEnd"/>
    <w:r>
      <w:rPr>
        <w:rFonts w:ascii="Calibri" w:hAnsi="Calibri"/>
        <w:i/>
        <w:color w:val="55636B"/>
        <w:sz w:val="17"/>
      </w:rPr>
      <w:t xml:space="preserve"> </w:t>
    </w:r>
    <w:proofErr w:type="spellStart"/>
    <w:r>
      <w:rPr>
        <w:rFonts w:ascii="Calibri" w:hAnsi="Calibri"/>
        <w:i/>
        <w:color w:val="55636B"/>
        <w:sz w:val="17"/>
      </w:rPr>
      <w:t>intelligente</w:t>
    </w:r>
    <w:proofErr w:type="spellEnd"/>
    <w:r>
      <w:rPr>
        <w:rFonts w:ascii="Calibri" w:hAnsi="Calibri"/>
        <w:i/>
        <w:color w:val="55636B"/>
        <w:sz w:val="17"/>
      </w:rPr>
      <w:t xml:space="preserve"> de gestion de cabinet </w:t>
    </w:r>
    <w:proofErr w:type="spellStart"/>
    <w:r>
      <w:rPr>
        <w:rFonts w:ascii="Calibri" w:hAnsi="Calibri"/>
        <w:i/>
        <w:color w:val="55636B"/>
        <w:sz w:val="17"/>
      </w:rPr>
      <w:t>médical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6B0"/>
    <w:rsid w:val="00233788"/>
    <w:rsid w:val="00242BFF"/>
    <w:rsid w:val="00254BB2"/>
    <w:rsid w:val="0029639D"/>
    <w:rsid w:val="00326F90"/>
    <w:rsid w:val="004713AF"/>
    <w:rsid w:val="00493C13"/>
    <w:rsid w:val="00714C40"/>
    <w:rsid w:val="007301EF"/>
    <w:rsid w:val="007B721D"/>
    <w:rsid w:val="007C04D9"/>
    <w:rsid w:val="0084219D"/>
    <w:rsid w:val="009653A6"/>
    <w:rsid w:val="00971E33"/>
    <w:rsid w:val="00985769"/>
    <w:rsid w:val="009A36E3"/>
    <w:rsid w:val="00AA1D8D"/>
    <w:rsid w:val="00B47730"/>
    <w:rsid w:val="00C26910"/>
    <w:rsid w:val="00C306F6"/>
    <w:rsid w:val="00CB0664"/>
    <w:rsid w:val="00D16EB8"/>
    <w:rsid w:val="00DB28A2"/>
    <w:rsid w:val="00DC3B71"/>
    <w:rsid w:val="00EC2E33"/>
    <w:rsid w:val="00F066B6"/>
    <w:rsid w:val="00FC693F"/>
    <w:rsid w:val="00FE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09DB339"/>
  <w14:defaultImageDpi w14:val="300"/>
  <w15:docId w15:val="{06368D86-0E4D-4D64-9FFD-860306E29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  <w:pPr>
      <w:spacing w:after="140" w:line="283" w:lineRule="auto"/>
      <w:jc w:val="both"/>
    </w:pPr>
    <w:rPr>
      <w:rFonts w:ascii="Cambria" w:hAnsi="Cambria"/>
      <w:color w:val="212B3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EC2E3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C2E33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EC2E33"/>
    <w:rPr>
      <w:color w:val="0000FF" w:themeColor="hyperlink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EC2E33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unhideWhenUsed/>
    <w:rsid w:val="00EC2E33"/>
    <w:pPr>
      <w:spacing w:after="100" w:line="259" w:lineRule="auto"/>
      <w:ind w:left="660"/>
      <w:jc w:val="left"/>
    </w:pPr>
    <w:rPr>
      <w:rFonts w:asciiTheme="minorHAnsi" w:hAnsiTheme="minorHAnsi"/>
      <w:color w:val="auto"/>
      <w:lang w:val="fr-FR"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EC2E33"/>
    <w:pPr>
      <w:spacing w:after="100" w:line="259" w:lineRule="auto"/>
      <w:ind w:left="880"/>
      <w:jc w:val="left"/>
    </w:pPr>
    <w:rPr>
      <w:rFonts w:asciiTheme="minorHAnsi" w:hAnsiTheme="minorHAnsi"/>
      <w:color w:val="auto"/>
      <w:lang w:val="fr-FR"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EC2E33"/>
    <w:pPr>
      <w:spacing w:after="100" w:line="259" w:lineRule="auto"/>
      <w:ind w:left="1100"/>
      <w:jc w:val="left"/>
    </w:pPr>
    <w:rPr>
      <w:rFonts w:asciiTheme="minorHAnsi" w:hAnsiTheme="minorHAnsi"/>
      <w:color w:val="auto"/>
      <w:lang w:val="fr-FR"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EC2E33"/>
    <w:pPr>
      <w:spacing w:after="100" w:line="259" w:lineRule="auto"/>
      <w:ind w:left="1320"/>
      <w:jc w:val="left"/>
    </w:pPr>
    <w:rPr>
      <w:rFonts w:asciiTheme="minorHAnsi" w:hAnsiTheme="minorHAnsi"/>
      <w:color w:val="auto"/>
      <w:lang w:val="fr-FR"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EC2E33"/>
    <w:pPr>
      <w:spacing w:after="100" w:line="259" w:lineRule="auto"/>
      <w:ind w:left="1540"/>
      <w:jc w:val="left"/>
    </w:pPr>
    <w:rPr>
      <w:rFonts w:asciiTheme="minorHAnsi" w:hAnsiTheme="minorHAnsi"/>
      <w:color w:val="auto"/>
      <w:lang w:val="fr-FR"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EC2E33"/>
    <w:pPr>
      <w:spacing w:after="100" w:line="259" w:lineRule="auto"/>
      <w:ind w:left="1760"/>
      <w:jc w:val="left"/>
    </w:pPr>
    <w:rPr>
      <w:rFonts w:asciiTheme="minorHAnsi" w:hAnsiTheme="minorHAnsi"/>
      <w:color w:val="auto"/>
      <w:lang w:val="fr-FR"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EC2E33"/>
    <w:rPr>
      <w:color w:val="605E5C"/>
      <w:shd w:val="clear" w:color="auto" w:fill="E1DFDD"/>
    </w:rPr>
  </w:style>
  <w:style w:type="paragraph" w:styleId="Tabledesillustrations">
    <w:name w:val="table of figures"/>
    <w:basedOn w:val="Normal"/>
    <w:next w:val="Normal"/>
    <w:uiPriority w:val="99"/>
    <w:unhideWhenUsed/>
    <w:rsid w:val="00EC2E3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jpg"/><Relationship Id="rId47" Type="http://schemas.openxmlformats.org/officeDocument/2006/relationships/image" Target="media/image40.jpg"/><Relationship Id="rId63" Type="http://schemas.openxmlformats.org/officeDocument/2006/relationships/image" Target="media/image56.jpg"/><Relationship Id="rId68" Type="http://schemas.openxmlformats.org/officeDocument/2006/relationships/image" Target="media/image61.jpg"/><Relationship Id="rId84" Type="http://schemas.openxmlformats.org/officeDocument/2006/relationships/image" Target="media/image77.png"/><Relationship Id="rId89" Type="http://schemas.openxmlformats.org/officeDocument/2006/relationships/header" Target="header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jpg"/><Relationship Id="rId37" Type="http://schemas.openxmlformats.org/officeDocument/2006/relationships/image" Target="media/image30.jpg"/><Relationship Id="rId53" Type="http://schemas.openxmlformats.org/officeDocument/2006/relationships/image" Target="media/image46.png"/><Relationship Id="rId58" Type="http://schemas.openxmlformats.org/officeDocument/2006/relationships/image" Target="media/image51.jp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48" Type="http://schemas.openxmlformats.org/officeDocument/2006/relationships/image" Target="media/image41.jpg"/><Relationship Id="rId56" Type="http://schemas.openxmlformats.org/officeDocument/2006/relationships/image" Target="media/image49.jpg"/><Relationship Id="rId64" Type="http://schemas.openxmlformats.org/officeDocument/2006/relationships/image" Target="media/image57.jpg"/><Relationship Id="rId69" Type="http://schemas.openxmlformats.org/officeDocument/2006/relationships/image" Target="media/image62.jp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jp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g"/><Relationship Id="rId38" Type="http://schemas.openxmlformats.org/officeDocument/2006/relationships/image" Target="media/image31.jpg"/><Relationship Id="rId46" Type="http://schemas.openxmlformats.org/officeDocument/2006/relationships/image" Target="media/image39.jp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jpg"/><Relationship Id="rId54" Type="http://schemas.openxmlformats.org/officeDocument/2006/relationships/image" Target="media/image47.jpg"/><Relationship Id="rId62" Type="http://schemas.openxmlformats.org/officeDocument/2006/relationships/image" Target="media/image55.jpg"/><Relationship Id="rId70" Type="http://schemas.openxmlformats.org/officeDocument/2006/relationships/image" Target="media/image63.jp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49" Type="http://schemas.openxmlformats.org/officeDocument/2006/relationships/image" Target="media/image42.jpg"/><Relationship Id="rId57" Type="http://schemas.openxmlformats.org/officeDocument/2006/relationships/image" Target="media/image50.jpg"/><Relationship Id="rId10" Type="http://schemas.openxmlformats.org/officeDocument/2006/relationships/image" Target="media/image3.png"/><Relationship Id="rId31" Type="http://schemas.openxmlformats.org/officeDocument/2006/relationships/image" Target="media/image24.jpg"/><Relationship Id="rId44" Type="http://schemas.openxmlformats.org/officeDocument/2006/relationships/image" Target="media/image37.jpg"/><Relationship Id="rId52" Type="http://schemas.openxmlformats.org/officeDocument/2006/relationships/image" Target="media/image45.png"/><Relationship Id="rId60" Type="http://schemas.openxmlformats.org/officeDocument/2006/relationships/image" Target="media/image53.jpg"/><Relationship Id="rId65" Type="http://schemas.openxmlformats.org/officeDocument/2006/relationships/image" Target="media/image58.jpg"/><Relationship Id="rId73" Type="http://schemas.openxmlformats.org/officeDocument/2006/relationships/image" Target="media/image66.jp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jpg"/><Relationship Id="rId34" Type="http://schemas.openxmlformats.org/officeDocument/2006/relationships/image" Target="media/image27.jpg"/><Relationship Id="rId50" Type="http://schemas.openxmlformats.org/officeDocument/2006/relationships/image" Target="media/image43.jpg"/><Relationship Id="rId55" Type="http://schemas.openxmlformats.org/officeDocument/2006/relationships/image" Target="media/image48.jp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2.jpg"/><Relationship Id="rId24" Type="http://schemas.openxmlformats.org/officeDocument/2006/relationships/image" Target="media/image17.png"/><Relationship Id="rId40" Type="http://schemas.openxmlformats.org/officeDocument/2006/relationships/image" Target="media/image33.jpg"/><Relationship Id="rId45" Type="http://schemas.openxmlformats.org/officeDocument/2006/relationships/image" Target="media/image38.jpg"/><Relationship Id="rId66" Type="http://schemas.openxmlformats.org/officeDocument/2006/relationships/image" Target="media/image59.jpg"/><Relationship Id="rId87" Type="http://schemas.openxmlformats.org/officeDocument/2006/relationships/image" Target="media/image80.jpg"/><Relationship Id="rId61" Type="http://schemas.openxmlformats.org/officeDocument/2006/relationships/image" Target="media/image54.jpg"/><Relationship Id="rId82" Type="http://schemas.openxmlformats.org/officeDocument/2006/relationships/image" Target="media/image75.png"/><Relationship Id="rId19" Type="http://schemas.openxmlformats.org/officeDocument/2006/relationships/image" Target="media/image1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A7E658-114B-40CB-B54A-20D7AC6AF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81</Pages>
  <Words>16726</Words>
  <Characters>95341</Characters>
  <Application>Microsoft Office Word</Application>
  <DocSecurity>0</DocSecurity>
  <Lines>794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 SALOU ABDOU</dc:creator>
  <cp:keywords/>
  <dc:description>generated by python-docx</dc:description>
  <cp:lastModifiedBy>Abdou SALOU  ABDOU</cp:lastModifiedBy>
  <cp:revision>16</cp:revision>
  <dcterms:created xsi:type="dcterms:W3CDTF">2013-12-23T23:15:00Z</dcterms:created>
  <dcterms:modified xsi:type="dcterms:W3CDTF">2026-06-18T21:31:00Z</dcterms:modified>
  <cp:category/>
</cp:coreProperties>
</file>