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809C9" w14:textId="0FE80260" w:rsidR="00BB7923" w:rsidRDefault="00A64A08">
      <w:r>
        <w:rPr>
          <w:noProof/>
        </w:rPr>
        <w:drawing>
          <wp:anchor distT="0" distB="0" distL="114300" distR="114300" simplePos="0" relativeHeight="251660288" behindDoc="0" locked="0" layoutInCell="1" allowOverlap="1" wp14:anchorId="7C606FF5" wp14:editId="31DB1DBD">
            <wp:simplePos x="0" y="0"/>
            <wp:positionH relativeFrom="column">
              <wp:posOffset>-246270</wp:posOffset>
            </wp:positionH>
            <wp:positionV relativeFrom="paragraph">
              <wp:posOffset>-1296891</wp:posOffset>
            </wp:positionV>
            <wp:extent cx="5580283" cy="1217930"/>
            <wp:effectExtent l="0" t="0" r="1905" b="127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283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D372F2D" wp14:editId="5C629192">
            <wp:simplePos x="0" y="0"/>
            <wp:positionH relativeFrom="column">
              <wp:posOffset>-70205</wp:posOffset>
            </wp:positionH>
            <wp:positionV relativeFrom="paragraph">
              <wp:posOffset>163508</wp:posOffset>
            </wp:positionV>
            <wp:extent cx="1363980" cy="837565"/>
            <wp:effectExtent l="0" t="0" r="7620" b="635"/>
            <wp:wrapTight wrapText="bothSides">
              <wp:wrapPolygon edited="0">
                <wp:start x="7542" y="0"/>
                <wp:lineTo x="5430" y="1474"/>
                <wp:lineTo x="2112" y="6387"/>
                <wp:lineTo x="0" y="13756"/>
                <wp:lineTo x="0" y="20634"/>
                <wp:lineTo x="7542" y="21125"/>
                <wp:lineTo x="13575" y="21125"/>
                <wp:lineTo x="21419" y="21125"/>
                <wp:lineTo x="21419" y="13756"/>
                <wp:lineTo x="19006" y="6387"/>
                <wp:lineTo x="15084" y="983"/>
                <wp:lineTo x="13274" y="0"/>
                <wp:lineTo x="7542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837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D25AB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00D5FA03" wp14:editId="3C1690B4">
            <wp:simplePos x="0" y="0"/>
            <wp:positionH relativeFrom="column">
              <wp:posOffset>1569877</wp:posOffset>
            </wp:positionH>
            <wp:positionV relativeFrom="paragraph">
              <wp:posOffset>-3175</wp:posOffset>
            </wp:positionV>
            <wp:extent cx="1356995" cy="1031875"/>
            <wp:effectExtent l="0" t="0" r="0" b="0"/>
            <wp:wrapNone/>
            <wp:docPr id="17" name="Picture 4" descr="RÃ©sultat de recherche d'images pour &quot;umbb fs&quot;">
              <a:extLst xmlns:a="http://schemas.openxmlformats.org/drawingml/2006/main">
                <a:ext uri="{FF2B5EF4-FFF2-40B4-BE49-F238E27FC236}">
                  <a16:creationId xmlns:a16="http://schemas.microsoft.com/office/drawing/2014/main" id="{78A0C922-60B3-4B02-B814-432667ABAA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 descr="RÃ©sultat de recherche d'images pour &quot;umbb fs&quot;">
                      <a:extLst>
                        <a:ext uri="{FF2B5EF4-FFF2-40B4-BE49-F238E27FC236}">
                          <a16:creationId xmlns:a16="http://schemas.microsoft.com/office/drawing/2014/main" id="{78A0C922-60B3-4B02-B814-432667ABAA64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89EFF0" w14:textId="7E5050C9" w:rsidR="009225C7" w:rsidRDefault="009225C7"/>
    <w:p w14:paraId="7DF47BB5" w14:textId="6EEB68AF" w:rsidR="009225C7" w:rsidRDefault="009225C7"/>
    <w:p w14:paraId="16C91741" w14:textId="05F0CA46" w:rsidR="009225C7" w:rsidRDefault="00A64A0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0468349" wp14:editId="09627AA8">
                <wp:simplePos x="0" y="0"/>
                <wp:positionH relativeFrom="column">
                  <wp:align>left</wp:align>
                </wp:positionH>
                <wp:positionV relativeFrom="paragraph">
                  <wp:posOffset>291193</wp:posOffset>
                </wp:positionV>
                <wp:extent cx="2760345" cy="853440"/>
                <wp:effectExtent l="0" t="0" r="0" b="3810"/>
                <wp:wrapTight wrapText="bothSides">
                  <wp:wrapPolygon edited="0">
                    <wp:start x="447" y="0"/>
                    <wp:lineTo x="447" y="21214"/>
                    <wp:lineTo x="21019" y="21214"/>
                    <wp:lineTo x="21019" y="0"/>
                    <wp:lineTo x="447" y="0"/>
                  </wp:wrapPolygon>
                </wp:wrapTight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345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B4883D" w14:textId="37A76932" w:rsidR="00A45545" w:rsidRPr="00A45545" w:rsidRDefault="00A45545">
                            <w:pPr>
                              <w:rPr>
                                <w:b/>
                                <w:color w:val="F7CAAC" w:themeColor="accent2" w:themeTint="66"/>
                                <w:sz w:val="30"/>
                                <w:szCs w:val="3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all"/>
                              </w:rPr>
                            </w:pPr>
                            <w:r w:rsidRPr="00A64A08">
                              <w:rPr>
                                <w:b/>
                                <w:sz w:val="30"/>
                                <w:szCs w:val="3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all"/>
                              </w:rPr>
                              <w:t>2</w:t>
                            </w:r>
                            <w:r w:rsidR="00B2214A" w:rsidRPr="00B2214A">
                              <w:rPr>
                                <w:b/>
                                <w:sz w:val="30"/>
                                <w:szCs w:val="30"/>
                                <w:vertAlign w:val="superscript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all"/>
                              </w:rPr>
                              <w:t>e</w:t>
                            </w:r>
                            <w:r w:rsidR="00B2214A">
                              <w:rPr>
                                <w:b/>
                                <w:sz w:val="30"/>
                                <w:szCs w:val="3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all"/>
                              </w:rPr>
                              <w:t xml:space="preserve"> </w:t>
                            </w:r>
                            <w:r w:rsidRPr="00A64A08">
                              <w:rPr>
                                <w:b/>
                                <w:sz w:val="30"/>
                                <w:szCs w:val="3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all"/>
                              </w:rPr>
                              <w:t>J</w:t>
                            </w:r>
                            <w:r w:rsidRPr="00A45545">
                              <w:rPr>
                                <w:b/>
                                <w:color w:val="F7CAAC" w:themeColor="accent2" w:themeTint="66"/>
                                <w:sz w:val="30"/>
                                <w:szCs w:val="3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all"/>
                              </w:rPr>
                              <w:t>ournée</w:t>
                            </w:r>
                            <w:r w:rsidR="00B2214A">
                              <w:rPr>
                                <w:b/>
                                <w:color w:val="F7CAAC" w:themeColor="accent2" w:themeTint="66"/>
                                <w:sz w:val="30"/>
                                <w:szCs w:val="3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all"/>
                              </w:rPr>
                              <w:t>s</w:t>
                            </w:r>
                            <w:r w:rsidRPr="00A45545">
                              <w:rPr>
                                <w:b/>
                                <w:color w:val="F7CAAC" w:themeColor="accent2" w:themeTint="66"/>
                                <w:sz w:val="30"/>
                                <w:szCs w:val="3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all"/>
                              </w:rPr>
                              <w:t xml:space="preserve"> </w:t>
                            </w:r>
                            <w:r w:rsidRPr="00A64A08">
                              <w:rPr>
                                <w:b/>
                                <w:sz w:val="30"/>
                                <w:szCs w:val="3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all"/>
                              </w:rPr>
                              <w:t>S</w:t>
                            </w:r>
                            <w:r w:rsidRPr="00A45545">
                              <w:rPr>
                                <w:b/>
                                <w:color w:val="F7CAAC" w:themeColor="accent2" w:themeTint="66"/>
                                <w:sz w:val="30"/>
                                <w:szCs w:val="3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all"/>
                              </w:rPr>
                              <w:t>cientifique</w:t>
                            </w:r>
                            <w:r w:rsidR="00B2214A">
                              <w:rPr>
                                <w:b/>
                                <w:color w:val="F7CAAC" w:themeColor="accent2" w:themeTint="66"/>
                                <w:sz w:val="30"/>
                                <w:szCs w:val="3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all"/>
                              </w:rPr>
                              <w:t>s</w:t>
                            </w:r>
                            <w:r w:rsidRPr="00A45545">
                              <w:rPr>
                                <w:b/>
                                <w:color w:val="F7CAAC" w:themeColor="accent2" w:themeTint="66"/>
                                <w:sz w:val="30"/>
                                <w:szCs w:val="3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all"/>
                              </w:rPr>
                              <w:t xml:space="preserve"> et </w:t>
                            </w:r>
                            <w:r w:rsidRPr="00A64A08">
                              <w:rPr>
                                <w:b/>
                                <w:sz w:val="30"/>
                                <w:szCs w:val="3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all"/>
                              </w:rPr>
                              <w:t>P</w:t>
                            </w:r>
                            <w:r w:rsidRPr="00A45545">
                              <w:rPr>
                                <w:b/>
                                <w:color w:val="F7CAAC" w:themeColor="accent2" w:themeTint="66"/>
                                <w:sz w:val="30"/>
                                <w:szCs w:val="3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all"/>
                              </w:rPr>
                              <w:t>édagogique</w:t>
                            </w:r>
                            <w:r w:rsidR="00B2214A">
                              <w:rPr>
                                <w:b/>
                                <w:color w:val="F7CAAC" w:themeColor="accent2" w:themeTint="66"/>
                                <w:sz w:val="30"/>
                                <w:szCs w:val="3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all"/>
                              </w:rPr>
                              <w:t>s</w:t>
                            </w:r>
                            <w:r w:rsidRPr="00A45545">
                              <w:rPr>
                                <w:b/>
                                <w:color w:val="F7CAAC" w:themeColor="accent2" w:themeTint="66"/>
                                <w:sz w:val="30"/>
                                <w:szCs w:val="3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all"/>
                              </w:rPr>
                              <w:t xml:space="preserve"> de la </w:t>
                            </w:r>
                            <w:r w:rsidRPr="00A64A08">
                              <w:rPr>
                                <w:b/>
                                <w:sz w:val="30"/>
                                <w:szCs w:val="3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all"/>
                              </w:rPr>
                              <w:t>P</w:t>
                            </w:r>
                            <w:r w:rsidRPr="00A45545">
                              <w:rPr>
                                <w:b/>
                                <w:color w:val="F7CAAC" w:themeColor="accent2" w:themeTint="66"/>
                                <w:sz w:val="30"/>
                                <w:szCs w:val="3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all"/>
                              </w:rPr>
                              <w:t xml:space="preserve">hysique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468349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0;margin-top:22.95pt;width:217.35pt;height:67.2pt;z-index:-251654144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" filled="f" stroked="f" strokeweight=".5pt">
                <v:textbox>
                  <w:txbxContent>
                    <w:p w14:paraId="46B4883D" w14:textId="37A76932" w:rsidR="00A45545" w:rsidRPr="00A45545" w:rsidRDefault="00A45545">
                      <w:pPr>
                        <w:rPr>
                          <w:b/>
                          <w:color w:val="F7CAAC" w:themeColor="accent2" w:themeTint="66"/>
                          <w:sz w:val="30"/>
                          <w:szCs w:val="3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all"/>
                        </w:rPr>
                      </w:pPr>
                      <w:r w:rsidRPr="00A64A08">
                        <w:rPr>
                          <w:b/>
                          <w:sz w:val="30"/>
                          <w:szCs w:val="3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all"/>
                        </w:rPr>
                        <w:t>2</w:t>
                      </w:r>
                      <w:r w:rsidR="00B2214A" w:rsidRPr="00B2214A">
                        <w:rPr>
                          <w:b/>
                          <w:sz w:val="30"/>
                          <w:szCs w:val="30"/>
                          <w:vertAlign w:val="superscript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all"/>
                        </w:rPr>
                        <w:t>e</w:t>
                      </w:r>
                      <w:r w:rsidR="00B2214A">
                        <w:rPr>
                          <w:b/>
                          <w:sz w:val="30"/>
                          <w:szCs w:val="3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all"/>
                        </w:rPr>
                        <w:t xml:space="preserve"> </w:t>
                      </w:r>
                      <w:r w:rsidRPr="00A64A08">
                        <w:rPr>
                          <w:b/>
                          <w:sz w:val="30"/>
                          <w:szCs w:val="3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all"/>
                        </w:rPr>
                        <w:t>J</w:t>
                      </w:r>
                      <w:r w:rsidRPr="00A45545">
                        <w:rPr>
                          <w:b/>
                          <w:color w:val="F7CAAC" w:themeColor="accent2" w:themeTint="66"/>
                          <w:sz w:val="30"/>
                          <w:szCs w:val="3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all"/>
                        </w:rPr>
                        <w:t>ournée</w:t>
                      </w:r>
                      <w:r w:rsidR="00B2214A">
                        <w:rPr>
                          <w:b/>
                          <w:color w:val="F7CAAC" w:themeColor="accent2" w:themeTint="66"/>
                          <w:sz w:val="30"/>
                          <w:szCs w:val="3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all"/>
                        </w:rPr>
                        <w:t>s</w:t>
                      </w:r>
                      <w:r w:rsidRPr="00A45545">
                        <w:rPr>
                          <w:b/>
                          <w:color w:val="F7CAAC" w:themeColor="accent2" w:themeTint="66"/>
                          <w:sz w:val="30"/>
                          <w:szCs w:val="3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all"/>
                        </w:rPr>
                        <w:t xml:space="preserve"> </w:t>
                      </w:r>
                      <w:r w:rsidRPr="00A64A08">
                        <w:rPr>
                          <w:b/>
                          <w:sz w:val="30"/>
                          <w:szCs w:val="3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all"/>
                        </w:rPr>
                        <w:t>S</w:t>
                      </w:r>
                      <w:r w:rsidRPr="00A45545">
                        <w:rPr>
                          <w:b/>
                          <w:color w:val="F7CAAC" w:themeColor="accent2" w:themeTint="66"/>
                          <w:sz w:val="30"/>
                          <w:szCs w:val="3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all"/>
                        </w:rPr>
                        <w:t>cientifique</w:t>
                      </w:r>
                      <w:r w:rsidR="00B2214A">
                        <w:rPr>
                          <w:b/>
                          <w:color w:val="F7CAAC" w:themeColor="accent2" w:themeTint="66"/>
                          <w:sz w:val="30"/>
                          <w:szCs w:val="3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all"/>
                        </w:rPr>
                        <w:t>s</w:t>
                      </w:r>
                      <w:r w:rsidRPr="00A45545">
                        <w:rPr>
                          <w:b/>
                          <w:color w:val="F7CAAC" w:themeColor="accent2" w:themeTint="66"/>
                          <w:sz w:val="30"/>
                          <w:szCs w:val="3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all"/>
                        </w:rPr>
                        <w:t xml:space="preserve"> et </w:t>
                      </w:r>
                      <w:r w:rsidRPr="00A64A08">
                        <w:rPr>
                          <w:b/>
                          <w:sz w:val="30"/>
                          <w:szCs w:val="3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all"/>
                        </w:rPr>
                        <w:t>P</w:t>
                      </w:r>
                      <w:r w:rsidRPr="00A45545">
                        <w:rPr>
                          <w:b/>
                          <w:color w:val="F7CAAC" w:themeColor="accent2" w:themeTint="66"/>
                          <w:sz w:val="30"/>
                          <w:szCs w:val="3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all"/>
                        </w:rPr>
                        <w:t>édagogique</w:t>
                      </w:r>
                      <w:r w:rsidR="00B2214A">
                        <w:rPr>
                          <w:b/>
                          <w:color w:val="F7CAAC" w:themeColor="accent2" w:themeTint="66"/>
                          <w:sz w:val="30"/>
                          <w:szCs w:val="3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all"/>
                        </w:rPr>
                        <w:t>s</w:t>
                      </w:r>
                      <w:r w:rsidRPr="00A45545">
                        <w:rPr>
                          <w:b/>
                          <w:color w:val="F7CAAC" w:themeColor="accent2" w:themeTint="66"/>
                          <w:sz w:val="30"/>
                          <w:szCs w:val="3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all"/>
                        </w:rPr>
                        <w:t xml:space="preserve"> de la </w:t>
                      </w:r>
                      <w:r w:rsidRPr="00A64A08">
                        <w:rPr>
                          <w:b/>
                          <w:sz w:val="30"/>
                          <w:szCs w:val="3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all"/>
                        </w:rPr>
                        <w:t>P</w:t>
                      </w:r>
                      <w:r w:rsidRPr="00A45545">
                        <w:rPr>
                          <w:b/>
                          <w:color w:val="F7CAAC" w:themeColor="accent2" w:themeTint="66"/>
                          <w:sz w:val="30"/>
                          <w:szCs w:val="3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all"/>
                        </w:rPr>
                        <w:t xml:space="preserve">hysique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DB4B4F3" w14:textId="0CC71F7A" w:rsidR="009225C7" w:rsidRDefault="009225C7"/>
    <w:p w14:paraId="24C8AD94" w14:textId="2B0321EE" w:rsidR="009225C7" w:rsidRDefault="009225C7"/>
    <w:p w14:paraId="455E956C" w14:textId="32397D41" w:rsidR="009225C7" w:rsidRDefault="00A64A0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1EABDCA" wp14:editId="524FAE2B">
                <wp:simplePos x="0" y="0"/>
                <wp:positionH relativeFrom="margin">
                  <wp:posOffset>579663</wp:posOffset>
                </wp:positionH>
                <wp:positionV relativeFrom="paragraph">
                  <wp:posOffset>6350</wp:posOffset>
                </wp:positionV>
                <wp:extent cx="1552575" cy="370840"/>
                <wp:effectExtent l="0" t="0" r="0" b="0"/>
                <wp:wrapTight wrapText="bothSides">
                  <wp:wrapPolygon edited="0">
                    <wp:start x="795" y="0"/>
                    <wp:lineTo x="795" y="19973"/>
                    <wp:lineTo x="20672" y="19973"/>
                    <wp:lineTo x="20672" y="0"/>
                    <wp:lineTo x="795" y="0"/>
                  </wp:wrapPolygon>
                </wp:wrapTight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BA5C2" w14:textId="62A6A8BE" w:rsidR="00A45545" w:rsidRPr="00A45545" w:rsidRDefault="00A45545" w:rsidP="00A45545">
                            <w:pPr>
                              <w:rPr>
                                <w:b/>
                                <w:color w:val="44546A" w:themeColor="text2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all"/>
                              </w:rPr>
                            </w:pPr>
                            <w:r>
                              <w:rPr>
                                <w:b/>
                                <w:color w:val="44546A" w:themeColor="text2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all"/>
                              </w:rPr>
                              <w:t>2</w:t>
                            </w:r>
                            <w:r w:rsidRPr="00A45545">
                              <w:rPr>
                                <w:b/>
                                <w:color w:val="44546A" w:themeColor="text2"/>
                                <w:sz w:val="40"/>
                                <w:szCs w:val="40"/>
                                <w:vertAlign w:val="superscript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all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44546A" w:themeColor="text2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all"/>
                              </w:rPr>
                              <w:t xml:space="preserve"> </w:t>
                            </w:r>
                            <w:r w:rsidRPr="00A45545">
                              <w:rPr>
                                <w:b/>
                                <w:color w:val="44546A" w:themeColor="text2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all"/>
                              </w:rPr>
                              <w:t xml:space="preserve">JSPP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ABDCA" id="Zone de texte 5" o:spid="_x0000_s1027" type="#_x0000_t202" style="position:absolute;margin-left:45.65pt;margin-top:.5pt;width:122.25pt;height:29.2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" filled="f" stroked="f" strokeweight=".5pt">
                <v:textbox>
                  <w:txbxContent>
                    <w:p w14:paraId="67FBA5C2" w14:textId="62A6A8BE" w:rsidR="00A45545" w:rsidRPr="00A45545" w:rsidRDefault="00A45545" w:rsidP="00A45545">
                      <w:pPr>
                        <w:rPr>
                          <w:b/>
                          <w:color w:val="44546A" w:themeColor="text2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all"/>
                        </w:rPr>
                      </w:pPr>
                      <w:r>
                        <w:rPr>
                          <w:b/>
                          <w:color w:val="44546A" w:themeColor="text2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all"/>
                        </w:rPr>
                        <w:t>2</w:t>
                      </w:r>
                      <w:r w:rsidRPr="00A45545">
                        <w:rPr>
                          <w:b/>
                          <w:color w:val="44546A" w:themeColor="text2"/>
                          <w:sz w:val="40"/>
                          <w:szCs w:val="40"/>
                          <w:vertAlign w:val="superscript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all"/>
                        </w:rPr>
                        <w:t>e</w:t>
                      </w:r>
                      <w:r>
                        <w:rPr>
                          <w:b/>
                          <w:color w:val="44546A" w:themeColor="text2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all"/>
                        </w:rPr>
                        <w:t xml:space="preserve"> </w:t>
                      </w:r>
                      <w:r w:rsidRPr="00A45545">
                        <w:rPr>
                          <w:b/>
                          <w:color w:val="44546A" w:themeColor="text2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all"/>
                        </w:rPr>
                        <w:t xml:space="preserve">JSPP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6505338" w14:textId="77777777" w:rsidR="007B465F" w:rsidRDefault="007B465F" w:rsidP="00A45545">
      <w:pPr>
        <w:rPr>
          <w:rFonts w:ascii="Georgia" w:hAnsi="Georgia"/>
          <w:b/>
          <w:bCs/>
          <w:color w:val="4472C4" w:themeColor="accent1"/>
        </w:rPr>
      </w:pPr>
    </w:p>
    <w:p w14:paraId="393BD7D4" w14:textId="129558D3" w:rsidR="009225C7" w:rsidRPr="00A45545" w:rsidRDefault="00A45545" w:rsidP="007B465F">
      <w:pPr>
        <w:ind w:left="426"/>
        <w:rPr>
          <w:rFonts w:ascii="Georgia" w:hAnsi="Georgia"/>
          <w:b/>
          <w:bCs/>
          <w:color w:val="4472C4" w:themeColor="accent1"/>
        </w:rPr>
      </w:pPr>
      <w:r w:rsidRPr="00A45545">
        <w:rPr>
          <w:rFonts w:ascii="Georgia" w:hAnsi="Georgia"/>
          <w:b/>
          <w:bCs/>
          <w:color w:val="4472C4" w:themeColor="accent1"/>
        </w:rPr>
        <w:t>Département de physique</w:t>
      </w:r>
    </w:p>
    <w:p w14:paraId="441175A7" w14:textId="067D4317" w:rsidR="00A45545" w:rsidRDefault="00A45545" w:rsidP="007B465F">
      <w:pPr>
        <w:ind w:left="426"/>
        <w:rPr>
          <w:rFonts w:ascii="Georgia" w:hAnsi="Georgia"/>
          <w:b/>
          <w:bCs/>
          <w:color w:val="4472C4" w:themeColor="accent1"/>
        </w:rPr>
      </w:pPr>
      <w:r w:rsidRPr="00A45545">
        <w:rPr>
          <w:rFonts w:ascii="Georgia" w:hAnsi="Georgia"/>
          <w:b/>
          <w:bCs/>
          <w:color w:val="4472C4" w:themeColor="accent1"/>
        </w:rPr>
        <w:t>Faculté des Sciences</w:t>
      </w:r>
    </w:p>
    <w:p w14:paraId="00754F1F" w14:textId="7D74FCEC" w:rsidR="00A45545" w:rsidRDefault="00A45545">
      <w:pPr>
        <w:rPr>
          <w:rFonts w:ascii="Georgia" w:hAnsi="Georgia"/>
        </w:rPr>
      </w:pPr>
      <w:r w:rsidRPr="00A45545">
        <w:rPr>
          <w:rFonts w:ascii="Georgia" w:hAnsi="Georgia"/>
        </w:rPr>
        <w:t xml:space="preserve">Séminaire virtuel le </w:t>
      </w:r>
      <w:r w:rsidRPr="004E747C">
        <w:rPr>
          <w:rFonts w:ascii="Georgia" w:hAnsi="Georgia"/>
          <w:b/>
          <w:bCs/>
          <w:color w:val="002060"/>
        </w:rPr>
        <w:t xml:space="preserve">3 et 4 </w:t>
      </w:r>
      <w:r w:rsidR="00B2214A" w:rsidRPr="004E747C">
        <w:rPr>
          <w:rFonts w:ascii="Georgia" w:hAnsi="Georgia"/>
          <w:b/>
          <w:bCs/>
          <w:color w:val="002060"/>
        </w:rPr>
        <w:t>juillet</w:t>
      </w:r>
      <w:r w:rsidRPr="004E747C">
        <w:rPr>
          <w:rFonts w:ascii="Georgia" w:hAnsi="Georgia"/>
          <w:color w:val="002060"/>
        </w:rPr>
        <w:t xml:space="preserve"> </w:t>
      </w:r>
      <w:r>
        <w:rPr>
          <w:rFonts w:ascii="Georgia" w:hAnsi="Georgia"/>
        </w:rPr>
        <w:t>2021</w:t>
      </w:r>
    </w:p>
    <w:p w14:paraId="7CA0AFAF" w14:textId="729E9D12" w:rsidR="006925FB" w:rsidRPr="00A45545" w:rsidRDefault="006925FB">
      <w:pPr>
        <w:rPr>
          <w:rFonts w:ascii="Georgia" w:hAnsi="Georgia"/>
        </w:rPr>
      </w:pPr>
    </w:p>
    <w:p w14:paraId="1CB9A455" w14:textId="49FCBFCA" w:rsidR="009225C7" w:rsidRPr="00A45545" w:rsidRDefault="00F264DE">
      <w:pPr>
        <w:rPr>
          <w14:ligatures w14:val="all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65408" behindDoc="0" locked="0" layoutInCell="1" allowOverlap="1" wp14:anchorId="3F821B6B" wp14:editId="7B5D8389">
            <wp:simplePos x="0" y="0"/>
            <wp:positionH relativeFrom="margin">
              <wp:posOffset>177800</wp:posOffset>
            </wp:positionH>
            <wp:positionV relativeFrom="paragraph">
              <wp:posOffset>5715</wp:posOffset>
            </wp:positionV>
            <wp:extent cx="2295525" cy="2133600"/>
            <wp:effectExtent l="0" t="0" r="952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97" r="1"/>
                    <a:stretch/>
                  </pic:blipFill>
                  <pic:spPr bwMode="auto">
                    <a:xfrm>
                      <a:off x="0" y="0"/>
                      <a:ext cx="229552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5D1FBC" w14:textId="2C68172C" w:rsidR="009225C7" w:rsidRDefault="009225C7"/>
    <w:p w14:paraId="567EB9A7" w14:textId="6D59A295" w:rsidR="009225C7" w:rsidRDefault="009225C7"/>
    <w:p w14:paraId="1947AA98" w14:textId="6B8A2822" w:rsidR="009225C7" w:rsidRDefault="009225C7"/>
    <w:p w14:paraId="56BBBE7E" w14:textId="7CC90EB6" w:rsidR="009225C7" w:rsidRDefault="009225C7"/>
    <w:p w14:paraId="25688FB0" w14:textId="45B5E4AA" w:rsidR="009225C7" w:rsidRDefault="009225C7"/>
    <w:p w14:paraId="40042033" w14:textId="06694D97" w:rsidR="006925FB" w:rsidRDefault="00935777" w:rsidP="006925FB">
      <w:pPr>
        <w:jc w:val="both"/>
        <w:rPr>
          <w:rFonts w:ascii="Arial" w:hAnsi="Arial" w:cs="Arial"/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30A0311" wp14:editId="7C9ACDE1">
            <wp:simplePos x="0" y="0"/>
            <wp:positionH relativeFrom="page">
              <wp:posOffset>5449570</wp:posOffset>
            </wp:positionH>
            <wp:positionV relativeFrom="paragraph">
              <wp:posOffset>-1299210</wp:posOffset>
            </wp:positionV>
            <wp:extent cx="4806286" cy="1227240"/>
            <wp:effectExtent l="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286" cy="122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5FB" w:rsidRPr="00574C01">
        <w:rPr>
          <w:rFonts w:ascii="Arial" w:hAnsi="Arial" w:cs="Arial"/>
          <w:b/>
          <w:bCs/>
          <w:i/>
          <w:iCs/>
        </w:rPr>
        <w:t xml:space="preserve">Le département de </w:t>
      </w:r>
      <w:r w:rsidR="006925FB">
        <w:rPr>
          <w:rFonts w:ascii="Arial" w:hAnsi="Arial" w:cs="Arial"/>
          <w:b/>
          <w:bCs/>
          <w:i/>
          <w:iCs/>
        </w:rPr>
        <w:t>P</w:t>
      </w:r>
      <w:r w:rsidR="006925FB" w:rsidRPr="00574C01">
        <w:rPr>
          <w:rFonts w:ascii="Arial" w:hAnsi="Arial" w:cs="Arial"/>
          <w:b/>
          <w:bCs/>
          <w:i/>
          <w:iCs/>
        </w:rPr>
        <w:t>hysique de la faculté des science</w:t>
      </w:r>
      <w:r w:rsidR="006925FB">
        <w:rPr>
          <w:rFonts w:ascii="Arial" w:hAnsi="Arial" w:cs="Arial"/>
          <w:b/>
          <w:bCs/>
          <w:i/>
          <w:iCs/>
        </w:rPr>
        <w:t>s de l’</w:t>
      </w:r>
      <w:r w:rsidR="006925FB" w:rsidRPr="00574C01">
        <w:rPr>
          <w:rFonts w:ascii="Arial" w:hAnsi="Arial" w:cs="Arial"/>
          <w:b/>
          <w:bCs/>
          <w:i/>
          <w:iCs/>
        </w:rPr>
        <w:t>UMBB organise les journées scientifique</w:t>
      </w:r>
      <w:r w:rsidR="006925FB">
        <w:rPr>
          <w:rFonts w:ascii="Arial" w:hAnsi="Arial" w:cs="Arial"/>
          <w:b/>
          <w:bCs/>
          <w:i/>
          <w:iCs/>
        </w:rPr>
        <w:t>s</w:t>
      </w:r>
      <w:r w:rsidR="006925FB" w:rsidRPr="00574C01">
        <w:rPr>
          <w:rFonts w:ascii="Arial" w:hAnsi="Arial" w:cs="Arial"/>
          <w:b/>
          <w:bCs/>
          <w:i/>
          <w:iCs/>
        </w:rPr>
        <w:t xml:space="preserve"> et pédagogique</w:t>
      </w:r>
      <w:r w:rsidR="006925FB">
        <w:rPr>
          <w:rFonts w:ascii="Arial" w:hAnsi="Arial" w:cs="Arial"/>
          <w:b/>
          <w:bCs/>
          <w:i/>
          <w:iCs/>
        </w:rPr>
        <w:t>s</w:t>
      </w:r>
      <w:r w:rsidR="006925FB" w:rsidRPr="00574C01">
        <w:rPr>
          <w:rFonts w:ascii="Arial" w:hAnsi="Arial" w:cs="Arial"/>
          <w:b/>
          <w:bCs/>
          <w:i/>
          <w:iCs/>
        </w:rPr>
        <w:t xml:space="preserve"> de la physique, le</w:t>
      </w:r>
      <w:r w:rsidR="006925FB">
        <w:rPr>
          <w:rFonts w:ascii="Arial" w:hAnsi="Arial" w:cs="Arial"/>
          <w:b/>
          <w:bCs/>
          <w:i/>
          <w:iCs/>
        </w:rPr>
        <w:t>s</w:t>
      </w:r>
      <w:r w:rsidR="006925FB" w:rsidRPr="00574C01">
        <w:rPr>
          <w:rFonts w:ascii="Arial" w:hAnsi="Arial" w:cs="Arial"/>
          <w:b/>
          <w:bCs/>
          <w:i/>
          <w:iCs/>
        </w:rPr>
        <w:t xml:space="preserve"> </w:t>
      </w:r>
      <w:r w:rsidR="006925FB" w:rsidRPr="007F45AF">
        <w:rPr>
          <w:rFonts w:ascii="Arial" w:hAnsi="Arial" w:cs="Arial"/>
          <w:b/>
          <w:bCs/>
          <w:i/>
          <w:iCs/>
          <w:color w:val="FF0000"/>
        </w:rPr>
        <w:t>3 et 4 juillet 2021.</w:t>
      </w:r>
    </w:p>
    <w:p w14:paraId="2D26166A" w14:textId="0E3D4B18" w:rsidR="006925FB" w:rsidRDefault="006925FB" w:rsidP="006925FB">
      <w:pPr>
        <w:rPr>
          <w:rFonts w:ascii="Arial" w:hAnsi="Arial" w:cs="Arial"/>
          <w:b/>
          <w:bCs/>
          <w:i/>
          <w:iCs/>
        </w:rPr>
      </w:pPr>
      <w:r w:rsidRPr="00A200E0">
        <w:rPr>
          <w:rFonts w:ascii="Arial" w:hAnsi="Arial" w:cs="Arial"/>
          <w:b/>
          <w:bCs/>
          <w:i/>
          <w:iCs/>
          <w:color w:val="00CC99"/>
        </w:rPr>
        <w:t>Objectifs </w:t>
      </w:r>
      <w:r>
        <w:rPr>
          <w:rFonts w:ascii="Arial" w:hAnsi="Arial" w:cs="Arial"/>
          <w:b/>
          <w:bCs/>
          <w:i/>
          <w:iCs/>
        </w:rPr>
        <w:t>:</w:t>
      </w:r>
    </w:p>
    <w:p w14:paraId="2936A8F7" w14:textId="4FD1FEBD" w:rsidR="006925FB" w:rsidRPr="00EC7BE5" w:rsidRDefault="006925FB" w:rsidP="00856BE1">
      <w:pPr>
        <w:jc w:val="both"/>
        <w:rPr>
          <w:rFonts w:ascii="Arial" w:hAnsi="Arial"/>
          <w:b/>
          <w:i/>
          <w:color w:val="00CC99"/>
        </w:rPr>
      </w:pPr>
      <w:r w:rsidRPr="002662E1">
        <w:t>Cette édition des JSPP-UMBB en vidéoconférence permettra</w:t>
      </w:r>
      <w:r>
        <w:t xml:space="preserve"> aux</w:t>
      </w:r>
      <w:r w:rsidRPr="001D25AB">
        <w:t xml:space="preserve"> </w:t>
      </w:r>
      <w:r>
        <w:t>doctorants ainsi qu’aux</w:t>
      </w:r>
      <w:r w:rsidRPr="001D25AB">
        <w:t xml:space="preserve"> étudiants</w:t>
      </w:r>
      <w:r>
        <w:t xml:space="preserve"> en</w:t>
      </w:r>
      <w:r w:rsidRPr="001D25AB">
        <w:t xml:space="preserve"> </w:t>
      </w:r>
      <w:r>
        <w:t>M</w:t>
      </w:r>
      <w:r w:rsidRPr="001D25AB">
        <w:t xml:space="preserve">aster </w:t>
      </w:r>
      <w:r>
        <w:t xml:space="preserve">2 de l’année 2020-2021 </w:t>
      </w:r>
      <w:r w:rsidRPr="001D25AB">
        <w:t xml:space="preserve">de </w:t>
      </w:r>
      <w:r>
        <w:t>notre Département de Physique de p</w:t>
      </w:r>
      <w:r w:rsidRPr="001D25AB">
        <w:t>résenter leurs travaux de recherche</w:t>
      </w:r>
      <w:r>
        <w:t xml:space="preserve">, d’échanger avec leurs collègues et leurs enseignants et de profiter des contributions de grands conférenciers. </w:t>
      </w:r>
    </w:p>
    <w:p w14:paraId="30FCD802" w14:textId="472C96D0" w:rsidR="006925FB" w:rsidRPr="00E62C17" w:rsidRDefault="006925FB" w:rsidP="006925FB">
      <w:pPr>
        <w:rPr>
          <w:rFonts w:ascii="Arial" w:hAnsi="Arial" w:cs="Arial"/>
          <w:b/>
          <w:bCs/>
          <w:i/>
          <w:iCs/>
          <w:color w:val="00CC99"/>
        </w:rPr>
      </w:pPr>
      <w:r w:rsidRPr="00E62C17">
        <w:rPr>
          <w:rFonts w:ascii="Arial" w:hAnsi="Arial" w:cs="Arial"/>
          <w:b/>
          <w:bCs/>
          <w:i/>
          <w:iCs/>
          <w:color w:val="00CC99"/>
        </w:rPr>
        <w:t xml:space="preserve">Les conférenciers : </w:t>
      </w:r>
      <w:r>
        <w:rPr>
          <w:rFonts w:ascii="Arial" w:hAnsi="Arial" w:cs="Arial"/>
          <w:b/>
          <w:bCs/>
          <w:i/>
          <w:iCs/>
          <w:color w:val="00CC99"/>
        </w:rPr>
        <w:t>(</w:t>
      </w:r>
      <w:proofErr w:type="spellStart"/>
      <w:r>
        <w:rPr>
          <w:rFonts w:ascii="Arial" w:hAnsi="Arial" w:cs="Arial"/>
          <w:b/>
          <w:bCs/>
          <w:i/>
          <w:iCs/>
          <w:color w:val="00CC99"/>
        </w:rPr>
        <w:t>invited</w:t>
      </w:r>
      <w:proofErr w:type="spellEnd"/>
      <w:r>
        <w:rPr>
          <w:rFonts w:ascii="Arial" w:hAnsi="Arial" w:cs="Arial"/>
          <w:b/>
          <w:bCs/>
          <w:i/>
          <w:iCs/>
          <w:color w:val="00CC99"/>
        </w:rPr>
        <w:t xml:space="preserve"> Sp</w:t>
      </w:r>
      <w:r w:rsidR="009122F2">
        <w:rPr>
          <w:rFonts w:ascii="Arial" w:hAnsi="Arial" w:cs="Arial"/>
          <w:b/>
          <w:bCs/>
          <w:i/>
          <w:iCs/>
          <w:color w:val="00CC99"/>
        </w:rPr>
        <w:t>ea</w:t>
      </w:r>
      <w:r>
        <w:rPr>
          <w:rFonts w:ascii="Arial" w:hAnsi="Arial" w:cs="Arial"/>
          <w:b/>
          <w:bCs/>
          <w:i/>
          <w:iCs/>
          <w:color w:val="00CC99"/>
        </w:rPr>
        <w:t>kers)</w:t>
      </w:r>
    </w:p>
    <w:p w14:paraId="6EF79B1E" w14:textId="7F47B84F" w:rsidR="006925FB" w:rsidRPr="00EC7BE5" w:rsidRDefault="006925FB" w:rsidP="006925FB">
      <w:pPr>
        <w:rPr>
          <w:rFonts w:ascii="Arial" w:hAnsi="Arial"/>
          <w:lang w:val="en-US"/>
        </w:rPr>
      </w:pPr>
      <w:r w:rsidRPr="00CA29CF">
        <w:rPr>
          <w:rFonts w:ascii="Arial" w:hAnsi="Arial"/>
          <w:b/>
          <w:bCs/>
          <w:lang w:val="en-US"/>
        </w:rPr>
        <w:t>Pr</w:t>
      </w:r>
      <w:r w:rsidR="00856BE1" w:rsidRPr="00CA29CF">
        <w:rPr>
          <w:rFonts w:ascii="Arial" w:hAnsi="Arial" w:cs="Arial"/>
          <w:b/>
          <w:bCs/>
          <w:lang w:val="en-US"/>
        </w:rPr>
        <w:t>.</w:t>
      </w:r>
      <w:r w:rsidRPr="00CA29CF">
        <w:rPr>
          <w:rFonts w:ascii="Arial" w:hAnsi="Arial"/>
          <w:b/>
          <w:bCs/>
          <w:lang w:val="en-US"/>
        </w:rPr>
        <w:t xml:space="preserve"> </w:t>
      </w:r>
      <w:r w:rsidR="00CA29CF" w:rsidRPr="00E97F6B">
        <w:rPr>
          <w:rFonts w:ascii="Arial" w:hAnsi="Arial"/>
          <w:b/>
          <w:bCs/>
          <w:lang w:val="en-US"/>
        </w:rPr>
        <w:t xml:space="preserve">Noureddine </w:t>
      </w:r>
      <w:proofErr w:type="spellStart"/>
      <w:r w:rsidR="00CA29CF" w:rsidRPr="00E97F6B">
        <w:rPr>
          <w:rFonts w:ascii="Arial" w:hAnsi="Arial"/>
          <w:b/>
          <w:bCs/>
          <w:lang w:val="en-US"/>
        </w:rPr>
        <w:t>Melikechi</w:t>
      </w:r>
      <w:proofErr w:type="spellEnd"/>
      <w:r w:rsidRPr="00EC7BE5">
        <w:rPr>
          <w:rFonts w:ascii="Arial" w:hAnsi="Arial"/>
          <w:lang w:val="en-US"/>
        </w:rPr>
        <w:t>, D</w:t>
      </w:r>
      <w:bookmarkStart w:id="0" w:name="_Hlk71196911"/>
      <w:r w:rsidRPr="00EC7BE5">
        <w:rPr>
          <w:rFonts w:ascii="Arial" w:hAnsi="Arial"/>
          <w:lang w:val="en-US"/>
        </w:rPr>
        <w:t>elaw</w:t>
      </w:r>
      <w:bookmarkEnd w:id="0"/>
      <w:r w:rsidRPr="00EC7BE5">
        <w:rPr>
          <w:rFonts w:ascii="Arial" w:hAnsi="Arial"/>
          <w:lang w:val="en-US"/>
        </w:rPr>
        <w:t>are State University, NASA</w:t>
      </w:r>
    </w:p>
    <w:p w14:paraId="2C06B84C" w14:textId="4D16295F" w:rsidR="006925FB" w:rsidRPr="00E62C17" w:rsidRDefault="006925FB" w:rsidP="006925FB">
      <w:pPr>
        <w:rPr>
          <w:rFonts w:ascii="Arial" w:hAnsi="Arial" w:cs="Arial"/>
        </w:rPr>
      </w:pPr>
      <w:r w:rsidRPr="00CA29CF">
        <w:rPr>
          <w:rFonts w:ascii="Arial" w:hAnsi="Arial" w:cs="Arial"/>
          <w:b/>
          <w:bCs/>
        </w:rPr>
        <w:t xml:space="preserve">Pr </w:t>
      </w:r>
      <w:r w:rsidR="00E07446" w:rsidRPr="00CA29CF">
        <w:rPr>
          <w:rFonts w:ascii="Arial" w:hAnsi="Arial" w:cs="Arial"/>
          <w:b/>
          <w:bCs/>
        </w:rPr>
        <w:t>R</w:t>
      </w:r>
      <w:r w:rsidR="00CA29CF" w:rsidRPr="00CA29CF">
        <w:rPr>
          <w:rFonts w:ascii="Arial" w:hAnsi="Arial" w:cs="Arial"/>
          <w:b/>
          <w:bCs/>
        </w:rPr>
        <w:t>achid SACI</w:t>
      </w:r>
      <w:r>
        <w:rPr>
          <w:rFonts w:ascii="Arial" w:hAnsi="Arial" w:cs="Arial"/>
        </w:rPr>
        <w:t xml:space="preserve">, </w:t>
      </w:r>
      <w:proofErr w:type="spellStart"/>
      <w:r w:rsidRPr="00E62C17">
        <w:rPr>
          <w:rFonts w:ascii="Arial" w:hAnsi="Arial" w:cs="Arial"/>
        </w:rPr>
        <w:t>U</w:t>
      </w:r>
      <w:r w:rsidR="00EC7BE5">
        <w:rPr>
          <w:rFonts w:ascii="Arial" w:hAnsi="Arial" w:cs="Arial"/>
        </w:rPr>
        <w:t>niversity</w:t>
      </w:r>
      <w:proofErr w:type="spellEnd"/>
      <w:r w:rsidR="00EC7BE5">
        <w:rPr>
          <w:rFonts w:ascii="Arial" w:hAnsi="Arial" w:cs="Arial"/>
        </w:rPr>
        <w:t xml:space="preserve"> of Boumerdes, Algeria</w:t>
      </w:r>
      <w:r w:rsidR="00856BE1">
        <w:rPr>
          <w:rFonts w:ascii="Arial" w:hAnsi="Arial" w:cs="Arial"/>
        </w:rPr>
        <w:t>.</w:t>
      </w:r>
    </w:p>
    <w:p w14:paraId="05963119" w14:textId="77777777" w:rsidR="006925FB" w:rsidRPr="00E869DB" w:rsidRDefault="006925FB" w:rsidP="006925FB">
      <w:pPr>
        <w:rPr>
          <w:rFonts w:ascii="Arial" w:hAnsi="Arial" w:cs="Arial"/>
          <w:b/>
          <w:bCs/>
          <w:i/>
          <w:iCs/>
          <w:color w:val="00CC99"/>
        </w:rPr>
      </w:pPr>
      <w:r w:rsidRPr="00A200E0">
        <w:rPr>
          <w:rFonts w:ascii="Arial" w:hAnsi="Arial" w:cs="Arial"/>
          <w:b/>
          <w:bCs/>
          <w:i/>
          <w:iCs/>
          <w:color w:val="00CC99"/>
        </w:rPr>
        <w:t>Thématiques</w:t>
      </w:r>
      <w:r w:rsidRPr="00E869DB">
        <w:rPr>
          <w:rFonts w:ascii="Arial" w:hAnsi="Arial" w:cs="Arial"/>
          <w:b/>
          <w:bCs/>
          <w:i/>
          <w:iCs/>
          <w:color w:val="00CC99"/>
        </w:rPr>
        <w:t> :</w:t>
      </w:r>
    </w:p>
    <w:p w14:paraId="6DE633CB" w14:textId="060E4FB8" w:rsidR="006925FB" w:rsidRDefault="006925FB" w:rsidP="00CA29CF">
      <w:pPr>
        <w:spacing w:after="0"/>
      </w:pPr>
      <w:r w:rsidRPr="00574C01">
        <w:rPr>
          <w:rFonts w:ascii="Arial" w:hAnsi="Arial" w:cs="Arial"/>
          <w:b/>
          <w:bCs/>
          <w:i/>
          <w:iCs/>
        </w:rPr>
        <w:t xml:space="preserve"> </w:t>
      </w:r>
      <w:r w:rsidRPr="004C5229">
        <w:t xml:space="preserve">Les participants pourront présenter leurs travaux sous </w:t>
      </w:r>
      <w:r w:rsidRPr="00EC7BE5">
        <w:t>forme de</w:t>
      </w:r>
      <w:r w:rsidRPr="002662E1">
        <w:rPr>
          <w:b/>
          <w:bCs/>
        </w:rPr>
        <w:t xml:space="preserve"> </w:t>
      </w:r>
      <w:r w:rsidRPr="00856BE1">
        <w:rPr>
          <w:b/>
          <w:bCs/>
          <w:color w:val="FF0000"/>
        </w:rPr>
        <w:t>Poster</w:t>
      </w:r>
      <w:r w:rsidR="00856BE1" w:rsidRPr="00EC7BE5">
        <w:rPr>
          <w:b/>
          <w:color w:val="FF0000"/>
        </w:rPr>
        <w:t xml:space="preserve"> </w:t>
      </w:r>
      <w:r w:rsidR="00856BE1">
        <w:rPr>
          <w:b/>
          <w:bCs/>
        </w:rPr>
        <w:t>ou</w:t>
      </w:r>
      <w:r w:rsidRPr="002662E1">
        <w:rPr>
          <w:b/>
          <w:bCs/>
        </w:rPr>
        <w:t xml:space="preserve"> </w:t>
      </w:r>
      <w:r w:rsidR="00856BE1" w:rsidRPr="00856BE1">
        <w:rPr>
          <w:b/>
          <w:bCs/>
          <w:color w:val="FF0000"/>
        </w:rPr>
        <w:t>D</w:t>
      </w:r>
      <w:r w:rsidRPr="00856BE1">
        <w:rPr>
          <w:b/>
          <w:bCs/>
          <w:color w:val="FF0000"/>
        </w:rPr>
        <w:t>iapo</w:t>
      </w:r>
      <w:r w:rsidRPr="00EC7BE5">
        <w:rPr>
          <w:b/>
          <w:color w:val="FF0000"/>
        </w:rPr>
        <w:t xml:space="preserve"> </w:t>
      </w:r>
      <w:r w:rsidRPr="004C5229">
        <w:t>dans l’une des thématiques suivantes :</w:t>
      </w:r>
    </w:p>
    <w:p w14:paraId="335DD6ED" w14:textId="46135C29" w:rsidR="006925FB" w:rsidRPr="001D25AB" w:rsidRDefault="006925FB" w:rsidP="006925FB">
      <w:pPr>
        <w:pStyle w:val="Paragraphedeliste"/>
        <w:numPr>
          <w:ilvl w:val="0"/>
          <w:numId w:val="1"/>
        </w:numPr>
        <w:ind w:left="455" w:hanging="283"/>
      </w:pPr>
      <w:r w:rsidRPr="001D25AB">
        <w:t>Physique</w:t>
      </w:r>
      <w:r>
        <w:t xml:space="preserve"> des matériaux</w:t>
      </w:r>
      <w:r w:rsidR="00856BE1">
        <w:t>,</w:t>
      </w:r>
    </w:p>
    <w:p w14:paraId="231FAE9A" w14:textId="176A8993" w:rsidR="00A64A08" w:rsidRDefault="006925FB" w:rsidP="006925FB">
      <w:pPr>
        <w:pStyle w:val="Paragraphedeliste"/>
        <w:numPr>
          <w:ilvl w:val="0"/>
          <w:numId w:val="1"/>
        </w:numPr>
        <w:ind w:left="455" w:hanging="283"/>
      </w:pPr>
      <w:r>
        <w:t xml:space="preserve">Energétique, </w:t>
      </w:r>
      <w:r w:rsidRPr="001D25AB">
        <w:t>Dynamique des fluides</w:t>
      </w:r>
      <w:r w:rsidR="00856BE1">
        <w:t>,</w:t>
      </w:r>
      <w:r>
        <w:t xml:space="preserve"> </w:t>
      </w:r>
    </w:p>
    <w:p w14:paraId="320B1665" w14:textId="67C7C31B" w:rsidR="006925FB" w:rsidRPr="001D25AB" w:rsidRDefault="006925FB" w:rsidP="006925FB">
      <w:pPr>
        <w:pStyle w:val="Paragraphedeliste"/>
        <w:numPr>
          <w:ilvl w:val="0"/>
          <w:numId w:val="1"/>
        </w:numPr>
        <w:ind w:left="455" w:hanging="283"/>
      </w:pPr>
      <w:r w:rsidRPr="001D25AB">
        <w:t xml:space="preserve">Energies </w:t>
      </w:r>
      <w:r>
        <w:t>R</w:t>
      </w:r>
      <w:r w:rsidRPr="001D25AB">
        <w:t>enouvelables</w:t>
      </w:r>
      <w:r w:rsidR="00856BE1">
        <w:t>,</w:t>
      </w:r>
      <w:r w:rsidRPr="001D25AB">
        <w:t xml:space="preserve"> </w:t>
      </w:r>
    </w:p>
    <w:p w14:paraId="65208CF6" w14:textId="24EBC308" w:rsidR="00A64A08" w:rsidRDefault="006925FB" w:rsidP="009A0325">
      <w:pPr>
        <w:pStyle w:val="Paragraphedeliste"/>
        <w:numPr>
          <w:ilvl w:val="0"/>
          <w:numId w:val="1"/>
        </w:numPr>
        <w:ind w:left="455" w:hanging="283"/>
      </w:pPr>
      <w:r w:rsidRPr="00A64A08">
        <w:t>Physique appliquée</w:t>
      </w:r>
      <w:r w:rsidR="00856BE1">
        <w:t>,</w:t>
      </w:r>
    </w:p>
    <w:p w14:paraId="50F9185B" w14:textId="657B7F04" w:rsidR="006925FB" w:rsidRPr="00A64A08" w:rsidRDefault="006925FB" w:rsidP="009A0325">
      <w:pPr>
        <w:pStyle w:val="Paragraphedeliste"/>
        <w:numPr>
          <w:ilvl w:val="0"/>
          <w:numId w:val="1"/>
        </w:numPr>
        <w:ind w:left="455" w:hanging="283"/>
      </w:pPr>
      <w:r w:rsidRPr="00A64A08">
        <w:t>Physique théorique.</w:t>
      </w:r>
    </w:p>
    <w:p w14:paraId="7F284C46" w14:textId="77777777" w:rsidR="006925FB" w:rsidRPr="00935216" w:rsidRDefault="006925FB" w:rsidP="006925FB">
      <w:pPr>
        <w:rPr>
          <w:b/>
          <w:bCs/>
          <w:color w:val="FF0000"/>
          <w:sz w:val="28"/>
          <w:szCs w:val="28"/>
          <w:u w:val="single"/>
        </w:rPr>
      </w:pPr>
      <w:r w:rsidRPr="00935216">
        <w:rPr>
          <w:b/>
          <w:bCs/>
          <w:color w:val="FF0000"/>
          <w:sz w:val="28"/>
          <w:szCs w:val="28"/>
          <w:u w:val="single"/>
        </w:rPr>
        <w:t>Dates limites :</w:t>
      </w:r>
    </w:p>
    <w:p w14:paraId="480304E0" w14:textId="48EAFA1E" w:rsidR="006925FB" w:rsidRDefault="006925FB" w:rsidP="006925FB">
      <w:pPr>
        <w:pStyle w:val="Paragraphedeliste"/>
        <w:numPr>
          <w:ilvl w:val="0"/>
          <w:numId w:val="2"/>
        </w:numPr>
        <w:rPr>
          <w:b/>
          <w:bCs/>
          <w:color w:val="FF0000"/>
        </w:rPr>
      </w:pPr>
      <w:r w:rsidRPr="00317066">
        <w:rPr>
          <w:b/>
          <w:bCs/>
          <w:color w:val="FF0000"/>
        </w:rPr>
        <w:t xml:space="preserve">31 mai 2021 date limite </w:t>
      </w:r>
      <w:r w:rsidR="004023C4">
        <w:rPr>
          <w:b/>
          <w:bCs/>
          <w:color w:val="FF0000"/>
        </w:rPr>
        <w:t xml:space="preserve">d’inscription </w:t>
      </w:r>
      <w:r w:rsidR="004023C4" w:rsidRPr="00935216">
        <w:rPr>
          <w:b/>
          <w:bCs/>
          <w:color w:val="002060"/>
        </w:rPr>
        <w:t>(formulaire)</w:t>
      </w:r>
      <w:r w:rsidRPr="00935216">
        <w:rPr>
          <w:b/>
          <w:bCs/>
          <w:color w:val="002060"/>
        </w:rPr>
        <w:t xml:space="preserve"> </w:t>
      </w:r>
    </w:p>
    <w:p w14:paraId="1EFBEEC0" w14:textId="48848052" w:rsidR="004023C4" w:rsidRDefault="004023C4" w:rsidP="004023C4">
      <w:pPr>
        <w:pStyle w:val="Paragraphedeliste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15</w:t>
      </w:r>
      <w:r w:rsidRPr="0031706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Juin </w:t>
      </w:r>
      <w:r w:rsidRPr="00317066">
        <w:rPr>
          <w:b/>
          <w:bCs/>
          <w:color w:val="FF0000"/>
        </w:rPr>
        <w:t xml:space="preserve">2021 date limite d’envoi des résumés </w:t>
      </w:r>
    </w:p>
    <w:p w14:paraId="36DEF17F" w14:textId="33089B21" w:rsidR="006925FB" w:rsidRPr="004C5229" w:rsidRDefault="004023C4" w:rsidP="006925FB">
      <w:pPr>
        <w:pStyle w:val="Paragraphedeliste"/>
        <w:numPr>
          <w:ilvl w:val="0"/>
          <w:numId w:val="2"/>
        </w:numPr>
      </w:pPr>
      <w:r>
        <w:t>20</w:t>
      </w:r>
      <w:r w:rsidR="006925FB" w:rsidRPr="004C5229">
        <w:t xml:space="preserve"> </w:t>
      </w:r>
      <w:r w:rsidR="006925FB">
        <w:t>juin</w:t>
      </w:r>
      <w:r w:rsidR="00856BE1">
        <w:t xml:space="preserve"> 2021</w:t>
      </w:r>
      <w:r w:rsidR="006925FB">
        <w:t xml:space="preserve"> date des notifications </w:t>
      </w:r>
    </w:p>
    <w:p w14:paraId="21E37319" w14:textId="6C9F058A" w:rsidR="006925FB" w:rsidRDefault="004023C4" w:rsidP="006925FB">
      <w:pPr>
        <w:pStyle w:val="Paragraphedeliste"/>
        <w:numPr>
          <w:ilvl w:val="0"/>
          <w:numId w:val="2"/>
        </w:numPr>
      </w:pPr>
      <w:r>
        <w:t>26</w:t>
      </w:r>
      <w:r w:rsidR="006925FB">
        <w:t xml:space="preserve"> juin </w:t>
      </w:r>
      <w:r w:rsidR="00856BE1">
        <w:t xml:space="preserve">2021 </w:t>
      </w:r>
      <w:r w:rsidR="006925FB">
        <w:t xml:space="preserve">date du test </w:t>
      </w:r>
    </w:p>
    <w:p w14:paraId="2DC35761" w14:textId="7B9A6900" w:rsidR="006925FB" w:rsidRPr="004C5229" w:rsidRDefault="006925FB" w:rsidP="006925FB">
      <w:pPr>
        <w:pStyle w:val="Paragraphedeliste"/>
        <w:numPr>
          <w:ilvl w:val="0"/>
          <w:numId w:val="2"/>
        </w:numPr>
      </w:pPr>
      <w:r>
        <w:t xml:space="preserve">3 et 4 juillet </w:t>
      </w:r>
      <w:r w:rsidR="00856BE1">
        <w:t xml:space="preserve">2021 </w:t>
      </w:r>
      <w:r>
        <w:t xml:space="preserve">date de la vidéoconférence des JSPP-UMBB </w:t>
      </w:r>
    </w:p>
    <w:p w14:paraId="39FC0126" w14:textId="21D90A0B" w:rsidR="006925FB" w:rsidRDefault="006925FB" w:rsidP="006925FB">
      <w:pPr>
        <w:rPr>
          <w:rFonts w:ascii="Arial" w:hAnsi="Arial" w:cs="Arial"/>
          <w:sz w:val="24"/>
          <w:szCs w:val="24"/>
        </w:rPr>
      </w:pPr>
      <w:r w:rsidRPr="00935216">
        <w:rPr>
          <w:rFonts w:ascii="Arial" w:hAnsi="Arial" w:cs="Arial"/>
          <w:b/>
          <w:bCs/>
          <w:color w:val="00CC99"/>
          <w:sz w:val="24"/>
          <w:szCs w:val="24"/>
        </w:rPr>
        <w:t>Inscription :</w:t>
      </w:r>
      <w:r>
        <w:rPr>
          <w:rFonts w:ascii="Arial" w:hAnsi="Arial" w:cs="Arial"/>
          <w:color w:val="00CC99"/>
          <w:sz w:val="24"/>
          <w:szCs w:val="24"/>
        </w:rPr>
        <w:t xml:space="preserve"> </w:t>
      </w:r>
      <w:r w:rsidRPr="00E869DB">
        <w:rPr>
          <w:rFonts w:ascii="Arial" w:hAnsi="Arial" w:cs="Arial"/>
          <w:sz w:val="24"/>
          <w:szCs w:val="24"/>
        </w:rPr>
        <w:t>pour vous inscrire</w:t>
      </w:r>
      <w:r w:rsidR="00856BE1">
        <w:rPr>
          <w:rFonts w:ascii="Arial" w:hAnsi="Arial" w:cs="Arial"/>
          <w:sz w:val="24"/>
          <w:szCs w:val="24"/>
        </w:rPr>
        <w:t>,</w:t>
      </w:r>
      <w:r w:rsidRPr="00E869DB">
        <w:rPr>
          <w:rFonts w:ascii="Arial" w:hAnsi="Arial" w:cs="Arial"/>
          <w:sz w:val="24"/>
          <w:szCs w:val="24"/>
        </w:rPr>
        <w:t xml:space="preserve"> veuillez </w:t>
      </w:r>
      <w:r w:rsidR="00A64A08">
        <w:rPr>
          <w:rFonts w:ascii="Arial" w:hAnsi="Arial" w:cs="Arial"/>
          <w:sz w:val="24"/>
          <w:szCs w:val="24"/>
        </w:rPr>
        <w:t>utiliser</w:t>
      </w:r>
      <w:r w:rsidRPr="00E869DB">
        <w:rPr>
          <w:rFonts w:ascii="Arial" w:hAnsi="Arial" w:cs="Arial"/>
          <w:sz w:val="24"/>
          <w:szCs w:val="24"/>
        </w:rPr>
        <w:t xml:space="preserve"> le lien suivant</w:t>
      </w:r>
      <w:r w:rsidR="00A64A08">
        <w:rPr>
          <w:rFonts w:ascii="Arial" w:hAnsi="Arial" w:cs="Arial"/>
          <w:sz w:val="24"/>
          <w:szCs w:val="24"/>
        </w:rPr>
        <w:t> :</w:t>
      </w:r>
    </w:p>
    <w:p w14:paraId="60A262D5" w14:textId="6B00CCB3" w:rsidR="00A64A08" w:rsidRDefault="00C45A76" w:rsidP="006925FB">
      <w:pPr>
        <w:rPr>
          <w:rFonts w:ascii="Arial" w:hAnsi="Arial" w:cs="Arial"/>
          <w:sz w:val="24"/>
          <w:szCs w:val="24"/>
        </w:rPr>
      </w:pPr>
      <w:r>
        <w:rPr>
          <w:b/>
          <w:bCs/>
          <w:noProof/>
        </w:rPr>
        <w:drawing>
          <wp:anchor distT="0" distB="0" distL="114300" distR="114300" simplePos="0" relativeHeight="251677696" behindDoc="1" locked="0" layoutInCell="1" allowOverlap="1" wp14:anchorId="6B77F4BB" wp14:editId="73F488DD">
            <wp:simplePos x="0" y="0"/>
            <wp:positionH relativeFrom="column">
              <wp:posOffset>646153</wp:posOffset>
            </wp:positionH>
            <wp:positionV relativeFrom="paragraph">
              <wp:posOffset>332160</wp:posOffset>
            </wp:positionV>
            <wp:extent cx="1473200" cy="1473200"/>
            <wp:effectExtent l="0" t="0" r="0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A08" w:rsidRPr="00A64A08">
        <w:rPr>
          <w:rFonts w:ascii="Arial" w:hAnsi="Arial" w:cs="Arial"/>
          <w:sz w:val="24"/>
          <w:szCs w:val="24"/>
        </w:rPr>
        <w:t>https://forms.gle/VQgej8ESMzm1xnYC7</w:t>
      </w:r>
    </w:p>
    <w:p w14:paraId="13C4F1A3" w14:textId="552189EE" w:rsidR="006925FB" w:rsidRPr="00935216" w:rsidRDefault="006925FB" w:rsidP="006925FB">
      <w:pPr>
        <w:rPr>
          <w:rFonts w:ascii="Arial" w:hAnsi="Arial" w:cs="Arial"/>
          <w:b/>
          <w:bCs/>
          <w:color w:val="00CC99"/>
          <w:sz w:val="24"/>
          <w:szCs w:val="24"/>
        </w:rPr>
      </w:pPr>
      <w:r w:rsidRPr="00935216">
        <w:rPr>
          <w:rFonts w:ascii="Arial" w:hAnsi="Arial" w:cs="Arial"/>
          <w:b/>
          <w:bCs/>
          <w:color w:val="00CC99"/>
          <w:sz w:val="24"/>
          <w:szCs w:val="24"/>
        </w:rPr>
        <w:t>Informations pour les participants</w:t>
      </w:r>
      <w:r w:rsidR="00935216">
        <w:rPr>
          <w:rFonts w:ascii="Arial" w:hAnsi="Arial" w:cs="Arial"/>
          <w:b/>
          <w:bCs/>
          <w:color w:val="00CC99"/>
          <w:sz w:val="24"/>
          <w:szCs w:val="24"/>
        </w:rPr>
        <w:t> :</w:t>
      </w:r>
      <w:r w:rsidRPr="00935216">
        <w:rPr>
          <w:rFonts w:ascii="Arial" w:hAnsi="Arial" w:cs="Arial"/>
          <w:b/>
          <w:bCs/>
          <w:color w:val="00CC99"/>
          <w:sz w:val="24"/>
          <w:szCs w:val="24"/>
        </w:rPr>
        <w:t xml:space="preserve"> </w:t>
      </w:r>
    </w:p>
    <w:p w14:paraId="384DAA4E" w14:textId="2E259385" w:rsidR="006925FB" w:rsidRDefault="006925FB" w:rsidP="006925FB">
      <w:pPr>
        <w:rPr>
          <w:b/>
          <w:bCs/>
        </w:rPr>
      </w:pPr>
      <w:r w:rsidRPr="00935216">
        <w:rPr>
          <w:rFonts w:ascii="Arial" w:hAnsi="Arial" w:cs="Arial"/>
          <w:b/>
          <w:bCs/>
          <w:color w:val="00CC99"/>
          <w:sz w:val="24"/>
          <w:szCs w:val="24"/>
        </w:rPr>
        <w:t>Contact </w:t>
      </w:r>
      <w:r w:rsidRPr="00935216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b/>
          <w:bCs/>
        </w:rPr>
        <w:t>Pour plus d’informatio</w:t>
      </w:r>
      <w:r w:rsidRPr="00094F78">
        <w:rPr>
          <w:b/>
          <w:bCs/>
        </w:rPr>
        <w:t>n</w:t>
      </w:r>
      <w:r w:rsidR="00856BE1" w:rsidRPr="00094F78">
        <w:rPr>
          <w:b/>
          <w:bCs/>
        </w:rPr>
        <w:t>s</w:t>
      </w:r>
      <w:r w:rsidR="00856BE1">
        <w:rPr>
          <w:b/>
          <w:bCs/>
        </w:rPr>
        <w:t>,</w:t>
      </w:r>
      <w:r>
        <w:rPr>
          <w:b/>
          <w:bCs/>
        </w:rPr>
        <w:t xml:space="preserve"> vous pouvez nous contacter sur l’adresse mail suivante : </w:t>
      </w:r>
    </w:p>
    <w:p w14:paraId="758DB08E" w14:textId="77777777" w:rsidR="00A64A08" w:rsidRDefault="00DF7744" w:rsidP="00A64A08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22222"/>
          <w:sz w:val="26"/>
          <w:szCs w:val="26"/>
          <w:lang w:eastAsia="fr-FR"/>
        </w:rPr>
      </w:pPr>
      <w:hyperlink r:id="rId12" w:history="1">
        <w:r w:rsidR="00A64A08" w:rsidRPr="008C5DEA">
          <w:rPr>
            <w:rStyle w:val="Lienhypertexte"/>
            <w:rFonts w:ascii="Georgia" w:eastAsia="Times New Roman" w:hAnsi="Georgia" w:cs="Times New Roman"/>
            <w:sz w:val="26"/>
            <w:szCs w:val="26"/>
            <w:lang w:eastAsia="fr-FR"/>
          </w:rPr>
          <w:t>jspp.contact@gmail.com</w:t>
        </w:r>
      </w:hyperlink>
    </w:p>
    <w:p w14:paraId="7E58CC71" w14:textId="0DBE1B55" w:rsidR="00A64A08" w:rsidRDefault="004914DF" w:rsidP="00A64A08">
      <w:pPr>
        <w:rPr>
          <w:rFonts w:ascii="Arial" w:hAnsi="Arial" w:cs="Arial"/>
          <w:b/>
          <w:bCs/>
          <w:i/>
          <w:iCs/>
          <w:color w:val="00CC99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FE554E1" wp14:editId="5ABE31CE">
            <wp:simplePos x="0" y="0"/>
            <wp:positionH relativeFrom="page">
              <wp:posOffset>175194</wp:posOffset>
            </wp:positionH>
            <wp:positionV relativeFrom="paragraph">
              <wp:posOffset>-1186115</wp:posOffset>
            </wp:positionV>
            <wp:extent cx="5442585" cy="1187450"/>
            <wp:effectExtent l="0" t="0" r="571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A08" w:rsidRPr="00E869DB">
        <w:rPr>
          <w:rFonts w:ascii="Arial" w:hAnsi="Arial" w:cs="Arial"/>
          <w:b/>
          <w:bCs/>
          <w:i/>
          <w:iCs/>
          <w:color w:val="00CC99"/>
        </w:rPr>
        <w:t>Le comité scientifique :</w:t>
      </w:r>
      <w:r w:rsidR="007B465F" w:rsidRPr="007B465F">
        <w:rPr>
          <w:noProof/>
        </w:rPr>
        <w:t xml:space="preserve"> </w:t>
      </w:r>
    </w:p>
    <w:tbl>
      <w:tblPr>
        <w:tblW w:w="34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</w:tblGrid>
      <w:tr w:rsidR="00A64A08" w:rsidRPr="006925FB" w14:paraId="5D9C24BC" w14:textId="77777777" w:rsidTr="007004E4">
        <w:trPr>
          <w:trHeight w:val="300"/>
        </w:trPr>
        <w:tc>
          <w:tcPr>
            <w:tcW w:w="3402" w:type="dxa"/>
            <w:shd w:val="clear" w:color="auto" w:fill="auto"/>
            <w:vAlign w:val="center"/>
            <w:hideMark/>
          </w:tcPr>
          <w:p w14:paraId="2FA810E0" w14:textId="3C83FD6A" w:rsidR="00A64A08" w:rsidRPr="006925FB" w:rsidRDefault="003F70D8" w:rsidP="007004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  <w:r w:rsidR="00A64A08" w:rsidRPr="006925FB">
              <w:rPr>
                <w:rFonts w:ascii="Arial" w:eastAsia="Times New Roman" w:hAnsi="Arial" w:cs="Arial"/>
                <w:color w:val="000000"/>
                <w:lang w:eastAsia="fr-FR"/>
              </w:rPr>
              <w:t>Pr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>.</w:t>
            </w:r>
            <w:r w:rsidR="00A64A08" w:rsidRPr="006925FB">
              <w:rPr>
                <w:rFonts w:ascii="Arial" w:eastAsia="Times New Roman" w:hAnsi="Arial" w:cs="Arial"/>
                <w:color w:val="000000"/>
                <w:lang w:eastAsia="fr-FR"/>
              </w:rPr>
              <w:t xml:space="preserve"> Mokhtar </w:t>
            </w:r>
            <w:r w:rsidR="00CA29CF" w:rsidRPr="006925FB">
              <w:rPr>
                <w:rFonts w:ascii="Arial" w:eastAsia="Times New Roman" w:hAnsi="Arial" w:cs="Arial"/>
                <w:color w:val="000000"/>
                <w:lang w:eastAsia="fr-FR"/>
              </w:rPr>
              <w:t>ZABAT</w:t>
            </w:r>
            <w:r w:rsidR="00CA29CF"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  <w:r w:rsidRPr="003F70D8">
              <w:rPr>
                <w:rFonts w:ascii="Arial" w:eastAsia="Times New Roman" w:hAnsi="Arial" w:cs="Arial"/>
                <w:color w:val="000000"/>
                <w:lang w:eastAsia="fr-FR"/>
              </w:rPr>
              <w:t>(</w:t>
            </w:r>
            <w:r w:rsidRPr="003F70D8">
              <w:rPr>
                <w:rFonts w:ascii="Arial" w:hAnsi="Arial" w:cs="Arial"/>
                <w:b/>
                <w:bCs/>
              </w:rPr>
              <w:t>Président)</w:t>
            </w:r>
            <w:r w:rsidRPr="003F70D8">
              <w:rPr>
                <w:rFonts w:ascii="Arial" w:eastAsia="Times New Roman" w:hAnsi="Arial" w:cs="Arial"/>
                <w:color w:val="000000"/>
                <w:lang w:eastAsia="fr-FR"/>
              </w:rPr>
              <w:t>,</w:t>
            </w:r>
          </w:p>
        </w:tc>
      </w:tr>
      <w:tr w:rsidR="00A64A08" w:rsidRPr="006925FB" w14:paraId="33BB8EDC" w14:textId="77777777" w:rsidTr="007004E4">
        <w:trPr>
          <w:trHeight w:val="300"/>
        </w:trPr>
        <w:tc>
          <w:tcPr>
            <w:tcW w:w="3402" w:type="dxa"/>
            <w:shd w:val="clear" w:color="auto" w:fill="auto"/>
            <w:vAlign w:val="center"/>
            <w:hideMark/>
          </w:tcPr>
          <w:p w14:paraId="4A3A2573" w14:textId="52F58A13" w:rsidR="00A64A08" w:rsidRPr="006925FB" w:rsidRDefault="00A64A08" w:rsidP="007004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925FB">
              <w:rPr>
                <w:rFonts w:ascii="Arial" w:eastAsia="Times New Roman" w:hAnsi="Arial" w:cs="Arial"/>
                <w:color w:val="000000"/>
                <w:lang w:eastAsia="fr-FR"/>
              </w:rPr>
              <w:t xml:space="preserve"> Pr</w:t>
            </w:r>
            <w:r w:rsidR="003F70D8">
              <w:rPr>
                <w:rFonts w:ascii="Arial" w:eastAsia="Times New Roman" w:hAnsi="Arial" w:cs="Arial"/>
                <w:color w:val="000000"/>
                <w:lang w:eastAsia="fr-FR"/>
              </w:rPr>
              <w:t>.</w:t>
            </w:r>
            <w:r w:rsidRPr="006925FB"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  <w:proofErr w:type="spellStart"/>
            <w:r w:rsidRPr="006925FB">
              <w:rPr>
                <w:rFonts w:ascii="Arial" w:eastAsia="Times New Roman" w:hAnsi="Arial" w:cs="Arial"/>
                <w:color w:val="000000"/>
                <w:lang w:eastAsia="fr-FR"/>
              </w:rPr>
              <w:t>Seddik</w:t>
            </w:r>
            <w:proofErr w:type="spellEnd"/>
            <w:r w:rsidRPr="006925FB"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  <w:proofErr w:type="spellStart"/>
            <w:r w:rsidRPr="006925FB">
              <w:rPr>
                <w:rFonts w:ascii="Arial" w:eastAsia="Times New Roman" w:hAnsi="Arial" w:cs="Arial"/>
                <w:color w:val="000000"/>
                <w:lang w:eastAsia="fr-FR"/>
              </w:rPr>
              <w:t>elhak</w:t>
            </w:r>
            <w:proofErr w:type="spellEnd"/>
            <w:r w:rsidRPr="006925FB"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  <w:r w:rsidR="00CA29CF" w:rsidRPr="006925FB">
              <w:rPr>
                <w:rFonts w:ascii="Arial" w:eastAsia="Times New Roman" w:hAnsi="Arial" w:cs="Arial"/>
                <w:color w:val="000000"/>
                <w:lang w:eastAsia="fr-FR"/>
              </w:rPr>
              <w:t>ABAIDIA</w:t>
            </w:r>
            <w:r w:rsidR="003F70D8">
              <w:rPr>
                <w:rFonts w:ascii="Arial" w:eastAsia="Times New Roman" w:hAnsi="Arial" w:cs="Arial"/>
                <w:color w:val="000000"/>
                <w:lang w:eastAsia="fr-FR"/>
              </w:rPr>
              <w:t>,</w:t>
            </w:r>
          </w:p>
        </w:tc>
      </w:tr>
      <w:tr w:rsidR="00A64A08" w:rsidRPr="006925FB" w14:paraId="4E9764E7" w14:textId="77777777" w:rsidTr="007004E4">
        <w:trPr>
          <w:trHeight w:val="300"/>
        </w:trPr>
        <w:tc>
          <w:tcPr>
            <w:tcW w:w="3402" w:type="dxa"/>
            <w:shd w:val="clear" w:color="auto" w:fill="auto"/>
            <w:vAlign w:val="center"/>
            <w:hideMark/>
          </w:tcPr>
          <w:p w14:paraId="3D645ED8" w14:textId="6455DF5D" w:rsidR="00A64A08" w:rsidRPr="006925FB" w:rsidRDefault="00A64A08" w:rsidP="007004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925FB">
              <w:rPr>
                <w:rFonts w:ascii="Arial" w:eastAsia="Times New Roman" w:hAnsi="Arial" w:cs="Arial"/>
                <w:color w:val="000000"/>
                <w:lang w:eastAsia="fr-FR"/>
              </w:rPr>
              <w:t xml:space="preserve"> Pr</w:t>
            </w:r>
            <w:r w:rsidR="003F70D8">
              <w:rPr>
                <w:rFonts w:ascii="Arial" w:eastAsia="Times New Roman" w:hAnsi="Arial" w:cs="Arial"/>
                <w:color w:val="000000"/>
                <w:lang w:eastAsia="fr-FR"/>
              </w:rPr>
              <w:t>.</w:t>
            </w:r>
            <w:r w:rsidRPr="006925FB">
              <w:rPr>
                <w:rFonts w:ascii="Arial" w:eastAsia="Times New Roman" w:hAnsi="Arial" w:cs="Arial"/>
                <w:color w:val="000000"/>
                <w:lang w:eastAsia="fr-FR"/>
              </w:rPr>
              <w:t xml:space="preserve"> Med </w:t>
            </w:r>
            <w:proofErr w:type="spellStart"/>
            <w:r w:rsidRPr="006925FB">
              <w:rPr>
                <w:rFonts w:ascii="Arial" w:eastAsia="Times New Roman" w:hAnsi="Arial" w:cs="Arial"/>
                <w:color w:val="000000"/>
                <w:lang w:eastAsia="fr-FR"/>
              </w:rPr>
              <w:t>Wafik</w:t>
            </w:r>
            <w:proofErr w:type="spellEnd"/>
            <w:r w:rsidRPr="006925FB">
              <w:rPr>
                <w:rFonts w:ascii="Arial" w:eastAsia="Times New Roman" w:hAnsi="Arial" w:cs="Arial"/>
                <w:color w:val="000000"/>
                <w:lang w:eastAsia="fr-FR"/>
              </w:rPr>
              <w:t xml:space="preserve"> KHEMICI</w:t>
            </w:r>
            <w:r w:rsidR="003F70D8">
              <w:rPr>
                <w:rFonts w:ascii="Arial" w:eastAsia="Times New Roman" w:hAnsi="Arial" w:cs="Arial"/>
                <w:color w:val="000000"/>
                <w:lang w:eastAsia="fr-FR"/>
              </w:rPr>
              <w:t>,</w:t>
            </w:r>
          </w:p>
        </w:tc>
      </w:tr>
      <w:tr w:rsidR="00A64A08" w:rsidRPr="006925FB" w14:paraId="1B735248" w14:textId="77777777" w:rsidTr="007004E4">
        <w:trPr>
          <w:trHeight w:val="300"/>
        </w:trPr>
        <w:tc>
          <w:tcPr>
            <w:tcW w:w="3402" w:type="dxa"/>
            <w:shd w:val="clear" w:color="auto" w:fill="auto"/>
            <w:vAlign w:val="center"/>
            <w:hideMark/>
          </w:tcPr>
          <w:p w14:paraId="2106C2FE" w14:textId="6477A9CF" w:rsidR="003F70D8" w:rsidRPr="006925FB" w:rsidRDefault="00A64A08" w:rsidP="00C353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925FB">
              <w:rPr>
                <w:rFonts w:ascii="Arial" w:eastAsia="Times New Roman" w:hAnsi="Arial" w:cs="Arial"/>
                <w:color w:val="000000"/>
                <w:lang w:eastAsia="fr-FR"/>
              </w:rPr>
              <w:t xml:space="preserve"> Pr</w:t>
            </w:r>
            <w:r w:rsidR="003F70D8">
              <w:rPr>
                <w:rFonts w:ascii="Arial" w:eastAsia="Times New Roman" w:hAnsi="Arial" w:cs="Arial"/>
                <w:color w:val="000000"/>
                <w:lang w:eastAsia="fr-FR"/>
              </w:rPr>
              <w:t>.</w:t>
            </w:r>
            <w:r w:rsidRPr="006925FB">
              <w:rPr>
                <w:rFonts w:ascii="Arial" w:eastAsia="Times New Roman" w:hAnsi="Arial" w:cs="Arial"/>
                <w:color w:val="000000"/>
                <w:lang w:eastAsia="fr-FR"/>
              </w:rPr>
              <w:t xml:space="preserve"> Rachid </w:t>
            </w:r>
            <w:r w:rsidR="00CA29CF" w:rsidRPr="006925FB">
              <w:rPr>
                <w:rFonts w:ascii="Arial" w:eastAsia="Times New Roman" w:hAnsi="Arial" w:cs="Arial"/>
                <w:color w:val="000000"/>
                <w:lang w:eastAsia="fr-FR"/>
              </w:rPr>
              <w:t>SACI</w:t>
            </w:r>
            <w:r w:rsidR="003F70D8">
              <w:rPr>
                <w:rFonts w:ascii="Arial" w:eastAsia="Times New Roman" w:hAnsi="Arial" w:cs="Arial"/>
                <w:color w:val="000000"/>
                <w:lang w:eastAsia="fr-FR"/>
              </w:rPr>
              <w:t>,</w:t>
            </w:r>
          </w:p>
        </w:tc>
      </w:tr>
      <w:tr w:rsidR="00A64A08" w:rsidRPr="006925FB" w14:paraId="51841EAA" w14:textId="77777777" w:rsidTr="007004E4">
        <w:trPr>
          <w:trHeight w:val="300"/>
        </w:trPr>
        <w:tc>
          <w:tcPr>
            <w:tcW w:w="3402" w:type="dxa"/>
            <w:shd w:val="clear" w:color="auto" w:fill="auto"/>
            <w:vAlign w:val="center"/>
            <w:hideMark/>
          </w:tcPr>
          <w:p w14:paraId="1960EB01" w14:textId="77777777" w:rsidR="00A64A08" w:rsidRDefault="003F70D8" w:rsidP="007004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  <w:r w:rsidR="00A64A08" w:rsidRPr="006925FB">
              <w:rPr>
                <w:rFonts w:ascii="Arial" w:eastAsia="Times New Roman" w:hAnsi="Arial" w:cs="Arial"/>
                <w:color w:val="000000"/>
                <w:lang w:eastAsia="fr-FR"/>
              </w:rPr>
              <w:t>Dr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>.</w:t>
            </w:r>
            <w:r w:rsidR="00A64A08" w:rsidRPr="006925FB"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  <w:r w:rsidR="00CA29C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  <w:r w:rsidR="00A64A08" w:rsidRPr="006925FB">
              <w:rPr>
                <w:rFonts w:ascii="Arial" w:eastAsia="Times New Roman" w:hAnsi="Arial" w:cs="Arial"/>
                <w:color w:val="000000"/>
                <w:lang w:eastAsia="fr-FR"/>
              </w:rPr>
              <w:t>oham</w:t>
            </w:r>
            <w:r w:rsidR="00CA29C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  <w:r w:rsidR="00A64A08" w:rsidRPr="006925FB">
              <w:rPr>
                <w:rFonts w:ascii="Arial" w:eastAsia="Times New Roman" w:hAnsi="Arial" w:cs="Arial"/>
                <w:color w:val="000000"/>
                <w:lang w:eastAsia="fr-FR"/>
              </w:rPr>
              <w:t xml:space="preserve">ed </w:t>
            </w:r>
            <w:r w:rsidR="00CA29CF" w:rsidRPr="006925FB">
              <w:rPr>
                <w:rFonts w:ascii="Arial" w:eastAsia="Times New Roman" w:hAnsi="Arial" w:cs="Arial"/>
                <w:color w:val="000000"/>
                <w:lang w:eastAsia="fr-FR"/>
              </w:rPr>
              <w:t>ZAMOUM</w:t>
            </w:r>
            <w:r w:rsidR="00CA29CF">
              <w:rPr>
                <w:rFonts w:ascii="Arial" w:eastAsia="Times New Roman" w:hAnsi="Arial" w:cs="Arial"/>
                <w:color w:val="000000"/>
                <w:lang w:eastAsia="fr-FR"/>
              </w:rPr>
              <w:t>,</w:t>
            </w:r>
          </w:p>
          <w:p w14:paraId="32285CFD" w14:textId="0CCDB106" w:rsidR="00422877" w:rsidRPr="006925FB" w:rsidRDefault="00422877" w:rsidP="004228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 Dr. </w:t>
            </w:r>
            <w:proofErr w:type="spellStart"/>
            <w:r w:rsidRPr="00422877">
              <w:rPr>
                <w:rFonts w:ascii="Arial" w:eastAsia="Times New Roman" w:hAnsi="Arial" w:cs="Arial"/>
                <w:color w:val="000000"/>
                <w:lang w:eastAsia="fr-FR"/>
              </w:rPr>
              <w:t>Ismahane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 AMI</w:t>
            </w:r>
            <w:r w:rsidR="008E0BB9">
              <w:rPr>
                <w:rFonts w:ascii="Arial" w:eastAsia="Times New Roman" w:hAnsi="Arial" w:cs="Arial"/>
                <w:color w:val="000000"/>
                <w:lang w:eastAsia="fr-FR"/>
              </w:rPr>
              <w:t>,</w:t>
            </w:r>
          </w:p>
        </w:tc>
      </w:tr>
      <w:tr w:rsidR="00A64A08" w:rsidRPr="006925FB" w14:paraId="17687B8E" w14:textId="77777777" w:rsidTr="007004E4">
        <w:trPr>
          <w:trHeight w:val="300"/>
        </w:trPr>
        <w:tc>
          <w:tcPr>
            <w:tcW w:w="3402" w:type="dxa"/>
            <w:shd w:val="clear" w:color="auto" w:fill="auto"/>
            <w:vAlign w:val="center"/>
            <w:hideMark/>
          </w:tcPr>
          <w:p w14:paraId="549947E8" w14:textId="7D451E1E" w:rsidR="00A64A08" w:rsidRPr="003C4B88" w:rsidRDefault="003F70D8" w:rsidP="007004E4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C4B88">
              <w:rPr>
                <w:rFonts w:ascii="Arial" w:eastAsia="Times New Roman" w:hAnsi="Arial" w:cs="Arial"/>
                <w:lang w:eastAsia="fr-FR"/>
              </w:rPr>
              <w:t xml:space="preserve"> </w:t>
            </w:r>
            <w:r w:rsidR="00A64A08" w:rsidRPr="003C4B88">
              <w:rPr>
                <w:rFonts w:ascii="Arial" w:eastAsia="Times New Roman" w:hAnsi="Arial" w:cs="Arial"/>
                <w:lang w:eastAsia="fr-FR"/>
              </w:rPr>
              <w:t>Dr</w:t>
            </w:r>
            <w:r w:rsidRPr="003C4B88">
              <w:rPr>
                <w:rFonts w:ascii="Arial" w:eastAsia="Times New Roman" w:hAnsi="Arial" w:cs="Arial"/>
                <w:lang w:eastAsia="fr-FR"/>
              </w:rPr>
              <w:t>.</w:t>
            </w:r>
            <w:r w:rsidR="00A64A08" w:rsidRPr="003C4B88">
              <w:rPr>
                <w:rFonts w:ascii="Arial" w:eastAsia="Times New Roman" w:hAnsi="Arial" w:cs="Arial"/>
                <w:lang w:eastAsia="fr-FR"/>
              </w:rPr>
              <w:t xml:space="preserve"> Rachid </w:t>
            </w:r>
            <w:r w:rsidR="00CA29CF" w:rsidRPr="003C4B88">
              <w:rPr>
                <w:rFonts w:ascii="Arial" w:eastAsia="Times New Roman" w:hAnsi="Arial" w:cs="Arial"/>
                <w:lang w:eastAsia="fr-FR"/>
              </w:rPr>
              <w:t>BOUCET</w:t>
            </w:r>
            <w:r w:rsidR="00CA29CF">
              <w:rPr>
                <w:rFonts w:ascii="Arial" w:eastAsia="Times New Roman" w:hAnsi="Arial" w:cs="Arial"/>
                <w:lang w:eastAsia="fr-FR"/>
              </w:rPr>
              <w:t>T</w:t>
            </w:r>
            <w:r w:rsidR="00CA29CF" w:rsidRPr="003C4B88">
              <w:rPr>
                <w:rFonts w:ascii="Arial" w:eastAsia="Times New Roman" w:hAnsi="Arial" w:cs="Arial"/>
                <w:lang w:eastAsia="fr-FR"/>
              </w:rPr>
              <w:t>A</w:t>
            </w:r>
            <w:r w:rsidRPr="003C4B88">
              <w:rPr>
                <w:rFonts w:ascii="Arial" w:eastAsia="Times New Roman" w:hAnsi="Arial" w:cs="Arial"/>
                <w:lang w:eastAsia="fr-FR"/>
              </w:rPr>
              <w:t>,</w:t>
            </w:r>
          </w:p>
        </w:tc>
      </w:tr>
      <w:tr w:rsidR="003F70D8" w:rsidRPr="006925FB" w14:paraId="4D35BA51" w14:textId="77777777" w:rsidTr="007004E4">
        <w:trPr>
          <w:trHeight w:val="300"/>
        </w:trPr>
        <w:tc>
          <w:tcPr>
            <w:tcW w:w="3402" w:type="dxa"/>
            <w:shd w:val="clear" w:color="auto" w:fill="auto"/>
            <w:vAlign w:val="center"/>
            <w:hideMark/>
          </w:tcPr>
          <w:p w14:paraId="18D61510" w14:textId="22F1664D" w:rsidR="003C4B88" w:rsidRPr="003C4B88" w:rsidRDefault="003F70D8" w:rsidP="003F70D8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C4B88">
              <w:rPr>
                <w:rFonts w:ascii="Arial" w:eastAsia="Times New Roman" w:hAnsi="Arial" w:cs="Arial"/>
                <w:lang w:eastAsia="fr-FR"/>
              </w:rPr>
              <w:t xml:space="preserve"> </w:t>
            </w:r>
            <w:r w:rsidRPr="003C4B88">
              <w:rPr>
                <w:rFonts w:ascii="Arial" w:hAnsi="Arial"/>
              </w:rPr>
              <w:t>Dr</w:t>
            </w:r>
            <w:r w:rsidR="003C4B88" w:rsidRPr="003C4B88">
              <w:rPr>
                <w:rFonts w:ascii="Arial" w:hAnsi="Arial"/>
              </w:rPr>
              <w:t>.</w:t>
            </w:r>
            <w:r w:rsidR="00A64A08" w:rsidRPr="003C4B88">
              <w:rPr>
                <w:rFonts w:ascii="Arial" w:eastAsia="Times New Roman" w:hAnsi="Arial" w:cs="Arial"/>
                <w:lang w:eastAsia="fr-FR"/>
              </w:rPr>
              <w:t xml:space="preserve"> </w:t>
            </w:r>
            <w:r w:rsidR="00935216">
              <w:rPr>
                <w:rFonts w:ascii="Arial" w:eastAsia="Times New Roman" w:hAnsi="Arial" w:cs="Arial"/>
                <w:lang w:eastAsia="fr-FR"/>
              </w:rPr>
              <w:t>Moham</w:t>
            </w:r>
            <w:r w:rsidR="00CA29CF">
              <w:rPr>
                <w:rFonts w:ascii="Arial" w:eastAsia="Times New Roman" w:hAnsi="Arial" w:cs="Arial"/>
                <w:lang w:eastAsia="fr-FR"/>
              </w:rPr>
              <w:t>m</w:t>
            </w:r>
            <w:r w:rsidR="00935216">
              <w:rPr>
                <w:rFonts w:ascii="Arial" w:eastAsia="Times New Roman" w:hAnsi="Arial" w:cs="Arial"/>
                <w:lang w:eastAsia="fr-FR"/>
              </w:rPr>
              <w:t xml:space="preserve">ed </w:t>
            </w:r>
            <w:r w:rsidR="00CA29CF" w:rsidRPr="003C4B88">
              <w:rPr>
                <w:rFonts w:ascii="Arial" w:eastAsia="Times New Roman" w:hAnsi="Arial" w:cs="Arial"/>
                <w:lang w:eastAsia="fr-FR"/>
              </w:rPr>
              <w:t>BENBKH</w:t>
            </w:r>
            <w:r w:rsidR="00CA29CF">
              <w:rPr>
                <w:rFonts w:ascii="Arial" w:eastAsia="Times New Roman" w:hAnsi="Arial" w:cs="Arial"/>
                <w:lang w:eastAsia="fr-FR"/>
              </w:rPr>
              <w:t>AD</w:t>
            </w:r>
            <w:r w:rsidR="00CA29CF" w:rsidRPr="003C4B88">
              <w:rPr>
                <w:rFonts w:ascii="Arial" w:eastAsia="Times New Roman" w:hAnsi="Arial" w:cs="Arial"/>
                <w:lang w:eastAsia="fr-FR"/>
              </w:rPr>
              <w:t>DA</w:t>
            </w:r>
            <w:r w:rsidRPr="003C4B88">
              <w:rPr>
                <w:rFonts w:ascii="Arial" w:eastAsia="Times New Roman" w:hAnsi="Arial" w:cs="Arial"/>
                <w:lang w:eastAsia="fr-FR"/>
              </w:rPr>
              <w:t xml:space="preserve">. </w:t>
            </w:r>
          </w:p>
          <w:p w14:paraId="1E58BC1F" w14:textId="5BE7ED58" w:rsidR="003F70D8" w:rsidRPr="003C4B88" w:rsidRDefault="003C4B88" w:rsidP="003F70D8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C4B88">
              <w:rPr>
                <w:rFonts w:ascii="Arial" w:eastAsia="Times New Roman" w:hAnsi="Arial" w:cs="Arial"/>
                <w:lang w:eastAsia="fr-FR"/>
              </w:rPr>
              <w:t xml:space="preserve"> Dr. </w:t>
            </w:r>
            <w:r w:rsidR="003F70D8" w:rsidRPr="003C4B88">
              <w:rPr>
                <w:rFonts w:ascii="Arial" w:eastAsia="Times New Roman" w:hAnsi="Arial" w:cs="Arial"/>
                <w:lang w:eastAsia="fr-FR"/>
              </w:rPr>
              <w:t>Sal</w:t>
            </w:r>
            <w:r w:rsidR="00CA29CF">
              <w:rPr>
                <w:rFonts w:ascii="Arial" w:eastAsia="Times New Roman" w:hAnsi="Arial" w:cs="Arial"/>
                <w:lang w:eastAsia="fr-FR"/>
              </w:rPr>
              <w:t>a</w:t>
            </w:r>
            <w:r w:rsidR="003F70D8" w:rsidRPr="003C4B88">
              <w:rPr>
                <w:rFonts w:ascii="Arial" w:eastAsia="Times New Roman" w:hAnsi="Arial" w:cs="Arial"/>
                <w:lang w:eastAsia="fr-FR"/>
              </w:rPr>
              <w:t xml:space="preserve">h </w:t>
            </w:r>
            <w:r w:rsidR="00CA29CF" w:rsidRPr="003C4B88">
              <w:rPr>
                <w:rFonts w:ascii="Arial" w:eastAsia="Times New Roman" w:hAnsi="Arial" w:cs="Arial"/>
                <w:lang w:eastAsia="fr-FR"/>
              </w:rPr>
              <w:t>BLIZAK</w:t>
            </w:r>
            <w:r w:rsidR="003F70D8" w:rsidRPr="003C4B88">
              <w:rPr>
                <w:rFonts w:ascii="Arial" w:eastAsia="Times New Roman" w:hAnsi="Arial" w:cs="Arial"/>
                <w:lang w:eastAsia="fr-FR"/>
              </w:rPr>
              <w:t>,</w:t>
            </w:r>
          </w:p>
        </w:tc>
      </w:tr>
      <w:tr w:rsidR="003F70D8" w:rsidRPr="006925FB" w14:paraId="38CC8EC8" w14:textId="77777777" w:rsidTr="007004E4">
        <w:trPr>
          <w:trHeight w:val="300"/>
        </w:trPr>
        <w:tc>
          <w:tcPr>
            <w:tcW w:w="3402" w:type="dxa"/>
            <w:shd w:val="clear" w:color="auto" w:fill="auto"/>
            <w:vAlign w:val="center"/>
            <w:hideMark/>
          </w:tcPr>
          <w:p w14:paraId="5AB28FC1" w14:textId="0822E433" w:rsidR="00C35310" w:rsidRPr="003C4B88" w:rsidRDefault="003F70D8" w:rsidP="003F70D8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C4B88">
              <w:rPr>
                <w:rFonts w:ascii="Arial" w:eastAsia="Times New Roman" w:hAnsi="Arial" w:cs="Arial"/>
                <w:lang w:eastAsia="fr-FR"/>
              </w:rPr>
              <w:t xml:space="preserve"> </w:t>
            </w:r>
            <w:r w:rsidR="00C35310" w:rsidRPr="003C4B88">
              <w:rPr>
                <w:rFonts w:ascii="Arial" w:eastAsia="Times New Roman" w:hAnsi="Arial" w:cs="Arial"/>
                <w:lang w:eastAsia="fr-FR"/>
              </w:rPr>
              <w:t xml:space="preserve">Dr. Souad </w:t>
            </w:r>
            <w:r w:rsidR="00CA29CF" w:rsidRPr="003C4B88">
              <w:rPr>
                <w:rFonts w:ascii="Arial" w:eastAsia="Times New Roman" w:hAnsi="Arial" w:cs="Arial"/>
                <w:lang w:eastAsia="fr-FR"/>
              </w:rPr>
              <w:t>CHOULI</w:t>
            </w:r>
            <w:r w:rsidR="00C35310" w:rsidRPr="003C4B88">
              <w:rPr>
                <w:rFonts w:ascii="Arial" w:eastAsia="Times New Roman" w:hAnsi="Arial" w:cs="Arial"/>
                <w:lang w:eastAsia="fr-FR"/>
              </w:rPr>
              <w:t xml:space="preserve">, </w:t>
            </w:r>
          </w:p>
          <w:p w14:paraId="21399317" w14:textId="3AE05584" w:rsidR="003F70D8" w:rsidRPr="003C4B88" w:rsidRDefault="00C35310" w:rsidP="003F70D8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C4B88">
              <w:rPr>
                <w:rFonts w:ascii="Arial" w:eastAsia="Times New Roman" w:hAnsi="Arial" w:cs="Arial"/>
                <w:lang w:eastAsia="fr-FR"/>
              </w:rPr>
              <w:t xml:space="preserve"> </w:t>
            </w:r>
            <w:r w:rsidR="003F70D8" w:rsidRPr="003C4B88">
              <w:rPr>
                <w:rFonts w:ascii="Arial" w:eastAsia="Times New Roman" w:hAnsi="Arial" w:cs="Arial"/>
                <w:lang w:eastAsia="fr-FR"/>
              </w:rPr>
              <w:t xml:space="preserve">Mr. Kamel </w:t>
            </w:r>
            <w:r w:rsidR="00CA29CF" w:rsidRPr="003C4B88">
              <w:rPr>
                <w:rFonts w:ascii="Arial" w:eastAsia="Times New Roman" w:hAnsi="Arial" w:cs="Arial"/>
                <w:lang w:eastAsia="fr-FR"/>
              </w:rPr>
              <w:t>AIMEUR</w:t>
            </w:r>
            <w:r w:rsidR="003F70D8" w:rsidRPr="003C4B88">
              <w:rPr>
                <w:rFonts w:ascii="Arial" w:eastAsia="Times New Roman" w:hAnsi="Arial" w:cs="Arial"/>
                <w:lang w:eastAsia="fr-FR"/>
              </w:rPr>
              <w:t>,</w:t>
            </w:r>
          </w:p>
        </w:tc>
      </w:tr>
      <w:tr w:rsidR="003F70D8" w:rsidRPr="006925FB" w14:paraId="7572DB2F" w14:textId="77777777" w:rsidTr="007004E4">
        <w:trPr>
          <w:trHeight w:val="300"/>
        </w:trPr>
        <w:tc>
          <w:tcPr>
            <w:tcW w:w="3402" w:type="dxa"/>
            <w:shd w:val="clear" w:color="auto" w:fill="auto"/>
            <w:vAlign w:val="center"/>
            <w:hideMark/>
          </w:tcPr>
          <w:p w14:paraId="25818909" w14:textId="01BC0D2B" w:rsidR="003F70D8" w:rsidRPr="006925FB" w:rsidRDefault="003F70D8" w:rsidP="003F70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  <w:r w:rsidRPr="006925FB">
              <w:rPr>
                <w:rFonts w:ascii="Arial" w:eastAsia="Times New Roman" w:hAnsi="Arial" w:cs="Arial"/>
                <w:color w:val="000000"/>
                <w:lang w:eastAsia="fr-FR"/>
              </w:rPr>
              <w:t>Mr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>.</w:t>
            </w:r>
            <w:r w:rsidRPr="006925FB"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  <w:proofErr w:type="spellStart"/>
            <w:r w:rsidRPr="006925FB">
              <w:rPr>
                <w:rFonts w:ascii="Arial" w:eastAsia="Times New Roman" w:hAnsi="Arial" w:cs="Arial"/>
                <w:color w:val="000000"/>
                <w:lang w:eastAsia="fr-FR"/>
              </w:rPr>
              <w:t>A</w:t>
            </w:r>
            <w:r w:rsidR="00D7694A">
              <w:rPr>
                <w:rFonts w:ascii="Arial" w:eastAsia="Times New Roman" w:hAnsi="Arial" w:cs="Arial"/>
                <w:color w:val="000000"/>
                <w:lang w:eastAsia="fr-FR"/>
              </w:rPr>
              <w:t>l</w:t>
            </w:r>
            <w:r w:rsidRPr="006925FB">
              <w:rPr>
                <w:rFonts w:ascii="Arial" w:eastAsia="Times New Roman" w:hAnsi="Arial" w:cs="Arial"/>
                <w:color w:val="000000"/>
                <w:lang w:eastAsia="fr-FR"/>
              </w:rPr>
              <w:t>laoua</w:t>
            </w:r>
            <w:proofErr w:type="spellEnd"/>
            <w:r w:rsidRPr="006925FB">
              <w:rPr>
                <w:rFonts w:ascii="Arial" w:eastAsia="Times New Roman" w:hAnsi="Arial" w:cs="Arial"/>
                <w:color w:val="000000"/>
                <w:lang w:eastAsia="fr-FR"/>
              </w:rPr>
              <w:t xml:space="preserve"> OULEBSIR</w:t>
            </w:r>
          </w:p>
        </w:tc>
      </w:tr>
      <w:tr w:rsidR="003F70D8" w:rsidRPr="006925FB" w14:paraId="50FE5D10" w14:textId="77777777" w:rsidTr="007004E4">
        <w:trPr>
          <w:trHeight w:val="300"/>
        </w:trPr>
        <w:tc>
          <w:tcPr>
            <w:tcW w:w="3402" w:type="dxa"/>
            <w:shd w:val="clear" w:color="auto" w:fill="auto"/>
            <w:vAlign w:val="center"/>
            <w:hideMark/>
          </w:tcPr>
          <w:p w14:paraId="524F8DC3" w14:textId="337717DE" w:rsidR="003F70D8" w:rsidRPr="006925FB" w:rsidRDefault="003F70D8" w:rsidP="003F70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</w:tbl>
    <w:p w14:paraId="1BD7550B" w14:textId="77777777" w:rsidR="00A64A08" w:rsidRPr="00E869DB" w:rsidRDefault="00A64A08" w:rsidP="00A64A08">
      <w:pPr>
        <w:rPr>
          <w:rFonts w:ascii="Arial" w:hAnsi="Arial" w:cs="Arial"/>
          <w:b/>
          <w:bCs/>
          <w:i/>
          <w:iCs/>
          <w:color w:val="00CC99"/>
        </w:rPr>
      </w:pPr>
      <w:r w:rsidRPr="00E869DB">
        <w:rPr>
          <w:rFonts w:ascii="Arial" w:hAnsi="Arial" w:cs="Arial"/>
          <w:b/>
          <w:bCs/>
          <w:i/>
          <w:iCs/>
          <w:color w:val="00CC99"/>
        </w:rPr>
        <w:t>Le comité d’organisation :</w:t>
      </w:r>
    </w:p>
    <w:p w14:paraId="2EE6475C" w14:textId="67E01ED5" w:rsidR="00A64A08" w:rsidRPr="00E869DB" w:rsidRDefault="00A64A08" w:rsidP="000F6F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869DB">
        <w:rPr>
          <w:rFonts w:ascii="Arial" w:hAnsi="Arial" w:cs="Arial"/>
          <w:sz w:val="24"/>
          <w:szCs w:val="24"/>
        </w:rPr>
        <w:t xml:space="preserve">W. </w:t>
      </w:r>
      <w:proofErr w:type="spellStart"/>
      <w:r w:rsidRPr="00E869DB">
        <w:rPr>
          <w:rFonts w:ascii="Arial" w:hAnsi="Arial" w:cs="Arial"/>
          <w:sz w:val="24"/>
          <w:szCs w:val="24"/>
        </w:rPr>
        <w:t>Khemici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E869DB">
        <w:rPr>
          <w:rFonts w:ascii="Arial" w:hAnsi="Arial" w:cs="Arial"/>
          <w:sz w:val="24"/>
          <w:szCs w:val="24"/>
        </w:rPr>
        <w:t>UMBB</w:t>
      </w:r>
      <w:r>
        <w:rPr>
          <w:rFonts w:ascii="Arial" w:hAnsi="Arial" w:cs="Arial"/>
          <w:sz w:val="24"/>
          <w:szCs w:val="24"/>
        </w:rPr>
        <w:t>, Président</w:t>
      </w:r>
    </w:p>
    <w:p w14:paraId="534C6F62" w14:textId="125BB24C" w:rsidR="00A64A08" w:rsidRPr="00E869DB" w:rsidRDefault="00A64A08" w:rsidP="000F6F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869DB">
        <w:rPr>
          <w:rFonts w:ascii="Arial" w:hAnsi="Arial" w:cs="Arial"/>
          <w:sz w:val="24"/>
          <w:szCs w:val="24"/>
        </w:rPr>
        <w:t xml:space="preserve">S. </w:t>
      </w:r>
      <w:proofErr w:type="spellStart"/>
      <w:r w:rsidRPr="00E869DB">
        <w:rPr>
          <w:rFonts w:ascii="Arial" w:hAnsi="Arial" w:cs="Arial"/>
          <w:sz w:val="24"/>
          <w:szCs w:val="24"/>
        </w:rPr>
        <w:t>Chouli</w:t>
      </w:r>
      <w:proofErr w:type="spellEnd"/>
      <w:r w:rsidRPr="00E869DB">
        <w:rPr>
          <w:rFonts w:ascii="Arial" w:hAnsi="Arial" w:cs="Arial"/>
          <w:sz w:val="24"/>
          <w:szCs w:val="24"/>
        </w:rPr>
        <w:t>, UMBB</w:t>
      </w:r>
      <w:r>
        <w:rPr>
          <w:rFonts w:ascii="Arial" w:hAnsi="Arial" w:cs="Arial"/>
          <w:sz w:val="24"/>
          <w:szCs w:val="24"/>
        </w:rPr>
        <w:t>, membre</w:t>
      </w:r>
    </w:p>
    <w:p w14:paraId="3659F013" w14:textId="479F8DD6" w:rsidR="00A64A08" w:rsidRPr="00E869DB" w:rsidRDefault="00A64A08" w:rsidP="000F6F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869DB">
        <w:rPr>
          <w:rFonts w:ascii="Arial" w:hAnsi="Arial" w:cs="Arial"/>
          <w:sz w:val="24"/>
          <w:szCs w:val="24"/>
        </w:rPr>
        <w:t>A. Slimani</w:t>
      </w:r>
      <w:r>
        <w:rPr>
          <w:rFonts w:ascii="Arial" w:hAnsi="Arial" w:cs="Arial"/>
          <w:sz w:val="24"/>
          <w:szCs w:val="24"/>
        </w:rPr>
        <w:t>,</w:t>
      </w:r>
      <w:r w:rsidRPr="00E869DB">
        <w:rPr>
          <w:rFonts w:ascii="Arial" w:hAnsi="Arial" w:cs="Arial"/>
          <w:sz w:val="24"/>
          <w:szCs w:val="24"/>
        </w:rPr>
        <w:t xml:space="preserve"> UMBB</w:t>
      </w:r>
      <w:r>
        <w:rPr>
          <w:rFonts w:ascii="Arial" w:hAnsi="Arial" w:cs="Arial"/>
          <w:sz w:val="24"/>
          <w:szCs w:val="24"/>
        </w:rPr>
        <w:t>, membre</w:t>
      </w:r>
    </w:p>
    <w:p w14:paraId="335BCAD7" w14:textId="4B3D74DB" w:rsidR="00A64A08" w:rsidRPr="00E869DB" w:rsidRDefault="00A64A08" w:rsidP="000F6F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869DB">
        <w:rPr>
          <w:rFonts w:ascii="Arial" w:hAnsi="Arial" w:cs="Arial"/>
          <w:sz w:val="24"/>
          <w:szCs w:val="24"/>
        </w:rPr>
        <w:t xml:space="preserve">N. </w:t>
      </w:r>
      <w:proofErr w:type="spellStart"/>
      <w:r w:rsidRPr="00E869DB">
        <w:rPr>
          <w:rFonts w:ascii="Arial" w:hAnsi="Arial" w:cs="Arial"/>
          <w:sz w:val="24"/>
          <w:szCs w:val="24"/>
        </w:rPr>
        <w:t>Allalou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E869DB">
        <w:rPr>
          <w:rFonts w:ascii="Arial" w:hAnsi="Arial" w:cs="Arial"/>
          <w:sz w:val="24"/>
          <w:szCs w:val="24"/>
        </w:rPr>
        <w:t xml:space="preserve"> USTHB</w:t>
      </w:r>
      <w:r>
        <w:rPr>
          <w:rFonts w:ascii="Arial" w:hAnsi="Arial" w:cs="Arial"/>
          <w:sz w:val="24"/>
          <w:szCs w:val="24"/>
        </w:rPr>
        <w:t>, membre</w:t>
      </w:r>
    </w:p>
    <w:p w14:paraId="63816DF3" w14:textId="2ACEF0D1" w:rsidR="00A64A08" w:rsidRDefault="00A64A08" w:rsidP="000F6F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869DB">
        <w:rPr>
          <w:rFonts w:ascii="Arial" w:hAnsi="Arial" w:cs="Arial"/>
          <w:sz w:val="24"/>
          <w:szCs w:val="24"/>
        </w:rPr>
        <w:t xml:space="preserve">S. </w:t>
      </w:r>
      <w:proofErr w:type="spellStart"/>
      <w:r w:rsidRPr="00E869DB">
        <w:rPr>
          <w:rFonts w:ascii="Arial" w:hAnsi="Arial" w:cs="Arial"/>
          <w:sz w:val="24"/>
          <w:szCs w:val="24"/>
        </w:rPr>
        <w:t>Bahamida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E869DB">
        <w:rPr>
          <w:rFonts w:ascii="Arial" w:hAnsi="Arial" w:cs="Arial"/>
          <w:sz w:val="24"/>
          <w:szCs w:val="24"/>
        </w:rPr>
        <w:t xml:space="preserve"> UMBB</w:t>
      </w:r>
      <w:r>
        <w:rPr>
          <w:rFonts w:ascii="Arial" w:hAnsi="Arial" w:cs="Arial"/>
          <w:sz w:val="24"/>
          <w:szCs w:val="24"/>
        </w:rPr>
        <w:t>, membre</w:t>
      </w:r>
    </w:p>
    <w:p w14:paraId="7763E6EE" w14:textId="3979931B" w:rsidR="00A64A08" w:rsidRPr="00317066" w:rsidRDefault="00BC0875" w:rsidP="000F6FA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 </w:t>
      </w:r>
      <w:proofErr w:type="spellStart"/>
      <w:r>
        <w:rPr>
          <w:rFonts w:ascii="Arial" w:hAnsi="Arial" w:cs="Arial"/>
          <w:sz w:val="24"/>
          <w:szCs w:val="24"/>
        </w:rPr>
        <w:t>Mougari</w:t>
      </w:r>
      <w:proofErr w:type="spellEnd"/>
      <w:r>
        <w:rPr>
          <w:rFonts w:ascii="Arial" w:hAnsi="Arial" w:cs="Arial"/>
          <w:sz w:val="24"/>
          <w:szCs w:val="24"/>
        </w:rPr>
        <w:t>, E</w:t>
      </w:r>
      <w:r w:rsidR="00935216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ST, membre</w:t>
      </w:r>
    </w:p>
    <w:p w14:paraId="16F0DC27" w14:textId="6E4C839C" w:rsidR="007B465F" w:rsidRPr="00C35310" w:rsidRDefault="00C35310" w:rsidP="004023C4">
      <w:pPr>
        <w:spacing w:before="120"/>
        <w:rPr>
          <w:rFonts w:ascii="Arial" w:hAnsi="Arial" w:cs="Arial"/>
          <w:b/>
          <w:bCs/>
          <w:i/>
          <w:iCs/>
          <w:color w:val="00CC99"/>
        </w:rPr>
      </w:pPr>
      <w:r w:rsidRPr="00C35310">
        <w:rPr>
          <w:rFonts w:ascii="Arial" w:hAnsi="Arial" w:cs="Arial"/>
          <w:b/>
          <w:bCs/>
          <w:i/>
          <w:iCs/>
          <w:color w:val="00CC99"/>
        </w:rPr>
        <w:t>Consignes pour les participants</w:t>
      </w:r>
      <w:r>
        <w:rPr>
          <w:rFonts w:ascii="Arial" w:hAnsi="Arial" w:cs="Arial"/>
          <w:b/>
          <w:bCs/>
          <w:i/>
          <w:iCs/>
          <w:color w:val="00CC99"/>
        </w:rPr>
        <w:t xml:space="preserve"> </w:t>
      </w:r>
      <w:r w:rsidR="007B465F" w:rsidRPr="00E869DB">
        <w:rPr>
          <w:rFonts w:ascii="Arial" w:hAnsi="Arial" w:cs="Arial"/>
          <w:b/>
          <w:bCs/>
          <w:i/>
          <w:iCs/>
          <w:color w:val="00CC99"/>
        </w:rPr>
        <w:t>:</w:t>
      </w:r>
      <w:r w:rsidR="007B465F" w:rsidRPr="00C35310">
        <w:rPr>
          <w:rFonts w:ascii="Arial" w:hAnsi="Arial" w:cs="Arial"/>
          <w:b/>
          <w:bCs/>
          <w:i/>
          <w:iCs/>
          <w:color w:val="00CC99"/>
        </w:rPr>
        <w:t xml:space="preserve"> </w:t>
      </w:r>
    </w:p>
    <w:p w14:paraId="19D83D8D" w14:textId="3B500A9B" w:rsidR="007B465F" w:rsidRPr="00C230E6" w:rsidRDefault="007B465F" w:rsidP="001C03B2">
      <w:pPr>
        <w:jc w:val="both"/>
        <w:rPr>
          <w:noProof/>
        </w:rPr>
      </w:pPr>
      <w:r>
        <w:rPr>
          <w:noProof/>
        </w:rPr>
        <w:t xml:space="preserve">Les particupants </w:t>
      </w:r>
      <w:r w:rsidRPr="00C230E6">
        <w:rPr>
          <w:noProof/>
        </w:rPr>
        <w:t xml:space="preserve">sont </w:t>
      </w:r>
      <w:r w:rsidRPr="00C230E6">
        <w:t>tenu</w:t>
      </w:r>
      <w:r w:rsidR="003F70D8" w:rsidRPr="00C230E6">
        <w:t>s</w:t>
      </w:r>
      <w:r w:rsidRPr="00C230E6">
        <w:rPr>
          <w:noProof/>
        </w:rPr>
        <w:t xml:space="preserve"> de présenter un résumé d</w:t>
      </w:r>
      <w:r w:rsidR="003C4B88" w:rsidRPr="00C230E6">
        <w:rPr>
          <w:noProof/>
        </w:rPr>
        <w:t>e deux</w:t>
      </w:r>
      <w:r w:rsidRPr="00C230E6">
        <w:rPr>
          <w:noProof/>
        </w:rPr>
        <w:t xml:space="preserve"> page</w:t>
      </w:r>
      <w:r w:rsidR="003C4B88" w:rsidRPr="00C230E6">
        <w:rPr>
          <w:noProof/>
        </w:rPr>
        <w:t>s</w:t>
      </w:r>
      <w:r w:rsidRPr="00C230E6">
        <w:rPr>
          <w:noProof/>
        </w:rPr>
        <w:t xml:space="preserve"> qui doit </w:t>
      </w:r>
      <w:r w:rsidR="003F70D8" w:rsidRPr="00C230E6">
        <w:rPr>
          <w:noProof/>
        </w:rPr>
        <w:t>ê</w:t>
      </w:r>
      <w:r w:rsidRPr="00C230E6">
        <w:rPr>
          <w:noProof/>
        </w:rPr>
        <w:t>tre</w:t>
      </w:r>
      <w:r w:rsidRPr="00C230E6">
        <w:t xml:space="preserve"> </w:t>
      </w:r>
      <w:r w:rsidRPr="00C230E6">
        <w:rPr>
          <w:noProof/>
        </w:rPr>
        <w:t>conforme au forma</w:t>
      </w:r>
      <w:r w:rsidR="00C230E6">
        <w:rPr>
          <w:noProof/>
        </w:rPr>
        <w:t>t</w:t>
      </w:r>
      <w:r w:rsidRPr="00C230E6">
        <w:rPr>
          <w:noProof/>
        </w:rPr>
        <w:t xml:space="preserve"> du template</w:t>
      </w:r>
      <w:r w:rsidR="003F70D8" w:rsidRPr="00C230E6">
        <w:rPr>
          <w:noProof/>
        </w:rPr>
        <w:t>.</w:t>
      </w:r>
    </w:p>
    <w:p w14:paraId="7AFB9DC0" w14:textId="227C48F3" w:rsidR="007B465F" w:rsidRDefault="007B465F" w:rsidP="001C03B2">
      <w:pPr>
        <w:jc w:val="both"/>
        <w:rPr>
          <w:rFonts w:ascii="Arial" w:hAnsi="Arial" w:cs="Arial"/>
          <w:b/>
          <w:bCs/>
          <w:i/>
          <w:iCs/>
          <w:color w:val="00CC99"/>
        </w:rPr>
      </w:pPr>
      <w:r>
        <w:t xml:space="preserve">Le </w:t>
      </w:r>
      <w:r w:rsidRPr="004E747C">
        <w:t>r</w:t>
      </w:r>
      <w:r w:rsidR="003F70D8" w:rsidRPr="004E747C">
        <w:t>é</w:t>
      </w:r>
      <w:r w:rsidRPr="004E747C">
        <w:t>sum</w:t>
      </w:r>
      <w:r w:rsidR="003F70D8" w:rsidRPr="004E747C">
        <w:t>é</w:t>
      </w:r>
      <w:r w:rsidRPr="004E747C">
        <w:t xml:space="preserve"> </w:t>
      </w:r>
      <w:r>
        <w:t>ne doit pas</w:t>
      </w:r>
      <w:r>
        <w:rPr>
          <w:noProof/>
        </w:rPr>
        <w:t xml:space="preserve"> dépacer </w:t>
      </w:r>
      <w:r w:rsidR="003F70D8" w:rsidRPr="004E747C">
        <w:rPr>
          <w:b/>
          <w:bCs/>
          <w:noProof/>
          <w:color w:val="FF0000"/>
        </w:rPr>
        <w:t>deux (0</w:t>
      </w:r>
      <w:r w:rsidRPr="004E747C">
        <w:rPr>
          <w:b/>
          <w:bCs/>
          <w:noProof/>
          <w:color w:val="FF0000"/>
        </w:rPr>
        <w:t>2</w:t>
      </w:r>
      <w:r w:rsidR="003F70D8" w:rsidRPr="004E747C">
        <w:rPr>
          <w:b/>
          <w:bCs/>
          <w:noProof/>
          <w:color w:val="FF0000"/>
        </w:rPr>
        <w:t>)</w:t>
      </w:r>
      <w:r>
        <w:rPr>
          <w:noProof/>
        </w:rPr>
        <w:t xml:space="preserve"> pages</w:t>
      </w:r>
      <w:r w:rsidR="003F70D8" w:rsidRPr="003F70D8">
        <w:rPr>
          <w:noProof/>
          <w:color w:val="FF0000"/>
        </w:rPr>
        <w:t>.</w:t>
      </w:r>
    </w:p>
    <w:p w14:paraId="44FD8952" w14:textId="6F395B1D" w:rsidR="009225C7" w:rsidRPr="004E747C" w:rsidRDefault="00935777" w:rsidP="001C03B2">
      <w:pPr>
        <w:jc w:val="both"/>
        <w:rPr>
          <w:color w:val="002060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2EC1103" wp14:editId="08C23B34">
            <wp:simplePos x="0" y="0"/>
            <wp:positionH relativeFrom="column">
              <wp:posOffset>1550970</wp:posOffset>
            </wp:positionH>
            <wp:positionV relativeFrom="paragraph">
              <wp:posOffset>-1224519</wp:posOffset>
            </wp:positionV>
            <wp:extent cx="4806286" cy="1227240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628" cy="122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78F">
        <w:t xml:space="preserve">Les communications </w:t>
      </w:r>
      <w:r w:rsidR="003F70D8" w:rsidRPr="004E747C">
        <w:t>et</w:t>
      </w:r>
      <w:r w:rsidR="00FA778F" w:rsidRPr="004E747C">
        <w:t xml:space="preserve"> les résumés doivent être</w:t>
      </w:r>
      <w:r w:rsidR="003F70D8" w:rsidRPr="004E747C">
        <w:t xml:space="preserve"> exclusivement</w:t>
      </w:r>
      <w:r w:rsidR="00FA778F" w:rsidRPr="004E747C">
        <w:t xml:space="preserve"> en</w:t>
      </w:r>
      <w:r w:rsidR="00FA778F" w:rsidRPr="004E747C">
        <w:rPr>
          <w:color w:val="002060"/>
        </w:rPr>
        <w:t xml:space="preserve"> </w:t>
      </w:r>
      <w:r w:rsidR="00FA778F" w:rsidRPr="004E747C">
        <w:rPr>
          <w:b/>
          <w:bCs/>
          <w:color w:val="002060"/>
        </w:rPr>
        <w:t xml:space="preserve">français </w:t>
      </w:r>
      <w:r w:rsidR="003F70D8" w:rsidRPr="004E747C">
        <w:rPr>
          <w:b/>
          <w:bCs/>
          <w:color w:val="002060"/>
        </w:rPr>
        <w:t xml:space="preserve">ou </w:t>
      </w:r>
      <w:r w:rsidR="00FA778F" w:rsidRPr="004E747C">
        <w:rPr>
          <w:b/>
          <w:bCs/>
          <w:color w:val="002060"/>
        </w:rPr>
        <w:t>en anglais</w:t>
      </w:r>
      <w:r w:rsidR="003F70D8" w:rsidRPr="004E747C">
        <w:rPr>
          <w:b/>
          <w:bCs/>
          <w:color w:val="002060"/>
        </w:rPr>
        <w:t>.</w:t>
      </w:r>
    </w:p>
    <w:p w14:paraId="35D6EA6F" w14:textId="07926EF2" w:rsidR="00FA778F" w:rsidRPr="003C4B88" w:rsidRDefault="00EA314C" w:rsidP="001C03B2">
      <w:pPr>
        <w:jc w:val="both"/>
        <w:rPr>
          <w:color w:val="FF0000"/>
        </w:rPr>
      </w:pPr>
      <w:r>
        <w:t xml:space="preserve">Le comité scientifique </w:t>
      </w:r>
      <w:r w:rsidRPr="00094F78">
        <w:t>évalue</w:t>
      </w:r>
      <w:r w:rsidRPr="00935216">
        <w:t xml:space="preserve"> la </w:t>
      </w:r>
      <w:r>
        <w:t xml:space="preserve">contribution des </w:t>
      </w:r>
      <w:r w:rsidRPr="00935216">
        <w:t>participant</w:t>
      </w:r>
      <w:r w:rsidR="003F70D8" w:rsidRPr="00935216">
        <w:t>s.</w:t>
      </w:r>
      <w:r w:rsidRPr="00935216">
        <w:t xml:space="preserve"> </w:t>
      </w:r>
      <w:r w:rsidR="003F70D8" w:rsidRPr="00935216">
        <w:t>L</w:t>
      </w:r>
      <w:r w:rsidRPr="00935216">
        <w:t xml:space="preserve">es étudiants Master </w:t>
      </w:r>
      <w:r w:rsidR="00C35310" w:rsidRPr="00935216">
        <w:t>2</w:t>
      </w:r>
      <w:r w:rsidRPr="00935216">
        <w:t xml:space="preserve"> ayant </w:t>
      </w:r>
      <w:r>
        <w:t xml:space="preserve">fait une bonne présentation de leurs </w:t>
      </w:r>
      <w:r w:rsidRPr="00D71E5A">
        <w:t>trava</w:t>
      </w:r>
      <w:r w:rsidR="003F70D8" w:rsidRPr="00D71E5A">
        <w:t>ux</w:t>
      </w:r>
      <w:r w:rsidRPr="00D71E5A">
        <w:t xml:space="preserve"> se verron</w:t>
      </w:r>
      <w:r w:rsidR="003F70D8" w:rsidRPr="00D71E5A">
        <w:t xml:space="preserve">t </w:t>
      </w:r>
      <w:r>
        <w:t>attribuer un bonus</w:t>
      </w:r>
      <w:r w:rsidR="00935216">
        <w:t xml:space="preserve"> jusqu’</w:t>
      </w:r>
      <w:proofErr w:type="spellStart"/>
      <w:r w:rsidR="00935216">
        <w:t>a</w:t>
      </w:r>
      <w:proofErr w:type="spellEnd"/>
      <w:r>
        <w:t xml:space="preserve"> 1</w:t>
      </w:r>
      <w:r w:rsidR="003C4B88">
        <w:t xml:space="preserve">.5 </w:t>
      </w:r>
      <w:r>
        <w:t>points dans la note de soutenance</w:t>
      </w:r>
      <w:r w:rsidR="003F70D8" w:rsidRPr="003C4B88">
        <w:rPr>
          <w:color w:val="FF0000"/>
        </w:rPr>
        <w:t>.</w:t>
      </w:r>
    </w:p>
    <w:p w14:paraId="1B694546" w14:textId="6E797215" w:rsidR="00EA314C" w:rsidRDefault="00EA314C" w:rsidP="00EA314C">
      <w:pPr>
        <w:rPr>
          <w:noProof/>
        </w:rPr>
      </w:pPr>
      <w:r>
        <w:rPr>
          <w:rFonts w:ascii="Arial" w:hAnsi="Arial" w:cs="Arial"/>
          <w:b/>
          <w:bCs/>
          <w:i/>
          <w:iCs/>
          <w:color w:val="00CC99"/>
        </w:rPr>
        <w:t xml:space="preserve">Programme </w:t>
      </w:r>
      <w:r w:rsidRPr="00935216">
        <w:rPr>
          <w:rFonts w:ascii="Arial" w:hAnsi="Arial" w:cs="Arial"/>
          <w:b/>
          <w:bCs/>
          <w:i/>
          <w:iCs/>
          <w:color w:val="00CC99"/>
        </w:rPr>
        <w:t>prévisionnel</w:t>
      </w:r>
      <w:r w:rsidRPr="00925B6B">
        <w:rPr>
          <w:rFonts w:ascii="Arial" w:hAnsi="Arial"/>
          <w:b/>
          <w:i/>
          <w:color w:val="FF0000"/>
        </w:rPr>
        <w:t xml:space="preserve"> </w:t>
      </w:r>
      <w:r w:rsidRPr="00E869DB">
        <w:rPr>
          <w:rFonts w:ascii="Arial" w:hAnsi="Arial" w:cs="Arial"/>
          <w:b/>
          <w:bCs/>
          <w:i/>
          <w:iCs/>
          <w:color w:val="00CC99"/>
        </w:rPr>
        <w:t>:</w:t>
      </w:r>
      <w:r w:rsidRPr="007B465F">
        <w:rPr>
          <w:noProof/>
        </w:rPr>
        <w:t xml:space="preserve"> </w:t>
      </w:r>
    </w:p>
    <w:p w14:paraId="0DEB6AB4" w14:textId="74EC07D8" w:rsidR="00EA314C" w:rsidRDefault="00EA314C">
      <w:r w:rsidRPr="00D71E5A">
        <w:rPr>
          <w:rFonts w:ascii="Georgia" w:hAnsi="Georgia"/>
          <w:b/>
          <w:bCs/>
          <w:color w:val="C00000"/>
        </w:rPr>
        <w:t xml:space="preserve">Samedi 03 </w:t>
      </w:r>
      <w:r w:rsidR="00B2214A" w:rsidRPr="00D71E5A">
        <w:rPr>
          <w:rFonts w:ascii="Georgia" w:hAnsi="Georgia"/>
          <w:b/>
          <w:bCs/>
          <w:color w:val="C00000"/>
        </w:rPr>
        <w:t>juillet</w:t>
      </w:r>
      <w:r w:rsidRPr="00D71E5A">
        <w:rPr>
          <w:rFonts w:ascii="Georgia" w:hAnsi="Georgia"/>
          <w:b/>
          <w:bCs/>
          <w:color w:val="C00000"/>
        </w:rPr>
        <w:t xml:space="preserve"> 2021</w:t>
      </w:r>
      <w:r w:rsidRPr="00D71E5A">
        <w:rPr>
          <w:rFonts w:ascii="Georgia" w:hAnsi="Georgia"/>
          <w:color w:val="C00000"/>
        </w:rPr>
        <w:t> </w:t>
      </w:r>
      <w:r w:rsidRPr="00D71E5A">
        <w:rPr>
          <w:rFonts w:ascii="Georgia" w:hAnsi="Georgia"/>
        </w:rPr>
        <w:t>:</w:t>
      </w:r>
      <w:r w:rsidR="00BC0875">
        <w:t xml:space="preserve"> (</w:t>
      </w:r>
      <w:r w:rsidR="00BC0875" w:rsidRPr="004914DF">
        <w:rPr>
          <w:b/>
          <w:bCs/>
        </w:rPr>
        <w:t>Energie</w:t>
      </w:r>
      <w:r w:rsidR="003F70D8" w:rsidRPr="004914DF">
        <w:rPr>
          <w:b/>
          <w:bCs/>
        </w:rPr>
        <w:t>s</w:t>
      </w:r>
      <w:r w:rsidR="00BC0875" w:rsidRPr="004914DF">
        <w:rPr>
          <w:b/>
          <w:bCs/>
        </w:rPr>
        <w:t xml:space="preserve"> </w:t>
      </w:r>
      <w:r w:rsidR="003F70D8" w:rsidRPr="004914DF">
        <w:rPr>
          <w:b/>
          <w:bCs/>
        </w:rPr>
        <w:t>R</w:t>
      </w:r>
      <w:r w:rsidR="00BC0875" w:rsidRPr="004914DF">
        <w:rPr>
          <w:b/>
          <w:bCs/>
        </w:rPr>
        <w:t>enouvelable</w:t>
      </w:r>
      <w:r w:rsidR="003F70D8" w:rsidRPr="004914DF">
        <w:rPr>
          <w:b/>
          <w:bCs/>
        </w:rPr>
        <w:t>s</w:t>
      </w:r>
      <w:r w:rsidR="00BC0875" w:rsidRPr="004914DF">
        <w:rPr>
          <w:b/>
          <w:bCs/>
        </w:rPr>
        <w:t xml:space="preserve"> </w:t>
      </w:r>
      <w:r w:rsidR="00BC0875" w:rsidRPr="00BC0875">
        <w:rPr>
          <w:b/>
          <w:bCs/>
        </w:rPr>
        <w:t>et Dynamique des Fluides</w:t>
      </w:r>
      <w:r w:rsidR="00BC0875">
        <w:t>)</w:t>
      </w:r>
    </w:p>
    <w:p w14:paraId="39D8E219" w14:textId="53E39669" w:rsidR="00EA314C" w:rsidRDefault="00B2214A">
      <w:r>
        <w:t>0</w:t>
      </w:r>
      <w:r w:rsidR="00EA314C">
        <w:t>9h</w:t>
      </w:r>
      <w:r w:rsidR="00BC0875">
        <w:t xml:space="preserve">00 à </w:t>
      </w:r>
      <w:r>
        <w:t>0</w:t>
      </w:r>
      <w:r w:rsidR="00BC0875">
        <w:t>9h30</w:t>
      </w:r>
      <w:r w:rsidR="003F70D8">
        <w:tab/>
      </w:r>
      <w:r>
        <w:t>:</w:t>
      </w:r>
      <w:r w:rsidR="00BC0875">
        <w:t xml:space="preserve"> </w:t>
      </w:r>
      <w:r>
        <w:t>I</w:t>
      </w:r>
      <w:r w:rsidR="00BC0875">
        <w:t>nscription des participants</w:t>
      </w:r>
      <w:r w:rsidRPr="00B2214A">
        <w:rPr>
          <w:color w:val="FF0000"/>
        </w:rPr>
        <w:t>,</w:t>
      </w:r>
    </w:p>
    <w:p w14:paraId="5FC599B5" w14:textId="6C3CC437" w:rsidR="00BC0875" w:rsidRDefault="00B2214A">
      <w:r>
        <w:t>0</w:t>
      </w:r>
      <w:r w:rsidR="00BC0875">
        <w:t>9h30 à 1</w:t>
      </w:r>
      <w:r w:rsidR="00BB2D52">
        <w:t>0</w:t>
      </w:r>
      <w:r w:rsidR="00BC0875">
        <w:t>h</w:t>
      </w:r>
      <w:r w:rsidR="00BB2D52">
        <w:t>3</w:t>
      </w:r>
      <w:r w:rsidR="00BC0875">
        <w:t xml:space="preserve">0 </w:t>
      </w:r>
      <w:r>
        <w:tab/>
        <w:t xml:space="preserve">: </w:t>
      </w:r>
      <w:r w:rsidRPr="00C230E6">
        <w:rPr>
          <w:b/>
          <w:bCs/>
        </w:rPr>
        <w:t>C</w:t>
      </w:r>
      <w:r w:rsidR="00BC0875" w:rsidRPr="00C230E6">
        <w:rPr>
          <w:b/>
          <w:bCs/>
        </w:rPr>
        <w:t xml:space="preserve">onférence </w:t>
      </w:r>
      <w:r w:rsidRPr="00C230E6">
        <w:rPr>
          <w:b/>
          <w:bCs/>
        </w:rPr>
        <w:t>plénière</w:t>
      </w:r>
      <w:r w:rsidR="00BC0875" w:rsidRPr="00C230E6">
        <w:t xml:space="preserve"> </w:t>
      </w:r>
      <w:r w:rsidR="00BC0875">
        <w:t xml:space="preserve">du Pr R. </w:t>
      </w:r>
      <w:r w:rsidR="00BC0875" w:rsidRPr="00D7694A">
        <w:rPr>
          <w:rFonts w:ascii="Arial" w:hAnsi="Arial"/>
          <w:b/>
          <w:bCs/>
          <w:lang w:val="en-US"/>
        </w:rPr>
        <w:t>Saci</w:t>
      </w:r>
      <w:r w:rsidRPr="00B2214A">
        <w:rPr>
          <w:color w:val="FF0000"/>
        </w:rPr>
        <w:t>,</w:t>
      </w:r>
    </w:p>
    <w:p w14:paraId="03CF6EC6" w14:textId="745E875E" w:rsidR="00BC0875" w:rsidRDefault="00BC0875">
      <w:r>
        <w:t>1</w:t>
      </w:r>
      <w:r w:rsidR="00BB2D52">
        <w:t>0</w:t>
      </w:r>
      <w:r>
        <w:t>h</w:t>
      </w:r>
      <w:r w:rsidR="00BB2D52">
        <w:t>3</w:t>
      </w:r>
      <w:r>
        <w:t>0 à 11h</w:t>
      </w:r>
      <w:r w:rsidR="00BB2D52">
        <w:t>0</w:t>
      </w:r>
      <w:r>
        <w:t xml:space="preserve">0 </w:t>
      </w:r>
      <w:r w:rsidR="00B2214A">
        <w:tab/>
        <w:t>: P</w:t>
      </w:r>
      <w:r w:rsidR="00BB2D52">
        <w:t>ause-café</w:t>
      </w:r>
      <w:r w:rsidR="00B2214A" w:rsidRPr="00B2214A">
        <w:rPr>
          <w:color w:val="FF0000"/>
        </w:rPr>
        <w:t>.</w:t>
      </w:r>
    </w:p>
    <w:p w14:paraId="171DB690" w14:textId="4B399214" w:rsidR="00BC0875" w:rsidRDefault="00BC0875" w:rsidP="00BC0875">
      <w:pPr>
        <w:ind w:left="1418" w:hanging="1418"/>
      </w:pPr>
      <w:r>
        <w:t>11h</w:t>
      </w:r>
      <w:r w:rsidR="00BB2D52">
        <w:t>0</w:t>
      </w:r>
      <w:r>
        <w:t>0 à 12h00</w:t>
      </w:r>
      <w:r w:rsidR="00B2214A">
        <w:t> </w:t>
      </w:r>
      <w:r w:rsidR="00B2214A">
        <w:tab/>
        <w:t>: P</w:t>
      </w:r>
      <w:r>
        <w:t xml:space="preserve">résentation de quelques travaux du club scientifique du département de physique </w:t>
      </w:r>
      <w:r w:rsidRPr="00BC0875">
        <w:t>ANDROMEDA</w:t>
      </w:r>
    </w:p>
    <w:p w14:paraId="4A000400" w14:textId="02DF9754" w:rsidR="00BC0875" w:rsidRDefault="00BC0875" w:rsidP="00BC0875">
      <w:pPr>
        <w:ind w:left="1418" w:hanging="1418"/>
      </w:pPr>
      <w:r>
        <w:t xml:space="preserve">12h00 à 13h00 </w:t>
      </w:r>
      <w:r w:rsidR="00B2214A">
        <w:tab/>
        <w:t>: P</w:t>
      </w:r>
      <w:r>
        <w:t>ause déjeuné</w:t>
      </w:r>
    </w:p>
    <w:p w14:paraId="53D84BF6" w14:textId="74EE50DE" w:rsidR="00BB2D52" w:rsidRDefault="00BB2D52" w:rsidP="00BC0875">
      <w:pPr>
        <w:ind w:left="1418" w:hanging="1418"/>
      </w:pPr>
      <w:r>
        <w:t xml:space="preserve">13h00 à 14h30 </w:t>
      </w:r>
      <w:r w:rsidR="00B2214A">
        <w:tab/>
        <w:t>: P</w:t>
      </w:r>
      <w:r>
        <w:t xml:space="preserve">résentation individuelle des travaux </w:t>
      </w:r>
      <w:r w:rsidRPr="00925B6B">
        <w:t>des étudiants</w:t>
      </w:r>
      <w:r>
        <w:t xml:space="preserve"> (</w:t>
      </w:r>
      <w:r w:rsidR="00422877">
        <w:rPr>
          <w:b/>
          <w:bCs/>
        </w:rPr>
        <w:t>S</w:t>
      </w:r>
      <w:r w:rsidR="00094F78" w:rsidRPr="00094F78">
        <w:rPr>
          <w:b/>
          <w:bCs/>
        </w:rPr>
        <w:t>ession</w:t>
      </w:r>
      <w:r w:rsidR="00422877">
        <w:rPr>
          <w:b/>
          <w:bCs/>
        </w:rPr>
        <w:t xml:space="preserve"> Poster</w:t>
      </w:r>
      <w:r w:rsidR="00094F78" w:rsidRPr="00094F78">
        <w:rPr>
          <w:b/>
          <w:bCs/>
        </w:rPr>
        <w:t xml:space="preserve"> 1</w:t>
      </w:r>
      <w:r>
        <w:t>)</w:t>
      </w:r>
    </w:p>
    <w:p w14:paraId="31D0D39B" w14:textId="70B1CB4E" w:rsidR="00BB2D52" w:rsidRDefault="00BC0875" w:rsidP="00BB2D52">
      <w:pPr>
        <w:ind w:left="1418" w:hanging="1418"/>
      </w:pPr>
      <w:r>
        <w:t xml:space="preserve"> </w:t>
      </w:r>
      <w:r w:rsidR="00BB2D52" w:rsidRPr="00D71E5A">
        <w:rPr>
          <w:rFonts w:ascii="Georgia" w:hAnsi="Georgia"/>
          <w:b/>
          <w:bCs/>
          <w:color w:val="C00000"/>
        </w:rPr>
        <w:t xml:space="preserve">Dimanche 04 </w:t>
      </w:r>
      <w:r w:rsidR="00B2214A" w:rsidRPr="00D71E5A">
        <w:rPr>
          <w:rFonts w:ascii="Georgia" w:hAnsi="Georgia"/>
          <w:b/>
          <w:bCs/>
          <w:color w:val="C00000"/>
        </w:rPr>
        <w:t>j</w:t>
      </w:r>
      <w:r w:rsidR="00BB2D52" w:rsidRPr="00D71E5A">
        <w:rPr>
          <w:rFonts w:ascii="Georgia" w:hAnsi="Georgia"/>
          <w:b/>
          <w:bCs/>
          <w:color w:val="C00000"/>
        </w:rPr>
        <w:t>u</w:t>
      </w:r>
      <w:r w:rsidR="00B2214A" w:rsidRPr="00D71E5A">
        <w:rPr>
          <w:rFonts w:ascii="Georgia" w:hAnsi="Georgia"/>
          <w:b/>
          <w:bCs/>
          <w:color w:val="C00000"/>
        </w:rPr>
        <w:t>il</w:t>
      </w:r>
      <w:r w:rsidR="00BB2D52" w:rsidRPr="00D71E5A">
        <w:rPr>
          <w:rFonts w:ascii="Georgia" w:hAnsi="Georgia"/>
          <w:b/>
          <w:bCs/>
          <w:color w:val="C00000"/>
        </w:rPr>
        <w:t>let :</w:t>
      </w:r>
      <w:r w:rsidR="00BB2D52">
        <w:t xml:space="preserve"> (</w:t>
      </w:r>
      <w:r w:rsidR="00BB2D52">
        <w:rPr>
          <w:b/>
          <w:bCs/>
        </w:rPr>
        <w:t>Matériaux et matière condensée</w:t>
      </w:r>
      <w:r w:rsidR="00BB2D52">
        <w:t>)</w:t>
      </w:r>
    </w:p>
    <w:p w14:paraId="3D9C9DD1" w14:textId="61AEA597" w:rsidR="00BB2D52" w:rsidRDefault="00B2214A" w:rsidP="00BB2D52">
      <w:r>
        <w:t>0</w:t>
      </w:r>
      <w:r w:rsidR="00BB2D52">
        <w:t xml:space="preserve">9h00 à </w:t>
      </w:r>
      <w:r>
        <w:t>0</w:t>
      </w:r>
      <w:r w:rsidR="00BB2D52">
        <w:t xml:space="preserve">9h30 </w:t>
      </w:r>
      <w:r>
        <w:tab/>
        <w:t>: I</w:t>
      </w:r>
      <w:r w:rsidR="00BB2D52">
        <w:t>nscription des participants</w:t>
      </w:r>
    </w:p>
    <w:p w14:paraId="3C5F2B40" w14:textId="40EA0EC0" w:rsidR="00BB2D52" w:rsidRDefault="00B2214A" w:rsidP="00925B6B">
      <w:pPr>
        <w:ind w:left="1410" w:hanging="1410"/>
      </w:pPr>
      <w:r>
        <w:t>0</w:t>
      </w:r>
      <w:r w:rsidR="00BB2D52">
        <w:t xml:space="preserve">9h30 à 10h30 </w:t>
      </w:r>
      <w:r>
        <w:tab/>
        <w:t xml:space="preserve">: </w:t>
      </w:r>
      <w:r w:rsidRPr="00C230E6">
        <w:rPr>
          <w:b/>
          <w:bCs/>
        </w:rPr>
        <w:t>C</w:t>
      </w:r>
      <w:r w:rsidR="00BB2D52" w:rsidRPr="00C230E6">
        <w:rPr>
          <w:b/>
          <w:bCs/>
        </w:rPr>
        <w:t xml:space="preserve">onférence </w:t>
      </w:r>
      <w:r w:rsidRPr="00C230E6">
        <w:rPr>
          <w:b/>
          <w:bCs/>
        </w:rPr>
        <w:t>plénière</w:t>
      </w:r>
      <w:r w:rsidRPr="00C230E6">
        <w:t xml:space="preserve"> </w:t>
      </w:r>
      <w:r w:rsidR="00BB2D52">
        <w:t xml:space="preserve">du </w:t>
      </w:r>
      <w:proofErr w:type="gramStart"/>
      <w:r w:rsidR="00BB2D52">
        <w:t xml:space="preserve">Pr </w:t>
      </w:r>
      <w:r w:rsidR="00BB2D52" w:rsidRPr="00BB2D52">
        <w:t xml:space="preserve"> N.</w:t>
      </w:r>
      <w:proofErr w:type="gramEnd"/>
      <w:r w:rsidR="00BB2D52" w:rsidRPr="00BB2D52">
        <w:t xml:space="preserve"> </w:t>
      </w:r>
      <w:proofErr w:type="spellStart"/>
      <w:r w:rsidR="00D7694A" w:rsidRPr="00E97F6B">
        <w:rPr>
          <w:rFonts w:ascii="Arial" w:hAnsi="Arial"/>
          <w:b/>
          <w:bCs/>
          <w:lang w:val="en-US"/>
        </w:rPr>
        <w:t>Melikechi</w:t>
      </w:r>
      <w:proofErr w:type="spellEnd"/>
    </w:p>
    <w:p w14:paraId="03D726A7" w14:textId="2FA34232" w:rsidR="00BB2D52" w:rsidRDefault="00BB2D52" w:rsidP="00BB2D52">
      <w:r>
        <w:t xml:space="preserve">10h30 à 11h00 </w:t>
      </w:r>
      <w:r w:rsidR="00B2214A">
        <w:tab/>
        <w:t>: P</w:t>
      </w:r>
      <w:r>
        <w:t xml:space="preserve">ause-café </w:t>
      </w:r>
    </w:p>
    <w:p w14:paraId="6FF299AD" w14:textId="0912DE5F" w:rsidR="00BB2D52" w:rsidRPr="00D71E5A" w:rsidRDefault="00BB2D52" w:rsidP="00BB2D52">
      <w:pPr>
        <w:ind w:left="1418" w:hanging="1418"/>
      </w:pPr>
      <w:r>
        <w:t>11h</w:t>
      </w:r>
      <w:r w:rsidR="000F6FAA">
        <w:t>0</w:t>
      </w:r>
      <w:r>
        <w:t xml:space="preserve">0 à 12h00 </w:t>
      </w:r>
      <w:r w:rsidR="00B2214A">
        <w:tab/>
        <w:t>: P</w:t>
      </w:r>
      <w:r>
        <w:t>résentation d</w:t>
      </w:r>
      <w:r w:rsidR="000F6FAA">
        <w:t>u</w:t>
      </w:r>
      <w:r>
        <w:t xml:space="preserve"> </w:t>
      </w:r>
      <w:r w:rsidR="000F6FAA">
        <w:t xml:space="preserve">Département et des </w:t>
      </w:r>
      <w:r w:rsidR="000F6FAA" w:rsidRPr="00D71E5A">
        <w:t>spécialités domicili</w:t>
      </w:r>
      <w:r w:rsidR="00B2214A" w:rsidRPr="00D71E5A">
        <w:t>ées</w:t>
      </w:r>
      <w:r w:rsidR="000F6FAA" w:rsidRPr="00D71E5A">
        <w:t xml:space="preserve"> </w:t>
      </w:r>
    </w:p>
    <w:p w14:paraId="48FE66DA" w14:textId="25503B30" w:rsidR="00BB2D52" w:rsidRDefault="00BB2D52" w:rsidP="00BB2D52">
      <w:pPr>
        <w:ind w:left="1418" w:hanging="1418"/>
      </w:pPr>
      <w:r>
        <w:t xml:space="preserve">12h00 à 13h00 </w:t>
      </w:r>
      <w:r w:rsidR="00B2214A">
        <w:tab/>
        <w:t>: P</w:t>
      </w:r>
      <w:r>
        <w:t>ause déjeuné</w:t>
      </w:r>
    </w:p>
    <w:p w14:paraId="62BC8D57" w14:textId="17153314" w:rsidR="00BB2D52" w:rsidRDefault="00BB2D52" w:rsidP="00BB2D52">
      <w:pPr>
        <w:ind w:left="1418" w:hanging="1418"/>
      </w:pPr>
      <w:r>
        <w:t xml:space="preserve">13h00 à 14h30 </w:t>
      </w:r>
      <w:r w:rsidR="00B2214A">
        <w:tab/>
        <w:t>: P</w:t>
      </w:r>
      <w:r>
        <w:t>résentation individuelle des travaux des étudiants (</w:t>
      </w:r>
      <w:r w:rsidR="00422877">
        <w:rPr>
          <w:b/>
          <w:bCs/>
        </w:rPr>
        <w:t>S</w:t>
      </w:r>
      <w:r w:rsidR="00422877" w:rsidRPr="00094F78">
        <w:rPr>
          <w:b/>
          <w:bCs/>
        </w:rPr>
        <w:t>ession</w:t>
      </w:r>
      <w:r w:rsidR="00422877">
        <w:rPr>
          <w:b/>
          <w:bCs/>
        </w:rPr>
        <w:t xml:space="preserve"> Poster</w:t>
      </w:r>
      <w:r w:rsidR="00094F78" w:rsidRPr="00094F78">
        <w:rPr>
          <w:b/>
          <w:bCs/>
        </w:rPr>
        <w:t xml:space="preserve"> </w:t>
      </w:r>
      <w:r w:rsidR="00094F78">
        <w:rPr>
          <w:b/>
          <w:bCs/>
        </w:rPr>
        <w:t>2</w:t>
      </w:r>
      <w:r>
        <w:t>)</w:t>
      </w:r>
    </w:p>
    <w:p w14:paraId="4264F7EF" w14:textId="7020990C" w:rsidR="000F6FAA" w:rsidRDefault="000F6FAA" w:rsidP="00BB2D52">
      <w:pPr>
        <w:ind w:left="1418" w:hanging="1418"/>
      </w:pPr>
      <w:r w:rsidRPr="000F6FAA">
        <w:rPr>
          <w:b/>
          <w:bCs/>
        </w:rPr>
        <w:t>Remarque :</w:t>
      </w:r>
      <w:r>
        <w:t xml:space="preserve"> durant </w:t>
      </w:r>
      <w:r w:rsidRPr="00D71E5A">
        <w:t>les deux journée</w:t>
      </w:r>
      <w:r w:rsidR="00B2214A" w:rsidRPr="00D71E5A">
        <w:t>s,</w:t>
      </w:r>
      <w:r w:rsidRPr="00D71E5A">
        <w:t xml:space="preserve"> une diffusion en direct sera assuré</w:t>
      </w:r>
      <w:r w:rsidR="00B2214A" w:rsidRPr="00D71E5A">
        <w:t>e</w:t>
      </w:r>
      <w:r w:rsidRPr="00D71E5A">
        <w:t xml:space="preserve"> </w:t>
      </w:r>
      <w:r w:rsidR="00B2214A" w:rsidRPr="00D71E5A">
        <w:t>sur</w:t>
      </w:r>
      <w:r w:rsidRPr="00D71E5A">
        <w:t xml:space="preserve"> </w:t>
      </w:r>
      <w:r>
        <w:t xml:space="preserve">YouTube entre </w:t>
      </w:r>
      <w:r w:rsidR="00B2214A">
        <w:t>0</w:t>
      </w:r>
      <w:r>
        <w:t>9h30 et 12h00.</w:t>
      </w:r>
    </w:p>
    <w:p w14:paraId="588E1EA4" w14:textId="440BEA58" w:rsidR="009225C7" w:rsidRDefault="000F6FAA" w:rsidP="00E959AC">
      <w:pPr>
        <w:ind w:left="142" w:hanging="142"/>
      </w:pPr>
      <w:r>
        <w:t xml:space="preserve"> Le lien sera diffusé ultérieurement dans le site de la conférence  </w:t>
      </w:r>
    </w:p>
    <w:p w14:paraId="4575A89B" w14:textId="07A72019" w:rsidR="004023C4" w:rsidRPr="004023C4" w:rsidRDefault="004023C4" w:rsidP="004023C4">
      <w:pPr>
        <w:shd w:val="clear" w:color="auto" w:fill="FFFFFF"/>
        <w:spacing w:after="0" w:line="360" w:lineRule="auto"/>
        <w:rPr>
          <w:rStyle w:val="Lienhypertexte"/>
          <w:rFonts w:ascii="Georgia" w:eastAsia="Times New Roman" w:hAnsi="Georgia" w:cs="Times New Roman"/>
          <w:sz w:val="26"/>
          <w:szCs w:val="26"/>
          <w:lang w:eastAsia="fr-FR"/>
        </w:rPr>
      </w:pPr>
      <w:r w:rsidRPr="004023C4">
        <w:rPr>
          <w:rStyle w:val="Lienhypertexte"/>
          <w:rFonts w:ascii="Georgia" w:eastAsia="Times New Roman" w:hAnsi="Georgia" w:cs="Times New Roman"/>
          <w:sz w:val="26"/>
          <w:szCs w:val="26"/>
          <w:lang w:eastAsia="fr-FR"/>
        </w:rPr>
        <w:t>http://jspp.univ-boumerdes.dz</w:t>
      </w:r>
    </w:p>
    <w:p w14:paraId="4DD228CF" w14:textId="17B9AFC9" w:rsidR="004023C4" w:rsidRDefault="004914DF" w:rsidP="004023C4">
      <w:pPr>
        <w:ind w:left="1418" w:hanging="1418"/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127479A0" wp14:editId="0D5349C8">
            <wp:simplePos x="0" y="0"/>
            <wp:positionH relativeFrom="column">
              <wp:posOffset>751840</wp:posOffset>
            </wp:positionH>
            <wp:positionV relativeFrom="paragraph">
              <wp:posOffset>193784</wp:posOffset>
            </wp:positionV>
            <wp:extent cx="1400175" cy="1400175"/>
            <wp:effectExtent l="0" t="0" r="9525" b="9525"/>
            <wp:wrapTight wrapText="bothSides">
              <wp:wrapPolygon edited="0">
                <wp:start x="1176" y="0"/>
                <wp:lineTo x="0" y="588"/>
                <wp:lineTo x="0" y="21159"/>
                <wp:lineTo x="1176" y="21453"/>
                <wp:lineTo x="20278" y="21453"/>
                <wp:lineTo x="21453" y="21159"/>
                <wp:lineTo x="21453" y="588"/>
                <wp:lineTo x="20278" y="0"/>
                <wp:lineTo x="1176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CB919" w14:textId="70BCD80F" w:rsidR="004023C4" w:rsidRDefault="004023C4" w:rsidP="00E959AC">
      <w:pPr>
        <w:ind w:left="142" w:hanging="142"/>
      </w:pPr>
    </w:p>
    <w:p w14:paraId="5576ABD5" w14:textId="77777777" w:rsidR="00D71E5A" w:rsidRDefault="00D71E5A" w:rsidP="00E959AC">
      <w:pPr>
        <w:ind w:left="142" w:hanging="142"/>
      </w:pPr>
    </w:p>
    <w:sectPr w:rsidR="00D71E5A" w:rsidSect="007B465F">
      <w:pgSz w:w="16838" w:h="11906" w:orient="landscape"/>
      <w:pgMar w:top="2268" w:right="678" w:bottom="1417" w:left="709" w:header="708" w:footer="708" w:gutter="0"/>
      <w:cols w:num="3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43EF"/>
    <w:multiLevelType w:val="hybridMultilevel"/>
    <w:tmpl w:val="C5C6D5C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B78FA"/>
    <w:multiLevelType w:val="hybridMultilevel"/>
    <w:tmpl w:val="4F54C3FA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C7"/>
    <w:rsid w:val="00094F78"/>
    <w:rsid w:val="000F6FAA"/>
    <w:rsid w:val="001C03B2"/>
    <w:rsid w:val="00202F33"/>
    <w:rsid w:val="002702B7"/>
    <w:rsid w:val="00383ECC"/>
    <w:rsid w:val="003C4B88"/>
    <w:rsid w:val="003F70D8"/>
    <w:rsid w:val="004023C4"/>
    <w:rsid w:val="00422877"/>
    <w:rsid w:val="004914DF"/>
    <w:rsid w:val="004C70E3"/>
    <w:rsid w:val="004E747C"/>
    <w:rsid w:val="00521275"/>
    <w:rsid w:val="005F4283"/>
    <w:rsid w:val="00662112"/>
    <w:rsid w:val="006925FB"/>
    <w:rsid w:val="007B465F"/>
    <w:rsid w:val="00856BE1"/>
    <w:rsid w:val="008E0BB9"/>
    <w:rsid w:val="009122F2"/>
    <w:rsid w:val="009225C7"/>
    <w:rsid w:val="00925B6B"/>
    <w:rsid w:val="00935216"/>
    <w:rsid w:val="00935777"/>
    <w:rsid w:val="00A316F8"/>
    <w:rsid w:val="00A45545"/>
    <w:rsid w:val="00A64A08"/>
    <w:rsid w:val="00B2214A"/>
    <w:rsid w:val="00BB2D52"/>
    <w:rsid w:val="00BB7923"/>
    <w:rsid w:val="00BC0875"/>
    <w:rsid w:val="00C230E6"/>
    <w:rsid w:val="00C35310"/>
    <w:rsid w:val="00C45A76"/>
    <w:rsid w:val="00C66BC9"/>
    <w:rsid w:val="00CA29CF"/>
    <w:rsid w:val="00D71E5A"/>
    <w:rsid w:val="00D7694A"/>
    <w:rsid w:val="00D9709F"/>
    <w:rsid w:val="00DF7744"/>
    <w:rsid w:val="00E07446"/>
    <w:rsid w:val="00E959AC"/>
    <w:rsid w:val="00EA314C"/>
    <w:rsid w:val="00EC7BE5"/>
    <w:rsid w:val="00F264DE"/>
    <w:rsid w:val="00F80CDA"/>
    <w:rsid w:val="00FA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F37F9"/>
  <w15:chartTrackingRefBased/>
  <w15:docId w15:val="{E5DFC2BC-6670-4B81-A46F-BEC19696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25F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64A08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EC7BE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C7BE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C7BE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C7BE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C7BE5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EC7BE5"/>
    <w:pPr>
      <w:spacing w:after="0" w:line="240" w:lineRule="auto"/>
    </w:pPr>
  </w:style>
  <w:style w:type="character" w:customStyle="1" w:styleId="gd">
    <w:name w:val="gd"/>
    <w:basedOn w:val="Policepardfaut"/>
    <w:rsid w:val="00422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4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jspp.contact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fi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1EBCE-9422-4C9A-ABE0-7FF4AA722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551</Words>
  <Characters>3031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 DAKHLK</dc:creator>
  <cp:keywords/>
  <dc:description/>
  <cp:lastModifiedBy>asus</cp:lastModifiedBy>
  <cp:revision>15</cp:revision>
  <cp:lastPrinted>2021-05-06T11:59:00Z</cp:lastPrinted>
  <dcterms:created xsi:type="dcterms:W3CDTF">2021-05-04T23:46:00Z</dcterms:created>
  <dcterms:modified xsi:type="dcterms:W3CDTF">2021-05-07T13:21:00Z</dcterms:modified>
</cp:coreProperties>
</file>