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65" w:rsidRPr="00CE7210" w:rsidRDefault="00D41365" w:rsidP="00CE721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E7210">
        <w:rPr>
          <w:rFonts w:ascii="Times New Roman" w:hAnsi="Times New Roman" w:cs="Times New Roman"/>
          <w:b/>
          <w:sz w:val="24"/>
          <w:szCs w:val="24"/>
        </w:rPr>
        <w:t xml:space="preserve">Insérer une figure interaction impulsion  laser </w:t>
      </w:r>
    </w:p>
    <w:p w:rsidR="00D41365" w:rsidRPr="00CE7210" w:rsidRDefault="00D41365" w:rsidP="00CE721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D41365" w:rsidRPr="00CE7210" w:rsidRDefault="00D41365" w:rsidP="00CE7210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E7210">
        <w:rPr>
          <w:rFonts w:ascii="Times New Roman" w:hAnsi="Times New Roman" w:cs="Times New Roman"/>
          <w:b/>
          <w:sz w:val="24"/>
          <w:szCs w:val="24"/>
        </w:rPr>
        <w:t>Souad CHOULI</w:t>
      </w:r>
    </w:p>
    <w:p w:rsidR="00D41365" w:rsidRPr="00CE7210" w:rsidRDefault="00D41365" w:rsidP="00CE7210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E7210">
        <w:rPr>
          <w:rFonts w:ascii="Times New Roman" w:hAnsi="Times New Roman" w:cs="Times New Roman"/>
          <w:b/>
          <w:sz w:val="24"/>
          <w:szCs w:val="24"/>
        </w:rPr>
        <w:t>Docteur en</w:t>
      </w:r>
      <w:r w:rsidR="00976F5E" w:rsidRPr="00CE7210">
        <w:rPr>
          <w:rFonts w:ascii="Times New Roman" w:hAnsi="Times New Roman" w:cs="Times New Roman"/>
          <w:b/>
          <w:sz w:val="24"/>
          <w:szCs w:val="24"/>
        </w:rPr>
        <w:t xml:space="preserve"> physique </w:t>
      </w:r>
      <w:r w:rsidRPr="00CE7210">
        <w:rPr>
          <w:rFonts w:ascii="Times New Roman" w:hAnsi="Times New Roman" w:cs="Times New Roman"/>
          <w:b/>
          <w:sz w:val="24"/>
          <w:szCs w:val="24"/>
        </w:rPr>
        <w:t>“Optique Non-linéaire”</w:t>
      </w:r>
    </w:p>
    <w:p w:rsidR="00D41365" w:rsidRPr="00CE7210" w:rsidRDefault="00C1590B" w:rsidP="00CE7210">
      <w:pPr>
        <w:spacing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1590B"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rect id="_x0000_s1026" style="position:absolute;margin-left:308.05pt;margin-top:112.85pt;width:183.3pt;height:312.9pt;flip:x;z-index:251660288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26;mso-fit-shape-to-text:t" inset="21.6pt,21.6pt,21.6pt,21.6pt">
              <w:txbxContent>
                <w:p w:rsidR="00C1590B" w:rsidRPr="00CE7210" w:rsidRDefault="00C1590B" w:rsidP="00C1590B">
                  <w:pPr>
                    <w:pStyle w:val="Titre1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72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Vulgarisation scientifiques  </w:t>
                  </w:r>
                </w:p>
                <w:p w:rsidR="00C1590B" w:rsidRDefault="00C1590B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</w:p>
                <w:p w:rsidR="00C1590B" w:rsidRDefault="00C1590B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Ecrire des articles sur la science en général !!!</w:t>
                  </w:r>
                </w:p>
                <w:p w:rsidR="00C1590B" w:rsidRDefault="00C1590B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!!!</w:t>
                  </w:r>
                </w:p>
                <w:p w:rsidR="00C1590B" w:rsidRDefault="00C1590B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!!!</w:t>
                  </w:r>
                </w:p>
                <w:p w:rsidR="00C1590B" w:rsidRDefault="00C1590B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!!!</w:t>
                  </w:r>
                </w:p>
                <w:p w:rsidR="00C1590B" w:rsidRDefault="00C1590B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!!!</w:t>
                  </w:r>
                </w:p>
                <w:p w:rsidR="00C1590B" w:rsidRDefault="00C1590B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!!!</w:t>
                  </w:r>
                </w:p>
                <w:p w:rsidR="00C1590B" w:rsidRDefault="00C1590B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olor w:val="4F81BD" w:themeColor="accent1"/>
                      <w:sz w:val="20"/>
                      <w:szCs w:val="20"/>
                    </w:rPr>
                    <w:t>!!!</w:t>
                  </w:r>
                </w:p>
                <w:p w:rsidR="00C1590B" w:rsidRPr="00C1590B" w:rsidRDefault="00C1590B">
                  <w:pPr>
                    <w:rPr>
                      <w:color w:val="FF0000"/>
                      <w:sz w:val="20"/>
                      <w:szCs w:val="20"/>
                    </w:rPr>
                  </w:pPr>
                  <w:proofErr w:type="gramStart"/>
                  <w:r w:rsidRPr="00C1590B">
                    <w:rPr>
                      <w:color w:val="FF0000"/>
                      <w:sz w:val="20"/>
                      <w:szCs w:val="20"/>
                    </w:rPr>
                    <w:t>plus</w:t>
                  </w:r>
                  <w:proofErr w:type="gramEnd"/>
                </w:p>
              </w:txbxContent>
            </v:textbox>
            <w10:wrap type="square" anchorx="margin" anchory="margin"/>
          </v:rect>
        </w:pict>
      </w:r>
      <w:r w:rsidR="00D41365" w:rsidRPr="00CE7210">
        <w:rPr>
          <w:rFonts w:ascii="Times New Roman" w:hAnsi="Times New Roman" w:cs="Times New Roman"/>
          <w:b/>
          <w:sz w:val="24"/>
          <w:szCs w:val="24"/>
        </w:rPr>
        <w:t xml:space="preserve">Mail : </w:t>
      </w:r>
      <w:hyperlink r:id="rId6" w:history="1">
        <w:r w:rsidR="00D41365" w:rsidRPr="00CE7210">
          <w:rPr>
            <w:rStyle w:val="Lienhypertexte"/>
            <w:rFonts w:ascii="Times New Roman" w:hAnsi="Times New Roman" w:cs="Times New Roman"/>
            <w:b/>
            <w:color w:val="auto"/>
            <w:sz w:val="24"/>
            <w:szCs w:val="24"/>
          </w:rPr>
          <w:t>choulisouad@gmail.com</w:t>
        </w:r>
      </w:hyperlink>
      <w:r w:rsidR="00D41365" w:rsidRPr="00CE72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3BED" w:rsidRPr="00CE7210" w:rsidRDefault="00E03BED" w:rsidP="00CE7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1365" w:rsidRPr="00CE7210" w:rsidRDefault="00D41365" w:rsidP="00CE7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7210">
        <w:rPr>
          <w:rStyle w:val="Titre1Car"/>
          <w:rFonts w:ascii="Times New Roman" w:hAnsi="Times New Roman" w:cs="Times New Roman"/>
          <w:sz w:val="24"/>
          <w:szCs w:val="24"/>
        </w:rPr>
        <w:t>Domaine de recherche</w:t>
      </w:r>
      <w:r w:rsidRPr="00CE7210">
        <w:rPr>
          <w:rFonts w:ascii="Times New Roman" w:hAnsi="Times New Roman" w:cs="Times New Roman"/>
          <w:sz w:val="24"/>
          <w:szCs w:val="24"/>
        </w:rPr>
        <w:t> : laser et optique non linéaire :</w:t>
      </w:r>
    </w:p>
    <w:p w:rsidR="00CE7210" w:rsidRDefault="00CE7210" w:rsidP="00CE7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 xml:space="preserve">Je m’intéresse principalement dans mes travaux de recherche à l’aspect fondamental et appliqué de l’optique/l’optique non linéaire </w:t>
      </w:r>
      <w:r>
        <w:rPr>
          <w:rFonts w:ascii="Times New Roman" w:hAnsi="Times New Roman" w:cs="Times New Roman"/>
          <w:sz w:val="24"/>
          <w:szCs w:val="24"/>
        </w:rPr>
        <w:t xml:space="preserve">principalement </w:t>
      </w:r>
      <w:r w:rsidRPr="00CE7210">
        <w:rPr>
          <w:rFonts w:ascii="Times New Roman" w:hAnsi="Times New Roman" w:cs="Times New Roman"/>
          <w:sz w:val="24"/>
          <w:szCs w:val="24"/>
        </w:rPr>
        <w:t xml:space="preserve">la dynamique des systèmes lasers </w:t>
      </w:r>
      <w:r>
        <w:rPr>
          <w:rFonts w:ascii="Times New Roman" w:hAnsi="Times New Roman" w:cs="Times New Roman"/>
          <w:sz w:val="24"/>
          <w:szCs w:val="24"/>
        </w:rPr>
        <w:t>et l’étude des non linéarités induite par lasers dans des milieux transparents</w:t>
      </w:r>
      <w:r w:rsidR="00C1590B">
        <w:rPr>
          <w:rFonts w:ascii="Times New Roman" w:hAnsi="Times New Roman" w:cs="Times New Roman"/>
          <w:sz w:val="24"/>
          <w:szCs w:val="24"/>
        </w:rPr>
        <w:t>……</w:t>
      </w:r>
      <w:r w:rsidR="00C1590B" w:rsidRPr="00C1590B">
        <w:rPr>
          <w:rFonts w:ascii="Times New Roman" w:hAnsi="Times New Roman" w:cs="Times New Roman"/>
          <w:color w:val="FF0000"/>
          <w:sz w:val="24"/>
          <w:szCs w:val="24"/>
        </w:rPr>
        <w:t>plus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90B" w:rsidRPr="00CE7210" w:rsidRDefault="00C1590B" w:rsidP="00CE7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7210" w:rsidRPr="00CE7210" w:rsidRDefault="00CE7210" w:rsidP="00CE72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 xml:space="preserve">Mes intérêts de recherche (aspect fondamental et appliqué) peuvent être résumés : </w:t>
      </w:r>
    </w:p>
    <w:p w:rsidR="00CE7210" w:rsidRPr="00616C48" w:rsidRDefault="00CE7210" w:rsidP="00CE721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48">
        <w:rPr>
          <w:rFonts w:ascii="Times New Roman" w:hAnsi="Times New Roman" w:cs="Times New Roman"/>
          <w:sz w:val="24"/>
          <w:szCs w:val="24"/>
        </w:rPr>
        <w:t>Etudes des systèmes à fibres optiques.</w:t>
      </w:r>
    </w:p>
    <w:p w:rsidR="00CE7210" w:rsidRPr="00616C48" w:rsidRDefault="00CE7210" w:rsidP="00CE721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48">
        <w:rPr>
          <w:rFonts w:ascii="Times New Roman" w:hAnsi="Times New Roman" w:cs="Times New Roman"/>
          <w:sz w:val="24"/>
          <w:szCs w:val="24"/>
        </w:rPr>
        <w:t>Etudes de la dynamique des systèmes non-linéaires et dissipatifs.</w:t>
      </w:r>
    </w:p>
    <w:p w:rsidR="00CE7210" w:rsidRPr="00616C48" w:rsidRDefault="00CE7210" w:rsidP="00CE721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48">
        <w:rPr>
          <w:rFonts w:ascii="Times New Roman" w:hAnsi="Times New Roman" w:cs="Times New Roman"/>
          <w:sz w:val="24"/>
          <w:szCs w:val="24"/>
        </w:rPr>
        <w:t xml:space="preserve">Etudes des interactions d’un grand nombre de </w:t>
      </w:r>
      <w:proofErr w:type="spellStart"/>
      <w:r w:rsidRPr="00616C48">
        <w:rPr>
          <w:rFonts w:ascii="Times New Roman" w:hAnsi="Times New Roman" w:cs="Times New Roman"/>
          <w:sz w:val="24"/>
          <w:szCs w:val="24"/>
        </w:rPr>
        <w:t>solitons</w:t>
      </w:r>
      <w:proofErr w:type="spellEnd"/>
      <w:r w:rsidRPr="00616C48">
        <w:rPr>
          <w:rFonts w:ascii="Times New Roman" w:hAnsi="Times New Roman" w:cs="Times New Roman"/>
          <w:sz w:val="24"/>
          <w:szCs w:val="24"/>
        </w:rPr>
        <w:t xml:space="preserve"> dissipatifs. </w:t>
      </w:r>
    </w:p>
    <w:p w:rsidR="00CE7210" w:rsidRPr="00CE7210" w:rsidRDefault="00CE7210" w:rsidP="00CE721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 xml:space="preserve">Développer des méthodes de contrôle dans les systèmes optiques. </w:t>
      </w:r>
    </w:p>
    <w:p w:rsidR="00CE7210" w:rsidRPr="00CE7210" w:rsidRDefault="00CE7210" w:rsidP="00CE721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>Réalisation et optimisation des sources ultra-courte</w:t>
      </w:r>
      <w:r w:rsidR="00616C48">
        <w:rPr>
          <w:rFonts w:ascii="Times New Roman" w:hAnsi="Times New Roman" w:cs="Times New Roman"/>
          <w:sz w:val="24"/>
          <w:szCs w:val="24"/>
        </w:rPr>
        <w:t xml:space="preserve">s et des </w:t>
      </w:r>
      <w:r w:rsidR="00616C48" w:rsidRPr="00CE7210">
        <w:rPr>
          <w:rFonts w:ascii="Times New Roman" w:hAnsi="Times New Roman" w:cs="Times New Roman"/>
          <w:sz w:val="24"/>
          <w:szCs w:val="24"/>
        </w:rPr>
        <w:t>lasers multi-</w:t>
      </w:r>
      <w:proofErr w:type="spellStart"/>
      <w:r w:rsidR="00616C48" w:rsidRPr="00CE7210">
        <w:rPr>
          <w:rFonts w:ascii="Times New Roman" w:hAnsi="Times New Roman" w:cs="Times New Roman"/>
          <w:sz w:val="24"/>
          <w:szCs w:val="24"/>
        </w:rPr>
        <w:t>impulsionnels</w:t>
      </w:r>
      <w:proofErr w:type="spellEnd"/>
    </w:p>
    <w:p w:rsidR="00616C48" w:rsidRDefault="00616C48" w:rsidP="00616C4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 xml:space="preserve">Contrôle de la dynamique temporelle du laser via le spectre optique. </w:t>
      </w:r>
    </w:p>
    <w:p w:rsidR="00CE7210" w:rsidRPr="00CE7210" w:rsidRDefault="00CE7210" w:rsidP="00CE721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>Interaction source laser – matière.</w:t>
      </w:r>
    </w:p>
    <w:p w:rsidR="00616C48" w:rsidRPr="00616C48" w:rsidRDefault="00616C48" w:rsidP="00616C4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C48">
        <w:rPr>
          <w:rFonts w:ascii="Times New Roman" w:hAnsi="Times New Roman" w:cs="Times New Roman"/>
          <w:sz w:val="24"/>
          <w:szCs w:val="24"/>
        </w:rPr>
        <w:t xml:space="preserve">Etude des non linéarités dans les verres </w:t>
      </w:r>
    </w:p>
    <w:p w:rsidR="00616C48" w:rsidRPr="00CE7210" w:rsidRDefault="00616C48" w:rsidP="00CE721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Etude de la cinétique des réseaux photo-induits </w:t>
      </w:r>
    </w:p>
    <w:p w:rsidR="00CE7210" w:rsidRPr="00CE7210" w:rsidRDefault="00CE7210" w:rsidP="00CE7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1365" w:rsidRPr="00CE7210" w:rsidRDefault="00777928" w:rsidP="00CE7210">
      <w:pPr>
        <w:pStyle w:val="Titre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 f</w:t>
      </w:r>
      <w:r w:rsidR="00D41365" w:rsidRPr="00CE7210">
        <w:rPr>
          <w:rFonts w:ascii="Times New Roman" w:hAnsi="Times New Roman" w:cs="Times New Roman"/>
          <w:sz w:val="24"/>
          <w:szCs w:val="24"/>
        </w:rPr>
        <w:t>ormation</w:t>
      </w:r>
    </w:p>
    <w:p w:rsidR="00D41365" w:rsidRPr="00CE7210" w:rsidRDefault="00D41365" w:rsidP="00CE7210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 xml:space="preserve">2007-2010 : </w:t>
      </w:r>
      <w:r w:rsidRPr="00CE7210">
        <w:rPr>
          <w:rFonts w:ascii="Times New Roman" w:hAnsi="Times New Roman" w:cs="Times New Roman"/>
          <w:b/>
          <w:bCs/>
          <w:sz w:val="24"/>
          <w:szCs w:val="24"/>
        </w:rPr>
        <w:t>Doctorat physique</w:t>
      </w:r>
      <w:r w:rsidRPr="00CE7210">
        <w:rPr>
          <w:rFonts w:ascii="Times New Roman" w:hAnsi="Times New Roman" w:cs="Times New Roman"/>
          <w:bCs/>
          <w:sz w:val="24"/>
          <w:szCs w:val="24"/>
        </w:rPr>
        <w:t xml:space="preserve"> au sein du Laboratoire Interdisciplinaire Carnot de Bourgogne UMR 5209 CNRS Dijon (21) France  « </w:t>
      </w:r>
      <w:r w:rsidRPr="00CE7210">
        <w:rPr>
          <w:rFonts w:ascii="Times New Roman" w:hAnsi="Times New Roman" w:cs="Times New Roman"/>
          <w:bCs/>
          <w:i/>
          <w:sz w:val="24"/>
          <w:szCs w:val="24"/>
        </w:rPr>
        <w:t>Formation et contrôle de structures optiques dissipatives »</w:t>
      </w:r>
      <w:r w:rsidRPr="00CE7210">
        <w:rPr>
          <w:rFonts w:ascii="Times New Roman" w:hAnsi="Times New Roman" w:cs="Times New Roman"/>
          <w:bCs/>
          <w:sz w:val="24"/>
          <w:szCs w:val="24"/>
        </w:rPr>
        <w:t xml:space="preserve"> sous la direction du Pr. </w:t>
      </w:r>
      <w:proofErr w:type="spellStart"/>
      <w:r w:rsidRPr="00CE7210">
        <w:rPr>
          <w:rFonts w:ascii="Times New Roman" w:hAnsi="Times New Roman" w:cs="Times New Roman"/>
          <w:bCs/>
          <w:sz w:val="24"/>
          <w:szCs w:val="24"/>
        </w:rPr>
        <w:t>Ph.Grelu</w:t>
      </w:r>
      <w:proofErr w:type="spellEnd"/>
      <w:r w:rsidRPr="00CE7210">
        <w:rPr>
          <w:rFonts w:ascii="Times New Roman" w:hAnsi="Times New Roman" w:cs="Times New Roman"/>
          <w:bCs/>
          <w:sz w:val="24"/>
          <w:szCs w:val="24"/>
        </w:rPr>
        <w:t>.</w:t>
      </w:r>
    </w:p>
    <w:p w:rsidR="00D41365" w:rsidRPr="00CE7210" w:rsidRDefault="00D41365" w:rsidP="00CE7210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 xml:space="preserve">2005 : </w:t>
      </w:r>
      <w:r w:rsidRPr="00CE7210">
        <w:rPr>
          <w:rFonts w:ascii="Times New Roman" w:hAnsi="Times New Roman" w:cs="Times New Roman"/>
          <w:b/>
          <w:sz w:val="24"/>
          <w:szCs w:val="24"/>
        </w:rPr>
        <w:t>Magistère en physique</w:t>
      </w:r>
      <w:r w:rsidRPr="00CE7210">
        <w:rPr>
          <w:rFonts w:ascii="Times New Roman" w:hAnsi="Times New Roman" w:cs="Times New Roman"/>
          <w:sz w:val="24"/>
          <w:szCs w:val="24"/>
        </w:rPr>
        <w:t xml:space="preserve"> spécialité </w:t>
      </w:r>
      <w:r w:rsidRPr="00CE7210">
        <w:rPr>
          <w:rFonts w:ascii="Times New Roman" w:hAnsi="Times New Roman" w:cs="Times New Roman"/>
          <w:bCs/>
          <w:sz w:val="24"/>
          <w:szCs w:val="24"/>
        </w:rPr>
        <w:t>Electronique Quantique</w:t>
      </w:r>
      <w:r w:rsidRPr="00CE7210">
        <w:rPr>
          <w:rFonts w:ascii="Times New Roman" w:hAnsi="Times New Roman" w:cs="Times New Roman"/>
          <w:sz w:val="24"/>
          <w:szCs w:val="24"/>
        </w:rPr>
        <w:t xml:space="preserve"> option physique des</w:t>
      </w:r>
      <w:r w:rsidRPr="00CE7210">
        <w:rPr>
          <w:rFonts w:ascii="Times New Roman" w:hAnsi="Times New Roman" w:cs="Times New Roman"/>
          <w:bCs/>
          <w:sz w:val="24"/>
          <w:szCs w:val="24"/>
        </w:rPr>
        <w:t xml:space="preserve"> Lasers à l’université sciences et technologie Houari Boumediene USTHB  </w:t>
      </w:r>
      <w:r w:rsidRPr="00CE7210">
        <w:rPr>
          <w:rFonts w:ascii="Times New Roman" w:hAnsi="Times New Roman" w:cs="Times New Roman"/>
          <w:sz w:val="24"/>
          <w:szCs w:val="24"/>
        </w:rPr>
        <w:t>Alger Algérie« </w:t>
      </w:r>
      <w:r w:rsidRPr="00CE7210">
        <w:rPr>
          <w:rFonts w:ascii="Times New Roman" w:hAnsi="Times New Roman" w:cs="Times New Roman"/>
          <w:i/>
          <w:sz w:val="24"/>
          <w:szCs w:val="24"/>
        </w:rPr>
        <w:t xml:space="preserve">générations d’impulsion dans un laser à CO2 » </w:t>
      </w:r>
      <w:r w:rsidRPr="00CE7210">
        <w:rPr>
          <w:rFonts w:ascii="Times New Roman" w:hAnsi="Times New Roman" w:cs="Times New Roman"/>
          <w:sz w:val="24"/>
          <w:szCs w:val="24"/>
        </w:rPr>
        <w:t xml:space="preserve">sous la direction de Pr. </w:t>
      </w:r>
      <w:proofErr w:type="spellStart"/>
      <w:r w:rsidRPr="00CE7210">
        <w:rPr>
          <w:rFonts w:ascii="Times New Roman" w:hAnsi="Times New Roman" w:cs="Times New Roman"/>
          <w:sz w:val="24"/>
          <w:szCs w:val="24"/>
        </w:rPr>
        <w:t>A.Kellou</w:t>
      </w:r>
      <w:proofErr w:type="spellEnd"/>
    </w:p>
    <w:p w:rsidR="00D41365" w:rsidRPr="00CE7210" w:rsidRDefault="00D41365" w:rsidP="00CE7210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bCs/>
          <w:sz w:val="24"/>
          <w:szCs w:val="24"/>
        </w:rPr>
        <w:t>2002</w:t>
      </w:r>
      <w:r w:rsidRPr="00CE7210">
        <w:rPr>
          <w:rFonts w:ascii="Times New Roman" w:hAnsi="Times New Roman" w:cs="Times New Roman"/>
          <w:b/>
          <w:sz w:val="24"/>
          <w:szCs w:val="24"/>
        </w:rPr>
        <w:t xml:space="preserve"> Diplôme d’Etudes Supérieures (D</w:t>
      </w:r>
      <w:proofErr w:type="gramStart"/>
      <w:r w:rsidRPr="00CE7210">
        <w:rPr>
          <w:rFonts w:ascii="Times New Roman" w:hAnsi="Times New Roman" w:cs="Times New Roman"/>
          <w:b/>
          <w:sz w:val="24"/>
          <w:szCs w:val="24"/>
        </w:rPr>
        <w:t>,E,S</w:t>
      </w:r>
      <w:proofErr w:type="gramEnd"/>
      <w:r w:rsidRPr="00CE7210">
        <w:rPr>
          <w:rFonts w:ascii="Times New Roman" w:hAnsi="Times New Roman" w:cs="Times New Roman"/>
          <w:b/>
          <w:sz w:val="24"/>
          <w:szCs w:val="24"/>
        </w:rPr>
        <w:t>)</w:t>
      </w:r>
      <w:r w:rsidRPr="00CE7210">
        <w:rPr>
          <w:rFonts w:ascii="Times New Roman" w:hAnsi="Times New Roman" w:cs="Times New Roman"/>
          <w:sz w:val="24"/>
          <w:szCs w:val="24"/>
        </w:rPr>
        <w:t xml:space="preserve"> en  </w:t>
      </w:r>
      <w:r w:rsidRPr="00CE7210">
        <w:rPr>
          <w:rFonts w:ascii="Times New Roman" w:hAnsi="Times New Roman" w:cs="Times New Roman"/>
          <w:bCs/>
          <w:sz w:val="24"/>
          <w:szCs w:val="24"/>
        </w:rPr>
        <w:t xml:space="preserve">physique des Matériaux et Composants, </w:t>
      </w:r>
      <w:r w:rsidRPr="00CE7210">
        <w:rPr>
          <w:rFonts w:ascii="Times New Roman" w:hAnsi="Times New Roman" w:cs="Times New Roman"/>
          <w:sz w:val="24"/>
          <w:szCs w:val="24"/>
        </w:rPr>
        <w:t xml:space="preserve">USTHB,  Alger, Algérie </w:t>
      </w:r>
    </w:p>
    <w:p w:rsidR="00D41365" w:rsidRPr="00CE7210" w:rsidRDefault="00D41365" w:rsidP="00CE7210">
      <w:pPr>
        <w:pStyle w:val="Paragraphedeliste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23DC" w:rsidRPr="00CE7210" w:rsidRDefault="00777928" w:rsidP="00CE7210">
      <w:pPr>
        <w:pStyle w:val="Titre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Mes a</w:t>
      </w:r>
      <w:r w:rsidR="00D41365" w:rsidRPr="00CE7210">
        <w:rPr>
          <w:rFonts w:ascii="Times New Roman" w:hAnsi="Times New Roman" w:cs="Times New Roman"/>
          <w:sz w:val="24"/>
          <w:szCs w:val="24"/>
        </w:rPr>
        <w:t>ctivités professionnelles</w:t>
      </w:r>
    </w:p>
    <w:p w:rsidR="002823DC" w:rsidRPr="00CE7210" w:rsidRDefault="002823DC" w:rsidP="00CE7210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>2012 :</w:t>
      </w:r>
      <w:r w:rsidRPr="00CE7210">
        <w:rPr>
          <w:rFonts w:ascii="Times New Roman" w:hAnsi="Times New Roman" w:cs="Times New Roman"/>
          <w:b/>
          <w:bCs/>
          <w:sz w:val="24"/>
          <w:szCs w:val="24"/>
        </w:rPr>
        <w:t xml:space="preserve"> Post doc Chercheur au CNRS au </w:t>
      </w:r>
      <w:r w:rsidRPr="00CE7210">
        <w:rPr>
          <w:rFonts w:ascii="Times New Roman" w:hAnsi="Times New Roman" w:cs="Times New Roman"/>
          <w:sz w:val="24"/>
          <w:szCs w:val="24"/>
        </w:rPr>
        <w:t xml:space="preserve">Laboratoire Onde et Matière d’Aquitaine LOMA Université de Bordeaux 1, 351 Cours de la libération 33405 Talence France « Etude de la dynamique des réseaux photo-induits par laser femto seconde dans des matériaux transparents » </w:t>
      </w:r>
    </w:p>
    <w:p w:rsidR="002823DC" w:rsidRPr="00CE7210" w:rsidRDefault="002823DC" w:rsidP="00CE7210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 xml:space="preserve">2007-2011 : </w:t>
      </w:r>
      <w:r w:rsidRPr="00CE7210">
        <w:rPr>
          <w:rFonts w:ascii="Times New Roman" w:hAnsi="Times New Roman" w:cs="Times New Roman"/>
          <w:b/>
          <w:bCs/>
          <w:sz w:val="24"/>
          <w:szCs w:val="24"/>
        </w:rPr>
        <w:t xml:space="preserve">Doctorat en physique </w:t>
      </w:r>
      <w:r w:rsidRPr="00CE7210">
        <w:rPr>
          <w:rFonts w:ascii="Times New Roman" w:hAnsi="Times New Roman" w:cs="Times New Roman"/>
          <w:bCs/>
          <w:sz w:val="24"/>
          <w:szCs w:val="24"/>
        </w:rPr>
        <w:t xml:space="preserve"> Laboratoire Interdisciplinaire Carnot de Bourgogne UMR 5209 CNRS, Université de Bourgogne, Dijon (21000) France « </w:t>
      </w:r>
      <w:r w:rsidRPr="00CE7210">
        <w:rPr>
          <w:rFonts w:ascii="Times New Roman" w:hAnsi="Times New Roman" w:cs="Times New Roman"/>
          <w:bCs/>
          <w:i/>
          <w:sz w:val="24"/>
          <w:szCs w:val="24"/>
        </w:rPr>
        <w:t xml:space="preserve">Formation et contrôle de structures optiques  dissipatives » </w:t>
      </w:r>
    </w:p>
    <w:p w:rsidR="002823DC" w:rsidRPr="00CE7210" w:rsidRDefault="002823DC" w:rsidP="00CE7210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>2005-2007 :</w:t>
      </w:r>
      <w:r w:rsidRPr="00CE7210">
        <w:rPr>
          <w:rFonts w:ascii="Times New Roman" w:hAnsi="Times New Roman" w:cs="Times New Roman"/>
          <w:b/>
          <w:sz w:val="24"/>
          <w:szCs w:val="24"/>
        </w:rPr>
        <w:t xml:space="preserve"> Chercheur </w:t>
      </w:r>
      <w:r w:rsidRPr="00CE7210">
        <w:rPr>
          <w:rFonts w:ascii="Times New Roman" w:hAnsi="Times New Roman" w:cs="Times New Roman"/>
          <w:sz w:val="24"/>
          <w:szCs w:val="24"/>
        </w:rPr>
        <w:t>au laboratoire d’Electronique Quantique (L’EQ) à Université des Sciences et de la Technologie Houari Boumediene l’USTHB, Algérie : réalisation d’un projet  «</w:t>
      </w:r>
      <w:r w:rsidRPr="00CE7210">
        <w:rPr>
          <w:rFonts w:ascii="Times New Roman" w:hAnsi="Times New Roman" w:cs="Times New Roman"/>
          <w:i/>
          <w:sz w:val="24"/>
          <w:szCs w:val="24"/>
        </w:rPr>
        <w:t xml:space="preserve">Etude des caractéristiques spatio-temporelles des lasers» </w:t>
      </w:r>
    </w:p>
    <w:p w:rsidR="002823DC" w:rsidRPr="00CE7210" w:rsidRDefault="00777928" w:rsidP="00CE7210">
      <w:pPr>
        <w:pStyle w:val="Titre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 a</w:t>
      </w:r>
      <w:r w:rsidR="002823DC" w:rsidRPr="00CE7210">
        <w:rPr>
          <w:rFonts w:ascii="Times New Roman" w:hAnsi="Times New Roman" w:cs="Times New Roman"/>
          <w:sz w:val="24"/>
          <w:szCs w:val="24"/>
        </w:rPr>
        <w:t xml:space="preserve">ctivités pédagogique </w:t>
      </w:r>
    </w:p>
    <w:p w:rsidR="002823DC" w:rsidRPr="00CE7210" w:rsidRDefault="002823DC" w:rsidP="00CE72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23DC" w:rsidRPr="00CE7210" w:rsidRDefault="002823DC" w:rsidP="00CE7210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>2010 : TD d’optique en GEIPI 2</w:t>
      </w:r>
      <w:r w:rsidRPr="00CE7210">
        <w:rPr>
          <w:rFonts w:ascii="Times New Roman" w:hAnsi="Times New Roman" w:cs="Times New Roman"/>
          <w:sz w:val="24"/>
          <w:szCs w:val="24"/>
          <w:vertAlign w:val="superscript"/>
        </w:rPr>
        <w:t>éme</w:t>
      </w:r>
      <w:r w:rsidRPr="00CE7210">
        <w:rPr>
          <w:rFonts w:ascii="Times New Roman" w:hAnsi="Times New Roman" w:cs="Times New Roman"/>
          <w:sz w:val="24"/>
          <w:szCs w:val="24"/>
        </w:rPr>
        <w:t>A, Cycle Préparatoire Intégré à l’école d’ingénieurs ESIREM,  Université de Bourgogne, DIJON</w:t>
      </w:r>
    </w:p>
    <w:p w:rsidR="002823DC" w:rsidRPr="00CE7210" w:rsidRDefault="002823DC" w:rsidP="00CE7210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>2006-2007 : TD Electromagnétisme et Optique, 2ème années DES Physique  USTHB,</w:t>
      </w:r>
      <w:r w:rsidR="00407951" w:rsidRPr="00CE7210">
        <w:rPr>
          <w:rFonts w:ascii="Times New Roman" w:hAnsi="Times New Roman" w:cs="Times New Roman"/>
          <w:sz w:val="24"/>
          <w:szCs w:val="24"/>
        </w:rPr>
        <w:t xml:space="preserve"> /</w:t>
      </w:r>
      <w:r w:rsidRPr="00CE7210">
        <w:rPr>
          <w:rFonts w:ascii="Times New Roman" w:hAnsi="Times New Roman" w:cs="Times New Roman"/>
          <w:sz w:val="24"/>
          <w:szCs w:val="24"/>
        </w:rPr>
        <w:t xml:space="preserve"> TD</w:t>
      </w:r>
      <w:r w:rsidR="00407951" w:rsidRPr="00CE7210">
        <w:rPr>
          <w:rFonts w:ascii="Times New Roman" w:hAnsi="Times New Roman" w:cs="Times New Roman"/>
          <w:sz w:val="24"/>
          <w:szCs w:val="24"/>
        </w:rPr>
        <w:t xml:space="preserve"> </w:t>
      </w:r>
      <w:r w:rsidRPr="00CE7210">
        <w:rPr>
          <w:rFonts w:ascii="Times New Roman" w:hAnsi="Times New Roman" w:cs="Times New Roman"/>
          <w:sz w:val="24"/>
          <w:szCs w:val="24"/>
        </w:rPr>
        <w:t>et TP</w:t>
      </w:r>
      <w:r w:rsidR="00407951" w:rsidRPr="00CE7210">
        <w:rPr>
          <w:rFonts w:ascii="Times New Roman" w:hAnsi="Times New Roman" w:cs="Times New Roman"/>
          <w:sz w:val="24"/>
          <w:szCs w:val="24"/>
        </w:rPr>
        <w:t xml:space="preserve"> </w:t>
      </w:r>
      <w:r w:rsidRPr="00CE7210">
        <w:rPr>
          <w:rFonts w:ascii="Times New Roman" w:hAnsi="Times New Roman" w:cs="Times New Roman"/>
          <w:sz w:val="24"/>
          <w:szCs w:val="24"/>
        </w:rPr>
        <w:t xml:space="preserve">Optique, 3ième année, </w:t>
      </w:r>
      <w:r w:rsidR="00407951" w:rsidRPr="00CE7210">
        <w:rPr>
          <w:rFonts w:ascii="Times New Roman" w:hAnsi="Times New Roman" w:cs="Times New Roman"/>
          <w:sz w:val="24"/>
          <w:szCs w:val="24"/>
        </w:rPr>
        <w:t xml:space="preserve">  Ecole Nationale Préparatoire</w:t>
      </w:r>
      <w:r w:rsidRPr="00CE7210">
        <w:rPr>
          <w:rFonts w:ascii="Times New Roman" w:hAnsi="Times New Roman" w:cs="Times New Roman"/>
          <w:sz w:val="24"/>
          <w:szCs w:val="24"/>
        </w:rPr>
        <w:t xml:space="preserve"> aux Etudes d’Ingéniorat, ENPE, Rouïba  ALGER</w:t>
      </w:r>
    </w:p>
    <w:p w:rsidR="002823DC" w:rsidRPr="00CE7210" w:rsidRDefault="002823DC" w:rsidP="00CE7210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>2005-2006 : TD et TP</w:t>
      </w:r>
      <w:r w:rsidR="00407951" w:rsidRPr="00CE7210">
        <w:rPr>
          <w:rFonts w:ascii="Times New Roman" w:hAnsi="Times New Roman" w:cs="Times New Roman"/>
          <w:sz w:val="24"/>
          <w:szCs w:val="24"/>
        </w:rPr>
        <w:t xml:space="preserve"> </w:t>
      </w:r>
      <w:r w:rsidRPr="00CE7210">
        <w:rPr>
          <w:rFonts w:ascii="Times New Roman" w:hAnsi="Times New Roman" w:cs="Times New Roman"/>
          <w:sz w:val="24"/>
          <w:szCs w:val="24"/>
        </w:rPr>
        <w:t>d’Optique, </w:t>
      </w:r>
      <w:r w:rsidR="00407951" w:rsidRPr="00CE7210">
        <w:rPr>
          <w:rFonts w:ascii="Times New Roman" w:hAnsi="Times New Roman" w:cs="Times New Roman"/>
          <w:sz w:val="24"/>
          <w:szCs w:val="24"/>
        </w:rPr>
        <w:t xml:space="preserve">2ième années DES Physique USTHB / </w:t>
      </w:r>
      <w:r w:rsidRPr="00CE7210">
        <w:rPr>
          <w:rFonts w:ascii="Times New Roman" w:hAnsi="Times New Roman" w:cs="Times New Roman"/>
          <w:sz w:val="24"/>
          <w:szCs w:val="24"/>
        </w:rPr>
        <w:t>TP Techniques  Expérimentales, 4ieme années DES Physique o</w:t>
      </w:r>
      <w:r w:rsidR="00407951" w:rsidRPr="00CE7210">
        <w:rPr>
          <w:rFonts w:ascii="Times New Roman" w:hAnsi="Times New Roman" w:cs="Times New Roman"/>
          <w:sz w:val="24"/>
          <w:szCs w:val="24"/>
        </w:rPr>
        <w:t>ption rayonnement, USTHB /</w:t>
      </w:r>
      <w:r w:rsidRPr="00CE7210">
        <w:rPr>
          <w:rFonts w:ascii="Times New Roman" w:hAnsi="Times New Roman" w:cs="Times New Roman"/>
          <w:sz w:val="24"/>
          <w:szCs w:val="24"/>
        </w:rPr>
        <w:t xml:space="preserve"> TP Technologie des lasers, 1er magister </w:t>
      </w:r>
      <w:r w:rsidR="00407951" w:rsidRPr="00CE7210">
        <w:rPr>
          <w:rFonts w:ascii="Times New Roman" w:hAnsi="Times New Roman" w:cs="Times New Roman"/>
          <w:sz w:val="24"/>
          <w:szCs w:val="24"/>
        </w:rPr>
        <w:t xml:space="preserve"> Electronique Quantique  USTHB </w:t>
      </w:r>
    </w:p>
    <w:p w:rsidR="00976F5E" w:rsidRPr="00CE7210" w:rsidRDefault="00777928" w:rsidP="00CE7210">
      <w:pPr>
        <w:pStyle w:val="Sous-titre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Mon </w:t>
      </w:r>
      <w:r w:rsidR="00976F5E" w:rsidRPr="00CE7210">
        <w:rPr>
          <w:rFonts w:ascii="Times New Roman" w:hAnsi="Times New Roman" w:cs="Times New Roman"/>
          <w:color w:val="FF0000"/>
        </w:rPr>
        <w:t xml:space="preserve">CV </w:t>
      </w:r>
    </w:p>
    <w:p w:rsidR="002823DC" w:rsidRPr="00CE7210" w:rsidRDefault="002823DC" w:rsidP="00CE7210">
      <w:pPr>
        <w:pStyle w:val="Titre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7210">
        <w:rPr>
          <w:rFonts w:ascii="Times New Roman" w:hAnsi="Times New Roman" w:cs="Times New Roman"/>
          <w:sz w:val="24"/>
          <w:szCs w:val="24"/>
        </w:rPr>
        <w:t xml:space="preserve">Liste des travaux et publications : </w:t>
      </w:r>
    </w:p>
    <w:p w:rsidR="00AC6DA7" w:rsidRPr="00CE7210" w:rsidRDefault="00976F5E" w:rsidP="00CE7210">
      <w:pPr>
        <w:pStyle w:val="Sous-titre"/>
        <w:spacing w:line="240" w:lineRule="auto"/>
        <w:rPr>
          <w:rFonts w:ascii="Times New Roman" w:hAnsi="Times New Roman" w:cs="Times New Roman"/>
        </w:rPr>
      </w:pPr>
      <w:r w:rsidRPr="00CE7210">
        <w:rPr>
          <w:rFonts w:ascii="Times New Roman" w:hAnsi="Times New Roman" w:cs="Times New Roman"/>
        </w:rPr>
        <w:t>Publications dans des revues internationales à comité de lecture</w:t>
      </w:r>
      <w:r w:rsidR="00AC6DA7" w:rsidRPr="00CE7210">
        <w:rPr>
          <w:rFonts w:ascii="Times New Roman" w:hAnsi="Times New Roman" w:cs="Times New Roman"/>
        </w:rPr>
        <w:t> :</w:t>
      </w:r>
    </w:p>
    <w:p w:rsidR="00AC6DA7" w:rsidRPr="00CE7210" w:rsidRDefault="00976F5E" w:rsidP="00CE721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3366FF"/>
          <w:sz w:val="24"/>
          <w:szCs w:val="24"/>
          <w:u w:val="single"/>
          <w:lang w:val="en-US"/>
        </w:rPr>
      </w:pPr>
      <w:r w:rsidRPr="00CE7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DA7" w:rsidRPr="00CE72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[1]* </w:t>
      </w:r>
      <w:proofErr w:type="spellStart"/>
      <w:r w:rsidR="00AC6DA7" w:rsidRPr="00CE72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S.Chouli</w:t>
      </w:r>
      <w:proofErr w:type="spellEnd"/>
      <w:r w:rsidR="00AC6DA7" w:rsidRPr="00CE72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José </w:t>
      </w:r>
      <w:proofErr w:type="spellStart"/>
      <w:r w:rsidR="00AC6DA7" w:rsidRPr="00CE72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M.Soto-Crespo</w:t>
      </w:r>
      <w:proofErr w:type="spellEnd"/>
      <w:r w:rsidR="00AC6DA7" w:rsidRPr="00CE72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and</w:t>
      </w:r>
      <w:r w:rsidR="00AC6DA7" w:rsidRPr="00CE72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6DA7" w:rsidRPr="00CE72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Ph. </w:t>
      </w:r>
      <w:proofErr w:type="spellStart"/>
      <w:r w:rsidR="00AC6DA7" w:rsidRPr="00CE72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Grelu</w:t>
      </w:r>
      <w:proofErr w:type="spellEnd"/>
      <w:r w:rsidR="00AC6DA7" w:rsidRPr="00CE72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  </w:t>
      </w:r>
      <w:proofErr w:type="gramStart"/>
      <w:r w:rsidR="00AC6DA7" w:rsidRPr="00CE721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«Optical spectra beyond the amplifier bandwidth limitation in dispersion-managed mode-locked fiber laser » </w:t>
      </w:r>
      <w:r w:rsidR="00AC6DA7" w:rsidRPr="00CE72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Optics Express, </w:t>
      </w:r>
      <w:proofErr w:type="spellStart"/>
      <w:r w:rsidR="00AC6DA7" w:rsidRPr="00CE7210">
        <w:rPr>
          <w:rFonts w:ascii="Times New Roman" w:eastAsia="Times New Roman" w:hAnsi="Times New Roman" w:cs="Times New Roman"/>
          <w:sz w:val="24"/>
          <w:szCs w:val="24"/>
          <w:lang w:val="en-US"/>
        </w:rPr>
        <w:t>Vol</w:t>
      </w:r>
      <w:proofErr w:type="spellEnd"/>
      <w:r w:rsidR="00AC6DA7" w:rsidRPr="00CE72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 N° 42959-2964 (2011).</w:t>
      </w:r>
      <w:proofErr w:type="gramEnd"/>
    </w:p>
    <w:p w:rsidR="00AC6DA7" w:rsidRPr="00CE7210" w:rsidRDefault="00AC6DA7" w:rsidP="00CE7210">
      <w:pPr>
        <w:pStyle w:val="NormalWeb"/>
        <w:rPr>
          <w:lang w:val="en-GB"/>
        </w:rPr>
      </w:pPr>
      <w:r w:rsidRPr="00CE7210">
        <w:rPr>
          <w:b/>
          <w:bCs/>
          <w:lang w:val="en-GB"/>
        </w:rPr>
        <w:t xml:space="preserve">[2]* S. </w:t>
      </w:r>
      <w:proofErr w:type="spellStart"/>
      <w:r w:rsidRPr="00CE7210">
        <w:rPr>
          <w:b/>
          <w:bCs/>
          <w:lang w:val="en-GB"/>
        </w:rPr>
        <w:t>Chouli</w:t>
      </w:r>
      <w:proofErr w:type="spellEnd"/>
      <w:r w:rsidRPr="00CE7210">
        <w:rPr>
          <w:b/>
          <w:bCs/>
          <w:lang w:val="en-GB"/>
        </w:rPr>
        <w:t xml:space="preserve"> and Ph. </w:t>
      </w:r>
      <w:proofErr w:type="spellStart"/>
      <w:r w:rsidRPr="00CE7210">
        <w:rPr>
          <w:b/>
          <w:bCs/>
          <w:lang w:val="en-GB"/>
        </w:rPr>
        <w:t>Grelu</w:t>
      </w:r>
      <w:proofErr w:type="spellEnd"/>
      <w:r w:rsidRPr="00CE7210">
        <w:rPr>
          <w:lang w:val="en-GB"/>
        </w:rPr>
        <w:t xml:space="preserve">:  </w:t>
      </w:r>
      <w:r w:rsidRPr="00CE7210">
        <w:rPr>
          <w:b/>
          <w:bCs/>
          <w:lang w:val="en-GB"/>
        </w:rPr>
        <w:t>«</w:t>
      </w:r>
      <w:proofErr w:type="spellStart"/>
      <w:r w:rsidRPr="00CE7210">
        <w:rPr>
          <w:lang w:val="en-US"/>
        </w:rPr>
        <w:t>Soliton</w:t>
      </w:r>
      <w:proofErr w:type="spellEnd"/>
      <w:r w:rsidRPr="00CE7210">
        <w:rPr>
          <w:lang w:val="en-US"/>
        </w:rPr>
        <w:t xml:space="preserve"> </w:t>
      </w:r>
      <w:r w:rsidRPr="00CE7210">
        <w:rPr>
          <w:i/>
          <w:iCs/>
          <w:lang w:val="en-US"/>
        </w:rPr>
        <w:t>rains in a fiber laser: experimental study</w:t>
      </w:r>
      <w:proofErr w:type="gramStart"/>
      <w:r w:rsidRPr="00CE7210">
        <w:rPr>
          <w:i/>
          <w:iCs/>
          <w:lang w:val="en-GB"/>
        </w:rPr>
        <w:t>»</w:t>
      </w:r>
      <w:r w:rsidRPr="00CE7210">
        <w:rPr>
          <w:lang w:val="en-GB"/>
        </w:rPr>
        <w:t xml:space="preserve">  Physical</w:t>
      </w:r>
      <w:proofErr w:type="gramEnd"/>
      <w:r w:rsidRPr="00CE7210">
        <w:rPr>
          <w:lang w:val="en-GB"/>
        </w:rPr>
        <w:t xml:space="preserve"> Review A 81, 063829 (2010)  </w:t>
      </w:r>
    </w:p>
    <w:p w:rsidR="00AC6DA7" w:rsidRPr="00CE7210" w:rsidRDefault="00AC6DA7" w:rsidP="00CE7210">
      <w:pPr>
        <w:pStyle w:val="NormalWeb"/>
        <w:rPr>
          <w:lang w:val="en-GB"/>
        </w:rPr>
      </w:pPr>
      <w:r w:rsidRPr="00CE7210">
        <w:rPr>
          <w:b/>
          <w:bCs/>
          <w:lang w:val="en-GB"/>
        </w:rPr>
        <w:t xml:space="preserve">[3]* S. </w:t>
      </w:r>
      <w:proofErr w:type="spellStart"/>
      <w:r w:rsidRPr="00CE7210">
        <w:rPr>
          <w:b/>
          <w:bCs/>
          <w:lang w:val="en-GB"/>
        </w:rPr>
        <w:t>Chouli</w:t>
      </w:r>
      <w:proofErr w:type="spellEnd"/>
      <w:r w:rsidRPr="00CE7210">
        <w:rPr>
          <w:b/>
          <w:bCs/>
          <w:lang w:val="en-GB"/>
        </w:rPr>
        <w:t xml:space="preserve"> and Ph. </w:t>
      </w:r>
      <w:proofErr w:type="spellStart"/>
      <w:r w:rsidRPr="00CE7210">
        <w:rPr>
          <w:b/>
          <w:bCs/>
          <w:lang w:val="en-GB"/>
        </w:rPr>
        <w:t>Grelu</w:t>
      </w:r>
      <w:proofErr w:type="spellEnd"/>
      <w:r w:rsidRPr="00CE7210">
        <w:rPr>
          <w:b/>
          <w:bCs/>
          <w:lang w:val="en-GB"/>
        </w:rPr>
        <w:t>:</w:t>
      </w:r>
      <w:r w:rsidRPr="00CE7210">
        <w:rPr>
          <w:i/>
          <w:iCs/>
          <w:lang w:val="en-GB"/>
        </w:rPr>
        <w:t xml:space="preserve"> </w:t>
      </w:r>
      <w:r w:rsidRPr="00CE7210">
        <w:rPr>
          <w:b/>
          <w:bCs/>
          <w:lang w:val="en-GB"/>
        </w:rPr>
        <w:t>«</w:t>
      </w:r>
      <w:r w:rsidRPr="00CE7210">
        <w:rPr>
          <w:i/>
          <w:iCs/>
          <w:lang w:val="en-GB"/>
        </w:rPr>
        <w:t xml:space="preserve">Rains of </w:t>
      </w:r>
      <w:proofErr w:type="spellStart"/>
      <w:r w:rsidRPr="00CE7210">
        <w:rPr>
          <w:i/>
          <w:iCs/>
          <w:lang w:val="en-GB"/>
        </w:rPr>
        <w:t>Solitons</w:t>
      </w:r>
      <w:proofErr w:type="spellEnd"/>
      <w:r w:rsidRPr="00CE7210">
        <w:rPr>
          <w:i/>
          <w:iCs/>
          <w:lang w:val="en-GB"/>
        </w:rPr>
        <w:t xml:space="preserve"> in a </w:t>
      </w:r>
      <w:proofErr w:type="spellStart"/>
      <w:r w:rsidRPr="00CE7210">
        <w:rPr>
          <w:i/>
          <w:iCs/>
          <w:lang w:val="en-GB"/>
        </w:rPr>
        <w:t>Fiber</w:t>
      </w:r>
      <w:proofErr w:type="spellEnd"/>
      <w:r w:rsidRPr="00CE7210">
        <w:rPr>
          <w:i/>
          <w:iCs/>
          <w:lang w:val="en-GB"/>
        </w:rPr>
        <w:t xml:space="preserve"> Laser»,</w:t>
      </w:r>
      <w:r w:rsidRPr="00CE7210">
        <w:rPr>
          <w:lang w:val="en-GB"/>
        </w:rPr>
        <w:t xml:space="preserve"> Optics Express, Vol. 17, N°14, 11776-11781 (2009). </w:t>
      </w:r>
    </w:p>
    <w:p w:rsidR="00976F5E" w:rsidRPr="00CE7210" w:rsidRDefault="00976F5E" w:rsidP="00CE7210">
      <w:pPr>
        <w:pStyle w:val="Sous-titre"/>
        <w:spacing w:line="240" w:lineRule="auto"/>
        <w:rPr>
          <w:rFonts w:ascii="Times New Roman" w:hAnsi="Times New Roman" w:cs="Times New Roman"/>
          <w:color w:val="FF0000"/>
        </w:rPr>
      </w:pPr>
      <w:r w:rsidRPr="00CE7210">
        <w:rPr>
          <w:rFonts w:ascii="Times New Roman" w:hAnsi="Times New Roman" w:cs="Times New Roman"/>
          <w:color w:val="FF0000"/>
        </w:rPr>
        <w:t>Communications internationales</w:t>
      </w:r>
      <w:r w:rsidR="00AC6DA7" w:rsidRPr="00CE7210">
        <w:rPr>
          <w:rFonts w:ascii="Times New Roman" w:hAnsi="Times New Roman" w:cs="Times New Roman"/>
          <w:color w:val="FF0000"/>
        </w:rPr>
        <w:t xml:space="preserve"> et nationales </w:t>
      </w:r>
    </w:p>
    <w:p w:rsidR="00976F5E" w:rsidRPr="00CE7210" w:rsidRDefault="00976F5E" w:rsidP="00CE7210">
      <w:pPr>
        <w:pStyle w:val="Sous-titre"/>
        <w:spacing w:line="240" w:lineRule="auto"/>
        <w:rPr>
          <w:rFonts w:ascii="Times New Roman" w:hAnsi="Times New Roman" w:cs="Times New Roman"/>
          <w:color w:val="FF0000"/>
        </w:rPr>
      </w:pPr>
      <w:r w:rsidRPr="00CE7210">
        <w:rPr>
          <w:rFonts w:ascii="Times New Roman" w:hAnsi="Times New Roman" w:cs="Times New Roman"/>
          <w:color w:val="FF0000"/>
        </w:rPr>
        <w:t xml:space="preserve">Lien vers la thèse de doctorat </w:t>
      </w:r>
    </w:p>
    <w:p w:rsidR="00976F5E" w:rsidRPr="00CE7210" w:rsidRDefault="00976F5E" w:rsidP="00CE7210">
      <w:pPr>
        <w:pStyle w:val="Sous-titre"/>
        <w:spacing w:line="240" w:lineRule="auto"/>
        <w:rPr>
          <w:rFonts w:ascii="Times New Roman" w:hAnsi="Times New Roman" w:cs="Times New Roman"/>
        </w:rPr>
      </w:pPr>
      <w:r w:rsidRPr="00CE7210">
        <w:rPr>
          <w:rFonts w:ascii="Times New Roman" w:hAnsi="Times New Roman" w:cs="Times New Roman"/>
          <w:color w:val="FF0000"/>
        </w:rPr>
        <w:t>Lien vers le mémoire de magistère</w:t>
      </w:r>
      <w:r w:rsidR="00407951" w:rsidRPr="00CE7210">
        <w:rPr>
          <w:rFonts w:ascii="Times New Roman" w:hAnsi="Times New Roman" w:cs="Times New Roman"/>
        </w:rPr>
        <w:t> </w:t>
      </w:r>
    </w:p>
    <w:p w:rsidR="00976F5E" w:rsidRPr="00CE7210" w:rsidRDefault="00976F5E" w:rsidP="00CE7210">
      <w:pPr>
        <w:pStyle w:val="Titre1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E7210">
        <w:rPr>
          <w:rFonts w:ascii="Times New Roman" w:hAnsi="Times New Roman" w:cs="Times New Roman"/>
          <w:color w:val="FF0000"/>
          <w:sz w:val="24"/>
          <w:szCs w:val="24"/>
        </w:rPr>
        <w:t xml:space="preserve">Quelque photos et vidéos </w:t>
      </w:r>
    </w:p>
    <w:sectPr w:rsidR="00976F5E" w:rsidRPr="00CE7210" w:rsidSect="00E0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1F7"/>
    <w:multiLevelType w:val="hybridMultilevel"/>
    <w:tmpl w:val="BFA6B83E"/>
    <w:lvl w:ilvl="0" w:tplc="3F6688F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0521F"/>
    <w:multiLevelType w:val="hybridMultilevel"/>
    <w:tmpl w:val="E8EC305A"/>
    <w:lvl w:ilvl="0" w:tplc="6FDEFAE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E36C0"/>
    <w:multiLevelType w:val="hybridMultilevel"/>
    <w:tmpl w:val="9886C026"/>
    <w:lvl w:ilvl="0" w:tplc="C2C4858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D41365"/>
    <w:rsid w:val="000200F7"/>
    <w:rsid w:val="000F3CEB"/>
    <w:rsid w:val="002823DC"/>
    <w:rsid w:val="00407951"/>
    <w:rsid w:val="00616C48"/>
    <w:rsid w:val="006A604E"/>
    <w:rsid w:val="00777928"/>
    <w:rsid w:val="00976F5E"/>
    <w:rsid w:val="00AC6DA7"/>
    <w:rsid w:val="00C1590B"/>
    <w:rsid w:val="00CE7210"/>
    <w:rsid w:val="00D41365"/>
    <w:rsid w:val="00E03BED"/>
    <w:rsid w:val="00F1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ED"/>
  </w:style>
  <w:style w:type="paragraph" w:styleId="Titre1">
    <w:name w:val="heading 1"/>
    <w:basedOn w:val="Normal"/>
    <w:next w:val="Normal"/>
    <w:link w:val="Titre1Car"/>
    <w:uiPriority w:val="9"/>
    <w:qFormat/>
    <w:rsid w:val="00D4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36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1365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4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rsid w:val="00D4136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CorpsdetexteCar">
    <w:name w:val="Corps de texte Car"/>
    <w:basedOn w:val="Policepardfaut"/>
    <w:link w:val="Corpsdetexte"/>
    <w:rsid w:val="00D41365"/>
    <w:rPr>
      <w:rFonts w:ascii="Times New Roman" w:eastAsia="Times New Roman" w:hAnsi="Times New Roman" w:cs="Times New Roman"/>
      <w:sz w:val="28"/>
      <w:szCs w:val="24"/>
    </w:rPr>
  </w:style>
  <w:style w:type="paragraph" w:styleId="NormalWeb">
    <w:name w:val="Normal (Web)"/>
    <w:basedOn w:val="Normal"/>
    <w:rsid w:val="0028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O22008Title">
    <w:name w:val="SIO2 2008 Title"/>
    <w:basedOn w:val="Normal"/>
    <w:next w:val="Normal"/>
    <w:rsid w:val="002823DC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styleId="lev">
    <w:name w:val="Strong"/>
    <w:uiPriority w:val="22"/>
    <w:qFormat/>
    <w:rsid w:val="000200F7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F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6F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ulisoua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92B78-98A4-4660-B358-BA4BEFA3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LOMA - CNRS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s.chouli</cp:lastModifiedBy>
  <cp:revision>12</cp:revision>
  <dcterms:created xsi:type="dcterms:W3CDTF">2012-06-27T15:35:00Z</dcterms:created>
  <dcterms:modified xsi:type="dcterms:W3CDTF">2012-06-28T09:31:00Z</dcterms:modified>
</cp:coreProperties>
</file>