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5142" w:rsidRDefault="00315142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titre_pour_courriers </w:instrText>
      </w:r>
      <w:r>
        <w:rPr>
          <w:rFonts w:ascii="Arial" w:hAnsi="Arial"/>
          <w:sz w:val="22"/>
        </w:rPr>
        <w:fldChar w:fldCharType="separate"/>
      </w:r>
      <w:r w:rsidR="008C5892">
        <w:rPr>
          <w:rFonts w:ascii="Arial" w:hAnsi="Arial"/>
          <w:noProof/>
          <w:sz w:val="22"/>
        </w:rPr>
        <w:t>{{Tier.Titre}}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>,</w:t>
      </w: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En règlement du bordereau de reversement joint, nous vous prions de trouver ci-dessous un chèque barré N° 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numerocheque </w:instrText>
      </w:r>
      <w:r>
        <w:rPr>
          <w:rFonts w:ascii="Arial" w:hAnsi="Arial"/>
          <w:sz w:val="22"/>
        </w:rPr>
        <w:fldChar w:fldCharType="separate"/>
      </w:r>
      <w:r w:rsidR="008C5892">
        <w:rPr>
          <w:rFonts w:ascii="Arial" w:hAnsi="Arial"/>
          <w:noProof/>
          <w:sz w:val="22"/>
        </w:rPr>
        <w:t>{{Tier.Adr1}}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 xml:space="preserve"> pour un montant de</w:t>
      </w:r>
    </w:p>
    <w:p w:rsidR="00315142" w:rsidRDefault="00315142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Montant </w:instrText>
      </w:r>
      <w:r>
        <w:rPr>
          <w:rFonts w:ascii="Arial" w:hAnsi="Arial"/>
          <w:sz w:val="22"/>
        </w:rPr>
        <w:fldChar w:fldCharType="separate"/>
      </w:r>
      <w:r w:rsidR="008C5892">
        <w:rPr>
          <w:rFonts w:ascii="Arial" w:hAnsi="Arial"/>
          <w:noProof/>
          <w:sz w:val="22"/>
        </w:rPr>
        <w:t>«Montant»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>.(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Montant </w:instrText>
      </w:r>
      <w:r>
        <w:rPr>
          <w:rFonts w:ascii="Arial" w:hAnsi="Arial"/>
          <w:sz w:val="22"/>
        </w:rPr>
        <w:fldChar w:fldCharType="separate"/>
      </w:r>
      <w:r w:rsidR="008C5892">
        <w:rPr>
          <w:rFonts w:ascii="Arial" w:hAnsi="Arial"/>
          <w:noProof/>
          <w:sz w:val="22"/>
        </w:rPr>
        <w:t>«Montant»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>)</w:t>
      </w: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Vous en souhaitant bonne réception, nous vous prions d’agréer, 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titre_pour_courriers </w:instrText>
      </w:r>
      <w:r>
        <w:rPr>
          <w:rFonts w:ascii="Arial" w:hAnsi="Arial"/>
          <w:sz w:val="22"/>
        </w:rPr>
        <w:fldChar w:fldCharType="separate"/>
      </w:r>
      <w:r w:rsidR="008C5892">
        <w:rPr>
          <w:rFonts w:ascii="Arial" w:hAnsi="Arial"/>
          <w:noProof/>
          <w:sz w:val="22"/>
        </w:rPr>
        <w:t>{{Tier.Titre}}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>, nos salutations distinguées.</w:t>
      </w: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Pour le Cabinet</w:t>
      </w: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 xml:space="preserve">BFF </w:t>
      </w:r>
      <w:r>
        <w:rPr>
          <w:sz w:val="24"/>
          <w:u w:val="single"/>
        </w:rPr>
        <w:fldChar w:fldCharType="begin"/>
      </w:r>
      <w:r>
        <w:rPr>
          <w:sz w:val="24"/>
          <w:u w:val="single"/>
        </w:rPr>
        <w:instrText xml:space="preserve"> MERGEFIELD montantprotege </w:instrText>
      </w:r>
      <w:r>
        <w:rPr>
          <w:sz w:val="24"/>
          <w:u w:val="single"/>
        </w:rPr>
        <w:fldChar w:fldCharType="separate"/>
      </w:r>
      <w:r w:rsidR="008C5892">
        <w:rPr>
          <w:noProof/>
          <w:sz w:val="24"/>
          <w:u w:val="single"/>
        </w:rPr>
        <w:t>«montantprotege»</w:t>
      </w:r>
      <w:r>
        <w:rPr>
          <w:sz w:val="24"/>
          <w:u w:val="single"/>
        </w:rPr>
        <w:fldChar w:fldCharType="end"/>
      </w: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  <w:rPr>
          <w:sz w:val="24"/>
        </w:rPr>
      </w:pPr>
      <w:r>
        <w:tab/>
      </w:r>
      <w: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MERGEFIELD Montantligne1 </w:instrText>
      </w:r>
      <w:r>
        <w:rPr>
          <w:sz w:val="24"/>
        </w:rPr>
        <w:fldChar w:fldCharType="separate"/>
      </w:r>
      <w:r w:rsidR="008C5892">
        <w:rPr>
          <w:noProof/>
          <w:sz w:val="24"/>
        </w:rPr>
        <w:t>«Montantligne1»</w:t>
      </w:r>
      <w:r>
        <w:rPr>
          <w:sz w:val="24"/>
        </w:rPr>
        <w:fldChar w:fldCharType="end"/>
      </w: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MERGEFIELD MontantLigne2 </w:instrText>
      </w:r>
      <w:r>
        <w:rPr>
          <w:sz w:val="24"/>
        </w:rPr>
        <w:fldChar w:fldCharType="separate"/>
      </w:r>
      <w:r w:rsidR="008C5892">
        <w:rPr>
          <w:noProof/>
          <w:sz w:val="24"/>
        </w:rPr>
        <w:t>«MontantLigne2»</w:t>
      </w:r>
      <w:r>
        <w:rPr>
          <w:sz w:val="24"/>
        </w:rPr>
        <w:fldChar w:fldCharType="end"/>
      </w: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  <w:r>
        <w:tab/>
      </w:r>
      <w:r>
        <w:tab/>
        <w:t xml:space="preserve">A </w:t>
      </w:r>
      <w:r>
        <w:rPr>
          <w:sz w:val="24"/>
        </w:rPr>
        <w:fldChar w:fldCharType="begin"/>
      </w:r>
      <w:r>
        <w:rPr>
          <w:sz w:val="24"/>
        </w:rPr>
        <w:instrText xml:space="preserve"> MERGEFIELD Nom_prénom_ou_Raison_sociale </w:instrText>
      </w:r>
      <w:r>
        <w:rPr>
          <w:sz w:val="24"/>
        </w:rPr>
        <w:fldChar w:fldCharType="separate"/>
      </w:r>
      <w:r w:rsidR="008C5892">
        <w:rPr>
          <w:noProof/>
          <w:sz w:val="24"/>
        </w:rPr>
        <w:t>{{Tier.Rsociale}}</w:t>
      </w:r>
      <w:r>
        <w:rPr>
          <w:sz w:val="24"/>
        </w:rPr>
        <w:fldChar w:fldCharType="end"/>
      </w: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 GIF SUR YVETTE</w:t>
      </w: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 31/07/2007</w:t>
      </w:r>
    </w:p>
    <w:p w:rsidR="00315142" w:rsidRDefault="00315142">
      <w:pPr>
        <w:framePr w:w="10603" w:h="3196" w:hSpace="141" w:wrap="auto" w:vAnchor="text" w:hAnchor="page" w:x="1000" w:y="3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5" w:color="auto" w:fill="auto"/>
      </w:pP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</w:p>
    <w:p w:rsidR="00315142" w:rsidRDefault="00315142">
      <w:pPr>
        <w:rPr>
          <w:rFonts w:ascii="Arial" w:hAnsi="Arial"/>
          <w:sz w:val="22"/>
        </w:rPr>
      </w:pPr>
    </w:p>
    <w:sectPr w:rsidR="00315142">
      <w:footerReference w:type="default" r:id="rId7"/>
      <w:type w:val="continuous"/>
      <w:pgSz w:w="11906" w:h="16838"/>
      <w:pgMar w:top="1417" w:right="1417" w:bottom="1417" w:left="1417" w:header="720" w:footer="720" w:gutter="0"/>
      <w:cols w:space="14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5142" w:rsidRDefault="00315142">
      <w:r>
        <w:separator/>
      </w:r>
    </w:p>
  </w:endnote>
  <w:endnote w:type="continuationSeparator" w:id="0">
    <w:p w:rsidR="00315142" w:rsidRDefault="00315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142" w:rsidRDefault="00315142">
    <w:pPr>
      <w:pStyle w:val="Pieddepage"/>
      <w:jc w:val="center"/>
    </w:pPr>
    <w:r>
      <w:t xml:space="preserve">______________________________________________________________________________________ </w:t>
    </w:r>
  </w:p>
  <w:p w:rsidR="00315142" w:rsidRDefault="00315142">
    <w:pPr>
      <w:pStyle w:val="Pieddepage"/>
      <w:jc w:val="center"/>
      <w:rPr>
        <w:rFonts w:ascii="Dutch" w:hAnsi="Dutch"/>
      </w:rPr>
    </w:pPr>
    <w:r>
      <w:rPr>
        <w:rFonts w:ascii="Dutch" w:hAnsi="Dutch"/>
      </w:rPr>
      <w:t>Sarl au capital de 50000 F  RC Corbeil 80 B 547  N.SIRET 215 472 657 00015  N.SIREN 215 472 657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5142" w:rsidRDefault="00315142">
      <w:r>
        <w:separator/>
      </w:r>
    </w:p>
  </w:footnote>
  <w:footnote w:type="continuationSeparator" w:id="0">
    <w:p w:rsidR="00315142" w:rsidRDefault="00315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92"/>
    <w:rsid w:val="002D5B6C"/>
    <w:rsid w:val="00315142"/>
    <w:rsid w:val="008C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BE40C8A-AB8B-4C52-822F-C078BB54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 w:eastAsia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semiHidden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semiHidden/>
    <w:rPr>
      <w:rFonts w:ascii="Arial" w:hAnsi="Arial" w:cs="Arial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bel air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cp:lastModifiedBy>Administrateur@gxadj.com</cp:lastModifiedBy>
  <cp:revision>2</cp:revision>
  <dcterms:created xsi:type="dcterms:W3CDTF">2025-11-09T20:24:00Z</dcterms:created>
  <dcterms:modified xsi:type="dcterms:W3CDTF">2025-11-09T20:24:00Z</dcterms:modified>
</cp:coreProperties>
</file>