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{{ ReferenceDossier }}</w:t>
      </w:r>
    </w:p>
    <w:p>
      <w:r>
        <w:t xml:space="preserve">{{ DateNotification }}</w:t>
      </w:r>
    </w:p>
    <w:p>
      <w:r>
        <w:t xml:space="preserve">Message : {{ CorpsLettre }}</w:t>
      </w:r>
    </w:p>
    <w:p>
      <w:r>
        <w:t xml:space="preserve">Lettre Incident INC31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_rels/document.xml.rels><?xml version="1.0" encoding="UTF-8" standalone="yes"?>
<Relationships xmlns="http://schemas.openxmlformats.org/package/2006/relationships" />
</file>

<file path=docProps/app.xml><?xml version="1.0" encoding="utf-8"?>
<Properties xmlns="http://schemas.openxmlformats.org/officeDocument/2006/extended-properties" xmlns:vt="http://schemas.openxmlformats.org/officeDocument/2006/docPropsVTypes">
  <Application>Copilot Placeholder Generator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>GXA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Incident INC31</dc:title>
  <dc:creator>Copilot Placeholder Generator</dc:creator>
  <cp:lastModifiedBy>Copilot Placeholder Generator</cp:lastModifiedBy>
  <dcterms:created xsi:type="dcterms:W3CDTF">2025-11-22T03:10:37Z</dcterms:created>
  <dcterms:modified xsi:type="dcterms:W3CDTF">2025-11-22T03:10:37Z</dcterms:modified>
</cp:coreProperties>
</file>