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0A947" w14:textId="18F7BCAD" w:rsidR="0025517E" w:rsidRDefault="00CF0B40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B03D6E4" wp14:editId="25431134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33375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337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1C4B6C" w14:textId="77777777" w:rsidR="00A711C6" w:rsidRDefault="00A711C6" w:rsidP="00A711C6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6F861711" w14:textId="77777777" w:rsidR="00A711C6" w:rsidRDefault="00A711C6" w:rsidP="00A711C6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062FE729" w14:textId="77777777" w:rsidR="000C3D8A" w:rsidRDefault="000C3D8A" w:rsidP="000C3D8A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76C3BD5F" w14:textId="77777777" w:rsidR="000C3D8A" w:rsidRDefault="000C3D8A" w:rsidP="000C3D8A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4E44EF87" w14:textId="77777777" w:rsidR="00AA514E" w:rsidRDefault="00A711C6" w:rsidP="00A711C6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B03D6E4" id="Rectangle 13" o:spid="_x0000_s1026" style="position:absolute;left:0;text-align:left;margin-left:-11.45pt;margin-top:-52.6pt;width:262.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" stroked="f">
                <v:textbox>
                  <w:txbxContent>
                    <w:p w14:paraId="031C4B6C" w14:textId="77777777" w:rsidR="00A711C6" w:rsidRDefault="00A711C6" w:rsidP="00A711C6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6F861711" w14:textId="77777777" w:rsidR="00A711C6" w:rsidRDefault="00A711C6" w:rsidP="00A711C6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062FE729" w14:textId="77777777" w:rsidR="000C3D8A" w:rsidRDefault="000C3D8A" w:rsidP="000C3D8A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76C3BD5F" w14:textId="77777777" w:rsidR="000C3D8A" w:rsidRDefault="000C3D8A" w:rsidP="000C3D8A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4E44EF87" w14:textId="77777777" w:rsidR="00AA514E" w:rsidRDefault="00A711C6" w:rsidP="00A711C6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25517E">
        <w:rPr>
          <w:noProof/>
        </w:rPr>
        <w:object w:dxaOrig="1440" w:dyaOrig="1440" w14:anchorId="7D5796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66" r:id="rId8"/>
        </w:object>
      </w:r>
    </w:p>
    <w:p w14:paraId="6E4AE9D3" w14:textId="77777777" w:rsidR="0025517E" w:rsidRDefault="0025517E">
      <w:pPr>
        <w:ind w:left="-284"/>
      </w:pPr>
    </w:p>
    <w:p w14:paraId="4AF9261C" w14:textId="77777777" w:rsidR="0025517E" w:rsidRDefault="0025517E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14:paraId="5337CDB9" w14:textId="77777777" w:rsidR="0025517E" w:rsidRDefault="0025517E">
      <w:pPr>
        <w:ind w:left="-284"/>
      </w:pPr>
    </w:p>
    <w:p w14:paraId="1EDC0BF9" w14:textId="77777777" w:rsidR="0025517E" w:rsidRDefault="0025517E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25517E" w14:paraId="7BADA93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AC41A28" w14:textId="77777777" w:rsidR="0025517E" w:rsidRDefault="0025517E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502C7468" w14:textId="77777777" w:rsidR="0025517E" w:rsidRDefault="0025517E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47A87A1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7BB2211F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022D6E67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0413556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70A81169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AB0DBEE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6DF24427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0177F62F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3F11DFE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74185212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6411613E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09CC6629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7CC0D75F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22C20E5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21F6D766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5B219C8" w14:textId="77777777" w:rsidR="0025517E" w:rsidRDefault="0025517E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6C93CA32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0D13576B" w14:textId="77777777" w:rsidR="0025517E" w:rsidRDefault="0025517E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25517E" w14:paraId="6C218B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A0D59BF" w14:textId="77777777" w:rsidR="0025517E" w:rsidRDefault="0025517E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2D38BEDE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4FF1340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78927ED3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2718592B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25517E" w14:paraId="3DE5EB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5DF0C4C0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78B8D649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660194DF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65B90DA5" w14:textId="77777777" w:rsidR="0025517E" w:rsidRDefault="0025517E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074D5C98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6E47D4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3876C4D6" w14:textId="77777777" w:rsidR="0025517E" w:rsidRDefault="0025517E">
      <w:pPr>
        <w:ind w:left="-284"/>
        <w:rPr>
          <w:sz w:val="16"/>
        </w:rPr>
      </w:pPr>
    </w:p>
    <w:p w14:paraId="3F6A164A" w14:textId="77777777" w:rsidR="0025517E" w:rsidRDefault="0025517E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63E5F8D6" w14:textId="77777777" w:rsidR="0025517E" w:rsidRDefault="0025517E">
      <w:pPr>
        <w:rPr>
          <w:sz w:val="22"/>
        </w:rPr>
      </w:pPr>
    </w:p>
    <w:p w14:paraId="08880F6C" w14:textId="77777777" w:rsidR="0025517E" w:rsidRDefault="0025517E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17E4B897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66C4685D" w14:textId="77777777" w:rsidR="0025517E" w:rsidRDefault="0025517E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14:paraId="3C8A358C" w14:textId="77777777" w:rsidR="0025517E" w:rsidRDefault="0025517E">
      <w:pPr>
        <w:ind w:left="-284"/>
        <w:rPr>
          <w:sz w:val="22"/>
        </w:rPr>
      </w:pPr>
    </w:p>
    <w:p w14:paraId="1D351AA5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6E47D4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6E47D4">
        <w:rPr>
          <w:b/>
          <w:bCs/>
          <w:noProof/>
          <w:sz w:val="22"/>
        </w:rPr>
        <w:t>{{Contrat.Derpiece}}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94BFD2B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6E47D4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33C0A34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6E47D4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1602D7C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4077BF8C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61BD9130" w14:textId="77777777" w:rsidR="0025517E" w:rsidRDefault="0025517E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14:paraId="4CFC2C62" w14:textId="77777777" w:rsidR="0025517E" w:rsidRDefault="0025517E">
      <w:pPr>
        <w:ind w:left="-284"/>
        <w:rPr>
          <w:sz w:val="22"/>
        </w:rPr>
      </w:pPr>
    </w:p>
    <w:p w14:paraId="013F933B" w14:textId="77777777" w:rsidR="0025517E" w:rsidRDefault="0025517E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14:paraId="7EFFF9EC" w14:textId="77777777" w:rsidR="0025517E" w:rsidRDefault="0025517E">
      <w:pPr>
        <w:ind w:left="-284"/>
        <w:rPr>
          <w:sz w:val="22"/>
        </w:rPr>
      </w:pPr>
    </w:p>
    <w:p w14:paraId="3D23DB7B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14:paraId="23A7CFBB" w14:textId="77777777" w:rsidR="00AF39D5" w:rsidRPr="00AF39D5" w:rsidRDefault="00AF39D5">
      <w:pPr>
        <w:ind w:left="-284"/>
        <w:rPr>
          <w:b/>
          <w:sz w:val="22"/>
        </w:rPr>
      </w:pPr>
      <w:r>
        <w:rPr>
          <w:sz w:val="22"/>
        </w:rPr>
        <w:t>a) : valeur de l’immeuble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</w:p>
    <w:p w14:paraId="77D90ECC" w14:textId="77777777" w:rsidR="0025517E" w:rsidRDefault="0025517E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6E47D4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14:paraId="5D19AE74" w14:textId="77777777" w:rsidR="0025517E" w:rsidRDefault="0025517E">
      <w:pPr>
        <w:pStyle w:val="Retraitcorpsdetexte3"/>
      </w:pPr>
      <w:r>
        <w:t>Limitations particulières :</w:t>
      </w:r>
    </w:p>
    <w:p w14:paraId="3D468C34" w14:textId="77777777" w:rsidR="0025517E" w:rsidRDefault="0025517E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14:paraId="567D8E97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14:paraId="29D41FAF" w14:textId="77777777" w:rsidR="0025517E" w:rsidRDefault="0025517E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14:paraId="49D03478" w14:textId="77777777" w:rsidR="0025517E" w:rsidRDefault="0025517E">
      <w:pPr>
        <w:pStyle w:val="Titre4"/>
        <w:rPr>
          <w:u w:val="single"/>
        </w:rPr>
      </w:pPr>
    </w:p>
    <w:p w14:paraId="5379CCC3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14:paraId="02B147A2" w14:textId="77777777" w:rsidR="0025517E" w:rsidRDefault="0025517E">
      <w:pPr>
        <w:ind w:left="-284"/>
      </w:pPr>
    </w:p>
    <w:p w14:paraId="6615CFD1" w14:textId="77777777" w:rsidR="0025517E" w:rsidRDefault="0025517E">
      <w:pPr>
        <w:ind w:left="-284"/>
        <w:rPr>
          <w:sz w:val="22"/>
        </w:rPr>
      </w:pPr>
    </w:p>
    <w:p w14:paraId="6DD26715" w14:textId="77777777" w:rsidR="0025517E" w:rsidRDefault="0025517E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14:paraId="3BC97F86" w14:textId="77777777" w:rsidR="0025517E" w:rsidRDefault="0025517E">
      <w:pPr>
        <w:ind w:left="-284"/>
        <w:rPr>
          <w:sz w:val="22"/>
        </w:rPr>
      </w:pPr>
    </w:p>
    <w:p w14:paraId="3C2E0AED" w14:textId="77777777" w:rsidR="0025517E" w:rsidRPr="00AF39D5" w:rsidRDefault="0025517E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AF39D5">
        <w:rPr>
          <w:sz w:val="22"/>
        </w:rPr>
        <w:tab/>
      </w:r>
      <w:r w:rsidR="00AF39D5">
        <w:rPr>
          <w:sz w:val="22"/>
        </w:rPr>
        <w:tab/>
      </w:r>
      <w:r w:rsidR="00AF39D5">
        <w:rPr>
          <w:sz w:val="22"/>
        </w:rPr>
        <w:tab/>
        <w:t xml:space="preserve">  </w:t>
      </w:r>
      <w:r w:rsidR="00AF39D5" w:rsidRPr="00AF39D5">
        <w:rPr>
          <w:b/>
          <w:sz w:val="22"/>
        </w:rPr>
        <w:t>NEANT</w:t>
      </w:r>
    </w:p>
    <w:p w14:paraId="4D65F85E" w14:textId="77777777" w:rsidR="0025517E" w:rsidRDefault="0025517E">
      <w:pPr>
        <w:ind w:left="-284"/>
        <w:rPr>
          <w:sz w:val="22"/>
        </w:rPr>
      </w:pPr>
    </w:p>
    <w:p w14:paraId="5BF618EB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0B26E95C" w14:textId="77777777" w:rsidR="0025517E" w:rsidRDefault="0025517E">
      <w:pPr>
        <w:ind w:left="-284"/>
        <w:rPr>
          <w:sz w:val="22"/>
        </w:rPr>
      </w:pPr>
    </w:p>
    <w:p w14:paraId="6ED316CE" w14:textId="77777777" w:rsidR="0025517E" w:rsidRDefault="0025517E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14:paraId="331ED95E" w14:textId="77777777" w:rsidR="0025517E" w:rsidRDefault="0025517E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4185C0CB" w14:textId="77777777" w:rsidR="0025517E" w:rsidRDefault="0025517E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4341F6D3" w14:textId="77777777" w:rsidR="0025517E" w:rsidRDefault="0025517E">
      <w:pPr>
        <w:ind w:left="-284"/>
        <w:rPr>
          <w:sz w:val="22"/>
        </w:rPr>
      </w:pPr>
    </w:p>
    <w:p w14:paraId="54A6D6A4" w14:textId="77777777" w:rsidR="0025517E" w:rsidRDefault="0025517E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14:paraId="1F853130" w14:textId="77777777" w:rsidR="0025517E" w:rsidRDefault="0025517E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53BCCF95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0D747C78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14:paraId="48D7CC4E" w14:textId="77777777" w:rsidR="0025517E" w:rsidRDefault="0025517E">
      <w:pPr>
        <w:ind w:left="-284"/>
        <w:rPr>
          <w:sz w:val="22"/>
        </w:rPr>
      </w:pPr>
      <w:r>
        <w:rPr>
          <w:sz w:val="22"/>
        </w:rPr>
        <w:br w:type="page"/>
      </w:r>
    </w:p>
    <w:p w14:paraId="19C59578" w14:textId="77777777" w:rsidR="0025517E" w:rsidRDefault="0025517E">
      <w:pPr>
        <w:ind w:left="-284"/>
        <w:rPr>
          <w:b/>
          <w:bCs/>
          <w:sz w:val="22"/>
        </w:rPr>
      </w:pPr>
    </w:p>
    <w:p w14:paraId="4C03DADC" w14:textId="77777777" w:rsidR="0025517E" w:rsidRDefault="0025517E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14:paraId="4AF00196" w14:textId="77777777" w:rsidR="0025517E" w:rsidRDefault="0025517E">
      <w:pPr>
        <w:ind w:left="-284"/>
        <w:rPr>
          <w:sz w:val="22"/>
        </w:rPr>
      </w:pPr>
    </w:p>
    <w:p w14:paraId="7479C542" w14:textId="77777777" w:rsidR="0025517E" w:rsidRDefault="0025517E">
      <w:pPr>
        <w:pStyle w:val="Retraitcorpsdetexte3"/>
      </w:pPr>
      <w:r>
        <w:t xml:space="preserve">Souscrition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6E47D4">
        <w:rPr>
          <w:b/>
          <w:bCs/>
          <w:noProof/>
        </w:rPr>
        <w:t>{{Pcla.clause}}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7E917926" w14:textId="77777777" w:rsidR="0025517E" w:rsidRDefault="0025517E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6E47D4">
        <w:rPr>
          <w:noProof/>
          <w:sz w:val="22"/>
        </w:rPr>
        <w:t>{{Pcla.Clause}}</w:t>
      </w:r>
      <w:r>
        <w:rPr>
          <w:sz w:val="22"/>
        </w:rPr>
        <w:fldChar w:fldCharType="end"/>
      </w:r>
    </w:p>
    <w:p w14:paraId="2DE19088" w14:textId="77777777" w:rsidR="00EB0056" w:rsidRDefault="00EB0056" w:rsidP="00EB0056">
      <w:pPr>
        <w:ind w:left="-284"/>
        <w:rPr>
          <w:b/>
          <w:bCs/>
          <w:sz w:val="22"/>
        </w:rPr>
      </w:pPr>
    </w:p>
    <w:p w14:paraId="41727045" w14:textId="77777777" w:rsidR="00EB0056" w:rsidRDefault="00EB0056" w:rsidP="00EB0056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IV – </w:t>
      </w:r>
      <w:r>
        <w:rPr>
          <w:b/>
          <w:bCs/>
          <w:sz w:val="22"/>
          <w:u w:val="single"/>
        </w:rPr>
        <w:t>GARANTIE TREMBLEMENT DE TERRE - SEISMES</w:t>
      </w:r>
    </w:p>
    <w:p w14:paraId="5E49F01D" w14:textId="77777777" w:rsidR="00EB0056" w:rsidRDefault="00EB0056" w:rsidP="00EB0056">
      <w:pPr>
        <w:ind w:left="-284"/>
        <w:rPr>
          <w:sz w:val="22"/>
        </w:rPr>
      </w:pPr>
    </w:p>
    <w:p w14:paraId="558D7BB3" w14:textId="77777777" w:rsidR="00EB0056" w:rsidRDefault="00EB0056" w:rsidP="00EB0056">
      <w:pPr>
        <w:pStyle w:val="Retraitcorpsdetexte3"/>
        <w:rPr>
          <w:b/>
          <w:bCs/>
        </w:rPr>
      </w:pPr>
      <w:r>
        <w:t xml:space="preserve">Souscription de l’extension : </w:t>
      </w:r>
      <w:r>
        <w:rPr>
          <w:b/>
          <w:bCs/>
          <w:noProof/>
        </w:rPr>
        <w:t>OUI (cf</w:t>
      </w:r>
      <w:r>
        <w:rPr>
          <w:b/>
          <w:bCs/>
        </w:rPr>
        <w:t>. annexe jointe Clause de Tremblement de Terre).</w:t>
      </w:r>
    </w:p>
    <w:p w14:paraId="2FCF62D6" w14:textId="77777777" w:rsidR="00EB0056" w:rsidRDefault="00EB0056" w:rsidP="00EB0056">
      <w:pPr>
        <w:pStyle w:val="Retraitcorpsdetexte3"/>
        <w:rPr>
          <w:bCs/>
        </w:rPr>
      </w:pPr>
      <w:r>
        <w:rPr>
          <w:bCs/>
        </w:rPr>
        <w:t xml:space="preserve">Application de la limitation contractuelle d’indemnité : </w:t>
      </w:r>
      <w:r>
        <w:rPr>
          <w:b/>
          <w:bCs/>
        </w:rPr>
        <w:t>20% des capitaux assurés (valeur de l’immeuble et du mobilier personnel et embellissements).</w:t>
      </w:r>
    </w:p>
    <w:p w14:paraId="420F794B" w14:textId="77777777" w:rsidR="0025517E" w:rsidRDefault="0025517E">
      <w:pPr>
        <w:ind w:left="-284"/>
      </w:pPr>
    </w:p>
    <w:p w14:paraId="66AD0C02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FRANCHISES</w:t>
      </w:r>
    </w:p>
    <w:p w14:paraId="17B299CC" w14:textId="77777777" w:rsidR="0025517E" w:rsidRDefault="0025517E">
      <w:pPr>
        <w:ind w:left="-284"/>
        <w:rPr>
          <w:b/>
          <w:bCs/>
          <w:sz w:val="22"/>
        </w:rPr>
      </w:pPr>
    </w:p>
    <w:p w14:paraId="39C2DE42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Pour tous les risques garantis par le présent contrat, l’assuré conserve à sa charge une franchise de 10 % du sinistre, avec un minimum de 5 000 </w:t>
      </w:r>
      <w:r w:rsidR="00EB0056">
        <w:rPr>
          <w:sz w:val="22"/>
        </w:rPr>
        <w:t>FDJ et un maximum de 25 000 FDJ sauf pour la garantie « tremblement de terre, seïsmes ou s’y rattachant » qui est assortie d’une franchise minimum de 2%.</w:t>
      </w:r>
    </w:p>
    <w:p w14:paraId="03D557D5" w14:textId="77777777" w:rsidR="0025517E" w:rsidRDefault="0025517E">
      <w:pPr>
        <w:ind w:left="-284"/>
        <w:rPr>
          <w:sz w:val="22"/>
        </w:rPr>
      </w:pPr>
    </w:p>
    <w:p w14:paraId="2A972F4B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20E4563E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04FE0A78" w14:textId="77777777" w:rsidR="0025517E" w:rsidRDefault="0025517E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14:paraId="72CD4849" w14:textId="77777777" w:rsidR="0025517E" w:rsidRDefault="0025517E">
      <w:pPr>
        <w:rPr>
          <w:sz w:val="22"/>
        </w:rPr>
      </w:pPr>
    </w:p>
    <w:p w14:paraId="485B0876" w14:textId="77777777" w:rsidR="0025517E" w:rsidRDefault="0025517E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14:paraId="67607F17" w14:textId="77777777" w:rsidR="0025517E" w:rsidRDefault="0025517E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14:paraId="7BF88898" w14:textId="77777777" w:rsidR="0025517E" w:rsidRDefault="0025517E">
      <w:pPr>
        <w:ind w:left="-142" w:hanging="142"/>
        <w:rPr>
          <w:sz w:val="22"/>
        </w:rPr>
      </w:pPr>
    </w:p>
    <w:p w14:paraId="089D1700" w14:textId="77777777" w:rsidR="0025517E" w:rsidRDefault="0025517E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14:paraId="0D87FE25" w14:textId="77777777" w:rsidR="0025517E" w:rsidRDefault="0025517E">
      <w:pPr>
        <w:ind w:left="-284"/>
        <w:rPr>
          <w:sz w:val="22"/>
        </w:rPr>
      </w:pPr>
    </w:p>
    <w:p w14:paraId="352D8C30" w14:textId="77777777" w:rsidR="0025517E" w:rsidRDefault="0025517E">
      <w:pPr>
        <w:pStyle w:val="Retraitcorpsdetexte"/>
      </w:pPr>
      <w:r>
        <w:t>Le souscripteur reconnaît avoir reçu un exemplaire :</w:t>
      </w:r>
    </w:p>
    <w:p w14:paraId="2F67D080" w14:textId="77777777" w:rsidR="0025517E" w:rsidRDefault="0025517E">
      <w:pPr>
        <w:ind w:left="-284"/>
        <w:rPr>
          <w:sz w:val="22"/>
        </w:rPr>
      </w:pPr>
    </w:p>
    <w:p w14:paraId="3CB687C8" w14:textId="77777777" w:rsidR="0025517E" w:rsidRDefault="0025517E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14:paraId="4183CFDC" w14:textId="77777777" w:rsidR="0025517E" w:rsidRDefault="0025517E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14:paraId="78C9FA58" w14:textId="77777777" w:rsidR="0025517E" w:rsidRDefault="0025517E">
      <w:pPr>
        <w:ind w:left="-284"/>
        <w:rPr>
          <w:b/>
          <w:bCs/>
          <w:sz w:val="22"/>
        </w:rPr>
      </w:pPr>
    </w:p>
    <w:p w14:paraId="7795F07C" w14:textId="77777777" w:rsidR="0025517E" w:rsidRDefault="0025517E">
      <w:pPr>
        <w:ind w:left="-284"/>
        <w:rPr>
          <w:sz w:val="22"/>
        </w:rPr>
      </w:pPr>
    </w:p>
    <w:p w14:paraId="4E37C240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CF0B40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4C23FF2B" w14:textId="77777777" w:rsidR="0025517E" w:rsidRDefault="0025517E">
      <w:pPr>
        <w:ind w:left="-284"/>
        <w:rPr>
          <w:sz w:val="22"/>
        </w:rPr>
      </w:pPr>
    </w:p>
    <w:p w14:paraId="1C01005F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6E47D4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6D77F7A1" w14:textId="77777777" w:rsidR="0025517E" w:rsidRDefault="0025517E">
      <w:pPr>
        <w:ind w:left="-284"/>
        <w:rPr>
          <w:sz w:val="22"/>
        </w:rPr>
      </w:pPr>
    </w:p>
    <w:p w14:paraId="2E63C164" w14:textId="77777777" w:rsidR="0025517E" w:rsidRDefault="0025517E">
      <w:pPr>
        <w:ind w:left="-284"/>
        <w:rPr>
          <w:sz w:val="22"/>
        </w:rPr>
      </w:pPr>
    </w:p>
    <w:p w14:paraId="43FEF45E" w14:textId="77777777" w:rsidR="0025517E" w:rsidRDefault="0025517E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26F1883A" w14:textId="77777777" w:rsidR="0025517E" w:rsidRDefault="00895187">
      <w:pPr>
        <w:ind w:left="-284" w:right="-569"/>
      </w:pPr>
      <w:r w:rsidRPr="00895187">
        <w:t>Signature</w:t>
      </w:r>
      <w:r w:rsidR="0025517E" w:rsidRPr="00895187"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>
        <w:t>Signature</w:t>
      </w:r>
    </w:p>
    <w:sectPr w:rsidR="0025517E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BA770" w14:textId="77777777" w:rsidR="00640CE5" w:rsidRDefault="00640CE5">
      <w:r>
        <w:separator/>
      </w:r>
    </w:p>
  </w:endnote>
  <w:endnote w:type="continuationSeparator" w:id="0">
    <w:p w14:paraId="1B2AAB7B" w14:textId="77777777" w:rsidR="00640CE5" w:rsidRDefault="00640C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02EB6" w14:textId="77777777" w:rsidR="00A711C6" w:rsidRDefault="00A711C6" w:rsidP="00A711C6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76CCDA73" w14:textId="77777777" w:rsidR="00A711C6" w:rsidRDefault="00A711C6" w:rsidP="00A711C6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0C3D8A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2BE561EB" w14:textId="77777777" w:rsidR="00AA514E" w:rsidRDefault="00AA514E" w:rsidP="00A711C6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0C3D8A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0C3D8A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C5D4B" w14:textId="77777777" w:rsidR="00A711C6" w:rsidRDefault="00A711C6" w:rsidP="00A711C6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2303DCA4" w14:textId="77777777" w:rsidR="00A711C6" w:rsidRDefault="00A711C6" w:rsidP="00A711C6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0C3D8A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6634439C" w14:textId="77777777" w:rsidR="00AA514E" w:rsidRDefault="00AA514E" w:rsidP="00A711C6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0C3D8A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C97B6" w14:textId="77777777" w:rsidR="00640CE5" w:rsidRDefault="00640CE5">
      <w:r>
        <w:separator/>
      </w:r>
    </w:p>
  </w:footnote>
  <w:footnote w:type="continuationSeparator" w:id="0">
    <w:p w14:paraId="3FF199C9" w14:textId="77777777" w:rsidR="00640CE5" w:rsidRDefault="00640C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3E7BC6" w14:textId="55997F67" w:rsidR="00AA514E" w:rsidRDefault="00CF0B40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28067D6" wp14:editId="1CF74833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7E"/>
    <w:rsid w:val="000C1629"/>
    <w:rsid w:val="000C3D8A"/>
    <w:rsid w:val="001523B9"/>
    <w:rsid w:val="002407A0"/>
    <w:rsid w:val="0025517E"/>
    <w:rsid w:val="002B42E7"/>
    <w:rsid w:val="00640CE5"/>
    <w:rsid w:val="006E47D4"/>
    <w:rsid w:val="00850379"/>
    <w:rsid w:val="00895187"/>
    <w:rsid w:val="00A711C6"/>
    <w:rsid w:val="00AA514E"/>
    <w:rsid w:val="00AF39D5"/>
    <w:rsid w:val="00B6232C"/>
    <w:rsid w:val="00CA2F24"/>
    <w:rsid w:val="00CF0B40"/>
    <w:rsid w:val="00E251B5"/>
    <w:rsid w:val="00E835B9"/>
    <w:rsid w:val="00EA6660"/>
    <w:rsid w:val="00EB0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03B0012B"/>
  <w15:chartTrackingRefBased/>
  <w15:docId w15:val="{2FED7AE5-6BAF-431B-ABFC-6A14B3A36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A711C6"/>
  </w:style>
  <w:style w:type="paragraph" w:styleId="Textedebulles">
    <w:name w:val="Balloon Text"/>
    <w:basedOn w:val="Normal"/>
    <w:link w:val="TextedebullesCar"/>
    <w:rsid w:val="00A711C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A711C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3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583</Words>
  <Characters>3325</Characters>
  <Application>Microsoft Office Word</Application>
  <DocSecurity>4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