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CF215" w14:textId="77777777" w:rsidR="00B152E7" w:rsidRDefault="00B152E7">
      <w:pPr>
        <w:rPr>
          <w:rFonts w:ascii="Book Antiqua" w:hAnsi="Book Antiqua"/>
          <w:lang w:val="de-DE"/>
        </w:rPr>
      </w:pPr>
    </w:p>
    <w:p w14:paraId="1B2005A5" w14:textId="77777777" w:rsidR="00B152E7" w:rsidRDefault="00B152E7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shd w:val="pct25" w:color="auto" w:fill="auto"/>
        <w:ind w:left="1418" w:right="1418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A  T  T  E  S  T  A  T  I  O  N</w:t>
      </w:r>
    </w:p>
    <w:p w14:paraId="368541B7" w14:textId="77777777" w:rsidR="00B152E7" w:rsidRDefault="00B152E7">
      <w:pPr>
        <w:pStyle w:val="Titre5"/>
      </w:pPr>
      <w:r>
        <w:t>M U L T I R I S Q U E S   H A B I T A T I O N</w:t>
      </w:r>
    </w:p>
    <w:p w14:paraId="3136DADB" w14:textId="77777777" w:rsidR="00B152E7" w:rsidRDefault="00B152E7">
      <w:pPr>
        <w:jc w:val="center"/>
        <w:rPr>
          <w:rFonts w:ascii="Book Antiqua" w:hAnsi="Book Antiqua"/>
          <w:b/>
          <w:sz w:val="24"/>
          <w:lang w:val="en-GB"/>
        </w:rPr>
      </w:pPr>
    </w:p>
    <w:p w14:paraId="2076C114" w14:textId="77777777" w:rsidR="00B152E7" w:rsidRDefault="00B152E7">
      <w:pPr>
        <w:jc w:val="center"/>
        <w:rPr>
          <w:rFonts w:ascii="Book Antiqua" w:hAnsi="Book Antiqua"/>
          <w:b/>
          <w:sz w:val="24"/>
          <w:lang w:val="en-GB"/>
        </w:rPr>
      </w:pPr>
    </w:p>
    <w:p w14:paraId="06D9D49E" w14:textId="77777777" w:rsidR="00B152E7" w:rsidRDefault="00B152E7">
      <w:pPr>
        <w:jc w:val="center"/>
        <w:rPr>
          <w:rFonts w:ascii="Book Antiqua" w:hAnsi="Book Antiqua"/>
          <w:b/>
          <w:sz w:val="24"/>
          <w:lang w:val="en-GB"/>
        </w:rPr>
      </w:pPr>
    </w:p>
    <w:p w14:paraId="6DBE5549" w14:textId="77777777" w:rsidR="00B152E7" w:rsidRDefault="00B152E7">
      <w:pPr>
        <w:jc w:val="both"/>
        <w:rPr>
          <w:rFonts w:ascii="Book Antiqua" w:hAnsi="Book Antiqua"/>
          <w:b/>
          <w:bCs/>
          <w:sz w:val="24"/>
        </w:rPr>
      </w:pPr>
      <w:r>
        <w:rPr>
          <w:rFonts w:ascii="Book Antiqua" w:hAnsi="Book Antiqua"/>
          <w:sz w:val="24"/>
        </w:rPr>
        <w:t xml:space="preserve">Nous soussignés, GXA assurances S.A., ayant son siège social à Djibouti, </w:t>
      </w:r>
      <w:r w:rsidR="00BD4A86">
        <w:rPr>
          <w:rFonts w:ascii="Book Antiqua" w:hAnsi="Book Antiqua"/>
          <w:sz w:val="24"/>
        </w:rPr>
        <w:t>Angle Rue d’Ethiopie et Avenue Mohamed Farah Dirir</w:t>
      </w:r>
      <w:r>
        <w:rPr>
          <w:rFonts w:ascii="Book Antiqua" w:hAnsi="Book Antiqua"/>
          <w:sz w:val="24"/>
        </w:rPr>
        <w:t xml:space="preserve"> – B.P. 200 Djibouti, certifient assurer</w:t>
      </w:r>
      <w:r>
        <w:rPr>
          <w:rFonts w:ascii="Book Antiqua" w:hAnsi="Book Antiqua"/>
          <w:b/>
          <w:bCs/>
          <w:sz w:val="24"/>
        </w:rPr>
        <w:t xml:space="preserve"> : </w:t>
      </w:r>
    </w:p>
    <w:p w14:paraId="39DAD1F3" w14:textId="77777777" w:rsidR="00B152E7" w:rsidRDefault="00B152E7">
      <w:pPr>
        <w:jc w:val="both"/>
        <w:rPr>
          <w:rFonts w:ascii="Book Antiqua" w:hAnsi="Book Antiqua"/>
          <w:sz w:val="24"/>
        </w:rPr>
      </w:pPr>
    </w:p>
    <w:p w14:paraId="1AB517A5" w14:textId="77777777" w:rsidR="00B152E7" w:rsidRDefault="00B152E7">
      <w:pPr>
        <w:ind w:firstLine="284"/>
        <w:jc w:val="both"/>
        <w:rPr>
          <w:rFonts w:ascii="Book Antiqua" w:hAnsi="Book Antiqua"/>
          <w:b/>
          <w:sz w:val="24"/>
        </w:rPr>
      </w:pPr>
      <w:r>
        <w:rPr>
          <w:rFonts w:ascii="Book Antiqua" w:hAnsi="Book Antiqua"/>
          <w:sz w:val="24"/>
        </w:rPr>
        <w:sym w:font="Symbol" w:char="F0B7"/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bCs/>
          <w:sz w:val="24"/>
        </w:rPr>
        <w:t>NOM - PRENOM</w:t>
      </w:r>
      <w:r>
        <w:rPr>
          <w:rFonts w:ascii="Book Antiqua" w:hAnsi="Book Antiqua"/>
          <w:b/>
          <w:sz w:val="24"/>
        </w:rPr>
        <w:t> </w:t>
      </w:r>
      <w:r>
        <w:rPr>
          <w:rFonts w:ascii="Book Antiqua" w:hAnsi="Book Antiqua"/>
          <w:b/>
          <w:sz w:val="24"/>
        </w:rPr>
        <w:tab/>
      </w:r>
      <w:r>
        <w:rPr>
          <w:rFonts w:ascii="Book Antiqua" w:hAnsi="Book Antiqua"/>
          <w:b/>
          <w:sz w:val="24"/>
        </w:rPr>
        <w:tab/>
        <w:t xml:space="preserve">: </w:t>
      </w:r>
      <w:r>
        <w:rPr>
          <w:rFonts w:ascii="Book Antiqua" w:hAnsi="Book Antiqua"/>
          <w:b/>
          <w:sz w:val="24"/>
        </w:rPr>
        <w:fldChar w:fldCharType="begin"/>
      </w:r>
      <w:r>
        <w:rPr>
          <w:rFonts w:ascii="Book Antiqua" w:hAnsi="Book Antiqua"/>
          <w:b/>
          <w:sz w:val="24"/>
        </w:rPr>
        <w:instrText xml:space="preserve"> MERGEFIELD Nom_prénom_ou_Raison_sociale </w:instrText>
      </w:r>
      <w:r>
        <w:rPr>
          <w:rFonts w:ascii="Book Antiqua" w:hAnsi="Book Antiqua"/>
          <w:b/>
          <w:sz w:val="24"/>
        </w:rPr>
        <w:fldChar w:fldCharType="separate"/>
      </w:r>
      <w:r w:rsidR="000F70BA">
        <w:rPr>
          <w:rFonts w:ascii="Book Antiqua" w:hAnsi="Book Antiqua"/>
          <w:b/>
          <w:noProof/>
          <w:sz w:val="24"/>
        </w:rPr>
        <w:t>{{Rsociale}}</w:t>
      </w:r>
      <w:r>
        <w:rPr>
          <w:rFonts w:ascii="Book Antiqua" w:hAnsi="Book Antiqua"/>
          <w:b/>
          <w:sz w:val="24"/>
        </w:rPr>
        <w:fldChar w:fldCharType="end"/>
      </w:r>
    </w:p>
    <w:p w14:paraId="3058C98B" w14:textId="77777777" w:rsidR="00B152E7" w:rsidRDefault="00B152E7">
      <w:pPr>
        <w:ind w:firstLine="708"/>
        <w:jc w:val="both"/>
        <w:rPr>
          <w:rFonts w:ascii="Book Antiqua" w:hAnsi="Book Antiqua"/>
          <w:sz w:val="24"/>
        </w:rPr>
      </w:pPr>
    </w:p>
    <w:p w14:paraId="5938A09A" w14:textId="77777777" w:rsidR="00B152E7" w:rsidRDefault="00B152E7">
      <w:pPr>
        <w:ind w:firstLine="284"/>
        <w:jc w:val="both"/>
        <w:rPr>
          <w:rFonts w:ascii="Book Antiqua" w:hAnsi="Book Antiqua"/>
          <w:b/>
          <w:sz w:val="24"/>
        </w:rPr>
      </w:pPr>
      <w:r>
        <w:rPr>
          <w:rFonts w:ascii="Book Antiqua" w:hAnsi="Book Antiqua"/>
          <w:sz w:val="24"/>
        </w:rPr>
        <w:sym w:font="Symbol" w:char="F0B7"/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bCs/>
          <w:sz w:val="24"/>
        </w:rPr>
        <w:t>BOITE POSTALE </w:t>
      </w:r>
      <w:r>
        <w:rPr>
          <w:rFonts w:ascii="Book Antiqua" w:hAnsi="Book Antiqua"/>
          <w:bCs/>
          <w:sz w:val="24"/>
        </w:rPr>
        <w:tab/>
      </w:r>
      <w:r>
        <w:rPr>
          <w:rFonts w:ascii="Book Antiqua" w:hAnsi="Book Antiqua"/>
          <w:bCs/>
          <w:sz w:val="24"/>
        </w:rPr>
        <w:tab/>
      </w:r>
      <w:r>
        <w:rPr>
          <w:rFonts w:ascii="Book Antiqua" w:hAnsi="Book Antiqua"/>
          <w:b/>
          <w:sz w:val="24"/>
        </w:rPr>
        <w:t xml:space="preserve">: </w:t>
      </w:r>
      <w:r>
        <w:rPr>
          <w:rFonts w:ascii="Book Antiqua" w:hAnsi="Book Antiqua"/>
          <w:b/>
          <w:sz w:val="24"/>
        </w:rPr>
        <w:fldChar w:fldCharType="begin"/>
      </w:r>
      <w:r>
        <w:rPr>
          <w:rFonts w:ascii="Book Antiqua" w:hAnsi="Book Antiqua"/>
          <w:b/>
          <w:sz w:val="24"/>
        </w:rPr>
        <w:instrText xml:space="preserve"> MERGEFIELD Numéro_et_voie </w:instrText>
      </w:r>
      <w:r>
        <w:rPr>
          <w:rFonts w:ascii="Book Antiqua" w:hAnsi="Book Antiqua"/>
          <w:b/>
          <w:sz w:val="24"/>
        </w:rPr>
        <w:fldChar w:fldCharType="separate"/>
      </w:r>
      <w:r w:rsidR="000F70BA">
        <w:rPr>
          <w:rFonts w:ascii="Book Antiqua" w:hAnsi="Book Antiqua"/>
          <w:b/>
          <w:noProof/>
          <w:sz w:val="24"/>
        </w:rPr>
        <w:t>{{Adr1}}</w:t>
      </w:r>
      <w:r>
        <w:rPr>
          <w:rFonts w:ascii="Book Antiqua" w:hAnsi="Book Antiqua"/>
          <w:b/>
          <w:sz w:val="24"/>
        </w:rPr>
        <w:fldChar w:fldCharType="end"/>
      </w:r>
    </w:p>
    <w:p w14:paraId="6C761C3E" w14:textId="77777777" w:rsidR="00B152E7" w:rsidRDefault="00B152E7">
      <w:pPr>
        <w:ind w:firstLine="708"/>
        <w:jc w:val="both"/>
        <w:rPr>
          <w:rFonts w:ascii="Book Antiqua" w:hAnsi="Book Antiqua"/>
          <w:sz w:val="24"/>
        </w:rPr>
      </w:pPr>
    </w:p>
    <w:p w14:paraId="0A2670BC" w14:textId="77777777" w:rsidR="00B152E7" w:rsidRDefault="00B152E7">
      <w:pPr>
        <w:ind w:firstLine="284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sym w:font="Symbol" w:char="F0B7"/>
      </w:r>
      <w:r>
        <w:rPr>
          <w:rFonts w:ascii="Book Antiqua" w:hAnsi="Book Antiqua"/>
          <w:sz w:val="24"/>
        </w:rPr>
        <w:t xml:space="preserve"> SITUATION DU RISQUE </w:t>
      </w:r>
      <w:r>
        <w:rPr>
          <w:rFonts w:ascii="Book Antiqua" w:hAnsi="Book Antiqua"/>
          <w:sz w:val="24"/>
        </w:rPr>
        <w:tab/>
        <w:t xml:space="preserve">: </w:t>
      </w:r>
      <w:r>
        <w:rPr>
          <w:rFonts w:ascii="Book Antiqua" w:hAnsi="Book Antiqua"/>
          <w:b/>
          <w:bCs/>
          <w:sz w:val="24"/>
        </w:rPr>
        <w:fldChar w:fldCharType="begin"/>
      </w:r>
      <w:r>
        <w:rPr>
          <w:rFonts w:ascii="Book Antiqua" w:hAnsi="Book Antiqua"/>
          <w:b/>
          <w:bCs/>
          <w:sz w:val="24"/>
        </w:rPr>
        <w:instrText xml:space="preserve"> MERGEFIELD Apellation_courante_du_risque </w:instrText>
      </w:r>
      <w:r>
        <w:rPr>
          <w:rFonts w:ascii="Book Antiqua" w:hAnsi="Book Antiqua"/>
          <w:b/>
          <w:bCs/>
          <w:sz w:val="24"/>
        </w:rPr>
        <w:fldChar w:fldCharType="separate"/>
      </w:r>
      <w:r w:rsidR="000F70BA">
        <w:rPr>
          <w:rFonts w:ascii="Book Antiqua" w:hAnsi="Book Antiqua"/>
          <w:b/>
          <w:bCs/>
          <w:noProof/>
          <w:sz w:val="24"/>
        </w:rPr>
        <w:t>{{Risa. Appel}}</w:t>
      </w:r>
      <w:r>
        <w:rPr>
          <w:rFonts w:ascii="Book Antiqua" w:hAnsi="Book Antiqua"/>
          <w:b/>
          <w:bCs/>
          <w:sz w:val="24"/>
        </w:rPr>
        <w:fldChar w:fldCharType="end"/>
      </w:r>
    </w:p>
    <w:p w14:paraId="7FBF99A9" w14:textId="77777777" w:rsidR="00B152E7" w:rsidRDefault="00B152E7">
      <w:pPr>
        <w:ind w:firstLine="708"/>
        <w:jc w:val="both"/>
        <w:rPr>
          <w:rFonts w:ascii="Book Antiqua" w:hAnsi="Book Antiqua"/>
          <w:sz w:val="24"/>
        </w:rPr>
      </w:pPr>
    </w:p>
    <w:p w14:paraId="7476DF87" w14:textId="77777777" w:rsidR="00B152E7" w:rsidRDefault="00B152E7">
      <w:pPr>
        <w:ind w:firstLine="284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sym w:font="Symbol" w:char="F0B7"/>
      </w:r>
      <w:r>
        <w:rPr>
          <w:rFonts w:ascii="Book Antiqua" w:hAnsi="Book Antiqua"/>
          <w:sz w:val="24"/>
        </w:rPr>
        <w:t xml:space="preserve"> DATE D’EFFET 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: </w:t>
      </w:r>
      <w:r>
        <w:rPr>
          <w:rFonts w:ascii="Book Antiqua" w:hAnsi="Book Antiqua"/>
          <w:b/>
          <w:bCs/>
          <w:sz w:val="24"/>
        </w:rPr>
        <w:fldChar w:fldCharType="begin"/>
      </w:r>
      <w:r>
        <w:rPr>
          <w:rFonts w:ascii="Book Antiqua" w:hAnsi="Book Antiqua"/>
          <w:b/>
          <w:bCs/>
          <w:sz w:val="24"/>
        </w:rPr>
        <w:instrText xml:space="preserve"> MERGEFIELD date_effet </w:instrText>
      </w:r>
      <w:r>
        <w:rPr>
          <w:rFonts w:ascii="Book Antiqua" w:hAnsi="Book Antiqua"/>
          <w:b/>
          <w:bCs/>
          <w:sz w:val="24"/>
        </w:rPr>
        <w:fldChar w:fldCharType="separate"/>
      </w:r>
      <w:r w:rsidR="000F70BA">
        <w:rPr>
          <w:rFonts w:ascii="Book Antiqua" w:hAnsi="Book Antiqua"/>
          <w:b/>
          <w:bCs/>
          <w:noProof/>
          <w:sz w:val="24"/>
        </w:rPr>
        <w:t>{{Effet}}</w:t>
      </w:r>
      <w:r>
        <w:rPr>
          <w:rFonts w:ascii="Book Antiqua" w:hAnsi="Book Antiqua"/>
          <w:b/>
          <w:bCs/>
          <w:sz w:val="24"/>
        </w:rPr>
        <w:fldChar w:fldCharType="end"/>
      </w:r>
    </w:p>
    <w:p w14:paraId="0F6A370E" w14:textId="77777777" w:rsidR="00B152E7" w:rsidRDefault="00B152E7">
      <w:pPr>
        <w:ind w:firstLine="708"/>
        <w:jc w:val="both"/>
        <w:rPr>
          <w:rFonts w:ascii="Book Antiqua" w:hAnsi="Book Antiqua"/>
          <w:sz w:val="24"/>
        </w:rPr>
      </w:pPr>
    </w:p>
    <w:p w14:paraId="78CED50C" w14:textId="77777777" w:rsidR="00B152E7" w:rsidRDefault="00B152E7">
      <w:pPr>
        <w:ind w:firstLine="284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sym w:font="Symbol" w:char="F0B7"/>
      </w:r>
      <w:r>
        <w:rPr>
          <w:rFonts w:ascii="Book Antiqua" w:hAnsi="Book Antiqua"/>
          <w:sz w:val="24"/>
        </w:rPr>
        <w:t xml:space="preserve"> DATE D’ECHEANCE </w:t>
      </w:r>
      <w:r>
        <w:rPr>
          <w:rFonts w:ascii="Book Antiqua" w:hAnsi="Book Antiqua"/>
          <w:sz w:val="24"/>
        </w:rPr>
        <w:tab/>
        <w:t xml:space="preserve">: </w:t>
      </w:r>
      <w:r>
        <w:rPr>
          <w:rFonts w:ascii="Book Antiqua" w:hAnsi="Book Antiqua"/>
          <w:b/>
          <w:bCs/>
          <w:sz w:val="24"/>
        </w:rPr>
        <w:fldChar w:fldCharType="begin"/>
      </w:r>
      <w:r>
        <w:rPr>
          <w:rFonts w:ascii="Book Antiqua" w:hAnsi="Book Antiqua"/>
          <w:b/>
          <w:bCs/>
          <w:sz w:val="24"/>
        </w:rPr>
        <w:instrText xml:space="preserve"> MERGEFIELD Fin_effet </w:instrText>
      </w:r>
      <w:r>
        <w:rPr>
          <w:rFonts w:ascii="Book Antiqua" w:hAnsi="Book Antiqua"/>
          <w:b/>
          <w:bCs/>
          <w:sz w:val="24"/>
        </w:rPr>
        <w:fldChar w:fldCharType="separate"/>
      </w:r>
      <w:r w:rsidR="000F70BA">
        <w:rPr>
          <w:rFonts w:ascii="Book Antiqua" w:hAnsi="Book Antiqua"/>
          <w:b/>
          <w:bCs/>
          <w:noProof/>
          <w:sz w:val="24"/>
        </w:rPr>
        <w:t>{{Datefin}}</w:t>
      </w:r>
      <w:r>
        <w:rPr>
          <w:rFonts w:ascii="Book Antiqua" w:hAnsi="Book Antiqua"/>
          <w:b/>
          <w:bCs/>
          <w:sz w:val="24"/>
        </w:rPr>
        <w:fldChar w:fldCharType="end"/>
      </w:r>
    </w:p>
    <w:p w14:paraId="31D019B5" w14:textId="77777777" w:rsidR="00B152E7" w:rsidRDefault="00B152E7">
      <w:pPr>
        <w:ind w:firstLine="708"/>
        <w:jc w:val="both"/>
        <w:rPr>
          <w:rFonts w:ascii="Book Antiqua" w:hAnsi="Book Antiqua"/>
          <w:sz w:val="24"/>
        </w:rPr>
      </w:pPr>
    </w:p>
    <w:p w14:paraId="17770169" w14:textId="77777777" w:rsidR="00B152E7" w:rsidRDefault="00B152E7">
      <w:pPr>
        <w:ind w:firstLine="284"/>
        <w:jc w:val="both"/>
        <w:rPr>
          <w:rFonts w:ascii="Book Antiqua" w:hAnsi="Book Antiqua"/>
          <w:sz w:val="24"/>
          <w:lang w:val="en-GB"/>
        </w:rPr>
      </w:pPr>
      <w:r>
        <w:rPr>
          <w:rFonts w:ascii="Book Antiqua" w:hAnsi="Book Antiqua"/>
          <w:sz w:val="24"/>
        </w:rPr>
        <w:sym w:font="Symbol" w:char="F0B7"/>
      </w:r>
      <w:r>
        <w:rPr>
          <w:rFonts w:ascii="Book Antiqua" w:hAnsi="Book Antiqua"/>
          <w:sz w:val="24"/>
          <w:lang w:val="en-GB"/>
        </w:rPr>
        <w:t xml:space="preserve"> POLICE N°</w:t>
      </w:r>
      <w:r>
        <w:rPr>
          <w:rFonts w:ascii="Book Antiqua" w:hAnsi="Book Antiqua"/>
          <w:sz w:val="24"/>
          <w:lang w:val="en-GB"/>
        </w:rPr>
        <w:tab/>
      </w:r>
      <w:r>
        <w:rPr>
          <w:rFonts w:ascii="Book Antiqua" w:hAnsi="Book Antiqua"/>
          <w:sz w:val="24"/>
          <w:lang w:val="en-GB"/>
        </w:rPr>
        <w:tab/>
      </w:r>
      <w:r>
        <w:rPr>
          <w:rFonts w:ascii="Book Antiqua" w:hAnsi="Book Antiqua"/>
          <w:sz w:val="24"/>
          <w:lang w:val="en-GB"/>
        </w:rPr>
        <w:tab/>
        <w:t xml:space="preserve">: </w:t>
      </w:r>
      <w:r>
        <w:rPr>
          <w:rFonts w:ascii="Book Antiqua" w:hAnsi="Book Antiqua"/>
          <w:b/>
          <w:bCs/>
          <w:sz w:val="24"/>
        </w:rPr>
        <w:fldChar w:fldCharType="begin"/>
      </w:r>
      <w:r>
        <w:rPr>
          <w:rFonts w:ascii="Book Antiqua" w:hAnsi="Book Antiqua"/>
          <w:b/>
          <w:bCs/>
          <w:sz w:val="24"/>
          <w:lang w:val="en-GB"/>
        </w:rPr>
        <w:instrText xml:space="preserve"> MERGEFIELD No_police </w:instrText>
      </w:r>
      <w:r>
        <w:rPr>
          <w:rFonts w:ascii="Book Antiqua" w:hAnsi="Book Antiqua"/>
          <w:b/>
          <w:bCs/>
          <w:sz w:val="24"/>
        </w:rPr>
        <w:fldChar w:fldCharType="separate"/>
      </w:r>
      <w:r w:rsidR="000F70BA">
        <w:rPr>
          <w:rFonts w:ascii="Book Antiqua" w:hAnsi="Book Antiqua"/>
          <w:b/>
          <w:bCs/>
          <w:noProof/>
          <w:sz w:val="24"/>
          <w:lang w:val="en-GB"/>
        </w:rPr>
        <w:t>{{ext_poli_police}}</w:t>
      </w:r>
      <w:r>
        <w:rPr>
          <w:rFonts w:ascii="Book Antiqua" w:hAnsi="Book Antiqua"/>
          <w:b/>
          <w:bCs/>
          <w:sz w:val="24"/>
        </w:rPr>
        <w:fldChar w:fldCharType="end"/>
      </w:r>
    </w:p>
    <w:p w14:paraId="4B7DC5A7" w14:textId="77777777" w:rsidR="00B152E7" w:rsidRDefault="00B152E7">
      <w:pPr>
        <w:ind w:firstLine="708"/>
        <w:jc w:val="both"/>
        <w:rPr>
          <w:rFonts w:ascii="Book Antiqua" w:hAnsi="Book Antiqua"/>
          <w:sz w:val="24"/>
          <w:lang w:val="en-GB"/>
        </w:rPr>
      </w:pPr>
    </w:p>
    <w:p w14:paraId="33146D76" w14:textId="77777777" w:rsidR="00B152E7" w:rsidRDefault="00B152E7">
      <w:pPr>
        <w:jc w:val="both"/>
        <w:rPr>
          <w:rFonts w:ascii="Book Antiqua" w:hAnsi="Book Antiqua"/>
          <w:lang w:val="en-GB"/>
        </w:rPr>
      </w:pPr>
    </w:p>
    <w:p w14:paraId="31B820E2" w14:textId="77777777" w:rsidR="00B152E7" w:rsidRDefault="00B152E7">
      <w:pPr>
        <w:jc w:val="both"/>
        <w:rPr>
          <w:rFonts w:ascii="Book Antiqua" w:hAnsi="Book Antiqua"/>
          <w:lang w:val="en-GB"/>
        </w:rPr>
      </w:pPr>
    </w:p>
    <w:p w14:paraId="7FD24FD8" w14:textId="77777777" w:rsidR="00B152E7" w:rsidRDefault="00B152E7">
      <w:pPr>
        <w:jc w:val="both"/>
        <w:rPr>
          <w:rFonts w:ascii="Book Antiqua" w:hAnsi="Book Antiqua"/>
          <w:lang w:val="en-GB"/>
        </w:rPr>
      </w:pPr>
    </w:p>
    <w:p w14:paraId="424E1831" w14:textId="77777777" w:rsidR="00B152E7" w:rsidRDefault="00B152E7">
      <w:pPr>
        <w:ind w:right="-851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La présente attestation est remise ce jour à l’assuré pour servir et valoir ce que de droit.</w:t>
      </w:r>
    </w:p>
    <w:p w14:paraId="4902DA0E" w14:textId="77777777" w:rsidR="00B152E7" w:rsidRDefault="00B152E7">
      <w:pPr>
        <w:jc w:val="both"/>
        <w:rPr>
          <w:rFonts w:ascii="Book Antiqua" w:hAnsi="Book Antiqua"/>
          <w:sz w:val="24"/>
        </w:rPr>
      </w:pPr>
    </w:p>
    <w:p w14:paraId="0D742527" w14:textId="77777777" w:rsidR="00B152E7" w:rsidRDefault="00B152E7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Fait en double exemplaire à Djibouti,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DATE \@ "d MMMM yyyy" \* MERGEFORMAT </w:instrText>
      </w:r>
      <w:r>
        <w:rPr>
          <w:rFonts w:ascii="Book Antiqua" w:hAnsi="Book Antiqua"/>
          <w:sz w:val="24"/>
        </w:rPr>
        <w:fldChar w:fldCharType="separate"/>
      </w:r>
      <w:r w:rsidR="00FB2E26">
        <w:rPr>
          <w:rFonts w:ascii="Book Antiqua" w:hAnsi="Book Antiqua"/>
          <w:noProof/>
          <w:sz w:val="24"/>
        </w:rPr>
        <w:t>9 novembre 2025</w:t>
      </w:r>
      <w:r>
        <w:rPr>
          <w:rFonts w:ascii="Book Antiqua" w:hAnsi="Book Antiqua"/>
          <w:sz w:val="24"/>
        </w:rPr>
        <w:fldChar w:fldCharType="end"/>
      </w:r>
    </w:p>
    <w:p w14:paraId="3BC20962" w14:textId="77777777" w:rsidR="00B152E7" w:rsidRDefault="00B152E7">
      <w:pPr>
        <w:jc w:val="both"/>
        <w:rPr>
          <w:rFonts w:ascii="Book Antiqua" w:hAnsi="Book Antiqua"/>
          <w:sz w:val="24"/>
        </w:rPr>
      </w:pPr>
    </w:p>
    <w:p w14:paraId="1DEEC1A1" w14:textId="77777777" w:rsidR="00B152E7" w:rsidRDefault="00B152E7">
      <w:pPr>
        <w:jc w:val="both"/>
        <w:rPr>
          <w:rFonts w:ascii="Book Antiqua" w:hAnsi="Book Antiqua"/>
          <w:sz w:val="24"/>
        </w:rPr>
      </w:pPr>
    </w:p>
    <w:p w14:paraId="6B870CD6" w14:textId="77777777" w:rsidR="00B152E7" w:rsidRDefault="00B152E7">
      <w:pPr>
        <w:jc w:val="both"/>
        <w:rPr>
          <w:rFonts w:ascii="Book Antiqua" w:hAnsi="Book Antiqua"/>
          <w:sz w:val="24"/>
        </w:rPr>
      </w:pPr>
    </w:p>
    <w:p w14:paraId="3704554B" w14:textId="77777777" w:rsidR="00B152E7" w:rsidRDefault="00B152E7">
      <w:pPr>
        <w:jc w:val="both"/>
        <w:rPr>
          <w:rFonts w:ascii="Book Antiqua" w:hAnsi="Book Antiqua"/>
          <w:sz w:val="24"/>
        </w:rPr>
      </w:pPr>
    </w:p>
    <w:p w14:paraId="3C48F949" w14:textId="77777777" w:rsidR="00B152E7" w:rsidRDefault="00B152E7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smartTag w:uri="urn:schemas-microsoft-com:office:smarttags" w:element="PersonName">
        <w:smartTagPr>
          <w:attr w:name="ProductID" w:val="LA DIRECTION"/>
        </w:smartTagPr>
        <w:r>
          <w:rPr>
            <w:rFonts w:ascii="Book Antiqua" w:hAnsi="Book Antiqua"/>
            <w:sz w:val="24"/>
          </w:rPr>
          <w:t>LA DIRECTION</w:t>
        </w:r>
      </w:smartTag>
    </w:p>
    <w:p w14:paraId="56903398" w14:textId="77777777" w:rsidR="00B152E7" w:rsidRDefault="00B152E7">
      <w:pPr>
        <w:jc w:val="both"/>
        <w:rPr>
          <w:rFonts w:ascii="Book Antiqua" w:hAnsi="Book Antiqua"/>
          <w:sz w:val="24"/>
        </w:rPr>
      </w:pPr>
    </w:p>
    <w:p w14:paraId="75183265" w14:textId="77777777" w:rsidR="00B152E7" w:rsidRDefault="00B152E7">
      <w:pPr>
        <w:ind w:left="-284"/>
      </w:pPr>
    </w:p>
    <w:sectPr w:rsidR="00B152E7">
      <w:headerReference w:type="default" r:id="rId7"/>
      <w:footerReference w:type="default" r:id="rId8"/>
      <w:footerReference w:type="first" r:id="rId9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6200F" w14:textId="77777777" w:rsidR="0074227A" w:rsidRDefault="0074227A">
      <w:r>
        <w:separator/>
      </w:r>
    </w:p>
  </w:endnote>
  <w:endnote w:type="continuationSeparator" w:id="0">
    <w:p w14:paraId="3C8498C9" w14:textId="77777777" w:rsidR="0074227A" w:rsidRDefault="0074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A235C" w14:textId="77777777" w:rsidR="00B152E7" w:rsidRDefault="00B152E7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74BB79BA" w14:textId="77777777" w:rsidR="00B152E7" w:rsidRDefault="00B152E7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4515CA"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0F70BA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9CB5" w14:textId="77777777" w:rsidR="00B152E7" w:rsidRDefault="00B152E7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24746" w14:textId="77777777" w:rsidR="0074227A" w:rsidRDefault="0074227A">
      <w:r>
        <w:separator/>
      </w:r>
    </w:p>
  </w:footnote>
  <w:footnote w:type="continuationSeparator" w:id="0">
    <w:p w14:paraId="7E71F7DF" w14:textId="77777777" w:rsidR="0074227A" w:rsidRDefault="00742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12D2E" w14:textId="316159B3" w:rsidR="00B152E7" w:rsidRDefault="00FB2E26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0001E38" wp14:editId="1AC27724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7E0563DA"/>
    <w:multiLevelType w:val="hybridMultilevel"/>
    <w:tmpl w:val="EC1CA5E2"/>
    <w:lvl w:ilvl="0" w:tplc="040C000B">
      <w:start w:val="1"/>
      <w:numFmt w:val="bullet"/>
      <w:lvlText w:val="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E7"/>
    <w:rsid w:val="000141B0"/>
    <w:rsid w:val="000F70BA"/>
    <w:rsid w:val="00405A42"/>
    <w:rsid w:val="004515CA"/>
    <w:rsid w:val="0074227A"/>
    <w:rsid w:val="00940CB9"/>
    <w:rsid w:val="009B7F4C"/>
    <w:rsid w:val="00B152E7"/>
    <w:rsid w:val="00B37FF2"/>
    <w:rsid w:val="00BD4A86"/>
    <w:rsid w:val="00C6366D"/>
    <w:rsid w:val="00FB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4:docId w14:val="5A4EFE66"/>
  <w15:chartTrackingRefBased/>
  <w15:docId w15:val="{F3E0C5D2-BAF8-4730-A963-6565E7B6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paragraph" w:styleId="Titre5">
    <w:name w:val="heading 5"/>
    <w:basedOn w:val="Normal"/>
    <w:next w:val="Normal"/>
    <w:qFormat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25" w:color="auto" w:fill="auto"/>
      <w:ind w:left="1418" w:right="1418"/>
      <w:jc w:val="center"/>
      <w:outlineLvl w:val="4"/>
    </w:pPr>
    <w:rPr>
      <w:rFonts w:ascii="Book Antiqua" w:hAnsi="Book Antiqua"/>
      <w:bCs/>
      <w:sz w:val="28"/>
      <w:lang w:val="en-GB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940CB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40C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4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