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{{ TitreContrat }}</w:t>
      </w:r>
    </w:p>
    <w:p>
      <w:r>
        <w:t xml:space="preserve">{{ DateEmission }}</w:t>
      </w:r>
    </w:p>
    <w:p>
      <w:r>
        <w:t xml:space="preserve">Veuillez remplacer ce modèle par le document officiel.</w:t>
      </w:r>
    </w:p>
    <w:p>
      <w:r>
        <w:t xml:space="preserve">Contrat Placeholder Template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_rels/document.xml.rels><?xml version="1.0" encoding="UTF-8" standalone="yes"?>
<Relationships xmlns="http://schemas.openxmlformats.org/package/2006/relationships" />
</file>

<file path=docProps/app.xml><?xml version="1.0" encoding="utf-8"?>
<Properties xmlns="http://schemas.openxmlformats.org/officeDocument/2006/extended-properties" xmlns:vt="http://schemas.openxmlformats.org/officeDocument/2006/docPropsVTypes">
  <Application>Copilot Placeholder Generator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>GXA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 Placeholder Template</dc:title>
  <dc:creator>Copilot Placeholder Generator</dc:creator>
  <cp:lastModifiedBy>Copilot Placeholder Generator</cp:lastModifiedBy>
  <dcterms:created xsi:type="dcterms:W3CDTF">2025-11-22T03:10:37Z</dcterms:created>
  <dcterms:modified xsi:type="dcterms:W3CDTF">2025-11-22T03:10:37Z</dcterms:modified>
</cp:coreProperties>
</file>