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2C898" w14:textId="4891573A" w:rsidR="00BF7F64" w:rsidRDefault="00DE3184" w:rsidP="00DE3184">
      <w:pPr>
        <w:pStyle w:val="ListParagraph"/>
        <w:numPr>
          <w:ilvl w:val="0"/>
          <w:numId w:val="1"/>
        </w:numPr>
      </w:pPr>
      <w:r w:rsidRPr="00DE3184">
        <w:t>mindestens 1 Funktion in Ihren Code aufnehmen. Beispielsweise kann sich wiederholender Code beim Zeichnen einer Figur in einer Funktion ausgeführt werden, die nur aufgerufen werden muss.</w:t>
      </w:r>
    </w:p>
    <w:p w14:paraId="0ACC26F6" w14:textId="11175E1B" w:rsidR="00DE3184" w:rsidRDefault="00DE3184" w:rsidP="00DE3184">
      <w:pPr>
        <w:pStyle w:val="ListParagraph"/>
        <w:numPr>
          <w:ilvl w:val="0"/>
          <w:numId w:val="1"/>
        </w:numPr>
      </w:pPr>
      <w:r>
        <w:t>Comments</w:t>
      </w:r>
    </w:p>
    <w:p w14:paraId="4881E07D" w14:textId="130B06AF" w:rsidR="00DE3184" w:rsidRDefault="00DE3184" w:rsidP="00DE3184">
      <w:pPr>
        <w:pStyle w:val="ListParagraph"/>
        <w:numPr>
          <w:ilvl w:val="0"/>
          <w:numId w:val="1"/>
        </w:numPr>
      </w:pPr>
      <w:r w:rsidRPr="00DE3184">
        <w:t xml:space="preserve">Sie müssen eine Beschreibung aller Reinigungsschritte in einer </w:t>
      </w:r>
      <w:proofErr w:type="spellStart"/>
      <w:r w:rsidRPr="00DE3184">
        <w:t>Markdown</w:t>
      </w:r>
      <w:proofErr w:type="spellEnd"/>
      <w:r w:rsidRPr="00DE3184">
        <w:t>-Zelle bereitstellen. Diese Beschreibung muss vollständig, gültig, genau und konsistent sein.</w:t>
      </w:r>
    </w:p>
    <w:p w14:paraId="290C1B94" w14:textId="750206D3" w:rsidR="00DE3184" w:rsidRDefault="00942081" w:rsidP="00942081">
      <w:pPr>
        <w:pStyle w:val="ListParagraph"/>
        <w:numPr>
          <w:ilvl w:val="0"/>
          <w:numId w:val="1"/>
        </w:numPr>
      </w:pPr>
      <w:r>
        <w:t>Sie müssen mindestens 3 Variablen in Bezug auf Ihre Fragen untersuchen.</w:t>
      </w:r>
      <w:r>
        <w:t xml:space="preserve"> </w:t>
      </w:r>
      <w:r>
        <w:t>Sie müssen sowohl 1d- (univariate) als auch 2d- (bivariate) Erkundungen durchführen.</w:t>
      </w:r>
    </w:p>
    <w:p w14:paraId="69CCB879" w14:textId="71D5AB9D" w:rsidR="00942081" w:rsidRPr="00C66203" w:rsidRDefault="00C66203" w:rsidP="00942081">
      <w:pPr>
        <w:pStyle w:val="ListParagraph"/>
        <w:numPr>
          <w:ilvl w:val="0"/>
          <w:numId w:val="1"/>
        </w:numPr>
        <w:rPr>
          <w:color w:val="FF0000"/>
        </w:rPr>
      </w:pPr>
      <w:r w:rsidRPr="00C66203">
        <w:rPr>
          <w:color w:val="FF0000"/>
        </w:rPr>
        <w:t>Relevante Statistiken werden während der gesamten Analyse berechnet, wenn Rückschlüsse auf die Daten gezogen werden.</w:t>
      </w:r>
    </w:p>
    <w:p w14:paraId="2D25875E" w14:textId="4152FB19" w:rsidR="00C66203" w:rsidRDefault="00D364E4" w:rsidP="00942081">
      <w:pPr>
        <w:pStyle w:val="ListParagraph"/>
        <w:numPr>
          <w:ilvl w:val="0"/>
          <w:numId w:val="1"/>
        </w:numPr>
      </w:pPr>
      <w:r w:rsidRPr="00D364E4">
        <w:t>Der Schlussteil fehlt.</w:t>
      </w:r>
    </w:p>
    <w:p w14:paraId="0FCCB833" w14:textId="77777777" w:rsidR="00D364E4" w:rsidRDefault="00D364E4" w:rsidP="00D364E4">
      <w:pPr>
        <w:pStyle w:val="ListParagraph"/>
        <w:numPr>
          <w:ilvl w:val="0"/>
          <w:numId w:val="1"/>
        </w:numPr>
      </w:pPr>
      <w:r>
        <w:t>Der Abschnitt Einschränkungen fehlt. Bitte fügen Sie dies hinzu.</w:t>
      </w:r>
    </w:p>
    <w:p w14:paraId="2777B68A" w14:textId="7C6ECADA" w:rsidR="00D364E4" w:rsidRDefault="00D364E4" w:rsidP="00D364E4">
      <w:pPr>
        <w:pStyle w:val="ListParagraph"/>
        <w:numPr>
          <w:ilvl w:val="0"/>
          <w:numId w:val="1"/>
        </w:numPr>
      </w:pPr>
      <w:r>
        <w:t>Einschränkungen sind etwas, auf das Sie während des Analyseteils im Datensatz selbst stoßen, was sich auf die endgültigen Vorhersagen auswirken kann oder nicht. Was behindert Ihre Analyse aktueller Daten? Eine Einschränkung ist ein Hindernis, auf das Sie während Ihrer Analyse gestoßen sind.</w:t>
      </w:r>
    </w:p>
    <w:p w14:paraId="4168FCEA" w14:textId="0C5543D1" w:rsidR="00412120" w:rsidRDefault="00412120" w:rsidP="00D364E4">
      <w:pPr>
        <w:pStyle w:val="ListParagraph"/>
        <w:numPr>
          <w:ilvl w:val="0"/>
          <w:numId w:val="1"/>
        </w:numPr>
      </w:pPr>
      <w:r w:rsidRPr="00412120">
        <w:t xml:space="preserve">Idealerweise sollte der Code die folgenden Abschnitte haben: Einführung; </w:t>
      </w:r>
      <w:proofErr w:type="gramStart"/>
      <w:r w:rsidRPr="00412120">
        <w:t>Fragen ;</w:t>
      </w:r>
      <w:proofErr w:type="gramEnd"/>
      <w:r w:rsidRPr="00412120">
        <w:t xml:space="preserve"> Datenaufbereitung; explorative Datenanalyse; Schlussfolgerungen, Grenzen.</w:t>
      </w:r>
    </w:p>
    <w:p w14:paraId="3E17500A" w14:textId="5A495FE7" w:rsidR="00412120" w:rsidRDefault="00412120" w:rsidP="00D364E4">
      <w:pPr>
        <w:pStyle w:val="ListParagraph"/>
        <w:numPr>
          <w:ilvl w:val="0"/>
          <w:numId w:val="1"/>
        </w:numPr>
      </w:pPr>
      <w:r w:rsidRPr="00412120">
        <w:t>Für jede Analyseentscheidung, jedes Diagramm und jede statistische Zusammenfassung wird eine Begründung bereitgestellt.</w:t>
      </w:r>
    </w:p>
    <w:p w14:paraId="4BF104CC" w14:textId="1BD25F67" w:rsidR="00412120" w:rsidRDefault="00412120" w:rsidP="00D364E4">
      <w:pPr>
        <w:pStyle w:val="ListParagraph"/>
        <w:numPr>
          <w:ilvl w:val="0"/>
          <w:numId w:val="1"/>
        </w:numPr>
      </w:pPr>
      <w:r w:rsidRPr="00412120">
        <w:t>Die Interpretation der Diagramme und die Anwendung der statistischen Tests müssen korrekt und fehlerfrei sein.</w:t>
      </w:r>
    </w:p>
    <w:p w14:paraId="70A2A092" w14:textId="44A79059" w:rsidR="0052393D" w:rsidRDefault="0052393D" w:rsidP="00D364E4">
      <w:pPr>
        <w:pStyle w:val="ListParagraph"/>
        <w:numPr>
          <w:ilvl w:val="0"/>
          <w:numId w:val="1"/>
        </w:numPr>
      </w:pPr>
      <w:r w:rsidRPr="0052393D">
        <w:t xml:space="preserve">Kommentare werden in den Code-Zellen verwendet.\- Der Analyseablauf wird in den </w:t>
      </w:r>
      <w:proofErr w:type="spellStart"/>
      <w:r w:rsidRPr="0052393D">
        <w:t>Markdown</w:t>
      </w:r>
      <w:proofErr w:type="spellEnd"/>
      <w:r w:rsidRPr="0052393D">
        <w:t>-Zellen dokumentiert.</w:t>
      </w:r>
    </w:p>
    <w:p w14:paraId="1100AE8E" w14:textId="77777777" w:rsidR="0052393D" w:rsidRDefault="0052393D" w:rsidP="0052393D">
      <w:pPr>
        <w:pStyle w:val="ListParagraph"/>
        <w:numPr>
          <w:ilvl w:val="0"/>
          <w:numId w:val="1"/>
        </w:numPr>
      </w:pPr>
      <w:r>
        <w:t>Der Abschnitt Einschränkungen fehlt. Bitte fügen Sie dies hinzu</w:t>
      </w:r>
    </w:p>
    <w:p w14:paraId="6B5977DA" w14:textId="2F31D2C5" w:rsidR="0052393D" w:rsidRDefault="0052393D" w:rsidP="0052393D">
      <w:pPr>
        <w:pStyle w:val="ListParagraph"/>
        <w:numPr>
          <w:ilvl w:val="0"/>
          <w:numId w:val="1"/>
        </w:numPr>
      </w:pPr>
      <w:r>
        <w:t>Allen Ihren Analysen sollte eine Diskussion folgen. Dies geschieht vor der Schlussfolgerung, um dem Leser zu helfen, zu verstehen, was die verschiedenen visuellen Elemente darstellen sollen.</w:t>
      </w:r>
    </w:p>
    <w:p w14:paraId="256F8D76" w14:textId="164CA7F9" w:rsidR="0052393D" w:rsidRDefault="0052393D" w:rsidP="0052393D">
      <w:pPr>
        <w:pStyle w:val="ListParagraph"/>
        <w:numPr>
          <w:ilvl w:val="0"/>
          <w:numId w:val="1"/>
        </w:numPr>
      </w:pPr>
      <w:r w:rsidRPr="0052393D">
        <w:t>Zu einigen Grafiken könnte man mehr Beschreibungen schreiben, z. B. warum Sie sich entschieden haben, eine bestimmte Grafik zu zeichnen und nicht eine andere, die rechtmäßig die gleichen Informationen anzeigen könnte.</w:t>
      </w:r>
    </w:p>
    <w:p w14:paraId="15D4AE30" w14:textId="473F0CCB" w:rsidR="0052393D" w:rsidRPr="00DE3184" w:rsidRDefault="0052393D" w:rsidP="0052393D">
      <w:pPr>
        <w:pStyle w:val="ListParagraph"/>
        <w:numPr>
          <w:ilvl w:val="0"/>
          <w:numId w:val="1"/>
        </w:numPr>
      </w:pPr>
      <w:r w:rsidRPr="0052393D">
        <w:t>Ihre Diagramme sollten aus einem Titel, Beschriftungen auf der x-Achse und Beschriftungen auf der y-Achse bestehen.</w:t>
      </w:r>
    </w:p>
    <w:sectPr w:rsidR="0052393D" w:rsidRPr="00DE31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60480"/>
    <w:multiLevelType w:val="hybridMultilevel"/>
    <w:tmpl w:val="A4EC7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184"/>
    <w:rsid w:val="00412120"/>
    <w:rsid w:val="0052393D"/>
    <w:rsid w:val="008108B4"/>
    <w:rsid w:val="00942081"/>
    <w:rsid w:val="00BF7F64"/>
    <w:rsid w:val="00C66203"/>
    <w:rsid w:val="00D364E4"/>
    <w:rsid w:val="00DE31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C29D"/>
  <w15:chartTrackingRefBased/>
  <w15:docId w15:val="{A9420F1B-FC78-4EB1-8FD6-D019E92D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dc:creator>
  <cp:keywords/>
  <dc:description/>
  <cp:lastModifiedBy>mansour</cp:lastModifiedBy>
  <cp:revision>1</cp:revision>
  <dcterms:created xsi:type="dcterms:W3CDTF">2022-08-14T06:53:00Z</dcterms:created>
  <dcterms:modified xsi:type="dcterms:W3CDTF">2022-08-18T11:16:00Z</dcterms:modified>
</cp:coreProperties>
</file>