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A759F" w14:textId="77777777" w:rsidR="00E96807" w:rsidRDefault="003D2952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</w:t>
      </w:r>
      <w:r w:rsidRPr="003D2952">
        <w:rPr>
          <w:sz w:val="48"/>
          <w:szCs w:val="48"/>
        </w:rPr>
        <w:t>MINI PROJET DE RO</w:t>
      </w:r>
    </w:p>
    <w:p w14:paraId="757F442D" w14:textId="77777777" w:rsidR="003D2952" w:rsidRDefault="003D2952">
      <w:pPr>
        <w:rPr>
          <w:sz w:val="48"/>
          <w:szCs w:val="48"/>
        </w:rPr>
      </w:pPr>
      <w:r>
        <w:rPr>
          <w:sz w:val="48"/>
          <w:szCs w:val="48"/>
        </w:rPr>
        <w:t>NAME</w:t>
      </w:r>
      <w:proofErr w:type="gramStart"/>
      <w:r>
        <w:rPr>
          <w:sz w:val="48"/>
          <w:szCs w:val="48"/>
        </w:rPr>
        <w:t> :Abed</w:t>
      </w:r>
      <w:proofErr w:type="gramEnd"/>
    </w:p>
    <w:p w14:paraId="2E677673" w14:textId="77777777" w:rsidR="003D2952" w:rsidRDefault="003D2952">
      <w:pPr>
        <w:rPr>
          <w:sz w:val="48"/>
          <w:szCs w:val="48"/>
        </w:rPr>
      </w:pPr>
      <w:r>
        <w:rPr>
          <w:sz w:val="48"/>
          <w:szCs w:val="48"/>
        </w:rPr>
        <w:t>LASTNAME : Abderrahmane</w:t>
      </w:r>
    </w:p>
    <w:p w14:paraId="5237D63E" w14:textId="77777777" w:rsidR="003D2952" w:rsidRDefault="003D2952">
      <w:pPr>
        <w:rPr>
          <w:sz w:val="48"/>
          <w:szCs w:val="48"/>
        </w:rPr>
      </w:pPr>
      <w:r>
        <w:rPr>
          <w:sz w:val="48"/>
          <w:szCs w:val="48"/>
        </w:rPr>
        <w:t>Major</w:t>
      </w:r>
      <w:proofErr w:type="gramStart"/>
      <w:r>
        <w:rPr>
          <w:sz w:val="48"/>
          <w:szCs w:val="48"/>
        </w:rPr>
        <w:t> :Cyber</w:t>
      </w:r>
      <w:proofErr w:type="gram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Securite</w:t>
      </w:r>
      <w:proofErr w:type="spellEnd"/>
    </w:p>
    <w:p w14:paraId="4322F8C4" w14:textId="77777777" w:rsidR="003D2952" w:rsidRDefault="003D2952">
      <w:pPr>
        <w:rPr>
          <w:sz w:val="48"/>
          <w:szCs w:val="48"/>
        </w:rPr>
      </w:pPr>
      <w:r>
        <w:rPr>
          <w:sz w:val="48"/>
          <w:szCs w:val="48"/>
        </w:rPr>
        <w:t>Groupe :1</w:t>
      </w:r>
    </w:p>
    <w:p w14:paraId="2FAE54CA" w14:textId="77777777" w:rsidR="003D2952" w:rsidRPr="003D2952" w:rsidRDefault="003D2952" w:rsidP="003D29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D295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Les Étapes de l'Algorithme du Simplexe</w:t>
      </w:r>
    </w:p>
    <w:p w14:paraId="4DF79E33" w14:textId="77777777" w:rsidR="003D2952" w:rsidRPr="003D2952" w:rsidRDefault="003D2952" w:rsidP="003D29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3D295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Sommaire</w:t>
      </w:r>
    </w:p>
    <w:p w14:paraId="2F7CFC0C" w14:textId="77777777" w:rsidR="003D2952" w:rsidRPr="003D2952" w:rsidRDefault="003D2952" w:rsidP="003D29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D2952">
        <w:rPr>
          <w:rFonts w:ascii="Times New Roman" w:eastAsia="Times New Roman" w:hAnsi="Times New Roman" w:cs="Times New Roman"/>
          <w:sz w:val="24"/>
          <w:szCs w:val="24"/>
          <w:lang w:eastAsia="fr-FR"/>
        </w:rPr>
        <w:t>Introduction</w:t>
      </w:r>
    </w:p>
    <w:p w14:paraId="68DE12F3" w14:textId="77777777" w:rsidR="003D2952" w:rsidRPr="003D2952" w:rsidRDefault="003D2952" w:rsidP="003D29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D2952">
        <w:rPr>
          <w:rFonts w:ascii="Times New Roman" w:eastAsia="Times New Roman" w:hAnsi="Times New Roman" w:cs="Times New Roman"/>
          <w:sz w:val="24"/>
          <w:szCs w:val="24"/>
          <w:lang w:eastAsia="fr-FR"/>
        </w:rPr>
        <w:t>Variables d’écart et d’excédent</w:t>
      </w:r>
    </w:p>
    <w:p w14:paraId="2A89F621" w14:textId="77777777" w:rsidR="003D2952" w:rsidRPr="003D2952" w:rsidRDefault="003D2952" w:rsidP="003D29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D2952">
        <w:rPr>
          <w:rFonts w:ascii="Times New Roman" w:eastAsia="Times New Roman" w:hAnsi="Times New Roman" w:cs="Times New Roman"/>
          <w:sz w:val="24"/>
          <w:szCs w:val="24"/>
          <w:lang w:eastAsia="fr-FR"/>
        </w:rPr>
        <w:t>Variables de base et variables hors base</w:t>
      </w:r>
    </w:p>
    <w:p w14:paraId="09B42184" w14:textId="77777777" w:rsidR="003D2952" w:rsidRPr="003D2952" w:rsidRDefault="003D2952" w:rsidP="003D29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D2952">
        <w:rPr>
          <w:rFonts w:ascii="Times New Roman" w:eastAsia="Times New Roman" w:hAnsi="Times New Roman" w:cs="Times New Roman"/>
          <w:sz w:val="24"/>
          <w:szCs w:val="24"/>
          <w:lang w:eastAsia="fr-FR"/>
        </w:rPr>
        <w:t>Solutions admissibles</w:t>
      </w:r>
    </w:p>
    <w:p w14:paraId="5E766A0B" w14:textId="77777777" w:rsidR="003D2952" w:rsidRPr="003D2952" w:rsidRDefault="003D2952" w:rsidP="003D29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D2952">
        <w:rPr>
          <w:rFonts w:ascii="Times New Roman" w:eastAsia="Times New Roman" w:hAnsi="Times New Roman" w:cs="Times New Roman"/>
          <w:sz w:val="24"/>
          <w:szCs w:val="24"/>
          <w:lang w:eastAsia="fr-FR"/>
        </w:rPr>
        <w:t>Résolution du programme linéaire (PL)</w:t>
      </w:r>
    </w:p>
    <w:p w14:paraId="7FCEFE76" w14:textId="77777777" w:rsidR="003D2952" w:rsidRPr="003D2952" w:rsidRDefault="003D2952" w:rsidP="003D29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D2952">
        <w:rPr>
          <w:rFonts w:ascii="Times New Roman" w:eastAsia="Times New Roman" w:hAnsi="Times New Roman" w:cs="Times New Roman"/>
          <w:sz w:val="24"/>
          <w:szCs w:val="24"/>
          <w:lang w:eastAsia="fr-FR"/>
        </w:rPr>
        <w:t>Le critère d’arrêt</w:t>
      </w:r>
    </w:p>
    <w:p w14:paraId="4304E63C" w14:textId="77777777" w:rsidR="003D2952" w:rsidRPr="003D2952" w:rsidRDefault="00340577" w:rsidP="003D2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01D0EB55">
          <v:rect id="_x0000_i1025" style="width:0;height:1.5pt" o:hralign="center" o:hrstd="t" o:hr="t" fillcolor="#a0a0a0" stroked="f"/>
        </w:pict>
      </w:r>
    </w:p>
    <w:p w14:paraId="2E015EE5" w14:textId="77777777" w:rsidR="003D2952" w:rsidRPr="003D2952" w:rsidRDefault="003D2952" w:rsidP="003D29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D295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1. Introduction</w:t>
      </w:r>
    </w:p>
    <w:p w14:paraId="05A23B88" w14:textId="77777777" w:rsidR="003D2952" w:rsidRPr="003D2952" w:rsidRDefault="003D2952" w:rsidP="003D2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D295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 programme linéaire (PL) est dit être sous </w:t>
      </w:r>
      <w:r w:rsidRPr="003D295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forme standard</w:t>
      </w:r>
      <w:r w:rsidRPr="003D295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lorsqu’il est transformé de sorte que toutes les contraintes soient des équations et que toutes les variables soient non négatives. Une telle représentation est notée </w:t>
      </w:r>
      <w:r w:rsidRPr="003D295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(PL=)</w:t>
      </w:r>
      <w:r w:rsidRPr="003D2952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3BD276B2" w14:textId="77777777" w:rsidR="003D2952" w:rsidRPr="003D2952" w:rsidRDefault="00340577" w:rsidP="003D2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46E0C131">
          <v:rect id="_x0000_i1026" style="width:0;height:1.5pt" o:hralign="center" o:hrstd="t" o:hr="t" fillcolor="#a0a0a0" stroked="f"/>
        </w:pict>
      </w:r>
    </w:p>
    <w:p w14:paraId="14205D8A" w14:textId="77777777" w:rsidR="003D2952" w:rsidRPr="003D2952" w:rsidRDefault="003D2952" w:rsidP="003D29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D295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2. Variables d’écart et d’excédent</w:t>
      </w:r>
    </w:p>
    <w:p w14:paraId="38B12690" w14:textId="77777777" w:rsidR="003D2952" w:rsidRPr="003D2952" w:rsidRDefault="003D2952" w:rsidP="003D2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D2952">
        <w:rPr>
          <w:rFonts w:ascii="Times New Roman" w:eastAsia="Times New Roman" w:hAnsi="Times New Roman" w:cs="Times New Roman"/>
          <w:sz w:val="24"/>
          <w:szCs w:val="24"/>
          <w:lang w:eastAsia="fr-FR"/>
        </w:rPr>
        <w:t>Pour appliquer l'algorithme du simplexe, un programme linéaire doit être reformulé en un programme équivalent où toutes les contraintes sont des équations. Voici comment procéder :</w:t>
      </w:r>
    </w:p>
    <w:p w14:paraId="7F213B53" w14:textId="77777777" w:rsidR="003D2952" w:rsidRPr="003D2952" w:rsidRDefault="003D2952" w:rsidP="003D2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D295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a. Contraintes de type ≤ :</w:t>
      </w:r>
      <w:r w:rsidRPr="003D295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Ajoutez une variable d’écart </w:t>
      </w:r>
      <w:r w:rsidRPr="003D295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</w:t>
      </w:r>
      <w:r w:rsidRPr="003D295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(positive ou nulle) à chaque contrainte.</w:t>
      </w:r>
      <w:r w:rsidRPr="003D295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3D295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Exemple :   3X1+2X2≤23X_1 + 2X_2 ≤ 2 devient :</w:t>
      </w:r>
      <w:r w:rsidRPr="003D295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3X1+2X2+s=</w:t>
      </w:r>
      <w:proofErr w:type="gramStart"/>
      <w:r w:rsidRPr="003D295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2,s</w:t>
      </w:r>
      <w:proofErr w:type="gramEnd"/>
      <w:r w:rsidRPr="003D295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≥03X_1 + 2X_2 + s = 2, \quad s \geq 0 </w:t>
      </w:r>
    </w:p>
    <w:p w14:paraId="38EDD743" w14:textId="77777777" w:rsidR="003D2952" w:rsidRPr="003D2952" w:rsidRDefault="003D2952" w:rsidP="003D2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D295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b. Contraintes de type ≥ :</w:t>
      </w:r>
      <w:r w:rsidRPr="003D295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Soustrayez une variable d’excédent </w:t>
      </w:r>
      <w:r w:rsidRPr="003D295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</w:t>
      </w:r>
      <w:r w:rsidRPr="003D295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(positive ou nulle).</w:t>
      </w:r>
      <w:r w:rsidRPr="003D295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Exemple : 3X1+2X2≥23X_1 + 2X_2 ≥ 2 devient :</w:t>
      </w:r>
      <w:r w:rsidRPr="003D295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3X1+2X2−e=</w:t>
      </w:r>
      <w:proofErr w:type="gramStart"/>
      <w:r w:rsidRPr="003D2952">
        <w:rPr>
          <w:rFonts w:ascii="Times New Roman" w:eastAsia="Times New Roman" w:hAnsi="Times New Roman" w:cs="Times New Roman"/>
          <w:sz w:val="24"/>
          <w:szCs w:val="24"/>
          <w:lang w:eastAsia="fr-FR"/>
        </w:rPr>
        <w:t>2,e</w:t>
      </w:r>
      <w:proofErr w:type="gramEnd"/>
      <w:r w:rsidRPr="003D2952">
        <w:rPr>
          <w:rFonts w:ascii="Times New Roman" w:eastAsia="Times New Roman" w:hAnsi="Times New Roman" w:cs="Times New Roman"/>
          <w:sz w:val="24"/>
          <w:szCs w:val="24"/>
          <w:lang w:eastAsia="fr-FR"/>
        </w:rPr>
        <w:t>≥03X_1 + 2X_2 - e = 2, \quad e \</w:t>
      </w:r>
      <w:proofErr w:type="spellStart"/>
      <w:r w:rsidRPr="003D2952">
        <w:rPr>
          <w:rFonts w:ascii="Times New Roman" w:eastAsia="Times New Roman" w:hAnsi="Times New Roman" w:cs="Times New Roman"/>
          <w:sz w:val="24"/>
          <w:szCs w:val="24"/>
          <w:lang w:eastAsia="fr-FR"/>
        </w:rPr>
        <w:t>geq</w:t>
      </w:r>
      <w:proofErr w:type="spellEnd"/>
      <w:r w:rsidRPr="003D295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0 </w:t>
      </w:r>
    </w:p>
    <w:p w14:paraId="176805C6" w14:textId="77777777" w:rsidR="003D2952" w:rsidRPr="003D2952" w:rsidRDefault="003D2952" w:rsidP="003D2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D2952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Ainsi, un programme linéaire noté (PL) est converti en (PL=).</w:t>
      </w:r>
    </w:p>
    <w:p w14:paraId="0CB24E01" w14:textId="77777777" w:rsidR="003D2952" w:rsidRPr="003D2952" w:rsidRDefault="00340577" w:rsidP="003D2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3760602D">
          <v:rect id="_x0000_i1027" style="width:0;height:1.5pt" o:hralign="center" o:hrstd="t" o:hr="t" fillcolor="#a0a0a0" stroked="f"/>
        </w:pict>
      </w:r>
    </w:p>
    <w:p w14:paraId="2F67445F" w14:textId="77777777" w:rsidR="003D2952" w:rsidRPr="003D2952" w:rsidRDefault="003D2952" w:rsidP="003D29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D295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3. Variables de base et variables hors base</w:t>
      </w:r>
    </w:p>
    <w:p w14:paraId="27B6B958" w14:textId="77777777" w:rsidR="003D2952" w:rsidRPr="003D2952" w:rsidRDefault="003D2952" w:rsidP="003D2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D295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Considérons un système d'équations avec </w:t>
      </w:r>
      <w:r w:rsidRPr="003D295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</w:t>
      </w:r>
      <w:r w:rsidRPr="003D295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variables et </w:t>
      </w:r>
      <w:r w:rsidRPr="003D295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</w:t>
      </w:r>
      <w:r w:rsidRPr="003D295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équations, où </w:t>
      </w:r>
      <w:proofErr w:type="spellStart"/>
      <w:r w:rsidRPr="003D2952">
        <w:rPr>
          <w:rFonts w:ascii="Times New Roman" w:eastAsia="Times New Roman" w:hAnsi="Times New Roman" w:cs="Times New Roman"/>
          <w:sz w:val="24"/>
          <w:szCs w:val="24"/>
          <w:lang w:eastAsia="fr-FR"/>
        </w:rPr>
        <w:t>m≤nm</w:t>
      </w:r>
      <w:proofErr w:type="spellEnd"/>
      <w:r w:rsidRPr="003D295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\</w:t>
      </w:r>
      <w:proofErr w:type="spellStart"/>
      <w:r w:rsidRPr="003D2952">
        <w:rPr>
          <w:rFonts w:ascii="Times New Roman" w:eastAsia="Times New Roman" w:hAnsi="Times New Roman" w:cs="Times New Roman"/>
          <w:sz w:val="24"/>
          <w:szCs w:val="24"/>
          <w:lang w:eastAsia="fr-FR"/>
        </w:rPr>
        <w:t>leq</w:t>
      </w:r>
      <w:proofErr w:type="spellEnd"/>
      <w:r w:rsidRPr="003D295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 :</w:t>
      </w:r>
    </w:p>
    <w:p w14:paraId="27F12DBA" w14:textId="77777777" w:rsidR="003D2952" w:rsidRPr="003D2952" w:rsidRDefault="003D2952" w:rsidP="003D29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D295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Fixez </w:t>
      </w:r>
      <w:r w:rsidRPr="003D295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 - m</w:t>
      </w:r>
      <w:r w:rsidRPr="003D295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variables à zéro. Ces variables sont appelées </w:t>
      </w:r>
      <w:r w:rsidRPr="003D295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variables hors base (VHB)</w:t>
      </w:r>
      <w:r w:rsidRPr="003D2952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6A73FA5B" w14:textId="77777777" w:rsidR="003D2952" w:rsidRPr="003D2952" w:rsidRDefault="003D2952" w:rsidP="003D29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D295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Résolvez pour les </w:t>
      </w:r>
      <w:r w:rsidRPr="003D295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</w:t>
      </w:r>
      <w:r w:rsidRPr="003D295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variables restantes, appelées </w:t>
      </w:r>
      <w:r w:rsidRPr="003D295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variables de base (VB)</w:t>
      </w:r>
      <w:r w:rsidRPr="003D2952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7E586154" w14:textId="77777777" w:rsidR="003D2952" w:rsidRPr="003D2952" w:rsidRDefault="003D2952" w:rsidP="003D29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D2952">
        <w:rPr>
          <w:rFonts w:ascii="Times New Roman" w:eastAsia="Times New Roman" w:hAnsi="Times New Roman" w:cs="Times New Roman"/>
          <w:sz w:val="24"/>
          <w:szCs w:val="24"/>
          <w:lang w:eastAsia="fr-FR"/>
        </w:rPr>
        <w:t>Le vecteur des variables ainsi obtenues constitue une solution de base.</w:t>
      </w:r>
    </w:p>
    <w:p w14:paraId="1F9ABF6A" w14:textId="77777777" w:rsidR="003D2952" w:rsidRPr="003D2952" w:rsidRDefault="003D2952" w:rsidP="003D2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D2952">
        <w:rPr>
          <w:rFonts w:ascii="Times New Roman" w:eastAsia="Times New Roman" w:hAnsi="Times New Roman" w:cs="Times New Roman"/>
          <w:sz w:val="24"/>
          <w:szCs w:val="24"/>
          <w:lang w:eastAsia="fr-FR"/>
        </w:rPr>
        <w:t>Une solution de base est admissible si toutes les variables sont ≥ 0.</w:t>
      </w:r>
    </w:p>
    <w:p w14:paraId="0EAE0E91" w14:textId="77777777" w:rsidR="003D2952" w:rsidRPr="003D2952" w:rsidRDefault="00340577" w:rsidP="003D2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075673FF">
          <v:rect id="_x0000_i1028" style="width:0;height:1.5pt" o:hralign="center" o:hrstd="t" o:hr="t" fillcolor="#a0a0a0" stroked="f"/>
        </w:pict>
      </w:r>
    </w:p>
    <w:p w14:paraId="467187F9" w14:textId="77777777" w:rsidR="003D2952" w:rsidRPr="003D2952" w:rsidRDefault="003D2952" w:rsidP="003D29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D295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4. Solutions admissibles</w:t>
      </w:r>
    </w:p>
    <w:p w14:paraId="0C7A373F" w14:textId="77777777" w:rsidR="003D2952" w:rsidRPr="003D2952" w:rsidRDefault="003D2952" w:rsidP="003D2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D295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Une solution de base admissible de </w:t>
      </w:r>
      <w:r w:rsidRPr="003D295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(PL=)</w:t>
      </w:r>
      <w:r w:rsidRPr="003D295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une solution où toutes les variables sont non négatives. Cette solution correspond à un point extrême dans l’espace des solutions.</w:t>
      </w:r>
    </w:p>
    <w:p w14:paraId="47A632EB" w14:textId="77777777" w:rsidR="003D2952" w:rsidRPr="003D2952" w:rsidRDefault="00340577" w:rsidP="003D2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1AACA25B">
          <v:rect id="_x0000_i1029" style="width:0;height:1.5pt" o:hralign="center" o:hrstd="t" o:hr="t" fillcolor="#a0a0a0" stroked="f"/>
        </w:pict>
      </w:r>
    </w:p>
    <w:p w14:paraId="4DFC42B4" w14:textId="77777777" w:rsidR="003D2952" w:rsidRPr="003D2952" w:rsidRDefault="003D2952" w:rsidP="003D29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D295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5. Résolution du programme linéaire (PL)</w:t>
      </w:r>
    </w:p>
    <w:p w14:paraId="6197CB5B" w14:textId="77777777" w:rsidR="003D2952" w:rsidRPr="003D2952" w:rsidRDefault="003D2952" w:rsidP="003D29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3D295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Exemple :</w:t>
      </w:r>
    </w:p>
    <w:p w14:paraId="17614557" w14:textId="77777777" w:rsidR="003D2952" w:rsidRPr="003D2952" w:rsidRDefault="003D2952" w:rsidP="003D2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D2952">
        <w:rPr>
          <w:rFonts w:ascii="Times New Roman" w:eastAsia="Times New Roman" w:hAnsi="Times New Roman" w:cs="Times New Roman"/>
          <w:sz w:val="24"/>
          <w:szCs w:val="24"/>
          <w:lang w:eastAsia="fr-FR"/>
        </w:rPr>
        <w:t>Maximiser :</w:t>
      </w:r>
      <w:r w:rsidRPr="003D295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Z=1000X1+1200X2Z = 1000X_1 + 1200X_2</w:t>
      </w:r>
      <w:r w:rsidRPr="003D295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sous contraintes : 10X1+5X2≤20010X_1 + 5X_2 ≤ 200 2X1+3X2≤602X_1 + 3X_2 ≤ 60 X1≤</w:t>
      </w:r>
      <w:proofErr w:type="gramStart"/>
      <w:r w:rsidRPr="003D2952">
        <w:rPr>
          <w:rFonts w:ascii="Times New Roman" w:eastAsia="Times New Roman" w:hAnsi="Times New Roman" w:cs="Times New Roman"/>
          <w:sz w:val="24"/>
          <w:szCs w:val="24"/>
          <w:lang w:eastAsia="fr-FR"/>
        </w:rPr>
        <w:t>34,X</w:t>
      </w:r>
      <w:proofErr w:type="gramEnd"/>
      <w:r w:rsidRPr="003D2952">
        <w:rPr>
          <w:rFonts w:ascii="Times New Roman" w:eastAsia="Times New Roman" w:hAnsi="Times New Roman" w:cs="Times New Roman"/>
          <w:sz w:val="24"/>
          <w:szCs w:val="24"/>
          <w:lang w:eastAsia="fr-FR"/>
        </w:rPr>
        <w:t>2≤14X_1 ≤ 34, \quad X_2 ≤ 14 X1,X2≥0X_1, X_2 ≥ 0</w:t>
      </w:r>
    </w:p>
    <w:p w14:paraId="09ADE7EF" w14:textId="77777777" w:rsidR="003D2952" w:rsidRPr="003D2952" w:rsidRDefault="003D2952" w:rsidP="003D2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fr-FR"/>
        </w:rPr>
      </w:pPr>
      <w:r w:rsidRPr="003D2952">
        <w:rPr>
          <w:rFonts w:ascii="Times New Roman" w:eastAsia="Times New Roman" w:hAnsi="Times New Roman" w:cs="Times New Roman"/>
          <w:b/>
          <w:bCs/>
          <w:sz w:val="24"/>
          <w:szCs w:val="24"/>
          <w:lang w:val="de-DE" w:eastAsia="fr-FR"/>
        </w:rPr>
        <w:t>Transformation en forme standard :</w:t>
      </w:r>
      <w:r w:rsidRPr="003D2952">
        <w:rPr>
          <w:rFonts w:ascii="Times New Roman" w:eastAsia="Times New Roman" w:hAnsi="Times New Roman" w:cs="Times New Roman"/>
          <w:sz w:val="24"/>
          <w:szCs w:val="24"/>
          <w:lang w:val="de-DE" w:eastAsia="fr-FR"/>
        </w:rPr>
        <w:t xml:space="preserve"> Ajoutez des variables d'écart pour obtenir : Z=1000X1+1200X2Z = 1000X_1 + 1200X_2 10X1+5X2+E1=20010X_1 + 5X_2 + E_1 = 200 2X1+3X2+E2=602X_1 + 3X_2 + E_2 = 60 X1+E3=34X_1 + E_3 = 34 X2+E4=14X_2 + E_4 = 14 X1,X2,E1,E2,E3,E4≥0X_1, X_2, E_1, E_2, E_3, E_4 ≥ 0</w:t>
      </w:r>
    </w:p>
    <w:p w14:paraId="6FA780AE" w14:textId="77777777" w:rsidR="003D2952" w:rsidRPr="003D2952" w:rsidRDefault="003D2952" w:rsidP="003D29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3D295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Tableau initial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"/>
        <w:gridCol w:w="767"/>
        <w:gridCol w:w="767"/>
        <w:gridCol w:w="741"/>
        <w:gridCol w:w="741"/>
        <w:gridCol w:w="741"/>
        <w:gridCol w:w="741"/>
        <w:gridCol w:w="596"/>
      </w:tblGrid>
      <w:tr w:rsidR="003D2952" w:rsidRPr="003D2952" w14:paraId="19550D6B" w14:textId="77777777" w:rsidTr="003D29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0090A5" w14:textId="77777777" w:rsidR="003D2952" w:rsidRPr="003D2952" w:rsidRDefault="003D2952" w:rsidP="003D29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3D29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Base</w:t>
            </w:r>
          </w:p>
        </w:tc>
        <w:tc>
          <w:tcPr>
            <w:tcW w:w="0" w:type="auto"/>
            <w:vAlign w:val="center"/>
            <w:hideMark/>
          </w:tcPr>
          <w:p w14:paraId="18B9C01E" w14:textId="77777777" w:rsidR="003D2952" w:rsidRPr="003D2952" w:rsidRDefault="003D2952" w:rsidP="003D29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3D29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X1X_1</w:t>
            </w:r>
          </w:p>
        </w:tc>
        <w:tc>
          <w:tcPr>
            <w:tcW w:w="0" w:type="auto"/>
            <w:vAlign w:val="center"/>
            <w:hideMark/>
          </w:tcPr>
          <w:p w14:paraId="290BFEE4" w14:textId="77777777" w:rsidR="003D2952" w:rsidRPr="003D2952" w:rsidRDefault="003D2952" w:rsidP="003D29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3D29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X2X_2</w:t>
            </w:r>
          </w:p>
        </w:tc>
        <w:tc>
          <w:tcPr>
            <w:tcW w:w="0" w:type="auto"/>
            <w:vAlign w:val="center"/>
            <w:hideMark/>
          </w:tcPr>
          <w:p w14:paraId="4C3E28F3" w14:textId="77777777" w:rsidR="003D2952" w:rsidRPr="003D2952" w:rsidRDefault="003D2952" w:rsidP="003D29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3D29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E1E_1</w:t>
            </w:r>
          </w:p>
        </w:tc>
        <w:tc>
          <w:tcPr>
            <w:tcW w:w="0" w:type="auto"/>
            <w:vAlign w:val="center"/>
            <w:hideMark/>
          </w:tcPr>
          <w:p w14:paraId="07B5CDFE" w14:textId="77777777" w:rsidR="003D2952" w:rsidRPr="003D2952" w:rsidRDefault="003D2952" w:rsidP="003D29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3D29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E2E_2</w:t>
            </w:r>
          </w:p>
        </w:tc>
        <w:tc>
          <w:tcPr>
            <w:tcW w:w="0" w:type="auto"/>
            <w:vAlign w:val="center"/>
            <w:hideMark/>
          </w:tcPr>
          <w:p w14:paraId="64AC4956" w14:textId="77777777" w:rsidR="003D2952" w:rsidRPr="003D2952" w:rsidRDefault="003D2952" w:rsidP="003D29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3D29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E3E_3</w:t>
            </w:r>
          </w:p>
        </w:tc>
        <w:tc>
          <w:tcPr>
            <w:tcW w:w="0" w:type="auto"/>
            <w:vAlign w:val="center"/>
            <w:hideMark/>
          </w:tcPr>
          <w:p w14:paraId="40864DB2" w14:textId="77777777" w:rsidR="003D2952" w:rsidRPr="003D2952" w:rsidRDefault="003D2952" w:rsidP="003D29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3D29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E4E_4</w:t>
            </w:r>
          </w:p>
        </w:tc>
        <w:tc>
          <w:tcPr>
            <w:tcW w:w="0" w:type="auto"/>
            <w:vAlign w:val="center"/>
            <w:hideMark/>
          </w:tcPr>
          <w:p w14:paraId="7B5F7D40" w14:textId="77777777" w:rsidR="003D2952" w:rsidRPr="003D2952" w:rsidRDefault="003D2952" w:rsidP="003D29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3D29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bib</w:t>
            </w:r>
            <w:proofErr w:type="gramEnd"/>
            <w:r w:rsidRPr="003D29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_i</w:t>
            </w:r>
            <w:proofErr w:type="spellEnd"/>
          </w:p>
        </w:tc>
      </w:tr>
      <w:tr w:rsidR="003D2952" w:rsidRPr="003D2952" w14:paraId="66931BDF" w14:textId="77777777" w:rsidTr="003D29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07D70" w14:textId="77777777" w:rsidR="003D2952" w:rsidRPr="003D2952" w:rsidRDefault="003D2952" w:rsidP="003D2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295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E1E_1</w:t>
            </w:r>
          </w:p>
        </w:tc>
        <w:tc>
          <w:tcPr>
            <w:tcW w:w="0" w:type="auto"/>
            <w:vAlign w:val="center"/>
            <w:hideMark/>
          </w:tcPr>
          <w:p w14:paraId="1B091B0A" w14:textId="77777777" w:rsidR="003D2952" w:rsidRPr="003D2952" w:rsidRDefault="003D2952" w:rsidP="003D2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295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75F1118" w14:textId="77777777" w:rsidR="003D2952" w:rsidRPr="003D2952" w:rsidRDefault="003D2952" w:rsidP="003D2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295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51FA3FB" w14:textId="77777777" w:rsidR="003D2952" w:rsidRPr="003D2952" w:rsidRDefault="003D2952" w:rsidP="003D2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295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9E29AFE" w14:textId="77777777" w:rsidR="003D2952" w:rsidRPr="003D2952" w:rsidRDefault="003D2952" w:rsidP="003D2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295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560CEB4" w14:textId="77777777" w:rsidR="003D2952" w:rsidRPr="003D2952" w:rsidRDefault="003D2952" w:rsidP="003D2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295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DE68D5B" w14:textId="77777777" w:rsidR="003D2952" w:rsidRPr="003D2952" w:rsidRDefault="003D2952" w:rsidP="003D2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295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0C9BE37" w14:textId="77777777" w:rsidR="003D2952" w:rsidRPr="003D2952" w:rsidRDefault="003D2952" w:rsidP="003D2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295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200</w:t>
            </w:r>
          </w:p>
        </w:tc>
      </w:tr>
      <w:tr w:rsidR="003D2952" w:rsidRPr="003D2952" w14:paraId="60DBCFDA" w14:textId="77777777" w:rsidTr="003D29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11653" w14:textId="77777777" w:rsidR="003D2952" w:rsidRPr="003D2952" w:rsidRDefault="003D2952" w:rsidP="003D2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295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E2E_2</w:t>
            </w:r>
          </w:p>
        </w:tc>
        <w:tc>
          <w:tcPr>
            <w:tcW w:w="0" w:type="auto"/>
            <w:vAlign w:val="center"/>
            <w:hideMark/>
          </w:tcPr>
          <w:p w14:paraId="22E23F9A" w14:textId="77777777" w:rsidR="003D2952" w:rsidRPr="003D2952" w:rsidRDefault="003D2952" w:rsidP="003D2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295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CAEBB6E" w14:textId="77777777" w:rsidR="003D2952" w:rsidRPr="003D2952" w:rsidRDefault="003D2952" w:rsidP="003D2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295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659458D" w14:textId="77777777" w:rsidR="003D2952" w:rsidRPr="003D2952" w:rsidRDefault="003D2952" w:rsidP="003D2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295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9CDFCDB" w14:textId="77777777" w:rsidR="003D2952" w:rsidRPr="003D2952" w:rsidRDefault="003D2952" w:rsidP="003D2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295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E6A0DBE" w14:textId="77777777" w:rsidR="003D2952" w:rsidRPr="003D2952" w:rsidRDefault="003D2952" w:rsidP="003D2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295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59DDDA2" w14:textId="77777777" w:rsidR="003D2952" w:rsidRPr="003D2952" w:rsidRDefault="003D2952" w:rsidP="003D2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295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44C5EC0" w14:textId="77777777" w:rsidR="003D2952" w:rsidRPr="003D2952" w:rsidRDefault="003D2952" w:rsidP="003D2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295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60</w:t>
            </w:r>
          </w:p>
        </w:tc>
      </w:tr>
      <w:tr w:rsidR="003D2952" w:rsidRPr="003D2952" w14:paraId="6B4664D8" w14:textId="77777777" w:rsidTr="003D29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1D1CF" w14:textId="77777777" w:rsidR="003D2952" w:rsidRPr="003D2952" w:rsidRDefault="003D2952" w:rsidP="003D2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295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E3E_3</w:t>
            </w:r>
          </w:p>
        </w:tc>
        <w:tc>
          <w:tcPr>
            <w:tcW w:w="0" w:type="auto"/>
            <w:vAlign w:val="center"/>
            <w:hideMark/>
          </w:tcPr>
          <w:p w14:paraId="059AD675" w14:textId="77777777" w:rsidR="003D2952" w:rsidRPr="003D2952" w:rsidRDefault="003D2952" w:rsidP="003D2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295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021FB7B" w14:textId="77777777" w:rsidR="003D2952" w:rsidRPr="003D2952" w:rsidRDefault="003D2952" w:rsidP="003D2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295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2B96145" w14:textId="77777777" w:rsidR="003D2952" w:rsidRPr="003D2952" w:rsidRDefault="003D2952" w:rsidP="003D2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295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CD567C3" w14:textId="77777777" w:rsidR="003D2952" w:rsidRPr="003D2952" w:rsidRDefault="003D2952" w:rsidP="003D2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295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1FA7990" w14:textId="77777777" w:rsidR="003D2952" w:rsidRPr="003D2952" w:rsidRDefault="003D2952" w:rsidP="003D2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295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11634FF" w14:textId="77777777" w:rsidR="003D2952" w:rsidRPr="003D2952" w:rsidRDefault="003D2952" w:rsidP="003D2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295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BFBF081" w14:textId="77777777" w:rsidR="003D2952" w:rsidRPr="003D2952" w:rsidRDefault="003D2952" w:rsidP="003D2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295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34</w:t>
            </w:r>
          </w:p>
        </w:tc>
      </w:tr>
      <w:tr w:rsidR="003D2952" w:rsidRPr="003D2952" w14:paraId="73BB37D4" w14:textId="77777777" w:rsidTr="003D29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7A676" w14:textId="77777777" w:rsidR="003D2952" w:rsidRPr="003D2952" w:rsidRDefault="003D2952" w:rsidP="003D2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295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E4E_4</w:t>
            </w:r>
          </w:p>
        </w:tc>
        <w:tc>
          <w:tcPr>
            <w:tcW w:w="0" w:type="auto"/>
            <w:vAlign w:val="center"/>
            <w:hideMark/>
          </w:tcPr>
          <w:p w14:paraId="02D9B73E" w14:textId="77777777" w:rsidR="003D2952" w:rsidRPr="003D2952" w:rsidRDefault="003D2952" w:rsidP="003D2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295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55765BD" w14:textId="77777777" w:rsidR="003D2952" w:rsidRPr="003D2952" w:rsidRDefault="003D2952" w:rsidP="003D2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295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4E707E9" w14:textId="77777777" w:rsidR="003D2952" w:rsidRPr="003D2952" w:rsidRDefault="003D2952" w:rsidP="003D2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295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E2756FB" w14:textId="77777777" w:rsidR="003D2952" w:rsidRPr="003D2952" w:rsidRDefault="003D2952" w:rsidP="003D2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295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6408CC9" w14:textId="77777777" w:rsidR="003D2952" w:rsidRPr="003D2952" w:rsidRDefault="003D2952" w:rsidP="003D2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295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565DE4C" w14:textId="77777777" w:rsidR="003D2952" w:rsidRPr="003D2952" w:rsidRDefault="003D2952" w:rsidP="003D2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295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00DFD4D" w14:textId="77777777" w:rsidR="003D2952" w:rsidRPr="003D2952" w:rsidRDefault="003D2952" w:rsidP="003D2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295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14</w:t>
            </w:r>
          </w:p>
        </w:tc>
      </w:tr>
    </w:tbl>
    <w:p w14:paraId="7059BD71" w14:textId="77777777" w:rsidR="003D2952" w:rsidRPr="003D2952" w:rsidRDefault="003D2952" w:rsidP="003D2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D295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Critères de choix :</w:t>
      </w:r>
    </w:p>
    <w:p w14:paraId="3DC59AF3" w14:textId="77777777" w:rsidR="003D2952" w:rsidRPr="003D2952" w:rsidRDefault="003D2952" w:rsidP="003D29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D295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Variable entrante</w:t>
      </w:r>
      <w:r w:rsidRPr="003D295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Choisissez la colonne avec le maximum de </w:t>
      </w:r>
      <w:proofErr w:type="spellStart"/>
      <w:r w:rsidRPr="003D2952">
        <w:rPr>
          <w:rFonts w:ascii="Times New Roman" w:eastAsia="Times New Roman" w:hAnsi="Times New Roman" w:cs="Times New Roman"/>
          <w:sz w:val="24"/>
          <w:szCs w:val="24"/>
          <w:lang w:eastAsia="fr-FR"/>
        </w:rPr>
        <w:t>Cj−ZjC_j</w:t>
      </w:r>
      <w:proofErr w:type="spellEnd"/>
      <w:r w:rsidRPr="003D295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- </w:t>
      </w:r>
      <w:proofErr w:type="spellStart"/>
      <w:r w:rsidRPr="003D2952">
        <w:rPr>
          <w:rFonts w:ascii="Times New Roman" w:eastAsia="Times New Roman" w:hAnsi="Times New Roman" w:cs="Times New Roman"/>
          <w:sz w:val="24"/>
          <w:szCs w:val="24"/>
          <w:lang w:eastAsia="fr-FR"/>
        </w:rPr>
        <w:t>Z_j</w:t>
      </w:r>
      <w:proofErr w:type="spellEnd"/>
      <w:r w:rsidRPr="003D295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maximiser ZZ.</w:t>
      </w:r>
    </w:p>
    <w:p w14:paraId="60D642B4" w14:textId="77777777" w:rsidR="003D2952" w:rsidRPr="003D2952" w:rsidRDefault="003D2952" w:rsidP="003D29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D295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Variable sortante</w:t>
      </w:r>
      <w:r w:rsidRPr="003D295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Identifiez le minimum des rapports </w:t>
      </w:r>
      <w:proofErr w:type="spellStart"/>
      <w:r w:rsidRPr="003D2952">
        <w:rPr>
          <w:rFonts w:ascii="Times New Roman" w:eastAsia="Times New Roman" w:hAnsi="Times New Roman" w:cs="Times New Roman"/>
          <w:sz w:val="24"/>
          <w:szCs w:val="24"/>
          <w:lang w:eastAsia="fr-FR"/>
        </w:rPr>
        <w:t>biaij</w:t>
      </w:r>
      <w:proofErr w:type="spellEnd"/>
      <w:r w:rsidRPr="003D2952">
        <w:rPr>
          <w:rFonts w:ascii="Times New Roman" w:eastAsia="Times New Roman" w:hAnsi="Times New Roman" w:cs="Times New Roman"/>
          <w:sz w:val="24"/>
          <w:szCs w:val="24"/>
          <w:lang w:eastAsia="fr-FR"/>
        </w:rPr>
        <w:t>\frac{</w:t>
      </w:r>
      <w:proofErr w:type="spellStart"/>
      <w:r w:rsidRPr="003D2952">
        <w:rPr>
          <w:rFonts w:ascii="Times New Roman" w:eastAsia="Times New Roman" w:hAnsi="Times New Roman" w:cs="Times New Roman"/>
          <w:sz w:val="24"/>
          <w:szCs w:val="24"/>
          <w:lang w:eastAsia="fr-FR"/>
        </w:rPr>
        <w:t>b_</w:t>
      </w:r>
      <w:proofErr w:type="gramStart"/>
      <w:r w:rsidRPr="003D2952">
        <w:rPr>
          <w:rFonts w:ascii="Times New Roman" w:eastAsia="Times New Roman" w:hAnsi="Times New Roman" w:cs="Times New Roman"/>
          <w:sz w:val="24"/>
          <w:szCs w:val="24"/>
          <w:lang w:eastAsia="fr-FR"/>
        </w:rPr>
        <w:t>i</w:t>
      </w:r>
      <w:proofErr w:type="spellEnd"/>
      <w:r w:rsidRPr="003D2952">
        <w:rPr>
          <w:rFonts w:ascii="Times New Roman" w:eastAsia="Times New Roman" w:hAnsi="Times New Roman" w:cs="Times New Roman"/>
          <w:sz w:val="24"/>
          <w:szCs w:val="24"/>
          <w:lang w:eastAsia="fr-FR"/>
        </w:rPr>
        <w:t>}{</w:t>
      </w:r>
      <w:proofErr w:type="gramEnd"/>
      <w:r w:rsidRPr="003D2952">
        <w:rPr>
          <w:rFonts w:ascii="Times New Roman" w:eastAsia="Times New Roman" w:hAnsi="Times New Roman" w:cs="Times New Roman"/>
          <w:sz w:val="24"/>
          <w:szCs w:val="24"/>
          <w:lang w:eastAsia="fr-FR"/>
        </w:rPr>
        <w:t>a_{</w:t>
      </w:r>
      <w:proofErr w:type="spellStart"/>
      <w:r w:rsidRPr="003D2952">
        <w:rPr>
          <w:rFonts w:ascii="Times New Roman" w:eastAsia="Times New Roman" w:hAnsi="Times New Roman" w:cs="Times New Roman"/>
          <w:sz w:val="24"/>
          <w:szCs w:val="24"/>
          <w:lang w:eastAsia="fr-FR"/>
        </w:rPr>
        <w:t>ij</w:t>
      </w:r>
      <w:proofErr w:type="spellEnd"/>
      <w:r w:rsidRPr="003D2952">
        <w:rPr>
          <w:rFonts w:ascii="Times New Roman" w:eastAsia="Times New Roman" w:hAnsi="Times New Roman" w:cs="Times New Roman"/>
          <w:sz w:val="24"/>
          <w:szCs w:val="24"/>
          <w:lang w:eastAsia="fr-FR"/>
        </w:rPr>
        <w:t>}} pour garantir la faisabilité.</w:t>
      </w:r>
    </w:p>
    <w:p w14:paraId="16C9D8D9" w14:textId="77777777" w:rsidR="003D2952" w:rsidRPr="003D2952" w:rsidRDefault="00340577" w:rsidP="003D2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6BDD30AF">
          <v:rect id="_x0000_i1030" style="width:0;height:1.5pt" o:hralign="center" o:hrstd="t" o:hr="t" fillcolor="#a0a0a0" stroked="f"/>
        </w:pict>
      </w:r>
    </w:p>
    <w:p w14:paraId="5890AE0F" w14:textId="77777777" w:rsidR="003D2952" w:rsidRPr="003D2952" w:rsidRDefault="003D2952" w:rsidP="003D29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D295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6. Le critère d’arrêt</w:t>
      </w:r>
    </w:p>
    <w:p w14:paraId="41725C40" w14:textId="77777777" w:rsidR="003D2952" w:rsidRPr="003D2952" w:rsidRDefault="003D2952" w:rsidP="003D2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D2952">
        <w:rPr>
          <w:rFonts w:ascii="Times New Roman" w:eastAsia="Times New Roman" w:hAnsi="Times New Roman" w:cs="Times New Roman"/>
          <w:sz w:val="24"/>
          <w:szCs w:val="24"/>
          <w:lang w:eastAsia="fr-FR"/>
        </w:rPr>
        <w:t>L’algorithme s’arrête lorsque :</w:t>
      </w:r>
    </w:p>
    <w:p w14:paraId="5B49E52E" w14:textId="77777777" w:rsidR="003D2952" w:rsidRPr="003D2952" w:rsidRDefault="003D2952" w:rsidP="003D29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D295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Cj−Zj≤0C_j - </w:t>
      </w:r>
      <w:proofErr w:type="spellStart"/>
      <w:r w:rsidRPr="003D2952">
        <w:rPr>
          <w:rFonts w:ascii="Times New Roman" w:eastAsia="Times New Roman" w:hAnsi="Times New Roman" w:cs="Times New Roman"/>
          <w:sz w:val="24"/>
          <w:szCs w:val="24"/>
          <w:lang w:eastAsia="fr-FR"/>
        </w:rPr>
        <w:t>Z_j</w:t>
      </w:r>
      <w:proofErr w:type="spellEnd"/>
      <w:r w:rsidRPr="003D295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≤ 0 pour un problème de maximisation.</w:t>
      </w:r>
    </w:p>
    <w:p w14:paraId="3CE9FF10" w14:textId="77777777" w:rsidR="003D2952" w:rsidRPr="003D2952" w:rsidRDefault="003D2952" w:rsidP="003D29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D295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Cj−Zj≥0C_j - </w:t>
      </w:r>
      <w:proofErr w:type="spellStart"/>
      <w:r w:rsidRPr="003D2952">
        <w:rPr>
          <w:rFonts w:ascii="Times New Roman" w:eastAsia="Times New Roman" w:hAnsi="Times New Roman" w:cs="Times New Roman"/>
          <w:sz w:val="24"/>
          <w:szCs w:val="24"/>
          <w:lang w:eastAsia="fr-FR"/>
        </w:rPr>
        <w:t>Z_j</w:t>
      </w:r>
      <w:proofErr w:type="spellEnd"/>
      <w:r w:rsidRPr="003D295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≥ 0 pour un problème de minimisation.</w:t>
      </w:r>
    </w:p>
    <w:p w14:paraId="77EACB1F" w14:textId="77777777" w:rsidR="003D2952" w:rsidRPr="003D2952" w:rsidRDefault="003D2952" w:rsidP="003D2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D2952">
        <w:rPr>
          <w:rFonts w:ascii="Times New Roman" w:eastAsia="Times New Roman" w:hAnsi="Times New Roman" w:cs="Times New Roman"/>
          <w:sz w:val="24"/>
          <w:szCs w:val="24"/>
          <w:lang w:eastAsia="fr-FR"/>
        </w:rPr>
        <w:t>Ce critère garantit que la solution actuelle est optimale.</w:t>
      </w:r>
    </w:p>
    <w:p w14:paraId="057F5AF4" w14:textId="77777777" w:rsidR="003D2952" w:rsidRPr="003D2952" w:rsidRDefault="003D2952">
      <w:pPr>
        <w:rPr>
          <w:sz w:val="48"/>
          <w:szCs w:val="48"/>
        </w:rPr>
      </w:pPr>
    </w:p>
    <w:sectPr w:rsidR="003D2952" w:rsidRPr="003D29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E51D3"/>
    <w:multiLevelType w:val="multilevel"/>
    <w:tmpl w:val="9528A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146FF7"/>
    <w:multiLevelType w:val="multilevel"/>
    <w:tmpl w:val="5BDEA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702B16"/>
    <w:multiLevelType w:val="multilevel"/>
    <w:tmpl w:val="34449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0F3745"/>
    <w:multiLevelType w:val="multilevel"/>
    <w:tmpl w:val="0F521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952"/>
    <w:rsid w:val="00340577"/>
    <w:rsid w:val="003D2952"/>
    <w:rsid w:val="00964397"/>
    <w:rsid w:val="00E9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8A13A"/>
  <w15:chartTrackingRefBased/>
  <w15:docId w15:val="{FBED7C38-86B0-4F8E-B0FB-30997A586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D29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Heading4">
    <w:name w:val="heading 4"/>
    <w:basedOn w:val="Normal"/>
    <w:link w:val="Heading4Char"/>
    <w:uiPriority w:val="9"/>
    <w:qFormat/>
    <w:rsid w:val="003D29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D2952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3D2952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D2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3D2952"/>
    <w:rPr>
      <w:b/>
      <w:bCs/>
    </w:rPr>
  </w:style>
  <w:style w:type="character" w:customStyle="1" w:styleId="katex">
    <w:name w:val="katex"/>
    <w:basedOn w:val="DefaultParagraphFont"/>
    <w:rsid w:val="003D2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461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PC-Service</dc:creator>
  <cp:keywords/>
  <dc:description/>
  <cp:lastModifiedBy>Abderrahmaneabed.info@gmail.com</cp:lastModifiedBy>
  <cp:revision>1</cp:revision>
  <dcterms:created xsi:type="dcterms:W3CDTF">2025-01-09T16:32:00Z</dcterms:created>
  <dcterms:modified xsi:type="dcterms:W3CDTF">2025-01-09T16:32:00Z</dcterms:modified>
</cp:coreProperties>
</file>