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2C02F7F5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2BD326B9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CCE2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92B74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68DA9AB3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4F4448CF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6792B7A7" w:rsidR="00C9274B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460D109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6E" w14:textId="43D211E0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de séquence :</w:t>
      </w:r>
    </w:p>
    <w:p w14:paraId="028FB814" w14:textId="010DE264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 (client): 0</w:t>
      </w:r>
    </w:p>
    <w:p w14:paraId="5E959B00" w14:textId="4CEEE5F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lastRenderedPageBreak/>
        <w:t>SYN-ACK (serveur): 0</w:t>
      </w:r>
    </w:p>
    <w:p w14:paraId="7B55B169" w14:textId="5A3458A4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48374A34" w14:textId="13CE84B3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d’acquittement :</w:t>
      </w:r>
    </w:p>
    <w:p w14:paraId="7E94FAAF" w14:textId="41F9A655" w:rsidR="0031091E" w:rsidRP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371F3" wp14:editId="6E7FA208">
                <wp:simplePos x="0" y="0"/>
                <wp:positionH relativeFrom="column">
                  <wp:posOffset>2057717</wp:posOffset>
                </wp:positionH>
                <wp:positionV relativeFrom="paragraph">
                  <wp:posOffset>146685</wp:posOffset>
                </wp:positionV>
                <wp:extent cx="1447483" cy="609600"/>
                <wp:effectExtent l="0" t="0" r="76835" b="57150"/>
                <wp:wrapNone/>
                <wp:docPr id="15562672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483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45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2pt;margin-top:11.55pt;width:11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" strokecolor="#c00000" strokeweight=".5pt">
                <v:stroke endarrow="block" joinstyle="miter"/>
              </v:shape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 xml:space="preserve">SYN (client): </w:t>
      </w:r>
      <w:r w:rsidR="0031091E">
        <w:rPr>
          <w:rFonts w:asciiTheme="majorBidi" w:hAnsiTheme="majorBidi" w:cstheme="majorBidi"/>
        </w:rPr>
        <w:t>/</w:t>
      </w:r>
    </w:p>
    <w:p w14:paraId="3462112C" w14:textId="0115F23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SYN-ACK (serveur): 1</w:t>
      </w:r>
    </w:p>
    <w:p w14:paraId="2D8901BE" w14:textId="6333D2D1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220C" wp14:editId="3F6E9526">
                <wp:simplePos x="0" y="0"/>
                <wp:positionH relativeFrom="column">
                  <wp:posOffset>3495675</wp:posOffset>
                </wp:positionH>
                <wp:positionV relativeFrom="paragraph">
                  <wp:posOffset>273050</wp:posOffset>
                </wp:positionV>
                <wp:extent cx="857250" cy="271145"/>
                <wp:effectExtent l="0" t="0" r="19050" b="14605"/>
                <wp:wrapNone/>
                <wp:docPr id="8569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1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C392" id="Rectangle 1" o:spid="_x0000_s1026" style="position:absolute;margin-left:275.25pt;margin-top:21.5pt;width:67.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>ACK (client): 1</w:t>
      </w:r>
    </w:p>
    <w:p w14:paraId="668E8BC4" w14:textId="74AE710C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614EA8">
        <w:rPr>
          <w:rFonts w:asciiTheme="majorBidi" w:hAnsiTheme="majorBidi" w:cstheme="majorBidi"/>
        </w:rPr>
        <w:drawing>
          <wp:inline distT="0" distB="0" distL="0" distR="0" wp14:anchorId="47579B0C" wp14:editId="69F60E89">
            <wp:extent cx="5972810" cy="250190"/>
            <wp:effectExtent l="0" t="0" r="8890" b="0"/>
            <wp:docPr id="188366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3B9" w14:textId="10450F58" w:rsidR="00614EA8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connexion n’a pas été établie du premier coup il en fallait 3 paquets pour établir la connexion TCP.</w:t>
      </w:r>
    </w:p>
    <w:p w14:paraId="122A83DD" w14:textId="7D9C1251" w:rsidR="00B03206" w:rsidRDefault="00B03206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Teille de fenêtre :</w:t>
      </w:r>
    </w:p>
    <w:p w14:paraId="34BAF587" w14:textId="11D5E413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 (client): </w:t>
      </w:r>
      <w:r>
        <w:rPr>
          <w:rFonts w:asciiTheme="majorBidi" w:hAnsiTheme="majorBidi" w:cstheme="majorBidi"/>
        </w:rPr>
        <w:t>64240</w:t>
      </w:r>
    </w:p>
    <w:p w14:paraId="0369FAB0" w14:textId="7C9A35FA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SYN-ACK (serveur): </w:t>
      </w:r>
      <w:r>
        <w:rPr>
          <w:rFonts w:asciiTheme="majorBidi" w:hAnsiTheme="majorBidi" w:cstheme="majorBidi"/>
        </w:rPr>
        <w:t>29200</w:t>
      </w:r>
    </w:p>
    <w:p w14:paraId="47234C94" w14:textId="4B8598B1" w:rsidR="00B03206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F9B83" wp14:editId="05680120">
                <wp:simplePos x="0" y="0"/>
                <wp:positionH relativeFrom="column">
                  <wp:posOffset>643012</wp:posOffset>
                </wp:positionH>
                <wp:positionV relativeFrom="paragraph">
                  <wp:posOffset>227425</wp:posOffset>
                </wp:positionV>
                <wp:extent cx="354087" cy="770430"/>
                <wp:effectExtent l="38100" t="0" r="27305" b="48895"/>
                <wp:wrapNone/>
                <wp:docPr id="75475143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87" cy="77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FBE78" id="Connecteur droit avec flèche 6" o:spid="_x0000_s1026" type="#_x0000_t32" style="position:absolute;margin-left:50.65pt;margin-top:17.9pt;width:27.9pt;height:6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B03206" w:rsidRPr="00B03206">
        <w:rPr>
          <w:rFonts w:asciiTheme="majorBidi" w:hAnsiTheme="majorBidi" w:cstheme="majorBidi"/>
        </w:rPr>
        <w:t xml:space="preserve">ACK (client): </w:t>
      </w:r>
      <w:r w:rsidR="00704CE8">
        <w:rPr>
          <w:rFonts w:asciiTheme="majorBidi" w:hAnsiTheme="majorBidi" w:cstheme="majorBidi"/>
        </w:rPr>
        <w:t>131072</w:t>
      </w:r>
    </w:p>
    <w:p w14:paraId="4C24EFA4" w14:textId="30C23B77" w:rsidR="00576D1D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0100" wp14:editId="0F93C629">
                <wp:simplePos x="0" y="0"/>
                <wp:positionH relativeFrom="column">
                  <wp:posOffset>76862</wp:posOffset>
                </wp:positionH>
                <wp:positionV relativeFrom="paragraph">
                  <wp:posOffset>724846</wp:posOffset>
                </wp:positionV>
                <wp:extent cx="655644" cy="63014"/>
                <wp:effectExtent l="0" t="0" r="11430" b="13335"/>
                <wp:wrapNone/>
                <wp:docPr id="1492870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4" cy="630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B2E47" id="Rectangle 5" o:spid="_x0000_s1026" style="position:absolute;margin-left:6.05pt;margin-top:57.05pt;width:51.6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" filled="f" strokecolor="#c00000">
                <v:stroke joinstyle="round"/>
              </v:rect>
            </w:pict>
          </mc:Fallback>
        </mc:AlternateContent>
      </w:r>
      <w:r w:rsidRPr="00576D1D">
        <w:rPr>
          <w:rFonts w:asciiTheme="majorBidi" w:hAnsiTheme="majorBidi" w:cstheme="majorBidi"/>
        </w:rPr>
        <w:drawing>
          <wp:inline distT="0" distB="0" distL="0" distR="0" wp14:anchorId="218EC138" wp14:editId="503DDDD5">
            <wp:extent cx="4303059" cy="1081941"/>
            <wp:effectExtent l="0" t="0" r="2540" b="4445"/>
            <wp:docPr id="1620255722" name="Image 1" descr="Une image contenant capture d’écran, text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5722" name="Image 1" descr="Une image contenant capture d’écran, texte, Logiciel multimédia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242" cy="1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CF3" w14:textId="7D869D06" w:rsidR="0036683C" w:rsidRDefault="00AF43FB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Oui la taille de la </w:t>
      </w:r>
      <w:r w:rsidR="00D07582">
        <w:rPr>
          <w:rFonts w:asciiTheme="majorBidi" w:hAnsiTheme="majorBidi" w:cstheme="majorBidi"/>
        </w:rPr>
        <w:t>fenêtre</w:t>
      </w:r>
      <w:r>
        <w:rPr>
          <w:rFonts w:asciiTheme="majorBidi" w:hAnsiTheme="majorBidi" w:cstheme="majorBidi"/>
        </w:rPr>
        <w:t xml:space="preserve"> change en fur et en mesure que la page charge</w:t>
      </w:r>
    </w:p>
    <w:p w14:paraId="1562A045" w14:textId="1FC138D0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t>Le processus d'établissement de la connexion TCP observé dans la capture réseau correspond à la théorie vue en classe. La séquence SYN-SYN-ACK est utilisée pour établir une connexion</w:t>
      </w:r>
    </w:p>
    <w:p w14:paraId="1044A4A2" w14:textId="090ABEA0" w:rsidR="00D07582" w:rsidRDefault="00D07582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identifie un paquet ‘Client-Hello’ </w:t>
      </w:r>
      <w:r w:rsidR="008F0B95">
        <w:rPr>
          <w:rFonts w:asciiTheme="majorBidi" w:hAnsiTheme="majorBidi" w:cstheme="majorBidi"/>
        </w:rPr>
        <w:t>du Protocol TLS-v1.2</w:t>
      </w:r>
      <w:r w:rsidR="008F0B9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envoyé du client vers le serveur</w:t>
      </w:r>
      <w:r w:rsidR="008F0B95">
        <w:rPr>
          <w:rFonts w:asciiTheme="majorBidi" w:hAnsiTheme="majorBidi" w:cstheme="majorBidi"/>
        </w:rPr>
        <w:t xml:space="preserve"> </w:t>
      </w:r>
    </w:p>
    <w:p w14:paraId="67C1B3C7" w14:textId="0FEB9CD5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drawing>
          <wp:inline distT="0" distB="0" distL="0" distR="0" wp14:anchorId="5CEC56C4" wp14:editId="7E214C28">
            <wp:extent cx="5972810" cy="144145"/>
            <wp:effectExtent l="0" t="0" r="8890" b="8255"/>
            <wp:docPr id="1649454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726" w14:textId="77777777" w:rsidR="0036683C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146E5EEE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41F6305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B92C82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697AA25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7345B1F1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4AC85F08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09341E93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48808C4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31E217C9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Trame Ethernet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86B73" w:rsidRPr="00961E56" w14:paraId="28B89CAC" w14:textId="77777777" w:rsidTr="001925D1">
        <w:tc>
          <w:tcPr>
            <w:tcW w:w="1438" w:type="dxa"/>
            <w:gridSpan w:val="2"/>
          </w:tcPr>
          <w:p w14:paraId="49B736C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438" w:type="dxa"/>
            <w:gridSpan w:val="2"/>
          </w:tcPr>
          <w:p w14:paraId="14BDA2C6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438" w:type="dxa"/>
            <w:gridSpan w:val="2"/>
          </w:tcPr>
          <w:p w14:paraId="4A1A530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1438" w:type="dxa"/>
            <w:gridSpan w:val="2"/>
          </w:tcPr>
          <w:p w14:paraId="6EF03039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1438" w:type="dxa"/>
            <w:gridSpan w:val="2"/>
          </w:tcPr>
          <w:p w14:paraId="0F76DE24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1440" w:type="dxa"/>
            <w:gridSpan w:val="2"/>
          </w:tcPr>
          <w:p w14:paraId="5E34C00D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A3471B">
              <w:rPr>
                <w:rFonts w:ascii="Times New Roman" w:hAnsi="Times New Roman" w:cs="Times New Roman"/>
                <w:szCs w:val="20"/>
              </w:rPr>
              <w:t>5</w:t>
            </w:r>
          </w:p>
        </w:tc>
      </w:tr>
      <w:tr w:rsidR="00E86B73" w:rsidRPr="00A3471B" w14:paraId="5B14286D" w14:textId="77777777" w:rsidTr="001925D1">
        <w:trPr>
          <w:trHeight w:val="383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4D5F462E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destination</w:t>
            </w:r>
          </w:p>
        </w:tc>
      </w:tr>
      <w:tr w:rsidR="00E86B73" w:rsidRPr="00961E56" w14:paraId="6781797E" w14:textId="77777777" w:rsidTr="001925D1">
        <w:trPr>
          <w:trHeight w:val="567"/>
        </w:trPr>
        <w:tc>
          <w:tcPr>
            <w:tcW w:w="719" w:type="dxa"/>
            <w:shd w:val="clear" w:color="auto" w:fill="FFF2CC" w:themeFill="accent4" w:themeFillTint="33"/>
          </w:tcPr>
          <w:p w14:paraId="2F5FD602" w14:textId="4C65120C" w:rsidR="00232AE2" w:rsidRPr="00710C73" w:rsidRDefault="00232AE2" w:rsidP="00232AE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AA1E099" w14:textId="5C723EB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7F320733" w14:textId="25DD8D1D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D4B2384" w14:textId="3F7B4AB5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69E5FB0" w14:textId="77EDCBE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4C9A986" w14:textId="78B562EB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47793134" w14:textId="2B65865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f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0F616239" w14:textId="70DF4B9C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2601DF61" w14:textId="41648C9E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719" w:type="dxa"/>
            <w:shd w:val="clear" w:color="auto" w:fill="FFF2CC" w:themeFill="accent4" w:themeFillTint="33"/>
          </w:tcPr>
          <w:p w14:paraId="30E34855" w14:textId="4973676F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1A5AB248" w14:textId="6B53E59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24763FFC" w14:textId="0C9BAAA6" w:rsidR="00E86B73" w:rsidRPr="00710C73" w:rsidRDefault="00232AE2" w:rsidP="001925D1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E86B73" w:rsidRPr="00961E56" w14:paraId="5FCB6E72" w14:textId="77777777" w:rsidTr="001925D1">
        <w:trPr>
          <w:trHeight w:val="454"/>
        </w:trPr>
        <w:tc>
          <w:tcPr>
            <w:tcW w:w="8630" w:type="dxa"/>
            <w:gridSpan w:val="12"/>
            <w:shd w:val="clear" w:color="auto" w:fill="FFF2CC" w:themeFill="accent4" w:themeFillTint="33"/>
          </w:tcPr>
          <w:p w14:paraId="6D1EB388" w14:textId="31C825AB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4DDA63AA" w14:textId="7B0DA13C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8=1000,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4E2E42F4" w14:textId="1FF42F6F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0F43E8" w14:textId="77777777" w:rsidTr="001925D1">
        <w:trPr>
          <w:trHeight w:val="307"/>
        </w:trPr>
        <w:tc>
          <w:tcPr>
            <w:tcW w:w="8630" w:type="dxa"/>
            <w:gridSpan w:val="12"/>
            <w:shd w:val="clear" w:color="auto" w:fill="E2EFD9" w:themeFill="accent6" w:themeFillTint="33"/>
          </w:tcPr>
          <w:p w14:paraId="1A58E328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Adresse source</w:t>
            </w:r>
          </w:p>
        </w:tc>
      </w:tr>
      <w:tr w:rsidR="00E86B73" w:rsidRPr="00961E56" w14:paraId="101B116F" w14:textId="77777777" w:rsidTr="001925D1">
        <w:trPr>
          <w:trHeight w:val="567"/>
        </w:trPr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ACF4F8" w14:textId="055E2448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13EB831" w14:textId="07A29B9A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2D1170" w14:textId="04381454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2029CDF" w14:textId="76708286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9491723" w14:textId="554C4EB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4098AEF" w14:textId="6B75461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D23B7E8" w14:textId="0D0F626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E532B42" w14:textId="223F1F8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7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7AF2CB7" w14:textId="6AA844AB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65322A1" w14:textId="545F45C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E642C2B" w14:textId="66051EE9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3FF3182" w14:textId="6D7FCA40" w:rsidR="00E86B73" w:rsidRPr="00A3471B" w:rsidRDefault="00AC184A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</w:t>
            </w:r>
          </w:p>
        </w:tc>
      </w:tr>
      <w:tr w:rsidR="00E86B73" w:rsidRPr="00961E56" w14:paraId="54581188" w14:textId="77777777" w:rsidTr="001925D1">
        <w:trPr>
          <w:trHeight w:val="454"/>
        </w:trPr>
        <w:tc>
          <w:tcPr>
            <w:tcW w:w="8630" w:type="dxa"/>
            <w:gridSpan w:val="1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978948E" w14:textId="77777777" w:rsidR="00E86B73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  <w:p w14:paraId="21E8057F" w14:textId="309B9658" w:rsidR="00E86B73" w:rsidRDefault="009749FE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C=1100, troisième bit = 0 donc c’est </w:t>
            </w:r>
            <w:r w:rsidR="007B5126">
              <w:rPr>
                <w:rFonts w:ascii="Times New Roman" w:hAnsi="Times New Roman" w:cs="Times New Roman"/>
                <w:szCs w:val="20"/>
              </w:rPr>
              <w:t>une adresse globale.</w:t>
            </w:r>
          </w:p>
          <w:p w14:paraId="5D27A0F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5FF09196" w14:textId="77777777" w:rsidTr="001925D1">
        <w:trPr>
          <w:trHeight w:val="315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51A55F67" w14:textId="77777777" w:rsidR="00E86B73" w:rsidRPr="00A3471B" w:rsidRDefault="00E86B73" w:rsidP="001925D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A3471B">
              <w:rPr>
                <w:rFonts w:ascii="Times New Roman" w:hAnsi="Times New Roman" w:cs="Times New Roman"/>
                <w:b/>
                <w:szCs w:val="20"/>
              </w:rPr>
              <w:t>Type/Taille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9D9D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C361A3E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29984E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68C7D9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6BAE45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AD7EB2D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65EE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C8C5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372F5A48" w14:textId="77777777" w:rsidTr="001925D1">
        <w:trPr>
          <w:trHeight w:val="567"/>
        </w:trPr>
        <w:tc>
          <w:tcPr>
            <w:tcW w:w="719" w:type="dxa"/>
            <w:shd w:val="clear" w:color="auto" w:fill="EDEDED" w:themeFill="accent3" w:themeFillTint="33"/>
          </w:tcPr>
          <w:p w14:paraId="2B0E193C" w14:textId="69D41D3D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56EAE24B" w14:textId="0972ACFE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8</w:t>
            </w:r>
          </w:p>
        </w:tc>
        <w:tc>
          <w:tcPr>
            <w:tcW w:w="719" w:type="dxa"/>
            <w:shd w:val="clear" w:color="auto" w:fill="EDEDED" w:themeFill="accent3" w:themeFillTint="33"/>
          </w:tcPr>
          <w:p w14:paraId="0BF84CBD" w14:textId="0F633B1B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4FA49AF1" w14:textId="6CDF4270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8F6CC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680FBD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D4AAAE6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048ADEB9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E8F164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2568F0A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DBA460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1D5AC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E86B73" w:rsidRPr="00961E56" w14:paraId="0F6D4B5B" w14:textId="77777777" w:rsidTr="001925D1">
        <w:trPr>
          <w:trHeight w:val="454"/>
        </w:trPr>
        <w:tc>
          <w:tcPr>
            <w:tcW w:w="2876" w:type="dxa"/>
            <w:gridSpan w:val="4"/>
            <w:tcBorders>
              <w:right w:val="single" w:sz="4" w:space="0" w:color="auto"/>
            </w:tcBorders>
            <w:shd w:val="clear" w:color="auto" w:fill="EDEDED" w:themeFill="accent3" w:themeFillTint="33"/>
          </w:tcPr>
          <w:p w14:paraId="2EA75087" w14:textId="7BAB8E76" w:rsidR="00E86B73" w:rsidRPr="00A3471B" w:rsidRDefault="00C25573" w:rsidP="001925D1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Type IPv4 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912B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33E1231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F0B42C7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4E0DB2F2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E96C1E8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899D2DF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3B9CF0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007AA1" w14:textId="77777777" w:rsidR="00E86B73" w:rsidRPr="00A3471B" w:rsidRDefault="00E86B73" w:rsidP="001925D1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6EF0A5D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21181E40" w14:textId="77777777" w:rsidR="00E86B73" w:rsidRDefault="00E86B73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8DA8BB" w14:textId="0C8ECD54" w:rsidR="00AA166A" w:rsidRPr="00961E56" w:rsidRDefault="00E86B73" w:rsidP="00AA166A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lastRenderedPageBreak/>
        <w:t>En-tête IP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40F443A4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709A7B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717FE8FC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5319FA8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26AC743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2041D61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75D3D1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A1CF7C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5A90C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1718D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F9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F4800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834F09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1FFB78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A30F0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2801C5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7CBB89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D75CF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BB870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B45DB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B7B25F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E6D612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360EB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5E000C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8B0B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4881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A93C64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22A4A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7C50B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30FF0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B4904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0FBA7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70B2A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81B70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A589BD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45FFF7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D963E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1BDB958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375D753E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hideMark/>
          </w:tcPr>
          <w:p w14:paraId="02E7FB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Version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  <w:hideMark/>
          </w:tcPr>
          <w:p w14:paraId="1897731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IHL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  <w:hideMark/>
          </w:tcPr>
          <w:p w14:paraId="052666B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DSCP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  <w:hideMark/>
          </w:tcPr>
          <w:p w14:paraId="2D3F378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ECN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6D42D11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Longueur totale</w:t>
            </w:r>
          </w:p>
        </w:tc>
      </w:tr>
      <w:tr w:rsidR="00E86B73" w:rsidRPr="00961E56" w14:paraId="6481FBAA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767A36B" w14:textId="0453E37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DF4F5D1" w14:textId="214941FD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874ABD" w14:textId="12755BE2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64AF939" w14:textId="3B529FD4" w:rsidR="00E86B73" w:rsidRPr="004826DC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4826DC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547BAE6" w14:textId="7206D1B7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D9F66D" w14:textId="0AA86021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3CF8A84" w14:textId="787C9532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01B867" w14:textId="5E749CBE" w:rsidR="00E86B73" w:rsidRPr="006B3E44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</w:pPr>
            <w:r w:rsidRPr="006B3E44">
              <w:rPr>
                <w:rFonts w:ascii="Times New Roman" w:eastAsia="Times New Roman" w:hAnsi="Times New Roman" w:cs="Times New Roman"/>
                <w:sz w:val="20"/>
                <w:szCs w:val="1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0C2814" w14:textId="1C96B2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6A46E1" w14:textId="5C48F1F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22E07BE" w14:textId="75778B29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AEBF457" w14:textId="06229C75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9099228" w14:textId="78D8F204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F38FF97" w14:textId="35C98887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B235C0" w14:textId="0F876D4D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7C4BDD2" w14:textId="5978D6AC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B30E89" w14:textId="15DAA9F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D41712A" w14:textId="00B6489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29F3878" w14:textId="6C0C5C24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1460FC4" w14:textId="3137B84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7D78035" w14:textId="41A47FA3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5E5F54" w14:textId="5EC16AE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7BD216" w14:textId="3D2E0B56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5377526" w14:textId="2A75B4AA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B9626DE" w14:textId="00A0B01C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A5DFA6C" w14:textId="2F90C73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25CF11B" w14:textId="60364BF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29A53A1" w14:textId="1E0C10D1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871185" w14:textId="4FEDDCD2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9B7F77B" w14:textId="733D3549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19DED32" w14:textId="0E3218ED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62A163E4" w14:textId="32F2E2B0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1CD68BF2" w14:textId="77777777" w:rsidTr="001925D1">
        <w:trPr>
          <w:trHeight w:val="454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69A0A0CA" w14:textId="20EAFD5E" w:rsidR="00E86B73" w:rsidRPr="00961E56" w:rsidRDefault="004826DC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Version 4</w:t>
            </w:r>
          </w:p>
        </w:tc>
        <w:tc>
          <w:tcPr>
            <w:tcW w:w="1316" w:type="dxa"/>
            <w:gridSpan w:val="4"/>
            <w:shd w:val="clear" w:color="auto" w:fill="EDEDED" w:themeFill="accent3" w:themeFillTint="33"/>
            <w:noWrap/>
          </w:tcPr>
          <w:p w14:paraId="52456522" w14:textId="6EA72080" w:rsidR="00E86B73" w:rsidRPr="00961E56" w:rsidRDefault="006B3E4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 bytes</w:t>
            </w:r>
          </w:p>
        </w:tc>
        <w:tc>
          <w:tcPr>
            <w:tcW w:w="1974" w:type="dxa"/>
            <w:gridSpan w:val="6"/>
            <w:shd w:val="clear" w:color="auto" w:fill="DEEAF6" w:themeFill="accent5" w:themeFillTint="33"/>
            <w:noWrap/>
          </w:tcPr>
          <w:p w14:paraId="7A6B1FD5" w14:textId="77777777" w:rsidR="00E86B73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AF11(10)</w:t>
            </w:r>
          </w:p>
          <w:p w14:paraId="4B45BDF1" w14:textId="0846E21F" w:rsidR="00AA166A" w:rsidRPr="00961E56" w:rsidRDefault="00AA166A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Faible priorité</w:t>
            </w:r>
          </w:p>
        </w:tc>
        <w:tc>
          <w:tcPr>
            <w:tcW w:w="658" w:type="dxa"/>
            <w:gridSpan w:val="2"/>
            <w:shd w:val="clear" w:color="auto" w:fill="EDEDED" w:themeFill="accent3" w:themeFillTint="33"/>
            <w:noWrap/>
          </w:tcPr>
          <w:p w14:paraId="4D94924E" w14:textId="6A11748D" w:rsidR="00E86B73" w:rsidRPr="00961E56" w:rsidRDefault="00441D04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desactivé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7BD8650" w14:textId="28F0232B" w:rsidR="00E86B73" w:rsidRPr="00961E56" w:rsidRDefault="00053E1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Longueur total de 83</w:t>
            </w:r>
          </w:p>
        </w:tc>
      </w:tr>
      <w:tr w:rsidR="00E86B73" w:rsidRPr="00961E56" w14:paraId="2261B4D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6DC3976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Identification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  <w:hideMark/>
          </w:tcPr>
          <w:p w14:paraId="039552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Flags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  <w:hideMark/>
          </w:tcPr>
          <w:p w14:paraId="129CBF4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(offset)</w:t>
            </w:r>
          </w:p>
        </w:tc>
      </w:tr>
      <w:tr w:rsidR="00E86B73" w:rsidRPr="00961E56" w14:paraId="20D1C615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19639DF5" w14:textId="10D835E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DAF9187" w14:textId="51985F4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6EB37E" w14:textId="5D8C9690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8E8E59A" w14:textId="7578F5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BD3677" w14:textId="3C7855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DF2DE7" w14:textId="6F6CB4A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EF0B303" w14:textId="385B2A0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310477D" w14:textId="1C694EB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293789B" w14:textId="0EFD0D4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E867EE3" w14:textId="1CF35E59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8BECD98" w14:textId="5D1FE83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AE205D5" w14:textId="2C1CF88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06660B" w14:textId="6E770564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85672C" w14:textId="6716CFE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4D3DF25" w14:textId="7133A803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247851" w14:textId="65C1710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288828" w14:textId="1C371AF6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EFC1A02" w14:textId="091217E7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87E9066" w14:textId="162BA5C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A767272" w14:textId="23847BB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114DA3" w14:textId="2C8C12CC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BDC5855" w14:textId="14B9EFBB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3580EE" w14:textId="3C2EA7AF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A01250" w14:textId="64E3BA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1EB5775" w14:textId="0F7FE08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871FE2" w14:textId="37D50B75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DF0F06" w14:textId="032569B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501EA4" w14:textId="4D56302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AB43BAA" w14:textId="7E8246B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F61CA89" w14:textId="66E0100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5A3EB8B" w14:textId="3CD3E13E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5C902469" w14:textId="2774D54D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59FFF4CE" w14:textId="77777777" w:rsidTr="001925D1">
        <w:trPr>
          <w:trHeight w:val="454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2AA8E9B9" w14:textId="1EEA43C8" w:rsidR="00E86B73" w:rsidRPr="00961E56" w:rsidRDefault="00375B6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Identification : 0xfd6c (64876)</w:t>
            </w:r>
          </w:p>
        </w:tc>
        <w:tc>
          <w:tcPr>
            <w:tcW w:w="987" w:type="dxa"/>
            <w:gridSpan w:val="3"/>
            <w:shd w:val="clear" w:color="auto" w:fill="FFF2CC" w:themeFill="accent4" w:themeFillTint="33"/>
            <w:noWrap/>
          </w:tcPr>
          <w:p w14:paraId="24927220" w14:textId="77777777" w:rsidR="00E86B73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0x2</w:t>
            </w:r>
          </w:p>
          <w:p w14:paraId="2D1B2CBC" w14:textId="54F86BEF" w:rsidR="00122F2F" w:rsidRPr="00961E56" w:rsidRDefault="00122F2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No frag</w:t>
            </w:r>
          </w:p>
        </w:tc>
        <w:tc>
          <w:tcPr>
            <w:tcW w:w="4278" w:type="dxa"/>
            <w:gridSpan w:val="13"/>
            <w:shd w:val="clear" w:color="auto" w:fill="E2EFD9" w:themeFill="accent6" w:themeFillTint="33"/>
            <w:noWrap/>
          </w:tcPr>
          <w:p w14:paraId="068FE990" w14:textId="3CBB7DBC" w:rsidR="00E86B73" w:rsidRPr="00961E56" w:rsidRDefault="00647BF5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Pas </w:t>
            </w:r>
            <w:r w:rsidR="00122F2F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eu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de fragmentation</w:t>
            </w:r>
          </w:p>
        </w:tc>
      </w:tr>
      <w:tr w:rsidR="00E86B73" w:rsidRPr="00961E56" w14:paraId="4603EA18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  <w:hideMark/>
          </w:tcPr>
          <w:p w14:paraId="4B5F653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TTL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  <w:hideMark/>
          </w:tcPr>
          <w:p w14:paraId="25BADBC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Protocole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  <w:hideMark/>
          </w:tcPr>
          <w:p w14:paraId="0C8E313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 de l’en-tête (CRC)</w:t>
            </w:r>
          </w:p>
        </w:tc>
      </w:tr>
      <w:tr w:rsidR="00E86B73" w:rsidRPr="00961E56" w14:paraId="0403332B" w14:textId="77777777" w:rsidTr="001925D1">
        <w:trPr>
          <w:trHeight w:val="454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1F387B01" w14:textId="5D4AA39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D39880" w14:textId="137251A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8E36BF" w14:textId="23B2B1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72BD4" w14:textId="194233C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B95A2D" w14:textId="1BCA2022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4C55B6C" w14:textId="343F77F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51075D" w14:textId="01EA20B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9945F6A" w14:textId="0DF6BC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C1D3D40" w14:textId="4808E7E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C38EA0" w14:textId="18B66E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14369D1" w14:textId="29C76F6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23F3AA9" w14:textId="630A4DF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EBA4707" w14:textId="1D5EAEE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B43A505" w14:textId="54681B5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D1E839D" w14:textId="38EDF9D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6ABECDD" w14:textId="1C96F5D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CAA9110" w14:textId="060B07A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68BBDD3" w14:textId="7030669B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9FE052B" w14:textId="0BDD2E3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1192154" w14:textId="3F42A8A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C208423" w14:textId="7B4D031A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79E66B" w14:textId="547D06FD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895716" w14:textId="5B81EC3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8DEB406" w14:textId="224F6DF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2ACF32A" w14:textId="5C3B80B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FF979D0" w14:textId="71C5C558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0C2D516" w14:textId="4B30AB24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5937F" w14:textId="25226CC1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2A83531" w14:textId="34B2F870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0D92A3" w14:textId="50F1AFBC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5BF382E" w14:textId="62EFB1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03DB02B3" w14:textId="20731B9E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02BA1F56" w14:textId="77777777" w:rsidTr="001925D1">
        <w:trPr>
          <w:trHeight w:val="454"/>
        </w:trPr>
        <w:tc>
          <w:tcPr>
            <w:tcW w:w="2632" w:type="dxa"/>
            <w:gridSpan w:val="8"/>
            <w:shd w:val="clear" w:color="auto" w:fill="DEEAF6" w:themeFill="accent5" w:themeFillTint="33"/>
            <w:noWrap/>
          </w:tcPr>
          <w:p w14:paraId="09CEBD8F" w14:textId="7FD367B7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Durée de vie: 49</w:t>
            </w:r>
            <w:r w:rsidR="00122F2F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noWrap/>
          </w:tcPr>
          <w:p w14:paraId="5B4ACE9F" w14:textId="3702EB56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TCP (6)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noWrap/>
          </w:tcPr>
          <w:p w14:paraId="5FE58207" w14:textId="3AB37289" w:rsidR="00E86B73" w:rsidRPr="00961E56" w:rsidRDefault="00132EDF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0xa407</w:t>
            </w:r>
          </w:p>
        </w:tc>
      </w:tr>
      <w:tr w:rsidR="00E86B73" w:rsidRPr="00961E56" w14:paraId="6F24895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3950E31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Source</w:t>
            </w:r>
          </w:p>
        </w:tc>
      </w:tr>
      <w:tr w:rsidR="00E86B73" w:rsidRPr="00961E56" w14:paraId="1EE73419" w14:textId="77777777" w:rsidTr="001925D1">
        <w:trPr>
          <w:trHeight w:val="454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7B621AD" w14:textId="7DB2A5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136DDE9" w14:textId="2D7D994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0EC1B58" w14:textId="466DAF6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CE1E7CB" w14:textId="78EFCDB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1863502" w14:textId="2DC8E57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4AC5488" w14:textId="0F17036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33D832" w14:textId="5EA206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9DA7E" w14:textId="08EBF12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13FF602" w14:textId="5E8FBA6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CD6339" w14:textId="4AEF4C6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B6459E6" w14:textId="5952C15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D99E60" w14:textId="56D1049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E9DB034" w14:textId="2BAA261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7D80DF" w14:textId="398334C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3C5DDE1" w14:textId="798C0DD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DDC5AC" w14:textId="0CFB7AE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EF53584" w14:textId="26A781C8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0130796" w14:textId="032AAB8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516B812" w14:textId="170313A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3A05552" w14:textId="6C162E6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8F5E8E7" w14:textId="29FE5D5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CF4D602" w14:textId="1E4F90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7C300BE" w14:textId="6D5E93B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F002FCB" w14:textId="6055957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36767C" w14:textId="4E54DD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6C3090" w14:textId="28C882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8FE306" w14:textId="2F52779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505276F" w14:textId="09C39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1C6A764" w14:textId="2F4B5D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D10678A" w14:textId="793D270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610C85" w14:textId="3A0FA5B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7B2A4007" w14:textId="05562E4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86B73" w:rsidRPr="00961E56" w14:paraId="22217B8E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26C657C2" w14:textId="75E6DBA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206.247.43.151</w:t>
            </w:r>
          </w:p>
        </w:tc>
      </w:tr>
      <w:tr w:rsidR="00E86B73" w:rsidRPr="00961E56" w14:paraId="4C4EA7A3" w14:textId="77777777" w:rsidTr="001925D1">
        <w:trPr>
          <w:trHeight w:val="300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798DB46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Adresse IP Destination</w:t>
            </w:r>
          </w:p>
        </w:tc>
      </w:tr>
      <w:tr w:rsidR="00E86B73" w:rsidRPr="00961E56" w14:paraId="49C37F41" w14:textId="77777777" w:rsidTr="001925D1">
        <w:trPr>
          <w:trHeight w:val="454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0081F85A" w14:textId="3486595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52149E6" w14:textId="211EEC4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1CAEAF" w14:textId="3A5B08B4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64269" w14:textId="5169C1F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A0E753D" w14:textId="61434C77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7B45664" w14:textId="6DD9575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62FAC5" w14:textId="45F92E0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C3B1323" w14:textId="03669E3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59E8B4" w14:textId="12D0E3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4103B5" w14:textId="72C5A2B0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637E0B8" w14:textId="22FF29B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49B88" w14:textId="31F0C51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BF7C16" w14:textId="7CC5311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081D00" w14:textId="33F8E1E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64D6E01" w14:textId="6DFF045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381F081" w14:textId="6B56DBB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AF48464" w14:textId="7E36FDD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187D029" w14:textId="1EB4707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499AF3" w14:textId="0B4BD6A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CCA1F09" w14:textId="7776B8C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1159667" w14:textId="209CA582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E11B" w14:textId="34862AA5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EC3B408" w14:textId="1A1EBB2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4DE6DFA" w14:textId="27FFB93E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DC5D9" w14:textId="187237B9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B0BC7E2" w14:textId="70D07086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E000FD4" w14:textId="0779A6FD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6C130E" w14:textId="6107F75F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423CE2A" w14:textId="09A9F1F3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CA8DF12" w14:textId="57B3A31C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582B020" w14:textId="21854CFB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21AB7566" w14:textId="11E6EA91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86B73" w:rsidRPr="00961E56" w14:paraId="4CCB0824" w14:textId="77777777" w:rsidTr="001925D1">
        <w:trPr>
          <w:trHeight w:val="454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6BF5B91A" w14:textId="5F1B837A" w:rsidR="00E86B73" w:rsidRPr="00961E56" w:rsidRDefault="00EF2FC6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10.10.163.112</w:t>
            </w:r>
          </w:p>
        </w:tc>
      </w:tr>
    </w:tbl>
    <w:p w14:paraId="240423E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DE2DC37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3270EC3" w14:textId="3AC3F9FE" w:rsidR="00E86B73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 i/ Non, il n’y a pas d’options car la taille de l’entête ne dépasse pas 20 octets.</w:t>
      </w:r>
      <w:r w:rsidR="00122F2F">
        <w:rPr>
          <w:rFonts w:ascii="Times New Roman" w:hAnsi="Times New Roman" w:cs="Times New Roman"/>
        </w:rPr>
        <w:t xml:space="preserve"> (4o x 5)</w:t>
      </w:r>
    </w:p>
    <w:p w14:paraId="7D5E6E6A" w14:textId="4A8B17D7" w:rsidR="00AA166A" w:rsidRDefault="00AA166A" w:rsidP="00E86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-/ DSCP classe les paquets selon la priorité</w:t>
      </w:r>
      <w:r w:rsidR="00441D04">
        <w:rPr>
          <w:rFonts w:ascii="Times New Roman" w:hAnsi="Times New Roman" w:cs="Times New Roman"/>
        </w:rPr>
        <w:t>, ECN signale la congestion des du réseau avant la perte des paquets</w:t>
      </w:r>
    </w:p>
    <w:p w14:paraId="1B5820F7" w14:textId="77777777" w:rsidR="00AA166A" w:rsidRDefault="00AA166A" w:rsidP="00E86B73">
      <w:pPr>
        <w:rPr>
          <w:rFonts w:ascii="Times New Roman" w:hAnsi="Times New Roman" w:cs="Times New Roman"/>
        </w:rPr>
      </w:pPr>
    </w:p>
    <w:p w14:paraId="5C6E0E1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51EFACC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10881C4F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B2BF0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7456DEC2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43AC9E4E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5041EA7B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BCD49DA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6BEEDB49" w14:textId="77777777" w:rsidR="001C2E98" w:rsidRDefault="001C2E98" w:rsidP="00E86B73">
      <w:pPr>
        <w:rPr>
          <w:rFonts w:ascii="Times New Roman" w:hAnsi="Times New Roman" w:cs="Times New Roman"/>
        </w:rPr>
      </w:pPr>
    </w:p>
    <w:p w14:paraId="7ADC1793" w14:textId="77777777" w:rsidR="001C2E98" w:rsidRDefault="001C2E98" w:rsidP="00E86B73">
      <w:pPr>
        <w:rPr>
          <w:rFonts w:ascii="Times New Roman" w:hAnsi="Times New Roman" w:cs="Times New Roman"/>
        </w:rPr>
      </w:pPr>
    </w:p>
    <w:p w14:paraId="5D96E984" w14:textId="77777777" w:rsidR="00E86B73" w:rsidRDefault="00E86B73" w:rsidP="00E86B73">
      <w:pPr>
        <w:rPr>
          <w:rFonts w:ascii="Times New Roman" w:hAnsi="Times New Roman" w:cs="Times New Roman"/>
        </w:rPr>
      </w:pPr>
    </w:p>
    <w:p w14:paraId="01894513" w14:textId="77777777" w:rsidR="00E86B73" w:rsidRPr="00961E56" w:rsidRDefault="00E86B73" w:rsidP="00E86B73">
      <w:pPr>
        <w:rPr>
          <w:rFonts w:ascii="Times New Roman" w:hAnsi="Times New Roman" w:cs="Times New Roman"/>
        </w:rPr>
      </w:pPr>
      <w:r w:rsidRPr="00961E56">
        <w:rPr>
          <w:rFonts w:ascii="Times New Roman" w:hAnsi="Times New Roman" w:cs="Times New Roman"/>
        </w:rPr>
        <w:t>En-tête TCP</w:t>
      </w:r>
    </w:p>
    <w:tbl>
      <w:tblPr>
        <w:tblW w:w="10529" w:type="dxa"/>
        <w:tblInd w:w="-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</w:tblGrid>
      <w:tr w:rsidR="00E86B73" w:rsidRPr="00961E56" w14:paraId="60737E3E" w14:textId="77777777" w:rsidTr="001925D1">
        <w:trPr>
          <w:trHeight w:val="227"/>
        </w:trPr>
        <w:tc>
          <w:tcPr>
            <w:tcW w:w="2632" w:type="dxa"/>
            <w:gridSpan w:val="8"/>
            <w:shd w:val="clear" w:color="auto" w:fill="auto"/>
            <w:noWrap/>
          </w:tcPr>
          <w:p w14:paraId="0A2B8E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44027DC7" w14:textId="77777777" w:rsidR="00E86B73" w:rsidRPr="00961E56" w:rsidRDefault="00E86B73" w:rsidP="001925D1">
            <w:pPr>
              <w:tabs>
                <w:tab w:val="left" w:pos="1029"/>
                <w:tab w:val="center" w:pos="124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ab/>
              <w:t>1</w:t>
            </w:r>
          </w:p>
        </w:tc>
        <w:tc>
          <w:tcPr>
            <w:tcW w:w="2632" w:type="dxa"/>
            <w:gridSpan w:val="8"/>
            <w:shd w:val="clear" w:color="auto" w:fill="auto"/>
            <w:noWrap/>
          </w:tcPr>
          <w:p w14:paraId="2EA00C6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2633" w:type="dxa"/>
            <w:gridSpan w:val="8"/>
            <w:shd w:val="clear" w:color="auto" w:fill="auto"/>
            <w:noWrap/>
          </w:tcPr>
          <w:p w14:paraId="4D08AA2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</w:tr>
      <w:tr w:rsidR="00E86B73" w:rsidRPr="00961E56" w14:paraId="53497C14" w14:textId="77777777" w:rsidTr="001925D1">
        <w:trPr>
          <w:trHeight w:val="227"/>
        </w:trPr>
        <w:tc>
          <w:tcPr>
            <w:tcW w:w="329" w:type="dxa"/>
            <w:shd w:val="clear" w:color="auto" w:fill="auto"/>
            <w:noWrap/>
            <w:hideMark/>
          </w:tcPr>
          <w:p w14:paraId="49BEEA9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3A631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F776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E8C68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B7F95B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8A001F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787B9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22AD4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0255C9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45E60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3A71A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CA440F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045CE69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B065A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DCFF2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A0EA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1588FE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D9621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39EAA1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8EF85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7F390F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460C9EE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D3901F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3F0C8EA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FCAAD7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0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7D6D523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65F7293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55F445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1722920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4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4492A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5</w:t>
            </w:r>
          </w:p>
        </w:tc>
        <w:tc>
          <w:tcPr>
            <w:tcW w:w="329" w:type="dxa"/>
            <w:shd w:val="clear" w:color="auto" w:fill="auto"/>
            <w:noWrap/>
            <w:hideMark/>
          </w:tcPr>
          <w:p w14:paraId="26028C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6</w:t>
            </w:r>
          </w:p>
        </w:tc>
        <w:tc>
          <w:tcPr>
            <w:tcW w:w="330" w:type="dxa"/>
            <w:shd w:val="clear" w:color="auto" w:fill="auto"/>
            <w:noWrap/>
            <w:hideMark/>
          </w:tcPr>
          <w:p w14:paraId="4AC71A5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color w:val="000000"/>
                <w:lang w:eastAsia="fr-CA"/>
              </w:rPr>
              <w:t>7</w:t>
            </w:r>
          </w:p>
        </w:tc>
      </w:tr>
      <w:tr w:rsidR="00E86B73" w:rsidRPr="00961E56" w14:paraId="6E8F1A99" w14:textId="77777777" w:rsidTr="001925D1">
        <w:trPr>
          <w:trHeight w:val="22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  <w:hideMark/>
          </w:tcPr>
          <w:p w14:paraId="4529DF4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Port Source</w:t>
            </w: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  <w:hideMark/>
          </w:tcPr>
          <w:p w14:paraId="7266D891" w14:textId="5EC462BF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Port </w:t>
            </w:r>
            <w:r w:rsidR="00E5488D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Destination</w:t>
            </w:r>
          </w:p>
        </w:tc>
      </w:tr>
      <w:tr w:rsidR="00E86B73" w:rsidRPr="00961E56" w14:paraId="78B7D42B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02FC5D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69777E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BDFCA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3579CE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2C3D7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33FB4F5" w14:textId="77777777" w:rsidR="00E86B73" w:rsidRPr="00961E56" w:rsidRDefault="00E86B73" w:rsidP="001925D1">
            <w:pPr>
              <w:tabs>
                <w:tab w:val="center" w:pos="9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E0DFEF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9FAF9B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4992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D730BA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191DC4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3BB8F5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D77D6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9632B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C8B3D1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4B4101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D965A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11E36D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F2BFC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581AAA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7C12A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4E41F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3E8DF1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664329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CF4D8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814B3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D330D1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A8B398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1A2AACA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22EA7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02D197F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EDEDED" w:themeFill="accent3" w:themeFillTint="33"/>
            <w:noWrap/>
          </w:tcPr>
          <w:p w14:paraId="3DBF8E0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1EFDEBD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DEEAF6" w:themeFill="accent5" w:themeFillTint="33"/>
            <w:noWrap/>
          </w:tcPr>
          <w:p w14:paraId="3F53669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EDEDED" w:themeFill="accent3" w:themeFillTint="33"/>
            <w:noWrap/>
          </w:tcPr>
          <w:p w14:paraId="7D946B9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123A5CCC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  <w:hideMark/>
          </w:tcPr>
          <w:p w14:paraId="2A40C7B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Numéro de séquence</w:t>
            </w:r>
          </w:p>
        </w:tc>
      </w:tr>
      <w:tr w:rsidR="00E86B73" w:rsidRPr="00961E56" w14:paraId="45A5E07A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406C3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783AE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97884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6F330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806606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7AC17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FFBF3F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FCBC3D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725F3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605710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9CF11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7E35A4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80A152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A531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3B2254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44C9D5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A3CBAD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D8B8B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33288C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B583A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28927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2BAD85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09732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69406F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DD3E5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6DACE05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C26B8C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48A8D7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26207C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5D0B58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2D004C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E2EFD9" w:themeFill="accent6" w:themeFillTint="33"/>
            <w:noWrap/>
          </w:tcPr>
          <w:p w14:paraId="115359B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5C94D356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E2EFD9" w:themeFill="accent6" w:themeFillTint="33"/>
            <w:noWrap/>
          </w:tcPr>
          <w:p w14:paraId="07A1931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72E9C3A" w14:textId="77777777" w:rsidTr="001925D1">
        <w:trPr>
          <w:trHeight w:val="22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  <w:hideMark/>
          </w:tcPr>
          <w:p w14:paraId="547C7F5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 xml:space="preserve">Numéro d’acquittement </w:t>
            </w:r>
          </w:p>
        </w:tc>
      </w:tr>
      <w:tr w:rsidR="00E86B73" w:rsidRPr="00961E56" w14:paraId="3E3370D9" w14:textId="77777777" w:rsidTr="001925D1">
        <w:trPr>
          <w:trHeight w:val="567"/>
        </w:trPr>
        <w:tc>
          <w:tcPr>
            <w:tcW w:w="329" w:type="dxa"/>
            <w:shd w:val="clear" w:color="auto" w:fill="FFF2CC" w:themeFill="accent4" w:themeFillTint="33"/>
            <w:noWrap/>
          </w:tcPr>
          <w:p w14:paraId="622C329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49CA1D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7F8B12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AB12A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9B4168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CD0BE2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1B2C0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567F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322D4D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A4BE89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27A4D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4EB320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DEB2EA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02699D0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8B9DFA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C5AF6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3E814C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972266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B373C6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114AA6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DA4F1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181F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8174B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688B6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B86A8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1DB5F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7E90D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2B6C73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905E7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2A0DE2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077357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084AF2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17C8213A" w14:textId="77777777" w:rsidTr="001925D1">
        <w:trPr>
          <w:trHeight w:val="567"/>
        </w:trPr>
        <w:tc>
          <w:tcPr>
            <w:tcW w:w="10529" w:type="dxa"/>
            <w:gridSpan w:val="32"/>
            <w:shd w:val="clear" w:color="auto" w:fill="FFF2CC" w:themeFill="accent4" w:themeFillTint="33"/>
            <w:noWrap/>
          </w:tcPr>
          <w:p w14:paraId="567D162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3DDEC191" w14:textId="77777777" w:rsidTr="001925D1">
        <w:trPr>
          <w:trHeight w:val="22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  <w:vAlign w:val="bottom"/>
            <w:hideMark/>
          </w:tcPr>
          <w:p w14:paraId="73AF6AF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en-tête/</w:t>
            </w:r>
          </w:p>
          <w:p w14:paraId="2BA8393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Décalage des données</w:t>
            </w:r>
          </w:p>
        </w:tc>
        <w:tc>
          <w:tcPr>
            <w:tcW w:w="1316" w:type="dxa"/>
            <w:gridSpan w:val="4"/>
            <w:shd w:val="clear" w:color="auto" w:fill="D9D9D9" w:themeFill="background1" w:themeFillShade="D9"/>
            <w:vAlign w:val="bottom"/>
          </w:tcPr>
          <w:p w14:paraId="6FA89E0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Réservé</w:t>
            </w:r>
          </w:p>
        </w:tc>
        <w:tc>
          <w:tcPr>
            <w:tcW w:w="2632" w:type="dxa"/>
            <w:gridSpan w:val="8"/>
            <w:shd w:val="clear" w:color="auto" w:fill="EDEDED" w:themeFill="accent3" w:themeFillTint="33"/>
            <w:vAlign w:val="bottom"/>
          </w:tcPr>
          <w:p w14:paraId="32C2FCE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Codes</w:t>
            </w:r>
          </w:p>
        </w:tc>
        <w:tc>
          <w:tcPr>
            <w:tcW w:w="5265" w:type="dxa"/>
            <w:gridSpan w:val="16"/>
            <w:shd w:val="clear" w:color="auto" w:fill="DEEAF6" w:themeFill="accent5" w:themeFillTint="33"/>
            <w:vAlign w:val="bottom"/>
          </w:tcPr>
          <w:p w14:paraId="7D6C46A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Taille de la fenêtre glissante</w:t>
            </w:r>
          </w:p>
        </w:tc>
      </w:tr>
      <w:tr w:rsidR="00E86B73" w:rsidRPr="00961E56" w14:paraId="0A74C34F" w14:textId="77777777" w:rsidTr="001925D1">
        <w:trPr>
          <w:trHeight w:val="567"/>
        </w:trPr>
        <w:tc>
          <w:tcPr>
            <w:tcW w:w="329" w:type="dxa"/>
            <w:shd w:val="clear" w:color="auto" w:fill="DEEAF6" w:themeFill="accent5" w:themeFillTint="33"/>
            <w:noWrap/>
          </w:tcPr>
          <w:p w14:paraId="25B4B65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0C2DE5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ED8DA8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43E02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16FB2F1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3D49F63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977A80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9D9D9" w:themeFill="background1" w:themeFillShade="D9"/>
            <w:noWrap/>
          </w:tcPr>
          <w:p w14:paraId="5E75B45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4933B8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F5E808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6776A65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4DD95BC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6A3F11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7A65A20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2804CA3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DEDED" w:themeFill="accent3" w:themeFillTint="33"/>
            <w:noWrap/>
          </w:tcPr>
          <w:p w14:paraId="5ACF8A4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6F7E8B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FA8373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035ACDF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4D9C2AD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7B233C3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1CABF5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A1C061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10234A4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4E51AB3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543E128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6C58B1A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1A46F3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C4B94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3A8C040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DEEAF6" w:themeFill="accent5" w:themeFillTint="33"/>
            <w:noWrap/>
          </w:tcPr>
          <w:p w14:paraId="288470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DEEAF6" w:themeFill="accent5" w:themeFillTint="33"/>
            <w:noWrap/>
          </w:tcPr>
          <w:p w14:paraId="7BEE927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44E7FCC8" w14:textId="77777777" w:rsidTr="001925D1">
        <w:trPr>
          <w:trHeight w:val="567"/>
        </w:trPr>
        <w:tc>
          <w:tcPr>
            <w:tcW w:w="1316" w:type="dxa"/>
            <w:gridSpan w:val="4"/>
            <w:shd w:val="clear" w:color="auto" w:fill="DEEAF6" w:themeFill="accent5" w:themeFillTint="33"/>
            <w:noWrap/>
          </w:tcPr>
          <w:p w14:paraId="3C75617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316" w:type="dxa"/>
            <w:gridSpan w:val="4"/>
            <w:shd w:val="clear" w:color="auto" w:fill="D9D9D9" w:themeFill="background1" w:themeFillShade="D9"/>
          </w:tcPr>
          <w:p w14:paraId="7E294C8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2632" w:type="dxa"/>
            <w:gridSpan w:val="8"/>
            <w:shd w:val="clear" w:color="auto" w:fill="EDEDED" w:themeFill="accent3" w:themeFillTint="33"/>
          </w:tcPr>
          <w:p w14:paraId="1168B9C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DEEAF6" w:themeFill="accent5" w:themeFillTint="33"/>
          </w:tcPr>
          <w:p w14:paraId="79AB8A5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06ED942A" w14:textId="77777777" w:rsidTr="001925D1">
        <w:trPr>
          <w:trHeight w:val="300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  <w:hideMark/>
          </w:tcPr>
          <w:p w14:paraId="12D96D2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Somme de contrôle</w:t>
            </w: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3A3E6676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</w:pPr>
            <w:r w:rsidRPr="00961E5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CA"/>
              </w:rPr>
              <w:t>Pointeur urgent</w:t>
            </w:r>
          </w:p>
        </w:tc>
      </w:tr>
      <w:tr w:rsidR="00E86B73" w:rsidRPr="00961E56" w14:paraId="25A57E11" w14:textId="77777777" w:rsidTr="001925D1">
        <w:trPr>
          <w:trHeight w:val="567"/>
        </w:trPr>
        <w:tc>
          <w:tcPr>
            <w:tcW w:w="329" w:type="dxa"/>
            <w:shd w:val="clear" w:color="auto" w:fill="E2EFD9" w:themeFill="accent6" w:themeFillTint="33"/>
            <w:noWrap/>
          </w:tcPr>
          <w:p w14:paraId="6359B3D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35471B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99AEE3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27B290E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86E9AC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633C2F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5ACB6A4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8B9ED6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1FD4812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6C542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74E4DD2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B0495C8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49F2DC1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F3492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044A70B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E2EFD9" w:themeFill="accent6" w:themeFillTint="33"/>
            <w:noWrap/>
          </w:tcPr>
          <w:p w14:paraId="36D275D2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2FEB7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0C91AC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E14CF74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F6797D0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4437FE5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3266D6F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4411CE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30FDD09C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438C797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614DBA4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7DF122FD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6D8504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538B8955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2B2052CE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29" w:type="dxa"/>
            <w:shd w:val="clear" w:color="auto" w:fill="FFF2CC" w:themeFill="accent4" w:themeFillTint="33"/>
            <w:noWrap/>
          </w:tcPr>
          <w:p w14:paraId="121562E9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30" w:type="dxa"/>
            <w:shd w:val="clear" w:color="auto" w:fill="FFF2CC" w:themeFill="accent4" w:themeFillTint="33"/>
            <w:noWrap/>
          </w:tcPr>
          <w:p w14:paraId="59802F5A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E86B73" w:rsidRPr="00961E56" w14:paraId="3C742AD6" w14:textId="77777777" w:rsidTr="001925D1">
        <w:trPr>
          <w:trHeight w:val="567"/>
        </w:trPr>
        <w:tc>
          <w:tcPr>
            <w:tcW w:w="5264" w:type="dxa"/>
            <w:gridSpan w:val="16"/>
            <w:shd w:val="clear" w:color="auto" w:fill="E2EFD9" w:themeFill="accent6" w:themeFillTint="33"/>
            <w:noWrap/>
          </w:tcPr>
          <w:p w14:paraId="58E21B01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265" w:type="dxa"/>
            <w:gridSpan w:val="16"/>
            <w:shd w:val="clear" w:color="auto" w:fill="FFF2CC" w:themeFill="accent4" w:themeFillTint="33"/>
          </w:tcPr>
          <w:p w14:paraId="7532E47B" w14:textId="77777777" w:rsidR="00E86B73" w:rsidRPr="00961E56" w:rsidRDefault="00E86B73" w:rsidP="00192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F9C19CD" w14:textId="77777777" w:rsidR="00E86B73" w:rsidRPr="00961E56" w:rsidRDefault="00E86B73" w:rsidP="00E86B73">
      <w:pPr>
        <w:rPr>
          <w:rFonts w:ascii="Times New Roman" w:hAnsi="Times New Roman" w:cs="Times New Roman"/>
        </w:rPr>
      </w:pPr>
    </w:p>
    <w:p w14:paraId="058A9E28" w14:textId="77777777" w:rsidR="00E86B73" w:rsidRDefault="00E86B73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611CF7D" w14:textId="389C448C" w:rsidR="0031091E" w:rsidRPr="00246168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</w:p>
    <w:sectPr w:rsidR="0031091E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053E13"/>
    <w:rsid w:val="00122F2F"/>
    <w:rsid w:val="00132EDF"/>
    <w:rsid w:val="001C2E98"/>
    <w:rsid w:val="00232AE2"/>
    <w:rsid w:val="00246168"/>
    <w:rsid w:val="002744D5"/>
    <w:rsid w:val="0031091E"/>
    <w:rsid w:val="0036683C"/>
    <w:rsid w:val="00375B66"/>
    <w:rsid w:val="00441D04"/>
    <w:rsid w:val="004826DC"/>
    <w:rsid w:val="00560197"/>
    <w:rsid w:val="00576D1D"/>
    <w:rsid w:val="005E04BB"/>
    <w:rsid w:val="00614EA8"/>
    <w:rsid w:val="00647BF5"/>
    <w:rsid w:val="006B3E44"/>
    <w:rsid w:val="00704CE8"/>
    <w:rsid w:val="007445AB"/>
    <w:rsid w:val="007B5126"/>
    <w:rsid w:val="008F0B95"/>
    <w:rsid w:val="009749FE"/>
    <w:rsid w:val="00AA166A"/>
    <w:rsid w:val="00AC184A"/>
    <w:rsid w:val="00AF43FB"/>
    <w:rsid w:val="00B03206"/>
    <w:rsid w:val="00C25573"/>
    <w:rsid w:val="00C9274B"/>
    <w:rsid w:val="00D07582"/>
    <w:rsid w:val="00DC08D7"/>
    <w:rsid w:val="00DC6FCD"/>
    <w:rsid w:val="00DE7C4F"/>
    <w:rsid w:val="00E5488D"/>
    <w:rsid w:val="00E8291E"/>
    <w:rsid w:val="00E86B73"/>
    <w:rsid w:val="00EA4AC7"/>
    <w:rsid w:val="00EF2FC6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6B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559</Words>
  <Characters>1800</Characters>
  <Application>Microsoft Office Word</Application>
  <DocSecurity>0</DocSecurity>
  <Lines>571</Lines>
  <Paragraphs>336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25</cp:revision>
  <dcterms:created xsi:type="dcterms:W3CDTF">2024-02-24T15:53:00Z</dcterms:created>
  <dcterms:modified xsi:type="dcterms:W3CDTF">2024-02-25T05:59:00Z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