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47757" w14:textId="77777777" w:rsidR="007C3B1F" w:rsidRDefault="007C3B1F">
      <w:pPr>
        <w:pStyle w:val="BodyText"/>
        <w:rPr>
          <w:rFonts w:ascii="Times New Roman"/>
          <w:sz w:val="20"/>
        </w:rPr>
      </w:pPr>
    </w:p>
    <w:p w14:paraId="6DE32F3A" w14:textId="77777777" w:rsidR="007C3B1F" w:rsidRDefault="007C3B1F">
      <w:pPr>
        <w:pStyle w:val="BodyText"/>
        <w:spacing w:before="7"/>
        <w:rPr>
          <w:rFonts w:ascii="Times New Roman"/>
          <w:sz w:val="17"/>
        </w:rPr>
      </w:pPr>
    </w:p>
    <w:p w14:paraId="3F97B01E" w14:textId="77777777" w:rsidR="007C3B1F" w:rsidRDefault="00000000">
      <w:pPr>
        <w:pStyle w:val="BodyText"/>
        <w:ind w:left="111"/>
        <w:rPr>
          <w:rFonts w:ascii="Times New Roman"/>
          <w:sz w:val="20"/>
        </w:rPr>
      </w:pPr>
      <w:r>
        <w:rPr>
          <w:rFonts w:ascii="Times New Roman"/>
          <w:noProof/>
          <w:sz w:val="20"/>
        </w:rPr>
        <mc:AlternateContent>
          <mc:Choice Requires="wpg">
            <w:drawing>
              <wp:inline distT="0" distB="0" distL="0" distR="0" wp14:anchorId="615CB0A6" wp14:editId="3BF1B430">
                <wp:extent cx="5845810" cy="289560"/>
                <wp:effectExtent l="0" t="0" r="0" b="5714"/>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6" name="Graphic 6"/>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7" name="Textbox 7"/>
                        <wps:cNvSpPr txBox="1"/>
                        <wps:spPr>
                          <a:xfrm>
                            <a:off x="0" y="0"/>
                            <a:ext cx="5845810" cy="289560"/>
                          </a:xfrm>
                          <a:prstGeom prst="rect">
                            <a:avLst/>
                          </a:prstGeom>
                        </wps:spPr>
                        <wps:txbx>
                          <w:txbxContent>
                            <w:p w14:paraId="372C740D" w14:textId="77777777" w:rsidR="007C3B1F" w:rsidRDefault="00000000">
                              <w:pPr>
                                <w:spacing w:before="59"/>
                                <w:ind w:left="88"/>
                                <w:rPr>
                                  <w:sz w:val="24"/>
                                </w:rPr>
                              </w:pPr>
                              <w:r>
                                <w:rPr>
                                  <w:color w:val="FFFFFF"/>
                                  <w:sz w:val="24"/>
                                </w:rPr>
                                <w:t>1.</w:t>
                              </w:r>
                              <w:r>
                                <w:rPr>
                                  <w:color w:val="FFFFFF"/>
                                  <w:spacing w:val="42"/>
                                  <w:sz w:val="24"/>
                                </w:rPr>
                                <w:t xml:space="preserve"> </w:t>
                              </w:r>
                              <w:r>
                                <w:rPr>
                                  <w:color w:val="FFFFFF"/>
                                  <w:spacing w:val="8"/>
                                  <w:sz w:val="24"/>
                                </w:rPr>
                                <w:t>INTRODUCTION</w:t>
                              </w:r>
                            </w:p>
                          </w:txbxContent>
                        </wps:txbx>
                        <wps:bodyPr wrap="square" lIns="0" tIns="0" rIns="0" bIns="0" rtlCol="0">
                          <a:noAutofit/>
                        </wps:bodyPr>
                      </wps:wsp>
                    </wpg:wgp>
                  </a:graphicData>
                </a:graphic>
              </wp:inline>
            </w:drawing>
          </mc:Choice>
          <mc:Fallback>
            <w:pict>
              <v:group w14:anchorId="615CB0A6" id="Group 5" o:spid="_x0000_s1026" style="width:460.3pt;height:22.8pt;mso-position-horizontal-relative:char;mso-position-vertical-relative:line"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GoEAMAAGAKAAAOAAAAZHJzL2Uyb0RvYy54bWy0Vm1vmzAQ/j5p/8Hy95UkDUmKSqqtXaNJ&#10;VVepmfbZMeZFA+zZTqD/fmeDgaXKkr7sC5zx+bh7noc7Lq/qIkc7JlXGyxCPz0YYsZLyKCuTEP9Y&#10;335aYKQ0KSOS85KF+IkpfLX8+OGyEgGb8JTnEZMIgpQqqESIU61F4HmKpqwg6owLVsJmzGVBNCxl&#10;4kWSVBC9yL3JaDTzKi4jITllSsHTm2YTL238OGZUf49jxTTKQwy5aXuV9roxV295SYJEEpFmtE2D&#10;vCKLgmQlvLQLdUM0QVuZPQtVZFRyxWN9Rnnh8TjOKLM1QDXj0V41K8m3wtaSBFUiOpgA2j2cXh2W&#10;3u9WUjyKB9lkD+Ydp78U4OJVIgmG+2ad9M51LAtzCIpAtUX0qUOU1RpReOgvpv5iDMBT2JssLvxZ&#10;CzlNgZdnx2j69d8HPRI0r7XJdclUAtSjeoDU2wB6TIlgFndlAHiQKItCPMOoJAVoeNXKZWbUY14N&#10;PgbBdqVaMN+AT1cmCehW6RXjFmmyu1O6UWzkLJI6i9alMyXo3ig+t4rXGIHiJUag+E2jeEG0OWfo&#10;MyaqBlSlHVNmu+A7tubWURu+/MVofj65wMiRDbn2Pnk59D0H6oH7gafbd3dhY57u00QECOCtLoa7&#10;D2NN/PG0kdoxx06TBx37KnoBH3QewvNS9+M5D6Mfh2LobT+7QdY054o1OBoBvEoIU98f+X/Re0gI&#10;JpPpnq+jzd0b+oaep1Xo4p5A+TD4SeT0Fb7U/RQu++inVNp7H+USeO4+cLCHLUTxPItuszw3jCuZ&#10;bK5ziXYEesV0Oh9fT017gCMDN+i0Kmh6mrE2PHqChlhBDwyx+r0lkmGUfyuh5Zr56gzpjI0zpM6v&#10;uZ3CVmxS6XX9k0iBBJgh1jAy7rnrvCRwvc7U0vmakyX/vNU8zkwjtLk1GbULmAJNT/7v42DuxsEa&#10;Mt/wGs33xgHS9RcOHXPsnr/vYDComMHQ4mdavv0D2QOumR17JOp6UwN878jnCazYkQ2/MVZg7S+X&#10;+U8ari2L/Y/h8g8AAAD//wMAUEsDBBQABgAIAAAAIQDOCtCc3QAAAAQBAAAPAAAAZHJzL2Rvd25y&#10;ZXYueG1sTI/NasMwEITvhbyD2EJvjey0Ma1rOYSQ9hQK+YHS28ba2CbWyliK7bx91V6ay8Iww8y3&#10;2WI0jeipc7VlBfE0AkFcWF1zqeCwf398AeE8ssbGMim4koNFPrnLMNV24C31O1+KUMIuRQWV920q&#10;pSsqMuimtiUO3sl2Bn2QXSl1h0MoN42cRVEiDdYcFipsaVVRcd5djIKPAYflU7zuN+fT6vq9n39+&#10;bWJS6uF+XL6B8DT6/zD84gd0yAPT0V5YO9EoCI/4vxu811mUgDgqeJ4nIPNM3sLnPwAAAP//AwBQ&#10;SwECLQAUAAYACAAAACEAtoM4kv4AAADhAQAAEwAAAAAAAAAAAAAAAAAAAAAAW0NvbnRlbnRfVHlw&#10;ZXNdLnhtbFBLAQItABQABgAIAAAAIQA4/SH/1gAAAJQBAAALAAAAAAAAAAAAAAAAAC8BAABfcmVs&#10;cy8ucmVsc1BLAQItABQABgAIAAAAIQBRPtGoEAMAAGAKAAAOAAAAAAAAAAAAAAAAAC4CAABkcnMv&#10;ZTJvRG9jLnhtbFBLAQItABQABgAIAAAAIQDOCtCc3QAAAAQBAAAPAAAAAAAAAAAAAAAAAGoFAABk&#10;cnMvZG93bnJldi54bWxQSwUGAAAAAAQABADzAAAAdAYAAAAA&#10;">
                <v:shape id="Graphic 6" o:spid="_x0000_s1027"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kZwwAAANoAAAAPAAAAZHJzL2Rvd25yZXYueG1sRI9Bi8Iw&#10;FITvgv8hPGFvmq4Hka5RxFUp7MVVWTy+Ns+22LzUJmr115sFweMwM98wk1lrKnGlxpWWFXwOIhDE&#10;mdUl5wr2u1V/DMJ5ZI2VZVJwJwezabczwVjbG//SdetzESDsYlRQeF/HUrqsIINuYGvi4B1tY9AH&#10;2eRSN3gLcFPJYRSNpMGSw0KBNS0Kyk7bi1GwGXK5tstTwufDOk3+Nj+P7zRV6qPXzr9AeGr9O/xq&#10;J1rBCP6vhBsgp08AAAD//wMAUEsBAi0AFAAGAAgAAAAhANvh9svuAAAAhQEAABMAAAAAAAAAAAAA&#10;AAAAAAAAAFtDb250ZW50X1R5cGVzXS54bWxQSwECLQAUAAYACAAAACEAWvQsW78AAAAVAQAACwAA&#10;AAAAAAAAAAAAAAAfAQAAX3JlbHMvLnJlbHNQSwECLQAUAAYACAAAACEA0CuZGcMAAADaAAAADwAA&#10;AAAAAAAAAAAAAAAHAgAAZHJzL2Rvd25yZXYueG1sUEsFBgAAAAADAAMAtwAAAPcCAAAAAA==&#10;" path="m5807329,l38100,,,,,38100,,251460r,38100l38100,289560r5769229,l5807329,251460r,-213360l5807329,xem5845505,r-38100,l5807405,38100r,213360l5807405,289560r38100,l5845505,251460r,-213360l5845505,xe" fillcolor="#4471c4" stroked="f">
                  <v:path arrowok="t"/>
                </v:shape>
                <v:shapetype id="_x0000_t202" coordsize="21600,21600" o:spt="202" path="m,l,21600r21600,l21600,xe">
                  <v:stroke joinstyle="miter"/>
                  <v:path gradientshapeok="t" o:connecttype="rect"/>
                </v:shapetype>
                <v:shape id="Textbox 7" o:spid="_x0000_s1028"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72C740D" w14:textId="77777777" w:rsidR="007C3B1F" w:rsidRDefault="00000000">
                        <w:pPr>
                          <w:spacing w:before="59"/>
                          <w:ind w:left="88"/>
                          <w:rPr>
                            <w:sz w:val="24"/>
                          </w:rPr>
                        </w:pPr>
                        <w:r>
                          <w:rPr>
                            <w:color w:val="FFFFFF"/>
                            <w:sz w:val="24"/>
                          </w:rPr>
                          <w:t>1.</w:t>
                        </w:r>
                        <w:r>
                          <w:rPr>
                            <w:color w:val="FFFFFF"/>
                            <w:spacing w:val="42"/>
                            <w:sz w:val="24"/>
                          </w:rPr>
                          <w:t xml:space="preserve"> </w:t>
                        </w:r>
                        <w:r>
                          <w:rPr>
                            <w:color w:val="FFFFFF"/>
                            <w:spacing w:val="8"/>
                            <w:sz w:val="24"/>
                          </w:rPr>
                          <w:t>INTRODUCTION</w:t>
                        </w:r>
                      </w:p>
                    </w:txbxContent>
                  </v:textbox>
                </v:shape>
                <w10:anchorlock/>
              </v:group>
            </w:pict>
          </mc:Fallback>
        </mc:AlternateContent>
      </w:r>
    </w:p>
    <w:p w14:paraId="394C460A" w14:textId="77777777" w:rsidR="007C3B1F" w:rsidRDefault="00000000">
      <w:pPr>
        <w:pStyle w:val="BodyText"/>
        <w:spacing w:before="66" w:line="276" w:lineRule="auto"/>
        <w:ind w:left="200" w:right="610"/>
      </w:pPr>
      <w:r>
        <w:t>Industrial automation aims at taking over repetitive tasks. Thereby allowing workers to do high skill jobs as well as increases productivity and quality of products. This study aims to build a software library</w:t>
      </w:r>
      <w:r>
        <w:rPr>
          <w:spacing w:val="-1"/>
        </w:rPr>
        <w:t xml:space="preserve"> </w:t>
      </w:r>
      <w:r>
        <w:t>under</w:t>
      </w:r>
      <w:r>
        <w:rPr>
          <w:spacing w:val="-2"/>
        </w:rPr>
        <w:t xml:space="preserve"> </w:t>
      </w:r>
      <w:r>
        <w:t>the</w:t>
      </w:r>
      <w:r>
        <w:rPr>
          <w:spacing w:val="-4"/>
        </w:rPr>
        <w:t xml:space="preserve"> </w:t>
      </w:r>
      <w:r>
        <w:t>name</w:t>
      </w:r>
      <w:r>
        <w:rPr>
          <w:spacing w:val="-2"/>
        </w:rPr>
        <w:t xml:space="preserve"> </w:t>
      </w:r>
      <w:proofErr w:type="spellStart"/>
      <w:r>
        <w:t>fx_library</w:t>
      </w:r>
      <w:proofErr w:type="spellEnd"/>
      <w:r>
        <w:rPr>
          <w:spacing w:val="-2"/>
        </w:rPr>
        <w:t xml:space="preserve"> </w:t>
      </w:r>
      <w:r>
        <w:t>for</w:t>
      </w:r>
      <w:r>
        <w:rPr>
          <w:spacing w:val="-5"/>
        </w:rPr>
        <w:t xml:space="preserve"> </w:t>
      </w:r>
      <w:r>
        <w:t>Fluxana</w:t>
      </w:r>
      <w:r>
        <w:rPr>
          <w:spacing w:val="-2"/>
        </w:rPr>
        <w:t xml:space="preserve"> </w:t>
      </w:r>
      <w:r>
        <w:t>GmbH</w:t>
      </w:r>
      <w:r>
        <w:rPr>
          <w:spacing w:val="-1"/>
        </w:rPr>
        <w:t xml:space="preserve"> </w:t>
      </w:r>
      <w:r>
        <w:t>&amp;</w:t>
      </w:r>
      <w:r>
        <w:rPr>
          <w:spacing w:val="-6"/>
        </w:rPr>
        <w:t xml:space="preserve"> </w:t>
      </w:r>
      <w:r>
        <w:t>Co.</w:t>
      </w:r>
      <w:r>
        <w:rPr>
          <w:spacing w:val="-2"/>
        </w:rPr>
        <w:t xml:space="preserve"> </w:t>
      </w:r>
      <w:r>
        <w:t>KG</w:t>
      </w:r>
      <w:r>
        <w:rPr>
          <w:spacing w:val="-4"/>
        </w:rPr>
        <w:t xml:space="preserve"> </w:t>
      </w:r>
      <w:r>
        <w:t>with</w:t>
      </w:r>
      <w:r>
        <w:rPr>
          <w:spacing w:val="-5"/>
        </w:rPr>
        <w:t xml:space="preserve"> </w:t>
      </w:r>
      <w:r>
        <w:t>the</w:t>
      </w:r>
      <w:r>
        <w:rPr>
          <w:spacing w:val="-2"/>
        </w:rPr>
        <w:t xml:space="preserve"> </w:t>
      </w:r>
      <w:r>
        <w:t>use</w:t>
      </w:r>
      <w:r>
        <w:rPr>
          <w:spacing w:val="-3"/>
        </w:rPr>
        <w:t xml:space="preserve"> </w:t>
      </w:r>
      <w:r>
        <w:t>of</w:t>
      </w:r>
      <w:r>
        <w:rPr>
          <w:spacing w:val="-2"/>
        </w:rPr>
        <w:t xml:space="preserve"> </w:t>
      </w:r>
      <w:r>
        <w:t>Universal</w:t>
      </w:r>
      <w:r>
        <w:rPr>
          <w:spacing w:val="-2"/>
        </w:rPr>
        <w:t xml:space="preserve"> </w:t>
      </w:r>
      <w:r>
        <w:t>Robots</w:t>
      </w:r>
      <w:r>
        <w:rPr>
          <w:spacing w:val="-1"/>
        </w:rPr>
        <w:t xml:space="preserve"> </w:t>
      </w:r>
      <w:r>
        <w:t xml:space="preserve">UR3e to automate the process of loading and unloading crucibles and glass beads into the </w:t>
      </w:r>
      <w:proofErr w:type="spellStart"/>
      <w:r>
        <w:t>Vitriox</w:t>
      </w:r>
      <w:proofErr w:type="spellEnd"/>
      <w:r>
        <w:t xml:space="preserve"> 4+ machine. This chapter serves as an introduction to the company for which the Fluxana Library, the robot brand and the functions that will be included in the library.</w:t>
      </w:r>
    </w:p>
    <w:p w14:paraId="3E27D0FD" w14:textId="77777777" w:rsidR="007C3B1F" w:rsidRDefault="00000000">
      <w:pPr>
        <w:pStyle w:val="BodyText"/>
        <w:spacing w:before="4"/>
        <w:rPr>
          <w:sz w:val="14"/>
        </w:rPr>
      </w:pPr>
      <w:r>
        <w:rPr>
          <w:noProof/>
        </w:rPr>
        <mc:AlternateContent>
          <mc:Choice Requires="wpg">
            <w:drawing>
              <wp:anchor distT="0" distB="0" distL="0" distR="0" simplePos="0" relativeHeight="487588352" behindDoc="1" locked="0" layoutInCell="1" allowOverlap="1" wp14:anchorId="429A593F" wp14:editId="365EAE7D">
                <wp:simplePos x="0" y="0"/>
                <wp:positionH relativeFrom="page">
                  <wp:posOffset>858316</wp:posOffset>
                </wp:positionH>
                <wp:positionV relativeFrom="paragraph">
                  <wp:posOffset>126855</wp:posOffset>
                </wp:positionV>
                <wp:extent cx="5845810" cy="29146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9" name="Graphic 9"/>
                        <wps:cNvSpPr/>
                        <wps:spPr>
                          <a:xfrm>
                            <a:off x="0" y="0"/>
                            <a:ext cx="5845810" cy="291465"/>
                          </a:xfrm>
                          <a:custGeom>
                            <a:avLst/>
                            <a:gdLst/>
                            <a:ahLst/>
                            <a:cxnLst/>
                            <a:rect l="l" t="t" r="r" b="b"/>
                            <a:pathLst>
                              <a:path w="5845810" h="291465">
                                <a:moveTo>
                                  <a:pt x="5807329" y="38112"/>
                                </a:moveTo>
                                <a:lnTo>
                                  <a:pt x="38100" y="38112"/>
                                </a:lnTo>
                                <a:lnTo>
                                  <a:pt x="0" y="38112"/>
                                </a:lnTo>
                                <a:lnTo>
                                  <a:pt x="0" y="252984"/>
                                </a:lnTo>
                                <a:lnTo>
                                  <a:pt x="0" y="291084"/>
                                </a:lnTo>
                                <a:lnTo>
                                  <a:pt x="38100" y="291084"/>
                                </a:lnTo>
                                <a:lnTo>
                                  <a:pt x="5807329" y="291084"/>
                                </a:lnTo>
                                <a:lnTo>
                                  <a:pt x="5807329" y="252984"/>
                                </a:lnTo>
                                <a:lnTo>
                                  <a:pt x="5807329" y="38112"/>
                                </a:lnTo>
                                <a:close/>
                              </a:path>
                              <a:path w="5845810" h="291465">
                                <a:moveTo>
                                  <a:pt x="5807329" y="0"/>
                                </a:moveTo>
                                <a:lnTo>
                                  <a:pt x="38100" y="0"/>
                                </a:lnTo>
                                <a:lnTo>
                                  <a:pt x="0" y="0"/>
                                </a:lnTo>
                                <a:lnTo>
                                  <a:pt x="0" y="38100"/>
                                </a:lnTo>
                                <a:lnTo>
                                  <a:pt x="38100" y="38100"/>
                                </a:lnTo>
                                <a:lnTo>
                                  <a:pt x="5807329" y="38100"/>
                                </a:lnTo>
                                <a:lnTo>
                                  <a:pt x="5807329" y="0"/>
                                </a:lnTo>
                                <a:close/>
                              </a:path>
                              <a:path w="5845810" h="291465">
                                <a:moveTo>
                                  <a:pt x="5845505" y="38112"/>
                                </a:moveTo>
                                <a:lnTo>
                                  <a:pt x="5807405" y="38112"/>
                                </a:lnTo>
                                <a:lnTo>
                                  <a:pt x="5807405" y="252984"/>
                                </a:lnTo>
                                <a:lnTo>
                                  <a:pt x="5807405" y="291084"/>
                                </a:lnTo>
                                <a:lnTo>
                                  <a:pt x="5845505" y="291084"/>
                                </a:lnTo>
                                <a:lnTo>
                                  <a:pt x="5845505" y="252984"/>
                                </a:lnTo>
                                <a:lnTo>
                                  <a:pt x="5845505" y="38112"/>
                                </a:lnTo>
                                <a:close/>
                              </a:path>
                              <a:path w="5845810" h="291465">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10" name="Textbox 10"/>
                        <wps:cNvSpPr txBox="1"/>
                        <wps:spPr>
                          <a:xfrm>
                            <a:off x="0" y="0"/>
                            <a:ext cx="5845810" cy="291465"/>
                          </a:xfrm>
                          <a:prstGeom prst="rect">
                            <a:avLst/>
                          </a:prstGeom>
                        </wps:spPr>
                        <wps:txbx>
                          <w:txbxContent>
                            <w:p w14:paraId="4F392E4C" w14:textId="77777777" w:rsidR="007C3B1F" w:rsidRDefault="00000000">
                              <w:pPr>
                                <w:spacing w:before="59"/>
                                <w:ind w:left="88"/>
                                <w:rPr>
                                  <w:sz w:val="24"/>
                                </w:rPr>
                              </w:pPr>
                              <w:r>
                                <w:rPr>
                                  <w:sz w:val="24"/>
                                </w:rPr>
                                <w:t>1.1</w:t>
                              </w:r>
                              <w:r>
                                <w:rPr>
                                  <w:spacing w:val="40"/>
                                  <w:sz w:val="24"/>
                                </w:rPr>
                                <w:t xml:space="preserve"> </w:t>
                              </w:r>
                              <w:r>
                                <w:rPr>
                                  <w:spacing w:val="12"/>
                                  <w:sz w:val="24"/>
                                </w:rPr>
                                <w:t>FLUXANA</w:t>
                              </w:r>
                              <w:r>
                                <w:rPr>
                                  <w:spacing w:val="45"/>
                                  <w:sz w:val="24"/>
                                </w:rPr>
                                <w:t xml:space="preserve"> </w:t>
                              </w:r>
                              <w:r>
                                <w:rPr>
                                  <w:spacing w:val="10"/>
                                  <w:sz w:val="24"/>
                                </w:rPr>
                                <w:t>INTRODUCTION</w:t>
                              </w:r>
                            </w:p>
                          </w:txbxContent>
                        </wps:txbx>
                        <wps:bodyPr wrap="square" lIns="0" tIns="0" rIns="0" bIns="0" rtlCol="0">
                          <a:noAutofit/>
                        </wps:bodyPr>
                      </wps:wsp>
                    </wpg:wgp>
                  </a:graphicData>
                </a:graphic>
              </wp:anchor>
            </w:drawing>
          </mc:Choice>
          <mc:Fallback>
            <w:pict>
              <v:group w14:anchorId="429A593F" id="Group 8" o:spid="_x0000_s1029" style="position:absolute;margin-left:67.6pt;margin-top:10pt;width:460.3pt;height:22.95pt;z-index:-15728128;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ZrTwMAADsMAAAOAAAAZHJzL2Uyb0RvYy54bWy0Vm1vmzAQ/j5p/8Hi+wpJky5BTaqtL9Gk&#10;qqvUTPvsGBPQAHu2E+i/39nGwMjW0Lcv+Iwfn++eO/vu/KLKM7SnQqasWHijk8BDtCAsSovtwvux&#10;vvk085BUuIhwxgq68B6p9C6WHz+clzykY5awLKICgZJChiVfeIlSPPR9SRKaY3nCOC1gMWYixwqm&#10;YutHApegPc/8cRCc+SUTEReMUCnh75Vd9JZGfxxTor7HsaQKZQsPbFPmK8x3o7/+8hyHW4F5kpLa&#10;DPwCK3KcFnBoo+oKK4x2Ij1QladEMMlidUJY7rM4Tgk1PoA3o6DnzUqwHTe+bMNyyxuagNoeTy9W&#10;S+72K8Ef+L2w1oN4y8gvCbz4Jd+G3XU937bgKha53gROoMow+tgwSiuFCPyczibT2QiIJ7A2no8m&#10;Z1NLOUkgLgfbSHL99EYfh/ZYY1xjTMkhe2RLkHwdQQ8J5tTwLjUB9wKl0cKbe6jAOeTwqk6XuXZF&#10;Hw0YzWA9kzWZr+CncROHZCfVijLDNN7fSmUzNnISTpxEqsKJAvJeZ3xmMl55CDJeeAgyfmPp51jp&#10;fTp8WkRlJ1RJEym9nLM9XTMDVDpe01nw+XQMXEBAT2ej0VgrBHtbXFZ08YAJIP49tMO4kRvdz8ON&#10;p+P5bFIf7xS5sasQ8i44AmytHADuUvBc+HGbu9q7BDvPSMYktZzr0L0yhOYFHBQ+h3R2uLHL9BCM&#10;pdo64HS40epqg3Ec22MLUu0pzV10H/kWvE6m02B6kOz/uxramsk/8I4NN1pWuugBqf8X/PgF0A+1&#10;s31QTnfgQ3K6hb9XTrcnuMgO4d1hHdduPOR8SC62NjwP3bfiIBfhhjZPNsjdoiBZlkY3aZbpl0CK&#10;7eYyE2iP4fW/ml+Pbk7rC9GBQe2Uoa1SWtqw6BFKXAlVbeHJ3zssqIeybwUUUd0xOUE4YeMEobJL&#10;Zvoq8wgJqdbVTyw44iAuPAVNwB1ztRSHrnppXxqs3lmwLzvF4lSXNmObtaieQF23VfbdC7zuU2yF&#10;X4PpG1Yh+AM2dUo8UtVXBlVw5P6/bbHXvOhiXzOoy7jpKnvU2X6gF0ZVbSrTpzS2vVFgB4THdGPQ&#10;oZpOoO6mdQvcnZtwtj3/8g8AAAD//wMAUEsDBBQABgAIAAAAIQBLHxm13wAAAAoBAAAPAAAAZHJz&#10;L2Rvd25yZXYueG1sTI9BS8NAFITvgv9heYI3u0nLFo3ZlFLUUxFsBfH2mn1NQrO7IbtN0n/v68ke&#10;hxlmvslXk23FQH1ovNOQzhIQ5EpvGldp+N6/Pz2DCBGdwdY70nChAKvi/i7HzPjRfdGwi5XgEhcy&#10;1FDH2GVShrImi2HmO3LsHX1vMbLsK2l6HLnctnKeJEtpsXG8UGNHm5rK0+5sNXyMOK4X6duwPR03&#10;l9+9+vzZpqT148O0fgURaYr/YbjiMzoUzHTwZ2eCaFkv1JyjGngGxDWQKMVnDhqW6gVkkcvbC8Uf&#10;AAAA//8DAFBLAQItABQABgAIAAAAIQC2gziS/gAAAOEBAAATAAAAAAAAAAAAAAAAAAAAAABbQ29u&#10;dGVudF9UeXBlc10ueG1sUEsBAi0AFAAGAAgAAAAhADj9If/WAAAAlAEAAAsAAAAAAAAAAAAAAAAA&#10;LwEAAF9yZWxzLy5yZWxzUEsBAi0AFAAGAAgAAAAhAECvRmtPAwAAOwwAAA4AAAAAAAAAAAAAAAAA&#10;LgIAAGRycy9lMm9Eb2MueG1sUEsBAi0AFAAGAAgAAAAhAEsfGbXfAAAACgEAAA8AAAAAAAAAAAAA&#10;AAAAqQUAAGRycy9kb3ducmV2LnhtbFBLBQYAAAAABAAEAPMAAAC1BgAAAAA=&#10;">
                <v:shape id="Graphic 9" o:spid="_x0000_s1030"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8UZwgAAANoAAAAPAAAAZHJzL2Rvd25yZXYueG1sRI/RisIw&#10;FETfF/yHcIV9W1P3QWo1ShUEhVVc3Q+4NNe22tyUJlvbvzeC4OMwM2eY+bIzlWipcaVlBeNRBII4&#10;s7rkXMHfefMVg3AeWWNlmRT05GC5GHzMMdH2zr/UnnwuAoRdggoK7+tESpcVZNCNbE0cvIttDPog&#10;m1zqBu8Bbir5HUUTabDksFBgTeuCstvp3yjYttd0v1q1h138c+6Pvl/Hqe6V+hx26QyEp86/w6/2&#10;ViuYwvNKuAFy8QAAAP//AwBQSwECLQAUAAYACAAAACEA2+H2y+4AAACFAQAAEwAAAAAAAAAAAAAA&#10;AAAAAAAAW0NvbnRlbnRfVHlwZXNdLnhtbFBLAQItABQABgAIAAAAIQBa9CxbvwAAABUBAAALAAAA&#10;AAAAAAAAAAAAAB8BAABfcmVscy8ucmVsc1BLAQItABQABgAIAAAAIQDMn8UZwgAAANoAAAAPAAAA&#10;AAAAAAAAAAAAAAcCAABkcnMvZG93bnJldi54bWxQSwUGAAAAAAMAAwC3AAAA9gIAAAAA&#10;" path="m5807329,38112r-5769229,l,38112,,252984r,38100l38100,291084r5769229,l5807329,252984r,-214872xem5807329,l38100,,,,,38100r38100,l5807329,38100r,-38100xem5845505,38112r-38100,l5807405,252984r,38100l5845505,291084r,-38100l5845505,38112xem5845505,r-38100,l5807405,38100r38100,l5845505,xe" fillcolor="#d9e1f3" stroked="f">
                  <v:path arrowok="t"/>
                </v:shape>
                <v:shape id="Textbox 10" o:spid="_x0000_s1031"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F392E4C" w14:textId="77777777" w:rsidR="007C3B1F" w:rsidRDefault="00000000">
                        <w:pPr>
                          <w:spacing w:before="59"/>
                          <w:ind w:left="88"/>
                          <w:rPr>
                            <w:sz w:val="24"/>
                          </w:rPr>
                        </w:pPr>
                        <w:r>
                          <w:rPr>
                            <w:sz w:val="24"/>
                          </w:rPr>
                          <w:t>1.1</w:t>
                        </w:r>
                        <w:r>
                          <w:rPr>
                            <w:spacing w:val="40"/>
                            <w:sz w:val="24"/>
                          </w:rPr>
                          <w:t xml:space="preserve"> </w:t>
                        </w:r>
                        <w:r>
                          <w:rPr>
                            <w:spacing w:val="12"/>
                            <w:sz w:val="24"/>
                          </w:rPr>
                          <w:t>FLUXANA</w:t>
                        </w:r>
                        <w:r>
                          <w:rPr>
                            <w:spacing w:val="45"/>
                            <w:sz w:val="24"/>
                          </w:rPr>
                          <w:t xml:space="preserve"> </w:t>
                        </w:r>
                        <w:r>
                          <w:rPr>
                            <w:spacing w:val="10"/>
                            <w:sz w:val="24"/>
                          </w:rPr>
                          <w:t>INTRODUCTION</w:t>
                        </w:r>
                      </w:p>
                    </w:txbxContent>
                  </v:textbox>
                </v:shape>
                <w10:wrap type="topAndBottom" anchorx="page"/>
              </v:group>
            </w:pict>
          </mc:Fallback>
        </mc:AlternateContent>
      </w:r>
    </w:p>
    <w:p w14:paraId="18894E35" w14:textId="77777777" w:rsidR="007C3B1F" w:rsidRDefault="00000000">
      <w:pPr>
        <w:pStyle w:val="BodyText"/>
        <w:spacing w:before="100" w:line="256" w:lineRule="auto"/>
        <w:ind w:left="200" w:right="614"/>
        <w:jc w:val="both"/>
      </w:pPr>
      <w:r>
        <w:t>Fluxana was founded in 2002 by Dr. Rainer Schramm and is a registered trademark for X-ray Fluorescence</w:t>
      </w:r>
      <w:r>
        <w:rPr>
          <w:spacing w:val="-6"/>
        </w:rPr>
        <w:t xml:space="preserve"> </w:t>
      </w:r>
      <w:r>
        <w:t>(XRF)</w:t>
      </w:r>
      <w:r>
        <w:rPr>
          <w:spacing w:val="-7"/>
        </w:rPr>
        <w:t xml:space="preserve"> </w:t>
      </w:r>
      <w:r>
        <w:t>solutions.</w:t>
      </w:r>
      <w:r>
        <w:rPr>
          <w:spacing w:val="-7"/>
        </w:rPr>
        <w:t xml:space="preserve"> </w:t>
      </w:r>
      <w:r>
        <w:t>Fluxana</w:t>
      </w:r>
      <w:r>
        <w:rPr>
          <w:spacing w:val="-7"/>
        </w:rPr>
        <w:t xml:space="preserve"> </w:t>
      </w:r>
      <w:r>
        <w:t>is</w:t>
      </w:r>
      <w:r>
        <w:rPr>
          <w:spacing w:val="-7"/>
        </w:rPr>
        <w:t xml:space="preserve"> </w:t>
      </w:r>
      <w:r>
        <w:t>an</w:t>
      </w:r>
      <w:r>
        <w:rPr>
          <w:spacing w:val="-7"/>
        </w:rPr>
        <w:t xml:space="preserve"> </w:t>
      </w:r>
      <w:r>
        <w:t>accredited</w:t>
      </w:r>
      <w:r>
        <w:rPr>
          <w:spacing w:val="-10"/>
        </w:rPr>
        <w:t xml:space="preserve"> </w:t>
      </w:r>
      <w:r>
        <w:t>manufacturer</w:t>
      </w:r>
      <w:r>
        <w:rPr>
          <w:spacing w:val="-9"/>
        </w:rPr>
        <w:t xml:space="preserve"> </w:t>
      </w:r>
      <w:r>
        <w:t>of</w:t>
      </w:r>
      <w:r>
        <w:rPr>
          <w:spacing w:val="-7"/>
        </w:rPr>
        <w:t xml:space="preserve"> </w:t>
      </w:r>
      <w:r>
        <w:t>reference</w:t>
      </w:r>
      <w:r>
        <w:rPr>
          <w:spacing w:val="-8"/>
        </w:rPr>
        <w:t xml:space="preserve"> </w:t>
      </w:r>
      <w:r>
        <w:t>materials.</w:t>
      </w:r>
      <w:r>
        <w:rPr>
          <w:spacing w:val="-7"/>
        </w:rPr>
        <w:t xml:space="preserve"> </w:t>
      </w:r>
      <w:r>
        <w:t>There</w:t>
      </w:r>
      <w:r>
        <w:rPr>
          <w:spacing w:val="-6"/>
        </w:rPr>
        <w:t xml:space="preserve"> </w:t>
      </w:r>
      <w:r>
        <w:t xml:space="preserve">are several more services that Fluxana offers which include using the </w:t>
      </w:r>
      <w:proofErr w:type="spellStart"/>
      <w:r>
        <w:t>Vitriox</w:t>
      </w:r>
      <w:proofErr w:type="spellEnd"/>
      <w:r>
        <w:t xml:space="preserve"> 4+ machine in Figure 1.1.1 for material analysis for up to four samples at a time and up to sixteen samples in total.</w:t>
      </w:r>
    </w:p>
    <w:p w14:paraId="668A07FD" w14:textId="77777777" w:rsidR="007C3B1F" w:rsidRDefault="00000000">
      <w:pPr>
        <w:pStyle w:val="BodyText"/>
        <w:spacing w:before="5"/>
        <w:rPr>
          <w:sz w:val="14"/>
        </w:rPr>
      </w:pPr>
      <w:r>
        <w:rPr>
          <w:noProof/>
        </w:rPr>
        <w:drawing>
          <wp:anchor distT="0" distB="0" distL="0" distR="0" simplePos="0" relativeHeight="487588864" behindDoc="1" locked="0" layoutInCell="1" allowOverlap="1" wp14:anchorId="6958BAC3" wp14:editId="0C01C461">
            <wp:simplePos x="0" y="0"/>
            <wp:positionH relativeFrom="page">
              <wp:posOffset>2322829</wp:posOffset>
            </wp:positionH>
            <wp:positionV relativeFrom="paragraph">
              <wp:posOffset>126991</wp:posOffset>
            </wp:positionV>
            <wp:extent cx="2914207" cy="2712243"/>
            <wp:effectExtent l="0" t="0" r="0" b="0"/>
            <wp:wrapTopAndBottom/>
            <wp:docPr id="11" name="Image 11"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aphical user interface  Description automatically generated"/>
                    <pic:cNvPicPr/>
                  </pic:nvPicPr>
                  <pic:blipFill>
                    <a:blip r:embed="rId7" cstate="print"/>
                    <a:stretch>
                      <a:fillRect/>
                    </a:stretch>
                  </pic:blipFill>
                  <pic:spPr>
                    <a:xfrm>
                      <a:off x="0" y="0"/>
                      <a:ext cx="2914207" cy="2712243"/>
                    </a:xfrm>
                    <a:prstGeom prst="rect">
                      <a:avLst/>
                    </a:prstGeom>
                  </pic:spPr>
                </pic:pic>
              </a:graphicData>
            </a:graphic>
          </wp:anchor>
        </w:drawing>
      </w:r>
    </w:p>
    <w:p w14:paraId="586172B7" w14:textId="77777777" w:rsidR="007C3B1F" w:rsidRDefault="007C3B1F">
      <w:pPr>
        <w:pStyle w:val="BodyText"/>
        <w:rPr>
          <w:sz w:val="17"/>
        </w:rPr>
      </w:pPr>
    </w:p>
    <w:p w14:paraId="2D7AAF59" w14:textId="77777777" w:rsidR="007C3B1F" w:rsidRDefault="00000000">
      <w:pPr>
        <w:pStyle w:val="BodyText"/>
        <w:ind w:left="126" w:right="541"/>
        <w:jc w:val="center"/>
      </w:pPr>
      <w:r>
        <w:t>Figure</w:t>
      </w:r>
      <w:r>
        <w:rPr>
          <w:spacing w:val="-3"/>
        </w:rPr>
        <w:t xml:space="preserve"> </w:t>
      </w:r>
      <w:r>
        <w:t>1.1.1:</w:t>
      </w:r>
      <w:r>
        <w:rPr>
          <w:spacing w:val="-2"/>
        </w:rPr>
        <w:t xml:space="preserve"> </w:t>
      </w:r>
      <w:proofErr w:type="spellStart"/>
      <w:r>
        <w:t>Vitriox</w:t>
      </w:r>
      <w:proofErr w:type="spellEnd"/>
      <w:r>
        <w:rPr>
          <w:spacing w:val="-5"/>
        </w:rPr>
        <w:t xml:space="preserve"> </w:t>
      </w:r>
      <w:r>
        <w:t>Electric</w:t>
      </w:r>
      <w:r>
        <w:rPr>
          <w:spacing w:val="-6"/>
        </w:rPr>
        <w:t xml:space="preserve"> </w:t>
      </w:r>
      <w:r>
        <w:t>4+</w:t>
      </w:r>
      <w:r>
        <w:rPr>
          <w:spacing w:val="-2"/>
        </w:rPr>
        <w:t xml:space="preserve"> </w:t>
      </w:r>
      <w:r>
        <w:rPr>
          <w:spacing w:val="-4"/>
        </w:rPr>
        <w:t>[92].</w:t>
      </w:r>
    </w:p>
    <w:p w14:paraId="56A5AD24" w14:textId="77777777" w:rsidR="007C3B1F" w:rsidRDefault="007C3B1F">
      <w:pPr>
        <w:pStyle w:val="BodyText"/>
        <w:spacing w:before="11"/>
        <w:rPr>
          <w:sz w:val="17"/>
        </w:rPr>
      </w:pPr>
    </w:p>
    <w:p w14:paraId="2CF026AE" w14:textId="77777777" w:rsidR="007C3B1F" w:rsidRDefault="00000000">
      <w:pPr>
        <w:pStyle w:val="BodyText"/>
        <w:spacing w:line="256" w:lineRule="auto"/>
        <w:ind w:left="200" w:right="615"/>
        <w:jc w:val="both"/>
      </w:pPr>
      <w:r>
        <w:t>Currently,</w:t>
      </w:r>
      <w:r>
        <w:rPr>
          <w:spacing w:val="-9"/>
        </w:rPr>
        <w:t xml:space="preserve"> </w:t>
      </w:r>
      <w:r>
        <w:t>the</w:t>
      </w:r>
      <w:r>
        <w:rPr>
          <w:spacing w:val="-6"/>
        </w:rPr>
        <w:t xml:space="preserve"> </w:t>
      </w:r>
      <w:r>
        <w:t>samples</w:t>
      </w:r>
      <w:r>
        <w:rPr>
          <w:spacing w:val="-9"/>
        </w:rPr>
        <w:t xml:space="preserve"> </w:t>
      </w:r>
      <w:r>
        <w:t>are</w:t>
      </w:r>
      <w:r>
        <w:rPr>
          <w:spacing w:val="-6"/>
        </w:rPr>
        <w:t xml:space="preserve"> </w:t>
      </w:r>
      <w:r>
        <w:t>loaded</w:t>
      </w:r>
      <w:r>
        <w:rPr>
          <w:spacing w:val="-7"/>
        </w:rPr>
        <w:t xml:space="preserve"> </w:t>
      </w:r>
      <w:r>
        <w:t>and</w:t>
      </w:r>
      <w:r>
        <w:rPr>
          <w:spacing w:val="-7"/>
        </w:rPr>
        <w:t xml:space="preserve"> </w:t>
      </w:r>
      <w:r>
        <w:t>unloaded</w:t>
      </w:r>
      <w:r>
        <w:rPr>
          <w:spacing w:val="-5"/>
        </w:rPr>
        <w:t xml:space="preserve"> </w:t>
      </w:r>
      <w:r>
        <w:t>manually</w:t>
      </w:r>
      <w:r>
        <w:rPr>
          <w:spacing w:val="-6"/>
        </w:rPr>
        <w:t xml:space="preserve"> </w:t>
      </w:r>
      <w:r>
        <w:t>by</w:t>
      </w:r>
      <w:r>
        <w:rPr>
          <w:spacing w:val="-6"/>
        </w:rPr>
        <w:t xml:space="preserve"> </w:t>
      </w:r>
      <w:r>
        <w:t>a</w:t>
      </w:r>
      <w:r>
        <w:rPr>
          <w:spacing w:val="-9"/>
        </w:rPr>
        <w:t xml:space="preserve"> </w:t>
      </w:r>
      <w:r>
        <w:t>user,</w:t>
      </w:r>
      <w:r>
        <w:rPr>
          <w:spacing w:val="-6"/>
        </w:rPr>
        <w:t xml:space="preserve"> </w:t>
      </w:r>
      <w:r>
        <w:t>however,</w:t>
      </w:r>
      <w:r>
        <w:rPr>
          <w:spacing w:val="-6"/>
        </w:rPr>
        <w:t xml:space="preserve"> </w:t>
      </w:r>
      <w:r>
        <w:t>it</w:t>
      </w:r>
      <w:r>
        <w:rPr>
          <w:spacing w:val="-7"/>
        </w:rPr>
        <w:t xml:space="preserve"> </w:t>
      </w:r>
      <w:r>
        <w:t>is</w:t>
      </w:r>
      <w:r>
        <w:rPr>
          <w:spacing w:val="-9"/>
        </w:rPr>
        <w:t xml:space="preserve"> </w:t>
      </w:r>
      <w:r>
        <w:t>aimed</w:t>
      </w:r>
      <w:r>
        <w:rPr>
          <w:spacing w:val="-10"/>
        </w:rPr>
        <w:t xml:space="preserve"> </w:t>
      </w:r>
      <w:r>
        <w:t>to</w:t>
      </w:r>
      <w:r>
        <w:rPr>
          <w:spacing w:val="-7"/>
        </w:rPr>
        <w:t xml:space="preserve"> </w:t>
      </w:r>
      <w:r>
        <w:t>automate the process to invest human workforce into tasks that require skill rather than repetitiveness.</w:t>
      </w:r>
    </w:p>
    <w:p w14:paraId="1408AA92" w14:textId="77777777" w:rsidR="007C3B1F" w:rsidRDefault="007C3B1F">
      <w:pPr>
        <w:pStyle w:val="BodyText"/>
        <w:spacing w:before="5"/>
        <w:rPr>
          <w:sz w:val="16"/>
        </w:rPr>
      </w:pPr>
    </w:p>
    <w:p w14:paraId="2B844FD9" w14:textId="77777777" w:rsidR="007C3B1F" w:rsidRDefault="00000000">
      <w:pPr>
        <w:pStyle w:val="BodyText"/>
        <w:spacing w:line="276" w:lineRule="auto"/>
        <w:ind w:left="200" w:right="612"/>
        <w:jc w:val="both"/>
      </w:pPr>
      <w:r>
        <w:t>Starting</w:t>
      </w:r>
      <w:r>
        <w:rPr>
          <w:spacing w:val="-5"/>
        </w:rPr>
        <w:t xml:space="preserve"> </w:t>
      </w:r>
      <w:r>
        <w:t>from</w:t>
      </w:r>
      <w:r>
        <w:rPr>
          <w:spacing w:val="-3"/>
        </w:rPr>
        <w:t xml:space="preserve"> </w:t>
      </w:r>
      <w:r>
        <w:t>February</w:t>
      </w:r>
      <w:r>
        <w:rPr>
          <w:spacing w:val="-4"/>
        </w:rPr>
        <w:t xml:space="preserve"> </w:t>
      </w:r>
      <w:r>
        <w:t>2021,</w:t>
      </w:r>
      <w:r>
        <w:rPr>
          <w:spacing w:val="-4"/>
        </w:rPr>
        <w:t xml:space="preserve"> </w:t>
      </w:r>
      <w:r>
        <w:t>Fluxana</w:t>
      </w:r>
      <w:r>
        <w:rPr>
          <w:spacing w:val="-5"/>
        </w:rPr>
        <w:t xml:space="preserve"> </w:t>
      </w:r>
      <w:r>
        <w:t>has</w:t>
      </w:r>
      <w:r>
        <w:rPr>
          <w:spacing w:val="-4"/>
        </w:rPr>
        <w:t xml:space="preserve"> </w:t>
      </w:r>
      <w:r>
        <w:t>been</w:t>
      </w:r>
      <w:r>
        <w:rPr>
          <w:spacing w:val="-5"/>
        </w:rPr>
        <w:t xml:space="preserve"> </w:t>
      </w:r>
      <w:r>
        <w:t>working</w:t>
      </w:r>
      <w:r>
        <w:rPr>
          <w:spacing w:val="-5"/>
        </w:rPr>
        <w:t xml:space="preserve"> </w:t>
      </w:r>
      <w:r>
        <w:t>with</w:t>
      </w:r>
      <w:r>
        <w:rPr>
          <w:spacing w:val="-3"/>
        </w:rPr>
        <w:t xml:space="preserve"> </w:t>
      </w:r>
      <w:r>
        <w:t>Universal</w:t>
      </w:r>
      <w:r>
        <w:rPr>
          <w:spacing w:val="-4"/>
        </w:rPr>
        <w:t xml:space="preserve"> </w:t>
      </w:r>
      <w:r>
        <w:t>Robot’s</w:t>
      </w:r>
      <w:r>
        <w:rPr>
          <w:spacing w:val="-6"/>
        </w:rPr>
        <w:t xml:space="preserve"> </w:t>
      </w:r>
      <w:r>
        <w:t>UR3e</w:t>
      </w:r>
      <w:r>
        <w:rPr>
          <w:spacing w:val="-6"/>
        </w:rPr>
        <w:t xml:space="preserve"> </w:t>
      </w:r>
      <w:r>
        <w:t>to</w:t>
      </w:r>
      <w:r>
        <w:rPr>
          <w:spacing w:val="-5"/>
        </w:rPr>
        <w:t xml:space="preserve"> </w:t>
      </w:r>
      <w:r>
        <w:t>automate</w:t>
      </w:r>
      <w:r>
        <w:rPr>
          <w:spacing w:val="-4"/>
        </w:rPr>
        <w:t xml:space="preserve"> </w:t>
      </w:r>
      <w:r>
        <w:t xml:space="preserve">the loading and unloading process. Programming of the cobot was initially done through the Universal Robot API which is available on the </w:t>
      </w:r>
      <w:proofErr w:type="spellStart"/>
      <w:r>
        <w:t>polyscope</w:t>
      </w:r>
      <w:proofErr w:type="spellEnd"/>
      <w:r>
        <w:t xml:space="preserve"> that comes with the robot. Afterwards, </w:t>
      </w:r>
      <w:proofErr w:type="spellStart"/>
      <w:r>
        <w:t>Fluxana’s</w:t>
      </w:r>
      <w:proofErr w:type="spellEnd"/>
      <w:r>
        <w:t xml:space="preserve"> own API was created using Visual Basic programming language and connecting to the robot with an Ethernet cable for communication over socket connections. Socket connections are links that allow communication on a network between two ends. This approach, however, was limited since all functions had to be coded from scratch. Therefore, the next step was to create the API using Robot Operating System (ROS), where already existing open-source code can be used to code improved versions</w:t>
      </w:r>
      <w:r>
        <w:rPr>
          <w:spacing w:val="-1"/>
        </w:rPr>
        <w:t xml:space="preserve"> </w:t>
      </w:r>
      <w:r>
        <w:t>of</w:t>
      </w:r>
      <w:r>
        <w:rPr>
          <w:spacing w:val="-2"/>
        </w:rPr>
        <w:t xml:space="preserve"> </w:t>
      </w:r>
      <w:r>
        <w:t>the Fluxana</w:t>
      </w:r>
      <w:r>
        <w:rPr>
          <w:spacing w:val="-4"/>
        </w:rPr>
        <w:t xml:space="preserve"> </w:t>
      </w:r>
      <w:r>
        <w:t>Library</w:t>
      </w:r>
      <w:r>
        <w:rPr>
          <w:spacing w:val="-1"/>
        </w:rPr>
        <w:t xml:space="preserve"> </w:t>
      </w:r>
      <w:r>
        <w:t>functions</w:t>
      </w:r>
      <w:r>
        <w:rPr>
          <w:spacing w:val="-1"/>
        </w:rPr>
        <w:t xml:space="preserve"> </w:t>
      </w:r>
      <w:r>
        <w:t>required</w:t>
      </w:r>
      <w:r>
        <w:rPr>
          <w:spacing w:val="-2"/>
        </w:rPr>
        <w:t xml:space="preserve"> </w:t>
      </w:r>
      <w:r>
        <w:t>for</w:t>
      </w:r>
      <w:r>
        <w:rPr>
          <w:spacing w:val="-1"/>
        </w:rPr>
        <w:t xml:space="preserve"> </w:t>
      </w:r>
      <w:r>
        <w:t>the</w:t>
      </w:r>
      <w:r>
        <w:rPr>
          <w:spacing w:val="-1"/>
        </w:rPr>
        <w:t xml:space="preserve"> </w:t>
      </w:r>
      <w:r>
        <w:t>pick</w:t>
      </w:r>
      <w:r>
        <w:rPr>
          <w:spacing w:val="-1"/>
        </w:rPr>
        <w:t xml:space="preserve"> </w:t>
      </w:r>
      <w:r>
        <w:t>and place</w:t>
      </w:r>
      <w:r>
        <w:rPr>
          <w:spacing w:val="-1"/>
        </w:rPr>
        <w:t xml:space="preserve"> </w:t>
      </w:r>
      <w:r>
        <w:t>application</w:t>
      </w:r>
      <w:r>
        <w:rPr>
          <w:spacing w:val="-1"/>
        </w:rPr>
        <w:t xml:space="preserve"> </w:t>
      </w:r>
      <w:r>
        <w:t>for</w:t>
      </w:r>
      <w:r>
        <w:rPr>
          <w:spacing w:val="-3"/>
        </w:rPr>
        <w:t xml:space="preserve"> </w:t>
      </w:r>
      <w:r>
        <w:t>the</w:t>
      </w:r>
      <w:r>
        <w:rPr>
          <w:spacing w:val="-1"/>
        </w:rPr>
        <w:t xml:space="preserve"> </w:t>
      </w:r>
      <w:proofErr w:type="spellStart"/>
      <w:r>
        <w:t>Vitrox</w:t>
      </w:r>
      <w:proofErr w:type="spellEnd"/>
      <w:r>
        <w:rPr>
          <w:spacing w:val="-3"/>
        </w:rPr>
        <w:t xml:space="preserve"> </w:t>
      </w:r>
      <w:r>
        <w:t>4+.</w:t>
      </w:r>
    </w:p>
    <w:p w14:paraId="0DF80323" w14:textId="77777777" w:rsidR="007C3B1F" w:rsidRDefault="007C3B1F">
      <w:pPr>
        <w:spacing w:line="276" w:lineRule="auto"/>
        <w:jc w:val="both"/>
        <w:sectPr w:rsidR="007C3B1F">
          <w:headerReference w:type="default" r:id="rId8"/>
          <w:footerReference w:type="default" r:id="rId9"/>
          <w:type w:val="continuous"/>
          <w:pgSz w:w="11910" w:h="16840"/>
          <w:pgMar w:top="1420" w:right="820" w:bottom="1540" w:left="1240" w:header="863" w:footer="1345" w:gutter="0"/>
          <w:pgNumType w:start="1"/>
          <w:cols w:space="720"/>
        </w:sectPr>
      </w:pPr>
    </w:p>
    <w:p w14:paraId="7E9D1E3E" w14:textId="77777777" w:rsidR="007C3B1F" w:rsidRDefault="007C3B1F">
      <w:pPr>
        <w:pStyle w:val="BodyText"/>
        <w:rPr>
          <w:sz w:val="20"/>
        </w:rPr>
      </w:pPr>
    </w:p>
    <w:p w14:paraId="6C9E2A21" w14:textId="77777777" w:rsidR="007C3B1F" w:rsidRDefault="00000000">
      <w:pPr>
        <w:pStyle w:val="BodyText"/>
        <w:spacing w:before="188" w:line="276" w:lineRule="auto"/>
        <w:ind w:left="200" w:right="613"/>
        <w:jc w:val="both"/>
      </w:pPr>
      <w:r>
        <w:t>On the long term Fluxana plans to use artificial intelligence and computer vision to enhance the performance of the library by checking if the crucibles have been loaded correctly into the machine before turning on the furnace and starting the fusion operation. This is to avoid accidents that may occur at the high centrifugal forces inside the machine. The state of the glass beads will also be checked</w:t>
      </w:r>
      <w:r>
        <w:rPr>
          <w:spacing w:val="-4"/>
        </w:rPr>
        <w:t xml:space="preserve"> </w:t>
      </w:r>
      <w:r>
        <w:t>using</w:t>
      </w:r>
      <w:r>
        <w:rPr>
          <w:spacing w:val="-6"/>
        </w:rPr>
        <w:t xml:space="preserve"> </w:t>
      </w:r>
      <w:r>
        <w:t>machine</w:t>
      </w:r>
      <w:r>
        <w:rPr>
          <w:spacing w:val="-3"/>
        </w:rPr>
        <w:t xml:space="preserve"> </w:t>
      </w:r>
      <w:r>
        <w:t>learning</w:t>
      </w:r>
      <w:r>
        <w:rPr>
          <w:spacing w:val="-4"/>
        </w:rPr>
        <w:t xml:space="preserve"> </w:t>
      </w:r>
      <w:r>
        <w:t>models</w:t>
      </w:r>
      <w:r>
        <w:rPr>
          <w:spacing w:val="-3"/>
        </w:rPr>
        <w:t xml:space="preserve"> </w:t>
      </w:r>
      <w:r>
        <w:t>to</w:t>
      </w:r>
      <w:r>
        <w:rPr>
          <w:spacing w:val="-4"/>
        </w:rPr>
        <w:t xml:space="preserve"> </w:t>
      </w:r>
      <w:r>
        <w:t>make</w:t>
      </w:r>
      <w:r>
        <w:rPr>
          <w:spacing w:val="-3"/>
        </w:rPr>
        <w:t xml:space="preserve"> </w:t>
      </w:r>
      <w:r>
        <w:t>sure</w:t>
      </w:r>
      <w:r>
        <w:rPr>
          <w:spacing w:val="-5"/>
        </w:rPr>
        <w:t xml:space="preserve"> </w:t>
      </w:r>
      <w:r>
        <w:t>that</w:t>
      </w:r>
      <w:r>
        <w:rPr>
          <w:spacing w:val="-3"/>
        </w:rPr>
        <w:t xml:space="preserve"> </w:t>
      </w:r>
      <w:r>
        <w:t>the</w:t>
      </w:r>
      <w:r>
        <w:rPr>
          <w:spacing w:val="-3"/>
        </w:rPr>
        <w:t xml:space="preserve"> </w:t>
      </w:r>
      <w:r>
        <w:t>glass</w:t>
      </w:r>
      <w:r>
        <w:rPr>
          <w:spacing w:val="-4"/>
        </w:rPr>
        <w:t xml:space="preserve"> </w:t>
      </w:r>
      <w:r>
        <w:t>is</w:t>
      </w:r>
      <w:r>
        <w:rPr>
          <w:spacing w:val="-4"/>
        </w:rPr>
        <w:t xml:space="preserve"> </w:t>
      </w:r>
      <w:r>
        <w:t>not</w:t>
      </w:r>
      <w:r>
        <w:rPr>
          <w:spacing w:val="-3"/>
        </w:rPr>
        <w:t xml:space="preserve"> </w:t>
      </w:r>
      <w:r>
        <w:t>broken</w:t>
      </w:r>
      <w:r>
        <w:rPr>
          <w:spacing w:val="-6"/>
        </w:rPr>
        <w:t xml:space="preserve"> </w:t>
      </w:r>
      <w:r>
        <w:t>before</w:t>
      </w:r>
      <w:r>
        <w:rPr>
          <w:spacing w:val="-3"/>
        </w:rPr>
        <w:t xml:space="preserve"> </w:t>
      </w:r>
      <w:r>
        <w:t>unloading</w:t>
      </w:r>
      <w:r>
        <w:rPr>
          <w:spacing w:val="-3"/>
        </w:rPr>
        <w:t xml:space="preserve"> </w:t>
      </w:r>
      <w:r>
        <w:t>it.</w:t>
      </w:r>
    </w:p>
    <w:p w14:paraId="0AC32CB4" w14:textId="77777777" w:rsidR="007C3B1F" w:rsidRDefault="00000000">
      <w:pPr>
        <w:pStyle w:val="BodyText"/>
        <w:spacing w:before="6"/>
        <w:rPr>
          <w:sz w:val="14"/>
        </w:rPr>
      </w:pPr>
      <w:r>
        <w:rPr>
          <w:noProof/>
        </w:rPr>
        <mc:AlternateContent>
          <mc:Choice Requires="wpg">
            <w:drawing>
              <wp:anchor distT="0" distB="0" distL="0" distR="0" simplePos="0" relativeHeight="487589376" behindDoc="1" locked="0" layoutInCell="1" allowOverlap="1" wp14:anchorId="3AD7622E" wp14:editId="73DE473D">
                <wp:simplePos x="0" y="0"/>
                <wp:positionH relativeFrom="page">
                  <wp:posOffset>858316</wp:posOffset>
                </wp:positionH>
                <wp:positionV relativeFrom="paragraph">
                  <wp:posOffset>127869</wp:posOffset>
                </wp:positionV>
                <wp:extent cx="5845810" cy="28956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13" name="Graphic 13"/>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14" name="Textbox 14"/>
                        <wps:cNvSpPr txBox="1"/>
                        <wps:spPr>
                          <a:xfrm>
                            <a:off x="0" y="0"/>
                            <a:ext cx="5845810" cy="289560"/>
                          </a:xfrm>
                          <a:prstGeom prst="rect">
                            <a:avLst/>
                          </a:prstGeom>
                        </wps:spPr>
                        <wps:txbx>
                          <w:txbxContent>
                            <w:p w14:paraId="49E3884B" w14:textId="77777777" w:rsidR="007C3B1F" w:rsidRDefault="00000000">
                              <w:pPr>
                                <w:spacing w:before="59"/>
                                <w:ind w:left="88"/>
                                <w:rPr>
                                  <w:sz w:val="24"/>
                                </w:rPr>
                              </w:pPr>
                              <w:r>
                                <w:rPr>
                                  <w:spacing w:val="10"/>
                                  <w:sz w:val="24"/>
                                </w:rPr>
                                <w:t>1.3.</w:t>
                              </w:r>
                              <w:r>
                                <w:rPr>
                                  <w:spacing w:val="29"/>
                                  <w:sz w:val="24"/>
                                </w:rPr>
                                <w:t xml:space="preserve"> </w:t>
                              </w:r>
                              <w:r>
                                <w:rPr>
                                  <w:spacing w:val="10"/>
                                  <w:sz w:val="24"/>
                                </w:rPr>
                                <w:t>MOTIVATION</w:t>
                              </w:r>
                            </w:p>
                          </w:txbxContent>
                        </wps:txbx>
                        <wps:bodyPr wrap="square" lIns="0" tIns="0" rIns="0" bIns="0" rtlCol="0">
                          <a:noAutofit/>
                        </wps:bodyPr>
                      </wps:wsp>
                    </wpg:wgp>
                  </a:graphicData>
                </a:graphic>
              </wp:anchor>
            </w:drawing>
          </mc:Choice>
          <mc:Fallback>
            <w:pict>
              <v:group w14:anchorId="3AD7622E" id="Group 12" o:spid="_x0000_s1032" style="position:absolute;margin-left:67.6pt;margin-top:10.05pt;width:460.3pt;height:22.8pt;z-index:-15727104;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iFAMAAGsKAAAOAAAAZHJzL2Uyb0RvYy54bWy0Vm1vmzAQ/j5p/8Hy95WQhi5BTaqtL9Gk&#10;qqvUTPvsGPOiAfZsJ9B/v7PBwFJ1oS/7Amd8Pu6e5+GO84u6yNGeSZXxcon9kwlGrKQ8yspkiX9s&#10;bj7NMVKalBHJecmW+JEpfLH6+OG8EiGb8pTnEZMIgpQqrMQSp1qL0PMUTVlB1AkXrITNmMuCaFjK&#10;xIskqSB6kXvTyeTMq7iMhOSUKQVPr5pNvLLx45hR/T2OFdMoX2LITdurtNetuXqrcxImkog0o20a&#10;5BVZFCQr4aVdqCuiCdrJ7EmoIqOSKx7rE8oLj8dxRpmtAarxJwfVrCXfCVtLElaJ6GACaA9wenVY&#10;erdfS/Eg7mWTPZi3nP5SgItXiSQc7pt10jvXsSzMISgC1RbRxw5RVmtE4WEwnwVzH4CnsDedL4Kz&#10;FnKaAi9PjtH0+t8HPRI2r7XJdclUAtSjeoDU2wB6SIlgFndlALiXKItA3KcYlaQAEa9bvcATwMm8&#10;HLwMhu1KtXC+AaGuUBLSndJrxi3WZH+rdKPZyFkkdRatS2dKUL7RfG41rzECzUuMQPPbRvOCaHPO&#10;EGhMVA3ISjuuzHbB92zDraM2jAXzyefT6QIjRzfk2vvk5dD3FMgH9geebt/dhY053qeJCBDAW10M&#10;dx/Gmgb+rBHbMcdOlc869lX0En7WeQjPS92P5zyMfhyKobf98AZZ05wr1uBoBPAqIcyCYBL8Re9z&#10;QjCZzA58HW3u3tA39BxXoYs7gvJh8FHk9BW+1H0Ml330MZX23ke5BJ67DxzsYQtRPM+imyzPDeNK&#10;JtvLXKI9gV5xtbj2b2xLgyMDN+i1Kmx6mrG2PHqEllhBE1xi9XtHJMMo/1ZC0zUT1hnSGVtnSJ1f&#10;cjuHrdik0pv6J5ECCTCXWMPQuOOu95LQ9TpTS+drTpb8y07zODON0ObWZNQuYA40Pfn/D4SZGwgb&#10;SH3La+TPDgYC0vVXDj3Td8/fdzQYXMxoaBE0Td/+hRxA10yPAxp1va3tXJu63N6J2BH02OkNfzS2&#10;i7d/X+aXabi2dPb/iKs/AAAA//8DAFBLAwQUAAYACAAAACEAwh6Uod8AAAAKAQAADwAAAGRycy9k&#10;b3ducmV2LnhtbEyPwWrDMBBE74X+g9hCb41kB6XFsRxCaHsKhSaFkptibWwTa2UsxXb+vsqpOQ77&#10;mH2TrybbsgF73zhSkMwEMKTSmYYqBT/7j5c3YD5oMrp1hAqu6GFVPD7kOjNupG8cdqFisYR8phXU&#10;IXQZ576s0Wo/cx1SvJ1cb3WIsa+46fUYy23LUyEW3OqG4odad7ipsTzvLlbB56jH9Tx5H7bn0+Z6&#10;2Muv322CSj0/TeslsIBT+Ifhph/VoYhOR3ch41kb81ymEVWQigTYDRBSxjFHBQv5CrzI+f2E4g8A&#10;AP//AwBQSwECLQAUAAYACAAAACEAtoM4kv4AAADhAQAAEwAAAAAAAAAAAAAAAAAAAAAAW0NvbnRl&#10;bnRfVHlwZXNdLnhtbFBLAQItABQABgAIAAAAIQA4/SH/1gAAAJQBAAALAAAAAAAAAAAAAAAAAC8B&#10;AABfcmVscy8ucmVsc1BLAQItABQABgAIAAAAIQC+GajiFAMAAGsKAAAOAAAAAAAAAAAAAAAAAC4C&#10;AABkcnMvZTJvRG9jLnhtbFBLAQItABQABgAIAAAAIQDCHpSh3wAAAAoBAAAPAAAAAAAAAAAAAAAA&#10;AG4FAABkcnMvZG93bnJldi54bWxQSwUGAAAAAAQABADzAAAAegYAAAAA&#10;">
                <v:shape id="Graphic 13" o:spid="_x0000_s1033"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LmwgAAANsAAAAPAAAAZHJzL2Rvd25yZXYueG1sRE9Na8JA&#10;EL0L/Q/LFHopdWNbRFLXEIRGC17U6nnIjklodjbsbpP477sFwds83ucss9G0oifnG8sKZtMEBHFp&#10;dcOVgu/j58sChA/IGlvLpOBKHrLVw2SJqbYD76k/hErEEPYpKqhD6FIpfVmTQT+1HXHkLtYZDBG6&#10;SmqHQww3rXxNkrk02HBsqLGjdU3lz+HXKDiZr02xK3I5K5thsX4+y417vyj19DjmHyACjeEuvrm3&#10;Os5/g/9f4gFy9QcAAP//AwBQSwECLQAUAAYACAAAACEA2+H2y+4AAACFAQAAEwAAAAAAAAAAAAAA&#10;AAAAAAAAW0NvbnRlbnRfVHlwZXNdLnhtbFBLAQItABQABgAIAAAAIQBa9CxbvwAAABUBAAALAAAA&#10;AAAAAAAAAAAAAB8BAABfcmVscy8ucmVsc1BLAQItABQABgAIAAAAIQCLGWLmwgAAANsAAAAPAAAA&#10;AAAAAAAAAAAAAAcCAABkcnMvZG93bnJldi54bWxQSwUGAAAAAAMAAwC3AAAA9gIAAAAA&#10;" path="m5807329,l38100,,,,,38100,,251460r,38100l38100,289560r5769229,l5807329,251460r,-213360l5807329,xem5845505,r-38100,l5807405,38100r,213360l5807405,289560r38100,l5845505,251460r,-213360l5845505,xe" fillcolor="#d9e1f3" stroked="f">
                  <v:path arrowok="t"/>
                </v:shape>
                <v:shape id="Textbox 14" o:spid="_x0000_s1034"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9E3884B" w14:textId="77777777" w:rsidR="007C3B1F" w:rsidRDefault="00000000">
                        <w:pPr>
                          <w:spacing w:before="59"/>
                          <w:ind w:left="88"/>
                          <w:rPr>
                            <w:sz w:val="24"/>
                          </w:rPr>
                        </w:pPr>
                        <w:r>
                          <w:rPr>
                            <w:spacing w:val="10"/>
                            <w:sz w:val="24"/>
                          </w:rPr>
                          <w:t>1.3.</w:t>
                        </w:r>
                        <w:r>
                          <w:rPr>
                            <w:spacing w:val="29"/>
                            <w:sz w:val="24"/>
                          </w:rPr>
                          <w:t xml:space="preserve"> </w:t>
                        </w:r>
                        <w:r>
                          <w:rPr>
                            <w:spacing w:val="10"/>
                            <w:sz w:val="24"/>
                          </w:rPr>
                          <w:t>MOTIVATION</w:t>
                        </w:r>
                      </w:p>
                    </w:txbxContent>
                  </v:textbox>
                </v:shape>
                <w10:wrap type="topAndBottom" anchorx="page"/>
              </v:group>
            </w:pict>
          </mc:Fallback>
        </mc:AlternateContent>
      </w:r>
    </w:p>
    <w:p w14:paraId="7C969A7A" w14:textId="77777777" w:rsidR="007C3B1F" w:rsidRDefault="00000000">
      <w:pPr>
        <w:pStyle w:val="BodyText"/>
        <w:spacing w:before="100" w:line="276" w:lineRule="auto"/>
        <w:ind w:left="200" w:right="614"/>
        <w:jc w:val="both"/>
      </w:pPr>
      <w:r>
        <w:t>The purpose</w:t>
      </w:r>
      <w:r>
        <w:rPr>
          <w:spacing w:val="-1"/>
        </w:rPr>
        <w:t xml:space="preserve"> </w:t>
      </w:r>
      <w:r>
        <w:t>of</w:t>
      </w:r>
      <w:r>
        <w:rPr>
          <w:spacing w:val="-1"/>
        </w:rPr>
        <w:t xml:space="preserve"> </w:t>
      </w:r>
      <w:r>
        <w:t>this study is to build the Fluxana Library which contains functions</w:t>
      </w:r>
      <w:r>
        <w:rPr>
          <w:spacing w:val="-1"/>
        </w:rPr>
        <w:t xml:space="preserve"> </w:t>
      </w:r>
      <w:r>
        <w:t>aimed</w:t>
      </w:r>
      <w:r>
        <w:rPr>
          <w:spacing w:val="-2"/>
        </w:rPr>
        <w:t xml:space="preserve"> </w:t>
      </w:r>
      <w:r>
        <w:t>to automate the</w:t>
      </w:r>
      <w:r>
        <w:rPr>
          <w:spacing w:val="-9"/>
        </w:rPr>
        <w:t xml:space="preserve"> </w:t>
      </w:r>
      <w:r>
        <w:t>pick</w:t>
      </w:r>
      <w:r>
        <w:rPr>
          <w:spacing w:val="-11"/>
        </w:rPr>
        <w:t xml:space="preserve"> </w:t>
      </w:r>
      <w:r>
        <w:t>and</w:t>
      </w:r>
      <w:r>
        <w:rPr>
          <w:spacing w:val="-10"/>
        </w:rPr>
        <w:t xml:space="preserve"> </w:t>
      </w:r>
      <w:r>
        <w:t>place</w:t>
      </w:r>
      <w:r>
        <w:rPr>
          <w:spacing w:val="-8"/>
        </w:rPr>
        <w:t xml:space="preserve"> </w:t>
      </w:r>
      <w:r>
        <w:t>application</w:t>
      </w:r>
      <w:r>
        <w:rPr>
          <w:spacing w:val="-10"/>
        </w:rPr>
        <w:t xml:space="preserve"> </w:t>
      </w:r>
      <w:r>
        <w:t>for</w:t>
      </w:r>
      <w:r>
        <w:rPr>
          <w:spacing w:val="-9"/>
        </w:rPr>
        <w:t xml:space="preserve"> </w:t>
      </w:r>
      <w:r>
        <w:t>the</w:t>
      </w:r>
      <w:r>
        <w:rPr>
          <w:spacing w:val="-9"/>
        </w:rPr>
        <w:t xml:space="preserve"> </w:t>
      </w:r>
      <w:proofErr w:type="spellStart"/>
      <w:r>
        <w:t>Vitriox</w:t>
      </w:r>
      <w:proofErr w:type="spellEnd"/>
      <w:r>
        <w:rPr>
          <w:spacing w:val="-11"/>
        </w:rPr>
        <w:t xml:space="preserve"> </w:t>
      </w:r>
      <w:r>
        <w:t>4+.</w:t>
      </w:r>
      <w:r>
        <w:rPr>
          <w:spacing w:val="-9"/>
        </w:rPr>
        <w:t xml:space="preserve"> </w:t>
      </w:r>
      <w:r>
        <w:t>This</w:t>
      </w:r>
      <w:r>
        <w:rPr>
          <w:spacing w:val="-12"/>
        </w:rPr>
        <w:t xml:space="preserve"> </w:t>
      </w:r>
      <w:r>
        <w:t>library</w:t>
      </w:r>
      <w:r>
        <w:rPr>
          <w:spacing w:val="-8"/>
        </w:rPr>
        <w:t xml:space="preserve"> </w:t>
      </w:r>
      <w:r>
        <w:t>will</w:t>
      </w:r>
      <w:r>
        <w:rPr>
          <w:spacing w:val="-12"/>
        </w:rPr>
        <w:t xml:space="preserve"> </w:t>
      </w:r>
      <w:r>
        <w:t>be</w:t>
      </w:r>
      <w:r>
        <w:rPr>
          <w:spacing w:val="-8"/>
        </w:rPr>
        <w:t xml:space="preserve"> </w:t>
      </w:r>
      <w:r>
        <w:t>built</w:t>
      </w:r>
      <w:r>
        <w:rPr>
          <w:spacing w:val="-11"/>
        </w:rPr>
        <w:t xml:space="preserve"> </w:t>
      </w:r>
      <w:r>
        <w:t>using</w:t>
      </w:r>
      <w:r>
        <w:rPr>
          <w:spacing w:val="-10"/>
        </w:rPr>
        <w:t xml:space="preserve"> </w:t>
      </w:r>
      <w:r>
        <w:t>Robot</w:t>
      </w:r>
      <w:r>
        <w:rPr>
          <w:spacing w:val="-11"/>
        </w:rPr>
        <w:t xml:space="preserve"> </w:t>
      </w:r>
      <w:r>
        <w:t>Operating</w:t>
      </w:r>
      <w:r>
        <w:rPr>
          <w:spacing w:val="-10"/>
        </w:rPr>
        <w:t xml:space="preserve"> </w:t>
      </w:r>
      <w:r>
        <w:t>System (ROS) to benefit from its already existing libraries and functionalities. The functions included range from ones that are used for starting up the robot, and activating external control, move the robot given different types of arguments to describe the end target and velocity and acceleration used to reach it, as well as functions to stop and shut down the robot. The scope of this study is limited to setting</w:t>
      </w:r>
      <w:r>
        <w:rPr>
          <w:spacing w:val="-6"/>
        </w:rPr>
        <w:t xml:space="preserve"> </w:t>
      </w:r>
      <w:r>
        <w:t>the</w:t>
      </w:r>
      <w:r>
        <w:rPr>
          <w:spacing w:val="-5"/>
        </w:rPr>
        <w:t xml:space="preserve"> </w:t>
      </w:r>
      <w:r>
        <w:t>speeds</w:t>
      </w:r>
      <w:r>
        <w:rPr>
          <w:spacing w:val="-6"/>
        </w:rPr>
        <w:t xml:space="preserve"> </w:t>
      </w:r>
      <w:r>
        <w:t>and</w:t>
      </w:r>
      <w:r>
        <w:rPr>
          <w:spacing w:val="-6"/>
        </w:rPr>
        <w:t xml:space="preserve"> </w:t>
      </w:r>
      <w:r>
        <w:t>accelerations</w:t>
      </w:r>
      <w:r>
        <w:rPr>
          <w:spacing w:val="-6"/>
        </w:rPr>
        <w:t xml:space="preserve"> </w:t>
      </w:r>
      <w:r>
        <w:t>for</w:t>
      </w:r>
      <w:r>
        <w:rPr>
          <w:spacing w:val="-6"/>
        </w:rPr>
        <w:t xml:space="preserve"> </w:t>
      </w:r>
      <w:r>
        <w:t>the</w:t>
      </w:r>
      <w:r>
        <w:rPr>
          <w:spacing w:val="-5"/>
        </w:rPr>
        <w:t xml:space="preserve"> </w:t>
      </w:r>
      <w:r>
        <w:t>joints</w:t>
      </w:r>
      <w:r>
        <w:rPr>
          <w:spacing w:val="-5"/>
        </w:rPr>
        <w:t xml:space="preserve"> </w:t>
      </w:r>
      <w:r>
        <w:t>and</w:t>
      </w:r>
      <w:r>
        <w:rPr>
          <w:spacing w:val="-9"/>
        </w:rPr>
        <w:t xml:space="preserve"> </w:t>
      </w:r>
      <w:r>
        <w:t>not</w:t>
      </w:r>
      <w:r>
        <w:rPr>
          <w:spacing w:val="-5"/>
        </w:rPr>
        <w:t xml:space="preserve"> </w:t>
      </w:r>
      <w:r>
        <w:t>setting</w:t>
      </w:r>
      <w:r>
        <w:rPr>
          <w:spacing w:val="-6"/>
        </w:rPr>
        <w:t xml:space="preserve"> </w:t>
      </w:r>
      <w:r>
        <w:t>them</w:t>
      </w:r>
      <w:r>
        <w:rPr>
          <w:spacing w:val="-5"/>
        </w:rPr>
        <w:t xml:space="preserve"> </w:t>
      </w:r>
      <w:r>
        <w:t>for</w:t>
      </w:r>
      <w:r>
        <w:rPr>
          <w:spacing w:val="-6"/>
        </w:rPr>
        <w:t xml:space="preserve"> </w:t>
      </w:r>
      <w:r>
        <w:t>the</w:t>
      </w:r>
      <w:r>
        <w:rPr>
          <w:spacing w:val="-8"/>
        </w:rPr>
        <w:t xml:space="preserve"> </w:t>
      </w:r>
      <w:r>
        <w:t>end</w:t>
      </w:r>
      <w:r>
        <w:rPr>
          <w:spacing w:val="-6"/>
        </w:rPr>
        <w:t xml:space="preserve"> </w:t>
      </w:r>
      <w:r>
        <w:t>effector</w:t>
      </w:r>
      <w:r>
        <w:rPr>
          <w:spacing w:val="-2"/>
        </w:rPr>
        <w:t xml:space="preserve"> </w:t>
      </w:r>
      <w:r>
        <w:t>as</w:t>
      </w:r>
      <w:r>
        <w:rPr>
          <w:spacing w:val="-6"/>
        </w:rPr>
        <w:t xml:space="preserve"> </w:t>
      </w:r>
      <w:r>
        <w:t>well</w:t>
      </w:r>
      <w:r>
        <w:rPr>
          <w:spacing w:val="-6"/>
        </w:rPr>
        <w:t xml:space="preserve"> </w:t>
      </w:r>
      <w:r>
        <w:t>as does</w:t>
      </w:r>
      <w:r>
        <w:rPr>
          <w:spacing w:val="-3"/>
        </w:rPr>
        <w:t xml:space="preserve"> </w:t>
      </w:r>
      <w:r>
        <w:t>not</w:t>
      </w:r>
      <w:r>
        <w:rPr>
          <w:spacing w:val="-3"/>
        </w:rPr>
        <w:t xml:space="preserve"> </w:t>
      </w:r>
      <w:r>
        <w:t>include</w:t>
      </w:r>
      <w:r>
        <w:rPr>
          <w:spacing w:val="-3"/>
        </w:rPr>
        <w:t xml:space="preserve"> </w:t>
      </w:r>
      <w:r>
        <w:t>functions</w:t>
      </w:r>
      <w:r>
        <w:rPr>
          <w:spacing w:val="-6"/>
        </w:rPr>
        <w:t xml:space="preserve"> </w:t>
      </w:r>
      <w:r>
        <w:t>for</w:t>
      </w:r>
      <w:r>
        <w:rPr>
          <w:spacing w:val="-3"/>
        </w:rPr>
        <w:t xml:space="preserve"> </w:t>
      </w:r>
      <w:r>
        <w:t>controlling</w:t>
      </w:r>
      <w:r>
        <w:rPr>
          <w:spacing w:val="-4"/>
        </w:rPr>
        <w:t xml:space="preserve"> </w:t>
      </w:r>
      <w:r>
        <w:t>the</w:t>
      </w:r>
      <w:r>
        <w:rPr>
          <w:spacing w:val="-3"/>
        </w:rPr>
        <w:t xml:space="preserve"> </w:t>
      </w:r>
      <w:r>
        <w:t>end</w:t>
      </w:r>
      <w:r>
        <w:rPr>
          <w:spacing w:val="-5"/>
        </w:rPr>
        <w:t xml:space="preserve"> </w:t>
      </w:r>
      <w:r>
        <w:t>effector,</w:t>
      </w:r>
      <w:r>
        <w:rPr>
          <w:spacing w:val="-3"/>
        </w:rPr>
        <w:t xml:space="preserve"> </w:t>
      </w:r>
      <w:r>
        <w:t>these</w:t>
      </w:r>
      <w:r>
        <w:rPr>
          <w:spacing w:val="-3"/>
        </w:rPr>
        <w:t xml:space="preserve"> </w:t>
      </w:r>
      <w:r>
        <w:t>functions</w:t>
      </w:r>
      <w:r>
        <w:rPr>
          <w:spacing w:val="-3"/>
        </w:rPr>
        <w:t xml:space="preserve"> </w:t>
      </w:r>
      <w:r>
        <w:t>for</w:t>
      </w:r>
      <w:r>
        <w:rPr>
          <w:spacing w:val="-3"/>
        </w:rPr>
        <w:t xml:space="preserve"> </w:t>
      </w:r>
      <w:r>
        <w:t>gripping</w:t>
      </w:r>
      <w:r>
        <w:rPr>
          <w:spacing w:val="-4"/>
        </w:rPr>
        <w:t xml:space="preserve"> </w:t>
      </w:r>
      <w:r>
        <w:t>are,</w:t>
      </w:r>
      <w:r>
        <w:rPr>
          <w:spacing w:val="-3"/>
        </w:rPr>
        <w:t xml:space="preserve"> </w:t>
      </w:r>
      <w:r>
        <w:t>however, planned to be implemented and added to the library in the future as they are essential for the pick and place application. For</w:t>
      </w:r>
      <w:r>
        <w:rPr>
          <w:spacing w:val="-2"/>
        </w:rPr>
        <w:t xml:space="preserve"> </w:t>
      </w:r>
      <w:r>
        <w:t>better</w:t>
      </w:r>
      <w:r>
        <w:rPr>
          <w:spacing w:val="-2"/>
        </w:rPr>
        <w:t xml:space="preserve"> </w:t>
      </w:r>
      <w:r>
        <w:t>understanding of</w:t>
      </w:r>
      <w:r>
        <w:rPr>
          <w:spacing w:val="-2"/>
        </w:rPr>
        <w:t xml:space="preserve"> </w:t>
      </w:r>
      <w:r>
        <w:t>some</w:t>
      </w:r>
      <w:r>
        <w:rPr>
          <w:spacing w:val="-2"/>
        </w:rPr>
        <w:t xml:space="preserve"> </w:t>
      </w:r>
      <w:r>
        <w:t>of</w:t>
      </w:r>
      <w:r>
        <w:rPr>
          <w:spacing w:val="-2"/>
        </w:rPr>
        <w:t xml:space="preserve"> </w:t>
      </w:r>
      <w:r>
        <w:t>the</w:t>
      </w:r>
      <w:r>
        <w:rPr>
          <w:spacing w:val="-2"/>
        </w:rPr>
        <w:t xml:space="preserve"> </w:t>
      </w:r>
      <w:r>
        <w:t>commands,</w:t>
      </w:r>
      <w:r>
        <w:rPr>
          <w:spacing w:val="-2"/>
        </w:rPr>
        <w:t xml:space="preserve"> </w:t>
      </w:r>
      <w:r>
        <w:t>the reader needs to have basic knowledge of Linux terminal commands.</w:t>
      </w:r>
    </w:p>
    <w:p w14:paraId="38B13727" w14:textId="77777777" w:rsidR="007C3B1F" w:rsidRDefault="00000000">
      <w:pPr>
        <w:pStyle w:val="BodyText"/>
        <w:spacing w:before="6"/>
        <w:rPr>
          <w:sz w:val="14"/>
        </w:rPr>
      </w:pPr>
      <w:r>
        <w:rPr>
          <w:noProof/>
        </w:rPr>
        <mc:AlternateContent>
          <mc:Choice Requires="wpg">
            <w:drawing>
              <wp:anchor distT="0" distB="0" distL="0" distR="0" simplePos="0" relativeHeight="487589888" behindDoc="1" locked="0" layoutInCell="1" allowOverlap="1" wp14:anchorId="315FE8C5" wp14:editId="47719FEA">
                <wp:simplePos x="0" y="0"/>
                <wp:positionH relativeFrom="page">
                  <wp:posOffset>858316</wp:posOffset>
                </wp:positionH>
                <wp:positionV relativeFrom="paragraph">
                  <wp:posOffset>128132</wp:posOffset>
                </wp:positionV>
                <wp:extent cx="5845810" cy="28956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16" name="Graphic 16"/>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17" name="Textbox 17"/>
                        <wps:cNvSpPr txBox="1"/>
                        <wps:spPr>
                          <a:xfrm>
                            <a:off x="0" y="0"/>
                            <a:ext cx="5845810" cy="289560"/>
                          </a:xfrm>
                          <a:prstGeom prst="rect">
                            <a:avLst/>
                          </a:prstGeom>
                        </wps:spPr>
                        <wps:txbx>
                          <w:txbxContent>
                            <w:p w14:paraId="7CA747E7" w14:textId="77777777" w:rsidR="007C3B1F" w:rsidRDefault="00000000">
                              <w:pPr>
                                <w:spacing w:before="59"/>
                                <w:ind w:left="88"/>
                                <w:rPr>
                                  <w:sz w:val="24"/>
                                </w:rPr>
                              </w:pPr>
                              <w:r>
                                <w:rPr>
                                  <w:spacing w:val="10"/>
                                  <w:sz w:val="24"/>
                                </w:rPr>
                                <w:t>1.4.</w:t>
                              </w:r>
                              <w:r>
                                <w:rPr>
                                  <w:spacing w:val="33"/>
                                  <w:sz w:val="24"/>
                                </w:rPr>
                                <w:t xml:space="preserve"> </w:t>
                              </w:r>
                              <w:r>
                                <w:rPr>
                                  <w:spacing w:val="12"/>
                                  <w:sz w:val="24"/>
                                </w:rPr>
                                <w:t>REQUIREMENT</w:t>
                              </w:r>
                              <w:r>
                                <w:rPr>
                                  <w:spacing w:val="35"/>
                                  <w:sz w:val="24"/>
                                </w:rPr>
                                <w:t xml:space="preserve"> </w:t>
                              </w:r>
                              <w:r>
                                <w:rPr>
                                  <w:spacing w:val="11"/>
                                  <w:sz w:val="24"/>
                                </w:rPr>
                                <w:t>SPECIFICATIONS</w:t>
                              </w:r>
                            </w:p>
                          </w:txbxContent>
                        </wps:txbx>
                        <wps:bodyPr wrap="square" lIns="0" tIns="0" rIns="0" bIns="0" rtlCol="0">
                          <a:noAutofit/>
                        </wps:bodyPr>
                      </wps:wsp>
                    </wpg:wgp>
                  </a:graphicData>
                </a:graphic>
              </wp:anchor>
            </w:drawing>
          </mc:Choice>
          <mc:Fallback>
            <w:pict>
              <v:group w14:anchorId="315FE8C5" id="Group 15" o:spid="_x0000_s1035" style="position:absolute;margin-left:67.6pt;margin-top:10.1pt;width:460.3pt;height:22.8pt;z-index:-15726592;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phFAMAAGsKAAAOAAAAZHJzL2Uyb0RvYy54bWy0Vm1vmzAQ/j5p/8Hy95WQhjZFJdXWl2hS&#10;1VZqpn12jHnRAHu2E+i/39lgYKm6pC/7Amd8Pu6e5+GO84umLNCWSZXzKsL+0QQjVlEe51Ua4R+r&#10;my9zjJQmVUwKXrEIPzGFLxafP53XImRTnvEiZhJBkEqFtYhwprUIPU/RjJVEHXHBKthMuCyJhqVM&#10;vViSGqKXhTedTE68mstYSE6ZUvD0qt3ECxs/SRjV90mimEZFhCE3ba/SXtfm6i3OSZhKIrKcdmmQ&#10;N2RRkryCl/ahrogmaCPzZ6HKnEqueKKPKC89niQ5ZbYGqMaf7FSzlHwjbC1pWKeihwmg3cHpzWHp&#10;3XYpxaN4kG32YN5y+ksBLl4t0nC8b9bp4NwksjSHoAjUWESfekRZoxGFh8F8Fsx9AJ7C3nR+Fpx0&#10;kNMMeHl2jGbX/z7okbB9rU2uT6YWoB41AKTeB9BjRgSzuCsDwINEeQziPsGoIiWIeNnpBZ4ATubl&#10;4GUw7Faqg/MdCPWFkpBulF4ybrEm21ulW83GziKZs2hTOVOC8o3mC6t5jRFoXmIEml+3mhdEm3OG&#10;QGOiekRW1nNltku+ZStuHbVhLJhPTo+nZxg5uiHXwaeoxr7HQD6wP/J0++4ubMzDfdqIAAG81cVw&#10;93GsaeDPWrHtc+xV+aLjUMUg4Redx/C81n1/zuPo+6EYe9sPb5Q1LbhiLY5GAG8SwiwIJsFf9L4k&#10;BJPJbMfX0ebuLX1jz8MqdHEPoHwc/CByhgpf634Il0P0QyodvPdyCTz3HzjY4xaieJHHN3lRGMaV&#10;TNeXhURbAr3i6uzavzk27QGOjNyg16qw7WnGWvP4CVpiDU0wwur3hkiGUfG9gqZrJqwzpDPWzpC6&#10;uOR2DluxSaVXzU8iBRJgRljD0LjjrveS0PU6U0vva05W/OtG8yQ3jdDm1mbULWAOtD35/w+EUzcQ&#10;VpD6mjfIP90ZCEg33zj0TN89/9jRYHAxo6FD0DR9+xeyA107PXZo1M26sXPNMv6BxB5Aj53e8Edj&#10;ldb9fZlfpvHa0jn8Iy7+AAAA//8DAFBLAwQUAAYACAAAACEAbLdquN4AAAAKAQAADwAAAGRycy9k&#10;b3ducmV2LnhtbEyPwWrDMBBE74X+g9hCb41kB4fiWg4htD2FQpNC6W1jbWwTSzKWYjt/382pPQ3D&#10;PmZnivVsOzHSEFrvNCQLBYJc5U3rag1fh7enZxAhojPYeUcarhRgXd7fFZgbP7lPGvexFhziQo4a&#10;mhj7XMpQNWQxLHxPjm8nP1iMbIdamgEnDredTJVaSYut4w8N9rRtqDrvL1bD+4TTZpm8jrvzaXv9&#10;OWQf37uEtH58mDcvICLN8Q+GW32uDiV3OvqLM0F07JdZyqiGVLHeAJVlPOaoYcUqy0L+n1D+AgAA&#10;//8DAFBLAQItABQABgAIAAAAIQC2gziS/gAAAOEBAAATAAAAAAAAAAAAAAAAAAAAAABbQ29udGVu&#10;dF9UeXBlc10ueG1sUEsBAi0AFAAGAAgAAAAhADj9If/WAAAAlAEAAAsAAAAAAAAAAAAAAAAALwEA&#10;AF9yZWxzLy5yZWxzUEsBAi0AFAAGAAgAAAAhAF0YymEUAwAAawoAAA4AAAAAAAAAAAAAAAAALgIA&#10;AGRycy9lMm9Eb2MueG1sUEsBAi0AFAAGAAgAAAAhAGy3arjeAAAACgEAAA8AAAAAAAAAAAAAAAAA&#10;bgUAAGRycy9kb3ducmV2LnhtbFBLBQYAAAAABAAEAPMAAAB5BgAAAAA=&#10;">
                <v:shape id="Graphic 16" o:spid="_x0000_s1036"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F+wQAAANsAAAAPAAAAZHJzL2Rvd25yZXYueG1sRE9Li8Iw&#10;EL4v+B/CCF4WTZVFpBpFBF+wl62P89CMbbGZlCTa+u/NwsLe5uN7zmLVmVo8yfnKsoLxKAFBnFtd&#10;caHgfNoOZyB8QNZYWyYFL/KwWvY+Fphq2/IPPbNQiBjCPkUFZQhNKqXPSzLoR7YhjtzNOoMhQldI&#10;7bCN4aaWkySZSoMVx4YSG9qUlN+zh1FwMcf97nu3luO8amebz6vcu6+bUoN+t56DCNSFf/Gf+6Dj&#10;/Cn8/hIPkMs3AAAA//8DAFBLAQItABQABgAIAAAAIQDb4fbL7gAAAIUBAAATAAAAAAAAAAAAAAAA&#10;AAAAAABbQ29udGVudF9UeXBlc10ueG1sUEsBAi0AFAAGAAgAAAAhAFr0LFu/AAAAFQEAAAsAAAAA&#10;AAAAAAAAAAAAHwEAAF9yZWxzLy5yZWxzUEsBAi0AFAAGAAgAAAAhAJtuwX7BAAAA2wAAAA8AAAAA&#10;AAAAAAAAAAAABwIAAGRycy9kb3ducmV2LnhtbFBLBQYAAAAAAwADALcAAAD1AgAAAAA=&#10;" path="m5807329,l38100,,,,,38100,,251460r,38100l38100,289560r5769229,l5807329,251460r,-213360l5807329,xem5845505,r-38100,l5807405,38100r,213360l5807405,289560r38100,l5845505,251460r,-213360l5845505,xe" fillcolor="#d9e1f3" stroked="f">
                  <v:path arrowok="t"/>
                </v:shape>
                <v:shape id="Textbox 17" o:spid="_x0000_s1037"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7CA747E7" w14:textId="77777777" w:rsidR="007C3B1F" w:rsidRDefault="00000000">
                        <w:pPr>
                          <w:spacing w:before="59"/>
                          <w:ind w:left="88"/>
                          <w:rPr>
                            <w:sz w:val="24"/>
                          </w:rPr>
                        </w:pPr>
                        <w:r>
                          <w:rPr>
                            <w:spacing w:val="10"/>
                            <w:sz w:val="24"/>
                          </w:rPr>
                          <w:t>1.4.</w:t>
                        </w:r>
                        <w:r>
                          <w:rPr>
                            <w:spacing w:val="33"/>
                            <w:sz w:val="24"/>
                          </w:rPr>
                          <w:t xml:space="preserve"> </w:t>
                        </w:r>
                        <w:r>
                          <w:rPr>
                            <w:spacing w:val="12"/>
                            <w:sz w:val="24"/>
                          </w:rPr>
                          <w:t>REQUIREMENT</w:t>
                        </w:r>
                        <w:r>
                          <w:rPr>
                            <w:spacing w:val="35"/>
                            <w:sz w:val="24"/>
                          </w:rPr>
                          <w:t xml:space="preserve"> </w:t>
                        </w:r>
                        <w:r>
                          <w:rPr>
                            <w:spacing w:val="11"/>
                            <w:sz w:val="24"/>
                          </w:rPr>
                          <w:t>SPECIFICATIONS</w:t>
                        </w:r>
                      </w:p>
                    </w:txbxContent>
                  </v:textbox>
                </v:shape>
                <w10:wrap type="topAndBottom" anchorx="page"/>
              </v:group>
            </w:pict>
          </mc:Fallback>
        </mc:AlternateContent>
      </w:r>
    </w:p>
    <w:p w14:paraId="019D9E53" w14:textId="77777777" w:rsidR="007C3B1F" w:rsidRDefault="00000000">
      <w:pPr>
        <w:pStyle w:val="BodyText"/>
        <w:spacing w:before="100" w:line="276" w:lineRule="auto"/>
        <w:ind w:left="200" w:right="613"/>
        <w:jc w:val="both"/>
      </w:pPr>
      <w:r>
        <w:t>A</w:t>
      </w:r>
      <w:r>
        <w:rPr>
          <w:spacing w:val="-2"/>
        </w:rPr>
        <w:t xml:space="preserve"> </w:t>
      </w:r>
      <w:r>
        <w:t>software</w:t>
      </w:r>
      <w:r>
        <w:rPr>
          <w:spacing w:val="-2"/>
        </w:rPr>
        <w:t xml:space="preserve"> </w:t>
      </w:r>
      <w:r>
        <w:t>library is</w:t>
      </w:r>
      <w:r>
        <w:rPr>
          <w:spacing w:val="-5"/>
        </w:rPr>
        <w:t xml:space="preserve"> </w:t>
      </w:r>
      <w:r>
        <w:t>to</w:t>
      </w:r>
      <w:r>
        <w:rPr>
          <w:spacing w:val="-3"/>
        </w:rPr>
        <w:t xml:space="preserve"> </w:t>
      </w:r>
      <w:r>
        <w:t>be</w:t>
      </w:r>
      <w:r>
        <w:rPr>
          <w:spacing w:val="-2"/>
        </w:rPr>
        <w:t xml:space="preserve"> </w:t>
      </w:r>
      <w:r>
        <w:t>developed</w:t>
      </w:r>
      <w:r>
        <w:rPr>
          <w:spacing w:val="-5"/>
        </w:rPr>
        <w:t xml:space="preserve"> </w:t>
      </w:r>
      <w:r>
        <w:t>to</w:t>
      </w:r>
      <w:r>
        <w:rPr>
          <w:spacing w:val="-1"/>
        </w:rPr>
        <w:t xml:space="preserve"> </w:t>
      </w:r>
      <w:r>
        <w:t>get</w:t>
      </w:r>
      <w:r>
        <w:rPr>
          <w:spacing w:val="-4"/>
        </w:rPr>
        <w:t xml:space="preserve"> </w:t>
      </w:r>
      <w:r>
        <w:t>easy</w:t>
      </w:r>
      <w:r>
        <w:rPr>
          <w:spacing w:val="-4"/>
        </w:rPr>
        <w:t xml:space="preserve"> </w:t>
      </w:r>
      <w:r>
        <w:t>access</w:t>
      </w:r>
      <w:r>
        <w:rPr>
          <w:spacing w:val="-2"/>
        </w:rPr>
        <w:t xml:space="preserve"> </w:t>
      </w:r>
      <w:r>
        <w:t>of</w:t>
      </w:r>
      <w:r>
        <w:rPr>
          <w:spacing w:val="-5"/>
        </w:rPr>
        <w:t xml:space="preserve"> </w:t>
      </w:r>
      <w:r>
        <w:t>Cobot</w:t>
      </w:r>
      <w:r>
        <w:rPr>
          <w:spacing w:val="-2"/>
        </w:rPr>
        <w:t xml:space="preserve"> </w:t>
      </w:r>
      <w:r>
        <w:t>commands</w:t>
      </w:r>
      <w:r>
        <w:rPr>
          <w:spacing w:val="-2"/>
        </w:rPr>
        <w:t xml:space="preserve"> </w:t>
      </w:r>
      <w:r>
        <w:t>from an</w:t>
      </w:r>
      <w:r>
        <w:rPr>
          <w:spacing w:val="-3"/>
        </w:rPr>
        <w:t xml:space="preserve"> </w:t>
      </w:r>
      <w:r>
        <w:t>API</w:t>
      </w:r>
      <w:r>
        <w:rPr>
          <w:spacing w:val="-2"/>
        </w:rPr>
        <w:t xml:space="preserve"> </w:t>
      </w:r>
      <w:r>
        <w:t>software</w:t>
      </w:r>
      <w:r>
        <w:rPr>
          <w:spacing w:val="-3"/>
        </w:rPr>
        <w:t xml:space="preserve"> </w:t>
      </w:r>
      <w:r>
        <w:t>for Fluxana. The</w:t>
      </w:r>
      <w:r>
        <w:rPr>
          <w:spacing w:val="-1"/>
        </w:rPr>
        <w:t xml:space="preserve"> </w:t>
      </w:r>
      <w:r>
        <w:t>goal</w:t>
      </w:r>
      <w:r>
        <w:rPr>
          <w:spacing w:val="-1"/>
        </w:rPr>
        <w:t xml:space="preserve"> </w:t>
      </w:r>
      <w:r>
        <w:t>is</w:t>
      </w:r>
      <w:r>
        <w:rPr>
          <w:spacing w:val="-1"/>
        </w:rPr>
        <w:t xml:space="preserve"> </w:t>
      </w:r>
      <w:r>
        <w:t>to use</w:t>
      </w:r>
      <w:r>
        <w:rPr>
          <w:spacing w:val="-3"/>
        </w:rPr>
        <w:t xml:space="preserve"> </w:t>
      </w:r>
      <w:r>
        <w:t>the same</w:t>
      </w:r>
      <w:r>
        <w:rPr>
          <w:spacing w:val="-1"/>
        </w:rPr>
        <w:t xml:space="preserve"> </w:t>
      </w:r>
      <w:r>
        <w:t>concepts</w:t>
      </w:r>
      <w:r>
        <w:rPr>
          <w:spacing w:val="-1"/>
        </w:rPr>
        <w:t xml:space="preserve"> </w:t>
      </w:r>
      <w:r>
        <w:t>to work</w:t>
      </w:r>
      <w:r>
        <w:rPr>
          <w:spacing w:val="-1"/>
        </w:rPr>
        <w:t xml:space="preserve"> </w:t>
      </w:r>
      <w:r>
        <w:t>with</w:t>
      </w:r>
      <w:r>
        <w:rPr>
          <w:spacing w:val="-1"/>
        </w:rPr>
        <w:t xml:space="preserve"> </w:t>
      </w:r>
      <w:r>
        <w:t>UR3e</w:t>
      </w:r>
      <w:r>
        <w:rPr>
          <w:spacing w:val="-1"/>
        </w:rPr>
        <w:t xml:space="preserve"> </w:t>
      </w:r>
      <w:r>
        <w:t>and</w:t>
      </w:r>
      <w:r>
        <w:rPr>
          <w:spacing w:val="-2"/>
        </w:rPr>
        <w:t xml:space="preserve"> </w:t>
      </w:r>
      <w:r>
        <w:t>NIRYO</w:t>
      </w:r>
      <w:r>
        <w:rPr>
          <w:spacing w:val="-1"/>
        </w:rPr>
        <w:t xml:space="preserve"> </w:t>
      </w:r>
      <w:r>
        <w:t>Ned2 cobots.</w:t>
      </w:r>
      <w:r>
        <w:rPr>
          <w:spacing w:val="-2"/>
        </w:rPr>
        <w:t xml:space="preserve"> </w:t>
      </w:r>
      <w:r>
        <w:t>This</w:t>
      </w:r>
      <w:r>
        <w:rPr>
          <w:spacing w:val="-2"/>
        </w:rPr>
        <w:t xml:space="preserve"> </w:t>
      </w:r>
      <w:r>
        <w:t xml:space="preserve">thesis will only discuss the Fluxana Library for the UR3e. The list of functions required for the library are as </w:t>
      </w:r>
      <w:r>
        <w:rPr>
          <w:spacing w:val="-2"/>
        </w:rPr>
        <w:t>follows:</w:t>
      </w:r>
    </w:p>
    <w:p w14:paraId="16CF90C0" w14:textId="77777777" w:rsidR="007C3B1F" w:rsidRDefault="007C3B1F">
      <w:pPr>
        <w:pStyle w:val="BodyText"/>
        <w:spacing w:before="5"/>
        <w:rPr>
          <w:sz w:val="16"/>
        </w:rPr>
      </w:pPr>
    </w:p>
    <w:p w14:paraId="33F0CAE0" w14:textId="77777777" w:rsidR="007C3B1F" w:rsidRDefault="00000000">
      <w:pPr>
        <w:pStyle w:val="ListParagraph"/>
        <w:numPr>
          <w:ilvl w:val="0"/>
          <w:numId w:val="21"/>
        </w:numPr>
        <w:tabs>
          <w:tab w:val="left" w:pos="559"/>
        </w:tabs>
        <w:ind w:left="559" w:hanging="268"/>
      </w:pPr>
      <w:r>
        <w:rPr>
          <w:color w:val="2C2C2C"/>
        </w:rPr>
        <w:t>Going</w:t>
      </w:r>
      <w:r>
        <w:rPr>
          <w:color w:val="2C2C2C"/>
          <w:spacing w:val="-4"/>
        </w:rPr>
        <w:t xml:space="preserve"> </w:t>
      </w:r>
      <w:r>
        <w:rPr>
          <w:color w:val="2C2C2C"/>
        </w:rPr>
        <w:t>to</w:t>
      </w:r>
      <w:r>
        <w:rPr>
          <w:color w:val="2C2C2C"/>
          <w:spacing w:val="-2"/>
        </w:rPr>
        <w:t xml:space="preserve"> </w:t>
      </w:r>
      <w:r>
        <w:rPr>
          <w:color w:val="2C2C2C"/>
        </w:rPr>
        <w:t>home</w:t>
      </w:r>
      <w:r>
        <w:rPr>
          <w:color w:val="2C2C2C"/>
          <w:spacing w:val="-3"/>
        </w:rPr>
        <w:t xml:space="preserve"> </w:t>
      </w:r>
      <w:r>
        <w:rPr>
          <w:color w:val="2C2C2C"/>
          <w:spacing w:val="-2"/>
        </w:rPr>
        <w:t>position</w:t>
      </w:r>
    </w:p>
    <w:p w14:paraId="37A3D066" w14:textId="77777777" w:rsidR="007C3B1F" w:rsidRDefault="00000000">
      <w:pPr>
        <w:pStyle w:val="ListParagraph"/>
        <w:numPr>
          <w:ilvl w:val="0"/>
          <w:numId w:val="21"/>
        </w:numPr>
        <w:tabs>
          <w:tab w:val="left" w:pos="559"/>
        </w:tabs>
        <w:spacing w:before="39"/>
        <w:ind w:left="559" w:hanging="268"/>
      </w:pPr>
      <w:r>
        <w:rPr>
          <w:color w:val="2C2C2C"/>
        </w:rPr>
        <w:t>Moving</w:t>
      </w:r>
      <w:r>
        <w:rPr>
          <w:color w:val="2C2C2C"/>
          <w:spacing w:val="-5"/>
        </w:rPr>
        <w:t xml:space="preserve"> </w:t>
      </w:r>
      <w:r>
        <w:rPr>
          <w:color w:val="2C2C2C"/>
        </w:rPr>
        <w:t>along</w:t>
      </w:r>
      <w:r>
        <w:rPr>
          <w:color w:val="2C2C2C"/>
          <w:spacing w:val="-6"/>
        </w:rPr>
        <w:t xml:space="preserve"> </w:t>
      </w:r>
      <w:r>
        <w:rPr>
          <w:color w:val="2C2C2C"/>
        </w:rPr>
        <w:t>an</w:t>
      </w:r>
      <w:r>
        <w:rPr>
          <w:color w:val="2C2C2C"/>
          <w:spacing w:val="-3"/>
        </w:rPr>
        <w:t xml:space="preserve"> </w:t>
      </w:r>
      <w:r>
        <w:rPr>
          <w:color w:val="2C2C2C"/>
          <w:spacing w:val="-4"/>
        </w:rPr>
        <w:t>axis</w:t>
      </w:r>
    </w:p>
    <w:p w14:paraId="227EB328" w14:textId="77777777" w:rsidR="007C3B1F" w:rsidRDefault="00000000">
      <w:pPr>
        <w:pStyle w:val="ListParagraph"/>
        <w:numPr>
          <w:ilvl w:val="0"/>
          <w:numId w:val="21"/>
        </w:numPr>
        <w:tabs>
          <w:tab w:val="left" w:pos="559"/>
        </w:tabs>
        <w:spacing w:before="41"/>
        <w:ind w:left="559" w:hanging="268"/>
      </w:pPr>
      <w:r>
        <w:rPr>
          <w:color w:val="2C2C2C"/>
        </w:rPr>
        <w:t>Moving</w:t>
      </w:r>
      <w:r>
        <w:rPr>
          <w:color w:val="2C2C2C"/>
          <w:spacing w:val="-4"/>
        </w:rPr>
        <w:t xml:space="preserve"> </w:t>
      </w:r>
      <w:r>
        <w:rPr>
          <w:color w:val="2C2C2C"/>
        </w:rPr>
        <w:t>to</w:t>
      </w:r>
      <w:r>
        <w:rPr>
          <w:color w:val="2C2C2C"/>
          <w:spacing w:val="-2"/>
        </w:rPr>
        <w:t xml:space="preserve"> </w:t>
      </w:r>
      <w:r>
        <w:rPr>
          <w:color w:val="2C2C2C"/>
        </w:rPr>
        <w:t>joint</w:t>
      </w:r>
      <w:r>
        <w:rPr>
          <w:color w:val="2C2C2C"/>
          <w:spacing w:val="-5"/>
        </w:rPr>
        <w:t xml:space="preserve"> </w:t>
      </w:r>
      <w:r>
        <w:rPr>
          <w:color w:val="2C2C2C"/>
          <w:spacing w:val="-2"/>
        </w:rPr>
        <w:t>values</w:t>
      </w:r>
    </w:p>
    <w:p w14:paraId="71ABDC72" w14:textId="77777777" w:rsidR="007C3B1F" w:rsidRDefault="00000000">
      <w:pPr>
        <w:pStyle w:val="ListParagraph"/>
        <w:numPr>
          <w:ilvl w:val="0"/>
          <w:numId w:val="21"/>
        </w:numPr>
        <w:tabs>
          <w:tab w:val="left" w:pos="559"/>
        </w:tabs>
        <w:spacing w:before="39"/>
        <w:ind w:left="559" w:hanging="268"/>
      </w:pPr>
      <w:r>
        <w:rPr>
          <w:color w:val="2C2C2C"/>
        </w:rPr>
        <w:t>Moving</w:t>
      </w:r>
      <w:r>
        <w:rPr>
          <w:color w:val="2C2C2C"/>
          <w:spacing w:val="-4"/>
        </w:rPr>
        <w:t xml:space="preserve"> </w:t>
      </w:r>
      <w:r>
        <w:rPr>
          <w:color w:val="2C2C2C"/>
        </w:rPr>
        <w:t>to</w:t>
      </w:r>
      <w:r>
        <w:rPr>
          <w:color w:val="2C2C2C"/>
          <w:spacing w:val="-1"/>
        </w:rPr>
        <w:t xml:space="preserve"> </w:t>
      </w:r>
      <w:r>
        <w:rPr>
          <w:color w:val="2C2C2C"/>
        </w:rPr>
        <w:t>a</w:t>
      </w:r>
      <w:r>
        <w:rPr>
          <w:color w:val="2C2C2C"/>
          <w:spacing w:val="-1"/>
        </w:rPr>
        <w:t xml:space="preserve"> </w:t>
      </w:r>
      <w:r>
        <w:rPr>
          <w:color w:val="2C2C2C"/>
          <w:spacing w:val="-4"/>
        </w:rPr>
        <w:t>pose</w:t>
      </w:r>
    </w:p>
    <w:p w14:paraId="6934F63A" w14:textId="77777777" w:rsidR="007C3B1F" w:rsidRDefault="00000000">
      <w:pPr>
        <w:pStyle w:val="ListParagraph"/>
        <w:numPr>
          <w:ilvl w:val="0"/>
          <w:numId w:val="21"/>
        </w:numPr>
        <w:tabs>
          <w:tab w:val="left" w:pos="559"/>
        </w:tabs>
        <w:spacing w:before="42"/>
        <w:ind w:left="559" w:hanging="268"/>
      </w:pPr>
      <w:r>
        <w:rPr>
          <w:color w:val="2C2C2C"/>
        </w:rPr>
        <w:t>Moving</w:t>
      </w:r>
      <w:r>
        <w:rPr>
          <w:color w:val="2C2C2C"/>
          <w:spacing w:val="-3"/>
        </w:rPr>
        <w:t xml:space="preserve"> </w:t>
      </w:r>
      <w:r>
        <w:rPr>
          <w:color w:val="2C2C2C"/>
        </w:rPr>
        <w:t>from</w:t>
      </w:r>
      <w:r>
        <w:rPr>
          <w:color w:val="2C2C2C"/>
          <w:spacing w:val="-4"/>
        </w:rPr>
        <w:t xml:space="preserve"> </w:t>
      </w:r>
      <w:r>
        <w:rPr>
          <w:color w:val="2C2C2C"/>
        </w:rPr>
        <w:t>start</w:t>
      </w:r>
      <w:r>
        <w:rPr>
          <w:color w:val="2C2C2C"/>
          <w:spacing w:val="-5"/>
        </w:rPr>
        <w:t xml:space="preserve"> </w:t>
      </w:r>
      <w:r>
        <w:rPr>
          <w:color w:val="2C2C2C"/>
        </w:rPr>
        <w:t>to</w:t>
      </w:r>
      <w:r>
        <w:rPr>
          <w:color w:val="2C2C2C"/>
          <w:spacing w:val="-1"/>
        </w:rPr>
        <w:t xml:space="preserve"> </w:t>
      </w:r>
      <w:r>
        <w:rPr>
          <w:color w:val="2C2C2C"/>
        </w:rPr>
        <w:t>end</w:t>
      </w:r>
      <w:r>
        <w:rPr>
          <w:color w:val="2C2C2C"/>
          <w:spacing w:val="-1"/>
        </w:rPr>
        <w:t xml:space="preserve"> </w:t>
      </w:r>
      <w:proofErr w:type="gramStart"/>
      <w:r>
        <w:rPr>
          <w:color w:val="2C2C2C"/>
          <w:spacing w:val="-4"/>
        </w:rPr>
        <w:t>pose</w:t>
      </w:r>
      <w:proofErr w:type="gramEnd"/>
    </w:p>
    <w:p w14:paraId="2FD6EFCE" w14:textId="77777777" w:rsidR="007C3B1F" w:rsidRDefault="00000000">
      <w:pPr>
        <w:pStyle w:val="ListParagraph"/>
        <w:numPr>
          <w:ilvl w:val="0"/>
          <w:numId w:val="21"/>
        </w:numPr>
        <w:tabs>
          <w:tab w:val="left" w:pos="559"/>
        </w:tabs>
        <w:spacing w:before="41"/>
        <w:ind w:left="559" w:hanging="268"/>
      </w:pPr>
      <w:r>
        <w:rPr>
          <w:color w:val="2C2C2C"/>
        </w:rPr>
        <w:t>Stopping</w:t>
      </w:r>
      <w:r>
        <w:rPr>
          <w:color w:val="2C2C2C"/>
          <w:spacing w:val="-8"/>
        </w:rPr>
        <w:t xml:space="preserve"> </w:t>
      </w:r>
      <w:r>
        <w:rPr>
          <w:color w:val="2C2C2C"/>
          <w:spacing w:val="-2"/>
        </w:rPr>
        <w:t>movement</w:t>
      </w:r>
    </w:p>
    <w:p w14:paraId="63BA786B" w14:textId="77777777" w:rsidR="007C3B1F" w:rsidRDefault="00000000">
      <w:pPr>
        <w:pStyle w:val="ListParagraph"/>
        <w:numPr>
          <w:ilvl w:val="0"/>
          <w:numId w:val="21"/>
        </w:numPr>
        <w:tabs>
          <w:tab w:val="left" w:pos="559"/>
        </w:tabs>
        <w:spacing w:before="39"/>
        <w:ind w:left="559" w:hanging="268"/>
      </w:pPr>
      <w:r>
        <w:rPr>
          <w:color w:val="2C2C2C"/>
        </w:rPr>
        <w:t>Releasing</w:t>
      </w:r>
      <w:r>
        <w:rPr>
          <w:color w:val="2C2C2C"/>
          <w:spacing w:val="-2"/>
        </w:rPr>
        <w:t xml:space="preserve"> brakes</w:t>
      </w:r>
    </w:p>
    <w:p w14:paraId="03AA7EC3" w14:textId="77777777" w:rsidR="007C3B1F" w:rsidRDefault="00000000">
      <w:pPr>
        <w:pStyle w:val="ListParagraph"/>
        <w:numPr>
          <w:ilvl w:val="0"/>
          <w:numId w:val="21"/>
        </w:numPr>
        <w:tabs>
          <w:tab w:val="left" w:pos="559"/>
        </w:tabs>
        <w:spacing w:before="41"/>
        <w:ind w:left="559" w:hanging="268"/>
      </w:pPr>
      <w:r>
        <w:rPr>
          <w:color w:val="2C2C2C"/>
        </w:rPr>
        <w:t>Powering</w:t>
      </w:r>
      <w:r>
        <w:rPr>
          <w:color w:val="2C2C2C"/>
          <w:spacing w:val="-8"/>
        </w:rPr>
        <w:t xml:space="preserve"> </w:t>
      </w:r>
      <w:r>
        <w:rPr>
          <w:color w:val="2C2C2C"/>
          <w:spacing w:val="-5"/>
        </w:rPr>
        <w:t>off</w:t>
      </w:r>
    </w:p>
    <w:p w14:paraId="3ECDA2CE" w14:textId="77777777" w:rsidR="007C3B1F" w:rsidRDefault="00000000">
      <w:pPr>
        <w:pStyle w:val="ListParagraph"/>
        <w:numPr>
          <w:ilvl w:val="0"/>
          <w:numId w:val="21"/>
        </w:numPr>
        <w:tabs>
          <w:tab w:val="left" w:pos="559"/>
        </w:tabs>
        <w:spacing w:before="40"/>
        <w:ind w:left="559" w:hanging="268"/>
      </w:pPr>
      <w:r>
        <w:rPr>
          <w:color w:val="2C2C2C"/>
        </w:rPr>
        <w:t>Powering</w:t>
      </w:r>
      <w:r>
        <w:rPr>
          <w:color w:val="2C2C2C"/>
          <w:spacing w:val="-8"/>
        </w:rPr>
        <w:t xml:space="preserve"> </w:t>
      </w:r>
      <w:r>
        <w:rPr>
          <w:color w:val="2C2C2C"/>
          <w:spacing w:val="-5"/>
        </w:rPr>
        <w:t>on</w:t>
      </w:r>
    </w:p>
    <w:p w14:paraId="71EB99DE" w14:textId="77777777" w:rsidR="007C3B1F" w:rsidRDefault="00000000">
      <w:pPr>
        <w:pStyle w:val="ListParagraph"/>
        <w:numPr>
          <w:ilvl w:val="0"/>
          <w:numId w:val="21"/>
        </w:numPr>
        <w:tabs>
          <w:tab w:val="left" w:pos="559"/>
        </w:tabs>
        <w:spacing w:before="41"/>
        <w:ind w:left="559" w:hanging="268"/>
      </w:pPr>
      <w:r>
        <w:rPr>
          <w:color w:val="2C2C2C"/>
        </w:rPr>
        <w:t>Getting</w:t>
      </w:r>
      <w:r>
        <w:rPr>
          <w:color w:val="2C2C2C"/>
          <w:spacing w:val="-7"/>
        </w:rPr>
        <w:t xml:space="preserve"> </w:t>
      </w:r>
      <w:r>
        <w:rPr>
          <w:color w:val="2C2C2C"/>
        </w:rPr>
        <w:t>robot</w:t>
      </w:r>
      <w:r>
        <w:rPr>
          <w:color w:val="2C2C2C"/>
          <w:spacing w:val="-6"/>
        </w:rPr>
        <w:t xml:space="preserve"> </w:t>
      </w:r>
      <w:r>
        <w:rPr>
          <w:color w:val="2C2C2C"/>
          <w:spacing w:val="-4"/>
        </w:rPr>
        <w:t>mode</w:t>
      </w:r>
    </w:p>
    <w:p w14:paraId="767ABC1A" w14:textId="77777777" w:rsidR="007C3B1F" w:rsidRDefault="00000000">
      <w:pPr>
        <w:pStyle w:val="ListParagraph"/>
        <w:numPr>
          <w:ilvl w:val="0"/>
          <w:numId w:val="21"/>
        </w:numPr>
        <w:tabs>
          <w:tab w:val="left" w:pos="559"/>
        </w:tabs>
        <w:spacing w:before="39"/>
        <w:ind w:left="559" w:hanging="268"/>
      </w:pPr>
      <w:r>
        <w:rPr>
          <w:color w:val="2C2C2C"/>
        </w:rPr>
        <w:t>Initializing</w:t>
      </w:r>
      <w:r>
        <w:rPr>
          <w:color w:val="2C2C2C"/>
          <w:spacing w:val="-7"/>
        </w:rPr>
        <w:t xml:space="preserve"> </w:t>
      </w:r>
      <w:r>
        <w:rPr>
          <w:color w:val="2C2C2C"/>
        </w:rPr>
        <w:t>the</w:t>
      </w:r>
      <w:r>
        <w:rPr>
          <w:color w:val="2C2C2C"/>
          <w:spacing w:val="-5"/>
        </w:rPr>
        <w:t xml:space="preserve"> </w:t>
      </w:r>
      <w:r>
        <w:rPr>
          <w:color w:val="2C2C2C"/>
          <w:spacing w:val="-4"/>
        </w:rPr>
        <w:t>robot</w:t>
      </w:r>
    </w:p>
    <w:p w14:paraId="5D8F255C" w14:textId="77777777" w:rsidR="007C3B1F" w:rsidRDefault="00000000">
      <w:pPr>
        <w:pStyle w:val="ListParagraph"/>
        <w:numPr>
          <w:ilvl w:val="0"/>
          <w:numId w:val="21"/>
        </w:numPr>
        <w:tabs>
          <w:tab w:val="left" w:pos="559"/>
        </w:tabs>
        <w:spacing w:before="41"/>
        <w:ind w:left="559" w:hanging="268"/>
      </w:pPr>
      <w:r>
        <w:rPr>
          <w:color w:val="2C2C2C"/>
        </w:rPr>
        <w:t>Getting</w:t>
      </w:r>
      <w:r>
        <w:rPr>
          <w:color w:val="2C2C2C"/>
          <w:spacing w:val="-5"/>
        </w:rPr>
        <w:t xml:space="preserve"> </w:t>
      </w:r>
      <w:r>
        <w:rPr>
          <w:color w:val="2C2C2C"/>
        </w:rPr>
        <w:t>remote</w:t>
      </w:r>
      <w:r>
        <w:rPr>
          <w:color w:val="2C2C2C"/>
          <w:spacing w:val="-5"/>
        </w:rPr>
        <w:t xml:space="preserve"> </w:t>
      </w:r>
      <w:r>
        <w:rPr>
          <w:color w:val="2C2C2C"/>
        </w:rPr>
        <w:t>control</w:t>
      </w:r>
      <w:r>
        <w:rPr>
          <w:color w:val="2C2C2C"/>
          <w:spacing w:val="-4"/>
        </w:rPr>
        <w:t xml:space="preserve"> </w:t>
      </w:r>
      <w:r>
        <w:rPr>
          <w:color w:val="2C2C2C"/>
          <w:spacing w:val="-2"/>
        </w:rPr>
        <w:t>status</w:t>
      </w:r>
    </w:p>
    <w:p w14:paraId="57991443" w14:textId="77777777" w:rsidR="007C3B1F" w:rsidRDefault="00000000">
      <w:pPr>
        <w:pStyle w:val="ListParagraph"/>
        <w:numPr>
          <w:ilvl w:val="0"/>
          <w:numId w:val="21"/>
        </w:numPr>
        <w:tabs>
          <w:tab w:val="left" w:pos="559"/>
        </w:tabs>
        <w:spacing w:before="39"/>
        <w:ind w:left="559" w:hanging="268"/>
      </w:pPr>
      <w:r>
        <w:rPr>
          <w:color w:val="2C2C2C"/>
        </w:rPr>
        <w:t>Shutting</w:t>
      </w:r>
      <w:r>
        <w:rPr>
          <w:color w:val="2C2C2C"/>
          <w:spacing w:val="-7"/>
        </w:rPr>
        <w:t xml:space="preserve"> </w:t>
      </w:r>
      <w:r>
        <w:rPr>
          <w:color w:val="2C2C2C"/>
          <w:spacing w:val="-4"/>
        </w:rPr>
        <w:t>down</w:t>
      </w:r>
    </w:p>
    <w:p w14:paraId="26AB2003" w14:textId="77777777" w:rsidR="007C3B1F" w:rsidRDefault="00000000">
      <w:pPr>
        <w:pStyle w:val="ListParagraph"/>
        <w:numPr>
          <w:ilvl w:val="0"/>
          <w:numId w:val="21"/>
        </w:numPr>
        <w:tabs>
          <w:tab w:val="left" w:pos="559"/>
        </w:tabs>
        <w:spacing w:before="42"/>
        <w:ind w:left="559" w:hanging="268"/>
      </w:pPr>
      <w:r>
        <w:rPr>
          <w:color w:val="2C2C2C"/>
        </w:rPr>
        <w:t>Starting</w:t>
      </w:r>
      <w:r>
        <w:rPr>
          <w:color w:val="2C2C2C"/>
          <w:spacing w:val="-4"/>
        </w:rPr>
        <w:t xml:space="preserve"> </w:t>
      </w:r>
      <w:r>
        <w:rPr>
          <w:color w:val="2C2C2C"/>
        </w:rPr>
        <w:t>external</w:t>
      </w:r>
      <w:r>
        <w:rPr>
          <w:color w:val="2C2C2C"/>
          <w:spacing w:val="-4"/>
        </w:rPr>
        <w:t xml:space="preserve"> </w:t>
      </w:r>
      <w:r>
        <w:rPr>
          <w:color w:val="2C2C2C"/>
          <w:spacing w:val="-2"/>
        </w:rPr>
        <w:t>control</w:t>
      </w:r>
    </w:p>
    <w:p w14:paraId="0DF7EC7C" w14:textId="77777777" w:rsidR="007C3B1F" w:rsidRDefault="00000000">
      <w:pPr>
        <w:pStyle w:val="ListParagraph"/>
        <w:numPr>
          <w:ilvl w:val="0"/>
          <w:numId w:val="21"/>
        </w:numPr>
        <w:tabs>
          <w:tab w:val="left" w:pos="559"/>
        </w:tabs>
        <w:spacing w:before="41"/>
        <w:ind w:left="559" w:hanging="268"/>
      </w:pPr>
      <w:r>
        <w:rPr>
          <w:color w:val="2C2C2C"/>
        </w:rPr>
        <w:t>Stopping</w:t>
      </w:r>
      <w:r>
        <w:rPr>
          <w:color w:val="2C2C2C"/>
          <w:spacing w:val="-6"/>
        </w:rPr>
        <w:t xml:space="preserve"> </w:t>
      </w:r>
      <w:r>
        <w:rPr>
          <w:color w:val="2C2C2C"/>
        </w:rPr>
        <w:t>external</w:t>
      </w:r>
      <w:r>
        <w:rPr>
          <w:color w:val="2C2C2C"/>
          <w:spacing w:val="-5"/>
        </w:rPr>
        <w:t xml:space="preserve"> </w:t>
      </w:r>
      <w:r>
        <w:rPr>
          <w:color w:val="2C2C2C"/>
          <w:spacing w:val="-2"/>
        </w:rPr>
        <w:t>control</w:t>
      </w:r>
    </w:p>
    <w:p w14:paraId="7B37F8E8" w14:textId="77777777" w:rsidR="007C3B1F" w:rsidRDefault="00000000">
      <w:pPr>
        <w:pStyle w:val="ListParagraph"/>
        <w:numPr>
          <w:ilvl w:val="0"/>
          <w:numId w:val="21"/>
        </w:numPr>
        <w:tabs>
          <w:tab w:val="left" w:pos="559"/>
        </w:tabs>
        <w:spacing w:before="39"/>
        <w:ind w:left="559" w:hanging="268"/>
      </w:pPr>
      <w:r>
        <w:rPr>
          <w:color w:val="2C2C2C"/>
        </w:rPr>
        <w:t>Unlocking</w:t>
      </w:r>
      <w:r>
        <w:rPr>
          <w:color w:val="2C2C2C"/>
          <w:spacing w:val="-8"/>
        </w:rPr>
        <w:t xml:space="preserve"> </w:t>
      </w:r>
      <w:r>
        <w:rPr>
          <w:color w:val="2C2C2C"/>
        </w:rPr>
        <w:t>protective</w:t>
      </w:r>
      <w:r>
        <w:rPr>
          <w:color w:val="2C2C2C"/>
          <w:spacing w:val="-6"/>
        </w:rPr>
        <w:t xml:space="preserve"> </w:t>
      </w:r>
      <w:r>
        <w:rPr>
          <w:color w:val="2C2C2C"/>
          <w:spacing w:val="-4"/>
        </w:rPr>
        <w:t>stop</w:t>
      </w:r>
    </w:p>
    <w:p w14:paraId="2D54CE66" w14:textId="77777777" w:rsidR="007C3B1F" w:rsidRDefault="007C3B1F">
      <w:pPr>
        <w:sectPr w:rsidR="007C3B1F">
          <w:pgSz w:w="11910" w:h="16840"/>
          <w:pgMar w:top="1420" w:right="820" w:bottom="1540" w:left="1240" w:header="863" w:footer="1345" w:gutter="0"/>
          <w:cols w:space="720"/>
        </w:sectPr>
      </w:pPr>
    </w:p>
    <w:p w14:paraId="297EEB1C" w14:textId="77777777" w:rsidR="007C3B1F" w:rsidRDefault="007C3B1F">
      <w:pPr>
        <w:pStyle w:val="BodyText"/>
        <w:rPr>
          <w:sz w:val="20"/>
        </w:rPr>
      </w:pPr>
    </w:p>
    <w:p w14:paraId="050E52AA" w14:textId="77777777" w:rsidR="007C3B1F" w:rsidRDefault="00000000">
      <w:pPr>
        <w:pStyle w:val="BodyText"/>
        <w:spacing w:before="188"/>
        <w:ind w:left="291"/>
      </w:pPr>
      <w:r>
        <w:rPr>
          <w:color w:val="2C2C2C"/>
        </w:rPr>
        <w:t>Each</w:t>
      </w:r>
      <w:r>
        <w:rPr>
          <w:color w:val="2C2C2C"/>
          <w:spacing w:val="-3"/>
        </w:rPr>
        <w:t xml:space="preserve"> </w:t>
      </w:r>
      <w:r>
        <w:rPr>
          <w:color w:val="2C2C2C"/>
        </w:rPr>
        <w:t>of</w:t>
      </w:r>
      <w:r>
        <w:rPr>
          <w:color w:val="2C2C2C"/>
          <w:spacing w:val="-6"/>
        </w:rPr>
        <w:t xml:space="preserve"> </w:t>
      </w:r>
      <w:r>
        <w:rPr>
          <w:color w:val="2C2C2C"/>
        </w:rPr>
        <w:t>these</w:t>
      </w:r>
      <w:r>
        <w:rPr>
          <w:color w:val="2C2C2C"/>
          <w:spacing w:val="-2"/>
        </w:rPr>
        <w:t xml:space="preserve"> </w:t>
      </w:r>
      <w:r>
        <w:rPr>
          <w:color w:val="2C2C2C"/>
        </w:rPr>
        <w:t>functions</w:t>
      </w:r>
      <w:r>
        <w:rPr>
          <w:color w:val="2C2C2C"/>
          <w:spacing w:val="-5"/>
        </w:rPr>
        <w:t xml:space="preserve"> </w:t>
      </w:r>
      <w:r>
        <w:rPr>
          <w:color w:val="2C2C2C"/>
        </w:rPr>
        <w:t>will</w:t>
      </w:r>
      <w:r>
        <w:rPr>
          <w:color w:val="2C2C2C"/>
          <w:spacing w:val="-3"/>
        </w:rPr>
        <w:t xml:space="preserve"> </w:t>
      </w:r>
      <w:r>
        <w:rPr>
          <w:color w:val="2C2C2C"/>
        </w:rPr>
        <w:t>be</w:t>
      </w:r>
      <w:r>
        <w:rPr>
          <w:color w:val="2C2C2C"/>
          <w:spacing w:val="-2"/>
        </w:rPr>
        <w:t xml:space="preserve"> </w:t>
      </w:r>
      <w:r>
        <w:rPr>
          <w:color w:val="2C2C2C"/>
        </w:rPr>
        <w:t>discussed</w:t>
      </w:r>
      <w:r>
        <w:rPr>
          <w:color w:val="2C2C2C"/>
          <w:spacing w:val="-6"/>
        </w:rPr>
        <w:t xml:space="preserve"> </w:t>
      </w:r>
      <w:r>
        <w:rPr>
          <w:color w:val="2C2C2C"/>
        </w:rPr>
        <w:t>in</w:t>
      </w:r>
      <w:r>
        <w:rPr>
          <w:color w:val="2C2C2C"/>
          <w:spacing w:val="-2"/>
        </w:rPr>
        <w:t xml:space="preserve"> </w:t>
      </w:r>
      <w:r>
        <w:rPr>
          <w:color w:val="2C2C2C"/>
        </w:rPr>
        <w:t>more</w:t>
      </w:r>
      <w:r>
        <w:rPr>
          <w:color w:val="2C2C2C"/>
          <w:spacing w:val="-5"/>
        </w:rPr>
        <w:t xml:space="preserve"> </w:t>
      </w:r>
      <w:r>
        <w:rPr>
          <w:color w:val="2C2C2C"/>
        </w:rPr>
        <w:t>detail</w:t>
      </w:r>
      <w:r>
        <w:rPr>
          <w:color w:val="2C2C2C"/>
          <w:spacing w:val="-3"/>
        </w:rPr>
        <w:t xml:space="preserve"> </w:t>
      </w:r>
      <w:r>
        <w:rPr>
          <w:color w:val="2C2C2C"/>
        </w:rPr>
        <w:t>in</w:t>
      </w:r>
      <w:r>
        <w:rPr>
          <w:color w:val="2C2C2C"/>
          <w:spacing w:val="-3"/>
        </w:rPr>
        <w:t xml:space="preserve"> </w:t>
      </w:r>
      <w:r>
        <w:rPr>
          <w:color w:val="2C2C2C"/>
        </w:rPr>
        <w:t>the</w:t>
      </w:r>
      <w:r>
        <w:rPr>
          <w:color w:val="2C2C2C"/>
          <w:spacing w:val="-3"/>
        </w:rPr>
        <w:t xml:space="preserve"> </w:t>
      </w:r>
      <w:r>
        <w:rPr>
          <w:color w:val="2C2C2C"/>
        </w:rPr>
        <w:t>Fluxana</w:t>
      </w:r>
      <w:r>
        <w:rPr>
          <w:color w:val="2C2C2C"/>
          <w:spacing w:val="-5"/>
        </w:rPr>
        <w:t xml:space="preserve"> </w:t>
      </w:r>
      <w:r>
        <w:rPr>
          <w:color w:val="2C2C2C"/>
        </w:rPr>
        <w:t>Library</w:t>
      </w:r>
      <w:r>
        <w:rPr>
          <w:color w:val="2C2C2C"/>
          <w:spacing w:val="-1"/>
        </w:rPr>
        <w:t xml:space="preserve"> </w:t>
      </w:r>
      <w:r>
        <w:rPr>
          <w:color w:val="2C2C2C"/>
        </w:rPr>
        <w:t>in</w:t>
      </w:r>
      <w:r>
        <w:rPr>
          <w:color w:val="2C2C2C"/>
          <w:spacing w:val="-4"/>
        </w:rPr>
        <w:t xml:space="preserve"> </w:t>
      </w:r>
      <w:r>
        <w:rPr>
          <w:color w:val="2C2C2C"/>
        </w:rPr>
        <w:t>chapter</w:t>
      </w:r>
      <w:r>
        <w:rPr>
          <w:color w:val="2C2C2C"/>
          <w:spacing w:val="-1"/>
        </w:rPr>
        <w:t xml:space="preserve"> </w:t>
      </w:r>
      <w:r>
        <w:rPr>
          <w:color w:val="2C2C2C"/>
          <w:spacing w:val="-5"/>
        </w:rPr>
        <w:t>4.</w:t>
      </w:r>
    </w:p>
    <w:p w14:paraId="1185EDCC" w14:textId="77777777" w:rsidR="007C3B1F" w:rsidRDefault="00000000">
      <w:pPr>
        <w:pStyle w:val="BodyText"/>
        <w:spacing w:before="9"/>
        <w:rPr>
          <w:sz w:val="17"/>
        </w:rPr>
      </w:pPr>
      <w:r>
        <w:rPr>
          <w:noProof/>
        </w:rPr>
        <mc:AlternateContent>
          <mc:Choice Requires="wpg">
            <w:drawing>
              <wp:anchor distT="0" distB="0" distL="0" distR="0" simplePos="0" relativeHeight="487590400" behindDoc="1" locked="0" layoutInCell="1" allowOverlap="1" wp14:anchorId="6D109F62" wp14:editId="31BF6877">
                <wp:simplePos x="0" y="0"/>
                <wp:positionH relativeFrom="page">
                  <wp:posOffset>858316</wp:posOffset>
                </wp:positionH>
                <wp:positionV relativeFrom="paragraph">
                  <wp:posOffset>153037</wp:posOffset>
                </wp:positionV>
                <wp:extent cx="5845810" cy="28956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19" name="Graphic 19"/>
                        <wps:cNvSpPr/>
                        <wps:spPr>
                          <a:xfrm>
                            <a:off x="0" y="0"/>
                            <a:ext cx="5845810" cy="289560"/>
                          </a:xfrm>
                          <a:custGeom>
                            <a:avLst/>
                            <a:gdLst/>
                            <a:ahLst/>
                            <a:cxnLst/>
                            <a:rect l="l" t="t" r="r" b="b"/>
                            <a:pathLst>
                              <a:path w="5845810" h="289560">
                                <a:moveTo>
                                  <a:pt x="5807329" y="38112"/>
                                </a:moveTo>
                                <a:lnTo>
                                  <a:pt x="38100" y="38112"/>
                                </a:lnTo>
                                <a:lnTo>
                                  <a:pt x="0" y="38112"/>
                                </a:lnTo>
                                <a:lnTo>
                                  <a:pt x="0" y="251460"/>
                                </a:lnTo>
                                <a:lnTo>
                                  <a:pt x="0" y="289560"/>
                                </a:lnTo>
                                <a:lnTo>
                                  <a:pt x="38100" y="289560"/>
                                </a:lnTo>
                                <a:lnTo>
                                  <a:pt x="5807329" y="289560"/>
                                </a:lnTo>
                                <a:lnTo>
                                  <a:pt x="5807329" y="251460"/>
                                </a:lnTo>
                                <a:lnTo>
                                  <a:pt x="5807329" y="38112"/>
                                </a:lnTo>
                                <a:close/>
                              </a:path>
                              <a:path w="5845810" h="289560">
                                <a:moveTo>
                                  <a:pt x="5807329" y="0"/>
                                </a:moveTo>
                                <a:lnTo>
                                  <a:pt x="38100" y="0"/>
                                </a:lnTo>
                                <a:lnTo>
                                  <a:pt x="0" y="0"/>
                                </a:lnTo>
                                <a:lnTo>
                                  <a:pt x="0" y="38100"/>
                                </a:lnTo>
                                <a:lnTo>
                                  <a:pt x="38100" y="38100"/>
                                </a:lnTo>
                                <a:lnTo>
                                  <a:pt x="5807329" y="38100"/>
                                </a:lnTo>
                                <a:lnTo>
                                  <a:pt x="5807329" y="0"/>
                                </a:lnTo>
                                <a:close/>
                              </a:path>
                              <a:path w="5845810" h="289560">
                                <a:moveTo>
                                  <a:pt x="5845505" y="38112"/>
                                </a:moveTo>
                                <a:lnTo>
                                  <a:pt x="5807405" y="38112"/>
                                </a:lnTo>
                                <a:lnTo>
                                  <a:pt x="5807405" y="251460"/>
                                </a:lnTo>
                                <a:lnTo>
                                  <a:pt x="5807405" y="289560"/>
                                </a:lnTo>
                                <a:lnTo>
                                  <a:pt x="5845505" y="289560"/>
                                </a:lnTo>
                                <a:lnTo>
                                  <a:pt x="5845505" y="251460"/>
                                </a:lnTo>
                                <a:lnTo>
                                  <a:pt x="5845505" y="38112"/>
                                </a:lnTo>
                                <a:close/>
                              </a:path>
                              <a:path w="5845810" h="289560">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0" name="Textbox 20"/>
                        <wps:cNvSpPr txBox="1"/>
                        <wps:spPr>
                          <a:xfrm>
                            <a:off x="0" y="0"/>
                            <a:ext cx="5845810" cy="289560"/>
                          </a:xfrm>
                          <a:prstGeom prst="rect">
                            <a:avLst/>
                          </a:prstGeom>
                        </wps:spPr>
                        <wps:txbx>
                          <w:txbxContent>
                            <w:p w14:paraId="64995BBF" w14:textId="77777777" w:rsidR="007C3B1F" w:rsidRDefault="00000000">
                              <w:pPr>
                                <w:spacing w:before="59"/>
                                <w:ind w:left="88"/>
                                <w:rPr>
                                  <w:sz w:val="24"/>
                                </w:rPr>
                              </w:pPr>
                              <w:r>
                                <w:rPr>
                                  <w:spacing w:val="10"/>
                                  <w:sz w:val="24"/>
                                </w:rPr>
                                <w:t>1.5.</w:t>
                              </w:r>
                              <w:r>
                                <w:rPr>
                                  <w:spacing w:val="29"/>
                                  <w:sz w:val="24"/>
                                </w:rPr>
                                <w:t xml:space="preserve"> </w:t>
                              </w:r>
                              <w:r>
                                <w:rPr>
                                  <w:spacing w:val="12"/>
                                  <w:sz w:val="24"/>
                                </w:rPr>
                                <w:t>CHAPTER</w:t>
                              </w:r>
                              <w:r>
                                <w:rPr>
                                  <w:spacing w:val="30"/>
                                  <w:sz w:val="24"/>
                                </w:rPr>
                                <w:t xml:space="preserve"> </w:t>
                              </w:r>
                              <w:r>
                                <w:rPr>
                                  <w:spacing w:val="10"/>
                                  <w:sz w:val="24"/>
                                </w:rPr>
                                <w:t>DESCRIPTION</w:t>
                              </w:r>
                            </w:p>
                          </w:txbxContent>
                        </wps:txbx>
                        <wps:bodyPr wrap="square" lIns="0" tIns="0" rIns="0" bIns="0" rtlCol="0">
                          <a:noAutofit/>
                        </wps:bodyPr>
                      </wps:wsp>
                    </wpg:wgp>
                  </a:graphicData>
                </a:graphic>
              </wp:anchor>
            </w:drawing>
          </mc:Choice>
          <mc:Fallback>
            <w:pict>
              <v:group w14:anchorId="6D109F62" id="Group 18" o:spid="_x0000_s1038" style="position:absolute;margin-left:67.6pt;margin-top:12.05pt;width:460.3pt;height:22.8pt;z-index:-15726080;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J+UQMAAD0MAAAOAAAAZHJzL2Uyb0RvYy54bWy0VltvmzAUfp+0/2DxvhLSpEtRk2rrJZo0&#10;dZWaac+OMRcNsGc7gf77HdsYGFlbenvBx/D5+Pg7Hz7n7LwucrSnQmasXHrB0cRDtCQsyspk6f3c&#10;XH9aeEgqXEY4ZyVdevdUeuerjx/OKh7SKUtZHlGBwEkpw4ovvVQpHvq+JCktsDxinJbwMWaiwAqm&#10;IvEjgSvwXuT+dDI58SsmIi4YoVLC20v70VsZ/3FMifoRx5IqlC89iE2ZpzDPrX76qzMcJgLzNCNN&#10;GPgFURQ4K2HT1tUlVhjtRHbgqsiIYJLF6oiwwmdxnBFqzgCnCSaD06wF23FzliSsEt7SBNQOeHqx&#10;W3KzXwt+x2+FjR7M74z8lsCLX/Ek7H/X86QD17Eo9CI4BKoNo/cto7RWiMDL+WI2XwRAPIFv08Xp&#10;/KShnKSQl4NlJL16fKGPQ7utCa4NpuKgHtkRJF9H0F2KOTW8S03ArUBZBOI+9VCJCxDxutELvAGe&#10;9OaA0hw2M9nQ+QqG2oPikOykWlNmuMb771JZzUbOwqmzSF06U4DyteZzo3nlIdC88BBofms1z7HS&#10;63QCtYmqXrLSNlf6c8H2dMMMUOmMzReTz8dTIANSerwIgql2CPF2uLzs4wEzAQUM0A7jRm58Pw83&#10;nQczKyjY3jlyY99hp7wHgV2UI8B9Cp4Lfzrmvvc+we5kJGeSWs516l6ZQvNDjkqfQ7o43NhnegzG&#10;Um0P4Hy40frqkvE0dsAWSO0xz330EPkWvM7m88n8QOwP/Ro6mtl/8I4NN1pW+ugR0v8H3l69D/4A&#10;+qp2sY/SdA8+RtMd/L003e3gMjuGd4d1XLvxkPMxWuxieB56GMWBFiFv7ZUNdr8oSJZn0XWW5/om&#10;kCLZXuQC7THc/penV8H1cfND9GBQPWVoq5S2tiy6hyJXQVlbevLPDgvqofxbCWVU90zOEM7YOkOo&#10;/IKZzspcQkKqTf0LC444mEtPQRtww1w1xaGrXvosLVavLNmXnWJxpkubic1G1Eygstsq++4lfgrH&#10;tSV+A6FvWY3gDcTUK/FI1V8ZVMHAvX/bYq950cW+YVCXcdNXDqiz/cAgjare1qZTmbnY3iixI9Jj&#10;+jHoUU0n0PTTugnuz006u65/9RcAAP//AwBQSwMEFAAGAAgAAAAhAGLeEingAAAACgEAAA8AAABk&#10;cnMvZG93bnJldi54bWxMj0FLw0AQhe+C/2EZwZvdJDVVYzalFPVUCraCeJtmp0lodjdkt0n6752e&#10;9PiYjzffy5eTacVAvW+cVRDPIhBkS6cbWyn42r8/PIPwAa3G1llScCEPy+L2JsdMu9F+0rALleAS&#10;6zNUUIfQZVL6siaDfuY6snw7ut5g4NhXUvc4crlpZRJFC2mwsfyhxo7WNZWn3dko+BhxXM3jt2Fz&#10;Oq4vP/t0+72JSan7u2n1CiLQFP5guOqzOhTsdHBnq71oOc/ThFEFyWMM4gpEacpjDgoWL08gi1z+&#10;n1D8AgAA//8DAFBLAQItABQABgAIAAAAIQC2gziS/gAAAOEBAAATAAAAAAAAAAAAAAAAAAAAAABb&#10;Q29udGVudF9UeXBlc10ueG1sUEsBAi0AFAAGAAgAAAAhADj9If/WAAAAlAEAAAsAAAAAAAAAAAAA&#10;AAAALwEAAF9yZWxzLy5yZWxzUEsBAi0AFAAGAAgAAAAhAHJJgn5RAwAAPQwAAA4AAAAAAAAAAAAA&#10;AAAALgIAAGRycy9lMm9Eb2MueG1sUEsBAi0AFAAGAAgAAAAhAGLeEingAAAACgEAAA8AAAAAAAAA&#10;AAAAAAAAqwUAAGRycy9kb3ducmV2LnhtbFBLBQYAAAAABAAEAPMAAAC4BgAAAAA=&#10;">
                <v:shape id="Graphic 19" o:spid="_x0000_s1039"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VUMwAAAANsAAAAPAAAAZHJzL2Rvd25yZXYueG1sRE9Li8Iw&#10;EL4v+B/CCF4WTV1k0WoUEXzBXnyeh2Zsi82kJFlb/71ZWPA2H99zZovWVOJBzpeWFQwHCQjizOqS&#10;cwXn07o/BuEDssbKMil4kofFvPMxw1Tbhg/0OIZcxBD2KSooQqhTKX1WkEE/sDVx5G7WGQwRulxq&#10;h00MN5X8SpJvabDk2FBgTauCsvvx1yi4mP1287NZymFWNuPV51Vu3eimVK/bLqcgArXhLf5373Sc&#10;P4G/X+IBcv4CAAD//wMAUEsBAi0AFAAGAAgAAAAhANvh9svuAAAAhQEAABMAAAAAAAAAAAAAAAAA&#10;AAAAAFtDb250ZW50X1R5cGVzXS54bWxQSwECLQAUAAYACAAAACEAWvQsW78AAAAVAQAACwAAAAAA&#10;AAAAAAAAAAAfAQAAX3JlbHMvLnJlbHNQSwECLQAUAAYACAAAACEA6vFVDMAAAADbAAAADwAAAAAA&#10;AAAAAAAAAAAHAgAAZHJzL2Rvd25yZXYueG1sUEsFBgAAAAADAAMAtwAAAPQCAAAAAA==&#10;" path="m5807329,38112r-5769229,l,38112,,251460r,38100l38100,289560r5769229,l5807329,251460r,-213348xem5807329,l38100,,,,,38100r38100,l5807329,38100r,-38100xem5845505,38112r-38100,l5807405,251460r,38100l5845505,289560r,-38100l5845505,38112xem5845505,r-38100,l5807405,38100r38100,l5845505,xe" fillcolor="#d9e1f3" stroked="f">
                  <v:path arrowok="t"/>
                </v:shape>
                <v:shape id="Textbox 20" o:spid="_x0000_s1040"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4995BBF" w14:textId="77777777" w:rsidR="007C3B1F" w:rsidRDefault="00000000">
                        <w:pPr>
                          <w:spacing w:before="59"/>
                          <w:ind w:left="88"/>
                          <w:rPr>
                            <w:sz w:val="24"/>
                          </w:rPr>
                        </w:pPr>
                        <w:r>
                          <w:rPr>
                            <w:spacing w:val="10"/>
                            <w:sz w:val="24"/>
                          </w:rPr>
                          <w:t>1.5.</w:t>
                        </w:r>
                        <w:r>
                          <w:rPr>
                            <w:spacing w:val="29"/>
                            <w:sz w:val="24"/>
                          </w:rPr>
                          <w:t xml:space="preserve"> </w:t>
                        </w:r>
                        <w:r>
                          <w:rPr>
                            <w:spacing w:val="12"/>
                            <w:sz w:val="24"/>
                          </w:rPr>
                          <w:t>CHAPTER</w:t>
                        </w:r>
                        <w:r>
                          <w:rPr>
                            <w:spacing w:val="30"/>
                            <w:sz w:val="24"/>
                          </w:rPr>
                          <w:t xml:space="preserve"> </w:t>
                        </w:r>
                        <w:r>
                          <w:rPr>
                            <w:spacing w:val="10"/>
                            <w:sz w:val="24"/>
                          </w:rPr>
                          <w:t>DESCRIPTION</w:t>
                        </w:r>
                      </w:p>
                    </w:txbxContent>
                  </v:textbox>
                </v:shape>
                <w10:wrap type="topAndBottom" anchorx="page"/>
              </v:group>
            </w:pict>
          </mc:Fallback>
        </mc:AlternateContent>
      </w:r>
    </w:p>
    <w:p w14:paraId="5A005AC3" w14:textId="77777777" w:rsidR="007C3B1F" w:rsidRDefault="00000000">
      <w:pPr>
        <w:pStyle w:val="BodyText"/>
        <w:spacing w:before="100" w:line="276" w:lineRule="auto"/>
        <w:ind w:left="200" w:right="612"/>
        <w:jc w:val="both"/>
      </w:pPr>
      <w:r>
        <w:t>Chapter</w:t>
      </w:r>
      <w:r>
        <w:rPr>
          <w:spacing w:val="-9"/>
        </w:rPr>
        <w:t xml:space="preserve"> </w:t>
      </w:r>
      <w:r>
        <w:t>2</w:t>
      </w:r>
      <w:r>
        <w:rPr>
          <w:spacing w:val="-10"/>
        </w:rPr>
        <w:t xml:space="preserve"> </w:t>
      </w:r>
      <w:r>
        <w:t>will</w:t>
      </w:r>
      <w:r>
        <w:rPr>
          <w:spacing w:val="-9"/>
        </w:rPr>
        <w:t xml:space="preserve"> </w:t>
      </w:r>
      <w:r>
        <w:t>lay</w:t>
      </w:r>
      <w:r>
        <w:rPr>
          <w:spacing w:val="-8"/>
        </w:rPr>
        <w:t xml:space="preserve"> </w:t>
      </w:r>
      <w:r>
        <w:t>down</w:t>
      </w:r>
      <w:r>
        <w:rPr>
          <w:spacing w:val="-9"/>
        </w:rPr>
        <w:t xml:space="preserve"> </w:t>
      </w:r>
      <w:r>
        <w:t>the</w:t>
      </w:r>
      <w:r>
        <w:rPr>
          <w:spacing w:val="-11"/>
        </w:rPr>
        <w:t xml:space="preserve"> </w:t>
      </w:r>
      <w:r>
        <w:t>theoretical</w:t>
      </w:r>
      <w:r>
        <w:rPr>
          <w:spacing w:val="-9"/>
        </w:rPr>
        <w:t xml:space="preserve"> </w:t>
      </w:r>
      <w:r>
        <w:t>background</w:t>
      </w:r>
      <w:r>
        <w:rPr>
          <w:spacing w:val="-10"/>
        </w:rPr>
        <w:t xml:space="preserve"> </w:t>
      </w:r>
      <w:r>
        <w:t>necessary</w:t>
      </w:r>
      <w:r>
        <w:rPr>
          <w:spacing w:val="-8"/>
        </w:rPr>
        <w:t xml:space="preserve"> </w:t>
      </w:r>
      <w:r>
        <w:t>in</w:t>
      </w:r>
      <w:r>
        <w:rPr>
          <w:spacing w:val="-10"/>
        </w:rPr>
        <w:t xml:space="preserve"> </w:t>
      </w:r>
      <w:r>
        <w:t>programming</w:t>
      </w:r>
      <w:r>
        <w:rPr>
          <w:spacing w:val="-12"/>
        </w:rPr>
        <w:t xml:space="preserve"> </w:t>
      </w:r>
      <w:r>
        <w:t>the</w:t>
      </w:r>
      <w:r>
        <w:rPr>
          <w:spacing w:val="-9"/>
        </w:rPr>
        <w:t xml:space="preserve"> </w:t>
      </w:r>
      <w:r>
        <w:t>Fluxana</w:t>
      </w:r>
      <w:r>
        <w:rPr>
          <w:spacing w:val="-10"/>
        </w:rPr>
        <w:t xml:space="preserve"> </w:t>
      </w:r>
      <w:r>
        <w:t>Library</w:t>
      </w:r>
      <w:r>
        <w:rPr>
          <w:spacing w:val="-8"/>
        </w:rPr>
        <w:t xml:space="preserve"> </w:t>
      </w:r>
      <w:r>
        <w:t>and will be divided into a section about robot kinematics and one about Robot operating System (ROS). Chapter 3 will continue to describe the system architecture used in the study as well as the file hierarchy used. Chapter 4 contains a breakdown and description of the Fluxana Library. Chapter 5 contains</w:t>
      </w:r>
      <w:r>
        <w:rPr>
          <w:spacing w:val="-7"/>
        </w:rPr>
        <w:t xml:space="preserve"> </w:t>
      </w:r>
      <w:r>
        <w:t>tests</w:t>
      </w:r>
      <w:r>
        <w:rPr>
          <w:spacing w:val="-7"/>
        </w:rPr>
        <w:t xml:space="preserve"> </w:t>
      </w:r>
      <w:r>
        <w:t>done</w:t>
      </w:r>
      <w:r>
        <w:rPr>
          <w:spacing w:val="-6"/>
        </w:rPr>
        <w:t xml:space="preserve"> </w:t>
      </w:r>
      <w:r>
        <w:t>to</w:t>
      </w:r>
      <w:r>
        <w:rPr>
          <w:spacing w:val="-5"/>
        </w:rPr>
        <w:t xml:space="preserve"> </w:t>
      </w:r>
      <w:r>
        <w:t>check</w:t>
      </w:r>
      <w:r>
        <w:rPr>
          <w:spacing w:val="-6"/>
        </w:rPr>
        <w:t xml:space="preserve"> </w:t>
      </w:r>
      <w:r>
        <w:t>the</w:t>
      </w:r>
      <w:r>
        <w:rPr>
          <w:spacing w:val="-6"/>
        </w:rPr>
        <w:t xml:space="preserve"> </w:t>
      </w:r>
      <w:r>
        <w:t>performance</w:t>
      </w:r>
      <w:r>
        <w:rPr>
          <w:spacing w:val="-6"/>
        </w:rPr>
        <w:t xml:space="preserve"> </w:t>
      </w:r>
      <w:r>
        <w:t>of</w:t>
      </w:r>
      <w:r>
        <w:rPr>
          <w:spacing w:val="-5"/>
        </w:rPr>
        <w:t xml:space="preserve"> </w:t>
      </w:r>
      <w:r>
        <w:t>the</w:t>
      </w:r>
      <w:r>
        <w:rPr>
          <w:spacing w:val="-6"/>
        </w:rPr>
        <w:t xml:space="preserve"> </w:t>
      </w:r>
      <w:r>
        <w:t>Fluxana</w:t>
      </w:r>
      <w:r>
        <w:rPr>
          <w:spacing w:val="-7"/>
        </w:rPr>
        <w:t xml:space="preserve"> </w:t>
      </w:r>
      <w:r>
        <w:t>Library</w:t>
      </w:r>
      <w:r>
        <w:rPr>
          <w:spacing w:val="-6"/>
        </w:rPr>
        <w:t xml:space="preserve"> </w:t>
      </w:r>
      <w:r>
        <w:t>functions.</w:t>
      </w:r>
      <w:r>
        <w:rPr>
          <w:spacing w:val="-7"/>
        </w:rPr>
        <w:t xml:space="preserve"> </w:t>
      </w:r>
      <w:r>
        <w:t>Chapter</w:t>
      </w:r>
      <w:r>
        <w:rPr>
          <w:spacing w:val="-7"/>
        </w:rPr>
        <w:t xml:space="preserve"> </w:t>
      </w:r>
      <w:r>
        <w:t>6</w:t>
      </w:r>
      <w:r>
        <w:rPr>
          <w:spacing w:val="-5"/>
        </w:rPr>
        <w:t xml:space="preserve"> </w:t>
      </w:r>
      <w:r>
        <w:t>includes</w:t>
      </w:r>
      <w:r>
        <w:rPr>
          <w:spacing w:val="-6"/>
        </w:rPr>
        <w:t xml:space="preserve"> </w:t>
      </w:r>
      <w:r>
        <w:t>the conclusion of the study along with a brief description of the future works and projects Fluxana plans to do.</w:t>
      </w:r>
    </w:p>
    <w:p w14:paraId="5AA6D8C2" w14:textId="77777777" w:rsidR="007C3B1F" w:rsidRDefault="007C3B1F">
      <w:pPr>
        <w:spacing w:line="276" w:lineRule="auto"/>
        <w:jc w:val="both"/>
        <w:sectPr w:rsidR="007C3B1F">
          <w:pgSz w:w="11910" w:h="16840"/>
          <w:pgMar w:top="1420" w:right="820" w:bottom="1540" w:left="1240" w:header="863" w:footer="1345" w:gutter="0"/>
          <w:cols w:space="720"/>
        </w:sectPr>
      </w:pPr>
    </w:p>
    <w:p w14:paraId="4DD67639" w14:textId="77777777" w:rsidR="007C3B1F" w:rsidRDefault="007C3B1F">
      <w:pPr>
        <w:pStyle w:val="BodyText"/>
        <w:rPr>
          <w:sz w:val="20"/>
        </w:rPr>
      </w:pPr>
    </w:p>
    <w:p w14:paraId="37824A31" w14:textId="77777777" w:rsidR="007C3B1F" w:rsidRDefault="007C3B1F">
      <w:pPr>
        <w:pStyle w:val="BodyText"/>
        <w:spacing w:before="5"/>
        <w:rPr>
          <w:sz w:val="15"/>
        </w:rPr>
      </w:pPr>
    </w:p>
    <w:p w14:paraId="1C64F958" w14:textId="77777777" w:rsidR="007C3B1F" w:rsidRDefault="00000000">
      <w:pPr>
        <w:pStyle w:val="BodyText"/>
        <w:ind w:left="111"/>
        <w:rPr>
          <w:sz w:val="20"/>
        </w:rPr>
      </w:pPr>
      <w:r>
        <w:rPr>
          <w:noProof/>
          <w:sz w:val="20"/>
        </w:rPr>
        <mc:AlternateContent>
          <mc:Choice Requires="wpg">
            <w:drawing>
              <wp:inline distT="0" distB="0" distL="0" distR="0" wp14:anchorId="17176C6F" wp14:editId="78A79192">
                <wp:extent cx="5845810" cy="289560"/>
                <wp:effectExtent l="0" t="0" r="0" b="5714"/>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26" name="Graphic 26"/>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27" name="Textbox 27"/>
                        <wps:cNvSpPr txBox="1"/>
                        <wps:spPr>
                          <a:xfrm>
                            <a:off x="0" y="0"/>
                            <a:ext cx="5845810" cy="289560"/>
                          </a:xfrm>
                          <a:prstGeom prst="rect">
                            <a:avLst/>
                          </a:prstGeom>
                        </wps:spPr>
                        <wps:txbx>
                          <w:txbxContent>
                            <w:p w14:paraId="40318B81" w14:textId="77777777" w:rsidR="007C3B1F" w:rsidRDefault="00000000">
                              <w:pPr>
                                <w:spacing w:before="59"/>
                                <w:ind w:left="88"/>
                                <w:rPr>
                                  <w:sz w:val="24"/>
                                </w:rPr>
                              </w:pPr>
                              <w:r>
                                <w:rPr>
                                  <w:color w:val="FFFFFF"/>
                                  <w:sz w:val="24"/>
                                </w:rPr>
                                <w:t>2.</w:t>
                              </w:r>
                              <w:r>
                                <w:rPr>
                                  <w:color w:val="FFFFFF"/>
                                  <w:spacing w:val="39"/>
                                  <w:sz w:val="24"/>
                                </w:rPr>
                                <w:t xml:space="preserve"> </w:t>
                              </w:r>
                              <w:r>
                                <w:rPr>
                                  <w:color w:val="FFFFFF"/>
                                  <w:spacing w:val="12"/>
                                  <w:sz w:val="24"/>
                                </w:rPr>
                                <w:t>THEORETICAL</w:t>
                              </w:r>
                              <w:r>
                                <w:rPr>
                                  <w:color w:val="FFFFFF"/>
                                  <w:spacing w:val="43"/>
                                  <w:sz w:val="24"/>
                                </w:rPr>
                                <w:t xml:space="preserve"> </w:t>
                              </w:r>
                              <w:r>
                                <w:rPr>
                                  <w:color w:val="FFFFFF"/>
                                  <w:spacing w:val="8"/>
                                  <w:sz w:val="24"/>
                                </w:rPr>
                                <w:t>BACKGROUND</w:t>
                              </w:r>
                            </w:p>
                          </w:txbxContent>
                        </wps:txbx>
                        <wps:bodyPr wrap="square" lIns="0" tIns="0" rIns="0" bIns="0" rtlCol="0">
                          <a:noAutofit/>
                        </wps:bodyPr>
                      </wps:wsp>
                    </wpg:wgp>
                  </a:graphicData>
                </a:graphic>
              </wp:inline>
            </w:drawing>
          </mc:Choice>
          <mc:Fallback>
            <w:pict>
              <v:group w14:anchorId="17176C6F" id="Group 25" o:spid="_x0000_s1041" style="width:460.3pt;height:22.8pt;mso-position-horizontal-relative:char;mso-position-vertical-relative:line"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4FAMAAGsKAAAOAAAAZHJzL2Uyb0RvYy54bWy0Vm1vmzAQ/j5p/8Hy95UkDU2KmlRbu0aT&#10;qq5SM+2zMeZFA+zZTqD/fmeDgaXqQl/2Bc74fNw9z8MdF5d1kaM9kyrj5QpPTyYYsZLyKCuTFf6x&#10;vfm0xEhpUkYk5yVb4Uem8OX644eLSgRsxlOeR0wiCFKqoBIrnGotAs9TNGUFUSdcsBI2Yy4LomEp&#10;Ey+SpILoRe7NJpMzr+IyEpJTphQ8vW428drGj2NG9fc4VkyjfIUhN22v0l5Dc/XWFyRIJBFpRts0&#10;yCuyKEhWwku7UNdEE7ST2ZNQRUYlVzzWJ5QXHo/jjDJbA1QznRxUs5F8J2wtSVAlooMJoD3A6dVh&#10;6d1+I8WDuJdN9mDecvpLAS5eJZJguG/WSe9cx7Iwh6AIVFtEHztEWa0RhYf+cu4vpwA8hb3Z8tw/&#10;ayGnKfDy5BhNv/77oEeC5rU2uS6ZSoB6VA+QehtADykRzOKuDAD3EmURpH+GUUkKEPGm1Qs8AZzM&#10;y8HLYNiuVAvnGxDqCiUB3Sm9YdxiTfa3SjeajZxFUmfRunSmBOUbzedW8xoj0LzECDQfNpoXRJtz&#10;hkBjompAVtpxZbYLvmdbbh21YcxfThans3OMHN2Qa++Tl0PfUyAf2B94un13FzbmeJ8mIkAAb3Ux&#10;3H0Ya+ZP543Yjjl2qnzWsa+il/CzzkN4Xup+POdh9ONQDL3thzfImuZcsQZHI4BXCWHu+xP/L3qf&#10;E4LJZH7g62hz94a+oee4Cl3cEZQPg48ip6/wpe5juOyjj6m09z7KJfDcfeBgD1uI4nkW3WR5bhhX&#10;Mgmvcon2BHrFfL6YXs1Ne4AjAzfotSpoepqxQh49QkusoAmusPq9I5JhlH8roemaCesM6YzQGVLn&#10;V9zOYSs2qfS2/kmkQALMFdYwNO64670kcL3O1NL5mpMl/7zTPM5MI7S5NRm1C5gDTU/+/wNh4QbC&#10;FlIPeY1mi4OBgHT9hUPPnLrn7zsaDC5mNLQImqZv/0IOoGumxwGNug5rO9d8l9s7ETuCHju94Y/G&#10;Kq39+zK/TMO1pbP/R1z/AQAA//8DAFBLAwQUAAYACAAAACEAzgrQnN0AAAAEAQAADwAAAGRycy9k&#10;b3ducmV2LnhtbEyPzWrDMBCE74W8g9hCb43stDGtazmEkPYUCvmB0tvG2tgm1spYiu28fdVemsvC&#10;MMPMt9liNI3oqXO1ZQXxNAJBXFhdc6ngsH9/fAHhPLLGxjIpuJKDRT65yzDVduAt9TtfilDCLkUF&#10;lfdtKqUrKjLoprYlDt7JdgZ9kF0pdYdDKDeNnEVRIg3WHBYqbGlVUXHeXYyCjwGH5VO87jfn0+r6&#10;vZ9/fm1iUurhfly+gfA0+v8w/OIHdMgD09FeWDvRKAiP+L8bvNdZlIA4KnieJyDzTN7C5z8AAAD/&#10;/wMAUEsBAi0AFAAGAAgAAAAhALaDOJL+AAAA4QEAABMAAAAAAAAAAAAAAAAAAAAAAFtDb250ZW50&#10;X1R5cGVzXS54bWxQSwECLQAUAAYACAAAACEAOP0h/9YAAACUAQAACwAAAAAAAAAAAAAAAAAvAQAA&#10;X3JlbHMvLnJlbHNQSwECLQAUAAYACAAAACEAP2SbuBQDAABrCgAADgAAAAAAAAAAAAAAAAAuAgAA&#10;ZHJzL2Uyb0RvYy54bWxQSwECLQAUAAYACAAAACEAzgrQnN0AAAAEAQAADwAAAAAAAAAAAAAAAABu&#10;BQAAZHJzL2Rvd25yZXYueG1sUEsFBgAAAAAEAAQA8wAAAHgGAAAAAA==&#10;">
                <v:shape id="Graphic 26" o:spid="_x0000_s1042"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UrxAAAANsAAAAPAAAAZHJzL2Rvd25yZXYueG1sRI9Ba8JA&#10;FITvBf/D8gRvdWMOItFVRK0EvFgV8fiSfSbB7NuY3Wrsr+8WCj0OM/MNM1t0phYPal1lWcFoGIEg&#10;zq2uuFBwOn68T0A4j6yxtkwKXuRgMe+9zTDR9smf9Dj4QgQIuwQVlN43iZQuL8mgG9qGOHhX2xr0&#10;QbaF1C0+A9zUMo6isTRYcVgosaFVSfnt8GUU7GOutnZzS/l+2Wbpeb/7XmeZUoN+t5yC8NT5//Bf&#10;O9UK4jH8fgk/QM5/AAAA//8DAFBLAQItABQABgAIAAAAIQDb4fbL7gAAAIUBAAATAAAAAAAAAAAA&#10;AAAAAAAAAABbQ29udGVudF9UeXBlc10ueG1sUEsBAi0AFAAGAAgAAAAhAFr0LFu/AAAAFQEAAAsA&#10;AAAAAAAAAAAAAAAAHwEAAF9yZWxzLy5yZWxzUEsBAi0AFAAGAAgAAAAhADocdSvEAAAA2wAAAA8A&#10;AAAAAAAAAAAAAAAABwIAAGRycy9kb3ducmV2LnhtbFBLBQYAAAAAAwADALcAAAD4AgAAAAA=&#10;" path="m5807329,l38100,,,,,38100,,251460r,38100l38100,289560r5769229,l5807329,251460r,-213360l5807329,xem5845505,r-38100,l5807405,38100r,213360l5807405,289560r38100,l5845505,251460r,-213360l5845505,xe" fillcolor="#4471c4" stroked="f">
                  <v:path arrowok="t"/>
                </v:shape>
                <v:shape id="Textbox 27" o:spid="_x0000_s1043"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0318B81" w14:textId="77777777" w:rsidR="007C3B1F" w:rsidRDefault="00000000">
                        <w:pPr>
                          <w:spacing w:before="59"/>
                          <w:ind w:left="88"/>
                          <w:rPr>
                            <w:sz w:val="24"/>
                          </w:rPr>
                        </w:pPr>
                        <w:r>
                          <w:rPr>
                            <w:color w:val="FFFFFF"/>
                            <w:sz w:val="24"/>
                          </w:rPr>
                          <w:t>2.</w:t>
                        </w:r>
                        <w:r>
                          <w:rPr>
                            <w:color w:val="FFFFFF"/>
                            <w:spacing w:val="39"/>
                            <w:sz w:val="24"/>
                          </w:rPr>
                          <w:t xml:space="preserve"> </w:t>
                        </w:r>
                        <w:r>
                          <w:rPr>
                            <w:color w:val="FFFFFF"/>
                            <w:spacing w:val="12"/>
                            <w:sz w:val="24"/>
                          </w:rPr>
                          <w:t>THEORETICAL</w:t>
                        </w:r>
                        <w:r>
                          <w:rPr>
                            <w:color w:val="FFFFFF"/>
                            <w:spacing w:val="43"/>
                            <w:sz w:val="24"/>
                          </w:rPr>
                          <w:t xml:space="preserve"> </w:t>
                        </w:r>
                        <w:r>
                          <w:rPr>
                            <w:color w:val="FFFFFF"/>
                            <w:spacing w:val="8"/>
                            <w:sz w:val="24"/>
                          </w:rPr>
                          <w:t>BACKGROUND</w:t>
                        </w:r>
                      </w:p>
                    </w:txbxContent>
                  </v:textbox>
                </v:shape>
                <w10:anchorlock/>
              </v:group>
            </w:pict>
          </mc:Fallback>
        </mc:AlternateContent>
      </w:r>
    </w:p>
    <w:p w14:paraId="68BE59A4" w14:textId="77777777" w:rsidR="007C3B1F" w:rsidRDefault="00000000">
      <w:pPr>
        <w:pStyle w:val="BodyText"/>
        <w:spacing w:before="66" w:line="276" w:lineRule="auto"/>
        <w:ind w:left="200" w:right="613"/>
        <w:jc w:val="both"/>
      </w:pPr>
      <w:r>
        <w:t>It</w:t>
      </w:r>
      <w:r>
        <w:rPr>
          <w:spacing w:val="-13"/>
        </w:rPr>
        <w:t xml:space="preserve"> </w:t>
      </w:r>
      <w:r>
        <w:t>is</w:t>
      </w:r>
      <w:r>
        <w:rPr>
          <w:spacing w:val="-12"/>
        </w:rPr>
        <w:t xml:space="preserve"> </w:t>
      </w:r>
      <w:r>
        <w:t>important</w:t>
      </w:r>
      <w:r>
        <w:rPr>
          <w:spacing w:val="-13"/>
        </w:rPr>
        <w:t xml:space="preserve"> </w:t>
      </w:r>
      <w:r>
        <w:t>to</w:t>
      </w:r>
      <w:r>
        <w:rPr>
          <w:spacing w:val="-12"/>
        </w:rPr>
        <w:t xml:space="preserve"> </w:t>
      </w:r>
      <w:r>
        <w:t>understand</w:t>
      </w:r>
      <w:r>
        <w:rPr>
          <w:spacing w:val="-13"/>
        </w:rPr>
        <w:t xml:space="preserve"> </w:t>
      </w:r>
      <w:r>
        <w:t>some</w:t>
      </w:r>
      <w:r>
        <w:rPr>
          <w:spacing w:val="-12"/>
        </w:rPr>
        <w:t xml:space="preserve"> </w:t>
      </w:r>
      <w:r>
        <w:t>basic</w:t>
      </w:r>
      <w:r>
        <w:rPr>
          <w:spacing w:val="-13"/>
        </w:rPr>
        <w:t xml:space="preserve"> </w:t>
      </w:r>
      <w:r>
        <w:t>concepts</w:t>
      </w:r>
      <w:r>
        <w:rPr>
          <w:spacing w:val="-12"/>
        </w:rPr>
        <w:t xml:space="preserve"> </w:t>
      </w:r>
      <w:r>
        <w:t>regarding</w:t>
      </w:r>
      <w:r>
        <w:rPr>
          <w:spacing w:val="-12"/>
        </w:rPr>
        <w:t xml:space="preserve"> </w:t>
      </w:r>
      <w:r>
        <w:t>kinematics</w:t>
      </w:r>
      <w:r>
        <w:rPr>
          <w:spacing w:val="-13"/>
        </w:rPr>
        <w:t xml:space="preserve"> </w:t>
      </w:r>
      <w:r>
        <w:t>of</w:t>
      </w:r>
      <w:r>
        <w:rPr>
          <w:spacing w:val="-12"/>
        </w:rPr>
        <w:t xml:space="preserve"> </w:t>
      </w:r>
      <w:r>
        <w:t>robots</w:t>
      </w:r>
      <w:r>
        <w:rPr>
          <w:spacing w:val="-13"/>
        </w:rPr>
        <w:t xml:space="preserve"> </w:t>
      </w:r>
      <w:r>
        <w:t>and</w:t>
      </w:r>
      <w:r>
        <w:rPr>
          <w:spacing w:val="-12"/>
        </w:rPr>
        <w:t xml:space="preserve"> </w:t>
      </w:r>
      <w:r>
        <w:t>Robot</w:t>
      </w:r>
      <w:r>
        <w:rPr>
          <w:spacing w:val="-13"/>
        </w:rPr>
        <w:t xml:space="preserve"> </w:t>
      </w:r>
      <w:r>
        <w:t>Operating System (ROS) before going into the implementation of the Fluxana Library. Basic robot kinematics knowledge is needed in this thesis as there are move commands in the library which requires the understanding of how to give the robot</w:t>
      </w:r>
      <w:r>
        <w:rPr>
          <w:spacing w:val="-2"/>
        </w:rPr>
        <w:t xml:space="preserve"> </w:t>
      </w:r>
      <w:r>
        <w:t>commands for moving to a specified target and to be able</w:t>
      </w:r>
      <w:r>
        <w:rPr>
          <w:spacing w:val="-2"/>
        </w:rPr>
        <w:t xml:space="preserve"> </w:t>
      </w:r>
      <w:r>
        <w:t>to understand</w:t>
      </w:r>
      <w:r>
        <w:rPr>
          <w:spacing w:val="-7"/>
        </w:rPr>
        <w:t xml:space="preserve"> </w:t>
      </w:r>
      <w:r>
        <w:t>the</w:t>
      </w:r>
      <w:r>
        <w:rPr>
          <w:spacing w:val="-9"/>
        </w:rPr>
        <w:t xml:space="preserve"> </w:t>
      </w:r>
      <w:r>
        <w:t>difference</w:t>
      </w:r>
      <w:r>
        <w:rPr>
          <w:spacing w:val="-8"/>
        </w:rPr>
        <w:t xml:space="preserve"> </w:t>
      </w:r>
      <w:r>
        <w:t>between</w:t>
      </w:r>
      <w:r>
        <w:rPr>
          <w:spacing w:val="-7"/>
        </w:rPr>
        <w:t xml:space="preserve"> </w:t>
      </w:r>
      <w:r>
        <w:t>the</w:t>
      </w:r>
      <w:r>
        <w:rPr>
          <w:spacing w:val="-6"/>
        </w:rPr>
        <w:t xml:space="preserve"> </w:t>
      </w:r>
      <w:r>
        <w:t>different</w:t>
      </w:r>
      <w:r>
        <w:rPr>
          <w:spacing w:val="-6"/>
        </w:rPr>
        <w:t xml:space="preserve"> </w:t>
      </w:r>
      <w:r>
        <w:t>representations</w:t>
      </w:r>
      <w:r>
        <w:rPr>
          <w:spacing w:val="-9"/>
        </w:rPr>
        <w:t xml:space="preserve"> </w:t>
      </w:r>
      <w:r>
        <w:t>of</w:t>
      </w:r>
      <w:r>
        <w:rPr>
          <w:spacing w:val="-9"/>
        </w:rPr>
        <w:t xml:space="preserve"> </w:t>
      </w:r>
      <w:r>
        <w:t>that</w:t>
      </w:r>
      <w:r>
        <w:rPr>
          <w:spacing w:val="-9"/>
        </w:rPr>
        <w:t xml:space="preserve"> </w:t>
      </w:r>
      <w:r>
        <w:t>target.</w:t>
      </w:r>
      <w:r>
        <w:rPr>
          <w:spacing w:val="-9"/>
        </w:rPr>
        <w:t xml:space="preserve"> </w:t>
      </w:r>
      <w:r>
        <w:t>It</w:t>
      </w:r>
      <w:r>
        <w:rPr>
          <w:spacing w:val="-6"/>
        </w:rPr>
        <w:t xml:space="preserve"> </w:t>
      </w:r>
      <w:r>
        <w:t>is</w:t>
      </w:r>
      <w:r>
        <w:rPr>
          <w:spacing w:val="-7"/>
        </w:rPr>
        <w:t xml:space="preserve"> </w:t>
      </w:r>
      <w:r>
        <w:t>also</w:t>
      </w:r>
      <w:r>
        <w:rPr>
          <w:spacing w:val="-8"/>
        </w:rPr>
        <w:t xml:space="preserve"> </w:t>
      </w:r>
      <w:r>
        <w:t>important</w:t>
      </w:r>
      <w:r>
        <w:rPr>
          <w:spacing w:val="-8"/>
        </w:rPr>
        <w:t xml:space="preserve"> </w:t>
      </w:r>
      <w:r>
        <w:t>to understand</w:t>
      </w:r>
      <w:r>
        <w:rPr>
          <w:spacing w:val="-5"/>
        </w:rPr>
        <w:t xml:space="preserve"> </w:t>
      </w:r>
      <w:r>
        <w:t>what</w:t>
      </w:r>
      <w:r>
        <w:rPr>
          <w:spacing w:val="-7"/>
        </w:rPr>
        <w:t xml:space="preserve"> </w:t>
      </w:r>
      <w:r>
        <w:t>a</w:t>
      </w:r>
      <w:r>
        <w:rPr>
          <w:spacing w:val="-7"/>
        </w:rPr>
        <w:t xml:space="preserve"> </w:t>
      </w:r>
      <w:r>
        <w:t>kinematic</w:t>
      </w:r>
      <w:r>
        <w:rPr>
          <w:spacing w:val="-4"/>
        </w:rPr>
        <w:t xml:space="preserve"> </w:t>
      </w:r>
      <w:r>
        <w:t>chain</w:t>
      </w:r>
      <w:r>
        <w:rPr>
          <w:spacing w:val="-5"/>
        </w:rPr>
        <w:t xml:space="preserve"> </w:t>
      </w:r>
      <w:r>
        <w:t>is</w:t>
      </w:r>
      <w:r>
        <w:rPr>
          <w:spacing w:val="-4"/>
        </w:rPr>
        <w:t xml:space="preserve"> </w:t>
      </w:r>
      <w:r>
        <w:t>and</w:t>
      </w:r>
      <w:r>
        <w:rPr>
          <w:spacing w:val="-5"/>
        </w:rPr>
        <w:t xml:space="preserve"> </w:t>
      </w:r>
      <w:r>
        <w:t>how</w:t>
      </w:r>
      <w:r>
        <w:rPr>
          <w:spacing w:val="-6"/>
        </w:rPr>
        <w:t xml:space="preserve"> </w:t>
      </w:r>
      <w:proofErr w:type="spellStart"/>
      <w:r>
        <w:t>Denavit-Hartenberg</w:t>
      </w:r>
      <w:proofErr w:type="spellEnd"/>
      <w:r>
        <w:rPr>
          <w:spacing w:val="-5"/>
        </w:rPr>
        <w:t xml:space="preserve"> </w:t>
      </w:r>
      <w:r>
        <w:t>parameters</w:t>
      </w:r>
      <w:r>
        <w:rPr>
          <w:spacing w:val="-7"/>
        </w:rPr>
        <w:t xml:space="preserve"> </w:t>
      </w:r>
      <w:r>
        <w:t>are</w:t>
      </w:r>
      <w:r>
        <w:rPr>
          <w:spacing w:val="-4"/>
        </w:rPr>
        <w:t xml:space="preserve"> </w:t>
      </w:r>
      <w:r>
        <w:t>used</w:t>
      </w:r>
      <w:r>
        <w:rPr>
          <w:spacing w:val="-7"/>
        </w:rPr>
        <w:t xml:space="preserve"> </w:t>
      </w:r>
      <w:r>
        <w:t>in</w:t>
      </w:r>
      <w:r>
        <w:rPr>
          <w:spacing w:val="-3"/>
        </w:rPr>
        <w:t xml:space="preserve"> </w:t>
      </w:r>
      <w:r>
        <w:t xml:space="preserve">describing </w:t>
      </w:r>
      <w:r>
        <w:rPr>
          <w:spacing w:val="-4"/>
        </w:rPr>
        <w:t>it.</w:t>
      </w:r>
    </w:p>
    <w:p w14:paraId="6981DD04" w14:textId="77777777" w:rsidR="007C3B1F" w:rsidRDefault="007C3B1F">
      <w:pPr>
        <w:pStyle w:val="BodyText"/>
        <w:spacing w:before="4"/>
        <w:rPr>
          <w:sz w:val="16"/>
        </w:rPr>
      </w:pPr>
    </w:p>
    <w:p w14:paraId="3608C6A2" w14:textId="77777777" w:rsidR="007C3B1F" w:rsidRDefault="00000000">
      <w:pPr>
        <w:pStyle w:val="BodyText"/>
        <w:spacing w:line="276" w:lineRule="auto"/>
        <w:ind w:left="200" w:right="613"/>
        <w:jc w:val="both"/>
      </w:pPr>
      <w:r>
        <w:t>As for ROS, it is a widely used framework that allows the creation of scalable robotic applications. Knowledge about this framework is necessary as it will be used in creating the Fluxana Library. The ROS concepts discussed will range from:</w:t>
      </w:r>
    </w:p>
    <w:p w14:paraId="09B90913" w14:textId="77777777" w:rsidR="007C3B1F" w:rsidRDefault="007C3B1F">
      <w:pPr>
        <w:pStyle w:val="BodyText"/>
        <w:spacing w:before="5"/>
        <w:rPr>
          <w:sz w:val="16"/>
        </w:rPr>
      </w:pPr>
    </w:p>
    <w:p w14:paraId="1A9DD7AD" w14:textId="77777777" w:rsidR="007C3B1F" w:rsidRDefault="00000000">
      <w:pPr>
        <w:pStyle w:val="ListParagraph"/>
        <w:numPr>
          <w:ilvl w:val="1"/>
          <w:numId w:val="21"/>
        </w:numPr>
        <w:tabs>
          <w:tab w:val="left" w:pos="920"/>
        </w:tabs>
      </w:pPr>
      <w:r>
        <w:t>Explaining</w:t>
      </w:r>
      <w:r>
        <w:rPr>
          <w:spacing w:val="-7"/>
        </w:rPr>
        <w:t xml:space="preserve"> </w:t>
      </w:r>
      <w:r>
        <w:t>what</w:t>
      </w:r>
      <w:r>
        <w:rPr>
          <w:spacing w:val="-3"/>
        </w:rPr>
        <w:t xml:space="preserve"> </w:t>
      </w:r>
      <w:r>
        <w:t>a</w:t>
      </w:r>
      <w:r>
        <w:rPr>
          <w:spacing w:val="-2"/>
        </w:rPr>
        <w:t xml:space="preserve"> </w:t>
      </w:r>
      <w:r>
        <w:t>node</w:t>
      </w:r>
      <w:r>
        <w:rPr>
          <w:spacing w:val="-3"/>
        </w:rPr>
        <w:t xml:space="preserve"> </w:t>
      </w:r>
      <w:r>
        <w:t>is</w:t>
      </w:r>
      <w:r>
        <w:rPr>
          <w:spacing w:val="-2"/>
        </w:rPr>
        <w:t xml:space="preserve"> </w:t>
      </w:r>
      <w:r>
        <w:t>and</w:t>
      </w:r>
      <w:r>
        <w:rPr>
          <w:spacing w:val="-4"/>
        </w:rPr>
        <w:t xml:space="preserve"> </w:t>
      </w:r>
      <w:r>
        <w:t>how</w:t>
      </w:r>
      <w:r>
        <w:rPr>
          <w:spacing w:val="-2"/>
        </w:rPr>
        <w:t xml:space="preserve"> </w:t>
      </w:r>
      <w:r>
        <w:t>to</w:t>
      </w:r>
      <w:r>
        <w:rPr>
          <w:spacing w:val="-2"/>
        </w:rPr>
        <w:t xml:space="preserve"> </w:t>
      </w:r>
      <w:r>
        <w:t>launch</w:t>
      </w:r>
      <w:r>
        <w:rPr>
          <w:spacing w:val="-3"/>
        </w:rPr>
        <w:t xml:space="preserve"> </w:t>
      </w:r>
      <w:proofErr w:type="gramStart"/>
      <w:r>
        <w:rPr>
          <w:spacing w:val="-5"/>
        </w:rPr>
        <w:t>it</w:t>
      </w:r>
      <w:proofErr w:type="gramEnd"/>
    </w:p>
    <w:p w14:paraId="3467BD0C" w14:textId="77777777" w:rsidR="007C3B1F" w:rsidRDefault="00000000">
      <w:pPr>
        <w:pStyle w:val="ListParagraph"/>
        <w:numPr>
          <w:ilvl w:val="1"/>
          <w:numId w:val="21"/>
        </w:numPr>
        <w:tabs>
          <w:tab w:val="left" w:pos="920"/>
        </w:tabs>
        <w:spacing w:before="41"/>
      </w:pPr>
      <w:r>
        <w:t>Different</w:t>
      </w:r>
      <w:r>
        <w:rPr>
          <w:spacing w:val="-8"/>
        </w:rPr>
        <w:t xml:space="preserve"> </w:t>
      </w:r>
      <w:r>
        <w:t>types</w:t>
      </w:r>
      <w:r>
        <w:rPr>
          <w:spacing w:val="-7"/>
        </w:rPr>
        <w:t xml:space="preserve"> </w:t>
      </w:r>
      <w:r>
        <w:t>of</w:t>
      </w:r>
      <w:r>
        <w:rPr>
          <w:spacing w:val="-5"/>
        </w:rPr>
        <w:t xml:space="preserve"> </w:t>
      </w:r>
      <w:r>
        <w:t>communications</w:t>
      </w:r>
      <w:r>
        <w:rPr>
          <w:spacing w:val="-2"/>
        </w:rPr>
        <w:t xml:space="preserve"> </w:t>
      </w:r>
      <w:r>
        <w:t>used</w:t>
      </w:r>
      <w:r>
        <w:rPr>
          <w:spacing w:val="-6"/>
        </w:rPr>
        <w:t xml:space="preserve"> </w:t>
      </w:r>
      <w:r>
        <w:t>by</w:t>
      </w:r>
      <w:r>
        <w:rPr>
          <w:spacing w:val="-6"/>
        </w:rPr>
        <w:t xml:space="preserve"> </w:t>
      </w:r>
      <w:proofErr w:type="gramStart"/>
      <w:r>
        <w:rPr>
          <w:spacing w:val="-5"/>
        </w:rPr>
        <w:t>ROS</w:t>
      </w:r>
      <w:proofErr w:type="gramEnd"/>
    </w:p>
    <w:p w14:paraId="0ACC4DDA" w14:textId="77777777" w:rsidR="007C3B1F" w:rsidRDefault="00000000">
      <w:pPr>
        <w:pStyle w:val="ListParagraph"/>
        <w:numPr>
          <w:ilvl w:val="1"/>
          <w:numId w:val="21"/>
        </w:numPr>
        <w:tabs>
          <w:tab w:val="left" w:pos="920"/>
        </w:tabs>
        <w:spacing w:before="42"/>
      </w:pPr>
      <w:r>
        <w:t>MoveIt!</w:t>
      </w:r>
      <w:r>
        <w:rPr>
          <w:spacing w:val="-7"/>
        </w:rPr>
        <w:t xml:space="preserve"> </w:t>
      </w:r>
      <w:r>
        <w:t>Framework</w:t>
      </w:r>
      <w:r>
        <w:rPr>
          <w:spacing w:val="-2"/>
        </w:rPr>
        <w:t xml:space="preserve"> </w:t>
      </w:r>
      <w:r>
        <w:t>for</w:t>
      </w:r>
      <w:r>
        <w:rPr>
          <w:spacing w:val="-6"/>
        </w:rPr>
        <w:t xml:space="preserve"> </w:t>
      </w:r>
      <w:r>
        <w:t>motion</w:t>
      </w:r>
      <w:r>
        <w:rPr>
          <w:spacing w:val="-5"/>
        </w:rPr>
        <w:t xml:space="preserve"> </w:t>
      </w:r>
      <w:r>
        <w:t>planning</w:t>
      </w:r>
      <w:r>
        <w:rPr>
          <w:spacing w:val="-5"/>
        </w:rPr>
        <w:t xml:space="preserve"> </w:t>
      </w:r>
      <w:r>
        <w:t>and</w:t>
      </w:r>
      <w:r>
        <w:rPr>
          <w:spacing w:val="-7"/>
        </w:rPr>
        <w:t xml:space="preserve"> </w:t>
      </w:r>
      <w:r>
        <w:t>collision</w:t>
      </w:r>
      <w:r>
        <w:rPr>
          <w:spacing w:val="-6"/>
        </w:rPr>
        <w:t xml:space="preserve"> </w:t>
      </w:r>
      <w:proofErr w:type="gramStart"/>
      <w:r>
        <w:rPr>
          <w:spacing w:val="-2"/>
        </w:rPr>
        <w:t>checking</w:t>
      </w:r>
      <w:proofErr w:type="gramEnd"/>
    </w:p>
    <w:p w14:paraId="5AD36B87" w14:textId="77777777" w:rsidR="007C3B1F" w:rsidRDefault="00000000">
      <w:pPr>
        <w:pStyle w:val="ListParagraph"/>
        <w:numPr>
          <w:ilvl w:val="1"/>
          <w:numId w:val="21"/>
        </w:numPr>
        <w:tabs>
          <w:tab w:val="left" w:pos="920"/>
        </w:tabs>
        <w:spacing w:before="39"/>
      </w:pPr>
      <w:r>
        <w:t>Rviz</w:t>
      </w:r>
      <w:r>
        <w:rPr>
          <w:spacing w:val="-5"/>
        </w:rPr>
        <w:t xml:space="preserve"> </w:t>
      </w:r>
      <w:r>
        <w:t>for</w:t>
      </w:r>
      <w:r>
        <w:rPr>
          <w:spacing w:val="-3"/>
        </w:rPr>
        <w:t xml:space="preserve"> </w:t>
      </w:r>
      <w:r>
        <w:t>visualization</w:t>
      </w:r>
      <w:r>
        <w:rPr>
          <w:spacing w:val="-2"/>
        </w:rPr>
        <w:t xml:space="preserve"> </w:t>
      </w:r>
      <w:r>
        <w:t>in</w:t>
      </w:r>
      <w:r>
        <w:rPr>
          <w:spacing w:val="-5"/>
        </w:rPr>
        <w:t xml:space="preserve"> </w:t>
      </w:r>
      <w:r>
        <w:t>robotic</w:t>
      </w:r>
      <w:r>
        <w:rPr>
          <w:spacing w:val="-5"/>
        </w:rPr>
        <w:t xml:space="preserve"> </w:t>
      </w:r>
      <w:r>
        <w:rPr>
          <w:spacing w:val="-2"/>
        </w:rPr>
        <w:t>applications</w:t>
      </w:r>
    </w:p>
    <w:p w14:paraId="7BD0F0E2" w14:textId="77777777" w:rsidR="007C3B1F" w:rsidRDefault="00000000">
      <w:pPr>
        <w:pStyle w:val="ListParagraph"/>
        <w:numPr>
          <w:ilvl w:val="1"/>
          <w:numId w:val="21"/>
        </w:numPr>
        <w:tabs>
          <w:tab w:val="left" w:pos="920"/>
        </w:tabs>
        <w:spacing w:before="41"/>
      </w:pPr>
      <w:r>
        <w:t>URDF</w:t>
      </w:r>
      <w:r>
        <w:rPr>
          <w:spacing w:val="-3"/>
        </w:rPr>
        <w:t xml:space="preserve"> </w:t>
      </w:r>
      <w:r>
        <w:t>and</w:t>
      </w:r>
      <w:r>
        <w:rPr>
          <w:spacing w:val="-4"/>
        </w:rPr>
        <w:t xml:space="preserve"> </w:t>
      </w:r>
      <w:proofErr w:type="spellStart"/>
      <w:r>
        <w:t>Xacro</w:t>
      </w:r>
      <w:proofErr w:type="spellEnd"/>
      <w:r>
        <w:rPr>
          <w:spacing w:val="-2"/>
        </w:rPr>
        <w:t xml:space="preserve"> </w:t>
      </w:r>
      <w:r>
        <w:t>for</w:t>
      </w:r>
      <w:r>
        <w:rPr>
          <w:spacing w:val="-2"/>
        </w:rPr>
        <w:t xml:space="preserve"> </w:t>
      </w:r>
      <w:r>
        <w:t>robot</w:t>
      </w:r>
      <w:r>
        <w:rPr>
          <w:spacing w:val="-5"/>
        </w:rPr>
        <w:t xml:space="preserve"> </w:t>
      </w:r>
      <w:r>
        <w:rPr>
          <w:spacing w:val="-2"/>
        </w:rPr>
        <w:t>description</w:t>
      </w:r>
    </w:p>
    <w:p w14:paraId="19B5FBF3" w14:textId="77777777" w:rsidR="007C3B1F" w:rsidRDefault="00000000">
      <w:pPr>
        <w:pStyle w:val="BodyText"/>
        <w:spacing w:before="240"/>
        <w:ind w:left="200"/>
        <w:jc w:val="both"/>
      </w:pPr>
      <w:r>
        <w:t>Each</w:t>
      </w:r>
      <w:r>
        <w:rPr>
          <w:spacing w:val="-4"/>
        </w:rPr>
        <w:t xml:space="preserve"> </w:t>
      </w:r>
      <w:r>
        <w:t>of</w:t>
      </w:r>
      <w:r>
        <w:rPr>
          <w:spacing w:val="-6"/>
        </w:rPr>
        <w:t xml:space="preserve"> </w:t>
      </w:r>
      <w:r>
        <w:t>the</w:t>
      </w:r>
      <w:r>
        <w:rPr>
          <w:spacing w:val="-5"/>
        </w:rPr>
        <w:t xml:space="preserve"> </w:t>
      </w:r>
      <w:r>
        <w:t>mentioned</w:t>
      </w:r>
      <w:r>
        <w:rPr>
          <w:spacing w:val="-4"/>
        </w:rPr>
        <w:t xml:space="preserve"> </w:t>
      </w:r>
      <w:r>
        <w:t>concepts</w:t>
      </w:r>
      <w:r>
        <w:rPr>
          <w:spacing w:val="-3"/>
        </w:rPr>
        <w:t xml:space="preserve"> </w:t>
      </w:r>
      <w:r>
        <w:t>are</w:t>
      </w:r>
      <w:r>
        <w:rPr>
          <w:spacing w:val="-4"/>
        </w:rPr>
        <w:t xml:space="preserve"> </w:t>
      </w:r>
      <w:r>
        <w:t>explained</w:t>
      </w:r>
      <w:r>
        <w:rPr>
          <w:spacing w:val="-3"/>
        </w:rPr>
        <w:t xml:space="preserve"> </w:t>
      </w:r>
      <w:r>
        <w:t>in</w:t>
      </w:r>
      <w:r>
        <w:rPr>
          <w:spacing w:val="-6"/>
        </w:rPr>
        <w:t xml:space="preserve"> </w:t>
      </w:r>
      <w:r>
        <w:t>more</w:t>
      </w:r>
      <w:r>
        <w:rPr>
          <w:spacing w:val="-4"/>
        </w:rPr>
        <w:t xml:space="preserve"> </w:t>
      </w:r>
      <w:r>
        <w:t>detail</w:t>
      </w:r>
      <w:r>
        <w:rPr>
          <w:spacing w:val="-6"/>
        </w:rPr>
        <w:t xml:space="preserve"> </w:t>
      </w:r>
      <w:r>
        <w:t>throughout</w:t>
      </w:r>
      <w:r>
        <w:rPr>
          <w:spacing w:val="-3"/>
        </w:rPr>
        <w:t xml:space="preserve"> </w:t>
      </w:r>
      <w:r>
        <w:t>this</w:t>
      </w:r>
      <w:r>
        <w:rPr>
          <w:spacing w:val="-5"/>
        </w:rPr>
        <w:t xml:space="preserve"> </w:t>
      </w:r>
      <w:r>
        <w:rPr>
          <w:spacing w:val="-2"/>
        </w:rPr>
        <w:t>chapter.</w:t>
      </w:r>
    </w:p>
    <w:p w14:paraId="758F57D7" w14:textId="77777777" w:rsidR="007C3B1F" w:rsidRDefault="00000000">
      <w:pPr>
        <w:pStyle w:val="BodyText"/>
        <w:spacing w:before="9"/>
        <w:rPr>
          <w:sz w:val="17"/>
        </w:rPr>
      </w:pPr>
      <w:r>
        <w:rPr>
          <w:noProof/>
        </w:rPr>
        <mc:AlternateContent>
          <mc:Choice Requires="wpg">
            <w:drawing>
              <wp:anchor distT="0" distB="0" distL="0" distR="0" simplePos="0" relativeHeight="487591424" behindDoc="1" locked="0" layoutInCell="1" allowOverlap="1" wp14:anchorId="4F889788" wp14:editId="462A223C">
                <wp:simplePos x="0" y="0"/>
                <wp:positionH relativeFrom="page">
                  <wp:posOffset>858316</wp:posOffset>
                </wp:positionH>
                <wp:positionV relativeFrom="paragraph">
                  <wp:posOffset>153240</wp:posOffset>
                </wp:positionV>
                <wp:extent cx="5845810" cy="28956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29" name="Graphic 29"/>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30" name="Textbox 30"/>
                        <wps:cNvSpPr txBox="1"/>
                        <wps:spPr>
                          <a:xfrm>
                            <a:off x="0" y="0"/>
                            <a:ext cx="5845810" cy="289560"/>
                          </a:xfrm>
                          <a:prstGeom prst="rect">
                            <a:avLst/>
                          </a:prstGeom>
                        </wps:spPr>
                        <wps:txbx>
                          <w:txbxContent>
                            <w:p w14:paraId="691567E2" w14:textId="77777777" w:rsidR="007C3B1F" w:rsidRDefault="00000000">
                              <w:pPr>
                                <w:spacing w:before="59"/>
                                <w:ind w:left="88"/>
                                <w:rPr>
                                  <w:sz w:val="24"/>
                                </w:rPr>
                              </w:pPr>
                              <w:r>
                                <w:rPr>
                                  <w:spacing w:val="10"/>
                                  <w:sz w:val="24"/>
                                </w:rPr>
                                <w:t>2.1.</w:t>
                              </w:r>
                              <w:r>
                                <w:rPr>
                                  <w:spacing w:val="35"/>
                                  <w:sz w:val="24"/>
                                </w:rPr>
                                <w:t xml:space="preserve"> </w:t>
                              </w:r>
                              <w:r>
                                <w:rPr>
                                  <w:spacing w:val="12"/>
                                  <w:sz w:val="24"/>
                                </w:rPr>
                                <w:t>KINEMATICS</w:t>
                              </w:r>
                              <w:r>
                                <w:rPr>
                                  <w:spacing w:val="38"/>
                                  <w:sz w:val="24"/>
                                </w:rPr>
                                <w:t xml:space="preserve"> </w:t>
                              </w:r>
                              <w:r>
                                <w:rPr>
                                  <w:sz w:val="24"/>
                                </w:rPr>
                                <w:t>OF</w:t>
                              </w:r>
                              <w:r>
                                <w:rPr>
                                  <w:spacing w:val="37"/>
                                  <w:sz w:val="24"/>
                                </w:rPr>
                                <w:t xml:space="preserve"> </w:t>
                              </w:r>
                              <w:r>
                                <w:rPr>
                                  <w:spacing w:val="9"/>
                                  <w:sz w:val="24"/>
                                </w:rPr>
                                <w:t>ROBOTS</w:t>
                              </w:r>
                            </w:p>
                          </w:txbxContent>
                        </wps:txbx>
                        <wps:bodyPr wrap="square" lIns="0" tIns="0" rIns="0" bIns="0" rtlCol="0">
                          <a:noAutofit/>
                        </wps:bodyPr>
                      </wps:wsp>
                    </wpg:wgp>
                  </a:graphicData>
                </a:graphic>
              </wp:anchor>
            </w:drawing>
          </mc:Choice>
          <mc:Fallback>
            <w:pict>
              <v:group w14:anchorId="4F889788" id="Group 28" o:spid="_x0000_s1044" style="position:absolute;margin-left:67.6pt;margin-top:12.05pt;width:460.3pt;height:22.8pt;z-index:-15725056;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ZmFgMAAGsKAAAOAAAAZHJzL2Uyb0RvYy54bWy0Vslu2zAQvRfoPxC8N/Km1BFiB20Wo0CQ&#10;BoiLnmmKWlBJZEnaUv6+Q0qUWAepnaUXaSgORzPvPc3o/KIpC7RjUuW8WuDxyQgjVlEe51W6wD/W&#10;N5/mGClNqpgUvGIL/MgUvlh+/HBei4hNeMaLmEkEQSoV1WKBM61FFASKZqwk6oQLVsFmwmVJNCxl&#10;GsSS1BC9LILJaHQa1FzGQnLKlIKnV+0mXtr4ScKo/p4kimlULDDkpu1V2uvGXIPlOYlSSUSW0y4N&#10;8oosSpJX8NI+1BXRBG1l/iRUmVPJFU/0CeVlwJMkp8zWANWMR3vVrCTfCltLGtWp6GECaPdwenVY&#10;erdbSfEg7mWbPZi3nP5SgEtQizTy9806HZybRJbmEBSBGovoY48oazSi8DCcz8L5GICnsDeZn4Wn&#10;HeQ0A16eHKPZ9b8PBiRqX2uT65OpBahHDQCptwH0kBHBLO7KAHAvUR5D+mcYVaQEEa86vcATwMm8&#10;HLwMht1KdXC+AaG+UBLRrdIrxi3WZHerdKvZ2FkkcxZtKmdKUL7RfGE1rzECzUuMQPObVvOCaHPO&#10;EGhMVHtkZT1XZrvkO7bm1lEbxsL56PPUgOHohlwHn6LyfadAPrDvebp9dxc25vE+bUSAAN7qYri7&#10;H2sSjmet2A459qp81nGoYpDws84+PC91P5yzH/0wFL63/fC8rGnBFWtxNAJ4lRBmYTgK/6L3OSGY&#10;TGZ7vo42d2/p8z2Pq9DFPYJyP/hR5AwVvtT9GC6H6MdUOngf5BJ47j9wsP0WoniRxzd5URjGlUw3&#10;l4VEOwK94ursenwzNe0Bjnhu0GtV1PY0Y214/AgtsYYmuMDq95ZIhlHxrYKmayasM6QzNs6Qurjk&#10;dg5bsUml181PIgUSYC6whqFxx13vJZHrdaaW3tecrPiXreZJbhqhza3NqFvAHGh78n8fCFMotx0I&#10;a0h9wxsETyAnbyAg3Xzl0DPH7vn7jgaDixkNHYKm6du/kD3o2umxR6NuNo2da6cut3ci9gh67PSG&#10;PxqrtO7vy/wy+WtL5/CPuPwDAAD//wMAUEsDBBQABgAIAAAAIQBi3hIp4AAAAAoBAAAPAAAAZHJz&#10;L2Rvd25yZXYueG1sTI9BS8NAEIXvgv9hGcGb3SQ1VWM2pRT1VAq2gnibZqdJaHY3ZLdJ+u+dnvT4&#10;mI8338uXk2nFQL1vnFUQzyIQZEunG1sp+Nq/PzyD8AGtxtZZUnAhD8vi9ibHTLvRftKwC5XgEusz&#10;VFCH0GVS+rImg37mOrJ8O7reYODYV1L3OHK5aWUSRQtpsLH8ocaO1jWVp93ZKPgYcVzN47dhczqu&#10;Lz/7dPu9iUmp+7tp9Qoi0BT+YLjqszoU7HRwZ6u9aDnP04RRBcljDOIKRGnKYw4KFi9PIItc/p9Q&#10;/AIAAP//AwBQSwECLQAUAAYACAAAACEAtoM4kv4AAADhAQAAEwAAAAAAAAAAAAAAAAAAAAAAW0Nv&#10;bnRlbnRfVHlwZXNdLnhtbFBLAQItABQABgAIAAAAIQA4/SH/1gAAAJQBAAALAAAAAAAAAAAAAAAA&#10;AC8BAABfcmVscy8ucmVsc1BLAQItABQABgAIAAAAIQC5OlZmFgMAAGsKAAAOAAAAAAAAAAAAAAAA&#10;AC4CAABkcnMvZTJvRG9jLnhtbFBLAQItABQABgAIAAAAIQBi3hIp4AAAAAoBAAAPAAAAAAAAAAAA&#10;AAAAAHAFAABkcnMvZG93bnJldi54bWxQSwUGAAAAAAQABADzAAAAfQYAAAAA&#10;">
                <v:shape id="Graphic 29" o:spid="_x0000_s1045"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xxQAAANsAAAAPAAAAZHJzL2Rvd25yZXYueG1sRI/NasMw&#10;EITvhbyD2EAvJZFjQkncKMEY8lPopUna82JtbFNrZSTFdt++KhR6HGbmG2azG00renK+saxgMU9A&#10;EJdWN1wpuF72sxUIH5A1tpZJwTd52G0nDxvMtB34nfpzqESEsM9QQR1Cl0npy5oM+rntiKN3s85g&#10;iNJVUjscIty0Mk2SZ2mw4bhQY0dFTeXX+W4UfJjX4+HtkMtF2Qyr4ulTHt3yptTjdMxfQAQaw3/4&#10;r33SCtI1/H6JP0BufwAAAP//AwBQSwECLQAUAAYACAAAACEA2+H2y+4AAACFAQAAEwAAAAAAAAAA&#10;AAAAAAAAAAAAW0NvbnRlbnRfVHlwZXNdLnhtbFBLAQItABQABgAIAAAAIQBa9CxbvwAAABUBAAAL&#10;AAAAAAAAAAAAAAAAAB8BAABfcmVscy8ucmVsc1BLAQItABQABgAIAAAAIQAknZ+xxQAAANsAAAAP&#10;AAAAAAAAAAAAAAAAAAcCAABkcnMvZG93bnJldi54bWxQSwUGAAAAAAMAAwC3AAAA+QIAAAAA&#10;" path="m5807329,l38100,,,,,38100,,251460r,38100l38100,289560r5769229,l5807329,251460r,-213360l5807329,xem5845505,r-38100,l5807405,38100r,213360l5807405,289560r38100,l5845505,251460r,-213360l5845505,xe" fillcolor="#d9e1f3" stroked="f">
                  <v:path arrowok="t"/>
                </v:shape>
                <v:shape id="Textbox 30" o:spid="_x0000_s1046"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91567E2" w14:textId="77777777" w:rsidR="007C3B1F" w:rsidRDefault="00000000">
                        <w:pPr>
                          <w:spacing w:before="59"/>
                          <w:ind w:left="88"/>
                          <w:rPr>
                            <w:sz w:val="24"/>
                          </w:rPr>
                        </w:pPr>
                        <w:r>
                          <w:rPr>
                            <w:spacing w:val="10"/>
                            <w:sz w:val="24"/>
                          </w:rPr>
                          <w:t>2.1.</w:t>
                        </w:r>
                        <w:r>
                          <w:rPr>
                            <w:spacing w:val="35"/>
                            <w:sz w:val="24"/>
                          </w:rPr>
                          <w:t xml:space="preserve"> </w:t>
                        </w:r>
                        <w:r>
                          <w:rPr>
                            <w:spacing w:val="12"/>
                            <w:sz w:val="24"/>
                          </w:rPr>
                          <w:t>KINEMATICS</w:t>
                        </w:r>
                        <w:r>
                          <w:rPr>
                            <w:spacing w:val="38"/>
                            <w:sz w:val="24"/>
                          </w:rPr>
                          <w:t xml:space="preserve"> </w:t>
                        </w:r>
                        <w:r>
                          <w:rPr>
                            <w:sz w:val="24"/>
                          </w:rPr>
                          <w:t>OF</w:t>
                        </w:r>
                        <w:r>
                          <w:rPr>
                            <w:spacing w:val="37"/>
                            <w:sz w:val="24"/>
                          </w:rPr>
                          <w:t xml:space="preserve"> </w:t>
                        </w:r>
                        <w:r>
                          <w:rPr>
                            <w:spacing w:val="9"/>
                            <w:sz w:val="24"/>
                          </w:rPr>
                          <w:t>ROBOTS</w:t>
                        </w:r>
                      </w:p>
                    </w:txbxContent>
                  </v:textbox>
                </v:shape>
                <w10:wrap type="topAndBottom" anchorx="page"/>
              </v:group>
            </w:pict>
          </mc:Fallback>
        </mc:AlternateContent>
      </w:r>
    </w:p>
    <w:p w14:paraId="1729C6A6" w14:textId="77777777" w:rsidR="007C3B1F" w:rsidRDefault="00000000">
      <w:pPr>
        <w:pStyle w:val="BodyText"/>
        <w:spacing w:before="100" w:line="276" w:lineRule="auto"/>
        <w:ind w:left="200" w:right="613"/>
        <w:jc w:val="both"/>
      </w:pPr>
      <w:r>
        <w:t>Robot kinematics studies the movement of the robot manipulator with regards to a reference frame without</w:t>
      </w:r>
      <w:r>
        <w:rPr>
          <w:spacing w:val="-4"/>
        </w:rPr>
        <w:t xml:space="preserve"> </w:t>
      </w:r>
      <w:r>
        <w:t>considering</w:t>
      </w:r>
      <w:r>
        <w:rPr>
          <w:spacing w:val="-3"/>
        </w:rPr>
        <w:t xml:space="preserve"> </w:t>
      </w:r>
      <w:r>
        <w:t>the</w:t>
      </w:r>
      <w:r>
        <w:rPr>
          <w:spacing w:val="-2"/>
        </w:rPr>
        <w:t xml:space="preserve"> </w:t>
      </w:r>
      <w:r>
        <w:t>forces</w:t>
      </w:r>
      <w:r>
        <w:rPr>
          <w:spacing w:val="-2"/>
        </w:rPr>
        <w:t xml:space="preserve"> </w:t>
      </w:r>
      <w:r>
        <w:t>acting</w:t>
      </w:r>
      <w:r>
        <w:rPr>
          <w:spacing w:val="-3"/>
        </w:rPr>
        <w:t xml:space="preserve"> </w:t>
      </w:r>
      <w:r>
        <w:t>on</w:t>
      </w:r>
      <w:r>
        <w:rPr>
          <w:spacing w:val="-3"/>
        </w:rPr>
        <w:t xml:space="preserve"> </w:t>
      </w:r>
      <w:r>
        <w:t>it [17].</w:t>
      </w:r>
      <w:r>
        <w:rPr>
          <w:spacing w:val="-4"/>
        </w:rPr>
        <w:t xml:space="preserve"> </w:t>
      </w:r>
      <w:r>
        <w:t>Moving</w:t>
      </w:r>
      <w:r>
        <w:rPr>
          <w:spacing w:val="-3"/>
        </w:rPr>
        <w:t xml:space="preserve"> </w:t>
      </w:r>
      <w:r>
        <w:t>the</w:t>
      </w:r>
      <w:r>
        <w:rPr>
          <w:spacing w:val="-2"/>
        </w:rPr>
        <w:t xml:space="preserve"> </w:t>
      </w:r>
      <w:r>
        <w:t>robot</w:t>
      </w:r>
      <w:r>
        <w:rPr>
          <w:spacing w:val="-2"/>
        </w:rPr>
        <w:t xml:space="preserve"> </w:t>
      </w:r>
      <w:r>
        <w:t>to</w:t>
      </w:r>
      <w:r>
        <w:rPr>
          <w:spacing w:val="-1"/>
        </w:rPr>
        <w:t xml:space="preserve"> </w:t>
      </w:r>
      <w:r>
        <w:t>a</w:t>
      </w:r>
      <w:r>
        <w:rPr>
          <w:spacing w:val="-4"/>
        </w:rPr>
        <w:t xml:space="preserve"> </w:t>
      </w:r>
      <w:r>
        <w:t>target</w:t>
      </w:r>
      <w:r>
        <w:rPr>
          <w:spacing w:val="-4"/>
        </w:rPr>
        <w:t xml:space="preserve"> </w:t>
      </w:r>
      <w:r>
        <w:t>pose can</w:t>
      </w:r>
      <w:r>
        <w:rPr>
          <w:spacing w:val="-3"/>
        </w:rPr>
        <w:t xml:space="preserve"> </w:t>
      </w:r>
      <w:r>
        <w:t>be</w:t>
      </w:r>
      <w:r>
        <w:rPr>
          <w:spacing w:val="-4"/>
        </w:rPr>
        <w:t xml:space="preserve"> </w:t>
      </w:r>
      <w:r>
        <w:t>done</w:t>
      </w:r>
      <w:r>
        <w:rPr>
          <w:spacing w:val="-4"/>
        </w:rPr>
        <w:t xml:space="preserve"> </w:t>
      </w:r>
      <w:r>
        <w:t>linear either in joint or tool space, where:</w:t>
      </w:r>
    </w:p>
    <w:p w14:paraId="38B68561" w14:textId="77777777" w:rsidR="007C3B1F" w:rsidRDefault="007C3B1F">
      <w:pPr>
        <w:pStyle w:val="BodyText"/>
        <w:spacing w:before="4"/>
        <w:rPr>
          <w:sz w:val="16"/>
        </w:rPr>
      </w:pPr>
    </w:p>
    <w:p w14:paraId="4D27A11F" w14:textId="77777777" w:rsidR="007C3B1F" w:rsidRDefault="00000000">
      <w:pPr>
        <w:pStyle w:val="ListParagraph"/>
        <w:numPr>
          <w:ilvl w:val="1"/>
          <w:numId w:val="21"/>
        </w:numPr>
        <w:tabs>
          <w:tab w:val="left" w:pos="920"/>
        </w:tabs>
        <w:spacing w:line="276" w:lineRule="auto"/>
        <w:ind w:right="615"/>
      </w:pPr>
      <w:r>
        <w:t>Joint space: describes</w:t>
      </w:r>
      <w:r>
        <w:rPr>
          <w:spacing w:val="-2"/>
        </w:rPr>
        <w:t xml:space="preserve"> </w:t>
      </w:r>
      <w:r>
        <w:t>the</w:t>
      </w:r>
      <w:r>
        <w:rPr>
          <w:spacing w:val="-2"/>
        </w:rPr>
        <w:t xml:space="preserve"> </w:t>
      </w:r>
      <w:r>
        <w:t>robot</w:t>
      </w:r>
      <w:r>
        <w:rPr>
          <w:spacing w:val="-2"/>
        </w:rPr>
        <w:t xml:space="preserve"> </w:t>
      </w:r>
      <w:r>
        <w:t>angular position</w:t>
      </w:r>
      <w:r>
        <w:rPr>
          <w:spacing w:val="-3"/>
        </w:rPr>
        <w:t xml:space="preserve"> </w:t>
      </w:r>
      <w:r>
        <w:t>of</w:t>
      </w:r>
      <w:r>
        <w:rPr>
          <w:spacing w:val="-2"/>
        </w:rPr>
        <w:t xml:space="preserve"> </w:t>
      </w:r>
      <w:r>
        <w:t>the manipulator</w:t>
      </w:r>
      <w:r>
        <w:rPr>
          <w:spacing w:val="-1"/>
        </w:rPr>
        <w:t xml:space="preserve"> </w:t>
      </w:r>
      <w:r>
        <w:t>using</w:t>
      </w:r>
      <w:r>
        <w:rPr>
          <w:spacing w:val="-2"/>
        </w:rPr>
        <w:t xml:space="preserve"> </w:t>
      </w:r>
      <w:r>
        <w:t>the</w:t>
      </w:r>
      <w:r>
        <w:rPr>
          <w:spacing w:val="-2"/>
        </w:rPr>
        <w:t xml:space="preserve"> </w:t>
      </w:r>
      <w:r>
        <w:t>six</w:t>
      </w:r>
      <w:r>
        <w:rPr>
          <w:spacing w:val="-2"/>
        </w:rPr>
        <w:t xml:space="preserve"> </w:t>
      </w:r>
      <w:r>
        <w:t>joint</w:t>
      </w:r>
      <w:r>
        <w:rPr>
          <w:spacing w:val="-4"/>
        </w:rPr>
        <w:t xml:space="preserve"> </w:t>
      </w:r>
      <w:r>
        <w:t>values of the UR3e.</w:t>
      </w:r>
    </w:p>
    <w:p w14:paraId="045CF5A9" w14:textId="77777777" w:rsidR="007C3B1F" w:rsidRDefault="00000000">
      <w:pPr>
        <w:pStyle w:val="ListParagraph"/>
        <w:numPr>
          <w:ilvl w:val="1"/>
          <w:numId w:val="21"/>
        </w:numPr>
        <w:tabs>
          <w:tab w:val="left" w:pos="920"/>
        </w:tabs>
        <w:spacing w:line="276" w:lineRule="auto"/>
        <w:ind w:right="618"/>
      </w:pPr>
      <w:r>
        <w:t>Tool</w:t>
      </w:r>
      <w:r>
        <w:rPr>
          <w:spacing w:val="21"/>
        </w:rPr>
        <w:t xml:space="preserve"> </w:t>
      </w:r>
      <w:r>
        <w:t>space:</w:t>
      </w:r>
      <w:r>
        <w:rPr>
          <w:spacing w:val="21"/>
        </w:rPr>
        <w:t xml:space="preserve"> </w:t>
      </w:r>
      <w:r>
        <w:t>used</w:t>
      </w:r>
      <w:r>
        <w:rPr>
          <w:spacing w:val="20"/>
        </w:rPr>
        <w:t xml:space="preserve"> </w:t>
      </w:r>
      <w:r>
        <w:t>for</w:t>
      </w:r>
      <w:r>
        <w:rPr>
          <w:spacing w:val="20"/>
        </w:rPr>
        <w:t xml:space="preserve"> </w:t>
      </w:r>
      <w:r>
        <w:t>moving</w:t>
      </w:r>
      <w:r>
        <w:rPr>
          <w:spacing w:val="20"/>
        </w:rPr>
        <w:t xml:space="preserve"> </w:t>
      </w:r>
      <w:r>
        <w:t>the</w:t>
      </w:r>
      <w:r>
        <w:rPr>
          <w:spacing w:val="21"/>
        </w:rPr>
        <w:t xml:space="preserve"> </w:t>
      </w:r>
      <w:r>
        <w:t>robot</w:t>
      </w:r>
      <w:r>
        <w:rPr>
          <w:spacing w:val="23"/>
        </w:rPr>
        <w:t xml:space="preserve"> </w:t>
      </w:r>
      <w:r>
        <w:t>tool</w:t>
      </w:r>
      <w:r>
        <w:rPr>
          <w:spacing w:val="21"/>
        </w:rPr>
        <w:t xml:space="preserve"> </w:t>
      </w:r>
      <w:r>
        <w:t>tip</w:t>
      </w:r>
      <w:r>
        <w:rPr>
          <w:spacing w:val="20"/>
        </w:rPr>
        <w:t xml:space="preserve"> </w:t>
      </w:r>
      <w:r>
        <w:t>in</w:t>
      </w:r>
      <w:r>
        <w:rPr>
          <w:spacing w:val="19"/>
        </w:rPr>
        <w:t xml:space="preserve"> </w:t>
      </w:r>
      <w:r>
        <w:t>a</w:t>
      </w:r>
      <w:r>
        <w:rPr>
          <w:spacing w:val="18"/>
        </w:rPr>
        <w:t xml:space="preserve"> </w:t>
      </w:r>
      <w:r>
        <w:t>straight</w:t>
      </w:r>
      <w:r>
        <w:rPr>
          <w:spacing w:val="21"/>
        </w:rPr>
        <w:t xml:space="preserve"> </w:t>
      </w:r>
      <w:r>
        <w:t>line</w:t>
      </w:r>
      <w:r>
        <w:rPr>
          <w:spacing w:val="21"/>
        </w:rPr>
        <w:t xml:space="preserve"> </w:t>
      </w:r>
      <w:r>
        <w:t>and</w:t>
      </w:r>
      <w:r>
        <w:rPr>
          <w:spacing w:val="20"/>
        </w:rPr>
        <w:t xml:space="preserve"> </w:t>
      </w:r>
      <w:r>
        <w:t>is</w:t>
      </w:r>
      <w:r>
        <w:rPr>
          <w:spacing w:val="20"/>
        </w:rPr>
        <w:t xml:space="preserve"> </w:t>
      </w:r>
      <w:r>
        <w:t>defined</w:t>
      </w:r>
      <w:r>
        <w:rPr>
          <w:spacing w:val="18"/>
        </w:rPr>
        <w:t xml:space="preserve"> </w:t>
      </w:r>
      <w:r>
        <w:t>in</w:t>
      </w:r>
      <w:r>
        <w:rPr>
          <w:spacing w:val="19"/>
        </w:rPr>
        <w:t xml:space="preserve"> </w:t>
      </w:r>
      <w:r>
        <w:t>terms</w:t>
      </w:r>
      <w:r>
        <w:rPr>
          <w:spacing w:val="18"/>
        </w:rPr>
        <w:t xml:space="preserve"> </w:t>
      </w:r>
      <w:r>
        <w:t>of position and orientation of the tool tip.</w:t>
      </w:r>
    </w:p>
    <w:p w14:paraId="7D490E3C" w14:textId="77777777" w:rsidR="007C3B1F" w:rsidRDefault="007C3B1F">
      <w:pPr>
        <w:pStyle w:val="BodyText"/>
        <w:spacing w:before="5"/>
        <w:rPr>
          <w:sz w:val="16"/>
        </w:rPr>
      </w:pPr>
    </w:p>
    <w:p w14:paraId="76B41CB0" w14:textId="77777777" w:rsidR="007C3B1F" w:rsidRDefault="00000000">
      <w:pPr>
        <w:pStyle w:val="BodyText"/>
        <w:spacing w:line="276" w:lineRule="auto"/>
        <w:ind w:left="560" w:right="555"/>
      </w:pPr>
      <w:r>
        <w:t>Figure 2.1.1 shows the coordinate system, also referred to as the base frame, used by the robot on the left and the tool center point (TCP) used for planning in tool space on the right:</w:t>
      </w:r>
    </w:p>
    <w:p w14:paraId="76BD86BE" w14:textId="77777777" w:rsidR="007C3B1F" w:rsidRDefault="00000000">
      <w:pPr>
        <w:pStyle w:val="BodyText"/>
        <w:spacing w:before="11"/>
        <w:rPr>
          <w:sz w:val="20"/>
        </w:rPr>
      </w:pPr>
      <w:r>
        <w:rPr>
          <w:noProof/>
        </w:rPr>
        <w:drawing>
          <wp:anchor distT="0" distB="0" distL="0" distR="0" simplePos="0" relativeHeight="487591936" behindDoc="1" locked="0" layoutInCell="1" allowOverlap="1" wp14:anchorId="59702BDD" wp14:editId="3F4FB5D8">
            <wp:simplePos x="0" y="0"/>
            <wp:positionH relativeFrom="page">
              <wp:posOffset>1734187</wp:posOffset>
            </wp:positionH>
            <wp:positionV relativeFrom="paragraph">
              <wp:posOffset>177586</wp:posOffset>
            </wp:positionV>
            <wp:extent cx="3267082" cy="111833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3267082" cy="1118330"/>
                    </a:xfrm>
                    <a:prstGeom prst="rect">
                      <a:avLst/>
                    </a:prstGeom>
                  </pic:spPr>
                </pic:pic>
              </a:graphicData>
            </a:graphic>
          </wp:anchor>
        </w:drawing>
      </w:r>
    </w:p>
    <w:p w14:paraId="5FE71C22" w14:textId="77777777" w:rsidR="007C3B1F" w:rsidRDefault="00000000">
      <w:pPr>
        <w:pStyle w:val="BodyText"/>
        <w:spacing w:before="71"/>
        <w:ind w:left="444" w:right="142"/>
        <w:jc w:val="center"/>
      </w:pPr>
      <w:r>
        <w:t>Figure</w:t>
      </w:r>
      <w:r>
        <w:rPr>
          <w:spacing w:val="-4"/>
        </w:rPr>
        <w:t xml:space="preserve"> </w:t>
      </w:r>
      <w:r>
        <w:t>2.1.1:</w:t>
      </w:r>
      <w:r>
        <w:rPr>
          <w:spacing w:val="-2"/>
        </w:rPr>
        <w:t xml:space="preserve"> </w:t>
      </w:r>
      <w:r>
        <w:t>Base</w:t>
      </w:r>
      <w:r>
        <w:rPr>
          <w:spacing w:val="-3"/>
        </w:rPr>
        <w:t xml:space="preserve"> </w:t>
      </w:r>
      <w:r>
        <w:t>frame</w:t>
      </w:r>
      <w:r>
        <w:rPr>
          <w:spacing w:val="-2"/>
        </w:rPr>
        <w:t xml:space="preserve"> </w:t>
      </w:r>
      <w:r>
        <w:t>(left)</w:t>
      </w:r>
      <w:r>
        <w:rPr>
          <w:spacing w:val="-3"/>
        </w:rPr>
        <w:t xml:space="preserve"> </w:t>
      </w:r>
      <w:r>
        <w:t>and</w:t>
      </w:r>
      <w:r>
        <w:rPr>
          <w:spacing w:val="-4"/>
        </w:rPr>
        <w:t xml:space="preserve"> </w:t>
      </w:r>
      <w:r>
        <w:t>the</w:t>
      </w:r>
      <w:r>
        <w:rPr>
          <w:spacing w:val="-5"/>
        </w:rPr>
        <w:t xml:space="preserve"> </w:t>
      </w:r>
      <w:r>
        <w:t>TCP</w:t>
      </w:r>
      <w:r>
        <w:rPr>
          <w:spacing w:val="-2"/>
        </w:rPr>
        <w:t xml:space="preserve"> </w:t>
      </w:r>
      <w:r>
        <w:t>frame</w:t>
      </w:r>
      <w:r>
        <w:rPr>
          <w:spacing w:val="-4"/>
        </w:rPr>
        <w:t xml:space="preserve"> </w:t>
      </w:r>
      <w:r>
        <w:t>(right)</w:t>
      </w:r>
      <w:r>
        <w:rPr>
          <w:spacing w:val="-3"/>
        </w:rPr>
        <w:t xml:space="preserve"> </w:t>
      </w:r>
      <w:r>
        <w:rPr>
          <w:spacing w:val="-2"/>
        </w:rPr>
        <w:t>[85].</w:t>
      </w:r>
    </w:p>
    <w:p w14:paraId="402F40F5" w14:textId="77777777" w:rsidR="007C3B1F" w:rsidRDefault="007C3B1F">
      <w:pPr>
        <w:jc w:val="center"/>
        <w:sectPr w:rsidR="007C3B1F">
          <w:headerReference w:type="default" r:id="rId11"/>
          <w:footerReference w:type="default" r:id="rId12"/>
          <w:pgSz w:w="11910" w:h="16840"/>
          <w:pgMar w:top="1420" w:right="820" w:bottom="1540" w:left="1240" w:header="863" w:footer="1345" w:gutter="0"/>
          <w:cols w:space="720"/>
        </w:sectPr>
      </w:pPr>
    </w:p>
    <w:p w14:paraId="6FDBD376" w14:textId="77777777" w:rsidR="007C3B1F" w:rsidRDefault="007C3B1F">
      <w:pPr>
        <w:pStyle w:val="BodyText"/>
        <w:rPr>
          <w:sz w:val="20"/>
        </w:rPr>
      </w:pPr>
    </w:p>
    <w:p w14:paraId="5F4C5B9D" w14:textId="77777777" w:rsidR="007C3B1F" w:rsidRDefault="00000000">
      <w:pPr>
        <w:pStyle w:val="BodyText"/>
        <w:spacing w:before="188" w:line="276" w:lineRule="auto"/>
        <w:ind w:left="200" w:right="614"/>
        <w:jc w:val="both"/>
      </w:pPr>
      <w:r>
        <w:t xml:space="preserve">The positive y-axis is defined along the power chord of the robot, the positive z-axis is defined upwards, and the positive x-axis can be derived using the </w:t>
      </w:r>
      <w:proofErr w:type="gramStart"/>
      <w:r>
        <w:t>right hand</w:t>
      </w:r>
      <w:proofErr w:type="gramEnd"/>
      <w:r>
        <w:t xml:space="preserve"> rule.</w:t>
      </w:r>
    </w:p>
    <w:p w14:paraId="0F6378B8" w14:textId="77777777" w:rsidR="007C3B1F" w:rsidRDefault="007C3B1F">
      <w:pPr>
        <w:pStyle w:val="BodyText"/>
        <w:spacing w:before="5"/>
        <w:rPr>
          <w:sz w:val="16"/>
        </w:rPr>
      </w:pPr>
    </w:p>
    <w:p w14:paraId="761AE6C9" w14:textId="77777777" w:rsidR="007C3B1F" w:rsidRDefault="00000000">
      <w:pPr>
        <w:pStyle w:val="BodyText"/>
        <w:spacing w:line="276" w:lineRule="auto"/>
        <w:ind w:left="200" w:right="613"/>
        <w:jc w:val="both"/>
      </w:pPr>
      <w:r>
        <w:t>Kinematics allow conversions between these two spaces in what is known as forward and inverse kinematics.</w:t>
      </w:r>
      <w:r>
        <w:rPr>
          <w:spacing w:val="-8"/>
        </w:rPr>
        <w:t xml:space="preserve"> </w:t>
      </w:r>
      <w:r>
        <w:t>Forward</w:t>
      </w:r>
      <w:r>
        <w:rPr>
          <w:spacing w:val="-9"/>
        </w:rPr>
        <w:t xml:space="preserve"> </w:t>
      </w:r>
      <w:r>
        <w:t>kinematics</w:t>
      </w:r>
      <w:r>
        <w:rPr>
          <w:spacing w:val="-8"/>
        </w:rPr>
        <w:t xml:space="preserve"> </w:t>
      </w:r>
      <w:r>
        <w:t>is</w:t>
      </w:r>
      <w:r>
        <w:rPr>
          <w:spacing w:val="-8"/>
        </w:rPr>
        <w:t xml:space="preserve"> </w:t>
      </w:r>
      <w:r>
        <w:t>the</w:t>
      </w:r>
      <w:r>
        <w:rPr>
          <w:spacing w:val="-10"/>
        </w:rPr>
        <w:t xml:space="preserve"> </w:t>
      </w:r>
      <w:r>
        <w:t>method</w:t>
      </w:r>
      <w:r>
        <w:rPr>
          <w:spacing w:val="-9"/>
        </w:rPr>
        <w:t xml:space="preserve"> </w:t>
      </w:r>
      <w:r>
        <w:t>of</w:t>
      </w:r>
      <w:r>
        <w:rPr>
          <w:spacing w:val="-8"/>
        </w:rPr>
        <w:t xml:space="preserve"> </w:t>
      </w:r>
      <w:r>
        <w:t>calculating</w:t>
      </w:r>
      <w:r>
        <w:rPr>
          <w:spacing w:val="-9"/>
        </w:rPr>
        <w:t xml:space="preserve"> </w:t>
      </w:r>
      <w:r>
        <w:t>the</w:t>
      </w:r>
      <w:r>
        <w:rPr>
          <w:spacing w:val="-8"/>
        </w:rPr>
        <w:t xml:space="preserve"> </w:t>
      </w:r>
      <w:r>
        <w:t>unique</w:t>
      </w:r>
      <w:r>
        <w:rPr>
          <w:spacing w:val="-8"/>
        </w:rPr>
        <w:t xml:space="preserve"> </w:t>
      </w:r>
      <w:r>
        <w:t>pose</w:t>
      </w:r>
      <w:r>
        <w:rPr>
          <w:spacing w:val="-8"/>
        </w:rPr>
        <w:t xml:space="preserve"> </w:t>
      </w:r>
      <w:r>
        <w:t>of</w:t>
      </w:r>
      <w:r>
        <w:rPr>
          <w:spacing w:val="-5"/>
        </w:rPr>
        <w:t xml:space="preserve"> </w:t>
      </w:r>
      <w:r>
        <w:t>a</w:t>
      </w:r>
      <w:r>
        <w:rPr>
          <w:spacing w:val="-11"/>
        </w:rPr>
        <w:t xml:space="preserve"> </w:t>
      </w:r>
      <w:r>
        <w:t>given</w:t>
      </w:r>
      <w:r>
        <w:rPr>
          <w:spacing w:val="-9"/>
        </w:rPr>
        <w:t xml:space="preserve"> </w:t>
      </w:r>
      <w:r>
        <w:t>frame</w:t>
      </w:r>
      <w:r>
        <w:rPr>
          <w:spacing w:val="-8"/>
        </w:rPr>
        <w:t xml:space="preserve"> </w:t>
      </w:r>
      <w:r>
        <w:t>through given joint angles. Inverse kinematics is the calculation to get the joint angles for a given pose and does</w:t>
      </w:r>
      <w:r>
        <w:rPr>
          <w:spacing w:val="-1"/>
        </w:rPr>
        <w:t xml:space="preserve"> </w:t>
      </w:r>
      <w:r>
        <w:t>not</w:t>
      </w:r>
      <w:r>
        <w:rPr>
          <w:spacing w:val="-2"/>
        </w:rPr>
        <w:t xml:space="preserve"> </w:t>
      </w:r>
      <w:r>
        <w:t>guarantee</w:t>
      </w:r>
      <w:r>
        <w:rPr>
          <w:spacing w:val="-2"/>
        </w:rPr>
        <w:t xml:space="preserve"> </w:t>
      </w:r>
      <w:r>
        <w:t>that</w:t>
      </w:r>
      <w:r>
        <w:rPr>
          <w:spacing w:val="-2"/>
        </w:rPr>
        <w:t xml:space="preserve"> </w:t>
      </w:r>
      <w:r>
        <w:t>the</w:t>
      </w:r>
      <w:r>
        <w:rPr>
          <w:spacing w:val="-2"/>
        </w:rPr>
        <w:t xml:space="preserve"> </w:t>
      </w:r>
      <w:r>
        <w:t>solution</w:t>
      </w:r>
      <w:r>
        <w:rPr>
          <w:spacing w:val="-3"/>
        </w:rPr>
        <w:t xml:space="preserve"> </w:t>
      </w:r>
      <w:r>
        <w:t>exists</w:t>
      </w:r>
      <w:r>
        <w:rPr>
          <w:spacing w:val="-1"/>
        </w:rPr>
        <w:t xml:space="preserve"> </w:t>
      </w:r>
      <w:r>
        <w:t>or</w:t>
      </w:r>
      <w:r>
        <w:rPr>
          <w:spacing w:val="-2"/>
        </w:rPr>
        <w:t xml:space="preserve"> </w:t>
      </w:r>
      <w:r>
        <w:t>is</w:t>
      </w:r>
      <w:r>
        <w:rPr>
          <w:spacing w:val="-2"/>
        </w:rPr>
        <w:t xml:space="preserve"> </w:t>
      </w:r>
      <w:r>
        <w:t>unique.</w:t>
      </w:r>
      <w:r>
        <w:rPr>
          <w:spacing w:val="-2"/>
        </w:rPr>
        <w:t xml:space="preserve"> </w:t>
      </w:r>
      <w:r>
        <w:t>Figure</w:t>
      </w:r>
      <w:r>
        <w:rPr>
          <w:spacing w:val="-2"/>
        </w:rPr>
        <w:t xml:space="preserve"> </w:t>
      </w:r>
      <w:r>
        <w:t>2.1.2</w:t>
      </w:r>
      <w:r>
        <w:rPr>
          <w:spacing w:val="-1"/>
        </w:rPr>
        <w:t xml:space="preserve"> </w:t>
      </w:r>
      <w:r>
        <w:t>shows</w:t>
      </w:r>
      <w:r>
        <w:rPr>
          <w:spacing w:val="-1"/>
        </w:rPr>
        <w:t xml:space="preserve"> </w:t>
      </w:r>
      <w:r>
        <w:t>the</w:t>
      </w:r>
      <w:r>
        <w:rPr>
          <w:spacing w:val="-2"/>
        </w:rPr>
        <w:t xml:space="preserve"> </w:t>
      </w:r>
      <w:r>
        <w:t>relationship</w:t>
      </w:r>
      <w:r>
        <w:rPr>
          <w:spacing w:val="-1"/>
        </w:rPr>
        <w:t xml:space="preserve"> </w:t>
      </w:r>
      <w:r>
        <w:t xml:space="preserve">between both spaces, where the n corresponds to the number of joints in the manipulator, </w:t>
      </w:r>
      <w:proofErr w:type="spellStart"/>
      <w:r>
        <w:t>eg.</w:t>
      </w:r>
      <w:proofErr w:type="spellEnd"/>
      <w:r>
        <w:t xml:space="preserve"> for this </w:t>
      </w:r>
      <w:r>
        <w:rPr>
          <w:position w:val="2"/>
        </w:rPr>
        <w:t>application, the joint space will be represented by (q</w:t>
      </w:r>
      <w:r>
        <w:rPr>
          <w:sz w:val="14"/>
        </w:rPr>
        <w:t>1</w:t>
      </w:r>
      <w:r>
        <w:rPr>
          <w:position w:val="2"/>
        </w:rPr>
        <w:t>, q</w:t>
      </w:r>
      <w:r>
        <w:rPr>
          <w:sz w:val="14"/>
        </w:rPr>
        <w:t>2</w:t>
      </w:r>
      <w:r>
        <w:rPr>
          <w:position w:val="2"/>
        </w:rPr>
        <w:t>, q</w:t>
      </w:r>
      <w:r>
        <w:rPr>
          <w:sz w:val="14"/>
        </w:rPr>
        <w:t>3</w:t>
      </w:r>
      <w:r>
        <w:rPr>
          <w:position w:val="2"/>
        </w:rPr>
        <w:t>, q</w:t>
      </w:r>
      <w:r>
        <w:rPr>
          <w:sz w:val="14"/>
        </w:rPr>
        <w:t xml:space="preserve">4, </w:t>
      </w:r>
      <w:r>
        <w:rPr>
          <w:position w:val="2"/>
        </w:rPr>
        <w:t>q</w:t>
      </w:r>
      <w:r>
        <w:rPr>
          <w:sz w:val="14"/>
        </w:rPr>
        <w:t>5</w:t>
      </w:r>
      <w:r>
        <w:rPr>
          <w:position w:val="2"/>
        </w:rPr>
        <w:t>, q</w:t>
      </w:r>
      <w:proofErr w:type="gramStart"/>
      <w:r>
        <w:rPr>
          <w:sz w:val="14"/>
        </w:rPr>
        <w:t>6</w:t>
      </w:r>
      <w:r>
        <w:rPr>
          <w:position w:val="2"/>
        </w:rPr>
        <w:t>)</w:t>
      </w:r>
      <w:r>
        <w:rPr>
          <w:position w:val="2"/>
          <w:vertAlign w:val="superscript"/>
        </w:rPr>
        <w:t>T</w:t>
      </w:r>
      <w:proofErr w:type="gramEnd"/>
      <w:r>
        <w:rPr>
          <w:position w:val="2"/>
        </w:rPr>
        <w:t>:</w:t>
      </w:r>
    </w:p>
    <w:p w14:paraId="011492DA" w14:textId="77777777" w:rsidR="007C3B1F" w:rsidRDefault="007C3B1F">
      <w:pPr>
        <w:pStyle w:val="BodyText"/>
        <w:rPr>
          <w:sz w:val="20"/>
        </w:rPr>
      </w:pPr>
    </w:p>
    <w:p w14:paraId="0D5262FB" w14:textId="77777777" w:rsidR="007C3B1F" w:rsidRDefault="007C3B1F">
      <w:pPr>
        <w:pStyle w:val="BodyText"/>
        <w:rPr>
          <w:sz w:val="20"/>
        </w:rPr>
      </w:pPr>
    </w:p>
    <w:p w14:paraId="2CABE9FD" w14:textId="77777777" w:rsidR="007C3B1F" w:rsidRDefault="00000000">
      <w:pPr>
        <w:pStyle w:val="BodyText"/>
        <w:rPr>
          <w:sz w:val="21"/>
        </w:rPr>
      </w:pPr>
      <w:r>
        <w:rPr>
          <w:noProof/>
        </w:rPr>
        <w:drawing>
          <wp:anchor distT="0" distB="0" distL="0" distR="0" simplePos="0" relativeHeight="487592448" behindDoc="1" locked="0" layoutInCell="1" allowOverlap="1" wp14:anchorId="70000345" wp14:editId="4B8A6C2C">
            <wp:simplePos x="0" y="0"/>
            <wp:positionH relativeFrom="page">
              <wp:posOffset>1364990</wp:posOffset>
            </wp:positionH>
            <wp:positionV relativeFrom="paragraph">
              <wp:posOffset>178222</wp:posOffset>
            </wp:positionV>
            <wp:extent cx="4628617" cy="1244536"/>
            <wp:effectExtent l="0" t="0" r="0" b="0"/>
            <wp:wrapTopAndBottom/>
            <wp:docPr id="32" name="Image 32" descr="Ein Bild, das Text, Schrift, Screenshot, Design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Text, Schrift, Screenshot, Design enthält.  Automatisch generierte Beschreibung"/>
                    <pic:cNvPicPr/>
                  </pic:nvPicPr>
                  <pic:blipFill>
                    <a:blip r:embed="rId13" cstate="print"/>
                    <a:stretch>
                      <a:fillRect/>
                    </a:stretch>
                  </pic:blipFill>
                  <pic:spPr>
                    <a:xfrm>
                      <a:off x="0" y="0"/>
                      <a:ext cx="4628617" cy="1244536"/>
                    </a:xfrm>
                    <a:prstGeom prst="rect">
                      <a:avLst/>
                    </a:prstGeom>
                  </pic:spPr>
                </pic:pic>
              </a:graphicData>
            </a:graphic>
          </wp:anchor>
        </w:drawing>
      </w:r>
    </w:p>
    <w:p w14:paraId="5A3C53BB" w14:textId="77777777" w:rsidR="007C3B1F" w:rsidRDefault="007C3B1F">
      <w:pPr>
        <w:pStyle w:val="BodyText"/>
        <w:rPr>
          <w:sz w:val="24"/>
        </w:rPr>
      </w:pPr>
    </w:p>
    <w:p w14:paraId="576513B2" w14:textId="77777777" w:rsidR="007C3B1F" w:rsidRDefault="007C3B1F">
      <w:pPr>
        <w:pStyle w:val="BodyText"/>
        <w:rPr>
          <w:sz w:val="24"/>
        </w:rPr>
      </w:pPr>
    </w:p>
    <w:p w14:paraId="5BB18541" w14:textId="77777777" w:rsidR="007C3B1F" w:rsidRDefault="007C3B1F">
      <w:pPr>
        <w:pStyle w:val="BodyText"/>
        <w:spacing w:before="6"/>
        <w:rPr>
          <w:sz w:val="24"/>
        </w:rPr>
      </w:pPr>
    </w:p>
    <w:p w14:paraId="4451F68A" w14:textId="77777777" w:rsidR="007C3B1F" w:rsidRDefault="00000000">
      <w:pPr>
        <w:pStyle w:val="BodyText"/>
        <w:ind w:left="286"/>
        <w:jc w:val="both"/>
      </w:pPr>
      <w:r>
        <w:t>Figure</w:t>
      </w:r>
      <w:r>
        <w:rPr>
          <w:spacing w:val="-7"/>
        </w:rPr>
        <w:t xml:space="preserve"> </w:t>
      </w:r>
      <w:r>
        <w:t>2.1.2:</w:t>
      </w:r>
      <w:r>
        <w:rPr>
          <w:spacing w:val="-3"/>
        </w:rPr>
        <w:t xml:space="preserve"> </w:t>
      </w:r>
      <w:r>
        <w:t>Converting</w:t>
      </w:r>
      <w:r>
        <w:rPr>
          <w:spacing w:val="-4"/>
        </w:rPr>
        <w:t xml:space="preserve"> </w:t>
      </w:r>
      <w:r>
        <w:t>between</w:t>
      </w:r>
      <w:r>
        <w:rPr>
          <w:spacing w:val="-5"/>
        </w:rPr>
        <w:t xml:space="preserve"> </w:t>
      </w:r>
      <w:r>
        <w:t>joint-</w:t>
      </w:r>
      <w:r>
        <w:rPr>
          <w:spacing w:val="-7"/>
        </w:rPr>
        <w:t xml:space="preserve"> </w:t>
      </w:r>
      <w:r>
        <w:t>and</w:t>
      </w:r>
      <w:r>
        <w:rPr>
          <w:spacing w:val="-5"/>
        </w:rPr>
        <w:t xml:space="preserve"> </w:t>
      </w:r>
      <w:r>
        <w:t>tool</w:t>
      </w:r>
      <w:r>
        <w:rPr>
          <w:spacing w:val="-7"/>
        </w:rPr>
        <w:t xml:space="preserve"> </w:t>
      </w:r>
      <w:r>
        <w:t>spaces</w:t>
      </w:r>
      <w:r>
        <w:rPr>
          <w:spacing w:val="-4"/>
        </w:rPr>
        <w:t xml:space="preserve"> </w:t>
      </w:r>
      <w:r>
        <w:t>using</w:t>
      </w:r>
      <w:r>
        <w:rPr>
          <w:spacing w:val="-5"/>
        </w:rPr>
        <w:t xml:space="preserve"> </w:t>
      </w:r>
      <w:r>
        <w:t>forward-</w:t>
      </w:r>
      <w:r>
        <w:rPr>
          <w:spacing w:val="-4"/>
        </w:rPr>
        <w:t xml:space="preserve"> </w:t>
      </w:r>
      <w:r>
        <w:t>and</w:t>
      </w:r>
      <w:r>
        <w:rPr>
          <w:spacing w:val="-5"/>
        </w:rPr>
        <w:t xml:space="preserve"> </w:t>
      </w:r>
      <w:r>
        <w:t>inverse</w:t>
      </w:r>
      <w:r>
        <w:rPr>
          <w:spacing w:val="-4"/>
        </w:rPr>
        <w:t xml:space="preserve"> </w:t>
      </w:r>
      <w:r>
        <w:t>kinematics</w:t>
      </w:r>
      <w:r>
        <w:rPr>
          <w:spacing w:val="-2"/>
        </w:rPr>
        <w:t xml:space="preserve"> [19].</w:t>
      </w:r>
    </w:p>
    <w:p w14:paraId="176BE381" w14:textId="77777777" w:rsidR="007C3B1F" w:rsidRDefault="007C3B1F">
      <w:pPr>
        <w:pStyle w:val="BodyText"/>
        <w:spacing w:before="9"/>
        <w:rPr>
          <w:sz w:val="19"/>
        </w:rPr>
      </w:pPr>
    </w:p>
    <w:p w14:paraId="21037766" w14:textId="77777777" w:rsidR="007C3B1F" w:rsidRDefault="00000000">
      <w:pPr>
        <w:pStyle w:val="BodyText"/>
        <w:spacing w:line="276" w:lineRule="auto"/>
        <w:ind w:left="200" w:right="743"/>
      </w:pPr>
      <w:r>
        <w:t>The</w:t>
      </w:r>
      <w:r>
        <w:rPr>
          <w:spacing w:val="-2"/>
        </w:rPr>
        <w:t xml:space="preserve"> </w:t>
      </w:r>
      <w:r>
        <w:t>following</w:t>
      </w:r>
      <w:r>
        <w:rPr>
          <w:spacing w:val="-4"/>
        </w:rPr>
        <w:t xml:space="preserve"> </w:t>
      </w:r>
      <w:r>
        <w:t>simplified</w:t>
      </w:r>
      <w:r>
        <w:rPr>
          <w:spacing w:val="-6"/>
        </w:rPr>
        <w:t xml:space="preserve"> </w:t>
      </w:r>
      <w:r>
        <w:t>example</w:t>
      </w:r>
      <w:r>
        <w:rPr>
          <w:spacing w:val="-4"/>
        </w:rPr>
        <w:t xml:space="preserve"> </w:t>
      </w:r>
      <w:r>
        <w:t>will</w:t>
      </w:r>
      <w:r>
        <w:rPr>
          <w:spacing w:val="-1"/>
        </w:rPr>
        <w:t xml:space="preserve"> </w:t>
      </w:r>
      <w:r>
        <w:t>give</w:t>
      </w:r>
      <w:r>
        <w:rPr>
          <w:spacing w:val="-2"/>
        </w:rPr>
        <w:t xml:space="preserve"> </w:t>
      </w:r>
      <w:r>
        <w:t>an</w:t>
      </w:r>
      <w:r>
        <w:rPr>
          <w:spacing w:val="-3"/>
        </w:rPr>
        <w:t xml:space="preserve"> </w:t>
      </w:r>
      <w:r>
        <w:t>idea</w:t>
      </w:r>
      <w:r>
        <w:rPr>
          <w:spacing w:val="-5"/>
        </w:rPr>
        <w:t xml:space="preserve"> </w:t>
      </w:r>
      <w:r>
        <w:t>of</w:t>
      </w:r>
      <w:r>
        <w:rPr>
          <w:spacing w:val="-5"/>
        </w:rPr>
        <w:t xml:space="preserve"> </w:t>
      </w:r>
      <w:r>
        <w:t>how</w:t>
      </w:r>
      <w:r>
        <w:rPr>
          <w:spacing w:val="-1"/>
        </w:rPr>
        <w:t xml:space="preserve"> </w:t>
      </w:r>
      <w:r>
        <w:t>forward</w:t>
      </w:r>
      <w:r>
        <w:rPr>
          <w:spacing w:val="-2"/>
        </w:rPr>
        <w:t xml:space="preserve"> </w:t>
      </w:r>
      <w:r>
        <w:t>and</w:t>
      </w:r>
      <w:r>
        <w:rPr>
          <w:spacing w:val="-3"/>
        </w:rPr>
        <w:t xml:space="preserve"> </w:t>
      </w:r>
      <w:r>
        <w:t>inverse</w:t>
      </w:r>
      <w:r>
        <w:rPr>
          <w:spacing w:val="-1"/>
        </w:rPr>
        <w:t xml:space="preserve"> </w:t>
      </w:r>
      <w:r>
        <w:t>kinematics</w:t>
      </w:r>
      <w:r>
        <w:rPr>
          <w:spacing w:val="-2"/>
        </w:rPr>
        <w:t xml:space="preserve"> </w:t>
      </w:r>
      <w:r>
        <w:t xml:space="preserve">are </w:t>
      </w:r>
      <w:r>
        <w:rPr>
          <w:spacing w:val="-2"/>
        </w:rPr>
        <w:t>related:</w:t>
      </w:r>
    </w:p>
    <w:p w14:paraId="1D084BFD" w14:textId="77777777" w:rsidR="007C3B1F" w:rsidRDefault="00000000">
      <w:pPr>
        <w:pStyle w:val="BodyText"/>
        <w:spacing w:before="8"/>
        <w:rPr>
          <w:sz w:val="26"/>
        </w:rPr>
      </w:pPr>
      <w:r>
        <w:rPr>
          <w:noProof/>
        </w:rPr>
        <w:drawing>
          <wp:anchor distT="0" distB="0" distL="0" distR="0" simplePos="0" relativeHeight="487592960" behindDoc="1" locked="0" layoutInCell="1" allowOverlap="1" wp14:anchorId="1864A270" wp14:editId="67B85CFB">
            <wp:simplePos x="0" y="0"/>
            <wp:positionH relativeFrom="page">
              <wp:posOffset>2647182</wp:posOffset>
            </wp:positionH>
            <wp:positionV relativeFrom="paragraph">
              <wp:posOffset>222486</wp:posOffset>
            </wp:positionV>
            <wp:extent cx="2275511" cy="1565338"/>
            <wp:effectExtent l="0" t="0" r="0" b="0"/>
            <wp:wrapTopAndBottom/>
            <wp:docPr id="33" name="Image 33" descr="Ein Bild, das Diagramm, Entwurf, Reihe, Zeichnung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Ein Bild, das Diagramm, Entwurf, Reihe, Zeichnung enthält.  Automatisch generierte Beschreibung"/>
                    <pic:cNvPicPr/>
                  </pic:nvPicPr>
                  <pic:blipFill>
                    <a:blip r:embed="rId14" cstate="print"/>
                    <a:stretch>
                      <a:fillRect/>
                    </a:stretch>
                  </pic:blipFill>
                  <pic:spPr>
                    <a:xfrm>
                      <a:off x="0" y="0"/>
                      <a:ext cx="2275511" cy="1565338"/>
                    </a:xfrm>
                    <a:prstGeom prst="rect">
                      <a:avLst/>
                    </a:prstGeom>
                  </pic:spPr>
                </pic:pic>
              </a:graphicData>
            </a:graphic>
          </wp:anchor>
        </w:drawing>
      </w:r>
    </w:p>
    <w:p w14:paraId="6257EAC5" w14:textId="77777777" w:rsidR="007C3B1F" w:rsidRDefault="007C3B1F">
      <w:pPr>
        <w:rPr>
          <w:sz w:val="26"/>
        </w:rPr>
        <w:sectPr w:rsidR="007C3B1F">
          <w:pgSz w:w="11910" w:h="16840"/>
          <w:pgMar w:top="1420" w:right="820" w:bottom="1540" w:left="1240" w:header="863" w:footer="1345" w:gutter="0"/>
          <w:cols w:space="720"/>
        </w:sectPr>
      </w:pPr>
    </w:p>
    <w:p w14:paraId="61D67ACE" w14:textId="77777777" w:rsidR="007C3B1F" w:rsidRDefault="007C3B1F">
      <w:pPr>
        <w:pStyle w:val="BodyText"/>
        <w:rPr>
          <w:sz w:val="20"/>
        </w:rPr>
      </w:pPr>
    </w:p>
    <w:p w14:paraId="7C32189C" w14:textId="77777777" w:rsidR="007C3B1F" w:rsidRDefault="007C3B1F">
      <w:pPr>
        <w:pStyle w:val="BodyText"/>
        <w:rPr>
          <w:sz w:val="20"/>
        </w:rPr>
      </w:pPr>
    </w:p>
    <w:p w14:paraId="28E70877" w14:textId="77777777" w:rsidR="007C3B1F" w:rsidRDefault="007C3B1F">
      <w:pPr>
        <w:pStyle w:val="BodyText"/>
        <w:spacing w:before="9"/>
        <w:rPr>
          <w:sz w:val="11"/>
        </w:rPr>
      </w:pPr>
    </w:p>
    <w:p w14:paraId="423C975F" w14:textId="77777777" w:rsidR="007C3B1F" w:rsidRDefault="00000000">
      <w:pPr>
        <w:pStyle w:val="BodyText"/>
        <w:ind w:left="2928"/>
        <w:rPr>
          <w:sz w:val="20"/>
        </w:rPr>
      </w:pPr>
      <w:r>
        <w:rPr>
          <w:noProof/>
          <w:sz w:val="20"/>
        </w:rPr>
        <w:drawing>
          <wp:inline distT="0" distB="0" distL="0" distR="0" wp14:anchorId="26D3EF2A" wp14:editId="2B8AD9E7">
            <wp:extent cx="2447383" cy="1595437"/>
            <wp:effectExtent l="0" t="0" r="0" b="0"/>
            <wp:docPr id="34" name="Image 34" descr="Ein Bild, das Diagramm, Entwurf, Reihe, Zeichnung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Ein Bild, das Diagramm, Entwurf, Reihe, Zeichnung enthält.  Automatisch generierte Beschreibung"/>
                    <pic:cNvPicPr/>
                  </pic:nvPicPr>
                  <pic:blipFill>
                    <a:blip r:embed="rId15" cstate="print"/>
                    <a:stretch>
                      <a:fillRect/>
                    </a:stretch>
                  </pic:blipFill>
                  <pic:spPr>
                    <a:xfrm>
                      <a:off x="0" y="0"/>
                      <a:ext cx="2447383" cy="1595437"/>
                    </a:xfrm>
                    <a:prstGeom prst="rect">
                      <a:avLst/>
                    </a:prstGeom>
                  </pic:spPr>
                </pic:pic>
              </a:graphicData>
            </a:graphic>
          </wp:inline>
        </w:drawing>
      </w:r>
    </w:p>
    <w:p w14:paraId="2987DEB2" w14:textId="77777777" w:rsidR="007C3B1F" w:rsidRDefault="007C3B1F">
      <w:pPr>
        <w:pStyle w:val="BodyText"/>
        <w:rPr>
          <w:sz w:val="20"/>
        </w:rPr>
      </w:pPr>
    </w:p>
    <w:p w14:paraId="5C771B91" w14:textId="77777777" w:rsidR="007C3B1F" w:rsidRDefault="007C3B1F">
      <w:pPr>
        <w:pStyle w:val="BodyText"/>
        <w:spacing w:before="5"/>
        <w:rPr>
          <w:sz w:val="18"/>
        </w:rPr>
      </w:pPr>
    </w:p>
    <w:p w14:paraId="60697FC3" w14:textId="77777777" w:rsidR="007C3B1F" w:rsidRDefault="00000000">
      <w:pPr>
        <w:pStyle w:val="BodyText"/>
        <w:spacing w:before="56"/>
        <w:ind w:left="891"/>
      </w:pPr>
      <w:r>
        <w:t>Figure</w:t>
      </w:r>
      <w:r>
        <w:rPr>
          <w:spacing w:val="-5"/>
        </w:rPr>
        <w:t xml:space="preserve"> </w:t>
      </w:r>
      <w:r>
        <w:t>2.1.3:</w:t>
      </w:r>
      <w:r>
        <w:rPr>
          <w:spacing w:val="-3"/>
        </w:rPr>
        <w:t xml:space="preserve"> </w:t>
      </w:r>
      <w:r>
        <w:t>Simple</w:t>
      </w:r>
      <w:r>
        <w:rPr>
          <w:spacing w:val="-6"/>
        </w:rPr>
        <w:t xml:space="preserve"> </w:t>
      </w:r>
      <w:r>
        <w:t>example</w:t>
      </w:r>
      <w:r>
        <w:rPr>
          <w:spacing w:val="-4"/>
        </w:rPr>
        <w:t xml:space="preserve"> </w:t>
      </w:r>
      <w:r>
        <w:t>for</w:t>
      </w:r>
      <w:r>
        <w:rPr>
          <w:spacing w:val="-7"/>
        </w:rPr>
        <w:t xml:space="preserve"> </w:t>
      </w:r>
      <w:r>
        <w:t>forward-</w:t>
      </w:r>
      <w:r>
        <w:rPr>
          <w:spacing w:val="-4"/>
        </w:rPr>
        <w:t xml:space="preserve"> </w:t>
      </w:r>
      <w:r>
        <w:t>and</w:t>
      </w:r>
      <w:r>
        <w:rPr>
          <w:spacing w:val="-5"/>
        </w:rPr>
        <w:t xml:space="preserve"> </w:t>
      </w:r>
      <w:r>
        <w:t>inverse</w:t>
      </w:r>
      <w:r>
        <w:rPr>
          <w:spacing w:val="-8"/>
        </w:rPr>
        <w:t xml:space="preserve"> </w:t>
      </w:r>
      <w:r>
        <w:t>kinematics</w:t>
      </w:r>
      <w:r>
        <w:rPr>
          <w:spacing w:val="-3"/>
        </w:rPr>
        <w:t xml:space="preserve"> </w:t>
      </w:r>
      <w:r>
        <w:t>using</w:t>
      </w:r>
      <w:r>
        <w:rPr>
          <w:spacing w:val="-4"/>
        </w:rPr>
        <w:t xml:space="preserve"> </w:t>
      </w:r>
      <w:r>
        <w:t>two</w:t>
      </w:r>
      <w:r>
        <w:rPr>
          <w:spacing w:val="-3"/>
        </w:rPr>
        <w:t xml:space="preserve"> </w:t>
      </w:r>
      <w:r>
        <w:t>links</w:t>
      </w:r>
      <w:r>
        <w:rPr>
          <w:spacing w:val="-2"/>
        </w:rPr>
        <w:t xml:space="preserve"> [32].</w:t>
      </w:r>
    </w:p>
    <w:p w14:paraId="4A573FDE" w14:textId="77777777" w:rsidR="007C3B1F" w:rsidRDefault="007C3B1F">
      <w:pPr>
        <w:pStyle w:val="BodyText"/>
        <w:spacing w:before="8"/>
        <w:rPr>
          <w:sz w:val="19"/>
        </w:rPr>
      </w:pPr>
    </w:p>
    <w:p w14:paraId="103A144C" w14:textId="77777777" w:rsidR="007C3B1F" w:rsidRDefault="00000000">
      <w:pPr>
        <w:pStyle w:val="BodyText"/>
        <w:spacing w:line="453" w:lineRule="auto"/>
        <w:ind w:left="200" w:right="1504"/>
      </w:pPr>
      <w:r>
        <w:t>Using</w:t>
      </w:r>
      <w:r>
        <w:rPr>
          <w:spacing w:val="-2"/>
        </w:rPr>
        <w:t xml:space="preserve"> </w:t>
      </w:r>
      <w:r>
        <w:t>geometry,</w:t>
      </w:r>
      <w:r>
        <w:rPr>
          <w:spacing w:val="-4"/>
        </w:rPr>
        <w:t xml:space="preserve"> </w:t>
      </w:r>
      <w:r>
        <w:t>the</w:t>
      </w:r>
      <w:r>
        <w:rPr>
          <w:spacing w:val="-3"/>
        </w:rPr>
        <w:t xml:space="preserve"> </w:t>
      </w:r>
      <w:r>
        <w:t>2D</w:t>
      </w:r>
      <w:r>
        <w:rPr>
          <w:spacing w:val="-3"/>
        </w:rPr>
        <w:t xml:space="preserve"> </w:t>
      </w:r>
      <w:r>
        <w:t>point</w:t>
      </w:r>
      <w:r>
        <w:rPr>
          <w:spacing w:val="-1"/>
        </w:rPr>
        <w:t xml:space="preserve"> </w:t>
      </w:r>
      <w:r>
        <w:t>P</w:t>
      </w:r>
      <w:r>
        <w:rPr>
          <w:spacing w:val="-1"/>
        </w:rPr>
        <w:t xml:space="preserve"> </w:t>
      </w:r>
      <w:r>
        <w:t>can</w:t>
      </w:r>
      <w:r>
        <w:rPr>
          <w:spacing w:val="-2"/>
        </w:rPr>
        <w:t xml:space="preserve"> </w:t>
      </w:r>
      <w:r>
        <w:t>be</w:t>
      </w:r>
      <w:r>
        <w:rPr>
          <w:spacing w:val="-1"/>
        </w:rPr>
        <w:t xml:space="preserve"> </w:t>
      </w:r>
      <w:r>
        <w:t>separated</w:t>
      </w:r>
      <w:r>
        <w:rPr>
          <w:spacing w:val="-1"/>
        </w:rPr>
        <w:t xml:space="preserve"> </w:t>
      </w:r>
      <w:r>
        <w:t>into</w:t>
      </w:r>
      <w:r>
        <w:rPr>
          <w:spacing w:val="-2"/>
        </w:rPr>
        <w:t xml:space="preserve"> </w:t>
      </w:r>
      <w:r>
        <w:t>its x-</w:t>
      </w:r>
      <w:r>
        <w:rPr>
          <w:spacing w:val="-1"/>
        </w:rPr>
        <w:t xml:space="preserve"> </w:t>
      </w:r>
      <w:r>
        <w:t>and</w:t>
      </w:r>
      <w:r>
        <w:rPr>
          <w:spacing w:val="-4"/>
        </w:rPr>
        <w:t xml:space="preserve"> </w:t>
      </w:r>
      <w:r>
        <w:t>y-</w:t>
      </w:r>
      <w:r>
        <w:rPr>
          <w:spacing w:val="-1"/>
        </w:rPr>
        <w:t xml:space="preserve"> </w:t>
      </w:r>
      <w:r>
        <w:t>components</w:t>
      </w:r>
      <w:r>
        <w:rPr>
          <w:spacing w:val="-1"/>
        </w:rPr>
        <w:t xml:space="preserve"> </w:t>
      </w:r>
      <w:r>
        <w:t>as</w:t>
      </w:r>
      <w:r>
        <w:rPr>
          <w:spacing w:val="-3"/>
        </w:rPr>
        <w:t xml:space="preserve"> </w:t>
      </w:r>
      <w:r>
        <w:t xml:space="preserve">follows: </w:t>
      </w:r>
      <w:r>
        <w:rPr>
          <w:position w:val="2"/>
        </w:rPr>
        <w:t>P</w:t>
      </w:r>
      <w:r>
        <w:rPr>
          <w:sz w:val="14"/>
        </w:rPr>
        <w:t>x</w:t>
      </w:r>
      <w:r>
        <w:rPr>
          <w:spacing w:val="40"/>
          <w:sz w:val="14"/>
        </w:rPr>
        <w:t xml:space="preserve"> </w:t>
      </w:r>
      <w:r>
        <w:rPr>
          <w:position w:val="2"/>
        </w:rPr>
        <w:t>= l</w:t>
      </w:r>
      <w:r>
        <w:rPr>
          <w:sz w:val="14"/>
        </w:rPr>
        <w:t>1</w:t>
      </w:r>
      <w:r>
        <w:rPr>
          <w:position w:val="2"/>
        </w:rPr>
        <w:t>cos(θ</w:t>
      </w:r>
      <w:r>
        <w:rPr>
          <w:sz w:val="14"/>
        </w:rPr>
        <w:t>1</w:t>
      </w:r>
      <w:r>
        <w:rPr>
          <w:position w:val="2"/>
        </w:rPr>
        <w:t>) + l</w:t>
      </w:r>
      <w:r>
        <w:rPr>
          <w:sz w:val="14"/>
        </w:rPr>
        <w:t>2</w:t>
      </w:r>
      <w:proofErr w:type="gramStart"/>
      <w:r>
        <w:rPr>
          <w:position w:val="2"/>
        </w:rPr>
        <w:t>cos(</w:t>
      </w:r>
      <w:proofErr w:type="gramEnd"/>
      <w:r>
        <w:rPr>
          <w:position w:val="2"/>
        </w:rPr>
        <w:t>θ</w:t>
      </w:r>
      <w:r>
        <w:rPr>
          <w:sz w:val="14"/>
        </w:rPr>
        <w:t>1</w:t>
      </w:r>
      <w:r>
        <w:rPr>
          <w:spacing w:val="40"/>
          <w:sz w:val="14"/>
        </w:rPr>
        <w:t xml:space="preserve"> </w:t>
      </w:r>
      <w:r>
        <w:rPr>
          <w:position w:val="2"/>
        </w:rPr>
        <w:t>+ θ</w:t>
      </w:r>
      <w:r>
        <w:rPr>
          <w:sz w:val="14"/>
        </w:rPr>
        <w:t>2</w:t>
      </w:r>
      <w:r>
        <w:rPr>
          <w:position w:val="2"/>
        </w:rPr>
        <w:t>)</w:t>
      </w:r>
    </w:p>
    <w:p w14:paraId="1F2969A0" w14:textId="77777777" w:rsidR="007C3B1F" w:rsidRDefault="00000000">
      <w:pPr>
        <w:spacing w:before="2"/>
        <w:ind w:left="200"/>
      </w:pPr>
      <w:r>
        <w:rPr>
          <w:position w:val="2"/>
        </w:rPr>
        <w:t>P</w:t>
      </w:r>
      <w:r>
        <w:rPr>
          <w:sz w:val="14"/>
        </w:rPr>
        <w:t>y</w:t>
      </w:r>
      <w:r>
        <w:rPr>
          <w:spacing w:val="15"/>
          <w:sz w:val="14"/>
        </w:rPr>
        <w:t xml:space="preserve"> </w:t>
      </w:r>
      <w:r>
        <w:rPr>
          <w:position w:val="2"/>
        </w:rPr>
        <w:t>=</w:t>
      </w:r>
      <w:r>
        <w:rPr>
          <w:spacing w:val="-1"/>
          <w:position w:val="2"/>
        </w:rPr>
        <w:t xml:space="preserve"> </w:t>
      </w:r>
      <w:r>
        <w:rPr>
          <w:position w:val="2"/>
        </w:rPr>
        <w:t>l</w:t>
      </w:r>
      <w:r>
        <w:rPr>
          <w:sz w:val="14"/>
        </w:rPr>
        <w:t>1</w:t>
      </w:r>
      <w:r>
        <w:rPr>
          <w:position w:val="2"/>
        </w:rPr>
        <w:t>Sin(θ</w:t>
      </w:r>
      <w:r>
        <w:rPr>
          <w:sz w:val="14"/>
        </w:rPr>
        <w:t>1</w:t>
      </w:r>
      <w:r>
        <w:rPr>
          <w:position w:val="2"/>
        </w:rPr>
        <w:t>)</w:t>
      </w:r>
      <w:r>
        <w:rPr>
          <w:spacing w:val="-1"/>
          <w:position w:val="2"/>
        </w:rPr>
        <w:t xml:space="preserve"> </w:t>
      </w:r>
      <w:r>
        <w:rPr>
          <w:position w:val="2"/>
        </w:rPr>
        <w:t>+</w:t>
      </w:r>
      <w:r>
        <w:rPr>
          <w:spacing w:val="-2"/>
          <w:position w:val="2"/>
        </w:rPr>
        <w:t xml:space="preserve"> </w:t>
      </w:r>
      <w:r>
        <w:rPr>
          <w:position w:val="2"/>
        </w:rPr>
        <w:t>l</w:t>
      </w:r>
      <w:r>
        <w:rPr>
          <w:sz w:val="14"/>
        </w:rPr>
        <w:t>2</w:t>
      </w:r>
      <w:r>
        <w:rPr>
          <w:spacing w:val="15"/>
          <w:sz w:val="14"/>
        </w:rPr>
        <w:t xml:space="preserve"> </w:t>
      </w:r>
      <w:proofErr w:type="gramStart"/>
      <w:r>
        <w:rPr>
          <w:position w:val="2"/>
        </w:rPr>
        <w:t>Sin(</w:t>
      </w:r>
      <w:proofErr w:type="gramEnd"/>
      <w:r>
        <w:rPr>
          <w:position w:val="2"/>
        </w:rPr>
        <w:t>θ</w:t>
      </w:r>
      <w:r>
        <w:rPr>
          <w:sz w:val="14"/>
        </w:rPr>
        <w:t>1</w:t>
      </w:r>
      <w:r>
        <w:rPr>
          <w:spacing w:val="16"/>
          <w:sz w:val="14"/>
        </w:rPr>
        <w:t xml:space="preserve"> </w:t>
      </w:r>
      <w:r>
        <w:rPr>
          <w:position w:val="2"/>
        </w:rPr>
        <w:t>+</w:t>
      </w:r>
      <w:r>
        <w:rPr>
          <w:spacing w:val="-4"/>
          <w:position w:val="2"/>
        </w:rPr>
        <w:t xml:space="preserve"> </w:t>
      </w:r>
      <w:r>
        <w:rPr>
          <w:spacing w:val="-5"/>
          <w:position w:val="2"/>
        </w:rPr>
        <w:t>θ</w:t>
      </w:r>
      <w:r>
        <w:rPr>
          <w:spacing w:val="-5"/>
          <w:sz w:val="14"/>
        </w:rPr>
        <w:t>2</w:t>
      </w:r>
      <w:r>
        <w:rPr>
          <w:spacing w:val="-5"/>
          <w:position w:val="2"/>
        </w:rPr>
        <w:t>)</w:t>
      </w:r>
    </w:p>
    <w:p w14:paraId="12C5D394" w14:textId="77777777" w:rsidR="007C3B1F" w:rsidRDefault="007C3B1F">
      <w:pPr>
        <w:pStyle w:val="BodyText"/>
        <w:spacing w:before="8"/>
        <w:rPr>
          <w:sz w:val="19"/>
        </w:rPr>
      </w:pPr>
    </w:p>
    <w:p w14:paraId="4A528DF0" w14:textId="77777777" w:rsidR="007C3B1F" w:rsidRDefault="00000000">
      <w:pPr>
        <w:pStyle w:val="BodyText"/>
        <w:spacing w:line="276" w:lineRule="auto"/>
        <w:ind w:left="200" w:right="613"/>
        <w:jc w:val="both"/>
      </w:pPr>
      <w:r>
        <w:rPr>
          <w:position w:val="2"/>
        </w:rPr>
        <w:t>For</w:t>
      </w:r>
      <w:r>
        <w:rPr>
          <w:spacing w:val="-8"/>
          <w:position w:val="2"/>
        </w:rPr>
        <w:t xml:space="preserve"> </w:t>
      </w:r>
      <w:r>
        <w:rPr>
          <w:position w:val="2"/>
        </w:rPr>
        <w:t>forward</w:t>
      </w:r>
      <w:r>
        <w:rPr>
          <w:spacing w:val="-9"/>
          <w:position w:val="2"/>
        </w:rPr>
        <w:t xml:space="preserve"> </w:t>
      </w:r>
      <w:r>
        <w:rPr>
          <w:position w:val="2"/>
        </w:rPr>
        <w:t>kinematics,</w:t>
      </w:r>
      <w:r>
        <w:rPr>
          <w:spacing w:val="-10"/>
          <w:position w:val="2"/>
        </w:rPr>
        <w:t xml:space="preserve"> </w:t>
      </w:r>
      <w:r>
        <w:rPr>
          <w:position w:val="2"/>
        </w:rPr>
        <w:t>P</w:t>
      </w:r>
      <w:r>
        <w:rPr>
          <w:sz w:val="14"/>
        </w:rPr>
        <w:t>x</w:t>
      </w:r>
      <w:r>
        <w:rPr>
          <w:spacing w:val="7"/>
          <w:sz w:val="14"/>
        </w:rPr>
        <w:t xml:space="preserve"> </w:t>
      </w:r>
      <w:r>
        <w:rPr>
          <w:position w:val="2"/>
        </w:rPr>
        <w:t>and</w:t>
      </w:r>
      <w:r>
        <w:rPr>
          <w:spacing w:val="-9"/>
          <w:position w:val="2"/>
        </w:rPr>
        <w:t xml:space="preserve"> </w:t>
      </w:r>
      <w:r>
        <w:rPr>
          <w:position w:val="2"/>
        </w:rPr>
        <w:t>P</w:t>
      </w:r>
      <w:r>
        <w:rPr>
          <w:sz w:val="14"/>
        </w:rPr>
        <w:t>y</w:t>
      </w:r>
      <w:r>
        <w:rPr>
          <w:spacing w:val="9"/>
          <w:sz w:val="14"/>
        </w:rPr>
        <w:t xml:space="preserve"> </w:t>
      </w:r>
      <w:r>
        <w:rPr>
          <w:position w:val="2"/>
        </w:rPr>
        <w:t>are</w:t>
      </w:r>
      <w:r>
        <w:rPr>
          <w:spacing w:val="-8"/>
          <w:position w:val="2"/>
        </w:rPr>
        <w:t xml:space="preserve"> </w:t>
      </w:r>
      <w:r>
        <w:rPr>
          <w:position w:val="2"/>
        </w:rPr>
        <w:t>unknowns</w:t>
      </w:r>
      <w:r>
        <w:rPr>
          <w:spacing w:val="-8"/>
          <w:position w:val="2"/>
        </w:rPr>
        <w:t xml:space="preserve"> </w:t>
      </w:r>
      <w:r>
        <w:rPr>
          <w:position w:val="2"/>
        </w:rPr>
        <w:t>that</w:t>
      </w:r>
      <w:r>
        <w:rPr>
          <w:spacing w:val="-8"/>
          <w:position w:val="2"/>
        </w:rPr>
        <w:t xml:space="preserve"> </w:t>
      </w:r>
      <w:r>
        <w:rPr>
          <w:position w:val="2"/>
        </w:rPr>
        <w:t>need</w:t>
      </w:r>
      <w:r>
        <w:rPr>
          <w:spacing w:val="-9"/>
          <w:position w:val="2"/>
        </w:rPr>
        <w:t xml:space="preserve"> </w:t>
      </w:r>
      <w:r>
        <w:rPr>
          <w:position w:val="2"/>
        </w:rPr>
        <w:t>to</w:t>
      </w:r>
      <w:r>
        <w:rPr>
          <w:spacing w:val="-7"/>
          <w:position w:val="2"/>
        </w:rPr>
        <w:t xml:space="preserve"> </w:t>
      </w:r>
      <w:r>
        <w:rPr>
          <w:position w:val="2"/>
        </w:rPr>
        <w:t>be</w:t>
      </w:r>
      <w:r>
        <w:rPr>
          <w:spacing w:val="-7"/>
          <w:position w:val="2"/>
        </w:rPr>
        <w:t xml:space="preserve"> </w:t>
      </w:r>
      <w:r>
        <w:rPr>
          <w:position w:val="2"/>
        </w:rPr>
        <w:t>solved</w:t>
      </w:r>
      <w:r>
        <w:rPr>
          <w:spacing w:val="-8"/>
          <w:position w:val="2"/>
        </w:rPr>
        <w:t xml:space="preserve"> </w:t>
      </w:r>
      <w:r>
        <w:rPr>
          <w:position w:val="2"/>
        </w:rPr>
        <w:t>for</w:t>
      </w:r>
      <w:r>
        <w:rPr>
          <w:spacing w:val="-7"/>
          <w:position w:val="2"/>
        </w:rPr>
        <w:t xml:space="preserve"> </w:t>
      </w:r>
      <w:r>
        <w:rPr>
          <w:position w:val="2"/>
        </w:rPr>
        <w:t>and</w:t>
      </w:r>
      <w:r>
        <w:rPr>
          <w:spacing w:val="-9"/>
          <w:position w:val="2"/>
        </w:rPr>
        <w:t xml:space="preserve"> </w:t>
      </w:r>
      <w:r>
        <w:rPr>
          <w:position w:val="2"/>
        </w:rPr>
        <w:t>the</w:t>
      </w:r>
      <w:r>
        <w:rPr>
          <w:spacing w:val="-7"/>
          <w:position w:val="2"/>
        </w:rPr>
        <w:t xml:space="preserve"> </w:t>
      </w:r>
      <w:r>
        <w:rPr>
          <w:position w:val="2"/>
        </w:rPr>
        <w:t>θ</w:t>
      </w:r>
      <w:r>
        <w:rPr>
          <w:sz w:val="14"/>
        </w:rPr>
        <w:t>1</w:t>
      </w:r>
      <w:r>
        <w:rPr>
          <w:spacing w:val="9"/>
          <w:sz w:val="14"/>
        </w:rPr>
        <w:t xml:space="preserve"> </w:t>
      </w:r>
      <w:r>
        <w:rPr>
          <w:position w:val="2"/>
        </w:rPr>
        <w:t>and</w:t>
      </w:r>
      <w:r>
        <w:rPr>
          <w:spacing w:val="-9"/>
          <w:position w:val="2"/>
        </w:rPr>
        <w:t xml:space="preserve"> </w:t>
      </w:r>
      <w:r>
        <w:rPr>
          <w:position w:val="2"/>
        </w:rPr>
        <w:t>θ</w:t>
      </w:r>
      <w:r>
        <w:rPr>
          <w:sz w:val="14"/>
        </w:rPr>
        <w:t>2</w:t>
      </w:r>
      <w:r>
        <w:rPr>
          <w:spacing w:val="9"/>
          <w:sz w:val="14"/>
        </w:rPr>
        <w:t xml:space="preserve"> </w:t>
      </w:r>
      <w:r>
        <w:rPr>
          <w:position w:val="2"/>
        </w:rPr>
        <w:t>are</w:t>
      </w:r>
      <w:r>
        <w:rPr>
          <w:spacing w:val="-8"/>
          <w:position w:val="2"/>
        </w:rPr>
        <w:t xml:space="preserve"> </w:t>
      </w:r>
      <w:r>
        <w:rPr>
          <w:position w:val="2"/>
        </w:rPr>
        <w:t xml:space="preserve">given, </w:t>
      </w:r>
      <w:r>
        <w:t>which</w:t>
      </w:r>
      <w:r>
        <w:rPr>
          <w:spacing w:val="-10"/>
        </w:rPr>
        <w:t xml:space="preserve"> </w:t>
      </w:r>
      <w:r>
        <w:t>leads</w:t>
      </w:r>
      <w:r>
        <w:rPr>
          <w:spacing w:val="-9"/>
        </w:rPr>
        <w:t xml:space="preserve"> </w:t>
      </w:r>
      <w:r>
        <w:t>to</w:t>
      </w:r>
      <w:r>
        <w:rPr>
          <w:spacing w:val="-10"/>
        </w:rPr>
        <w:t xml:space="preserve"> </w:t>
      </w:r>
      <w:r>
        <w:t>one</w:t>
      </w:r>
      <w:r>
        <w:rPr>
          <w:spacing w:val="-8"/>
        </w:rPr>
        <w:t xml:space="preserve"> </w:t>
      </w:r>
      <w:r>
        <w:t>unique</w:t>
      </w:r>
      <w:r>
        <w:rPr>
          <w:spacing w:val="-8"/>
        </w:rPr>
        <w:t xml:space="preserve"> </w:t>
      </w:r>
      <w:r>
        <w:t>solution</w:t>
      </w:r>
      <w:r>
        <w:rPr>
          <w:spacing w:val="-7"/>
        </w:rPr>
        <w:t xml:space="preserve"> </w:t>
      </w:r>
      <w:r>
        <w:t>by</w:t>
      </w:r>
      <w:r>
        <w:rPr>
          <w:spacing w:val="-8"/>
        </w:rPr>
        <w:t xml:space="preserve"> </w:t>
      </w:r>
      <w:r>
        <w:t>plugging</w:t>
      </w:r>
      <w:r>
        <w:rPr>
          <w:spacing w:val="-10"/>
        </w:rPr>
        <w:t xml:space="preserve"> </w:t>
      </w:r>
      <w:r>
        <w:t>in</w:t>
      </w:r>
      <w:r>
        <w:rPr>
          <w:spacing w:val="-10"/>
        </w:rPr>
        <w:t xml:space="preserve"> </w:t>
      </w:r>
      <w:r>
        <w:t>the</w:t>
      </w:r>
      <w:r>
        <w:rPr>
          <w:spacing w:val="-8"/>
        </w:rPr>
        <w:t xml:space="preserve"> </w:t>
      </w:r>
      <w:r>
        <w:t>thetas</w:t>
      </w:r>
      <w:r>
        <w:rPr>
          <w:spacing w:val="-9"/>
        </w:rPr>
        <w:t xml:space="preserve"> </w:t>
      </w:r>
      <w:r>
        <w:t>into</w:t>
      </w:r>
      <w:r>
        <w:rPr>
          <w:spacing w:val="-8"/>
        </w:rPr>
        <w:t xml:space="preserve"> </w:t>
      </w:r>
      <w:r>
        <w:t>the</w:t>
      </w:r>
      <w:r>
        <w:rPr>
          <w:spacing w:val="-9"/>
        </w:rPr>
        <w:t xml:space="preserve"> </w:t>
      </w:r>
      <w:r>
        <w:t>formulas.</w:t>
      </w:r>
      <w:r>
        <w:rPr>
          <w:spacing w:val="-10"/>
        </w:rPr>
        <w:t xml:space="preserve"> </w:t>
      </w:r>
      <w:r>
        <w:t>For</w:t>
      </w:r>
      <w:r>
        <w:rPr>
          <w:spacing w:val="-9"/>
        </w:rPr>
        <w:t xml:space="preserve"> </w:t>
      </w:r>
      <w:r>
        <w:t>inverse</w:t>
      </w:r>
      <w:r>
        <w:rPr>
          <w:spacing w:val="-11"/>
        </w:rPr>
        <w:t xml:space="preserve"> </w:t>
      </w:r>
      <w:r>
        <w:t xml:space="preserve">kinematics, </w:t>
      </w:r>
      <w:r>
        <w:rPr>
          <w:position w:val="2"/>
        </w:rPr>
        <w:t>however,</w:t>
      </w:r>
      <w:r>
        <w:rPr>
          <w:spacing w:val="-10"/>
          <w:position w:val="2"/>
        </w:rPr>
        <w:t xml:space="preserve"> </w:t>
      </w:r>
      <w:r>
        <w:rPr>
          <w:position w:val="2"/>
        </w:rPr>
        <w:t>θ</w:t>
      </w:r>
      <w:r>
        <w:rPr>
          <w:sz w:val="14"/>
        </w:rPr>
        <w:t>1</w:t>
      </w:r>
      <w:r>
        <w:rPr>
          <w:spacing w:val="9"/>
          <w:sz w:val="14"/>
        </w:rPr>
        <w:t xml:space="preserve"> </w:t>
      </w:r>
      <w:r>
        <w:rPr>
          <w:position w:val="2"/>
        </w:rPr>
        <w:t>and</w:t>
      </w:r>
      <w:r>
        <w:rPr>
          <w:spacing w:val="-9"/>
          <w:position w:val="2"/>
        </w:rPr>
        <w:t xml:space="preserve"> </w:t>
      </w:r>
      <w:r>
        <w:rPr>
          <w:position w:val="2"/>
        </w:rPr>
        <w:t>θ</w:t>
      </w:r>
      <w:r>
        <w:rPr>
          <w:sz w:val="14"/>
        </w:rPr>
        <w:t>2</w:t>
      </w:r>
      <w:r>
        <w:rPr>
          <w:spacing w:val="9"/>
          <w:sz w:val="14"/>
        </w:rPr>
        <w:t xml:space="preserve"> </w:t>
      </w:r>
      <w:r>
        <w:rPr>
          <w:position w:val="2"/>
        </w:rPr>
        <w:t>are</w:t>
      </w:r>
      <w:r>
        <w:rPr>
          <w:spacing w:val="-8"/>
          <w:position w:val="2"/>
        </w:rPr>
        <w:t xml:space="preserve"> </w:t>
      </w:r>
      <w:r>
        <w:rPr>
          <w:position w:val="2"/>
        </w:rPr>
        <w:t>then</w:t>
      </w:r>
      <w:r>
        <w:rPr>
          <w:spacing w:val="-9"/>
          <w:position w:val="2"/>
        </w:rPr>
        <w:t xml:space="preserve"> </w:t>
      </w:r>
      <w:r>
        <w:rPr>
          <w:position w:val="2"/>
        </w:rPr>
        <w:t>the</w:t>
      </w:r>
      <w:r>
        <w:rPr>
          <w:spacing w:val="-8"/>
          <w:position w:val="2"/>
        </w:rPr>
        <w:t xml:space="preserve"> </w:t>
      </w:r>
      <w:r>
        <w:rPr>
          <w:position w:val="2"/>
        </w:rPr>
        <w:t>unknowns</w:t>
      </w:r>
      <w:r>
        <w:rPr>
          <w:spacing w:val="-11"/>
          <w:position w:val="2"/>
        </w:rPr>
        <w:t xml:space="preserve"> </w:t>
      </w:r>
      <w:r>
        <w:rPr>
          <w:position w:val="2"/>
        </w:rPr>
        <w:t>and</w:t>
      </w:r>
      <w:r>
        <w:rPr>
          <w:spacing w:val="-9"/>
          <w:position w:val="2"/>
        </w:rPr>
        <w:t xml:space="preserve"> </w:t>
      </w:r>
      <w:r>
        <w:rPr>
          <w:position w:val="2"/>
        </w:rPr>
        <w:t>the</w:t>
      </w:r>
      <w:r>
        <w:rPr>
          <w:spacing w:val="-10"/>
          <w:position w:val="2"/>
        </w:rPr>
        <w:t xml:space="preserve"> </w:t>
      </w:r>
      <w:r>
        <w:rPr>
          <w:position w:val="2"/>
        </w:rPr>
        <w:t>P</w:t>
      </w:r>
      <w:r>
        <w:rPr>
          <w:sz w:val="14"/>
        </w:rPr>
        <w:t>x</w:t>
      </w:r>
      <w:r>
        <w:rPr>
          <w:spacing w:val="10"/>
          <w:sz w:val="14"/>
        </w:rPr>
        <w:t xml:space="preserve"> </w:t>
      </w:r>
      <w:r>
        <w:rPr>
          <w:position w:val="2"/>
        </w:rPr>
        <w:t>and</w:t>
      </w:r>
      <w:r>
        <w:rPr>
          <w:spacing w:val="-9"/>
          <w:position w:val="2"/>
        </w:rPr>
        <w:t xml:space="preserve"> </w:t>
      </w:r>
      <w:r>
        <w:rPr>
          <w:position w:val="2"/>
        </w:rPr>
        <w:t>P</w:t>
      </w:r>
      <w:r>
        <w:rPr>
          <w:sz w:val="14"/>
        </w:rPr>
        <w:t>y</w:t>
      </w:r>
      <w:r>
        <w:rPr>
          <w:spacing w:val="9"/>
          <w:sz w:val="14"/>
        </w:rPr>
        <w:t xml:space="preserve"> </w:t>
      </w:r>
      <w:r>
        <w:rPr>
          <w:position w:val="2"/>
        </w:rPr>
        <w:t>are</w:t>
      </w:r>
      <w:r>
        <w:rPr>
          <w:spacing w:val="-8"/>
          <w:position w:val="2"/>
        </w:rPr>
        <w:t xml:space="preserve"> </w:t>
      </w:r>
      <w:r>
        <w:rPr>
          <w:position w:val="2"/>
        </w:rPr>
        <w:t>given.</w:t>
      </w:r>
      <w:r>
        <w:rPr>
          <w:spacing w:val="-9"/>
          <w:position w:val="2"/>
        </w:rPr>
        <w:t xml:space="preserve"> </w:t>
      </w:r>
      <w:r>
        <w:rPr>
          <w:position w:val="2"/>
        </w:rPr>
        <w:t>The</w:t>
      </w:r>
      <w:r>
        <w:rPr>
          <w:spacing w:val="-8"/>
          <w:position w:val="2"/>
        </w:rPr>
        <w:t xml:space="preserve"> </w:t>
      </w:r>
      <w:r>
        <w:rPr>
          <w:position w:val="2"/>
        </w:rPr>
        <w:t>solution</w:t>
      </w:r>
      <w:r>
        <w:rPr>
          <w:spacing w:val="-9"/>
          <w:position w:val="2"/>
        </w:rPr>
        <w:t xml:space="preserve"> </w:t>
      </w:r>
      <w:r>
        <w:rPr>
          <w:position w:val="2"/>
        </w:rPr>
        <w:t>can</w:t>
      </w:r>
      <w:r>
        <w:rPr>
          <w:spacing w:val="-9"/>
          <w:position w:val="2"/>
        </w:rPr>
        <w:t xml:space="preserve"> </w:t>
      </w:r>
      <w:r>
        <w:rPr>
          <w:position w:val="2"/>
        </w:rPr>
        <w:t>then</w:t>
      </w:r>
      <w:r>
        <w:rPr>
          <w:spacing w:val="-9"/>
          <w:position w:val="2"/>
        </w:rPr>
        <w:t xml:space="preserve"> </w:t>
      </w:r>
      <w:r>
        <w:rPr>
          <w:position w:val="2"/>
        </w:rPr>
        <w:t>be</w:t>
      </w:r>
      <w:r>
        <w:rPr>
          <w:spacing w:val="-10"/>
          <w:position w:val="2"/>
        </w:rPr>
        <w:t xml:space="preserve"> </w:t>
      </w:r>
      <w:r>
        <w:rPr>
          <w:position w:val="2"/>
        </w:rPr>
        <w:t xml:space="preserve">found </w:t>
      </w:r>
      <w:r>
        <w:t>using numerical methods, but multiple values may be the solution or there could be no values that solve the problem.</w:t>
      </w:r>
    </w:p>
    <w:p w14:paraId="5C1BFA5D" w14:textId="77777777" w:rsidR="007C3B1F" w:rsidRDefault="007C3B1F">
      <w:pPr>
        <w:pStyle w:val="BodyText"/>
        <w:spacing w:before="4"/>
        <w:rPr>
          <w:sz w:val="16"/>
        </w:rPr>
      </w:pPr>
    </w:p>
    <w:p w14:paraId="3860BB3F" w14:textId="77777777" w:rsidR="007C3B1F" w:rsidRDefault="00000000">
      <w:pPr>
        <w:pStyle w:val="BodyText"/>
        <w:spacing w:line="276" w:lineRule="auto"/>
        <w:ind w:left="200" w:right="612"/>
        <w:jc w:val="both"/>
      </w:pPr>
      <w:r>
        <w:t xml:space="preserve">For </w:t>
      </w:r>
      <w:proofErr w:type="spellStart"/>
      <w:r>
        <w:t>Fluxana’s</w:t>
      </w:r>
      <w:proofErr w:type="spellEnd"/>
      <w:r>
        <w:t xml:space="preserve"> pick and place applications both types of movements are used. For example, to go to the home position, the joint space needs to be used since at this configuration, the manipulator arm is fully stretched which causes problems with finding the inverse kinematics solutions due to singularities or loss of degrees of freedom. However, linear movement is needed when going up or down to load or unload the crucible or the glass bead to make sure that the end effector does not collide</w:t>
      </w:r>
      <w:r>
        <w:rPr>
          <w:spacing w:val="-13"/>
        </w:rPr>
        <w:t xml:space="preserve"> </w:t>
      </w:r>
      <w:r>
        <w:t>with</w:t>
      </w:r>
      <w:r>
        <w:rPr>
          <w:spacing w:val="-12"/>
        </w:rPr>
        <w:t xml:space="preserve"> </w:t>
      </w:r>
      <w:r>
        <w:t>the</w:t>
      </w:r>
      <w:r>
        <w:rPr>
          <w:spacing w:val="-13"/>
        </w:rPr>
        <w:t xml:space="preserve"> </w:t>
      </w:r>
      <w:r>
        <w:t>components</w:t>
      </w:r>
      <w:r>
        <w:rPr>
          <w:spacing w:val="-12"/>
        </w:rPr>
        <w:t xml:space="preserve"> </w:t>
      </w:r>
      <w:r>
        <w:t>during</w:t>
      </w:r>
      <w:r>
        <w:rPr>
          <w:spacing w:val="-13"/>
        </w:rPr>
        <w:t xml:space="preserve"> </w:t>
      </w:r>
      <w:r>
        <w:t>movement.</w:t>
      </w:r>
      <w:r>
        <w:rPr>
          <w:spacing w:val="-12"/>
        </w:rPr>
        <w:t xml:space="preserve"> </w:t>
      </w:r>
      <w:r>
        <w:t>However,</w:t>
      </w:r>
      <w:r>
        <w:rPr>
          <w:spacing w:val="-13"/>
        </w:rPr>
        <w:t xml:space="preserve"> </w:t>
      </w:r>
      <w:r>
        <w:t>the</w:t>
      </w:r>
      <w:r>
        <w:rPr>
          <w:spacing w:val="-12"/>
        </w:rPr>
        <w:t xml:space="preserve"> </w:t>
      </w:r>
      <w:r>
        <w:t>motion</w:t>
      </w:r>
      <w:r>
        <w:rPr>
          <w:spacing w:val="-12"/>
        </w:rPr>
        <w:t xml:space="preserve"> </w:t>
      </w:r>
      <w:r>
        <w:t>planning</w:t>
      </w:r>
      <w:r>
        <w:rPr>
          <w:spacing w:val="-13"/>
        </w:rPr>
        <w:t xml:space="preserve"> </w:t>
      </w:r>
      <w:r>
        <w:t>and</w:t>
      </w:r>
      <w:r>
        <w:rPr>
          <w:spacing w:val="-12"/>
        </w:rPr>
        <w:t xml:space="preserve"> </w:t>
      </w:r>
      <w:r>
        <w:t>the</w:t>
      </w:r>
      <w:r>
        <w:rPr>
          <w:spacing w:val="-13"/>
        </w:rPr>
        <w:t xml:space="preserve"> </w:t>
      </w:r>
      <w:r>
        <w:t>choice</w:t>
      </w:r>
      <w:r>
        <w:rPr>
          <w:spacing w:val="-12"/>
        </w:rPr>
        <w:t xml:space="preserve"> </w:t>
      </w:r>
      <w:r>
        <w:t>of</w:t>
      </w:r>
      <w:r>
        <w:rPr>
          <w:spacing w:val="-13"/>
        </w:rPr>
        <w:t xml:space="preserve"> </w:t>
      </w:r>
      <w:r>
        <w:t>space to execute</w:t>
      </w:r>
      <w:r>
        <w:rPr>
          <w:spacing w:val="-1"/>
        </w:rPr>
        <w:t xml:space="preserve"> </w:t>
      </w:r>
      <w:r>
        <w:t>the</w:t>
      </w:r>
      <w:r>
        <w:rPr>
          <w:spacing w:val="-1"/>
        </w:rPr>
        <w:t xml:space="preserve"> </w:t>
      </w:r>
      <w:r>
        <w:t>motion in will be</w:t>
      </w:r>
      <w:r>
        <w:rPr>
          <w:spacing w:val="-1"/>
        </w:rPr>
        <w:t xml:space="preserve"> </w:t>
      </w:r>
      <w:r>
        <w:t>done</w:t>
      </w:r>
      <w:r>
        <w:rPr>
          <w:spacing w:val="-1"/>
        </w:rPr>
        <w:t xml:space="preserve"> </w:t>
      </w:r>
      <w:r>
        <w:t>using</w:t>
      </w:r>
      <w:r>
        <w:rPr>
          <w:spacing w:val="-2"/>
        </w:rPr>
        <w:t xml:space="preserve"> </w:t>
      </w:r>
      <w:r>
        <w:t>MoveIt! Framework for</w:t>
      </w:r>
      <w:r>
        <w:rPr>
          <w:spacing w:val="-1"/>
        </w:rPr>
        <w:t xml:space="preserve"> </w:t>
      </w:r>
      <w:r>
        <w:t>the</w:t>
      </w:r>
      <w:r>
        <w:rPr>
          <w:spacing w:val="-1"/>
        </w:rPr>
        <w:t xml:space="preserve"> </w:t>
      </w:r>
      <w:r>
        <w:t>scope</w:t>
      </w:r>
      <w:r>
        <w:rPr>
          <w:spacing w:val="-3"/>
        </w:rPr>
        <w:t xml:space="preserve"> </w:t>
      </w:r>
      <w:r>
        <w:t>of</w:t>
      </w:r>
      <w:r>
        <w:rPr>
          <w:spacing w:val="-1"/>
        </w:rPr>
        <w:t xml:space="preserve"> </w:t>
      </w:r>
      <w:r>
        <w:t>this study.</w:t>
      </w:r>
      <w:r>
        <w:rPr>
          <w:spacing w:val="-1"/>
        </w:rPr>
        <w:t xml:space="preserve"> </w:t>
      </w:r>
      <w:r>
        <w:t>For</w:t>
      </w:r>
      <w:r>
        <w:rPr>
          <w:spacing w:val="-4"/>
        </w:rPr>
        <w:t xml:space="preserve"> </w:t>
      </w:r>
      <w:r>
        <w:t>more information, please refer to the MoveIt! documentation in the ROS chapter. To use tool space, it is important to learn about</w:t>
      </w:r>
      <w:r>
        <w:rPr>
          <w:spacing w:val="-1"/>
        </w:rPr>
        <w:t xml:space="preserve"> </w:t>
      </w:r>
      <w:r>
        <w:t>the different ways</w:t>
      </w:r>
      <w:r>
        <w:rPr>
          <w:spacing w:val="-1"/>
        </w:rPr>
        <w:t xml:space="preserve"> </w:t>
      </w:r>
      <w:r>
        <w:t>of representing the orientation of the TCP,</w:t>
      </w:r>
      <w:r>
        <w:rPr>
          <w:spacing w:val="-1"/>
        </w:rPr>
        <w:t xml:space="preserve"> </w:t>
      </w:r>
      <w:r>
        <w:t>which will be explained next.</w:t>
      </w:r>
    </w:p>
    <w:p w14:paraId="71FC2438" w14:textId="77777777" w:rsidR="007C3B1F" w:rsidRDefault="007C3B1F">
      <w:pPr>
        <w:pStyle w:val="BodyText"/>
        <w:spacing w:before="8"/>
        <w:rPr>
          <w:sz w:val="16"/>
        </w:rPr>
      </w:pPr>
    </w:p>
    <w:p w14:paraId="71066B5B" w14:textId="77777777" w:rsidR="007C3B1F" w:rsidRDefault="00000000">
      <w:pPr>
        <w:pStyle w:val="Heading1"/>
        <w:numPr>
          <w:ilvl w:val="2"/>
          <w:numId w:val="20"/>
        </w:numPr>
        <w:tabs>
          <w:tab w:val="left" w:pos="865"/>
        </w:tabs>
        <w:ind w:left="865" w:hanging="665"/>
      </w:pPr>
      <w:r>
        <w:rPr>
          <w:noProof/>
        </w:rPr>
        <mc:AlternateContent>
          <mc:Choice Requires="wps">
            <w:drawing>
              <wp:anchor distT="0" distB="0" distL="0" distR="0" simplePos="0" relativeHeight="487593472" behindDoc="1" locked="0" layoutInCell="1" allowOverlap="1" wp14:anchorId="08D63CE0" wp14:editId="1DEA1B91">
                <wp:simplePos x="0" y="0"/>
                <wp:positionH relativeFrom="page">
                  <wp:posOffset>896416</wp:posOffset>
                </wp:positionH>
                <wp:positionV relativeFrom="paragraph">
                  <wp:posOffset>224355</wp:posOffset>
                </wp:positionV>
                <wp:extent cx="5769610" cy="9525"/>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1E987FF" id="Graphic 35" o:spid="_x0000_s1026" style="position:absolute;margin-left:70.6pt;margin-top:17.65pt;width:454.3pt;height:.75pt;z-index:-1572300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541Hd0AAAAKAQAADwAAAGRycy9kb3ducmV2LnhtbEyP&#10;zWrDMBCE74W+g9hCb42UnwbHsRxKoZAekxh6XVuqZWKtjKUk7tt3c2qPM/sxO1PsJt+Lqx1jF0jD&#10;fKZAWGqC6ajVUJ0+XjIQMSEZ7ANZDT82wq58fCgwN+FGB3s9plZwCMUcNbiUhlzK2DjrMc7CYIlv&#10;32H0mFiOrTQj3jjc93Kh1Fp67Ig/OBzsu7PN+XjxGrD1NWbq82vvTHWoN5XbD/Wk9fPT9LYFkeyU&#10;/mC41+fqUHKnOlzIRNGzXs0XjGpYvi5B3AG12vCYmp11BrIs5P8J5S8AAAD//wMAUEsBAi0AFAAG&#10;AAgAAAAhALaDOJL+AAAA4QEAABMAAAAAAAAAAAAAAAAAAAAAAFtDb250ZW50X1R5cGVzXS54bWxQ&#10;SwECLQAUAAYACAAAACEAOP0h/9YAAACUAQAACwAAAAAAAAAAAAAAAAAvAQAAX3JlbHMvLnJlbHNQ&#10;SwECLQAUAAYACAAAACEASlyelyQCAAC9BAAADgAAAAAAAAAAAAAAAAAuAgAAZHJzL2Uyb0RvYy54&#10;bWxQSwECLQAUAAYACAAAACEA+541Hd0AAAAKAQAADwAAAAAAAAAAAAAAAAB+BAAAZHJzL2Rvd25y&#10;ZXYueG1sUEsFBgAAAAAEAAQA8wAAAIgFAAAAAA==&#10;" path="m5769229,l,,,9144r5769229,l5769229,xe" fillcolor="#4471c4" stroked="f">
                <v:path arrowok="t"/>
                <w10:wrap type="topAndBottom" anchorx="page"/>
              </v:shape>
            </w:pict>
          </mc:Fallback>
        </mc:AlternateContent>
      </w:r>
      <w:r>
        <w:rPr>
          <w:color w:val="2E5395"/>
          <w:spacing w:val="2"/>
        </w:rPr>
        <w:t>ORIENTATION</w:t>
      </w:r>
      <w:r>
        <w:rPr>
          <w:color w:val="2E5395"/>
          <w:spacing w:val="61"/>
          <w:w w:val="150"/>
        </w:rPr>
        <w:t xml:space="preserve"> </w:t>
      </w:r>
      <w:r>
        <w:rPr>
          <w:color w:val="2E5395"/>
          <w:spacing w:val="-2"/>
        </w:rPr>
        <w:t>REPRESENTATION</w:t>
      </w:r>
    </w:p>
    <w:p w14:paraId="1E517B5F" w14:textId="77777777" w:rsidR="007C3B1F" w:rsidRDefault="00000000">
      <w:pPr>
        <w:pStyle w:val="BodyText"/>
        <w:spacing w:before="102" w:line="276" w:lineRule="auto"/>
        <w:ind w:left="200" w:right="610"/>
      </w:pPr>
      <w:r>
        <w:t>Rigid bodies are assumed to not deform during movement, which is an idealization that will be used in this study. Rigid body motion can be:</w:t>
      </w:r>
    </w:p>
    <w:p w14:paraId="36F6A1FC" w14:textId="77777777" w:rsidR="007C3B1F" w:rsidRDefault="007C3B1F">
      <w:pPr>
        <w:pStyle w:val="BodyText"/>
        <w:spacing w:before="6"/>
        <w:rPr>
          <w:sz w:val="16"/>
        </w:rPr>
      </w:pPr>
    </w:p>
    <w:p w14:paraId="2EB11C69" w14:textId="77777777" w:rsidR="007C3B1F" w:rsidRDefault="00000000">
      <w:pPr>
        <w:pStyle w:val="ListParagraph"/>
        <w:numPr>
          <w:ilvl w:val="0"/>
          <w:numId w:val="19"/>
        </w:numPr>
        <w:tabs>
          <w:tab w:val="left" w:pos="920"/>
        </w:tabs>
      </w:pPr>
      <w:r>
        <w:t>Translation:</w:t>
      </w:r>
      <w:r>
        <w:rPr>
          <w:spacing w:val="-6"/>
        </w:rPr>
        <w:t xml:space="preserve"> </w:t>
      </w:r>
      <w:r>
        <w:t>whole</w:t>
      </w:r>
      <w:r>
        <w:rPr>
          <w:spacing w:val="-6"/>
        </w:rPr>
        <w:t xml:space="preserve"> </w:t>
      </w:r>
      <w:r>
        <w:t>body</w:t>
      </w:r>
      <w:r>
        <w:rPr>
          <w:spacing w:val="-5"/>
        </w:rPr>
        <w:t xml:space="preserve"> </w:t>
      </w:r>
      <w:r>
        <w:t>moves</w:t>
      </w:r>
      <w:r>
        <w:rPr>
          <w:spacing w:val="-2"/>
        </w:rPr>
        <w:t xml:space="preserve"> </w:t>
      </w:r>
      <w:r>
        <w:t>at</w:t>
      </w:r>
      <w:r>
        <w:rPr>
          <w:spacing w:val="-7"/>
        </w:rPr>
        <w:t xml:space="preserve"> </w:t>
      </w:r>
      <w:r>
        <w:t>the</w:t>
      </w:r>
      <w:r>
        <w:rPr>
          <w:spacing w:val="-5"/>
        </w:rPr>
        <w:t xml:space="preserve"> </w:t>
      </w:r>
      <w:r>
        <w:t>same</w:t>
      </w:r>
      <w:r>
        <w:rPr>
          <w:spacing w:val="-5"/>
        </w:rPr>
        <w:t xml:space="preserve"> </w:t>
      </w:r>
      <w:r>
        <w:t>velocity</w:t>
      </w:r>
      <w:r>
        <w:rPr>
          <w:spacing w:val="-3"/>
        </w:rPr>
        <w:t xml:space="preserve"> </w:t>
      </w:r>
      <w:r>
        <w:t>and</w:t>
      </w:r>
      <w:r>
        <w:rPr>
          <w:spacing w:val="-4"/>
        </w:rPr>
        <w:t xml:space="preserve"> </w:t>
      </w:r>
      <w:r>
        <w:rPr>
          <w:spacing w:val="-2"/>
        </w:rPr>
        <w:t>acceleration</w:t>
      </w:r>
    </w:p>
    <w:p w14:paraId="5B9BB625" w14:textId="77777777" w:rsidR="007C3B1F" w:rsidRDefault="00000000">
      <w:pPr>
        <w:pStyle w:val="ListParagraph"/>
        <w:numPr>
          <w:ilvl w:val="0"/>
          <w:numId w:val="19"/>
        </w:numPr>
        <w:tabs>
          <w:tab w:val="left" w:pos="920"/>
        </w:tabs>
        <w:spacing w:before="39"/>
      </w:pPr>
      <w:r>
        <w:t>Rotation:</w:t>
      </w:r>
      <w:r>
        <w:rPr>
          <w:spacing w:val="-7"/>
        </w:rPr>
        <w:t xml:space="preserve"> </w:t>
      </w:r>
      <w:r>
        <w:t>movement</w:t>
      </w:r>
      <w:r>
        <w:rPr>
          <w:spacing w:val="-6"/>
        </w:rPr>
        <w:t xml:space="preserve"> </w:t>
      </w:r>
      <w:r>
        <w:t>around</w:t>
      </w:r>
      <w:r>
        <w:rPr>
          <w:spacing w:val="-3"/>
        </w:rPr>
        <w:t xml:space="preserve"> </w:t>
      </w:r>
      <w:r>
        <w:t>an</w:t>
      </w:r>
      <w:r>
        <w:rPr>
          <w:spacing w:val="-3"/>
        </w:rPr>
        <w:t xml:space="preserve"> </w:t>
      </w:r>
      <w:r>
        <w:t>axis</w:t>
      </w:r>
      <w:r>
        <w:rPr>
          <w:spacing w:val="-5"/>
        </w:rPr>
        <w:t xml:space="preserve"> </w:t>
      </w:r>
      <w:r>
        <w:t>of</w:t>
      </w:r>
      <w:r>
        <w:rPr>
          <w:spacing w:val="-2"/>
        </w:rPr>
        <w:t xml:space="preserve"> rotation.</w:t>
      </w:r>
    </w:p>
    <w:p w14:paraId="7FA786A6" w14:textId="77777777" w:rsidR="007C3B1F" w:rsidRDefault="00000000">
      <w:pPr>
        <w:pStyle w:val="ListParagraph"/>
        <w:numPr>
          <w:ilvl w:val="0"/>
          <w:numId w:val="19"/>
        </w:numPr>
        <w:tabs>
          <w:tab w:val="left" w:pos="920"/>
        </w:tabs>
        <w:spacing w:before="41"/>
      </w:pPr>
      <w:r>
        <w:t>Planar</w:t>
      </w:r>
      <w:r>
        <w:rPr>
          <w:spacing w:val="-9"/>
        </w:rPr>
        <w:t xml:space="preserve"> </w:t>
      </w:r>
      <w:r>
        <w:t>motion:</w:t>
      </w:r>
      <w:r>
        <w:rPr>
          <w:spacing w:val="-6"/>
        </w:rPr>
        <w:t xml:space="preserve"> </w:t>
      </w:r>
      <w:r>
        <w:t>combination</w:t>
      </w:r>
      <w:r>
        <w:rPr>
          <w:spacing w:val="-8"/>
        </w:rPr>
        <w:t xml:space="preserve"> </w:t>
      </w:r>
      <w:r>
        <w:t>of</w:t>
      </w:r>
      <w:r>
        <w:rPr>
          <w:spacing w:val="-6"/>
        </w:rPr>
        <w:t xml:space="preserve"> </w:t>
      </w:r>
      <w:r>
        <w:t>translations</w:t>
      </w:r>
      <w:r>
        <w:rPr>
          <w:spacing w:val="-9"/>
        </w:rPr>
        <w:t xml:space="preserve"> </w:t>
      </w:r>
      <w:r>
        <w:t>and</w:t>
      </w:r>
      <w:r>
        <w:rPr>
          <w:spacing w:val="-7"/>
        </w:rPr>
        <w:t xml:space="preserve"> </w:t>
      </w:r>
      <w:r>
        <w:rPr>
          <w:spacing w:val="-2"/>
        </w:rPr>
        <w:t>rotations</w:t>
      </w:r>
    </w:p>
    <w:p w14:paraId="58E58D02" w14:textId="77777777" w:rsidR="007C3B1F" w:rsidRDefault="007C3B1F">
      <w:pPr>
        <w:sectPr w:rsidR="007C3B1F">
          <w:pgSz w:w="11910" w:h="16840"/>
          <w:pgMar w:top="1420" w:right="820" w:bottom="1540" w:left="1240" w:header="863" w:footer="1345" w:gutter="0"/>
          <w:cols w:space="720"/>
        </w:sectPr>
      </w:pPr>
    </w:p>
    <w:p w14:paraId="795F658F" w14:textId="77777777" w:rsidR="007C3B1F" w:rsidRDefault="007C3B1F">
      <w:pPr>
        <w:pStyle w:val="BodyText"/>
        <w:rPr>
          <w:sz w:val="20"/>
        </w:rPr>
      </w:pPr>
    </w:p>
    <w:p w14:paraId="5BC80500" w14:textId="77777777" w:rsidR="007C3B1F" w:rsidRDefault="00000000">
      <w:pPr>
        <w:pStyle w:val="BodyText"/>
        <w:spacing w:before="188" w:line="276" w:lineRule="auto"/>
        <w:ind w:left="200" w:right="613"/>
        <w:jc w:val="both"/>
      </w:pPr>
      <w:r>
        <w:t>To move the robot, the target joint values or pose need to be known. The term pose describes the position and orientation of a frame of reference. The position is a vector from the origin of the base frame to the origin of the reference frame of the rigid body. While the orientation describes the rotation of the frame of reference in space, and can be represented using a rotation matrix, Euler angles, rotation vector, or quaternions as explained in more detail in this section.</w:t>
      </w:r>
    </w:p>
    <w:p w14:paraId="2374BA20" w14:textId="77777777" w:rsidR="007C3B1F" w:rsidRDefault="007C3B1F">
      <w:pPr>
        <w:pStyle w:val="BodyText"/>
        <w:spacing w:before="5"/>
        <w:rPr>
          <w:sz w:val="16"/>
        </w:rPr>
      </w:pPr>
    </w:p>
    <w:p w14:paraId="50153165" w14:textId="77777777" w:rsidR="007C3B1F" w:rsidRDefault="00000000">
      <w:pPr>
        <w:pStyle w:val="BodyText"/>
        <w:ind w:left="200"/>
      </w:pPr>
      <w:r>
        <w:t>To</w:t>
      </w:r>
      <w:r>
        <w:rPr>
          <w:spacing w:val="-4"/>
        </w:rPr>
        <w:t xml:space="preserve"> </w:t>
      </w:r>
      <w:r>
        <w:t>understand</w:t>
      </w:r>
      <w:r>
        <w:rPr>
          <w:spacing w:val="-5"/>
        </w:rPr>
        <w:t xml:space="preserve"> </w:t>
      </w:r>
      <w:r>
        <w:t>more</w:t>
      </w:r>
      <w:r>
        <w:rPr>
          <w:spacing w:val="-2"/>
        </w:rPr>
        <w:t xml:space="preserve"> </w:t>
      </w:r>
      <w:r>
        <w:t>what</w:t>
      </w:r>
      <w:r>
        <w:rPr>
          <w:spacing w:val="-8"/>
        </w:rPr>
        <w:t xml:space="preserve"> </w:t>
      </w:r>
      <w:r>
        <w:t>a</w:t>
      </w:r>
      <w:r>
        <w:rPr>
          <w:spacing w:val="-2"/>
        </w:rPr>
        <w:t xml:space="preserve"> </w:t>
      </w:r>
      <w:r>
        <w:t>frame</w:t>
      </w:r>
      <w:r>
        <w:rPr>
          <w:spacing w:val="-3"/>
        </w:rPr>
        <w:t xml:space="preserve"> </w:t>
      </w:r>
      <w:r>
        <w:t>is,</w:t>
      </w:r>
      <w:r>
        <w:rPr>
          <w:spacing w:val="-3"/>
        </w:rPr>
        <w:t xml:space="preserve"> </w:t>
      </w:r>
      <w:r>
        <w:t>here</w:t>
      </w:r>
      <w:r>
        <w:rPr>
          <w:spacing w:val="-1"/>
        </w:rPr>
        <w:t xml:space="preserve"> </w:t>
      </w:r>
      <w:r>
        <w:t>are</w:t>
      </w:r>
      <w:r>
        <w:rPr>
          <w:spacing w:val="-3"/>
        </w:rPr>
        <w:t xml:space="preserve"> </w:t>
      </w:r>
      <w:r>
        <w:t>some</w:t>
      </w:r>
      <w:r>
        <w:rPr>
          <w:spacing w:val="-2"/>
        </w:rPr>
        <w:t xml:space="preserve"> </w:t>
      </w:r>
      <w:r>
        <w:t>examples</w:t>
      </w:r>
      <w:r>
        <w:rPr>
          <w:spacing w:val="-3"/>
        </w:rPr>
        <w:t xml:space="preserve"> </w:t>
      </w:r>
      <w:r>
        <w:t>of</w:t>
      </w:r>
      <w:r>
        <w:rPr>
          <w:spacing w:val="-6"/>
        </w:rPr>
        <w:t xml:space="preserve"> </w:t>
      </w:r>
      <w:r>
        <w:t>standard</w:t>
      </w:r>
      <w:r>
        <w:rPr>
          <w:spacing w:val="-5"/>
        </w:rPr>
        <w:t xml:space="preserve"> </w:t>
      </w:r>
      <w:r>
        <w:t>frames</w:t>
      </w:r>
      <w:r>
        <w:rPr>
          <w:spacing w:val="-2"/>
        </w:rPr>
        <w:t xml:space="preserve"> </w:t>
      </w:r>
      <w:r>
        <w:t>in</w:t>
      </w:r>
      <w:r>
        <w:rPr>
          <w:spacing w:val="-3"/>
        </w:rPr>
        <w:t xml:space="preserve"> </w:t>
      </w:r>
      <w:r>
        <w:t>a</w:t>
      </w:r>
      <w:r>
        <w:rPr>
          <w:spacing w:val="-2"/>
        </w:rPr>
        <w:t xml:space="preserve"> workspace:</w:t>
      </w:r>
    </w:p>
    <w:p w14:paraId="5814CC60" w14:textId="77777777" w:rsidR="007C3B1F" w:rsidRDefault="00000000">
      <w:pPr>
        <w:pStyle w:val="BodyText"/>
        <w:spacing w:before="8"/>
      </w:pPr>
      <w:r>
        <w:rPr>
          <w:noProof/>
        </w:rPr>
        <w:drawing>
          <wp:anchor distT="0" distB="0" distL="0" distR="0" simplePos="0" relativeHeight="487593984" behindDoc="1" locked="0" layoutInCell="1" allowOverlap="1" wp14:anchorId="39305A60" wp14:editId="0F07E068">
            <wp:simplePos x="0" y="0"/>
            <wp:positionH relativeFrom="page">
              <wp:posOffset>2014220</wp:posOffset>
            </wp:positionH>
            <wp:positionV relativeFrom="paragraph">
              <wp:posOffset>191066</wp:posOffset>
            </wp:positionV>
            <wp:extent cx="3505727" cy="2453640"/>
            <wp:effectExtent l="0" t="0" r="0" b="0"/>
            <wp:wrapTopAndBottom/>
            <wp:docPr id="36" name="Image 36" descr="Ein Bild, das Entwurf, Diagramm, Zeichnung, Reihe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Ein Bild, das Entwurf, Diagramm, Zeichnung, Reihe enthält.  Automatisch generierte Beschreibung"/>
                    <pic:cNvPicPr/>
                  </pic:nvPicPr>
                  <pic:blipFill>
                    <a:blip r:embed="rId16" cstate="print"/>
                    <a:stretch>
                      <a:fillRect/>
                    </a:stretch>
                  </pic:blipFill>
                  <pic:spPr>
                    <a:xfrm>
                      <a:off x="0" y="0"/>
                      <a:ext cx="3505727" cy="2453640"/>
                    </a:xfrm>
                    <a:prstGeom prst="rect">
                      <a:avLst/>
                    </a:prstGeom>
                  </pic:spPr>
                </pic:pic>
              </a:graphicData>
            </a:graphic>
          </wp:anchor>
        </w:drawing>
      </w:r>
    </w:p>
    <w:p w14:paraId="30F1732A" w14:textId="77777777" w:rsidR="007C3B1F" w:rsidRDefault="007C3B1F">
      <w:pPr>
        <w:pStyle w:val="BodyText"/>
        <w:spacing w:before="12"/>
        <w:rPr>
          <w:sz w:val="24"/>
        </w:rPr>
      </w:pPr>
    </w:p>
    <w:p w14:paraId="39DBE880" w14:textId="77777777" w:rsidR="007C3B1F" w:rsidRDefault="00000000">
      <w:pPr>
        <w:pStyle w:val="BodyText"/>
        <w:ind w:left="128" w:right="541"/>
        <w:jc w:val="center"/>
      </w:pPr>
      <w:r>
        <w:t>Figure</w:t>
      </w:r>
      <w:r>
        <w:rPr>
          <w:spacing w:val="-6"/>
        </w:rPr>
        <w:t xml:space="preserve"> </w:t>
      </w:r>
      <w:r>
        <w:t>2.1.4:</w:t>
      </w:r>
      <w:r>
        <w:rPr>
          <w:spacing w:val="-4"/>
        </w:rPr>
        <w:t xml:space="preserve"> </w:t>
      </w:r>
      <w:r>
        <w:t>Standard</w:t>
      </w:r>
      <w:r>
        <w:rPr>
          <w:spacing w:val="-7"/>
        </w:rPr>
        <w:t xml:space="preserve"> </w:t>
      </w:r>
      <w:r>
        <w:t>frames</w:t>
      </w:r>
      <w:r>
        <w:rPr>
          <w:spacing w:val="-4"/>
        </w:rPr>
        <w:t xml:space="preserve"> </w:t>
      </w:r>
      <w:r>
        <w:t>examples</w:t>
      </w:r>
      <w:r>
        <w:rPr>
          <w:spacing w:val="-4"/>
        </w:rPr>
        <w:t xml:space="preserve"> [15].</w:t>
      </w:r>
    </w:p>
    <w:p w14:paraId="447352F6" w14:textId="77777777" w:rsidR="007C3B1F" w:rsidRDefault="007C3B1F">
      <w:pPr>
        <w:pStyle w:val="BodyText"/>
        <w:spacing w:before="8"/>
        <w:rPr>
          <w:sz w:val="19"/>
        </w:rPr>
      </w:pPr>
    </w:p>
    <w:p w14:paraId="174286C1" w14:textId="77777777" w:rsidR="007C3B1F" w:rsidRDefault="00000000">
      <w:pPr>
        <w:pStyle w:val="BodyText"/>
        <w:spacing w:before="1"/>
        <w:ind w:left="200"/>
      </w:pPr>
      <w:r>
        <w:rPr>
          <w:spacing w:val="-2"/>
        </w:rPr>
        <w:t>Where:</w:t>
      </w:r>
    </w:p>
    <w:p w14:paraId="6E38565A" w14:textId="77777777" w:rsidR="007C3B1F" w:rsidRDefault="007C3B1F">
      <w:pPr>
        <w:pStyle w:val="BodyText"/>
        <w:spacing w:before="8"/>
        <w:rPr>
          <w:sz w:val="19"/>
        </w:rPr>
      </w:pPr>
    </w:p>
    <w:p w14:paraId="0255BC66" w14:textId="77777777" w:rsidR="007C3B1F" w:rsidRDefault="00000000">
      <w:pPr>
        <w:pStyle w:val="ListParagraph"/>
        <w:numPr>
          <w:ilvl w:val="0"/>
          <w:numId w:val="19"/>
        </w:numPr>
        <w:tabs>
          <w:tab w:val="left" w:pos="920"/>
        </w:tabs>
      </w:pPr>
      <w:r>
        <w:t>Base</w:t>
      </w:r>
      <w:r>
        <w:rPr>
          <w:spacing w:val="-2"/>
        </w:rPr>
        <w:t xml:space="preserve"> </w:t>
      </w:r>
      <w:r>
        <w:t>frame</w:t>
      </w:r>
      <w:r>
        <w:rPr>
          <w:spacing w:val="-3"/>
        </w:rPr>
        <w:t xml:space="preserve"> </w:t>
      </w:r>
      <w:r>
        <w:t>{B}:</w:t>
      </w:r>
      <w:r>
        <w:rPr>
          <w:spacing w:val="-2"/>
        </w:rPr>
        <w:t xml:space="preserve"> </w:t>
      </w:r>
      <w:r>
        <w:t>the</w:t>
      </w:r>
      <w:r>
        <w:rPr>
          <w:spacing w:val="-3"/>
        </w:rPr>
        <w:t xml:space="preserve"> </w:t>
      </w:r>
      <w:r>
        <w:t>frame</w:t>
      </w:r>
      <w:r>
        <w:rPr>
          <w:spacing w:val="-3"/>
        </w:rPr>
        <w:t xml:space="preserve"> </w:t>
      </w:r>
      <w:r>
        <w:t>of</w:t>
      </w:r>
      <w:r>
        <w:rPr>
          <w:spacing w:val="-2"/>
        </w:rPr>
        <w:t xml:space="preserve"> </w:t>
      </w:r>
      <w:r>
        <w:t>the</w:t>
      </w:r>
      <w:r>
        <w:rPr>
          <w:spacing w:val="-3"/>
        </w:rPr>
        <w:t xml:space="preserve"> </w:t>
      </w:r>
      <w:r>
        <w:t>base</w:t>
      </w:r>
      <w:r>
        <w:rPr>
          <w:spacing w:val="-1"/>
        </w:rPr>
        <w:t xml:space="preserve"> </w:t>
      </w:r>
      <w:r>
        <w:rPr>
          <w:spacing w:val="-4"/>
        </w:rPr>
        <w:t>link.</w:t>
      </w:r>
    </w:p>
    <w:p w14:paraId="2E2958B7" w14:textId="77777777" w:rsidR="007C3B1F" w:rsidRDefault="00000000">
      <w:pPr>
        <w:pStyle w:val="ListParagraph"/>
        <w:numPr>
          <w:ilvl w:val="0"/>
          <w:numId w:val="19"/>
        </w:numPr>
        <w:tabs>
          <w:tab w:val="left" w:pos="920"/>
        </w:tabs>
        <w:spacing w:before="42"/>
      </w:pPr>
      <w:r>
        <w:t>Station</w:t>
      </w:r>
      <w:r>
        <w:rPr>
          <w:spacing w:val="-5"/>
        </w:rPr>
        <w:t xml:space="preserve"> </w:t>
      </w:r>
      <w:r>
        <w:t>frame</w:t>
      </w:r>
      <w:r>
        <w:rPr>
          <w:spacing w:val="-3"/>
        </w:rPr>
        <w:t xml:space="preserve"> </w:t>
      </w:r>
      <w:r>
        <w:t>{S}:</w:t>
      </w:r>
      <w:r>
        <w:rPr>
          <w:spacing w:val="-4"/>
        </w:rPr>
        <w:t xml:space="preserve"> </w:t>
      </w:r>
      <w:r>
        <w:t>the</w:t>
      </w:r>
      <w:r>
        <w:rPr>
          <w:spacing w:val="-5"/>
        </w:rPr>
        <w:t xml:space="preserve"> </w:t>
      </w:r>
      <w:r>
        <w:t>“world”</w:t>
      </w:r>
      <w:r>
        <w:rPr>
          <w:spacing w:val="-3"/>
        </w:rPr>
        <w:t xml:space="preserve"> </w:t>
      </w:r>
      <w:r>
        <w:t>frame,</w:t>
      </w:r>
      <w:r>
        <w:rPr>
          <w:spacing w:val="-5"/>
        </w:rPr>
        <w:t xml:space="preserve"> </w:t>
      </w:r>
      <w:r>
        <w:t>where</w:t>
      </w:r>
      <w:r>
        <w:rPr>
          <w:spacing w:val="-4"/>
        </w:rPr>
        <w:t xml:space="preserve"> </w:t>
      </w:r>
      <w:r>
        <w:t>the</w:t>
      </w:r>
      <w:r>
        <w:rPr>
          <w:spacing w:val="-5"/>
        </w:rPr>
        <w:t xml:space="preserve"> </w:t>
      </w:r>
      <w:r>
        <w:t>robot</w:t>
      </w:r>
      <w:r>
        <w:rPr>
          <w:spacing w:val="-5"/>
        </w:rPr>
        <w:t xml:space="preserve"> </w:t>
      </w:r>
      <w:r>
        <w:t>actions</w:t>
      </w:r>
      <w:r>
        <w:rPr>
          <w:spacing w:val="-4"/>
        </w:rPr>
        <w:t xml:space="preserve"> </w:t>
      </w:r>
      <w:r>
        <w:t>are</w:t>
      </w:r>
      <w:r>
        <w:rPr>
          <w:spacing w:val="-5"/>
        </w:rPr>
        <w:t xml:space="preserve"> </w:t>
      </w:r>
      <w:r>
        <w:t>performed</w:t>
      </w:r>
      <w:r>
        <w:rPr>
          <w:spacing w:val="-4"/>
        </w:rPr>
        <w:t xml:space="preserve"> </w:t>
      </w:r>
      <w:r>
        <w:t>relative</w:t>
      </w:r>
      <w:r>
        <w:rPr>
          <w:spacing w:val="-5"/>
        </w:rPr>
        <w:t xml:space="preserve"> </w:t>
      </w:r>
      <w:r>
        <w:t>to</w:t>
      </w:r>
      <w:r>
        <w:rPr>
          <w:spacing w:val="-5"/>
        </w:rPr>
        <w:t xml:space="preserve"> it,</w:t>
      </w:r>
    </w:p>
    <w:p w14:paraId="033D3F26" w14:textId="77777777" w:rsidR="007C3B1F" w:rsidRDefault="00000000">
      <w:pPr>
        <w:pStyle w:val="BodyText"/>
        <w:spacing w:before="38"/>
        <w:ind w:left="920"/>
      </w:pPr>
      <w:r>
        <w:t>here</w:t>
      </w:r>
      <w:r>
        <w:rPr>
          <w:spacing w:val="-1"/>
        </w:rPr>
        <w:t xml:space="preserve"> </w:t>
      </w:r>
      <w:r>
        <w:t>it</w:t>
      </w:r>
      <w:r>
        <w:rPr>
          <w:spacing w:val="-2"/>
        </w:rPr>
        <w:t xml:space="preserve"> </w:t>
      </w:r>
      <w:r>
        <w:t>is</w:t>
      </w:r>
      <w:r>
        <w:rPr>
          <w:spacing w:val="-2"/>
        </w:rPr>
        <w:t xml:space="preserve"> </w:t>
      </w:r>
      <w:r>
        <w:t>given</w:t>
      </w:r>
      <w:r>
        <w:rPr>
          <w:spacing w:val="-2"/>
        </w:rPr>
        <w:t xml:space="preserve"> </w:t>
      </w:r>
      <w:r>
        <w:t>as</w:t>
      </w:r>
      <w:r>
        <w:rPr>
          <w:spacing w:val="-4"/>
        </w:rPr>
        <w:t xml:space="preserve"> </w:t>
      </w:r>
      <w:r>
        <w:t>the</w:t>
      </w:r>
      <w:r>
        <w:rPr>
          <w:spacing w:val="-2"/>
        </w:rPr>
        <w:t xml:space="preserve"> </w:t>
      </w:r>
      <w:r>
        <w:t>table</w:t>
      </w:r>
      <w:r>
        <w:rPr>
          <w:spacing w:val="-3"/>
        </w:rPr>
        <w:t xml:space="preserve"> </w:t>
      </w:r>
      <w:r>
        <w:rPr>
          <w:spacing w:val="-2"/>
        </w:rPr>
        <w:t>corner.</w:t>
      </w:r>
    </w:p>
    <w:p w14:paraId="5FAC570A" w14:textId="77777777" w:rsidR="007C3B1F" w:rsidRDefault="00000000">
      <w:pPr>
        <w:pStyle w:val="ListParagraph"/>
        <w:numPr>
          <w:ilvl w:val="0"/>
          <w:numId w:val="19"/>
        </w:numPr>
        <w:tabs>
          <w:tab w:val="left" w:pos="920"/>
        </w:tabs>
        <w:spacing w:before="41"/>
      </w:pPr>
      <w:r>
        <w:t>Wrist</w:t>
      </w:r>
      <w:r>
        <w:rPr>
          <w:spacing w:val="-3"/>
        </w:rPr>
        <w:t xml:space="preserve"> </w:t>
      </w:r>
      <w:r>
        <w:t>frame</w:t>
      </w:r>
      <w:r>
        <w:rPr>
          <w:spacing w:val="-4"/>
        </w:rPr>
        <w:t xml:space="preserve"> </w:t>
      </w:r>
      <w:r>
        <w:t>{W}:</w:t>
      </w:r>
      <w:r>
        <w:rPr>
          <w:spacing w:val="-3"/>
        </w:rPr>
        <w:t xml:space="preserve"> </w:t>
      </w:r>
      <w:r>
        <w:t>the</w:t>
      </w:r>
      <w:r>
        <w:rPr>
          <w:spacing w:val="-2"/>
        </w:rPr>
        <w:t xml:space="preserve"> </w:t>
      </w:r>
      <w:r>
        <w:t>frame</w:t>
      </w:r>
      <w:r>
        <w:rPr>
          <w:spacing w:val="-4"/>
        </w:rPr>
        <w:t xml:space="preserve"> </w:t>
      </w:r>
      <w:r>
        <w:t>of</w:t>
      </w:r>
      <w:r>
        <w:rPr>
          <w:spacing w:val="-4"/>
        </w:rPr>
        <w:t xml:space="preserve"> </w:t>
      </w:r>
      <w:r>
        <w:t>the</w:t>
      </w:r>
      <w:r>
        <w:rPr>
          <w:spacing w:val="-2"/>
        </w:rPr>
        <w:t xml:space="preserve"> </w:t>
      </w:r>
      <w:r>
        <w:t>last</w:t>
      </w:r>
      <w:r>
        <w:rPr>
          <w:spacing w:val="-2"/>
        </w:rPr>
        <w:t xml:space="preserve"> </w:t>
      </w:r>
      <w:r>
        <w:t>manipulator</w:t>
      </w:r>
      <w:r>
        <w:rPr>
          <w:spacing w:val="-2"/>
        </w:rPr>
        <w:t xml:space="preserve"> </w:t>
      </w:r>
      <w:r>
        <w:t>link,</w:t>
      </w:r>
      <w:r>
        <w:rPr>
          <w:spacing w:val="-3"/>
        </w:rPr>
        <w:t xml:space="preserve"> </w:t>
      </w:r>
      <w:r>
        <w:t>in</w:t>
      </w:r>
      <w:r>
        <w:rPr>
          <w:spacing w:val="-4"/>
        </w:rPr>
        <w:t xml:space="preserve"> </w:t>
      </w:r>
      <w:r>
        <w:t>case</w:t>
      </w:r>
      <w:r>
        <w:rPr>
          <w:spacing w:val="-4"/>
        </w:rPr>
        <w:t xml:space="preserve"> </w:t>
      </w:r>
      <w:r>
        <w:t>of</w:t>
      </w:r>
      <w:r>
        <w:rPr>
          <w:spacing w:val="-2"/>
        </w:rPr>
        <w:t xml:space="preserve"> </w:t>
      </w:r>
      <w:r>
        <w:t>UR3e</w:t>
      </w:r>
      <w:r>
        <w:rPr>
          <w:spacing w:val="-2"/>
        </w:rPr>
        <w:t xml:space="preserve"> </w:t>
      </w:r>
      <w:r>
        <w:t>it</w:t>
      </w:r>
      <w:r>
        <w:rPr>
          <w:spacing w:val="-2"/>
        </w:rPr>
        <w:t xml:space="preserve"> </w:t>
      </w:r>
      <w:r>
        <w:t>is</w:t>
      </w:r>
      <w:r>
        <w:rPr>
          <w:spacing w:val="-5"/>
        </w:rPr>
        <w:t xml:space="preserve"> </w:t>
      </w:r>
      <w:r>
        <w:t>the</w:t>
      </w:r>
      <w:r>
        <w:rPr>
          <w:spacing w:val="-4"/>
        </w:rPr>
        <w:t xml:space="preserve"> </w:t>
      </w:r>
      <w:r>
        <w:t xml:space="preserve">wrist </w:t>
      </w:r>
      <w:r>
        <w:rPr>
          <w:spacing w:val="-5"/>
        </w:rPr>
        <w:t>3.</w:t>
      </w:r>
    </w:p>
    <w:p w14:paraId="71940A5A" w14:textId="77777777" w:rsidR="007C3B1F" w:rsidRDefault="00000000">
      <w:pPr>
        <w:pStyle w:val="ListParagraph"/>
        <w:numPr>
          <w:ilvl w:val="0"/>
          <w:numId w:val="19"/>
        </w:numPr>
        <w:tabs>
          <w:tab w:val="left" w:pos="920"/>
        </w:tabs>
        <w:spacing w:before="42"/>
      </w:pPr>
      <w:r>
        <w:t>Tool</w:t>
      </w:r>
      <w:r>
        <w:rPr>
          <w:spacing w:val="-5"/>
        </w:rPr>
        <w:t xml:space="preserve"> </w:t>
      </w:r>
      <w:r>
        <w:t>frame</w:t>
      </w:r>
      <w:r>
        <w:rPr>
          <w:spacing w:val="-5"/>
        </w:rPr>
        <w:t xml:space="preserve"> </w:t>
      </w:r>
      <w:r>
        <w:t>{T}:</w:t>
      </w:r>
      <w:r>
        <w:rPr>
          <w:spacing w:val="-2"/>
        </w:rPr>
        <w:t xml:space="preserve"> </w:t>
      </w:r>
      <w:r>
        <w:t>the</w:t>
      </w:r>
      <w:r>
        <w:rPr>
          <w:spacing w:val="-5"/>
        </w:rPr>
        <w:t xml:space="preserve"> </w:t>
      </w:r>
      <w:r>
        <w:t>frame</w:t>
      </w:r>
      <w:r>
        <w:rPr>
          <w:spacing w:val="-2"/>
        </w:rPr>
        <w:t xml:space="preserve"> </w:t>
      </w:r>
      <w:r>
        <w:t>attached</w:t>
      </w:r>
      <w:r>
        <w:rPr>
          <w:spacing w:val="-6"/>
        </w:rPr>
        <w:t xml:space="preserve"> </w:t>
      </w:r>
      <w:r>
        <w:t>to</w:t>
      </w:r>
      <w:r>
        <w:rPr>
          <w:spacing w:val="-3"/>
        </w:rPr>
        <w:t xml:space="preserve"> </w:t>
      </w:r>
      <w:r>
        <w:t>the</w:t>
      </w:r>
      <w:r>
        <w:rPr>
          <w:spacing w:val="-5"/>
        </w:rPr>
        <w:t xml:space="preserve"> </w:t>
      </w:r>
      <w:r>
        <w:t>tool</w:t>
      </w:r>
      <w:r>
        <w:rPr>
          <w:spacing w:val="-2"/>
        </w:rPr>
        <w:t xml:space="preserve"> </w:t>
      </w:r>
      <w:r>
        <w:t>of</w:t>
      </w:r>
      <w:r>
        <w:rPr>
          <w:spacing w:val="-2"/>
        </w:rPr>
        <w:t xml:space="preserve"> </w:t>
      </w:r>
      <w:r>
        <w:t>the</w:t>
      </w:r>
      <w:r>
        <w:rPr>
          <w:spacing w:val="-5"/>
        </w:rPr>
        <w:t xml:space="preserve"> </w:t>
      </w:r>
      <w:r>
        <w:t>manipulator,</w:t>
      </w:r>
      <w:r>
        <w:rPr>
          <w:spacing w:val="-5"/>
        </w:rPr>
        <w:t xml:space="preserve"> </w:t>
      </w:r>
      <w:r>
        <w:t>in</w:t>
      </w:r>
      <w:r>
        <w:rPr>
          <w:spacing w:val="-3"/>
        </w:rPr>
        <w:t xml:space="preserve"> </w:t>
      </w:r>
      <w:r>
        <w:t>this</w:t>
      </w:r>
      <w:r>
        <w:rPr>
          <w:spacing w:val="-2"/>
        </w:rPr>
        <w:t xml:space="preserve"> </w:t>
      </w:r>
      <w:r>
        <w:t>study,</w:t>
      </w:r>
      <w:r>
        <w:rPr>
          <w:spacing w:val="-5"/>
        </w:rPr>
        <w:t xml:space="preserve"> </w:t>
      </w:r>
      <w:r>
        <w:t>the</w:t>
      </w:r>
      <w:r>
        <w:rPr>
          <w:spacing w:val="-2"/>
        </w:rPr>
        <w:t xml:space="preserve"> gripper.</w:t>
      </w:r>
    </w:p>
    <w:p w14:paraId="575E08DE" w14:textId="77777777" w:rsidR="007C3B1F" w:rsidRDefault="00000000">
      <w:pPr>
        <w:pStyle w:val="ListParagraph"/>
        <w:numPr>
          <w:ilvl w:val="0"/>
          <w:numId w:val="19"/>
        </w:numPr>
        <w:tabs>
          <w:tab w:val="left" w:pos="920"/>
        </w:tabs>
        <w:spacing w:before="39"/>
      </w:pPr>
      <w:r>
        <w:t>Goal</w:t>
      </w:r>
      <w:r>
        <w:rPr>
          <w:spacing w:val="-2"/>
        </w:rPr>
        <w:t xml:space="preserve"> </w:t>
      </w:r>
      <w:r>
        <w:t>Frame</w:t>
      </w:r>
      <w:r>
        <w:rPr>
          <w:spacing w:val="-4"/>
        </w:rPr>
        <w:t xml:space="preserve"> </w:t>
      </w:r>
      <w:r>
        <w:t>{G}:</w:t>
      </w:r>
      <w:r>
        <w:rPr>
          <w:spacing w:val="-2"/>
        </w:rPr>
        <w:t xml:space="preserve"> </w:t>
      </w:r>
      <w:r>
        <w:t>the</w:t>
      </w:r>
      <w:r>
        <w:rPr>
          <w:spacing w:val="-4"/>
        </w:rPr>
        <w:t xml:space="preserve"> </w:t>
      </w:r>
      <w:r>
        <w:t>frame</w:t>
      </w:r>
      <w:r>
        <w:rPr>
          <w:spacing w:val="-4"/>
        </w:rPr>
        <w:t xml:space="preserve"> </w:t>
      </w:r>
      <w:r>
        <w:t>of</w:t>
      </w:r>
      <w:r>
        <w:rPr>
          <w:spacing w:val="-2"/>
        </w:rPr>
        <w:t xml:space="preserve"> </w:t>
      </w:r>
      <w:r>
        <w:t>where</w:t>
      </w:r>
      <w:r>
        <w:rPr>
          <w:spacing w:val="-4"/>
        </w:rPr>
        <w:t xml:space="preserve"> </w:t>
      </w:r>
      <w:r>
        <w:t>the</w:t>
      </w:r>
      <w:r>
        <w:rPr>
          <w:spacing w:val="-2"/>
        </w:rPr>
        <w:t xml:space="preserve"> </w:t>
      </w:r>
      <w:r>
        <w:t>robot</w:t>
      </w:r>
      <w:r>
        <w:rPr>
          <w:spacing w:val="-2"/>
        </w:rPr>
        <w:t xml:space="preserve"> </w:t>
      </w:r>
      <w:r>
        <w:t>is</w:t>
      </w:r>
      <w:r>
        <w:rPr>
          <w:spacing w:val="-5"/>
        </w:rPr>
        <w:t xml:space="preserve"> </w:t>
      </w:r>
      <w:r>
        <w:t>to</w:t>
      </w:r>
      <w:r>
        <w:rPr>
          <w:spacing w:val="-3"/>
        </w:rPr>
        <w:t xml:space="preserve"> </w:t>
      </w:r>
      <w:r>
        <w:t>move</w:t>
      </w:r>
      <w:r>
        <w:rPr>
          <w:spacing w:val="-1"/>
        </w:rPr>
        <w:t xml:space="preserve"> </w:t>
      </w:r>
      <w:r>
        <w:t>its</w:t>
      </w:r>
      <w:r>
        <w:rPr>
          <w:spacing w:val="-1"/>
        </w:rPr>
        <w:t xml:space="preserve"> </w:t>
      </w:r>
      <w:r>
        <w:t>tool</w:t>
      </w:r>
      <w:r>
        <w:rPr>
          <w:spacing w:val="-1"/>
        </w:rPr>
        <w:t xml:space="preserve"> </w:t>
      </w:r>
      <w:r>
        <w:rPr>
          <w:spacing w:val="-2"/>
        </w:rPr>
        <w:t>frame.</w:t>
      </w:r>
    </w:p>
    <w:p w14:paraId="4D871553" w14:textId="77777777" w:rsidR="007C3B1F" w:rsidRDefault="007C3B1F">
      <w:pPr>
        <w:pStyle w:val="BodyText"/>
        <w:rPr>
          <w:sz w:val="28"/>
        </w:rPr>
      </w:pPr>
    </w:p>
    <w:p w14:paraId="5249E17A" w14:textId="77777777" w:rsidR="007C3B1F" w:rsidRDefault="007C3B1F">
      <w:pPr>
        <w:pStyle w:val="BodyText"/>
        <w:spacing w:before="9"/>
        <w:rPr>
          <w:sz w:val="35"/>
        </w:rPr>
      </w:pPr>
    </w:p>
    <w:p w14:paraId="775BD45E" w14:textId="77777777" w:rsidR="007C3B1F" w:rsidRDefault="00000000">
      <w:pPr>
        <w:pStyle w:val="Heading1"/>
        <w:numPr>
          <w:ilvl w:val="3"/>
          <w:numId w:val="20"/>
        </w:numPr>
        <w:tabs>
          <w:tab w:val="left" w:pos="1066"/>
        </w:tabs>
        <w:ind w:left="1066" w:hanging="866"/>
      </w:pPr>
      <w:r>
        <w:rPr>
          <w:color w:val="2E5395"/>
        </w:rPr>
        <w:t>ROTATION</w:t>
      </w:r>
      <w:r>
        <w:rPr>
          <w:color w:val="2E5395"/>
          <w:spacing w:val="56"/>
          <w:w w:val="150"/>
        </w:rPr>
        <w:t xml:space="preserve"> </w:t>
      </w:r>
      <w:r>
        <w:rPr>
          <w:color w:val="2E5395"/>
          <w:spacing w:val="-2"/>
        </w:rPr>
        <w:t>MATRIX</w:t>
      </w:r>
    </w:p>
    <w:p w14:paraId="18EF0C31" w14:textId="77777777" w:rsidR="007C3B1F" w:rsidRDefault="00000000">
      <w:pPr>
        <w:pStyle w:val="BodyText"/>
        <w:spacing w:before="9"/>
        <w:rPr>
          <w:sz w:val="3"/>
        </w:rPr>
      </w:pPr>
      <w:r>
        <w:rPr>
          <w:noProof/>
        </w:rPr>
        <mc:AlternateContent>
          <mc:Choice Requires="wps">
            <w:drawing>
              <wp:anchor distT="0" distB="0" distL="0" distR="0" simplePos="0" relativeHeight="487594496" behindDoc="1" locked="0" layoutInCell="1" allowOverlap="1" wp14:anchorId="3C38ACDB" wp14:editId="654C1470">
                <wp:simplePos x="0" y="0"/>
                <wp:positionH relativeFrom="page">
                  <wp:posOffset>896416</wp:posOffset>
                </wp:positionH>
                <wp:positionV relativeFrom="paragraph">
                  <wp:posOffset>44817</wp:posOffset>
                </wp:positionV>
                <wp:extent cx="576961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44F5A294" id="Graphic 37" o:spid="_x0000_s1026" style="position:absolute;margin-left:70.6pt;margin-top:3.55pt;width:454.3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DRsuos3QAAAAgBAAAPAAAAZHJzL2Rvd25yZXYueG1sTI/NTsMwEITvSLyD&#10;tUjcqJNQkhLiVIgfwQmJtg/gxIsTEa+j2G1Dn57tCY6zM5r9plrPbhAHnELvSUG6SEAgtd70ZBXs&#10;tq83KxAhajJ68IQKfjDAur68qHRp/JE+8bCJVnAJhVIr6GIcSylD26HTYeFHJPa+/OR0ZDlZaSZ9&#10;5HI3yCxJcul0T/yh0yM+ddh+b/ZOQZPFj+Ld9u7u5fRm892pCPlzo9T11fz4ACLiHP/CcMZndKiZ&#10;qfF7MkEMrJdpxlEFRQri7CfLe97S8OEWZF3J/wPqXwAAAP//AwBQSwECLQAUAAYACAAAACEAtoM4&#10;kv4AAADhAQAAEwAAAAAAAAAAAAAAAAAAAAAAW0NvbnRlbnRfVHlwZXNdLnhtbFBLAQItABQABgAI&#10;AAAAIQA4/SH/1gAAAJQBAAALAAAAAAAAAAAAAAAAAC8BAABfcmVscy8ucmVsc1BLAQItABQABgAI&#10;AAAAIQD0eyyEGgIAAFwEAAAOAAAAAAAAAAAAAAAAAC4CAABkcnMvZTJvRG9jLnhtbFBLAQItABQA&#10;BgAIAAAAIQDRsuos3QAAAAgBAAAPAAAAAAAAAAAAAAAAAHQEAABkcnMvZG93bnJldi54bWxQSwUG&#10;AAAAAAQABADzAAAAfgUAAAAA&#10;" path="m,l5769305,e" filled="f" strokecolor="#4471c4" strokeweight=".72pt">
                <v:stroke dashstyle="1 1"/>
                <v:path arrowok="t"/>
                <w10:wrap type="topAndBottom" anchorx="page"/>
              </v:shape>
            </w:pict>
          </mc:Fallback>
        </mc:AlternateContent>
      </w:r>
    </w:p>
    <w:p w14:paraId="25B378F6" w14:textId="77777777" w:rsidR="007C3B1F" w:rsidRDefault="00000000">
      <w:pPr>
        <w:pStyle w:val="BodyText"/>
        <w:spacing w:before="102" w:line="273" w:lineRule="auto"/>
        <w:ind w:left="200" w:right="618"/>
        <w:jc w:val="both"/>
      </w:pPr>
      <w:r>
        <w:t>The</w:t>
      </w:r>
      <w:r>
        <w:rPr>
          <w:spacing w:val="-6"/>
        </w:rPr>
        <w:t xml:space="preserve"> </w:t>
      </w:r>
      <w:r>
        <w:t>rotation</w:t>
      </w:r>
      <w:r>
        <w:rPr>
          <w:spacing w:val="-10"/>
        </w:rPr>
        <w:t xml:space="preserve"> </w:t>
      </w:r>
      <w:r>
        <w:t>matrix</w:t>
      </w:r>
      <w:r>
        <w:rPr>
          <w:spacing w:val="-6"/>
        </w:rPr>
        <w:t xml:space="preserve"> </w:t>
      </w:r>
      <w:r>
        <w:t>is</w:t>
      </w:r>
      <w:r>
        <w:rPr>
          <w:spacing w:val="-6"/>
        </w:rPr>
        <w:t xml:space="preserve"> </w:t>
      </w:r>
      <w:r>
        <w:t>a</w:t>
      </w:r>
      <w:r>
        <w:rPr>
          <w:spacing w:val="-4"/>
        </w:rPr>
        <w:t xml:space="preserve"> </w:t>
      </w:r>
      <w:r>
        <w:rPr>
          <w:rFonts w:ascii="Cambria Math" w:eastAsia="Cambria Math"/>
        </w:rPr>
        <w:t>3𝑥3</w:t>
      </w:r>
      <w:r>
        <w:rPr>
          <w:rFonts w:ascii="Cambria Math" w:eastAsia="Cambria Math"/>
          <w:spacing w:val="-3"/>
        </w:rPr>
        <w:t xml:space="preserve"> </w:t>
      </w:r>
      <w:r>
        <w:t>matrix</w:t>
      </w:r>
      <w:r>
        <w:rPr>
          <w:spacing w:val="-7"/>
        </w:rPr>
        <w:t xml:space="preserve"> </w:t>
      </w:r>
      <w:r>
        <w:t>describing</w:t>
      </w:r>
      <w:r>
        <w:rPr>
          <w:spacing w:val="-7"/>
        </w:rPr>
        <w:t xml:space="preserve"> </w:t>
      </w:r>
      <w:r>
        <w:t>the</w:t>
      </w:r>
      <w:r>
        <w:rPr>
          <w:spacing w:val="-6"/>
        </w:rPr>
        <w:t xml:space="preserve"> </w:t>
      </w:r>
      <w:r>
        <w:t>relative</w:t>
      </w:r>
      <w:r>
        <w:rPr>
          <w:spacing w:val="-8"/>
        </w:rPr>
        <w:t xml:space="preserve"> </w:t>
      </w:r>
      <w:r>
        <w:t>orientation</w:t>
      </w:r>
      <w:r>
        <w:rPr>
          <w:spacing w:val="-7"/>
        </w:rPr>
        <w:t xml:space="preserve"> </w:t>
      </w:r>
      <w:r>
        <w:t>between</w:t>
      </w:r>
      <w:r>
        <w:rPr>
          <w:spacing w:val="-7"/>
        </w:rPr>
        <w:t xml:space="preserve"> </w:t>
      </w:r>
      <w:r>
        <w:t>reference</w:t>
      </w:r>
      <w:r>
        <w:rPr>
          <w:spacing w:val="-6"/>
        </w:rPr>
        <w:t xml:space="preserve"> </w:t>
      </w:r>
      <w:r>
        <w:t>frames.</w:t>
      </w:r>
      <w:r>
        <w:rPr>
          <w:spacing w:val="-7"/>
        </w:rPr>
        <w:t xml:space="preserve"> </w:t>
      </w:r>
      <w:r>
        <w:t xml:space="preserve">The rotation matrix describing </w:t>
      </w:r>
      <w:r>
        <w:rPr>
          <w:rFonts w:ascii="Cambria Math" w:eastAsia="Cambria Math"/>
        </w:rPr>
        <w:t xml:space="preserve">{𝐴} </w:t>
      </w:r>
      <w:r>
        <w:t xml:space="preserve">relative to </w:t>
      </w:r>
      <w:r>
        <w:rPr>
          <w:rFonts w:ascii="Cambria Math" w:eastAsia="Cambria Math"/>
        </w:rPr>
        <w:t xml:space="preserve">{𝐵} </w:t>
      </w:r>
      <w:r>
        <w:t>is denoted as:</w:t>
      </w:r>
    </w:p>
    <w:p w14:paraId="713441F1" w14:textId="77777777" w:rsidR="007C3B1F" w:rsidRDefault="00000000">
      <w:pPr>
        <w:tabs>
          <w:tab w:val="left" w:pos="669"/>
          <w:tab w:val="left" w:pos="1164"/>
        </w:tabs>
        <w:spacing w:before="128"/>
        <w:ind w:left="175"/>
        <w:jc w:val="center"/>
        <w:rPr>
          <w:rFonts w:ascii="Cambria Math" w:eastAsia="Cambria Math"/>
          <w:sz w:val="16"/>
        </w:rPr>
      </w:pPr>
      <w:r>
        <w:rPr>
          <w:rFonts w:ascii="Cambria Math" w:eastAsia="Cambria Math"/>
          <w:spacing w:val="-5"/>
          <w:w w:val="105"/>
          <w:position w:val="5"/>
        </w:rPr>
        <w:t>𝑟</w:t>
      </w:r>
      <w:r>
        <w:rPr>
          <w:rFonts w:ascii="Cambria Math" w:eastAsia="Cambria Math"/>
          <w:spacing w:val="-5"/>
          <w:w w:val="105"/>
          <w:sz w:val="16"/>
        </w:rPr>
        <w:t>11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12</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13</w:t>
      </w:r>
    </w:p>
    <w:p w14:paraId="7CD2ACD0" w14:textId="77777777" w:rsidR="007C3B1F" w:rsidRDefault="00000000">
      <w:pPr>
        <w:tabs>
          <w:tab w:val="left" w:pos="359"/>
          <w:tab w:val="left" w:pos="1166"/>
          <w:tab w:val="left" w:pos="1661"/>
        </w:tabs>
        <w:spacing w:line="242" w:lineRule="exact"/>
        <w:ind w:right="4106"/>
        <w:jc w:val="right"/>
        <w:rPr>
          <w:rFonts w:ascii="Cambria Math" w:eastAsia="Cambria Math"/>
        </w:rPr>
      </w:pPr>
      <w:r>
        <w:rPr>
          <w:noProof/>
        </w:rPr>
        <mc:AlternateContent>
          <mc:Choice Requires="wps">
            <w:drawing>
              <wp:anchor distT="0" distB="0" distL="0" distR="0" simplePos="0" relativeHeight="484916224" behindDoc="1" locked="0" layoutInCell="1" allowOverlap="1" wp14:anchorId="32B90672" wp14:editId="7F39239E">
                <wp:simplePos x="0" y="0"/>
                <wp:positionH relativeFrom="page">
                  <wp:posOffset>3211702</wp:posOffset>
                </wp:positionH>
                <wp:positionV relativeFrom="paragraph">
                  <wp:posOffset>25501</wp:posOffset>
                </wp:positionV>
                <wp:extent cx="89535" cy="1403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40335"/>
                        </a:xfrm>
                        <a:prstGeom prst="rect">
                          <a:avLst/>
                        </a:prstGeom>
                      </wps:spPr>
                      <wps:txbx>
                        <w:txbxContent>
                          <w:p w14:paraId="167377F4" w14:textId="77777777" w:rsidR="007C3B1F" w:rsidRDefault="00000000">
                            <w:pPr>
                              <w:spacing w:line="221" w:lineRule="exact"/>
                              <w:rPr>
                                <w:rFonts w:ascii="Cambria Math" w:eastAsia="Cambria Math"/>
                              </w:rPr>
                            </w:pPr>
                            <w:r>
                              <w:rPr>
                                <w:rFonts w:ascii="Cambria Math" w:eastAsia="Cambria Math"/>
                                <w:spacing w:val="-10"/>
                              </w:rPr>
                              <w:t>𝑅</w:t>
                            </w:r>
                          </w:p>
                        </w:txbxContent>
                      </wps:txbx>
                      <wps:bodyPr wrap="square" lIns="0" tIns="0" rIns="0" bIns="0" rtlCol="0">
                        <a:noAutofit/>
                      </wps:bodyPr>
                    </wps:wsp>
                  </a:graphicData>
                </a:graphic>
              </wp:anchor>
            </w:drawing>
          </mc:Choice>
          <mc:Fallback>
            <w:pict>
              <v:shape w14:anchorId="32B90672" id="Textbox 38" o:spid="_x0000_s1047" type="#_x0000_t202" style="position:absolute;left:0;text-align:left;margin-left:252.9pt;margin-top:2pt;width:7.05pt;height:11.05pt;z-index:-1840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K0lwEAACADAAAOAAAAZHJzL2Uyb0RvYy54bWysUsGO0zAQvSPxD5bvNOkuC7tR0xWwAiGt&#10;AGnhA1zHbixij5lxm/TvGbtpi9gb4mKPZ8bP773x6n7yg9gbJAehlctFLYUJGjoXtq388f3jq1sp&#10;KKnQqQGCaeXBkLxfv3yxGmNjrqCHoTMoGCRQM8ZW9inFpqpI98YrWkA0gYsW0KvER9xWHaqR0f1Q&#10;XdX1m2oE7CKCNkScfTgW5brgW2t0+motmSSGVjK3VFYs6yav1Xqlmi2q2Ds901D/wMIrF/jRM9SD&#10;Skrs0D2D8k4jENi00OArsNZpUzSwmmX9l5qnXkVTtLA5FM820f+D1V/2T/EbijS9h4kHWERQfAT9&#10;k9ibaozUzD3ZU2qIu7PQyaLPO0sQfJG9PZz9NFMSmpO3dzfXN1Jorixf19ccZ8jL3YiUPhnwIget&#10;RJ5WeV/tHykdW08tM5Xj65lHmjaTcF0r32bQnNlAd2AlIw+zlfRrp9BIMXwO7Fae/CnAU7A5BZiG&#10;D1D+RxYU4N0ugXWFwAV3JsBjKBLmL5Pn/Oe5dF0+9vo3AAAA//8DAFBLAwQUAAYACAAAACEAw4rS&#10;et4AAAAIAQAADwAAAGRycy9kb3ducmV2LnhtbEyPMU/DMBSEdyT+g/WQ2KidikQkxKkqBBMSahoG&#10;Rid2E6vxc4jdNvz7PiYYT3e6+67cLG5kZzMH61FCshLADHZeW+wlfDZvD0/AQlSo1ejRSPgxATbV&#10;7U2pCu0vWJvzPvaMSjAUSsIQ41RwHrrBOBVWfjJI3sHPTkWSc8/1rC5U7ka+FiLjTlmkhUFN5mUw&#10;3XF/chK2X1i/2u+Pdlcfats0ucD37Cjl/d2yfQYWzRL/wvCLT+hQEVPrT6gDGyWkIiX0KOGRLpGf&#10;JnkOrJWwzhLgVcn/H6iuAAAA//8DAFBLAQItABQABgAIAAAAIQC2gziS/gAAAOEBAAATAAAAAAAA&#10;AAAAAAAAAAAAAABbQ29udGVudF9UeXBlc10ueG1sUEsBAi0AFAAGAAgAAAAhADj9If/WAAAAlAEA&#10;AAsAAAAAAAAAAAAAAAAALwEAAF9yZWxzLy5yZWxzUEsBAi0AFAAGAAgAAAAhAO0G4rSXAQAAIAMA&#10;AA4AAAAAAAAAAAAAAAAALgIAAGRycy9lMm9Eb2MueG1sUEsBAi0AFAAGAAgAAAAhAMOK0nreAAAA&#10;CAEAAA8AAAAAAAAAAAAAAAAA8QMAAGRycy9kb3ducmV2LnhtbFBLBQYAAAAABAAEAPMAAAD8BAAA&#10;AAA=&#10;" filled="f" stroked="f">
                <v:textbox inset="0,0,0,0">
                  <w:txbxContent>
                    <w:p w14:paraId="167377F4" w14:textId="77777777" w:rsidR="007C3B1F" w:rsidRDefault="00000000">
                      <w:pPr>
                        <w:spacing w:line="221" w:lineRule="exact"/>
                        <w:rPr>
                          <w:rFonts w:ascii="Cambria Math" w:eastAsia="Cambria Math"/>
                        </w:rPr>
                      </w:pPr>
                      <w:r>
                        <w:rPr>
                          <w:rFonts w:ascii="Cambria Math" w:eastAsia="Cambria Math"/>
                          <w:spacing w:val="-10"/>
                        </w:rPr>
                        <w:t>𝑅</w:t>
                      </w:r>
                    </w:p>
                  </w:txbxContent>
                </v:textbox>
                <w10:wrap anchorx="page"/>
              </v:shape>
            </w:pict>
          </mc:Fallback>
        </mc:AlternateContent>
      </w:r>
      <w:r>
        <w:rPr>
          <w:noProof/>
        </w:rPr>
        <mc:AlternateContent>
          <mc:Choice Requires="wps">
            <w:drawing>
              <wp:anchor distT="0" distB="0" distL="0" distR="0" simplePos="0" relativeHeight="484916736" behindDoc="1" locked="0" layoutInCell="1" allowOverlap="1" wp14:anchorId="4E186D4B" wp14:editId="1A25AAB1">
                <wp:simplePos x="0" y="0"/>
                <wp:positionH relativeFrom="page">
                  <wp:posOffset>3140075</wp:posOffset>
                </wp:positionH>
                <wp:positionV relativeFrom="paragraph">
                  <wp:posOffset>85617</wp:posOffset>
                </wp:positionV>
                <wp:extent cx="69850" cy="1022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02235"/>
                        </a:xfrm>
                        <a:prstGeom prst="rect">
                          <a:avLst/>
                        </a:prstGeom>
                      </wps:spPr>
                      <wps:txbx>
                        <w:txbxContent>
                          <w:p w14:paraId="74EE6F6E"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wps:txbx>
                      <wps:bodyPr wrap="square" lIns="0" tIns="0" rIns="0" bIns="0" rtlCol="0">
                        <a:noAutofit/>
                      </wps:bodyPr>
                    </wps:wsp>
                  </a:graphicData>
                </a:graphic>
              </wp:anchor>
            </w:drawing>
          </mc:Choice>
          <mc:Fallback>
            <w:pict>
              <v:shape w14:anchorId="4E186D4B" id="Textbox 39" o:spid="_x0000_s1048" type="#_x0000_t202" style="position:absolute;left:0;text-align:left;margin-left:247.25pt;margin-top:6.75pt;width:5.5pt;height:8.05pt;z-index:-1839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klgEAACADAAAOAAAAZHJzL2Uyb0RvYy54bWysUsGO0zAQvSPxD5bvNGnRrkrUdAWsQEgr&#10;QFr4ANexG4vYY2bcJv17xm7aIrghLuOxZ/z83htvHiY/iKNBchBauVzUUpigoXNh38rv3z68WktB&#10;SYVODRBMK0+G5MP25YvNGBuzgh6GzqBgkEDNGFvZpxSbqiLdG69oAdEELlpArxJvcV91qEZG90O1&#10;quv7agTsIoI2RHz6eC7KbcG31uj0xVoySQytZG6pRCxxl2O13ahmjyr2Ts801D+w8MoFfvQK9aiS&#10;Egd0f0F5pxEIbFpo8BVY67QpGljNsv5DzXOvoila2ByKV5vo/8Hqz8fn+BVFmt7BxAMsIig+gf5B&#10;7E01RmrmnuwpNcTdWehk0eeVJQi+yN6ern6aKQnNh/dv1ndc0FxZ1qvV67tsd3W7G5HSRwNe5KSV&#10;yNMq76vjE6Vz66VlpnJ+PfNI024SrmvlOoPmkx10J1Yy8jBbST8PCo0Uw6fAbuXJXxK8JLtLgml4&#10;D+V/ZEEB3h4SWFcI3HBnAjyGImH+MnnOv+9L1+1jb38BAAD//wMAUEsDBBQABgAIAAAAIQDOtEku&#10;3wAAAAkBAAAPAAAAZHJzL2Rvd25yZXYueG1sTI/BTsMwEETvSPyDtUjcqN3SRCSNU1UITkiINBw4&#10;OrGbWI3XIXbb8Pcsp3LaXc1o9k2xnd3AzmYK1qOE5UIAM9h6bbGT8Fm/PjwBC1GhVoNHI+HHBNiW&#10;tzeFyrW/YGXO+9gxCsGQKwl9jGPOeWh741RY+NEgaQc/ORXpnDquJ3WhcDfwlRApd8oifejVaJ57&#10;0x73Jydh94XVi/1+bz6qQ2XrOhP4lh6lvL+bdxtg0czxaoY/fEKHkpgaf0Id2CBhna0TspLwSJMM&#10;iUhoaSSsshR4WfD/DcpfAAAA//8DAFBLAQItABQABgAIAAAAIQC2gziS/gAAAOEBAAATAAAAAAAA&#10;AAAAAAAAAAAAAABbQ29udGVudF9UeXBlc10ueG1sUEsBAi0AFAAGAAgAAAAhADj9If/WAAAAlAEA&#10;AAsAAAAAAAAAAAAAAAAALwEAAF9yZWxzLy5yZWxzUEsBAi0AFAAGAAgAAAAhAL8l5SSWAQAAIAMA&#10;AA4AAAAAAAAAAAAAAAAALgIAAGRycy9lMm9Eb2MueG1sUEsBAi0AFAAGAAgAAAAhAM60SS7fAAAA&#10;CQEAAA8AAAAAAAAAAAAAAAAA8AMAAGRycy9kb3ducmV2LnhtbFBLBQYAAAAABAAEAPMAAAD8BAAA&#10;AAA=&#10;" filled="f" stroked="f">
                <v:textbox inset="0,0,0,0">
                  <w:txbxContent>
                    <w:p w14:paraId="74EE6F6E"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v:textbox>
                <w10:wrap anchorx="page"/>
              </v:shape>
            </w:pict>
          </mc:Fallback>
        </mc:AlternateContent>
      </w:r>
      <w:r>
        <w:rPr>
          <w:rFonts w:ascii="Cambria Math" w:eastAsia="Cambria Math"/>
          <w:spacing w:val="-10"/>
          <w:w w:val="105"/>
          <w:position w:val="10"/>
          <w:sz w:val="16"/>
        </w:rPr>
        <w:t>𝐴</w:t>
      </w:r>
      <w:r>
        <w:rPr>
          <w:rFonts w:ascii="Cambria Math" w:eastAsia="Cambria Math"/>
          <w:position w:val="10"/>
          <w:sz w:val="16"/>
        </w:rPr>
        <w:tab/>
      </w:r>
      <w:r>
        <w:rPr>
          <w:rFonts w:ascii="Cambria Math" w:eastAsia="Cambria Math"/>
          <w:w w:val="105"/>
          <w:position w:val="1"/>
        </w:rPr>
        <w:t>=</w:t>
      </w:r>
      <w:r>
        <w:rPr>
          <w:rFonts w:ascii="Cambria Math" w:eastAsia="Cambria Math"/>
          <w:spacing w:val="-2"/>
          <w:w w:val="105"/>
          <w:position w:val="1"/>
        </w:rPr>
        <w:t xml:space="preserve"> </w:t>
      </w:r>
      <w:r>
        <w:rPr>
          <w:rFonts w:ascii="Cambria Math" w:eastAsia="Cambria Math"/>
          <w:spacing w:val="-4"/>
          <w:w w:val="105"/>
          <w:position w:val="1"/>
        </w:rPr>
        <w:t>[</w:t>
      </w:r>
      <w:r>
        <w:rPr>
          <w:rFonts w:ascii="Cambria Math" w:eastAsia="Cambria Math"/>
          <w:spacing w:val="-4"/>
          <w:w w:val="105"/>
          <w:position w:val="5"/>
        </w:rPr>
        <w:t>𝑟</w:t>
      </w:r>
      <w:r>
        <w:rPr>
          <w:rFonts w:ascii="Cambria Math" w:eastAsia="Cambria Math"/>
          <w:spacing w:val="-4"/>
          <w:w w:val="105"/>
          <w:sz w:val="16"/>
        </w:rPr>
        <w:t>21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22</w:t>
      </w:r>
      <w:r>
        <w:rPr>
          <w:rFonts w:ascii="Cambria Math" w:eastAsia="Cambria Math"/>
          <w:sz w:val="16"/>
        </w:rPr>
        <w:tab/>
      </w:r>
      <w:r>
        <w:rPr>
          <w:rFonts w:ascii="Cambria Math" w:eastAsia="Cambria Math"/>
          <w:spacing w:val="-4"/>
          <w:w w:val="105"/>
          <w:position w:val="5"/>
        </w:rPr>
        <w:t>𝑟</w:t>
      </w:r>
      <w:r>
        <w:rPr>
          <w:rFonts w:ascii="Cambria Math" w:eastAsia="Cambria Math"/>
          <w:spacing w:val="-4"/>
          <w:w w:val="105"/>
          <w:sz w:val="16"/>
        </w:rPr>
        <w:t>23</w:t>
      </w:r>
      <w:r>
        <w:rPr>
          <w:rFonts w:ascii="Cambria Math" w:eastAsia="Cambria Math"/>
          <w:spacing w:val="-4"/>
          <w:w w:val="105"/>
          <w:position w:val="1"/>
        </w:rPr>
        <w:t>]</w:t>
      </w:r>
    </w:p>
    <w:p w14:paraId="393CA7EA" w14:textId="77777777" w:rsidR="007C3B1F" w:rsidRDefault="00000000">
      <w:pPr>
        <w:tabs>
          <w:tab w:val="left" w:pos="494"/>
          <w:tab w:val="left" w:pos="989"/>
        </w:tabs>
        <w:spacing w:line="274" w:lineRule="exact"/>
        <w:ind w:right="4204"/>
        <w:jc w:val="right"/>
        <w:rPr>
          <w:rFonts w:ascii="Cambria Math" w:eastAsia="Cambria Math"/>
          <w:sz w:val="16"/>
        </w:rPr>
      </w:pPr>
      <w:r>
        <w:rPr>
          <w:rFonts w:ascii="Cambria Math" w:eastAsia="Cambria Math"/>
          <w:spacing w:val="-5"/>
          <w:w w:val="105"/>
          <w:position w:val="5"/>
        </w:rPr>
        <w:t>𝑟</w:t>
      </w:r>
      <w:r>
        <w:rPr>
          <w:rFonts w:ascii="Cambria Math" w:eastAsia="Cambria Math"/>
          <w:spacing w:val="-5"/>
          <w:w w:val="105"/>
          <w:sz w:val="16"/>
        </w:rPr>
        <w:t>31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32</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33</w:t>
      </w:r>
    </w:p>
    <w:p w14:paraId="67029BB0" w14:textId="77777777" w:rsidR="007C3B1F" w:rsidRDefault="007C3B1F">
      <w:pPr>
        <w:spacing w:line="274" w:lineRule="exact"/>
        <w:jc w:val="right"/>
        <w:rPr>
          <w:rFonts w:ascii="Cambria Math" w:eastAsia="Cambria Math"/>
          <w:sz w:val="16"/>
        </w:rPr>
        <w:sectPr w:rsidR="007C3B1F">
          <w:pgSz w:w="11910" w:h="16840"/>
          <w:pgMar w:top="1420" w:right="820" w:bottom="1540" w:left="1240" w:header="863" w:footer="1345" w:gutter="0"/>
          <w:cols w:space="720"/>
        </w:sectPr>
      </w:pPr>
    </w:p>
    <w:p w14:paraId="6A1BAD6A" w14:textId="77777777" w:rsidR="007C3B1F" w:rsidRDefault="007C3B1F">
      <w:pPr>
        <w:pStyle w:val="BodyText"/>
        <w:rPr>
          <w:rFonts w:ascii="Cambria Math"/>
          <w:sz w:val="20"/>
        </w:rPr>
      </w:pPr>
    </w:p>
    <w:p w14:paraId="42D8ACBA" w14:textId="77777777" w:rsidR="007C3B1F" w:rsidRDefault="00000000">
      <w:pPr>
        <w:pStyle w:val="BodyText"/>
        <w:spacing w:before="197" w:line="276" w:lineRule="auto"/>
        <w:ind w:left="200" w:right="613"/>
        <w:jc w:val="both"/>
      </w:pPr>
      <w:r>
        <w:t>Where</w:t>
      </w:r>
      <w:r>
        <w:rPr>
          <w:spacing w:val="-3"/>
        </w:rPr>
        <w:t xml:space="preserve"> </w:t>
      </w:r>
      <w:r>
        <w:rPr>
          <w:rFonts w:ascii="Cambria Math" w:eastAsia="Cambria Math"/>
        </w:rPr>
        <w:t xml:space="preserve">{𝐴} </w:t>
      </w:r>
      <w:r>
        <w:t>and</w:t>
      </w:r>
      <w:r>
        <w:rPr>
          <w:spacing w:val="-4"/>
        </w:rPr>
        <w:t xml:space="preserve"> </w:t>
      </w:r>
      <w:r>
        <w:rPr>
          <w:rFonts w:ascii="Cambria Math" w:eastAsia="Cambria Math"/>
        </w:rPr>
        <w:t xml:space="preserve">{𝐵} </w:t>
      </w:r>
      <w:r>
        <w:t>are</w:t>
      </w:r>
      <w:r>
        <w:rPr>
          <w:spacing w:val="-1"/>
        </w:rPr>
        <w:t xml:space="preserve"> </w:t>
      </w:r>
      <w:r>
        <w:t>the</w:t>
      </w:r>
      <w:r>
        <w:rPr>
          <w:spacing w:val="-1"/>
        </w:rPr>
        <w:t xml:space="preserve"> </w:t>
      </w:r>
      <w:r>
        <w:t>short-hand</w:t>
      </w:r>
      <w:r>
        <w:rPr>
          <w:spacing w:val="-2"/>
        </w:rPr>
        <w:t xml:space="preserve"> </w:t>
      </w:r>
      <w:r>
        <w:t>representations</w:t>
      </w:r>
      <w:r>
        <w:rPr>
          <w:spacing w:val="-1"/>
        </w:rPr>
        <w:t xml:space="preserve"> </w:t>
      </w:r>
      <w:r>
        <w:t>of</w:t>
      </w:r>
      <w:r>
        <w:rPr>
          <w:spacing w:val="-1"/>
        </w:rPr>
        <w:t xml:space="preserve"> </w:t>
      </w:r>
      <w:r>
        <w:t>frames A</w:t>
      </w:r>
      <w:r>
        <w:rPr>
          <w:spacing w:val="-1"/>
        </w:rPr>
        <w:t xml:space="preserve"> </w:t>
      </w:r>
      <w:r>
        <w:t>and</w:t>
      </w:r>
      <w:r>
        <w:rPr>
          <w:spacing w:val="-2"/>
        </w:rPr>
        <w:t xml:space="preserve"> </w:t>
      </w:r>
      <w:r>
        <w:t>B. Multiple</w:t>
      </w:r>
      <w:r>
        <w:rPr>
          <w:spacing w:val="-1"/>
        </w:rPr>
        <w:t xml:space="preserve"> </w:t>
      </w:r>
      <w:r>
        <w:t>rotation</w:t>
      </w:r>
      <w:r>
        <w:rPr>
          <w:spacing w:val="-2"/>
        </w:rPr>
        <w:t xml:space="preserve"> </w:t>
      </w:r>
      <w:r>
        <w:t>matrices can be multiplied to represent multiple rotations. Since matrices are not commutative, the order of rotations matters.</w:t>
      </w:r>
    </w:p>
    <w:p w14:paraId="0D6720A8" w14:textId="77777777" w:rsidR="007C3B1F" w:rsidRDefault="007C3B1F">
      <w:pPr>
        <w:pStyle w:val="BodyText"/>
        <w:spacing w:before="4"/>
        <w:rPr>
          <w:sz w:val="16"/>
        </w:rPr>
      </w:pPr>
    </w:p>
    <w:p w14:paraId="485C92A4" w14:textId="77777777" w:rsidR="007C3B1F" w:rsidRDefault="00000000">
      <w:pPr>
        <w:pStyle w:val="BodyText"/>
        <w:spacing w:line="276" w:lineRule="auto"/>
        <w:ind w:left="200" w:right="616"/>
        <w:jc w:val="both"/>
      </w:pPr>
      <w:r>
        <w:t>The rotation that makes up the rotation matrix can be separated into their rotation components around the x-, y-, and z-axes as follows:</w:t>
      </w:r>
    </w:p>
    <w:p w14:paraId="22726D9B" w14:textId="77777777" w:rsidR="007C3B1F" w:rsidRDefault="00000000">
      <w:pPr>
        <w:pStyle w:val="BodyText"/>
        <w:spacing w:before="6"/>
        <w:rPr>
          <w:sz w:val="14"/>
        </w:rPr>
      </w:pPr>
      <w:r>
        <w:rPr>
          <w:noProof/>
        </w:rPr>
        <w:drawing>
          <wp:anchor distT="0" distB="0" distL="0" distR="0" simplePos="0" relativeHeight="487596032" behindDoc="1" locked="0" layoutInCell="1" allowOverlap="1" wp14:anchorId="321216FA" wp14:editId="7B084404">
            <wp:simplePos x="0" y="0"/>
            <wp:positionH relativeFrom="page">
              <wp:posOffset>2778956</wp:posOffset>
            </wp:positionH>
            <wp:positionV relativeFrom="paragraph">
              <wp:posOffset>127968</wp:posOffset>
            </wp:positionV>
            <wp:extent cx="2109193" cy="1965293"/>
            <wp:effectExtent l="0" t="0" r="0" b="0"/>
            <wp:wrapTopAndBottom/>
            <wp:docPr id="40" name="Image 40" descr="Ein Bild, das Text, Screenshot, Schrift, Diagramm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Ein Bild, das Text, Screenshot, Schrift, Diagramm enthält.  Automatisch generierte Beschreibung"/>
                    <pic:cNvPicPr/>
                  </pic:nvPicPr>
                  <pic:blipFill>
                    <a:blip r:embed="rId17" cstate="print"/>
                    <a:stretch>
                      <a:fillRect/>
                    </a:stretch>
                  </pic:blipFill>
                  <pic:spPr>
                    <a:xfrm>
                      <a:off x="0" y="0"/>
                      <a:ext cx="2109193" cy="1965293"/>
                    </a:xfrm>
                    <a:prstGeom prst="rect">
                      <a:avLst/>
                    </a:prstGeom>
                  </pic:spPr>
                </pic:pic>
              </a:graphicData>
            </a:graphic>
          </wp:anchor>
        </w:drawing>
      </w:r>
    </w:p>
    <w:p w14:paraId="1AE3867D" w14:textId="77777777" w:rsidR="007C3B1F" w:rsidRDefault="007C3B1F">
      <w:pPr>
        <w:pStyle w:val="BodyText"/>
        <w:spacing w:before="2"/>
        <w:rPr>
          <w:sz w:val="20"/>
        </w:rPr>
      </w:pPr>
    </w:p>
    <w:p w14:paraId="25AB1F36" w14:textId="77777777" w:rsidR="007C3B1F" w:rsidRDefault="00000000">
      <w:pPr>
        <w:pStyle w:val="BodyText"/>
        <w:ind w:left="125" w:right="541"/>
        <w:jc w:val="center"/>
      </w:pPr>
      <w:r>
        <w:t>Figure</w:t>
      </w:r>
      <w:r>
        <w:rPr>
          <w:spacing w:val="-4"/>
        </w:rPr>
        <w:t xml:space="preserve"> </w:t>
      </w:r>
      <w:r>
        <w:t>2.1.5:</w:t>
      </w:r>
      <w:r>
        <w:rPr>
          <w:spacing w:val="-3"/>
        </w:rPr>
        <w:t xml:space="preserve"> </w:t>
      </w:r>
      <w:r>
        <w:t>Visual</w:t>
      </w:r>
      <w:r>
        <w:rPr>
          <w:spacing w:val="-7"/>
        </w:rPr>
        <w:t xml:space="preserve"> </w:t>
      </w:r>
      <w:r>
        <w:t>representation</w:t>
      </w:r>
      <w:r>
        <w:rPr>
          <w:spacing w:val="-6"/>
        </w:rPr>
        <w:t xml:space="preserve"> </w:t>
      </w:r>
      <w:r>
        <w:t>of</w:t>
      </w:r>
      <w:r>
        <w:rPr>
          <w:spacing w:val="-4"/>
        </w:rPr>
        <w:t xml:space="preserve"> </w:t>
      </w:r>
      <w:r>
        <w:t>the</w:t>
      </w:r>
      <w:r>
        <w:rPr>
          <w:spacing w:val="-4"/>
        </w:rPr>
        <w:t xml:space="preserve"> </w:t>
      </w:r>
      <w:r>
        <w:t>rotation</w:t>
      </w:r>
      <w:r>
        <w:rPr>
          <w:spacing w:val="-6"/>
        </w:rPr>
        <w:t xml:space="preserve"> </w:t>
      </w:r>
      <w:r>
        <w:t>matrix</w:t>
      </w:r>
      <w:r>
        <w:rPr>
          <w:spacing w:val="-1"/>
        </w:rPr>
        <w:t xml:space="preserve"> </w:t>
      </w:r>
      <w:r>
        <w:rPr>
          <w:spacing w:val="-2"/>
        </w:rPr>
        <w:t>[99].</w:t>
      </w:r>
    </w:p>
    <w:p w14:paraId="30D91E21" w14:textId="77777777" w:rsidR="007C3B1F" w:rsidRDefault="007C3B1F">
      <w:pPr>
        <w:pStyle w:val="BodyText"/>
        <w:spacing w:before="8"/>
        <w:rPr>
          <w:sz w:val="19"/>
        </w:rPr>
      </w:pPr>
    </w:p>
    <w:p w14:paraId="1465A4B8" w14:textId="77777777" w:rsidR="007C3B1F" w:rsidRDefault="00000000">
      <w:pPr>
        <w:pStyle w:val="Heading1"/>
        <w:numPr>
          <w:ilvl w:val="3"/>
          <w:numId w:val="20"/>
        </w:numPr>
        <w:tabs>
          <w:tab w:val="left" w:pos="1066"/>
        </w:tabs>
        <w:ind w:left="1066" w:hanging="866"/>
      </w:pPr>
      <w:r>
        <w:rPr>
          <w:color w:val="2E5395"/>
        </w:rPr>
        <w:t>EULER</w:t>
      </w:r>
      <w:r>
        <w:rPr>
          <w:color w:val="2E5395"/>
          <w:spacing w:val="56"/>
        </w:rPr>
        <w:t xml:space="preserve"> </w:t>
      </w:r>
      <w:r>
        <w:rPr>
          <w:color w:val="2E5395"/>
          <w:spacing w:val="-2"/>
        </w:rPr>
        <w:t>ANGLES</w:t>
      </w:r>
    </w:p>
    <w:p w14:paraId="1A6CDA52" w14:textId="77777777" w:rsidR="007C3B1F" w:rsidRDefault="00000000">
      <w:pPr>
        <w:pStyle w:val="BodyText"/>
        <w:spacing w:before="9"/>
        <w:rPr>
          <w:sz w:val="3"/>
        </w:rPr>
      </w:pPr>
      <w:r>
        <w:rPr>
          <w:noProof/>
        </w:rPr>
        <mc:AlternateContent>
          <mc:Choice Requires="wps">
            <w:drawing>
              <wp:anchor distT="0" distB="0" distL="0" distR="0" simplePos="0" relativeHeight="487596544" behindDoc="1" locked="0" layoutInCell="1" allowOverlap="1" wp14:anchorId="07264D6F" wp14:editId="63755817">
                <wp:simplePos x="0" y="0"/>
                <wp:positionH relativeFrom="page">
                  <wp:posOffset>896416</wp:posOffset>
                </wp:positionH>
                <wp:positionV relativeFrom="paragraph">
                  <wp:posOffset>44737</wp:posOffset>
                </wp:positionV>
                <wp:extent cx="576961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2EF3D4F8" id="Graphic 41" o:spid="_x0000_s1026" style="position:absolute;margin-left:70.6pt;margin-top:3.5pt;width:454.3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Ac5nhu3AAAAAgBAAAPAAAAZHJzL2Rvd25yZXYueG1sTI/NTsMwEITvSLyD&#10;tZW4UadRSSDEqRA/glOl/jyAEy9O1HgdxW4b+vRsT3CcndHsN+Vqcr044Rg6TwoW8wQEUuNNR1bB&#10;fvdx/wgiRE1G955QwQ8GWFW3N6UujD/TBk/baAWXUCi0gjbGoZAyNC06HeZ+QGLv249OR5ajlWbU&#10;Zy53vUyTJJNOd8QfWj3ga4vNYXt0Cuo0rvMv27mH98unzfaXPGRvtVJ3s+nlGUTEKf6F4YrP6FAx&#10;U+2PZILoWS8XKUcV5Dzp6ifLJ95S8yEFWZXy/4DqFwAA//8DAFBLAQItABQABgAIAAAAIQC2gziS&#10;/gAAAOEBAAATAAAAAAAAAAAAAAAAAAAAAABbQ29udGVudF9UeXBlc10ueG1sUEsBAi0AFAAGAAgA&#10;AAAhADj9If/WAAAAlAEAAAsAAAAAAAAAAAAAAAAALwEAAF9yZWxzLy5yZWxzUEsBAi0AFAAGAAgA&#10;AAAhAPR7LIQaAgAAXAQAAA4AAAAAAAAAAAAAAAAALgIAAGRycy9lMm9Eb2MueG1sUEsBAi0AFAAG&#10;AAgAAAAhABzmeG7cAAAACAEAAA8AAAAAAAAAAAAAAAAAdAQAAGRycy9kb3ducmV2LnhtbFBLBQYA&#10;AAAABAAEAPMAAAB9BQAAAAA=&#10;" path="m,l5769305,e" filled="f" strokecolor="#4471c4" strokeweight=".72pt">
                <v:stroke dashstyle="1 1"/>
                <v:path arrowok="t"/>
                <w10:wrap type="topAndBottom" anchorx="page"/>
              </v:shape>
            </w:pict>
          </mc:Fallback>
        </mc:AlternateContent>
      </w:r>
    </w:p>
    <w:p w14:paraId="5D004D76" w14:textId="77777777" w:rsidR="007C3B1F" w:rsidRDefault="00000000">
      <w:pPr>
        <w:pStyle w:val="BodyText"/>
        <w:spacing w:before="102" w:line="273" w:lineRule="auto"/>
        <w:ind w:left="200" w:right="610"/>
      </w:pPr>
      <w:r>
        <w:t>Euler angles describes the orientation of a rigid body in reference to a fixed frame and uses the roll, pitch, and yaw (RPY) to represent the orientation, where:</w:t>
      </w:r>
    </w:p>
    <w:p w14:paraId="6FA88141" w14:textId="77777777" w:rsidR="007C3B1F" w:rsidRDefault="007C3B1F">
      <w:pPr>
        <w:pStyle w:val="BodyText"/>
        <w:spacing w:before="9"/>
        <w:rPr>
          <w:sz w:val="16"/>
        </w:rPr>
      </w:pPr>
    </w:p>
    <w:p w14:paraId="2E738F34" w14:textId="77777777" w:rsidR="007C3B1F" w:rsidRDefault="00000000">
      <w:pPr>
        <w:pStyle w:val="ListParagraph"/>
        <w:numPr>
          <w:ilvl w:val="4"/>
          <w:numId w:val="20"/>
        </w:numPr>
        <w:tabs>
          <w:tab w:val="left" w:pos="1628"/>
        </w:tabs>
      </w:pPr>
      <w:r>
        <w:t>Roll</w:t>
      </w:r>
      <w:r>
        <w:rPr>
          <w:spacing w:val="-3"/>
        </w:rPr>
        <w:t xml:space="preserve"> </w:t>
      </w:r>
      <w:r>
        <w:t>is</w:t>
      </w:r>
      <w:r>
        <w:rPr>
          <w:spacing w:val="-4"/>
        </w:rPr>
        <w:t xml:space="preserve"> </w:t>
      </w:r>
      <w:r>
        <w:t>angle</w:t>
      </w:r>
      <w:r>
        <w:rPr>
          <w:spacing w:val="-2"/>
        </w:rPr>
        <w:t xml:space="preserve"> </w:t>
      </w:r>
      <w:r>
        <w:t>phi</w:t>
      </w:r>
      <w:r>
        <w:rPr>
          <w:spacing w:val="-2"/>
        </w:rPr>
        <w:t xml:space="preserve"> </w:t>
      </w:r>
      <w:r>
        <w:t>(</w:t>
      </w:r>
      <w:proofErr w:type="gramStart"/>
      <w:r>
        <w:rPr>
          <w:rFonts w:ascii="Cambria Math" w:eastAsia="Cambria Math" w:hAnsi="Cambria Math"/>
        </w:rPr>
        <w:t>𝜑</w:t>
      </w:r>
      <w:r>
        <w:rPr>
          <w:rFonts w:ascii="Cambria Math" w:eastAsia="Cambria Math" w:hAnsi="Cambria Math"/>
          <w:spacing w:val="-3"/>
        </w:rPr>
        <w:t xml:space="preserve"> </w:t>
      </w:r>
      <w:r>
        <w:t>)</w:t>
      </w:r>
      <w:proofErr w:type="gramEnd"/>
      <w:r>
        <w:rPr>
          <w:spacing w:val="-2"/>
        </w:rPr>
        <w:t xml:space="preserve"> </w:t>
      </w:r>
      <w:r>
        <w:t>about</w:t>
      </w:r>
      <w:r>
        <w:rPr>
          <w:spacing w:val="-4"/>
        </w:rPr>
        <w:t xml:space="preserve"> </w:t>
      </w:r>
      <w:r>
        <w:t>the</w:t>
      </w:r>
      <w:r>
        <w:rPr>
          <w:spacing w:val="-1"/>
        </w:rPr>
        <w:t xml:space="preserve"> </w:t>
      </w:r>
      <w:r>
        <w:t>x-</w:t>
      </w:r>
      <w:r>
        <w:rPr>
          <w:spacing w:val="-2"/>
        </w:rPr>
        <w:t>axis.</w:t>
      </w:r>
    </w:p>
    <w:p w14:paraId="224989A5" w14:textId="77777777" w:rsidR="007C3B1F" w:rsidRDefault="00000000">
      <w:pPr>
        <w:pStyle w:val="ListParagraph"/>
        <w:numPr>
          <w:ilvl w:val="4"/>
          <w:numId w:val="20"/>
        </w:numPr>
        <w:tabs>
          <w:tab w:val="left" w:pos="1628"/>
        </w:tabs>
        <w:spacing w:before="42"/>
      </w:pPr>
      <w:r>
        <w:t>Pitch</w:t>
      </w:r>
      <w:r>
        <w:rPr>
          <w:spacing w:val="-5"/>
        </w:rPr>
        <w:t xml:space="preserve"> </w:t>
      </w:r>
      <w:r>
        <w:t>is</w:t>
      </w:r>
      <w:r>
        <w:rPr>
          <w:spacing w:val="-5"/>
        </w:rPr>
        <w:t xml:space="preserve"> </w:t>
      </w:r>
      <w:r>
        <w:t>the</w:t>
      </w:r>
      <w:r>
        <w:rPr>
          <w:spacing w:val="-4"/>
        </w:rPr>
        <w:t xml:space="preserve"> </w:t>
      </w:r>
      <w:r>
        <w:t>angle</w:t>
      </w:r>
      <w:r>
        <w:rPr>
          <w:spacing w:val="-2"/>
        </w:rPr>
        <w:t xml:space="preserve"> </w:t>
      </w:r>
      <w:r>
        <w:t>theta</w:t>
      </w:r>
      <w:r>
        <w:rPr>
          <w:spacing w:val="1"/>
        </w:rPr>
        <w:t xml:space="preserve"> </w:t>
      </w:r>
      <w:r>
        <w:t>(</w:t>
      </w:r>
      <w:proofErr w:type="gramStart"/>
      <w:r>
        <w:rPr>
          <w:rFonts w:ascii="Cambria Math" w:eastAsia="Cambria Math" w:hAnsi="Cambria Math"/>
        </w:rPr>
        <w:t>𝜃</w:t>
      </w:r>
      <w:r>
        <w:rPr>
          <w:rFonts w:ascii="Cambria Math" w:eastAsia="Cambria Math" w:hAnsi="Cambria Math"/>
          <w:spacing w:val="-2"/>
        </w:rPr>
        <w:t xml:space="preserve"> </w:t>
      </w:r>
      <w:r>
        <w:t>)</w:t>
      </w:r>
      <w:proofErr w:type="gramEnd"/>
      <w:r>
        <w:rPr>
          <w:spacing w:val="-2"/>
        </w:rPr>
        <w:t xml:space="preserve"> </w:t>
      </w:r>
      <w:r>
        <w:t>about</w:t>
      </w:r>
      <w:r>
        <w:rPr>
          <w:spacing w:val="-2"/>
        </w:rPr>
        <w:t xml:space="preserve"> </w:t>
      </w:r>
      <w:r>
        <w:t>the</w:t>
      </w:r>
      <w:r>
        <w:rPr>
          <w:spacing w:val="-3"/>
        </w:rPr>
        <w:t xml:space="preserve"> </w:t>
      </w:r>
      <w:r>
        <w:t>y-</w:t>
      </w:r>
      <w:r>
        <w:rPr>
          <w:spacing w:val="-2"/>
        </w:rPr>
        <w:t>axis.</w:t>
      </w:r>
    </w:p>
    <w:p w14:paraId="7A324AEA" w14:textId="77777777" w:rsidR="007C3B1F" w:rsidRDefault="00000000">
      <w:pPr>
        <w:pStyle w:val="ListParagraph"/>
        <w:numPr>
          <w:ilvl w:val="4"/>
          <w:numId w:val="20"/>
        </w:numPr>
        <w:tabs>
          <w:tab w:val="left" w:pos="1628"/>
        </w:tabs>
        <w:spacing w:before="39"/>
      </w:pPr>
      <w:r>
        <w:t>Yaw</w:t>
      </w:r>
      <w:r>
        <w:rPr>
          <w:spacing w:val="-4"/>
        </w:rPr>
        <w:t xml:space="preserve"> </w:t>
      </w:r>
      <w:r>
        <w:t>is</w:t>
      </w:r>
      <w:r>
        <w:rPr>
          <w:spacing w:val="-5"/>
        </w:rPr>
        <w:t xml:space="preserve"> </w:t>
      </w:r>
      <w:r>
        <w:t>the</w:t>
      </w:r>
      <w:r>
        <w:rPr>
          <w:spacing w:val="-1"/>
        </w:rPr>
        <w:t xml:space="preserve"> </w:t>
      </w:r>
      <w:r>
        <w:t>angle</w:t>
      </w:r>
      <w:r>
        <w:rPr>
          <w:spacing w:val="-5"/>
        </w:rPr>
        <w:t xml:space="preserve"> </w:t>
      </w:r>
      <w:r>
        <w:t>psi</w:t>
      </w:r>
      <w:r>
        <w:rPr>
          <w:spacing w:val="-1"/>
        </w:rPr>
        <w:t xml:space="preserve"> </w:t>
      </w:r>
      <w:r>
        <w:t>(</w:t>
      </w:r>
      <w:proofErr w:type="gramStart"/>
      <w:r>
        <w:rPr>
          <w:rFonts w:ascii="Cambria Math" w:eastAsia="Cambria Math" w:hAnsi="Cambria Math"/>
        </w:rPr>
        <w:t>𝜓</w:t>
      </w:r>
      <w:r>
        <w:rPr>
          <w:rFonts w:ascii="Cambria Math" w:eastAsia="Cambria Math" w:hAnsi="Cambria Math"/>
          <w:spacing w:val="-1"/>
        </w:rPr>
        <w:t xml:space="preserve"> </w:t>
      </w:r>
      <w:r>
        <w:t>)</w:t>
      </w:r>
      <w:proofErr w:type="gramEnd"/>
      <w:r>
        <w:rPr>
          <w:spacing w:val="-2"/>
        </w:rPr>
        <w:t xml:space="preserve"> </w:t>
      </w:r>
      <w:r>
        <w:t>about</w:t>
      </w:r>
      <w:r>
        <w:rPr>
          <w:spacing w:val="-2"/>
        </w:rPr>
        <w:t xml:space="preserve"> </w:t>
      </w:r>
      <w:r>
        <w:t>the z-</w:t>
      </w:r>
      <w:r>
        <w:rPr>
          <w:spacing w:val="-4"/>
        </w:rPr>
        <w:t>axis.</w:t>
      </w:r>
    </w:p>
    <w:p w14:paraId="7670FA40" w14:textId="77777777" w:rsidR="007C3B1F" w:rsidRDefault="00000000">
      <w:pPr>
        <w:pStyle w:val="BodyText"/>
        <w:spacing w:before="240" w:line="276" w:lineRule="auto"/>
        <w:ind w:left="200" w:right="610"/>
      </w:pPr>
      <w:r>
        <w:t>The</w:t>
      </w:r>
      <w:r>
        <w:rPr>
          <w:spacing w:val="-13"/>
        </w:rPr>
        <w:t xml:space="preserve"> </w:t>
      </w:r>
      <w:r>
        <w:t>following</w:t>
      </w:r>
      <w:r>
        <w:rPr>
          <w:spacing w:val="-13"/>
        </w:rPr>
        <w:t xml:space="preserve"> </w:t>
      </w:r>
      <w:r>
        <w:t>is</w:t>
      </w:r>
      <w:r>
        <w:rPr>
          <w:spacing w:val="-12"/>
        </w:rPr>
        <w:t xml:space="preserve"> </w:t>
      </w:r>
      <w:r>
        <w:t>a</w:t>
      </w:r>
      <w:r>
        <w:rPr>
          <w:spacing w:val="-14"/>
        </w:rPr>
        <w:t xml:space="preserve"> </w:t>
      </w:r>
      <w:r>
        <w:t>visual</w:t>
      </w:r>
      <w:r>
        <w:rPr>
          <w:spacing w:val="-13"/>
        </w:rPr>
        <w:t xml:space="preserve"> </w:t>
      </w:r>
      <w:r>
        <w:t>representation</w:t>
      </w:r>
      <w:r>
        <w:rPr>
          <w:spacing w:val="-15"/>
        </w:rPr>
        <w:t xml:space="preserve"> </w:t>
      </w:r>
      <w:r>
        <w:t>of</w:t>
      </w:r>
      <w:r>
        <w:rPr>
          <w:spacing w:val="-12"/>
        </w:rPr>
        <w:t xml:space="preserve"> </w:t>
      </w:r>
      <w:r>
        <w:t>how</w:t>
      </w:r>
      <w:r>
        <w:rPr>
          <w:spacing w:val="-14"/>
        </w:rPr>
        <w:t xml:space="preserve"> </w:t>
      </w:r>
      <w:r>
        <w:t>the</w:t>
      </w:r>
      <w:r>
        <w:rPr>
          <w:spacing w:val="-13"/>
        </w:rPr>
        <w:t xml:space="preserve"> </w:t>
      </w:r>
      <w:r>
        <w:t>Euler</w:t>
      </w:r>
      <w:r>
        <w:rPr>
          <w:spacing w:val="-12"/>
        </w:rPr>
        <w:t xml:space="preserve"> </w:t>
      </w:r>
      <w:r>
        <w:t>angles</w:t>
      </w:r>
      <w:r>
        <w:rPr>
          <w:spacing w:val="-13"/>
        </w:rPr>
        <w:t xml:space="preserve"> </w:t>
      </w:r>
      <w:r>
        <w:t>can</w:t>
      </w:r>
      <w:r>
        <w:rPr>
          <w:spacing w:val="-13"/>
        </w:rPr>
        <w:t xml:space="preserve"> </w:t>
      </w:r>
      <w:r>
        <w:t>change</w:t>
      </w:r>
      <w:r>
        <w:rPr>
          <w:spacing w:val="-14"/>
        </w:rPr>
        <w:t xml:space="preserve"> </w:t>
      </w:r>
      <w:r>
        <w:t>the</w:t>
      </w:r>
      <w:r>
        <w:rPr>
          <w:spacing w:val="-12"/>
        </w:rPr>
        <w:t xml:space="preserve"> </w:t>
      </w:r>
      <w:r>
        <w:t>paper</w:t>
      </w:r>
      <w:r>
        <w:rPr>
          <w:spacing w:val="-12"/>
        </w:rPr>
        <w:t xml:space="preserve"> </w:t>
      </w:r>
      <w:r>
        <w:t>plane</w:t>
      </w:r>
      <w:r>
        <w:rPr>
          <w:spacing w:val="-14"/>
        </w:rPr>
        <w:t xml:space="preserve"> </w:t>
      </w:r>
      <w:r>
        <w:t>orientation in space:</w:t>
      </w:r>
    </w:p>
    <w:p w14:paraId="673D6435" w14:textId="77777777" w:rsidR="007C3B1F" w:rsidRDefault="00000000">
      <w:pPr>
        <w:pStyle w:val="BodyText"/>
        <w:spacing w:before="6"/>
        <w:rPr>
          <w:sz w:val="20"/>
        </w:rPr>
      </w:pPr>
      <w:r>
        <w:rPr>
          <w:noProof/>
        </w:rPr>
        <w:drawing>
          <wp:anchor distT="0" distB="0" distL="0" distR="0" simplePos="0" relativeHeight="487597056" behindDoc="1" locked="0" layoutInCell="1" allowOverlap="1" wp14:anchorId="27C1501C" wp14:editId="3E2B0F46">
            <wp:simplePos x="0" y="0"/>
            <wp:positionH relativeFrom="page">
              <wp:posOffset>2599054</wp:posOffset>
            </wp:positionH>
            <wp:positionV relativeFrom="paragraph">
              <wp:posOffset>174675</wp:posOffset>
            </wp:positionV>
            <wp:extent cx="2001229" cy="1990725"/>
            <wp:effectExtent l="0" t="0" r="0" b="0"/>
            <wp:wrapTopAndBottom/>
            <wp:docPr id="42" name="Image 42" descr="Ein Bild, das Text, Diagramm, Reihe, Screenshot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Ein Bild, das Text, Diagramm, Reihe, Screenshot enthält.  Automatisch generierte Beschreibung"/>
                    <pic:cNvPicPr/>
                  </pic:nvPicPr>
                  <pic:blipFill>
                    <a:blip r:embed="rId18" cstate="print"/>
                    <a:stretch>
                      <a:fillRect/>
                    </a:stretch>
                  </pic:blipFill>
                  <pic:spPr>
                    <a:xfrm>
                      <a:off x="0" y="0"/>
                      <a:ext cx="2001229" cy="1990725"/>
                    </a:xfrm>
                    <a:prstGeom prst="rect">
                      <a:avLst/>
                    </a:prstGeom>
                  </pic:spPr>
                </pic:pic>
              </a:graphicData>
            </a:graphic>
          </wp:anchor>
        </w:drawing>
      </w:r>
    </w:p>
    <w:p w14:paraId="393A21F1" w14:textId="77777777" w:rsidR="007C3B1F" w:rsidRDefault="007C3B1F">
      <w:pPr>
        <w:pStyle w:val="BodyText"/>
        <w:spacing w:before="12"/>
        <w:rPr>
          <w:sz w:val="24"/>
        </w:rPr>
      </w:pPr>
    </w:p>
    <w:p w14:paraId="0634E87B" w14:textId="77777777" w:rsidR="007C3B1F" w:rsidRDefault="00000000">
      <w:pPr>
        <w:pStyle w:val="BodyText"/>
        <w:ind w:left="123" w:right="541"/>
        <w:jc w:val="center"/>
      </w:pPr>
      <w:r>
        <w:t>Figure</w:t>
      </w:r>
      <w:r>
        <w:rPr>
          <w:spacing w:val="-3"/>
        </w:rPr>
        <w:t xml:space="preserve"> </w:t>
      </w:r>
      <w:r>
        <w:t>2.1.6:</w:t>
      </w:r>
      <w:r>
        <w:rPr>
          <w:spacing w:val="-1"/>
        </w:rPr>
        <w:t xml:space="preserve"> </w:t>
      </w:r>
      <w:r>
        <w:t>Visual</w:t>
      </w:r>
      <w:r>
        <w:rPr>
          <w:spacing w:val="-5"/>
        </w:rPr>
        <w:t xml:space="preserve"> </w:t>
      </w:r>
      <w:r>
        <w:t>aid</w:t>
      </w:r>
      <w:r>
        <w:rPr>
          <w:spacing w:val="-3"/>
        </w:rPr>
        <w:t xml:space="preserve"> </w:t>
      </w:r>
      <w:r>
        <w:t>for</w:t>
      </w:r>
      <w:r>
        <w:rPr>
          <w:spacing w:val="-5"/>
        </w:rPr>
        <w:t xml:space="preserve"> </w:t>
      </w:r>
      <w:r>
        <w:t>the</w:t>
      </w:r>
      <w:r>
        <w:rPr>
          <w:spacing w:val="-3"/>
        </w:rPr>
        <w:t xml:space="preserve"> </w:t>
      </w:r>
      <w:r>
        <w:t>roll</w:t>
      </w:r>
      <w:r>
        <w:rPr>
          <w:spacing w:val="-3"/>
        </w:rPr>
        <w:t xml:space="preserve"> </w:t>
      </w:r>
      <w:r>
        <w:t>pitch</w:t>
      </w:r>
      <w:r>
        <w:rPr>
          <w:spacing w:val="-2"/>
        </w:rPr>
        <w:t xml:space="preserve"> </w:t>
      </w:r>
      <w:r>
        <w:t>and</w:t>
      </w:r>
      <w:r>
        <w:rPr>
          <w:spacing w:val="-3"/>
        </w:rPr>
        <w:t xml:space="preserve"> </w:t>
      </w:r>
      <w:r>
        <w:t>yaw</w:t>
      </w:r>
      <w:r>
        <w:rPr>
          <w:spacing w:val="-1"/>
        </w:rPr>
        <w:t xml:space="preserve"> </w:t>
      </w:r>
      <w:r>
        <w:rPr>
          <w:spacing w:val="-4"/>
        </w:rPr>
        <w:t>[6].</w:t>
      </w:r>
    </w:p>
    <w:p w14:paraId="36C76690" w14:textId="77777777" w:rsidR="007C3B1F" w:rsidRDefault="007C3B1F">
      <w:pPr>
        <w:jc w:val="center"/>
        <w:sectPr w:rsidR="007C3B1F">
          <w:pgSz w:w="11910" w:h="16840"/>
          <w:pgMar w:top="1420" w:right="820" w:bottom="1540" w:left="1240" w:header="863" w:footer="1345" w:gutter="0"/>
          <w:cols w:space="720"/>
        </w:sectPr>
      </w:pPr>
    </w:p>
    <w:p w14:paraId="1AB67EC7" w14:textId="77777777" w:rsidR="007C3B1F" w:rsidRDefault="007C3B1F">
      <w:pPr>
        <w:pStyle w:val="BodyText"/>
        <w:rPr>
          <w:sz w:val="20"/>
        </w:rPr>
      </w:pPr>
    </w:p>
    <w:p w14:paraId="662A5150" w14:textId="77777777" w:rsidR="007C3B1F" w:rsidRDefault="007C3B1F">
      <w:pPr>
        <w:pStyle w:val="BodyText"/>
        <w:rPr>
          <w:sz w:val="20"/>
        </w:rPr>
      </w:pPr>
    </w:p>
    <w:p w14:paraId="007E4CAC" w14:textId="77777777" w:rsidR="007C3B1F" w:rsidRDefault="007C3B1F">
      <w:pPr>
        <w:pStyle w:val="BodyText"/>
        <w:rPr>
          <w:sz w:val="20"/>
        </w:rPr>
      </w:pPr>
    </w:p>
    <w:p w14:paraId="08501776" w14:textId="77777777" w:rsidR="007C3B1F" w:rsidRDefault="007C3B1F">
      <w:pPr>
        <w:pStyle w:val="BodyText"/>
        <w:rPr>
          <w:sz w:val="17"/>
        </w:rPr>
      </w:pPr>
    </w:p>
    <w:p w14:paraId="03A0CD75" w14:textId="77777777" w:rsidR="007C3B1F" w:rsidRDefault="00000000">
      <w:pPr>
        <w:pStyle w:val="BodyText"/>
        <w:spacing w:line="276" w:lineRule="auto"/>
        <w:ind w:left="200" w:right="613"/>
        <w:jc w:val="both"/>
      </w:pPr>
      <w:r>
        <w:rPr>
          <w:position w:val="2"/>
        </w:rPr>
        <w:t>There are 12 possible combinations for Euler angle representations, but the UR3e uses R</w:t>
      </w:r>
      <w:proofErr w:type="spellStart"/>
      <w:r>
        <w:rPr>
          <w:sz w:val="14"/>
        </w:rPr>
        <w:t>zyx</w:t>
      </w:r>
      <w:proofErr w:type="spellEnd"/>
      <w:r>
        <w:rPr>
          <w:position w:val="2"/>
        </w:rPr>
        <w:t xml:space="preserve">. Euler </w:t>
      </w:r>
      <w:r>
        <w:t>angles</w:t>
      </w:r>
      <w:r>
        <w:rPr>
          <w:spacing w:val="-1"/>
        </w:rPr>
        <w:t xml:space="preserve"> </w:t>
      </w:r>
      <w:r>
        <w:t>should</w:t>
      </w:r>
      <w:r>
        <w:rPr>
          <w:spacing w:val="-3"/>
        </w:rPr>
        <w:t xml:space="preserve"> </w:t>
      </w:r>
      <w:r>
        <w:t>be</w:t>
      </w:r>
      <w:r>
        <w:rPr>
          <w:spacing w:val="-3"/>
        </w:rPr>
        <w:t xml:space="preserve"> </w:t>
      </w:r>
      <w:r>
        <w:t>converted</w:t>
      </w:r>
      <w:r>
        <w:rPr>
          <w:spacing w:val="-5"/>
        </w:rPr>
        <w:t xml:space="preserve"> </w:t>
      </w:r>
      <w:r>
        <w:t>into</w:t>
      </w:r>
      <w:r>
        <w:rPr>
          <w:spacing w:val="-3"/>
        </w:rPr>
        <w:t xml:space="preserve"> </w:t>
      </w:r>
      <w:r>
        <w:t>the</w:t>
      </w:r>
      <w:r>
        <w:rPr>
          <w:spacing w:val="-1"/>
        </w:rPr>
        <w:t xml:space="preserve"> </w:t>
      </w:r>
      <w:r>
        <w:t>rotation</w:t>
      </w:r>
      <w:r>
        <w:rPr>
          <w:spacing w:val="-4"/>
        </w:rPr>
        <w:t xml:space="preserve"> </w:t>
      </w:r>
      <w:r>
        <w:t>matrices</w:t>
      </w:r>
      <w:r>
        <w:rPr>
          <w:spacing w:val="-6"/>
        </w:rPr>
        <w:t xml:space="preserve"> </w:t>
      </w:r>
      <w:r>
        <w:t>for</w:t>
      </w:r>
      <w:r>
        <w:rPr>
          <w:spacing w:val="-1"/>
        </w:rPr>
        <w:t xml:space="preserve"> </w:t>
      </w:r>
      <w:r>
        <w:t>kinematics</w:t>
      </w:r>
      <w:r>
        <w:rPr>
          <w:spacing w:val="-1"/>
        </w:rPr>
        <w:t xml:space="preserve"> </w:t>
      </w:r>
      <w:r>
        <w:t>and</w:t>
      </w:r>
      <w:r>
        <w:rPr>
          <w:spacing w:val="-2"/>
        </w:rPr>
        <w:t xml:space="preserve"> </w:t>
      </w:r>
      <w:r>
        <w:t>dynamics</w:t>
      </w:r>
      <w:r>
        <w:rPr>
          <w:spacing w:val="-1"/>
        </w:rPr>
        <w:t xml:space="preserve"> </w:t>
      </w:r>
      <w:r>
        <w:t>calculations</w:t>
      </w:r>
      <w:r>
        <w:rPr>
          <w:spacing w:val="-1"/>
        </w:rPr>
        <w:t xml:space="preserve"> </w:t>
      </w:r>
      <w:r>
        <w:t>using the following rotation matrix representations of RPY:</w:t>
      </w:r>
    </w:p>
    <w:p w14:paraId="4AF6BA56" w14:textId="77777777" w:rsidR="007C3B1F" w:rsidRDefault="007C3B1F">
      <w:pPr>
        <w:pStyle w:val="BodyText"/>
        <w:spacing w:before="3" w:after="1"/>
        <w:rPr>
          <w:sz w:val="17"/>
        </w:rPr>
      </w:pPr>
    </w:p>
    <w:tbl>
      <w:tblPr>
        <w:tblW w:w="0" w:type="auto"/>
        <w:tblInd w:w="3127" w:type="dxa"/>
        <w:tblLayout w:type="fixed"/>
        <w:tblCellMar>
          <w:left w:w="0" w:type="dxa"/>
          <w:right w:w="0" w:type="dxa"/>
        </w:tblCellMar>
        <w:tblLook w:val="01E0" w:firstRow="1" w:lastRow="1" w:firstColumn="1" w:lastColumn="1" w:noHBand="0" w:noVBand="0"/>
      </w:tblPr>
      <w:tblGrid>
        <w:gridCol w:w="1238"/>
        <w:gridCol w:w="870"/>
        <w:gridCol w:w="1082"/>
      </w:tblGrid>
      <w:tr w:rsidR="007C3B1F" w14:paraId="5E37FE8D" w14:textId="77777777">
        <w:trPr>
          <w:trHeight w:val="235"/>
        </w:trPr>
        <w:tc>
          <w:tcPr>
            <w:tcW w:w="1238" w:type="dxa"/>
          </w:tcPr>
          <w:p w14:paraId="7657599B" w14:textId="77777777" w:rsidR="007C3B1F" w:rsidRDefault="00000000">
            <w:pPr>
              <w:pStyle w:val="TableParagraph"/>
              <w:spacing w:before="0" w:line="215" w:lineRule="exact"/>
              <w:ind w:left="0" w:right="108"/>
              <w:jc w:val="right"/>
              <w:rPr>
                <w:rFonts w:ascii="Cambria Math"/>
              </w:rPr>
            </w:pPr>
            <w:r>
              <w:rPr>
                <w:rFonts w:ascii="Cambria Math"/>
              </w:rPr>
              <w:t>1</w:t>
            </w:r>
          </w:p>
        </w:tc>
        <w:tc>
          <w:tcPr>
            <w:tcW w:w="870" w:type="dxa"/>
          </w:tcPr>
          <w:p w14:paraId="10158819" w14:textId="77777777" w:rsidR="007C3B1F" w:rsidRDefault="00000000">
            <w:pPr>
              <w:pStyle w:val="TableParagraph"/>
              <w:spacing w:before="0" w:line="215" w:lineRule="exact"/>
              <w:ind w:left="0" w:right="6"/>
              <w:jc w:val="center"/>
              <w:rPr>
                <w:rFonts w:ascii="Cambria Math"/>
              </w:rPr>
            </w:pPr>
            <w:r>
              <w:rPr>
                <w:rFonts w:ascii="Cambria Math"/>
              </w:rPr>
              <w:t>0</w:t>
            </w:r>
          </w:p>
        </w:tc>
        <w:tc>
          <w:tcPr>
            <w:tcW w:w="1082" w:type="dxa"/>
          </w:tcPr>
          <w:p w14:paraId="2512D311" w14:textId="77777777" w:rsidR="007C3B1F" w:rsidRDefault="00000000">
            <w:pPr>
              <w:pStyle w:val="TableParagraph"/>
              <w:spacing w:before="0" w:line="215" w:lineRule="exact"/>
              <w:ind w:left="0" w:right="32"/>
              <w:jc w:val="center"/>
              <w:rPr>
                <w:rFonts w:ascii="Cambria Math"/>
              </w:rPr>
            </w:pPr>
            <w:r>
              <w:rPr>
                <w:rFonts w:ascii="Cambria Math"/>
              </w:rPr>
              <w:t>0</w:t>
            </w:r>
          </w:p>
        </w:tc>
      </w:tr>
      <w:tr w:rsidR="007C3B1F" w14:paraId="1C912CC0" w14:textId="77777777">
        <w:trPr>
          <w:trHeight w:val="296"/>
        </w:trPr>
        <w:tc>
          <w:tcPr>
            <w:tcW w:w="1238" w:type="dxa"/>
          </w:tcPr>
          <w:p w14:paraId="252D5D16" w14:textId="77777777" w:rsidR="007C3B1F" w:rsidRDefault="00000000">
            <w:pPr>
              <w:pStyle w:val="TableParagraph"/>
              <w:spacing w:before="0" w:line="269" w:lineRule="exact"/>
              <w:ind w:left="0" w:right="108"/>
              <w:jc w:val="right"/>
              <w:rPr>
                <w:rFonts w:ascii="Cambria Math" w:eastAsia="Cambria Math"/>
              </w:rPr>
            </w:pPr>
            <w:r>
              <w:rPr>
                <w:rFonts w:ascii="Cambria Math" w:eastAsia="Cambria Math"/>
                <w:w w:val="105"/>
              </w:rPr>
              <w:t>𝑅</w:t>
            </w:r>
            <w:r>
              <w:rPr>
                <w:rFonts w:ascii="Cambria Math" w:eastAsia="Cambria Math"/>
                <w:w w:val="105"/>
                <w:vertAlign w:val="subscript"/>
              </w:rPr>
              <w:t>𝑥</w:t>
            </w:r>
            <w:r>
              <w:rPr>
                <w:rFonts w:ascii="Cambria Math" w:eastAsia="Cambria Math"/>
                <w:w w:val="105"/>
                <w:position w:val="1"/>
              </w:rPr>
              <w:t>(</w:t>
            </w:r>
            <w:r>
              <w:rPr>
                <w:rFonts w:ascii="Cambria Math" w:eastAsia="Cambria Math"/>
                <w:w w:val="105"/>
              </w:rPr>
              <w:t>𝜑</w:t>
            </w:r>
            <w:r>
              <w:rPr>
                <w:rFonts w:ascii="Cambria Math" w:eastAsia="Cambria Math"/>
                <w:w w:val="105"/>
                <w:position w:val="1"/>
              </w:rPr>
              <w:t>)</w:t>
            </w:r>
            <w:r>
              <w:rPr>
                <w:rFonts w:ascii="Cambria Math" w:eastAsia="Cambria Math"/>
                <w:spacing w:val="8"/>
                <w:w w:val="105"/>
                <w:position w:val="1"/>
              </w:rPr>
              <w:t xml:space="preserve"> </w:t>
            </w:r>
            <w:r>
              <w:rPr>
                <w:rFonts w:ascii="Cambria Math" w:eastAsia="Cambria Math"/>
                <w:w w:val="105"/>
              </w:rPr>
              <w:t>=</w:t>
            </w:r>
            <w:r>
              <w:rPr>
                <w:rFonts w:ascii="Cambria Math" w:eastAsia="Cambria Math"/>
                <w:spacing w:val="9"/>
                <w:w w:val="105"/>
              </w:rPr>
              <w:t xml:space="preserve"> </w:t>
            </w:r>
            <w:r>
              <w:rPr>
                <w:rFonts w:ascii="Cambria Math" w:eastAsia="Cambria Math"/>
                <w:spacing w:val="-5"/>
                <w:w w:val="105"/>
              </w:rPr>
              <w:t>[</w:t>
            </w:r>
            <w:r>
              <w:rPr>
                <w:rFonts w:ascii="Cambria Math" w:eastAsia="Cambria Math"/>
                <w:spacing w:val="-5"/>
                <w:w w:val="105"/>
                <w:position w:val="3"/>
              </w:rPr>
              <w:t>0</w:t>
            </w:r>
          </w:p>
        </w:tc>
        <w:tc>
          <w:tcPr>
            <w:tcW w:w="870" w:type="dxa"/>
          </w:tcPr>
          <w:p w14:paraId="5858E41E" w14:textId="77777777" w:rsidR="007C3B1F" w:rsidRDefault="00000000">
            <w:pPr>
              <w:pStyle w:val="TableParagraph"/>
              <w:spacing w:before="0" w:line="242" w:lineRule="exact"/>
              <w:ind w:left="99" w:right="102"/>
              <w:jc w:val="center"/>
              <w:rPr>
                <w:rFonts w:ascii="Cambria Math" w:eastAsia="Cambria Math"/>
              </w:rPr>
            </w:pPr>
            <w:r>
              <w:rPr>
                <w:rFonts w:ascii="Cambria Math" w:eastAsia="Cambria Math"/>
                <w:spacing w:val="-2"/>
              </w:rPr>
              <w:t>cos</w:t>
            </w:r>
            <w:r>
              <w:rPr>
                <w:rFonts w:ascii="Cambria Math" w:eastAsia="Cambria Math"/>
                <w:spacing w:val="-2"/>
                <w:position w:val="1"/>
              </w:rPr>
              <w:t>(</w:t>
            </w:r>
            <w:r>
              <w:rPr>
                <w:rFonts w:ascii="Cambria Math" w:eastAsia="Cambria Math"/>
                <w:spacing w:val="-2"/>
              </w:rPr>
              <w:t>𝜑</w:t>
            </w:r>
            <w:r>
              <w:rPr>
                <w:rFonts w:ascii="Cambria Math" w:eastAsia="Cambria Math"/>
                <w:spacing w:val="-2"/>
                <w:position w:val="1"/>
              </w:rPr>
              <w:t>)</w:t>
            </w:r>
          </w:p>
        </w:tc>
        <w:tc>
          <w:tcPr>
            <w:tcW w:w="1082" w:type="dxa"/>
          </w:tcPr>
          <w:p w14:paraId="6534258B" w14:textId="77777777" w:rsidR="007C3B1F" w:rsidRDefault="00000000">
            <w:pPr>
              <w:pStyle w:val="TableParagraph"/>
              <w:spacing w:before="0" w:line="272" w:lineRule="exact"/>
              <w:ind w:left="114"/>
              <w:rPr>
                <w:rFonts w:ascii="Cambria Math" w:eastAsia="Cambria Math" w:hAnsi="Cambria Math"/>
              </w:rPr>
            </w:pP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𝜑</w:t>
            </w:r>
            <w:r>
              <w:rPr>
                <w:rFonts w:ascii="Cambria Math" w:eastAsia="Cambria Math" w:hAnsi="Cambria Math"/>
                <w:spacing w:val="-2"/>
                <w:position w:val="1"/>
              </w:rPr>
              <w:t>)</w:t>
            </w:r>
            <w:r>
              <w:rPr>
                <w:rFonts w:ascii="Cambria Math" w:eastAsia="Cambria Math" w:hAnsi="Cambria Math"/>
                <w:spacing w:val="-2"/>
                <w:position w:val="-2"/>
              </w:rPr>
              <w:t>]</w:t>
            </w:r>
          </w:p>
        </w:tc>
      </w:tr>
      <w:tr w:rsidR="007C3B1F" w14:paraId="1EA114F6" w14:textId="77777777">
        <w:trPr>
          <w:trHeight w:val="226"/>
        </w:trPr>
        <w:tc>
          <w:tcPr>
            <w:tcW w:w="1238" w:type="dxa"/>
          </w:tcPr>
          <w:p w14:paraId="086E80C5" w14:textId="77777777" w:rsidR="007C3B1F" w:rsidRDefault="00000000">
            <w:pPr>
              <w:pStyle w:val="TableParagraph"/>
              <w:spacing w:before="0" w:line="206" w:lineRule="exact"/>
              <w:ind w:left="0" w:right="108"/>
              <w:jc w:val="right"/>
              <w:rPr>
                <w:rFonts w:ascii="Cambria Math"/>
              </w:rPr>
            </w:pPr>
            <w:r>
              <w:rPr>
                <w:rFonts w:ascii="Cambria Math"/>
              </w:rPr>
              <w:t>0</w:t>
            </w:r>
          </w:p>
        </w:tc>
        <w:tc>
          <w:tcPr>
            <w:tcW w:w="870" w:type="dxa"/>
          </w:tcPr>
          <w:p w14:paraId="124EAFD4" w14:textId="77777777" w:rsidR="007C3B1F" w:rsidRDefault="00000000">
            <w:pPr>
              <w:pStyle w:val="TableParagraph"/>
              <w:spacing w:before="0" w:line="206" w:lineRule="exact"/>
              <w:ind w:left="99" w:right="102"/>
              <w:jc w:val="center"/>
              <w:rPr>
                <w:rFonts w:ascii="Cambria Math" w:eastAsia="Cambria Math"/>
              </w:rPr>
            </w:pPr>
            <w:r>
              <w:rPr>
                <w:rFonts w:ascii="Cambria Math" w:eastAsia="Cambria Math"/>
                <w:spacing w:val="-2"/>
              </w:rPr>
              <w:t>sin</w:t>
            </w:r>
            <w:r>
              <w:rPr>
                <w:rFonts w:ascii="Cambria Math" w:eastAsia="Cambria Math"/>
                <w:spacing w:val="-2"/>
                <w:position w:val="1"/>
              </w:rPr>
              <w:t>(</w:t>
            </w:r>
            <w:r>
              <w:rPr>
                <w:rFonts w:ascii="Cambria Math" w:eastAsia="Cambria Math"/>
                <w:spacing w:val="-2"/>
              </w:rPr>
              <w:t>𝜑</w:t>
            </w:r>
            <w:r>
              <w:rPr>
                <w:rFonts w:ascii="Cambria Math" w:eastAsia="Cambria Math"/>
                <w:spacing w:val="-2"/>
                <w:position w:val="1"/>
              </w:rPr>
              <w:t>)</w:t>
            </w:r>
          </w:p>
        </w:tc>
        <w:tc>
          <w:tcPr>
            <w:tcW w:w="1082" w:type="dxa"/>
          </w:tcPr>
          <w:p w14:paraId="6FBC1C93" w14:textId="77777777" w:rsidR="007C3B1F" w:rsidRDefault="00000000">
            <w:pPr>
              <w:pStyle w:val="TableParagraph"/>
              <w:spacing w:before="0" w:line="206" w:lineRule="exact"/>
              <w:ind w:left="299"/>
              <w:rPr>
                <w:rFonts w:ascii="Cambria Math" w:eastAsia="Cambria Math"/>
              </w:rPr>
            </w:pPr>
            <w:r>
              <w:rPr>
                <w:rFonts w:ascii="Cambria Math" w:eastAsia="Cambria Math"/>
                <w:spacing w:val="-2"/>
              </w:rPr>
              <w:t>cos</w:t>
            </w:r>
            <w:r>
              <w:rPr>
                <w:rFonts w:ascii="Cambria Math" w:eastAsia="Cambria Math"/>
                <w:spacing w:val="-2"/>
                <w:position w:val="1"/>
              </w:rPr>
              <w:t>(</w:t>
            </w:r>
            <w:r>
              <w:rPr>
                <w:rFonts w:ascii="Cambria Math" w:eastAsia="Cambria Math"/>
                <w:spacing w:val="-2"/>
              </w:rPr>
              <w:t>𝜑</w:t>
            </w:r>
            <w:r>
              <w:rPr>
                <w:rFonts w:ascii="Cambria Math" w:eastAsia="Cambria Math"/>
                <w:spacing w:val="-2"/>
                <w:position w:val="1"/>
              </w:rPr>
              <w:t>)</w:t>
            </w:r>
          </w:p>
        </w:tc>
      </w:tr>
    </w:tbl>
    <w:p w14:paraId="24ADE807" w14:textId="77777777" w:rsidR="007C3B1F" w:rsidRDefault="007C3B1F">
      <w:pPr>
        <w:pStyle w:val="BodyText"/>
        <w:spacing w:before="11"/>
        <w:rPr>
          <w:sz w:val="12"/>
        </w:rPr>
      </w:pPr>
    </w:p>
    <w:p w14:paraId="3EAB1309" w14:textId="77777777" w:rsidR="007C3B1F" w:rsidRDefault="007C3B1F">
      <w:pPr>
        <w:rPr>
          <w:sz w:val="12"/>
        </w:rPr>
        <w:sectPr w:rsidR="007C3B1F">
          <w:pgSz w:w="11910" w:h="16840"/>
          <w:pgMar w:top="1420" w:right="820" w:bottom="1540" w:left="1240" w:header="863" w:footer="1345" w:gutter="0"/>
          <w:cols w:space="720"/>
        </w:sectPr>
      </w:pPr>
    </w:p>
    <w:p w14:paraId="4406067A" w14:textId="77777777" w:rsidR="007C3B1F" w:rsidRDefault="007C3B1F">
      <w:pPr>
        <w:pStyle w:val="BodyText"/>
        <w:spacing w:before="2"/>
        <w:rPr>
          <w:sz w:val="26"/>
        </w:rPr>
      </w:pPr>
    </w:p>
    <w:p w14:paraId="363357BA" w14:textId="77777777" w:rsidR="007C3B1F" w:rsidRDefault="00000000">
      <w:pPr>
        <w:jc w:val="right"/>
        <w:rPr>
          <w:rFonts w:ascii="Cambria Math" w:eastAsia="Cambria Math"/>
        </w:rPr>
      </w:pPr>
      <w:r>
        <w:rPr>
          <w:rFonts w:ascii="Cambria Math" w:eastAsia="Cambria Math"/>
          <w:w w:val="105"/>
        </w:rPr>
        <w:t>𝑅</w:t>
      </w:r>
      <w:r>
        <w:rPr>
          <w:rFonts w:ascii="Cambria Math" w:eastAsia="Cambria Math"/>
          <w:w w:val="105"/>
          <w:vertAlign w:val="subscript"/>
        </w:rPr>
        <w:t>𝑦</w:t>
      </w:r>
      <w:r>
        <w:rPr>
          <w:rFonts w:ascii="Cambria Math" w:eastAsia="Cambria Math"/>
          <w:w w:val="105"/>
          <w:position w:val="1"/>
        </w:rPr>
        <w:t>(</w:t>
      </w:r>
      <w:r>
        <w:rPr>
          <w:rFonts w:ascii="Cambria Math" w:eastAsia="Cambria Math"/>
          <w:w w:val="105"/>
        </w:rPr>
        <w:t>𝜃</w:t>
      </w:r>
      <w:r>
        <w:rPr>
          <w:rFonts w:ascii="Cambria Math" w:eastAsia="Cambria Math"/>
          <w:w w:val="105"/>
          <w:position w:val="1"/>
        </w:rPr>
        <w:t>)</w:t>
      </w:r>
      <w:r>
        <w:rPr>
          <w:rFonts w:ascii="Cambria Math" w:eastAsia="Cambria Math"/>
          <w:spacing w:val="9"/>
          <w:w w:val="105"/>
          <w:position w:val="1"/>
        </w:rPr>
        <w:t xml:space="preserve"> </w:t>
      </w:r>
      <w:r>
        <w:rPr>
          <w:rFonts w:ascii="Cambria Math" w:eastAsia="Cambria Math"/>
          <w:w w:val="105"/>
        </w:rPr>
        <w:t>=</w:t>
      </w:r>
      <w:r>
        <w:rPr>
          <w:rFonts w:ascii="Cambria Math" w:eastAsia="Cambria Math"/>
          <w:spacing w:val="11"/>
          <w:w w:val="105"/>
        </w:rPr>
        <w:t xml:space="preserve"> </w:t>
      </w:r>
      <w:r>
        <w:rPr>
          <w:rFonts w:ascii="Cambria Math" w:eastAsia="Cambria Math"/>
          <w:spacing w:val="-10"/>
          <w:w w:val="105"/>
        </w:rPr>
        <w:t>[</w:t>
      </w:r>
    </w:p>
    <w:p w14:paraId="6AB95981" w14:textId="77777777" w:rsidR="007C3B1F" w:rsidRDefault="00000000">
      <w:pPr>
        <w:pStyle w:val="BodyText"/>
        <w:tabs>
          <w:tab w:val="left" w:pos="995"/>
          <w:tab w:val="left" w:pos="1350"/>
        </w:tabs>
        <w:spacing w:before="60"/>
        <w:ind w:left="152"/>
        <w:rPr>
          <w:rFonts w:ascii="Cambria Math" w:eastAsia="Cambria Math"/>
        </w:rPr>
      </w:pPr>
      <w:r>
        <w:br w:type="column"/>
      </w:r>
      <w:r>
        <w:rPr>
          <w:rFonts w:ascii="Cambria Math" w:eastAsia="Cambria Math"/>
          <w:spacing w:val="-2"/>
        </w:rPr>
        <w:t>cos</w:t>
      </w:r>
      <w:r>
        <w:rPr>
          <w:rFonts w:ascii="Cambria Math" w:eastAsia="Cambria Math"/>
          <w:spacing w:val="-2"/>
          <w:position w:val="1"/>
        </w:rPr>
        <w:t>(</w:t>
      </w:r>
      <w:r>
        <w:rPr>
          <w:rFonts w:ascii="Cambria Math" w:eastAsia="Cambria Math"/>
          <w:spacing w:val="-2"/>
        </w:rPr>
        <w:t>𝜃</w:t>
      </w:r>
      <w:r>
        <w:rPr>
          <w:rFonts w:ascii="Cambria Math" w:eastAsia="Cambria Math"/>
          <w:spacing w:val="-2"/>
          <w:position w:val="1"/>
        </w:rPr>
        <w:t>)</w:t>
      </w:r>
      <w:r>
        <w:rPr>
          <w:rFonts w:ascii="Cambria Math" w:eastAsia="Cambria Math"/>
          <w:position w:val="1"/>
        </w:rPr>
        <w:tab/>
      </w:r>
      <w:r>
        <w:rPr>
          <w:rFonts w:ascii="Cambria Math" w:eastAsia="Cambria Math"/>
          <w:spacing w:val="-10"/>
        </w:rPr>
        <w:t>0</w:t>
      </w:r>
      <w:r>
        <w:rPr>
          <w:rFonts w:ascii="Cambria Math" w:eastAsia="Cambria Math"/>
        </w:rPr>
        <w:tab/>
      </w:r>
      <w:r>
        <w:rPr>
          <w:rFonts w:ascii="Cambria Math" w:eastAsia="Cambria Math"/>
          <w:spacing w:val="-2"/>
        </w:rPr>
        <w:t>sin</w:t>
      </w:r>
      <w:r>
        <w:rPr>
          <w:rFonts w:ascii="Cambria Math" w:eastAsia="Cambria Math"/>
          <w:spacing w:val="-2"/>
          <w:position w:val="1"/>
        </w:rPr>
        <w:t>(</w:t>
      </w:r>
      <w:r>
        <w:rPr>
          <w:rFonts w:ascii="Cambria Math" w:eastAsia="Cambria Math"/>
          <w:spacing w:val="-2"/>
        </w:rPr>
        <w:t>𝜃</w:t>
      </w:r>
      <w:r>
        <w:rPr>
          <w:rFonts w:ascii="Cambria Math" w:eastAsia="Cambria Math"/>
          <w:spacing w:val="-2"/>
          <w:position w:val="1"/>
        </w:rPr>
        <w:t>)</w:t>
      </w:r>
    </w:p>
    <w:p w14:paraId="63AB8905" w14:textId="77777777" w:rsidR="007C3B1F" w:rsidRDefault="00000000">
      <w:pPr>
        <w:pStyle w:val="BodyText"/>
        <w:tabs>
          <w:tab w:val="left" w:pos="995"/>
          <w:tab w:val="left" w:pos="1585"/>
          <w:tab w:val="left" w:pos="1957"/>
        </w:tabs>
        <w:spacing w:before="2"/>
        <w:ind w:left="306"/>
        <w:rPr>
          <w:rFonts w:ascii="Cambria Math"/>
        </w:rPr>
      </w:pPr>
      <w:r>
        <w:rPr>
          <w:rFonts w:ascii="Cambria Math"/>
          <w:spacing w:val="-10"/>
          <w:w w:val="105"/>
        </w:rPr>
        <w:t>0</w:t>
      </w:r>
      <w:r>
        <w:rPr>
          <w:rFonts w:ascii="Cambria Math"/>
        </w:rPr>
        <w:tab/>
      </w:r>
      <w:r>
        <w:rPr>
          <w:rFonts w:ascii="Cambria Math"/>
          <w:spacing w:val="-10"/>
          <w:w w:val="105"/>
        </w:rPr>
        <w:t>1</w:t>
      </w:r>
      <w:r>
        <w:rPr>
          <w:rFonts w:ascii="Cambria Math"/>
        </w:rPr>
        <w:tab/>
      </w:r>
      <w:r>
        <w:rPr>
          <w:rFonts w:ascii="Cambria Math"/>
          <w:spacing w:val="-12"/>
          <w:w w:val="105"/>
        </w:rPr>
        <w:t>0</w:t>
      </w:r>
      <w:r>
        <w:rPr>
          <w:rFonts w:ascii="Cambria Math"/>
        </w:rPr>
        <w:tab/>
      </w:r>
      <w:r>
        <w:rPr>
          <w:rFonts w:ascii="Cambria Math"/>
          <w:spacing w:val="-10"/>
          <w:w w:val="105"/>
        </w:rPr>
        <w:t>]</w:t>
      </w:r>
    </w:p>
    <w:p w14:paraId="46B478E1" w14:textId="77777777" w:rsidR="007C3B1F" w:rsidRDefault="007C3B1F">
      <w:pPr>
        <w:rPr>
          <w:rFonts w:ascii="Cambria Math"/>
        </w:rPr>
        <w:sectPr w:rsidR="007C3B1F">
          <w:type w:val="continuous"/>
          <w:pgSz w:w="11910" w:h="16840"/>
          <w:pgMar w:top="1420" w:right="820" w:bottom="1540" w:left="1240" w:header="863" w:footer="1345" w:gutter="0"/>
          <w:cols w:num="2" w:space="720" w:equalWidth="0">
            <w:col w:w="4142" w:space="40"/>
            <w:col w:w="5668"/>
          </w:cols>
        </w:sectPr>
      </w:pPr>
    </w:p>
    <w:p w14:paraId="148E3771" w14:textId="77777777" w:rsidR="007C3B1F" w:rsidRDefault="00000000">
      <w:pPr>
        <w:pStyle w:val="BodyText"/>
        <w:tabs>
          <w:tab w:val="left" w:pos="1469"/>
          <w:tab w:val="left" w:pos="1810"/>
        </w:tabs>
        <w:spacing w:line="254" w:lineRule="exact"/>
        <w:ind w:left="444"/>
        <w:jc w:val="center"/>
        <w:rPr>
          <w:rFonts w:ascii="Cambria Math" w:eastAsia="Cambria Math" w:hAnsi="Cambria Math"/>
        </w:rPr>
      </w:pP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𝜃</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10"/>
        </w:rPr>
        <w:t>0</w:t>
      </w:r>
      <w:r>
        <w:rPr>
          <w:rFonts w:ascii="Cambria Math" w:eastAsia="Cambria Math" w:hAnsi="Cambria Math"/>
        </w:rPr>
        <w:tab/>
      </w:r>
      <w:r>
        <w:rPr>
          <w:rFonts w:ascii="Cambria Math" w:eastAsia="Cambria Math" w:hAnsi="Cambria Math"/>
          <w:spacing w:val="-2"/>
        </w:rPr>
        <w:t>cos</w:t>
      </w:r>
      <w:r>
        <w:rPr>
          <w:rFonts w:ascii="Cambria Math" w:eastAsia="Cambria Math" w:hAnsi="Cambria Math"/>
          <w:spacing w:val="-2"/>
          <w:position w:val="1"/>
        </w:rPr>
        <w:t>(</w:t>
      </w:r>
      <w:r>
        <w:rPr>
          <w:rFonts w:ascii="Cambria Math" w:eastAsia="Cambria Math" w:hAnsi="Cambria Math"/>
          <w:spacing w:val="-2"/>
        </w:rPr>
        <w:t>𝜃</w:t>
      </w:r>
      <w:r>
        <w:rPr>
          <w:rFonts w:ascii="Cambria Math" w:eastAsia="Cambria Math" w:hAnsi="Cambria Math"/>
          <w:spacing w:val="-2"/>
          <w:position w:val="1"/>
        </w:rPr>
        <w:t>)</w:t>
      </w:r>
    </w:p>
    <w:p w14:paraId="2EF1AC83" w14:textId="77777777" w:rsidR="007C3B1F" w:rsidRDefault="007C3B1F">
      <w:pPr>
        <w:pStyle w:val="BodyText"/>
        <w:spacing w:before="1"/>
        <w:rPr>
          <w:rFonts w:ascii="Cambria Math"/>
          <w:sz w:val="21"/>
        </w:rPr>
      </w:pPr>
    </w:p>
    <w:tbl>
      <w:tblPr>
        <w:tblW w:w="0" w:type="auto"/>
        <w:tblInd w:w="3127" w:type="dxa"/>
        <w:tblLayout w:type="fixed"/>
        <w:tblCellMar>
          <w:left w:w="0" w:type="dxa"/>
          <w:right w:w="0" w:type="dxa"/>
        </w:tblCellMar>
        <w:tblLook w:val="01E0" w:firstRow="1" w:lastRow="1" w:firstColumn="1" w:lastColumn="1" w:noHBand="0" w:noVBand="0"/>
      </w:tblPr>
      <w:tblGrid>
        <w:gridCol w:w="1763"/>
        <w:gridCol w:w="1058"/>
        <w:gridCol w:w="371"/>
      </w:tblGrid>
      <w:tr w:rsidR="007C3B1F" w14:paraId="73FF7CB5" w14:textId="77777777">
        <w:trPr>
          <w:trHeight w:val="235"/>
        </w:trPr>
        <w:tc>
          <w:tcPr>
            <w:tcW w:w="1763" w:type="dxa"/>
          </w:tcPr>
          <w:p w14:paraId="0873FBDA" w14:textId="77777777" w:rsidR="007C3B1F" w:rsidRDefault="00000000">
            <w:pPr>
              <w:pStyle w:val="TableParagraph"/>
              <w:spacing w:before="0" w:line="215" w:lineRule="exact"/>
              <w:ind w:left="0" w:right="114"/>
              <w:jc w:val="right"/>
              <w:rPr>
                <w:rFonts w:ascii="Cambria Math" w:hAnsi="Cambria Math"/>
              </w:rPr>
            </w:pPr>
            <w:r>
              <w:rPr>
                <w:rFonts w:ascii="Cambria Math" w:hAnsi="Cambria Math"/>
                <w:spacing w:val="-2"/>
              </w:rPr>
              <w:t>cos(ψ)</w:t>
            </w:r>
          </w:p>
        </w:tc>
        <w:tc>
          <w:tcPr>
            <w:tcW w:w="1058" w:type="dxa"/>
          </w:tcPr>
          <w:p w14:paraId="6491A100" w14:textId="77777777" w:rsidR="007C3B1F" w:rsidRDefault="00000000">
            <w:pPr>
              <w:pStyle w:val="TableParagraph"/>
              <w:spacing w:before="0" w:line="215" w:lineRule="exact"/>
              <w:ind w:left="0" w:right="118"/>
              <w:jc w:val="right"/>
              <w:rPr>
                <w:rFonts w:ascii="Cambria Math" w:hAnsi="Cambria Math"/>
              </w:rPr>
            </w:pPr>
            <w:r>
              <w:rPr>
                <w:rFonts w:ascii="Cambria Math" w:hAnsi="Cambria Math"/>
              </w:rPr>
              <w:t>−</w:t>
            </w:r>
            <w:r>
              <w:rPr>
                <w:rFonts w:ascii="Cambria Math" w:hAnsi="Cambria Math"/>
                <w:spacing w:val="-14"/>
              </w:rPr>
              <w:t xml:space="preserve"> </w:t>
            </w:r>
            <w:r>
              <w:rPr>
                <w:rFonts w:ascii="Cambria Math" w:hAnsi="Cambria Math"/>
                <w:spacing w:val="-2"/>
              </w:rPr>
              <w:t>sin(ψ)</w:t>
            </w:r>
          </w:p>
        </w:tc>
        <w:tc>
          <w:tcPr>
            <w:tcW w:w="371" w:type="dxa"/>
          </w:tcPr>
          <w:p w14:paraId="41DA6FCA" w14:textId="77777777" w:rsidR="007C3B1F" w:rsidRDefault="00000000">
            <w:pPr>
              <w:pStyle w:val="TableParagraph"/>
              <w:spacing w:before="0" w:line="215" w:lineRule="exact"/>
              <w:ind w:left="109"/>
              <w:rPr>
                <w:rFonts w:ascii="Cambria Math"/>
              </w:rPr>
            </w:pPr>
            <w:r>
              <w:rPr>
                <w:rFonts w:ascii="Cambria Math"/>
              </w:rPr>
              <w:t>0</w:t>
            </w:r>
          </w:p>
        </w:tc>
      </w:tr>
      <w:tr w:rsidR="007C3B1F" w14:paraId="52F819AC" w14:textId="77777777">
        <w:trPr>
          <w:trHeight w:val="289"/>
        </w:trPr>
        <w:tc>
          <w:tcPr>
            <w:tcW w:w="1763" w:type="dxa"/>
          </w:tcPr>
          <w:p w14:paraId="2B603446" w14:textId="77777777" w:rsidR="007C3B1F" w:rsidRDefault="00000000">
            <w:pPr>
              <w:pStyle w:val="TableParagraph"/>
              <w:spacing w:before="0" w:line="259" w:lineRule="exact"/>
              <w:ind w:left="0" w:right="128"/>
              <w:jc w:val="right"/>
              <w:rPr>
                <w:rFonts w:ascii="Cambria Math" w:eastAsia="Cambria Math" w:hAnsi="Cambria Math"/>
              </w:rPr>
            </w:pPr>
            <w:r>
              <w:rPr>
                <w:rFonts w:ascii="Cambria Math" w:eastAsia="Cambria Math" w:hAnsi="Cambria Math"/>
                <w:position w:val="2"/>
              </w:rPr>
              <w:t>𝑅</w:t>
            </w:r>
            <w:r>
              <w:rPr>
                <w:rFonts w:ascii="Cambria Math" w:eastAsia="Cambria Math" w:hAnsi="Cambria Math"/>
                <w:position w:val="2"/>
                <w:vertAlign w:val="subscript"/>
              </w:rPr>
              <w:t>𝑧</w:t>
            </w:r>
            <w:r>
              <w:rPr>
                <w:rFonts w:ascii="Cambria Math" w:eastAsia="Cambria Math" w:hAnsi="Cambria Math"/>
                <w:position w:val="2"/>
              </w:rPr>
              <w:t>(ψ)</w:t>
            </w:r>
            <w:r>
              <w:rPr>
                <w:rFonts w:ascii="Cambria Math" w:eastAsia="Cambria Math" w:hAnsi="Cambria Math"/>
                <w:spacing w:val="21"/>
                <w:position w:val="2"/>
              </w:rPr>
              <w:t xml:space="preserve"> </w:t>
            </w:r>
            <w:r>
              <w:rPr>
                <w:rFonts w:ascii="Cambria Math" w:eastAsia="Cambria Math" w:hAnsi="Cambria Math"/>
                <w:position w:val="2"/>
              </w:rPr>
              <w:t>=</w:t>
            </w:r>
            <w:r>
              <w:rPr>
                <w:rFonts w:ascii="Cambria Math" w:eastAsia="Cambria Math" w:hAnsi="Cambria Math"/>
                <w:spacing w:val="23"/>
                <w:position w:val="2"/>
              </w:rPr>
              <w:t xml:space="preserve"> </w:t>
            </w:r>
            <w:r>
              <w:rPr>
                <w:rFonts w:ascii="Cambria Math" w:eastAsia="Cambria Math" w:hAnsi="Cambria Math"/>
                <w:spacing w:val="-2"/>
                <w:position w:val="1"/>
              </w:rPr>
              <w:t>[</w:t>
            </w:r>
            <w:r>
              <w:rPr>
                <w:rFonts w:ascii="Cambria Math" w:eastAsia="Cambria Math" w:hAnsi="Cambria Math"/>
                <w:spacing w:val="-2"/>
              </w:rPr>
              <w:t>sin(ψ)</w:t>
            </w:r>
          </w:p>
        </w:tc>
        <w:tc>
          <w:tcPr>
            <w:tcW w:w="1058" w:type="dxa"/>
          </w:tcPr>
          <w:p w14:paraId="24C23979" w14:textId="77777777" w:rsidR="007C3B1F" w:rsidRDefault="00000000">
            <w:pPr>
              <w:pStyle w:val="TableParagraph"/>
              <w:spacing w:before="1"/>
              <w:ind w:left="0" w:right="108"/>
              <w:jc w:val="right"/>
              <w:rPr>
                <w:rFonts w:ascii="Cambria Math" w:hAnsi="Cambria Math"/>
              </w:rPr>
            </w:pPr>
            <w:r>
              <w:rPr>
                <w:rFonts w:ascii="Cambria Math" w:hAnsi="Cambria Math"/>
                <w:spacing w:val="-2"/>
              </w:rPr>
              <w:t>cos(ψ)</w:t>
            </w:r>
          </w:p>
        </w:tc>
        <w:tc>
          <w:tcPr>
            <w:tcW w:w="371" w:type="dxa"/>
          </w:tcPr>
          <w:p w14:paraId="4A239AD7" w14:textId="77777777" w:rsidR="007C3B1F" w:rsidRDefault="00000000">
            <w:pPr>
              <w:pStyle w:val="TableParagraph"/>
              <w:spacing w:before="0" w:line="259" w:lineRule="exact"/>
              <w:ind w:left="109"/>
              <w:rPr>
                <w:rFonts w:ascii="Cambria Math"/>
              </w:rPr>
            </w:pPr>
            <w:r>
              <w:rPr>
                <w:rFonts w:ascii="Cambria Math"/>
                <w:spacing w:val="-5"/>
                <w:w w:val="105"/>
              </w:rPr>
              <w:t>0</w:t>
            </w:r>
            <w:r>
              <w:rPr>
                <w:rFonts w:ascii="Cambria Math"/>
                <w:spacing w:val="-5"/>
                <w:w w:val="105"/>
                <w:position w:val="1"/>
              </w:rPr>
              <w:t>]</w:t>
            </w:r>
          </w:p>
        </w:tc>
      </w:tr>
      <w:tr w:rsidR="007C3B1F" w14:paraId="4FD9DE47" w14:textId="77777777">
        <w:trPr>
          <w:trHeight w:val="235"/>
        </w:trPr>
        <w:tc>
          <w:tcPr>
            <w:tcW w:w="1763" w:type="dxa"/>
          </w:tcPr>
          <w:p w14:paraId="12FDC716" w14:textId="77777777" w:rsidR="007C3B1F" w:rsidRDefault="00000000">
            <w:pPr>
              <w:pStyle w:val="TableParagraph"/>
              <w:spacing w:before="0" w:line="216" w:lineRule="exact"/>
              <w:ind w:left="0" w:right="376"/>
              <w:jc w:val="right"/>
              <w:rPr>
                <w:rFonts w:ascii="Cambria Math"/>
              </w:rPr>
            </w:pPr>
            <w:r>
              <w:rPr>
                <w:rFonts w:ascii="Cambria Math"/>
              </w:rPr>
              <w:t>0</w:t>
            </w:r>
          </w:p>
        </w:tc>
        <w:tc>
          <w:tcPr>
            <w:tcW w:w="1058" w:type="dxa"/>
          </w:tcPr>
          <w:p w14:paraId="2CCB442D" w14:textId="77777777" w:rsidR="007C3B1F" w:rsidRDefault="00000000">
            <w:pPr>
              <w:pStyle w:val="TableParagraph"/>
              <w:spacing w:before="0" w:line="216" w:lineRule="exact"/>
              <w:ind w:left="0" w:right="5"/>
              <w:jc w:val="center"/>
              <w:rPr>
                <w:rFonts w:ascii="Cambria Math"/>
              </w:rPr>
            </w:pPr>
            <w:r>
              <w:rPr>
                <w:rFonts w:ascii="Cambria Math"/>
              </w:rPr>
              <w:t>0</w:t>
            </w:r>
          </w:p>
        </w:tc>
        <w:tc>
          <w:tcPr>
            <w:tcW w:w="371" w:type="dxa"/>
          </w:tcPr>
          <w:p w14:paraId="0D033A22" w14:textId="77777777" w:rsidR="007C3B1F" w:rsidRDefault="00000000">
            <w:pPr>
              <w:pStyle w:val="TableParagraph"/>
              <w:spacing w:before="0" w:line="216" w:lineRule="exact"/>
              <w:ind w:left="109"/>
              <w:rPr>
                <w:rFonts w:ascii="Cambria Math"/>
              </w:rPr>
            </w:pPr>
            <w:r>
              <w:rPr>
                <w:rFonts w:ascii="Cambria Math"/>
              </w:rPr>
              <w:t>1</w:t>
            </w:r>
          </w:p>
        </w:tc>
      </w:tr>
    </w:tbl>
    <w:p w14:paraId="74311EE9" w14:textId="77777777" w:rsidR="007C3B1F" w:rsidRDefault="00000000">
      <w:pPr>
        <w:pStyle w:val="BodyText"/>
        <w:spacing w:before="189"/>
        <w:ind w:left="200"/>
      </w:pPr>
      <w:r>
        <w:t>Multiplying</w:t>
      </w:r>
      <w:r>
        <w:rPr>
          <w:spacing w:val="-5"/>
        </w:rPr>
        <w:t xml:space="preserve"> </w:t>
      </w:r>
      <w:r>
        <w:t>the</w:t>
      </w:r>
      <w:r>
        <w:rPr>
          <w:spacing w:val="-6"/>
        </w:rPr>
        <w:t xml:space="preserve"> </w:t>
      </w:r>
      <w:r>
        <w:t>rotation</w:t>
      </w:r>
      <w:r>
        <w:rPr>
          <w:spacing w:val="-6"/>
        </w:rPr>
        <w:t xml:space="preserve"> </w:t>
      </w:r>
      <w:r>
        <w:t>matrices</w:t>
      </w:r>
      <w:r>
        <w:rPr>
          <w:spacing w:val="-4"/>
        </w:rPr>
        <w:t xml:space="preserve"> </w:t>
      </w:r>
      <w:r>
        <w:t>in</w:t>
      </w:r>
      <w:r>
        <w:rPr>
          <w:spacing w:val="-7"/>
        </w:rPr>
        <w:t xml:space="preserve"> </w:t>
      </w:r>
      <w:r>
        <w:t>the</w:t>
      </w:r>
      <w:r>
        <w:rPr>
          <w:spacing w:val="-6"/>
        </w:rPr>
        <w:t xml:space="preserve"> </w:t>
      </w:r>
      <w:r>
        <w:t>order</w:t>
      </w:r>
      <w:r>
        <w:rPr>
          <w:spacing w:val="-5"/>
        </w:rPr>
        <w:t xml:space="preserve"> </w:t>
      </w:r>
      <w:r>
        <w:t>used</w:t>
      </w:r>
      <w:r>
        <w:rPr>
          <w:spacing w:val="-4"/>
        </w:rPr>
        <w:t xml:space="preserve"> </w:t>
      </w:r>
      <w:r>
        <w:t>by</w:t>
      </w:r>
      <w:r>
        <w:rPr>
          <w:spacing w:val="-1"/>
        </w:rPr>
        <w:t xml:space="preserve"> </w:t>
      </w:r>
      <w:r>
        <w:t>Universal</w:t>
      </w:r>
      <w:r>
        <w:rPr>
          <w:spacing w:val="-4"/>
        </w:rPr>
        <w:t xml:space="preserve"> </w:t>
      </w:r>
      <w:r>
        <w:t>Robots</w:t>
      </w:r>
      <w:r>
        <w:rPr>
          <w:spacing w:val="-4"/>
        </w:rPr>
        <w:t xml:space="preserve"> </w:t>
      </w:r>
      <w:r>
        <w:t>yields</w:t>
      </w:r>
      <w:r>
        <w:rPr>
          <w:spacing w:val="-3"/>
        </w:rPr>
        <w:t xml:space="preserve"> </w:t>
      </w:r>
      <w:r>
        <w:t>the</w:t>
      </w:r>
      <w:r>
        <w:rPr>
          <w:spacing w:val="-4"/>
        </w:rPr>
        <w:t xml:space="preserve"> </w:t>
      </w:r>
      <w:r>
        <w:t>rotation</w:t>
      </w:r>
      <w:r>
        <w:rPr>
          <w:spacing w:val="-6"/>
        </w:rPr>
        <w:t xml:space="preserve"> </w:t>
      </w:r>
      <w:r>
        <w:rPr>
          <w:spacing w:val="-2"/>
        </w:rPr>
        <w:t>matrix:</w:t>
      </w:r>
    </w:p>
    <w:p w14:paraId="1B7BB7AC" w14:textId="77777777" w:rsidR="007C3B1F" w:rsidRDefault="007C3B1F">
      <w:pPr>
        <w:pStyle w:val="BodyText"/>
        <w:spacing w:before="9"/>
        <w:rPr>
          <w:sz w:val="19"/>
        </w:rPr>
      </w:pPr>
    </w:p>
    <w:p w14:paraId="74421208" w14:textId="77777777" w:rsidR="007C3B1F" w:rsidRDefault="00000000">
      <w:pPr>
        <w:ind w:left="126" w:right="541"/>
        <w:jc w:val="center"/>
        <w:rPr>
          <w:rFonts w:ascii="Cambria Math" w:eastAsia="Cambria Math"/>
        </w:rPr>
      </w:pPr>
      <w:r>
        <w:rPr>
          <w:rFonts w:ascii="Cambria Math" w:eastAsia="Cambria Math"/>
        </w:rPr>
        <w:t>𝑅</w:t>
      </w:r>
      <w:r>
        <w:rPr>
          <w:rFonts w:ascii="Cambria Math" w:eastAsia="Cambria Math"/>
          <w:spacing w:val="17"/>
        </w:rPr>
        <w:t xml:space="preserve"> </w:t>
      </w:r>
      <w:r>
        <w:rPr>
          <w:rFonts w:ascii="Cambria Math" w:eastAsia="Cambria Math"/>
        </w:rPr>
        <w:t>=</w:t>
      </w:r>
      <w:r>
        <w:rPr>
          <w:rFonts w:ascii="Cambria Math" w:eastAsia="Cambria Math"/>
          <w:spacing w:val="59"/>
        </w:rPr>
        <w:t xml:space="preserve"> </w:t>
      </w:r>
      <w:r>
        <w:rPr>
          <w:rFonts w:ascii="Cambria Math" w:eastAsia="Cambria Math"/>
          <w:spacing w:val="-2"/>
        </w:rPr>
        <w:t>𝑅</w:t>
      </w:r>
      <w:r>
        <w:rPr>
          <w:rFonts w:ascii="Cambria Math" w:eastAsia="Cambria Math"/>
          <w:spacing w:val="-2"/>
          <w:position w:val="-4"/>
          <w:sz w:val="16"/>
        </w:rPr>
        <w:t>𝑧</w:t>
      </w:r>
      <w:r>
        <w:rPr>
          <w:rFonts w:ascii="Cambria Math" w:eastAsia="Cambria Math"/>
          <w:spacing w:val="-2"/>
        </w:rPr>
        <w:t>(𝛼)𝑅</w:t>
      </w:r>
      <w:r>
        <w:rPr>
          <w:rFonts w:ascii="Cambria Math" w:eastAsia="Cambria Math"/>
          <w:spacing w:val="-2"/>
          <w:position w:val="-4"/>
          <w:sz w:val="16"/>
        </w:rPr>
        <w:t>𝑦</w:t>
      </w:r>
      <w:r>
        <w:rPr>
          <w:rFonts w:ascii="Cambria Math" w:eastAsia="Cambria Math"/>
          <w:spacing w:val="-2"/>
        </w:rPr>
        <w:t>(𝛽)𝑅</w:t>
      </w:r>
      <w:r>
        <w:rPr>
          <w:rFonts w:ascii="Cambria Math" w:eastAsia="Cambria Math"/>
          <w:spacing w:val="-2"/>
          <w:position w:val="-4"/>
          <w:sz w:val="16"/>
        </w:rPr>
        <w:t>𝑥</w:t>
      </w:r>
      <w:r>
        <w:rPr>
          <w:rFonts w:ascii="Cambria Math" w:eastAsia="Cambria Math"/>
          <w:spacing w:val="-2"/>
        </w:rPr>
        <w:t>(𝛾)</w:t>
      </w:r>
    </w:p>
    <w:p w14:paraId="25BAA0DD" w14:textId="77777777" w:rsidR="007C3B1F" w:rsidRDefault="00000000">
      <w:pPr>
        <w:tabs>
          <w:tab w:val="left" w:pos="496"/>
          <w:tab w:val="left" w:pos="991"/>
        </w:tabs>
        <w:spacing w:before="155" w:line="277" w:lineRule="exact"/>
        <w:ind w:right="4343"/>
        <w:jc w:val="right"/>
        <w:rPr>
          <w:rFonts w:ascii="Cambria Math" w:eastAsia="Cambria Math"/>
          <w:sz w:val="16"/>
        </w:rPr>
      </w:pPr>
      <w:r>
        <w:rPr>
          <w:rFonts w:ascii="Cambria Math" w:eastAsia="Cambria Math"/>
          <w:spacing w:val="-5"/>
          <w:w w:val="105"/>
          <w:position w:val="5"/>
        </w:rPr>
        <w:t>𝑟</w:t>
      </w:r>
      <w:r>
        <w:rPr>
          <w:rFonts w:ascii="Cambria Math" w:eastAsia="Cambria Math"/>
          <w:spacing w:val="-5"/>
          <w:w w:val="105"/>
          <w:sz w:val="16"/>
        </w:rPr>
        <w:t>11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12</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13</w:t>
      </w:r>
    </w:p>
    <w:p w14:paraId="03B9FDC1" w14:textId="77777777" w:rsidR="007C3B1F" w:rsidRDefault="00000000">
      <w:pPr>
        <w:tabs>
          <w:tab w:val="left" w:pos="856"/>
          <w:tab w:val="left" w:pos="1351"/>
        </w:tabs>
        <w:spacing w:line="260" w:lineRule="exact"/>
        <w:ind w:right="4246"/>
        <w:jc w:val="right"/>
        <w:rPr>
          <w:rFonts w:ascii="Cambria Math" w:eastAsia="Cambria Math"/>
        </w:rPr>
      </w:pPr>
      <w:r>
        <w:rPr>
          <w:rFonts w:ascii="Cambria Math" w:eastAsia="Cambria Math"/>
          <w:w w:val="105"/>
          <w:position w:val="1"/>
        </w:rPr>
        <w:t>=</w:t>
      </w:r>
      <w:r>
        <w:rPr>
          <w:rFonts w:ascii="Cambria Math" w:eastAsia="Cambria Math"/>
          <w:spacing w:val="48"/>
          <w:w w:val="105"/>
          <w:position w:val="1"/>
        </w:rPr>
        <w:t xml:space="preserve"> </w:t>
      </w:r>
      <w:r>
        <w:rPr>
          <w:rFonts w:ascii="Cambria Math" w:eastAsia="Cambria Math"/>
          <w:spacing w:val="-4"/>
          <w:w w:val="105"/>
          <w:position w:val="1"/>
        </w:rPr>
        <w:t>[</w:t>
      </w:r>
      <w:r>
        <w:rPr>
          <w:rFonts w:ascii="Cambria Math" w:eastAsia="Cambria Math"/>
          <w:spacing w:val="-4"/>
          <w:w w:val="105"/>
          <w:position w:val="5"/>
        </w:rPr>
        <w:t>𝑟</w:t>
      </w:r>
      <w:r>
        <w:rPr>
          <w:rFonts w:ascii="Cambria Math" w:eastAsia="Cambria Math"/>
          <w:spacing w:val="-4"/>
          <w:w w:val="105"/>
          <w:sz w:val="16"/>
        </w:rPr>
        <w:t>21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22</w:t>
      </w:r>
      <w:r>
        <w:rPr>
          <w:rFonts w:ascii="Cambria Math" w:eastAsia="Cambria Math"/>
          <w:sz w:val="16"/>
        </w:rPr>
        <w:tab/>
      </w:r>
      <w:r>
        <w:rPr>
          <w:rFonts w:ascii="Cambria Math" w:eastAsia="Cambria Math"/>
          <w:spacing w:val="-4"/>
          <w:w w:val="105"/>
          <w:position w:val="5"/>
        </w:rPr>
        <w:t>𝑟</w:t>
      </w:r>
      <w:r>
        <w:rPr>
          <w:rFonts w:ascii="Cambria Math" w:eastAsia="Cambria Math"/>
          <w:spacing w:val="-4"/>
          <w:w w:val="105"/>
          <w:sz w:val="16"/>
        </w:rPr>
        <w:t>23</w:t>
      </w:r>
      <w:r>
        <w:rPr>
          <w:rFonts w:ascii="Cambria Math" w:eastAsia="Cambria Math"/>
          <w:spacing w:val="-4"/>
          <w:w w:val="105"/>
          <w:position w:val="1"/>
        </w:rPr>
        <w:t>]</w:t>
      </w:r>
    </w:p>
    <w:p w14:paraId="114882D3" w14:textId="77777777" w:rsidR="007C3B1F" w:rsidRDefault="00000000">
      <w:pPr>
        <w:tabs>
          <w:tab w:val="left" w:pos="496"/>
          <w:tab w:val="left" w:pos="991"/>
        </w:tabs>
        <w:spacing w:line="274" w:lineRule="exact"/>
        <w:ind w:right="4341"/>
        <w:jc w:val="right"/>
        <w:rPr>
          <w:rFonts w:ascii="Cambria Math" w:eastAsia="Cambria Math"/>
          <w:sz w:val="16"/>
        </w:rPr>
      </w:pPr>
      <w:r>
        <w:rPr>
          <w:rFonts w:ascii="Cambria Math" w:eastAsia="Cambria Math"/>
          <w:spacing w:val="-5"/>
          <w:w w:val="105"/>
          <w:position w:val="5"/>
        </w:rPr>
        <w:t>𝑟</w:t>
      </w:r>
      <w:r>
        <w:rPr>
          <w:rFonts w:ascii="Cambria Math" w:eastAsia="Cambria Math"/>
          <w:spacing w:val="-5"/>
          <w:w w:val="105"/>
          <w:sz w:val="16"/>
        </w:rPr>
        <w:t>31</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32</w:t>
      </w:r>
      <w:r>
        <w:rPr>
          <w:rFonts w:ascii="Cambria Math" w:eastAsia="Cambria Math"/>
          <w:sz w:val="16"/>
        </w:rPr>
        <w:tab/>
      </w:r>
      <w:r>
        <w:rPr>
          <w:rFonts w:ascii="Cambria Math" w:eastAsia="Cambria Math"/>
          <w:spacing w:val="-5"/>
          <w:w w:val="105"/>
          <w:position w:val="5"/>
        </w:rPr>
        <w:t>𝑟</w:t>
      </w:r>
      <w:r>
        <w:rPr>
          <w:rFonts w:ascii="Cambria Math" w:eastAsia="Cambria Math"/>
          <w:spacing w:val="-5"/>
          <w:w w:val="105"/>
          <w:sz w:val="16"/>
        </w:rPr>
        <w:t>33</w:t>
      </w:r>
    </w:p>
    <w:p w14:paraId="25CF847D" w14:textId="77777777" w:rsidR="007C3B1F" w:rsidRDefault="007C3B1F">
      <w:pPr>
        <w:pStyle w:val="BodyText"/>
        <w:spacing w:before="4"/>
        <w:rPr>
          <w:rFonts w:ascii="Cambria Math"/>
          <w:sz w:val="12"/>
        </w:rPr>
      </w:pPr>
    </w:p>
    <w:p w14:paraId="251A6CDA" w14:textId="77777777" w:rsidR="007C3B1F" w:rsidRDefault="00000000">
      <w:pPr>
        <w:pStyle w:val="BodyText"/>
        <w:spacing w:before="56" w:line="276" w:lineRule="auto"/>
        <w:ind w:left="200" w:right="612"/>
        <w:jc w:val="both"/>
      </w:pPr>
      <w:r>
        <w:t>However,</w:t>
      </w:r>
      <w:r>
        <w:rPr>
          <w:spacing w:val="-13"/>
        </w:rPr>
        <w:t xml:space="preserve"> </w:t>
      </w:r>
      <w:r>
        <w:t>Euler</w:t>
      </w:r>
      <w:r>
        <w:rPr>
          <w:spacing w:val="-12"/>
        </w:rPr>
        <w:t xml:space="preserve"> </w:t>
      </w:r>
      <w:r>
        <w:t>angles</w:t>
      </w:r>
      <w:r>
        <w:rPr>
          <w:spacing w:val="-13"/>
        </w:rPr>
        <w:t xml:space="preserve"> </w:t>
      </w:r>
      <w:r>
        <w:t>have</w:t>
      </w:r>
      <w:r>
        <w:rPr>
          <w:spacing w:val="-12"/>
        </w:rPr>
        <w:t xml:space="preserve"> </w:t>
      </w:r>
      <w:r>
        <w:t>the</w:t>
      </w:r>
      <w:r>
        <w:rPr>
          <w:spacing w:val="-13"/>
        </w:rPr>
        <w:t xml:space="preserve"> </w:t>
      </w:r>
      <w:r>
        <w:t>disadvantage</w:t>
      </w:r>
      <w:r>
        <w:rPr>
          <w:spacing w:val="-12"/>
        </w:rPr>
        <w:t xml:space="preserve"> </w:t>
      </w:r>
      <w:r>
        <w:t>of</w:t>
      </w:r>
      <w:r>
        <w:rPr>
          <w:spacing w:val="-13"/>
        </w:rPr>
        <w:t xml:space="preserve"> </w:t>
      </w:r>
      <w:r>
        <w:t>containing</w:t>
      </w:r>
      <w:r>
        <w:rPr>
          <w:spacing w:val="-12"/>
        </w:rPr>
        <w:t xml:space="preserve"> </w:t>
      </w:r>
      <w:r>
        <w:t>discontinuities</w:t>
      </w:r>
      <w:r>
        <w:rPr>
          <w:spacing w:val="-12"/>
        </w:rPr>
        <w:t xml:space="preserve"> </w:t>
      </w:r>
      <w:r>
        <w:t>and</w:t>
      </w:r>
      <w:r>
        <w:rPr>
          <w:spacing w:val="-13"/>
        </w:rPr>
        <w:t xml:space="preserve"> </w:t>
      </w:r>
      <w:r>
        <w:t>that</w:t>
      </w:r>
      <w:r>
        <w:rPr>
          <w:spacing w:val="-12"/>
        </w:rPr>
        <w:t xml:space="preserve"> </w:t>
      </w:r>
      <w:r>
        <w:t>the</w:t>
      </w:r>
      <w:r>
        <w:rPr>
          <w:spacing w:val="-13"/>
        </w:rPr>
        <w:t xml:space="preserve"> </w:t>
      </w:r>
      <w:r>
        <w:t>result</w:t>
      </w:r>
      <w:r>
        <w:rPr>
          <w:spacing w:val="-11"/>
        </w:rPr>
        <w:t xml:space="preserve"> </w:t>
      </w:r>
      <w:r>
        <w:t xml:space="preserve">depends on the order of rotations. Therefore, Universal Robots uses the rotation vector representation. </w:t>
      </w:r>
      <w:proofErr w:type="spellStart"/>
      <w:r>
        <w:t>URScript</w:t>
      </w:r>
      <w:proofErr w:type="spellEnd"/>
      <w:r>
        <w:rPr>
          <w:spacing w:val="-8"/>
        </w:rPr>
        <w:t xml:space="preserve"> </w:t>
      </w:r>
      <w:r>
        <w:t>provides</w:t>
      </w:r>
      <w:r>
        <w:rPr>
          <w:spacing w:val="-11"/>
        </w:rPr>
        <w:t xml:space="preserve"> </w:t>
      </w:r>
      <w:r>
        <w:t>functions</w:t>
      </w:r>
      <w:r>
        <w:rPr>
          <w:spacing w:val="-9"/>
        </w:rPr>
        <w:t xml:space="preserve"> </w:t>
      </w:r>
      <w:r>
        <w:t>that</w:t>
      </w:r>
      <w:r>
        <w:rPr>
          <w:spacing w:val="-11"/>
        </w:rPr>
        <w:t xml:space="preserve"> </w:t>
      </w:r>
      <w:r>
        <w:t>convert</w:t>
      </w:r>
      <w:r>
        <w:rPr>
          <w:spacing w:val="-11"/>
        </w:rPr>
        <w:t xml:space="preserve"> </w:t>
      </w:r>
      <w:r>
        <w:t>between</w:t>
      </w:r>
      <w:r>
        <w:rPr>
          <w:spacing w:val="-12"/>
        </w:rPr>
        <w:t xml:space="preserve"> </w:t>
      </w:r>
      <w:r>
        <w:t>the</w:t>
      </w:r>
      <w:r>
        <w:rPr>
          <w:spacing w:val="-11"/>
        </w:rPr>
        <w:t xml:space="preserve"> </w:t>
      </w:r>
      <w:r>
        <w:t>two</w:t>
      </w:r>
      <w:r>
        <w:rPr>
          <w:spacing w:val="-10"/>
        </w:rPr>
        <w:t xml:space="preserve"> </w:t>
      </w:r>
      <w:r>
        <w:t>representations</w:t>
      </w:r>
      <w:r>
        <w:rPr>
          <w:spacing w:val="-9"/>
        </w:rPr>
        <w:t xml:space="preserve"> </w:t>
      </w:r>
      <w:r>
        <w:t>and</w:t>
      </w:r>
      <w:r>
        <w:rPr>
          <w:spacing w:val="-12"/>
        </w:rPr>
        <w:t xml:space="preserve"> </w:t>
      </w:r>
      <w:r>
        <w:t>are</w:t>
      </w:r>
      <w:r>
        <w:rPr>
          <w:spacing w:val="-7"/>
        </w:rPr>
        <w:t xml:space="preserve"> </w:t>
      </w:r>
      <w:r>
        <w:rPr>
          <w:rFonts w:ascii="Consolas"/>
          <w:i/>
        </w:rPr>
        <w:t>rpy2rotvec</w:t>
      </w:r>
      <w:r>
        <w:rPr>
          <w:rFonts w:ascii="Consolas"/>
          <w:i/>
          <w:spacing w:val="-20"/>
        </w:rPr>
        <w:t xml:space="preserve"> </w:t>
      </w:r>
      <w:r>
        <w:t xml:space="preserve">and </w:t>
      </w:r>
      <w:r>
        <w:rPr>
          <w:rFonts w:ascii="Consolas"/>
          <w:i/>
        </w:rPr>
        <w:t>rotvec2rpy</w:t>
      </w:r>
      <w:r>
        <w:t xml:space="preserve">, for more information on how to use those functions, please refer to the </w:t>
      </w:r>
      <w:proofErr w:type="spellStart"/>
      <w:r>
        <w:t>URScript</w:t>
      </w:r>
      <w:proofErr w:type="spellEnd"/>
      <w:r>
        <w:t xml:space="preserve"> </w:t>
      </w:r>
      <w:r>
        <w:rPr>
          <w:spacing w:val="-2"/>
        </w:rPr>
        <w:t>manual.</w:t>
      </w:r>
    </w:p>
    <w:p w14:paraId="01CEBEF1" w14:textId="77777777" w:rsidR="007C3B1F" w:rsidRDefault="007C3B1F">
      <w:pPr>
        <w:pStyle w:val="BodyText"/>
        <w:spacing w:before="6"/>
        <w:rPr>
          <w:sz w:val="16"/>
        </w:rPr>
      </w:pPr>
    </w:p>
    <w:p w14:paraId="737FCB8F" w14:textId="77777777" w:rsidR="007C3B1F" w:rsidRDefault="00000000">
      <w:pPr>
        <w:pStyle w:val="BodyText"/>
        <w:ind w:left="200"/>
        <w:jc w:val="both"/>
      </w:pPr>
      <w:r>
        <w:t>An</w:t>
      </w:r>
      <w:r>
        <w:rPr>
          <w:spacing w:val="-8"/>
        </w:rPr>
        <w:t xml:space="preserve"> </w:t>
      </w:r>
      <w:r>
        <w:t>important</w:t>
      </w:r>
      <w:r>
        <w:rPr>
          <w:spacing w:val="-6"/>
        </w:rPr>
        <w:t xml:space="preserve"> </w:t>
      </w:r>
      <w:r>
        <w:t>point</w:t>
      </w:r>
      <w:r>
        <w:rPr>
          <w:spacing w:val="-8"/>
        </w:rPr>
        <w:t xml:space="preserve"> </w:t>
      </w:r>
      <w:r>
        <w:t>to</w:t>
      </w:r>
      <w:r>
        <w:rPr>
          <w:spacing w:val="-7"/>
        </w:rPr>
        <w:t xml:space="preserve"> </w:t>
      </w:r>
      <w:r>
        <w:t>note</w:t>
      </w:r>
      <w:r>
        <w:rPr>
          <w:spacing w:val="-9"/>
        </w:rPr>
        <w:t xml:space="preserve"> </w:t>
      </w:r>
      <w:r>
        <w:t>about</w:t>
      </w:r>
      <w:r>
        <w:rPr>
          <w:spacing w:val="-6"/>
        </w:rPr>
        <w:t xml:space="preserve"> </w:t>
      </w:r>
      <w:r>
        <w:t>the</w:t>
      </w:r>
      <w:r>
        <w:rPr>
          <w:spacing w:val="-9"/>
        </w:rPr>
        <w:t xml:space="preserve"> </w:t>
      </w:r>
      <w:r>
        <w:t>RPY</w:t>
      </w:r>
      <w:r>
        <w:rPr>
          <w:spacing w:val="-6"/>
        </w:rPr>
        <w:t xml:space="preserve"> </w:t>
      </w:r>
      <w:r>
        <w:t>angles</w:t>
      </w:r>
      <w:r>
        <w:rPr>
          <w:spacing w:val="-8"/>
        </w:rPr>
        <w:t xml:space="preserve"> </w:t>
      </w:r>
      <w:r>
        <w:t>is</w:t>
      </w:r>
      <w:r>
        <w:rPr>
          <w:spacing w:val="-9"/>
        </w:rPr>
        <w:t xml:space="preserve"> </w:t>
      </w:r>
      <w:r>
        <w:t>the</w:t>
      </w:r>
      <w:r>
        <w:rPr>
          <w:spacing w:val="-9"/>
        </w:rPr>
        <w:t xml:space="preserve"> </w:t>
      </w:r>
      <w:r>
        <w:t>possibility</w:t>
      </w:r>
      <w:r>
        <w:rPr>
          <w:spacing w:val="-8"/>
        </w:rPr>
        <w:t xml:space="preserve"> </w:t>
      </w:r>
      <w:r>
        <w:t>of</w:t>
      </w:r>
      <w:r>
        <w:rPr>
          <w:spacing w:val="-7"/>
        </w:rPr>
        <w:t xml:space="preserve"> </w:t>
      </w:r>
      <w:r>
        <w:t>the</w:t>
      </w:r>
      <w:r>
        <w:rPr>
          <w:spacing w:val="-7"/>
        </w:rPr>
        <w:t xml:space="preserve"> </w:t>
      </w:r>
      <w:r>
        <w:t>occurrence</w:t>
      </w:r>
      <w:r>
        <w:rPr>
          <w:spacing w:val="-6"/>
        </w:rPr>
        <w:t xml:space="preserve"> </w:t>
      </w:r>
      <w:r>
        <w:t>of</w:t>
      </w:r>
      <w:r>
        <w:rPr>
          <w:spacing w:val="-9"/>
        </w:rPr>
        <w:t xml:space="preserve"> </w:t>
      </w:r>
      <w:r>
        <w:t>the</w:t>
      </w:r>
      <w:r>
        <w:rPr>
          <w:spacing w:val="-5"/>
        </w:rPr>
        <w:t xml:space="preserve"> </w:t>
      </w:r>
      <w:r>
        <w:t>gimbal</w:t>
      </w:r>
      <w:r>
        <w:rPr>
          <w:spacing w:val="-7"/>
        </w:rPr>
        <w:t xml:space="preserve"> </w:t>
      </w:r>
      <w:proofErr w:type="gramStart"/>
      <w:r>
        <w:rPr>
          <w:spacing w:val="-4"/>
        </w:rPr>
        <w:t>lock</w:t>
      </w:r>
      <w:proofErr w:type="gramEnd"/>
    </w:p>
    <w:p w14:paraId="08B12D02" w14:textId="77777777" w:rsidR="007C3B1F" w:rsidRDefault="00000000">
      <w:pPr>
        <w:spacing w:before="31" w:line="116" w:lineRule="exact"/>
        <w:ind w:right="1380"/>
        <w:jc w:val="right"/>
        <w:rPr>
          <w:rFonts w:ascii="Cambria Math" w:eastAsia="Cambria Math"/>
          <w:sz w:val="16"/>
        </w:rPr>
      </w:pPr>
      <w:r>
        <w:rPr>
          <w:rFonts w:ascii="Cambria Math" w:eastAsia="Cambria Math"/>
          <w:spacing w:val="-5"/>
          <w:w w:val="110"/>
          <w:sz w:val="16"/>
        </w:rPr>
        <w:t>𝑝𝑖</w:t>
      </w:r>
    </w:p>
    <w:p w14:paraId="10185A1B" w14:textId="77777777" w:rsidR="007C3B1F" w:rsidRDefault="007C3B1F">
      <w:pPr>
        <w:spacing w:line="116" w:lineRule="exact"/>
        <w:jc w:val="right"/>
        <w:rPr>
          <w:rFonts w:ascii="Cambria Math" w:eastAsia="Cambria Math"/>
          <w:sz w:val="16"/>
        </w:rPr>
        <w:sectPr w:rsidR="007C3B1F">
          <w:type w:val="continuous"/>
          <w:pgSz w:w="11910" w:h="16840"/>
          <w:pgMar w:top="1420" w:right="820" w:bottom="1540" w:left="1240" w:header="863" w:footer="1345" w:gutter="0"/>
          <w:cols w:space="720"/>
        </w:sectPr>
      </w:pPr>
    </w:p>
    <w:p w14:paraId="11457004" w14:textId="77777777" w:rsidR="007C3B1F" w:rsidRDefault="00000000">
      <w:pPr>
        <w:pStyle w:val="BodyText"/>
        <w:spacing w:line="175" w:lineRule="exact"/>
        <w:ind w:left="200"/>
      </w:pPr>
      <w:r>
        <w:rPr>
          <w:noProof/>
        </w:rPr>
        <mc:AlternateContent>
          <mc:Choice Requires="wps">
            <w:drawing>
              <wp:anchor distT="0" distB="0" distL="0" distR="0" simplePos="0" relativeHeight="15738368" behindDoc="0" locked="0" layoutInCell="1" allowOverlap="1" wp14:anchorId="14F5C6C0" wp14:editId="33D670D1">
                <wp:simplePos x="0" y="0"/>
                <wp:positionH relativeFrom="page">
                  <wp:posOffset>6062217</wp:posOffset>
                </wp:positionH>
                <wp:positionV relativeFrom="paragraph">
                  <wp:posOffset>61408</wp:posOffset>
                </wp:positionV>
                <wp:extent cx="104139" cy="952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39" cy="9525"/>
                        </a:xfrm>
                        <a:custGeom>
                          <a:avLst/>
                          <a:gdLst/>
                          <a:ahLst/>
                          <a:cxnLst/>
                          <a:rect l="l" t="t" r="r" b="b"/>
                          <a:pathLst>
                            <a:path w="104139" h="9525">
                              <a:moveTo>
                                <a:pt x="103632" y="0"/>
                              </a:moveTo>
                              <a:lnTo>
                                <a:pt x="0" y="0"/>
                              </a:lnTo>
                              <a:lnTo>
                                <a:pt x="0" y="9143"/>
                              </a:lnTo>
                              <a:lnTo>
                                <a:pt x="103632" y="9143"/>
                              </a:lnTo>
                              <a:lnTo>
                                <a:pt x="103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FA256B" id="Graphic 43" o:spid="_x0000_s1026" style="position:absolute;margin-left:477.35pt;margin-top:4.85pt;width:8.2pt;height:.75pt;z-index:15738368;visibility:visible;mso-wrap-style:square;mso-wrap-distance-left:0;mso-wrap-distance-top:0;mso-wrap-distance-right:0;mso-wrap-distance-bottom:0;mso-position-horizontal:absolute;mso-position-horizontal-relative:page;mso-position-vertical:absolute;mso-position-vertical-relative:text;v-text-anchor:top" coordsize="10413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osIwIAALgEAAAOAAAAZHJzL2Uyb0RvYy54bWysVMFu2zAMvQ/YPwi6L7aTtliMOMXQosOA&#10;oivQDDsrshwbk01NVGLn70fJVmJspw3zQabMJ+rxkfTmfmg1OymLDXQFzxYpZ6qTUDbdoeDfdk8f&#10;PnKGTnSl0NCpgp8V8vvt+3eb3uRqCTXoUllGQTrMe1Pw2jmTJwnKWrUCF2BUR84KbCscbe0hKa3o&#10;KXqrk2Wa3iU92NJYkAqRvj6OTr4N8atKSfe1qlA5pgtO3FxYbVj3fk22G5EfrDB1Iyca4h9YtKLp&#10;6NJLqEfhBDva5o9QbSMtIFRuIaFNoKoaqUIOlE2W/pbNWy2MCrmQOGguMuH/CytfTm/m1XrqaJ5B&#10;/kBSJOkN5heP3+CEGSrbeiwRZ0NQ8XxRUQ2OSfqYpTfZas2ZJNf6dnnrNU5EHo/KI7rPCkIYcXpG&#10;N5agjJaooyWHLpqWCulLqEMJHWdUQssZlXA/ltAI5895bt5k/ZVHPdHwvhZOagcB5XwCWbq6Wy05&#10;i1kQzytEd3Modc8MFX3xbUK4EbPOblZT0tEd3yNsduvfYEO3EsMYTGpANYrrcw4qX3Qg3FxpBN2U&#10;T43WPne0h/2Dtuwk/FSEZ+I7g4UmGOvuO2AP5fnVsp5GpeD48yis4kx/6agX/VxFw0ZjHw3r9AOE&#10;6QuyW3S74buwhhkyC+6obV4gdrrIY0sQfw8Ysf5kB5+ODqrG90vgNjKaNjQeIf9plP38zfcBdf3h&#10;bH8BAAD//wMAUEsDBBQABgAIAAAAIQALPJtN4AAAAAgBAAAPAAAAZHJzL2Rvd25yZXYueG1sTI9L&#10;T8MwEITvSPwHa5G4IOqkPEpDnIqHOFTiQgISRzfeJhHxOthukv57lhOcdlczmv0m38y2FyP60DlS&#10;kC4SEEi1Mx01Ct6rl8s7ECFqMrp3hAqOGGBTnJ7kOjNuojccy9gIDqGQaQVtjEMmZahbtDos3IDE&#10;2t55qyOfvpHG64nDbS+XSXIrre6IP7R6wKcW66/yYBXMH5/lxf5b+kczXR3LylTj9vVZqfOz+eEe&#10;RMQ5/pnhF5/RoWCmnTuQCaJXsL65XrGVFx6sr1dpCmLHxnQJssjl/wLFDwAAAP//AwBQSwECLQAU&#10;AAYACAAAACEAtoM4kv4AAADhAQAAEwAAAAAAAAAAAAAAAAAAAAAAW0NvbnRlbnRfVHlwZXNdLnht&#10;bFBLAQItABQABgAIAAAAIQA4/SH/1gAAAJQBAAALAAAAAAAAAAAAAAAAAC8BAABfcmVscy8ucmVs&#10;c1BLAQItABQABgAIAAAAIQCndZosIwIAALgEAAAOAAAAAAAAAAAAAAAAAC4CAABkcnMvZTJvRG9j&#10;LnhtbFBLAQItABQABgAIAAAAIQALPJtN4AAAAAgBAAAPAAAAAAAAAAAAAAAAAH0EAABkcnMvZG93&#10;bnJldi54bWxQSwUGAAAAAAQABADzAAAAigUAAAAA&#10;" path="m103632,l,,,9143r103632,l103632,xe" fillcolor="black" stroked="f">
                <v:path arrowok="t"/>
                <w10:wrap anchorx="page"/>
              </v:shape>
            </w:pict>
          </mc:Fallback>
        </mc:AlternateContent>
      </w:r>
      <w:r>
        <w:t>[99],</w:t>
      </w:r>
      <w:r>
        <w:rPr>
          <w:spacing w:val="-12"/>
        </w:rPr>
        <w:t xml:space="preserve"> </w:t>
      </w:r>
      <w:r>
        <w:t>which</w:t>
      </w:r>
      <w:r>
        <w:rPr>
          <w:spacing w:val="-11"/>
        </w:rPr>
        <w:t xml:space="preserve"> </w:t>
      </w:r>
      <w:r>
        <w:t>is</w:t>
      </w:r>
      <w:r>
        <w:rPr>
          <w:spacing w:val="-9"/>
        </w:rPr>
        <w:t xml:space="preserve"> </w:t>
      </w:r>
      <w:r>
        <w:t>defined</w:t>
      </w:r>
      <w:r>
        <w:rPr>
          <w:spacing w:val="-10"/>
        </w:rPr>
        <w:t xml:space="preserve"> </w:t>
      </w:r>
      <w:r>
        <w:t>by</w:t>
      </w:r>
      <w:r>
        <w:rPr>
          <w:spacing w:val="-9"/>
        </w:rPr>
        <w:t xml:space="preserve"> </w:t>
      </w:r>
      <w:r>
        <w:t>the</w:t>
      </w:r>
      <w:r>
        <w:rPr>
          <w:spacing w:val="-7"/>
        </w:rPr>
        <w:t xml:space="preserve"> </w:t>
      </w:r>
      <w:r>
        <w:t>loss</w:t>
      </w:r>
      <w:r>
        <w:rPr>
          <w:spacing w:val="-9"/>
        </w:rPr>
        <w:t xml:space="preserve"> </w:t>
      </w:r>
      <w:r>
        <w:t>of</w:t>
      </w:r>
      <w:r>
        <w:rPr>
          <w:spacing w:val="-10"/>
        </w:rPr>
        <w:t xml:space="preserve"> </w:t>
      </w:r>
      <w:r>
        <w:t>a</w:t>
      </w:r>
      <w:r>
        <w:rPr>
          <w:spacing w:val="-10"/>
        </w:rPr>
        <w:t xml:space="preserve"> </w:t>
      </w:r>
      <w:r>
        <w:t>degree</w:t>
      </w:r>
      <w:r>
        <w:rPr>
          <w:spacing w:val="-9"/>
        </w:rPr>
        <w:t xml:space="preserve"> </w:t>
      </w:r>
      <w:r>
        <w:t>of</w:t>
      </w:r>
      <w:r>
        <w:rPr>
          <w:spacing w:val="-9"/>
        </w:rPr>
        <w:t xml:space="preserve"> </w:t>
      </w:r>
      <w:r>
        <w:t>freedom</w:t>
      </w:r>
      <w:r>
        <w:rPr>
          <w:spacing w:val="-9"/>
        </w:rPr>
        <w:t xml:space="preserve"> </w:t>
      </w:r>
      <w:r>
        <w:t>and</w:t>
      </w:r>
      <w:r>
        <w:rPr>
          <w:spacing w:val="-11"/>
        </w:rPr>
        <w:t xml:space="preserve"> </w:t>
      </w:r>
      <w:r>
        <w:t>occurs</w:t>
      </w:r>
      <w:r>
        <w:rPr>
          <w:spacing w:val="-9"/>
        </w:rPr>
        <w:t xml:space="preserve"> </w:t>
      </w:r>
      <w:r>
        <w:t>when</w:t>
      </w:r>
      <w:r>
        <w:rPr>
          <w:spacing w:val="-10"/>
        </w:rPr>
        <w:t xml:space="preserve"> </w:t>
      </w:r>
      <w:r>
        <w:t>the</w:t>
      </w:r>
      <w:r>
        <w:rPr>
          <w:spacing w:val="-7"/>
        </w:rPr>
        <w:t xml:space="preserve"> </w:t>
      </w:r>
      <w:r>
        <w:t>pitch</w:t>
      </w:r>
      <w:r>
        <w:rPr>
          <w:spacing w:val="-8"/>
        </w:rPr>
        <w:t xml:space="preserve"> </w:t>
      </w:r>
      <w:r>
        <w:t>angle</w:t>
      </w:r>
      <w:r>
        <w:rPr>
          <w:spacing w:val="-6"/>
        </w:rPr>
        <w:t xml:space="preserve"> </w:t>
      </w:r>
      <w:proofErr w:type="gramStart"/>
      <w:r>
        <w:rPr>
          <w:spacing w:val="-5"/>
        </w:rPr>
        <w:t>is</w:t>
      </w:r>
      <w:proofErr w:type="gramEnd"/>
    </w:p>
    <w:p w14:paraId="2FE6F164" w14:textId="77777777" w:rsidR="007C3B1F" w:rsidRDefault="00000000">
      <w:pPr>
        <w:spacing w:line="137" w:lineRule="exact"/>
        <w:jc w:val="right"/>
        <w:rPr>
          <w:rFonts w:ascii="Cambria Math"/>
          <w:sz w:val="16"/>
        </w:rPr>
      </w:pPr>
      <w:r>
        <w:rPr>
          <w:rFonts w:ascii="Cambria Math"/>
          <w:w w:val="105"/>
          <w:sz w:val="16"/>
        </w:rPr>
        <w:t>2</w:t>
      </w:r>
    </w:p>
    <w:p w14:paraId="49C75C0C" w14:textId="77777777" w:rsidR="007C3B1F" w:rsidRDefault="00000000">
      <w:pPr>
        <w:pStyle w:val="BodyText"/>
        <w:spacing w:before="4"/>
        <w:ind w:left="200"/>
      </w:pPr>
      <w:r>
        <w:t>this</w:t>
      </w:r>
      <w:r>
        <w:rPr>
          <w:spacing w:val="-3"/>
        </w:rPr>
        <w:t xml:space="preserve"> </w:t>
      </w:r>
      <w:r>
        <w:t>effect</w:t>
      </w:r>
      <w:r>
        <w:rPr>
          <w:spacing w:val="-2"/>
        </w:rPr>
        <w:t xml:space="preserve"> </w:t>
      </w:r>
      <w:r>
        <w:t>can</w:t>
      </w:r>
      <w:r>
        <w:rPr>
          <w:spacing w:val="-6"/>
        </w:rPr>
        <w:t xml:space="preserve"> </w:t>
      </w:r>
      <w:r>
        <w:t>be</w:t>
      </w:r>
      <w:r>
        <w:rPr>
          <w:spacing w:val="-3"/>
        </w:rPr>
        <w:t xml:space="preserve"> </w:t>
      </w:r>
      <w:r>
        <w:t>illustrated</w:t>
      </w:r>
      <w:r>
        <w:rPr>
          <w:spacing w:val="-3"/>
        </w:rPr>
        <w:t xml:space="preserve"> </w:t>
      </w:r>
      <w:r>
        <w:t>by</w:t>
      </w:r>
      <w:r>
        <w:rPr>
          <w:spacing w:val="-2"/>
        </w:rPr>
        <w:t xml:space="preserve"> </w:t>
      </w:r>
      <w:r>
        <w:t>Figure</w:t>
      </w:r>
      <w:r>
        <w:rPr>
          <w:spacing w:val="-2"/>
        </w:rPr>
        <w:t xml:space="preserve"> 2.1.7.</w:t>
      </w:r>
    </w:p>
    <w:p w14:paraId="00232695" w14:textId="77777777" w:rsidR="007C3B1F" w:rsidRDefault="00000000">
      <w:pPr>
        <w:pStyle w:val="BodyText"/>
        <w:spacing w:line="225" w:lineRule="exact"/>
        <w:ind w:left="46"/>
      </w:pPr>
      <w:r>
        <w:br w:type="column"/>
      </w:r>
      <w:r>
        <w:rPr>
          <w:spacing w:val="-2"/>
        </w:rPr>
        <w:t>radians,</w:t>
      </w:r>
    </w:p>
    <w:p w14:paraId="5F8BDD05" w14:textId="77777777" w:rsidR="007C3B1F" w:rsidRDefault="007C3B1F">
      <w:pPr>
        <w:spacing w:line="225" w:lineRule="exact"/>
        <w:sectPr w:rsidR="007C3B1F">
          <w:type w:val="continuous"/>
          <w:pgSz w:w="11910" w:h="16840"/>
          <w:pgMar w:top="1420" w:right="820" w:bottom="1540" w:left="1240" w:header="863" w:footer="1345" w:gutter="0"/>
          <w:cols w:num="2" w:space="720" w:equalWidth="0">
            <w:col w:w="8434" w:space="40"/>
            <w:col w:w="1376"/>
          </w:cols>
        </w:sectPr>
      </w:pPr>
    </w:p>
    <w:p w14:paraId="13AB002F" w14:textId="77777777" w:rsidR="007C3B1F" w:rsidRDefault="007C3B1F">
      <w:pPr>
        <w:pStyle w:val="BodyText"/>
        <w:rPr>
          <w:sz w:val="20"/>
        </w:rPr>
      </w:pPr>
    </w:p>
    <w:p w14:paraId="2232B423" w14:textId="77777777" w:rsidR="007C3B1F" w:rsidRDefault="007C3B1F">
      <w:pPr>
        <w:pStyle w:val="BodyText"/>
        <w:spacing w:before="5"/>
        <w:rPr>
          <w:sz w:val="15"/>
        </w:rPr>
      </w:pPr>
    </w:p>
    <w:p w14:paraId="0E356AE0" w14:textId="77777777" w:rsidR="007C3B1F" w:rsidRDefault="00000000">
      <w:pPr>
        <w:pStyle w:val="BodyText"/>
        <w:ind w:left="2039"/>
        <w:rPr>
          <w:sz w:val="20"/>
        </w:rPr>
      </w:pPr>
      <w:r>
        <w:rPr>
          <w:noProof/>
          <w:sz w:val="20"/>
        </w:rPr>
        <w:drawing>
          <wp:inline distT="0" distB="0" distL="0" distR="0" wp14:anchorId="44B2DD30" wp14:editId="1CDC5D6C">
            <wp:extent cx="3402966" cy="2464307"/>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3402966" cy="2464307"/>
                    </a:xfrm>
                    <a:prstGeom prst="rect">
                      <a:avLst/>
                    </a:prstGeom>
                  </pic:spPr>
                </pic:pic>
              </a:graphicData>
            </a:graphic>
          </wp:inline>
        </w:drawing>
      </w:r>
    </w:p>
    <w:p w14:paraId="3251C3C8" w14:textId="77777777" w:rsidR="007C3B1F" w:rsidRDefault="007C3B1F">
      <w:pPr>
        <w:pStyle w:val="BodyText"/>
        <w:spacing w:before="5"/>
        <w:rPr>
          <w:sz w:val="17"/>
        </w:rPr>
      </w:pPr>
    </w:p>
    <w:p w14:paraId="05D0902C" w14:textId="77777777" w:rsidR="007C3B1F" w:rsidRDefault="00000000">
      <w:pPr>
        <w:pStyle w:val="BodyText"/>
        <w:spacing w:before="56"/>
        <w:ind w:left="246"/>
        <w:jc w:val="both"/>
      </w:pPr>
      <w:r>
        <w:t>Figure</w:t>
      </w:r>
      <w:r>
        <w:rPr>
          <w:spacing w:val="-5"/>
        </w:rPr>
        <w:t xml:space="preserve"> </w:t>
      </w:r>
      <w:r>
        <w:t>2.1.7:</w:t>
      </w:r>
      <w:r>
        <w:rPr>
          <w:spacing w:val="-1"/>
        </w:rPr>
        <w:t xml:space="preserve"> </w:t>
      </w:r>
      <w:r>
        <w:t>Both</w:t>
      </w:r>
      <w:r>
        <w:rPr>
          <w:spacing w:val="-3"/>
        </w:rPr>
        <w:t xml:space="preserve"> </w:t>
      </w:r>
      <w:r>
        <w:t>[20°,</w:t>
      </w:r>
      <w:r>
        <w:rPr>
          <w:spacing w:val="-2"/>
        </w:rPr>
        <w:t xml:space="preserve"> </w:t>
      </w:r>
      <w:r>
        <w:t>90°,</w:t>
      </w:r>
      <w:r>
        <w:rPr>
          <w:spacing w:val="-3"/>
        </w:rPr>
        <w:t xml:space="preserve"> </w:t>
      </w:r>
      <w:r>
        <w:t>0°]</w:t>
      </w:r>
      <w:r>
        <w:rPr>
          <w:spacing w:val="-3"/>
        </w:rPr>
        <w:t xml:space="preserve"> </w:t>
      </w:r>
      <w:r>
        <w:t>and</w:t>
      </w:r>
      <w:r>
        <w:rPr>
          <w:spacing w:val="-4"/>
        </w:rPr>
        <w:t xml:space="preserve"> </w:t>
      </w:r>
      <w:r>
        <w:t>[0°,</w:t>
      </w:r>
      <w:r>
        <w:rPr>
          <w:spacing w:val="-3"/>
        </w:rPr>
        <w:t xml:space="preserve"> </w:t>
      </w:r>
      <w:r>
        <w:t>90°,</w:t>
      </w:r>
      <w:r>
        <w:rPr>
          <w:spacing w:val="-5"/>
        </w:rPr>
        <w:t xml:space="preserve"> </w:t>
      </w:r>
      <w:r>
        <w:t>20°]</w:t>
      </w:r>
      <w:r>
        <w:rPr>
          <w:spacing w:val="-3"/>
        </w:rPr>
        <w:t xml:space="preserve"> </w:t>
      </w:r>
      <w:r>
        <w:t>lead</w:t>
      </w:r>
      <w:r>
        <w:rPr>
          <w:spacing w:val="-6"/>
        </w:rPr>
        <w:t xml:space="preserve"> </w:t>
      </w:r>
      <w:r>
        <w:t>to</w:t>
      </w:r>
      <w:r>
        <w:rPr>
          <w:spacing w:val="-3"/>
        </w:rPr>
        <w:t xml:space="preserve"> </w:t>
      </w:r>
      <w:r>
        <w:t>the</w:t>
      </w:r>
      <w:r>
        <w:rPr>
          <w:spacing w:val="-2"/>
        </w:rPr>
        <w:t xml:space="preserve"> </w:t>
      </w:r>
      <w:r>
        <w:t>same result</w:t>
      </w:r>
      <w:r>
        <w:rPr>
          <w:spacing w:val="-4"/>
        </w:rPr>
        <w:t xml:space="preserve"> </w:t>
      </w:r>
      <w:r>
        <w:t>due</w:t>
      </w:r>
      <w:r>
        <w:rPr>
          <w:spacing w:val="-3"/>
        </w:rPr>
        <w:t xml:space="preserve"> </w:t>
      </w:r>
      <w:r>
        <w:t>to</w:t>
      </w:r>
      <w:r>
        <w:rPr>
          <w:spacing w:val="-1"/>
        </w:rPr>
        <w:t xml:space="preserve"> </w:t>
      </w:r>
      <w:r>
        <w:t>the</w:t>
      </w:r>
      <w:r>
        <w:rPr>
          <w:spacing w:val="-3"/>
        </w:rPr>
        <w:t xml:space="preserve"> </w:t>
      </w:r>
      <w:r>
        <w:t>gimbal</w:t>
      </w:r>
      <w:r>
        <w:rPr>
          <w:spacing w:val="-2"/>
        </w:rPr>
        <w:t xml:space="preserve"> </w:t>
      </w:r>
      <w:r>
        <w:t>lock</w:t>
      </w:r>
      <w:r>
        <w:rPr>
          <w:spacing w:val="-2"/>
        </w:rPr>
        <w:t xml:space="preserve"> [37].</w:t>
      </w:r>
    </w:p>
    <w:p w14:paraId="2D37AA86" w14:textId="77777777" w:rsidR="007C3B1F" w:rsidRDefault="007C3B1F">
      <w:pPr>
        <w:pStyle w:val="BodyText"/>
        <w:spacing w:before="8"/>
        <w:rPr>
          <w:sz w:val="19"/>
        </w:rPr>
      </w:pPr>
    </w:p>
    <w:p w14:paraId="4B95958B" w14:textId="77777777" w:rsidR="007C3B1F" w:rsidRDefault="00000000">
      <w:pPr>
        <w:pStyle w:val="BodyText"/>
        <w:spacing w:line="276" w:lineRule="auto"/>
        <w:ind w:left="200" w:right="613"/>
        <w:jc w:val="both"/>
      </w:pPr>
      <w:r>
        <w:t>To avoid this problem, ROS uses quaternion representation of orientation. In brief, conversions between Euler and rotation vector are necessary when communicating with the teach pendant and conversions between Euler and quaternions are necessary when communicating with ROS.</w:t>
      </w:r>
    </w:p>
    <w:p w14:paraId="4496DE8C" w14:textId="77777777" w:rsidR="007C3B1F" w:rsidRDefault="007C3B1F">
      <w:pPr>
        <w:pStyle w:val="BodyText"/>
        <w:spacing w:before="4"/>
        <w:rPr>
          <w:sz w:val="16"/>
        </w:rPr>
      </w:pPr>
    </w:p>
    <w:p w14:paraId="6AE46DA9" w14:textId="77777777" w:rsidR="007C3B1F" w:rsidRDefault="00000000">
      <w:pPr>
        <w:pStyle w:val="Heading1"/>
        <w:numPr>
          <w:ilvl w:val="3"/>
          <w:numId w:val="20"/>
        </w:numPr>
        <w:tabs>
          <w:tab w:val="left" w:pos="1066"/>
        </w:tabs>
        <w:ind w:left="1066" w:hanging="866"/>
      </w:pPr>
      <w:r>
        <w:rPr>
          <w:color w:val="2E5395"/>
        </w:rPr>
        <w:t>ROTATION</w:t>
      </w:r>
      <w:r>
        <w:rPr>
          <w:color w:val="2E5395"/>
          <w:spacing w:val="60"/>
          <w:w w:val="150"/>
        </w:rPr>
        <w:t xml:space="preserve"> </w:t>
      </w:r>
      <w:r>
        <w:rPr>
          <w:color w:val="2E5395"/>
          <w:spacing w:val="-2"/>
        </w:rPr>
        <w:t>VECTOR</w:t>
      </w:r>
    </w:p>
    <w:p w14:paraId="584FCD33" w14:textId="77777777" w:rsidR="007C3B1F" w:rsidRDefault="00000000">
      <w:pPr>
        <w:pStyle w:val="BodyText"/>
        <w:spacing w:before="9"/>
        <w:rPr>
          <w:sz w:val="3"/>
        </w:rPr>
      </w:pPr>
      <w:r>
        <w:rPr>
          <w:noProof/>
        </w:rPr>
        <mc:AlternateContent>
          <mc:Choice Requires="wps">
            <w:drawing>
              <wp:anchor distT="0" distB="0" distL="0" distR="0" simplePos="0" relativeHeight="487598080" behindDoc="1" locked="0" layoutInCell="1" allowOverlap="1" wp14:anchorId="4CF8A9B0" wp14:editId="7A929A47">
                <wp:simplePos x="0" y="0"/>
                <wp:positionH relativeFrom="page">
                  <wp:posOffset>896416</wp:posOffset>
                </wp:positionH>
                <wp:positionV relativeFrom="paragraph">
                  <wp:posOffset>44829</wp:posOffset>
                </wp:positionV>
                <wp:extent cx="5769610"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5E486D4E" id="Graphic 45" o:spid="_x0000_s1026" style="position:absolute;margin-left:70.6pt;margin-top:3.55pt;width:454.3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DRsuos3QAAAAgBAAAPAAAAZHJzL2Rvd25yZXYueG1sTI/NTsMwEITvSLyD&#10;tUjcqJNQkhLiVIgfwQmJtg/gxIsTEa+j2G1Dn57tCY6zM5r9plrPbhAHnELvSUG6SEAgtd70ZBXs&#10;tq83KxAhajJ68IQKfjDAur68qHRp/JE+8bCJVnAJhVIr6GIcSylD26HTYeFHJPa+/OR0ZDlZaSZ9&#10;5HI3yCxJcul0T/yh0yM+ddh+b/ZOQZPFj+Ld9u7u5fRm892pCPlzo9T11fz4ACLiHP/CcMZndKiZ&#10;qfF7MkEMrJdpxlEFRQri7CfLe97S8OEWZF3J/wPqXwAAAP//AwBQSwECLQAUAAYACAAAACEAtoM4&#10;kv4AAADhAQAAEwAAAAAAAAAAAAAAAAAAAAAAW0NvbnRlbnRfVHlwZXNdLnhtbFBLAQItABQABgAI&#10;AAAAIQA4/SH/1gAAAJQBAAALAAAAAAAAAAAAAAAAAC8BAABfcmVscy8ucmVsc1BLAQItABQABgAI&#10;AAAAIQD0eyyEGgIAAFwEAAAOAAAAAAAAAAAAAAAAAC4CAABkcnMvZTJvRG9jLnhtbFBLAQItABQA&#10;BgAIAAAAIQDRsuos3QAAAAgBAAAPAAAAAAAAAAAAAAAAAHQEAABkcnMvZG93bnJldi54bWxQSwUG&#10;AAAAAAQABADzAAAAfgUAAAAA&#10;" path="m,l5769305,e" filled="f" strokecolor="#4471c4" strokeweight=".72pt">
                <v:stroke dashstyle="1 1"/>
                <v:path arrowok="t"/>
                <w10:wrap type="topAndBottom" anchorx="page"/>
              </v:shape>
            </w:pict>
          </mc:Fallback>
        </mc:AlternateContent>
      </w:r>
    </w:p>
    <w:p w14:paraId="08801172" w14:textId="77777777" w:rsidR="007C3B1F" w:rsidRDefault="00000000">
      <w:pPr>
        <w:pStyle w:val="BodyText"/>
        <w:spacing w:before="102" w:line="276" w:lineRule="auto"/>
        <w:ind w:left="200" w:right="611"/>
        <w:jc w:val="both"/>
      </w:pPr>
      <w:r>
        <w:t>The</w:t>
      </w:r>
      <w:r>
        <w:rPr>
          <w:spacing w:val="-8"/>
        </w:rPr>
        <w:t xml:space="preserve"> </w:t>
      </w:r>
      <w:r>
        <w:t>rotation</w:t>
      </w:r>
      <w:r>
        <w:rPr>
          <w:spacing w:val="-9"/>
        </w:rPr>
        <w:t xml:space="preserve"> </w:t>
      </w:r>
      <w:r>
        <w:t>vector</w:t>
      </w:r>
      <w:r>
        <w:rPr>
          <w:spacing w:val="-8"/>
        </w:rPr>
        <w:t xml:space="preserve"> </w:t>
      </w:r>
      <w:r>
        <w:t>representation</w:t>
      </w:r>
      <w:r>
        <w:rPr>
          <w:spacing w:val="-8"/>
        </w:rPr>
        <w:t xml:space="preserve"> </w:t>
      </w:r>
      <w:r>
        <w:t>uses</w:t>
      </w:r>
      <w:r>
        <w:rPr>
          <w:spacing w:val="-8"/>
        </w:rPr>
        <w:t xml:space="preserve"> </w:t>
      </w:r>
      <w:r>
        <w:t>a</w:t>
      </w:r>
      <w:r>
        <w:rPr>
          <w:spacing w:val="-8"/>
        </w:rPr>
        <w:t xml:space="preserve"> </w:t>
      </w:r>
      <w:r>
        <w:t>unit</w:t>
      </w:r>
      <w:r>
        <w:rPr>
          <w:spacing w:val="-8"/>
        </w:rPr>
        <w:t xml:space="preserve"> </w:t>
      </w:r>
      <w:r>
        <w:t>vector</w:t>
      </w:r>
      <w:r>
        <w:rPr>
          <w:spacing w:val="-8"/>
        </w:rPr>
        <w:t xml:space="preserve"> </w:t>
      </w:r>
      <w:r>
        <w:t>to</w:t>
      </w:r>
      <w:r>
        <w:rPr>
          <w:spacing w:val="-7"/>
        </w:rPr>
        <w:t xml:space="preserve"> </w:t>
      </w:r>
      <w:r>
        <w:t>define</w:t>
      </w:r>
      <w:r>
        <w:rPr>
          <w:spacing w:val="-10"/>
        </w:rPr>
        <w:t xml:space="preserve"> </w:t>
      </w:r>
      <w:r>
        <w:t>the</w:t>
      </w:r>
      <w:r>
        <w:rPr>
          <w:spacing w:val="-8"/>
        </w:rPr>
        <w:t xml:space="preserve"> </w:t>
      </w:r>
      <w:r>
        <w:t>rotation</w:t>
      </w:r>
      <w:r>
        <w:rPr>
          <w:spacing w:val="-9"/>
        </w:rPr>
        <w:t xml:space="preserve"> </w:t>
      </w:r>
      <w:r>
        <w:t>axis</w:t>
      </w:r>
      <w:r>
        <w:rPr>
          <w:spacing w:val="-8"/>
        </w:rPr>
        <w:t xml:space="preserve"> </w:t>
      </w:r>
      <w:r>
        <w:t>and</w:t>
      </w:r>
      <w:r>
        <w:rPr>
          <w:spacing w:val="-9"/>
        </w:rPr>
        <w:t xml:space="preserve"> </w:t>
      </w:r>
      <w:r>
        <w:t>an</w:t>
      </w:r>
      <w:r>
        <w:rPr>
          <w:spacing w:val="-9"/>
        </w:rPr>
        <w:t xml:space="preserve"> </w:t>
      </w:r>
      <w:r>
        <w:t xml:space="preserve">angle </w:t>
      </w:r>
      <w:r>
        <w:rPr>
          <w:rFonts w:ascii="Cambria Math" w:eastAsia="Cambria Math"/>
        </w:rPr>
        <w:t xml:space="preserve">𝜃 </w:t>
      </w:r>
      <w:r>
        <w:t>for</w:t>
      </w:r>
      <w:r>
        <w:rPr>
          <w:spacing w:val="-8"/>
        </w:rPr>
        <w:t xml:space="preserve"> </w:t>
      </w:r>
      <w:r>
        <w:t>the magnitude</w:t>
      </w:r>
      <w:r>
        <w:rPr>
          <w:spacing w:val="-3"/>
        </w:rPr>
        <w:t xml:space="preserve"> </w:t>
      </w:r>
      <w:r>
        <w:t>of</w:t>
      </w:r>
      <w:r>
        <w:rPr>
          <w:spacing w:val="-1"/>
        </w:rPr>
        <w:t xml:space="preserve"> </w:t>
      </w:r>
      <w:r>
        <w:t>rotation</w:t>
      </w:r>
      <w:r>
        <w:rPr>
          <w:spacing w:val="-2"/>
        </w:rPr>
        <w:t xml:space="preserve"> </w:t>
      </w:r>
      <w:r>
        <w:t>about</w:t>
      </w:r>
      <w:r>
        <w:rPr>
          <w:spacing w:val="-1"/>
        </w:rPr>
        <w:t xml:space="preserve"> </w:t>
      </w:r>
      <w:r>
        <w:t>the</w:t>
      </w:r>
      <w:r>
        <w:rPr>
          <w:spacing w:val="-1"/>
        </w:rPr>
        <w:t xml:space="preserve"> </w:t>
      </w:r>
      <w:r>
        <w:t>axis</w:t>
      </w:r>
      <w:r>
        <w:rPr>
          <w:spacing w:val="-2"/>
        </w:rPr>
        <w:t xml:space="preserve"> </w:t>
      </w:r>
      <w:r>
        <w:t>and</w:t>
      </w:r>
      <w:r>
        <w:rPr>
          <w:spacing w:val="-2"/>
        </w:rPr>
        <w:t xml:space="preserve"> </w:t>
      </w:r>
      <w:r>
        <w:t>is</w:t>
      </w:r>
      <w:r>
        <w:rPr>
          <w:spacing w:val="-1"/>
        </w:rPr>
        <w:t xml:space="preserve"> </w:t>
      </w:r>
      <w:r>
        <w:t>used</w:t>
      </w:r>
      <w:r>
        <w:rPr>
          <w:spacing w:val="-1"/>
        </w:rPr>
        <w:t xml:space="preserve"> </w:t>
      </w:r>
      <w:r>
        <w:t>for</w:t>
      </w:r>
      <w:r>
        <w:rPr>
          <w:spacing w:val="-1"/>
        </w:rPr>
        <w:t xml:space="preserve"> </w:t>
      </w:r>
      <w:r>
        <w:t>the</w:t>
      </w:r>
      <w:r>
        <w:rPr>
          <w:spacing w:val="-1"/>
        </w:rPr>
        <w:t xml:space="preserve"> </w:t>
      </w:r>
      <w:r>
        <w:t>default</w:t>
      </w:r>
      <w:r>
        <w:rPr>
          <w:spacing w:val="-1"/>
        </w:rPr>
        <w:t xml:space="preserve"> </w:t>
      </w:r>
      <w:r>
        <w:t>pose display</w:t>
      </w:r>
      <w:r>
        <w:rPr>
          <w:spacing w:val="-3"/>
        </w:rPr>
        <w:t xml:space="preserve"> </w:t>
      </w:r>
      <w:r>
        <w:t>on</w:t>
      </w:r>
      <w:r>
        <w:rPr>
          <w:spacing w:val="-4"/>
        </w:rPr>
        <w:t xml:space="preserve"> </w:t>
      </w:r>
      <w:r>
        <w:t>the</w:t>
      </w:r>
      <w:r>
        <w:rPr>
          <w:spacing w:val="-1"/>
        </w:rPr>
        <w:t xml:space="preserve"> </w:t>
      </w:r>
      <w:r>
        <w:t>Universal</w:t>
      </w:r>
      <w:r>
        <w:rPr>
          <w:spacing w:val="-1"/>
        </w:rPr>
        <w:t xml:space="preserve"> </w:t>
      </w:r>
      <w:r>
        <w:t>Robots teach pendant, where it is defined as follows:</w:t>
      </w:r>
    </w:p>
    <w:p w14:paraId="3429F5D1" w14:textId="77777777" w:rsidR="007C3B1F" w:rsidRDefault="007C3B1F">
      <w:pPr>
        <w:pStyle w:val="BodyText"/>
        <w:spacing w:before="1"/>
        <w:rPr>
          <w:sz w:val="11"/>
        </w:rPr>
      </w:pPr>
    </w:p>
    <w:p w14:paraId="48C81DA1" w14:textId="77777777" w:rsidR="007C3B1F" w:rsidRDefault="00000000">
      <w:pPr>
        <w:tabs>
          <w:tab w:val="left" w:pos="645"/>
        </w:tabs>
        <w:spacing w:before="65" w:line="294" w:lineRule="exact"/>
        <w:ind w:right="36"/>
        <w:jc w:val="center"/>
        <w:rPr>
          <w:rFonts w:ascii="Cambria Math" w:eastAsia="Cambria Math" w:hAnsi="Cambria Math"/>
        </w:rPr>
      </w:pPr>
      <w:r>
        <w:rPr>
          <w:rFonts w:ascii="Cambria Math" w:eastAsia="Cambria Math" w:hAnsi="Cambria Math"/>
          <w:spacing w:val="-5"/>
          <w:w w:val="105"/>
        </w:rPr>
        <w:t>𝑟</w:t>
      </w:r>
      <w:r>
        <w:rPr>
          <w:rFonts w:ascii="Cambria Math" w:eastAsia="Cambria Math" w:hAnsi="Cambria Math"/>
          <w:spacing w:val="-5"/>
          <w:w w:val="105"/>
          <w:position w:val="-4"/>
          <w:sz w:val="16"/>
        </w:rPr>
        <w:t>𝑥</w:t>
      </w:r>
      <w:r>
        <w:rPr>
          <w:rFonts w:ascii="Cambria Math" w:eastAsia="Cambria Math" w:hAnsi="Cambria Math"/>
          <w:position w:val="-4"/>
          <w:sz w:val="16"/>
        </w:rPr>
        <w:tab/>
      </w:r>
      <w:proofErr w:type="spellStart"/>
      <w:r>
        <w:rPr>
          <w:rFonts w:ascii="Cambria Math" w:eastAsia="Cambria Math" w:hAnsi="Cambria Math"/>
          <w:spacing w:val="-5"/>
          <w:w w:val="105"/>
        </w:rPr>
        <w:t>θu</w:t>
      </w:r>
      <w:proofErr w:type="spellEnd"/>
      <w:r>
        <w:rPr>
          <w:rFonts w:ascii="Cambria Math" w:eastAsia="Cambria Math" w:hAnsi="Cambria Math"/>
          <w:spacing w:val="-5"/>
          <w:w w:val="105"/>
          <w:vertAlign w:val="subscript"/>
        </w:rPr>
        <w:t>𝑥</w:t>
      </w:r>
    </w:p>
    <w:p w14:paraId="40258700" w14:textId="77777777" w:rsidR="007C3B1F" w:rsidRDefault="00000000">
      <w:pPr>
        <w:pStyle w:val="BodyText"/>
        <w:spacing w:line="259" w:lineRule="exact"/>
        <w:ind w:right="414"/>
        <w:jc w:val="center"/>
        <w:rPr>
          <w:rFonts w:ascii="Cambria Math" w:eastAsia="Cambria Math" w:hAnsi="Cambria Math"/>
        </w:rPr>
      </w:pPr>
      <w:r>
        <w:rPr>
          <w:rFonts w:ascii="Cambria Math" w:eastAsia="Cambria Math" w:hAnsi="Cambria Math"/>
          <w:w w:val="105"/>
          <w:position w:val="2"/>
        </w:rPr>
        <w:t>𝑟</w:t>
      </w:r>
      <w:r>
        <w:rPr>
          <w:rFonts w:ascii="Cambria Math" w:eastAsia="Cambria Math" w:hAnsi="Cambria Math"/>
          <w:spacing w:val="5"/>
          <w:w w:val="105"/>
          <w:position w:val="2"/>
        </w:rPr>
        <w:t xml:space="preserve"> </w:t>
      </w:r>
      <w:r>
        <w:rPr>
          <w:rFonts w:ascii="Cambria Math" w:eastAsia="Cambria Math" w:hAnsi="Cambria Math"/>
          <w:w w:val="105"/>
          <w:position w:val="2"/>
        </w:rPr>
        <w:t>=</w:t>
      </w:r>
      <w:r>
        <w:rPr>
          <w:rFonts w:ascii="Cambria Math" w:eastAsia="Cambria Math" w:hAnsi="Cambria Math"/>
          <w:spacing w:val="3"/>
          <w:w w:val="105"/>
          <w:position w:val="2"/>
        </w:rPr>
        <w:t xml:space="preserve"> </w:t>
      </w:r>
      <w:r>
        <w:rPr>
          <w:rFonts w:ascii="Cambria Math" w:eastAsia="Cambria Math" w:hAnsi="Cambria Math"/>
          <w:w w:val="105"/>
          <w:position w:val="2"/>
        </w:rPr>
        <w:t>[</w:t>
      </w:r>
      <w:r>
        <w:rPr>
          <w:rFonts w:ascii="Cambria Math" w:eastAsia="Cambria Math" w:hAnsi="Cambria Math"/>
          <w:w w:val="105"/>
          <w:position w:val="6"/>
        </w:rPr>
        <w:t>𝑟</w:t>
      </w:r>
      <w:r>
        <w:rPr>
          <w:rFonts w:ascii="Cambria Math" w:eastAsia="Cambria Math" w:hAnsi="Cambria Math"/>
          <w:w w:val="105"/>
          <w:position w:val="1"/>
          <w:sz w:val="16"/>
        </w:rPr>
        <w:t>𝑦</w:t>
      </w:r>
      <w:r>
        <w:rPr>
          <w:rFonts w:ascii="Cambria Math" w:eastAsia="Cambria Math" w:hAnsi="Cambria Math"/>
          <w:w w:val="105"/>
          <w:position w:val="2"/>
        </w:rPr>
        <w:t>] =</w:t>
      </w:r>
      <w:r>
        <w:rPr>
          <w:rFonts w:ascii="Cambria Math" w:eastAsia="Cambria Math" w:hAnsi="Cambria Math"/>
          <w:spacing w:val="2"/>
          <w:w w:val="105"/>
          <w:position w:val="2"/>
        </w:rPr>
        <w:t xml:space="preserve"> </w:t>
      </w:r>
      <w:r>
        <w:rPr>
          <w:rFonts w:ascii="Cambria Math" w:eastAsia="Cambria Math" w:hAnsi="Cambria Math"/>
          <w:spacing w:val="-4"/>
          <w:w w:val="105"/>
          <w:position w:val="2"/>
        </w:rPr>
        <w:t>[</w:t>
      </w:r>
      <w:proofErr w:type="spellStart"/>
      <w:r>
        <w:rPr>
          <w:rFonts w:ascii="Cambria Math" w:eastAsia="Cambria Math" w:hAnsi="Cambria Math"/>
          <w:spacing w:val="-4"/>
          <w:w w:val="105"/>
          <w:position w:val="5"/>
        </w:rPr>
        <w:t>θu</w:t>
      </w:r>
      <w:proofErr w:type="spellEnd"/>
      <w:r>
        <w:rPr>
          <w:rFonts w:ascii="Cambria Math" w:eastAsia="Cambria Math" w:hAnsi="Cambria Math"/>
          <w:spacing w:val="-4"/>
          <w:w w:val="105"/>
          <w:sz w:val="16"/>
        </w:rPr>
        <w:t>𝑦</w:t>
      </w:r>
      <w:r>
        <w:rPr>
          <w:rFonts w:ascii="Cambria Math" w:eastAsia="Cambria Math" w:hAnsi="Cambria Math"/>
          <w:spacing w:val="-4"/>
          <w:w w:val="105"/>
          <w:position w:val="2"/>
        </w:rPr>
        <w:t>]</w:t>
      </w:r>
    </w:p>
    <w:p w14:paraId="7AB8D8D9" w14:textId="77777777" w:rsidR="007C3B1F" w:rsidRDefault="007C3B1F">
      <w:pPr>
        <w:spacing w:line="259" w:lineRule="exact"/>
        <w:jc w:val="center"/>
        <w:rPr>
          <w:rFonts w:ascii="Cambria Math" w:eastAsia="Cambria Math" w:hAnsi="Cambria Math"/>
        </w:rPr>
        <w:sectPr w:rsidR="007C3B1F">
          <w:pgSz w:w="11910" w:h="16840"/>
          <w:pgMar w:top="1420" w:right="820" w:bottom="1540" w:left="1240" w:header="863" w:footer="1345" w:gutter="0"/>
          <w:cols w:space="720"/>
        </w:sectPr>
      </w:pPr>
    </w:p>
    <w:p w14:paraId="2063F279" w14:textId="77777777" w:rsidR="007C3B1F" w:rsidRDefault="00000000">
      <w:pPr>
        <w:spacing w:line="257" w:lineRule="exact"/>
        <w:jc w:val="right"/>
        <w:rPr>
          <w:rFonts w:ascii="Cambria Math" w:eastAsia="Cambria Math"/>
          <w:sz w:val="16"/>
        </w:rPr>
      </w:pPr>
      <w:r>
        <w:rPr>
          <w:rFonts w:ascii="Cambria Math" w:eastAsia="Cambria Math"/>
          <w:spacing w:val="-5"/>
          <w:w w:val="105"/>
        </w:rPr>
        <w:t>𝑟</w:t>
      </w:r>
      <w:r>
        <w:rPr>
          <w:rFonts w:ascii="Cambria Math" w:eastAsia="Cambria Math"/>
          <w:spacing w:val="-5"/>
          <w:w w:val="105"/>
          <w:position w:val="-4"/>
          <w:sz w:val="16"/>
        </w:rPr>
        <w:t>𝑧</w:t>
      </w:r>
    </w:p>
    <w:p w14:paraId="3559C654" w14:textId="77777777" w:rsidR="007C3B1F" w:rsidRDefault="00000000">
      <w:pPr>
        <w:spacing w:before="8"/>
        <w:ind w:left="453"/>
        <w:rPr>
          <w:rFonts w:ascii="Cambria Math" w:eastAsia="Cambria Math" w:hAnsi="Cambria Math"/>
          <w:sz w:val="16"/>
        </w:rPr>
      </w:pPr>
      <w:r>
        <w:br w:type="column"/>
      </w:r>
      <w:proofErr w:type="spellStart"/>
      <w:r>
        <w:rPr>
          <w:rFonts w:ascii="Cambria Math" w:eastAsia="Cambria Math" w:hAnsi="Cambria Math"/>
          <w:spacing w:val="-5"/>
          <w:w w:val="105"/>
        </w:rPr>
        <w:t>θu</w:t>
      </w:r>
      <w:proofErr w:type="spellEnd"/>
      <w:r>
        <w:rPr>
          <w:rFonts w:ascii="Cambria Math" w:eastAsia="Cambria Math" w:hAnsi="Cambria Math"/>
          <w:spacing w:val="-5"/>
          <w:w w:val="105"/>
          <w:position w:val="-4"/>
          <w:sz w:val="16"/>
        </w:rPr>
        <w:t>𝑧</w:t>
      </w:r>
    </w:p>
    <w:p w14:paraId="501A4B19" w14:textId="77777777" w:rsidR="007C3B1F" w:rsidRDefault="007C3B1F">
      <w:pPr>
        <w:rPr>
          <w:rFonts w:ascii="Cambria Math" w:eastAsia="Cambria Math" w:hAnsi="Cambria Math"/>
          <w:sz w:val="16"/>
        </w:rPr>
        <w:sectPr w:rsidR="007C3B1F">
          <w:type w:val="continuous"/>
          <w:pgSz w:w="11910" w:h="16840"/>
          <w:pgMar w:top="1420" w:right="820" w:bottom="1540" w:left="1240" w:header="863" w:footer="1345" w:gutter="0"/>
          <w:cols w:num="2" w:space="720" w:equalWidth="0">
            <w:col w:w="4573" w:space="40"/>
            <w:col w:w="5237"/>
          </w:cols>
        </w:sectPr>
      </w:pPr>
    </w:p>
    <w:p w14:paraId="1BBFDBF8" w14:textId="77777777" w:rsidR="007C3B1F" w:rsidRDefault="007C3B1F">
      <w:pPr>
        <w:pStyle w:val="BodyText"/>
        <w:spacing w:before="1"/>
        <w:rPr>
          <w:rFonts w:ascii="Cambria Math"/>
          <w:sz w:val="14"/>
        </w:rPr>
      </w:pPr>
    </w:p>
    <w:p w14:paraId="2A66836D" w14:textId="77777777" w:rsidR="007C3B1F" w:rsidRDefault="00000000">
      <w:pPr>
        <w:pStyle w:val="BodyText"/>
        <w:spacing w:before="56"/>
        <w:ind w:left="200"/>
      </w:pPr>
      <w:r>
        <w:t>The</w:t>
      </w:r>
      <w:r>
        <w:rPr>
          <w:spacing w:val="-4"/>
        </w:rPr>
        <w:t xml:space="preserve"> </w:t>
      </w:r>
      <w:r>
        <w:t>following</w:t>
      </w:r>
      <w:r>
        <w:rPr>
          <w:spacing w:val="-4"/>
        </w:rPr>
        <w:t xml:space="preserve"> </w:t>
      </w:r>
      <w:r>
        <w:t>is</w:t>
      </w:r>
      <w:r>
        <w:rPr>
          <w:spacing w:val="-2"/>
        </w:rPr>
        <w:t xml:space="preserve"> </w:t>
      </w:r>
      <w:r>
        <w:t>a</w:t>
      </w:r>
      <w:r>
        <w:rPr>
          <w:spacing w:val="-3"/>
        </w:rPr>
        <w:t xml:space="preserve"> </w:t>
      </w:r>
      <w:r>
        <w:t>visual</w:t>
      </w:r>
      <w:r>
        <w:rPr>
          <w:spacing w:val="-2"/>
        </w:rPr>
        <w:t xml:space="preserve"> </w:t>
      </w:r>
      <w:r>
        <w:t>aid</w:t>
      </w:r>
      <w:r>
        <w:rPr>
          <w:spacing w:val="-6"/>
        </w:rPr>
        <w:t xml:space="preserve"> </w:t>
      </w:r>
      <w:r>
        <w:t>for</w:t>
      </w:r>
      <w:r>
        <w:rPr>
          <w:spacing w:val="-2"/>
        </w:rPr>
        <w:t xml:space="preserve"> </w:t>
      </w:r>
      <w:r>
        <w:t>the</w:t>
      </w:r>
      <w:r>
        <w:rPr>
          <w:spacing w:val="-2"/>
        </w:rPr>
        <w:t xml:space="preserve"> </w:t>
      </w:r>
      <w:r>
        <w:t>rotation</w:t>
      </w:r>
      <w:r>
        <w:rPr>
          <w:spacing w:val="-5"/>
        </w:rPr>
        <w:t xml:space="preserve"> </w:t>
      </w:r>
      <w:r>
        <w:t>vector</w:t>
      </w:r>
      <w:r>
        <w:rPr>
          <w:spacing w:val="-4"/>
        </w:rPr>
        <w:t xml:space="preserve"> </w:t>
      </w:r>
      <w:r>
        <w:rPr>
          <w:spacing w:val="-2"/>
        </w:rPr>
        <w:t>representation:</w:t>
      </w:r>
    </w:p>
    <w:p w14:paraId="39CCA744" w14:textId="77777777" w:rsidR="007C3B1F" w:rsidRDefault="00000000">
      <w:pPr>
        <w:pStyle w:val="BodyText"/>
        <w:spacing w:before="8"/>
        <w:rPr>
          <w:sz w:val="17"/>
        </w:rPr>
      </w:pPr>
      <w:r>
        <w:rPr>
          <w:noProof/>
        </w:rPr>
        <w:drawing>
          <wp:anchor distT="0" distB="0" distL="0" distR="0" simplePos="0" relativeHeight="487598592" behindDoc="1" locked="0" layoutInCell="1" allowOverlap="1" wp14:anchorId="653591B9" wp14:editId="532450D4">
            <wp:simplePos x="0" y="0"/>
            <wp:positionH relativeFrom="page">
              <wp:posOffset>3203366</wp:posOffset>
            </wp:positionH>
            <wp:positionV relativeFrom="paragraph">
              <wp:posOffset>152698</wp:posOffset>
            </wp:positionV>
            <wp:extent cx="1187841" cy="1609344"/>
            <wp:effectExtent l="0" t="0" r="0" b="0"/>
            <wp:wrapTopAndBottom/>
            <wp:docPr id="46" name="Image 46" descr="Ein Bild, das Reihe, Diagramm, Entwurf, Zeichnung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Reihe, Diagramm, Entwurf, Zeichnung enthält.  Automatisch generierte Beschreibung"/>
                    <pic:cNvPicPr/>
                  </pic:nvPicPr>
                  <pic:blipFill>
                    <a:blip r:embed="rId20" cstate="print"/>
                    <a:stretch>
                      <a:fillRect/>
                    </a:stretch>
                  </pic:blipFill>
                  <pic:spPr>
                    <a:xfrm>
                      <a:off x="0" y="0"/>
                      <a:ext cx="1187841" cy="1609344"/>
                    </a:xfrm>
                    <a:prstGeom prst="rect">
                      <a:avLst/>
                    </a:prstGeom>
                  </pic:spPr>
                </pic:pic>
              </a:graphicData>
            </a:graphic>
          </wp:anchor>
        </w:drawing>
      </w:r>
    </w:p>
    <w:p w14:paraId="7B39BE28" w14:textId="77777777" w:rsidR="007C3B1F" w:rsidRDefault="007C3B1F">
      <w:pPr>
        <w:pStyle w:val="BodyText"/>
        <w:spacing w:before="4"/>
        <w:rPr>
          <w:sz w:val="28"/>
        </w:rPr>
      </w:pPr>
    </w:p>
    <w:p w14:paraId="7140F84B" w14:textId="77777777" w:rsidR="007C3B1F" w:rsidRDefault="00000000">
      <w:pPr>
        <w:pStyle w:val="BodyText"/>
        <w:ind w:left="123" w:right="541"/>
        <w:jc w:val="center"/>
      </w:pPr>
      <w:r>
        <w:t>Figure</w:t>
      </w:r>
      <w:r>
        <w:rPr>
          <w:spacing w:val="-5"/>
        </w:rPr>
        <w:t xml:space="preserve"> </w:t>
      </w:r>
      <w:r>
        <w:t>2.1.8:</w:t>
      </w:r>
      <w:r>
        <w:rPr>
          <w:spacing w:val="-5"/>
        </w:rPr>
        <w:t xml:space="preserve"> </w:t>
      </w:r>
      <w:r>
        <w:t>Rotation</w:t>
      </w:r>
      <w:r>
        <w:rPr>
          <w:spacing w:val="-8"/>
        </w:rPr>
        <w:t xml:space="preserve"> </w:t>
      </w:r>
      <w:r>
        <w:t>vector</w:t>
      </w:r>
      <w:r>
        <w:rPr>
          <w:spacing w:val="-7"/>
        </w:rPr>
        <w:t xml:space="preserve"> </w:t>
      </w:r>
      <w:r>
        <w:t>visual</w:t>
      </w:r>
      <w:r>
        <w:rPr>
          <w:spacing w:val="-4"/>
        </w:rPr>
        <w:t xml:space="preserve"> </w:t>
      </w:r>
      <w:r>
        <w:t>representation</w:t>
      </w:r>
      <w:r>
        <w:rPr>
          <w:spacing w:val="-5"/>
        </w:rPr>
        <w:t xml:space="preserve"> </w:t>
      </w:r>
      <w:r>
        <w:rPr>
          <w:spacing w:val="-4"/>
        </w:rPr>
        <w:t>[6].</w:t>
      </w:r>
    </w:p>
    <w:p w14:paraId="64824783" w14:textId="77777777" w:rsidR="007C3B1F" w:rsidRDefault="007C3B1F">
      <w:pPr>
        <w:jc w:val="center"/>
        <w:sectPr w:rsidR="007C3B1F">
          <w:type w:val="continuous"/>
          <w:pgSz w:w="11910" w:h="16840"/>
          <w:pgMar w:top="1420" w:right="820" w:bottom="1540" w:left="1240" w:header="863" w:footer="1345" w:gutter="0"/>
          <w:cols w:space="720"/>
        </w:sectPr>
      </w:pPr>
    </w:p>
    <w:p w14:paraId="74FE4693" w14:textId="77777777" w:rsidR="007C3B1F" w:rsidRDefault="007C3B1F">
      <w:pPr>
        <w:pStyle w:val="BodyText"/>
        <w:rPr>
          <w:sz w:val="20"/>
        </w:rPr>
      </w:pPr>
    </w:p>
    <w:p w14:paraId="59E67B5F" w14:textId="77777777" w:rsidR="007C3B1F" w:rsidRDefault="00000000">
      <w:pPr>
        <w:pStyle w:val="Heading1"/>
        <w:numPr>
          <w:ilvl w:val="3"/>
          <w:numId w:val="20"/>
        </w:numPr>
        <w:tabs>
          <w:tab w:val="left" w:pos="1066"/>
        </w:tabs>
        <w:spacing w:before="188"/>
        <w:ind w:left="1066" w:hanging="866"/>
      </w:pPr>
      <w:r>
        <w:rPr>
          <w:color w:val="2E5395"/>
          <w:spacing w:val="-2"/>
        </w:rPr>
        <w:t>QUATERNIONS</w:t>
      </w:r>
    </w:p>
    <w:p w14:paraId="7A17E305" w14:textId="77777777" w:rsidR="007C3B1F" w:rsidRDefault="00000000">
      <w:pPr>
        <w:pStyle w:val="BodyText"/>
        <w:spacing w:before="9"/>
        <w:rPr>
          <w:sz w:val="3"/>
        </w:rPr>
      </w:pPr>
      <w:r>
        <w:rPr>
          <w:noProof/>
        </w:rPr>
        <mc:AlternateContent>
          <mc:Choice Requires="wps">
            <w:drawing>
              <wp:anchor distT="0" distB="0" distL="0" distR="0" simplePos="0" relativeHeight="487599104" behindDoc="1" locked="0" layoutInCell="1" allowOverlap="1" wp14:anchorId="333DC110" wp14:editId="632459CD">
                <wp:simplePos x="0" y="0"/>
                <wp:positionH relativeFrom="page">
                  <wp:posOffset>896416</wp:posOffset>
                </wp:positionH>
                <wp:positionV relativeFrom="paragraph">
                  <wp:posOffset>44570</wp:posOffset>
                </wp:positionV>
                <wp:extent cx="5769610" cy="1270"/>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20836BE7" id="Graphic 51" o:spid="_x0000_s1026" style="position:absolute;margin-left:70.6pt;margin-top:3.5pt;width:454.3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Ac5nhu3AAAAAgBAAAPAAAAZHJzL2Rvd25yZXYueG1sTI/NTsMwEITvSLyD&#10;tZW4UadRSSDEqRA/glOl/jyAEy9O1HgdxW4b+vRsT3CcndHsN+Vqcr044Rg6TwoW8wQEUuNNR1bB&#10;fvdx/wgiRE1G955QwQ8GWFW3N6UujD/TBk/baAWXUCi0gjbGoZAyNC06HeZ+QGLv249OR5ajlWbU&#10;Zy53vUyTJJNOd8QfWj3ga4vNYXt0Cuo0rvMv27mH98unzfaXPGRvtVJ3s+nlGUTEKf6F4YrP6FAx&#10;U+2PZILoWS8XKUcV5Dzp6ifLJ95S8yEFWZXy/4DqFwAA//8DAFBLAQItABQABgAIAAAAIQC2gziS&#10;/gAAAOEBAAATAAAAAAAAAAAAAAAAAAAAAABbQ29udGVudF9UeXBlc10ueG1sUEsBAi0AFAAGAAgA&#10;AAAhADj9If/WAAAAlAEAAAsAAAAAAAAAAAAAAAAALwEAAF9yZWxzLy5yZWxzUEsBAi0AFAAGAAgA&#10;AAAhAPR7LIQaAgAAXAQAAA4AAAAAAAAAAAAAAAAALgIAAGRycy9lMm9Eb2MueG1sUEsBAi0AFAAG&#10;AAgAAAAhABzmeG7cAAAACAEAAA8AAAAAAAAAAAAAAAAAdAQAAGRycy9kb3ducmV2LnhtbFBLBQYA&#10;AAAABAAEAPMAAAB9BQAAAAA=&#10;" path="m,l5769305,e" filled="f" strokecolor="#4471c4" strokeweight=".72pt">
                <v:stroke dashstyle="1 1"/>
                <v:path arrowok="t"/>
                <w10:wrap type="topAndBottom" anchorx="page"/>
              </v:shape>
            </w:pict>
          </mc:Fallback>
        </mc:AlternateContent>
      </w:r>
    </w:p>
    <w:p w14:paraId="016D2C29" w14:textId="77777777" w:rsidR="007C3B1F" w:rsidRDefault="00000000">
      <w:pPr>
        <w:pStyle w:val="BodyText"/>
        <w:spacing w:before="102" w:line="273" w:lineRule="auto"/>
        <w:ind w:left="200" w:right="610"/>
      </w:pPr>
      <w:r>
        <w:t>Quaternions</w:t>
      </w:r>
      <w:r>
        <w:rPr>
          <w:spacing w:val="-4"/>
        </w:rPr>
        <w:t xml:space="preserve"> </w:t>
      </w:r>
      <w:r>
        <w:t>use</w:t>
      </w:r>
      <w:r>
        <w:rPr>
          <w:spacing w:val="-1"/>
        </w:rPr>
        <w:t xml:space="preserve"> </w:t>
      </w:r>
      <w:r>
        <w:t>four</w:t>
      </w:r>
      <w:r>
        <w:rPr>
          <w:spacing w:val="-4"/>
        </w:rPr>
        <w:t xml:space="preserve"> </w:t>
      </w:r>
      <w:r>
        <w:t>values</w:t>
      </w:r>
      <w:r>
        <w:rPr>
          <w:spacing w:val="-2"/>
        </w:rPr>
        <w:t xml:space="preserve"> </w:t>
      </w:r>
      <w:r>
        <w:t>to</w:t>
      </w:r>
      <w:r>
        <w:rPr>
          <w:spacing w:val="-4"/>
        </w:rPr>
        <w:t xml:space="preserve"> </w:t>
      </w:r>
      <w:r>
        <w:t>fully</w:t>
      </w:r>
      <w:r>
        <w:rPr>
          <w:spacing w:val="-2"/>
        </w:rPr>
        <w:t xml:space="preserve"> </w:t>
      </w:r>
      <w:r>
        <w:t>define</w:t>
      </w:r>
      <w:r>
        <w:rPr>
          <w:spacing w:val="-2"/>
        </w:rPr>
        <w:t xml:space="preserve"> </w:t>
      </w:r>
      <w:r>
        <w:t>the</w:t>
      </w:r>
      <w:r>
        <w:rPr>
          <w:spacing w:val="-4"/>
        </w:rPr>
        <w:t xml:space="preserve"> </w:t>
      </w:r>
      <w:r>
        <w:t>rotation</w:t>
      </w:r>
      <w:r>
        <w:rPr>
          <w:spacing w:val="-3"/>
        </w:rPr>
        <w:t xml:space="preserve"> </w:t>
      </w:r>
      <w:r>
        <w:t>of</w:t>
      </w:r>
      <w:r>
        <w:rPr>
          <w:spacing w:val="-2"/>
        </w:rPr>
        <w:t xml:space="preserve"> </w:t>
      </w:r>
      <w:r>
        <w:t>a</w:t>
      </w:r>
      <w:r>
        <w:rPr>
          <w:spacing w:val="-4"/>
        </w:rPr>
        <w:t xml:space="preserve"> </w:t>
      </w:r>
      <w:r>
        <w:t>vector</w:t>
      </w:r>
      <w:r>
        <w:rPr>
          <w:spacing w:val="-2"/>
        </w:rPr>
        <w:t xml:space="preserve"> </w:t>
      </w:r>
      <w:r>
        <w:t>in</w:t>
      </w:r>
      <w:r>
        <w:rPr>
          <w:spacing w:val="-3"/>
        </w:rPr>
        <w:t xml:space="preserve"> </w:t>
      </w:r>
      <w:r>
        <w:t>comparison</w:t>
      </w:r>
      <w:r>
        <w:rPr>
          <w:spacing w:val="-5"/>
        </w:rPr>
        <w:t xml:space="preserve"> </w:t>
      </w:r>
      <w:r>
        <w:t>to</w:t>
      </w:r>
      <w:r>
        <w:rPr>
          <w:spacing w:val="-3"/>
        </w:rPr>
        <w:t xml:space="preserve"> </w:t>
      </w:r>
      <w:r>
        <w:t>the</w:t>
      </w:r>
      <w:r>
        <w:rPr>
          <w:spacing w:val="-2"/>
        </w:rPr>
        <w:t xml:space="preserve"> </w:t>
      </w:r>
      <w:r>
        <w:t>nine</w:t>
      </w:r>
      <w:r>
        <w:rPr>
          <w:spacing w:val="-4"/>
        </w:rPr>
        <w:t xml:space="preserve"> </w:t>
      </w:r>
      <w:r>
        <w:t>values from a rotation matrix. They are based on complex numbers and are defined as [27]:</w:t>
      </w:r>
    </w:p>
    <w:p w14:paraId="5443BF64" w14:textId="77777777" w:rsidR="007C3B1F" w:rsidRDefault="00000000">
      <w:pPr>
        <w:pStyle w:val="BodyText"/>
        <w:spacing w:before="10"/>
        <w:rPr>
          <w:sz w:val="14"/>
        </w:rPr>
      </w:pPr>
      <w:r>
        <w:rPr>
          <w:noProof/>
        </w:rPr>
        <mc:AlternateContent>
          <mc:Choice Requires="wpg">
            <w:drawing>
              <wp:anchor distT="0" distB="0" distL="0" distR="0" simplePos="0" relativeHeight="487599616" behindDoc="1" locked="0" layoutInCell="1" allowOverlap="1" wp14:anchorId="04960942" wp14:editId="0AEDDF27">
                <wp:simplePos x="0" y="0"/>
                <wp:positionH relativeFrom="page">
                  <wp:posOffset>914704</wp:posOffset>
                </wp:positionH>
                <wp:positionV relativeFrom="paragraph">
                  <wp:posOffset>130108</wp:posOffset>
                </wp:positionV>
                <wp:extent cx="5732780" cy="260985"/>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60985"/>
                          <a:chOff x="0" y="0"/>
                          <a:chExt cx="5732780" cy="260985"/>
                        </a:xfrm>
                      </wpg:grpSpPr>
                      <wps:wsp>
                        <wps:cNvPr id="53" name="Graphic 53"/>
                        <wps:cNvSpPr/>
                        <wps:spPr>
                          <a:xfrm>
                            <a:off x="0" y="0"/>
                            <a:ext cx="5732780" cy="242570"/>
                          </a:xfrm>
                          <a:custGeom>
                            <a:avLst/>
                            <a:gdLst/>
                            <a:ahLst/>
                            <a:cxnLst/>
                            <a:rect l="l" t="t" r="r" b="b"/>
                            <a:pathLst>
                              <a:path w="5732780" h="242570">
                                <a:moveTo>
                                  <a:pt x="5726544" y="0"/>
                                </a:moveTo>
                                <a:lnTo>
                                  <a:pt x="6096" y="0"/>
                                </a:lnTo>
                                <a:lnTo>
                                  <a:pt x="0" y="0"/>
                                </a:lnTo>
                                <a:lnTo>
                                  <a:pt x="0" y="6096"/>
                                </a:lnTo>
                                <a:lnTo>
                                  <a:pt x="0" y="242316"/>
                                </a:lnTo>
                                <a:lnTo>
                                  <a:pt x="6096" y="242316"/>
                                </a:lnTo>
                                <a:lnTo>
                                  <a:pt x="6096" y="6096"/>
                                </a:lnTo>
                                <a:lnTo>
                                  <a:pt x="5726544" y="6096"/>
                                </a:lnTo>
                                <a:lnTo>
                                  <a:pt x="5726544" y="0"/>
                                </a:lnTo>
                                <a:close/>
                              </a:path>
                              <a:path w="5732780" h="242570">
                                <a:moveTo>
                                  <a:pt x="5732729" y="0"/>
                                </a:moveTo>
                                <a:lnTo>
                                  <a:pt x="5726633" y="0"/>
                                </a:lnTo>
                                <a:lnTo>
                                  <a:pt x="5726633" y="6096"/>
                                </a:lnTo>
                                <a:lnTo>
                                  <a:pt x="5732729" y="6096"/>
                                </a:lnTo>
                                <a:lnTo>
                                  <a:pt x="5732729" y="0"/>
                                </a:lnTo>
                                <a:close/>
                              </a:path>
                            </a:pathLst>
                          </a:custGeom>
                          <a:solidFill>
                            <a:srgbClr val="B4C5E7"/>
                          </a:solidFill>
                        </wps:spPr>
                        <wps:bodyPr wrap="square" lIns="0" tIns="0" rIns="0" bIns="0" rtlCol="0">
                          <a:prstTxWarp prst="textNoShape">
                            <a:avLst/>
                          </a:prstTxWarp>
                          <a:noAutofit/>
                        </wps:bodyPr>
                      </wps:wsp>
                      <wps:wsp>
                        <wps:cNvPr id="54" name="Graphic 54"/>
                        <wps:cNvSpPr/>
                        <wps:spPr>
                          <a:xfrm>
                            <a:off x="0" y="242315"/>
                            <a:ext cx="5727065" cy="18415"/>
                          </a:xfrm>
                          <a:custGeom>
                            <a:avLst/>
                            <a:gdLst/>
                            <a:ahLst/>
                            <a:cxnLst/>
                            <a:rect l="l" t="t" r="r" b="b"/>
                            <a:pathLst>
                              <a:path w="5727065" h="18415">
                                <a:moveTo>
                                  <a:pt x="5726557" y="0"/>
                                </a:moveTo>
                                <a:lnTo>
                                  <a:pt x="0" y="0"/>
                                </a:lnTo>
                                <a:lnTo>
                                  <a:pt x="0" y="18288"/>
                                </a:lnTo>
                                <a:lnTo>
                                  <a:pt x="5726557" y="18288"/>
                                </a:lnTo>
                                <a:lnTo>
                                  <a:pt x="5726557" y="0"/>
                                </a:lnTo>
                                <a:close/>
                              </a:path>
                            </a:pathLst>
                          </a:custGeom>
                          <a:solidFill>
                            <a:srgbClr val="8EAADB"/>
                          </a:solidFill>
                        </wps:spPr>
                        <wps:bodyPr wrap="square" lIns="0" tIns="0" rIns="0" bIns="0" rtlCol="0">
                          <a:prstTxWarp prst="textNoShape">
                            <a:avLst/>
                          </a:prstTxWarp>
                          <a:noAutofit/>
                        </wps:bodyPr>
                      </wps:wsp>
                      <wps:wsp>
                        <wps:cNvPr id="55" name="Graphic 55"/>
                        <wps:cNvSpPr/>
                        <wps:spPr>
                          <a:xfrm>
                            <a:off x="5726633" y="6095"/>
                            <a:ext cx="6350" cy="236220"/>
                          </a:xfrm>
                          <a:custGeom>
                            <a:avLst/>
                            <a:gdLst/>
                            <a:ahLst/>
                            <a:cxnLst/>
                            <a:rect l="l" t="t" r="r" b="b"/>
                            <a:pathLst>
                              <a:path w="6350" h="236220">
                                <a:moveTo>
                                  <a:pt x="6096" y="0"/>
                                </a:moveTo>
                                <a:lnTo>
                                  <a:pt x="0" y="0"/>
                                </a:lnTo>
                                <a:lnTo>
                                  <a:pt x="0" y="236220"/>
                                </a:lnTo>
                                <a:lnTo>
                                  <a:pt x="6096" y="236220"/>
                                </a:lnTo>
                                <a:lnTo>
                                  <a:pt x="6096" y="0"/>
                                </a:lnTo>
                                <a:close/>
                              </a:path>
                            </a:pathLst>
                          </a:custGeom>
                          <a:solidFill>
                            <a:srgbClr val="B4C5E7"/>
                          </a:solidFill>
                        </wps:spPr>
                        <wps:bodyPr wrap="square" lIns="0" tIns="0" rIns="0" bIns="0" rtlCol="0">
                          <a:prstTxWarp prst="textNoShape">
                            <a:avLst/>
                          </a:prstTxWarp>
                          <a:noAutofit/>
                        </wps:bodyPr>
                      </wps:wsp>
                      <wps:wsp>
                        <wps:cNvPr id="56" name="Graphic 56"/>
                        <wps:cNvSpPr/>
                        <wps:spPr>
                          <a:xfrm>
                            <a:off x="5726633" y="242315"/>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57" name="Textbox 57"/>
                        <wps:cNvSpPr txBox="1"/>
                        <wps:spPr>
                          <a:xfrm>
                            <a:off x="6095" y="6095"/>
                            <a:ext cx="5720715" cy="236220"/>
                          </a:xfrm>
                          <a:prstGeom prst="rect">
                            <a:avLst/>
                          </a:prstGeom>
                        </wps:spPr>
                        <wps:txbx>
                          <w:txbxContent>
                            <w:p w14:paraId="7AC42DBF" w14:textId="77777777" w:rsidR="007C3B1F" w:rsidRDefault="00000000">
                              <w:pPr>
                                <w:spacing w:before="100"/>
                                <w:ind w:left="103"/>
                                <w:rPr>
                                  <w:rFonts w:ascii="Cambria Math" w:eastAsia="Cambria Math" w:hAnsi="Cambria Math"/>
                                </w:rPr>
                              </w:pPr>
                              <w:r>
                                <w:rPr>
                                  <w:rFonts w:ascii="Cambria Math" w:eastAsia="Cambria Math" w:hAnsi="Cambria Math"/>
                                </w:rPr>
                                <w:t>𝒒</w:t>
                              </w:r>
                              <w:r>
                                <w:rPr>
                                  <w:rFonts w:ascii="Cambria Math" w:eastAsia="Cambria Math" w:hAnsi="Cambria Math"/>
                                  <w:spacing w:val="59"/>
                                </w:rPr>
                                <w:t xml:space="preserve"> </w:t>
                              </w:r>
                              <w:r>
                                <w:rPr>
                                  <w:rFonts w:ascii="Cambria Math" w:eastAsia="Cambria Math" w:hAnsi="Cambria Math"/>
                                </w:rPr>
                                <w:t>=</w:t>
                              </w:r>
                              <w:r>
                                <w:rPr>
                                  <w:rFonts w:ascii="Cambria Math" w:eastAsia="Cambria Math" w:hAnsi="Cambria Math"/>
                                  <w:spacing w:val="59"/>
                                </w:rPr>
                                <w:t xml:space="preserve"> </w:t>
                              </w:r>
                              <w:r>
                                <w:rPr>
                                  <w:rFonts w:ascii="Cambria Math" w:eastAsia="Cambria Math" w:hAnsi="Cambria Math"/>
                                </w:rPr>
                                <w:t>𝒘</w:t>
                              </w:r>
                              <w:r>
                                <w:rPr>
                                  <w:rFonts w:ascii="Cambria Math" w:eastAsia="Cambria Math" w:hAnsi="Cambria Math"/>
                                  <w:spacing w:val="49"/>
                                </w:rPr>
                                <w:t xml:space="preserve"> </w:t>
                              </w:r>
                              <w:r>
                                <w:rPr>
                                  <w:rFonts w:ascii="Cambria Math" w:eastAsia="Cambria Math" w:hAnsi="Cambria Math"/>
                                </w:rPr>
                                <w:t>+</w:t>
                              </w:r>
                              <w:r>
                                <w:rPr>
                                  <w:rFonts w:ascii="Cambria Math" w:eastAsia="Cambria Math" w:hAnsi="Cambria Math"/>
                                  <w:spacing w:val="46"/>
                                </w:rPr>
                                <w:t xml:space="preserve"> </w:t>
                              </w:r>
                              <w:r>
                                <w:rPr>
                                  <w:rFonts w:ascii="Cambria Math" w:eastAsia="Cambria Math" w:hAnsi="Cambria Math"/>
                                </w:rPr>
                                <w:t>𝒙</w:t>
                              </w:r>
                              <w:r>
                                <w:rPr>
                                  <w:rFonts w:ascii="Cambria Math" w:eastAsia="Cambria Math" w:hAnsi="Cambria Math"/>
                                  <w:spacing w:val="1"/>
                                </w:rPr>
                                <w:t xml:space="preserve"> </w:t>
                              </w:r>
                              <w:r>
                                <w:rPr>
                                  <w:rFonts w:ascii="Cambria Math" w:eastAsia="Cambria Math" w:hAnsi="Cambria Math"/>
                                </w:rPr>
                                <w:t>𝕚</w:t>
                              </w:r>
                              <w:r>
                                <w:rPr>
                                  <w:rFonts w:ascii="Cambria Math" w:eastAsia="Cambria Math" w:hAnsi="Cambria Math"/>
                                  <w:spacing w:val="46"/>
                                </w:rPr>
                                <w:t xml:space="preserve"> </w:t>
                              </w:r>
                              <w:r>
                                <w:rPr>
                                  <w:rFonts w:ascii="Cambria Math" w:eastAsia="Cambria Math" w:hAnsi="Cambria Math"/>
                                </w:rPr>
                                <w:t>+ 𝒚</w:t>
                              </w:r>
                              <w:r>
                                <w:rPr>
                                  <w:rFonts w:ascii="Cambria Math" w:eastAsia="Cambria Math" w:hAnsi="Cambria Math"/>
                                  <w:spacing w:val="-1"/>
                                </w:rPr>
                                <w:t xml:space="preserve"> </w:t>
                              </w:r>
                              <w:r>
                                <w:rPr>
                                  <w:rFonts w:ascii="Cambria Math" w:eastAsia="Cambria Math" w:hAnsi="Cambria Math"/>
                                </w:rPr>
                                <w:t>𝕛</w:t>
                              </w:r>
                              <w:r>
                                <w:rPr>
                                  <w:rFonts w:ascii="Cambria Math" w:eastAsia="Cambria Math" w:hAnsi="Cambria Math"/>
                                  <w:spacing w:val="48"/>
                                </w:rPr>
                                <w:t xml:space="preserve"> </w:t>
                              </w:r>
                              <w:r>
                                <w:rPr>
                                  <w:rFonts w:ascii="Cambria Math" w:eastAsia="Cambria Math" w:hAnsi="Cambria Math"/>
                                </w:rPr>
                                <w:t xml:space="preserve">+ 𝒛 </w:t>
                              </w:r>
                              <w:proofErr w:type="gramStart"/>
                              <w:r>
                                <w:rPr>
                                  <w:rFonts w:ascii="Cambria Math" w:eastAsia="Cambria Math" w:hAnsi="Cambria Math"/>
                                </w:rPr>
                                <w:t>𝕜</w:t>
                              </w:r>
                              <w:r>
                                <w:rPr>
                                  <w:rFonts w:ascii="Cambria Math" w:eastAsia="Cambria Math" w:hAnsi="Cambria Math"/>
                                  <w:spacing w:val="-1"/>
                                </w:rPr>
                                <w:t xml:space="preserve"> </w:t>
                              </w:r>
                              <w:r>
                                <w:rPr>
                                  <w:rFonts w:ascii="Cambria Math" w:eastAsia="Cambria Math" w:hAnsi="Cambria Math"/>
                                </w:rPr>
                                <w:t>,</w:t>
                              </w:r>
                              <w:proofErr w:type="gramEnd"/>
                              <w:r>
                                <w:rPr>
                                  <w:rFonts w:ascii="Cambria Math" w:eastAsia="Cambria Math" w:hAnsi="Cambria Math"/>
                                  <w:spacing w:val="47"/>
                                </w:rPr>
                                <w:t xml:space="preserve"> </w:t>
                              </w:r>
                              <w:r>
                                <w:rPr>
                                  <w:b/>
                                </w:rPr>
                                <w:t>{</w:t>
                              </w:r>
                              <w:r>
                                <w:rPr>
                                  <w:rFonts w:ascii="Cambria Math" w:eastAsia="Cambria Math" w:hAnsi="Cambria Math"/>
                                </w:rPr>
                                <w:t>𝒘,</w:t>
                              </w:r>
                              <w:r>
                                <w:rPr>
                                  <w:rFonts w:ascii="Cambria Math" w:eastAsia="Cambria Math" w:hAnsi="Cambria Math"/>
                                  <w:spacing w:val="57"/>
                                </w:rPr>
                                <w:t xml:space="preserve"> </w:t>
                              </w:r>
                              <w:r>
                                <w:rPr>
                                  <w:rFonts w:ascii="Cambria Math" w:eastAsia="Cambria Math" w:hAnsi="Cambria Math"/>
                                </w:rPr>
                                <w:t>𝒙,</w:t>
                              </w:r>
                              <w:r>
                                <w:rPr>
                                  <w:rFonts w:ascii="Cambria Math" w:eastAsia="Cambria Math" w:hAnsi="Cambria Math"/>
                                  <w:spacing w:val="61"/>
                                </w:rPr>
                                <w:t xml:space="preserve"> </w:t>
                              </w:r>
                              <w:r>
                                <w:rPr>
                                  <w:rFonts w:ascii="Cambria Math" w:eastAsia="Cambria Math" w:hAnsi="Cambria Math"/>
                                </w:rPr>
                                <w:t>𝒚,</w:t>
                              </w:r>
                              <w:r>
                                <w:rPr>
                                  <w:rFonts w:ascii="Cambria Math" w:eastAsia="Cambria Math" w:hAnsi="Cambria Math"/>
                                  <w:spacing w:val="59"/>
                                </w:rPr>
                                <w:t xml:space="preserve"> </w:t>
                              </w:r>
                              <w:r>
                                <w:rPr>
                                  <w:rFonts w:ascii="Cambria Math" w:eastAsia="Cambria Math" w:hAnsi="Cambria Math"/>
                                </w:rPr>
                                <w:t>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57"/>
                                </w:rPr>
                                <w:t xml:space="preserve"> </w:t>
                              </w:r>
                              <w:r>
                                <w:rPr>
                                  <w:rFonts w:ascii="Cambria Math" w:eastAsia="Cambria Math" w:hAnsi="Cambria Math"/>
                                  <w:spacing w:val="-5"/>
                                </w:rPr>
                                <w:t>ℝ}</w:t>
                              </w:r>
                            </w:p>
                          </w:txbxContent>
                        </wps:txbx>
                        <wps:bodyPr wrap="square" lIns="0" tIns="0" rIns="0" bIns="0" rtlCol="0">
                          <a:noAutofit/>
                        </wps:bodyPr>
                      </wps:wsp>
                    </wpg:wgp>
                  </a:graphicData>
                </a:graphic>
              </wp:anchor>
            </w:drawing>
          </mc:Choice>
          <mc:Fallback>
            <w:pict>
              <v:group w14:anchorId="04960942" id="Group 52" o:spid="_x0000_s1049" style="position:absolute;margin-left:1in;margin-top:10.25pt;width:451.4pt;height:20.55pt;z-index:-15716864;mso-wrap-distance-left:0;mso-wrap-distance-right:0;mso-position-horizontal-relative:page;mso-position-vertical-relative:text" coordsize="57327,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XNEQQAAAsTAAAOAAAAZHJzL2Uyb0RvYy54bWzsWN9vozgQfj/p/geL9ysJCSRFTVf9tdVJ&#10;q72Vtqd7dsAEdIB9thPof39jG4NLmm2Tdu9e+gIDHuzxN/PNjLn41FYl2hEuClqvvOnZxEOkTmha&#10;1JuV9+fD59+WHhIS1ykuaU1W3iMR3qfLX3+5aFhMAprTMiUcwSS1iBu28nIpWez7IslJhcUZZaSG&#10;wYzyCkt45Bs/5biB2avSDyaTyG8oTxmnCREC3t6aQe9Sz59lJJF/ZJkgEpUrD2yT+sr1da2u/uUF&#10;jjccs7xIOjPwCVZUuKhh0X6qWywx2vJib6qqSDgVNJNnCa18mmVFQvQeYDfTyWg395xumd7LJm42&#10;rIcJoB3hdPK0ydfdPWff2TdurAfxC03+FoCL37BN7I6r582g3Ga8Uh/BJlCrEX3sESWtRAm8DBez&#10;YLEE4BMYC6LJ+TI0kCc5+GXvsyS/+/GHPo7Nstq43piGQfSIASDxNoC+55gRjbtQAHzjqEhhLzMP&#10;1biCIL7v4gXeAE5qcdBSGHZPooPzeITmQbjQQdlvFMfJVsh7QjXWePdFSBOzqZVwbqWkra3IIfJV&#10;zJc65qWHIOa5hyDm18YBDEv1nXKgElHjOCsHXxlL1HBFd+SBakWpPBYugiiczz1k3Q22Djpl7eqC&#10;x6MninbY3pmeEgLEmcyO2buroycEAGBNO2zvrhqYP5tGaqcHFXvTjtF9cXkXnKOUrdftbpKSCmLs&#10;V/45yU/AveD8CbSH/KTMjmYQ4C+6wdV8xQYHE45SfhENcGsfwSC7HBG0LNLPRVkqzATfrG9KjnYY&#10;yHA9vwnvFl1UOGqQTERsSKukNU0fgfMNsHzliX+2mBMPlb/XkFVUCbECt8LaClyWN1QXGu0uLuRD&#10;+xfmDDEQV56ErPiV2uSCY0tmtZdeV31Z06utpFmhmK5tMxZ1D5DoTNL5+RkPSD7KeHOF3pEZTxOs&#10;y/tDYQgWkyg0hWG6nE/1OCBhc6brUQsUlNefkfU6SyDrGUOUCwaimLSieR0unhBk0LGkdVPQOISf&#10;05kug+Xyh1nKXfc47fH6ewnlJAot766ubq8/KLTfrFled+SwTQOE+IhCOtJfTaFRvh3RKJqFtrma&#10;RUFgff6fk8jYofoGY8ZzFNIFwC0wb+dPt9rryrwLkCWjvRvi7lloh9+HOx/lRx3WnjvoHOAOtI4j&#10;7uiW7iTuPFeEBvb8rxWoJ8/h8rMXmW/nzsvVpF/0CFWbgd6XOR9V50jmQKNimPMADdeatghal6eN&#10;G5LtNYXT3NS+P3BohSCAEgbHAi3AHDh2erjJAho3c7h306utP6qtVUfXrgFWh1L9l8Q2dF3na063&#10;oy5ctutWn7vPrYXv1Je/orvWfxfgj4s+PnZ/h9QvHfdZd+PDP6zLfwEAAP//AwBQSwMEFAAGAAgA&#10;AAAhAE8GmxHfAAAACgEAAA8AAABkcnMvZG93bnJldi54bWxMj0FrwkAQhe+F/odlhN7qJjaGErMR&#10;kbYnKVQLpbcxOybB7G7Irkn89x1P9fiYx5vvy9eTacVAvW+cVRDPIxBkS6cbWyn4Prw/v4LwAa3G&#10;1llScCUP6+LxIcdMu9F+0bAPleAR6zNUUIfQZVL6siaDfu46snw7ud5g4NhXUvc48rhp5SKKUmmw&#10;sfyhxo62NZXn/cUo+Bhx3LzEb8PufNpefw/Lz59dTEo9zabNCkSgKfyX4YbP6FAw09FdrPai5Zwk&#10;7BIULKIliFshSlKWOSpI4xRkkct7heIPAAD//wMAUEsBAi0AFAAGAAgAAAAhALaDOJL+AAAA4QEA&#10;ABMAAAAAAAAAAAAAAAAAAAAAAFtDb250ZW50X1R5cGVzXS54bWxQSwECLQAUAAYACAAAACEAOP0h&#10;/9YAAACUAQAACwAAAAAAAAAAAAAAAAAvAQAAX3JlbHMvLnJlbHNQSwECLQAUAAYACAAAACEAZ8xl&#10;zREEAAALEwAADgAAAAAAAAAAAAAAAAAuAgAAZHJzL2Uyb0RvYy54bWxQSwECLQAUAAYACAAAACEA&#10;TwabEd8AAAAKAQAADwAAAAAAAAAAAAAAAABrBgAAZHJzL2Rvd25yZXYueG1sUEsFBgAAAAAEAAQA&#10;8wAAAHcHAAAAAA==&#10;">
                <v:shape id="Graphic 53" o:spid="_x0000_s1050" style="position:absolute;width:57327;height:2425;visibility:visible;mso-wrap-style:square;v-text-anchor:top" coordsize="57327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wVwgAAANsAAAAPAAAAZHJzL2Rvd25yZXYueG1sRI9Ra8Iw&#10;FIXfBf9DuIO9aTqnm9ZGcQNhgi/W/oBLc22yNTelybT798tg4OPhnPMdTrEdXCuu1AfrWcHTNANB&#10;XHttuVFQnfeTJYgQkTW2nknBDwXYbsajAnPtb3yiaxkbkSAcclRgYuxyKUNtyGGY+o44eRffO4xJ&#10;9o3UPd4S3LVylmUv0qHltGCwo3dD9Vf57RRYOzt7reertwO9msNnheGoUanHh2G3BhFpiPfwf/tD&#10;K1g8w9+X9APk5hcAAP//AwBQSwECLQAUAAYACAAAACEA2+H2y+4AAACFAQAAEwAAAAAAAAAAAAAA&#10;AAAAAAAAW0NvbnRlbnRfVHlwZXNdLnhtbFBLAQItABQABgAIAAAAIQBa9CxbvwAAABUBAAALAAAA&#10;AAAAAAAAAAAAAB8BAABfcmVscy8ucmVsc1BLAQItABQABgAIAAAAIQCWVjwVwgAAANsAAAAPAAAA&#10;AAAAAAAAAAAAAAcCAABkcnMvZG93bnJldi54bWxQSwUGAAAAAAMAAwC3AAAA9gIAAAAA&#10;" path="m5726544,l6096,,,,,6096,,242316r6096,l6096,6096r5720448,l5726544,xem5732729,r-6096,l5726633,6096r6096,l5732729,xe" fillcolor="#b4c5e7" stroked="f">
                  <v:path arrowok="t"/>
                </v:shape>
                <v:shape id="Graphic 54" o:spid="_x0000_s1051" style="position:absolute;top:2423;width:57270;height:184;visibility:visible;mso-wrap-style:square;v-text-anchor:top" coordsize="57270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1xxgAAANsAAAAPAAAAZHJzL2Rvd25yZXYueG1sRI9bawIx&#10;FITfBf9DOELfauKVsjWK9IKXh9JaS18Pm9PN2s3Jskl17a83hYKPw8x8w8wWravEkZpQetYw6CsQ&#10;xLk3JRca9u/Pt3cgQkQ2WHkmDWcKsJh3OzPMjD/xGx13sRAJwiFDDTbGOpMy5JYchr6viZP35RuH&#10;McmmkKbBU4K7Sg6VmkqHJacFizU9WMq/dz9Og7Ivo+FBrZ5e95vRZPsxPXz+qketb3rt8h5EpDZe&#10;w//ttdEwGcPfl/QD5PwCAAD//wMAUEsBAi0AFAAGAAgAAAAhANvh9svuAAAAhQEAABMAAAAAAAAA&#10;AAAAAAAAAAAAAFtDb250ZW50X1R5cGVzXS54bWxQSwECLQAUAAYACAAAACEAWvQsW78AAAAVAQAA&#10;CwAAAAAAAAAAAAAAAAAfAQAAX3JlbHMvLnJlbHNQSwECLQAUAAYACAAAACEA2zj9ccYAAADbAAAA&#10;DwAAAAAAAAAAAAAAAAAHAgAAZHJzL2Rvd25yZXYueG1sUEsFBgAAAAADAAMAtwAAAPoCAAAAAA==&#10;" path="m5726557,l,,,18288r5726557,l5726557,xe" fillcolor="#8eaadb" stroked="f">
                  <v:path arrowok="t"/>
                </v:shape>
                <v:shape id="Graphic 55" o:spid="_x0000_s1052" style="position:absolute;left:57266;top:60;width:63;height:2363;visibility:visible;mso-wrap-style:square;v-text-anchor:top" coordsize="635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fkxQAAANsAAAAPAAAAZHJzL2Rvd25yZXYueG1sRI9Ba8JA&#10;FITvgv9heYI33Vi0aMxG2oKgpBetiN4e2dckNPs2ZFeT+uu7hUKPw8x8wySb3tTiTq2rLCuYTSMQ&#10;xLnVFRcKTh/byRKE88gaa8uk4JscbNLhIMFY244PdD/6QgQIuxgVlN43sZQuL8mgm9qGOHiftjXo&#10;g2wLqVvsAtzU8imKnqXBisNCiQ29lZR/HW9GwSWT2WM587dsf90+3un13K3mRqnxqH9Zg/DU+//w&#10;X3unFSwW8Psl/ACZ/gAAAP//AwBQSwECLQAUAAYACAAAACEA2+H2y+4AAACFAQAAEwAAAAAAAAAA&#10;AAAAAAAAAAAAW0NvbnRlbnRfVHlwZXNdLnhtbFBLAQItABQABgAIAAAAIQBa9CxbvwAAABUBAAAL&#10;AAAAAAAAAAAAAAAAAB8BAABfcmVscy8ucmVsc1BLAQItABQABgAIAAAAIQCyjHfkxQAAANsAAAAP&#10;AAAAAAAAAAAAAAAAAAcCAABkcnMvZG93bnJldi54bWxQSwUGAAAAAAMAAwC3AAAA+QIAAAAA&#10;" path="m6096,l,,,236220r6096,l6096,xe" fillcolor="#b4c5e7" stroked="f">
                  <v:path arrowok="t"/>
                </v:shape>
                <v:shape id="Graphic 56" o:spid="_x0000_s1053" style="position:absolute;left:57266;top:2423;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IFUxQAAANsAAAAPAAAAZHJzL2Rvd25yZXYueG1sRI9Ba8JA&#10;FITvhf6H5RW8NZsKikRXaUXBeig1LYq3R/aZDc2+DdnVpP31rlDwOMzMN8xs0dtaXKj1lWMFL0kK&#10;grhwuuJSwffX+nkCwgdkjbVjUvBLHhbzx4cZZtp1vKNLHkoRIewzVGBCaDIpfWHIok9cQxy9k2st&#10;hijbUuoWuwi3tRym6VharDguGGxoaaj4yc9WwX6zP7yvJn8+/5DHz+3KbEP3hkoNnvrXKYhAfbiH&#10;/9sbrWA0htuX+APk/AoAAP//AwBQSwECLQAUAAYACAAAACEA2+H2y+4AAACFAQAAEwAAAAAAAAAA&#10;AAAAAAAAAAAAW0NvbnRlbnRfVHlwZXNdLnhtbFBLAQItABQABgAIAAAAIQBa9CxbvwAAABUBAAAL&#10;AAAAAAAAAAAAAAAAAB8BAABfcmVscy8ucmVsc1BLAQItABQABgAIAAAAIQCCjIFUxQAAANsAAAAP&#10;AAAAAAAAAAAAAAAAAAcCAABkcnMvZG93bnJldi54bWxQSwUGAAAAAAMAAwC3AAAA+QIAAAAA&#10;" path="m6096,l,,,18288r6096,l6096,xe" fillcolor="#8eaadb" stroked="f">
                  <v:path arrowok="t"/>
                </v:shape>
                <v:shape id="Textbox 57" o:spid="_x0000_s1054" type="#_x0000_t202" style="position:absolute;left:60;top:60;width:5720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AC42DBF" w14:textId="77777777" w:rsidR="007C3B1F" w:rsidRDefault="00000000">
                        <w:pPr>
                          <w:spacing w:before="100"/>
                          <w:ind w:left="103"/>
                          <w:rPr>
                            <w:rFonts w:ascii="Cambria Math" w:eastAsia="Cambria Math" w:hAnsi="Cambria Math"/>
                          </w:rPr>
                        </w:pPr>
                        <w:r>
                          <w:rPr>
                            <w:rFonts w:ascii="Cambria Math" w:eastAsia="Cambria Math" w:hAnsi="Cambria Math"/>
                          </w:rPr>
                          <w:t>𝒒</w:t>
                        </w:r>
                        <w:r>
                          <w:rPr>
                            <w:rFonts w:ascii="Cambria Math" w:eastAsia="Cambria Math" w:hAnsi="Cambria Math"/>
                            <w:spacing w:val="59"/>
                          </w:rPr>
                          <w:t xml:space="preserve"> </w:t>
                        </w:r>
                        <w:r>
                          <w:rPr>
                            <w:rFonts w:ascii="Cambria Math" w:eastAsia="Cambria Math" w:hAnsi="Cambria Math"/>
                          </w:rPr>
                          <w:t>=</w:t>
                        </w:r>
                        <w:r>
                          <w:rPr>
                            <w:rFonts w:ascii="Cambria Math" w:eastAsia="Cambria Math" w:hAnsi="Cambria Math"/>
                            <w:spacing w:val="59"/>
                          </w:rPr>
                          <w:t xml:space="preserve"> </w:t>
                        </w:r>
                        <w:r>
                          <w:rPr>
                            <w:rFonts w:ascii="Cambria Math" w:eastAsia="Cambria Math" w:hAnsi="Cambria Math"/>
                          </w:rPr>
                          <w:t>𝒘</w:t>
                        </w:r>
                        <w:r>
                          <w:rPr>
                            <w:rFonts w:ascii="Cambria Math" w:eastAsia="Cambria Math" w:hAnsi="Cambria Math"/>
                            <w:spacing w:val="49"/>
                          </w:rPr>
                          <w:t xml:space="preserve"> </w:t>
                        </w:r>
                        <w:r>
                          <w:rPr>
                            <w:rFonts w:ascii="Cambria Math" w:eastAsia="Cambria Math" w:hAnsi="Cambria Math"/>
                          </w:rPr>
                          <w:t>+</w:t>
                        </w:r>
                        <w:r>
                          <w:rPr>
                            <w:rFonts w:ascii="Cambria Math" w:eastAsia="Cambria Math" w:hAnsi="Cambria Math"/>
                            <w:spacing w:val="46"/>
                          </w:rPr>
                          <w:t xml:space="preserve"> </w:t>
                        </w:r>
                        <w:r>
                          <w:rPr>
                            <w:rFonts w:ascii="Cambria Math" w:eastAsia="Cambria Math" w:hAnsi="Cambria Math"/>
                          </w:rPr>
                          <w:t>𝒙</w:t>
                        </w:r>
                        <w:r>
                          <w:rPr>
                            <w:rFonts w:ascii="Cambria Math" w:eastAsia="Cambria Math" w:hAnsi="Cambria Math"/>
                            <w:spacing w:val="1"/>
                          </w:rPr>
                          <w:t xml:space="preserve"> </w:t>
                        </w:r>
                        <w:r>
                          <w:rPr>
                            <w:rFonts w:ascii="Cambria Math" w:eastAsia="Cambria Math" w:hAnsi="Cambria Math"/>
                          </w:rPr>
                          <w:t>𝕚</w:t>
                        </w:r>
                        <w:r>
                          <w:rPr>
                            <w:rFonts w:ascii="Cambria Math" w:eastAsia="Cambria Math" w:hAnsi="Cambria Math"/>
                            <w:spacing w:val="46"/>
                          </w:rPr>
                          <w:t xml:space="preserve"> </w:t>
                        </w:r>
                        <w:r>
                          <w:rPr>
                            <w:rFonts w:ascii="Cambria Math" w:eastAsia="Cambria Math" w:hAnsi="Cambria Math"/>
                          </w:rPr>
                          <w:t>+ 𝒚</w:t>
                        </w:r>
                        <w:r>
                          <w:rPr>
                            <w:rFonts w:ascii="Cambria Math" w:eastAsia="Cambria Math" w:hAnsi="Cambria Math"/>
                            <w:spacing w:val="-1"/>
                          </w:rPr>
                          <w:t xml:space="preserve"> </w:t>
                        </w:r>
                        <w:r>
                          <w:rPr>
                            <w:rFonts w:ascii="Cambria Math" w:eastAsia="Cambria Math" w:hAnsi="Cambria Math"/>
                          </w:rPr>
                          <w:t>𝕛</w:t>
                        </w:r>
                        <w:r>
                          <w:rPr>
                            <w:rFonts w:ascii="Cambria Math" w:eastAsia="Cambria Math" w:hAnsi="Cambria Math"/>
                            <w:spacing w:val="48"/>
                          </w:rPr>
                          <w:t xml:space="preserve"> </w:t>
                        </w:r>
                        <w:r>
                          <w:rPr>
                            <w:rFonts w:ascii="Cambria Math" w:eastAsia="Cambria Math" w:hAnsi="Cambria Math"/>
                          </w:rPr>
                          <w:t xml:space="preserve">+ 𝒛 </w:t>
                        </w:r>
                        <w:proofErr w:type="gramStart"/>
                        <w:r>
                          <w:rPr>
                            <w:rFonts w:ascii="Cambria Math" w:eastAsia="Cambria Math" w:hAnsi="Cambria Math"/>
                          </w:rPr>
                          <w:t>𝕜</w:t>
                        </w:r>
                        <w:r>
                          <w:rPr>
                            <w:rFonts w:ascii="Cambria Math" w:eastAsia="Cambria Math" w:hAnsi="Cambria Math"/>
                            <w:spacing w:val="-1"/>
                          </w:rPr>
                          <w:t xml:space="preserve"> </w:t>
                        </w:r>
                        <w:r>
                          <w:rPr>
                            <w:rFonts w:ascii="Cambria Math" w:eastAsia="Cambria Math" w:hAnsi="Cambria Math"/>
                          </w:rPr>
                          <w:t>,</w:t>
                        </w:r>
                        <w:proofErr w:type="gramEnd"/>
                        <w:r>
                          <w:rPr>
                            <w:rFonts w:ascii="Cambria Math" w:eastAsia="Cambria Math" w:hAnsi="Cambria Math"/>
                            <w:spacing w:val="47"/>
                          </w:rPr>
                          <w:t xml:space="preserve"> </w:t>
                        </w:r>
                        <w:r>
                          <w:rPr>
                            <w:b/>
                          </w:rPr>
                          <w:t>{</w:t>
                        </w:r>
                        <w:r>
                          <w:rPr>
                            <w:rFonts w:ascii="Cambria Math" w:eastAsia="Cambria Math" w:hAnsi="Cambria Math"/>
                          </w:rPr>
                          <w:t>𝒘,</w:t>
                        </w:r>
                        <w:r>
                          <w:rPr>
                            <w:rFonts w:ascii="Cambria Math" w:eastAsia="Cambria Math" w:hAnsi="Cambria Math"/>
                            <w:spacing w:val="57"/>
                          </w:rPr>
                          <w:t xml:space="preserve"> </w:t>
                        </w:r>
                        <w:r>
                          <w:rPr>
                            <w:rFonts w:ascii="Cambria Math" w:eastAsia="Cambria Math" w:hAnsi="Cambria Math"/>
                          </w:rPr>
                          <w:t>𝒙,</w:t>
                        </w:r>
                        <w:r>
                          <w:rPr>
                            <w:rFonts w:ascii="Cambria Math" w:eastAsia="Cambria Math" w:hAnsi="Cambria Math"/>
                            <w:spacing w:val="61"/>
                          </w:rPr>
                          <w:t xml:space="preserve"> </w:t>
                        </w:r>
                        <w:r>
                          <w:rPr>
                            <w:rFonts w:ascii="Cambria Math" w:eastAsia="Cambria Math" w:hAnsi="Cambria Math"/>
                          </w:rPr>
                          <w:t>𝒚,</w:t>
                        </w:r>
                        <w:r>
                          <w:rPr>
                            <w:rFonts w:ascii="Cambria Math" w:eastAsia="Cambria Math" w:hAnsi="Cambria Math"/>
                            <w:spacing w:val="59"/>
                          </w:rPr>
                          <w:t xml:space="preserve"> </w:t>
                        </w:r>
                        <w:r>
                          <w:rPr>
                            <w:rFonts w:ascii="Cambria Math" w:eastAsia="Cambria Math" w:hAnsi="Cambria Math"/>
                          </w:rPr>
                          <w:t>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57"/>
                          </w:rPr>
                          <w:t xml:space="preserve"> </w:t>
                        </w:r>
                        <w:r>
                          <w:rPr>
                            <w:rFonts w:ascii="Cambria Math" w:eastAsia="Cambria Math" w:hAnsi="Cambria Math"/>
                            <w:spacing w:val="-5"/>
                          </w:rPr>
                          <w:t>ℝ}</w:t>
                        </w:r>
                      </w:p>
                    </w:txbxContent>
                  </v:textbox>
                </v:shape>
                <w10:wrap type="topAndBottom" anchorx="page"/>
              </v:group>
            </w:pict>
          </mc:Fallback>
        </mc:AlternateContent>
      </w:r>
    </w:p>
    <w:p w14:paraId="46123665" w14:textId="77777777" w:rsidR="007C3B1F" w:rsidRDefault="00000000">
      <w:pPr>
        <w:pStyle w:val="BodyText"/>
        <w:spacing w:before="100"/>
        <w:ind w:left="200"/>
      </w:pPr>
      <w:r>
        <w:rPr>
          <w:spacing w:val="-2"/>
        </w:rPr>
        <w:t>Where:</w:t>
      </w:r>
    </w:p>
    <w:p w14:paraId="43BDA88B" w14:textId="77777777" w:rsidR="007C3B1F" w:rsidRDefault="00000000">
      <w:pPr>
        <w:pStyle w:val="BodyText"/>
        <w:spacing w:before="7"/>
        <w:rPr>
          <w:sz w:val="17"/>
        </w:rPr>
      </w:pPr>
      <w:r>
        <w:rPr>
          <w:noProof/>
        </w:rPr>
        <mc:AlternateContent>
          <mc:Choice Requires="wpg">
            <w:drawing>
              <wp:anchor distT="0" distB="0" distL="0" distR="0" simplePos="0" relativeHeight="487600128" behindDoc="1" locked="0" layoutInCell="1" allowOverlap="1" wp14:anchorId="62969B28" wp14:editId="46CB2C04">
                <wp:simplePos x="0" y="0"/>
                <wp:positionH relativeFrom="page">
                  <wp:posOffset>914704</wp:posOffset>
                </wp:positionH>
                <wp:positionV relativeFrom="paragraph">
                  <wp:posOffset>151539</wp:posOffset>
                </wp:positionV>
                <wp:extent cx="5732780" cy="26670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66700"/>
                          <a:chOff x="0" y="0"/>
                          <a:chExt cx="5732780" cy="266700"/>
                        </a:xfrm>
                      </wpg:grpSpPr>
                      <wps:wsp>
                        <wps:cNvPr id="59" name="Graphic 59"/>
                        <wps:cNvSpPr/>
                        <wps:spPr>
                          <a:xfrm>
                            <a:off x="0" y="0"/>
                            <a:ext cx="5732780" cy="248920"/>
                          </a:xfrm>
                          <a:custGeom>
                            <a:avLst/>
                            <a:gdLst/>
                            <a:ahLst/>
                            <a:cxnLst/>
                            <a:rect l="l" t="t" r="r" b="b"/>
                            <a:pathLst>
                              <a:path w="5732780" h="248920">
                                <a:moveTo>
                                  <a:pt x="5726544" y="0"/>
                                </a:moveTo>
                                <a:lnTo>
                                  <a:pt x="6096" y="0"/>
                                </a:lnTo>
                                <a:lnTo>
                                  <a:pt x="0" y="0"/>
                                </a:lnTo>
                                <a:lnTo>
                                  <a:pt x="0" y="6096"/>
                                </a:lnTo>
                                <a:lnTo>
                                  <a:pt x="0" y="248412"/>
                                </a:lnTo>
                                <a:lnTo>
                                  <a:pt x="6096" y="248412"/>
                                </a:lnTo>
                                <a:lnTo>
                                  <a:pt x="6096" y="6096"/>
                                </a:lnTo>
                                <a:lnTo>
                                  <a:pt x="5726544" y="6096"/>
                                </a:lnTo>
                                <a:lnTo>
                                  <a:pt x="5726544" y="0"/>
                                </a:lnTo>
                                <a:close/>
                              </a:path>
                              <a:path w="5732780" h="248920">
                                <a:moveTo>
                                  <a:pt x="5732729" y="0"/>
                                </a:moveTo>
                                <a:lnTo>
                                  <a:pt x="5726633" y="0"/>
                                </a:lnTo>
                                <a:lnTo>
                                  <a:pt x="5726633" y="6096"/>
                                </a:lnTo>
                                <a:lnTo>
                                  <a:pt x="5732729" y="6096"/>
                                </a:lnTo>
                                <a:lnTo>
                                  <a:pt x="5732729" y="0"/>
                                </a:lnTo>
                                <a:close/>
                              </a:path>
                            </a:pathLst>
                          </a:custGeom>
                          <a:solidFill>
                            <a:srgbClr val="B4C5E7"/>
                          </a:solidFill>
                        </wps:spPr>
                        <wps:bodyPr wrap="square" lIns="0" tIns="0" rIns="0" bIns="0" rtlCol="0">
                          <a:prstTxWarp prst="textNoShape">
                            <a:avLst/>
                          </a:prstTxWarp>
                          <a:noAutofit/>
                        </wps:bodyPr>
                      </wps:wsp>
                      <wps:wsp>
                        <wps:cNvPr id="60" name="Graphic 60"/>
                        <wps:cNvSpPr/>
                        <wps:spPr>
                          <a:xfrm>
                            <a:off x="0" y="248411"/>
                            <a:ext cx="5727065" cy="18415"/>
                          </a:xfrm>
                          <a:custGeom>
                            <a:avLst/>
                            <a:gdLst/>
                            <a:ahLst/>
                            <a:cxnLst/>
                            <a:rect l="l" t="t" r="r" b="b"/>
                            <a:pathLst>
                              <a:path w="5727065" h="18415">
                                <a:moveTo>
                                  <a:pt x="5726557" y="0"/>
                                </a:moveTo>
                                <a:lnTo>
                                  <a:pt x="0" y="0"/>
                                </a:lnTo>
                                <a:lnTo>
                                  <a:pt x="0" y="18288"/>
                                </a:lnTo>
                                <a:lnTo>
                                  <a:pt x="5726557" y="18288"/>
                                </a:lnTo>
                                <a:lnTo>
                                  <a:pt x="5726557" y="0"/>
                                </a:lnTo>
                                <a:close/>
                              </a:path>
                            </a:pathLst>
                          </a:custGeom>
                          <a:solidFill>
                            <a:srgbClr val="8EAADB"/>
                          </a:solidFill>
                        </wps:spPr>
                        <wps:bodyPr wrap="square" lIns="0" tIns="0" rIns="0" bIns="0" rtlCol="0">
                          <a:prstTxWarp prst="textNoShape">
                            <a:avLst/>
                          </a:prstTxWarp>
                          <a:noAutofit/>
                        </wps:bodyPr>
                      </wps:wsp>
                      <wps:wsp>
                        <wps:cNvPr id="61" name="Graphic 61"/>
                        <wps:cNvSpPr/>
                        <wps:spPr>
                          <a:xfrm>
                            <a:off x="5726633" y="6095"/>
                            <a:ext cx="6350" cy="242570"/>
                          </a:xfrm>
                          <a:custGeom>
                            <a:avLst/>
                            <a:gdLst/>
                            <a:ahLst/>
                            <a:cxnLst/>
                            <a:rect l="l" t="t" r="r" b="b"/>
                            <a:pathLst>
                              <a:path w="6350" h="242570">
                                <a:moveTo>
                                  <a:pt x="6096" y="0"/>
                                </a:moveTo>
                                <a:lnTo>
                                  <a:pt x="0" y="0"/>
                                </a:lnTo>
                                <a:lnTo>
                                  <a:pt x="0" y="242316"/>
                                </a:lnTo>
                                <a:lnTo>
                                  <a:pt x="6096" y="242316"/>
                                </a:lnTo>
                                <a:lnTo>
                                  <a:pt x="6096" y="0"/>
                                </a:lnTo>
                                <a:close/>
                              </a:path>
                            </a:pathLst>
                          </a:custGeom>
                          <a:solidFill>
                            <a:srgbClr val="B4C5E7"/>
                          </a:solidFill>
                        </wps:spPr>
                        <wps:bodyPr wrap="square" lIns="0" tIns="0" rIns="0" bIns="0" rtlCol="0">
                          <a:prstTxWarp prst="textNoShape">
                            <a:avLst/>
                          </a:prstTxWarp>
                          <a:noAutofit/>
                        </wps:bodyPr>
                      </wps:wsp>
                      <wps:wsp>
                        <wps:cNvPr id="62" name="Graphic 62"/>
                        <wps:cNvSpPr/>
                        <wps:spPr>
                          <a:xfrm>
                            <a:off x="5726633" y="248411"/>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63" name="Textbox 63"/>
                        <wps:cNvSpPr txBox="1"/>
                        <wps:spPr>
                          <a:xfrm>
                            <a:off x="6095" y="6095"/>
                            <a:ext cx="5720715" cy="242570"/>
                          </a:xfrm>
                          <a:prstGeom prst="rect">
                            <a:avLst/>
                          </a:prstGeom>
                        </wps:spPr>
                        <wps:txbx>
                          <w:txbxContent>
                            <w:p w14:paraId="726A529E" w14:textId="77777777" w:rsidR="007C3B1F" w:rsidRDefault="00000000">
                              <w:pPr>
                                <w:spacing w:before="109"/>
                                <w:ind w:left="103"/>
                                <w:rPr>
                                  <w:rFonts w:ascii="Cambria Math" w:eastAsia="Cambria Math" w:hAnsi="Cambria Math"/>
                                </w:rPr>
                              </w:pPr>
                              <w:r>
                                <w:rPr>
                                  <w:rFonts w:ascii="Cambria Math" w:eastAsia="Cambria Math" w:hAnsi="Cambria Math"/>
                                </w:rPr>
                                <w:t>𝕚</w:t>
                              </w:r>
                              <w:r>
                                <w:rPr>
                                  <w:rFonts w:ascii="Cambria Math" w:eastAsia="Cambria Math" w:hAnsi="Cambria Math"/>
                                  <w:vertAlign w:val="superscript"/>
                                </w:rPr>
                                <w:t>𝟐</w:t>
                              </w:r>
                              <w:r>
                                <w:rPr>
                                  <w:rFonts w:ascii="Cambria Math" w:eastAsia="Cambria Math" w:hAnsi="Cambria Math"/>
                                  <w:spacing w:val="14"/>
                                </w:rPr>
                                <w:t xml:space="preserve"> </w:t>
                              </w:r>
                              <w:r>
                                <w:rPr>
                                  <w:b/>
                                </w:rPr>
                                <w:t>=</w:t>
                              </w:r>
                              <w:r>
                                <w:rPr>
                                  <w:b/>
                                  <w:spacing w:val="1"/>
                                </w:rPr>
                                <w:t xml:space="preserve"> </w:t>
                              </w:r>
                              <w:r>
                                <w:rPr>
                                  <w:rFonts w:ascii="Cambria Math" w:eastAsia="Cambria Math" w:hAnsi="Cambria Math"/>
                                </w:rPr>
                                <w:t>𝕛</w:t>
                              </w:r>
                              <w:r>
                                <w:rPr>
                                  <w:rFonts w:ascii="Cambria Math" w:eastAsia="Cambria Math" w:hAnsi="Cambria Math"/>
                                  <w:vertAlign w:val="superscript"/>
                                </w:rPr>
                                <w:t>𝟐</w:t>
                              </w:r>
                              <w:r>
                                <w:rPr>
                                  <w:rFonts w:ascii="Cambria Math" w:eastAsia="Cambria Math" w:hAnsi="Cambria Math"/>
                                  <w:spacing w:val="15"/>
                                </w:rPr>
                                <w:t xml:space="preserve"> </w:t>
                              </w:r>
                              <w:r>
                                <w:rPr>
                                  <w:b/>
                                </w:rPr>
                                <w:t>=</w:t>
                              </w:r>
                              <w:r>
                                <w:rPr>
                                  <w:b/>
                                  <w:spacing w:val="1"/>
                                </w:rPr>
                                <w:t xml:space="preserve"> </w:t>
                              </w:r>
                              <w:r>
                                <w:rPr>
                                  <w:rFonts w:ascii="Cambria Math" w:eastAsia="Cambria Math" w:hAnsi="Cambria Math"/>
                                </w:rPr>
                                <w:t>𝕜</w:t>
                              </w:r>
                              <w:r>
                                <w:rPr>
                                  <w:rFonts w:ascii="Cambria Math" w:eastAsia="Cambria Math" w:hAnsi="Cambria Math"/>
                                  <w:vertAlign w:val="superscript"/>
                                </w:rPr>
                                <w:t>𝟐</w:t>
                              </w:r>
                              <w:r>
                                <w:rPr>
                                  <w:rFonts w:ascii="Cambria Math" w:eastAsia="Cambria Math" w:hAnsi="Cambria Math"/>
                                  <w:spacing w:val="15"/>
                                </w:rPr>
                                <w:t xml:space="preserve"> </w:t>
                              </w:r>
                              <w:r>
                                <w:rPr>
                                  <w:b/>
                                </w:rPr>
                                <w:t>=</w:t>
                              </w:r>
                              <w:r>
                                <w:rPr>
                                  <w:b/>
                                  <w:spacing w:val="1"/>
                                </w:rPr>
                                <w:t xml:space="preserve"> </w:t>
                              </w:r>
                              <w:r>
                                <w:rPr>
                                  <w:rFonts w:ascii="Cambria Math" w:eastAsia="Cambria Math" w:hAnsi="Cambria Math"/>
                                </w:rPr>
                                <w:t>𝕚𝕛𝕜</w:t>
                              </w:r>
                              <w:r>
                                <w:rPr>
                                  <w:rFonts w:ascii="Cambria Math" w:eastAsia="Cambria Math" w:hAnsi="Cambria Math"/>
                                  <w:spacing w:val="55"/>
                                </w:rPr>
                                <w:t xml:space="preserve"> </w:t>
                              </w:r>
                              <w:r>
                                <w:rPr>
                                  <w:rFonts w:ascii="Cambria Math" w:eastAsia="Cambria Math" w:hAnsi="Cambria Math"/>
                                </w:rPr>
                                <w:t>=</w:t>
                              </w:r>
                              <w:r>
                                <w:rPr>
                                  <w:rFonts w:ascii="Cambria Math" w:eastAsia="Cambria Math" w:hAnsi="Cambria Math"/>
                                  <w:spacing w:val="66"/>
                                </w:rPr>
                                <w:t xml:space="preserve"> </w:t>
                              </w:r>
                              <w:r>
                                <w:rPr>
                                  <w:rFonts w:ascii="Cambria Math" w:eastAsia="Cambria Math" w:hAnsi="Cambria Math"/>
                                  <w:spacing w:val="-5"/>
                                </w:rPr>
                                <w:t>−𝟏</w:t>
                              </w:r>
                            </w:p>
                          </w:txbxContent>
                        </wps:txbx>
                        <wps:bodyPr wrap="square" lIns="0" tIns="0" rIns="0" bIns="0" rtlCol="0">
                          <a:noAutofit/>
                        </wps:bodyPr>
                      </wps:wsp>
                    </wpg:wgp>
                  </a:graphicData>
                </a:graphic>
              </wp:anchor>
            </w:drawing>
          </mc:Choice>
          <mc:Fallback>
            <w:pict>
              <v:group w14:anchorId="62969B28" id="Group 58" o:spid="_x0000_s1055" style="position:absolute;margin-left:1in;margin-top:11.95pt;width:451.4pt;height:21pt;z-index:-15716352;mso-wrap-distance-left:0;mso-wrap-distance-right:0;mso-position-horizontal-relative:page;mso-position-vertical-relative:text" coordsize="5732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91+FgQAAAwTAAAOAAAAZHJzL2Uyb0RvYy54bWzsWN9vozgQfj/p/geL9yuBBEhR06q/tlpp&#10;tbvSdnXPDpiADrDXdgL9729sYyBNs016be+lL8HEgz3zzXwzY59dtFWJNoSLgtYLxzuZOIjUCU2L&#10;erVwft5/+mvuICFxneKS1mThPBDhXJz/+cdZw2Li05yWKeEIFqlF3LCFk0vJYtcVSU4qLE4oIzVM&#10;ZpRXWMIrX7kpxw2sXpWuP5mEbkN5yjhNiBDw742ZdM71+llGEvktywSRqFw4oJvUv1z/LtWve36G&#10;4xXHLC+STg38Ai0qXNSwab/UDZYYrXmxs1RVJJwKmsmThFYuzbIiIdoGsMabPLLmjtM107as4mbF&#10;epgA2kc4vXjZ5OvmjrMf7Ds32sPwC03+EYCL27BVPJ5X76tBuM14pT4CI1CrEX3oESWtRAn8GURT&#10;P5oD8AnM+WEYTTrIkxz8svNZkt/+/kMXx2ZbrVyvTMMgesQAkPhvAP3IMSMad6EA+M5RkYItpw6q&#10;cQVBfNfFC/wDOKnNQUph2L2JDs7jEZrNT32NUG8ojpO1kHeEaqzx5ouQJmZTO8K5HSVtbYccIl/F&#10;fKljXjoIYp47CGJ+aWKeYam+Uw5UQ9SMnJWDr4wmarqiG3JPtaBUHgsiPwxmMwdZd4Oug0xZj2XD&#10;yWm4JWin7ZPpJSFARovZOfscy+gFAQDY007b51gM1J95vrJ0r2Cv2jGyz24/BucoYet1a01SUkGM&#10;/so/L/ITcM+HoB1Bu89PSu1wOt2StZrYp8F3LHmAgYMKRwk/iwa4tY9gGI85ImhZpJ+KslSYCb5a&#10;XpccbTCQ4Wp2HdxGXVSMxCCZiNiQVo2WNH0AzjfA8oUjfq0xJw4qP9eQVVQJsQNuB0s74LK8prrQ&#10;aHdxIe/bvzFniMFw4UjIil+pTS44tmRWtvSy6suaXq4lzQrFdK2b0ah7gURnks6bZ7wQzN3OePAP&#10;6HRkxtME80zaGQqDH03CwBQGD8gadG6xOXPsUQsUlNe3yHqdJpD1jCLKBQNRhrAPgmiLIIPMNkUO&#10;z2be3J/PO8PtGva5u+9x0m9Dofnt5eXNVafyB4VGrafldUeOrmkIvR0KaSYcTKFH+VbTBMeWRuE0&#10;gGjTzdXMDyLr83cnkdFD9w1ajacopAvAIcXocP74M3/qhb8lUL/rMbIWR8vFnWL8UX7eoeEO/R3u&#10;6JbuRdx5qggN7PlfK1BPnv3lp49iG5nvUXv6TZ8vPL2o1e91mfNRddQ1x1NXBHuqDnTypnG7h0qx&#10;pC0KpypLjpiDZHtF4TTXV6M9h1bwLHRpcITQA1hjKD5QmiYRNG77649qa9XRtWuA1aFU35LYhq7r&#10;fM3p9lEXLttlq8/dno4ppforNeYHtNf6egGuXPT5sbseUnc643fdjg+XWOf/AgAA//8DAFBLAwQU&#10;AAYACAAAACEAfoD04+AAAAAKAQAADwAAAGRycy9kb3ducmV2LnhtbEyPQUvDQBCF74L/YRnBm92k&#10;TYON2ZRS1FMRbAXxNs1Ok9DsbMhuk/Tfuz3p8TGPN9+XryfTioF611hWEM8iEMSl1Q1XCr4Ob0/P&#10;IJxH1thaJgVXcrAu7u9yzLQd+ZOGva9EGGGXoYLa+y6T0pU1GXQz2xGH28n2Bn2IfSV1j2MYN62c&#10;R1EqDTYcPtTY0bam8ry/GAXvI46bRfw67M6n7fXnsPz43sWk1OPDtHkB4Wnyf2W44Qd0KALT0V5Y&#10;O9GGnCTBxSuYL1YgboUoSYPMUUG6XIEscvlfofgFAAD//wMAUEsBAi0AFAAGAAgAAAAhALaDOJL+&#10;AAAA4QEAABMAAAAAAAAAAAAAAAAAAAAAAFtDb250ZW50X1R5cGVzXS54bWxQSwECLQAUAAYACAAA&#10;ACEAOP0h/9YAAACUAQAACwAAAAAAAAAAAAAAAAAvAQAAX3JlbHMvLnJlbHNQSwECLQAUAAYACAAA&#10;ACEALNvdfhYEAAAMEwAADgAAAAAAAAAAAAAAAAAuAgAAZHJzL2Uyb0RvYy54bWxQSwECLQAUAAYA&#10;CAAAACEAfoD04+AAAAAKAQAADwAAAAAAAAAAAAAAAABwBgAAZHJzL2Rvd25yZXYueG1sUEsFBgAA&#10;AAAEAAQA8wAAAH0HAAAAAA==&#10;">
                <v:shape id="Graphic 59" o:spid="_x0000_s1056" style="position:absolute;width:57327;height:2489;visibility:visible;mso-wrap-style:square;v-text-anchor:top" coordsize="573278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R/xQAAANsAAAAPAAAAZHJzL2Rvd25yZXYueG1sRI9Ba8JA&#10;FITvBf/D8oRepNlosTSpq4ihUDwIjYLXR/aZpGbfhuyq0V/vCkKPw8x8w8wWvWnEmTpXW1YwjmIQ&#10;xIXVNZcKdtvvt08QziNrbCyTgis5WMwHLzNMtb3wL51zX4oAYZeigsr7NpXSFRUZdJFtiYN3sJ1B&#10;H2RXSt3hJcBNIydx/CEN1hwWKmxpVVFxzE9GwXp/y5P3zTTxf7kZxaMis9k1U+p12C+/QHjq/X/4&#10;2f7RCqYJPL6EHyDndwAAAP//AwBQSwECLQAUAAYACAAAACEA2+H2y+4AAACFAQAAEwAAAAAAAAAA&#10;AAAAAAAAAAAAW0NvbnRlbnRfVHlwZXNdLnhtbFBLAQItABQABgAIAAAAIQBa9CxbvwAAABUBAAAL&#10;AAAAAAAAAAAAAAAAAB8BAABfcmVscy8ucmVsc1BLAQItABQABgAIAAAAIQBefKR/xQAAANsAAAAP&#10;AAAAAAAAAAAAAAAAAAcCAABkcnMvZG93bnJldi54bWxQSwUGAAAAAAMAAwC3AAAA+QIAAAAA&#10;" path="m5726544,l6096,,,,,6096,,248412r6096,l6096,6096r5720448,l5726544,xem5732729,r-6096,l5726633,6096r6096,l5732729,xe" fillcolor="#b4c5e7" stroked="f">
                  <v:path arrowok="t"/>
                </v:shape>
                <v:shape id="Graphic 60" o:spid="_x0000_s1057" style="position:absolute;top:2484;width:57270;height:184;visibility:visible;mso-wrap-style:square;v-text-anchor:top" coordsize="57270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HPwwAAANsAAAAPAAAAZHJzL2Rvd25yZXYueG1sRE/LTgIx&#10;FN2b8A/NNXEnrRAmZKAQAhrFhZFX2N5ML9OB6e1kWmH06+3CxOXJeU/nnavFldpQedbw1FcgiAtv&#10;Ki417Hcvj2MQISIbrD2Thm8KMJ/17qaYG3/jDV23sRQphEOOGmyMTS5lKCw5DH3fECfu5FuHMcG2&#10;lKbFWwp3tRwolUmHFacGiw0tLRWX7ZfToOzHcHBWr8+f+/Vw9H7IzscftdL64b5bTEBE6uK/+M/9&#10;ZjRkaX36kn6AnP0CAAD//wMAUEsBAi0AFAAGAAgAAAAhANvh9svuAAAAhQEAABMAAAAAAAAAAAAA&#10;AAAAAAAAAFtDb250ZW50X1R5cGVzXS54bWxQSwECLQAUAAYACAAAACEAWvQsW78AAAAVAQAACwAA&#10;AAAAAAAAAAAAAAAfAQAAX3JlbHMvLnJlbHNQSwECLQAUAAYACAAAACEAam8xz8MAAADbAAAADwAA&#10;AAAAAAAAAAAAAAAHAgAAZHJzL2Rvd25yZXYueG1sUEsFBgAAAAADAAMAtwAAAPcCAAAAAA==&#10;" path="m5726557,l,,,18288r5726557,l5726557,xe" fillcolor="#8eaadb" stroked="f">
                  <v:path arrowok="t"/>
                </v:shape>
                <v:shape id="Graphic 61" o:spid="_x0000_s1058" style="position:absolute;left:57266;top:60;width:63;height:2426;visibility:visible;mso-wrap-style:square;v-text-anchor:top" coordsize="635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6wwAAANsAAAAPAAAAZHJzL2Rvd25yZXYueG1sRI9Ba8JA&#10;FITvhf6H5RV6KWZjCRLTrCItgtfaUj0+sq/ZYPZtzK5J/PddQehxmJlvmHI92VYM1PvGsYJ5koIg&#10;rpxuuFbw/bWd5SB8QNbYOiYFV/KwXj0+lFhoN/InDftQiwhhX6ACE0JXSOkrQxZ94jri6P263mKI&#10;sq+l7nGMcNvK1zRdSIsNxwWDHb0bqk77i1WwbLZH+hhymrLTS+YuP+fBHFCp56dp8wYi0BT+w/f2&#10;TitYzOH2Jf4AufoDAAD//wMAUEsBAi0AFAAGAAgAAAAhANvh9svuAAAAhQEAABMAAAAAAAAAAAAA&#10;AAAAAAAAAFtDb250ZW50X1R5cGVzXS54bWxQSwECLQAUAAYACAAAACEAWvQsW78AAAAVAQAACwAA&#10;AAAAAAAAAAAAAAAfAQAAX3JlbHMvLnJlbHNQSwECLQAUAAYACAAAACEACTviesMAAADbAAAADwAA&#10;AAAAAAAAAAAAAAAHAgAAZHJzL2Rvd25yZXYueG1sUEsFBgAAAAADAAMAtwAAAPcCAAAAAA==&#10;" path="m6096,l,,,242316r6096,l6096,xe" fillcolor="#b4c5e7" stroked="f">
                  <v:path arrowok="t"/>
                </v:shape>
                <v:shape id="Graphic 62" o:spid="_x0000_s1059" style="position:absolute;left:57266;top:2484;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03qxQAAANsAAAAPAAAAZHJzL2Rvd25yZXYueG1sRI9Ba8JA&#10;FITvgv9heYI33dSDSOoqtSioh6KxWHp7ZF+zwezbkF1N2l/fFQSPw8x8w8yXna3EjRpfOlbwMk5A&#10;EOdOl1wo+DxtRjMQPiBrrByTgl/ysFz0e3NMtWv5SLcsFCJC2KeowIRQp1L63JBFP3Y1cfR+XGMx&#10;RNkUUjfYRrit5CRJptJiyXHBYE3vhvJLdrUKztvz1249+/PZh/w+7NdmH9oVKjUcdG+vIAJ14Rl+&#10;tLdawXQC9y/xB8jFPwAAAP//AwBQSwECLQAUAAYACAAAACEA2+H2y+4AAACFAQAAEwAAAAAAAAAA&#10;AAAAAAAAAAAAW0NvbnRlbnRfVHlwZXNdLnhtbFBLAQItABQABgAIAAAAIQBa9CxbvwAAABUBAAAL&#10;AAAAAAAAAAAAAAAAAB8BAABfcmVscy8ucmVsc1BLAQItABQABgAIAAAAIQAz203qxQAAANsAAAAP&#10;AAAAAAAAAAAAAAAAAAcCAABkcnMvZG93bnJldi54bWxQSwUGAAAAAAMAAwC3AAAA+QIAAAAA&#10;" path="m6096,l,,,18288r6096,l6096,xe" fillcolor="#8eaadb" stroked="f">
                  <v:path arrowok="t"/>
                </v:shape>
                <v:shape id="Textbox 63" o:spid="_x0000_s1060" type="#_x0000_t202" style="position:absolute;left:60;top:60;width:57208;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26A529E" w14:textId="77777777" w:rsidR="007C3B1F" w:rsidRDefault="00000000">
                        <w:pPr>
                          <w:spacing w:before="109"/>
                          <w:ind w:left="103"/>
                          <w:rPr>
                            <w:rFonts w:ascii="Cambria Math" w:eastAsia="Cambria Math" w:hAnsi="Cambria Math"/>
                          </w:rPr>
                        </w:pPr>
                        <w:r>
                          <w:rPr>
                            <w:rFonts w:ascii="Cambria Math" w:eastAsia="Cambria Math" w:hAnsi="Cambria Math"/>
                          </w:rPr>
                          <w:t>𝕚</w:t>
                        </w:r>
                        <w:r>
                          <w:rPr>
                            <w:rFonts w:ascii="Cambria Math" w:eastAsia="Cambria Math" w:hAnsi="Cambria Math"/>
                            <w:vertAlign w:val="superscript"/>
                          </w:rPr>
                          <w:t>𝟐</w:t>
                        </w:r>
                        <w:r>
                          <w:rPr>
                            <w:rFonts w:ascii="Cambria Math" w:eastAsia="Cambria Math" w:hAnsi="Cambria Math"/>
                            <w:spacing w:val="14"/>
                          </w:rPr>
                          <w:t xml:space="preserve"> </w:t>
                        </w:r>
                        <w:r>
                          <w:rPr>
                            <w:b/>
                          </w:rPr>
                          <w:t>=</w:t>
                        </w:r>
                        <w:r>
                          <w:rPr>
                            <w:b/>
                            <w:spacing w:val="1"/>
                          </w:rPr>
                          <w:t xml:space="preserve"> </w:t>
                        </w:r>
                        <w:r>
                          <w:rPr>
                            <w:rFonts w:ascii="Cambria Math" w:eastAsia="Cambria Math" w:hAnsi="Cambria Math"/>
                          </w:rPr>
                          <w:t>𝕛</w:t>
                        </w:r>
                        <w:r>
                          <w:rPr>
                            <w:rFonts w:ascii="Cambria Math" w:eastAsia="Cambria Math" w:hAnsi="Cambria Math"/>
                            <w:vertAlign w:val="superscript"/>
                          </w:rPr>
                          <w:t>𝟐</w:t>
                        </w:r>
                        <w:r>
                          <w:rPr>
                            <w:rFonts w:ascii="Cambria Math" w:eastAsia="Cambria Math" w:hAnsi="Cambria Math"/>
                            <w:spacing w:val="15"/>
                          </w:rPr>
                          <w:t xml:space="preserve"> </w:t>
                        </w:r>
                        <w:r>
                          <w:rPr>
                            <w:b/>
                          </w:rPr>
                          <w:t>=</w:t>
                        </w:r>
                        <w:r>
                          <w:rPr>
                            <w:b/>
                            <w:spacing w:val="1"/>
                          </w:rPr>
                          <w:t xml:space="preserve"> </w:t>
                        </w:r>
                        <w:r>
                          <w:rPr>
                            <w:rFonts w:ascii="Cambria Math" w:eastAsia="Cambria Math" w:hAnsi="Cambria Math"/>
                          </w:rPr>
                          <w:t>𝕜</w:t>
                        </w:r>
                        <w:r>
                          <w:rPr>
                            <w:rFonts w:ascii="Cambria Math" w:eastAsia="Cambria Math" w:hAnsi="Cambria Math"/>
                            <w:vertAlign w:val="superscript"/>
                          </w:rPr>
                          <w:t>𝟐</w:t>
                        </w:r>
                        <w:r>
                          <w:rPr>
                            <w:rFonts w:ascii="Cambria Math" w:eastAsia="Cambria Math" w:hAnsi="Cambria Math"/>
                            <w:spacing w:val="15"/>
                          </w:rPr>
                          <w:t xml:space="preserve"> </w:t>
                        </w:r>
                        <w:r>
                          <w:rPr>
                            <w:b/>
                          </w:rPr>
                          <w:t>=</w:t>
                        </w:r>
                        <w:r>
                          <w:rPr>
                            <w:b/>
                            <w:spacing w:val="1"/>
                          </w:rPr>
                          <w:t xml:space="preserve"> </w:t>
                        </w:r>
                        <w:r>
                          <w:rPr>
                            <w:rFonts w:ascii="Cambria Math" w:eastAsia="Cambria Math" w:hAnsi="Cambria Math"/>
                          </w:rPr>
                          <w:t>𝕚𝕛𝕜</w:t>
                        </w:r>
                        <w:r>
                          <w:rPr>
                            <w:rFonts w:ascii="Cambria Math" w:eastAsia="Cambria Math" w:hAnsi="Cambria Math"/>
                            <w:spacing w:val="55"/>
                          </w:rPr>
                          <w:t xml:space="preserve"> </w:t>
                        </w:r>
                        <w:r>
                          <w:rPr>
                            <w:rFonts w:ascii="Cambria Math" w:eastAsia="Cambria Math" w:hAnsi="Cambria Math"/>
                          </w:rPr>
                          <w:t>=</w:t>
                        </w:r>
                        <w:r>
                          <w:rPr>
                            <w:rFonts w:ascii="Cambria Math" w:eastAsia="Cambria Math" w:hAnsi="Cambria Math"/>
                            <w:spacing w:val="66"/>
                          </w:rPr>
                          <w:t xml:space="preserve"> </w:t>
                        </w:r>
                        <w:r>
                          <w:rPr>
                            <w:rFonts w:ascii="Cambria Math" w:eastAsia="Cambria Math" w:hAnsi="Cambria Math"/>
                            <w:spacing w:val="-5"/>
                          </w:rPr>
                          <w:t>−𝟏</w:t>
                        </w:r>
                      </w:p>
                    </w:txbxContent>
                  </v:textbox>
                </v:shape>
                <w10:wrap type="topAndBottom" anchorx="page"/>
              </v:group>
            </w:pict>
          </mc:Fallback>
        </mc:AlternateContent>
      </w:r>
    </w:p>
    <w:p w14:paraId="5DF7ACE5" w14:textId="77777777" w:rsidR="007C3B1F" w:rsidRDefault="00000000">
      <w:pPr>
        <w:pStyle w:val="BodyText"/>
        <w:spacing w:before="100" w:line="276" w:lineRule="auto"/>
        <w:ind w:left="200" w:right="743"/>
      </w:pPr>
      <w:r>
        <w:t>Quaternions</w:t>
      </w:r>
      <w:r>
        <w:rPr>
          <w:spacing w:val="-5"/>
        </w:rPr>
        <w:t xml:space="preserve"> </w:t>
      </w:r>
      <w:r>
        <w:t>do</w:t>
      </w:r>
      <w:r>
        <w:rPr>
          <w:spacing w:val="-2"/>
        </w:rPr>
        <w:t xml:space="preserve"> </w:t>
      </w:r>
      <w:r>
        <w:t>not</w:t>
      </w:r>
      <w:r>
        <w:rPr>
          <w:spacing w:val="-2"/>
        </w:rPr>
        <w:t xml:space="preserve"> </w:t>
      </w:r>
      <w:r>
        <w:t>have</w:t>
      </w:r>
      <w:r>
        <w:rPr>
          <w:spacing w:val="-4"/>
        </w:rPr>
        <w:t xml:space="preserve"> </w:t>
      </w:r>
      <w:r>
        <w:t>the</w:t>
      </w:r>
      <w:r>
        <w:rPr>
          <w:spacing w:val="-2"/>
        </w:rPr>
        <w:t xml:space="preserve"> </w:t>
      </w:r>
      <w:r>
        <w:t>problem</w:t>
      </w:r>
      <w:r>
        <w:rPr>
          <w:spacing w:val="-3"/>
        </w:rPr>
        <w:t xml:space="preserve"> </w:t>
      </w:r>
      <w:r>
        <w:t>of</w:t>
      </w:r>
      <w:r>
        <w:rPr>
          <w:spacing w:val="-2"/>
        </w:rPr>
        <w:t xml:space="preserve"> </w:t>
      </w:r>
      <w:r>
        <w:t>gimbal</w:t>
      </w:r>
      <w:r>
        <w:rPr>
          <w:spacing w:val="-2"/>
        </w:rPr>
        <w:t xml:space="preserve"> </w:t>
      </w:r>
      <w:r>
        <w:t>lock</w:t>
      </w:r>
      <w:r>
        <w:rPr>
          <w:spacing w:val="-4"/>
        </w:rPr>
        <w:t xml:space="preserve"> </w:t>
      </w:r>
      <w:r>
        <w:t>and</w:t>
      </w:r>
      <w:r>
        <w:rPr>
          <w:spacing w:val="-3"/>
        </w:rPr>
        <w:t xml:space="preserve"> </w:t>
      </w:r>
      <w:r>
        <w:t>allow</w:t>
      </w:r>
      <w:r>
        <w:rPr>
          <w:spacing w:val="-1"/>
        </w:rPr>
        <w:t xml:space="preserve"> </w:t>
      </w:r>
      <w:r>
        <w:t>for</w:t>
      </w:r>
      <w:r>
        <w:rPr>
          <w:spacing w:val="-4"/>
        </w:rPr>
        <w:t xml:space="preserve"> </w:t>
      </w:r>
      <w:r>
        <w:t>seamless</w:t>
      </w:r>
      <w:r>
        <w:rPr>
          <w:spacing w:val="-5"/>
        </w:rPr>
        <w:t xml:space="preserve"> </w:t>
      </w:r>
      <w:r>
        <w:t>interpolation</w:t>
      </w:r>
      <w:r>
        <w:rPr>
          <w:spacing w:val="-6"/>
        </w:rPr>
        <w:t xml:space="preserve"> </w:t>
      </w:r>
      <w:r>
        <w:t>between three dimensional orientations as well as avoid numerical errors that arise from using other methods. Given a point p, the rotated version is calculated by [2]:</w:t>
      </w:r>
    </w:p>
    <w:p w14:paraId="01B0A337" w14:textId="77777777" w:rsidR="007C3B1F" w:rsidRDefault="00000000">
      <w:pPr>
        <w:pStyle w:val="BodyText"/>
        <w:spacing w:before="5"/>
        <w:rPr>
          <w:sz w:val="14"/>
        </w:rPr>
      </w:pPr>
      <w:r>
        <w:rPr>
          <w:noProof/>
        </w:rPr>
        <mc:AlternateContent>
          <mc:Choice Requires="wpg">
            <w:drawing>
              <wp:anchor distT="0" distB="0" distL="0" distR="0" simplePos="0" relativeHeight="487600640" behindDoc="1" locked="0" layoutInCell="1" allowOverlap="1" wp14:anchorId="7B647129" wp14:editId="57563EAF">
                <wp:simplePos x="0" y="0"/>
                <wp:positionH relativeFrom="page">
                  <wp:posOffset>914704</wp:posOffset>
                </wp:positionH>
                <wp:positionV relativeFrom="paragraph">
                  <wp:posOffset>127309</wp:posOffset>
                </wp:positionV>
                <wp:extent cx="5732780" cy="259079"/>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59079"/>
                          <a:chOff x="0" y="0"/>
                          <a:chExt cx="5732780" cy="259079"/>
                        </a:xfrm>
                      </wpg:grpSpPr>
                      <wps:wsp>
                        <wps:cNvPr id="65" name="Graphic 65"/>
                        <wps:cNvSpPr/>
                        <wps:spPr>
                          <a:xfrm>
                            <a:off x="0" y="12"/>
                            <a:ext cx="5732780" cy="241300"/>
                          </a:xfrm>
                          <a:custGeom>
                            <a:avLst/>
                            <a:gdLst/>
                            <a:ahLst/>
                            <a:cxnLst/>
                            <a:rect l="l" t="t" r="r" b="b"/>
                            <a:pathLst>
                              <a:path w="5732780" h="241300">
                                <a:moveTo>
                                  <a:pt x="5726544" y="0"/>
                                </a:moveTo>
                                <a:lnTo>
                                  <a:pt x="6096" y="0"/>
                                </a:lnTo>
                                <a:lnTo>
                                  <a:pt x="0" y="0"/>
                                </a:lnTo>
                                <a:lnTo>
                                  <a:pt x="0" y="6083"/>
                                </a:lnTo>
                                <a:lnTo>
                                  <a:pt x="0" y="240779"/>
                                </a:lnTo>
                                <a:lnTo>
                                  <a:pt x="6096" y="240779"/>
                                </a:lnTo>
                                <a:lnTo>
                                  <a:pt x="6096" y="6083"/>
                                </a:lnTo>
                                <a:lnTo>
                                  <a:pt x="5726544" y="6083"/>
                                </a:lnTo>
                                <a:lnTo>
                                  <a:pt x="5726544" y="0"/>
                                </a:lnTo>
                                <a:close/>
                              </a:path>
                              <a:path w="5732780" h="241300">
                                <a:moveTo>
                                  <a:pt x="5732729" y="0"/>
                                </a:moveTo>
                                <a:lnTo>
                                  <a:pt x="5726633" y="0"/>
                                </a:lnTo>
                                <a:lnTo>
                                  <a:pt x="5726633" y="6083"/>
                                </a:lnTo>
                                <a:lnTo>
                                  <a:pt x="5732729" y="6083"/>
                                </a:lnTo>
                                <a:lnTo>
                                  <a:pt x="5732729" y="0"/>
                                </a:lnTo>
                                <a:close/>
                              </a:path>
                            </a:pathLst>
                          </a:custGeom>
                          <a:solidFill>
                            <a:srgbClr val="B4C5E7"/>
                          </a:solidFill>
                        </wps:spPr>
                        <wps:bodyPr wrap="square" lIns="0" tIns="0" rIns="0" bIns="0" rtlCol="0">
                          <a:prstTxWarp prst="textNoShape">
                            <a:avLst/>
                          </a:prstTxWarp>
                          <a:noAutofit/>
                        </wps:bodyPr>
                      </wps:wsp>
                      <wps:wsp>
                        <wps:cNvPr id="66" name="Graphic 66"/>
                        <wps:cNvSpPr/>
                        <wps:spPr>
                          <a:xfrm>
                            <a:off x="0" y="240791"/>
                            <a:ext cx="5727065" cy="18415"/>
                          </a:xfrm>
                          <a:custGeom>
                            <a:avLst/>
                            <a:gdLst/>
                            <a:ahLst/>
                            <a:cxnLst/>
                            <a:rect l="l" t="t" r="r" b="b"/>
                            <a:pathLst>
                              <a:path w="5727065" h="18415">
                                <a:moveTo>
                                  <a:pt x="5726557" y="0"/>
                                </a:moveTo>
                                <a:lnTo>
                                  <a:pt x="0" y="0"/>
                                </a:lnTo>
                                <a:lnTo>
                                  <a:pt x="0" y="18288"/>
                                </a:lnTo>
                                <a:lnTo>
                                  <a:pt x="5726557" y="18288"/>
                                </a:lnTo>
                                <a:lnTo>
                                  <a:pt x="5726557" y="0"/>
                                </a:lnTo>
                                <a:close/>
                              </a:path>
                            </a:pathLst>
                          </a:custGeom>
                          <a:solidFill>
                            <a:srgbClr val="8EAADB"/>
                          </a:solidFill>
                        </wps:spPr>
                        <wps:bodyPr wrap="square" lIns="0" tIns="0" rIns="0" bIns="0" rtlCol="0">
                          <a:prstTxWarp prst="textNoShape">
                            <a:avLst/>
                          </a:prstTxWarp>
                          <a:noAutofit/>
                        </wps:bodyPr>
                      </wps:wsp>
                      <wps:wsp>
                        <wps:cNvPr id="67" name="Graphic 67"/>
                        <wps:cNvSpPr/>
                        <wps:spPr>
                          <a:xfrm>
                            <a:off x="5726633" y="6095"/>
                            <a:ext cx="6350" cy="234950"/>
                          </a:xfrm>
                          <a:custGeom>
                            <a:avLst/>
                            <a:gdLst/>
                            <a:ahLst/>
                            <a:cxnLst/>
                            <a:rect l="l" t="t" r="r" b="b"/>
                            <a:pathLst>
                              <a:path w="6350" h="234950">
                                <a:moveTo>
                                  <a:pt x="6096" y="0"/>
                                </a:moveTo>
                                <a:lnTo>
                                  <a:pt x="0" y="0"/>
                                </a:lnTo>
                                <a:lnTo>
                                  <a:pt x="0" y="234696"/>
                                </a:lnTo>
                                <a:lnTo>
                                  <a:pt x="6096" y="234696"/>
                                </a:lnTo>
                                <a:lnTo>
                                  <a:pt x="6096" y="0"/>
                                </a:lnTo>
                                <a:close/>
                              </a:path>
                            </a:pathLst>
                          </a:custGeom>
                          <a:solidFill>
                            <a:srgbClr val="B4C5E7"/>
                          </a:solidFill>
                        </wps:spPr>
                        <wps:bodyPr wrap="square" lIns="0" tIns="0" rIns="0" bIns="0" rtlCol="0">
                          <a:prstTxWarp prst="textNoShape">
                            <a:avLst/>
                          </a:prstTxWarp>
                          <a:noAutofit/>
                        </wps:bodyPr>
                      </wps:wsp>
                      <wps:wsp>
                        <wps:cNvPr id="68" name="Graphic 68"/>
                        <wps:cNvSpPr/>
                        <wps:spPr>
                          <a:xfrm>
                            <a:off x="5726633" y="240791"/>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69" name="Textbox 69"/>
                        <wps:cNvSpPr txBox="1"/>
                        <wps:spPr>
                          <a:xfrm>
                            <a:off x="6095" y="6095"/>
                            <a:ext cx="5720715" cy="234950"/>
                          </a:xfrm>
                          <a:prstGeom prst="rect">
                            <a:avLst/>
                          </a:prstGeom>
                        </wps:spPr>
                        <wps:txbx>
                          <w:txbxContent>
                            <w:p w14:paraId="6A2F0BDE" w14:textId="77777777" w:rsidR="007C3B1F" w:rsidRDefault="00000000">
                              <w:pPr>
                                <w:spacing w:before="99" w:line="270" w:lineRule="exact"/>
                                <w:ind w:left="103"/>
                              </w:pPr>
                              <w:r>
                                <w:rPr>
                                  <w:position w:val="2"/>
                                </w:rPr>
                                <w:t>p</w:t>
                              </w:r>
                              <w:r>
                                <w:rPr>
                                  <w:sz w:val="14"/>
                                </w:rPr>
                                <w:t>rot</w:t>
                              </w:r>
                              <w:r>
                                <w:rPr>
                                  <w:spacing w:val="16"/>
                                  <w:sz w:val="14"/>
                                </w:rPr>
                                <w:t xml:space="preserve"> </w:t>
                              </w:r>
                              <w:r>
                                <w:rPr>
                                  <w:position w:val="2"/>
                                </w:rPr>
                                <w:t>=</w:t>
                              </w:r>
                              <w:r>
                                <w:rPr>
                                  <w:spacing w:val="-1"/>
                                  <w:position w:val="2"/>
                                </w:rPr>
                                <w:t xml:space="preserve"> </w:t>
                              </w:r>
                              <w:r>
                                <w:rPr>
                                  <w:position w:val="2"/>
                                </w:rPr>
                                <w:t>q</w:t>
                              </w:r>
                              <w:r>
                                <w:rPr>
                                  <w:spacing w:val="-2"/>
                                  <w:position w:val="2"/>
                                </w:rPr>
                                <w:t xml:space="preserve"> </w:t>
                              </w:r>
                              <w:r>
                                <w:rPr>
                                  <w:position w:val="2"/>
                                </w:rPr>
                                <w:t>*</w:t>
                              </w:r>
                              <w:r>
                                <w:rPr>
                                  <w:spacing w:val="-1"/>
                                  <w:position w:val="2"/>
                                </w:rPr>
                                <w:t xml:space="preserve"> </w:t>
                              </w:r>
                              <w:r>
                                <w:rPr>
                                  <w:position w:val="2"/>
                                </w:rPr>
                                <w:t>p *</w:t>
                              </w:r>
                              <w:r>
                                <w:rPr>
                                  <w:spacing w:val="-3"/>
                                  <w:position w:val="2"/>
                                </w:rPr>
                                <w:t xml:space="preserve"> </w:t>
                              </w:r>
                              <w:r>
                                <w:rPr>
                                  <w:position w:val="2"/>
                                </w:rPr>
                                <w:t>q</w:t>
                              </w:r>
                              <w:r>
                                <w:rPr>
                                  <w:position w:val="2"/>
                                  <w:vertAlign w:val="superscript"/>
                                </w:rPr>
                                <w:t>-</w:t>
                              </w:r>
                              <w:r>
                                <w:rPr>
                                  <w:spacing w:val="-10"/>
                                  <w:position w:val="2"/>
                                  <w:vertAlign w:val="superscript"/>
                                </w:rPr>
                                <w:t>1</w:t>
                              </w:r>
                            </w:p>
                          </w:txbxContent>
                        </wps:txbx>
                        <wps:bodyPr wrap="square" lIns="0" tIns="0" rIns="0" bIns="0" rtlCol="0">
                          <a:noAutofit/>
                        </wps:bodyPr>
                      </wps:wsp>
                    </wpg:wgp>
                  </a:graphicData>
                </a:graphic>
              </wp:anchor>
            </w:drawing>
          </mc:Choice>
          <mc:Fallback>
            <w:pict>
              <v:group w14:anchorId="7B647129" id="Group 64" o:spid="_x0000_s1061" style="position:absolute;margin-left:1in;margin-top:10pt;width:451.4pt;height:20.4pt;z-index:-15715840;mso-wrap-distance-left:0;mso-wrap-distance-right:0;mso-position-horizontal-relative:page;mso-position-vertical-relative:text" coordsize="57327,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i3IQQAAA0TAAAOAAAAZHJzL2Uyb0RvYy54bWzsWN1vmzAQf5+0/8HifeUjARLUdOrXqknT&#10;Nmmd9uyACWiAme0E+t/vbGMgabI27bq99CUc8WGff3e/u7NP37dlgTaE8ZxWC8s9cSxEqpgmebVa&#10;WN9vP7ybWYgLXCW4oBVZWHeEW+/P3r45beqIeDSjRUIYgkkqHjX1wsqEqCPb5nFGSsxPaE0qGEwp&#10;K7GAV7ayE4YbmL0sbM9xAruhLKkZjQnn8O+VHrTO1PxpSmLxJU05EahYWGCbUL9M/S7lr312iqMV&#10;w3WWx50Z+AlWlDivYNF+qissMFqz/N5UZR4zymkqTmJa2jRN85ioPcBuXGdnNzeMrmu1l1XUrOoe&#10;JoB2B6cnTxt/3tyw+lv9lWnrQfxE458ccLGbehWNx+X7alBuU1bKj2ATqFWI3vWIklagGP70w4kX&#10;zgD4GMY8f+6Ecw15nIFf7n0WZ9d//tDGkV5WGdcb09QQPXwAiD8PoG8ZronCnUsAvjKUJwsr8C1U&#10;4RKC+KaLF/gHcJKLg5bEsHvjHZx7EXI9jcB+iKbuxFFR2e8UR/GaixtCFdh484kLHbSJkXBmpLit&#10;jMgg9GXQFyrohYUg6JmFIOiXev0aC/md9KAUUTPyVgbO0pbI4ZJuyC1VikK6zA+9wJ9OLWT8DbYO&#10;OkU11g2cebClaIbNs1ZTQoSMJjNj5jnWCZzZRG4A1jTD5jlW86ZOqGPtoGJv2jG6Dy4/BucoZeN1&#10;s5u4oJzojUr/PMlPQD5vvgXtIT9Js4PJZEvXWGKeGt+x5iM2OJhwlPKDaIBb+wgGecwRTos8+ZAX&#10;hcSMs9XysmBog4EMF9NL/zrswmekBtmER5q1UlrS5A5I3wDNFxb/tcaMWKj4WEFakTXECMwISyMw&#10;UVxSVWmUuxgXt+0PzGpUg7iwBHD+MzXZBUeGzHIvva78sqLna0HTXDJd2aYt6l4g0+ms8/IpD7i7&#10;k/ICid6RKU8SbO7qtDOkPS90ZEqVlcGdTV2VSwEJkzTHHjVAQX19iazXWQJZTxsiXTAQZQh73w+3&#10;CDLobFPk8dnMnXmz2R/Tmcon3brHab8MhWbX5+dXF68Uut+tGV535DBdA4TMDoVUAno0hbbz7VzR&#10;BEeGRsHEN93VZDoHWVeMf04ibYfsG7QZ+yjUF1xj5fP5A6sF0GDoTRsSmqcmbr/qMbrGQjPVvWL8&#10;Wn7+RccNh8cd7qhk+STu7CtCA3v+awXqyXO4/PRRbCLz+dx5uJr0ix6hauz7u8x5rTrynmPfHcGB&#10;qgNdv2bOLVSKJW1RoA7eI+Yg0V5QOM2pvkz+f+DUCkEAXRo0aUqATDsUHyhNTgiNmz7d76s/sq2V&#10;R9euAZaHUnVNYhq6rvPVp9udLly0y1YdvN3exL/UmD+ivVb3C3Dnog6a3f2QvNQZv6t2fLjFOvsN&#10;AAD//wMAUEsDBBQABgAIAAAAIQA/aiIO3gAAAAoBAAAPAAAAZHJzL2Rvd25yZXYueG1sTI9BS8NA&#10;FITvgv9heYI3uxuNocRsSinqqQi2gnh7zb4modndkN0m6b/39aTHYYaZb4rVbDsx0hBa7zQkCwWC&#10;XOVN62oNX/u3hyWIENEZ7LwjDRcKsCpvbwrMjZ/cJ427WAsucSFHDU2MfS5lqBqyGBa+J8fe0Q8W&#10;I8uhlmbAicttJx+VyqTF1vFCgz1tGqpOu7PV8D7htH5KXsft6bi5/OyfP763CWl9fzevX0BEmuNf&#10;GK74jA4lMx382ZkgOtZpyl+iBp4BcQ2oNOMzBw2ZWoIsC/n/QvkLAAD//wMAUEsBAi0AFAAGAAgA&#10;AAAhALaDOJL+AAAA4QEAABMAAAAAAAAAAAAAAAAAAAAAAFtDb250ZW50X1R5cGVzXS54bWxQSwEC&#10;LQAUAAYACAAAACEAOP0h/9YAAACUAQAACwAAAAAAAAAAAAAAAAAvAQAAX3JlbHMvLnJlbHNQSwEC&#10;LQAUAAYACAAAACEAWM8otyEEAAANEwAADgAAAAAAAAAAAAAAAAAuAgAAZHJzL2Uyb0RvYy54bWxQ&#10;SwECLQAUAAYACAAAACEAP2oiDt4AAAAKAQAADwAAAAAAAAAAAAAAAAB7BgAAZHJzL2Rvd25yZXYu&#10;eG1sUEsFBgAAAAAEAAQA8wAAAIYHAAAAAA==&#10;">
                <v:shape id="Graphic 65" o:spid="_x0000_s1062" style="position:absolute;width:57327;height:2413;visibility:visible;mso-wrap-style:square;v-text-anchor:top" coordsize="57327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7IxAAAANsAAAAPAAAAZHJzL2Rvd25yZXYueG1sRI9PawIx&#10;FMTvhX6H8ApepGardNWtUfoHqeBJq/fH5rnZdvOyJFHXb2+EgsdhZn7DzBadbcSJfKgdK3gZZCCI&#10;S6drrhTsfpbPExAhImtsHJOCCwVYzB8fZlhod+YNnbaxEgnCoUAFJsa2kDKUhiyGgWuJk3dw3mJM&#10;0ldSezwnuG3kMMtyabHmtGCwpU9D5d/2aBVM/LQ/Wq791/f4aPPf8Yex/b1RqvfUvb+BiNTFe/i/&#10;vdIK8le4fUk/QM6vAAAA//8DAFBLAQItABQABgAIAAAAIQDb4fbL7gAAAIUBAAATAAAAAAAAAAAA&#10;AAAAAAAAAABbQ29udGVudF9UeXBlc10ueG1sUEsBAi0AFAAGAAgAAAAhAFr0LFu/AAAAFQEAAAsA&#10;AAAAAAAAAAAAAAAAHwEAAF9yZWxzLy5yZWxzUEsBAi0AFAAGAAgAAAAhAPlgvsjEAAAA2wAAAA8A&#10;AAAAAAAAAAAAAAAABwIAAGRycy9kb3ducmV2LnhtbFBLBQYAAAAAAwADALcAAAD4AgAAAAA=&#10;" path="m5726544,l6096,,,,,6083,,240779r6096,l6096,6083r5720448,l5726544,xem5732729,r-6096,l5726633,6083r6096,l5732729,xe" fillcolor="#b4c5e7" stroked="f">
                  <v:path arrowok="t"/>
                </v:shape>
                <v:shape id="Graphic 66" o:spid="_x0000_s1063" style="position:absolute;top:2407;width:57270;height:185;visibility:visible;mso-wrap-style:square;v-text-anchor:top" coordsize="57270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wgxgAAANsAAAAPAAAAZHJzL2Rvd25yZXYueG1sRI9PawIx&#10;FMTvBb9DeAVvNaniIlujFP9g24NYa+n1sXndrG5elk2q2356Uyj0OMzMb5jpvHO1OFMbKs8a7gcK&#10;BHHhTcWlhsPb+m4CIkRkg7Vn0vBNAeaz3s0Uc+Mv/ErnfSxFgnDIUYONscmlDIUlh2HgG+LkffrW&#10;YUyyLaVp8ZLgrpZDpTLpsOK0YLGhhaXitP9yGpTdjoZHtVntDs+j8ct7dvz4UUut+7fd4wOISF38&#10;D/+1n4yGLIPfL+kHyNkVAAD//wMAUEsBAi0AFAAGAAgAAAAhANvh9svuAAAAhQEAABMAAAAAAAAA&#10;AAAAAAAAAAAAAFtDb250ZW50X1R5cGVzXS54bWxQSwECLQAUAAYACAAAACEAWvQsW78AAAAVAQAA&#10;CwAAAAAAAAAAAAAAAAAfAQAAX3JlbHMvLnJlbHNQSwECLQAUAAYACAAAACEAisoMIMYAAADbAAAA&#10;DwAAAAAAAAAAAAAAAAAHAgAAZHJzL2Rvd25yZXYueG1sUEsFBgAAAAADAAMAtwAAAPoCAAAAAA==&#10;" path="m5726557,l,,,18288r5726557,l5726557,xe" fillcolor="#8eaadb" stroked="f">
                  <v:path arrowok="t"/>
                </v:shape>
                <v:shape id="Graphic 67" o:spid="_x0000_s1064" style="position:absolute;left:57266;top:60;width:63;height:2350;visibility:visible;mso-wrap-style:square;v-text-anchor:top" coordsize="63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XNwwAAANsAAAAPAAAAZHJzL2Rvd25yZXYueG1sRI9Bi8Iw&#10;FITvwv6H8Ba8abo9qHSNRZYVFhTE6sG9PZtnW2xeShNt/fdGEDwOM/MNM097U4sbta6yrOBrHIEg&#10;zq2uuFBw2K9GMxDOI2usLZOCOzlIFx+DOSbadryjW+YLESDsElRQet8kUrq8JINubBvi4J1ta9AH&#10;2RZSt9gFuKllHEUTabDisFBiQz8l5ZfsahR0x43/PWlZH6iJV9l2venlv1Nq+Nkvv0F46v07/Gr/&#10;aQWTKTy/hB8gFw8AAAD//wMAUEsBAi0AFAAGAAgAAAAhANvh9svuAAAAhQEAABMAAAAAAAAAAAAA&#10;AAAAAAAAAFtDb250ZW50X1R5cGVzXS54bWxQSwECLQAUAAYACAAAACEAWvQsW78AAAAVAQAACwAA&#10;AAAAAAAAAAAAAAAfAQAAX3JlbHMvLnJlbHNQSwECLQAUAAYACAAAACEAECCFzcMAAADbAAAADwAA&#10;AAAAAAAAAAAAAAAHAgAAZHJzL2Rvd25yZXYueG1sUEsFBgAAAAADAAMAtwAAAPcCAAAAAA==&#10;" path="m6096,l,,,234696r6096,l6096,xe" fillcolor="#b4c5e7" stroked="f">
                  <v:path arrowok="t"/>
                </v:shape>
                <v:shape id="Graphic 68" o:spid="_x0000_s1065" style="position:absolute;left:57266;top:2407;width:63;height:185;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3oAwwAAANsAAAAPAAAAZHJzL2Rvd25yZXYueG1sRE/Pa8Iw&#10;FL4P9j+EN/A2U3cQ6ZoWFQfqYcxuOHZ7NM+m2LyUJtq6v345CDt+fL+zYrStuFLvG8cKZtMEBHHl&#10;dMO1gq/Pt+cFCB+QNbaOScGNPBT540OGqXYDH+hahlrEEPYpKjAhdKmUvjJk0U9dRxy5k+sthgj7&#10;WuoehxhuW/mSJHNpseHYYLCjtaHqXF6sguP2+L3bLH59+S5/PvYbsw/DCpWaPI3LVxCBxvAvvru3&#10;WsE8jo1f4g+Q+R8AAAD//wMAUEsBAi0AFAAGAAgAAAAhANvh9svuAAAAhQEAABMAAAAAAAAAAAAA&#10;AAAAAAAAAFtDb250ZW50X1R5cGVzXS54bWxQSwECLQAUAAYACAAAACEAWvQsW78AAAAVAQAACwAA&#10;AAAAAAAAAAAAAAAfAQAAX3JlbHMvLnJlbHNQSwECLQAUAAYACAAAACEAUjN6AMMAAADbAAAADwAA&#10;AAAAAAAAAAAAAAAHAgAAZHJzL2Rvd25yZXYueG1sUEsFBgAAAAADAAMAtwAAAPcCAAAAAA==&#10;" path="m6096,l,,,18288r6096,l6096,xe" fillcolor="#8eaadb" stroked="f">
                  <v:path arrowok="t"/>
                </v:shape>
                <v:shape id="Textbox 69" o:spid="_x0000_s1066" type="#_x0000_t202" style="position:absolute;left:60;top:60;width:5720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6A2F0BDE" w14:textId="77777777" w:rsidR="007C3B1F" w:rsidRDefault="00000000">
                        <w:pPr>
                          <w:spacing w:before="99" w:line="270" w:lineRule="exact"/>
                          <w:ind w:left="103"/>
                        </w:pPr>
                        <w:r>
                          <w:rPr>
                            <w:position w:val="2"/>
                          </w:rPr>
                          <w:t>p</w:t>
                        </w:r>
                        <w:r>
                          <w:rPr>
                            <w:sz w:val="14"/>
                          </w:rPr>
                          <w:t>rot</w:t>
                        </w:r>
                        <w:r>
                          <w:rPr>
                            <w:spacing w:val="16"/>
                            <w:sz w:val="14"/>
                          </w:rPr>
                          <w:t xml:space="preserve"> </w:t>
                        </w:r>
                        <w:r>
                          <w:rPr>
                            <w:position w:val="2"/>
                          </w:rPr>
                          <w:t>=</w:t>
                        </w:r>
                        <w:r>
                          <w:rPr>
                            <w:spacing w:val="-1"/>
                            <w:position w:val="2"/>
                          </w:rPr>
                          <w:t xml:space="preserve"> </w:t>
                        </w:r>
                        <w:r>
                          <w:rPr>
                            <w:position w:val="2"/>
                          </w:rPr>
                          <w:t>q</w:t>
                        </w:r>
                        <w:r>
                          <w:rPr>
                            <w:spacing w:val="-2"/>
                            <w:position w:val="2"/>
                          </w:rPr>
                          <w:t xml:space="preserve"> </w:t>
                        </w:r>
                        <w:r>
                          <w:rPr>
                            <w:position w:val="2"/>
                          </w:rPr>
                          <w:t>*</w:t>
                        </w:r>
                        <w:r>
                          <w:rPr>
                            <w:spacing w:val="-1"/>
                            <w:position w:val="2"/>
                          </w:rPr>
                          <w:t xml:space="preserve"> </w:t>
                        </w:r>
                        <w:r>
                          <w:rPr>
                            <w:position w:val="2"/>
                          </w:rPr>
                          <w:t>p *</w:t>
                        </w:r>
                        <w:r>
                          <w:rPr>
                            <w:spacing w:val="-3"/>
                            <w:position w:val="2"/>
                          </w:rPr>
                          <w:t xml:space="preserve"> </w:t>
                        </w:r>
                        <w:r>
                          <w:rPr>
                            <w:position w:val="2"/>
                          </w:rPr>
                          <w:t>q</w:t>
                        </w:r>
                        <w:r>
                          <w:rPr>
                            <w:position w:val="2"/>
                            <w:vertAlign w:val="superscript"/>
                          </w:rPr>
                          <w:t>-</w:t>
                        </w:r>
                        <w:r>
                          <w:rPr>
                            <w:spacing w:val="-10"/>
                            <w:position w:val="2"/>
                            <w:vertAlign w:val="superscript"/>
                          </w:rPr>
                          <w:t>1</w:t>
                        </w:r>
                      </w:p>
                    </w:txbxContent>
                  </v:textbox>
                </v:shape>
                <w10:wrap type="topAndBottom" anchorx="page"/>
              </v:group>
            </w:pict>
          </mc:Fallback>
        </mc:AlternateContent>
      </w:r>
    </w:p>
    <w:p w14:paraId="7072162C" w14:textId="77777777" w:rsidR="007C3B1F" w:rsidRDefault="00000000">
      <w:pPr>
        <w:pStyle w:val="BodyText"/>
        <w:spacing w:before="100"/>
        <w:ind w:left="200"/>
      </w:pPr>
      <w:r>
        <w:rPr>
          <w:spacing w:val="-2"/>
        </w:rPr>
        <w:t>Where:</w:t>
      </w:r>
    </w:p>
    <w:p w14:paraId="63C981BB" w14:textId="77777777" w:rsidR="007C3B1F" w:rsidRDefault="00000000">
      <w:pPr>
        <w:pStyle w:val="BodyText"/>
        <w:spacing w:before="9"/>
        <w:rPr>
          <w:sz w:val="17"/>
        </w:rPr>
      </w:pPr>
      <w:r>
        <w:rPr>
          <w:noProof/>
        </w:rPr>
        <mc:AlternateContent>
          <mc:Choice Requires="wpg">
            <w:drawing>
              <wp:anchor distT="0" distB="0" distL="0" distR="0" simplePos="0" relativeHeight="487601152" behindDoc="1" locked="0" layoutInCell="1" allowOverlap="1" wp14:anchorId="22AFA51B" wp14:editId="475DB501">
                <wp:simplePos x="0" y="0"/>
                <wp:positionH relativeFrom="page">
                  <wp:posOffset>914704</wp:posOffset>
                </wp:positionH>
                <wp:positionV relativeFrom="paragraph">
                  <wp:posOffset>153063</wp:posOffset>
                </wp:positionV>
                <wp:extent cx="5732780" cy="259079"/>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59079"/>
                          <a:chOff x="0" y="0"/>
                          <a:chExt cx="5732780" cy="259079"/>
                        </a:xfrm>
                      </wpg:grpSpPr>
                      <wps:wsp>
                        <wps:cNvPr id="71" name="Graphic 71"/>
                        <wps:cNvSpPr/>
                        <wps:spPr>
                          <a:xfrm>
                            <a:off x="0" y="0"/>
                            <a:ext cx="5732780" cy="241300"/>
                          </a:xfrm>
                          <a:custGeom>
                            <a:avLst/>
                            <a:gdLst/>
                            <a:ahLst/>
                            <a:cxnLst/>
                            <a:rect l="l" t="t" r="r" b="b"/>
                            <a:pathLst>
                              <a:path w="5732780" h="241300">
                                <a:moveTo>
                                  <a:pt x="5726544" y="0"/>
                                </a:moveTo>
                                <a:lnTo>
                                  <a:pt x="6096" y="0"/>
                                </a:lnTo>
                                <a:lnTo>
                                  <a:pt x="0" y="0"/>
                                </a:lnTo>
                                <a:lnTo>
                                  <a:pt x="0" y="6096"/>
                                </a:lnTo>
                                <a:lnTo>
                                  <a:pt x="0" y="240792"/>
                                </a:lnTo>
                                <a:lnTo>
                                  <a:pt x="6096" y="240792"/>
                                </a:lnTo>
                                <a:lnTo>
                                  <a:pt x="6096" y="6096"/>
                                </a:lnTo>
                                <a:lnTo>
                                  <a:pt x="5726544" y="6096"/>
                                </a:lnTo>
                                <a:lnTo>
                                  <a:pt x="5726544" y="0"/>
                                </a:lnTo>
                                <a:close/>
                              </a:path>
                              <a:path w="5732780" h="241300">
                                <a:moveTo>
                                  <a:pt x="5732729" y="0"/>
                                </a:moveTo>
                                <a:lnTo>
                                  <a:pt x="5726633" y="0"/>
                                </a:lnTo>
                                <a:lnTo>
                                  <a:pt x="5726633" y="6096"/>
                                </a:lnTo>
                                <a:lnTo>
                                  <a:pt x="5732729" y="6096"/>
                                </a:lnTo>
                                <a:lnTo>
                                  <a:pt x="5732729" y="0"/>
                                </a:lnTo>
                                <a:close/>
                              </a:path>
                            </a:pathLst>
                          </a:custGeom>
                          <a:solidFill>
                            <a:srgbClr val="B4C5E7"/>
                          </a:solidFill>
                        </wps:spPr>
                        <wps:bodyPr wrap="square" lIns="0" tIns="0" rIns="0" bIns="0" rtlCol="0">
                          <a:prstTxWarp prst="textNoShape">
                            <a:avLst/>
                          </a:prstTxWarp>
                          <a:noAutofit/>
                        </wps:bodyPr>
                      </wps:wsp>
                      <wps:wsp>
                        <wps:cNvPr id="72" name="Graphic 72"/>
                        <wps:cNvSpPr/>
                        <wps:spPr>
                          <a:xfrm>
                            <a:off x="0" y="240792"/>
                            <a:ext cx="5727065" cy="18415"/>
                          </a:xfrm>
                          <a:custGeom>
                            <a:avLst/>
                            <a:gdLst/>
                            <a:ahLst/>
                            <a:cxnLst/>
                            <a:rect l="l" t="t" r="r" b="b"/>
                            <a:pathLst>
                              <a:path w="5727065" h="18415">
                                <a:moveTo>
                                  <a:pt x="5726557" y="0"/>
                                </a:moveTo>
                                <a:lnTo>
                                  <a:pt x="0" y="0"/>
                                </a:lnTo>
                                <a:lnTo>
                                  <a:pt x="0" y="18287"/>
                                </a:lnTo>
                                <a:lnTo>
                                  <a:pt x="5726557" y="18287"/>
                                </a:lnTo>
                                <a:lnTo>
                                  <a:pt x="5726557" y="0"/>
                                </a:lnTo>
                                <a:close/>
                              </a:path>
                            </a:pathLst>
                          </a:custGeom>
                          <a:solidFill>
                            <a:srgbClr val="8EAADB"/>
                          </a:solidFill>
                        </wps:spPr>
                        <wps:bodyPr wrap="square" lIns="0" tIns="0" rIns="0" bIns="0" rtlCol="0">
                          <a:prstTxWarp prst="textNoShape">
                            <a:avLst/>
                          </a:prstTxWarp>
                          <a:noAutofit/>
                        </wps:bodyPr>
                      </wps:wsp>
                      <wps:wsp>
                        <wps:cNvPr id="73" name="Graphic 73"/>
                        <wps:cNvSpPr/>
                        <wps:spPr>
                          <a:xfrm>
                            <a:off x="5726633" y="6096"/>
                            <a:ext cx="6350" cy="234950"/>
                          </a:xfrm>
                          <a:custGeom>
                            <a:avLst/>
                            <a:gdLst/>
                            <a:ahLst/>
                            <a:cxnLst/>
                            <a:rect l="l" t="t" r="r" b="b"/>
                            <a:pathLst>
                              <a:path w="6350" h="234950">
                                <a:moveTo>
                                  <a:pt x="6096" y="0"/>
                                </a:moveTo>
                                <a:lnTo>
                                  <a:pt x="0" y="0"/>
                                </a:lnTo>
                                <a:lnTo>
                                  <a:pt x="0" y="234696"/>
                                </a:lnTo>
                                <a:lnTo>
                                  <a:pt x="6096" y="234696"/>
                                </a:lnTo>
                                <a:lnTo>
                                  <a:pt x="6096" y="0"/>
                                </a:lnTo>
                                <a:close/>
                              </a:path>
                            </a:pathLst>
                          </a:custGeom>
                          <a:solidFill>
                            <a:srgbClr val="B4C5E7"/>
                          </a:solidFill>
                        </wps:spPr>
                        <wps:bodyPr wrap="square" lIns="0" tIns="0" rIns="0" bIns="0" rtlCol="0">
                          <a:prstTxWarp prst="textNoShape">
                            <a:avLst/>
                          </a:prstTxWarp>
                          <a:noAutofit/>
                        </wps:bodyPr>
                      </wps:wsp>
                      <wps:wsp>
                        <wps:cNvPr id="74" name="Graphic 74"/>
                        <wps:cNvSpPr/>
                        <wps:spPr>
                          <a:xfrm>
                            <a:off x="5726633" y="240792"/>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75" name="Textbox 75"/>
                        <wps:cNvSpPr txBox="1"/>
                        <wps:spPr>
                          <a:xfrm>
                            <a:off x="6095" y="6096"/>
                            <a:ext cx="5720715" cy="234950"/>
                          </a:xfrm>
                          <a:prstGeom prst="rect">
                            <a:avLst/>
                          </a:prstGeom>
                        </wps:spPr>
                        <wps:txbx>
                          <w:txbxContent>
                            <w:p w14:paraId="24517FD7" w14:textId="77777777" w:rsidR="007C3B1F" w:rsidRDefault="00000000">
                              <w:pPr>
                                <w:spacing w:before="100"/>
                                <w:ind w:left="103"/>
                                <w:rPr>
                                  <w:rFonts w:ascii="Cambria Math" w:eastAsia="Cambria Math"/>
                                </w:rPr>
                              </w:pPr>
                              <w:r>
                                <w:t>q</w:t>
                              </w:r>
                              <w:r>
                                <w:rPr>
                                  <w:vertAlign w:val="superscript"/>
                                </w:rPr>
                                <w:t>-1</w:t>
                              </w:r>
                              <w:r>
                                <w:rPr>
                                  <w:spacing w:val="-20"/>
                                </w:rPr>
                                <w:t xml:space="preserve"> </w:t>
                              </w:r>
                              <w:r>
                                <w:t>= w</w:t>
                              </w:r>
                              <w:r>
                                <w:rPr>
                                  <w:spacing w:val="1"/>
                                </w:rPr>
                                <w:t xml:space="preserve"> </w:t>
                              </w:r>
                              <w:r>
                                <w:t>- x</w:t>
                              </w:r>
                              <w:r>
                                <w:rPr>
                                  <w:spacing w:val="-3"/>
                                </w:rPr>
                                <w:t xml:space="preserve"> </w:t>
                              </w:r>
                              <w:r>
                                <w:rPr>
                                  <w:rFonts w:ascii="Cambria Math" w:eastAsia="Cambria Math"/>
                                </w:rPr>
                                <w:t>𝕚</w:t>
                              </w:r>
                              <w:r>
                                <w:rPr>
                                  <w:rFonts w:ascii="Cambria Math" w:eastAsia="Cambria Math"/>
                                  <w:spacing w:val="48"/>
                                </w:rPr>
                                <w:t xml:space="preserve"> </w:t>
                              </w:r>
                              <w:r>
                                <w:t>- y</w:t>
                              </w:r>
                              <w:r>
                                <w:rPr>
                                  <w:spacing w:val="-4"/>
                                </w:rPr>
                                <w:t xml:space="preserve"> </w:t>
                              </w:r>
                              <w:r>
                                <w:rPr>
                                  <w:rFonts w:ascii="Cambria Math" w:eastAsia="Cambria Math"/>
                                </w:rPr>
                                <w:t>𝕛</w:t>
                              </w:r>
                              <w:r>
                                <w:rPr>
                                  <w:rFonts w:ascii="Cambria Math" w:eastAsia="Cambria Math"/>
                                  <w:spacing w:val="48"/>
                                </w:rPr>
                                <w:t xml:space="preserve"> </w:t>
                              </w:r>
                              <w:r>
                                <w:t>-</w:t>
                              </w:r>
                              <w:r>
                                <w:rPr>
                                  <w:spacing w:val="-1"/>
                                </w:rPr>
                                <w:t xml:space="preserve"> </w:t>
                              </w:r>
                              <w:r>
                                <w:t>z</w:t>
                              </w:r>
                              <w:r>
                                <w:rPr>
                                  <w:spacing w:val="-1"/>
                                </w:rPr>
                                <w:t xml:space="preserve"> </w:t>
                              </w:r>
                              <w:r>
                                <w:rPr>
                                  <w:rFonts w:ascii="Cambria Math" w:eastAsia="Cambria Math"/>
                                  <w:spacing w:val="-10"/>
                                </w:rPr>
                                <w:t>𝕜</w:t>
                              </w:r>
                            </w:p>
                          </w:txbxContent>
                        </wps:txbx>
                        <wps:bodyPr wrap="square" lIns="0" tIns="0" rIns="0" bIns="0" rtlCol="0">
                          <a:noAutofit/>
                        </wps:bodyPr>
                      </wps:wsp>
                    </wpg:wgp>
                  </a:graphicData>
                </a:graphic>
              </wp:anchor>
            </w:drawing>
          </mc:Choice>
          <mc:Fallback>
            <w:pict>
              <v:group w14:anchorId="22AFA51B" id="Group 70" o:spid="_x0000_s1067" style="position:absolute;margin-left:1in;margin-top:12.05pt;width:451.4pt;height:20.4pt;z-index:-15715328;mso-wrap-distance-left:0;mso-wrap-distance-right:0;mso-position-horizontal-relative:page;mso-position-vertical-relative:text" coordsize="57327,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6AEgQAAAwTAAAOAAAAZHJzL2Uyb0RvYy54bWzsWN1vozgQfz/p/gfL71cICSFBTat+bbXS&#10;anel7eqeHTABHWDWdgL9729sYyBf16bd9l76gg0e7PFv5jcz9vllU+RoQ7nIWLnAozMXI1pGLM7K&#10;1QL/fPj01wwjIUkZk5yVdIEfqcCXF3/+cV5XIfVYyvKYcgSTlCKsqwVOpaxCxxFRSgsizlhFSxhM&#10;GC+IhFe+cmJOapi9yB3PdadOzXhccRZRIeDrrRnEF3r+JKGR/JYkgkqULzDoJvWT6+dSPZ2LcxKu&#10;OKnSLGrVIC/QoiBZCYt2U90SSdCaZ3tTFVnEmWCJPItY4bAkySKq9wC7Gbk7u7nnbF3pvazCelV1&#10;MAG0Ozi9eNro6+aeVz+q79xoD90vLPpHAC5OXa3C4bh6X/XCTcIL9RNsAjUa0ccOUdpIFMFHPxh7&#10;wQyAj2DM8+duMDeQRynYZe+3KL377x8dEppltXKdMnUF3iN6gMTrAPqRkopq3IUC4DtHWbzAwQij&#10;khTgxPetv8AXwEktDlIKw/ZNtHCejtBkNHa1U3YbJWG0FvKeMo012XwR0vhsbHsktb2oKW2Xg+cr&#10;n8+1z0uMwOc5RuDzS2OAikj1nzKg6qJ6YKwUbGU0UcMF29AHpgWlspgfeFN/MsHImht07WXycig7&#10;defTLUE7bNtKTwkOMpjMjtl2KKMnBABgTTts26GYNwFP89ROjwp2qp0i++TyQ3BOErZWt7uJciao&#10;0V/Z50V2Au558y1oj9lJqT0dj7dkrSa2NfgOJZ+xwV6Fk4SfRAPM2nkw9IccESzP4k9ZnivMBF8t&#10;b3KONgTIcD258e+C1isGYhBMRGhIq3pLFj8C52tg+QKLX2vCKUb55xKiikohtsNtZ2k7XOY3TCca&#10;bS4u5EPzN+EVqqC7wBKi4ldmgwsJLZnVXjpZ9WfJrtaSJZliutbNaNS+QKAzQeftI563F/E0p06M&#10;eD3BSNgnBi9wp75JDKPZZOS3ZrExc2hRCxSk17eIeq0mEPWMIsoEPVF6t/f9YIsgvcw2RZ4fzUYz&#10;b2b90c5h2/11T5N+GwrN7q6ubq8/KLRfrFlet+SwRQPE1J2iYazQezaFDsXbnkbTsW+Lq/FkDn2T&#10;Md6dREYPVTcYNQ5RSCeAYZ5/PX9gtSkUGGbTlji2NQTqVj1F1uJop9pLxh/p5z0Kbqgxd7gzeTF3&#10;DiWhnj3/awbqyHM8/XRebD3z9dx5Opt0i54gavX7vcz5yDrqmuPQFcGRrAOFlWHOAxRcS9agQNdX&#10;g6yDZHPN4DTXHWGPHFrBCWAyOJ1pb4BI2ycfSE1uAIWbOdwfyj+qrFVH17YAVodSfUtiC7q28jWn&#10;250qXDbLRp+7R13N+ZsK82eU1/p6Aa5c9PmxvR5SdzrDd12O95dYF/8CAAD//wMAUEsDBBQABgAI&#10;AAAAIQBq621M4AAAAAoBAAAPAAAAZHJzL2Rvd25yZXYueG1sTI9BS8NAEIXvgv9hGcGb3aSuwcZs&#10;SinqqQi2gvS2TaZJaHY2ZLdJ+u+dnuzxMY8335ctJ9uKAXvfONIQzyIQSIUrG6o0/Ow+nl5B+GCo&#10;NK0j1HBBD8v8/i4zaelG+sZhGyrBI+RTo6EOoUul9EWN1viZ65D4dnS9NYFjX8myNyOP21bOoyiR&#10;1jTEH2rT4brG4rQ9Ww2foxlXz/H7sDkd15f97uXrdxOj1o8P0+oNRMAp/Jfhis/okDPTwZ2p9KLl&#10;rBS7BA1zFYO4FiKVsMxBQ6IWIPNM3irkfwAAAP//AwBQSwECLQAUAAYACAAAACEAtoM4kv4AAADh&#10;AQAAEwAAAAAAAAAAAAAAAAAAAAAAW0NvbnRlbnRfVHlwZXNdLnhtbFBLAQItABQABgAIAAAAIQA4&#10;/SH/1gAAAJQBAAALAAAAAAAAAAAAAAAAAC8BAABfcmVscy8ucmVsc1BLAQItABQABgAIAAAAIQDU&#10;nY6AEgQAAAwTAAAOAAAAAAAAAAAAAAAAAC4CAABkcnMvZTJvRG9jLnhtbFBLAQItABQABgAIAAAA&#10;IQBq621M4AAAAAoBAAAPAAAAAAAAAAAAAAAAAGwGAABkcnMvZG93bnJldi54bWxQSwUGAAAAAAQA&#10;BADzAAAAeQcAAAAA&#10;">
                <v:shape id="Graphic 71" o:spid="_x0000_s1068" style="position:absolute;width:57327;height:2413;visibility:visible;mso-wrap-style:square;v-text-anchor:top" coordsize="57327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4WwwAAANsAAAAPAAAAZHJzL2Rvd25yZXYueG1sRI9bawIx&#10;FITfhf6HcAp9Ec3agqurUXpBLPjk7f2wOW7Wbk6WJOr23zdCwcdhZr5h5svONuJKPtSOFYyGGQji&#10;0umaKwWH/WowAREissbGMSn4pQDLxVNvjoV2N97SdRcrkSAcClRgYmwLKUNpyGIYupY4eSfnLcYk&#10;fSW1x1uC20a+ZtlYWqw5LRhs6dNQ+bO7WAUTP+2/rTb+a51f7PicfxjbPxqlXp679xmISF18hP/b&#10;31pBPoL7l/QD5OIPAAD//wMAUEsBAi0AFAAGAAgAAAAhANvh9svuAAAAhQEAABMAAAAAAAAAAAAA&#10;AAAAAAAAAFtDb250ZW50X1R5cGVzXS54bWxQSwECLQAUAAYACAAAACEAWvQsW78AAAAVAQAACwAA&#10;AAAAAAAAAAAAAAAfAQAAX3JlbHMvLnJlbHNQSwECLQAUAAYACAAAACEAA4IuFsMAAADbAAAADwAA&#10;AAAAAAAAAAAAAAAHAgAAZHJzL2Rvd25yZXYueG1sUEsFBgAAAAADAAMAtwAAAPcCAAAAAA==&#10;" path="m5726544,l6096,,,,,6096,,240792r6096,l6096,6096r5720448,l5726544,xem5732729,r-6096,l5726633,6096r6096,l5732729,xe" fillcolor="#b4c5e7" stroked="f">
                  <v:path arrowok="t"/>
                </v:shape>
                <v:shape id="Graphic 72" o:spid="_x0000_s1069" style="position:absolute;top:2407;width:57270;height:185;visibility:visible;mso-wrap-style:square;v-text-anchor:top" coordsize="57270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z+xgAAANsAAAAPAAAAZHJzL2Rvd25yZXYueG1sRI9BTwIx&#10;FITvJPyH5pF4k9YlglkpxIBE9GAQMV5fts/t4vZ1sy2w+OutiQnHycx8k5nOO1eLI7Wh8qzhZqhA&#10;EBfeVFxq2L2vru9AhIhssPZMGs4UYD7r96aYG3/iNzpuYykShEOOGmyMTS5lKCw5DEPfECfvy7cO&#10;Y5JtKU2LpwR3tcyUGkuHFacFiw0tLBXf24PToOzrKNurp8fN7nl0+/Ix3n/+qKXWV4Pu4R5EpC5e&#10;wv/ttdEwyeDvS/oBcvYLAAD//wMAUEsBAi0AFAAGAAgAAAAhANvh9svuAAAAhQEAABMAAAAAAAAA&#10;AAAAAAAAAAAAAFtDb250ZW50X1R5cGVzXS54bWxQSwECLQAUAAYACAAAACEAWvQsW78AAAAVAQAA&#10;CwAAAAAAAAAAAAAAAAAfAQAAX3JlbHMvLnJlbHNQSwECLQAUAAYACAAAACEAcCic/sYAAADbAAAA&#10;DwAAAAAAAAAAAAAAAAAHAgAAZHJzL2Rvd25yZXYueG1sUEsFBgAAAAADAAMAtwAAAPoCAAAAAA==&#10;" path="m5726557,l,,,18287r5726557,l5726557,xe" fillcolor="#8eaadb" stroked="f">
                  <v:path arrowok="t"/>
                </v:shape>
                <v:shape id="Graphic 73" o:spid="_x0000_s1070" style="position:absolute;left:57266;top:60;width:63;height:2350;visibility:visible;mso-wrap-style:square;v-text-anchor:top" coordsize="63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UTwgAAANsAAAAPAAAAZHJzL2Rvd25yZXYueG1sRI9Bi8Iw&#10;FITvgv8hPMGbpiqoVKOIrCAoLHY96O3ZPNti81KarK3/fiMIexxm5htmuW5NKZ5Uu8KygtEwAkGc&#10;Wl1wpuD8sxvMQTiPrLG0TApe5GC96naWGGvb8Imeic9EgLCLUUHufRVL6dKcDLqhrYiDd7e1QR9k&#10;nUldYxPgppTjKJpKgwWHhRwr2uaUPpJfo6C5HP3XTcvyTNV4l3wfjq28OqX6vXazAOGp9f/hT3uv&#10;Fcwm8P4SfoBc/QEAAP//AwBQSwECLQAUAAYACAAAACEA2+H2y+4AAACFAQAAEwAAAAAAAAAAAAAA&#10;AAAAAAAAW0NvbnRlbnRfVHlwZXNdLnhtbFBLAQItABQABgAIAAAAIQBa9CxbvwAAABUBAAALAAAA&#10;AAAAAAAAAAAAAB8BAABfcmVscy8ucmVsc1BLAQItABQABgAIAAAAIQDqwhUTwgAAANsAAAAPAAAA&#10;AAAAAAAAAAAAAAcCAABkcnMvZG93bnJldi54bWxQSwUGAAAAAAMAAwC3AAAA9gIAAAAA&#10;" path="m6096,l,,,234696r6096,l6096,xe" fillcolor="#b4c5e7" stroked="f">
                  <v:path arrowok="t"/>
                </v:shape>
                <v:shape id="Graphic 74" o:spid="_x0000_s1071" style="position:absolute;left:57266;top:2407;width:63;height:185;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YxQAAANsAAAAPAAAAZHJzL2Rvd25yZXYueG1sRI9Ba8JA&#10;FITvQv/D8gRvulGkSuoqVRTUg7RpsfT2yL5mQ7NvQ3Y1aX99VxB6HGbmG2ax6mwlrtT40rGC8SgB&#10;QZw7XXKh4P1tN5yD8AFZY+WYFPyQh9XyobfAVLuWX+mahUJECPsUFZgQ6lRKnxuy6EeuJo7el2ss&#10;hiibQuoG2wi3lZwkyaO0WHJcMFjTxlD+nV2sgvP+/HHYzn99dpKfL8etOYZ2jUoN+t3zE4hAXfgP&#10;39t7rWA2hduX+APk8g8AAP//AwBQSwECLQAUAAYACAAAACEA2+H2y+4AAACFAQAAEwAAAAAAAAAA&#10;AAAAAAAAAAAAW0NvbnRlbnRfVHlwZXNdLnhtbFBLAQItABQABgAIAAAAIQBa9CxbvwAAABUBAAAL&#10;AAAAAAAAAAAAAAAAAB8BAABfcmVscy8ucmVsc1BLAQItABQABgAIAAAAIQBWp+bYxQAAANsAAAAP&#10;AAAAAAAAAAAAAAAAAAcCAABkcnMvZG93bnJldi54bWxQSwUGAAAAAAMAAwC3AAAA+QIAAAAA&#10;" path="m6096,l,,,18287r6096,l6096,xe" fillcolor="#8eaadb" stroked="f">
                  <v:path arrowok="t"/>
                </v:shape>
                <v:shape id="Textbox 75" o:spid="_x0000_s1072" type="#_x0000_t202" style="position:absolute;left:60;top:60;width:5720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4517FD7" w14:textId="77777777" w:rsidR="007C3B1F" w:rsidRDefault="00000000">
                        <w:pPr>
                          <w:spacing w:before="100"/>
                          <w:ind w:left="103"/>
                          <w:rPr>
                            <w:rFonts w:ascii="Cambria Math" w:eastAsia="Cambria Math"/>
                          </w:rPr>
                        </w:pPr>
                        <w:r>
                          <w:t>q</w:t>
                        </w:r>
                        <w:r>
                          <w:rPr>
                            <w:vertAlign w:val="superscript"/>
                          </w:rPr>
                          <w:t>-1</w:t>
                        </w:r>
                        <w:r>
                          <w:rPr>
                            <w:spacing w:val="-20"/>
                          </w:rPr>
                          <w:t xml:space="preserve"> </w:t>
                        </w:r>
                        <w:r>
                          <w:t>= w</w:t>
                        </w:r>
                        <w:r>
                          <w:rPr>
                            <w:spacing w:val="1"/>
                          </w:rPr>
                          <w:t xml:space="preserve"> </w:t>
                        </w:r>
                        <w:r>
                          <w:t>- x</w:t>
                        </w:r>
                        <w:r>
                          <w:rPr>
                            <w:spacing w:val="-3"/>
                          </w:rPr>
                          <w:t xml:space="preserve"> </w:t>
                        </w:r>
                        <w:r>
                          <w:rPr>
                            <w:rFonts w:ascii="Cambria Math" w:eastAsia="Cambria Math"/>
                          </w:rPr>
                          <w:t>𝕚</w:t>
                        </w:r>
                        <w:r>
                          <w:rPr>
                            <w:rFonts w:ascii="Cambria Math" w:eastAsia="Cambria Math"/>
                            <w:spacing w:val="48"/>
                          </w:rPr>
                          <w:t xml:space="preserve"> </w:t>
                        </w:r>
                        <w:r>
                          <w:t>- y</w:t>
                        </w:r>
                        <w:r>
                          <w:rPr>
                            <w:spacing w:val="-4"/>
                          </w:rPr>
                          <w:t xml:space="preserve"> </w:t>
                        </w:r>
                        <w:r>
                          <w:rPr>
                            <w:rFonts w:ascii="Cambria Math" w:eastAsia="Cambria Math"/>
                          </w:rPr>
                          <w:t>𝕛</w:t>
                        </w:r>
                        <w:r>
                          <w:rPr>
                            <w:rFonts w:ascii="Cambria Math" w:eastAsia="Cambria Math"/>
                            <w:spacing w:val="48"/>
                          </w:rPr>
                          <w:t xml:space="preserve"> </w:t>
                        </w:r>
                        <w:r>
                          <w:t>-</w:t>
                        </w:r>
                        <w:r>
                          <w:rPr>
                            <w:spacing w:val="-1"/>
                          </w:rPr>
                          <w:t xml:space="preserve"> </w:t>
                        </w:r>
                        <w:r>
                          <w:t>z</w:t>
                        </w:r>
                        <w:r>
                          <w:rPr>
                            <w:spacing w:val="-1"/>
                          </w:rPr>
                          <w:t xml:space="preserve"> </w:t>
                        </w:r>
                        <w:r>
                          <w:rPr>
                            <w:rFonts w:ascii="Cambria Math" w:eastAsia="Cambria Math"/>
                            <w:spacing w:val="-10"/>
                          </w:rPr>
                          <w:t>𝕜</w:t>
                        </w:r>
                      </w:p>
                    </w:txbxContent>
                  </v:textbox>
                </v:shape>
                <w10:wrap type="topAndBottom" anchorx="page"/>
              </v:group>
            </w:pict>
          </mc:Fallback>
        </mc:AlternateContent>
      </w:r>
    </w:p>
    <w:p w14:paraId="4482DB7E" w14:textId="77777777" w:rsidR="007C3B1F" w:rsidRDefault="00000000">
      <w:pPr>
        <w:pStyle w:val="BodyText"/>
        <w:spacing w:before="100"/>
        <w:ind w:left="200"/>
        <w:jc w:val="both"/>
      </w:pPr>
      <w:r>
        <w:t>The</w:t>
      </w:r>
      <w:r>
        <w:rPr>
          <w:spacing w:val="-5"/>
        </w:rPr>
        <w:t xml:space="preserve"> </w:t>
      </w:r>
      <w:r>
        <w:t>conversion</w:t>
      </w:r>
      <w:r>
        <w:rPr>
          <w:spacing w:val="-5"/>
        </w:rPr>
        <w:t xml:space="preserve"> </w:t>
      </w:r>
      <w:r>
        <w:t>between</w:t>
      </w:r>
      <w:r>
        <w:rPr>
          <w:spacing w:val="-6"/>
        </w:rPr>
        <w:t xml:space="preserve"> </w:t>
      </w:r>
      <w:r>
        <w:t>Euler</w:t>
      </w:r>
      <w:r>
        <w:rPr>
          <w:spacing w:val="-4"/>
        </w:rPr>
        <w:t xml:space="preserve"> </w:t>
      </w:r>
      <w:r>
        <w:t>angles</w:t>
      </w:r>
      <w:r>
        <w:rPr>
          <w:spacing w:val="-4"/>
        </w:rPr>
        <w:t xml:space="preserve"> </w:t>
      </w:r>
      <w:r>
        <w:t>and</w:t>
      </w:r>
      <w:r>
        <w:rPr>
          <w:spacing w:val="-6"/>
        </w:rPr>
        <w:t xml:space="preserve"> </w:t>
      </w:r>
      <w:r>
        <w:t>quaternions</w:t>
      </w:r>
      <w:r>
        <w:rPr>
          <w:spacing w:val="-3"/>
        </w:rPr>
        <w:t xml:space="preserve"> </w:t>
      </w:r>
      <w:r>
        <w:t>are</w:t>
      </w:r>
      <w:r>
        <w:rPr>
          <w:spacing w:val="-4"/>
        </w:rPr>
        <w:t xml:space="preserve"> </w:t>
      </w:r>
      <w:r>
        <w:t>done</w:t>
      </w:r>
      <w:r>
        <w:rPr>
          <w:spacing w:val="-4"/>
        </w:rPr>
        <w:t xml:space="preserve"> </w:t>
      </w:r>
      <w:r>
        <w:t>through</w:t>
      </w:r>
      <w:r>
        <w:rPr>
          <w:spacing w:val="-5"/>
        </w:rPr>
        <w:t xml:space="preserve"> the</w:t>
      </w:r>
    </w:p>
    <w:p w14:paraId="6B2B5493" w14:textId="77777777" w:rsidR="007C3B1F" w:rsidRDefault="00000000">
      <w:pPr>
        <w:pStyle w:val="BodyText"/>
        <w:spacing w:before="41"/>
        <w:ind w:left="200"/>
        <w:jc w:val="both"/>
      </w:pPr>
      <w:r>
        <w:rPr>
          <w:rFonts w:ascii="Cambria Math" w:eastAsia="Cambria Math"/>
        </w:rPr>
        <w:t>𝑡𝑓.</w:t>
      </w:r>
      <w:r>
        <w:rPr>
          <w:rFonts w:ascii="Cambria Math" w:eastAsia="Cambria Math"/>
          <w:spacing w:val="-13"/>
        </w:rPr>
        <w:t xml:space="preserve"> </w:t>
      </w:r>
      <w:r>
        <w:rPr>
          <w:rFonts w:ascii="Cambria Math" w:eastAsia="Cambria Math"/>
        </w:rPr>
        <w:t>𝑡𝑟𝑎𝑛𝑠𝑓𝑜𝑟𝑚𝑎𝑡𝑖𝑜𝑛𝑠.</w:t>
      </w:r>
      <w:r>
        <w:rPr>
          <w:rFonts w:ascii="Cambria Math" w:eastAsia="Cambria Math"/>
          <w:spacing w:val="-13"/>
        </w:rPr>
        <w:t xml:space="preserve"> </w:t>
      </w:r>
      <w:r>
        <w:rPr>
          <w:rFonts w:ascii="Cambria Math" w:eastAsia="Cambria Math"/>
        </w:rPr>
        <w:t>𝑞𝑢𝑎𝑡𝑒𝑟𝑛𝑖𝑜𝑛_𝑓𝑟𝑜𝑚_𝑒𝑢𝑙𝑒𝑟</w:t>
      </w:r>
      <w:r>
        <w:rPr>
          <w:rFonts w:ascii="Cambria Math" w:eastAsia="Cambria Math"/>
          <w:spacing w:val="-2"/>
        </w:rPr>
        <w:t xml:space="preserve"> </w:t>
      </w:r>
      <w:r>
        <w:rPr>
          <w:spacing w:val="-5"/>
        </w:rPr>
        <w:t>and</w:t>
      </w:r>
    </w:p>
    <w:p w14:paraId="78588981" w14:textId="77777777" w:rsidR="007C3B1F" w:rsidRDefault="00000000">
      <w:pPr>
        <w:pStyle w:val="BodyText"/>
        <w:spacing w:before="39" w:line="276" w:lineRule="auto"/>
        <w:ind w:left="200" w:right="885"/>
        <w:jc w:val="both"/>
      </w:pPr>
      <w:r>
        <w:rPr>
          <w:rFonts w:ascii="Cambria Math" w:eastAsia="Cambria Math"/>
        </w:rPr>
        <w:t>𝑡𝑓.</w:t>
      </w:r>
      <w:r>
        <w:rPr>
          <w:rFonts w:ascii="Cambria Math" w:eastAsia="Cambria Math"/>
          <w:spacing w:val="-12"/>
        </w:rPr>
        <w:t xml:space="preserve"> </w:t>
      </w:r>
      <w:r>
        <w:rPr>
          <w:rFonts w:ascii="Cambria Math" w:eastAsia="Cambria Math"/>
        </w:rPr>
        <w:t>𝑡𝑟𝑎𝑛𝑠𝑓𝑜𝑟𝑚𝑎𝑡𝑖𝑜𝑛𝑠.</w:t>
      </w:r>
      <w:r>
        <w:rPr>
          <w:rFonts w:ascii="Cambria Math" w:eastAsia="Cambria Math"/>
          <w:spacing w:val="-12"/>
        </w:rPr>
        <w:t xml:space="preserve"> </w:t>
      </w:r>
      <w:r>
        <w:rPr>
          <w:rFonts w:ascii="Cambria Math" w:eastAsia="Cambria Math"/>
        </w:rPr>
        <w:t xml:space="preserve">𝑒𝑢𝑙𝑒𝑟_𝑓𝑟𝑜𝑚_𝑞𝑢𝑎𝑡𝑒𝑟𝑛𝑖𝑜𝑛 </w:t>
      </w:r>
      <w:r>
        <w:t>functions. For more information, please refer to the</w:t>
      </w:r>
      <w:r>
        <w:rPr>
          <w:spacing w:val="-2"/>
        </w:rPr>
        <w:t xml:space="preserve"> </w:t>
      </w:r>
      <w:r>
        <w:t>ros.org</w:t>
      </w:r>
      <w:r>
        <w:rPr>
          <w:spacing w:val="-3"/>
        </w:rPr>
        <w:t xml:space="preserve"> </w:t>
      </w:r>
      <w:r>
        <w:t>documentation</w:t>
      </w:r>
      <w:r>
        <w:rPr>
          <w:spacing w:val="-5"/>
        </w:rPr>
        <w:t xml:space="preserve"> </w:t>
      </w:r>
      <w:r>
        <w:t>of</w:t>
      </w:r>
      <w:r>
        <w:rPr>
          <w:spacing w:val="-2"/>
        </w:rPr>
        <w:t xml:space="preserve"> </w:t>
      </w:r>
      <w:r>
        <w:t>the</w:t>
      </w:r>
      <w:r>
        <w:rPr>
          <w:spacing w:val="-4"/>
        </w:rPr>
        <w:t xml:space="preserve"> </w:t>
      </w:r>
      <w:r>
        <w:t>function,</w:t>
      </w:r>
      <w:r>
        <w:rPr>
          <w:spacing w:val="-2"/>
        </w:rPr>
        <w:t xml:space="preserve"> </w:t>
      </w:r>
      <w:r>
        <w:t>which</w:t>
      </w:r>
      <w:r>
        <w:rPr>
          <w:spacing w:val="-3"/>
        </w:rPr>
        <w:t xml:space="preserve"> </w:t>
      </w:r>
      <w:r>
        <w:t>can</w:t>
      </w:r>
      <w:r>
        <w:rPr>
          <w:spacing w:val="-5"/>
        </w:rPr>
        <w:t xml:space="preserve"> </w:t>
      </w:r>
      <w:r>
        <w:t>be</w:t>
      </w:r>
      <w:r>
        <w:rPr>
          <w:spacing w:val="-2"/>
        </w:rPr>
        <w:t xml:space="preserve"> </w:t>
      </w:r>
      <w:r>
        <w:t>found</w:t>
      </w:r>
      <w:r>
        <w:rPr>
          <w:spacing w:val="-3"/>
        </w:rPr>
        <w:t xml:space="preserve"> </w:t>
      </w:r>
      <w:r>
        <w:t>in</w:t>
      </w:r>
      <w:r>
        <w:rPr>
          <w:spacing w:val="-2"/>
        </w:rPr>
        <w:t xml:space="preserve"> </w:t>
      </w:r>
      <w:r>
        <w:t>the</w:t>
      </w:r>
      <w:r>
        <w:rPr>
          <w:spacing w:val="-2"/>
        </w:rPr>
        <w:t xml:space="preserve"> </w:t>
      </w:r>
      <w:r>
        <w:t>following</w:t>
      </w:r>
      <w:r>
        <w:rPr>
          <w:spacing w:val="-4"/>
        </w:rPr>
        <w:t xml:space="preserve"> </w:t>
      </w:r>
      <w:r>
        <w:t>referenced</w:t>
      </w:r>
      <w:r>
        <w:rPr>
          <w:spacing w:val="-2"/>
        </w:rPr>
        <w:t xml:space="preserve"> </w:t>
      </w:r>
      <w:r>
        <w:t xml:space="preserve">source </w:t>
      </w:r>
      <w:r>
        <w:rPr>
          <w:spacing w:val="-2"/>
        </w:rPr>
        <w:t>[97].</w:t>
      </w:r>
    </w:p>
    <w:p w14:paraId="77A00EAC" w14:textId="77777777" w:rsidR="007C3B1F" w:rsidRDefault="007C3B1F">
      <w:pPr>
        <w:pStyle w:val="BodyText"/>
        <w:spacing w:before="6"/>
        <w:rPr>
          <w:sz w:val="16"/>
        </w:rPr>
      </w:pPr>
    </w:p>
    <w:p w14:paraId="525FE394" w14:textId="77777777" w:rsidR="007C3B1F" w:rsidRDefault="00000000">
      <w:pPr>
        <w:pStyle w:val="Heading1"/>
        <w:numPr>
          <w:ilvl w:val="2"/>
          <w:numId w:val="20"/>
        </w:numPr>
        <w:tabs>
          <w:tab w:val="left" w:pos="866"/>
        </w:tabs>
        <w:ind w:left="866" w:hanging="666"/>
      </w:pPr>
      <w:r>
        <w:rPr>
          <w:noProof/>
        </w:rPr>
        <mc:AlternateContent>
          <mc:Choice Requires="wps">
            <w:drawing>
              <wp:anchor distT="0" distB="0" distL="0" distR="0" simplePos="0" relativeHeight="487601664" behindDoc="1" locked="0" layoutInCell="1" allowOverlap="1" wp14:anchorId="70F5CA0B" wp14:editId="2054EA4E">
                <wp:simplePos x="0" y="0"/>
                <wp:positionH relativeFrom="page">
                  <wp:posOffset>896416</wp:posOffset>
                </wp:positionH>
                <wp:positionV relativeFrom="paragraph">
                  <wp:posOffset>225879</wp:posOffset>
                </wp:positionV>
                <wp:extent cx="5769610" cy="952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D890D57" id="Graphic 76" o:spid="_x0000_s1026" style="position:absolute;margin-left:70.6pt;margin-top:17.8pt;width:454.3pt;height:.75pt;z-index:-1571481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KINEMATIC</w:t>
      </w:r>
      <w:r>
        <w:rPr>
          <w:color w:val="2E5395"/>
          <w:spacing w:val="66"/>
          <w:w w:val="150"/>
        </w:rPr>
        <w:t xml:space="preserve"> </w:t>
      </w:r>
      <w:r>
        <w:rPr>
          <w:color w:val="2E5395"/>
          <w:spacing w:val="-4"/>
        </w:rPr>
        <w:t>CHAIN</w:t>
      </w:r>
    </w:p>
    <w:p w14:paraId="43AA91C9" w14:textId="77777777" w:rsidR="007C3B1F" w:rsidRDefault="00000000">
      <w:pPr>
        <w:pStyle w:val="BodyText"/>
        <w:spacing w:before="102" w:line="276" w:lineRule="auto"/>
        <w:ind w:left="200" w:right="611"/>
        <w:jc w:val="both"/>
      </w:pPr>
      <w:r>
        <w:t>Kinematic chain describes how the manipulator arm elements are arranged and connected. These elements</w:t>
      </w:r>
      <w:r>
        <w:rPr>
          <w:spacing w:val="-13"/>
        </w:rPr>
        <w:t xml:space="preserve"> </w:t>
      </w:r>
      <w:r>
        <w:t>can</w:t>
      </w:r>
      <w:r>
        <w:rPr>
          <w:spacing w:val="-12"/>
        </w:rPr>
        <w:t xml:space="preserve"> </w:t>
      </w:r>
      <w:r>
        <w:t>be</w:t>
      </w:r>
      <w:r>
        <w:rPr>
          <w:spacing w:val="-13"/>
        </w:rPr>
        <w:t xml:space="preserve"> </w:t>
      </w:r>
      <w:r>
        <w:t>links,</w:t>
      </w:r>
      <w:r>
        <w:rPr>
          <w:spacing w:val="-12"/>
        </w:rPr>
        <w:t xml:space="preserve"> </w:t>
      </w:r>
      <w:r>
        <w:t>joints,</w:t>
      </w:r>
      <w:r>
        <w:rPr>
          <w:spacing w:val="-13"/>
        </w:rPr>
        <w:t xml:space="preserve"> </w:t>
      </w:r>
      <w:r>
        <w:t>or</w:t>
      </w:r>
      <w:r>
        <w:rPr>
          <w:spacing w:val="-12"/>
        </w:rPr>
        <w:t xml:space="preserve"> </w:t>
      </w:r>
      <w:r>
        <w:t>end-effectors.</w:t>
      </w:r>
      <w:r>
        <w:rPr>
          <w:spacing w:val="-13"/>
        </w:rPr>
        <w:t xml:space="preserve"> </w:t>
      </w:r>
      <w:r>
        <w:t>The</w:t>
      </w:r>
      <w:r>
        <w:rPr>
          <w:spacing w:val="-12"/>
        </w:rPr>
        <w:t xml:space="preserve"> </w:t>
      </w:r>
      <w:r>
        <w:t>UR3e</w:t>
      </w:r>
      <w:r>
        <w:rPr>
          <w:spacing w:val="-12"/>
        </w:rPr>
        <w:t xml:space="preserve"> </w:t>
      </w:r>
      <w:r>
        <w:t>is</w:t>
      </w:r>
      <w:r>
        <w:rPr>
          <w:spacing w:val="-13"/>
        </w:rPr>
        <w:t xml:space="preserve"> </w:t>
      </w:r>
      <w:r>
        <w:t>made</w:t>
      </w:r>
      <w:r>
        <w:rPr>
          <w:spacing w:val="-12"/>
        </w:rPr>
        <w:t xml:space="preserve"> </w:t>
      </w:r>
      <w:r>
        <w:t>up</w:t>
      </w:r>
      <w:r>
        <w:rPr>
          <w:spacing w:val="-13"/>
        </w:rPr>
        <w:t xml:space="preserve"> </w:t>
      </w:r>
      <w:r>
        <w:t>of</w:t>
      </w:r>
      <w:r>
        <w:rPr>
          <w:spacing w:val="-12"/>
        </w:rPr>
        <w:t xml:space="preserve"> </w:t>
      </w:r>
      <w:r>
        <w:t>a</w:t>
      </w:r>
      <w:r>
        <w:rPr>
          <w:spacing w:val="-13"/>
        </w:rPr>
        <w:t xml:space="preserve"> </w:t>
      </w:r>
      <w:r>
        <w:t>stationary</w:t>
      </w:r>
      <w:r>
        <w:rPr>
          <w:spacing w:val="-12"/>
        </w:rPr>
        <w:t xml:space="preserve"> </w:t>
      </w:r>
      <w:r>
        <w:t>base</w:t>
      </w:r>
      <w:r>
        <w:rPr>
          <w:spacing w:val="-12"/>
        </w:rPr>
        <w:t xml:space="preserve"> </w:t>
      </w:r>
      <w:r>
        <w:t>link</w:t>
      </w:r>
      <w:r>
        <w:rPr>
          <w:spacing w:val="-13"/>
        </w:rPr>
        <w:t xml:space="preserve"> </w:t>
      </w:r>
      <w:r>
        <w:t>to</w:t>
      </w:r>
      <w:r>
        <w:rPr>
          <w:spacing w:val="-12"/>
        </w:rPr>
        <w:t xml:space="preserve"> </w:t>
      </w:r>
      <w:r>
        <w:t>connect the robot to the workstation, as well as moveable links that are connected using revolute joints, in addition</w:t>
      </w:r>
      <w:r>
        <w:rPr>
          <w:spacing w:val="-13"/>
        </w:rPr>
        <w:t xml:space="preserve"> </w:t>
      </w:r>
      <w:r>
        <w:t>to</w:t>
      </w:r>
      <w:r>
        <w:rPr>
          <w:spacing w:val="-12"/>
        </w:rPr>
        <w:t xml:space="preserve"> </w:t>
      </w:r>
      <w:r>
        <w:t>a</w:t>
      </w:r>
      <w:r>
        <w:rPr>
          <w:spacing w:val="-13"/>
        </w:rPr>
        <w:t xml:space="preserve"> </w:t>
      </w:r>
      <w:proofErr w:type="spellStart"/>
      <w:r>
        <w:t>Robotiq</w:t>
      </w:r>
      <w:proofErr w:type="spellEnd"/>
      <w:r>
        <w:rPr>
          <w:spacing w:val="-12"/>
        </w:rPr>
        <w:t xml:space="preserve"> </w:t>
      </w:r>
      <w:r>
        <w:t>HandE</w:t>
      </w:r>
      <w:r>
        <w:rPr>
          <w:spacing w:val="-11"/>
        </w:rPr>
        <w:t xml:space="preserve"> </w:t>
      </w:r>
      <w:r>
        <w:t>end-effector</w:t>
      </w:r>
      <w:r>
        <w:rPr>
          <w:spacing w:val="-12"/>
        </w:rPr>
        <w:t xml:space="preserve"> </w:t>
      </w:r>
      <w:r>
        <w:t>that</w:t>
      </w:r>
      <w:r>
        <w:rPr>
          <w:spacing w:val="-10"/>
        </w:rPr>
        <w:t xml:space="preserve"> </w:t>
      </w:r>
      <w:r>
        <w:t>is</w:t>
      </w:r>
      <w:r>
        <w:rPr>
          <w:spacing w:val="-13"/>
        </w:rPr>
        <w:t xml:space="preserve"> </w:t>
      </w:r>
      <w:r>
        <w:t>used</w:t>
      </w:r>
      <w:r>
        <w:rPr>
          <w:spacing w:val="-11"/>
        </w:rPr>
        <w:t xml:space="preserve"> </w:t>
      </w:r>
      <w:r>
        <w:t>for</w:t>
      </w:r>
      <w:r>
        <w:rPr>
          <w:spacing w:val="-12"/>
        </w:rPr>
        <w:t xml:space="preserve"> </w:t>
      </w:r>
      <w:r>
        <w:t>gripping.</w:t>
      </w:r>
      <w:r>
        <w:rPr>
          <w:spacing w:val="-10"/>
        </w:rPr>
        <w:t xml:space="preserve"> </w:t>
      </w:r>
      <w:r>
        <w:t>The</w:t>
      </w:r>
      <w:r>
        <w:rPr>
          <w:spacing w:val="-13"/>
        </w:rPr>
        <w:t xml:space="preserve"> </w:t>
      </w:r>
      <w:r>
        <w:t>mentioned</w:t>
      </w:r>
      <w:r>
        <w:rPr>
          <w:spacing w:val="-12"/>
        </w:rPr>
        <w:t xml:space="preserve"> </w:t>
      </w:r>
      <w:r>
        <w:t>elements</w:t>
      </w:r>
      <w:r>
        <w:rPr>
          <w:spacing w:val="-13"/>
        </w:rPr>
        <w:t xml:space="preserve"> </w:t>
      </w:r>
      <w:r>
        <w:t>are</w:t>
      </w:r>
      <w:r>
        <w:rPr>
          <w:spacing w:val="-12"/>
        </w:rPr>
        <w:t xml:space="preserve"> </w:t>
      </w:r>
      <w:r>
        <w:t>briefly described below:</w:t>
      </w:r>
    </w:p>
    <w:p w14:paraId="01A7B0E1" w14:textId="77777777" w:rsidR="007C3B1F" w:rsidRDefault="007C3B1F">
      <w:pPr>
        <w:pStyle w:val="BodyText"/>
        <w:spacing w:before="3"/>
        <w:rPr>
          <w:sz w:val="16"/>
        </w:rPr>
      </w:pPr>
    </w:p>
    <w:p w14:paraId="19394796" w14:textId="77777777" w:rsidR="007C3B1F" w:rsidRDefault="00000000">
      <w:pPr>
        <w:pStyle w:val="ListParagraph"/>
        <w:numPr>
          <w:ilvl w:val="0"/>
          <w:numId w:val="18"/>
        </w:numPr>
        <w:tabs>
          <w:tab w:val="left" w:pos="920"/>
        </w:tabs>
        <w:spacing w:line="276" w:lineRule="auto"/>
        <w:ind w:right="616"/>
      </w:pPr>
      <w:r>
        <w:t>Base:</w:t>
      </w:r>
      <w:r>
        <w:rPr>
          <w:spacing w:val="-3"/>
        </w:rPr>
        <w:t xml:space="preserve"> </w:t>
      </w:r>
      <w:r>
        <w:t>a</w:t>
      </w:r>
      <w:r>
        <w:rPr>
          <w:spacing w:val="-4"/>
        </w:rPr>
        <w:t xml:space="preserve"> </w:t>
      </w:r>
      <w:r>
        <w:t>stationary</w:t>
      </w:r>
      <w:r>
        <w:rPr>
          <w:spacing w:val="-4"/>
        </w:rPr>
        <w:t xml:space="preserve"> </w:t>
      </w:r>
      <w:r>
        <w:t>link</w:t>
      </w:r>
      <w:r>
        <w:rPr>
          <w:spacing w:val="-4"/>
        </w:rPr>
        <w:t xml:space="preserve"> </w:t>
      </w:r>
      <w:r>
        <w:t>used</w:t>
      </w:r>
      <w:r>
        <w:rPr>
          <w:spacing w:val="-7"/>
        </w:rPr>
        <w:t xml:space="preserve"> </w:t>
      </w:r>
      <w:r>
        <w:t>to</w:t>
      </w:r>
      <w:r>
        <w:rPr>
          <w:spacing w:val="-3"/>
        </w:rPr>
        <w:t xml:space="preserve"> </w:t>
      </w:r>
      <w:r>
        <w:t>attach</w:t>
      </w:r>
      <w:r>
        <w:rPr>
          <w:spacing w:val="-5"/>
        </w:rPr>
        <w:t xml:space="preserve"> </w:t>
      </w:r>
      <w:r>
        <w:t>the</w:t>
      </w:r>
      <w:r>
        <w:rPr>
          <w:spacing w:val="-4"/>
        </w:rPr>
        <w:t xml:space="preserve"> </w:t>
      </w:r>
      <w:r>
        <w:t>robot</w:t>
      </w:r>
      <w:r>
        <w:rPr>
          <w:spacing w:val="-4"/>
        </w:rPr>
        <w:t xml:space="preserve"> </w:t>
      </w:r>
      <w:r>
        <w:t>arm</w:t>
      </w:r>
      <w:r>
        <w:rPr>
          <w:spacing w:val="-6"/>
        </w:rPr>
        <w:t xml:space="preserve"> </w:t>
      </w:r>
      <w:r>
        <w:t>to</w:t>
      </w:r>
      <w:r>
        <w:rPr>
          <w:spacing w:val="-5"/>
        </w:rPr>
        <w:t xml:space="preserve"> </w:t>
      </w:r>
      <w:r>
        <w:t>the</w:t>
      </w:r>
      <w:r>
        <w:rPr>
          <w:spacing w:val="-4"/>
        </w:rPr>
        <w:t xml:space="preserve"> </w:t>
      </w:r>
      <w:r>
        <w:t>table,</w:t>
      </w:r>
      <w:r>
        <w:rPr>
          <w:spacing w:val="-2"/>
        </w:rPr>
        <w:t xml:space="preserve"> </w:t>
      </w:r>
      <w:r>
        <w:t>since</w:t>
      </w:r>
      <w:r>
        <w:rPr>
          <w:spacing w:val="-4"/>
        </w:rPr>
        <w:t xml:space="preserve"> </w:t>
      </w:r>
      <w:r>
        <w:t>the</w:t>
      </w:r>
      <w:r>
        <w:rPr>
          <w:spacing w:val="-6"/>
        </w:rPr>
        <w:t xml:space="preserve"> </w:t>
      </w:r>
      <w:r>
        <w:t>manipulator</w:t>
      </w:r>
      <w:r>
        <w:rPr>
          <w:spacing w:val="-4"/>
        </w:rPr>
        <w:t xml:space="preserve"> </w:t>
      </w:r>
      <w:r>
        <w:t>arm</w:t>
      </w:r>
      <w:r>
        <w:rPr>
          <w:spacing w:val="-3"/>
        </w:rPr>
        <w:t xml:space="preserve"> </w:t>
      </w:r>
      <w:r>
        <w:t>is fixed as most industrial robots are.</w:t>
      </w:r>
    </w:p>
    <w:p w14:paraId="457C0089" w14:textId="77777777" w:rsidR="007C3B1F" w:rsidRDefault="00000000">
      <w:pPr>
        <w:pStyle w:val="ListParagraph"/>
        <w:numPr>
          <w:ilvl w:val="0"/>
          <w:numId w:val="18"/>
        </w:numPr>
        <w:tabs>
          <w:tab w:val="left" w:pos="920"/>
        </w:tabs>
        <w:spacing w:line="276" w:lineRule="auto"/>
        <w:ind w:right="613"/>
      </w:pPr>
      <w:r>
        <w:t>Link: rigid part that</w:t>
      </w:r>
      <w:r>
        <w:rPr>
          <w:spacing w:val="-1"/>
        </w:rPr>
        <w:t xml:space="preserve"> </w:t>
      </w:r>
      <w:r>
        <w:t>has a defined relationship</w:t>
      </w:r>
      <w:r>
        <w:rPr>
          <w:spacing w:val="-2"/>
        </w:rPr>
        <w:t xml:space="preserve"> </w:t>
      </w:r>
      <w:r>
        <w:t>with</w:t>
      </w:r>
      <w:r>
        <w:rPr>
          <w:spacing w:val="-1"/>
        </w:rPr>
        <w:t xml:space="preserve"> </w:t>
      </w:r>
      <w:r>
        <w:t>the</w:t>
      </w:r>
      <w:r>
        <w:rPr>
          <w:spacing w:val="-1"/>
        </w:rPr>
        <w:t xml:space="preserve"> </w:t>
      </w:r>
      <w:r>
        <w:t>other</w:t>
      </w:r>
      <w:r>
        <w:rPr>
          <w:spacing w:val="-1"/>
        </w:rPr>
        <w:t xml:space="preserve"> </w:t>
      </w:r>
      <w:r>
        <w:t>links.</w:t>
      </w:r>
      <w:r>
        <w:rPr>
          <w:spacing w:val="-2"/>
        </w:rPr>
        <w:t xml:space="preserve"> </w:t>
      </w:r>
      <w:r>
        <w:t>The</w:t>
      </w:r>
      <w:r>
        <w:rPr>
          <w:spacing w:val="-1"/>
        </w:rPr>
        <w:t xml:space="preserve"> </w:t>
      </w:r>
      <w:r>
        <w:t>UR3e</w:t>
      </w:r>
      <w:r>
        <w:rPr>
          <w:spacing w:val="-1"/>
        </w:rPr>
        <w:t xml:space="preserve"> </w:t>
      </w:r>
      <w:r>
        <w:t>has</w:t>
      </w:r>
      <w:r>
        <w:rPr>
          <w:spacing w:val="-1"/>
        </w:rPr>
        <w:t xml:space="preserve"> </w:t>
      </w:r>
      <w:r>
        <w:t xml:space="preserve">six movable </w:t>
      </w:r>
      <w:r>
        <w:rPr>
          <w:spacing w:val="-2"/>
        </w:rPr>
        <w:t>links.</w:t>
      </w:r>
    </w:p>
    <w:p w14:paraId="412D7235" w14:textId="77777777" w:rsidR="007C3B1F" w:rsidRDefault="00000000">
      <w:pPr>
        <w:pStyle w:val="ListParagraph"/>
        <w:numPr>
          <w:ilvl w:val="0"/>
          <w:numId w:val="18"/>
        </w:numPr>
        <w:tabs>
          <w:tab w:val="left" w:pos="920"/>
        </w:tabs>
        <w:spacing w:before="2"/>
      </w:pPr>
      <w:r>
        <w:t>Joint:</w:t>
      </w:r>
      <w:r>
        <w:rPr>
          <w:spacing w:val="-7"/>
        </w:rPr>
        <w:t xml:space="preserve"> </w:t>
      </w:r>
      <w:r>
        <w:t>elements</w:t>
      </w:r>
      <w:r>
        <w:rPr>
          <w:spacing w:val="-5"/>
        </w:rPr>
        <w:t xml:space="preserve"> </w:t>
      </w:r>
      <w:r>
        <w:t>that</w:t>
      </w:r>
      <w:r>
        <w:rPr>
          <w:spacing w:val="-6"/>
        </w:rPr>
        <w:t xml:space="preserve"> </w:t>
      </w:r>
      <w:r>
        <w:t>connect</w:t>
      </w:r>
      <w:r>
        <w:rPr>
          <w:spacing w:val="-3"/>
        </w:rPr>
        <w:t xml:space="preserve"> </w:t>
      </w:r>
      <w:r>
        <w:t>links</w:t>
      </w:r>
      <w:r>
        <w:rPr>
          <w:spacing w:val="-3"/>
        </w:rPr>
        <w:t xml:space="preserve"> </w:t>
      </w:r>
      <w:r>
        <w:t>in</w:t>
      </w:r>
      <w:r>
        <w:rPr>
          <w:spacing w:val="-7"/>
        </w:rPr>
        <w:t xml:space="preserve"> </w:t>
      </w:r>
      <w:r>
        <w:t>a</w:t>
      </w:r>
      <w:r>
        <w:rPr>
          <w:spacing w:val="-3"/>
        </w:rPr>
        <w:t xml:space="preserve"> </w:t>
      </w:r>
      <w:r>
        <w:t>kinematic</w:t>
      </w:r>
      <w:r>
        <w:rPr>
          <w:spacing w:val="-3"/>
        </w:rPr>
        <w:t xml:space="preserve"> </w:t>
      </w:r>
      <w:r>
        <w:t>chain.</w:t>
      </w:r>
      <w:r>
        <w:rPr>
          <w:spacing w:val="-3"/>
        </w:rPr>
        <w:t xml:space="preserve"> </w:t>
      </w:r>
      <w:r>
        <w:t>There</w:t>
      </w:r>
      <w:r>
        <w:rPr>
          <w:spacing w:val="-5"/>
        </w:rPr>
        <w:t xml:space="preserve"> </w:t>
      </w:r>
      <w:r>
        <w:t>are</w:t>
      </w:r>
      <w:r>
        <w:rPr>
          <w:spacing w:val="-5"/>
        </w:rPr>
        <w:t xml:space="preserve"> </w:t>
      </w:r>
      <w:r>
        <w:t>two</w:t>
      </w:r>
      <w:r>
        <w:rPr>
          <w:spacing w:val="-2"/>
        </w:rPr>
        <w:t xml:space="preserve"> </w:t>
      </w:r>
      <w:r>
        <w:t>primary</w:t>
      </w:r>
      <w:r>
        <w:rPr>
          <w:spacing w:val="-5"/>
        </w:rPr>
        <w:t xml:space="preserve"> </w:t>
      </w:r>
      <w:r>
        <w:t>types</w:t>
      </w:r>
      <w:r>
        <w:rPr>
          <w:spacing w:val="-2"/>
        </w:rPr>
        <w:t xml:space="preserve"> </w:t>
      </w:r>
      <w:r>
        <w:t>of</w:t>
      </w:r>
      <w:r>
        <w:rPr>
          <w:spacing w:val="-3"/>
        </w:rPr>
        <w:t xml:space="preserve"> </w:t>
      </w:r>
      <w:r>
        <w:rPr>
          <w:spacing w:val="-2"/>
        </w:rPr>
        <w:t>joints:</w:t>
      </w:r>
    </w:p>
    <w:p w14:paraId="078322BD" w14:textId="77777777" w:rsidR="007C3B1F" w:rsidRDefault="00000000">
      <w:pPr>
        <w:pStyle w:val="ListParagraph"/>
        <w:numPr>
          <w:ilvl w:val="1"/>
          <w:numId w:val="18"/>
        </w:numPr>
        <w:tabs>
          <w:tab w:val="left" w:pos="1639"/>
        </w:tabs>
        <w:spacing w:before="39"/>
        <w:ind w:left="1639" w:hanging="359"/>
      </w:pPr>
      <w:r>
        <w:t>Prismatic:</w:t>
      </w:r>
      <w:r>
        <w:rPr>
          <w:spacing w:val="-5"/>
        </w:rPr>
        <w:t xml:space="preserve"> </w:t>
      </w:r>
      <w:r>
        <w:t>translates</w:t>
      </w:r>
      <w:r>
        <w:rPr>
          <w:spacing w:val="-5"/>
        </w:rPr>
        <w:t xml:space="preserve"> </w:t>
      </w:r>
      <w:r>
        <w:t>a</w:t>
      </w:r>
      <w:r>
        <w:rPr>
          <w:spacing w:val="-5"/>
        </w:rPr>
        <w:t xml:space="preserve"> </w:t>
      </w:r>
      <w:r>
        <w:t>frame</w:t>
      </w:r>
      <w:r>
        <w:rPr>
          <w:spacing w:val="-4"/>
        </w:rPr>
        <w:t xml:space="preserve"> </w:t>
      </w:r>
      <w:r>
        <w:t>along</w:t>
      </w:r>
      <w:r>
        <w:rPr>
          <w:spacing w:val="-5"/>
        </w:rPr>
        <w:t xml:space="preserve"> </w:t>
      </w:r>
      <w:r>
        <w:t>an</w:t>
      </w:r>
      <w:r>
        <w:rPr>
          <w:spacing w:val="-6"/>
        </w:rPr>
        <w:t xml:space="preserve"> </w:t>
      </w:r>
      <w:r>
        <w:rPr>
          <w:spacing w:val="-4"/>
        </w:rPr>
        <w:t>axis.</w:t>
      </w:r>
    </w:p>
    <w:p w14:paraId="4CD86B13" w14:textId="77777777" w:rsidR="007C3B1F" w:rsidRDefault="00000000">
      <w:pPr>
        <w:pStyle w:val="ListParagraph"/>
        <w:numPr>
          <w:ilvl w:val="1"/>
          <w:numId w:val="18"/>
        </w:numPr>
        <w:tabs>
          <w:tab w:val="left" w:pos="1639"/>
        </w:tabs>
        <w:spacing w:before="34"/>
        <w:ind w:left="1639" w:hanging="359"/>
      </w:pPr>
      <w:r>
        <w:t>Revolute:</w:t>
      </w:r>
      <w:r>
        <w:rPr>
          <w:spacing w:val="-6"/>
        </w:rPr>
        <w:t xml:space="preserve"> </w:t>
      </w:r>
      <w:r>
        <w:t>rotates</w:t>
      </w:r>
      <w:r>
        <w:rPr>
          <w:spacing w:val="-2"/>
        </w:rPr>
        <w:t xml:space="preserve"> </w:t>
      </w:r>
      <w:r>
        <w:t>a</w:t>
      </w:r>
      <w:r>
        <w:rPr>
          <w:spacing w:val="-6"/>
        </w:rPr>
        <w:t xml:space="preserve"> </w:t>
      </w:r>
      <w:r>
        <w:t>frame</w:t>
      </w:r>
      <w:r>
        <w:rPr>
          <w:spacing w:val="-4"/>
        </w:rPr>
        <w:t xml:space="preserve"> </w:t>
      </w:r>
      <w:r>
        <w:t>around</w:t>
      </w:r>
      <w:r>
        <w:rPr>
          <w:spacing w:val="-4"/>
        </w:rPr>
        <w:t xml:space="preserve"> </w:t>
      </w:r>
      <w:r>
        <w:t>an</w:t>
      </w:r>
      <w:r>
        <w:rPr>
          <w:spacing w:val="-3"/>
        </w:rPr>
        <w:t xml:space="preserve"> </w:t>
      </w:r>
      <w:r>
        <w:rPr>
          <w:spacing w:val="-2"/>
        </w:rPr>
        <w:t>axis.</w:t>
      </w:r>
    </w:p>
    <w:p w14:paraId="25909D82" w14:textId="77777777" w:rsidR="007C3B1F" w:rsidRDefault="007C3B1F">
      <w:pPr>
        <w:pStyle w:val="BodyText"/>
        <w:spacing w:before="1"/>
        <w:rPr>
          <w:sz w:val="19"/>
        </w:rPr>
      </w:pPr>
    </w:p>
    <w:p w14:paraId="37F74364" w14:textId="77777777" w:rsidR="007C3B1F" w:rsidRDefault="00000000">
      <w:pPr>
        <w:pStyle w:val="BodyText"/>
        <w:spacing w:line="276" w:lineRule="auto"/>
        <w:ind w:left="200" w:right="615"/>
        <w:jc w:val="both"/>
      </w:pPr>
      <w:r>
        <w:t>The UR3e has six revolute joints which provide six degrees of freedoms (DOFs) in total and allow for relative</w:t>
      </w:r>
      <w:r>
        <w:rPr>
          <w:spacing w:val="-8"/>
        </w:rPr>
        <w:t xml:space="preserve"> </w:t>
      </w:r>
      <w:r>
        <w:t>rotational</w:t>
      </w:r>
      <w:r>
        <w:rPr>
          <w:spacing w:val="-11"/>
        </w:rPr>
        <w:t xml:space="preserve"> </w:t>
      </w:r>
      <w:r>
        <w:t>motion</w:t>
      </w:r>
      <w:r>
        <w:rPr>
          <w:spacing w:val="-10"/>
        </w:rPr>
        <w:t xml:space="preserve"> </w:t>
      </w:r>
      <w:r>
        <w:t>between</w:t>
      </w:r>
      <w:r>
        <w:rPr>
          <w:spacing w:val="-10"/>
        </w:rPr>
        <w:t xml:space="preserve"> </w:t>
      </w:r>
      <w:r>
        <w:t>links,</w:t>
      </w:r>
      <w:r>
        <w:rPr>
          <w:spacing w:val="-10"/>
        </w:rPr>
        <w:t xml:space="preserve"> </w:t>
      </w:r>
      <w:r>
        <w:t>where</w:t>
      </w:r>
      <w:r>
        <w:rPr>
          <w:spacing w:val="-11"/>
        </w:rPr>
        <w:t xml:space="preserve"> </w:t>
      </w:r>
      <w:r>
        <w:t>DOFs</w:t>
      </w:r>
      <w:r>
        <w:rPr>
          <w:spacing w:val="-10"/>
        </w:rPr>
        <w:t xml:space="preserve"> </w:t>
      </w:r>
      <w:r>
        <w:t>define</w:t>
      </w:r>
      <w:r>
        <w:rPr>
          <w:spacing w:val="-8"/>
        </w:rPr>
        <w:t xml:space="preserve"> </w:t>
      </w:r>
      <w:r>
        <w:t>the</w:t>
      </w:r>
      <w:r>
        <w:rPr>
          <w:spacing w:val="-10"/>
        </w:rPr>
        <w:t xml:space="preserve"> </w:t>
      </w:r>
      <w:r>
        <w:t>ways</w:t>
      </w:r>
      <w:r>
        <w:rPr>
          <w:spacing w:val="-11"/>
        </w:rPr>
        <w:t xml:space="preserve"> </w:t>
      </w:r>
      <w:r>
        <w:t>the</w:t>
      </w:r>
      <w:r>
        <w:rPr>
          <w:spacing w:val="-10"/>
        </w:rPr>
        <w:t xml:space="preserve"> </w:t>
      </w:r>
      <w:r>
        <w:t>manipulator</w:t>
      </w:r>
      <w:r>
        <w:rPr>
          <w:spacing w:val="-11"/>
        </w:rPr>
        <w:t xml:space="preserve"> </w:t>
      </w:r>
      <w:r>
        <w:t>arm</w:t>
      </w:r>
      <w:r>
        <w:rPr>
          <w:spacing w:val="-10"/>
        </w:rPr>
        <w:t xml:space="preserve"> </w:t>
      </w:r>
      <w:r>
        <w:t>can</w:t>
      </w:r>
      <w:r>
        <w:rPr>
          <w:spacing w:val="-11"/>
        </w:rPr>
        <w:t xml:space="preserve"> </w:t>
      </w:r>
      <w:r>
        <w:t>move. The arrangement of joints in the UR3e can be seen as follows:</w:t>
      </w:r>
    </w:p>
    <w:p w14:paraId="23E131E4" w14:textId="77777777" w:rsidR="007C3B1F" w:rsidRDefault="007C3B1F">
      <w:pPr>
        <w:spacing w:line="276" w:lineRule="auto"/>
        <w:jc w:val="both"/>
        <w:sectPr w:rsidR="007C3B1F">
          <w:headerReference w:type="default" r:id="rId21"/>
          <w:footerReference w:type="default" r:id="rId22"/>
          <w:pgSz w:w="11910" w:h="16840"/>
          <w:pgMar w:top="1420" w:right="820" w:bottom="1540" w:left="1240" w:header="863" w:footer="1345" w:gutter="0"/>
          <w:cols w:space="720"/>
        </w:sectPr>
      </w:pPr>
    </w:p>
    <w:p w14:paraId="1143B426" w14:textId="77777777" w:rsidR="007C3B1F" w:rsidRDefault="007C3B1F">
      <w:pPr>
        <w:pStyle w:val="BodyText"/>
        <w:spacing w:before="3"/>
        <w:rPr>
          <w:sz w:val="20"/>
        </w:rPr>
      </w:pPr>
    </w:p>
    <w:p w14:paraId="6D62D1BF" w14:textId="77777777" w:rsidR="007C3B1F" w:rsidRDefault="00000000">
      <w:pPr>
        <w:pStyle w:val="BodyText"/>
        <w:ind w:left="1667"/>
        <w:rPr>
          <w:sz w:val="20"/>
        </w:rPr>
      </w:pPr>
      <w:r>
        <w:rPr>
          <w:noProof/>
          <w:sz w:val="20"/>
        </w:rPr>
        <w:drawing>
          <wp:inline distT="0" distB="0" distL="0" distR="0" wp14:anchorId="74AD71CC" wp14:editId="3CF3998B">
            <wp:extent cx="3248981" cy="2061972"/>
            <wp:effectExtent l="0" t="0" r="0" b="0"/>
            <wp:docPr id="77" name="Image 77" descr="Ein Bild, das Screenshot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Screenshot enthält.  Automatisch generierte Beschreibung"/>
                    <pic:cNvPicPr/>
                  </pic:nvPicPr>
                  <pic:blipFill>
                    <a:blip r:embed="rId23" cstate="print"/>
                    <a:stretch>
                      <a:fillRect/>
                    </a:stretch>
                  </pic:blipFill>
                  <pic:spPr>
                    <a:xfrm>
                      <a:off x="0" y="0"/>
                      <a:ext cx="3248981" cy="2061972"/>
                    </a:xfrm>
                    <a:prstGeom prst="rect">
                      <a:avLst/>
                    </a:prstGeom>
                  </pic:spPr>
                </pic:pic>
              </a:graphicData>
            </a:graphic>
          </wp:inline>
        </w:drawing>
      </w:r>
    </w:p>
    <w:p w14:paraId="03157238" w14:textId="77777777" w:rsidR="007C3B1F" w:rsidRDefault="007C3B1F">
      <w:pPr>
        <w:pStyle w:val="BodyText"/>
        <w:rPr>
          <w:sz w:val="20"/>
        </w:rPr>
      </w:pPr>
    </w:p>
    <w:p w14:paraId="68CB7C1F" w14:textId="77777777" w:rsidR="007C3B1F" w:rsidRDefault="00000000">
      <w:pPr>
        <w:pStyle w:val="BodyText"/>
        <w:spacing w:before="183"/>
        <w:ind w:left="126" w:right="541"/>
        <w:jc w:val="center"/>
      </w:pPr>
      <w:r>
        <w:t>Figure</w:t>
      </w:r>
      <w:r>
        <w:rPr>
          <w:spacing w:val="-4"/>
        </w:rPr>
        <w:t xml:space="preserve"> </w:t>
      </w:r>
      <w:r>
        <w:t>2.1.9:</w:t>
      </w:r>
      <w:r>
        <w:rPr>
          <w:spacing w:val="-2"/>
        </w:rPr>
        <w:t xml:space="preserve"> </w:t>
      </w:r>
      <w:r>
        <w:t>Breakdown</w:t>
      </w:r>
      <w:r>
        <w:rPr>
          <w:spacing w:val="-5"/>
        </w:rPr>
        <w:t xml:space="preserve"> </w:t>
      </w:r>
      <w:r>
        <w:t>of</w:t>
      </w:r>
      <w:r>
        <w:rPr>
          <w:spacing w:val="-6"/>
        </w:rPr>
        <w:t xml:space="preserve"> </w:t>
      </w:r>
      <w:r>
        <w:t>the</w:t>
      </w:r>
      <w:r>
        <w:rPr>
          <w:spacing w:val="-3"/>
        </w:rPr>
        <w:t xml:space="preserve"> </w:t>
      </w:r>
      <w:r>
        <w:t>UR3e</w:t>
      </w:r>
      <w:r>
        <w:rPr>
          <w:spacing w:val="-5"/>
        </w:rPr>
        <w:t xml:space="preserve"> </w:t>
      </w:r>
      <w:r>
        <w:t>Joints</w:t>
      </w:r>
      <w:r>
        <w:rPr>
          <w:spacing w:val="-4"/>
        </w:rPr>
        <w:t xml:space="preserve"> [85]</w:t>
      </w:r>
    </w:p>
    <w:p w14:paraId="6165B0CA" w14:textId="77777777" w:rsidR="007C3B1F" w:rsidRDefault="007C3B1F">
      <w:pPr>
        <w:pStyle w:val="BodyText"/>
      </w:pPr>
    </w:p>
    <w:p w14:paraId="153C2C12" w14:textId="77777777" w:rsidR="007C3B1F" w:rsidRDefault="007C3B1F">
      <w:pPr>
        <w:pStyle w:val="BodyText"/>
      </w:pPr>
    </w:p>
    <w:p w14:paraId="40737D97" w14:textId="77777777" w:rsidR="007C3B1F" w:rsidRDefault="007C3B1F">
      <w:pPr>
        <w:pStyle w:val="BodyText"/>
      </w:pPr>
    </w:p>
    <w:p w14:paraId="29A5D589" w14:textId="77777777" w:rsidR="007C3B1F" w:rsidRDefault="007C3B1F">
      <w:pPr>
        <w:pStyle w:val="BodyText"/>
        <w:spacing w:before="9"/>
        <w:rPr>
          <w:sz w:val="20"/>
        </w:rPr>
      </w:pPr>
    </w:p>
    <w:p w14:paraId="59FDADC7" w14:textId="77777777" w:rsidR="007C3B1F" w:rsidRDefault="00000000">
      <w:pPr>
        <w:pStyle w:val="ListParagraph"/>
        <w:numPr>
          <w:ilvl w:val="0"/>
          <w:numId w:val="18"/>
        </w:numPr>
        <w:tabs>
          <w:tab w:val="left" w:pos="920"/>
        </w:tabs>
        <w:spacing w:line="276" w:lineRule="auto"/>
        <w:ind w:right="613"/>
        <w:jc w:val="both"/>
      </w:pPr>
      <w:r>
        <w:t xml:space="preserve">End-effector: A </w:t>
      </w:r>
      <w:proofErr w:type="spellStart"/>
      <w:r>
        <w:t>Robotiq</w:t>
      </w:r>
      <w:proofErr w:type="spellEnd"/>
      <w:r>
        <w:t xml:space="preserve"> HandE gripper that is used for the pick and place application. The HandE gripper is a 1kg end effector with gripping force of 20-185N and gripping speed 20- 150mm/s based on user defined settings and can carry a load of up to 5kg. Controlling the gripper is outside the scope of this study, however, it will be considered in the collision checking</w:t>
      </w:r>
      <w:r>
        <w:rPr>
          <w:spacing w:val="-13"/>
        </w:rPr>
        <w:t xml:space="preserve"> </w:t>
      </w:r>
      <w:r>
        <w:t>when</w:t>
      </w:r>
      <w:r>
        <w:rPr>
          <w:spacing w:val="-11"/>
        </w:rPr>
        <w:t xml:space="preserve"> </w:t>
      </w:r>
      <w:r>
        <w:t>giving</w:t>
      </w:r>
      <w:r>
        <w:rPr>
          <w:spacing w:val="-11"/>
        </w:rPr>
        <w:t xml:space="preserve"> </w:t>
      </w:r>
      <w:r>
        <w:t>the</w:t>
      </w:r>
      <w:r>
        <w:rPr>
          <w:spacing w:val="-10"/>
        </w:rPr>
        <w:t xml:space="preserve"> </w:t>
      </w:r>
      <w:r>
        <w:t>robot</w:t>
      </w:r>
      <w:r>
        <w:rPr>
          <w:spacing w:val="-12"/>
        </w:rPr>
        <w:t xml:space="preserve"> </w:t>
      </w:r>
      <w:r>
        <w:t>move</w:t>
      </w:r>
      <w:r>
        <w:rPr>
          <w:spacing w:val="-10"/>
        </w:rPr>
        <w:t xml:space="preserve"> </w:t>
      </w:r>
      <w:r>
        <w:t>commands,</w:t>
      </w:r>
      <w:r>
        <w:rPr>
          <w:spacing w:val="-9"/>
        </w:rPr>
        <w:t xml:space="preserve"> </w:t>
      </w:r>
      <w:r>
        <w:t>this</w:t>
      </w:r>
      <w:r>
        <w:rPr>
          <w:spacing w:val="-13"/>
        </w:rPr>
        <w:t xml:space="preserve"> </w:t>
      </w:r>
      <w:r>
        <w:t>is</w:t>
      </w:r>
      <w:r>
        <w:rPr>
          <w:spacing w:val="-11"/>
        </w:rPr>
        <w:t xml:space="preserve"> </w:t>
      </w:r>
      <w:r>
        <w:t>done</w:t>
      </w:r>
      <w:r>
        <w:rPr>
          <w:spacing w:val="-10"/>
        </w:rPr>
        <w:t xml:space="preserve"> </w:t>
      </w:r>
      <w:r>
        <w:t>by</w:t>
      </w:r>
      <w:r>
        <w:rPr>
          <w:spacing w:val="-10"/>
        </w:rPr>
        <w:t xml:space="preserve"> </w:t>
      </w:r>
      <w:r>
        <w:t>adding</w:t>
      </w:r>
      <w:r>
        <w:rPr>
          <w:spacing w:val="-11"/>
        </w:rPr>
        <w:t xml:space="preserve"> </w:t>
      </w:r>
      <w:r>
        <w:t>the</w:t>
      </w:r>
      <w:r>
        <w:rPr>
          <w:spacing w:val="-10"/>
        </w:rPr>
        <w:t xml:space="preserve"> </w:t>
      </w:r>
      <w:r>
        <w:t>digital</w:t>
      </w:r>
      <w:r>
        <w:rPr>
          <w:spacing w:val="-11"/>
        </w:rPr>
        <w:t xml:space="preserve"> </w:t>
      </w:r>
      <w:r>
        <w:t>description of the gripper to the URDF file of the manipulator, which will be discussed in more detail in the URDF section in the ROS documentation. The TCP is defined in relation to the base reference system and can be used in calculating paths for the end effector.</w:t>
      </w:r>
    </w:p>
    <w:p w14:paraId="7400904B" w14:textId="77777777" w:rsidR="007C3B1F" w:rsidRDefault="007C3B1F">
      <w:pPr>
        <w:pStyle w:val="BodyText"/>
        <w:spacing w:before="3"/>
        <w:rPr>
          <w:sz w:val="16"/>
        </w:rPr>
      </w:pPr>
    </w:p>
    <w:p w14:paraId="54AC87C1" w14:textId="77777777" w:rsidR="007C3B1F" w:rsidRDefault="00000000">
      <w:pPr>
        <w:pStyle w:val="BodyText"/>
        <w:ind w:left="200"/>
      </w:pPr>
      <w:r>
        <w:t>The</w:t>
      </w:r>
      <w:r>
        <w:rPr>
          <w:spacing w:val="-4"/>
        </w:rPr>
        <w:t xml:space="preserve"> </w:t>
      </w:r>
      <w:r>
        <w:t>following</w:t>
      </w:r>
      <w:r>
        <w:rPr>
          <w:spacing w:val="-5"/>
        </w:rPr>
        <w:t xml:space="preserve"> </w:t>
      </w:r>
      <w:r>
        <w:t>image</w:t>
      </w:r>
      <w:r>
        <w:rPr>
          <w:spacing w:val="-2"/>
        </w:rPr>
        <w:t xml:space="preserve"> </w:t>
      </w:r>
      <w:r>
        <w:t>shows</w:t>
      </w:r>
      <w:r>
        <w:rPr>
          <w:spacing w:val="-4"/>
        </w:rPr>
        <w:t xml:space="preserve"> </w:t>
      </w:r>
      <w:r>
        <w:t>an</w:t>
      </w:r>
      <w:r>
        <w:rPr>
          <w:spacing w:val="-4"/>
        </w:rPr>
        <w:t xml:space="preserve"> </w:t>
      </w:r>
      <w:r>
        <w:t>example</w:t>
      </w:r>
      <w:r>
        <w:rPr>
          <w:spacing w:val="-5"/>
        </w:rPr>
        <w:t xml:space="preserve"> </w:t>
      </w:r>
      <w:r>
        <w:t>of</w:t>
      </w:r>
      <w:r>
        <w:rPr>
          <w:spacing w:val="-5"/>
        </w:rPr>
        <w:t xml:space="preserve"> </w:t>
      </w:r>
      <w:r>
        <w:t>the</w:t>
      </w:r>
      <w:r>
        <w:rPr>
          <w:spacing w:val="-3"/>
        </w:rPr>
        <w:t xml:space="preserve"> </w:t>
      </w:r>
      <w:r>
        <w:t>different</w:t>
      </w:r>
      <w:r>
        <w:rPr>
          <w:spacing w:val="-2"/>
        </w:rPr>
        <w:t xml:space="preserve"> </w:t>
      </w:r>
      <w:r>
        <w:t>kinematic</w:t>
      </w:r>
      <w:r>
        <w:rPr>
          <w:spacing w:val="-6"/>
        </w:rPr>
        <w:t xml:space="preserve"> </w:t>
      </w:r>
      <w:r>
        <w:t>chain</w:t>
      </w:r>
      <w:r>
        <w:rPr>
          <w:spacing w:val="-5"/>
        </w:rPr>
        <w:t xml:space="preserve"> </w:t>
      </w:r>
      <w:r>
        <w:t>elements</w:t>
      </w:r>
      <w:r>
        <w:rPr>
          <w:spacing w:val="-5"/>
        </w:rPr>
        <w:t xml:space="preserve"> </w:t>
      </w:r>
      <w:r>
        <w:t>of</w:t>
      </w:r>
      <w:r>
        <w:rPr>
          <w:spacing w:val="-5"/>
        </w:rPr>
        <w:t xml:space="preserve"> </w:t>
      </w:r>
      <w:r>
        <w:t>the</w:t>
      </w:r>
      <w:r>
        <w:rPr>
          <w:spacing w:val="-3"/>
        </w:rPr>
        <w:t xml:space="preserve"> </w:t>
      </w:r>
      <w:r>
        <w:rPr>
          <w:spacing w:val="-2"/>
        </w:rPr>
        <w:t>UR3e:</w:t>
      </w:r>
    </w:p>
    <w:p w14:paraId="79E0D05A" w14:textId="77777777" w:rsidR="007C3B1F" w:rsidRDefault="00000000">
      <w:pPr>
        <w:pStyle w:val="BodyText"/>
        <w:spacing w:before="8"/>
        <w:rPr>
          <w:sz w:val="17"/>
        </w:rPr>
      </w:pPr>
      <w:r>
        <w:rPr>
          <w:noProof/>
        </w:rPr>
        <w:drawing>
          <wp:anchor distT="0" distB="0" distL="0" distR="0" simplePos="0" relativeHeight="487602176" behindDoc="1" locked="0" layoutInCell="1" allowOverlap="1" wp14:anchorId="68563BD7" wp14:editId="4F4298D9">
            <wp:simplePos x="0" y="0"/>
            <wp:positionH relativeFrom="page">
              <wp:posOffset>2768345</wp:posOffset>
            </wp:positionH>
            <wp:positionV relativeFrom="paragraph">
              <wp:posOffset>152623</wp:posOffset>
            </wp:positionV>
            <wp:extent cx="2046826" cy="2736723"/>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4" cstate="print"/>
                    <a:stretch>
                      <a:fillRect/>
                    </a:stretch>
                  </pic:blipFill>
                  <pic:spPr>
                    <a:xfrm>
                      <a:off x="0" y="0"/>
                      <a:ext cx="2046826" cy="2736723"/>
                    </a:xfrm>
                    <a:prstGeom prst="rect">
                      <a:avLst/>
                    </a:prstGeom>
                  </pic:spPr>
                </pic:pic>
              </a:graphicData>
            </a:graphic>
          </wp:anchor>
        </w:drawing>
      </w:r>
    </w:p>
    <w:p w14:paraId="40A5F359" w14:textId="77777777" w:rsidR="007C3B1F" w:rsidRDefault="00000000">
      <w:pPr>
        <w:pStyle w:val="BodyText"/>
        <w:spacing w:before="193"/>
        <w:ind w:right="419"/>
        <w:jc w:val="center"/>
      </w:pPr>
      <w:r>
        <w:t>Figure</w:t>
      </w:r>
      <w:r>
        <w:rPr>
          <w:spacing w:val="-5"/>
        </w:rPr>
        <w:t xml:space="preserve"> </w:t>
      </w:r>
      <w:r>
        <w:t>2.1.10:</w:t>
      </w:r>
      <w:r>
        <w:rPr>
          <w:spacing w:val="-3"/>
        </w:rPr>
        <w:t xml:space="preserve"> </w:t>
      </w:r>
      <w:r>
        <w:t>Kinematic</w:t>
      </w:r>
      <w:r>
        <w:rPr>
          <w:spacing w:val="-4"/>
        </w:rPr>
        <w:t xml:space="preserve"> </w:t>
      </w:r>
      <w:r>
        <w:t>chain</w:t>
      </w:r>
      <w:r>
        <w:rPr>
          <w:spacing w:val="-6"/>
        </w:rPr>
        <w:t xml:space="preserve"> </w:t>
      </w:r>
      <w:r>
        <w:t>elements</w:t>
      </w:r>
      <w:r>
        <w:rPr>
          <w:spacing w:val="-7"/>
        </w:rPr>
        <w:t xml:space="preserve"> </w:t>
      </w:r>
      <w:r>
        <w:t>of</w:t>
      </w:r>
      <w:r>
        <w:rPr>
          <w:spacing w:val="-7"/>
        </w:rPr>
        <w:t xml:space="preserve"> </w:t>
      </w:r>
      <w:r>
        <w:t>the</w:t>
      </w:r>
      <w:r>
        <w:rPr>
          <w:spacing w:val="-5"/>
        </w:rPr>
        <w:t xml:space="preserve"> </w:t>
      </w:r>
      <w:r>
        <w:rPr>
          <w:spacing w:val="-4"/>
        </w:rPr>
        <w:t>UR3e.</w:t>
      </w:r>
    </w:p>
    <w:p w14:paraId="3975717A" w14:textId="77777777" w:rsidR="007C3B1F" w:rsidRDefault="007C3B1F">
      <w:pPr>
        <w:jc w:val="center"/>
        <w:sectPr w:rsidR="007C3B1F">
          <w:pgSz w:w="11910" w:h="16840"/>
          <w:pgMar w:top="1420" w:right="820" w:bottom="1540" w:left="1240" w:header="863" w:footer="1345" w:gutter="0"/>
          <w:cols w:space="720"/>
        </w:sectPr>
      </w:pPr>
    </w:p>
    <w:p w14:paraId="698F2E7C" w14:textId="77777777" w:rsidR="007C3B1F" w:rsidRDefault="007C3B1F">
      <w:pPr>
        <w:pStyle w:val="BodyText"/>
        <w:spacing w:before="6" w:after="1"/>
        <w:rPr>
          <w:sz w:val="29"/>
        </w:rPr>
      </w:pPr>
    </w:p>
    <w:p w14:paraId="34F72ABB"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48EE8C55" wp14:editId="028A6802">
                <wp:extent cx="5692140" cy="8255"/>
                <wp:effectExtent l="9525" t="0" r="3810" b="1269"/>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83" name="Graphic 8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CF3C8A" id="Group 8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rKbwIAAJIFAAAOAAAAZHJzL2Uyb0RvYy54bWykVMlu2zAQvRfoPxC815Ld2HEEy0ERN0aB&#10;IAkQFz3TFLWgFMkOacv++w6pxY4T9JDqIDxyhrO8eeTi9lBLshdgK61SOh7FlAjFdVapIqU/N/df&#10;5pRYx1TGpFYipUdh6e3y86dFYxIx0aWWmQCCQZRNGpPS0jmTRJHlpaiZHWkjFBpzDTVzuIQiyoA1&#10;GL2W0SSOZ1GjITOgubAWd1etkS5D/DwX3D3luRWOyJRibS78Ify3/h8tFywpgJmy4l0Z7ANV1KxS&#10;mHQItWKOkR1Ub0LVFQdtde5GXNeRzvOKi9ADdjOOL7pZg96Z0EuRNIUZaEJqL3j6cFj+uF+DeTHP&#10;0FaP8EHz3xZ5iRpTJOd2vy5Ozoccan8ImyCHwOhxYFQcHOG4OZ3dTMZXSDxH23wynbaE8xKn8uYQ&#10;L7//61jEkjZlKGwopDGoHHsix/4fOS8lMyJwbn3zz0CqDEv/SoliNQp43WkFd5Ajnxy9PH/dynZU&#10;vsvO1Ti+bhl4l6Dx5DoocuiUJXxn3VroQDTbP1jXCjbrESt7xA+qh4Cy94KXQfCOEhQ8UIKC37bZ&#10;DXP+nJ+eh6Q5Tcrv1XovNjpY3cWUsLSTVapzLz/r+GZGSS8D9G09EPg0KKkWhNSIz5uTylcxR7WE&#10;e2S1rLL7SkpfhYVieyeB7Jm/xeHzfWCEV24GrFsxW7Z+wdS5SRXkbJN2On5qW50dcbgNjjOl9s+O&#10;gaBE/lAoH/9O9AB6sO0BOHmnw2sSCMKcm8MvBob49Cl1ONlH3auIJf3QfOuDrz+p9Led03nlJ4qK&#10;7ivqFqjogMLFR/TqZTlfB6/TU7r8CwAA//8DAFBLAwQUAAYACAAAACEA2dX2TNsAAAADAQAADwAA&#10;AGRycy9kb3ducmV2LnhtbEyPQUvDQBCF74L/YRnBm93EamnTbEop6qkIbQXxNk2mSWh2NmS3Sfrv&#10;Hb3o5cHwHu99k65G26ieOl87NhBPIlDEuStqLg18HF4f5qB8QC6wcUwGruRhld3epJgUbuAd9ftQ&#10;Kilhn6CBKoQ20drnFVn0E9cSi3dyncUgZ1fqosNBym2jH6Nopi3WLAsVtrSpKD/vL9bA24DDehq/&#10;9NvzaXP9Ojy/f25jMub+blwvQQUaw18YfvAFHTJhOroLF141BuSR8KvizRezJ1BHCU1BZ6n+z559&#10;AwAA//8DAFBLAQItABQABgAIAAAAIQC2gziS/gAAAOEBAAATAAAAAAAAAAAAAAAAAAAAAABbQ29u&#10;dGVudF9UeXBlc10ueG1sUEsBAi0AFAAGAAgAAAAhADj9If/WAAAAlAEAAAsAAAAAAAAAAAAAAAAA&#10;LwEAAF9yZWxzLy5yZWxzUEsBAi0AFAAGAAgAAAAhABEbuspvAgAAkgUAAA4AAAAAAAAAAAAAAAAA&#10;LgIAAGRycy9lMm9Eb2MueG1sUEsBAi0AFAAGAAgAAAAhANnV9kzbAAAAAwEAAA8AAAAAAAAAAAAA&#10;AAAAyQQAAGRycy9kb3ducmV2LnhtbFBLBQYAAAAABAAEAPMAAADRBQAAAAA=&#10;">
                <v:shape id="Graphic 8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xAAAANsAAAAPAAAAZHJzL2Rvd25yZXYueG1sRI9BawIx&#10;FITvgv8hPKE3zdpika1RRBGKeHGr0t4em9fN6uZl2URd/fVGKPQ4zMw3zGTW2kpcqPGlYwXDQQKC&#10;OHe65ELB7mvVH4PwAVlj5ZgU3MjDbNrtTDDV7spbumShEBHCPkUFJoQ6ldLnhiz6gauJo/frGosh&#10;yqaQusFrhNtKvibJu7RYclwwWNPCUH7KzlbBeiNbOux/Dny3NjMjOn6vlnelXnrt/ANEoDb8h//a&#10;n1rB+A2eX+IPkNMHAAAA//8DAFBLAQItABQABgAIAAAAIQDb4fbL7gAAAIUBAAATAAAAAAAAAAAA&#10;AAAAAAAAAABbQ29udGVudF9UeXBlc10ueG1sUEsBAi0AFAAGAAgAAAAhAFr0LFu/AAAAFQEAAAsA&#10;AAAAAAAAAAAAAAAAHwEAAF9yZWxzLy5yZWxzUEsBAi0AFAAGAAgAAAAhAP4Dw4bEAAAA2wAAAA8A&#10;AAAAAAAAAAAAAAAABwIAAGRycy9kb3ducmV2LnhtbFBLBQYAAAAAAwADALcAAAD4AgAAAAA=&#10;" path="m,l5692096,e" filled="f" strokeweight=".22817mm">
                  <v:path arrowok="t"/>
                </v:shape>
                <w10:anchorlock/>
              </v:group>
            </w:pict>
          </mc:Fallback>
        </mc:AlternateContent>
      </w:r>
    </w:p>
    <w:p w14:paraId="092F200E" w14:textId="77777777" w:rsidR="007C3B1F" w:rsidRDefault="00000000">
      <w:pPr>
        <w:pStyle w:val="BodyText"/>
        <w:spacing w:before="37" w:line="276" w:lineRule="auto"/>
        <w:ind w:left="200" w:right="612"/>
        <w:jc w:val="both"/>
      </w:pPr>
      <w:r>
        <w:t>Figure</w:t>
      </w:r>
      <w:r>
        <w:rPr>
          <w:spacing w:val="-13"/>
        </w:rPr>
        <w:t xml:space="preserve"> </w:t>
      </w:r>
      <w:r>
        <w:t>2.1.11</w:t>
      </w:r>
      <w:r>
        <w:rPr>
          <w:spacing w:val="-12"/>
        </w:rPr>
        <w:t xml:space="preserve"> </w:t>
      </w:r>
      <w:r>
        <w:t>shows</w:t>
      </w:r>
      <w:r>
        <w:rPr>
          <w:spacing w:val="-13"/>
        </w:rPr>
        <w:t xml:space="preserve"> </w:t>
      </w:r>
      <w:r>
        <w:t>the</w:t>
      </w:r>
      <w:r>
        <w:rPr>
          <w:spacing w:val="-12"/>
        </w:rPr>
        <w:t xml:space="preserve"> </w:t>
      </w:r>
      <w:r>
        <w:t>coordinate</w:t>
      </w:r>
      <w:r>
        <w:rPr>
          <w:spacing w:val="-13"/>
        </w:rPr>
        <w:t xml:space="preserve"> </w:t>
      </w:r>
      <w:r>
        <w:t>system</w:t>
      </w:r>
      <w:r>
        <w:rPr>
          <w:spacing w:val="-12"/>
        </w:rPr>
        <w:t xml:space="preserve"> </w:t>
      </w:r>
      <w:r>
        <w:t>used</w:t>
      </w:r>
      <w:r>
        <w:rPr>
          <w:spacing w:val="-13"/>
        </w:rPr>
        <w:t xml:space="preserve"> </w:t>
      </w:r>
      <w:r>
        <w:t>for</w:t>
      </w:r>
      <w:r>
        <w:rPr>
          <w:spacing w:val="-12"/>
        </w:rPr>
        <w:t xml:space="preserve"> </w:t>
      </w:r>
      <w:r>
        <w:t>the</w:t>
      </w:r>
      <w:r>
        <w:rPr>
          <w:spacing w:val="-12"/>
        </w:rPr>
        <w:t xml:space="preserve"> </w:t>
      </w:r>
      <w:r>
        <w:t>same</w:t>
      </w:r>
      <w:r>
        <w:rPr>
          <w:spacing w:val="-13"/>
        </w:rPr>
        <w:t xml:space="preserve"> </w:t>
      </w:r>
      <w:r>
        <w:t>pose</w:t>
      </w:r>
      <w:r>
        <w:rPr>
          <w:spacing w:val="-12"/>
        </w:rPr>
        <w:t xml:space="preserve"> </w:t>
      </w:r>
      <w:r>
        <w:t>the</w:t>
      </w:r>
      <w:r>
        <w:rPr>
          <w:spacing w:val="-13"/>
        </w:rPr>
        <w:t xml:space="preserve"> </w:t>
      </w:r>
      <w:r>
        <w:t>robot</w:t>
      </w:r>
      <w:r>
        <w:rPr>
          <w:spacing w:val="-12"/>
        </w:rPr>
        <w:t xml:space="preserve"> </w:t>
      </w:r>
      <w:r>
        <w:t>has</w:t>
      </w:r>
      <w:r>
        <w:rPr>
          <w:spacing w:val="-13"/>
        </w:rPr>
        <w:t xml:space="preserve"> </w:t>
      </w:r>
      <w:r>
        <w:t>in</w:t>
      </w:r>
      <w:r>
        <w:rPr>
          <w:spacing w:val="-12"/>
        </w:rPr>
        <w:t xml:space="preserve"> </w:t>
      </w:r>
      <w:r>
        <w:t>the</w:t>
      </w:r>
      <w:r>
        <w:rPr>
          <w:spacing w:val="-12"/>
        </w:rPr>
        <w:t xml:space="preserve"> </w:t>
      </w:r>
      <w:r>
        <w:t>previous</w:t>
      </w:r>
      <w:r>
        <w:rPr>
          <w:spacing w:val="-13"/>
        </w:rPr>
        <w:t xml:space="preserve"> </w:t>
      </w:r>
      <w:r>
        <w:t>figure. The figure is taken from the digital representation of the robot by using RViz which will be explained in more details in the RViz section ROS documentation. The green line represents the positive y-axis, the red line represents the positive x-axis, and the blue line represents the positive z-axis:</w:t>
      </w:r>
    </w:p>
    <w:p w14:paraId="6FED5D93" w14:textId="77777777" w:rsidR="007C3B1F" w:rsidRDefault="00000000">
      <w:pPr>
        <w:pStyle w:val="BodyText"/>
        <w:spacing w:before="6"/>
        <w:rPr>
          <w:sz w:val="14"/>
        </w:rPr>
      </w:pPr>
      <w:r>
        <w:rPr>
          <w:noProof/>
        </w:rPr>
        <w:drawing>
          <wp:anchor distT="0" distB="0" distL="0" distR="0" simplePos="0" relativeHeight="487603200" behindDoc="1" locked="0" layoutInCell="1" allowOverlap="1" wp14:anchorId="12C4C103" wp14:editId="212D50FB">
            <wp:simplePos x="0" y="0"/>
            <wp:positionH relativeFrom="page">
              <wp:posOffset>2303779</wp:posOffset>
            </wp:positionH>
            <wp:positionV relativeFrom="paragraph">
              <wp:posOffset>127644</wp:posOffset>
            </wp:positionV>
            <wp:extent cx="2967710" cy="1644967"/>
            <wp:effectExtent l="0" t="0" r="0" b="0"/>
            <wp:wrapTopAndBottom/>
            <wp:docPr id="84" name="Image 84" descr="Ein Bild, das Screenshot, 3D-Modellierung, Raum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Ein Bild, das Screenshot, 3D-Modellierung, Raum enthält.  Automatisch generierte Beschreibung"/>
                    <pic:cNvPicPr/>
                  </pic:nvPicPr>
                  <pic:blipFill>
                    <a:blip r:embed="rId25" cstate="print"/>
                    <a:stretch>
                      <a:fillRect/>
                    </a:stretch>
                  </pic:blipFill>
                  <pic:spPr>
                    <a:xfrm>
                      <a:off x="0" y="0"/>
                      <a:ext cx="2967710" cy="1644967"/>
                    </a:xfrm>
                    <a:prstGeom prst="rect">
                      <a:avLst/>
                    </a:prstGeom>
                  </pic:spPr>
                </pic:pic>
              </a:graphicData>
            </a:graphic>
          </wp:anchor>
        </w:drawing>
      </w:r>
    </w:p>
    <w:p w14:paraId="002BBBDB" w14:textId="77777777" w:rsidR="007C3B1F" w:rsidRDefault="007C3B1F">
      <w:pPr>
        <w:pStyle w:val="BodyText"/>
        <w:spacing w:before="9"/>
        <w:rPr>
          <w:sz w:val="18"/>
        </w:rPr>
      </w:pPr>
    </w:p>
    <w:p w14:paraId="28D25FF5" w14:textId="77777777" w:rsidR="007C3B1F" w:rsidRDefault="00000000">
      <w:pPr>
        <w:pStyle w:val="BodyText"/>
        <w:ind w:left="483"/>
      </w:pPr>
      <w:r>
        <w:t>Figure</w:t>
      </w:r>
      <w:r>
        <w:rPr>
          <w:spacing w:val="-6"/>
        </w:rPr>
        <w:t xml:space="preserve"> </w:t>
      </w:r>
      <w:r>
        <w:t>2.1.11:</w:t>
      </w:r>
      <w:r>
        <w:rPr>
          <w:spacing w:val="-2"/>
        </w:rPr>
        <w:t xml:space="preserve"> </w:t>
      </w:r>
      <w:r>
        <w:t>Coordinate</w:t>
      </w:r>
      <w:r>
        <w:rPr>
          <w:spacing w:val="-3"/>
        </w:rPr>
        <w:t xml:space="preserve"> </w:t>
      </w:r>
      <w:r>
        <w:t>system</w:t>
      </w:r>
      <w:r>
        <w:rPr>
          <w:spacing w:val="-2"/>
        </w:rPr>
        <w:t xml:space="preserve"> </w:t>
      </w:r>
      <w:r>
        <w:t>used</w:t>
      </w:r>
      <w:r>
        <w:rPr>
          <w:spacing w:val="-4"/>
        </w:rPr>
        <w:t xml:space="preserve"> </w:t>
      </w:r>
      <w:r>
        <w:t>by</w:t>
      </w:r>
      <w:r>
        <w:rPr>
          <w:spacing w:val="-5"/>
        </w:rPr>
        <w:t xml:space="preserve"> </w:t>
      </w:r>
      <w:r>
        <w:t>the</w:t>
      </w:r>
      <w:r>
        <w:rPr>
          <w:spacing w:val="-3"/>
        </w:rPr>
        <w:t xml:space="preserve"> </w:t>
      </w:r>
      <w:r>
        <w:t>robot:</w:t>
      </w:r>
      <w:r>
        <w:rPr>
          <w:spacing w:val="-4"/>
        </w:rPr>
        <w:t xml:space="preserve"> </w:t>
      </w:r>
      <w:r>
        <w:t>x-axis</w:t>
      </w:r>
      <w:r>
        <w:rPr>
          <w:spacing w:val="-3"/>
        </w:rPr>
        <w:t xml:space="preserve"> </w:t>
      </w:r>
      <w:r>
        <w:t>in</w:t>
      </w:r>
      <w:r>
        <w:rPr>
          <w:spacing w:val="-4"/>
        </w:rPr>
        <w:t xml:space="preserve"> </w:t>
      </w:r>
      <w:r>
        <w:t>red,</w:t>
      </w:r>
      <w:r>
        <w:rPr>
          <w:spacing w:val="-6"/>
        </w:rPr>
        <w:t xml:space="preserve"> </w:t>
      </w:r>
      <w:r>
        <w:t>y-axis</w:t>
      </w:r>
      <w:r>
        <w:rPr>
          <w:spacing w:val="-5"/>
        </w:rPr>
        <w:t xml:space="preserve"> </w:t>
      </w:r>
      <w:r>
        <w:t>in</w:t>
      </w:r>
      <w:r>
        <w:rPr>
          <w:spacing w:val="-4"/>
        </w:rPr>
        <w:t xml:space="preserve"> </w:t>
      </w:r>
      <w:r>
        <w:t>green,</w:t>
      </w:r>
      <w:r>
        <w:rPr>
          <w:spacing w:val="-8"/>
        </w:rPr>
        <w:t xml:space="preserve"> </w:t>
      </w:r>
      <w:r>
        <w:t>z-axis</w:t>
      </w:r>
      <w:r>
        <w:rPr>
          <w:spacing w:val="-3"/>
        </w:rPr>
        <w:t xml:space="preserve"> </w:t>
      </w:r>
      <w:r>
        <w:t>in</w:t>
      </w:r>
      <w:r>
        <w:rPr>
          <w:spacing w:val="-4"/>
        </w:rPr>
        <w:t xml:space="preserve"> </w:t>
      </w:r>
      <w:r>
        <w:rPr>
          <w:spacing w:val="-2"/>
        </w:rPr>
        <w:t>blue.</w:t>
      </w:r>
    </w:p>
    <w:p w14:paraId="29B7F19B" w14:textId="77777777" w:rsidR="007C3B1F" w:rsidRDefault="007C3B1F">
      <w:pPr>
        <w:pStyle w:val="BodyText"/>
        <w:spacing w:before="8"/>
        <w:rPr>
          <w:sz w:val="19"/>
        </w:rPr>
      </w:pPr>
    </w:p>
    <w:p w14:paraId="10BC80A2" w14:textId="77777777" w:rsidR="007C3B1F" w:rsidRDefault="00000000">
      <w:pPr>
        <w:pStyle w:val="BodyText"/>
        <w:spacing w:line="276" w:lineRule="auto"/>
        <w:ind w:left="200" w:right="624"/>
        <w:jc w:val="both"/>
      </w:pPr>
      <w:r>
        <w:t>Now that the different kinematic chain elements have been described, it is important to be able to describe the relationship between them, which can be done using the DH parameters.</w:t>
      </w:r>
    </w:p>
    <w:p w14:paraId="2A9F789B" w14:textId="77777777" w:rsidR="007C3B1F" w:rsidRDefault="007C3B1F">
      <w:pPr>
        <w:pStyle w:val="BodyText"/>
        <w:spacing w:before="6"/>
        <w:rPr>
          <w:sz w:val="16"/>
        </w:rPr>
      </w:pPr>
    </w:p>
    <w:p w14:paraId="42E29D29" w14:textId="77777777" w:rsidR="007C3B1F" w:rsidRDefault="00000000">
      <w:pPr>
        <w:pStyle w:val="Heading1"/>
        <w:numPr>
          <w:ilvl w:val="2"/>
          <w:numId w:val="20"/>
        </w:numPr>
        <w:tabs>
          <w:tab w:val="left" w:pos="866"/>
        </w:tabs>
        <w:ind w:left="866" w:hanging="666"/>
      </w:pPr>
      <w:r>
        <w:rPr>
          <w:noProof/>
        </w:rPr>
        <mc:AlternateContent>
          <mc:Choice Requires="wps">
            <w:drawing>
              <wp:anchor distT="0" distB="0" distL="0" distR="0" simplePos="0" relativeHeight="487603712" behindDoc="1" locked="0" layoutInCell="1" allowOverlap="1" wp14:anchorId="62888333" wp14:editId="2A1E2973">
                <wp:simplePos x="0" y="0"/>
                <wp:positionH relativeFrom="page">
                  <wp:posOffset>896416</wp:posOffset>
                </wp:positionH>
                <wp:positionV relativeFrom="paragraph">
                  <wp:posOffset>225879</wp:posOffset>
                </wp:positionV>
                <wp:extent cx="5769610" cy="9525"/>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9349D02" id="Graphic 85" o:spid="_x0000_s1026" style="position:absolute;margin-left:70.6pt;margin-top:17.8pt;width:454.3pt;height:.75pt;z-index:-1571276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DAebJI3QAAAAoBAAAPAAAAZHJzL2Rvd25yZXYueG1s&#10;TI/BTsMwEETvSPyDtUjcqJNSShviVAgJqRzbRuK6jk0cEa+j2G3Tv+/2BMeZfZqdKTeT78XJjrEL&#10;pCCfZSAsNcF01CqoD59PKxAxIRnsA1kFFxthU93flViYcKadPe1TKziEYoEKXEpDIWVsnPUYZ2Gw&#10;xLefMHpMLMdWmhHPHO57Oc+ypfTYEX9wONgPZ5vf/dErwNZrXGVf31tn6p1e12476Empx4fp/Q1E&#10;slP6g+FWn6tDxZ10OJKJome9yOeMKnh+WYK4AdlizWM0O685yKqU/ydUVwAAAP//AwBQSwECLQAU&#10;AAYACAAAACEAtoM4kv4AAADhAQAAEwAAAAAAAAAAAAAAAAAAAAAAW0NvbnRlbnRfVHlwZXNdLnht&#10;bFBLAQItABQABgAIAAAAIQA4/SH/1gAAAJQBAAALAAAAAAAAAAAAAAAAAC8BAABfcmVscy8ucmVs&#10;c1BLAQItABQABgAIAAAAIQCSKCW+JgIAAL0EAAAOAAAAAAAAAAAAAAAAAC4CAABkcnMvZTJvRG9j&#10;LnhtbFBLAQItABQABgAIAAAAIQDAebJI3QAAAAoBAAAPAAAAAAAAAAAAAAAAAIAEAABkcnMvZG93&#10;bnJldi54bWxQSwUGAAAAAAQABADzAAAAigUAAAAA&#10;" path="m5769229,l,,,9143r5769229,l5769229,xe" fillcolor="#4471c4" stroked="f">
                <v:path arrowok="t"/>
                <w10:wrap type="topAndBottom" anchorx="page"/>
              </v:shape>
            </w:pict>
          </mc:Fallback>
        </mc:AlternateContent>
      </w:r>
      <w:r>
        <w:rPr>
          <w:color w:val="2E5395"/>
        </w:rPr>
        <w:t>DH</w:t>
      </w:r>
      <w:r>
        <w:rPr>
          <w:color w:val="2E5395"/>
          <w:spacing w:val="28"/>
        </w:rPr>
        <w:t xml:space="preserve"> </w:t>
      </w:r>
      <w:r>
        <w:rPr>
          <w:color w:val="2E5395"/>
          <w:spacing w:val="-2"/>
        </w:rPr>
        <w:t>PARAMETERS</w:t>
      </w:r>
    </w:p>
    <w:p w14:paraId="0AB41958" w14:textId="77777777" w:rsidR="007C3B1F" w:rsidRDefault="00000000">
      <w:pPr>
        <w:pStyle w:val="BodyText"/>
        <w:spacing w:before="102" w:line="276" w:lineRule="auto"/>
        <w:ind w:left="200" w:right="614"/>
        <w:jc w:val="both"/>
      </w:pPr>
      <w:r>
        <w:t>The</w:t>
      </w:r>
      <w:r>
        <w:rPr>
          <w:spacing w:val="-4"/>
        </w:rPr>
        <w:t xml:space="preserve"> </w:t>
      </w:r>
      <w:r>
        <w:t>relationship</w:t>
      </w:r>
      <w:r>
        <w:rPr>
          <w:spacing w:val="-5"/>
        </w:rPr>
        <w:t xml:space="preserve"> </w:t>
      </w:r>
      <w:r>
        <w:t>between</w:t>
      </w:r>
      <w:r>
        <w:rPr>
          <w:spacing w:val="-5"/>
        </w:rPr>
        <w:t xml:space="preserve"> </w:t>
      </w:r>
      <w:r>
        <w:t>the</w:t>
      </w:r>
      <w:r>
        <w:rPr>
          <w:spacing w:val="-4"/>
        </w:rPr>
        <w:t xml:space="preserve"> </w:t>
      </w:r>
      <w:r>
        <w:t>different</w:t>
      </w:r>
      <w:r>
        <w:rPr>
          <w:spacing w:val="-6"/>
        </w:rPr>
        <w:t xml:space="preserve"> </w:t>
      </w:r>
      <w:r>
        <w:t>links</w:t>
      </w:r>
      <w:r>
        <w:rPr>
          <w:spacing w:val="-4"/>
        </w:rPr>
        <w:t xml:space="preserve"> </w:t>
      </w:r>
      <w:r>
        <w:t>and</w:t>
      </w:r>
      <w:r>
        <w:rPr>
          <w:spacing w:val="-5"/>
        </w:rPr>
        <w:t xml:space="preserve"> </w:t>
      </w:r>
      <w:r>
        <w:t>joints</w:t>
      </w:r>
      <w:r>
        <w:rPr>
          <w:spacing w:val="-6"/>
        </w:rPr>
        <w:t xml:space="preserve"> </w:t>
      </w:r>
      <w:r>
        <w:t>of</w:t>
      </w:r>
      <w:r>
        <w:rPr>
          <w:spacing w:val="-7"/>
        </w:rPr>
        <w:t xml:space="preserve"> </w:t>
      </w:r>
      <w:r>
        <w:t>the</w:t>
      </w:r>
      <w:r>
        <w:rPr>
          <w:spacing w:val="-6"/>
        </w:rPr>
        <w:t xml:space="preserve"> </w:t>
      </w:r>
      <w:r>
        <w:t>manipulator</w:t>
      </w:r>
      <w:r>
        <w:rPr>
          <w:spacing w:val="-4"/>
        </w:rPr>
        <w:t xml:space="preserve"> </w:t>
      </w:r>
      <w:r>
        <w:t>arm</w:t>
      </w:r>
      <w:r>
        <w:rPr>
          <w:spacing w:val="-3"/>
        </w:rPr>
        <w:t xml:space="preserve"> </w:t>
      </w:r>
      <w:r>
        <w:t>needs</w:t>
      </w:r>
      <w:r>
        <w:rPr>
          <w:spacing w:val="-5"/>
        </w:rPr>
        <w:t xml:space="preserve"> </w:t>
      </w:r>
      <w:r>
        <w:t>to</w:t>
      </w:r>
      <w:r>
        <w:rPr>
          <w:spacing w:val="-3"/>
        </w:rPr>
        <w:t xml:space="preserve"> </w:t>
      </w:r>
      <w:r>
        <w:t>be</w:t>
      </w:r>
      <w:r>
        <w:rPr>
          <w:spacing w:val="-4"/>
        </w:rPr>
        <w:t xml:space="preserve"> </w:t>
      </w:r>
      <w:r>
        <w:t>defined</w:t>
      </w:r>
      <w:r>
        <w:rPr>
          <w:spacing w:val="-5"/>
        </w:rPr>
        <w:t xml:space="preserve"> </w:t>
      </w:r>
      <w:r>
        <w:t xml:space="preserve">to do forward and inverse kinematics calculations. For the definition of the kinematic chain, the four </w:t>
      </w:r>
      <w:proofErr w:type="spellStart"/>
      <w:r>
        <w:t>Denavit-Hartentberg</w:t>
      </w:r>
      <w:proofErr w:type="spellEnd"/>
      <w:r>
        <w:rPr>
          <w:spacing w:val="-13"/>
        </w:rPr>
        <w:t xml:space="preserve"> </w:t>
      </w:r>
      <w:r>
        <w:t>(DH)</w:t>
      </w:r>
      <w:r>
        <w:rPr>
          <w:spacing w:val="-12"/>
        </w:rPr>
        <w:t xml:space="preserve"> </w:t>
      </w:r>
      <w:r>
        <w:t>parameters</w:t>
      </w:r>
      <w:r>
        <w:rPr>
          <w:spacing w:val="-13"/>
        </w:rPr>
        <w:t xml:space="preserve"> </w:t>
      </w:r>
      <w:r>
        <w:t>need</w:t>
      </w:r>
      <w:r>
        <w:rPr>
          <w:spacing w:val="-12"/>
        </w:rPr>
        <w:t xml:space="preserve"> </w:t>
      </w:r>
      <w:r>
        <w:t>to</w:t>
      </w:r>
      <w:r>
        <w:rPr>
          <w:spacing w:val="-13"/>
        </w:rPr>
        <w:t xml:space="preserve"> </w:t>
      </w:r>
      <w:r>
        <w:t>be</w:t>
      </w:r>
      <w:r>
        <w:rPr>
          <w:spacing w:val="-12"/>
        </w:rPr>
        <w:t xml:space="preserve"> </w:t>
      </w:r>
      <w:r>
        <w:t>known.</w:t>
      </w:r>
      <w:r>
        <w:rPr>
          <w:spacing w:val="-13"/>
        </w:rPr>
        <w:t xml:space="preserve"> </w:t>
      </w:r>
      <w:r>
        <w:t>These</w:t>
      </w:r>
      <w:r>
        <w:rPr>
          <w:spacing w:val="-12"/>
        </w:rPr>
        <w:t xml:space="preserve"> </w:t>
      </w:r>
      <w:r>
        <w:t>parameters</w:t>
      </w:r>
      <w:r>
        <w:rPr>
          <w:spacing w:val="-12"/>
        </w:rPr>
        <w:t xml:space="preserve"> </w:t>
      </w:r>
      <w:r>
        <w:t>are</w:t>
      </w:r>
      <w:r>
        <w:rPr>
          <w:spacing w:val="-12"/>
        </w:rPr>
        <w:t xml:space="preserve"> </w:t>
      </w:r>
      <w:r>
        <w:t>defined</w:t>
      </w:r>
      <w:r>
        <w:rPr>
          <w:spacing w:val="-12"/>
        </w:rPr>
        <w:t xml:space="preserve"> </w:t>
      </w:r>
      <w:r>
        <w:t>from</w:t>
      </w:r>
      <w:r>
        <w:rPr>
          <w:spacing w:val="-10"/>
        </w:rPr>
        <w:t xml:space="preserve"> </w:t>
      </w:r>
      <w:r>
        <w:t>the</w:t>
      </w:r>
      <w:r>
        <w:rPr>
          <w:spacing w:val="-11"/>
        </w:rPr>
        <w:t xml:space="preserve"> </w:t>
      </w:r>
      <w:r>
        <w:t>base until</w:t>
      </w:r>
      <w:r>
        <w:rPr>
          <w:spacing w:val="-3"/>
        </w:rPr>
        <w:t xml:space="preserve"> </w:t>
      </w:r>
      <w:r>
        <w:t>the</w:t>
      </w:r>
      <w:r>
        <w:rPr>
          <w:spacing w:val="-3"/>
        </w:rPr>
        <w:t xml:space="preserve"> </w:t>
      </w:r>
      <w:r>
        <w:t>end</w:t>
      </w:r>
      <w:r>
        <w:rPr>
          <w:spacing w:val="-5"/>
        </w:rPr>
        <w:t xml:space="preserve"> </w:t>
      </w:r>
      <w:r>
        <w:t>effector</w:t>
      </w:r>
      <w:r>
        <w:rPr>
          <w:spacing w:val="-3"/>
        </w:rPr>
        <w:t xml:space="preserve"> </w:t>
      </w:r>
      <w:r>
        <w:t>and</w:t>
      </w:r>
      <w:r>
        <w:rPr>
          <w:spacing w:val="-4"/>
        </w:rPr>
        <w:t xml:space="preserve"> </w:t>
      </w:r>
      <w:r>
        <w:t>are</w:t>
      </w:r>
      <w:r>
        <w:rPr>
          <w:spacing w:val="-3"/>
        </w:rPr>
        <w:t xml:space="preserve"> </w:t>
      </w:r>
      <w:r>
        <w:t>used</w:t>
      </w:r>
      <w:r>
        <w:rPr>
          <w:spacing w:val="-4"/>
        </w:rPr>
        <w:t xml:space="preserve"> </w:t>
      </w:r>
      <w:r>
        <w:t>to</w:t>
      </w:r>
      <w:r>
        <w:rPr>
          <w:spacing w:val="-2"/>
        </w:rPr>
        <w:t xml:space="preserve"> </w:t>
      </w:r>
      <w:r>
        <w:t>define</w:t>
      </w:r>
      <w:r>
        <w:rPr>
          <w:spacing w:val="-5"/>
        </w:rPr>
        <w:t xml:space="preserve"> </w:t>
      </w:r>
      <w:r>
        <w:t>the</w:t>
      </w:r>
      <w:r>
        <w:rPr>
          <w:spacing w:val="-3"/>
        </w:rPr>
        <w:t xml:space="preserve"> </w:t>
      </w:r>
      <w:r>
        <w:t>link</w:t>
      </w:r>
      <w:r>
        <w:rPr>
          <w:spacing w:val="-3"/>
        </w:rPr>
        <w:t xml:space="preserve"> </w:t>
      </w:r>
      <w:r>
        <w:t>frames.</w:t>
      </w:r>
      <w:r>
        <w:rPr>
          <w:spacing w:val="-6"/>
        </w:rPr>
        <w:t xml:space="preserve"> </w:t>
      </w:r>
      <w:r>
        <w:t>DH</w:t>
      </w:r>
      <w:r>
        <w:rPr>
          <w:spacing w:val="-4"/>
        </w:rPr>
        <w:t xml:space="preserve"> </w:t>
      </w:r>
      <w:r>
        <w:t>parameters</w:t>
      </w:r>
      <w:r>
        <w:rPr>
          <w:spacing w:val="-3"/>
        </w:rPr>
        <w:t xml:space="preserve"> </w:t>
      </w:r>
      <w:r>
        <w:t>consist</w:t>
      </w:r>
      <w:r>
        <w:rPr>
          <w:spacing w:val="-3"/>
        </w:rPr>
        <w:t xml:space="preserve"> </w:t>
      </w:r>
      <w:r>
        <w:t>of</w:t>
      </w:r>
      <w:r>
        <w:rPr>
          <w:spacing w:val="-3"/>
        </w:rPr>
        <w:t xml:space="preserve"> </w:t>
      </w:r>
      <w:r>
        <w:t>two</w:t>
      </w:r>
      <w:r>
        <w:rPr>
          <w:spacing w:val="-2"/>
        </w:rPr>
        <w:t xml:space="preserve"> </w:t>
      </w:r>
      <w:r>
        <w:t>rotational parameters and two linear ones and are as follows:</w:t>
      </w:r>
    </w:p>
    <w:p w14:paraId="3A3D0A94" w14:textId="77777777" w:rsidR="007C3B1F" w:rsidRDefault="007C3B1F">
      <w:pPr>
        <w:pStyle w:val="BodyText"/>
        <w:spacing w:before="5"/>
        <w:rPr>
          <w:sz w:val="17"/>
        </w:rPr>
      </w:pPr>
    </w:p>
    <w:p w14:paraId="52CB9FCA" w14:textId="77777777" w:rsidR="007C3B1F" w:rsidRDefault="00000000">
      <w:pPr>
        <w:pStyle w:val="ListParagraph"/>
        <w:numPr>
          <w:ilvl w:val="0"/>
          <w:numId w:val="17"/>
        </w:numPr>
        <w:tabs>
          <w:tab w:val="left" w:pos="920"/>
        </w:tabs>
        <w:rPr>
          <w:rFonts w:ascii="Symbol" w:eastAsia="Symbol" w:hAnsi="Symbol"/>
          <w:sz w:val="14"/>
        </w:rPr>
      </w:pPr>
      <w:r>
        <w:rPr>
          <w:rFonts w:ascii="Cambria Math" w:eastAsia="Cambria Math" w:hAnsi="Cambria Math"/>
          <w:position w:val="2"/>
        </w:rPr>
        <w:t>𝑑</w:t>
      </w:r>
      <w:proofErr w:type="spellStart"/>
      <w:r>
        <w:rPr>
          <w:sz w:val="14"/>
        </w:rPr>
        <w:t>i</w:t>
      </w:r>
      <w:proofErr w:type="spellEnd"/>
      <w:r>
        <w:rPr>
          <w:position w:val="2"/>
        </w:rPr>
        <w:t>:</w:t>
      </w:r>
      <w:r>
        <w:rPr>
          <w:spacing w:val="46"/>
          <w:position w:val="2"/>
        </w:rPr>
        <w:t xml:space="preserve"> </w:t>
      </w:r>
      <w:r>
        <w:rPr>
          <w:position w:val="2"/>
        </w:rPr>
        <w:t>distance</w:t>
      </w:r>
      <w:r>
        <w:rPr>
          <w:spacing w:val="-3"/>
          <w:position w:val="2"/>
        </w:rPr>
        <w:t xml:space="preserve"> </w:t>
      </w:r>
      <w:r>
        <w:rPr>
          <w:position w:val="2"/>
        </w:rPr>
        <w:t>between</w:t>
      </w:r>
      <w:r>
        <w:rPr>
          <w:spacing w:val="-5"/>
          <w:position w:val="2"/>
        </w:rPr>
        <w:t xml:space="preserve"> </w:t>
      </w:r>
      <w:r>
        <w:rPr>
          <w:position w:val="2"/>
        </w:rPr>
        <w:t>the</w:t>
      </w:r>
      <w:r>
        <w:rPr>
          <w:spacing w:val="-4"/>
          <w:position w:val="2"/>
        </w:rPr>
        <w:t xml:space="preserve"> </w:t>
      </w:r>
      <w:r>
        <w:rPr>
          <w:position w:val="2"/>
        </w:rPr>
        <w:t>origin</w:t>
      </w:r>
      <w:r>
        <w:rPr>
          <w:spacing w:val="-3"/>
          <w:position w:val="2"/>
        </w:rPr>
        <w:t xml:space="preserve"> </w:t>
      </w:r>
      <w:r>
        <w:rPr>
          <w:position w:val="2"/>
        </w:rPr>
        <w:t>of</w:t>
      </w:r>
      <w:r>
        <w:rPr>
          <w:spacing w:val="-2"/>
          <w:position w:val="2"/>
        </w:rPr>
        <w:t xml:space="preserve"> </w:t>
      </w:r>
      <w:r>
        <w:rPr>
          <w:position w:val="2"/>
        </w:rPr>
        <w:t>frame</w:t>
      </w:r>
      <w:r>
        <w:rPr>
          <w:sz w:val="14"/>
        </w:rPr>
        <w:t>n-1</w:t>
      </w:r>
      <w:r>
        <w:rPr>
          <w:spacing w:val="16"/>
          <w:sz w:val="14"/>
        </w:rPr>
        <w:t xml:space="preserve"> </w:t>
      </w:r>
      <w:r>
        <w:rPr>
          <w:position w:val="2"/>
        </w:rPr>
        <w:t>and</w:t>
      </w:r>
      <w:r>
        <w:rPr>
          <w:spacing w:val="-3"/>
          <w:position w:val="2"/>
        </w:rPr>
        <w:t xml:space="preserve"> </w:t>
      </w:r>
      <w:r>
        <w:rPr>
          <w:position w:val="2"/>
        </w:rPr>
        <w:t>frame</w:t>
      </w:r>
      <w:r>
        <w:rPr>
          <w:sz w:val="14"/>
        </w:rPr>
        <w:t>n</w:t>
      </w:r>
      <w:r>
        <w:rPr>
          <w:position w:val="2"/>
        </w:rPr>
        <w:t>,</w:t>
      </w:r>
      <w:r>
        <w:rPr>
          <w:spacing w:val="-4"/>
          <w:position w:val="2"/>
        </w:rPr>
        <w:t xml:space="preserve"> </w:t>
      </w:r>
      <w:r>
        <w:rPr>
          <w:position w:val="2"/>
        </w:rPr>
        <w:t>along</w:t>
      </w:r>
      <w:r>
        <w:rPr>
          <w:spacing w:val="-2"/>
          <w:position w:val="2"/>
        </w:rPr>
        <w:t xml:space="preserve"> </w:t>
      </w:r>
      <w:r>
        <w:rPr>
          <w:position w:val="2"/>
        </w:rPr>
        <w:t>the</w:t>
      </w:r>
      <w:r>
        <w:rPr>
          <w:spacing w:val="-2"/>
          <w:position w:val="2"/>
        </w:rPr>
        <w:t xml:space="preserve"> </w:t>
      </w:r>
      <w:r>
        <w:rPr>
          <w:position w:val="2"/>
        </w:rPr>
        <w:t>direction</w:t>
      </w:r>
      <w:r>
        <w:rPr>
          <w:spacing w:val="-3"/>
          <w:position w:val="2"/>
        </w:rPr>
        <w:t xml:space="preserve"> </w:t>
      </w:r>
      <w:r>
        <w:rPr>
          <w:rFonts w:ascii="Cambria Math" w:eastAsia="Cambria Math" w:hAnsi="Cambria Math"/>
          <w:position w:val="2"/>
        </w:rPr>
        <w:t>𝑍</w:t>
      </w:r>
      <w:r>
        <w:rPr>
          <w:sz w:val="14"/>
        </w:rPr>
        <w:t>n-</w:t>
      </w:r>
      <w:r>
        <w:rPr>
          <w:spacing w:val="-5"/>
          <w:sz w:val="14"/>
        </w:rPr>
        <w:t>1</w:t>
      </w:r>
      <w:r>
        <w:rPr>
          <w:spacing w:val="-5"/>
          <w:position w:val="2"/>
        </w:rPr>
        <w:t>.</w:t>
      </w:r>
    </w:p>
    <w:p w14:paraId="68BDE1EC" w14:textId="77777777" w:rsidR="007C3B1F" w:rsidRDefault="00000000">
      <w:pPr>
        <w:pStyle w:val="ListParagraph"/>
        <w:numPr>
          <w:ilvl w:val="0"/>
          <w:numId w:val="17"/>
        </w:numPr>
        <w:tabs>
          <w:tab w:val="left" w:pos="920"/>
        </w:tabs>
        <w:spacing w:before="39"/>
        <w:rPr>
          <w:rFonts w:ascii="Symbol" w:eastAsia="Symbol" w:hAnsi="Symbol"/>
          <w:position w:val="2"/>
        </w:rPr>
      </w:pPr>
      <w:r>
        <w:rPr>
          <w:rFonts w:ascii="Cambria Math" w:eastAsia="Cambria Math" w:hAnsi="Cambria Math"/>
          <w:color w:val="1F2023"/>
          <w:position w:val="2"/>
        </w:rPr>
        <w:t>𝜃</w:t>
      </w:r>
      <w:proofErr w:type="spellStart"/>
      <w:r>
        <w:rPr>
          <w:color w:val="1F2023"/>
          <w:sz w:val="14"/>
        </w:rPr>
        <w:t>i</w:t>
      </w:r>
      <w:proofErr w:type="spellEnd"/>
      <w:r>
        <w:rPr>
          <w:position w:val="2"/>
        </w:rPr>
        <w:t>: rotation</w:t>
      </w:r>
      <w:r>
        <w:rPr>
          <w:spacing w:val="-3"/>
          <w:position w:val="2"/>
        </w:rPr>
        <w:t xml:space="preserve"> </w:t>
      </w:r>
      <w:r>
        <w:rPr>
          <w:position w:val="2"/>
        </w:rPr>
        <w:t>about</w:t>
      </w:r>
      <w:r>
        <w:rPr>
          <w:spacing w:val="-2"/>
          <w:position w:val="2"/>
        </w:rPr>
        <w:t xml:space="preserve"> </w:t>
      </w:r>
      <w:r>
        <w:rPr>
          <w:position w:val="2"/>
        </w:rPr>
        <w:t xml:space="preserve">axis </w:t>
      </w:r>
      <w:r>
        <w:rPr>
          <w:rFonts w:ascii="Cambria Math" w:eastAsia="Cambria Math" w:hAnsi="Cambria Math"/>
          <w:position w:val="2"/>
        </w:rPr>
        <w:t>𝑍</w:t>
      </w:r>
      <w:r>
        <w:rPr>
          <w:sz w:val="14"/>
        </w:rPr>
        <w:t>n-1</w:t>
      </w:r>
      <w:r>
        <w:rPr>
          <w:spacing w:val="17"/>
          <w:sz w:val="14"/>
        </w:rPr>
        <w:t xml:space="preserve"> </w:t>
      </w:r>
      <w:r>
        <w:rPr>
          <w:position w:val="2"/>
        </w:rPr>
        <w:t>for</w:t>
      </w:r>
      <w:r>
        <w:rPr>
          <w:spacing w:val="-2"/>
          <w:position w:val="2"/>
        </w:rPr>
        <w:t xml:space="preserve"> </w:t>
      </w:r>
      <w:r>
        <w:rPr>
          <w:position w:val="2"/>
        </w:rPr>
        <w:t>axes</w:t>
      </w:r>
      <w:r>
        <w:rPr>
          <w:spacing w:val="-2"/>
          <w:position w:val="2"/>
        </w:rPr>
        <w:t xml:space="preserve"> </w:t>
      </w:r>
      <w:r>
        <w:rPr>
          <w:rFonts w:ascii="Cambria Math" w:eastAsia="Cambria Math" w:hAnsi="Cambria Math"/>
          <w:position w:val="2"/>
        </w:rPr>
        <w:t>𝑋</w:t>
      </w:r>
      <w:r>
        <w:rPr>
          <w:sz w:val="14"/>
        </w:rPr>
        <w:t>n-1</w:t>
      </w:r>
      <w:r>
        <w:rPr>
          <w:spacing w:val="17"/>
          <w:sz w:val="14"/>
        </w:rPr>
        <w:t xml:space="preserve"> </w:t>
      </w:r>
      <w:r>
        <w:rPr>
          <w:position w:val="2"/>
        </w:rPr>
        <w:t>and</w:t>
      </w:r>
      <w:r>
        <w:rPr>
          <w:spacing w:val="-1"/>
          <w:position w:val="2"/>
        </w:rPr>
        <w:t xml:space="preserve"> </w:t>
      </w:r>
      <w:r>
        <w:rPr>
          <w:rFonts w:ascii="Cambria Math" w:eastAsia="Cambria Math" w:hAnsi="Cambria Math"/>
          <w:position w:val="2"/>
        </w:rPr>
        <w:t>𝑋</w:t>
      </w:r>
      <w:r>
        <w:rPr>
          <w:sz w:val="14"/>
        </w:rPr>
        <w:t>n</w:t>
      </w:r>
      <w:r>
        <w:rPr>
          <w:spacing w:val="19"/>
          <w:sz w:val="14"/>
        </w:rPr>
        <w:t xml:space="preserve"> </w:t>
      </w:r>
      <w:r>
        <w:rPr>
          <w:position w:val="2"/>
        </w:rPr>
        <w:t>to</w:t>
      </w:r>
      <w:r>
        <w:rPr>
          <w:spacing w:val="1"/>
          <w:position w:val="2"/>
        </w:rPr>
        <w:t xml:space="preserve"> </w:t>
      </w:r>
      <w:r>
        <w:rPr>
          <w:spacing w:val="-2"/>
          <w:position w:val="2"/>
        </w:rPr>
        <w:t>align.</w:t>
      </w:r>
    </w:p>
    <w:p w14:paraId="5790F6E5" w14:textId="77777777" w:rsidR="007C3B1F" w:rsidRDefault="00000000">
      <w:pPr>
        <w:pStyle w:val="ListParagraph"/>
        <w:numPr>
          <w:ilvl w:val="0"/>
          <w:numId w:val="17"/>
        </w:numPr>
        <w:tabs>
          <w:tab w:val="left" w:pos="920"/>
        </w:tabs>
        <w:spacing w:before="41"/>
        <w:rPr>
          <w:rFonts w:ascii="Symbol" w:eastAsia="Symbol" w:hAnsi="Symbol"/>
          <w:position w:val="2"/>
        </w:rPr>
      </w:pPr>
      <w:r>
        <w:rPr>
          <w:rFonts w:ascii="Cambria Math" w:eastAsia="Cambria Math" w:hAnsi="Cambria Math"/>
          <w:position w:val="2"/>
        </w:rPr>
        <w:t>𝑟</w:t>
      </w:r>
      <w:proofErr w:type="spellStart"/>
      <w:r>
        <w:rPr>
          <w:sz w:val="14"/>
        </w:rPr>
        <w:t>i</w:t>
      </w:r>
      <w:proofErr w:type="spellEnd"/>
      <w:r>
        <w:rPr>
          <w:position w:val="2"/>
        </w:rPr>
        <w:t>:</w:t>
      </w:r>
      <w:r>
        <w:rPr>
          <w:spacing w:val="-2"/>
          <w:position w:val="2"/>
        </w:rPr>
        <w:t xml:space="preserve"> </w:t>
      </w:r>
      <w:r>
        <w:rPr>
          <w:position w:val="2"/>
        </w:rPr>
        <w:t>distance</w:t>
      </w:r>
      <w:r>
        <w:rPr>
          <w:spacing w:val="-1"/>
          <w:position w:val="2"/>
        </w:rPr>
        <w:t xml:space="preserve"> </w:t>
      </w:r>
      <w:r>
        <w:rPr>
          <w:position w:val="2"/>
        </w:rPr>
        <w:t>between</w:t>
      </w:r>
      <w:r>
        <w:rPr>
          <w:spacing w:val="-5"/>
          <w:position w:val="2"/>
        </w:rPr>
        <w:t xml:space="preserve"> </w:t>
      </w:r>
      <w:r>
        <w:rPr>
          <w:position w:val="2"/>
        </w:rPr>
        <w:t>the</w:t>
      </w:r>
      <w:r>
        <w:rPr>
          <w:spacing w:val="-4"/>
          <w:position w:val="2"/>
        </w:rPr>
        <w:t xml:space="preserve"> </w:t>
      </w:r>
      <w:r>
        <w:rPr>
          <w:position w:val="2"/>
        </w:rPr>
        <w:t>origin</w:t>
      </w:r>
      <w:r>
        <w:rPr>
          <w:spacing w:val="-3"/>
          <w:position w:val="2"/>
        </w:rPr>
        <w:t xml:space="preserve"> </w:t>
      </w:r>
      <w:r>
        <w:rPr>
          <w:position w:val="2"/>
        </w:rPr>
        <w:t>of</w:t>
      </w:r>
      <w:r>
        <w:rPr>
          <w:spacing w:val="-2"/>
          <w:position w:val="2"/>
        </w:rPr>
        <w:t xml:space="preserve"> </w:t>
      </w:r>
      <w:r>
        <w:rPr>
          <w:position w:val="2"/>
        </w:rPr>
        <w:t>frame</w:t>
      </w:r>
      <w:r>
        <w:rPr>
          <w:sz w:val="14"/>
        </w:rPr>
        <w:t>n-1</w:t>
      </w:r>
      <w:r>
        <w:rPr>
          <w:spacing w:val="15"/>
          <w:sz w:val="14"/>
        </w:rPr>
        <w:t xml:space="preserve"> </w:t>
      </w:r>
      <w:r>
        <w:rPr>
          <w:position w:val="2"/>
        </w:rPr>
        <w:t>and</w:t>
      </w:r>
      <w:r>
        <w:rPr>
          <w:spacing w:val="-3"/>
          <w:position w:val="2"/>
        </w:rPr>
        <w:t xml:space="preserve"> </w:t>
      </w:r>
      <w:r>
        <w:rPr>
          <w:position w:val="2"/>
        </w:rPr>
        <w:t>frame</w:t>
      </w:r>
      <w:r>
        <w:rPr>
          <w:sz w:val="14"/>
        </w:rPr>
        <w:t>n</w:t>
      </w:r>
      <w:r>
        <w:rPr>
          <w:spacing w:val="14"/>
          <w:sz w:val="14"/>
        </w:rPr>
        <w:t xml:space="preserve"> </w:t>
      </w:r>
      <w:r>
        <w:rPr>
          <w:position w:val="2"/>
        </w:rPr>
        <w:t>along</w:t>
      </w:r>
      <w:r>
        <w:rPr>
          <w:spacing w:val="-2"/>
          <w:position w:val="2"/>
        </w:rPr>
        <w:t xml:space="preserve"> </w:t>
      </w:r>
      <w:r>
        <w:rPr>
          <w:position w:val="2"/>
        </w:rPr>
        <w:t>the</w:t>
      </w:r>
      <w:r>
        <w:rPr>
          <w:spacing w:val="-3"/>
          <w:position w:val="2"/>
        </w:rPr>
        <w:t xml:space="preserve"> </w:t>
      </w:r>
      <w:r>
        <w:rPr>
          <w:rFonts w:ascii="Cambria Math" w:eastAsia="Cambria Math" w:hAnsi="Cambria Math"/>
          <w:position w:val="2"/>
        </w:rPr>
        <w:t>𝑋</w:t>
      </w:r>
      <w:r>
        <w:rPr>
          <w:sz w:val="14"/>
        </w:rPr>
        <w:t>n</w:t>
      </w:r>
      <w:r>
        <w:rPr>
          <w:spacing w:val="17"/>
          <w:sz w:val="14"/>
        </w:rPr>
        <w:t xml:space="preserve"> </w:t>
      </w:r>
      <w:r>
        <w:rPr>
          <w:spacing w:val="-2"/>
          <w:position w:val="2"/>
        </w:rPr>
        <w:t>direction.</w:t>
      </w:r>
    </w:p>
    <w:p w14:paraId="6F5C9910" w14:textId="77777777" w:rsidR="007C3B1F" w:rsidRDefault="00000000">
      <w:pPr>
        <w:pStyle w:val="ListParagraph"/>
        <w:numPr>
          <w:ilvl w:val="0"/>
          <w:numId w:val="17"/>
        </w:numPr>
        <w:tabs>
          <w:tab w:val="left" w:pos="920"/>
        </w:tabs>
        <w:spacing w:before="39"/>
        <w:rPr>
          <w:rFonts w:ascii="Symbol" w:eastAsia="Symbol" w:hAnsi="Symbol"/>
          <w:position w:val="2"/>
        </w:rPr>
      </w:pPr>
      <w:r>
        <w:rPr>
          <w:rFonts w:ascii="Cambria Math" w:eastAsia="Cambria Math" w:hAnsi="Cambria Math"/>
          <w:position w:val="2"/>
        </w:rPr>
        <w:t>𝛼</w:t>
      </w:r>
      <w:proofErr w:type="spellStart"/>
      <w:r>
        <w:rPr>
          <w:sz w:val="14"/>
        </w:rPr>
        <w:t>i</w:t>
      </w:r>
      <w:proofErr w:type="spellEnd"/>
      <w:r>
        <w:rPr>
          <w:position w:val="2"/>
        </w:rPr>
        <w:t>: rotation</w:t>
      </w:r>
      <w:r>
        <w:rPr>
          <w:spacing w:val="-3"/>
          <w:position w:val="2"/>
        </w:rPr>
        <w:t xml:space="preserve"> </w:t>
      </w:r>
      <w:r>
        <w:rPr>
          <w:position w:val="2"/>
        </w:rPr>
        <w:t>around</w:t>
      </w:r>
      <w:r>
        <w:rPr>
          <w:spacing w:val="-1"/>
          <w:position w:val="2"/>
        </w:rPr>
        <w:t xml:space="preserve"> </w:t>
      </w:r>
      <w:r>
        <w:rPr>
          <w:position w:val="2"/>
        </w:rPr>
        <w:t xml:space="preserve">axis </w:t>
      </w:r>
      <w:r>
        <w:rPr>
          <w:rFonts w:ascii="Cambria Math" w:eastAsia="Cambria Math" w:hAnsi="Cambria Math"/>
          <w:position w:val="2"/>
        </w:rPr>
        <w:t>𝑋</w:t>
      </w:r>
      <w:r>
        <w:rPr>
          <w:sz w:val="14"/>
        </w:rPr>
        <w:t>n</w:t>
      </w:r>
      <w:r>
        <w:rPr>
          <w:spacing w:val="19"/>
          <w:sz w:val="14"/>
        </w:rPr>
        <w:t xml:space="preserve"> </w:t>
      </w:r>
      <w:r>
        <w:rPr>
          <w:position w:val="2"/>
        </w:rPr>
        <w:t>for</w:t>
      </w:r>
      <w:r>
        <w:rPr>
          <w:spacing w:val="-2"/>
          <w:position w:val="2"/>
        </w:rPr>
        <w:t xml:space="preserve"> </w:t>
      </w:r>
      <w:r>
        <w:rPr>
          <w:position w:val="2"/>
        </w:rPr>
        <w:t>axes</w:t>
      </w:r>
      <w:r>
        <w:rPr>
          <w:spacing w:val="-2"/>
          <w:position w:val="2"/>
        </w:rPr>
        <w:t xml:space="preserve"> </w:t>
      </w:r>
      <w:r>
        <w:rPr>
          <w:rFonts w:ascii="Cambria Math" w:eastAsia="Cambria Math" w:hAnsi="Cambria Math"/>
          <w:position w:val="2"/>
        </w:rPr>
        <w:t>𝑍</w:t>
      </w:r>
      <w:r>
        <w:rPr>
          <w:sz w:val="14"/>
        </w:rPr>
        <w:t>n-1</w:t>
      </w:r>
      <w:r>
        <w:rPr>
          <w:spacing w:val="17"/>
          <w:sz w:val="14"/>
        </w:rPr>
        <w:t xml:space="preserve"> </w:t>
      </w:r>
      <w:r>
        <w:rPr>
          <w:position w:val="2"/>
        </w:rPr>
        <w:t>and</w:t>
      </w:r>
      <w:r>
        <w:rPr>
          <w:spacing w:val="-1"/>
          <w:position w:val="2"/>
        </w:rPr>
        <w:t xml:space="preserve"> </w:t>
      </w:r>
      <w:r>
        <w:rPr>
          <w:rFonts w:ascii="Cambria Math" w:eastAsia="Cambria Math" w:hAnsi="Cambria Math"/>
          <w:position w:val="2"/>
        </w:rPr>
        <w:t>𝑍</w:t>
      </w:r>
      <w:r>
        <w:rPr>
          <w:sz w:val="14"/>
        </w:rPr>
        <w:t>n</w:t>
      </w:r>
      <w:r>
        <w:rPr>
          <w:spacing w:val="19"/>
          <w:sz w:val="14"/>
        </w:rPr>
        <w:t xml:space="preserve"> </w:t>
      </w:r>
      <w:r>
        <w:rPr>
          <w:position w:val="2"/>
        </w:rPr>
        <w:t>to</w:t>
      </w:r>
      <w:r>
        <w:rPr>
          <w:spacing w:val="1"/>
          <w:position w:val="2"/>
        </w:rPr>
        <w:t xml:space="preserve"> </w:t>
      </w:r>
      <w:r>
        <w:rPr>
          <w:spacing w:val="-2"/>
          <w:position w:val="2"/>
        </w:rPr>
        <w:t>align.</w:t>
      </w:r>
    </w:p>
    <w:p w14:paraId="4E68EDE7" w14:textId="77777777" w:rsidR="007C3B1F" w:rsidRDefault="00000000">
      <w:pPr>
        <w:pStyle w:val="BodyText"/>
        <w:spacing w:before="241" w:line="276" w:lineRule="auto"/>
        <w:ind w:left="200" w:right="618"/>
        <w:jc w:val="both"/>
      </w:pPr>
      <w:r>
        <w:t>The following</w:t>
      </w:r>
      <w:r>
        <w:rPr>
          <w:spacing w:val="-1"/>
        </w:rPr>
        <w:t xml:space="preserve"> </w:t>
      </w:r>
      <w:r>
        <w:t>figure is used</w:t>
      </w:r>
      <w:r>
        <w:rPr>
          <w:spacing w:val="-2"/>
        </w:rPr>
        <w:t xml:space="preserve"> </w:t>
      </w:r>
      <w:r>
        <w:t>to define</w:t>
      </w:r>
      <w:r>
        <w:rPr>
          <w:spacing w:val="-2"/>
        </w:rPr>
        <w:t xml:space="preserve"> </w:t>
      </w:r>
      <w:r>
        <w:t>the</w:t>
      </w:r>
      <w:r>
        <w:rPr>
          <w:spacing w:val="-2"/>
        </w:rPr>
        <w:t xml:space="preserve"> </w:t>
      </w:r>
      <w:r>
        <w:t>DH parameters of the</w:t>
      </w:r>
      <w:r>
        <w:rPr>
          <w:spacing w:val="-2"/>
        </w:rPr>
        <w:t xml:space="preserve"> </w:t>
      </w:r>
      <w:r>
        <w:t>UR3e</w:t>
      </w:r>
      <w:r>
        <w:rPr>
          <w:spacing w:val="-2"/>
        </w:rPr>
        <w:t xml:space="preserve"> </w:t>
      </w:r>
      <w:r>
        <w:t>when it has joint</w:t>
      </w:r>
      <w:r>
        <w:rPr>
          <w:spacing w:val="-2"/>
        </w:rPr>
        <w:t xml:space="preserve"> </w:t>
      </w:r>
      <w:r>
        <w:t>value zero for all joints.</w:t>
      </w:r>
    </w:p>
    <w:p w14:paraId="2A7B90C2" w14:textId="77777777" w:rsidR="007C3B1F" w:rsidRDefault="00000000">
      <w:pPr>
        <w:pStyle w:val="BodyText"/>
        <w:spacing w:before="5"/>
        <w:rPr>
          <w:sz w:val="14"/>
        </w:rPr>
      </w:pPr>
      <w:r>
        <w:rPr>
          <w:noProof/>
        </w:rPr>
        <w:drawing>
          <wp:anchor distT="0" distB="0" distL="0" distR="0" simplePos="0" relativeHeight="487604224" behindDoc="1" locked="0" layoutInCell="1" allowOverlap="1" wp14:anchorId="6228E629" wp14:editId="56129460">
            <wp:simplePos x="0" y="0"/>
            <wp:positionH relativeFrom="page">
              <wp:posOffset>2199004</wp:posOffset>
            </wp:positionH>
            <wp:positionV relativeFrom="paragraph">
              <wp:posOffset>127298</wp:posOffset>
            </wp:positionV>
            <wp:extent cx="3359326" cy="1567434"/>
            <wp:effectExtent l="0" t="0" r="0" b="0"/>
            <wp:wrapTopAndBottom/>
            <wp:docPr id="86" name="Image 86" descr="Ein Bild, das Screenshot, Design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Screenshot, Design enthält.  Automatisch generierte Beschreibung"/>
                    <pic:cNvPicPr/>
                  </pic:nvPicPr>
                  <pic:blipFill>
                    <a:blip r:embed="rId26" cstate="print"/>
                    <a:stretch>
                      <a:fillRect/>
                    </a:stretch>
                  </pic:blipFill>
                  <pic:spPr>
                    <a:xfrm>
                      <a:off x="0" y="0"/>
                      <a:ext cx="3359326" cy="1567434"/>
                    </a:xfrm>
                    <a:prstGeom prst="rect">
                      <a:avLst/>
                    </a:prstGeom>
                  </pic:spPr>
                </pic:pic>
              </a:graphicData>
            </a:graphic>
          </wp:anchor>
        </w:drawing>
      </w:r>
    </w:p>
    <w:p w14:paraId="616D3426" w14:textId="77777777" w:rsidR="007C3B1F" w:rsidRDefault="007C3B1F">
      <w:pPr>
        <w:pStyle w:val="BodyText"/>
        <w:spacing w:before="7"/>
        <w:rPr>
          <w:sz w:val="21"/>
        </w:rPr>
      </w:pPr>
    </w:p>
    <w:p w14:paraId="35766F32" w14:textId="77777777" w:rsidR="007C3B1F" w:rsidRDefault="00000000">
      <w:pPr>
        <w:pStyle w:val="BodyText"/>
        <w:ind w:left="910"/>
      </w:pPr>
      <w:r>
        <w:t>Figure</w:t>
      </w:r>
      <w:r>
        <w:rPr>
          <w:spacing w:val="-2"/>
        </w:rPr>
        <w:t xml:space="preserve"> </w:t>
      </w:r>
      <w:r>
        <w:t>2.1.12:</w:t>
      </w:r>
      <w:r>
        <w:rPr>
          <w:spacing w:val="-1"/>
        </w:rPr>
        <w:t xml:space="preserve"> </w:t>
      </w:r>
      <w:r>
        <w:t>The</w:t>
      </w:r>
      <w:r>
        <w:rPr>
          <w:spacing w:val="-4"/>
        </w:rPr>
        <w:t xml:space="preserve"> </w:t>
      </w:r>
      <w:r>
        <w:t>different</w:t>
      </w:r>
      <w:r>
        <w:rPr>
          <w:spacing w:val="-4"/>
        </w:rPr>
        <w:t xml:space="preserve"> </w:t>
      </w:r>
      <w:r>
        <w:t>link</w:t>
      </w:r>
      <w:r>
        <w:rPr>
          <w:spacing w:val="-2"/>
        </w:rPr>
        <w:t xml:space="preserve"> </w:t>
      </w:r>
      <w:r>
        <w:t>frames</w:t>
      </w:r>
      <w:r>
        <w:rPr>
          <w:spacing w:val="-1"/>
        </w:rPr>
        <w:t xml:space="preserve"> </w:t>
      </w:r>
      <w:r>
        <w:t>for</w:t>
      </w:r>
      <w:r>
        <w:rPr>
          <w:spacing w:val="-1"/>
        </w:rPr>
        <w:t xml:space="preserve"> </w:t>
      </w:r>
      <w:r>
        <w:t>a</w:t>
      </w:r>
      <w:r>
        <w:rPr>
          <w:spacing w:val="-5"/>
        </w:rPr>
        <w:t xml:space="preserve"> </w:t>
      </w:r>
      <w:r>
        <w:t>UR3e</w:t>
      </w:r>
      <w:r>
        <w:rPr>
          <w:spacing w:val="-2"/>
        </w:rPr>
        <w:t xml:space="preserve"> </w:t>
      </w:r>
      <w:r>
        <w:t>at</w:t>
      </w:r>
      <w:r>
        <w:rPr>
          <w:spacing w:val="-1"/>
        </w:rPr>
        <w:t xml:space="preserve"> </w:t>
      </w:r>
      <w:r>
        <w:t>the</w:t>
      </w:r>
      <w:r>
        <w:rPr>
          <w:spacing w:val="-2"/>
        </w:rPr>
        <w:t xml:space="preserve"> </w:t>
      </w:r>
      <w:r>
        <w:t>joint</w:t>
      </w:r>
      <w:r>
        <w:rPr>
          <w:spacing w:val="-4"/>
        </w:rPr>
        <w:t xml:space="preserve"> </w:t>
      </w:r>
      <w:r>
        <w:t>values</w:t>
      </w:r>
      <w:r>
        <w:rPr>
          <w:spacing w:val="-2"/>
        </w:rPr>
        <w:t xml:space="preserve"> </w:t>
      </w:r>
      <w:r>
        <w:t>[0,</w:t>
      </w:r>
      <w:r>
        <w:rPr>
          <w:spacing w:val="-4"/>
        </w:rPr>
        <w:t xml:space="preserve"> </w:t>
      </w:r>
      <w:r>
        <w:t>0,</w:t>
      </w:r>
      <w:r>
        <w:rPr>
          <w:spacing w:val="-5"/>
        </w:rPr>
        <w:t xml:space="preserve"> </w:t>
      </w:r>
      <w:r>
        <w:t>0,</w:t>
      </w:r>
      <w:r>
        <w:rPr>
          <w:spacing w:val="-4"/>
        </w:rPr>
        <w:t xml:space="preserve"> </w:t>
      </w:r>
      <w:r>
        <w:t>0,</w:t>
      </w:r>
      <w:r>
        <w:rPr>
          <w:spacing w:val="-5"/>
        </w:rPr>
        <w:t xml:space="preserve"> </w:t>
      </w:r>
      <w:r>
        <w:t>0,</w:t>
      </w:r>
      <w:r>
        <w:rPr>
          <w:spacing w:val="-5"/>
        </w:rPr>
        <w:t xml:space="preserve"> </w:t>
      </w:r>
      <w:r>
        <w:t>0]</w:t>
      </w:r>
      <w:r>
        <w:rPr>
          <w:spacing w:val="5"/>
        </w:rPr>
        <w:t xml:space="preserve"> </w:t>
      </w:r>
      <w:r>
        <w:rPr>
          <w:spacing w:val="-2"/>
        </w:rPr>
        <w:t>[87].</w:t>
      </w:r>
    </w:p>
    <w:p w14:paraId="1B949F64" w14:textId="77777777" w:rsidR="007C3B1F" w:rsidRDefault="007C3B1F">
      <w:pPr>
        <w:sectPr w:rsidR="007C3B1F">
          <w:headerReference w:type="default" r:id="rId27"/>
          <w:footerReference w:type="default" r:id="rId28"/>
          <w:pgSz w:w="11910" w:h="16840"/>
          <w:pgMar w:top="1060" w:right="820" w:bottom="1540" w:left="1240" w:header="863" w:footer="1345" w:gutter="0"/>
          <w:pgNumType w:start="12"/>
          <w:cols w:space="720"/>
        </w:sectPr>
      </w:pPr>
    </w:p>
    <w:p w14:paraId="2FB38B15" w14:textId="77777777" w:rsidR="007C3B1F" w:rsidRDefault="007C3B1F">
      <w:pPr>
        <w:pStyle w:val="BodyText"/>
        <w:spacing w:before="6" w:after="1"/>
        <w:rPr>
          <w:sz w:val="29"/>
        </w:rPr>
      </w:pPr>
    </w:p>
    <w:p w14:paraId="15EB709C"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1D30CC8" wp14:editId="389E0955">
                <wp:extent cx="5692140" cy="8255"/>
                <wp:effectExtent l="9525" t="0" r="3810" b="1269"/>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88" name="Graphic 88"/>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506D36" id="Group 87"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L8bwIAAJIFAAAOAAAAZHJzL2Uyb0RvYy54bWykVMlu2zAQvRfoPxC815KN2EkEy0ERN0aB&#10;IA0QFz3TFLWgFMkOaUv++w6pxY4T9JDqIDxyhrO8eeTyrq0lOQiwlVYpnU5iSoTiOqtUkdKf24cv&#10;N5RYx1TGpFYipUdh6d3q86dlYxIx06WWmQCCQZRNGpPS0jmTRJHlpaiZnWgjFBpzDTVzuIQiyoA1&#10;GL2W0SyOF1GjITOgubAWd9edka5C/DwX3P3IcysckSnF2lz4Q/jv/D9aLVlSADNlxfsy2AeqqFml&#10;MOkYas0cI3uo3oSqKw7a6txNuK4jnecVF6EH7GYaX3SzAb03oZciaQoz0oTUXvD04bD86bAB82Ke&#10;oase4aPmvy3yEjWmSM7tfl2cnNscan8ImyBtYPQ4MipaRzhuzhe3s+kVEs/RdjObzzvCeYlTeXOI&#10;l9/+dSxiSZcyFDYW0hhUjj2RY/+PnJeSGRE4t775ZyBVhqWjjBWrUcCbXiu4gxz55Ojl+etXtqfy&#10;XXaupvF1x8C7BE1n10GRY6cs4XvrNkIHotnh0bpOsNmAWDkg3qoBAsreC14GwTtKUPBACQp+12U3&#10;zPlzfnoekuY0Kb9X64PY6mB1F1PC0k5Wqc69/Kzj2wUlgwzQt/NA4NOgpDoQUiM+b04qX8UNqiXc&#10;I6tllT1UUvoqLBS7ewnkwPwtDp/vAyO8cjNg3ZrZsvMLpt5NqiBnm3TT8VPb6eyIw21wnCm1f/YM&#10;BCXyu0L5+HdiADCA3QDAyXsdXpNAEObctr8YGOLTp9ThZJ/0oCKWDEPzrY++/qTSX/dO55WfKCp6&#10;qKhfoKIDChcf0auX5XwdvE5P6eovAAAA//8DAFBLAwQUAAYACAAAACEA2dX2TNsAAAADAQAADwAA&#10;AGRycy9kb3ducmV2LnhtbEyPQUvDQBCF74L/YRnBm93EamnTbEop6qkIbQXxNk2mSWh2NmS3Sfrv&#10;Hb3o5cHwHu99k65G26ieOl87NhBPIlDEuStqLg18HF4f5qB8QC6wcUwGruRhld3epJgUbuAd9ftQ&#10;Kilhn6CBKoQ20drnFVn0E9cSi3dyncUgZ1fqosNBym2jH6Nopi3WLAsVtrSpKD/vL9bA24DDehq/&#10;9NvzaXP9Ojy/f25jMub+blwvQQUaw18YfvAFHTJhOroLF141BuSR8KvizRezJ1BHCU1BZ6n+z559&#10;AwAA//8DAFBLAQItABQABgAIAAAAIQC2gziS/gAAAOEBAAATAAAAAAAAAAAAAAAAAAAAAABbQ29u&#10;dGVudF9UeXBlc10ueG1sUEsBAi0AFAAGAAgAAAAhADj9If/WAAAAlAEAAAsAAAAAAAAAAAAAAAAA&#10;LwEAAF9yZWxzLy5yZWxzUEsBAi0AFAAGAAgAAAAhAFvu4vxvAgAAkgUAAA4AAAAAAAAAAAAAAAAA&#10;LgIAAGRycy9lMm9Eb2MueG1sUEsBAi0AFAAGAAgAAAAhANnV9kzbAAAAAwEAAA8AAAAAAAAAAAAA&#10;AAAAyQQAAGRycy9kb3ducmV2LnhtbFBLBQYAAAAABAAEAPMAAADRBQAAAAA=&#10;">
                <v:shape id="Graphic 88"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H3wQAAANsAAAAPAAAAZHJzL2Rvd25yZXYueG1sRE/Pa8Iw&#10;FL4L+x/CG3hb0wlK6YwyHIIML3ZbmbdH82w6m5fSZFr71y+HgceP7/dyPdhWXKj3jWMFz0kKgrhy&#10;uuFawefH9ikD4QOyxtYxKbiRh/XqYbLEXLsrH+hShFrEEPY5KjAhdLmUvjJk0SeuI47cyfUWQ4R9&#10;LXWP1xhuWzlL04W02HBsMNjRxlB1Ln6tgve9HKj8OpY8WluYOf18b99GpaaPw+sLiEBDuIv/3Tut&#10;IItj45f4A+TqDwAA//8DAFBLAQItABQABgAIAAAAIQDb4fbL7gAAAIUBAAATAAAAAAAAAAAAAAAA&#10;AAAAAABbQ29udGVudF9UeXBlc10ueG1sUEsBAi0AFAAGAAgAAAAhAFr0LFu/AAAAFQEAAAsAAAAA&#10;AAAAAAAAAAAAHwEAAF9yZWxzLy5yZWxzUEsBAi0AFAAGAAgAAAAhAPCnUffBAAAA2wAAAA8AAAAA&#10;AAAAAAAAAAAABwIAAGRycy9kb3ducmV2LnhtbFBLBQYAAAAAAwADALcAAAD1AgAAAAA=&#10;" path="m,l5692096,e" filled="f" strokeweight=".22817mm">
                  <v:path arrowok="t"/>
                </v:shape>
                <w10:anchorlock/>
              </v:group>
            </w:pict>
          </mc:Fallback>
        </mc:AlternateContent>
      </w:r>
    </w:p>
    <w:p w14:paraId="044BCB32" w14:textId="77777777" w:rsidR="007C3B1F" w:rsidRDefault="00000000">
      <w:pPr>
        <w:pStyle w:val="BodyText"/>
        <w:spacing w:before="36" w:line="276" w:lineRule="auto"/>
        <w:ind w:left="200" w:right="613"/>
        <w:jc w:val="both"/>
      </w:pPr>
      <w:r>
        <w:rPr>
          <w:rFonts w:ascii="Cambria Math" w:eastAsia="Cambria Math"/>
          <w:position w:val="2"/>
        </w:rPr>
        <w:t>𝛼</w:t>
      </w:r>
      <w:proofErr w:type="spellStart"/>
      <w:r>
        <w:rPr>
          <w:sz w:val="14"/>
        </w:rPr>
        <w:t>i</w:t>
      </w:r>
      <w:proofErr w:type="spellEnd"/>
      <w:r>
        <w:rPr>
          <w:spacing w:val="5"/>
          <w:sz w:val="14"/>
        </w:rPr>
        <w:t xml:space="preserve"> </w:t>
      </w:r>
      <w:r>
        <w:rPr>
          <w:position w:val="2"/>
        </w:rPr>
        <w:t>and</w:t>
      </w:r>
      <w:r>
        <w:rPr>
          <w:spacing w:val="-1"/>
          <w:position w:val="2"/>
        </w:rPr>
        <w:t xml:space="preserve"> </w:t>
      </w:r>
      <w:r>
        <w:rPr>
          <w:rFonts w:ascii="Cambria Math" w:eastAsia="Cambria Math"/>
          <w:position w:val="2"/>
        </w:rPr>
        <w:t>𝑟</w:t>
      </w:r>
      <w:proofErr w:type="spellStart"/>
      <w:r>
        <w:rPr>
          <w:sz w:val="14"/>
        </w:rPr>
        <w:t>i</w:t>
      </w:r>
      <w:proofErr w:type="spellEnd"/>
      <w:r>
        <w:rPr>
          <w:spacing w:val="6"/>
          <w:sz w:val="14"/>
        </w:rPr>
        <w:t xml:space="preserve"> </w:t>
      </w:r>
      <w:r>
        <w:rPr>
          <w:position w:val="2"/>
        </w:rPr>
        <w:t>are</w:t>
      </w:r>
      <w:r>
        <w:rPr>
          <w:spacing w:val="-12"/>
          <w:position w:val="2"/>
        </w:rPr>
        <w:t xml:space="preserve"> </w:t>
      </w:r>
      <w:r>
        <w:rPr>
          <w:position w:val="2"/>
        </w:rPr>
        <w:t>constants</w:t>
      </w:r>
      <w:r>
        <w:rPr>
          <w:spacing w:val="-12"/>
          <w:position w:val="2"/>
        </w:rPr>
        <w:t xml:space="preserve"> </w:t>
      </w:r>
      <w:r>
        <w:rPr>
          <w:position w:val="2"/>
        </w:rPr>
        <w:t>that</w:t>
      </w:r>
      <w:r>
        <w:rPr>
          <w:spacing w:val="-11"/>
          <w:position w:val="2"/>
        </w:rPr>
        <w:t xml:space="preserve"> </w:t>
      </w:r>
      <w:r>
        <w:rPr>
          <w:position w:val="2"/>
        </w:rPr>
        <w:t>are</w:t>
      </w:r>
      <w:r>
        <w:rPr>
          <w:spacing w:val="-11"/>
          <w:position w:val="2"/>
        </w:rPr>
        <w:t xml:space="preserve"> </w:t>
      </w:r>
      <w:r>
        <w:rPr>
          <w:position w:val="2"/>
        </w:rPr>
        <w:t>derived</w:t>
      </w:r>
      <w:r>
        <w:rPr>
          <w:spacing w:val="-12"/>
          <w:position w:val="2"/>
        </w:rPr>
        <w:t xml:space="preserve"> </w:t>
      </w:r>
      <w:r>
        <w:rPr>
          <w:position w:val="2"/>
        </w:rPr>
        <w:t>from</w:t>
      </w:r>
      <w:r>
        <w:rPr>
          <w:spacing w:val="-11"/>
          <w:position w:val="2"/>
        </w:rPr>
        <w:t xml:space="preserve"> </w:t>
      </w:r>
      <w:r>
        <w:rPr>
          <w:position w:val="2"/>
        </w:rPr>
        <w:t>the</w:t>
      </w:r>
      <w:r>
        <w:rPr>
          <w:spacing w:val="-11"/>
          <w:position w:val="2"/>
        </w:rPr>
        <w:t xml:space="preserve"> </w:t>
      </w:r>
      <w:r>
        <w:rPr>
          <w:position w:val="2"/>
        </w:rPr>
        <w:t>geometry</w:t>
      </w:r>
      <w:r>
        <w:rPr>
          <w:spacing w:val="-11"/>
          <w:position w:val="2"/>
        </w:rPr>
        <w:t xml:space="preserve"> </w:t>
      </w:r>
      <w:r>
        <w:rPr>
          <w:position w:val="2"/>
        </w:rPr>
        <w:t>of</w:t>
      </w:r>
      <w:r>
        <w:rPr>
          <w:spacing w:val="-12"/>
          <w:position w:val="2"/>
        </w:rPr>
        <w:t xml:space="preserve"> </w:t>
      </w:r>
      <w:r>
        <w:rPr>
          <w:position w:val="2"/>
        </w:rPr>
        <w:t>the</w:t>
      </w:r>
      <w:r>
        <w:rPr>
          <w:spacing w:val="-9"/>
          <w:position w:val="2"/>
        </w:rPr>
        <w:t xml:space="preserve"> </w:t>
      </w:r>
      <w:r>
        <w:rPr>
          <w:position w:val="2"/>
        </w:rPr>
        <w:t>kinematic</w:t>
      </w:r>
      <w:r>
        <w:rPr>
          <w:spacing w:val="-13"/>
          <w:position w:val="2"/>
        </w:rPr>
        <w:t xml:space="preserve"> </w:t>
      </w:r>
      <w:r>
        <w:rPr>
          <w:position w:val="2"/>
        </w:rPr>
        <w:t>chain</w:t>
      </w:r>
      <w:r>
        <w:rPr>
          <w:spacing w:val="-12"/>
          <w:position w:val="2"/>
        </w:rPr>
        <w:t xml:space="preserve"> </w:t>
      </w:r>
      <w:r>
        <w:rPr>
          <w:position w:val="2"/>
        </w:rPr>
        <w:t xml:space="preserve">and </w:t>
      </w:r>
      <w:r>
        <w:rPr>
          <w:rFonts w:ascii="Cambria Math" w:eastAsia="Cambria Math"/>
          <w:color w:val="1F2023"/>
          <w:position w:val="2"/>
        </w:rPr>
        <w:t>𝜃</w:t>
      </w:r>
      <w:proofErr w:type="spellStart"/>
      <w:r>
        <w:rPr>
          <w:color w:val="1F2023"/>
          <w:sz w:val="14"/>
        </w:rPr>
        <w:t>i</w:t>
      </w:r>
      <w:proofErr w:type="spellEnd"/>
      <w:r>
        <w:rPr>
          <w:color w:val="1F2023"/>
          <w:spacing w:val="6"/>
          <w:sz w:val="14"/>
        </w:rPr>
        <w:t xml:space="preserve"> </w:t>
      </w:r>
      <w:r>
        <w:rPr>
          <w:position w:val="2"/>
        </w:rPr>
        <w:t>and</w:t>
      </w:r>
      <w:r>
        <w:rPr>
          <w:spacing w:val="-1"/>
          <w:position w:val="2"/>
        </w:rPr>
        <w:t xml:space="preserve"> </w:t>
      </w:r>
      <w:r>
        <w:rPr>
          <w:rFonts w:ascii="Cambria Math" w:eastAsia="Cambria Math"/>
          <w:position w:val="2"/>
        </w:rPr>
        <w:t>𝑑</w:t>
      </w:r>
      <w:proofErr w:type="spellStart"/>
      <w:r>
        <w:rPr>
          <w:sz w:val="14"/>
        </w:rPr>
        <w:t>i</w:t>
      </w:r>
      <w:proofErr w:type="spellEnd"/>
      <w:r>
        <w:rPr>
          <w:spacing w:val="6"/>
          <w:sz w:val="14"/>
        </w:rPr>
        <w:t xml:space="preserve"> </w:t>
      </w:r>
      <w:r>
        <w:rPr>
          <w:position w:val="2"/>
        </w:rPr>
        <w:t xml:space="preserve">depend on whether the joint is revolute or prismatic. For the UR3e, the joints are revolute, therefore, </w:t>
      </w:r>
      <w:r>
        <w:rPr>
          <w:rFonts w:ascii="Cambria Math" w:eastAsia="Cambria Math"/>
          <w:position w:val="2"/>
        </w:rPr>
        <w:t>𝑑</w:t>
      </w:r>
      <w:proofErr w:type="spellStart"/>
      <w:r>
        <w:rPr>
          <w:sz w:val="14"/>
        </w:rPr>
        <w:t>i</w:t>
      </w:r>
      <w:proofErr w:type="spellEnd"/>
      <w:r>
        <w:rPr>
          <w:spacing w:val="35"/>
          <w:sz w:val="14"/>
        </w:rPr>
        <w:t xml:space="preserve"> </w:t>
      </w:r>
      <w:r>
        <w:rPr>
          <w:position w:val="2"/>
        </w:rPr>
        <w:t xml:space="preserve">is constant and </w:t>
      </w:r>
      <w:r>
        <w:rPr>
          <w:rFonts w:ascii="Cambria Math" w:eastAsia="Cambria Math"/>
          <w:color w:val="1F2023"/>
          <w:position w:val="2"/>
        </w:rPr>
        <w:t>𝜃</w:t>
      </w:r>
      <w:proofErr w:type="spellStart"/>
      <w:r>
        <w:rPr>
          <w:color w:val="1F2023"/>
          <w:sz w:val="14"/>
        </w:rPr>
        <w:t>i</w:t>
      </w:r>
      <w:proofErr w:type="spellEnd"/>
      <w:r>
        <w:rPr>
          <w:color w:val="1F2023"/>
          <w:spacing w:val="28"/>
          <w:sz w:val="14"/>
        </w:rPr>
        <w:t xml:space="preserve"> </w:t>
      </w:r>
      <w:r>
        <w:rPr>
          <w:position w:val="2"/>
        </w:rPr>
        <w:t>is variable [71]. The UR3e DH Parameters are defined as follows:</w:t>
      </w:r>
    </w:p>
    <w:p w14:paraId="6ABEEB51" w14:textId="77777777" w:rsidR="007C3B1F" w:rsidRDefault="007C3B1F">
      <w:pPr>
        <w:pStyle w:val="BodyText"/>
        <w:spacing w:before="5"/>
        <w:rPr>
          <w:sz w:val="17"/>
        </w:rPr>
      </w:pPr>
    </w:p>
    <w:tbl>
      <w:tblPr>
        <w:tblW w:w="0" w:type="auto"/>
        <w:tblInd w:w="1256" w:type="dxa"/>
        <w:tblLayout w:type="fixed"/>
        <w:tblCellMar>
          <w:left w:w="0" w:type="dxa"/>
          <w:right w:w="0" w:type="dxa"/>
        </w:tblCellMar>
        <w:tblLook w:val="01E0" w:firstRow="1" w:lastRow="1" w:firstColumn="1" w:lastColumn="1" w:noHBand="0" w:noVBand="0"/>
      </w:tblPr>
      <w:tblGrid>
        <w:gridCol w:w="1540"/>
        <w:gridCol w:w="1350"/>
        <w:gridCol w:w="1246"/>
        <w:gridCol w:w="1334"/>
        <w:gridCol w:w="1459"/>
      </w:tblGrid>
      <w:tr w:rsidR="007C3B1F" w14:paraId="4E707D4B" w14:textId="77777777">
        <w:trPr>
          <w:trHeight w:val="352"/>
        </w:trPr>
        <w:tc>
          <w:tcPr>
            <w:tcW w:w="1540" w:type="dxa"/>
            <w:tcBorders>
              <w:bottom w:val="single" w:sz="4" w:space="0" w:color="FFFFFF"/>
            </w:tcBorders>
            <w:shd w:val="clear" w:color="auto" w:fill="4471C4"/>
          </w:tcPr>
          <w:p w14:paraId="39567E6F" w14:textId="77777777" w:rsidR="007C3B1F" w:rsidRDefault="007C3B1F">
            <w:pPr>
              <w:pStyle w:val="TableParagraph"/>
              <w:spacing w:before="0"/>
              <w:ind w:left="0"/>
              <w:rPr>
                <w:rFonts w:ascii="Times New Roman"/>
                <w:sz w:val="20"/>
              </w:rPr>
            </w:pPr>
          </w:p>
        </w:tc>
        <w:tc>
          <w:tcPr>
            <w:tcW w:w="1350" w:type="dxa"/>
            <w:tcBorders>
              <w:bottom w:val="single" w:sz="4" w:space="0" w:color="FFFFFF"/>
            </w:tcBorders>
            <w:shd w:val="clear" w:color="auto" w:fill="4471C4"/>
          </w:tcPr>
          <w:p w14:paraId="463D3367" w14:textId="77777777" w:rsidR="007C3B1F" w:rsidRDefault="00000000">
            <w:pPr>
              <w:pStyle w:val="TableParagraph"/>
              <w:ind w:left="109"/>
              <w:rPr>
                <w:sz w:val="18"/>
              </w:rPr>
            </w:pPr>
            <w:r>
              <w:rPr>
                <w:color w:val="FFFFFF"/>
                <w:sz w:val="18"/>
              </w:rPr>
              <w:t>theta</w:t>
            </w:r>
            <w:r>
              <w:rPr>
                <w:color w:val="FFFFFF"/>
                <w:spacing w:val="-5"/>
                <w:sz w:val="18"/>
              </w:rPr>
              <w:t xml:space="preserve"> </w:t>
            </w:r>
            <w:r>
              <w:rPr>
                <w:color w:val="FFFFFF"/>
                <w:spacing w:val="-2"/>
                <w:sz w:val="18"/>
              </w:rPr>
              <w:t>[rad]</w:t>
            </w:r>
          </w:p>
        </w:tc>
        <w:tc>
          <w:tcPr>
            <w:tcW w:w="1246" w:type="dxa"/>
            <w:tcBorders>
              <w:bottom w:val="single" w:sz="4" w:space="0" w:color="FFFFFF"/>
            </w:tcBorders>
            <w:shd w:val="clear" w:color="auto" w:fill="4471C4"/>
          </w:tcPr>
          <w:p w14:paraId="34E9D068" w14:textId="77777777" w:rsidR="007C3B1F" w:rsidRDefault="00000000">
            <w:pPr>
              <w:pStyle w:val="TableParagraph"/>
              <w:ind w:left="108"/>
              <w:rPr>
                <w:sz w:val="18"/>
              </w:rPr>
            </w:pPr>
            <w:r>
              <w:rPr>
                <w:color w:val="FFFFFF"/>
                <w:sz w:val="18"/>
              </w:rPr>
              <w:t>a</w:t>
            </w:r>
            <w:r>
              <w:rPr>
                <w:color w:val="FFFFFF"/>
                <w:spacing w:val="-1"/>
                <w:sz w:val="18"/>
              </w:rPr>
              <w:t xml:space="preserve"> </w:t>
            </w:r>
            <w:r>
              <w:rPr>
                <w:color w:val="FFFFFF"/>
                <w:spacing w:val="-4"/>
                <w:sz w:val="18"/>
              </w:rPr>
              <w:t>[mm]</w:t>
            </w:r>
          </w:p>
        </w:tc>
        <w:tc>
          <w:tcPr>
            <w:tcW w:w="1334" w:type="dxa"/>
            <w:tcBorders>
              <w:bottom w:val="single" w:sz="4" w:space="0" w:color="FFFFFF"/>
            </w:tcBorders>
            <w:shd w:val="clear" w:color="auto" w:fill="4471C4"/>
          </w:tcPr>
          <w:p w14:paraId="08ED0565" w14:textId="77777777" w:rsidR="007C3B1F" w:rsidRDefault="00000000">
            <w:pPr>
              <w:pStyle w:val="TableParagraph"/>
              <w:ind w:left="108"/>
              <w:rPr>
                <w:sz w:val="18"/>
              </w:rPr>
            </w:pPr>
            <w:r>
              <w:rPr>
                <w:color w:val="FFFFFF"/>
                <w:sz w:val="18"/>
              </w:rPr>
              <w:t>d</w:t>
            </w:r>
            <w:r>
              <w:rPr>
                <w:color w:val="FFFFFF"/>
                <w:spacing w:val="-1"/>
                <w:sz w:val="18"/>
              </w:rPr>
              <w:t xml:space="preserve"> </w:t>
            </w:r>
            <w:r>
              <w:rPr>
                <w:color w:val="FFFFFF"/>
                <w:spacing w:val="-4"/>
                <w:sz w:val="18"/>
              </w:rPr>
              <w:t>[mm]</w:t>
            </w:r>
          </w:p>
        </w:tc>
        <w:tc>
          <w:tcPr>
            <w:tcW w:w="1459" w:type="dxa"/>
            <w:tcBorders>
              <w:bottom w:val="single" w:sz="4" w:space="0" w:color="FFFFFF"/>
            </w:tcBorders>
            <w:shd w:val="clear" w:color="auto" w:fill="4471C4"/>
          </w:tcPr>
          <w:p w14:paraId="07F49E7B" w14:textId="77777777" w:rsidR="007C3B1F" w:rsidRDefault="00000000">
            <w:pPr>
              <w:pStyle w:val="TableParagraph"/>
              <w:ind w:left="108"/>
              <w:rPr>
                <w:sz w:val="18"/>
              </w:rPr>
            </w:pPr>
            <w:r>
              <w:rPr>
                <w:color w:val="FFFFFF"/>
                <w:sz w:val="18"/>
              </w:rPr>
              <w:t>alpha</w:t>
            </w:r>
            <w:r>
              <w:rPr>
                <w:color w:val="FFFFFF"/>
                <w:spacing w:val="-6"/>
                <w:sz w:val="18"/>
              </w:rPr>
              <w:t xml:space="preserve"> </w:t>
            </w:r>
            <w:r>
              <w:rPr>
                <w:color w:val="FFFFFF"/>
                <w:spacing w:val="-2"/>
                <w:sz w:val="18"/>
              </w:rPr>
              <w:t>[rad]</w:t>
            </w:r>
          </w:p>
        </w:tc>
      </w:tr>
      <w:tr w:rsidR="007C3B1F" w14:paraId="644437BE" w14:textId="77777777">
        <w:trPr>
          <w:trHeight w:val="576"/>
        </w:trPr>
        <w:tc>
          <w:tcPr>
            <w:tcW w:w="1540" w:type="dxa"/>
            <w:tcBorders>
              <w:top w:val="single" w:sz="4" w:space="0" w:color="FFFFFF"/>
              <w:right w:val="single" w:sz="6" w:space="0" w:color="FFFFFF"/>
            </w:tcBorders>
            <w:shd w:val="clear" w:color="auto" w:fill="4471C4"/>
          </w:tcPr>
          <w:p w14:paraId="4C839151" w14:textId="77777777" w:rsidR="007C3B1F" w:rsidRDefault="00000000">
            <w:pPr>
              <w:pStyle w:val="TableParagraph"/>
              <w:spacing w:before="99"/>
              <w:ind w:left="103"/>
              <w:rPr>
                <w:sz w:val="18"/>
              </w:rPr>
            </w:pPr>
            <w:r>
              <w:rPr>
                <w:color w:val="FFFFFF"/>
                <w:sz w:val="18"/>
              </w:rPr>
              <w:t>Joint</w:t>
            </w:r>
            <w:r>
              <w:rPr>
                <w:color w:val="FFFFFF"/>
                <w:spacing w:val="-2"/>
                <w:sz w:val="18"/>
              </w:rPr>
              <w:t xml:space="preserve"> </w:t>
            </w:r>
            <w:r>
              <w:rPr>
                <w:color w:val="FFFFFF"/>
                <w:spacing w:val="-10"/>
                <w:sz w:val="18"/>
              </w:rPr>
              <w:t>1</w:t>
            </w:r>
          </w:p>
        </w:tc>
        <w:tc>
          <w:tcPr>
            <w:tcW w:w="1350" w:type="dxa"/>
            <w:tcBorders>
              <w:top w:val="single" w:sz="4" w:space="0" w:color="FFFFFF"/>
              <w:left w:val="single" w:sz="6" w:space="0" w:color="FFFFFF"/>
            </w:tcBorders>
            <w:shd w:val="clear" w:color="auto" w:fill="D9E1F3"/>
          </w:tcPr>
          <w:p w14:paraId="6E6ABFEB" w14:textId="77777777" w:rsidR="007C3B1F" w:rsidRDefault="00000000">
            <w:pPr>
              <w:pStyle w:val="TableParagraph"/>
              <w:spacing w:before="99"/>
              <w:ind w:left="0" w:right="3"/>
              <w:jc w:val="center"/>
              <w:rPr>
                <w:sz w:val="18"/>
              </w:rPr>
            </w:pPr>
            <w:r>
              <w:rPr>
                <w:color w:val="2F2F2F"/>
                <w:sz w:val="18"/>
              </w:rPr>
              <w:t>0</w:t>
            </w:r>
          </w:p>
        </w:tc>
        <w:tc>
          <w:tcPr>
            <w:tcW w:w="1246" w:type="dxa"/>
            <w:tcBorders>
              <w:top w:val="single" w:sz="4" w:space="0" w:color="FFFFFF"/>
            </w:tcBorders>
            <w:shd w:val="clear" w:color="auto" w:fill="D9E1F3"/>
          </w:tcPr>
          <w:p w14:paraId="10517F01" w14:textId="77777777" w:rsidR="007C3B1F" w:rsidRDefault="00000000">
            <w:pPr>
              <w:pStyle w:val="TableParagraph"/>
              <w:spacing w:before="99"/>
              <w:ind w:left="0"/>
              <w:jc w:val="center"/>
              <w:rPr>
                <w:sz w:val="18"/>
              </w:rPr>
            </w:pPr>
            <w:r>
              <w:rPr>
                <w:color w:val="2F2F2F"/>
                <w:sz w:val="18"/>
              </w:rPr>
              <w:t>0</w:t>
            </w:r>
          </w:p>
        </w:tc>
        <w:tc>
          <w:tcPr>
            <w:tcW w:w="1334" w:type="dxa"/>
            <w:tcBorders>
              <w:top w:val="single" w:sz="4" w:space="0" w:color="FFFFFF"/>
            </w:tcBorders>
            <w:shd w:val="clear" w:color="auto" w:fill="D9E1F3"/>
          </w:tcPr>
          <w:p w14:paraId="2181FABE" w14:textId="77777777" w:rsidR="007C3B1F" w:rsidRDefault="00000000">
            <w:pPr>
              <w:pStyle w:val="TableParagraph"/>
              <w:spacing w:before="99"/>
              <w:ind w:left="0" w:right="414"/>
              <w:jc w:val="right"/>
              <w:rPr>
                <w:sz w:val="18"/>
              </w:rPr>
            </w:pPr>
            <w:r>
              <w:rPr>
                <w:color w:val="2F2F2F"/>
                <w:spacing w:val="-2"/>
                <w:sz w:val="18"/>
              </w:rPr>
              <w:t>151.85</w:t>
            </w:r>
          </w:p>
        </w:tc>
        <w:tc>
          <w:tcPr>
            <w:tcW w:w="1459" w:type="dxa"/>
            <w:tcBorders>
              <w:top w:val="single" w:sz="4" w:space="0" w:color="FFFFFF"/>
            </w:tcBorders>
            <w:shd w:val="clear" w:color="auto" w:fill="D9E1F3"/>
          </w:tcPr>
          <w:p w14:paraId="127D1967" w14:textId="77777777" w:rsidR="007C3B1F" w:rsidRDefault="00000000">
            <w:pPr>
              <w:pStyle w:val="TableParagraph"/>
              <w:spacing w:before="40" w:line="292" w:lineRule="auto"/>
              <w:ind w:left="677" w:right="672"/>
              <w:jc w:val="center"/>
              <w:rPr>
                <w:rFonts w:ascii="Cambria Math" w:eastAsia="Cambria Math"/>
                <w:sz w:val="18"/>
              </w:rPr>
            </w:pPr>
            <w:r>
              <w:rPr>
                <w:noProof/>
              </w:rPr>
              <mc:AlternateContent>
                <mc:Choice Requires="wpg">
                  <w:drawing>
                    <wp:anchor distT="0" distB="0" distL="0" distR="0" simplePos="0" relativeHeight="15748608" behindDoc="0" locked="0" layoutInCell="1" allowOverlap="1" wp14:anchorId="21D8CFF5" wp14:editId="15AEA7D3">
                      <wp:simplePos x="0" y="0"/>
                      <wp:positionH relativeFrom="column">
                        <wp:posOffset>429768</wp:posOffset>
                      </wp:positionH>
                      <wp:positionV relativeFrom="paragraph">
                        <wp:posOffset>184299</wp:posOffset>
                      </wp:positionV>
                      <wp:extent cx="70485" cy="762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 cy="7620"/>
                                <a:chOff x="0" y="0"/>
                                <a:chExt cx="70485" cy="7620"/>
                              </a:xfrm>
                            </wpg:grpSpPr>
                            <wps:wsp>
                              <wps:cNvPr id="90" name="Graphic 90"/>
                              <wps:cNvSpPr/>
                              <wps:spPr>
                                <a:xfrm>
                                  <a:off x="0" y="0"/>
                                  <a:ext cx="70485" cy="7620"/>
                                </a:xfrm>
                                <a:custGeom>
                                  <a:avLst/>
                                  <a:gdLst/>
                                  <a:ahLst/>
                                  <a:cxnLst/>
                                  <a:rect l="l" t="t" r="r" b="b"/>
                                  <a:pathLst>
                                    <a:path w="70485" h="7620">
                                      <a:moveTo>
                                        <a:pt x="70408" y="0"/>
                                      </a:moveTo>
                                      <a:lnTo>
                                        <a:pt x="0" y="0"/>
                                      </a:lnTo>
                                      <a:lnTo>
                                        <a:pt x="0" y="7620"/>
                                      </a:lnTo>
                                      <a:lnTo>
                                        <a:pt x="70408" y="7620"/>
                                      </a:lnTo>
                                      <a:lnTo>
                                        <a:pt x="70408" y="0"/>
                                      </a:lnTo>
                                      <a:close/>
                                    </a:path>
                                  </a:pathLst>
                                </a:custGeom>
                                <a:solidFill>
                                  <a:srgbClr val="2F2F2F"/>
                                </a:solidFill>
                              </wps:spPr>
                              <wps:bodyPr wrap="square" lIns="0" tIns="0" rIns="0" bIns="0" rtlCol="0">
                                <a:prstTxWarp prst="textNoShape">
                                  <a:avLst/>
                                </a:prstTxWarp>
                                <a:noAutofit/>
                              </wps:bodyPr>
                            </wps:wsp>
                          </wpg:wgp>
                        </a:graphicData>
                      </a:graphic>
                    </wp:anchor>
                  </w:drawing>
                </mc:Choice>
                <mc:Fallback>
                  <w:pict>
                    <v:group w14:anchorId="1479EDDF" id="Group 89" o:spid="_x0000_s1026" style="position:absolute;margin-left:33.85pt;margin-top:14.5pt;width:5.55pt;height:.6pt;z-index:15748608;mso-wrap-distance-left:0;mso-wrap-distance-right:0" coordsize="704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RYbgIAAOMFAAAOAAAAZHJzL2Uyb0RvYy54bWykVG1r2zAQ/j7YfxD6vjoNW9uZOmW0SxiU&#10;rtCOfVZk+YXJOu2kxOm/30m2HNOyD8swyCfdi+6ee3TXN4dOs71C14Ip+PnZgjNlJJStqQv+43n9&#10;4Yoz54UphQajCv6iHL9ZvX933dtcLaEBXSpkFMS4vLcFb7y3eZY52ahOuDOwypCyAuyEpy3WWYmi&#10;p+idzpaLxUXWA5YWQSrn6PRuUPJVjF9VSvrvVeWUZ7rglJuPK8Z1G9ZsdS3yGoVtWjmmIU7IohOt&#10;oUunUHfCC7bD9k2orpUIDip/JqHLoKpaqWINVM354lU1G4SdjbXUeV/bCSaC9hVOJ4eVD/sN2if7&#10;iEP2JN6D/OUIl6y3dT7Xh319ND5U2AUnKoIdIqIvE6Lq4Jmkw8vFx6tPnEnSXF4sR7hlQz154yKb&#10;r393ykQ+XBeTmpLoLbHGHYFx/wfMUyOsini7UPgjsrYs+GfijREdkXcz8oROCJ9wOVkF7MadG2E8&#10;EZmpSJHLnfMbBRFfsb93fuBpmSTRJEkeTBKR2B54riPPPWfEc+SMeL4deG6FD36haUFk/dSgZuxP&#10;UHWwV88QjXzoEvVwQa84NZeyPFpoM7ckoGZWSZf+NkYbbBIZKFhSp/9gdrz0H0xjW2YhpQanCDk6&#10;CvVOQsSADucoO9BtuW61DoU7rLe3GtleEJzLdfgCguQyMyMqunxoeZC2UL4QY3riSMHd751AxZn+&#10;ZoiTYfAkAZOwTQJ6fQtxPEXM0fnnw0+BllkSC+7pLT1AoqbIEx1CUZNt8DTwZeehagNXYm5DRuOG&#10;nkmU4iSJpYxTL4yq+T5aHWfz6g8AAAD//wMAUEsDBBQABgAIAAAAIQAp2W0g3gAAAAcBAAAPAAAA&#10;ZHJzL2Rvd25yZXYueG1sTI9BS8NAFITvgv9heYI3u0mKTRuzKaWopyLYCtLba/Y1Cc3uhuw2Sf+9&#10;z5MehxlmvsnXk2nFQL1vnFUQzyIQZEunG1sp+Dq8PS1B+IBWY+ssKbiRh3Vxf5djpt1oP2nYh0pw&#10;ifUZKqhD6DIpfVmTQT9zHVn2zq43GFj2ldQ9jlxuWplE0UIabCwv1NjRtqbysr8aBe8jjpt5/Drs&#10;Luft7Xh4/vjexaTU48O0eQERaAp/YfjFZ3QomOnkrlZ70SpYpCknFSQrvsR+uuQnJwXzKAFZ5PI/&#10;f/EDAAD//wMAUEsBAi0AFAAGAAgAAAAhALaDOJL+AAAA4QEAABMAAAAAAAAAAAAAAAAAAAAAAFtD&#10;b250ZW50X1R5cGVzXS54bWxQSwECLQAUAAYACAAAACEAOP0h/9YAAACUAQAACwAAAAAAAAAAAAAA&#10;AAAvAQAAX3JlbHMvLnJlbHNQSwECLQAUAAYACAAAACEAOFKkWG4CAADjBQAADgAAAAAAAAAAAAAA&#10;AAAuAgAAZHJzL2Uyb0RvYy54bWxQSwECLQAUAAYACAAAACEAKdltIN4AAAAHAQAADwAAAAAAAAAA&#10;AAAAAADIBAAAZHJzL2Rvd25yZXYueG1sUEsFBgAAAAAEAAQA8wAAANMFAAAAAA==&#10;">
                      <v:shape id="Graphic 90" o:spid="_x0000_s1027" style="position:absolute;width:70485;height:7620;visibility:visible;mso-wrap-style:square;v-text-anchor:top" coordsize="704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iwAAAANsAAAAPAAAAZHJzL2Rvd25yZXYueG1sRE9La8JA&#10;EL4X/A/LCL3VjSJFo6tIQKgtHuoDr0N2TILZ2ZidmvTfdw9Cjx/fe7nuXa0e1IbKs4HxKAFFnHtb&#10;cWHgdNy+zUAFQbZYeyYDvxRgvRq8LDG1vuNvehykUDGEQ4oGSpEm1TrkJTkMI98QR+7qW4cSYVto&#10;22IXw12tJ0nyrh1WHBtKbCgrKb8dfpyBaZUd79Sf5fKVzcTuu12YfzbGvA77zQKUUC//4qf7wxqY&#10;x/XxS/wBevUHAAD//wMAUEsBAi0AFAAGAAgAAAAhANvh9svuAAAAhQEAABMAAAAAAAAAAAAAAAAA&#10;AAAAAFtDb250ZW50X1R5cGVzXS54bWxQSwECLQAUAAYACAAAACEAWvQsW78AAAAVAQAACwAAAAAA&#10;AAAAAAAAAAAfAQAAX3JlbHMvLnJlbHNQSwECLQAUAAYACAAAACEArR/zYsAAAADbAAAADwAAAAAA&#10;AAAAAAAAAAAHAgAAZHJzL2Rvd25yZXYueG1sUEsFBgAAAAADAAMAtwAAAPQCAAAAAA==&#10;" path="m70408,l,,,7620r70408,l70408,xe" fillcolor="#2f2f2f" stroked="f">
                        <v:path arrowok="t"/>
                      </v:shape>
                    </v:group>
                  </w:pict>
                </mc:Fallback>
              </mc:AlternateContent>
            </w:r>
            <w:r>
              <w:rPr>
                <w:rFonts w:ascii="Cambria Math" w:eastAsia="Cambria Math"/>
                <w:color w:val="2F2F2F"/>
                <w:spacing w:val="-10"/>
                <w:sz w:val="18"/>
              </w:rPr>
              <w:t>𝜋</w:t>
            </w:r>
            <w:r>
              <w:rPr>
                <w:rFonts w:ascii="Cambria Math" w:eastAsia="Cambria Math"/>
                <w:color w:val="2F2F2F"/>
                <w:spacing w:val="40"/>
                <w:sz w:val="18"/>
              </w:rPr>
              <w:t xml:space="preserve"> </w:t>
            </w:r>
            <w:r>
              <w:rPr>
                <w:rFonts w:ascii="Cambria Math" w:eastAsia="Cambria Math"/>
                <w:color w:val="2F2F2F"/>
                <w:spacing w:val="-10"/>
                <w:sz w:val="18"/>
              </w:rPr>
              <w:t>2</w:t>
            </w:r>
          </w:p>
        </w:tc>
      </w:tr>
      <w:tr w:rsidR="007C3B1F" w14:paraId="73B60D4C" w14:textId="77777777">
        <w:trPr>
          <w:trHeight w:val="567"/>
        </w:trPr>
        <w:tc>
          <w:tcPr>
            <w:tcW w:w="1540" w:type="dxa"/>
            <w:tcBorders>
              <w:right w:val="single" w:sz="6" w:space="0" w:color="FFFFFF"/>
            </w:tcBorders>
            <w:shd w:val="clear" w:color="auto" w:fill="4471C4"/>
          </w:tcPr>
          <w:p w14:paraId="281B5E20" w14:textId="77777777" w:rsidR="007C3B1F" w:rsidRDefault="00000000">
            <w:pPr>
              <w:pStyle w:val="TableParagraph"/>
              <w:spacing w:before="32"/>
              <w:ind w:left="103"/>
              <w:rPr>
                <w:sz w:val="18"/>
              </w:rPr>
            </w:pPr>
            <w:r>
              <w:rPr>
                <w:color w:val="FFFFFF"/>
                <w:sz w:val="18"/>
              </w:rPr>
              <w:t>Joint</w:t>
            </w:r>
            <w:r>
              <w:rPr>
                <w:color w:val="FFFFFF"/>
                <w:spacing w:val="-2"/>
                <w:sz w:val="18"/>
              </w:rPr>
              <w:t xml:space="preserve"> </w:t>
            </w:r>
            <w:r>
              <w:rPr>
                <w:color w:val="FFFFFF"/>
                <w:spacing w:val="-10"/>
                <w:sz w:val="18"/>
              </w:rPr>
              <w:t>2</w:t>
            </w:r>
          </w:p>
        </w:tc>
        <w:tc>
          <w:tcPr>
            <w:tcW w:w="1350" w:type="dxa"/>
            <w:tcBorders>
              <w:left w:val="single" w:sz="6" w:space="0" w:color="FFFFFF"/>
            </w:tcBorders>
            <w:shd w:val="clear" w:color="auto" w:fill="D9E1F3"/>
          </w:tcPr>
          <w:p w14:paraId="3CF6ACE5" w14:textId="77777777" w:rsidR="007C3B1F" w:rsidRDefault="00000000">
            <w:pPr>
              <w:pStyle w:val="TableParagraph"/>
              <w:spacing w:before="32"/>
              <w:ind w:left="0" w:right="3"/>
              <w:jc w:val="center"/>
              <w:rPr>
                <w:sz w:val="18"/>
              </w:rPr>
            </w:pPr>
            <w:r>
              <w:rPr>
                <w:color w:val="2F2F2F"/>
                <w:sz w:val="18"/>
              </w:rPr>
              <w:t>0</w:t>
            </w:r>
          </w:p>
        </w:tc>
        <w:tc>
          <w:tcPr>
            <w:tcW w:w="1246" w:type="dxa"/>
            <w:shd w:val="clear" w:color="auto" w:fill="D9E1F3"/>
          </w:tcPr>
          <w:p w14:paraId="5E539AAA" w14:textId="77777777" w:rsidR="007C3B1F" w:rsidRDefault="00000000">
            <w:pPr>
              <w:pStyle w:val="TableParagraph"/>
              <w:spacing w:before="32"/>
              <w:ind w:left="0" w:right="343"/>
              <w:jc w:val="right"/>
              <w:rPr>
                <w:sz w:val="18"/>
              </w:rPr>
            </w:pPr>
            <w:r>
              <w:rPr>
                <w:color w:val="2F2F2F"/>
                <w:sz w:val="18"/>
              </w:rPr>
              <w:t>-</w:t>
            </w:r>
            <w:r>
              <w:rPr>
                <w:color w:val="2F2F2F"/>
                <w:spacing w:val="-2"/>
                <w:sz w:val="18"/>
              </w:rPr>
              <w:t>243.55</w:t>
            </w:r>
          </w:p>
        </w:tc>
        <w:tc>
          <w:tcPr>
            <w:tcW w:w="1334" w:type="dxa"/>
            <w:shd w:val="clear" w:color="auto" w:fill="D9E1F3"/>
          </w:tcPr>
          <w:p w14:paraId="486164EB" w14:textId="77777777" w:rsidR="007C3B1F" w:rsidRDefault="00000000">
            <w:pPr>
              <w:pStyle w:val="TableParagraph"/>
              <w:spacing w:before="32"/>
              <w:ind w:left="0"/>
              <w:jc w:val="center"/>
              <w:rPr>
                <w:sz w:val="18"/>
              </w:rPr>
            </w:pPr>
            <w:r>
              <w:rPr>
                <w:color w:val="2F2F2F"/>
                <w:sz w:val="18"/>
              </w:rPr>
              <w:t>0</w:t>
            </w:r>
          </w:p>
        </w:tc>
        <w:tc>
          <w:tcPr>
            <w:tcW w:w="1459" w:type="dxa"/>
            <w:shd w:val="clear" w:color="auto" w:fill="D9E1F3"/>
          </w:tcPr>
          <w:p w14:paraId="5B695A32" w14:textId="77777777" w:rsidR="007C3B1F" w:rsidRDefault="00000000">
            <w:pPr>
              <w:pStyle w:val="TableParagraph"/>
              <w:spacing w:before="32"/>
              <w:ind w:left="6"/>
              <w:jc w:val="center"/>
              <w:rPr>
                <w:sz w:val="18"/>
              </w:rPr>
            </w:pPr>
            <w:r>
              <w:rPr>
                <w:color w:val="2F2F2F"/>
                <w:sz w:val="18"/>
              </w:rPr>
              <w:t>0</w:t>
            </w:r>
          </w:p>
        </w:tc>
      </w:tr>
      <w:tr w:rsidR="007C3B1F" w14:paraId="141287E1" w14:textId="77777777">
        <w:trPr>
          <w:trHeight w:val="363"/>
        </w:trPr>
        <w:tc>
          <w:tcPr>
            <w:tcW w:w="1540" w:type="dxa"/>
            <w:tcBorders>
              <w:right w:val="single" w:sz="6" w:space="0" w:color="FFFFFF"/>
            </w:tcBorders>
            <w:shd w:val="clear" w:color="auto" w:fill="4471C4"/>
          </w:tcPr>
          <w:p w14:paraId="2A291459" w14:textId="77777777" w:rsidR="007C3B1F" w:rsidRDefault="00000000">
            <w:pPr>
              <w:pStyle w:val="TableParagraph"/>
              <w:spacing w:before="106"/>
              <w:ind w:left="103"/>
              <w:rPr>
                <w:sz w:val="18"/>
              </w:rPr>
            </w:pPr>
            <w:r>
              <w:rPr>
                <w:color w:val="FFFFFF"/>
                <w:sz w:val="18"/>
              </w:rPr>
              <w:t>Joint</w:t>
            </w:r>
            <w:r>
              <w:rPr>
                <w:color w:val="FFFFFF"/>
                <w:spacing w:val="-2"/>
                <w:sz w:val="18"/>
              </w:rPr>
              <w:t xml:space="preserve"> </w:t>
            </w:r>
            <w:r>
              <w:rPr>
                <w:color w:val="FFFFFF"/>
                <w:spacing w:val="-10"/>
                <w:sz w:val="18"/>
              </w:rPr>
              <w:t>3</w:t>
            </w:r>
          </w:p>
        </w:tc>
        <w:tc>
          <w:tcPr>
            <w:tcW w:w="1350" w:type="dxa"/>
            <w:tcBorders>
              <w:left w:val="single" w:sz="6" w:space="0" w:color="FFFFFF"/>
            </w:tcBorders>
            <w:shd w:val="clear" w:color="auto" w:fill="D9E1F3"/>
          </w:tcPr>
          <w:p w14:paraId="04FE5800" w14:textId="77777777" w:rsidR="007C3B1F" w:rsidRDefault="00000000">
            <w:pPr>
              <w:pStyle w:val="TableParagraph"/>
              <w:spacing w:before="106"/>
              <w:ind w:left="0" w:right="3"/>
              <w:jc w:val="center"/>
              <w:rPr>
                <w:sz w:val="18"/>
              </w:rPr>
            </w:pPr>
            <w:r>
              <w:rPr>
                <w:color w:val="2F2F2F"/>
                <w:sz w:val="18"/>
              </w:rPr>
              <w:t>0</w:t>
            </w:r>
          </w:p>
        </w:tc>
        <w:tc>
          <w:tcPr>
            <w:tcW w:w="1246" w:type="dxa"/>
            <w:shd w:val="clear" w:color="auto" w:fill="D9E1F3"/>
          </w:tcPr>
          <w:p w14:paraId="2C82BE49" w14:textId="77777777" w:rsidR="007C3B1F" w:rsidRDefault="00000000">
            <w:pPr>
              <w:pStyle w:val="TableParagraph"/>
              <w:spacing w:before="106"/>
              <w:ind w:left="0" w:right="389"/>
              <w:jc w:val="right"/>
              <w:rPr>
                <w:sz w:val="18"/>
              </w:rPr>
            </w:pPr>
            <w:r>
              <w:rPr>
                <w:color w:val="2F2F2F"/>
                <w:sz w:val="18"/>
              </w:rPr>
              <w:t>-</w:t>
            </w:r>
            <w:r>
              <w:rPr>
                <w:color w:val="2F2F2F"/>
                <w:spacing w:val="-2"/>
                <w:sz w:val="18"/>
              </w:rPr>
              <w:t>213.2</w:t>
            </w:r>
          </w:p>
        </w:tc>
        <w:tc>
          <w:tcPr>
            <w:tcW w:w="1334" w:type="dxa"/>
            <w:shd w:val="clear" w:color="auto" w:fill="D9E1F3"/>
          </w:tcPr>
          <w:p w14:paraId="2ECAB888" w14:textId="77777777" w:rsidR="007C3B1F" w:rsidRDefault="00000000">
            <w:pPr>
              <w:pStyle w:val="TableParagraph"/>
              <w:spacing w:before="106"/>
              <w:ind w:left="0"/>
              <w:jc w:val="center"/>
              <w:rPr>
                <w:sz w:val="18"/>
              </w:rPr>
            </w:pPr>
            <w:r>
              <w:rPr>
                <w:color w:val="2F2F2F"/>
                <w:sz w:val="18"/>
              </w:rPr>
              <w:t>0</w:t>
            </w:r>
          </w:p>
        </w:tc>
        <w:tc>
          <w:tcPr>
            <w:tcW w:w="1459" w:type="dxa"/>
            <w:shd w:val="clear" w:color="auto" w:fill="D9E1F3"/>
          </w:tcPr>
          <w:p w14:paraId="32161438" w14:textId="77777777" w:rsidR="007C3B1F" w:rsidRDefault="00000000">
            <w:pPr>
              <w:pStyle w:val="TableParagraph"/>
              <w:spacing w:before="106"/>
              <w:ind w:left="6"/>
              <w:jc w:val="center"/>
              <w:rPr>
                <w:sz w:val="18"/>
              </w:rPr>
            </w:pPr>
            <w:r>
              <w:rPr>
                <w:color w:val="2F2F2F"/>
                <w:sz w:val="18"/>
              </w:rPr>
              <w:t>0</w:t>
            </w:r>
          </w:p>
        </w:tc>
      </w:tr>
      <w:tr w:rsidR="007C3B1F" w14:paraId="4BFBFA93" w14:textId="77777777">
        <w:trPr>
          <w:trHeight w:val="548"/>
        </w:trPr>
        <w:tc>
          <w:tcPr>
            <w:tcW w:w="1540" w:type="dxa"/>
            <w:tcBorders>
              <w:right w:val="single" w:sz="6" w:space="0" w:color="FFFFFF"/>
            </w:tcBorders>
            <w:shd w:val="clear" w:color="auto" w:fill="4471C4"/>
          </w:tcPr>
          <w:p w14:paraId="25F38CEB" w14:textId="77777777" w:rsidR="007C3B1F" w:rsidRDefault="00000000">
            <w:pPr>
              <w:pStyle w:val="TableParagraph"/>
              <w:spacing w:before="104"/>
              <w:ind w:left="103"/>
              <w:rPr>
                <w:sz w:val="18"/>
              </w:rPr>
            </w:pPr>
            <w:r>
              <w:rPr>
                <w:color w:val="FFFFFF"/>
                <w:sz w:val="18"/>
              </w:rPr>
              <w:t>Joint</w:t>
            </w:r>
            <w:r>
              <w:rPr>
                <w:color w:val="FFFFFF"/>
                <w:spacing w:val="-2"/>
                <w:sz w:val="18"/>
              </w:rPr>
              <w:t xml:space="preserve"> </w:t>
            </w:r>
            <w:r>
              <w:rPr>
                <w:color w:val="FFFFFF"/>
                <w:spacing w:val="-10"/>
                <w:sz w:val="18"/>
              </w:rPr>
              <w:t>4</w:t>
            </w:r>
          </w:p>
        </w:tc>
        <w:tc>
          <w:tcPr>
            <w:tcW w:w="1350" w:type="dxa"/>
            <w:tcBorders>
              <w:left w:val="single" w:sz="6" w:space="0" w:color="FFFFFF"/>
            </w:tcBorders>
            <w:shd w:val="clear" w:color="auto" w:fill="D9E1F3"/>
          </w:tcPr>
          <w:p w14:paraId="0B71E678" w14:textId="77777777" w:rsidR="007C3B1F" w:rsidRDefault="00000000">
            <w:pPr>
              <w:pStyle w:val="TableParagraph"/>
              <w:spacing w:before="104"/>
              <w:ind w:left="0" w:right="3"/>
              <w:jc w:val="center"/>
              <w:rPr>
                <w:sz w:val="18"/>
              </w:rPr>
            </w:pPr>
            <w:r>
              <w:rPr>
                <w:color w:val="2F2F2F"/>
                <w:sz w:val="18"/>
              </w:rPr>
              <w:t>0</w:t>
            </w:r>
          </w:p>
        </w:tc>
        <w:tc>
          <w:tcPr>
            <w:tcW w:w="1246" w:type="dxa"/>
            <w:shd w:val="clear" w:color="auto" w:fill="D9E1F3"/>
          </w:tcPr>
          <w:p w14:paraId="2BA34DEE" w14:textId="77777777" w:rsidR="007C3B1F" w:rsidRDefault="00000000">
            <w:pPr>
              <w:pStyle w:val="TableParagraph"/>
              <w:spacing w:before="104"/>
              <w:ind w:left="0"/>
              <w:jc w:val="center"/>
              <w:rPr>
                <w:sz w:val="18"/>
              </w:rPr>
            </w:pPr>
            <w:r>
              <w:rPr>
                <w:color w:val="2F2F2F"/>
                <w:sz w:val="18"/>
              </w:rPr>
              <w:t>0</w:t>
            </w:r>
          </w:p>
        </w:tc>
        <w:tc>
          <w:tcPr>
            <w:tcW w:w="1334" w:type="dxa"/>
            <w:shd w:val="clear" w:color="auto" w:fill="D9E1F3"/>
          </w:tcPr>
          <w:p w14:paraId="32F1701D" w14:textId="77777777" w:rsidR="007C3B1F" w:rsidRDefault="00000000">
            <w:pPr>
              <w:pStyle w:val="TableParagraph"/>
              <w:spacing w:before="104"/>
              <w:ind w:left="0" w:right="414"/>
              <w:jc w:val="right"/>
              <w:rPr>
                <w:sz w:val="18"/>
              </w:rPr>
            </w:pPr>
            <w:r>
              <w:rPr>
                <w:color w:val="2F2F2F"/>
                <w:spacing w:val="-2"/>
                <w:sz w:val="18"/>
              </w:rPr>
              <w:t>131.05</w:t>
            </w:r>
          </w:p>
        </w:tc>
        <w:tc>
          <w:tcPr>
            <w:tcW w:w="1459" w:type="dxa"/>
            <w:shd w:val="clear" w:color="auto" w:fill="D9E1F3"/>
          </w:tcPr>
          <w:p w14:paraId="7366DB67" w14:textId="77777777" w:rsidR="007C3B1F" w:rsidRDefault="00000000">
            <w:pPr>
              <w:pStyle w:val="TableParagraph"/>
              <w:spacing w:before="11" w:line="256" w:lineRule="exact"/>
              <w:ind w:left="677" w:right="672"/>
              <w:jc w:val="center"/>
              <w:rPr>
                <w:rFonts w:ascii="Cambria Math" w:eastAsia="Cambria Math"/>
                <w:sz w:val="18"/>
              </w:rPr>
            </w:pPr>
            <w:r>
              <w:rPr>
                <w:noProof/>
              </w:rPr>
              <mc:AlternateContent>
                <mc:Choice Requires="wpg">
                  <w:drawing>
                    <wp:anchor distT="0" distB="0" distL="0" distR="0" simplePos="0" relativeHeight="15749120" behindDoc="0" locked="0" layoutInCell="1" allowOverlap="1" wp14:anchorId="6868F782" wp14:editId="1DEC165D">
                      <wp:simplePos x="0" y="0"/>
                      <wp:positionH relativeFrom="column">
                        <wp:posOffset>429768</wp:posOffset>
                      </wp:positionH>
                      <wp:positionV relativeFrom="paragraph">
                        <wp:posOffset>187325</wp:posOffset>
                      </wp:positionV>
                      <wp:extent cx="70485" cy="762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 cy="7620"/>
                                <a:chOff x="0" y="0"/>
                                <a:chExt cx="70485" cy="7620"/>
                              </a:xfrm>
                            </wpg:grpSpPr>
                            <wps:wsp>
                              <wps:cNvPr id="92" name="Graphic 92"/>
                              <wps:cNvSpPr/>
                              <wps:spPr>
                                <a:xfrm>
                                  <a:off x="0" y="0"/>
                                  <a:ext cx="70485" cy="7620"/>
                                </a:xfrm>
                                <a:custGeom>
                                  <a:avLst/>
                                  <a:gdLst/>
                                  <a:ahLst/>
                                  <a:cxnLst/>
                                  <a:rect l="l" t="t" r="r" b="b"/>
                                  <a:pathLst>
                                    <a:path w="70485" h="7620">
                                      <a:moveTo>
                                        <a:pt x="70408" y="0"/>
                                      </a:moveTo>
                                      <a:lnTo>
                                        <a:pt x="0" y="0"/>
                                      </a:lnTo>
                                      <a:lnTo>
                                        <a:pt x="0" y="7619"/>
                                      </a:lnTo>
                                      <a:lnTo>
                                        <a:pt x="70408" y="7619"/>
                                      </a:lnTo>
                                      <a:lnTo>
                                        <a:pt x="70408" y="0"/>
                                      </a:lnTo>
                                      <a:close/>
                                    </a:path>
                                  </a:pathLst>
                                </a:custGeom>
                                <a:solidFill>
                                  <a:srgbClr val="2F2F2F"/>
                                </a:solidFill>
                              </wps:spPr>
                              <wps:bodyPr wrap="square" lIns="0" tIns="0" rIns="0" bIns="0" rtlCol="0">
                                <a:prstTxWarp prst="textNoShape">
                                  <a:avLst/>
                                </a:prstTxWarp>
                                <a:noAutofit/>
                              </wps:bodyPr>
                            </wps:wsp>
                          </wpg:wgp>
                        </a:graphicData>
                      </a:graphic>
                    </wp:anchor>
                  </w:drawing>
                </mc:Choice>
                <mc:Fallback>
                  <w:pict>
                    <v:group w14:anchorId="672EB908" id="Group 91" o:spid="_x0000_s1026" style="position:absolute;margin-left:33.85pt;margin-top:14.75pt;width:5.55pt;height:.6pt;z-index:15749120;mso-wrap-distance-left:0;mso-wrap-distance-right:0" coordsize="704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yJcQIAAOMFAAAOAAAAZHJzL2Uyb0RvYy54bWykVNtu3CAQfa/Uf0C8N96s2lyseKMqaVaV&#10;ojRSNuozi/FFxQwd2PXm7ztg47US9aGpLOGBOQwzZw5cXR86zfYKXQum4KcnC86UkVC2pi748+bu&#10;0wVnzgtTCg1GFfxFOX69+vjhqre5WkIDulTIKIhxeW8L3nhv8yxzslGdcCdglSFnBdgJT1OssxJF&#10;T9E7nS0Xi7OsBywtglTO0ert4OSrGL+qlPQ/qsopz3TBKTcfR4zjNozZ6krkNQrbtHJMQ7wji060&#10;hg6dQt0KL9gO2zehulYiOKj8iYQug6pqpYo1UDWni1fVrBF2NtZS531tJ5qI2lc8vTusfNiv0T7Z&#10;RxyyJ/Me5C9HvGS9rfO5P8zrI/hQYRc2URHsEBl9mRhVB88kLZ4vPl984UyS5/xsOdItG+rJmy2y&#10;+fb3TZnIh+NiUlMSvSXVuCMx7v+IeWqEVZFvFwp/RNaWBb9ccmZER+JdjzqhFeInHE6owN04cyON&#10;72RmKlLkcuf8WkHkV+zvnR90WiZLNMmSB5NMJLUHneuoc88Z6Rw5I51vB51b4cO+0LRgsn5qUDP2&#10;J7g62KsNRJAPXaIeLugWp+ZSlkeENnMkXbAZKvnS38ZoA+b87PQy5ETBkjv9B9jx0H+ARn3NQkoN&#10;Tg2nhHrjcRMHhJuz7EC35V2rdSjcYb290cj2guhc3oVvzHYGIym6fGh5sLZQvpBietJIwd3vnUDF&#10;mf5uSJPh4UkGJmObDPT6BuLzFDlH5zeHnwIts2QW3NNdeoAkTZEnOVD+ATBgw04DX3ceqjZoJeY2&#10;ZDRO6JpEK74kkYnx1QtP1XweUce3efUHAAD//wMAUEsDBBQABgAIAAAAIQD5EONZ3gAAAAcBAAAP&#10;AAAAZHJzL2Rvd25yZXYueG1sTI9Ba8JAFITvhf6H5RV6q5soGo3ZiEjbkxSqhdLbM/tMgtndkF2T&#10;+O/7eqrHYYaZb7LNaBrRU+drZxXEkwgE2cLp2pYKvo5vL0sQPqDV2DhLCm7kYZM/PmSYajfYT+oP&#10;oRRcYn2KCqoQ2lRKX1Rk0E9cS5a9s+sMBpZdKXWHA5ebRk6jaCEN1pYXKmxpV1FxOVyNgvcBh+0s&#10;fu33l/Pu9nOcf3zvY1Lq+WncrkEEGsN/GP7wGR1yZjq5q9VeNAoWScJJBdPVHAT7yZKfnBTMogRk&#10;nsl7/vwXAAD//wMAUEsBAi0AFAAGAAgAAAAhALaDOJL+AAAA4QEAABMAAAAAAAAAAAAAAAAAAAAA&#10;AFtDb250ZW50X1R5cGVzXS54bWxQSwECLQAUAAYACAAAACEAOP0h/9YAAACUAQAACwAAAAAAAAAA&#10;AAAAAAAvAQAAX3JlbHMvLnJlbHNQSwECLQAUAAYACAAAACEA1dyMiXECAADjBQAADgAAAAAAAAAA&#10;AAAAAAAuAgAAZHJzL2Uyb0RvYy54bWxQSwECLQAUAAYACAAAACEA+RDjWd4AAAAHAQAADwAAAAAA&#10;AAAAAAAAAADLBAAAZHJzL2Rvd25yZXYueG1sUEsFBgAAAAAEAAQA8wAAANYFAAAAAA==&#10;">
                      <v:shape id="Graphic 92" o:spid="_x0000_s1027" style="position:absolute;width:70485;height:7620;visibility:visible;mso-wrap-style:square;v-text-anchor:top" coordsize="704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iOxAAAANsAAAAPAAAAZHJzL2Rvd25yZXYueG1sRI9Ba8JA&#10;FITvBf/D8gRvdVMpxaSuUgKCtfSgtvT6yD6TYPZtzD5N+u+7BcHjMDPfMIvV4Bp1pS7Ung08TRNQ&#10;xIW3NZcGvg7rxzmoIMgWG89k4JcCrJajhwVm1ve8o+teShUhHDI0UIm0mdahqMhhmPqWOHpH3zmU&#10;KLtS2w77CHeNniXJi3ZYc1yosKW8ouK0vzgDz3V+ONPwLT8f+VzsZ/8e0m1rzGQ8vL2CEhrkHr61&#10;N9ZAOoP/L/EH6OUfAAAA//8DAFBLAQItABQABgAIAAAAIQDb4fbL7gAAAIUBAAATAAAAAAAAAAAA&#10;AAAAAAAAAABbQ29udGVudF9UeXBlc10ueG1sUEsBAi0AFAAGAAgAAAAhAFr0LFu/AAAAFQEAAAsA&#10;AAAAAAAAAAAAAAAAHwEAAF9yZWxzLy5yZWxzUEsBAi0AFAAGAAgAAAAhADKByI7EAAAA2wAAAA8A&#10;AAAAAAAAAAAAAAAABwIAAGRycy9kb3ducmV2LnhtbFBLBQYAAAAAAwADALcAAAD4AgAAAAA=&#10;" path="m70408,l,,,7619r70408,l70408,xe" fillcolor="#2f2f2f" stroked="f">
                        <v:path arrowok="t"/>
                      </v:shape>
                    </v:group>
                  </w:pict>
                </mc:Fallback>
              </mc:AlternateContent>
            </w:r>
            <w:r>
              <w:rPr>
                <w:rFonts w:ascii="Cambria Math" w:eastAsia="Cambria Math"/>
                <w:color w:val="2F2F2F"/>
                <w:spacing w:val="-10"/>
                <w:sz w:val="18"/>
              </w:rPr>
              <w:t>𝜋</w:t>
            </w:r>
            <w:r>
              <w:rPr>
                <w:rFonts w:ascii="Cambria Math" w:eastAsia="Cambria Math"/>
                <w:color w:val="2F2F2F"/>
                <w:spacing w:val="40"/>
                <w:sz w:val="18"/>
              </w:rPr>
              <w:t xml:space="preserve"> </w:t>
            </w:r>
            <w:r>
              <w:rPr>
                <w:rFonts w:ascii="Cambria Math" w:eastAsia="Cambria Math"/>
                <w:color w:val="2F2F2F"/>
                <w:spacing w:val="-10"/>
                <w:sz w:val="18"/>
              </w:rPr>
              <w:t>2</w:t>
            </w:r>
          </w:p>
        </w:tc>
      </w:tr>
      <w:tr w:rsidR="007C3B1F" w14:paraId="457567C1" w14:textId="77777777">
        <w:trPr>
          <w:trHeight w:val="541"/>
        </w:trPr>
        <w:tc>
          <w:tcPr>
            <w:tcW w:w="1540" w:type="dxa"/>
            <w:tcBorders>
              <w:right w:val="single" w:sz="6" w:space="0" w:color="FFFFFF"/>
            </w:tcBorders>
            <w:shd w:val="clear" w:color="auto" w:fill="4471C4"/>
          </w:tcPr>
          <w:p w14:paraId="1CC8B27F" w14:textId="77777777" w:rsidR="007C3B1F" w:rsidRDefault="00000000">
            <w:pPr>
              <w:pStyle w:val="TableParagraph"/>
              <w:spacing w:before="65"/>
              <w:ind w:left="103"/>
              <w:rPr>
                <w:sz w:val="18"/>
              </w:rPr>
            </w:pPr>
            <w:r>
              <w:rPr>
                <w:color w:val="FFFFFF"/>
                <w:sz w:val="18"/>
              </w:rPr>
              <w:t>Joint</w:t>
            </w:r>
            <w:r>
              <w:rPr>
                <w:color w:val="FFFFFF"/>
                <w:spacing w:val="-2"/>
                <w:sz w:val="18"/>
              </w:rPr>
              <w:t xml:space="preserve"> </w:t>
            </w:r>
            <w:r>
              <w:rPr>
                <w:color w:val="FFFFFF"/>
                <w:spacing w:val="-10"/>
                <w:sz w:val="18"/>
              </w:rPr>
              <w:t>5</w:t>
            </w:r>
          </w:p>
        </w:tc>
        <w:tc>
          <w:tcPr>
            <w:tcW w:w="1350" w:type="dxa"/>
            <w:tcBorders>
              <w:left w:val="single" w:sz="6" w:space="0" w:color="FFFFFF"/>
            </w:tcBorders>
            <w:shd w:val="clear" w:color="auto" w:fill="D9E1F3"/>
          </w:tcPr>
          <w:p w14:paraId="5A74647D" w14:textId="77777777" w:rsidR="007C3B1F" w:rsidRDefault="00000000">
            <w:pPr>
              <w:pStyle w:val="TableParagraph"/>
              <w:spacing w:before="65"/>
              <w:ind w:left="0" w:right="3"/>
              <w:jc w:val="center"/>
              <w:rPr>
                <w:sz w:val="18"/>
              </w:rPr>
            </w:pPr>
            <w:r>
              <w:rPr>
                <w:color w:val="2F2F2F"/>
                <w:sz w:val="18"/>
              </w:rPr>
              <w:t>0</w:t>
            </w:r>
          </w:p>
        </w:tc>
        <w:tc>
          <w:tcPr>
            <w:tcW w:w="1246" w:type="dxa"/>
            <w:shd w:val="clear" w:color="auto" w:fill="D9E1F3"/>
          </w:tcPr>
          <w:p w14:paraId="3E3FEBA6" w14:textId="77777777" w:rsidR="007C3B1F" w:rsidRDefault="00000000">
            <w:pPr>
              <w:pStyle w:val="TableParagraph"/>
              <w:spacing w:before="65"/>
              <w:ind w:left="0"/>
              <w:jc w:val="center"/>
              <w:rPr>
                <w:sz w:val="18"/>
              </w:rPr>
            </w:pPr>
            <w:r>
              <w:rPr>
                <w:color w:val="2F2F2F"/>
                <w:sz w:val="18"/>
              </w:rPr>
              <w:t>0</w:t>
            </w:r>
          </w:p>
        </w:tc>
        <w:tc>
          <w:tcPr>
            <w:tcW w:w="1334" w:type="dxa"/>
            <w:shd w:val="clear" w:color="auto" w:fill="D9E1F3"/>
          </w:tcPr>
          <w:p w14:paraId="354009C9" w14:textId="77777777" w:rsidR="007C3B1F" w:rsidRDefault="00000000">
            <w:pPr>
              <w:pStyle w:val="TableParagraph"/>
              <w:spacing w:before="65"/>
              <w:ind w:left="0" w:right="460"/>
              <w:jc w:val="right"/>
              <w:rPr>
                <w:sz w:val="18"/>
              </w:rPr>
            </w:pPr>
            <w:r>
              <w:rPr>
                <w:color w:val="2F2F2F"/>
                <w:spacing w:val="-2"/>
                <w:sz w:val="18"/>
              </w:rPr>
              <w:t>853.5</w:t>
            </w:r>
          </w:p>
        </w:tc>
        <w:tc>
          <w:tcPr>
            <w:tcW w:w="1459" w:type="dxa"/>
            <w:shd w:val="clear" w:color="auto" w:fill="D9E1F3"/>
          </w:tcPr>
          <w:p w14:paraId="74C42C9F" w14:textId="77777777" w:rsidR="007C3B1F" w:rsidRDefault="00000000">
            <w:pPr>
              <w:pStyle w:val="TableParagraph"/>
              <w:spacing w:before="5" w:line="174" w:lineRule="exact"/>
              <w:ind w:left="610" w:right="672"/>
              <w:jc w:val="center"/>
              <w:rPr>
                <w:rFonts w:ascii="Cambria Math" w:eastAsia="Cambria Math"/>
                <w:sz w:val="18"/>
              </w:rPr>
            </w:pPr>
            <w:r>
              <w:rPr>
                <w:rFonts w:ascii="Cambria Math" w:eastAsia="Cambria Math"/>
                <w:color w:val="2F2F2F"/>
                <w:spacing w:val="-10"/>
                <w:sz w:val="18"/>
              </w:rPr>
              <w:t>𝜋</w:t>
            </w:r>
          </w:p>
          <w:p w14:paraId="24F0D057" w14:textId="77777777" w:rsidR="007C3B1F" w:rsidRDefault="00000000">
            <w:pPr>
              <w:pStyle w:val="TableParagraph"/>
              <w:spacing w:before="0" w:line="187" w:lineRule="auto"/>
              <w:ind w:left="468"/>
              <w:rPr>
                <w:rFonts w:ascii="Cambria Math" w:hAnsi="Cambria Math"/>
                <w:sz w:val="18"/>
              </w:rPr>
            </w:pPr>
            <w:r>
              <w:rPr>
                <w:noProof/>
              </w:rPr>
              <mc:AlternateContent>
                <mc:Choice Requires="wpg">
                  <w:drawing>
                    <wp:anchor distT="0" distB="0" distL="0" distR="0" simplePos="0" relativeHeight="15749632" behindDoc="0" locked="0" layoutInCell="1" allowOverlap="1" wp14:anchorId="0522A2FD" wp14:editId="1CD3760A">
                      <wp:simplePos x="0" y="0"/>
                      <wp:positionH relativeFrom="column">
                        <wp:posOffset>399288</wp:posOffset>
                      </wp:positionH>
                      <wp:positionV relativeFrom="paragraph">
                        <wp:posOffset>64901</wp:posOffset>
                      </wp:positionV>
                      <wp:extent cx="88900" cy="762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 cy="7620"/>
                                <a:chOff x="0" y="0"/>
                                <a:chExt cx="88900" cy="7620"/>
                              </a:xfrm>
                            </wpg:grpSpPr>
                            <wps:wsp>
                              <wps:cNvPr id="94" name="Graphic 94"/>
                              <wps:cNvSpPr/>
                              <wps:spPr>
                                <a:xfrm>
                                  <a:off x="0" y="0"/>
                                  <a:ext cx="88900" cy="7620"/>
                                </a:xfrm>
                                <a:custGeom>
                                  <a:avLst/>
                                  <a:gdLst/>
                                  <a:ahLst/>
                                  <a:cxnLst/>
                                  <a:rect l="l" t="t" r="r" b="b"/>
                                  <a:pathLst>
                                    <a:path w="88900" h="7620">
                                      <a:moveTo>
                                        <a:pt x="88391" y="0"/>
                                      </a:moveTo>
                                      <a:lnTo>
                                        <a:pt x="0" y="0"/>
                                      </a:lnTo>
                                      <a:lnTo>
                                        <a:pt x="0" y="7620"/>
                                      </a:lnTo>
                                      <a:lnTo>
                                        <a:pt x="88391" y="7620"/>
                                      </a:lnTo>
                                      <a:lnTo>
                                        <a:pt x="88391" y="0"/>
                                      </a:lnTo>
                                      <a:close/>
                                    </a:path>
                                  </a:pathLst>
                                </a:custGeom>
                                <a:solidFill>
                                  <a:srgbClr val="2F2F2F"/>
                                </a:solidFill>
                              </wps:spPr>
                              <wps:bodyPr wrap="square" lIns="0" tIns="0" rIns="0" bIns="0" rtlCol="0">
                                <a:prstTxWarp prst="textNoShape">
                                  <a:avLst/>
                                </a:prstTxWarp>
                                <a:noAutofit/>
                              </wps:bodyPr>
                            </wps:wsp>
                          </wpg:wgp>
                        </a:graphicData>
                      </a:graphic>
                    </wp:anchor>
                  </w:drawing>
                </mc:Choice>
                <mc:Fallback>
                  <w:pict>
                    <v:group w14:anchorId="3514F4D9" id="Group 93" o:spid="_x0000_s1026" style="position:absolute;margin-left:31.45pt;margin-top:5.1pt;width:7pt;height:.6pt;z-index:15749632;mso-wrap-distance-left:0;mso-wrap-distance-right:0" coordsize="88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9wubwIAAOMFAAAOAAAAZHJzL2Uyb0RvYy54bWykVNtq3DAQfS/0H4TeG2+2Jd018YaSNEsh&#10;pIGk9Fkryxcqa9SRdr35+45ky2sS+tAUg32kuWjmzLEur46dZgeFrgVT8POzBWfKSChbUxf8x9Pt&#10;hxVnzgtTCg1GFfxZOX61ef/usre5WkIDulTIKIlxeW8L3nhv8yxzslGdcGdglSFjBdgJT0ussxJF&#10;T9k7nS0Xi4usBywtglTO0e7NYOSbmL+qlPTfq8opz3TBqTYf3xjfu/DONpcir1HYppVjGeINVXSi&#10;NXTolOpGeMH22L5K1bUSwUHlzyR0GVRVK1Xsgbo5X7zoZouwt7GXOu9rO9FE1L7g6c1p5f1hi/bR&#10;PuBQPcE7kL8c8ZL1ts7n9rCuT87HCrsQRE2wY2T0eWJUHT2TtLlarRdEuyTL54vlSLdsaCavQmTz&#10;9e9BmciH42JRUxG9JdW4EzHu/4h5bIRVkW8XGn9A1pYFX3/izIiOxLsddUI7xE84nLwCd+PKjTS+&#10;kZmpSZHLvfNbBZFfcbhzftBpmZBoEpJHkyCS2oPOddS554x0jpyRzneDzq3wIS4MLUDWTwNqxvkE&#10;UwcH9QTRyYcprVYf1+ecpeFSlScPbeaeNOmZV7Klr43ZBp8kBkqWzOk7uJ0O/QfXqK9ZSqnBKWKO&#10;tkK/E4gc0OacZQe6LW9brUPjDuvdtUZ2EETn8jY8gUEKmbmRFF0+jDygHZTPpJieNFJw93svUHGm&#10;vxnSZLh4EsAEdgmg19cQr6fIOTr/dPwp0DJLsOCe/qV7SNIUeZJDaGryDZEGvuw9VG3QSqxtqGhc&#10;0G8SUbxJYivjrReuqvk6ep3u5s0fAAAA//8DAFBLAwQUAAYACAAAACEARjLsP9sAAAAHAQAADwAA&#10;AGRycy9kb3ducmV2LnhtbEyOQU+DQBCF7yb+h82YeLMLqKjI0jSNempMbE2MtylMgZSdJewW6L93&#10;POnxm/fy5suXs+3USINvHRuIFxEo4tJVLdcGPnevN4+gfECusHNMBs7kYVlcXuSYVW7iDxq3oVYy&#10;wj5DA00Ifaa1Lxuy6BeuJ5bs4AaLQXCodTXgJOO200kUpdpiy/KhwZ7WDZXH7ckaeJtwWt3GL+Pm&#10;eFifv3f371+bmIy5vppXz6ACzeGvDL/6og6FOO3diSuvOgNp8iRNuUcJKMkfUuG9cHwHusj1f//i&#10;BwAA//8DAFBLAQItABQABgAIAAAAIQC2gziS/gAAAOEBAAATAAAAAAAAAAAAAAAAAAAAAABbQ29u&#10;dGVudF9UeXBlc10ueG1sUEsBAi0AFAAGAAgAAAAhADj9If/WAAAAlAEAAAsAAAAAAAAAAAAAAAAA&#10;LwEAAF9yZWxzLy5yZWxzUEsBAi0AFAAGAAgAAAAhAL173C5vAgAA4wUAAA4AAAAAAAAAAAAAAAAA&#10;LgIAAGRycy9lMm9Eb2MueG1sUEsBAi0AFAAGAAgAAAAhAEYy7D/bAAAABwEAAA8AAAAAAAAAAAAA&#10;AAAAyQQAAGRycy9kb3ducmV2LnhtbFBLBQYAAAAABAAEAPMAAADRBQAAAAA=&#10;">
                      <v:shape id="Graphic 94" o:spid="_x0000_s1027" style="position:absolute;width:88900;height:7620;visibility:visible;mso-wrap-style:square;v-text-anchor:top" coordsize="889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8NsxgAAANsAAAAPAAAAZHJzL2Rvd25yZXYueG1sRI9BawIx&#10;FITvBf9DeEIvolmL1LoaRQqlUkXoaovHx+a5u7p5WZJU13/fFIQeh5n5hpktWlOLCzlfWVYwHCQg&#10;iHOrKy4U7Hdv/RcQPiBrrC2Tght5WMw7DzNMtb3yJ12yUIgIYZ+igjKEJpXS5yUZ9APbEEfvaJ3B&#10;EKUrpHZ4jXBTy6ckeZYGK44LJTb0WlJ+zn6Mgi+Xf+zH2976tHOyGn0PD+/tZqXUY7ddTkEEasN/&#10;+N5eaQWTEfx9iT9Azn8BAAD//wMAUEsBAi0AFAAGAAgAAAAhANvh9svuAAAAhQEAABMAAAAAAAAA&#10;AAAAAAAAAAAAAFtDb250ZW50X1R5cGVzXS54bWxQSwECLQAUAAYACAAAACEAWvQsW78AAAAVAQAA&#10;CwAAAAAAAAAAAAAAAAAfAQAAX3JlbHMvLnJlbHNQSwECLQAUAAYACAAAACEAW0fDbMYAAADbAAAA&#10;DwAAAAAAAAAAAAAAAAAHAgAAZHJzL2Rvd25yZXYueG1sUEsFBgAAAAADAAMAtwAAAPoCAAAAAA==&#10;" path="m88391,l,,,7620r88391,l88391,xe" fillcolor="#2f2f2f" stroked="f">
                        <v:path arrowok="t"/>
                      </v:shape>
                    </v:group>
                  </w:pict>
                </mc:Fallback>
              </mc:AlternateContent>
            </w:r>
            <w:r>
              <w:rPr>
                <w:rFonts w:ascii="Cambria Math" w:hAnsi="Cambria Math"/>
                <w:color w:val="2F2F2F"/>
                <w:sz w:val="18"/>
              </w:rPr>
              <w:t>−</w:t>
            </w:r>
            <w:r>
              <w:rPr>
                <w:rFonts w:ascii="Cambria Math" w:hAnsi="Cambria Math"/>
                <w:color w:val="2F2F2F"/>
                <w:spacing w:val="26"/>
                <w:sz w:val="18"/>
              </w:rPr>
              <w:t xml:space="preserve"> </w:t>
            </w:r>
            <w:r>
              <w:rPr>
                <w:rFonts w:ascii="Cambria Math" w:hAnsi="Cambria Math"/>
                <w:color w:val="2F2F2F"/>
                <w:spacing w:val="-10"/>
                <w:position w:val="-11"/>
                <w:sz w:val="18"/>
              </w:rPr>
              <w:t>2</w:t>
            </w:r>
          </w:p>
        </w:tc>
      </w:tr>
      <w:tr w:rsidR="007C3B1F" w14:paraId="33AFB628" w14:textId="77777777">
        <w:trPr>
          <w:trHeight w:val="285"/>
        </w:trPr>
        <w:tc>
          <w:tcPr>
            <w:tcW w:w="1540" w:type="dxa"/>
            <w:tcBorders>
              <w:right w:val="single" w:sz="6" w:space="0" w:color="FFFFFF"/>
            </w:tcBorders>
            <w:shd w:val="clear" w:color="auto" w:fill="4471C4"/>
          </w:tcPr>
          <w:p w14:paraId="441A4243" w14:textId="77777777" w:rsidR="007C3B1F" w:rsidRDefault="00000000">
            <w:pPr>
              <w:pStyle w:val="TableParagraph"/>
              <w:spacing w:before="32"/>
              <w:ind w:left="103"/>
              <w:rPr>
                <w:sz w:val="18"/>
              </w:rPr>
            </w:pPr>
            <w:r>
              <w:rPr>
                <w:color w:val="FFFFFF"/>
                <w:sz w:val="18"/>
              </w:rPr>
              <w:t>Joint</w:t>
            </w:r>
            <w:r>
              <w:rPr>
                <w:color w:val="FFFFFF"/>
                <w:spacing w:val="-2"/>
                <w:sz w:val="18"/>
              </w:rPr>
              <w:t xml:space="preserve"> </w:t>
            </w:r>
            <w:r>
              <w:rPr>
                <w:color w:val="FFFFFF"/>
                <w:spacing w:val="-10"/>
                <w:sz w:val="18"/>
              </w:rPr>
              <w:t>6</w:t>
            </w:r>
          </w:p>
        </w:tc>
        <w:tc>
          <w:tcPr>
            <w:tcW w:w="1350" w:type="dxa"/>
            <w:tcBorders>
              <w:left w:val="single" w:sz="6" w:space="0" w:color="FFFFFF"/>
            </w:tcBorders>
            <w:shd w:val="clear" w:color="auto" w:fill="D9E1F3"/>
          </w:tcPr>
          <w:p w14:paraId="3E6CD470" w14:textId="77777777" w:rsidR="007C3B1F" w:rsidRDefault="00000000">
            <w:pPr>
              <w:pStyle w:val="TableParagraph"/>
              <w:spacing w:before="32"/>
              <w:ind w:left="0" w:right="3"/>
              <w:jc w:val="center"/>
              <w:rPr>
                <w:sz w:val="18"/>
              </w:rPr>
            </w:pPr>
            <w:r>
              <w:rPr>
                <w:color w:val="2F2F2F"/>
                <w:sz w:val="18"/>
              </w:rPr>
              <w:t>0</w:t>
            </w:r>
          </w:p>
        </w:tc>
        <w:tc>
          <w:tcPr>
            <w:tcW w:w="1246" w:type="dxa"/>
            <w:shd w:val="clear" w:color="auto" w:fill="D9E1F3"/>
          </w:tcPr>
          <w:p w14:paraId="701EAD31" w14:textId="77777777" w:rsidR="007C3B1F" w:rsidRDefault="00000000">
            <w:pPr>
              <w:pStyle w:val="TableParagraph"/>
              <w:spacing w:before="32"/>
              <w:ind w:left="0"/>
              <w:jc w:val="center"/>
              <w:rPr>
                <w:sz w:val="18"/>
              </w:rPr>
            </w:pPr>
            <w:r>
              <w:rPr>
                <w:color w:val="2F2F2F"/>
                <w:sz w:val="18"/>
              </w:rPr>
              <w:t>0</w:t>
            </w:r>
          </w:p>
        </w:tc>
        <w:tc>
          <w:tcPr>
            <w:tcW w:w="1334" w:type="dxa"/>
            <w:shd w:val="clear" w:color="auto" w:fill="D9E1F3"/>
          </w:tcPr>
          <w:p w14:paraId="63E72F34" w14:textId="77777777" w:rsidR="007C3B1F" w:rsidRDefault="00000000">
            <w:pPr>
              <w:pStyle w:val="TableParagraph"/>
              <w:spacing w:before="32"/>
              <w:ind w:left="517" w:right="517"/>
              <w:jc w:val="center"/>
              <w:rPr>
                <w:sz w:val="18"/>
              </w:rPr>
            </w:pPr>
            <w:r>
              <w:rPr>
                <w:color w:val="2F2F2F"/>
                <w:spacing w:val="-5"/>
                <w:sz w:val="18"/>
              </w:rPr>
              <w:t>921</w:t>
            </w:r>
          </w:p>
        </w:tc>
        <w:tc>
          <w:tcPr>
            <w:tcW w:w="1459" w:type="dxa"/>
            <w:shd w:val="clear" w:color="auto" w:fill="D9E1F3"/>
          </w:tcPr>
          <w:p w14:paraId="370AC837" w14:textId="77777777" w:rsidR="007C3B1F" w:rsidRDefault="00000000">
            <w:pPr>
              <w:pStyle w:val="TableParagraph"/>
              <w:spacing w:before="32"/>
              <w:ind w:left="6"/>
              <w:jc w:val="center"/>
              <w:rPr>
                <w:sz w:val="18"/>
              </w:rPr>
            </w:pPr>
            <w:r>
              <w:rPr>
                <w:color w:val="2F2F2F"/>
                <w:sz w:val="18"/>
              </w:rPr>
              <w:t>0</w:t>
            </w:r>
          </w:p>
        </w:tc>
      </w:tr>
    </w:tbl>
    <w:p w14:paraId="76EBDDA4" w14:textId="77777777" w:rsidR="007C3B1F" w:rsidRDefault="00000000">
      <w:pPr>
        <w:pStyle w:val="BodyText"/>
        <w:spacing w:before="113"/>
        <w:ind w:left="130" w:right="541"/>
        <w:jc w:val="center"/>
      </w:pPr>
      <w:r>
        <w:t>Table</w:t>
      </w:r>
      <w:r>
        <w:rPr>
          <w:spacing w:val="-3"/>
        </w:rPr>
        <w:t xml:space="preserve"> </w:t>
      </w:r>
      <w:r>
        <w:t>2.1.1:</w:t>
      </w:r>
      <w:r>
        <w:rPr>
          <w:spacing w:val="-1"/>
        </w:rPr>
        <w:t xml:space="preserve"> </w:t>
      </w:r>
      <w:r>
        <w:t>The</w:t>
      </w:r>
      <w:r>
        <w:rPr>
          <w:spacing w:val="-4"/>
        </w:rPr>
        <w:t xml:space="preserve"> </w:t>
      </w:r>
      <w:r>
        <w:t>DH</w:t>
      </w:r>
      <w:r>
        <w:rPr>
          <w:spacing w:val="-5"/>
        </w:rPr>
        <w:t xml:space="preserve"> </w:t>
      </w:r>
      <w:r>
        <w:t>Parameters</w:t>
      </w:r>
      <w:r>
        <w:rPr>
          <w:spacing w:val="-5"/>
        </w:rPr>
        <w:t xml:space="preserve"> </w:t>
      </w:r>
      <w:r>
        <w:t>for</w:t>
      </w:r>
      <w:r>
        <w:rPr>
          <w:spacing w:val="-5"/>
        </w:rPr>
        <w:t xml:space="preserve"> </w:t>
      </w:r>
      <w:r>
        <w:t xml:space="preserve">UR3e </w:t>
      </w:r>
      <w:r>
        <w:rPr>
          <w:spacing w:val="-4"/>
        </w:rPr>
        <w:t>[87]</w:t>
      </w:r>
    </w:p>
    <w:p w14:paraId="51A2D6DC" w14:textId="77777777" w:rsidR="007C3B1F" w:rsidRDefault="007C3B1F">
      <w:pPr>
        <w:pStyle w:val="BodyText"/>
        <w:spacing w:before="6"/>
        <w:rPr>
          <w:sz w:val="19"/>
        </w:rPr>
      </w:pPr>
    </w:p>
    <w:p w14:paraId="6F19A08B" w14:textId="77777777" w:rsidR="007C3B1F" w:rsidRDefault="00000000">
      <w:pPr>
        <w:pStyle w:val="BodyText"/>
        <w:spacing w:line="276" w:lineRule="auto"/>
        <w:ind w:left="200" w:right="616"/>
        <w:jc w:val="both"/>
      </w:pPr>
      <w:r>
        <w:t xml:space="preserve">These parameters will play an important role in defining the kinematic chain digitally for ROS using the URDF and </w:t>
      </w:r>
      <w:proofErr w:type="spellStart"/>
      <w:r>
        <w:t>Xacro</w:t>
      </w:r>
      <w:proofErr w:type="spellEnd"/>
      <w:r>
        <w:t xml:space="preserve"> files in later chapters.</w:t>
      </w:r>
    </w:p>
    <w:p w14:paraId="4530E08B" w14:textId="77777777" w:rsidR="007C3B1F" w:rsidRDefault="007C3B1F">
      <w:pPr>
        <w:pStyle w:val="BodyText"/>
        <w:spacing w:before="5"/>
        <w:rPr>
          <w:sz w:val="16"/>
        </w:rPr>
      </w:pPr>
    </w:p>
    <w:p w14:paraId="7F230BA2" w14:textId="77777777" w:rsidR="007C3B1F" w:rsidRDefault="00000000">
      <w:pPr>
        <w:pStyle w:val="Heading1"/>
        <w:numPr>
          <w:ilvl w:val="2"/>
          <w:numId w:val="20"/>
        </w:numPr>
        <w:tabs>
          <w:tab w:val="left" w:pos="866"/>
        </w:tabs>
        <w:ind w:left="866" w:hanging="666"/>
      </w:pPr>
      <w:r>
        <w:rPr>
          <w:noProof/>
        </w:rPr>
        <mc:AlternateContent>
          <mc:Choice Requires="wps">
            <w:drawing>
              <wp:anchor distT="0" distB="0" distL="0" distR="0" simplePos="0" relativeHeight="487605248" behindDoc="1" locked="0" layoutInCell="1" allowOverlap="1" wp14:anchorId="776424F6" wp14:editId="57EAEE92">
                <wp:simplePos x="0" y="0"/>
                <wp:positionH relativeFrom="page">
                  <wp:posOffset>896416</wp:posOffset>
                </wp:positionH>
                <wp:positionV relativeFrom="paragraph">
                  <wp:posOffset>225879</wp:posOffset>
                </wp:positionV>
                <wp:extent cx="5769610" cy="9525"/>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AB4A964" id="Graphic 95" o:spid="_x0000_s1026" style="position:absolute;margin-left:70.6pt;margin-top:17.8pt;width:454.3pt;height:.75pt;z-index:-15711232;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spacing w:val="-2"/>
        </w:rPr>
        <w:t>TRANSFORMATIONS</w:t>
      </w:r>
    </w:p>
    <w:p w14:paraId="7E824F91" w14:textId="77777777" w:rsidR="007C3B1F" w:rsidRDefault="00000000">
      <w:pPr>
        <w:pStyle w:val="BodyText"/>
        <w:spacing w:before="102"/>
        <w:ind w:left="200"/>
        <w:jc w:val="both"/>
      </w:pPr>
      <w:r>
        <w:t>A</w:t>
      </w:r>
      <w:r>
        <w:rPr>
          <w:spacing w:val="8"/>
        </w:rPr>
        <w:t xml:space="preserve"> </w:t>
      </w:r>
      <w:r>
        <w:t>transformation</w:t>
      </w:r>
      <w:r>
        <w:rPr>
          <w:spacing w:val="8"/>
        </w:rPr>
        <w:t xml:space="preserve"> </w:t>
      </w:r>
      <w:r>
        <w:t>matrix</w:t>
      </w:r>
      <w:r>
        <w:rPr>
          <w:spacing w:val="9"/>
        </w:rPr>
        <w:t xml:space="preserve"> </w:t>
      </w:r>
      <w:r>
        <w:t>combines</w:t>
      </w:r>
      <w:r>
        <w:rPr>
          <w:spacing w:val="12"/>
        </w:rPr>
        <w:t xml:space="preserve"> </w:t>
      </w:r>
      <w:r>
        <w:t>rotation</w:t>
      </w:r>
      <w:r>
        <w:rPr>
          <w:spacing w:val="11"/>
        </w:rPr>
        <w:t xml:space="preserve"> </w:t>
      </w:r>
      <w:r>
        <w:t>and</w:t>
      </w:r>
      <w:r>
        <w:rPr>
          <w:spacing w:val="8"/>
        </w:rPr>
        <w:t xml:space="preserve"> </w:t>
      </w:r>
      <w:r>
        <w:t>translation</w:t>
      </w:r>
      <w:r>
        <w:rPr>
          <w:spacing w:val="11"/>
        </w:rPr>
        <w:t xml:space="preserve"> </w:t>
      </w:r>
      <w:r>
        <w:t>between</w:t>
      </w:r>
      <w:r>
        <w:rPr>
          <w:spacing w:val="11"/>
        </w:rPr>
        <w:t xml:space="preserve"> </w:t>
      </w:r>
      <w:r>
        <w:t>frames</w:t>
      </w:r>
      <w:r>
        <w:rPr>
          <w:spacing w:val="12"/>
        </w:rPr>
        <w:t xml:space="preserve"> </w:t>
      </w:r>
      <w:r>
        <w:t>in</w:t>
      </w:r>
      <w:r>
        <w:rPr>
          <w:spacing w:val="8"/>
        </w:rPr>
        <w:t xml:space="preserve"> </w:t>
      </w:r>
      <w:r>
        <w:t>a</w:t>
      </w:r>
      <w:r>
        <w:rPr>
          <w:spacing w:val="4"/>
        </w:rPr>
        <w:t xml:space="preserve"> </w:t>
      </w:r>
      <w:r>
        <w:rPr>
          <w:rFonts w:ascii="Cambria Math" w:eastAsia="Cambria Math"/>
        </w:rPr>
        <w:t>4𝑥4</w:t>
      </w:r>
      <w:r>
        <w:rPr>
          <w:rFonts w:ascii="Cambria Math" w:eastAsia="Cambria Math"/>
          <w:spacing w:val="-5"/>
        </w:rPr>
        <w:t xml:space="preserve"> </w:t>
      </w:r>
      <w:r>
        <w:t>matrix,</w:t>
      </w:r>
      <w:r>
        <w:rPr>
          <w:spacing w:val="10"/>
        </w:rPr>
        <w:t xml:space="preserve"> </w:t>
      </w:r>
      <w:proofErr w:type="gramStart"/>
      <w:r>
        <w:rPr>
          <w:spacing w:val="-2"/>
        </w:rPr>
        <w:t>where</w:t>
      </w:r>
      <w:proofErr w:type="gramEnd"/>
    </w:p>
    <w:p w14:paraId="6833687B" w14:textId="77777777" w:rsidR="007C3B1F" w:rsidRDefault="00000000">
      <w:pPr>
        <w:pStyle w:val="BodyText"/>
        <w:spacing w:before="48"/>
        <w:ind w:left="214"/>
        <w:jc w:val="both"/>
      </w:pPr>
      <w:r>
        <w:rPr>
          <w:noProof/>
        </w:rPr>
        <mc:AlternateContent>
          <mc:Choice Requires="wps">
            <w:drawing>
              <wp:anchor distT="0" distB="0" distL="0" distR="0" simplePos="0" relativeHeight="484927488" behindDoc="1" locked="0" layoutInCell="1" allowOverlap="1" wp14:anchorId="6ACF44F5" wp14:editId="2C9556C1">
                <wp:simplePos x="0" y="0"/>
                <wp:positionH relativeFrom="page">
                  <wp:posOffset>920800</wp:posOffset>
                </wp:positionH>
                <wp:positionV relativeFrom="paragraph">
                  <wp:posOffset>114552</wp:posOffset>
                </wp:positionV>
                <wp:extent cx="69850" cy="1022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02235"/>
                        </a:xfrm>
                        <a:prstGeom prst="rect">
                          <a:avLst/>
                        </a:prstGeom>
                      </wps:spPr>
                      <wps:txbx>
                        <w:txbxContent>
                          <w:p w14:paraId="180759EC"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wps:txbx>
                      <wps:bodyPr wrap="square" lIns="0" tIns="0" rIns="0" bIns="0" rtlCol="0">
                        <a:noAutofit/>
                      </wps:bodyPr>
                    </wps:wsp>
                  </a:graphicData>
                </a:graphic>
              </wp:anchor>
            </w:drawing>
          </mc:Choice>
          <mc:Fallback>
            <w:pict>
              <v:shape w14:anchorId="6ACF44F5" id="Textbox 96" o:spid="_x0000_s1073" type="#_x0000_t202" style="position:absolute;left:0;text-align:left;margin-left:72.5pt;margin-top:9pt;width:5.5pt;height:8.05pt;z-index:-1838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k+lwEAACEDAAAOAAAAZHJzL2Uyb0RvYy54bWysUsGO0zAQvSPxD5bvNGlXu1qipitgBUJa&#10;AdIuH+A6dmMRe8yM26R/z9hNWwQ3xGU89oyf33vj9cPkB3EwSA5CK5eLWgoTNHQu7Fr5/eXjm3sp&#10;KKnQqQGCaeXRkHzYvH61HmNjVtDD0BkUDBKoGWMr+5RiU1Wke+MVLSCawEUL6FXiLe6qDtXI6H6o&#10;VnV9V42AXUTQhohPH09FuSn41hqdvlpLJomhlcwtlYglbnOsNmvV7FDF3umZhvoHFl65wI9eoB5V&#10;UmKP7i8o7zQCgU0LDb4Ca502RQOrWdZ/qHnuVTRFC5tD8WIT/T9Y/eXwHL+hSNN7mHiARQTFJ9A/&#10;iL2pxkjN3JM9pYa4OwudLPq8sgTBF9nb48VPMyWh+fDu7f0tFzRXlvVqdXOb7a6udyNS+mTAi5y0&#10;Enla5X11eKJ0aj23zFROr2ceadpOwnWMfJNR89EWuiNLGXmaraSfe4VGiuFzYLvy6M8JnpPtOcE0&#10;fIDyQbKiAO/2CawrDK64MwOeQ9Ew/5k86N/3pev6sze/AAAA//8DAFBLAwQUAAYACAAAACEAzhYg&#10;i90AAAAJAQAADwAAAGRycy9kb3ducmV2LnhtbExPQU7DMBC8I/EHa5G4UafQRiXEqSoEJ6SqaThw&#10;dOJtYjVeh9htw+/ZnuC0M5rR7Ey+nlwvzjgG60nBfJaAQGq8sdQq+KzeH1YgQtRkdO8JFfxggHVx&#10;e5PrzPgLlXjex1ZwCIVMK+hiHDIpQ9Oh02HmByTWDn50OjIdW2lGfeFw18vHJEml05b4Q6cHfO2w&#10;Oe5PTsHmi8o3+72td+WhtFX1nNBHelTq/m7avICIOMU/M1zrc3UouFPtT2SC6JkvlrwlMljxvRqW&#10;KYNawdNiDrLI5f8FxS8AAAD//wMAUEsBAi0AFAAGAAgAAAAhALaDOJL+AAAA4QEAABMAAAAAAAAA&#10;AAAAAAAAAAAAAFtDb250ZW50X1R5cGVzXS54bWxQSwECLQAUAAYACAAAACEAOP0h/9YAAACUAQAA&#10;CwAAAAAAAAAAAAAAAAAvAQAAX3JlbHMvLnJlbHNQSwECLQAUAAYACAAAACEA39LZPpcBAAAhAwAA&#10;DgAAAAAAAAAAAAAAAAAuAgAAZHJzL2Uyb0RvYy54bWxQSwECLQAUAAYACAAAACEAzhYgi90AAAAJ&#10;AQAADwAAAAAAAAAAAAAAAADxAwAAZHJzL2Rvd25yZXYueG1sUEsFBgAAAAAEAAQA8wAAAPsEAAAA&#10;AA==&#10;" filled="f" stroked="f">
                <v:textbox inset="0,0,0,0">
                  <w:txbxContent>
                    <w:p w14:paraId="180759EC"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v:textbox>
                <w10:wrap anchorx="page"/>
              </v:shape>
            </w:pict>
          </mc:Fallback>
        </mc:AlternateContent>
      </w:r>
      <w:r>
        <w:rPr>
          <w:rFonts w:ascii="Cambria Math" w:eastAsia="Cambria Math"/>
          <w:vertAlign w:val="superscript"/>
        </w:rPr>
        <w:t>𝐴</w:t>
      </w:r>
      <w:r>
        <w:rPr>
          <w:rFonts w:ascii="Cambria Math" w:eastAsia="Cambria Math"/>
        </w:rPr>
        <w:t>𝑇</w:t>
      </w:r>
      <w:r>
        <w:rPr>
          <w:rFonts w:ascii="Cambria Math" w:eastAsia="Cambria Math"/>
          <w:spacing w:val="3"/>
        </w:rPr>
        <w:t xml:space="preserve"> </w:t>
      </w:r>
      <w:r>
        <w:t>is</w:t>
      </w:r>
      <w:r>
        <w:rPr>
          <w:spacing w:val="-1"/>
        </w:rPr>
        <w:t xml:space="preserve"> </w:t>
      </w:r>
      <w:r>
        <w:t>the</w:t>
      </w:r>
      <w:r>
        <w:rPr>
          <w:spacing w:val="-3"/>
        </w:rPr>
        <w:t xml:space="preserve"> </w:t>
      </w:r>
      <w:r>
        <w:t>transform</w:t>
      </w:r>
      <w:r>
        <w:rPr>
          <w:spacing w:val="-3"/>
        </w:rPr>
        <w:t xml:space="preserve"> </w:t>
      </w:r>
      <w:r>
        <w:t>matrix</w:t>
      </w:r>
      <w:r>
        <w:rPr>
          <w:spacing w:val="-3"/>
        </w:rPr>
        <w:t xml:space="preserve"> </w:t>
      </w:r>
      <w:r>
        <w:t>of</w:t>
      </w:r>
      <w:r>
        <w:rPr>
          <w:spacing w:val="-2"/>
        </w:rPr>
        <w:t xml:space="preserve"> </w:t>
      </w:r>
      <w:r>
        <w:t>{B}</w:t>
      </w:r>
      <w:r>
        <w:rPr>
          <w:spacing w:val="1"/>
        </w:rPr>
        <w:t xml:space="preserve"> </w:t>
      </w:r>
      <w:r>
        <w:t>relative</w:t>
      </w:r>
      <w:r>
        <w:rPr>
          <w:spacing w:val="-3"/>
        </w:rPr>
        <w:t xml:space="preserve"> </w:t>
      </w:r>
      <w:r>
        <w:t>to {A}</w:t>
      </w:r>
      <w:r>
        <w:rPr>
          <w:spacing w:val="-4"/>
        </w:rPr>
        <w:t xml:space="preserve"> </w:t>
      </w:r>
      <w:r>
        <w:t>and</w:t>
      </w:r>
      <w:r>
        <w:rPr>
          <w:spacing w:val="-2"/>
        </w:rPr>
        <w:t xml:space="preserve"> </w:t>
      </w:r>
      <w:r>
        <w:t>has</w:t>
      </w:r>
      <w:r>
        <w:rPr>
          <w:spacing w:val="-1"/>
        </w:rPr>
        <w:t xml:space="preserve"> </w:t>
      </w:r>
      <w:r>
        <w:t>the</w:t>
      </w:r>
      <w:r>
        <w:rPr>
          <w:spacing w:val="-1"/>
        </w:rPr>
        <w:t xml:space="preserve"> </w:t>
      </w:r>
      <w:r>
        <w:t>following</w:t>
      </w:r>
      <w:r>
        <w:rPr>
          <w:spacing w:val="-3"/>
        </w:rPr>
        <w:t xml:space="preserve"> </w:t>
      </w:r>
      <w:r>
        <w:rPr>
          <w:spacing w:val="-2"/>
        </w:rPr>
        <w:t>formula:</w:t>
      </w:r>
    </w:p>
    <w:p w14:paraId="173C2BCD" w14:textId="77777777" w:rsidR="007C3B1F" w:rsidRDefault="007C3B1F">
      <w:pPr>
        <w:pStyle w:val="BodyText"/>
        <w:spacing w:before="9"/>
        <w:rPr>
          <w:sz w:val="12"/>
        </w:rPr>
      </w:pPr>
    </w:p>
    <w:p w14:paraId="7A690746" w14:textId="77777777" w:rsidR="007C3B1F" w:rsidRDefault="007C3B1F">
      <w:pPr>
        <w:rPr>
          <w:sz w:val="12"/>
        </w:rPr>
        <w:sectPr w:rsidR="007C3B1F">
          <w:pgSz w:w="11910" w:h="16840"/>
          <w:pgMar w:top="1060" w:right="820" w:bottom="1540" w:left="1240" w:header="863" w:footer="1345" w:gutter="0"/>
          <w:cols w:space="720"/>
        </w:sectPr>
      </w:pPr>
    </w:p>
    <w:p w14:paraId="2A49044A" w14:textId="77777777" w:rsidR="007C3B1F" w:rsidRDefault="00000000">
      <w:pPr>
        <w:spacing w:before="73" w:line="160" w:lineRule="exact"/>
        <w:jc w:val="right"/>
        <w:rPr>
          <w:rFonts w:ascii="Cambria Math" w:eastAsia="Cambria Math"/>
          <w:sz w:val="16"/>
        </w:rPr>
      </w:pPr>
      <w:r>
        <w:rPr>
          <w:rFonts w:ascii="Cambria Math" w:eastAsia="Cambria Math"/>
          <w:spacing w:val="-10"/>
          <w:w w:val="105"/>
          <w:sz w:val="16"/>
        </w:rPr>
        <w:t>𝐴</w:t>
      </w:r>
    </w:p>
    <w:p w14:paraId="4E364819" w14:textId="77777777" w:rsidR="007C3B1F" w:rsidRDefault="00000000">
      <w:pPr>
        <w:spacing w:line="176" w:lineRule="exact"/>
        <w:jc w:val="right"/>
        <w:rPr>
          <w:rFonts w:ascii="Cambria Math" w:eastAsia="Cambria Math"/>
          <w:sz w:val="16"/>
        </w:rPr>
      </w:pPr>
      <w:r>
        <w:rPr>
          <w:noProof/>
        </w:rPr>
        <mc:AlternateContent>
          <mc:Choice Requires="wps">
            <w:drawing>
              <wp:anchor distT="0" distB="0" distL="0" distR="0" simplePos="0" relativeHeight="484928000" behindDoc="1" locked="0" layoutInCell="1" allowOverlap="1" wp14:anchorId="782DE561" wp14:editId="13C5AE15">
                <wp:simplePos x="0" y="0"/>
                <wp:positionH relativeFrom="page">
                  <wp:posOffset>3114167</wp:posOffset>
                </wp:positionH>
                <wp:positionV relativeFrom="paragraph">
                  <wp:posOffset>66654</wp:posOffset>
                </wp:positionV>
                <wp:extent cx="69850" cy="10223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02235"/>
                        </a:xfrm>
                        <a:prstGeom prst="rect">
                          <a:avLst/>
                        </a:prstGeom>
                      </wps:spPr>
                      <wps:txbx>
                        <w:txbxContent>
                          <w:p w14:paraId="4EA501A2"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wps:txbx>
                      <wps:bodyPr wrap="square" lIns="0" tIns="0" rIns="0" bIns="0" rtlCol="0">
                        <a:noAutofit/>
                      </wps:bodyPr>
                    </wps:wsp>
                  </a:graphicData>
                </a:graphic>
              </wp:anchor>
            </w:drawing>
          </mc:Choice>
          <mc:Fallback>
            <w:pict>
              <v:shape w14:anchorId="782DE561" id="Textbox 97" o:spid="_x0000_s1074" type="#_x0000_t202" style="position:absolute;left:0;text-align:left;margin-left:245.2pt;margin-top:5.25pt;width:5.5pt;height:8.05pt;z-index:-1838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6xlwEAACEDAAAOAAAAZHJzL2Uyb0RvYy54bWysUsGO0zAQvSPxD5bvNGlhV0vUdAWsQEgr&#10;WGnhA1zHbixij5lxm/TvGbtpi+CGuIzHnvHze2+8vp/8IA4GyUFo5XJRS2GChs6FXSu/f/v46k4K&#10;Sip0aoBgWnk0JO83L1+sx9iYFfQwdAYFgwRqxtjKPqXYVBXp3nhFC4gmcNECepV4i7uqQzUyuh+q&#10;VV3fViNgFxG0IeLTh1NRbgq+tUanr9aSSWJoJXNLJWKJ2xyrzVo1O1Sxd3qmof6BhVcu8KMXqAeV&#10;lNij+wvKO41AYNNCg6/AWqdN0cBqlvUfap57FU3RwuZQvNhE/w9Wfzk8xycUaXoPEw+wiKD4CPoH&#10;sTfVGKmZe7Kn1BB3Z6GTRZ9XliD4Int7vPhppiQ0H96+vbvhgubKsl6tXt9ku6vr3YiUPhnwIiet&#10;RJ5WeV8dHimdWs8tM5XT65lHmraTcB0jv8mo+WgL3ZGljDzNVtLPvUIjxfA5sF159OcEz8n2nGAa&#10;PkD5IFlRgHf7BNYVBlfcmQHPoWiY/0we9O/70nX92ZtfAAAA//8DAFBLAwQUAAYACAAAACEAK4cP&#10;qd4AAAAJAQAADwAAAGRycy9kb3ducmV2LnhtbEyPwU7DMAyG70h7h8iTuLFk01ax0nSaEJyQEF05&#10;cEwbr63WOKXJtvL2mBM72v+n35+z3eR6ccExdJ40LBcKBFLtbUeNhs/y9eERRIiGrOk9oYYfDLDL&#10;Z3eZSa2/UoGXQ2wEl1BIjYY2xiGVMtQtOhMWfkDi7OhHZyKPYyPtaK5c7nq5UiqRznTEF1oz4HOL&#10;9elwdhr2X1S8dN/v1UdxLLqy3Cp6S05a38+n/ROIiFP8h+FPn9UhZ6fKn8kG0WtYb9WaUQ7UBgQD&#10;G7XkRaVhlSQg80zefpD/AgAA//8DAFBLAQItABQABgAIAAAAIQC2gziS/gAAAOEBAAATAAAAAAAA&#10;AAAAAAAAAAAAAABbQ29udGVudF9UeXBlc10ueG1sUEsBAi0AFAAGAAgAAAAhADj9If/WAAAAlAEA&#10;AAsAAAAAAAAAAAAAAAAALwEAAF9yZWxzLy5yZWxzUEsBAi0AFAAGAAgAAAAhAEvd7rGXAQAAIQMA&#10;AA4AAAAAAAAAAAAAAAAALgIAAGRycy9lMm9Eb2MueG1sUEsBAi0AFAAGAAgAAAAhACuHD6neAAAA&#10;CQEAAA8AAAAAAAAAAAAAAAAA8QMAAGRycy9kb3ducmV2LnhtbFBLBQYAAAAABAAEAPMAAAD8BAAA&#10;AAA=&#10;" filled="f" stroked="f">
                <v:textbox inset="0,0,0,0">
                  <w:txbxContent>
                    <w:p w14:paraId="4EA501A2"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v:textbox>
                <w10:wrap anchorx="page"/>
              </v:shape>
            </w:pict>
          </mc:Fallback>
        </mc:AlternateContent>
      </w:r>
      <w:r>
        <w:rPr>
          <w:rFonts w:ascii="Cambria Math" w:eastAsia="Cambria Math"/>
          <w:w w:val="105"/>
          <w:vertAlign w:val="superscript"/>
        </w:rPr>
        <w:t>𝐴</w:t>
      </w:r>
      <w:r>
        <w:rPr>
          <w:rFonts w:ascii="Cambria Math" w:eastAsia="Cambria Math"/>
          <w:w w:val="105"/>
        </w:rPr>
        <w:t>𝑇</w:t>
      </w:r>
      <w:r>
        <w:rPr>
          <w:rFonts w:ascii="Cambria Math" w:eastAsia="Cambria Math"/>
          <w:spacing w:val="14"/>
          <w:w w:val="105"/>
        </w:rPr>
        <w:t xml:space="preserve"> </w:t>
      </w:r>
      <w:r>
        <w:rPr>
          <w:rFonts w:ascii="Cambria Math" w:eastAsia="Cambria Math"/>
          <w:w w:val="105"/>
        </w:rPr>
        <w:t>=</w:t>
      </w:r>
      <w:r>
        <w:rPr>
          <w:rFonts w:ascii="Cambria Math" w:eastAsia="Cambria Math"/>
          <w:spacing w:val="57"/>
          <w:w w:val="105"/>
        </w:rPr>
        <w:t xml:space="preserve"> </w:t>
      </w:r>
      <w:r>
        <w:rPr>
          <w:rFonts w:ascii="Cambria Math" w:eastAsia="Cambria Math"/>
          <w:w w:val="105"/>
        </w:rPr>
        <w:t>[</w:t>
      </w:r>
      <w:r>
        <w:rPr>
          <w:rFonts w:ascii="Cambria Math" w:eastAsia="Cambria Math"/>
          <w:spacing w:val="55"/>
          <w:w w:val="105"/>
        </w:rPr>
        <w:t xml:space="preserve"> </w:t>
      </w:r>
      <w:r>
        <w:rPr>
          <w:rFonts w:ascii="Cambria Math" w:eastAsia="Cambria Math"/>
          <w:spacing w:val="-10"/>
          <w:w w:val="105"/>
          <w:position w:val="6"/>
          <w:sz w:val="16"/>
        </w:rPr>
        <w:t>𝐵</w:t>
      </w:r>
    </w:p>
    <w:p w14:paraId="1378D049" w14:textId="77777777" w:rsidR="007C3B1F" w:rsidRDefault="00000000">
      <w:pPr>
        <w:spacing w:before="101" w:line="308" w:lineRule="exact"/>
        <w:ind w:left="434"/>
        <w:rPr>
          <w:rFonts w:ascii="Cambria Math" w:eastAsia="Cambria Math"/>
        </w:rPr>
      </w:pPr>
      <w:r>
        <w:br w:type="column"/>
      </w:r>
      <w:r>
        <w:rPr>
          <w:rFonts w:ascii="Cambria Math" w:eastAsia="Cambria Math"/>
          <w:vertAlign w:val="superscript"/>
        </w:rPr>
        <w:t>𝐴</w:t>
      </w:r>
      <w:r>
        <w:rPr>
          <w:rFonts w:ascii="Cambria Math" w:eastAsia="Cambria Math"/>
          <w:position w:val="5"/>
        </w:rPr>
        <w:t>𝑃</w:t>
      </w:r>
      <w:r>
        <w:rPr>
          <w:rFonts w:ascii="Cambria Math" w:eastAsia="Cambria Math"/>
          <w:sz w:val="16"/>
        </w:rPr>
        <w:t>𝐵𝑂𝑅𝐺</w:t>
      </w:r>
      <w:r>
        <w:rPr>
          <w:rFonts w:ascii="Cambria Math" w:eastAsia="Cambria Math"/>
          <w:spacing w:val="-13"/>
          <w:sz w:val="16"/>
        </w:rPr>
        <w:t xml:space="preserve"> </w:t>
      </w:r>
      <w:r>
        <w:rPr>
          <w:rFonts w:ascii="Cambria Math" w:eastAsia="Cambria Math"/>
          <w:spacing w:val="-10"/>
          <w:position w:val="-5"/>
        </w:rPr>
        <w:t>]</w:t>
      </w:r>
    </w:p>
    <w:p w14:paraId="1CDB34E6" w14:textId="77777777" w:rsidR="007C3B1F" w:rsidRDefault="007C3B1F">
      <w:pPr>
        <w:spacing w:line="308" w:lineRule="exact"/>
        <w:rPr>
          <w:rFonts w:ascii="Cambria Math" w:eastAsia="Cambria Math"/>
        </w:rPr>
        <w:sectPr w:rsidR="007C3B1F">
          <w:type w:val="continuous"/>
          <w:pgSz w:w="11910" w:h="16840"/>
          <w:pgMar w:top="1420" w:right="820" w:bottom="1540" w:left="1240" w:header="863" w:footer="1345" w:gutter="0"/>
          <w:cols w:num="2" w:space="720" w:equalWidth="0">
            <w:col w:w="4549" w:space="40"/>
            <w:col w:w="5261"/>
          </w:cols>
        </w:sectPr>
      </w:pPr>
    </w:p>
    <w:p w14:paraId="20890DC2" w14:textId="77777777" w:rsidR="007C3B1F" w:rsidRDefault="00000000">
      <w:pPr>
        <w:pStyle w:val="BodyText"/>
        <w:tabs>
          <w:tab w:val="left" w:pos="960"/>
        </w:tabs>
        <w:spacing w:line="221" w:lineRule="exact"/>
        <w:ind w:right="98"/>
        <w:jc w:val="center"/>
        <w:rPr>
          <w:rFonts w:ascii="Cambria Math"/>
        </w:rPr>
      </w:pPr>
      <w:r>
        <w:rPr>
          <w:noProof/>
        </w:rPr>
        <mc:AlternateContent>
          <mc:Choice Requires="wps">
            <w:drawing>
              <wp:anchor distT="0" distB="0" distL="0" distR="0" simplePos="0" relativeHeight="15748096" behindDoc="0" locked="0" layoutInCell="1" allowOverlap="1" wp14:anchorId="21B40837" wp14:editId="12ABDC62">
                <wp:simplePos x="0" y="0"/>
                <wp:positionH relativeFrom="page">
                  <wp:posOffset>3676522</wp:posOffset>
                </wp:positionH>
                <wp:positionV relativeFrom="paragraph">
                  <wp:posOffset>-172108</wp:posOffset>
                </wp:positionV>
                <wp:extent cx="89535" cy="14033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40335"/>
                        </a:xfrm>
                        <a:prstGeom prst="rect">
                          <a:avLst/>
                        </a:prstGeom>
                      </wps:spPr>
                      <wps:txbx>
                        <w:txbxContent>
                          <w:p w14:paraId="4E0D1A2D" w14:textId="77777777" w:rsidR="007C3B1F" w:rsidRDefault="00000000">
                            <w:pPr>
                              <w:spacing w:line="221" w:lineRule="exact"/>
                              <w:rPr>
                                <w:rFonts w:ascii="Cambria Math" w:eastAsia="Cambria Math"/>
                              </w:rPr>
                            </w:pPr>
                            <w:r>
                              <w:rPr>
                                <w:rFonts w:ascii="Cambria Math" w:eastAsia="Cambria Math"/>
                                <w:spacing w:val="-10"/>
                              </w:rPr>
                              <w:t>𝑅</w:t>
                            </w:r>
                          </w:p>
                        </w:txbxContent>
                      </wps:txbx>
                      <wps:bodyPr wrap="square" lIns="0" tIns="0" rIns="0" bIns="0" rtlCol="0">
                        <a:noAutofit/>
                      </wps:bodyPr>
                    </wps:wsp>
                  </a:graphicData>
                </a:graphic>
              </wp:anchor>
            </w:drawing>
          </mc:Choice>
          <mc:Fallback>
            <w:pict>
              <v:shape w14:anchorId="21B40837" id="Textbox 98" o:spid="_x0000_s1075" type="#_x0000_t202" style="position:absolute;left:0;text-align:left;margin-left:289.5pt;margin-top:-13.55pt;width:7.05pt;height:11.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NWZlgEAACEDAAAOAAAAZHJzL2Uyb0RvYy54bWysUsFuEzEQvSPxD5bvZDctRWWVTQVUIKQK&#10;KpV+gOO1sxZrj5lxspu/Z+xsEgS3ios9nhk/v/fGq7vJD2JvkByEVi4XtRQmaOhc2Lby+cfnN7dS&#10;UFKhUwME08qDIXm3fv1qNcbGXEEPQ2dQMEigZoyt7FOKTVWR7o1XtIBoAhctoFeJj7itOlQjo/uh&#10;uqrrd9UI2EUEbYg4e38synXBt9bo9N1aMkkMrWRuqaxY1k1eq/VKNVtUsXd6pqFewMIrF/jRM9S9&#10;Skrs0P0D5Z1GILBpocFXYK3TpmhgNcv6LzVPvYqmaGFzKJ5tov8Hq7/tn+IjijR9hIkHWERQfAD9&#10;k9ibaozUzD3ZU2qIu7PQyaLPO0sQfJG9PZz9NFMSmpO372+ub6TQXFm+ra85zpCXuxEpfTHgRQ5a&#10;iTyt8r7aP1A6tp5aZirH1zOPNG0m4TpGLqg5tYHuwFJGnmYr6ddOoZFi+BrYrjz6U4CnYHMKMA2f&#10;oHyQrCjAh10C6wqDC+7MgOdQNMx/Jg/6z3Ppuvzs9W8AAAD//wMAUEsDBBQABgAIAAAAIQBSwOMx&#10;4QAAAAoBAAAPAAAAZHJzL2Rvd25yZXYueG1sTI/BTsMwEETvSPyDtZW4tXaL0pI0TlUhOCEh0nDg&#10;6MRuYjVeh9htw9+znMptd2c0+ybfTa5nFzMG61HCciGAGWy8tthK+Kxe50/AQlSoVe/RSPgxAXbF&#10;/V2uMu2vWJrLIbaMQjBkSkIX45BxHprOOBUWfjBI2tGPTkVax5brUV0p3PV8JcSaO2WRPnRqMM+d&#10;aU6Hs5Ow/8LyxX6/1x/lsbRVlQp8W5+kfJhN+y2waKZ4M8MfPqFDQUy1P6MOrJeQbFLqEiXMV5sl&#10;MHIk6SMNNV0SAbzI+f8KxS8AAAD//wMAUEsBAi0AFAAGAAgAAAAhALaDOJL+AAAA4QEAABMAAAAA&#10;AAAAAAAAAAAAAAAAAFtDb250ZW50X1R5cGVzXS54bWxQSwECLQAUAAYACAAAACEAOP0h/9YAAACU&#10;AQAACwAAAAAAAAAAAAAAAAAvAQAAX3JlbHMvLnJlbHNQSwECLQAUAAYACAAAACEA+YzVmZYBAAAh&#10;AwAADgAAAAAAAAAAAAAAAAAuAgAAZHJzL2Uyb0RvYy54bWxQSwECLQAUAAYACAAAACEAUsDjMeEA&#10;AAAKAQAADwAAAAAAAAAAAAAAAADwAwAAZHJzL2Rvd25yZXYueG1sUEsFBgAAAAAEAAQA8wAAAP4E&#10;AAAAAA==&#10;" filled="f" stroked="f">
                <v:textbox inset="0,0,0,0">
                  <w:txbxContent>
                    <w:p w14:paraId="4E0D1A2D" w14:textId="77777777" w:rsidR="007C3B1F" w:rsidRDefault="00000000">
                      <w:pPr>
                        <w:spacing w:line="221" w:lineRule="exact"/>
                        <w:rPr>
                          <w:rFonts w:ascii="Cambria Math" w:eastAsia="Cambria Math"/>
                        </w:rPr>
                      </w:pPr>
                      <w:r>
                        <w:rPr>
                          <w:rFonts w:ascii="Cambria Math" w:eastAsia="Cambria Math"/>
                          <w:spacing w:val="-10"/>
                        </w:rPr>
                        <w:t>𝑅</w:t>
                      </w:r>
                    </w:p>
                  </w:txbxContent>
                </v:textbox>
                <w10:wrap anchorx="page"/>
              </v:shape>
            </w:pict>
          </mc:Fallback>
        </mc:AlternateContent>
      </w:r>
      <w:r>
        <w:rPr>
          <w:rFonts w:ascii="Cambria Math"/>
        </w:rPr>
        <w:t>0</w:t>
      </w:r>
      <w:r>
        <w:rPr>
          <w:rFonts w:ascii="Cambria Math"/>
          <w:spacing w:val="-1"/>
        </w:rPr>
        <w:t xml:space="preserve"> </w:t>
      </w:r>
      <w:r>
        <w:rPr>
          <w:rFonts w:ascii="Cambria Math"/>
        </w:rPr>
        <w:t>0</w:t>
      </w:r>
      <w:r>
        <w:rPr>
          <w:rFonts w:ascii="Cambria Math"/>
          <w:spacing w:val="-1"/>
        </w:rPr>
        <w:t xml:space="preserve"> </w:t>
      </w:r>
      <w:r>
        <w:rPr>
          <w:rFonts w:ascii="Cambria Math"/>
          <w:spacing w:val="-10"/>
        </w:rPr>
        <w:t>0</w:t>
      </w:r>
      <w:r>
        <w:rPr>
          <w:rFonts w:ascii="Cambria Math"/>
        </w:rPr>
        <w:tab/>
      </w:r>
      <w:r>
        <w:rPr>
          <w:rFonts w:ascii="Cambria Math"/>
          <w:spacing w:val="-10"/>
        </w:rPr>
        <w:t>1</w:t>
      </w:r>
    </w:p>
    <w:p w14:paraId="44E199C7" w14:textId="77777777" w:rsidR="007C3B1F" w:rsidRDefault="007C3B1F">
      <w:pPr>
        <w:pStyle w:val="BodyText"/>
        <w:spacing w:before="2"/>
        <w:rPr>
          <w:rFonts w:ascii="Cambria Math"/>
          <w:sz w:val="11"/>
        </w:rPr>
      </w:pPr>
    </w:p>
    <w:p w14:paraId="1DD53A04" w14:textId="77777777" w:rsidR="007C3B1F" w:rsidRDefault="00000000">
      <w:pPr>
        <w:pStyle w:val="BodyText"/>
        <w:spacing w:before="57"/>
        <w:ind w:left="200"/>
      </w:pPr>
      <w:r>
        <w:t>Figure</w:t>
      </w:r>
      <w:r>
        <w:rPr>
          <w:spacing w:val="-13"/>
        </w:rPr>
        <w:t xml:space="preserve"> </w:t>
      </w:r>
      <w:r>
        <w:t>2.1.13</w:t>
      </w:r>
      <w:r>
        <w:rPr>
          <w:spacing w:val="-9"/>
        </w:rPr>
        <w:t xml:space="preserve"> </w:t>
      </w:r>
      <w:r>
        <w:t>shows</w:t>
      </w:r>
      <w:r>
        <w:rPr>
          <w:spacing w:val="-9"/>
        </w:rPr>
        <w:t xml:space="preserve"> </w:t>
      </w:r>
      <w:r>
        <w:t>the</w:t>
      </w:r>
      <w:r>
        <w:rPr>
          <w:spacing w:val="-12"/>
        </w:rPr>
        <w:t xml:space="preserve"> </w:t>
      </w:r>
      <w:r>
        <w:t>transform</w:t>
      </w:r>
      <w:r>
        <w:rPr>
          <w:spacing w:val="-10"/>
        </w:rPr>
        <w:t xml:space="preserve"> </w:t>
      </w:r>
      <w:r>
        <w:t>of</w:t>
      </w:r>
      <w:r>
        <w:rPr>
          <w:spacing w:val="-13"/>
        </w:rPr>
        <w:t xml:space="preserve"> </w:t>
      </w:r>
      <w:r>
        <w:t>{B}</w:t>
      </w:r>
      <w:r>
        <w:rPr>
          <w:spacing w:val="-9"/>
        </w:rPr>
        <w:t xml:space="preserve"> </w:t>
      </w:r>
      <w:r>
        <w:t>relative</w:t>
      </w:r>
      <w:r>
        <w:rPr>
          <w:spacing w:val="-12"/>
        </w:rPr>
        <w:t xml:space="preserve"> </w:t>
      </w:r>
      <w:r>
        <w:t>to</w:t>
      </w:r>
      <w:r>
        <w:rPr>
          <w:spacing w:val="-10"/>
        </w:rPr>
        <w:t xml:space="preserve"> </w:t>
      </w:r>
      <w:r>
        <w:t>{A},</w:t>
      </w:r>
      <w:r>
        <w:rPr>
          <w:spacing w:val="-10"/>
        </w:rPr>
        <w:t xml:space="preserve"> </w:t>
      </w:r>
      <w:r>
        <w:t>where</w:t>
      </w:r>
      <w:r>
        <w:rPr>
          <w:spacing w:val="-8"/>
        </w:rPr>
        <w:t xml:space="preserve"> </w:t>
      </w:r>
      <w:r>
        <w:t>the</w:t>
      </w:r>
      <w:r>
        <w:rPr>
          <w:spacing w:val="-12"/>
        </w:rPr>
        <w:t xml:space="preserve"> </w:t>
      </w:r>
      <w:r>
        <w:t>origin</w:t>
      </w:r>
      <w:r>
        <w:rPr>
          <w:spacing w:val="-12"/>
        </w:rPr>
        <w:t xml:space="preserve"> </w:t>
      </w:r>
      <w:r>
        <w:t>of</w:t>
      </w:r>
      <w:r>
        <w:rPr>
          <w:spacing w:val="-10"/>
        </w:rPr>
        <w:t xml:space="preserve"> </w:t>
      </w:r>
      <w:r>
        <w:t>{B}</w:t>
      </w:r>
      <w:r>
        <w:rPr>
          <w:spacing w:val="-9"/>
        </w:rPr>
        <w:t xml:space="preserve"> </w:t>
      </w:r>
      <w:r>
        <w:t>is</w:t>
      </w:r>
      <w:r>
        <w:rPr>
          <w:spacing w:val="-13"/>
        </w:rPr>
        <w:t xml:space="preserve"> </w:t>
      </w:r>
      <w:r>
        <w:t>offset</w:t>
      </w:r>
      <w:r>
        <w:rPr>
          <w:spacing w:val="-8"/>
        </w:rPr>
        <w:t xml:space="preserve"> </w:t>
      </w:r>
      <w:r>
        <w:t>from</w:t>
      </w:r>
      <w:r>
        <w:rPr>
          <w:spacing w:val="-9"/>
        </w:rPr>
        <w:t xml:space="preserve"> </w:t>
      </w:r>
      <w:r>
        <w:t>the</w:t>
      </w:r>
      <w:r>
        <w:rPr>
          <w:spacing w:val="-11"/>
        </w:rPr>
        <w:t xml:space="preserve"> </w:t>
      </w:r>
      <w:proofErr w:type="gramStart"/>
      <w:r>
        <w:rPr>
          <w:spacing w:val="-2"/>
        </w:rPr>
        <w:t>origin</w:t>
      </w:r>
      <w:proofErr w:type="gramEnd"/>
    </w:p>
    <w:p w14:paraId="181F7350" w14:textId="77777777" w:rsidR="007C3B1F" w:rsidRDefault="007C3B1F">
      <w:pPr>
        <w:sectPr w:rsidR="007C3B1F">
          <w:type w:val="continuous"/>
          <w:pgSz w:w="11910" w:h="16840"/>
          <w:pgMar w:top="1420" w:right="820" w:bottom="1540" w:left="1240" w:header="863" w:footer="1345" w:gutter="0"/>
          <w:cols w:space="720"/>
        </w:sectPr>
      </w:pPr>
    </w:p>
    <w:p w14:paraId="09977EF6" w14:textId="77777777" w:rsidR="007C3B1F" w:rsidRDefault="00000000">
      <w:pPr>
        <w:pStyle w:val="BodyText"/>
        <w:spacing w:before="46"/>
        <w:ind w:left="200"/>
      </w:pPr>
      <w:r>
        <w:t>of</w:t>
      </w:r>
      <w:r>
        <w:rPr>
          <w:spacing w:val="3"/>
        </w:rPr>
        <w:t xml:space="preserve"> </w:t>
      </w:r>
      <w:r>
        <w:t>{A}</w:t>
      </w:r>
      <w:r>
        <w:rPr>
          <w:spacing w:val="5"/>
        </w:rPr>
        <w:t xml:space="preserve"> </w:t>
      </w:r>
      <w:r>
        <w:rPr>
          <w:spacing w:val="-5"/>
        </w:rPr>
        <w:t>by</w:t>
      </w:r>
    </w:p>
    <w:p w14:paraId="13EE4E01" w14:textId="77777777" w:rsidR="007C3B1F" w:rsidRDefault="00000000">
      <w:pPr>
        <w:pStyle w:val="BodyText"/>
        <w:spacing w:before="23"/>
        <w:ind w:left="74"/>
      </w:pPr>
      <w:r>
        <w:br w:type="column"/>
      </w:r>
      <w:r>
        <w:rPr>
          <w:rFonts w:ascii="Cambria Math" w:eastAsia="Cambria Math"/>
          <w:position w:val="8"/>
          <w:sz w:val="16"/>
        </w:rPr>
        <w:t>𝐴</w:t>
      </w:r>
      <w:r>
        <w:rPr>
          <w:rFonts w:ascii="Cambria Math" w:eastAsia="Cambria Math"/>
        </w:rPr>
        <w:t>𝑃</w:t>
      </w:r>
      <w:r>
        <w:rPr>
          <w:rFonts w:ascii="Cambria Math" w:eastAsia="Cambria Math"/>
          <w:position w:val="-4"/>
          <w:sz w:val="16"/>
        </w:rPr>
        <w:t>𝐵𝑂𝑅𝐺</w:t>
      </w:r>
      <w:r>
        <w:t>.</w:t>
      </w:r>
      <w:r>
        <w:rPr>
          <w:spacing w:val="1"/>
        </w:rPr>
        <w:t xml:space="preserve"> </w:t>
      </w:r>
      <w:r>
        <w:t>Frame</w:t>
      </w:r>
      <w:r>
        <w:rPr>
          <w:spacing w:val="2"/>
        </w:rPr>
        <w:t xml:space="preserve"> </w:t>
      </w:r>
      <w:r>
        <w:t>{B}</w:t>
      </w:r>
      <w:r>
        <w:rPr>
          <w:spacing w:val="2"/>
        </w:rPr>
        <w:t xml:space="preserve"> </w:t>
      </w:r>
      <w:r>
        <w:t>is</w:t>
      </w:r>
      <w:r>
        <w:rPr>
          <w:spacing w:val="2"/>
        </w:rPr>
        <w:t xml:space="preserve"> </w:t>
      </w:r>
      <w:r>
        <w:t>also</w:t>
      </w:r>
      <w:r>
        <w:rPr>
          <w:spacing w:val="3"/>
        </w:rPr>
        <w:t xml:space="preserve"> </w:t>
      </w:r>
      <w:r>
        <w:t>rotated</w:t>
      </w:r>
      <w:r>
        <w:rPr>
          <w:spacing w:val="1"/>
        </w:rPr>
        <w:t xml:space="preserve"> </w:t>
      </w:r>
      <w:r>
        <w:t>with</w:t>
      </w:r>
      <w:r>
        <w:rPr>
          <w:spacing w:val="1"/>
        </w:rPr>
        <w:t xml:space="preserve"> </w:t>
      </w:r>
      <w:r>
        <w:t>respect</w:t>
      </w:r>
      <w:r>
        <w:rPr>
          <w:spacing w:val="1"/>
        </w:rPr>
        <w:t xml:space="preserve"> </w:t>
      </w:r>
      <w:r>
        <w:t>to</w:t>
      </w:r>
      <w:r>
        <w:rPr>
          <w:spacing w:val="3"/>
        </w:rPr>
        <w:t xml:space="preserve"> </w:t>
      </w:r>
      <w:r>
        <w:t>{A}</w:t>
      </w:r>
      <w:r>
        <w:rPr>
          <w:spacing w:val="1"/>
        </w:rPr>
        <w:t xml:space="preserve"> </w:t>
      </w:r>
      <w:r>
        <w:t>with</w:t>
      </w:r>
      <w:r>
        <w:rPr>
          <w:spacing w:val="1"/>
        </w:rPr>
        <w:t xml:space="preserve"> </w:t>
      </w:r>
      <w:r>
        <w:t>what</w:t>
      </w:r>
      <w:r>
        <w:rPr>
          <w:spacing w:val="2"/>
        </w:rPr>
        <w:t xml:space="preserve"> </w:t>
      </w:r>
      <w:r>
        <w:t>can</w:t>
      </w:r>
      <w:r>
        <w:rPr>
          <w:spacing w:val="1"/>
        </w:rPr>
        <w:t xml:space="preserve"> </w:t>
      </w:r>
      <w:r>
        <w:t>be</w:t>
      </w:r>
      <w:r>
        <w:rPr>
          <w:spacing w:val="2"/>
        </w:rPr>
        <w:t xml:space="preserve"> </w:t>
      </w:r>
      <w:r>
        <w:t>described</w:t>
      </w:r>
      <w:r>
        <w:rPr>
          <w:spacing w:val="9"/>
        </w:rPr>
        <w:t xml:space="preserve"> </w:t>
      </w:r>
      <w:r>
        <w:t>using</w:t>
      </w:r>
      <w:r>
        <w:rPr>
          <w:spacing w:val="2"/>
        </w:rPr>
        <w:t xml:space="preserve"> </w:t>
      </w:r>
      <w:r>
        <w:rPr>
          <w:spacing w:val="-5"/>
        </w:rPr>
        <w:t>the</w:t>
      </w:r>
    </w:p>
    <w:p w14:paraId="38333D67" w14:textId="77777777" w:rsidR="007C3B1F" w:rsidRDefault="007C3B1F">
      <w:pPr>
        <w:sectPr w:rsidR="007C3B1F">
          <w:type w:val="continuous"/>
          <w:pgSz w:w="11910" w:h="16840"/>
          <w:pgMar w:top="1420" w:right="820" w:bottom="1540" w:left="1240" w:header="863" w:footer="1345" w:gutter="0"/>
          <w:cols w:num="2" w:space="720" w:equalWidth="0">
            <w:col w:w="975" w:space="40"/>
            <w:col w:w="8835"/>
          </w:cols>
        </w:sectPr>
      </w:pPr>
    </w:p>
    <w:p w14:paraId="20C7655F" w14:textId="77777777" w:rsidR="007C3B1F" w:rsidRDefault="00000000">
      <w:pPr>
        <w:pStyle w:val="BodyText"/>
        <w:spacing w:before="15"/>
        <w:ind w:left="200"/>
      </w:pPr>
      <w:r>
        <w:t>rotation</w:t>
      </w:r>
      <w:r>
        <w:rPr>
          <w:spacing w:val="-6"/>
        </w:rPr>
        <w:t xml:space="preserve"> </w:t>
      </w:r>
      <w:r>
        <w:rPr>
          <w:spacing w:val="-2"/>
        </w:rPr>
        <w:t>matrix:</w:t>
      </w:r>
    </w:p>
    <w:p w14:paraId="1C88B5E5" w14:textId="77777777" w:rsidR="007C3B1F" w:rsidRDefault="00000000">
      <w:pPr>
        <w:pStyle w:val="BodyText"/>
        <w:spacing w:before="6"/>
        <w:rPr>
          <w:sz w:val="24"/>
        </w:rPr>
      </w:pPr>
      <w:r>
        <w:rPr>
          <w:noProof/>
        </w:rPr>
        <w:drawing>
          <wp:anchor distT="0" distB="0" distL="0" distR="0" simplePos="0" relativeHeight="487605760" behindDoc="1" locked="0" layoutInCell="1" allowOverlap="1" wp14:anchorId="66324A21" wp14:editId="3252CC79">
            <wp:simplePos x="0" y="0"/>
            <wp:positionH relativeFrom="page">
              <wp:posOffset>1875154</wp:posOffset>
            </wp:positionH>
            <wp:positionV relativeFrom="paragraph">
              <wp:posOffset>205392</wp:posOffset>
            </wp:positionV>
            <wp:extent cx="3673827" cy="2301240"/>
            <wp:effectExtent l="0" t="0" r="0" b="0"/>
            <wp:wrapTopAndBottom/>
            <wp:docPr id="99" name="Image 99" descr="Ein Bild, das Reihe, Diagramm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Reihe, Diagramm enthält.  Automatisch generierte Beschreibung"/>
                    <pic:cNvPicPr/>
                  </pic:nvPicPr>
                  <pic:blipFill>
                    <a:blip r:embed="rId29" cstate="print"/>
                    <a:stretch>
                      <a:fillRect/>
                    </a:stretch>
                  </pic:blipFill>
                  <pic:spPr>
                    <a:xfrm>
                      <a:off x="0" y="0"/>
                      <a:ext cx="3673827" cy="2301240"/>
                    </a:xfrm>
                    <a:prstGeom prst="rect">
                      <a:avLst/>
                    </a:prstGeom>
                  </pic:spPr>
                </pic:pic>
              </a:graphicData>
            </a:graphic>
          </wp:anchor>
        </w:drawing>
      </w:r>
    </w:p>
    <w:p w14:paraId="43B6D780" w14:textId="77777777" w:rsidR="007C3B1F" w:rsidRDefault="007C3B1F">
      <w:pPr>
        <w:pStyle w:val="BodyText"/>
        <w:spacing w:before="9"/>
        <w:rPr>
          <w:sz w:val="20"/>
        </w:rPr>
      </w:pPr>
    </w:p>
    <w:p w14:paraId="58762403" w14:textId="77777777" w:rsidR="007C3B1F" w:rsidRDefault="00000000">
      <w:pPr>
        <w:pStyle w:val="BodyText"/>
        <w:ind w:left="129" w:right="541"/>
        <w:jc w:val="center"/>
      </w:pPr>
      <w:r>
        <w:t>Figure</w:t>
      </w:r>
      <w:r>
        <w:rPr>
          <w:spacing w:val="-4"/>
        </w:rPr>
        <w:t xml:space="preserve"> </w:t>
      </w:r>
      <w:r>
        <w:t>2.1.13:</w:t>
      </w:r>
      <w:r>
        <w:rPr>
          <w:spacing w:val="-2"/>
        </w:rPr>
        <w:t xml:space="preserve"> </w:t>
      </w:r>
      <w:r>
        <w:t>Transform</w:t>
      </w:r>
      <w:r>
        <w:rPr>
          <w:spacing w:val="-5"/>
        </w:rPr>
        <w:t xml:space="preserve"> </w:t>
      </w:r>
      <w:r>
        <w:t>of</w:t>
      </w:r>
      <w:r>
        <w:rPr>
          <w:spacing w:val="-6"/>
        </w:rPr>
        <w:t xml:space="preserve"> </w:t>
      </w:r>
      <w:r>
        <w:t>{B}</w:t>
      </w:r>
      <w:r>
        <w:rPr>
          <w:spacing w:val="-4"/>
        </w:rPr>
        <w:t xml:space="preserve"> </w:t>
      </w:r>
      <w:r>
        <w:t>relative</w:t>
      </w:r>
      <w:r>
        <w:rPr>
          <w:spacing w:val="-4"/>
        </w:rPr>
        <w:t xml:space="preserve"> </w:t>
      </w:r>
      <w:r>
        <w:t>to</w:t>
      </w:r>
      <w:r>
        <w:rPr>
          <w:spacing w:val="-3"/>
        </w:rPr>
        <w:t xml:space="preserve"> </w:t>
      </w:r>
      <w:r>
        <w:t xml:space="preserve">{A} </w:t>
      </w:r>
      <w:r>
        <w:rPr>
          <w:spacing w:val="-4"/>
        </w:rPr>
        <w:t>[15].</w:t>
      </w:r>
    </w:p>
    <w:p w14:paraId="4750711D" w14:textId="77777777" w:rsidR="007C3B1F" w:rsidRDefault="007C3B1F">
      <w:pPr>
        <w:jc w:val="center"/>
        <w:sectPr w:rsidR="007C3B1F">
          <w:type w:val="continuous"/>
          <w:pgSz w:w="11910" w:h="16840"/>
          <w:pgMar w:top="1420" w:right="820" w:bottom="1540" w:left="1240" w:header="863" w:footer="1345" w:gutter="0"/>
          <w:cols w:space="720"/>
        </w:sectPr>
      </w:pPr>
    </w:p>
    <w:p w14:paraId="74104032" w14:textId="77777777" w:rsidR="007C3B1F" w:rsidRDefault="007C3B1F">
      <w:pPr>
        <w:pStyle w:val="BodyText"/>
        <w:spacing w:before="6" w:after="1"/>
        <w:rPr>
          <w:sz w:val="29"/>
        </w:rPr>
      </w:pPr>
    </w:p>
    <w:p w14:paraId="2E7BB620"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D7B1ACB" wp14:editId="66BFB99B">
                <wp:extent cx="5692140" cy="8255"/>
                <wp:effectExtent l="9525" t="0" r="3810" b="1269"/>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01" name="Graphic 101"/>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57541E" id="Group 100"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GicAIAAJQFAAAOAAAAZHJzL2Uyb0RvYy54bWykVMlu2zAQvRfoPxC815KN2EkEy0ERN0aB&#10;IA0QFz3TFLWgFMkOaUv++w6pxY4T9JDqIDxyhrO8eeTyrq0lOQiwlVYpnU5iSoTiOqtUkdKf24cv&#10;N5RYx1TGpFYipUdh6d3q86dlYxIx06WWmQCCQZRNGpPS0jmTRJHlpaiZnWgjFBpzDTVzuIQiyoA1&#10;GL2W0SyOF1GjITOgubAWd9edka5C/DwX3P3IcysckSnF2lz4Q/jv/D9aLVlSADNlxfsy2AeqqFml&#10;MOkYas0cI3uo3oSqKw7a6txNuK4jnecVF6EH7GYaX3SzAb03oZciaQoz0oTUXvD04bD86bAB82Ke&#10;oase4aPmvy3yEjWmSM7tfl2cnNscan8ImyBtYPQ4MipaRzhuzhe3s+kVEs/RdjObzzvCeYlTeXOI&#10;l9/+dSxiSZcyFDYW0hhUjj2RY/+PnJeSGRE4t775ZyBVhsKOp5QoVqOCN71Y/Bay5NOjn2ewX9me&#10;zHf5uZrG1x0H71I0nV0HTY69soTvrdsIHahmh0frOslmA2LlgHirBggofC95GSTvKEHJAyUo+V2X&#10;3TDnz/n5eUia06z8Xq0PYquD1V3MCUs7WaU69/LTjm8XlAxCQN/OA4FPg6LqQEiN+Lw5qXwVN6iX&#10;cJOsllX2UEnpq7BQ7O4lkAPz9zh8vg+M8MrNgHVrZsvOL5h6N6mCoG3STcdPbaezI463wXmm1P7Z&#10;MxCUyO8KBeRfigHAAHYDACfvdXhPAkGYc9v+YmCIT59Sh5N90oOOWDIMzbc++vqTSn/dO51XfqKo&#10;6aGifoGaDihcfUSv3pbzdfA6PaarvwA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StjGicAIAAJQFAAAOAAAAAAAAAAAAAAAA&#10;AC4CAABkcnMvZTJvRG9jLnhtbFBLAQItABQABgAIAAAAIQDZ1fZM2wAAAAMBAAAPAAAAAAAAAAAA&#10;AAAAAMoEAABkcnMvZG93bnJldi54bWxQSwUGAAAAAAQABADzAAAA0gUAAAAA&#10;">
                <v:shape id="Graphic 101"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FQwgAAANwAAAAPAAAAZHJzL2Rvd25yZXYueG1sRE9Na8JA&#10;EL0L/odlhN50k0JLia4iSqCUXpqq6G3IjtlodjZkt5r667sFwds83ufMFr1txIU6XztWkE4SEMSl&#10;0zVXCjbf+fgNhA/IGhvHpOCXPCzmw8EMM+2u/EWXIlQihrDPUIEJoc2k9KUhi37iWuLIHV1nMUTY&#10;VVJ3eI3htpHPSfIqLdYcGwy2tDJUnosfq+DjU/a02x52fLO2MC902ufrm1JPo345BRGoDw/x3f2u&#10;4/wkhf9n4gVy/gcAAP//AwBQSwECLQAUAAYACAAAACEA2+H2y+4AAACFAQAAEwAAAAAAAAAAAAAA&#10;AAAAAAAAW0NvbnRlbnRfVHlwZXNdLnhtbFBLAQItABQABgAIAAAAIQBa9CxbvwAAABUBAAALAAAA&#10;AAAAAAAAAAAAAB8BAABfcmVscy8ucmVsc1BLAQItABQABgAIAAAAIQBKW4FQwgAAANwAAAAPAAAA&#10;AAAAAAAAAAAAAAcCAABkcnMvZG93bnJldi54bWxQSwUGAAAAAAMAAwC3AAAA9gIAAAAA&#10;" path="m,l5692096,e" filled="f" strokeweight=".22817mm">
                  <v:path arrowok="t"/>
                </v:shape>
                <w10:anchorlock/>
              </v:group>
            </w:pict>
          </mc:Fallback>
        </mc:AlternateContent>
      </w:r>
    </w:p>
    <w:p w14:paraId="5B06BC1F" w14:textId="77777777" w:rsidR="007C3B1F" w:rsidRDefault="00000000">
      <w:pPr>
        <w:pStyle w:val="BodyText"/>
        <w:spacing w:before="37" w:line="285" w:lineRule="auto"/>
        <w:ind w:left="200" w:right="614"/>
        <w:jc w:val="both"/>
      </w:pPr>
      <w:r>
        <w:rPr>
          <w:noProof/>
        </w:rPr>
        <mc:AlternateContent>
          <mc:Choice Requires="wps">
            <w:drawing>
              <wp:anchor distT="0" distB="0" distL="0" distR="0" simplePos="0" relativeHeight="484931584" behindDoc="1" locked="0" layoutInCell="1" allowOverlap="1" wp14:anchorId="644063AC" wp14:editId="153C9AB3">
                <wp:simplePos x="0" y="0"/>
                <wp:positionH relativeFrom="page">
                  <wp:posOffset>3874642</wp:posOffset>
                </wp:positionH>
                <wp:positionV relativeFrom="paragraph">
                  <wp:posOffset>323975</wp:posOffset>
                </wp:positionV>
                <wp:extent cx="36195" cy="10223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102235"/>
                        </a:xfrm>
                        <a:prstGeom prst="rect">
                          <a:avLst/>
                        </a:prstGeom>
                      </wps:spPr>
                      <wps:txbx>
                        <w:txbxContent>
                          <w:p w14:paraId="32DEF4E3" w14:textId="77777777" w:rsidR="007C3B1F" w:rsidRDefault="00000000">
                            <w:pPr>
                              <w:spacing w:line="161" w:lineRule="exact"/>
                              <w:rPr>
                                <w:rFonts w:ascii="Cambria Math" w:eastAsia="Cambria Math"/>
                                <w:sz w:val="16"/>
                              </w:rPr>
                            </w:pPr>
                            <w:r>
                              <w:rPr>
                                <w:rFonts w:ascii="Cambria Math" w:eastAsia="Cambria Math"/>
                                <w:spacing w:val="-10"/>
                                <w:w w:val="110"/>
                                <w:sz w:val="16"/>
                              </w:rPr>
                              <w:t>𝑖</w:t>
                            </w:r>
                          </w:p>
                        </w:txbxContent>
                      </wps:txbx>
                      <wps:bodyPr wrap="square" lIns="0" tIns="0" rIns="0" bIns="0" rtlCol="0">
                        <a:noAutofit/>
                      </wps:bodyPr>
                    </wps:wsp>
                  </a:graphicData>
                </a:graphic>
              </wp:anchor>
            </w:drawing>
          </mc:Choice>
          <mc:Fallback>
            <w:pict>
              <v:shape w14:anchorId="644063AC" id="Textbox 102" o:spid="_x0000_s1076" type="#_x0000_t202" style="position:absolute;left:0;text-align:left;margin-left:305.1pt;margin-top:25.5pt;width:2.85pt;height:8.05pt;z-index:-1838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qmlwEAACEDAAAOAAAAZHJzL2Uyb0RvYy54bWysUsGO0zAQvSPxD5bv1GlXW0HUdAWsQEgr&#10;QFr4ANexG4vEY2bcJv17xm7aIrghLvZ4Zvz83htvHqahF0eL5CE0crmopLDBQOvDvpHfv3149VoK&#10;Sjq0uodgG3myJB+2L19sxljbFXTQtxYFgwSqx9jILqVYK0Wms4OmBUQbuOgAB534iHvVoh4ZfejV&#10;qqrWagRsI4KxRJx9PBfltuA7Z0364hzZJPpGMrdUVizrLq9qu9H1HnXsvJlp6H9gMWgf+NEr1KNO&#10;WhzQ/wU1eINA4NLCwKDAOW9s0cBqltUfap47HW3RwuZQvNpE/w/WfD4+x68o0vQOJh5gEUHxCcwP&#10;Ym/UGKmee7KnVBN3Z6GTwyHvLEHwRfb2dPXTTkkYTt6tl2/upTBcWVar1d19tlvd7kak9NHCIHLQ&#10;SORplff18YnSufXSMlM5v555pGk3Cd8y8jqj5tQO2hNLGXmajaSfB41Wiv5TYLvy6C8BXoLdJcDU&#10;v4fyQbKiAG8PCZwvDG64MwOeQ9Ew/5k86N/Ppev2s7e/AAAA//8DAFBLAwQUAAYACAAAACEAkaxd&#10;aN8AAAAJAQAADwAAAGRycy9kb3ducmV2LnhtbEyPwU7DMAyG70i8Q+RJ3FiSSSusazpNCE5IiK4c&#10;OKZN1kZrnNJkW3l7zAlutvzp9/cXu9kP7GKn6AIqkEsBzGIbjMNOwUf9cv8ILCaNRg8BrYJvG2FX&#10;3t4UOjfhipW9HFLHKARjrhX0KY0557HtrddxGUaLdDuGyetE69RxM+krhfuBr4TIuNcO6UOvR/vU&#10;2/Z0OHsF+0+snt3XW/NeHStX1xuBr9lJqbvFvN8CS3ZOfzD86pM6lOTUhDOayAYFmRQrQhWsJXUi&#10;IJPrDbCGhgcJvCz4/wblDwAAAP//AwBQSwECLQAUAAYACAAAACEAtoM4kv4AAADhAQAAEwAAAAAA&#10;AAAAAAAAAAAAAAAAW0NvbnRlbnRfVHlwZXNdLnhtbFBLAQItABQABgAIAAAAIQA4/SH/1gAAAJQB&#10;AAALAAAAAAAAAAAAAAAAAC8BAABfcmVscy8ucmVsc1BLAQItABQABgAIAAAAIQDfwsqmlwEAACED&#10;AAAOAAAAAAAAAAAAAAAAAC4CAABkcnMvZTJvRG9jLnhtbFBLAQItABQABgAIAAAAIQCRrF1o3wAA&#10;AAkBAAAPAAAAAAAAAAAAAAAAAPEDAABkcnMvZG93bnJldi54bWxQSwUGAAAAAAQABADzAAAA/QQA&#10;AAAA&#10;" filled="f" stroked="f">
                <v:textbox inset="0,0,0,0">
                  <w:txbxContent>
                    <w:p w14:paraId="32DEF4E3" w14:textId="77777777" w:rsidR="007C3B1F" w:rsidRDefault="00000000">
                      <w:pPr>
                        <w:spacing w:line="161" w:lineRule="exact"/>
                        <w:rPr>
                          <w:rFonts w:ascii="Cambria Math" w:eastAsia="Cambria Math"/>
                          <w:sz w:val="16"/>
                        </w:rPr>
                      </w:pPr>
                      <w:r>
                        <w:rPr>
                          <w:rFonts w:ascii="Cambria Math" w:eastAsia="Cambria Math"/>
                          <w:spacing w:val="-10"/>
                          <w:w w:val="110"/>
                          <w:sz w:val="16"/>
                        </w:rPr>
                        <w:t>𝑖</w:t>
                      </w:r>
                    </w:p>
                  </w:txbxContent>
                </v:textbox>
                <w10:wrap anchorx="page"/>
              </v:shape>
            </w:pict>
          </mc:Fallback>
        </mc:AlternateContent>
      </w:r>
      <w:r>
        <w:t>To describe relative relationships between links, {</w:t>
      </w:r>
      <w:proofErr w:type="spellStart"/>
      <w:r>
        <w:t>i</w:t>
      </w:r>
      <w:proofErr w:type="spellEnd"/>
      <w:r>
        <w:t xml:space="preserve">} is assigned to link </w:t>
      </w:r>
      <w:r>
        <w:rPr>
          <w:rFonts w:ascii="Cambria Math" w:eastAsia="Cambria Math" w:hAnsi="Cambria Math"/>
        </w:rPr>
        <w:t>𝑖</w:t>
      </w:r>
      <w:r>
        <w:t>. The link transformations between</w:t>
      </w:r>
      <w:r>
        <w:rPr>
          <w:spacing w:val="-13"/>
        </w:rPr>
        <w:t xml:space="preserve"> </w:t>
      </w:r>
      <w:r>
        <w:t>links</w:t>
      </w:r>
      <w:r>
        <w:rPr>
          <w:spacing w:val="-5"/>
        </w:rPr>
        <w:t xml:space="preserve"> </w:t>
      </w:r>
      <w:r>
        <w:rPr>
          <w:rFonts w:ascii="Cambria Math" w:eastAsia="Cambria Math" w:hAnsi="Cambria Math"/>
        </w:rPr>
        <w:t xml:space="preserve">𝑖 </w:t>
      </w:r>
      <w:r>
        <w:t>relative</w:t>
      </w:r>
      <w:r>
        <w:rPr>
          <w:spacing w:val="-10"/>
        </w:rPr>
        <w:t xml:space="preserve"> </w:t>
      </w:r>
      <w:r>
        <w:t xml:space="preserve">to </w:t>
      </w:r>
      <w:r>
        <w:rPr>
          <w:rFonts w:ascii="Cambria Math" w:eastAsia="Cambria Math" w:hAnsi="Cambria Math"/>
        </w:rPr>
        <w:t>𝑖</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 xml:space="preserve">1 </w:t>
      </w:r>
      <w:r>
        <w:t>can</w:t>
      </w:r>
      <w:r>
        <w:rPr>
          <w:spacing w:val="-12"/>
        </w:rPr>
        <w:t xml:space="preserve"> </w:t>
      </w:r>
      <w:r>
        <w:t>be</w:t>
      </w:r>
      <w:r>
        <w:rPr>
          <w:spacing w:val="-10"/>
        </w:rPr>
        <w:t xml:space="preserve"> </w:t>
      </w:r>
      <w:r>
        <w:t>denoted</w:t>
      </w:r>
      <w:r>
        <w:rPr>
          <w:spacing w:val="-11"/>
        </w:rPr>
        <w:t xml:space="preserve"> </w:t>
      </w:r>
      <w:r>
        <w:t>as</w:t>
      </w:r>
      <w:r>
        <w:rPr>
          <w:spacing w:val="40"/>
        </w:rPr>
        <w:t xml:space="preserve"> </w:t>
      </w:r>
      <w:r>
        <w:rPr>
          <w:rFonts w:ascii="Cambria Math" w:eastAsia="Cambria Math" w:hAnsi="Cambria Math"/>
          <w:vertAlign w:val="superscript"/>
        </w:rPr>
        <w:t>𝑖</w:t>
      </w:r>
      <w:r>
        <w:rPr>
          <w:rFonts w:ascii="Cambria Math" w:eastAsia="Cambria Math" w:hAnsi="Cambria Math"/>
          <w:spacing w:val="-13"/>
        </w:rPr>
        <w:t xml:space="preserve"> </w:t>
      </w:r>
      <w:r>
        <w:rPr>
          <w:rFonts w:ascii="Cambria Math" w:eastAsia="Cambria Math" w:hAnsi="Cambria Math"/>
          <w:vertAlign w:val="superscript"/>
        </w:rPr>
        <w:t>−</w:t>
      </w:r>
      <w:r>
        <w:rPr>
          <w:rFonts w:ascii="Cambria Math" w:eastAsia="Cambria Math" w:hAnsi="Cambria Math"/>
          <w:spacing w:val="-12"/>
        </w:rPr>
        <w:t xml:space="preserve"> </w:t>
      </w:r>
      <w:r>
        <w:rPr>
          <w:rFonts w:ascii="Cambria Math" w:eastAsia="Cambria Math" w:hAnsi="Cambria Math"/>
          <w:vertAlign w:val="superscript"/>
        </w:rPr>
        <w:t>1</w:t>
      </w:r>
      <w:r>
        <w:rPr>
          <w:rFonts w:ascii="Cambria Math" w:eastAsia="Cambria Math" w:hAnsi="Cambria Math"/>
        </w:rPr>
        <w:t>𝑇</w:t>
      </w:r>
      <w:r>
        <w:t>,</w:t>
      </w:r>
      <w:r>
        <w:rPr>
          <w:spacing w:val="-10"/>
        </w:rPr>
        <w:t xml:space="preserve"> </w:t>
      </w:r>
      <w:r>
        <w:t>where</w:t>
      </w:r>
      <w:r>
        <w:rPr>
          <w:spacing w:val="-1"/>
        </w:rPr>
        <w:t xml:space="preserve"> </w:t>
      </w:r>
      <w:r>
        <w:rPr>
          <w:rFonts w:ascii="Cambria Math" w:eastAsia="Cambria Math" w:hAnsi="Cambria Math"/>
        </w:rPr>
        <w:t xml:space="preserve">𝑐 </w:t>
      </w:r>
      <w:r>
        <w:t xml:space="preserve">and </w:t>
      </w:r>
      <w:r>
        <w:rPr>
          <w:rFonts w:ascii="Cambria Math" w:eastAsia="Cambria Math" w:hAnsi="Cambria Math"/>
        </w:rPr>
        <w:t xml:space="preserve">𝑠 </w:t>
      </w:r>
      <w:r>
        <w:t>are</w:t>
      </w:r>
      <w:r>
        <w:rPr>
          <w:spacing w:val="-11"/>
        </w:rPr>
        <w:t xml:space="preserve"> </w:t>
      </w:r>
      <w:r>
        <w:t>the</w:t>
      </w:r>
      <w:r>
        <w:rPr>
          <w:spacing w:val="-13"/>
        </w:rPr>
        <w:t xml:space="preserve"> </w:t>
      </w:r>
      <w:r>
        <w:t>shorthand</w:t>
      </w:r>
      <w:r>
        <w:rPr>
          <w:spacing w:val="-10"/>
        </w:rPr>
        <w:t xml:space="preserve"> </w:t>
      </w:r>
      <w:r>
        <w:t>notations for cosine and sine respectively and parameters used are DH parameters:</w:t>
      </w:r>
    </w:p>
    <w:p w14:paraId="2C6BCA94" w14:textId="77777777" w:rsidR="007C3B1F" w:rsidRDefault="00000000">
      <w:pPr>
        <w:tabs>
          <w:tab w:val="left" w:pos="968"/>
          <w:tab w:val="left" w:pos="2337"/>
          <w:tab w:val="left" w:pos="2678"/>
        </w:tabs>
        <w:spacing w:before="167" w:line="291" w:lineRule="exact"/>
        <w:ind w:left="18"/>
        <w:jc w:val="center"/>
        <w:rPr>
          <w:rFonts w:ascii="Cambria Math" w:eastAsia="Cambria Math" w:hAnsi="Cambria Math"/>
        </w:rPr>
      </w:pPr>
      <w:r>
        <w:rPr>
          <w:rFonts w:ascii="Cambria Math" w:eastAsia="Cambria Math" w:hAnsi="Cambria Math"/>
          <w:spacing w:val="-5"/>
          <w:w w:val="105"/>
        </w:rPr>
        <w:t>𝑐𝜃</w:t>
      </w:r>
      <w:r>
        <w:rPr>
          <w:rFonts w:ascii="Cambria Math" w:eastAsia="Cambria Math" w:hAnsi="Cambria Math"/>
          <w:spacing w:val="-5"/>
          <w:w w:val="105"/>
          <w:position w:val="-4"/>
          <w:sz w:val="16"/>
        </w:rPr>
        <w:t>𝑖</w:t>
      </w:r>
      <w:r>
        <w:rPr>
          <w:rFonts w:ascii="Cambria Math" w:eastAsia="Cambria Math" w:hAnsi="Cambria Math"/>
          <w:position w:val="-4"/>
          <w:sz w:val="16"/>
        </w:rPr>
        <w:tab/>
      </w:r>
      <w:r>
        <w:rPr>
          <w:rFonts w:ascii="Cambria Math" w:eastAsia="Cambria Math" w:hAnsi="Cambria Math"/>
          <w:spacing w:val="-4"/>
          <w:w w:val="105"/>
        </w:rPr>
        <w:t>−𝑠𝜃</w:t>
      </w:r>
      <w:r>
        <w:rPr>
          <w:rFonts w:ascii="Cambria Math" w:eastAsia="Cambria Math" w:hAnsi="Cambria Math"/>
          <w:spacing w:val="-4"/>
          <w:w w:val="105"/>
          <w:position w:val="-4"/>
          <w:sz w:val="16"/>
        </w:rPr>
        <w:t>𝑖</w:t>
      </w:r>
      <w:r>
        <w:rPr>
          <w:rFonts w:ascii="Cambria Math" w:eastAsia="Cambria Math" w:hAnsi="Cambria Math"/>
          <w:position w:val="-4"/>
          <w:sz w:val="16"/>
        </w:rPr>
        <w:tab/>
      </w:r>
      <w:r>
        <w:rPr>
          <w:rFonts w:ascii="Cambria Math" w:eastAsia="Cambria Math" w:hAnsi="Cambria Math"/>
          <w:spacing w:val="-10"/>
          <w:w w:val="105"/>
          <w:position w:val="1"/>
        </w:rPr>
        <w:t>0</w:t>
      </w:r>
      <w:r>
        <w:rPr>
          <w:rFonts w:ascii="Cambria Math" w:eastAsia="Cambria Math" w:hAnsi="Cambria Math"/>
          <w:position w:val="1"/>
        </w:rPr>
        <w:tab/>
      </w:r>
      <w:r>
        <w:rPr>
          <w:rFonts w:ascii="Cambria Math" w:eastAsia="Cambria Math" w:hAnsi="Cambria Math"/>
          <w:spacing w:val="-4"/>
          <w:w w:val="105"/>
          <w:position w:val="1"/>
        </w:rPr>
        <w:t>𝑎</w:t>
      </w:r>
      <w:r>
        <w:rPr>
          <w:rFonts w:ascii="Cambria Math" w:eastAsia="Cambria Math" w:hAnsi="Cambria Math"/>
          <w:spacing w:val="-4"/>
          <w:w w:val="105"/>
          <w:position w:val="1"/>
          <w:vertAlign w:val="subscript"/>
        </w:rPr>
        <w:t>𝑖−1</w:t>
      </w:r>
    </w:p>
    <w:p w14:paraId="3E475706" w14:textId="77777777" w:rsidR="007C3B1F" w:rsidRDefault="00000000">
      <w:pPr>
        <w:tabs>
          <w:tab w:val="left" w:pos="1814"/>
          <w:tab w:val="left" w:pos="2847"/>
          <w:tab w:val="left" w:pos="3744"/>
        </w:tabs>
        <w:spacing w:before="59" w:line="60" w:lineRule="auto"/>
        <w:ind w:right="404"/>
        <w:jc w:val="center"/>
        <w:rPr>
          <w:rFonts w:ascii="Cambria Math" w:eastAsia="Cambria Math" w:hAnsi="Cambria Math"/>
        </w:rPr>
      </w:pPr>
      <w:r>
        <w:rPr>
          <w:rFonts w:ascii="Cambria Math" w:eastAsia="Cambria Math" w:hAnsi="Cambria Math"/>
          <w:w w:val="110"/>
          <w:vertAlign w:val="subscript"/>
        </w:rPr>
        <w:t>𝑖−1</w:t>
      </w:r>
      <w:r>
        <w:rPr>
          <w:rFonts w:ascii="Cambria Math" w:eastAsia="Cambria Math" w:hAnsi="Cambria Math"/>
          <w:w w:val="110"/>
          <w:position w:val="-10"/>
        </w:rPr>
        <w:t>𝑇</w:t>
      </w:r>
      <w:r>
        <w:rPr>
          <w:rFonts w:ascii="Cambria Math" w:eastAsia="Cambria Math" w:hAnsi="Cambria Math"/>
          <w:spacing w:val="5"/>
          <w:w w:val="110"/>
          <w:position w:val="-10"/>
        </w:rPr>
        <w:t xml:space="preserve"> </w:t>
      </w:r>
      <w:r>
        <w:rPr>
          <w:rFonts w:ascii="Cambria Math" w:eastAsia="Cambria Math" w:hAnsi="Cambria Math"/>
          <w:w w:val="110"/>
          <w:position w:val="-10"/>
        </w:rPr>
        <w:t>=</w:t>
      </w:r>
      <w:r>
        <w:rPr>
          <w:rFonts w:ascii="Cambria Math" w:eastAsia="Cambria Math" w:hAnsi="Cambria Math"/>
          <w:spacing w:val="3"/>
          <w:w w:val="110"/>
          <w:position w:val="-10"/>
        </w:rPr>
        <w:t xml:space="preserve"> </w:t>
      </w:r>
      <w:r>
        <w:rPr>
          <w:rFonts w:ascii="Cambria Math" w:eastAsia="Cambria Math" w:hAnsi="Cambria Math"/>
          <w:spacing w:val="-2"/>
          <w:w w:val="110"/>
          <w:position w:val="-10"/>
        </w:rPr>
        <w:t>[</w:t>
      </w:r>
      <w:r>
        <w:rPr>
          <w:rFonts w:ascii="Cambria Math" w:eastAsia="Cambria Math" w:hAnsi="Cambria Math"/>
          <w:spacing w:val="-2"/>
          <w:w w:val="110"/>
        </w:rPr>
        <w:t>𝑠𝜃</w:t>
      </w:r>
      <w:r>
        <w:rPr>
          <w:rFonts w:ascii="Cambria Math" w:eastAsia="Cambria Math" w:hAnsi="Cambria Math"/>
          <w:spacing w:val="-2"/>
          <w:w w:val="110"/>
          <w:position w:val="-4"/>
          <w:sz w:val="16"/>
        </w:rPr>
        <w:t>𝑖</w:t>
      </w:r>
      <w:r>
        <w:rPr>
          <w:rFonts w:ascii="Cambria Math" w:eastAsia="Cambria Math" w:hAnsi="Cambria Math"/>
          <w:spacing w:val="-2"/>
          <w:w w:val="110"/>
        </w:rPr>
        <w:t>𝑐𝛼</w:t>
      </w:r>
      <w:r>
        <w:rPr>
          <w:rFonts w:ascii="Cambria Math" w:eastAsia="Cambria Math" w:hAnsi="Cambria Math"/>
          <w:spacing w:val="-2"/>
          <w:w w:val="110"/>
          <w:position w:val="-4"/>
          <w:sz w:val="16"/>
        </w:rPr>
        <w:t>𝑖−1</w:t>
      </w:r>
      <w:r>
        <w:rPr>
          <w:rFonts w:ascii="Cambria Math" w:eastAsia="Cambria Math" w:hAnsi="Cambria Math"/>
          <w:position w:val="-4"/>
          <w:sz w:val="16"/>
        </w:rPr>
        <w:tab/>
      </w:r>
      <w:r>
        <w:rPr>
          <w:rFonts w:ascii="Cambria Math" w:eastAsia="Cambria Math" w:hAnsi="Cambria Math"/>
          <w:spacing w:val="-2"/>
          <w:w w:val="110"/>
        </w:rPr>
        <w:t>𝑐𝜃</w:t>
      </w:r>
      <w:r>
        <w:rPr>
          <w:rFonts w:ascii="Cambria Math" w:eastAsia="Cambria Math" w:hAnsi="Cambria Math"/>
          <w:spacing w:val="-2"/>
          <w:w w:val="110"/>
          <w:position w:val="-4"/>
          <w:sz w:val="16"/>
        </w:rPr>
        <w:t>𝑖</w:t>
      </w:r>
      <w:r>
        <w:rPr>
          <w:rFonts w:ascii="Cambria Math" w:eastAsia="Cambria Math" w:hAnsi="Cambria Math"/>
          <w:spacing w:val="-2"/>
          <w:w w:val="110"/>
        </w:rPr>
        <w:t>𝑐𝛼</w:t>
      </w:r>
      <w:r>
        <w:rPr>
          <w:rFonts w:ascii="Cambria Math" w:eastAsia="Cambria Math" w:hAnsi="Cambria Math"/>
          <w:spacing w:val="-2"/>
          <w:w w:val="110"/>
          <w:position w:val="-4"/>
          <w:sz w:val="16"/>
        </w:rPr>
        <w:t>𝑖−1</w:t>
      </w:r>
      <w:r>
        <w:rPr>
          <w:rFonts w:ascii="Cambria Math" w:eastAsia="Cambria Math" w:hAnsi="Cambria Math"/>
          <w:position w:val="-4"/>
          <w:sz w:val="16"/>
        </w:rPr>
        <w:tab/>
      </w:r>
      <w:r>
        <w:rPr>
          <w:rFonts w:ascii="Cambria Math" w:eastAsia="Cambria Math" w:hAnsi="Cambria Math"/>
          <w:spacing w:val="-2"/>
          <w:w w:val="110"/>
          <w:position w:val="1"/>
        </w:rPr>
        <w:t>−𝑠𝛼</w:t>
      </w:r>
      <w:r>
        <w:rPr>
          <w:rFonts w:ascii="Cambria Math" w:eastAsia="Cambria Math" w:hAnsi="Cambria Math"/>
          <w:spacing w:val="-2"/>
          <w:w w:val="110"/>
          <w:position w:val="1"/>
          <w:vertAlign w:val="subscript"/>
        </w:rPr>
        <w:t>𝑖−1</w:t>
      </w:r>
      <w:r>
        <w:rPr>
          <w:rFonts w:ascii="Cambria Math" w:eastAsia="Cambria Math" w:hAnsi="Cambria Math"/>
          <w:position w:val="1"/>
        </w:rPr>
        <w:tab/>
      </w:r>
      <w:r>
        <w:rPr>
          <w:rFonts w:ascii="Cambria Math" w:eastAsia="Cambria Math" w:hAnsi="Cambria Math"/>
          <w:spacing w:val="-2"/>
          <w:w w:val="110"/>
          <w:position w:val="1"/>
        </w:rPr>
        <w:t>−𝑠𝛼</w:t>
      </w:r>
      <w:r>
        <w:rPr>
          <w:rFonts w:ascii="Cambria Math" w:eastAsia="Cambria Math" w:hAnsi="Cambria Math"/>
          <w:spacing w:val="-2"/>
          <w:w w:val="110"/>
          <w:position w:val="1"/>
          <w:vertAlign w:val="subscript"/>
        </w:rPr>
        <w:t>𝑖−1</w:t>
      </w:r>
      <w:r>
        <w:rPr>
          <w:rFonts w:ascii="Cambria Math" w:eastAsia="Cambria Math" w:hAnsi="Cambria Math"/>
          <w:spacing w:val="-2"/>
          <w:w w:val="110"/>
          <w:position w:val="1"/>
        </w:rPr>
        <w:t>𝑑</w:t>
      </w:r>
      <w:r>
        <w:rPr>
          <w:rFonts w:ascii="Cambria Math" w:eastAsia="Cambria Math" w:hAnsi="Cambria Math"/>
          <w:spacing w:val="-2"/>
          <w:w w:val="110"/>
          <w:position w:val="1"/>
          <w:vertAlign w:val="subscript"/>
        </w:rPr>
        <w:t>𝑖</w:t>
      </w:r>
      <w:r>
        <w:rPr>
          <w:rFonts w:ascii="Cambria Math" w:eastAsia="Cambria Math" w:hAnsi="Cambria Math"/>
          <w:spacing w:val="-2"/>
          <w:w w:val="110"/>
          <w:position w:val="-10"/>
        </w:rPr>
        <w:t>]</w:t>
      </w:r>
    </w:p>
    <w:p w14:paraId="51E2510D" w14:textId="77777777" w:rsidR="007C3B1F" w:rsidRDefault="007C3B1F">
      <w:pPr>
        <w:spacing w:line="60" w:lineRule="auto"/>
        <w:jc w:val="center"/>
        <w:rPr>
          <w:rFonts w:ascii="Cambria Math" w:eastAsia="Cambria Math" w:hAnsi="Cambria Math"/>
        </w:rPr>
        <w:sectPr w:rsidR="007C3B1F">
          <w:pgSz w:w="11910" w:h="16840"/>
          <w:pgMar w:top="1060" w:right="820" w:bottom="1540" w:left="1240" w:header="863" w:footer="1345" w:gutter="0"/>
          <w:cols w:space="720"/>
        </w:sectPr>
      </w:pPr>
    </w:p>
    <w:p w14:paraId="724C51B0" w14:textId="77777777" w:rsidR="007C3B1F" w:rsidRDefault="00000000">
      <w:pPr>
        <w:tabs>
          <w:tab w:val="left" w:pos="3148"/>
        </w:tabs>
        <w:spacing w:before="34" w:line="216" w:lineRule="auto"/>
        <w:ind w:left="3491" w:hanging="920"/>
        <w:rPr>
          <w:rFonts w:ascii="Cambria Math" w:eastAsia="Cambria Math" w:hAnsi="Cambria Math"/>
        </w:rPr>
      </w:pPr>
      <w:r>
        <w:rPr>
          <w:rFonts w:ascii="Cambria Math" w:eastAsia="Cambria Math" w:hAnsi="Cambria Math"/>
          <w:spacing w:val="-10"/>
          <w:w w:val="110"/>
          <w:vertAlign w:val="superscript"/>
        </w:rPr>
        <w:t>𝑖</w:t>
      </w:r>
      <w:r>
        <w:rPr>
          <w:rFonts w:ascii="Cambria Math" w:eastAsia="Cambria Math" w:hAnsi="Cambria Math"/>
        </w:rPr>
        <w:tab/>
      </w:r>
      <w:r>
        <w:rPr>
          <w:rFonts w:ascii="Cambria Math" w:eastAsia="Cambria Math" w:hAnsi="Cambria Math"/>
          <w:spacing w:val="-2"/>
        </w:rPr>
        <w:t>𝑠𝜃</w:t>
      </w:r>
      <w:r>
        <w:rPr>
          <w:rFonts w:ascii="Cambria Math" w:eastAsia="Cambria Math" w:hAnsi="Cambria Math"/>
          <w:spacing w:val="-2"/>
          <w:position w:val="-4"/>
          <w:sz w:val="16"/>
        </w:rPr>
        <w:t>𝑖</w:t>
      </w:r>
      <w:r>
        <w:rPr>
          <w:rFonts w:ascii="Cambria Math" w:eastAsia="Cambria Math" w:hAnsi="Cambria Math"/>
          <w:spacing w:val="-2"/>
        </w:rPr>
        <w:t>𝑠𝛼</w:t>
      </w:r>
      <w:r>
        <w:rPr>
          <w:rFonts w:ascii="Cambria Math" w:eastAsia="Cambria Math" w:hAnsi="Cambria Math"/>
          <w:spacing w:val="-2"/>
          <w:position w:val="-4"/>
          <w:sz w:val="16"/>
        </w:rPr>
        <w:t>𝑖−1</w:t>
      </w:r>
      <w:r>
        <w:rPr>
          <w:rFonts w:ascii="Cambria Math" w:eastAsia="Cambria Math" w:hAnsi="Cambria Math"/>
          <w:spacing w:val="40"/>
          <w:w w:val="110"/>
          <w:position w:val="-4"/>
          <w:sz w:val="16"/>
        </w:rPr>
        <w:t xml:space="preserve"> </w:t>
      </w:r>
      <w:r>
        <w:rPr>
          <w:rFonts w:ascii="Cambria Math" w:eastAsia="Cambria Math" w:hAnsi="Cambria Math"/>
          <w:spacing w:val="-10"/>
          <w:w w:val="110"/>
        </w:rPr>
        <w:t>0</w:t>
      </w:r>
    </w:p>
    <w:p w14:paraId="74E6B157" w14:textId="77777777" w:rsidR="007C3B1F" w:rsidRDefault="00000000">
      <w:pPr>
        <w:spacing w:before="34" w:line="216" w:lineRule="auto"/>
        <w:ind w:left="534" w:hanging="346"/>
        <w:rPr>
          <w:rFonts w:ascii="Cambria Math" w:eastAsia="Cambria Math" w:hAnsi="Cambria Math"/>
        </w:rPr>
      </w:pPr>
      <w:r>
        <w:br w:type="column"/>
      </w:r>
      <w:r>
        <w:rPr>
          <w:rFonts w:ascii="Cambria Math" w:eastAsia="Cambria Math" w:hAnsi="Cambria Math"/>
          <w:spacing w:val="-2"/>
        </w:rPr>
        <w:t>𝑐𝜃</w:t>
      </w:r>
      <w:r>
        <w:rPr>
          <w:rFonts w:ascii="Cambria Math" w:eastAsia="Cambria Math" w:hAnsi="Cambria Math"/>
          <w:spacing w:val="-2"/>
          <w:position w:val="-4"/>
          <w:sz w:val="16"/>
        </w:rPr>
        <w:t>𝑖</w:t>
      </w:r>
      <w:r>
        <w:rPr>
          <w:rFonts w:ascii="Cambria Math" w:eastAsia="Cambria Math" w:hAnsi="Cambria Math"/>
          <w:spacing w:val="-2"/>
        </w:rPr>
        <w:t>𝑠𝛼</w:t>
      </w:r>
      <w:r>
        <w:rPr>
          <w:rFonts w:ascii="Cambria Math" w:eastAsia="Cambria Math" w:hAnsi="Cambria Math"/>
          <w:spacing w:val="-2"/>
          <w:position w:val="-4"/>
          <w:sz w:val="16"/>
        </w:rPr>
        <w:t>𝑖−1</w:t>
      </w:r>
      <w:r>
        <w:rPr>
          <w:rFonts w:ascii="Cambria Math" w:eastAsia="Cambria Math" w:hAnsi="Cambria Math"/>
          <w:spacing w:val="40"/>
          <w:position w:val="-4"/>
          <w:sz w:val="16"/>
        </w:rPr>
        <w:t xml:space="preserve"> </w:t>
      </w:r>
      <w:r>
        <w:rPr>
          <w:rFonts w:ascii="Cambria Math" w:eastAsia="Cambria Math" w:hAnsi="Cambria Math"/>
          <w:spacing w:val="-10"/>
        </w:rPr>
        <w:t>0</w:t>
      </w:r>
    </w:p>
    <w:p w14:paraId="512E3FBB" w14:textId="77777777" w:rsidR="007C3B1F" w:rsidRDefault="00000000">
      <w:pPr>
        <w:spacing w:before="15" w:line="213" w:lineRule="auto"/>
        <w:ind w:left="548" w:hanging="200"/>
        <w:rPr>
          <w:rFonts w:ascii="Cambria Math" w:eastAsia="Cambria Math" w:hAnsi="Cambria Math"/>
        </w:rPr>
      </w:pPr>
      <w:r>
        <w:br w:type="column"/>
      </w:r>
      <w:r>
        <w:rPr>
          <w:rFonts w:ascii="Cambria Math" w:eastAsia="Cambria Math" w:hAnsi="Cambria Math"/>
          <w:spacing w:val="-2"/>
          <w:position w:val="5"/>
        </w:rPr>
        <w:t>𝑐𝛼</w:t>
      </w:r>
      <w:r>
        <w:rPr>
          <w:rFonts w:ascii="Cambria Math" w:eastAsia="Cambria Math" w:hAnsi="Cambria Math"/>
          <w:spacing w:val="-2"/>
          <w:sz w:val="16"/>
        </w:rPr>
        <w:t>𝑖−1</w:t>
      </w:r>
      <w:r>
        <w:rPr>
          <w:rFonts w:ascii="Cambria Math" w:eastAsia="Cambria Math" w:hAnsi="Cambria Math"/>
          <w:spacing w:val="40"/>
          <w:sz w:val="16"/>
        </w:rPr>
        <w:t xml:space="preserve"> </w:t>
      </w:r>
      <w:r>
        <w:rPr>
          <w:rFonts w:ascii="Cambria Math" w:eastAsia="Cambria Math" w:hAnsi="Cambria Math"/>
          <w:spacing w:val="-10"/>
        </w:rPr>
        <w:t>0</w:t>
      </w:r>
    </w:p>
    <w:p w14:paraId="764FBCC6" w14:textId="77777777" w:rsidR="007C3B1F" w:rsidRDefault="00000000">
      <w:pPr>
        <w:spacing w:before="37" w:line="216" w:lineRule="auto"/>
        <w:ind w:left="483" w:right="2993" w:hanging="296"/>
        <w:rPr>
          <w:rFonts w:ascii="Cambria Math" w:eastAsia="Cambria Math" w:hAnsi="Cambria Math"/>
        </w:rPr>
      </w:pPr>
      <w:r>
        <w:br w:type="column"/>
      </w:r>
      <w:r>
        <w:rPr>
          <w:rFonts w:ascii="Cambria Math" w:eastAsia="Cambria Math" w:hAnsi="Cambria Math"/>
          <w:spacing w:val="-2"/>
          <w:position w:val="5"/>
        </w:rPr>
        <w:t>𝑐𝛼</w:t>
      </w:r>
      <w:r>
        <w:rPr>
          <w:rFonts w:ascii="Cambria Math" w:eastAsia="Cambria Math" w:hAnsi="Cambria Math"/>
          <w:spacing w:val="-2"/>
          <w:sz w:val="16"/>
        </w:rPr>
        <w:t>𝑖−1</w:t>
      </w:r>
      <w:r>
        <w:rPr>
          <w:rFonts w:ascii="Cambria Math" w:eastAsia="Cambria Math" w:hAnsi="Cambria Math"/>
          <w:spacing w:val="-2"/>
          <w:position w:val="5"/>
        </w:rPr>
        <w:t>𝑑</w:t>
      </w:r>
      <w:r>
        <w:rPr>
          <w:rFonts w:ascii="Cambria Math" w:eastAsia="Cambria Math" w:hAnsi="Cambria Math"/>
          <w:spacing w:val="-2"/>
          <w:sz w:val="16"/>
        </w:rPr>
        <w:t>𝑖</w:t>
      </w:r>
      <w:r>
        <w:rPr>
          <w:rFonts w:ascii="Cambria Math" w:eastAsia="Cambria Math" w:hAnsi="Cambria Math"/>
          <w:spacing w:val="40"/>
          <w:sz w:val="16"/>
        </w:rPr>
        <w:t xml:space="preserve"> </w:t>
      </w:r>
      <w:r>
        <w:rPr>
          <w:rFonts w:ascii="Cambria Math" w:eastAsia="Cambria Math" w:hAnsi="Cambria Math"/>
          <w:spacing w:val="-10"/>
        </w:rPr>
        <w:t>1</w:t>
      </w:r>
    </w:p>
    <w:p w14:paraId="6C0A01F2" w14:textId="77777777" w:rsidR="007C3B1F" w:rsidRDefault="007C3B1F">
      <w:pPr>
        <w:spacing w:line="216" w:lineRule="auto"/>
        <w:rPr>
          <w:rFonts w:ascii="Cambria Math" w:eastAsia="Cambria Math" w:hAnsi="Cambria Math"/>
        </w:rPr>
        <w:sectPr w:rsidR="007C3B1F">
          <w:type w:val="continuous"/>
          <w:pgSz w:w="11910" w:h="16840"/>
          <w:pgMar w:top="1420" w:right="820" w:bottom="1540" w:left="1240" w:header="863" w:footer="1345" w:gutter="0"/>
          <w:cols w:num="4" w:space="720" w:equalWidth="0">
            <w:col w:w="3947" w:space="40"/>
            <w:col w:w="995" w:space="39"/>
            <w:col w:w="861" w:space="40"/>
            <w:col w:w="3928"/>
          </w:cols>
        </w:sectPr>
      </w:pPr>
    </w:p>
    <w:p w14:paraId="56F9913B" w14:textId="77777777" w:rsidR="007C3B1F" w:rsidRDefault="007C3B1F">
      <w:pPr>
        <w:pStyle w:val="BodyText"/>
        <w:spacing w:before="8"/>
        <w:rPr>
          <w:rFonts w:ascii="Cambria Math"/>
          <w:sz w:val="11"/>
        </w:rPr>
      </w:pPr>
    </w:p>
    <w:p w14:paraId="3F456910" w14:textId="77777777" w:rsidR="007C3B1F" w:rsidRDefault="00000000">
      <w:pPr>
        <w:pStyle w:val="BodyText"/>
        <w:spacing w:before="57" w:line="276" w:lineRule="auto"/>
        <w:ind w:left="200" w:right="610"/>
      </w:pPr>
      <w:r>
        <w:t>Cascading can be used to get position and orientation of frames not directly neighboring each other. Transformation of {n} relative to base frame is defined as:</w:t>
      </w:r>
    </w:p>
    <w:p w14:paraId="64DC627A" w14:textId="77777777" w:rsidR="007C3B1F" w:rsidRDefault="007C3B1F">
      <w:pPr>
        <w:pStyle w:val="BodyText"/>
        <w:rPr>
          <w:sz w:val="9"/>
        </w:rPr>
      </w:pPr>
    </w:p>
    <w:p w14:paraId="75BAD016" w14:textId="77777777" w:rsidR="007C3B1F" w:rsidRDefault="007C3B1F">
      <w:pPr>
        <w:rPr>
          <w:sz w:val="9"/>
        </w:rPr>
        <w:sectPr w:rsidR="007C3B1F">
          <w:type w:val="continuous"/>
          <w:pgSz w:w="11910" w:h="16840"/>
          <w:pgMar w:top="1420" w:right="820" w:bottom="1540" w:left="1240" w:header="863" w:footer="1345" w:gutter="0"/>
          <w:cols w:space="720"/>
        </w:sectPr>
      </w:pPr>
    </w:p>
    <w:p w14:paraId="1ACDE02B" w14:textId="77777777" w:rsidR="007C3B1F" w:rsidRDefault="00000000">
      <w:pPr>
        <w:pStyle w:val="BodyText"/>
        <w:spacing w:before="101" w:line="130" w:lineRule="exact"/>
        <w:jc w:val="right"/>
        <w:rPr>
          <w:rFonts w:ascii="Cambria Math" w:eastAsia="Cambria Math"/>
        </w:rPr>
      </w:pPr>
      <w:r>
        <w:rPr>
          <w:rFonts w:ascii="Cambria Math" w:eastAsia="Cambria Math"/>
          <w:w w:val="105"/>
          <w:vertAlign w:val="superscript"/>
        </w:rPr>
        <w:t>0</w:t>
      </w:r>
      <w:r>
        <w:rPr>
          <w:rFonts w:ascii="Cambria Math" w:eastAsia="Cambria Math"/>
          <w:w w:val="105"/>
        </w:rPr>
        <w:t>𝑇</w:t>
      </w:r>
      <w:r>
        <w:rPr>
          <w:rFonts w:ascii="Cambria Math" w:eastAsia="Cambria Math"/>
          <w:spacing w:val="18"/>
          <w:w w:val="105"/>
        </w:rPr>
        <w:t xml:space="preserve"> </w:t>
      </w:r>
      <w:r>
        <w:rPr>
          <w:rFonts w:ascii="Cambria Math" w:eastAsia="Cambria Math"/>
          <w:spacing w:val="-10"/>
          <w:w w:val="105"/>
        </w:rPr>
        <w:t>=</w:t>
      </w:r>
    </w:p>
    <w:p w14:paraId="671D94FB" w14:textId="77777777" w:rsidR="007C3B1F" w:rsidRDefault="00000000">
      <w:pPr>
        <w:spacing w:before="76" w:line="154" w:lineRule="exact"/>
        <w:ind w:left="78"/>
        <w:rPr>
          <w:rFonts w:ascii="Cambria Math" w:eastAsia="Cambria Math" w:hAnsi="Cambria Math"/>
        </w:rPr>
      </w:pPr>
      <w:r>
        <w:br w:type="column"/>
      </w:r>
      <w:r>
        <w:rPr>
          <w:rFonts w:ascii="Cambria Math" w:eastAsia="Cambria Math" w:hAnsi="Cambria Math"/>
          <w:sz w:val="16"/>
        </w:rPr>
        <w:t>0</w:t>
      </w:r>
      <w:r>
        <w:rPr>
          <w:rFonts w:ascii="Cambria Math" w:eastAsia="Cambria Math" w:hAnsi="Cambria Math"/>
          <w:position w:val="-7"/>
        </w:rPr>
        <w:t>𝑇</w:t>
      </w:r>
      <w:r>
        <w:rPr>
          <w:rFonts w:ascii="Cambria Math" w:eastAsia="Cambria Math" w:hAnsi="Cambria Math"/>
          <w:sz w:val="16"/>
        </w:rPr>
        <w:t>1</w:t>
      </w:r>
      <w:r>
        <w:rPr>
          <w:rFonts w:ascii="Cambria Math" w:eastAsia="Cambria Math" w:hAnsi="Cambria Math"/>
          <w:position w:val="-7"/>
        </w:rPr>
        <w:t>𝑇</w:t>
      </w:r>
      <w:r>
        <w:rPr>
          <w:rFonts w:ascii="Cambria Math" w:eastAsia="Cambria Math" w:hAnsi="Cambria Math"/>
          <w:spacing w:val="-1"/>
          <w:position w:val="-7"/>
        </w:rPr>
        <w:t xml:space="preserve"> </w:t>
      </w:r>
      <w:r>
        <w:rPr>
          <w:rFonts w:ascii="Cambria Math" w:eastAsia="Cambria Math" w:hAnsi="Cambria Math"/>
          <w:position w:val="-7"/>
        </w:rPr>
        <w:t>…</w:t>
      </w:r>
      <w:r>
        <w:rPr>
          <w:rFonts w:ascii="Cambria Math" w:eastAsia="Cambria Math" w:hAnsi="Cambria Math"/>
          <w:spacing w:val="8"/>
          <w:position w:val="-7"/>
        </w:rPr>
        <w:t xml:space="preserve"> </w:t>
      </w:r>
      <w:r>
        <w:rPr>
          <w:rFonts w:ascii="Cambria Math" w:eastAsia="Cambria Math" w:hAnsi="Cambria Math"/>
          <w:spacing w:val="-4"/>
          <w:sz w:val="16"/>
        </w:rPr>
        <w:t>𝑛−1</w:t>
      </w:r>
      <w:r>
        <w:rPr>
          <w:rFonts w:ascii="Cambria Math" w:eastAsia="Cambria Math" w:hAnsi="Cambria Math"/>
          <w:spacing w:val="-4"/>
          <w:position w:val="-7"/>
        </w:rPr>
        <w:t>𝑇</w:t>
      </w:r>
    </w:p>
    <w:p w14:paraId="74E94655" w14:textId="77777777" w:rsidR="007C3B1F" w:rsidRDefault="007C3B1F">
      <w:pPr>
        <w:spacing w:line="154" w:lineRule="exact"/>
        <w:rPr>
          <w:rFonts w:ascii="Cambria Math" w:eastAsia="Cambria Math" w:hAnsi="Cambria Math"/>
        </w:rPr>
        <w:sectPr w:rsidR="007C3B1F">
          <w:type w:val="continuous"/>
          <w:pgSz w:w="11910" w:h="16840"/>
          <w:pgMar w:top="1420" w:right="820" w:bottom="1540" w:left="1240" w:header="863" w:footer="1345" w:gutter="0"/>
          <w:cols w:num="2" w:space="720" w:equalWidth="0">
            <w:col w:w="4312" w:space="40"/>
            <w:col w:w="5498"/>
          </w:cols>
        </w:sectPr>
      </w:pPr>
    </w:p>
    <w:p w14:paraId="343C3353" w14:textId="77777777" w:rsidR="007C3B1F" w:rsidRDefault="00000000">
      <w:pPr>
        <w:tabs>
          <w:tab w:val="left" w:pos="585"/>
          <w:tab w:val="left" w:pos="1509"/>
        </w:tabs>
        <w:spacing w:line="165" w:lineRule="exact"/>
        <w:ind w:right="541"/>
        <w:jc w:val="center"/>
        <w:rPr>
          <w:rFonts w:ascii="Cambria Math" w:eastAsia="Cambria Math"/>
          <w:sz w:val="16"/>
        </w:rPr>
      </w:pPr>
      <w:r>
        <w:rPr>
          <w:rFonts w:ascii="Cambria Math" w:eastAsia="Cambria Math"/>
          <w:spacing w:val="-10"/>
          <w:w w:val="110"/>
          <w:sz w:val="16"/>
        </w:rPr>
        <w:t>𝑛</w:t>
      </w:r>
      <w:r>
        <w:rPr>
          <w:rFonts w:ascii="Cambria Math" w:eastAsia="Cambria Math"/>
          <w:sz w:val="16"/>
        </w:rPr>
        <w:tab/>
      </w:r>
      <w:proofErr w:type="gramStart"/>
      <w:r>
        <w:rPr>
          <w:rFonts w:ascii="Cambria Math" w:eastAsia="Cambria Math"/>
          <w:w w:val="110"/>
          <w:sz w:val="16"/>
        </w:rPr>
        <w:t>1</w:t>
      </w:r>
      <w:r>
        <w:rPr>
          <w:rFonts w:ascii="Cambria Math" w:eastAsia="Cambria Math"/>
          <w:spacing w:val="30"/>
          <w:w w:val="110"/>
          <w:sz w:val="16"/>
        </w:rPr>
        <w:t xml:space="preserve">  </w:t>
      </w:r>
      <w:r>
        <w:rPr>
          <w:rFonts w:ascii="Cambria Math" w:eastAsia="Cambria Math"/>
          <w:spacing w:val="-10"/>
          <w:w w:val="110"/>
          <w:sz w:val="16"/>
        </w:rPr>
        <w:t>2</w:t>
      </w:r>
      <w:proofErr w:type="gramEnd"/>
      <w:r>
        <w:rPr>
          <w:rFonts w:ascii="Cambria Math" w:eastAsia="Cambria Math"/>
          <w:sz w:val="16"/>
        </w:rPr>
        <w:tab/>
      </w:r>
      <w:r>
        <w:rPr>
          <w:rFonts w:ascii="Cambria Math" w:eastAsia="Cambria Math"/>
          <w:spacing w:val="-10"/>
          <w:w w:val="110"/>
          <w:sz w:val="16"/>
        </w:rPr>
        <w:t>𝑛</w:t>
      </w:r>
    </w:p>
    <w:p w14:paraId="0489C827" w14:textId="77777777" w:rsidR="007C3B1F" w:rsidRDefault="007C3B1F">
      <w:pPr>
        <w:pStyle w:val="BodyText"/>
        <w:spacing w:before="5"/>
        <w:rPr>
          <w:rFonts w:ascii="Cambria Math"/>
          <w:sz w:val="12"/>
        </w:rPr>
      </w:pPr>
    </w:p>
    <w:p w14:paraId="34D04135" w14:textId="77777777" w:rsidR="007C3B1F" w:rsidRDefault="00000000">
      <w:pPr>
        <w:pStyle w:val="BodyText"/>
        <w:spacing w:before="56"/>
        <w:ind w:left="200"/>
      </w:pPr>
      <w:r>
        <w:rPr>
          <w:color w:val="212121"/>
        </w:rPr>
        <w:t>If</w:t>
      </w:r>
      <w:r>
        <w:rPr>
          <w:color w:val="212121"/>
          <w:spacing w:val="-5"/>
        </w:rPr>
        <w:t xml:space="preserve"> </w:t>
      </w:r>
      <w:r>
        <w:rPr>
          <w:color w:val="212121"/>
        </w:rPr>
        <w:t>the</w:t>
      </w:r>
      <w:r>
        <w:rPr>
          <w:color w:val="212121"/>
          <w:spacing w:val="-5"/>
        </w:rPr>
        <w:t xml:space="preserve"> </w:t>
      </w:r>
      <w:r>
        <w:rPr>
          <w:color w:val="212121"/>
        </w:rPr>
        <w:t>transform</w:t>
      </w:r>
      <w:r>
        <w:rPr>
          <w:color w:val="212121"/>
          <w:spacing w:val="-4"/>
        </w:rPr>
        <w:t xml:space="preserve"> </w:t>
      </w:r>
      <w:r>
        <w:rPr>
          <w:color w:val="212121"/>
        </w:rPr>
        <w:t>of</w:t>
      </w:r>
      <w:r>
        <w:rPr>
          <w:color w:val="212121"/>
          <w:spacing w:val="-3"/>
        </w:rPr>
        <w:t xml:space="preserve"> </w:t>
      </w:r>
      <w:r>
        <w:rPr>
          <w:color w:val="212121"/>
        </w:rPr>
        <w:t>{B}</w:t>
      </w:r>
      <w:r>
        <w:rPr>
          <w:color w:val="212121"/>
          <w:spacing w:val="-4"/>
        </w:rPr>
        <w:t xml:space="preserve"> </w:t>
      </w:r>
      <w:r>
        <w:rPr>
          <w:color w:val="212121"/>
        </w:rPr>
        <w:t>relative</w:t>
      </w:r>
      <w:r>
        <w:rPr>
          <w:color w:val="212121"/>
          <w:spacing w:val="-4"/>
        </w:rPr>
        <w:t xml:space="preserve"> </w:t>
      </w:r>
      <w:r>
        <w:rPr>
          <w:color w:val="212121"/>
        </w:rPr>
        <w:t>to</w:t>
      </w:r>
      <w:r>
        <w:rPr>
          <w:color w:val="212121"/>
          <w:spacing w:val="-3"/>
        </w:rPr>
        <w:t xml:space="preserve"> </w:t>
      </w:r>
      <w:r>
        <w:rPr>
          <w:color w:val="212121"/>
        </w:rPr>
        <w:t>{A}</w:t>
      </w:r>
      <w:r>
        <w:rPr>
          <w:color w:val="212121"/>
          <w:spacing w:val="-6"/>
        </w:rPr>
        <w:t xml:space="preserve"> </w:t>
      </w:r>
      <w:r>
        <w:rPr>
          <w:color w:val="212121"/>
        </w:rPr>
        <w:t>is</w:t>
      </w:r>
      <w:r>
        <w:rPr>
          <w:color w:val="212121"/>
          <w:spacing w:val="-4"/>
        </w:rPr>
        <w:t xml:space="preserve"> </w:t>
      </w:r>
      <w:r>
        <w:rPr>
          <w:color w:val="212121"/>
        </w:rPr>
        <w:t>known,</w:t>
      </w:r>
      <w:r>
        <w:rPr>
          <w:color w:val="212121"/>
          <w:spacing w:val="-3"/>
        </w:rPr>
        <w:t xml:space="preserve"> </w:t>
      </w:r>
      <w:r>
        <w:rPr>
          <w:color w:val="212121"/>
        </w:rPr>
        <w:t>the</w:t>
      </w:r>
      <w:r>
        <w:rPr>
          <w:color w:val="212121"/>
          <w:spacing w:val="-2"/>
        </w:rPr>
        <w:t xml:space="preserve"> </w:t>
      </w:r>
      <w:r>
        <w:rPr>
          <w:color w:val="212121"/>
        </w:rPr>
        <w:t>transform</w:t>
      </w:r>
      <w:r>
        <w:rPr>
          <w:color w:val="212121"/>
          <w:spacing w:val="-7"/>
        </w:rPr>
        <w:t xml:space="preserve"> </w:t>
      </w:r>
      <w:r>
        <w:rPr>
          <w:color w:val="212121"/>
        </w:rPr>
        <w:t>of</w:t>
      </w:r>
      <w:r>
        <w:rPr>
          <w:color w:val="212121"/>
          <w:spacing w:val="-2"/>
        </w:rPr>
        <w:t xml:space="preserve"> </w:t>
      </w:r>
      <w:r>
        <w:rPr>
          <w:color w:val="212121"/>
        </w:rPr>
        <w:t>{A}</w:t>
      </w:r>
      <w:r>
        <w:rPr>
          <w:color w:val="212121"/>
          <w:spacing w:val="-6"/>
        </w:rPr>
        <w:t xml:space="preserve"> </w:t>
      </w:r>
      <w:r>
        <w:rPr>
          <w:color w:val="212121"/>
        </w:rPr>
        <w:t>relative</w:t>
      </w:r>
      <w:r>
        <w:rPr>
          <w:color w:val="212121"/>
          <w:spacing w:val="-2"/>
        </w:rPr>
        <w:t xml:space="preserve"> </w:t>
      </w:r>
      <w:r>
        <w:rPr>
          <w:color w:val="212121"/>
        </w:rPr>
        <w:t>to</w:t>
      </w:r>
      <w:r>
        <w:rPr>
          <w:color w:val="212121"/>
          <w:spacing w:val="-5"/>
        </w:rPr>
        <w:t xml:space="preserve"> </w:t>
      </w:r>
      <w:r>
        <w:rPr>
          <w:color w:val="212121"/>
        </w:rPr>
        <w:t>{B}</w:t>
      </w:r>
      <w:r>
        <w:rPr>
          <w:color w:val="212121"/>
          <w:spacing w:val="-5"/>
        </w:rPr>
        <w:t xml:space="preserve"> </w:t>
      </w:r>
      <w:r>
        <w:rPr>
          <w:color w:val="212121"/>
        </w:rPr>
        <w:t>is</w:t>
      </w:r>
      <w:r>
        <w:rPr>
          <w:color w:val="212121"/>
          <w:spacing w:val="-3"/>
        </w:rPr>
        <w:t xml:space="preserve"> </w:t>
      </w:r>
      <w:r>
        <w:rPr>
          <w:color w:val="212121"/>
        </w:rPr>
        <w:t>the</w:t>
      </w:r>
      <w:r>
        <w:rPr>
          <w:color w:val="212121"/>
          <w:spacing w:val="-3"/>
        </w:rPr>
        <w:t xml:space="preserve"> </w:t>
      </w:r>
      <w:r>
        <w:rPr>
          <w:color w:val="212121"/>
        </w:rPr>
        <w:t>inverse</w:t>
      </w:r>
      <w:r>
        <w:rPr>
          <w:color w:val="212121"/>
          <w:spacing w:val="-4"/>
        </w:rPr>
        <w:t xml:space="preserve"> </w:t>
      </w:r>
      <w:r>
        <w:rPr>
          <w:color w:val="212121"/>
        </w:rPr>
        <w:t>as</w:t>
      </w:r>
      <w:r>
        <w:rPr>
          <w:color w:val="212121"/>
          <w:spacing w:val="-4"/>
        </w:rPr>
        <w:t xml:space="preserve"> </w:t>
      </w:r>
      <w:r>
        <w:rPr>
          <w:color w:val="212121"/>
          <w:spacing w:val="-5"/>
        </w:rPr>
        <w:t>by:</w:t>
      </w:r>
    </w:p>
    <w:p w14:paraId="34625B35" w14:textId="77777777" w:rsidR="007C3B1F" w:rsidRDefault="007C3B1F">
      <w:pPr>
        <w:pStyle w:val="BodyText"/>
        <w:spacing w:before="6"/>
        <w:rPr>
          <w:sz w:val="12"/>
        </w:rPr>
      </w:pPr>
    </w:p>
    <w:p w14:paraId="3C51C8A3" w14:textId="77777777" w:rsidR="007C3B1F" w:rsidRDefault="007C3B1F">
      <w:pPr>
        <w:rPr>
          <w:sz w:val="12"/>
        </w:rPr>
        <w:sectPr w:rsidR="007C3B1F">
          <w:type w:val="continuous"/>
          <w:pgSz w:w="11910" w:h="16840"/>
          <w:pgMar w:top="1420" w:right="820" w:bottom="1540" w:left="1240" w:header="863" w:footer="1345" w:gutter="0"/>
          <w:cols w:space="720"/>
        </w:sectPr>
      </w:pPr>
    </w:p>
    <w:p w14:paraId="288ADA86" w14:textId="77777777" w:rsidR="007C3B1F" w:rsidRDefault="00000000">
      <w:pPr>
        <w:spacing w:before="100"/>
        <w:jc w:val="right"/>
        <w:rPr>
          <w:rFonts w:ascii="Cambria Math" w:eastAsia="Cambria Math"/>
        </w:rPr>
      </w:pPr>
      <w:r>
        <w:rPr>
          <w:noProof/>
        </w:rPr>
        <mc:AlternateContent>
          <mc:Choice Requires="wps">
            <w:drawing>
              <wp:anchor distT="0" distB="0" distL="0" distR="0" simplePos="0" relativeHeight="484932096" behindDoc="1" locked="0" layoutInCell="1" allowOverlap="1" wp14:anchorId="51077701" wp14:editId="266D4120">
                <wp:simplePos x="0" y="0"/>
                <wp:positionH relativeFrom="page">
                  <wp:posOffset>3444875</wp:posOffset>
                </wp:positionH>
                <wp:positionV relativeFrom="paragraph">
                  <wp:posOffset>147299</wp:posOffset>
                </wp:positionV>
                <wp:extent cx="69850" cy="10223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02235"/>
                        </a:xfrm>
                        <a:prstGeom prst="rect">
                          <a:avLst/>
                        </a:prstGeom>
                      </wps:spPr>
                      <wps:txbx>
                        <w:txbxContent>
                          <w:p w14:paraId="07CEB5CE" w14:textId="77777777" w:rsidR="007C3B1F" w:rsidRDefault="00000000">
                            <w:pPr>
                              <w:spacing w:line="161" w:lineRule="exact"/>
                              <w:rPr>
                                <w:rFonts w:ascii="Cambria Math" w:eastAsia="Cambria Math"/>
                                <w:sz w:val="16"/>
                              </w:rPr>
                            </w:pPr>
                            <w:r>
                              <w:rPr>
                                <w:rFonts w:ascii="Cambria Math" w:eastAsia="Cambria Math"/>
                                <w:color w:val="212121"/>
                                <w:spacing w:val="-10"/>
                                <w:sz w:val="16"/>
                              </w:rPr>
                              <w:t>𝐵</w:t>
                            </w:r>
                          </w:p>
                        </w:txbxContent>
                      </wps:txbx>
                      <wps:bodyPr wrap="square" lIns="0" tIns="0" rIns="0" bIns="0" rtlCol="0">
                        <a:noAutofit/>
                      </wps:bodyPr>
                    </wps:wsp>
                  </a:graphicData>
                </a:graphic>
              </wp:anchor>
            </w:drawing>
          </mc:Choice>
          <mc:Fallback>
            <w:pict>
              <v:shape w14:anchorId="51077701" id="Textbox 103" o:spid="_x0000_s1077" type="#_x0000_t202" style="position:absolute;left:0;text-align:left;margin-left:271.25pt;margin-top:11.6pt;width:5.5pt;height:8.05pt;z-index:-1838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sjlwEAACEDAAAOAAAAZHJzL2Uyb0RvYy54bWysUsGO0zAQvSPxD5bvNGnRLkvUdAWsQEgr&#10;WGnhA1zHbixij5lxm/TvGbtpi+CGuIzHnvHze2+8vp/8IA4GyUFo5XJRS2GChs6FXSu/f/v46k4K&#10;Sip0aoBgWnk0JO83L1+sx9iYFfQwdAYFgwRqxtjKPqXYVBXp3nhFC4gmcNECepV4i7uqQzUyuh+q&#10;VV3fViNgFxG0IeLTh1NRbgq+tUanr9aSSWJoJXNLJWKJ2xyrzVo1O1Sxd3qmof6BhVcu8KMXqAeV&#10;lNij+wvKO41AYNNCg6/AWqdN0cBqlvUfap57FU3RwuZQvNhE/w9Wfzk8xycUaXoPEw+wiKD4CPoH&#10;sTfVGKmZe7Kn1BB3Z6GTRZ9XliD4Int7vPhppiQ0H96+vbvhgubKsl6tXt9ku6vr3YiUPhnwIiet&#10;RJ5WeV8dHimdWs8tM5XT65lHmraTcB0jv8mo+WgL3ZGljDzNVtLPvUIjxfA5sF159OcEz8n2nGAa&#10;PkD5IFlRgHf7BNYVBlfcmQHPoWiY/0we9O/70nX92ZtfAAAA//8DAFBLAwQUAAYACAAAACEAlPlL&#10;qt8AAAAJAQAADwAAAGRycy9kb3ducmV2LnhtbEyPwU6DQBCG7ya+w2ZMvNmlII2lDE1j9GRipHjw&#10;uMAWNmVnkd22+PaOp3qcmS//fH++ne0gznryxhHCchGB0NS41lCH8Fm9PjyB8EFRqwZHGuFHe9gW&#10;tze5ylp3oVKf96ETHEI+Uwh9CGMmpW96bZVfuFET3w5usirwOHWyndSFw+0g4yhaSasM8Ydejfq5&#10;181xf7IIuy8qX8z3e/1RHkpTVeuI3lZHxPu7ebcBEfQcrjD86bM6FOxUuxO1XgwI6WOcMooQJzEI&#10;BtI04UWNkKwTkEUu/zcofgEAAP//AwBQSwECLQAUAAYACAAAACEAtoM4kv4AAADhAQAAEwAAAAAA&#10;AAAAAAAAAAAAAAAAW0NvbnRlbnRfVHlwZXNdLnhtbFBLAQItABQABgAIAAAAIQA4/SH/1gAAAJQB&#10;AAALAAAAAAAAAAAAAAAAAC8BAABfcmVscy8ucmVsc1BLAQItABQABgAIAAAAIQCCtRsjlwEAACED&#10;AAAOAAAAAAAAAAAAAAAAAC4CAABkcnMvZTJvRG9jLnhtbFBLAQItABQABgAIAAAAIQCU+Uuq3wAA&#10;AAkBAAAPAAAAAAAAAAAAAAAAAPEDAABkcnMvZG93bnJldi54bWxQSwUGAAAAAAQABADzAAAA/QQA&#10;AAAA&#10;" filled="f" stroked="f">
                <v:textbox inset="0,0,0,0">
                  <w:txbxContent>
                    <w:p w14:paraId="07CEB5CE" w14:textId="77777777" w:rsidR="007C3B1F" w:rsidRDefault="00000000">
                      <w:pPr>
                        <w:spacing w:line="161" w:lineRule="exact"/>
                        <w:rPr>
                          <w:rFonts w:ascii="Cambria Math" w:eastAsia="Cambria Math"/>
                          <w:sz w:val="16"/>
                        </w:rPr>
                      </w:pPr>
                      <w:r>
                        <w:rPr>
                          <w:rFonts w:ascii="Cambria Math" w:eastAsia="Cambria Math"/>
                          <w:color w:val="212121"/>
                          <w:spacing w:val="-10"/>
                          <w:sz w:val="16"/>
                        </w:rPr>
                        <w:t>𝐵</w:t>
                      </w:r>
                    </w:p>
                  </w:txbxContent>
                </v:textbox>
                <w10:wrap anchorx="page"/>
              </v:shape>
            </w:pict>
          </mc:Fallback>
        </mc:AlternateContent>
      </w:r>
      <w:r>
        <w:rPr>
          <w:rFonts w:ascii="Cambria Math" w:eastAsia="Cambria Math"/>
          <w:color w:val="212121"/>
          <w:w w:val="105"/>
          <w:vertAlign w:val="superscript"/>
        </w:rPr>
        <w:t>𝐴</w:t>
      </w:r>
      <w:r>
        <w:rPr>
          <w:rFonts w:ascii="Cambria Math" w:eastAsia="Cambria Math"/>
          <w:color w:val="212121"/>
          <w:w w:val="105"/>
        </w:rPr>
        <w:t>𝑇</w:t>
      </w:r>
      <w:r>
        <w:rPr>
          <w:rFonts w:ascii="Cambria Math" w:eastAsia="Cambria Math"/>
          <w:color w:val="212121"/>
          <w:spacing w:val="21"/>
          <w:w w:val="105"/>
        </w:rPr>
        <w:t xml:space="preserve"> </w:t>
      </w:r>
      <w:r>
        <w:rPr>
          <w:rFonts w:ascii="Cambria Math" w:eastAsia="Cambria Math"/>
          <w:color w:val="212121"/>
          <w:spacing w:val="-10"/>
          <w:w w:val="105"/>
        </w:rPr>
        <w:t>=</w:t>
      </w:r>
    </w:p>
    <w:p w14:paraId="71EE2131" w14:textId="77777777" w:rsidR="007C3B1F" w:rsidRDefault="00000000">
      <w:pPr>
        <w:spacing w:before="76" w:line="159" w:lineRule="exact"/>
        <w:ind w:left="83"/>
        <w:rPr>
          <w:rFonts w:ascii="Cambria Math" w:eastAsia="Cambria Math" w:hAnsi="Cambria Math"/>
          <w:sz w:val="16"/>
        </w:rPr>
      </w:pPr>
      <w:r>
        <w:br w:type="column"/>
      </w:r>
      <w:proofErr w:type="gramStart"/>
      <w:r>
        <w:rPr>
          <w:rFonts w:ascii="Cambria Math" w:eastAsia="Cambria Math" w:hAnsi="Cambria Math"/>
          <w:color w:val="212121"/>
          <w:w w:val="105"/>
          <w:sz w:val="16"/>
        </w:rPr>
        <w:t>𝐴</w:t>
      </w:r>
      <w:r>
        <w:rPr>
          <w:rFonts w:ascii="Cambria Math" w:eastAsia="Cambria Math" w:hAnsi="Cambria Math"/>
          <w:color w:val="212121"/>
          <w:spacing w:val="35"/>
          <w:w w:val="105"/>
          <w:sz w:val="16"/>
        </w:rPr>
        <w:t xml:space="preserve">  </w:t>
      </w:r>
      <w:r>
        <w:rPr>
          <w:rFonts w:ascii="Cambria Math" w:eastAsia="Cambria Math" w:hAnsi="Cambria Math"/>
          <w:color w:val="212121"/>
          <w:spacing w:val="-7"/>
          <w:w w:val="105"/>
          <w:sz w:val="16"/>
        </w:rPr>
        <w:t>−</w:t>
      </w:r>
      <w:proofErr w:type="gramEnd"/>
      <w:r>
        <w:rPr>
          <w:rFonts w:ascii="Cambria Math" w:eastAsia="Cambria Math" w:hAnsi="Cambria Math"/>
          <w:color w:val="212121"/>
          <w:spacing w:val="-7"/>
          <w:w w:val="105"/>
          <w:sz w:val="16"/>
        </w:rPr>
        <w:t>1</w:t>
      </w:r>
    </w:p>
    <w:p w14:paraId="577C3ED3" w14:textId="77777777" w:rsidR="007C3B1F" w:rsidRDefault="00000000">
      <w:pPr>
        <w:spacing w:line="159" w:lineRule="exact"/>
        <w:ind w:left="78"/>
        <w:rPr>
          <w:rFonts w:ascii="Cambria Math" w:eastAsia="Cambria Math"/>
          <w:sz w:val="16"/>
        </w:rPr>
      </w:pPr>
      <w:r>
        <w:rPr>
          <w:noProof/>
        </w:rPr>
        <mc:AlternateContent>
          <mc:Choice Requires="wps">
            <w:drawing>
              <wp:anchor distT="0" distB="0" distL="0" distR="0" simplePos="0" relativeHeight="484932608" behindDoc="1" locked="0" layoutInCell="1" allowOverlap="1" wp14:anchorId="48682158" wp14:editId="5DD41A10">
                <wp:simplePos x="0" y="0"/>
                <wp:positionH relativeFrom="page">
                  <wp:posOffset>3892930</wp:posOffset>
                </wp:positionH>
                <wp:positionV relativeFrom="paragraph">
                  <wp:posOffset>-61406</wp:posOffset>
                </wp:positionV>
                <wp:extent cx="83820" cy="1403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 cy="140335"/>
                        </a:xfrm>
                        <a:prstGeom prst="rect">
                          <a:avLst/>
                        </a:prstGeom>
                      </wps:spPr>
                      <wps:txbx>
                        <w:txbxContent>
                          <w:p w14:paraId="388EC0DB" w14:textId="77777777" w:rsidR="007C3B1F" w:rsidRDefault="00000000">
                            <w:pPr>
                              <w:spacing w:line="221" w:lineRule="exact"/>
                              <w:rPr>
                                <w:rFonts w:ascii="Cambria Math" w:eastAsia="Cambria Math"/>
                              </w:rPr>
                            </w:pPr>
                            <w:r>
                              <w:rPr>
                                <w:rFonts w:ascii="Cambria Math" w:eastAsia="Cambria Math"/>
                                <w:color w:val="212121"/>
                                <w:spacing w:val="-10"/>
                              </w:rPr>
                              <w:t>𝑇</w:t>
                            </w:r>
                          </w:p>
                        </w:txbxContent>
                      </wps:txbx>
                      <wps:bodyPr wrap="square" lIns="0" tIns="0" rIns="0" bIns="0" rtlCol="0">
                        <a:noAutofit/>
                      </wps:bodyPr>
                    </wps:wsp>
                  </a:graphicData>
                </a:graphic>
              </wp:anchor>
            </w:drawing>
          </mc:Choice>
          <mc:Fallback>
            <w:pict>
              <v:shape w14:anchorId="48682158" id="Textbox 104" o:spid="_x0000_s1078" type="#_x0000_t202" style="position:absolute;left:0;text-align:left;margin-left:306.55pt;margin-top:-4.85pt;width:6.6pt;height:11.05pt;z-index:-1838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n7lwEAACEDAAAOAAAAZHJzL2Uyb0RvYy54bWysUsFuGyEQvVfKPyDuMWu7rayV11HbKFWl&#10;qK2U9AMwC17UhSEM9q7/vgNe21V7i3IZBmZ4vPeG9d3oenbQES34hs9nFWfaK2it3zX81/PD7Yoz&#10;TNK3sgevG37UyO82N+/WQ6j1AjroWx0ZgXish9DwLqVQC4Gq007iDIL2VDQQnUy0jTvRRjkQuuvF&#10;oqo+igFiGyIojUin96ci3xR8Y7RKP4xBnVjfcOKWSowlbnMUm7Wsd1GGzqqJhnwFCyetp0cvUPcy&#10;SbaP9j8oZ1UEBJNmCpwAY6zSRQOpmVf/qHnqZNBFC5mD4WITvh2s+n54Cj8jS+NnGGmARQSGR1C/&#10;kbwRQ8B66smeYo3UnYWOJrq8kgRGF8nb48VPPSam6HC1XC2ooKgyf18tlx+y3eJ6N0RMXzU4lpOG&#10;R5pWeV8eHjGdWs8tE5XT65lHGrcjsy0hrzJqPtpCeyQpA02z4fiyl1Fz1n/zZFce/TmJ52R7TmLq&#10;v0D5IFmRh0/7BMYWBlfciQHNoWiY/kwe9N/70nX92Zs/AAAA//8DAFBLAwQUAAYACAAAACEA8EqA&#10;b98AAAAJAQAADwAAAGRycy9kb3ducmV2LnhtbEyPwU7DMBBE70j8g7VI3FonKTI0xKkqBCekijQc&#10;ODqxm1iN1yF22/D3XU5wXM3TzNtiM7uBnc0UrEcJ6TIBZrD12mIn4bN+WzwBC1GhVoNHI+HHBNiU&#10;tzeFyrW/YGXO+9gxKsGQKwl9jGPOeWh741RY+tEgZQc/ORXpnDquJ3WhcjfwLEkEd8oiLfRqNC+9&#10;aY/7k5Ow/cLq1X7vmo/qUNm6Xif4Lo5S3t/N22dg0czxD4ZffVKHkpwaf0Id2CBBpKuUUAmL9SMw&#10;AkQmVsAaIrMH4GXB/39QXgEAAP//AwBQSwECLQAUAAYACAAAACEAtoM4kv4AAADhAQAAEwAAAAAA&#10;AAAAAAAAAAAAAAAAW0NvbnRlbnRfVHlwZXNdLnhtbFBLAQItABQABgAIAAAAIQA4/SH/1gAAAJQB&#10;AAALAAAAAAAAAAAAAAAAAC8BAABfcmVscy8ucmVsc1BLAQItABQABgAIAAAAIQCFTpn7lwEAACED&#10;AAAOAAAAAAAAAAAAAAAAAC4CAABkcnMvZTJvRG9jLnhtbFBLAQItABQABgAIAAAAIQDwSoBv3wAA&#10;AAkBAAAPAAAAAAAAAAAAAAAAAPEDAABkcnMvZG93bnJldi54bWxQSwUGAAAAAAQABADzAAAA/QQA&#10;AAAA&#10;" filled="f" stroked="f">
                <v:textbox inset="0,0,0,0">
                  <w:txbxContent>
                    <w:p w14:paraId="388EC0DB" w14:textId="77777777" w:rsidR="007C3B1F" w:rsidRDefault="00000000">
                      <w:pPr>
                        <w:spacing w:line="221" w:lineRule="exact"/>
                        <w:rPr>
                          <w:rFonts w:ascii="Cambria Math" w:eastAsia="Cambria Math"/>
                        </w:rPr>
                      </w:pPr>
                      <w:r>
                        <w:rPr>
                          <w:rFonts w:ascii="Cambria Math" w:eastAsia="Cambria Math"/>
                          <w:color w:val="212121"/>
                          <w:spacing w:val="-10"/>
                        </w:rPr>
                        <w:t>𝑇</w:t>
                      </w:r>
                    </w:p>
                  </w:txbxContent>
                </v:textbox>
                <w10:wrap anchorx="page"/>
              </v:shape>
            </w:pict>
          </mc:Fallback>
        </mc:AlternateContent>
      </w:r>
      <w:r>
        <w:rPr>
          <w:rFonts w:ascii="Cambria Math" w:eastAsia="Cambria Math"/>
          <w:color w:val="212121"/>
          <w:spacing w:val="-10"/>
          <w:w w:val="105"/>
          <w:sz w:val="16"/>
        </w:rPr>
        <w:t>𝐵</w:t>
      </w:r>
    </w:p>
    <w:p w14:paraId="5482FF64" w14:textId="77777777" w:rsidR="007C3B1F" w:rsidRDefault="007C3B1F">
      <w:pPr>
        <w:spacing w:line="159" w:lineRule="exact"/>
        <w:rPr>
          <w:rFonts w:ascii="Cambria Math" w:eastAsia="Cambria Math"/>
          <w:sz w:val="16"/>
        </w:rPr>
        <w:sectPr w:rsidR="007C3B1F">
          <w:type w:val="continuous"/>
          <w:pgSz w:w="11910" w:h="16840"/>
          <w:pgMar w:top="1420" w:right="820" w:bottom="1540" w:left="1240" w:header="863" w:footer="1345" w:gutter="0"/>
          <w:cols w:num="2" w:space="720" w:equalWidth="0">
            <w:col w:w="4660" w:space="40"/>
            <w:col w:w="5150"/>
          </w:cols>
        </w:sectPr>
      </w:pPr>
    </w:p>
    <w:p w14:paraId="408C77E5" w14:textId="77777777" w:rsidR="007C3B1F" w:rsidRDefault="007C3B1F">
      <w:pPr>
        <w:pStyle w:val="BodyText"/>
        <w:spacing w:before="4"/>
        <w:rPr>
          <w:rFonts w:ascii="Cambria Math"/>
          <w:sz w:val="12"/>
        </w:rPr>
      </w:pPr>
    </w:p>
    <w:p w14:paraId="67E05A7D" w14:textId="77777777" w:rsidR="007C3B1F" w:rsidRDefault="00000000">
      <w:pPr>
        <w:pStyle w:val="BodyText"/>
        <w:spacing w:before="56" w:line="276" w:lineRule="auto"/>
        <w:ind w:left="200" w:right="615"/>
        <w:jc w:val="both"/>
      </w:pPr>
      <w:r>
        <w:t>This is especially helpful when the transformation of {A} relative to</w:t>
      </w:r>
      <w:r>
        <w:rPr>
          <w:spacing w:val="40"/>
        </w:rPr>
        <w:t xml:space="preserve"> </w:t>
      </w:r>
      <w:r>
        <w:t>{B} is known but the transformation of {B} relative to {A} is the one needed for a calculation. To calculate the coordinates of a point in {B} relative to {A}, the following formula is used:</w:t>
      </w:r>
    </w:p>
    <w:p w14:paraId="24FC667F" w14:textId="77777777" w:rsidR="007C3B1F" w:rsidRDefault="007C3B1F">
      <w:pPr>
        <w:pStyle w:val="BodyText"/>
        <w:spacing w:before="4"/>
        <w:rPr>
          <w:sz w:val="9"/>
        </w:rPr>
      </w:pPr>
    </w:p>
    <w:p w14:paraId="01F4DDFF" w14:textId="77777777" w:rsidR="007C3B1F" w:rsidRDefault="00000000">
      <w:pPr>
        <w:spacing w:before="100"/>
        <w:ind w:left="131" w:right="541"/>
        <w:jc w:val="center"/>
        <w:rPr>
          <w:rFonts w:ascii="Cambria Math" w:eastAsia="Cambria Math"/>
        </w:rPr>
      </w:pPr>
      <w:r>
        <w:rPr>
          <w:noProof/>
        </w:rPr>
        <mc:AlternateContent>
          <mc:Choice Requires="wps">
            <w:drawing>
              <wp:anchor distT="0" distB="0" distL="0" distR="0" simplePos="0" relativeHeight="484933120" behindDoc="1" locked="0" layoutInCell="1" allowOverlap="1" wp14:anchorId="2CF8C3A3" wp14:editId="5E76064D">
                <wp:simplePos x="0" y="0"/>
                <wp:positionH relativeFrom="page">
                  <wp:posOffset>3809110</wp:posOffset>
                </wp:positionH>
                <wp:positionV relativeFrom="paragraph">
                  <wp:posOffset>147299</wp:posOffset>
                </wp:positionV>
                <wp:extent cx="69850" cy="10223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02235"/>
                        </a:xfrm>
                        <a:prstGeom prst="rect">
                          <a:avLst/>
                        </a:prstGeom>
                      </wps:spPr>
                      <wps:txbx>
                        <w:txbxContent>
                          <w:p w14:paraId="4F376AB9"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wps:txbx>
                      <wps:bodyPr wrap="square" lIns="0" tIns="0" rIns="0" bIns="0" rtlCol="0">
                        <a:noAutofit/>
                      </wps:bodyPr>
                    </wps:wsp>
                  </a:graphicData>
                </a:graphic>
              </wp:anchor>
            </w:drawing>
          </mc:Choice>
          <mc:Fallback>
            <w:pict>
              <v:shape w14:anchorId="2CF8C3A3" id="Textbox 105" o:spid="_x0000_s1079" type="#_x0000_t202" style="position:absolute;left:0;text-align:left;margin-left:299.95pt;margin-top:11.6pt;width:5.5pt;height:8.05pt;z-index:-1838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TmlwEAACEDAAAOAAAAZHJzL2Uyb0RvYy54bWysUsGO0zAQvSPxD5bvNGnRrnajpitgBUJa&#10;AdIuH+A6dmMRe8yM26R/z9hNWwQ3xGU89oyf33vj9cPkB3EwSA5CK5eLWgoTNHQu7Fr5/eXjmzsp&#10;KKnQqQGCaeXRkHzYvH61HmNjVtDD0BkUDBKoGWMr+5RiU1Wke+MVLSCawEUL6FXiLe6qDtXI6H6o&#10;VnV9W42AXUTQhohPH09FuSn41hqdvlpLJomhlcwtlYglbnOsNmvV7FDF3umZhvoHFl65wI9eoB5V&#10;UmKP7i8o7zQCgU0LDb4Ca502RQOrWdZ/qHnuVTRFC5tD8WIT/T9Y/eXwHL+hSNN7mHiARQTFJ9A/&#10;iL2pxkjN3JM9pYa4OwudLPq8sgTBF9nb48VPMyWh+fD2/u6GC5ory3q1enuT7a6udyNS+mTAi5y0&#10;Enla5X11eKJ0aj23zFROr2ceadpOwnWMfJ9R89EWuiNLGXmaraSfe4VGiuFzYLvy6M8JnpPtOcE0&#10;fIDyQbKiAO/2CawrDK64MwOeQ9Ew/5k86N/3pev6sze/AAAA//8DAFBLAwQUAAYACAAAACEA2iwU&#10;Ct8AAAAJAQAADwAAAGRycy9kb3ducmV2LnhtbEyPwU7DMAyG70i8Q+RJ3Fi6VlSkqztNCE5IiK4c&#10;OKZN1kZrnNJkW3l7wgmOtj/9/v5yt9iRXfTsjSOEzToBpqlzylCP8NG83D8C80GSkqMjjfCtPeyq&#10;25tSFspdqdaXQ+hZDCFfSIQhhKng3HeDttKv3aQp3o5utjLEce65muU1htuRp0mScysNxQ+DnPTT&#10;oLvT4WwR9p9UP5uvt/a9PtamaURCr/kJ8W617LfAgl7CHwy/+lEdqujUujMpz0aEByFERBHSLAUW&#10;gXyTxEWLkIkMeFXy/w2qHwAAAP//AwBQSwECLQAUAAYACAAAACEAtoM4kv4AAADhAQAAEwAAAAAA&#10;AAAAAAAAAAAAAAAAW0NvbnRlbnRfVHlwZXNdLnhtbFBLAQItABQABgAIAAAAIQA4/SH/1gAAAJQB&#10;AAALAAAAAAAAAAAAAAAAAC8BAABfcmVscy8ucmVsc1BLAQItABQABgAIAAAAIQDrrATmlwEAACED&#10;AAAOAAAAAAAAAAAAAAAAAC4CAABkcnMvZTJvRG9jLnhtbFBLAQItABQABgAIAAAAIQDaLBQK3wAA&#10;AAkBAAAPAAAAAAAAAAAAAAAAAPEDAABkcnMvZG93bnJldi54bWxQSwUGAAAAAAQABADzAAAA/QQA&#10;AAAA&#10;" filled="f" stroked="f">
                <v:textbox inset="0,0,0,0">
                  <w:txbxContent>
                    <w:p w14:paraId="4F376AB9" w14:textId="77777777" w:rsidR="007C3B1F" w:rsidRDefault="00000000">
                      <w:pPr>
                        <w:spacing w:line="161" w:lineRule="exact"/>
                        <w:rPr>
                          <w:rFonts w:ascii="Cambria Math" w:eastAsia="Cambria Math"/>
                          <w:sz w:val="16"/>
                        </w:rPr>
                      </w:pPr>
                      <w:r>
                        <w:rPr>
                          <w:rFonts w:ascii="Cambria Math" w:eastAsia="Cambria Math"/>
                          <w:spacing w:val="-10"/>
                          <w:sz w:val="16"/>
                        </w:rPr>
                        <w:t>𝐵</w:t>
                      </w:r>
                    </w:p>
                  </w:txbxContent>
                </v:textbox>
                <w10:wrap anchorx="page"/>
              </v:shape>
            </w:pict>
          </mc:Fallback>
        </mc:AlternateContent>
      </w:r>
      <w:r>
        <w:rPr>
          <w:rFonts w:ascii="Cambria Math" w:eastAsia="Cambria Math"/>
          <w:w w:val="110"/>
          <w:vertAlign w:val="superscript"/>
        </w:rPr>
        <w:t>𝐴</w:t>
      </w:r>
      <w:r>
        <w:rPr>
          <w:rFonts w:ascii="Cambria Math" w:eastAsia="Cambria Math"/>
          <w:w w:val="110"/>
        </w:rPr>
        <w:t>𝑃</w:t>
      </w:r>
      <w:r>
        <w:rPr>
          <w:rFonts w:ascii="Cambria Math" w:eastAsia="Cambria Math"/>
          <w:spacing w:val="4"/>
          <w:w w:val="110"/>
        </w:rPr>
        <w:t xml:space="preserve"> </w:t>
      </w:r>
      <w:r>
        <w:rPr>
          <w:rFonts w:ascii="Cambria Math" w:eastAsia="Cambria Math"/>
          <w:w w:val="110"/>
        </w:rPr>
        <w:t>=</w:t>
      </w:r>
      <w:r>
        <w:rPr>
          <w:rFonts w:ascii="Cambria Math" w:eastAsia="Cambria Math"/>
          <w:spacing w:val="55"/>
          <w:w w:val="110"/>
        </w:rPr>
        <w:t xml:space="preserve"> </w:t>
      </w:r>
      <w:r>
        <w:rPr>
          <w:rFonts w:ascii="Cambria Math" w:eastAsia="Cambria Math"/>
          <w:spacing w:val="-4"/>
          <w:w w:val="110"/>
          <w:vertAlign w:val="superscript"/>
        </w:rPr>
        <w:t>𝐴</w:t>
      </w:r>
      <w:r>
        <w:rPr>
          <w:rFonts w:ascii="Cambria Math" w:eastAsia="Cambria Math"/>
          <w:spacing w:val="-4"/>
          <w:w w:val="110"/>
        </w:rPr>
        <w:t>𝑇</w:t>
      </w:r>
      <w:r>
        <w:rPr>
          <w:rFonts w:ascii="Cambria Math" w:eastAsia="Cambria Math"/>
          <w:spacing w:val="-4"/>
          <w:w w:val="110"/>
          <w:vertAlign w:val="superscript"/>
        </w:rPr>
        <w:t>𝐵</w:t>
      </w:r>
      <w:r>
        <w:rPr>
          <w:rFonts w:ascii="Cambria Math" w:eastAsia="Cambria Math"/>
          <w:spacing w:val="-4"/>
          <w:w w:val="110"/>
        </w:rPr>
        <w:t>𝑃</w:t>
      </w:r>
    </w:p>
    <w:p w14:paraId="29F53A88" w14:textId="77777777" w:rsidR="007C3B1F" w:rsidRDefault="007C3B1F">
      <w:pPr>
        <w:pStyle w:val="BodyText"/>
        <w:spacing w:before="4"/>
        <w:rPr>
          <w:rFonts w:ascii="Cambria Math"/>
          <w:sz w:val="15"/>
        </w:rPr>
      </w:pPr>
    </w:p>
    <w:p w14:paraId="3FD34468" w14:textId="77777777" w:rsidR="007C3B1F" w:rsidRDefault="00000000">
      <w:pPr>
        <w:pStyle w:val="BodyText"/>
        <w:spacing w:before="57" w:line="276" w:lineRule="auto"/>
        <w:ind w:left="200" w:right="610"/>
      </w:pPr>
      <w:r>
        <w:t>Some of these formulas will be used later to calibrate</w:t>
      </w:r>
      <w:r>
        <w:rPr>
          <w:spacing w:val="-1"/>
        </w:rPr>
        <w:t xml:space="preserve"> </w:t>
      </w:r>
      <w:r>
        <w:t>the TCP on the teach pendant to get matching results with ROS.</w:t>
      </w:r>
    </w:p>
    <w:p w14:paraId="26F421D3" w14:textId="77777777" w:rsidR="007C3B1F" w:rsidRDefault="007C3B1F">
      <w:pPr>
        <w:pStyle w:val="BodyText"/>
        <w:spacing w:before="5"/>
        <w:rPr>
          <w:sz w:val="16"/>
        </w:rPr>
      </w:pPr>
    </w:p>
    <w:p w14:paraId="7EC25F89" w14:textId="77777777" w:rsidR="007C3B1F" w:rsidRDefault="00000000">
      <w:pPr>
        <w:pStyle w:val="Heading1"/>
        <w:numPr>
          <w:ilvl w:val="2"/>
          <w:numId w:val="20"/>
        </w:numPr>
        <w:tabs>
          <w:tab w:val="left" w:pos="866"/>
        </w:tabs>
        <w:spacing w:before="1"/>
        <w:ind w:left="866" w:hanging="666"/>
      </w:pPr>
      <w:r>
        <w:rPr>
          <w:noProof/>
        </w:rPr>
        <mc:AlternateContent>
          <mc:Choice Requires="wps">
            <w:drawing>
              <wp:anchor distT="0" distB="0" distL="0" distR="0" simplePos="0" relativeHeight="487609856" behindDoc="1" locked="0" layoutInCell="1" allowOverlap="1" wp14:anchorId="70DC99C0" wp14:editId="5A035C86">
                <wp:simplePos x="0" y="0"/>
                <wp:positionH relativeFrom="page">
                  <wp:posOffset>896416</wp:posOffset>
                </wp:positionH>
                <wp:positionV relativeFrom="paragraph">
                  <wp:posOffset>226514</wp:posOffset>
                </wp:positionV>
                <wp:extent cx="5769610" cy="9525"/>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A227536" id="Graphic 106" o:spid="_x0000_s1026" style="position:absolute;margin-left:70.6pt;margin-top:17.85pt;width:454.3pt;height:.75pt;z-index:-15706624;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dugUa90AAAAKAQAADwAAAGRycy9kb3ducmV2LnhtbEyP&#10;wU7DMBBE70j8g7VI3KjTUGgb4lQICakc20biuo6XOCK2o9ht07/v9gTHmX2anSk3k+vFicbYBa9g&#10;PstAkG+C6XyroD58Pq1AxITeYB88KbhQhE11f1diYcLZ7+i0T63gEB8LVGBTGgopY2PJYZyFgTzf&#10;fsLoMLEcW2lGPHO462WeZa/SYef5g8WBPiw1v/ujU4Ct07jKvr631tQ7va7tdtCTUo8P0/sbiERT&#10;+oPhVp+rQ8WddDh6E0XPejHPGVXw/LIEcQOyxZrHaHaW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dugUa9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JACOBIAN</w:t>
      </w:r>
      <w:r>
        <w:rPr>
          <w:color w:val="2E5395"/>
          <w:spacing w:val="60"/>
          <w:w w:val="150"/>
        </w:rPr>
        <w:t xml:space="preserve"> </w:t>
      </w:r>
      <w:r>
        <w:rPr>
          <w:color w:val="2E5395"/>
          <w:spacing w:val="-2"/>
        </w:rPr>
        <w:t>MATRIX</w:t>
      </w:r>
    </w:p>
    <w:p w14:paraId="01D7FA58" w14:textId="77777777" w:rsidR="007C3B1F" w:rsidRDefault="00000000">
      <w:pPr>
        <w:pStyle w:val="BodyText"/>
        <w:spacing w:before="102" w:line="276" w:lineRule="auto"/>
        <w:ind w:left="200" w:right="617"/>
        <w:jc w:val="both"/>
      </w:pPr>
      <w:r>
        <w:t>The Jacobian</w:t>
      </w:r>
      <w:r>
        <w:rPr>
          <w:spacing w:val="-2"/>
        </w:rPr>
        <w:t xml:space="preserve"> </w:t>
      </w:r>
      <w:r>
        <w:t>matrix is a</w:t>
      </w:r>
      <w:r>
        <w:rPr>
          <w:spacing w:val="-1"/>
        </w:rPr>
        <w:t xml:space="preserve"> </w:t>
      </w:r>
      <w:r>
        <w:t>matrix containing the velocity vectors by</w:t>
      </w:r>
      <w:r>
        <w:rPr>
          <w:spacing w:val="-1"/>
        </w:rPr>
        <w:t xml:space="preserve"> </w:t>
      </w:r>
      <w:r>
        <w:t>taking the partial derivatives of the joint</w:t>
      </w:r>
      <w:r>
        <w:rPr>
          <w:spacing w:val="-1"/>
        </w:rPr>
        <w:t xml:space="preserve"> </w:t>
      </w:r>
      <w:r>
        <w:t>and</w:t>
      </w:r>
      <w:r>
        <w:rPr>
          <w:spacing w:val="-2"/>
        </w:rPr>
        <w:t xml:space="preserve"> </w:t>
      </w:r>
      <w:r>
        <w:t>link</w:t>
      </w:r>
      <w:r>
        <w:rPr>
          <w:spacing w:val="-1"/>
        </w:rPr>
        <w:t xml:space="preserve"> </w:t>
      </w:r>
      <w:r>
        <w:t>positions. It</w:t>
      </w:r>
      <w:r>
        <w:rPr>
          <w:spacing w:val="-1"/>
        </w:rPr>
        <w:t xml:space="preserve"> </w:t>
      </w:r>
      <w:r>
        <w:t>relates</w:t>
      </w:r>
      <w:r>
        <w:rPr>
          <w:spacing w:val="-1"/>
        </w:rPr>
        <w:t xml:space="preserve"> </w:t>
      </w:r>
      <w:r>
        <w:t>the</w:t>
      </w:r>
      <w:r>
        <w:rPr>
          <w:spacing w:val="-1"/>
        </w:rPr>
        <w:t xml:space="preserve"> </w:t>
      </w:r>
      <w:r>
        <w:t>velocity</w:t>
      </w:r>
      <w:r>
        <w:rPr>
          <w:spacing w:val="-2"/>
        </w:rPr>
        <w:t xml:space="preserve"> </w:t>
      </w:r>
      <w:r>
        <w:t>of</w:t>
      </w:r>
      <w:r>
        <w:rPr>
          <w:spacing w:val="-1"/>
        </w:rPr>
        <w:t xml:space="preserve"> </w:t>
      </w:r>
      <w:r>
        <w:t>the</w:t>
      </w:r>
      <w:r>
        <w:rPr>
          <w:spacing w:val="-3"/>
        </w:rPr>
        <w:t xml:space="preserve"> </w:t>
      </w:r>
      <w:r>
        <w:t>end</w:t>
      </w:r>
      <w:r>
        <w:rPr>
          <w:spacing w:val="-2"/>
        </w:rPr>
        <w:t xml:space="preserve"> </w:t>
      </w:r>
      <w:r>
        <w:t>effector</w:t>
      </w:r>
      <w:r>
        <w:rPr>
          <w:spacing w:val="-1"/>
        </w:rPr>
        <w:t xml:space="preserve"> </w:t>
      </w:r>
      <w:r>
        <w:t>and</w:t>
      </w:r>
      <w:r>
        <w:rPr>
          <w:spacing w:val="-3"/>
        </w:rPr>
        <w:t xml:space="preserve"> </w:t>
      </w:r>
      <w:r>
        <w:t>the</w:t>
      </w:r>
      <w:r>
        <w:rPr>
          <w:spacing w:val="-1"/>
        </w:rPr>
        <w:t xml:space="preserve"> </w:t>
      </w:r>
      <w:r>
        <w:t>joints</w:t>
      </w:r>
      <w:r>
        <w:rPr>
          <w:spacing w:val="-1"/>
        </w:rPr>
        <w:t xml:space="preserve"> </w:t>
      </w:r>
      <w:r>
        <w:t>through</w:t>
      </w:r>
      <w:r>
        <w:rPr>
          <w:spacing w:val="-2"/>
        </w:rPr>
        <w:t xml:space="preserve"> </w:t>
      </w:r>
      <w:r>
        <w:t>the</w:t>
      </w:r>
      <w:r>
        <w:rPr>
          <w:spacing w:val="-1"/>
        </w:rPr>
        <w:t xml:space="preserve"> </w:t>
      </w:r>
      <w:r>
        <w:t xml:space="preserve">following </w:t>
      </w:r>
      <w:r>
        <w:rPr>
          <w:spacing w:val="-2"/>
        </w:rPr>
        <w:t>equation:</w:t>
      </w:r>
    </w:p>
    <w:p w14:paraId="55ABA0EA" w14:textId="77777777" w:rsidR="007C3B1F" w:rsidRDefault="007C3B1F">
      <w:pPr>
        <w:pStyle w:val="BodyText"/>
        <w:spacing w:before="3"/>
        <w:rPr>
          <w:sz w:val="9"/>
        </w:rPr>
      </w:pPr>
    </w:p>
    <w:p w14:paraId="34490B86" w14:textId="77777777" w:rsidR="007C3B1F" w:rsidRDefault="007C3B1F">
      <w:pPr>
        <w:rPr>
          <w:sz w:val="9"/>
        </w:rPr>
        <w:sectPr w:rsidR="007C3B1F">
          <w:type w:val="continuous"/>
          <w:pgSz w:w="11910" w:h="16840"/>
          <w:pgMar w:top="1420" w:right="820" w:bottom="1540" w:left="1240" w:header="863" w:footer="1345" w:gutter="0"/>
          <w:cols w:space="720"/>
        </w:sectPr>
      </w:pPr>
    </w:p>
    <w:p w14:paraId="714BEE57" w14:textId="77777777" w:rsidR="007C3B1F" w:rsidRDefault="00000000">
      <w:pPr>
        <w:spacing w:before="63" w:line="256" w:lineRule="exact"/>
        <w:ind w:left="4059"/>
        <w:jc w:val="center"/>
        <w:rPr>
          <w:rFonts w:ascii="Cambria Math" w:eastAsia="Cambria Math" w:hAnsi="Cambria Math"/>
        </w:rPr>
      </w:pPr>
      <w:r>
        <w:rPr>
          <w:rFonts w:ascii="Cambria Math" w:eastAsia="Cambria Math" w:hAnsi="Cambria Math"/>
          <w:spacing w:val="-11"/>
        </w:rPr>
        <w:t>𝑥̇</w:t>
      </w:r>
    </w:p>
    <w:p w14:paraId="09037792" w14:textId="77777777" w:rsidR="007C3B1F" w:rsidRDefault="00000000">
      <w:pPr>
        <w:spacing w:line="256" w:lineRule="exact"/>
        <w:ind w:left="4065"/>
        <w:jc w:val="center"/>
        <w:rPr>
          <w:rFonts w:ascii="Cambria Math" w:eastAsia="Cambria Math" w:hAnsi="Cambria Math"/>
        </w:rPr>
      </w:pPr>
      <w:r>
        <w:rPr>
          <w:rFonts w:ascii="Cambria Math" w:eastAsia="Cambria Math" w:hAnsi="Cambria Math"/>
          <w:spacing w:val="72"/>
          <w:w w:val="150"/>
        </w:rPr>
        <w:t xml:space="preserve"> </w:t>
      </w:r>
      <w:r>
        <w:rPr>
          <w:rFonts w:ascii="Cambria Math" w:eastAsia="Cambria Math" w:hAnsi="Cambria Math"/>
          <w:spacing w:val="-11"/>
          <w:position w:val="-8"/>
        </w:rPr>
        <w:t>𝑦̇</w:t>
      </w:r>
      <w:r>
        <w:rPr>
          <w:rFonts w:ascii="Cambria Math" w:eastAsia="Cambria Math" w:hAnsi="Cambria Math"/>
        </w:rPr>
        <w:t xml:space="preserve"> </w:t>
      </w:r>
    </w:p>
    <w:p w14:paraId="650EC82B" w14:textId="77777777" w:rsidR="007C3B1F" w:rsidRDefault="00000000">
      <w:pPr>
        <w:spacing w:before="9" w:line="158" w:lineRule="exact"/>
        <w:ind w:left="4065"/>
        <w:jc w:val="center"/>
        <w:rPr>
          <w:rFonts w:ascii="Cambria Math" w:eastAsia="Cambria Math" w:hAnsi="Cambria Math"/>
        </w:rPr>
      </w:pPr>
      <w:r>
        <w:rPr>
          <w:rFonts w:ascii="Cambria Math" w:eastAsia="Cambria Math" w:hAnsi="Cambria Math"/>
          <w:spacing w:val="79"/>
          <w:w w:val="150"/>
        </w:rPr>
        <w:t xml:space="preserve"> </w:t>
      </w:r>
      <w:r>
        <w:rPr>
          <w:rFonts w:ascii="Cambria Math" w:eastAsia="Cambria Math" w:hAnsi="Cambria Math"/>
          <w:spacing w:val="-11"/>
          <w:position w:val="-10"/>
        </w:rPr>
        <w:t>𝑧̇</w:t>
      </w:r>
      <w:r>
        <w:rPr>
          <w:rFonts w:ascii="Cambria Math" w:eastAsia="Cambria Math" w:hAnsi="Cambria Math"/>
        </w:rPr>
        <w:t xml:space="preserve"> </w:t>
      </w:r>
    </w:p>
    <w:p w14:paraId="0322194E" w14:textId="77777777" w:rsidR="007C3B1F" w:rsidRDefault="00000000">
      <w:pPr>
        <w:spacing w:before="68" w:line="280" w:lineRule="exact"/>
        <w:ind w:left="499"/>
        <w:rPr>
          <w:rFonts w:ascii="Cambria Math" w:eastAsia="Cambria Math" w:hAnsi="Cambria Math"/>
          <w:sz w:val="16"/>
        </w:rPr>
      </w:pPr>
      <w:r>
        <w:br w:type="column"/>
      </w:r>
      <w:r>
        <w:rPr>
          <w:rFonts w:ascii="Cambria Math" w:eastAsia="Cambria Math" w:hAnsi="Cambria Math"/>
          <w:spacing w:val="-5"/>
        </w:rPr>
        <w:t>𝑞̇</w:t>
      </w:r>
      <w:r>
        <w:rPr>
          <w:rFonts w:ascii="Cambria Math" w:eastAsia="Cambria Math" w:hAnsi="Cambria Math"/>
          <w:spacing w:val="-5"/>
          <w:position w:val="-4"/>
          <w:sz w:val="16"/>
        </w:rPr>
        <w:t>1</w:t>
      </w:r>
    </w:p>
    <w:p w14:paraId="4E31663B" w14:textId="77777777" w:rsidR="007C3B1F" w:rsidRDefault="00000000">
      <w:pPr>
        <w:pStyle w:val="BodyText"/>
        <w:spacing w:before="25" w:line="108" w:lineRule="auto"/>
        <w:ind w:left="417"/>
        <w:rPr>
          <w:rFonts w:ascii="Cambria Math" w:eastAsia="Cambria Math" w:hAnsi="Cambria Math"/>
        </w:rPr>
      </w:pPr>
      <w:r>
        <w:rPr>
          <w:rFonts w:ascii="Cambria Math" w:eastAsia="Cambria Math" w:hAnsi="Cambria Math"/>
          <w:spacing w:val="30"/>
        </w:rPr>
        <w:t xml:space="preserve"> </w:t>
      </w:r>
      <w:r>
        <w:rPr>
          <w:rFonts w:ascii="Cambria Math" w:eastAsia="Cambria Math" w:hAnsi="Cambria Math"/>
          <w:spacing w:val="-5"/>
          <w:position w:val="-9"/>
        </w:rPr>
        <w:t>𝑞̇</w:t>
      </w:r>
      <w:r>
        <w:rPr>
          <w:rFonts w:ascii="Cambria Math" w:eastAsia="Cambria Math" w:hAnsi="Cambria Math"/>
          <w:spacing w:val="-5"/>
          <w:position w:val="-14"/>
          <w:sz w:val="16"/>
        </w:rPr>
        <w:t>2</w:t>
      </w:r>
      <w:r>
        <w:rPr>
          <w:rFonts w:ascii="Cambria Math" w:eastAsia="Cambria Math" w:hAnsi="Cambria Math"/>
          <w:spacing w:val="-5"/>
        </w:rPr>
        <w:t xml:space="preserve"> </w:t>
      </w:r>
    </w:p>
    <w:p w14:paraId="582BB54F" w14:textId="77777777" w:rsidR="007C3B1F" w:rsidRDefault="00000000">
      <w:pPr>
        <w:pStyle w:val="BodyText"/>
        <w:spacing w:before="111" w:line="62" w:lineRule="auto"/>
        <w:ind w:left="417"/>
        <w:rPr>
          <w:rFonts w:ascii="Cambria Math" w:eastAsia="Cambria Math" w:hAnsi="Cambria Math"/>
        </w:rPr>
      </w:pPr>
      <w:r>
        <w:rPr>
          <w:rFonts w:ascii="Cambria Math" w:eastAsia="Cambria Math" w:hAnsi="Cambria Math"/>
          <w:spacing w:val="30"/>
        </w:rPr>
        <w:t xml:space="preserve"> </w:t>
      </w:r>
      <w:r>
        <w:rPr>
          <w:rFonts w:ascii="Cambria Math" w:eastAsia="Cambria Math" w:hAnsi="Cambria Math"/>
          <w:spacing w:val="-5"/>
          <w:position w:val="-11"/>
        </w:rPr>
        <w:t>𝑞̇</w:t>
      </w:r>
      <w:r>
        <w:rPr>
          <w:rFonts w:ascii="Cambria Math" w:eastAsia="Cambria Math" w:hAnsi="Cambria Math"/>
          <w:spacing w:val="-5"/>
          <w:position w:val="-16"/>
          <w:sz w:val="16"/>
        </w:rPr>
        <w:t>3</w:t>
      </w:r>
      <w:r>
        <w:rPr>
          <w:rFonts w:ascii="Cambria Math" w:eastAsia="Cambria Math" w:hAnsi="Cambria Math"/>
          <w:spacing w:val="-5"/>
        </w:rPr>
        <w:t xml:space="preserve"> </w:t>
      </w:r>
    </w:p>
    <w:p w14:paraId="1FD77A4F" w14:textId="77777777" w:rsidR="007C3B1F" w:rsidRDefault="007C3B1F">
      <w:pPr>
        <w:spacing w:line="62" w:lineRule="auto"/>
        <w:rPr>
          <w:rFonts w:ascii="Cambria Math" w:eastAsia="Cambria Math" w:hAnsi="Cambria Math"/>
        </w:rPr>
        <w:sectPr w:rsidR="007C3B1F">
          <w:type w:val="continuous"/>
          <w:pgSz w:w="11910" w:h="16840"/>
          <w:pgMar w:top="1420" w:right="820" w:bottom="1540" w:left="1240" w:header="863" w:footer="1345" w:gutter="0"/>
          <w:cols w:num="2" w:space="720" w:equalWidth="0">
            <w:col w:w="4486" w:space="40"/>
            <w:col w:w="5324"/>
          </w:cols>
        </w:sectPr>
      </w:pPr>
    </w:p>
    <w:p w14:paraId="287BDDAD" w14:textId="77777777" w:rsidR="007C3B1F" w:rsidRDefault="00000000">
      <w:pPr>
        <w:spacing w:before="104" w:line="121" w:lineRule="exact"/>
        <w:jc w:val="right"/>
        <w:rPr>
          <w:rFonts w:ascii="Cambria Math" w:eastAsia="Cambria Math" w:hAnsi="Cambria Math"/>
        </w:rPr>
      </w:pPr>
      <w:r>
        <w:rPr>
          <w:rFonts w:ascii="Cambria Math" w:eastAsia="Cambria Math" w:hAnsi="Cambria Math"/>
          <w:spacing w:val="29"/>
          <w:position w:val="14"/>
        </w:rPr>
        <w:t xml:space="preserve"> </w:t>
      </w:r>
      <w:r>
        <w:rPr>
          <w:rFonts w:ascii="Cambria Math" w:eastAsia="Cambria Math" w:hAnsi="Cambria Math"/>
          <w:spacing w:val="-11"/>
        </w:rPr>
        <w:t>𝜔̇</w:t>
      </w:r>
    </w:p>
    <w:p w14:paraId="32F3F96F" w14:textId="77777777" w:rsidR="007C3B1F" w:rsidRDefault="00000000">
      <w:pPr>
        <w:spacing w:before="39" w:line="60" w:lineRule="auto"/>
        <w:ind w:left="99"/>
        <w:rPr>
          <w:rFonts w:ascii="Cambria Math" w:eastAsia="Cambria Math" w:hAnsi="Cambria Math"/>
        </w:rPr>
      </w:pPr>
      <w:r>
        <w:br w:type="column"/>
      </w:r>
      <w:r>
        <w:rPr>
          <w:rFonts w:ascii="Cambria Math" w:eastAsia="Cambria Math" w:hAnsi="Cambria Math"/>
          <w:spacing w:val="63"/>
          <w:w w:val="150"/>
        </w:rPr>
        <w:t xml:space="preserve"> </w:t>
      </w:r>
      <w:r>
        <w:rPr>
          <w:rFonts w:ascii="Cambria Math" w:eastAsia="Cambria Math" w:hAnsi="Cambria Math"/>
          <w:position w:val="-3"/>
        </w:rPr>
        <w:t>=</w:t>
      </w:r>
      <w:r>
        <w:rPr>
          <w:rFonts w:ascii="Cambria Math" w:eastAsia="Cambria Math" w:hAnsi="Cambria Math"/>
          <w:spacing w:val="12"/>
          <w:position w:val="-3"/>
        </w:rPr>
        <w:t xml:space="preserve"> </w:t>
      </w:r>
      <w:r>
        <w:rPr>
          <w:rFonts w:ascii="Cambria Math" w:eastAsia="Cambria Math" w:hAnsi="Cambria Math"/>
          <w:position w:val="-3"/>
        </w:rPr>
        <w:t>𝐽</w:t>
      </w:r>
      <w:r>
        <w:rPr>
          <w:rFonts w:ascii="Cambria Math" w:eastAsia="Cambria Math" w:hAnsi="Cambria Math"/>
          <w:spacing w:val="34"/>
        </w:rPr>
        <w:t xml:space="preserve">  </w:t>
      </w:r>
      <w:r>
        <w:rPr>
          <w:rFonts w:ascii="Cambria Math" w:eastAsia="Cambria Math" w:hAnsi="Cambria Math"/>
          <w:spacing w:val="-11"/>
          <w:position w:val="-15"/>
        </w:rPr>
        <w:t>𝑞̇</w:t>
      </w:r>
    </w:p>
    <w:p w14:paraId="54B4EB05" w14:textId="77777777" w:rsidR="007C3B1F" w:rsidRDefault="007C3B1F">
      <w:pPr>
        <w:spacing w:line="60" w:lineRule="auto"/>
        <w:rPr>
          <w:rFonts w:ascii="Cambria Math" w:eastAsia="Cambria Math" w:hAnsi="Cambria Math"/>
        </w:rPr>
        <w:sectPr w:rsidR="007C3B1F">
          <w:type w:val="continuous"/>
          <w:pgSz w:w="11910" w:h="16840"/>
          <w:pgMar w:top="1420" w:right="820" w:bottom="1540" w:left="1240" w:header="863" w:footer="1345" w:gutter="0"/>
          <w:cols w:num="2" w:space="720" w:equalWidth="0">
            <w:col w:w="4269" w:space="40"/>
            <w:col w:w="5541"/>
          </w:cols>
        </w:sectPr>
      </w:pPr>
    </w:p>
    <w:p w14:paraId="3BA8F489" w14:textId="77777777" w:rsidR="007C3B1F" w:rsidRDefault="00000000">
      <w:pPr>
        <w:tabs>
          <w:tab w:val="left" w:pos="842"/>
        </w:tabs>
        <w:spacing w:line="180" w:lineRule="exact"/>
        <w:ind w:right="230"/>
        <w:jc w:val="center"/>
        <w:rPr>
          <w:rFonts w:ascii="Cambria Math" w:eastAsia="Cambria Math"/>
        </w:rPr>
      </w:pPr>
      <w:r>
        <w:rPr>
          <w:rFonts w:ascii="Cambria Math" w:eastAsia="Cambria Math"/>
          <w:spacing w:val="7"/>
          <w:w w:val="110"/>
          <w:position w:val="4"/>
          <w:sz w:val="16"/>
        </w:rPr>
        <w:t>𝑥</w:t>
      </w:r>
      <w:r>
        <w:rPr>
          <w:rFonts w:ascii="Cambria Math" w:eastAsia="Cambria Math"/>
        </w:rPr>
        <w:tab/>
      </w:r>
      <w:r>
        <w:rPr>
          <w:rFonts w:ascii="Cambria Math" w:eastAsia="Cambria Math"/>
          <w:w w:val="110"/>
          <w:position w:val="2"/>
          <w:sz w:val="16"/>
        </w:rPr>
        <w:t>4</w:t>
      </w:r>
      <w:r>
        <w:rPr>
          <w:rFonts w:ascii="Cambria Math" w:eastAsia="Cambria Math"/>
          <w:w w:val="110"/>
        </w:rPr>
        <w:t xml:space="preserve"> </w:t>
      </w:r>
    </w:p>
    <w:p w14:paraId="5BB9FDD1" w14:textId="77777777" w:rsidR="007C3B1F" w:rsidRDefault="007C3B1F">
      <w:pPr>
        <w:spacing w:line="180" w:lineRule="exact"/>
        <w:jc w:val="center"/>
        <w:rPr>
          <w:rFonts w:ascii="Cambria Math" w:eastAsia="Cambria Math"/>
        </w:rPr>
        <w:sectPr w:rsidR="007C3B1F">
          <w:type w:val="continuous"/>
          <w:pgSz w:w="11910" w:h="16840"/>
          <w:pgMar w:top="1420" w:right="820" w:bottom="1540" w:left="1240" w:header="863" w:footer="1345" w:gutter="0"/>
          <w:cols w:space="720"/>
        </w:sectPr>
      </w:pPr>
    </w:p>
    <w:p w14:paraId="094B10CC" w14:textId="77777777" w:rsidR="007C3B1F" w:rsidRDefault="00000000">
      <w:pPr>
        <w:spacing w:before="29" w:line="244" w:lineRule="exact"/>
        <w:ind w:left="4065"/>
        <w:jc w:val="right"/>
        <w:rPr>
          <w:rFonts w:ascii="Cambria Math" w:eastAsia="Cambria Math" w:hAnsi="Cambria Math"/>
        </w:rPr>
      </w:pPr>
      <w:r>
        <w:rPr>
          <w:rFonts w:ascii="Cambria Math" w:eastAsia="Cambria Math" w:hAnsi="Cambria Math"/>
          <w:w w:val="105"/>
        </w:rPr>
        <w:t xml:space="preserve"> </w:t>
      </w:r>
      <w:r>
        <w:rPr>
          <w:rFonts w:ascii="Cambria Math" w:eastAsia="Cambria Math" w:hAnsi="Cambria Math"/>
          <w:w w:val="105"/>
          <w:position w:val="5"/>
        </w:rPr>
        <w:t>𝜔̇</w:t>
      </w:r>
      <w:r>
        <w:rPr>
          <w:rFonts w:ascii="Cambria Math" w:eastAsia="Cambria Math" w:hAnsi="Cambria Math"/>
          <w:w w:val="105"/>
          <w:position w:val="1"/>
          <w:sz w:val="16"/>
        </w:rPr>
        <w:t>𝑦</w:t>
      </w:r>
      <w:r>
        <w:rPr>
          <w:rFonts w:ascii="Cambria Math" w:eastAsia="Cambria Math" w:hAnsi="Cambria Math"/>
          <w:w w:val="105"/>
        </w:rPr>
        <w:t xml:space="preserve"> </w:t>
      </w:r>
      <w:r>
        <w:rPr>
          <w:rFonts w:ascii="Cambria Math" w:eastAsia="Cambria Math" w:hAnsi="Cambria Math"/>
          <w:spacing w:val="-4"/>
          <w:w w:val="105"/>
        </w:rPr>
        <w:t>[𝜔̇</w:t>
      </w:r>
      <w:r>
        <w:rPr>
          <w:rFonts w:ascii="Cambria Math" w:eastAsia="Cambria Math" w:hAnsi="Cambria Math"/>
          <w:spacing w:val="-4"/>
          <w:w w:val="105"/>
          <w:vertAlign w:val="subscript"/>
        </w:rPr>
        <w:t>𝑧</w:t>
      </w:r>
      <w:r>
        <w:rPr>
          <w:rFonts w:ascii="Cambria Math" w:eastAsia="Cambria Math" w:hAnsi="Cambria Math"/>
          <w:spacing w:val="-4"/>
          <w:w w:val="105"/>
        </w:rPr>
        <w:t>]</w:t>
      </w:r>
    </w:p>
    <w:p w14:paraId="1FD01BBB" w14:textId="77777777" w:rsidR="007C3B1F" w:rsidRDefault="00000000">
      <w:pPr>
        <w:pStyle w:val="BodyText"/>
        <w:spacing w:line="218" w:lineRule="auto"/>
        <w:ind w:left="417" w:right="4267"/>
        <w:rPr>
          <w:rFonts w:ascii="Cambria Math" w:eastAsia="Cambria Math" w:hAnsi="Cambria Math"/>
        </w:rPr>
      </w:pPr>
      <w:r>
        <w:br w:type="column"/>
      </w:r>
      <w:r>
        <w:rPr>
          <w:rFonts w:ascii="Cambria Math" w:eastAsia="Cambria Math" w:hAnsi="Cambria Math"/>
          <w:spacing w:val="40"/>
          <w:w w:val="105"/>
          <w:position w:val="-1"/>
        </w:rPr>
        <w:t xml:space="preserve"> </w:t>
      </w:r>
      <w:r>
        <w:rPr>
          <w:rFonts w:ascii="Cambria Math" w:eastAsia="Cambria Math" w:hAnsi="Cambria Math"/>
          <w:w w:val="105"/>
        </w:rPr>
        <w:t>𝑞̇</w:t>
      </w:r>
      <w:r>
        <w:rPr>
          <w:rFonts w:ascii="Cambria Math" w:eastAsia="Cambria Math" w:hAnsi="Cambria Math"/>
          <w:w w:val="105"/>
          <w:position w:val="-4"/>
          <w:sz w:val="16"/>
        </w:rPr>
        <w:t>5</w:t>
      </w:r>
      <w:r>
        <w:rPr>
          <w:rFonts w:ascii="Cambria Math" w:eastAsia="Cambria Math" w:hAnsi="Cambria Math"/>
          <w:w w:val="105"/>
          <w:position w:val="-1"/>
        </w:rPr>
        <w:t xml:space="preserve"> </w:t>
      </w:r>
      <w:r>
        <w:rPr>
          <w:rFonts w:ascii="Cambria Math" w:eastAsia="Cambria Math" w:hAnsi="Cambria Math"/>
          <w:spacing w:val="-4"/>
          <w:w w:val="105"/>
        </w:rPr>
        <w:t>[𝑞̇</w:t>
      </w:r>
      <w:r>
        <w:rPr>
          <w:rFonts w:ascii="Cambria Math" w:eastAsia="Cambria Math" w:hAnsi="Cambria Math"/>
          <w:spacing w:val="-4"/>
          <w:w w:val="105"/>
          <w:vertAlign w:val="subscript"/>
        </w:rPr>
        <w:t>6</w:t>
      </w:r>
      <w:r>
        <w:rPr>
          <w:rFonts w:ascii="Cambria Math" w:eastAsia="Cambria Math" w:hAnsi="Cambria Math"/>
          <w:spacing w:val="-4"/>
          <w:w w:val="105"/>
        </w:rPr>
        <w:t>]</w:t>
      </w:r>
    </w:p>
    <w:p w14:paraId="0DC4A290" w14:textId="77777777" w:rsidR="007C3B1F" w:rsidRDefault="007C3B1F">
      <w:pPr>
        <w:spacing w:line="218" w:lineRule="auto"/>
        <w:rPr>
          <w:rFonts w:ascii="Cambria Math" w:eastAsia="Cambria Math" w:hAnsi="Cambria Math"/>
        </w:rPr>
        <w:sectPr w:rsidR="007C3B1F">
          <w:type w:val="continuous"/>
          <w:pgSz w:w="11910" w:h="16840"/>
          <w:pgMar w:top="1420" w:right="820" w:bottom="1540" w:left="1240" w:header="863" w:footer="1345" w:gutter="0"/>
          <w:cols w:num="2" w:space="720" w:equalWidth="0">
            <w:col w:w="4486" w:space="40"/>
            <w:col w:w="5324"/>
          </w:cols>
        </w:sectPr>
      </w:pPr>
    </w:p>
    <w:p w14:paraId="4B9D28AE" w14:textId="77777777" w:rsidR="007C3B1F" w:rsidRDefault="007C3B1F">
      <w:pPr>
        <w:pStyle w:val="BodyText"/>
        <w:rPr>
          <w:rFonts w:ascii="Cambria Math"/>
          <w:sz w:val="20"/>
        </w:rPr>
      </w:pPr>
    </w:p>
    <w:p w14:paraId="672E8828" w14:textId="77777777" w:rsidR="007C3B1F" w:rsidRDefault="007C3B1F">
      <w:pPr>
        <w:pStyle w:val="BodyText"/>
        <w:rPr>
          <w:rFonts w:ascii="Cambria Math"/>
          <w:sz w:val="20"/>
        </w:rPr>
      </w:pPr>
    </w:p>
    <w:p w14:paraId="7F2A446A" w14:textId="77777777" w:rsidR="007C3B1F" w:rsidRDefault="007C3B1F">
      <w:pPr>
        <w:pStyle w:val="BodyText"/>
        <w:spacing w:before="8"/>
        <w:rPr>
          <w:rFonts w:ascii="Cambria Math"/>
          <w:sz w:val="16"/>
        </w:rPr>
      </w:pPr>
    </w:p>
    <w:p w14:paraId="138F8734" w14:textId="77777777" w:rsidR="007C3B1F" w:rsidRDefault="00000000">
      <w:pPr>
        <w:pStyle w:val="BodyText"/>
        <w:spacing w:before="74" w:line="271" w:lineRule="auto"/>
        <w:ind w:left="200" w:right="613"/>
        <w:jc w:val="both"/>
      </w:pPr>
      <w:r>
        <w:rPr>
          <w:position w:val="2"/>
        </w:rPr>
        <w:t>Where q</w:t>
      </w:r>
      <w:proofErr w:type="spellStart"/>
      <w:r>
        <w:rPr>
          <w:sz w:val="14"/>
        </w:rPr>
        <w:t>i</w:t>
      </w:r>
      <w:proofErr w:type="spellEnd"/>
      <w:r>
        <w:rPr>
          <w:spacing w:val="21"/>
          <w:sz w:val="14"/>
        </w:rPr>
        <w:t xml:space="preserve"> </w:t>
      </w:r>
      <w:r>
        <w:rPr>
          <w:position w:val="2"/>
        </w:rPr>
        <w:t>is the velocity of the</w:t>
      </w:r>
      <w:r>
        <w:rPr>
          <w:spacing w:val="-1"/>
          <w:position w:val="2"/>
        </w:rPr>
        <w:t xml:space="preserve"> </w:t>
      </w:r>
      <w:r>
        <w:rPr>
          <w:rFonts w:ascii="Cambria Math" w:eastAsia="Cambria Math"/>
          <w:position w:val="2"/>
        </w:rPr>
        <w:t>𝑖</w:t>
      </w:r>
      <w:proofErr w:type="spellStart"/>
      <w:r>
        <w:rPr>
          <w:position w:val="2"/>
          <w:vertAlign w:val="superscript"/>
        </w:rPr>
        <w:t>th</w:t>
      </w:r>
      <w:proofErr w:type="spellEnd"/>
      <w:r>
        <w:rPr>
          <w:position w:val="2"/>
        </w:rPr>
        <w:t xml:space="preserve"> joint, and the J is a 6x6 Jacobian matrix since the UR3e has 6 joints. </w:t>
      </w:r>
      <w:r>
        <w:t>This matrix can be used in the future to take the input for the speed as a</w:t>
      </w:r>
      <w:r>
        <w:rPr>
          <w:spacing w:val="-1"/>
        </w:rPr>
        <w:t xml:space="preserve"> </w:t>
      </w:r>
      <w:r>
        <w:rPr>
          <w:rFonts w:ascii="Cambria Math" w:eastAsia="Cambria Math"/>
        </w:rPr>
        <w:t>1𝑥6</w:t>
      </w:r>
      <w:r>
        <w:rPr>
          <w:rFonts w:ascii="Cambria Math" w:eastAsia="Cambria Math"/>
          <w:spacing w:val="-2"/>
        </w:rPr>
        <w:t xml:space="preserve"> </w:t>
      </w:r>
      <w:r>
        <w:t>vector specifying the speed in</w:t>
      </w:r>
      <w:r>
        <w:rPr>
          <w:spacing w:val="-1"/>
        </w:rPr>
        <w:t xml:space="preserve"> </w:t>
      </w:r>
      <w:r>
        <w:t>tool space and calculating the corresponding joint speeds and setting them accordingly, but that exceeds the scope of this study.</w:t>
      </w:r>
    </w:p>
    <w:p w14:paraId="04429090" w14:textId="77777777" w:rsidR="007C3B1F" w:rsidRDefault="007C3B1F">
      <w:pPr>
        <w:spacing w:line="271" w:lineRule="auto"/>
        <w:jc w:val="both"/>
        <w:sectPr w:rsidR="007C3B1F">
          <w:type w:val="continuous"/>
          <w:pgSz w:w="11910" w:h="16840"/>
          <w:pgMar w:top="1420" w:right="820" w:bottom="1540" w:left="1240" w:header="863" w:footer="1345" w:gutter="0"/>
          <w:cols w:space="720"/>
        </w:sectPr>
      </w:pPr>
    </w:p>
    <w:p w14:paraId="08B0A069" w14:textId="77777777" w:rsidR="007C3B1F" w:rsidRDefault="007C3B1F">
      <w:pPr>
        <w:pStyle w:val="BodyText"/>
        <w:spacing w:before="12"/>
        <w:rPr>
          <w:sz w:val="28"/>
        </w:rPr>
      </w:pPr>
    </w:p>
    <w:p w14:paraId="7B06832E" w14:textId="77777777" w:rsidR="007C3B1F" w:rsidRDefault="00000000">
      <w:pPr>
        <w:pStyle w:val="BodyText"/>
        <w:ind w:left="111"/>
        <w:rPr>
          <w:sz w:val="20"/>
        </w:rPr>
      </w:pPr>
      <w:r>
        <w:rPr>
          <w:noProof/>
          <w:sz w:val="20"/>
        </w:rPr>
        <mc:AlternateContent>
          <mc:Choice Requires="wpg">
            <w:drawing>
              <wp:inline distT="0" distB="0" distL="0" distR="0" wp14:anchorId="4E017199" wp14:editId="286FCA28">
                <wp:extent cx="5845810" cy="332105"/>
                <wp:effectExtent l="0" t="0" r="0" b="127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32105"/>
                          <a:chOff x="0" y="0"/>
                          <a:chExt cx="5845810" cy="332105"/>
                        </a:xfrm>
                      </wpg:grpSpPr>
                      <wps:wsp>
                        <wps:cNvPr id="108" name="Graphic 108"/>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109" name="Graphic 109"/>
                        <wps:cNvSpPr/>
                        <wps:spPr>
                          <a:xfrm>
                            <a:off x="0" y="40534"/>
                            <a:ext cx="5845810" cy="291465"/>
                          </a:xfrm>
                          <a:custGeom>
                            <a:avLst/>
                            <a:gdLst/>
                            <a:ahLst/>
                            <a:cxnLst/>
                            <a:rect l="l" t="t" r="r" b="b"/>
                            <a:pathLst>
                              <a:path w="5845810" h="291465">
                                <a:moveTo>
                                  <a:pt x="5807329" y="0"/>
                                </a:moveTo>
                                <a:lnTo>
                                  <a:pt x="38100" y="0"/>
                                </a:lnTo>
                                <a:lnTo>
                                  <a:pt x="0" y="0"/>
                                </a:lnTo>
                                <a:lnTo>
                                  <a:pt x="0" y="38049"/>
                                </a:lnTo>
                                <a:lnTo>
                                  <a:pt x="0" y="253238"/>
                                </a:lnTo>
                                <a:lnTo>
                                  <a:pt x="0" y="291338"/>
                                </a:lnTo>
                                <a:lnTo>
                                  <a:pt x="38100" y="291338"/>
                                </a:lnTo>
                                <a:lnTo>
                                  <a:pt x="5807329" y="291338"/>
                                </a:lnTo>
                                <a:lnTo>
                                  <a:pt x="5807329" y="253238"/>
                                </a:lnTo>
                                <a:lnTo>
                                  <a:pt x="5807329" y="38100"/>
                                </a:lnTo>
                                <a:lnTo>
                                  <a:pt x="5807329" y="0"/>
                                </a:lnTo>
                                <a:close/>
                              </a:path>
                              <a:path w="5845810" h="291465">
                                <a:moveTo>
                                  <a:pt x="5845505" y="0"/>
                                </a:moveTo>
                                <a:lnTo>
                                  <a:pt x="5807405" y="0"/>
                                </a:lnTo>
                                <a:lnTo>
                                  <a:pt x="5807405" y="38049"/>
                                </a:lnTo>
                                <a:lnTo>
                                  <a:pt x="5807405" y="253238"/>
                                </a:lnTo>
                                <a:lnTo>
                                  <a:pt x="5807405" y="291338"/>
                                </a:lnTo>
                                <a:lnTo>
                                  <a:pt x="5845505" y="291338"/>
                                </a:lnTo>
                                <a:lnTo>
                                  <a:pt x="5845505" y="253238"/>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110" name="Textbox 110"/>
                        <wps:cNvSpPr txBox="1"/>
                        <wps:spPr>
                          <a:xfrm>
                            <a:off x="0" y="40534"/>
                            <a:ext cx="5845810" cy="291465"/>
                          </a:xfrm>
                          <a:prstGeom prst="rect">
                            <a:avLst/>
                          </a:prstGeom>
                        </wps:spPr>
                        <wps:txbx>
                          <w:txbxContent>
                            <w:p w14:paraId="336A5C1D" w14:textId="77777777" w:rsidR="007C3B1F" w:rsidRDefault="00000000">
                              <w:pPr>
                                <w:spacing w:before="60"/>
                                <w:ind w:left="88"/>
                                <w:rPr>
                                  <w:sz w:val="24"/>
                                </w:rPr>
                              </w:pPr>
                              <w:r>
                                <w:rPr>
                                  <w:spacing w:val="10"/>
                                  <w:sz w:val="24"/>
                                </w:rPr>
                                <w:t>2.2.</w:t>
                              </w:r>
                              <w:r>
                                <w:rPr>
                                  <w:spacing w:val="28"/>
                                  <w:sz w:val="24"/>
                                </w:rPr>
                                <w:t xml:space="preserve"> </w:t>
                              </w:r>
                              <w:r>
                                <w:rPr>
                                  <w:spacing w:val="11"/>
                                  <w:sz w:val="24"/>
                                </w:rPr>
                                <w:t>ROBOT</w:t>
                              </w:r>
                              <w:r>
                                <w:rPr>
                                  <w:spacing w:val="32"/>
                                  <w:sz w:val="24"/>
                                </w:rPr>
                                <w:t xml:space="preserve"> </w:t>
                              </w:r>
                              <w:r>
                                <w:rPr>
                                  <w:spacing w:val="12"/>
                                  <w:sz w:val="24"/>
                                </w:rPr>
                                <w:t>OPERATING</w:t>
                              </w:r>
                              <w:r>
                                <w:rPr>
                                  <w:spacing w:val="31"/>
                                  <w:sz w:val="24"/>
                                </w:rPr>
                                <w:t xml:space="preserve"> </w:t>
                              </w:r>
                              <w:r>
                                <w:rPr>
                                  <w:spacing w:val="11"/>
                                  <w:sz w:val="24"/>
                                </w:rPr>
                                <w:t>SYSTEM</w:t>
                              </w:r>
                              <w:r>
                                <w:rPr>
                                  <w:spacing w:val="34"/>
                                  <w:sz w:val="24"/>
                                </w:rPr>
                                <w:t xml:space="preserve"> </w:t>
                              </w:r>
                              <w:r>
                                <w:rPr>
                                  <w:spacing w:val="-2"/>
                                  <w:sz w:val="24"/>
                                </w:rPr>
                                <w:t>(ROS)</w:t>
                              </w:r>
                            </w:p>
                          </w:txbxContent>
                        </wps:txbx>
                        <wps:bodyPr wrap="square" lIns="0" tIns="0" rIns="0" bIns="0" rtlCol="0">
                          <a:noAutofit/>
                        </wps:bodyPr>
                      </wps:wsp>
                    </wpg:wgp>
                  </a:graphicData>
                </a:graphic>
              </wp:inline>
            </w:drawing>
          </mc:Choice>
          <mc:Fallback>
            <w:pict>
              <v:group w14:anchorId="4E017199" id="Group 107" o:spid="_x0000_s1080" style="width:460.3pt;height:26.15pt;mso-position-horizontal-relative:char;mso-position-vertical-relative:line" coordsize="58458,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gpwAMAAFkNAAAOAAAAZHJzL2Uyb0RvYy54bWzsV0uP2zYQvhfIfyB0z+pleW1hvUGazS4K&#10;BEmAbNEzTVGWUElkSdrS/vsOSVEPG6nV7eMUH6QRORzOfPNxhr5719UVOlEhS9bsvPAm8BBtCMvK&#10;5rDzfn1+fLvxkFS4yXDFGrrzXqj03t2/+emu5SmNWMGqjAoERhqZtnznFUrx1PclKWiN5Q3jtIHJ&#10;nIkaK/gUBz8TuAXrdeVHQbD2WyYyLhihUsLog5307o39PKdEfclzSRWqdh74psxTmOdeP/37O5we&#10;BOZFSXo38Cu8qHHZwKaDqQesMDqK8sJUXRLBJMvVDWG1z/K8JNTEANGEwVk0T4IduYnlkLYHPsAE&#10;0J7h9Gqz5PPpSfBv/Kuw3oP4iZHfJeDit/yQTuf192FU7nJR60UQBOoMoi8DorRTiMBgslklmxCA&#10;JzAXx1EYJBZyUkBeLpaR4uNfL/Rxarc1zg3OtBzYI0eA5D8D6FuBOTW4Sw3AV4HKDMgdAJcbXAOL&#10;n3rC6CFASm8PehrF/kv2gJ5hlKzjDRgBLFZhcGuRGKBab6Nw1UMVRreGm0O8OCVHqZ4oM5Dj0yep&#10;LHUzJ+HCSaRrnCjgAGjqV4b6ykNAfeEhoP7e7s6x0ut0HrWIWshZ74geq9mJPjMzq86yBa6Ns1Uz&#10;1dIWgu3aBOrCsBqwSG8D5LKC2RrkaXBVo73YABjmRElWldljWVXaCykO+w+VQCesz7P56TjAwkyN&#10;C6kesCysnpnq1arGEFumNkM6c3uWvUCKW8jpzpN/HLGgHqp+aYBEumI4QThh7wShqg/M1BUDEOz5&#10;3P2GBUd6+52nILOfmeMSTl3SdOiDrl7ZsPdHxfJSZxR47TzqP4DXlmH/A8G3lwTfauAWExwA0+QO&#10;knhl+TWwe1oIom24WptCAFi4IzKlgIMK6ul/wG/nSrHzek90FkYyc0P1ZBPcxhEg4qoa+DrqzAkf&#10;Q42zoc/pjtO53nKdeBOsDPSwq7Ph3tY/aytK4ig2Reia4jaMryiOUQAs15Sn8Pxd9es+T61bt+wp&#10;dxC49/dT5TRIxSS1i23lmRS6pURYJQn0rSVE0H4D+2e6zhP3Hn12mteTPbW7IOUz9SW5HCNclMuJ&#10;+pJcjupLcjlqnx+mi1wC54cGBvK0hMz6waxtPGw/ho/xZdswpfdHW7i89+j7m733PEM537MOhTA0&#10;bwtIdT8zuPCFbvw7NyBbtV7VIHTT1Begvr3qq425ILhmocnQq1z0eNXtO3OJiwbH/6W2v6B5m7sq&#10;3N/Bq9kfhOm38Xj8R3T/JwAAAP//AwBQSwMEFAAGAAgAAAAhAHmixNzcAAAABAEAAA8AAABkcnMv&#10;ZG93bnJldi54bWxMj0FrwkAQhe+F/odlCr3VTSKKTbMREe1JClWh9DZmxySYnQ3ZNYn/vtte6mXg&#10;8R7vfZMtR9OInjpXW1YQTyIQxIXVNZcKjoftywKE88gaG8uk4EYOlvnjQ4aptgN/Ur/3pQgl7FJU&#10;UHnfplK6oiKDbmJb4uCdbWfQB9mVUnc4hHLTyCSK5tJgzWGhwpbWFRWX/dUoeB9wWE3jTb+7nNe3&#10;78Ps42sXk1LPT+PqDYSn0f+H4Rc/oEMemE72ytqJRkF4xP/d4L0m0RzEScEsmYLMM3kPn/8AAAD/&#10;/wMAUEsBAi0AFAAGAAgAAAAhALaDOJL+AAAA4QEAABMAAAAAAAAAAAAAAAAAAAAAAFtDb250ZW50&#10;X1R5cGVzXS54bWxQSwECLQAUAAYACAAAACEAOP0h/9YAAACUAQAACwAAAAAAAAAAAAAAAAAvAQAA&#10;X3JlbHMvLnJlbHNQSwECLQAUAAYACAAAACEAQIr4KcADAABZDQAADgAAAAAAAAAAAAAAAAAuAgAA&#10;ZHJzL2Uyb0RvYy54bWxQSwECLQAUAAYACAAAACEAeaLE3NwAAAAEAQAADwAAAAAAAAAAAAAAAAAa&#10;BgAAZHJzL2Rvd25yZXYueG1sUEsFBgAAAAAEAAQA8wAAACMHAAAAAA==&#10;">
                <v:shape id="Graphic 108" o:spid="_x0000_s1081"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jNxQAAANwAAAAPAAAAZHJzL2Rvd25yZXYueG1sRI9Ba8JA&#10;EIXvBf/DMkJvdaNgKamrFEUQ6aWpir0N2TEbm50N2VVTf33nUOhthvfmvW9mi9436kpdrAMbGI8y&#10;UMRlsDVXBnaf66cXUDEhW2wCk4EfirCYDx5mmNtw4w+6FqlSEsIxRwMupTbXOpaOPMZRaIlFO4XO&#10;Y5K1q7Tt8CbhvtGTLHvWHmuWBoctLR2V38XFG9i+654O+68D370v3JTOx/XqbszjsH97BZWoT//m&#10;v+uNFfxMaOUZmUDPfwEAAP//AwBQSwECLQAUAAYACAAAACEA2+H2y+4AAACFAQAAEwAAAAAAAAAA&#10;AAAAAAAAAAAAW0NvbnRlbnRfVHlwZXNdLnhtbFBLAQItABQABgAIAAAAIQBa9CxbvwAAABUBAAAL&#10;AAAAAAAAAAAAAAAAAB8BAABfcmVscy8ucmVsc1BLAQItABQABgAIAAAAIQDbYSjNxQAAANwAAAAP&#10;AAAAAAAAAAAAAAAAAAcCAABkcnMvZG93bnJldi54bWxQSwUGAAAAAAMAAwC3AAAA+QIAAAAA&#10;" path="m,l5692096,e" filled="f" strokeweight=".22817mm">
                  <v:path arrowok="t"/>
                </v:shape>
                <v:shape id="Graphic 109" o:spid="_x0000_s1082" style="position:absolute;top:405;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55wQAAANwAAAAPAAAAZHJzL2Rvd25yZXYueG1sRE/NisIw&#10;EL4v+A5hhL2tqXuQWo1SBUFhFVf3AYZmbKvNpDTZ2r69EQRv8/H9znzZmUq01LjSsoLxKAJBnFld&#10;cq7g77z5ikE4j6yxskwKenKwXAw+5phoe+dfak8+FyGEXYIKCu/rREqXFWTQjWxNHLiLbQz6AJtc&#10;6gbvIdxU8juKJtJgyaGhwJrWBWW3079RsG2v6X61ag+7+OfcH32/jlPdK/U57NIZCE+df4tf7q0O&#10;86MpPJ8JF8jFAwAA//8DAFBLAQItABQABgAIAAAAIQDb4fbL7gAAAIUBAAATAAAAAAAAAAAAAAAA&#10;AAAAAABbQ29udGVudF9UeXBlc10ueG1sUEsBAi0AFAAGAAgAAAAhAFr0LFu/AAAAFQEAAAsAAAAA&#10;AAAAAAAAAAAAHwEAAF9yZWxzLy5yZWxzUEsBAi0AFAAGAAgAAAAhAOhq3nnBAAAA3AAAAA8AAAAA&#10;AAAAAAAAAAAABwIAAGRycy9kb3ducmV2LnhtbFBLBQYAAAAAAwADALcAAAD1AgAAAAA=&#10;" path="m5807329,l38100,,,,,38049,,253238r,38100l38100,291338r5769229,l5807329,253238r,-215138l5807329,xem5845505,r-38100,l5807405,38049r,215189l5807405,291338r38100,l5845505,253238r,-215138l5845505,xe" fillcolor="#d9e1f3" stroked="f">
                  <v:path arrowok="t"/>
                </v:shape>
                <v:shape id="Textbox 110" o:spid="_x0000_s1083" type="#_x0000_t202" style="position:absolute;top:405;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336A5C1D" w14:textId="77777777" w:rsidR="007C3B1F" w:rsidRDefault="00000000">
                        <w:pPr>
                          <w:spacing w:before="60"/>
                          <w:ind w:left="88"/>
                          <w:rPr>
                            <w:sz w:val="24"/>
                          </w:rPr>
                        </w:pPr>
                        <w:r>
                          <w:rPr>
                            <w:spacing w:val="10"/>
                            <w:sz w:val="24"/>
                          </w:rPr>
                          <w:t>2.2.</w:t>
                        </w:r>
                        <w:r>
                          <w:rPr>
                            <w:spacing w:val="28"/>
                            <w:sz w:val="24"/>
                          </w:rPr>
                          <w:t xml:space="preserve"> </w:t>
                        </w:r>
                        <w:r>
                          <w:rPr>
                            <w:spacing w:val="11"/>
                            <w:sz w:val="24"/>
                          </w:rPr>
                          <w:t>ROBOT</w:t>
                        </w:r>
                        <w:r>
                          <w:rPr>
                            <w:spacing w:val="32"/>
                            <w:sz w:val="24"/>
                          </w:rPr>
                          <w:t xml:space="preserve"> </w:t>
                        </w:r>
                        <w:r>
                          <w:rPr>
                            <w:spacing w:val="12"/>
                            <w:sz w:val="24"/>
                          </w:rPr>
                          <w:t>OPERATING</w:t>
                        </w:r>
                        <w:r>
                          <w:rPr>
                            <w:spacing w:val="31"/>
                            <w:sz w:val="24"/>
                          </w:rPr>
                          <w:t xml:space="preserve"> </w:t>
                        </w:r>
                        <w:r>
                          <w:rPr>
                            <w:spacing w:val="11"/>
                            <w:sz w:val="24"/>
                          </w:rPr>
                          <w:t>SYSTEM</w:t>
                        </w:r>
                        <w:r>
                          <w:rPr>
                            <w:spacing w:val="34"/>
                            <w:sz w:val="24"/>
                          </w:rPr>
                          <w:t xml:space="preserve"> </w:t>
                        </w:r>
                        <w:r>
                          <w:rPr>
                            <w:spacing w:val="-2"/>
                            <w:sz w:val="24"/>
                          </w:rPr>
                          <w:t>(ROS)</w:t>
                        </w:r>
                      </w:p>
                    </w:txbxContent>
                  </v:textbox>
                </v:shape>
                <w10:anchorlock/>
              </v:group>
            </w:pict>
          </mc:Fallback>
        </mc:AlternateContent>
      </w:r>
    </w:p>
    <w:p w14:paraId="43E36DE7" w14:textId="77777777" w:rsidR="007C3B1F" w:rsidRDefault="00000000">
      <w:pPr>
        <w:pStyle w:val="BodyText"/>
        <w:spacing w:before="76" w:line="273" w:lineRule="auto"/>
        <w:ind w:left="200" w:right="615"/>
        <w:jc w:val="both"/>
      </w:pPr>
      <w:r>
        <w:t>ROS is an</w:t>
      </w:r>
      <w:r>
        <w:rPr>
          <w:spacing w:val="-1"/>
        </w:rPr>
        <w:t xml:space="preserve"> </w:t>
      </w:r>
      <w:r>
        <w:t>open-source middleware that offers libraries and tools for scalable robot applications [16]. These applications include:</w:t>
      </w:r>
    </w:p>
    <w:p w14:paraId="06FC09DE" w14:textId="77777777" w:rsidR="007C3B1F" w:rsidRDefault="007C3B1F">
      <w:pPr>
        <w:pStyle w:val="BodyText"/>
        <w:spacing w:before="8"/>
        <w:rPr>
          <w:sz w:val="16"/>
        </w:rPr>
      </w:pPr>
    </w:p>
    <w:p w14:paraId="0E13400D" w14:textId="77777777" w:rsidR="007C3B1F" w:rsidRDefault="00000000">
      <w:pPr>
        <w:pStyle w:val="ListParagraph"/>
        <w:numPr>
          <w:ilvl w:val="0"/>
          <w:numId w:val="16"/>
        </w:numPr>
        <w:tabs>
          <w:tab w:val="left" w:pos="920"/>
        </w:tabs>
        <w:spacing w:before="1" w:line="276" w:lineRule="auto"/>
        <w:ind w:right="620"/>
        <w:jc w:val="both"/>
      </w:pPr>
      <w:r>
        <w:t>Robot control: sending move commands that have been checked for possible collisions with the environment is done with path planning using the MoveIt! framework.</w:t>
      </w:r>
    </w:p>
    <w:p w14:paraId="138CE142" w14:textId="77777777" w:rsidR="007C3B1F" w:rsidRDefault="00000000">
      <w:pPr>
        <w:pStyle w:val="ListParagraph"/>
        <w:numPr>
          <w:ilvl w:val="0"/>
          <w:numId w:val="16"/>
        </w:numPr>
        <w:tabs>
          <w:tab w:val="left" w:pos="920"/>
        </w:tabs>
        <w:spacing w:line="276" w:lineRule="auto"/>
        <w:ind w:right="614"/>
        <w:jc w:val="both"/>
      </w:pPr>
      <w:r>
        <w:t xml:space="preserve">Visualization: is useful for getting the perception of the robot of its world and objects in its environment, and is, therefore, a helpful debugging tool. RViz has proven very useful when getting the robot’s digital description of the kinematic chain and frames to match the real robot </w:t>
      </w:r>
      <w:proofErr w:type="gramStart"/>
      <w:r>
        <w:t>during the course of</w:t>
      </w:r>
      <w:proofErr w:type="gramEnd"/>
      <w:r>
        <w:t xml:space="preserve"> this study.</w:t>
      </w:r>
    </w:p>
    <w:p w14:paraId="1EAA4CBD" w14:textId="77777777" w:rsidR="007C3B1F" w:rsidRDefault="00000000">
      <w:pPr>
        <w:pStyle w:val="ListParagraph"/>
        <w:numPr>
          <w:ilvl w:val="0"/>
          <w:numId w:val="16"/>
        </w:numPr>
        <w:tabs>
          <w:tab w:val="left" w:pos="920"/>
        </w:tabs>
        <w:spacing w:line="276" w:lineRule="auto"/>
        <w:ind w:right="613"/>
        <w:jc w:val="both"/>
      </w:pPr>
      <w:r>
        <w:t>Simulation: uses a digital twin of the robot and can be used for testing and analysis of the robot</w:t>
      </w:r>
      <w:r>
        <w:rPr>
          <w:spacing w:val="-11"/>
        </w:rPr>
        <w:t xml:space="preserve"> </w:t>
      </w:r>
      <w:r>
        <w:t>behaviors</w:t>
      </w:r>
      <w:r>
        <w:rPr>
          <w:spacing w:val="-12"/>
        </w:rPr>
        <w:t xml:space="preserve"> </w:t>
      </w:r>
      <w:r>
        <w:t>before</w:t>
      </w:r>
      <w:r>
        <w:rPr>
          <w:spacing w:val="-8"/>
        </w:rPr>
        <w:t xml:space="preserve"> </w:t>
      </w:r>
      <w:r>
        <w:t>executing</w:t>
      </w:r>
      <w:r>
        <w:rPr>
          <w:spacing w:val="-8"/>
        </w:rPr>
        <w:t xml:space="preserve"> </w:t>
      </w:r>
      <w:r>
        <w:t>commands</w:t>
      </w:r>
      <w:r>
        <w:rPr>
          <w:spacing w:val="-11"/>
        </w:rPr>
        <w:t xml:space="preserve"> </w:t>
      </w:r>
      <w:r>
        <w:t>on</w:t>
      </w:r>
      <w:r>
        <w:rPr>
          <w:spacing w:val="-10"/>
        </w:rPr>
        <w:t xml:space="preserve"> </w:t>
      </w:r>
      <w:r>
        <w:t>the</w:t>
      </w:r>
      <w:r>
        <w:rPr>
          <w:spacing w:val="-9"/>
        </w:rPr>
        <w:t xml:space="preserve"> </w:t>
      </w:r>
      <w:r>
        <w:t>real</w:t>
      </w:r>
      <w:r>
        <w:rPr>
          <w:spacing w:val="-9"/>
        </w:rPr>
        <w:t xml:space="preserve"> </w:t>
      </w:r>
      <w:r>
        <w:t>robot,</w:t>
      </w:r>
      <w:r>
        <w:rPr>
          <w:spacing w:val="-8"/>
        </w:rPr>
        <w:t xml:space="preserve"> </w:t>
      </w:r>
      <w:r>
        <w:t>thereby</w:t>
      </w:r>
      <w:r>
        <w:rPr>
          <w:spacing w:val="-11"/>
        </w:rPr>
        <w:t xml:space="preserve"> </w:t>
      </w:r>
      <w:r>
        <w:t>enhancing</w:t>
      </w:r>
      <w:r>
        <w:rPr>
          <w:spacing w:val="-10"/>
        </w:rPr>
        <w:t xml:space="preserve"> </w:t>
      </w:r>
      <w:r>
        <w:t>safety.</w:t>
      </w:r>
      <w:r>
        <w:rPr>
          <w:spacing w:val="-9"/>
        </w:rPr>
        <w:t xml:space="preserve"> </w:t>
      </w:r>
      <w:r>
        <w:t>The tool for simulating in ROS is Gazebo but it exceeds the scope of this study.</w:t>
      </w:r>
    </w:p>
    <w:p w14:paraId="064EA523" w14:textId="77777777" w:rsidR="007C3B1F" w:rsidRDefault="00000000">
      <w:pPr>
        <w:pStyle w:val="ListParagraph"/>
        <w:numPr>
          <w:ilvl w:val="0"/>
          <w:numId w:val="16"/>
        </w:numPr>
        <w:tabs>
          <w:tab w:val="left" w:pos="920"/>
        </w:tabs>
        <w:spacing w:line="276" w:lineRule="auto"/>
        <w:ind w:right="618"/>
        <w:jc w:val="both"/>
      </w:pPr>
      <w:r>
        <w:t>Grasping: grasping and releasing gripper actions are essential in the given pick and place application as crucibles and glass beads need to be grasped and placed at the appropriate positions. The</w:t>
      </w:r>
      <w:r>
        <w:rPr>
          <w:spacing w:val="-2"/>
        </w:rPr>
        <w:t xml:space="preserve"> </w:t>
      </w:r>
      <w:r>
        <w:t>Fluxana</w:t>
      </w:r>
      <w:r>
        <w:rPr>
          <w:spacing w:val="-2"/>
        </w:rPr>
        <w:t xml:space="preserve"> </w:t>
      </w:r>
      <w:r>
        <w:t>Library does</w:t>
      </w:r>
      <w:r>
        <w:rPr>
          <w:spacing w:val="-2"/>
        </w:rPr>
        <w:t xml:space="preserve"> </w:t>
      </w:r>
      <w:r>
        <w:t>not</w:t>
      </w:r>
      <w:r>
        <w:rPr>
          <w:spacing w:val="-2"/>
        </w:rPr>
        <w:t xml:space="preserve"> </w:t>
      </w:r>
      <w:r>
        <w:t>include</w:t>
      </w:r>
      <w:r>
        <w:rPr>
          <w:spacing w:val="-2"/>
        </w:rPr>
        <w:t xml:space="preserve"> </w:t>
      </w:r>
      <w:r>
        <w:t>gripping functions for</w:t>
      </w:r>
      <w:r>
        <w:rPr>
          <w:spacing w:val="-2"/>
        </w:rPr>
        <w:t xml:space="preserve"> </w:t>
      </w:r>
      <w:r>
        <w:t>the</w:t>
      </w:r>
      <w:r>
        <w:rPr>
          <w:spacing w:val="-2"/>
        </w:rPr>
        <w:t xml:space="preserve"> </w:t>
      </w:r>
      <w:r>
        <w:t>scope</w:t>
      </w:r>
      <w:r>
        <w:rPr>
          <w:spacing w:val="-4"/>
        </w:rPr>
        <w:t xml:space="preserve"> </w:t>
      </w:r>
      <w:r>
        <w:t>of this</w:t>
      </w:r>
      <w:r>
        <w:rPr>
          <w:spacing w:val="-2"/>
        </w:rPr>
        <w:t xml:space="preserve"> </w:t>
      </w:r>
      <w:r>
        <w:t>study, but it will be added on in the future.</w:t>
      </w:r>
    </w:p>
    <w:p w14:paraId="1221E537" w14:textId="77777777" w:rsidR="007C3B1F" w:rsidRDefault="007C3B1F">
      <w:pPr>
        <w:pStyle w:val="BodyText"/>
        <w:spacing w:before="5"/>
        <w:rPr>
          <w:sz w:val="16"/>
        </w:rPr>
      </w:pPr>
    </w:p>
    <w:p w14:paraId="39633CFB" w14:textId="77777777" w:rsidR="007C3B1F" w:rsidRDefault="00000000">
      <w:pPr>
        <w:pStyle w:val="BodyText"/>
        <w:spacing w:line="276" w:lineRule="auto"/>
        <w:ind w:left="200" w:right="611"/>
        <w:jc w:val="both"/>
      </w:pPr>
      <w:r>
        <w:t>ROS filesystem has the basic structure outlined below in Figure 2.2.1, where a Catkin workspace contains</w:t>
      </w:r>
      <w:r>
        <w:rPr>
          <w:spacing w:val="-4"/>
        </w:rPr>
        <w:t xml:space="preserve"> </w:t>
      </w:r>
      <w:r>
        <w:t>folders</w:t>
      </w:r>
      <w:r>
        <w:rPr>
          <w:spacing w:val="-7"/>
        </w:rPr>
        <w:t xml:space="preserve"> </w:t>
      </w:r>
      <w:r>
        <w:t>for</w:t>
      </w:r>
      <w:r>
        <w:rPr>
          <w:spacing w:val="-7"/>
        </w:rPr>
        <w:t xml:space="preserve"> </w:t>
      </w:r>
      <w:r>
        <w:t>source-,</w:t>
      </w:r>
      <w:r>
        <w:rPr>
          <w:spacing w:val="-4"/>
        </w:rPr>
        <w:t xml:space="preserve"> </w:t>
      </w:r>
      <w:r>
        <w:t>build-,</w:t>
      </w:r>
      <w:r>
        <w:rPr>
          <w:spacing w:val="-4"/>
        </w:rPr>
        <w:t xml:space="preserve"> </w:t>
      </w:r>
      <w:r>
        <w:t>and</w:t>
      </w:r>
      <w:r>
        <w:rPr>
          <w:spacing w:val="-5"/>
        </w:rPr>
        <w:t xml:space="preserve"> </w:t>
      </w:r>
      <w:r>
        <w:t>development</w:t>
      </w:r>
      <w:r>
        <w:rPr>
          <w:spacing w:val="-4"/>
        </w:rPr>
        <w:t xml:space="preserve"> </w:t>
      </w:r>
      <w:r>
        <w:t>related</w:t>
      </w:r>
      <w:r>
        <w:rPr>
          <w:spacing w:val="-4"/>
        </w:rPr>
        <w:t xml:space="preserve"> </w:t>
      </w:r>
      <w:r>
        <w:t>software.</w:t>
      </w:r>
      <w:r>
        <w:rPr>
          <w:spacing w:val="-7"/>
        </w:rPr>
        <w:t xml:space="preserve"> </w:t>
      </w:r>
      <w:r>
        <w:t>ROS</w:t>
      </w:r>
      <w:r>
        <w:rPr>
          <w:spacing w:val="-5"/>
        </w:rPr>
        <w:t xml:space="preserve"> </w:t>
      </w:r>
      <w:r>
        <w:t>packages</w:t>
      </w:r>
      <w:r>
        <w:rPr>
          <w:spacing w:val="-4"/>
        </w:rPr>
        <w:t xml:space="preserve"> </w:t>
      </w:r>
      <w:r>
        <w:t>can</w:t>
      </w:r>
      <w:r>
        <w:rPr>
          <w:spacing w:val="-5"/>
        </w:rPr>
        <w:t xml:space="preserve"> </w:t>
      </w:r>
      <w:r>
        <w:t>be</w:t>
      </w:r>
      <w:r>
        <w:rPr>
          <w:spacing w:val="-4"/>
        </w:rPr>
        <w:t xml:space="preserve"> </w:t>
      </w:r>
      <w:r>
        <w:t>found</w:t>
      </w:r>
      <w:r>
        <w:rPr>
          <w:spacing w:val="-5"/>
        </w:rPr>
        <w:t xml:space="preserve"> </w:t>
      </w:r>
      <w:r>
        <w:t xml:space="preserve">in the </w:t>
      </w:r>
      <w:proofErr w:type="spellStart"/>
      <w:r>
        <w:t>src</w:t>
      </w:r>
      <w:proofErr w:type="spellEnd"/>
      <w:r>
        <w:t xml:space="preserve"> folder and contain files with information about dependencies of the packages and build information, this information is found in the CMakeLists.txt and the package.xml files. The scripts folder in</w:t>
      </w:r>
      <w:r>
        <w:rPr>
          <w:spacing w:val="-5"/>
        </w:rPr>
        <w:t xml:space="preserve"> </w:t>
      </w:r>
      <w:r>
        <w:t>the</w:t>
      </w:r>
      <w:r>
        <w:rPr>
          <w:spacing w:val="-3"/>
        </w:rPr>
        <w:t xml:space="preserve"> </w:t>
      </w:r>
      <w:r>
        <w:t>package</w:t>
      </w:r>
      <w:r>
        <w:rPr>
          <w:spacing w:val="-2"/>
        </w:rPr>
        <w:t xml:space="preserve"> </w:t>
      </w:r>
      <w:r>
        <w:t>contains</w:t>
      </w:r>
      <w:r>
        <w:rPr>
          <w:spacing w:val="-1"/>
        </w:rPr>
        <w:t xml:space="preserve"> </w:t>
      </w:r>
      <w:r>
        <w:t>executables</w:t>
      </w:r>
      <w:r>
        <w:rPr>
          <w:spacing w:val="-4"/>
        </w:rPr>
        <w:t xml:space="preserve"> </w:t>
      </w:r>
      <w:r>
        <w:t>like</w:t>
      </w:r>
      <w:r>
        <w:rPr>
          <w:spacing w:val="-3"/>
        </w:rPr>
        <w:t xml:space="preserve"> </w:t>
      </w:r>
      <w:r>
        <w:t>the</w:t>
      </w:r>
      <w:r>
        <w:rPr>
          <w:spacing w:val="-3"/>
        </w:rPr>
        <w:t xml:space="preserve"> </w:t>
      </w:r>
      <w:r>
        <w:t>.</w:t>
      </w:r>
      <w:proofErr w:type="spellStart"/>
      <w:r>
        <w:t>py</w:t>
      </w:r>
      <w:proofErr w:type="spellEnd"/>
      <w:r>
        <w:rPr>
          <w:spacing w:val="-5"/>
        </w:rPr>
        <w:t xml:space="preserve"> </w:t>
      </w:r>
      <w:r>
        <w:t>files containing</w:t>
      </w:r>
      <w:r>
        <w:rPr>
          <w:spacing w:val="-2"/>
        </w:rPr>
        <w:t xml:space="preserve"> </w:t>
      </w:r>
      <w:r>
        <w:t>the Fluxana</w:t>
      </w:r>
      <w:r>
        <w:rPr>
          <w:spacing w:val="-4"/>
        </w:rPr>
        <w:t xml:space="preserve"> </w:t>
      </w:r>
      <w:r>
        <w:t>Library</w:t>
      </w:r>
      <w:r>
        <w:rPr>
          <w:spacing w:val="-3"/>
        </w:rPr>
        <w:t xml:space="preserve"> </w:t>
      </w:r>
      <w:r>
        <w:t>code in</w:t>
      </w:r>
      <w:r>
        <w:rPr>
          <w:spacing w:val="-5"/>
        </w:rPr>
        <w:t xml:space="preserve"> </w:t>
      </w:r>
      <w:r>
        <w:t>the case</w:t>
      </w:r>
      <w:r>
        <w:rPr>
          <w:spacing w:val="-11"/>
        </w:rPr>
        <w:t xml:space="preserve"> </w:t>
      </w:r>
      <w:r>
        <w:t>of</w:t>
      </w:r>
      <w:r>
        <w:rPr>
          <w:spacing w:val="-11"/>
        </w:rPr>
        <w:t xml:space="preserve"> </w:t>
      </w:r>
      <w:r>
        <w:t>this</w:t>
      </w:r>
      <w:r>
        <w:rPr>
          <w:spacing w:val="-11"/>
        </w:rPr>
        <w:t xml:space="preserve"> </w:t>
      </w:r>
      <w:r>
        <w:t>study.</w:t>
      </w:r>
      <w:r>
        <w:rPr>
          <w:spacing w:val="29"/>
        </w:rPr>
        <w:t xml:space="preserve"> </w:t>
      </w:r>
      <w:r>
        <w:t>The</w:t>
      </w:r>
      <w:r>
        <w:rPr>
          <w:spacing w:val="-8"/>
        </w:rPr>
        <w:t xml:space="preserve"> </w:t>
      </w:r>
      <w:r>
        <w:t>package</w:t>
      </w:r>
      <w:r>
        <w:rPr>
          <w:spacing w:val="-8"/>
        </w:rPr>
        <w:t xml:space="preserve"> </w:t>
      </w:r>
      <w:r>
        <w:t>can</w:t>
      </w:r>
      <w:r>
        <w:rPr>
          <w:spacing w:val="-11"/>
        </w:rPr>
        <w:t xml:space="preserve"> </w:t>
      </w:r>
      <w:r>
        <w:t>also</w:t>
      </w:r>
      <w:r>
        <w:rPr>
          <w:spacing w:val="-10"/>
        </w:rPr>
        <w:t xml:space="preserve"> </w:t>
      </w:r>
      <w:r>
        <w:t>include</w:t>
      </w:r>
      <w:r>
        <w:rPr>
          <w:spacing w:val="-8"/>
        </w:rPr>
        <w:t xml:space="preserve"> </w:t>
      </w:r>
      <w:r>
        <w:t>folders</w:t>
      </w:r>
      <w:r>
        <w:rPr>
          <w:spacing w:val="-10"/>
        </w:rPr>
        <w:t xml:space="preserve"> </w:t>
      </w:r>
      <w:r>
        <w:t>under</w:t>
      </w:r>
      <w:r>
        <w:rPr>
          <w:spacing w:val="-11"/>
        </w:rPr>
        <w:t xml:space="preserve"> </w:t>
      </w:r>
      <w:r>
        <w:t>the</w:t>
      </w:r>
      <w:r>
        <w:rPr>
          <w:spacing w:val="-11"/>
        </w:rPr>
        <w:t xml:space="preserve"> </w:t>
      </w:r>
      <w:r>
        <w:t>name</w:t>
      </w:r>
      <w:r>
        <w:rPr>
          <w:spacing w:val="-11"/>
        </w:rPr>
        <w:t xml:space="preserve"> </w:t>
      </w:r>
      <w:proofErr w:type="spellStart"/>
      <w:r>
        <w:t>srv</w:t>
      </w:r>
      <w:proofErr w:type="spellEnd"/>
      <w:r>
        <w:rPr>
          <w:spacing w:val="-12"/>
        </w:rPr>
        <w:t xml:space="preserve"> </w:t>
      </w:r>
      <w:r>
        <w:t>or</w:t>
      </w:r>
      <w:r>
        <w:rPr>
          <w:spacing w:val="-11"/>
        </w:rPr>
        <w:t xml:space="preserve"> </w:t>
      </w:r>
      <w:r>
        <w:t>msg</w:t>
      </w:r>
      <w:r>
        <w:rPr>
          <w:spacing w:val="-11"/>
        </w:rPr>
        <w:t xml:space="preserve"> </w:t>
      </w:r>
      <w:r>
        <w:t>with</w:t>
      </w:r>
      <w:r>
        <w:rPr>
          <w:spacing w:val="-11"/>
        </w:rPr>
        <w:t xml:space="preserve"> </w:t>
      </w:r>
      <w:r>
        <w:t>ROS</w:t>
      </w:r>
      <w:r>
        <w:rPr>
          <w:spacing w:val="-11"/>
        </w:rPr>
        <w:t xml:space="preserve"> </w:t>
      </w:r>
      <w:r>
        <w:t>messages that are custom created for the package, ROS messages are used for defining different fields and constants</w:t>
      </w:r>
      <w:r>
        <w:rPr>
          <w:spacing w:val="-1"/>
        </w:rPr>
        <w:t xml:space="preserve"> </w:t>
      </w:r>
      <w:r>
        <w:t>and</w:t>
      </w:r>
      <w:r>
        <w:rPr>
          <w:spacing w:val="-3"/>
        </w:rPr>
        <w:t xml:space="preserve"> </w:t>
      </w:r>
      <w:r>
        <w:t>has</w:t>
      </w:r>
      <w:r>
        <w:rPr>
          <w:spacing w:val="-4"/>
        </w:rPr>
        <w:t xml:space="preserve"> </w:t>
      </w:r>
      <w:r>
        <w:t>different</w:t>
      </w:r>
      <w:r>
        <w:rPr>
          <w:spacing w:val="-4"/>
        </w:rPr>
        <w:t xml:space="preserve"> </w:t>
      </w:r>
      <w:r>
        <w:t>structures based</w:t>
      </w:r>
      <w:r>
        <w:rPr>
          <w:spacing w:val="-4"/>
        </w:rPr>
        <w:t xml:space="preserve"> </w:t>
      </w:r>
      <w:r>
        <w:t>on</w:t>
      </w:r>
      <w:r>
        <w:rPr>
          <w:spacing w:val="-2"/>
        </w:rPr>
        <w:t xml:space="preserve"> </w:t>
      </w:r>
      <w:r>
        <w:t>the</w:t>
      </w:r>
      <w:r>
        <w:rPr>
          <w:spacing w:val="-1"/>
        </w:rPr>
        <w:t xml:space="preserve"> </w:t>
      </w:r>
      <w:r>
        <w:t>different</w:t>
      </w:r>
      <w:r>
        <w:rPr>
          <w:spacing w:val="-4"/>
        </w:rPr>
        <w:t xml:space="preserve"> </w:t>
      </w:r>
      <w:r>
        <w:t>types</w:t>
      </w:r>
      <w:r>
        <w:rPr>
          <w:spacing w:val="-3"/>
        </w:rPr>
        <w:t xml:space="preserve"> </w:t>
      </w:r>
      <w:r>
        <w:t>of</w:t>
      </w:r>
      <w:r>
        <w:rPr>
          <w:spacing w:val="-3"/>
        </w:rPr>
        <w:t xml:space="preserve"> </w:t>
      </w:r>
      <w:r>
        <w:t>communication</w:t>
      </w:r>
      <w:r>
        <w:rPr>
          <w:spacing w:val="-2"/>
        </w:rPr>
        <w:t xml:space="preserve"> </w:t>
      </w:r>
      <w:r>
        <w:t>in</w:t>
      </w:r>
      <w:r>
        <w:rPr>
          <w:spacing w:val="-5"/>
        </w:rPr>
        <w:t xml:space="preserve"> </w:t>
      </w:r>
      <w:r>
        <w:t>ROS</w:t>
      </w:r>
      <w:r>
        <w:rPr>
          <w:spacing w:val="-4"/>
        </w:rPr>
        <w:t xml:space="preserve"> </w:t>
      </w:r>
      <w:r>
        <w:t>and</w:t>
      </w:r>
      <w:r>
        <w:rPr>
          <w:spacing w:val="-3"/>
        </w:rPr>
        <w:t xml:space="preserve"> </w:t>
      </w:r>
      <w:r>
        <w:t>will be</w:t>
      </w:r>
      <w:r>
        <w:rPr>
          <w:spacing w:val="-4"/>
        </w:rPr>
        <w:t xml:space="preserve"> </w:t>
      </w:r>
      <w:r>
        <w:t>discussed</w:t>
      </w:r>
      <w:r>
        <w:rPr>
          <w:spacing w:val="-6"/>
        </w:rPr>
        <w:t xml:space="preserve"> </w:t>
      </w:r>
      <w:r>
        <w:t>later</w:t>
      </w:r>
      <w:r>
        <w:rPr>
          <w:spacing w:val="-4"/>
        </w:rPr>
        <w:t xml:space="preserve"> </w:t>
      </w:r>
      <w:r>
        <w:t>in</w:t>
      </w:r>
      <w:r>
        <w:rPr>
          <w:spacing w:val="-8"/>
        </w:rPr>
        <w:t xml:space="preserve"> </w:t>
      </w:r>
      <w:r>
        <w:t>the</w:t>
      </w:r>
      <w:r>
        <w:rPr>
          <w:spacing w:val="-6"/>
        </w:rPr>
        <w:t xml:space="preserve"> </w:t>
      </w:r>
      <w:r>
        <w:t>ROS</w:t>
      </w:r>
      <w:r>
        <w:rPr>
          <w:spacing w:val="-5"/>
        </w:rPr>
        <w:t xml:space="preserve"> </w:t>
      </w:r>
      <w:r>
        <w:t>Messages</w:t>
      </w:r>
      <w:r>
        <w:rPr>
          <w:spacing w:val="-7"/>
        </w:rPr>
        <w:t xml:space="preserve"> </w:t>
      </w:r>
      <w:r>
        <w:t>section.</w:t>
      </w:r>
      <w:r>
        <w:rPr>
          <w:spacing w:val="-5"/>
        </w:rPr>
        <w:t xml:space="preserve"> </w:t>
      </w:r>
      <w:r>
        <w:t>The</w:t>
      </w:r>
      <w:r>
        <w:rPr>
          <w:spacing w:val="-4"/>
        </w:rPr>
        <w:t xml:space="preserve"> </w:t>
      </w:r>
      <w:r>
        <w:t>launch</w:t>
      </w:r>
      <w:r>
        <w:rPr>
          <w:spacing w:val="-5"/>
        </w:rPr>
        <w:t xml:space="preserve"> </w:t>
      </w:r>
      <w:r>
        <w:t>folder</w:t>
      </w:r>
      <w:r>
        <w:rPr>
          <w:spacing w:val="-6"/>
        </w:rPr>
        <w:t xml:space="preserve"> </w:t>
      </w:r>
      <w:r>
        <w:t>in</w:t>
      </w:r>
      <w:r>
        <w:rPr>
          <w:spacing w:val="-6"/>
        </w:rPr>
        <w:t xml:space="preserve"> </w:t>
      </w:r>
      <w:r>
        <w:t>the</w:t>
      </w:r>
      <w:r>
        <w:rPr>
          <w:spacing w:val="-4"/>
        </w:rPr>
        <w:t xml:space="preserve"> </w:t>
      </w:r>
      <w:r>
        <w:t>package</w:t>
      </w:r>
      <w:r>
        <w:rPr>
          <w:spacing w:val="-3"/>
        </w:rPr>
        <w:t xml:space="preserve"> </w:t>
      </w:r>
      <w:r>
        <w:t>contains</w:t>
      </w:r>
      <w:r>
        <w:rPr>
          <w:spacing w:val="-7"/>
        </w:rPr>
        <w:t xml:space="preserve"> </w:t>
      </w:r>
      <w:r>
        <w:t>launch</w:t>
      </w:r>
      <w:r>
        <w:rPr>
          <w:spacing w:val="-5"/>
        </w:rPr>
        <w:t xml:space="preserve"> </w:t>
      </w:r>
      <w:r>
        <w:t>files that</w:t>
      </w:r>
      <w:r>
        <w:rPr>
          <w:spacing w:val="-13"/>
        </w:rPr>
        <w:t xml:space="preserve"> </w:t>
      </w:r>
      <w:r>
        <w:t>can</w:t>
      </w:r>
      <w:r>
        <w:rPr>
          <w:spacing w:val="-12"/>
        </w:rPr>
        <w:t xml:space="preserve"> </w:t>
      </w:r>
      <w:r>
        <w:t>be</w:t>
      </w:r>
      <w:r>
        <w:rPr>
          <w:spacing w:val="-13"/>
        </w:rPr>
        <w:t xml:space="preserve"> </w:t>
      </w:r>
      <w:r>
        <w:t>used</w:t>
      </w:r>
      <w:r>
        <w:rPr>
          <w:spacing w:val="-12"/>
        </w:rPr>
        <w:t xml:space="preserve"> </w:t>
      </w:r>
      <w:r>
        <w:t>to</w:t>
      </w:r>
      <w:r>
        <w:rPr>
          <w:spacing w:val="-13"/>
        </w:rPr>
        <w:t xml:space="preserve"> </w:t>
      </w:r>
      <w:r>
        <w:t>run</w:t>
      </w:r>
      <w:r>
        <w:rPr>
          <w:spacing w:val="-12"/>
        </w:rPr>
        <w:t xml:space="preserve"> </w:t>
      </w:r>
      <w:r>
        <w:t>one</w:t>
      </w:r>
      <w:r>
        <w:rPr>
          <w:spacing w:val="-13"/>
        </w:rPr>
        <w:t xml:space="preserve"> </w:t>
      </w:r>
      <w:r>
        <w:t>or</w:t>
      </w:r>
      <w:r>
        <w:rPr>
          <w:spacing w:val="-12"/>
        </w:rPr>
        <w:t xml:space="preserve"> </w:t>
      </w:r>
      <w:r>
        <w:t>more</w:t>
      </w:r>
      <w:r>
        <w:rPr>
          <w:spacing w:val="-12"/>
        </w:rPr>
        <w:t xml:space="preserve"> </w:t>
      </w:r>
      <w:r>
        <w:t>nodes</w:t>
      </w:r>
      <w:r>
        <w:rPr>
          <w:spacing w:val="-13"/>
        </w:rPr>
        <w:t xml:space="preserve"> </w:t>
      </w:r>
      <w:r>
        <w:t>as</w:t>
      </w:r>
      <w:r>
        <w:rPr>
          <w:spacing w:val="-12"/>
        </w:rPr>
        <w:t xml:space="preserve"> </w:t>
      </w:r>
      <w:r>
        <w:t>well</w:t>
      </w:r>
      <w:r>
        <w:rPr>
          <w:spacing w:val="-13"/>
        </w:rPr>
        <w:t xml:space="preserve"> </w:t>
      </w:r>
      <w:r>
        <w:t>as</w:t>
      </w:r>
      <w:r>
        <w:rPr>
          <w:spacing w:val="-12"/>
        </w:rPr>
        <w:t xml:space="preserve"> </w:t>
      </w:r>
      <w:r>
        <w:t>define</w:t>
      </w:r>
      <w:r>
        <w:rPr>
          <w:spacing w:val="-13"/>
        </w:rPr>
        <w:t xml:space="preserve"> </w:t>
      </w:r>
      <w:r>
        <w:t>required</w:t>
      </w:r>
      <w:r>
        <w:rPr>
          <w:spacing w:val="-12"/>
        </w:rPr>
        <w:t xml:space="preserve"> </w:t>
      </w:r>
      <w:r>
        <w:t>parameters.</w:t>
      </w:r>
      <w:r>
        <w:rPr>
          <w:spacing w:val="-12"/>
        </w:rPr>
        <w:t xml:space="preserve"> </w:t>
      </w:r>
      <w:r>
        <w:t>Since</w:t>
      </w:r>
      <w:r>
        <w:rPr>
          <w:spacing w:val="-13"/>
        </w:rPr>
        <w:t xml:space="preserve"> </w:t>
      </w:r>
      <w:r>
        <w:t>the</w:t>
      </w:r>
      <w:r>
        <w:rPr>
          <w:spacing w:val="-12"/>
        </w:rPr>
        <w:t xml:space="preserve"> </w:t>
      </w:r>
      <w:r>
        <w:t>Workspace created</w:t>
      </w:r>
      <w:r>
        <w:rPr>
          <w:spacing w:val="-2"/>
        </w:rPr>
        <w:t xml:space="preserve"> </w:t>
      </w:r>
      <w:r>
        <w:t>for</w:t>
      </w:r>
      <w:r>
        <w:rPr>
          <w:spacing w:val="-1"/>
        </w:rPr>
        <w:t xml:space="preserve"> </w:t>
      </w:r>
      <w:r>
        <w:t>this study does</w:t>
      </w:r>
      <w:r>
        <w:rPr>
          <w:spacing w:val="-3"/>
        </w:rPr>
        <w:t xml:space="preserve"> </w:t>
      </w:r>
      <w:r>
        <w:t>not need all</w:t>
      </w:r>
      <w:r>
        <w:rPr>
          <w:spacing w:val="-2"/>
        </w:rPr>
        <w:t xml:space="preserve"> </w:t>
      </w:r>
      <w:r>
        <w:t>the folders mentioned in</w:t>
      </w:r>
      <w:r>
        <w:rPr>
          <w:spacing w:val="-3"/>
        </w:rPr>
        <w:t xml:space="preserve"> </w:t>
      </w:r>
      <w:r>
        <w:t>the image</w:t>
      </w:r>
      <w:r>
        <w:rPr>
          <w:spacing w:val="-1"/>
        </w:rPr>
        <w:t xml:space="preserve"> </w:t>
      </w:r>
      <w:r>
        <w:t>below, the</w:t>
      </w:r>
      <w:r>
        <w:rPr>
          <w:spacing w:val="-1"/>
        </w:rPr>
        <w:t xml:space="preserve"> </w:t>
      </w:r>
      <w:r>
        <w:t>actual</w:t>
      </w:r>
      <w:r>
        <w:rPr>
          <w:spacing w:val="-2"/>
        </w:rPr>
        <w:t xml:space="preserve"> </w:t>
      </w:r>
      <w:r>
        <w:t>project will have a different structure that will be discussed later in the system architecture.</w:t>
      </w:r>
    </w:p>
    <w:p w14:paraId="2F274665" w14:textId="77777777" w:rsidR="007C3B1F" w:rsidRDefault="00000000">
      <w:pPr>
        <w:pStyle w:val="BodyText"/>
        <w:spacing w:before="4"/>
        <w:rPr>
          <w:sz w:val="14"/>
        </w:rPr>
      </w:pPr>
      <w:r>
        <w:rPr>
          <w:noProof/>
        </w:rPr>
        <w:drawing>
          <wp:anchor distT="0" distB="0" distL="0" distR="0" simplePos="0" relativeHeight="487612928" behindDoc="1" locked="0" layoutInCell="1" allowOverlap="1" wp14:anchorId="63AB369F" wp14:editId="3A5B66A7">
            <wp:simplePos x="0" y="0"/>
            <wp:positionH relativeFrom="page">
              <wp:posOffset>1494155</wp:posOffset>
            </wp:positionH>
            <wp:positionV relativeFrom="paragraph">
              <wp:posOffset>126370</wp:posOffset>
            </wp:positionV>
            <wp:extent cx="4576460" cy="1920239"/>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0" cstate="print"/>
                    <a:stretch>
                      <a:fillRect/>
                    </a:stretch>
                  </pic:blipFill>
                  <pic:spPr>
                    <a:xfrm>
                      <a:off x="0" y="0"/>
                      <a:ext cx="4576460" cy="1920239"/>
                    </a:xfrm>
                    <a:prstGeom prst="rect">
                      <a:avLst/>
                    </a:prstGeom>
                  </pic:spPr>
                </pic:pic>
              </a:graphicData>
            </a:graphic>
          </wp:anchor>
        </w:drawing>
      </w:r>
    </w:p>
    <w:p w14:paraId="10C46909" w14:textId="77777777" w:rsidR="007C3B1F" w:rsidRDefault="007C3B1F">
      <w:pPr>
        <w:pStyle w:val="BodyText"/>
        <w:spacing w:before="10"/>
        <w:rPr>
          <w:sz w:val="21"/>
        </w:rPr>
      </w:pPr>
    </w:p>
    <w:p w14:paraId="59FE37AA" w14:textId="77777777" w:rsidR="007C3B1F" w:rsidRDefault="00000000">
      <w:pPr>
        <w:pStyle w:val="BodyText"/>
        <w:ind w:left="125" w:right="541"/>
        <w:jc w:val="center"/>
      </w:pPr>
      <w:r>
        <w:t>Figure</w:t>
      </w:r>
      <w:r>
        <w:rPr>
          <w:spacing w:val="-3"/>
        </w:rPr>
        <w:t xml:space="preserve"> </w:t>
      </w:r>
      <w:r>
        <w:t>2.2.1:</w:t>
      </w:r>
      <w:r>
        <w:rPr>
          <w:spacing w:val="-1"/>
        </w:rPr>
        <w:t xml:space="preserve"> </w:t>
      </w:r>
      <w:r>
        <w:t>File</w:t>
      </w:r>
      <w:r>
        <w:rPr>
          <w:spacing w:val="-5"/>
        </w:rPr>
        <w:t xml:space="preserve"> </w:t>
      </w:r>
      <w:r>
        <w:t>structure</w:t>
      </w:r>
      <w:r>
        <w:rPr>
          <w:spacing w:val="-4"/>
        </w:rPr>
        <w:t xml:space="preserve"> </w:t>
      </w:r>
      <w:r>
        <w:t>for</w:t>
      </w:r>
      <w:r>
        <w:rPr>
          <w:spacing w:val="-3"/>
        </w:rPr>
        <w:t xml:space="preserve"> </w:t>
      </w:r>
      <w:r>
        <w:t>a</w:t>
      </w:r>
      <w:r>
        <w:rPr>
          <w:spacing w:val="-4"/>
        </w:rPr>
        <w:t xml:space="preserve"> </w:t>
      </w:r>
      <w:r>
        <w:t>ROS</w:t>
      </w:r>
      <w:r>
        <w:rPr>
          <w:spacing w:val="-6"/>
        </w:rPr>
        <w:t xml:space="preserve"> </w:t>
      </w:r>
      <w:r>
        <w:t>workspace</w:t>
      </w:r>
      <w:r>
        <w:rPr>
          <w:spacing w:val="-2"/>
        </w:rPr>
        <w:t xml:space="preserve"> </w:t>
      </w:r>
      <w:r>
        <w:rPr>
          <w:spacing w:val="-4"/>
        </w:rPr>
        <w:t>[4].</w:t>
      </w:r>
    </w:p>
    <w:p w14:paraId="08AA53D8" w14:textId="77777777" w:rsidR="007C3B1F" w:rsidRDefault="007C3B1F">
      <w:pPr>
        <w:jc w:val="center"/>
        <w:sectPr w:rsidR="007C3B1F">
          <w:pgSz w:w="11910" w:h="16840"/>
          <w:pgMar w:top="1060" w:right="820" w:bottom="1540" w:left="1240" w:header="863" w:footer="1345" w:gutter="0"/>
          <w:cols w:space="720"/>
        </w:sectPr>
      </w:pPr>
    </w:p>
    <w:p w14:paraId="095F4C34" w14:textId="77777777" w:rsidR="007C3B1F" w:rsidRDefault="007C3B1F">
      <w:pPr>
        <w:pStyle w:val="BodyText"/>
        <w:spacing w:before="6" w:after="1"/>
        <w:rPr>
          <w:sz w:val="29"/>
        </w:rPr>
      </w:pPr>
    </w:p>
    <w:p w14:paraId="27FB2C5A"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F7DD5EE" wp14:editId="7984ED50">
                <wp:extent cx="5692140" cy="8255"/>
                <wp:effectExtent l="9525" t="0" r="3810" b="1269"/>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13" name="Graphic 11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4846BD" id="Group 11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3kcQIAAJQFAAAOAAAAZHJzL2Uyb0RvYy54bWykVF1v2jAUfZ+0/2D5fSSwQmlEqKayoklV&#10;W6lMezaO86E5tndtSPj3u3ZIoLTaQ5eH6Nj3+n6ce+zFbVtLshdgK61SOh7FlAjFdVapIqU/N/df&#10;5pRYx1TGpFYipQdh6e3y86dFYxIx0aWWmQCCQZRNGpPS0jmTRJHlpaiZHWkjFBpzDTVzuIQiyoA1&#10;GL2W0SSOZ1GjITOgubAWd1edkS5D/DwX3D3luRWOyJRibS78Ify3/h8tFywpgJmy4scy2AeqqFml&#10;MOkQasUcIzuo3oSqKw7a6tyNuK4jnecVF6EH7GYcX3SzBr0zoZciaQoz0ITUXvD04bD8cb8G82Ke&#10;oase4YPmvy3yEjWmSM7tfl2cnNscan8ImyBtYPQwMCpaRzhuTmc3k/EVEs/RNp9Mpx3hvMSpvDnE&#10;y+//OhaxpEsZChsKaQwqx57Isf9HzkvJjAicW9/8M5AqQ2GPv1KiWI0KXh/F4reQJZ8e/TyDx5U9&#10;kvkuP1fj+Lrj4F2KxpProMmhV5bwnXVroQPVbP9gXSfZrEes7BFvVQ8Bhe8lL4PkHSUoeaAEJb/t&#10;shvm/Dk/Pw9Jc5qV36v1Xmx0sLqLOWFpJ6tU515+2vHNjJJeCOjbeSDwaVBUHQipEZ83J5WvYo56&#10;CTfJalll95WUvgoLxfZOAtkzf4/D5/vACK/cDFi3Yrbs/ILp6CZVELRNuun4qW11dsDxNjjPlNo/&#10;OwaCEvlDoYD8S9ED6MG2B+DknQ7vSSAIc27aXwwM8elT6nCyj7rXEUv6ofnWB19/UulvO6fzyk8U&#10;Nd1XdFygpgMKVx/Rq7flfB28To/p8i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fFp95HECAACUBQAADgAAAAAAAAAAAAAA&#10;AAAuAgAAZHJzL2Uyb0RvYy54bWxQSwECLQAUAAYACAAAACEA2dX2TNsAAAADAQAADwAAAAAAAAAA&#10;AAAAAADLBAAAZHJzL2Rvd25yZXYueG1sUEsFBgAAAAAEAAQA8wAAANMFAAAAAA==&#10;">
                <v:shape id="Graphic 11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xhwwAAANwAAAAPAAAAZHJzL2Rvd25yZXYueG1sRE9Na8JA&#10;EL0L/odlBG91k0qLpK5BLIKUXkyrtLchO81Gs7Mhu2rqr3cLBW/zeJ8zz3vbiDN1vnasIJ0kIIhL&#10;p2uuFHx+rB9mIHxA1tg4JgW/5CFfDAdzzLS78JbORahEDGGfoQITQptJ6UtDFv3EtcSR+3GdxRBh&#10;V0nd4SWG20Y+JsmztFhzbDDY0spQeSxOVsHbu+xpv/ve89XawjzR4Wv9elVqPOqXLyAC9eEu/ndv&#10;dJyfTuHvmXiBXNwAAAD//wMAUEsBAi0AFAAGAAgAAAAhANvh9svuAAAAhQEAABMAAAAAAAAAAAAA&#10;AAAAAAAAAFtDb250ZW50X1R5cGVzXS54bWxQSwECLQAUAAYACAAAACEAWvQsW78AAAAVAQAACwAA&#10;AAAAAAAAAAAAAAAfAQAAX3JlbHMvLnJlbHNQSwECLQAUAAYACAAAACEAUBwsYcMAAADcAAAADwAA&#10;AAAAAAAAAAAAAAAHAgAAZHJzL2Rvd25yZXYueG1sUEsFBgAAAAADAAMAtwAAAPcCAAAAAA==&#10;" path="m,l5692096,e" filled="f" strokeweight=".22817mm">
                  <v:path arrowok="t"/>
                </v:shape>
                <w10:anchorlock/>
              </v:group>
            </w:pict>
          </mc:Fallback>
        </mc:AlternateContent>
      </w:r>
    </w:p>
    <w:p w14:paraId="69E13AC8" w14:textId="77777777" w:rsidR="007C3B1F" w:rsidRDefault="00000000">
      <w:pPr>
        <w:pStyle w:val="BodyText"/>
        <w:spacing w:before="37" w:line="276" w:lineRule="auto"/>
        <w:ind w:left="200" w:right="610"/>
      </w:pPr>
      <w:r>
        <w:t>ROS uses nodes to perform computations, where different styles of communication can be used and are as follows:</w:t>
      </w:r>
    </w:p>
    <w:p w14:paraId="0098EC71" w14:textId="77777777" w:rsidR="007C3B1F" w:rsidRDefault="007C3B1F">
      <w:pPr>
        <w:pStyle w:val="BodyText"/>
        <w:spacing w:before="5"/>
        <w:rPr>
          <w:sz w:val="16"/>
        </w:rPr>
      </w:pPr>
    </w:p>
    <w:p w14:paraId="05B3601B" w14:textId="77777777" w:rsidR="007C3B1F" w:rsidRDefault="00000000">
      <w:pPr>
        <w:pStyle w:val="ListParagraph"/>
        <w:numPr>
          <w:ilvl w:val="0"/>
          <w:numId w:val="16"/>
        </w:numPr>
        <w:tabs>
          <w:tab w:val="left" w:pos="920"/>
        </w:tabs>
        <w:spacing w:line="276" w:lineRule="auto"/>
        <w:ind w:right="616"/>
        <w:jc w:val="both"/>
      </w:pPr>
      <w:r>
        <w:t>Topics: use the publish/subscribe communication paradigm and allows for asynchronous communication between nodes. A publisher publishes information to a topic and subscriber to that topic receives it.</w:t>
      </w:r>
    </w:p>
    <w:p w14:paraId="4D7A9000" w14:textId="77777777" w:rsidR="007C3B1F" w:rsidRDefault="00000000">
      <w:pPr>
        <w:pStyle w:val="ListParagraph"/>
        <w:numPr>
          <w:ilvl w:val="0"/>
          <w:numId w:val="16"/>
        </w:numPr>
        <w:tabs>
          <w:tab w:val="left" w:pos="920"/>
        </w:tabs>
        <w:spacing w:before="1" w:line="276" w:lineRule="auto"/>
        <w:ind w:right="613"/>
        <w:jc w:val="both"/>
      </w:pPr>
      <w:r>
        <w:t>Services:</w:t>
      </w:r>
      <w:r>
        <w:rPr>
          <w:spacing w:val="-13"/>
        </w:rPr>
        <w:t xml:space="preserve"> </w:t>
      </w:r>
      <w:r>
        <w:t>use</w:t>
      </w:r>
      <w:r>
        <w:rPr>
          <w:spacing w:val="-12"/>
        </w:rPr>
        <w:t xml:space="preserve"> </w:t>
      </w:r>
      <w:r>
        <w:t>the</w:t>
      </w:r>
      <w:r>
        <w:rPr>
          <w:spacing w:val="-13"/>
        </w:rPr>
        <w:t xml:space="preserve"> </w:t>
      </w:r>
      <w:r>
        <w:t>request/response</w:t>
      </w:r>
      <w:r>
        <w:rPr>
          <w:spacing w:val="-12"/>
        </w:rPr>
        <w:t xml:space="preserve"> </w:t>
      </w:r>
      <w:r>
        <w:t>paradigm,</w:t>
      </w:r>
      <w:r>
        <w:rPr>
          <w:spacing w:val="-13"/>
        </w:rPr>
        <w:t xml:space="preserve"> </w:t>
      </w:r>
      <w:r>
        <w:t>where</w:t>
      </w:r>
      <w:r>
        <w:rPr>
          <w:spacing w:val="-12"/>
        </w:rPr>
        <w:t xml:space="preserve"> </w:t>
      </w:r>
      <w:r>
        <w:t>a</w:t>
      </w:r>
      <w:r>
        <w:rPr>
          <w:spacing w:val="-13"/>
        </w:rPr>
        <w:t xml:space="preserve"> </w:t>
      </w:r>
      <w:r>
        <w:t>client</w:t>
      </w:r>
      <w:r>
        <w:rPr>
          <w:spacing w:val="-12"/>
        </w:rPr>
        <w:t xml:space="preserve"> </w:t>
      </w:r>
      <w:r>
        <w:t>sends</w:t>
      </w:r>
      <w:r>
        <w:rPr>
          <w:spacing w:val="-12"/>
        </w:rPr>
        <w:t xml:space="preserve"> </w:t>
      </w:r>
      <w:r>
        <w:t>a</w:t>
      </w:r>
      <w:r>
        <w:rPr>
          <w:spacing w:val="-13"/>
        </w:rPr>
        <w:t xml:space="preserve"> </w:t>
      </w:r>
      <w:r>
        <w:t>request</w:t>
      </w:r>
      <w:r>
        <w:rPr>
          <w:spacing w:val="-12"/>
        </w:rPr>
        <w:t xml:space="preserve"> </w:t>
      </w:r>
      <w:r>
        <w:t>with</w:t>
      </w:r>
      <w:r>
        <w:rPr>
          <w:spacing w:val="-13"/>
        </w:rPr>
        <w:t xml:space="preserve"> </w:t>
      </w:r>
      <w:r>
        <w:t>the</w:t>
      </w:r>
      <w:r>
        <w:rPr>
          <w:spacing w:val="-12"/>
        </w:rPr>
        <w:t xml:space="preserve"> </w:t>
      </w:r>
      <w:r>
        <w:t>required arguments and receives a response from the server. This is done in a synchronous manner, meaning that the client does not execute anything else until it receives the response.</w:t>
      </w:r>
    </w:p>
    <w:p w14:paraId="71F32B11" w14:textId="77777777" w:rsidR="007C3B1F" w:rsidRDefault="00000000">
      <w:pPr>
        <w:pStyle w:val="ListParagraph"/>
        <w:numPr>
          <w:ilvl w:val="0"/>
          <w:numId w:val="16"/>
        </w:numPr>
        <w:tabs>
          <w:tab w:val="left" w:pos="920"/>
        </w:tabs>
        <w:spacing w:line="276" w:lineRule="auto"/>
        <w:ind w:right="613"/>
        <w:jc w:val="both"/>
      </w:pPr>
      <w:r>
        <w:t>Actions: uses similar communication to services but does not block the client until the response</w:t>
      </w:r>
      <w:r>
        <w:rPr>
          <w:spacing w:val="-13"/>
        </w:rPr>
        <w:t xml:space="preserve"> </w:t>
      </w:r>
      <w:r>
        <w:t>is</w:t>
      </w:r>
      <w:r>
        <w:rPr>
          <w:spacing w:val="-12"/>
        </w:rPr>
        <w:t xml:space="preserve"> </w:t>
      </w:r>
      <w:r>
        <w:t>received.</w:t>
      </w:r>
      <w:r>
        <w:rPr>
          <w:spacing w:val="-13"/>
        </w:rPr>
        <w:t xml:space="preserve"> </w:t>
      </w:r>
      <w:r>
        <w:t>Actions</w:t>
      </w:r>
      <w:r>
        <w:rPr>
          <w:spacing w:val="-10"/>
        </w:rPr>
        <w:t xml:space="preserve"> </w:t>
      </w:r>
      <w:r>
        <w:t>are</w:t>
      </w:r>
      <w:r>
        <w:rPr>
          <w:spacing w:val="-11"/>
        </w:rPr>
        <w:t xml:space="preserve"> </w:t>
      </w:r>
      <w:r>
        <w:t>useful</w:t>
      </w:r>
      <w:r>
        <w:rPr>
          <w:spacing w:val="-12"/>
        </w:rPr>
        <w:t xml:space="preserve"> </w:t>
      </w:r>
      <w:r>
        <w:t>for</w:t>
      </w:r>
      <w:r>
        <w:rPr>
          <w:spacing w:val="-13"/>
        </w:rPr>
        <w:t xml:space="preserve"> </w:t>
      </w:r>
      <w:r>
        <w:t>tasks</w:t>
      </w:r>
      <w:r>
        <w:rPr>
          <w:spacing w:val="-10"/>
        </w:rPr>
        <w:t xml:space="preserve"> </w:t>
      </w:r>
      <w:r>
        <w:t>that</w:t>
      </w:r>
      <w:r>
        <w:rPr>
          <w:spacing w:val="-13"/>
        </w:rPr>
        <w:t xml:space="preserve"> </w:t>
      </w:r>
      <w:r>
        <w:t>execute</w:t>
      </w:r>
      <w:r>
        <w:rPr>
          <w:spacing w:val="-12"/>
        </w:rPr>
        <w:t xml:space="preserve"> </w:t>
      </w:r>
      <w:r>
        <w:t>over</w:t>
      </w:r>
      <w:r>
        <w:rPr>
          <w:spacing w:val="-11"/>
        </w:rPr>
        <w:t xml:space="preserve"> </w:t>
      </w:r>
      <w:r>
        <w:t>a</w:t>
      </w:r>
      <w:r>
        <w:rPr>
          <w:spacing w:val="-13"/>
        </w:rPr>
        <w:t xml:space="preserve"> </w:t>
      </w:r>
      <w:r>
        <w:t>long</w:t>
      </w:r>
      <w:r>
        <w:rPr>
          <w:spacing w:val="-11"/>
        </w:rPr>
        <w:t xml:space="preserve"> </w:t>
      </w:r>
      <w:r>
        <w:t>duration</w:t>
      </w:r>
      <w:r>
        <w:rPr>
          <w:spacing w:val="-12"/>
        </w:rPr>
        <w:t xml:space="preserve"> </w:t>
      </w:r>
      <w:r>
        <w:t>and</w:t>
      </w:r>
      <w:r>
        <w:rPr>
          <w:spacing w:val="-12"/>
        </w:rPr>
        <w:t xml:space="preserve"> </w:t>
      </w:r>
      <w:r>
        <w:t>require feedback or the option for cancellation.</w:t>
      </w:r>
    </w:p>
    <w:p w14:paraId="18C82EAD" w14:textId="77777777" w:rsidR="007C3B1F" w:rsidRDefault="007C3B1F">
      <w:pPr>
        <w:pStyle w:val="BodyText"/>
        <w:spacing w:before="4"/>
        <w:rPr>
          <w:sz w:val="16"/>
        </w:rPr>
      </w:pPr>
    </w:p>
    <w:p w14:paraId="52B3744B" w14:textId="77777777" w:rsidR="007C3B1F" w:rsidRDefault="00000000">
      <w:pPr>
        <w:pStyle w:val="BodyText"/>
        <w:ind w:left="200"/>
      </w:pPr>
      <w:r>
        <w:t>To</w:t>
      </w:r>
      <w:r>
        <w:rPr>
          <w:spacing w:val="-2"/>
        </w:rPr>
        <w:t xml:space="preserve"> </w:t>
      </w:r>
      <w:r>
        <w:t>use</w:t>
      </w:r>
      <w:r>
        <w:rPr>
          <w:spacing w:val="-3"/>
        </w:rPr>
        <w:t xml:space="preserve"> </w:t>
      </w:r>
      <w:r>
        <w:t>ROS,</w:t>
      </w:r>
      <w:r>
        <w:rPr>
          <w:spacing w:val="-6"/>
        </w:rPr>
        <w:t xml:space="preserve"> </w:t>
      </w:r>
      <w:r>
        <w:t>a</w:t>
      </w:r>
      <w:r>
        <w:rPr>
          <w:spacing w:val="-2"/>
        </w:rPr>
        <w:t xml:space="preserve"> </w:t>
      </w:r>
      <w:r>
        <w:t>ROS</w:t>
      </w:r>
      <w:r>
        <w:rPr>
          <w:spacing w:val="-6"/>
        </w:rPr>
        <w:t xml:space="preserve"> </w:t>
      </w:r>
      <w:r>
        <w:t>master</w:t>
      </w:r>
      <w:r>
        <w:rPr>
          <w:spacing w:val="-7"/>
        </w:rPr>
        <w:t xml:space="preserve"> </w:t>
      </w:r>
      <w:r>
        <w:t>needs</w:t>
      </w:r>
      <w:r>
        <w:rPr>
          <w:spacing w:val="-3"/>
        </w:rPr>
        <w:t xml:space="preserve"> </w:t>
      </w:r>
      <w:r>
        <w:t>to</w:t>
      </w:r>
      <w:r>
        <w:rPr>
          <w:spacing w:val="-2"/>
        </w:rPr>
        <w:t xml:space="preserve"> </w:t>
      </w:r>
      <w:r>
        <w:t>be</w:t>
      </w:r>
      <w:r>
        <w:rPr>
          <w:spacing w:val="-4"/>
        </w:rPr>
        <w:t xml:space="preserve"> </w:t>
      </w:r>
      <w:r>
        <w:t>running</w:t>
      </w:r>
      <w:r>
        <w:rPr>
          <w:spacing w:val="-2"/>
        </w:rPr>
        <w:t xml:space="preserve"> </w:t>
      </w:r>
      <w:r>
        <w:t>as</w:t>
      </w:r>
      <w:r>
        <w:rPr>
          <w:spacing w:val="-3"/>
        </w:rPr>
        <w:t xml:space="preserve"> </w:t>
      </w:r>
      <w:r>
        <w:t>described</w:t>
      </w:r>
      <w:r>
        <w:rPr>
          <w:spacing w:val="-3"/>
        </w:rPr>
        <w:t xml:space="preserve"> </w:t>
      </w:r>
      <w:r>
        <w:t>below</w:t>
      </w:r>
      <w:r>
        <w:rPr>
          <w:spacing w:val="-1"/>
        </w:rPr>
        <w:t xml:space="preserve"> </w:t>
      </w:r>
      <w:r>
        <w:t>in</w:t>
      </w:r>
      <w:r>
        <w:rPr>
          <w:spacing w:val="-7"/>
        </w:rPr>
        <w:t xml:space="preserve"> </w:t>
      </w:r>
      <w:r>
        <w:t>more</w:t>
      </w:r>
      <w:r>
        <w:rPr>
          <w:spacing w:val="-2"/>
        </w:rPr>
        <w:t xml:space="preserve"> detail.</w:t>
      </w:r>
    </w:p>
    <w:p w14:paraId="49814C18" w14:textId="77777777" w:rsidR="007C3B1F" w:rsidRDefault="007C3B1F">
      <w:pPr>
        <w:pStyle w:val="BodyText"/>
        <w:spacing w:before="8"/>
        <w:rPr>
          <w:sz w:val="19"/>
        </w:rPr>
      </w:pPr>
    </w:p>
    <w:p w14:paraId="00510F50" w14:textId="77777777" w:rsidR="007C3B1F" w:rsidRDefault="00000000">
      <w:pPr>
        <w:pStyle w:val="Heading1"/>
        <w:numPr>
          <w:ilvl w:val="2"/>
          <w:numId w:val="15"/>
        </w:numPr>
        <w:tabs>
          <w:tab w:val="left" w:pos="866"/>
        </w:tabs>
        <w:ind w:left="866" w:hanging="666"/>
        <w:jc w:val="left"/>
        <w:rPr>
          <w:color w:val="2E5395"/>
        </w:rPr>
      </w:pPr>
      <w:r>
        <w:rPr>
          <w:noProof/>
        </w:rPr>
        <mc:AlternateContent>
          <mc:Choice Requires="wps">
            <w:drawing>
              <wp:anchor distT="0" distB="0" distL="0" distR="0" simplePos="0" relativeHeight="487613952" behindDoc="1" locked="0" layoutInCell="1" allowOverlap="1" wp14:anchorId="7B911ECE" wp14:editId="0957B1B6">
                <wp:simplePos x="0" y="0"/>
                <wp:positionH relativeFrom="page">
                  <wp:posOffset>896416</wp:posOffset>
                </wp:positionH>
                <wp:positionV relativeFrom="paragraph">
                  <wp:posOffset>225879</wp:posOffset>
                </wp:positionV>
                <wp:extent cx="5769610" cy="9525"/>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56ABB62" id="Graphic 114" o:spid="_x0000_s1026" style="position:absolute;margin-left:70.6pt;margin-top:17.8pt;width:454.3pt;height:.75pt;z-index:-1570252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MASTER</w:t>
      </w:r>
    </w:p>
    <w:p w14:paraId="40C51454" w14:textId="77777777" w:rsidR="007C3B1F" w:rsidRDefault="00000000">
      <w:pPr>
        <w:pStyle w:val="BodyText"/>
        <w:spacing w:before="102" w:line="276" w:lineRule="auto"/>
        <w:ind w:left="200" w:right="613"/>
        <w:jc w:val="both"/>
      </w:pPr>
      <w:r>
        <w:t>ROS master acts as a tracker that lets publishers, subscribers and services locate each other by providing</w:t>
      </w:r>
      <w:r>
        <w:rPr>
          <w:spacing w:val="-3"/>
        </w:rPr>
        <w:t xml:space="preserve"> </w:t>
      </w:r>
      <w:r>
        <w:t>naming</w:t>
      </w:r>
      <w:r>
        <w:rPr>
          <w:spacing w:val="-3"/>
        </w:rPr>
        <w:t xml:space="preserve"> </w:t>
      </w:r>
      <w:r>
        <w:t>registration</w:t>
      </w:r>
      <w:r>
        <w:rPr>
          <w:spacing w:val="-3"/>
        </w:rPr>
        <w:t xml:space="preserve"> </w:t>
      </w:r>
      <w:r>
        <w:t>services</w:t>
      </w:r>
      <w:r>
        <w:rPr>
          <w:spacing w:val="-4"/>
        </w:rPr>
        <w:t xml:space="preserve"> </w:t>
      </w:r>
      <w:r>
        <w:t>to</w:t>
      </w:r>
      <w:r>
        <w:rPr>
          <w:spacing w:val="-3"/>
        </w:rPr>
        <w:t xml:space="preserve"> </w:t>
      </w:r>
      <w:r>
        <w:t>the</w:t>
      </w:r>
      <w:r>
        <w:rPr>
          <w:spacing w:val="-4"/>
        </w:rPr>
        <w:t xml:space="preserve"> </w:t>
      </w:r>
      <w:r>
        <w:t>nodes</w:t>
      </w:r>
      <w:r>
        <w:rPr>
          <w:spacing w:val="-1"/>
        </w:rPr>
        <w:t xml:space="preserve"> </w:t>
      </w:r>
      <w:r>
        <w:t>to</w:t>
      </w:r>
      <w:r>
        <w:rPr>
          <w:spacing w:val="-3"/>
        </w:rPr>
        <w:t xml:space="preserve"> </w:t>
      </w:r>
      <w:r>
        <w:t>allow</w:t>
      </w:r>
      <w:r>
        <w:rPr>
          <w:spacing w:val="-1"/>
        </w:rPr>
        <w:t xml:space="preserve"> </w:t>
      </w:r>
      <w:r>
        <w:t>the</w:t>
      </w:r>
      <w:r>
        <w:rPr>
          <w:spacing w:val="-2"/>
        </w:rPr>
        <w:t xml:space="preserve"> </w:t>
      </w:r>
      <w:r>
        <w:t>nodes</w:t>
      </w:r>
      <w:r>
        <w:rPr>
          <w:spacing w:val="-4"/>
        </w:rPr>
        <w:t xml:space="preserve"> </w:t>
      </w:r>
      <w:r>
        <w:t>to</w:t>
      </w:r>
      <w:r>
        <w:rPr>
          <w:spacing w:val="-3"/>
        </w:rPr>
        <w:t xml:space="preserve"> </w:t>
      </w:r>
      <w:r>
        <w:t>communicate</w:t>
      </w:r>
      <w:r>
        <w:rPr>
          <w:spacing w:val="-4"/>
        </w:rPr>
        <w:t xml:space="preserve"> </w:t>
      </w:r>
      <w:r>
        <w:t>on</w:t>
      </w:r>
      <w:r>
        <w:rPr>
          <w:spacing w:val="-3"/>
        </w:rPr>
        <w:t xml:space="preserve"> </w:t>
      </w:r>
      <w:r>
        <w:t>a</w:t>
      </w:r>
      <w:r>
        <w:rPr>
          <w:spacing w:val="-4"/>
        </w:rPr>
        <w:t xml:space="preserve"> </w:t>
      </w:r>
      <w:r>
        <w:t>peer-to- peer level [100]. A publishing node first needs to advertise its data but if there are no subscribers to the</w:t>
      </w:r>
      <w:r>
        <w:rPr>
          <w:spacing w:val="-1"/>
        </w:rPr>
        <w:t xml:space="preserve"> </w:t>
      </w:r>
      <w:r>
        <w:t>topic,</w:t>
      </w:r>
      <w:r>
        <w:rPr>
          <w:spacing w:val="-1"/>
        </w:rPr>
        <w:t xml:space="preserve"> </w:t>
      </w:r>
      <w:r>
        <w:t>no</w:t>
      </w:r>
      <w:r>
        <w:rPr>
          <w:spacing w:val="-1"/>
        </w:rPr>
        <w:t xml:space="preserve"> </w:t>
      </w:r>
      <w:r>
        <w:t>data</w:t>
      </w:r>
      <w:r>
        <w:rPr>
          <w:spacing w:val="-1"/>
        </w:rPr>
        <w:t xml:space="preserve"> </w:t>
      </w:r>
      <w:r>
        <w:t>is</w:t>
      </w:r>
      <w:r>
        <w:rPr>
          <w:spacing w:val="-1"/>
        </w:rPr>
        <w:t xml:space="preserve"> </w:t>
      </w:r>
      <w:r>
        <w:t>sent.</w:t>
      </w:r>
      <w:r>
        <w:rPr>
          <w:spacing w:val="-4"/>
        </w:rPr>
        <w:t xml:space="preserve"> </w:t>
      </w:r>
      <w:r>
        <w:t>When</w:t>
      </w:r>
      <w:r>
        <w:rPr>
          <w:spacing w:val="-2"/>
        </w:rPr>
        <w:t xml:space="preserve"> </w:t>
      </w:r>
      <w:r>
        <w:t>a</w:t>
      </w:r>
      <w:r>
        <w:rPr>
          <w:spacing w:val="-1"/>
        </w:rPr>
        <w:t xml:space="preserve"> </w:t>
      </w:r>
      <w:r>
        <w:t>node</w:t>
      </w:r>
      <w:r>
        <w:rPr>
          <w:spacing w:val="-1"/>
        </w:rPr>
        <w:t xml:space="preserve"> </w:t>
      </w:r>
      <w:r>
        <w:t>subscribes</w:t>
      </w:r>
      <w:r>
        <w:rPr>
          <w:spacing w:val="-1"/>
        </w:rPr>
        <w:t xml:space="preserve"> </w:t>
      </w:r>
      <w:r>
        <w:t>to</w:t>
      </w:r>
      <w:r>
        <w:rPr>
          <w:spacing w:val="-3"/>
        </w:rPr>
        <w:t xml:space="preserve"> </w:t>
      </w:r>
      <w:r>
        <w:t>the</w:t>
      </w:r>
      <w:r>
        <w:rPr>
          <w:spacing w:val="-1"/>
        </w:rPr>
        <w:t xml:space="preserve"> </w:t>
      </w:r>
      <w:r>
        <w:t>publishing</w:t>
      </w:r>
      <w:r>
        <w:rPr>
          <w:spacing w:val="-2"/>
        </w:rPr>
        <w:t xml:space="preserve"> </w:t>
      </w:r>
      <w:r>
        <w:t>node</w:t>
      </w:r>
      <w:r>
        <w:rPr>
          <w:spacing w:val="-1"/>
        </w:rPr>
        <w:t xml:space="preserve"> </w:t>
      </w:r>
      <w:r>
        <w:t>a</w:t>
      </w:r>
      <w:r>
        <w:rPr>
          <w:spacing w:val="-1"/>
        </w:rPr>
        <w:t xml:space="preserve"> </w:t>
      </w:r>
      <w:r>
        <w:t>connection</w:t>
      </w:r>
      <w:r>
        <w:rPr>
          <w:spacing w:val="-2"/>
        </w:rPr>
        <w:t xml:space="preserve"> </w:t>
      </w:r>
      <w:r>
        <w:t>is</w:t>
      </w:r>
      <w:r>
        <w:rPr>
          <w:spacing w:val="-3"/>
        </w:rPr>
        <w:t xml:space="preserve"> </w:t>
      </w:r>
      <w:r>
        <w:t>established between them and the data transfer starts [102]. Figure 2.2.2 shows how the Master works:</w:t>
      </w:r>
    </w:p>
    <w:p w14:paraId="63A9B10F" w14:textId="77777777" w:rsidR="007C3B1F" w:rsidRDefault="007C3B1F">
      <w:pPr>
        <w:pStyle w:val="BodyText"/>
        <w:rPr>
          <w:sz w:val="20"/>
        </w:rPr>
      </w:pPr>
    </w:p>
    <w:p w14:paraId="7FFA6CCE" w14:textId="77777777" w:rsidR="007C3B1F" w:rsidRDefault="007C3B1F">
      <w:pPr>
        <w:pStyle w:val="BodyText"/>
        <w:rPr>
          <w:sz w:val="20"/>
        </w:rPr>
      </w:pPr>
    </w:p>
    <w:p w14:paraId="452D0B4E" w14:textId="77777777" w:rsidR="007C3B1F" w:rsidRDefault="007C3B1F">
      <w:pPr>
        <w:pStyle w:val="BodyText"/>
        <w:rPr>
          <w:sz w:val="20"/>
        </w:rPr>
      </w:pPr>
    </w:p>
    <w:p w14:paraId="6C177B89" w14:textId="77777777" w:rsidR="007C3B1F" w:rsidRDefault="007C3B1F">
      <w:pPr>
        <w:pStyle w:val="BodyText"/>
        <w:rPr>
          <w:sz w:val="20"/>
        </w:rPr>
      </w:pPr>
    </w:p>
    <w:p w14:paraId="5BEB2C8E" w14:textId="77777777" w:rsidR="007C3B1F" w:rsidRDefault="00000000">
      <w:pPr>
        <w:pStyle w:val="BodyText"/>
        <w:spacing w:before="2"/>
        <w:rPr>
          <w:sz w:val="27"/>
        </w:rPr>
      </w:pPr>
      <w:r>
        <w:rPr>
          <w:noProof/>
        </w:rPr>
        <w:drawing>
          <wp:anchor distT="0" distB="0" distL="0" distR="0" simplePos="0" relativeHeight="487614464" behindDoc="1" locked="0" layoutInCell="1" allowOverlap="1" wp14:anchorId="044943C0" wp14:editId="09B8CBCF">
            <wp:simplePos x="0" y="0"/>
            <wp:positionH relativeFrom="page">
              <wp:posOffset>939304</wp:posOffset>
            </wp:positionH>
            <wp:positionV relativeFrom="paragraph">
              <wp:posOffset>225822</wp:posOffset>
            </wp:positionV>
            <wp:extent cx="5647496" cy="1454277"/>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1" cstate="print"/>
                    <a:stretch>
                      <a:fillRect/>
                    </a:stretch>
                  </pic:blipFill>
                  <pic:spPr>
                    <a:xfrm>
                      <a:off x="0" y="0"/>
                      <a:ext cx="5647496" cy="1454277"/>
                    </a:xfrm>
                    <a:prstGeom prst="rect">
                      <a:avLst/>
                    </a:prstGeom>
                  </pic:spPr>
                </pic:pic>
              </a:graphicData>
            </a:graphic>
          </wp:anchor>
        </w:drawing>
      </w:r>
    </w:p>
    <w:p w14:paraId="6819321A" w14:textId="77777777" w:rsidR="007C3B1F" w:rsidRDefault="007C3B1F">
      <w:pPr>
        <w:pStyle w:val="BodyText"/>
      </w:pPr>
    </w:p>
    <w:p w14:paraId="29A40C94" w14:textId="77777777" w:rsidR="007C3B1F" w:rsidRDefault="007C3B1F">
      <w:pPr>
        <w:pStyle w:val="BodyText"/>
      </w:pPr>
    </w:p>
    <w:p w14:paraId="15834A48" w14:textId="77777777" w:rsidR="007C3B1F" w:rsidRDefault="007C3B1F">
      <w:pPr>
        <w:pStyle w:val="BodyText"/>
        <w:spacing w:before="5"/>
        <w:rPr>
          <w:sz w:val="32"/>
        </w:rPr>
      </w:pPr>
    </w:p>
    <w:p w14:paraId="68C56EB1" w14:textId="77777777" w:rsidR="007C3B1F" w:rsidRDefault="00000000">
      <w:pPr>
        <w:pStyle w:val="BodyText"/>
        <w:ind w:left="126" w:right="541"/>
        <w:jc w:val="center"/>
      </w:pPr>
      <w:r>
        <w:t>Figure</w:t>
      </w:r>
      <w:r>
        <w:rPr>
          <w:spacing w:val="-6"/>
        </w:rPr>
        <w:t xml:space="preserve"> </w:t>
      </w:r>
      <w:r>
        <w:t>2.2.2:</w:t>
      </w:r>
      <w:r>
        <w:rPr>
          <w:spacing w:val="-5"/>
        </w:rPr>
        <w:t xml:space="preserve"> </w:t>
      </w:r>
      <w:r>
        <w:t>The</w:t>
      </w:r>
      <w:r>
        <w:rPr>
          <w:spacing w:val="-3"/>
        </w:rPr>
        <w:t xml:space="preserve"> </w:t>
      </w:r>
      <w:r>
        <w:t>steps</w:t>
      </w:r>
      <w:r>
        <w:rPr>
          <w:spacing w:val="-4"/>
        </w:rPr>
        <w:t xml:space="preserve"> </w:t>
      </w:r>
      <w:r>
        <w:t>for</w:t>
      </w:r>
      <w:r>
        <w:rPr>
          <w:spacing w:val="-6"/>
        </w:rPr>
        <w:t xml:space="preserve"> </w:t>
      </w:r>
      <w:r>
        <w:t>publishing</w:t>
      </w:r>
      <w:r>
        <w:rPr>
          <w:spacing w:val="-4"/>
        </w:rPr>
        <w:t xml:space="preserve"> </w:t>
      </w:r>
      <w:r>
        <w:t>and</w:t>
      </w:r>
      <w:r>
        <w:rPr>
          <w:spacing w:val="-6"/>
        </w:rPr>
        <w:t xml:space="preserve"> </w:t>
      </w:r>
      <w:r>
        <w:t>subscribing</w:t>
      </w:r>
      <w:r>
        <w:rPr>
          <w:spacing w:val="-2"/>
        </w:rPr>
        <w:t xml:space="preserve"> </w:t>
      </w:r>
      <w:r>
        <w:t>in</w:t>
      </w:r>
      <w:r>
        <w:rPr>
          <w:spacing w:val="-5"/>
        </w:rPr>
        <w:t xml:space="preserve"> </w:t>
      </w:r>
      <w:r>
        <w:t>ROS</w:t>
      </w:r>
      <w:r>
        <w:rPr>
          <w:spacing w:val="-4"/>
        </w:rPr>
        <w:t xml:space="preserve"> </w:t>
      </w:r>
      <w:r>
        <w:t>[63]</w:t>
      </w:r>
      <w:r>
        <w:rPr>
          <w:spacing w:val="-3"/>
        </w:rPr>
        <w:t xml:space="preserve"> </w:t>
      </w:r>
      <w:r>
        <w:rPr>
          <w:spacing w:val="-2"/>
        </w:rPr>
        <w:t>[64].</w:t>
      </w:r>
    </w:p>
    <w:p w14:paraId="79346187" w14:textId="77777777" w:rsidR="007C3B1F" w:rsidRDefault="007C3B1F">
      <w:pPr>
        <w:pStyle w:val="BodyText"/>
        <w:spacing w:before="8"/>
        <w:rPr>
          <w:sz w:val="19"/>
        </w:rPr>
      </w:pPr>
    </w:p>
    <w:p w14:paraId="698E6117" w14:textId="77777777" w:rsidR="007C3B1F" w:rsidRDefault="00000000">
      <w:pPr>
        <w:pStyle w:val="BodyText"/>
        <w:spacing w:before="1" w:line="276" w:lineRule="auto"/>
        <w:ind w:left="200" w:right="611"/>
        <w:jc w:val="both"/>
      </w:pPr>
      <w:r>
        <w:t>ROS transports message using TCP/IP-based protocol called TCPROS or a UDP-based one called UDPROS, where TCPROS is the default protocol for message transfer due to the lossy nature of UDPROS.</w:t>
      </w:r>
      <w:r>
        <w:rPr>
          <w:spacing w:val="-13"/>
        </w:rPr>
        <w:t xml:space="preserve"> </w:t>
      </w:r>
      <w:r>
        <w:t>TCP/IP</w:t>
      </w:r>
      <w:r>
        <w:rPr>
          <w:spacing w:val="-12"/>
        </w:rPr>
        <w:t xml:space="preserve"> </w:t>
      </w:r>
      <w:r>
        <w:t>or</w:t>
      </w:r>
      <w:r>
        <w:rPr>
          <w:spacing w:val="-13"/>
        </w:rPr>
        <w:t xml:space="preserve"> </w:t>
      </w:r>
      <w:r>
        <w:t>Transmission</w:t>
      </w:r>
      <w:r>
        <w:rPr>
          <w:spacing w:val="-9"/>
        </w:rPr>
        <w:t xml:space="preserve"> </w:t>
      </w:r>
      <w:r>
        <w:t>Control</w:t>
      </w:r>
      <w:r>
        <w:rPr>
          <w:spacing w:val="-13"/>
        </w:rPr>
        <w:t xml:space="preserve"> </w:t>
      </w:r>
      <w:r>
        <w:t>Protocol/Internet</w:t>
      </w:r>
      <w:r>
        <w:rPr>
          <w:spacing w:val="-11"/>
        </w:rPr>
        <w:t xml:space="preserve"> </w:t>
      </w:r>
      <w:r>
        <w:t>Protocol</w:t>
      </w:r>
      <w:r>
        <w:rPr>
          <w:spacing w:val="-12"/>
        </w:rPr>
        <w:t xml:space="preserve"> </w:t>
      </w:r>
      <w:r>
        <w:t>defines</w:t>
      </w:r>
      <w:r>
        <w:rPr>
          <w:spacing w:val="-11"/>
        </w:rPr>
        <w:t xml:space="preserve"> </w:t>
      </w:r>
      <w:r>
        <w:t>how</w:t>
      </w:r>
      <w:r>
        <w:rPr>
          <w:spacing w:val="-11"/>
        </w:rPr>
        <w:t xml:space="preserve"> </w:t>
      </w:r>
      <w:r>
        <w:t>devices</w:t>
      </w:r>
      <w:r>
        <w:rPr>
          <w:spacing w:val="-11"/>
        </w:rPr>
        <w:t xml:space="preserve"> </w:t>
      </w:r>
      <w:r>
        <w:t>transfer</w:t>
      </w:r>
      <w:r>
        <w:rPr>
          <w:spacing w:val="-12"/>
        </w:rPr>
        <w:t xml:space="preserve"> </w:t>
      </w:r>
      <w:r>
        <w:t>data to each other over a network. TCP/IP involves breaking down the data</w:t>
      </w:r>
      <w:r>
        <w:rPr>
          <w:spacing w:val="-2"/>
        </w:rPr>
        <w:t xml:space="preserve"> </w:t>
      </w:r>
      <w:r>
        <w:t>to be transferred into packets that</w:t>
      </w:r>
      <w:r>
        <w:rPr>
          <w:spacing w:val="-7"/>
        </w:rPr>
        <w:t xml:space="preserve"> </w:t>
      </w:r>
      <w:r>
        <w:t>are</w:t>
      </w:r>
      <w:r>
        <w:rPr>
          <w:spacing w:val="-9"/>
        </w:rPr>
        <w:t xml:space="preserve"> </w:t>
      </w:r>
      <w:r>
        <w:t>sent</w:t>
      </w:r>
      <w:r>
        <w:rPr>
          <w:spacing w:val="-9"/>
        </w:rPr>
        <w:t xml:space="preserve"> </w:t>
      </w:r>
      <w:r>
        <w:t>and</w:t>
      </w:r>
      <w:r>
        <w:rPr>
          <w:spacing w:val="-7"/>
        </w:rPr>
        <w:t xml:space="preserve"> </w:t>
      </w:r>
      <w:r>
        <w:t>reassembled</w:t>
      </w:r>
      <w:r>
        <w:rPr>
          <w:spacing w:val="-7"/>
        </w:rPr>
        <w:t xml:space="preserve"> </w:t>
      </w:r>
      <w:r>
        <w:t>at</w:t>
      </w:r>
      <w:r>
        <w:rPr>
          <w:spacing w:val="-6"/>
        </w:rPr>
        <w:t xml:space="preserve"> </w:t>
      </w:r>
      <w:r>
        <w:t>the</w:t>
      </w:r>
      <w:r>
        <w:rPr>
          <w:spacing w:val="-6"/>
        </w:rPr>
        <w:t xml:space="preserve"> </w:t>
      </w:r>
      <w:r>
        <w:t>receiver.</w:t>
      </w:r>
      <w:r>
        <w:rPr>
          <w:spacing w:val="-7"/>
        </w:rPr>
        <w:t xml:space="preserve"> </w:t>
      </w:r>
      <w:r>
        <w:t>The</w:t>
      </w:r>
      <w:r>
        <w:rPr>
          <w:spacing w:val="-6"/>
        </w:rPr>
        <w:t xml:space="preserve"> </w:t>
      </w:r>
      <w:r>
        <w:t>TCP</w:t>
      </w:r>
      <w:r>
        <w:rPr>
          <w:spacing w:val="-8"/>
        </w:rPr>
        <w:t xml:space="preserve"> </w:t>
      </w:r>
      <w:r>
        <w:t>part</w:t>
      </w:r>
      <w:r>
        <w:rPr>
          <w:spacing w:val="-7"/>
        </w:rPr>
        <w:t xml:space="preserve"> </w:t>
      </w:r>
      <w:r>
        <w:t>defines</w:t>
      </w:r>
      <w:r>
        <w:rPr>
          <w:spacing w:val="-9"/>
        </w:rPr>
        <w:t xml:space="preserve"> </w:t>
      </w:r>
      <w:r>
        <w:t>the</w:t>
      </w:r>
      <w:r>
        <w:rPr>
          <w:spacing w:val="-9"/>
        </w:rPr>
        <w:t xml:space="preserve"> </w:t>
      </w:r>
      <w:r>
        <w:t>rules</w:t>
      </w:r>
      <w:r>
        <w:rPr>
          <w:spacing w:val="-7"/>
        </w:rPr>
        <w:t xml:space="preserve"> </w:t>
      </w:r>
      <w:r>
        <w:t>for</w:t>
      </w:r>
      <w:r>
        <w:rPr>
          <w:spacing w:val="-7"/>
        </w:rPr>
        <w:t xml:space="preserve"> </w:t>
      </w:r>
      <w:r>
        <w:t>data</w:t>
      </w:r>
      <w:r>
        <w:rPr>
          <w:spacing w:val="-4"/>
        </w:rPr>
        <w:t xml:space="preserve"> </w:t>
      </w:r>
      <w:r>
        <w:t>transfer</w:t>
      </w:r>
      <w:r>
        <w:rPr>
          <w:spacing w:val="-6"/>
        </w:rPr>
        <w:t xml:space="preserve"> </w:t>
      </w:r>
      <w:r>
        <w:t>and</w:t>
      </w:r>
      <w:r>
        <w:rPr>
          <w:spacing w:val="-7"/>
        </w:rPr>
        <w:t xml:space="preserve"> </w:t>
      </w:r>
      <w:r>
        <w:t>the IP is for defining the address the data is transferred to.</w:t>
      </w:r>
    </w:p>
    <w:p w14:paraId="162FA2AC" w14:textId="77777777" w:rsidR="007C3B1F" w:rsidRDefault="007C3B1F">
      <w:pPr>
        <w:spacing w:line="276" w:lineRule="auto"/>
        <w:jc w:val="both"/>
        <w:sectPr w:rsidR="007C3B1F">
          <w:pgSz w:w="11910" w:h="16840"/>
          <w:pgMar w:top="1060" w:right="820" w:bottom="1540" w:left="1240" w:header="863" w:footer="1345" w:gutter="0"/>
          <w:cols w:space="720"/>
        </w:sectPr>
      </w:pPr>
    </w:p>
    <w:p w14:paraId="3C8068DE" w14:textId="77777777" w:rsidR="007C3B1F" w:rsidRDefault="007C3B1F">
      <w:pPr>
        <w:pStyle w:val="BodyText"/>
        <w:spacing w:before="6" w:after="1"/>
        <w:rPr>
          <w:sz w:val="29"/>
        </w:rPr>
      </w:pPr>
    </w:p>
    <w:p w14:paraId="2543D1F6"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16F7A60" wp14:editId="7CB674DC">
                <wp:extent cx="5692140" cy="8255"/>
                <wp:effectExtent l="9525" t="0" r="3810" b="1269"/>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17" name="Graphic 11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8C95044" id="Group 11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OwcAIAAJQFAAAOAAAAZHJzL2Uyb0RvYy54bWykVMlu2zAQvRfoPxC817KM2EkEy0ERN0aB&#10;IA0QFz3TFLWgFMkOaUv++w6pxY4T9JDqIDxyhrO8eeTyrq0lOQiwlVYpjSdTSoTiOqtUkdKf24cv&#10;N5RYx1TGpFYipUdh6d3q86dlYxIx06WWmQCCQZRNGpPS0jmTRJHlpaiZnWgjFBpzDTVzuIQiyoA1&#10;GL2W0Ww6XUSNhsyA5sJa3F13RroK8fNccPcjz61wRKYUa3PhD+G/8/9otWRJAcyUFe/LYB+oomaV&#10;wqRjqDVzjOyhehOqrjhoq3M34bqOdJ5XXIQesJt4etHNBvTehF6KpCnMSBNSe8HTh8Pyp8MGzIt5&#10;hq56hI+a/7bIS9SYIjm3+3Vxcm5zqP0hbIK0gdHjyKhoHeG4OV/czuIrJJ6j7WY2n3eE8xKn8uYQ&#10;L7/961jEki5lKGwspDGoHHsix/4fOS8lMyJwbn3zz0CqDIUdX1OiWI0K3vRi8VvIkk+Pfp7BfmV7&#10;Mt/l5yqehmMseZeieHYdNDn2yhK+t24jdKCaHR6t6ySbDYiVA+KtGiCg8L3kZZC8owQlD5Sg5Hfd&#10;BAxz/pyfn4ekOc3K79X6ILY6WN3FnLC0k1Wqcy8/7entgpJBCOjbeSDwaVBUHQipEZ83J5Wv4gb1&#10;Em6S1bLKHiopfRUWit29BHJg/h6Hz/eBEV65GbBuzWzZ+QVT7yZVELRNuun4qe10dsTxNjjPlNo/&#10;ewaCEvldoYD8SzEAGMBuAODkvQ7vSSAIc27bXwwM8elT6nCyT3rQEUuGofnWR19/Uumve6fzyk8U&#10;NT1U1C9Q0wGFq4/o1dtyvg5ep8d09Rc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As98OwcAIAAJQFAAAOAAAAAAAAAAAAAAAA&#10;AC4CAABkcnMvZTJvRG9jLnhtbFBLAQItABQABgAIAAAAIQDZ1fZM2wAAAAMBAAAPAAAAAAAAAAAA&#10;AAAAAMoEAABkcnMvZG93bnJldi54bWxQSwUGAAAAAAQABADzAAAA0gUAAAAA&#10;">
                <v:shape id="Graphic 11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piwwAAANwAAAAPAAAAZHJzL2Rvd25yZXYueG1sRE9Na8JA&#10;EL0L/odlBG91k4KtpK5BLIKUXkyrtLchO81Gs7Mhu2rqr3cLBW/zeJ8zz3vbiDN1vnasIJ0kIIhL&#10;p2uuFHx+rB9mIHxA1tg4JgW/5CFfDAdzzLS78JbORahEDGGfoQITQptJ6UtDFv3EtcSR+3GdxRBh&#10;V0nd4SWG20Y+JsmTtFhzbDDY0spQeSxOVsHbu+xpv/ve89Xawkzp8LV+vSo1HvXLFxCB+nAX/7s3&#10;Os5Pn+HvmXiBXNwAAAD//wMAUEsBAi0AFAAGAAgAAAAhANvh9svuAAAAhQEAABMAAAAAAAAAAAAA&#10;AAAAAAAAAFtDb250ZW50X1R5cGVzXS54bWxQSwECLQAUAAYACAAAACEAWvQsW78AAAAVAQAACwAA&#10;AAAAAAAAAAAAAAAfAQAAX3JlbHMvLnJlbHNQSwECLQAUAAYACAAAACEALycqYsMAAADcAAAADwAA&#10;AAAAAAAAAAAAAAAHAgAAZHJzL2Rvd25yZXYueG1sUEsFBgAAAAADAAMAtwAAAPcCAAAAAA==&#10;" path="m,l5692096,e" filled="f" strokeweight=".22817mm">
                  <v:path arrowok="t"/>
                </v:shape>
                <w10:anchorlock/>
              </v:group>
            </w:pict>
          </mc:Fallback>
        </mc:AlternateContent>
      </w:r>
    </w:p>
    <w:p w14:paraId="35DA7E85" w14:textId="77777777" w:rsidR="007C3B1F" w:rsidRDefault="00000000">
      <w:pPr>
        <w:pStyle w:val="BodyText"/>
        <w:spacing w:before="37"/>
        <w:ind w:left="200"/>
        <w:jc w:val="both"/>
      </w:pPr>
      <w:r>
        <w:t>This</w:t>
      </w:r>
      <w:r>
        <w:rPr>
          <w:spacing w:val="-4"/>
        </w:rPr>
        <w:t xml:space="preserve"> </w:t>
      </w:r>
      <w:r>
        <w:t>protocol</w:t>
      </w:r>
      <w:r>
        <w:rPr>
          <w:spacing w:val="-3"/>
        </w:rPr>
        <w:t xml:space="preserve"> </w:t>
      </w:r>
      <w:r>
        <w:t>has</w:t>
      </w:r>
      <w:r>
        <w:rPr>
          <w:spacing w:val="-5"/>
        </w:rPr>
        <w:t xml:space="preserve"> </w:t>
      </w:r>
      <w:r>
        <w:t>four</w:t>
      </w:r>
      <w:r>
        <w:rPr>
          <w:spacing w:val="-4"/>
        </w:rPr>
        <w:t xml:space="preserve"> </w:t>
      </w:r>
      <w:r>
        <w:t>layers</w:t>
      </w:r>
      <w:r>
        <w:rPr>
          <w:spacing w:val="-3"/>
        </w:rPr>
        <w:t xml:space="preserve"> </w:t>
      </w:r>
      <w:r>
        <w:t>as</w:t>
      </w:r>
      <w:r>
        <w:rPr>
          <w:spacing w:val="-3"/>
        </w:rPr>
        <w:t xml:space="preserve"> </w:t>
      </w:r>
      <w:r>
        <w:t>shown</w:t>
      </w:r>
      <w:r>
        <w:rPr>
          <w:spacing w:val="-1"/>
        </w:rPr>
        <w:t xml:space="preserve"> </w:t>
      </w:r>
      <w:r>
        <w:rPr>
          <w:spacing w:val="-2"/>
        </w:rPr>
        <w:t>below:</w:t>
      </w:r>
    </w:p>
    <w:p w14:paraId="1A3477FB" w14:textId="77777777" w:rsidR="007C3B1F" w:rsidRDefault="007C3B1F">
      <w:pPr>
        <w:pStyle w:val="BodyText"/>
        <w:spacing w:before="9"/>
        <w:rPr>
          <w:sz w:val="19"/>
        </w:rPr>
      </w:pPr>
    </w:p>
    <w:tbl>
      <w:tblPr>
        <w:tblW w:w="0" w:type="auto"/>
        <w:tblInd w:w="207" w:type="dxa"/>
        <w:tblLayout w:type="fixed"/>
        <w:tblCellMar>
          <w:left w:w="0" w:type="dxa"/>
          <w:right w:w="0" w:type="dxa"/>
        </w:tblCellMar>
        <w:tblLook w:val="01E0" w:firstRow="1" w:lastRow="1" w:firstColumn="1" w:lastColumn="1" w:noHBand="0" w:noVBand="0"/>
      </w:tblPr>
      <w:tblGrid>
        <w:gridCol w:w="9026"/>
      </w:tblGrid>
      <w:tr w:rsidR="007C3B1F" w14:paraId="0C7942A6" w14:textId="77777777">
        <w:trPr>
          <w:trHeight w:val="772"/>
        </w:trPr>
        <w:tc>
          <w:tcPr>
            <w:tcW w:w="9026" w:type="dxa"/>
            <w:shd w:val="clear" w:color="auto" w:fill="4471C4"/>
          </w:tcPr>
          <w:p w14:paraId="69EB8C7B" w14:textId="77777777" w:rsidR="007C3B1F" w:rsidRDefault="00000000">
            <w:pPr>
              <w:pStyle w:val="TableParagraph"/>
              <w:spacing w:before="109"/>
              <w:ind w:left="1088" w:right="1089"/>
              <w:jc w:val="center"/>
              <w:rPr>
                <w:b/>
              </w:rPr>
            </w:pPr>
            <w:r>
              <w:rPr>
                <w:b/>
                <w:color w:val="FFFFFF"/>
              </w:rPr>
              <w:t>Application</w:t>
            </w:r>
            <w:r>
              <w:rPr>
                <w:b/>
                <w:color w:val="FFFFFF"/>
                <w:spacing w:val="-7"/>
              </w:rPr>
              <w:t xml:space="preserve"> </w:t>
            </w:r>
            <w:r>
              <w:rPr>
                <w:b/>
                <w:color w:val="FFFFFF"/>
              </w:rPr>
              <w:t>layer:</w:t>
            </w:r>
            <w:r>
              <w:rPr>
                <w:b/>
                <w:color w:val="FFFFFF"/>
                <w:spacing w:val="-4"/>
              </w:rPr>
              <w:t xml:space="preserve"> </w:t>
            </w:r>
            <w:r>
              <w:rPr>
                <w:b/>
                <w:color w:val="FFFFFF"/>
              </w:rPr>
              <w:t>the</w:t>
            </w:r>
            <w:r>
              <w:rPr>
                <w:b/>
                <w:color w:val="FFFFFF"/>
                <w:spacing w:val="-6"/>
              </w:rPr>
              <w:t xml:space="preserve"> </w:t>
            </w:r>
            <w:r>
              <w:rPr>
                <w:b/>
                <w:color w:val="FFFFFF"/>
              </w:rPr>
              <w:t>level</w:t>
            </w:r>
            <w:r>
              <w:rPr>
                <w:b/>
                <w:color w:val="FFFFFF"/>
                <w:spacing w:val="-5"/>
              </w:rPr>
              <w:t xml:space="preserve"> </w:t>
            </w:r>
            <w:r>
              <w:rPr>
                <w:b/>
                <w:color w:val="FFFFFF"/>
              </w:rPr>
              <w:t>on</w:t>
            </w:r>
            <w:r>
              <w:rPr>
                <w:b/>
                <w:color w:val="FFFFFF"/>
                <w:spacing w:val="-4"/>
              </w:rPr>
              <w:t xml:space="preserve"> </w:t>
            </w:r>
            <w:r>
              <w:rPr>
                <w:b/>
                <w:color w:val="FFFFFF"/>
              </w:rPr>
              <w:t>which</w:t>
            </w:r>
            <w:r>
              <w:rPr>
                <w:b/>
                <w:color w:val="FFFFFF"/>
                <w:spacing w:val="-4"/>
              </w:rPr>
              <w:t xml:space="preserve"> </w:t>
            </w:r>
            <w:r>
              <w:rPr>
                <w:b/>
                <w:color w:val="FFFFFF"/>
              </w:rPr>
              <w:t>the</w:t>
            </w:r>
            <w:r>
              <w:rPr>
                <w:b/>
                <w:color w:val="FFFFFF"/>
                <w:spacing w:val="-4"/>
              </w:rPr>
              <w:t xml:space="preserve"> </w:t>
            </w:r>
            <w:r>
              <w:rPr>
                <w:b/>
                <w:color w:val="FFFFFF"/>
              </w:rPr>
              <w:t>user</w:t>
            </w:r>
            <w:r>
              <w:rPr>
                <w:b/>
                <w:color w:val="FFFFFF"/>
                <w:spacing w:val="-5"/>
              </w:rPr>
              <w:t xml:space="preserve"> </w:t>
            </w:r>
            <w:r>
              <w:rPr>
                <w:b/>
                <w:color w:val="FFFFFF"/>
              </w:rPr>
              <w:t>communication</w:t>
            </w:r>
            <w:r>
              <w:rPr>
                <w:b/>
                <w:color w:val="FFFFFF"/>
                <w:spacing w:val="-6"/>
              </w:rPr>
              <w:t xml:space="preserve"> </w:t>
            </w:r>
            <w:r>
              <w:rPr>
                <w:b/>
                <w:color w:val="FFFFFF"/>
              </w:rPr>
              <w:t>is</w:t>
            </w:r>
            <w:r>
              <w:rPr>
                <w:b/>
                <w:color w:val="FFFFFF"/>
                <w:spacing w:val="-3"/>
              </w:rPr>
              <w:t xml:space="preserve"> </w:t>
            </w:r>
            <w:r>
              <w:rPr>
                <w:b/>
                <w:color w:val="FFFFFF"/>
                <w:spacing w:val="-2"/>
              </w:rPr>
              <w:t>done.</w:t>
            </w:r>
          </w:p>
        </w:tc>
      </w:tr>
      <w:tr w:rsidR="007C3B1F" w14:paraId="19757022" w14:textId="77777777">
        <w:trPr>
          <w:trHeight w:val="1053"/>
        </w:trPr>
        <w:tc>
          <w:tcPr>
            <w:tcW w:w="9026" w:type="dxa"/>
            <w:shd w:val="clear" w:color="auto" w:fill="6FAC46"/>
          </w:tcPr>
          <w:p w14:paraId="22FE865D" w14:textId="77777777" w:rsidR="007C3B1F" w:rsidRDefault="00000000">
            <w:pPr>
              <w:pStyle w:val="TableParagraph"/>
              <w:spacing w:before="109" w:line="252" w:lineRule="auto"/>
              <w:ind w:left="2923" w:hanging="2655"/>
              <w:rPr>
                <w:b/>
              </w:rPr>
            </w:pPr>
            <w:r>
              <w:rPr>
                <w:b/>
                <w:color w:val="FFFFFF"/>
              </w:rPr>
              <w:t>Transport</w:t>
            </w:r>
            <w:r>
              <w:rPr>
                <w:b/>
                <w:color w:val="FFFFFF"/>
                <w:spacing w:val="-5"/>
              </w:rPr>
              <w:t xml:space="preserve"> </w:t>
            </w:r>
            <w:r>
              <w:rPr>
                <w:b/>
                <w:color w:val="FFFFFF"/>
              </w:rPr>
              <w:t>layer:</w:t>
            </w:r>
            <w:r>
              <w:rPr>
                <w:b/>
                <w:color w:val="FFFFFF"/>
                <w:spacing w:val="-4"/>
              </w:rPr>
              <w:t xml:space="preserve"> </w:t>
            </w:r>
            <w:r>
              <w:rPr>
                <w:b/>
                <w:color w:val="FFFFFF"/>
              </w:rPr>
              <w:t>responsible</w:t>
            </w:r>
            <w:r>
              <w:rPr>
                <w:b/>
                <w:color w:val="FFFFFF"/>
                <w:spacing w:val="-4"/>
              </w:rPr>
              <w:t xml:space="preserve"> </w:t>
            </w:r>
            <w:r>
              <w:rPr>
                <w:b/>
                <w:color w:val="FFFFFF"/>
              </w:rPr>
              <w:t>for</w:t>
            </w:r>
            <w:r>
              <w:rPr>
                <w:b/>
                <w:color w:val="FFFFFF"/>
                <w:spacing w:val="-3"/>
              </w:rPr>
              <w:t xml:space="preserve"> </w:t>
            </w:r>
            <w:r>
              <w:rPr>
                <w:b/>
                <w:color w:val="FFFFFF"/>
              </w:rPr>
              <w:t>data</w:t>
            </w:r>
            <w:r>
              <w:rPr>
                <w:b/>
                <w:color w:val="FFFFFF"/>
                <w:spacing w:val="-4"/>
              </w:rPr>
              <w:t xml:space="preserve"> </w:t>
            </w:r>
            <w:r>
              <w:rPr>
                <w:b/>
                <w:color w:val="FFFFFF"/>
              </w:rPr>
              <w:t>transfer</w:t>
            </w:r>
            <w:r>
              <w:rPr>
                <w:b/>
                <w:color w:val="FFFFFF"/>
                <w:spacing w:val="-3"/>
              </w:rPr>
              <w:t xml:space="preserve"> </w:t>
            </w:r>
            <w:r>
              <w:rPr>
                <w:b/>
                <w:color w:val="FFFFFF"/>
              </w:rPr>
              <w:t>between</w:t>
            </w:r>
            <w:r>
              <w:rPr>
                <w:b/>
                <w:color w:val="FFFFFF"/>
                <w:spacing w:val="-4"/>
              </w:rPr>
              <w:t xml:space="preserve"> </w:t>
            </w:r>
            <w:r>
              <w:rPr>
                <w:b/>
                <w:color w:val="FFFFFF"/>
              </w:rPr>
              <w:t>two</w:t>
            </w:r>
            <w:r>
              <w:rPr>
                <w:b/>
                <w:color w:val="FFFFFF"/>
                <w:spacing w:val="-1"/>
              </w:rPr>
              <w:t xml:space="preserve"> </w:t>
            </w:r>
            <w:r>
              <w:rPr>
                <w:b/>
                <w:color w:val="FFFFFF"/>
              </w:rPr>
              <w:t>devices</w:t>
            </w:r>
            <w:r>
              <w:rPr>
                <w:b/>
                <w:color w:val="FFFFFF"/>
                <w:spacing w:val="-3"/>
              </w:rPr>
              <w:t xml:space="preserve"> </w:t>
            </w:r>
            <w:r>
              <w:rPr>
                <w:b/>
                <w:color w:val="FFFFFF"/>
              </w:rPr>
              <w:t>and</w:t>
            </w:r>
            <w:r>
              <w:rPr>
                <w:b/>
                <w:color w:val="FFFFFF"/>
                <w:spacing w:val="-4"/>
              </w:rPr>
              <w:t xml:space="preserve"> </w:t>
            </w:r>
            <w:r>
              <w:rPr>
                <w:b/>
                <w:color w:val="FFFFFF"/>
              </w:rPr>
              <w:t>acknowledgement</w:t>
            </w:r>
            <w:r>
              <w:rPr>
                <w:b/>
                <w:color w:val="FFFFFF"/>
                <w:spacing w:val="-3"/>
              </w:rPr>
              <w:t xml:space="preserve"> </w:t>
            </w:r>
            <w:r>
              <w:rPr>
                <w:b/>
                <w:color w:val="FFFFFF"/>
              </w:rPr>
              <w:t>of successfully received data packets.</w:t>
            </w:r>
          </w:p>
        </w:tc>
      </w:tr>
      <w:tr w:rsidR="007C3B1F" w14:paraId="593F3C6E" w14:textId="77777777">
        <w:trPr>
          <w:trHeight w:val="770"/>
        </w:trPr>
        <w:tc>
          <w:tcPr>
            <w:tcW w:w="9026" w:type="dxa"/>
            <w:shd w:val="clear" w:color="auto" w:fill="FFC000"/>
          </w:tcPr>
          <w:p w14:paraId="495B93BB" w14:textId="77777777" w:rsidR="007C3B1F" w:rsidRDefault="00000000">
            <w:pPr>
              <w:pStyle w:val="TableParagraph"/>
              <w:spacing w:before="109"/>
              <w:ind w:left="1089" w:right="1089"/>
              <w:jc w:val="center"/>
              <w:rPr>
                <w:b/>
              </w:rPr>
            </w:pPr>
            <w:r>
              <w:rPr>
                <w:b/>
                <w:color w:val="FFFFFF"/>
              </w:rPr>
              <w:t>Network</w:t>
            </w:r>
            <w:r>
              <w:rPr>
                <w:b/>
                <w:color w:val="FFFFFF"/>
                <w:spacing w:val="-7"/>
              </w:rPr>
              <w:t xml:space="preserve"> </w:t>
            </w:r>
            <w:r>
              <w:rPr>
                <w:b/>
                <w:color w:val="FFFFFF"/>
              </w:rPr>
              <w:t>layer:</w:t>
            </w:r>
            <w:r>
              <w:rPr>
                <w:b/>
                <w:color w:val="FFFFFF"/>
                <w:spacing w:val="-5"/>
              </w:rPr>
              <w:t xml:space="preserve"> </w:t>
            </w:r>
            <w:r>
              <w:rPr>
                <w:b/>
                <w:color w:val="FFFFFF"/>
              </w:rPr>
              <w:t>controls</w:t>
            </w:r>
            <w:r>
              <w:rPr>
                <w:b/>
                <w:color w:val="FFFFFF"/>
                <w:spacing w:val="-5"/>
              </w:rPr>
              <w:t xml:space="preserve"> </w:t>
            </w:r>
            <w:r>
              <w:rPr>
                <w:b/>
                <w:color w:val="FFFFFF"/>
              </w:rPr>
              <w:t>the</w:t>
            </w:r>
            <w:r>
              <w:rPr>
                <w:b/>
                <w:color w:val="FFFFFF"/>
                <w:spacing w:val="-5"/>
              </w:rPr>
              <w:t xml:space="preserve"> </w:t>
            </w:r>
            <w:r>
              <w:rPr>
                <w:b/>
                <w:color w:val="FFFFFF"/>
              </w:rPr>
              <w:t>movement</w:t>
            </w:r>
            <w:r>
              <w:rPr>
                <w:b/>
                <w:color w:val="FFFFFF"/>
                <w:spacing w:val="-5"/>
              </w:rPr>
              <w:t xml:space="preserve"> </w:t>
            </w:r>
            <w:r>
              <w:rPr>
                <w:b/>
                <w:color w:val="FFFFFF"/>
              </w:rPr>
              <w:t>of</w:t>
            </w:r>
            <w:r>
              <w:rPr>
                <w:b/>
                <w:color w:val="FFFFFF"/>
                <w:spacing w:val="-4"/>
              </w:rPr>
              <w:t xml:space="preserve"> </w:t>
            </w:r>
            <w:r>
              <w:rPr>
                <w:b/>
                <w:color w:val="FFFFFF"/>
              </w:rPr>
              <w:t>data</w:t>
            </w:r>
            <w:r>
              <w:rPr>
                <w:b/>
                <w:color w:val="FFFFFF"/>
                <w:spacing w:val="-5"/>
              </w:rPr>
              <w:t xml:space="preserve"> </w:t>
            </w:r>
            <w:r>
              <w:rPr>
                <w:b/>
                <w:color w:val="FFFFFF"/>
              </w:rPr>
              <w:t>packets</w:t>
            </w:r>
            <w:r>
              <w:rPr>
                <w:b/>
                <w:color w:val="FFFFFF"/>
                <w:spacing w:val="-6"/>
              </w:rPr>
              <w:t xml:space="preserve"> </w:t>
            </w:r>
            <w:r>
              <w:rPr>
                <w:b/>
                <w:color w:val="FFFFFF"/>
              </w:rPr>
              <w:t>within</w:t>
            </w:r>
            <w:r>
              <w:rPr>
                <w:b/>
                <w:color w:val="FFFFFF"/>
                <w:spacing w:val="-4"/>
              </w:rPr>
              <w:t xml:space="preserve"> </w:t>
            </w:r>
            <w:r>
              <w:rPr>
                <w:b/>
                <w:color w:val="FFFFFF"/>
              </w:rPr>
              <w:t>the</w:t>
            </w:r>
            <w:r>
              <w:rPr>
                <w:b/>
                <w:color w:val="FFFFFF"/>
                <w:spacing w:val="-5"/>
              </w:rPr>
              <w:t xml:space="preserve"> </w:t>
            </w:r>
            <w:r>
              <w:rPr>
                <w:b/>
                <w:color w:val="FFFFFF"/>
                <w:spacing w:val="-2"/>
              </w:rPr>
              <w:t>network.</w:t>
            </w:r>
          </w:p>
        </w:tc>
      </w:tr>
      <w:tr w:rsidR="007C3B1F" w14:paraId="5988376C" w14:textId="77777777">
        <w:trPr>
          <w:trHeight w:val="1051"/>
        </w:trPr>
        <w:tc>
          <w:tcPr>
            <w:tcW w:w="9026" w:type="dxa"/>
            <w:shd w:val="clear" w:color="auto" w:fill="EC7C30"/>
          </w:tcPr>
          <w:p w14:paraId="69FE3D72" w14:textId="77777777" w:rsidR="007C3B1F" w:rsidRDefault="00000000">
            <w:pPr>
              <w:pStyle w:val="TableParagraph"/>
              <w:spacing w:before="109" w:line="252" w:lineRule="auto"/>
              <w:ind w:left="3984" w:hanging="3618"/>
              <w:rPr>
                <w:b/>
              </w:rPr>
            </w:pPr>
            <w:r>
              <w:rPr>
                <w:b/>
                <w:color w:val="FFFFFF"/>
              </w:rPr>
              <w:t>Datalink</w:t>
            </w:r>
            <w:r>
              <w:rPr>
                <w:b/>
                <w:color w:val="FFFFFF"/>
                <w:spacing w:val="-3"/>
              </w:rPr>
              <w:t xml:space="preserve"> </w:t>
            </w:r>
            <w:r>
              <w:rPr>
                <w:b/>
                <w:color w:val="FFFFFF"/>
              </w:rPr>
              <w:t>layer:</w:t>
            </w:r>
            <w:r>
              <w:rPr>
                <w:b/>
                <w:color w:val="FFFFFF"/>
                <w:spacing w:val="-4"/>
              </w:rPr>
              <w:t xml:space="preserve"> </w:t>
            </w:r>
            <w:r>
              <w:rPr>
                <w:b/>
                <w:color w:val="FFFFFF"/>
              </w:rPr>
              <w:t>responsible</w:t>
            </w:r>
            <w:r>
              <w:rPr>
                <w:b/>
                <w:color w:val="FFFFFF"/>
                <w:spacing w:val="-6"/>
              </w:rPr>
              <w:t xml:space="preserve"> </w:t>
            </w:r>
            <w:r>
              <w:rPr>
                <w:b/>
                <w:color w:val="FFFFFF"/>
              </w:rPr>
              <w:t>for</w:t>
            </w:r>
            <w:r>
              <w:rPr>
                <w:b/>
                <w:color w:val="FFFFFF"/>
                <w:spacing w:val="-3"/>
              </w:rPr>
              <w:t xml:space="preserve"> </w:t>
            </w:r>
            <w:r>
              <w:rPr>
                <w:b/>
                <w:color w:val="FFFFFF"/>
              </w:rPr>
              <w:t>sending</w:t>
            </w:r>
            <w:r>
              <w:rPr>
                <w:b/>
                <w:color w:val="FFFFFF"/>
                <w:spacing w:val="-5"/>
              </w:rPr>
              <w:t xml:space="preserve"> </w:t>
            </w:r>
            <w:r>
              <w:rPr>
                <w:b/>
                <w:color w:val="FFFFFF"/>
              </w:rPr>
              <w:t>and</w:t>
            </w:r>
            <w:r>
              <w:rPr>
                <w:b/>
                <w:color w:val="FFFFFF"/>
                <w:spacing w:val="-4"/>
              </w:rPr>
              <w:t xml:space="preserve"> </w:t>
            </w:r>
            <w:r>
              <w:rPr>
                <w:b/>
                <w:color w:val="FFFFFF"/>
              </w:rPr>
              <w:t>receiving</w:t>
            </w:r>
            <w:r>
              <w:rPr>
                <w:b/>
                <w:color w:val="FFFFFF"/>
                <w:spacing w:val="-5"/>
              </w:rPr>
              <w:t xml:space="preserve"> </w:t>
            </w:r>
            <w:r>
              <w:rPr>
                <w:b/>
                <w:color w:val="FFFFFF"/>
              </w:rPr>
              <w:t>data</w:t>
            </w:r>
            <w:r>
              <w:rPr>
                <w:b/>
                <w:color w:val="FFFFFF"/>
                <w:spacing w:val="-4"/>
              </w:rPr>
              <w:t xml:space="preserve"> </w:t>
            </w:r>
            <w:r>
              <w:rPr>
                <w:b/>
                <w:color w:val="FFFFFF"/>
              </w:rPr>
              <w:t>using</w:t>
            </w:r>
            <w:r>
              <w:rPr>
                <w:b/>
                <w:color w:val="FFFFFF"/>
                <w:spacing w:val="-3"/>
              </w:rPr>
              <w:t xml:space="preserve"> </w:t>
            </w:r>
            <w:r>
              <w:rPr>
                <w:b/>
                <w:color w:val="FFFFFF"/>
              </w:rPr>
              <w:t>an</w:t>
            </w:r>
            <w:r>
              <w:rPr>
                <w:b/>
                <w:color w:val="FFFFFF"/>
                <w:spacing w:val="-5"/>
              </w:rPr>
              <w:t xml:space="preserve"> </w:t>
            </w:r>
            <w:r>
              <w:rPr>
                <w:b/>
                <w:color w:val="FFFFFF"/>
              </w:rPr>
              <w:t>Ethernet</w:t>
            </w:r>
            <w:r>
              <w:rPr>
                <w:b/>
                <w:color w:val="FFFFFF"/>
                <w:spacing w:val="-3"/>
              </w:rPr>
              <w:t xml:space="preserve"> </w:t>
            </w:r>
            <w:r>
              <w:rPr>
                <w:b/>
                <w:color w:val="FFFFFF"/>
              </w:rPr>
              <w:t>cable,</w:t>
            </w:r>
            <w:r>
              <w:rPr>
                <w:b/>
                <w:color w:val="FFFFFF"/>
                <w:spacing w:val="-5"/>
              </w:rPr>
              <w:t xml:space="preserve"> </w:t>
            </w:r>
            <w:r>
              <w:rPr>
                <w:b/>
                <w:color w:val="FFFFFF"/>
              </w:rPr>
              <w:t>wireless network, ...</w:t>
            </w:r>
          </w:p>
        </w:tc>
      </w:tr>
    </w:tbl>
    <w:p w14:paraId="59C3117C" w14:textId="77777777" w:rsidR="007C3B1F" w:rsidRDefault="00000000">
      <w:pPr>
        <w:pStyle w:val="BodyText"/>
        <w:spacing w:before="102"/>
        <w:ind w:left="129" w:right="541"/>
        <w:jc w:val="center"/>
      </w:pPr>
      <w:r>
        <w:t>Figure</w:t>
      </w:r>
      <w:r>
        <w:rPr>
          <w:spacing w:val="-3"/>
        </w:rPr>
        <w:t xml:space="preserve"> </w:t>
      </w:r>
      <w:r>
        <w:t>2.2.3:</w:t>
      </w:r>
      <w:r>
        <w:rPr>
          <w:spacing w:val="-2"/>
        </w:rPr>
        <w:t xml:space="preserve"> </w:t>
      </w:r>
      <w:r>
        <w:t>The</w:t>
      </w:r>
      <w:r>
        <w:rPr>
          <w:spacing w:val="-3"/>
        </w:rPr>
        <w:t xml:space="preserve"> </w:t>
      </w:r>
      <w:r>
        <w:t>different</w:t>
      </w:r>
      <w:r>
        <w:rPr>
          <w:spacing w:val="-2"/>
        </w:rPr>
        <w:t xml:space="preserve"> </w:t>
      </w:r>
      <w:r>
        <w:t>layers</w:t>
      </w:r>
      <w:r>
        <w:rPr>
          <w:spacing w:val="-5"/>
        </w:rPr>
        <w:t xml:space="preserve"> </w:t>
      </w:r>
      <w:r>
        <w:t>of</w:t>
      </w:r>
      <w:r>
        <w:rPr>
          <w:spacing w:val="-4"/>
        </w:rPr>
        <w:t xml:space="preserve"> </w:t>
      </w:r>
      <w:r>
        <w:t>the</w:t>
      </w:r>
      <w:r>
        <w:rPr>
          <w:spacing w:val="-4"/>
        </w:rPr>
        <w:t xml:space="preserve"> </w:t>
      </w:r>
      <w:r>
        <w:t>TCP/IP</w:t>
      </w:r>
      <w:r>
        <w:rPr>
          <w:spacing w:val="-4"/>
        </w:rPr>
        <w:t xml:space="preserve"> </w:t>
      </w:r>
      <w:proofErr w:type="gramStart"/>
      <w:r>
        <w:rPr>
          <w:spacing w:val="-2"/>
        </w:rPr>
        <w:t>protocol[</w:t>
      </w:r>
      <w:proofErr w:type="gramEnd"/>
      <w:r>
        <w:rPr>
          <w:spacing w:val="-2"/>
        </w:rPr>
        <w:t>96][20].</w:t>
      </w:r>
    </w:p>
    <w:p w14:paraId="2B82A76D" w14:textId="77777777" w:rsidR="007C3B1F" w:rsidRDefault="007C3B1F">
      <w:pPr>
        <w:pStyle w:val="BodyText"/>
        <w:spacing w:before="9"/>
        <w:rPr>
          <w:sz w:val="19"/>
        </w:rPr>
      </w:pPr>
    </w:p>
    <w:p w14:paraId="4E5DD138" w14:textId="77777777" w:rsidR="007C3B1F" w:rsidRDefault="00000000">
      <w:pPr>
        <w:pStyle w:val="BodyText"/>
        <w:spacing w:line="276" w:lineRule="auto"/>
        <w:ind w:left="200" w:right="614"/>
        <w:jc w:val="both"/>
      </w:pPr>
      <w:r>
        <w:t>Running</w:t>
      </w:r>
      <w:r>
        <w:rPr>
          <w:spacing w:val="-5"/>
        </w:rPr>
        <w:t xml:space="preserve"> </w:t>
      </w:r>
      <w:r>
        <w:t>a</w:t>
      </w:r>
      <w:r>
        <w:rPr>
          <w:spacing w:val="-4"/>
        </w:rPr>
        <w:t xml:space="preserve"> </w:t>
      </w:r>
      <w:r>
        <w:t>ROS</w:t>
      </w:r>
      <w:r>
        <w:rPr>
          <w:spacing w:val="-5"/>
        </w:rPr>
        <w:t xml:space="preserve"> </w:t>
      </w:r>
      <w:r>
        <w:t>system</w:t>
      </w:r>
      <w:r>
        <w:rPr>
          <w:spacing w:val="-6"/>
        </w:rPr>
        <w:t xml:space="preserve"> </w:t>
      </w:r>
      <w:r>
        <w:t>on</w:t>
      </w:r>
      <w:r>
        <w:rPr>
          <w:spacing w:val="-7"/>
        </w:rPr>
        <w:t xml:space="preserve"> </w:t>
      </w:r>
      <w:r>
        <w:t>multiple</w:t>
      </w:r>
      <w:r>
        <w:rPr>
          <w:spacing w:val="-6"/>
        </w:rPr>
        <w:t xml:space="preserve"> </w:t>
      </w:r>
      <w:r>
        <w:t>machines</w:t>
      </w:r>
      <w:r>
        <w:rPr>
          <w:spacing w:val="-4"/>
        </w:rPr>
        <w:t xml:space="preserve"> </w:t>
      </w:r>
      <w:r>
        <w:t>needs</w:t>
      </w:r>
      <w:r>
        <w:rPr>
          <w:spacing w:val="-5"/>
        </w:rPr>
        <w:t xml:space="preserve"> </w:t>
      </w:r>
      <w:r>
        <w:t>only</w:t>
      </w:r>
      <w:r>
        <w:rPr>
          <w:spacing w:val="-4"/>
        </w:rPr>
        <w:t xml:space="preserve"> </w:t>
      </w:r>
      <w:r>
        <w:t>one</w:t>
      </w:r>
      <w:r>
        <w:rPr>
          <w:spacing w:val="-6"/>
        </w:rPr>
        <w:t xml:space="preserve"> </w:t>
      </w:r>
      <w:r>
        <w:t>master,</w:t>
      </w:r>
      <w:r>
        <w:rPr>
          <w:spacing w:val="-4"/>
        </w:rPr>
        <w:t xml:space="preserve"> </w:t>
      </w:r>
      <w:r>
        <w:t>with</w:t>
      </w:r>
      <w:r>
        <w:rPr>
          <w:spacing w:val="-5"/>
        </w:rPr>
        <w:t xml:space="preserve"> </w:t>
      </w:r>
      <w:r>
        <w:t>all</w:t>
      </w:r>
      <w:r>
        <w:rPr>
          <w:spacing w:val="-5"/>
        </w:rPr>
        <w:t xml:space="preserve"> </w:t>
      </w:r>
      <w:r>
        <w:t>nodes</w:t>
      </w:r>
      <w:r>
        <w:rPr>
          <w:spacing w:val="-4"/>
        </w:rPr>
        <w:t xml:space="preserve"> </w:t>
      </w:r>
      <w:r>
        <w:t>configured</w:t>
      </w:r>
      <w:r>
        <w:rPr>
          <w:spacing w:val="-5"/>
        </w:rPr>
        <w:t xml:space="preserve"> </w:t>
      </w:r>
      <w:r>
        <w:t>to</w:t>
      </w:r>
      <w:r>
        <w:rPr>
          <w:spacing w:val="-3"/>
        </w:rPr>
        <w:t xml:space="preserve"> </w:t>
      </w:r>
      <w:r>
        <w:t>that master</w:t>
      </w:r>
      <w:r>
        <w:rPr>
          <w:spacing w:val="-1"/>
        </w:rPr>
        <w:t xml:space="preserve"> </w:t>
      </w:r>
      <w:r>
        <w:t>[25].</w:t>
      </w:r>
      <w:r>
        <w:rPr>
          <w:spacing w:val="-5"/>
        </w:rPr>
        <w:t xml:space="preserve"> </w:t>
      </w:r>
      <w:r>
        <w:t>This</w:t>
      </w:r>
      <w:r>
        <w:rPr>
          <w:spacing w:val="-5"/>
        </w:rPr>
        <w:t xml:space="preserve"> </w:t>
      </w:r>
      <w:r>
        <w:t>setup</w:t>
      </w:r>
      <w:r>
        <w:rPr>
          <w:spacing w:val="-6"/>
        </w:rPr>
        <w:t xml:space="preserve"> </w:t>
      </w:r>
      <w:r>
        <w:t>will</w:t>
      </w:r>
      <w:r>
        <w:rPr>
          <w:spacing w:val="-5"/>
        </w:rPr>
        <w:t xml:space="preserve"> </w:t>
      </w:r>
      <w:r>
        <w:t>be</w:t>
      </w:r>
      <w:r>
        <w:rPr>
          <w:spacing w:val="-2"/>
        </w:rPr>
        <w:t xml:space="preserve"> </w:t>
      </w:r>
      <w:r>
        <w:t>used</w:t>
      </w:r>
      <w:r>
        <w:rPr>
          <w:spacing w:val="-5"/>
        </w:rPr>
        <w:t xml:space="preserve"> </w:t>
      </w:r>
      <w:r>
        <w:t>to</w:t>
      </w:r>
      <w:r>
        <w:rPr>
          <w:spacing w:val="-4"/>
        </w:rPr>
        <w:t xml:space="preserve"> </w:t>
      </w:r>
      <w:r>
        <w:t>communicate</w:t>
      </w:r>
      <w:r>
        <w:rPr>
          <w:spacing w:val="-2"/>
        </w:rPr>
        <w:t xml:space="preserve"> </w:t>
      </w:r>
      <w:r>
        <w:t>between</w:t>
      </w:r>
      <w:r>
        <w:rPr>
          <w:spacing w:val="-5"/>
        </w:rPr>
        <w:t xml:space="preserve"> </w:t>
      </w:r>
      <w:r>
        <w:t>the</w:t>
      </w:r>
      <w:r>
        <w:rPr>
          <w:spacing w:val="-4"/>
        </w:rPr>
        <w:t xml:space="preserve"> </w:t>
      </w:r>
      <w:r>
        <w:t>GUI</w:t>
      </w:r>
      <w:r>
        <w:rPr>
          <w:spacing w:val="-2"/>
        </w:rPr>
        <w:t xml:space="preserve"> </w:t>
      </w:r>
      <w:r>
        <w:t>for</w:t>
      </w:r>
      <w:r>
        <w:rPr>
          <w:spacing w:val="-5"/>
        </w:rPr>
        <w:t xml:space="preserve"> </w:t>
      </w:r>
      <w:r>
        <w:t>the</w:t>
      </w:r>
      <w:r>
        <w:rPr>
          <w:spacing w:val="-1"/>
        </w:rPr>
        <w:t xml:space="preserve"> </w:t>
      </w:r>
      <w:r>
        <w:t>Fluxana</w:t>
      </w:r>
      <w:r>
        <w:rPr>
          <w:spacing w:val="-2"/>
        </w:rPr>
        <w:t xml:space="preserve"> </w:t>
      </w:r>
      <w:r>
        <w:t>Library</w:t>
      </w:r>
      <w:r>
        <w:rPr>
          <w:spacing w:val="-3"/>
        </w:rPr>
        <w:t xml:space="preserve"> </w:t>
      </w:r>
      <w:r>
        <w:t>and</w:t>
      </w:r>
      <w:r>
        <w:rPr>
          <w:spacing w:val="-3"/>
        </w:rPr>
        <w:t xml:space="preserve"> </w:t>
      </w:r>
      <w:r>
        <w:t>the Linux machine in the future and will be discussed further in the future Works section. Next the file structure of ROS will be described in more detail, starting with the ROS Workspace.</w:t>
      </w:r>
    </w:p>
    <w:p w14:paraId="00303C45" w14:textId="77777777" w:rsidR="007C3B1F" w:rsidRDefault="007C3B1F">
      <w:pPr>
        <w:pStyle w:val="BodyText"/>
      </w:pPr>
    </w:p>
    <w:p w14:paraId="5584DE42" w14:textId="77777777" w:rsidR="007C3B1F" w:rsidRDefault="007C3B1F">
      <w:pPr>
        <w:pStyle w:val="BodyText"/>
      </w:pPr>
    </w:p>
    <w:p w14:paraId="654F76D9" w14:textId="77777777" w:rsidR="007C3B1F" w:rsidRDefault="00000000">
      <w:pPr>
        <w:pStyle w:val="ListParagraph"/>
        <w:numPr>
          <w:ilvl w:val="2"/>
          <w:numId w:val="15"/>
        </w:numPr>
        <w:tabs>
          <w:tab w:val="left" w:pos="817"/>
        </w:tabs>
        <w:spacing w:before="171"/>
        <w:ind w:left="817" w:hanging="617"/>
        <w:jc w:val="left"/>
        <w:rPr>
          <w:color w:val="2E5395"/>
        </w:rPr>
      </w:pPr>
      <w:r>
        <w:rPr>
          <w:noProof/>
        </w:rPr>
        <mc:AlternateContent>
          <mc:Choice Requires="wps">
            <w:drawing>
              <wp:anchor distT="0" distB="0" distL="0" distR="0" simplePos="0" relativeHeight="487615488" behindDoc="1" locked="0" layoutInCell="1" allowOverlap="1" wp14:anchorId="7EAE20C4" wp14:editId="792C015A">
                <wp:simplePos x="0" y="0"/>
                <wp:positionH relativeFrom="page">
                  <wp:posOffset>896416</wp:posOffset>
                </wp:positionH>
                <wp:positionV relativeFrom="paragraph">
                  <wp:posOffset>317800</wp:posOffset>
                </wp:positionV>
                <wp:extent cx="5769610" cy="9525"/>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9EE7DC0" id="Graphic 118" o:spid="_x0000_s1026" style="position:absolute;margin-left:70.6pt;margin-top:25pt;width:454.3pt;height:.75pt;z-index:-15700992;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7615zdsAAAAKAQAADwAAAGRycy9kb3ducmV2LnhtbEyP&#10;wU7DMBBE70j8g7VI3KidqkVtiFMhJKRybInU6zo2cUS8jmK3DX/P9gTHmX2anal2cxjExU2pj6Sh&#10;WCgQjtpoe+o0NJ/vTxsQKSNZHCI5DT8uwa6+v6uwtPFKB3c55k5wCKUSNficx1LK1HoXMC3i6Ihv&#10;X3EKmFlOnbQTXjk8DHKp1LMM2BN/8Di6N+/a7+M5aMAuGNyoj9Pe2+Zgto3fj2bW+vFhfn0Bkd2c&#10;/2C41efqUHMnE89kkxhYr4oloxrWijfdALXa8hjDTrEGWVfy/4T6FwAA//8DAFBLAQItABQABgAI&#10;AAAAIQC2gziS/gAAAOEBAAATAAAAAAAAAAAAAAAAAAAAAABbQ29udGVudF9UeXBlc10ueG1sUEsB&#10;Ai0AFAAGAAgAAAAhADj9If/WAAAAlAEAAAsAAAAAAAAAAAAAAAAALwEAAF9yZWxzLy5yZWxzUEsB&#10;Ai0AFAAGAAgAAAAhAEpcnpckAgAAvQQAAA4AAAAAAAAAAAAAAAAALgIAAGRycy9lMm9Eb2MueG1s&#10;UEsBAi0AFAAGAAgAAAAhAO+tec3bAAAACgEAAA8AAAAAAAAAAAAAAAAAfgQAAGRycy9kb3ducmV2&#10;LnhtbFBLBQYAAAAABAAEAPMAAACGBQAAAAA=&#10;" path="m5769229,l,,,9144r5769229,l5769229,xe" fillcolor="#4471c4" stroked="f">
                <v:path arrowok="t"/>
                <w10:wrap type="topAndBottom" anchorx="page"/>
              </v:shape>
            </w:pict>
          </mc:Fallback>
        </mc:AlternateContent>
      </w:r>
      <w:r>
        <w:rPr>
          <w:color w:val="2E5395"/>
        </w:rPr>
        <w:t>ROS</w:t>
      </w:r>
      <w:r>
        <w:rPr>
          <w:color w:val="2E5395"/>
          <w:spacing w:val="36"/>
        </w:rPr>
        <w:t xml:space="preserve"> </w:t>
      </w:r>
      <w:r>
        <w:rPr>
          <w:color w:val="2E5395"/>
          <w:spacing w:val="-2"/>
        </w:rPr>
        <w:t>WORKSPACE</w:t>
      </w:r>
    </w:p>
    <w:p w14:paraId="348F4823" w14:textId="77777777" w:rsidR="007C3B1F" w:rsidRDefault="00000000">
      <w:pPr>
        <w:pStyle w:val="BodyText"/>
        <w:spacing w:before="100" w:line="276" w:lineRule="auto"/>
        <w:ind w:left="200" w:right="614"/>
        <w:jc w:val="both"/>
      </w:pPr>
      <w:r>
        <w:t>A ROS workspace is where ROS packages are organized and built, ROS packages will be discussed in more</w:t>
      </w:r>
      <w:r>
        <w:rPr>
          <w:spacing w:val="-8"/>
        </w:rPr>
        <w:t xml:space="preserve"> </w:t>
      </w:r>
      <w:r>
        <w:t>detail</w:t>
      </w:r>
      <w:r>
        <w:rPr>
          <w:spacing w:val="-10"/>
        </w:rPr>
        <w:t xml:space="preserve"> </w:t>
      </w:r>
      <w:r>
        <w:t>in</w:t>
      </w:r>
      <w:r>
        <w:rPr>
          <w:spacing w:val="-13"/>
        </w:rPr>
        <w:t xml:space="preserve"> </w:t>
      </w:r>
      <w:r>
        <w:t>the</w:t>
      </w:r>
      <w:r>
        <w:rPr>
          <w:spacing w:val="-8"/>
        </w:rPr>
        <w:t xml:space="preserve"> </w:t>
      </w:r>
      <w:r>
        <w:t>next</w:t>
      </w:r>
      <w:r>
        <w:rPr>
          <w:spacing w:val="-8"/>
        </w:rPr>
        <w:t xml:space="preserve"> </w:t>
      </w:r>
      <w:r>
        <w:t>section.</w:t>
      </w:r>
      <w:r>
        <w:rPr>
          <w:spacing w:val="-10"/>
        </w:rPr>
        <w:t xml:space="preserve"> </w:t>
      </w:r>
      <w:r>
        <w:t>ROS</w:t>
      </w:r>
      <w:r>
        <w:rPr>
          <w:spacing w:val="-12"/>
        </w:rPr>
        <w:t xml:space="preserve"> </w:t>
      </w:r>
      <w:r>
        <w:t>melodic</w:t>
      </w:r>
      <w:r>
        <w:rPr>
          <w:spacing w:val="-8"/>
        </w:rPr>
        <w:t xml:space="preserve"> </w:t>
      </w:r>
      <w:r>
        <w:t>uses</w:t>
      </w:r>
      <w:r>
        <w:rPr>
          <w:spacing w:val="-9"/>
        </w:rPr>
        <w:t xml:space="preserve"> </w:t>
      </w:r>
      <w:r>
        <w:t>catkin</w:t>
      </w:r>
      <w:r>
        <w:rPr>
          <w:spacing w:val="-10"/>
        </w:rPr>
        <w:t xml:space="preserve"> </w:t>
      </w:r>
      <w:r>
        <w:t>build</w:t>
      </w:r>
      <w:r>
        <w:rPr>
          <w:spacing w:val="-10"/>
        </w:rPr>
        <w:t xml:space="preserve"> </w:t>
      </w:r>
      <w:r>
        <w:t>system</w:t>
      </w:r>
      <w:r>
        <w:rPr>
          <w:spacing w:val="-8"/>
        </w:rPr>
        <w:t xml:space="preserve"> </w:t>
      </w:r>
      <w:r>
        <w:t>to</w:t>
      </w:r>
      <w:r>
        <w:rPr>
          <w:spacing w:val="-7"/>
        </w:rPr>
        <w:t xml:space="preserve"> </w:t>
      </w:r>
      <w:r>
        <w:t>generate</w:t>
      </w:r>
      <w:r>
        <w:rPr>
          <w:spacing w:val="-8"/>
        </w:rPr>
        <w:t xml:space="preserve"> </w:t>
      </w:r>
      <w:r>
        <w:t>libraries,</w:t>
      </w:r>
      <w:r>
        <w:rPr>
          <w:spacing w:val="-9"/>
        </w:rPr>
        <w:t xml:space="preserve"> </w:t>
      </w:r>
      <w:r>
        <w:t>executable programs,</w:t>
      </w:r>
      <w:r>
        <w:rPr>
          <w:spacing w:val="-2"/>
        </w:rPr>
        <w:t xml:space="preserve"> </w:t>
      </w:r>
      <w:r>
        <w:t>and</w:t>
      </w:r>
      <w:r>
        <w:rPr>
          <w:spacing w:val="-4"/>
        </w:rPr>
        <w:t xml:space="preserve"> </w:t>
      </w:r>
      <w:r>
        <w:t>generated</w:t>
      </w:r>
      <w:r>
        <w:rPr>
          <w:spacing w:val="-5"/>
        </w:rPr>
        <w:t xml:space="preserve"> </w:t>
      </w:r>
      <w:r>
        <w:t>scripts.</w:t>
      </w:r>
      <w:r>
        <w:rPr>
          <w:spacing w:val="-2"/>
        </w:rPr>
        <w:t xml:space="preserve"> </w:t>
      </w:r>
      <w:r>
        <w:t>To</w:t>
      </w:r>
      <w:r>
        <w:rPr>
          <w:spacing w:val="-1"/>
        </w:rPr>
        <w:t xml:space="preserve"> </w:t>
      </w:r>
      <w:r>
        <w:t>create</w:t>
      </w:r>
      <w:r>
        <w:rPr>
          <w:spacing w:val="-4"/>
        </w:rPr>
        <w:t xml:space="preserve"> </w:t>
      </w:r>
      <w:r>
        <w:t>a</w:t>
      </w:r>
      <w:r>
        <w:rPr>
          <w:spacing w:val="-2"/>
        </w:rPr>
        <w:t xml:space="preserve"> </w:t>
      </w:r>
      <w:r>
        <w:t>Catkin</w:t>
      </w:r>
      <w:r>
        <w:rPr>
          <w:spacing w:val="-6"/>
        </w:rPr>
        <w:t xml:space="preserve"> </w:t>
      </w:r>
      <w:r>
        <w:t>workspace, use</w:t>
      </w:r>
      <w:r>
        <w:rPr>
          <w:spacing w:val="-2"/>
        </w:rPr>
        <w:t xml:space="preserve"> </w:t>
      </w:r>
      <w:r>
        <w:t>the</w:t>
      </w:r>
      <w:r>
        <w:rPr>
          <w:spacing w:val="-4"/>
        </w:rPr>
        <w:t xml:space="preserve"> </w:t>
      </w:r>
      <w:r>
        <w:t>following</w:t>
      </w:r>
      <w:r>
        <w:rPr>
          <w:spacing w:val="-6"/>
        </w:rPr>
        <w:t xml:space="preserve"> </w:t>
      </w:r>
      <w:r>
        <w:t>commands in</w:t>
      </w:r>
      <w:r>
        <w:rPr>
          <w:spacing w:val="-6"/>
        </w:rPr>
        <w:t xml:space="preserve"> </w:t>
      </w:r>
      <w:r>
        <w:t xml:space="preserve">Linux </w:t>
      </w:r>
      <w:r>
        <w:rPr>
          <w:spacing w:val="-2"/>
        </w:rPr>
        <w:t>[40]:</w:t>
      </w:r>
    </w:p>
    <w:p w14:paraId="77CF305E" w14:textId="77777777" w:rsidR="007C3B1F" w:rsidRDefault="007C3B1F">
      <w:pPr>
        <w:pStyle w:val="BodyText"/>
        <w:spacing w:before="5"/>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016"/>
      </w:tblGrid>
      <w:tr w:rsidR="007C3B1F" w14:paraId="5A772D14" w14:textId="77777777">
        <w:trPr>
          <w:trHeight w:val="990"/>
        </w:trPr>
        <w:tc>
          <w:tcPr>
            <w:tcW w:w="9016" w:type="dxa"/>
            <w:tcBorders>
              <w:bottom w:val="single" w:sz="12" w:space="0" w:color="8EAADB"/>
            </w:tcBorders>
          </w:tcPr>
          <w:p w14:paraId="627F7531" w14:textId="77777777" w:rsidR="007C3B1F" w:rsidRDefault="00000000">
            <w:pPr>
              <w:pStyle w:val="TableParagraph"/>
              <w:numPr>
                <w:ilvl w:val="0"/>
                <w:numId w:val="14"/>
              </w:numPr>
              <w:tabs>
                <w:tab w:val="left" w:pos="825"/>
              </w:tabs>
              <w:ind w:left="825" w:hanging="358"/>
              <w:rPr>
                <w:rFonts w:ascii="Consolas"/>
                <w:sz w:val="18"/>
              </w:rPr>
            </w:pPr>
            <w:r>
              <w:rPr>
                <w:rFonts w:ascii="Consolas"/>
                <w:sz w:val="18"/>
              </w:rPr>
              <w:t>$</w:t>
            </w:r>
            <w:r>
              <w:rPr>
                <w:rFonts w:ascii="Consolas"/>
                <w:spacing w:val="-2"/>
                <w:sz w:val="18"/>
              </w:rPr>
              <w:t xml:space="preserve"> </w:t>
            </w:r>
            <w:proofErr w:type="spellStart"/>
            <w:r>
              <w:rPr>
                <w:rFonts w:ascii="Consolas"/>
                <w:sz w:val="18"/>
              </w:rPr>
              <w:t>mkdir</w:t>
            </w:r>
            <w:proofErr w:type="spellEnd"/>
            <w:r>
              <w:rPr>
                <w:rFonts w:ascii="Consolas"/>
                <w:spacing w:val="-3"/>
                <w:sz w:val="18"/>
              </w:rPr>
              <w:t xml:space="preserve"> </w:t>
            </w:r>
            <w:r>
              <w:rPr>
                <w:rFonts w:ascii="Consolas"/>
                <w:sz w:val="18"/>
              </w:rPr>
              <w:t xml:space="preserve">-p </w:t>
            </w:r>
            <w:r>
              <w:rPr>
                <w:rFonts w:ascii="Consolas"/>
                <w:spacing w:val="-2"/>
                <w:sz w:val="18"/>
              </w:rPr>
              <w:t>~/</w:t>
            </w:r>
            <w:proofErr w:type="spellStart"/>
            <w:r>
              <w:rPr>
                <w:rFonts w:ascii="Consolas"/>
                <w:spacing w:val="-2"/>
                <w:sz w:val="18"/>
              </w:rPr>
              <w:t>catkin_ws</w:t>
            </w:r>
            <w:proofErr w:type="spellEnd"/>
            <w:r>
              <w:rPr>
                <w:rFonts w:ascii="Consolas"/>
                <w:spacing w:val="-2"/>
                <w:sz w:val="18"/>
              </w:rPr>
              <w:t>/</w:t>
            </w:r>
            <w:proofErr w:type="spellStart"/>
            <w:r>
              <w:rPr>
                <w:rFonts w:ascii="Consolas"/>
                <w:spacing w:val="-2"/>
                <w:sz w:val="18"/>
              </w:rPr>
              <w:t>src</w:t>
            </w:r>
            <w:proofErr w:type="spellEnd"/>
          </w:p>
          <w:p w14:paraId="4EBFBA22" w14:textId="77777777" w:rsidR="007C3B1F" w:rsidRDefault="00000000">
            <w:pPr>
              <w:pStyle w:val="TableParagraph"/>
              <w:numPr>
                <w:ilvl w:val="0"/>
                <w:numId w:val="14"/>
              </w:numPr>
              <w:tabs>
                <w:tab w:val="left" w:pos="825"/>
              </w:tabs>
              <w:spacing w:before="10"/>
              <w:ind w:left="825" w:hanging="358"/>
              <w:rPr>
                <w:rFonts w:ascii="Consolas"/>
                <w:sz w:val="18"/>
              </w:rPr>
            </w:pPr>
            <w:r>
              <w:rPr>
                <w:rFonts w:ascii="Consolas"/>
                <w:sz w:val="18"/>
              </w:rPr>
              <w:t>$</w:t>
            </w:r>
            <w:r>
              <w:rPr>
                <w:rFonts w:ascii="Consolas"/>
                <w:spacing w:val="-2"/>
                <w:sz w:val="18"/>
              </w:rPr>
              <w:t xml:space="preserve"> </w:t>
            </w:r>
            <w:r>
              <w:rPr>
                <w:rFonts w:ascii="Consolas"/>
                <w:sz w:val="18"/>
              </w:rPr>
              <w:t>cd</w:t>
            </w:r>
            <w:r>
              <w:rPr>
                <w:rFonts w:ascii="Consolas"/>
                <w:spacing w:val="-1"/>
                <w:sz w:val="18"/>
              </w:rPr>
              <w:t xml:space="preserve"> </w:t>
            </w:r>
            <w:r>
              <w:rPr>
                <w:rFonts w:ascii="Consolas"/>
                <w:spacing w:val="-2"/>
                <w:sz w:val="18"/>
              </w:rPr>
              <w:t>~/</w:t>
            </w:r>
            <w:proofErr w:type="spellStart"/>
            <w:r>
              <w:rPr>
                <w:rFonts w:ascii="Consolas"/>
                <w:spacing w:val="-2"/>
                <w:sz w:val="18"/>
              </w:rPr>
              <w:t>catkin_ws</w:t>
            </w:r>
            <w:proofErr w:type="spellEnd"/>
            <w:r>
              <w:rPr>
                <w:rFonts w:ascii="Consolas"/>
                <w:spacing w:val="-2"/>
                <w:sz w:val="18"/>
              </w:rPr>
              <w:t>/</w:t>
            </w:r>
          </w:p>
          <w:p w14:paraId="2C548252" w14:textId="77777777" w:rsidR="007C3B1F" w:rsidRDefault="00000000">
            <w:pPr>
              <w:pStyle w:val="TableParagraph"/>
              <w:numPr>
                <w:ilvl w:val="0"/>
                <w:numId w:val="14"/>
              </w:numPr>
              <w:tabs>
                <w:tab w:val="left" w:pos="825"/>
              </w:tabs>
              <w:spacing w:before="10"/>
              <w:ind w:left="825" w:hanging="358"/>
              <w:rPr>
                <w:rFonts w:ascii="Consolas"/>
                <w:sz w:val="18"/>
              </w:rPr>
            </w:pPr>
            <w:r>
              <w:rPr>
                <w:rFonts w:ascii="Consolas"/>
                <w:sz w:val="18"/>
              </w:rPr>
              <w:t>$</w:t>
            </w:r>
            <w:r>
              <w:rPr>
                <w:rFonts w:ascii="Consolas"/>
                <w:spacing w:val="-1"/>
                <w:sz w:val="18"/>
              </w:rPr>
              <w:t xml:space="preserve"> </w:t>
            </w:r>
            <w:proofErr w:type="spellStart"/>
            <w:r>
              <w:rPr>
                <w:rFonts w:ascii="Consolas"/>
                <w:spacing w:val="-2"/>
                <w:sz w:val="18"/>
              </w:rPr>
              <w:t>catkin_</w:t>
            </w:r>
            <w:proofErr w:type="gramStart"/>
            <w:r>
              <w:rPr>
                <w:rFonts w:ascii="Consolas"/>
                <w:spacing w:val="-2"/>
                <w:sz w:val="18"/>
              </w:rPr>
              <w:t>make</w:t>
            </w:r>
            <w:proofErr w:type="spellEnd"/>
            <w:proofErr w:type="gramEnd"/>
          </w:p>
          <w:p w14:paraId="411840B5" w14:textId="77777777" w:rsidR="007C3B1F" w:rsidRDefault="00000000">
            <w:pPr>
              <w:pStyle w:val="TableParagraph"/>
              <w:numPr>
                <w:ilvl w:val="0"/>
                <w:numId w:val="14"/>
              </w:numPr>
              <w:tabs>
                <w:tab w:val="left" w:pos="827"/>
              </w:tabs>
              <w:spacing w:before="14" w:line="204" w:lineRule="exact"/>
              <w:rPr>
                <w:color w:val="1F3863"/>
                <w:sz w:val="18"/>
              </w:rPr>
            </w:pPr>
            <w:r>
              <w:rPr>
                <w:rFonts w:ascii="Consolas"/>
                <w:sz w:val="18"/>
              </w:rPr>
              <w:t>$</w:t>
            </w:r>
            <w:r>
              <w:rPr>
                <w:rFonts w:ascii="Consolas"/>
                <w:spacing w:val="-3"/>
                <w:sz w:val="18"/>
              </w:rPr>
              <w:t xml:space="preserve"> </w:t>
            </w:r>
            <w:r>
              <w:rPr>
                <w:rFonts w:ascii="Consolas"/>
                <w:sz w:val="18"/>
              </w:rPr>
              <w:t>source</w:t>
            </w:r>
            <w:r>
              <w:rPr>
                <w:rFonts w:ascii="Consolas"/>
                <w:spacing w:val="-2"/>
                <w:sz w:val="18"/>
              </w:rPr>
              <w:t xml:space="preserve"> </w:t>
            </w:r>
            <w:proofErr w:type="spellStart"/>
            <w:r>
              <w:rPr>
                <w:rFonts w:ascii="Consolas"/>
                <w:spacing w:val="-2"/>
                <w:sz w:val="18"/>
              </w:rPr>
              <w:t>devel</w:t>
            </w:r>
            <w:proofErr w:type="spellEnd"/>
            <w:r>
              <w:rPr>
                <w:rFonts w:ascii="Consolas"/>
                <w:spacing w:val="-2"/>
                <w:sz w:val="18"/>
              </w:rPr>
              <w:t>/</w:t>
            </w:r>
            <w:proofErr w:type="spellStart"/>
            <w:r>
              <w:rPr>
                <w:rFonts w:ascii="Consolas"/>
                <w:spacing w:val="-2"/>
                <w:sz w:val="18"/>
              </w:rPr>
              <w:t>setup.bash</w:t>
            </w:r>
            <w:proofErr w:type="spellEnd"/>
          </w:p>
        </w:tc>
      </w:tr>
      <w:tr w:rsidR="007C3B1F" w14:paraId="5FE9FD2B" w14:textId="77777777">
        <w:trPr>
          <w:trHeight w:val="1826"/>
        </w:trPr>
        <w:tc>
          <w:tcPr>
            <w:tcW w:w="9016" w:type="dxa"/>
            <w:tcBorders>
              <w:top w:val="single" w:sz="12" w:space="0" w:color="8EAADB"/>
            </w:tcBorders>
          </w:tcPr>
          <w:p w14:paraId="2909437D" w14:textId="77777777" w:rsidR="007C3B1F" w:rsidRDefault="00000000">
            <w:pPr>
              <w:pStyle w:val="TableParagraph"/>
              <w:spacing w:before="102"/>
              <w:rPr>
                <w:b/>
              </w:rPr>
            </w:pPr>
            <w:r>
              <w:rPr>
                <w:b/>
                <w:spacing w:val="-2"/>
              </w:rPr>
              <w:t>Explanation:</w:t>
            </w:r>
          </w:p>
          <w:p w14:paraId="636EE97A" w14:textId="77777777" w:rsidR="007C3B1F" w:rsidRDefault="00000000">
            <w:pPr>
              <w:pStyle w:val="TableParagraph"/>
              <w:spacing w:before="113"/>
            </w:pPr>
            <w:r>
              <w:t>Line</w:t>
            </w:r>
            <w:r>
              <w:rPr>
                <w:spacing w:val="-2"/>
              </w:rPr>
              <w:t xml:space="preserve"> </w:t>
            </w:r>
            <w:r>
              <w:t>1</w:t>
            </w:r>
            <w:r>
              <w:rPr>
                <w:spacing w:val="-4"/>
              </w:rPr>
              <w:t xml:space="preserve"> </w:t>
            </w:r>
            <w:r>
              <w:t>creates</w:t>
            </w:r>
            <w:r>
              <w:rPr>
                <w:spacing w:val="-5"/>
              </w:rPr>
              <w:t xml:space="preserve"> </w:t>
            </w:r>
            <w:r>
              <w:t>a</w:t>
            </w:r>
            <w:r>
              <w:rPr>
                <w:spacing w:val="-2"/>
              </w:rPr>
              <w:t xml:space="preserve"> </w:t>
            </w:r>
            <w:r>
              <w:t>folder</w:t>
            </w:r>
            <w:r>
              <w:rPr>
                <w:spacing w:val="-2"/>
              </w:rPr>
              <w:t xml:space="preserve"> </w:t>
            </w:r>
            <w:r>
              <w:t>called</w:t>
            </w:r>
            <w:r>
              <w:rPr>
                <w:spacing w:val="-3"/>
              </w:rPr>
              <w:t xml:space="preserve"> </w:t>
            </w:r>
            <w:proofErr w:type="spellStart"/>
            <w:r>
              <w:t>catkin_ws</w:t>
            </w:r>
            <w:proofErr w:type="spellEnd"/>
            <w:r>
              <w:rPr>
                <w:spacing w:val="-1"/>
              </w:rPr>
              <w:t xml:space="preserve"> </w:t>
            </w:r>
            <w:r>
              <w:t>and</w:t>
            </w:r>
            <w:r>
              <w:rPr>
                <w:spacing w:val="-5"/>
              </w:rPr>
              <w:t xml:space="preserve"> </w:t>
            </w:r>
            <w:r>
              <w:t>within</w:t>
            </w:r>
            <w:r>
              <w:rPr>
                <w:spacing w:val="-4"/>
              </w:rPr>
              <w:t xml:space="preserve"> </w:t>
            </w:r>
            <w:r>
              <w:t>that</w:t>
            </w:r>
            <w:r>
              <w:rPr>
                <w:spacing w:val="-2"/>
              </w:rPr>
              <w:t xml:space="preserve"> </w:t>
            </w:r>
            <w:r>
              <w:t>folder</w:t>
            </w:r>
            <w:r>
              <w:rPr>
                <w:spacing w:val="-4"/>
              </w:rPr>
              <w:t xml:space="preserve"> </w:t>
            </w:r>
            <w:r>
              <w:t>one</w:t>
            </w:r>
            <w:r>
              <w:rPr>
                <w:spacing w:val="-2"/>
              </w:rPr>
              <w:t xml:space="preserve"> </w:t>
            </w:r>
            <w:r>
              <w:t>called</w:t>
            </w:r>
            <w:r>
              <w:rPr>
                <w:spacing w:val="-2"/>
              </w:rPr>
              <w:t xml:space="preserve"> </w:t>
            </w:r>
            <w:proofErr w:type="spellStart"/>
            <w:r>
              <w:t>src</w:t>
            </w:r>
            <w:proofErr w:type="spellEnd"/>
            <w:r>
              <w:t>.</w:t>
            </w:r>
            <w:r>
              <w:rPr>
                <w:spacing w:val="-5"/>
              </w:rPr>
              <w:t xml:space="preserve"> </w:t>
            </w:r>
            <w:r>
              <w:t>Line</w:t>
            </w:r>
            <w:r>
              <w:rPr>
                <w:spacing w:val="-4"/>
              </w:rPr>
              <w:t xml:space="preserve"> </w:t>
            </w:r>
            <w:r>
              <w:t>2</w:t>
            </w:r>
            <w:r>
              <w:rPr>
                <w:spacing w:val="-2"/>
              </w:rPr>
              <w:t xml:space="preserve"> </w:t>
            </w:r>
            <w:r>
              <w:t>then</w:t>
            </w:r>
            <w:r>
              <w:rPr>
                <w:spacing w:val="-5"/>
              </w:rPr>
              <w:t xml:space="preserve"> </w:t>
            </w:r>
            <w:r>
              <w:t xml:space="preserve">continues to navigate inside the </w:t>
            </w:r>
            <w:proofErr w:type="spellStart"/>
            <w:r>
              <w:t>catkin_ws</w:t>
            </w:r>
            <w:proofErr w:type="spellEnd"/>
            <w:r>
              <w:t xml:space="preserve"> folder to build it and source it to update the changes in the environment in the lines to follow. The information necessary to build software packages can be found in CMakeLists.txt [91]. Dependency management is done in the package.xml file. ROS</w:t>
            </w:r>
          </w:p>
          <w:p w14:paraId="30FFC9B5" w14:textId="77777777" w:rsidR="007C3B1F" w:rsidRDefault="00000000">
            <w:pPr>
              <w:pStyle w:val="TableParagraph"/>
              <w:spacing w:before="0" w:line="248" w:lineRule="exact"/>
            </w:pPr>
            <w:r>
              <w:t>Packages</w:t>
            </w:r>
            <w:r>
              <w:rPr>
                <w:spacing w:val="-2"/>
              </w:rPr>
              <w:t xml:space="preserve"> </w:t>
            </w:r>
            <w:r>
              <w:t>can</w:t>
            </w:r>
            <w:r>
              <w:rPr>
                <w:spacing w:val="-5"/>
              </w:rPr>
              <w:t xml:space="preserve"> </w:t>
            </w:r>
            <w:r>
              <w:t>then</w:t>
            </w:r>
            <w:r>
              <w:rPr>
                <w:spacing w:val="-3"/>
              </w:rPr>
              <w:t xml:space="preserve"> </w:t>
            </w:r>
            <w:r>
              <w:t>be</w:t>
            </w:r>
            <w:r>
              <w:rPr>
                <w:spacing w:val="-4"/>
              </w:rPr>
              <w:t xml:space="preserve"> </w:t>
            </w:r>
            <w:r>
              <w:t>placed</w:t>
            </w:r>
            <w:r>
              <w:rPr>
                <w:spacing w:val="-3"/>
              </w:rPr>
              <w:t xml:space="preserve"> </w:t>
            </w:r>
            <w:r>
              <w:t>inside</w:t>
            </w:r>
            <w:r>
              <w:rPr>
                <w:spacing w:val="-3"/>
              </w:rPr>
              <w:t xml:space="preserve"> </w:t>
            </w:r>
            <w:r>
              <w:t>the</w:t>
            </w:r>
            <w:r>
              <w:rPr>
                <w:spacing w:val="-2"/>
              </w:rPr>
              <w:t xml:space="preserve"> </w:t>
            </w:r>
            <w:proofErr w:type="spellStart"/>
            <w:r>
              <w:t>src</w:t>
            </w:r>
            <w:proofErr w:type="spellEnd"/>
            <w:r>
              <w:rPr>
                <w:spacing w:val="-2"/>
              </w:rPr>
              <w:t xml:space="preserve"> folder.</w:t>
            </w:r>
          </w:p>
        </w:tc>
      </w:tr>
    </w:tbl>
    <w:p w14:paraId="2EA24159" w14:textId="77777777" w:rsidR="007C3B1F" w:rsidRDefault="007C3B1F">
      <w:pPr>
        <w:spacing w:line="248" w:lineRule="exact"/>
        <w:sectPr w:rsidR="007C3B1F">
          <w:pgSz w:w="11910" w:h="16840"/>
          <w:pgMar w:top="1060" w:right="820" w:bottom="1540" w:left="1240" w:header="863" w:footer="1345" w:gutter="0"/>
          <w:cols w:space="720"/>
        </w:sectPr>
      </w:pPr>
    </w:p>
    <w:p w14:paraId="21B1CE4C" w14:textId="77777777" w:rsidR="007C3B1F" w:rsidRDefault="007C3B1F">
      <w:pPr>
        <w:pStyle w:val="BodyText"/>
        <w:spacing w:before="6" w:after="1"/>
        <w:rPr>
          <w:sz w:val="29"/>
        </w:rPr>
      </w:pPr>
    </w:p>
    <w:p w14:paraId="3D4400B8"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83CC72B" wp14:editId="3EB17EA2">
                <wp:extent cx="5692140" cy="8255"/>
                <wp:effectExtent l="9525" t="0" r="3810" b="1269"/>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20" name="Graphic 120"/>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2A89B1" id="Group 119"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lvbwIAAJQFAAAOAAAAZHJzL2Uyb0RvYy54bWykVMlu2zAQvRfoPxC817KF2EkEy0ERN0aB&#10;IA0QFz3TFLWgFMkOaUv++w6pxY4T9JDqIDxyhrO8eeTyrq0lOQiwlVYpnU2mlAjFdVapIqU/tw9f&#10;biixjqmMSa1ESo/C0rvV50/LxiQi1qWWmQCCQZRNGpPS0jmTRJHlpaiZnWgjFBpzDTVzuIQiyoA1&#10;GL2WUTydLqJGQ2ZAc2Et7q47I12F+HkuuPuR51Y4IlOKtbnwh/Df+X+0WrKkAGbKivdlsA9UUbNK&#10;YdIx1Jo5RvZQvQlVVxy01bmbcF1HOs8rLkIP2M1setHNBvTehF6KpCnMSBNSe8HTh8Pyp8MGzIt5&#10;hq56hI+a/7bIS9SYIjm3+3Vxcm5zqP0hbIK0gdHjyKhoHeG4OV/cxrMrJJ6j7SaezzvCeYlTeXOI&#10;l9/+dSxiSZcyFDYW0hhUjj2RY/+PnJeSGRE4t775ZyBVhsKOsQfFalTwpheL30KWfHr08wz2K9uT&#10;+S4/V7PpdcfBuxTN4usQdeyVJXxv3UboQDU7PFrXSTYbECsHxFs1QEDhe8nLIHlHCUoeKEHJ77rs&#10;hjl/zs/PQ9KcZuX3an0QWx2s7mJOWNrJKtW5l5/29HZBySAE9O08EPg0KKoOhNSIz5uTyldxg3oJ&#10;N8lqWWUPlZS+CgvF7l4COTB/j8Pn+8AIr9wMWLdmtuz8gql3kyoI2ibddPzUdjo74ngbnGdK7Z89&#10;A0GJ/K5QQP6lGAAMYDcAcPJeh/ckEIQ5t+0vBob49Cl1ONknPeiIJcPQfOujrz+p9Ne903nlJ4qa&#10;HirqF6jpgMLVR/TqbTlfB6/TY7r6CwAA//8DAFBLAwQUAAYACAAAACEA2dX2TNsAAAADAQAADwAA&#10;AGRycy9kb3ducmV2LnhtbEyPQUvDQBCF74L/YRnBm93EamnTbEop6qkIbQXxNk2mSWh2NmS3Sfrv&#10;Hb3o5cHwHu99k65G26ieOl87NhBPIlDEuStqLg18HF4f5qB8QC6wcUwGruRhld3epJgUbuAd9ftQ&#10;Kilhn6CBKoQ20drnFVn0E9cSi3dyncUgZ1fqosNBym2jH6Nopi3WLAsVtrSpKD/vL9bA24DDehq/&#10;9NvzaXP9Ojy/f25jMub+blwvQQUaw18YfvAFHTJhOroLF141BuSR8KvizRezJ1BHCU1BZ6n+z559&#10;AwAA//8DAFBLAQItABQABgAIAAAAIQC2gziS/gAAAOEBAAATAAAAAAAAAAAAAAAAAAAAAABbQ29u&#10;dGVudF9UeXBlc10ueG1sUEsBAi0AFAAGAAgAAAAhADj9If/WAAAAlAEAAAsAAAAAAAAAAAAAAAAA&#10;LwEAAF9yZWxzLy5yZWxzUEsBAi0AFAAGAAgAAAAhAEppOW9vAgAAlAUAAA4AAAAAAAAAAAAAAAAA&#10;LgIAAGRycy9lMm9Eb2MueG1sUEsBAi0AFAAGAAgAAAAhANnV9kzbAAAAAwEAAA8AAAAAAAAAAAAA&#10;AAAAyQQAAGRycy9kb3ducmV2LnhtbFBLBQYAAAAABAAEAPMAAADRBQAAAAA=&#10;">
                <v:shape id="Graphic 120"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irxQAAANwAAAAPAAAAZHJzL2Rvd25yZXYueG1sRI9Ba8JA&#10;EIXvhf6HZYTe6kahpURXEYsgpRfTVvQ2ZMdsNDsbsqtGf33nUOhthvfmvW+m89436kJdrAMbGA0z&#10;UMRlsDVXBr6/Vs9voGJCttgEJgM3ijCfPT5MMbfhyhu6FKlSEsIxRwMupTbXOpaOPMZhaIlFO4TO&#10;Y5K1q7Tt8CrhvtHjLHvVHmuWBoctLR2Vp+LsDXx86p62P/st370v3Asdd6v3uzFPg34xAZWoT//m&#10;v+u1Ffyx4MszMoGe/QIAAP//AwBQSwECLQAUAAYACAAAACEA2+H2y+4AAACFAQAAEwAAAAAAAAAA&#10;AAAAAAAAAAAAW0NvbnRlbnRfVHlwZXNdLnhtbFBLAQItABQABgAIAAAAIQBa9CxbvwAAABUBAAAL&#10;AAAAAAAAAAAAAAAAAB8BAABfcmVscy8ucmVsc1BLAQItABQABgAIAAAAIQBuonirxQAAANwAAAAP&#10;AAAAAAAAAAAAAAAAAAcCAABkcnMvZG93bnJldi54bWxQSwUGAAAAAAMAAwC3AAAA+QIAAAAA&#10;" path="m,l5692096,e" filled="f" strokeweight=".22817mm">
                  <v:path arrowok="t"/>
                </v:shape>
                <w10:anchorlock/>
              </v:group>
            </w:pict>
          </mc:Fallback>
        </mc:AlternateContent>
      </w:r>
    </w:p>
    <w:p w14:paraId="74DC54C7" w14:textId="77777777" w:rsidR="007C3B1F" w:rsidRDefault="00000000">
      <w:pPr>
        <w:pStyle w:val="Heading1"/>
        <w:numPr>
          <w:ilvl w:val="2"/>
          <w:numId w:val="15"/>
        </w:numPr>
        <w:tabs>
          <w:tab w:val="left" w:pos="866"/>
        </w:tabs>
        <w:spacing w:before="37"/>
        <w:ind w:left="866" w:hanging="666"/>
        <w:jc w:val="left"/>
        <w:rPr>
          <w:color w:val="2E5395"/>
        </w:rPr>
      </w:pPr>
      <w:r>
        <w:rPr>
          <w:noProof/>
        </w:rPr>
        <mc:AlternateContent>
          <mc:Choice Requires="wps">
            <w:drawing>
              <wp:anchor distT="0" distB="0" distL="0" distR="0" simplePos="0" relativeHeight="487616512" behindDoc="1" locked="0" layoutInCell="1" allowOverlap="1" wp14:anchorId="3A53E7AA" wp14:editId="3FEB444B">
                <wp:simplePos x="0" y="0"/>
                <wp:positionH relativeFrom="page">
                  <wp:posOffset>896416</wp:posOffset>
                </wp:positionH>
                <wp:positionV relativeFrom="paragraph">
                  <wp:posOffset>249374</wp:posOffset>
                </wp:positionV>
                <wp:extent cx="5769610" cy="9525"/>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C93B60A" id="Graphic 121" o:spid="_x0000_s1026" style="position:absolute;margin-left:70.6pt;margin-top:19.65pt;width:454.3pt;height:.75pt;z-index:-1569996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q4IgHNwAAAAKAQAADwAAAGRycy9kb3ducmV2LnhtbEyP&#10;wWrDMBBE74X+g9hCb42UxBTbtRxKoZAekxpyXVtby9SSjKUk7t93c2qPwz5m31S7xY3iQnMcgtew&#10;XikQ5LtgBt9raD7fn3IQMaE3OAZPGn4owq6+v6uwNOHqD3Q5pl5wiY8larApTaWUsbPkMK7CRJ5v&#10;X2F2mDjOvTQzXrncjXKj1LN0OHj+YHGiN0vd9/HsNGDvWszVx2lvTXNoi8bup3bR+vFheX0BkWhJ&#10;fzDc9FkdanZqw9mbKEbO2XrDqIZtsQVxA1RW8JhWQ6ZykHUl/0+ofwEAAP//AwBQSwECLQAUAAYA&#10;CAAAACEAtoM4kv4AAADhAQAAEwAAAAAAAAAAAAAAAAAAAAAAW0NvbnRlbnRfVHlwZXNdLnhtbFBL&#10;AQItABQABgAIAAAAIQA4/SH/1gAAAJQBAAALAAAAAAAAAAAAAAAAAC8BAABfcmVscy8ucmVsc1BL&#10;AQItABQABgAIAAAAIQBKXJ6XJAIAAL0EAAAOAAAAAAAAAAAAAAAAAC4CAABkcnMvZTJvRG9jLnht&#10;bFBLAQItABQABgAIAAAAIQCrgiAc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PACKAGE</w:t>
      </w:r>
    </w:p>
    <w:p w14:paraId="43AD5080" w14:textId="77777777" w:rsidR="007C3B1F" w:rsidRDefault="00000000">
      <w:pPr>
        <w:pStyle w:val="BodyText"/>
        <w:spacing w:before="102" w:line="276" w:lineRule="auto"/>
        <w:ind w:left="200" w:right="613"/>
        <w:jc w:val="both"/>
      </w:pPr>
      <w:r>
        <w:t>ROS</w:t>
      </w:r>
      <w:r>
        <w:rPr>
          <w:spacing w:val="-5"/>
        </w:rPr>
        <w:t xml:space="preserve"> </w:t>
      </w:r>
      <w:r>
        <w:t>packages</w:t>
      </w:r>
      <w:r>
        <w:rPr>
          <w:spacing w:val="-4"/>
        </w:rPr>
        <w:t xml:space="preserve"> </w:t>
      </w:r>
      <w:r>
        <w:t>are</w:t>
      </w:r>
      <w:r>
        <w:rPr>
          <w:spacing w:val="-4"/>
        </w:rPr>
        <w:t xml:space="preserve"> </w:t>
      </w:r>
      <w:r>
        <w:t>directories</w:t>
      </w:r>
      <w:r>
        <w:rPr>
          <w:spacing w:val="-4"/>
        </w:rPr>
        <w:t xml:space="preserve"> </w:t>
      </w:r>
      <w:r>
        <w:t>used</w:t>
      </w:r>
      <w:r>
        <w:rPr>
          <w:spacing w:val="-5"/>
        </w:rPr>
        <w:t xml:space="preserve"> </w:t>
      </w:r>
      <w:r>
        <w:t>for</w:t>
      </w:r>
      <w:r>
        <w:rPr>
          <w:spacing w:val="-7"/>
        </w:rPr>
        <w:t xml:space="preserve"> </w:t>
      </w:r>
      <w:r>
        <w:t>organizing</w:t>
      </w:r>
      <w:r>
        <w:rPr>
          <w:spacing w:val="-2"/>
        </w:rPr>
        <w:t xml:space="preserve"> </w:t>
      </w:r>
      <w:r>
        <w:t>software,</w:t>
      </w:r>
      <w:r>
        <w:rPr>
          <w:spacing w:val="-4"/>
        </w:rPr>
        <w:t xml:space="preserve"> </w:t>
      </w:r>
      <w:r>
        <w:t>configuration,</w:t>
      </w:r>
      <w:r>
        <w:rPr>
          <w:spacing w:val="-4"/>
        </w:rPr>
        <w:t xml:space="preserve"> </w:t>
      </w:r>
      <w:r>
        <w:t>launch</w:t>
      </w:r>
      <w:r>
        <w:rPr>
          <w:spacing w:val="-7"/>
        </w:rPr>
        <w:t xml:space="preserve"> </w:t>
      </w:r>
      <w:r>
        <w:t>parameter</w:t>
      </w:r>
      <w:r>
        <w:rPr>
          <w:spacing w:val="-4"/>
        </w:rPr>
        <w:t xml:space="preserve"> </w:t>
      </w:r>
      <w:r>
        <w:t>files,</w:t>
      </w:r>
      <w:r>
        <w:rPr>
          <w:spacing w:val="-4"/>
        </w:rPr>
        <w:t xml:space="preserve"> </w:t>
      </w:r>
      <w:r>
        <w:t>and nodes for easy code reuse. To create a package, use the command, all letters in the package name must be lower case to avoid issuing errors:</w:t>
      </w:r>
    </w:p>
    <w:p w14:paraId="6AF6223A" w14:textId="77777777" w:rsidR="007C3B1F" w:rsidRDefault="007C3B1F">
      <w:pPr>
        <w:pStyle w:val="BodyText"/>
        <w:spacing w:before="7"/>
        <w:rPr>
          <w:sz w:val="1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016"/>
      </w:tblGrid>
      <w:tr w:rsidR="007C3B1F" w14:paraId="393D7DE7" w14:textId="77777777">
        <w:trPr>
          <w:trHeight w:val="323"/>
        </w:trPr>
        <w:tc>
          <w:tcPr>
            <w:tcW w:w="9016" w:type="dxa"/>
            <w:tcBorders>
              <w:bottom w:val="single" w:sz="12" w:space="0" w:color="8EAADB"/>
            </w:tcBorders>
          </w:tcPr>
          <w:p w14:paraId="7F8C0234" w14:textId="77777777" w:rsidR="007C3B1F" w:rsidRDefault="00000000">
            <w:pPr>
              <w:pStyle w:val="TableParagraph"/>
              <w:spacing w:line="203" w:lineRule="exact"/>
              <w:rPr>
                <w:rFonts w:ascii="Consolas"/>
                <w:b/>
                <w:sz w:val="18"/>
              </w:rPr>
            </w:pPr>
            <w:r>
              <w:rPr>
                <w:rFonts w:ascii="Consolas"/>
                <w:b/>
                <w:color w:val="1F3863"/>
                <w:sz w:val="18"/>
              </w:rPr>
              <w:t>$</w:t>
            </w:r>
            <w:r>
              <w:rPr>
                <w:rFonts w:ascii="Consolas"/>
                <w:b/>
                <w:color w:val="1F3863"/>
                <w:spacing w:val="-8"/>
                <w:sz w:val="18"/>
              </w:rPr>
              <w:t xml:space="preserve"> </w:t>
            </w:r>
            <w:proofErr w:type="spellStart"/>
            <w:r>
              <w:rPr>
                <w:rFonts w:ascii="Consolas"/>
                <w:b/>
                <w:color w:val="1F3863"/>
                <w:sz w:val="18"/>
              </w:rPr>
              <w:t>catkin_create_pkg</w:t>
            </w:r>
            <w:proofErr w:type="spellEnd"/>
            <w:r>
              <w:rPr>
                <w:rFonts w:ascii="Consolas"/>
                <w:b/>
                <w:color w:val="1F3863"/>
                <w:spacing w:val="-6"/>
                <w:sz w:val="18"/>
              </w:rPr>
              <w:t xml:space="preserve"> </w:t>
            </w:r>
            <w:r>
              <w:rPr>
                <w:rFonts w:ascii="Consolas"/>
                <w:b/>
                <w:color w:val="1F3863"/>
                <w:sz w:val="18"/>
              </w:rPr>
              <w:t>&lt;</w:t>
            </w:r>
            <w:proofErr w:type="spellStart"/>
            <w:r>
              <w:rPr>
                <w:rFonts w:ascii="Consolas"/>
                <w:b/>
                <w:color w:val="1F3863"/>
                <w:sz w:val="18"/>
              </w:rPr>
              <w:t>package_name</w:t>
            </w:r>
            <w:proofErr w:type="spellEnd"/>
            <w:r>
              <w:rPr>
                <w:rFonts w:ascii="Consolas"/>
                <w:b/>
                <w:color w:val="1F3863"/>
                <w:sz w:val="18"/>
              </w:rPr>
              <w:t>&gt;</w:t>
            </w:r>
            <w:r>
              <w:rPr>
                <w:rFonts w:ascii="Consolas"/>
                <w:b/>
                <w:color w:val="1F3863"/>
                <w:spacing w:val="-3"/>
                <w:sz w:val="18"/>
              </w:rPr>
              <w:t xml:space="preserve"> </w:t>
            </w:r>
            <w:r>
              <w:rPr>
                <w:rFonts w:ascii="Consolas"/>
                <w:b/>
                <w:color w:val="1F3863"/>
                <w:sz w:val="18"/>
              </w:rPr>
              <w:t>[depend1]</w:t>
            </w:r>
            <w:r>
              <w:rPr>
                <w:rFonts w:ascii="Consolas"/>
                <w:b/>
                <w:color w:val="1F3863"/>
                <w:spacing w:val="-6"/>
                <w:sz w:val="18"/>
              </w:rPr>
              <w:t xml:space="preserve"> </w:t>
            </w:r>
            <w:r>
              <w:rPr>
                <w:rFonts w:ascii="Consolas"/>
                <w:b/>
                <w:color w:val="1F3863"/>
                <w:sz w:val="18"/>
              </w:rPr>
              <w:t>[depend2]</w:t>
            </w:r>
            <w:r>
              <w:rPr>
                <w:rFonts w:ascii="Consolas"/>
                <w:b/>
                <w:color w:val="1F3863"/>
                <w:spacing w:val="-3"/>
                <w:sz w:val="18"/>
              </w:rPr>
              <w:t xml:space="preserve"> </w:t>
            </w:r>
            <w:r>
              <w:rPr>
                <w:rFonts w:ascii="Consolas"/>
                <w:b/>
                <w:color w:val="1F3863"/>
                <w:spacing w:val="-2"/>
                <w:sz w:val="18"/>
              </w:rPr>
              <w:t>[depend3]</w:t>
            </w:r>
          </w:p>
        </w:tc>
      </w:tr>
    </w:tbl>
    <w:p w14:paraId="0713C7E2" w14:textId="77777777" w:rsidR="007C3B1F" w:rsidRDefault="00000000">
      <w:pPr>
        <w:pStyle w:val="BodyText"/>
        <w:spacing w:before="109" w:line="273" w:lineRule="auto"/>
        <w:ind w:left="200" w:right="614"/>
        <w:jc w:val="both"/>
      </w:pPr>
      <w:r>
        <w:t>The [</w:t>
      </w:r>
      <w:proofErr w:type="spellStart"/>
      <w:r>
        <w:t>dependX</w:t>
      </w:r>
      <w:proofErr w:type="spellEnd"/>
      <w:r>
        <w:t>] specifies the dependencies of the package. A ROS package commonly contain the following folders:</w:t>
      </w:r>
    </w:p>
    <w:p w14:paraId="1CE7EF16" w14:textId="77777777" w:rsidR="007C3B1F" w:rsidRDefault="007C3B1F">
      <w:pPr>
        <w:pStyle w:val="BodyText"/>
        <w:spacing w:before="8"/>
        <w:rPr>
          <w:sz w:val="16"/>
        </w:rPr>
      </w:pPr>
    </w:p>
    <w:p w14:paraId="08CBEB7F" w14:textId="77777777" w:rsidR="007C3B1F" w:rsidRDefault="00000000">
      <w:pPr>
        <w:pStyle w:val="ListParagraph"/>
        <w:numPr>
          <w:ilvl w:val="0"/>
          <w:numId w:val="12"/>
        </w:numPr>
        <w:tabs>
          <w:tab w:val="left" w:pos="559"/>
        </w:tabs>
        <w:spacing w:before="1"/>
        <w:ind w:left="559" w:hanging="268"/>
      </w:pPr>
      <w:r>
        <w:t>scripts:</w:t>
      </w:r>
      <w:r>
        <w:rPr>
          <w:spacing w:val="-8"/>
        </w:rPr>
        <w:t xml:space="preserve"> </w:t>
      </w:r>
      <w:r>
        <w:t>contains</w:t>
      </w:r>
      <w:r>
        <w:rPr>
          <w:spacing w:val="-6"/>
        </w:rPr>
        <w:t xml:space="preserve"> </w:t>
      </w:r>
      <w:proofErr w:type="gramStart"/>
      <w:r>
        <w:rPr>
          <w:spacing w:val="-2"/>
        </w:rPr>
        <w:t>executables</w:t>
      </w:r>
      <w:proofErr w:type="gramEnd"/>
    </w:p>
    <w:p w14:paraId="12162C13" w14:textId="77777777" w:rsidR="007C3B1F" w:rsidRDefault="00000000">
      <w:pPr>
        <w:pStyle w:val="ListParagraph"/>
        <w:numPr>
          <w:ilvl w:val="0"/>
          <w:numId w:val="12"/>
        </w:numPr>
        <w:tabs>
          <w:tab w:val="left" w:pos="559"/>
        </w:tabs>
        <w:spacing w:before="41"/>
        <w:ind w:left="559" w:hanging="268"/>
      </w:pPr>
      <w:proofErr w:type="spellStart"/>
      <w:r>
        <w:t>src</w:t>
      </w:r>
      <w:proofErr w:type="spellEnd"/>
      <w:r>
        <w:t>:</w:t>
      </w:r>
      <w:r>
        <w:rPr>
          <w:spacing w:val="-4"/>
        </w:rPr>
        <w:t xml:space="preserve"> </w:t>
      </w:r>
      <w:r>
        <w:t>contains</w:t>
      </w:r>
      <w:r>
        <w:rPr>
          <w:spacing w:val="-5"/>
        </w:rPr>
        <w:t xml:space="preserve"> </w:t>
      </w:r>
      <w:r>
        <w:t>source</w:t>
      </w:r>
      <w:r>
        <w:rPr>
          <w:spacing w:val="-3"/>
        </w:rPr>
        <w:t xml:space="preserve"> </w:t>
      </w:r>
      <w:proofErr w:type="gramStart"/>
      <w:r>
        <w:rPr>
          <w:spacing w:val="-4"/>
        </w:rPr>
        <w:t>files</w:t>
      </w:r>
      <w:proofErr w:type="gramEnd"/>
    </w:p>
    <w:p w14:paraId="77A58C92" w14:textId="77777777" w:rsidR="007C3B1F" w:rsidRDefault="00000000">
      <w:pPr>
        <w:pStyle w:val="ListParagraph"/>
        <w:numPr>
          <w:ilvl w:val="0"/>
          <w:numId w:val="12"/>
        </w:numPr>
        <w:tabs>
          <w:tab w:val="left" w:pos="559"/>
        </w:tabs>
        <w:spacing w:before="39"/>
        <w:ind w:left="559" w:hanging="268"/>
      </w:pPr>
      <w:r>
        <w:t>launch</w:t>
      </w:r>
      <w:r>
        <w:rPr>
          <w:spacing w:val="-7"/>
        </w:rPr>
        <w:t xml:space="preserve"> </w:t>
      </w:r>
      <w:proofErr w:type="gramStart"/>
      <w:r>
        <w:t>folder:</w:t>
      </w:r>
      <w:proofErr w:type="gramEnd"/>
      <w:r>
        <w:rPr>
          <w:spacing w:val="-7"/>
        </w:rPr>
        <w:t xml:space="preserve"> </w:t>
      </w:r>
      <w:r>
        <w:t>contains</w:t>
      </w:r>
      <w:r>
        <w:rPr>
          <w:spacing w:val="-6"/>
        </w:rPr>
        <w:t xml:space="preserve"> </w:t>
      </w:r>
      <w:r>
        <w:t>launch</w:t>
      </w:r>
      <w:r>
        <w:rPr>
          <w:spacing w:val="-6"/>
        </w:rPr>
        <w:t xml:space="preserve"> </w:t>
      </w:r>
      <w:r>
        <w:rPr>
          <w:spacing w:val="-2"/>
        </w:rPr>
        <w:t>files</w:t>
      </w:r>
    </w:p>
    <w:p w14:paraId="250EBBAB" w14:textId="77777777" w:rsidR="007C3B1F" w:rsidRDefault="00000000">
      <w:pPr>
        <w:pStyle w:val="ListParagraph"/>
        <w:numPr>
          <w:ilvl w:val="0"/>
          <w:numId w:val="12"/>
        </w:numPr>
        <w:tabs>
          <w:tab w:val="left" w:pos="560"/>
        </w:tabs>
        <w:spacing w:before="42" w:line="276" w:lineRule="auto"/>
        <w:ind w:right="613"/>
        <w:jc w:val="both"/>
      </w:pPr>
      <w:r>
        <w:t xml:space="preserve">package.xml file: an xml file used for storing information about the package dependencies. Different types of dependencies can be present in the package.xml </w:t>
      </w:r>
      <w:proofErr w:type="gramStart"/>
      <w:r>
        <w:t>file, and</w:t>
      </w:r>
      <w:proofErr w:type="gramEnd"/>
      <w:r>
        <w:t xml:space="preserve"> can be seen in Table2.2.1 [8]:</w:t>
      </w:r>
    </w:p>
    <w:p w14:paraId="41426810" w14:textId="77777777" w:rsidR="007C3B1F" w:rsidRDefault="007C3B1F">
      <w:pPr>
        <w:pStyle w:val="BodyText"/>
        <w:spacing w:before="11"/>
        <w:rPr>
          <w:sz w:val="15"/>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234"/>
        <w:gridCol w:w="2641"/>
        <w:gridCol w:w="4141"/>
      </w:tblGrid>
      <w:tr w:rsidR="007C3B1F" w14:paraId="79FCE11A" w14:textId="77777777">
        <w:trPr>
          <w:trHeight w:val="412"/>
        </w:trPr>
        <w:tc>
          <w:tcPr>
            <w:tcW w:w="2234" w:type="dxa"/>
            <w:tcBorders>
              <w:top w:val="nil"/>
              <w:bottom w:val="nil"/>
              <w:right w:val="nil"/>
            </w:tcBorders>
            <w:shd w:val="clear" w:color="auto" w:fill="4471C4"/>
          </w:tcPr>
          <w:p w14:paraId="2B9EF898" w14:textId="77777777" w:rsidR="007C3B1F" w:rsidRDefault="00000000">
            <w:pPr>
              <w:pStyle w:val="TableParagraph"/>
              <w:spacing w:before="110" w:line="283" w:lineRule="exact"/>
              <w:rPr>
                <w:sz w:val="24"/>
              </w:rPr>
            </w:pPr>
            <w:r>
              <w:rPr>
                <w:color w:val="FFFFFF"/>
                <w:spacing w:val="-4"/>
                <w:sz w:val="24"/>
              </w:rPr>
              <w:t>Type</w:t>
            </w:r>
          </w:p>
        </w:tc>
        <w:tc>
          <w:tcPr>
            <w:tcW w:w="2641" w:type="dxa"/>
            <w:tcBorders>
              <w:top w:val="nil"/>
              <w:left w:val="nil"/>
              <w:bottom w:val="nil"/>
              <w:right w:val="nil"/>
            </w:tcBorders>
            <w:shd w:val="clear" w:color="auto" w:fill="4471C4"/>
          </w:tcPr>
          <w:p w14:paraId="0CB39D56" w14:textId="77777777" w:rsidR="007C3B1F" w:rsidRDefault="00000000">
            <w:pPr>
              <w:pStyle w:val="TableParagraph"/>
              <w:spacing w:before="110" w:line="283" w:lineRule="exact"/>
              <w:ind w:left="113"/>
              <w:rPr>
                <w:sz w:val="24"/>
              </w:rPr>
            </w:pPr>
            <w:r>
              <w:rPr>
                <w:color w:val="FFFFFF"/>
                <w:spacing w:val="-5"/>
                <w:sz w:val="24"/>
              </w:rPr>
              <w:t>Tag</w:t>
            </w:r>
          </w:p>
        </w:tc>
        <w:tc>
          <w:tcPr>
            <w:tcW w:w="4141" w:type="dxa"/>
            <w:tcBorders>
              <w:top w:val="nil"/>
              <w:left w:val="nil"/>
              <w:bottom w:val="nil"/>
            </w:tcBorders>
            <w:shd w:val="clear" w:color="auto" w:fill="4471C4"/>
          </w:tcPr>
          <w:p w14:paraId="61A7B5F8" w14:textId="77777777" w:rsidR="007C3B1F" w:rsidRDefault="00000000">
            <w:pPr>
              <w:pStyle w:val="TableParagraph"/>
              <w:spacing w:before="110" w:line="283" w:lineRule="exact"/>
              <w:ind w:left="113"/>
              <w:rPr>
                <w:sz w:val="24"/>
              </w:rPr>
            </w:pPr>
            <w:r>
              <w:rPr>
                <w:color w:val="FFFFFF"/>
                <w:spacing w:val="-2"/>
                <w:sz w:val="24"/>
              </w:rPr>
              <w:t>Description</w:t>
            </w:r>
          </w:p>
        </w:tc>
      </w:tr>
      <w:tr w:rsidR="007C3B1F" w14:paraId="01194538" w14:textId="77777777">
        <w:trPr>
          <w:trHeight w:val="638"/>
        </w:trPr>
        <w:tc>
          <w:tcPr>
            <w:tcW w:w="2234" w:type="dxa"/>
            <w:tcBorders>
              <w:top w:val="nil"/>
              <w:left w:val="single" w:sz="4" w:space="0" w:color="8EAADB"/>
              <w:bottom w:val="single" w:sz="4" w:space="0" w:color="8EAADB"/>
              <w:right w:val="single" w:sz="4" w:space="0" w:color="8EAADB"/>
            </w:tcBorders>
          </w:tcPr>
          <w:p w14:paraId="7554A5DE" w14:textId="77777777" w:rsidR="007C3B1F" w:rsidRDefault="00000000">
            <w:pPr>
              <w:pStyle w:val="TableParagraph"/>
            </w:pPr>
            <w:r>
              <w:t>Build</w:t>
            </w:r>
            <w:r>
              <w:rPr>
                <w:spacing w:val="-6"/>
              </w:rPr>
              <w:t xml:space="preserve"> </w:t>
            </w:r>
            <w:r>
              <w:rPr>
                <w:spacing w:val="-2"/>
              </w:rPr>
              <w:t>dependencies</w:t>
            </w:r>
          </w:p>
        </w:tc>
        <w:tc>
          <w:tcPr>
            <w:tcW w:w="2641" w:type="dxa"/>
            <w:tcBorders>
              <w:top w:val="nil"/>
              <w:left w:val="single" w:sz="4" w:space="0" w:color="8EAADB"/>
              <w:bottom w:val="single" w:sz="4" w:space="0" w:color="8EAADB"/>
              <w:right w:val="single" w:sz="4" w:space="0" w:color="8EAADB"/>
            </w:tcBorders>
          </w:tcPr>
          <w:p w14:paraId="4B6C2691" w14:textId="77777777" w:rsidR="007C3B1F" w:rsidRDefault="00000000">
            <w:pPr>
              <w:pStyle w:val="TableParagraph"/>
              <w:ind w:left="108"/>
            </w:pPr>
            <w:r>
              <w:rPr>
                <w:spacing w:val="-2"/>
              </w:rPr>
              <w:t>&lt;</w:t>
            </w:r>
            <w:proofErr w:type="spellStart"/>
            <w:r>
              <w:rPr>
                <w:spacing w:val="-2"/>
              </w:rPr>
              <w:t>build_</w:t>
            </w:r>
            <w:proofErr w:type="gramStart"/>
            <w:r>
              <w:rPr>
                <w:spacing w:val="-2"/>
              </w:rPr>
              <w:t>depend</w:t>
            </w:r>
            <w:proofErr w:type="spellEnd"/>
            <w:proofErr w:type="gramEnd"/>
            <w:r>
              <w:rPr>
                <w:spacing w:val="-2"/>
              </w:rPr>
              <w:t>&gt;</w:t>
            </w:r>
          </w:p>
        </w:tc>
        <w:tc>
          <w:tcPr>
            <w:tcW w:w="4141" w:type="dxa"/>
            <w:tcBorders>
              <w:top w:val="nil"/>
              <w:left w:val="single" w:sz="4" w:space="0" w:color="8EAADB"/>
              <w:bottom w:val="single" w:sz="4" w:space="0" w:color="8EAADB"/>
              <w:right w:val="single" w:sz="4" w:space="0" w:color="8EAADB"/>
            </w:tcBorders>
          </w:tcPr>
          <w:p w14:paraId="0F105854" w14:textId="77777777" w:rsidR="007C3B1F" w:rsidRDefault="00000000">
            <w:pPr>
              <w:pStyle w:val="TableParagraph"/>
              <w:spacing w:before="78" w:line="270" w:lineRule="atLeast"/>
              <w:ind w:left="108" w:right="69"/>
            </w:pPr>
            <w:r>
              <w:t>specifies</w:t>
            </w:r>
            <w:r>
              <w:rPr>
                <w:spacing w:val="-9"/>
              </w:rPr>
              <w:t xml:space="preserve"> </w:t>
            </w:r>
            <w:r>
              <w:t>the</w:t>
            </w:r>
            <w:r>
              <w:rPr>
                <w:spacing w:val="-7"/>
              </w:rPr>
              <w:t xml:space="preserve"> </w:t>
            </w:r>
            <w:r>
              <w:t>additional</w:t>
            </w:r>
            <w:r>
              <w:rPr>
                <w:spacing w:val="-7"/>
              </w:rPr>
              <w:t xml:space="preserve"> </w:t>
            </w:r>
            <w:r>
              <w:t>packages</w:t>
            </w:r>
            <w:r>
              <w:rPr>
                <w:spacing w:val="-7"/>
              </w:rPr>
              <w:t xml:space="preserve"> </w:t>
            </w:r>
            <w:r>
              <w:t>needed</w:t>
            </w:r>
            <w:r>
              <w:rPr>
                <w:spacing w:val="-7"/>
              </w:rPr>
              <w:t xml:space="preserve"> </w:t>
            </w:r>
            <w:r>
              <w:t>at build time to build the package</w:t>
            </w:r>
          </w:p>
        </w:tc>
      </w:tr>
      <w:tr w:rsidR="007C3B1F" w14:paraId="5CFC5A25" w14:textId="77777777">
        <w:trPr>
          <w:trHeight w:val="736"/>
        </w:trPr>
        <w:tc>
          <w:tcPr>
            <w:tcW w:w="2234" w:type="dxa"/>
            <w:tcBorders>
              <w:top w:val="single" w:sz="4" w:space="0" w:color="8EAADB"/>
              <w:left w:val="single" w:sz="4" w:space="0" w:color="8EAADB"/>
              <w:bottom w:val="single" w:sz="4" w:space="0" w:color="8EAADB"/>
              <w:right w:val="single" w:sz="4" w:space="0" w:color="8EAADB"/>
            </w:tcBorders>
          </w:tcPr>
          <w:p w14:paraId="41811962" w14:textId="77777777" w:rsidR="007C3B1F" w:rsidRDefault="00000000">
            <w:pPr>
              <w:pStyle w:val="TableParagraph"/>
              <w:spacing w:before="97"/>
            </w:pPr>
            <w:r>
              <w:t xml:space="preserve">Build export </w:t>
            </w:r>
            <w:r>
              <w:rPr>
                <w:spacing w:val="-2"/>
              </w:rPr>
              <w:t>dependencies</w:t>
            </w:r>
          </w:p>
        </w:tc>
        <w:tc>
          <w:tcPr>
            <w:tcW w:w="2641" w:type="dxa"/>
            <w:tcBorders>
              <w:top w:val="single" w:sz="4" w:space="0" w:color="8EAADB"/>
              <w:left w:val="single" w:sz="4" w:space="0" w:color="8EAADB"/>
              <w:bottom w:val="single" w:sz="4" w:space="0" w:color="8EAADB"/>
              <w:right w:val="single" w:sz="4" w:space="0" w:color="8EAADB"/>
            </w:tcBorders>
          </w:tcPr>
          <w:p w14:paraId="10B7AC9B" w14:textId="77777777" w:rsidR="007C3B1F" w:rsidRDefault="00000000">
            <w:pPr>
              <w:pStyle w:val="TableParagraph"/>
              <w:spacing w:before="97"/>
              <w:ind w:left="108"/>
            </w:pPr>
            <w:r>
              <w:rPr>
                <w:spacing w:val="-2"/>
              </w:rPr>
              <w:t>&lt;</w:t>
            </w:r>
            <w:proofErr w:type="spellStart"/>
            <w:r>
              <w:rPr>
                <w:spacing w:val="-2"/>
              </w:rPr>
              <w:t>build_export_</w:t>
            </w:r>
            <w:proofErr w:type="gramStart"/>
            <w:r>
              <w:rPr>
                <w:spacing w:val="-2"/>
              </w:rPr>
              <w:t>depend</w:t>
            </w:r>
            <w:proofErr w:type="spellEnd"/>
            <w:proofErr w:type="gramEnd"/>
            <w:r>
              <w:rPr>
                <w:spacing w:val="-2"/>
              </w:rPr>
              <w:t>&gt;</w:t>
            </w:r>
          </w:p>
        </w:tc>
        <w:tc>
          <w:tcPr>
            <w:tcW w:w="4141" w:type="dxa"/>
            <w:tcBorders>
              <w:top w:val="single" w:sz="4" w:space="0" w:color="8EAADB"/>
              <w:left w:val="single" w:sz="4" w:space="0" w:color="8EAADB"/>
              <w:bottom w:val="single" w:sz="4" w:space="0" w:color="8EAADB"/>
              <w:right w:val="single" w:sz="4" w:space="0" w:color="8EAADB"/>
            </w:tcBorders>
          </w:tcPr>
          <w:p w14:paraId="716579BE" w14:textId="77777777" w:rsidR="007C3B1F" w:rsidRDefault="00000000">
            <w:pPr>
              <w:pStyle w:val="TableParagraph"/>
              <w:spacing w:before="97"/>
              <w:ind w:left="108" w:right="69"/>
            </w:pPr>
            <w:r>
              <w:t>Needed</w:t>
            </w:r>
            <w:r>
              <w:rPr>
                <w:spacing w:val="-9"/>
              </w:rPr>
              <w:t xml:space="preserve"> </w:t>
            </w:r>
            <w:r>
              <w:t>additional</w:t>
            </w:r>
            <w:r>
              <w:rPr>
                <w:spacing w:val="-9"/>
              </w:rPr>
              <w:t xml:space="preserve"> </w:t>
            </w:r>
            <w:r>
              <w:t>packages</w:t>
            </w:r>
            <w:r>
              <w:rPr>
                <w:spacing w:val="-9"/>
              </w:rPr>
              <w:t xml:space="preserve"> </w:t>
            </w:r>
            <w:r>
              <w:t>needed</w:t>
            </w:r>
            <w:r>
              <w:rPr>
                <w:spacing w:val="-9"/>
              </w:rPr>
              <w:t xml:space="preserve"> </w:t>
            </w:r>
            <w:r>
              <w:t>for building libraries against the packages</w:t>
            </w:r>
          </w:p>
        </w:tc>
      </w:tr>
      <w:tr w:rsidR="007C3B1F" w14:paraId="01EE7B5E" w14:textId="77777777">
        <w:trPr>
          <w:trHeight w:val="1005"/>
        </w:trPr>
        <w:tc>
          <w:tcPr>
            <w:tcW w:w="2234" w:type="dxa"/>
            <w:tcBorders>
              <w:top w:val="single" w:sz="4" w:space="0" w:color="8EAADB"/>
              <w:left w:val="single" w:sz="4" w:space="0" w:color="8EAADB"/>
              <w:bottom w:val="single" w:sz="4" w:space="0" w:color="8EAADB"/>
              <w:right w:val="single" w:sz="4" w:space="0" w:color="8EAADB"/>
            </w:tcBorders>
          </w:tcPr>
          <w:p w14:paraId="581B1B7A" w14:textId="77777777" w:rsidR="007C3B1F" w:rsidRDefault="00000000">
            <w:pPr>
              <w:pStyle w:val="TableParagraph"/>
              <w:ind w:right="57"/>
            </w:pPr>
            <w:r>
              <w:t xml:space="preserve">Build tool </w:t>
            </w:r>
            <w:r>
              <w:rPr>
                <w:spacing w:val="-2"/>
              </w:rPr>
              <w:t>dependencies</w:t>
            </w:r>
          </w:p>
        </w:tc>
        <w:tc>
          <w:tcPr>
            <w:tcW w:w="2641" w:type="dxa"/>
            <w:tcBorders>
              <w:top w:val="single" w:sz="4" w:space="0" w:color="8EAADB"/>
              <w:left w:val="single" w:sz="4" w:space="0" w:color="8EAADB"/>
              <w:bottom w:val="single" w:sz="4" w:space="0" w:color="8EAADB"/>
              <w:right w:val="single" w:sz="4" w:space="0" w:color="8EAADB"/>
            </w:tcBorders>
          </w:tcPr>
          <w:p w14:paraId="22F9EF97" w14:textId="77777777" w:rsidR="007C3B1F" w:rsidRDefault="00000000">
            <w:pPr>
              <w:pStyle w:val="TableParagraph"/>
              <w:ind w:left="108"/>
            </w:pPr>
            <w:r>
              <w:rPr>
                <w:spacing w:val="-2"/>
              </w:rPr>
              <w:t>&lt;</w:t>
            </w:r>
            <w:proofErr w:type="spellStart"/>
            <w:r>
              <w:rPr>
                <w:spacing w:val="-2"/>
              </w:rPr>
              <w:t>buildtool_</w:t>
            </w:r>
            <w:proofErr w:type="gramStart"/>
            <w:r>
              <w:rPr>
                <w:spacing w:val="-2"/>
              </w:rPr>
              <w:t>depend</w:t>
            </w:r>
            <w:proofErr w:type="spellEnd"/>
            <w:proofErr w:type="gramEnd"/>
            <w:r>
              <w:rPr>
                <w:spacing w:val="-2"/>
              </w:rPr>
              <w:t>&gt;</w:t>
            </w:r>
          </w:p>
        </w:tc>
        <w:tc>
          <w:tcPr>
            <w:tcW w:w="4141" w:type="dxa"/>
            <w:tcBorders>
              <w:top w:val="single" w:sz="4" w:space="0" w:color="8EAADB"/>
              <w:left w:val="single" w:sz="4" w:space="0" w:color="8EAADB"/>
              <w:bottom w:val="single" w:sz="4" w:space="0" w:color="8EAADB"/>
              <w:right w:val="single" w:sz="4" w:space="0" w:color="8EAADB"/>
            </w:tcBorders>
          </w:tcPr>
          <w:p w14:paraId="69692648" w14:textId="77777777" w:rsidR="007C3B1F" w:rsidRDefault="00000000">
            <w:pPr>
              <w:pStyle w:val="TableParagraph"/>
              <w:ind w:left="108" w:right="69"/>
            </w:pPr>
            <w:r>
              <w:t>specifies</w:t>
            </w:r>
            <w:r>
              <w:rPr>
                <w:spacing w:val="-5"/>
              </w:rPr>
              <w:t xml:space="preserve"> </w:t>
            </w:r>
            <w:r>
              <w:t>build</w:t>
            </w:r>
            <w:r>
              <w:rPr>
                <w:spacing w:val="-7"/>
              </w:rPr>
              <w:t xml:space="preserve"> </w:t>
            </w:r>
            <w:r>
              <w:t>tool</w:t>
            </w:r>
            <w:r>
              <w:rPr>
                <w:spacing w:val="-6"/>
              </w:rPr>
              <w:t xml:space="preserve"> </w:t>
            </w:r>
            <w:r>
              <w:t>needed,</w:t>
            </w:r>
            <w:r>
              <w:rPr>
                <w:spacing w:val="-9"/>
              </w:rPr>
              <w:t xml:space="preserve"> </w:t>
            </w:r>
            <w:r>
              <w:t>in</w:t>
            </w:r>
            <w:r>
              <w:rPr>
                <w:spacing w:val="-6"/>
              </w:rPr>
              <w:t xml:space="preserve"> </w:t>
            </w:r>
            <w:r>
              <w:t>this</w:t>
            </w:r>
            <w:r>
              <w:rPr>
                <w:spacing w:val="-6"/>
              </w:rPr>
              <w:t xml:space="preserve"> </w:t>
            </w:r>
            <w:r>
              <w:t xml:space="preserve">case </w:t>
            </w:r>
            <w:r>
              <w:rPr>
                <w:spacing w:val="-2"/>
              </w:rPr>
              <w:t>catkin</w:t>
            </w:r>
          </w:p>
        </w:tc>
      </w:tr>
    </w:tbl>
    <w:p w14:paraId="34FF6525" w14:textId="77777777" w:rsidR="007C3B1F" w:rsidRDefault="00000000">
      <w:pPr>
        <w:pStyle w:val="BodyText"/>
        <w:spacing w:before="106"/>
        <w:ind w:left="2848"/>
      </w:pPr>
      <w:r>
        <w:t>Table</w:t>
      </w:r>
      <w:r>
        <w:rPr>
          <w:spacing w:val="-5"/>
        </w:rPr>
        <w:t xml:space="preserve"> </w:t>
      </w:r>
      <w:r>
        <w:t>2.2.1:</w:t>
      </w:r>
      <w:r>
        <w:rPr>
          <w:spacing w:val="-4"/>
        </w:rPr>
        <w:t xml:space="preserve"> </w:t>
      </w:r>
      <w:r>
        <w:t>Excerpt</w:t>
      </w:r>
      <w:r>
        <w:rPr>
          <w:spacing w:val="-7"/>
        </w:rPr>
        <w:t xml:space="preserve"> </w:t>
      </w:r>
      <w:r>
        <w:t>of</w:t>
      </w:r>
      <w:r>
        <w:rPr>
          <w:spacing w:val="-5"/>
        </w:rPr>
        <w:t xml:space="preserve"> </w:t>
      </w:r>
      <w:r>
        <w:t>package.xml</w:t>
      </w:r>
      <w:r>
        <w:rPr>
          <w:spacing w:val="-3"/>
        </w:rPr>
        <w:t xml:space="preserve"> </w:t>
      </w:r>
      <w:r>
        <w:rPr>
          <w:spacing w:val="-2"/>
        </w:rPr>
        <w:t>dependencies</w:t>
      </w:r>
    </w:p>
    <w:p w14:paraId="44D8056D" w14:textId="77777777" w:rsidR="007C3B1F" w:rsidRDefault="007C3B1F">
      <w:pPr>
        <w:pStyle w:val="BodyText"/>
        <w:spacing w:before="7"/>
        <w:rPr>
          <w:sz w:val="28"/>
        </w:rPr>
      </w:pPr>
    </w:p>
    <w:p w14:paraId="2E54EDEE" w14:textId="77777777" w:rsidR="007C3B1F" w:rsidRDefault="00000000">
      <w:pPr>
        <w:pStyle w:val="ListParagraph"/>
        <w:numPr>
          <w:ilvl w:val="1"/>
          <w:numId w:val="12"/>
        </w:numPr>
        <w:tabs>
          <w:tab w:val="left" w:pos="920"/>
        </w:tabs>
        <w:spacing w:line="276" w:lineRule="auto"/>
        <w:ind w:right="614"/>
        <w:jc w:val="both"/>
      </w:pPr>
      <w:r>
        <w:t>CMakeLists.txt</w:t>
      </w:r>
      <w:r>
        <w:rPr>
          <w:spacing w:val="-6"/>
        </w:rPr>
        <w:t xml:space="preserve"> </w:t>
      </w:r>
      <w:r>
        <w:t>file:</w:t>
      </w:r>
      <w:r>
        <w:rPr>
          <w:spacing w:val="-5"/>
        </w:rPr>
        <w:t xml:space="preserve"> </w:t>
      </w:r>
      <w:r>
        <w:t>used</w:t>
      </w:r>
      <w:r>
        <w:rPr>
          <w:spacing w:val="-6"/>
        </w:rPr>
        <w:t xml:space="preserve"> </w:t>
      </w:r>
      <w:r>
        <w:t>for</w:t>
      </w:r>
      <w:r>
        <w:rPr>
          <w:spacing w:val="-5"/>
        </w:rPr>
        <w:t xml:space="preserve"> </w:t>
      </w:r>
      <w:r>
        <w:t>storing</w:t>
      </w:r>
      <w:r>
        <w:rPr>
          <w:spacing w:val="-6"/>
        </w:rPr>
        <w:t xml:space="preserve"> </w:t>
      </w:r>
      <w:r>
        <w:t>information</w:t>
      </w:r>
      <w:r>
        <w:rPr>
          <w:spacing w:val="-7"/>
        </w:rPr>
        <w:t xml:space="preserve"> </w:t>
      </w:r>
      <w:r>
        <w:t>for</w:t>
      </w:r>
      <w:r>
        <w:rPr>
          <w:spacing w:val="-7"/>
        </w:rPr>
        <w:t xml:space="preserve"> </w:t>
      </w:r>
      <w:r>
        <w:t>building</w:t>
      </w:r>
      <w:r>
        <w:rPr>
          <w:spacing w:val="-6"/>
        </w:rPr>
        <w:t xml:space="preserve"> </w:t>
      </w:r>
      <w:r>
        <w:t>a</w:t>
      </w:r>
      <w:r>
        <w:rPr>
          <w:spacing w:val="-5"/>
        </w:rPr>
        <w:t xml:space="preserve"> </w:t>
      </w:r>
      <w:r>
        <w:t>package,</w:t>
      </w:r>
      <w:r>
        <w:rPr>
          <w:spacing w:val="-6"/>
        </w:rPr>
        <w:t xml:space="preserve"> </w:t>
      </w:r>
      <w:r>
        <w:t>where</w:t>
      </w:r>
      <w:r>
        <w:rPr>
          <w:spacing w:val="-6"/>
        </w:rPr>
        <w:t xml:space="preserve"> </w:t>
      </w:r>
      <w:r>
        <w:t>the</w:t>
      </w:r>
      <w:r>
        <w:rPr>
          <w:spacing w:val="-6"/>
        </w:rPr>
        <w:t xml:space="preserve"> </w:t>
      </w:r>
      <w:r>
        <w:t>ordering</w:t>
      </w:r>
      <w:r>
        <w:rPr>
          <w:spacing w:val="-6"/>
        </w:rPr>
        <w:t xml:space="preserve"> </w:t>
      </w:r>
      <w:r>
        <w:t>of the file elements is predefined and should be followed. The most relevant tags to the thesis are listed in Table 2.2.2 [70]:</w:t>
      </w:r>
    </w:p>
    <w:p w14:paraId="0B389A4E" w14:textId="77777777" w:rsidR="007C3B1F" w:rsidRDefault="007C3B1F">
      <w:pPr>
        <w:pStyle w:val="BodyText"/>
        <w:spacing w:before="2"/>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508"/>
        <w:gridCol w:w="4511"/>
      </w:tblGrid>
      <w:tr w:rsidR="007C3B1F" w14:paraId="07B6EDFF" w14:textId="77777777">
        <w:trPr>
          <w:trHeight w:val="386"/>
        </w:trPr>
        <w:tc>
          <w:tcPr>
            <w:tcW w:w="4508" w:type="dxa"/>
            <w:tcBorders>
              <w:top w:val="nil"/>
              <w:bottom w:val="nil"/>
              <w:right w:val="nil"/>
            </w:tcBorders>
            <w:shd w:val="clear" w:color="auto" w:fill="4471C4"/>
          </w:tcPr>
          <w:p w14:paraId="158469D2" w14:textId="77777777" w:rsidR="007C3B1F" w:rsidRDefault="00000000">
            <w:pPr>
              <w:pStyle w:val="TableParagraph"/>
              <w:spacing w:before="107" w:line="259" w:lineRule="exact"/>
            </w:pPr>
            <w:r>
              <w:rPr>
                <w:color w:val="FFFFFF"/>
                <w:spacing w:val="-2"/>
              </w:rPr>
              <w:t>Command</w:t>
            </w:r>
          </w:p>
        </w:tc>
        <w:tc>
          <w:tcPr>
            <w:tcW w:w="4511" w:type="dxa"/>
            <w:tcBorders>
              <w:top w:val="nil"/>
              <w:left w:val="nil"/>
              <w:bottom w:val="nil"/>
            </w:tcBorders>
            <w:shd w:val="clear" w:color="auto" w:fill="4471C4"/>
          </w:tcPr>
          <w:p w14:paraId="13DC5BB5" w14:textId="77777777" w:rsidR="007C3B1F" w:rsidRDefault="00000000">
            <w:pPr>
              <w:pStyle w:val="TableParagraph"/>
              <w:spacing w:before="107" w:line="259" w:lineRule="exact"/>
              <w:ind w:left="112"/>
            </w:pPr>
            <w:r>
              <w:rPr>
                <w:color w:val="FFFFFF"/>
                <w:spacing w:val="-2"/>
              </w:rPr>
              <w:t>Description</w:t>
            </w:r>
          </w:p>
        </w:tc>
      </w:tr>
      <w:tr w:rsidR="007C3B1F" w14:paraId="1DEBEE97" w14:textId="77777777">
        <w:trPr>
          <w:trHeight w:val="369"/>
        </w:trPr>
        <w:tc>
          <w:tcPr>
            <w:tcW w:w="4508" w:type="dxa"/>
            <w:tcBorders>
              <w:top w:val="nil"/>
              <w:left w:val="single" w:sz="4" w:space="0" w:color="8EAADB"/>
              <w:bottom w:val="single" w:sz="4" w:space="0" w:color="8EAADB"/>
              <w:right w:val="single" w:sz="4" w:space="0" w:color="8EAADB"/>
            </w:tcBorders>
          </w:tcPr>
          <w:p w14:paraId="0FD50ECE" w14:textId="77777777" w:rsidR="007C3B1F" w:rsidRDefault="00000000">
            <w:pPr>
              <w:pStyle w:val="TableParagraph"/>
              <w:spacing w:line="249" w:lineRule="exact"/>
            </w:pPr>
            <w:proofErr w:type="spellStart"/>
            <w:r>
              <w:rPr>
                <w:color w:val="333333"/>
                <w:spacing w:val="-2"/>
              </w:rPr>
              <w:t>cmake_minimum_</w:t>
            </w:r>
            <w:proofErr w:type="gramStart"/>
            <w:r>
              <w:rPr>
                <w:color w:val="333333"/>
                <w:spacing w:val="-2"/>
              </w:rPr>
              <w:t>required</w:t>
            </w:r>
            <w:proofErr w:type="spellEnd"/>
            <w:r>
              <w:rPr>
                <w:color w:val="333333"/>
                <w:spacing w:val="-2"/>
              </w:rPr>
              <w:t>(</w:t>
            </w:r>
            <w:proofErr w:type="gramEnd"/>
            <w:r>
              <w:rPr>
                <w:color w:val="333333"/>
                <w:spacing w:val="-2"/>
              </w:rPr>
              <w:t>)</w:t>
            </w:r>
          </w:p>
        </w:tc>
        <w:tc>
          <w:tcPr>
            <w:tcW w:w="4511" w:type="dxa"/>
            <w:tcBorders>
              <w:top w:val="nil"/>
              <w:left w:val="single" w:sz="4" w:space="0" w:color="8EAADB"/>
              <w:bottom w:val="single" w:sz="4" w:space="0" w:color="8EAADB"/>
              <w:right w:val="single" w:sz="4" w:space="0" w:color="8EAADB"/>
            </w:tcBorders>
          </w:tcPr>
          <w:p w14:paraId="7BA5AD07" w14:textId="77777777" w:rsidR="007C3B1F" w:rsidRDefault="00000000">
            <w:pPr>
              <w:pStyle w:val="TableParagraph"/>
              <w:spacing w:line="249" w:lineRule="exact"/>
            </w:pPr>
            <w:proofErr w:type="spellStart"/>
            <w:r>
              <w:t>CMake</w:t>
            </w:r>
            <w:proofErr w:type="spellEnd"/>
            <w:r>
              <w:rPr>
                <w:spacing w:val="-3"/>
              </w:rPr>
              <w:t xml:space="preserve"> </w:t>
            </w:r>
            <w:r>
              <w:rPr>
                <w:spacing w:val="-2"/>
              </w:rPr>
              <w:t>Version</w:t>
            </w:r>
          </w:p>
        </w:tc>
      </w:tr>
      <w:tr w:rsidR="007C3B1F" w14:paraId="7B265225"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7F2CD2DF" w14:textId="77777777" w:rsidR="007C3B1F" w:rsidRDefault="00000000">
            <w:pPr>
              <w:pStyle w:val="TableParagraph"/>
              <w:spacing w:line="249" w:lineRule="exact"/>
            </w:pPr>
            <w:proofErr w:type="gramStart"/>
            <w:r>
              <w:rPr>
                <w:color w:val="333333"/>
                <w:spacing w:val="-2"/>
              </w:rPr>
              <w:t>project(</w:t>
            </w:r>
            <w:proofErr w:type="gramEnd"/>
            <w:r>
              <w:rPr>
                <w:color w:val="333333"/>
                <w:spacing w:val="-2"/>
              </w:rPr>
              <w:t>)</w:t>
            </w:r>
          </w:p>
        </w:tc>
        <w:tc>
          <w:tcPr>
            <w:tcW w:w="4511" w:type="dxa"/>
            <w:tcBorders>
              <w:top w:val="single" w:sz="4" w:space="0" w:color="8EAADB"/>
              <w:left w:val="single" w:sz="4" w:space="0" w:color="8EAADB"/>
              <w:bottom w:val="single" w:sz="4" w:space="0" w:color="8EAADB"/>
              <w:right w:val="single" w:sz="4" w:space="0" w:color="8EAADB"/>
            </w:tcBorders>
          </w:tcPr>
          <w:p w14:paraId="75A2A1CE" w14:textId="77777777" w:rsidR="007C3B1F" w:rsidRDefault="00000000">
            <w:pPr>
              <w:pStyle w:val="TableParagraph"/>
              <w:spacing w:line="249" w:lineRule="exact"/>
            </w:pPr>
            <w:r>
              <w:t>Package</w:t>
            </w:r>
            <w:r>
              <w:rPr>
                <w:spacing w:val="-6"/>
              </w:rPr>
              <w:t xml:space="preserve"> </w:t>
            </w:r>
            <w:r>
              <w:rPr>
                <w:spacing w:val="-4"/>
              </w:rPr>
              <w:t>name</w:t>
            </w:r>
          </w:p>
        </w:tc>
      </w:tr>
      <w:tr w:rsidR="007C3B1F" w14:paraId="4502C6CB"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082A4E74" w14:textId="77777777" w:rsidR="007C3B1F" w:rsidRDefault="00000000">
            <w:pPr>
              <w:pStyle w:val="TableParagraph"/>
              <w:spacing w:line="249" w:lineRule="exact"/>
            </w:pPr>
            <w:proofErr w:type="spellStart"/>
            <w:r>
              <w:rPr>
                <w:color w:val="333333"/>
                <w:spacing w:val="-2"/>
              </w:rPr>
              <w:t>find_</w:t>
            </w:r>
            <w:proofErr w:type="gramStart"/>
            <w:r>
              <w:rPr>
                <w:color w:val="333333"/>
                <w:spacing w:val="-2"/>
              </w:rPr>
              <w:t>package</w:t>
            </w:r>
            <w:proofErr w:type="spellEnd"/>
            <w:r>
              <w:rPr>
                <w:color w:val="333333"/>
                <w:spacing w:val="-2"/>
              </w:rPr>
              <w:t>(</w:t>
            </w:r>
            <w:proofErr w:type="gramEnd"/>
            <w:r>
              <w:rPr>
                <w:color w:val="333333"/>
                <w:spacing w:val="-2"/>
              </w:rPr>
              <w:t>)</w:t>
            </w:r>
          </w:p>
        </w:tc>
        <w:tc>
          <w:tcPr>
            <w:tcW w:w="4511" w:type="dxa"/>
            <w:tcBorders>
              <w:top w:val="single" w:sz="4" w:space="0" w:color="8EAADB"/>
              <w:left w:val="single" w:sz="4" w:space="0" w:color="8EAADB"/>
              <w:bottom w:val="single" w:sz="4" w:space="0" w:color="8EAADB"/>
              <w:right w:val="single" w:sz="4" w:space="0" w:color="8EAADB"/>
            </w:tcBorders>
          </w:tcPr>
          <w:p w14:paraId="5A10791A" w14:textId="77777777" w:rsidR="007C3B1F" w:rsidRDefault="00000000">
            <w:pPr>
              <w:pStyle w:val="TableParagraph"/>
              <w:spacing w:line="249" w:lineRule="exact"/>
            </w:pPr>
            <w:r>
              <w:t>Packages</w:t>
            </w:r>
            <w:r>
              <w:rPr>
                <w:spacing w:val="-3"/>
              </w:rPr>
              <w:t xml:space="preserve"> </w:t>
            </w:r>
            <w:r>
              <w:t>needed</w:t>
            </w:r>
            <w:r>
              <w:rPr>
                <w:spacing w:val="-3"/>
              </w:rPr>
              <w:t xml:space="preserve"> </w:t>
            </w:r>
            <w:r>
              <w:t>for</w:t>
            </w:r>
            <w:r>
              <w:rPr>
                <w:spacing w:val="-2"/>
              </w:rPr>
              <w:t xml:space="preserve"> </w:t>
            </w:r>
            <w:r>
              <w:t>the</w:t>
            </w:r>
            <w:r>
              <w:rPr>
                <w:spacing w:val="-5"/>
              </w:rPr>
              <w:t xml:space="preserve"> </w:t>
            </w:r>
            <w:r>
              <w:rPr>
                <w:spacing w:val="-2"/>
              </w:rPr>
              <w:t>build</w:t>
            </w:r>
          </w:p>
        </w:tc>
      </w:tr>
      <w:tr w:rsidR="007C3B1F" w14:paraId="7EE02B1B" w14:textId="77777777">
        <w:trPr>
          <w:trHeight w:val="635"/>
        </w:trPr>
        <w:tc>
          <w:tcPr>
            <w:tcW w:w="4508" w:type="dxa"/>
            <w:tcBorders>
              <w:top w:val="single" w:sz="4" w:space="0" w:color="8EAADB"/>
              <w:left w:val="single" w:sz="4" w:space="0" w:color="8EAADB"/>
              <w:bottom w:val="single" w:sz="4" w:space="0" w:color="8EAADB"/>
              <w:right w:val="single" w:sz="4" w:space="0" w:color="8EAADB"/>
            </w:tcBorders>
          </w:tcPr>
          <w:p w14:paraId="16912640" w14:textId="77777777" w:rsidR="007C3B1F" w:rsidRDefault="00000000">
            <w:pPr>
              <w:pStyle w:val="TableParagraph"/>
              <w:spacing w:before="76" w:line="270" w:lineRule="atLeast"/>
              <w:ind w:right="718"/>
            </w:pPr>
            <w:proofErr w:type="spellStart"/>
            <w:r>
              <w:rPr>
                <w:color w:val="333333"/>
              </w:rPr>
              <w:t>add_message_</w:t>
            </w:r>
            <w:proofErr w:type="gramStart"/>
            <w:r>
              <w:rPr>
                <w:color w:val="333333"/>
              </w:rPr>
              <w:t>files</w:t>
            </w:r>
            <w:proofErr w:type="spellEnd"/>
            <w:r>
              <w:rPr>
                <w:color w:val="333333"/>
              </w:rPr>
              <w:t>(</w:t>
            </w:r>
            <w:proofErr w:type="gramEnd"/>
            <w:r>
              <w:rPr>
                <w:color w:val="333333"/>
              </w:rPr>
              <w:t>),</w:t>
            </w:r>
            <w:r>
              <w:rPr>
                <w:color w:val="333333"/>
                <w:spacing w:val="-13"/>
              </w:rPr>
              <w:t xml:space="preserve"> </w:t>
            </w:r>
            <w:proofErr w:type="spellStart"/>
            <w:r>
              <w:rPr>
                <w:color w:val="333333"/>
              </w:rPr>
              <w:t>add_service_files</w:t>
            </w:r>
            <w:proofErr w:type="spellEnd"/>
            <w:r>
              <w:rPr>
                <w:color w:val="333333"/>
              </w:rPr>
              <w:t xml:space="preserve">(), </w:t>
            </w:r>
            <w:proofErr w:type="spellStart"/>
            <w:r>
              <w:rPr>
                <w:color w:val="333333"/>
                <w:spacing w:val="-2"/>
              </w:rPr>
              <w:t>add_action_files</w:t>
            </w:r>
            <w:proofErr w:type="spellEnd"/>
            <w:r>
              <w:rPr>
                <w:color w:val="333333"/>
                <w:spacing w:val="-2"/>
              </w:rPr>
              <w:t>()</w:t>
            </w:r>
          </w:p>
        </w:tc>
        <w:tc>
          <w:tcPr>
            <w:tcW w:w="4511" w:type="dxa"/>
            <w:tcBorders>
              <w:top w:val="single" w:sz="4" w:space="0" w:color="8EAADB"/>
              <w:left w:val="single" w:sz="4" w:space="0" w:color="8EAADB"/>
              <w:bottom w:val="single" w:sz="4" w:space="0" w:color="8EAADB"/>
              <w:right w:val="single" w:sz="4" w:space="0" w:color="8EAADB"/>
            </w:tcBorders>
          </w:tcPr>
          <w:p w14:paraId="59752A2F" w14:textId="77777777" w:rsidR="007C3B1F" w:rsidRDefault="00000000">
            <w:pPr>
              <w:pStyle w:val="TableParagraph"/>
              <w:spacing w:before="97"/>
            </w:pPr>
            <w:r>
              <w:t>Message,</w:t>
            </w:r>
            <w:r>
              <w:rPr>
                <w:spacing w:val="-4"/>
              </w:rPr>
              <w:t xml:space="preserve"> </w:t>
            </w:r>
            <w:r>
              <w:t>service,</w:t>
            </w:r>
            <w:r>
              <w:rPr>
                <w:spacing w:val="-5"/>
              </w:rPr>
              <w:t xml:space="preserve"> </w:t>
            </w:r>
            <w:r>
              <w:t>or</w:t>
            </w:r>
            <w:r>
              <w:rPr>
                <w:spacing w:val="-3"/>
              </w:rPr>
              <w:t xml:space="preserve"> </w:t>
            </w:r>
            <w:r>
              <w:t>action</w:t>
            </w:r>
            <w:r>
              <w:rPr>
                <w:spacing w:val="-6"/>
              </w:rPr>
              <w:t xml:space="preserve"> </w:t>
            </w:r>
            <w:r>
              <w:rPr>
                <w:spacing w:val="-2"/>
              </w:rPr>
              <w:t>generators</w:t>
            </w:r>
          </w:p>
        </w:tc>
      </w:tr>
      <w:tr w:rsidR="007C3B1F" w14:paraId="328A1958"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78E2A96F" w14:textId="77777777" w:rsidR="007C3B1F" w:rsidRDefault="00000000">
            <w:pPr>
              <w:pStyle w:val="TableParagraph"/>
              <w:spacing w:line="249" w:lineRule="exact"/>
            </w:pPr>
            <w:proofErr w:type="spellStart"/>
            <w:r>
              <w:rPr>
                <w:color w:val="333333"/>
                <w:spacing w:val="-2"/>
              </w:rPr>
              <w:t>generate_</w:t>
            </w:r>
            <w:proofErr w:type="gramStart"/>
            <w:r>
              <w:rPr>
                <w:color w:val="333333"/>
                <w:spacing w:val="-2"/>
              </w:rPr>
              <w:t>messages</w:t>
            </w:r>
            <w:proofErr w:type="spellEnd"/>
            <w:r>
              <w:rPr>
                <w:color w:val="333333"/>
                <w:spacing w:val="-2"/>
              </w:rPr>
              <w:t>(</w:t>
            </w:r>
            <w:proofErr w:type="gramEnd"/>
            <w:r>
              <w:rPr>
                <w:color w:val="333333"/>
                <w:spacing w:val="-2"/>
              </w:rPr>
              <w:t>)</w:t>
            </w:r>
          </w:p>
        </w:tc>
        <w:tc>
          <w:tcPr>
            <w:tcW w:w="4511" w:type="dxa"/>
            <w:tcBorders>
              <w:top w:val="single" w:sz="4" w:space="0" w:color="8EAADB"/>
              <w:left w:val="single" w:sz="4" w:space="0" w:color="8EAADB"/>
              <w:bottom w:val="single" w:sz="4" w:space="0" w:color="8EAADB"/>
              <w:right w:val="single" w:sz="4" w:space="0" w:color="8EAADB"/>
            </w:tcBorders>
          </w:tcPr>
          <w:p w14:paraId="2A8B06A1" w14:textId="77777777" w:rsidR="007C3B1F" w:rsidRDefault="00000000">
            <w:pPr>
              <w:pStyle w:val="TableParagraph"/>
              <w:spacing w:line="249" w:lineRule="exact"/>
            </w:pPr>
            <w:r>
              <w:t>Invoke</w:t>
            </w:r>
            <w:r>
              <w:rPr>
                <w:spacing w:val="-6"/>
              </w:rPr>
              <w:t xml:space="preserve"> </w:t>
            </w:r>
            <w:r>
              <w:t>message,</w:t>
            </w:r>
            <w:r>
              <w:rPr>
                <w:spacing w:val="-3"/>
              </w:rPr>
              <w:t xml:space="preserve"> </w:t>
            </w:r>
            <w:r>
              <w:t>service,</w:t>
            </w:r>
            <w:r>
              <w:rPr>
                <w:spacing w:val="-5"/>
              </w:rPr>
              <w:t xml:space="preserve"> </w:t>
            </w:r>
            <w:r>
              <w:t>or</w:t>
            </w:r>
            <w:r>
              <w:rPr>
                <w:spacing w:val="-6"/>
              </w:rPr>
              <w:t xml:space="preserve"> </w:t>
            </w:r>
            <w:r>
              <w:t>action</w:t>
            </w:r>
            <w:r>
              <w:rPr>
                <w:spacing w:val="-4"/>
              </w:rPr>
              <w:t xml:space="preserve"> </w:t>
            </w:r>
            <w:r>
              <w:rPr>
                <w:spacing w:val="-2"/>
              </w:rPr>
              <w:t>generation</w:t>
            </w:r>
          </w:p>
        </w:tc>
      </w:tr>
    </w:tbl>
    <w:p w14:paraId="76FB0A0D" w14:textId="77777777" w:rsidR="007C3B1F" w:rsidRDefault="00000000">
      <w:pPr>
        <w:pStyle w:val="BodyText"/>
        <w:spacing w:before="107"/>
        <w:ind w:left="2826"/>
      </w:pPr>
      <w:r>
        <w:t>Table</w:t>
      </w:r>
      <w:r>
        <w:rPr>
          <w:spacing w:val="-5"/>
        </w:rPr>
        <w:t xml:space="preserve"> </w:t>
      </w:r>
      <w:r>
        <w:t>2.2.2:</w:t>
      </w:r>
      <w:r>
        <w:rPr>
          <w:spacing w:val="-4"/>
        </w:rPr>
        <w:t xml:space="preserve"> </w:t>
      </w:r>
      <w:r>
        <w:t>Excerpt</w:t>
      </w:r>
      <w:r>
        <w:rPr>
          <w:spacing w:val="-7"/>
        </w:rPr>
        <w:t xml:space="preserve"> </w:t>
      </w:r>
      <w:r>
        <w:t>of</w:t>
      </w:r>
      <w:r>
        <w:rPr>
          <w:spacing w:val="-6"/>
        </w:rPr>
        <w:t xml:space="preserve"> </w:t>
      </w:r>
      <w:r>
        <w:t>CMakeLists.txt</w:t>
      </w:r>
      <w:r>
        <w:rPr>
          <w:spacing w:val="-4"/>
        </w:rPr>
        <w:t xml:space="preserve"> tags</w:t>
      </w:r>
    </w:p>
    <w:p w14:paraId="17BD80B2" w14:textId="77777777" w:rsidR="007C3B1F" w:rsidRDefault="007C3B1F">
      <w:pPr>
        <w:sectPr w:rsidR="007C3B1F">
          <w:pgSz w:w="11910" w:h="16840"/>
          <w:pgMar w:top="1060" w:right="820" w:bottom="1540" w:left="1240" w:header="863" w:footer="1345" w:gutter="0"/>
          <w:cols w:space="720"/>
        </w:sectPr>
      </w:pPr>
    </w:p>
    <w:p w14:paraId="5BFEFCC3" w14:textId="77777777" w:rsidR="007C3B1F" w:rsidRDefault="007C3B1F">
      <w:pPr>
        <w:pStyle w:val="BodyText"/>
        <w:spacing w:before="6" w:after="1"/>
        <w:rPr>
          <w:sz w:val="29"/>
        </w:rPr>
      </w:pPr>
    </w:p>
    <w:p w14:paraId="6033A559"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3FA7BB6D" wp14:editId="20CE17B2">
                <wp:extent cx="5692140" cy="8255"/>
                <wp:effectExtent l="9525" t="0" r="3810" b="1269"/>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23" name="Graphic 12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E7BE2B" id="Group 12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lQcQIAAJQFAAAOAAAAZHJzL2Uyb0RvYy54bWykVF1v2jAUfZ+0/2D5fSSwQmlEqKayoklV&#10;W6lMezaO86E5tndtSPj3u3ZIoLTaQ5eH6Nj3+n6ce+zFbVtLshdgK61SOh7FlAjFdVapIqU/N/df&#10;5pRYx1TGpFYipQdh6e3y86dFYxIx0aWWmQCCQZRNGpPS0jmTRJHlpaiZHWkjFBpzDTVzuIQiyoA1&#10;GL2W0SSOZ1GjITOgubAWd1edkS5D/DwX3D3luRWOyJRibS78Ify3/h8tFywpgJmy4scy2AeqqFml&#10;MOkQasUcIzuo3oSqKw7a6tyNuK4jnecVF6EH7GYcX3SzBr0zoZciaQoz0ITUXvD04bD8cb8G82Ke&#10;oase4YPmvy3yEjWmSM7tfl2cnNscan8ImyBtYPQwMCpaRzhuTmc3k/EVEs/RNp9Mpx3hvMSpvDnE&#10;y+//OhaxpEsZChsKaQwqx57Isf9HzkvJjAicW9/8M5AqQ2FPvlKiWI0KXh/F4reQJZ8e/TyDx5U9&#10;kvkuP1fj+Lrj4F2KxpProMmhV5bwnXVroQPVbP9gXSfZrEes7BFvVQ8Bhe8lL4PkHSUoeaAEJb/t&#10;shvm/Dk/Pw9Jc5qV36v1Xmx0sLqLOWFpJ6tU515+2vHNjJJeCOjbeSDwaVBUHQipEZ83J5WvYo56&#10;CTfJalll95WUvgoLxfZOAtkzf4/D5/vACK/cDFi3Yrbs/ILp6CZVELRNuun4qW11dsDxNjjPlNo/&#10;OwaCEvlDoYD8S9ED6MG2B+DknQ7vSSAIc27aXwwM8elT6nCyj7rXEUv6ofnWB19/UulvO6fzyk8U&#10;Nd1XdFygpgMKVx/Rq7flfB28To/p8i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tpRJUHECAACUBQAADgAAAAAAAAAAAAAA&#10;AAAuAgAAZHJzL2Uyb0RvYy54bWxQSwECLQAUAAYACAAAACEA2dX2TNsAAAADAQAADwAAAAAAAAAA&#10;AAAAAADLBAAAZHJzL2Rvd25yZXYueG1sUEsFBgAAAAAEAAQA8wAAANMFAAAAAA==&#10;">
                <v:shape id="Graphic 12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bcwgAAANwAAAAPAAAAZHJzL2Rvd25yZXYueG1sRE9LawIx&#10;EL4X/A9hBG+a1aLI1iiiCKX00vVBexs2083qZrJsoq7++kYQepuP7zmzRWsrcaHGl44VDAcJCOLc&#10;6ZILBbvtpj8F4QOyxsoxKbiRh8W88zLDVLsrf9ElC4WIIexTVGBCqFMpfW7Ioh+4mjhyv66xGCJs&#10;CqkbvMZwW8lRkkykxZJjg8GaVobyU3a2Cj4+ZUuH/c+B79ZmZkzH7836rlSv2y7fQARqw7/46X7X&#10;cf7oFR7PxAvk/A8AAP//AwBQSwECLQAUAAYACAAAACEA2+H2y+4AAACFAQAAEwAAAAAAAAAAAAAA&#10;AAAAAAAAW0NvbnRlbnRfVHlwZXNdLnhtbFBLAQItABQABgAIAAAAIQBa9CxbvwAAABUBAAALAAAA&#10;AAAAAAAAAAAAAB8BAABfcmVscy8ucmVsc1BLAQItABQABgAIAAAAIQCecObcwgAAANwAAAAPAAAA&#10;AAAAAAAAAAAAAAcCAABkcnMvZG93bnJldi54bWxQSwUGAAAAAAMAAwC3AAAA9gIAAAAA&#10;" path="m,l5692096,e" filled="f" strokeweight=".22817mm">
                  <v:path arrowok="t"/>
                </v:shape>
                <w10:anchorlock/>
              </v:group>
            </w:pict>
          </mc:Fallback>
        </mc:AlternateContent>
      </w:r>
    </w:p>
    <w:p w14:paraId="385B1F60" w14:textId="77777777" w:rsidR="007C3B1F" w:rsidRDefault="00000000">
      <w:pPr>
        <w:pStyle w:val="BodyText"/>
        <w:spacing w:before="37"/>
        <w:ind w:left="200"/>
      </w:pPr>
      <w:r>
        <w:t>To</w:t>
      </w:r>
      <w:r>
        <w:rPr>
          <w:spacing w:val="-3"/>
        </w:rPr>
        <w:t xml:space="preserve"> </w:t>
      </w:r>
      <w:r>
        <w:t>navigate</w:t>
      </w:r>
      <w:r>
        <w:rPr>
          <w:spacing w:val="-5"/>
        </w:rPr>
        <w:t xml:space="preserve"> </w:t>
      </w:r>
      <w:r>
        <w:t>to</w:t>
      </w:r>
      <w:r>
        <w:rPr>
          <w:spacing w:val="-2"/>
        </w:rPr>
        <w:t xml:space="preserve"> </w:t>
      </w:r>
      <w:r>
        <w:t>the</w:t>
      </w:r>
      <w:r>
        <w:rPr>
          <w:spacing w:val="-5"/>
        </w:rPr>
        <w:t xml:space="preserve"> </w:t>
      </w:r>
      <w:r>
        <w:t>location</w:t>
      </w:r>
      <w:r>
        <w:rPr>
          <w:spacing w:val="-8"/>
        </w:rPr>
        <w:t xml:space="preserve"> </w:t>
      </w:r>
      <w:r>
        <w:t>of</w:t>
      </w:r>
      <w:r>
        <w:rPr>
          <w:spacing w:val="-3"/>
        </w:rPr>
        <w:t xml:space="preserve"> </w:t>
      </w:r>
      <w:r>
        <w:t>a package</w:t>
      </w:r>
      <w:r>
        <w:rPr>
          <w:spacing w:val="-3"/>
        </w:rPr>
        <w:t xml:space="preserve"> </w:t>
      </w:r>
      <w:r>
        <w:t>from</w:t>
      </w:r>
      <w:r>
        <w:rPr>
          <w:spacing w:val="-2"/>
        </w:rPr>
        <w:t xml:space="preserve"> </w:t>
      </w:r>
      <w:r>
        <w:t>the</w:t>
      </w:r>
      <w:r>
        <w:rPr>
          <w:spacing w:val="-3"/>
        </w:rPr>
        <w:t xml:space="preserve"> </w:t>
      </w:r>
      <w:r>
        <w:t>terminal,</w:t>
      </w:r>
      <w:r>
        <w:rPr>
          <w:spacing w:val="-3"/>
        </w:rPr>
        <w:t xml:space="preserve"> </w:t>
      </w:r>
      <w:r>
        <w:rPr>
          <w:spacing w:val="-4"/>
        </w:rPr>
        <w:t>use:</w:t>
      </w:r>
    </w:p>
    <w:p w14:paraId="1ACF69C3" w14:textId="77777777" w:rsidR="007C3B1F" w:rsidRDefault="00000000">
      <w:pPr>
        <w:pStyle w:val="BodyText"/>
        <w:spacing w:before="9"/>
        <w:rPr>
          <w:sz w:val="17"/>
        </w:rPr>
      </w:pPr>
      <w:r>
        <w:rPr>
          <w:noProof/>
        </w:rPr>
        <mc:AlternateContent>
          <mc:Choice Requires="wpg">
            <w:drawing>
              <wp:anchor distT="0" distB="0" distL="0" distR="0" simplePos="0" relativeHeight="487617536" behindDoc="1" locked="0" layoutInCell="1" allowOverlap="1" wp14:anchorId="1D6FCC00" wp14:editId="64F1E8A6">
                <wp:simplePos x="0" y="0"/>
                <wp:positionH relativeFrom="page">
                  <wp:posOffset>914704</wp:posOffset>
                </wp:positionH>
                <wp:positionV relativeFrom="paragraph">
                  <wp:posOffset>153042</wp:posOffset>
                </wp:positionV>
                <wp:extent cx="5731510" cy="230504"/>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30504"/>
                          <a:chOff x="0" y="0"/>
                          <a:chExt cx="5731510" cy="230504"/>
                        </a:xfrm>
                      </wpg:grpSpPr>
                      <wps:wsp>
                        <wps:cNvPr id="125" name="Graphic 125"/>
                        <wps:cNvSpPr/>
                        <wps:spPr>
                          <a:xfrm>
                            <a:off x="0" y="0"/>
                            <a:ext cx="5731510" cy="212090"/>
                          </a:xfrm>
                          <a:custGeom>
                            <a:avLst/>
                            <a:gdLst/>
                            <a:ahLst/>
                            <a:cxnLst/>
                            <a:rect l="l" t="t" r="r" b="b"/>
                            <a:pathLst>
                              <a:path w="5731510" h="212090">
                                <a:moveTo>
                                  <a:pt x="5725020" y="0"/>
                                </a:moveTo>
                                <a:lnTo>
                                  <a:pt x="6096" y="0"/>
                                </a:lnTo>
                                <a:lnTo>
                                  <a:pt x="0" y="0"/>
                                </a:lnTo>
                                <a:lnTo>
                                  <a:pt x="0" y="6096"/>
                                </a:lnTo>
                                <a:lnTo>
                                  <a:pt x="0" y="211836"/>
                                </a:lnTo>
                                <a:lnTo>
                                  <a:pt x="6096" y="211836"/>
                                </a:lnTo>
                                <a:lnTo>
                                  <a:pt x="6096" y="6096"/>
                                </a:lnTo>
                                <a:lnTo>
                                  <a:pt x="5725020" y="6096"/>
                                </a:lnTo>
                                <a:lnTo>
                                  <a:pt x="5725020" y="0"/>
                                </a:lnTo>
                                <a:close/>
                              </a:path>
                              <a:path w="5731510" h="21209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126" name="Graphic 126"/>
                        <wps:cNvSpPr/>
                        <wps:spPr>
                          <a:xfrm>
                            <a:off x="0" y="211836"/>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127" name="Graphic 127"/>
                        <wps:cNvSpPr/>
                        <wps:spPr>
                          <a:xfrm>
                            <a:off x="5725109" y="6095"/>
                            <a:ext cx="6350" cy="205740"/>
                          </a:xfrm>
                          <a:custGeom>
                            <a:avLst/>
                            <a:gdLst/>
                            <a:ahLst/>
                            <a:cxnLst/>
                            <a:rect l="l" t="t" r="r" b="b"/>
                            <a:pathLst>
                              <a:path w="6350" h="205740">
                                <a:moveTo>
                                  <a:pt x="6096" y="0"/>
                                </a:moveTo>
                                <a:lnTo>
                                  <a:pt x="0" y="0"/>
                                </a:lnTo>
                                <a:lnTo>
                                  <a:pt x="0" y="205740"/>
                                </a:lnTo>
                                <a:lnTo>
                                  <a:pt x="6096" y="205740"/>
                                </a:lnTo>
                                <a:lnTo>
                                  <a:pt x="6096" y="0"/>
                                </a:lnTo>
                                <a:close/>
                              </a:path>
                            </a:pathLst>
                          </a:custGeom>
                          <a:solidFill>
                            <a:srgbClr val="B4C5E7"/>
                          </a:solidFill>
                        </wps:spPr>
                        <wps:bodyPr wrap="square" lIns="0" tIns="0" rIns="0" bIns="0" rtlCol="0">
                          <a:prstTxWarp prst="textNoShape">
                            <a:avLst/>
                          </a:prstTxWarp>
                          <a:noAutofit/>
                        </wps:bodyPr>
                      </wps:wsp>
                      <wps:wsp>
                        <wps:cNvPr id="128" name="Graphic 128"/>
                        <wps:cNvSpPr/>
                        <wps:spPr>
                          <a:xfrm>
                            <a:off x="5725109" y="211836"/>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129" name="Textbox 129"/>
                        <wps:cNvSpPr txBox="1"/>
                        <wps:spPr>
                          <a:xfrm>
                            <a:off x="6095" y="6095"/>
                            <a:ext cx="5719445" cy="205740"/>
                          </a:xfrm>
                          <a:prstGeom prst="rect">
                            <a:avLst/>
                          </a:prstGeom>
                        </wps:spPr>
                        <wps:txbx>
                          <w:txbxContent>
                            <w:p w14:paraId="061D9B96" w14:textId="77777777" w:rsidR="007C3B1F" w:rsidRDefault="00000000">
                              <w:pPr>
                                <w:spacing w:before="101"/>
                                <w:ind w:left="103"/>
                                <w:rPr>
                                  <w:rFonts w:ascii="Consolas"/>
                                  <w:sz w:val="18"/>
                                </w:rPr>
                              </w:pPr>
                              <w:r>
                                <w:rPr>
                                  <w:rFonts w:ascii="Consolas"/>
                                  <w:color w:val="1F3863"/>
                                  <w:sz w:val="18"/>
                                </w:rPr>
                                <w:t>roscd</w:t>
                              </w:r>
                              <w:r>
                                <w:rPr>
                                  <w:rFonts w:ascii="Consolas"/>
                                  <w:color w:val="1F3863"/>
                                  <w:spacing w:val="-3"/>
                                  <w:sz w:val="18"/>
                                </w:rPr>
                                <w:t xml:space="preserve"> </w:t>
                              </w:r>
                              <w:r>
                                <w:rPr>
                                  <w:rFonts w:ascii="Consolas"/>
                                  <w:color w:val="1F3863"/>
                                  <w:spacing w:val="-2"/>
                                  <w:sz w:val="18"/>
                                </w:rPr>
                                <w:t>&lt;</w:t>
                              </w:r>
                              <w:proofErr w:type="spellStart"/>
                              <w:r>
                                <w:rPr>
                                  <w:rFonts w:ascii="Consolas"/>
                                  <w:color w:val="1F3863"/>
                                  <w:spacing w:val="-2"/>
                                  <w:sz w:val="18"/>
                                </w:rPr>
                                <w:t>package_name</w:t>
                              </w:r>
                              <w:proofErr w:type="spellEnd"/>
                              <w:r>
                                <w:rPr>
                                  <w:rFonts w:ascii="Consolas"/>
                                  <w:color w:val="1F3863"/>
                                  <w:spacing w:val="-2"/>
                                  <w:sz w:val="18"/>
                                </w:rPr>
                                <w:t>&gt;</w:t>
                              </w:r>
                            </w:p>
                          </w:txbxContent>
                        </wps:txbx>
                        <wps:bodyPr wrap="square" lIns="0" tIns="0" rIns="0" bIns="0" rtlCol="0">
                          <a:noAutofit/>
                        </wps:bodyPr>
                      </wps:wsp>
                    </wpg:wgp>
                  </a:graphicData>
                </a:graphic>
              </wp:anchor>
            </w:drawing>
          </mc:Choice>
          <mc:Fallback>
            <w:pict>
              <v:group w14:anchorId="1D6FCC00" id="Group 124" o:spid="_x0000_s1084" style="position:absolute;margin-left:1in;margin-top:12.05pt;width:451.3pt;height:18.15pt;z-index:-15698944;mso-wrap-distance-left:0;mso-wrap-distance-right:0;mso-position-horizontal-relative:page;mso-position-vertical-relative:text" coordsize="57315,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BCgQAABYTAAAOAAAAZHJzL2Uyb0RvYy54bWzsWN1vmzAQf5+0/8HifeUjIR+o6dSvVZOm&#10;btI67dkxJqABZrYT6H+/s42BJO2adFv30hcw+Gyff3e/u7NP3zdFjjaUi4yVC8c/8RxES8LirFwt&#10;nG93H97NHCQkLmOcs5IunHsqnPdnb9+c1lVEA5ayPKYcwSSliOpq4aRSVpHrCpLSAosTVtESOhPG&#10;Cyzhk6/cmOMaZi9yN/C8iVszHlecESoE/L0ync6Znj9JKJGfk0RQifKFA7pJ/eT6uVRP9+wURyuO&#10;qzQjrRr4GVoUOCth0W6qKywxWvNsb6oiI5wJlsgTwgqXJUlGqN4D7Mb3dnZzw9m60ntZRfWq6mAC&#10;aHdweva05HZzw6uv1RdutIfmJ0Z+CMDFratVNOxX36teuEl4oQbBJlCjEb3vEKWNRAR+htORH/oA&#10;PIG+YOSF3thATlKwy94wkl7/fqCLI7OsVq5Tpq7Ae0QPkPgzgL6muKIad6EA+MJRFoNzB6GDSlyA&#10;F9+0DqN+AVJqeZBTKLZfogX0eIz8wJtrt+y2iiOyFvKGMo023nwS0nhtbFs4tS3SlLbJwfeV1+fa&#10;66WDwOu5g8Drl8YEFZZqnDKhaqJ6YK4UrGU0Ud0F29A7pgWlslk4DUIvAKtag4OuvUxeDmUn3nyy&#10;JWi77bvSU25PZvvseyijJwQAYE3bbd9DscD3Z6OJ2umjgp1qx8g+ufwQnKOErdXtbkjOBDX6K/s8&#10;y04jMCJ47QF2Umr73nxL1mpi3wbfoeQBG+xVOEr4STTArJ0HQ3vIEcHyLP6Q5bnCTPDV8jLnaIOB&#10;DBfjy/B62nrFQAzCiYgMaVVryeJ7YH0NNF844ucac+qg/GMJcUUlEdvgtrG0DS7zS6ZTjTYXF/Ku&#10;+Y55hSpoLhwJcfGW2fCCI0tmtZdOVo0s2flasiRTTNe6GY3aDwh1Jui8QMwD8u7GPM2qI2NeTzEc&#10;9ckBXG7SJgd/NvZ1MAUsbNQc2tRCBSn2X8S9VhOIe0YRZYQ+pPWO741GWxTpZbZJcng882fBbPbb&#10;OKUjSrvucdL/hkSz6/Pzq4tXEu0XbJbZLTm6wmG6TyIdhA4m0U7M1UTpiTQZhS2LINpPx9bqL04j&#10;o4eqHYwaD5FIJ4FDEtLhDNratKWhfRvqdqseI2txtFPtJeTXFPQiZTccIXdTkA6Yz2LPQ4mo589/&#10;zUIdfR5PQZ0fW998ifzTLfp08ulErX5/lzuvmUdddzx0VfBY5oGC3nDnDqquJWuQH8xV5h5wB8nm&#10;gsGpzrf/Hzm8gm3NUUI3YI4+AYVTfz4eQ68+5j+Ug1R5q46wbSGsDqf6vsSWdW0FbE65O9W4bJaN&#10;PoEHnYp/qUA/oMzWFw1w+aLPke1FkbrdGX7rsry/zjr7BQAA//8DAFBLAwQUAAYACAAAACEAQRtw&#10;S98AAAAKAQAADwAAAGRycy9kb3ducmV2LnhtbEyPQUvDQBSE74L/YXmCN7tJXYPEbEop6qkItoJ4&#10;e82+JqHZtyG7TdJ/7/akx2GGmW+K1Ww7MdLgW8ca0kUCgrhypuVaw9f+7eEZhA/IBjvHpOFCHlbl&#10;7U2BuXETf9K4C7WIJexz1NCE0OdS+qohi37heuLoHd1gMUQ51NIMOMVy28llkmTSYstxocGeNg1V&#10;p93ZanifcFo/pq/j9nTcXH72Tx/f25S0vr+b1y8gAs3hLwxX/IgOZWQ6uDMbL7qolYpfgoalSkFc&#10;A4nKMhAHDVmiQJaF/H+h/AUAAP//AwBQSwECLQAUAAYACAAAACEAtoM4kv4AAADhAQAAEwAAAAAA&#10;AAAAAAAAAAAAAAAAW0NvbnRlbnRfVHlwZXNdLnhtbFBLAQItABQABgAIAAAAIQA4/SH/1gAAAJQB&#10;AAALAAAAAAAAAAAAAAAAAC8BAABfcmVscy8ucmVsc1BLAQItABQABgAIAAAAIQC+u7sBCgQAABYT&#10;AAAOAAAAAAAAAAAAAAAAAC4CAABkcnMvZTJvRG9jLnhtbFBLAQItABQABgAIAAAAIQBBG3BL3wAA&#10;AAoBAAAPAAAAAAAAAAAAAAAAAGQGAABkcnMvZG93bnJldi54bWxQSwUGAAAAAAQABADzAAAAcAcA&#10;AAAA&#10;">
                <v:shape id="Graphic 125" o:spid="_x0000_s1085" style="position:absolute;width:57315;height:2120;visibility:visible;mso-wrap-style:square;v-text-anchor:top" coordsize="573151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hs8xAAAANwAAAAPAAAAZHJzL2Rvd25yZXYueG1sRE9Na8JA&#10;EL0L/Q/LFHoR3SgoEl2ltEh7EIpJPHgbsmMSm50N2a2J/nq3IHibx/uc1aY3tbhQ6yrLCibjCARx&#10;bnXFhYIs3Y4WIJxH1lhbJgVXcrBZvwxWGGvb8Z4uiS9ECGEXo4LS+yaW0uUlGXRj2xAH7mRbgz7A&#10;tpC6xS6Em1pOo2guDVYcGkps6KOk/Df5Mwp2k+w8P2Tdz3Bmv3z6edseE66Venvt35cgPPX+KX64&#10;v3WYP53B/zPhArm+AwAA//8DAFBLAQItABQABgAIAAAAIQDb4fbL7gAAAIUBAAATAAAAAAAAAAAA&#10;AAAAAAAAAABbQ29udGVudF9UeXBlc10ueG1sUEsBAi0AFAAGAAgAAAAhAFr0LFu/AAAAFQEAAAsA&#10;AAAAAAAAAAAAAAAAHwEAAF9yZWxzLy5yZWxzUEsBAi0AFAAGAAgAAAAhAFrWGzzEAAAA3AAAAA8A&#10;AAAAAAAAAAAAAAAABwIAAGRycy9kb3ducmV2LnhtbFBLBQYAAAAAAwADALcAAAD4AgAAAAA=&#10;" path="m5725020,l6096,,,,,6096,,211836r6096,l6096,6096r5718924,l5725020,xem5731205,r-6096,l5725109,6096r6096,l5731205,xe" fillcolor="#b4c5e7" stroked="f">
                  <v:path arrowok="t"/>
                </v:shape>
                <v:shape id="Graphic 126" o:spid="_x0000_s1086" style="position:absolute;top:2118;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3FgwgAAANwAAAAPAAAAZHJzL2Rvd25yZXYueG1sRE/NisIw&#10;EL4v+A5hBC+LpspSpBpFRFEvu2zdBxiasS02k5qkWt/eLCzsbT6+31mue9OIOzlfW1YwnSQgiAur&#10;ay4V/Jz34zkIH5A1NpZJwZM8rFeDtyVm2j74m+55KEUMYZ+hgiqENpPSFxUZ9BPbEkfuYp3BEKEr&#10;pXb4iOGmkbMkSaXBmmNDhS1tKyqueWcUfBXby/79w7nz7nDrjp8pzU95p9Ro2G8WIAL14V/85z7q&#10;OH+Wwu8z8QK5egEAAP//AwBQSwECLQAUAAYACAAAACEA2+H2y+4AAACFAQAAEwAAAAAAAAAAAAAA&#10;AAAAAAAAW0NvbnRlbnRfVHlwZXNdLnhtbFBLAQItABQABgAIAAAAIQBa9CxbvwAAABUBAAALAAAA&#10;AAAAAAAAAAAAAB8BAABfcmVscy8ucmVsc1BLAQItABQABgAIAAAAIQB6K3FgwgAAANwAAAAPAAAA&#10;AAAAAAAAAAAAAAcCAABkcnMvZG93bnJldi54bWxQSwUGAAAAAAMAAwC3AAAA9gIAAAAA&#10;" path="m5725033,l,,,18288r5725033,l5725033,xe" fillcolor="#8eaadb" stroked="f">
                  <v:path arrowok="t"/>
                </v:shape>
                <v:shape id="Graphic 127" o:spid="_x0000_s1087" style="position:absolute;left:57251;top:60;width:63;height:2058;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GxAAAANwAAAAPAAAAZHJzL2Rvd25yZXYueG1sRE/basJA&#10;EH0v+A/LCH3TTYN4ia5SxaoUWjCKz0N2moRmZ2N2q9Gv7wqFvs3hXGe2aE0lLtS40rKCl34Egjiz&#10;uuRcwfHw1huDcB5ZY2WZFNzIwWLeeZphou2V93RJfS5CCLsEFRTe14mULivIoOvbmjhwX7Yx6ANs&#10;cqkbvIZwU8k4iobSYMmhocCaVgVl3+mPUbDe3MdeD9Lt+WO43KXn99Mk/two9dxtX6cgPLX+X/zn&#10;3ukwPx7B45lwgZz/AgAA//8DAFBLAQItABQABgAIAAAAIQDb4fbL7gAAAIUBAAATAAAAAAAAAAAA&#10;AAAAAAAAAABbQ29udGVudF9UeXBlc10ueG1sUEsBAi0AFAAGAAgAAAAhAFr0LFu/AAAAFQEAAAsA&#10;AAAAAAAAAAAAAAAAHwEAAF9yZWxzLy5yZWxzUEsBAi0AFAAGAAgAAAAhAFv/kYbEAAAA3AAAAA8A&#10;AAAAAAAAAAAAAAAABwIAAGRycy9kb3ducmV2LnhtbFBLBQYAAAAAAwADALcAAAD4AgAAAAA=&#10;" path="m6096,l,,,205740r6096,l6096,xe" fillcolor="#b4c5e7" stroked="f">
                  <v:path arrowok="t"/>
                </v:shape>
                <v:shape id="Graphic 128" o:spid="_x0000_s1088" style="position:absolute;left:57251;top:2118;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BexwAAANwAAAAPAAAAZHJzL2Rvd25yZXYueG1sRI9Ba8JA&#10;EIXvBf/DMkJvdVMPRaKr2KJgPZQ2FcXbkB2zodnZkF1N2l/fORR6m+G9ee+bxWrwjbpRF+vABh4n&#10;GSjiMtiaKwOHz+3DDFRMyBabwGTgmyKslqO7BeY29PxBtyJVSkI45mjApdTmWsfSkcc4CS2xaJfQ&#10;eUyydpW2HfYS7hs9zbIn7bFmaXDY0ouj8qu4egPH3fH0upn9xOJNn9/3G7dP/TMacz8e1nNQiYb0&#10;b/673lnBnwqtPCMT6OUvAAAA//8DAFBLAQItABQABgAIAAAAIQDb4fbL7gAAAIUBAAATAAAAAAAA&#10;AAAAAAAAAAAAAABbQ29udGVudF9UeXBlc10ueG1sUEsBAi0AFAAGAAgAAAAhAFr0LFu/AAAAFQEA&#10;AAsAAAAAAAAAAAAAAAAAHwEAAF9yZWxzLy5yZWxzUEsBAi0AFAAGAAgAAAAhAEBowF7HAAAA3AAA&#10;AA8AAAAAAAAAAAAAAAAABwIAAGRycy9kb3ducmV2LnhtbFBLBQYAAAAAAwADALcAAAD7AgAAAAA=&#10;" path="m6096,l,,,18288r6096,l6096,xe" fillcolor="#8eaadb" stroked="f">
                  <v:path arrowok="t"/>
                </v:shape>
                <v:shape id="Textbox 129" o:spid="_x0000_s1089" type="#_x0000_t202" style="position:absolute;left:60;top:60;width:571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61D9B96" w14:textId="77777777" w:rsidR="007C3B1F" w:rsidRDefault="00000000">
                        <w:pPr>
                          <w:spacing w:before="101"/>
                          <w:ind w:left="103"/>
                          <w:rPr>
                            <w:rFonts w:ascii="Consolas"/>
                            <w:sz w:val="18"/>
                          </w:rPr>
                        </w:pPr>
                        <w:r>
                          <w:rPr>
                            <w:rFonts w:ascii="Consolas"/>
                            <w:color w:val="1F3863"/>
                            <w:sz w:val="18"/>
                          </w:rPr>
                          <w:t>roscd</w:t>
                        </w:r>
                        <w:r>
                          <w:rPr>
                            <w:rFonts w:ascii="Consolas"/>
                            <w:color w:val="1F3863"/>
                            <w:spacing w:val="-3"/>
                            <w:sz w:val="18"/>
                          </w:rPr>
                          <w:t xml:space="preserve"> </w:t>
                        </w:r>
                        <w:r>
                          <w:rPr>
                            <w:rFonts w:ascii="Consolas"/>
                            <w:color w:val="1F3863"/>
                            <w:spacing w:val="-2"/>
                            <w:sz w:val="18"/>
                          </w:rPr>
                          <w:t>&lt;</w:t>
                        </w:r>
                        <w:proofErr w:type="spellStart"/>
                        <w:r>
                          <w:rPr>
                            <w:rFonts w:ascii="Consolas"/>
                            <w:color w:val="1F3863"/>
                            <w:spacing w:val="-2"/>
                            <w:sz w:val="18"/>
                          </w:rPr>
                          <w:t>package_name</w:t>
                        </w:r>
                        <w:proofErr w:type="spellEnd"/>
                        <w:r>
                          <w:rPr>
                            <w:rFonts w:ascii="Consolas"/>
                            <w:color w:val="1F3863"/>
                            <w:spacing w:val="-2"/>
                            <w:sz w:val="18"/>
                          </w:rPr>
                          <w:t>&gt;</w:t>
                        </w:r>
                      </w:p>
                    </w:txbxContent>
                  </v:textbox>
                </v:shape>
                <w10:wrap type="topAndBottom" anchorx="page"/>
              </v:group>
            </w:pict>
          </mc:Fallback>
        </mc:AlternateContent>
      </w:r>
    </w:p>
    <w:p w14:paraId="2219270C" w14:textId="77777777" w:rsidR="007C3B1F" w:rsidRDefault="00000000">
      <w:pPr>
        <w:pStyle w:val="BodyText"/>
        <w:spacing w:before="100" w:line="273" w:lineRule="auto"/>
        <w:ind w:left="200" w:right="555"/>
      </w:pPr>
      <w:r>
        <w:t>Several</w:t>
      </w:r>
      <w:r>
        <w:rPr>
          <w:spacing w:val="-9"/>
        </w:rPr>
        <w:t xml:space="preserve"> </w:t>
      </w:r>
      <w:r>
        <w:t>packages</w:t>
      </w:r>
      <w:r>
        <w:rPr>
          <w:spacing w:val="-9"/>
        </w:rPr>
        <w:t xml:space="preserve"> </w:t>
      </w:r>
      <w:r>
        <w:t>can</w:t>
      </w:r>
      <w:r>
        <w:rPr>
          <w:spacing w:val="-7"/>
        </w:rPr>
        <w:t xml:space="preserve"> </w:t>
      </w:r>
      <w:r>
        <w:t>be</w:t>
      </w:r>
      <w:r>
        <w:rPr>
          <w:spacing w:val="-8"/>
        </w:rPr>
        <w:t xml:space="preserve"> </w:t>
      </w:r>
      <w:r>
        <w:t>grouped</w:t>
      </w:r>
      <w:r>
        <w:rPr>
          <w:spacing w:val="-7"/>
        </w:rPr>
        <w:t xml:space="preserve"> </w:t>
      </w:r>
      <w:r>
        <w:t>together</w:t>
      </w:r>
      <w:r>
        <w:rPr>
          <w:spacing w:val="-7"/>
        </w:rPr>
        <w:t xml:space="preserve"> </w:t>
      </w:r>
      <w:r>
        <w:t>into</w:t>
      </w:r>
      <w:r>
        <w:rPr>
          <w:spacing w:val="-8"/>
        </w:rPr>
        <w:t xml:space="preserve"> </w:t>
      </w:r>
      <w:r>
        <w:t>a</w:t>
      </w:r>
      <w:r>
        <w:rPr>
          <w:spacing w:val="-7"/>
        </w:rPr>
        <w:t xml:space="preserve"> </w:t>
      </w:r>
      <w:r>
        <w:t>stack,</w:t>
      </w:r>
      <w:r>
        <w:rPr>
          <w:spacing w:val="-6"/>
        </w:rPr>
        <w:t xml:space="preserve"> </w:t>
      </w:r>
      <w:r>
        <w:t>which</w:t>
      </w:r>
      <w:r>
        <w:rPr>
          <w:spacing w:val="-10"/>
        </w:rPr>
        <w:t xml:space="preserve"> </w:t>
      </w:r>
      <w:r>
        <w:t>will</w:t>
      </w:r>
      <w:r>
        <w:rPr>
          <w:spacing w:val="-7"/>
        </w:rPr>
        <w:t xml:space="preserve"> </w:t>
      </w:r>
      <w:r>
        <w:t>be</w:t>
      </w:r>
      <w:r>
        <w:rPr>
          <w:spacing w:val="-8"/>
        </w:rPr>
        <w:t xml:space="preserve"> </w:t>
      </w:r>
      <w:r>
        <w:t>explained</w:t>
      </w:r>
      <w:r>
        <w:rPr>
          <w:spacing w:val="-7"/>
        </w:rPr>
        <w:t xml:space="preserve"> </w:t>
      </w:r>
      <w:r>
        <w:t>next.</w:t>
      </w:r>
      <w:r>
        <w:rPr>
          <w:spacing w:val="-7"/>
        </w:rPr>
        <w:t xml:space="preserve"> </w:t>
      </w:r>
      <w:r>
        <w:t>After</w:t>
      </w:r>
      <w:r>
        <w:rPr>
          <w:spacing w:val="-9"/>
        </w:rPr>
        <w:t xml:space="preserve"> </w:t>
      </w:r>
      <w:r>
        <w:t>that,</w:t>
      </w:r>
      <w:r>
        <w:rPr>
          <w:spacing w:val="-7"/>
        </w:rPr>
        <w:t xml:space="preserve"> </w:t>
      </w:r>
      <w:r>
        <w:t>nodes will be explained. Nodes are executables in a package that are used to do computations.</w:t>
      </w:r>
    </w:p>
    <w:p w14:paraId="39FBBC98" w14:textId="77777777" w:rsidR="007C3B1F" w:rsidRDefault="007C3B1F">
      <w:pPr>
        <w:pStyle w:val="BodyText"/>
      </w:pPr>
    </w:p>
    <w:p w14:paraId="097EE6C4" w14:textId="77777777" w:rsidR="007C3B1F" w:rsidRDefault="007C3B1F">
      <w:pPr>
        <w:pStyle w:val="BodyText"/>
      </w:pPr>
    </w:p>
    <w:p w14:paraId="6467B4FC" w14:textId="77777777" w:rsidR="007C3B1F" w:rsidRDefault="007C3B1F">
      <w:pPr>
        <w:pStyle w:val="BodyText"/>
        <w:spacing w:before="9"/>
        <w:rPr>
          <w:sz w:val="16"/>
        </w:rPr>
      </w:pPr>
    </w:p>
    <w:p w14:paraId="799701D5" w14:textId="77777777" w:rsidR="007C3B1F" w:rsidRDefault="00000000">
      <w:pPr>
        <w:pStyle w:val="Heading1"/>
        <w:numPr>
          <w:ilvl w:val="2"/>
          <w:numId w:val="15"/>
        </w:numPr>
        <w:tabs>
          <w:tab w:val="left" w:pos="930"/>
        </w:tabs>
        <w:ind w:left="930" w:hanging="665"/>
        <w:jc w:val="left"/>
        <w:rPr>
          <w:color w:val="2E5395"/>
        </w:rPr>
      </w:pPr>
      <w:r>
        <w:rPr>
          <w:noProof/>
        </w:rPr>
        <mc:AlternateContent>
          <mc:Choice Requires="wps">
            <w:drawing>
              <wp:anchor distT="0" distB="0" distL="0" distR="0" simplePos="0" relativeHeight="487618048" behindDoc="1" locked="0" layoutInCell="1" allowOverlap="1" wp14:anchorId="2F77218A" wp14:editId="084E80EE">
                <wp:simplePos x="0" y="0"/>
                <wp:positionH relativeFrom="page">
                  <wp:posOffset>896416</wp:posOffset>
                </wp:positionH>
                <wp:positionV relativeFrom="paragraph">
                  <wp:posOffset>225879</wp:posOffset>
                </wp:positionV>
                <wp:extent cx="5769610" cy="9525"/>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3DE51B9" id="Graphic 130" o:spid="_x0000_s1026" style="position:absolute;margin-left:70.6pt;margin-top:17.8pt;width:454.3pt;height:.75pt;z-index:-15698432;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5"/>
        </w:rPr>
        <w:t xml:space="preserve"> </w:t>
      </w:r>
      <w:r>
        <w:rPr>
          <w:color w:val="2E5395"/>
          <w:spacing w:val="-2"/>
        </w:rPr>
        <w:t>STACK</w:t>
      </w:r>
    </w:p>
    <w:p w14:paraId="312E43DD" w14:textId="77777777" w:rsidR="007C3B1F" w:rsidRDefault="00000000">
      <w:pPr>
        <w:pStyle w:val="BodyText"/>
        <w:spacing w:before="102" w:line="276" w:lineRule="auto"/>
        <w:ind w:left="200" w:right="616"/>
        <w:jc w:val="both"/>
      </w:pPr>
      <w:r>
        <w:t>ROS Packages that serve common purpose can be further grouped together to form a ROS stack for easier</w:t>
      </w:r>
      <w:r>
        <w:rPr>
          <w:spacing w:val="-6"/>
        </w:rPr>
        <w:t xml:space="preserve"> </w:t>
      </w:r>
      <w:r>
        <w:t>code</w:t>
      </w:r>
      <w:r>
        <w:rPr>
          <w:spacing w:val="-6"/>
        </w:rPr>
        <w:t xml:space="preserve"> </w:t>
      </w:r>
      <w:r>
        <w:t>sharing.</w:t>
      </w:r>
      <w:r>
        <w:rPr>
          <w:spacing w:val="-7"/>
        </w:rPr>
        <w:t xml:space="preserve"> </w:t>
      </w:r>
      <w:r>
        <w:t>An</w:t>
      </w:r>
      <w:r>
        <w:rPr>
          <w:spacing w:val="-8"/>
        </w:rPr>
        <w:t xml:space="preserve"> </w:t>
      </w:r>
      <w:r>
        <w:t>example</w:t>
      </w:r>
      <w:r>
        <w:rPr>
          <w:spacing w:val="-9"/>
        </w:rPr>
        <w:t xml:space="preserve"> </w:t>
      </w:r>
      <w:r>
        <w:t>of</w:t>
      </w:r>
      <w:r>
        <w:rPr>
          <w:spacing w:val="-7"/>
        </w:rPr>
        <w:t xml:space="preserve"> </w:t>
      </w:r>
      <w:r>
        <w:t>ROS</w:t>
      </w:r>
      <w:r>
        <w:rPr>
          <w:spacing w:val="-7"/>
        </w:rPr>
        <w:t xml:space="preserve"> </w:t>
      </w:r>
      <w:r>
        <w:t>Stack</w:t>
      </w:r>
      <w:r>
        <w:rPr>
          <w:spacing w:val="-6"/>
        </w:rPr>
        <w:t xml:space="preserve"> </w:t>
      </w:r>
      <w:r>
        <w:t>is</w:t>
      </w:r>
      <w:r>
        <w:rPr>
          <w:spacing w:val="-6"/>
        </w:rPr>
        <w:t xml:space="preserve"> </w:t>
      </w:r>
      <w:r>
        <w:t>a</w:t>
      </w:r>
      <w:r>
        <w:rPr>
          <w:spacing w:val="-7"/>
        </w:rPr>
        <w:t xml:space="preserve"> </w:t>
      </w:r>
      <w:r>
        <w:t>control</w:t>
      </w:r>
      <w:r>
        <w:rPr>
          <w:spacing w:val="-7"/>
        </w:rPr>
        <w:t xml:space="preserve"> </w:t>
      </w:r>
      <w:r>
        <w:t>stacks</w:t>
      </w:r>
      <w:r>
        <w:rPr>
          <w:spacing w:val="-6"/>
        </w:rPr>
        <w:t xml:space="preserve"> </w:t>
      </w:r>
      <w:r>
        <w:t>which</w:t>
      </w:r>
      <w:r>
        <w:rPr>
          <w:spacing w:val="-6"/>
        </w:rPr>
        <w:t xml:space="preserve"> </w:t>
      </w:r>
      <w:r>
        <w:t>contains</w:t>
      </w:r>
      <w:r>
        <w:rPr>
          <w:spacing w:val="-7"/>
        </w:rPr>
        <w:t xml:space="preserve"> </w:t>
      </w:r>
      <w:r>
        <w:t>packages</w:t>
      </w:r>
      <w:r>
        <w:rPr>
          <w:spacing w:val="-7"/>
        </w:rPr>
        <w:t xml:space="preserve"> </w:t>
      </w:r>
      <w:r>
        <w:t>that</w:t>
      </w:r>
      <w:r>
        <w:rPr>
          <w:spacing w:val="-6"/>
        </w:rPr>
        <w:t xml:space="preserve"> </w:t>
      </w:r>
      <w:r>
        <w:t xml:space="preserve">provide the necessary functionalities to control the robot. This includes motion planning, joint control, and getting sensor information for feedback. The command-line tool </w:t>
      </w:r>
      <w:proofErr w:type="spellStart"/>
      <w:r>
        <w:t>rosstack</w:t>
      </w:r>
      <w:proofErr w:type="spellEnd"/>
      <w:r>
        <w:t xml:space="preserve"> is used for getting relevant information about ROS Stacks, these commands could be to list the available ROS stacks in a file system or to calculate the dependency tree of the stack [23][98].</w:t>
      </w:r>
    </w:p>
    <w:p w14:paraId="56EE35F2" w14:textId="77777777" w:rsidR="007C3B1F" w:rsidRDefault="007C3B1F">
      <w:pPr>
        <w:pStyle w:val="BodyText"/>
      </w:pPr>
    </w:p>
    <w:p w14:paraId="0B987BC1" w14:textId="77777777" w:rsidR="007C3B1F" w:rsidRDefault="007C3B1F">
      <w:pPr>
        <w:pStyle w:val="BodyText"/>
      </w:pPr>
    </w:p>
    <w:p w14:paraId="73D051BC" w14:textId="77777777" w:rsidR="007C3B1F" w:rsidRDefault="00000000">
      <w:pPr>
        <w:pStyle w:val="Heading1"/>
        <w:numPr>
          <w:ilvl w:val="2"/>
          <w:numId w:val="15"/>
        </w:numPr>
        <w:tabs>
          <w:tab w:val="left" w:pos="866"/>
        </w:tabs>
        <w:spacing w:before="143"/>
        <w:ind w:left="866" w:hanging="666"/>
        <w:jc w:val="left"/>
        <w:rPr>
          <w:color w:val="2E5395"/>
        </w:rPr>
      </w:pPr>
      <w:r>
        <w:rPr>
          <w:noProof/>
        </w:rPr>
        <mc:AlternateContent>
          <mc:Choice Requires="wps">
            <w:drawing>
              <wp:anchor distT="0" distB="0" distL="0" distR="0" simplePos="0" relativeHeight="487618560" behindDoc="1" locked="0" layoutInCell="1" allowOverlap="1" wp14:anchorId="46B4DD1D" wp14:editId="23937349">
                <wp:simplePos x="0" y="0"/>
                <wp:positionH relativeFrom="page">
                  <wp:posOffset>896416</wp:posOffset>
                </wp:positionH>
                <wp:positionV relativeFrom="paragraph">
                  <wp:posOffset>316684</wp:posOffset>
                </wp:positionV>
                <wp:extent cx="5769610" cy="952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D63029A" id="Graphic 131" o:spid="_x0000_s1026" style="position:absolute;margin-left:70.6pt;margin-top:24.95pt;width:454.3pt;height:.75pt;z-index:-1569792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C5utMtwAAAAKAQAADwAAAGRycy9kb3ducmV2LnhtbEyP&#10;wWrDMBBE74X+g9hCb43s4JbYsRxKoZAekxp6XVlby8RaGUtJ3L+vcmqPwz5m39S7xY3iQnMYPCvI&#10;VxkI4s6bgXsF7ef70wZEiMgGR8+k4IcC7Jr7uxor4698oMsx9iKVcKhQgY1xqqQMnSWHYeUn4nT7&#10;9rPDmOLcSzPjNZW7Ua6z7EU6HDh9sDjRm6XudDw7Bdg7jZvs42tvTXvQZWv3k16UenxYXrcgIi3x&#10;D4abflKHJjlpf2YTxJhyka8TqqAoSxA3ICvKNEYreM4LkE0t/09ofgEAAP//AwBQSwECLQAUAAYA&#10;CAAAACEAtoM4kv4AAADhAQAAEwAAAAAAAAAAAAAAAAAAAAAAW0NvbnRlbnRfVHlwZXNdLnhtbFBL&#10;AQItABQABgAIAAAAIQA4/SH/1gAAAJQBAAALAAAAAAAAAAAAAAAAAC8BAABfcmVscy8ucmVsc1BL&#10;AQItABQABgAIAAAAIQBKXJ6XJAIAAL0EAAAOAAAAAAAAAAAAAAAAAC4CAABkcnMvZTJvRG9jLnht&#10;bFBLAQItABQABgAIAAAAIQALm60y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4"/>
        </w:rPr>
        <w:t>NODE</w:t>
      </w:r>
    </w:p>
    <w:p w14:paraId="19DC8319" w14:textId="77777777" w:rsidR="007C3B1F" w:rsidRDefault="00000000">
      <w:pPr>
        <w:pStyle w:val="BodyText"/>
        <w:spacing w:before="102" w:line="276" w:lineRule="auto"/>
        <w:ind w:left="200" w:right="610"/>
        <w:jc w:val="both"/>
      </w:pPr>
      <w:r>
        <w:t>A</w:t>
      </w:r>
      <w:r>
        <w:rPr>
          <w:spacing w:val="-5"/>
        </w:rPr>
        <w:t xml:space="preserve"> </w:t>
      </w:r>
      <w:r>
        <w:t>node</w:t>
      </w:r>
      <w:r>
        <w:rPr>
          <w:spacing w:val="-6"/>
        </w:rPr>
        <w:t xml:space="preserve"> </w:t>
      </w:r>
      <w:r>
        <w:t>is</w:t>
      </w:r>
      <w:r>
        <w:rPr>
          <w:spacing w:val="-5"/>
        </w:rPr>
        <w:t xml:space="preserve"> </w:t>
      </w:r>
      <w:r>
        <w:t>an</w:t>
      </w:r>
      <w:r>
        <w:rPr>
          <w:spacing w:val="-7"/>
        </w:rPr>
        <w:t xml:space="preserve"> </w:t>
      </w:r>
      <w:r>
        <w:t>executable</w:t>
      </w:r>
      <w:r>
        <w:rPr>
          <w:spacing w:val="-6"/>
        </w:rPr>
        <w:t xml:space="preserve"> </w:t>
      </w:r>
      <w:r>
        <w:t>that</w:t>
      </w:r>
      <w:r>
        <w:rPr>
          <w:spacing w:val="-4"/>
        </w:rPr>
        <w:t xml:space="preserve"> </w:t>
      </w:r>
      <w:r>
        <w:t>performs</w:t>
      </w:r>
      <w:r>
        <w:rPr>
          <w:spacing w:val="-4"/>
        </w:rPr>
        <w:t xml:space="preserve"> </w:t>
      </w:r>
      <w:r>
        <w:t>computations</w:t>
      </w:r>
      <w:r>
        <w:rPr>
          <w:spacing w:val="-4"/>
        </w:rPr>
        <w:t xml:space="preserve"> </w:t>
      </w:r>
      <w:r>
        <w:t>and</w:t>
      </w:r>
      <w:r>
        <w:rPr>
          <w:spacing w:val="-5"/>
        </w:rPr>
        <w:t xml:space="preserve"> </w:t>
      </w:r>
      <w:r>
        <w:t>can</w:t>
      </w:r>
      <w:r>
        <w:rPr>
          <w:spacing w:val="-5"/>
        </w:rPr>
        <w:t xml:space="preserve"> </w:t>
      </w:r>
      <w:r>
        <w:t>communicate</w:t>
      </w:r>
      <w:r>
        <w:rPr>
          <w:spacing w:val="-6"/>
        </w:rPr>
        <w:t xml:space="preserve"> </w:t>
      </w:r>
      <w:r>
        <w:t>with</w:t>
      </w:r>
      <w:r>
        <w:rPr>
          <w:spacing w:val="-7"/>
        </w:rPr>
        <w:t xml:space="preserve"> </w:t>
      </w:r>
      <w:r>
        <w:t>other</w:t>
      </w:r>
      <w:r>
        <w:rPr>
          <w:spacing w:val="-7"/>
        </w:rPr>
        <w:t xml:space="preserve"> </w:t>
      </w:r>
      <w:r>
        <w:t>nodes</w:t>
      </w:r>
      <w:r>
        <w:rPr>
          <w:spacing w:val="-4"/>
        </w:rPr>
        <w:t xml:space="preserve"> </w:t>
      </w:r>
      <w:r>
        <w:t>through publishing or subscribing or providing a service [63]. A node can be written mainly in python or C++, but other languages can used to write a ROS node like Lisp and Java and more. ROS is also language agnostic, meaning that multiple nodes can be written in different languages and still communicate with each other. Each running node should have a unique identifier. Therefore, it is important not initialize multiple nodes with the same name to avoid the deletion of one of the created nodes. This unique</w:t>
      </w:r>
      <w:r>
        <w:rPr>
          <w:spacing w:val="-4"/>
        </w:rPr>
        <w:t xml:space="preserve"> </w:t>
      </w:r>
      <w:r>
        <w:t>naming</w:t>
      </w:r>
      <w:r>
        <w:rPr>
          <w:spacing w:val="-7"/>
        </w:rPr>
        <w:t xml:space="preserve"> </w:t>
      </w:r>
      <w:r>
        <w:t>can</w:t>
      </w:r>
      <w:r>
        <w:rPr>
          <w:spacing w:val="-5"/>
        </w:rPr>
        <w:t xml:space="preserve"> </w:t>
      </w:r>
      <w:r>
        <w:t>be</w:t>
      </w:r>
      <w:r>
        <w:rPr>
          <w:spacing w:val="-6"/>
        </w:rPr>
        <w:t xml:space="preserve"> </w:t>
      </w:r>
      <w:r>
        <w:t>done</w:t>
      </w:r>
      <w:r>
        <w:rPr>
          <w:spacing w:val="-3"/>
        </w:rPr>
        <w:t xml:space="preserve"> </w:t>
      </w:r>
      <w:r>
        <w:t>by</w:t>
      </w:r>
      <w:r>
        <w:rPr>
          <w:spacing w:val="-6"/>
        </w:rPr>
        <w:t xml:space="preserve"> </w:t>
      </w:r>
      <w:r>
        <w:t>setting</w:t>
      </w:r>
      <w:r>
        <w:rPr>
          <w:spacing w:val="-7"/>
        </w:rPr>
        <w:t xml:space="preserve"> </w:t>
      </w:r>
      <w:r>
        <w:t>the</w:t>
      </w:r>
      <w:r>
        <w:rPr>
          <w:spacing w:val="-6"/>
        </w:rPr>
        <w:t xml:space="preserve"> </w:t>
      </w:r>
      <w:r>
        <w:t>anonymous</w:t>
      </w:r>
      <w:r>
        <w:rPr>
          <w:spacing w:val="-4"/>
        </w:rPr>
        <w:t xml:space="preserve"> </w:t>
      </w:r>
      <w:r>
        <w:t>parameter</w:t>
      </w:r>
      <w:r>
        <w:rPr>
          <w:spacing w:val="-6"/>
        </w:rPr>
        <w:t xml:space="preserve"> </w:t>
      </w:r>
      <w:r>
        <w:t>to</w:t>
      </w:r>
      <w:r>
        <w:rPr>
          <w:spacing w:val="-5"/>
        </w:rPr>
        <w:t xml:space="preserve"> </w:t>
      </w:r>
      <w:r>
        <w:t>True</w:t>
      </w:r>
      <w:r>
        <w:rPr>
          <w:spacing w:val="-2"/>
        </w:rPr>
        <w:t xml:space="preserve"> </w:t>
      </w:r>
      <w:r>
        <w:t>to</w:t>
      </w:r>
      <w:r>
        <w:rPr>
          <w:spacing w:val="-5"/>
        </w:rPr>
        <w:t xml:space="preserve"> </w:t>
      </w:r>
      <w:r>
        <w:t>ensure</w:t>
      </w:r>
      <w:r>
        <w:rPr>
          <w:spacing w:val="-4"/>
        </w:rPr>
        <w:t xml:space="preserve"> </w:t>
      </w:r>
      <w:r>
        <w:t>that</w:t>
      </w:r>
      <w:r>
        <w:rPr>
          <w:spacing w:val="-7"/>
        </w:rPr>
        <w:t xml:space="preserve"> </w:t>
      </w:r>
      <w:r>
        <w:t>the</w:t>
      </w:r>
      <w:r>
        <w:rPr>
          <w:spacing w:val="-4"/>
        </w:rPr>
        <w:t xml:space="preserve"> </w:t>
      </w:r>
      <w:r>
        <w:t>node</w:t>
      </w:r>
      <w:r>
        <w:rPr>
          <w:spacing w:val="-6"/>
        </w:rPr>
        <w:t xml:space="preserve"> </w:t>
      </w:r>
      <w:r>
        <w:t>has a unique name as demonstrated below [26]:</w:t>
      </w:r>
    </w:p>
    <w:p w14:paraId="3B9E1BD7" w14:textId="77777777" w:rsidR="007C3B1F" w:rsidRDefault="00000000">
      <w:pPr>
        <w:pStyle w:val="BodyText"/>
        <w:spacing w:before="7"/>
        <w:rPr>
          <w:sz w:val="14"/>
        </w:rPr>
      </w:pPr>
      <w:r>
        <w:rPr>
          <w:noProof/>
        </w:rPr>
        <mc:AlternateContent>
          <mc:Choice Requires="wpg">
            <w:drawing>
              <wp:anchor distT="0" distB="0" distL="0" distR="0" simplePos="0" relativeHeight="487619072" behindDoc="1" locked="0" layoutInCell="1" allowOverlap="1" wp14:anchorId="6ABA7183" wp14:editId="0DA19F10">
                <wp:simplePos x="0" y="0"/>
                <wp:positionH relativeFrom="page">
                  <wp:posOffset>914704</wp:posOffset>
                </wp:positionH>
                <wp:positionV relativeFrom="paragraph">
                  <wp:posOffset>128331</wp:posOffset>
                </wp:positionV>
                <wp:extent cx="5731510" cy="22288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133" name="Graphic 133"/>
                        <wps:cNvSpPr/>
                        <wps:spPr>
                          <a:xfrm>
                            <a:off x="0" y="0"/>
                            <a:ext cx="5731510" cy="204470"/>
                          </a:xfrm>
                          <a:custGeom>
                            <a:avLst/>
                            <a:gdLst/>
                            <a:ahLst/>
                            <a:cxnLst/>
                            <a:rect l="l" t="t" r="r" b="b"/>
                            <a:pathLst>
                              <a:path w="5731510" h="204470">
                                <a:moveTo>
                                  <a:pt x="5725020" y="0"/>
                                </a:moveTo>
                                <a:lnTo>
                                  <a:pt x="6096" y="0"/>
                                </a:lnTo>
                                <a:lnTo>
                                  <a:pt x="0" y="0"/>
                                </a:lnTo>
                                <a:lnTo>
                                  <a:pt x="0" y="6096"/>
                                </a:lnTo>
                                <a:lnTo>
                                  <a:pt x="0" y="204216"/>
                                </a:lnTo>
                                <a:lnTo>
                                  <a:pt x="6096" y="204216"/>
                                </a:lnTo>
                                <a:lnTo>
                                  <a:pt x="6096" y="6096"/>
                                </a:lnTo>
                                <a:lnTo>
                                  <a:pt x="5725020" y="6096"/>
                                </a:lnTo>
                                <a:lnTo>
                                  <a:pt x="5725020" y="0"/>
                                </a:lnTo>
                                <a:close/>
                              </a:path>
                              <a:path w="5731510" h="20447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134" name="Graphic 134"/>
                        <wps:cNvSpPr/>
                        <wps:spPr>
                          <a:xfrm>
                            <a:off x="0" y="204216"/>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135" name="Graphic 135"/>
                        <wps:cNvSpPr/>
                        <wps:spPr>
                          <a:xfrm>
                            <a:off x="5725109" y="6096"/>
                            <a:ext cx="6350" cy="198120"/>
                          </a:xfrm>
                          <a:custGeom>
                            <a:avLst/>
                            <a:gdLst/>
                            <a:ahLst/>
                            <a:cxnLst/>
                            <a:rect l="l" t="t" r="r" b="b"/>
                            <a:pathLst>
                              <a:path w="6350" h="198120">
                                <a:moveTo>
                                  <a:pt x="6096" y="0"/>
                                </a:moveTo>
                                <a:lnTo>
                                  <a:pt x="0" y="0"/>
                                </a:lnTo>
                                <a:lnTo>
                                  <a:pt x="0" y="198120"/>
                                </a:lnTo>
                                <a:lnTo>
                                  <a:pt x="6096" y="198120"/>
                                </a:lnTo>
                                <a:lnTo>
                                  <a:pt x="6096" y="0"/>
                                </a:lnTo>
                                <a:close/>
                              </a:path>
                            </a:pathLst>
                          </a:custGeom>
                          <a:solidFill>
                            <a:srgbClr val="B4C5E7"/>
                          </a:solidFill>
                        </wps:spPr>
                        <wps:bodyPr wrap="square" lIns="0" tIns="0" rIns="0" bIns="0" rtlCol="0">
                          <a:prstTxWarp prst="textNoShape">
                            <a:avLst/>
                          </a:prstTxWarp>
                          <a:noAutofit/>
                        </wps:bodyPr>
                      </wps:wsp>
                      <wps:wsp>
                        <wps:cNvPr id="136" name="Graphic 136"/>
                        <wps:cNvSpPr/>
                        <wps:spPr>
                          <a:xfrm>
                            <a:off x="5725109" y="204216"/>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137" name="Textbox 137"/>
                        <wps:cNvSpPr txBox="1"/>
                        <wps:spPr>
                          <a:xfrm>
                            <a:off x="6095" y="6096"/>
                            <a:ext cx="5719445" cy="198120"/>
                          </a:xfrm>
                          <a:prstGeom prst="rect">
                            <a:avLst/>
                          </a:prstGeom>
                        </wps:spPr>
                        <wps:txbx>
                          <w:txbxContent>
                            <w:p w14:paraId="7C74D1DA" w14:textId="77777777" w:rsidR="007C3B1F" w:rsidRDefault="00000000">
                              <w:pPr>
                                <w:spacing w:before="98"/>
                                <w:ind w:left="103"/>
                                <w:rPr>
                                  <w:rFonts w:ascii="Consolas" w:hAnsi="Consolas"/>
                                  <w:sz w:val="18"/>
                                </w:rPr>
                              </w:pPr>
                              <w:proofErr w:type="spellStart"/>
                              <w:proofErr w:type="gramStart"/>
                              <w:r>
                                <w:rPr>
                                  <w:rFonts w:ascii="Consolas" w:hAnsi="Consolas"/>
                                  <w:sz w:val="18"/>
                                </w:rPr>
                                <w:t>rospy.init</w:t>
                              </w:r>
                              <w:proofErr w:type="gramEnd"/>
                              <w:r>
                                <w:rPr>
                                  <w:rFonts w:ascii="Consolas" w:hAnsi="Consolas"/>
                                  <w:sz w:val="18"/>
                                </w:rPr>
                                <w:t>_node</w:t>
                              </w:r>
                              <w:proofErr w:type="spellEnd"/>
                              <w:r>
                                <w:rPr>
                                  <w:rFonts w:ascii="Consolas" w:hAnsi="Consolas"/>
                                  <w:sz w:val="18"/>
                                </w:rPr>
                                <w:t>(“&lt;</w:t>
                              </w:r>
                              <w:proofErr w:type="spellStart"/>
                              <w:r>
                                <w:rPr>
                                  <w:rFonts w:ascii="Consolas" w:hAnsi="Consolas"/>
                                  <w:sz w:val="18"/>
                                </w:rPr>
                                <w:t>node_name</w:t>
                              </w:r>
                              <w:proofErr w:type="spellEnd"/>
                              <w:r>
                                <w:rPr>
                                  <w:rFonts w:ascii="Consolas" w:hAnsi="Consolas"/>
                                  <w:sz w:val="18"/>
                                </w:rPr>
                                <w:t>&gt;”,</w:t>
                              </w:r>
                              <w:r>
                                <w:rPr>
                                  <w:rFonts w:ascii="Consolas" w:hAnsi="Consolas"/>
                                  <w:spacing w:val="-7"/>
                                  <w:sz w:val="18"/>
                                </w:rPr>
                                <w:t xml:space="preserve"> </w:t>
                              </w:r>
                              <w:r>
                                <w:rPr>
                                  <w:rFonts w:ascii="Consolas" w:hAnsi="Consolas"/>
                                  <w:sz w:val="18"/>
                                </w:rPr>
                                <w:t>anonymous</w:t>
                              </w:r>
                              <w:r>
                                <w:rPr>
                                  <w:rFonts w:ascii="Consolas" w:hAnsi="Consolas"/>
                                  <w:spacing w:val="-7"/>
                                  <w:sz w:val="18"/>
                                </w:rPr>
                                <w:t xml:space="preserve"> </w:t>
                              </w:r>
                              <w:r>
                                <w:rPr>
                                  <w:rFonts w:ascii="Consolas" w:hAnsi="Consolas"/>
                                  <w:sz w:val="18"/>
                                </w:rPr>
                                <w:t>=</w:t>
                              </w:r>
                              <w:r>
                                <w:rPr>
                                  <w:rFonts w:ascii="Consolas" w:hAnsi="Consolas"/>
                                  <w:spacing w:val="-6"/>
                                  <w:sz w:val="18"/>
                                </w:rPr>
                                <w:t xml:space="preserve"> </w:t>
                              </w:r>
                              <w:r>
                                <w:rPr>
                                  <w:rFonts w:ascii="Consolas" w:hAnsi="Consolas"/>
                                  <w:spacing w:val="-2"/>
                                  <w:sz w:val="18"/>
                                </w:rPr>
                                <w:t>True)</w:t>
                              </w:r>
                            </w:p>
                          </w:txbxContent>
                        </wps:txbx>
                        <wps:bodyPr wrap="square" lIns="0" tIns="0" rIns="0" bIns="0" rtlCol="0">
                          <a:noAutofit/>
                        </wps:bodyPr>
                      </wps:wsp>
                    </wpg:wgp>
                  </a:graphicData>
                </a:graphic>
              </wp:anchor>
            </w:drawing>
          </mc:Choice>
          <mc:Fallback>
            <w:pict>
              <v:group w14:anchorId="6ABA7183" id="Group 132" o:spid="_x0000_s1090" style="position:absolute;margin-left:1in;margin-top:10.1pt;width:451.3pt;height:17.55pt;z-index:-15697408;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8hBQQAABYTAAAOAAAAZHJzL2Uyb0RvYy54bWzsWEtv4zYQvhfofyB0b/SwZTtCnEVeGxRY&#10;7C6wKXqmJcoSKokqSVvKv++Q1EiynTR2ukkvuYiUOCKH38w3M+TFp7YsyJYJmfNq6fhnnkNYFfMk&#10;r9ZL54+Hz78tHCIVrRJa8IotnUcmnU+Xv/5y0dQRC3jGi4QJApNUMmrqpZMpVUeuK+OMlVSe8ZpV&#10;MJhyUVIFr2LtJoI2MHtZuIHnzdyGi6QWPGZSwtdbO+hcmvnTlMXqW5pKpkixdEA3ZZ7CPFf66V5e&#10;0GgtaJ3lcacGfYUWJc0rWLSf6pYqSjYiP5iqzGPBJU/VWcxLl6dpHjOzB9iN7+3t5l7wTW32so6a&#10;dd3DBNDu4fTqaeOv23tR/6i/C6s9dL/w+C8JuLhNvY7G4/p9PQi3qSj1T7AJ0hpEH3tEWatIDB/D&#10;+cQPfQA+hrEgCBaL0EIeZ2CXg9/i7O7ff3RpZJc1yvXKNDV4jxwAkv8NoB8ZrZnBXWoAvguSJ+Dc&#10;k4lDKlqCF993DqM/AVJ6eZDTKHZvsgP0dIy86XRu3LLfKo3ijVT3jBu06faLVNZrE+zRDHtxW2FX&#10;gO9rry+M1yuHgNcLh4DXr6wJaqr0f9qEukuakbkysJbVRA+XfMseuBFU2mbhPAi9AKyKBgddB5mi&#10;GsvOvPPZjiAOY1ubKXcnwzFsxzJmQgAA1sRhbMdioH7gz/ROnxXsVTtF9sXlx+CcJIxWx93EBZfM&#10;6q/t8yo7TfzAC3fgf85OWm3fO9+RRU2wtfiOJY/Y4KDCScIvogFm7T0Y+mOOSF7kyee8KDRmUqxX&#10;N4UgWwpkuJ7ehHfzzitGYhBOZGRJq3srnjwC6xug+dKRf2+oYA4pfq8grugkgh2BnRV2hCpuuEk1&#10;xlxCqof2TypqUkN36SiIi185hhcaIZn1XnpZ/WfFrzaKp7lmutHNatS9QKizQecdYt70MOZNNX4n&#10;xryBYjQakgO43KxLDv5i6pvcAFhg1BzbFKGCFPsWca/TBOKeVUQbYaDK4PieTgJHhL3j45m/CBbo&#10;kUg0bA/XPU36bUi0uLu6ur3+INFhwYbM7sjRFw4QgvcLB+PrR5PoqZg7EGk2CZFF5wuI+J1p3p1G&#10;Vg/NIavGUyQySeAnM2i8aaQOtpZC/aqdZkeVBYgjTnWQkD9S0LuU3VA/7rPHFHavYs9TiWjEn/8z&#10;Cw30MVq8F3tezD8DeY4XfRvufGQefd3x1FXBc5lnjtx5gKprxVviT0yxMeIOUe01h1Odj2XdM4dX&#10;cAN7lDD+ABF0SEDh3D+fTmFUH/N3QizmIF3e6iNsVwjrw6m5L8GyrquA7Sl3rxpX7ao1J/AgQBV/&#10;UoF+RJltLhrg8sWcI7uLIn27M343ZflwnXX5DwAAAP//AwBQSwMEFAAGAAgAAAAhAN0AC1DgAAAA&#10;CgEAAA8AAABkcnMvZG93bnJldi54bWxMj0Frg0AUhO+F/oflFXprdjUqxbiGENqeQqFJoeT24r6o&#10;xN0Vd6Pm33dzao/DDDPfFOtZd2ykwbXWSIgWAhiZyqrW1BK+D+8vr8CcR6Ows4Yk3MjBunx8KDBX&#10;djJfNO59zUKJcTlKaLzvc85d1ZBGt7A9meCd7aDRBznUXA04hXLd8ViIjGtsTVhosKdtQ9Vlf9US&#10;PiacNsvobdxdztvb8ZB+/uwikvL5ad6sgHma/V8Y7vgBHcrAdLJXoxzrgk6S8MVLiEUM7B4QSZYB&#10;O0lI0yXwsuD/L5S/AAAA//8DAFBLAQItABQABgAIAAAAIQC2gziS/gAAAOEBAAATAAAAAAAAAAAA&#10;AAAAAAAAAABbQ29udGVudF9UeXBlc10ueG1sUEsBAi0AFAAGAAgAAAAhADj9If/WAAAAlAEAAAsA&#10;AAAAAAAAAAAAAAAALwEAAF9yZWxzLy5yZWxzUEsBAi0AFAAGAAgAAAAhADrQ7yEFBAAAFhMAAA4A&#10;AAAAAAAAAAAAAAAALgIAAGRycy9lMm9Eb2MueG1sUEsBAi0AFAAGAAgAAAAhAN0AC1DgAAAACgEA&#10;AA8AAAAAAAAAAAAAAAAAXwYAAGRycy9kb3ducmV2LnhtbFBLBQYAAAAABAAEAPMAAABsBwAAAAA=&#10;">
                <v:shape id="Graphic 133" o:spid="_x0000_s1091" style="position:absolute;width:57315;height:2044;visibility:visible;mso-wrap-style:square;v-text-anchor:top" coordsize="57315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yWwAAAANwAAAAPAAAAZHJzL2Rvd25yZXYueG1sRE9Ni8Iw&#10;EL0L/ocwwt40VUHXapRdYWFFL+pevA3N2BabSUiyWv+9EQRv83ifs1i1phFX8qG2rGA4yEAQF1bX&#10;XCr4O/70P0GEiKyxsUwK7hRgtex2Fphre+M9XQ+xFCmEQ44KqhhdLmUoKjIYBtYRJ+5svcGYoC+l&#10;9nhL4aaRoyybSIM1p4YKHa0rKi6Hf6Og3jo93G5mzcZ/X6bkQjgdcafUR6/9moOI1Ma3+OX+1Wn+&#10;eAzPZ9IFcvkAAAD//wMAUEsBAi0AFAAGAAgAAAAhANvh9svuAAAAhQEAABMAAAAAAAAAAAAAAAAA&#10;AAAAAFtDb250ZW50X1R5cGVzXS54bWxQSwECLQAUAAYACAAAACEAWvQsW78AAAAVAQAACwAAAAAA&#10;AAAAAAAAAAAfAQAAX3JlbHMvLnJlbHNQSwECLQAUAAYACAAAACEAMnpMlsAAAADcAAAADwAAAAAA&#10;AAAAAAAAAAAHAgAAZHJzL2Rvd25yZXYueG1sUEsFBgAAAAADAAMAtwAAAPQCAAAAAA==&#10;" path="m5725020,l6096,,,,,6096,,204216r6096,l6096,6096r5718924,l5725020,xem5731205,r-6096,l5725109,6096r6096,l5731205,xe" fillcolor="#b4c5e7" stroked="f">
                  <v:path arrowok="t"/>
                </v:shape>
                <v:shape id="Graphic 134" o:spid="_x0000_s1092" style="position:absolute;top:2042;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xRwgAAANwAAAAPAAAAZHJzL2Rvd25yZXYueG1sRE/NisIw&#10;EL4L+w5hhL3Imq6KSNcoiyirF2XrPsDQjG2xmXSTVOvbG0HwNh/f78yXnanFhZyvLCv4HCYgiHOr&#10;Ky4U/B03HzMQPiBrrC2Tght5WC7eenNMtb3yL12yUIgYwj5FBWUITSqlz0sy6Ie2IY7cyTqDIUJX&#10;SO3wGsNNLUdJMpUGK44NJTa0Kik/Z61RcMhXp81g4txx/fPfbvdTmu2yVqn3fvf9BSJQF17ip3ur&#10;4/zxBB7PxAvk4g4AAP//AwBQSwECLQAUAAYACAAAACEA2+H2y+4AAACFAQAAEwAAAAAAAAAAAAAA&#10;AAAAAAAAW0NvbnRlbnRfVHlwZXNdLnhtbFBLAQItABQABgAIAAAAIQBa9CxbvwAAABUBAAALAAAA&#10;AAAAAAAAAAAAAB8BAABfcmVscy8ucmVsc1BLAQItABQABgAIAAAAIQBgbNxRwgAAANwAAAAPAAAA&#10;AAAAAAAAAAAAAAcCAABkcnMvZG93bnJldi54bWxQSwUGAAAAAAMAAwC3AAAA9gIAAAAA&#10;" path="m5725033,l,,,18287r5725033,l5725033,xe" fillcolor="#8eaadb" stroked="f">
                  <v:path arrowok="t"/>
                </v:shape>
                <v:shape id="Graphic 135" o:spid="_x0000_s1093" style="position:absolute;left:57251;top:60;width:63;height:1982;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N9zwQAAANwAAAAPAAAAZHJzL2Rvd25yZXYueG1sRE9La4NA&#10;EL4X8h+WCeRW18Q2LTabEAQhx+ZB8Ti4E5W4s+Ju1Pz7bKHQ23x8z9nsJtOKgXrXWFawjGIQxKXV&#10;DVcKLuf89ROE88gaW8uk4EEOdtvZywZTbUc+0nDylQgh7FJUUHvfpVK6siaDLrIdceCutjfoA+wr&#10;qXscQ7hp5SqO19Jgw6Ghxo6ymsrb6W4UfFQ5XpM8+0mOPD4Kw28dfxdKLebT/guEp8n/i//cBx3m&#10;J+/w+0y4QG6fAAAA//8DAFBLAQItABQABgAIAAAAIQDb4fbL7gAAAIUBAAATAAAAAAAAAAAAAAAA&#10;AAAAAABbQ29udGVudF9UeXBlc10ueG1sUEsBAi0AFAAGAAgAAAAhAFr0LFu/AAAAFQEAAAsAAAAA&#10;AAAAAAAAAAAAHwEAAF9yZWxzLy5yZWxzUEsBAi0AFAAGAAgAAAAhAINQ33PBAAAA3AAAAA8AAAAA&#10;AAAAAAAAAAAABwIAAGRycy9kb3ducmV2LnhtbFBLBQYAAAAAAwADALcAAAD1AgAAAAA=&#10;" path="m6096,l,,,198120r6096,l6096,xe" fillcolor="#b4c5e7" stroked="f">
                  <v:path arrowok="t"/>
                </v:shape>
                <v:shape id="Graphic 136" o:spid="_x0000_s1094" style="position:absolute;left:57251;top:2042;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dqxAAAANwAAAAPAAAAZHJzL2Rvd25yZXYueG1sRE9Na8JA&#10;EL0X+h+WKXhrNlUQia7SioL1UGpaFG9DdsyGZmdDdjVpf70rFLzN433ObNHbWlyo9ZVjBS9JCoK4&#10;cLriUsH31/p5AsIHZI21Y1LwSx4W88eHGWbadbyjSx5KEUPYZ6jAhNBkUvrCkEWfuIY4cifXWgwR&#10;tqXULXYx3NZymKZjabHi2GCwoaWh4ic/WwX7zf7wvpr8+fxDHj+3K7MN3RsqNXjqX6cgAvXhLv53&#10;b3ScPxrD7Zl4gZxfAQAA//8DAFBLAQItABQABgAIAAAAIQDb4fbL7gAAAIUBAAATAAAAAAAAAAAA&#10;AAAAAAAAAABbQ29udGVudF9UeXBlc10ueG1sUEsBAi0AFAAGAAgAAAAhAFr0LFu/AAAAFQEAAAsA&#10;AAAAAAAAAAAAAAAAHwEAAF9yZWxzLy5yZWxzUEsBAi0AFAAGAAgAAAAhANtiZ2rEAAAA3AAAAA8A&#10;AAAAAAAAAAAAAAAABwIAAGRycy9kb3ducmV2LnhtbFBLBQYAAAAAAwADALcAAAD4AgAAAAA=&#10;" path="m6096,l,,,18287r6096,l6096,xe" fillcolor="#8eaadb" stroked="f">
                  <v:path arrowok="t"/>
                </v:shape>
                <v:shape id="Textbox 137" o:spid="_x0000_s1095" type="#_x0000_t202" style="position:absolute;left:60;top:60;width:57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C74D1DA" w14:textId="77777777" w:rsidR="007C3B1F" w:rsidRDefault="00000000">
                        <w:pPr>
                          <w:spacing w:before="98"/>
                          <w:ind w:left="103"/>
                          <w:rPr>
                            <w:rFonts w:ascii="Consolas" w:hAnsi="Consolas"/>
                            <w:sz w:val="18"/>
                          </w:rPr>
                        </w:pPr>
                        <w:proofErr w:type="spellStart"/>
                        <w:proofErr w:type="gramStart"/>
                        <w:r>
                          <w:rPr>
                            <w:rFonts w:ascii="Consolas" w:hAnsi="Consolas"/>
                            <w:sz w:val="18"/>
                          </w:rPr>
                          <w:t>rospy.init</w:t>
                        </w:r>
                        <w:proofErr w:type="gramEnd"/>
                        <w:r>
                          <w:rPr>
                            <w:rFonts w:ascii="Consolas" w:hAnsi="Consolas"/>
                            <w:sz w:val="18"/>
                          </w:rPr>
                          <w:t>_node</w:t>
                        </w:r>
                        <w:proofErr w:type="spellEnd"/>
                        <w:r>
                          <w:rPr>
                            <w:rFonts w:ascii="Consolas" w:hAnsi="Consolas"/>
                            <w:sz w:val="18"/>
                          </w:rPr>
                          <w:t>(“&lt;</w:t>
                        </w:r>
                        <w:proofErr w:type="spellStart"/>
                        <w:r>
                          <w:rPr>
                            <w:rFonts w:ascii="Consolas" w:hAnsi="Consolas"/>
                            <w:sz w:val="18"/>
                          </w:rPr>
                          <w:t>node_name</w:t>
                        </w:r>
                        <w:proofErr w:type="spellEnd"/>
                        <w:r>
                          <w:rPr>
                            <w:rFonts w:ascii="Consolas" w:hAnsi="Consolas"/>
                            <w:sz w:val="18"/>
                          </w:rPr>
                          <w:t>&gt;”,</w:t>
                        </w:r>
                        <w:r>
                          <w:rPr>
                            <w:rFonts w:ascii="Consolas" w:hAnsi="Consolas"/>
                            <w:spacing w:val="-7"/>
                            <w:sz w:val="18"/>
                          </w:rPr>
                          <w:t xml:space="preserve"> </w:t>
                        </w:r>
                        <w:r>
                          <w:rPr>
                            <w:rFonts w:ascii="Consolas" w:hAnsi="Consolas"/>
                            <w:sz w:val="18"/>
                          </w:rPr>
                          <w:t>anonymous</w:t>
                        </w:r>
                        <w:r>
                          <w:rPr>
                            <w:rFonts w:ascii="Consolas" w:hAnsi="Consolas"/>
                            <w:spacing w:val="-7"/>
                            <w:sz w:val="18"/>
                          </w:rPr>
                          <w:t xml:space="preserve"> </w:t>
                        </w:r>
                        <w:r>
                          <w:rPr>
                            <w:rFonts w:ascii="Consolas" w:hAnsi="Consolas"/>
                            <w:sz w:val="18"/>
                          </w:rPr>
                          <w:t>=</w:t>
                        </w:r>
                        <w:r>
                          <w:rPr>
                            <w:rFonts w:ascii="Consolas" w:hAnsi="Consolas"/>
                            <w:spacing w:val="-6"/>
                            <w:sz w:val="18"/>
                          </w:rPr>
                          <w:t xml:space="preserve"> </w:t>
                        </w:r>
                        <w:r>
                          <w:rPr>
                            <w:rFonts w:ascii="Consolas" w:hAnsi="Consolas"/>
                            <w:spacing w:val="-2"/>
                            <w:sz w:val="18"/>
                          </w:rPr>
                          <w:t>True)</w:t>
                        </w:r>
                      </w:p>
                    </w:txbxContent>
                  </v:textbox>
                </v:shape>
                <w10:wrap type="topAndBottom" anchorx="page"/>
              </v:group>
            </w:pict>
          </mc:Fallback>
        </mc:AlternateContent>
      </w:r>
    </w:p>
    <w:p w14:paraId="3B9EE511" w14:textId="77777777" w:rsidR="007C3B1F" w:rsidRDefault="00000000">
      <w:pPr>
        <w:pStyle w:val="BodyText"/>
        <w:spacing w:before="100" w:line="273" w:lineRule="auto"/>
        <w:ind w:left="200" w:right="610"/>
      </w:pPr>
      <w:r>
        <w:t>The</w:t>
      </w:r>
      <w:r>
        <w:rPr>
          <w:spacing w:val="-2"/>
        </w:rPr>
        <w:t xml:space="preserve"> </w:t>
      </w:r>
      <w:r>
        <w:t>command-line</w:t>
      </w:r>
      <w:r>
        <w:rPr>
          <w:spacing w:val="-4"/>
        </w:rPr>
        <w:t xml:space="preserve"> </w:t>
      </w:r>
      <w:r>
        <w:t>tool</w:t>
      </w:r>
      <w:r>
        <w:rPr>
          <w:spacing w:val="-2"/>
        </w:rPr>
        <w:t xml:space="preserve"> </w:t>
      </w:r>
      <w:r>
        <w:t>for</w:t>
      </w:r>
      <w:r>
        <w:rPr>
          <w:spacing w:val="-4"/>
        </w:rPr>
        <w:t xml:space="preserve"> </w:t>
      </w:r>
      <w:r>
        <w:t>displaying</w:t>
      </w:r>
      <w:r>
        <w:rPr>
          <w:spacing w:val="-3"/>
        </w:rPr>
        <w:t xml:space="preserve"> </w:t>
      </w:r>
      <w:r>
        <w:t>information</w:t>
      </w:r>
      <w:r>
        <w:rPr>
          <w:spacing w:val="-3"/>
        </w:rPr>
        <w:t xml:space="preserve"> </w:t>
      </w:r>
      <w:r>
        <w:t>about</w:t>
      </w:r>
      <w:r>
        <w:rPr>
          <w:spacing w:val="-2"/>
        </w:rPr>
        <w:t xml:space="preserve"> </w:t>
      </w:r>
      <w:r>
        <w:t>ROS</w:t>
      </w:r>
      <w:r>
        <w:rPr>
          <w:spacing w:val="-2"/>
        </w:rPr>
        <w:t xml:space="preserve"> </w:t>
      </w:r>
      <w:r>
        <w:t>nodes</w:t>
      </w:r>
      <w:r>
        <w:rPr>
          <w:spacing w:val="-1"/>
        </w:rPr>
        <w:t xml:space="preserve"> </w:t>
      </w:r>
      <w:r>
        <w:t>is</w:t>
      </w:r>
      <w:r>
        <w:rPr>
          <w:spacing w:val="-1"/>
        </w:rPr>
        <w:t xml:space="preserve"> </w:t>
      </w:r>
      <w:proofErr w:type="spellStart"/>
      <w:r>
        <w:t>rosnode</w:t>
      </w:r>
      <w:proofErr w:type="spellEnd"/>
      <w:r>
        <w:rPr>
          <w:spacing w:val="-3"/>
        </w:rPr>
        <w:t xml:space="preserve"> </w:t>
      </w:r>
      <w:r>
        <w:t>and</w:t>
      </w:r>
      <w:r>
        <w:rPr>
          <w:spacing w:val="-2"/>
        </w:rPr>
        <w:t xml:space="preserve"> </w:t>
      </w:r>
      <w:r>
        <w:t>supports commands like [66]:</w:t>
      </w:r>
    </w:p>
    <w:p w14:paraId="59C68E79" w14:textId="77777777" w:rsidR="007C3B1F" w:rsidRDefault="007C3B1F">
      <w:pPr>
        <w:pStyle w:val="BodyText"/>
        <w:spacing w:before="4"/>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508"/>
        <w:gridCol w:w="4511"/>
      </w:tblGrid>
      <w:tr w:rsidR="007C3B1F" w14:paraId="6D59978F" w14:textId="77777777">
        <w:trPr>
          <w:trHeight w:val="388"/>
        </w:trPr>
        <w:tc>
          <w:tcPr>
            <w:tcW w:w="4508" w:type="dxa"/>
            <w:tcBorders>
              <w:top w:val="nil"/>
              <w:bottom w:val="nil"/>
              <w:right w:val="nil"/>
            </w:tcBorders>
            <w:shd w:val="clear" w:color="auto" w:fill="4471C4"/>
          </w:tcPr>
          <w:p w14:paraId="315494DF" w14:textId="77777777" w:rsidR="007C3B1F" w:rsidRDefault="00000000">
            <w:pPr>
              <w:pStyle w:val="TableParagraph"/>
              <w:spacing w:before="109" w:line="259" w:lineRule="exact"/>
              <w:rPr>
                <w:b/>
              </w:rPr>
            </w:pPr>
            <w:r>
              <w:rPr>
                <w:b/>
                <w:color w:val="FFFFFF"/>
                <w:spacing w:val="-2"/>
              </w:rPr>
              <w:t>Command</w:t>
            </w:r>
          </w:p>
        </w:tc>
        <w:tc>
          <w:tcPr>
            <w:tcW w:w="4511" w:type="dxa"/>
            <w:tcBorders>
              <w:top w:val="nil"/>
              <w:left w:val="nil"/>
              <w:bottom w:val="nil"/>
            </w:tcBorders>
            <w:shd w:val="clear" w:color="auto" w:fill="4471C4"/>
          </w:tcPr>
          <w:p w14:paraId="14DFEB7B" w14:textId="77777777" w:rsidR="007C3B1F" w:rsidRDefault="00000000">
            <w:pPr>
              <w:pStyle w:val="TableParagraph"/>
              <w:spacing w:before="109" w:line="259" w:lineRule="exact"/>
              <w:ind w:left="112"/>
              <w:rPr>
                <w:b/>
              </w:rPr>
            </w:pPr>
            <w:r>
              <w:rPr>
                <w:b/>
                <w:color w:val="FFFFFF"/>
                <w:spacing w:val="-2"/>
              </w:rPr>
              <w:t>Description</w:t>
            </w:r>
          </w:p>
        </w:tc>
      </w:tr>
      <w:tr w:rsidR="007C3B1F" w14:paraId="20C455E7" w14:textId="77777777">
        <w:trPr>
          <w:trHeight w:val="638"/>
        </w:trPr>
        <w:tc>
          <w:tcPr>
            <w:tcW w:w="4508" w:type="dxa"/>
            <w:tcBorders>
              <w:top w:val="nil"/>
              <w:left w:val="single" w:sz="4" w:space="0" w:color="8EAADB"/>
              <w:bottom w:val="single" w:sz="4" w:space="0" w:color="8EAADB"/>
              <w:right w:val="single" w:sz="4" w:space="0" w:color="8EAADB"/>
            </w:tcBorders>
          </w:tcPr>
          <w:p w14:paraId="21184CE6" w14:textId="77777777" w:rsidR="007C3B1F" w:rsidRDefault="00000000">
            <w:pPr>
              <w:pStyle w:val="TableParagraph"/>
            </w:pPr>
            <w:proofErr w:type="spellStart"/>
            <w:r>
              <w:t>rosnode</w:t>
            </w:r>
            <w:proofErr w:type="spellEnd"/>
            <w:r>
              <w:rPr>
                <w:spacing w:val="-6"/>
              </w:rPr>
              <w:t xml:space="preserve"> </w:t>
            </w:r>
            <w:r>
              <w:t>info</w:t>
            </w:r>
            <w:r>
              <w:rPr>
                <w:spacing w:val="-5"/>
              </w:rPr>
              <w:t xml:space="preserve"> </w:t>
            </w:r>
            <w:r>
              <w:rPr>
                <w:spacing w:val="-2"/>
              </w:rPr>
              <w:t>&lt;</w:t>
            </w:r>
            <w:proofErr w:type="spellStart"/>
            <w:r>
              <w:rPr>
                <w:spacing w:val="-2"/>
              </w:rPr>
              <w:t>node_name</w:t>
            </w:r>
            <w:proofErr w:type="spellEnd"/>
            <w:r>
              <w:rPr>
                <w:spacing w:val="-2"/>
              </w:rPr>
              <w:t>&gt;</w:t>
            </w:r>
          </w:p>
        </w:tc>
        <w:tc>
          <w:tcPr>
            <w:tcW w:w="4511" w:type="dxa"/>
            <w:tcBorders>
              <w:top w:val="nil"/>
              <w:left w:val="single" w:sz="4" w:space="0" w:color="8EAADB"/>
              <w:bottom w:val="single" w:sz="4" w:space="0" w:color="8EAADB"/>
              <w:right w:val="single" w:sz="4" w:space="0" w:color="8EAADB"/>
            </w:tcBorders>
          </w:tcPr>
          <w:p w14:paraId="3C4AE873" w14:textId="77777777" w:rsidR="007C3B1F" w:rsidRDefault="00000000">
            <w:pPr>
              <w:pStyle w:val="TableParagraph"/>
              <w:spacing w:before="78" w:line="270" w:lineRule="atLeast"/>
            </w:pPr>
            <w:r>
              <w:t>displays</w:t>
            </w:r>
            <w:r>
              <w:rPr>
                <w:spacing w:val="-8"/>
              </w:rPr>
              <w:t xml:space="preserve"> </w:t>
            </w:r>
            <w:r>
              <w:t>node</w:t>
            </w:r>
            <w:r>
              <w:rPr>
                <w:spacing w:val="-10"/>
              </w:rPr>
              <w:t xml:space="preserve"> </w:t>
            </w:r>
            <w:r>
              <w:t>information</w:t>
            </w:r>
            <w:r>
              <w:rPr>
                <w:spacing w:val="-8"/>
              </w:rPr>
              <w:t xml:space="preserve"> </w:t>
            </w:r>
            <w:r>
              <w:t>like</w:t>
            </w:r>
            <w:r>
              <w:rPr>
                <w:spacing w:val="-8"/>
              </w:rPr>
              <w:t xml:space="preserve"> </w:t>
            </w:r>
            <w:r>
              <w:t>publishers, subscribers, and type</w:t>
            </w:r>
          </w:p>
        </w:tc>
      </w:tr>
      <w:tr w:rsidR="007C3B1F" w14:paraId="20AC3ACE" w14:textId="77777777">
        <w:trPr>
          <w:trHeight w:val="367"/>
        </w:trPr>
        <w:tc>
          <w:tcPr>
            <w:tcW w:w="4508" w:type="dxa"/>
            <w:tcBorders>
              <w:top w:val="single" w:sz="4" w:space="0" w:color="8EAADB"/>
              <w:left w:val="single" w:sz="4" w:space="0" w:color="8EAADB"/>
              <w:bottom w:val="single" w:sz="4" w:space="0" w:color="8EAADB"/>
              <w:right w:val="single" w:sz="4" w:space="0" w:color="8EAADB"/>
            </w:tcBorders>
          </w:tcPr>
          <w:p w14:paraId="27203565" w14:textId="77777777" w:rsidR="007C3B1F" w:rsidRDefault="00000000">
            <w:pPr>
              <w:pStyle w:val="TableParagraph"/>
              <w:spacing w:before="98" w:line="249" w:lineRule="exact"/>
            </w:pPr>
            <w:proofErr w:type="spellStart"/>
            <w:r>
              <w:t>rosnode</w:t>
            </w:r>
            <w:proofErr w:type="spellEnd"/>
            <w:r>
              <w:rPr>
                <w:spacing w:val="-3"/>
              </w:rPr>
              <w:t xml:space="preserve"> </w:t>
            </w:r>
            <w:r>
              <w:t>kill</w:t>
            </w:r>
            <w:r>
              <w:rPr>
                <w:spacing w:val="-5"/>
              </w:rPr>
              <w:t xml:space="preserve"> </w:t>
            </w:r>
            <w:r>
              <w:t>&lt;</w:t>
            </w:r>
            <w:r>
              <w:rPr>
                <w:spacing w:val="-2"/>
              </w:rPr>
              <w:t xml:space="preserve"> </w:t>
            </w:r>
            <w:proofErr w:type="spellStart"/>
            <w:r>
              <w:rPr>
                <w:spacing w:val="-2"/>
              </w:rPr>
              <w:t>node_name</w:t>
            </w:r>
            <w:proofErr w:type="spellEnd"/>
            <w:r>
              <w:rPr>
                <w:spacing w:val="-2"/>
              </w:rPr>
              <w:t>&gt;</w:t>
            </w:r>
          </w:p>
        </w:tc>
        <w:tc>
          <w:tcPr>
            <w:tcW w:w="4511" w:type="dxa"/>
            <w:tcBorders>
              <w:top w:val="single" w:sz="4" w:space="0" w:color="8EAADB"/>
              <w:left w:val="single" w:sz="4" w:space="0" w:color="8EAADB"/>
              <w:bottom w:val="single" w:sz="4" w:space="0" w:color="8EAADB"/>
              <w:right w:val="single" w:sz="4" w:space="0" w:color="8EAADB"/>
            </w:tcBorders>
          </w:tcPr>
          <w:p w14:paraId="19AD1931" w14:textId="77777777" w:rsidR="007C3B1F" w:rsidRDefault="00000000">
            <w:pPr>
              <w:pStyle w:val="TableParagraph"/>
              <w:spacing w:before="98" w:line="249" w:lineRule="exact"/>
            </w:pPr>
            <w:r>
              <w:t>kills</w:t>
            </w:r>
            <w:r>
              <w:rPr>
                <w:spacing w:val="-3"/>
              </w:rPr>
              <w:t xml:space="preserve"> </w:t>
            </w:r>
            <w:r>
              <w:t>one</w:t>
            </w:r>
            <w:r>
              <w:rPr>
                <w:spacing w:val="-3"/>
              </w:rPr>
              <w:t xml:space="preserve"> </w:t>
            </w:r>
            <w:r>
              <w:t>or</w:t>
            </w:r>
            <w:r>
              <w:rPr>
                <w:spacing w:val="-7"/>
              </w:rPr>
              <w:t xml:space="preserve"> </w:t>
            </w:r>
            <w:r>
              <w:t>more</w:t>
            </w:r>
            <w:r>
              <w:rPr>
                <w:spacing w:val="-3"/>
              </w:rPr>
              <w:t xml:space="preserve"> </w:t>
            </w:r>
            <w:r>
              <w:t>running</w:t>
            </w:r>
            <w:r>
              <w:rPr>
                <w:spacing w:val="-4"/>
              </w:rPr>
              <w:t xml:space="preserve"> </w:t>
            </w:r>
            <w:r>
              <w:t>nodes</w:t>
            </w:r>
            <w:r>
              <w:rPr>
                <w:spacing w:val="-2"/>
              </w:rPr>
              <w:t xml:space="preserve"> </w:t>
            </w:r>
            <w:r>
              <w:t>by</w:t>
            </w:r>
            <w:r>
              <w:rPr>
                <w:spacing w:val="-2"/>
              </w:rPr>
              <w:t xml:space="preserve"> </w:t>
            </w:r>
            <w:r>
              <w:rPr>
                <w:spacing w:val="-4"/>
              </w:rPr>
              <w:t>name</w:t>
            </w:r>
          </w:p>
        </w:tc>
      </w:tr>
      <w:tr w:rsidR="007C3B1F" w14:paraId="70CD3CC3"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0A58A7B0" w14:textId="77777777" w:rsidR="007C3B1F" w:rsidRDefault="00000000">
            <w:pPr>
              <w:pStyle w:val="TableParagraph"/>
              <w:spacing w:line="249" w:lineRule="exact"/>
            </w:pPr>
            <w:proofErr w:type="spellStart"/>
            <w:r>
              <w:t>rosnode</w:t>
            </w:r>
            <w:proofErr w:type="spellEnd"/>
            <w:r>
              <w:rPr>
                <w:spacing w:val="-7"/>
              </w:rPr>
              <w:t xml:space="preserve"> </w:t>
            </w:r>
            <w:r>
              <w:rPr>
                <w:spacing w:val="-4"/>
              </w:rPr>
              <w:t>list</w:t>
            </w:r>
          </w:p>
        </w:tc>
        <w:tc>
          <w:tcPr>
            <w:tcW w:w="4511" w:type="dxa"/>
            <w:tcBorders>
              <w:top w:val="single" w:sz="4" w:space="0" w:color="8EAADB"/>
              <w:left w:val="single" w:sz="4" w:space="0" w:color="8EAADB"/>
              <w:bottom w:val="single" w:sz="4" w:space="0" w:color="8EAADB"/>
              <w:right w:val="single" w:sz="4" w:space="0" w:color="8EAADB"/>
            </w:tcBorders>
          </w:tcPr>
          <w:p w14:paraId="0625BCEB" w14:textId="77777777" w:rsidR="007C3B1F" w:rsidRDefault="00000000">
            <w:pPr>
              <w:pStyle w:val="TableParagraph"/>
              <w:spacing w:line="249" w:lineRule="exact"/>
            </w:pPr>
            <w:r>
              <w:t>displays</w:t>
            </w:r>
            <w:r>
              <w:rPr>
                <w:spacing w:val="-6"/>
              </w:rPr>
              <w:t xml:space="preserve"> </w:t>
            </w:r>
            <w:r>
              <w:t>the</w:t>
            </w:r>
            <w:r>
              <w:rPr>
                <w:spacing w:val="-6"/>
              </w:rPr>
              <w:t xml:space="preserve"> </w:t>
            </w:r>
            <w:r>
              <w:t>active</w:t>
            </w:r>
            <w:r>
              <w:rPr>
                <w:spacing w:val="-3"/>
              </w:rPr>
              <w:t xml:space="preserve"> </w:t>
            </w:r>
            <w:r>
              <w:rPr>
                <w:spacing w:val="-4"/>
              </w:rPr>
              <w:t>nodes</w:t>
            </w:r>
          </w:p>
        </w:tc>
      </w:tr>
    </w:tbl>
    <w:p w14:paraId="0CA10A4A" w14:textId="77777777" w:rsidR="007C3B1F" w:rsidRDefault="00000000">
      <w:pPr>
        <w:pStyle w:val="BodyText"/>
        <w:spacing w:before="106"/>
        <w:ind w:left="125" w:right="541"/>
        <w:jc w:val="center"/>
      </w:pPr>
      <w:r>
        <w:t>Table</w:t>
      </w:r>
      <w:r>
        <w:rPr>
          <w:spacing w:val="-4"/>
        </w:rPr>
        <w:t xml:space="preserve"> </w:t>
      </w:r>
      <w:r>
        <w:t>2.2.3:</w:t>
      </w:r>
      <w:r>
        <w:rPr>
          <w:spacing w:val="-2"/>
        </w:rPr>
        <w:t xml:space="preserve"> </w:t>
      </w:r>
      <w:r>
        <w:t>Excerpt</w:t>
      </w:r>
      <w:r>
        <w:rPr>
          <w:spacing w:val="-5"/>
        </w:rPr>
        <w:t xml:space="preserve"> </w:t>
      </w:r>
      <w:r>
        <w:t>of</w:t>
      </w:r>
      <w:r>
        <w:rPr>
          <w:spacing w:val="-6"/>
        </w:rPr>
        <w:t xml:space="preserve"> </w:t>
      </w:r>
      <w:proofErr w:type="spellStart"/>
      <w:r>
        <w:t>rosnode</w:t>
      </w:r>
      <w:proofErr w:type="spellEnd"/>
      <w:r>
        <w:rPr>
          <w:spacing w:val="-3"/>
        </w:rPr>
        <w:t xml:space="preserve"> </w:t>
      </w:r>
      <w:r>
        <w:t>command</w:t>
      </w:r>
      <w:r>
        <w:rPr>
          <w:spacing w:val="-4"/>
        </w:rPr>
        <w:t xml:space="preserve"> </w:t>
      </w:r>
      <w:r>
        <w:t>line</w:t>
      </w:r>
      <w:r>
        <w:rPr>
          <w:spacing w:val="-2"/>
        </w:rPr>
        <w:t xml:space="preserve"> </w:t>
      </w:r>
      <w:r>
        <w:t>tool</w:t>
      </w:r>
      <w:r>
        <w:rPr>
          <w:spacing w:val="-3"/>
        </w:rPr>
        <w:t xml:space="preserve"> </w:t>
      </w:r>
      <w:r>
        <w:rPr>
          <w:spacing w:val="-2"/>
        </w:rPr>
        <w:t>commands.</w:t>
      </w:r>
    </w:p>
    <w:p w14:paraId="19147FB1" w14:textId="77777777" w:rsidR="007C3B1F" w:rsidRDefault="007C3B1F">
      <w:pPr>
        <w:pStyle w:val="BodyText"/>
        <w:spacing w:before="8"/>
        <w:rPr>
          <w:sz w:val="19"/>
        </w:rPr>
      </w:pPr>
    </w:p>
    <w:p w14:paraId="427375BA" w14:textId="77777777" w:rsidR="007C3B1F" w:rsidRDefault="00000000">
      <w:pPr>
        <w:pStyle w:val="BodyText"/>
        <w:spacing w:line="276" w:lineRule="auto"/>
        <w:ind w:left="200" w:right="613"/>
        <w:jc w:val="both"/>
      </w:pPr>
      <w:r>
        <w:t>Nodes can communicate with each other through topics, services, and actions. Single or multiple nodes can be run using a launch file. Each of these concepts will be described in more detail in the following sections.</w:t>
      </w:r>
    </w:p>
    <w:p w14:paraId="627844E6" w14:textId="77777777" w:rsidR="007C3B1F" w:rsidRDefault="007C3B1F">
      <w:pPr>
        <w:spacing w:line="276" w:lineRule="auto"/>
        <w:jc w:val="both"/>
        <w:sectPr w:rsidR="007C3B1F">
          <w:pgSz w:w="11910" w:h="16840"/>
          <w:pgMar w:top="1060" w:right="820" w:bottom="1540" w:left="1240" w:header="863" w:footer="1345" w:gutter="0"/>
          <w:cols w:space="720"/>
        </w:sectPr>
      </w:pPr>
    </w:p>
    <w:p w14:paraId="3AF80DB6" w14:textId="77777777" w:rsidR="007C3B1F" w:rsidRDefault="007C3B1F">
      <w:pPr>
        <w:pStyle w:val="BodyText"/>
        <w:spacing w:before="6" w:after="1"/>
        <w:rPr>
          <w:sz w:val="29"/>
        </w:rPr>
      </w:pPr>
    </w:p>
    <w:p w14:paraId="5932D702"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0C5FCE94" wp14:editId="5284CC38">
                <wp:extent cx="5692140" cy="8255"/>
                <wp:effectExtent l="9525" t="0" r="3810" b="1269"/>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39" name="Graphic 13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7CF0975" id="Group 13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i/cQIAAJQFAAAOAAAAZHJzL2Uyb0RvYy54bWykVF1v2jAUfZ+0/2D5fSSwQiEiVFNZ0aSq&#10;rVSmPRvH+dAc27s2JP33u3YSoLTaQ5eH6Nj3+n6ce+zlTVtLchBgK61SOh7FlAjFdVapIqU/t3df&#10;5pRYx1TGpFYipS/C0pvV50/LxiRiokstMwEEgyibNCalpXMmiSLLS1EzO9JGKDTmGmrmcAlFlAFr&#10;MHoto0kcz6JGQ2ZAc2Et7q47I12F+HkuuHvMcysckSnF2lz4Q/jv/D9aLVlSADNlxfsy2AeqqFml&#10;MOkx1Jo5RvZQvQlVVxy01bkbcV1HOs8rLkIP2M04vuhmA3pvQi9F0hTmSBNSe8HTh8Pyh8MGzLN5&#10;gq56hPea/7bIS9SYIjm3+3Vxcm5zqP0hbIK0gdGXI6OidYTj5nS2mIyvkHiOtvlkOu0I5yVO5c0h&#10;Xn7/17GIJV3KUNixkMagcuyJHPt/5DyXzIjAufXNPwGpMhT21wUlitWo4E0vFr+FLPn06OcZ7Fe2&#10;J/Ndfq7G8XXHwbsUjSfXQZPHXlnC99ZthA5Us8O9dZ1kswGxckC8VQMEFL6XvAySd5Sg5IESlPyu&#10;y26Y8+f8/DwkzWlWfq/WB7HVweou5oSlnaxSnXv5aceLGSWDENC380Dg06CoOhBSIz5vTipfxRz1&#10;Em6S1bLK7iopfRUWit2tBHJg/h6Hz/eBEV65GbBuzWzZ+QVT7yZVELRNuun4qe109oLjbXCeKbV/&#10;9gwEJfKHQgH5l2IAMIDdAMDJWx3ek0AQ5ty2vxgY4tOn1OFkH/SgI5YMQ/OtH339SaW/7Z3OKz9R&#10;1PRQUb9ATQcUrj6iV2/L+Tp4nR7T1V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CJ4v3ECAACUBQAADgAAAAAAAAAAAAAA&#10;AAAuAgAAZHJzL2Uyb0RvYy54bWxQSwECLQAUAAYACAAAACEA2dX2TNsAAAADAQAADwAAAAAAAAAA&#10;AAAAAADLBAAAZHJzL2Rvd25yZXYueG1sUEsFBgAAAAAEAAQA8wAAANMFAAAAAA==&#10;">
                <v:shape id="Graphic 13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frwwAAANwAAAAPAAAAZHJzL2Rvd25yZXYueG1sRE9NawIx&#10;EL0X/A9hBG+arUWxW6MUiyDixdVKexs20822m8myibr6640g9DaP9znTeWsrcaLGl44VPA8SEMS5&#10;0yUXCva7ZX8CwgdkjZVjUnAhD/NZ52mKqXZn3tIpC4WIIexTVGBCqFMpfW7Ioh+4mjhyP66xGCJs&#10;CqkbPMdwW8lhkoylxZJjg8GaFobyv+xoFaw3sqXD5/eBr9ZmZkS/X8uPq1K9bvv+BiJQG/7FD/dK&#10;x/kvr3B/Jl4gZzcAAAD//wMAUEsBAi0AFAAGAAgAAAAhANvh9svuAAAAhQEAABMAAAAAAAAAAAAA&#10;AAAAAAAAAFtDb250ZW50X1R5cGVzXS54bWxQSwECLQAUAAYACAAAACEAWvQsW78AAAAVAQAACwAA&#10;AAAAAAAAAAAAAAAfAQAAX3JlbHMvLnJlbHNQSwECLQAUAAYACAAAACEAekFH68MAAADcAAAADwAA&#10;AAAAAAAAAAAAAAAHAgAAZHJzL2Rvd25yZXYueG1sUEsFBgAAAAADAAMAtwAAAPcCAAAAAA==&#10;" path="m,l5692096,e" filled="f" strokeweight=".22817mm">
                  <v:path arrowok="t"/>
                </v:shape>
                <w10:anchorlock/>
              </v:group>
            </w:pict>
          </mc:Fallback>
        </mc:AlternateContent>
      </w:r>
    </w:p>
    <w:p w14:paraId="0E6F440B" w14:textId="77777777" w:rsidR="007C3B1F" w:rsidRDefault="00000000">
      <w:pPr>
        <w:pStyle w:val="Heading1"/>
        <w:numPr>
          <w:ilvl w:val="2"/>
          <w:numId w:val="15"/>
        </w:numPr>
        <w:tabs>
          <w:tab w:val="left" w:pos="866"/>
        </w:tabs>
        <w:spacing w:before="37"/>
        <w:ind w:left="866" w:hanging="666"/>
        <w:jc w:val="left"/>
        <w:rPr>
          <w:color w:val="2E5395"/>
        </w:rPr>
      </w:pPr>
      <w:r>
        <w:rPr>
          <w:noProof/>
        </w:rPr>
        <mc:AlternateContent>
          <mc:Choice Requires="wps">
            <w:drawing>
              <wp:anchor distT="0" distB="0" distL="0" distR="0" simplePos="0" relativeHeight="487620096" behindDoc="1" locked="0" layoutInCell="1" allowOverlap="1" wp14:anchorId="4B9B72FC" wp14:editId="259703F1">
                <wp:simplePos x="0" y="0"/>
                <wp:positionH relativeFrom="page">
                  <wp:posOffset>896416</wp:posOffset>
                </wp:positionH>
                <wp:positionV relativeFrom="paragraph">
                  <wp:posOffset>249374</wp:posOffset>
                </wp:positionV>
                <wp:extent cx="5769610" cy="9525"/>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768D9D3" id="Graphic 140" o:spid="_x0000_s1026" style="position:absolute;margin-left:70.6pt;margin-top:19.65pt;width:454.3pt;height:.75pt;z-index:-15696384;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q4IgHNwAAAAKAQAADwAAAGRycy9kb3ducmV2LnhtbEyP&#10;wWrDMBBE74X+g9hCb42UxBTbtRxKoZAekxpyXVtby9SSjKUk7t93c2qPwz5m31S7xY3iQnMcgtew&#10;XikQ5LtgBt9raD7fn3IQMaE3OAZPGn4owq6+v6uwNOHqD3Q5pl5wiY8larApTaWUsbPkMK7CRJ5v&#10;X2F2mDjOvTQzXrncjXKj1LN0OHj+YHGiN0vd9/HsNGDvWszVx2lvTXNoi8bup3bR+vFheX0BkWhJ&#10;fzDc9FkdanZqw9mbKEbO2XrDqIZtsQVxA1RW8JhWQ6ZykHUl/0+ofwEAAP//AwBQSwECLQAUAAYA&#10;CAAAACEAtoM4kv4AAADhAQAAEwAAAAAAAAAAAAAAAAAAAAAAW0NvbnRlbnRfVHlwZXNdLnhtbFBL&#10;AQItABQABgAIAAAAIQA4/SH/1gAAAJQBAAALAAAAAAAAAAAAAAAAAC8BAABfcmVscy8ucmVsc1BL&#10;AQItABQABgAIAAAAIQBKXJ6XJAIAAL0EAAAOAAAAAAAAAAAAAAAAAC4CAABkcnMvZTJvRG9jLnht&#10;bFBLAQItABQABgAIAAAAIQCrgiAc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LAUNCH</w:t>
      </w:r>
      <w:r>
        <w:rPr>
          <w:color w:val="2E5395"/>
          <w:spacing w:val="68"/>
        </w:rPr>
        <w:t xml:space="preserve"> </w:t>
      </w:r>
      <w:r>
        <w:rPr>
          <w:color w:val="2E5395"/>
          <w:spacing w:val="-4"/>
        </w:rPr>
        <w:t>FILE</w:t>
      </w:r>
    </w:p>
    <w:p w14:paraId="5D920514" w14:textId="77777777" w:rsidR="007C3B1F" w:rsidRDefault="00000000">
      <w:pPr>
        <w:pStyle w:val="BodyText"/>
        <w:spacing w:before="102" w:line="276" w:lineRule="auto"/>
        <w:ind w:left="200" w:right="555"/>
      </w:pPr>
      <w:r>
        <w:t>Launch</w:t>
      </w:r>
      <w:r>
        <w:rPr>
          <w:spacing w:val="20"/>
        </w:rPr>
        <w:t xml:space="preserve"> </w:t>
      </w:r>
      <w:r>
        <w:t>files</w:t>
      </w:r>
      <w:r>
        <w:rPr>
          <w:spacing w:val="19"/>
        </w:rPr>
        <w:t xml:space="preserve"> </w:t>
      </w:r>
      <w:r>
        <w:t>are XML</w:t>
      </w:r>
      <w:r>
        <w:rPr>
          <w:spacing w:val="21"/>
        </w:rPr>
        <w:t xml:space="preserve"> </w:t>
      </w:r>
      <w:r>
        <w:t>files</w:t>
      </w:r>
      <w:r>
        <w:rPr>
          <w:spacing w:val="19"/>
        </w:rPr>
        <w:t xml:space="preserve"> </w:t>
      </w:r>
      <w:r>
        <w:t>with</w:t>
      </w:r>
      <w:r>
        <w:rPr>
          <w:spacing w:val="20"/>
        </w:rPr>
        <w:t xml:space="preserve"> </w:t>
      </w:r>
      <w:proofErr w:type="gramStart"/>
      <w:r>
        <w:t>the .launch</w:t>
      </w:r>
      <w:proofErr w:type="gramEnd"/>
      <w:r>
        <w:rPr>
          <w:spacing w:val="20"/>
        </w:rPr>
        <w:t xml:space="preserve"> </w:t>
      </w:r>
      <w:r>
        <w:t>extension.</w:t>
      </w:r>
      <w:r>
        <w:rPr>
          <w:spacing w:val="20"/>
        </w:rPr>
        <w:t xml:space="preserve"> </w:t>
      </w:r>
      <w:r>
        <w:t>A</w:t>
      </w:r>
      <w:r>
        <w:rPr>
          <w:spacing w:val="20"/>
        </w:rPr>
        <w:t xml:space="preserve"> </w:t>
      </w:r>
      <w:r>
        <w:t>launch</w:t>
      </w:r>
      <w:r>
        <w:rPr>
          <w:spacing w:val="20"/>
        </w:rPr>
        <w:t xml:space="preserve"> </w:t>
      </w:r>
      <w:r>
        <w:t>file</w:t>
      </w:r>
      <w:r>
        <w:rPr>
          <w:spacing w:val="19"/>
        </w:rPr>
        <w:t xml:space="preserve"> </w:t>
      </w:r>
      <w:r>
        <w:t>can</w:t>
      </w:r>
      <w:r>
        <w:rPr>
          <w:spacing w:val="20"/>
        </w:rPr>
        <w:t xml:space="preserve"> </w:t>
      </w:r>
      <w:r>
        <w:t>be</w:t>
      </w:r>
      <w:r>
        <w:rPr>
          <w:spacing w:val="19"/>
        </w:rPr>
        <w:t xml:space="preserve"> </w:t>
      </w:r>
      <w:r>
        <w:t>used to</w:t>
      </w:r>
      <w:r>
        <w:rPr>
          <w:spacing w:val="20"/>
        </w:rPr>
        <w:t xml:space="preserve"> </w:t>
      </w:r>
      <w:r>
        <w:t xml:space="preserve">launch multiple </w:t>
      </w:r>
      <w:r>
        <w:rPr>
          <w:spacing w:val="-2"/>
        </w:rPr>
        <w:t>nodes</w:t>
      </w:r>
      <w:r>
        <w:rPr>
          <w:spacing w:val="-8"/>
        </w:rPr>
        <w:t xml:space="preserve"> </w:t>
      </w:r>
      <w:r>
        <w:rPr>
          <w:spacing w:val="-2"/>
        </w:rPr>
        <w:t>at</w:t>
      </w:r>
      <w:r>
        <w:rPr>
          <w:spacing w:val="-6"/>
        </w:rPr>
        <w:t xml:space="preserve"> </w:t>
      </w:r>
      <w:r>
        <w:rPr>
          <w:spacing w:val="-2"/>
        </w:rPr>
        <w:t>once</w:t>
      </w:r>
      <w:r>
        <w:rPr>
          <w:spacing w:val="-6"/>
        </w:rPr>
        <w:t xml:space="preserve"> </w:t>
      </w:r>
      <w:r>
        <w:rPr>
          <w:spacing w:val="-2"/>
        </w:rPr>
        <w:t>as</w:t>
      </w:r>
      <w:r>
        <w:rPr>
          <w:spacing w:val="-6"/>
        </w:rPr>
        <w:t xml:space="preserve"> </w:t>
      </w:r>
      <w:r>
        <w:rPr>
          <w:spacing w:val="-2"/>
        </w:rPr>
        <w:t>well</w:t>
      </w:r>
      <w:r>
        <w:rPr>
          <w:spacing w:val="-4"/>
        </w:rPr>
        <w:t xml:space="preserve"> </w:t>
      </w:r>
      <w:r>
        <w:rPr>
          <w:spacing w:val="-2"/>
        </w:rPr>
        <w:t>as</w:t>
      </w:r>
      <w:r>
        <w:rPr>
          <w:spacing w:val="-7"/>
        </w:rPr>
        <w:t xml:space="preserve"> </w:t>
      </w:r>
      <w:r>
        <w:rPr>
          <w:spacing w:val="-2"/>
        </w:rPr>
        <w:t>configure</w:t>
      </w:r>
      <w:r>
        <w:rPr>
          <w:spacing w:val="-3"/>
        </w:rPr>
        <w:t xml:space="preserve"> </w:t>
      </w:r>
      <w:r>
        <w:rPr>
          <w:spacing w:val="-2"/>
        </w:rPr>
        <w:t>their</w:t>
      </w:r>
      <w:r>
        <w:rPr>
          <w:spacing w:val="-6"/>
        </w:rPr>
        <w:t xml:space="preserve"> </w:t>
      </w:r>
      <w:r>
        <w:rPr>
          <w:spacing w:val="-2"/>
        </w:rPr>
        <w:t>parameters.</w:t>
      </w:r>
      <w:r>
        <w:rPr>
          <w:spacing w:val="-6"/>
        </w:rPr>
        <w:t xml:space="preserve"> </w:t>
      </w:r>
      <w:r>
        <w:rPr>
          <w:spacing w:val="-2"/>
        </w:rPr>
        <w:t>The</w:t>
      </w:r>
      <w:r>
        <w:rPr>
          <w:spacing w:val="-3"/>
        </w:rPr>
        <w:t xml:space="preserve"> </w:t>
      </w:r>
      <w:r>
        <w:rPr>
          <w:spacing w:val="-2"/>
        </w:rPr>
        <w:t>following</w:t>
      </w:r>
      <w:r>
        <w:rPr>
          <w:spacing w:val="-5"/>
        </w:rPr>
        <w:t xml:space="preserve"> </w:t>
      </w:r>
      <w:r>
        <w:rPr>
          <w:spacing w:val="-2"/>
        </w:rPr>
        <w:t>tags</w:t>
      </w:r>
      <w:r>
        <w:rPr>
          <w:spacing w:val="-6"/>
        </w:rPr>
        <w:t xml:space="preserve"> </w:t>
      </w:r>
      <w:r>
        <w:rPr>
          <w:spacing w:val="-2"/>
        </w:rPr>
        <w:t>can</w:t>
      </w:r>
      <w:r>
        <w:rPr>
          <w:spacing w:val="-5"/>
        </w:rPr>
        <w:t xml:space="preserve"> </w:t>
      </w:r>
      <w:r>
        <w:rPr>
          <w:spacing w:val="-2"/>
        </w:rPr>
        <w:t>be</w:t>
      </w:r>
      <w:r>
        <w:rPr>
          <w:spacing w:val="-5"/>
        </w:rPr>
        <w:t xml:space="preserve"> </w:t>
      </w:r>
      <w:r>
        <w:rPr>
          <w:spacing w:val="-2"/>
        </w:rPr>
        <w:t>used</w:t>
      </w:r>
      <w:r>
        <w:rPr>
          <w:spacing w:val="-3"/>
        </w:rPr>
        <w:t xml:space="preserve"> </w:t>
      </w:r>
      <w:r>
        <w:rPr>
          <w:spacing w:val="-2"/>
        </w:rPr>
        <w:t>in</w:t>
      </w:r>
      <w:r>
        <w:rPr>
          <w:spacing w:val="-8"/>
        </w:rPr>
        <w:t xml:space="preserve"> </w:t>
      </w:r>
      <w:r>
        <w:rPr>
          <w:spacing w:val="-2"/>
        </w:rPr>
        <w:t>a</w:t>
      </w:r>
      <w:r>
        <w:rPr>
          <w:spacing w:val="-4"/>
        </w:rPr>
        <w:t xml:space="preserve"> </w:t>
      </w:r>
      <w:r>
        <w:rPr>
          <w:spacing w:val="-2"/>
        </w:rPr>
        <w:t>launch</w:t>
      </w:r>
      <w:r>
        <w:rPr>
          <w:spacing w:val="-7"/>
        </w:rPr>
        <w:t xml:space="preserve"> </w:t>
      </w:r>
      <w:proofErr w:type="gramStart"/>
      <w:r>
        <w:rPr>
          <w:spacing w:val="-2"/>
        </w:rPr>
        <w:t>file[</w:t>
      </w:r>
      <w:proofErr w:type="gramEnd"/>
      <w:r>
        <w:rPr>
          <w:spacing w:val="-2"/>
        </w:rPr>
        <w:t>69]:</w:t>
      </w:r>
    </w:p>
    <w:p w14:paraId="45D9BB1D" w14:textId="77777777" w:rsidR="007C3B1F" w:rsidRDefault="007C3B1F">
      <w:pPr>
        <w:pStyle w:val="BodyText"/>
        <w:spacing w:before="6"/>
        <w:rPr>
          <w:sz w:val="16"/>
        </w:rPr>
      </w:pPr>
    </w:p>
    <w:p w14:paraId="4CEC221F" w14:textId="77777777" w:rsidR="007C3B1F" w:rsidRDefault="00000000">
      <w:pPr>
        <w:pStyle w:val="ListParagraph"/>
        <w:numPr>
          <w:ilvl w:val="0"/>
          <w:numId w:val="13"/>
        </w:numPr>
        <w:tabs>
          <w:tab w:val="left" w:pos="920"/>
        </w:tabs>
        <w:ind w:left="920"/>
      </w:pPr>
      <w:r>
        <w:t>&lt;launch&gt;:</w:t>
      </w:r>
      <w:r>
        <w:rPr>
          <w:spacing w:val="-3"/>
        </w:rPr>
        <w:t xml:space="preserve"> </w:t>
      </w:r>
      <w:r>
        <w:t>root</w:t>
      </w:r>
      <w:r>
        <w:rPr>
          <w:spacing w:val="-3"/>
        </w:rPr>
        <w:t xml:space="preserve"> </w:t>
      </w:r>
      <w:r>
        <w:t>tag</w:t>
      </w:r>
      <w:r>
        <w:rPr>
          <w:spacing w:val="-4"/>
        </w:rPr>
        <w:t xml:space="preserve"> </w:t>
      </w:r>
      <w:r>
        <w:t>which</w:t>
      </w:r>
      <w:r>
        <w:rPr>
          <w:spacing w:val="-5"/>
        </w:rPr>
        <w:t xml:space="preserve"> </w:t>
      </w:r>
      <w:r>
        <w:t>encloses</w:t>
      </w:r>
      <w:r>
        <w:rPr>
          <w:spacing w:val="-5"/>
        </w:rPr>
        <w:t xml:space="preserve"> </w:t>
      </w:r>
      <w:r>
        <w:t>all</w:t>
      </w:r>
      <w:r>
        <w:rPr>
          <w:spacing w:val="-3"/>
        </w:rPr>
        <w:t xml:space="preserve"> </w:t>
      </w:r>
      <w:r>
        <w:t>the</w:t>
      </w:r>
      <w:r>
        <w:rPr>
          <w:spacing w:val="-5"/>
        </w:rPr>
        <w:t xml:space="preserve"> </w:t>
      </w:r>
      <w:r>
        <w:t>other</w:t>
      </w:r>
      <w:r>
        <w:rPr>
          <w:spacing w:val="-2"/>
        </w:rPr>
        <w:t xml:space="preserve"> </w:t>
      </w:r>
      <w:proofErr w:type="gramStart"/>
      <w:r>
        <w:rPr>
          <w:spacing w:val="-4"/>
        </w:rPr>
        <w:t>tags</w:t>
      </w:r>
      <w:proofErr w:type="gramEnd"/>
    </w:p>
    <w:p w14:paraId="19E5F042" w14:textId="77777777" w:rsidR="007C3B1F" w:rsidRDefault="00000000">
      <w:pPr>
        <w:pStyle w:val="ListParagraph"/>
        <w:numPr>
          <w:ilvl w:val="0"/>
          <w:numId w:val="13"/>
        </w:numPr>
        <w:tabs>
          <w:tab w:val="left" w:pos="920"/>
        </w:tabs>
        <w:spacing w:before="39"/>
        <w:ind w:left="920"/>
      </w:pPr>
      <w:r>
        <w:t>&lt;node&gt;:</w:t>
      </w:r>
      <w:r>
        <w:rPr>
          <w:spacing w:val="-4"/>
        </w:rPr>
        <w:t xml:space="preserve"> </w:t>
      </w:r>
      <w:r>
        <w:t>specifies</w:t>
      </w:r>
      <w:r>
        <w:rPr>
          <w:spacing w:val="-6"/>
        </w:rPr>
        <w:t xml:space="preserve"> </w:t>
      </w:r>
      <w:r>
        <w:t>the</w:t>
      </w:r>
      <w:r>
        <w:rPr>
          <w:spacing w:val="-3"/>
        </w:rPr>
        <w:t xml:space="preserve"> </w:t>
      </w:r>
      <w:r>
        <w:t>node</w:t>
      </w:r>
      <w:r>
        <w:rPr>
          <w:spacing w:val="-6"/>
        </w:rPr>
        <w:t xml:space="preserve"> </w:t>
      </w:r>
      <w:r>
        <w:t>to</w:t>
      </w:r>
      <w:r>
        <w:rPr>
          <w:spacing w:val="-3"/>
        </w:rPr>
        <w:t xml:space="preserve"> </w:t>
      </w:r>
      <w:r>
        <w:t>be</w:t>
      </w:r>
      <w:r>
        <w:rPr>
          <w:spacing w:val="-3"/>
        </w:rPr>
        <w:t xml:space="preserve"> </w:t>
      </w:r>
      <w:proofErr w:type="gramStart"/>
      <w:r>
        <w:rPr>
          <w:spacing w:val="-5"/>
        </w:rPr>
        <w:t>run</w:t>
      </w:r>
      <w:proofErr w:type="gramEnd"/>
    </w:p>
    <w:p w14:paraId="253EC428" w14:textId="77777777" w:rsidR="007C3B1F" w:rsidRDefault="00000000">
      <w:pPr>
        <w:pStyle w:val="ListParagraph"/>
        <w:numPr>
          <w:ilvl w:val="0"/>
          <w:numId w:val="13"/>
        </w:numPr>
        <w:tabs>
          <w:tab w:val="left" w:pos="920"/>
        </w:tabs>
        <w:spacing w:before="41"/>
        <w:ind w:left="920"/>
      </w:pPr>
      <w:r>
        <w:t>&lt;group&gt;:</w:t>
      </w:r>
      <w:r>
        <w:rPr>
          <w:spacing w:val="-7"/>
        </w:rPr>
        <w:t xml:space="preserve"> </w:t>
      </w:r>
      <w:r>
        <w:t>groups</w:t>
      </w:r>
      <w:r>
        <w:rPr>
          <w:spacing w:val="-7"/>
        </w:rPr>
        <w:t xml:space="preserve"> </w:t>
      </w:r>
      <w:r>
        <w:t>multiple</w:t>
      </w:r>
      <w:r>
        <w:rPr>
          <w:spacing w:val="-8"/>
        </w:rPr>
        <w:t xml:space="preserve"> </w:t>
      </w:r>
      <w:r>
        <w:rPr>
          <w:spacing w:val="-2"/>
        </w:rPr>
        <w:t>nodes</w:t>
      </w:r>
    </w:p>
    <w:p w14:paraId="73F80480" w14:textId="77777777" w:rsidR="007C3B1F" w:rsidRDefault="00000000">
      <w:pPr>
        <w:pStyle w:val="ListParagraph"/>
        <w:numPr>
          <w:ilvl w:val="0"/>
          <w:numId w:val="13"/>
        </w:numPr>
        <w:tabs>
          <w:tab w:val="left" w:pos="920"/>
        </w:tabs>
        <w:spacing w:before="39"/>
        <w:ind w:left="920"/>
      </w:pPr>
      <w:r>
        <w:t>&lt;</w:t>
      </w:r>
      <w:proofErr w:type="spellStart"/>
      <w:r>
        <w:t>arg</w:t>
      </w:r>
      <w:proofErr w:type="spellEnd"/>
      <w:r>
        <w:t>&gt;:</w:t>
      </w:r>
      <w:r>
        <w:rPr>
          <w:spacing w:val="-3"/>
        </w:rPr>
        <w:t xml:space="preserve"> </w:t>
      </w:r>
      <w:r>
        <w:t>declares</w:t>
      </w:r>
      <w:r>
        <w:rPr>
          <w:spacing w:val="-6"/>
        </w:rPr>
        <w:t xml:space="preserve"> </w:t>
      </w:r>
      <w:r>
        <w:t>an</w:t>
      </w:r>
      <w:r>
        <w:rPr>
          <w:spacing w:val="-3"/>
        </w:rPr>
        <w:t xml:space="preserve"> </w:t>
      </w:r>
      <w:proofErr w:type="gramStart"/>
      <w:r>
        <w:rPr>
          <w:spacing w:val="-2"/>
        </w:rPr>
        <w:t>argument</w:t>
      </w:r>
      <w:proofErr w:type="gramEnd"/>
    </w:p>
    <w:p w14:paraId="0CD197C4" w14:textId="77777777" w:rsidR="007C3B1F" w:rsidRDefault="00000000">
      <w:pPr>
        <w:pStyle w:val="ListParagraph"/>
        <w:numPr>
          <w:ilvl w:val="0"/>
          <w:numId w:val="13"/>
        </w:numPr>
        <w:tabs>
          <w:tab w:val="left" w:pos="920"/>
        </w:tabs>
        <w:spacing w:before="41"/>
        <w:ind w:left="920"/>
      </w:pPr>
      <w:r>
        <w:t>&lt;include&gt;:</w:t>
      </w:r>
      <w:r>
        <w:rPr>
          <w:spacing w:val="-7"/>
        </w:rPr>
        <w:t xml:space="preserve"> </w:t>
      </w:r>
      <w:r>
        <w:t>includes</w:t>
      </w:r>
      <w:r>
        <w:rPr>
          <w:spacing w:val="-8"/>
        </w:rPr>
        <w:t xml:space="preserve"> </w:t>
      </w:r>
      <w:r>
        <w:t>other</w:t>
      </w:r>
      <w:r>
        <w:rPr>
          <w:spacing w:val="-6"/>
        </w:rPr>
        <w:t xml:space="preserve"> </w:t>
      </w:r>
      <w:r>
        <w:t>launch</w:t>
      </w:r>
      <w:r>
        <w:rPr>
          <w:spacing w:val="-5"/>
        </w:rPr>
        <w:t xml:space="preserve"> </w:t>
      </w:r>
      <w:proofErr w:type="gramStart"/>
      <w:r>
        <w:rPr>
          <w:spacing w:val="-2"/>
        </w:rPr>
        <w:t>files</w:t>
      </w:r>
      <w:proofErr w:type="gramEnd"/>
    </w:p>
    <w:p w14:paraId="5FB7F804" w14:textId="77777777" w:rsidR="007C3B1F" w:rsidRDefault="00000000">
      <w:pPr>
        <w:pStyle w:val="ListParagraph"/>
        <w:numPr>
          <w:ilvl w:val="0"/>
          <w:numId w:val="13"/>
        </w:numPr>
        <w:tabs>
          <w:tab w:val="left" w:pos="920"/>
        </w:tabs>
        <w:spacing w:before="39"/>
        <w:ind w:left="920"/>
      </w:pPr>
      <w:r>
        <w:t>&lt;</w:t>
      </w:r>
      <w:proofErr w:type="spellStart"/>
      <w:r>
        <w:t>rosparam</w:t>
      </w:r>
      <w:proofErr w:type="spellEnd"/>
      <w:r>
        <w:t>&gt;:</w:t>
      </w:r>
      <w:r>
        <w:rPr>
          <w:spacing w:val="-3"/>
        </w:rPr>
        <w:t xml:space="preserve"> </w:t>
      </w:r>
      <w:r>
        <w:t>sets</w:t>
      </w:r>
      <w:r>
        <w:rPr>
          <w:spacing w:val="-3"/>
        </w:rPr>
        <w:t xml:space="preserve"> </w:t>
      </w:r>
      <w:r>
        <w:t>a</w:t>
      </w:r>
      <w:r>
        <w:rPr>
          <w:spacing w:val="-6"/>
        </w:rPr>
        <w:t xml:space="preserve"> </w:t>
      </w:r>
      <w:r>
        <w:t>parameter</w:t>
      </w:r>
      <w:r>
        <w:rPr>
          <w:spacing w:val="-3"/>
        </w:rPr>
        <w:t xml:space="preserve"> </w:t>
      </w:r>
      <w:r>
        <w:t>using</w:t>
      </w:r>
      <w:r>
        <w:rPr>
          <w:spacing w:val="-5"/>
        </w:rPr>
        <w:t xml:space="preserve"> </w:t>
      </w:r>
      <w:r>
        <w:t>a</w:t>
      </w:r>
      <w:r>
        <w:rPr>
          <w:spacing w:val="-3"/>
        </w:rPr>
        <w:t xml:space="preserve"> </w:t>
      </w:r>
      <w:proofErr w:type="spellStart"/>
      <w:r>
        <w:t>rosparam</w:t>
      </w:r>
      <w:proofErr w:type="spellEnd"/>
      <w:r>
        <w:rPr>
          <w:spacing w:val="-2"/>
        </w:rPr>
        <w:t xml:space="preserve"> </w:t>
      </w:r>
      <w:proofErr w:type="gramStart"/>
      <w:r>
        <w:rPr>
          <w:spacing w:val="-4"/>
        </w:rPr>
        <w:t>file</w:t>
      </w:r>
      <w:proofErr w:type="gramEnd"/>
    </w:p>
    <w:p w14:paraId="2FB2AC0A" w14:textId="77777777" w:rsidR="007C3B1F" w:rsidRDefault="00000000">
      <w:pPr>
        <w:pStyle w:val="ListParagraph"/>
        <w:numPr>
          <w:ilvl w:val="0"/>
          <w:numId w:val="13"/>
        </w:numPr>
        <w:tabs>
          <w:tab w:val="left" w:pos="920"/>
        </w:tabs>
        <w:spacing w:before="42" w:line="446" w:lineRule="auto"/>
        <w:ind w:right="3909" w:firstLine="360"/>
      </w:pPr>
      <w:r>
        <w:rPr>
          <w:noProof/>
        </w:rPr>
        <mc:AlternateContent>
          <mc:Choice Requires="wpg">
            <w:drawing>
              <wp:anchor distT="0" distB="0" distL="0" distR="0" simplePos="0" relativeHeight="487620608" behindDoc="1" locked="0" layoutInCell="1" allowOverlap="1" wp14:anchorId="2D7EF896" wp14:editId="7B1369A1">
                <wp:simplePos x="0" y="0"/>
                <wp:positionH relativeFrom="page">
                  <wp:posOffset>914704</wp:posOffset>
                </wp:positionH>
                <wp:positionV relativeFrom="paragraph">
                  <wp:posOffset>681089</wp:posOffset>
                </wp:positionV>
                <wp:extent cx="5731510" cy="222885"/>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142" name="Graphic 142"/>
                        <wps:cNvSpPr/>
                        <wps:spPr>
                          <a:xfrm>
                            <a:off x="0" y="12"/>
                            <a:ext cx="5731510" cy="204470"/>
                          </a:xfrm>
                          <a:custGeom>
                            <a:avLst/>
                            <a:gdLst/>
                            <a:ahLst/>
                            <a:cxnLst/>
                            <a:rect l="l" t="t" r="r" b="b"/>
                            <a:pathLst>
                              <a:path w="5731510" h="204470">
                                <a:moveTo>
                                  <a:pt x="5725020" y="0"/>
                                </a:moveTo>
                                <a:lnTo>
                                  <a:pt x="6096" y="0"/>
                                </a:lnTo>
                                <a:lnTo>
                                  <a:pt x="0" y="0"/>
                                </a:lnTo>
                                <a:lnTo>
                                  <a:pt x="0" y="6083"/>
                                </a:lnTo>
                                <a:lnTo>
                                  <a:pt x="0" y="204203"/>
                                </a:lnTo>
                                <a:lnTo>
                                  <a:pt x="6096" y="204203"/>
                                </a:lnTo>
                                <a:lnTo>
                                  <a:pt x="6096" y="6083"/>
                                </a:lnTo>
                                <a:lnTo>
                                  <a:pt x="5725020" y="6083"/>
                                </a:lnTo>
                                <a:lnTo>
                                  <a:pt x="5725020" y="0"/>
                                </a:lnTo>
                                <a:close/>
                              </a:path>
                              <a:path w="5731510" h="204470">
                                <a:moveTo>
                                  <a:pt x="5731205" y="0"/>
                                </a:moveTo>
                                <a:lnTo>
                                  <a:pt x="5725109" y="0"/>
                                </a:lnTo>
                                <a:lnTo>
                                  <a:pt x="5725109" y="6083"/>
                                </a:lnTo>
                                <a:lnTo>
                                  <a:pt x="5731205" y="6083"/>
                                </a:lnTo>
                                <a:lnTo>
                                  <a:pt x="5731205" y="0"/>
                                </a:lnTo>
                                <a:close/>
                              </a:path>
                            </a:pathLst>
                          </a:custGeom>
                          <a:solidFill>
                            <a:srgbClr val="B4C5E7"/>
                          </a:solidFill>
                        </wps:spPr>
                        <wps:bodyPr wrap="square" lIns="0" tIns="0" rIns="0" bIns="0" rtlCol="0">
                          <a:prstTxWarp prst="textNoShape">
                            <a:avLst/>
                          </a:prstTxWarp>
                          <a:noAutofit/>
                        </wps:bodyPr>
                      </wps:wsp>
                      <wps:wsp>
                        <wps:cNvPr id="143" name="Graphic 143"/>
                        <wps:cNvSpPr/>
                        <wps:spPr>
                          <a:xfrm>
                            <a:off x="0" y="204215"/>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144" name="Graphic 144"/>
                        <wps:cNvSpPr/>
                        <wps:spPr>
                          <a:xfrm>
                            <a:off x="5725109" y="6095"/>
                            <a:ext cx="6350" cy="198120"/>
                          </a:xfrm>
                          <a:custGeom>
                            <a:avLst/>
                            <a:gdLst/>
                            <a:ahLst/>
                            <a:cxnLst/>
                            <a:rect l="l" t="t" r="r" b="b"/>
                            <a:pathLst>
                              <a:path w="6350" h="198120">
                                <a:moveTo>
                                  <a:pt x="6096" y="0"/>
                                </a:moveTo>
                                <a:lnTo>
                                  <a:pt x="0" y="0"/>
                                </a:lnTo>
                                <a:lnTo>
                                  <a:pt x="0" y="198120"/>
                                </a:lnTo>
                                <a:lnTo>
                                  <a:pt x="6096" y="198120"/>
                                </a:lnTo>
                                <a:lnTo>
                                  <a:pt x="6096" y="0"/>
                                </a:lnTo>
                                <a:close/>
                              </a:path>
                            </a:pathLst>
                          </a:custGeom>
                          <a:solidFill>
                            <a:srgbClr val="B4C5E7"/>
                          </a:solidFill>
                        </wps:spPr>
                        <wps:bodyPr wrap="square" lIns="0" tIns="0" rIns="0" bIns="0" rtlCol="0">
                          <a:prstTxWarp prst="textNoShape">
                            <a:avLst/>
                          </a:prstTxWarp>
                          <a:noAutofit/>
                        </wps:bodyPr>
                      </wps:wsp>
                      <wps:wsp>
                        <wps:cNvPr id="145" name="Graphic 145"/>
                        <wps:cNvSpPr/>
                        <wps:spPr>
                          <a:xfrm>
                            <a:off x="5725109" y="204215"/>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146" name="Textbox 146"/>
                        <wps:cNvSpPr txBox="1"/>
                        <wps:spPr>
                          <a:xfrm>
                            <a:off x="6095" y="6095"/>
                            <a:ext cx="5719445" cy="198120"/>
                          </a:xfrm>
                          <a:prstGeom prst="rect">
                            <a:avLst/>
                          </a:prstGeom>
                        </wps:spPr>
                        <wps:txbx>
                          <w:txbxContent>
                            <w:p w14:paraId="2376FCB5" w14:textId="77777777" w:rsidR="007C3B1F" w:rsidRDefault="00000000">
                              <w:pPr>
                                <w:spacing w:before="98"/>
                                <w:ind w:left="103"/>
                                <w:rPr>
                                  <w:rFonts w:ascii="Consolas"/>
                                  <w:sz w:val="18"/>
                                </w:rPr>
                              </w:pPr>
                              <w:proofErr w:type="spellStart"/>
                              <w:r>
                                <w:rPr>
                                  <w:rFonts w:ascii="Consolas"/>
                                  <w:sz w:val="18"/>
                                </w:rPr>
                                <w:t>roslaunch</w:t>
                              </w:r>
                              <w:proofErr w:type="spellEnd"/>
                              <w:r>
                                <w:rPr>
                                  <w:rFonts w:ascii="Consolas"/>
                                  <w:spacing w:val="-8"/>
                                  <w:sz w:val="18"/>
                                </w:rPr>
                                <w:t xml:space="preserve"> </w:t>
                              </w:r>
                              <w:r>
                                <w:rPr>
                                  <w:rFonts w:ascii="Consolas"/>
                                  <w:sz w:val="18"/>
                                </w:rPr>
                                <w:t>&lt;</w:t>
                              </w:r>
                              <w:proofErr w:type="spellStart"/>
                              <w:r>
                                <w:rPr>
                                  <w:rFonts w:ascii="Consolas"/>
                                  <w:sz w:val="18"/>
                                </w:rPr>
                                <w:t>package_name</w:t>
                              </w:r>
                              <w:proofErr w:type="spellEnd"/>
                              <w:r>
                                <w:rPr>
                                  <w:rFonts w:ascii="Consolas"/>
                                  <w:sz w:val="18"/>
                                </w:rPr>
                                <w:t>&gt;</w:t>
                              </w:r>
                              <w:r>
                                <w:rPr>
                                  <w:rFonts w:ascii="Consolas"/>
                                  <w:spacing w:val="-5"/>
                                  <w:sz w:val="18"/>
                                </w:rPr>
                                <w:t xml:space="preserve"> </w:t>
                              </w:r>
                              <w:r>
                                <w:rPr>
                                  <w:rFonts w:ascii="Consolas"/>
                                  <w:spacing w:val="-2"/>
                                  <w:sz w:val="18"/>
                                </w:rPr>
                                <w:t>&lt;</w:t>
                              </w:r>
                              <w:proofErr w:type="spellStart"/>
                              <w:r>
                                <w:rPr>
                                  <w:rFonts w:ascii="Consolas"/>
                                  <w:spacing w:val="-2"/>
                                  <w:sz w:val="18"/>
                                </w:rPr>
                                <w:t>launch_file</w:t>
                              </w:r>
                              <w:proofErr w:type="spellEnd"/>
                              <w:r>
                                <w:rPr>
                                  <w:rFonts w:ascii="Consolas"/>
                                  <w:spacing w:val="-2"/>
                                  <w:sz w:val="18"/>
                                </w:rPr>
                                <w:t>&gt;</w:t>
                              </w:r>
                            </w:p>
                          </w:txbxContent>
                        </wps:txbx>
                        <wps:bodyPr wrap="square" lIns="0" tIns="0" rIns="0" bIns="0" rtlCol="0">
                          <a:noAutofit/>
                        </wps:bodyPr>
                      </wps:wsp>
                    </wpg:wgp>
                  </a:graphicData>
                </a:graphic>
              </wp:anchor>
            </w:drawing>
          </mc:Choice>
          <mc:Fallback>
            <w:pict>
              <v:group w14:anchorId="2D7EF896" id="Group 141" o:spid="_x0000_s1096" style="position:absolute;left:0;text-align:left;margin-left:1in;margin-top:53.65pt;width:451.3pt;height:17.55pt;z-index:-15695872;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lFiEAQAABcTAAAOAAAAZHJzL2Uyb0RvYy54bWzsWN1vozgQfz/p/geL9ysfIWmCmlb91kqr&#10;7krb0z07xgR0gFnbCfS/v7GNgXy0Tbrb3ktfwOCxPf7N/GbGPrtoihytKRcZK+eOf+I5iJaExVm5&#10;nDt/P979NXWQkLiMcc5KOneeqHAuzv/846yuIhqwlOUx5QgmKUVUV3MnlbKKXFeQlBZYnLCKltCZ&#10;MF5gCZ986cYc1zB7kbuB503cmvG44oxQIeDvjel0zvX8SUKJ/JYkgkqUzx3QTeon18+FerrnZzha&#10;clylGWnVwG/QosBZCYt2U91gidGKZztTFRnhTLBEnhBWuCxJMkL1HmA3vre1m3vOVpXeyzKql1UH&#10;E0C7hdObpyUP63te/ai+c6M9NL8y8q8AXNy6WkbDfvW97IWbhBdqEGwCNRrRpw5R2khE4Of4dOSP&#10;fQCeQF8QBNPp2EBOUrDLzjCS3r480MWRWVYr1ylTV+A9ogdI/BpAP1JcUY27UAB85yiLwbnDwEEl&#10;LsCL71uHUb8AKbU8yCkU2y/RAroXI18PwtF+kLwwPNV+2e0VR2Ql5D1lGm68/iqkcdvYtnBqW6Qp&#10;bZOD8yu3z7XbSweB23MHgdsvjA0qLNU4ZUPVRPXAXimYy2iiugu2po9MC0pltPFpMPYCMKu1OOja&#10;y+TlUHbizSYbgrbbvis95eZkts++hzITbzpSG4A1bbd9D8VA/cB7WbBT7RjZV5cfgnOUsLW63Q3J&#10;maBmo8o+b7LTyA+88Qb8z9lJqe17sw1Zq4l9G3yHkgdssFfhKOFX0QD7dx4M7SFHBMuz+C7Lc4WZ&#10;4MvFdc7RGgMZrsLr8e1p6z4DMYgnIjKsVa0Fi5+A9jXwfO6InyvMqYPyLyUEFpVFbIPbxsI2uMyv&#10;mc412lxcyMfmH8wrVEFz7kjg/AOz8QVHlsxqL52sGlmyy5VkSaaYrnUzGrUfEOtM1PmAoDfaDXqa&#10;VUcGPUUxvw3+feADl5u02cGfhqYfsLBhc2hTCxXk2PeIe60mEPeMIsoIPVV6x/dGAMgBYe/weOZP&#10;IS2+GNB0RGnXPU76fUg0vb28vLn6JNFuxWaZ3ZKjqxzCXRKFCr+DSbQZc2dbRJqMxpZFsylE/NY0&#10;H04jo4fikFFjH4m6pGu17Fm2mWaOYNBw03YS+zbU7VZtNXupfuhkrYZ2qp2E/JmCPqTuhgJmu+7W&#10;BHgTe/YlogF//s8s1NNHa/FR7Hk1/3SEeD35dKLvw53PzKPuO/bdFTyXeeDsZbjzCFXXgjXIDydb&#10;mQfJ5orBqc63/585vYJtzVFCNyCCDo+w/iwMoVed8zdCrM1BqrxVR9i2EFaHU31hYsu6tgI2p9yt&#10;alw2i0YfwYOu8vxNBfoBZba+aYDbF33gbG+K1PXO8FuX5f191vl/AAAA//8DAFBLAwQUAAYACAAA&#10;ACEAZp7Nd+AAAAAMAQAADwAAAGRycy9kb3ducmV2LnhtbEyPQUvDQBCF74L/YRnBm92kjVFiNqUU&#10;9VQEW0G8TbPTJDQ7G7LbJP33bk56m8d7vPlevp5MKwbqXWNZQbyIQBCXVjdcKfg6vD08g3AeWWNr&#10;mRRcycG6uL3JMdN25E8a9r4SoYRdhgpq77tMSlfWZNAtbEccvJPtDfog+0rqHsdQblq5jKJUGmw4&#10;fKixo21N5Xl/MQreRxw3q/h12J1P2+vP4fHjexeTUvd30+YFhKfJ/4Vhxg/oUASmo72wdqINOknC&#10;Fh+O6GkFYk5ESZqCOM7eMgFZ5PL/iOIXAAD//wMAUEsBAi0AFAAGAAgAAAAhALaDOJL+AAAA4QEA&#10;ABMAAAAAAAAAAAAAAAAAAAAAAFtDb250ZW50X1R5cGVzXS54bWxQSwECLQAUAAYACAAAACEAOP0h&#10;/9YAAACUAQAACwAAAAAAAAAAAAAAAAAvAQAAX3JlbHMvLnJlbHNQSwECLQAUAAYACAAAACEAfYpR&#10;YhAEAAAXEwAADgAAAAAAAAAAAAAAAAAuAgAAZHJzL2Uyb0RvYy54bWxQSwECLQAUAAYACAAAACEA&#10;Zp7Nd+AAAAAMAQAADwAAAAAAAAAAAAAAAABqBgAAZHJzL2Rvd25yZXYueG1sUEsFBgAAAAAEAAQA&#10;8wAAAHcHAAAAAA==&#10;">
                <v:shape id="Graphic 142" o:spid="_x0000_s1097" style="position:absolute;width:57315;height:2044;visibility:visible;mso-wrap-style:square;v-text-anchor:top" coordsize="57315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pwwAAAANwAAAAPAAAAZHJzL2Rvd25yZXYueG1sRE9Ni8Iw&#10;EL0L+x/CLHjTVBHdrUbZFQRFL+pe9jY0Y1tsJiGJWv+9EQRv83ifM1u0phFX8qG2rGDQz0AQF1bX&#10;XCr4O656XyBCRNbYWCYFdwqwmH90Zphre+M9XQ+xFCmEQ44KqhhdLmUoKjIY+tYRJ+5kvcGYoC+l&#10;9nhL4aaRwywbS4M1p4YKHS0rKs6Hi1FQb50ebDffzcb/nifkQvg/4k6p7mf7MwURqY1v8cu91mn+&#10;aAjPZ9IFcv4AAAD//wMAUEsBAi0AFAAGAAgAAAAhANvh9svuAAAAhQEAABMAAAAAAAAAAAAAAAAA&#10;AAAAAFtDb250ZW50X1R5cGVzXS54bWxQSwECLQAUAAYACAAAACEAWvQsW78AAAAVAQAACwAAAAAA&#10;AAAAAAAAAAAfAQAAX3JlbHMvLnJlbHNQSwECLQAUAAYACAAAACEABTCacMAAAADcAAAADwAAAAAA&#10;AAAAAAAAAAAHAgAAZHJzL2Rvd25yZXYueG1sUEsFBgAAAAADAAMAtwAAAPQCAAAAAA==&#10;" path="m5725020,l6096,,,,,6083,,204203r6096,l6096,6083r5718924,l5725020,xem5731205,r-6096,l5725109,6083r6096,l5731205,xe" fillcolor="#b4c5e7" stroked="f">
                  <v:path arrowok="t"/>
                </v:shape>
                <v:shape id="Graphic 143" o:spid="_x0000_s1098" style="position:absolute;top:2042;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dYwgAAANwAAAAPAAAAZHJzL2Rvd25yZXYueG1sRE/NisIw&#10;EL4L+w5hhL3Imq6KSNcoiyirF2XrPsDQjG2xmXSTVOvbG0HwNh/f78yXnanFhZyvLCv4HCYgiHOr&#10;Ky4U/B03HzMQPiBrrC2Tght5WC7eenNMtb3yL12yUIgYwj5FBWUITSqlz0sy6Ie2IY7cyTqDIUJX&#10;SO3wGsNNLUdJMpUGK44NJTa0Kik/Z61RcMhXp81g4txx/fPfbvdTmu2yVqn3fvf9BSJQF17ip3ur&#10;4/zJGB7PxAvk4g4AAP//AwBQSwECLQAUAAYACAAAACEA2+H2y+4AAACFAQAAEwAAAAAAAAAAAAAA&#10;AAAAAAAAW0NvbnRlbnRfVHlwZXNdLnhtbFBLAQItABQABgAIAAAAIQBa9CxbvwAAABUBAAALAAAA&#10;AAAAAAAAAAAAAB8BAABfcmVscy8ucmVsc1BLAQItABQABgAIAAAAIQC3gzdYwgAAANwAAAAPAAAA&#10;AAAAAAAAAAAAAAcCAABkcnMvZG93bnJldi54bWxQSwUGAAAAAAMAAwC3AAAA9gIAAAAA&#10;" path="m5725033,l,,,18288r5725033,l5725033,xe" fillcolor="#8eaadb" stroked="f">
                  <v:path arrowok="t"/>
                </v:shape>
                <v:shape id="Graphic 144" o:spid="_x0000_s1099" style="position:absolute;left:57251;top:60;width:63;height:1982;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gmVvQAAANwAAAAPAAAAZHJzL2Rvd25yZXYueG1sRE/LqsIw&#10;EN1f8B/CCO6uqVpUqlFEKLj0hbgcmrEtNpPSRFv/3giCuzmc5yzXnanEkxpXWlYwGkYgiDOrS84V&#10;nE/p/xyE88gaK8uk4EUO1qve3xITbVs+0PPocxFC2CWooPC+TqR0WUEG3dDWxIG72cagD7DJpW6w&#10;DeGmkuMomkqDJYeGAmvaFpTdjw+jYJaneJuk28vkwO3rajiueX9VatDvNgsQnjr/E3/dOx3mxzF8&#10;ngkXyNUbAAD//wMAUEsBAi0AFAAGAAgAAAAhANvh9svuAAAAhQEAABMAAAAAAAAAAAAAAAAAAAAA&#10;AFtDb250ZW50X1R5cGVzXS54bWxQSwECLQAUAAYACAAAACEAWvQsW78AAAAVAQAACwAAAAAAAAAA&#10;AAAAAAAfAQAAX3JlbHMvLnJlbHNQSwECLQAUAAYACAAAACEAtBoJlb0AAADcAAAADwAAAAAAAAAA&#10;AAAAAAAHAgAAZHJzL2Rvd25yZXYueG1sUEsFBgAAAAADAAMAtwAAAPECAAAAAA==&#10;" path="m6096,l,,,198120r6096,l6096,xe" fillcolor="#b4c5e7" stroked="f">
                  <v:path arrowok="t"/>
                </v:shape>
                <v:shape id="Graphic 145" o:spid="_x0000_s1100" style="position:absolute;left:57251;top:2042;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pgxAAAANwAAAAPAAAAZHJzL2Rvd25yZXYueG1sRE9Na8JA&#10;EL0L/Q/LCN50o1iR1FWqKKgHadNi6W3ITrOh2dmQXU3aX98VhN7m8T5nsepsJa7U+NKxgvEoAUGc&#10;O11yoeD9bTecg/ABWWPlmBT8kIfV8qG3wFS7ll/pmoVCxBD2KSowIdSplD43ZNGPXE0cuS/XWAwR&#10;NoXUDbYx3FZykiQzabHk2GCwpo2h/Du7WAXn/fnjsJ3/+uwkP1+OW3MM7RqVGvS75ycQgbrwL767&#10;9zrOnz7C7Zl4gVz+AQAA//8DAFBLAQItABQABgAIAAAAIQDb4fbL7gAAAIUBAAATAAAAAAAAAAAA&#10;AAAAAAAAAABbQ29udGVudF9UeXBlc10ueG1sUEsBAi0AFAAGAAgAAAAhAFr0LFu/AAAAFQEAAAsA&#10;AAAAAAAAAAAAAAAAHwEAAF9yZWxzLy5yZWxzUEsBAi0AFAAGAAgAAAAhAHO2imDEAAAA3AAAAA8A&#10;AAAAAAAAAAAAAAAABwIAAGRycy9kb3ducmV2LnhtbFBLBQYAAAAAAwADALcAAAD4AgAAAAA=&#10;" path="m6096,l,,,18288r6096,l6096,xe" fillcolor="#8eaadb" stroked="f">
                  <v:path arrowok="t"/>
                </v:shape>
                <v:shape id="Textbox 146" o:spid="_x0000_s1101" type="#_x0000_t202" style="position:absolute;left:60;top:60;width:57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2376FCB5" w14:textId="77777777" w:rsidR="007C3B1F" w:rsidRDefault="00000000">
                        <w:pPr>
                          <w:spacing w:before="98"/>
                          <w:ind w:left="103"/>
                          <w:rPr>
                            <w:rFonts w:ascii="Consolas"/>
                            <w:sz w:val="18"/>
                          </w:rPr>
                        </w:pPr>
                        <w:proofErr w:type="spellStart"/>
                        <w:r>
                          <w:rPr>
                            <w:rFonts w:ascii="Consolas"/>
                            <w:sz w:val="18"/>
                          </w:rPr>
                          <w:t>roslaunch</w:t>
                        </w:r>
                        <w:proofErr w:type="spellEnd"/>
                        <w:r>
                          <w:rPr>
                            <w:rFonts w:ascii="Consolas"/>
                            <w:spacing w:val="-8"/>
                            <w:sz w:val="18"/>
                          </w:rPr>
                          <w:t xml:space="preserve"> </w:t>
                        </w:r>
                        <w:r>
                          <w:rPr>
                            <w:rFonts w:ascii="Consolas"/>
                            <w:sz w:val="18"/>
                          </w:rPr>
                          <w:t>&lt;</w:t>
                        </w:r>
                        <w:proofErr w:type="spellStart"/>
                        <w:r>
                          <w:rPr>
                            <w:rFonts w:ascii="Consolas"/>
                            <w:sz w:val="18"/>
                          </w:rPr>
                          <w:t>package_name</w:t>
                        </w:r>
                        <w:proofErr w:type="spellEnd"/>
                        <w:r>
                          <w:rPr>
                            <w:rFonts w:ascii="Consolas"/>
                            <w:sz w:val="18"/>
                          </w:rPr>
                          <w:t>&gt;</w:t>
                        </w:r>
                        <w:r>
                          <w:rPr>
                            <w:rFonts w:ascii="Consolas"/>
                            <w:spacing w:val="-5"/>
                            <w:sz w:val="18"/>
                          </w:rPr>
                          <w:t xml:space="preserve"> </w:t>
                        </w:r>
                        <w:r>
                          <w:rPr>
                            <w:rFonts w:ascii="Consolas"/>
                            <w:spacing w:val="-2"/>
                            <w:sz w:val="18"/>
                          </w:rPr>
                          <w:t>&lt;</w:t>
                        </w:r>
                        <w:proofErr w:type="spellStart"/>
                        <w:r>
                          <w:rPr>
                            <w:rFonts w:ascii="Consolas"/>
                            <w:spacing w:val="-2"/>
                            <w:sz w:val="18"/>
                          </w:rPr>
                          <w:t>launch_file</w:t>
                        </w:r>
                        <w:proofErr w:type="spellEnd"/>
                        <w:r>
                          <w:rPr>
                            <w:rFonts w:ascii="Consolas"/>
                            <w:spacing w:val="-2"/>
                            <w:sz w:val="18"/>
                          </w:rPr>
                          <w:t>&gt;</w:t>
                        </w:r>
                      </w:p>
                    </w:txbxContent>
                  </v:textbox>
                </v:shape>
                <w10:wrap type="topAndBottom" anchorx="page"/>
              </v:group>
            </w:pict>
          </mc:Fallback>
        </mc:AlternateContent>
      </w:r>
      <w:r>
        <w:t xml:space="preserve">&lt;param&gt;: sets a parameter using the parameter server </w:t>
      </w:r>
      <w:proofErr w:type="gramStart"/>
      <w:r>
        <w:t>To</w:t>
      </w:r>
      <w:proofErr w:type="gramEnd"/>
      <w:r>
        <w:rPr>
          <w:spacing w:val="-4"/>
        </w:rPr>
        <w:t xml:space="preserve"> </w:t>
      </w:r>
      <w:r>
        <w:t>execute</w:t>
      </w:r>
      <w:r>
        <w:rPr>
          <w:spacing w:val="-3"/>
        </w:rPr>
        <w:t xml:space="preserve"> </w:t>
      </w:r>
      <w:r>
        <w:t>a</w:t>
      </w:r>
      <w:r>
        <w:rPr>
          <w:spacing w:val="-6"/>
        </w:rPr>
        <w:t xml:space="preserve"> </w:t>
      </w:r>
      <w:r>
        <w:t>launch</w:t>
      </w:r>
      <w:r>
        <w:rPr>
          <w:spacing w:val="-3"/>
        </w:rPr>
        <w:t xml:space="preserve"> </w:t>
      </w:r>
      <w:r>
        <w:t>file,</w:t>
      </w:r>
      <w:r>
        <w:rPr>
          <w:spacing w:val="-5"/>
        </w:rPr>
        <w:t xml:space="preserve"> </w:t>
      </w:r>
      <w:r>
        <w:t>the</w:t>
      </w:r>
      <w:r>
        <w:rPr>
          <w:spacing w:val="-3"/>
        </w:rPr>
        <w:t xml:space="preserve"> </w:t>
      </w:r>
      <w:r>
        <w:t>following</w:t>
      </w:r>
      <w:r>
        <w:rPr>
          <w:spacing w:val="-7"/>
        </w:rPr>
        <w:t xml:space="preserve"> </w:t>
      </w:r>
      <w:r>
        <w:t>command</w:t>
      </w:r>
      <w:r>
        <w:rPr>
          <w:spacing w:val="-4"/>
        </w:rPr>
        <w:t xml:space="preserve"> </w:t>
      </w:r>
      <w:r>
        <w:t>outline</w:t>
      </w:r>
      <w:r>
        <w:rPr>
          <w:spacing w:val="-3"/>
        </w:rPr>
        <w:t xml:space="preserve"> </w:t>
      </w:r>
      <w:r>
        <w:t>is</w:t>
      </w:r>
      <w:r>
        <w:rPr>
          <w:spacing w:val="-3"/>
        </w:rPr>
        <w:t xml:space="preserve"> </w:t>
      </w:r>
      <w:r>
        <w:t>used:</w:t>
      </w:r>
    </w:p>
    <w:p w14:paraId="747EB566" w14:textId="77777777" w:rsidR="007C3B1F" w:rsidRDefault="00000000">
      <w:pPr>
        <w:pStyle w:val="BodyText"/>
        <w:spacing w:before="100" w:line="276" w:lineRule="auto"/>
        <w:ind w:left="200" w:right="611"/>
        <w:jc w:val="both"/>
      </w:pPr>
      <w:r>
        <w:t xml:space="preserve">To launch ROS, </w:t>
      </w:r>
      <w:proofErr w:type="gramStart"/>
      <w:r>
        <w:t>MoveIt!,</w:t>
      </w:r>
      <w:proofErr w:type="gramEnd"/>
      <w:r>
        <w:t xml:space="preserve"> RViz for this study, the following commands are used, where the MoveIt! framework and RViz will be described in more details in their respective sections. The command to start the Universal Robots</w:t>
      </w:r>
      <w:r>
        <w:rPr>
          <w:spacing w:val="-1"/>
        </w:rPr>
        <w:t xml:space="preserve"> </w:t>
      </w:r>
      <w:r>
        <w:t>ROS driver requires two arguments,</w:t>
      </w:r>
      <w:r>
        <w:rPr>
          <w:spacing w:val="-1"/>
        </w:rPr>
        <w:t xml:space="preserve"> </w:t>
      </w:r>
      <w:r>
        <w:t>one of which is the robot’s IP address of 192.168.11.100 as can be seen below:</w:t>
      </w:r>
    </w:p>
    <w:p w14:paraId="3C020BFB" w14:textId="77777777" w:rsidR="007C3B1F" w:rsidRDefault="007C3B1F">
      <w:pPr>
        <w:pStyle w:val="BodyText"/>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6"/>
      </w:tblGrid>
      <w:tr w:rsidR="007C3B1F" w14:paraId="4E9897EC" w14:textId="77777777">
        <w:trPr>
          <w:trHeight w:val="388"/>
        </w:trPr>
        <w:tc>
          <w:tcPr>
            <w:tcW w:w="9016" w:type="dxa"/>
            <w:tcBorders>
              <w:top w:val="nil"/>
              <w:bottom w:val="nil"/>
            </w:tcBorders>
            <w:shd w:val="clear" w:color="auto" w:fill="4471C4"/>
          </w:tcPr>
          <w:p w14:paraId="359274D3" w14:textId="77777777" w:rsidR="007C3B1F" w:rsidRDefault="00000000">
            <w:pPr>
              <w:pStyle w:val="TableParagraph"/>
              <w:spacing w:before="109" w:line="259" w:lineRule="exact"/>
            </w:pPr>
            <w:r>
              <w:rPr>
                <w:color w:val="FFFFFF"/>
              </w:rPr>
              <w:t>To</w:t>
            </w:r>
            <w:r>
              <w:rPr>
                <w:color w:val="FFFFFF"/>
                <w:spacing w:val="-2"/>
              </w:rPr>
              <w:t xml:space="preserve"> </w:t>
            </w:r>
            <w:r>
              <w:rPr>
                <w:color w:val="FFFFFF"/>
              </w:rPr>
              <w:t>start</w:t>
            </w:r>
            <w:r>
              <w:rPr>
                <w:color w:val="FFFFFF"/>
                <w:spacing w:val="-4"/>
              </w:rPr>
              <w:t xml:space="preserve"> </w:t>
            </w:r>
            <w:r>
              <w:rPr>
                <w:color w:val="FFFFFF"/>
              </w:rPr>
              <w:t>the</w:t>
            </w:r>
            <w:r>
              <w:rPr>
                <w:color w:val="FFFFFF"/>
                <w:spacing w:val="-3"/>
              </w:rPr>
              <w:t xml:space="preserve"> </w:t>
            </w:r>
            <w:r>
              <w:rPr>
                <w:color w:val="FFFFFF"/>
              </w:rPr>
              <w:t>Universal</w:t>
            </w:r>
            <w:r>
              <w:rPr>
                <w:color w:val="FFFFFF"/>
                <w:spacing w:val="-5"/>
              </w:rPr>
              <w:t xml:space="preserve"> </w:t>
            </w:r>
            <w:r>
              <w:rPr>
                <w:color w:val="FFFFFF"/>
              </w:rPr>
              <w:t>Robot</w:t>
            </w:r>
            <w:r>
              <w:rPr>
                <w:color w:val="FFFFFF"/>
                <w:spacing w:val="-2"/>
              </w:rPr>
              <w:t xml:space="preserve"> </w:t>
            </w:r>
            <w:r>
              <w:rPr>
                <w:color w:val="FFFFFF"/>
              </w:rPr>
              <w:t>ROS</w:t>
            </w:r>
            <w:r>
              <w:rPr>
                <w:color w:val="FFFFFF"/>
                <w:spacing w:val="-1"/>
              </w:rPr>
              <w:t xml:space="preserve"> </w:t>
            </w:r>
            <w:r>
              <w:rPr>
                <w:color w:val="FFFFFF"/>
                <w:spacing w:val="-2"/>
              </w:rPr>
              <w:t>driver</w:t>
            </w:r>
          </w:p>
        </w:tc>
      </w:tr>
      <w:tr w:rsidR="007C3B1F" w14:paraId="286B367A" w14:textId="77777777">
        <w:trPr>
          <w:trHeight w:val="520"/>
        </w:trPr>
        <w:tc>
          <w:tcPr>
            <w:tcW w:w="9016" w:type="dxa"/>
            <w:tcBorders>
              <w:top w:val="nil"/>
              <w:left w:val="single" w:sz="4" w:space="0" w:color="8EAADB"/>
              <w:bottom w:val="single" w:sz="4" w:space="0" w:color="8EAADB"/>
              <w:right w:val="single" w:sz="4" w:space="0" w:color="8EAADB"/>
            </w:tcBorders>
          </w:tcPr>
          <w:p w14:paraId="4F090755" w14:textId="77777777" w:rsidR="007C3B1F" w:rsidRDefault="00000000">
            <w:pPr>
              <w:pStyle w:val="TableParagraph"/>
              <w:spacing w:before="79" w:line="210" w:lineRule="atLeast"/>
              <w:rPr>
                <w:rFonts w:ascii="Consolas"/>
                <w:sz w:val="18"/>
              </w:rPr>
            </w:pPr>
            <w:proofErr w:type="spellStart"/>
            <w:r>
              <w:rPr>
                <w:rFonts w:ascii="Consolas"/>
                <w:sz w:val="18"/>
              </w:rPr>
              <w:t>roslaunch</w:t>
            </w:r>
            <w:proofErr w:type="spellEnd"/>
            <w:r>
              <w:rPr>
                <w:rFonts w:ascii="Consolas"/>
                <w:spacing w:val="-12"/>
                <w:sz w:val="18"/>
              </w:rPr>
              <w:t xml:space="preserve"> </w:t>
            </w:r>
            <w:proofErr w:type="spellStart"/>
            <w:r>
              <w:rPr>
                <w:rFonts w:ascii="Consolas"/>
                <w:sz w:val="18"/>
              </w:rPr>
              <w:t>ur_robot_driver</w:t>
            </w:r>
            <w:proofErr w:type="spellEnd"/>
            <w:r>
              <w:rPr>
                <w:rFonts w:ascii="Consolas"/>
                <w:spacing w:val="-13"/>
                <w:sz w:val="18"/>
              </w:rPr>
              <w:t xml:space="preserve"> </w:t>
            </w:r>
            <w:r>
              <w:rPr>
                <w:rFonts w:ascii="Consolas"/>
                <w:sz w:val="18"/>
              </w:rPr>
              <w:t>ur3e_</w:t>
            </w:r>
            <w:proofErr w:type="gramStart"/>
            <w:r>
              <w:rPr>
                <w:rFonts w:ascii="Consolas"/>
                <w:sz w:val="18"/>
              </w:rPr>
              <w:t>bringup.launch</w:t>
            </w:r>
            <w:proofErr w:type="gramEnd"/>
            <w:r>
              <w:rPr>
                <w:rFonts w:ascii="Consolas"/>
                <w:spacing w:val="-13"/>
                <w:sz w:val="18"/>
              </w:rPr>
              <w:t xml:space="preserve"> </w:t>
            </w:r>
            <w:proofErr w:type="spellStart"/>
            <w:r>
              <w:rPr>
                <w:rFonts w:ascii="Consolas"/>
                <w:sz w:val="18"/>
              </w:rPr>
              <w:t>robot_ip</w:t>
            </w:r>
            <w:proofErr w:type="spellEnd"/>
            <w:r>
              <w:rPr>
                <w:rFonts w:ascii="Consolas"/>
                <w:sz w:val="18"/>
              </w:rPr>
              <w:t xml:space="preserve">:=192.168.11.100 </w:t>
            </w:r>
            <w:proofErr w:type="spellStart"/>
            <w:r>
              <w:rPr>
                <w:rFonts w:ascii="Consolas"/>
                <w:spacing w:val="-2"/>
                <w:sz w:val="18"/>
              </w:rPr>
              <w:t>use_tool_communication</w:t>
            </w:r>
            <w:proofErr w:type="spellEnd"/>
            <w:r>
              <w:rPr>
                <w:rFonts w:ascii="Consolas"/>
                <w:spacing w:val="-2"/>
                <w:sz w:val="18"/>
              </w:rPr>
              <w:t>:=true</w:t>
            </w:r>
          </w:p>
        </w:tc>
      </w:tr>
    </w:tbl>
    <w:p w14:paraId="34159DB2" w14:textId="77777777" w:rsidR="007C3B1F" w:rsidRDefault="007C3B1F">
      <w:pPr>
        <w:pStyle w:val="BodyText"/>
        <w:rPr>
          <w:sz w:val="20"/>
        </w:rPr>
      </w:pPr>
    </w:p>
    <w:p w14:paraId="3C4F720F" w14:textId="77777777" w:rsidR="007C3B1F" w:rsidRDefault="007C3B1F">
      <w:pPr>
        <w:pStyle w:val="BodyText"/>
        <w:rPr>
          <w:sz w:val="20"/>
        </w:rPr>
      </w:pPr>
    </w:p>
    <w:p w14:paraId="4ED76C5C" w14:textId="77777777" w:rsidR="007C3B1F" w:rsidRDefault="007C3B1F">
      <w:pPr>
        <w:pStyle w:val="BodyText"/>
        <w:spacing w:before="5"/>
        <w:rPr>
          <w:sz w:val="12"/>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6"/>
      </w:tblGrid>
      <w:tr w:rsidR="007C3B1F" w14:paraId="6F03B16E" w14:textId="77777777">
        <w:trPr>
          <w:trHeight w:val="386"/>
        </w:trPr>
        <w:tc>
          <w:tcPr>
            <w:tcW w:w="9016" w:type="dxa"/>
            <w:tcBorders>
              <w:top w:val="nil"/>
              <w:bottom w:val="nil"/>
            </w:tcBorders>
            <w:shd w:val="clear" w:color="auto" w:fill="4471C4"/>
          </w:tcPr>
          <w:p w14:paraId="3964E721" w14:textId="77777777" w:rsidR="007C3B1F" w:rsidRDefault="00000000">
            <w:pPr>
              <w:pStyle w:val="TableParagraph"/>
              <w:spacing w:before="107" w:line="259" w:lineRule="exact"/>
            </w:pPr>
            <w:r>
              <w:rPr>
                <w:color w:val="FFFFFF"/>
              </w:rPr>
              <w:t>To</w:t>
            </w:r>
            <w:r>
              <w:rPr>
                <w:color w:val="FFFFFF"/>
                <w:spacing w:val="-3"/>
              </w:rPr>
              <w:t xml:space="preserve"> </w:t>
            </w:r>
            <w:r>
              <w:rPr>
                <w:color w:val="FFFFFF"/>
              </w:rPr>
              <w:t>start</w:t>
            </w:r>
            <w:r>
              <w:rPr>
                <w:color w:val="FFFFFF"/>
                <w:spacing w:val="-3"/>
              </w:rPr>
              <w:t xml:space="preserve"> </w:t>
            </w:r>
            <w:r>
              <w:rPr>
                <w:color w:val="FFFFFF"/>
                <w:spacing w:val="-2"/>
              </w:rPr>
              <w:t>MoveIt!</w:t>
            </w:r>
          </w:p>
        </w:tc>
      </w:tr>
      <w:tr w:rsidR="007C3B1F" w14:paraId="4617D559" w14:textId="77777777">
        <w:trPr>
          <w:trHeight w:val="311"/>
        </w:trPr>
        <w:tc>
          <w:tcPr>
            <w:tcW w:w="9016" w:type="dxa"/>
            <w:tcBorders>
              <w:top w:val="nil"/>
              <w:left w:val="single" w:sz="4" w:space="0" w:color="8EAADB"/>
              <w:bottom w:val="single" w:sz="4" w:space="0" w:color="8EAADB"/>
              <w:right w:val="single" w:sz="4" w:space="0" w:color="8EAADB"/>
            </w:tcBorders>
          </w:tcPr>
          <w:p w14:paraId="7BBABDFF" w14:textId="77777777" w:rsidR="007C3B1F" w:rsidRDefault="00000000">
            <w:pPr>
              <w:pStyle w:val="TableParagraph"/>
              <w:spacing w:before="98" w:line="193" w:lineRule="exact"/>
              <w:rPr>
                <w:rFonts w:ascii="Consolas"/>
                <w:sz w:val="18"/>
              </w:rPr>
            </w:pPr>
            <w:proofErr w:type="spellStart"/>
            <w:r>
              <w:rPr>
                <w:rFonts w:ascii="Consolas"/>
                <w:sz w:val="18"/>
              </w:rPr>
              <w:t>roslaunch</w:t>
            </w:r>
            <w:proofErr w:type="spellEnd"/>
            <w:r>
              <w:rPr>
                <w:rFonts w:ascii="Consolas"/>
                <w:spacing w:val="-10"/>
                <w:sz w:val="18"/>
              </w:rPr>
              <w:t xml:space="preserve"> </w:t>
            </w:r>
            <w:proofErr w:type="spellStart"/>
            <w:r>
              <w:rPr>
                <w:rFonts w:ascii="Consolas"/>
                <w:sz w:val="18"/>
              </w:rPr>
              <w:t>ur_hande_moveit_config</w:t>
            </w:r>
            <w:proofErr w:type="spellEnd"/>
            <w:r>
              <w:rPr>
                <w:rFonts w:ascii="Consolas"/>
                <w:spacing w:val="-9"/>
                <w:sz w:val="18"/>
              </w:rPr>
              <w:t xml:space="preserve"> </w:t>
            </w:r>
            <w:r>
              <w:rPr>
                <w:rFonts w:ascii="Consolas"/>
                <w:spacing w:val="-2"/>
                <w:sz w:val="18"/>
              </w:rPr>
              <w:t>ur3e_moveit_planning_</w:t>
            </w:r>
            <w:proofErr w:type="gramStart"/>
            <w:r>
              <w:rPr>
                <w:rFonts w:ascii="Consolas"/>
                <w:spacing w:val="-2"/>
                <w:sz w:val="18"/>
              </w:rPr>
              <w:t>execution.launch</w:t>
            </w:r>
            <w:proofErr w:type="gramEnd"/>
          </w:p>
        </w:tc>
      </w:tr>
    </w:tbl>
    <w:p w14:paraId="1B609EF6" w14:textId="77777777" w:rsidR="007C3B1F" w:rsidRDefault="007C3B1F">
      <w:pPr>
        <w:pStyle w:val="BodyText"/>
        <w:rPr>
          <w:sz w:val="20"/>
        </w:rPr>
      </w:pPr>
    </w:p>
    <w:p w14:paraId="64BEFEDC" w14:textId="77777777" w:rsidR="007C3B1F" w:rsidRDefault="007C3B1F">
      <w:pPr>
        <w:pStyle w:val="BodyText"/>
        <w:rPr>
          <w:sz w:val="20"/>
        </w:rPr>
      </w:pPr>
    </w:p>
    <w:p w14:paraId="0E44204E" w14:textId="77777777" w:rsidR="007C3B1F" w:rsidRDefault="007C3B1F">
      <w:pPr>
        <w:pStyle w:val="BodyText"/>
        <w:spacing w:before="2"/>
        <w:rPr>
          <w:sz w:val="12"/>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6"/>
      </w:tblGrid>
      <w:tr w:rsidR="007C3B1F" w14:paraId="73AE5383" w14:textId="77777777">
        <w:trPr>
          <w:trHeight w:val="388"/>
        </w:trPr>
        <w:tc>
          <w:tcPr>
            <w:tcW w:w="9016" w:type="dxa"/>
            <w:tcBorders>
              <w:top w:val="nil"/>
              <w:bottom w:val="nil"/>
            </w:tcBorders>
            <w:shd w:val="clear" w:color="auto" w:fill="4471C4"/>
          </w:tcPr>
          <w:p w14:paraId="669816C4" w14:textId="77777777" w:rsidR="007C3B1F" w:rsidRDefault="00000000">
            <w:pPr>
              <w:pStyle w:val="TableParagraph"/>
              <w:spacing w:before="109" w:line="259" w:lineRule="exact"/>
            </w:pPr>
            <w:r>
              <w:rPr>
                <w:color w:val="FFFFFF"/>
              </w:rPr>
              <w:t>To</w:t>
            </w:r>
            <w:r>
              <w:rPr>
                <w:color w:val="FFFFFF"/>
                <w:spacing w:val="-1"/>
              </w:rPr>
              <w:t xml:space="preserve"> </w:t>
            </w:r>
            <w:r>
              <w:rPr>
                <w:color w:val="FFFFFF"/>
              </w:rPr>
              <w:t>start</w:t>
            </w:r>
            <w:r>
              <w:rPr>
                <w:color w:val="FFFFFF"/>
                <w:spacing w:val="-3"/>
              </w:rPr>
              <w:t xml:space="preserve"> </w:t>
            </w:r>
            <w:r>
              <w:rPr>
                <w:color w:val="FFFFFF"/>
                <w:spacing w:val="-4"/>
              </w:rPr>
              <w:t>Rviz</w:t>
            </w:r>
          </w:p>
        </w:tc>
      </w:tr>
      <w:tr w:rsidR="007C3B1F" w14:paraId="40FB121D" w14:textId="77777777">
        <w:trPr>
          <w:trHeight w:val="311"/>
        </w:trPr>
        <w:tc>
          <w:tcPr>
            <w:tcW w:w="9016" w:type="dxa"/>
            <w:tcBorders>
              <w:top w:val="nil"/>
              <w:left w:val="single" w:sz="4" w:space="0" w:color="8EAADB"/>
              <w:bottom w:val="single" w:sz="4" w:space="0" w:color="8EAADB"/>
              <w:right w:val="single" w:sz="4" w:space="0" w:color="8EAADB"/>
            </w:tcBorders>
          </w:tcPr>
          <w:p w14:paraId="01C6C187" w14:textId="77777777" w:rsidR="007C3B1F" w:rsidRDefault="00000000">
            <w:pPr>
              <w:pStyle w:val="TableParagraph"/>
              <w:spacing w:before="98" w:line="193" w:lineRule="exact"/>
              <w:rPr>
                <w:rFonts w:ascii="Consolas"/>
                <w:sz w:val="18"/>
              </w:rPr>
            </w:pPr>
            <w:proofErr w:type="spellStart"/>
            <w:r>
              <w:rPr>
                <w:rFonts w:ascii="Consolas"/>
                <w:sz w:val="18"/>
              </w:rPr>
              <w:t>roslaunch</w:t>
            </w:r>
            <w:proofErr w:type="spellEnd"/>
            <w:r>
              <w:rPr>
                <w:rFonts w:ascii="Consolas"/>
                <w:spacing w:val="-10"/>
                <w:sz w:val="18"/>
              </w:rPr>
              <w:t xml:space="preserve"> </w:t>
            </w:r>
            <w:proofErr w:type="spellStart"/>
            <w:r>
              <w:rPr>
                <w:rFonts w:ascii="Consolas"/>
                <w:sz w:val="18"/>
              </w:rPr>
              <w:t>ur_hande_moveit_config</w:t>
            </w:r>
            <w:proofErr w:type="spellEnd"/>
            <w:r>
              <w:rPr>
                <w:rFonts w:ascii="Consolas"/>
                <w:spacing w:val="-9"/>
                <w:sz w:val="18"/>
              </w:rPr>
              <w:t xml:space="preserve"> </w:t>
            </w:r>
            <w:proofErr w:type="spellStart"/>
            <w:r>
              <w:rPr>
                <w:rFonts w:ascii="Consolas"/>
                <w:spacing w:val="-2"/>
                <w:sz w:val="18"/>
              </w:rPr>
              <w:t>moveit_</w:t>
            </w:r>
            <w:proofErr w:type="gramStart"/>
            <w:r>
              <w:rPr>
                <w:rFonts w:ascii="Consolas"/>
                <w:spacing w:val="-2"/>
                <w:sz w:val="18"/>
              </w:rPr>
              <w:t>rviz.launch</w:t>
            </w:r>
            <w:proofErr w:type="spellEnd"/>
            <w:proofErr w:type="gramEnd"/>
          </w:p>
        </w:tc>
      </w:tr>
    </w:tbl>
    <w:p w14:paraId="7AF2B39B" w14:textId="77777777" w:rsidR="007C3B1F" w:rsidRDefault="007C3B1F">
      <w:pPr>
        <w:pStyle w:val="BodyText"/>
      </w:pPr>
    </w:p>
    <w:p w14:paraId="4BE146AE" w14:textId="77777777" w:rsidR="007C3B1F" w:rsidRDefault="007C3B1F">
      <w:pPr>
        <w:pStyle w:val="BodyText"/>
        <w:spacing w:before="6"/>
        <w:rPr>
          <w:sz w:val="30"/>
        </w:rPr>
      </w:pPr>
    </w:p>
    <w:p w14:paraId="1C616757" w14:textId="77777777" w:rsidR="007C3B1F" w:rsidRDefault="00000000">
      <w:pPr>
        <w:pStyle w:val="Heading1"/>
        <w:numPr>
          <w:ilvl w:val="2"/>
          <w:numId w:val="15"/>
        </w:numPr>
        <w:tabs>
          <w:tab w:val="left" w:pos="866"/>
        </w:tabs>
        <w:spacing w:before="1"/>
        <w:ind w:left="866" w:hanging="666"/>
        <w:jc w:val="left"/>
        <w:rPr>
          <w:color w:val="2E5395"/>
        </w:rPr>
      </w:pPr>
      <w:r>
        <w:rPr>
          <w:noProof/>
        </w:rPr>
        <mc:AlternateContent>
          <mc:Choice Requires="wps">
            <w:drawing>
              <wp:anchor distT="0" distB="0" distL="0" distR="0" simplePos="0" relativeHeight="487621120" behindDoc="1" locked="0" layoutInCell="1" allowOverlap="1" wp14:anchorId="32C84F35" wp14:editId="499378B3">
                <wp:simplePos x="0" y="0"/>
                <wp:positionH relativeFrom="page">
                  <wp:posOffset>896416</wp:posOffset>
                </wp:positionH>
                <wp:positionV relativeFrom="paragraph">
                  <wp:posOffset>226514</wp:posOffset>
                </wp:positionV>
                <wp:extent cx="5769610" cy="9525"/>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3F7A579" id="Graphic 147" o:spid="_x0000_s1026" style="position:absolute;margin-left:70.6pt;margin-top:17.85pt;width:454.3pt;height:.75pt;z-index:-1569536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B26BRr3QAAAAoBAAAPAAAAZHJzL2Rvd25yZXYueG1s&#10;TI/BTsMwEETvSPyDtUjcqNNQaBviVAgJqRzbRuK6jpc4Iraj2G3Tv+/2BMeZfZqdKTeT68WJxtgF&#10;r2A+y0CQb4LpfKugPnw+rUDEhN5gHzwpuFCETXV/V2Jhwtnv6LRPreAQHwtUYFMaCiljY8lhnIWB&#10;PN9+wugwsRxbaUY8c7jrZZ5lr9Jh5/mDxYE+LDW/+6NTgK3TuMq+vrfW1Du9ru120JNSjw/T+xuI&#10;RFP6g+FWn6tDxZ10OHoTRc96Mc8ZVfD8sgRxA7LFmsdodpY5yKqU/ydUVwAAAP//AwBQSwECLQAU&#10;AAYACAAAACEAtoM4kv4AAADhAQAAEwAAAAAAAAAAAAAAAAAAAAAAW0NvbnRlbnRfVHlwZXNdLnht&#10;bFBLAQItABQABgAIAAAAIQA4/SH/1gAAAJQBAAALAAAAAAAAAAAAAAAAAC8BAABfcmVscy8ucmVs&#10;c1BLAQItABQABgAIAAAAIQCSKCW+JgIAAL0EAAAOAAAAAAAAAAAAAAAAAC4CAABkcnMvZTJvRG9j&#10;LnhtbFBLAQItABQABgAIAAAAIQB26BRr3QAAAAoBAAAPAAAAAAAAAAAAAAAAAIAEAABkcnMvZG93&#10;bnJldi54bWxQSwUGAAAAAAQABADzAAAAigUAAAAA&#10;" path="m5769229,l,,,9143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TOPIC</w:t>
      </w:r>
    </w:p>
    <w:p w14:paraId="5FC63E2F" w14:textId="77777777" w:rsidR="007C3B1F" w:rsidRDefault="00000000">
      <w:pPr>
        <w:pStyle w:val="BodyText"/>
        <w:spacing w:before="103" w:line="276" w:lineRule="auto"/>
        <w:ind w:left="200" w:right="615"/>
        <w:jc w:val="both"/>
      </w:pPr>
      <w:r>
        <w:t>Topics</w:t>
      </w:r>
      <w:r>
        <w:rPr>
          <w:spacing w:val="-13"/>
        </w:rPr>
        <w:t xml:space="preserve"> </w:t>
      </w:r>
      <w:r>
        <w:t>are</w:t>
      </w:r>
      <w:r>
        <w:rPr>
          <w:spacing w:val="-11"/>
        </w:rPr>
        <w:t xml:space="preserve"> </w:t>
      </w:r>
      <w:r>
        <w:t>channels</w:t>
      </w:r>
      <w:r>
        <w:rPr>
          <w:spacing w:val="-11"/>
        </w:rPr>
        <w:t xml:space="preserve"> </w:t>
      </w:r>
      <w:r>
        <w:t>for</w:t>
      </w:r>
      <w:r>
        <w:rPr>
          <w:spacing w:val="-12"/>
        </w:rPr>
        <w:t xml:space="preserve"> </w:t>
      </w:r>
      <w:r>
        <w:t>unidirectional</w:t>
      </w:r>
      <w:r>
        <w:rPr>
          <w:spacing w:val="-13"/>
        </w:rPr>
        <w:t xml:space="preserve"> </w:t>
      </w:r>
      <w:r>
        <w:t>message</w:t>
      </w:r>
      <w:r>
        <w:rPr>
          <w:spacing w:val="-11"/>
        </w:rPr>
        <w:t xml:space="preserve"> </w:t>
      </w:r>
      <w:r>
        <w:t>exchange</w:t>
      </w:r>
      <w:r>
        <w:rPr>
          <w:spacing w:val="-9"/>
        </w:rPr>
        <w:t xml:space="preserve"> </w:t>
      </w:r>
      <w:r>
        <w:t>between</w:t>
      </w:r>
      <w:r>
        <w:rPr>
          <w:spacing w:val="-9"/>
        </w:rPr>
        <w:t xml:space="preserve"> </w:t>
      </w:r>
      <w:r>
        <w:t>nodes.</w:t>
      </w:r>
      <w:r>
        <w:rPr>
          <w:spacing w:val="29"/>
        </w:rPr>
        <w:t xml:space="preserve"> </w:t>
      </w:r>
      <w:r>
        <w:t>Nodes</w:t>
      </w:r>
      <w:r>
        <w:rPr>
          <w:spacing w:val="-11"/>
        </w:rPr>
        <w:t xml:space="preserve"> </w:t>
      </w:r>
      <w:r>
        <w:t>that</w:t>
      </w:r>
      <w:r>
        <w:rPr>
          <w:spacing w:val="-9"/>
        </w:rPr>
        <w:t xml:space="preserve"> </w:t>
      </w:r>
      <w:r>
        <w:t>want</w:t>
      </w:r>
      <w:r>
        <w:rPr>
          <w:spacing w:val="-11"/>
        </w:rPr>
        <w:t xml:space="preserve"> </w:t>
      </w:r>
      <w:r>
        <w:t>to</w:t>
      </w:r>
      <w:r>
        <w:rPr>
          <w:spacing w:val="-10"/>
        </w:rPr>
        <w:t xml:space="preserve"> </w:t>
      </w:r>
      <w:r>
        <w:t>retrieve data subscribe to a topic, while nodes that generate data publish to a topic [19]. Multiple nodes can publish/subscribe to the same topic and a node can subscribe/publish to multiple topics. The type</w:t>
      </w:r>
      <w:r>
        <w:rPr>
          <w:spacing w:val="-1"/>
        </w:rPr>
        <w:t xml:space="preserve"> </w:t>
      </w:r>
      <w:r>
        <w:t>of the topic is the ROS message it uses. This type needs to be adhered to when publishing data.</w:t>
      </w:r>
    </w:p>
    <w:p w14:paraId="534C7926" w14:textId="77777777" w:rsidR="007C3B1F" w:rsidRDefault="007C3B1F">
      <w:pPr>
        <w:spacing w:line="276" w:lineRule="auto"/>
        <w:jc w:val="both"/>
        <w:sectPr w:rsidR="007C3B1F">
          <w:pgSz w:w="11910" w:h="16840"/>
          <w:pgMar w:top="1060" w:right="820" w:bottom="1540" w:left="1240" w:header="863" w:footer="1345" w:gutter="0"/>
          <w:cols w:space="720"/>
        </w:sectPr>
      </w:pPr>
    </w:p>
    <w:p w14:paraId="37D08C1C" w14:textId="77777777" w:rsidR="007C3B1F" w:rsidRDefault="007C3B1F">
      <w:pPr>
        <w:pStyle w:val="BodyText"/>
        <w:spacing w:before="6" w:after="1"/>
        <w:rPr>
          <w:sz w:val="29"/>
        </w:rPr>
      </w:pPr>
    </w:p>
    <w:p w14:paraId="569BD7D3"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398A39B4" wp14:editId="06D47D98">
                <wp:extent cx="5692140" cy="8255"/>
                <wp:effectExtent l="9525" t="0" r="3810" b="1269"/>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49" name="Graphic 14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2D79AA" id="Group 14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NgcAIAAJQFAAAOAAAAZHJzL2Uyb0RvYy54bWykVNtuGjEQfa/Uf7D8XhYQkLBiiarQoEpR&#10;GilUfTZe70X12u7YsMvfd+y9QEjUh3QfVsee8VzOHHt111SSHAXYUquETkZjSoTiOi1VntCfu4cv&#10;t5RYx1TKpFYioSdh6d3686dVbWIx1YWWqQCCQZSNa5PQwjkTR5HlhaiYHWkjFBozDRVzuIQ8SoHV&#10;GL2S0XQ8XkS1htSA5sJa3N20RroO8bNMcPcjy6xwRCYUa3PhD+G/9/9ovWJxDswUJe/KYB+oomKl&#10;wqRDqA1zjBygfBOqKjloqzM34rqKdJaVXIQesJvJ+KqbLeiDCb3kcZ2bgSak9oqnD4flT8ctmBfz&#10;DG31CB81/22Rl6g2eXxp9+v87NxkUPlD2ARpAqOngVHROMJxc75YTiczJJ6j7XY6n7eE8wKn8uYQ&#10;L77961jE4jZlKGwopDaoHHsmx/4fOS8FMyJwbn3zz0DKFIU9W1KiWIUK3nZi8VvIkk+Pfp7BbmU7&#10;Mt/lZzYZ37QcvEvRZHoTNDn0ymJ+sG4rdKCaHR+tayWb9ogVPeKN6iGg8L3kZZC8owQlD5Sg5Pdt&#10;dsOcP+fn5yGpz7Pye5U+ip0OVnc1JyztbJXq0stPe7xcUNILAX1bDwQ+DYqqBSE14svmpPJV3KJe&#10;wk2yWpbpQymlr8JCvr+XQI7M3+Pw+T4wwis3A9ZtmC1av2Dq3KQKgrZxOx0/tb1OTzjeGueZUPvn&#10;wEBQIr8rFJB/KXoAPdj3AJy81+E9CQRhzl3zi4EhPn1CHU72Sfc6YnE/NN/64OtPKv314HRW+omi&#10;pvuKugVqOqBw9RG9elsu18Hr/Jiu/wI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BrA3NgcAIAAJQFAAAOAAAAAAAAAAAAAAAA&#10;AC4CAABkcnMvZTJvRG9jLnhtbFBLAQItABQABgAIAAAAIQDZ1fZM2wAAAAMBAAAPAAAAAAAAAAAA&#10;AAAAAMoEAABkcnMvZG93bnJldi54bWxQSwUGAAAAAAQABADzAAAA0gUAAAAA&#10;">
                <v:shape id="Graphic 14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SWwwAAANwAAAAPAAAAZHJzL2Rvd25yZXYueG1sRE9NawIx&#10;EL0X/A9hBG+arVSxW6MUiyDixdVKexs20822m8myibr6640g9DaP9znTeWsrcaLGl44VPA8SEMS5&#10;0yUXCva7ZX8CwgdkjZVjUnAhD/NZ52mKqXZn3tIpC4WIIexTVGBCqFMpfW7Ioh+4mjhyP66xGCJs&#10;CqkbPMdwW8lhkoylxZJjg8GaFobyv+xoFaw3sqXD5/eBr9ZmZkS/X8uPq1K9bvv+BiJQG/7FD/dK&#10;x/kvr3B/Jl4gZzcAAAD//wMAUEsBAi0AFAAGAAgAAAAhANvh9svuAAAAhQEAABMAAAAAAAAAAAAA&#10;AAAAAAAAAFtDb250ZW50X1R5cGVzXS54bWxQSwECLQAUAAYACAAAACEAWvQsW78AAAAVAQAACwAA&#10;AAAAAAAAAAAAAAAfAQAAX3JlbHMvLnJlbHNQSwECLQAUAAYACAAAACEAIkc0lsMAAADcAAAADwAA&#10;AAAAAAAAAAAAAAAHAgAAZHJzL2Rvd25yZXYueG1sUEsFBgAAAAADAAMAtwAAAPcCAAAAAA==&#10;" path="m,l5692096,e" filled="f" strokeweight=".22817mm">
                  <v:path arrowok="t"/>
                </v:shape>
                <w10:anchorlock/>
              </v:group>
            </w:pict>
          </mc:Fallback>
        </mc:AlternateContent>
      </w:r>
    </w:p>
    <w:p w14:paraId="33B3A8B2" w14:textId="77777777" w:rsidR="007C3B1F" w:rsidRDefault="00000000">
      <w:pPr>
        <w:pStyle w:val="BodyText"/>
        <w:spacing w:before="37" w:line="276" w:lineRule="auto"/>
        <w:ind w:left="200" w:right="555"/>
      </w:pPr>
      <w:r>
        <w:t xml:space="preserve">The command-line tool </w:t>
      </w:r>
      <w:proofErr w:type="spellStart"/>
      <w:r>
        <w:t>rostopic</w:t>
      </w:r>
      <w:proofErr w:type="spellEnd"/>
      <w:r>
        <w:t xml:space="preserve"> can be used to display information about ROS topics and supports commands such as [93]:</w:t>
      </w:r>
    </w:p>
    <w:p w14:paraId="0E5B95D9" w14:textId="77777777" w:rsidR="007C3B1F" w:rsidRDefault="007C3B1F">
      <w:pPr>
        <w:pStyle w:val="BodyText"/>
        <w:spacing w:before="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508"/>
        <w:gridCol w:w="4511"/>
      </w:tblGrid>
      <w:tr w:rsidR="007C3B1F" w14:paraId="68D57FFD" w14:textId="77777777">
        <w:trPr>
          <w:trHeight w:val="388"/>
        </w:trPr>
        <w:tc>
          <w:tcPr>
            <w:tcW w:w="4508" w:type="dxa"/>
            <w:tcBorders>
              <w:top w:val="nil"/>
              <w:bottom w:val="nil"/>
              <w:right w:val="nil"/>
            </w:tcBorders>
            <w:shd w:val="clear" w:color="auto" w:fill="4471C4"/>
          </w:tcPr>
          <w:p w14:paraId="6A906FDC" w14:textId="77777777" w:rsidR="007C3B1F" w:rsidRDefault="00000000">
            <w:pPr>
              <w:pStyle w:val="TableParagraph"/>
              <w:spacing w:before="109" w:line="259" w:lineRule="exact"/>
              <w:rPr>
                <w:b/>
              </w:rPr>
            </w:pPr>
            <w:r>
              <w:rPr>
                <w:b/>
                <w:color w:val="FFFFFF"/>
                <w:spacing w:val="-2"/>
              </w:rPr>
              <w:t>Command</w:t>
            </w:r>
          </w:p>
        </w:tc>
        <w:tc>
          <w:tcPr>
            <w:tcW w:w="4511" w:type="dxa"/>
            <w:tcBorders>
              <w:top w:val="nil"/>
              <w:left w:val="nil"/>
              <w:bottom w:val="nil"/>
            </w:tcBorders>
            <w:shd w:val="clear" w:color="auto" w:fill="4471C4"/>
          </w:tcPr>
          <w:p w14:paraId="42203672" w14:textId="77777777" w:rsidR="007C3B1F" w:rsidRDefault="00000000">
            <w:pPr>
              <w:pStyle w:val="TableParagraph"/>
              <w:spacing w:before="109" w:line="259" w:lineRule="exact"/>
              <w:ind w:left="112"/>
              <w:rPr>
                <w:b/>
              </w:rPr>
            </w:pPr>
            <w:r>
              <w:rPr>
                <w:b/>
                <w:color w:val="FFFFFF"/>
                <w:spacing w:val="-2"/>
              </w:rPr>
              <w:t>Description</w:t>
            </w:r>
          </w:p>
        </w:tc>
      </w:tr>
      <w:tr w:rsidR="007C3B1F" w14:paraId="698351FA" w14:textId="77777777">
        <w:trPr>
          <w:trHeight w:val="366"/>
        </w:trPr>
        <w:tc>
          <w:tcPr>
            <w:tcW w:w="4508" w:type="dxa"/>
            <w:tcBorders>
              <w:top w:val="nil"/>
              <w:left w:val="single" w:sz="4" w:space="0" w:color="8EAADB"/>
              <w:bottom w:val="single" w:sz="4" w:space="0" w:color="8EAADB"/>
              <w:right w:val="single" w:sz="4" w:space="0" w:color="8EAADB"/>
            </w:tcBorders>
          </w:tcPr>
          <w:p w14:paraId="619BFF2D" w14:textId="77777777" w:rsidR="007C3B1F" w:rsidRDefault="00000000">
            <w:pPr>
              <w:pStyle w:val="TableParagraph"/>
              <w:spacing w:before="97" w:line="249" w:lineRule="exact"/>
            </w:pPr>
            <w:proofErr w:type="spellStart"/>
            <w:r>
              <w:t>rostopic</w:t>
            </w:r>
            <w:proofErr w:type="spellEnd"/>
            <w:r>
              <w:rPr>
                <w:spacing w:val="-4"/>
              </w:rPr>
              <w:t xml:space="preserve"> </w:t>
            </w:r>
            <w:r>
              <w:t>echo</w:t>
            </w:r>
            <w:r>
              <w:rPr>
                <w:spacing w:val="-4"/>
              </w:rPr>
              <w:t xml:space="preserve"> </w:t>
            </w:r>
            <w:r>
              <w:rPr>
                <w:spacing w:val="-2"/>
              </w:rPr>
              <w:t>&lt;</w:t>
            </w:r>
            <w:proofErr w:type="spellStart"/>
            <w:r>
              <w:rPr>
                <w:spacing w:val="-2"/>
              </w:rPr>
              <w:t>topic_name</w:t>
            </w:r>
            <w:proofErr w:type="spellEnd"/>
            <w:r>
              <w:rPr>
                <w:spacing w:val="-2"/>
              </w:rPr>
              <w:t>&gt;</w:t>
            </w:r>
          </w:p>
        </w:tc>
        <w:tc>
          <w:tcPr>
            <w:tcW w:w="4511" w:type="dxa"/>
            <w:tcBorders>
              <w:top w:val="nil"/>
              <w:left w:val="single" w:sz="4" w:space="0" w:color="8EAADB"/>
              <w:bottom w:val="single" w:sz="4" w:space="0" w:color="8EAADB"/>
              <w:right w:val="single" w:sz="4" w:space="0" w:color="8EAADB"/>
            </w:tcBorders>
          </w:tcPr>
          <w:p w14:paraId="38993B43" w14:textId="77777777" w:rsidR="007C3B1F" w:rsidRDefault="00000000">
            <w:pPr>
              <w:pStyle w:val="TableParagraph"/>
              <w:spacing w:before="97" w:line="249" w:lineRule="exact"/>
            </w:pPr>
            <w:r>
              <w:t>Displays</w:t>
            </w:r>
            <w:r>
              <w:rPr>
                <w:spacing w:val="-7"/>
              </w:rPr>
              <w:t xml:space="preserve"> </w:t>
            </w:r>
            <w:r>
              <w:t>the</w:t>
            </w:r>
            <w:r>
              <w:rPr>
                <w:spacing w:val="-6"/>
              </w:rPr>
              <w:t xml:space="preserve"> </w:t>
            </w:r>
            <w:r>
              <w:t>messages</w:t>
            </w:r>
            <w:r>
              <w:rPr>
                <w:spacing w:val="-3"/>
              </w:rPr>
              <w:t xml:space="preserve"> </w:t>
            </w:r>
            <w:r>
              <w:t>published</w:t>
            </w:r>
            <w:r>
              <w:rPr>
                <w:spacing w:val="-4"/>
              </w:rPr>
              <w:t xml:space="preserve"> </w:t>
            </w:r>
            <w:r>
              <w:t>to</w:t>
            </w:r>
            <w:r>
              <w:rPr>
                <w:spacing w:val="-4"/>
              </w:rPr>
              <w:t xml:space="preserve"> </w:t>
            </w:r>
            <w:r>
              <w:t>a</w:t>
            </w:r>
            <w:r>
              <w:rPr>
                <w:spacing w:val="-4"/>
              </w:rPr>
              <w:t xml:space="preserve"> topic</w:t>
            </w:r>
          </w:p>
        </w:tc>
      </w:tr>
      <w:tr w:rsidR="007C3B1F" w14:paraId="00DEC855"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6DECDF73" w14:textId="77777777" w:rsidR="007C3B1F" w:rsidRDefault="00000000">
            <w:pPr>
              <w:pStyle w:val="TableParagraph"/>
              <w:spacing w:line="249" w:lineRule="exact"/>
            </w:pPr>
            <w:proofErr w:type="spellStart"/>
            <w:r>
              <w:t>rostopic</w:t>
            </w:r>
            <w:proofErr w:type="spellEnd"/>
            <w:r>
              <w:rPr>
                <w:spacing w:val="-4"/>
              </w:rPr>
              <w:t xml:space="preserve"> </w:t>
            </w:r>
            <w:r>
              <w:t>echo</w:t>
            </w:r>
            <w:r>
              <w:rPr>
                <w:spacing w:val="-5"/>
              </w:rPr>
              <w:t xml:space="preserve"> </w:t>
            </w:r>
            <w:r>
              <w:rPr>
                <w:spacing w:val="-2"/>
              </w:rPr>
              <w:t>&lt;</w:t>
            </w:r>
            <w:proofErr w:type="spellStart"/>
            <w:r>
              <w:rPr>
                <w:spacing w:val="-2"/>
              </w:rPr>
              <w:t>topic_name</w:t>
            </w:r>
            <w:proofErr w:type="spellEnd"/>
            <w:r>
              <w:rPr>
                <w:spacing w:val="-2"/>
              </w:rPr>
              <w:t>/field&gt;</w:t>
            </w:r>
          </w:p>
        </w:tc>
        <w:tc>
          <w:tcPr>
            <w:tcW w:w="4511" w:type="dxa"/>
            <w:tcBorders>
              <w:top w:val="single" w:sz="4" w:space="0" w:color="8EAADB"/>
              <w:left w:val="single" w:sz="4" w:space="0" w:color="8EAADB"/>
              <w:bottom w:val="single" w:sz="4" w:space="0" w:color="8EAADB"/>
              <w:right w:val="single" w:sz="4" w:space="0" w:color="8EAADB"/>
            </w:tcBorders>
          </w:tcPr>
          <w:p w14:paraId="334533BE" w14:textId="77777777" w:rsidR="007C3B1F" w:rsidRDefault="00000000">
            <w:pPr>
              <w:pStyle w:val="TableParagraph"/>
              <w:spacing w:line="249" w:lineRule="exact"/>
            </w:pPr>
            <w:r>
              <w:t>Display</w:t>
            </w:r>
            <w:r>
              <w:rPr>
                <w:spacing w:val="-3"/>
              </w:rPr>
              <w:t xml:space="preserve"> </w:t>
            </w:r>
            <w:r>
              <w:t>a</w:t>
            </w:r>
            <w:r>
              <w:rPr>
                <w:spacing w:val="-5"/>
              </w:rPr>
              <w:t xml:space="preserve"> </w:t>
            </w:r>
            <w:r>
              <w:t>specific</w:t>
            </w:r>
            <w:r>
              <w:rPr>
                <w:spacing w:val="-2"/>
              </w:rPr>
              <w:t xml:space="preserve"> </w:t>
            </w:r>
            <w:r>
              <w:t>field</w:t>
            </w:r>
            <w:r>
              <w:rPr>
                <w:spacing w:val="-4"/>
              </w:rPr>
              <w:t xml:space="preserve"> </w:t>
            </w:r>
            <w:r>
              <w:t>in</w:t>
            </w:r>
            <w:r>
              <w:rPr>
                <w:spacing w:val="-2"/>
              </w:rPr>
              <w:t xml:space="preserve"> </w:t>
            </w:r>
            <w:r>
              <w:t>a</w:t>
            </w:r>
            <w:r>
              <w:rPr>
                <w:spacing w:val="-6"/>
              </w:rPr>
              <w:t xml:space="preserve"> </w:t>
            </w:r>
            <w:r>
              <w:rPr>
                <w:spacing w:val="-2"/>
              </w:rPr>
              <w:t>message</w:t>
            </w:r>
          </w:p>
        </w:tc>
      </w:tr>
      <w:tr w:rsidR="007C3B1F" w14:paraId="5E21E115"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7DB82337" w14:textId="77777777" w:rsidR="007C3B1F" w:rsidRDefault="00000000">
            <w:pPr>
              <w:pStyle w:val="TableParagraph"/>
              <w:spacing w:line="249" w:lineRule="exact"/>
            </w:pPr>
            <w:proofErr w:type="spellStart"/>
            <w:r>
              <w:t>rostopic</w:t>
            </w:r>
            <w:proofErr w:type="spellEnd"/>
            <w:r>
              <w:rPr>
                <w:spacing w:val="-4"/>
              </w:rPr>
              <w:t xml:space="preserve"> </w:t>
            </w:r>
            <w:r>
              <w:t>info</w:t>
            </w:r>
            <w:r>
              <w:rPr>
                <w:spacing w:val="-2"/>
              </w:rPr>
              <w:t xml:space="preserve"> &lt;</w:t>
            </w:r>
            <w:proofErr w:type="spellStart"/>
            <w:r>
              <w:rPr>
                <w:spacing w:val="-2"/>
              </w:rPr>
              <w:t>topic_name</w:t>
            </w:r>
            <w:proofErr w:type="spellEnd"/>
            <w:r>
              <w:rPr>
                <w:spacing w:val="-2"/>
              </w:rPr>
              <w:t>&gt;</w:t>
            </w:r>
          </w:p>
        </w:tc>
        <w:tc>
          <w:tcPr>
            <w:tcW w:w="4511" w:type="dxa"/>
            <w:tcBorders>
              <w:top w:val="single" w:sz="4" w:space="0" w:color="8EAADB"/>
              <w:left w:val="single" w:sz="4" w:space="0" w:color="8EAADB"/>
              <w:bottom w:val="single" w:sz="4" w:space="0" w:color="8EAADB"/>
              <w:right w:val="single" w:sz="4" w:space="0" w:color="8EAADB"/>
            </w:tcBorders>
          </w:tcPr>
          <w:p w14:paraId="1C2BF9FB" w14:textId="77777777" w:rsidR="007C3B1F" w:rsidRDefault="00000000">
            <w:pPr>
              <w:pStyle w:val="TableParagraph"/>
              <w:spacing w:line="249" w:lineRule="exact"/>
            </w:pPr>
            <w:r>
              <w:t>Displays</w:t>
            </w:r>
            <w:r>
              <w:rPr>
                <w:spacing w:val="-9"/>
              </w:rPr>
              <w:t xml:space="preserve"> </w:t>
            </w:r>
            <w:r>
              <w:t>information</w:t>
            </w:r>
            <w:r>
              <w:rPr>
                <w:spacing w:val="-6"/>
              </w:rPr>
              <w:t xml:space="preserve"> </w:t>
            </w:r>
            <w:r>
              <w:t>about</w:t>
            </w:r>
            <w:r>
              <w:rPr>
                <w:spacing w:val="-7"/>
              </w:rPr>
              <w:t xml:space="preserve"> </w:t>
            </w:r>
            <w:r>
              <w:t>the</w:t>
            </w:r>
            <w:r>
              <w:rPr>
                <w:spacing w:val="-5"/>
              </w:rPr>
              <w:t xml:space="preserve"> </w:t>
            </w:r>
            <w:r>
              <w:rPr>
                <w:spacing w:val="-4"/>
              </w:rPr>
              <w:t>topic</w:t>
            </w:r>
          </w:p>
        </w:tc>
      </w:tr>
      <w:tr w:rsidR="007C3B1F" w14:paraId="1CA7CA1E"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54C4C6BB" w14:textId="77777777" w:rsidR="007C3B1F" w:rsidRDefault="00000000">
            <w:pPr>
              <w:pStyle w:val="TableParagraph"/>
              <w:spacing w:line="249" w:lineRule="exact"/>
            </w:pPr>
            <w:proofErr w:type="spellStart"/>
            <w:r>
              <w:t>rostopic</w:t>
            </w:r>
            <w:proofErr w:type="spellEnd"/>
            <w:r>
              <w:rPr>
                <w:spacing w:val="-3"/>
              </w:rPr>
              <w:t xml:space="preserve"> </w:t>
            </w:r>
            <w:r>
              <w:rPr>
                <w:spacing w:val="-4"/>
              </w:rPr>
              <w:t>list</w:t>
            </w:r>
          </w:p>
        </w:tc>
        <w:tc>
          <w:tcPr>
            <w:tcW w:w="4511" w:type="dxa"/>
            <w:tcBorders>
              <w:top w:val="single" w:sz="4" w:space="0" w:color="8EAADB"/>
              <w:left w:val="single" w:sz="4" w:space="0" w:color="8EAADB"/>
              <w:bottom w:val="single" w:sz="4" w:space="0" w:color="8EAADB"/>
              <w:right w:val="single" w:sz="4" w:space="0" w:color="8EAADB"/>
            </w:tcBorders>
          </w:tcPr>
          <w:p w14:paraId="1C08E78D" w14:textId="77777777" w:rsidR="007C3B1F" w:rsidRDefault="00000000">
            <w:pPr>
              <w:pStyle w:val="TableParagraph"/>
              <w:spacing w:line="249" w:lineRule="exact"/>
            </w:pPr>
            <w:r>
              <w:t>Displays</w:t>
            </w:r>
            <w:r>
              <w:rPr>
                <w:spacing w:val="-6"/>
              </w:rPr>
              <w:t xml:space="preserve"> </w:t>
            </w:r>
            <w:r>
              <w:t>the</w:t>
            </w:r>
            <w:r>
              <w:rPr>
                <w:spacing w:val="-5"/>
              </w:rPr>
              <w:t xml:space="preserve"> </w:t>
            </w:r>
            <w:r>
              <w:t>current</w:t>
            </w:r>
            <w:r>
              <w:rPr>
                <w:spacing w:val="-5"/>
              </w:rPr>
              <w:t xml:space="preserve"> </w:t>
            </w:r>
            <w:r>
              <w:rPr>
                <w:spacing w:val="-2"/>
              </w:rPr>
              <w:t>topics</w:t>
            </w:r>
          </w:p>
        </w:tc>
      </w:tr>
      <w:tr w:rsidR="007C3B1F" w14:paraId="349DC520" w14:textId="77777777">
        <w:trPr>
          <w:trHeight w:val="635"/>
        </w:trPr>
        <w:tc>
          <w:tcPr>
            <w:tcW w:w="4508" w:type="dxa"/>
            <w:tcBorders>
              <w:top w:val="single" w:sz="4" w:space="0" w:color="8EAADB"/>
              <w:left w:val="single" w:sz="4" w:space="0" w:color="8EAADB"/>
              <w:bottom w:val="single" w:sz="4" w:space="0" w:color="8EAADB"/>
              <w:right w:val="single" w:sz="4" w:space="0" w:color="8EAADB"/>
            </w:tcBorders>
          </w:tcPr>
          <w:p w14:paraId="6C0195B8" w14:textId="77777777" w:rsidR="007C3B1F" w:rsidRDefault="00000000">
            <w:pPr>
              <w:pStyle w:val="TableParagraph"/>
              <w:spacing w:before="97"/>
            </w:pPr>
            <w:proofErr w:type="spellStart"/>
            <w:r>
              <w:t>rostopic</w:t>
            </w:r>
            <w:proofErr w:type="spellEnd"/>
            <w:r>
              <w:rPr>
                <w:spacing w:val="-6"/>
              </w:rPr>
              <w:t xml:space="preserve"> </w:t>
            </w:r>
            <w:r>
              <w:t>pub</w:t>
            </w:r>
            <w:r>
              <w:rPr>
                <w:spacing w:val="-5"/>
              </w:rPr>
              <w:t xml:space="preserve"> </w:t>
            </w:r>
            <w:r>
              <w:t>&lt;</w:t>
            </w:r>
            <w:proofErr w:type="spellStart"/>
            <w:r>
              <w:t>topic_name</w:t>
            </w:r>
            <w:proofErr w:type="spellEnd"/>
            <w:r>
              <w:t>&gt;</w:t>
            </w:r>
            <w:r>
              <w:rPr>
                <w:spacing w:val="-5"/>
              </w:rPr>
              <w:t xml:space="preserve"> </w:t>
            </w:r>
            <w:r>
              <w:rPr>
                <w:spacing w:val="-2"/>
              </w:rPr>
              <w:t>&lt;</w:t>
            </w:r>
            <w:proofErr w:type="spellStart"/>
            <w:r>
              <w:rPr>
                <w:spacing w:val="-2"/>
              </w:rPr>
              <w:t>topic_type</w:t>
            </w:r>
            <w:proofErr w:type="spellEnd"/>
            <w:r>
              <w:rPr>
                <w:spacing w:val="-2"/>
              </w:rPr>
              <w:t>&gt;</w:t>
            </w:r>
          </w:p>
          <w:p w14:paraId="13D9B639" w14:textId="77777777" w:rsidR="007C3B1F" w:rsidRDefault="00000000">
            <w:pPr>
              <w:pStyle w:val="TableParagraph"/>
              <w:spacing w:before="0" w:line="249" w:lineRule="exact"/>
            </w:pPr>
            <w:r>
              <w:rPr>
                <w:spacing w:val="-2"/>
              </w:rPr>
              <w:t>&lt;data&gt;</w:t>
            </w:r>
          </w:p>
        </w:tc>
        <w:tc>
          <w:tcPr>
            <w:tcW w:w="4511" w:type="dxa"/>
            <w:tcBorders>
              <w:top w:val="single" w:sz="4" w:space="0" w:color="8EAADB"/>
              <w:left w:val="single" w:sz="4" w:space="0" w:color="8EAADB"/>
              <w:bottom w:val="single" w:sz="4" w:space="0" w:color="8EAADB"/>
              <w:right w:val="single" w:sz="4" w:space="0" w:color="8EAADB"/>
            </w:tcBorders>
          </w:tcPr>
          <w:p w14:paraId="22305E48" w14:textId="77777777" w:rsidR="007C3B1F" w:rsidRDefault="00000000">
            <w:pPr>
              <w:pStyle w:val="TableParagraph"/>
              <w:spacing w:before="97"/>
            </w:pPr>
            <w:r>
              <w:t>Publishes</w:t>
            </w:r>
            <w:r>
              <w:rPr>
                <w:spacing w:val="-4"/>
              </w:rPr>
              <w:t xml:space="preserve"> </w:t>
            </w:r>
            <w:r>
              <w:t>data</w:t>
            </w:r>
            <w:r>
              <w:rPr>
                <w:spacing w:val="-5"/>
              </w:rPr>
              <w:t xml:space="preserve"> </w:t>
            </w:r>
            <w:r>
              <w:t>to</w:t>
            </w:r>
            <w:r>
              <w:rPr>
                <w:spacing w:val="-1"/>
              </w:rPr>
              <w:t xml:space="preserve"> </w:t>
            </w:r>
            <w:r>
              <w:t>a</w:t>
            </w:r>
            <w:r>
              <w:rPr>
                <w:spacing w:val="-1"/>
              </w:rPr>
              <w:t xml:space="preserve"> </w:t>
            </w:r>
            <w:r>
              <w:rPr>
                <w:spacing w:val="-4"/>
              </w:rPr>
              <w:t>topic</w:t>
            </w:r>
          </w:p>
        </w:tc>
      </w:tr>
    </w:tbl>
    <w:p w14:paraId="23A035B7" w14:textId="77777777" w:rsidR="007C3B1F" w:rsidRDefault="00000000">
      <w:pPr>
        <w:pStyle w:val="BodyText"/>
        <w:spacing w:before="107"/>
        <w:ind w:left="125" w:right="541"/>
        <w:jc w:val="center"/>
      </w:pPr>
      <w:r>
        <w:t>Table</w:t>
      </w:r>
      <w:r>
        <w:rPr>
          <w:spacing w:val="-4"/>
        </w:rPr>
        <w:t xml:space="preserve"> </w:t>
      </w:r>
      <w:r>
        <w:t>2.2.4:</w:t>
      </w:r>
      <w:r>
        <w:rPr>
          <w:spacing w:val="-1"/>
        </w:rPr>
        <w:t xml:space="preserve"> </w:t>
      </w:r>
      <w:r>
        <w:t>Excerpt</w:t>
      </w:r>
      <w:r>
        <w:rPr>
          <w:spacing w:val="-7"/>
        </w:rPr>
        <w:t xml:space="preserve"> </w:t>
      </w:r>
      <w:r>
        <w:t>of</w:t>
      </w:r>
      <w:r>
        <w:rPr>
          <w:spacing w:val="-5"/>
        </w:rPr>
        <w:t xml:space="preserve"> </w:t>
      </w:r>
      <w:proofErr w:type="spellStart"/>
      <w:r>
        <w:t>rostopic</w:t>
      </w:r>
      <w:proofErr w:type="spellEnd"/>
      <w:r>
        <w:rPr>
          <w:spacing w:val="-2"/>
        </w:rPr>
        <w:t xml:space="preserve"> </w:t>
      </w:r>
      <w:r>
        <w:t>command</w:t>
      </w:r>
      <w:r>
        <w:rPr>
          <w:spacing w:val="-5"/>
        </w:rPr>
        <w:t xml:space="preserve"> </w:t>
      </w:r>
      <w:r>
        <w:t>line</w:t>
      </w:r>
      <w:r>
        <w:rPr>
          <w:spacing w:val="-1"/>
        </w:rPr>
        <w:t xml:space="preserve"> </w:t>
      </w:r>
      <w:r>
        <w:t>tool</w:t>
      </w:r>
      <w:r>
        <w:rPr>
          <w:spacing w:val="-6"/>
        </w:rPr>
        <w:t xml:space="preserve"> </w:t>
      </w:r>
      <w:r>
        <w:rPr>
          <w:spacing w:val="-2"/>
        </w:rPr>
        <w:t>commands.</w:t>
      </w:r>
    </w:p>
    <w:p w14:paraId="54398632" w14:textId="77777777" w:rsidR="007C3B1F" w:rsidRDefault="007C3B1F">
      <w:pPr>
        <w:pStyle w:val="BodyText"/>
        <w:spacing w:before="9"/>
        <w:rPr>
          <w:sz w:val="19"/>
        </w:rPr>
      </w:pPr>
    </w:p>
    <w:p w14:paraId="3DDE0867" w14:textId="77777777" w:rsidR="007C3B1F" w:rsidRDefault="00000000">
      <w:pPr>
        <w:pStyle w:val="BodyText"/>
        <w:ind w:left="200"/>
      </w:pPr>
      <w:r>
        <w:t>For</w:t>
      </w:r>
      <w:r>
        <w:rPr>
          <w:spacing w:val="22"/>
        </w:rPr>
        <w:t xml:space="preserve"> </w:t>
      </w:r>
      <w:r>
        <w:t>information</w:t>
      </w:r>
      <w:r>
        <w:rPr>
          <w:spacing w:val="24"/>
        </w:rPr>
        <w:t xml:space="preserve"> </w:t>
      </w:r>
      <w:r>
        <w:t>about</w:t>
      </w:r>
      <w:r>
        <w:rPr>
          <w:spacing w:val="23"/>
        </w:rPr>
        <w:t xml:space="preserve"> </w:t>
      </w:r>
      <w:r>
        <w:t>writing</w:t>
      </w:r>
      <w:r>
        <w:rPr>
          <w:spacing w:val="24"/>
        </w:rPr>
        <w:t xml:space="preserve"> </w:t>
      </w:r>
      <w:r>
        <w:t>a</w:t>
      </w:r>
      <w:r>
        <w:rPr>
          <w:spacing w:val="25"/>
        </w:rPr>
        <w:t xml:space="preserve"> </w:t>
      </w:r>
      <w:r>
        <w:t>publisher</w:t>
      </w:r>
      <w:r>
        <w:rPr>
          <w:spacing w:val="24"/>
        </w:rPr>
        <w:t xml:space="preserve"> </w:t>
      </w:r>
      <w:r>
        <w:t>and</w:t>
      </w:r>
      <w:r>
        <w:rPr>
          <w:spacing w:val="24"/>
        </w:rPr>
        <w:t xml:space="preserve"> </w:t>
      </w:r>
      <w:r>
        <w:t>subscriber</w:t>
      </w:r>
      <w:r>
        <w:rPr>
          <w:spacing w:val="24"/>
        </w:rPr>
        <w:t xml:space="preserve"> </w:t>
      </w:r>
      <w:r>
        <w:t>in</w:t>
      </w:r>
      <w:r>
        <w:rPr>
          <w:spacing w:val="24"/>
        </w:rPr>
        <w:t xml:space="preserve"> </w:t>
      </w:r>
      <w:r>
        <w:t>python,</w:t>
      </w:r>
      <w:r>
        <w:rPr>
          <w:spacing w:val="25"/>
        </w:rPr>
        <w:t xml:space="preserve"> </w:t>
      </w:r>
      <w:r>
        <w:t>please</w:t>
      </w:r>
      <w:r>
        <w:rPr>
          <w:spacing w:val="25"/>
        </w:rPr>
        <w:t xml:space="preserve"> </w:t>
      </w:r>
      <w:r>
        <w:t>refer</w:t>
      </w:r>
      <w:r>
        <w:rPr>
          <w:spacing w:val="25"/>
        </w:rPr>
        <w:t xml:space="preserve"> </w:t>
      </w:r>
      <w:r>
        <w:t>to</w:t>
      </w:r>
      <w:r>
        <w:rPr>
          <w:spacing w:val="23"/>
        </w:rPr>
        <w:t xml:space="preserve"> </w:t>
      </w:r>
      <w:r>
        <w:t>the</w:t>
      </w:r>
      <w:r>
        <w:rPr>
          <w:spacing w:val="25"/>
        </w:rPr>
        <w:t xml:space="preserve"> </w:t>
      </w:r>
      <w:r>
        <w:t>ROS</w:t>
      </w:r>
      <w:r>
        <w:rPr>
          <w:spacing w:val="27"/>
        </w:rPr>
        <w:t xml:space="preserve"> </w:t>
      </w:r>
      <w:r>
        <w:rPr>
          <w:spacing w:val="-4"/>
        </w:rPr>
        <w:t>Wiki</w:t>
      </w:r>
    </w:p>
    <w:p w14:paraId="09F521E6" w14:textId="77777777" w:rsidR="007C3B1F" w:rsidRDefault="00000000">
      <w:pPr>
        <w:pStyle w:val="BodyText"/>
        <w:spacing w:before="41"/>
        <w:ind w:left="200"/>
      </w:pPr>
      <w:r>
        <w:t>documentation</w:t>
      </w:r>
      <w:r>
        <w:rPr>
          <w:spacing w:val="-7"/>
        </w:rPr>
        <w:t xml:space="preserve"> </w:t>
      </w:r>
      <w:r>
        <w:t>for</w:t>
      </w:r>
      <w:r>
        <w:rPr>
          <w:spacing w:val="-6"/>
        </w:rPr>
        <w:t xml:space="preserve"> </w:t>
      </w:r>
      <w:r>
        <w:t>“Writing</w:t>
      </w:r>
      <w:r>
        <w:rPr>
          <w:spacing w:val="-5"/>
        </w:rPr>
        <w:t xml:space="preserve"> </w:t>
      </w:r>
      <w:r>
        <w:t>a</w:t>
      </w:r>
      <w:r>
        <w:rPr>
          <w:spacing w:val="-4"/>
        </w:rPr>
        <w:t xml:space="preserve"> </w:t>
      </w:r>
      <w:r>
        <w:t>Simple</w:t>
      </w:r>
      <w:r>
        <w:rPr>
          <w:spacing w:val="-6"/>
        </w:rPr>
        <w:t xml:space="preserve"> </w:t>
      </w:r>
      <w:r>
        <w:t>Publisher</w:t>
      </w:r>
      <w:r>
        <w:rPr>
          <w:spacing w:val="-7"/>
        </w:rPr>
        <w:t xml:space="preserve"> </w:t>
      </w:r>
      <w:r>
        <w:t>and</w:t>
      </w:r>
      <w:r>
        <w:rPr>
          <w:spacing w:val="-5"/>
        </w:rPr>
        <w:t xml:space="preserve"> </w:t>
      </w:r>
      <w:r>
        <w:t>Subscriber</w:t>
      </w:r>
      <w:r>
        <w:rPr>
          <w:spacing w:val="-3"/>
        </w:rPr>
        <w:t xml:space="preserve"> </w:t>
      </w:r>
      <w:r>
        <w:rPr>
          <w:spacing w:val="-2"/>
        </w:rPr>
        <w:t>(Python)”.</w:t>
      </w:r>
    </w:p>
    <w:p w14:paraId="1C223D2A" w14:textId="77777777" w:rsidR="007C3B1F" w:rsidRDefault="007C3B1F">
      <w:pPr>
        <w:pStyle w:val="BodyText"/>
        <w:spacing w:before="9"/>
        <w:rPr>
          <w:sz w:val="19"/>
        </w:rPr>
      </w:pPr>
    </w:p>
    <w:p w14:paraId="6891281B" w14:textId="77777777" w:rsidR="007C3B1F" w:rsidRDefault="00000000">
      <w:pPr>
        <w:pStyle w:val="Heading1"/>
        <w:numPr>
          <w:ilvl w:val="2"/>
          <w:numId w:val="15"/>
        </w:numPr>
        <w:tabs>
          <w:tab w:val="left" w:pos="866"/>
        </w:tabs>
        <w:ind w:left="866" w:hanging="666"/>
        <w:jc w:val="left"/>
        <w:rPr>
          <w:color w:val="2E5395"/>
        </w:rPr>
      </w:pPr>
      <w:r>
        <w:rPr>
          <w:noProof/>
        </w:rPr>
        <mc:AlternateContent>
          <mc:Choice Requires="wps">
            <w:drawing>
              <wp:anchor distT="0" distB="0" distL="0" distR="0" simplePos="0" relativeHeight="487622144" behindDoc="1" locked="0" layoutInCell="1" allowOverlap="1" wp14:anchorId="20E2E379" wp14:editId="3B3D55B9">
                <wp:simplePos x="0" y="0"/>
                <wp:positionH relativeFrom="page">
                  <wp:posOffset>896416</wp:posOffset>
                </wp:positionH>
                <wp:positionV relativeFrom="paragraph">
                  <wp:posOffset>225879</wp:posOffset>
                </wp:positionV>
                <wp:extent cx="5769610" cy="9525"/>
                <wp:effectExtent l="0" t="0" r="0" b="0"/>
                <wp:wrapTopAndBottom/>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C0A307F" id="Graphic 150" o:spid="_x0000_s1026" style="position:absolute;margin-left:70.6pt;margin-top:17.8pt;width:454.3pt;height:.75pt;z-index:-1569433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SERVICE</w:t>
      </w:r>
    </w:p>
    <w:p w14:paraId="23BC8853" w14:textId="77777777" w:rsidR="007C3B1F" w:rsidRDefault="00000000">
      <w:pPr>
        <w:pStyle w:val="BodyText"/>
        <w:spacing w:before="102" w:line="276" w:lineRule="auto"/>
        <w:ind w:left="200" w:right="616"/>
        <w:jc w:val="both"/>
      </w:pPr>
      <w:r>
        <w:t>Services are a synchronous method of communication that use a server and a client for message transfer because the unidirectional way of communication of publisher/subscriber is not always suitable</w:t>
      </w:r>
      <w:r>
        <w:rPr>
          <w:spacing w:val="-2"/>
        </w:rPr>
        <w:t xml:space="preserve"> </w:t>
      </w:r>
      <w:r>
        <w:t>for</w:t>
      </w:r>
      <w:r>
        <w:rPr>
          <w:spacing w:val="-5"/>
        </w:rPr>
        <w:t xml:space="preserve"> </w:t>
      </w:r>
      <w:r>
        <w:t>the</w:t>
      </w:r>
      <w:r>
        <w:rPr>
          <w:spacing w:val="-2"/>
        </w:rPr>
        <w:t xml:space="preserve"> </w:t>
      </w:r>
      <w:r>
        <w:t>request/</w:t>
      </w:r>
      <w:proofErr w:type="gramStart"/>
      <w:r>
        <w:t>reply</w:t>
      </w:r>
      <w:proofErr w:type="gramEnd"/>
      <w:r>
        <w:rPr>
          <w:spacing w:val="-2"/>
        </w:rPr>
        <w:t xml:space="preserve"> </w:t>
      </w:r>
      <w:r>
        <w:t>paradigm.</w:t>
      </w:r>
      <w:r>
        <w:rPr>
          <w:spacing w:val="-5"/>
        </w:rPr>
        <w:t xml:space="preserve"> </w:t>
      </w:r>
      <w:r>
        <w:t>When</w:t>
      </w:r>
      <w:r>
        <w:rPr>
          <w:spacing w:val="-5"/>
        </w:rPr>
        <w:t xml:space="preserve"> </w:t>
      </w:r>
      <w:r>
        <w:t>a</w:t>
      </w:r>
      <w:r>
        <w:rPr>
          <w:spacing w:val="-4"/>
        </w:rPr>
        <w:t xml:space="preserve"> </w:t>
      </w:r>
      <w:r>
        <w:t>service</w:t>
      </w:r>
      <w:r>
        <w:rPr>
          <w:spacing w:val="-1"/>
        </w:rPr>
        <w:t xml:space="preserve"> </w:t>
      </w:r>
      <w:r>
        <w:t>is</w:t>
      </w:r>
      <w:r>
        <w:rPr>
          <w:spacing w:val="-5"/>
        </w:rPr>
        <w:t xml:space="preserve"> </w:t>
      </w:r>
      <w:r>
        <w:t>called,</w:t>
      </w:r>
      <w:r>
        <w:rPr>
          <w:spacing w:val="-5"/>
        </w:rPr>
        <w:t xml:space="preserve"> </w:t>
      </w:r>
      <w:r>
        <w:t>the</w:t>
      </w:r>
      <w:r>
        <w:rPr>
          <w:spacing w:val="-4"/>
        </w:rPr>
        <w:t xml:space="preserve"> </w:t>
      </w:r>
      <w:r>
        <w:t>program</w:t>
      </w:r>
      <w:r>
        <w:rPr>
          <w:spacing w:val="-4"/>
        </w:rPr>
        <w:t xml:space="preserve"> </w:t>
      </w:r>
      <w:r>
        <w:t>waits</w:t>
      </w:r>
      <w:r>
        <w:rPr>
          <w:spacing w:val="-2"/>
        </w:rPr>
        <w:t xml:space="preserve"> </w:t>
      </w:r>
      <w:r>
        <w:t>for</w:t>
      </w:r>
      <w:r>
        <w:rPr>
          <w:spacing w:val="-4"/>
        </w:rPr>
        <w:t xml:space="preserve"> </w:t>
      </w:r>
      <w:r>
        <w:t>the</w:t>
      </w:r>
      <w:r>
        <w:rPr>
          <w:spacing w:val="-2"/>
        </w:rPr>
        <w:t xml:space="preserve"> </w:t>
      </w:r>
      <w:r>
        <w:t>response and does not execute anything in that time. A simple illustration of how services work is as follows:</w:t>
      </w:r>
    </w:p>
    <w:p w14:paraId="12C69CF1" w14:textId="77777777" w:rsidR="007C3B1F" w:rsidRDefault="007C3B1F">
      <w:pPr>
        <w:pStyle w:val="BodyText"/>
        <w:rPr>
          <w:sz w:val="20"/>
        </w:rPr>
      </w:pPr>
    </w:p>
    <w:p w14:paraId="687F7349" w14:textId="77777777" w:rsidR="007C3B1F" w:rsidRDefault="00000000">
      <w:pPr>
        <w:pStyle w:val="BodyText"/>
        <w:spacing w:before="3"/>
        <w:rPr>
          <w:sz w:val="19"/>
        </w:rPr>
      </w:pPr>
      <w:r>
        <w:rPr>
          <w:noProof/>
        </w:rPr>
        <w:drawing>
          <wp:anchor distT="0" distB="0" distL="0" distR="0" simplePos="0" relativeHeight="487622656" behindDoc="1" locked="0" layoutInCell="1" allowOverlap="1" wp14:anchorId="3B0E7FF6" wp14:editId="364FCD78">
            <wp:simplePos x="0" y="0"/>
            <wp:positionH relativeFrom="page">
              <wp:posOffset>3029706</wp:posOffset>
            </wp:positionH>
            <wp:positionV relativeFrom="paragraph">
              <wp:posOffset>164545</wp:posOffset>
            </wp:positionV>
            <wp:extent cx="1255978" cy="1472184"/>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32" cstate="print"/>
                    <a:stretch>
                      <a:fillRect/>
                    </a:stretch>
                  </pic:blipFill>
                  <pic:spPr>
                    <a:xfrm>
                      <a:off x="0" y="0"/>
                      <a:ext cx="1255978" cy="1472184"/>
                    </a:xfrm>
                    <a:prstGeom prst="rect">
                      <a:avLst/>
                    </a:prstGeom>
                  </pic:spPr>
                </pic:pic>
              </a:graphicData>
            </a:graphic>
          </wp:anchor>
        </w:drawing>
      </w:r>
    </w:p>
    <w:p w14:paraId="7C769806" w14:textId="77777777" w:rsidR="007C3B1F" w:rsidRDefault="007C3B1F">
      <w:pPr>
        <w:pStyle w:val="BodyText"/>
      </w:pPr>
    </w:p>
    <w:p w14:paraId="6CB31C95" w14:textId="77777777" w:rsidR="007C3B1F" w:rsidRDefault="007C3B1F">
      <w:pPr>
        <w:pStyle w:val="BodyText"/>
      </w:pPr>
    </w:p>
    <w:p w14:paraId="2E5C6A74" w14:textId="77777777" w:rsidR="007C3B1F" w:rsidRDefault="007C3B1F">
      <w:pPr>
        <w:pStyle w:val="BodyText"/>
        <w:spacing w:before="6"/>
        <w:rPr>
          <w:sz w:val="16"/>
        </w:rPr>
      </w:pPr>
    </w:p>
    <w:p w14:paraId="2A6CB464" w14:textId="77777777" w:rsidR="007C3B1F" w:rsidRDefault="00000000">
      <w:pPr>
        <w:pStyle w:val="BodyText"/>
        <w:ind w:left="124" w:right="541"/>
        <w:jc w:val="center"/>
      </w:pPr>
      <w:r>
        <w:t>Figure</w:t>
      </w:r>
      <w:r>
        <w:rPr>
          <w:spacing w:val="-6"/>
        </w:rPr>
        <w:t xml:space="preserve"> </w:t>
      </w:r>
      <w:r>
        <w:t>2.2.4:</w:t>
      </w:r>
      <w:r>
        <w:rPr>
          <w:spacing w:val="-2"/>
        </w:rPr>
        <w:t xml:space="preserve"> </w:t>
      </w:r>
      <w:r>
        <w:t>Flow</w:t>
      </w:r>
      <w:r>
        <w:rPr>
          <w:spacing w:val="-6"/>
        </w:rPr>
        <w:t xml:space="preserve"> </w:t>
      </w:r>
      <w:r>
        <w:t>of</w:t>
      </w:r>
      <w:r>
        <w:rPr>
          <w:spacing w:val="-5"/>
        </w:rPr>
        <w:t xml:space="preserve"> </w:t>
      </w:r>
      <w:r>
        <w:t>communication</w:t>
      </w:r>
      <w:r>
        <w:rPr>
          <w:spacing w:val="-5"/>
        </w:rPr>
        <w:t xml:space="preserve"> </w:t>
      </w:r>
      <w:r>
        <w:t>between</w:t>
      </w:r>
      <w:r>
        <w:rPr>
          <w:spacing w:val="-4"/>
        </w:rPr>
        <w:t xml:space="preserve"> </w:t>
      </w:r>
      <w:r>
        <w:t>the</w:t>
      </w:r>
      <w:r>
        <w:rPr>
          <w:spacing w:val="-4"/>
        </w:rPr>
        <w:t xml:space="preserve"> </w:t>
      </w:r>
      <w:r>
        <w:t>ROS</w:t>
      </w:r>
      <w:r>
        <w:rPr>
          <w:spacing w:val="-6"/>
        </w:rPr>
        <w:t xml:space="preserve"> </w:t>
      </w:r>
      <w:r>
        <w:t>Service</w:t>
      </w:r>
      <w:r>
        <w:rPr>
          <w:spacing w:val="-3"/>
        </w:rPr>
        <w:t xml:space="preserve"> </w:t>
      </w:r>
      <w:r>
        <w:t>server</w:t>
      </w:r>
      <w:r>
        <w:rPr>
          <w:spacing w:val="-4"/>
        </w:rPr>
        <w:t xml:space="preserve"> </w:t>
      </w:r>
      <w:r>
        <w:t>and</w:t>
      </w:r>
      <w:r>
        <w:rPr>
          <w:spacing w:val="-5"/>
        </w:rPr>
        <w:t xml:space="preserve"> </w:t>
      </w:r>
      <w:r>
        <w:t>client</w:t>
      </w:r>
      <w:r>
        <w:rPr>
          <w:spacing w:val="-1"/>
        </w:rPr>
        <w:t xml:space="preserve"> </w:t>
      </w:r>
      <w:r>
        <w:rPr>
          <w:spacing w:val="-2"/>
        </w:rPr>
        <w:t>[29].</w:t>
      </w:r>
    </w:p>
    <w:p w14:paraId="27512869" w14:textId="77777777" w:rsidR="007C3B1F" w:rsidRDefault="007C3B1F">
      <w:pPr>
        <w:pStyle w:val="BodyText"/>
        <w:spacing w:before="9"/>
        <w:rPr>
          <w:sz w:val="19"/>
        </w:rPr>
      </w:pPr>
    </w:p>
    <w:p w14:paraId="6F8813F1" w14:textId="77777777" w:rsidR="007C3B1F" w:rsidRDefault="00000000">
      <w:pPr>
        <w:pStyle w:val="BodyText"/>
        <w:ind w:left="200"/>
        <w:jc w:val="both"/>
      </w:pPr>
      <w:r>
        <w:t>The</w:t>
      </w:r>
      <w:r>
        <w:rPr>
          <w:spacing w:val="-7"/>
        </w:rPr>
        <w:t xml:space="preserve"> </w:t>
      </w:r>
      <w:r>
        <w:t>command</w:t>
      </w:r>
      <w:r>
        <w:rPr>
          <w:spacing w:val="-5"/>
        </w:rPr>
        <w:t xml:space="preserve"> </w:t>
      </w:r>
      <w:r>
        <w:t>line</w:t>
      </w:r>
      <w:r>
        <w:rPr>
          <w:spacing w:val="-6"/>
        </w:rPr>
        <w:t xml:space="preserve"> </w:t>
      </w:r>
      <w:r>
        <w:t>tool</w:t>
      </w:r>
      <w:r>
        <w:rPr>
          <w:spacing w:val="-6"/>
        </w:rPr>
        <w:t xml:space="preserve"> </w:t>
      </w:r>
      <w:proofErr w:type="spellStart"/>
      <w:r>
        <w:t>rosservice</w:t>
      </w:r>
      <w:proofErr w:type="spellEnd"/>
      <w:r>
        <w:rPr>
          <w:spacing w:val="-5"/>
        </w:rPr>
        <w:t xml:space="preserve"> </w:t>
      </w:r>
      <w:r>
        <w:t>supports</w:t>
      </w:r>
      <w:r>
        <w:rPr>
          <w:spacing w:val="-3"/>
        </w:rPr>
        <w:t xml:space="preserve"> </w:t>
      </w:r>
      <w:r>
        <w:t>helpful</w:t>
      </w:r>
      <w:r>
        <w:rPr>
          <w:spacing w:val="-4"/>
        </w:rPr>
        <w:t xml:space="preserve"> </w:t>
      </w:r>
      <w:r>
        <w:t>commands</w:t>
      </w:r>
      <w:r>
        <w:rPr>
          <w:spacing w:val="-4"/>
        </w:rPr>
        <w:t xml:space="preserve"> </w:t>
      </w:r>
      <w:r>
        <w:t>such</w:t>
      </w:r>
      <w:r>
        <w:rPr>
          <w:spacing w:val="-4"/>
        </w:rPr>
        <w:t xml:space="preserve"> </w:t>
      </w:r>
      <w:r>
        <w:t>as</w:t>
      </w:r>
      <w:r>
        <w:rPr>
          <w:spacing w:val="-2"/>
        </w:rPr>
        <w:t xml:space="preserve"> [14]:</w:t>
      </w:r>
    </w:p>
    <w:p w14:paraId="5271EF8C"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832"/>
        <w:gridCol w:w="4184"/>
      </w:tblGrid>
      <w:tr w:rsidR="007C3B1F" w14:paraId="57D47223" w14:textId="77777777">
        <w:trPr>
          <w:trHeight w:val="386"/>
        </w:trPr>
        <w:tc>
          <w:tcPr>
            <w:tcW w:w="4832" w:type="dxa"/>
            <w:tcBorders>
              <w:top w:val="nil"/>
              <w:bottom w:val="nil"/>
              <w:right w:val="nil"/>
            </w:tcBorders>
            <w:shd w:val="clear" w:color="auto" w:fill="4471C4"/>
          </w:tcPr>
          <w:p w14:paraId="77FFB662" w14:textId="77777777" w:rsidR="007C3B1F" w:rsidRDefault="00000000">
            <w:pPr>
              <w:pStyle w:val="TableParagraph"/>
              <w:spacing w:before="107" w:line="259" w:lineRule="exact"/>
              <w:rPr>
                <w:b/>
              </w:rPr>
            </w:pPr>
            <w:r>
              <w:rPr>
                <w:b/>
                <w:color w:val="FFFFFF"/>
                <w:spacing w:val="-2"/>
              </w:rPr>
              <w:t>Command</w:t>
            </w:r>
          </w:p>
        </w:tc>
        <w:tc>
          <w:tcPr>
            <w:tcW w:w="4184" w:type="dxa"/>
            <w:tcBorders>
              <w:top w:val="nil"/>
              <w:left w:val="nil"/>
              <w:bottom w:val="nil"/>
            </w:tcBorders>
            <w:shd w:val="clear" w:color="auto" w:fill="4471C4"/>
          </w:tcPr>
          <w:p w14:paraId="2804B65A" w14:textId="77777777" w:rsidR="007C3B1F" w:rsidRDefault="00000000">
            <w:pPr>
              <w:pStyle w:val="TableParagraph"/>
              <w:spacing w:before="107" w:line="259" w:lineRule="exact"/>
              <w:ind w:left="112"/>
              <w:rPr>
                <w:b/>
              </w:rPr>
            </w:pPr>
            <w:r>
              <w:rPr>
                <w:b/>
                <w:color w:val="FFFFFF"/>
                <w:spacing w:val="-2"/>
              </w:rPr>
              <w:t>Description</w:t>
            </w:r>
          </w:p>
        </w:tc>
      </w:tr>
      <w:tr w:rsidR="007C3B1F" w14:paraId="17BF83CA" w14:textId="77777777">
        <w:trPr>
          <w:trHeight w:val="369"/>
        </w:trPr>
        <w:tc>
          <w:tcPr>
            <w:tcW w:w="4832" w:type="dxa"/>
            <w:tcBorders>
              <w:top w:val="nil"/>
              <w:left w:val="single" w:sz="4" w:space="0" w:color="8EAADB"/>
              <w:bottom w:val="single" w:sz="4" w:space="0" w:color="8EAADB"/>
              <w:right w:val="single" w:sz="4" w:space="0" w:color="8EAADB"/>
            </w:tcBorders>
          </w:tcPr>
          <w:p w14:paraId="0C2B8195" w14:textId="77777777" w:rsidR="007C3B1F" w:rsidRDefault="00000000">
            <w:pPr>
              <w:pStyle w:val="TableParagraph"/>
              <w:spacing w:line="249" w:lineRule="exact"/>
            </w:pPr>
            <w:proofErr w:type="spellStart"/>
            <w:r>
              <w:t>rosservice</w:t>
            </w:r>
            <w:proofErr w:type="spellEnd"/>
            <w:r>
              <w:rPr>
                <w:spacing w:val="-8"/>
              </w:rPr>
              <w:t xml:space="preserve"> </w:t>
            </w:r>
            <w:r>
              <w:t>call</w:t>
            </w:r>
            <w:r>
              <w:rPr>
                <w:spacing w:val="-7"/>
              </w:rPr>
              <w:t xml:space="preserve"> </w:t>
            </w:r>
            <w:r>
              <w:t>&lt;</w:t>
            </w:r>
            <w:proofErr w:type="spellStart"/>
            <w:r>
              <w:t>service_name</w:t>
            </w:r>
            <w:proofErr w:type="spellEnd"/>
            <w:r>
              <w:t>&gt;</w:t>
            </w:r>
            <w:r>
              <w:rPr>
                <w:spacing w:val="-7"/>
              </w:rPr>
              <w:t xml:space="preserve"> </w:t>
            </w:r>
            <w:r>
              <w:rPr>
                <w:spacing w:val="-2"/>
              </w:rPr>
              <w:t>[</w:t>
            </w:r>
            <w:proofErr w:type="spellStart"/>
            <w:r>
              <w:rPr>
                <w:spacing w:val="-2"/>
              </w:rPr>
              <w:t>service_args</w:t>
            </w:r>
            <w:proofErr w:type="spellEnd"/>
            <w:r>
              <w:rPr>
                <w:spacing w:val="-2"/>
              </w:rPr>
              <w:t>]</w:t>
            </w:r>
          </w:p>
        </w:tc>
        <w:tc>
          <w:tcPr>
            <w:tcW w:w="4184" w:type="dxa"/>
            <w:tcBorders>
              <w:top w:val="nil"/>
              <w:left w:val="single" w:sz="4" w:space="0" w:color="8EAADB"/>
              <w:bottom w:val="single" w:sz="4" w:space="0" w:color="8EAADB"/>
              <w:right w:val="single" w:sz="4" w:space="0" w:color="8EAADB"/>
            </w:tcBorders>
          </w:tcPr>
          <w:p w14:paraId="7C16F4F0" w14:textId="77777777" w:rsidR="007C3B1F" w:rsidRDefault="00000000">
            <w:pPr>
              <w:pStyle w:val="TableParagraph"/>
              <w:spacing w:line="249" w:lineRule="exact"/>
            </w:pPr>
            <w:r>
              <w:t>Calls</w:t>
            </w:r>
            <w:r>
              <w:rPr>
                <w:spacing w:val="-4"/>
              </w:rPr>
              <w:t xml:space="preserve"> </w:t>
            </w:r>
            <w:r>
              <w:t>a</w:t>
            </w:r>
            <w:r>
              <w:rPr>
                <w:spacing w:val="-3"/>
              </w:rPr>
              <w:t xml:space="preserve"> </w:t>
            </w:r>
            <w:r>
              <w:t>service</w:t>
            </w:r>
            <w:r>
              <w:rPr>
                <w:spacing w:val="-3"/>
              </w:rPr>
              <w:t xml:space="preserve"> </w:t>
            </w:r>
            <w:r>
              <w:t>provided</w:t>
            </w:r>
            <w:r>
              <w:rPr>
                <w:spacing w:val="-6"/>
              </w:rPr>
              <w:t xml:space="preserve"> </w:t>
            </w:r>
            <w:r>
              <w:t>the</w:t>
            </w:r>
            <w:r>
              <w:rPr>
                <w:spacing w:val="-5"/>
              </w:rPr>
              <w:t xml:space="preserve"> </w:t>
            </w:r>
            <w:r>
              <w:rPr>
                <w:spacing w:val="-2"/>
              </w:rPr>
              <w:t>arguments</w:t>
            </w:r>
          </w:p>
        </w:tc>
      </w:tr>
      <w:tr w:rsidR="007C3B1F" w14:paraId="32D6B4AF" w14:textId="77777777">
        <w:trPr>
          <w:trHeight w:val="369"/>
        </w:trPr>
        <w:tc>
          <w:tcPr>
            <w:tcW w:w="4832" w:type="dxa"/>
            <w:tcBorders>
              <w:top w:val="single" w:sz="4" w:space="0" w:color="8EAADB"/>
              <w:left w:val="single" w:sz="4" w:space="0" w:color="8EAADB"/>
              <w:bottom w:val="single" w:sz="4" w:space="0" w:color="8EAADB"/>
              <w:right w:val="single" w:sz="4" w:space="0" w:color="8EAADB"/>
            </w:tcBorders>
          </w:tcPr>
          <w:p w14:paraId="292FA5BD" w14:textId="77777777" w:rsidR="007C3B1F" w:rsidRDefault="00000000">
            <w:pPr>
              <w:pStyle w:val="TableParagraph"/>
              <w:spacing w:line="249" w:lineRule="exact"/>
            </w:pPr>
            <w:proofErr w:type="spellStart"/>
            <w:r>
              <w:t>rosservice</w:t>
            </w:r>
            <w:proofErr w:type="spellEnd"/>
            <w:r>
              <w:rPr>
                <w:spacing w:val="-5"/>
              </w:rPr>
              <w:t xml:space="preserve"> </w:t>
            </w:r>
            <w:r>
              <w:t>info</w:t>
            </w:r>
            <w:r>
              <w:rPr>
                <w:spacing w:val="-5"/>
              </w:rPr>
              <w:t xml:space="preserve"> </w:t>
            </w:r>
            <w:r>
              <w:rPr>
                <w:spacing w:val="-2"/>
              </w:rPr>
              <w:t>&lt;</w:t>
            </w:r>
            <w:proofErr w:type="spellStart"/>
            <w:r>
              <w:rPr>
                <w:spacing w:val="-2"/>
              </w:rPr>
              <w:t>service_name</w:t>
            </w:r>
            <w:proofErr w:type="spellEnd"/>
            <w:r>
              <w:rPr>
                <w:spacing w:val="-2"/>
              </w:rPr>
              <w:t>&gt;</w:t>
            </w:r>
          </w:p>
        </w:tc>
        <w:tc>
          <w:tcPr>
            <w:tcW w:w="4184" w:type="dxa"/>
            <w:tcBorders>
              <w:top w:val="single" w:sz="4" w:space="0" w:color="8EAADB"/>
              <w:left w:val="single" w:sz="4" w:space="0" w:color="8EAADB"/>
              <w:bottom w:val="single" w:sz="4" w:space="0" w:color="8EAADB"/>
              <w:right w:val="single" w:sz="4" w:space="0" w:color="8EAADB"/>
            </w:tcBorders>
          </w:tcPr>
          <w:p w14:paraId="23F616D5" w14:textId="77777777" w:rsidR="007C3B1F" w:rsidRDefault="00000000">
            <w:pPr>
              <w:pStyle w:val="TableParagraph"/>
              <w:spacing w:line="249" w:lineRule="exact"/>
            </w:pPr>
            <w:r>
              <w:t>Displays</w:t>
            </w:r>
            <w:r>
              <w:rPr>
                <w:spacing w:val="-8"/>
              </w:rPr>
              <w:t xml:space="preserve"> </w:t>
            </w:r>
            <w:r>
              <w:t>information</w:t>
            </w:r>
            <w:r>
              <w:rPr>
                <w:spacing w:val="-6"/>
              </w:rPr>
              <w:t xml:space="preserve"> </w:t>
            </w:r>
            <w:r>
              <w:t>about</w:t>
            </w:r>
            <w:r>
              <w:rPr>
                <w:spacing w:val="-7"/>
              </w:rPr>
              <w:t xml:space="preserve"> </w:t>
            </w:r>
            <w:r>
              <w:t>a</w:t>
            </w:r>
            <w:r>
              <w:rPr>
                <w:spacing w:val="-5"/>
              </w:rPr>
              <w:t xml:space="preserve"> </w:t>
            </w:r>
            <w:r>
              <w:rPr>
                <w:spacing w:val="-2"/>
              </w:rPr>
              <w:t>service</w:t>
            </w:r>
          </w:p>
        </w:tc>
      </w:tr>
      <w:tr w:rsidR="007C3B1F" w14:paraId="2436046F" w14:textId="77777777">
        <w:trPr>
          <w:trHeight w:val="369"/>
        </w:trPr>
        <w:tc>
          <w:tcPr>
            <w:tcW w:w="4832" w:type="dxa"/>
            <w:tcBorders>
              <w:top w:val="single" w:sz="4" w:space="0" w:color="8EAADB"/>
              <w:left w:val="single" w:sz="4" w:space="0" w:color="8EAADB"/>
              <w:bottom w:val="single" w:sz="4" w:space="0" w:color="8EAADB"/>
              <w:right w:val="single" w:sz="4" w:space="0" w:color="8EAADB"/>
            </w:tcBorders>
          </w:tcPr>
          <w:p w14:paraId="71DE661A" w14:textId="77777777" w:rsidR="007C3B1F" w:rsidRDefault="00000000">
            <w:pPr>
              <w:pStyle w:val="TableParagraph"/>
              <w:spacing w:line="249" w:lineRule="exact"/>
            </w:pPr>
            <w:proofErr w:type="spellStart"/>
            <w:r>
              <w:t>rosservice</w:t>
            </w:r>
            <w:proofErr w:type="spellEnd"/>
            <w:r>
              <w:rPr>
                <w:spacing w:val="-8"/>
              </w:rPr>
              <w:t xml:space="preserve"> </w:t>
            </w:r>
            <w:r>
              <w:rPr>
                <w:spacing w:val="-4"/>
              </w:rPr>
              <w:t>list</w:t>
            </w:r>
          </w:p>
        </w:tc>
        <w:tc>
          <w:tcPr>
            <w:tcW w:w="4184" w:type="dxa"/>
            <w:tcBorders>
              <w:top w:val="single" w:sz="4" w:space="0" w:color="8EAADB"/>
              <w:left w:val="single" w:sz="4" w:space="0" w:color="8EAADB"/>
              <w:bottom w:val="single" w:sz="4" w:space="0" w:color="8EAADB"/>
              <w:right w:val="single" w:sz="4" w:space="0" w:color="8EAADB"/>
            </w:tcBorders>
          </w:tcPr>
          <w:p w14:paraId="7BFFED0D" w14:textId="77777777" w:rsidR="007C3B1F" w:rsidRDefault="00000000">
            <w:pPr>
              <w:pStyle w:val="TableParagraph"/>
              <w:spacing w:line="249" w:lineRule="exact"/>
            </w:pPr>
            <w:r>
              <w:t>Displays</w:t>
            </w:r>
            <w:r>
              <w:rPr>
                <w:spacing w:val="-5"/>
              </w:rPr>
              <w:t xml:space="preserve"> </w:t>
            </w:r>
            <w:r>
              <w:t>a</w:t>
            </w:r>
            <w:r>
              <w:rPr>
                <w:spacing w:val="-1"/>
              </w:rPr>
              <w:t xml:space="preserve"> </w:t>
            </w:r>
            <w:r>
              <w:t>list</w:t>
            </w:r>
            <w:r>
              <w:rPr>
                <w:spacing w:val="-4"/>
              </w:rPr>
              <w:t xml:space="preserve"> </w:t>
            </w:r>
            <w:r>
              <w:t>of</w:t>
            </w:r>
            <w:r>
              <w:rPr>
                <w:spacing w:val="-3"/>
              </w:rPr>
              <w:t xml:space="preserve"> </w:t>
            </w:r>
            <w:r>
              <w:t>all</w:t>
            </w:r>
            <w:r>
              <w:rPr>
                <w:spacing w:val="-2"/>
              </w:rPr>
              <w:t xml:space="preserve"> services</w:t>
            </w:r>
          </w:p>
        </w:tc>
      </w:tr>
    </w:tbl>
    <w:p w14:paraId="4754E1C7" w14:textId="77777777" w:rsidR="007C3B1F" w:rsidRDefault="00000000">
      <w:pPr>
        <w:pStyle w:val="BodyText"/>
        <w:spacing w:before="106"/>
        <w:ind w:right="414"/>
        <w:jc w:val="center"/>
      </w:pPr>
      <w:r>
        <w:t>Table</w:t>
      </w:r>
      <w:r>
        <w:rPr>
          <w:spacing w:val="-4"/>
        </w:rPr>
        <w:t xml:space="preserve"> </w:t>
      </w:r>
      <w:r>
        <w:t>2.2.5:</w:t>
      </w:r>
      <w:r>
        <w:rPr>
          <w:spacing w:val="-2"/>
        </w:rPr>
        <w:t xml:space="preserve"> </w:t>
      </w:r>
      <w:r>
        <w:t>Excerpt</w:t>
      </w:r>
      <w:r>
        <w:rPr>
          <w:spacing w:val="-6"/>
        </w:rPr>
        <w:t xml:space="preserve"> </w:t>
      </w:r>
      <w:r>
        <w:t>of</w:t>
      </w:r>
      <w:r>
        <w:rPr>
          <w:spacing w:val="-5"/>
        </w:rPr>
        <w:t xml:space="preserve"> </w:t>
      </w:r>
      <w:proofErr w:type="spellStart"/>
      <w:r>
        <w:t>rosservice</w:t>
      </w:r>
      <w:proofErr w:type="spellEnd"/>
      <w:r>
        <w:rPr>
          <w:spacing w:val="-2"/>
        </w:rPr>
        <w:t xml:space="preserve"> </w:t>
      </w:r>
      <w:r>
        <w:t>command</w:t>
      </w:r>
      <w:r>
        <w:rPr>
          <w:spacing w:val="-4"/>
        </w:rPr>
        <w:t xml:space="preserve"> </w:t>
      </w:r>
      <w:r>
        <w:t>line</w:t>
      </w:r>
      <w:r>
        <w:rPr>
          <w:spacing w:val="-3"/>
        </w:rPr>
        <w:t xml:space="preserve"> </w:t>
      </w:r>
      <w:r>
        <w:t>tool</w:t>
      </w:r>
      <w:r>
        <w:rPr>
          <w:spacing w:val="-6"/>
        </w:rPr>
        <w:t xml:space="preserve"> </w:t>
      </w:r>
      <w:r>
        <w:rPr>
          <w:spacing w:val="-2"/>
        </w:rPr>
        <w:t>commands.</w:t>
      </w:r>
    </w:p>
    <w:p w14:paraId="1E6665C3" w14:textId="77777777" w:rsidR="007C3B1F" w:rsidRDefault="007C3B1F">
      <w:pPr>
        <w:jc w:val="center"/>
        <w:sectPr w:rsidR="007C3B1F">
          <w:pgSz w:w="11910" w:h="16840"/>
          <w:pgMar w:top="1060" w:right="820" w:bottom="1540" w:left="1240" w:header="863" w:footer="1345" w:gutter="0"/>
          <w:cols w:space="720"/>
        </w:sectPr>
      </w:pPr>
    </w:p>
    <w:p w14:paraId="595AB4D8" w14:textId="77777777" w:rsidR="007C3B1F" w:rsidRDefault="007C3B1F">
      <w:pPr>
        <w:pStyle w:val="BodyText"/>
        <w:spacing w:before="6" w:after="1"/>
        <w:rPr>
          <w:sz w:val="29"/>
        </w:rPr>
      </w:pPr>
    </w:p>
    <w:p w14:paraId="07D8957E"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E8A4AEA" wp14:editId="0A68B014">
                <wp:extent cx="5692140" cy="8255"/>
                <wp:effectExtent l="9525" t="0" r="3810" b="126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53" name="Graphic 15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BC5E3C" id="Group 15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KPcQIAAJQFAAAOAAAAZHJzL2Uyb0RvYy54bWykVF1v2jAUfZ+0/2D5fSSwQmlEqKayoklV&#10;W6lMezaO86E5tndtSPj3u3YSoLTaQ5eH6Nj3+n6ce+zFbVtLshdgK61SOh7FlAjFdVapIqU/N/df&#10;5pRYx1TGpFYipQdh6e3y86dFYxIx0aWWmQCCQZRNGpPS0jmTRJHlpaiZHWkjFBpzDTVzuIQiyoA1&#10;GL2W0SSOZ1GjITOgubAWd1edkS5D/DwX3D3luRWOyJRibS78Ify3/h8tFywpgJmy4n0Z7ANV1KxS&#10;mPQYasUcIzuo3oSqKw7a6tyNuK4jnecVF6EH7GYcX3SzBr0zoZciaQpzpAmpveDpw2H5434N5sU8&#10;Q1c9wgfNf1vkJWpMkZzb/bo4Obc51P4QNkHawOjhyKhoHeG4OZ3dTMZXSDxH23wynXaE8xKn8uYQ&#10;L7//61jEki5lKOxYSGNQOfZEjv0/cl5KZkTg3Prmn4FUGQp7+pUSxWpU8LoXi99Clnx69PMM9ivb&#10;k/kuP1fj+Lrj4F2KxpProMljryzhO+vWQgeq2f7Buk6y2YBYOSDeqgECCt9LXgbJO0pQ8kAJSn7b&#10;ZTfM+XN+fh6S5jQrv1frvdjoYHUXc8LSTlapzr38tOObGSWDENC380Dg06CoOhBSIz5vTipfxRz1&#10;Em6S1bLK7ispfRUWiu2dBLJn/h6Hz/eBEV65GbBuxWzZ+QVT7yZVELRNuun4qW11dsDxNjjPlNo/&#10;OwaCEvlDoYD8SzEAGMB2AODknQ7vSSAIc27aXwwM8elT6nCyj3rQEUuGofnWj77+pNLfdk7nlZ8o&#10;anqoqF+gpgMKVx/Rq7flfB28To/p8i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JbVCj3ECAACUBQAADgAAAAAAAAAAAAAA&#10;AAAuAgAAZHJzL2Uyb0RvYy54bWxQSwECLQAUAAYACAAAACEA2dX2TNsAAAADAQAADwAAAAAAAAAA&#10;AAAAAADLBAAAZHJzL2Rvd25yZXYueG1sUEsFBgAAAAAEAAQA8wAAANMFAAAAAA==&#10;">
                <v:shape id="Graphic 15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WhwgAAANwAAAAPAAAAZHJzL2Rvd25yZXYueG1sRE9NawIx&#10;EL0X/A9hhN40a4siW6OIIhTx4rZKexs2083qZrJsoq7+eiMIvc3jfc5k1tpKnKnxpWMFg34Cgjh3&#10;uuRCwffXqjcG4QOyxsoxKbiSh9m08zLBVLsLb+mchULEEPYpKjAh1KmUPjdk0fddTRy5P9dYDBE2&#10;hdQNXmK4reRbkoykxZJjg8GaFobyY3ayCtYb2dJ+97vnm7WZGdLhZ7W8KfXabecfIAK14V/8dH/q&#10;OH/4Do9n4gVyegcAAP//AwBQSwECLQAUAAYACAAAACEA2+H2y+4AAACFAQAAEwAAAAAAAAAAAAAA&#10;AAAAAAAAW0NvbnRlbnRfVHlwZXNdLnhtbFBLAQItABQABgAIAAAAIQBa9CxbvwAAABUBAAALAAAA&#10;AAAAAAAAAAAAAB8BAABfcmVscy8ucmVsc1BLAQItABQABgAIAAAAIQDGdpWhwgAAANwAAAAPAAAA&#10;AAAAAAAAAAAAAAcCAABkcnMvZG93bnJldi54bWxQSwUGAAAAAAMAAwC3AAAA9gIAAAAA&#10;" path="m,l5692096,e" filled="f" strokeweight=".22817mm">
                  <v:path arrowok="t"/>
                </v:shape>
                <w10:anchorlock/>
              </v:group>
            </w:pict>
          </mc:Fallback>
        </mc:AlternateContent>
      </w:r>
    </w:p>
    <w:p w14:paraId="1AEBC024" w14:textId="77777777" w:rsidR="007C3B1F" w:rsidRDefault="00000000">
      <w:pPr>
        <w:pStyle w:val="BodyText"/>
        <w:spacing w:before="37"/>
        <w:ind w:left="200"/>
      </w:pPr>
      <w:r>
        <w:t>For</w:t>
      </w:r>
      <w:r>
        <w:rPr>
          <w:spacing w:val="-6"/>
        </w:rPr>
        <w:t xml:space="preserve"> </w:t>
      </w:r>
      <w:r>
        <w:t>more</w:t>
      </w:r>
      <w:r>
        <w:rPr>
          <w:spacing w:val="-3"/>
        </w:rPr>
        <w:t xml:space="preserve"> </w:t>
      </w:r>
      <w:r>
        <w:t>information</w:t>
      </w:r>
      <w:r>
        <w:rPr>
          <w:spacing w:val="-4"/>
        </w:rPr>
        <w:t xml:space="preserve"> </w:t>
      </w:r>
      <w:r>
        <w:t>about</w:t>
      </w:r>
      <w:r>
        <w:rPr>
          <w:spacing w:val="-3"/>
        </w:rPr>
        <w:t xml:space="preserve"> </w:t>
      </w:r>
      <w:r>
        <w:t>writing</w:t>
      </w:r>
      <w:r>
        <w:rPr>
          <w:spacing w:val="-4"/>
        </w:rPr>
        <w:t xml:space="preserve"> </w:t>
      </w:r>
      <w:r>
        <w:t>a</w:t>
      </w:r>
      <w:r>
        <w:rPr>
          <w:spacing w:val="-3"/>
        </w:rPr>
        <w:t xml:space="preserve"> </w:t>
      </w:r>
      <w:r>
        <w:t>service</w:t>
      </w:r>
      <w:r>
        <w:rPr>
          <w:spacing w:val="-3"/>
        </w:rPr>
        <w:t xml:space="preserve"> </w:t>
      </w:r>
      <w:r>
        <w:t>server</w:t>
      </w:r>
      <w:r>
        <w:rPr>
          <w:spacing w:val="-3"/>
        </w:rPr>
        <w:t xml:space="preserve"> </w:t>
      </w:r>
      <w:r>
        <w:t>and</w:t>
      </w:r>
      <w:r>
        <w:rPr>
          <w:spacing w:val="-4"/>
        </w:rPr>
        <w:t xml:space="preserve"> </w:t>
      </w:r>
      <w:r>
        <w:t>client</w:t>
      </w:r>
      <w:r>
        <w:rPr>
          <w:spacing w:val="2"/>
        </w:rPr>
        <w:t xml:space="preserve"> </w:t>
      </w:r>
      <w:r>
        <w:t>in</w:t>
      </w:r>
      <w:r>
        <w:rPr>
          <w:spacing w:val="-5"/>
        </w:rPr>
        <w:t xml:space="preserve"> </w:t>
      </w:r>
      <w:r>
        <w:t>python</w:t>
      </w:r>
      <w:r>
        <w:rPr>
          <w:spacing w:val="-4"/>
        </w:rPr>
        <w:t xml:space="preserve"> </w:t>
      </w:r>
      <w:r>
        <w:t>please</w:t>
      </w:r>
      <w:r>
        <w:rPr>
          <w:spacing w:val="-5"/>
        </w:rPr>
        <w:t xml:space="preserve"> </w:t>
      </w:r>
      <w:r>
        <w:t>refer</w:t>
      </w:r>
      <w:r>
        <w:rPr>
          <w:spacing w:val="-3"/>
        </w:rPr>
        <w:t xml:space="preserve"> </w:t>
      </w:r>
      <w:r>
        <w:t>to</w:t>
      </w:r>
      <w:r>
        <w:rPr>
          <w:spacing w:val="-2"/>
        </w:rPr>
        <w:t xml:space="preserve"> </w:t>
      </w:r>
      <w:r>
        <w:t>the</w:t>
      </w:r>
      <w:r>
        <w:rPr>
          <w:spacing w:val="-2"/>
        </w:rPr>
        <w:t xml:space="preserve"> </w:t>
      </w:r>
      <w:r>
        <w:t>ROS</w:t>
      </w:r>
      <w:r>
        <w:rPr>
          <w:spacing w:val="-5"/>
        </w:rPr>
        <w:t xml:space="preserve"> </w:t>
      </w:r>
      <w:r>
        <w:rPr>
          <w:spacing w:val="-4"/>
        </w:rPr>
        <w:t>Wiki</w:t>
      </w:r>
    </w:p>
    <w:p w14:paraId="6136F5D9" w14:textId="77777777" w:rsidR="007C3B1F" w:rsidRDefault="00000000">
      <w:pPr>
        <w:pStyle w:val="BodyText"/>
        <w:spacing w:before="41"/>
        <w:ind w:left="200"/>
      </w:pPr>
      <w:r>
        <w:t>for</w:t>
      </w:r>
      <w:r>
        <w:rPr>
          <w:spacing w:val="-5"/>
        </w:rPr>
        <w:t xml:space="preserve"> </w:t>
      </w:r>
      <w:r>
        <w:t>“Writing</w:t>
      </w:r>
      <w:r>
        <w:rPr>
          <w:spacing w:val="-3"/>
        </w:rPr>
        <w:t xml:space="preserve"> </w:t>
      </w:r>
      <w:r>
        <w:t>a</w:t>
      </w:r>
      <w:r>
        <w:rPr>
          <w:spacing w:val="-4"/>
        </w:rPr>
        <w:t xml:space="preserve"> </w:t>
      </w:r>
      <w:r>
        <w:t>Simple</w:t>
      </w:r>
      <w:r>
        <w:rPr>
          <w:spacing w:val="-6"/>
        </w:rPr>
        <w:t xml:space="preserve"> </w:t>
      </w:r>
      <w:r>
        <w:t>Service</w:t>
      </w:r>
      <w:r>
        <w:rPr>
          <w:spacing w:val="-2"/>
        </w:rPr>
        <w:t xml:space="preserve"> </w:t>
      </w:r>
      <w:r>
        <w:t>and</w:t>
      </w:r>
      <w:r>
        <w:rPr>
          <w:spacing w:val="-3"/>
        </w:rPr>
        <w:t xml:space="preserve"> </w:t>
      </w:r>
      <w:r>
        <w:t>Client</w:t>
      </w:r>
      <w:r>
        <w:rPr>
          <w:spacing w:val="-5"/>
        </w:rPr>
        <w:t xml:space="preserve"> </w:t>
      </w:r>
      <w:r>
        <w:rPr>
          <w:spacing w:val="-2"/>
        </w:rPr>
        <w:t>(Python)”.</w:t>
      </w:r>
    </w:p>
    <w:p w14:paraId="14827EB2" w14:textId="77777777" w:rsidR="007C3B1F" w:rsidRDefault="007C3B1F">
      <w:pPr>
        <w:pStyle w:val="BodyText"/>
        <w:spacing w:before="8"/>
        <w:rPr>
          <w:sz w:val="19"/>
        </w:rPr>
      </w:pPr>
    </w:p>
    <w:p w14:paraId="6D43259D" w14:textId="77777777" w:rsidR="007C3B1F" w:rsidRDefault="00000000">
      <w:pPr>
        <w:pStyle w:val="Heading1"/>
        <w:numPr>
          <w:ilvl w:val="2"/>
          <w:numId w:val="15"/>
        </w:numPr>
        <w:tabs>
          <w:tab w:val="left" w:pos="866"/>
        </w:tabs>
        <w:ind w:left="866" w:hanging="666"/>
        <w:jc w:val="left"/>
        <w:rPr>
          <w:color w:val="2E5395"/>
        </w:rPr>
      </w:pPr>
      <w:r>
        <w:rPr>
          <w:noProof/>
        </w:rPr>
        <mc:AlternateContent>
          <mc:Choice Requires="wps">
            <w:drawing>
              <wp:anchor distT="0" distB="0" distL="0" distR="0" simplePos="0" relativeHeight="487623680" behindDoc="1" locked="0" layoutInCell="1" allowOverlap="1" wp14:anchorId="6D37A42A" wp14:editId="0AA1C23E">
                <wp:simplePos x="0" y="0"/>
                <wp:positionH relativeFrom="page">
                  <wp:posOffset>896416</wp:posOffset>
                </wp:positionH>
                <wp:positionV relativeFrom="paragraph">
                  <wp:posOffset>225879</wp:posOffset>
                </wp:positionV>
                <wp:extent cx="5769610" cy="9525"/>
                <wp:effectExtent l="0" t="0" r="0" b="0"/>
                <wp:wrapTopAndBottom/>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58D99D4" id="Graphic 154" o:spid="_x0000_s1026" style="position:absolute;margin-left:70.6pt;margin-top:17.8pt;width:454.3pt;height:.75pt;z-index:-1569280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ACTION</w:t>
      </w:r>
    </w:p>
    <w:p w14:paraId="4406E5A8" w14:textId="77777777" w:rsidR="007C3B1F" w:rsidRDefault="00000000">
      <w:pPr>
        <w:pStyle w:val="BodyText"/>
        <w:spacing w:before="102" w:line="276" w:lineRule="auto"/>
        <w:ind w:left="200" w:right="611"/>
        <w:jc w:val="both"/>
      </w:pPr>
      <w:r>
        <w:t>An</w:t>
      </w:r>
      <w:r>
        <w:rPr>
          <w:spacing w:val="-5"/>
        </w:rPr>
        <w:t xml:space="preserve"> </w:t>
      </w:r>
      <w:r>
        <w:t>action</w:t>
      </w:r>
      <w:r>
        <w:rPr>
          <w:spacing w:val="-4"/>
        </w:rPr>
        <w:t xml:space="preserve"> </w:t>
      </w:r>
      <w:r>
        <w:t>is</w:t>
      </w:r>
      <w:r>
        <w:rPr>
          <w:spacing w:val="-6"/>
        </w:rPr>
        <w:t xml:space="preserve"> </w:t>
      </w:r>
      <w:r>
        <w:t>asynchronous</w:t>
      </w:r>
      <w:r>
        <w:rPr>
          <w:spacing w:val="-6"/>
        </w:rPr>
        <w:t xml:space="preserve"> </w:t>
      </w:r>
      <w:r>
        <w:t>client-to-server</w:t>
      </w:r>
      <w:r>
        <w:rPr>
          <w:spacing w:val="-5"/>
        </w:rPr>
        <w:t xml:space="preserve"> </w:t>
      </w:r>
      <w:r>
        <w:t>communication</w:t>
      </w:r>
      <w:r>
        <w:rPr>
          <w:spacing w:val="-4"/>
        </w:rPr>
        <w:t xml:space="preserve"> </w:t>
      </w:r>
      <w:r>
        <w:t>that</w:t>
      </w:r>
      <w:r>
        <w:rPr>
          <w:spacing w:val="-6"/>
        </w:rPr>
        <w:t xml:space="preserve"> </w:t>
      </w:r>
      <w:r>
        <w:t>can</w:t>
      </w:r>
      <w:r>
        <w:rPr>
          <w:spacing w:val="-6"/>
        </w:rPr>
        <w:t xml:space="preserve"> </w:t>
      </w:r>
      <w:r>
        <w:t>be</w:t>
      </w:r>
      <w:r>
        <w:rPr>
          <w:spacing w:val="-5"/>
        </w:rPr>
        <w:t xml:space="preserve"> </w:t>
      </w:r>
      <w:r>
        <w:t>thought</w:t>
      </w:r>
      <w:r>
        <w:rPr>
          <w:spacing w:val="-5"/>
        </w:rPr>
        <w:t xml:space="preserve"> </w:t>
      </w:r>
      <w:r>
        <w:t>of</w:t>
      </w:r>
      <w:r>
        <w:rPr>
          <w:spacing w:val="-8"/>
        </w:rPr>
        <w:t xml:space="preserve"> </w:t>
      </w:r>
      <w:r>
        <w:t>as</w:t>
      </w:r>
      <w:r>
        <w:rPr>
          <w:spacing w:val="-3"/>
        </w:rPr>
        <w:t xml:space="preserve"> </w:t>
      </w:r>
      <w:r>
        <w:t>creating</w:t>
      </w:r>
      <w:r>
        <w:rPr>
          <w:spacing w:val="-4"/>
        </w:rPr>
        <w:t xml:space="preserve"> </w:t>
      </w:r>
      <w:r>
        <w:t>a</w:t>
      </w:r>
      <w:r>
        <w:rPr>
          <w:spacing w:val="-6"/>
        </w:rPr>
        <w:t xml:space="preserve"> </w:t>
      </w:r>
      <w:r>
        <w:t>thread to</w:t>
      </w:r>
      <w:r>
        <w:rPr>
          <w:spacing w:val="-6"/>
        </w:rPr>
        <w:t xml:space="preserve"> </w:t>
      </w:r>
      <w:r>
        <w:t>perform</w:t>
      </w:r>
      <w:r>
        <w:rPr>
          <w:spacing w:val="-7"/>
        </w:rPr>
        <w:t xml:space="preserve"> </w:t>
      </w:r>
      <w:r>
        <w:t>a</w:t>
      </w:r>
      <w:r>
        <w:rPr>
          <w:spacing w:val="-8"/>
        </w:rPr>
        <w:t xml:space="preserve"> </w:t>
      </w:r>
      <w:r>
        <w:t>command</w:t>
      </w:r>
      <w:r>
        <w:rPr>
          <w:spacing w:val="-9"/>
        </w:rPr>
        <w:t xml:space="preserve"> </w:t>
      </w:r>
      <w:r>
        <w:t>alongside</w:t>
      </w:r>
      <w:r>
        <w:rPr>
          <w:spacing w:val="-7"/>
        </w:rPr>
        <w:t xml:space="preserve"> </w:t>
      </w:r>
      <w:r>
        <w:t>main</w:t>
      </w:r>
      <w:r>
        <w:rPr>
          <w:spacing w:val="-9"/>
        </w:rPr>
        <w:t xml:space="preserve"> </w:t>
      </w:r>
      <w:r>
        <w:t>tasks</w:t>
      </w:r>
      <w:r>
        <w:rPr>
          <w:spacing w:val="-8"/>
        </w:rPr>
        <w:t xml:space="preserve"> </w:t>
      </w:r>
      <w:r>
        <w:t>as</w:t>
      </w:r>
      <w:r>
        <w:rPr>
          <w:spacing w:val="-11"/>
        </w:rPr>
        <w:t xml:space="preserve"> </w:t>
      </w:r>
      <w:r>
        <w:t>the</w:t>
      </w:r>
      <w:r>
        <w:rPr>
          <w:spacing w:val="-8"/>
        </w:rPr>
        <w:t xml:space="preserve"> </w:t>
      </w:r>
      <w:r>
        <w:t>system</w:t>
      </w:r>
      <w:r>
        <w:rPr>
          <w:spacing w:val="-7"/>
        </w:rPr>
        <w:t xml:space="preserve"> </w:t>
      </w:r>
      <w:r>
        <w:t>waits</w:t>
      </w:r>
      <w:r>
        <w:rPr>
          <w:spacing w:val="-8"/>
        </w:rPr>
        <w:t xml:space="preserve"> </w:t>
      </w:r>
      <w:r>
        <w:t>for</w:t>
      </w:r>
      <w:r>
        <w:rPr>
          <w:spacing w:val="-8"/>
        </w:rPr>
        <w:t xml:space="preserve"> </w:t>
      </w:r>
      <w:r>
        <w:t>the</w:t>
      </w:r>
      <w:r>
        <w:rPr>
          <w:spacing w:val="-8"/>
        </w:rPr>
        <w:t xml:space="preserve"> </w:t>
      </w:r>
      <w:r>
        <w:t>response.</w:t>
      </w:r>
      <w:r>
        <w:rPr>
          <w:spacing w:val="-4"/>
        </w:rPr>
        <w:t xml:space="preserve"> </w:t>
      </w:r>
      <w:r>
        <w:t>When</w:t>
      </w:r>
      <w:r>
        <w:rPr>
          <w:spacing w:val="-9"/>
        </w:rPr>
        <w:t xml:space="preserve"> </w:t>
      </w:r>
      <w:r>
        <w:t>a</w:t>
      </w:r>
      <w:r>
        <w:rPr>
          <w:spacing w:val="-8"/>
        </w:rPr>
        <w:t xml:space="preserve"> </w:t>
      </w:r>
      <w:r>
        <w:t>goal</w:t>
      </w:r>
      <w:r>
        <w:rPr>
          <w:spacing w:val="-8"/>
        </w:rPr>
        <w:t xml:space="preserve"> </w:t>
      </w:r>
      <w:r>
        <w:t>is</w:t>
      </w:r>
      <w:r>
        <w:rPr>
          <w:spacing w:val="-8"/>
        </w:rPr>
        <w:t xml:space="preserve"> </w:t>
      </w:r>
      <w:r>
        <w:t>sent for</w:t>
      </w:r>
      <w:r>
        <w:rPr>
          <w:spacing w:val="-1"/>
        </w:rPr>
        <w:t xml:space="preserve"> </w:t>
      </w:r>
      <w:r>
        <w:t>execution,</w:t>
      </w:r>
      <w:r>
        <w:rPr>
          <w:spacing w:val="-1"/>
        </w:rPr>
        <w:t xml:space="preserve"> </w:t>
      </w:r>
      <w:r>
        <w:t>feedback</w:t>
      </w:r>
      <w:r>
        <w:rPr>
          <w:spacing w:val="-3"/>
        </w:rPr>
        <w:t xml:space="preserve"> </w:t>
      </w:r>
      <w:r>
        <w:t>messages of</w:t>
      </w:r>
      <w:r>
        <w:rPr>
          <w:spacing w:val="-1"/>
        </w:rPr>
        <w:t xml:space="preserve"> </w:t>
      </w:r>
      <w:r>
        <w:t>the</w:t>
      </w:r>
      <w:r>
        <w:rPr>
          <w:spacing w:val="-1"/>
        </w:rPr>
        <w:t xml:space="preserve"> </w:t>
      </w:r>
      <w:r>
        <w:t>current progress</w:t>
      </w:r>
      <w:r>
        <w:rPr>
          <w:spacing w:val="-1"/>
        </w:rPr>
        <w:t xml:space="preserve"> </w:t>
      </w:r>
      <w:r>
        <w:t>of</w:t>
      </w:r>
      <w:r>
        <w:rPr>
          <w:spacing w:val="-1"/>
        </w:rPr>
        <w:t xml:space="preserve"> </w:t>
      </w:r>
      <w:r>
        <w:t>the</w:t>
      </w:r>
      <w:r>
        <w:rPr>
          <w:spacing w:val="-1"/>
        </w:rPr>
        <w:t xml:space="preserve"> </w:t>
      </w:r>
      <w:r>
        <w:t>execution are</w:t>
      </w:r>
      <w:r>
        <w:rPr>
          <w:spacing w:val="-1"/>
        </w:rPr>
        <w:t xml:space="preserve"> </w:t>
      </w:r>
      <w:r>
        <w:t>sent out until</w:t>
      </w:r>
      <w:r>
        <w:rPr>
          <w:spacing w:val="-1"/>
        </w:rPr>
        <w:t xml:space="preserve"> </w:t>
      </w:r>
      <w:r>
        <w:t>the</w:t>
      </w:r>
      <w:r>
        <w:rPr>
          <w:spacing w:val="-1"/>
        </w:rPr>
        <w:t xml:space="preserve"> </w:t>
      </w:r>
      <w:r>
        <w:t>goal is executed. At the end of the execution, a result message is sent out. A goal can be cancelled or replaced by a new goal during execution. This information can be seen in Figure 2.2.5:</w:t>
      </w:r>
    </w:p>
    <w:p w14:paraId="57A52DFB" w14:textId="77777777" w:rsidR="007C3B1F" w:rsidRDefault="007C3B1F">
      <w:pPr>
        <w:pStyle w:val="BodyText"/>
        <w:rPr>
          <w:sz w:val="20"/>
        </w:rPr>
      </w:pPr>
    </w:p>
    <w:p w14:paraId="76E1C8C0" w14:textId="77777777" w:rsidR="007C3B1F" w:rsidRDefault="00000000">
      <w:pPr>
        <w:pStyle w:val="BodyText"/>
        <w:spacing w:before="11"/>
        <w:rPr>
          <w:sz w:val="10"/>
        </w:rPr>
      </w:pPr>
      <w:r>
        <w:rPr>
          <w:noProof/>
        </w:rPr>
        <w:drawing>
          <wp:anchor distT="0" distB="0" distL="0" distR="0" simplePos="0" relativeHeight="487624192" behindDoc="1" locked="0" layoutInCell="1" allowOverlap="1" wp14:anchorId="7AA5760C" wp14:editId="38AEAD09">
            <wp:simplePos x="0" y="0"/>
            <wp:positionH relativeFrom="page">
              <wp:posOffset>1860125</wp:posOffset>
            </wp:positionH>
            <wp:positionV relativeFrom="paragraph">
              <wp:posOffset>100072</wp:posOffset>
            </wp:positionV>
            <wp:extent cx="3833871" cy="1499615"/>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33" cstate="print"/>
                    <a:stretch>
                      <a:fillRect/>
                    </a:stretch>
                  </pic:blipFill>
                  <pic:spPr>
                    <a:xfrm>
                      <a:off x="0" y="0"/>
                      <a:ext cx="3833871" cy="1499615"/>
                    </a:xfrm>
                    <a:prstGeom prst="rect">
                      <a:avLst/>
                    </a:prstGeom>
                  </pic:spPr>
                </pic:pic>
              </a:graphicData>
            </a:graphic>
          </wp:anchor>
        </w:drawing>
      </w:r>
    </w:p>
    <w:p w14:paraId="4EDF7465" w14:textId="77777777" w:rsidR="007C3B1F" w:rsidRDefault="007C3B1F">
      <w:pPr>
        <w:pStyle w:val="BodyText"/>
      </w:pPr>
    </w:p>
    <w:p w14:paraId="6D813043" w14:textId="77777777" w:rsidR="007C3B1F" w:rsidRDefault="00000000">
      <w:pPr>
        <w:pStyle w:val="BodyText"/>
        <w:spacing w:before="138" w:line="276" w:lineRule="auto"/>
        <w:ind w:left="3762" w:right="610" w:hanging="3265"/>
      </w:pPr>
      <w:r>
        <w:t>Figure</w:t>
      </w:r>
      <w:r>
        <w:rPr>
          <w:spacing w:val="-2"/>
        </w:rPr>
        <w:t xml:space="preserve"> </w:t>
      </w:r>
      <w:r>
        <w:t>2.2.5: Shows</w:t>
      </w:r>
      <w:r>
        <w:rPr>
          <w:spacing w:val="-4"/>
        </w:rPr>
        <w:t xml:space="preserve"> </w:t>
      </w:r>
      <w:r>
        <w:t>the</w:t>
      </w:r>
      <w:r>
        <w:rPr>
          <w:spacing w:val="-2"/>
        </w:rPr>
        <w:t xml:space="preserve"> </w:t>
      </w:r>
      <w:r>
        <w:t>structure</w:t>
      </w:r>
      <w:r>
        <w:rPr>
          <w:spacing w:val="-4"/>
        </w:rPr>
        <w:t xml:space="preserve"> </w:t>
      </w:r>
      <w:r>
        <w:t>of</w:t>
      </w:r>
      <w:r>
        <w:rPr>
          <w:spacing w:val="-2"/>
        </w:rPr>
        <w:t xml:space="preserve"> </w:t>
      </w:r>
      <w:r>
        <w:t>a</w:t>
      </w:r>
      <w:r>
        <w:rPr>
          <w:spacing w:val="-2"/>
        </w:rPr>
        <w:t xml:space="preserve"> </w:t>
      </w:r>
      <w:r>
        <w:t>ROS</w:t>
      </w:r>
      <w:r>
        <w:rPr>
          <w:spacing w:val="-2"/>
        </w:rPr>
        <w:t xml:space="preserve"> </w:t>
      </w:r>
      <w:r>
        <w:t>Action</w:t>
      </w:r>
      <w:r>
        <w:rPr>
          <w:spacing w:val="-3"/>
        </w:rPr>
        <w:t xml:space="preserve"> </w:t>
      </w:r>
      <w:r>
        <w:t>and</w:t>
      </w:r>
      <w:r>
        <w:rPr>
          <w:spacing w:val="-6"/>
        </w:rPr>
        <w:t xml:space="preserve"> </w:t>
      </w:r>
      <w:r>
        <w:t>the</w:t>
      </w:r>
      <w:r>
        <w:rPr>
          <w:spacing w:val="-2"/>
        </w:rPr>
        <w:t xml:space="preserve"> </w:t>
      </w:r>
      <w:r>
        <w:t>flow</w:t>
      </w:r>
      <w:r>
        <w:rPr>
          <w:spacing w:val="-4"/>
        </w:rPr>
        <w:t xml:space="preserve"> </w:t>
      </w:r>
      <w:r>
        <w:t>of</w:t>
      </w:r>
      <w:r>
        <w:rPr>
          <w:spacing w:val="-2"/>
        </w:rPr>
        <w:t xml:space="preserve"> </w:t>
      </w:r>
      <w:r>
        <w:t>communication</w:t>
      </w:r>
      <w:r>
        <w:rPr>
          <w:spacing w:val="-6"/>
        </w:rPr>
        <w:t xml:space="preserve"> </w:t>
      </w:r>
      <w:r>
        <w:t>between</w:t>
      </w:r>
      <w:r>
        <w:rPr>
          <w:spacing w:val="-3"/>
        </w:rPr>
        <w:t xml:space="preserve"> </w:t>
      </w:r>
      <w:r>
        <w:t xml:space="preserve">the server and </w:t>
      </w:r>
      <w:proofErr w:type="gramStart"/>
      <w:r>
        <w:t>client[</w:t>
      </w:r>
      <w:proofErr w:type="gramEnd"/>
      <w:r>
        <w:t>44].</w:t>
      </w:r>
    </w:p>
    <w:p w14:paraId="102577EC" w14:textId="77777777" w:rsidR="007C3B1F" w:rsidRDefault="007C3B1F">
      <w:pPr>
        <w:pStyle w:val="BodyText"/>
        <w:spacing w:before="6"/>
        <w:rPr>
          <w:sz w:val="16"/>
        </w:rPr>
      </w:pPr>
    </w:p>
    <w:p w14:paraId="08765CB3" w14:textId="77777777" w:rsidR="007C3B1F" w:rsidRDefault="00000000">
      <w:pPr>
        <w:pStyle w:val="BodyText"/>
        <w:spacing w:line="276" w:lineRule="auto"/>
        <w:ind w:left="200" w:right="615"/>
        <w:jc w:val="both"/>
      </w:pPr>
      <w:r>
        <w:t>For</w:t>
      </w:r>
      <w:r>
        <w:rPr>
          <w:spacing w:val="-7"/>
        </w:rPr>
        <w:t xml:space="preserve"> </w:t>
      </w:r>
      <w:r>
        <w:t>more</w:t>
      </w:r>
      <w:r>
        <w:rPr>
          <w:spacing w:val="-4"/>
        </w:rPr>
        <w:t xml:space="preserve"> </w:t>
      </w:r>
      <w:r>
        <w:t>information</w:t>
      </w:r>
      <w:r>
        <w:rPr>
          <w:spacing w:val="-5"/>
        </w:rPr>
        <w:t xml:space="preserve"> </w:t>
      </w:r>
      <w:r>
        <w:t>about</w:t>
      </w:r>
      <w:r>
        <w:rPr>
          <w:spacing w:val="-4"/>
        </w:rPr>
        <w:t xml:space="preserve"> </w:t>
      </w:r>
      <w:r>
        <w:t>writing</w:t>
      </w:r>
      <w:r>
        <w:rPr>
          <w:spacing w:val="-5"/>
        </w:rPr>
        <w:t xml:space="preserve"> </w:t>
      </w:r>
      <w:r>
        <w:t>an</w:t>
      </w:r>
      <w:r>
        <w:rPr>
          <w:spacing w:val="-5"/>
        </w:rPr>
        <w:t xml:space="preserve"> </w:t>
      </w:r>
      <w:r>
        <w:t>action</w:t>
      </w:r>
      <w:r>
        <w:rPr>
          <w:spacing w:val="-5"/>
        </w:rPr>
        <w:t xml:space="preserve"> </w:t>
      </w:r>
      <w:r>
        <w:t>server</w:t>
      </w:r>
      <w:r>
        <w:rPr>
          <w:spacing w:val="-6"/>
        </w:rPr>
        <w:t xml:space="preserve"> </w:t>
      </w:r>
      <w:r>
        <w:t>and</w:t>
      </w:r>
      <w:r>
        <w:rPr>
          <w:spacing w:val="-5"/>
        </w:rPr>
        <w:t xml:space="preserve"> </w:t>
      </w:r>
      <w:r>
        <w:t>client</w:t>
      </w:r>
      <w:r>
        <w:rPr>
          <w:spacing w:val="-4"/>
        </w:rPr>
        <w:t xml:space="preserve"> </w:t>
      </w:r>
      <w:r>
        <w:t>in</w:t>
      </w:r>
      <w:r>
        <w:rPr>
          <w:spacing w:val="-6"/>
        </w:rPr>
        <w:t xml:space="preserve"> </w:t>
      </w:r>
      <w:r>
        <w:t>python</w:t>
      </w:r>
      <w:r>
        <w:rPr>
          <w:spacing w:val="-5"/>
        </w:rPr>
        <w:t xml:space="preserve"> </w:t>
      </w:r>
      <w:r>
        <w:t>please</w:t>
      </w:r>
      <w:r>
        <w:rPr>
          <w:spacing w:val="-4"/>
        </w:rPr>
        <w:t xml:space="preserve"> </w:t>
      </w:r>
      <w:r>
        <w:t>refer</w:t>
      </w:r>
      <w:r>
        <w:rPr>
          <w:spacing w:val="-4"/>
        </w:rPr>
        <w:t xml:space="preserve"> </w:t>
      </w:r>
      <w:r>
        <w:t>to</w:t>
      </w:r>
      <w:r>
        <w:rPr>
          <w:spacing w:val="-5"/>
        </w:rPr>
        <w:t xml:space="preserve"> </w:t>
      </w:r>
      <w:r>
        <w:t>the</w:t>
      </w:r>
      <w:r>
        <w:rPr>
          <w:spacing w:val="-4"/>
        </w:rPr>
        <w:t xml:space="preserve"> </w:t>
      </w:r>
      <w:r>
        <w:t>ROS</w:t>
      </w:r>
      <w:r>
        <w:rPr>
          <w:spacing w:val="-5"/>
        </w:rPr>
        <w:t xml:space="preserve"> </w:t>
      </w:r>
      <w:r>
        <w:t xml:space="preserve">Wiki </w:t>
      </w:r>
      <w:r>
        <w:rPr>
          <w:spacing w:val="-2"/>
        </w:rPr>
        <w:t>documentation.</w:t>
      </w:r>
    </w:p>
    <w:p w14:paraId="3FCEE8D6" w14:textId="77777777" w:rsidR="007C3B1F" w:rsidRDefault="007C3B1F">
      <w:pPr>
        <w:pStyle w:val="BodyText"/>
      </w:pPr>
    </w:p>
    <w:p w14:paraId="7FC74137" w14:textId="77777777" w:rsidR="007C3B1F" w:rsidRDefault="007C3B1F">
      <w:pPr>
        <w:pStyle w:val="BodyText"/>
      </w:pPr>
    </w:p>
    <w:p w14:paraId="1A1DD544" w14:textId="77777777" w:rsidR="007C3B1F" w:rsidRDefault="007C3B1F">
      <w:pPr>
        <w:pStyle w:val="BodyText"/>
        <w:spacing w:before="6"/>
        <w:rPr>
          <w:sz w:val="16"/>
        </w:rPr>
      </w:pPr>
    </w:p>
    <w:p w14:paraId="058B55F7" w14:textId="77777777" w:rsidR="007C3B1F" w:rsidRDefault="00000000">
      <w:pPr>
        <w:pStyle w:val="Heading1"/>
        <w:numPr>
          <w:ilvl w:val="2"/>
          <w:numId w:val="15"/>
        </w:numPr>
        <w:tabs>
          <w:tab w:val="left" w:pos="998"/>
        </w:tabs>
        <w:ind w:left="998" w:hanging="798"/>
        <w:jc w:val="left"/>
        <w:rPr>
          <w:color w:val="2E5395"/>
        </w:rPr>
      </w:pPr>
      <w:r>
        <w:rPr>
          <w:noProof/>
        </w:rPr>
        <mc:AlternateContent>
          <mc:Choice Requires="wps">
            <w:drawing>
              <wp:anchor distT="0" distB="0" distL="0" distR="0" simplePos="0" relativeHeight="487624704" behindDoc="1" locked="0" layoutInCell="1" allowOverlap="1" wp14:anchorId="203103B8" wp14:editId="13686E55">
                <wp:simplePos x="0" y="0"/>
                <wp:positionH relativeFrom="page">
                  <wp:posOffset>896416</wp:posOffset>
                </wp:positionH>
                <wp:positionV relativeFrom="paragraph">
                  <wp:posOffset>224355</wp:posOffset>
                </wp:positionV>
                <wp:extent cx="5769610" cy="9525"/>
                <wp:effectExtent l="0" t="0" r="0" b="0"/>
                <wp:wrapTopAndBottom/>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59D405B" id="Graphic 156" o:spid="_x0000_s1026" style="position:absolute;margin-left:70.6pt;margin-top:17.65pt;width:454.3pt;height:.75pt;z-index:-1569177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541Hd0AAAAKAQAADwAAAGRycy9kb3ducmV2LnhtbEyP&#10;zWrDMBCE74W+g9hCb42UnwbHsRxKoZAekxh6XVuqZWKtjKUk7tt3c2qPM/sxO1PsJt+Lqx1jF0jD&#10;fKZAWGqC6ajVUJ0+XjIQMSEZ7ANZDT82wq58fCgwN+FGB3s9plZwCMUcNbiUhlzK2DjrMc7CYIlv&#10;32H0mFiOrTQj3jjc93Kh1Fp67Ig/OBzsu7PN+XjxGrD1NWbq82vvTHWoN5XbD/Wk9fPT9LYFkeyU&#10;/mC41+fqUHKnOlzIRNGzXs0XjGpYvi5B3AG12vCYmp11BrIs5P8J5S8AAAD//wMAUEsBAi0AFAAG&#10;AAgAAAAhALaDOJL+AAAA4QEAABMAAAAAAAAAAAAAAAAAAAAAAFtDb250ZW50X1R5cGVzXS54bWxQ&#10;SwECLQAUAAYACAAAACEAOP0h/9YAAACUAQAACwAAAAAAAAAAAAAAAAAvAQAAX3JlbHMvLnJlbHNQ&#10;SwECLQAUAAYACAAAACEASlyelyQCAAC9BAAADgAAAAAAAAAAAAAAAAAuAgAAZHJzL2Uyb0RvYy54&#10;bWxQSwECLQAUAAYACAAAACEA+541Hd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5"/>
        </w:rPr>
        <w:t xml:space="preserve"> </w:t>
      </w:r>
      <w:r>
        <w:rPr>
          <w:color w:val="2E5395"/>
          <w:spacing w:val="-2"/>
        </w:rPr>
        <w:t>MESSAGES</w:t>
      </w:r>
    </w:p>
    <w:p w14:paraId="4D6DAA6A" w14:textId="77777777" w:rsidR="007C3B1F" w:rsidRDefault="00000000">
      <w:pPr>
        <w:pStyle w:val="BodyText"/>
        <w:spacing w:before="102" w:line="276" w:lineRule="auto"/>
        <w:ind w:left="200" w:right="610"/>
      </w:pPr>
      <w:r>
        <w:t>Messages used by topics, services, and actions have different structures due to the different nature of each method of communication. The respective extensions are shown in the figure below:</w:t>
      </w:r>
    </w:p>
    <w:p w14:paraId="032F7B81" w14:textId="77777777" w:rsidR="007C3B1F" w:rsidRDefault="00000000">
      <w:pPr>
        <w:pStyle w:val="BodyText"/>
        <w:spacing w:before="4"/>
        <w:rPr>
          <w:sz w:val="27"/>
        </w:rPr>
      </w:pPr>
      <w:r>
        <w:rPr>
          <w:noProof/>
        </w:rPr>
        <w:drawing>
          <wp:anchor distT="0" distB="0" distL="0" distR="0" simplePos="0" relativeHeight="487625216" behindDoc="1" locked="0" layoutInCell="1" allowOverlap="1" wp14:anchorId="285D671B" wp14:editId="22494170">
            <wp:simplePos x="0" y="0"/>
            <wp:positionH relativeFrom="page">
              <wp:posOffset>1602024</wp:posOffset>
            </wp:positionH>
            <wp:positionV relativeFrom="paragraph">
              <wp:posOffset>227344</wp:posOffset>
            </wp:positionV>
            <wp:extent cx="4347812" cy="1567434"/>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34" cstate="print"/>
                    <a:stretch>
                      <a:fillRect/>
                    </a:stretch>
                  </pic:blipFill>
                  <pic:spPr>
                    <a:xfrm>
                      <a:off x="0" y="0"/>
                      <a:ext cx="4347812" cy="1567434"/>
                    </a:xfrm>
                    <a:prstGeom prst="rect">
                      <a:avLst/>
                    </a:prstGeom>
                  </pic:spPr>
                </pic:pic>
              </a:graphicData>
            </a:graphic>
          </wp:anchor>
        </w:drawing>
      </w:r>
    </w:p>
    <w:p w14:paraId="4FA1B2EB" w14:textId="77777777" w:rsidR="007C3B1F" w:rsidRDefault="007C3B1F">
      <w:pPr>
        <w:pStyle w:val="BodyText"/>
      </w:pPr>
    </w:p>
    <w:p w14:paraId="0959BDEA" w14:textId="77777777" w:rsidR="007C3B1F" w:rsidRDefault="00000000">
      <w:pPr>
        <w:pStyle w:val="BodyText"/>
        <w:spacing w:before="135"/>
        <w:ind w:left="121" w:right="541"/>
        <w:jc w:val="center"/>
      </w:pPr>
      <w:r>
        <w:t>Figure</w:t>
      </w:r>
      <w:r>
        <w:rPr>
          <w:spacing w:val="-4"/>
        </w:rPr>
        <w:t xml:space="preserve"> </w:t>
      </w:r>
      <w:r>
        <w:t>2.2.6:</w:t>
      </w:r>
      <w:r>
        <w:rPr>
          <w:spacing w:val="-5"/>
        </w:rPr>
        <w:t xml:space="preserve"> </w:t>
      </w:r>
      <w:r>
        <w:t>Different</w:t>
      </w:r>
      <w:r>
        <w:rPr>
          <w:spacing w:val="-5"/>
        </w:rPr>
        <w:t xml:space="preserve"> </w:t>
      </w:r>
      <w:r>
        <w:t>message</w:t>
      </w:r>
      <w:r>
        <w:rPr>
          <w:spacing w:val="-3"/>
        </w:rPr>
        <w:t xml:space="preserve"> </w:t>
      </w:r>
      <w:r>
        <w:t>types</w:t>
      </w:r>
      <w:r>
        <w:rPr>
          <w:spacing w:val="-3"/>
        </w:rPr>
        <w:t xml:space="preserve"> </w:t>
      </w:r>
      <w:r>
        <w:t>and</w:t>
      </w:r>
      <w:r>
        <w:rPr>
          <w:spacing w:val="-7"/>
        </w:rPr>
        <w:t xml:space="preserve"> </w:t>
      </w:r>
      <w:r>
        <w:t>extensions</w:t>
      </w:r>
      <w:r>
        <w:rPr>
          <w:spacing w:val="-6"/>
        </w:rPr>
        <w:t xml:space="preserve"> </w:t>
      </w:r>
      <w:r>
        <w:t>of</w:t>
      </w:r>
      <w:r>
        <w:rPr>
          <w:spacing w:val="-6"/>
        </w:rPr>
        <w:t xml:space="preserve"> </w:t>
      </w:r>
      <w:r>
        <w:t>messages</w:t>
      </w:r>
      <w:r>
        <w:rPr>
          <w:spacing w:val="-3"/>
        </w:rPr>
        <w:t xml:space="preserve"> </w:t>
      </w:r>
      <w:r>
        <w:t>used</w:t>
      </w:r>
      <w:r>
        <w:rPr>
          <w:spacing w:val="-4"/>
        </w:rPr>
        <w:t xml:space="preserve"> </w:t>
      </w:r>
      <w:r>
        <w:t>in</w:t>
      </w:r>
      <w:r>
        <w:rPr>
          <w:spacing w:val="-4"/>
        </w:rPr>
        <w:t xml:space="preserve"> ROS.</w:t>
      </w:r>
    </w:p>
    <w:p w14:paraId="52D76AA3" w14:textId="77777777" w:rsidR="007C3B1F" w:rsidRDefault="007C3B1F">
      <w:pPr>
        <w:jc w:val="center"/>
        <w:sectPr w:rsidR="007C3B1F">
          <w:pgSz w:w="11910" w:h="16840"/>
          <w:pgMar w:top="1060" w:right="820" w:bottom="1540" w:left="1240" w:header="863" w:footer="1345" w:gutter="0"/>
          <w:cols w:space="720"/>
        </w:sectPr>
      </w:pPr>
    </w:p>
    <w:p w14:paraId="2D22C4A2" w14:textId="77777777" w:rsidR="007C3B1F" w:rsidRDefault="007C3B1F">
      <w:pPr>
        <w:pStyle w:val="BodyText"/>
        <w:spacing w:before="6" w:after="1"/>
        <w:rPr>
          <w:sz w:val="29"/>
        </w:rPr>
      </w:pPr>
    </w:p>
    <w:p w14:paraId="29DE5764"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F603C3A" wp14:editId="59F37567">
                <wp:extent cx="5692140" cy="8255"/>
                <wp:effectExtent l="9525" t="0" r="3810" b="1269"/>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59" name="Graphic 15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6004E84" id="Group 15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WAMcAIAAJQFAAAOAAAAZHJzL2Uyb0RvYy54bWykVNtuGjEQfa/Uf7D8XhZQILBiiarQoEpR&#10;GilUfTZe70X12u7YsMvfd+y9QEjUh3QfVsee8VzOHHt111SSHAXYUquETkZjSoTiOi1VntCfu4cv&#10;C0qsYyplUiuR0JOw9G79+dOqNrGY6kLLVADBIMrGtUlo4ZyJo8jyQlTMjrQRCo2Zhoo5XEIepcBq&#10;jF7JaDoez6NaQ2pAc2Et7m5aI12H+FkmuPuRZVY4IhOKtbnwh/Df+3+0XrE4B2aKkndlsA9UUbFS&#10;YdIh1IY5Rg5QvglVlRy01ZkbcV1FOstKLkIP2M1kfNXNFvTBhF7yuM7NQBNSe8XTh8Pyp+MWzIt5&#10;hrZ6hI+a/7bIS1SbPL60+3V+dm4yqPwhbII0gdHTwKhoHOG4OZsvp5MbJJ6jbTGdzVrCeYFTeXOI&#10;F9/+dSxicZsyFDYUUhtUjj2TY/+PnJeCGRE4t775ZyBlisKeLSlRrEIFbzux+C1kyadHP89gt7Id&#10;me/yczMZ37YcvEvRZHobNDn0ymJ+sG4rdKCaHR+tayWb9ogVPeKN6iGg8L3kZZC8owQlD5Sg5Pdt&#10;dsOcP+fn5yGpz7Pye5U+ip0OVnc1JyztbJXq0stPe7ycU9ILAX1bDwQ+DYqqBSE14svmpPJVLFAv&#10;4SZZLcv0oZTSV2Eh399LIEfm73H4fB8Y4ZWbAes2zBatXzB1blIFQdu4nY6f2l6nJxxvjfNMqP1z&#10;YCAokd8VCsi/FD2AHux7AE7e6/CeBIIw5675xcAQnz6hDif7pHsdsbgfmm998PUnlf56cDor/URR&#10;031F3QI1HVC4+ohevS2X6+B1fkzXfwE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AtuWAMcAIAAJQFAAAOAAAAAAAAAAAAAAAA&#10;AC4CAABkcnMvZTJvRG9jLnhtbFBLAQItABQABgAIAAAAIQDZ1fZM2wAAAAMBAAAPAAAAAAAAAAAA&#10;AAAAAMoEAABkcnMvZG93bnJldi54bWxQSwUGAAAAAAQABADzAAAA0gUAAAAA&#10;">
                <v:shape id="Graphic 15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JLwwAAANwAAAAPAAAAZHJzL2Rvd25yZXYueG1sRE9Na8JA&#10;EL0L/Q/LFHqrGwVLG12DKAERL6at6G3Ijtm02dmQ3Wrqr3cLBW/zeJ8zy3rbiDN1vnasYDRMQBCX&#10;TtdcKfh4z59fQfiArLFxTAp+yUM2fxjMMNXuwjs6F6ESMYR9igpMCG0qpS8NWfRD1xJH7uQ6iyHC&#10;rpK6w0sMt40cJ8mLtFhzbDDY0tJQ+V38WAWbrexp/3nc89Xawkzo65Cvrko9PfaLKYhAfbiL/91r&#10;HedP3uDvmXiBnN8AAAD//wMAUEsBAi0AFAAGAAgAAAAhANvh9svuAAAAhQEAABMAAAAAAAAAAAAA&#10;AAAAAAAAAFtDb250ZW50X1R5cGVzXS54bWxQSwECLQAUAAYACAAAACEAWvQsW78AAAAVAQAACwAA&#10;AAAAAAAAAAAAAAAfAQAAX3JlbHMvLnJlbHNQSwECLQAUAAYACAAAACEAp56iS8MAAADcAAAADwAA&#10;AAAAAAAAAAAAAAAHAgAAZHJzL2Rvd25yZXYueG1sUEsFBgAAAAADAAMAtwAAAPcCAAAAAA==&#10;" path="m,l5692096,e" filled="f" strokeweight=".22817mm">
                  <v:path arrowok="t"/>
                </v:shape>
                <w10:anchorlock/>
              </v:group>
            </w:pict>
          </mc:Fallback>
        </mc:AlternateContent>
      </w:r>
    </w:p>
    <w:p w14:paraId="51CB5751" w14:textId="77777777" w:rsidR="007C3B1F" w:rsidRDefault="00000000">
      <w:pPr>
        <w:pStyle w:val="BodyText"/>
        <w:spacing w:before="37" w:line="276" w:lineRule="auto"/>
        <w:ind w:left="200" w:right="610"/>
      </w:pPr>
      <w:r>
        <w:t>These messages can have fields and constants of a primitive or a custom datatype. To declare data fields, the following format is used:</w:t>
      </w:r>
    </w:p>
    <w:p w14:paraId="00E19CEA" w14:textId="77777777" w:rsidR="007C3B1F" w:rsidRDefault="00000000">
      <w:pPr>
        <w:pStyle w:val="BodyText"/>
        <w:spacing w:before="6"/>
        <w:rPr>
          <w:sz w:val="14"/>
        </w:rPr>
      </w:pPr>
      <w:r>
        <w:rPr>
          <w:noProof/>
        </w:rPr>
        <mc:AlternateContent>
          <mc:Choice Requires="wpg">
            <w:drawing>
              <wp:anchor distT="0" distB="0" distL="0" distR="0" simplePos="0" relativeHeight="487626240" behindDoc="1" locked="0" layoutInCell="1" allowOverlap="1" wp14:anchorId="6BEBE5D4" wp14:editId="53DCE80E">
                <wp:simplePos x="0" y="0"/>
                <wp:positionH relativeFrom="page">
                  <wp:posOffset>914704</wp:posOffset>
                </wp:positionH>
                <wp:positionV relativeFrom="paragraph">
                  <wp:posOffset>127946</wp:posOffset>
                </wp:positionV>
                <wp:extent cx="5731510" cy="230504"/>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30504"/>
                          <a:chOff x="0" y="0"/>
                          <a:chExt cx="5731510" cy="230504"/>
                        </a:xfrm>
                      </wpg:grpSpPr>
                      <wps:wsp>
                        <wps:cNvPr id="161" name="Graphic 161"/>
                        <wps:cNvSpPr/>
                        <wps:spPr>
                          <a:xfrm>
                            <a:off x="0" y="0"/>
                            <a:ext cx="5731510" cy="212090"/>
                          </a:xfrm>
                          <a:custGeom>
                            <a:avLst/>
                            <a:gdLst/>
                            <a:ahLst/>
                            <a:cxnLst/>
                            <a:rect l="l" t="t" r="r" b="b"/>
                            <a:pathLst>
                              <a:path w="5731510" h="212090">
                                <a:moveTo>
                                  <a:pt x="5725020" y="0"/>
                                </a:moveTo>
                                <a:lnTo>
                                  <a:pt x="6096" y="0"/>
                                </a:lnTo>
                                <a:lnTo>
                                  <a:pt x="0" y="0"/>
                                </a:lnTo>
                                <a:lnTo>
                                  <a:pt x="0" y="6096"/>
                                </a:lnTo>
                                <a:lnTo>
                                  <a:pt x="0" y="211836"/>
                                </a:lnTo>
                                <a:lnTo>
                                  <a:pt x="6096" y="211836"/>
                                </a:lnTo>
                                <a:lnTo>
                                  <a:pt x="6096" y="6096"/>
                                </a:lnTo>
                                <a:lnTo>
                                  <a:pt x="5725020" y="6096"/>
                                </a:lnTo>
                                <a:lnTo>
                                  <a:pt x="5725020" y="0"/>
                                </a:lnTo>
                                <a:close/>
                              </a:path>
                              <a:path w="5731510" h="21209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162" name="Graphic 162"/>
                        <wps:cNvSpPr/>
                        <wps:spPr>
                          <a:xfrm>
                            <a:off x="0" y="211836"/>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163" name="Graphic 163"/>
                        <wps:cNvSpPr/>
                        <wps:spPr>
                          <a:xfrm>
                            <a:off x="5725109" y="6095"/>
                            <a:ext cx="6350" cy="205740"/>
                          </a:xfrm>
                          <a:custGeom>
                            <a:avLst/>
                            <a:gdLst/>
                            <a:ahLst/>
                            <a:cxnLst/>
                            <a:rect l="l" t="t" r="r" b="b"/>
                            <a:pathLst>
                              <a:path w="6350" h="205740">
                                <a:moveTo>
                                  <a:pt x="6096" y="0"/>
                                </a:moveTo>
                                <a:lnTo>
                                  <a:pt x="0" y="0"/>
                                </a:lnTo>
                                <a:lnTo>
                                  <a:pt x="0" y="205740"/>
                                </a:lnTo>
                                <a:lnTo>
                                  <a:pt x="6096" y="205740"/>
                                </a:lnTo>
                                <a:lnTo>
                                  <a:pt x="6096" y="0"/>
                                </a:lnTo>
                                <a:close/>
                              </a:path>
                            </a:pathLst>
                          </a:custGeom>
                          <a:solidFill>
                            <a:srgbClr val="B4C5E7"/>
                          </a:solidFill>
                        </wps:spPr>
                        <wps:bodyPr wrap="square" lIns="0" tIns="0" rIns="0" bIns="0" rtlCol="0">
                          <a:prstTxWarp prst="textNoShape">
                            <a:avLst/>
                          </a:prstTxWarp>
                          <a:noAutofit/>
                        </wps:bodyPr>
                      </wps:wsp>
                      <wps:wsp>
                        <wps:cNvPr id="164" name="Graphic 164"/>
                        <wps:cNvSpPr/>
                        <wps:spPr>
                          <a:xfrm>
                            <a:off x="5725109" y="211836"/>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165" name="Textbox 165"/>
                        <wps:cNvSpPr txBox="1"/>
                        <wps:spPr>
                          <a:xfrm>
                            <a:off x="6095" y="6095"/>
                            <a:ext cx="5719445" cy="205740"/>
                          </a:xfrm>
                          <a:prstGeom prst="rect">
                            <a:avLst/>
                          </a:prstGeom>
                        </wps:spPr>
                        <wps:txbx>
                          <w:txbxContent>
                            <w:p w14:paraId="1631CDCA" w14:textId="77777777" w:rsidR="007C3B1F" w:rsidRDefault="00000000">
                              <w:pPr>
                                <w:spacing w:before="101"/>
                                <w:ind w:left="103"/>
                                <w:rPr>
                                  <w:rFonts w:ascii="Consolas"/>
                                  <w:sz w:val="18"/>
                                </w:rPr>
                              </w:pPr>
                              <w:r>
                                <w:rPr>
                                  <w:rFonts w:ascii="Consolas"/>
                                  <w:color w:val="1F3863"/>
                                  <w:sz w:val="18"/>
                                </w:rPr>
                                <w:t>field_type1</w:t>
                              </w:r>
                              <w:r>
                                <w:rPr>
                                  <w:rFonts w:ascii="Consolas"/>
                                  <w:color w:val="1F3863"/>
                                  <w:spacing w:val="-7"/>
                                  <w:sz w:val="18"/>
                                </w:rPr>
                                <w:t xml:space="preserve"> </w:t>
                              </w:r>
                              <w:r>
                                <w:rPr>
                                  <w:rFonts w:ascii="Consolas"/>
                                  <w:color w:val="1F3863"/>
                                  <w:spacing w:val="-2"/>
                                  <w:sz w:val="18"/>
                                </w:rPr>
                                <w:t>field_name1</w:t>
                              </w:r>
                            </w:p>
                          </w:txbxContent>
                        </wps:txbx>
                        <wps:bodyPr wrap="square" lIns="0" tIns="0" rIns="0" bIns="0" rtlCol="0">
                          <a:noAutofit/>
                        </wps:bodyPr>
                      </wps:wsp>
                    </wpg:wgp>
                  </a:graphicData>
                </a:graphic>
              </wp:anchor>
            </w:drawing>
          </mc:Choice>
          <mc:Fallback>
            <w:pict>
              <v:group w14:anchorId="6BEBE5D4" id="Group 160" o:spid="_x0000_s1102" style="position:absolute;margin-left:1in;margin-top:10.05pt;width:451.3pt;height:18.15pt;z-index:-15690240;mso-wrap-distance-left:0;mso-wrap-distance-right:0;mso-position-horizontal-relative:page;mso-position-vertical-relative:text" coordsize="57315,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BCwQAABYTAAAOAAAAZHJzL2Uyb0RvYy54bWzsWN1vmzAQf5+0/8HifeUjIUlR06lfqyZN&#10;3aR12rNjTEADzGwn0P9+ZxsDSZo16bbupS/hiA/7/Lv73Z199r4pcrSmXGSsnDv+iecgWhIWZ+Vy&#10;7ny7//Bu5iAhcRnjnJV07jxQ4bw/f/vmrK4iGrCU5THlCCYpRVRXcyeVsopcV5CUFlicsIqWMJgw&#10;XmAJr3zpxhzXMHuRu4HnTdya8bjijFAh4N9rM+ic6/mThBL5OUkElSifO2Cb1L9c/y7Ur3t+hqMl&#10;x1WakdYM/AwrCpyVsGg31TWWGK14tjNVkRHOBEvkCWGFy5IkI1TvAXbje1u7ueVsVem9LKN6WXUw&#10;AbRbOD17WnK3vuXV1+oLN9aD+ImRHwJwcetqGQ3H1fuyV24SXqiPYBOo0Yg+dIjSRiICf4bTkR/6&#10;ADyBsWDkhd7YQE5S8MvOZyS9+f2HLo7Mstq4zpi6gugRPUDizwD6muKKatyFAuALR1kMwT3xHVTi&#10;AqL4tg0Y9RcgpZYHPYVi+yZaQI/HyA+8Ux2W3VZxRFZC3lKm0cbrT0KaqI2thFMrkaa0IofYV1Gf&#10;66iXDoKo5w6CqF8YF1RYqu+UC5WI6oG7UvCWsUQNF2xN75lWlMpn4TQIvQC8ah0OtvY6eTnUnXin&#10;kw1FO2yflZ5yczI7Zp9DHT0hAABr2mH7HKoFvj8bTdRO9yp2ph2j++TyQ3COUrZet7shORPU2K/8&#10;8yw/jcCJ4Qb8+/ykzPa90w1da4l9GnyHmgdssDfhKOUn0QC3dhEM8pAjguVZ/CHLc4WZ4MvFVc7R&#10;GgMZLsdX4c20jYqBGqQTERnSKmnB4gdgfQ00nzvi5wpz6qD8Ywl5RRURK3ArLKzAZX7FdKnR7uJC&#10;3jffMa9QBeLckZAX75hNLziyZFZ76XTVlyW7WEmWZIrp2jZjUfsCqc4knRfIecFuzgsUfkfmvJ5i&#10;OOqLA4TcpC0O/mzsh61jbNYc+tRCBSX2X+S91hLIe8YQ5YSeKn3ge6PRBkV6nU2SHJ7P/Fkwm/02&#10;T+mM0q57nPa/IdHs5uLi+vKVRLsNm2V2S46ucYCY2W4cRkeRaCvnaqL0RJqMwpZFkO2nY+v1F6eR&#10;sUP1DsaMx0iki8AhjcPhDNrYtKWhfRrqdqseo2txtFPtFOTXEvQibfd4lz36FHFwCRqy57FC1PPn&#10;v1ahjj77S1AXxzY2X6L+dIs+XXw6VWvf3+XOa+VR1x2PXRXsqzzQ/JvKcw9d14I1yJ/o4jHgDpLN&#10;JYNTXXeU3XN4Bd+ao4QWoAXsC1A49U/HYxjVx/zHapBqb9URtm2E1eFU35fYtq7tgM0pd6sbl82i&#10;0SfwoKP9X2rQD2iz9UUDXL7oc2R7UaRud4bvui3vr7POfwEAAP//AwBQSwMEFAAGAAgAAAAhADz5&#10;/e/gAAAACgEAAA8AAABkcnMvZG93bnJldi54bWxMj0FrwkAUhO+F/oflCb3VTWwMJWYjIm1PUqgW&#10;Sm/P7DMJZt+G7JrEf9/1VI/DDDPf5OvJtGKg3jWWFcTzCARxaXXDlYLvw/vzKwjnkTW2lknBlRys&#10;i8eHHDNtR/6iYe8rEUrYZaig9r7LpHRlTQbd3HbEwTvZ3qAPsq+k7nEM5aaViyhKpcGGw0KNHW1r&#10;Ks/7i1HwMeK4eYnfht35tL3+HpafP7uYlHqaTZsVCE+T/w/DDT+gQxGYjvbC2ok26CQJX7yCRRSD&#10;uAWiJE1BHBUs0wRkkcv7C8UfAAAA//8DAFBLAQItABQABgAIAAAAIQC2gziS/gAAAOEBAAATAAAA&#10;AAAAAAAAAAAAAAAAAABbQ29udGVudF9UeXBlc10ueG1sUEsBAi0AFAAGAAgAAAAhADj9If/WAAAA&#10;lAEAAAsAAAAAAAAAAAAAAAAALwEAAF9yZWxzLy5yZWxzUEsBAi0AFAAGAAgAAAAhAEPaz4ELBAAA&#10;FhMAAA4AAAAAAAAAAAAAAAAALgIAAGRycy9lMm9Eb2MueG1sUEsBAi0AFAAGAAgAAAAhADz5/e/g&#10;AAAACgEAAA8AAAAAAAAAAAAAAAAAZQYAAGRycy9kb3ducmV2LnhtbFBLBQYAAAAABAAEAPMAAABy&#10;BwAAAAA=&#10;">
                <v:shape id="Graphic 161" o:spid="_x0000_s1103" style="position:absolute;width:57315;height:2120;visibility:visible;mso-wrap-style:square;v-text-anchor:top" coordsize="573151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T/xQAAANwAAAAPAAAAZHJzL2Rvd25yZXYueG1sRE9Na8JA&#10;EL0L/Q/LFHqRuknBUKKrlBZpD4KYpAdvQ3ZMYrOzIbs1qb/eFYTe5vE+Z7keTSvO1LvGsoJ4FoEg&#10;Lq1uuFJQ5JvnVxDOI2tsLZOCP3KwXj1MlphqO/CezpmvRAhhl6KC2vsuldKVNRl0M9sRB+5oe4M+&#10;wL6SuschhJtWvkRRIg02HBpq7Oi9pvIn+zUKtnFxSr6LYTed20+ff1w2h4xbpZ4ex7cFCE+j/xff&#10;3V86zE9iuD0TLpCrKwAAAP//AwBQSwECLQAUAAYACAAAACEA2+H2y+4AAACFAQAAEwAAAAAAAAAA&#10;AAAAAAAAAAAAW0NvbnRlbnRfVHlwZXNdLnhtbFBLAQItABQABgAIAAAAIQBa9CxbvwAAABUBAAAL&#10;AAAAAAAAAAAAAAAAAB8BAABfcmVscy8ucmVsc1BLAQItABQABgAIAAAAIQCzh6T/xQAAANwAAAAP&#10;AAAAAAAAAAAAAAAAAAcCAABkcnMvZG93bnJldi54bWxQSwUGAAAAAAMAAwC3AAAA+QIAAAAA&#10;" path="m5725020,l6096,,,,,6096,,211836r6096,l6096,6096r5718924,l5725020,xem5731205,r-6096,l5725109,6096r6096,l5731205,xe" fillcolor="#b4c5e7" stroked="f">
                  <v:path arrowok="t"/>
                </v:shape>
                <v:shape id="Graphic 162" o:spid="_x0000_s1104" style="position:absolute;top:2118;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6jwgAAANwAAAAPAAAAZHJzL2Rvd25yZXYueG1sRE/NisIw&#10;EL4v+A5hBC+LpspSpBpFRFEvu2zdBxiasS02k5qkWt/eLCzsbT6+31mue9OIOzlfW1YwnSQgiAur&#10;ay4V/Jz34zkIH5A1NpZJwZM8rFeDtyVm2j74m+55KEUMYZ+hgiqENpPSFxUZ9BPbEkfuYp3BEKEr&#10;pXb4iOGmkbMkSaXBmmNDhS1tKyqueWcUfBXby/79w7nz7nDrjp8pzU95p9Ro2G8WIAL14V/85z7q&#10;OD+dwe8z8QK5egEAAP//AwBQSwECLQAUAAYACAAAACEA2+H2y+4AAACFAQAAEwAAAAAAAAAAAAAA&#10;AAAAAAAAW0NvbnRlbnRfVHlwZXNdLnhtbFBLAQItABQABgAIAAAAIQBa9CxbvwAAABUBAAALAAAA&#10;AAAAAAAAAAAAAB8BAABfcmVscy8ucmVsc1BLAQItABQABgAIAAAAIQCTes6jwgAAANwAAAAPAAAA&#10;AAAAAAAAAAAAAAcCAABkcnMvZG93bnJldi54bWxQSwUGAAAAAAMAAwC3AAAA9gIAAAAA&#10;" path="m5725033,l,,,18288r5725033,l5725033,xe" fillcolor="#8eaadb" stroked="f">
                  <v:path arrowok="t"/>
                </v:shape>
                <v:shape id="Graphic 163" o:spid="_x0000_s1105" style="position:absolute;left:57251;top:60;width:63;height:2058;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5FxAAAANwAAAAPAAAAZHJzL2Rvd25yZXYueG1sRE/basJA&#10;EH0X/IdlBN90U5Wg0VXa4o1CC0bxechOk9DsbMxuNfXru4WCb3M411msWlOJKzWutKzgaRiBIM6s&#10;LjlXcDpuBlMQziNrrCyTgh9ysFp2OwtMtL3xga6pz0UIYZeggsL7OpHSZQUZdENbEwfu0zYGfYBN&#10;LnWDtxBuKjmKolgaLDk0FFjTa0HZV/ptFKy396nXk3R3eY9f9unl7TwbfWyV6vfa5zkIT61/iP/d&#10;ex3mx2P4eyZcIJe/AAAA//8DAFBLAQItABQABgAIAAAAIQDb4fbL7gAAAIUBAAATAAAAAAAAAAAA&#10;AAAAAAAAAABbQ29udGVudF9UeXBlc10ueG1sUEsBAi0AFAAGAAgAAAAhAFr0LFu/AAAAFQEAAAsA&#10;AAAAAAAAAAAAAAAAHwEAAF9yZWxzLy5yZWxzUEsBAi0AFAAGAAgAAAAhALKuLkXEAAAA3AAAAA8A&#10;AAAAAAAAAAAAAAAABwIAAGRycy9kb3ducmV2LnhtbFBLBQYAAAAAAwADALcAAAD4AgAAAAA=&#10;" path="m6096,l,,,205740r6096,l6096,xe" fillcolor="#b4c5e7" stroked="f">
                  <v:path arrowok="t"/>
                </v:shape>
                <v:shape id="Graphic 164" o:spid="_x0000_s1106" style="position:absolute;left:57251;top:2118;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ObxAAAANwAAAAPAAAAZHJzL2Rvd25yZXYueG1sRE9Na8JA&#10;EL0X+h+WKXhrNhURia7SioL1UGpaFG9DdsyGZmdDdjVpf70rFLzN433ObNHbWlyo9ZVjBS9JCoK4&#10;cLriUsH31/p5AsIHZI21Y1LwSx4W88eHGWbadbyjSx5KEUPYZ6jAhNBkUvrCkEWfuIY4cifXWgwR&#10;tqXULXYx3NZymKZjabHi2GCwoaWh4ic/WwX7zf7wvpr8+fxDHj+3K7MN3RsqNXjqX6cgAvXhLv53&#10;b3ScPx7B7Zl4gZxfAQAA//8DAFBLAQItABQABgAIAAAAIQDb4fbL7gAAAIUBAAATAAAAAAAAAAAA&#10;AAAAAAAAAABbQ29udGVudF9UeXBlc10ueG1sUEsBAi0AFAAGAAgAAAAhAFr0LFu/AAAAFQEAAAsA&#10;AAAAAAAAAAAAAAAAHwEAAF9yZWxzLy5yZWxzUEsBAi0AFAAGAAgAAAAhAFdPc5vEAAAA3AAAAA8A&#10;AAAAAAAAAAAAAAAABwIAAGRycy9kb3ducmV2LnhtbFBLBQYAAAAAAwADALcAAAD4AgAAAAA=&#10;" path="m6096,l,,,18288r6096,l6096,xe" fillcolor="#8eaadb" stroked="f">
                  <v:path arrowok="t"/>
                </v:shape>
                <v:shape id="Textbox 165" o:spid="_x0000_s1107" type="#_x0000_t202" style="position:absolute;left:60;top:60;width:571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1631CDCA" w14:textId="77777777" w:rsidR="007C3B1F" w:rsidRDefault="00000000">
                        <w:pPr>
                          <w:spacing w:before="101"/>
                          <w:ind w:left="103"/>
                          <w:rPr>
                            <w:rFonts w:ascii="Consolas"/>
                            <w:sz w:val="18"/>
                          </w:rPr>
                        </w:pPr>
                        <w:r>
                          <w:rPr>
                            <w:rFonts w:ascii="Consolas"/>
                            <w:color w:val="1F3863"/>
                            <w:sz w:val="18"/>
                          </w:rPr>
                          <w:t>field_type1</w:t>
                        </w:r>
                        <w:r>
                          <w:rPr>
                            <w:rFonts w:ascii="Consolas"/>
                            <w:color w:val="1F3863"/>
                            <w:spacing w:val="-7"/>
                            <w:sz w:val="18"/>
                          </w:rPr>
                          <w:t xml:space="preserve"> </w:t>
                        </w:r>
                        <w:r>
                          <w:rPr>
                            <w:rFonts w:ascii="Consolas"/>
                            <w:color w:val="1F3863"/>
                            <w:spacing w:val="-2"/>
                            <w:sz w:val="18"/>
                          </w:rPr>
                          <w:t>field_name1</w:t>
                        </w:r>
                      </w:p>
                    </w:txbxContent>
                  </v:textbox>
                </v:shape>
                <w10:wrap type="topAndBottom" anchorx="page"/>
              </v:group>
            </w:pict>
          </mc:Fallback>
        </mc:AlternateContent>
      </w:r>
    </w:p>
    <w:p w14:paraId="6A4D725B" w14:textId="77777777" w:rsidR="007C3B1F" w:rsidRDefault="00000000">
      <w:pPr>
        <w:pStyle w:val="BodyText"/>
        <w:spacing w:before="100"/>
        <w:ind w:left="200"/>
      </w:pPr>
      <w:r>
        <w:t>While</w:t>
      </w:r>
      <w:r>
        <w:rPr>
          <w:spacing w:val="-6"/>
        </w:rPr>
        <w:t xml:space="preserve"> </w:t>
      </w:r>
      <w:r>
        <w:t>constants</w:t>
      </w:r>
      <w:r>
        <w:rPr>
          <w:spacing w:val="-6"/>
        </w:rPr>
        <w:t xml:space="preserve"> </w:t>
      </w:r>
      <w:r>
        <w:t>are</w:t>
      </w:r>
      <w:r>
        <w:rPr>
          <w:spacing w:val="-3"/>
        </w:rPr>
        <w:t xml:space="preserve"> </w:t>
      </w:r>
      <w:r>
        <w:t>declared</w:t>
      </w:r>
      <w:r>
        <w:rPr>
          <w:spacing w:val="-3"/>
        </w:rPr>
        <w:t xml:space="preserve"> </w:t>
      </w:r>
      <w:r>
        <w:t>as</w:t>
      </w:r>
      <w:r>
        <w:rPr>
          <w:spacing w:val="-2"/>
        </w:rPr>
        <w:t xml:space="preserve"> follows:</w:t>
      </w:r>
    </w:p>
    <w:p w14:paraId="3828F37D" w14:textId="77777777" w:rsidR="007C3B1F" w:rsidRDefault="00000000">
      <w:pPr>
        <w:pStyle w:val="BodyText"/>
        <w:spacing w:before="7"/>
        <w:rPr>
          <w:sz w:val="17"/>
        </w:rPr>
      </w:pPr>
      <w:r>
        <w:rPr>
          <w:noProof/>
        </w:rPr>
        <mc:AlternateContent>
          <mc:Choice Requires="wpg">
            <w:drawing>
              <wp:anchor distT="0" distB="0" distL="0" distR="0" simplePos="0" relativeHeight="487626752" behindDoc="1" locked="0" layoutInCell="1" allowOverlap="1" wp14:anchorId="5CBF4C9B" wp14:editId="31EAC940">
                <wp:simplePos x="0" y="0"/>
                <wp:positionH relativeFrom="page">
                  <wp:posOffset>914704</wp:posOffset>
                </wp:positionH>
                <wp:positionV relativeFrom="paragraph">
                  <wp:posOffset>151539</wp:posOffset>
                </wp:positionV>
                <wp:extent cx="5731510" cy="222885"/>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167" name="Graphic 167"/>
                        <wps:cNvSpPr/>
                        <wps:spPr>
                          <a:xfrm>
                            <a:off x="0" y="0"/>
                            <a:ext cx="5731510" cy="204470"/>
                          </a:xfrm>
                          <a:custGeom>
                            <a:avLst/>
                            <a:gdLst/>
                            <a:ahLst/>
                            <a:cxnLst/>
                            <a:rect l="l" t="t" r="r" b="b"/>
                            <a:pathLst>
                              <a:path w="5731510" h="204470">
                                <a:moveTo>
                                  <a:pt x="5725020" y="0"/>
                                </a:moveTo>
                                <a:lnTo>
                                  <a:pt x="6096" y="0"/>
                                </a:lnTo>
                                <a:lnTo>
                                  <a:pt x="0" y="0"/>
                                </a:lnTo>
                                <a:lnTo>
                                  <a:pt x="0" y="6096"/>
                                </a:lnTo>
                                <a:lnTo>
                                  <a:pt x="0" y="204216"/>
                                </a:lnTo>
                                <a:lnTo>
                                  <a:pt x="6096" y="204216"/>
                                </a:lnTo>
                                <a:lnTo>
                                  <a:pt x="6096" y="6096"/>
                                </a:lnTo>
                                <a:lnTo>
                                  <a:pt x="5725020" y="6096"/>
                                </a:lnTo>
                                <a:lnTo>
                                  <a:pt x="5725020" y="0"/>
                                </a:lnTo>
                                <a:close/>
                              </a:path>
                              <a:path w="5731510" h="20447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168" name="Graphic 168"/>
                        <wps:cNvSpPr/>
                        <wps:spPr>
                          <a:xfrm>
                            <a:off x="0" y="204215"/>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169" name="Graphic 169"/>
                        <wps:cNvSpPr/>
                        <wps:spPr>
                          <a:xfrm>
                            <a:off x="5725109" y="6095"/>
                            <a:ext cx="6350" cy="198120"/>
                          </a:xfrm>
                          <a:custGeom>
                            <a:avLst/>
                            <a:gdLst/>
                            <a:ahLst/>
                            <a:cxnLst/>
                            <a:rect l="l" t="t" r="r" b="b"/>
                            <a:pathLst>
                              <a:path w="6350" h="198120">
                                <a:moveTo>
                                  <a:pt x="6096" y="0"/>
                                </a:moveTo>
                                <a:lnTo>
                                  <a:pt x="0" y="0"/>
                                </a:lnTo>
                                <a:lnTo>
                                  <a:pt x="0" y="198120"/>
                                </a:lnTo>
                                <a:lnTo>
                                  <a:pt x="6096" y="198120"/>
                                </a:lnTo>
                                <a:lnTo>
                                  <a:pt x="6096" y="0"/>
                                </a:lnTo>
                                <a:close/>
                              </a:path>
                            </a:pathLst>
                          </a:custGeom>
                          <a:solidFill>
                            <a:srgbClr val="B4C5E7"/>
                          </a:solidFill>
                        </wps:spPr>
                        <wps:bodyPr wrap="square" lIns="0" tIns="0" rIns="0" bIns="0" rtlCol="0">
                          <a:prstTxWarp prst="textNoShape">
                            <a:avLst/>
                          </a:prstTxWarp>
                          <a:noAutofit/>
                        </wps:bodyPr>
                      </wps:wsp>
                      <wps:wsp>
                        <wps:cNvPr id="170" name="Graphic 170"/>
                        <wps:cNvSpPr/>
                        <wps:spPr>
                          <a:xfrm>
                            <a:off x="5725109" y="204215"/>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171" name="Textbox 171"/>
                        <wps:cNvSpPr txBox="1"/>
                        <wps:spPr>
                          <a:xfrm>
                            <a:off x="6095" y="6095"/>
                            <a:ext cx="5719445" cy="198120"/>
                          </a:xfrm>
                          <a:prstGeom prst="rect">
                            <a:avLst/>
                          </a:prstGeom>
                        </wps:spPr>
                        <wps:txbx>
                          <w:txbxContent>
                            <w:p w14:paraId="01431D1F" w14:textId="77777777" w:rsidR="007C3B1F" w:rsidRDefault="00000000">
                              <w:pPr>
                                <w:spacing w:before="98"/>
                                <w:ind w:left="103"/>
                                <w:rPr>
                                  <w:rFonts w:ascii="Consolas"/>
                                  <w:sz w:val="18"/>
                                </w:rPr>
                              </w:pPr>
                              <w:r>
                                <w:rPr>
                                  <w:rFonts w:ascii="Consolas"/>
                                  <w:sz w:val="18"/>
                                </w:rPr>
                                <w:t>Constant_type1</w:t>
                              </w:r>
                              <w:r>
                                <w:rPr>
                                  <w:rFonts w:ascii="Consolas"/>
                                  <w:spacing w:val="-5"/>
                                  <w:sz w:val="18"/>
                                </w:rPr>
                                <w:t xml:space="preserve"> </w:t>
                              </w:r>
                              <w:r>
                                <w:rPr>
                                  <w:rFonts w:ascii="Consolas"/>
                                  <w:sz w:val="18"/>
                                </w:rPr>
                                <w:t>CONSTANT_NAME1</w:t>
                              </w:r>
                              <w:r>
                                <w:rPr>
                                  <w:rFonts w:ascii="Consolas"/>
                                  <w:spacing w:val="-4"/>
                                  <w:sz w:val="18"/>
                                </w:rPr>
                                <w:t xml:space="preserve"> </w:t>
                              </w:r>
                              <w:r>
                                <w:rPr>
                                  <w:rFonts w:ascii="Consolas"/>
                                  <w:sz w:val="18"/>
                                </w:rPr>
                                <w:t>=</w:t>
                              </w:r>
                              <w:r>
                                <w:rPr>
                                  <w:rFonts w:ascii="Consolas"/>
                                  <w:spacing w:val="-6"/>
                                  <w:sz w:val="18"/>
                                </w:rPr>
                                <w:t xml:space="preserve"> </w:t>
                              </w:r>
                              <w:r>
                                <w:rPr>
                                  <w:rFonts w:ascii="Consolas"/>
                                  <w:spacing w:val="-2"/>
                                  <w:sz w:val="18"/>
                                </w:rPr>
                                <w:t>constant_value1</w:t>
                              </w:r>
                            </w:p>
                          </w:txbxContent>
                        </wps:txbx>
                        <wps:bodyPr wrap="square" lIns="0" tIns="0" rIns="0" bIns="0" rtlCol="0">
                          <a:noAutofit/>
                        </wps:bodyPr>
                      </wps:wsp>
                    </wpg:wgp>
                  </a:graphicData>
                </a:graphic>
              </wp:anchor>
            </w:drawing>
          </mc:Choice>
          <mc:Fallback>
            <w:pict>
              <v:group w14:anchorId="5CBF4C9B" id="Group 166" o:spid="_x0000_s1108" style="position:absolute;margin-left:1in;margin-top:11.95pt;width:451.3pt;height:17.55pt;z-index:-15689728;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MoEwQAABYTAAAOAAAAZHJzL2Uyb0RvYy54bWzsWEtvnDAQvlfqf7C4Nzz2jbKp8mpUqWor&#10;NVXPXjALKmBqexfy7zu2MXhJttlNm/SSCxg8tsffzDcz9un7psjRljCe0XLp+Ceeg0gZ0Tgr10vn&#10;++2Hd3MHcYHLGOe0JEvnjnDn/dnbN6d1FZKApjSPCUMwScnDulo6qRBV6Lo8SkmB+QmtSAmdCWUF&#10;FvDJ1m7McA2zF7kbeN7UrSmLK0Yjwjn8vdKdzpmaP0lIJL4kCScC5UsHdBPqydRzJZ/u2SkO1wxX&#10;aRa1auAnaFHgrIRFu6musMBow7J7UxVZxCiniTiJaOHSJMkiovYAu/G9wW5uGN1Uai/rsF5XHUwA&#10;7QCnJ08bfd7esOpb9ZVp7aH5iUY/OeDi1tU6tPvl97oXbhJWyEGwCdQoRO86REkjUAQ/J7ORP/EB&#10;+Aj6giCYzyca8igFu9wbFqXXfx7o4lAvq5TrlKkr8B7eA8T/DqBvKa6Iwp1LAL4ylMXg3NOZg0pc&#10;gBfftA4jfwFScnmQkyi2X7wF9HiMvPF4ptyy2yoOow0XN4QqtPH2Exfaa2PTwqlpRU1pmgx8X3p9&#10;rrxeOAi8njkIvH6lTVBhIcdJE8omqi1zpWAtrYnsLuiW3FIlKKTNJrNg4gVgVWNw0LWXyUtbduot&#10;pjuCptu8KzXl7mSmz7xtGTUhAABrmm7ztsVA/cCfyp3uFexUO0b20eVtcI4SNlY3u4lyyonWX9rn&#10;SXYa+YE32YF/n52k2r632JE1mpi3xteWPGCDvQpHCT+KBpi182Bo2xzhNM/iD1meS8w4W68uc4a2&#10;GMhwMb6cXCvOwhBLDMIJDzVpZWtF4ztgfQ00Xzr81wYz4qD8YwlxRSYR02CmsTINJvJLqlKNMhfj&#10;4rb5gVmFKmguHQFx8TM14QWHhsxyL52sHFnS842gSSaZrnTTGrUfEOp00HmBmAf5exjz5k+IeYpi&#10;bezvkwO43LRNDv587Kt+wMJETdumBipIsc8R91pNIO5pRaQReqr0ju+NRjsU6WV2SXJ4PPPnkBX/&#10;GKdURGnXPU76eUg0vz4/v7poVX4lkVV+Gma3BUFXOEBYHZJocRSJBjF3QKTpaGJYtJhDxG9N8+I0&#10;0npIDmk1HiKRSgKHFA5HMMjetKGheWvqdqu2mh1UFhgczVT3ErIM26aIgrYdrixavKagA487e9gD&#10;5fCQPbpCPrjsttnzUCKy+PM/s1BPH6XFS7Hn0fzTk+dw0efhzmvmkdcdD10V7OOOb7hzC1XXijbI&#10;n/mDzINEc0HhVNf933N4BTfQRwnVgAiKw76S8xfjMfTKY/5OiDU5SJa38gjbFsLycKruS0xZ11bA&#10;+pQ7qMZFs2rUCTxQee8fFugHlNnqogEuX9Q5sr0okrc79rcqy/vrrLPfAAAA//8DAFBLAwQUAAYA&#10;CAAAACEA5ilE6+AAAAAKAQAADwAAAGRycy9kb3ducmV2LnhtbEyPQUvDQBSE74L/YXmCN7ubNg02&#10;ZlNKUU9FsBXE22vymoRm34bsNkn/vduTHocZZr7J1pNpxUC9ayxriGYKBHFhy4YrDV+Ht6dnEM4j&#10;l9haJg1XcrDO7+8yTEs78icNe1+JUMIuRQ21910qpStqMuhmtiMO3sn2Bn2QfSXLHsdQblo5VyqR&#10;BhsOCzV2tK2pOO8vRsP7iONmEb0Ou/Npe/05LD++dxFp/fgwbV5AeJr8Xxhu+AEd8sB0tBcunWiD&#10;juPwxWuYL1YgbgEVJwmIo4blSoHMM/n/Qv4LAAD//wMAUEsBAi0AFAAGAAgAAAAhALaDOJL+AAAA&#10;4QEAABMAAAAAAAAAAAAAAAAAAAAAAFtDb250ZW50X1R5cGVzXS54bWxQSwECLQAUAAYACAAAACEA&#10;OP0h/9YAAACUAQAACwAAAAAAAAAAAAAAAAAvAQAAX3JlbHMvLnJlbHNQSwECLQAUAAYACAAAACEA&#10;tLQTKBMEAAAWEwAADgAAAAAAAAAAAAAAAAAuAgAAZHJzL2Uyb0RvYy54bWxQSwECLQAUAAYACAAA&#10;ACEA5ilE6+AAAAAKAQAADwAAAAAAAAAAAAAAAABtBgAAZHJzL2Rvd25yZXYueG1sUEsFBgAAAAAE&#10;AAQA8wAAAHoHAAAAAA==&#10;">
                <v:shape id="Graphic 167" o:spid="_x0000_s1109" style="position:absolute;width:57315;height:2044;visibility:visible;mso-wrap-style:square;v-text-anchor:top" coordsize="57315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mWIwAAAANwAAAAPAAAAZHJzL2Rvd25yZXYueG1sRE9Li8Iw&#10;EL4L/ocwwt401YOPahQVFlbci3UvexuasS02k5Bktf57Iwh7m4/vOatNZ1pxIx8aywrGowwEcWl1&#10;w5WCn/PncA4iRGSNrWVS8KAAm3W/t8Jc2zuf6FbESqQQDjkqqGN0uZShrMlgGFlHnLiL9QZjgr6S&#10;2uM9hZtWTrJsKg02nBpqdLSvqbwWf0ZBc3R6fDws2oPfXWfkQvg947dSH4NuuwQRqYv/4rf7S6f5&#10;0xm8nkkXyPUTAAD//wMAUEsBAi0AFAAGAAgAAAAhANvh9svuAAAAhQEAABMAAAAAAAAAAAAAAAAA&#10;AAAAAFtDb250ZW50X1R5cGVzXS54bWxQSwECLQAUAAYACAAAACEAWvQsW78AAAAVAQAACwAAAAAA&#10;AAAAAAAAAAAfAQAAX3JlbHMvLnJlbHNQSwECLQAUAAYACAAAACEAXvJliMAAAADcAAAADwAAAAAA&#10;AAAAAAAAAAAHAgAAZHJzL2Rvd25yZXYueG1sUEsFBgAAAAADAAMAtwAAAPQCAAAAAA==&#10;" path="m5725020,l6096,,,,,6096,,204216r6096,l6096,6096r5718924,l5725020,xem5731205,r-6096,l5725109,6096r6096,l5731205,xe" fillcolor="#b4c5e7" stroked="f">
                  <v:path arrowok="t"/>
                </v:shape>
                <v:shape id="Graphic 168" o:spid="_x0000_s1110" style="position:absolute;top:2042;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vlJxgAAANwAAAAPAAAAZHJzL2Rvd25yZXYueG1sRI9Ba8JA&#10;EIXvQv/DMoVeRDctJUh0FZFK7aXF6A8YsmMSzM6muxtN/33nUOhthvfmvW9Wm9F16kYhtp4NPM8z&#10;UMSVty3XBs6n/WwBKiZki51nMvBDETbrh8kKC+vvfKRbmWolIRwLNNCk1Bdax6ohh3Hue2LRLj44&#10;TLKGWtuAdwl3nX7Jslw7bFkaGuxp11B1LQdn4KvaXfbT1xBOb+/fw+Ezp8VHORjz9Dhul6ASjenf&#10;/Hd9sIKfC608IxPo9S8AAAD//wMAUEsBAi0AFAAGAAgAAAAhANvh9svuAAAAhQEAABMAAAAAAAAA&#10;AAAAAAAAAAAAAFtDb250ZW50X1R5cGVzXS54bWxQSwECLQAUAAYACAAAACEAWvQsW78AAAAVAQAA&#10;CwAAAAAAAAAAAAAAAAAfAQAAX3JlbHMvLnJlbHNQSwECLQAUAAYACAAAACEA8pL5ScYAAADcAAAA&#10;DwAAAAAAAAAAAAAAAAAHAgAAZHJzL2Rvd25yZXYueG1sUEsFBgAAAAADAAMAtwAAAPoCAAAAAA==&#10;" path="m5725033,l,,,18288r5725033,l5725033,xe" fillcolor="#8eaadb" stroked="f">
                  <v:path arrowok="t"/>
                </v:shape>
                <v:shape id="Graphic 169" o:spid="_x0000_s1111" style="position:absolute;left:57251;top:60;width:63;height:1982;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prwAAAANwAAAAPAAAAZHJzL2Rvd25yZXYueG1sRE9Li8Iw&#10;EL4v+B/CCN62qbr4qE1FhILH1V3E49CMbbGZlCba+u83C4K3+fiek24H04gHda62rGAaxSCIC6tr&#10;LhX8/uSfKxDOI2tsLJOCJznYZqOPFBNtez7S4+RLEULYJaig8r5NpHRFRQZdZFviwF1tZ9AH2JVS&#10;d9iHcNPIWRwvpMGaQ0OFLe0rKm6nu1GwLHO8zvP9eX7k/nkx/NXy90WpyXjYbUB4Gvxb/HIfdJi/&#10;WMP/M+ECmf0BAAD//wMAUEsBAi0AFAAGAAgAAAAhANvh9svuAAAAhQEAABMAAAAAAAAAAAAAAAAA&#10;AAAAAFtDb250ZW50X1R5cGVzXS54bWxQSwECLQAUAAYACAAAACEAWvQsW78AAAAVAQAACwAAAAAA&#10;AAAAAAAAAAAfAQAAX3JlbHMvLnJlbHNQSwECLQAUAAYACAAAACEAEa76a8AAAADcAAAADwAAAAAA&#10;AAAAAAAAAAAHAgAAZHJzL2Rvd25yZXYueG1sUEsFBgAAAAADAAMAtwAAAPQCAAAAAA==&#10;" path="m6096,l,,,198120r6096,l6096,xe" fillcolor="#b4c5e7" stroked="f">
                  <v:path arrowok="t"/>
                </v:shape>
                <v:shape id="Graphic 170" o:spid="_x0000_s1112" style="position:absolute;left:57251;top:2042;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NFxwAAANwAAAAPAAAAZHJzL2Rvd25yZXYueG1sRI9BT8JA&#10;EIXvJv6HzZhwk60ehBQWggYT4GC0Ggi3SXfoNnRnm+5Cq7/eOZh4m8l789438+XgG3WlLtaBDTyM&#10;M1DEZbA1Vwa+Pl/vp6BiQrbYBCYD3xRhubi9mWNuQ88fdC1SpSSEY44GXEptrnUsHXmM49ASi3YK&#10;nccka1dp22Ev4b7Rj1n2pD3WLA0OW3pxVJ6Lizew3+wP2/X0JxZv+vi+W7td6p/RmNHdsJqBSjSk&#10;f/Pf9cYK/kTw5RmZQC9+AQAA//8DAFBLAQItABQABgAIAAAAIQDb4fbL7gAAAIUBAAATAAAAAAAA&#10;AAAAAAAAAAAAAABbQ29udGVudF9UeXBlc10ueG1sUEsBAi0AFAAGAAgAAAAhAFr0LFu/AAAAFQEA&#10;AAsAAAAAAAAAAAAAAAAAHwEAAF9yZWxzLy5yZWxzUEsBAi0AFAAGAAgAAAAhAK2t40XHAAAA3AAA&#10;AA8AAAAAAAAAAAAAAAAABwIAAGRycy9kb3ducmV2LnhtbFBLBQYAAAAAAwADALcAAAD7AgAAAAA=&#10;" path="m6096,l,,,18288r6096,l6096,xe" fillcolor="#8eaadb" stroked="f">
                  <v:path arrowok="t"/>
                </v:shape>
                <v:shape id="Textbox 171" o:spid="_x0000_s1113" type="#_x0000_t202" style="position:absolute;left:60;top:60;width:57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1431D1F" w14:textId="77777777" w:rsidR="007C3B1F" w:rsidRDefault="00000000">
                        <w:pPr>
                          <w:spacing w:before="98"/>
                          <w:ind w:left="103"/>
                          <w:rPr>
                            <w:rFonts w:ascii="Consolas"/>
                            <w:sz w:val="18"/>
                          </w:rPr>
                        </w:pPr>
                        <w:r>
                          <w:rPr>
                            <w:rFonts w:ascii="Consolas"/>
                            <w:sz w:val="18"/>
                          </w:rPr>
                          <w:t>Constant_type1</w:t>
                        </w:r>
                        <w:r>
                          <w:rPr>
                            <w:rFonts w:ascii="Consolas"/>
                            <w:spacing w:val="-5"/>
                            <w:sz w:val="18"/>
                          </w:rPr>
                          <w:t xml:space="preserve"> </w:t>
                        </w:r>
                        <w:r>
                          <w:rPr>
                            <w:rFonts w:ascii="Consolas"/>
                            <w:sz w:val="18"/>
                          </w:rPr>
                          <w:t>CONSTANT_NAME1</w:t>
                        </w:r>
                        <w:r>
                          <w:rPr>
                            <w:rFonts w:ascii="Consolas"/>
                            <w:spacing w:val="-4"/>
                            <w:sz w:val="18"/>
                          </w:rPr>
                          <w:t xml:space="preserve"> </w:t>
                        </w:r>
                        <w:r>
                          <w:rPr>
                            <w:rFonts w:ascii="Consolas"/>
                            <w:sz w:val="18"/>
                          </w:rPr>
                          <w:t>=</w:t>
                        </w:r>
                        <w:r>
                          <w:rPr>
                            <w:rFonts w:ascii="Consolas"/>
                            <w:spacing w:val="-6"/>
                            <w:sz w:val="18"/>
                          </w:rPr>
                          <w:t xml:space="preserve"> </w:t>
                        </w:r>
                        <w:r>
                          <w:rPr>
                            <w:rFonts w:ascii="Consolas"/>
                            <w:spacing w:val="-2"/>
                            <w:sz w:val="18"/>
                          </w:rPr>
                          <w:t>constant_value1</w:t>
                        </w:r>
                      </w:p>
                    </w:txbxContent>
                  </v:textbox>
                </v:shape>
                <w10:wrap type="topAndBottom" anchorx="page"/>
              </v:group>
            </w:pict>
          </mc:Fallback>
        </mc:AlternateContent>
      </w:r>
    </w:p>
    <w:p w14:paraId="1611CCF7" w14:textId="77777777" w:rsidR="007C3B1F" w:rsidRDefault="00000000">
      <w:pPr>
        <w:pStyle w:val="BodyText"/>
        <w:spacing w:before="100"/>
        <w:ind w:left="200"/>
      </w:pPr>
      <w:r>
        <w:t>Each</w:t>
      </w:r>
      <w:r>
        <w:rPr>
          <w:spacing w:val="-3"/>
        </w:rPr>
        <w:t xml:space="preserve"> </w:t>
      </w:r>
      <w:r>
        <w:t>of</w:t>
      </w:r>
      <w:r>
        <w:rPr>
          <w:spacing w:val="-5"/>
        </w:rPr>
        <w:t xml:space="preserve"> </w:t>
      </w:r>
      <w:r>
        <w:t>the</w:t>
      </w:r>
      <w:r>
        <w:rPr>
          <w:spacing w:val="-4"/>
        </w:rPr>
        <w:t xml:space="preserve"> </w:t>
      </w:r>
      <w:r>
        <w:t>message</w:t>
      </w:r>
      <w:r>
        <w:rPr>
          <w:spacing w:val="-4"/>
        </w:rPr>
        <w:t xml:space="preserve"> </w:t>
      </w:r>
      <w:r>
        <w:t>types</w:t>
      </w:r>
      <w:r>
        <w:rPr>
          <w:spacing w:val="-4"/>
        </w:rPr>
        <w:t xml:space="preserve"> </w:t>
      </w:r>
      <w:r>
        <w:t>will</w:t>
      </w:r>
      <w:r>
        <w:rPr>
          <w:spacing w:val="-1"/>
        </w:rPr>
        <w:t xml:space="preserve"> </w:t>
      </w:r>
      <w:r>
        <w:t>now</w:t>
      </w:r>
      <w:r>
        <w:rPr>
          <w:spacing w:val="-2"/>
        </w:rPr>
        <w:t xml:space="preserve"> </w:t>
      </w:r>
      <w:r>
        <w:t>be</w:t>
      </w:r>
      <w:r>
        <w:rPr>
          <w:spacing w:val="-2"/>
        </w:rPr>
        <w:t xml:space="preserve"> </w:t>
      </w:r>
      <w:r>
        <w:t>discussed</w:t>
      </w:r>
      <w:r>
        <w:rPr>
          <w:spacing w:val="-2"/>
        </w:rPr>
        <w:t xml:space="preserve"> </w:t>
      </w:r>
      <w:r>
        <w:t>in</w:t>
      </w:r>
      <w:r>
        <w:rPr>
          <w:spacing w:val="-6"/>
        </w:rPr>
        <w:t xml:space="preserve"> </w:t>
      </w:r>
      <w:r>
        <w:t>more</w:t>
      </w:r>
      <w:r>
        <w:rPr>
          <w:spacing w:val="-1"/>
        </w:rPr>
        <w:t xml:space="preserve"> </w:t>
      </w:r>
      <w:r>
        <w:rPr>
          <w:spacing w:val="-2"/>
        </w:rPr>
        <w:t>detail.</w:t>
      </w:r>
    </w:p>
    <w:p w14:paraId="43F0EF4E" w14:textId="77777777" w:rsidR="007C3B1F" w:rsidRDefault="007C3B1F">
      <w:pPr>
        <w:pStyle w:val="BodyText"/>
      </w:pPr>
    </w:p>
    <w:p w14:paraId="0D19596F" w14:textId="77777777" w:rsidR="007C3B1F" w:rsidRDefault="007C3B1F">
      <w:pPr>
        <w:pStyle w:val="BodyText"/>
      </w:pPr>
    </w:p>
    <w:p w14:paraId="20889F7D" w14:textId="77777777" w:rsidR="007C3B1F" w:rsidRDefault="007C3B1F">
      <w:pPr>
        <w:pStyle w:val="BodyText"/>
        <w:spacing w:before="4"/>
        <w:rPr>
          <w:sz w:val="17"/>
        </w:rPr>
      </w:pPr>
    </w:p>
    <w:p w14:paraId="345B3FAC" w14:textId="77777777" w:rsidR="007C3B1F" w:rsidRDefault="00000000">
      <w:pPr>
        <w:pStyle w:val="Heading1"/>
        <w:numPr>
          <w:ilvl w:val="3"/>
          <w:numId w:val="15"/>
        </w:numPr>
        <w:tabs>
          <w:tab w:val="left" w:pos="1198"/>
        </w:tabs>
        <w:ind w:left="1198" w:hanging="998"/>
      </w:pPr>
      <w:r>
        <w:rPr>
          <w:color w:val="2E5395"/>
        </w:rPr>
        <w:t>ROS</w:t>
      </w:r>
      <w:r>
        <w:rPr>
          <w:color w:val="2E5395"/>
          <w:spacing w:val="48"/>
        </w:rPr>
        <w:t xml:space="preserve"> </w:t>
      </w:r>
      <w:r>
        <w:rPr>
          <w:color w:val="2E5395"/>
        </w:rPr>
        <w:t>TOPIC</w:t>
      </w:r>
      <w:r>
        <w:rPr>
          <w:color w:val="2E5395"/>
          <w:spacing w:val="48"/>
        </w:rPr>
        <w:t xml:space="preserve"> </w:t>
      </w:r>
      <w:r>
        <w:rPr>
          <w:color w:val="2E5395"/>
          <w:spacing w:val="-2"/>
        </w:rPr>
        <w:t>MESSAGES</w:t>
      </w:r>
    </w:p>
    <w:p w14:paraId="2BA68B58" w14:textId="77777777" w:rsidR="007C3B1F" w:rsidRDefault="00000000">
      <w:pPr>
        <w:pStyle w:val="BodyText"/>
        <w:spacing w:before="10"/>
        <w:rPr>
          <w:sz w:val="3"/>
        </w:rPr>
      </w:pPr>
      <w:r>
        <w:rPr>
          <w:noProof/>
        </w:rPr>
        <mc:AlternateContent>
          <mc:Choice Requires="wps">
            <w:drawing>
              <wp:anchor distT="0" distB="0" distL="0" distR="0" simplePos="0" relativeHeight="487627264" behindDoc="1" locked="0" layoutInCell="1" allowOverlap="1" wp14:anchorId="17376828" wp14:editId="43A37A15">
                <wp:simplePos x="0" y="0"/>
                <wp:positionH relativeFrom="page">
                  <wp:posOffset>896416</wp:posOffset>
                </wp:positionH>
                <wp:positionV relativeFrom="paragraph">
                  <wp:posOffset>44861</wp:posOffset>
                </wp:positionV>
                <wp:extent cx="5769610" cy="1270"/>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0DB443C1" id="Graphic 172" o:spid="_x0000_s1026" style="position:absolute;margin-left:70.6pt;margin-top:3.55pt;width:454.3pt;height:.1pt;z-index:-15689216;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DRsuos3QAAAAgBAAAPAAAAZHJzL2Rvd25yZXYueG1sTI/NTsMwEITvSLyD&#10;tUjcqJNQkhLiVIgfwQmJtg/gxIsTEa+j2G1Dn57tCY6zM5r9plrPbhAHnELvSUG6SEAgtd70ZBXs&#10;tq83KxAhajJ68IQKfjDAur68qHRp/JE+8bCJVnAJhVIr6GIcSylD26HTYeFHJPa+/OR0ZDlZaSZ9&#10;5HI3yCxJcul0T/yh0yM+ddh+b/ZOQZPFj+Ld9u7u5fRm892pCPlzo9T11fz4ACLiHP/CcMZndKiZ&#10;qfF7MkEMrJdpxlEFRQri7CfLe97S8OEWZF3J/wPqXwAAAP//AwBQSwECLQAUAAYACAAAACEAtoM4&#10;kv4AAADhAQAAEwAAAAAAAAAAAAAAAAAAAAAAW0NvbnRlbnRfVHlwZXNdLnhtbFBLAQItABQABgAI&#10;AAAAIQA4/SH/1gAAAJQBAAALAAAAAAAAAAAAAAAAAC8BAABfcmVscy8ucmVsc1BLAQItABQABgAI&#10;AAAAIQD0eyyEGgIAAFwEAAAOAAAAAAAAAAAAAAAAAC4CAABkcnMvZTJvRG9jLnhtbFBLAQItABQA&#10;BgAIAAAAIQDRsuos3QAAAAgBAAAPAAAAAAAAAAAAAAAAAHQEAABkcnMvZG93bnJldi54bWxQSwUG&#10;AAAAAAQABADzAAAAfgUAAAAA&#10;" path="m,l5769305,e" filled="f" strokecolor="#4471c4" strokeweight=".72pt">
                <v:stroke dashstyle="1 1"/>
                <v:path arrowok="t"/>
                <w10:wrap type="topAndBottom" anchorx="page"/>
              </v:shape>
            </w:pict>
          </mc:Fallback>
        </mc:AlternateContent>
      </w:r>
    </w:p>
    <w:p w14:paraId="2F3C6AFD" w14:textId="77777777" w:rsidR="007C3B1F" w:rsidRDefault="00000000">
      <w:pPr>
        <w:pStyle w:val="BodyText"/>
        <w:spacing w:before="103" w:line="276" w:lineRule="auto"/>
        <w:ind w:left="200" w:right="616"/>
        <w:jc w:val="both"/>
      </w:pPr>
      <w:r>
        <w:t>Topics</w:t>
      </w:r>
      <w:r>
        <w:rPr>
          <w:spacing w:val="-13"/>
        </w:rPr>
        <w:t xml:space="preserve"> </w:t>
      </w:r>
      <w:r>
        <w:t>use</w:t>
      </w:r>
      <w:r>
        <w:rPr>
          <w:spacing w:val="-12"/>
        </w:rPr>
        <w:t xml:space="preserve"> </w:t>
      </w:r>
      <w:r>
        <w:t>a</w:t>
      </w:r>
      <w:r>
        <w:rPr>
          <w:spacing w:val="-13"/>
        </w:rPr>
        <w:t xml:space="preserve"> </w:t>
      </w:r>
      <w:r>
        <w:t>.msg</w:t>
      </w:r>
      <w:r>
        <w:rPr>
          <w:spacing w:val="-12"/>
        </w:rPr>
        <w:t xml:space="preserve"> </w:t>
      </w:r>
      <w:r>
        <w:t>message</w:t>
      </w:r>
      <w:r>
        <w:rPr>
          <w:spacing w:val="-13"/>
        </w:rPr>
        <w:t xml:space="preserve"> </w:t>
      </w:r>
      <w:r>
        <w:t>for</w:t>
      </w:r>
      <w:r>
        <w:rPr>
          <w:spacing w:val="-12"/>
        </w:rPr>
        <w:t xml:space="preserve"> </w:t>
      </w:r>
      <w:r>
        <w:t>their</w:t>
      </w:r>
      <w:r>
        <w:rPr>
          <w:spacing w:val="-13"/>
        </w:rPr>
        <w:t xml:space="preserve"> </w:t>
      </w:r>
      <w:r>
        <w:t>communication</w:t>
      </w:r>
      <w:r>
        <w:rPr>
          <w:spacing w:val="-12"/>
        </w:rPr>
        <w:t xml:space="preserve"> </w:t>
      </w:r>
      <w:r>
        <w:t>and</w:t>
      </w:r>
      <w:r>
        <w:rPr>
          <w:spacing w:val="-12"/>
        </w:rPr>
        <w:t xml:space="preserve"> </w:t>
      </w:r>
      <w:r>
        <w:t>is</w:t>
      </w:r>
      <w:r>
        <w:rPr>
          <w:spacing w:val="-13"/>
        </w:rPr>
        <w:t xml:space="preserve"> </w:t>
      </w:r>
      <w:r>
        <w:t>defined</w:t>
      </w:r>
      <w:r>
        <w:rPr>
          <w:spacing w:val="-12"/>
        </w:rPr>
        <w:t xml:space="preserve"> </w:t>
      </w:r>
      <w:r>
        <w:t>simply</w:t>
      </w:r>
      <w:r>
        <w:rPr>
          <w:spacing w:val="-13"/>
        </w:rPr>
        <w:t xml:space="preserve"> </w:t>
      </w:r>
      <w:r>
        <w:t>as</w:t>
      </w:r>
      <w:r>
        <w:rPr>
          <w:spacing w:val="-12"/>
        </w:rPr>
        <w:t xml:space="preserve"> </w:t>
      </w:r>
      <w:r>
        <w:t>a</w:t>
      </w:r>
      <w:r>
        <w:rPr>
          <w:spacing w:val="-13"/>
        </w:rPr>
        <w:t xml:space="preserve"> </w:t>
      </w:r>
      <w:r>
        <w:t>list</w:t>
      </w:r>
      <w:r>
        <w:rPr>
          <w:spacing w:val="-12"/>
        </w:rPr>
        <w:t xml:space="preserve"> </w:t>
      </w:r>
      <w:r>
        <w:t>of</w:t>
      </w:r>
      <w:r>
        <w:rPr>
          <w:spacing w:val="-12"/>
        </w:rPr>
        <w:t xml:space="preserve"> </w:t>
      </w:r>
      <w:r>
        <w:t>fields</w:t>
      </w:r>
      <w:r>
        <w:rPr>
          <w:spacing w:val="-13"/>
        </w:rPr>
        <w:t xml:space="preserve"> </w:t>
      </w:r>
      <w:r>
        <w:t>and</w:t>
      </w:r>
      <w:r>
        <w:rPr>
          <w:spacing w:val="-12"/>
        </w:rPr>
        <w:t xml:space="preserve"> </w:t>
      </w:r>
      <w:r>
        <w:t>constant [9]. Below is</w:t>
      </w:r>
      <w:r>
        <w:rPr>
          <w:spacing w:val="-1"/>
        </w:rPr>
        <w:t xml:space="preserve"> </w:t>
      </w:r>
      <w:r>
        <w:t>a simple</w:t>
      </w:r>
      <w:r>
        <w:rPr>
          <w:spacing w:val="-1"/>
        </w:rPr>
        <w:t xml:space="preserve"> </w:t>
      </w:r>
      <w:r>
        <w:t>example of a</w:t>
      </w:r>
      <w:r>
        <w:rPr>
          <w:spacing w:val="-1"/>
        </w:rPr>
        <w:t xml:space="preserve"> </w:t>
      </w:r>
      <w:r>
        <w:t>ROS</w:t>
      </w:r>
      <w:r>
        <w:rPr>
          <w:spacing w:val="-1"/>
        </w:rPr>
        <w:t xml:space="preserve"> </w:t>
      </w:r>
      <w:r>
        <w:t>message</w:t>
      </w:r>
      <w:r>
        <w:rPr>
          <w:spacing w:val="-1"/>
        </w:rPr>
        <w:t xml:space="preserve"> </w:t>
      </w:r>
      <w:r>
        <w:t>which has an integer</w:t>
      </w:r>
      <w:r>
        <w:rPr>
          <w:spacing w:val="-1"/>
        </w:rPr>
        <w:t xml:space="preserve"> </w:t>
      </w:r>
      <w:r>
        <w:t>constant,</w:t>
      </w:r>
      <w:r>
        <w:rPr>
          <w:spacing w:val="-1"/>
        </w:rPr>
        <w:t xml:space="preserve"> </w:t>
      </w:r>
      <w:r>
        <w:t>that the name</w:t>
      </w:r>
      <w:r>
        <w:rPr>
          <w:spacing w:val="-1"/>
        </w:rPr>
        <w:t xml:space="preserve"> </w:t>
      </w:r>
      <w:r>
        <w:t>X and value 123, it also has a field named Y, and a string field name FOO:</w:t>
      </w:r>
    </w:p>
    <w:p w14:paraId="3BE13258" w14:textId="77777777" w:rsidR="007C3B1F" w:rsidRDefault="00000000">
      <w:pPr>
        <w:pStyle w:val="BodyText"/>
        <w:spacing w:before="4"/>
        <w:rPr>
          <w:sz w:val="14"/>
        </w:rPr>
      </w:pPr>
      <w:r>
        <w:rPr>
          <w:noProof/>
        </w:rPr>
        <mc:AlternateContent>
          <mc:Choice Requires="wpg">
            <w:drawing>
              <wp:anchor distT="0" distB="0" distL="0" distR="0" simplePos="0" relativeHeight="487627776" behindDoc="1" locked="0" layoutInCell="1" allowOverlap="1" wp14:anchorId="718F5044" wp14:editId="22073C56">
                <wp:simplePos x="0" y="0"/>
                <wp:positionH relativeFrom="page">
                  <wp:posOffset>914704</wp:posOffset>
                </wp:positionH>
                <wp:positionV relativeFrom="paragraph">
                  <wp:posOffset>126927</wp:posOffset>
                </wp:positionV>
                <wp:extent cx="5732780" cy="61722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617220"/>
                          <a:chOff x="0" y="0"/>
                          <a:chExt cx="5732780" cy="617220"/>
                        </a:xfrm>
                      </wpg:grpSpPr>
                      <wps:wsp>
                        <wps:cNvPr id="174" name="Graphic 174"/>
                        <wps:cNvSpPr/>
                        <wps:spPr>
                          <a:xfrm>
                            <a:off x="0" y="0"/>
                            <a:ext cx="5732780" cy="617220"/>
                          </a:xfrm>
                          <a:custGeom>
                            <a:avLst/>
                            <a:gdLst/>
                            <a:ahLst/>
                            <a:cxnLst/>
                            <a:rect l="l" t="t" r="r" b="b"/>
                            <a:pathLst>
                              <a:path w="5732780" h="617220">
                                <a:moveTo>
                                  <a:pt x="5726544" y="0"/>
                                </a:moveTo>
                                <a:lnTo>
                                  <a:pt x="6096" y="0"/>
                                </a:lnTo>
                                <a:lnTo>
                                  <a:pt x="0" y="0"/>
                                </a:lnTo>
                                <a:lnTo>
                                  <a:pt x="0" y="6096"/>
                                </a:lnTo>
                                <a:lnTo>
                                  <a:pt x="0" y="598932"/>
                                </a:lnTo>
                                <a:lnTo>
                                  <a:pt x="0" y="617220"/>
                                </a:lnTo>
                                <a:lnTo>
                                  <a:pt x="5726544" y="617220"/>
                                </a:lnTo>
                                <a:lnTo>
                                  <a:pt x="5726544" y="598932"/>
                                </a:lnTo>
                                <a:lnTo>
                                  <a:pt x="6096" y="598932"/>
                                </a:lnTo>
                                <a:lnTo>
                                  <a:pt x="6096" y="6096"/>
                                </a:lnTo>
                                <a:lnTo>
                                  <a:pt x="5726544" y="6096"/>
                                </a:lnTo>
                                <a:lnTo>
                                  <a:pt x="5726544" y="0"/>
                                </a:lnTo>
                                <a:close/>
                              </a:path>
                              <a:path w="5732780" h="617220">
                                <a:moveTo>
                                  <a:pt x="5732729" y="0"/>
                                </a:moveTo>
                                <a:lnTo>
                                  <a:pt x="5726633" y="0"/>
                                </a:lnTo>
                                <a:lnTo>
                                  <a:pt x="5726633" y="6096"/>
                                </a:lnTo>
                                <a:lnTo>
                                  <a:pt x="5726633" y="598932"/>
                                </a:lnTo>
                                <a:lnTo>
                                  <a:pt x="5726633" y="617220"/>
                                </a:lnTo>
                                <a:lnTo>
                                  <a:pt x="5732729" y="617220"/>
                                </a:lnTo>
                                <a:lnTo>
                                  <a:pt x="5732729" y="598932"/>
                                </a:lnTo>
                                <a:lnTo>
                                  <a:pt x="5732729" y="6096"/>
                                </a:lnTo>
                                <a:lnTo>
                                  <a:pt x="5732729" y="0"/>
                                </a:lnTo>
                                <a:close/>
                              </a:path>
                            </a:pathLst>
                          </a:custGeom>
                          <a:solidFill>
                            <a:srgbClr val="8EAADB"/>
                          </a:solidFill>
                        </wps:spPr>
                        <wps:bodyPr wrap="square" lIns="0" tIns="0" rIns="0" bIns="0" rtlCol="0">
                          <a:prstTxWarp prst="textNoShape">
                            <a:avLst/>
                          </a:prstTxWarp>
                          <a:noAutofit/>
                        </wps:bodyPr>
                      </wps:wsp>
                      <wps:wsp>
                        <wps:cNvPr id="175" name="Textbox 175"/>
                        <wps:cNvSpPr txBox="1"/>
                        <wps:spPr>
                          <a:xfrm>
                            <a:off x="6095" y="6096"/>
                            <a:ext cx="5720715" cy="593090"/>
                          </a:xfrm>
                          <a:prstGeom prst="rect">
                            <a:avLst/>
                          </a:prstGeom>
                        </wps:spPr>
                        <wps:txbx>
                          <w:txbxContent>
                            <w:p w14:paraId="2FA10CD8" w14:textId="77777777" w:rsidR="007C3B1F" w:rsidRDefault="00000000">
                              <w:pPr>
                                <w:spacing w:before="98"/>
                                <w:ind w:left="103"/>
                                <w:rPr>
                                  <w:rFonts w:ascii="Consolas"/>
                                  <w:sz w:val="18"/>
                                </w:rPr>
                              </w:pPr>
                              <w:r>
                                <w:rPr>
                                  <w:rFonts w:ascii="Consolas"/>
                                  <w:color w:val="2E5395"/>
                                  <w:sz w:val="18"/>
                                </w:rPr>
                                <w:t>int32</w:t>
                              </w:r>
                              <w:r>
                                <w:rPr>
                                  <w:rFonts w:ascii="Consolas"/>
                                  <w:color w:val="2E5395"/>
                                  <w:spacing w:val="-3"/>
                                  <w:sz w:val="18"/>
                                </w:rPr>
                                <w:t xml:space="preserve"> </w:t>
                              </w:r>
                              <w:r>
                                <w:rPr>
                                  <w:rFonts w:ascii="Consolas"/>
                                  <w:color w:val="2E5395"/>
                                  <w:spacing w:val="-2"/>
                                  <w:sz w:val="18"/>
                                </w:rPr>
                                <w:t>X=123</w:t>
                              </w:r>
                            </w:p>
                            <w:p w14:paraId="50768E80" w14:textId="77777777" w:rsidR="007C3B1F" w:rsidRDefault="00000000">
                              <w:pPr>
                                <w:spacing w:before="2" w:line="310" w:lineRule="atLeast"/>
                                <w:ind w:left="103" w:right="7639"/>
                                <w:rPr>
                                  <w:rFonts w:ascii="Consolas"/>
                                  <w:sz w:val="18"/>
                                </w:rPr>
                              </w:pPr>
                              <w:r>
                                <w:rPr>
                                  <w:rFonts w:ascii="Consolas"/>
                                  <w:color w:val="2E5395"/>
                                  <w:sz w:val="18"/>
                                </w:rPr>
                                <w:t>int32 Y string</w:t>
                              </w:r>
                              <w:r>
                                <w:rPr>
                                  <w:rFonts w:ascii="Consolas"/>
                                  <w:color w:val="2E5395"/>
                                  <w:spacing w:val="-25"/>
                                  <w:sz w:val="18"/>
                                </w:rPr>
                                <w:t xml:space="preserve"> </w:t>
                              </w:r>
                              <w:r>
                                <w:rPr>
                                  <w:rFonts w:ascii="Consolas"/>
                                  <w:color w:val="2E5395"/>
                                  <w:sz w:val="18"/>
                                </w:rPr>
                                <w:t>FOO</w:t>
                              </w:r>
                            </w:p>
                          </w:txbxContent>
                        </wps:txbx>
                        <wps:bodyPr wrap="square" lIns="0" tIns="0" rIns="0" bIns="0" rtlCol="0">
                          <a:noAutofit/>
                        </wps:bodyPr>
                      </wps:wsp>
                    </wpg:wgp>
                  </a:graphicData>
                </a:graphic>
              </wp:anchor>
            </w:drawing>
          </mc:Choice>
          <mc:Fallback>
            <w:pict>
              <v:group w14:anchorId="718F5044" id="Group 173" o:spid="_x0000_s1114" style="position:absolute;margin-left:1in;margin-top:10pt;width:451.4pt;height:48.6pt;z-index:-15688704;mso-wrap-distance-left:0;mso-wrap-distance-right:0;mso-position-horizontal-relative:page;mso-position-vertical-relative:text" coordsize="57327,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ErQwMAAJoKAAAOAAAAZHJzL2Uyb0RvYy54bWy8VttuozAQfV9p/8HifUtCmhtqUvUarVR1&#10;KzWrfXaMuWgBe20n0L/fscHgpGqbtqt9gTE+HmbOHGY4O6+LHO2okBkrF97wZOAhWhIWZWWy8H6u&#10;b7/NPCQVLiOcs5IuvCcqvfPl1y9nFQ9pwFKWR1QgcFLKsOILL1WKh74vSUoLLE8YpyVsxkwUWMFS&#10;JH4kcAXei9wPBoOJXzERccEIlRKeXjeb3tL4j2NK1I84llShfOFBbMpchblu9NVfnuEwEZinGWnD&#10;wB+IosBZCS/tXF1jhdFWZM9cFRkRTLJYnRBW+CyOM0JNDpDNcHCQzUqwLTe5JGGV8I4moPaApw+7&#10;Jfe7leCP/EE00YN5x8hvCbz4FU9Cd1+vkx5cx6LQhyAJVBtGnzpGaa0QgYfj6SiYzoB4AnuT4TQI&#10;WspJCnV5doykN68f9HHYvNYE1wVTcVCP7AmSnyPoMcWcGt6lJuBBoCwCcU9PPVTiAlS8agWjHwFT&#10;+vWA0yy2K9kS+gmOulRxSLZSrSgzbOPdnVSNaiNr4dRapC6tKUD7WvW5Ub3yEKheeAhUv2lUz7HS&#10;53QJtYkqp1xpVy29XbAdXTMDVLpm42kwGZ8CG7bgEGuPyUsXOxnMJ3tAu23v3LgEiTjO7J69uxjj&#10;EAiAd9pte3dh4/lsPgp0pm8Ae1W+CHTzfSf8iDA6ht6DfZOFvZh1DV5jwgWbD9ShguRM0uawlsmH&#10;5AJNIJjvVfgluehIJqPRHtaW196bMrvIo9iwbo+gec9317UcUg5D6RM8Sh89/KhgevgRifbgNysJ&#10;CXVNAGy3zUiWZ9Ftlue63lIkm6tcoB2GfjK7ubi4vmzl5MCgI8uw6Xva2rDoCRpnBZ1y4ck/Wyyo&#10;h/LvJbRmPYetIayxsYZQ+RUz09pITUi1rn9hwREHc+EpGC33zHZoHNp+qHPpsPpkyS62isWZbpYm&#10;tiaidgHTounb/2FsjO3YWEPsG1aj4XSs+XPGBlL1JYPOOrTPXxggUH/wpmdp+0njsB+1wWA6hF09&#10;asfz0WBu62+HkOZHj5GWST0gzD/LAYXNpDkop6o3tZmCgekk/7DCR9TJDHv4ATK9vP1Z039Y7trU&#10;tf+lXP4FAAD//wMAUEsDBBQABgAIAAAAIQDbNh9c3wAAAAsBAAAPAAAAZHJzL2Rvd25yZXYueG1s&#10;TI9BS8NAEIXvgv9hGcGb3aTGKjGbUop6KoKtIN6myTQJzc6G7DZJ/73Tk73NYx7vvS9bTrZVA/W+&#10;cWwgnkWgiAtXNlwZ+N69P7yA8gG5xNYxGTiTh2V+e5NhWrqRv2jYhkpJCPsUDdQhdKnWvqjJop+5&#10;jlh+B9dbDCL7Spc9jhJuWz2PooW22LA01NjRuqbiuD1ZAx8jjqvH+G3YHA/r8+/u6fNnE5Mx93fT&#10;6hVUoCn8m+EyX6ZDLpv27sSlV63oJBGWYEBqQF0MUbIQmL1c8fMcdJ7pa4b8DwAA//8DAFBLAQIt&#10;ABQABgAIAAAAIQC2gziS/gAAAOEBAAATAAAAAAAAAAAAAAAAAAAAAABbQ29udGVudF9UeXBlc10u&#10;eG1sUEsBAi0AFAAGAAgAAAAhADj9If/WAAAAlAEAAAsAAAAAAAAAAAAAAAAALwEAAF9yZWxzLy5y&#10;ZWxzUEsBAi0AFAAGAAgAAAAhAHekUStDAwAAmgoAAA4AAAAAAAAAAAAAAAAALgIAAGRycy9lMm9E&#10;b2MueG1sUEsBAi0AFAAGAAgAAAAhANs2H1zfAAAACwEAAA8AAAAAAAAAAAAAAAAAnQUAAGRycy9k&#10;b3ducmV2LnhtbFBLBQYAAAAABAAEAPMAAACpBgAAAAA=&#10;">
                <v:shape id="Graphic 174" o:spid="_x0000_s1115" style="position:absolute;width:57327;height:6172;visibility:visible;mso-wrap-style:square;v-text-anchor:top" coordsize="573278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lJxAAAANwAAAAPAAAAZHJzL2Rvd25yZXYueG1sRE/NasJA&#10;EL4LvsMyQm+6qa1tiVlFrC32UjT2AcbsNAlmZ0N2E2OfvisI3ubj+51k2ZtKdNS40rKCx0kEgjiz&#10;uuRcwc/hY/wGwnlkjZVlUnAhB8vFcJBgrO2Z99SlPhchhF2MCgrv61hKlxVk0E1sTRy4X9sY9AE2&#10;udQNnkO4qeQ0il6kwZJDQ4E1rQvKTmlrFGzen/52e5ltukva9p+776/DcTZT6mHUr+YgPPX+Lr65&#10;tzrMf32G6zPhArn4BwAA//8DAFBLAQItABQABgAIAAAAIQDb4fbL7gAAAIUBAAATAAAAAAAAAAAA&#10;AAAAAAAAAABbQ29udGVudF9UeXBlc10ueG1sUEsBAi0AFAAGAAgAAAAhAFr0LFu/AAAAFQEAAAsA&#10;AAAAAAAAAAAAAAAAHwEAAF9yZWxzLy5yZWxzUEsBAi0AFAAGAAgAAAAhAOi+GUnEAAAA3AAAAA8A&#10;AAAAAAAAAAAAAAAABwIAAGRycy9kb3ducmV2LnhtbFBLBQYAAAAAAwADALcAAAD4AgAAAAA=&#10;" path="m5726544,l6096,,,,,6096,,598932r,18288l5726544,617220r,-18288l6096,598932r,-592836l5726544,6096r,-6096xem5732729,r-6096,l5726633,6096r,592836l5726633,617220r6096,l5732729,598932r,-592836l5732729,xe" fillcolor="#8eaadb" stroked="f">
                  <v:path arrowok="t"/>
                </v:shape>
                <v:shape id="Textbox 175" o:spid="_x0000_s1116" type="#_x0000_t202" style="position:absolute;left:60;top:60;width:57208;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2FA10CD8" w14:textId="77777777" w:rsidR="007C3B1F" w:rsidRDefault="00000000">
                        <w:pPr>
                          <w:spacing w:before="98"/>
                          <w:ind w:left="103"/>
                          <w:rPr>
                            <w:rFonts w:ascii="Consolas"/>
                            <w:sz w:val="18"/>
                          </w:rPr>
                        </w:pPr>
                        <w:r>
                          <w:rPr>
                            <w:rFonts w:ascii="Consolas"/>
                            <w:color w:val="2E5395"/>
                            <w:sz w:val="18"/>
                          </w:rPr>
                          <w:t>int32</w:t>
                        </w:r>
                        <w:r>
                          <w:rPr>
                            <w:rFonts w:ascii="Consolas"/>
                            <w:color w:val="2E5395"/>
                            <w:spacing w:val="-3"/>
                            <w:sz w:val="18"/>
                          </w:rPr>
                          <w:t xml:space="preserve"> </w:t>
                        </w:r>
                        <w:r>
                          <w:rPr>
                            <w:rFonts w:ascii="Consolas"/>
                            <w:color w:val="2E5395"/>
                            <w:spacing w:val="-2"/>
                            <w:sz w:val="18"/>
                          </w:rPr>
                          <w:t>X=123</w:t>
                        </w:r>
                      </w:p>
                      <w:p w14:paraId="50768E80" w14:textId="77777777" w:rsidR="007C3B1F" w:rsidRDefault="00000000">
                        <w:pPr>
                          <w:spacing w:before="2" w:line="310" w:lineRule="atLeast"/>
                          <w:ind w:left="103" w:right="7639"/>
                          <w:rPr>
                            <w:rFonts w:ascii="Consolas"/>
                            <w:sz w:val="18"/>
                          </w:rPr>
                        </w:pPr>
                        <w:r>
                          <w:rPr>
                            <w:rFonts w:ascii="Consolas"/>
                            <w:color w:val="2E5395"/>
                            <w:sz w:val="18"/>
                          </w:rPr>
                          <w:t>int32 Y string</w:t>
                        </w:r>
                        <w:r>
                          <w:rPr>
                            <w:rFonts w:ascii="Consolas"/>
                            <w:color w:val="2E5395"/>
                            <w:spacing w:val="-25"/>
                            <w:sz w:val="18"/>
                          </w:rPr>
                          <w:t xml:space="preserve"> </w:t>
                        </w:r>
                        <w:r>
                          <w:rPr>
                            <w:rFonts w:ascii="Consolas"/>
                            <w:color w:val="2E5395"/>
                            <w:sz w:val="18"/>
                          </w:rPr>
                          <w:t>FOO</w:t>
                        </w:r>
                      </w:p>
                    </w:txbxContent>
                  </v:textbox>
                </v:shape>
                <w10:wrap type="topAndBottom" anchorx="page"/>
              </v:group>
            </w:pict>
          </mc:Fallback>
        </mc:AlternateContent>
      </w:r>
    </w:p>
    <w:p w14:paraId="495529EB" w14:textId="77777777" w:rsidR="007C3B1F" w:rsidRDefault="00000000">
      <w:pPr>
        <w:pStyle w:val="BodyText"/>
        <w:spacing w:before="100" w:line="276" w:lineRule="auto"/>
        <w:ind w:left="200" w:right="610"/>
      </w:pPr>
      <w:r>
        <w:t xml:space="preserve">The command-line tool </w:t>
      </w:r>
      <w:proofErr w:type="spellStart"/>
      <w:r>
        <w:t>rosmsg</w:t>
      </w:r>
      <w:proofErr w:type="spellEnd"/>
      <w:r>
        <w:t xml:space="preserve"> displays information about ROS messages and supports commands such as:</w:t>
      </w:r>
    </w:p>
    <w:p w14:paraId="6335EEF1" w14:textId="77777777" w:rsidR="007C3B1F" w:rsidRDefault="007C3B1F">
      <w:pPr>
        <w:pStyle w:val="BodyText"/>
        <w:spacing w:before="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508"/>
        <w:gridCol w:w="4511"/>
      </w:tblGrid>
      <w:tr w:rsidR="007C3B1F" w14:paraId="252CD6FD" w14:textId="77777777">
        <w:trPr>
          <w:trHeight w:val="386"/>
        </w:trPr>
        <w:tc>
          <w:tcPr>
            <w:tcW w:w="4508" w:type="dxa"/>
            <w:tcBorders>
              <w:top w:val="nil"/>
              <w:bottom w:val="nil"/>
              <w:right w:val="nil"/>
            </w:tcBorders>
            <w:shd w:val="clear" w:color="auto" w:fill="4471C4"/>
          </w:tcPr>
          <w:p w14:paraId="271C73D6" w14:textId="77777777" w:rsidR="007C3B1F" w:rsidRDefault="00000000">
            <w:pPr>
              <w:pStyle w:val="TableParagraph"/>
              <w:spacing w:before="107" w:line="259" w:lineRule="exact"/>
            </w:pPr>
            <w:r>
              <w:rPr>
                <w:color w:val="FFFFFF"/>
                <w:spacing w:val="-2"/>
              </w:rPr>
              <w:t>Command</w:t>
            </w:r>
          </w:p>
        </w:tc>
        <w:tc>
          <w:tcPr>
            <w:tcW w:w="4511" w:type="dxa"/>
            <w:tcBorders>
              <w:top w:val="nil"/>
              <w:left w:val="nil"/>
              <w:bottom w:val="nil"/>
            </w:tcBorders>
            <w:shd w:val="clear" w:color="auto" w:fill="4471C4"/>
          </w:tcPr>
          <w:p w14:paraId="09949BE2" w14:textId="77777777" w:rsidR="007C3B1F" w:rsidRDefault="00000000">
            <w:pPr>
              <w:pStyle w:val="TableParagraph"/>
              <w:spacing w:before="107" w:line="259" w:lineRule="exact"/>
              <w:ind w:left="112"/>
            </w:pPr>
            <w:r>
              <w:rPr>
                <w:color w:val="FFFFFF"/>
                <w:spacing w:val="-2"/>
              </w:rPr>
              <w:t>Description</w:t>
            </w:r>
          </w:p>
        </w:tc>
      </w:tr>
      <w:tr w:rsidR="007C3B1F" w14:paraId="0355248A" w14:textId="77777777">
        <w:trPr>
          <w:trHeight w:val="369"/>
        </w:trPr>
        <w:tc>
          <w:tcPr>
            <w:tcW w:w="4508" w:type="dxa"/>
            <w:tcBorders>
              <w:top w:val="nil"/>
              <w:left w:val="single" w:sz="4" w:space="0" w:color="8EAADB"/>
              <w:bottom w:val="single" w:sz="4" w:space="0" w:color="8EAADB"/>
              <w:right w:val="single" w:sz="4" w:space="0" w:color="8EAADB"/>
            </w:tcBorders>
          </w:tcPr>
          <w:p w14:paraId="44406FFE" w14:textId="77777777" w:rsidR="007C3B1F" w:rsidRDefault="00000000">
            <w:pPr>
              <w:pStyle w:val="TableParagraph"/>
              <w:spacing w:line="249" w:lineRule="exact"/>
            </w:pPr>
            <w:proofErr w:type="spellStart"/>
            <w:r>
              <w:t>rosmsg</w:t>
            </w:r>
            <w:proofErr w:type="spellEnd"/>
            <w:r>
              <w:rPr>
                <w:spacing w:val="-8"/>
              </w:rPr>
              <w:t xml:space="preserve"> </w:t>
            </w:r>
            <w:r>
              <w:t>info</w:t>
            </w:r>
            <w:r>
              <w:rPr>
                <w:spacing w:val="-9"/>
              </w:rPr>
              <w:t xml:space="preserve"> </w:t>
            </w:r>
            <w:r>
              <w:t>&lt;</w:t>
            </w:r>
            <w:proofErr w:type="spellStart"/>
            <w:r>
              <w:t>message_type</w:t>
            </w:r>
            <w:proofErr w:type="spellEnd"/>
            <w:r>
              <w:rPr>
                <w:spacing w:val="-7"/>
              </w:rPr>
              <w:t xml:space="preserve"> </w:t>
            </w:r>
            <w:r>
              <w:rPr>
                <w:spacing w:val="-10"/>
              </w:rPr>
              <w:t>&gt;</w:t>
            </w:r>
          </w:p>
        </w:tc>
        <w:tc>
          <w:tcPr>
            <w:tcW w:w="4511" w:type="dxa"/>
            <w:tcBorders>
              <w:top w:val="nil"/>
              <w:left w:val="single" w:sz="4" w:space="0" w:color="8EAADB"/>
              <w:bottom w:val="single" w:sz="4" w:space="0" w:color="8EAADB"/>
              <w:right w:val="single" w:sz="4" w:space="0" w:color="8EAADB"/>
            </w:tcBorders>
          </w:tcPr>
          <w:p w14:paraId="77153312" w14:textId="77777777" w:rsidR="007C3B1F" w:rsidRDefault="00000000">
            <w:pPr>
              <w:pStyle w:val="TableParagraph"/>
              <w:spacing w:line="249" w:lineRule="exact"/>
            </w:pPr>
            <w:r>
              <w:t>Displays</w:t>
            </w:r>
            <w:r>
              <w:rPr>
                <w:spacing w:val="-6"/>
              </w:rPr>
              <w:t xml:space="preserve"> </w:t>
            </w:r>
            <w:r>
              <w:t>the</w:t>
            </w:r>
            <w:r>
              <w:rPr>
                <w:spacing w:val="-3"/>
              </w:rPr>
              <w:t xml:space="preserve"> </w:t>
            </w:r>
            <w:r>
              <w:t>fields</w:t>
            </w:r>
            <w:r>
              <w:rPr>
                <w:spacing w:val="-5"/>
              </w:rPr>
              <w:t xml:space="preserve"> </w:t>
            </w:r>
            <w:r>
              <w:t>of</w:t>
            </w:r>
            <w:r>
              <w:rPr>
                <w:spacing w:val="-3"/>
              </w:rPr>
              <w:t xml:space="preserve"> </w:t>
            </w:r>
            <w:r>
              <w:t>the</w:t>
            </w:r>
            <w:r>
              <w:rPr>
                <w:spacing w:val="-5"/>
              </w:rPr>
              <w:t xml:space="preserve"> </w:t>
            </w:r>
            <w:r>
              <w:t>ROS</w:t>
            </w:r>
            <w:r>
              <w:rPr>
                <w:spacing w:val="-2"/>
              </w:rPr>
              <w:t xml:space="preserve"> message</w:t>
            </w:r>
          </w:p>
        </w:tc>
      </w:tr>
      <w:tr w:rsidR="007C3B1F" w14:paraId="56313A01"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7467844B" w14:textId="77777777" w:rsidR="007C3B1F" w:rsidRDefault="00000000">
            <w:pPr>
              <w:pStyle w:val="TableParagraph"/>
              <w:spacing w:line="249" w:lineRule="exact"/>
            </w:pPr>
            <w:proofErr w:type="spellStart"/>
            <w:r>
              <w:t>rosmsg</w:t>
            </w:r>
            <w:proofErr w:type="spellEnd"/>
            <w:r>
              <w:rPr>
                <w:spacing w:val="-5"/>
              </w:rPr>
              <w:t xml:space="preserve"> </w:t>
            </w:r>
            <w:r>
              <w:rPr>
                <w:spacing w:val="-4"/>
              </w:rPr>
              <w:t>list</w:t>
            </w:r>
          </w:p>
        </w:tc>
        <w:tc>
          <w:tcPr>
            <w:tcW w:w="4511" w:type="dxa"/>
            <w:tcBorders>
              <w:top w:val="single" w:sz="4" w:space="0" w:color="8EAADB"/>
              <w:left w:val="single" w:sz="4" w:space="0" w:color="8EAADB"/>
              <w:bottom w:val="single" w:sz="4" w:space="0" w:color="8EAADB"/>
              <w:right w:val="single" w:sz="4" w:space="0" w:color="8EAADB"/>
            </w:tcBorders>
          </w:tcPr>
          <w:p w14:paraId="424B1A00" w14:textId="77777777" w:rsidR="007C3B1F" w:rsidRDefault="00000000">
            <w:pPr>
              <w:pStyle w:val="TableParagraph"/>
              <w:spacing w:line="249" w:lineRule="exact"/>
            </w:pPr>
            <w:r>
              <w:t>Displays</w:t>
            </w:r>
            <w:r>
              <w:rPr>
                <w:spacing w:val="-5"/>
              </w:rPr>
              <w:t xml:space="preserve"> </w:t>
            </w:r>
            <w:r>
              <w:t>a</w:t>
            </w:r>
            <w:r>
              <w:rPr>
                <w:spacing w:val="-1"/>
              </w:rPr>
              <w:t xml:space="preserve"> </w:t>
            </w:r>
            <w:r>
              <w:t>list</w:t>
            </w:r>
            <w:r>
              <w:rPr>
                <w:spacing w:val="-4"/>
              </w:rPr>
              <w:t xml:space="preserve"> </w:t>
            </w:r>
            <w:r>
              <w:t>of</w:t>
            </w:r>
            <w:r>
              <w:rPr>
                <w:spacing w:val="-3"/>
              </w:rPr>
              <w:t xml:space="preserve"> </w:t>
            </w:r>
            <w:r>
              <w:t>all</w:t>
            </w:r>
            <w:r>
              <w:rPr>
                <w:spacing w:val="-4"/>
              </w:rPr>
              <w:t xml:space="preserve"> </w:t>
            </w:r>
            <w:r>
              <w:rPr>
                <w:spacing w:val="-2"/>
              </w:rPr>
              <w:t>messages</w:t>
            </w:r>
          </w:p>
        </w:tc>
      </w:tr>
    </w:tbl>
    <w:p w14:paraId="398B278F" w14:textId="77777777" w:rsidR="007C3B1F" w:rsidRDefault="00000000">
      <w:pPr>
        <w:pStyle w:val="BodyText"/>
        <w:spacing w:before="106"/>
        <w:ind w:left="125" w:right="541"/>
        <w:jc w:val="center"/>
      </w:pPr>
      <w:r>
        <w:t>Table</w:t>
      </w:r>
      <w:r>
        <w:rPr>
          <w:spacing w:val="-4"/>
        </w:rPr>
        <w:t xml:space="preserve"> </w:t>
      </w:r>
      <w:r>
        <w:t>2.2.6:</w:t>
      </w:r>
      <w:r>
        <w:rPr>
          <w:spacing w:val="-1"/>
        </w:rPr>
        <w:t xml:space="preserve"> </w:t>
      </w:r>
      <w:r>
        <w:t>Excerpt</w:t>
      </w:r>
      <w:r>
        <w:rPr>
          <w:spacing w:val="-6"/>
        </w:rPr>
        <w:t xml:space="preserve"> </w:t>
      </w:r>
      <w:r>
        <w:t>of</w:t>
      </w:r>
      <w:r>
        <w:rPr>
          <w:spacing w:val="-5"/>
        </w:rPr>
        <w:t xml:space="preserve"> </w:t>
      </w:r>
      <w:proofErr w:type="spellStart"/>
      <w:r>
        <w:t>rosmsg</w:t>
      </w:r>
      <w:proofErr w:type="spellEnd"/>
      <w:r>
        <w:rPr>
          <w:spacing w:val="-3"/>
        </w:rPr>
        <w:t xml:space="preserve"> </w:t>
      </w:r>
      <w:r>
        <w:t>command</w:t>
      </w:r>
      <w:r>
        <w:rPr>
          <w:spacing w:val="-5"/>
        </w:rPr>
        <w:t xml:space="preserve"> </w:t>
      </w:r>
      <w:r>
        <w:t>line</w:t>
      </w:r>
      <w:r>
        <w:rPr>
          <w:spacing w:val="-1"/>
        </w:rPr>
        <w:t xml:space="preserve"> </w:t>
      </w:r>
      <w:r>
        <w:t>tool</w:t>
      </w:r>
      <w:r>
        <w:rPr>
          <w:spacing w:val="-3"/>
        </w:rPr>
        <w:t xml:space="preserve"> </w:t>
      </w:r>
      <w:r>
        <w:rPr>
          <w:spacing w:val="-2"/>
        </w:rPr>
        <w:t>commands.</w:t>
      </w:r>
    </w:p>
    <w:p w14:paraId="2A7961B5" w14:textId="77777777" w:rsidR="007C3B1F" w:rsidRDefault="007C3B1F">
      <w:pPr>
        <w:pStyle w:val="BodyText"/>
        <w:spacing w:before="8"/>
        <w:rPr>
          <w:sz w:val="19"/>
        </w:rPr>
      </w:pPr>
    </w:p>
    <w:p w14:paraId="0DA61E8B" w14:textId="77777777" w:rsidR="007C3B1F" w:rsidRDefault="00000000">
      <w:pPr>
        <w:pStyle w:val="Heading1"/>
        <w:numPr>
          <w:ilvl w:val="3"/>
          <w:numId w:val="15"/>
        </w:numPr>
        <w:tabs>
          <w:tab w:val="left" w:pos="1198"/>
        </w:tabs>
        <w:ind w:left="1198" w:hanging="998"/>
      </w:pPr>
      <w:r>
        <w:rPr>
          <w:color w:val="2E5395"/>
        </w:rPr>
        <w:t>ROS</w:t>
      </w:r>
      <w:r>
        <w:rPr>
          <w:color w:val="2E5395"/>
          <w:spacing w:val="56"/>
        </w:rPr>
        <w:t xml:space="preserve"> </w:t>
      </w:r>
      <w:r>
        <w:rPr>
          <w:color w:val="2E5395"/>
        </w:rPr>
        <w:t>SERVICE</w:t>
      </w:r>
      <w:r>
        <w:rPr>
          <w:color w:val="2E5395"/>
          <w:spacing w:val="63"/>
        </w:rPr>
        <w:t xml:space="preserve"> </w:t>
      </w:r>
      <w:r>
        <w:rPr>
          <w:color w:val="2E5395"/>
          <w:spacing w:val="-2"/>
        </w:rPr>
        <w:t>MESSAGES</w:t>
      </w:r>
    </w:p>
    <w:p w14:paraId="38EE8068" w14:textId="77777777" w:rsidR="007C3B1F" w:rsidRDefault="00000000">
      <w:pPr>
        <w:pStyle w:val="BodyText"/>
        <w:spacing w:before="9"/>
        <w:rPr>
          <w:sz w:val="3"/>
        </w:rPr>
      </w:pPr>
      <w:r>
        <w:rPr>
          <w:noProof/>
        </w:rPr>
        <mc:AlternateContent>
          <mc:Choice Requires="wps">
            <w:drawing>
              <wp:anchor distT="0" distB="0" distL="0" distR="0" simplePos="0" relativeHeight="487628288" behindDoc="1" locked="0" layoutInCell="1" allowOverlap="1" wp14:anchorId="0AA27DFF" wp14:editId="16C84F72">
                <wp:simplePos x="0" y="0"/>
                <wp:positionH relativeFrom="page">
                  <wp:posOffset>896416</wp:posOffset>
                </wp:positionH>
                <wp:positionV relativeFrom="paragraph">
                  <wp:posOffset>44794</wp:posOffset>
                </wp:positionV>
                <wp:extent cx="5769610" cy="1270"/>
                <wp:effectExtent l="0" t="0" r="0" b="0"/>
                <wp:wrapTopAndBottom/>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4A9F85EF" id="Graphic 176" o:spid="_x0000_s1026" style="position:absolute;margin-left:70.6pt;margin-top:3.55pt;width:454.3pt;height:.1pt;z-index:-15688192;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DRsuos3QAAAAgBAAAPAAAAZHJzL2Rvd25yZXYueG1sTI/NTsMwEITvSLyD&#10;tUjcqJNQkhLiVIgfwQmJtg/gxIsTEa+j2G1Dn57tCY6zM5r9plrPbhAHnELvSUG6SEAgtd70ZBXs&#10;tq83KxAhajJ68IQKfjDAur68qHRp/JE+8bCJVnAJhVIr6GIcSylD26HTYeFHJPa+/OR0ZDlZaSZ9&#10;5HI3yCxJcul0T/yh0yM+ddh+b/ZOQZPFj+Ld9u7u5fRm892pCPlzo9T11fz4ACLiHP/CcMZndKiZ&#10;qfF7MkEMrJdpxlEFRQri7CfLe97S8OEWZF3J/wPqXwAAAP//AwBQSwECLQAUAAYACAAAACEAtoM4&#10;kv4AAADhAQAAEwAAAAAAAAAAAAAAAAAAAAAAW0NvbnRlbnRfVHlwZXNdLnhtbFBLAQItABQABgAI&#10;AAAAIQA4/SH/1gAAAJQBAAALAAAAAAAAAAAAAAAAAC8BAABfcmVscy8ucmVsc1BLAQItABQABgAI&#10;AAAAIQD0eyyEGgIAAFwEAAAOAAAAAAAAAAAAAAAAAC4CAABkcnMvZTJvRG9jLnhtbFBLAQItABQA&#10;BgAIAAAAIQDRsuos3QAAAAgBAAAPAAAAAAAAAAAAAAAAAHQEAABkcnMvZG93bnJldi54bWxQSwUG&#10;AAAAAAQABADzAAAAfgUAAAAA&#10;" path="m,l5769305,e" filled="f" strokecolor="#4471c4" strokeweight=".72pt">
                <v:stroke dashstyle="1 1"/>
                <v:path arrowok="t"/>
                <w10:wrap type="topAndBottom" anchorx="page"/>
              </v:shape>
            </w:pict>
          </mc:Fallback>
        </mc:AlternateContent>
      </w:r>
    </w:p>
    <w:p w14:paraId="30C0DB51" w14:textId="77777777" w:rsidR="007C3B1F" w:rsidRDefault="00000000">
      <w:pPr>
        <w:pStyle w:val="BodyText"/>
        <w:spacing w:before="102" w:line="276" w:lineRule="auto"/>
        <w:ind w:left="200" w:right="614"/>
        <w:jc w:val="both"/>
      </w:pPr>
      <w:r>
        <w:t>This message type enables the request/response communication. Request is what is taken as an argument for the service, and response is what is returned by the service. The message definition divides</w:t>
      </w:r>
      <w:r>
        <w:rPr>
          <w:spacing w:val="-13"/>
        </w:rPr>
        <w:t xml:space="preserve"> </w:t>
      </w:r>
      <w:r>
        <w:t>each</w:t>
      </w:r>
      <w:r>
        <w:rPr>
          <w:spacing w:val="-11"/>
        </w:rPr>
        <w:t xml:space="preserve"> </w:t>
      </w:r>
      <w:r>
        <w:t>of</w:t>
      </w:r>
      <w:r>
        <w:rPr>
          <w:spacing w:val="-13"/>
        </w:rPr>
        <w:t xml:space="preserve"> </w:t>
      </w:r>
      <w:r>
        <w:t>the</w:t>
      </w:r>
      <w:r>
        <w:rPr>
          <w:spacing w:val="-10"/>
        </w:rPr>
        <w:t xml:space="preserve"> </w:t>
      </w:r>
      <w:r>
        <w:t>request</w:t>
      </w:r>
      <w:r>
        <w:rPr>
          <w:spacing w:val="-13"/>
        </w:rPr>
        <w:t xml:space="preserve"> </w:t>
      </w:r>
      <w:r>
        <w:t>and</w:t>
      </w:r>
      <w:r>
        <w:rPr>
          <w:spacing w:val="-11"/>
        </w:rPr>
        <w:t xml:space="preserve"> </w:t>
      </w:r>
      <w:r>
        <w:t>response</w:t>
      </w:r>
      <w:r>
        <w:rPr>
          <w:spacing w:val="-11"/>
        </w:rPr>
        <w:t xml:space="preserve"> </w:t>
      </w:r>
      <w:r>
        <w:t>definitions</w:t>
      </w:r>
      <w:r>
        <w:rPr>
          <w:spacing w:val="-13"/>
        </w:rPr>
        <w:t xml:space="preserve"> </w:t>
      </w:r>
      <w:r>
        <w:t>with</w:t>
      </w:r>
      <w:r>
        <w:rPr>
          <w:spacing w:val="-11"/>
        </w:rPr>
        <w:t xml:space="preserve"> </w:t>
      </w:r>
      <w:r>
        <w:t>three</w:t>
      </w:r>
      <w:r>
        <w:rPr>
          <w:spacing w:val="-11"/>
        </w:rPr>
        <w:t xml:space="preserve"> </w:t>
      </w:r>
      <w:r>
        <w:t>dashes</w:t>
      </w:r>
      <w:r>
        <w:rPr>
          <w:spacing w:val="-7"/>
        </w:rPr>
        <w:t xml:space="preserve"> </w:t>
      </w:r>
      <w:r>
        <w:t>[67].</w:t>
      </w:r>
      <w:r>
        <w:rPr>
          <w:spacing w:val="-12"/>
        </w:rPr>
        <w:t xml:space="preserve"> </w:t>
      </w:r>
      <w:r>
        <w:t>Below</w:t>
      </w:r>
      <w:r>
        <w:rPr>
          <w:spacing w:val="-13"/>
        </w:rPr>
        <w:t xml:space="preserve"> </w:t>
      </w:r>
      <w:r>
        <w:t>is</w:t>
      </w:r>
      <w:r>
        <w:rPr>
          <w:spacing w:val="-11"/>
        </w:rPr>
        <w:t xml:space="preserve"> </w:t>
      </w:r>
      <w:r>
        <w:t>a</w:t>
      </w:r>
      <w:r>
        <w:rPr>
          <w:spacing w:val="-12"/>
        </w:rPr>
        <w:t xml:space="preserve"> </w:t>
      </w:r>
      <w:r>
        <w:t>simple</w:t>
      </w:r>
      <w:r>
        <w:rPr>
          <w:spacing w:val="-11"/>
        </w:rPr>
        <w:t xml:space="preserve"> </w:t>
      </w:r>
      <w:r>
        <w:t xml:space="preserve">example of a service message which takes a string named </w:t>
      </w:r>
      <w:proofErr w:type="spellStart"/>
      <w:r>
        <w:t>str_request</w:t>
      </w:r>
      <w:proofErr w:type="spellEnd"/>
      <w:r>
        <w:t xml:space="preserve"> as an argument and returns a string named </w:t>
      </w:r>
      <w:proofErr w:type="spellStart"/>
      <w:r>
        <w:t>str_response</w:t>
      </w:r>
      <w:proofErr w:type="spellEnd"/>
      <w:r>
        <w:t>:</w:t>
      </w:r>
    </w:p>
    <w:p w14:paraId="71AA7B7A" w14:textId="77777777" w:rsidR="007C3B1F" w:rsidRDefault="00000000">
      <w:pPr>
        <w:pStyle w:val="BodyText"/>
        <w:spacing w:before="4"/>
        <w:rPr>
          <w:sz w:val="14"/>
        </w:rPr>
      </w:pPr>
      <w:r>
        <w:rPr>
          <w:noProof/>
        </w:rPr>
        <mc:AlternateContent>
          <mc:Choice Requires="wpg">
            <w:drawing>
              <wp:anchor distT="0" distB="0" distL="0" distR="0" simplePos="0" relativeHeight="487628800" behindDoc="1" locked="0" layoutInCell="1" allowOverlap="1" wp14:anchorId="1D9C778C" wp14:editId="16A2F301">
                <wp:simplePos x="0" y="0"/>
                <wp:positionH relativeFrom="page">
                  <wp:posOffset>914704</wp:posOffset>
                </wp:positionH>
                <wp:positionV relativeFrom="paragraph">
                  <wp:posOffset>126300</wp:posOffset>
                </wp:positionV>
                <wp:extent cx="5732780" cy="802005"/>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802005"/>
                          <a:chOff x="0" y="0"/>
                          <a:chExt cx="5732780" cy="802005"/>
                        </a:xfrm>
                      </wpg:grpSpPr>
                      <wps:wsp>
                        <wps:cNvPr id="178" name="Graphic 178"/>
                        <wps:cNvSpPr/>
                        <wps:spPr>
                          <a:xfrm>
                            <a:off x="0" y="0"/>
                            <a:ext cx="5732780" cy="802005"/>
                          </a:xfrm>
                          <a:custGeom>
                            <a:avLst/>
                            <a:gdLst/>
                            <a:ahLst/>
                            <a:cxnLst/>
                            <a:rect l="l" t="t" r="r" b="b"/>
                            <a:pathLst>
                              <a:path w="5732780" h="802005">
                                <a:moveTo>
                                  <a:pt x="5726544" y="783717"/>
                                </a:moveTo>
                                <a:lnTo>
                                  <a:pt x="6096" y="783717"/>
                                </a:lnTo>
                                <a:lnTo>
                                  <a:pt x="6096" y="6172"/>
                                </a:lnTo>
                                <a:lnTo>
                                  <a:pt x="0" y="6172"/>
                                </a:lnTo>
                                <a:lnTo>
                                  <a:pt x="0" y="783717"/>
                                </a:lnTo>
                                <a:lnTo>
                                  <a:pt x="0" y="802005"/>
                                </a:lnTo>
                                <a:lnTo>
                                  <a:pt x="5726544" y="802005"/>
                                </a:lnTo>
                                <a:lnTo>
                                  <a:pt x="5726544" y="783717"/>
                                </a:lnTo>
                                <a:close/>
                              </a:path>
                              <a:path w="5732780" h="802005">
                                <a:moveTo>
                                  <a:pt x="5726544" y="0"/>
                                </a:moveTo>
                                <a:lnTo>
                                  <a:pt x="6096" y="0"/>
                                </a:lnTo>
                                <a:lnTo>
                                  <a:pt x="0" y="0"/>
                                </a:lnTo>
                                <a:lnTo>
                                  <a:pt x="0" y="6096"/>
                                </a:lnTo>
                                <a:lnTo>
                                  <a:pt x="6096" y="6096"/>
                                </a:lnTo>
                                <a:lnTo>
                                  <a:pt x="5726544" y="6096"/>
                                </a:lnTo>
                                <a:lnTo>
                                  <a:pt x="5726544" y="0"/>
                                </a:lnTo>
                                <a:close/>
                              </a:path>
                              <a:path w="5732780" h="802005">
                                <a:moveTo>
                                  <a:pt x="5732729" y="6172"/>
                                </a:moveTo>
                                <a:lnTo>
                                  <a:pt x="5726633" y="6172"/>
                                </a:lnTo>
                                <a:lnTo>
                                  <a:pt x="5726633" y="783717"/>
                                </a:lnTo>
                                <a:lnTo>
                                  <a:pt x="5726633" y="802005"/>
                                </a:lnTo>
                                <a:lnTo>
                                  <a:pt x="5732729" y="802005"/>
                                </a:lnTo>
                                <a:lnTo>
                                  <a:pt x="5732729" y="783717"/>
                                </a:lnTo>
                                <a:lnTo>
                                  <a:pt x="5732729" y="6172"/>
                                </a:lnTo>
                                <a:close/>
                              </a:path>
                              <a:path w="5732780" h="802005">
                                <a:moveTo>
                                  <a:pt x="5732729" y="0"/>
                                </a:moveTo>
                                <a:lnTo>
                                  <a:pt x="5726633" y="0"/>
                                </a:lnTo>
                                <a:lnTo>
                                  <a:pt x="5726633" y="6096"/>
                                </a:lnTo>
                                <a:lnTo>
                                  <a:pt x="5732729" y="6096"/>
                                </a:lnTo>
                                <a:lnTo>
                                  <a:pt x="5732729" y="0"/>
                                </a:lnTo>
                                <a:close/>
                              </a:path>
                            </a:pathLst>
                          </a:custGeom>
                          <a:solidFill>
                            <a:srgbClr val="8EAADB"/>
                          </a:solidFill>
                        </wps:spPr>
                        <wps:bodyPr wrap="square" lIns="0" tIns="0" rIns="0" bIns="0" rtlCol="0">
                          <a:prstTxWarp prst="textNoShape">
                            <a:avLst/>
                          </a:prstTxWarp>
                          <a:noAutofit/>
                        </wps:bodyPr>
                      </wps:wsp>
                      <wps:wsp>
                        <wps:cNvPr id="179" name="Textbox 179"/>
                        <wps:cNvSpPr txBox="1"/>
                        <wps:spPr>
                          <a:xfrm>
                            <a:off x="6095" y="6096"/>
                            <a:ext cx="5720715" cy="777875"/>
                          </a:xfrm>
                          <a:prstGeom prst="rect">
                            <a:avLst/>
                          </a:prstGeom>
                        </wps:spPr>
                        <wps:txbx>
                          <w:txbxContent>
                            <w:p w14:paraId="5E0D4369" w14:textId="77777777" w:rsidR="007C3B1F" w:rsidRDefault="00000000">
                              <w:pPr>
                                <w:spacing w:before="99"/>
                                <w:ind w:left="103"/>
                                <w:rPr>
                                  <w:rFonts w:ascii="Consolas"/>
                                  <w:sz w:val="18"/>
                                </w:rPr>
                              </w:pPr>
                              <w:r>
                                <w:rPr>
                                  <w:rFonts w:ascii="Consolas"/>
                                  <w:sz w:val="18"/>
                                </w:rPr>
                                <w:t>string</w:t>
                              </w:r>
                              <w:r>
                                <w:rPr>
                                  <w:rFonts w:ascii="Consolas"/>
                                  <w:spacing w:val="-4"/>
                                  <w:sz w:val="18"/>
                                </w:rPr>
                                <w:t xml:space="preserve"> </w:t>
                              </w:r>
                              <w:proofErr w:type="spellStart"/>
                              <w:r>
                                <w:rPr>
                                  <w:rFonts w:ascii="Consolas"/>
                                  <w:spacing w:val="-2"/>
                                  <w:sz w:val="18"/>
                                </w:rPr>
                                <w:t>str_request</w:t>
                              </w:r>
                              <w:proofErr w:type="spellEnd"/>
                            </w:p>
                            <w:p w14:paraId="3DE0015D" w14:textId="77777777" w:rsidR="007C3B1F" w:rsidRDefault="00000000">
                              <w:pPr>
                                <w:spacing w:before="101"/>
                                <w:ind w:left="103"/>
                                <w:rPr>
                                  <w:rFonts w:ascii="Consolas"/>
                                  <w:sz w:val="18"/>
                                </w:rPr>
                              </w:pPr>
                              <w:r>
                                <w:rPr>
                                  <w:rFonts w:ascii="Consolas"/>
                                  <w:spacing w:val="-2"/>
                                  <w:sz w:val="18"/>
                                </w:rPr>
                                <w:t>--</w:t>
                              </w:r>
                              <w:r>
                                <w:rPr>
                                  <w:rFonts w:ascii="Consolas"/>
                                  <w:spacing w:val="-10"/>
                                  <w:sz w:val="18"/>
                                </w:rPr>
                                <w:t>-</w:t>
                              </w:r>
                            </w:p>
                            <w:p w14:paraId="55A12E0B" w14:textId="77777777" w:rsidR="007C3B1F" w:rsidRDefault="00000000">
                              <w:pPr>
                                <w:spacing w:before="99"/>
                                <w:ind w:left="103"/>
                                <w:rPr>
                                  <w:rFonts w:ascii="Consolas"/>
                                  <w:sz w:val="18"/>
                                </w:rPr>
                              </w:pPr>
                              <w:r>
                                <w:rPr>
                                  <w:rFonts w:ascii="Consolas"/>
                                  <w:sz w:val="18"/>
                                </w:rPr>
                                <w:t>string</w:t>
                              </w:r>
                              <w:r>
                                <w:rPr>
                                  <w:rFonts w:ascii="Consolas"/>
                                  <w:spacing w:val="-4"/>
                                  <w:sz w:val="18"/>
                                </w:rPr>
                                <w:t xml:space="preserve"> </w:t>
                              </w:r>
                              <w:proofErr w:type="spellStart"/>
                              <w:r>
                                <w:rPr>
                                  <w:rFonts w:ascii="Consolas"/>
                                  <w:spacing w:val="-2"/>
                                  <w:sz w:val="18"/>
                                </w:rPr>
                                <w:t>str_response</w:t>
                              </w:r>
                              <w:proofErr w:type="spellEnd"/>
                            </w:p>
                          </w:txbxContent>
                        </wps:txbx>
                        <wps:bodyPr wrap="square" lIns="0" tIns="0" rIns="0" bIns="0" rtlCol="0">
                          <a:noAutofit/>
                        </wps:bodyPr>
                      </wps:wsp>
                    </wpg:wgp>
                  </a:graphicData>
                </a:graphic>
              </wp:anchor>
            </w:drawing>
          </mc:Choice>
          <mc:Fallback>
            <w:pict>
              <v:group w14:anchorId="1D9C778C" id="Group 177" o:spid="_x0000_s1117" style="position:absolute;margin-left:1in;margin-top:9.95pt;width:451.4pt;height:63.15pt;z-index:-15687680;mso-wrap-distance-left:0;mso-wrap-distance-right:0;mso-position-horizontal-relative:page;mso-position-vertical-relative:text" coordsize="57327,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icgMAAA0MAAAOAAAAZHJzL2Uyb0RvYy54bWy8VttuozAQfV9p/8HifUsuTUhRk6rXaKWq&#10;W6lZ7bNjTEAL2Gs7gf79jm0MLOklvWhfsMHHw8yZY8+cnlV5hnZUyJQVc294NPAQLQiL0mIz936u&#10;br7NPCQVLiKcsYLOvUcqvbPF1y+nJQ/piCUsi6hAYKSQYcnnXqIUD31fkoTmWB4xTgtYjJnIsYJX&#10;sfEjgUuwnmf+aDCY+iUTEReMUCnh65Vd9BbGfhxTon7EsaQKZXMPfFPmKcxzrZ/+4hSHG4F5kpLa&#10;DfwOL3KcFvDTxtQVVhhtRbpnKk+JYJLF6oiw3GdxnBJqYoBohoNeNEvBttzEsgnLDW9oAmp7PL3b&#10;LLnbLQV/4PfCeg/TW0Z+S+DFL/km7K7r900LrmKR600QBKoMo48No7RSiMDHSTAeBTMgnsDabAAZ&#10;m1jKSQJ52dtGkuuXN/o4tL81zjXOlBzUI1uC5McIekgwp4Z3qQm4FyiNQNwBaLnAOah4WQtGfwKm&#10;9O8Bp1ms32RN6Ac4akLFIdlKtaTMsI13t1JZ1UZuhhM3I1XhpgK0r1WfGdUrD4HqhYdA9WubAo6V&#10;3qdTqKeo7KQrabKll3O2oytmgErnbBKMppPjYw9BUoPZOBgG2iI43AKzorthOjiZ7qMdxo3cGG+w&#10;02Ewqu06hBstEmQFDhwI+8dPZ8eNXXutSiEgB3CjBXbjfyP8STdIxiS1DOpMfDAj5lI7JBkO6IJz&#10;Y5eNQzAmY9Z9Z8KN1lSbUq2Dl5BdZl812wX3/fwMSuHqGp30NfacxLUz0/G4D3dEuLEVkAM/qYjn&#10;4QfprfX8jfCDnGmtP3H2Ppd4l9ZDWHdYx50b9yk/QFmdGF/XbAvu+7DHBpzL5t6FefdmlyxLo5s0&#10;y/T5l2KzvswE2mG4wmfX5+dXF/XB6cCgCMrQlho9W7PoEWpVCcVp7sk/Wyyoh7LvBVRD3fq4iXCT&#10;tZsIlV0y0yCZq0dItap+YcERh+ncU1DN75grijh0JUjH0mD1zoKdbxWLU12fjG/Wo/oFCrQtlf+h&#10;UsOxtZV6Bb6vWYWGwYnmr1OpkaouGBSzofv+TM0GsUzsqa6FgMO2uxkNgiGs6u4mCIJZYLob4MXV&#10;fc2Prtw1k7ommzaxR6Et7r10qmpdmcZjZMrrJ2b4gDyZ/gp6TlPW6/5YN7Xdd5PXtotf/AUAAP//&#10;AwBQSwMEFAAGAAgAAAAhAGZhXPPfAAAACwEAAA8AAABkcnMvZG93bnJldi54bWxMj0FLw0AQhe+C&#10;/2EZwZvdpMZgYzalFPVUBFtBvE2z0yQ0uxuy2yT9905OepvHe7x5X76eTCsG6n3jrIJ4EYEgWzrd&#10;2ErB1+Ht4RmED2g1ts6Sgit5WBe3Nzlm2o32k4Z9qASXWJ+hgjqELpPSlzUZ9AvXkWXv5HqDgWVf&#10;Sd3jyOWmlcsoSqXBxvKHGjva1lSe9xej4H3EcfMYvw6782l7/Tk8fXzvYlLq/m7avIAINIW/MMzz&#10;eToUvOnoLlZ70bJOEmYJfKxWIOZAlKQMc5ytdAmyyOV/huIXAAD//wMAUEsBAi0AFAAGAAgAAAAh&#10;ALaDOJL+AAAA4QEAABMAAAAAAAAAAAAAAAAAAAAAAFtDb250ZW50X1R5cGVzXS54bWxQSwECLQAU&#10;AAYACAAAACEAOP0h/9YAAACUAQAACwAAAAAAAAAAAAAAAAAvAQAAX3JlbHMvLnJlbHNQSwECLQAU&#10;AAYACAAAACEAnv9VonIDAAANDAAADgAAAAAAAAAAAAAAAAAuAgAAZHJzL2Uyb0RvYy54bWxQSwEC&#10;LQAUAAYACAAAACEAZmFc898AAAALAQAADwAAAAAAAAAAAAAAAADMBQAAZHJzL2Rvd25yZXYueG1s&#10;UEsFBgAAAAAEAAQA8wAAANgGAAAAAA==&#10;">
                <v:shape id="Graphic 178" o:spid="_x0000_s1118" style="position:absolute;width:57327;height:8020;visibility:visible;mso-wrap-style:square;v-text-anchor:top" coordsize="5732780,80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n1xQAAANwAAAAPAAAAZHJzL2Rvd25yZXYueG1sRI9Ba8Mw&#10;DIXvg/0Ho8Fuq9NudCOrW0qhdLfRbmRXEatx2lgOttsm/346DHaTeE/vfVqsBt+pK8XUBjYwnRSg&#10;iOtgW24MfH9tn95ApYxssQtMBkZKsFre3y2wtOHGe7oecqMkhFOJBlzOfal1qh15TJPQE4t2DNFj&#10;ljU22ka8Sbjv9Kwo5tpjy9LgsKeNo/p8uHgDxWXcvzzPxp/TsPuMm6qu5m5XGfP4MKzfQWUa8r/5&#10;7/rDCv6r0MozMoFe/gIAAP//AwBQSwECLQAUAAYACAAAACEA2+H2y+4AAACFAQAAEwAAAAAAAAAA&#10;AAAAAAAAAAAAW0NvbnRlbnRfVHlwZXNdLnhtbFBLAQItABQABgAIAAAAIQBa9CxbvwAAABUBAAAL&#10;AAAAAAAAAAAAAAAAAB8BAABfcmVscy8ucmVsc1BLAQItABQABgAIAAAAIQAlfan1xQAAANwAAAAP&#10;AAAAAAAAAAAAAAAAAAcCAABkcnMvZG93bnJldi54bWxQSwUGAAAAAAMAAwC3AAAA+QIAAAAA&#10;" path="m5726544,783717r-5720448,l6096,6172,,6172,,783717r,18288l5726544,802005r,-18288xem5726544,l6096,,,,,6096r6096,l5726544,6096r,-6096xem5732729,6172r-6096,l5726633,783717r,18288l5732729,802005r,-18288l5732729,6172xem5732729,r-6096,l5726633,6096r6096,l5732729,xe" fillcolor="#8eaadb" stroked="f">
                  <v:path arrowok="t"/>
                </v:shape>
                <v:shape id="Textbox 179" o:spid="_x0000_s1119" type="#_x0000_t202" style="position:absolute;left:60;top:60;width:57208;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E0D4369" w14:textId="77777777" w:rsidR="007C3B1F" w:rsidRDefault="00000000">
                        <w:pPr>
                          <w:spacing w:before="99"/>
                          <w:ind w:left="103"/>
                          <w:rPr>
                            <w:rFonts w:ascii="Consolas"/>
                            <w:sz w:val="18"/>
                          </w:rPr>
                        </w:pPr>
                        <w:r>
                          <w:rPr>
                            <w:rFonts w:ascii="Consolas"/>
                            <w:sz w:val="18"/>
                          </w:rPr>
                          <w:t>string</w:t>
                        </w:r>
                        <w:r>
                          <w:rPr>
                            <w:rFonts w:ascii="Consolas"/>
                            <w:spacing w:val="-4"/>
                            <w:sz w:val="18"/>
                          </w:rPr>
                          <w:t xml:space="preserve"> </w:t>
                        </w:r>
                        <w:proofErr w:type="spellStart"/>
                        <w:r>
                          <w:rPr>
                            <w:rFonts w:ascii="Consolas"/>
                            <w:spacing w:val="-2"/>
                            <w:sz w:val="18"/>
                          </w:rPr>
                          <w:t>str_request</w:t>
                        </w:r>
                        <w:proofErr w:type="spellEnd"/>
                      </w:p>
                      <w:p w14:paraId="3DE0015D" w14:textId="77777777" w:rsidR="007C3B1F" w:rsidRDefault="00000000">
                        <w:pPr>
                          <w:spacing w:before="101"/>
                          <w:ind w:left="103"/>
                          <w:rPr>
                            <w:rFonts w:ascii="Consolas"/>
                            <w:sz w:val="18"/>
                          </w:rPr>
                        </w:pPr>
                        <w:r>
                          <w:rPr>
                            <w:rFonts w:ascii="Consolas"/>
                            <w:spacing w:val="-2"/>
                            <w:sz w:val="18"/>
                          </w:rPr>
                          <w:t>--</w:t>
                        </w:r>
                        <w:r>
                          <w:rPr>
                            <w:rFonts w:ascii="Consolas"/>
                            <w:spacing w:val="-10"/>
                            <w:sz w:val="18"/>
                          </w:rPr>
                          <w:t>-</w:t>
                        </w:r>
                      </w:p>
                      <w:p w14:paraId="55A12E0B" w14:textId="77777777" w:rsidR="007C3B1F" w:rsidRDefault="00000000">
                        <w:pPr>
                          <w:spacing w:before="99"/>
                          <w:ind w:left="103"/>
                          <w:rPr>
                            <w:rFonts w:ascii="Consolas"/>
                            <w:sz w:val="18"/>
                          </w:rPr>
                        </w:pPr>
                        <w:r>
                          <w:rPr>
                            <w:rFonts w:ascii="Consolas"/>
                            <w:sz w:val="18"/>
                          </w:rPr>
                          <w:t>string</w:t>
                        </w:r>
                        <w:r>
                          <w:rPr>
                            <w:rFonts w:ascii="Consolas"/>
                            <w:spacing w:val="-4"/>
                            <w:sz w:val="18"/>
                          </w:rPr>
                          <w:t xml:space="preserve"> </w:t>
                        </w:r>
                        <w:proofErr w:type="spellStart"/>
                        <w:r>
                          <w:rPr>
                            <w:rFonts w:ascii="Consolas"/>
                            <w:spacing w:val="-2"/>
                            <w:sz w:val="18"/>
                          </w:rPr>
                          <w:t>str_response</w:t>
                        </w:r>
                        <w:proofErr w:type="spellEnd"/>
                      </w:p>
                    </w:txbxContent>
                  </v:textbox>
                </v:shape>
                <w10:wrap type="topAndBottom" anchorx="page"/>
              </v:group>
            </w:pict>
          </mc:Fallback>
        </mc:AlternateContent>
      </w:r>
    </w:p>
    <w:p w14:paraId="344FFB58" w14:textId="77777777" w:rsidR="007C3B1F" w:rsidRDefault="007C3B1F">
      <w:pPr>
        <w:rPr>
          <w:sz w:val="14"/>
        </w:rPr>
        <w:sectPr w:rsidR="007C3B1F">
          <w:pgSz w:w="11910" w:h="16840"/>
          <w:pgMar w:top="1060" w:right="820" w:bottom="1540" w:left="1240" w:header="863" w:footer="1345" w:gutter="0"/>
          <w:cols w:space="720"/>
        </w:sectPr>
      </w:pPr>
    </w:p>
    <w:p w14:paraId="7B6A3AE7" w14:textId="77777777" w:rsidR="007C3B1F" w:rsidRDefault="007C3B1F">
      <w:pPr>
        <w:pStyle w:val="BodyText"/>
        <w:spacing w:before="6" w:after="1"/>
        <w:rPr>
          <w:sz w:val="29"/>
        </w:rPr>
      </w:pPr>
    </w:p>
    <w:p w14:paraId="3562AB40"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0451293C" wp14:editId="38A79B4B">
                <wp:extent cx="5692140" cy="8255"/>
                <wp:effectExtent l="9525" t="0" r="3810" b="1269"/>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81" name="Graphic 181"/>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81EC77" id="Group 180"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50cAIAAJQFAAAOAAAAZHJzL2Uyb0RvYy54bWykVMlu2zAQvRfoPxC817KM2HEEy0ERN0aB&#10;IA0QFz3TFLWgFMkOaUv5+w6pxY4T9JDqIDxyhrO8eeTqtq0lOQqwlVYpjSdTSoTiOqtUkdKfu/sv&#10;S0qsYypjUiuR0hdh6e3686dVYxIx06WWmQCCQZRNGpPS0jmTRJHlpaiZnWgjFBpzDTVzuIQiyoA1&#10;GL2W0Ww6XUSNhsyA5sJa3N10RroO8fNccPcjz61wRKYUa3PhD+G/9/9ovWJJAcyUFe/LYB+oomaV&#10;wqRjqA1zjBygehOqrjhoq3M34bqOdJ5XXIQesJt4etHNFvTBhF6KpCnMSBNSe8HTh8Pyx+MWzLN5&#10;gq56hA+a/7bIS9SYIjm3+3Vxcm5zqP0hbIK0gdGXkVHROsJxc764mcVXSDxH23I2n3eE8xKn8uYQ&#10;L7/961jEki5lKGwspDGoHHsix/4fOc8lMyJwbn3zT0CqDIW9jClRrEYFb3ux+C1kyadHP89gv7I9&#10;me/ycxVPrzsO3qUonl0HTY69soQfrNsKHahmxwfrOslmA2LlgHirBggofC95GSTvKEHJAyUo+X2X&#10;3TDnz/n5eUia06z8Xq2PYqeD1V3MCUs7WaU69/LTnt4sKBmEgL6dBwKfBkXVgZAa8XlzUvkqlqiX&#10;cJOsllV2X0npq7BQ7O8kkCPz9zh8vg+M8MrNgHUbZsvOL5h6N6mCoG3STcdPba+zFxxvg/NMqf1z&#10;YCAokd8VCsi/FAOAAewHAE7e6fCeBIIw5679xcAQnz6lDif7qAcdsWQYmm999PUnlf56cDqv/ERR&#10;00NF/QI1HVC4+ohevS3n6+B1ekzXfwE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AgaE50cAIAAJQFAAAOAAAAAAAAAAAAAAAA&#10;AC4CAABkcnMvZTJvRG9jLnhtbFBLAQItABQABgAIAAAAIQDZ1fZM2wAAAAMBAAAPAAAAAAAAAAAA&#10;AAAAAMoEAABkcnMvZG93bnJldi54bWxQSwUGAAAAAAQABADzAAAA0gUAAAAA&#10;">
                <v:shape id="Graphic 181"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IKwwAAANwAAAAPAAAAZHJzL2Rvd25yZXYueG1sRE9Na8JA&#10;EL0L/odlhN50Y6EiqZsgLUIpvTS2od6G7JiNzc6G7FZTf70rCN7m8T5nlQ+2FUfqfeNYwXyWgCCu&#10;nG64VvC13UyXIHxA1tg6JgX/5CHPxqMVptqd+JOORahFDGGfogITQpdK6StDFv3MdcSR27veYoiw&#10;r6Xu8RTDbSsfk2QhLTYcGwx29GKo+i3+rIL3DzlQ+b0r+WxtYZ7o8LN5PSv1MBnWzyACDeEuvrnf&#10;dJy/nMP1mXiBzC4AAAD//wMAUEsBAi0AFAAGAAgAAAAhANvh9svuAAAAhQEAABMAAAAAAAAAAAAA&#10;AAAAAAAAAFtDb250ZW50X1R5cGVzXS54bWxQSwECLQAUAAYACAAAACEAWvQsW78AAAAVAQAACwAA&#10;AAAAAAAAAAAAAAAfAQAAX3JlbHMvLnJlbHNQSwECLQAUAAYACAAAACEAJ4iCCsMAAADcAAAADwAA&#10;AAAAAAAAAAAAAAAHAgAAZHJzL2Rvd25yZXYueG1sUEsFBgAAAAADAAMAtwAAAPcCAAAAAA==&#10;" path="m,l5692096,e" filled="f" strokeweight=".22817mm">
                  <v:path arrowok="t"/>
                </v:shape>
                <w10:anchorlock/>
              </v:group>
            </w:pict>
          </mc:Fallback>
        </mc:AlternateContent>
      </w:r>
    </w:p>
    <w:p w14:paraId="25508F7E" w14:textId="77777777" w:rsidR="007C3B1F" w:rsidRDefault="00000000">
      <w:pPr>
        <w:pStyle w:val="BodyText"/>
        <w:spacing w:before="37"/>
        <w:ind w:left="200"/>
      </w:pPr>
      <w:r>
        <w:t>The</w:t>
      </w:r>
      <w:r>
        <w:rPr>
          <w:spacing w:val="-6"/>
        </w:rPr>
        <w:t xml:space="preserve"> </w:t>
      </w:r>
      <w:proofErr w:type="spellStart"/>
      <w:r>
        <w:t>rossrv</w:t>
      </w:r>
      <w:proofErr w:type="spellEnd"/>
      <w:r>
        <w:rPr>
          <w:spacing w:val="-6"/>
        </w:rPr>
        <w:t xml:space="preserve"> </w:t>
      </w:r>
      <w:r>
        <w:t>command</w:t>
      </w:r>
      <w:r>
        <w:rPr>
          <w:spacing w:val="-5"/>
        </w:rPr>
        <w:t xml:space="preserve"> </w:t>
      </w:r>
      <w:r>
        <w:t>line</w:t>
      </w:r>
      <w:r>
        <w:rPr>
          <w:spacing w:val="-5"/>
        </w:rPr>
        <w:t xml:space="preserve"> </w:t>
      </w:r>
      <w:r>
        <w:t>tool</w:t>
      </w:r>
      <w:r>
        <w:rPr>
          <w:spacing w:val="-7"/>
        </w:rPr>
        <w:t xml:space="preserve"> </w:t>
      </w:r>
      <w:r>
        <w:t>is</w:t>
      </w:r>
      <w:r>
        <w:rPr>
          <w:spacing w:val="-4"/>
        </w:rPr>
        <w:t xml:space="preserve"> </w:t>
      </w:r>
      <w:r>
        <w:t>used</w:t>
      </w:r>
      <w:r>
        <w:rPr>
          <w:spacing w:val="-6"/>
        </w:rPr>
        <w:t xml:space="preserve"> </w:t>
      </w:r>
      <w:r>
        <w:t>to</w:t>
      </w:r>
      <w:r>
        <w:rPr>
          <w:spacing w:val="-5"/>
        </w:rPr>
        <w:t xml:space="preserve"> </w:t>
      </w:r>
      <w:r>
        <w:t>display</w:t>
      </w:r>
      <w:r>
        <w:rPr>
          <w:spacing w:val="-4"/>
        </w:rPr>
        <w:t xml:space="preserve"> </w:t>
      </w:r>
      <w:r>
        <w:t>information</w:t>
      </w:r>
      <w:r>
        <w:rPr>
          <w:spacing w:val="-4"/>
        </w:rPr>
        <w:t xml:space="preserve"> </w:t>
      </w:r>
      <w:r>
        <w:t>services</w:t>
      </w:r>
      <w:r>
        <w:rPr>
          <w:spacing w:val="-3"/>
        </w:rPr>
        <w:t xml:space="preserve"> </w:t>
      </w:r>
      <w:r>
        <w:t>and</w:t>
      </w:r>
      <w:r>
        <w:rPr>
          <w:spacing w:val="-5"/>
        </w:rPr>
        <w:t xml:space="preserve"> </w:t>
      </w:r>
      <w:r>
        <w:t>contains</w:t>
      </w:r>
      <w:r>
        <w:rPr>
          <w:spacing w:val="-4"/>
        </w:rPr>
        <w:t xml:space="preserve"> </w:t>
      </w:r>
      <w:r>
        <w:t>functions</w:t>
      </w:r>
      <w:r>
        <w:rPr>
          <w:spacing w:val="-3"/>
        </w:rPr>
        <w:t xml:space="preserve"> </w:t>
      </w:r>
      <w:r>
        <w:rPr>
          <w:spacing w:val="-2"/>
        </w:rPr>
        <w:t>like:</w:t>
      </w:r>
    </w:p>
    <w:p w14:paraId="1E9D9510"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4508"/>
        <w:gridCol w:w="4511"/>
      </w:tblGrid>
      <w:tr w:rsidR="007C3B1F" w14:paraId="026C7787" w14:textId="77777777">
        <w:trPr>
          <w:trHeight w:val="388"/>
        </w:trPr>
        <w:tc>
          <w:tcPr>
            <w:tcW w:w="4508" w:type="dxa"/>
            <w:tcBorders>
              <w:top w:val="nil"/>
              <w:bottom w:val="nil"/>
              <w:right w:val="nil"/>
            </w:tcBorders>
            <w:shd w:val="clear" w:color="auto" w:fill="4471C4"/>
          </w:tcPr>
          <w:p w14:paraId="1E6C5ACF" w14:textId="77777777" w:rsidR="007C3B1F" w:rsidRDefault="00000000">
            <w:pPr>
              <w:pStyle w:val="TableParagraph"/>
              <w:spacing w:before="109" w:line="259" w:lineRule="exact"/>
            </w:pPr>
            <w:r>
              <w:rPr>
                <w:color w:val="FFFFFF"/>
                <w:spacing w:val="-2"/>
              </w:rPr>
              <w:t>Command</w:t>
            </w:r>
          </w:p>
        </w:tc>
        <w:tc>
          <w:tcPr>
            <w:tcW w:w="4511" w:type="dxa"/>
            <w:tcBorders>
              <w:top w:val="nil"/>
              <w:left w:val="nil"/>
              <w:bottom w:val="nil"/>
            </w:tcBorders>
            <w:shd w:val="clear" w:color="auto" w:fill="4471C4"/>
          </w:tcPr>
          <w:p w14:paraId="3DE4826D" w14:textId="77777777" w:rsidR="007C3B1F" w:rsidRDefault="00000000">
            <w:pPr>
              <w:pStyle w:val="TableParagraph"/>
              <w:spacing w:before="109" w:line="259" w:lineRule="exact"/>
              <w:ind w:left="112"/>
            </w:pPr>
            <w:r>
              <w:rPr>
                <w:color w:val="FFFFFF"/>
                <w:spacing w:val="-2"/>
              </w:rPr>
              <w:t>Description</w:t>
            </w:r>
          </w:p>
        </w:tc>
      </w:tr>
      <w:tr w:rsidR="007C3B1F" w14:paraId="2805C7EA" w14:textId="77777777">
        <w:trPr>
          <w:trHeight w:val="369"/>
        </w:trPr>
        <w:tc>
          <w:tcPr>
            <w:tcW w:w="4508" w:type="dxa"/>
            <w:tcBorders>
              <w:top w:val="nil"/>
              <w:left w:val="single" w:sz="4" w:space="0" w:color="8EAADB"/>
              <w:bottom w:val="single" w:sz="4" w:space="0" w:color="8EAADB"/>
              <w:right w:val="single" w:sz="4" w:space="0" w:color="8EAADB"/>
            </w:tcBorders>
          </w:tcPr>
          <w:p w14:paraId="1632270D" w14:textId="77777777" w:rsidR="007C3B1F" w:rsidRDefault="00000000">
            <w:pPr>
              <w:pStyle w:val="TableParagraph"/>
              <w:spacing w:line="249" w:lineRule="exact"/>
            </w:pPr>
            <w:proofErr w:type="spellStart"/>
            <w:r>
              <w:t>rossrv</w:t>
            </w:r>
            <w:proofErr w:type="spellEnd"/>
            <w:r>
              <w:rPr>
                <w:spacing w:val="-9"/>
              </w:rPr>
              <w:t xml:space="preserve"> </w:t>
            </w:r>
            <w:r>
              <w:t>info</w:t>
            </w:r>
            <w:r>
              <w:rPr>
                <w:spacing w:val="-12"/>
              </w:rPr>
              <w:t xml:space="preserve"> </w:t>
            </w:r>
            <w:r>
              <w:t>&lt;</w:t>
            </w:r>
            <w:proofErr w:type="spellStart"/>
            <w:r>
              <w:t>service_message_type</w:t>
            </w:r>
            <w:proofErr w:type="spellEnd"/>
            <w:r>
              <w:rPr>
                <w:spacing w:val="-9"/>
              </w:rPr>
              <w:t xml:space="preserve"> </w:t>
            </w:r>
            <w:r>
              <w:rPr>
                <w:spacing w:val="-10"/>
              </w:rPr>
              <w:t>&gt;</w:t>
            </w:r>
          </w:p>
        </w:tc>
        <w:tc>
          <w:tcPr>
            <w:tcW w:w="4511" w:type="dxa"/>
            <w:tcBorders>
              <w:top w:val="nil"/>
              <w:left w:val="single" w:sz="4" w:space="0" w:color="8EAADB"/>
              <w:bottom w:val="single" w:sz="4" w:space="0" w:color="8EAADB"/>
              <w:right w:val="single" w:sz="4" w:space="0" w:color="8EAADB"/>
            </w:tcBorders>
          </w:tcPr>
          <w:p w14:paraId="1D10C943" w14:textId="77777777" w:rsidR="007C3B1F" w:rsidRDefault="00000000">
            <w:pPr>
              <w:pStyle w:val="TableParagraph"/>
              <w:spacing w:line="249" w:lineRule="exact"/>
            </w:pPr>
            <w:r>
              <w:t>Displays</w:t>
            </w:r>
            <w:r>
              <w:rPr>
                <w:spacing w:val="-6"/>
              </w:rPr>
              <w:t xml:space="preserve"> </w:t>
            </w:r>
            <w:r>
              <w:t>the</w:t>
            </w:r>
            <w:r>
              <w:rPr>
                <w:spacing w:val="-3"/>
              </w:rPr>
              <w:t xml:space="preserve"> </w:t>
            </w:r>
            <w:r>
              <w:t>fields</w:t>
            </w:r>
            <w:r>
              <w:rPr>
                <w:spacing w:val="-5"/>
              </w:rPr>
              <w:t xml:space="preserve"> </w:t>
            </w:r>
            <w:r>
              <w:t>of</w:t>
            </w:r>
            <w:r>
              <w:rPr>
                <w:spacing w:val="-3"/>
              </w:rPr>
              <w:t xml:space="preserve"> </w:t>
            </w:r>
            <w:r>
              <w:t>the</w:t>
            </w:r>
            <w:r>
              <w:rPr>
                <w:spacing w:val="-3"/>
              </w:rPr>
              <w:t xml:space="preserve"> </w:t>
            </w:r>
            <w:r>
              <w:t>ROS</w:t>
            </w:r>
            <w:r>
              <w:rPr>
                <w:spacing w:val="-4"/>
              </w:rPr>
              <w:t xml:space="preserve"> </w:t>
            </w:r>
            <w:r>
              <w:t>service</w:t>
            </w:r>
            <w:r>
              <w:rPr>
                <w:spacing w:val="-4"/>
              </w:rPr>
              <w:t xml:space="preserve"> </w:t>
            </w:r>
            <w:r>
              <w:rPr>
                <w:spacing w:val="-2"/>
              </w:rPr>
              <w:t>message</w:t>
            </w:r>
          </w:p>
        </w:tc>
      </w:tr>
      <w:tr w:rsidR="007C3B1F" w14:paraId="5D059F78" w14:textId="77777777">
        <w:trPr>
          <w:trHeight w:val="369"/>
        </w:trPr>
        <w:tc>
          <w:tcPr>
            <w:tcW w:w="4508" w:type="dxa"/>
            <w:tcBorders>
              <w:top w:val="single" w:sz="4" w:space="0" w:color="8EAADB"/>
              <w:left w:val="single" w:sz="4" w:space="0" w:color="8EAADB"/>
              <w:bottom w:val="single" w:sz="4" w:space="0" w:color="8EAADB"/>
              <w:right w:val="single" w:sz="4" w:space="0" w:color="8EAADB"/>
            </w:tcBorders>
          </w:tcPr>
          <w:p w14:paraId="00D314CF" w14:textId="77777777" w:rsidR="007C3B1F" w:rsidRDefault="00000000">
            <w:pPr>
              <w:pStyle w:val="TableParagraph"/>
              <w:spacing w:line="249" w:lineRule="exact"/>
            </w:pPr>
            <w:proofErr w:type="spellStart"/>
            <w:r>
              <w:t>rossrv</w:t>
            </w:r>
            <w:proofErr w:type="spellEnd"/>
            <w:r>
              <w:rPr>
                <w:spacing w:val="-3"/>
              </w:rPr>
              <w:t xml:space="preserve"> </w:t>
            </w:r>
            <w:r>
              <w:rPr>
                <w:spacing w:val="-4"/>
              </w:rPr>
              <w:t>list</w:t>
            </w:r>
          </w:p>
        </w:tc>
        <w:tc>
          <w:tcPr>
            <w:tcW w:w="4511" w:type="dxa"/>
            <w:tcBorders>
              <w:top w:val="single" w:sz="4" w:space="0" w:color="8EAADB"/>
              <w:left w:val="single" w:sz="4" w:space="0" w:color="8EAADB"/>
              <w:bottom w:val="single" w:sz="4" w:space="0" w:color="8EAADB"/>
              <w:right w:val="single" w:sz="4" w:space="0" w:color="8EAADB"/>
            </w:tcBorders>
          </w:tcPr>
          <w:p w14:paraId="3CD1F089" w14:textId="77777777" w:rsidR="007C3B1F" w:rsidRDefault="00000000">
            <w:pPr>
              <w:pStyle w:val="TableParagraph"/>
              <w:spacing w:line="249" w:lineRule="exact"/>
            </w:pPr>
            <w:r>
              <w:t>Displays</w:t>
            </w:r>
            <w:r>
              <w:rPr>
                <w:spacing w:val="-6"/>
              </w:rPr>
              <w:t xml:space="preserve"> </w:t>
            </w:r>
            <w:r>
              <w:t>a</w:t>
            </w:r>
            <w:r>
              <w:rPr>
                <w:spacing w:val="-2"/>
              </w:rPr>
              <w:t xml:space="preserve"> </w:t>
            </w:r>
            <w:r>
              <w:t>list</w:t>
            </w:r>
            <w:r>
              <w:rPr>
                <w:spacing w:val="-4"/>
              </w:rPr>
              <w:t xml:space="preserve"> </w:t>
            </w:r>
            <w:r>
              <w:t>of</w:t>
            </w:r>
            <w:r>
              <w:rPr>
                <w:spacing w:val="-4"/>
              </w:rPr>
              <w:t xml:space="preserve"> </w:t>
            </w:r>
            <w:r>
              <w:t>all</w:t>
            </w:r>
            <w:r>
              <w:rPr>
                <w:spacing w:val="-3"/>
              </w:rPr>
              <w:t xml:space="preserve"> </w:t>
            </w:r>
            <w:r>
              <w:t>service</w:t>
            </w:r>
            <w:r>
              <w:rPr>
                <w:spacing w:val="-4"/>
              </w:rPr>
              <w:t xml:space="preserve"> </w:t>
            </w:r>
            <w:r>
              <w:rPr>
                <w:spacing w:val="-2"/>
              </w:rPr>
              <w:t>messages</w:t>
            </w:r>
          </w:p>
        </w:tc>
      </w:tr>
    </w:tbl>
    <w:p w14:paraId="3BC3B2E2" w14:textId="77777777" w:rsidR="007C3B1F" w:rsidRDefault="00000000">
      <w:pPr>
        <w:pStyle w:val="BodyText"/>
        <w:spacing w:before="106"/>
        <w:ind w:left="125" w:right="541"/>
        <w:jc w:val="center"/>
      </w:pPr>
      <w:r>
        <w:t>Table</w:t>
      </w:r>
      <w:r>
        <w:rPr>
          <w:spacing w:val="-4"/>
        </w:rPr>
        <w:t xml:space="preserve"> </w:t>
      </w:r>
      <w:r>
        <w:t>2.2.7:</w:t>
      </w:r>
      <w:r>
        <w:rPr>
          <w:spacing w:val="-1"/>
        </w:rPr>
        <w:t xml:space="preserve"> </w:t>
      </w:r>
      <w:r>
        <w:t>Excerpt</w:t>
      </w:r>
      <w:r>
        <w:rPr>
          <w:spacing w:val="-5"/>
        </w:rPr>
        <w:t xml:space="preserve"> </w:t>
      </w:r>
      <w:r>
        <w:t>of</w:t>
      </w:r>
      <w:r>
        <w:rPr>
          <w:spacing w:val="-5"/>
        </w:rPr>
        <w:t xml:space="preserve"> </w:t>
      </w:r>
      <w:proofErr w:type="spellStart"/>
      <w:r>
        <w:t>rossrv</w:t>
      </w:r>
      <w:proofErr w:type="spellEnd"/>
      <w:r>
        <w:rPr>
          <w:spacing w:val="-3"/>
        </w:rPr>
        <w:t xml:space="preserve"> </w:t>
      </w:r>
      <w:r>
        <w:t>command</w:t>
      </w:r>
      <w:r>
        <w:rPr>
          <w:spacing w:val="-4"/>
        </w:rPr>
        <w:t xml:space="preserve"> </w:t>
      </w:r>
      <w:r>
        <w:t>line</w:t>
      </w:r>
      <w:r>
        <w:rPr>
          <w:spacing w:val="-1"/>
        </w:rPr>
        <w:t xml:space="preserve"> </w:t>
      </w:r>
      <w:r>
        <w:t>tool</w:t>
      </w:r>
      <w:r>
        <w:rPr>
          <w:spacing w:val="-6"/>
        </w:rPr>
        <w:t xml:space="preserve"> </w:t>
      </w:r>
      <w:r>
        <w:rPr>
          <w:spacing w:val="-2"/>
        </w:rPr>
        <w:t>commands.</w:t>
      </w:r>
    </w:p>
    <w:p w14:paraId="5DB25E58" w14:textId="77777777" w:rsidR="007C3B1F" w:rsidRDefault="007C3B1F">
      <w:pPr>
        <w:pStyle w:val="BodyText"/>
        <w:spacing w:before="6"/>
        <w:rPr>
          <w:sz w:val="19"/>
        </w:rPr>
      </w:pPr>
    </w:p>
    <w:p w14:paraId="1EDA326F" w14:textId="77777777" w:rsidR="007C3B1F" w:rsidRDefault="00000000">
      <w:pPr>
        <w:pStyle w:val="Heading1"/>
        <w:numPr>
          <w:ilvl w:val="3"/>
          <w:numId w:val="15"/>
        </w:numPr>
        <w:tabs>
          <w:tab w:val="left" w:pos="1198"/>
        </w:tabs>
        <w:ind w:left="1198" w:hanging="998"/>
      </w:pPr>
      <w:r>
        <w:rPr>
          <w:color w:val="2E5395"/>
        </w:rPr>
        <w:t>ROS</w:t>
      </w:r>
      <w:r>
        <w:rPr>
          <w:color w:val="2E5395"/>
          <w:spacing w:val="53"/>
        </w:rPr>
        <w:t xml:space="preserve"> </w:t>
      </w:r>
      <w:r>
        <w:rPr>
          <w:color w:val="2E5395"/>
        </w:rPr>
        <w:t>ACTION</w:t>
      </w:r>
      <w:r>
        <w:rPr>
          <w:color w:val="2E5395"/>
          <w:spacing w:val="53"/>
        </w:rPr>
        <w:t xml:space="preserve"> </w:t>
      </w:r>
      <w:r>
        <w:rPr>
          <w:color w:val="2E5395"/>
          <w:spacing w:val="-2"/>
        </w:rPr>
        <w:t>MESSAGES</w:t>
      </w:r>
    </w:p>
    <w:p w14:paraId="33CD8559" w14:textId="77777777" w:rsidR="007C3B1F" w:rsidRDefault="00000000">
      <w:pPr>
        <w:pStyle w:val="BodyText"/>
        <w:spacing w:before="9"/>
        <w:rPr>
          <w:sz w:val="3"/>
        </w:rPr>
      </w:pPr>
      <w:r>
        <w:rPr>
          <w:noProof/>
        </w:rPr>
        <mc:AlternateContent>
          <mc:Choice Requires="wps">
            <w:drawing>
              <wp:anchor distT="0" distB="0" distL="0" distR="0" simplePos="0" relativeHeight="487629824" behindDoc="1" locked="0" layoutInCell="1" allowOverlap="1" wp14:anchorId="10FD6471" wp14:editId="6402EE82">
                <wp:simplePos x="0" y="0"/>
                <wp:positionH relativeFrom="page">
                  <wp:posOffset>896416</wp:posOffset>
                </wp:positionH>
                <wp:positionV relativeFrom="paragraph">
                  <wp:posOffset>44540</wp:posOffset>
                </wp:positionV>
                <wp:extent cx="5769610" cy="127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305" y="0"/>
                              </a:lnTo>
                            </a:path>
                          </a:pathLst>
                        </a:custGeom>
                        <a:ln w="9144">
                          <a:solidFill>
                            <a:srgbClr val="4471C4"/>
                          </a:solidFill>
                          <a:prstDash val="sysDot"/>
                        </a:ln>
                      </wps:spPr>
                      <wps:bodyPr wrap="square" lIns="0" tIns="0" rIns="0" bIns="0" rtlCol="0">
                        <a:prstTxWarp prst="textNoShape">
                          <a:avLst/>
                        </a:prstTxWarp>
                        <a:noAutofit/>
                      </wps:bodyPr>
                    </wps:wsp>
                  </a:graphicData>
                </a:graphic>
              </wp:anchor>
            </w:drawing>
          </mc:Choice>
          <mc:Fallback>
            <w:pict>
              <v:shape w14:anchorId="1E716FD6" id="Graphic 182" o:spid="_x0000_s1026" style="position:absolute;margin-left:70.6pt;margin-top:3.5pt;width:454.3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yEGgIAAFwEAAAOAAAAZHJzL2Uyb0RvYy54bWysVMGO2jAQvVfqP1i+lxDKQjcirCrQVpVW&#10;25WWqmfjOCSq43E9hoS/79hJgG5vVS/W2PMyfm/eOKuHrtHspBzWYHKeTqacKSOhqM0h5993jx8+&#10;cYZemEJoMCrnZ4X8Yf3+3aq1mZpBBbpQjlERg1lrc155b7MkQVmpRuAErDKULME1wtPWHZLCiZaq&#10;NzqZTaeLpAVXWAdSIdLptk/ydaxflkr6b2WJyjOdc+Lm4+riug9rsl6J7OCErWo50BD/wKIRtaFL&#10;L6W2wgt2dPVfpZpaOkAo/URCk0BZ1lJFDaQmnb5R81oJq6IWag7aS5vw/5WVz6dX++ICdbRPIH8i&#10;dSRpLWaXTNjggOlK1wQsEWdd7OL50kXVeSbp8G65uF+k1GxJuXS2jE1ORDZ+K4/ovyiIdcTpCX3v&#10;QTFGohoj2ZkxdORk8FBHDz1n5KHjjDzc9x5a4cN3gVwIWXslEs4aOKkdxKx/w5yoXbPa3KKClI/T&#10;O85GlYTtERSEa6hXfRCvpvhWnDaBxX06n8fRQNB18VhrHVigO+w32rGTIFHz+TLdzIMOqvAHzDr0&#10;W4FVj8MzbsEPOG0Go3pvgkt7KM4vjrU0zjnHX0fhFGf6q6F5CbM/Bm4M9mPgvN5AfCGxQ3Tprvsh&#10;nGXh/px7svYZxmkU2eha0H7Bhi8NfD56KOtgaRyintGwoRGOCofnFt7I7T6irj+F9W8AAAD//wMA&#10;UEsDBBQABgAIAAAAIQAc5nhu3AAAAAgBAAAPAAAAZHJzL2Rvd25yZXYueG1sTI/NTsMwEITvSLyD&#10;tZW4UadRSSDEqRA/glOl/jyAEy9O1HgdxW4b+vRsT3CcndHsN+Vqcr044Rg6TwoW8wQEUuNNR1bB&#10;fvdx/wgiRE1G955QwQ8GWFW3N6UujD/TBk/baAWXUCi0gjbGoZAyNC06HeZ+QGLv249OR5ajlWbU&#10;Zy53vUyTJJNOd8QfWj3ga4vNYXt0Cuo0rvMv27mH98unzfaXPGRvtVJ3s+nlGUTEKf6F4YrP6FAx&#10;U+2PZILoWS8XKUcV5Dzp6ifLJ95S8yEFWZXy/4DqFwAA//8DAFBLAQItABQABgAIAAAAIQC2gziS&#10;/gAAAOEBAAATAAAAAAAAAAAAAAAAAAAAAABbQ29udGVudF9UeXBlc10ueG1sUEsBAi0AFAAGAAgA&#10;AAAhADj9If/WAAAAlAEAAAsAAAAAAAAAAAAAAAAALwEAAF9yZWxzLy5yZWxzUEsBAi0AFAAGAAgA&#10;AAAhAPR7LIQaAgAAXAQAAA4AAAAAAAAAAAAAAAAALgIAAGRycy9lMm9Eb2MueG1sUEsBAi0AFAAG&#10;AAgAAAAhABzmeG7cAAAACAEAAA8AAAAAAAAAAAAAAAAAdAQAAGRycy9kb3ducmV2LnhtbFBLBQYA&#10;AAAABAAEAPMAAAB9BQAAAAA=&#10;" path="m,l5769305,e" filled="f" strokecolor="#4471c4" strokeweight=".72pt">
                <v:stroke dashstyle="1 1"/>
                <v:path arrowok="t"/>
                <w10:wrap type="topAndBottom" anchorx="page"/>
              </v:shape>
            </w:pict>
          </mc:Fallback>
        </mc:AlternateContent>
      </w:r>
    </w:p>
    <w:p w14:paraId="6E816392" w14:textId="77777777" w:rsidR="007C3B1F" w:rsidRDefault="00000000">
      <w:pPr>
        <w:pStyle w:val="BodyText"/>
        <w:spacing w:before="102" w:line="276" w:lineRule="auto"/>
        <w:ind w:left="200" w:right="612"/>
        <w:jc w:val="both"/>
      </w:pPr>
      <w:r>
        <w:t>These</w:t>
      </w:r>
      <w:r>
        <w:rPr>
          <w:spacing w:val="-3"/>
        </w:rPr>
        <w:t xml:space="preserve"> </w:t>
      </w:r>
      <w:r>
        <w:t>message</w:t>
      </w:r>
      <w:r>
        <w:rPr>
          <w:spacing w:val="-2"/>
        </w:rPr>
        <w:t xml:space="preserve"> </w:t>
      </w:r>
      <w:r>
        <w:t>types</w:t>
      </w:r>
      <w:r>
        <w:rPr>
          <w:spacing w:val="-1"/>
        </w:rPr>
        <w:t xml:space="preserve"> </w:t>
      </w:r>
      <w:r>
        <w:t>are</w:t>
      </w:r>
      <w:r>
        <w:rPr>
          <w:spacing w:val="-1"/>
        </w:rPr>
        <w:t xml:space="preserve"> </w:t>
      </w:r>
      <w:r>
        <w:t>used</w:t>
      </w:r>
      <w:r>
        <w:rPr>
          <w:spacing w:val="-2"/>
        </w:rPr>
        <w:t xml:space="preserve"> </w:t>
      </w:r>
      <w:r>
        <w:t>by</w:t>
      </w:r>
      <w:r>
        <w:rPr>
          <w:spacing w:val="-2"/>
        </w:rPr>
        <w:t xml:space="preserve"> </w:t>
      </w:r>
      <w:r>
        <w:t>action</w:t>
      </w:r>
      <w:r>
        <w:rPr>
          <w:spacing w:val="-2"/>
        </w:rPr>
        <w:t xml:space="preserve"> </w:t>
      </w:r>
      <w:r>
        <w:t>servers</w:t>
      </w:r>
      <w:r>
        <w:rPr>
          <w:spacing w:val="-2"/>
        </w:rPr>
        <w:t xml:space="preserve"> </w:t>
      </w:r>
      <w:r>
        <w:t>and</w:t>
      </w:r>
      <w:r>
        <w:rPr>
          <w:spacing w:val="-2"/>
        </w:rPr>
        <w:t xml:space="preserve"> </w:t>
      </w:r>
      <w:r>
        <w:t>action</w:t>
      </w:r>
      <w:r>
        <w:rPr>
          <w:spacing w:val="-3"/>
        </w:rPr>
        <w:t xml:space="preserve"> </w:t>
      </w:r>
      <w:r>
        <w:t>clients. The</w:t>
      </w:r>
      <w:r>
        <w:rPr>
          <w:spacing w:val="-2"/>
        </w:rPr>
        <w:t xml:space="preserve"> </w:t>
      </w:r>
      <w:r>
        <w:t>action</w:t>
      </w:r>
      <w:r>
        <w:rPr>
          <w:spacing w:val="-4"/>
        </w:rPr>
        <w:t xml:space="preserve"> </w:t>
      </w:r>
      <w:r>
        <w:t>message</w:t>
      </w:r>
      <w:r>
        <w:rPr>
          <w:spacing w:val="-1"/>
        </w:rPr>
        <w:t xml:space="preserve"> </w:t>
      </w:r>
      <w:r>
        <w:t xml:space="preserve">specifications are goal, result, and feedback and are defined in a file with the </w:t>
      </w:r>
      <w:proofErr w:type="gramStart"/>
      <w:r>
        <w:t>extension .action</w:t>
      </w:r>
      <w:proofErr w:type="gramEnd"/>
      <w:r>
        <w:t xml:space="preserve"> with each specification definition separated from the next by three dashes, where:</w:t>
      </w:r>
    </w:p>
    <w:p w14:paraId="74D5D9BD" w14:textId="77777777" w:rsidR="007C3B1F" w:rsidRDefault="007C3B1F">
      <w:pPr>
        <w:pStyle w:val="BodyText"/>
        <w:spacing w:before="5"/>
        <w:rPr>
          <w:sz w:val="16"/>
        </w:rPr>
      </w:pPr>
    </w:p>
    <w:p w14:paraId="4B0F11AF" w14:textId="77777777" w:rsidR="007C3B1F" w:rsidRDefault="00000000">
      <w:pPr>
        <w:pStyle w:val="ListParagraph"/>
        <w:numPr>
          <w:ilvl w:val="4"/>
          <w:numId w:val="15"/>
        </w:numPr>
        <w:tabs>
          <w:tab w:val="left" w:pos="920"/>
        </w:tabs>
      </w:pPr>
      <w:r>
        <w:t>Goal:</w:t>
      </w:r>
      <w:r>
        <w:rPr>
          <w:spacing w:val="-6"/>
        </w:rPr>
        <w:t xml:space="preserve"> </w:t>
      </w:r>
      <w:r>
        <w:t>a</w:t>
      </w:r>
      <w:r>
        <w:rPr>
          <w:spacing w:val="-2"/>
        </w:rPr>
        <w:t xml:space="preserve"> </w:t>
      </w:r>
      <w:r>
        <w:t>task</w:t>
      </w:r>
      <w:r>
        <w:rPr>
          <w:spacing w:val="-2"/>
        </w:rPr>
        <w:t xml:space="preserve"> </w:t>
      </w:r>
      <w:r>
        <w:t>that</w:t>
      </w:r>
      <w:r>
        <w:rPr>
          <w:spacing w:val="-2"/>
        </w:rPr>
        <w:t xml:space="preserve"> </w:t>
      </w:r>
      <w:r>
        <w:t>is</w:t>
      </w:r>
      <w:r>
        <w:rPr>
          <w:spacing w:val="-2"/>
        </w:rPr>
        <w:t xml:space="preserve"> </w:t>
      </w:r>
      <w:r>
        <w:t>sent</w:t>
      </w:r>
      <w:r>
        <w:rPr>
          <w:spacing w:val="-2"/>
        </w:rPr>
        <w:t xml:space="preserve"> </w:t>
      </w:r>
      <w:r>
        <w:t>by</w:t>
      </w:r>
      <w:r>
        <w:rPr>
          <w:spacing w:val="-4"/>
        </w:rPr>
        <w:t xml:space="preserve"> </w:t>
      </w:r>
      <w:r>
        <w:t>the</w:t>
      </w:r>
      <w:r>
        <w:rPr>
          <w:spacing w:val="-1"/>
        </w:rPr>
        <w:t xml:space="preserve"> </w:t>
      </w:r>
      <w:r>
        <w:t>action</w:t>
      </w:r>
      <w:r>
        <w:rPr>
          <w:spacing w:val="-3"/>
        </w:rPr>
        <w:t xml:space="preserve"> </w:t>
      </w:r>
      <w:r>
        <w:t>client</w:t>
      </w:r>
      <w:r>
        <w:rPr>
          <w:spacing w:val="-2"/>
        </w:rPr>
        <w:t xml:space="preserve"> </w:t>
      </w:r>
      <w:r>
        <w:t>to</w:t>
      </w:r>
      <w:r>
        <w:rPr>
          <w:spacing w:val="-3"/>
        </w:rPr>
        <w:t xml:space="preserve"> </w:t>
      </w:r>
      <w:r>
        <w:t>the</w:t>
      </w:r>
      <w:r>
        <w:rPr>
          <w:spacing w:val="-2"/>
        </w:rPr>
        <w:t xml:space="preserve"> </w:t>
      </w:r>
      <w:r>
        <w:t>action</w:t>
      </w:r>
      <w:r>
        <w:rPr>
          <w:spacing w:val="-3"/>
        </w:rPr>
        <w:t xml:space="preserve"> </w:t>
      </w:r>
      <w:r>
        <w:t>server</w:t>
      </w:r>
      <w:r>
        <w:rPr>
          <w:spacing w:val="-1"/>
        </w:rPr>
        <w:t xml:space="preserve"> </w:t>
      </w:r>
      <w:r>
        <w:t>to</w:t>
      </w:r>
      <w:r>
        <w:rPr>
          <w:spacing w:val="-1"/>
        </w:rPr>
        <w:t xml:space="preserve"> </w:t>
      </w:r>
      <w:r>
        <w:t>be</w:t>
      </w:r>
      <w:r>
        <w:rPr>
          <w:spacing w:val="-3"/>
        </w:rPr>
        <w:t xml:space="preserve"> </w:t>
      </w:r>
      <w:r>
        <w:rPr>
          <w:spacing w:val="-2"/>
        </w:rPr>
        <w:t>executed.</w:t>
      </w:r>
    </w:p>
    <w:p w14:paraId="1C264151" w14:textId="77777777" w:rsidR="007C3B1F" w:rsidRDefault="00000000">
      <w:pPr>
        <w:pStyle w:val="ListParagraph"/>
        <w:numPr>
          <w:ilvl w:val="4"/>
          <w:numId w:val="15"/>
        </w:numPr>
        <w:tabs>
          <w:tab w:val="left" w:pos="920"/>
        </w:tabs>
        <w:spacing w:before="41"/>
      </w:pPr>
      <w:r>
        <w:t>Result:</w:t>
      </w:r>
      <w:r>
        <w:rPr>
          <w:spacing w:val="-7"/>
        </w:rPr>
        <w:t xml:space="preserve"> </w:t>
      </w:r>
      <w:r>
        <w:t>upon</w:t>
      </w:r>
      <w:r>
        <w:rPr>
          <w:spacing w:val="-3"/>
        </w:rPr>
        <w:t xml:space="preserve"> </w:t>
      </w:r>
      <w:r>
        <w:t>completion</w:t>
      </w:r>
      <w:r>
        <w:rPr>
          <w:spacing w:val="-5"/>
        </w:rPr>
        <w:t xml:space="preserve"> </w:t>
      </w:r>
      <w:r>
        <w:t>of</w:t>
      </w:r>
      <w:r>
        <w:rPr>
          <w:spacing w:val="-6"/>
        </w:rPr>
        <w:t xml:space="preserve"> </w:t>
      </w:r>
      <w:r>
        <w:t>the</w:t>
      </w:r>
      <w:r>
        <w:rPr>
          <w:spacing w:val="-2"/>
        </w:rPr>
        <w:t xml:space="preserve"> </w:t>
      </w:r>
      <w:r>
        <w:t>goal</w:t>
      </w:r>
      <w:r>
        <w:rPr>
          <w:spacing w:val="-2"/>
        </w:rPr>
        <w:t xml:space="preserve"> </w:t>
      </w:r>
      <w:r>
        <w:t>execution,</w:t>
      </w:r>
      <w:r>
        <w:rPr>
          <w:spacing w:val="-3"/>
        </w:rPr>
        <w:t xml:space="preserve"> </w:t>
      </w:r>
      <w:r>
        <w:t>the</w:t>
      </w:r>
      <w:r>
        <w:rPr>
          <w:spacing w:val="-2"/>
        </w:rPr>
        <w:t xml:space="preserve"> </w:t>
      </w:r>
      <w:r>
        <w:t>result</w:t>
      </w:r>
      <w:r>
        <w:rPr>
          <w:spacing w:val="-3"/>
        </w:rPr>
        <w:t xml:space="preserve"> </w:t>
      </w:r>
      <w:r>
        <w:t>is</w:t>
      </w:r>
      <w:r>
        <w:rPr>
          <w:spacing w:val="-2"/>
        </w:rPr>
        <w:t xml:space="preserve"> </w:t>
      </w:r>
      <w:r>
        <w:t>sent</w:t>
      </w:r>
      <w:r>
        <w:rPr>
          <w:spacing w:val="-5"/>
        </w:rPr>
        <w:t xml:space="preserve"> </w:t>
      </w:r>
      <w:r>
        <w:t>to</w:t>
      </w:r>
      <w:r>
        <w:rPr>
          <w:spacing w:val="-2"/>
        </w:rPr>
        <w:t xml:space="preserve"> </w:t>
      </w:r>
      <w:r>
        <w:t>the</w:t>
      </w:r>
      <w:r>
        <w:rPr>
          <w:spacing w:val="-4"/>
        </w:rPr>
        <w:t xml:space="preserve"> </w:t>
      </w:r>
      <w:r>
        <w:t>action</w:t>
      </w:r>
      <w:r>
        <w:rPr>
          <w:spacing w:val="-3"/>
        </w:rPr>
        <w:t xml:space="preserve"> </w:t>
      </w:r>
      <w:r>
        <w:rPr>
          <w:spacing w:val="-2"/>
        </w:rPr>
        <w:t>client.</w:t>
      </w:r>
    </w:p>
    <w:p w14:paraId="02A472A2" w14:textId="77777777" w:rsidR="007C3B1F" w:rsidRDefault="00000000">
      <w:pPr>
        <w:pStyle w:val="ListParagraph"/>
        <w:numPr>
          <w:ilvl w:val="4"/>
          <w:numId w:val="15"/>
        </w:numPr>
        <w:tabs>
          <w:tab w:val="left" w:pos="920"/>
        </w:tabs>
        <w:spacing w:before="39"/>
      </w:pPr>
      <w:r>
        <w:t>Feedback:</w:t>
      </w:r>
      <w:r>
        <w:rPr>
          <w:spacing w:val="-8"/>
        </w:rPr>
        <w:t xml:space="preserve"> </w:t>
      </w:r>
      <w:r>
        <w:t>contains</w:t>
      </w:r>
      <w:r>
        <w:rPr>
          <w:spacing w:val="-5"/>
        </w:rPr>
        <w:t xml:space="preserve"> </w:t>
      </w:r>
      <w:r>
        <w:t>information</w:t>
      </w:r>
      <w:r>
        <w:rPr>
          <w:spacing w:val="-5"/>
        </w:rPr>
        <w:t xml:space="preserve"> </w:t>
      </w:r>
      <w:r>
        <w:t>about</w:t>
      </w:r>
      <w:r>
        <w:rPr>
          <w:spacing w:val="-5"/>
        </w:rPr>
        <w:t xml:space="preserve"> </w:t>
      </w:r>
      <w:r>
        <w:t>the</w:t>
      </w:r>
      <w:r>
        <w:rPr>
          <w:spacing w:val="-4"/>
        </w:rPr>
        <w:t xml:space="preserve"> </w:t>
      </w:r>
      <w:r>
        <w:t>progress</w:t>
      </w:r>
      <w:r>
        <w:rPr>
          <w:spacing w:val="-7"/>
        </w:rPr>
        <w:t xml:space="preserve"> </w:t>
      </w:r>
      <w:r>
        <w:t>of</w:t>
      </w:r>
      <w:r>
        <w:rPr>
          <w:spacing w:val="-7"/>
        </w:rPr>
        <w:t xml:space="preserve"> </w:t>
      </w:r>
      <w:r>
        <w:t>the</w:t>
      </w:r>
      <w:r>
        <w:rPr>
          <w:spacing w:val="-5"/>
        </w:rPr>
        <w:t xml:space="preserve"> </w:t>
      </w:r>
      <w:r>
        <w:t>goal</w:t>
      </w:r>
      <w:r>
        <w:rPr>
          <w:spacing w:val="-4"/>
        </w:rPr>
        <w:t xml:space="preserve"> </w:t>
      </w:r>
      <w:r>
        <w:rPr>
          <w:spacing w:val="-2"/>
        </w:rPr>
        <w:t>execution</w:t>
      </w:r>
    </w:p>
    <w:p w14:paraId="79CE58C9" w14:textId="77777777" w:rsidR="007C3B1F" w:rsidRDefault="00000000">
      <w:pPr>
        <w:pStyle w:val="BodyText"/>
        <w:spacing w:before="240" w:line="276" w:lineRule="auto"/>
        <w:ind w:left="200" w:right="615"/>
        <w:jc w:val="both"/>
      </w:pPr>
      <w:r>
        <w:t>The</w:t>
      </w:r>
      <w:r>
        <w:rPr>
          <w:spacing w:val="-11"/>
        </w:rPr>
        <w:t xml:space="preserve"> </w:t>
      </w:r>
      <w:r>
        <w:t>following</w:t>
      </w:r>
      <w:r>
        <w:rPr>
          <w:spacing w:val="-12"/>
        </w:rPr>
        <w:t xml:space="preserve"> </w:t>
      </w:r>
      <w:r>
        <w:t>is</w:t>
      </w:r>
      <w:r>
        <w:rPr>
          <w:spacing w:val="-13"/>
        </w:rPr>
        <w:t xml:space="preserve"> </w:t>
      </w:r>
      <w:r>
        <w:t>an</w:t>
      </w:r>
      <w:r>
        <w:rPr>
          <w:spacing w:val="-10"/>
        </w:rPr>
        <w:t xml:space="preserve"> </w:t>
      </w:r>
      <w:r>
        <w:t>example</w:t>
      </w:r>
      <w:r>
        <w:rPr>
          <w:spacing w:val="-13"/>
        </w:rPr>
        <w:t xml:space="preserve"> </w:t>
      </w:r>
      <w:r>
        <w:t>of</w:t>
      </w:r>
      <w:r>
        <w:rPr>
          <w:spacing w:val="-10"/>
        </w:rPr>
        <w:t xml:space="preserve"> </w:t>
      </w:r>
      <w:r>
        <w:t>an</w:t>
      </w:r>
      <w:r>
        <w:rPr>
          <w:spacing w:val="-11"/>
        </w:rPr>
        <w:t xml:space="preserve"> </w:t>
      </w:r>
      <w:r>
        <w:t>action</w:t>
      </w:r>
      <w:r>
        <w:rPr>
          <w:spacing w:val="-13"/>
        </w:rPr>
        <w:t xml:space="preserve"> </w:t>
      </w:r>
      <w:r>
        <w:t>message</w:t>
      </w:r>
      <w:r>
        <w:rPr>
          <w:spacing w:val="-12"/>
        </w:rPr>
        <w:t xml:space="preserve"> </w:t>
      </w:r>
      <w:r>
        <w:t>with</w:t>
      </w:r>
      <w:r>
        <w:rPr>
          <w:spacing w:val="-13"/>
        </w:rPr>
        <w:t xml:space="preserve"> </w:t>
      </w:r>
      <w:r>
        <w:t>an</w:t>
      </w:r>
      <w:r>
        <w:rPr>
          <w:spacing w:val="-10"/>
        </w:rPr>
        <w:t xml:space="preserve"> </w:t>
      </w:r>
      <w:r>
        <w:t>int32</w:t>
      </w:r>
      <w:r>
        <w:rPr>
          <w:spacing w:val="-10"/>
        </w:rPr>
        <w:t xml:space="preserve"> </w:t>
      </w:r>
      <w:r>
        <w:t>goal</w:t>
      </w:r>
      <w:r>
        <w:rPr>
          <w:spacing w:val="-11"/>
        </w:rPr>
        <w:t xml:space="preserve"> </w:t>
      </w:r>
      <w:r>
        <w:t>named</w:t>
      </w:r>
      <w:r>
        <w:rPr>
          <w:spacing w:val="-13"/>
        </w:rPr>
        <w:t xml:space="preserve"> </w:t>
      </w:r>
      <w:r>
        <w:t>order,</w:t>
      </w:r>
      <w:r>
        <w:rPr>
          <w:spacing w:val="-11"/>
        </w:rPr>
        <w:t xml:space="preserve"> </w:t>
      </w:r>
      <w:r>
        <w:t>an</w:t>
      </w:r>
      <w:r>
        <w:rPr>
          <w:spacing w:val="-11"/>
        </w:rPr>
        <w:t xml:space="preserve"> </w:t>
      </w:r>
      <w:r>
        <w:t>int32</w:t>
      </w:r>
      <w:r>
        <w:rPr>
          <w:spacing w:val="-12"/>
        </w:rPr>
        <w:t xml:space="preserve"> </w:t>
      </w:r>
      <w:r>
        <w:t>array</w:t>
      </w:r>
      <w:r>
        <w:rPr>
          <w:spacing w:val="-10"/>
        </w:rPr>
        <w:t xml:space="preserve"> </w:t>
      </w:r>
      <w:r>
        <w:t>result called sequence and an int32 array feedback called sequence [35].</w:t>
      </w:r>
    </w:p>
    <w:p w14:paraId="7C31101A" w14:textId="77777777" w:rsidR="007C3B1F" w:rsidRDefault="00000000">
      <w:pPr>
        <w:pStyle w:val="BodyText"/>
        <w:spacing w:before="7"/>
        <w:rPr>
          <w:sz w:val="14"/>
        </w:rPr>
      </w:pPr>
      <w:r>
        <w:rPr>
          <w:noProof/>
        </w:rPr>
        <mc:AlternateContent>
          <mc:Choice Requires="wpg">
            <w:drawing>
              <wp:anchor distT="0" distB="0" distL="0" distR="0" simplePos="0" relativeHeight="487630336" behindDoc="1" locked="0" layoutInCell="1" allowOverlap="1" wp14:anchorId="5F84D88D" wp14:editId="06748593">
                <wp:simplePos x="0" y="0"/>
                <wp:positionH relativeFrom="page">
                  <wp:posOffset>914704</wp:posOffset>
                </wp:positionH>
                <wp:positionV relativeFrom="paragraph">
                  <wp:posOffset>128337</wp:posOffset>
                </wp:positionV>
                <wp:extent cx="5732780" cy="1605280"/>
                <wp:effectExtent l="0" t="0" r="0" b="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1605280"/>
                          <a:chOff x="0" y="0"/>
                          <a:chExt cx="5732780" cy="1605280"/>
                        </a:xfrm>
                      </wpg:grpSpPr>
                      <wps:wsp>
                        <wps:cNvPr id="184" name="Graphic 184"/>
                        <wps:cNvSpPr/>
                        <wps:spPr>
                          <a:xfrm>
                            <a:off x="0" y="0"/>
                            <a:ext cx="5732780" cy="1605280"/>
                          </a:xfrm>
                          <a:custGeom>
                            <a:avLst/>
                            <a:gdLst/>
                            <a:ahLst/>
                            <a:cxnLst/>
                            <a:rect l="l" t="t" r="r" b="b"/>
                            <a:pathLst>
                              <a:path w="5732780" h="1605280">
                                <a:moveTo>
                                  <a:pt x="5726544" y="0"/>
                                </a:moveTo>
                                <a:lnTo>
                                  <a:pt x="6096" y="0"/>
                                </a:lnTo>
                                <a:lnTo>
                                  <a:pt x="0" y="0"/>
                                </a:lnTo>
                                <a:lnTo>
                                  <a:pt x="0" y="6096"/>
                                </a:lnTo>
                                <a:lnTo>
                                  <a:pt x="0" y="1586738"/>
                                </a:lnTo>
                                <a:lnTo>
                                  <a:pt x="0" y="1605026"/>
                                </a:lnTo>
                                <a:lnTo>
                                  <a:pt x="5726544" y="1605026"/>
                                </a:lnTo>
                                <a:lnTo>
                                  <a:pt x="5726544" y="1586738"/>
                                </a:lnTo>
                                <a:lnTo>
                                  <a:pt x="6096" y="1586738"/>
                                </a:lnTo>
                                <a:lnTo>
                                  <a:pt x="6096" y="6096"/>
                                </a:lnTo>
                                <a:lnTo>
                                  <a:pt x="5726544" y="6096"/>
                                </a:lnTo>
                                <a:lnTo>
                                  <a:pt x="5726544" y="0"/>
                                </a:lnTo>
                                <a:close/>
                              </a:path>
                              <a:path w="5732780" h="1605280">
                                <a:moveTo>
                                  <a:pt x="5732729" y="0"/>
                                </a:moveTo>
                                <a:lnTo>
                                  <a:pt x="5726633" y="0"/>
                                </a:lnTo>
                                <a:lnTo>
                                  <a:pt x="5726633" y="6096"/>
                                </a:lnTo>
                                <a:lnTo>
                                  <a:pt x="5726633" y="1586738"/>
                                </a:lnTo>
                                <a:lnTo>
                                  <a:pt x="5726633" y="1605026"/>
                                </a:lnTo>
                                <a:lnTo>
                                  <a:pt x="5732729" y="1605026"/>
                                </a:lnTo>
                                <a:lnTo>
                                  <a:pt x="5732729" y="1586738"/>
                                </a:lnTo>
                                <a:lnTo>
                                  <a:pt x="5732729" y="6096"/>
                                </a:lnTo>
                                <a:lnTo>
                                  <a:pt x="5732729" y="0"/>
                                </a:lnTo>
                                <a:close/>
                              </a:path>
                            </a:pathLst>
                          </a:custGeom>
                          <a:solidFill>
                            <a:srgbClr val="8EAADB"/>
                          </a:solidFill>
                        </wps:spPr>
                        <wps:bodyPr wrap="square" lIns="0" tIns="0" rIns="0" bIns="0" rtlCol="0">
                          <a:prstTxWarp prst="textNoShape">
                            <a:avLst/>
                          </a:prstTxWarp>
                          <a:noAutofit/>
                        </wps:bodyPr>
                      </wps:wsp>
                      <wps:wsp>
                        <wps:cNvPr id="185" name="Textbox 185"/>
                        <wps:cNvSpPr txBox="1"/>
                        <wps:spPr>
                          <a:xfrm>
                            <a:off x="6095" y="6096"/>
                            <a:ext cx="5720715" cy="1581150"/>
                          </a:xfrm>
                          <a:prstGeom prst="rect">
                            <a:avLst/>
                          </a:prstGeom>
                        </wps:spPr>
                        <wps:txbx>
                          <w:txbxContent>
                            <w:p w14:paraId="217AF3AD" w14:textId="77777777" w:rsidR="007C3B1F" w:rsidRDefault="00000000">
                              <w:pPr>
                                <w:spacing w:before="98" w:line="355" w:lineRule="auto"/>
                                <w:ind w:left="103" w:right="6872"/>
                                <w:rPr>
                                  <w:rFonts w:ascii="Consolas"/>
                                  <w:sz w:val="18"/>
                                </w:rPr>
                              </w:pPr>
                              <w:r>
                                <w:rPr>
                                  <w:rFonts w:ascii="Consolas"/>
                                  <w:color w:val="333333"/>
                                  <w:sz w:val="18"/>
                                </w:rPr>
                                <w:t>#goal</w:t>
                              </w:r>
                              <w:r>
                                <w:rPr>
                                  <w:rFonts w:ascii="Consolas"/>
                                  <w:color w:val="333333"/>
                                  <w:spacing w:val="-25"/>
                                  <w:sz w:val="18"/>
                                </w:rPr>
                                <w:t xml:space="preserve"> </w:t>
                              </w:r>
                              <w:r>
                                <w:rPr>
                                  <w:rFonts w:ascii="Consolas"/>
                                  <w:color w:val="333333"/>
                                  <w:sz w:val="18"/>
                                </w:rPr>
                                <w:t>definition int32 order</w:t>
                              </w:r>
                            </w:p>
                            <w:p w14:paraId="04E300CE" w14:textId="77777777" w:rsidR="007C3B1F" w:rsidRDefault="00000000">
                              <w:pPr>
                                <w:spacing w:line="209" w:lineRule="exact"/>
                                <w:ind w:left="103"/>
                                <w:rPr>
                                  <w:rFonts w:ascii="Consolas"/>
                                  <w:sz w:val="18"/>
                                </w:rPr>
                              </w:pPr>
                              <w:r>
                                <w:rPr>
                                  <w:rFonts w:ascii="Consolas"/>
                                  <w:color w:val="333333"/>
                                  <w:spacing w:val="-2"/>
                                  <w:sz w:val="18"/>
                                </w:rPr>
                                <w:t>--</w:t>
                              </w:r>
                              <w:r>
                                <w:rPr>
                                  <w:rFonts w:ascii="Consolas"/>
                                  <w:color w:val="333333"/>
                                  <w:spacing w:val="-10"/>
                                  <w:sz w:val="18"/>
                                </w:rPr>
                                <w:t>-</w:t>
                              </w:r>
                            </w:p>
                            <w:p w14:paraId="13A280DB" w14:textId="77777777" w:rsidR="007C3B1F" w:rsidRDefault="00000000">
                              <w:pPr>
                                <w:spacing w:before="101" w:line="352" w:lineRule="auto"/>
                                <w:ind w:left="103" w:right="6872"/>
                                <w:rPr>
                                  <w:rFonts w:ascii="Consolas"/>
                                  <w:sz w:val="18"/>
                                </w:rPr>
                              </w:pPr>
                              <w:r>
                                <w:rPr>
                                  <w:rFonts w:ascii="Consolas"/>
                                  <w:color w:val="333333"/>
                                  <w:sz w:val="18"/>
                                </w:rPr>
                                <w:t>#result</w:t>
                              </w:r>
                              <w:r>
                                <w:rPr>
                                  <w:rFonts w:ascii="Consolas"/>
                                  <w:color w:val="333333"/>
                                  <w:spacing w:val="-25"/>
                                  <w:sz w:val="18"/>
                                </w:rPr>
                                <w:t xml:space="preserve"> </w:t>
                              </w:r>
                              <w:r>
                                <w:rPr>
                                  <w:rFonts w:ascii="Consolas"/>
                                  <w:color w:val="333333"/>
                                  <w:sz w:val="18"/>
                                </w:rPr>
                                <w:t>definition int32[] sequence</w:t>
                              </w:r>
                            </w:p>
                            <w:p w14:paraId="5C3616DE" w14:textId="77777777" w:rsidR="007C3B1F" w:rsidRDefault="00000000">
                              <w:pPr>
                                <w:spacing w:before="3"/>
                                <w:ind w:left="103"/>
                                <w:rPr>
                                  <w:rFonts w:ascii="Consolas"/>
                                  <w:sz w:val="18"/>
                                </w:rPr>
                              </w:pPr>
                              <w:r>
                                <w:rPr>
                                  <w:rFonts w:ascii="Consolas"/>
                                  <w:color w:val="333333"/>
                                  <w:spacing w:val="-2"/>
                                  <w:sz w:val="18"/>
                                </w:rPr>
                                <w:t>--</w:t>
                              </w:r>
                              <w:r>
                                <w:rPr>
                                  <w:rFonts w:ascii="Consolas"/>
                                  <w:color w:val="333333"/>
                                  <w:spacing w:val="-10"/>
                                  <w:sz w:val="18"/>
                                </w:rPr>
                                <w:t>-</w:t>
                              </w:r>
                            </w:p>
                            <w:p w14:paraId="22181D2A" w14:textId="77777777" w:rsidR="007C3B1F" w:rsidRDefault="00000000">
                              <w:pPr>
                                <w:spacing w:line="312" w:lineRule="exact"/>
                                <w:ind w:left="103" w:right="7321"/>
                                <w:rPr>
                                  <w:rFonts w:ascii="Consolas"/>
                                  <w:sz w:val="18"/>
                                </w:rPr>
                              </w:pPr>
                              <w:r>
                                <w:rPr>
                                  <w:rFonts w:ascii="Consolas"/>
                                  <w:color w:val="333333"/>
                                  <w:spacing w:val="-2"/>
                                  <w:sz w:val="18"/>
                                </w:rPr>
                                <w:t xml:space="preserve">#feedback </w:t>
                              </w:r>
                              <w:r>
                                <w:rPr>
                                  <w:rFonts w:ascii="Consolas"/>
                                  <w:color w:val="333333"/>
                                  <w:sz w:val="18"/>
                                </w:rPr>
                                <w:t>int32[]</w:t>
                              </w:r>
                              <w:r>
                                <w:rPr>
                                  <w:rFonts w:ascii="Consolas"/>
                                  <w:color w:val="333333"/>
                                  <w:spacing w:val="-25"/>
                                  <w:sz w:val="18"/>
                                </w:rPr>
                                <w:t xml:space="preserve"> </w:t>
                              </w:r>
                              <w:r>
                                <w:rPr>
                                  <w:rFonts w:ascii="Consolas"/>
                                  <w:color w:val="333333"/>
                                  <w:sz w:val="18"/>
                                </w:rPr>
                                <w:t>sequence</w:t>
                              </w:r>
                            </w:p>
                          </w:txbxContent>
                        </wps:txbx>
                        <wps:bodyPr wrap="square" lIns="0" tIns="0" rIns="0" bIns="0" rtlCol="0">
                          <a:noAutofit/>
                        </wps:bodyPr>
                      </wps:wsp>
                    </wpg:wgp>
                  </a:graphicData>
                </a:graphic>
              </wp:anchor>
            </w:drawing>
          </mc:Choice>
          <mc:Fallback>
            <w:pict>
              <v:group w14:anchorId="5F84D88D" id="Group 183" o:spid="_x0000_s1120" style="position:absolute;margin-left:1in;margin-top:10.1pt;width:451.4pt;height:126.4pt;z-index:-15686144;mso-wrap-distance-left:0;mso-wrap-distance-right:0;mso-position-horizontal-relative:page;mso-position-vertical-relative:text" coordsize="57327,16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SDRAMAAKkKAAAOAAAAZHJzL2Uyb0RvYy54bWy8Vm1vmzAQ/j5p/8Hi+0ogJUlRk6qv0aSp&#10;q9RM++wY86IB9mwn0H+/s8FAU3Wh7bQv+Mydj7vnOe58flEXOdpTITNWLh3vZOIgWhIWZWWydH5s&#10;7r4sHCQVLiOcs5IunScqnYvV50/nFQ+pz1KWR1QgcFLKsOJLJ1WKh64rSUoLLE8YpyUoYyYKrGAr&#10;EjcSuALvRe76k8nMrZiIuGCESglvbxqlszL+45gS9T2OJVUoXzoQmzJPYZ5b/XRX5zhMBOZpRtow&#10;8DuiKHBWwkc7VzdYYbQT2QtXRUYEkyxWJ4QVLovjjFCTA2TjTQ6yWQu24yaXJKwS3sEE0B7g9G63&#10;5H6/FvyRP4gmehC/MfJLAi5uxZNwqNf7pDeuY1HoQ5AEqg2iTx2itFaIwMtgPvXnCwCegM6bTQIf&#10;NgZzkgIxL86R9PbISReHzYdNeF04FYf6kT1E8mMQPaaYU4O81BA8CJRFkMDi1EElLqCO123J6FeQ&#10;j/482Gkc251sIf0ISl2uOCQ7qdaUGcDx/ptUBsQkshJOrUTq0ooCyl8Xfm4KXzkICl84CAp/25DA&#10;sdLnNItaRNWAsbQnTOsLtqcbZiyVpi2Y+7PgFPCwpEOwvU1eDm1nk7PZM0Ortis3LqFMBs6szq5D&#10;G+MQEIBvWrVdh2ZesJjNpwud6zFLKM2JP/ur5TBjXcpvsh8RSYfSmLA746NQDMN+k7H5UQe4kZxJ&#10;2kCpi+V9RQPtwD97xvNrRaPjnk2nz2wtyXZtyB5ajsrQuh0D9ND5ONb7FN9sP6JKTEdtIRyRbB/M&#10;UTqB6q4fgDzsOJLlWXSX5bkmXYpke50LtMfQWha3l5c3V+1/MzCD7izDpgdqacuiJ2iiFXTNpSN/&#10;77CgDsq/ltCm9VS2grDC1gpC5dfMzG5Tb0KqTf0TC444iEtHwaC5Z7Zb49C2Rp1LZ6tPluxyp1ic&#10;6b5pYmsiajcwOZoe/h9GSGBHyAZi37IaeYtA4zcYIUjVVwx6rGffvzJMgH/wBj3TFgIO+8HrT+Ye&#10;aM3gDRaeF9gCsBNJA6RHSgulHhbmCnOAYTN1DvhU9bY2I9E33fUfUjyCKDP54T5kunp7d9MXruHe&#10;ENvfMFd/AAAA//8DAFBLAwQUAAYACAAAACEAcI5jaeEAAAALAQAADwAAAGRycy9kb3ducmV2Lnht&#10;bEyPQUvDQBCF74L/YRnBm91NGqvEbEop6qkItkLpbZpMk9Dsbshuk/TfOz3p8b15vHlftpxMKwbq&#10;feOshmimQJAtXNnYSsPP7uPpFYQPaEtsnSUNV/KwzO/vMkxLN9pvGrahElxifYoa6hC6VEpf1GTQ&#10;z1xHlm8n1xsMLPtKlj2OXG5aGSu1kAYbyx9q7GhdU3HeXoyGzxHH1Tx6Hzbn0/p62D1/7TcRaf34&#10;MK3eQASawl8YbvN5OuS86egutvSiZZ0kzBI0xCoGcQuoZMEwR3Ze5gpknsn/DPkvAAAA//8DAFBL&#10;AQItABQABgAIAAAAIQC2gziS/gAAAOEBAAATAAAAAAAAAAAAAAAAAAAAAABbQ29udGVudF9UeXBl&#10;c10ueG1sUEsBAi0AFAAGAAgAAAAhADj9If/WAAAAlAEAAAsAAAAAAAAAAAAAAAAALwEAAF9yZWxz&#10;Ly5yZWxzUEsBAi0AFAAGAAgAAAAhAPjypINEAwAAqQoAAA4AAAAAAAAAAAAAAAAALgIAAGRycy9l&#10;Mm9Eb2MueG1sUEsBAi0AFAAGAAgAAAAhAHCOY2nhAAAACwEAAA8AAAAAAAAAAAAAAAAAngUAAGRy&#10;cy9kb3ducmV2LnhtbFBLBQYAAAAABAAEAPMAAACsBgAAAAA=&#10;">
                <v:shape id="Graphic 184" o:spid="_x0000_s1121" style="position:absolute;width:57327;height:16052;visibility:visible;mso-wrap-style:square;v-text-anchor:top" coordsize="5732780,160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1RwgAAANwAAAAPAAAAZHJzL2Rvd25yZXYueG1sRE9LawIx&#10;EL4X/A9hBG81q4jI1iitDxAvom2h3obNNFm6mayb6K7/3hQKvc3H95z5snOVuFETSs8KRsMMBHHh&#10;dclGwcf79nkGIkRkjZVnUnCnAMtF72mOufYtH+l2ikakEA45KrAx1rmUobDkMAx9TZy4b984jAk2&#10;RuoG2xTuKjnOsql0WHJqsFjTylLxc7o6BW8btPZzuj6cDR7bc2n8ZX/4UmrQ715fQETq4r/4z73T&#10;af5sAr/PpAvk4gEAAP//AwBQSwECLQAUAAYACAAAACEA2+H2y+4AAACFAQAAEwAAAAAAAAAAAAAA&#10;AAAAAAAAW0NvbnRlbnRfVHlwZXNdLnhtbFBLAQItABQABgAIAAAAIQBa9CxbvwAAABUBAAALAAAA&#10;AAAAAAAAAAAAAB8BAABfcmVscy8ucmVsc1BLAQItABQABgAIAAAAIQBWVZ1RwgAAANwAAAAPAAAA&#10;AAAAAAAAAAAAAAcCAABkcnMvZG93bnJldi54bWxQSwUGAAAAAAMAAwC3AAAA9gIAAAAA&#10;" path="m5726544,l6096,,,,,6096,,1586738r,18288l5726544,1605026r,-18288l6096,1586738,6096,6096r5720448,l5726544,xem5732729,r-6096,l5726633,6096r,1580642l5726633,1605026r6096,l5732729,1586738r,-1580642l5732729,xe" fillcolor="#8eaadb" stroked="f">
                  <v:path arrowok="t"/>
                </v:shape>
                <v:shape id="Textbox 185" o:spid="_x0000_s1122" type="#_x0000_t202" style="position:absolute;left:60;top:60;width:57208;height:15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217AF3AD" w14:textId="77777777" w:rsidR="007C3B1F" w:rsidRDefault="00000000">
                        <w:pPr>
                          <w:spacing w:before="98" w:line="355" w:lineRule="auto"/>
                          <w:ind w:left="103" w:right="6872"/>
                          <w:rPr>
                            <w:rFonts w:ascii="Consolas"/>
                            <w:sz w:val="18"/>
                          </w:rPr>
                        </w:pPr>
                        <w:r>
                          <w:rPr>
                            <w:rFonts w:ascii="Consolas"/>
                            <w:color w:val="333333"/>
                            <w:sz w:val="18"/>
                          </w:rPr>
                          <w:t>#goal</w:t>
                        </w:r>
                        <w:r>
                          <w:rPr>
                            <w:rFonts w:ascii="Consolas"/>
                            <w:color w:val="333333"/>
                            <w:spacing w:val="-25"/>
                            <w:sz w:val="18"/>
                          </w:rPr>
                          <w:t xml:space="preserve"> </w:t>
                        </w:r>
                        <w:r>
                          <w:rPr>
                            <w:rFonts w:ascii="Consolas"/>
                            <w:color w:val="333333"/>
                            <w:sz w:val="18"/>
                          </w:rPr>
                          <w:t>definition int32 order</w:t>
                        </w:r>
                      </w:p>
                      <w:p w14:paraId="04E300CE" w14:textId="77777777" w:rsidR="007C3B1F" w:rsidRDefault="00000000">
                        <w:pPr>
                          <w:spacing w:line="209" w:lineRule="exact"/>
                          <w:ind w:left="103"/>
                          <w:rPr>
                            <w:rFonts w:ascii="Consolas"/>
                            <w:sz w:val="18"/>
                          </w:rPr>
                        </w:pPr>
                        <w:r>
                          <w:rPr>
                            <w:rFonts w:ascii="Consolas"/>
                            <w:color w:val="333333"/>
                            <w:spacing w:val="-2"/>
                            <w:sz w:val="18"/>
                          </w:rPr>
                          <w:t>--</w:t>
                        </w:r>
                        <w:r>
                          <w:rPr>
                            <w:rFonts w:ascii="Consolas"/>
                            <w:color w:val="333333"/>
                            <w:spacing w:val="-10"/>
                            <w:sz w:val="18"/>
                          </w:rPr>
                          <w:t>-</w:t>
                        </w:r>
                      </w:p>
                      <w:p w14:paraId="13A280DB" w14:textId="77777777" w:rsidR="007C3B1F" w:rsidRDefault="00000000">
                        <w:pPr>
                          <w:spacing w:before="101" w:line="352" w:lineRule="auto"/>
                          <w:ind w:left="103" w:right="6872"/>
                          <w:rPr>
                            <w:rFonts w:ascii="Consolas"/>
                            <w:sz w:val="18"/>
                          </w:rPr>
                        </w:pPr>
                        <w:r>
                          <w:rPr>
                            <w:rFonts w:ascii="Consolas"/>
                            <w:color w:val="333333"/>
                            <w:sz w:val="18"/>
                          </w:rPr>
                          <w:t>#result</w:t>
                        </w:r>
                        <w:r>
                          <w:rPr>
                            <w:rFonts w:ascii="Consolas"/>
                            <w:color w:val="333333"/>
                            <w:spacing w:val="-25"/>
                            <w:sz w:val="18"/>
                          </w:rPr>
                          <w:t xml:space="preserve"> </w:t>
                        </w:r>
                        <w:r>
                          <w:rPr>
                            <w:rFonts w:ascii="Consolas"/>
                            <w:color w:val="333333"/>
                            <w:sz w:val="18"/>
                          </w:rPr>
                          <w:t>definition int32[] sequence</w:t>
                        </w:r>
                      </w:p>
                      <w:p w14:paraId="5C3616DE" w14:textId="77777777" w:rsidR="007C3B1F" w:rsidRDefault="00000000">
                        <w:pPr>
                          <w:spacing w:before="3"/>
                          <w:ind w:left="103"/>
                          <w:rPr>
                            <w:rFonts w:ascii="Consolas"/>
                            <w:sz w:val="18"/>
                          </w:rPr>
                        </w:pPr>
                        <w:r>
                          <w:rPr>
                            <w:rFonts w:ascii="Consolas"/>
                            <w:color w:val="333333"/>
                            <w:spacing w:val="-2"/>
                            <w:sz w:val="18"/>
                          </w:rPr>
                          <w:t>--</w:t>
                        </w:r>
                        <w:r>
                          <w:rPr>
                            <w:rFonts w:ascii="Consolas"/>
                            <w:color w:val="333333"/>
                            <w:spacing w:val="-10"/>
                            <w:sz w:val="18"/>
                          </w:rPr>
                          <w:t>-</w:t>
                        </w:r>
                      </w:p>
                      <w:p w14:paraId="22181D2A" w14:textId="77777777" w:rsidR="007C3B1F" w:rsidRDefault="00000000">
                        <w:pPr>
                          <w:spacing w:line="312" w:lineRule="exact"/>
                          <w:ind w:left="103" w:right="7321"/>
                          <w:rPr>
                            <w:rFonts w:ascii="Consolas"/>
                            <w:sz w:val="18"/>
                          </w:rPr>
                        </w:pPr>
                        <w:r>
                          <w:rPr>
                            <w:rFonts w:ascii="Consolas"/>
                            <w:color w:val="333333"/>
                            <w:spacing w:val="-2"/>
                            <w:sz w:val="18"/>
                          </w:rPr>
                          <w:t xml:space="preserve">#feedback </w:t>
                        </w:r>
                        <w:r>
                          <w:rPr>
                            <w:rFonts w:ascii="Consolas"/>
                            <w:color w:val="333333"/>
                            <w:sz w:val="18"/>
                          </w:rPr>
                          <w:t>int32[]</w:t>
                        </w:r>
                        <w:r>
                          <w:rPr>
                            <w:rFonts w:ascii="Consolas"/>
                            <w:color w:val="333333"/>
                            <w:spacing w:val="-25"/>
                            <w:sz w:val="18"/>
                          </w:rPr>
                          <w:t xml:space="preserve"> </w:t>
                        </w:r>
                        <w:r>
                          <w:rPr>
                            <w:rFonts w:ascii="Consolas"/>
                            <w:color w:val="333333"/>
                            <w:sz w:val="18"/>
                          </w:rPr>
                          <w:t>sequence</w:t>
                        </w:r>
                      </w:p>
                    </w:txbxContent>
                  </v:textbox>
                </v:shape>
                <w10:wrap type="topAndBottom" anchorx="page"/>
              </v:group>
            </w:pict>
          </mc:Fallback>
        </mc:AlternateContent>
      </w:r>
    </w:p>
    <w:p w14:paraId="0143BABF" w14:textId="77777777" w:rsidR="007C3B1F" w:rsidRDefault="00000000">
      <w:pPr>
        <w:pStyle w:val="BodyText"/>
        <w:spacing w:before="100" w:line="276" w:lineRule="auto"/>
        <w:ind w:left="200" w:right="615"/>
        <w:jc w:val="both"/>
      </w:pPr>
      <w:r>
        <w:t xml:space="preserve">Now that the basic concepts of ROS are explained other sections will explain how motion planning is done with MoveIt! Framework and visualization </w:t>
      </w:r>
      <w:proofErr w:type="gramStart"/>
      <w:r>
        <w:t>is</w:t>
      </w:r>
      <w:proofErr w:type="gramEnd"/>
      <w:r>
        <w:t xml:space="preserve"> done with RViz using the digital description of the robot in the form of URDF and </w:t>
      </w:r>
      <w:proofErr w:type="spellStart"/>
      <w:r>
        <w:t>Xacro</w:t>
      </w:r>
      <w:proofErr w:type="spellEnd"/>
      <w:r>
        <w:t xml:space="preserve"> files.</w:t>
      </w:r>
    </w:p>
    <w:p w14:paraId="1E5FEA42" w14:textId="77777777" w:rsidR="007C3B1F" w:rsidRDefault="00000000">
      <w:pPr>
        <w:pStyle w:val="BodyText"/>
        <w:spacing w:before="4"/>
        <w:rPr>
          <w:sz w:val="14"/>
        </w:rPr>
      </w:pPr>
      <w:r>
        <w:rPr>
          <w:noProof/>
        </w:rPr>
        <mc:AlternateContent>
          <mc:Choice Requires="wpg">
            <w:drawing>
              <wp:anchor distT="0" distB="0" distL="0" distR="0" simplePos="0" relativeHeight="487630848" behindDoc="1" locked="0" layoutInCell="1" allowOverlap="1" wp14:anchorId="3F34FE8B" wp14:editId="6F15DF6D">
                <wp:simplePos x="0" y="0"/>
                <wp:positionH relativeFrom="page">
                  <wp:posOffset>858316</wp:posOffset>
                </wp:positionH>
                <wp:positionV relativeFrom="paragraph">
                  <wp:posOffset>126927</wp:posOffset>
                </wp:positionV>
                <wp:extent cx="5845810" cy="289560"/>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187" name="Graphic 187"/>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188" name="Textbox 188"/>
                        <wps:cNvSpPr txBox="1"/>
                        <wps:spPr>
                          <a:xfrm>
                            <a:off x="0" y="0"/>
                            <a:ext cx="5845810" cy="289560"/>
                          </a:xfrm>
                          <a:prstGeom prst="rect">
                            <a:avLst/>
                          </a:prstGeom>
                        </wps:spPr>
                        <wps:txbx>
                          <w:txbxContent>
                            <w:p w14:paraId="7A87ED08" w14:textId="77777777" w:rsidR="007C3B1F" w:rsidRDefault="00000000">
                              <w:pPr>
                                <w:spacing w:before="59"/>
                                <w:ind w:left="88"/>
                                <w:rPr>
                                  <w:sz w:val="24"/>
                                </w:rPr>
                              </w:pPr>
                              <w:r>
                                <w:rPr>
                                  <w:spacing w:val="10"/>
                                  <w:sz w:val="24"/>
                                </w:rPr>
                                <w:t>2.3.</w:t>
                              </w:r>
                              <w:r>
                                <w:rPr>
                                  <w:spacing w:val="29"/>
                                  <w:sz w:val="24"/>
                                </w:rPr>
                                <w:t xml:space="preserve"> </w:t>
                              </w:r>
                              <w:r>
                                <w:rPr>
                                  <w:spacing w:val="12"/>
                                  <w:sz w:val="24"/>
                                </w:rPr>
                                <w:t>MOVEIT!</w:t>
                              </w:r>
                              <w:r>
                                <w:rPr>
                                  <w:spacing w:val="32"/>
                                  <w:sz w:val="24"/>
                                </w:rPr>
                                <w:t xml:space="preserve"> </w:t>
                              </w:r>
                              <w:r>
                                <w:rPr>
                                  <w:spacing w:val="10"/>
                                  <w:sz w:val="24"/>
                                </w:rPr>
                                <w:t>FRAMEWORK</w:t>
                              </w:r>
                            </w:p>
                          </w:txbxContent>
                        </wps:txbx>
                        <wps:bodyPr wrap="square" lIns="0" tIns="0" rIns="0" bIns="0" rtlCol="0">
                          <a:noAutofit/>
                        </wps:bodyPr>
                      </wps:wsp>
                    </wpg:wgp>
                  </a:graphicData>
                </a:graphic>
              </wp:anchor>
            </w:drawing>
          </mc:Choice>
          <mc:Fallback>
            <w:pict>
              <v:group w14:anchorId="3F34FE8B" id="Group 186" o:spid="_x0000_s1123" style="position:absolute;margin-left:67.6pt;margin-top:10pt;width:460.3pt;height:22.8pt;z-index:-15685632;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ApGgMAAHAKAAAOAAAAZHJzL2Uyb0RvYy54bWy8Vm1vmzAQ/j5p/8Hy95UkDS1FTaqtL9Gk&#10;qq3UTPtsjHnRAHu2E+i/39lgYKm6pC/aFzjw+bh7noc7n180ZYG2TKqcVws8PZpgxCrK47xKF/jH&#10;+uZLgJHSpIpJwSu2wE9M4Yvl50/ntQjZjGe8iJlEEKRSYS0WONNahJ6naMZKoo64YBUsJlyWRMOj&#10;TL1Ykhqil4U3m0xOvJrLWEhOmVLw9qpdxEsbP0kY1fdJophGxQJDbtpepb1G5uotz0mYSiKynHZp&#10;kDdkUZK8go/2oa6IJmgj82ehypxKrniijygvPZ4kOWW2BqhmOtmpZiX5Rtha0rBORQ8TQLuD05vD&#10;0rvtSopH8SDb7MG85fSXAly8WqTheN08p4Nzk8jSbIIiUGMRfeoRZY1GFF76wdwPpgA8hbVZcOaf&#10;dJDTDHh5to1m1//e6JGw/axNrk+mFqAeNQCk3gfQY0YEs7grA8CDRHkM4g5OMapICSpedYIxrwAp&#10;83nwMyh2T6oD9B0Y9aWSkG6UXjFu0SbbW6Vb1cbOIpmzaFM5U4L2jeoLq3qNEaheYgSqj1rVC6LN&#10;PkOhMVE9oivr2TLLJd+yNbeO2nDmB5PT49kZRo5wyHXwKaqx7zHQD/yPPN26uwsb83CfNiJAAF91&#10;Mdx9HGvmT+et3PY59rp80XGoYhDxi85jeF7rvj/ncfT9UIy97a83ypoWXLEWRyOANwlh7vsT/y96&#10;XxKCyWS+4+toc/eWvrHnYRW6uAdQPg5+EDlDha91P4TLIfohlQ7ee7kEnvsfHOxxC1G8yOObvCgM&#10;40qm0WUh0ZZAr7g6u57eHJv2AFtGbtBtVdj2NGNFPH6CplhDF1xg9XtDJMOo+F5B2zUz1hnSGZEz&#10;pC4uuZ3EVmxS6XXzk0iBBJgLrGFs3HHXfUnoep2ppfc1Oyv+daN5kptGaHNrM+oeYBK0Pfk/jAQ4&#10;3rQjYQ25R7xB0yDYGQlIN984dM2pe/+xw8EgY4ZDh6Fp+/YksgNeOz92iNRN1NjZBs0coPxAbg9g&#10;yI5wONZYsXVHMHNuGj9bRoeD4vIPAAAA//8DAFBLAwQUAAYACAAAACEAhYmG9t4AAAAKAQAADwAA&#10;AGRycy9kb3ducmV2LnhtbEyPQUvDQBSE74L/YXmCN7tJywaJ2ZRS1FMRbAXxts2+JqHZtyG7TdJ/&#10;7+tJj8MMM98U69l1YsQhtJ40pIsEBFLlbUu1hq/D29MziBANWdN5Qg1XDLAu7+8Kk1s/0SeO+1gL&#10;LqGQGw1NjH0uZagadCYsfI/E3skPzkSWQy3tYCYud51cJkkmnWmJFxrT47bB6ry/OA3vk5k2q/R1&#10;3J1P2+vPQX1871LU+vFh3ryAiDjHvzDc8BkdSmY6+gvZIDrWK7XkqAaeAXELJErxmaOGTGUgy0L+&#10;v1D+AgAA//8DAFBLAQItABQABgAIAAAAIQC2gziS/gAAAOEBAAATAAAAAAAAAAAAAAAAAAAAAABb&#10;Q29udGVudF9UeXBlc10ueG1sUEsBAi0AFAAGAAgAAAAhADj9If/WAAAAlAEAAAsAAAAAAAAAAAAA&#10;AAAALwEAAF9yZWxzLy5yZWxzUEsBAi0AFAAGAAgAAAAhAOIFcCkaAwAAcAoAAA4AAAAAAAAAAAAA&#10;AAAALgIAAGRycy9lMm9Eb2MueG1sUEsBAi0AFAAGAAgAAAAhAIWJhvbeAAAACgEAAA8AAAAAAAAA&#10;AAAAAAAAdAUAAGRycy9kb3ducmV2LnhtbFBLBQYAAAAABAAEAPMAAAB/BgAAAAA=&#10;">
                <v:shape id="Graphic 187" o:spid="_x0000_s1124"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uZrwgAAANwAAAAPAAAAZHJzL2Rvd25yZXYueG1sRE9Li8Iw&#10;EL4v+B/CCF6WNVVkLdUoIviCvai7ex6asS02k5JEW/+9ERb2Nh/fc+bLztTiTs5XlhWMhgkI4tzq&#10;igsF3+fNRwrCB2SNtWVS8CAPy0XvbY6Zti0f6X4KhYgh7DNUUIbQZFL6vCSDfmgb4shdrDMYInSF&#10;1A7bGG5qOU6ST2mw4thQYkPrkvLr6WYU/JjDbvu1XclRXrXp+v1X7tzkotSg361mIAJ14V/8597r&#10;OD+dwuuZeIFcPAEAAP//AwBQSwECLQAUAAYACAAAACEA2+H2y+4AAACFAQAAEwAAAAAAAAAAAAAA&#10;AAAAAAAAW0NvbnRlbnRfVHlwZXNdLnhtbFBLAQItABQABgAIAAAAIQBa9CxbvwAAABUBAAALAAAA&#10;AAAAAAAAAAAAAB8BAABfcmVscy8ucmVsc1BLAQItABQABgAIAAAAIQAu9uZrwgAAANwAAAAPAAAA&#10;AAAAAAAAAAAAAAcCAABkcnMvZG93bnJldi54bWxQSwUGAAAAAAMAAwC3AAAA9gIAAAAA&#10;" path="m5807329,l38100,,,,,38100,,251460r,38100l38100,289560r5769229,l5807329,251460r,-213360l5807329,xem5845505,r-38100,l5807405,38100r,213360l5807405,289560r38100,l5845505,251460r,-213360l5845505,xe" fillcolor="#d9e1f3" stroked="f">
                  <v:path arrowok="t"/>
                </v:shape>
                <v:shape id="Textbox 188" o:spid="_x0000_s1125"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7A87ED08" w14:textId="77777777" w:rsidR="007C3B1F" w:rsidRDefault="00000000">
                        <w:pPr>
                          <w:spacing w:before="59"/>
                          <w:ind w:left="88"/>
                          <w:rPr>
                            <w:sz w:val="24"/>
                          </w:rPr>
                        </w:pPr>
                        <w:r>
                          <w:rPr>
                            <w:spacing w:val="10"/>
                            <w:sz w:val="24"/>
                          </w:rPr>
                          <w:t>2.3.</w:t>
                        </w:r>
                        <w:r>
                          <w:rPr>
                            <w:spacing w:val="29"/>
                            <w:sz w:val="24"/>
                          </w:rPr>
                          <w:t xml:space="preserve"> </w:t>
                        </w:r>
                        <w:r>
                          <w:rPr>
                            <w:spacing w:val="12"/>
                            <w:sz w:val="24"/>
                          </w:rPr>
                          <w:t>MOVEIT!</w:t>
                        </w:r>
                        <w:r>
                          <w:rPr>
                            <w:spacing w:val="32"/>
                            <w:sz w:val="24"/>
                          </w:rPr>
                          <w:t xml:space="preserve"> </w:t>
                        </w:r>
                        <w:r>
                          <w:rPr>
                            <w:spacing w:val="10"/>
                            <w:sz w:val="24"/>
                          </w:rPr>
                          <w:t>FRAMEWORK</w:t>
                        </w:r>
                      </w:p>
                    </w:txbxContent>
                  </v:textbox>
                </v:shape>
                <w10:wrap type="topAndBottom" anchorx="page"/>
              </v:group>
            </w:pict>
          </mc:Fallback>
        </mc:AlternateContent>
      </w:r>
    </w:p>
    <w:p w14:paraId="60AABAA5" w14:textId="77777777" w:rsidR="007C3B1F" w:rsidRDefault="00000000">
      <w:pPr>
        <w:pStyle w:val="BodyText"/>
        <w:spacing w:before="100" w:line="276" w:lineRule="auto"/>
        <w:ind w:left="200" w:right="611"/>
        <w:jc w:val="both"/>
      </w:pPr>
      <w:r>
        <w:t>MoveIt!</w:t>
      </w:r>
      <w:r>
        <w:rPr>
          <w:spacing w:val="-1"/>
        </w:rPr>
        <w:t xml:space="preserve"> </w:t>
      </w:r>
      <w:r>
        <w:t>is</w:t>
      </w:r>
      <w:r>
        <w:rPr>
          <w:spacing w:val="-1"/>
        </w:rPr>
        <w:t xml:space="preserve"> </w:t>
      </w:r>
      <w:r>
        <w:t>a</w:t>
      </w:r>
      <w:r>
        <w:rPr>
          <w:spacing w:val="-1"/>
        </w:rPr>
        <w:t xml:space="preserve"> </w:t>
      </w:r>
      <w:r>
        <w:t>framework</w:t>
      </w:r>
      <w:r>
        <w:rPr>
          <w:spacing w:val="-1"/>
        </w:rPr>
        <w:t xml:space="preserve"> </w:t>
      </w:r>
      <w:r>
        <w:t>that</w:t>
      </w:r>
      <w:r>
        <w:rPr>
          <w:spacing w:val="-1"/>
        </w:rPr>
        <w:t xml:space="preserve"> </w:t>
      </w:r>
      <w:r>
        <w:t>does</w:t>
      </w:r>
      <w:r>
        <w:rPr>
          <w:spacing w:val="-3"/>
        </w:rPr>
        <w:t xml:space="preserve"> </w:t>
      </w:r>
      <w:r>
        <w:t>calculation</w:t>
      </w:r>
      <w:r>
        <w:rPr>
          <w:spacing w:val="-2"/>
        </w:rPr>
        <w:t xml:space="preserve"> </w:t>
      </w:r>
      <w:r>
        <w:t>necessary</w:t>
      </w:r>
      <w:r>
        <w:rPr>
          <w:spacing w:val="-1"/>
        </w:rPr>
        <w:t xml:space="preserve"> </w:t>
      </w:r>
      <w:r>
        <w:t>for</w:t>
      </w:r>
      <w:r>
        <w:rPr>
          <w:spacing w:val="-3"/>
        </w:rPr>
        <w:t xml:space="preserve"> </w:t>
      </w:r>
      <w:r>
        <w:t>motion</w:t>
      </w:r>
      <w:r>
        <w:rPr>
          <w:spacing w:val="-2"/>
        </w:rPr>
        <w:t xml:space="preserve"> </w:t>
      </w:r>
      <w:r>
        <w:t>planning,</w:t>
      </w:r>
      <w:r>
        <w:rPr>
          <w:spacing w:val="-1"/>
        </w:rPr>
        <w:t xml:space="preserve"> </w:t>
      </w:r>
      <w:r>
        <w:t>collision</w:t>
      </w:r>
      <w:r>
        <w:rPr>
          <w:spacing w:val="-2"/>
        </w:rPr>
        <w:t xml:space="preserve"> </w:t>
      </w:r>
      <w:r>
        <w:t>checking,</w:t>
      </w:r>
      <w:r>
        <w:rPr>
          <w:spacing w:val="-1"/>
        </w:rPr>
        <w:t xml:space="preserve"> </w:t>
      </w:r>
      <w:r>
        <w:t>grasp generation,</w:t>
      </w:r>
      <w:r>
        <w:rPr>
          <w:spacing w:val="-9"/>
        </w:rPr>
        <w:t xml:space="preserve"> </w:t>
      </w:r>
      <w:r>
        <w:t>as</w:t>
      </w:r>
      <w:r>
        <w:rPr>
          <w:spacing w:val="-11"/>
        </w:rPr>
        <w:t xml:space="preserve"> </w:t>
      </w:r>
      <w:r>
        <w:t>well</w:t>
      </w:r>
      <w:r>
        <w:rPr>
          <w:spacing w:val="-9"/>
        </w:rPr>
        <w:t xml:space="preserve"> </w:t>
      </w:r>
      <w:r>
        <w:t>as</w:t>
      </w:r>
      <w:r>
        <w:rPr>
          <w:spacing w:val="-9"/>
        </w:rPr>
        <w:t xml:space="preserve"> </w:t>
      </w:r>
      <w:r>
        <w:t>kinematic</w:t>
      </w:r>
      <w:r>
        <w:rPr>
          <w:spacing w:val="-9"/>
        </w:rPr>
        <w:t xml:space="preserve"> </w:t>
      </w:r>
      <w:r>
        <w:t>analysis</w:t>
      </w:r>
      <w:r>
        <w:rPr>
          <w:spacing w:val="-5"/>
        </w:rPr>
        <w:t xml:space="preserve"> </w:t>
      </w:r>
      <w:r>
        <w:t>[50].</w:t>
      </w:r>
      <w:r>
        <w:rPr>
          <w:spacing w:val="-9"/>
        </w:rPr>
        <w:t xml:space="preserve"> </w:t>
      </w:r>
      <w:r>
        <w:t>Visualizing</w:t>
      </w:r>
      <w:r>
        <w:rPr>
          <w:spacing w:val="-7"/>
        </w:rPr>
        <w:t xml:space="preserve"> </w:t>
      </w:r>
      <w:r>
        <w:t>the</w:t>
      </w:r>
      <w:r>
        <w:rPr>
          <w:spacing w:val="-9"/>
        </w:rPr>
        <w:t xml:space="preserve"> </w:t>
      </w:r>
      <w:r>
        <w:t>planning</w:t>
      </w:r>
      <w:r>
        <w:rPr>
          <w:spacing w:val="-7"/>
        </w:rPr>
        <w:t xml:space="preserve"> </w:t>
      </w:r>
      <w:r>
        <w:t>and</w:t>
      </w:r>
      <w:r>
        <w:rPr>
          <w:spacing w:val="-7"/>
        </w:rPr>
        <w:t xml:space="preserve"> </w:t>
      </w:r>
      <w:r>
        <w:t>execution</w:t>
      </w:r>
      <w:r>
        <w:rPr>
          <w:spacing w:val="-7"/>
        </w:rPr>
        <w:t xml:space="preserve"> </w:t>
      </w:r>
      <w:r>
        <w:t>processes</w:t>
      </w:r>
      <w:r>
        <w:rPr>
          <w:spacing w:val="-8"/>
        </w:rPr>
        <w:t xml:space="preserve"> </w:t>
      </w:r>
      <w:r>
        <w:t>can</w:t>
      </w:r>
      <w:r>
        <w:rPr>
          <w:spacing w:val="-10"/>
        </w:rPr>
        <w:t xml:space="preserve"> </w:t>
      </w:r>
      <w:r>
        <w:t>be done with RViz or simulated using Gazebo. The following image describes the architecture of the MoveIt</w:t>
      </w:r>
      <w:r>
        <w:rPr>
          <w:spacing w:val="-4"/>
        </w:rPr>
        <w:t xml:space="preserve"> </w:t>
      </w:r>
      <w:r>
        <w:t>framework,</w:t>
      </w:r>
      <w:r>
        <w:rPr>
          <w:spacing w:val="-5"/>
        </w:rPr>
        <w:t xml:space="preserve"> </w:t>
      </w:r>
      <w:r>
        <w:t>where</w:t>
      </w:r>
      <w:r>
        <w:rPr>
          <w:spacing w:val="-5"/>
        </w:rPr>
        <w:t xml:space="preserve"> </w:t>
      </w:r>
      <w:r>
        <w:t>the</w:t>
      </w:r>
      <w:r>
        <w:rPr>
          <w:spacing w:val="-4"/>
        </w:rPr>
        <w:t xml:space="preserve"> </w:t>
      </w:r>
      <w:r>
        <w:t>relevant</w:t>
      </w:r>
      <w:r>
        <w:rPr>
          <w:spacing w:val="-4"/>
        </w:rPr>
        <w:t xml:space="preserve"> </w:t>
      </w:r>
      <w:r>
        <w:t>concepts</w:t>
      </w:r>
      <w:r>
        <w:rPr>
          <w:spacing w:val="-4"/>
        </w:rPr>
        <w:t xml:space="preserve"> </w:t>
      </w:r>
      <w:r>
        <w:t>to</w:t>
      </w:r>
      <w:r>
        <w:rPr>
          <w:spacing w:val="-3"/>
        </w:rPr>
        <w:t xml:space="preserve"> </w:t>
      </w:r>
      <w:r>
        <w:t>this</w:t>
      </w:r>
      <w:r>
        <w:rPr>
          <w:spacing w:val="-4"/>
        </w:rPr>
        <w:t xml:space="preserve"> </w:t>
      </w:r>
      <w:r>
        <w:t>study</w:t>
      </w:r>
      <w:r>
        <w:rPr>
          <w:spacing w:val="-2"/>
        </w:rPr>
        <w:t xml:space="preserve"> </w:t>
      </w:r>
      <w:r>
        <w:t>like</w:t>
      </w:r>
      <w:r>
        <w:rPr>
          <w:spacing w:val="-5"/>
        </w:rPr>
        <w:t xml:space="preserve"> </w:t>
      </w:r>
      <w:r>
        <w:t>the</w:t>
      </w:r>
      <w:r>
        <w:rPr>
          <w:spacing w:val="-4"/>
        </w:rPr>
        <w:t xml:space="preserve"> </w:t>
      </w:r>
      <w:r>
        <w:t>Move</w:t>
      </w:r>
      <w:r>
        <w:rPr>
          <w:spacing w:val="-4"/>
        </w:rPr>
        <w:t xml:space="preserve"> </w:t>
      </w:r>
      <w:r>
        <w:t>Group</w:t>
      </w:r>
      <w:r>
        <w:rPr>
          <w:spacing w:val="-4"/>
        </w:rPr>
        <w:t xml:space="preserve"> </w:t>
      </w:r>
      <w:r>
        <w:t>node,</w:t>
      </w:r>
      <w:r>
        <w:rPr>
          <w:spacing w:val="-4"/>
        </w:rPr>
        <w:t xml:space="preserve"> </w:t>
      </w:r>
      <w:r>
        <w:t>the</w:t>
      </w:r>
      <w:r>
        <w:rPr>
          <w:spacing w:val="-6"/>
        </w:rPr>
        <w:t xml:space="preserve"> </w:t>
      </w:r>
      <w:r>
        <w:t>MoveIt! Commander</w:t>
      </w:r>
      <w:r>
        <w:rPr>
          <w:spacing w:val="-13"/>
        </w:rPr>
        <w:t xml:space="preserve"> </w:t>
      </w:r>
      <w:r>
        <w:t>python</w:t>
      </w:r>
      <w:r>
        <w:rPr>
          <w:spacing w:val="-12"/>
        </w:rPr>
        <w:t xml:space="preserve"> </w:t>
      </w:r>
      <w:r>
        <w:t>interface</w:t>
      </w:r>
      <w:r>
        <w:rPr>
          <w:spacing w:val="-13"/>
        </w:rPr>
        <w:t xml:space="preserve"> </w:t>
      </w:r>
      <w:r>
        <w:t>along</w:t>
      </w:r>
      <w:r>
        <w:rPr>
          <w:spacing w:val="-12"/>
        </w:rPr>
        <w:t xml:space="preserve"> </w:t>
      </w:r>
      <w:r>
        <w:t>with</w:t>
      </w:r>
      <w:r>
        <w:rPr>
          <w:spacing w:val="-13"/>
        </w:rPr>
        <w:t xml:space="preserve"> </w:t>
      </w:r>
      <w:r>
        <w:t>the</w:t>
      </w:r>
      <w:r>
        <w:rPr>
          <w:spacing w:val="-12"/>
        </w:rPr>
        <w:t xml:space="preserve"> </w:t>
      </w:r>
      <w:r>
        <w:t>inverse</w:t>
      </w:r>
      <w:r>
        <w:rPr>
          <w:spacing w:val="-13"/>
        </w:rPr>
        <w:t xml:space="preserve"> </w:t>
      </w:r>
      <w:r>
        <w:t>kinematics</w:t>
      </w:r>
      <w:r>
        <w:rPr>
          <w:spacing w:val="-12"/>
        </w:rPr>
        <w:t xml:space="preserve"> </w:t>
      </w:r>
      <w:r>
        <w:t>solver</w:t>
      </w:r>
      <w:r>
        <w:rPr>
          <w:spacing w:val="-12"/>
        </w:rPr>
        <w:t xml:space="preserve"> </w:t>
      </w:r>
      <w:r>
        <w:t>and</w:t>
      </w:r>
      <w:r>
        <w:rPr>
          <w:spacing w:val="-13"/>
        </w:rPr>
        <w:t xml:space="preserve"> </w:t>
      </w:r>
      <w:r>
        <w:t>some</w:t>
      </w:r>
      <w:r>
        <w:rPr>
          <w:spacing w:val="-12"/>
        </w:rPr>
        <w:t xml:space="preserve"> </w:t>
      </w:r>
      <w:r>
        <w:t>planner</w:t>
      </w:r>
      <w:r>
        <w:rPr>
          <w:spacing w:val="-13"/>
        </w:rPr>
        <w:t xml:space="preserve"> </w:t>
      </w:r>
      <w:r>
        <w:t>libraries</w:t>
      </w:r>
      <w:r>
        <w:rPr>
          <w:spacing w:val="-12"/>
        </w:rPr>
        <w:t xml:space="preserve"> </w:t>
      </w:r>
      <w:r>
        <w:t>such as OMPL, CHOMP, and STOMP will also be explained.</w:t>
      </w:r>
    </w:p>
    <w:p w14:paraId="10C73B07" w14:textId="77777777" w:rsidR="007C3B1F" w:rsidRDefault="007C3B1F">
      <w:pPr>
        <w:spacing w:line="276" w:lineRule="auto"/>
        <w:jc w:val="both"/>
        <w:sectPr w:rsidR="007C3B1F">
          <w:pgSz w:w="11910" w:h="16840"/>
          <w:pgMar w:top="1060" w:right="820" w:bottom="1540" w:left="1240" w:header="863" w:footer="1345" w:gutter="0"/>
          <w:cols w:space="720"/>
        </w:sectPr>
      </w:pPr>
    </w:p>
    <w:p w14:paraId="463026B4" w14:textId="77777777" w:rsidR="007C3B1F" w:rsidRDefault="007C3B1F">
      <w:pPr>
        <w:pStyle w:val="BodyText"/>
        <w:spacing w:before="12"/>
        <w:rPr>
          <w:sz w:val="28"/>
        </w:rPr>
      </w:pPr>
    </w:p>
    <w:p w14:paraId="404992D8" w14:textId="77777777" w:rsidR="007C3B1F" w:rsidRDefault="00000000">
      <w:pPr>
        <w:pStyle w:val="BodyText"/>
        <w:ind w:left="193"/>
        <w:rPr>
          <w:sz w:val="20"/>
        </w:rPr>
      </w:pPr>
      <w:r>
        <w:rPr>
          <w:noProof/>
          <w:sz w:val="20"/>
        </w:rPr>
        <mc:AlternateContent>
          <mc:Choice Requires="wpg">
            <w:drawing>
              <wp:inline distT="0" distB="0" distL="0" distR="0" wp14:anchorId="35295CFF" wp14:editId="0EE17AFB">
                <wp:extent cx="5692140" cy="4557395"/>
                <wp:effectExtent l="9525" t="0" r="3810" b="5079"/>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4557395"/>
                          <a:chOff x="0" y="0"/>
                          <a:chExt cx="5692140" cy="4557395"/>
                        </a:xfrm>
                      </wpg:grpSpPr>
                      <wps:wsp>
                        <wps:cNvPr id="190" name="Graphic 190"/>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35" cstate="print"/>
                          <a:stretch>
                            <a:fillRect/>
                          </a:stretch>
                        </pic:blipFill>
                        <pic:spPr>
                          <a:xfrm>
                            <a:off x="1071114" y="48465"/>
                            <a:ext cx="3673808" cy="4508912"/>
                          </a:xfrm>
                          <a:prstGeom prst="rect">
                            <a:avLst/>
                          </a:prstGeom>
                        </pic:spPr>
                      </pic:pic>
                    </wpg:wgp>
                  </a:graphicData>
                </a:graphic>
              </wp:inline>
            </w:drawing>
          </mc:Choice>
          <mc:Fallback>
            <w:pict>
              <v:group w14:anchorId="19735B04" id="Group 189" o:spid="_x0000_s1026" style="width:448.2pt;height:358.85pt;mso-position-horizontal-relative:char;mso-position-vertical-relative:line" coordsize="56921,45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1utOAwAA1AcAAA4AAABkcnMvZTJvRG9jLnhtbKRVUU/bMBB+n7T/&#10;YOUd0pS2tFFbNMFASIihwbRn13ESC8f2bLcp/353dtJ2hYmJIVGd4/P5u+++O88vto0kG26d0GqR&#10;ZKeDhHDFdCFUtUh+PF2fTBPiPFUFlVrxRfLCXXKx/Pxp3pqcD3WtZcEtgSDK5a1ZJLX3Jk9Tx2re&#10;UHeqDVewWWrbUA9LW6WFpS1Eb2Q6HAwmaattYaxm3Dn4ehU3k2WIX5ac+W9l6bgncpEANh9+bfhd&#10;4W+6nNO8stTUgnUw6AdQNFQouHQX6op6StZWvArVCGa106U/ZbpJdVkKxkMOkE02OMrmxuq1CblU&#10;eVuZHU1A7RFPHw7L7jc31jyaBxvRg3mn2bMDXtLWVPnhPq6rvfO2tA0egiTINjD6smOUbz1h8HE8&#10;mQ2zERDPYG80Hp+fzcaRc1ZDYV6dY/XXd06mNI8XB3g7OK0B/bg9Re7/KHqsqeGBeYcUPFgiCpD3&#10;DDJRtAEd33SSwU/AFV4Pfshjt3IdpW+yNMoG55GGN4nKhuch6i5XmrO18zdcB8Lp5s75KNyit2jd&#10;W2yretOC/FH4MgjfJwSEbxMCwl/F2w31eA6riCZp9xXDb43e8Ccddv1RqQDafleqQy+s+WA2SUgv&#10;B/CNHmDgNSCtaISrwT5MTipEMQXVhH5yWoriWkiJKJytVpfSkg3Fbg5/mAdE+MPNWOevqKujX9jq&#10;3KQKsnZ5rA5WbaWLFyhvC/VcJO7XmlqeEHmrQEA4L3rD9saqN6yXlzpMlUAQ3Pm0/UmtIXj9IvFQ&#10;2Xvd64jmfdEw9Z0vnlT6y9rrUmBFQdM9om4Bml7OjWA5/Hf9D9Yrcb8/J+GUX2NucdY2/xSjofZ5&#10;bU5gVEHdxEpI4V/C2IXaICi1eRAMRwcuDvsk6/vktqEVJ9kswwr0XngGs30VYiWF6YuNdgcWZHs0&#10;797IN87SK83WDVc+Pg6WS8CtlauFcSD/nDcrDo1sbwtAyOBh8tDLxgrlER/oyFvuGSiU5iWI7js0&#10;EAI92Aig9zgxhb+0OvR4loGMsQ9G09GkG3x9x59Nzs+mA3ge42gcTGfZsJNpPzNQKNj0naSwnUNT&#10;HGkpzoUALEIJJiALGgpPR8ihe+bwbTpcB6/9Y7z8DQAA//8DAFBLAwQKAAAAAAAAACEAgdUqJaIi&#10;AwCiIgMAFQAAAGRycy9tZWRpYS9pbWFnZTEuanBlZ//Y/+AAEEpGSUYAAQEBAGAAYAAA/9sAQwAD&#10;AgIDAgIDAwMDBAMDBAUIBQUEBAUKBwcGCAwKDAwLCgsLDQ4SEA0OEQ4LCxAWEBETFBUVFQwPFxgW&#10;FBgSFBUU/9sAQwEDBAQFBAUJBQUJFA0LDRQUFBQUFBQUFBQUFBQUFBQUFBQUFBQUFBQUFBQUFBQU&#10;FBQUFBQUFBQUFBQUFBQUFBQU/8AAEQgEvwP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Crqmp2mi6bd6hf3EdpY2kTTzzyttS&#10;ONQSzE9gACa+KfjB+37fwS3GmeEdF/sqJxmHV9RcNLKhHVIcYQ56FmPGMgHp63+3t4yXwT+zJ4ku&#10;2kkiWee0ti8fZTOjMD7FVYH64714B4Z/4J+wfEX4TprXjjWdR0H4paogu7S4tpmkh0OIj93Zm3DB&#10;JRtK+aTyz52OoVTQB5De/tS+P/tLzDxDrQdm3HfqpXOT2RWwB7Zx2r034Hf8FGb7RvGGmaH8R7qG&#10;88PajMtuutyhIZdPZiArSnhWhBPzMeVGW3EDFfN3i/8AYj/aJ0XVpdNtvDNp4khTbt1TS9atltpA&#10;QM/LcSRSjHQgp1HBYcnzT41fslfGP4S6BPq/ifQob/QVjV5rzR7tbtLVj/z0GFkXByGbYU4+90NA&#10;H72zzx20LyzSLFEgLO7sAqgdSSegrwLxt+2h4L8Oak1hosc3iieJyk0to2yBccHa+Du5xyBtIOQx&#10;r8+fiL8U/EfjT4beEbbxDqGo+KPEywWem6P4f0xJLiW7mhiVGdIRkvI21neQ8/NjptWvLP8AhO7O&#10;/WUTyzxNEzQzWUztE8TqcMjoMFWB4IPIINAH6d2f7evhWK6ZNW0K/soQoIe3lSVt2ehV/L468gk9&#10;sV7JYfHLwNq3w/vvGth4itL3w9Yg/aLiMkPG/GImjYB1kbcmEYBjvXA+YZ/E3UfG1jpwD2h+zn+J&#10;Ec4btyD161ztp8adV8I6nI2nXM76VfvH9tsknMUF0IzuQSrnG5CSy5HBJI4Y5AP0Z+Lf7feu389z&#10;pHhrSP8AhGkV8G5uJllu5Uz8pVeEjJHB5bvg8c+Hv+1T4+spPPj8Sa0uz5syaq0hPfJTdg/Qk/jX&#10;smuf8E3bTWfhpDfL4ruLT4xzILm81ppZJtPncgH7H5HAW3Q5VHUCQZ3ndkoflPW/2J/2jI9Yl01P&#10;CFveRJL5Y1WDXLT7JIvaRd8iy7T1+aIN/s0AfYP7MH/BQGfxP8QdM8BfECWCSfV5Rb6XraKsRa4Y&#10;/JBMoAX5zhUZQDuKgg7tw+7a/n6+N/7O3xc+AEUeteK9L8nTbe4jkttf0a8E8UEuQVJdcSRnOMF1&#10;XLEbTk4P73+EfEMfi7wpouuwxNBFqdlBepExBKLJGrhSR1xuxQBr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wC1r4AuviRoHgvSkBl01fE2n3N/&#10;bdp4Y50d1I7jYrk+2T0zXZz6n8rktwB2PHbnj8PzruNYsjqGmTwKzK7LlSpwdwOR+GQM+1eBa/4l&#10;eGSSNtySKxDI3DK2eQfTnt9aAOj1fxSturBWAx3Jwf5+leKfHbxgyfCzxsyysXXRr07gef8AUPyP&#10;15q7quuzXLsoJVc44/wrktZ8O6j478P+JfDNusiXOtaReWETR/wM8LYOR9OfYmgBf+Cc/wAH4bPw&#10;a3xa16JbjxFrkbWekq/IsdOR9p2D+FpZFd2PdBEOOc9z+0T+xH8OPj1qlzrpW68I+LZx+91jRCqm&#10;7IUhftMLApLjj5htkO0DeBxXqfw/0Ffh/wDDvw14YjlE0eiaXb6arqNqv5MSoW/Hbn86vahrMdsr&#10;DcPYg/Xn+XFAHwzo3/BKHQLZ7lvE/wAUda1KMhRENJ06CxZDk53bzPuz7beleDftQf8ABP8A1b4Q&#10;6Jc+IPAOpXnjLQYBuutNuIEGoWqBVxJmPCzrnfnaisgxw4Lsv6Y614nZgSXIGc7d3T/D/wDVXCaz&#10;rj3ytbRsFaTMY5wMngUAeseAtbmvPhz4ZurxyLibTLZpd4wQ/lruBXjkEnP0qLWPFawgrGwTtnJ4&#10;6fnzXG/2sNG0ey05XMhtYVi9jgc//q965PUtcnui20k54Az1/wAKANTxZqlt4jsbnS7y1h1K0vEM&#10;E1rdRrLFMrcFGQjBB4GCOc19MeAdEl8N+C9F0yYgzW1qiOAu0A45GPbp+Havlb4b6Fe+JfiHosBj&#10;8yOO5W4l3KdoRCHb8wMe5Ir7I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q2p6la6Np11f3s6W1naxNPNNIcLGiglmPsACaTdtWGxZrw/4v2Ogajdrf&#10;adqEMmpE7Z4IG3q3H3iRwrDGCOpyDx3+Zvjb+1Tr/wAWL640nw/NNo3hRnaOOOIlJ71ORvmYchCM&#10;nyxxg/NuOMdV8L/in4f1XSrbSfFDzaRfIiquq28JkikOMZkQDcpPHIBBP92vm6fEGCniJUHKyW0n&#10;s/8AL1Z4NLOsLUrOley6N7M3J7GFAWkbGT/dJP6V6l8ArfQI5bq6uGgi18y+TbxTyDeItucoP7xO&#10;/OCeAOmTnibqw8KiL7U/xB0eKyJyHZX83GM/6rrn2rxn48fF7wxa+Dbnwv4HN1qVzdSob7XrlTCd&#10;qMHCwIcMPmUZJxgA9c5XvxOaYXD03PnTfRJq7/rudOKzLDYWk6jmm7aJPV/13PqbxVfSaJqNxbyY&#10;VkyAxBAK44Izycjv9a4DWPEx+Yhj/Wvnz4V/tK32t3ln4c8c6kZywEFhrt3J80ZzxFcuW5Uk8Skf&#10;KSA52ncns9zp8m9kdSGUkHPBFb4PG0sbT9pT+a6o0wOPo5hS9pSfquqMvU9XlkU4x9Ceg55x/nvS&#10;+AdJm8T+O9Gs5FLwtcLLMCcBYlwznJPA2g/56zz6b5Ubyu4jiQbmYnAX8c15B4p8a317rM1ppk89&#10;pZxN5bYJUzsrbiWHdQVBCn0zjoBx5vm1HKMP7aqrt6Jd3+h9fk2T186xDoUXZJXbfRfqfVPxQ0vQ&#10;pdZF3ol7HcGclp4oDujVupZW6HOTwOhB+g8+uLGGJcsdzdQqg5P49PzqTwR4+8L+KNKjttaupPDe&#10;pxLhrlLcyWsx9gvzKe+DwPU1v3mheG7aNbm88faPHZnJL226abb/ANc15FLD53luJp+1hXjbzaTX&#10;qnsZYjJ8wwtV0alGV/JNp+jW56X8BINDg0EzQPEuuTs4uIWkBkRQx2qB6bQGOM8k8nAx6vXwH8Zf&#10;iZpL2VnoPgf7ZbW1tOLp9bkcxXFxKudhTGCijr2PTgYOfS/2Zv2rbzxFqtn4Q8azpLe3GIrDVmAR&#10;pnP3YpccFjwFYYycA5JyfPocS4GvjHhIS06S6N9v8ns/uv7VXhPMaWAWOcfNx+0l3/zW6++31jRR&#10;RX1h8YFFFFABRRRQAUUUUAFFFFABRRRQAUUUUAFFFFABRRRQAUUUUAFFFFABRRRQAUUUUAFFFFAB&#10;RRRQAUUUUAFFFFABRRRQAUUUUAFFFFABRRRQAUUUUAFFFFABRRRQAUUUUAFFeefGv4r3fwf8OWWs&#10;weFNU8VW0l15N3/Za7jYwiKRzcSAAnYCgU4BPzcZOFbyfWP29PCVh4b13XrTwx4pv9Es54IrHWBo&#10;9zFYXUc0CPFPJM8Q8mMyusX3WY742RXDEKAfTdFfKviL9uLUNHvrqK0+EXirUYlsmubcJb3H2iSQ&#10;CSNYZIkt38hjcxTR/vCPkglkwf3aSVPBP7eA8W6v8OdJi8E6mV8STW1hea9c+VZWcVzJjHlo8rfL&#10;IEmaNHkEhVRtWVvlqXKKai3qx2e59a0UUVQgooooAKKKKACiiigAooooAKKKKACiiigAooooAKKK&#10;KACiiigAooooAKKKKACiiigAooooAKKKKACiiigAooooAKKKKACiiigAooooAKKKKACiiigAoooo&#10;AKKKKACiiigAooooAKKKKACiiigAr5r/AG5/G0+ifDvTPDdq0scuv3LecyDhreHazpnOcs7xcYIK&#10;hh3r6Ur4o/bbha8+KmhxuzSRRaOjJCeV3NNKCcep2j8h6V8/n1eVDL6jju7L73r+Fzxc4qOngp8v&#10;XT79/wAD520fTCAuUJkfsVyQOD05PBBPH/6uw03TfLiAZcs2Bt25JPfr+X06daZpGmEIGK72f+EH&#10;cDwe2Pfrz+R56i3sBAhd/vAHPQ+o4z7etfiFSpbQ/NEjn9ati9k2RuKgSYB5HH+Bz/8AX6cppPw/&#10;1Xx1fT2+mRqkQcCW6mz5SE8kY/iOP4R+OAa7ee0uPEGu22jWTbrm9chpApISID5268cdOevpXvnh&#10;bwfa6Fp9tY2NuEiiUKvHA5GT7nJBJ696+54YyN5m3XrO1OL+bfb/AD/Duu3DYL627z+FfieW+AP2&#10;VtDtnWW9tj4gvI8N5d6AsWQOoj6Ec9GLDpXo+pLLpsrQTQvbyLj5HUq3t+FdfbWL2jxyRtJE4I2G&#10;M7GH09OM9+PpzW+fGl61r5F/a2GqxZz/AKTAMZzgdOO/XHQjnmv1yGXUsOuXDRSX9devzPu8HKhh&#10;afJGCj6Lf1PGJIZdUvYoIbeS+umbMUKK0h3AHBVeeevSmeNPgdZ6VYxXN6DY6/euZXjiYNtQ9Cy5&#10;xyfTGTnrg17AfH17p8UsWmadp2lFjz9mtwpz79v0rhtUNzqVxJdXVxJcTudzSytncPUew4PHABx2&#10;qK+UYfHw9ljIKUe3+T3XqtT1aWdYjAS9pgZuMu/T5rZ+j0PEv7Dl0O4iguwACcrKPusM5/r07Zq3&#10;qFvut1wMlBx9P5dq9C1nRY9Rtntpl2k/dbGSrAkZH6153bSvbX9zpdyCs8J4Ibhl4wQfoQfxr+du&#10;LuF55DWVei+ajJ6Ps+z/AEfVX7Xf7lwxxN/b1JxrK1aGrS2a/mX5NdNO9jiNasyDIvX+IFj/AJ/z&#10;9a4rUoDDN5gGwk9hjB/xr1HWbTIbGMoSQQeMfn7Vw+r2f+sHJVh+IPb/ACfQ18phqtmfqFGd0fo3&#10;8B/H7/Ez4V6Frk5zfPEYLv8A67Rkozf8CwG/4EK7+vmD9gvVTL4F8S6U0m42mpLOF7ASRgcH0PlH&#10;/Jr6fr+msoxTxmBpV27trX1Wj/FH8w53hI4HMq+HgrJSdvR6r8GFFFFeueGFFFFABRRRQAUUUUAF&#10;FFFABRRRQAUUUUAFFFFABRRRQAUUUUAFFFFABRRRQAUUUUAFFFFABRRRQAUUUUAFFFFABRRRQAUU&#10;UUAFFFFABRRRQAUUUUAFFFFABRRRQBwnx18lPg140nuNF03xDFa6VcXZ03V544LWYxIZAHkkBRMF&#10;AwZsAEAkrjcPz58TfGjwtpdnoWqeBUTRLbRdYuZrW40Qx3Ws3ttHa2RkuITdLcTI8trGkjtIqRpH&#10;FPBP5jvGzexftLftR+NPh14t1Hw5psU2oNd6otmPsjTqdOkjieeEWs0VoFZthsZ5o52nxvlTyZIH&#10;BPw7qM9nbfEiWx1jxUb/AEtrk6l/at3p1z5PkSSm3e5aOST7XcbEk84KWd8rtYGPcRai3FyexhKq&#10;lNU01d9L62726nqmvaBa/EI6LaaX4Xji82CXTY/EepxanFYJZPJb2VvLDcQSIpS3QBGmu44T5RSN&#10;45XiCye2/s4/s36z4c8U+E/GWoPZ6tcaVPZ2Eul28Vtd/Z4zZmW2mkuFeaVGzeW7SNCkQDoMxPby&#10;i5X55ufFGg6X4L8P6jbXGsXXj/w/Amm6dFr32F7Fd8TNcRA29z9qvIllW4EHmCaAKUtpISXZn76w&#10;/a18Zx+Nz4316W40S/ezj0/TLjTdLtr5pthhkltrqIxwtKs3l5Yq8EkbKfLGxJMY+yjUnGVryWi+&#10;fT5pFTxEKPuyla/6dT7v+Dfxu1T4n+JvFmja14Ku/At1os5jgtdWvYmvLyMSyoZhAoyItqwkSqXi&#10;YysqO/lsT6zX44eA7zxZ4T12Px7Dqkun+Lt32tGjlCWd7+9N40V4tsgUQPOzFokJUAYRjgGv2C0X&#10;VE1vR7DUY4ZbeO8gjuFiuFCyIHUMFYAkBhnBGTzXo4nBVsIouqrc2xw4LMcPj3NUHfl3/r5F2iii&#10;uE9MKKKKACiiigAooooAralfx6Vp11ezJNJFbRPM6W0DzysqgkhI0BZ244VQSTwASa8hu/2r/BiL&#10;e/2fa6zrZszM00+m2YexSKOZ42me/Z1s0jxFJJueddoQq22QeXW58Zvjn4a+EFisGsX9vb6nf20r&#10;WFvLOFMsg2qoKoTME+Ys0iIyxrG5Yqdob8qtG+GmnLb3eq6rf+IrjR9IsZpxHFAZo2sFPkX7Qxzb&#10;XEJu7ycxYO/ImFyttueVQD9fPA/xE0D4j2d/c6BeteJp9yLK8jkt5IJLa48mKYwyJIqssipNHvQj&#10;KMWRgHVlHSV+Z/7Lnx61T4JaXaWVu8ereDLCwe61iz0+3hMEUqJEjNA6KGM+21vpuHnWZQkhECm4&#10;lt/0j0fWbLX9PS90+6hu7ZmePzLeVJVDoxSRNyEruV1ZSAeCpHagC7RRRQAUUUUAFFFFABRRRQAU&#10;UUUAFFFFABRRRQAUUUUAFFFFABRRRQAUUUUAFFFFABRRRQAUUUUAFFFFABRRRQAUUUUAFFFFABRR&#10;RQAUUUUAFFFFABXyx+174Puz4m0fxQYi+nfZE09phgiGVZWdd2Rxv8zAPqpHBK5+p6hu7SDULWa1&#10;uoY7m2mQxywzIHR1IwVYHggjjBrzMxwMcxw0sPJ2vs+zOHG4VYyi6Ldj8/rCwESZcbiw+YnlR+GP&#10;fH/68VPdNsgY5x05H1+o/nX094g/Zf8AC+oXJudIu9Q8Ovkt9mtZRLalscfu5AxRRgfLEyCuC1X9&#10;lDxNHYSC08T6TqdySdsc1jLZKB/viSY9OPu1+T4jhXMqUvcSmvJ/o7HxFbJsXT+CPMvJ/wCep5d8&#10;BdLOteIPEOtsmdrCxt5CcgBRukA6nk7D+NfQttZKqlAoIHrzgAY9PTJP1NcN8KfhhrHws0+80fXX&#10;sZr43LXDGwkeWEBgpGGeNCSNo42jrXpFsQIzk5BycAjJ4IP6H37nsRX7TkeFeCy6lRkrNK79W7nq&#10;4Oi6NKMJKzK8sRXKsfb5T/n86zbs7GLEsOv3s4A55z9QPzGM/LjZu5NzsCTnccjn1Pr9Tx/9esK8&#10;kBySeCPXkjBOM59x+vYgH3UdTMuVdj4xggDI98c1E0e7PJGfx59efpT5WxvIwxGTwMA/p/So1nVg&#10;SOcf3QT/AE9P6eorUyKd5aBsDhfTHbnsM+hHr0A44ryn4j2v9n6npurRqMEmGUn0xx+m78q9Zu7h&#10;SuMjHUdOeD/MY/Mdc4rl9e8JXXjxItHsZbaK9uLhfKkunZYs5PUhWPTPYnOK+c4ly95nlFfDxV5W&#10;uvVa6eu3zPpeGsfHLc3oV5O0W+WXpLR39L3+R5tqSByTnoSuQe31z7kfgfSuO1i0C+Yp6DLAkYx7&#10;+n5ds19U2f7JGqXAga+8WWsBXAlit9PaQuOhIkMq4JH+z6da7zwp+zD4I8NzG4vLWbxJc54bWCkk&#10;a9OBEqqh6DllJ96/n/AcF5rVkvbJU15tP8Ff8bH7/V4vyzCx/dydR9kmvxdvwucL+xL4Kv8ARPCm&#10;t69dxSW9vq80YtY5FIMkcYb96MnlSXIHA+73GK+lKQAAYHApa/csuwUMuwsMLTd1Hr6u7/Fn4zme&#10;PnmeLqYuorOT27JKyX3IKKKK9E8wKKKKACiiigAooooAKKKKACiiigAooooAKKKKACiiigAooooA&#10;KKKKACiiigAooooAKKKKACiiigAooooAKKKKACiiigAooooAKKKKACiiigAooooAKKKKACiiigD8&#10;0v2xNB0jTf2ttYnv9JSG71rRrWS1uUtZ2a62RusrEhyGIFvEuF2HCAbfvO/j934UsZYLe4+wRxXc&#10;MUkCPLZ3U6gbAGIy3CHoAQ33flJ5B+j/APgproej6N4g8I+KxqNtpniq70+402ymZbl7ny4nVm8l&#10;FHkE/wCk7WaZ4wqPKQsz+V5Xzloum38kfm3SlRLL50kVxCVSKBhlI3G9xGQqjO0sFIAyyoM/UZbU&#10;jVoujKN7eWh+Y8R0KuFxaxkKrjzeeqtvby/UxbrS7QKFw12qRFkuL+F7pmR5pHkjMssjsi7yzbQV&#10;JkkLADJzY0mxXT4VuX06GKR4WSOS3g2ytDySzEFgV8xEj2yAD5xtflA1e8jNzeRyiZnilnYMYLaS&#10;QKVJALFsZXBO0AN1PHNR/wDCRQ+HrmBEkitIvtPkG9msxvij/dqMkHj5SVyynH4ZHkZvzU1QlSXw&#10;1IOy2/r5HTlN686yqyu5U5avc0NW12HT9MTUksoNXtLKWFxa6paG40+6KSr+6mizmRJCNrIcA7+e&#10;zL+xPh7V49f0DTNUiVEivbWK5RY5kmUB0DAB0JRxz95SVPUEivyDvUMWoW9vd262/wBqs3WeSOPc&#10;js2FKlQe3y+g568V9W/s1ftW+EvAX7M3glTYalaNYG6sZfD50u3gvLp0R7h3hbz0iRFAn+aY+ZO0&#10;EigNLnd7WfwfPCd+ljp4Vqr2dSlbs7/h+h9v1jX3iJre9e0ttOvL25RJpTGkDosixojbY5WURF2a&#10;WNVV5Ez+8IJ8p8fFviD9vI6BZalpnw08F6pfQBYXs9d8YapPPFKkcTK7+VJI0xBjt4yoMiF2kd3C&#10;vuEnC+JP2y/i74k0zVrGK50jQbnUJWktmigkZ9NjjYeUVCSxujgxs0nmG4jZjsKqhKt8/DC1pq8Y&#10;n0tXNsFRk4zqq6+f5H6S1l+J/E2neDdCu9Z1e4+yaZaAPcXJRmSFCwBkcgHZGudzyNhEUM7lVVmH&#10;5FeK7/4oeJtZFxrfjzWdSs7l4LqS2i1Dy4DOBIJZYrZQI4lIlVnwMMNxIJf93Vl8EaOmsWc+uanr&#10;N61pB5Vot1HHNDGI0jbCK6sFCxwoirj5VVEAyuK6YZdXk/eVvU8yvxJgaa/dtzdui/r8j9MPh1+0&#10;PbfETxVpOnw6Xe6XDrOmW+qWdrqVv5c0dvJHK6zPMjvCzS7Cq26N5qi3nduAQnsdfkT4F8RSfC/x&#10;n4R1nQI9XkhPiK2vb7SInluGuYg8j3M3kSkIJ9kkoEnylV4BChq/XVWDqGUhlIyCDwRXHXouhPkb&#10;uezgMbDH0fbQTWrVn5C0UUVznon5g/8ABQ/V/wDhNf2hbLTPDV1p1xq2h6PFJsudLWQvcrPKGhDs&#10;u2YMHjVciRY5VdQ0bGWvINM8P65J4Kbwtb6Fp/2tJmu4Gkms5YVtI53uVkZWtTnYJPJRnl3/AL+d&#10;SJIG8uP6s/bRNj4a+OWn3ohkgn1TTra3l+yl445AZJsyTeWoY4CfMQ/zKkSkfdNeBSWd5fazd+c4&#10;uYfI3INKWJ5ch9rGPzkwH6AFmRctgg5NebTxUqlPGpq0qKTi+j33PnMfmFbC4qjThZxm2n36Hmem&#10;/Dnxh4K8XvCso05rKMSTrK0DLfOqrcmVLGST97EkkcCxkxmFmt487XULX6Z/sNeJbjXPgs9pdBRN&#10;Yapcr8ryTH99tun3SsTvPmXMgBGBtC43AB2+APiU1zo2m+HksStjdR6jDcxSwxlHiTyZoyryyZjQ&#10;oEBDMuAzZQcFa+r/APgng9lo+oeL9NS5lgN5bwyafYTDmW3t550luw24qzSTXHzeVlFIAB52jw8u&#10;zKvi6tOVTZpqy2ut3+Vvnqe5Ccpbn2vRRRX1xuFFFFABRRRQAUUUUAFFFFABRRRQAUUUUAFFFFAB&#10;RRRQAUUUUAFFFFABRRRQAUUUUAFFFFABRRRQAUUUUAFFFFABRRRQAUUUUAFFFFABUN7dJY2c9y+S&#10;kMbSNjrgDJ/lU1ZviX/kXNV/69Jf/QDQB8v3etaj8QILfV9R16+n+0oZYG0i/ubGAQu2+MKkcgzh&#10;do3H5jg56kVJPDPcNcM2qauDPKkrbNVuUAZegUCQbV9VXAPcGqXhi4N34a0mdrqS+aW0hc3UsXlP&#10;MSgO9k/hJ6le2cVp0AQvDPI8jHVNXBe4W5ONVuQA46AAScJ6oPlPcGgwzk5/tTV/+Pv7b/yFbn/W&#10;en+s/wBX/wBMvuf7NTUUAUm0pHmWV7zUpJBcG63SalcNlz2OZOU9Iz8g7CiHSkg8jbeakRDK0yh9&#10;SuGBZuobLncvorZUdgK5vxL8UtK8LfEPwj4Nu7e8k1PxMLo2csKIYY/Ij8x/MJYMMg8YVueuKqaB&#10;8afDWuXvjSGWdtGg8JXwsNRvdVeKC33lQ25X3kbcEDLbee1F7/i/udn+OgWt8/1u/wBGddBpEdu1&#10;mVutRf7I0jR+bqNxICX+9vDOfM9g+dvbFMttDhtUtVS51FhbLIieZqVw5IfrvLSHefQtkr/DisqP&#10;4neDpvDMniOPxZocnh6N/LfVl1KE2itkDaZd2wHJAxnvTdR+KXgzSLCwvr/xdoNlZX8ZmtLm41OG&#10;OO5QEAvGxYB1BZckZHI9ad3sKyZrR6DBEkKi51FhFE0K79SuGJVupYmT5m9GOWHYigaBbAIPP1A7&#10;Lc2wLajcE7T1bJfl/wDpp98dmrO8ceO9O8BeH49XvkmuYJbq2s4YrQK0kss8qxRhQWAPLgnnoCaq&#10;fFb4oaN8HfA2oeKteFw+n2exTDaIHmld2CqiKSAWJI6kUnKyu3/X9Majd2SNxtBt2UqZ9QwbUWZ/&#10;4mNx9zOc/f8A9Z/00+//ALVMPhuz81pBLfJKYVgEkeoXCsqqcgqQ+Vf1cYY9ya4TWf2ifC2j/BC1&#10;+KnlX954buIYJlitY42uR5six7CpcKGVmww3cFT1r05HEiKw6EZ5qmmr+Tt/X3iVtGupDNbTTrch&#10;tU1gC4jSJ9mr3S4C9CuJBsPHLLgnuTTrmCa6F4H1TWF+1+X5nl6tcpt2fd2bZB5ee+zG7+LNTUVI&#10;yKaO4nkuHOq6urTyJK3l6rcptKdNm2QbB6hcBu4NesfBvxfq2oX1/o+qTXeqDD3lvfzIgWJMov2c&#10;lcEkFiykjJBIJO2vLK7P4OxsfH8cgjvCi6ZdKZEfFspMtrgOvdzg7D2Ak9aAPdaKKKACiiigAooo&#10;oAKKKKACiiigAooooAKKKKACiiigAooooAKKKKACiiigAooooAKKKKACiiigAooooAKKKKACiiig&#10;AooooAKKKKACiiigAooooAKKKKACiiigAooooA+c/wDgoDbOf2YPEd95MV1Bp09rcz2s5n2yoZli&#10;ziKVAShkWUCVZYsxDdGeGX4S8Tlbqz/dtJAJI0a6nNncSI0fLHcCAuA2MEnIGRwM5/Uv4s+CJ/iP&#10;8O9b8PWmpT6NfXcINpqFuQHt7hHWSJ+VbgOi5GORnGDzX5v/ABd+Dms/s2SeF9B8T6jbX2lanFPa&#10;6bqFneXJZUgZcrcIIRGGMcqYY/JlHzj5QfeyuvCm5Upu3NsfDcT4GtXjTxNJX5L3S7aa/Kx5Prcf&#10;2CKCytoyYjIzPGlpPLmNt4Y58wbtw3KcnPz7QQMVVjtrSa3jhe1ijtfJUxMLaWJY51RgJONyl9w6&#10;lR95hnJzRqt4Le9L7Yo4RG4Ecly6k5fcWEajnKnGQGDZGwDAy2OyuodNa7by2KbYA4hk815BKGO5&#10;gRIxwu4MVBBwccBSZpSlVwtaMN7Nr5ao8fK6qo4ihKXVpPzv/kaus2l1bXcdwS9xdeXy3mOrbRnc&#10;ckKyplQ6gYPBOOxztUtjc+LbOa1kvxpV5bG5tY1nUWwllEa3BVT8qs8aW4JGdwQj+Fa3Ly2aXR7W&#10;+hhTzCqwybdtwo2jjL7tzEFQuHySAAcnDM3X4bXU4rK7leVbixu4518mCRkWNmChWZOqAfOR6qMj&#10;gg+5han9pZfGu17zUZa6are34/1qeZXX1DGSo30TlHTXS+l/wLui6xqWk3FpJNY6jeWggw7R2ZRc&#10;FwyttGNxy3HAA8xuMgbkGpahLIJ0l3BwpmhiuJ1QBkVghABXA3exzgZBfNaH9h2WhW1pDLPFPfxx&#10;PLGgh3qyrlZMD5gC3lDcAy4GRhRkHShKiC1leazuHt4Ht4oYQ1rHGw2bCvLFVDRAZPqcY4FaKnK1&#10;rniSrwvzKO+l9dv69DmrO+TUtKs1kMdwsU+/y5byMscxxuo3sIyfvscE8Yx8y5w638IvqZt7y3tw&#10;91BE22YRtIIOE2ner5BA3kBSw+7yMmta81mC1uViGpSsIHZ5blpYZHeRQF2kfMScADHBww7g1V/s&#10;6e/mcTW0d3D57tAJLaFPLx/cIcbs4wSMbiM9Vww4x23GqlRe8vdX+Zi61oWr6nYWy2AubbxDZXcL&#10;6Vd25vUuIJ2l2Rum0M5ZOHAVWIIUKCTX63/CzXJfE/wx8IazNIZptR0ezu3kYAFmkhRyTh3HJPZ3&#10;/wB5up/LOR9M1bRLmC7ubVbC6jmDyTXNzbRksVXb87HIbPUsQ2cgEMWr78/Yc8bnxz+y/wCBp5Fi&#10;iu9Osk0q4hW9+0yK8AEYaQ4GxpECShOQqSpgkYr53NaajOM11X5H6JwriJVKNWlJfC7/AH/8Ffie&#10;8VW1DUrPSYFnvrqCzheWKBZLiQRqZJHWONASfvO7qijqWYAZJFeEfG74x61bajqOh+Dm1S7udLWN&#10;tSj8N2i3OpoNyzS+SJYpIllSCJ8RzIEl+1QhZA7IknlHwn1bwJol1c/ELxx448Zr4nFrHrUulahr&#10;j6nNaWbrbSzo1raW6NFCLi4ijaN4lyLFWUCEOK8M+6NH/goV4U8QQaJpfjaxnM2iadGthdRROsM1&#10;hLLOnl3SPwSGJ8pgd7DKiNV82Vx8keD1TUvFst0s9jc6dJFPFJa587MhL/vQJIgm8fMATnhmyGzi&#10;u5/aD+OOu+BvDckfhaa50PwD4gtLXTNI8OXeqG8luhGsi3lnLC7zrYBYr9LaSAlZPMt4mTYEMdcN&#10;4e0ptPtJ4FeS7illkuJBHdXCpGHAJWMqgCjJY9dzEkkgsQO7AYCjivbUqkLqaV/yR8HxPWlhvZVa&#10;btLWxueNNZv9V8MPaYa9mv7yOS9GrxiJFDQFvOZlClOcHDIcqgITduVvTP2E/ET+G/iydH0iyh1e&#10;yvrWZJxELa1+yIIRN9pghii+ZZXSKN3Z4o8+UPvIsa+Waxf3Gm2U1zb/ALqAyJK8t5p9y8Clt21V&#10;ZV2srEMSGDHIYt8oYjrfgjaHT/jTKbzRWlmusR/aLiyteVaWRJrfDEi63wM6FIovNdY5lHl4Mifm&#10;VKNLBZi8LR+GMv8AK/louqs3sz6HLqtSvRhVqKzZ+ndFFFffnthRRRQAUUUUAFFFISAMngUALRVf&#10;T9QtdWsLa+sbmG9srmJZoLm3kEkcsbAFXVhwykEEEcEGiwv7XVbG2vbK5ivLO5jWaC4t3DxyxsAV&#10;dWHDKQQQRwQaALFFFFABRRRQAUUUUAFFFFABRRRQAUUUUAFFFFABXmPxq1LXF1P4caFoniG98Lnx&#10;F4ik0+71HTYbaW4WFNL1C62oLmKWMEyWsQJKE7dwGCcj06vL/i9/yUH4If8AY4XH/pg1euvC29pd&#10;q9lJ99otky2D/hUPiv8A6Lf48/8AALQP/lXR/wAKh8V/9Fv8ef8AgFoH/wAq69Qoo+sz7R/8Bj/k&#10;FkeX/wDCofFf/Rb/AB5/4BaB/wDKuj/hUPiv/ot/jz/wC0D/AOVdeoUUfWZ9o/8AgMf8gsjy/wD4&#10;VD4r/wCi3+PP/ALQP/lXR/wqHxX/ANFv8ef+AWgf/KuvUKKPrM+0f/AY/wCQWR5f/wAKh8V/9Fv8&#10;ef8AgFoH/wAq6P8AhUPiv/ot/jz/AMAtA/8AlXXqFFH1mfaP/gMf8gsjy/8A4VD4r/6Lf48/8AtA&#10;/wDlXR/wqHxX/wBFv8ef+AWgf/KuvUKKPrM+0f8AwGP+QWR5f/wqHxX/ANFv8ef+AWgf/Kuj/hUP&#10;iv8A6Lf48/8AALQP/lXXqFFH1mfaP/gMf8gsjy//AIVD4r/6Lf48/wDALQP/AJV0f8Kh8V/9Fv8A&#10;Hn/gFoH/AMq69Qoo+sz7R/8AAY/5BZHl/wDwqHxX/wBFv8ef+AWgf/KuquqfCrxPZaZeXE3xk8bX&#10;8MULyPaXFnoYjmUKSUcppquFbodrKcHgg8161Wf4giabQdSjQbne2kUAdyVNJ4mb6R/8Bj/kFkfK&#10;nhiUz+GtJkaae5Z7SFjNdJslkyg+Z17MepHY5rTrN8NMW8OaUWN4zG0iJOortuT8g/1o7P8A3vfN&#10;aVcpQUUUUAeHfHvwT4un+Ivw38f+EdDi8UXPheW9judGa+jtJJ47iIR7kkk+TK4JwTzxXnEnwI8Z&#10;eKPhb8T7nxB4UCa/4s8Qx6xb6Baa3HDPaxx7AhW5CtF5o2kgHKHjOO31xRSSsrf0tVL81cpu9vL8&#10;dGtflJr8z4Xl/Z1+LV94Ss7ifTEzpniddVt9H26UmpXUJhMbSzOEa0lmU4KmUMcZ5BwK6v4ffs16&#10;/ZeLfhdd654bMuj6dd65f6jZ6neWd2tk9yiCFNkSRx4LBm2RIyoWPPSvr2iri+WXMv60Uf0T9dSX&#10;qkn/AFq3+rPPPiR4T1Xxb4v+H8EFqreHtN1N9V1KYuoAaKFhbx7CctmRw3AIHl844zxP7Q3wz8cf&#10;F3xr4I0nQ7iDQfDekTnW7nXLqCK7T7ZHxbxC3Mis+MsxJwvI5JGK95oqLLT1v8+/ysvuRfM/wt8v&#10;6b+8+LdT/Z7+J+k/AP4k/C2KzTxLbtqlrf8Ah/UoZLe0S6SSeOa4jETTHygjByAxwcnBPAr7PhUp&#10;DGp4IUA0+iqTtHl/rZL8kiHq7+v46hRRRSAK0PCPg3VfFfjaybTPFHiLwibbTrwSX+hixdH3S2uI&#10;pUu7acEnaWVlCkbHBPzVn12nwcsml8fLdjTzKsGmXMTX4uMeQXltiIjF/F5nls27+HySP46uEnB8&#10;y/FJ/gwOk/4VD4r/AOi3+PP/AAC0D/5V0f8ACofFf/Rb/Hn/AIBaB/8AKuvUKK6PrM+0f/AY/wCR&#10;NkeX/wDCofFf/Rb/AB5/4BaB/wDKuj/hUPiv/ot/jz/wC0D/AOVdeoUUfWZ9o/8AgMf8gsjy/wD4&#10;VD4r/wCi3+PP/ALQP/lXR/wqHxX/ANFv8ef+AWgf/KuvUKKPrM+0f/AY/wCQWR5f/wAKh8V/9Fv8&#10;ef8AgFoH/wAq6P8AhUPiv/ot/jz/AMAtA/8AlXXqFFH1mfaP/gMf8gsjy/8A4VD4r/6Lf48/8AtA&#10;/wDlXR/wqHxX/wBFv8ef+AWgf/KuvUKKPrM+0f8AwGP+QWR5f/wqHxX/ANFv8ef+AWgf/Kuj/hUP&#10;iv8A6Lf48/8AALQP/lXXqFFH1mfaP/gMf8gsjy//AIVD4r/6Lf48/wDALQP/AJV0f8Kh8V/9Fv8A&#10;Hn/gFoH/AMq69Qoo+sz7R/8AAY/5BZHl/wDwqHxX/wBFv8ef+AWgf/Kuj/hUPiv/AKLf48/8AtA/&#10;+VdeoUUfWZ9o/wDgMf8AILI8v/4VD4r/AOi3+PP/AAC0D/5V1zXj/QvGPww0zRtdh+LHivXR/wAJ&#10;Foenzadqtlo32eeG71S1tZlYwafFID5c7kFXUhgDyOD7rXl/7Rv/ACT7Sf8AscPC3/p/0+ujD15V&#10;K0ISUbNpfDHv6Casj1CiiivMLCiiigAooooAKKKKACiiigAooooAKKKKACiiigAooooAKKKKACii&#10;igAooooAKKKKACiiuL+Ml54x034a63e+AIdPuvFlqkdxZ22qLK0E4SRHljIiBcs0QkVQOrFeQOQA&#10;dpXmHxX/AGivB3wg0K21XV70z291L5Fs1rtZZpCsu1UYkCTLxCNhHvMZkRpAiZcfm34z/aB8eeP9&#10;NhnjvreHbYRpa6nbCZp7jykHlZlLbpkhuA9xDJNG80LTMfM3li3n2m6bpcUeoXF/bxajqdzJPe3d&#10;1qjPNdPcsxYbnKyMC+FyNzbtzH5i3O8KTk7PQ8fEZnRor3VzPyPu7xX/AMFDdJspJLfw7oN5fEW8&#10;tzNcajDMjWT/AGfzY7aSIRKrSGUGFtsxRVeOVZJh5ix/LfxV/aR8a/EO31G58WX9vYafFbymOK3t&#10;t1w215GjZLSSd4Ywpk2NOgFzGseze4DvLjWV9Fb6NBpljp8reYCjwIR5cUPnBXCkAEqqsQoXHHBI&#10;YVz/AIy1/Tta8OyfvYxbCOSSV1ZItu+OXZI2Q20bykgH32BOw7iGXd0owXNfVHh083xGKqqjyJRk&#10;7d3/AEzQ1C7EkMlmss1zMNiyQtcF5FBBBVn+bB5z8uDkE9Fyc2YPHp6RTRWaXHnR3KlVKknyicA8&#10;qRlFPTAyrdCANe4hnHh3S9chdWmvYongihhjjILRZwoK9cc8seAT2BqndBtMZbe6iuIxAN3+l3K2&#10;0UjMD94oM44yCVJyMdxj6avTdSnOPdNfej4XDVFTnCS1ad/PRk7WFnFZyweYskaRAQLhHKqqIcBz&#10;8rq+4hXIA/d5I52inrMOotYR3NoLW8ltGE8YuYYUSCL51co7jas2xnCu5URsFkDI8eat6fqF22pH&#10;TnkeG2uBKEh8gxxTykEbkdcI3CMAu0EZ68MtadktpMjadIVim8lykYVS0ybwCcgYK8hSNpBJ79uL&#10;hKE8RktOFR6rmj9zdl+J7fEU1hs3lUgrp8svvSv+RtxzRatZy3kW+CG4tGuESY5Ybxjy22nI5uOc&#10;D057VzLiLULK4Wa4SRHBCIZ5lVo8SfN5ZJ7sMJjgbeMA0eEklT4b3On6mYri2gjW1nkS3ZioSVUE&#10;JEkCAsIQgZ2zlt5X5drU7UFVdTfTLWdxa3ZW2hiZo3kCKsaIyKswK/LIMHbkDGcE5r1pe9GMmj5e&#10;EPY1J0r7PfyX/DmXq6SX4u4ZppLyWT95IiuhwE835gkirgDI4J788soFWw0+6u9QjlitoLcIzRRh&#10;rORJSh4HlvGzpsLN90E5bsAMDotD0uXU/E9jbWlul9/amr2em28vlP5SG4dLcBwWbhWYNkOoIAI5&#10;AFfUGh/sm+BNO8ajwzrnxeabU4YYRFa6bZR2tyssxJiAmmadDkYzGBuzJAWI85RL5lavSoz9+59J&#10;g8BisbSboJWXV6fh/wAA+XtN8KLrcr2cu+0WWD7O7idkQBSAUCjaUB3ZPHB2nJJxX1z/AME3/Fup&#10;2Pwyk8E32lv9qsLz7STHGIVt7WT7RE0rFwpnLXVjMWaNpgpukTcvlPHF4v4m8IeCvCg0C88D+NI/&#10;GXhjVrSW/srqWCNLqAQxwiUTMioC2JgcGKNhyrBmya9N/YI8F6x4a+LXjDV7bQbpPBniHSUvLTWb&#10;i1kiQuJ8oIpHjAmSZZXlDRsVwik7tyNXJjvZ1qEK1N/5nrZF9YwWPrYKuuid1qr+vmvyPP8A4z+H&#10;fi34g/at8T+IPhHozarBYX8dpe21gj2KxyoLZ5I7p5kty5laK3l3o7AoYykuIwV0tQ/YQ/aG8Wah&#10;ap4n+J2j6pYJHcWQkvtSvdReK2uMCcBLiHDEqBjLAhlXDDgr6b+1P8Q/+GT/AIkr400HU7PT9T8e&#10;zQvqw1Wxe8jmgsY44CsaRyI2Y45/NC5TcRJulwY0HyH44/ag8dXUEusz+O73xVDFYRQXUiz3ulQT&#10;XrRO6nZCYolW3ltpGRkWNpGdUcSBXI8A/QT3XUP2HvCvwR0XVL60+JVte+NtLe1u7Q3l0ulWWkhS&#10;0gu51QyujqkdyYXYFN5UMjgGvkvwdrkvjnw7Y6Zqmr2UtoZLf7TFbPNDPKf3kJgnLAxl+IJsIeVK&#10;fNu3KtP4f6tr3jLWLZvCEF3eeJtPhhhttS013097e1XzXuJpbhZU8sKrLbtLKWAizudNq59k8YfA&#10;j4j+NJZvF+ieDpbvwvb6Vp0H2zSLcGR3t7G0DTReaVlvYC5uEjmhkZmA3NI0Sxh+vD1vZSab0ejP&#10;HzPB/W6Pupc0dU+3oadjew6Uk0dxHp9lL9n8yMoJIpWKrKA0dwCuCShA3YyMf3TWt4L8RWCfFjw3&#10;cyvFpyJc/wBsmG1t5LlbqW1ZWEHyxyi4kYS+YS6xOskCFXRwMM/sDxp4S8PaVr/ifw3N4dSbTYru&#10;XxHHDB/ZKxzyKFVyflQuZEDI5UgocHDIx5Lxck/iP4jWttoMi6mtpYrfNNdzIYoJF83OBApEl0/n&#10;RRwMXXbNcRhWWSZXH5QsG45raNNxWrSu+i7+uzv9w8JCqoxjWfvdX3P10orC8B+Jk8aeB/D3iGNS&#10;keradb36qQBgSxq44BOPvep+prdr9LTTV0euFFQX17Dp1lcXdy/l28EbSyPgnaqjJOBz0FfN/wAS&#10;/wBvz4Z+C/DkWoaFdv4wu7q2iubS1s2S3EokYrGMzFGOWSVWMayGJomWQK2FZgfS9FfJFl+2r4s8&#10;TwW76L8LbrSlLXV3JdeK7iSwsv7ODRra3X2kRsiowlLyON6J5JUFvNRxj/D/AP4KDjVtf0XS/E2m&#10;aLprazc2VjYTR6gQJ98ccslyyoJWg8xLq3EcMgCI8dwst0CnygH0v8WPFninwppejHwl4Z/4SW/v&#10;9WtbC4LyFItPt5X2PdyAAs6ISmVXnDFvuo1fHfin9nr9p/4lfEiPxBe+MZNDtLmymljh07xDPpq2&#10;EoljBgCxpKFV1JEbRgl0hDT7JGKv6N49+Plh+0b4FVvhreTXFvo+rWd3fqYUeYzQPHdxlAQ0Yjhe&#10;CaQztIsUktkYE87zsrZ0346fETw3oGmRS3Wn+KXeSNH1LUbbyJphKi7W224CKEcOSNoDKwUvHsMr&#10;eRi81wuBqxpYiXK5K6dtH5adTeFCdSPNBXPLfCP7BHxA0fV9YuIvG+saZcS2ki/apdYlYaheQK0d&#10;rM727xPCpLidMrKyMpUjCDz/AGH4aeCviB8N/ifpsviP4h6hfWmtuhttDvLWS4kureKBg/26dVmi&#10;tJoDPGoaGRYrh4Y8/vZnZsW7/ad+IF7byrHH4f0qdb42v2ZbKaWWaNJYoHa3llmjQt5hkILIQC8S&#10;EH77+cWUus+KvizpetfELxNfTWOnz2dwXa6dYIJi65kW2H7mFfs4mjd1G7Y8j5HzsvC+IcBzckJc&#10;zulon1dupp9Vq2u0ff8ARRRX0pyBRRRQAUUUUAFFFFABRRRQAUUUUAFFFFABXl/xe/5KD8EP+xwu&#10;P/TBq9eoV5f8Xv8AkoPwQ/7HC4/9MGr114b43/hl/wCksmWx6hRRRXIUFFFFABRRRQAUUUUAFFFF&#10;ABRRRQAUUUUAFFFFAHlGpfAaIX5fRtX/ALOspHmmmt7uB7tjK7bhscyrsQEt8hDdQAVxWbF8BNbC&#10;w+b4rsHIhZZCmjOu6X+Fl/0k7VHGVOSf7wr2migDxdfgLrWxQfFVgX+zFSRozgGftJj7T9wd06n+&#10;+KD8BdZxx4qsQfsoTJ0d/wDj47yf8fP+r/6Z9f8Abr2iigDxeT4Ca0Vl8vxVYKxgVYy2jOQsv8Tn&#10;/SRlT2Xgj+8aJvgLrTLc+V4qsELRoIC+jO2xx99mxcjcDzgDaR6tXtFFAHi9x8BdZYXvkeKrGPf5&#10;f2XzNHd/Kx/rN+Lkb884xs2991cv8UPh3rXgLQE1S212wuhc65o+lwwy6Y48qO81C3s5GZhcfOy/&#10;aC4wFHy4Oc5r6Qry/wDaN/5J9pP/AGOHhb/0/wCn10YaKnXhGWza/MT2ZkP8BdYLS7PFNiqmdWjD&#10;aO5Kw/xIT9pGWPZ+AP7poPwF1jdx4psQv2oPg6O+fs/eP/j5/wBZ/wBNOn+xXs9Fc4zxkfAXWN65&#10;8U2JX7SXYDR3yYO0YP2nh/8Ab6H+4KSL4C6yGh8zxVYsomZpQujupeL+FV/0k7WHdjkH+6K9nooA&#10;8Yt/gLrKm08/xTYyBWc3Hl6O6eYp+4EzcnYR3J3Z7BaS2+AutItp9o8VWEpVZPtJi0Z08wn7hTNy&#10;dgHGQd27sVr2iigDxeH4Ca0FgE3iuxdhE4mMejOu+Q/cZc3J2gcZU7s+orv/AAJ8P7HwPaOyFbvV&#10;rmONL3UTGEe42A7flHCqNzYUdNxPJJJ6migAooooAKKKKACiiigAooooAKKKKACiiigAooooAKKK&#10;KACvL/2jf+SfaT/2OHhb/wBP+n16hXl/7Rv/ACT7Sf8AscPC3/p/0+uvCf7xT/xL8yZbM9Qooork&#10;KCiiigAooooAKKKKACiiigAooooAKKKKACiiigAooooAKKKKACiiigAooooAKKKKACmTRJcRPFKi&#10;yRupVkcZDA9QR3FPqhqev6boqTyajf2+nxQW73cst1IIkSFOXkLNgbVGCxz8oIzjIoA/IPxf4Tl8&#10;C+INT8NpqMeqvpUtxp82pPCivObV23uIHcktuCnIkOGVDjbwOdvdK866snk33TdTZW8W3c4whGHA&#10;eNSzyYKttwTgHpXtP7T18p+OOs+Obbxbpt/4B8UyRpYPHchi720drZzR27CP5QzzGU7ZAGjhaUg4&#10;gZvIbPTHs7GJ7VbkabJGGaKOeWOVnGQcROFC8Nnhssqr3Iz6UJKUbW1Pz/G0Z4au7vR6rtrf8tAW&#10;0SzeC7nljupojtd2C3OyQGRlaRGXePmAACvkDbk4XJzPEXiia6S6WPWLNPEC31omllm8uK3MpPzS&#10;XMqRi32tbZZzKm0SqygBC6z6mLX7PDHBpkk8zXUrMh3zSI27C/61tw2hB/qmxncQB39d+D3wi8Kf&#10;E+38Yap4jdNSfRreJNO8ONdxWseoztHcyQ2hupgTalxbOjsQPvkhhzkqStFoMBS58RB8t3vrpt6f&#10;0ztP2Yv2ZL34teCLmC88c3NkNKFzarLZ+GpIUW4EksUMkNzOFjuItqs7RrFHIm5EfaSd3u+sf8E/&#10;fC9+Lue18a+J7PUJoDGsjJYyxiTy9is4Nt5jKOPl8wdOo614zc/tk6jdgaV4ZsX8CeCtPuwNHu7C&#10;+s0e4Els0iQLPesbFIUCXP7ouroz20SRR+Q5PM/ETxz4m+I2m6PP4G8UP4o8QXkErSW17qk9xPFv&#10;ie4zbWqMESaRZJIS0S+ZEs+2PYsStF8/i89lhK9LDVXP39E18Kt0ev6PdH2lPJMFNTrKlG+7011O&#10;l+P/AOy7D8B9J8Oa5Y+IbnWba61e4tbhb3bD5HmQu0AiSPClVSBlZMZd3VxtChRkfs7fAC/+Nviq&#10;+Go2+p6T4S0+cSXOq+Q9udSBDr5NrMUAbDq6u6ElMMBtZlZcT4iax8W7E2nhD4hXeqaPpniOWC7s&#10;Z/F1zAloqWMxuRbxlZbpoW2vHvnuJdzYAd1SFmb7J/YfSIfsweDpIY5IY55NQuAkrBmHmX9w55HU&#10;Zbj2xX0OGxscJgXhMP7r5m9FbRpfr1XoeRiMqhisyWKrrmiorfa6f+XQ+a/2svgb4Y+B/ibS9Z8P&#10;6dJpWg6xBJJdzrA729hc2628MTSzB1P74Ox+dizy+Y5LM5x5vbeEvHGpNpVvY+CfF9u8lwoW4n8P&#10;308EpbAjcthkWM8NuLjaOGZQWr9T3mjjeNHdVeQkIpOCxAyQPXgE1x0vxn8CxasumnxXpb3rIzmO&#10;O4Vwm0oNrMuQrHzFKqxBZQzKCEYhQzKdCnyu1u7MsVw7hsZXdZtq9tFa3bs9z8q/FXws8ZXGp28T&#10;+G9b0mxC77/UPFHhq7+yq0YZgimS1KSO7FUjUM25mCLGxJB9R0LRPiT4h8M6Zfw654autTs5ILqN&#10;oLBkhtr37OYTcC5ijlw8bmWcCPbGZLuWSQeWiRyfbGs/GLwl8TvD2q6F4W8SaRqer3ltc28Wh3to&#10;klxqWIC7RRW9zLAsoZCeS3lkE5YAMR+eGleBfiJ4LvPsVlq11Ei3Zh1u91SytVvIrvz3lmjS4iS9&#10;8yASqnJkAaQTZRSWI+RzvGYppYijWjBaLVXV/Lf7j1sLgoZfSVKm9PPf9Dr/ANjvUrT4c/ErxdYe&#10;JfCt98QPidu0670yIaSJYtLkuXQvi7ZSbR2e9mllURoqLBJl3I5+5bf492ehaloWkeLLWTSr27UW&#10;VzchEdYtR86zhSB47eS4WHzWvonQPKxVCS5AG4/mV8JvA2qeC/GWka1LfaJ4rm8MX1zrdtcXN/cy&#10;Q3F2UVwhid45AVeFpB5cW9nK7w6qFH6fan4Xg8Rzr4tvfE0mqR6Y146v4fikLCwc29wlvCLZjM0g&#10;a0tXPzS+d+9Xy9kyxR9eCxlLEx5IzUpRSvbTV/5noRaexwf7Z/gmTVPAN/4oEmmLFpFibeeLXJA+&#10;nzW0s8TTLPEI/NwDDCc20sczfwiVkSKT8+/EE1reWNrcW/gjwh4ekZ557z/hFLiZtZtLgOzSxNYG&#10;9mkt1jZC4mlgxCEUiNGVUP3d4T+O158XvEWoeCfFGmTaMbXRrvRNetJbRorW81C4WwS3ZFmjaaFJ&#10;S9+YkkQloR5jrwVX4s+D3xi1vQbHxonwo+GFxrmsXtla2j+IPDWkP/aGlQ+aiyxxFEJeM7ZPLeTd&#10;NI0Jln8zZtX0SjrdX0nxpoHw0tNCufEEPw18PTaJp0obU763sJriaXUxcWbAQJctblC8yx+fcQlh&#10;H5mVjtroL7j+zd8e/hZ+z/8ACpfC2n+K/EnjTT7ayOsW0z+HriB1Z2t4PsUSvjfLNdPM8aJkKpYO&#10;2E81/Jfgb8HfEkHh7TdTvdG8TJ4j1Jp4bSRbS7kt7Kz81Z9sE0QNpHE6hCrKi7mJAyv3fTfDPwU+&#10;Kkej3toug65azak4S1vJ7zT40s1UIscs5SUSFSByFiMm3cpBIQL8Zic7xqqyhhMJKSTtd3SfmtNv&#10;O+qPRhhqbSdSolc+vfBvxH8KfE2zuj4e1qz1byFQXlopxcWvmLuVLiBwJIWK5OyRVPB44NfmNF4M&#10;g+HnxT8QXPi+O4haxu72yt9RvLtyt3BvvYxvJdYrYssNxGDIkMUySN5UcYVzJ3nxG/ZI8QeBrbWP&#10;iFq2taTomv3xeLTNEitjqIv7maPzDZOsoK7vMjnIknkniYSKTHAsQzf8G/tJ+IfGnxt8O+DfivYa&#10;D4k+H+p6bZxg6pY2kYS6ltI3W9MUqqTJJLcGI7RsOZRGvysK+grU5Yml7CU+Wpa75Xtr0e9m0efO&#10;F07bHu3wA/a78BP4G0Pw/wCJb6TwdqmmWq2hfW3/ANGmhh3xJdG5yY40k8n/AJasvzuqgvvjZ/V/&#10;Gf7Q/gXwZDbg6uPEGo3FzFbRaR4aQ6nfuXYjcIINz7FCuxYjGFIGWIU/AtlpOneE9d8SaZDdxahp&#10;GmX2oadp4mhinkvYI5TEIyxU4yts6uxwCdp5UKBl3ek6Zpfiaz1O1treyinkewgu7OFITYXY/eLK&#10;rxjzTIJPOIKY2SKxzzur6+OVJ0YShPotz8//ANaJUa88PWpXcW9nvY91/aJ/aX0/x18N9G8OatZ6&#10;x8NPGt7c2O7Rtcs7qWN5Zo0ZrdhZv588LwyyxsqxE5dUlSJ2UVzPgn/gn7qOu+Hl1Sy8U2Y0m4gN&#10;/pNlNYRmF5nS1xKytCURZ4o5Iy8cUbqq27SJIytEu1r/AItuP2jvg/q/w61WwW8+ImhxDVdC1GFJ&#10;pXvLe1ZGkZZkDPFcnCxSbjHk3MZXLExrjeDvHPibSfDGmal4b8Ravpr/AGVVfy9Uja3EczQP55tb&#10;mB43Lylx5qqHfc5D/vM18bmmYRyipGOIi7SutOjXrbR3PusJVhjaSrUHeLV/68ze8P8A/BNe88PS&#10;XAsfGmnabJHJHPZ6laWOoLPHcK0rJcKi6gqq8YmMa7zKSsYIKF3zo6V/wTZjHiLxLqOu/ECbVI/E&#10;bYvItP0tLIW2GaRXhEj3A3KwjRQQAqliCWCkbem/tPeKYrSMz6zYajD9oPlXkOlNmVmk2tCyBwWW&#10;MOGDRrkhEZmIP73F1D4o+JNY0i20nVPGOpJbTWazyS2KHTbp5JJZZIizQRxOC2I1OwoDtYENvY15&#10;U+JsBFXXM/8At1/qd31ea3PK/wBrL4RWvwv8RaXp9rrdjc6HdabbWE9vcSPaPaTtePdSbRE0cZSe&#10;4CSlZhOyEyOu1lgB62511pPEGkaVYAR2Ek8Ilt9VmRiriKPyQhMgkIZQ4OVkJeM52jJbxT4h6lrX&#10;iDVrK7sdRvtXulvrKztJdSdJLqVY5CgnmDZE7SBGiw3zncSd25Men3Grm+1yVtPZ7/U9LhMSx3T3&#10;Ecsh3BRuijZYm27+AfmyWwN9fGZ3inj5QqyWi5rLtta/57npYSPImvQtXGp3kmr3jWsN3byrdSTO&#10;q3EezBuLdmPyKkm0CIj5j0kYEgAbeXill0oXuqyapcWWt32nxf2c0YkiWGc28PlTSSDjarxo2TKo&#10;XBchAu9LwuX1lSkBtYNUuUVIPtMUbLdubtVbYVk3LsbaWUKuNq5CALmLSbaHV/D2tTWmitp040aS&#10;N7lY1u7u+jmhUxbJIUkJWQRksvzMAclWIV08ak40ZRlFbNXt6rr69kzrknK67n6X0UUV+7nzIUUU&#10;UAFFFFABRRRQAUUUUAFFFFABRRRQAV5f8Xv+Sg/BD/scLj/0wavXqFeX/F7/AJKD8EP+xwuP/TBq&#10;9deG+N/4Zf8ApLJlseoUUUVyFBRRRQAUUUUAFFFFABRRRQAUUUUAFFFFAGF4o8e+GfBH2b/hI/EW&#10;k6B9q3eR/al9Fbebtxu2b2G7G5c46bh61g/8L5+Gf/RRfCf/AIPLb/4uvlD/AIKe/wDNNf8AuJ/+&#10;2lfC1AH7Mf8AC+fhn/0UXwn/AODy2/8Ai6P+F8/DP/oovhP/AMHlt/8AF1+M9FAH7Mf8L5+Gf/RR&#10;fCf/AIPLb/4uj/hfPwz/AOii+E//AAeW3/xdfjPRQB+zH/C+fhn/ANFF8J/+Dy2/+Lo/4Xz8M/8A&#10;oovhP/weW3/xdfjPUH2tVcI+VJOFPY1lOrCm1GTtc7qGBxGKpzq0YOSha9vO9tPkfs//AML5+Gf/&#10;AEUXwn/4PLb/AOLrzn4+fGXwBq/gbTILDxz4bvp08VeG7lorbV7eR1ii1uxllchXJ2pGjux6BVYn&#10;ABr8raK6qVR0qkai6NP7jgaurH7Mf8L5+Gf/AEUXwn/4PLb/AOLo/wCF8/DP/oovhP8A8Hlt/wDF&#10;1+M9FZDP2Y/4Xz8M/wDoovhP/wAHlt/8XR/wvn4Z/wDRRfCf/g8tv/i6/GeigD9mP+F8/DP/AKKL&#10;4T/8Hlt/8XR/wvn4Z/8ARRfCf/g8tv8A4uvxnooA/Zj/AIXz8M/+ii+E/wDweW3/AMXR/wAL5+Gf&#10;/RRfCf8A4PLb/wCLr8Z6KAP2Y/4Xz8M/+ii+E/8AweW3/wAXR/wvn4Z/9FF8J/8Ag8tv/i6/Geig&#10;D9rvDXxM8H+M76Sy8P8AivRNdvI4zM9vpuow3EixggFyqMSFyyjPTJHrXS1+bf8AwTa/5Llrn/Yu&#10;T/8ApTa1+klABRRRQAUUUUAFFFFABRRRQAUUUUAFFFFABXl/7Rv/ACT7Sf8AscPC3/p/0+vUK8v/&#10;AGjf+SfaT/2OHhb/ANP+n114T/eKf+JfmTLZnqFFFFchQUUUUAFFFFABRRRQAUUUUAFFFFABRRRQ&#10;AUUUUAFFFFABRRRQAUUUUAFFFFABRRXw1+1d+1rbeLbO88CeBLhr7T7gzWmsajFE+2eINBgW86SA&#10;eU5a4hkO1iSAAAsiSNcIOpLliYV60MPB1JvRH0D+0B+0lpfwShsNOtrP/hIPF2pSIlnoySmIBGEp&#10;82WTawRD5MiLkfNJtXKgs6/B/iT4z+J/jH44kk8X3EFzHE2+zt47wLaWcDM7/u4AqsD5cUjC4kwR&#10;lAxKjFcP9qg1rShp1tZxXdzPHDBcrcMsUZygiL5YKgG0DKJjKw7V6HGdpPiDVbXUoxeyQT3c0cak&#10;u8UMG5osSBCcGTLc5lwpUnloxtH0GHw8KElJ6vufnuPzGvj4Sgvdj2vr6/8AD6DvHviwaf4SuvDk&#10;ltHcFbyPUbn7PqkES3EE3lotukMkLyXKeZYwSPtdlG0bkJBcUpNbgjNvAkvl3NsGnbyLYRtLLLjA&#10;HmOA7tlACrE/OcNlfmtTeMr3xabrTfD8C2V7rCCNpbaOLbJbL5c07TeewHlopSRvMeNY/KMpwsVc&#10;bo3iMapa6SbnTtRtJr2JPs+p3HmQWU1uszBnUE+WE3QCPpHHlZsmPYQOCrywrSs9z0I0quJwlKUo&#10;v3Lp/wBdrO3f1Oz0mGDWtYsdJs2jUtDPdyK5KzpHa2/nXDLHMuRshgl2sWIZmUBl3Bl9v+Hun/D3&#10;/hUPizW7Ww1zxhB4fntrnxPo2szto6rZNbXRheGO2nmkCgzxM/mvICiuVXK7R5d+yr8S10HW/iRr&#10;M4stZgPhi6sbbSo9PnktI1bAEs0agy+SvkxtJsG3bK+XSYRQzebeG/DF/wCLW0+20vUIbjxRrQ+w&#10;2Mt7cM0N1I6nbbEyRbC8m+OMJkxsWbzCse8jknerGSi7HrYagsFKnKoryk7eev8AWp96adJ8IvBf&#10;iuDUPD/wO1A6qlxDfQNefZBFE8Ny7yXasZpH81RduY8g58qJAYlRWHY+KP2sdIuNBGnaT4Ejmso2&#10;xPYeIp4Le3W2idg+3yvOj3fu/kVygOQ2cDB8S8La1NJ8IPB8s8F3c38ltHHvigDDzAp+aQgjA3Bc&#10;kfMckgHkjnfGaXd1FBObi2sdOjaPZN9qSCGNhGrs0h2kSITJja2P9WNvUbvxCPFeaVJSoyUItNq6&#10;T6Nrq3+Xc/RXgaCSkru+pN4g0WDxzZXE3imyh8Waobi5uRE9kLWHzJYLWK7ultwQsZYQrIzRuQzz&#10;syHMm09B+x98fb34aeAtf0R9B06+uZryG5tHtGmgE91JFMZkly0qxhLaxxEirED5Pl7FKu68b4dm&#10;awU+G5IJRKwiGYo/sjQyvGjSq4+ZdxZQCVIRd4QhMsR4zq/hi4vPiNr+hWeqaZG+tzRXemwXixzv&#10;BdstvPMX3Iu2No0kiOVKSfKWDFAa9jh/H1p1sUq9RuTjzKT1slu7dtdlbY4sbTUfZOOivZrvfb/h&#10;z2nx98RfF3xH8SWug3+raz4tmuVfbpdm8hS5C3ELRTm1twUfykR5iEXO0LnqBXb+DvBviX4jaXY3&#10;tt4P8Salp15Yxalps9pKLOOeLgKzSTtGFYkkgI4Z1fdhgdw9L0D9q9PDdullrngxLsBgsdvobPN9&#10;jAi2OJEaGMbzI5dnSKJfLuOjbAZd+H9tnTJvEvhrRm8P363WqXdtaMtkqXEYmmhcrC0sz26wkv5e&#10;xm3F9kieWrEEeosDgMe4KpiXOT2adv8AMj2tWknaFkeWaf8AsxfEbRtL1a9ubzSfDOiRSrez3Gva&#10;uYXhMLu7XR+zIyRKoVHUrLGQIxzEx3L5K1reabql3B4k17WPE9xdXVvf3GqXU9xDqE8NxDIlvIbf&#10;53idRazExqBtQKhc4Kp3GmftUa58aNRW+vdcv9I8OajcvHDpdncJFb2LQRmM5niCS7Zy6Nsuiy7p&#10;VATCozW7vwFeeLPFuha5/askep2VrFDNPk+TO+9zjzVEUmV852EalAdoDAgAV8/m+Iw2Fm8FRTjH&#10;Vybvq1orfjr6GdanKrQdWb2taxxWg6fNdeOb5C1xfQpqBktbxEkkWJF27N8b7JI8MsWxYsr8wxuI&#10;AanoXxQ+Io8Pz3mg+MNEtWvzqCXGi2+mzafELgeV5czfYwJDJGLeHcHLbYgYm3fvPM3J1Np4r0Mv&#10;JLJNBcQW8DX6Rvbsyzpj96qMEaN+Cd2X24DEkGufsdTv4p/HMaWvn3FlcebFOtqkq/Z/sUTRFRG0&#10;fymIIRk4wY8qjKd3mUcwxOFhKph5W+G+2q1XVPur2t9+3Pl8I1ajjNaWOP8AEvgLxN408cP4x17U&#10;o9O1hrqG7truwD2c9r5lxLMHify7WOFiC/7xoXZ5JXbO9mC5f7Ol7HpXxfudM1LWpdPu57c/Z7HS&#10;9Xit4PtrbVuJYjbzboZcQlVijHzAZ/coEQezW9yYNQWG4dJ9KiMNvI9lpUtsHlALid5BuQrvR/mU&#10;DYxK5BCk+JpB4i03452SvHcJoLeIJZptNig+0Wkct8XiDuI/kBZf3O6Qq37orldor1cFmeMzKjiq&#10;FaT0puSa0at22d/6uevVo06MqcorrY+yPBv7W/iXRJtdtdYubbxPZWrBLHUp4vIaZhCGYNLHFHCw&#10;JIIKL364YbdDUv2hviiLEWt//YunTbChudGsWNxPIbjbEYlnmdIgYwdwkEnXIIPA8o0XRxoWkavZ&#10;s5e2sov7OS6uGjyzCJeS5l5IZ1cYXgZ5Zjged+IPixp2n6prNjrNpZXupvNHEbOGe+mgja4Zpgjg&#10;2YQf6wAo5BPlOGxg48ennmb4h8mHqtqNr6Rbtp1sreevU6HhaEdZLc0vFPjLxT4wuJ7vxLqOo6lb&#10;qLm4kgvZ2maFQTv224KGPIByiLtClQdh2mvP/Eni7T9Vik0aTS7m5WOc2l3Z6jpzyS4itEmntXAJ&#10;aOKAKY3cANDHbI624WJYj6Xpdlp9szSW1vaSwtMou/sZVQVaQqY3uEbykJO2XcDE6jO0MWIrpvD3&#10;w78CfDPw74wsNQspb67eOa08PaPNqrqDHMtvIJIA6MC63Vv5kvzkQoEkKDzsP9hwpmSljqtGTbqT&#10;jo972avv11Vj5/PMJCph4TnZQhK76bJnllz4613xZqmjR3emaLY20fhzTIdDktg72lnpSw+aYjMd&#10;zNJGZ5baT5IyEibcXZd1bWvwW0Njfx3Wo2+oPfRM9nDbFHeaIIWULHvJJkUsdw5ILdWYY8z8DR29&#10;xdT6dc6ne6mljNEgug04zCqQrH8kasDlII0xnIIyxYV3n9pWtlez2b6xs068jd4bx9xM15JnayhC&#10;ABGsS7IwqsMoylfmx+54P3aPLI/D83ftca6lNPvt6W/4Y0PDOu6v4P1PQ/EU19q+nNpt3Dc2V7p9&#10;0trBqMCiGWS0mVTveKTy/mAHzCMfJlQD1+m2bWuj28Yv4ryxvrFGE630dv5waNlHyBYwQ+Th9jBl&#10;GEiO0PXG3dzc69bwrZky6dvEt1AsB84bMmWQeUD3YPwFDNnaBIP3nZeF9Pk0j4VeDNP1S1tbq+Fz&#10;GIEjJu1uQkawzSfuSu4MvmOzNgAFVYMzEn8s8QaXLDD1Y9W1+Cf4W+4+64MxEpqrRk+zt99/TzW3&#10;UfNd22uwXFq+nWtxpulLLFcGcSzwwzC5TeRO/lncq7kzIAE2KS8atl6M2kT3/wAtzaWGkz6lFKQ6&#10;FrLftiB86WNCysFYbRHOpAVRtchcta1Dw/Y6Sl5FBJNJAFdXlvL6ed50aTykYokxKxGVk+8rk7Bl&#10;T99cmHXtX8Oa3LbWbaS964tiscmzzJsvJGP9aobdgRpgFyMKcnLA/klN3k3R3/H+v+G8z9K0tqV9&#10;SeTTdQ0o6Vd210upt5dzDNEwgv4Xlji8mEMSXOSHLNtBLMQxDNXWap4VgkOt36rYwXc1nOZ7LzjM&#10;zyAxOHjjD/vCBsVdzIczsSoDhW818WQWeq+FNXtrvWrawFjeb/JuoTObUxFVBBLmJASmVzvjcjCL&#10;HiVq5/wZ8cLzwf4L0y7vLOxmtRYyWT3661ZLfTm2iZ/LSC4ZJ3QCJQAeN0rpskciMe0spxmJwyxG&#10;Gjeza+W9/Toc9LG0YVpUZvXR/eevabpj2yWk8uqzrZWf2Z43F2kcShLgDZLGJd23LtIobG3o2Nu0&#10;Z+seHLG2to7y+SYWEtj9nu4ricXkoj+ybZkmkYHe7FnUj94WYOcPkKvD/wDDTPg/TLTSr57vVZtG&#10;dYHiH2F545JQZxOm2WfC4EsCuikkHDDchD1U1nx5rHxb0TQxp/w31O48M20lvLd2VrfC0W4ijjla&#10;RIppYABhvs6Mw+c/vUQspaQXgsmzPF4hRVKUU93a1lr06v5bm2Jx2FwtPnq1El5s+o/Bn/BR/T9b&#10;0W2v9Q8Bam8bC4Esui3cVyhZUWSLyxIY8hlEobfsKsihQ4ZinW6P+3v4a8RX1/b6P4D8a66ymNtP&#10;h02wi+0ajGwk+aKKaWMkgQyOVG7EexjglkT4S+H3h+/8PWcsckkt1p1sssTT25by42EmS0ZI8orv&#10;cbY1TkbuM7lT1L4e/Cfw98VPGkHh3WbuDUNQ1O4uooLKXX0tZXhRWuBtljBlZogFTbHvfAlZiVMj&#10;D9NzTG08JXo4Sk71JNJre1/L8d9tT5vKp1sZGpXqr92vhe1/629T9OqKK+bf29P2ptY/ZG+EGj+M&#10;NE0Wx126vddh0lra/d0RUe3uJS4KHOQYAPxNeidp9JUV+PX/AA+6+IH/AETnw1/4E3H+NH/D7r4g&#10;f9E58Nf+BNx/jQB+wtFfj1/w+6+IH/ROfDX/AIE3H+Nd78P/APgrx8QPGdtZeR8I9O1i6m1F7RoN&#10;L1TEpQW7yjbExL8bHYuQECowznkAH6kUV+Ueg/8ABa7UzpFrPrPgGze9kup4pbbTnk2pGI0MLh3b&#10;BYyGQFPQZyOjTD/gtTq0MNrcTfDSJrW5basizspDgLvRRuO/HmI4b5c42bfm3oAfqtRX5Qv/AMFp&#10;vEMNs/n/AA3gguJY4HgDCQoFaQ7nJMgLAx4K4xliRnAyek0T/grL8QNR8P2mp3HwktkikurSLzLe&#10;8DrOJnwI0VpFZZmQq6x4Y7CHI2EPQB+nVFfk7d/8Frtfs4Lm2Hw3sptVhaVPmneOPcG2IpUMxH98&#10;kE8/uwP+WtQ/8PsfEg0m1J+G9h/aZVhOvmyeSGEqgFDu3EbCwII4bbyQTgA/WivL/i9/yUH4If8A&#10;Y4XH/pg1evzlh/4LY+KG0za/w00/+1XjZURJ5TF5glXnruI8oyAjAIdVOSGIVvxC/wCCqXijVvif&#10;4WsJfhmtrqXh7VDqFhYTzFHnml0ya2iLNvKtFJ9tkdSmBsMTh5ASp6KE1CTcu0l96aE9T9bKK/JC&#10;L/gtj4sXRJzN8N9L/tkSfIiSy/Z1jC5JYlt27JHGMADOTnA7Lwz/AMFjNS8Uapp+nWnw6WbVb+/+&#10;yW2mI775Swj8qMSFtodpHdMkYwocgZ2VzjP09or8rZv+Cy3iWXw6NZh+GUEFiJkt3uZZWdBIwRnV&#10;BvUvsUnJGAfNh3eXuUPixf8ABbjxK+pWav8ADLTRZfZwLopeStL5pU/Og4GwMVwpOWAI3LuBUA/W&#10;yivybf8A4Lb65JYSOPhfaWtyqxFFa+eaNiXbzCWwhUbNu3g/MGycEYjt/wDgtl4jS3uftnw0sUmW&#10;OIxGO4k278ESbsn7u7G0jsCCOcgA/Wiivyr1v/gsv4o0nTtL1JvhhbQ2V+ZpIGnnbbOizIBGHDnY&#10;wiJYkqTlo8JtcNWJH/wWz8WC7vzJ8NNLFpybTbcTb8CVc+Zzj/V7+n8W3tmgD9b6K/Ka2/4LY6nH&#10;oaTXfwyj+3+VOhMdwy25nVv3YDEk7QrR7xjIJ44IqWw/4LIeL9bvdUTR/hdBqMVra3F0VLvE0Eca&#10;RlZZDvYYLsylRgjMe0szbaAP1Uor8ev+H3XxA/6Jz4a/8Cbj/Gvqf9gL9v3xJ+2B428UaHrnhfSt&#10;Bh0jTkvY5dPlldpGaUJtO89MHNAH29RRRQB8K/8ABT3/AJpr/wBxP/20r4Wr7p/4Ke/801/7if8A&#10;7aV8LUAFFFFABRRRQAjnCmqVyqMh3EA+uMnvWqdKupoFlFu/l54dhgHr0J696wrmT7PctDLkShtp&#10;XB6/Svj80xcXV5KbTaP37w7wOFxmCnKdRatt2avpZW8rb/Mq3WtjSo5HDmZR8qK3rjj8P8+lcxPq&#10;9zqVyzTylgfuoOFX2AroZtOl1BmhQETSZSNQwBznGMk455B55yR1NU7fwbeySj7QrWXl8ESodx9O&#10;PT396/S+CcZhsNSnicTNRlBrd62enurfbtc/POPaWX4fMFQwklzvVpNX9WvXZ218ylouuz6S5Uu0&#10;lsrYaM84Gf4fQ9/eu1k1O1ihSV51VHUOuepB6HHWuM8R+HLvRbSeZGS4jZfvKcbT74Jx9a43TdSk&#10;khLOwKJgeaeNx7kjt6/j7V+nR4bw/EcFjcHNcsdJW0b1dt1o7W3W3ofmftZUnyyParW6jvIFmiJM&#10;bZwSMZwcf0qWuN8Aat9qEsPzFZF8xQedpHDA+/T8q7KvyrM8J9RxdSgtk9PT+tDuhLnimFFFFeWW&#10;FFFFABRRRQB9X/8ABNr/AJLlrn/YuT/+lNrX6SV+bf8AwTa/5Llrn/YuT/8ApTa1+klABRRRQAUU&#10;UUAFFFFABRRRQAUUUUAFFFFABXl/7Rv/ACT7Sf8AscPC3/p/0+vUK8v/AGjf+SfaT/2OHhb/ANP+&#10;n114T/eKf+JfmTLZnqFFFFchQUUUUAFFFFABRRRQAUUUUAFFFFABRRRQAUUUUAFFFFABRRRQAUUU&#10;UAITgZrzz4gfHrwh8M9b07TdbvZFa6lWK4ntUE0enF1JhNyFJaNZNrBDtOdrE4VGYdJ8QbKXUvAX&#10;iW0gtrm9nn0y5ijtrIQGeZmiYBIxcAwlyTgeaDHkjcCua/IZtel8bXOpeILyy0h9Q1TUJtWkEMRh&#10;eWaRllaRfJfarAJlhnJJJLE/vHwq1lR5XKLcW7OyvY561T2cXytX6XdrntHx7/ak1/45TpDpMM2j&#10;eDWljS1tkvTHdXTOsqguY2AO5TMjwhpAdqqCf3orxCf7ReXD25jMUhdnkKoFNuCuQCEwwwSwBUlN&#10;qnaQoeWti2t7Oe/u9sNxDYSQlo7e0lLefuOHQLIuyTAUphxyFADeWzKlSHT7maO6hmg03Ur4WKSS&#10;G1ZyVQqPNkLzljgFj84UkeWdyySRt5fqYXNMub9nCok+qej+d1v5HxONwuYVG61WDa6W1Xys7W8z&#10;Msprua5nivbeN7ZERCZXjVEZXdz5XO18Ry5dJAvyjIwm1WvSWACiG8t0uorpYvtZMYhOAhh5eWPI&#10;2MQDkbQT82CVjEA0+40QxW99LeLcLJGb+6vFDXbRiIx8KCchpkWT93/Hu2NlS6zRPOizRJEPNvER&#10;mWSbbE8fLAx/dDAMFkCsQuCShVd07e7CUZrmTujwpxabSX6CaRpUq6vYPo+q33h7WZZZ7bT9Y0y+&#10;mN5Z3Ey+XFueBWnePzisbt8x8tpMeY42rRtHfTPFGv2mo6nHqlhHCILUS6is0kEcrGYqqSXEmIt8&#10;4Tzlk8gnbKskikzCsbww3tzJBHHJbxDCJNarvt1zhj5e4KpXJBDbV2nBKRkl9rS/Fd5o8Vzp9sft&#10;OkxLIFC20UDIUXDfaICygLyQQCDtZeY48I/LUw8Z1Oa9tO1z1oY2UMM6Lhz3d92u3qc/qHha/wBf&#10;W4t9U0W4tdUV3u4IYlV3SLLo1wyyu0qQ7xbKV8tMIwdM+UUPqfwz+I2veEPA2l2/hLUNL8GatZxp&#10;a3I03Sonv79zEirte5WbzADBEGWBYkeQyyHH3zwNx4qbVorGC3kN3b2+Y1lv/wDSGy45R1KKvyAK&#10;nmPzyGIA2rXS6bc3cMc1jPbpZWUEkfnXs6oEicTDc7YJXaIzP8+0hiQ0pVHKLrDC0XK+/qclTMsV&#10;TpRjG0Nen/Bvv95s/sxeJ49X8MT2IvbjVjp10zsXGSqmDexiHmSHPnS7MrtygViN2QvcXMFjo2mX&#10;dvbazc3d6kxuTPagMVjMWAQeQoD8HJPyq2RhgK83+FmsReB/FuvaJp9p/wAIhopj/tN/tccyQBoX&#10;kklZAzM0m1DHI2Fi2RoztEiJKx6C+tdOntEtL3xH4ZS6tI/MSWTVoDGwmbaowBvVX8wSYIK7WGSR&#10;kL/NefZdUwubVlNOMW7rz89u/wCZ+35dio4vB06sNbr7vLc2beysbXTGmvrCOwaEqlvczYW6mjkn&#10;dldjCPKUkuSqgMwJZxuUfNxF/qOt6J8XL7U7PXpdPvZbeOGSxtLqVBLH528LKYpMyqpkZWABX5Bu&#10;WQOyyV4tU0fRPElxZeF72y8StBI039j6ZcEW3nxpE8Jnfa8IL/OMiM+WQ/7xAm9M3XV1fTprm68S&#10;Rm21i9tG0q3ufD0kxtdNA3SLFLAjyPMiIZJnxExC7j+9Mi7vruFslxEsTLF1Iv2Li027rdaWW/6M&#10;+ez7M6dCksPSmvatqyVm99W/Kx7x8RbuHWdQfztNt5tSNl5cNrKDcuVeYAv9nfbGg25IZ2TJYg5w&#10;teTeO/EumeDdPsr27sp002W+e1ma6WMSbNjeT+7Hyr/q5IzGyPDiRy8E42IfTdOgv7n4ZRR6dpja&#10;Rd2elfZz5qu8kTidGdDC7TEGFgVcOzOrCRcEpz5z4ks107Q9RuL24ks00iZg91c21tdCF4WEuFty&#10;ojlk27dtuxWMjA+UO5r5nK7YfEqL+xK34+f9XPoq/v0790ebfDn4l3b/ABJuLfTbZdX8HX/2fT7l&#10;4IbiKO2Bj8mGSXMgWNjlVdVKR5DbAQFz9b3HiC48K+Fb3ULJ7STT9OaNJrm6jUyR2tvGwLhuFdi8&#10;aYB5GTnaQAvwNceNtQ1681PxHq+uXs2tTRW81xfz3zTmZI5IYfKuPtDCRydsUnyyuF2INq7R5P3F&#10;ceIo7r4O6veHUI76P+ypm+07pCLd2hL7QGXIhUEMPMyxWLOHOMfQ8RYSksdhatSN4TklJa91d+rW&#10;nyPLTnPCVoU37yi2vW2n4nH+I/iHqd7qwi0+40bwpDNOTb3llYTXVwzMkyumGwkhkZ32HblSpASV&#10;fnHC+CdFn8GeINRt4tK16zsteSK5s7s6c1pA7KCsjWz3CqjMC8bSZEaKWkVYogihu30GyubqG6F5&#10;qEN4rymdbK5Bt5oWEuwgoEWVRGyjaWYuhjEQLMMngNGuks/iK8S+YZS95eQwTaXJbJflr+8N5NHG&#10;WQ7vltYPMYtk2uCx8kBftc/yDAYDKan1WmldJ7tt21Wrb0/zPg+Fs1xGKx86VaV2l2t1t2Wu2/bT&#10;qel+HtKd9IvtWttUvJbh7mFniaKOJ2jWSRVy9syMVyQAQMZVMLjivL/GOiajqnxE1OexXTPLifT7&#10;wTBozdW8kIjlFzAzKoAIQxjC+WY5BvTNuix+jw+MrO6+HQ0m6srSdrqHzYZDNHcQQYU/MyyJGpOS&#10;MtghiWOcgrXOHS4h49iuryG40VNW0+C1ImhZAZEeb5RK65ZvmUeWckt5asWDCvzfg6lz5q6OIWk1&#10;KK22sn89n0PvOIq9TDZdKvh370bPa/XU6v4ogpBaeJbVG8mGRlvHQRCLzQqpGm2UycqQAPLygPzD&#10;JkxXDzSXFuRtjupkhV4EudP+2FJsoBsB+UBcAfKqgHCjBwu70rwX4pXxboWnXuueEtZ0aPw/K9rq&#10;d9c2kstikcEE6SSG9WMRnZ1kVipjw+RhSTzur/s9/Dr4grcX2m+JIkZY0juNR0XUI5HmVLcJIJMM&#10;I1LKwb5UByCxY7wo+ehKWV1HhsdCULXSdm7q9t1uvPs1Y9zTEwVWk07/ACKvw/0KHVLLzr2AXcOn&#10;XLTxLNMxQeUGYKsm1J3bfKA6yLIpRFz2z5nfeJPEVv4o8U6VeW8Ph+4udSvniuL9WSd45441eF8E&#10;gRxwxxOhwSvmLjIkVT9G+BPAFpr2kHwr4btNR8YaX550q9EEctxZ27x+QTDJIW8qNkjeI585W+Ug&#10;byoUeu+F/wBklviJrdx4j8ZWtz4SWQKY9P065hN5LMp2u10/lMAq+VFsSORkcZZs5219fwrPExzK&#10;WIlRl7Np2k01bZq131128tTxc4oqvg3RhJc2mn9JnxDYWE0lhcXVrdDVY5gYfMMk0bygeWTDINwC&#10;ZbcSDkxhAMHa2yzY6hqOjy3eraHavBbWMkr3d9YRO6/Z4gGubjJVyqCPGAVVDt3DJzX0H47/AGXP&#10;gP4RjtZV+LMmiaXNq48OXs8txazn7WXkZ7QSwIj21xEhkG+X/V5i3ZVWje1b/HzwZ8BPDFzfeAdb&#10;0jVX1GTUdXggg0i4ikjhEMjWemSYtPniEsk0oE09rIivGymRGIk/Z/rkYxXs1qfm6yaU6jWImkuv&#10;p99vwPnmLxz/AGDrrx2Xhbz9TnsoDfq0U1y8aNfLa+YVYLGIGlbczNKm52Xdh1bd7P8ADrwJ4p8P&#10;6LpPiDWbWWSz8Q2RurRbqyjFqk8pMqKIYWka4IAdkleTeweRpEj2qZPXv2a/hJ498aeBvGmo+PLa&#10;/wDh1qfjG+S9nvvDWpS6dfu8U7sJDaNBstmkB2u6kNKip5ib98knjtnqfxPsPib4q8Cr4m1Pxpp2&#10;nX2mx6rpM4trdr+3nuoPLls83DRWERRoxGYZFkVp1ZI4yP8ARvnc5pPOcI8PUduq8n/W57+XZfRy&#10;yp7SnduSSuafjW6j0TSHlvZoINSuWeRzG7RN5e11hMzxKspDmUblyTlowSuSao+HRrOpWD20b6T/&#10;AGZeWUYgXT7iVjFMI0KsA6llO5WQDqC5BHStD9q74d/EH4J3/h7VvD2vLJ4Xv7yDTLq4+zorQkz2&#10;wt1ZXuAZZiqS8qEQ4bJTzMr88aT4B+L954jtjd63LpcdlPcCG7urmQTygIWUssLGMrvkd8EuE3Mh&#10;MhAVvzzCcIZhWhpa/wA3/wABHsYnOMHgtMRU5fJ9V6dTv/GviZp/FPiHQLpnmMNx9osrLyJEjiDx&#10;jLwq5yjH7pLAACb5VZXynOeD9E0/UpLea9t7a6wGgubsWxuftO6VAPNjZgDEhU8eWAih+E5YcjY/&#10;De00G/vh4e1KzuJmngiUaRDMimTy0hmbMrs/nsguiRvkH7wsBHxjtPC2nPJqkkqNZ3CXQXyrhZd3&#10;lIFKxtEsnybF2YyfvBSDuVuf2PJMvWWYaGFetj8tzvGQxdSdei7Rfqvz2/rQf4g8S6Zq2pXUWj6N&#10;YuHtWmkaXZBJI8m4RMJOG33AMYKuVzGpCs+8LW9out69pHhe1T7HaWFkVMdxHcZ86PCuFMWx8JCo&#10;VGUrjB+VUjVgUTxJrsn2cTahazaZqV3JELV45iftGUH7392o8p5DI8IcchV3k4RQaPh7T7qGSezg&#10;ijTWmS3a3uFnEm9yGJSUkgnahWVQUII+YKSBjszbNKWT0JYiq/RLS7/rV+R5mVZZUzicaFKNl1b1&#10;0tvfbyXnYNH0eJr8WNwDeubX7L9hs55bhZWZpBEsUcQBEricR/KC3yv/AHWJ/QT9nP4ZXfw/8HNd&#10;6zZRWPiTWPLnv7dViY2u0FY7ZZI8ho0XkDc2HkmYMQ+B4f8Ast+AU8WePbnxBqUEdzp2iSPDbzW9&#10;vILe81BCvmucthfs7PtRHUnc52HMLmvscZxz1r8vybD1K0pZnibudTa/bvbpf8FZaH7nVVOhCOFo&#10;K0Y6f1/W4tfAH/Bav/k1jwt/2Odr/wCkN9X3/XwB/wAFq/8Ak1jwt/2Odr/6Q31fVHIfitRRRQAV&#10;6T8KLLxPbTaZqHh3XtN0eWfUZbeNr1Q4jkW1kJeTMTqqNHLIg3feJbjCMy+bV7B8L/FHgTw/4P0y&#10;XxT4Rutba216eS6u44YmieB7IpDCSWV2ZZgZdhYIQpyCT8oB1Xh7TPFfgvQtO0Lw/r1vBCbuxnjm&#10;fS1dpjq2lo92jMxcbbc2qQnAGHYszRlVC1rab4lz2Fpex+LdN3XFtbyrGsEaYilgu0/eDyg3mhLd&#10;4gArO/2hFQt5gDcZ4LT4fTaDZaL40j1TRNUWW/uzqdva5BjlsoWsg3JZl81GO3YARMGDgbqml1T4&#10;Pm8unfR/EjxCytVto7WWOJPtMcQScuWZyySOpk3DaRvwFUL8wBva5o/jjTIdUafxb4cvwY9MmvZL&#10;IpeeYXnEkILpCwkdHkBbaWyuQu8BhULeINd01PBui2/jfRxY6y9hHODp8Mdvp5iYNHI/yZKobmZZ&#10;HwpaRbrcHB8yTP8Ah9qXw90ebV9O1Dw1rPiC+v7eAaVfNaJ5lo63yyNIbYylJQ1oMkFgCw2cKzS1&#10;0mvJZaTNql1cfC3V/D+hWVwizJd6LHK+nRPfeYN8zqpLpB5FuqS8ymZ5GYfKhAGfCvwr8Qv+Ejju&#10;fD3i/QPD2o6zctezG9mWFbd4WmYyzo0RECIFmJ3gBUdNwAli3t0Hw/8AEWyh0O1svGOg2+/R72xg&#10;W6uo41srQPLNNHLLLGEQs88q7ixI80KxUFazNZ8YeFrDwzdY8F3Gl3WoRXRstQS2WIMJkY+UrBwV&#10;jjEsLDlnIJBPlSLEvIeHvEvhCy0VbbVPD817djTb+2EiOoCXkin7PdbvvMB+7jMR+VBG0i7mkIUA&#10;7OHwn4y1Cxtbd/FNlFPpYv0hN+DGEjUwbvJkZC7Fmu3IG1dnlSNkbfls6YfGSePtdvbnxjbR6tea&#10;E8sl5YWSXNvLBbWdte2sBBRY41/dWsSqg3xuiIYxwDx11N4TuLfw5a6HpWpaimm31w2oXc+nrHJf&#10;WyytIkjKs0gDm3UBoc7Y/JYh5PMYr2PxM+J/wj8RXsMnhnwDNotiukfZf7PMaLsuzZNH5vnB2d9l&#10;x5MoY4LiNwVUSMKAPR9Ol1jRL7xlDbfGLRml1LXLeae/u7C2bzbhxBd/bozDK5Ahk3b/AJTHHGHZ&#10;QZP3a+O337U/xHuvFEmuW+tRafP/AG3L4ghtraziNvb3kmNzKjq2QAqgb933c5JJJ5b4U6hZab4o&#10;updQ0Z9egbSNTijtY7NLkrcPZTLbTbH4xHOYZCeoVDw33T12nah4G8ZfF9ltPCus3Hhu8tBCNL0a&#10;yjN8ZFQGaaKMOVVm2SyhcsIt+wB1jBIB59c+Otbu/Dx0OS9H9ll0k8hYY15WOOP7wUNgrDDuGcOY&#10;o2YFkUjorD4+eO9Lt7a3s9dNrDb2qWMaQ20K4gVZl8vITOGFxKW5+YlS2SiFenvfC/w98Oro19qu&#10;jeK5/D08Znubu1gMLtLILloLeOWUCMr5f2Vy4Riw3kbc4HM6Xqnw9stX0y7NrrC28Fsn2q2ltobn&#10;zZxHOG2lpAoVn+zYLIwXdISjhAkoBSufjJ4xvZryS41uSb7YtqlyrxR7Z1t7V7WFXG3BUQSOhHRt&#10;xLZPNXPEnx88deMJNbfWdbF+dZuIrq+ElnAFmljRUjbCoANqoAAABy3HzHPQ638QfhzdNp8mneGH&#10;tmjtNPSaFtPi2pOizC6MbGU7gTIjoZQ+4xqHBUbTlePPGngDWvG2lX+ieEJLTw5b37TXOlCT7M01&#10;p5iEWwkVnbdtV8ysS26U4AVUUAHMv8SfEj3ehXJ1IibQ7j7Xp7LDGohm3I3mYC4Zv3cYy2fljRfu&#10;qoFn/hbXitdNsNPi1U21lYNM1tBBDGix+bMs0g4XkF0Q4PGFAxjIrpp/HfgSTwbe6W/h37XrLl2i&#10;1k2EVu53LLlfLjk2oqu0LjG5soy7hGREMGw1jwhpninwnK1rc6nommahu1DzrGOKW+tFut43R+c6&#10;l2i+UruwOF3MBuoAr6f8WvFWlaRdaZZ6p9ntbuK7gudkEfmTR3IjWdWcruIZYox14C4GOaYnxW8V&#10;Jc6rcDV3M+qfaftsjQxlp/tBjMuSV9YYmXH3GQMm0812Pjbx38ONY8LaJZ6H4Yn02+tdOvYbovaR&#10;AzTy3Je3zOJNzCGPYPNKhn8tlK4lLL5FQAV+kf8AwRF/5K/8Rv8AsBQ/+lC1+blfpH/wRF/5K/8A&#10;Eb/sBQ/+lC0AfsLRRRQB8K/8FPf+aa/9xP8A9tK+GHCjG0k/UY/rX3P/AMFPf+aa/wDcT/8AbSvh&#10;hthLFdyjsDz+tAAxU42gjjnJzk0paM8BSq5zu6t0/AUD7+FKZI6en50mXALDKhsjI4B9RQA9FaQO&#10;FxtHJYr+XPaursND0i/s1hivGe5ycMTtbOOgQ9u/H51k+Gzpim5Oo45ChMhj656fhWrLpOhXMbyQ&#10;X3knGQpbOP8AgJ5P0r4zN8XOVX6vFyilbVLR3/NeR+fZ9jqkq/1SDlFK2qWjbV/n6DP7L1bQC32f&#10;F3bsTmNRuDfVfX6fnXG/EjVtPbTILi3i+zai7lAm4navUsvb0HtkY6ZrSn1q8iiMUN3MYgcIpkKn&#10;A4GcE4GO3SvPvF9nqsd/Et/BPApjDQ+cjKjKwDApnqCGU5HqPWvd4b4f+vZjCNdKUo+80k9l/N82&#10;j6zJstzjJKMc0dZ003ZJNpTuno1ezst9PJMdoWqttErufMhYYdsk7mPynOeuc/p717Nq9mnirQIb&#10;+wys4jBCIQCR/FHnHBHOPevLPD2hRxWCvOqsZgGKDoV9Cfcdvc10dm40+4862UW0m0ruh+U/nXLm&#10;eTTq4yo6cuVJu3W/fbo2e7nVDC42ph8dhZ/voPmalFSi77xld6+tn5a6i6Nb2mqrdabeo8qy7vJu&#10;I2bch6FSccgqM88cdMmuN8a/CX+yrOM6ZM8ls7FDE45GQcDIIzk+mOgHeu6hnnvL1WXMl1JINm1R&#10;8zE8frXZeLLOxsVmsmuY1vDF58UcjYyobtx14IxW+XcR5pwlWVLDVdKmrj8SdtL66q19Hp18z8/z&#10;3MquHzSEorlhPVQ5nJJaXtomltslfXfU8a8I6THoaSRQp5TxYUELhl5zj17CtZNaH9oGN0ypfaGH&#10;XPvn3rrvDmlW+r3s8Nwm4GE4YcMpyMEH8TWBq/gu78P6l50rC4tGJKzqMZY9iOx6n0rzFm9StiJS&#10;rTfO9dep+x5Tn2RcQ+yyypTVKvt2uv7sutuz17X1JDJvTGF65BAwaCwKqNoBHVhnJrDuNTeK9VYv&#10;mVflZf7x9K21kEkaE7uhG0/w19Dh66rR10Zy5xlMssrNQfNTvZPz7Pz/ADFQqD84LD2OP6U1ATgH&#10;n1wKc7l8ZA49FA/lSM24KMdBius+eFdAp4bIxkZ7/lQVAUEOCfQZyKTjb0O7PXPFAC7Tyd3YY4oA&#10;+r/+CbSn/heOuHjH/COzjrz/AMfNrX6R1+bn/BNoD/heOuHIz/wjs/Hf/j5ta/SOgAooooAKKKKA&#10;CiiigAooooAKKKKACiiigAry/wDaN/5J9pP/AGOHhb/0/wCn16hXl/7Rv/JPtJ/7HDwt/wCn/T66&#10;8J/vFP8AxL8yZbM9QooorkKCiiigAooooAKKKKACiiigAooooAKKKKACiiigAooooAKKKKACiiig&#10;Ar5g+LH7DGjeMfEEeseDtcj8DSkKJ7L+zReWjYdmJjjEkZiLbyDhiuFTaq4bd9P0UzGrRp1ly1I3&#10;R+b/AMQP2WPiD4KsLtbzw9/wkdg8iOl34fEl75ESM3loYl2XDONqsQkbKMoNzFcjzHW9HhtGv9Ol&#10;t5ra7sWMg0u5t/s0kLhi43RuAwUY6kI3z4JG3n9bqxPEXgjw54vmsZte0DS9blsHaS0k1GyjuGt2&#10;YYZoy6nYSAASMZxXJVwtGurVI3PHeVyoy58JWlB9r3X3H5dwWdzYasYgg1W/ika253kKoIERkXIj&#10;cE4JYkHKYPA4y9XsT4jhs7W6s8zzqsmoy3gkt45fuEFPlYbfmA+6NpVWLYU+Z9v+L/2HvDl/HAPC&#10;mu3nhpYGzDZXcK6jaR7hh2G8rOZCcEM0xCkcDGAPFvF37Lfj7wGolks38UaZFJKEm0CMyeVb705l&#10;gdvOaRxghIlnC+WSSx215cctlhm5YSrKHknddej9fvOKvLMIRX1qjCsl1StL71r+B8zzeH5FsrSY&#10;RkzXMQDRm4JMbfMXinlDMu0F1JkXgEGQkn99WYnhlZ7d7me11FkEQuvtF1ZbVeHy2kl850MgQq4x&#10;gsrCTOdjhpW9X1cqmrXOnXVobTW4GhEsM8Ytbi1tVUEgxE74twYgIcMU2kjjJztS8H6Z4jjtEjvw&#10;sl7AqvH5SqdpXGGKqHZWYkEsSCJGBBBOfRjmGZUFaUY1PvT/ADseLHEZbUk41eei/wDwJL8E/wAD&#10;ysyRwRQRy29uL6VwHNvFvMgG10jKYCJyp2KoBz93gmU9p4anOgaG6y2dzcvd8OtqPIknU5IiCpuO&#10;6TBCMNxYj5OQZkv3Phz7T5MjaXYSx+cZhBErGK63sPMjwrKQSZYyoZcqUHysRg5yWmoaEWstXZ4o&#10;4beSZP7MuJZZrhOXMZt23YlBRFyXYMzAsJNuF9LDcRYZTUcVF05ea0+9b/gFbK54infCTjVXk9fu&#10;eq9NTppYbe70xI9PurLVrZdjQiaMtu5aR2XuAGhbZ5au6sku1WfMq1RZaHe6fPPcaBojC2t/MVGs&#10;Tn7FJKrxLBHsYRnzWYFUP3hIRuZjJVUXdjFdC61AadDYtG7C5icpczO7SRNMsTZy5/diXGd4Zd+/&#10;KRLtanrdn4hWwksJVmgWQCC8vrQs8yN5cM4Zn5Ifao2nOSUUyEsIG+uoYnDYtOdGUZejTPkq2HxW&#10;Dfs6ilG/e6/Lf+mT6vDa317JC18Ela0aO1WaJI1jaaXdE4lXJkUY8vhm2sybdzjfVLU/B91Jpl3J&#10;dXqTP9oMjrfhWYweStvKkUSlkO4M5O8MN0sYdtysQ+wuEjsGR9O0ieGRHAf7GgZUhjXhlfy3Uxsx&#10;UphQp27jbqPLqA6sbUytcWGmX5iR4prqYr5Kt5hjaRirOQhDFUHllkZip8qNkz2Plaszij7SMvc/&#10;S/6W8+pL8MPG0N5pV74I1K0lt7yV5L3R7eXT5LuOYGYq7Ps5QiYjZ5xUGNoTtAZSb/j/AMKyWFtq&#10;c+jxxWmqWcz3MIuJYUjk2uJEEu1DBs3Fl+ZCgCkSEKrluS08aX4g02R5LhIdVtPMmswsYndZyscT&#10;s0QiMMikSkOjpKJFIxvB21yHiDwfqupJa/2f43u9Mtry1jsLWIRSxtJJFEqospSQrNuZXcuitvdF&#10;8oOD5a/kmO4RqyxjxmCmkpPma87q/wAmfsWB4ow8aKoYtNSjp1d9N7nGalaXGkXMGnX+qR2moaXL&#10;ZXEtmsMMumSGFYgg8pgwZwHkZ32ukpmfChFLy+waFr/iHWND0bw54ImvPslpElxcXN+J7UqIborG&#10;QwTzElEkS7GjQxuVbeuY3jXJs/gjNofie4n8ReIr/wAR/wBoTvOba2uZNMjEKRMYppUC52IrMihQ&#10;I48qoJ5SvTtJ0htP0qW70sTwSGcw3JmkkuPJkSZjLH5qyNKfmZ2ySPmUl2VPkP1dPIPrFSnVxuvJ&#10;rZd+/wDlrp6nh43iylSpyjgleUlZNrT7t/w17hovge/0LwolnFaw6frk0kyx3VvtZY3mmMhmZ49q&#10;oNxDhAqrj93GFJBC+Gf2b/E+t+CNM+Kely3ereH9UnluBp1jHdR3DxXMHkFhpscBwftEhDvvlHlR&#10;owLoCzLDfSS2EMGoWsup2iQO1usSpcWwTd0AMabhIHVEX5SyKVUKp3tqeEv2zNU+GPwt0/4d+Drf&#10;ThrPhc/2dN9i0cs77LkiSd4mlRSrRSh3dXeQzwXO5FV1lHoZ3h1iMOsMvhkmvPY8rhXEKFeviK79&#10;7e/z1697aM2fBfhnxH4psTc2Gj65eQ5gK3c1i2nieF4wMLNNHDARh8AZUlQhBLBd3qXwv+AVj4D8&#10;Rx+OvjLqGg6UYo7m1t7PW7+KYSTCeGYXYmcIsTAWzYSMYaOT5gmDGvyR4k+LHxN+JGgf2Vrnitru&#10;1tNS/tiG5Nw8V1ZSkSMsiTqAULCSQbQoABQQxomQeQ8SaVrHii9t9Uv7+913U7a1a0jh1ZjPPJGZ&#10;AfLVJSoKIVykG8qrNwTuYN8VlvCVDAVvrEW3Lo303WiVu59tieJ6dSPs0v68z9PPGP7YHwh8ET3U&#10;EniWDV7p4Wn8rQIG1ATuAVERkhDRrI2wKPNZQTgZ4OPmHxj+354i8XHVh4c8K6V4dshama11HUtl&#10;xd28y7D9oJYiNHjjO1lMcgiYxOWmRto+Zj4jvkuVgubtdLieeWFIo5VtIYtjKpZLhW3scyq3zD5w&#10;3zrGF3jMh8RTPJiPUHtZHNwLi4uo0jMRRmti4xyFQLHIF37Qdu1nKgD7CGEpRfvO585WzjF1E/Zp&#10;R/H8bH0Pq/7Yfxflsruyu9a02KSZZhLDaW3kylZZMJ5MiyE5VW2RiMq3yBmbduJ5JfGvjvWktYZP&#10;GnjOWJ3EzS3mpTzpP5Miz7oo/N/dsCMBsFlIQLym4ecHT7j+10sJxbyi03icvaKku2SSKNWEbfcX&#10;aGZnwA27dsyTu149Va7gaB52vTIjSm6jcwFmZCIkZxsVt/D/ADMgwqBUOK74UKUXblPCr43GVEn7&#10;V38tP8jnH1SS81N7O4vf7TuL6URXE00Pn3FxdBpt8txvcpKZfJkbYHLMXLA54fpf+Fi3smlNoFh4&#10;Q0U2Ws3llLfapHpskpuHjMhWCZZ1lRyqK0rYijzIVMq/K6Su16W11LULpFktNTZJlYwmJo5tm7Jh&#10;2HGWAVpNhwhWMMYW3Fq5vX4oooV3SXPiuwtEeJo28tZRJ9mj8uT5gWc8ynD5KMzgLlV3TVoxas9U&#10;h4XGVIy5o6NrX/h9P09T1jx3+178SfGUX9m6x4lh0u3m00W95baX5VtHiSOXzj8wclmiZCjF0XdG&#10;jROpYofHZob2+vp9Ls7270Vo5ftBghMkXm/6ON24SYEzJE8aB8Bl3Sl1cuztoxSG6S+soZLq5jkk&#10;il1BpZFQyeayyTB4yVbCqNudqthwCrjBanFBPfxwW07SubN2U6XIoEczgH5BbyBlVfNdNqEEIFjJ&#10;WDIaoVKEdIo6JYutUd6k9fP87dD7K/Zp+Kmh/E/RT4F+JGnWFrc3Ol29rLBZa/HBpxj+0JFZLZWd&#10;vN5aS+YmZJYlikilaFQu1lKeE39hJ4Y1K/h02bVL+Q6mDo81xKJ/tVlDdzwJMs0XmRtj7PO+yPG5&#10;8BoyGCyed+DvEEvgnxNHq1zqa+H9Ts7liNc1TShqn9nxxskU1+sJjkBKCFpAsbqQUQJO+GiP0143&#10;8I6l44+EHgz4h+FtNu9R8W6VpEFrqmhfapbuQ6XcTedZ2qbEdZZIoblcyk+eIpklmDuyA8VCbwde&#10;z+Fnv42ks4wDnFL2kdfu6ejPFINH8NajqjR6Pp8VlayvCTa2scNsTs2uCY/umQ4VnZQvl5XgZfdY&#10;nBs7JTodpctJAsiyBv3AWBlORhEVdgLqyx4DExh8HcAbN1dWM08c1nHLNYXsXmpHcwSSQIxYyKGG&#10;4kgFWVEYZDMV2rl6528kurtbrR9sE887Rk2l1dhBJklPMuJFY7AxVmIRhsZcNvJQH3KtSnRjKpJp&#10;Jdey3PgaNKriZRpau9tH1e2vdlnTTdt4nVNV1RrbzZ4/KnvNhmVmXy9yugIyWVSS6gNkK23aQfb/&#10;AAJ8PtY+KWsro+nXlra399E063N2GYRWO5Y55lQc/wDLQ7EO1XJTdwd6+Q+EPBs9h4o1eVNfXUom&#10;iRIYDHMj7Gb5lEG/lmeID+EuPmAPWv0S/Zv+Gw8BeCp7u8gih1/Wbhrm/SPy2Ntt/dx229B0jCnc&#10;paTbI82HYEGvxnHzjxHmq5HehTSv2fW3z/JdLn7ZlWFeU4Llkkqkn/wP0+89E8MeGNM8G6HaaRo9&#10;r9k0+1QRxRb2kIUAAZZiWbgAZJJwBWrRRX2SVtEUFfAH/Bav/k1jwt/2Odr/AOkN9X3/AF8D/wDB&#10;ZwWrfsz+DRfPNHZHxvZCdrdQ0gj+xX24qCQC2M4BIGe4pgfifRXqXia0+Hf9h+Gv7P03WtLvW0mZ&#10;rq4vHZ4dQm+2XYWeI7BkLGkMfCqhZHyA0bGSzq1j8D/+EV8zTNS8a/8ACRFgfJu4rb7KqlRkblG5&#10;ip3Y4AfCg+XksoB5JXU+DPiPq3gGS3n0byba9gu/taXZDGTPlPFsI3bdhWR8jGTu644r0PxXoXwr&#10;0fwvex6ZY65qI/tUfZ/ELz4XyfJkYWrMiNCJDvjZiAzAxhRtBZqzvG1n8LYfiFq62dj4i0Xw+Nbu&#10;UOlzDbe2FsHnCRfvA3zLiDIcl+XUkld7AFK0/aM8aWCJ9mu7eC4W0Fn9rSHExUaedPVi+cl1t8Kr&#10;fwMu5dpZy1zwr+014x8N301zPMmrM2iNoEJupJA9tam3WILE6sGTmKKQlSDuQkFS7E2tQ0L4I3+o&#10;aba6DrPi9TNYuLiXVltIY473y5PLAbp5JkEe5mIKjgBtxKcxpWn+DLnTdUe6j1SC1hv7aKPUYw0v&#10;yeVdkrkIqJ5rrAQGVmCxSkbsFWAKt58WNa1TVI7/AFCKzvpBbR2bwyxFbeWKOTzERoUZY9ikABAo&#10;UBRhQRmpNZ+L+vazpOpaY4toLPUZFnukVGkaSddw8/fIzsJWWSRXcEFw7b9xwR0vizTPg/pnnWei&#10;XviDUN50u4j1C4MfyRtbytdwkKuFfzJLdcYbb5UpDOcK1LxnoHgCx8Vw2PgR9Z8XJNb2r2kN8AGn&#10;nkW2fymSFdxYF7iNokYbSqFZWOVIBH4b/aF8W+FbKytrB7NfscIhgnaE+fGoVVG2QMGUAKpCqQoY&#10;eYAJCXrO8WfGbxF40m0GTUzaTLolzNc2cJh3whpZRK4aJyyMCyjOR8w4bdWp45h8JQWfgbPhDVfC&#10;96Xuf+Egi2zQpcAXRUC2ed5SCiBozlPlZPm3nIFrwrp3wofWyt9/wlOqWf2PUTJFawI0kTCFvImR&#10;QV3+XzKwYopCZYgblIAy+/aX8cX8lyzXkEQn06TSmWCMxj7O4UEcNy3yjLnLtgBiwAAim/aR8cXc&#10;t3Neal9uurvz/OuLhpGeQSlCVf58SBfLjChwwAjReVRAvJmHwyNX1NYZLyXT1si1qZjh/tOxSR8q&#10;/MgfzArEJlQrMFOUru/H2n/DSHxx4nRtF8SeDrQSSvpmjmMiSCMyr5AlWcs/zWx80sXO6Q7AqIRI&#10;ADHf9oDxj/wktzrsN+bXUZ3hlZ4pJceZCkSwyYZzl0a3hkDHJLxgkkZFX7L9pvx1pv2dra8toprb&#10;URqkM5g3uk4hSJW+YkNgRo2WBJcFmLMzE21tfhm+hvJa6Dr7aeLrVUGuXwdmDnTI/wCz4CYyIvlu&#10;/PlfChvLC8sAVON4r8PfD3w/8T7jT7XWNR1bwckW6O9tZY2nlYplcts2qCcHG0kDggNkKAZPiP4u&#10;eJvFXhyDQ9SvhNp8DM8ShAGUuyvNlhy3myokr7s5dFIxXG17l4cj+Ess3hp7jwp4lvkdpVuFiWSV&#10;byYadZgwgLIhbbdNcTZRlIR4wQQ67OS+Htv8PU0LxFN4yg1zzri3kg0e4sVHlw3KywOuW6HKeajk&#10;htiyKyxyMRtAPOqK7fWLL4eppd8NJv8AxDdakba3ez+028UcfnllE0cgBJIxuKsDxwCG61xtzaT2&#10;UgjuIZIJGRJAkqFSUdQyNg9mVgwPcEEdaAIqKs2emXmorO1paT3SwKrymGNnEal1RS2BwC7qoJ7s&#10;B1Iqe18Oate31xZW+l3lxeWzBJ7eK3dpImMixAMoGVJkdE5/iZR1IFAGfRVmx0u81P7R9jtJ7v7P&#10;C1xN5EbP5US43O2BwoyMk8DNSQ6HqVxPLBFp91LNFD9pkjSFiyRbQ3mEY4XaQd3TBBoApV+kf/BE&#10;X/kr/wARv+wFD/6ULX50Q6NqFxey2cVjcyXkQZpLdIWMiBQSxK4yMAEn0xX6Qf8ABFbTLzR/jX8S&#10;bS/tJ7G6TQYC0FzGY3UNMrKSpAIyCCPYg0Afr5RRRQB8K/8ABT3p8NT2zqQ/9Ja+FwvzAEhff/8A&#10;VX3R/wAFPf8Ammv/AHE//bSvhagA4x707KhgQuR6MabW74Tv7OzvsXUaBm4jnb+A+/YfXt9DXNia&#10;zoUZVYx5rdEcmLryw1CdaEHJpXsuv9f0mJomj/aL2eG8ilVljEhGcMvI68d9w/OpvEqaRpmkyLaf&#10;v79wPKHmE9xnPbgduv8AOtbTpIYrjUS7xo5u5B8xAJGeP61Z1Z0g0ee5ib9+mBuVyCuWAPQ8dK/L&#10;amY162Yc/ppstLH5FSziU85jXxNNygnF8qlyp2t1tLR9T1r9lz4Q+EdR8Nnxfdah/wAJB4itg7NY&#10;Tqoi06TaduYud7cMVc/L0woZc14/8YrL/hYXi/7BY3SS3Gqa5HaWEsx2q3mSGKLcQCQu0g5AP3e9&#10;c/4T8d6v8PNSOuaVctauI2EqMCY5osfNG68ZBGOOoOCCCARzui/EK41Lxb4ZuLG0Mcum3aXsMb5c&#10;PcR8xjaMcBgOnXJ4HSv2zhGnisHHFY+nq+W930STb/JH6Xjp18dinjXUbjJe6pO/IrfDslyp6KyV&#10;933Prr4h/s7eEPCsVzq+j2UlpBZtFCLGabzYG3LgkB8sSPl4yepOPTzmXwvo9xgnTrX5cj5Iwv8A&#10;Ku18YfFDXfFfh+1ttWNojQkSN9kjKh5duM/MTwMtjpwec1xmizffix/tg/of6V/NeYZriK+J541Z&#10;aK17v7/mfzxmedYjEYpTpVpe6krqT6dUSaH4H0Oyvfti2YjNuC29pWIXjqcnHTNeI+JtUXW9c1G+&#10;wQkpKQhhyFOFXgdTgc45+vb2f4k6wPD/AIKkt1bZdX/7lR32n75wf9nj8RXg0oxBJISdsalsAZyc&#10;EAfjnHpzzWuUYivias8XiJuf2Vdt6L18zpyPE4nF1Z43FVJT+zHmbei7X7s6HwrrUem3yyyj906e&#10;W2CWKZwc+/T9c/XW8Zagl1cQQRsHjRN5KnIJbp+mD+NcTpbl7YZ6A46cf55H+HUnb0aGKbVIILol&#10;Ii+GGD19D6c8V+kvAwrUI42n8UVqu9uvr+Z+tPLoV8PDMaOk4rVLrbqvO33+plSeFX0+3Gplf9EY&#10;/KSfudsn2zwD/wDWzBY3/wBpnkiWM7Nu9XIOSBwfw/wr0nxNqFjDay2Usa3BdApt+gA7ZI6Y4PHP&#10;T619c/skaNpeh/ATShBsW+vZbi4lzwzsLh4wenJ2RoM8/d7V5+FzSdKPtqsNb2XS6Pv6HG88VkEs&#10;LXp8042d27OSSve+uqattqmvM+ELe3e8lht7eGSe6lcIkcY3M7E4CqoGSSa0/Ffg/WPA+rtpmuaf&#10;Np18qh/LlAwykkBlYEhl4IyCRkEdq/Su70mx1OSFruzt7poZFljM0SuUdTlWXI4IPII6GsD4gfDX&#10;w/8AE3SBYa7ZCcIG8i5T5ZrdiMFo27HgcHIOBkHFetHiBOUXKnaL31u+nofER4nTlGU6dou6et30&#10;227n5ubMvtDA++cD9aRUZ87QWx6Cu3+LPwru/hN4hTTbu/tdRjmVpLea2cBygJGZI8lozn1yDzhj&#10;tOOHr6unUjVipwd0z7SlVhWgqlN3TPq//gm2MfHPXP8AsXJ//Sm1r9JK/Nv/AIJtf8ly1z/sXJ//&#10;AEpta/SStDUKKKKACiiigAooooAKKKKACiiigAooooAK8v8A2jf+SfaT/wBjh4W/9P8Ap9eoV5f+&#10;0b/yT7Sf+xw8Lf8Ap/0+uvCf7xT/AMS/MmWzPUKKKK5CgooooAKKKKACiiigAooooAKKKKACiiig&#10;AooooAKKKKACiiigAooooAKKKKACiiigAooooAxvEvgzw/4zt7eDxBoem65DbzLcwx6laR3CxShW&#10;VZFDg7WCu4DDkB2Hc14d4l/Yi8G6zqGqajZ6pq1nd3KyNbW1y0dzZ2zlMJhCglKK2W2rKp+YgMuF&#10;2/RVFJpPRnPWw9HEK1WCfqfA+o/st/FPwrdyNDYJqkMS3ES3ei36SCZP3ZW4lhn2OJTmRvLjL/MM&#10;bj1bg9VXWdOgsrXUdMvLfULeASGxvrGazln5JVljkXf0hkUNtHzcg46fppWX4g8K6L4stDa63o9h&#10;rNsVK+TqFqk6YOMja4IwcDP0FZTpRmnF7HzNfhzDyl7TDycJL5/5P8T84tVsAIbtnJKxgq6BDLvZ&#10;lLSF228cSfe4yN2Rnpg6/wDC/Sb1pG0xfIaGVJGVHCiOMqqbYzglVEagEAYcRxr0j2V9qeIP2PPD&#10;FyHl8O61rXhuZIm8mBrn7fa+eQQJZRPumcdAUWZBgcbWJavH/Fv7Mfj7SFuPsujQeJFkdR5unX6x&#10;SMFTAcrMybcg4O1mbhuOjHy3ldCM/aU48su8W4/lY8+VLPsDHljP2sO2kvwlr9x882ugzauxsvsf&#10;2oxx+TcWsv7pQsSptVR5bNIVVEKZAZWabYVUgGC4sNTh8Oac95ai/wBIVXWytYrby5XCpkIiQl0+&#10;6pMZBLr1Ubjiu1lM+na7bWstnNod40P9onTtZgms7mJGZwJjbyKDglWTzMFVKHBOGWsx5Rp9jqT6&#10;jsaU28hjdCzrJF8mAWjYEgmJmC44BxkDIpxrZvhZWoV1KPaSu7dr7s8/67l9T3cbhXGf93TX/C9v&#10;kcPLJLoNzaS2YKebl7S1naKSaTGHLIqSAMDkNjczqWVk5ygmtr621S3heS9E9nb3H2pXmVQGjkRd&#10;zMRmM5jmdXGQh3IpIYSF+xtkeSO+WO6ik1B7GOQRZaNFlQLG5dT8xxwNzMAOflJVqy7rw41ldXkz&#10;RiOKOWI3kcdv9qbDQpGdj+UfmjRI+ApLAgY7n0qHEOKpNQxuHsn1g7r1tv8A8MW8Fl2LvLCYm00t&#10;FNcrv67O/wCpY0PQ77WNAg1DUNOknXYkJgMkgS3EcrDd5e0PE+1vvBAwK7R5CRhmdaX9lKslpGRD&#10;bi8MFhYx3BFl8yo6GVSpVXJ2kMyEEyB4xKXVzlS3/ie3S5hu9Ph1TSfMF5g2Shi8S/LF5RxhA0eY&#10;0d95OMuVDbsqD4hXU2lW6tcx2kd3Nez3f2xlWzls/wB8A7TDbjfJ5XaNpCPnRuWf6yhneArpKNSz&#10;2tLR/jY8KrkmOjefJzLe8XdJfK/by/yx7bUbvQb+8g1KUC6ga4SOeRz9ohldWEsiNhjGnmtGXOVB&#10;PBeQsyDj/CPgPX9M1e08TxaPf3WjSWiWT3EWmRxQ3SQW8bGWAmOOKVCbeR96hnUQvJKOWZtbTLy4&#10;uLaOSG+iYs8SwOjbpGKK2SJFVQzBOD86sqgbjbg5ORr2h20ou4dQS8i1iKyn1LTrgXixRWLxIrvI&#10;LRIhNPKwhRGkcKuyXcSY4DIMMS7qNSH2WfU5dBKVTD1LLnVvmtf1Z6HFfG/a5hhtbm0mtX/1moGS&#10;2USuUyEdACOCWKsRKyt02krWCmq6TqWlXFnf/Z7K3iHnASHA8hGkWNgJMLNHwGB2INxRMNlsWJ7j&#10;S7e0vtO+VoL2DyJLy2SN1PliPYY0kOMNGTJu4jRdpwN4kaPU76adra6tNYtYdMEkIcecR95BlgxI&#10;lLGNpCN7RSfPw0gUZ9F6rv8A1/Wp8vFOD2a/4H39ehnWMlh4W0u9VrzT76SeQXbxhIkHlyBlZ2jx&#10;tTCZX5ihJZtzfMiVBd+Gm0nXbW7W2u4NPhkCswN0t4zme5Ba22eXnzDcKPkbp/fG120orebT7h7b&#10;TbKWe4tiGS6cLM1uY9uGyQiwsN7ZQomQyjywQGbVuIdIupRJ9ngnhjdHa4WQsI5Fztk3blKOSBMy&#10;4hLNvVC64Vc1BS07HQ6zh799/wAfl0OTm1uVtQgvIruVtDs3MbNpwlhuoVZInWSRvJRUi2iY7V2A&#10;7n/ebQTWjoRTWb8ibTP7R+wwmL7FaxlJLRnDPwSY/LZhE4JVIDu8vCumDTovDtrYXenwxWs+oWNh&#10;ayoY7fEElqxVD+9fKMp/d7sM8Lj5hmXJy3UoZrDSVsIrCaSVYpHitkRbKXLxSShRLsUBs5IytuSN&#10;xKTHeKlKSd5M2c4TiowWvfbTXzX6b7mxp+oWQlFvBpT6zAgO2ZbYpJpxEjOFGdh2grhVRYgoQn5i&#10;Mhmj6lHrljIkckq2oJkWSYLZS2MblQG4KuqbDuIYJvdgod1ZTWVZNLd6javfP9o+ys8klnBcMJo1&#10;DMmxBtVt6rGgCfuWB3bUbGas6rrkNr4T0nVmsbvVLe5uYo7LWJtOuFiB3+W7Jdfu4d48uU/K8bEW&#10;/wB5itUqiesnb+v67mMsPNvlpxbffe39d9PncSbRJ7tBF/ZscKbIZpbb93Bcwna7kRvGUBOwOuGW&#10;NWLMQz7WJvz6pf8Ah3S4n1S8e7uIIvNtbOS3CzyHLzGMSopABNsxBCD/AFKk4DFTwen+MdUlvYpo&#10;ykE6vAYU1E/NG0vkybnBWN03NK5Mh8mMdPNkB40tP8QXl7qmqxag6XmlONqym12FZCAxMSgmNiSz&#10;lmDKcxr85DFjEakZStB6nRPC11BTqxXL+PyNqG61550tL2zupLASFGnGIQCq5LlZFIUBDu3lP+Wg&#10;AuAE57HwB4l0fw3pUGp3jzT6VaanDe6zNZJcT3FkqX0d1Lcwot2TDMFghWSVRJG620LHJCtN5Zae&#10;F7y9hEIkE0epwSwX7l5okV1RN03Ezl3Z1kf94GAJUKFA2i5d+N5PC0cyWOqafFrNpERNBHpEEjBm&#10;IUSvIwzEULxRpgrtWJeNrSLJ5+Pw2KqUVJKyT3b/ACXX0PZyqvh6OKtCV7qzUYv0+WvWysehTWOi&#10;6H4q1638PyXVj4c0fUrvTtLnuZrfi2i224naYxqGjlaN3VkVncylMnDu3T2NnfQT2MumWtvLeyoL&#10;a6tRbMRbBduBJErMyxrg7QCQh4bc5OOM+C2rWEuhWUcf9lapcrbSXNxqTJO0kbSO5RJswlLZkYBS&#10;CdzEhkDRsrv7B8PfBupeNr2Hw3oSJaalre6WaKe2UC0tFkVZLmWEOuAokU+WCuWLKSHOR+fcRZtW&#10;rqGVYWLu7X63v09Fu/xPsMmymNDE1MyxGjTfKu2uj8730R7J+yt8LLTxJqJ169v/AO19I0e4/wBG&#10;tb+3LG4u0K7bpd5x5aSRyFCFOJVO1l8o7/rysvwv4Z03wboFloukWwtNOs4/LijBLE85ZmY5LuzE&#10;szsSzMxYkkk1qV6+XYKGX4eNGOr3b7vq/wCuh6laq603NhRRRXpGIV8G/wDBY9LmT9nLwMtlbJe3&#10;jeO7EQ20kQlWV/sd7tQoeGBOBg8HOK+8q+B/+CzkVvP+zP4Nju52tbR/G9ks06R+Y0aGyvtzBcjc&#10;QMnGRn1FAH5wfEO58dL4S8FPqOi+FZ9Om8PTfYfsV7JcNBGdQ1AuHf7Q+6V5fOfGWQiJOMxOF6nx&#10;Zp/xhtfhNvv/AIQeB7DQg+w67aQ232uRzEoB3rcktv3IRhcSs+zDhyh8l8TXPg2bRdC/srxtex6s&#10;mkSx6u5e8dLq4a8vHCgtGP8Alh9lUjCoS5OQQ+6fVtC+HNv4N+0WXxf1W+1fG0aM2kXMcaq0YDDz&#10;SSpIDOuMANgAlFYsoB618QtV8dt4U12z/wCET8IeHNJbxMJZ/DU+oKtxBMLe4jLmeOWONYgWlG4F&#10;CWmVFLKzKMD4lr8Sbn426tbah4c8J6h4nXxRelpInK2+oz+belyPNmCmLiWNd+HxBHGclCtZPxCP&#10;gKw8PajpLeP7rWPGMesLLDrUE8ptXsvsrpsIh8yIHLRjKbmz5ik7W3Ly/jhPh9f+ONQ/sHxzqNp4&#10;RuNeuprW2aK6leztTLceVLhxl22LCclt/wC+IIyjMQD2TxZH8UtN1Xw6/iv4IeDrOwHh24mistHW&#10;3tDe2gtJ91y7rNJmSNWyWxvQqqLsaU7/ACHwzb+KtCs9Xkt9F8P6xcf2nZ3gsjOt19ndbbUXRv3M&#10;2xBEiTuyy/MpWMkYBB2E8N+B017Q08M/Gq7v72Wxkme51XTns7e0ukgmKwFp32MvJUvkY80BVcud&#10;vCeGp/Di6frNvceKrnSrttTtZY77FyXlhRLoylVjypLP9mwz/MCcjjdkA9r+Js3xLhj1Fbv4eeFf&#10;C9r9o8PJPo9tcLgXK2t4YZh5c2yNWUXbMrEGISRtww82uQ+OEPit/E19F4n8E+H/AACf7MtYblLe&#10;aOM2rD+zzJJHHDIMuWMT/ZQjeWlzI2zcGlGd48sPBdnqEoT4ral4i1FYdHW11FIpVi+x/Z2Z4WAV&#10;iJIWFoAu75AsuQ0gCDK+KNvoGg+JYZ7Lxw3xBtIdMsfKGoRzwx3Vusdo0do/lMSpRWdWiEi+X9n/&#10;ANZ5h2AA2PFcPifStL+B93LH4Y1yyR5hod5IHRb4R35zHfSXBQCMMVAUlFSN8nbuLHsvAsnxNvvE&#10;q/2f8PvCUWqS6brjrJcRGT7aHhZ5o/LE5Er4ykcW0qfMyyuqkr5Br8/gjVIvh7Npl2fD9zIZF19L&#10;WO5m/s7N2xWSNpHO8CJsrGgyAg3PI7MRt+G7L4eprUj658RL64025tNUjkWOyumkjdkYW7EDb5ha&#10;RkkKEqpKEOy5wQDBml8Qp4v8QvdaPpltfy6PuuLZmMcQgMEbLMhST947J5cgcl9xYu27JavWvHdr&#10;8R4fiB8R0k8NeFPEmpC+1CTUb+3UsqPJfAXDQRzSq7KLki3EhRi4HklnU7T4ch0yHxDrJg8UXK28&#10;lizrfESo11MyKzwHClmBcsu5gobaHIXO2u08YH4e6v4w8U3GkeKbvw/oRuLttLs4YLuYzIZliQsZ&#10;WLZltwZmdmG5z5ZSJMOoB6HewfEa3jcajpXhG2uI5fFOdEEjvGo/4R62e/kBhlaM7bUQtFtYkTO5&#10;PT5eY1++8VaZ+0pd3sHgLQbPXER5G8M6rJa3WnwRGMjDkFIgAhB5I59AwWsaKX4e29n9htvFt7Hf&#10;C51WY+IHS7SUxrp0BsoRGoKhZbvzUdsFgsakkAYaPxxZ6OfjhcQav8SrjUNLVT/xVtnGLqRztOSF&#10;ifuxYH5jkknJDbqAPY/Cp+K19ceCUtLXwm0hikijmka5nbaNE0s/aJQrsxY2f2eHfCoAeSVeDIhr&#10;zj9nu68fvZawvhzwN4X8b6ba2mq3t5D4kELW8MYjtRdTjdPGAyRmNVZeQJ5NucnbX0V/hJGvhn+0&#10;df1WSGNJZr4M1yzZNjYhLYlUQBVu/tZ3R8+XEoJYlCPItD8Vax4QvbmbQtUvdKeeKWB3t5TE0kUk&#10;bRsrYPOY5HH0Y0Adt4N+NOv/AAm8Uard2ug6GNXOtWuqN9tsSXsri1ufOEcJVg0aMw2OoOSvAI5N&#10;W4f2jtVgV0/4RXwpMnmaeYvtWnPcPBDZpGkVskkkjOIWEYLruO4sxJ6Y8mKkAEggHke9LsbGdpxj&#10;Ocds4z+dAHc+APjP4j+G8+oT6W9tNcXl1BfGa8h8147mLzAsqnI+YpPcRkNlSJmON6xumn4W+Per&#10;+ENd1TVbLRtJefUZ1nljnN00alb23vECjzxwslrGBkklS2SSQw8yooA7mD4t39ouom30nS4Li9S4&#10;jadEmLIk0cMbhVMhUnbCQWZSziaXzC+4Y1L/APaB8Rarqmoand2mnzalqFvJbXdzidPODQ2sYZo1&#10;lEZZTZxyD5cGRiWDbYwnmVFAHd6T8X9T0LVbjULHTtPhnuGLSAmd1bmFl4aU/deBJAepOQSVwo/Q&#10;3/gjx47u/G/xu+Jt3d2dtbSy6PDKfIaZiGNxlyTJI7MXdndmcsxZjyBxX5b1+kf/AARF/wCSv/Eb&#10;/sBQ/wDpQtAH7C0UUUAfC3/BTw4/4Vrxn/kJ/wDtrXwtgHvjp1r7p/4KeY/4trkE8anjB/69K+Fs&#10;8YwOmKAFVGZWYKSq8sQOB9aQjA6j6UhJPU5pxcsOcH370AV9R8t7Y+ZgKp++RyB7ehqnDq893dxQ&#10;RzT+QDlsyMQQOemcYp+rWZvHhCHao3ZJ5wOMfWmQSQWM8Vun3mPJ/DjP1r5ytQo/WeVR3aP0TK8s&#10;oQyGrUVOK5lN3sm3LVK3bbp/mdfrulWEvgO7uInWWeKJi0iZBJPBUg9v8M9zXmXg2d4PEds0HE8Y&#10;LRkDJVsYGB6811GpzPHpF8qsQhhYlc8HCnGfzNct8PopbjxEghAN28Un2feQF80IWXd7EgD8a/RM&#10;ipzwWR5hQb5k1J69Icr5l+fkfilPCfUaVSGInz09Wr9E1qn+J6nqnjrV0vPLadZFj4aN41xu/wCA&#10;46f41d0DxzffahPNawSwxdUXcpf2Bye3t6V4j4a8WmK7vbfVnMMjytKHkUgB2Yl1PpzzyO55rv8A&#10;xBrqeGNak8NG3is9b07KX9rdSFbkTZBYNFv+QLlV6c4ycbsD+eMTlMITlD2ene3Q/LsbkFOjWnTd&#10;L3ejStp6o6H4i+LZPFeqwSeWYLaGPbHEWzgn7zH3OAPoBXFao2yKKLAy3zk459Bg+nX8evStNrka&#10;hpy3BCoyn5gDwP8APBrnb+5DSzT4Yqo4VeTtHTA9f51ngaMaUVSgrKOhzZdh40YqjCNlHSxJpWrx&#10;RXEkDgqm7HmHpnH8ucZ9Qa3wSM89etcKilVGcFurEDAJPU4+taul6ybdlgmlURsNqb2AYHtj1+lf&#10;peDxEcNSVOeyP3jK8JJqng6a1enz6v03Z7dZ+GtIkkH2xXYr/EMjec9yD1PPb8a6nSdbudCFlaaN&#10;rF9b2sLnbbR3DhFyeu0/KeWY89zmvHrfXIbGKHbqSMMAgxgOMdcZHbJ/Gugk1ybTLKxl3rN9p3Ej&#10;H8I4znP0xxX5f9WxdWraE5S301S0V+p+X5xwlmuWVOf23PdtJKad7Jt2jutFfpbbeyPfPBnx91+z&#10;1qzm1zUJ7zR03iW3it4TIw2sE+bCk4bac7ucd64rx58YvGc/hyy0/S72WC1trSK3uLpZGku5mWFY&#10;5JS7ElfMYFyB8yliNxAzXlMvjO5YERLFGoOBtySMfjjt6evvVCfxJqVwCDdyLn+4dv8ALFfWZVgM&#10;dTcZWXLpfm/q/wB3zNMly3MqbjLlXLo3zdfR2b+a+dyhcXEt3PJPPK888rF5JZWLO7E5JJPJJPc1&#10;HTjK7ElmLEncdxzk+tJnOcgdMV+hn6qfV3/BNr/kuWuf9i5P/wClNrX6SV+bn/BNwqfjlre0Ef8A&#10;FNz5yc8/arWv0joAKKKKACiiigAooooAKKKKACiiigAooooAK8v/AGjf+SfaT/2OHhb/ANP+n16h&#10;Xl/7Rv8AyT7Sf+xw8Lf+n/T668J/vFP/ABL8yZbM9QooorkKCiiigAooooAKKKKACiiigAooooAK&#10;KKKACiiigAooooAKKKKACiiigAooooAKKKKACiiigAooooAKKKKACiiigDO1vw5pPia1S21jS7PV&#10;bdH8xYb63SZFbBG4BgQDhiM+hPrXkPjv9kzwr4mikbQ7m58J3TypIRaKs9qVBy0fkSZCIwx8sRjG&#10;UTqAVb2+ilZM56uHo11arBS9Vc+HfGH7LvxN0SaafTtP0vxRG8zwW6WVxEksUZYn7Q63AjVS6lgy&#10;LI+C/G4CvMdc0mbSrHUYdX0zVdNu7pDdquoWVzBI0a58sgSKrqV3IuV4yPUMB+mFc948+Hvhr4oe&#10;Grrw/wCLNEstf0a5H7y0vohIuezL3Vh2ZSCDyCKzdOLPmcRw1hautFuD+9fjr+J+elr5dnchZdRS&#10;8ljNxMJCiLKpkl2qqkL8iqcqc8llyehrOtpP7Ktpp44AhihtmWKzt0OwlmdyrkElyZW53K7Ekg5I&#10;x9h+Iv2LvAOt3cstnda9oUU2TPbWWoedHIdxIwLlZTGo3MAkZRACRtwa8m8RfsyeP/A+mzXNpc2n&#10;iq0hfzZRaROlwYwHZ2S3JYs2VXCq7uxfABPI5a+FhXjy1YqSPnv7HzTLZOrhZXf912f3Hzj4l8N2&#10;TzeIJmju5La4aC6uLeCSa2UPG37txIrnuicq5PzHKnYVHH/EjwHqniLT7Vrd2sZpY/MjsrKA2sT7&#10;Z9ow5/eKx/dsQqssknlEh2K16Rruv2WnRRxvM/h3XNSgS5h+2pLp/mQOSyzBJAAynk7gSSS+GBzS&#10;adY3xgsd10y3AElxK2PkZgXwztncDlWO5uPnIwpNebHAzoSTw9SUF2vdPyszann+Jo64ukpSWzkr&#10;Pbe9rnhXhTUbvWbBNDvDf34t1XT7/wA6F57dpAGSNtwbzflQRRqVQFRs5RVQDsfEU9pofh+61BDa&#10;xROAZntmLl43Zdzq4jJEaMRudVdJGYZPVar+OdN07RdeTxO3h1b+O8sFuIGigy1tfMsaxtuVg6oY&#10;2IeJ9+8GQKEZlmixPCVzqQOpSRaLa/b77mLUbwys0UEkE6Sb4pAscswE42ztllVcYbINffYStUq0&#10;1GEXKWxnWo0cQ44qVRRhLV3/AJuq/wAn6FPxDeQSSy3N+Bqlx5EBnkum3CAyKrKm1Uy4O4bCu+Ms&#10;C3lpuL1n+G/F1joy2z6JdXmo3SRox022QIu2JEj2uqStxtXIUJIADL8qIcr0sHgRr+DM9zJdu9sY&#10;hbzKJLZFleQsERlZI1HnTnagABkbGNxroJYvKtpRqFxOIomVgkrlIt24YHzMFY5JALAjA46V7EMu&#10;r3vJqP8AX9XPNqY/DKKgk5d/+Gt91rHD6j4w8WeJV1tZ7K1W72PDb+ZDcWkhhfliUbOD9xWQPsZu&#10;quApqPS9LvtbeCS9aaWWeEWi28MaRpaIocNEdpIkQpPuZEWNGKoCOCBW8T/ELRPBt5aQWGnRaqzI&#10;XDQXIKREsMHeisA3y9Bnsfre1LxFr1hrkN9fLNdeGZna5i1PRNNMa6uqCOLZaSXYHmZdwhYREoRv&#10;2PjZXJUlhKTtWqOT7Jf8Mj1cPhcdXjz4WioRezbt5eb/ACLMngO6nvZNXvXtLm8mgDlWsoFtotzM&#10;ZVjhMcaIuZZCFU7F3LgfIhWjeaN4dijkguNahFxbtJEoEiN5MchQGNV5AXKoAuVUYHByScnS9G13&#10;xkgtbPQtS8R6bdwLaanqM1jHqBtIzPDcebYtE0axzGFFieBpGOGkVpF81hF1uo2fjptHu9Jgnjh1&#10;S/vSba+1N7SykFpNai3NkIYoXFvLJbuo+zRzlRHB5axFUiNZfWIW/cYdtPq/6/U63g3H3cXjUmuk&#10;baf16GB4a8XeH9eurawso4nv4IC9y9/M8dsoj5cgnBbEZkZUCguQFRXZ0VqOq/FiTS3s4LE6HD9u&#10;SFbhmu2uBB5q/IZGiGM7GViimRkwVcB12jpG+FnhzStUk1R9d1a9jW6jntG0IrJNbLDvU20d8Ttm&#10;kiI+by0Em2DIjG47enisfAkek6BHpulWWo3kdzGyXerTiQyS+UFijnL7DIEz80eEkhAQrCQr51jP&#10;GyveUYfJf8E4qjymlbkpTq+t0u/W35Hl+r6hqNxpl9bvH4lm8UxXRnvdDtXaC5tLfyw8khVo3lbz&#10;ckK3yrCIsMJPNWtrQfhVqF3o7avaaBqGnz3Jf7XCQlnHBK6N5UlsUeV28+UwksI4I12NGHWN2dO3&#10;f4jTWca2sOiafY2Ib7KlnaRqRYzwsWRECvF55Lu5QFbeTc+VLldwLLw/reqXvhucWTaLbaUUuIdP&#10;CQSIZRKsqyLEyq8BbIyTEkhJA/eFg1eLmFXC4Kk62Kqtvpru/Lc9vL6+LxVVUsHQjCN9eunVu1vQ&#10;7TwBFaT2UuqO9uttb/abgJZWgkVTISztEm1khXassaxpsVURCYosyRJ9+/s8fCOX4feD4rnWbRrL&#10;xPfXDXd9FDdh1QgOkcZMaorgI25gQVEjtt4WPb4H+zF8AofGmo6ZruprIPC/hy7iutPNtF9iTVb6&#10;NiySsiY/dw5VdvIZ0Ck4SRD9sKoQYUADJOAO5618Dk2Dc6tTMasbObfKn0i3f8fyPv8AEVPdVFPb&#10;f1Fooor644QooooAK+B/+Czl0LH9mfwbctBDdLD43spDBcAmOTFlfHawBBKnGDgjg9a++K+AP+C1&#10;f/JrHhb/ALHO1/8ASG+oA/JVPjJqEFpf28GjaHDFd281syLp0QRFke3diqgAbg1spViCVJJGDg1h&#10;/EXx3ffEvxhfeI9ShggvLsRK8duXKARxJEvLszElUBJLEkknvXOUUAFd34Om13VdJ0rS9M0qPUlh&#10;v7wQIjKZZJbm1RHUqc9EtwyHA5DYycbeEr1H4c654d0fw9pL6t4i1yy8rWbie60/Sbl0ZYxaAQzx&#10;LlV80uZU3bsgEA8HkA1/ipqviqX4Z6ZpetfD7Q/CWm2uoNeQ3Nram2u5ZLrewOwyH5NkAiJVAP8A&#10;RkVjvVs6Wl6L4wu9Cku3+HHhqO0g8MJfQPdafHG89o0scQvYiOXdDvdpJCUUbzJkBVqP4aal4J8S&#10;+DLS1+IPjnXLWQXVxby2b3M01slnBZs9kPLUknFzJJhQMAb/AJkJUSdFpOveA4bKWL/hY/iWO4bw&#10;wGiszqs627X9u0ptrOVwq/u8yROu3CoUk+Zd2AAYWsaPrll45X4c3fg/wdpfiGe7sNNS7EMexSty&#10;qib5tzjzWZS3y5Mbn5Nu0CxeTeM7bw3Z/EMweG5rCxi0S3VoCsu+WytkWCLhTl/IQvL82AVZNysv&#10;k1PqWvfDyx8b+I9T0/x34svrlv7Kk0rXBqciXN0yuhuDclo0YtGVHlgNGB5KncMhhy2seINATxj4&#10;Ssv+Ew1a68PTMYvEF5Z3tyzGNdUnYGPzVBwYo7e4AKf6xyxAb5VAOv8AAGk+JvG2veFP7A8HfD+/&#10;v9Vnj1ey0W4sIsXKi8uA1s4ZR+7Js5N2X2qjKgdWdUrmlvtY1j/hJvCsGleDtMEGm/Zbu9SFLRJ0&#10;m1CzdZ1mKgr8/lEeYVSOIuMIeDo/EbWPCU/hjUX8PeOtc1mVNekjt9P1fU5mWXRiFmJdcKC7XW9i&#10;oIJOH28hqji1vQdR8W6hYt451DS/DuoaheRNqZ1S5d3tprweZPKmWLsUjhcqVXzCMtyoZQDMsbHx&#10;d+zFe22ry2+lXL+I9LCQxThpMWsrRyxzYIXYX8s4B+ddrblUlc+qa1N4413V/E2tN4P8AvqWj/Zr&#10;W5v7eCUNbfYpY7C3kt9xyouJbYQBR8q4ZtkAIkPmPi/xF4ZtYLOfRvFus6lPcafeTzC6vJw0F1c2&#10;8ZdFw3r+5cNkOIwS8gbbFn/C/wAW6Z4k1XxJN8R/G/iS1j/s+aeynt7yWWW4vbia1t51fJOVktfN&#10;WQkglIx9/aqMAQifWvj/AHepWmnaLoGlXFkg1IpY2ZjllUJaWUNrEVVmI3CMJGMDdK5PbHaeJNe+&#10;K3xM0SfQ5fBVu0LeI5ppUgRyI9RNniS3aOSVo0ZI0ztKB48eWGVQqDglk8N6bpeuXWjeILzQr+eQ&#10;W0MGnzOfOthayySI+WXKNOlsvLH7zEK+3bXpGh+LPCFtqmkR3nxL8WaPaR6jDNPLaarPPLbRPp0I&#10;eSOVOPMjmWWPIhO4JGMqvUA5/X/EPi3xTcaH4T1XTtAW5thYXdtPeTR3DMJNMslgJbL7g9vYQ5AB&#10;UNKwcZMYSXWLPxrpXw2sNWf+xdR8Ow6VZXUduVMrJAl6ASwkjAkC3MgVlcuD9qPl7k3FeK8W+PLz&#10;SLzRx4W8a+IJ4YbK1LM19MhglhE0UKpyNuyGVsKCRGZ5kVivLdff6/4fuX8GXOmfEnxTYPbRWC3k&#10;M968slpd288yxSwvlBFHFG5MO0OY8tyu+gCzpEPi7x54Rlxe6EdL0nTtIvrhZ5G2ra2rPCkssXls&#10;JREJHDgqxxkKHyVM9r4m8ZXeneKPA+oS+HdETSpbLSNSj1F3CGS23WqtvAeMlQr5YnJB2puQJGvL&#10;WeonT41h0/4q6tE9nDpMsMkc0sEccixNOYol8zJNtcMER/lUMWf5F+aq1r4j/sjwnq9tY+ONeaWz&#10;ht5tNhXUDawrJFqE7IghV33ELLJcKwZPLeWXAYuHYAv+J9N1Lw/bW/hu60Tww82q3Z09NSttPkMt&#10;pNG2yWIv5YIfMyM6AM6ERgBAdjYUnwS1Y6Peajb6ppd8tsLtjbWjzSTuLbzDMVTys/KkfmtnGyNl&#10;Z9gPHPj4k+LlujcjxTrQuSSTMNRm35Nwtyed2f8AXok3/XRFf7wBqCfx34lurP7JN4h1Wa02TReR&#10;JeysmyV/MmXaWxh3+Zh/E3JyaANHwB8MdX+JMXiSTSZLONdA0m41q8+1z+VmCFdzhOPmfsF75+ta&#10;9x+z947sNO1+9v8AQptOi0SxOo3IueC0IkgQlMZz/wAfMTZOAVyQScA8Pp2s6ho5nNhfXNiZ4mhm&#10;+zTNH5kbAhkbBGVIJBB4Oa2bn4n+Mb23mguPFmuTwTR+TLFLqUzLImQdjAtgrkDg8cCgDZ8L/BnV&#10;vFfhy81iDVNHtVgkWGOzubo/aryRghWO2jVWM74kXKR7mXK7gu5N36A/8EefCc3gn9oL4o6RLf2G&#10;q+RocQW+0uYzWs4+0AbopCBvXIIyB1BHavze/wCE/wDFH2eK3/4STV/IiTy44vt0u1F8vy9oG7AG&#10;z5Mf3eOlfov/AMEXfE2seIfjL8S5dV1W+1OWXRLd5HvLl5WdllVFJLE5IQBQewAHSgD9c6KKKAPh&#10;X/gp7/zTX/uJ/wDtpXwtX3T/AMFPf+aa/wDcT/8AbSvhagAooooAqapI0FqZUALLxk9gf8is/S7c&#10;xE3chKsPmUk/rWy6CRGRhlWGCPasnWZvJjEKjG7+VeNjaclJTj13P0vhfG0nSlh671hdxT2d9/uf&#10;5+RceQarpU6RYDSRtGNwxgkd8fX3ritHuPserWIUA5kCEf73y/1rq9JHkWZkJADEsT7D1/WuGvDs&#10;ubls+UEDEFugHr/Wv0nhDFRxtPEZe/jnZfLVS/TQ+Rz/ACWpljp4iLvTlqvLsn+jPQ/Dmi6XY+Lt&#10;a8c6k5j0HwdZjUr51ZF83UMMLG2TzAUkeSVUZozjdHFOQcqa+aNZ8fWnii/ub7WvD9rPeXMryyy2&#10;crW+Wbqeh5zyMkj2xxX1n4z1D4b/ABc/Y00vw9Y6lrXgXxH4Ke81q+06V4ru18RX7xbWkYb423gI&#10;qpIQfKRpUAlY5r4gtrG5vSRb28s5AyREhbA/CvjMTlVTAVXDGQcai31t91nt6Hy8cNTxElOKvLyb&#10;X5HsvwoutJtftv8AY8l9HDc7Y5YryRCysoPTaACp3HqByMdue6v2yEjwcMdxOD0GO/bnH5Gvn7SN&#10;H1nT1WeASWLySKoklJjCHOQSCOen4fjXpOl/26kn2jUdY+1ylAvlpCioOp6gDJ98Dv8Ah8zmGXrD&#10;4iNWc90nbr5fhZ/8E6o8L182xVKvhKVlBWm292r2lrr2T32O1gt2nPHA7k1vaX4YtpovtYkJKcyz&#10;FNzRjJGOuB3x0z3rg4hOsMkkW9WxuYxOWY4XBJwcjnnnj+RW/wBY1Gzt5ljmn8iRVSRhnaQwyFJx&#10;32E4yQcdTgmvNqwnXVqcrH3VbJ8PluDvUqOnU6ytdPukvy131d1t6lB4e0e3hRmu53Efy/Zli2M+&#10;AAPmLNjkcnnjoKQkscmqekWf9n6ZbW+3ayINw3bvmPLc/UmrdfT4HArCRvJ80nu3+SPhqic6nPKT&#10;l0V7aL0Wivu9+17JBRRRXqAFFFFAH1f/AME2v+S5a5/2Lk//AKU2tfpJX5t/8E2v+S5a5/2Lk/8A&#10;6U2tfpJQAUUUUAFFFFABRRRQAUUUUAFFFFABRRRQAV5f+0b/AMk+0n/scPC3/p/0+vUK8v8A2jf+&#10;SfaT/wBjh4W/9P8Ap9deE/3in/iX5ky2Z6hRRRXIUFFFFABRRRQAUUUUAFFFFABRRRQAUUUUAFFF&#10;FABRRRQAUUUUAFFFFABRRRQAUUUUAFFFFABRRRQAUUUUAFFFFABTJpUt4nlldY40UszucBQOpJ7C&#10;n157+0TK8H7P3xNkjYpInhjU2VlOCCLSXBFAHzj44/bg8Sarrc6+ANM0m38PRkpBqmuQSzy3o/56&#10;pCkkflxn+HcSxGCQucVzn/DYfxc/57+EP/BJc/8AyZXjqIsSKiAKqjAA7CnUAewf8Nh/Fz/nv4Q/&#10;8Elz/wDJlH/DYfxc/wCe/hD/AMElz/8AJleP0UAesXX7WnxSvrW5trlfBdxbXSsk8MugXDJKpXaQ&#10;4N5hgV4IPbivHfE82q+ItRS+t7fw3oFx5heRdJ0y5SGRdpXZ5L3bxIoJDfu1U5Uc4JBtUUGNWjTr&#10;x5asU15nNaroOt6xZLaT6pp626w+Qqx6fKu1OeM/aPU5yeffGRVay8J63YRokWt2QVCCg/s5gFAX&#10;bgATAdPbNddRXRQxFXDa0ZNehwPKsFKPI6Ssct/wjmuGbc2tWbRDBWAWUqopAwpGLgHjgjnGQCc1&#10;c0jTtf0ewa1TUdHmPz+XPLox82LdnJVlmHPPU5PArdoqatapXd6sm/UX9lYHl5fZKxykfg+5gv7m&#10;/hXw/b6hcMXku4tHdZSSBnkT8fMqvx0YcYBILbLwhqWnTWcltf6dAbSOSCIQ2M0Y8mRCjxELcjKM&#10;GYMP4gzBshmB62iuCWGpTn7SS176nqUYqhHkp6I5HR/CeuaJPq80OvxSy6kCJHuILiQxgymQhSbn&#10;kEs4IfcG3szbnw4rW3gjX4IpUl8TQXvnTRSzvd6YJHuFQEeVKxkzLG2SSjlhnkYPNdvRXeq1WKsp&#10;O3qck8DhptuVNNvy1+84KP4f6zbyGaPxCrzr5ao7QSbwiPvEe9pXJTPYg7edu3LZw9I8E28NncWO&#10;oQD+2beFYslt8JtwxkDuzs7mJSgJ3I6KIuisdy+s1yfijQrbV/E2mST/ACi1srq48wMwZCHgjDqF&#10;+8yCZmGeARu6qKpYyVH35pyS6dflc87G5fQdBum1Ta69PnboW/DgvNT1RrW0uVWF7yJ4ZJopLq28&#10;z72xBu2AmIg7186LdnaIgcN33gzRY9UXw14a0rUbODW9emRdPmksJmhjdVYK6RW6ElMReb8xCIC0&#10;u4KAU8p+GnjBvFmveKdHvzcnR9NvZLqG04zDaK6qAHaRVDEFnMjAk4kySz5H3X+xf8L7mLwxdeLv&#10;EukwpNf+SmhiWOGQJp3l280bowBkAMiJhZSxU26spO7c3xWYOrnuZexqrlpU7Nr11V/N9V0Sse1l&#10;WFp5ZhLwd5T6/wBf0z6G8F+ENO8BeFdN8P6VF5djYxCNSVVXlbOXlfaFBkdizuwA3MzHqa26KK+s&#10;SUVZGm4UUUUwCiiigAr4A/4LV/8AJrHhb/sc7X/0hvq+/wCvgD/gtX/yax4W/wCxztf/AEhvqAPx&#10;WooooAK9+/Z98d6/Z6Povh/Q/D2na5Lba/dakqX2oG2DO+myxkfOREu1I5JFkOWDIAMZw3gNei/D&#10;DQ7mb+zr+x8dxeEbuTUJbfzBfpavahbV3E7EyowVgXiBUHqykgsiyAGj8OWsYvCumyH4a3/jG9/t&#10;O8El0sbrbuv2eDyYw6qxZ42Mjshwu2QbgxKtHtQXMkNvo6n4PzXVqWMltazGViXMSgsAsYJjYBZB&#10;5m9i0Q+cxh422Lbw9Fo2lafo+g/EG30mzefTZY3i8Q2C7TqGlg6sJSrodkc1vFFtY4C8FXZgTkf8&#10;I1qK6dZXH/C27Mz3lpZyTwjWI8xieK6WSBh53zOvkxRHcVUC5XzGjTcwAM3VDMbS9im+GE1vI0Gm&#10;qsluqlrRfPby8ZhY7pkxF+83MzLk7vujsvCd14mh8A6M9r4Shh0uG+022+16Rr/2OOWSScyp9pwW&#10;AkZl/wBexVYHVlGx0CR8pd+B0is7+W3+LGmakY4dLDJFdhDdGeVGKJ50iEiAlXbeF2lDvEe3NZ97&#10;JYw3vgq2t/H2oLa6wLJdYuTOHFqse2NZDGGG3yQ88So7btsPmAiOdAADVvfiL4u8ZabrGgaR4f1W&#10;+1Jrq/FzcWcslw8bXs8XmRqkSKAG8lkC8hvtFwcfOAuRbWWoWnhrSLFPhZcvqUdvcs+pvbSyG8Vb&#10;pC8uwxkYjCPASMgFyeCMVufDn4bT6jrsawfFPT/DdxLcTXV3PHeK7WpthI7XD+VKd+1Q7Bot+RKu&#10;wtifyTT/AIe3NlbaKLf4x6Hp2/TL+OUDV8Jp0EZdmtz5bszCV5nwkasX81yquN9AGJMt1Y6ONOvf&#10;hfMmt6hazwW99JbvHucXSSPNHEIwCViSSA4O1Q29Qjqxbp4r7VvDXxG13SdI+HUFtqeo6XCjWUFx&#10;FcxWsFzDZPHMs0ceFjl+USBm2tFeSRfIXZjQT4VWBhewHxN0O1Nqt/Ktw+rQvBcon2fy1RFbckj/&#10;AGifhic+S+3PddL0KR/Fur3l98TDcy3mj3E76tb63BC8zxWEF3awSmSbexE5ghMe3iSAiNiYyUAM&#10;rRdM8V6L4B13wwPhzqlzeNqkU11ez6e7i2dInRYmQxEh/wDSCeXGNy4UEknufDvh231bWbHS5PgT&#10;q66td689gljOk0Ft5rRRCKyeV1VkwfNLEsrLHhmLPmUaGkv4U0zUvE9va/F3VrO3vtTjka8/tBJH&#10;uQI4bqW+ztBE0EytIpBEk5UwREOxY+G6j8YPGmp+I5ddfxJqMGpvfzaostrO0Pk3MrBnkjCkCMkq&#10;v3cfdX0FAHa32rJD4GfVLf4bx6Jp1yqWdzeW90S06I9lMT5cqPhBmDDkEH7Uu8ysVIglfxH4l17w&#10;re3nw21PV7XT9BW0jtnt5z9qiAdUug4TG2N5k2ZDRgRxIwdQQ3mEmv6lNph017+5bTjIsxtDK3lb&#10;1TYrbc4yFAXPXAArQg+IHie1tlt4fEOqRW4jWEQpeSBBGEmQJtzjbtubhcdMTyD+NsgHol1PPDpF&#10;8zfBZLCSGzspWvIoLwpboDLL58gmMgxNCCOSFKxFwOpqKXTdV8PWWqrrvwivElt0sYzPc2ctt9il&#10;2SL+8XywD57MXCtz+7UL8oIrzmbxjr1y8rTazfzNKsKyGS4dt4ihaCINk8hImaMA9EYr0OKs6t8R&#10;PFOvTX02peItU1CW+fzLqS5vJJGnbaq7nJPJ2ogyeyqOwoA9E1G+Oh6p4a1qz+Gyaa9zqEjabZxT&#10;rcCeVbq2nS3kjMbSErGypjKuwnQ525R08P674303WPHGtWXg/XLiHxZb3FrNLHFMxEQvoJblTMEz&#10;IGEZgl6A+c27rtPl3/CUaz5mmONWvQ+lv5liwuHBtW3+ZuiOfkO/5sjBzzSnxTrJtLW1/tW8W1tW&#10;Z4IVnYJEzOHYqAcAllVuO6g9qAPV9FnW08LXyXXwYOr35s9Sjl1AmZGt5AVZrgwxoPLSBJIV5wvU&#10;5BLVZ0S41my1jxlNo3w3fRw2m30F5a3sqxCyjK2avsMkaPv8xkDR5IZLzy1RAxLePW/ifV7Wxmso&#10;dSuorSYSCWBJSEkEmzzNw77vLjznrsX0FOh8W65bS3csOs38Ut4JhcyJcurTiXHmhyDlg+1dwOc4&#10;Gc0AZVfpH/wRF/5K/wDEb/sBQ/8ApQtfm5X6R/8ABEX/AJK/8Rv+wFD/AOlC0AfsLRRRQB8K/wDB&#10;T3/mmv8A3E//AG0r4Wr7p/4Ke/8ANNf+4n/7aV8LUAFFFFABUVxbR3UZSRcjse4+lSgZp3yqf73P&#10;4Umk1ZlRnKElKLs0UZ7cpaSRorOBGQMDJ6YrzTxHK4kMcaMxnmSJh0wB1/A4x9K7DxrCzrb4kdCy&#10;uoIPCnjkDpn/AAFeeyaXPZDEBljVc7fLk3L06kNwOf8AH6fs3APDuGw0o5v7X3pJ2i1otWm7312X&#10;Q783z/E5lQhhcQl7rWq3fy2/I6nw9qDeH9f0y9iijna2mikaORcq4VwcH0B5H41r23hrQNbupbax&#10;vpNGu8qIbW7HmQNksx/ejBRFHlqAQ5PJJArkdDn1O8jltyrCSYqwQAKWC8jg8gjPT2Nddpfhu5e/&#10;ivLpvKCEEIv3m+uOg/8A1V8pxblixeLrVcXVh7qtG0m5X3Ttbq00+ya67e1l+fYbBOEqEJK7XMrK&#10;3La1lq9lZra7vtc7jwr8LPDdro89prVvpmu3PnefNJBdXBEcJKgbdkka8EMxzjG7kgV3eo/s66DF&#10;qFtZ3HgnW/DEJjW7aWPUHJlgkI2yqZldWXgjKEjLHOTivnb43XGpWPhqx1jSbifT77TLnP2uxmMD&#10;xxSKUblSCckqvc4Y9i2ef0v9tT4n2zqdV1Gz8RhYIrdDqNoquqRjCkvD5bO2MAs5YnaOa/MI4JyS&#10;Vad7fkdWK4hi6vtMHT5H3b/Rf5s/Qfwl8D/gl4c8E6vocfh7xX488U63GsdvaRPH9ptn8oSq8MsA&#10;O3ZtJJKseoaPAcV8JXHh6eD4jXGlXvnxyWdyVAeHduVDkbugCuozuHB3DA5Fet/C7/gpo/w/1DWL&#10;q28JvpV1eWhtor+KZb6WEFgSFVxGo5UHJ3cqPl611+ifDs/Hu28SeP8Awja6v4o197iIXN5bESWk&#10;8fku9wq/LkTx7bXKbskXMYVMnno+q048vIrWPk8Xiq+OqKpiJuT8/wBDzojBIoqe8s7rSr25s7uC&#10;azu4HaGe3mQpJG6nDIynkEEEEHoRUO4HqPXpxXacwlFKqlyAOpOAPWkIIxx16UAFFFFAH1f/AME2&#10;v+S5a5/2Lk//AKU2tfpJX5t/8E2v+S5a5/2Lk/8A6U2tfpJQAUUUUAFFFFABRRRQAUUUUAFFFFAB&#10;RRRQAV5f+0b/AMk+0n/scPC3/p/0+vUK8v8A2jf+SfaT/wBjh4W/9P8Ap9deE/3in/iX5ky2Z6hR&#10;RRXIUFFFFABRRRQAUUUUAFFFFABRRRQAUUUUAFFFFABRRRQAUUUUAFFFFABRRRQAUUUUAFFFFABR&#10;RRQAUUUUAFFFFABXnf7R3/JvXxQ/7FbVP/SSWvRK87/aO/5N6+KH/Yrap/6SS0AfnhXZ+Afh0vi+&#10;x1XVtR1aLQPD2lKhu9RlhaYhnOERI1wXYntkVxld98O/HekaNoGu+GfElnd3WgauYpHl05lFzbyx&#10;nKum75WHYg01s+/9fp+IuqJdc+Dt1t0S58KX48XabrEjwWs1vbtDKJkGXjkjYnYQOck4wCelZGof&#10;CnxXpuvafo02jStqOoLutI4JEmWYDqVdGKkDvzx3xXoOkfG7w74Pm0HSNC0vUpPDFkblrqS9kRby&#10;d54zGzrtO1doPAzz39ax9C+InhLwR4w0i70Kw1m50mC2ntbyTUJlW5kWUEExqpKIVB4wee+KXXTb&#10;+tPLXr2e24+mu/8AX6dPxOb1H4QeLtKkuludIKC2sn1GSRbiJ4zbqQGdXVyr4JAIUk89KSw+Efi3&#10;VJoIrXSTLJPp66rGBcRDNqW2iTl+Oex5HXGK6/QfiF4E8M3l5p9jZ+IH0O/0i4025u7h42ut0jBg&#10;yRbtihcYwGGc5rtfCPjXw74tfW1t7fU4tH0nwNJp04lMYuGCSZLIQdpO1gecc8e9LZX8m/u5v8l9&#10;7F1/r+7/AJv7jx5fg74vbXzow0cm+Fr9u/4+IfJ+z/8APXzt/l7e2d3Xio4vhJ4tm8RX2hJo7nVb&#10;K3+1TwGaMBYuPnDFtrL8w5Un9DXdp8WPBiXljZ/2Tey6VpejHT9Pvb2zgup45zJvaZoHbyiOSACT&#10;jr9DWvjXouo+KfEeqRW+oiPU/DP9jRh4olZZ8INzBWACfKeR6/dok7K613/W35L7xr/L9L/m/uOF&#10;b4ReLk8Qx6J/Y7NqElsLxQk8TRGA/wDLXzQ3lhP9rdio9a+FPivw9bXU9/o8kEVtNFBKwkjfDSAm&#10;PAVjlWwcMMqTxnNd3YfGfQWsrDS9RtNTfTZPDS6Ffy22xZ0dZC4eLLYZegw2P8en+DmqaQ2seIry&#10;y0u+PgCz0+F7u41O5UyefbsJYmYbsAsykBFyOarbfZX/AAb/AESt5sWtl3dvxS/Vv5I8Ztvh/qEf&#10;xBsfCOqgaZqE93DaS4KzeSZCuD8rYJAYHGfbivTtO/ZZub74i6z4bfXxDZafaRXKan9iyJy+AFCe&#10;ZxyHGdx+5054800nxrj4oWnizU1eTGqrqNwsIBYjzd7BQSB9Mn8a9nsP2ndDt/7JMun6j5sGpzz3&#10;UyxRl5LXdcNBGP3nVTOMg8DBwTUNvkT663/D8txSum7fL+vPb5nj1h8IvFmq6C+t2WkPPpgWV1l8&#10;6NXkSM4dkjLb2A7kA0/R/g34w1/SLTU7DRzcWd3HJJbsLmENMEJDBELhmYbT8oGeOld34H+MXhLw&#10;roFtb/2Zd218bO7tbxrawt5DcPLu2SGdmEgABA8sYHfJxg7dj4o8N+DPAXwm1vWoNTuL3T0vbiyi&#10;sfL8uVxNwspYgqM4OVz34qnZde36/fsin5ef6W/M+diCpIIwRwQaxL8RjxNbvIpdU0q8JXcQv+tt&#10;R82OSOeR36cZzXRaheNqF/c3TqFeeVpWVegLEnj867b4F/CXw/8AGD4o2Gk6+t2tvDpF/eJLYXT2&#10;0u+O603ClkI3IVeRSpyMOehwRNuZanJjaH1ihOjF7nnv7D/wsHx1+NN34hstSubLwxoF3HrGoSW9&#10;xOs93dtLM0EQkL4AyryNtyQjKuSX31+q9cX8J/hF4d+DPhWDQvD0Nw0apELi+v7hri7vHjiSJXlk&#10;bkkJGigDCqFCoqqAo7SlGCi211OinBU4KC2WgUUUVZYUUUUAFFFFABXwB/wWr/5NY8Lf9jna/wDp&#10;DfV9/wBfAH/Bav8A5NY8Lf8AY52v/pDfUAfitRRRQAV7P8J/iBH4Z8G6ZA/gaLxKtl4ilvGuVnje&#10;Z/NsHiWD7O8cgIXaZhIUYAx4GCcjxitvQvGeseGUhXTLtbQw3S3sciQxmRZQjIDvKlsBWb5c45zj&#10;NAHovgu2sbTS7Pwv4r+HmqahPHLdXS3dukyTob2wha0JRACwXyROqkkMrsQMAhq18+matqbCy+GF&#10;3uvNMgjtoilyxQJCkJuoliaPczMokJfepZyDnq3PR/GrxrDph0+PXpo7I2bWBhSKMAwNa/ZGU4Xk&#10;m3CxFupVEBPyLh3hT4z+KvB9zqE1neQ3Av8ATH0ieK9to5ka2a2FuEAI4wiRcDhjFHvDBcUAdT4U&#10;8RW/gvVtWjb4dxxQaxYQPZtqc22SxjN/HPFcrPMuwZjUQh9qqx2kggsr9P4mvfEuk/29qV14Gg0X&#10;SdOvmtrqztdUieKxkGoGd7eJWLfvY0WOFYiHEcUczmPlnXxx/iR4im12HW5tQ+1axDgrf3MEcs+4&#10;SeYHLspJfcfvklscZxxS6h8SvEWp6XNps1+iafNDFbva29tFDGUjZmj+VEABUu+G6/vJBnDtkA9Q&#10;8UeMrvVtB1C3t/h/E9vq7z3Vm8MaSvarP5bCLdEMmNfOgkRMIRLsY7t8ivw1t4gm8J6TbWmp+FBG&#10;psdQ07deQMu+WQOvnrvBCzRs0asVAO2CNflJYmHQfjX418MWcFrpeuPaW8AIjRIIiBmNYyTlDklI&#10;0Qk8lUUHgCqGtfE3xN4im0mXUdUe6k0qeS4smaKMeTI8gkcjCjOXAODkDsKAOyntrvU4PD1hpPgK&#10;+tYfD97dTym72Ge5iWVp8SnykJkWMCN2OQdkQVUJIbsfiV8Wf+E3nhmT4QLobWmjy2MtpbWzLbq/&#10;9n+Q85Ty+NjSQXC8BlZELvISjJ5bqXxv8b6w8z3uuyXLy2J0x2kgiJNrx+6zs4UYyAOnOMZNV7f4&#10;w+MbWzurVNcmNvctM0kbxo4JlcvJjKnaCxZsDGCzEY3HIBt/CHRvFOieOL1LPwpf6nqJ0rULH7C6&#10;m3eOS5spIIXG8cyLJcQSRoPmeTylT53Suk8PyXnjj4trfj4Y3OtWFzGunyaE0n2RZpEUB188RqEm&#10;kMbEhQrGSQhByqV5zN8U/FE/iC41w6oU1e4CiS8igjjkO1FRMFVGCuxGUj7rorjDqGF+D44eObVY&#10;hb+Iri18mdbmJrdI42jkWFYEZSqgrsiRFUDhQi7cYFAHeeLPCGkeELLStcn+HE/9hCKRrpLjUCBL&#10;PI1xtVdkpkKW3m2kUoG3ZLGI5SjuN3A+H/GHh3QdV0+9Tw4XeCE+aTcFt822cZUNnauZIM4xIPJL&#10;RyQuwZcrV/iH4j17R00rUNWnutOjKlLd8bUIAzt443EKz4/1jKrPuZQRztAHrup/HDTL82LQ+FLC&#10;ye2t7CFvLiQrM8AmWSTgAxeYJidsJQKUVhhxvqh48+MGk+MvGuk67B4I0nTLOx1F7w6PEP8ARpoD&#10;IjLasFCjywEYHaFz5jnG4szeY0UAepD4v6cPBd/oU2hLfz3Ktt1K4S3+0qzK4YmQxMxBZkcLkKGV&#10;nwZWSaLCsPHGlaZ4h8IX0WjfaLDQL77QbK5MZa6gF0ZlilkVBvYqShZl+gAAUcVRQB6345+NejeL&#10;fC2h6Va+DbTSZdOsb20aSBxtmNxcmZSw25KwrsWMZDDy1LM4JWvJKKKACv0j/wCCIv8AyV/4jf8A&#10;YCh/9KFr83K/SP8A4Ii/8lf+I3/YCh/9KFoA/YWiiigD4V/4Ke/801/7if8A7aV8LV91f8FPACfh&#10;rk4H/Ey/9tK+FTjtQAu04yeB796AwXtk+ppCSSSTknvRQAUUUUAY/imIyaXuHSNwx/Uf1rk7Wwn1&#10;Sbybdckfec8KnXqa767tUvbd4ZM7GxnBweDmlt7aK0iWKFBGg6Af55r7LA8QSwGWvCU177k9eiTS&#10;+93uc8qXPPmexQ0fw/b6ONy5lnPBlYfoB2rUoor5OrWqV5upUd2zdJJWRDeWcOoWc9rcIJLeeNop&#10;EJxuVhgjj2NdH4k/4Jmabo+mwrpfxKt/E1/PcRIH0uKF/K4ZZIBb+b5szbym2VMLgH5Tv+TCpvxF&#10;+MA8F/DyaSOaS214Qi0sJI5CrM/RZFwDtMa888HaBkE1iM8q+Ln7FfxC+FRaT+z7nWomuhax21rY&#10;Ti9yU3Fng2HaBlRwx++vrx+gP7MPw+0b4Dafonh/wPr1zrUkF7Le+KPFMujStpCoLKeUzkEl4tqo&#10;YEJaPeUPQy4P5qeD/wBqn4u+A4Ly30b4ha7Da3mBcW1zdG6hlx6xy7lPcHjkEg8Gvq74Dft8eMvi&#10;Z4W1j4Y+JrfR4FnsN2n32lWy2EmVkRpkaOPEb70ErEKqk5ckkcUAUvHc9xf+KL7ULuXzru+ka6mk&#10;KgFpGJLsQABktk8Ada5+ut+IdtBaXGlpHcW9zNJamWbyWLNCfNdRGx+6eEDgrkYlHOenJUAFAJGe&#10;evWiigBQRjkflRjJAB6+vFJRQB9X/wDBNsEfHLXOOvhyfH/gVa1+klfm3/wTa/5Llrn/AGLk/wD6&#10;U2tfpJQAUUUUAFFFFABRRRQAUUUUAFFFFABRRRQAV+N/x+/4KOfGzS/FuveAPEGkeEUl8O+I4HZ4&#10;NPuULzaffx3ETDdOcoz26E8coxwRkEfshX43f8Fafg1N4a/aS0jxRp9uTB43so/4h897BsgkUDsP&#10;LNqc9yzGvtuE44WrjXRxMFK6vG/RrX8rv5HPX5lG6Ptb/gn1+078Sf2odF8U6340sNAtNIsmggsZ&#10;NGt5YmaYmXzUffK/KqsZxxxIp5zx9d14J+w18Lo/hT+zR4RsTGyXmpQDVrlpIxHIxmVfKEijo6wL&#10;Aje6Gve6+ezSVGWNq/V4qME7JLbTT8dzWF+VXCiiivKLCiiigAooooAKKKKACiiigAooooAKKKKA&#10;CiiigAooooAKKKKACiiigAooooAKKKKACiiigAooooAKKKKACvO/2jQT+z18UAOT/wAItqn/AKSS&#10;16JVfUdPttW0+5sbyFLm0uYmhmhkGVkRgQykehBIoA/LNWDKCCCDyCO9LXrPjf8AZI+IXgfVZrbw&#10;5ph8a+HQT9jnt7uCG8ij/hjmSZ0VmA43ox3YyVUnFcz/AMKJ+LH/AETPWv8AwN07/wCSqAOMors/&#10;+FE/Fj/ometf+Bunf/JVH/Cifix/0TPWv/A3Tv8A5KoA4yiuz/4UT8WP+iZ61/4G6d/8lUf8KJ+L&#10;H/RM9a/8DdO/+SqAOMors/8AhRPxY/6JnrX/AIG6d/8AJVZviD4WfEbwtYRXuqfDzWLS2lu7axSR&#10;ruwbM9xPHbwJxck/NLLGueg3ZOBk00nJ2W4HPUV2f/Cifix/0TPWv/A3Tv8A5Ko/4UT8WP8Aomet&#10;f+Bunf8AyVSA4yiuz/4UT8WP+iZ61/4G6d/8lUf8KJ+LH/RM9a/8DdO/+SqAOMors/8AhRPxY/6J&#10;nrX/AIG6d/8AJVH/AAon4sf9Ez1r/wADdO/+SqAOMr3H9jnn43wY7eHdVz7ZudMx/I/lXCQfAL4s&#10;3Mqxr8NtUjLH789/p6oPqftJ/lX1X+zT+z7c/CSC/wBa8QXFvdeKdSjWBo7Mlreyt1YsIkYgF2Zj&#10;udyBnCgABASAe5UUUUAFFFFABRRRQAUUUUAFfA//AAWde3j/AGZvBzXkUk1ovjezM0ULhHdPsV9u&#10;CsQQpIzg4OPQ198Vz/jX4e+FfiVpUWmeL/DOj+KtNimFzHZ63YRXkKShWUSBJFYBgruN2M4YjuaA&#10;P56lufh58Srjw54c0Lw3d2Oo2umy2QvLaw2m8uHu7qZXlQXLsSI5beMNmWQ7WRUc+UF+3dA/4JH2&#10;/jDw3a3V7cWngK7niLm2mWfU7lCyEAOBcRRxspIYIGlAYYLyDr9kfEP4F/DfwF45+Ecvhf4feFvD&#10;NzfeKzBcXOjaLbWk0kcWl6hdoheNA20TWsD4zjMY9K9wr5LiDOK+VunSwySlJc12k9LuKSTut073&#10;T6Wtqb0qands/O4f8Eh9OHhw6N/wmWgGI33277WfCk/2ofu3QQ+d/aO7yhvDbc8tGhJPOa/iD/gj&#10;3p3iDxNqOsN460fT1vbyS8bTtP8AC00NpDvB/dRINQykakllUHjgZ2gLX6M0V8j/AK1Zt/z8j/4L&#10;p/8AyBv7Cn2/Fn5s3H/BGfSpxhPiBYW/yBMx+Hrk87WXd82onnLBvTKLxjcGWP8A4I2WUdjJaD4j&#10;6eYpJ4J3ZvC8hkJjWVdok+3blV/Ny6qQCY4zxt5/SWij/WrNv+fkf/BdP/5APYU+34s/OB/+COGl&#10;NZNbr460uPdJbSGVfDlyZP3XmblydSOBL5g3gf8APNNmzndDF/wRssrW7jubb4j6fBNFFGse/wAL&#10;SToJFdW80xy3zo7MFKlXDRkO3yA4I/SWij/WrNv+fkf/AAXT/wDkA9hT7fiz8/tO/wCCVl1pPjHw&#10;V4msviRodnqfhW9i1CD7H4IS3S8nS5+0BrgR3i7vmwuF2BUAVQuKofFz/gkve/Gb4ja5401r4tW1&#10;pqmrzCaeDT/CzJAhCKmEVr1mAwo6sa/RCij/AFqzb/n5H/wXT/8AkA9hT7fiz8wP+HJMH/RY5P8A&#10;wmR/8l0f8OSYP+ixyf8AhMj/AOS6/T+ij/WrNv8An5H/AMF0/wD5APYU+34s/MD/AIckwf8ARY5P&#10;/CZH/wAl0f8ADkmD/oscn/hMj/5Lr9P6KP8AWrNv+fkf/BdP/wCQD2FPt+LPzA/4ckwf9Fjk/wDC&#10;ZH/yXR/w5Jg/6LHJ/wCEyP8A5Lr9P6KP9as2/wCfkf8AwXT/APkA9hT7fiz8wP8AhyTB/wBFjk/8&#10;Jkf/ACXR/wAOSYP+ixyf+EyP/kuv0/oo/wBas2/5+R/8F0//AJAPYU+34s/MD/hyTB/0WOT/AMJk&#10;f/JdH/DkmD/oscn/AITI/wDkuv0/oo/1qzb/AJ+R/wDBdP8A+QD2FPt+LPzA/wCHJMH/AEWOT/wm&#10;R/8AJdNk/wCCJsUSF0+Lj3TLyIW0AQh/bf8AaH2/Xa30r9QaKP8AWrNutSP/AILp/wDyIewh2/Fn&#10;87/7T37LPiv9mDxj/ZGvwrJaXGZLO9iffHPHkgMrYGemDkKQeqgFS313/wAERf8Akr/xG/7AUP8A&#10;6ULX6C/HHwL4c8cfED4NWviTQdM8Q2U/iK7sZbPVrOO6gkibR7+cq0cilT+8tYGHHBQV6f4I+DXg&#10;D4ZXlzd+D/A3hvwpdXMYinn0PSLezeVAchWaJFLDPODX6Xl2LeOwlPEyjZyTultdNrT1tc45R5ZN&#10;Gr418ZaX8P8AwvqHiDWZmh0+yQM/loXkkYkKkcaDl3dmVFUcszADk15nZa98ZPF0Kahbr4U8AWky&#10;h4dM1jTrjWL1FPQTNDdW8aPjBKoZADxubrV/47L9q8R/CDT5PmtLvxhmaP8Av+TpWo3MX5S28Tf8&#10;Brua8LP84r5W6dLDJKUlzXaTsruKSTut073T6Wtqa0qands+aPjv+zD8Qv2hf7D/AOEj+JHhmy/s&#10;jz/I/svwfcR7vN8vdv36m+ceUuMY6nr28n/4dn65/wBFW0//AMJR/wD5Pr7vor5H/WrNv+fkf/Bd&#10;P/5A39hT7fiz4Q/4dn65/wBFW0//AMJR/wD5Po/4dn65/wBFW0//AMJR/wD5Pr7voo/1qzb/AJ+R&#10;/wDBdP8A+QD2FPt+LPhD/h2frn/RVtP/APCUf/5Po/4dn65/0VbT/wDwlH/+T6+76KP9as2/5+R/&#10;8F0//kA9hT7fiz4Q/wCHZ+uf9FW0/wD8JR//AJPo/wCHZ+uf9FW0/wD8JR//AJPr7voo/wBas2/5&#10;+R/8F0//AJAPYU+34s+EP+HZ+uf9FW0//wAJR/8A5Po/4dn65/0VbT//AAlH/wDk+vu+ij/WrNv+&#10;fkf/AAXT/wDkA9hT7fiz4Q/4dn65/wBFW0//AMJR/wD5PrkvGn/BIS78d3VtNqHxiWMW6FI4rfww&#10;QgyclsG8PJ4H/ARX6OUUf61Zt/z8j/4Lp/8AyAewp9vxZ+YH/DkmD/oscn/hMj/5LrR8Pf8ABGeX&#10;wvrllq1h8Z5Yry0lWWM/8I1gHHVTi8GVIyCO4JHev0uoo/1qzb/n5H/wXT/+QD2FPt+LPiDXv+Cd&#10;nibxHqJvr34r6WZ/Kig/deEWRQkUaxoMC+67UXJ6k5JySTWf/wAOz9c/6Ktp/wD4Sj//ACfX3fRR&#10;/rVm3/PyP/gun/8AIB7Cn2/Fnwh/w7P1z/oq2n/+Eo//AMn0f8Oz9c/6Ktp//hKP/wDJ9fd9FH+t&#10;Wbf8/I/+C6f/AMgHsKfb8WfCH/Ds/XP+iraf/wCEo/8A8n0f8Oz9c/6Ktp//AISj/wDyfX3fRR/r&#10;Vm3/AD8j/wCC6f8A8gHsKfb8WfKXwR/Y98cfATxXd+IPD/xL8P3l5c2T2DpqXhCd4xG0kbkgJqSH&#10;dmNe+ME8V7b9k+NH/Q9eA/8Awib3/wCW9egUUf61Zt/z8j/4Lp//ACAewp9vxZ581v8AGqJS6+M/&#10;AVyRz5J8H3sO/wBt/wDaj7frtP0rd+HnxRvde1+88KeKdJj8P+L7O3F2IYLjz7TULbdtNxayEKzK&#10;rYDoyhoy6g5DKzdJXnXxCX7L8V/gxeREpcS+IL3TnYHG6B9G1CZkPsZLWBvqgr3cl4gxmOxccNi7&#10;SUk7NRUWmk39lJO9rar0MqlKMY80T2KaaO3heWV1iijUs7ucKoHJJJ6CvH7X42+JvHMK33w88EW+&#10;s6A5Pka14j1dtJt7xR/y0t0S3nlaM/wuyIGxlcqQxu/tP7rj4P3em72SDWtW0fQ7racFra81S1tZ&#10;1/GKZx+NdnFEkESRxoscaAKqIMBQOgA7CvZzvNp5XCHsoqUpN73srW7Nau666WejvpFOCne5wv8A&#10;wmvxk/6J/wCBv/C3vP8A5UUf8Jr8ZP8Aon/gb/wt7z/5UV3tFfIf614z/n3D/wAm/wDkjf2Ee5wX&#10;/Ca/GT/on/gb/wALe8/+VFH/AAmvxk/6J/4G/wDC3vP/AJUV3tFH+teM/wCfcP8Ayb/5IPYR7nBf&#10;8Jr8ZP8Aon/gb/wt7z/5UUf8Jr8ZP+if+Bv/AAt7z/5UV3tFH+teM/59w/8AJv8A5IPYR7nBf8Jr&#10;8ZP+if8Agb/wt7z/AOVFH/Ca/GT/AKJ/4G/8Le8/+VFd7RR/rXjP+fcP/Jv/AJIPYR7nBf8ACa/G&#10;T/on/gb/AMLe8/8AlRXi37UPwV+Jf7UHh7w1pereDPAum/2Nq8eo+evi67meWHYyTW4/4lSlN6sC&#10;HByrIjYOMV9TUVvQ4yzHDVFWoxgpLZ2l/wDJCeHhJWZwEfjH4wwxqifD3wIiKAqqvja8AAHQAf2R&#10;Tv8AhNfjJ/0T/wADf+Fvef8AyorvaKw/1rxn/PuH/k3/AMkP2Ee5wX/Ca/GT/on/AIG/8Le8/wDl&#10;RR/wmvxk/wCif+Bv/C3vP/lRXe0Uf614z/n3D/yb/wCSD2Ee5wX/AAmvxk/6J/4G/wDC3vP/AJUU&#10;f8Jr8ZP+if8Agb/wt7z/AOVFd7RR/rXjP+fcP/Jv/kg9hHucF/wmvxk/6J/4G/8AC3vP/lRR/wAJ&#10;r8ZP+if+Bv8Awt7z/wCVFd7RR/rXjP8An3D/AMm/+SD2Ee5wX/Ca/GT/AKJ/4G/8Le8/+VFB8bfG&#10;NQSfh94IYDnCeN7zJ+mdJAz9SK72ij/WvGf8+4fdL/5IPYR7nPeBPi7D4o1+fwzrWj3nhTxdDAbr&#10;+y71lkS5gBAM1tOmUmQFlVgMOhI3IoZS3oNeJ/HSBbOx8GeIIcR6npPi7REt5wBuVLu/gsZ0z1w0&#10;N1ICO/HpXtlfoOV47+0sHHFcvK7uLXS6s9PJpr8Ucs48kuUKKKK9MgKKKKACiiigAooooAKKKKAC&#10;iiigAooooAKKKKACiiigAooooAKKKKACiiigAooooAKKKKACiiigAry/9o3/AJJ9pP8A2OHhb/0/&#10;6fXqFeX/ALRv/JPtJ/7HDwt/6f8AT668J/vFP/EvzJlsz1CiiiuQoKKKKACiiigAooooAKKKKACi&#10;iigAooooAKKKKACiiigDyf42/wDI7fBT/scJ/wD0w6vXcVw/xt/5Hb4Kf9jhP/6YdXruK/NeMf8A&#10;esP/ANe//b6h2Yf4X6/ogrw5f2v/AAT/AMNON8CpLPWIfF3leal5JBCLCT/R/tG1X83fu2Z6oBkE&#10;Z6V7jX5TftVPqfg39pj40fFPQohJrPgDUvC2qKCcboJLaSCVCewbzEB4PH0r5fLMNTxVaVOp/K7f&#10;4m4xX4s6ZJ8knHdf5/qfdHwY/a/8E/Hb4qeNfAXhu01hdT8JvIl5eXkMK2k+yYwkwskrMw3DI3Kv&#10;Fe41+Nug+BPG/wAN/D3xH0zwempL4quPhzoepaodN3G+KXV2s97sx828JK4OOcA1638KPh38OPi3&#10;8WtR8G/Agar/AMKj1vwVdWXjJ5lvDZR6iwItnxc/8vStsb5ewOP4q9fFZRRipSpyaUU76X1irtvV&#10;WUtob3emhiqmt3s3G3kpctl5tc12uyufpvSM21S2CcDOB1Nflh8Mv+FpfHHQvF2rSWF9b+K/gt4K&#10;vfCGlLbktPLrbeZHLPCR8xmFvEijHO5lI6itn9gbTNLX4v6Bc+FPFAkuB4YkfxZpOk6HqMUL3BXA&#10;Goz3V3In2tJs4McYDANgAEY5KuUKlCq/a3cFfRX/AJmtU9FKKTT7yS8w9o1a662+fu3Xm0218mfb&#10;+h/tJ+G9Qj8Fw6vpXiHwfrXi+/udP0nQvEemNbX0jwZMjugLBE2gMGLchlx1xXS/F34v+FvgZ4Fv&#10;vF3jDUhpuj2hVCyoXkmkY4SONBy7segHuTgAkflD4U8K+B4vAf7L/irx1pobwyPE2vafq9+6TNGE&#10;Fy720b+Vz/rSxGBk85yBX3P/AMFB/DGt6t8PfAXijR9IuvEVh4N8Xaf4i1XTLCPzZp7OIsHZI/4y&#10;u4H2GSeAa0xOW0KOIo0+ZqMpOLeyVpJaO71t32un1K5nzySV7JtLu05q3/kqXV/N2Ov+Ev7ZXhH4&#10;q+PYvBdx4c8YeAfE91bNeWGneNdHOnyahCv3ng+dgwABPOCQDjODj3uvivxf+2Za/H2HxFoXwD8N&#10;aj4w1q38Mahcf8JjHZyWo0a58lvKgQTRBnldhgBSOSpG8Btvz58DP+ER/wCFh/Bf/hS//CQ/8LD8&#10;mX/haX2n7dt8ryf3/wBu8/8Ad7/N8zZt/ix321Ess9pGU3F07K9nr/NrLZxj7u7T1d0rNE89ut/+&#10;Gjpfu76L5PU/Veivx7+G/wAJ/Ds/wc/Zh1+OG6ttc8TePZ9B1S+t76eOSewe6nR7bKuNsbKuCq4z&#10;ufuxNdX8QtLg8Ifsuftb+ENJD2nhrQvG9rFpmnCRjFZo88DMkeT8oyBxVzyaCqOnGrdqXL8P9+MG&#10;9/76fnrsaczvHTRu3/pf/wAg/vR+rNFfmR4o/Z68DwftE/FXwjHpk48MxfC3/hJDpjX07RS6mDsW&#10;8kBf55RkkM2eWJ6nNea+N/E+m/Eb4a/C/RfGOnW11qkfw1+1WGteK73UZ4bybe6rHY2ttgSXahQN&#10;7PnB5UhRmI5TGaThUbWl/d1Sam/5tfgf4PyJUtY30ur/APpH/wAmvufTU/YGivy4+BXhHR/j58Wf&#10;gpZeNvO8TWEvwgdrmK4u5Nty0d7JGFmKsDIFI+6xI3Ip6qK5bwfd2ur/AAc/ZvT4rXt/dfA+01XX&#10;LTWHmmuGtlnSZxYJctGd2wEYTPA+YdK0lkqjN03U1Ts9POotNdW3CyWl20rmca3NDntpZet3FS/B&#10;PV+V7H6X/Cv426H8XtW8cado9pqFtP4Q1uXQb9r6ONFlnjALNFtdiU54LBT7V6DX41JHOfhH49j8&#10;My6jbfC9/i6v9tTXsF9OE0gwDymvER0uHt8FCwLq5+Tndit/UvCthqvwb0DS9K8SXOs+AdS+L+kW&#10;mmrp+nXmm2NqGjnS4/s957iWUxElSDuG1g2OvG0slhOXuzcdYqzT6qF766P3r27J6jnV5LtrT3/u&#10;i57d/h8tz9dqK534ffD3w98K/CGn+FvCumR6PoOnqy21nG7uIwzF2+ZyWOWYnknrXRV8pNRUmoO6&#10;6X0/C7/NmyvbU87+JX/JSfgl/wBjbc/+mDV69krxv4lf8lJ+CX/Y23P/AKYNXr2Sv2bh/wD5FdH/&#10;ALe/9KkcFX42eT/G3/kdvgp/2OE//ph1eu4rh/jb/wAjt8FP+xwn/wDTDq9dxXyvGP8AvWH/AOvf&#10;/t9Q3w/wv1/RBRRRXwJ0hRRRQAVwvxu+MGjfAX4Ya1468QW19eaRpKxtPDpsaPOweRYxtV3RTy46&#10;sOM13VfM3/BST/ky74jf9cbT/wBK4a6MPBVK9OnLZyS+9pGkEpSSZL4Q/bu8KeIfGnhrw3rngT4h&#10;/D6XxJL9n0nUPF+grZ2d5MQCsaSLK+S2RjjHIyRmvpSvzc1rQvFfw++PPwJm+PPjm+8cfDJ3gufD&#10;OowWFrp1tp2seWvkx3qRR5dRxscv1GTwHFZ3iX4fa9F+0Rqf7LcFjKPAHibxXD49M68RppOGmubb&#10;HZPtESoMdx719HVyyhUnFUpcqs23q1aMkna9nzRV5Ndlpvc4IVW6fO+yf3p2t3Tdorrdu+x+hPgb&#10;x/8A8JxdeI4P+Eb8QeH/AOxdSk03zNdsfsyX2wD/AEi2O4+ZC2eH4zg8V1MjiNGc9FBJxX5F/FPx&#10;p8PPBfgH4523i7wvZ+JtZvvinqcHh22vXmjtbOfyY1e5l8pgSkasPkGSxIAHUj7K/wCCeGg/DDwp&#10;+z5No/w18Up4xMF00mu6rHBPCsuoPEm4KkyKQgQIq4HRQTyTXFi8tVDDSxKbt7tvd01im3e+lr9V&#10;q9F1tu5WqKD6uS+6TXz2/P55+nf8FMfAV5pMevXHgD4lab4PN39il8WXWgRtpVu/meWS88c74Abj&#10;gE54xmvd/Bvx08PeOvip4w8A6ZBff2r4YtrK6uruVI/ssyXUfmRGFg5Zvl67lX2zXwT+yX+y/wCM&#10;f2iP2Y4dI1H4uXWjfC6+1u7+2eELHQbczSiK8LsBfFvMXcyhvukDpgioP2kPCdzeeIP2x9G0Oxlu&#10;jaaF4VMVtApdhDCYnbAHJ2ohP0FejUy/AutKhCVpL1dlzQSbulquaWibVuqIUpycuXZO3/k/L+W/&#10;ntc/UKkZtqlsE4GcDqa/NHxT8XP+Fy/tBajrXwhvLvUdUj+C17Bp13Bazwu12JM7YN6KWddwAK5w&#10;/HUEV598G5Pha3xj/ZbX4fpqg8RiS8/4TB7tbwI2piz/AHgk875DOHaXPl/wsueNtcn9iyUW5yad&#10;r25dvj310Xub92lYXtlyuVul/ujGVvX3rfJvyP1G+Gfj3/hZXhKDXf8AhHNf8K+bLLF/Zniax+x3&#10;qbHK7mi3NhWxuU55BBrqq/JT4N+EdN8d6L+yXoOsxST6Ve+I/FcdzBFM8XmpuJKMyEHa2MMM/MpI&#10;PBNWde0Gw0/4LfE/wodeufDfg/w58XriGytLqzub3RordU+W1vRC3mR2hYgkjcAR0JOa0q5PBVHG&#10;M7a9r6c/J3u31tb5lObTatfV/wDt9v8A0j8T9YqK+Q/+CbniBNT+G/i7TrPw7Y6TpWna26W2o6De&#10;X0+i6gWQF2sVuzvjjUgAqOCWz619eV4WLw7wtaVF9Lfir93+frqXCXOr+bX3OwUUUVyFhRRRQAV5&#10;38Sv+Sk/BL/sbbn/ANMGr16JXnfxK/5KT8Ev+xtuf/TBq9fScO/8jSl/29/6TIyq/Ay9+0v/AMk4&#10;0v8A7G7wv/6frCu2rif2l/8AknGl/wDY3eF//T9YV21fQcW7UPWX5QMqHUKKKK/OzqCiiigDN8S+&#10;ItO8IeHdT13V7j7JpWmW0l5d3Gxn8uKNSzttUFjgAnABPoK8G8M/8FDP2fPF+vado2m/ESH7dqEq&#10;wWwvNLvrWJ3Y4UGWaBUXJ/vMK9D/AGlP+TePid/2LWo/+k0lfmve3fxB1f8AZ6/Z+8F/FG68N6B8&#10;CNfk08ReJ9FsJ5b+0aPLQwXTyShYWcA/vUUgcnoCD7+WYGji03Wb+KK0aW6bdlZ3emkVa+1zOrLk&#10;imu0n3+FRtp89X0P1wor8yv20PjHrUXjX4p3Xg3xx400i78DxafF5UfimDR9Ns5XCsFis1DS6h5g&#10;IzvCj7wDEYBzfjb8TvjDD4u1z4V+GvFPiAeIPiAmleLPD9/BqM6va2wsZpr6GCQNmJDNbgCNCFwx&#10;GME06WUTq04VOdK+uvRaP8Ity6aJ9LMbnaXL/Wlv1aXz1tY/UeuA+IPx68BfCvxZ4V8M+KvEUOka&#10;34pn+zaRayQyv9ok3ImCyKVjG6RAC5UEng8Gvn39g34neJv2iNd8d/FHVNT1QeHZYtO0PTNGnuZP&#10;ssM8NrG97KsROzc0rgbwM4B5xXyV+05rF5+0n8YvjLr2m+CvG/iuDw5bReHPCGseGNIN3Z2F5azL&#10;PcSSyBlKEuGAKBm2SZx0BdHK0sY8PiJWjFXk10vay10vdq/z9RRnz03OO+iXr5+S1+7TdH67Vja3&#10;4y0Lw3qej6dqmrWljqGsTm2060nlCy3cgUsyxr1bCgk46DrX54R/tHH9pbxt4CtfFHxZ1j4QeC7j&#10;wE2sPd6Hq66S11rKTNBco055cR7GYRZyQAccmj4yrofjXxh+yJ4jvPi3r+q6LeS39m/jIzPofmrE&#10;oKzhHC+TI5IjZzzIqjk5zVQyacakadaVrtp2Tdrc/Xb7D037X1tHtU4Scd1Fv5pJ2/HX0t2Pv3wN&#10;8UvC/wASrrxHbeHNT/tGbw9qUmkamv2eWL7PdIAXjy6ruxkfMuV9DXV1+Zfi745ePNK0f4i6fJ47&#10;1nQtBv8A4zv4b1DxK18zS6FpTKCVt5JCRbrxwwwF59azPiH8XfFXgnwZ+0T4V8C/FnxF468H+HtL&#10;0m+0zxhLrJu72wvJrqFZbdb+IguGUvwD8oUr/eyLJ5VLckrX5fPdQvrZJfGrJ+l9r6t2m4+bX/kz&#10;ivXbXy18l+o9FfG/wlufE/w+/bL0jwbN478TeK9D17wANdvLfxFfm6Vb4XAUywrgLCCMjYgC8njp&#10;j7IryMThnhnFc101f8WvzTIp1PaLbt+KTX4MKKKK4zUKKKKAPN/j7/yJOi/9jh4W/wDT9YV7RXi/&#10;x9/5EnRf+xw8Lf8Ap+sK9or9g4W/5FP/AHEn/wCk0zgrfH8v8wrn/GvxC8K/DXSotT8X+JtH8K6b&#10;LMLaO81u/is4XlKswjDyMoLFUc7c5wpPY10FfAf/AAWmUv8AsteFguN3/CZWuAe/+g33A9/89a+o&#10;MT6nP7V/wRU4Pxj8AA9efFFj/wDHaP8AhrH4If8ARZPh/wD+FRY//Ha/msZizEkkk8knvRQB/Sn/&#10;AMNY/BD/AKLJ8P8A/wAKix/+O0f8NY/BD/osnw//APCosf8A47X81lFAH9Kf/DWPwQ/6LJ8P/wDw&#10;qLH/AOO0f8NY/BD/AKLJ8P8A/wAKix/+O1/NZRQB/Sn/AMNY/BD/AKLJ8P8A/wAKix/+O0p/au+C&#10;QGT8YvAAHHJ8T2Pfp/y1r+a4xiMHzMhuflHUH39P/re+acbguNrgGPso42/T0oA/pO/4ax+CH/RZ&#10;Ph//AOFRY/8Ax2j/AIax+CH/AEWT4f8A/hUWP/x2v5r/ACSwJjy4Ay2ByPX/APX9KZQB/Sn/AMNY&#10;/BD/AKLJ8P8A/wAKix/+O0f8NY/BD/osnw//APCosf8A47X4Gfsn/D3TviH8bdDg1zT21Tw5prf2&#10;lqdkrhDcQxkYiyQch3KKRwdrNgjrX138af2I/gv8QtZnt/hP4hm8DeIiiNHpGvMzabcSMGPlJMxZ&#10;onztBySvOFyeK1p0qlW/s4t2V3bt3JlOMLcztc/Tj/hrH4If9Fk+H/8A4VFj/wDHaP8AhrH4If8A&#10;RZPh/wD+FRY//Ha/nm+LfwP8bfA3xA2j+NNAutGuMkRSyLmGcA/ejkHDDvjqMjIFcMqF84HQZPsK&#10;yKP6Ul/av+CLMAPjH4AJPAA8UWPP/kWgftX/AARIJHxj8AEDk/8AFUWPH/kWv5r/ADNqAKNp7t3P&#10;/wBbFNR2jYMjFWHQg4NAH9KX/DWPwQ/6LJ8P/wDwqLH/AOO0f8NY/BD/AKLJ8P8A/wAKix/+O1/N&#10;eXVx8yhW5O5e/wCHT06frRJA0Y3cMh4DryP8+3WgD+lD/hrH4If9Fk+H/wD4VFj/APHaP+Gsfgh/&#10;0WT4f/8AhUWP/wAdr+ayigD+lP8A4ax+CH/RZPh//wCFRY//AB2j/hrH4If9Fk+H/wD4VFj/APHa&#10;/msqRECKHkGQfur/AHv/AK3+foAf03+Cvjf8OviVqsumeEPH3hfxVqUUJuZLPRNZtryZIgyqZCkb&#10;sQoZ0G7GMsB3FdrX4r/8EV3Mn7VPipmOSfBl1/6XWNftRQAUUUUAFFFFABXlnxhLeIfGPw18Hp80&#10;d7rI1u9X/p204CdWx7XZsR+P0r1OvKvCpXxV+0L421jYzW3hnTbTw3bORwtxMPtt5tPcGN9OB9DG&#10;fw68N7rlU/lTfz2X3Npky7HqtFFFchQUUUUAFFFFABRRRQAUUUUAFFFFABRRRQAUUUUAFFFFAHk/&#10;xt/5Hb4Kf9jhP/6YdXruK4T9oCVdKvvhfr9wwj03R/Fscl5MxwsaXNhe2EbE9APOvIQSeOa7uvzb&#10;jGL+sYefTkt81Oba+5r7zrw+zXmFFFFfAHUFFFFABRRRQAUUUUAFFFFABRRRQAUUUUAFFFFABRRR&#10;QAUUUUAed/Er/kpPwS/7G25/9MGr17JXjHjiVNV+Mvwi0m3dXvbHU77Xp4wcslqmmXdoXI7Ay30I&#10;BPXmvZ6/achi1ldC/aX/AKVI8+r8bPJ/jb/yO3wU/wCxwn/9MOr13FcJ+0BKulX3wv1+4YR6bo/i&#10;2OS8mY4WNLmwvbCNiegHnXkIJPHNd3XyvGMX9Yw8+nJb5qc219zX3m2H2a8wooor4A6gooooAKKK&#10;KACiiigAooooAKKKKAM/xDoVr4n0HUdHvhKbK/t5LWbyZWifY6lW2upBU4PBBBHavEfh1+xp4Z8A&#10;+OdA8U3fjHxv41vPDsU0WiW3irWFu7fTPNXa5iVY0Odny5ctxjuAR79RXRSxFWimqcrX3/Ffk2hS&#10;ipKzCiiiucYUUUUAFFFFABRRRQAV538Sv+Sk/BL/ALG25/8ATBq9eiV5x45mTVPjN8ItIt3R76x1&#10;O+1+eIHLJax6Zd2hcjsDLfQgE+9fTcNxcs0pWXSX/pMjGt8DNH9pf/knGl/9jd4X/wDT9YV21cT+&#10;04fJ+FAvW4t9O8QaBqVy/wDcgt9Ys5pn/wCAxxu34V21e/xcmlQfnP8AKBnQ6/13Ciiivzo6gooo&#10;oAralplnrWnXWn6haQX1hdRNDcWtzGJIpo2GGR1YEMpBIIPBBrEvfhr4Q1PwdF4SvPCuiXXhWJEj&#10;j0KfToXsUVCCiiArsAUgEDHGOK6SiqUmtn5gcTq3wP8Ahzr999t1TwB4X1K8+yix+0XejW0sn2cL&#10;tEO5kJ8vbxt6Y4xWunw/8LxarpOpp4b0hNS0i1Nlp14tjEJrK3K7TDC+3MaFeNqkDHGK36Kt1aj0&#10;cn94WRkeF/B+g+CNJGl+HNE07QNMEjSiy0u0jtod7HLNsQAZJ5JxzTfCvgvw94F0xtN8NaFpnh7T&#10;mladrTSrOO2hMjfecpGANxwMnGTitmipc5O93vuBwVx8AfhheaJFo0/w48JT6PFcPdx6fJoVq1uk&#10;zgB5RGY9odgBlsZOBW34i+HHhPxfpVhpmveF9F1vTbB0ks7PUdPhuIbZlGEaNHUhCBwCAMCuioqv&#10;a1Ha8npruD13OcX4beEU0/W7BfC2irY65M9zqtsNOh8rUJWxuknXbiVjgZZ8k4qpa/CDwHY+ELjw&#10;pbeCfDtv4WuW3z6HFpMC2UrZDZaAJsY5VTkjqB6V11FL2k19p9Pw2+7oBjr4N0BPEMGvroemrrsF&#10;p9gi1QWkYuo7bO7yVlxuEeedgOM9q2KKKhyct2FkgooopAFFFFAHm/x9/wCRJ0X/ALHDwt/6frCv&#10;aK8V+PMgm8O+FtOQhry+8Y+HhbxZ5kMOq211Lj/dht5n+iGvaq/YeF01lKv1qTfy5YL80/uOCt8f&#10;y/zCvgD/AILV/wDJrHhb/sc7X/0hvq+/6+AP+C1f/JrHhb/sc7X/ANIb6vpzE/FoOJcLIcYGA/p6&#10;Z9R/ntimMhTGR1GR7ikp6SbeGG5O6n+noeBQAyintH8oZTuGMn1X6/n1oWMAK8mQp6AdT/npn+eK&#10;AEjjaVsLjjkknAH4mnbxCf3ZywP+s/DsP6/TpTWkLALwq8cDv7n8zTaACiiigAVirAgkEcgjtUil&#10;JOH/AHZwAGUcfiP6j06Go66PwD8PfEPxM8R2uieG9G1LW76ZwGi0yzkupI0/icogJwBkk+gNAH2B&#10;+x74JfwX8K7zxTdKEm1qTz0BYHMUO5IV2MByXaV+GBwsfqa6+7lN3LMZHIeViWZWwcnqcg+/5mvT&#10;PE/gS48NaLY+GLOA2CWNvGtvaFw3nwRoFUqc4dQPLw6kgk84615pNBJaNskUxkDpjgD1B6Y5BB7j&#10;1r9G4WhRVOpLmXO3t1sv82z5zNXPmire6uvmepfDTxtZeKIY/A/xHig8QfDuSJxcxanCZzYIIzte&#10;Jz80ahlX2A5UBsGvAf2tv+Cda/DpYPE/ws1y117wrqExSPSrm9QXML+kbsQsijJHJ3LjnJNe1+Ad&#10;ONrYLPsy9yxZXXjEa44DAkcnA2nafveldL8LPF0OlfFS68Uanocms+HdOik0qIHbsEjAC4lVW4Zg&#10;jFMfdZXIyCK+UzmtSrY2boxSS006tbv7z1cFCcKEed3Z+SOpaXeaNey2eoWk9jeRY8y3uY2jkTIB&#10;GVYAjIIP41Wr9lPjj+yR8Nv2jfB91rPgmGGa7iSMPZ24/wBN07Mxd2iGc8Bpv3DZjfJKYbaa/Lj9&#10;oD9n7xN+zt40TQ/ENtMILuBbvT76SBoRdQN0JRuUdT8roSSp7kFWPiHceZU6ORomyjEE8H3HofWm&#10;0UAPGx8A/IfXqO3/ANc/0pJI2ibDY55BByD+IptPVmjxkZU87WHDdR/jQA0AFWJbBHQY60O5kYsx&#10;yTUgSOUcMI3/ALrfdP0Pb8fzqN0MbFWGCKAPv7/gip/ydP4p/wCxMuv/AEusa/amvxW/4Iqf8nT+&#10;Kf8AsTLr/wBLrGv2poAKKKKACiiigCOeeO2gkmmdYoo1Lu7nAVQMkk+leZ/s3wy3fwss/EdypW78&#10;WXNx4lkDKVZUu5WlgQg8gpA0EeDz8lO/aQvJ/wDhUeraLZM66h4mkg8N2xiOHRr2Vbd5Ae3lxySS&#10;57CM16PYWMGmWNvZ2sSwWtvGsMUS9ERRhQPoAK6/gw/+J/kv1v8AgT1J6KKK5CgooooAKKKKACii&#10;igAooooAKKKKACiiigAooooAKKKKAKGv6Dp3inRL/R9Xs4dQ0u+he3ubWddySxsMMpHoQa8ut/hJ&#10;498LRfYvCvxItn0lCRBb+L9DfVpoEzkRrPFdWzuF6Ayl2wBliea9gorOpSp1o8lWCkt7NJ/mCbWq&#10;PI/+EK+Mf/RQfA3/AIRF5/8ALej/AIQr4x/9FB8Df+ERef8Ay3r1yiuT+z8F/wA+If8AgMf8iuaX&#10;c8j/AOEK+Mf/AEUHwN/4RF5/8t6P+EK+Mf8A0UHwN/4RF5/8t69coo/s/Bf8+If+Ax/yDml3PI/+&#10;EK+Mf/RQfA3/AIRF5/8ALej/AIQr4x/9FB8Df+ERef8Ay3r1yij+z8F/z4h/4DH/ACDml3PI/wDh&#10;CvjH/wBFB8Df+ERef/Lej/hCvjH/ANFB8Df+ERef/LevXKKP7PwX/PiH/gMf8g5pdzyP/hCvjH/0&#10;UHwN/wCERef/AC3rl/F5+MfhTxB4I0v/AITTwNdf8JNrEmk+b/wht4n2bbp95eeZj+1jvz9j2bcj&#10;/WZz8uD9CV5f8Xv+Sg/BD/scLj/0wavXRQy3Azm1KhDaT+GPSLa6Cc5dyn/whXxj/wCig+Bv/CIv&#10;P/lvR/whXxj/AOig+Bv/AAiLz/5b165RXP8A2fgv+fEP/AY/5D5pdzyP/hCvjH/0UHwN/wCERef/&#10;AC3o/wCEK+Mf/RQfA3/hEXn/AMt69coo/s/Bf8+If+Ax/wAg5pdzyP8A4Qr4x/8ARQfA3/hEXn/y&#10;3o/4Qr4x/wDRQfA3/hEXn/y3r1yij+z8F/z4h/4DH/IOaXc8j/4Qr4x/9FB8Df8AhEXn/wAt6P8A&#10;hCvjH/0UHwN/4RF5/wDLevXKKP7PwX/PiH/gMf8AIOaXc8j/AOEK+Mf/AEUHwN/4RF5/8t6RvAvx&#10;gmUpJ8RfBsSMMF7bwVdLIvupfVXUH6qR7V67RR/Z+C/58Q/8Aj/kHNLucR8OvhVY+AZ9R1Oa/vPE&#10;PifVAg1DXdSKmedULGOJVUBIoU3vtjQADcScszMe3oor0P6/4C7JdESUdd0PT/E2i32katZw6hpl&#10;9C9vc2twu6OWNhhlYdwQTXllr8I/HvhSEWPhT4kW7aRGSILfxhokmrzwR54jFxHd28jhegaUyPgD&#10;LE8n2GisqlOnWjyVYqS3s0nr8wTa1R5H/wAIV8Y/+ig+Bv8AwiLz/wCW9H/CFfGP/ooPgb/wiLz/&#10;AOW9euUVyf2fgv8AnxD/AMBj/kVzS7nkf/CFfGP/AKKD4G/8Ii8/+W9H/CFfGP8A6KD4G/8ACIvP&#10;/lvXrlFH9n4L/nxD/wABj/kHNLueR/8ACFfGP/ooPgb/AMIi8/8AlvR/whXxj/6KD4G/8Ii8/wDl&#10;vXrlFH9n4L/nxD/wGP8AkHNLueR/8IV8Y/8AooPgb/wiLz/5b0f8IV8Y/wDooPgb/wAIi8/+W9eu&#10;UUf2fgv+fEP/AAGP+Qc0u55H/wAIV8Y/+ig+Bv8AwiLz/wCW9H/CFfGP/ooPgb/wiLz/AOW9euUU&#10;f2fgv+fEP/AY/wCQc0u55H/whXxj/wCig+Bv/CIvP/lvXL/Dk/GP4geH7vVP+E08DWHkaxquk+V/&#10;wht5Ju+xahcWfmZ/tYY3/Z9+3Hy7sZOMn6Ery/8AZy/5J9q3/Y4eKf8A0/6hXRHLcC6Mp+whdNL4&#10;Y9VLy8kLnlfcp/8ACFfGP/ooPgb/AMIi8/8AlvR/whXxj/6KD4G/8Ii8/wDlvXrlFc/9n4L/AJ8Q&#10;/wDAY/5D5pdzyP8A4Qr4x/8ARQfA3/hEXn/y3o/4Qr4x/wDRQfA3/hEXn/y3r1yij+z8F/z4h/4D&#10;H/IOaXc8j/4Qr4x/9FB8Df8AhEXn/wAt6P8AhCvjH/0UHwN/4RF5/wDLevXKKP7PwX/PiH/gMf8A&#10;IOaXc8j/AOEK+Mf/AEUHwN/4RF5/8t6P+EK+Mf8A0UHwN/4RF5/8t69coo/s/Bf8+If+Ax/yDml3&#10;PI/+EK+Mf/RQfA3/AIRF5/8ALej/AIQr4x/9FB8Df+ERef8Ay3r1yij+z8F/z4h/4DH/ACDml3PI&#10;j4G+MEoKSfETwbEjcF7bwVdLIP8AdL6q6g/VT9K6X4c/Cmy8AT6jqc2oXniHxPqmwahrupFTPMiF&#10;jHEqoAkUKb32xoABuYnLMzHuKK6KNCjh7+xpxjfe0Ur+V0tvITbe7KesaRZeINJvdL1K1ivdOvYX&#10;trm2nXcksTqVdGHcEEgj3ryHTfA/xQ+HNqmleHbzQfHGg24Edkvia/n0+/giHCxyXMUE4n2jADGN&#10;WI+8WOWPtVFFehRxUPZYiCnHez/RqzXyaBNp3TPH/tfxo/6EXwH/AOFte/8Ayoo+1/Gj/oRfAf8A&#10;4W17/wDKivYKK8/+xcp/6BY/+BVP/ky/aVP5vy/yPH/tfxo/6EXwH/4W17/8qKPtfxo/6EXwH/4W&#10;17/8qK9goo/sXKf+gWP/AIFU/wDkw9pU/m/L/I8f+1/Gj/oRfAf/AIW17/8AKij7X8aP+hF8B/8A&#10;hbXv/wAqK9goo/sXKf8AoFj/AOBVP/kw9pU/m/L/ACPH/tfxo/6EXwH/AOFte/8Ayoo+1/Gj/oRf&#10;Af8A4W17/wDKivYKKP7Fyn/oFj/4FU/+TD2lT+b8v8jx/wC1/Gj/AKEXwH/4W17/APKisHxr49+L&#10;fgTR7fUr/wAA+C5oJ9S0/S1W28aXbMJby8htIic6SBtEk6FjnIUMQCcA+/V5f+0b/wAk+0n/ALHD&#10;wt/6f9PrfD5Fk9StCEsLGzaXxVO/+MTq1Er835Gf9r+NH/Qi+A//AAtr3/5UUfa/jR/0IvgP/wAL&#10;a9/+VFewUVh/YuU/9Asf/Aqn/wAmP2lT+b8v8jx/7X8aP+hF8B/+Fte//Kij7X8aP+hF8B/+Fte/&#10;/KivYKKP7Fyn/oFj/wCBVP8A5MPaVP5vy/yPH/tfxo/6EXwH/wCFte//ACoo+1/Gj/oRfAf/AIW1&#10;7/8AKivYKKP7Fyn/AKBY/wDgVT/5MPaVP5vy/wAjx/7X8aP+hF8B/wDhbXv/AMqKPtfxo/6EXwH/&#10;AOFte/8Ayor2Cij+xcp/6BY/+BVP/kw9pU/m/L/I8f8Atfxo/wChF8B/+Fte/wDyoo+1fGhuP+EI&#10;8Bpn+L/hNL1se+P7JGfpkfWvYKKP7Fyn/oFj/wCBVP8A5MPaT/m/I8x8G/CzVm8XQ+MfG+rW2r69&#10;axPDpmn6fCY9P0pXGJHiD5eSZxlWlYjCkqqoC+/06iivWjGMIxpwSUYqyS0SX9a+b1epmFfAH/Ba&#10;v/k1jwt/2Odr/wCkN9X3/XwB/wAFq/8Ak1jwt/2Odr/6Q31MD8VqVEMjBVGSacsfG5jtXj6nnsO/&#10;f8qGmOwomUQ9Rnr6Z9aAFVxDyp3OQOew9Rjv6fn9aXH2hhtz5p6gnO4+3ufT/HFRUUAFFSBxLhZD&#10;jAwH9PTPqP8APbFMZCmMjqMj3FACUqoz52qWwMnAzgetJXZ/CbVzpviwWz37aZaahC1rcXMS/vlQ&#10;MsoELZ+SUvEgVuxIzkZFAHIx2s8ojKQyOJH8tCqk7m4+Uep5HHuK+9v+CYOqa98H/iD4yk1fSPsF&#10;tqGhyTR/2hiOUSwN+7/dFg4VjKV3bcEnhgRg2PhFbWmleBLW3tNE/sbT0mknt4DKX3hwm6YknO5l&#10;RFLHGRGuONoEGgfELwz4E+JVjDYWVk66jdrbXeqQXiEpPM37uNuGb72H2khQFOOnCduonbqfYnw3&#10;i0jXF8YWXiW4jt/Dwjv/ABG5uZdsemu8qyTvDIcmCNclto+UE7iCcmuGl8A6Z430WXX9CjutZ04F&#10;2kivLGWy1CzJwSJ4CFYqoCqJVDIRGTurJ1O3utas7yyt7qSxHnwpK0ef38KvFJJCwzykigoc8Ybo&#10;a3LG/uNOnjubS4ms7lAds0EjRyLkEHDLyOCRwe9aQnOnJTg7NdUKUVJWkro56/tb9tPa30C1+1at&#10;e+XZ2EaMgJZiEjG9vlwC2RvOMtgkZqP4l6uNDTQ/hp4UEl3baLGLLdaoxa9vGbdNIqgkktKzYUZx&#10;k4rO/ZB+Jnxb/aN+LC2WvSadeeG9DS61CXxJaaTHbrdzMzx20jBVVZQZEbaNqnET/MCrV9ceAPgR&#10;4W+CUeqeKtbu11nVgzynUriHYIEJBCxx7m+cnA3Z3HOBgEgwUZPwE8Aw/s7fDvVvEnivV4Vl1Vbe&#10;a5EL+bFAo3CJA653sTKclcryMEgbj8Uf8FUviDYfErwX4RvrOBJEstQMUV2EOcSRysygkAjOyMkf&#10;7Kk9q9++Nni/xT8cNQttB0GyuJbQyGSLT48HEa/xvzy3Q98BSB1JPyf/AMFDfCes+CPhZ8NtKvNC&#10;v7GL7RPNd3TwsIftO0AKz4KlypyBk8KcdDgA+D6KKkRAih5BkH7q/wB7/wCt/n6AEYxg5Jz24opX&#10;cyMWY5JpKACnpMUCqQHjBzsbp2z9M4HTmmUUAfoF/wAEWBGf2pfFLIWB/wCEMuso3OP9Ose/f9K/&#10;aavxW/4Iqf8AJ0/in/sTLr/0usa/amgAooooAKKKKAPKvGe3xR8e/AGhby1voNpe+J7lFbgSlRZW&#10;oYdwwubxh7wA9RXqteV/CUt4k+IPxN8XOuYpdTj8O2LnB3W2nqyvz7Xc98Me1eqV14n3XGn/ACpf&#10;e9X9zdvkTHuFFFFchQUUUUAFFFFABRRRQAUUUUAFFFFABRRRQAUUUUAFFFFABRRRQAUUUUAFFFFA&#10;BRRRQAUUUUAFeT/He+TQdb+FXiC6hum0jRvFMlzqNxa2stx9lhfR9St1kdY1ZgnmzxKWxgbwTgZN&#10;esUVtSqeznzNX3X3q36iauc54Q+JHhT4gQvL4Z8S6Tr6p/rP7NvY5zH7MFJKn2ODXR1yHjH4Q+Cf&#10;iBOlx4j8KaRq95H/AKq8ubRDcxHGMxzY3ocE8qwNc0/wPvtEO7wf8RPFnhwDkWd7eLrNof8AZK3q&#10;yyqvTiOVMAYGBWvJQntJx9Vdfetf/JRanqlFeVpe/GPwwMXWneFfHlsvWbTpptFu9vbEMvnxu2Ou&#10;Zoxk9BTv+GgNO0YY8X+F/FXgpxw0uo6U11ar7m6szPCg93dfwo+rVH/DtL0d392/4BzLqepUVz/h&#10;D4g+F/iDZNd+GPEeleIrZfvS6Xex3KqfQlGOD7GugrmlGUHyyVmVuFFFFSAUUUUAFFFFABRRRQAU&#10;UUUAFFFFABRRRQAUUUUAFFFFABXl/wCzl/yT7Vv+xw8U/wDp/wBQr1CvLf2bB/xbO7f/AJ6+J/Ek&#10;3/fet3zflzXXH/d5/wCKP5SJ6nqVFFFchQUUUUAFFFFABRRRQAUUUUAFFFFABRRRQAUUUUAFFFFA&#10;BRRXP+LviD4X8AWi3XibxHpXh63b7smqXsduGPou9hk+wqoxlN8sVdgdBRXlY/aC0/Wxjwd4T8V+&#10;Nn6CWw0prO1b3W5vTBC4xzlHb05PFBuvjJ4oz5Fl4T8BWrfdkvZJ9bu8d8xR/Z40b0xLIOh56V0/&#10;Vakf4lo+rs/u3/AnmXQ9Urx79pPxFpNt4Z8O6NLqdnFrF54v8Mtbae9wguJwmuWLuUjJ3NtRWY4H&#10;AUk8Cro+BlzroJ8YfEDxb4mDHLWltf8A9j2o/wBkJYiJ2X1Ekj56HI4rqfB/wn8GfD6WSbw34W0j&#10;RrmXJlurSzRJ5ieCZJcb3JwOWJNaU3RoTVTmcmnfRafe9fwB3eh1dFFFcBQUUUUAFFFFABRRRQAU&#10;UUUAFFFFABXwD/wWpIH7LHhfK7v+Kytcc9D9hvq+/q+AP+C1f/JrHhb/ALHO1/8ASG+oA/Fd3MjF&#10;mOSaSiigAooooAKnW2mitkunt3NpI7RCUqQjMACyhum4BlPtkZ4NQV2fh3xzYRaMdB8Sabe6n4fA&#10;ikW20i9isJjPG85jkeR4JgwAup1xtBOU+YBMEA5f+yrplVo7eaRSqucRnIB6H6Hse9dT8HvDNt4m&#10;+Jnhyw1NJF0yS7ja5fadoiBySxxwpxgnoBnkV1OrftDatqk9o66bbQ6dBocmiSWsrs/2kyzyXU8j&#10;MNpG+5mkfam0IjBB0BMGr/tHeLdbvprt54I5pXW7lBX/AFl15SxSzZBGDIilWj/1ZVz8uQpAB7B8&#10;YPHfheLTJ9AIGp6PYKsEtjYyShpXVNxWNzvXCMoDSSElcblDZxXz74k1bxJ47fR7S30ee10h5vsO&#10;jaNpttJ9n83CZjiXkyzESxFmJaRvMQknK12Phf402HhTwgtlYaXcTCa/t7rVhqeorNc3FwIZFFza&#10;SpFG9q8b/OhzIQ21XMiM8b63iz4xXNrqGg6jrFteatLp1xLr3hW/s5IrKAXEsoklnmjaGUzq1xDl&#10;oldNjrNGrBdgSvq+Fqx9upfvI/ZlbyV4PRPfVW5kno5RUnGK+DhCtCq3zXSaf8t1Zq3R3ur7tdUn&#10;Y/Rzwloq+JfA2leIoVu4Jb6xhvbi2kts+Q7W8UrKTnIEZfY5I+UlOu/jR8YeCbPQdF1i61XWEsdJ&#10;tPPt57y4gZFZllEOIwCWk5YE7ckAjALfLXi37PWuDxF8HfBl6wRWGkwWQCHIIth5Gc+uV5HY5roZ&#10;/C819rcupa3PHdW1o27T7SNCqRcf6xwSd0g5APQYyME4XCo5pJQV2/uX9f1bc9HCU8POTliZ2jFX&#10;svil5Lor93sru0mrPR/Yi1e2+Gfw51rV7eKZYjfQ6MLiCRXk8uOOSZVaFgFOHmlbcGBLTN2Civon&#10;4l/GXQ/EHw+1KxTVY3vbgxgQx20saookRvmdxjOFORn+LAzjJ+ZPhjqd5qXw80Jb69kvZFjuGJnk&#10;MjjN1OvU84+UY+hrqtEjt76exF3cmytpSvm3PlGUxKcZbbkE/T+fSs8OpqFqju7v7ru34GWJnCrV&#10;c6cVFO1kr2Wi73f3u543+0vrtrbeBoNN4km1C5Qr6bUyxYHvghR/wIV4bpPxi8T+F/C934fe9fWv&#10;B91F5F54Z1R2nsJoi6sdsZOI3DKrCRNrKRweoP6Rv+zX8K/iRo9vZeJtes9dvYpnms5bC7+yTRqy&#10;jchXflvuZ5HHPHr4v+0n/wAE87Xw94dn1z4bS31yLaGWS80q+cTFgoGPJIUN/e4O7JI5FdJyn5Ta&#10;1ZWVrq+o/wBnm4k0yO4kW1F2As5iDkIZAvAOAM7SRk4B9Mt3MjFmOSa9J8W/B7XLPQH8W2NvJcaQ&#10;XJkIz5sOOr7cf6sHjI6bTnAGT5zuSQfMNj5+8Pu9e47fh6dKBkdFOkjaJsNjnkEHIP4im0AFFFFA&#10;H3//AMEVP+Tp/FP/AGJl1/6XWNftTX4rf8EVP+Tp/FP/AGJl1/6XWNftTQAUUUUAFYnjfxZZ+A/B&#10;mveJdQybHR7CfUJwvUpFGzsB7kLxW3Xlf7QG/WtK8J+DosFvFPiG0s5gQTm0gLXt0D6BobSSPJ7y&#10;gdSK3oQVSrGMtuvp1/ATdkbXwN8JXXgj4R+FtJ1Ef8TdbNbnU2xjffTEzXTY7bppJT+Nd1RRUVJu&#10;pNzlu3f7wStoFFFFZjCiiigAooooAKKKKACiiigAooooAKKKKACiiigAooooAKKKKACiiigAoooo&#10;AKKKKACiiigAooooAKKKKACiiigDivGHwW8CePrsXuveFNLv9SX7mpfZxHeR+6XCYkQ8dVYVz8fw&#10;U1fw2v8AxR/xJ8UaQi/dsdanXXLU8HAY3Qa4wM9FnWvVaK6Y4mrFcvNddnqvud0Tyo8u/tf4veGj&#10;/p2geGfG1sD80+i3kul3RHP3bacSxk9OtwtB/aF0LSG2eLNE8S+B3H3pNb0mRrVP967t/Ntl695R&#10;+hr1Giq9rTl8dP7nZ/qvuQWfRmN4W8aeH/HOmrqHhvXdN8QWDYIutLu47mI56fMhIrZrg/FXwI+H&#10;/jTUjqeqeE9ObWOcataR/Zb5c9cXMJWUdB0asdfg94j8OqP+ES+J3iGxjUYSx8RCPW7b/gTzAXTf&#10;+BFHJQn8M7eq0+9X/JBdnqlFeWHxB8XPDI/4mPhTQPGluvW48O6i2n3TfS1ugYx+NzTW/aP8L6Pl&#10;fF1jr3gB15eTxLpckNqnXObyPzLXsT/renPSj6rVfwe96O/4b/eg5l1PVaKy/DvinRvGGmJqOg6v&#10;Ya3p78Ld6dcpcRNxnh0JB6jv3rUrlacXZ7lBRRRSAKKKKACiiigAooooAKKKKACvMP2bR/xaiBv+&#10;emr6zJ/31ql039a9Pry39mTn4K6I/H7y4vpeOfvXs7f1rrj/ALvP/FH8pE9T1KiiiuQoKKKKACii&#10;igAooooAKKKKACiis/XPEGl+GNPkv9Y1Kz0mxj+/dX06QxL9WYgCmk27IDQoryxf2kPCOrkL4Ui1&#10;jx9I2dj+F9Mlu7V/+3whbUdP4ph/Og+JPi34mbGleDtE8G2rDi48T6mby6TpjNraZjPfOLrtxmur&#10;6rVXxrl9Xb8Hq/kieZdD1OsfxR4w0HwRpj6j4i1vTtB09M7rvU7uO3iGBk/M5A6VwR+D3ibxEv8A&#10;xV3xQ8QXsbZ32PhtI9Etjn0eLddL+FxWz4Y+BPw/8H6kup6b4U046yDn+2L2M3l+ec83UxeU888v&#10;15o5KEPinf0X6u35MLvsY3/DRmgauSnhDRfEnj6T+GTQNKf7I/ptvJzFbH8Je+elOGsfGDxOD9h8&#10;P+GfA1s33Z9cvJdWu1/3rW38qMfhctn27+p0Ue1px+Cn97u/0X3oLPqzyxvgvq3iBt3i34keKNYj&#10;b71hpE6aLaDrwptQtxg55DTt0Fb3hD4LeBPAd6b7QvCml2Opt9/Uvs6yXkn+/cPmRv8AgTGu1oqZ&#10;YmrJcvNZdlovuVkOyCiiiuYYUUUUAFFFFABRRRQAUUUUAFFFFABRRRQAUUUUAFfAH/Bav/k1jwt/&#10;2Odr/wCkN9X3/XwD/wAFqUL/ALLHhfAzjxlak/T7DfUAfirRRRQAUUUqI0jqiKWZjgKBkk0AJUgQ&#10;RBWcZJ5Ce3qf8/lxSArGGGA0nIzwQB7ev+fwYzFmJJJJ5JPegAY7mJOMnngYoqWWFYZHhYjzVfaX&#10;VwyDBIOCudw6cg/nUTDaxBxkccHNAEokExxKecBVc9Rjpn1Hb8B6Yrf0HX1TTH8P6ufM0S5k8+F2&#10;yTYTttU3EWATyqhZEHEiquRvjjZObr7T/YD/AGCL/wDaH1WDxl42tbiw+F1rKdsZLRS67KhIMUTD&#10;DLCrAiSZSCcNGh3b2iicFNWY07Hqv7Hng7xunwaT+0fDN9BouhXV1aW+pxqr295E7C482NlbLxje&#10;/wC9A8shl2uTkD1yTT9S1qCS00awn1S/cqgt7aMu3zMFJOOgGcknAAzkjFfdWi6BpnhnTbfTdIsL&#10;TStPt0WGG0sYVhhiRVCqqooAAAAAAGMAAdKv7i55yQAcD0px5rLm3B26H5c/COK88N6hf+F9ThWz&#10;vrO3d3t2kV3MsepahazEEE5VWtlHBxk56sSfRtGcyaVZufvPEjHnuQP8TXB6voF7oX7ZXj601KCa&#10;1e1s7uSyEi4We3u9TlvTIpx8wDT4yCcHI7YH0n+y/o0beJt8lutwLHT/AJCQPkfKgMPfAI49axoK&#10;Sg+fe8vuu7fhYqVr6eRxsXgTxJfRhoNA1GRCOG+yPgjtjjmvRdY+LcPwM+EmqWnj7W7S31a7ja30&#10;jS7u4Ety2+Pam8K2ViB5JJG0AjOSory/9nqDVLzUv2mdWjS8utRlk0/S4ry9YywyXMVqwkQSZJYr&#10;JIC3s6HnPH5KeNvDPiz4P+NNe8K66t5omvWMxttQtlmILHGQSVOHVlbcG5BDAjg10EH6DWs1jHp0&#10;ccDRm0Eaoix8oFxx0ONuB16cCvlb9ov9nuDwzDc+K/DMYj0stvvNPXpbFiBvj/2MkZX+HOR8vC6P&#10;h3wPqNt4E8Krq1+9tq2pN5dpZXIaQsGdnVmIyUGGQEYJGRnHOPWPij480eH4S+IxqV3b2d9LYz2R&#10;smcNIly8RURBepwzA55G35wdvJAPg9JCgI4KnGVPQ04osh/dZ7fIxyfw9e351HRQAUVIZfNP70li&#10;cfP1I/x//VSSRFOQQ6/3l6f54NAH35/wRU/5On8U/wDYmXX/AKXWNftTX4rf8EVP+Tp/FP8A2Jl1&#10;/wCl1jX7U0AFFFFABXlOB4r/AGl8lS9r4O8O4DZ+X7XqE3Ix3ZIbIfQXPvx6tXlf7Pm3W9F8UeM9&#10;3mHxX4gvL6J924G1hYWdqVP91oLWKTHrK3rXXR9yE6nlZer/AOAmS90j1SiiiuQoKKKKACiiigAo&#10;oooAKKKKACiiigAooooAKKKKACiiigAooooAKKKKACiiigAooooAKKKKACiiigAooooAKKKKACii&#10;igAooooAKKKKACiiigApCARg8ilooA8+8QfAH4feJNSbU5/C1nZaw3XV9I3adfdc/wDHzblJeoB+&#10;91rPX4U+LPD2D4W+J2sRxL9yw8UW0Wr2w6dX/dXJ/Gc16jRXSsTWSs5XXZ6r7ncnlR5afFPxX8NZ&#10;/tXwRpHi62X/AJePC2rC3uX6/wDLrdhI17f8vJ69scsH7SvgvTHEXiltV8AzDG4+K9Mmsbdf+3tl&#10;Ns3Q/dlPT0r1WkZVdSrAMpGCCMgiq9rSl8dP7nb87r7kgs+jKWi67pviTTotQ0jUbTVLCUZjurKd&#10;Zon+jKSDV6vOtY/Z6+HusahLqKeGoNF1aU7n1Tw/LJpV4565ae1aN259Saon4X+N/D2D4X+KGoPE&#10;v3bHxbp8OqwD2EkfkXB+rTNR7OjL4Z29V+qv+SC77HqdFeVP40+KfhZf+J18PrHxVbr1ufB+rIJ2&#10;HGSbW8EKr64E7nAPfAL7f9pPwPbypB4iu77wLdMQvleLrCbTIyxzws8qiFzx/BI3b1FH1Wq9YLm9&#10;Gn+Wq+YcyPUqKradqVpq9nFd2N1De2ko3Rz28gkjceoYEg1ZrlatoygooopAFeW/swDHwH8Jt/fh&#10;lk/76nkb+tepV5f+y+xk/Z6+H8h/5aaRDJ0x94Z/rXXH/d5/4o/lInqeoUUUVyFBRRUV1dwWNtJc&#10;XM0dvbxqWeWVgqoB1JJ4AoAlorzC8/aT8AC5ktNG1ebxlfodrWvhGym1dlbGdrtbI6RfWRlHvUQ8&#10;ffErxMB/wj3w2TQ4GOPtfjPV4rZsf3lgtBcM3YhXaI4znaeK6/qtZayXL62X52v8ieZHqlVtR1K0&#10;0izlu766hsrSIbpJ7iQRxoPUsSAK80/4Vv8AEHxJ83iX4nz6dCxy1j4N0qGwQj+401x9olP+8jRk&#10;9QF6Va0v9nP4e2F5DfXvh9fE2qQndHqPii5l1i5RsYLJJdPIUP8AubQBwABxR7OjH4p39F/nb9Qu&#10;+xXl/aU8D3kjQ+G7q+8d3IYoI/COnzanHuBIIa4iUwR8gj95Ioz3po8Y/FPxPkaL4BsPCtu2Nt34&#10;u1ZXmA9Ra2YlDfQzofWvUo40hjVEUIigKqqMAAdABTqPa0o/BT+93/Ky+9MLPqzytfhZ418RYbxV&#10;8UtSCn79h4RsIdJtm9Rvfz7kexWde/4X9D/Z5+Heg6hHqS+FrXVdXj+5q2vPJql8v0ubppJR/wB9&#10;dh6V6LRSeKrNWUrLy0X4WDlQgAAwOBS0UVylBRRRQAUUUUAFFFFABRRRQAUUUUAFFFFABRRRQAUU&#10;UUAFFFFABRRRQAUUUUAFfAH/AAWpYr+y14VIJBHjO0II7f6DfV9/18Af8Fq/+TWPC3/Y52v/AKQ3&#10;1AH4tqonAAAEo4AH8X/1/wCf16xUVMo+0sC2FI4eQnr6fj/n1NAESoXzgdBk+wp7OI/ljOeCC/r9&#10;PQf/AF/XFJI5AMYUooJyp6596aqlj6AdT2A9TQAlW7czpdrBYNI9xJmAG3zul3ZTCjAbDK2NvfPP&#10;XFe+/Av9in4h/G1YL+Gyl8KeEp1Rm1jVUZRcR/KxeGPjzeGDKSVQgY35Ga+/Pgt+yr4D/Z/szcaf&#10;YnUNe8spJr2pKjzZO5XESsQqr838ABIwCW60rX3A+JPgt+wF4y8bvaal4xWTwlochDfZ5APtsqZX&#10;I2kEQ8EjL/MrDlMV9VeLv2GfhprPgtvC+naauiTW0LS22vQBWuRMCQWmY7mkUnJMZIAH3Svy49L+&#10;NHxv0r4aWk0UKltYaP8Ac2W8bYTsxmVRghCQmVYk4BGT1HF/sz23jjxZrmu+J9Xu7qPwvdAJHuDM&#10;JZj/AMtIVIIRVC7S2Rv752ZHM8RH2qpR1fXyPZjldZYN42q1GP2b7y9P8z81vjR8DPFXwL8Rrpfi&#10;OyKwTgvZajCN1vdoOpRv7wyNyH5lyMjBBP8ARP4WsNM0rw1pFlotutpo1rZww2VsqlVigVAsaAHB&#10;AChRg9MV8x/EHwBoHxJ8MvoeuaNHq+jOqLNbXD8Ern5oyNp8wlmwykMN5wCSMdX4a+LOpfDjQtIs&#10;9YVNZ8OadZJbSaopJukRAER5z90tgYJ2qGJyMdD037njHn/7Qv7WvinX/ijZ/Bj4BR2+qeOlnzrW&#10;vyRCez0iNGHmIflYFl6SNhtmfLUNK2I/rnRLiWbSrZpr21v7tUCXFxZJshklX5ZCil32jcG+UsxX&#10;pkkZr57+HmjeB/2c9On1L4c/Du61Xwj4gjE51bwujahevdAsEtpYz86w7dgjcMUVjIZfLJMj+GfG&#10;79qn4hQ69J8Jvh/b2N58YvFN4ft66EgaLQIjGAtqJzxLcpGu6W4basYBwBtBRgfbXxG+H2n/ABF0&#10;KWxuwsF2sbC1vggd7Zjg8Z6qcLuXIzjqCARwPwy+GHiD4aXmtTTWkeoyTWqpbSWUi43ZOVO8qR27&#10;Y4PPr2nwb8J+IvBHwy8O6F4u8SSeLfEdlaiO81iZdrTvkkc4ywUEJvb5nC7m+YmuxuJPIiZiV2oM&#10;kucYHfJ7cc/4VLfKrgc94d0t/DHgbSLbU5oIZ9PsIRdzRtiEvGgMjAv0UsGOTggelflF+1fp+gfH&#10;H9uDVdRjK/8ACPeH9Lsv7SM8aoskoUskbAnkEMpO7srKccV9bftk/tLXXhzw2+j6BD9p1eZhHb6N&#10;FdRfb7qXgrthVjI3UEBVOB83Xbj85fhzb+PvGl9458O6no7WGtG6i1HUU1JTa3IbhEtykoGMYVl3&#10;EY8s9d1Zwr06j5YSTfbr81uinFrVo+gPGD+H9As28X6nHH5mlW7GO6yTgHgqMcEnIA6/e461+f3i&#10;7xLc+MfE2pa1d4We8mMpQHIReioD6KoAH0r1L4zfE7T73who3g3QLv7XbW5M+pXKq6rJPkny1LYy&#10;oYsehH3MHg14tWxIUUUUAFPi3lwE6nt2Pfn2470ynt+6DIUAfuTzj29v8+9AH6A/8EWZFP7UnipF&#10;woHg27OF6N/p1lzzz0wB+NftJX4rf8EVP+Tp/FP/AGJl1/6XWNftTQAUUUUAcL8cfFl74J+E3ibV&#10;dLXzNaFr9l0yPdt33s7CC1XPbM0sY/Gt/wAEeFLPwH4M0Hw1p6hLDR7CCwgAGPkijVF4+i1w3xYA&#10;8S/ET4Y+EQC8T6nL4jvkHINvYRgx59MXk9iwP+wfqPVK65+5QhHvd/ovus/vJW4UUUVyFBRRRQAU&#10;UUUAFFFFABRRRQAUUUUAFFFFABRRRQAUUUUAFFFFABRRRQAUUUUAFFFFABRRRQAUUUUAFFFFABRR&#10;RQAUUUUAFFFFABRRRQAUUUUAFFFFABRRRQAUUUUAFFFFABTJoY7iJ4pUWWNwVZHGQw7gjvT6KAPN&#10;9Q/Z3+H9zey31joC+GtTlO6TUPDFxLpFw7ervatGX/4HkHuDVQ/Df4geHAT4a+J89/Gv3bLxjpUO&#10;oRgcfKstubaX/gTvIQTnnpXqdFdSxVXaTv62f53J5UeUnx/8TPDRI1/4aR67bqcfbPBusxTuR/ea&#10;3uxblev3VeQ8HGelWLX9pDwCs8VtrWrS+Db2QhVtfFtnNpLMx/hVrhUSQ/7jMPevTqiubWG9t5IL&#10;iGOeCQbXilUMrD0IPBFP2tGXx07eja/O/wCFgs+4lpdwX9tHcWs0dzbyDcksThkYeoI4IrzL9luV&#10;R+zN8Lbh2CrJ4X06dmY4A3WyOSfTrX5/ft6/GzVP2Xfjr/wj3gvwL4X8N2V9pkGp22qaNNqGnXc5&#10;dpEdpfsVzbxsQ8bja6vkAEk7sDyr9j39oLXfiX8VPhl8LdZ8BeHfHekNJBpuzXri+uzb2cEeXlih&#10;nuntUMcUTSYWAbtmBgkEfXUuHatTAPExl7jtLpslK/2vMwdVKdj9X9U/aM+Hlhey2Nn4jj8SapEd&#10;smm+F4JdYuo29HitFkZPX5gBjnpzVVviT8QPERK+GfhfcWcROFvvGOqw6dEw/vLFALmb/gLpGT7D&#10;mvStL0qy0SwhsdOs7ewsoRtitrWJY40HoqqAAPpVqvkfaUY/DC/q/wDK36m9n3PLV8C/EvxHz4g+&#10;I8OhQNz9j8G6PHC4HdWuLs3BfP8AeSOI+mDzT7T9m3wCbiO61rSp/GV7Gd63Pi2+n1cq2ANyJcO8&#10;cZ4H+rVR6CvT6KPrVVfC+X0svytf5hyohs7O30+2jtrWCO2t4xtSKFAiKPQAcCpqKK5NygooooAK&#10;KKKACiiigAooooAKKKKACiiigAooooAKKKKACiiigAooooAKKKKACiiigAooooAKKKKACiiigAr4&#10;A/4LV/8AJrHhb/sc7X/0hvq+/wCvgP8A4LTOI/2WvCzFA5/4TK1wG6A/Yb7n3/z9KAPxWWMKgd8g&#10;Hoo6t6/T6/8A16SSQyNk4AHAA6AelWdI0e+8QaraaZplnPqGo3cqwW9rbRl5JZGOFVVHJJPYV+kX&#10;7PH/AATb0Pw7ZWWu/ElhruuAJK+ghgtpaPuzsk2ktOeACQQnLLtclSQD4p+CX7N3jj4/6jHB4f03&#10;ytPVzHJrV8fKtI8AFl3HmRgCPlQMwBBIC8j9Hf2fv2DfA3wve01TVoU8X6xA0UsFxqERFpCxCkyR&#10;2zFwkh2DJdmOQCuwYA+hLPR7DT5LaCK2WG0t4wLO2jiSGIoseY1TklFX5sDHA4P3hjZvhBFHOGh8&#10;lGlIlcKuZOiq46EZJPPGAOxHCtrcCO6iis7PMBjjWYjB8vYFZWzjqCvUHaePT+6fFP2oPjxY/Bzw&#10;nHu1Syg1y+dl0+K9RtzPGinKKilUc7gR5zIgJ5Y4Ia/+0l+0r4f+AWj6JDrplmv9duCljb2pWLy1&#10;H353lYOFRN6jO0ltwxxuZfPPCHw+n8e+JvDni17Wzn8OgzapC15bRSPcny90EsY52FWZJVkB+6uQ&#10;BnjxMZjK1LF0sNCF4zveWun9f1bc7KEYxXtZa8vTuct8FvgnffETXLnX/Glu76dLKG2TIA95ICE3&#10;Ejnacqv8OcNg5UY+jfGfjXQvhr4OuNT1i4j0e2hUCKCHCNhQfLjRFJHUIOCMDA7CtTxZ4l/4Qrwz&#10;qut3fn3SaRYS3lwGh2sY4Ymkk2ZOPurncWHT6mviDxBZ+NP2sfifdWlreaZcaHZrHdRizuxNbWVp&#10;ICY532Z+dsDMbmN+Qp2nJH22QZLh6zlUrz5KUNZPq/JeY82zXEZhUU6noktkvJGx4a+K3xL+NPxp&#10;0W98JzxaPpFpcLutJLnzIbawZtjtcKDhyQDgYV2LEpxGWT7QDzs8UzGNUkALCYqocb8SL5YAyuBj&#10;gc/KOScVgeAvh/o3wu8NPpWl2rxrOzyT3ezLySBQDIzZIXA+QHjauFHyYFc98S/iZJopkstAuIbd&#10;/J8+8vWG2O1jT5t7Fh8pXauTjpwc5FcHEme4RWqKmoU4rljFLV+vVv1Z8/VxEMBS56zu306t+Rbs&#10;PD/if4Q6lc6x4AZpNJjTzdQ0B1Z4GlJId4UG3pgsUUjncF4wo9u+EGl/D/XdV1bx34Z0G003xFqa&#10;i31GcRbZlG9pCuOih3ZpGKgb2+Z8sOPET8VY/CfwTk8feIzcR6PY2Z1CS4aGOOW6iLhYWEZIBM2E&#10;CK7L80iZVCSF+RvgR/wUsvdA+I+oat4u0y20/Q9UuZBb/ZGL+TCNu2GZV+YgDG2ZUBLbsqwLBfNp&#10;y5kpq9nbR7rr/SPSjLnipWtc/XwEsV2gKVHXOM89a8P/AGl/2pPBX7P8WkQa9dxia+u4UkjwX8mF&#10;nwZGXI3HHO3sAWPTB8f+JP8AwU8+G/hHw7JcaPNbavqflllhgvI50DnoMRsS3Prt9yOtfkb8Z/jH&#10;4g+OPjm+8S+ILqSa4ndjHEzkrEpPQdvTpjoBwAANxnrPxA+M3wz+IvjzTfFHiLw3f65BcRC41O1a&#10;7uBP55tpkeMS/aMLCbry5BiMvswWckmNoNI+KGh+EtG1u98Kad9g8GXFrbacumX19vunvRZYuLnY&#10;Zt43TugZoCn7vGApXA+cgxU5BIPTinsVkDNwj9cAcH/D+X0qJRcrWdrO5vRqRpNtxvdNa+atf5br&#10;s7PoemeJ9U+F94ks+hWmtWd+z337ue2hNsyPKBaoimUtEVhZ97s0pDqm3IJYXvDviHwN4U8L3Oge&#10;J/Cdlrt60pvbXU4boSygtcWQMTvbzqAgt4b/AAMk77hDtXAavImUqxBBBHBB7UV7FfMamKpuFeEZ&#10;P+blSktb7xtzN7Pn5vKxyqCi7o9ru/GXwTlvtEih8B6hBpn2yCTVJlupmu/s/wBvuJJo4Sbnyy32&#10;U2kKllHIlJO7a9eZ+Pb7w7qXiy+ufCmm3Gj6DL5bW9jdTmd4T5a+YvmHll379pPO3GcGsCnRhS3z&#10;khRzgdT7V5RY5MRKHOd5+4ORj/az/np+cdBYsckknpzRQB9//wDBFT/k6fxT/wBiZdf+l1jX7U1+&#10;K3/BFT/k6fxT/wBiZdf+l1jX7U0AFFFQX99BpljcXl1KsFrbxtNLK3REUZYn6AGjfRAeZ+Cg/ib4&#10;7/EHXWIa00O3svDFpx0l8v7bdMD3DC6tUOOhgI6g16nXmP7N1hPF8ItJ1i8ge31LxLJP4ku4pDl4&#10;5L2VrkRt/wBc0kSPHYRgV6dXXiv4rivs6fdp+O5MdgooorkKCiiigAooooAKKKKACiiigAooooAK&#10;KKKACiiigAooooAKKKKACiiigAooooAKKKKACiiigAooooAKKKKACiiigAooooAKKKKACiiigAoo&#10;ooAKKK5Tx/8AE7w98NbW0k1q7cXV9IYbHTbSFri8vZAMlIYUBdyBycDCjliBzQB1dFeSP8cfEbsT&#10;bfBfxxcwE/JN9q0WLePXZJqCuv0ZQfam/wDC7/FX/REPHH/gfoP/AMsq5PrmEWjrw/8AA4/5lcsu&#10;x67RXkX/AAu/xV/0RDxx/wCB+g//ACyo/wCF3+Kv+iIeOP8AwP0H/wCWVH1zCf8AP+H/AIHD/MOW&#10;XY9doryL/hd/ir/oiHjj/wAD9B/+WVH/AAu/xV/0RDxx/wCB+g//ACyo+uYT/n/D/wADh/mHLLse&#10;u0V5F/wu/wAVf9EQ8cf+B+g//LKj/hd/ir/oiHjj/wAD9B/+WVH1zCf8/wCH/gcP8w5Zdj12ivIv&#10;+F3+Kv8AoiHjj/wP0H/5ZUf8Lv8AFX/REPHH/gfoP/yyo+uYT/n/AA/8Dh/mHLLseu0V5F/wu/xV&#10;/wBEQ8cf+B+g/wDyyo/4Xf4q/wCiIeOP/A/Qf/llR9cwn/P+H/gcP8w5Zdj5d/4LDfCV/FHwW8N+&#10;PbSGSS58K6gbe6KFQiWl1tQu+eSRNHbqoHTzW47jxj/gjd8Iv7Y+IPjH4j3lvuttFs10mweW3ypu&#10;ZzuleOQ9HjijCkDnbc9geftX40+I9e+Mvwl8W+Cb34I+M0i1zTZrNJp7rQZVglZT5U23+0xkxyBH&#10;HI5QV5/+xdoni/8AZg+BGm+DtQ+Cviu6157u4v8AVbvTtT0V4J55HwrKX1FTxCkKfdHKE45r7Wjx&#10;Lg6eQ1MD9Zp8/NZe/D4Xq+ve6+aOd0ZOqpWZ9o0V5F/wu/xV/wBEQ8cf+B+g/wDyyo/4Xf4q/wCi&#10;IeOP/A/Qf/llXxX1zCf8/wCH/gcP8zo5Zdj12ivIv+F3+Kv+iIeOP/A/Qf8A5ZUf8Lv8Vf8AREPH&#10;H/gfoP8A8sqPrmE/5/w/8Dh/mHLLseu0V5F/wu/xV/0RDxx/4H6D/wDLKj/hd/ir/oiHjj/wP0H/&#10;AOWVH1zCf8/4f+Bw/wAw5Zdj12ivIv8Ahd/ir/oiHjj/AMD9B/8AllR/wu/xV/0RDxx/4H6D/wDL&#10;Kj65hP8An/D/AMDh/mHLLseu0V5F/wALv8Vf9EQ8cf8AgfoP/wAsqP8Ahd/ir/oiHjj/AMD9B/8A&#10;llR9cwn/AD/h/wCBw/zDll2PXaK8i/4Xf4q/6Ih44/8AA/Qf/llQfjj4oUZb4I+OVUcki+0JsD6D&#10;Usn8KPrmE/5/w/8AA4f5hyy7HrtFcN4G+Mfh7x3qt1osRu9G8S2kazXGgazbm1vUjPSRUPEseePM&#10;iZ0yCN2QRXc11+ZIUUUUAFFFFABRRRQAUUUUAFFFFABRRRQAUUUUAFFFFABRRRQAUUUUAFFFFABX&#10;wB/wWr/5NY8Lf9jna/8ApDfV9/18Af8ABav/AJNY8Lf9jna/+kN9QB80f8E1vEvwy03w9qVrZp9j&#10;+Jpid9Rub5AXntfMJVbRt2AigQl0xuZ+TuUKU+8XkgeX5wbi5by3GBJ+8y+1lOckrhBgluMYY5zj&#10;8E/CPizVfAnijS/EOh3bWOr6ZcJdWtwqhtrqcjKsCrKehVgQwJBBBIr9c/2Uv2wNE/aG0EwXYOje&#10;MtNt997pNmpVJCzkedb8k+VuYZ3HKFtpyCpIB7pOQ00jNLIpBE6oBh1kQMEPHBIORkHIxknoToWl&#10;/t1N8Ncs6jy532YXGedhHK8dAME7hk4yarvcRzzPLujhljIYG1cKsSF8HJYgqcsoJAyD8pOCa0tB&#10;jaWST7Q09wQzHEilnjI2nOOgx1xnoeOTkAHLeMfBnhz4i2Onaf4m0HS9ctrecXUUeo2qTpFKoVB9&#10;4DDHfjGSMLg+gfOIdPtJJTLshgiZp57rZGIUxnDnG0KqgsOwCHO0AY2p5D5oklkBXYQwycjIBVdv&#10;OMYJB+906YxXK+PvAdh8UPCOv+GtSiludF1O1ME8NvcSwu0atGEbcozxIqcn5eCCMFlIB8weMvHm&#10;jftB6hPoemeM5PEGm6xE1ja6fBDcMHPmFD8hwXiQjzGk3D5QfYH6b+Fnwy0D4V+BtG8NeHbB7GOy&#10;hy8UzF3lBO5hvKjc7Mz8lRlRwF6DjvgH+zH4I/Z40+4HhyG5uby5TzbrVNUjjmnmRWJ2ZCACMbNw&#10;UKMkfNuIGPP/ANtLX9f0iTwJqPhS7aHxlo95Nd29usoeWeFkKZjhIaOUbd6sSCyA8LtZiPoMJSec&#10;YinhbqGjV+l0tL9k5WV+l76nn5dlc6E6nsm583vbbWv2V9tPkdh8QvFt3/a2pjTI5oo724NnJcXB&#10;ytpHGgdwrFeMmQnOBwv1p3w++Da3866h4ghENjA0d7YWszES3Vyr/u7m6A4GWK+VCWbAy0o3bRH4&#10;d8CvDWmp8SdV1P4h+NdGU6qv2mbQpJMJLdgoqfapXURKkccboEVycsM7gSG9c+P3x88A6jZv8NIv&#10;H6eH9Z8X6dOi+JNPEc1tZqxZFSeXOz5wHXOdyrk7kYoT+cYfJ3h8ZKeNqKc4N2Sd0pN3k1or+83b&#10;Tz32ilw5jMvqe2zCDum2tHypyfM7NpdW7eX4fFP7ef7T6fGT4gHwzo873XgjQppRHLb3O6LUrsb0&#10;+0BxkPEv3UI6rvIYbxt+S67L4rfCrxN8H/FUmh+J7TyrjYJLe6jYyW93D0WWF/4kOMDoRjBAIIHG&#10;19MemFFFFMAooooAf5m5CGG49m7j/wCtikkjMbYOCDyCOhHrTachYgouTuwNoGcntQARp5jhSyoD&#10;1Zug96WRwcKpOxemf1P+f6VLKgSNhEwZf4/Ue2e4z3Hf8Kr0AFFFFAH3/wD8EVP+Tp/FP/YmXX/p&#10;dY1+1Nfit/wRU/5On8U/9iZdf+l1jX7U0AFeW/tJTNd/C648NQytFdeLby18NRlHKP5d1Ksdwykc&#10;gpbm4k4/5516lXlficnxV+0J4O0byhJZ+GNNufEdwxOfLuZs2dpx7xtqPP8Ase5rrwulVT/l1+7V&#10;fe7ImW1j1GGFLeFIokWONFCqijAUDgACn0UVyFBRRRQAUUUUAFFFFABRRRQAUUUUAFFFFABRRRQA&#10;UUUUAFFFFABRRRQAUUUUAFFFFABRRRQAUUUUAFFFFABRRRQAUUUUAFFFFABRRRQAUUUUAFFFFABX&#10;hnwOtU8Yac3xT1E/a9a8XQrdWkrr/wAeOlN89raRZ+6uwrI5H35HZjwEC+514n+zF/ybX8Jv+xS0&#10;n/0jir5PierOnl9oO3NJJ+as3b70vuN6KTnqemUUUV+RncFFFFABRRRQAUUUUAFFFFABRRRQAUUU&#10;UAFFFFABRRRQAUUUUAFFFFABRRRQAUUUUAcN8XPAknjDw8l7pTix8X6IzahoOpomZLa6VT8v+1HK&#10;MxyJ0ZHYdcEdz8PvF9v8QfAXhrxTaRmK11vTLbUooyclUmiWQDPfAaiuN/ZW/wCTYfhF/wBihpH/&#10;AKRxV+p8J1p1MLWpSd1Bxt5c3Nf5e6n6tvqzirpKSfc9Sooor7U5wooooAKKKKACiiigAooooAKK&#10;KKACiiigAooooAKKKKACiiigAooooAK+AP8AgtX/AMmseFv+xztf/SG+r7/rz/41/ATwJ+0T4Vtf&#10;DfxC0L/hINFtb1NQhtvtk9ttnVJI1fdC6McLLIME4+bpkDAB+L37Jf7FUfxY0g6/4gKw6f8AuyrS&#10;hnGWUSKsaKyhm2NGxdiUAfZsZtxj+vfCv7FXhXwNrcGseHvEmvaNqkGRHd2VrpUcgBGCMiy5BHBB&#10;4I4NeifBDw7p3hPwfqekaTbC00+y8Sa7aW8IZm2RRardRRruYknakaLkknCivQK/UKOEoYeCpxgn&#10;bq0m356o+DxWMrSrStK1mcKfh74jM6zf8LV8XeapBDfZtI7Z/wCnDnqfzoT4e+Io2ynxU8WKefu2&#10;mjjrnP8Ay4e5/M+td1RW3sqP/PuP/gMf8jl+tV/52cMvw/8AEirtHxV8XYzuwbXSDzjGf+PD0qNP&#10;hv4gjbK/FPxapxji20gcYx/z4f8A6q72in7Kl/z7j/4DH/IPrVf+ZnCy/D7xHM5d/ir4uZihiJNt&#10;pH3Sckf8eHqTXPeJP2fX8X6qNR1j4h+K7+8Fs9p5kkOlY8pkkRlKixwcrNKucZw5r1uinGFOLvGE&#10;U/8ADH/IaxddaqbPMdB+Ct54Y0NdG0r4ieJbHSViMP2KGy0cRFCSxBX7Bg5LEnOckn1rl7/9kXw/&#10;qbzm48SauwnUrJGmm6MiEFQpAVbAAcKOg7k9WOfdqKznQoVHzTpRb84x/wAjpp5pjqN/ZVpRvvZt&#10;X9e54544/ZrtPiXpdvp3inxlruu2Vs5kgivNO0ZxCxJLFD9gyuSTnGM964f/AId+fDr/AJ/9T/8A&#10;BfpP/wAg19N0VfsqX/PuP/gMf8jl+tVv5mfMn/Dvz4df8/8Aqf8A4L9J/wDkGj/h358Ov+f/AFP/&#10;AMF+k/8AyDX03RR7Ol/z7j/4DH/IPrVb+ZnzJ/w78+HX/P8A6n/4L9J/+QaP+Hfnw6/5/wDU/wDw&#10;X6T/APINfTdFHs6X/PuP/gMf8g+tVv5mfMn/AA78+HX/AD/6n/4L9J/+QaUf8E/vh0D/AMf2pfjp&#10;+k//ACDX01RR7Ol/z7j/AOAx/wAg+tVv5mfMq/8ABP74dqwIv9TBHIIsNJ4/8kaD/wAE/vh0ST9u&#10;1Ln00/Sf/kGvpqij2dL/AJ9x/wDAY/5B9arfzM+ZP+Hfnw6/5/8AU/8AwX6T/wDINeb/ABm/4Jv6&#10;ReeH7u98GX0surwx70trqKGFptqt8qmFI4gSSODGCSMF1zkfcdFRKhQmuWVONv8ACl+KVy4Y2vCX&#10;MpH5/f8ABGSwm0v9rTxfa3CGOaLwddqyspB/4/rHsQCPxr9oa+Wv2LP2efh94Pg1n4l6P4fFn421&#10;TVfEGk3epi8uHElrHrVwiRCJpDEoC2sAyqA/J15OfqWvzTFUlRr1KUdotr7mfoFOXPBS7oK8r+DZ&#10;HiPxb8SvGJy6X+tnRrJz2tNPT7OVHqPtZv2H+/8Aiex+I/jCL4e/D7xL4nmTzY9G024vzEASZDHG&#10;zhABySxAAA5JIAqj8HfBs/w/+Fvhfw/eOsuo2VhEt9MnSa6YbriT/gUrSN/wKqh7lCUv5ml8t3+P&#10;L94+p2NFFFchQUUUUAFFFFABRRRQAUUUUAFFFFABRRRQAUUUUAFFFFABRRRQAUUUUAFFFFABRRRQ&#10;AUUUUAFFFFABRRRQAUUUUAFFFFABRRRQAUUUUAFFFFABRRRQAV4n+zF/ybX8Jv8AsUtJ/wDSOKvb&#10;K8T/AGYv+Ta/hN/2KWk/+kcVfHcVf7hH/Gv/AEmR0UPiPTKKKK/KDtCvln9tn9uH/hjqfwjH/wAI&#10;V/wl39vrdNn+1fsXkeSYv+mMm7Pm+2Md88fU1fmZ/wAFf7WK+8e/Ae2mUPDNd3kbqe6mW0BH5GvX&#10;yjD08XmFGhVV4ybuv+3W+nmiaklClOb6K59nfsr/ALSWn/tOfBe28fQ6Yvh8/aLi2vNON39p+yvE&#10;3QybEzlCj/dGN+O2a+Yfhd/wVlt/ih8cdB+H9n8MzbWmr6wulw6wdf3kI0m1ZvJ+zDqMHbv74z3r&#10;5/8Ag58WJP2U/h5+1v8AC+a5eG70lpjowc7ZC8sv2HzR77ZLZ+PTivMPgZ8NR8Ov2jP2VpZIfKvf&#10;EEdlrc5I5bzb+4ER/wC/SR19Zh8owcq1Wc43pytyavrFzfW+i01OWtOdKjKP24uV/SNl+N10/U/d&#10;Kivzc+LXxo+L37V37Xmt/A34W+NJfh14X8OrINT1mw3JcsYiqzSb1KycSOI1RGQHqT3GU3xQ+NX7&#10;Av7RPg3wf8QPiFc/FT4deK5Fjjv9VLtcRgusbOGkZ3jaNnRiu90ZT2Y/L85SyepVUI86VSa5ox1u&#10;1vvaybtovvtrberU9lz3V1Dfy/zt1P04or87PjF8TPGv7MX/AAUU8KXWq+LfEF78LPG2yNdLvtTm&#10;lsLR5QIZAkbuUTy5vLk4A2rIQOKd8avih40+N3/BRDwx8K/B3i/XPD3hLwpGtx4gOi6nNaxzhAJ7&#10;gSmJ13DHlQDd91mbpk1nTyqdT2c1NckouTf8qj8SfmnZadxznyc6t8NvnzbW8328j9EaK/IXT/2k&#10;/Fn7YPxV8XXesftFp+z34L0iULo9lbXZtZLlWZwmQs0RlIVN0jM5ALABQCMfQ3/BOb9qfxV8QfG3&#10;jj4TeNPE9t46vPDge40rxRbOJPt1skoiclwP3iktGyufmwxBJ4xtWySvRoyqSa5opScbPRPztZtd&#10;VcU6ihK26va/n/l0ufelfHn7Rv8AwUu8EfBPxpL4J8OaFf8AxH8ZQS+RcWOlyiKCGbp5Jl2uWkB6&#10;qiNjkEggivqT4g6xd+HvAXiTVbBPNvrHTbm5gTGd0iRMyjHfkCvzp/4I2eE9L12P4l+PdSRNQ8Wm&#10;+itPt1xh5o45FaSRgTyDIx5PfZWGXYajOnWxWIV40ktE7XcnZa9F3/pFVZezjG28nZeVld/hsdv4&#10;O/4K2aNF4xtNC+KHwv134YpdFQl5cXDXIiUnAeSN4YXCZz8yhvpX3xZ3cGoWkF1bSpPbTossUsbb&#10;ldSMhge4IINfm/8AtT/t0fs7+NfFupeBPid8K/EPiuXwlq9xbRzRvHEomjZonZHS4Ryjbfung4XI&#10;yBjjv22P2jNe0Pwb+zd4g+D2qa/4L0HUtPkms9Cgv5YUkjikgWGG4SOTbKABtwxPBIzya9OeWLFu&#10;gqVF0nN23vF+65K13e7S9DJy5JSTleybs9Nml92p+q9FfEngzw78Vf2OPh18Tfi18Wvide/EeVdI&#10;Se00SW7uDa29478oqOdqAu0SAoq4Ut8o4rxb4LfDH9p39sr4f3PxZl+Pep+CGvJpl0XRdNaaC0n8&#10;tih3rDIixpvUqCUlY7STnv5scsi+eo60fZxsnKztd9ErXZrz6J23dl56Xv5fM/USivzd+A/7YXxB&#10;+In7PHx/8HeNr+W3+I/gPQr+SLW7Jxb3DBI5IySY8YlikT/WLjO5T1BJ9Z/4JkePPEvj79lDUNX8&#10;T+ItW8R6susX0S3+rX0t1OEWKIqokkYtgEnAzxk1OJyurhaVWrOSahy7dVLZpkxqKTjG2rbj6NK5&#10;9k0V+ef/AASj+KHjL4i+CfizP4r8W674nnsrm2W1l1nUprtoAY5iQhkZiuSB0x0FeJfsV2P7Qv7W&#10;3h/xhokHx38ReE/DulXUcs+ry3E9/qMs8ikRwxyNMrxxKI2YhZFGW5DZ+XpnksqdWvTnUSVJQbbv&#10;a0vS78vNiVVOKl3bX3X/AK/E/Xmivz1/Ya+PXxP8K/tJ+Mf2efipr8ni670uOaaw1m6kaWcNHsbb&#10;5jfM6SRPvG/LLjGcHj9Cq8vGYOWDmotqSklJNbNPZlxlzOUWrOLs/UKKKK4Cwrjf2Vv+TYfhF/2K&#10;Gkf+kcVdlX5r3n/BR7xn8DfgP8NPDfh/4R6hazQeGtMtbbXvFSSJa3hS0jzJBDHgyxsBuVxKOOqg&#10;5A/XeAcvxGYxxNLDq7vT6pdKnc4cVNQs35/ofqRTY5ElXcjB1yRlTkZBwf1r+fT4t/tr/Gj41CeD&#10;xF461CLS5QytpWksLG1KE/cZItvmD/roWPvX6S/8E8PiFr/hz9l/QbHTfhX4q8RWqTyst9pd1pEc&#10;DFtpbAnvopM5JJyg5P1r9ezDhmvluFVerUi5N2tsvvbX3WOCFZTlZI+6KK8t/wCFr+NZASnwV8WI&#10;cZAn1TRl/wDQb5qcfiZ49Zfk+D+sKfSXWtNH8pzXy/1afeP/AIFH/M25keoUV5YfiL8SW+58I5gP&#10;+mviKzX+WaX/AITz4osTs+Fdqvp5vieEZ/KE0fVp94/+BR/zDmR6lRXlx8Y/Fls7PhnoQ5wPM8XM&#10;P5WRpD4o+Mj/AOr+HXg5f+u/jW5X/wBB0tuaPq0+8f8AwKP+YcyPUqK8tbX/AI1McDwH4CQep8bX&#10;rY98f2QM0v8AavxqfH/FL+AofUf8JJeyf+2C0fVp9XH/AMCj/mHMeo0V5d9r+NLgf8SnwHCec/8A&#10;EzvZP/bdaaD8a2PI8Axj63r/AOFH1d9Zx+8LnqdFeXLb/GpyN2oeAoR3xY3sn/tZaDpvxpc8eIvA&#10;cQ99AvXx/wCTq0ewXWpH8f8AIL+R6jRXlv8AYPxrcg/8Jx4CiHp/whl6/wCOf7VFB8NfGdz83xD8&#10;EoP+mXgi7B/XVjR7GH/P2P8A5N/8iF32PUqK8uPhD4uODu+JXh1T6x+EHH8740reCPilJ1+KGnx9&#10;v3XhZB/6FcHmj2MP+fsf/Jv/AJELvseoUV5Yfh78S3PzfFor7R+HLUfzJp6/Db4gNkSfF7Ux6GLQ&#10;9PU/rE1HsYf8/Y/+Tf8AyIXfY9Qory7/AIVZ44fO/wCM/iVQf+eOk6QCP++rNqQfCLxexy/xv8cD&#10;2jsNBA/XTCf1o9jD/n7H/wAm/wDkQu+x6lRXl/8AwqHxX/0W/wAef+AWgf8Ayro/4VD4r/6Lf48/&#10;8AtA/wDlXR7GH/P2P/k3/wAiF32PAfhl/wAgnxD/ANjZ4j/9PV7XXVxXwkt5LTw5rMEtzLeyxeKP&#10;EKPczhBJKRrN4C7BFVQT1O1QMngAcV2tfqL3Z+cV/wCLP1f5hRRRSMDwv4p/tC+J/CHxgsPh54R+&#10;HQ8bardaR/a5Ztcj08JGJGRh+8jYHG0fxZ+bpxXP6b+2al74V02+n8F3On623jCHwfqmkXF+v+gz&#10;vnMiyqhEqjHTC5OecYJyPi38G9Z+JX7YOjXCX3i3wxocXhNo38ReGZGtdswuHIgNxsZOQ2SnU4Bq&#10;t8WP2d7b4b+B/h7ongrTda15x4/sNY1S9lD3t1Kcv5lzOyrwANuWwAO/JJPhxqYq7m37vNbp/wA/&#10;EtNNuW9279Gu57LhhrKFteW/X+RvXW29tvQ+kJfiV4Qh8TL4ck8VaJH4hZgi6S2owi7LHoBFu35/&#10;CoJ/i14Htr5bKbxn4fivGumsRbvqkCyG4UgNDtL58wEgFOoyOOa+E/iN4K8Y+IvFd3ef8K81TSdQ&#10;tfHUd+9to3hQtE9sJR/pjahhpJ2YHJSIhR8zFeON3xf8FNU1H4O/tDXB8DX114mv/GTz6U/9lSPd&#10;z24uIislv8m5kw0h3JwQW7ZpRzCrKHPydG+u3uv7/efzWqWqG8DSUlHn3aX3uSv6aJ/P5n2jrXxU&#10;8FeGrq7ttX8YaDpVzaPHHcQ3upwQvCzjciuGYFSwBIB6jpWXqHxUi0z4kL4fuU0mDRBoj6zLrM2u&#10;W6SRqr4ObUnf5W35vPzsHSvm3WfhFe+IPHP7ROpan4OutRlvPCtnBo91daa8nnzCxIdbdip3SCRU&#10;B2ZYMB3rnLT4deLy2mNJ4Y1slPgrLpLFtPm4vPmxbH5f9b0/d/e9qqpjK0Vfl2u/uVTR/OKendfO&#10;KeFpSt729vlfkf4czXyPs7RfiT4R8SaqumaR4q0XVdSaEXIs7LUYZpjEQCJNisTtIIO7GORUEvxZ&#10;8DwanPp0njLw/HqEE6Wsto+qQCWOZjhY2TfkOSCApGTXyj4e+Dup6Dffsy3Gk+E7rRb600m/j1m+&#10;i0142tJZLMYN0wXKnzGfiQjksB3rxuLSY9A+Hnwm8N3nw3vdK8U6b43tkvvFstpGLa+LzOQIrsMT&#10;PuBXp8o8rr0zbxtRVPZyj1t111itPRPW/wDw0xwlOUOdS6X9NJb/APgP4/f96fHj4023wP8ACNnq&#10;0mly63f6jqEOl6fp8c6W4muJNxUPK/yxrhTljnHFUfhV8ZfEHjHxRqPhrxf8PdR8C63a2q3sZa6W&#10;/sriEkDKXUahN4JGU6/kaoftVWGp6l8OYILbwHb/ABG0Y30R1jRCHN0bUZ3SWuxlPnKcYxzyfevn&#10;X4e/DLxhqb/EXSvhvoXjbwN4AvvC89pa6T41ZoXOpvwv2eN2JRdnyl931PSpq4mtSrTsnJJOyS7R&#10;v26vS93rpa+oU6NKpQTbSd9X/wBvJd+3S3nc+0PD/wAQ/Cvi28vLPQ/E2j6zd2YzcwaffxTyQc4+&#10;dUYleeOah0r4neDtdttTuNN8WaHqFvpas9/La6lDKlooyWMpViEAwclsdDXxvofgjUfFPw4PhXwn&#10;8D9V8I+MbLwlcabd+KNTiGlqZygVoYiBi6MxDfOxG3dnPpg/D/4SavdaHq1xB4O8cadqum+Br/TL&#10;j+0NGtNOt57h4GT7NGkECyXmX+ZJGLHpnk0542rFtKN7Ju6vZ25trq/2V9++17jgqcldztqlbS+t&#10;v89PTY+6NF+JPhHxJqq6ZpHirRdV1JoRcizstRhmmMRAIk2KxO0gg7sY5FS6Z4/8Ma1r93oWn+JN&#10;Iv8AW7TP2nTba+ikuYcdd8asWXHuK+QNI+DOsaPL+zXLoXhS60TVLbRtQi1a/h0143s55LMBTdOF&#10;yh8xmwH7kgd65n9nX4M69pnjP4fafrfhTxnpviDw5qFxc3+ovptlaadFyxyL5YfNu0kB2lPMbknt&#10;itI4qo6ypOHW1/u1Xond/otVi8LT9k6qn0vb/wAC0+dtPX0v+glFFFeqeaFFFFAHbfsz6tY6F8D7&#10;zUNSvLfT7C38SeJZJrq6lWKKJRrt/lmZiAB7mvO/i3/wU1+Bfwtaa2tfEM3jfU4ztNr4YiFxHnHB&#10;+0MVhK+pR2I9K+d9e/4J46p+0z4KvfFGmfEjULK8PiTxH5GgawXn02Bl1e8jxBtP7hSU3thHLM7n&#10;vx8h/Fr/AIJ+/G/4QtLLfeDrjXNNjIH9o6AftsRGPmYhPnRR/ekVfX1x52FynKcZiqjxGJ95yfu/&#10;Drd6Xe/yP0CNSpGnGy6I/TfwT+0Zb/tjfC7whFH4fk8PJrvjKKxutPe7+05tLFE1GRy4RPldY4om&#10;XHWXGSDmvruvgP8A4JN+ALaf4Uz+L7rUL+e9sNRvNKtdOkaMWtr5kFi07hQgcysYY1JZyFCYULuf&#10;d9+V8lnNOlh8VLDUFaMW/vfrrtZfI66bbjzMKKKK8I1CiiigAooooAKKKKACiiigAooooAKKKKAC&#10;iiigAooooAKKKKACiiigAooooAKKKKACiiigAooooAKKKKACiiigAooooAKKKKACiiigAooooAKK&#10;KKACvE/2Yv8Ak2v4Tf8AYpaT/wCkcVe2V4n+zF/ybX8Jv+xS0n/0jir47ir/AHCP+Nf+kyOih8R6&#10;ZRRRX5QdoV+e/wDwVG+GPjH4g+PvgjceFvCeueJbfT7y5a8l0jTZrpLYGW1IMhjUhAQrH5sfdPpX&#10;6EUV3YHFywOKp4qKu4u9vk1+pFSPtKcqb+0rH5D/APBRn9k3x74r/a0OreC/COva5pXiu1s3ur7T&#10;NNmntracEQOssiKVUARRyHcRgHPQV6/8fPgf4msP29P2d7jw54Q1u+8H+G9N0qxm1Wx02aWztFhu&#10;ZgRJMqlEwu0ncRwQT1r9GaK9alndalTo0+VNU0163Vlf0WxFWkqrm39pW/K7+dkfm38Vvgr8YP2U&#10;f2vdb+OHwu8Gy/Ebwv4j806lo9llrlPOKtNEUQFxmRBIsiqwHRh/ezP+FXfGj9vr9ovwb4w+IXw9&#10;uvhX8OfCciSJp+q71uZQHWR41EiI8jyMiKX8tEVV7sMN+m9FZ0s4qUlCXInUguWMtbpbbXs2k9H9&#10;99burT9rz3dlPfz/AMr9T5H/AOCmH7P2ofG/4AfbvDunXOp+LvC92uo6fbWMLS3M6MQk0UaqNxJX&#10;a+ByTEMc1wX/AATA+APinw1p/j34l/EvRtS07xp4ovGthHrdm1tdCAHfLIY3VSolkb0AxEMcGvvW&#10;iuWnmVWngp4JL3ZdeqTtdLydlcqpH2jg39n/AINvubufkXoPwE8Y/sYfFTxlY6t+zdb/ALQngvV5&#10;d+kXyaUmoS26KzmM7hbzGIlX2uhRclQQSAM/WP7Bvgfx3FeeJPGHjb4SeCPhXb3oMOkWWjeHoNP1&#10;XyWcOyzPHgiMbUAV1DMy7iAAM/YdFdNfN6mIpONSC52knK72Xle1+7sTKnzSbWibvbz/AEXkMmhS&#10;4heKVBJG6lWVhkMDwQa/L5vgH8ev2APjJ4k8TfBvwz/wsX4ca42ZdJgjMsqRhmaOJ4UbzQ8e5wsi&#10;BlIPzDLbR+olFcGDxs8G5cqUoyVpJ7Nf8Do+hpKKnHkltuflP8cPFn7VP7c/h+DwDH8DrjwL4de6&#10;iurifV7ea1YumcFprnyxsGc7UQscDr0qf9rX9mDx94c8Pfsv+EdK8Pat4xk8KwNa6pqHh7TLi5t4&#10;W8+BiWZUO1eGwWxkKTgV+qNFepSzqWHnSdClGMYS5rK+r5XHVvXZmM6XtE+d3vFx9E3f8zzv9oT4&#10;SQ/Hb4L+LfAk1yLM6zZNDDcldwhmUh4nI7gOqkj0zXwB8FfiZ+09+xt8Prr4US/ATUvG5sppjout&#10;aas09pB5jM+XaGN1lTexYAtEw3EHHb9Q6K87C454enKhUgp05NNp3Wq6prVPp6G0lzJd07o/Pn9l&#10;L9hzxxovwk+M2r+P5IdO+IXxM0y7sktWdX+xiZZGLzFMgM8sgYqpO0KO5IXzT9lLxB+0h+zx4C8Q&#10;/Bex+Aer6lqt3fTyWfiG8la206yeWNULtN5ZimRSofKyjPQV+qNFdks4nV9qq1OMozSXLqkuXa1n&#10;e3ddfvM1Tsk0/eTbv5vT0Pzz/wCCU/wu8ZfDDwT8XLbxh4W1nw1Pc3NuYP7X06a0+0BYpgzR+Yq7&#10;gCRyPUV8zf8ABPb4u/Ff4J6L4/17wR8Mrr4qeGJ7q3t9R0zTLhkvLa4AkMUqKkcjMpUuGwh6Lkrj&#10;n9n7u3+1Wk0G7b5iMm7GcZGM186fsW/sdf8ADIOjeKrD/hLv+Es/t26hufM/sz7F5GxWXbjzpN2d&#10;3XjpXfDN6db65WxEVzVFTSjrZ8rs9VtprutdiHT5YwjHbmb9L3f56em54V+w38B/iX4q/aQ8a/tD&#10;fFPw9N4QvNVWWHTtGu0aOcGTapJjb5kSOJBGN4BbJOMDn9BqKK8DG4yWMqKTSiopRSWyS2RpCHK5&#10;Sbu5O79QooorgNArg/2a9Jsdd/ZS+FFhqVlb6hYz+DtJWW2uollikH2OLhlYEEfWu8rjf2Vv+TYf&#10;hF/2KGkf+kcVfpvBzao4lrvT/KZyYjdfM8o+LX/BNT4H/FISz2+gS+DtRfGLnw9IIY+Pur5DBo1X&#10;1CKhI7jjHq37NXwMT9nX4VWXgqPWTryWs8sq3jW32fKs3yrs3vyqhQTnkgnAzgep0V+mVcxxdeis&#10;PVqOUE72ev4vU4lCKd0gooorziwooooAKKKKACiiigAooooAKKKKACiiigAooooAKKKKACiiigAo&#10;oooA+Mfhl/yCfEP/AGNniP8A9PV7XXVzPhqzbwr4t8c+ErsGLULDXr/U0R+DLaX91NdwzL6qTLJH&#10;kfxQuOq101frSkppSjs9fvPzfEJxrTT7sKKKKZzhRRRQAUUUUAFFFFACEBgQRkHgg15PoH7KXwo8&#10;MeK4PEemeD7e21SC4a7hP2md4IZj/GkDSGJSOxCDGBjGK9ZorN04SkpySbWz7Gkak4JxjJpPfzCi&#10;iitDMKKKKACiiigAooooAKKKp6xrFl4f0q71LUrqOy0+0iaae4lOFjRRksfwoDfQ9M/ZS/5JBJ/2&#10;M3iX/wBPt/XsFeY/s2+HdR8NfBzRotWtJNP1G/uL7WZ7KYYktWvb2e88lx2ZPtGwj1U16dX5jjZK&#10;WKqyjs5S/Nn6XSTVOKfZDURUBCqFBJJwMZJ6mnUUVxGoUUUUAFFFFABRRRQAUUUUAFFFFABRRRQA&#10;UUUUAFFFFABRRRQAUUUUAFFFFABRRRQAUUUUAFFFFABRRRQAUUUUAFFFFABRRRQAUUUUAFFFFABR&#10;RRQAUUUUAFeI/swSKf2c/hpBn97ZeHrHT517pPBCsMqH3WSN1/Cvbq8V17wh4l+E/iTVfEHgzSP+&#10;Em8Mavc/bdV8MwTLFd2tw2fNubLewjfzDhpIGKZYM6sWYq3hZ3gKmY4N0qPxpqST0vZNNXei3vr2&#10;saU58krvY9KorzY/H3w/ESlxoPju3nXh4v8AhBNal2n03x2jI31ViPek/wCGgfDP/QH8d/8Ahv8A&#10;Xv8A5Cr8t/sXNP8AoFqf+AS/yO72kO6PSqK81/4aB8M/9Afx3/4b/Xv/AJCo/wCGgfDP/QH8d/8A&#10;hv8AXv8A5Co/sXNP+gWp/wCAS/yD2kO6PSqK81/4aB8M/wDQH8d/+G/17/5Co/4aB8M/9Afx3/4b&#10;/Xv/AJCo/sXNP+gWp/4BL/IPaQ7o9KorzX/hoHwz/wBAfx3/AOG/17/5Co/4aB8M/wDQH8d/+G/1&#10;7/5Co/sXNP8AoFqf+AS/yD2kO6PSqK81/wCGgfDP/QH8d/8Ahv8AXv8A5Co/4aB8M/8AQH8d/wDh&#10;v9e/+QqP7FzT/oFqf+AS/wAg9pDuj0qivNf+GgfDP/QH8d/+G/17/wCQqP8AhoHwz/0B/Hf/AIb/&#10;AF7/AOQqP7FzT/oFqf8AgEv8g9pDuj0qivNf+GgfDP8A0B/Hf/hv9e/+QqraX+0r4M1zTLTUtNs/&#10;GeoadeQpcW13a+BNclinidQyOjrZkMrAggg4IIIp/wBiZpa/1Wp/4BL/ACD2kP5kep0V5r/w0D4Z&#10;/wCgP47/APDf69/8hUf8NA+Gf+gP47/8N/r3/wAhUv7FzT/oFqf+AS/yD2kO6PSqK81/4aB8M/8A&#10;QH8d/wDhv9e/+QqP+GgfDP8A0B/Hf/hv9e/+QqP7FzT/AKBan/gEv8g9pDuj0qivNf8AhoHwz/0B&#10;/Hf/AIb/AF7/AOQqP+GgfDP/AEB/Hf8A4b/Xv/kKj+xc0/6Ban/gEv8AIPaQ7o9KorzX/hoHwz/0&#10;B/Hf/hv9e/8AkKj/AIaB8M/9Afx3/wCG/wBe/wDkKj+xc0/6Ban/AIBL/IPaQ7o9KorzX/hoHwz/&#10;ANAfx3/4b/Xv/kKj/hoHwz/0B/Hf/hv9e/8AkKj+xc0/6Ban/gEv8g9pDuj0qivNf+GgfDP/AEB/&#10;Hf8A4b/Xv/kKg/tA+GsHbo3jt27KPAGujJ9MmzA/M0f2Lmn/AEC1P/AJf5B7SHdHoGqalb6Npl5q&#10;F3IIrW0heeZz0VFUsx/IGsL9mzTLnRP2dfhbp95GYru08LaXBNGRgq62kQYfgQa5GXR/EXx8aPT9&#10;V8P3fhP4dCVJL2DWAE1HXFX5hB5Kk/Z7csF3mQ75FDJsRSWPugAAAAwB2FfpPD+XVstw0/b6Sm07&#10;dkk7fN8zuumnW6XHVmpvTZC0UUV9MYhRRRQAUUUUAFFFFABRRRQAUUUUAFFFFABRRRQAUUUUAFFF&#10;FABRRRQAUUUUAcJ8Tfgv4a+KpsbjVY7my1jT9wsta0uc297bK2N6LIPvI2BmNwyEgErlQRw5/Zcu&#10;MnHxa8cKOw+zaGcfnpte50V30sdiaEeSE9O2/wB1zCdClUfNOKb9Dwv/AIZcuf8Aorfjn/wF0P8A&#10;+VlH/DLlz/0Vvxz/AOAuh/8Aysr3Sitv7Uxf8/4L/Iz+qYf+RfceF/8ADLlz/wBFb8c/+Auh/wDy&#10;so/4Zcuf+it+Of8AwF0P/wCVle6UUf2pi/5/wX+QfVMP/IvuPC/+GXLn/orfjn/wF0P/AOVlH/DL&#10;lz/0Vvxz/wCAuh//ACsr3Sij+1MX/P8Agv8AIPqmH/kX3Hhf/DLlz/0Vvxz/AOAuh/8Ayso/4Zcu&#10;f+it+Of/AAF0P/5WV7pRR/amL/n/AAX+QfVMP/IvuPC/+GXLn/orfjn/AMBdD/8AlZR/wy5c/wDR&#10;W/HP/gLof/ysr3Sij+1MX/P+C/yD6ph/5F9x4X/wy5c/9Fb8c/8AgLof/wArKP8Ahly5/wCit+Of&#10;/AXQ/wD5WV7pRR/amL/n/Bf5B9Uw/wDIvuPC/wDhly5/6K345/8AAXQ//lZR/wAMuXP/AEVvxz/4&#10;C6H/APKyvdKKP7Uxf8/4L/IPqmH/AJF9x4X/AMMuXP8A0Vvxz/4C6H/8rKP+GXLn/orfjn/wF0P/&#10;AOVle6UUf2pi/wCf8F/kH1TD/wAi+48L/wCGXLn/AKK345/8BdD/APlZR/wy5c/9Fb8c/wDgLof/&#10;AMrK90oo/tTF/wA/4L/IPqmH/kX3Hhf/AAy5c/8ARW/HP/gLof8A8rK1PDf7Mfh3S9es9Y13Wtd8&#10;b3dk6y2sXiCW3+zQSrysot7eGGFpFPKuyMVJypBwa9goqJZli5xcXPftZfkVHDUYPmjBJ+gUUUV5&#10;p0hRRRQAUUUUAFFFFABRRRQAUUUUAFFFFABRRRQAUUUUAFFFFABRRRQAUUUUAFFFFABRRRQAUUUU&#10;AFFFFABRRRQAUUUUAFFFFABRRRQAUUUUAFFFFABRRRQAUUUUAFFFFABRRRQAUUUUAFFFFABRRRQA&#10;UUUUAFFFFABXl/7LP/Jsfwh/7E/SP/SKGvUK8v8A2Wf+TY/hD/2J+kf+kUNdcf8Ad5/4o/lInqeo&#10;UUUVyFBRRRQAUUUUAFFFFABRRRQAUUUUAFFFFABRRRQAUUUUAFFFFABRRRQAUUUUAFFFFABRRRQA&#10;UUUUAFFFFABRRRQAUUUUAFFFFABRRRQAUUUUAFFFFABRRRQAUUUUAFFc/wCMvG1j4GtdOutSiuDa&#10;Xl9FYtcxKvlWpkztkmZiAkeQF3erqMc10FABRRRQAUUUUAFFFFABRRRQAUUVzvxB8cWXw38I6h4k&#10;1O3uZ9M09RLdtaKrPDDkb5SGZcqgyxC5bAO1WOAQDoqKy/DV/qWqaHa3er6WNFv5gXfT/tCztACx&#10;2K7qApfbt3BdyhtwVnADtqUAFFFFABRRRQAUUUUAFFFFABRRRQAUUUUAFFFFABRRRQAUUUUAFFFF&#10;ABRRRQAUUUUAFFFFABRRRQAUUUUAFFFFABRRRQAUUUUAFFFFABRRRQAUUUUAFFFFABRRRQAUUUUA&#10;FFFFABRRRQAUUUUAFFFFABRRRQAUUV5n8RPHur3muDwL4EMMni6eJZr3U508220C1bIFxMufnlbD&#10;eVD/ABlSzYRWNa06bqy5V/wEu7E3Yj+IPjvWdZ8Qt4B8AyRDxK0ayarrciCW38P27/dkdTxJcOM+&#10;VCeDgu+EXDs/ZtzpHwvtvB8jE3Xgm4k8LybsbjFa4W1dsd5LU20v/bT8a7DwD4C0v4c+HU0nTPOl&#10;3SNcXV7dyebc3tw5zJcTydXkY9T0AAAAUADj7b/ijv2ibuD7mn+NNHF0vACi/sWWOTnrukt54ePS&#10;0PpXapQnTlQprRap9W1vfys27dLd73nVO7PU6KKK80sKKKKACiub8ZfEnwj8OoIpvFfinRfDEMxx&#10;HJrOow2iv9DIy5/CuT/4am+C/wD0V7wH/wCFNZf/AB2uiGHrVFzQg2vJMV0j1CivL/8Ahqb4L/8A&#10;RXvAf/hTWX/x2j/hqb4L/wDRXvAf/hTWX/x2r+qYj/n3L7mLmXc9Qory/wD4am+C/wD0V7wH/wCF&#10;NZf/AB2j/hqb4L/9Fe8B/wDhTWX/AMdo+qYj/n3L7mHMu56hRXl//DU3wX/6K94D/wDCmsv/AI7R&#10;/wANTfBf/or3gP8A8Kay/wDjtH1TEf8APuX3MOZdz1CivL/+Gpvgv/0V7wH/AOFNZf8Ax2j/AIam&#10;+C//AEV7wH/4U1l/8do+qYj/AJ9y+5hzLueoUV5f/wANTfBf/or3gP8A8Kay/wDjtH/DU3wX/wCi&#10;veA//Cmsv/jtH1TEf8+5fcw5l3PUKK8v/wCGpvgv/wBFe8B/+FNZf/HaP+Gpvgv/ANFe8B/+FNZf&#10;/HaPqmI/59y+5hzLueoUV5f/AMNTfBf/AKK94D/8Kay/+O0f8NTfBf8A6K94D/8ACmsv/jtH1TEf&#10;8+5fcw5l3PUKK8v/AOGpvgv/ANFe8B/+FNZf/HaP+Gpvgv8A9Fe8B/8AhTWX/wAdo+qYj/n3L7mH&#10;Mu56hRXl/wDw1N8F/wDor3gP/wAKay/+O0f8NTfBf/or3gP/AMKay/8AjtH1TEf8+5fcw5l3PUKK&#10;8v8A+Gpvgv8A9Fe8B/8AhTWX/wAdo/4am+C//RXvAf8A4U1l/wDHaPqmI/59y+5hzLueoUVg+EfH&#10;3hj4gWUl54X8R6T4ktIyFe40i+iuo1JGQC0bEDit6uaUZQfLJWZQUUUVIBRRRQAUUUUAFFFFABRR&#10;RQB4B4u1Kyuf2l/DnhrwN40GieJbppNY8aaRp0tpMtxYWsMSR/aIZEkaG4ka5s0WRRG0lurgufJg&#10;2+/1znjTwLp/jXT0inaWw1C2mF1Y6tZbUurG4VSqzRMQRkBmUqwKujOjqyOyny/xZ8avGvh20bwZ&#10;p/hKPXPi9PEx06EFrfRru3V4431NpmPyQRmWMyWwZp1Ztih0KzsAdn8HPFep+PNM1/xFd3G/SL3W&#10;rqPRIFRdiWMDfZo5UlUDzo7hoXukfkbblVBZVDH0CvKr7X/DP7J3wL0G21JtXv8AR/D9ja6Naiys&#10;JL67upFjEcMe2FMb5GVUBYIhd1XI3Cu+8QLrN/4dn/4R27stN1iVFa2uNVs3uYIzkE+ZEksTN8uR&#10;gOuDj0wQC7Nqtlb6jbafLeQRX9ykksFq8qiWVE272Vc5YLvTJHTcueoq1XhHgHXtQ+I3xOsfFfiS&#10;HStBj0Bb/wAMWEVnqJmS+1J5v9NRGkjjZ1RbKMKNisGS4/1iBHPu9ABRRXjOteLJ/gz8WLi48S+I&#10;r9fh5r9oZbebUE82z0a+SQmbzropm3hkV49glkKBgyrsG0EA9mqlrcd5No1/Hpz+VqD28i277wm2&#10;Qqdh3Mjgc45KOB/dboeB+AHxUuvjD4Kv9euRpOI9Zv7CCTRLs3drJDDO0cbpNwJMqAdwAB7AV6XQ&#10;B8peFfEHgzSZ9Dm+L3xvZPF+k3AvL7w94u1HTtKVb1AyRzLbqqFUVGIUxN5UoO9g7cj1tP2o/hIC&#10;xuviHoGlRE/uLjVrxbGG8T/npayTbEuYu3mQl0zxuzXm/wAIrfVde/ac+IWpeNbXwjcz2iQ6ZoV0&#10;u4amNkYNysMM3zwwMCjlQWDMSwZ1INfRUU2l313c2cT2dxdWW1Z7dCjPBuG5Qy9VyORnGRzQB5X8&#10;OfiXpvj/AONPiJvDvim18aeGxpFvJBeaLqCXFhp0ocq9s/lM0bTP/rdzEOF+UDbXc/E7x2Ph14Qu&#10;NYSxOq3glit7XTY5dkt3LI4URx8MS2CWwASQprzT4y2PiC0+M3wyHgi+0nQNZ1CLU7e5utR06S6g&#10;ngjhSRY5I4poWfDEsuXwpJODV4fBnx1ZeLdM8TR/ElfEOqQIYXh8UaJDNa2sbkGT7GlqbYxO3K+Z&#10;I0x24B3dSAe0UUUUAFUNe1iLw/o15qU8NzcxW0ZkaGygeeZ8fwpGoJYn0FX6KAPDf+Gi9c1zU9c8&#10;O6V8IvHdv4gsLeJpfPfRtlqZw/kSOf7QOVyjE7Qxwp46A7nwH+Lb+OtG/sLXpoR430aMW2ptblmt&#10;NQkjCpLdWcpjjWeHzCVYoo8uTKMBhS3qoUBiwABPU4615d8VvAHi/wAYeJfDlz4b1LRdEg0bffRX&#10;d/Zy3Mhu9yqqFY5Ym8lomm3BZULHaGDoWUgGR+2F4u8UeB/2e/Ges+FoYPtFpptxNcX0mqS2MtlE&#10;sbEzQmOGQvICBhfk9d3GCfEHxPoXxO/ZztfHVr4g0+2021gtPFFtqlpvv7JJrV1uFDBQkksQkj2u&#10;oEbkBh+7bpzvw28Y/G/XE1+bULbwZ4ouoL6TSrrS1ln0aLSJYWYhh+7uzcmaGWCU/vECcKOdxHF+&#10;CPg3B8Zvi/8AEDUda8RN4autG1bT7DxF4P8AClxCLDXXgtzItxfo8ZlaG4iugnkMcAQkF5doZQD3&#10;n4SJ8U7jT7K/+It/4ZWS60+KWXSNF0ee2msrpgrPG073k6SKnzr8qjJwQccH0aiigArifBfxPt/i&#10;HrupxaDY3Fx4f0yW4sbrW7lHt0e/hmMUlvBG6BpVQpKHlGEDBFQyEyeXzvxQ+Pv/AArmeaFPA3iz&#10;XoFu7XSxqWmQWiW/225kjighX7TcRM+XmhG9VaMF8F8q4XkfgT8V9A+Hvg7wN4G8aw6n4N8f6o5S&#10;+tdZ0+aO2utauTJdXQivFVrRzNM88iRxynhwgVSPLUA+hqKKKACiiigAooooAKKKKACiiigAoooo&#10;AKKKKACiiigAooooAKKKKACiiigAooooAKKKKACiiigAooooAKKKKACiiigAooooAKKKKACiiigA&#10;ooooAKKKKACiiigAooooAKKKKACiiigAooooAKKK86+JvxC1PTr+38IeDLeDUfHepQ+bEtyC1rpd&#10;uSVN7d4IPlgghIwQ0rjauAHdNadOVWXLH+vNibsQ/Ez4g6vHqkXgrwLHBeeN72ISyXNyvmWmiWrE&#10;j7ZdAEE9GEcIIaVxj5UWR06L4d/D3TvhvoB0+yknvbq4la61DVL1g91qFy2N88z4GWOAABhVUKqh&#10;VVQGfDj4dWXw50WW2iuZ9U1S9lN3qms3uDc6jckANLIRwOAFVBhUVVVQFUCusrapUio+ypfD1fd/&#10;5dl+okurCvJv2khJofgzTPHNuP8ASPBGqQa9IQcf6GoaG/H/AICTXJA/vKtes1W1PTbbWdNu7C9h&#10;S4s7qJ4J4ZBlZEYFWUj0IJFZUansqkZtXS3811XzWg2ronjkSaNXRg6MAyspyCD0INOrzH9nO9uV&#10;+F9n4f1Gd7jVvCk83hu8llILyG1by4pWwBzLCIZenSUV6dSq0/ZVJQ3swTurhXmvxd8cavpt5ovg&#10;/wAJvDF4t8Q+cyXsyCSPSrOIDz714/4ypeKNEOA0kqZIUMR6VXjkcS3P7UXiyWQbns/BuirCf7gm&#10;vdV8z8/s8X/fIrzsdiHg8HWxUVdwV16tqK+5tPzsVFc0lHuaHgb4R+GfAEkl5Y2RvdduObzxBqb/&#10;AGnUr18YLS3DfMe+EGEUHCKq4A7OiivwuviK2KqOrXm5SfVu7PTSUVZBRRRXOMKKKKACiiigAooo&#10;oAKKKKACiiigAooooAKKKKACiiigAooooA4fxp8ItF8V3f8AbFmv/CO+MIEYWfifS0WO9gJ5wzY/&#10;exkgbopNyNjkdCNv4P8Aj698baHqFprsEFn4s0G8bS9Zt7bPkmZVV0miDc+VNE8cq5yQH2kkqa3a&#10;4HwJ/o/7R/xFgTiKXw14fu2UDGZWuNWjLfXbDGM/7I9BX6NwtmFapKeEqycoqN436O6Vl5O+3fVd&#10;b8laCVpI9eooor9COUKKKKACiiigAooooAKKKKACvnv4t/CbWG8b+FvEGl+KPFD+MNQ1mXSrHXYn&#10;Vrbw5pssb3VxH9kRBbyo4tFgElwjsHlgZmcxItfQlFAHzn8VvBHxD1HRtM1fx74w8L3HgrwtqcHi&#10;TVbLSNMvtNkuYLTdJmSYXc25ImC3Hl+URI9ui/KDkbPjjxkvx/0a38H/AA91S2u9N1J0TxRqMtvI&#10;VstNYET2ZBKNFeSr+72MN8Ks7sEbyt3tGr6TZa/pV7pmpWsN9p17A9tc2twgeOaJ1KujKeCpUkEH&#10;qDXgOveKrf4I/FzxVfeH0vvGtrq0B1XxD4U0CGC4v9JmgtbaKCZEBTaksMZykjl3ZUMSEeZgA9D/&#10;AOGcvhaUkVvh94ckEllHp0hfTImL20ezZExK8qPLjwD/AHB6V1vhLwboXgLQ4dG8N6RZaFpMLM0d&#10;lp8CwwoWJZiFUADJJJ+tXNG1iz8QaTZ6np9xHdWN3Es8M0Th0dGGQQQSDwexq7QAV5V4A8aeGP2o&#10;fA0GsLomoL4ejvxJBFqUsPl3jwnhmSCaQMqv/wAs5cEOgJQFQa9N1Fbt9PulsJIYr4xMLeS4QvEs&#10;mDtLqCpZQcZAIJHcda8N0xvF/wAN/Gup+OvFGjWdl4e1S1is77SvCyzXr2c0TNtvZFVA1wZFIQ7I&#10;w0apGv7wAsAC1o3i3w78D/ib4y8PazrWmeH/AAzepF4ktrjU7qO0htprqWVJod8hG4vLDJKPmGA+&#10;0LhaXUPi8Pi945t/B3wt8c6G1vBYnUNc13S3g1Ga1iZykKWxDPEJSyOW81GAXGAScjzyD4ceJ/2q&#10;Hv8AxRq3iC30GxtJ/wCyNNtbWwjnhvLaOZWmnlguUaazndlIAR0kjCx7juSvpu18JaNZ3djdx6bb&#10;fbbKNooLtowZkVgAw39fm2rnnnHNAHmNx+yv4SvtTtfEN5e6zL49gDlvGdtfNaalOzADEjQbEeMb&#10;VxAV8oAYCY4rn/2Rpr64sPEF/wCLNU1y5+IWqyR3Gq2viCyt7OURRAwwyQxQxophZVHzEE54bB4r&#10;6Fpvlrv37RvxjdjnHpQBz2t+B7LXfGPhrxHPPOl5oIuhbxRlfLk8+MI+8EZ4CjGCPxro6KKACiii&#10;gAoori/h542vPFWr+M9P1GCC0uNE1l7KCFAyyPa+VG8UzKxJ+YtIAwwp2HHQ0AdpVHXND07xNo95&#10;pWrWUGpaZeRNDc2l1GJIpoyMFWU8EH0NXqKAMDwV4A8NfDfR30rwpoOneHNMeZrhrTTLZIImkYAM&#10;5VQBuIUc+wryz446nN4D1+w8V+DXsZ/Fcl5Y6JqekNdCAX8V5I1vZm4YK/liOeTzFkMbNtSVFwHa&#10;vcq+XPH/AIW1P4S/GXRPHXiDX9Hi+HFz4tl1O7kltHjn0+efSjYwiSYylWjMwiAAjBVpAxYAE0Ae&#10;/wDw30bV/D/gLQbDxBenUvEEVnGdTuzM8qy3bDdOyM2DsMhfauAFXaoCgADpKrabfw6rp1re2/mf&#10;Z7mJZo/NiaJ9rAEbkcBlODyrAEdCAa8m+OsvhrRrnT7/AMbfEnVPCGiXZNpYWFrq39kQSXqRyzb2&#10;uotkhJjRx5cknlHaPlL4oA574pWnjnX/ABd4f8Da7rHh668OeJtXVxBZaVPbSpY2sgu5YJ5Jbl47&#10;kTRQm2aJUVmE7y7THFItfQEkMcpTeivsbcu4Z2n1HvXyr+z94Ji/ae+F/hHxn8TfF1t8TrfzH1OD&#10;w+6afPZabcSI4hErW8EZe4jtbgK6P8od2YKCEI+raACiiigAooooAKKKKACiiigAooooAKKKKACi&#10;iigAooooAKKKKACiiigAooooAKKKKACiiigAooooAKKKKACiiigAooooAKKKKACiiigAooooAKKK&#10;KACiiigAooooAKKKKACiiigAooooAKKK4L4mfEe58MS2Ph/w5Zxa3451hX/s3TZXKwxIuA93csOU&#10;t48jcRyxKogLMK0p05VJcsRN2I/iZ8R73Qbyz8L+FLODWfHmqxmSzs52It7KAHa17dleVgQ8AD5p&#10;Gwi8ksul8NvhzbfD3S7kPeTa1r2oy/atX1y7AFxqFxgDewHCIoAVI1+VEAUdOWfDT4bxeALC8mur&#10;+XXfE2qyLc6xrtyoWW9mAwMKMiOJB8scS/Ki8ckszdlW1SpGMfZUtur7/wDA7L5vskl1YUUUVylB&#10;RRRQB5bpjHwd+0Lq9gfk0/xlpSarAM4H26zKW9x/wJ4JbLA9Ldz249Sry79oFG0Xw3o/jeIETeDd&#10;Uh1iZgAf9CIaC+z7C1nnfH96NfSqWuftb/CLwt8T9Q+Huu+OdN0HxVYiMzW2ql7aECSJJUxcOoiJ&#10;KOpxvzzjFei6NXExjOlFyaWtlf4bK/pZx17kXUdGevV4/af8nOeOv+xP8O/+lut161Z3kGoWkN1a&#10;zx3NtMgkimhcOkikZDKw4II5yK8ltP8Ak5zx1/2J/h3/ANLdbr5fO9MpxX+GP/pyBvT+OP8AXRno&#10;FFFfBmqftYftIeNv2jPiZ8OfhZ4U8Bara+ELgL5mtLcRTNEcBSzC5VWbOeiivxrDYWeKlKMGlyq7&#10;u7Kysv1PRk+WPO9rpfN7H3nRXwh4P/b98eXfwn+NsfirwfpPh74sfDS3E81kvmS6fcZk2fdEpYbS&#10;O0pDBlIOM19M/B7412/if9nfwf8AEjxvqGjeGhqmlQX99cyzi0soHdckBpXO1c9NzH61rXwFfDrm&#10;mla6Wjve6urW3TRHOr8vXX8LX/NHq1Fcx4X+KPgzxxpN7qvhzxdoXiDTLIE3V7pepQ3MNvgEne6M&#10;VXgE8kcA1kp8f/he8elyL8SPCLR6qWGnuNdtSLwhyh8k+Z+8wwKnbnkEda4/ZVL8vK7+hV1a/Q72&#10;iue134i+FPC+s2ekaz4n0bSNWvIpJ7awv9QignnjQFndI2YMyqFYkgYABz0rLtfip4c8Y+Dte1fw&#10;P4o8O+Jm0+2lb7RZanDcWsUyozKJnjfCLkc5I4zyKnkny81tC0ryUerO1orxD4IfHebU/gXp/jb4&#10;reJPAeiXEt1Lbzajoeswto+RIyxqlw08iFyByN5OcjA6V6NpXxV8Fa74on8Nab4w0DUPEcAJl0i1&#10;1OCW7jAGSWhVi4wPUVtUw9SnKUGr27arTfUzjJSXN/W9jqaK5rxD8TfB/hHWrDR9d8V6Hour6gQL&#10;Ow1HUYYLi5JOB5cbsGfnjgGrXhXxx4c8d2lzdeGtf0vxDa2tw1rPPpV7HdJFMoBaN2jYhXAIyp5G&#10;RWPJPl57O3cq/Q26K+QP2vv2ovir8J/jd8Ovhz8MNE8MavqPi22kZB4hjnOJVcgAPHNGFXAPUHms&#10;f4aftffGPwt+0b4c+E/x28DeH9En8UQs+kap4ZlkaLcAxG8NLLuBKFeqlSVJBBzXpU8tr1aMa0La&#10;ptK6u1G97L5MmpJU21Lok35J7M+16K8G+A3x01rxH4X8da58Stb8Aabp2haxJaxX/h7WIpLW3thj&#10;b9rkM8ixS5OCrFeo+WvSNP8AjL8P9X1yx0Wx8c+Gr3WL+FLi00+31e3kuLiJl3K8cYcs6lSGBAII&#10;5rjnh6kJONr27a9L/kO61v0bX3Ox2NFc34z+JPhH4cwW03izxTovheG5cxwSazqMNosrDqFMjLuP&#10;sK8c/bR/aQ1f9n79npviF4KTRtbuHvLWK3e/D3FpLDKT86mKRC3GCCGx9amlRnWlGEV8TSXa7dty&#10;kru3k392p9D0V4N4m+MXjSw+Mfwo0DT5vBUPh3xJYm51aHVNQWHVmfYWH2KAzq0i5AziN8DPNd3c&#10;/tAfC+zsmvJ/iR4RgtFu2sGuJNdtVjFyoBaEsZMeYAQSnUZHHNXLDVI20ve+2uzt+ZnGalt2T+9X&#10;R31FVH1axj0s6m97brpoh+0G8aVRCIsbt+/ONuOc5xisXwZ8TfB/xHjuZPCXivQ/FEdqQs7aLqMN&#10;4Iic4DmNm25wevoa51CTTaW2/kXdHS1wPgv/AJOY8f8A/Yo+Hf8A0t1qu+rgfBf/ACcx4/8A+xR8&#10;O/8ApbrVfY8K/wC+VP8AB/7dEwrfCj16iqOta5pvhrS7jU9X1C10rTbZd815ezLDDEvqzsQFHuTX&#10;mvw//ap+FfxW+IF54L8H+L7XxHr1nA9zMunxSyW4jUqCVuAnlPyw+65zz6Gv1yFCrUjKcINpbtJ2&#10;Xr2OBtLc9YooorAYUUUUAFFFFABVTVtTg0XS7zUbrzBa2kL3EvkwvM+xVLNtRAWc4Bwqgk9ACat0&#10;UAZ3h/xHpPi3SINV0PU7PWdLn3eVe2Fwk8Mm1irbXUkHDAg4PBBHamw+JdMuPEt54fju1bWLO0gv&#10;57XadyQTPKkT5xjDNbzDg5+Q56jPB+Nv2fPDvjF9SmgvdY8O3N7CQf7F1CS2gW5CbYrw26nynniK&#10;xMkjKSGhiP8AAK8k8E6j8QPA37QnxJ8P6c+mfFvURpuj38+q6rqMWmX2nwyC4jjsXEMDoUDQSzqo&#10;RCPtTMdxfNAH0f410nSNc8K6lZ6/MINDaLffO9wYI/JQh3Ej5H7sqpDgnaULBuCa8d0O58C+EfFc&#10;+k/BvQtL1DxNeaRaJM+kzR/2Xptm0k81tPchHGVczXEiiIFpOASisrjO8M/Bvwv8cfiRL49+IGny&#10;Xfj3wrfnTRo4uHFlpSqomgi2KQlzlJ0nErjJMoO2PAjT2bw78MvDXhLxLqWvaNpUOm6hqNvHbXLW&#10;w2JIqTTTA7Bxu33MpLYyd3sKAPEfCuj+KP2YNZ8OQ+I/FOnah8LU02Lw3bRpBJDPYSQl3guJQ0pW&#10;QuhkWV0QbRFG20IrsvsHjvx3c+HNd8C6dpsdvev4g1b7LOhy7paC2mkedAp6K6wKWOVHmgHllrqN&#10;a0TT/EWl3OnapZwahYXMTwzW9wgdJEdSjqQexVmB9iRXxdoXxa0P4E/tieKPBc+neJfEE93ZW6W+&#10;o2ejtezzyC3jZLaa5LnCwxG3VWUICbjMxP8ArKAPt+s3xHpt7rGiXdnp2r3Gg3sqgR6jaxRSyQHI&#10;OVWVWQ8Aj5lPWuQ+Ffxft/ilqXiy0h0bUNFk8PXsVjPDqabJvMe3jmYMgyBtMm3KsynbkMQad8eb&#10;OzvPhJ4iN9fyabDaxx3y3EKhn82CVJokC5G/e8aJsBBbdtBBINAHkX7P3xG034ReE9f8OfEHxZG3&#10;ifTtZu4TBLYPDeamqyEfbIYFUy3TT/61nj8wbi2MAYG5oH7Vdr42+NWneFvDFil/4WntilxrOpW1&#10;7prw3yyOr20fnW4SWQKqny9yN97k4IHQ/Cr4aX2uaF/wkvxOs9K1nxrq4SWcw27CCygV/MgtoVkJ&#10;ZBGSCecl8seSa2vFfwT0bW/BGvaHpzz6ReX95c6vbanDPIJ7LUZdx+0xOGDIQznhSOCR0NAHY+IP&#10;EumeFbKO61S7W1hlmS3i+VnaSVzhURVBZmPoAeAT0BNaleI3v7LOjX3hhoLrX/EWp+JorQjT9d1X&#10;W7u6l0288sr9ptt8hMLZPOwglflzivQPhpfeI7nQVtfEmktp15Yqlp9oe7E7XrIoDzjAGFZhkZ5O&#10;eQKAOuooooAKxfF2taj4f0Z77TdEn8QzROu+xtZkjnePPzGPeQrOB0VmUH+8K2qKAPFT4v8AjRqX&#10;itNU0zwDpkHhR7J4k0rWtfW1vvP8wESyCO2mVMKGXYsjg7gc54rPtvFV5f8Axo0W/wDF2mw/DyXS&#10;9LuvOkmvUaLVWJA8tLjCiWCNSZMOsbh1BClQTXvVed/GP4a6h4+s9GutEu9Osdf0i6M1tLq9q11a&#10;PFIhjuIpIldCweNmXOQRnI5oA7HUvEumaRq2kaZeXSw3+rSSRWUJViZnSNpHAIGBhFY846Vp18n/&#10;AA18P6P8M/jRonh/x1eeKL/xmhnvfD8sV3e3ehRwOq25jt4d8n2YKJCuJeFDcSYwq/WFABXmPx/1&#10;HwTP4GvtA8XeIodDmv4WmsBC6NqPnREMktnCQzSTI+xlCKx3bcDOK9OqnqFtYkLeXkELm0BlWaWM&#10;MYgOSQcZHTt6UAeQ/CL9oHTtT+FOm63451BfDeoJeSabevrMQtDbyAebb/aj/qoZZLZ7eRhuC75d&#10;i4bCDzyXxVpfxV/bG8JSvpmt3vhnTdJuDpVzLcSNp19eyJMovYrbOwwxwpdwm4I+Z7u3ABVo3KfD&#10;H9nvwz8ZvGvib4o+ItP1RrDUPFVr4i8N280/kQXMMNnbLb3jxxt+9VyHKrNnapPyqXYH6E8c+A7f&#10;xbo8MdtM+kavp5MulapZhVlsZgpVWTIIKkHayMCrKSrAgkUAZfir4IeFfFOorqYt7vQtZWIQHVPD&#10;17Lpt08QJIieWBlZo9x3bCSuQDjIFZCab8VvA7YstU0/4mWUnVNdMek3sLnqwmt4TE0YC4EZhD5c&#10;kyYAWtL4CeOtR+IHw00+81mCdNcsHk0jVLmSJI4ru/tW8i7mgCn/AFJuI5gpIUnb90DFeh0AFFFF&#10;ABRRRQAUUUUAFFFFABRRRQAUUUUAFFFFABRRRQAUUUUAFFFFABRRRQAUUUUAFFFFABRRRQAUUUUA&#10;FFFFABRRRQAUUUUAFFFFABRRRQAUUUUAFFFFABRRRQAUUUUAFFFFABRRXE/E34kr4FtrGx06xbXf&#10;FusO0Oj6HFJsa5dQC8jvg+XBGCGklIIUEABmZFbSEJVJKMdxN2I/id8SZPBsdnpGiWC6/wCNtX3J&#10;pOi+Z5YfGN8874PlW8e4F5ME8hVDOyKy/C/4af8ACC217qGq6gfEHjHVysusa5JHsNw6g7Y4kyfK&#10;gjyRHECQoJJLMzM0fwt+Gc3gxL7Wdf1EeIfG+sbW1XWfL8tCFyUt7dCT5VvHuYImSeSzFnZmPe10&#10;VJxpxdGk7rq+/wDwF077vokkr6sKKKK4ygooooAKKKKAKWtaPaeIdGv9Kv4hPY31vJbXER6PG6lW&#10;X8QSK/BD9t/wZrPh39qvxV4YutRk8U6pp9tplot9DaNFLdJHplsEZ4wz5k8tV3sDhmDMFQEKv7+V&#10;53qX7PPw21rx5feMtT8G6XqniO+8o3F3fxfaFdokCRv5bkoHVVVQ4UNhQM8V9PkOcLJ606k4uScb&#10;WVt7r8NPyMatP2isfjP+yt4B/aVS+gu/hJceJNJspJEmZrOU/YJiDz5gc/ZmdRn5Jip5xjrX6Y/s&#10;42nxSsfi343h+Lt/o2peKF8L+H/LudHiMW62+16xt89R8gm3eZny/kxsxk5J+qURYkVEUIijAVRg&#10;AegryG0/5Oc8df8AYn+Hf/S3W68XjHO5ZrlWKbpRjpHVL3v4kPtGmHp8k46/1Y9Ar8sfBvg34ueM&#10;v28f2h4PhJ4+sPAN/Dcq1/c32nxXguIywCookjfaQcnIxX6nVwXhD4F+B/AfxC8UeOdC0T7D4p8T&#10;EHVr/wC1zyfacHI/du5ROf7irX8+4DFxwkqkpK/NFxWiau2nqnpbTzPWqJzpci35ov5K9/nrofGX&#10;jv8AZGn/AGd/2S/2gfE3iXxZN438feK9PM2qavJD5SbRKGCIpJPLMSTwPugKAvPKeMvEPg6f9mP9&#10;lDwbrXgS4+IvijWbS3fQ9Gl1ltN07zVWNS103KuPnUBSvQuAy55/Rbx74E0P4neD9V8LeJbH+0tB&#10;1SE295aedJF5qZBxvjZWHIHIINcF4u/ZM+E3jv4d+HfA2veDbfUfDXh2NYtKt3uZ1ms0UABUuFkE&#10;wBAGfn+bAznArvo5opNSxN2+ZPTTRRaSVmrWutFbS+qepm4W+He0/PWXL9+zv8vQ+A/2edE1LwR+&#10;13+0B4evNL8N+GX/AOEAu5brQ/B00j6bbyCO3KoN4HzqJG3cABmfHBrj/C/wQ8Dv/wAEoPEHjqbw&#10;3p8/jF70zprkkAa7h2X6QhEkPzKmzIKggHcSRnmv0h8Ffsb/AAc+HGtXGreGfBNvot/caVJos8tp&#10;eXKia0k++jr5m1mOBmQgvwPm4Fadr+y/8MrL4LzfCaHwzs+H8xLSaR9vujkmUTH98ZfN++Afv+3T&#10;iu2ec07pw5k/3V+l1Byb6ve6srvzfVtR96La0Um35pxivzT/AK0Pgvxh4V074t/G39ibSvFsA1yw&#10;1HwdBNfQ3ZLi6K2/m4k/vAsoyDwRkHg1v+D/AAvpPw4/by/aO8NeF9Pt9A8Ov8P57n+ydOjENqsn&#10;kWpysa4VeZJCABgbzjrX27D+zb8ObfxF4F12Pw7t1XwPYjTfD9x9uuT9itwmwJt8zbJ8pxmQMffN&#10;Tn9nr4ft8RvEfjw6B/xVfiHTW0jU9Q+2XH+kWpVFMfl+ZsXiNBuVQ3HXk1jUzanKMoK/K41FbS15&#10;zck9+itfz2KpR5KkZS2Xs/8AyS1/y0/Q/L3URu/4I76QPXxSR/5Ny16r+0Z8H/B/wR+MP7H1x4H0&#10;Gz8NXtzrNvaXl3p0QimvF8y0BMzjmRiJJAWYkkORnFfaEn7Inwll+DsPwsbwnnwHDdfbU0n+0rvi&#10;beX3eb5vm/eYnG/HPSui8cfATwJ8SNX8G6p4j0L+0b7wfcrd6HL9sni+ySqUIbCOofmJOHDD5enJ&#10;zus5pRr+0SlyupKTWmqcFFLfe9zn9k3BQf8ALJfNybX5nwH8GvCnwt+KH7TH7UF38eP7LutX0/UX&#10;is18Q3IhFrYI0yGSHcwwVjWABl5UbcEbufUP+CPwhH7PXjAW8jTW48X3XlyP95l+zW2Cfcisf9of&#10;9nz4leI/2gNX8UXP7Pngj4yaWxVtI1VdVGkXMIAGxL2N7hUutg+X5o2yFX5gPlHuf7BH7O2vfs2/&#10;A6TQ/FD2g8Q6rqk+r3ltYvvhti6oixBuhIWNc44ycDOMm8RiaUsvl+81lGmlG6aXLvZXutru6Wvc&#10;1qfxLWveTd/Kz6/cu/krHzt/wUB0rxTrn7avwAsPBWtweHPFU9tMmn6rcwLPHbSeY3zsjKwbjPBB&#10;616t8J/2KfHcnx40j4s/Gr4nr8QfEGhQGHSbSysFtbeBjuG8hQq8B2OFQEsQSx24P0P4t+Bfgfxz&#10;8RfDPjvW9E+2+KvDQYaVqH2ueP7Nkkn92jhH6n76mu9ryP7TlTwtKhR0cVJN2V/ebej3Wjs9h1YK&#10;rVlJ/C1Ffctb+R+S3ww/5MY/a7/7Ga4/9GQ1h/E3wv8ABfQf+Cc/w/8AFXhNtGs/ihFcWU0Wp2My&#10;rq7X/mf6Sjsp8zCYYgHhdqFQMg190/G39lLSNG/Zi+LHg74SeFvJ1rxbm8ey/tB2+13bSRlm33Mp&#10;VOFPG5V46Vn/ALPn7CPwz8MeEfh34h8WfDbTLf4laRpdol5KZi6JdxoMu0cchgkkDDPmbWJIznPN&#10;e1TzLDqHtnKStODsrXfLG2qv8Latf8BTTvor3dR67e81a/nZ6fM+RPE2jeLfi7+3R4s0/wASaX4C&#10;1nVrPwzZGz0z4mz3UNkkZtoHla2WEHc4d5jyOMuRgjjmvGfhy78Kf8E2/GWmjxl4c8YaJH43t208&#10;+Gbu6uLbTw2GktgbiKNlwx3Ac535ySa/TT4zfsqfCj9oO8s7zx94NtNdvrNPKhvBPNazhM52GSF0&#10;ZlBJIViQCSQOTT9b/Zb+FniH4S23wyu/CFqvgW3lWePSLSea2USKSwcvE6uWySSSxJJ5zXPHOaXs&#10;6UeVrlcLpJW92V21ru+1lq3q7hCDjK7d9H6/A4/dr326Hyr8aP8Ak+v9kr/sDS/+iXrx79nD4IeB&#10;/HH7Pv7VHijxB4b0/WddtL/WIbK+vIBJLZeVA0qNCx/1bb2yWXBOACSOK/SDWvgJ4E8Q+O/CXjLU&#10;NC+0eJPCkJt9Gvftk6/ZYyCpGxXCPwTy6saq+Ef2cvh34E8J+LPDOh+HvsOieKpZ59YtfttxJ9qe&#10;ZNkp3PIWTcvGEK47Yrm/tSEcO6cLqVmr/wDcTn79tPXyCnBxnBy2Xs7/APbsWn+LTX6H5mfEfxH4&#10;hf8A4JS/Bu3hvJTpt74gex1OSd38r7Mlxd+VHKy/MIgyRjA/ujHOK9O+D3wm1HwR+2T8NNQsda+D&#10;3g25k0x1m8N+AtR1F31mwaOQhyskJjdhtD5ZwT5e45wDX3Vo37PPw70L4RL8L7bwtay+AwkiDRbx&#10;5LqPDyGVjulZnzvYsG3ZU4IIwMY3wc/ZJ+EfwB1e61XwH4LtdD1S5jMUl61xPdTBDglVeaRyinAy&#10;FIBwM11Szmi/b8ia5pTktFqpq1pa6W/7e8rbmLot01Dyt6a3uv6W2569Xyv8btM+OGqfG3xnH8Et&#10;Y0LR9RXwloTX8mpwCS6kH2zWPKW2MgaEHO/d5g/u4Iwc/VFcD4L/AOTmPH//AGKPh3/0t1quvg6t&#10;7DMJVFFStHZq6+KO6KxCvCx+LX7Snw8/aC07WDe/GG28U6hLG22O91SaS6tUZj9yGQExdf4YzgZr&#10;1D/glzbeLP8AhfOtDwldaRaavFo0zGLXLSWaGYBl/d5jkRoiTxvw+3+43Sv2vngjuYXhmjSWKRSr&#10;xuoZWB6gg9RXB+GPgD8O/BPjeTxd4e8I6boWvyWz2j3Gmxm3Ro3ZWb90hEeSVHzbd3vya/pGfFir&#10;4GeFqUUm1ZW2+59PmzyPYWkpJkvw9+K9p4zvrvQtSsZfDPjPT4xJfeHr1w0qITgTQuPlngJ4Eqcd&#10;mCNlR3dcn8Qfhlo3xHs7QX/2iy1OwkM+m61p0vkX2nykY3wyjpkcMjAo4+V1ZSRXJ6B8TNZ8Dazp&#10;/hb4mi3huryUWul+LLSPy9P1WQ/cikBJ+zXLf882Oxz/AKtiTsX4h041lzUd+sf8u68t156s6b23&#10;PWKKKK4ygooooAKyfEvi7QvBljHe+INa0/QrOSQQpcaldR28bSEEhAzkAthWOOuAfStaqmo6VZax&#10;AsN/Z297CrbxHcxLIobBGcEHnBPPvQB5JZ/tQ+GtR+GninxNbCNtX0WLUp4/C8tyIdSukt55IbYi&#10;B1EqG6xAYwyZP2mMDcWGd39nj4OWPwL+EnhzwpbSfbLuztFF7qD7jJd3DEvLISxLYMjuQpJCghRw&#10;K4nx34Y8OaX+2F8ONdv7TF3r2halp6SSRs8Mt9aPBNadAVWZYJ9TKscEqGH8Ir3+gDhtO+CXgrTf&#10;G03jFNBt5/FctxJctrVxmS63MpXG8nO1UPlqOioFUYAFdzRRQBzHxF8Nap4w8MT6LpmqRaOt9mC8&#10;untUuX+zsrB1RHBTc3yg71YbS3GcEZGgeAIvhJ4GuLPwhpja9qccstzGmr6iyy3M0sm6UvcursM5&#10;J6H7oHAxjvqKAPlW28D+JvizH8QviHrfhT+w/Gul3DWPhvTIrrzhKtj8wikLJGssc9yjEMw5UxEE&#10;bFxFrvirxP4m+I+meBvi3a6Lqng2a2tZb5dBglhto72dn8i2vhJJJlR5QYfOo3SREq2UI+r6yvEP&#10;hfTfFGhatpGoWyyWeqQPb3QT5HdWXaTuHIIHQ9RgY6UATaFoWn+GdHs9K0q0isNNs4xDb20IwkaD&#10;ooHpV+vG7Hxd4y8FeM/CngC7srDU4rx5Dba5JOVeewgQeaXiAGyZfMgAIJV8ucLivXbG/ttUtIrq&#10;zuIru1lG6OeBw6OPUMODQBV8Q397pei3d3p2nHVryFN6WSyiJpsEZCsQRuxnAPBOBkZyOa+EvxUt&#10;fi/4ZGvafoes6Np8jbYG1iGOJrgDILIEkf5QQRzjkVzf7U+l2OrfBHxBDeapHo8yRiW1uTceRK0q&#10;8mKFsgiWRBJGuOcvwDXafDOwOl/Dzw3akzER6fCAtwipIg2AhWCgDKjAPA6UAdFcXEVpbyzzypDB&#10;EpeSWRgqooGSSTwAB3ot7iK7t4p4JUmglUPHLGwZXUjIII4II71znirxFokmjy2E+uR2R1S4bRIb&#10;i2cO6XcisAgxnbIOTg9COa4j9lnxc3ir4RaUh0G80VNPD2SyTxqsV5skdDNEQ7EhiuSWC/MTxigD&#10;0/XjqY0e7OjfZTqgjJtxehjCz9g20ggHpkdM556VwXgX466T4rsPE8V9B/ZPiHwu0qazpCS+cYjG&#10;oZmhkKoJkwR8wAwTggGuj+J2g6/4l8E6pYeGNfm8Na3JC32a/gijdg204X94rBQTj5gMjqK4e7/Z&#10;30jxp8L/AAnofi3zL7XtISC6fVZpftE5vAAZWZ3/ANarNkFWyCAOOBQBxPxQ+LHjaxl0zWLXVh4Y&#10;+G3iRNNmsPE0Fol5eaeXQu8DWfkuXafdGisN209sV7t8P7xdQ8G6Vcr4gbxSssW7+13ijia45PLJ&#10;GqqpH3SoUYKkEA5rwG/8J6z8J/i58O4dX1rSR8NbbVdTl07zoniksGltnaOKed3MbDzGfZkBssAO&#10;gFfTcMEdvGI4o1iQEnaigDJOTwPck0AeL6Zok037Yesaz/ad29vb+D47I6ddsFiRnulcSWy9WBEZ&#10;Ep/hPlD+Ku2+Nnj24+F3wm8V+LbSCK5udHsJLxIZ1ZkcqM4IXk/hzXD+ILC98D/tHeH/ABVq2uyX&#10;+i67Y3WgW9vPDFBDpLEJcg+aAC4ka32AOSdzjB7Gt8VfHehfHXwz4i+GPgPWbLxBrup2Qhur2yfz&#10;7PS4ZM4mmkT5W+6cRq25jj7o+YAHrPgzxvpHj/SDqeiy3E1mJWh3XVlPatuABPyTIjY5HOMe/Brz&#10;/wCJH7QOj6OdT8OeGLS78a+Nkmk09tA0Vk+02032fzg8+9l8qLayfvORllUZJxWB4z1f436FdaJa&#10;ed4Z1OTVrptPQaNY3EP2cvGw+0TGSR90UX+sKo0bHYAGP3TTufhF4q8DfAuOaFdK1f4k+Gcajp+o&#10;aNaPbvqc0YDOlwXdnY3B81ZcMMiU4waAPQfgt8IJPhJpAtpPEOo6w81hZwz29xMzWsdzEjCe4gjY&#10;nyzO7l3UHBIz1JJ9IrnPh3rlz4l8F6Xqd5qGm6pc3MZd7rSYpIrZzuIwqSMzoRjayschgwOMYHR0&#10;AMihjt02RRrGmS21BgZJyT+JJP40+iigAorNv/Eem6Zq+l6Vc3aR6jqbSC0tgCzyCNC7tgA4VQBl&#10;jhQWVc5ZQdKgAooooAKKKKACiiigAooooAKKKKACiiigAooooAKKKKACiiigAooooAKKKKACiiig&#10;AooooAKKKKACiiigAooooAKKKKACiiigAooooAKKKKACiiigAooooAKKKKACiiuS+I/xFtPh7pVs&#10;32WXVtb1GX7JpGi2rAT6hckEiNSeFUAFnkb5UUMzHAq4QlUkoxWrE3Yi+JnxIi+H+n2kVtYy674l&#10;1SQ22j6FbOFlvp8ZOWORHEg+aSU8IoJ5OAaXwy+G114YnvvEXiW/j13x1q6qNQ1GNCsEEaklLS1Q&#10;8x28ZJwD8zsWdyWbhnwy+HF9oN7e+KfFl7FrXjvVYxHd3cAItrGAHctlaK3KwIeST80jZd+dqr6F&#10;XROcacXSpu/d9/JeX57vokkr6sKKKK5CgooooAKKKKACiiigAooooAK8ftP+TnPHX/Yn+Hf/AEt1&#10;uvYK8dSRbX9qDxUkpCtf+DtGa3BP3xBe6p52P937TBn/AHxXkZ0r5Tikv5Y/+nIP8i6ek4/10PQq&#10;KKK/Dj0gooooAKKKKACiiigAooooAKKKKACiiigAooooAKKKKACiiigAooooAK4HwX/ycx4//wCx&#10;R8O/+lutV31cD4DzdftG/Ea5jG6CHw5oFg79hMs+qzMv1CXER/4EK+z4VTeMqW/k/wDbonPX+FHr&#10;1FFFfqpxBWfr/h/TPFWi3ukazp9tqulXsRhubK8iWWGZD1VlYEEfWtCimm4u6A8YP/CR/s+J8qaj&#10;4z+GsZ6KXutW0KP8cvd2y8dzMgH/AC1H3fV/D/iDTPFei2WsaLqFtqulXsQmtr2zlWWKZD0ZWUkE&#10;VoV5Pr/wz1jwPrN34o+GX2a3ubqQ3Gq+FLmQxafqrk5aWMgEW1yef3qgrIf9YpOHXs5oYj49J9+j&#10;9ez89u/Vk7bHrFFcl8PfiZpHxHs7s2QnsNV0+QQanouoIIr3T5sZ2TR5OMjlXBKOPmVmBzXW1yzh&#10;KnJxkrMadwoooqBkctvFO8TSRpI0Tb4yyglGwRkehwSM+hNSUUUAFcvp/wAS/Deq+OtT8HWmoGfx&#10;Fpkay3lotvLthDIjqGk2+XuKyxtt3Zw2cV1FfK/7Qfijwn8OPE+q+JfCPxX8M+BvH+qXGm2OtWN5&#10;qNgWvIEuY4WleK4cbHhgkmO4AFhGgOdoFaQpzqu0Itvy1E2lufVFeZfGvxRdeF5/BjzakdI8N3ms&#10;rbarfRyCFoVETyxs8x+WOEvFsfOCxdFzgkHyf/hO/hbYj7dpH7T+gad4kuOdQ1J/EmnXEN4x+85t&#10;XkMSNgIqlQNqIFHFcHq/iv4TaZ4s+FtlL+0FZ+NpLbUpL/VrjXfGVtPp0kEVrLGxkj8zykkaSeIo&#10;mOQj4+7W/wBUxH/PuX3MXMu59c+Kvij4Q8ESWkWveJdL0qe8aJba3uLpFlnMsgjj2R53MC7AZAI/&#10;KvNPH3xW1m++NOg+AvAviXRjeahY3jaktzbm5/s027RgsrIQBOfOx5chIHlqSuG58+gtP2VLbV9U&#10;mT4jfD+XR9VRRe6HdeJLKe0Z0KGOSMPKTCVKZOwjcTk9BWF8Otc+A1teeLPDXib4leBdX8Iabd20&#10;Xh2O88SWIH2f7OjsxZZQ0kgkd4zK53MEUHOBR9UxH/PuX3MOZdz2y5/ZK+HGs6tY6x4h0y68U63b&#10;JKh1LWL2WeaYPtzvO7kKEAUdFHArjvEujeJvgl8S/BHhX4NWGmnQNVivJdT8M3kmy0sURUCXMTAF&#10;oyXY/ICFfa2Oea9Dg/af+CdtDHDF8W/ASRRqEVR4lssAAYA/1tcdrf7RnwI+Heh+LfEfhzx94An8&#10;QXUUt20Vvr9rJLfXO0+WpCyFsM2AccDJPHJo+qYj/n3L7mHMu5xFz4Tsfip+0ZrWjfEXwu3hTxFf&#10;eHYV0ua3lN1BevBP5jXcE2AqvHiJTGwzgDkg19LWWuWvhbwg1zrXiFdXGmjyb/VfKQEyBgGLpEMI&#10;QSMgAY74r5nfxT8HdUtdI8WQ/HXwVpXxPjZbybXpvENhK7bk+ezZDLtW3OQpVcEBBg55rz/wT458&#10;GXXxg8YaV4v+OHhWx8Latb/2vND4b8YRJpV/PLIRNG3mys0T8HdGj7XQgkUfVMR/z7l9zDmXc9r+&#10;EvwD8KfFDwmfF/jTTJ9aufEGo3GtjSdQmkaysZnkID28ROEJVVO/qQete/eGPC+k+C9AstE0Owh0&#10;vSbJPLt7O3XbHEuScAfUmvnKxuP2RNMmt5bTxV8M7d7dlaIx+JrUbCv3cDz+2BXqP/DU3wX/AOiv&#10;eA//AAprL/47R9UxH/PuX3MOZdz1CivL/wDhqb4L/wDRXvAf/hTWX/x2ua8cfH74WeJbO2/sX9oT&#10;wh4X1C3kLpdWviHT50cEYKvFJIVcY6Z6HkUfVMR/z7l9zDmXcr/trmdfgy0sNk0wtb+3vRex3Ekb&#10;WUkMgkjlCJG7ScrjbgD1IFR/FP8AaU8F2C6DoniGO4svC3i3w3LrD626SMbSBhGIwY443O4mVeSQ&#10;Bjv0rwnxd+0zaeO/GumeEtZ+I3gbS7XT5LhD460LxLZSRSW08JhUNayybC53MXwWCDkAHApfgl49&#10;+DXgT4oS+GrjXfAOk+EI9Chdb2TxfZXsV7d2s8aQykhgsLshZzECdx5x8tH1TEf8+5fcw5l3PSfA&#10;1rr/AO0EvhWw1u0bxX8O9H1OeW51rU8Qw6zHFAY7VkgxvdkuFLuZNpWRDjIIx67pvwtvPBfxhl8T&#10;eGjaQaFrttDZa1pfkxxJALdJ2gnh2qCXLy7GBONpz1Arw74h/tAfDz4beKrTxV4P+OnhYaLqetad&#10;HrHhixv7G8hMbzbLm6UIzSISjAsV4+QE969x/wCGpvgv/wBFe8B/+FNZf/HaPqmI/wCfcvuYcy7n&#10;qFfOXxc1my+K3xP8HeF/CPim90vUo7u+stbvdMV4j9iNlMXhWZlCOfPSHPlMXQrnjaSOt8Q/tQfB&#10;y50DU4rf4ueBWnktpVjC+JrIEsUIGP3vrXmvgv4pfBrVfgh8L9F1j4u+CtH1XQoNGv5wniSw81Lq&#10;2EUksbHzf43RlcjqGb1o+qYj/n3L7mHMu523gLSvi54U8E6D4N03QfDOkroVjDZf27qV7JeR6h5S&#10;CMyC3iEbRtIR5hLO2OQck5rj/hf8Y/HXh3xV4k1P45WGo+FrJdWk0jSruGGKHw9Dal4o4Z3kMpkL&#10;zyr8pkB2CTGQGY16p/w1N8F/+iveA/8AwprL/wCO1Q8QfH34U+NNDv8ARtG+J/w81LVrqFks7e61&#10;y0uYjNj92WjWTcwDYOBzxxSeExC1dOX3MOZdzoL/AOO/gSG1c6b4m0vxFqBwtvpWiX0N3d3UhOFS&#10;ONGJJJI5OABksQASMj/hf9nof/Et8VaBqujeLf8AlnoljbS363Rb/V+RcIgibefl+cphgwOAAx5n&#10;9mvRIvh9p2keA/FHh7RtM8c6fZT3cGqaZGrR61brMElvkfG5ZGeaNpUPRrhcEhsL75XKUeTfD7wX&#10;4k17xzbfEnxZfz2d4LDUNN07wz5ESx6faXFzBIpdwC7TNHZ2zOpYhXeRV4Ar1miigAooooAKKKKA&#10;CiiigAooooAKKKKACiiigAooooAKKKKACiiigAooooAKKKKACiiigAooooAKKKKACiiigAooooAK&#10;KKKACiiigAooooAKKKKACiiigAooooAKKK5n4heP9O+HOgDUb5J7ueeZbSx06zXfc39y+fLghXu7&#10;YPUgKAzMQqsRcIynJRirthsM+InxCsPh3o0V1cQzahqN5MLTTNJswGudQuWBKwxAkDOASWJCoqsz&#10;EKpI5/4Y/DjU9O1S78ZeNLmHU/HWpR+U32clrXSLYkMLK0yAdgIBeUgNK43EKAiI34b/AA71RNcm&#10;8ceOJYb3xreRGGC1gbfa6Hatg/ZLYkDcSQDJMQGkYDoioi+l11TnGjF0qbu3u/0Xl+foStdWFFFF&#10;cRQUUUUAFFFFABRRRQAUUUUAFFFFABXnnxY+HN74on0bxJ4bngsvGnh9pG0+W5JEF1DJtE9nOQCR&#10;FKEQ7gCUeONwDtKt6HRRo001dNNNd09GvmgPDo/2ifCmioLfxxLJ8N9WRvLltPFGLWLd3MVyf3My&#10;cHDI546hTkCX/hp34Of9FZ8Df+FJZ/8AxyvayAwwQCPQ03yY/wDnmv5V8hU4XwEpOUOZLtzLT0vF&#10;u3q2/M6FWl1PFv8Ahp34Of8ARWfA3/hSWf8A8co/4ad+Dn/RWfA3/hSWf/xyvafJj/55r+VHkx/8&#10;81/Ksv8AVXB95f8AgS/+QH7aX9f8OeLf8NO/Bz/orPgb/wAKSz/+OUf8NO/Bz/orPgb/AMKSz/8A&#10;jle0+TH/AM81/KjyY/8Anmv5Uf6q4PvL/wACX/yAe2l/X/Dni3/DTvwc/wCis+Bv/Cks/wD45R/w&#10;078HP+is+Bv/AApLP/45XtPkx/8APNfyo8mP/nmv5Uf6q4PvL/wJf/IB7aX9f8OeLf8ADTvwc/6K&#10;z4G/8KSz/wDjlH/DTvwc/wCis+Bv/Cks/wD45XtPkx/881/KjyY/+ea/lR/qrg+8v/Al/wDIB7aX&#10;9f8ADni3/DTvwc/6Kz4G/wDCks//AI5R/wANO/Bz/orPgb/wpLP/AOOV7T5Mf/PNfyry/wAPRJ/w&#10;034+Gxcf8If4c7f9PuuVrDhLBzjOXNL3Vf4l3S/k8xOvL+v+HMb/AIad+Dn/AEVnwN/4Uln/APHK&#10;P+Gnfg5/0VnwN/4Uln/8cr2nyY/+ea/lR5Mf/PNfyrL/AFVwfeX/AIEv/kB+2l/X/Dni3/DTvwc/&#10;6Kz4G/8ACks//jlH/DTvwc/6Kz4G/wDCks//AI5XtPkx/wDPNfyo8mP/AJ5r+VH+quD7y/8AAl/8&#10;gHtpf1/w54t/w078HP8AorPgb/wpLP8A+OUf8NO/Bz/orPgb/wAKSz/+OV7T5Mf/ADzX8qPJj/55&#10;r+VH+quD7y/8CX/yAe2l/X/Dni3/AA078HP+is+Bv/Cks/8A45R/w078HP8AorPgb/wpLP8A+OV7&#10;T5Mf/PNfyo8mP/nmv5Uf6q4PvL/wJf8AyAe2l/X/AA54t/w078HP+is+Bv8AwpLP/wCOUf8ADTvw&#10;c/6Kz4G/8KSz/wDjle0+TH/zzX8qPJj/AOea/lR/qrg+8v8AwJf/ACAe2l/X/DniEnx90bxOGsfh&#10;vH/wsbWn+WL+yGLadETn5574AwxoOpAZpCPuI54rvPhP8PZPh/oFz/aN4mq+JdWum1LWtUSPYLq6&#10;ZVX5VJJWOONI4o1JJCRICSck9qAFGAAB6Clr6DL8tw2WwccOneW7bu35bLTytq972VsZTc9wooor&#10;1CAooooAKKKKAOF+IfwotPGt5aa3p19P4a8ZacjJYeILADzUU8+TMh4nt2OC0L8d1KuFYZ/gz4rX&#10;Y8QQeDvHdjD4d8YyKxtHhZjp+sqoy0lnI3JYAbmgb94gyfmUbz6VWF408EaF8Q9Am0XxFpsWp6dK&#10;yv5cuQ0cinKSRuCGjkU4KupDKQCCCK64VlKKp1tV0fVendeX3W3Jt1Ru0V4zF4u8QfAkx2fjm9m8&#10;Q+BQdkHjWRR5+nL/AArqaqANg6fa1AX/AJ6qnMh9it7iK7t4p4JUmglUPHLGwZXUjIII4II71nUo&#10;unZ7p7NbP/g+T1GnckooorAZ4T+0/wCLNW3eGfAWi6hcaNN4m+1XF/qVm5S4h0+28oTJC45R5HuI&#10;I/MBBVXcrhtpHn/hvwpo3g/TUsNE0y10u0QAeVbRhN2O7EcsfVjknua6r9oX/kuvw3/7FvxD/wCl&#10;Wj1l1+jZVCMMFTcftXb8/ea/JHxWbTlLEcjeisFFFFeqeIFFFFABRRRQAUUUUAFFFFABRRRQAUUU&#10;UAFFFFABRRRQAVW1DTbTV7SS1vrWG9tZBh4LiMSIw9CpBBqzRQBH+zpbW3g34vy+EzELiw/sK4vf&#10;Dsk7s8umQCe2S9s4mYk+QzmykVM/IQQPl2gfUlfLPw7/AOTofCP/AGKeu/8ApVpNfU1fB53TjDFc&#10;0ftJN+uq/Q+8y2pKphouTuwooorwD1AooooAKKKKACiiigAooooAKKKKACiiigAooooAKKKKACii&#10;igAooooAKKKKACiiigAooooAKKKKACiiigAooooAKKKKACiiigAooooAKKKKACiiigAoorn/AB14&#10;50n4deG7jWtZmeO2jZY44YIzLPczOdscMMY5kkdiFVRySaqMXOSjFXbAZ498eaX8OfDz6tqhmkUy&#10;Lb21naRmW5vbhziOCGMcvI54AHuSQASOU+Hfw/1i918+PPHvky+LpomhsNLgk8218P2zYJghb+OZ&#10;sDzZ8ZcgKuEVRSeAfAer6z4kXx947RB4jKNHpOiJIJLfw/buMMisOJLlx/rZh/1zT5AS/p9dUpRo&#10;xdOm7t7v9F5d316abzvqwooorjKCiiigAooooAKKKKACiiigAooooAKKKKACiiigAooooAKKKKAC&#10;iiigAooooAKKKKACvL/D3/Jznj//ALE/w5/6W65XqFeX+Hv+TnPH/wD2J/hz/wBLdcrro/BV/wAP&#10;/t0SXuj1CiiiuQoKKKKACiiigAooooAKKKKACiiigAooooAKKKKACiiigAooooAa6LKjI6h0YYKs&#10;Mgj0NeOzeBNf+CdzNqPw8tTrPhF3Mt34FMix/Zskl5NMdsLGTnJtmIibHyGIk7vZKK3pVZU7rdPd&#10;PZ/13Womrniuu/tZ/DWPwzNdaX8QfB9prsYV/wCxPEmtQ6ZdKQ48yCaGZlkgl2h1AkUbWxuGM1J4&#10;T/bJ+CXi7w5p+sQ/FHwnp0d5EJRaarrNtaXUOeqyRSOGRgeMEfTI5r2C7tIL+1mtbqGO5tpkaOWG&#10;ZAySIRgqwPBBBIINeM6t+xx8LdU8R2Orpot1pf2ee5uZLDS9RntrO6kmyXMsKOFOGJYBdoDEmtOb&#10;DfyS/wDAl/8AIi1PMviJ8XfBHxZ+Nfw+uPBni3RfFEdv4Z1x7gaVfR3D24kudIKeaiktGW2tgOAf&#10;lb0NbNcHrfw//wCFV/HbwX4S0y41248J6T4T1S20w63MsojIm0nfHbvgMYlj+zrzwGDgEkNXeV+g&#10;5e4vBUuRWVnvr9qXkvyPiM1/3p+iCvmj9vPxXfeEfhp4VuLXxJq3hW1n8TWlvf6jo13Jbzpaskvm&#10;4aPk4AzjB5UcGvpevNfjj8G/+Fzab4YtP7X/ALH/ALF1211rf9m8/wA7yd37rG9dud33ucY6Grxd&#10;OdWlyQ3uvzV+3Q48LOFOrzT2s/ydu/U+TPCHxE1A658UIfh18R/GXjn4f2ngm7vJdY8QTzySWWpK&#10;jeWIZ3RHRtvICgdzztBHp9p+0v4i+GHwR+H2oTeGG8UifwxDqd9rmteIYbBJHCDdGrzBmnnPXaBk&#10;7hya+j/iB4V/4TrwL4h8OfavsP8Aa2nz2P2ny/M8rzIym7bkbsZzjIz6ivn29/Ynlkk0d7XxrFG9&#10;r4Xj8L3D3mhR3TeWgIM1qXk/0ZyCc439TXmzo4qhpQu9Frp3m9nfS7iu9uuh6Ea2FqtOsrK+2vaC&#10;3VtdG/01NKH9rnUPEmv+G9I8H/D+fxBd674YXxJAJ9VjtBEPMZGikLIwAG04cE5JUbQCSILD9sqX&#10;xBo3wwudC8C3Op3/AI3e+t0sH1JITaT2xwylyhDoTkl/lIUZ2k/LW78K/wBl1/hr4s8Ma2/iddTO&#10;ieFT4Y8hdO8nzh55lE2fNbbwQu3B6ZyOlZ/gD9kX/hBpfhc//CV/bf8AhCLvUrrH9neX9t+15+X/&#10;AFp8vZnr82faui2Lc7N6N/3dFz9P+3O99u+/O3hVF2WqWm+r5H/7fbtv2OV8S/tJv438KeH7i90b&#10;XfCus2HxCtvDWoafpGviIJMpOd8yxETwEfej2rux94YBOlr/AO2fqui2fjXVk+G0934c8Ia+2i6p&#10;qSazGp2iRYxLHGY8u2WBKZAGV+Y5ONa5/ZC+0fbP+Ks2/aPHqeN/+Qbnbt/5df8AW8/9dP8Ax2p9&#10;X/ZM/tX4b/FDwp/wlXlf8Jtrza39r/s7P2LMscnlbPN/ef6vG7K9enFYJY5Jy62v01doafN821vy&#10;N28E5JdL266Lmlf8OX+rjfGn7V1/pPiXxhY+Fvh/d+LdL8H2KXmuamNSitBAXiMqpGjKTJ8oJbkE&#10;bWwDgA9H4j+JV340/ZO1vxxYRzaBe33hW51GBbe5JktHNu7LtlAU5U4wwAPHavnT49eBvFPhjx78&#10;QbXwpY+Pra18U6RHb3i6F4ei1Ky1aVYBGuLgNutOpVwVJI3EHkV9J+DfhRfy/su6d8O9VlGk6lP4&#10;Z/si5lCif7NI8BRjgEB9pY8AjOOveqhOvXp1oa3s0tlreS0202tfVddyJRpUXRnotU3u9LR3+d9t&#10;Dyj4ZftKeKbLQvh74NsPCV1468Sah4Ni159Qu9aEBkYMUYSvIjHnb9/LEswGMZYY+sftX+NPHXiH&#10;4H33g7w69vpPiae8+2aXNqEUbXM8BMckBkMZKon+sDADfuAIBBr1j4cfsy/8K+8Z+F9f/wCEk+3/&#10;ANieEl8LfZ/sPl+diTf5+7zDt9NmD/vVy2nfsaXug+Ffh1ZaP4/k07XPBeo3t7baqNISVJkuX3SR&#10;mF5CAcYAbce5x0xq44p1E23y81+myn+XJq79rd01GWFUZaK9ra33cHf/AMmsvndd1Svv2+PD9n43&#10;udPXRYJfDNtq39jS6qNbtxfGXdsMqaf/AK14Q38YPTnHaptV/al8b+JtK+J6+EvhsJbXwlNqOnza&#10;5NrsccaSQKxWVYjFuY4BcoOB8o3HcSNnRv2S73wx4svJdD+IN9pXg281k65P4fi06EzGZjl4lu87&#10;hCxABTb0HXOSeq8J/s/f8Iv4V+KWjf299p/4Ti/1C+8/7Hs+xfakK7dvmHzNuc5yufQVlCGNnS5a&#10;rs+V7W3tGy9L81no+5fNg4VU4K6vHe+13f52tfddjxP4JfF7xz8O/gL4e8QanoOp+Lr7xFO9y2p+&#10;JPGEUdnDCI1IkM8y4twx3BYcN9wndziuz0f9tNPF/hTwVN4W8E3Wt+LvFE91Bb6AdSihji+zn987&#10;XJUqUHBB2888DvYvP2QJjo3wxgs/F1ut/wCCLKWxSTUdES9tbpZBgyC3eUCOQYBDbmxgcHFUNC/Y&#10;suvCfh7w2ug/ECfTPFnh3UL270/XxpMcgMNycyQywM5V/wDeBXqflFFsZGbik+Rf4b6NLTpqrt32&#10;6dCXLCzipO3N/wBvW2lv8+XY6Pxr+1Sfh58MdI8QeIvBt5oXiXVNROlQeH9VvorZBMM5ka6cbBAB&#10;z5uO44rpf2f/AI/2Hx20zWmisI9M1XRboWt9bW1/Ff22WBZHhuYvklUgHkYIIIIrmPEP7Ktz4n+H&#10;2iaZqPxB1nUPGWj6sdctPFV/GtyUuieVFs7FBBjGIQQBgc4yD6H8JPhzqfw80rUE1rxTceLNVv7o&#10;3M15JapaxRjGBHDChIjQc8ZPU812UfrPtX7X4bK23aPzvfm8rWOar9X9kvZ/Fd99rv8AC1vPud3R&#10;RRXecJD8O/8Ak6Hwj/2Keu/+lWk19TV8YS3HiqL47eG4vBlrbzeILrwnr1vb3F3Iqw2TNc6UBcSK&#10;f9YqNtJQcsOBX114X1HUtW0K1u9Y0g6FqMgbzdPa5S4MWGIH7xPlbIAPHTOO1fD57/vMf8K/Nn3O&#10;Vf7rH5/matFFFfOHrhRRRQAUUUUAFFFFABRRRQAUUUUAFFFFABRRRQAUUUUAFFFFABRRRQAUUUUA&#10;FFFFABRRRQAUUUUAFFFFABRRRQAUUUUAFFFFABRRRQAUUUUAFFFU9Ztbq+0i+trG9Om3s0DxwXqx&#10;rIbeQqQsgVvlbacHB4OOaa1YGf4z8Z6T4A8OXeua3c/ZrC32g7UMkkrsQqRRooLPI7EKqKCWYgAE&#10;muD8BeB9a8WeKIviF49h+z6pGrDQfDZcSRaDCwwXcjh7yRSRJIMhATGhI3vJ+Onj39ur9o238Wwa&#10;d4m8aka14T1eWSOGXRdPU2t7Gk1s5Ki3AYqssy4YEAkMBuVSP1B/4J5fEP4l/Fr4IXHi74k6/wD2&#10;9cahqDppsv2O3twII1VX4hjQH975qEEEgxHnnA+yx+RYjKMJ7ec4vm0um769Fot1u73tpte/PGqq&#10;krH1FRRRXxh0BRRRQAUUUUAFFFFABRRRQAUUUUAFFFFABRRRQAUUUUAFFFFABRRRQAUUUUAFFFFA&#10;BRRRQAV5f4e/5Oc8f/8AYn+HP/S3XK9Qry/w9/yc54//AOxP8Of+luuV10fgq/4f/bokvdHqFFFF&#10;chQUUUUAFFFFABRRRQAUUUUAFFFFABRRRQAUUUUAFFFFABRRRQAUUUUAFFFFAHzn+0L/AMl1+G//&#10;AGLfiH/0q0esuu5/aO+HGs+JI/Dvi3wvaf2l4h8MyTD+yw6o1/YzhBcwRsxCrJmKGRNxCloQpIDb&#10;l8Lb46eA7ORoNX8T6f4av04l07xFMNNuom7q0U+xgR9MehwRX6NlE1WwcIQ1cbpr5t/qfG5tRqe3&#10;57aM7uiuD/4X58Mf+ijeEv8AweWv/wAco/4X58Mf+ijeEv8AweWv/wAcr2vZVP5X9x4nJPszvKK4&#10;P/hfnwx/6KN4S/8AB5a//HKP+F+fDH/oo3hL/wAHlr/8co9lU/lf3ByT7M7yiuD/AOF+fDH/AKKN&#10;4S/8Hlr/APHKP+F+fDH/AKKN4S/8Hlr/APHKPZVP5X9wck+zO8org/8Ahfnwx/6KN4S/8Hlr/wDH&#10;KP8Ahfnwx/6KN4S/8Hlr/wDHKPZVP5X9wck+zO8org/+F+fDH/oo3hL/AMHlr/8AHKP+F+fDH/oo&#10;3hL/AMHlr/8AHKPZVP5X9wck+zO8org/+F+fDH/oo3hL/wAHlr/8co/4X58Mf+ijeEv/AAeWv/xy&#10;j2VT+V/cHJPszvKK4P8A4X58Mf8Aoo3hL/weWv8A8co/4X58Mf8Aoo3hL/weWv8A8co9lU/lf3By&#10;T7M7yiuD/wCF+fDH/oo3hL/weWv/AMco/wCF+fDH/oo3hL/weWv/AMco9lU/lf3ByT7M7yiuD/4X&#10;58Mf+ijeEv8AweWv/wAco/4X58Mf+ijeEv8AweWv/wAco9lU/lf3ByT7M7yiuD/4X58Mf+ijeEv/&#10;AAeWv/xygfHr4bSMqQePPDt9O52pb2Opw3Mzn0WONmZj9AaXsqn8r+4PZz7M7b4d/wDJ0PhH/sU9&#10;d/8ASrSa+pq+dv2dPBmua1421H4ka1pdzoWnSaYNK0HT79DFeNA8iy3FxNEeYvMaOAIjYcLESwUs&#10;FH0TX57nNWFXFWg78qS+er/Wx93l1KVHDxjNWYUUUV4R6QUUUUAFFFFABRRRQAUUUUAFFFFABRRR&#10;QAUUUUAFFFFABRRRQAUUUUAFFFFABRRRQAUUUUAFFFYPjnxtpPw68Kah4i1uZ4dOskDP5UZklkZm&#10;CpHGg5eR3ZUVByzMAOTTSbdluBvUV4xaa58ZfFka38A8J+AbSUb4tM1fTrjWbxFPQTPDd28aPjqq&#10;GQA8B261P9k+NH/Q9eA//CJvf/lvXkzzfK6cnCeJimvKb/GMWn8my1Cb1UT2CivH/snxo/6HrwH/&#10;AOETe/8Ay3o+yfGj/oevAf8A4RN7/wDLep/trKf+gqP/AIDU/wDkB+zqfy/l/mewUV4/9k+NH/Q9&#10;eA//AAib3/5b0fZPjR/0PXgP/wAIm9/+W9H9tZT/ANBUf/Aan/yAezqfy/l/mewUV4/9k+NH/Q9e&#10;A/8Awib3/wCW9H2T40f9D14D/wDCJvf/AJb0f21lP/QVH/wGp/8AIB7Op/L+X+Z7BRXj/wBk+NH/&#10;AEPXgP8A8Im9/wDlvR9k+NH/AEPXgP8A8Im9/wDlvR/bWU/9BUf/AAGp/wDIB7Op/L+X+Z7BRXj/&#10;ANk+NH/Q9eA//CJvf/lvR9k+NH/Q9eA//CJvf/lvR/bWU/8AQVH/AMBqf/IB7Op/L+X+Z7BRXj/2&#10;T40f9D14D/8ACJvf/lvR9k+NH/Q9eA//AAib3/5b0f21lP8A0FR/8Bqf/IB7Op/L+X+Z+WP/AAUi&#10;+BcvhX9saWTTbBprHxpHDq8FtartLzHMdxGpPBkaSNpPrMvrX6+/Bz4exfCn4WeFvCUTJK2k2EVv&#10;NMgwJ58Zmlx6vIXc+7V4P8Uf2dPH3xe8Z+AfE+v+N/Bzal4Kv21HTRb+DbtY3kJjbbKDqpLKHhic&#10;bSpyg5xkH0n7J8aP+h68B/8AhE3v/wAt6+kzLjHKsdg8NhnilemtfdqavZfY7fmYww84yb5d/Q9g&#10;orx/7J8aP+h68B/+ETe//Lej7J8aP+h68B/+ETe//Levm/7ayn/oKj/4DU/+QNvZ1P5fy/zPYKK8&#10;f+yfGj/oevAf/hE3v/y3o+yfGj/oevAf/hE3v/y3o/trKf8AoKj/AOA1P/kA9nU/l/L/ADPYKK8f&#10;+yfGj/oevAf/AIRN7/8ALej7J8aP+h68B/8AhE3v/wAt6P7ayn/oKj/4DU/+QD2dT+X8v8z2CivH&#10;/snxo/6HrwH/AOETe/8Ay3o+yfGj/oevAf8A4RN7/wDLej+2sp/6Co/+A1P/AJAPZ1P5fy/zPYKK&#10;8f8Asnxo/wCh68B/+ETe/wDy3o+yfGj/AKHrwH/4RN7/APLej+2sp/6Co/8AgNT/AOQD2dT+X8v8&#10;z2CivH/snxo/6HrwH/4RN7/8t6Psnxo/6HrwH/4RN7/8t6P7ayn/AKCo/wDgNT/5APZ1P5fy/wAz&#10;2CivHmt/jVEpdfGfgK5I58k+D72Hf7b/AO1H2/XafpW78PPije69r954U8U6TH4f8X2duLsQwXHn&#10;2moW27abi1kIVmVWwHRlDRl1ByGVm68PjsHjG44WsptdFdP7pJN/K5DjKPxI9EooorsEFFFFABRR&#10;RQAUUUUAFFFFABRRRQAUUUUAFeX+Hv8Ak5zx/wD9if4c/wDS3XK9Qry/w9/yc54//wCxP8Of+luu&#10;V10fgq/4f/bokvdHqFFFFchQUUUUAFFFFABRRRQAUUUUAFFFFABRRRQAUUUUAFFFFABRRRQAUUUU&#10;AFY3iDxnoPhSKWTWdZsdMEcLTstzOqN5YzlgpOSOD0HatmvJfit+z3onxAtPFmrw21q/jy/sY4tG&#10;1zUoxIdIuLcF7NoSFyiR3BMxAyWZmByuFABJ/wANDWPbwN4/YdmXwvckH9K5L9n/AMAWnjS48T/E&#10;LxLJ/bOp65qU9udPuogtva/Z0WwZmtzny55EtV8xGyYyWjHRi30BArpDGsjb3CgM3qccmuP+E/ge&#10;58A+FZ7K9uIri/vdTv8AV7k2+fKjmu7qW5eNCQCVVpSoJAJABIHSgCn4o+DWj6v4Lj0LRZZvCd3Z&#10;I50vV9Lx9psZWUgyAtnzM5+YPkP1PIBHh3h79orxT8Lvh9481T4lz2OsPpBvBpWqWlmbe1kuLeI5&#10;sJ3UuPPEiMrOpKE71ByjV2/xF8Kalrv7QOg6Nc+NPEun+HNd0e8uX0fTbuOOCV7drZJEY+XvjRln&#10;XlHLMXflNq57Tx34JsNC+B/iXwzoHh+S8sptLubMaZaSkSzLKjJI287mZ8OzE/M7HOAzEAu7FZHn&#10;Xj34Y/EX41fDDULjVdT03RtZSzS80LTNBmla1kulKyobppBGZFfb5RjPyBXcndnA9m8D62de0S3M&#10;+lXel3MMEImiu7NrcB2jViEB6gE446EEdqy/hjpnjLTbHyfFF7pc9rBBFb2SafC6SSKo/wBbNvxs&#10;cggeWMgbc7jnA7ii7CyMrxHr2leEdEu9Y1i5isNNtVDz3Mo+VBkDJwPUivj+68B+G/2qPHHjh7rS&#10;bfT7W8slh8LaklpMlhrMSyrNLeK+FDSN8sLsuWCYKk9K+vda8UWWjSm0M0UuqvazXVvp5mWOSdYx&#10;lsFiABkgbiQBnk15p+zV4M0rT/Cc3i+zMv2vxTLJqLxCWYQWsbyMyW8UTnaix5IBVFzRcLJGR8Vb&#10;a4/Z98Iad4u8IaLbRadp0iR61odkfLtZI5FWIXAyCR5LbWIUZYM5OSK9R0f4geHNV8PaJqq6vp0t&#10;tq0sdrbTwSZjnuGB/doSAcna2AQDxXU15LH8EY7P49yeOIbaxn0u6tN00NxNN5lvfL8omhhH7n5l&#10;+8zDfu5B5ouwsj1fyk/uL+VeY+IAB+0z4CQDCHwh4iJXsSL3RMH9T+deo15f4h/5Oc8Af9if4j/9&#10;LdDrqwz99/4Zf+kslpWKvxKgj+JfjLSPAtpGs1hY3EWpeIZVX/URKC0MBPGGlI/hIYKCema9RTTr&#10;SOzFotrCtqI/KEAjAQJjG3b0xjjFLDYWtvdXF1FbQx3Nxt86ZEAeXaMLuPU4BIGelY/xA1O70XwR&#10;ruo2FzFaXlnZy3EUs8fmIGRS2CuRnOMde9ct2VZHi37VHhfwbqnwT8Y+ItLsdHm8QeH9NdbXUbIh&#10;ZrIgBcb4vnQKu4DHKjJGDVvRfjDrXjjw02n/AA60PQ9avNH0+J9TN/fSSWR3RkxQwSormdnVd2Tw&#10;AQGIY4rnPCnwV8Y+O7nw544g1XS/hrDrdkTrOieF7Ybbi1nh3jc0kS7rnew/eMvyAMBvzXoH7Oum&#10;RfC7w1b/AArvWZNX0NLi4t2YKFvbN7h3WePaAMKZVRgANrdgCKLsLI8z+E3wh8feLvhD4UuLX4pr&#10;pEZvP7Xexi0wXgtLhbp5DZrK0kbeTGR5LRFf4GGcYA6RoPF/w8+Id7448f8AhuHxbaQ6eljY6j4X&#10;gaeXTI13mZzbsA+6cmMt5e4IIyN2Cc/QVlY22m24gtLeK1gBZhFCgRQWJZjgcZJJJ9STXnPx4+Le&#10;lfCzwbqk+sabrlzZyafcO93pmlzXcNuAuMyugIT7w6+/pRdhZHJ+HPi/r3x5vp7X4fQP4S0i3s7S&#10;+k1zxJpEonmS4DvCba3baJEIjO5mZcbgRnGK3tU+AEM/wR1X4e6ZrJ0uTV/PfUNYFmsks0lxK0ly&#10;4TcMFi7BeTsG0c7a6X4HWFxpXwV+H9ldxNBdW3h7T4Zon+8jrbRhlPuCCK7ai7CyPn3xZ4I0zxJ+&#10;0v8A2Y2o3ug6lc+GZNRsrvw3OtrPEY7mKK4e5BDLKzrLAkZdW2qs4GCQRJqvhnU/gJr9545mvdb+&#10;IemLpj2W/VLmM3WlZYSMysqIpglZIRIxGY/KVvu78eoeFPhxY+GPFXijxCzLf6rrd554upoV862g&#10;8mGP7KknLeUGhMm3gbpG4zydXxh4bPi7w9daSNV1DRRcBQbzS5EjuEAYEhWZWABxg8dCaLsLIXwi&#10;dTfw5YyaxeWd/qMqGaWfT1ItzuJZVjJ5ZVUhQxwWC7iBnA2K+YfhH4o+IunNffBqw0Ky0S68Ixpb&#10;Wuv6lIzRf2MZJIbF44wM3FysMSM+CIsjDOjHaPfvBPg6LwPpMmnwalqWqRvM05l1S486QOwXfhsD&#10;hnDSEdA0jbdq7VCGdBRRRQAUUUUAFFFFABRRRQAUUUUAFFFFABRRRQAUUUUAFFFFABRRRQAUUUUA&#10;FFFFABRRRQAUUUUAFeTfHZftXiP4QafJ81pd+MMzR/3/ACdK1G5i/KW3ib/gNes15P8AG3/kdvgp&#10;/wBjhP8A+mHV6xxGmGrtdKdR/NQk0Nbr1R3FFFeafHD43x/A/R7LUpvBHjLxpBcNIJF8IaWt81oq&#10;LuLzAyJsTGcHnoa/AIQlUkox3Z6qTeiPS6K8K/Z3/a20n9pSYSaB4B8eaJo0lq91b6/4g0mO3065&#10;2yCMxxTJM4d87uAP4G54r3WtK1Cph5+zqqz7ERkpaoKK5STx95fxNh8G/wDCN+IGEmmHU/8AhIVs&#10;c6SuJNn2drjdxP8AxbNv3ec11dZSi42b6ldbBRSE4BJ6VyXwu+Kvhv4yeFz4i8KXrajo32qezS6a&#10;JoxI8TlHKhgDjcDgkDPWhRk05JaLcHpq/T+vuOuoooqQCimyOI0Zz0UEnFfKXhn/AIKG6L42sPt/&#10;hv4L/GLxFphmeBdQ0rwzDcW7ujFWAkW5I4IIPpXTRw1XEX9lG9t/nsDfKrs+r6Kjgl8+COTY8W9Q&#10;2yQYZcjoR61JXO1bQE7q6CiiikAUVx+ofFjw3p3xO074fSXjt4svtNl1eKxSFji1jYIZC+NoyxwB&#10;nJweMVN8M/Hv/CyvCUGu/wDCOa/4V82WWL+zPE1j9jvU2OV3NFubCtjcpzyCDWrpTUedrT/h1+j+&#10;4G7Oz/rS/wCWp1VFFFZAFFeHL+1/4J/4acb4FSWesQ+LvK81LySCEWEn+j/aNqv5u/dsz1QDIIz0&#10;o+DH7X/gn47fFTxr4C8N2msLqfhN5EvLy8hhW0n2TGEmFklZmG4ZG5V4rs+p4jl5+R25eb/t3v6C&#10;clG9+jS+b2PcaKKK4xhRRRQAUUUUAFedfEJfsvxX+DF5ESlxL4gvdOdgcboH0bUJmQ+xktYG+qCv&#10;Ra87+JX/ACUn4Jf9jbc/+mDV6+l4cds0pW/vf+kyMa3wM9kooor9jOAKKKKACiiigAooooAKKKKA&#10;CiiigAooooAK8v8AD3/Jznj/AP7E/wAOf+luuV6hXl/h7/k5zx//ANif4c/9Ldcrro/BV/w/+3RJ&#10;e6PUKKKK5CgooooAKKKKACiiigAooooAKKKKACiiigAooooAKKKKACiiigAooooAKKKKACiiigDz&#10;fw98JZP+Fjt498RalNf+JLf7fY2CW0rLaW+nTTI0UXlEf6wJDGWfqXZ+du0L6RRRQAUUUUAeDfHP&#10;4Swab4S8e+MtM1u7tNau9Iu49Se8P2hL2y8tyLNVJURYyVjdRkFyWEhNek/CPxXovjP4c6DqPh+7&#10;ivNN+yRwq0MnmBGRArIWwMlSMHjqK+Sv2q/iX4p8J6naXvxAstO0e30m7tX0ZtH8QQPb3Cvcwmee&#10;a0lZJ7hkjRwI1gcLtZwT1XvfHv7cq2Wv+HfD3gnwJqWv6v4iLLpcutXCaVBMQMhtj7pkBAOPOjhD&#10;HADZJx0Qw9Sa5rWXd6L72TzJaH0T4z8feHfh3pa6l4l1m00SxZxEs95IEUsegHrWX4r+MvgbwPp9&#10;le674r0rTor9Q9kklyplvARkCCIZeUnsEBPtXiOl/Bv4vfEb4laRrXxa1u1s9Js7S5Sys/h9fSWI&#10;tXl2b1nlYC4O5VVcwy4yp+6Dz7b8Pvgx4G+FaSf8Ip4W03Rp5Ria8hhDXU//AF1nbMkh93Y1pyUI&#10;fHLm8l/m/wD5Fhds52P4u+KPFrMvgr4c6rPbnITVvFj/ANiWZ9xG6vdn2zbgH+93rzzXvD3xTm/a&#10;H8DTXHjTw/Z6zL4X15oIbbw/JJYwqt1pG+Fw1yJZS+VO8PHjyhhRlgfpmvLvFnyftH/Dd/73h/X4&#10;unrNpjf+yV04aulNqnBL3Zb6v4X30+5IlrTUjf4j+PfB648V/D2bVrZeDqngq6F8uM/ee1lEUy/7&#10;sYmPuey2Pjb4W/HW+stPGrW2p6pp0wul0G9lmsryNwDzPYyeXIRwflljK5B44r1Sue8Y/Dzwv8Q7&#10;JbPxP4d0vxBbIdyJqVok/ltnIZSwJUg8gjBBFcvPRn8cLPun+j/RoqzRpa7Z3moaPd22n339mXss&#10;ZSK88oS+ST/EFJAJHua8b+EHhiax+NHjO4Ou6r4vtdKsoNLTV9ckjea3mY+bNaxNEiKy8RM+4BlO&#10;wDIY1b8Q/DSTwDoWo6j4T+Jms+E7GzhfzLTV5/7ZsIsLnG24YzJgdEjmQdtteP8A7O/xy8e6L8L7&#10;HVZPh1bfEDwxPJJPP4i8Aakl1eu5ckyXNnMVkeYoY2KxvIQDjAxtDWHVT+FNPyej/HT7mwvbdH2R&#10;XOfEXwXp/wARfAuueGdVhluNN1S0e2nhhdUeRGHKgsCBnpzxXI/C79ovwl8Tm+xCW58L+JRK8beG&#10;fEsJ0/VAFbAcW8uHZWG0ggEfMAcHivUa55050nyzTT8xpp7Hk37Pdn4r0rTvE1h4i8L3PhXS49UM&#10;uhWNxfW915Fk8SfuVMTvtCSLKQpOAJFC8DA9ZoorMYUUUUAfPnxfuPG/gX4taN8SvsOgXnhPSrc+&#10;Hvsi3c/9pTw395p+944hFteZXt8RwqxMhcKPmIB1PGX7T8fgbwlrXibVPh94zg0azspr21uP7Jct&#10;cJEhaXzUHzWoBGAZwgYfMMqCa9G8b+BY/Gdz4buGvHtpND1WLVI4mTzIZyqshSSMkBsK7Mhz8kix&#10;yAEoBXD/ALX+mW2pfsx/ElrtZJYbHRbjUzAkrxrcG2XzxDJsIZopDEEkUEFkZ1yM5oA9B8FS+Kpt&#10;KlPi+20e11MTERpolxLPCYtq4JaSNCG3buMYwBzyQOgrz74d/FS/+Imt6pCngXxJ4f0O0JSHWNft&#10;lsvtcgWJiqW7sJwP3jDeyBSYn56Z9BoAKKKKACiiigAooooAKKKKACiiigAooooAKKKKACiiigAo&#10;oooAKKKKACiiigAooooAKKKKACvJ/jb/AMjt8FP+xwn/APTDq9esV5P8bf8Akdvgp/2OE/8A6YdX&#10;rHEf7riP+vdT/wBIkNfEvVfmdxXPfET/AJJ/4m/7Bd1/6Kauhor+fGrqx7EJck1Lsz8rptFg8R/8&#10;E8f2WNJuXljtr/x9Z2srQSNHIEe7vlJV1IKnBOCCCO1bP7ZXgz4feEvGlh8LrTwhpuiaRo3g+5ud&#10;Dm1+91Oe0llkmdjFYWsDZkuwxPzvJnDcqQoz+nFFfSSziUqrqKLScpzspNay26fZ19bvY5oQ5Ldb&#10;JL7nd/fsz8m/AmveMvEl74b1DwvfX2peNJP2fbqOyuYJGku2nS+kQCNh8xlAUhcc7gO9VP2eNL1J&#10;YtWufhF4omfxmPAN8+saV4f0LUot+oGFhGL2e5u5FF6s/wBxo4xu5wACMfox4W/Zx8P+GPjn4h+L&#10;D6xr+teJ9XtP7PSPVr1ZrXTrYurmG1jCAxoWUHBLd8Y3HPq9dGIzmElJU4fGtdrJtzdndapc3lqr&#10;oiFLkSje6i187KCv5P3fxPzo/Y5074Fa74i8L6N4U07xlqHjzUvDFxa+Olia5Fh5rR7ZxqvnsD5j&#10;SmQR+VkZ9Btrw34eWGj6B+ymmj2Frqljb2fj6OD4r22lx3S3cekrLOI1l2jPlBBhvL5HGeTX7E0V&#10;i85bnKfK2m4uzlf4ZOVtttbJdLJ3di1TtHlv1366xcXr31vfulofjL490Xw74j8aWOk/Ct9Xj/Z4&#10;v/HPh61smaS7jtxqLrMtwbJ5iJF+UvuIIIbbjjbX0J+1V4Tg/Ye8T6J4q+FXh+XTtH8UeG77wS1j&#10;p7M3k377pbGbLMWZ97uMkk4THpX6LV5L4/8A2a/DvxO+Kvhjxv4i1nxDfL4dmju7Dw2b4DSFuoyx&#10;S5aDZkygnrvxwOOudFnEas6caqfs1fmu7uacbe9ory7Ppfy1Sg4uU1vZWXRNO6f32b72fexo/AL4&#10;WQfBT4E+E/BcIAfStMWO4Yfx3DAvM/8AwKRnP41+ZH7LHjv4PeG/hxAnjH9o74jfDzXIdVu5JfDW&#10;gahPFYIvnsVOxLSQfOMFsPzk9K/YCivPoZk6c606ibdRptppapt9VLuDpL2UaXb/ACa/U/JDXNS8&#10;DXH7U0/iC3h1Kb9lybxnbyapNGyro7eIjbviYqefs4cgv/D68FRVSTTtT1P49+IX8ReKbjQfjOfH&#10;xXSRBoepXustZeYDAYHW7jtvsBjyCDGcJ3IK4/Xqiu+Gd+z5eWD91W+K7fw73jZt2s9NY2WlrsqU&#10;3UUuZ/F932vP+9ff4rvqfmp+0O/w6j/aa+LD/tBJ4nlC2enn4dJpP2rzmXyx5o07YRF9o8/b/rCB&#10;u68Zqv4u+Iml/C34k/tJ2nieHXtKvfG3w/04+H7XWLOWa/vjHpjROspiV181Xb94ScAhyTgEj9M6&#10;K5YZmlTjSlBtcvK/e00tqlbRtxTlvd32NLfvOe/VP7mn92mi6H5W/CPwr4H0P9oH9mPXPFOmiBNZ&#10;+HdkNPvXSYpPrMbhLfBTjesewc/KAQT1zXM+C2sB8DPgOvxH/tH/AIUMdb8QHxN9iFx9n+0/aH+y&#10;fajB8/l7+nbOc1+vFFdU87c5c0odf5ttZ7aaNc+j6OKduhkqVoqN+kVfrpHl09d/m+5+SOo6bJrP&#10;wjtNP0p9ai+Dl18Y9Kg8Evey3EUy2DLKJDbvIRKsWSuxsgg7j97NfVv7KvhfTfhp+13+0F4L8NQN&#10;pfhS0t9FvLfSY5XaGGaSBjI6hicFick9/wABX2DRXNWzZ1YTp8ukk1vf+Szemr9y7fVyb06t076/&#10;0velJ27aPl9EflN+1U+p+Df2mPjR8U9CiEms+ANS8LaooJxugktpIJUJ7BvMQHg8fSuM8L6SPgZo&#10;fxHg1LQ9T1qa7+HGiXeqwWN9LaTLJe3azTSSzRhpAiGU78AkqCDwSR+xlFb0s69nRjRdO6XKt7XU&#10;YpW266v5+VzSceebn5L8Gmn66P7/AFv+LepSabofw/8A2ldB8O3mip4auvD2ialbWfhg3g0tn+3Q&#10;o0sH2pmeQjO1pRgMewxgfRes6Hpn7Pn7QutR+EtH1e5sNQ+DtzquqaVpuozi61S6WXHnGUlnE5H/&#10;AC1GWHJAJ4P6M0Uquc+1jy8js00/e3vFRV9OlkzNUrNN90+3WL/Hlf8A4Ez8qf2Nr+w0v9qHwnJ4&#10;Im0PToPEfgq8aaz0Oe/lilu0USKl5NcnE9yh+ZzGq7SSMc5PmdpJ4I/4Q74apfJrv/DQP/CxrP8A&#10;4TR79b3fzdvtFyX/AHJyFiMY+9w2P46/aFlDqVYZBGCK+c9L/Ya8IWPifR9RvfGPjzXtG0fVBrOn&#10;eF9Y137RpdtdKSyOqGPzDsJJUNIepznJrto51SlWdWonHSOzu3yyk7Xts1JKz35U7qxnOlL2U4p6&#10;u/prDl/S/ldnwlNpmqah8ffETeJPFFz4f+NH/CfsulLDoWpXmtGy8wGAwOt3HbfYTHkEGM4Xvgrj&#10;6c/Yk+EnhfW/jR8c/H+oae134n0f4iaxZ6ddSTybbRHAEmyMNs3OHwWKk4VeeBX29RXm1c3nOj7K&#10;Mbe7y3v/AIb20Ts1Ha73foayp803Lu7/APpW/f4tNOiCvO/iV/yUn4Jf9jbc/wDpg1evRK87+JX/&#10;ACUn4Jf9jbc/+mDV604d/wCRpS/7e/8ASZBV+BnslFFFfsh54UUUUAFFFFABRRRQAUUUUAFFFFAB&#10;RRRQAV5f4e/5Oc8f/wDYn+HP/S3XK9Qry/w9/wAnOeP/APsT/Dn/AKW65XXR+Cr/AIf/AG6JL3R6&#10;hRRRXIUFFFFABRRRQAUUUUAFFFFABRRRQAUUUUAFFFFABRRRQAUUUUAFFFFABRRRQB498bvi3rHw&#10;k8V+A7m7k0HTfh/qeq/2fq+rahcyLcW5NpdyqAu0RqheGEby+csV28g11Hgz45/D34ia0dI8MeM9&#10;F13VBC1wbOwvEll8tSoZ9oOcAsoJ/wBoVN4x+MvgrwFqEWna34js7fV5uYdJgJub+b/rnbRBpX/4&#10;Cpr5++MPg/xv+0t4tsLnQfCOreFtG03RL+ysPEOt6vNok4ubtogZ1t7ctcEQi3jZY5ljWQyHdt2D&#10;d0xw9SS5rWXd6L8d/kTdH0h4L8c2njoa1LYW8yWem6ncaV9plwBPLA5jmKrncAsqyJ8wGdhIypBN&#10;Txr8XfBvw8nitvEHiKysdQmGYNNVzNez/wDXK3jDSyf8BU18y3P7Ofxl+HPg+TSNE8Rx+M9FBe4/&#10;snStSn0GXz5pS00hYvJPctudpT5l/Cr8rtXgnX0b9on4X/s7W2sw+IPBkXwxuILuKJrZ7VE1LUIj&#10;AjTXYRcvdItwXh3xNNuK7gxUEiuShD4pc3povvev/koXbOi8a6z8WviJ4s0rV/hRot54Uhhhe1vb&#10;7x3EbaxvYiwZCloHa4WSM7yC0Ue7zMFsKNvGy+J/H+t+CtZv/HPiW91LxbZ6ydHh8A+Brv8AsiG+&#10;BnCpJHcY+1nfBmZWEsa7cngfMPTPGH7W3wnuvCV/BpHjXRPEOr38BtLDRrLU/LuL24lHlxQqUO9C&#10;zsoLjlBluNuao/s3fDLVvhu9hp3iP4fwQa1a2RiHiqz1CK8tIIfl2WVsZWFzGijAKlMFlJZ3J3l/&#10;WOT+FFR/F/e72+Vg5e5w3guz0jTv2jPDvhmf4R3PgtBZ/wBr2ZLWc091eIXSW5uruKWRpPKjaIKj&#10;vvPnE7WABX6D1z4PeHbnwRr/AIb0LSdJ8Mwa1zdSWGmxIGckZlKrtBlAHyueVYK3OMVwHx+8Nnwd&#10;4r8OfEzwvpmjP4zSRtC8ueDbcagt20SA70G+ZoFiMgiJAKq/zJjNe626yJBGszrLMFAd1XaGbHJA&#10;ycDPbJrmnOVR803d+ZWx4PYeJPGuieIbn4a6R4g0i/fTYI3/AOEr1yQy3FvE/EcUsKBVmuRjJG+M&#10;MjK/BO2tDUPhL8V9W8QaRqdz8XbGAaesyeRYeGGhWVZVVWLA3jKWULlCykKTnB6V6Dqnwm8D65qc&#10;Oo6l4N8P6hqEEpniu7rS4JZY5C28urshIYt82Qc55611dQBFawtbWsMLTSXDRoEM0uN7kDG5sADJ&#10;6nAA9q808aER/H/4YsRy2m63GD9RZtj/AMc/SvUK8t8fkL8dfhQ2Tlo9XTj3t4z/AOy114b43/hl&#10;/wCksmWx0HxK+K+g/Ca20u+8SzjT9HvboWb6lI6iG2dh8nmZOQrEY3AED+LA5rL8BfH7wV8StY16&#10;z0DWrS+ttIMCvqMdxGbedpVZtsbBuSu3DemRWl4a+F9tofiOfXdQ1vVvFGqfOtpNrTwsLCNzlo4F&#10;ijjVQehYhnIGN2OKveLfhh4N8fXFvP4n8JaH4jnt1KQy6tpsN00Sk5IUyKSAT2FchR8vfFzXfDXj&#10;N9Z8O/DPxZ4O8TP4q1EQ6noesW6X9lZ3jkQtemUN+6ZdoxGQd7oqoVOc/THwm8Hat8PvAWk+HNX1&#10;uDxBLpkEdpBeQWH2MGCNFSNWTzJMsAvLZ5z0Fed/tAvoGkfC26+F/hm2sLfxJrNk0eheFdNWOB5l&#10;WRS5jjG1UjXks5wi5ySK5z4R/tQTeOvjW2j6jaX2iaN4gsSNG0/WLcwXEN7aPKt3GhCbJo2A3ebH&#10;I6AxheCwBAPffFXgzQPHWlvpviPRNP17T25NrqVqk8efXa4Iz71wbfA248ODf4E8ba/4RCj5dOuJ&#10;/wC1dO+nkXW9o1/2YZIgK9VrndA8bWmveJ/EWgLBNbajojw+csoBWSKVSY5FZSRglJBtOGGzJADK&#10;TvCvUprli9O26+56CaTOIj8XfFbwedniHwVp/jSzUc6l4MvFt7g+7WV26hR3+S4kPUAE4zseHfjz&#10;4J8Q6rFpDawdE1+QfLoviC3k0y9Y99kNwqNIB/eTcvoTW78RPG9v8PPCV9rc9vLfSRBY7axtyPOv&#10;Lh2CxQRAkbndyqqOpJ4qnp/he88YeFJrH4kaV4f1d7qQtJpcMBu7OJMABN0ygyngtuKJ97GPl3HT&#10;2tKfxwt5x0/B3XyVhWa2Z2FFeTy/ACHQW83wH4u8Q+BZFHyWVtd/btN9l+yXPmJGvtD5R9xT11/4&#10;seDh/wATjw3pHj6xQDN34XuP7Pvm9f8AQ7pzGeO4uRyOF5o9hCf8Kafk/df46fiF+6PVa5b4p+B0&#10;+Jvwz8WeEJLtrBNe0q60trtU3mETRNHvC5Gcbs4yM4rC0b9oDwVqWow6XqGpS+FNblO1NK8T2z6Z&#10;cSN3EQmCrN9Ymce9eiggjI5FYzpTpO04tDTT2K2lNevplm2pRwQ6iYUNzHayNJCku0bwjMqllDZw&#10;SoJGMgdKtUUVkMKKKKACiiigAooooAKKKKACiiigAooooAKKKKACiiigAooooAKKKKACiiigAooo&#10;oAKKKKACvJfj/INLv/hfr05Cado/i6N7uVjgRrc2F7YRsT0A868hBJ9a9arP8QaBp3irQ7/RtXs4&#10;tQ0u/ge2ubWddySxsMMpHoQaUoxnGVOW0k4v0kmn+DDzRn0V59bfCTx94VhFl4V+JFs+koSIIPF+&#10;hvq08CZyEWeK6tncL0BlLtjGWJ5qX/hCvjH/ANFB8Df+ERef/LevzCfCWLUmo1YNf9vf/InYq8ex&#10;3lFcH/whXxj/AOig+Bv/AAiLz/5b0f8ACFfGP/ooPgb/AMIi8/8AlvUf6p43/n5D75f/ACI/bx7H&#10;eUVwf/CFfGP/AKKD4G/8Ii8/+W9H/CFfGP8A6KD4G/8ACIvP/lvR/qnjf+fkPvl/8iHt49jvKK4P&#10;/hCvjH/0UHwN/wCERef/AC3o/wCEK+Mf/RQfA3/hEXn/AMt6P9U8b/z8h98v/kQ9vHsd5RXB/wDC&#10;FfGP/ooPgb/wiLz/AOW9H/CFfGP/AKKD4G/8Ii8/+W9H+qeN/wCfkPvl/wDIh7ePY7yiuD/4Qr4x&#10;/wDRQfA3/hEXn/y3o/4Qr4x/9FB8Df8AhEXn/wAt6P8AVPG/8/IffL/5EPbx7HeUVwf/AAhXxj/6&#10;KD4G/wDCIvP/AJb0f8IV8Y/+ig+Bv/CIvP8A5b0f6p43/n5D75f/ACIe3j2O8orxvxefjH4U8QeC&#10;NL/4TTwNdf8ACTaxJpPm/wDCG3ifZtun3l55mP7WO/P2PZtyP9ZnPy4PUf8ACFfGP/ooPgb/AMIi&#10;8/8AlvVy4Qx0Um5w11Wsu9v5fIPbx7HeUVwf/CFfGP8A6KD4G/8ACIvP/lvR/wAIV8Y/+ig+Bv8A&#10;wiLz/wCW9R/qnjf+fkPvl/8AIh7ePY7yiuD/AOEK+Mf/AEUHwN/4RF5/8t6P+EK+Mf8A0UHwN/4R&#10;F5/8t6P9U8b/AM/IffL/AORD28ex3lFcH/whXxj/AOig+Bv/AAiLz/5b0f8ACFfGP/ooPgb/AMIi&#10;8/8AlvR/qnjf+fkPvl/8iHt49jvKK4P/AIQr4x/9FB8Df+ERef8Ay3o/4Qr4x/8ARQfA3/hEXn/y&#10;3o/1Txv/AD8h98v/AJEPbx7HeUVwf/CFfGP/AKKD4G/8Ii8/+W9H/CFfGP8A6KD4G/8ACIvP/lvR&#10;/qnjf+fkPvl/8iHt49jvKK4P/hCvjH/0UHwN/wCERef/AC3o/wCEK+Mf/RQfA3/hEXn/AMt6P9U8&#10;b/z8h98v/kQ9vHsd5XnHjmZNU+M3wi0i3dHvrHU77X54gcslrHpl3aFyOwMt9CAT71aPgb4wSgpJ&#10;8RPBsSNwXtvBV0sg/wB0vqrqD9VP0rpfhz8KbLwBPqOpzaheeIfE+qbBqGu6kVM8yIWMcSqgCRQp&#10;vfbGgAG5icszMfcyfh6rgMUsTXqRfKnZK+raa1ulZK9+r6W6rKpVUlypHcUUUV9uc4UUUUAFFFFA&#10;BRRRQAUUUUAFFFFABRRRQAV5f4e/5Oc8f/8AYn+HP/S3XK9Qry/w9/yc54//AOxP8Of+luuV10fg&#10;q/4f/bokvdHqFFFFchQUUUUAFFFFABRRRQAUUUUAFFFFABRRRQAUUUUAFFFFABRXB+Mfjl4H8C6l&#10;/ZWpa9DPrrKWTQtLje/1KQf7NrArynkgZ245rBHxA+JfjJtvhX4fx+HLFicar44vBC5H96OytzJI&#10;3P8ADK8BwCfTPVHDVZLmasu70Xyvv8rk8yPWq4rxj8aPBXgPUF03V9ftxrLruj0WxR7zUZRjqlpC&#10;rzOOR91D1HqK58/BfV/FPzeO/H+ta9G33tK0InQ9O+m2BzcMD0KyXDqRwRyc9r4O+H/hn4e2D2Xh&#10;jQNN0C1dt8kenWqQ+Y3dnKgFmJJJZskkkk0+WhD4pOXpovvev/kvzDVnFn4gfELxd8vhTwCNEtGO&#10;BqvjW7Frlf78dnB5kr/7spgPX2zjeLfgl428ZeGtY/tr4j3+o6zJZyiw0vTd+iaMlzsPleb9mY3j&#10;x79u5TcEFcjbXAfHTx/8TPgV8TbPx7e6xazfDu+22usaNYeHdT1Z9M0+1mdvtaSwsIY5ZI7h5Jml&#10;EYVIQsYuDD8/1OtzC8UUgkXy5cbGzw2emPrR9Zcf4UVH8X97u18rBy9zy/8AZ2Pw+ufBX2nwLoGm&#10;eGpgyxazpdpbxRXdle7FeS3vQmSLhN43hyWBPJr1WvI7q/g+FvxWS6injvtK+IerJFOgcebZahFp&#10;+FcHoYHt7AAg/MkgGN4l/dO+NHxe1zwhf+H/AA74I8Mz+MPFes77uK3t57ZIorO2uLUXbO008Q3G&#10;K4IjAJ+cjI2g1zSnKb5pu7K2PWC6hgpYBjkgZ5NeF/CzS9S8WfHPxt4o1PVLi+03Q5ptG0nTdSmj&#10;+16ZK0m65IjihQLBMiWrReY8rlFV8rvIrn/FGi3Hxc+MfhCX4ieHNW8BaPb2N5b6EkWvyQXWoXU5&#10;jMsE0thMFhdEtfMSMTSCVJC2A0Lhfa/BPws8L/DqW5k8O6WNNlukRbqRZ5ZGumXOJZi7EyzHPzTP&#10;mRgFDMQoxIHmX7SOh+I9c0DxFrsF5ceG9P8ABekXmsaVd2zQyTXWpLbM0c6qysESJfMjw4+fzpPl&#10;G1HPrPgDxHbeMPA+ga3Z38GqW2oWMNyl7bOrxzbkBLKy8EE56cVoa9odj4n0LUdH1OAXWm6jbSWl&#10;1AWK+ZFIpR1ypBGVJGQQaNA0DTfC2iWOj6PYwaZpVjCtva2drGEihjUYVVUcAAUAeFfF3xFJa/tD&#10;fDbQ9d1u1fw1PdtqNtZWmnuLmyvY4mS3a4nEjL5MuboDMaDMWNxwc+vL8TfCL6tq+lr4m0ltS0e2&#10;W81C0F5GZbSBgSski5yqkA8niuA8KeH9L8afFX4z2HiHTbTXbE3Om2X2bU4FuIvs/wBhhl8na4I2&#10;eYzPt6bmJxk5rMT9iz4XaJqOs6r4V8O2PhXVtQkS5Wazs4nihuEferiNl/1ZIUNAGERCghVcBwAe&#10;veEPGugeP9Ej1jw1rNlr2lSMyJe6fOs0TMpwwDKSCQeDW1UdusqQRrM6yTBQHdF2qzY5IGTgZ7ZP&#10;1NSUAFeV/Ep0i+NHwhZmClrnVEG44z/oLsf/AEH+deqV4n8ffBmkeNviH8HrDWbWS4tZNZvoz5Nx&#10;JA+P7MunKb42VtrGMBlzhgNrAgkV14b43/hl/wCksmWx6h4T8a6N438NQa/o96txpM5cJcMpjHyO&#10;yNkMARhlI5rkfiF+0V4E+F800Gv6pPDdJCtylra2M9zNPCTgyRJGjNKiHAdkBCZG4jNeX/E39k1Y&#10;te07VPh3pOjJpgMov/Buqapc6d4elBhKxsbO2ieKT95h3WSM78AEitv9mfwJBrXhvTfHGo3FnLNd&#10;6TLocWh6TpMWnaPZ2y3DeZHFbBpG+aSNiWaQhgR8iZIrkKOx8D+Dn8TeN5/iT4g0yODUZLUWehWt&#10;1GpudMszzIS38LzHazLyVChc8so63xn4A8PfELT4rPxBpUOopA/m28rZSe1kxjzIJkIkhfBOHjZW&#10;HY14v8L9b134S/FvW/hZL4V1PVNGv7p9c0PVLbVoriCy05jHG8UiXEqyxrFIABHEJBtf5QAMV9E0&#10;AeK+F/C/xT+F+ixzf2t/wsfMsv2jR727jhmt4BK3kLZTmJPMcRbFZblvmbLGYY+bgofi34l+D8Xj&#10;/VLv4a69Zz6rqo1VLXUDH9jsVeGOE3N1qETSQiMtGgMUQlkiCl2BVvl+p64/4v2Wnal8LvFNpqtj&#10;c6nYTafMklnZwyzTT/KcIkcQMjsTjCqCT2oA8507wD8QvijH4J1fxpr1pbaMt3Z+IJvDthpjWF1Z&#10;Tx4nhgmlkebzxHKFRlCwE7S24Y2H3avnX4V+OPjPL4M8L6ndWWg/Ee0u9KjuNRns2Gj3tncxhFmt&#10;BE8ksc9yWMgO5raNWiYNt3ADsR+1F8PLMtZ63rX/AAjXiJDsbw1rETQao79NsNsRvuAWyqvCHRyp&#10;2Mw5oA9ZorxHVZrn9ovWNFuvBfi/U9A8G6LcSXEviXw/cREaxI0DxfZoN6SRyQr5m95SpAdFVMsH&#10;aL2XTdPh0nTrWxtzKYLaJIYzPM80hVQAN0jks5wOWYkk8kk0ARazoeneI9Nm0/VtPtdUsJhiW1vY&#10;VmicejIwIP4ivNF/Zy0fw6fM8Ba/r3w5YD5bTQ7sSacPb7DcLLboOx8tEOO4wCPWaK3p16lJWhLT&#10;t0fqtmJpM8s/tP4teDhi+0jRPiJYoB/pGjSnSdQxj/n3nZ4ZG9/PiHoo7S2X7Rfgpb6HTvEF3deB&#10;tVmOxLLxZavp3mP/AHY5pB5Mx/65SPXp1VtS0yz1mxmsr+0gvrOZSktvcxiSORT1DKQQR7GtPa05&#10;/wASHzWn4ar7khWa2ZPHIk0aujB0YBlZTkEHoQadXlh/Z18N6KWl8FX2r/Dm4OSq+GbvyrMHOcmx&#10;kD2p57+VnrzQZ/i34OJ8y20H4jaev8VszaPqIHYbHMkEze++Ae3qexhP+HP5PR/qvxC7W6PU6K8q&#10;tP2k/CNrdRWXixNS+HOoyMEW38X2n2KJmJwFS7Ba1kJPGI5mPT1GfULa5hvLeKe3lSeCVQ8csbBl&#10;dTyCCOCD61lUo1KVueNr/j6PqNNPYlooorEYUUUUAFFFFABRRRQAUUUUAFFFFABRRRQAUUUUAFFF&#10;FABRRRQAUUUUAFFFFABRRRQAUUUUAFFFFABRRRQAUUUUAFFFFABRRRQB5f8AF7/koPwQ/wCxwuP/&#10;AEwavXqFeX/F7/koPwQ/7HC4/wDTBq9eoV11vgpf4f8A26RK3YUUUVyFBRRRQAUUUUAFFFFABRRR&#10;QAUUUUAFFFFABRRRQAUUUUAFFFFABRRRQAUUUUAFFFFABRRRQAV5f4e/5Oc8f/8AYn+HP/S3XK9Q&#10;ry/w9/yc54//AOxP8Of+luuV10fgq/4f/bokvdHqFFFFchQUUUUAFFFFABRRRQAUUUUAFFFFABRR&#10;WH46u9csPBHiG58MW1te+JYdOuJNLtrwMYJbsRMYUk2kHYXCg4IOCcEVUY80lHuBuVwvir43eCvB&#10;+qtpF5rkd3rwGf7D0mKTUNRPv9mgV5QPcrj3r8gviD/wVL+KvxM06w03WdA8Jrpdvdi6nsrKK/t4&#10;78CORBDcFLwM8WZA5QEAtGm7K7lb9Kf2CPGGrfED4B2/iHVPCnhfwjHeXsosrLwpp7WVs0Kqiszx&#10;s7HzBN56E552dPX6jG5BXyugq+L6u1k1+ev5fMwjVU3aJ3Z8a/Enxf8AL4b8EW/hezYcan4zuh5m&#10;OzJZWzOzD/Zklhb1FB+CV54nBbx34313xOrZ3aZp8p0fTh6jyrYiV1/2ZppRXqdFeB9YlH+ElH03&#10;+93a+VjW3cw/CXgbw74C077B4a0LTtBsjgmDTrVIFY+rBQMnk8nnk1uUUVzSk5Pmk7soKKKKkDyz&#10;4gfA7TPi78RtK1DxvY2HiDwhoVnv0vQrvdLBLqEpkSee6t2BimCQiFYc52GW5JGShCT/ALMHw2ur&#10;VbSfQrmewhu0vrSwl1e9a10+eOKaKJ7OEzbLTy0uJAggVAh2FQDHGV9UooA+ZtK/ZO0fUf2fH8PX&#10;fgXwdo/jy606LTdZ1CHRbOGPV/JnjacGWCPdHDdeRkOFEkQkSTy1kjCj2TwX8E/h78O9R/tLwv4C&#10;8M+GdTaEwPeaPpNvbTGMkEoZERWKkqpIPXANdrRQB5t8W/hhq3xO1fwiltr8/hrTNGuptUbUNL8r&#10;+0EvBEYYPKE0UsJj8ua6Dh0zkxlSMGvRokMUSIXaQqoBd8Zb3OMDP0p9FABWL4zs9b1Dwrqdv4cv&#10;oNN1ySEraXVym9Ef34OCRkBirBSQxRwNjbVFAHzT4YsX+Afx1t/DK6taW2l+PXTURe+INVuL67nu&#10;7e3WKaygMrFmYgJKHdlCqSiRMAdn0tXDeK/gX8OvHGsS6xr3gbw9qmtyKqnV7jTYTfLtGEZLjb5q&#10;MoA2srArgEEECug8I+GI/B+ix6XDqGo6lbQs3kyardG5njQnKxmVvncKOA0hZz/EzHmgDZooooAK&#10;8t+LR8v4l/BJv73ii7i499D1Nvy+T+Vdt46u9csPBHiG58MW1te+JYdOuJNLtrwMYJbsRMYUk2kH&#10;YXCg4IOCcEV+KnxO/wCCn3xo+JU3hu4Q+H/C174fv31GzutE09i/nNby2xLC4kmUjyriZcYH389Q&#10;MfSZPlOJzJznh7e6mnd23i0jGpNQtc/Wv9ovxFb/ANh6L4GXVE0rVfGt+mlW87TiFkjGHnZSSA52&#10;Ajy9wL7iBnpXpug+H9L8LaPa6Toum2mkaVaJ5dvY2ECwQQr12oigKo5PAFfJX7CvhG2+MXwyj+Jv&#10;xB8OWWq+JtReaxtry+u77UFa0GzzAIr2eZYWNwsysIgi/IMKAMV9iV4eIoSw1WVGe8XZ2NU+ZXR5&#10;hffAmw1+5uNZ1nVruXxo0rPZ+JrBEgudLTPyxWiuJFjjxjejB1lOTIGG0L6RY272dlbwSXMt5JFG&#10;qNcT7fMlIGC7bQq5PU4AGTwB0qeiucYV5R8Vz/xc34Wpc/8AEwspdUmEWkJ8rSXCwO63DFv3bpCq&#10;vJsO1gyq6MzKI39XryPx54D8XfEPxfaarY30fhA+FJZJ9Bnmiju/7QupIGjd7iMHi12SMmxWSZiS&#10;waIKPMAOy0DwMPDHi7XNV069Mem60/2u902SLdm92on2hJM5UNHGqshBBKoV2YYP0Flpdnp0l3Ja&#10;WkFrJdzfaLhoY1QzS7VXe5A+ZtqKMnnCgdhUPh8aoNB00a2bQ619mi+3Gw3fZzPtHmeVu+bZuzt3&#10;c4xnmtCgDye78G+MPh54m8ReI/CU9lr2j6vejVdQ8L3Fr5d9cT+TFA/2a8adYk/dwRlY5Y8MwYGV&#10;A+5Mm6+NHxCTxXa+Do/hpbweK9UsbjV9Okutei/syKzikiRxdyojSpcKZ41McMM0e512ysu909ur&#10;lJPAoPxSt/GKXpG3R5tKlspIvM3bpopEkR2J8oDY4ZUAEm5C5JhjwAXfAthrmm+ENKg8T6hFqfiL&#10;yRJqNxbgCH7QxLSJCNqnylZiibhu2Ku4s2WO9RRQAUUUUAFFFFAEVzaw3tvJBcQxzwSDa8UqhlYe&#10;hB4IrzWf9nbwnYzy3XhM6h8PL6RjI0vhK6NnCznJLvaYa2kYkk5kiY+9en0VrCtUpfBK39de4mk9&#10;zyqSP4v+DFJgl0D4k2K9EuA2jaiF/wB9RLBK5/3YF96IP2jfDuluIfGmnaz8OLkEKzeJ7PyrLPtf&#10;Rl7U/Tzc+wr1WsHx9PrVr4F8RzeG7S1v/EUem3L6ZaXwJgmuhExhSQAglGfaDgg4J5FdEakKrUak&#10;Fr1Xu/5x/AVmtma1hqFrqtnFd2VzDeWky7o57eQOjj1DDgj6VYr8NNP/AOCkXjvQPF9l4k8PeCfA&#10;nhe/imkluotDsby1ttSDxOhW6hW72S4LrIGwHDRJ823crfqr+xj8Y/Gvx5+C0HjLxtp+kafd3t5K&#10;lmmjQywxNAiop3LLI7B1mEyHnHyDivazTIMTldNVqrXK9N9b9jOFVTdke7UUUV8wbBRRRQAUUUUA&#10;FFFFABRRRQAUUUUAFFFFABRRRQAUUUUAFFFFABRRRQAUUUUAFFFFABRRRQAUUUUAFFFFABRRRQB5&#10;f8Xv+Sg/BD/scLj/ANMGr16hXl/xe/5KD8EP+xwuP/TBq9eoV11vgpf4f/bpErdhRRRXIUFFFFAB&#10;RRRQAUUUUAFFFFABRRRQAUUUUAFFFFABRRRQAUUUUAFFFFABRRRQAUUUUAFFFFABXl/h7/k5zx//&#10;ANif4c/9Ldcr1CvL/D3/ACc54/8A+xP8Of8ApbrlddH4Kv8Ah/8AbokvdHqFFFFchQUUUUAFFFc5&#10;8QfH+ifDDwjf+JPEF0bXTLNQWKqXeRicLGijlmYkAD1PpzQB0dFfH8/7e2rTTO1j8NIvshJ8o6j4&#10;g8iYr2LIlrIFOOo3HHqaZ/w3j4i/6Jrpn/hUSf8AyDQB9h0V8ef8N4+Iv+ia6Z/4VEn/AMg0f8N4&#10;+Iv+ia6Z/wCFRJ/8g0AfYdFfHn/DePiL/omumf8AhUSf/INaXh79s3xr4s1aDTNI+FFjqF/NnZDD&#10;4mkJOOpP+g4AHcngUbivY+saK+a9b/aV+J/hzVtM03UPg5p8F1qcogs8eLd8czkgbRItmUzkjqeO&#10;9Zo/a58eNPr0I+FGmeZoSs2or/wlp/cBX2H/AJcvm+Y4+XNK/wDXpv8AcPrY/L79rj4B3HgP9tDx&#10;J4QsNPeax1jUhqmmW0YEfnwXP73yosf3XMkK+8dft78K/AsPwz+G/hvwtA4mGlWMVtJOFx50oX95&#10;KR6u5Zj7sa+NPiV4d8ffFT4ufDz4z3HwdsYR4YtZGls28Q+ZNqEKus1qwU2okjEM26QERtuDkcDm&#10;vU7L9rH4g6j4QvvFFv8ACXTZNCsZfJuLr/hLSPLfKjGw2W4/fXkDHP1r6zOM4eYYfD0b6wj73rt+&#10;l/n8lhTp8rb77H1FRXzmP2hviq11oNt/wpvTRPrkbTaejeMVBmVUDsebT5cKQcNg/jVLxd+1B8Sf&#10;Atnb3mtfCHTbazuHMcdxF4u8+MsP4S0dmwB4PBOeD6V8o9Nzda7H0zRXx5/w3j4i/wCia6Z/4VEn&#10;/wAg0f8ADePiL/omumf+FRJ/8g0AfYdFfHn/AA3j4i/6Jrpn/hUSf/INH/DePiL/AKJrpn/hUSf/&#10;ACDQB9h0V8ef8N5eIRyfhppxHovidyf1sR/Ovcfgj+0HoHxstbqG0guNG1+xRXvNHvSDIingSRuP&#10;lljJBG4cjjcqkgUAepUUUUAFFc58QfH+ifDDwjf+JPEF0bXTLNQWKqXeRicLGijlmYkAD1PpzXzF&#10;P+3tq00ztY/DSL7ISfKOo+IPImK9iyJayBTjqNxx6mgD7Aor48/4bx8Rf9E10z/wqJP/AJBo/wCG&#10;8fEX/RNdM/8ACok/+QaAPsOivjz/AIbx8Rf9E10z/wAKiT/5Bo/4bx8Rf9E10z/wqJP/AJBoA+w6&#10;K+PP+G8fEX/RNdM/8KiT/wCQa67wj+0v8TvHdjJe6J8HdPu7NH8rz5PFvkoz/wB1Wks1DH2Gadmx&#10;XPpWvwY/a4+Adx4D/bQ8SeELDT3msdY1IappltGBH58Fz+98qLH91zJCvvHX6oWH7TfxN1Ia95Pw&#10;csQ2hJ5mopL4rMTwLhjna1kC3CsflB6e4rxP4kW3jD4r/GD4SfGaf4U6TDFp0p06CJ/EoY6o/m+Z&#10;ZqGNqGh8qdHcMVIbcRkA5r6fh/NVldec5fDKLXz3j970XqY1ocyt/XmfbPwr8Cw/DP4b+G/C0DiY&#10;aVYxW0k4XHnShf3kpHq7lmPuxrqq+cfE/wC0V8VPB2mSahqvwc02GyjkEMk0PjFZxExOAH8u0bbz&#10;xzjniue8T/tleNPB2t3Gkax8LNMs9QgCmSH/AIStn27lDDlbIg8EHg18zObqSc5PVm22h9X0V8ef&#10;8N4+Iv8Aomumf+FRJ/8AINH/AA3j4i/6Jrpn/hUSf/INSM+w6K+PP+G8fEX/AETXTP8AwqJP/kGj&#10;/hvHxF/0TXTP/Cok/wDkGgD7Dor48/4bx8Rf9E10z/wqJP8A5Bo/4by8Qjk/DTTiPRfE7k/rYj+d&#10;AH2HRXlvwR/aD0D42Wt1DaQXGja/Yor3mj3pBkRTwJI3HyyxkgjcORxuVSQK9SoAKKK5z4g+P9E+&#10;GHhG/wDEniC6NrplmoLFVLvIxOFjRRyzMSAB6n05oA6Oivj+f9vbVppnax+GkX2Qk+UdR8QeRMV7&#10;FkS1kCnHUbjj1NM/4bx8Rf8ARNdM/wDCok/+QaAPsOivjz/hvHxF/wBE10z/AMKiT/5Bo/4bx8Rf&#10;9E10z/wqJP8A5BoA+w6K+PP+G8fEX/RNdM/8KiT/AOQaP+G8fEX/AETXTP8AwqJP/kGgD7Dor5u8&#10;NftH/FLxfpC6ppPwasLqycsI5D4t8sy7fveWr2YZ8Y/hBpPDX7SXxO8XaZPqGmfCLSZLSG4NpJJP&#10;4zS32ygAlMSWinOCKOthX6n5VftcfAO48B/toeJPCFhp7zWOsakNU0y2jAj8+C5/e+VFj+65khX3&#10;jr9vfhX4Fh+Gfw38N+FoHEw0qxitpJwuPOlC/vJSPV3LMfdjXxn8QfD3jv4v/tH+E/H0vwk0i21f&#10;wCnkanY3PilB9qVnE1liZ7ZQvlzBpAVDht5HGc17DeftMfE7T9V1HTbn4O2EF5p9k2o3CP4twBbL&#10;1kVvse1x/uk9/Svqs4zj+0cNhqV/hj73rtf7lf5mNOHJKTPpWivjz/hvHxF/0TXTP/Cok/8AkGj/&#10;AIbx8Rf9E10z/wAKiT/5Br5U3PsOivjz/hvHxF/0TXTP/Cok/wDkGj/hvHxF/wBE10z/AMKiT/5B&#10;oA+w6K+PP+G8fEX/AETXTP8AwqJP/kGj/hvHxF/0TXTP/Cok/wDkGgD7Dor48/4by8Qjk/DTTiPR&#10;fE7k/rYj+de4/BH9oPQPjZa3UNpBcaNr9iiveaPekGRFPAkjcfLLGSCNw5HG5VJAoA9SooooAKKK&#10;KACiiigAooooAKKKKACiiigAooooAKKKKACiiigAooooAKKKKACiiigAooooA8v+L3/JQfgh/wBj&#10;hcf+mDV69Qry/wCL3/JQfgh/2OFx/wCmDV69QrrrfBS/w/8At0iVuwooorkKCiiigAooooAKKKKA&#10;CiiigAooooAKKKKACiiigAooooAKKKKACiiigAooooAKKKKACiiigAry/wAPf8nOeP8A/sT/AA5/&#10;6W65XqFeX+Hv+TnPH/8A2J/hz/0t1yuuj8FX/D/7dEl7o9QooorkKCiiigAr5N/4KAXs39lfDjTt&#10;5+yXOtTSyx9maK1kZD+BOa+sq+R/+CgHT4Xf9ha7/wDSOSgD5korc8N+ErrxJHeXC3Frp+n2YU3N&#10;/fOUii3HCj5QWZjzhVUngnGAal1rwRf6Td6dDby2+tJqK7rObS2aVZ/mKkBSocMCMbWUH2oA56it&#10;PUvC+s6O9yl/pF/YvbBGnW5tnjMQY4QtkDbk9M9alsPBviDVbr7NZaHqV5c+Us/kwWkjv5bDKvgD&#10;O0g5B6GjcDHr0r4I6/pum3fiXStQv49IfXNJm0+21KY4jglbBG9gCVU4wT2/lxkPhHXJ7ae5XR78&#10;2tu5jnuPsshjhYEBg7AYUgsuQemR61av/h/4gsTqUi6RfXVlp8rwz30FnN5ClDhssyDb06MAR3Ao&#10;0trs0/x0/UOq9fyO+0vRrHwH4l8CwXPjmx1cxazHc3FnYXPm2FlGJF/emUsEDEDnjgDk8c9dc/FP&#10;Rr+6+KVu2neG7KMq7W13ZjZNqWLlTjczsJNygt8o569K8Jh8Ia7caW2pxaLqMmnKnmG8S0kMITJG&#10;7fjGMgjOexqfxR4J1XwfdWEGp2z273ttFdRF42UFXAOPmA5GcHHQ5FVd3+9fev8AgCSV7+j+5/8A&#10;BPebi50S/wDjHb/E9PHOkw6EpS6aze5I1BAsYU24gxk5ORxxgk892/C3xr4cu/B17o2qajZabp3i&#10;DX71Li3nnjRreCS23RyEEjCh1UBjxmvEV+Huot42u/C4mtf7QtjMHk3t5R8qNnbB256KccdcdKzb&#10;Xwprd9pMuqW2j6hcaZDnzL2K1doUx1y4GB+JrP3bW6W/C6/yG7vXr/kv+CfU0nxM8Pat4/8AAV8+&#10;s6dFZWN3rEJD3carDAE8uDcc/KGVRtJ654zXgPjH4nQa14Yj8M6N4ftPDuiLeG+kihnlneWbaV3F&#10;5GJxg9BXPx+AvE00MM0fh3VnimKrFItjKVkLDcoU7ecjkY6jmrWjfDrV9Y1AWJj/ALPvP7Qg01ob&#10;6KWNo5Zd23f8hC42nIPzegODgUej/rX/ADaErR1X9bnMUV0up/DvXtLsNEu30+4lTWN32RYoHJch&#10;yu0fLyxxkAZyCD3qqfA/iManJpp0DVP7RjQSPafYpPOVSQAxTbkAkgA47iq8h7GJRWv/AMIrqMf9&#10;rJdW8tjPpkImuLe5hkWQAuqAEbflOXH3to98kAvuPBHiO1SzefQNUhS9cR2rSWciidj0VMr8xPoM&#10;0AYtek/s2TSWXx88ETQuY2ubq6sJtpxvhbT7uYqfUb7eI/VRXD6v4c1bQPJ/tTS73TfPXdF9rt3i&#10;8weq7gMj6V2v7O3/ACXX4ff9haf/ANNOo0AfobRRRQB8m/8ABQC9m/sr4cadvP2S51qaWWPszRWs&#10;jIfwJzXy9X03/wAFAOnwu/7C13/6RyV4D4Z8IXXiZLudbm107T7MKbm/vpCkMW44UcAszHBwqgk4&#10;PHFAjCorqNV+HWrWJsXsfK8QWt8JDbXOj75lkMYzIu0qHVlBBIZQcEHpWRc+HNWstUj0y40u9g1K&#10;QqEs5bd1mYt93CEZOe3FHkPzM6its+B/EY1OTTToGqf2jGgke0+xSecqkgBim3IBJABx3FZ17pd5&#10;pl+9le2s1ldowV4LmMxuhPqpGRQtdgKte0m2074ofDLwbpln4n0fw/e6AJ4buy1m6+yq+9wwmjOM&#10;PxnI6j+fHaz8H9d0T4g2ng+eS0k1C6KeXcxSMbcq3VixUHC4YNxxtPWsm6+H+vxatrNha6Zdao2k&#10;zyQXc2n28k0UZQkElgvA4JyccUXVtfX7v+HF1/rqfSWkfFzw3Br3iOZNXtbi1P8AY2mSz3EgQ38a&#10;s0dxKFY5ZQrkk88DJqLxF408MwQeG9E0/XNPk03QfE+mwwOLqLDW8cIMk/B+5vZst0z3r570r4aa&#10;1q3hlNeigZNNZ50ExhlYZii8xiSqEAEAgHpkHJABNZD+FtZj0iLVX0i/XS5WCR3zWziB2JwAHxtJ&#10;z70Waeu90/npb9fvFZPXya/Br+vQ9O+I/wAWrF77xbofh3RLDT7PVdSLX2pw3Ulw16EmLK6lmKqC&#10;efl454q78ffC9v4k8aa74o03xR4au9PeKJ0hi1eJrh9kKKVWMEknKnAFeTat4S1zQLdLjU9G1DTo&#10;HcxrLd2skSsw6qCwAJ4PFX/DHghvEekalqcusado1jYSQwyS6gZvmeTftCiKNz/A2cgVKjaNu3/A&#10;X+RXW5zVFdhrvww1TRNHXVRc2Wo6fLJAltNZO7/afN80KUBUHgwupDAMDjjmse+8GeINLvLS0vdC&#10;1K0ursgW0E9pIjzEnACKRluT2qtnYDHoram8E+Ira5t7aXQdTiuLhGkhhezkDyoBlmUFckAckiny&#10;eCdZtDqCX1hc6bPZQLcvb3ltKkjI0ioMDbxyw5bA7ZzgEAwqK1tW8Ja5oFulxqejahp0DuY1lu7W&#10;SJWYdVBYAE8HikvvCWuaXYR315o2oWllIqslzPaukbBvukMRgg9vWgDtP2bJpLL4+eCJoXMbXN1d&#10;WE2043wtp93MVPqN9vEfqor9Cq/PL9nb/kuvw+/7C0//AKadRr9DaACvk3/goBezf2V8ONO3n7Jc&#10;61NLLH2ZorWRkP4E5r6yr5H/AOCgHT4Xf9ha7/8ASOSgD5kooooAKKK6fQPAkutaOdVudW0zRNPN&#10;wbWKfUpJAJpQoZlURo54DKSSABuHNHmBzFFbz+BdebxBe6LaaZcapqFoT5kemxm5+Xj5xsBypyOf&#10;cVBpvhDXtZW6bT9E1G+W1JFwba0kkEJHUPtB2/jSuB7h8LdR0668JeGoNT17wve6bZTO89vrMzWO&#10;o6Z8+4/ZZUYM4I+YY74HHa54V1TRLj4fa5p2nX/hXUs+KJ7mCHxneCMyW/lgLNgurFjwMnrlq+f7&#10;TwxrF/p8t/baTfXFjESsl1FbO0SEYyCwGBjcv5j1rUsvht4iudXTTLjS7rTLyS1mu4or+3kiaVI4&#10;2c7AVyxIUgYHUjpVPVv+uz/QlJW/r0/U9+8VeN/B9tB8RJprjTfEi3VrpSvpcd+Y4ZZUZg6W7oVZ&#10;o0G0/L+Ncv4D+JEXj3xF4jj1CbSPDFqfCc+i6ZBPciGCMZURoZJGyx5OT6DpxXiGsaFqXh67+y6r&#10;p91ptztD+TeQNE+D0O1gDiuq0f4VT6vY6JMdf0eyudZVmsbG5Nx5suJGjAysLICWUgZb0zipSvfr&#10;f9Vb/Mb/AK+Vv8jG8WeD5PCMttHJqukaoZ1Zg2k3yXSpjH3ivQnPH0rAra/4QvX2s7u8TRb+axtH&#10;ZJ7uG2d4Yypw2ZANowfeq6+GtYfRjq66VfHSVbab8W7+QDnGPMxtznjrQtinvYzaK0tR8M6xo9la&#10;3l/pV9Y2d0M29xc2zxxzDGcoxADcc8VozfD7XLTw1c65eWE2n2MJh2G7hkiM4k3bWjyuGHy8nPcd&#10;aYjnKKKKACvSf2bJpLL4+eCJoXMbXN1dWE2043wtp93MVPqN9vEfqorzavRv2dv+S6/D7/sLT/8A&#10;pp1GgD9DaKKKACiiigAooooAKKKKACiiigAooooAKKKKACiiigAooooAKKKKACiiigAooooAKKKK&#10;APL/AIvf8lB+CH/Y4XH/AKYNXr1CvL/i9/yUH4If9jhcf+mDV69QrrrfBS/w/wDt0iVuwooorkKC&#10;iiigAooooAKKKKACiiigAooooAKKKKACiiigAooooAKKKKACiiigAooooAKKKKACiiigAry/w9/y&#10;c54//wCxP8Of+luuV6hXl/h7/k5zx/8A9if4c/8AS3XK66PwVf8AD/7dEl7o9QooorkKCiiigAr5&#10;H/4KAdPhd/2Frv8A9I5K+uK+R/8AgoB0+F3/AGFrv/0jkoA8X8JappV54U1jw1qt+uji6uIL63v3&#10;heWMSRh12SBAWClZCQQDgjpzWr4e1Dwr4P1yCK01i4uZLjT7q0utZjhdYYJZUZEaJCokKqD8zEZO&#10;44Xjnzeih638/wDK35C8v67nr2meL/D1ha6J4Vv9Z+36M1pdWmo6pbwSmOJZZFkiEauqyMI3jVjl&#10;RyzADuYtP8a6Drdz4lvNRuLe3lub+GW1s9UN49qLaNXVAqW5BaVBsC7yFxmvJqKL/wBfO4f1+h6z&#10;8VfH+k+ISqaTqDzW767dX8kYjkQeW8duEYgjk5WQY5PB9QT2V58RPBD+KJ9Vi1W2milS/jMl5FfP&#10;dRtM020RKMQpCRIpOQX5bI9PLV8A6Npq2Fvr/iY6Tql7DHOttHYNPHAkihozNJvUrlSDhVfAIzUM&#10;/wAIfFENxcx/Y4GEN7Jp4c3kKCadMEpGHYFyQylQBlgeBSktOXt/kl/kUn9r+urN/RPHWmWl54KE&#10;2oOtrp2jXlrcrscrHLKbnC4A53B4skZHTPQ45vx3qun6teaBd2V6txs0u0t54hG6tBJFGqMrZUA8&#10;rkFSRj34q3onwrutX8KDWzdJGPNu42tkaIyr5EHmklGkVueQRjKgZwcgGsPhJ4o+zLcNY28cRgju&#10;WMl/boY4ZBlJXBkyiHIG5sAHgnPFU3aV/O/33f6sS2+Vvy/yO8b43Xc/xQ1WWbxTqEnhGYXaRQtJ&#10;MYSjQOsY8rGQNxXjHFM8D+L/AAno2l6LJdahbfaIdNubSf7Yl7LdQySCUBYgv7hYTvUngty3HNcD&#10;N8OdUs4L1btVtLy1vLe0KSzQrAfOjd1YzGQKAVQEEZUg53DjJc/C/wARWtxpsP2a1nbUVkktmtNR&#10;tp0dI/vuXjkZVVcHLMQODzwalrS39bP9GNP+v69DqNY8fWF0niRItSkZLrw5p+m2y7ZAGkjNsZI+&#10;nAGyXk4B5wTnncsPiR4ei1ixuJdSOxNR0K4kcwyE7Le1aOdvu5O1iB6ntkVxFj8JNXmi1R7uWytV&#10;tNNOoxSC+t5IrlRII8JIsm08lskE4Ix1IqrL8MtXlvZIbONWhit7aeW4vp4LSNDNGropd5NmTu4G&#10;7cQM4HIF3f8AXq3+dybafh+CX5WOr0PxlodrY+HfM1X7LPHp2o6XMyQSmS0aZ5Wjn4GCuJADtJYf&#10;N8vTKy+NNI0fwDdeHbfW/wC0b2PSprZLyCKVYpDLdwyGBC6K20IkhJYKMuwHvylr8JvFV2G26YsL&#10;C6exEdzdQwO06gExKruCzYYYABJ7ZrkpI2hkaN1KOpKsp6gjqKj/AC/DX/P+kV15vO/z/pf0z1K6&#10;8a6Jcwagsl9Ixn8OafYZSN97TRSwGRQSOoWNsE8ccHpXZWfxE8G6XqM0keqWZSXXLLUFnhivpZ5I&#10;o5GLPcPNnMoVuQgC8HBOQK+eaKpu7v53/G/5k205fK34WOv1bxJb6j4AjsJLtp9S/tq4vWRwxPlv&#10;Gg37iMcspyM54rX/AGdv+S6/D7/sLT/+mnUa85r0b9nb/kuvw+/7C0//AKadRqbW/rsrfoU3f+u7&#10;b/U/Q2iiimI+R/8AgoB0+F3/AGFrv/0jkrxfwnq+l3XhLVvDOq3v9krdXMN9b35haWNZI1ddkgXL&#10;BSJCcqCQR0Oa9o/4KAdPhd/2Frv/ANI5K+ZKOlhHt/w/1TSNMe08N6ZrRvPLt9U1C71eG3kjjiZr&#10;JkURBgsh2hSxJC5JGBxms7w9418P+FdR8O2D30OsQ2dhfWs2piGcQxtcBgoUfu5Si55ICt+8fbnA&#10;z5PaXtxYSNJbTy20jI0ZeJypKsCrKSOxBII7gmoab1d/K35/owtpb+v6uexa14/0eDwxqGkWV7py&#10;sNGazg/smC8WIs93FI0Qe4ZnYbFc/MEA3EDOa4jx1rtnreqaLPazmcQaXZ28zlWBEkcYVhyOcYxn&#10;p6VylFCdrPs7/n/mx9/P/gf5I9y8SfE7w3qWp6vqsd602pRX81tpz+RJh7KeQPI5JA27R5w2nk+d&#10;04qrqfjPQNf1mO4i8Sf2LHp3iO71VWNvOTdxSSKyPEFU4kATGH2Dkc9a8Xrf8UeFf+Eb1TT7MXJu&#10;jd2Vrd7xHt2+dGr7cZOcbsZyM47U43Ti100X4P8AS/3+RMkpXv8A10/Wx6Jonj3w9NpWszTXqaXN&#10;Je6vcQ2LwyMzJdWnlxhSilRhgAckdc9KZN410IXmoa6NaLi90WPS10MQS+ZC4jRPmJXy/LQoXBDF&#10;s4+UHOMO9+CurC2lk0+RbuaPVLnTDb3Dw27l4tm0LulId23nEaFj8vBbNc/pfw68Q61pa6haWAe2&#10;e5Nmm+4ijd5htzGqMwZm+deACevocTH3duy+61v1Kl72/d/fe/5o6jxf4307W1+Iuy/e5Oq6tBc2&#10;O9H/AHkSPL83I+XCsowcHHFZ3gzxvD4V8C+I7VBZzald3dm8NvfWKXUbIgm3ttkRkBG5evPPHeqS&#10;/CjxPLeWttDYwXUl15oia1v7eaMmJd8il0kKqyryVJB9qpSeAdcjvNOthaRzSahctZ2rW91FLHLK&#10;pUModWK9XXknGCD0pJWXKvL8Lf5DbvqztvDvxNt9VtIR4n1SaB49X0+SNdPh8jyLWFJw3lCJQqBT&#10;IvCgH5iRk5rZj8c+F9Ok8Hxx32nR/wBm+Ift9ydLgvTEsJCZfdcZkZvk+bp2wD1rxGSMxSMjY3KS&#10;DggjP1HWm1V76ry/C3+RNrafL81+p6z4N+Ien6XoDrd6pJHqX2nVJ0YpIzAzWflxsGAOC0mB19zg&#10;c1Fp/jfR4vh9Bpst6ft6aU1qYzE5w/8AaMcwXOMf6sM3XHbrxXldFCfLJSXl+CsU3dW87/e7nq2t&#10;+PdM1HUfHMwum1AajrlreWUTo/7+KOST1Hy/IyjBwcHFavjhEXwn8Qbv+2prw3us2zNZTwSxSW0h&#10;MpKSB1A8xQMYQsMKOegrxStPVvFGs69b29vqer32owWwxBFd3LyrEMY+UMSF4A6VNvdUe3/A/wAg&#10;v7zf9df8zs/2dv8Akuvw+/7C0/8A6adRr9Da/PL9nb/kuvw+/wCwtP8A+mnUa/Q2mIK+R/8AgoB0&#10;+F3/AGFrv/0jkr64r5H/AOCgHT4Xf9ha7/8ASOSgD5kooooAK9D8Ca1ZWfh9rZfFCaHdG4L3FnrF&#10;kb7T7hNoCssYikxIPmB3LyCMEYIrnPAnheLxj4ji02e9bT4DDPPJcJD5zKsUTyHCblySEx1HWum0&#10;r4Wad4mTTLnRNdup7G51SDSppL7Tfs7xPKCVZVErq4AU5G4EccYOarX+vW35i8/62/yOgsvGfg1k&#10;8R6Vaw6bZWd1eWt3DLqUN7HbyGOMrJhbV/MT52LopyADg4IFa2n/ABG8KT+IoNZu7+zMsGtNeSLc&#10;wXwAQCILLawo7IHbYxYzMT0PtXlNr8ONfv8ATjfW9pE9uY5Jo1e6hSaaOPO90hZxI6ja2SqkcH0p&#10;958MfElhp5vZrGMQiCK6KLdwtKIZNuyQxhy4Q7lG4jAJweaUd015fp/kDWji/wCv6udfpfxF0rRJ&#10;/DrLdST21l4lu9RuIIEYfuW8kRyAMACflcgdRjnGai0TxDpXhK/DL4ul1Um31J0eCKdYYZJrdkjI&#10;3oG81mxuIG0YHzHkjlNd+GniHwysj6nZxwpDcLaziK6hmeCRs7VdUclMgEjdjOOKvz/CDxE9/eQ2&#10;Vqk8EN/Lp0clzc29u80yEZjVGl5fBHyqWzzgnFSlaNl2t+CX+Rbd5c39bt/5k9x4z0dPDHhi2udL&#10;tPENzZ2k8M0N69xH9nZrh3XDRum7Kt6kc9jXXeG/iCtl4Z8HW9n4/HhuHTY5Bf6YIrtzKTcu/CrG&#10;Y3yjAfM3scV55pnww8TaxZLdWunKY2WSREluYopXSPPmOsbOHZVwQWAIyMZzVLw54Z/4SCw165+0&#10;+R/ZVj9t2+Xu8397HHtzkY/1mc89OnNVd/r+ZFr6fL9D2DTvH3geK/h1CCa1sbc299CLa7S9lurT&#10;zTNsjiVf3Cw4dM4BbO7isPw/428P2/hGxXV722vZLPT5LZLaOK5g1AN5jMsO9P3EkBJBPmHOCwxk&#10;DPF+CPAT+MmtgLl7VJtTtdNMohV1Qzb8MfnByNnQDB5yRxmO8+GniGz1LT7E2Uc02oXBtbYwXUMq&#10;vMCAY2ZXKo43DKsQRkZFJJx0X9f1cbd9/wCv6seg+OfiLoF5b6zc6e+lXf8Aa2pQXrW0NvffaSEc&#10;vmZppTEjAHZ+6DAgnG0YrP8AGPinRrvw94zNt4lOpza7qcF/b2JgnV4lBkLCQsoQMoZV+UsCAOe1&#10;cvF8JPE805hW0tPM83yFU6lajzJcAmJMyfPIMjKLlgSARmoLb4X+Jbu106eOwjC6ixS0R7uFJJmD&#10;MpCxs4Y/MhHTrj1GZsrW6f8ADf5Iave/9df82crRV2bRby30mDU5IdllPNJbxyFlyzoFLjbnPAde&#10;cY5qlVCCvRv2dv8Akuvw+/7C0/8A6adRrzmvRv2dv+S6/D7/ALC0/wD6adRoA/Q2iiigAooooAKK&#10;KKACiiigAooooAKKKKACiiigAooooAKKKKACiiigAooooAKKKKACiiigDy/4vf8AJQfgh/2OFx/6&#10;YNXr1CvL/i9/yUH4If8AY4XH/pg1evUK663wUv8AD/7dIlbsKKKK5CgooooAKKKKACiiigAooooA&#10;KKKKACiiigAooooAKKKKACiiigAooooAKKKKACiiigAooooAK8v8Pf8AJznj/wD7E/w5/wCluuV6&#10;hXl/h7/k5zx//wBif4c/9Ldcrro/BV/w/wDt0SXuj1CiiiuQoKKKKACvH/2oPg3d/GP4dx22kNEn&#10;iLSLpdS04TnakzqrK0LN/CHRmGex2k8A17BRQB+XN/4Z8U6NObbU/BPimxulJDRDQ7qdcj+7JEjo&#10;w91Yiq39n6x/0Kvin/wnL/8A+M1+p9FAH5Yf2frH/Qq+Kf8AwnL/AP8AjNH9n6x/0Kvin/wnL/8A&#10;+M1+p9FAH543mr6X4tnsNT8Q+E/iFb6pb28NvcQ6f4YunhuxEgRCGaNTESqqD8r88j0rqNR8RR+I&#10;PD+k+Itf8N+Mobn/AISG8vI9P03w/dSuFCWxWNwyK8akKqiTB+63BPT7moqk2ndb/wDBT/QVtLPb&#10;/gWPgHRPiC8ekap/aPg/xrHqNxdalcxJa+Frx4Sbu28rBJRSu1sHgHIrN1TxjcX3/CQbPCHjMf2h&#10;oljpsW7w1e/LJD9n3lv3fCnyXxjJ5GQOcfohRUJW0Xp92hV3/Xrf8z85PHPxs8HeGdHWTx3pfi7w&#10;9oFzdaVG9zceH7mLebezkjeNWdQNzHJXn7oJ4IxXPL+1H8INa8eQ6mniO81yJoJbeGwOgAJYp5ZW&#10;HyoPNdZVTI+R8A4ySSTX6O+O/AmgfE3wnqXhnxRpdvrOhajF5VzZ3IyrjqCCOVYEAhgQQQCCCAa/&#10;EH9tv9iHXP2VvE/9oWBn1n4e6jMV0/VWXL27HJFvcY4DgdG4DgZGCGVfrMmy7A5rJ0a1Rwqu9trP&#10;S2nZr1811OapKVNXSuv6/r8z7nvPidZeIdHit4/DXja4tH0W4077bbeDpold2uEmR1iiQIq/IVIB&#10;465aqWqeLrfxPYXGl6j4V8eWNky2Esd1a+FLuWQSwWogdWQqoKtyQd3GBxzgfD/7AXhXS73466D4&#10;j8R61L4c8OaJeR3dxqm6WK3jkjIeKOadPkiEjhF/ekIymUA7gBX7vwTxXUEc0MiTQyKHSSNgyspG&#10;QQR1BHeuTOspWUVlQU+e6ve1ut7bv1Lp1PaK+3/DJfofA+tfEqfWNY8PXg8FeNIItN1k3zxnw7eu&#10;TAqWyIAfKG59sBJzgZPX0831iPVdQ1a+uo/CnitY553lUN4bvsgMxIz+596/USivn97eX/A/yNVo&#10;rL+t/wDNn5Yf2frH/Qq+Kf8AwnL/AP8AjNH9n6x/0Kvin/wnL/8A+M1+p9FAH5ZR6XrkzhI/CXiu&#10;SRuFRfDl/kn0/wBTX0v+yr8A/EFh4pg8beKdOl0OGxjkGl6bdYFzLLIhRp5VBPlgRs6qh+Y+YxYL&#10;hQfraigAooooA8f/AGoPg3d/GP4dx22kNEniLSLpdS04TnakzqrK0LN/CHRmGex2k8A18M3/AIZ8&#10;U6NObbU/BPimxulJDRDQ7qdcj+7JEjow91Yiv1GooA/LD+z9Y/6FXxT/AOE5f/8Axmj+z9Y/6FXx&#10;T/4Tl/8A/Ga/U+igD8sP7P1j/oVfFP8A4Tl//wDGaP7P1j/oVfFP/hOX/wD8Zr9T6KAPyw/s/WP+&#10;hV8U/wDhOX//AMZr0DxNf6Z4jOn6gdD+IUGpWmnWtr9l/wCELuWhaSGJU/1u4HaSvXZkZ6V+h9FN&#10;Nrb1EfBGreNrDXr1bq58K/EG3e38QXesQpB4Uuj5kcpiKxs20FG/d8sA2M8A1zVx8VLBNZ8Kaf4g&#10;8LeI/t11rt/qv9kvoV2jXsbCF3SBTGGkKBCWAGACMnBr9HK/Jj/go1+0ZqHg79uDwPPoty7N8Pra&#10;1ma3ZtifaZn8+VS3OFkgNureo3DvXsZRlss0xHsIO1ot/clb72opmdSfIr/11/zZ75L8To4dHjsI&#10;vCnja4aL7ftmj8Dy2Cfv7VoUAihjwNrbSTkkgk9gKzPh1qeseH/hz4lurjwt4j32sivpTPod4JEu&#10;5Y2hfbH5W4jy23EgYBjTPUV90eEvFGneN/C2j+ItInFzpWrWcV9aTAY3xSIHQ+3DDitavHlFpyjL&#10;fZ/I2vt5an5Yf2frH/Qq+Kf/AAnL/wD+M0f2frH/AEKvin/wnL//AOM1+p9FIR+WH9n6x/0Kvin/&#10;AMJy/wD/AIzR/Z+sf9Cr4p/8Jy//APjNfqfRQB+WH9n6x/0Kvin/AMJy/wD/AIzTo9L1yZwkfhLx&#10;XJI3Covhy/yT6f6mv1NooA+Sf2VfgH4gsPFMHjbxTp0uhw2Mcg0vTbrAuZZZEKNPKoJ8sCNnVUPz&#10;HzGLBcKD9bUUUAFeP/tQfBu7+Mfw7jttIaJPEWkXS6lpwnO1JnVWVoWb+EOjMM9jtJ4Br2CigD8u&#10;b/wz4p0ac22p+CfFNjdKSGiGh3U65H92SJHRh7qxFVv7P1j/AKFXxT/4Tl//APGa/U+igD81/hvr&#10;mq+CPFUWryeFvGKmK2uY42tvDl95iyPA6IwzEMYZgc57Ve0Tx/4wk8ZeH9V8Sab491m00y8jufLn&#10;0TUZmUBgW2B48AkD2r9GqKd9U+wraNHwb4T+INl4dsbDHgvxlBPHaXFtdRQ+CZZGmkk8wCX7S8fm&#10;gAOv7sAD5evJrHbxvO2s6rd/8If408q60G20uMf8Ize5EsaQKxP7v7uYmwevI464/QqihOzuv63/&#10;AMx7/wBeaf6H546z4yuNRn8ayR+EPGYGt6rDfW+/wze5SNJJGIf93wcOOmRweayvH/7RnhTw34k0&#10;y712DW/D6W3ia51p49V0qa2cwyvCygB1Hz4jbjpyOTWN/wAFiNMuEufCetaV4xuPMigNlqnhWHUG&#10;IiiLlobw26nCgszRtI2MnyVGcV8E/AT4D+Ivj946sfDug2ck7zPhnX5VAGNxL4IRVDAs5BCgjhmZ&#10;Ef73LOGqOJwccdVxHLFdOXa1urfkuhy1Kz5nG2//AAf8z9J/hl8bvAHxc8bWR0fUdS1DXdP0bUZl&#10;s9Os2mia3RZiHdl5R8yqvlhWLs6YPzVj+AdQfRo/EFrrHhnxtDbappxs1msfCl5M8bebG+SrIgIx&#10;GR97vX2F+zP+zP4a/Zq8Ex6VpMUVzrFwif2jqoi2NOy52ogJJSJSzbUyTlmZmeR3dvYa+MxUcNCt&#10;KOEu4bXe73u9la9/62XUpSlZy33/AC/yPz88KeJ7PwVLbRWnhrx9qNtHrFjqbSTeELqB9sImDqFG&#10;8Z/eLjnnnOMDLNF8WxeF7zQ47Hwr47vLG21tNYuZLnwrdxyAKNojjUKwJwWyxK5+XgYr9BqK5bv+&#10;vl/khW/r7/8ANnwD8PvG9v4Ut7Ca48GeME1G21FruZ4vBU1y13GShVBNLHugI2nlAc7uorH8TeJN&#10;X13WvDc+ieFfGMN1poZY2n8N3qHzDdyzIR+7I6SJ1PUH6n9FqKS0afYe913Pz0+ON1fX3i7+ztO8&#10;J+Io7DT1YeXbaFeyxieVjLPtdYirAO5QEcYQV53/AGfrH/Qq+Kf/AAnL/wD+M1+p9FJKysNu5+WU&#10;el65M4SPwl4rkkbhUXw5f5J9P9TX0v8Asq/APxBYeKYPG3inTpdDhsY5Bpem3WBcyyyIUaeVQT5Y&#10;EbOqofmPmMWC4UH62opiCiiigAooooAKKKQkAZPAoAWiuH8S/GLw54ZhEk1y8wJIBjXC/UE43D3X&#10;NfPPxL/bO8Q2lvdR+DtBsbuUxkxPeTNHtP8AvFTn8UoA+vWYKCSQAOST2rmde+JnhfwyD/aGuWcL&#10;A7SiyB2B9wM4+pxX5G/Fr9qj9pnxHdzRz2psdNYs32fS1M6kDo/3yRgdOF+lfHnjfWPEuv6y9z4j&#10;u9Qn1BiSy37OXTPp5nTAwfp6mgD9+rr9q74f2dx5T3ty+GCl4YhKq57nax4rpNB+PHgHxG2208TW&#10;UcnTZeE2xz6fvAuT9K/nZ0jx14k0KWMWGt3toVYSbIrh9gPPVc4PTHIx/KvXPh78Xfi/qpRLG0l8&#10;QI5UB7q2CoMDPEgKj1H3j/OgD+gG0vbfUIRLa3EVzEejwuHU/iKnr8mPh14n8eWZF3qMVvoV4582&#10;N9MvX8wAdRwBg/ietfQHgv4m/F/zlbT9Wvry2yHL6oqSRsPQtIMjHtQB9z0V4XoHx01nTPsx8WLp&#10;LJK4jP8AZqvGQT0ILuQx9hivbrS6hvrWG5t5BLBMgkR16MpGQaAJqKKKACiiigAooooAKKKKACii&#10;igDy/wCL3/JQfgh/2OFx/wCmDV69Qry/4vf8lB+CH/Y4XH/pg1evUK663wUv8P8A7dIlbsKKKK5C&#10;gooooAKKKKACiiigAooooAKKKKACiiigAooooAKKKKACiiigAooooAKKKKACiiigAooooAK8v8Pf&#10;8nOeP/8AsT/Dn/pbrleoV5f4e/5Oc8f/APYn+HP/AEt1yuuj8FX/AA/+3RJe6PUKKKK5CgooooAK&#10;KKKACiiigAooooAKKKKACiiigArG8Y+DtF+IHhjUvDviLTYNX0XUYTBdWdyu5JEP8iOCCOQQCCCK&#10;2aKqMnFqUXZoDxz9nD9lzwn+zN4W1nQvDz3GoW2p3bTyS6gFeQQ8+XbkgDcibpCM9TI574q/e/A4&#10;+Gppr74aa3J4CvXYyPpiw/atFuGJyfMsiyiPJyS1u0LE8sW6V6pRXVLGV51JVZyu5b31v6rZk8qS&#10;seSQfGnVfBMhtvij4afwxCnH/CT6XI17okgz96SUKJLX1PnoqDOBK3WvU9P1C11aygvLG5hvLOdB&#10;JFcW8gkjkU9GVhwQfUVOQCMHkV5bqvwHtNMvJtU+H2r3Hw61iVzLLHpkayaZdOTkmexb90xJ6vH5&#10;cp/56UXo1d/cfza/zX4+iDVHqdFeSQ/FrxJ4D/c/E3wybK0T/mafDayXumMP700WDPa+5ZXjXvLX&#10;puia5pviXSrbVNI1C11TTbpBJBeWUyzQyqejK6kgj3BrKpRnSV3t3Wq+/wDTcaaZeooorAYUUUUA&#10;FFFFABRRRQAUUUUAFFFFACEgDJ4FfzmfHzxVqXxZ+MfjPxv9ivjZa7q9xdWjzRs2IGc+Qm7GDtjC&#10;Lx/dr+jSvEvjz4H8N6J4a8N6jZeH9Ks5YfGHh8PJBZRoSJdVtoTkgDr53+etfW8O5rDK68r0+Zzs&#10;lra2v66fcYVYc63PDP8Agk18Zbj4gfATUPCGou8mo+DrzyEdwxJtZy8kYZj1YOs4x2UJ9K+4KaiL&#10;GgVFCqOAqjAFOrwcfiYYzFVMRCHKpO9r39dbLrrsaRXLFJhRRRXAWFFFFABRRRQAUUUUAFFFFABR&#10;RRQAUVx/jv4seGfh09tbatfl9WuwfsejWET3WoXhH/PK3jBkcerY2juQOa5lrP4j/E4H7VOfhf4d&#10;k4+zWjRXWuTr/ty/NBa59EEzYIIkjbp0woSa55e7Hu/06v5fMls6Dx58YvDPw9vLfTb66l1DxDdo&#10;Xs/D2kwtd6ldAfxJAmWCZ6yNtjXqzKOa5yHSviP8TlL63cn4ZeH36aXpM6XGszJjpNdAGK3zyCkA&#10;kbus4PA6/wAB/C7wx8NLa5j8P6VHaT3bCS9v5Xee8vZP79xcSFpZm/2nZjXVVftadLSirvu/0Wy/&#10;F9mgs3ueb6t+z14E1L4X+JPAUehQWeieILaSC/eMb7md2GBPJM+55JlOGEkhZsqDnisL9mT9l7wx&#10;+zF4MGkaMx1LVZ1UX2sTRCOS4252qFBIRBkkKCclmYlmYk+y0UfXMQ6UqLm+WTu13f8AX9aByq97&#10;BRRRXGUFFFFABRRRQAUUUUAFFFFABRRRQAUUUUAFc98QLuSy8HapLHjd5YQ5/uswU/oTXQ1i+M9L&#10;n1rwvqNnbKr3Ekf7tWbaGYEEDP4UAfA/xO8XG58dX0Uk5X7OqhVYj5V25z9M56VhLq0FyCJArgD+&#10;MZ61e+MHhXxDovizWbjUvDt/bWGAxnlgby2O0ArvwUI992K89e4tHMzbmgb7OC0q5AVOeh6ZHJ/E&#10;UAdn9nspw/ybeNgCMeR/unP8qoX/AIS0vWUKXEUF3GV4W4iDcjv6Dr6ViJNMol+zXKtIIl2JIM7T&#10;yQTjnB4/I16D8NPD8mv6j9puQWsLVgWDch27Lz+Z+vvSGct4a/Zc0y+lW6sPCekWkbKNl1JAiDr2&#10;G3JHfOO1eqaX8ENO09wL27aTaQfJs41jVSO248/pXS/GL4pyeB/hRrurrHmTTrR5I8LnacYX8MnP&#10;4V8SfBn43+OdX0X4geRrFzrKvpQv7SQr+9inMg3ogHfDN+I/CmI+07lvB3w7tDc3X9naWoGfPvZA&#10;ZCfbdznrwBXk3jj9tzwF4bl8i1kutdmKuyPEmyEkAkje2B2r45vvhF8Zvi3JYLrGnajczJvK3t/K&#10;C8aZyFdgcADrggHjAr2P4N/sT6fpiifxyV126jUxxabYSO8aEnLFiNoHpz70Acr+1B8bfEHxNtPh&#10;x/Ytpf28+pWDalDpunO7Si4L7Y2wnLYGSBjk1+v3wMGqr8GfBC66S2tjR7UXxOM+f5S+Z04+9npX&#10;yhZeCND8NDT7k6fY6SthElpZskYknSMDiNWPQcDgZ4/Ovsf4fSwz+CNEkglWaJrVCHU57cj6g5B9&#10;xQB0NFFFABRRRQAUUUUAFFFFABVLWtQfSdHvr6O0nv3tYJJltLUAyzFVJCICQCzYwMkckVdoprR6&#10;gfmL43/4K0eBPFHib4f6nB4K8RQxeG9cl1WdJJIN0qNpt9aBVw/Xddo3PGFbvivtP9lv9pzS/wBq&#10;bwZqPiTR/D+qaDZ2d59ixqZjJlby1fK7GPZ164+8CMg1+MH7ZPwYb4S/tU+MvCdpCltYXeoi90wY&#10;8uJbe5xJGqk/woXMefWM1+z/AOx58MV+Ev7Ovg3RWge3vJrRb+6jmH71JJvnEb+rRoUiz6Riv0TP&#10;8DluGy+jWw0XzTty6t6fE/zOSlKbm1I9nooor86OsKKKKACiiigAooooAKKKKACiiigAooooAKKK&#10;KACiiigAooooAKKKKACiiigAooooAKKKKACvL/D3/Jznj/8A7E/w5/6W65XqFeX+Hv8Ak5zx/wD9&#10;if4c/wDS3XK66PwVf8P/ALdEl7o9QooorkKCiiigAooooAKKKKACiiigAooooAKKKKACiiigAooo&#10;oAKKKKACvMfEHwH0x9XuNe8Hape/D3xLO5lnvND2/Zrxz1N1ZuDDOT0LlRKB92Ra9OorWnVnSd4P&#10;/g+q2fzE0meTQ/Ejxj8PlWH4h+HP7Q09MKfFPhGCS4tsf3p7LLT2/wBU85AASzqK9E8M+KtG8aaN&#10;Bq2garZ61pc+fLvLCdZomx1AZSRkdx2rVrzfxR8CtD1fW5vEOg3d94H8VyndJrXh51ha5Pb7TCyt&#10;Dcj/AK6oxHYit+ajV+Jcr7rb5rp8vlEWqPSKK8oTxx46+HMezxvoK+J9Jj4PiTwhbSPIq/3rjTiW&#10;lX3MDTZ5O1BXeeEPGugePtGTVvDmsWet6c7FPtFlMsiq46o2PusO6nBB4IFZVKE4Lm3j3Wq/4Ho7&#10;PyGmmbdFFFYDCiiigAooooAKKKKACvLP2mf3fwfvrjOPsmp6TeZ9PJ1K2lz/AOOV6nXl37UZEX7O&#10;nxGuTyLPQ7q9P/bGMy/+yV14T/eKf+JfmTLZnqNFFFchQUUUUAFFFFABRRRQAUUUUAFFc342+I3h&#10;z4d2cFx4g1WKxNy/lWtsFaW5u5P+ecECAyTP/sorH2rg21H4n/FWQpp1sfhV4Wfg3+oRx3OvXKes&#10;UHzQWmeoaUyv/eiQ9OmnQlNc792Pd7fLq/lcTZ3Hjf4l+HPh5Fbf23qKw3d2Stnp1vG9xe3jDqsF&#10;vGGklPqFU46nAri5P+FmfFMYjJ+FPhqQcsRFd6/cJ7D57e0yPXz39o2HHVeAfhH4Z+HEl1d6VZST&#10;6zeKBe65qU73eo3mOR5txIS7KCThMhFzhVUcV2VX7SnS/hK77v8ARar77/IVm9zkfAXwo8L/AA2F&#10;1JommhNRvCGvdWu5Xub+9b+9PcyFpJPYMxA7ADiuuoormnOVSXNN3Y0rbBRRRUDCiiigAooooAKK&#10;KKACiiigAooooAKKKKACiiigAooooAKKKKAEIBGDyK43xJ8GfA3i1ZhqnhXTJ5Jvvzx24imP/bRM&#10;OPzq543+IWleBLMSXzmS4cZitY8b3Hrz0Huf1r5/8ZfFnW/GBeN5jp2nEMPstuxUMvP326v/AC46&#10;CgDH+Jv7OnwrsobuLSde1S01KRNiwW7LfRqPRt2GwCenmg81wnhbU7zwHbR6Zq2msbFXYrqtuwKn&#10;JyPMTJZePQsPeukSXYG2nGR0p005l+/h0bqvOD/nn86ALt7pWneLtOutPuYob7T72Da6OcpIp9/p&#10;XL+C/gl4d+HEc0HhyxsdKjmyJfLQyuRknbk47k46gfzzdS8JSQyTSaXfXVjHKCTFBKyqfoAePwrl&#10;vAWmap4M8Qa7bR3jXk9xtufNu9zssZJGM5ycMGHPt60AezrpNjbnzJ5HnxziZ/k/BRgfpVO68Yaf&#10;p8YhgKuwHEcIz+HHArmW0671LLXtxLMuc7WO0H/gIx+tW00+2tF4GVHBBIwOP5/WgDKg8YS+OdWu&#10;bKWxOnjT33oJW3NJngtwMDHIx+tfS/7OOuM1nqeisB5cLC5i9t3DD6ZAP1Jr5N0m4jtfibqw5VTE&#10;FI28AYU8Y96+nv2brVp9a1m8G4xxW6Q7sfKSzbuD7BP1FAHvlZHiHxbo/hSKF9W1GCyM5ZYY3bMk&#10;xUbmEaDLOQAThQTgZrXr5c1zVZfFPirWNWupJ5gt7Pb2cV1EFNrFG3klY++1zEZM5+bfnpgUAevL&#10;8e/CT/ZtsmqEXEbyoTpNyuAvXdmMbD6K2CewNInx98JSLEQ2qgSQNcLu0i5BCr1BzH8reiHDHsDX&#10;jtFAHsS/H3wkyhg2q4NqbznSbkHYO2Nn+s/6Z/fP92kPx+8JBS27VcC2F3xpFznYe3+r+/8A9M/v&#10;j+7Xj1FAHsUnx98JRLMzNqpEUKztt0i5YlW6BcR/M3qgyw7gUXHx98JWyXTO2qkWyI7+XpFy5Ifp&#10;sCxnefULkr/FivHaKAPY7n49+E7V7xXbVGNqYxJ5ek3Lht/3dhVD5mO+zO3+LFE3x88JwNcKzaoT&#10;BKkLbNJuWBZuhUhDuX1ZcgdyK8cooA8k/a/+HPhv45/H/wCE3iyzs7+6sdPuzoniV5NNn2/Y93mo&#10;QCnzIQ1ynmLkK0qEkAGvr7/hfXhJeN2qDF39i40m5+/6/c/1f/TX7n+1XjlFdtfF1cRSpUZvSmml&#10;83f+vJEqKTbXU9jX49+E3aNQ2qZe4NqM6Vcgbx1JOzhPSQ/Iexoh+PnhOdrdVbVAZ5XhXfpNyoDL&#10;1LEoNq+jNgHsTXjlFcRR7HbfHrwndNZqjaopumkWPzNKuUClOu/cg8sehfAb+HNJb/H3wlcrasja&#10;qBcq7p5mk3KEBOu8Mg2H0DYLds147RQB7DF8fvCUywsraqBLC0679IuVIVeoYGP5W9FOGPYGlX4+&#10;+EnVWDarhrY3QzpNyDsHUEbOH/6Z/fPZa8dooA9iPx88JAZ3arj7KLz/AJBNz9w9vuf6z/pn9/8A&#10;2a2PDfxV8NeKtS/s+xvpFvfJScQ3VrLbkq3QAuoBb1UHcO4FeC1W1DTrbVbVra7hS4gYqxRxkZBD&#10;KfqCAQexFAH1jRXH/CbxNdeLfAtlf31zb3d8Jbi2nltVKoXimeM8HoRtAPuDjiuwoAKKKKACiiig&#10;AooooAKKKKACiiigAooooAKKKKACiiigAooooAK8v8Pf8nOeP/8AsT/Dn/pbrleoV5f4e/5Oc8f/&#10;APYn+HP/AEt1yuuj8FX/AA/+3RJe6PUKKKK5CgooooAKKKKACiiigAooooAKKKKACiiigAooooAK&#10;KKKACiiigAooooAKKKKACvO/GPwL8N+KdcbxFZG78J+LyFH/AAkfh6b7LdyBfurMMGO5Qf3J0kX0&#10;APNeiUVpTqTpPmg7CaT3PKD4q+IXw2yvibRh480OMf8AIc8MwbL+NR3nsCx3+7W7MWOcQqOK7XwR&#10;8Q/DfxI0x9Q8Naza6vbxP5UwgbElvIOscsZw8TjujgMO4roq4Pxr8FfC/jbVk1x7efRfFESbIfEe&#10;hzmz1CNeymVP9Yn/AEzlDoe6mujno1f4i5X3W3zX+VvRis1sd5RXk7638SPhmp/tjTx8S9BjH/IR&#10;0WJLbWIgO8toSIp+5LQsjdlhNdd4D+KHhb4mWtxN4c1iG/ktWEd3ZsrQ3dm5Gdk9vIFlhfH8Miqf&#10;as50JxjzrWPdbfPqvnYdzqqKKK5xhRRRQAVwXx/07+1/gP8AEiwwD9q8NalBgjI+a1kX+td7WV4s&#10;046v4W1mwAybqymgA/3kK/1rWjLkqRl2aE9UHhPUTq/hbRr8nJurKGcn/eQN/WtWuD+AWpf2x8Cf&#10;hxfhtwuvDemz7vXdaxt/Wu8orR5Kko9mwWwUUUVkMKKKKACisHxn488PfDvRzqniXWLTRbHeIklu&#10;5QplkP3Y416u7HgIoLE8AGuDg8XeP/igCPDGjSeAfD78DXvE9rnUJ1/vW+nkgxezXJVgesDCuiFC&#10;c4870j3e3/B9Fdibsdv44+Inhv4baUmoeJdYttJt5H8qFZSWluJO0cMSgvK57Iisx7CuEGv/ABK+&#10;KL7dB00/DXw2/wDzF9dgWbWJ19YLLJSDPZrgsw7w103gz4O+HfBuqvrWy513xRKhSbxFrc32q/dT&#10;1VXIAhQ/88oVSP0UV3Fac9Kl/DXM+72+S/zv6IVm9zjvBXwn8PeBrybUrWCbUfEFwnl3Wv6rKbrU&#10;Lhc52tM3KpnkRptjXPyqK7Giiuac5VHzTd2NK2wUUUVAwooooAKKKKACiiigAooooAKKKKACiiig&#10;AooooAKKKKACiiigAoorL8ReI7LwxpzXd65C5wka8vI3oooA02YIpZiFUDJJPAFeVeNP2lfBfhG8&#10;fT7e6m8RauMgWOjp553Dsz/dHvzxXi3xM+IHjf4q6lJpenGXw74dBKyy42tKO4APLfUgDjIxWZ4a&#10;8A6b4StWh0+2RZXA824cAySH1J/p0oAPGPxBvfHHiObVr7T5NL3qqR2MkwlaFAAMFhgc/M2B0LVl&#10;LdI5I3N1wv8AtDpn9D/+uqfjnw3rJu473TVMwAxJCCAeO65x9K5uPxF/Z0e3UoZ7J+mbmMquf94j&#10;H4g0AdmZk3DayZOcEDnOTjnn1/8Arc09nDDk7Q3Bz24JwRzzWFb6vBON6Sqd3zZ3cdenr6/z7Vdi&#10;uxGNwIdgMKxJIwBxxj64+tAGjaMLh7hXYKyfMAGz7Y/z61mXpS116yuApY/Z5YnYcnGYyM/r19fe&#10;q6ahHbTlhIPkxnoMj0x+Fc7q/iydtV2xW80kcZ2+YQEjJPXBYgY/HtQB2Muq7V+VVU8feOe2a5Xx&#10;n49Tw3YLKkU97dsCkFtaqWdz6tjt6msLV/HGk6VB9p1bW7LTbQEZmmlCLnPTcx2+nTNVPhp8VPB3&#10;xO1LWbfwtdDUm0sxC4uvLIRt+4qEZvvfdOcDHuaANr4Q+GNW8Q60st+62N5q06RGa4HESswA+X6k&#10;V+gngbwZZeAvD0GlWJaRVJklmf70sh6sfyAA7AAdq+SPB/k2+vaXKRgLdREswGThweOeOP6V9r0A&#10;FfJmngg32ft3/IQvP+Qgf3n/AB8ydP8Apn/c/wBjZX1nXybYIyG+DR3UZ/tC8OLt9zkG4kIIP9wj&#10;lR2UqO1AFqiiigAooooAKK8m+I/xv1Hw547tvBHg/wAITeNvFj2J1O4tft8djBa227YHeZw3zM3A&#10;UKc+1XrH466Vpvw1i8XeONPvvh+BcNZzadq8LtOs4YqEiCKTMGxlSgO4cgdaSaa5un/Bt+enqNpp&#10;2/ra/wCWp6XRXmP/AA0r8Nf+EUsPEg8TxNo97qH9kwzLazlxd4J8l4xHvjfA6Oo6j1GeV8bftheC&#10;/DugeHtX0h59ftdU11dEmEdrcxSWRBHnNJGYS+9AQREVDPn5cgGqSu7LyX32t+a+8W/9dr/5P7j3&#10;iivPPDv7QPgDxXrOs6XpniATXejJPJqBktJ4YrUQttl3yugQbT23cjkZHNYB/ap8Bax4U8Wap4W1&#10;aPxDfeH9Km1Z9NZJrR54kUncjSxjchIA8xAyjI9RmHJJcz2tf5dxpXdvO3zPYqK8T8EftRaLr9l4&#10;t1HxBaxeFdI8O2mmXc17NdmcP9stlmChRGDlSwQAbi5xgAnFbU/7T3wztvCsPiKXxMI9Klv/AOzA&#10;7WNyJVuthfynh8vzEYqMjcozxjORmn7u/l+OwNNbnqVFeX+IP2mfhv4XNiNU8RNam7tIr9B/Z90/&#10;lQSnEck22I+SG/6a7a9OjkSaNZI2Do4DKynIIPQim01uIdRRRSAKKKKAPZPgLcLdfD1XS5iuwNQv&#10;U8yGHygCtzIpTHcqRtLfxFS3evRK88+A9ybv4fI5vv7Rxf3sfneR5O3bcOvl7e+zGzd/Fs3d69Do&#10;AKKKKACiiigAooooAKKKKACiiigAooooAKKKKACiiigAooooAK8v8Pf8nOeP/wDsT/Dn/pbrleoV&#10;5f4e/wCTnPH/AP2J/hz/ANLdcrro/BV/w/8At0SXuj1CiiiuQoKKTIzjvTJLiOKMyMwCAElu3HvQ&#10;BJSHGRnvWPc+K9Ptw2JfOI6CLDA/Q9Kw7zxjPIxFrEsKc5Z+Sc9+On61lKpGO7MpVYQ3Z2tISAMk&#10;4HrXmsur3ty+57qXP+yxH8qYb266i5mz/wBdDWLxEV0Od4qKdrHpu4DPI46+1LXmP226/wCfqb/v&#10;s/40G9usc3UxH++f8aPrMewvrcOx6bkHjNIpDDI6V5hJq9zar5jXkqBf4jJ0/Ouw8F68viDTXm8x&#10;ZJEcxsyqVB4Bzg9+RWkKsZu3U2p141HZbnQ0Ugpa3OgKKKKACiiigAooooAKKKKACiiigAooooAK&#10;KKKACuM8b/CLwv4+vbfUdRsGttdtVKWuu6bM9pqFsPRLiMh9ueqElD/EpHFdnRVwnKm+aDsxNX3P&#10;Jpbr4m/DIbpoF+Knh+POZLZYrLXYl9SmVt7o+u3yD6KxrqvAXxZ8LfEn7TDomphtSs8fbNJvIntb&#10;+zJ7TW0gWSP2JXB7E119cp43+Fvhj4htaza1paS6hZ5+x6rbSNbX1mT1MFzGVkj99rDPfNdPtKVT&#10;+LGz7r9Vt91vmKzWx1dFeSTQfE/4ZDNkyfFXw+mf9Gu5IrHXIV9ElwtvdegDiA45Mjnr03gP4w+G&#10;PiHcz2Gn3c1jrtsu660HVrd7PUbYZxue3kAYpngSKCjfwsRUSw8lHnj70e6/Vbr5r0C/Q7WiiiuY&#10;o8u/ZdxH+zr8OrYHIstEtbD6eQghx/5Dr1GvLf2Z2I+EFjA3Bs9S1ayx6eTqVzFj/wAcr1KuvF/7&#10;xU/xP8yY7IKKzPEnifSPB2jXGra7qdpo+l243S3l9MsMSemWYgc9B615vL8QPG3xJ/c+ANCGhaO/&#10;B8WeLLaSNWX+9a2GVlm9Q0phToR5grOnRnUXNsu70X9eS18ht2PQvFnjLQvAeiy6v4i1ez0XTYiA&#10;1zezLGm49FBPVj0CjJJ4Argh418cfEpQvgvRx4V0KQceJfFNq4nlX+9baflXOezztFg4PlyCtDwj&#10;8DdD0DW4fEetXN5418YRg7df8QOs0sBP3hbRACK1U5PEKLkfeLda9GrXmpUvgXM+72+S6/P5xFq9&#10;zz3wb8D/AA94V1weI717vxX4wKFG8SeIJFuLtQeqwgKsdsh7xwJGp6kE816FRRXPUqTqvmm7/wBf&#10;kNK2wUUUVmMKKKKACiiigAooooAKKKKACiiigAooooAKKKKACiiigAooooAKKKKACiiigBCQBk8C&#10;vm7xz40fxNrs8zSA2sTNHbIDwEzwcercEn6DsK9z8fXp0/wTrk4Yows5VVl6hipAP5kV8mNcM24d&#10;QeO3X6UAalzqrKML8v0Fc3r3jSHwzapdXjMsLSCPKruIz3xnpViVwMgcsTx7/wCc1538Y58eG4Fw&#10;DuugCeeBhv8ACgD0HRviJpGtKq2+pW8rf882fy39vlNaLGy1CdzcRIpUFQzDqCOee/X+dfIpd94O&#10;OPbqP8810mjeM9Y0VlW2v54kGAIy2Vzx1DZ/yRQB7rqXwt0W4hWWGMwumSJbZ9j/AIleD17iueXw&#10;Pq9nOBFq5NuQRtuYgXA+owD+IqX4f+N7jxHATdImYpFjMsa7d2QDyPaum15jvwGG0nBGevFAHCeP&#10;Nf8AD/wi8JXviPXJLi7t7UrvWJSzMzsFUBR7sOT0/Ovnu5+NfiD4nTM2l6GuiaYyEoZnU3MgJ69M&#10;Lxk9/rXqf7RirffCLxJbzReYqQLcbFGSfLdZBwf92vmvwELrxT4J1BdPv5LS9l2+VNbON6YlBKqT&#10;14BH40Ae0+DvhxpPjQRR61pUd5IDyuoKspA6g5YHg88gn9K7nTdG+HXwc1iWx0e503TNWvQHl0+3&#10;mQM6rnBK9eCeOg5Ncx8GYL1pYhq807zqixkvknAB4xxxyfzqn8b/AIEeH7zU7zxDcIyXGpSpEQgE&#10;cifJ1V1I/udCD1oA900HxBNdsr20LiFBv3vx064r7/BBGRyK/Mzw/r8ul+CdM03Y52wiF5Qdzsg+&#10;UZIxgkd/XNW/hz+1V8VdD1eG1j1r+34BkNbauglUgAnlxh8/8CoA/SmvkzT4TAb9Wt5rYnULxtk8&#10;m9iDcyEMD/dbO4DsGA7V9JfD7xFd+LPBek6vfW8VreXcO+WGByyK2SPlJ5xxXzbp1sbT7ehszYk6&#10;heSeUZvN3brmRvMz23537f4d23tQBbooooAKKKKAPFPiH8KPGlr8WU+I3w6v9CXWbjS/7I1DTfEY&#10;mFtNEr745FeIFldTkdCCPSsjxJ8DviH4j8G+Db7UPFuma18Q/DetNrcUl9bGPTZN24fZsRrvCKGG&#10;2QhmGDxyMfQVFKPu2t01XlrzafPX/gaDbve/XT8Lfl/nufL9r+zB4uvL7Tde1fUtCfxBceObXxXq&#10;tvaGVbOKCGMxiKAshZ3xg7mCgn0xkt139mXxnJZ63PpV/oI1R/iKnjWwju5ZhA0KKAIpSse5Xzk/&#10;KGHHXnI+oqKuMuS3L0s18uW3/pKHzOzi+t/x5r/+lM8G8N/s66ifhP8AFHwfrmoWlvN4x1fUdQju&#10;tNLyCFLjb5e4MqkkFRlehHG7muQm/Zr+Ifi63u5fFOpeF4LvT/CF14X0WPRhOsczTIE865Z0ygAU&#10;fIitgkkHjB+qKKzauuXpZL5JOK/BtfMOZ6et/wAU/wA0vuPkm5/Y78S6l4R8YadPrWm219froM+m&#10;y2802wT2FskTiUhFdFZlOGQlgCDwRir2k/sr+KDc6JqmozaLHq8Xi+w17UNuqahfmS2tonRR590X&#10;aSX5+PljUAAZOAa+qKK0UnGXMvJ/da3/AKSvuBycrX9Pz/zZ82/tB/s6+LfiT48TxD4VudF0e++w&#10;paRa0t9e2GpWbB8lswZS4XB4RwuD/FivobRrS40/SLG1u7tr+6ggSOa7dQrTOFAZyBwCSCce9XKK&#10;Sdo8q/r+r/57Il+9Lmf9bf5BRRRSAKKKKAPZfgRcG5+HyObqW8xf3ieZNF5bDbcOuzHcLjaG/iCg&#10;969Drzz4ESGX4foxkupSL+8XdeJtcYuHGAP7gxhD3QKe9eh0AFFFFABRRRQAUUUUAFFFFABRRRQA&#10;UUUUAFFFFABRRRQAUUUUAFeX+Hv+TnPH/wD2J/hz/wBLdcr1CvL/AA9/yc54/wD+xP8ADn/pbrld&#10;dH4Kv+H/ANuiS90eoUUUnc1yFHJa/wCI7iC9e2tiE2YDPjJz/LvXPXFzNeOXnmeVv9o1p+LITHq7&#10;sOBIoIH04rGwa8ytKXM02eNXnLnavoGwUbKcKK5rs5eZjduOh/OiSRIsbnUZ6ZOKdXM+MoiRDK0q&#10;JGgIO9wvX6/SpbdrkSbtfc3pr6G2jZ5ZURFGSc5qnfaykNrHNbj7WJD91CQQMHnjp2rznW/Eek6f&#10;aR7xLeytj5cAI3HTB5445OPTg15ufiVdTko8YtIOAsdp8vrkkk8849BW6w9eS5lGyOepW5N0fQNp&#10;Feavb3K3cqRRy8ogwWX5uCcAdgOv9K7T4XaYmkS38RkDyyBWBwRlRn/H9a+X9B1dbm9M9rckyDOX&#10;BIbJH5/5Ne//AAo13yBEl7OZ2uVCRzvx5Z6bffkDn2967MPhJ/xF03O3Av2s+dLY9gFLSKcjkYNL&#10;XWfQhRRRQAUUUUAFFFFABRRRQAUUUUAFFFeI/G34161oXiKLwR4GhspPE8lsLu+1TUUaW10i3YlY&#10;2aNSpllkKvsj3KMIxLADB6sNhqmLqKlSWv5ebMa1aFCHPUdke3UV8ik/Ei4JkuPjJ4oSZjllstO0&#10;iKEeyq9k7AfVj9aPK+IX/RZ/GX/gHov/AMr69/8A1frf8/Y/+Tf/ACJ5P9sYfsz66or5F8r4hf8A&#10;RZ/GX/gHov8A8r6PK+IX/RZ/GX/gHov/AMr6P9X63/P2P/k3/wAiH9sYfsz66or5F8r4hf8ARZ/G&#10;X/gHov8A8r6PK+IX/RZ/GX/gHov/AMr6P9X63/P2P/k3/wAiH9sYfsz66rm/G/w48N/EayhtvEOl&#10;Q3/2d/MtbkForm0f/npBOhEkL/7SMp96+afK+IX/AEWfxl/4B6L/APK+jyviF/0Wfxl/4B6L/wDK&#10;+qjkWIg+aNaKf/b3/wAiL+18O+jPXpdF+JvwzbfoOoJ8S/D6f8wjXJlttWhX0hvAPLnx2WdVY95j&#10;XReCvjN4b8aakdH8y50HxOiF5fDmuwm01BAOrLG3EqD/AJ6RF4/RjXz/AOV8Qv8Aos/jL/wD0X/5&#10;X1heMPAHiLx/pi2HiL4n+J9XtUcSxLc6fopaGQdJI2/s/dG47OpDDsRXT/Ys6mlWcb91dP5rls/w&#10;fdi/tegtrnu3wT13TfCPw/8AGFxrGoWmk6bpni7xC893ezLDDCsmqXE+WdiAo/fDqe/4UsnxU8W/&#10;ElvI+Gfh5YNKcc+MfFcEtvZY9ba0+Se69mPkxMCCsjdK+YNE/Z3k0HVYNSi+JfjW+vLedrqF9Xk0&#10;/URFcN96dFuLN1WY45lADnu1ei+V8Qv+iz+Mv/APRf8A5X1tVya9SVSM4tt315rL5Ja/N27pi/ta&#10;ha2p7j4V+BulaXrUHiHxLqN9478WRHdFq2usrraHv9ltkAhth2zGgcjAd3616TXyL5XxC/6LP4y/&#10;8A9F/wDlfR5XxC/6LP4y/wDAPRf/AJX1xVMkxNV3nWi//Avw93T5FLN8Otkz66or5F8r4hf9Fn8Z&#10;f+Aei/8Ayvo8r4hf9Fn8Zf8AgHov/wAr6z/1frf8/Y/+Tf8AyI/7Yw/Zn11RXyL5XxC/6LP4y/8A&#10;APRf/lfR5XxC/wCiz+Mv/APRf/lfR/q/W/5+x/8AJv8A5EP7Yw/Zn11RXyL5XxC/6LP4y/8AAPRf&#10;/lfR5XxC/wCiz+Mv/APRf/lfR/q/W/5+x/8AJv8A5EP7Yw/Zn11RXyfYeOfiv4GnS8tfFA+IdjEC&#10;ZtH8QWtta3M69SIbq2iiRH/uiSNlOcEr94fR3w/8eaP8TfCGneJNCnabTr1SQsq7JYXVikkUi9Uk&#10;R1ZGU8hlI7V5eNy6tgkpTs4vqtr9tUn/AFod+GxdLFJum9V0OioooryjtCiiigAooooAKKKKACii&#10;igAooooAKKKKACiiigAooooAKKKKAOV+Kf8AyT3XP+vf+or4/wBU1RdOQtLNHGjAANI4AU9O/wCl&#10;fYXxPTf8P9dHcWrEfhzX59/HBItQ8I3EcoEkXnRgL2OD/k0Ad8l7JPjy9r5OVHryD6//AKq4b4uS&#10;mbwqrBDM0c6EAnBPUdzivBtI8b+JPB18raZqLvZ5GLOX5wMjoM5P5Gug17xt4k8aNZWd1bDTLURu&#10;7qg4nfK7evKEAMfxoAomeOF3bzijb1BLHIB44GeBn27+9TedI3918Pj5T0Hv/hVPyJ7MjzInCdz1&#10;HHI6VJFOpDeWoDN85ycd8c/hQB638IJdtheqo+ZZ1fJPHIH+Fer3dj9qZB5q4+8Txk/4V5H8KZAd&#10;DvJM5T7QMZ5xwOa79dU/s/OSoz2IoA0m8NWarI7KszkY+cg59xxXyn8Y9Fj8D/Ei2m0mxisNPurR&#10;ZZ47ddoMu9wx2juRj+tfTY8RDbnzF49R1/z0rwb9ogRz3GkXZdI4hFKkkkrhUUArgkngfeoA6P4V&#10;+OdO09JdRkMM0roIi7MNkQPGTk8dQOemPeuU+MPx80uV1tf7Mn1q4izInl5ihjkwcHd958ZPAGDn&#10;71eOS67oZCRpu1CYNtMkYAQnPvk/l711NvDoXiuBbXU7YSIQAUkztOD7f1oAtah+0fp3h7wfp1nb&#10;K99rLwD7VHAmSrnOQSeB1P6cV49ffGjxRdX0cunXK6LDE26JLdQznGfvMRk++APxr1LxB+zBDr9j&#10;JN4a1JYLoDclpdH9y/sGAyvsSG/CvAde8Pal4S8QXWkaxavZahayASRSDqM8MvZlIHBHr9aAPePh&#10;5+2v8SvAt3C8Wqm4tlILRITEWPXJ2nafoykV9yfCDxhZePPAllrtlHDbi/knu5beG4ExjkkmeRt5&#10;HRyWLFf4SxA4FflLY2/2qQQiQrNjIDAkEY74r1b4Q/HnxL8DbxobTbfaRJMktxYsVUSYDfKJCjFc&#10;5zwOv1OQD9OKK8y+APxYX43W2iXAv7LTkuJ3gvY/srMYpDwkWfN+U5K/OQQwYHavOPoi2+BPiFTY&#10;/aPEOmShPM+1+Xp0iedn/V+XmY+Xt43Z37u22gDhKK7q3+BPiJUthP4i0uR1jcTmPTpEEjn7hQGY&#10;7AO4O7d2K0kXwJ8RBYvM8RaW7CBlkKadIu6b+Fx++OEHdOSf7woA4aiu6X4E+IgvzeItLLfZCmRp&#10;0gH2ntJ/rv8AV/8ATPr/ANNKRvgT4jKHb4j0sN9lCAnTZCPtPeTHnf6v/pn1H980AcNRXczfAnxE&#10;wn8rxFpaEwqsRfTZG2S/xM374blPZRgj+8aLn4E+ImW7+z+ItLiZkjFsZNOkcRsPvl8TDeDzgDbt&#10;7lqAOGoru7n4FeIHe+Nv4h02JXMf2QS6fI5iA/1nmETDzN38ONm3vuon+BPiFjc+T4h0yMNKhgEm&#10;nSNsj/iVsTDcx7MNoH900AcJRXdv8CfEBaTZ4h0xVNyrIG0+QkQfxIf33Lns/AH9w0f8KK8QZ/5G&#10;HTcfbN//ACD5P+PX/nl/rv8AWf8ATT7v/TOgDhKK7tPgT4gDR7/EOmMouWZwunyAmD+FB++4cd35&#10;B/uCiH4E+IFa387xDprqsrmYJp8il4z9xVzMdrDux3A/3VoA4Siu7tfgV4gRrL7T4h02VUaT7UIt&#10;PkQyg/6sJmZthHGSd+7ttptt8CfESrafaPEWlysqSC5MenSIJGP3CmZjsA4yDu3ditAHDUAEkADJ&#10;NdzD8CfESiDzfEWluRCyylNNkXfL/Cy/vjtUd1OSf7wq/pfwB+07YfEuqw6rp72vlXNnZ20lr50h&#10;Iy28SsypgY2Dnk5YjigDo/ghazWvw8tfPW/R5bq7lC6kMShTcSbcD/nnjGzvs2V3tNRFiRURQiKM&#10;KqjAA9BTqACiiigAooooAKKKKACiiigAooooAKKKKACiiigAooooAKKKKACvL/D3/Jznj/8A7E/w&#10;5/6W65XqFeX+Hv8Ak5zx/wD9if4c/wDS3XK66PwVf8P/ALdEl7o9QpKWiuQozdU0ODV9hl3IyZAZ&#10;cZrJ/wCEHXj/AEw/Xy//AK9dRSMwUZPSs5U4yd2jKVKEtZI5Y+CQMgXeWxkDZWFrdla+HreSW91O&#10;CIIM7SDu6Z6dvx9RT/HnxPt9CgkW1lKunytLgHn+6o7ntnp/T518QeIr3X7iSaaVgCOI9xIz6n1J&#10;9evpXp4XKliPekrIwlRpLoWPFfxOntpbhNHjaW2V22zTZEm31xjjvn0rhrj4grqVwm5na9clIhMw&#10;YZDYBJyT+HsfelriNUWSDVbg52yCQsGB5HcU4ZTh/aXhofJ1Y+9eL0ZtvfTiXUS87NI0gcM42sqs&#10;cgDj3xjjHPeobewnuD8qFVxncwwP/r1f8Lz2+oXl3i1Ed20QMhJOdwJAPPfBH5e9aeCOoKnuD2r1&#10;8XhFGUX0sdWIw1nGTd0ReHLeHQNUivpQJRuXzlPC7OAxPPYZ564A9K+hbcRiFPLAWPblQo7V8/O4&#10;RSx6Dqc9B617loCvbaHYxzAiVIUDhuoOOc5/GsYqMFZHfl/uuUUe9+HLtr7Q7Kd/vtGM5OckcZ/S&#10;tKszw3aSWOhWUEoxIkY3D0PXFadeBK3M7HvIKKKKkYUUUUAFFFFABRRRQAUUVQ0fXtM8RWrXWlaj&#10;aanbLI0TTWc6yoHU4ZSVJGQeo7U7O1wL9fHto7Xnxo+M93MxeZPEcFmpJ+7FHpdiyqPo0rn/AIEa&#10;+wq+O9K/5K38af8AsbU/9NOnV9Vw/wDxKv8Ah/8AbkeBnH8FHSUUUV9gfHBRVHWdc07w5ps2o6tq&#10;FrpenwDMt3ezLDFGM4yzsQBye5qHw54o0bxhpi6loOr2Gt6ezFFu9OuUuIiw6gOhIyPrU3V7X1HZ&#10;2vbQ1KKrajqNppFhc31/dQ2VlbRtNPc3EgjjiRRlmZjgKAASSeBXP/8AC1PBX2G9vf8AhL9B+x2M&#10;cEt1cf2nB5dukwBgaRt2FEgIKE43ZGM0OSWjY1GT1SOpopAwYAggg8gjvWfZeItK1LVtQ0u01Ozu&#10;tT07Z9tsobhHmtt43J5iA5TcORuAyOlO/QndXNGiiimAUVx+u/GTwB4W1ebSta8c+G9I1SHaJbK/&#10;1e3gnj3AMu5GcMMggjI6EV1sM0dxEksTrJE6hkdDlWB5BB7ipjKMvhdynGUd0PoqKW5ht3iSWVI3&#10;lbZGrsAXbBOB6nAJwPQ1LTJCiisrUPFeiaQlo99rOn2SXd2LC3a4ukjE1ySQIUyRukJUjYOeDxxQ&#10;2luNJvY1aKKKYgooooAK6z9lYeQfipaoSLeDxcPKj7J5mkabM+PrJLIx92NcnXWfsuf8fvxb/wCx&#10;th/9Mek142b/AO6T+X5o93J/94fp/ke6UUUV+en2YUUUUAFFFFABRRRQAUUUUAFFFFABRRRQAUUU&#10;UAFFFFABRRRQBy3xS/5J14i5I/0KToPavz1+MrlfBUxHyjzYxx9f/rV+hXxS/wCSdeIuSP8AQpOg&#10;9q/O/wCMjZ8GTDP/AC2jOM+9AHmHg+0tZby5luAGmVQE4yBxyf5c+ldPqFqjWsj2gSSZAWRezEZw&#10;PoeR/wDqrkfDbiK7kwDt2rgZII68+3Su20zRbvWRO1hE9wIgGdIztYenHfoelAHC2/xa0TS50s9a&#10;jl0e8Y7fLuk4b6EfeGB2z+dbDaz4W1hJJFmjYKBmWLKZz35x+tdTaeDrjU7qG3fTp13tjfIg2rzg&#10;k88fj7VlfEPwBN4Z06O+t/Dl3qsZYqwtLMSvnPHA6L3yaAIvD/xF0nwrY3traO18ZWDhd3KEYGM9&#10;MVgeLfj8ml2RnvBBpsf8IkfexPsoGT+FeT694i1W6MkUIj0RA+Mqoefg9OeF/mPXvXB32kWLXDXE&#10;6NeXLHPmXDF2POckmgD1TX/jOPHuixWvh/xjL4e1EMGeW8tz5ZGOVAwAoOQQ2Sa828a/BH4pR2qa&#10;trKXvifTQPM/tCCU3Chc53CM8gY9FIwax54to2qBHH6LgDtXdfCr4zeI/hVqEY0+dr3S3bM+lTEm&#10;KQEckf3W6nI9OcigDzTQ9duLNY1J/dr0SRMEY7E9c+9eleEPE4ncK4KSJgD5shs+mP8AP617f8Rf&#10;hJ4X/aG8Fv458DKtpryqWntFVV86QAExSKOA/o3QgjORjHynaSPZXG1laCRflKsNrIw7HuMHigD6&#10;98Ga7c6fLDHcRyRA4YNIuMg9G6cjFdb8WfghZ/FjwjLcmOO28QW8ZksLyRNrZ67GbOSjZIweASCO&#10;RXnnwP8AG0mseHoLO8Yvd24IG87i4yf5dPyr6W8O6gNa08RsMyAYIA7CgD85/AmliHxbc2uoIbe4&#10;RXSUTDBjYMARz754q9qPh3UfFepS2+m24CCQvNcSHhc/dT1OFx0759K9O/aG8HLoHxbOpQKirqVv&#10;5jo52q8g/dvj1/g/FqXQp/7FiEabQDlm4zuY8k/qaAD4J+MYfgJqV9FreoRy2F8EYwwD97FKvRhn&#10;1BIzkdBX6U/Db9uH4WeN9NsVm8RCxv2jRZzdQFYxJjDHeu5VXOeSR74r8z9e+HujeN45rhoEF1jc&#10;8lsdkucddv8AF+INebW/wq8Q6FravpeoJHbhuLkPtOPQr3P6GgD9+LS8g1C1iubWeO5tpVDxzQuH&#10;R1PQgjgj3qavzV/ZS/aLv/hJ4jstH1q/a58KX7rFcCQkJaSE489Ac7Rk/MvcZPUV+lCOsqK6MHRh&#10;lWU5BHqKAHUVX1DUbXSbGe9vrmGzs4EMktxO4SONR1ZmPAA9TXgmsft5/BbRtUksX8V/aTG5ja4t&#10;raR4cjrh8YYe65HpQB9B0Vyfw/8Aiv4R+KVh9r8K69Z6zEFDMsD4kQHuyHDD8RXWUAFFFFABRRRQ&#10;AUUUUAFFFFABRRRQAUUUUAFFFFABRRRQAUUUUAFFFFABRRRQAUUUUAFFFFABRRRQAUUUUAFePa9N&#10;4n8E/HDxB4ksPAWueMdJ1jw7pOnxy6HdadGYJrW51KSRZFu7uA4K3kRUruBw2cY59horelV9lfRN&#10;NW1v3T6NdhNXPL/+FveK/wDoiHjz/wADdA/+WlH/AAt7xX/0RDx5/wCBugf/AC0r1CitPbU/+fUf&#10;/Jv/AJIVn3PL/wDhb3iv/oiHjz/wN0D/AOWlcl46+OXiyOFLBPg942smlUtIXvNEyVzgY26keuDm&#10;vZPEPivTPC9v52oXIi9Ixkuwz1Cjk9DXzB8YPjlqGrX8E2iWcVnbqvlebK3nTEA5yQPlXqRjJ5B5&#10;rehVpuok6Uf/ACb/AOSE00tzifHfxC8SzXdq0nww8VQQbCEWS60gktn5j8t8e22uBvfjU9mzRTeC&#10;PEO/HKR3OlyHnjot6ab4rOueMIVN9qdzcMGG2KWUrGf+ADgHjOQOf1rlxoOpRBolhITJPykAE/8A&#10;1/619phqtKULSilb1/zORtkl58cLwR5tPAmuyvyP31xYpg8Y4Fycjn2rjtV+IviHVrm5LeF9YgL4&#10;YeVJZAgdAM/afbqK6+XwrexxtKsYY4yQGGT/AE9O/Y9apHw/qf2uPFlMyuCmVQkbs8Akcev0/GvN&#10;qShSk1GCt/29/meFWoyhKyjdHF2N1qt/r4nPhrxFJKICmxpbGQsM9OboYHX8a34G1y0nSaLwp4ij&#10;lU/K8cmnqwH1F7n8K7S00mLwXC+qeJdRsPD8MkX7oahdojyJn5nSPO9gMAZUHnjqcVmeH/F918VL&#10;q803wRYXVxbwv5Fx4iuFWO0gPfyyfvuRjaCOA24jAweOtmUUlBwTt/i/+SPXo4bmpKM0RWWs+MtO&#10;SLU77wr4kFpGwePN/p25yDkHY15kjI9COK9c+EH7SviW5+Ium2N54C8Sa1a3bvHDbRnSzM8gRiu0&#10;teIi9ATuJ+6MHmuV8V+Ebrwt4Qhu3uhcTRGON0lJYgHOSW/ibdgngDlutc94L+IUfg/xZouvvHPG&#10;NNvYbqX7Mokd4g481VDEDJj3jk/iK8d5jGfu+zj/AOTf/JHpwwDoQvFWR98L8XPFSKFHwQ8eYHH/&#10;AB+6B/8ALSl/4W94r/6Ih48/8DdA/wDlpXpycKKdWXtqf/PqP/k3/wAkKz7nl/8Awt7xX/0RDx5/&#10;4G6B/wDLSj/hb3iv/oiHjz/wN0D/AOWleoUUe2h/z6j/AOTf/JBZ9zy//hb3iv8A6Ih48/8AA3QP&#10;/lpR/wALe8V/9EQ8ef8AgboH/wAtK9Qoo9tD/n1H/wAm/wDkgs+55f8A8Le8V/8AREPHn/gboH/y&#10;0o/4W94r/wCiIePP/A3QP/lpXqFFHtof8+o/+Tf/ACQWfc8v/wCFveK/+iIePP8AwN0D/wCWlH/C&#10;3vFf/REPHn/gboH/AMtK9Qoo9tD/AJ9R/wDJv/kgs+55f/wt7xX/ANEQ8ef+Bugf/LSvwHh+Inin&#10;4e/ELWdX8L67q3hXU2vJt0um3jW8oHmMSjNG2GHYjJB9xX9JFfJXgL/gmV8HvB/iC81nUYdT8UXc&#10;15JeRrqFwIkhLMSADCEc8HBDMVPXaM19bkOc4TLY1vb0/iSsld3tfe7aMKtOU7WZ8f8A7On/AAUc&#10;/aKl1Sz0e/8AC0fxUidUkERsmttReEnaGjaBDvXuW8mQ8ZJ9fo/4S+JdT8Y+JfilrWs+HLvwlql5&#10;4nSS40W+lSSa0b+ytPG1mTg8AHscEZAOQPszwn4K8PeA9LXTfDWh6doGng7vsumWqW8efUqgAJ9+&#10;tfKulf8AJW/jT/2Nqf8App06vQweOwuNr1ZYfDqn7vTrqumy+SPFzWLjQSbudJRRRXpnyR8xftMW&#10;ln4k/aE+B/hvxPFDc+DL24v55rO7wbe5u0iHkrIpOGwWwAQc7yO9ZHxD8XeAf2ctD+KN/wDChbCx&#10;8YC40+11PTo1ddP0+WVhHHJ5QAiXCszEJ34b0r6M+Inwx8L/ABZ8Otofi3RoNb0suJRDMWUo4BAZ&#10;HUhkbBIypBwTWJ4X/Z9+Hfg3wNqXg7SfCllb+HNSyb2ykLzfaCRjLvIzOxGBglvlxxivKlhqt5ct&#10;tW3fXm1tpfpta6vpayurnprEUnGHNfRJW0to27+e+3frbQ+f/F3jLx14bh+LXwy8ZeKrbx2reALv&#10;XrbWI9OisZIMo8TQNHF8pBPzKTzj1rw/w/rtz4b+Enxk1C0jtJbiLQvBQVL6yhvITut4VO6KZHRu&#10;CcZU4OCMEA190+Ev2b/hv4G8Oa9oWh+F4bHTddt2tdSUXEzy3ELKVKGVnMgXDEABhjPGKg/4Zk+G&#10;g0PW9H/4Rv8A4l2tQWNtfw/b7n99HZqq2y7vMyuwIvKkFsfNmksLVvdy1t3feTtfrZNK+7tqdNPG&#10;0YRcXF7p7Lo4X0vZX5XpseD/ABR+OHxH8EfFnVJNQ12+0DwDY3Nmlve6V4et9W01IiF80X7qwngd&#10;mbaApU9MLyDTPiD8dNa+G3jD9oHVNGj0o3VnJ4ftdPupLGGPyzcxbTLNKiB5gu4lRIzAdBgZFe+e&#10;J/2ZPhl4y8USeIdY8KQXmqTNE87G5nSG4aMYQywq4jlIAHLqelbd18GfBd9eeLLq60GC6l8VxQw6&#10;yJ3eRLpYk2RDYWKptXoUCnOD1GaSw2I5GnPW76vbTr0v5LTdamCxFBW9zok9F0cX+j338j5T+Lnx&#10;w+LHwPh8b+FLvxvb+KtZttEsdc0/xFHpFvbvaeZfR28kLwgNGysGJBIzz9Mex/CTxn42svj94o8A&#10;+KvEqeKrSLQrXWra5/s+K0a2d32PEojHzJnkFssMAZPU9Lpn7KXwp0bwlrHhqz8IwwaPrDRG+jF3&#10;cGWfynDxgzGTzAqsoIUMB7V21n8PfD9h43uvF8Gn+X4iurFNNmvPOkO63RtypsLbBg85Az71rRoV&#10;oThKU7pN3V29GpWXnZuOr10v5POrXozpuEY697Ja+5r5bS0Wmp87+FvAHhDxx+0z+0H/AMJboGk6&#10;za20WkFZNUtI5vs6mybeys4OzhQcgj7oPavFfhL8YviLY/DT4XeBfCNzqVqt/wD2tcR6jp9ja313&#10;JawTsI44lu5Ui2j5txJyFC4HHP1v43/ZL+FPxH8W3vibxF4V/tHW70obi4Oo3cYk2IEXKJKqYCqB&#10;jHPfqa2/F/7Pvw88deHdG0LWPC9rJpejDbp0Nq8lq1ouMFY3hZGUEAZAODgZzXH9Srpe60umjavr&#10;e7dtGum/VXszp+uUXpJNrTdJ2tHlslfVPfp0dro+YZtW+IPxJ+KH7OWp6zr8fh/V7ltVSWPT4La5&#10;i3Qod8oIZ0JmiwhG4hOSuDmn6F+0h8XNY8VXXie3t7i58KReJptHbQ3s7CC0FtGxDbLl51uGugBn&#10;ZsKnnHpX03qv7Pvw91rSfC2m3Phq3Fl4XcSaPHbzSwG0bIJKsjqTkqCQxO4jJzUMP7OXw3g+IJ8b&#10;x+FbZfEpuDdm6Esvl+eRgzeTv8rzOSd+zdnnOauWDxCleFS2re/V8urVrPaXu7a/IX1vDyXvQvpb&#10;Zd5aJ303jrvp1PFvg344+J/xF8O+HPF+p/FPw7YWPjCK/jg8OSWEEctm671j+xt9+eRCu5lkyMcc&#10;9a8w+FV/r/hr9nb4LXNxq9vrMOr/ABEt4Y4L/SrWb7HEbi4EgjZ0Zt7OrP5oIdd2FIFfWvhP9mv4&#10;Z+BvGkvizQvCVnp2vSNIwuEkkZIi4w5iiZjHESODsVeCR0qPSv2Zvhrodrb21h4ZW1trfWY9fhhj&#10;vbjZHfRghJVXzMADcfkHyeq1rDDVeeM29rdW9pRe73uk9/JbEyxVK0opaN3WiX2ZLZeq+5vd6/PW&#10;u/tAfE5fD3i/4q2fijTrfwz4b8UnQh4IOmxMbqFJo4SzXJ/eLK3mbgBwMenFU9R+OnxVs9B8ZeNk&#10;8YoNK8P+P20GLQJdJtsT2hmRPLeUKHUqHGCPm4OScjH0pf8A7NPwy1Px+PGt14QspvEnnLcm6LyB&#10;GmXpI0Iby2cddxUnPOc1bu/gD4CvtB1nRZ9B36brGrnXr6D7ZcDzr0sr+buEmV+ZVO1SF46VFPC4&#10;mKjzT2t1ervC7+aUtNley0CWJw7vaH4Laz0+Wmu767HoVFFFeyeQFdZ+y5/x+/Fv/sbYf/THpNcn&#10;XWfsuf8AH78W/wDsbYf/AEx6TXjZv/uk/l+aPdyf/eH6f5HulFFFfnp9mFFFFABRRRQAUUUUAFFF&#10;FABRRRQAUUUUAFFFFABRRRQAUUUUAct8Uv8AknXiLkj/AEKToPavzs+Mbg+D5lzkrLHk/iK/S7XN&#10;NtNZ0e9sb7/jzuIWjm+fZhCOTnt9a/IT9rf9pP4e6Jdan4Y8B3mp+Iri3nKS3V1CqwIyMMhXBzJ3&#10;6IOg5oAp6BxqLjnAH9BXpPgPxJH4b1nzJ8/Zpl8uQgZ288GvBfgP4jufFHh8X13Isk7zSBinQ9Md&#10;/SvVTnHFAH0vpc9rM4nDC5jcDbg7l/KuktL2KfEasAOwbGP/AK3418n6frl9o0vmWl1JARz8p4/E&#10;Hj1r0rwR8SXv50stS2iZmCpOpCZGDnOT16fnQB1XxT+Cfh/x/bOmpacsd1kMt3bgJMvuHA5+hyPa&#10;vg74xfCHWPhPrLR3avc6VM5FrqGMK/fY3YOB27449v0fsdZ/dC3usSQnox6of8KwPiP4WsfFvhfU&#10;dI1CITWd3EyE9Spxwyn1BwQfYUAfmdo1pK10iGJH8xMjzFyDwD+ePrUut+GmgWForcRSurSfu2OA&#10;q9yD0H+FW9W8Oaj8P/Hx0PUCRLaT+Wr9pImPysPYhs+3I9a6S/0q58YX7WNgPsyyIsckrDKxxr/C&#10;PUs+5v8AvmgRF+z78WZ/hh49ieeQjRtRYW97Fu+Rcn5ZfqpOc+hNdT+1n8OLTw34tt/EmlxiKz1l&#10;m82BVwq3A5Zhjj5wc49QT3rk/Enw68PeCLFRrN5ctPJ93afmb8MYAre8RfG/RPiN4HtPCuqbreS0&#10;MX2bUJoyXDRjaHJBwSykg9PvUDKfwe1Nrae1lLiNROYnz2Ujn8q+s/Auq+VqEb7g0bHqBkdu9fKn&#10;gbQZfD+pWjXDR3mlNKJRdW7buoGAR6dOma+jvDE674jDIu08ps9Mf/q/KgDl/wBq2K3MXh+cKGeO&#10;+4cc8GJyR+ag/gK8attTfylCkMMcbuorsf2vvGMenX/hfTz1+0tcSsc/Im0ov5lj+Rrz3T7uKeBN&#10;hyT+vv8ApQBuW2pvFL5itsYH5Wzg/wD1uv8A+ut6K5+1p5mRvPXjv9K5NHIVgAcY5x/n/OauWN+1&#10;lMTgeUx5wMcZ6+/egDYbcJM/dBOSQOh96+sPhF+3W3w4+G8Wg+INKuNd1HTysNjP9oWJTb7flSQ7&#10;ScpjAIByMZxjn5WlvbSGEyiYSqRlR059D+Xb865+CQzS+ZIwznIB6AflgdD/AJ5oA9a+PHxe8d/t&#10;NM1ndeMBoejbi0OgWcey2fn5d5zulbjqxIz0Ar5R8TeFNY8EXf2XWLf5TkLLDkK35f59q9hGJBz1&#10;/l+PrU98ya7psmmajieBlKxlzlk9wT6dvTigDyj4d/E/xD8K/Edrr3hbV5rC7icOkkTfLJ0PzDoQ&#10;e+euecjIr9mv2Sf2jLP9o/4XwaufLg16yK22p2qnpJjiQDsr8ke4I7V+H9/os+j+IL7TppBiE53H&#10;jrzkexGD17mvpL4OaZ4g+HvhK4bTNYudNk122/02C1lKF4+oRse3Xn1HrQB+y9vdQ3aF4Jo5kDFS&#10;0bBgCOCOO4qWvw5i+OXjH4X/ABDsYtO1S88L2k5xDfWk5CStngS9ipPVe2RX6n/sp/tRaJ+0L4Lg&#10;Z720i8U2uYr2yjcDzSvBljHdT3xnB9sZAPd6KKKACiiigAooooAKKKKACiiigAooooAKKKKACiii&#10;gAooooAKKKKACiiigAooooAKKKKACiiigAooooAQnAzXGePfHlv4Wt3ggYyahIflRMEjj6H2/Out&#10;vJTBbyOCAQpxkd+1eU+K9JkluRdOpeIgbpTySxJ9eR1/pQB5hHpGuePtcEt7diNJDlppT94egB7e&#10;ldHa/Au5lgH2b7MkbEKxmlDdO54rUSFIBlBtJ7Y9K17TxBfwwoqXG0DsqAD+VAHH3P7Nt1bhTDFY&#10;3g7iORhj88fzrGm/Z+vrc7V02aV8bSsU4yOOvXoc969Uj8W6khyZUkPHEiDH6YqQePdStCZXS2dR&#10;ksojcFh1IB3HB/CtVVqL7QrI8N1j4Vw+Hoy+syT6TGMbHuJUYg9gowcn2yDXBzXVlYMRb4u5Bwbi&#10;RNuTg8heefqTXqfxwvF8VaZp+vwiWO1vbaO8hjlbOwHCMigdgNhP1PPOK8WB4OR0HPt703WqNWuF&#10;kcV4t8XznU7iCKIqyttMs/JHH8I+h6+nbvWx8PfHlxp+iXUMjNeTJcjapUs3zLnAAx6E9eMH1rC8&#10;e6Hdx339prZzfY5gqm4CMY94H3d2MZ2jpnoM1ofBXR9NutU1GF42juBCjxCPhQgY7h7csvTrXl1n&#10;PVRZ9BgoUFyzmrnbW39oeO4bqzvpG0+GVDxGpPyZAztOPqM+1YHj6bSPhH4cuWtdNe7vrmExw3V2&#10;PMBHCsM8dMr8ox1Hrx6hYaPbac5eEOXI2lnOTjjjgAdvSvL/ANpzTftHw++2ouZbaUKDk/dYjIwP&#10;dV57Y96zo80F3Z04uNKrd7I+2/gV8Q9J8WfBzwfqi3kMJk0yFHSWVAyuihGyM8cqfzr0lHV/ukEd&#10;OK+E/wBkvT9V0P4WWs+qzeVZXAL2Vuyt5igSSFic8tkMmCvGAK+mND+KUWlWdvZyW5mSPgy7iOM9&#10;AMdhXuLDTlTjOO7Plm0m0tj1aiuT0/4laRegF2e3BP3pACo4zyR0/GupilEyblIKnoQcgj1rCUJQ&#10;+JBcfRRRUDCiiigAooooAKKKKACvjvSv+St/Gn/sbU/9NOnV9iV8pfGfRJ/hH8WdZ8X3iEeCPFYt&#10;5LzUUjIj0rUIo1h3XLDhYpo0iAlOArR7WI3LX02Q1YwrzhJ6yVl63TseLmtKVSheKvYu0VDaXcF/&#10;bR3FtNHcW8g3JLE4ZWHqCODU1fanxIUUUUAFFFFABRRRQAUUUUAFFFFABRRRQAUUUUAFFFFABRRR&#10;QAV1n7Ln/H78W/8AsbYf/THpNeY+JfHel+G5o7ItJqeuXB22eh6ann31256LHCvzY9WOFUZLEAE1&#10;7z8A/h9qfgHwVcNr3kr4k1u+k1fVIrZy8UErqiJAjH74ihihi38bjGWwu7A8LOakYYZwk9ZWt997&#10;/gfRZPSn7R1Le7ax6TRRRXwJ9cFFFFABRRRQAUUUUAFFFFABRRRQAUUUUAFFFFABRRRQAUUUUAUd&#10;di8/RNQjAJL28i4Hupr8mvjZ+zH8O7xrzWF0aXTrtsyMLCYxxyP13FCCBz/dAr9bL2MS2c6Ebg0b&#10;KQe+RX51/GI+V4O1ByoJSDjLdDnjmgDwLQ/BOlfD25g0vR45Y7dkMrGaQsWbcAT/AC6V0zEAc4we&#10;uaytfuSPHWnw7lObWQ7e4G6P+p/StSQ9B06nPpxQAcnkg+uOv+elRrLh8KfmUZGM+x7f5/qrDcDx&#10;jIx6Z/zn/wCtUeSpKg7pF7t1PPT/AD60AexfDLxg+qxHTbx99zCuY3bOXQdj9PWvSoJftUawPgkc&#10;L6182+Eb86Z4jsJwdoEqq27pg8H045r6BtrlSFmjYGM/vFYdPr/X8aAPl39rTwUINc0jXcxwKFez&#10;kkIPVcyRn3AAk6+1cl4chFlp1uQAJNoZyDk54/Pjivcv2rkivfAN1K6Bgs1vIuR90+cmT+Wa8G0u&#10;+IhXA6dccYIoA6ry7PxDD9jvjEyN0S6G5CfTJ6da8l8a/A6Jbtn0d1spM4e2uGJUe6nk/wBP0z6C&#10;JMjoM9AM/wBaufaTdQbHJZkHyt1yKAOP8EeFZfCFjLbT38l2ZSHKHiJfXAPf19sV7p8DbW51/UP7&#10;G0+J7zV3kC29oSFBB4zuY4UA9c+vGc15bOrHG0HcOQf8/wCf1rZ8BeL9S+H/AIt0rxHpbKt/YTrM&#10;iSZ2OAcmNhn7pGR688UAfavw8/4J8+G38Uv4w+KF0vjPX2kDwaXGWXTLNB92PacNPg5JL4Vs8pXk&#10;X7efwF+HHgGa38S+HdX0vwrr9wV83wwg2R3aDaokhijX903rnCtz0bOes+K/7dHiHxPov9mfD22t&#10;/DN9cRBX1PUgtxLE5HIiQHaMHOGbd/uivz3+K+keP21241/xfPP4gurlg0uqzyNIzduWOcYGABgA&#10;DAGKANyA+dIIUlhlm25KLIAx+inBJ74FSnhiHBBz827rn+leTC6N0jMrsXHVWOSvp/X/AOvXaeA/&#10;FdnqGuWOn+Jb24tdOkkETahAiyywr05U43gZzgkdMZFAHTiMFOCMZxnPfn29KbHKUI7D2FfSHif9&#10;gr4iafpy6r4XutK8a6NPEJ7ebT5/ImmiIDK3lyfLyMHAc14D4m8Ja54NvFs9f0i/0O7bpDqFu0Lt&#10;g84DAZHuKAK0Vxhfu4XBODzkAY/H/wCsfwma4+cMFyQeQSeMD/Ant2NZYbHXHGBnpzUsbbTk9BnH&#10;PQkdaAMnxHsuvHulpJFDJ51sEfMfI2MzZJ99wH4CjxJ/wkN5rp1bQdSWQx4QRW0vQAbcMOQ2O4x1&#10;/OuQm8Vx6h8VIliIayhRrXzV5Uvz0P1IWsHXPDXiTQr83tms3l5aQ3FjIWwpwckDkd+oNAHr/ifw&#10;lc/EzwJaLcI2l35PmBGyFEi5BDDqVOD+nXHN34VeBpvhfCbi21W6bUWYP58EhjWJh02YOVPI57+1&#10;eX+DPjv4h06az03UNuqQNJGgWYYkXc2OMenXoPr0J98ju4b1QIyYZj1Rzw3GOG9T6GgD6U+FX7cH&#10;i3we0Vp4nH/CW6Uq7Q8jBLyMDofMx8/f7wyePmFfanww+Lvhn4u6MdQ8PXwmMfE9pKNk8Dejp2+o&#10;yD2NfkxIDuKEHPcEnOc+nr/iauaD4o8SeEdUS/8AC17NpupgELPDctBweoyOWHXjBHFAH7FT3EVr&#10;E0s0iRRryXdgoH4mkt7mG7iWWCVJom6PGwZT+Ir8RPjD8RPiv4iBvvFPi7UtWhgJ/cCdhHb+4TgA&#10;epx+Nd7+yb+054p+HPi+zkmN1Lo8kypd2wVjb3Ef3WOBx5ijJBHdfTigD9g6K8pH7UnwxaCWVPEy&#10;yCPqq2c+4/QeXzVXwv8AtYfDbxPqDWQ1l9JnzhDqsJt0k+jn5R9GINAHsFFR29xFdwRzQSJNDIod&#10;JI2DKwPQgjqKkoAKKKKACiiigAooooAKKKKACiiigAooooAKKKKACiiigAooooAKKKKACiiigDO8&#10;QOselys7iNQR857ciuA1dgbeQGcSllxt3c5z/wDrH4c+3f8AiG2+16LdxgKx8skbugI5z+leS3up&#10;2unWEk13NHbQqvzTSMFUdOSenYce5NAFORHYnKkDgggdP8/0qe3yCQRg8cVH9uWeISQOrI3Rw2Qe&#10;e2KhimY3CEyb9wPy4PJ6j2Axnj3FAF4dPcf/AFqTdjOO34f57Uwlz97p16DpShhtJBxjigDl7vRJ&#10;vEnhHT9Nsopb27tL650+R3yMByXXofu7SvPGMH2rI0/4P6f4PuEbxHexvcYLJCo3KMHIwoznp3wO&#10;ehr0jwg7G9121aZG3GG6SJRymV2E+/8AqwfyrA8fQ4EVy/8AC2wnJ5B6fyx+FAHE+NfFMNuh0/S4&#10;f9GaPy3mmUZ5HKqo4Ax65rybS9Lg0FPLsgYcdXViGb6n8Bx7Cu6ulFz5m9Soc54/P/Cm6H4FvNVv&#10;nD2kkEKHJubgbYz0+6udzHn6cHJ7GZUpVdIo6aNVUm2zlrS41GdCUuZYbZRhZSzHtkBV6n0wBmte&#10;Z7HV3bRtT+yamHkHnJexYVWVicjHYYU9wR1yK6eTT7ezuhDAvmFOGnyf3nIyQMkKvoo445yck8xL&#10;YrB4iuXZsN/AoPBBAz+Ne3hMui3aozmrYiVR36Ho9hbxR2yqsgnAULvznOAOPQDAAwO34VejjDMv&#10;fJwARw3TA/WvPrW7mspVkgkaNgQeD1+tbw+IGk6bCr6rf2+lyMy/65wgcknG0Hr06e1enXprDRdS&#10;UrRXc5J1YU4uc3ZLqzfvLufSB5rwzKgHzPGoYfkP8967v4fePltowPMFxYvywQ58s56j+or5w139&#10;pm1lilj0LSLm7O4qLq+YQI2Djcq4LEEAkZVeozjmuD0b42+K9Fv0nSLSWhZh5sJilXcM54PmHB6j&#10;IHfoa+AxvF2TUJexnV5v8Kvb57HyOJ4wybC1PZyrXfkr2+Z+lUUgljV1OVYZBHcU+vnP4R/tQaF4&#10;htbfSry6ttN1yMELYX1wqSSIFLEx5++oAbpggLkgV7NpnjCO4lVLhBCHPEgbK/melb0MZh8VBVKE&#10;7xezPqcLj8NjKcatCalGWzOmoqOI4z828HkH0FP6V2eh6AtFUr7VrbTmUXEqpu6DqfyqvF4n02aT&#10;atyBxnLgqP1qXJLRsnmSdmzVopiSpIMqwYexp9UUFMliSeJ45EWSNwVZHGQwPUEdxT6KAPNLz9mT&#10;4PahcyXF18KPBFzcSHLyy+HbNmY+pJjyah/4ZX+C3/RIvAn/AITVl/8AGq9Rorr+t4haKpL72Tyx&#10;7Hl3/DK/wW/6JF4E/wDCasv/AI1R/wAMr/Bb/okXgT/wmrL/AONV6jRR9bxP/PyX3sOWPY8u/wCG&#10;V/gt/wBEi8Cf+E1Zf/GqP+GV/gt/0SLwJ/4TVl/8ar1Gij63if8An5L72HLHseXf8Mr/AAW/6JF4&#10;E/8ACasv/jVH/DK/wW/6JF4E/wDCasv/AI1XqNFH1vE/8/Jfew5Y9jy7/hlf4Lf9Ei8Cf+E1Zf8A&#10;xqvPPin8GfhLolxYeFPCfwc+H1/471tWNlDN4Zs2hsIFIEt9cgRgiGPIAHWRyqLjJZfZPiZ8Rrf4&#10;eaPbvHaPrGvalMLLR9Ft3CzahdEEhAT91FALvIeERWY9MGr8Lfh1P4MttQ1TW75dZ8Za5ItxrGpq&#10;pCMwz5dvADylvCGKxr15Zmy7ux66eJr04+2qVJeSu9X/AJLr32XVqXFPRI+fL39jT4efAyOx8Q6d&#10;8PdD8daFDbrF4k07VNCt728kwSW1C0HlnbIpYl7eMBGQfu1VkCv67oH7O/wF8VaJYaxo/wAL/h7q&#10;elX8KXFreW3h6yeOaNhlWVhHggg17BXi2v21x+zzrN94m0yCa5+Gt9K1zrmkWsW9tFmY5fULdF5M&#10;LHLTxKOCTKvPmBtFjMRivddR8/TV6+Xr277dhcsY9NDY/wCGV/gt/wBEi8Cf+E1Zf/GqP+GV/gt/&#10;0SLwJ/4TVl/8ar0qyvbfUrOC7tJ4rq0uI1lhnhcOkiMMqysOCCCCCOuanrg+t4lf8vJfey+WPY8u&#10;/wCGV/gt/wBEi8Cf+E1Zf/GqP+GV/gt/0SLwJ/4TVl/8ar1Gij63if8An5L72HLHseXf8Mr/AAW/&#10;6JF4E/8ACasv/jVH/DK/wW/6JF4E/wDCasv/AI1XqNFH1vE/8/Jfew5Y9jy7/hlf4Lf9Ei8Cf+E1&#10;Zf8Axqj/AIZX+C3/AESLwJ/4TVl/8ar1Gij63if+fkvvYcsexzHg74X+Dfh2JB4U8JaF4ZEg2uNH&#10;02G03DOcHy1Geea6eiiueU5TfNN3ZWwUUUVABRRRQAUUUUAFFFFABRRRQAUUUUAFFFFABRRRQAUU&#10;UUAFFFFACMAwIPQ8V+e/xFtIrvQJoJl3pJHtdScjH86/Qmvz+8dhW0uYbsFAckDqc4/mDQB8oyW8&#10;dp8VLQxgKZLBwzE5LES559TzXdy9vSuJ1VdvxI0t+ATazgHvww/xruFjeWVERSzsdq/UnpQBHnGT&#10;3ye/0z/L1/8ArIVAz06Y/Ic/h+Vej6f8MbeC2WTVLh1nKgmJGACd+Tzk/wD161o/CelSQJBHHFMq&#10;kYJPPGMgn3oA8/8ABekSap4gtwq5iibzJGxkBVOece/+fX2maREtIYohsQZIUcYGSAP51QsbODT4&#10;vKt7eK2gyciP7zd+T/n9KrXerW8O6WWQJCnfruPYAdT/APqoA8n/AGr/ABAdN+GlxGQWmuZYo057&#10;hg31zhDXjHh/U4NS0+CSJtwZd3HvWh+2le63Fp+m6tdstvYfa47Wz08/NI5dJGeeTkAEbAoXk4Yk&#10;45FeJ/CzWb1LkL54kRlDsshwOuOMdKAPeYmyvb69h/n9KkEph+bkd8njp/X/AD61mW12HIxlGIzt&#10;bv8ASriSq4wxwTx/n8z/AJ6AG1FZpeKsqOigHDpnlT6j2/lVS5aJp9kOQgXknqfeqqnyxhfl5/z/&#10;AEppYREnHXueuf8AORQBZ2L6D1rRg1qaOxksLnF5p8o2tBMMgA8cZ6fSssTZ6YbjqO/+efypWkyC&#10;B1PT8j6UAeL/ABS8GL4Zv0vtPB+wynci4+6RyUOex5x9Pas/wn4VvPFerW1nbxl2lG49cogGST+F&#10;erePLKLUvBurRyRGV4rd54lUfNuQFlx+WPofesTwTcN4U8L3Wt6VC897MBFCHXeQM/PgD/gXftQB&#10;7rd/H/xn4E+Fuj+GZvE17ZaLoylYf7PzHPKSzOAzj5iBuOBnAAHpXT/BH9ve/wDGclvp3xGtdO8Y&#10;+B5ZRb3C6nbRy3FqTwrsCoDHknkNnGAc14B4P+KkfxB8zSr60+x6hAWKDb8kwwCQM98HOD9ea8Y8&#10;YeFNf8OeNL/TPD1jc21pf7WjS03Mkig55JHy4OeD0+lAH7J+Iv2Efg/4+dNY0lL/AESC7QSodCvV&#10;+zyA8hlWRXUD2XA9BV/4b/sJ/DP4eazDqskeoeJb2ElkGtSpJCrf3vLVFBPpuyBXxl+zt+0z8Rvg&#10;v4fsLC7ubfVbVExLpV27SQpyTmJuChOckD5ck8HrX3T8If2tfBXxU8mzkuP+Ee1xgoNjqDhVkY8Y&#10;jk6Pz0BwfagCb4lfsdfB74qrv1rwPp0F5uLi/wBKQ2NwG9S8O3d/wLNcTL/wTt+En9nQW1rHrljc&#10;RptN7DqRaWQ/3mDqyZ+ige1fTtFAH5s/FT/glxqllMdX8KanZ+IpLeQTx200YtLpsEHAbJRz65K5&#10;x+FfPnibwzrngvVJNN8QaRd6LqCcm2vYnjb0BGQAwI5GOD2r9qaxfFngrQfHelSab4h0iz1mxfrD&#10;eQiQA+ozyp9xgigD8bY9WuVQIJM7ehZASO3UikF9IGDE5Ocn/wDXX6C+N/8Agnn4D126a58OajqH&#10;hV2/5d1/0u3H0VzvHU/x15Dq/wDwTa8Xi8ZdO8X6Jc2mflkuoZYXI46qA47f3qAPly5vkv4Zhd4d&#10;WjIO4ZBGOhHf0/GjwBrtrp/gxridDHaWMTshRQcIm7Jx3yBn3zX19pn/AATHa5t7Max8RJoB5oN5&#10;BpunjLx/3I5Hf5T/ALRQ47DvXnP7aH7KY+BngDxF4i8IRxR+C2tYbT7LvZp7OWRhD/FnerM6nOcg&#10;scjAzQB51d6XLFHHcW93PGkyiTerFeCMjPbHNc94o8QXfhfTo7+6llu7JJFWcuqsqITjfwMgDgnr&#10;/UPsvFMyqsLM2wAIBnjA/wDrVkeMfHsGmz6TpTWiXj6xP9kMcp2oFP3ieDkAZyOaAPpT9lX9qOx+&#10;HC3ENxK2reEL9t5+xusjWk+QC6jIBBX7y9eAR6H9D7C/ttVsYLyznS5tZ0EkU0ZyrqRkEGvxYh+G&#10;ulGCGPT7mLRmiO4fYgwUf7PXp7DFfYX/AATc8WeOb3W/GXh3UrmfVfBelRKtrfPHtiiutw/docc5&#10;UsSB02gnqKAPu2iiigAooooAKKKKACiiigAooooAKKKKACiiigAooooAKKKKACiiigAooooAa6hw&#10;VYAqRgg189fFPRWuvB/iGxIh82GJyN2SoZDnjg/3eK+hsZxXlfjbS4pNU1G2uIlkt7pSGQkjKuMN&#10;0x7/AJ0AeGfCj4seHvhx8H77xB4s1BrDRdIleK4uZY2lADMpUIigsfvAYA9eMc18s+G/+CiWpfEb&#10;4+6Jo9jpUHh/wVeXRs7VWRftju+5YmlbJUZLKCgzg4+Y1zf7Vei3svwf1/T5N0NxpOqWt7LEvzBv&#10;LMtuycehn3Fuf9Xz1yPh1dwbcuQRyCDjFfr/AAlw7gsywFSvV96bvFf3fNeZ59etKE0lsfuEfF2s&#10;WD+XMqBxyTLHg9eemOPw9K1LTxxczTKi6c07BSxWFizD8COK/JXwh+2n8avAujXOm6V49v8Ayrj7&#10;097FFd3A5J4llRn/AIj1PHbGKsJ+3X8dLYzlPiDdB51KyH7DaEtnuT5XX3615s+AcwhdurC3q/8A&#10;ItYqD6H6zN8VtN8IWt3rmoxxW1nDAUuJLieOIRjcCDubnvjGAea+Pvih/wAFNdN1p73Q/CHgefW7&#10;93CwXTXJMbEHLbEWPe/G4Z4+pHJ+QfCXw98f/H7WhqGv6rqcmnlTu1PU5Hl4++scSsehL5GMKASf&#10;Y/VXwp+BuhfD+2SCxQG4lI+0302Wd8HgnPAHXhRXj4jA5bk7tiJ+2qfyrRL1f6blKVSr8OiM3wJ8&#10;T/2j4bm61h08KlZWUrot/BgxBeojeMHBfn78jY9FHFdJP+3v4+8D3Msvjz4UPY6PuSF7vTbotsds&#10;EFXO5G+UNwGGTgZHNe6+F/hxpQlDXRFzFsZxkfJ93qR0OPfNeLeKdUsobjUIbVIkgunJ/s5kEkE6&#10;9Gyh4AJOSRjOMc4rzv7fwmH5quMw8FTW9rxaXk07X9TPETp4WlKtVqcsY6ts9G+Fn7RHgP4saDPf&#10;6TrP2R7fAubHUsQ3FuSSAWGSCD1ypYds5BFZ3iX4r2E2pmXRrWa8Uov7+YeTHynBAI3HGQCCo6Hr&#10;Xj3h3wbpOhXN1NpekWunG4leYw28YCLu5IAPQdAB0GBgdK6eK1A5kwxHQDpX4dn3iLN4icMmjyU+&#10;jlZy+7Zfifg+c+IVeUnSy+KjH+Z6t/LZF/VvHXiDVIvLF4LCNjlhZAxt1yMPksOmOCAec1zbxxwb&#10;53Hmynku/Lt3xnr/APrq5cSCSQlfujgVnagSGiHbnJr8wxWa4/NZqWMrOfq9Pu2PzmvmeNzOaeLq&#10;uXq/02C2UzSl3JO2tu2gV4OdpJB5xjFZumouFyPvGuhslR59smQCDyDj/PGa8PETs7I8TEz96yOb&#10;8T6UsugjUFANxYSl1fkEDBDKSOcMp2nn09selfD6bxX4Vh07xV4Y1mTV9OuoN0ulXLM0Z3DlAGOA&#10;yEbdwPVT1DVyM+lT6roN1Y2cLTXV/J5EagHkk4Bx6DmvbvDukp4f0vT9C0yzZ0trdY3n2hIo8BQS&#10;2MfO2SwUA85yRkmv1HgqhUxdOtGo3yLbyej0/E/a/DyhVxlCvCq37NPTylpt6a+Wp9JfCb4oweK9&#10;BtZp1a1dl2tbyOrPAQSMNg8A4yCecYyB0G54z8e2ujWwhtgby+kAKQx4wP8AeOQMfj2r5H0WHXPh&#10;74pvtctCuqSXEDQSRTfK2CytlSOAflUAYxXWeGfGOmXN3eteyfYbiSXaq32I93XaN2SOgOcHuM9R&#10;X6nWnWw9LliubzP2bETr4alaC5vM7j+2L+5nMt1FJOTyZS6sQTkMMZ47cAe3vWpY6i75MUhbbkFG&#10;z0xzx2rnb7xDYabcrBczrHOwyu5SBjnqe2Mc/wD6qb/bNhcyJLbX9v5qDOTINrKeMH8f5fWvCjia&#10;il7585HE1U7z1PVPDXiNraRC7t9mJ2uhGdv0/Ouuvtfgs5ljAM39/afu/wCNfPPifxauleD7/U7O&#10;dTNGRChSXB3FgO3OQDu/A1s/APxNqHjbw1MNZcm7PMJcAkx9iTjnOe9fTYaTnC7PrMJNzp3ex7pa&#10;atb3jhFLRyHokgwT/SrtcMkb2p5kZWB3BgRgDPBAA/8Ar1rRa/cwhFZVmAHzMeD+fSus7jo6Kz7T&#10;W7a6IGWjY8YccE+xq/uGM5GMZzmgBaKz5Ndso5Nnnhj3Kcge5q7FKkyB42Dqe6nNAD6KKKACsLxv&#10;410r4eeGL3XtZmeKytgPkhjMk00jELHFFGvzSSOxVVRQSzMABk1patqtloWl3mpajdQ2On2cL3Fx&#10;dXDhI4Y0Uszsx4AABJJ9K8p8DaVffGDxLZ/ELxHaT2Wg2Ls3hTQLtCjIpBX+0rhD/wAt5FJESEAx&#10;Rsc4eRgvTSpqSdSp8K/HyX9aLXyct9Eavwz8Fatea1cePvGkKR+LNQhMFppiyCSLQrEkMLVG6NK2&#10;FaaQfecBQSkaV6ZRRWdSo6suZ/8ADLsNKwUhAIweRS0VkM8RuS37NGpyXSCWT4TX8+6eJQWHhid2&#10;5kUDkWLscsOkBJYYiJ8v2xHWVFdGDowyGU5BHqKbPBFdQSQzRpNDIpR45FDKykYIIPUEdq8X024l&#10;/Zw1e20e9kkm+Fd/OsOm6hM5Y+HZ3IVLSZj/AMujsQsUhP7piI2O0oV7v96X/Tz/ANK/+2/9K9d5&#10;+H0PbKKKK4SgooooAKKKKACiiigAooooAKKKKACiiigAooooAKKKKACiiigAooooAKKKKACiiigA&#10;ooooAK+APHpbGqqx3bHkQEDGACa+/wCvgb4kwCC+8QxqfljuJ1+oDkUAfJmvtt+Ivh4ActFdgnHs&#10;tes+ALZLnxfYBwCqsXwR7Ej9a8f8WHy/iJ4XcHAJuUB78qP8K9i+HMmzxZp5Yc4bkY/uk/0NAHqO&#10;r2Qu5GDcqJG46559KzZtNgtmAjj2sxIyvU/lW/P/AK1+BjzMYOQDj3/nVC9j+ZMqWwcbSdvPpQBU&#10;aySV1aV5WUZwGkOCQemP8/pXL+I7QJqKsRkCQbcjoM9vpXZR/Io42nsv4f4msDxPAHeKTG7Hr+ho&#10;Gj56/b03Dwd4eMY3A36dfTZJn9K+ePhXIJL/AAxQsFypXIP3sf0Ne8/t+6gv9keDrPa/mTXL3Klc&#10;HARCrDn/AK6r+VfPfwtZPt5yu7YpIIyecg/h1/SgR9f/AAv0ey1zTjb6haRXUJ4AkXkcYyD1B+ld&#10;PrHwKsJot2j301jJ1ENwfOj+gP3h+Z6VzfwjuA9vGVbkMFwRz/npXucT+bEpznpznv2/X/PSgD54&#10;1b4deJNAdmfT2vbdOfPsj5q4+n3v/He9c1u3gjO1lG0gjBHrkfT/AD2r6vRWmk2gZYkYyMYOOOv1&#10;H+es3hf4Z+H/AB74003Tde06G8jursI7qSkuw9QJFww6HoaAPkgSMpGSffPcUGUnrnGP8f8AGvs3&#10;4lf8E6J4Y5LnwL4iFzhiV03WxtYLjos6Dr9UHXlvXxC7/Y++MNnqAth4JnndjxJHfW5iI45LeZgf&#10;jg9aAPCPGWoLp3hnUZ2wuy2cgHvweOfrj8a4P/hObrw74F8OPphiBn3mQTJuDncSRjPHfpX6EaZ/&#10;wTGk8efD+a28a+KbjQtauJFkSDSlSeGJR/DJnG85wcIwAwOTnjzC7/4JrfFDwhnRLNNC8Z6CZWMN&#10;yJlt3jU8/PHJjaf9xm60AfKnhH4x+FrvVbW41zS5NOuImV/Ogb93uxxyBkDA6Y5717PaXmneIIvt&#10;elXEN9bsNwKEMQPoOv4Z6dua4b4vfsW+KfAUk0t74a1DQNuNzSL59m2Om2ZNygdOCT0GRXNfB3w3&#10;qXhebV47+J4W+QowOVf5nOQfxH50AevuoGM9cdc84zzz65Gf51XLkHPOe6g8j8Ow4p0d+LwiO5lK&#10;tnKzFS3/AH0O/wBev15p2yONCWmRxjgIdwPHB/n+dAH0P8Gv24tR+FOi/wBl+MY5PEGi26qlvOJQ&#10;tzboOq5I/ejGMAnIxjOMCrPi/wD4Ku2ElwLfwv4RmgQvtN7q7b1A9442BH/fR+lfMseh6NqLE6lb&#10;JO4A2vMPMAP0PC/hzXnHxF8EQW0QvtLiKIrqksKc7l6Aj9OOmPpyAfqZ+zp+2vpHxl1S20PVrSDS&#10;dXuQRa3FtLvtblx1QZ5RvQEnPrnAP01X4sfDDwJqfgPUrHV7fWvLkiaO7QW6FfKnRgy7ST82CBzi&#10;vqe3/ba8cm1uop9V02F3YrHPJp4Dp7ryF9vmB6UAfoBRX56eGP2w/iFpGpPePr9l4ps34azuoI1U&#10;e6tEFIPXuR7V9bfA79oPRfjXbXMNvbS6VrNmivcWE7BsqeN8bD7yg8E4GMj1FAHqtV7/AE+11Wzm&#10;tL22hvLSZdkkE8YdHX0ZTwR9asUUAeQ+Lv2TPhX4xO+58J2unzAYEulFrQ/isZCn8Qa3NM/Z8+Gu&#10;laPbaZH4G0Ke1gOU+2WEdw5bGNxeQFifcmvQqKAOctvhx4Ss7WO2g8L6NDbR/chj0+IIv0AXFbdj&#10;p9rplstvZ20Npbp92KCMIg+gHFWKKACiiigAooooAKKKKACiiigAooooAKKKKACiiigAooooAKKK&#10;KACiiigAooooAK4H4gQeVqdvMqgeZGVLA8kjt+RH5131ct8QLcSaVHPtGYZMlycYUjkfnj8qAPz8&#10;/aM8Dzaxq3jfw9bQsLnWLGf7NDBjfLO8ZeNACcZeVQuCR97t1H5dRHKDvxX7B/tA282ieO9F1q2H&#10;lSNEkiSkgjzYnz0PoCnHQ5+tflb8YPBq/Dz4seLfDkVvJaW1hqU0VtBKxLxwFi0StnncEK5zznOa&#10;/cfDLGctathZPezX5P8AQ83GR0Ujk1UMtONkT1GaYDineaTjNf0goYecbVY3PH1Wx2uhfF7xx4Wi&#10;aKy8R3jRNtBW5IuMKvRQZASo9lIr6F+FH7ZtlcP/AGf43sksCdoh1KxiLRAgHcZVySuSBjaCOeQA&#10;M18kx3BAAOMe9SuolU7cZr57M+C8kzmlJKkoy7pWl9/X5m0MRUpvc/Yr4fayt1p+yF1u4Z7OR7ed&#10;W3I0ZQOpUjr9fQ9e1fOEVh9ovJLkkyyOxYM38KnGB+AAH4dzzXzP+zH8e7v4S69Ppd9dS/8ACN6m&#10;rRuolCraTsNom5H3SMqwyvDZz8oB+rIJlZEA4YjOD1//AF1/nl4w5LjeGsRQwstaU7uMtr2tuu6P&#10;y3xHx1b2GHp09Ivmv6q246KIRIAOvc+tOZDJhQTyei9T7UiyK5IUg464pbm7jsLGWZiu8nao79P6&#10;8frX812k3Zbn4ElKUrLdnF+O/EA0e38u0cR3IB5OTj3I/wA/pWf4U8S/8JTpSyvxdW7bJhtxn0P4&#10;81zmr3x1W9mmbdtfgBj0GMVD4TN/b+KLCz0qJry+v50s4bXO0zvI6qiAnAyWIAOcZr7ajgovD+zi&#10;r1Oj/Q/RsPlsXhfYxjerun59V8z1awlXCc429eK1HmwNse1nbgZPT3qO78J+LdBhlfWPBuu6Stu/&#10;lyzS6fKIFbIGRKF2EZIAYHBJ61wb+P5dSEseg28l44YxyXJjKwwEZ3b5Gwq4A7kY4ryHlOMqVOX2&#10;TXqjwZZDmNWtyKjJPzTse7+AbFJL+KdR5zxYtrSNFdi0zD5mbGBtC7uDkEZ4BAr1ODw6tzbvHJdX&#10;MXlN8phmkhcPyDIQDzk9A2VwF65NfOX7PXjCLStUnsb+4W7kty2y6jfdGzyOxZgT16YDY6McfeNf&#10;TtpqUOpfOPmKEjOORjqP5cH1r+gshy2GV4CnQW+79Xv/AJH9ScN5TDJstp4aO9ryfeT3/wAvkJLH&#10;dJiOd1vIxvIdgA6jPyr6EYLDPHQdck1jz6fb6rBHKih1cBgXUqeR6HBU+xAPrW1K07QlVdN+wqkr&#10;pnDbeCwBGecdMZyenWkSGOLdsRV3ks2ABknufWvoD6c5+1tbjSmtxDIJIbfIWCWNXjwcfLzyBlRw&#10;pHB7Vu2smgz2hN5p32OQjloUYoSRgsoA447Y745pot/nG0/pV+1txvy37wH0rirYSlW1as/I4a+D&#10;pV91Z+R5r8TfDdhN4ddNIDvCbxQJYZQ6MCv3h6j5zyO4719F/BHw4mi+EbS5ZCsskWFUNyEwuBz3&#10;yufxrhk0l4IP9FhQLuEhs3OI5mGcZ67T8zcjpnkEZB9O8FeIo/E8KWMCSQ31rCj3VhkB4M5APoyk&#10;qcMuR9DxW1Cl7GChe5th6PsKap3ude4jkJ+Z0YLnJwep6D/P1qJ7R3zhxIuB91ee/WoZbS6gXL+b&#10;Gq4JbaWA/HGKSO4ZT97JB6g9f0rc6B8iqFJOQNuCcZ4/nXPa34jkXfYQPJI4Ub0yRGAewz3/AAro&#10;jchuuOPvEjBBPvXK+JrSSK+a/SMPAy7WKDJz/h/hQBUtb0QSRhoRAq/Kr+YTt/QYHqe3UU7wn8Wb&#10;TUftMGnO3mxhzIJwAEAbAYgHg4wefyqlfaXc6lpFzErpG88LogdSWBK4zgfUGuZ+HfwqX4W2V6kk&#10;gOpXSLNO/wB0KxBPBJPH4cYPrWNVuKujqw8YTlaR1t/8VdVN+8dveQiKEj5vK4c+me/II4roPCvx&#10;OvNVvUtbmCKSST5keI/Lt27ucZ7A15SicCRk2lskErgkZx/T9K86u5j8VfHEnhXTbmW08MaUrnxJ&#10;qNoGV5RsG7T4mXozo2JW4KISo+Zsx3hoyqzs3aK3fZf1t3Z14ilThTbS1PbrLVYP2jvEsLXDqPhn&#10;pN2DBC7DZ4kvom+//t2cLr8o/wCW0i5wY0Uye7187a87ww6db6JZxwRQGOC3t44xHHDEqfIqqAMB&#10;eAB2GfSvSPA3jG91C7/s+5Tzike/zCQCecZx9cfnU1MfCrW9jFWS2/4Pm+v+SR81DFQdZ0XuegA5&#10;paQd6WtT0AooooAKqatpNlr2l3em6laQ3+n3cTQXFrcxiSOaNhhkZTwQQSCDVuimm07oDxrwzqt9&#10;8DfEVj4O1+eS78DX8i23hvX7mQu9nKeE026c8n0gmY/OB5bHzAhl9lrM8S+GtL8Y6Bf6JrdjDqWk&#10;38TQXNpcLuSRD1B/oRyDgjkV5p4O8T6r8LfE1p4D8aXzX2n3rmLwt4luD814oGfsN0x/5ekUfK5/&#10;1yDP31cHtkvrKc4/Gt13815918+9p+E9eooorhKCiiigAooooAKKKKACiiigAooooAKKKKACiiig&#10;AooooAKKKKACiiigAooooAKKKKACvhX4rW5HiTxZCRjF7cj/AMiNX3VXxx8c9Laz+IfiJEGVeRXB&#10;B7vGr44/3qAPhb4jSLb+MPC0kjhX+3tET67oz+mR/OvUvBMkkPiOxaKIOQXG3ON3ynv+Jryj42Br&#10;PVvCc6lsf25ApIHALK4/qK9U8ESBfEmnljyXwD9Qf8KAPbGYyZZs5bqxz7cn2zVW85aMgdGDYH0z&#10;irQ+6SVz1JwOMHHT35/CoLxS6JvBPzDOfXOD+lAEQ+TqQMHkDjP5fh/k1n69GGscf3ck49f8g1oA&#10;nIwe46d/85qvfqDaSAqMHsRj6f4UAfJH/BQBW/s/wFMhVQZZ0yxxwVQ4/TH4187/AA7mZNRkKnDb&#10;QoA5/wAe5P5/l9Mft62ZuvBng5zjZHesG98wnj/63pXzN4bsLzQri3ubyCWC2uog0E/8D7uQM9O/&#10;Trz0oA+ufhPfnanz4wAThce9fQVlcq8C5K428Y/P/I+lfL3wi1BAqnd1XnP1x/n617VceNrTR7JG&#10;aRZp8hRBGcsR34/rQB38lwkSlzIoA75Hrz9PWrXws+JGj6d8SNImvbjy7C0nMk90gLquBkAAZzzx&#10;7AH6HxK/1vVfFDEO32KxUcxoTuZevzH+grT0+3jtgioojAOOmOhxn6d6AP1A8OeLNH8XWK3ejalb&#10;6hARnML5K/7y9VPsQK1q/M/QfEWpaBfpeaddT2FymdssEhUjseQc1714B/ay1nSzBaeIrVNXtVB3&#10;XUY8u4A45P8AC3f0PvSuOx9bUVyHgr4r+GfH0af2XqKC6Yc2VxiOcd8bT145+UkV19MQyaJLiJ4p&#10;UWSN1KsjjIYHqCO4r5/+LX7FPgP4jLNeaTB/wiOtFfluNNQC3ZuxeDgH6qVPOSTX0HRQB+WPxT/Z&#10;W+InwqM09zpDa5pMY3f2npKtPGBzy643JjPJIx7nrXkSyhWJzg55BP0/z+H1r9q64Lxp8CPh/wDE&#10;GYz694U068uicm6SPyZm+skZVj+JoA/I59Q2AFiq/U4GeaxvFGsA6Dc2ip9onusRQxxLukkc8BVH&#10;U5J7elfqZJ+w38HJLkSt4auCo/5Zf2nc7D/5Ez+tdf4R/Zq+GHgTX7PXNE8GabZ6xZxNFb3xRpJY&#10;w3UguThj03dcHGccUAflrYeIZtC0vRILlADPfwWjxSL9zedrcdiCWOP9mut1Oxt2JaExsOp2Ngn8&#10;DXqn7cP7L1x4OvtC8W+D7a+v9Nudde61CxgtTIlhmKVt+5eke9sYI4OOegr53t9dnVsE88DB7c0A&#10;U/iVBqOlaH/aulQfbJ7BlmkgRf3ssQ+8qHqWx065wRjmr/wX/aS/sm7s/Eml30mg6zblkjF0isrg&#10;gqVYEEEEA5Bwe/YYwvFfjTVtO8SeHLSK2eDSL9pftOovBlEKoSArH5ck4HrXYH4bf8JFbQzXOk6n&#10;fROA0d0LNgPqjKo7+5oA/T/4FfGfS/jP4LtNSt5oU1WONRf2SHBikx95QTnY3UHn0zkGvSK/OP8A&#10;4J//AAm8a+HPjxrOsxWOqWPgm2s5beS41OIxx3TusZRYgcbiGBJYDAC4Jywr9HKACiiigAooooAK&#10;KKKACiiigAooooAKKKKACiiigAooooAKKKKACiiigAooooAKKKKACiiigApkkayqVdQ6ngq3IP4U&#10;+igDg7zRdJ1HU7TVZtOiN3alzbysg3RBhgkehIA59q/Hn/gpz4U/4Rr9qa7vFWFYNa0u11CPyFwM&#10;jfC27gDcWhJ4zww5r9oZYQTdw9QCwwO3cD9R+tfnH/wVw8FXGoeDPAfiyMzSQ6ZfXFjKkcRZFE6I&#10;wdm/h5gCjI5L9cjB+44Mxbwmc0tdJXj9/wDwTlxMeam/I/M6igdKK/sSL5lc8EKlikIaoqK1hNwf&#10;MhNXJrpVdeByRk19O/A/4oQ6l4Ngs7ydheaaq27llJBTnYcgYyQpHr8pOTzXzATmM+vrXov7PN8i&#10;eN7/AE+4tUvba90+bMUrsEV4wJVfA6nCuo9BIcEV+JeMPDeG4kyZzmrVKfvRfbuvmr/Ox5GZZRTz&#10;nD/VqmjvdPs/+CfTrfEPTbCIhrgSFSSADyT7HvXE+I/ixb6m3kwv+6IwW3gEjjj2/rXmPiK0fS70&#10;NFeBo1X5VnTcwHTnouMYzX1H+z7+yH/wl/hGTxR4/tBpdrNCstha2yNFOYxyZpASUGQDhCvOcnAw&#10;D/DOF4NlGpdRu/VHylDgRYaXtHHmfqeIxaz9uieSDCRRgs0rMNuB7nj+tfW37Fnwfmj1vS/iTr8a&#10;Iiyf8Su2aNhJGN5R5jk913qBg5DZ6EV6P4P/AGU/h54RWzdtMm1m6tXMiTanOXUtkFSYU2w5GAAR&#10;GDxzmvYEbyyCOMdq+4ynhhYSr7fEWbWyX6s+wyrh2ODqqvWtdbJdPVnujQ7+DswBjOOR/hXjfxT/&#10;AGQPhb8WonbVfC9taagYfs6ajpn+jTxINxG0rwcFiRkEZxkHFex2cxuLWGRvvOiscdORU2K9mS5t&#10;GfctJqx8OaZ/wTGsdK1IXEHjm4hKBhG8dk+9T/ASWuCCAcZBHzY/h61neIfBHjb4HwJJ4nt49U0Y&#10;S+VHqunkyfL8xDSIACMKuSQMY3NgAEL96AYGKrajp1vqtjPZ3cSz208bRSxSDKupGCCKypUo0laP&#10;53/MzpUYUY8sL2823+dz4y0jxNb6pbiWCeO4iK4VkOQR68fUVswTNLuznpnB9K1vi5+x7c3N7qni&#10;D4basuh+ILiZbw2N2f8ARZ2y5eNguQFOVwdu9SD85GFHgHhn4/v4f8THwr8SNCvPA/iZHaJ476Fl&#10;gkYHBMb8hl7hgSrDBBOQTsbHu0EIbPHU9San1W8GiaYZFG6Zhhd6FlU9MsB16gYyMkgZGciTTGhu&#10;4UmglSeDaG3Icqw6jnof5VU8QaDcSXK6mkb38cJeSWH5QyxrHkKhwAeQeGPV+TgYABB4di8SxQLd&#10;GWPUoFRnkgkQi4lA3sqKdwTcSY1yRwEOd5YMlzW9Y03V4U1GIta6tpVwwhvIhtktp1Gx9kg4cfMy&#10;NjI4ZW5VwOn8OajZ6vpcc+n3CyR5w6MpSSJhwUdCAyODwVYBh3FfN/7UPxw0Tw/4r0nw6ZbiKRWM&#10;mo6lYwGaS1iKkDEZZBIScfJuHAz9cqlWFGPPN2R14XCV8dVVHDQcpO+i8ldn2v8ABb4mR/FLwTHq&#10;WCL21lNjesqBY3uEVS7INxIQ7gRk5GcHpXaSaZaS53W8fJycLjJ/CvjL9nb/AIKAfCGddO8Fmwuf&#10;AGn28YisrnVHDwTSO+W3yLu8tmZi5eRtuS2WzjP2XpuqW+rWqXNpPDdW8gJjmgkDo4zjIYcHnPT0&#10;pU6tOqrwdx4nB4jBy5MRBxfmVX8NWrEbWkjA7KR19eRUB8KxtI2bhxGc8KAG/PnP5VuDPf8ASlrY&#10;4zLg8PWltcLOoZ5l6NIc989BxUmoaLa6oQbiFWYDAcZDfnWhXBfFL4iXXhUadoPh21i1XxvrhaPS&#10;rCbPkxquPNu7grytvEGBY9WJRF+Z1rSFOVWXJFf1/kF+XU80+I3heXVPEi/D7wPqVxb69dxpcapq&#10;YUSRaFZEnErggq88m1lhjPUhnI2RkN6b4L+D+heAfDdroOkRCDTYI9m1gXklJJZnkkYku7MWZmbJ&#10;JYkkk1d+Gfw4s/htoc1tHcS6nq1/O19q2sXIHn6jduAHmf0GAqqg+VEVEXCqBXW45rWrKCXsqXwr&#10;8X3f6LovNsG5S1k7mHZ+DNKsmLfZxK27OZDnH4dK07TTbWx3fZ7aKAE5PlqBmrOM0YrjUIrZEKEY&#10;7IWikAxS1ZYUUUUAFFFFABWJ4y8HaT4+8NXuha3ai7067UB1DFXRgQySIw5R1YBlcEFWUEEEVt0V&#10;UZOLUouzQHlfgDxjq/hPxJD8PfHN79t1h0eTQtfaPy01u2Tkq+BtW7jX/WIMBx+8QAF1j9UrnPH/&#10;AIC0v4keG5tG1UTJGXWe3u7WQxXNnOhzHPDIOUkRsEMPocgkHlfhv481a01x/AXjh0/4S+0gM1pq&#10;kcQit9etVwDcwjosq5USwj7jEFcoymuucVXi6kFZrdfqvLuum602nbRnptFFFcRQUUUUAFFFFABR&#10;RRQAUUUUAFFFFABRRRQAUUUUAFFFFABRRRQAUUUUAFFFFABXyf8AG5RN8RfEWeMNCR36QR17X8V/&#10;iMfDFt/ZunSD+1Jl+Zxz9nQjr/vHt+fpn5u1APMJ7ieV5GlZi8rncz56sT3NAHxx+0ToUt9Bplxb&#10;RsX07WbO6dY1ySnm7H/AB8/hXY+FU83X9OUMyHzVXKHBAOR/n610Xjew+26neIibzgsRjI+76flX&#10;J+FbvyNY0qU7mAljJKjJxnn/ACKAPfoMMuD1yRnGSfw/A/n+NRXBxBnuCCMexz0otZQygqfvcjjA&#10;POefT8fxpz8xMvOD19Py/OgCAMHAbIwwxk/r1/z+VR3UTSWc+xASq5x6dPx706EKcKvBHBHcY4/y&#10;fpReaithZN8w5G447+5/WgD5q/bbsJ9R8DeHLS2gluLttURUhjUsx/cydh+Fct8NPCN9p/gXT7TV&#10;oEWZFYNG4DAKSSoOMjvXtHjfUrbXbm3hgkWQQZZmU8AkcAH14P51hR2THHXew7DIP59aAOZtPAVl&#10;BL5kUX2bH8MLNGD36KcfpXR2Gkw2OAsTjBOc9SQK2bTw1fXMRkt7WR0AOCRg4H1pLuxurE754ZVU&#10;kNuZMKTz0NABbodqlCN3UDPX3Pt0zjPStCAEA7c4H4Y5/lWHJJdvDIlmUjuXUrB5kZZA/QEqCCf5&#10;1xng/wCBXxPvtdn1nX/GMtmzv8lpYP8AIYx0JVwVHOeNv40AetwMEwwbdkY2gcn/AD/T3q9CzBsA&#10;c9c1Fb+DNfsLZRJc21+QP4FMTHnrz8pP5VXiv9lz9nlQ204JIt7lSjNzyQO49xn8aRSN61vZrO4X&#10;YWVlwRtb589ev517V4E/aM8ReHRFBfSjWrFBt8u5OHA9pME/nmvB4JMOu4navYc+9bdqXc7AGIxx&#10;jP8An/8AVQhM+8PAHxG0r4h6Z9psJPLuUH7+zc/vIj/UHsRx+ORXVV8VfB/V7zSvHmiS2kpi8y4S&#10;CQKcho3YKyn/ADxx6V9q0xBRRRQAUUUUAFcl4g+EngrxXci51fwrpGoXIcSedPZoXLA5yWxk8+vW&#10;utooArWem2mn2cVna2sNtaQgLHBDGEjQegUDA/CrNFFABRRRQAUUUUAFFFFABRRRQAUUUUAFFFFA&#10;BRRRQAUUUUAFFFFABRRRQAUUUUAFFFFABRRRQAUUUUAFFFFAGLfIsepuASGljzxwMjj/AD9a+Xv2&#10;+/A58Y/svePraK0+1XGmW41WFfN8vyxA4keTqAdsQkO05z2BOK+pdcDIbaZQx2MVIA4wf/1CuX8W&#10;aPZ6tZ3tjf2dtf2V9byW09pdoJIZ42UhkkU8FTuIIPbNdeEryw2Ip1o7xaf3MmS5otM/nNjOVp1X&#10;de0O48LeIdV0S7eKS70y7lspnhJKM8blGKkgEjKnGQPpVKv7kwVZV8PCpF6NHzclZ2Cik3gHqKNw&#10;611e1g767E2HFtqV1vwcTVT4tludJhFxdLbSQJAATJM0w8lUiUA7pMybgv8AdRz2ripZDKdick9a&#10;+xP+CaWuaTb/ABn1vQ7iysGN3o63lpcX8SyXSXsDqpFu+BsVop7ksByQikn5TX5Nx1jK1bBOFBXg&#10;tHLpr09ep2YeKU1c+iP2bf2NYfCkkfif4iW9rquvMFe10tiJoLNuG3ucYklB44yq4JGeGH1aQGBB&#10;GQeoNRrdRMMq4f2Xkj8BTw6lSc4A654x9a/AKdONONonr7kdoGFrEGLsyqFLOMMSOMn61NSLjaCD&#10;kHnOc0taAeyeFJln8O6e6tuHlBSfccH9Qa165b4c3Lz+HdjAAQzNGpHccNz+LGupr52orTkvM0Ww&#10;UUUVAxMDOe9c543+Hvhj4i6cth4o8P6d4gtEO5ItRtVnVTkEkZBx90dOuBXSUUAfHXiz9kjxp8L7&#10;2fVPg/4g+16SoZ08Ha5MzrH8g/d21w5JJJBwJSBkjLAAmsXwd+0Rbw63NoHjPTH8L6xbuYpIrgHh&#10;wSuD7ZB+YfKeeeM19v15/wDFL4G+EPjJpyW/ifSI7m6iR0ttShYx3drkEAxyjnAJztbKEgFlNAHy&#10;t8YruWG7tte8IahHpniMuiCWJAY75TwsMo/5aKd3uw6qQVr4E+IEetQ+MPEOn+JUI1u31GaDUEaT&#10;zMTxyFXUNkgqGXAxxgADjiv1k+F37Iuk/DLxkmut4h1TXobLedNtNQYbbQspUsSpHmEKzAZAAJJx&#10;kAj5k/bd/Y5u9G1nW/iZ4USXUbC8umvtX0tMvJalwC8yZJLoZN7sP4fM4GxTt8PNaM6lJShrY/TO&#10;Asyw2CzGVLENR9quVNrr2v0T69z4Qv8ARSWS6iwWIDFHGVY+/wBf8+te8fsv/tneIv2dbu30mQNq&#10;ng6afzLjSbgs0tsGzuNuxKqpOVbDZB2nlSST5OdqpzjZjHtipPCPgS++JHinTNB0q2jm1G+mEduk&#10;jbF3dck84XAJPXgHAOBXy2Er1YzXJufuPE2SYGeHlUqtKLV2ntp1T6dz90fDeu2niTSLXUrG5jur&#10;O7iS4gmicOjxuoZWDDqCDkGtWvF/hJFF8LfBXh3wq0jXiaLYwafLctIziQrGBxuZioHOBnCg7RwB&#10;Xwx+1n/wUZ8XfC79r9rbwTexaj4R8Lwx6bqOjyuGtdSnPz3BLAZR0LCIMM7WhJwwJU/rGV5fXzeo&#10;6OH+JK7v+Xzeh/H9WpThOUYu6TP0k+JPxCs/hv4cGoTW0+p39zMtnpuk2mPtGo3b58uCLcQMnBJY&#10;kKqqzMQqkjJ+Fnw6vPDUmo+JfE1zDqnjzXQh1O9hUiG3jXcYrK2B5WCLcwGeXZnkb5nIHk/7JPxX&#10;8OftRzah8Ujqltea/btJp9n4dD5bw3aM3AKkAtNOEDvMBtICxocRsW+manEQlg3LCyVpfa/y9F+L&#10;8kmCfN7wUUUV5xYUUUUAFFFFABRRRQAUUUUAFFFFABXKfEj4d2PxI0FLK4ubjTNQtZRd6bq9iQt1&#10;p10oISaIkEZGSCrAq6sysCrEHq6KuE5U5KUXZoNzzv4ZfEO/1XULzwh4ugj07xzpMQknWJStvqdv&#10;nat7a5JzGxwGTJaJzsbIKM/olcJ8XfAun+K9ATVJdUTwzrWgb9R03xKSqnTZFU73csQGgZQVlRiF&#10;ZM5IIDD8zfjJ/wAFavGN74u8M2/gq2stK0zR7pX1meHE8WtMjFXSIyR7o7ZwMj5Vlww5UivdwWVV&#10;83k3hI2tvfRJ/wCT6Lp101MpTVP4j9baKxvBni3TfHvhLRvEmjzfaNL1a0ivbaQjBMcihhkdiAcE&#10;diCK2a8GUXFuMlqjUKKKKkAooooAKKKKACiiigAooooAKKKKACiiigAooooAKKKKACiiigD5O8Y6&#10;vHeeMvEMcjkzRX86ZY9hIVH5AAflXN3owypuVzJnZH/e7n8Of1rmYb99Taa5kmNzK8js8jHczOGO&#10;ST3Oc5qyl/LaXMEoYyKMrgnse549R+tAFS48MoRcb4t8kqlXdfvYxzzXhVppk/hnxNZ2F18s0Fwi&#10;BipAcBhhhnsRX0xFqlvdAeepifpk9BxnrWD4w+H1r4ntVz8ssXzwzRYDI3qP8O+KAKEU2ZnBYY3c&#10;HPJ56fSnPcfOytgYAPJ4PTjpXHXUXi7wtIoeyh1S2QYWWFir4Htzk1gX3i3xFq109vZ6b9iZjjLb&#10;pGXtwMYyKAOx1vxlp+iRSPPMoflGReXJ9AO/B/zivO9W8T6r4tyIFexsTwQpzI49yOmef8a2tF+F&#10;l/fSi61KUozn5pZTuYnH5Cu/0XwlYaOyPBCXk7OTknHp2HFAHnmgeBLydI3ZBawZ3F26nnsK7bTP&#10;CVjpgyIvPlHeTvjHbGP8/jXRvbdQ2Q3Q45wOQf5fSmSW2+KQAleoLJyVz3B6f/qoAwNV1/SNNu7a&#10;zudSsrS7uD+7glmVHf0wCcn8KnlZGDK3zD0IA6+30r5J+N37JXjG51a98QaZq9x4pDt5jJcnbcoD&#10;jhR0YAZwBj6V514S/aA+InwgvP7MvJri7hhwJNL1hGbHHIVjhlx9SOnHegD7W1S70rwmz6tPHDbl&#10;MsZCQqqO7ckAcU7wD8c/CPjiYxaRrVlqE653Wrny5gM4yFbBI4ODjFeK2Px7+Gfx58Px+HvG9u+i&#10;zyPlTLKyxbwMArMuMdeA4x04rlfG/wCw9cPbJf8AgfxBFqMLt5iRXb+XJjqPLlT5T+IX60AfcNpP&#10;b3gymA54wQc56g9frz1+lfP37W8V34o8K6HZeGI7m91C01WO4uJtOlUS28QjkUhCWGWywGAfc18w&#10;waj8e9Eml8FpP4oYzgw+S0YcgHji42kgYzyJMdcmvpD9nz9mnVvhtpLzaxqtxdX94oMlhA5NlbAE&#10;n5c/efsWGAeOKAOp+A3hHxXBoUjeKr8X3mgfY45kxdQp385lO0npwM/XtXq9r4deKVlchoOPmHU1&#10;d03SodNXcQpmxzIT2/pWfJ4+0WHWI9Oa7Xz2IUMBlAx6Ant260Adt4Ht47bxZoe0YH2+DJPf94vW&#10;vsavieDXU8PXdtqrJ5yWUqTsgbGQjAn19K+2KACiiigAooooAKKKKACiiigAooooAKKKKACiiigA&#10;ooooAKKKKACiiigAooooAKKKKACiiigAooooAKKKKACiiigAooooAKKKKACiiigClq0IksZTtLEY&#10;bAPoc1zd9lobeQDhyFyM9egrr5EEkbI33WBBrk5ov9EltnY5QcAcHIz/AFoA/Dz9vPwn/wAIh+1Z&#10;41iRJlgv5IdSjeWPaH82JWbZwAVD71yO6kdQa8Dxmv0D/wCCt/gJIdf8A+N4Y3MlzbzaPdytINo2&#10;N5sICev7yck/TPbP5+R8YJr+weCcYsdlNFvorP5aHgYiPJUZSmjKMT70zNXLpeG/OqVcuY0FhMW4&#10;x2lccHzIsWj4JB6V7R+yN44/4V5+0f4R1Qx28sU0slk63JwuJo2j4OfvZYY98V4lC21xWzoWuTeG&#10;PEOka3bxxzXGm3cV3HHLnY7RuHAbBBwSozgiqx9P69kOIwz3SbEnyVFI/bW/8Z6qlqpS0twhyxaR&#10;gdo69O2aueEvGsfiW4mtXiEF0i+YAjZUrkDv0wTXDDxFba1oKT2Di9t7iISxXMcimKSMruV1YE5V&#10;hgg45B96zfA8t1Drr/ZJjJeXEbAvHzkcE/h1z+FfzNG8dD2bnt5iSQ5UZLDhl4JH1FP2kYwS2eM8&#10;nNJH84AIwfYHP4V3fhfwwLTbeXijz+sceOE9/r/L+UVaqpLUpK5p+BrefRtIaO6U7pX8wKBgrwBy&#10;Pwz1rpRfQnGW2k+orP2knPanEA47en/668STcm2y9jVDBuhz9KWsMyrC5VHZXPPyZ6+/rXG/GP4x&#10;RfB3wHda7PbnUboyJbWNjnY11cPwibv4RwzM3OFRjgngyM9Oor85NU/aF+Lmu3cl1cePbjSS7Fls&#10;9GsbWOCIH+FTLFI7AerMSap/8Lr+Kn/RTte/78WP/wAjUAfpPRX5sf8AC6/ip/0U7Xv+/Fj/API1&#10;H/C6/ip/0U7Xv+/Fj/8AI1AH6SMp2gKcEU2aLzlKnaVIIIYZBB9R0r83f+F1/FT/AKKdr3/fix/+&#10;RqP+F1/FT/op2vf9+LH/AORqBHv/AMdP2AvBfxSur7V9Flfwrr1y/nSyWyGS3mkxgs0RYDJ6naVy&#10;ck8sTUn7On7J+j/s+pqFze3n9ta7ct5a6h9j8loYAAfLQFnxlvmYg84Xj5Rj58/4XX8VP+ina9/3&#10;4sf/AJGr1rWYvHmg+GtO1TUPjj4u8+90tNSWKDwzaTRIHTIRphHtHIwTj3xXJ9Voxn7ZR1PbnnWY&#10;VsMsDOs3T6Jv9e3lc2f2i/iWvwg+HGueKwgkXTYTguSA0uSsaMF7NIVUbcAb+ema/KH4M/s4ePv2&#10;lvHciW1tNNPe3JmvtRu3EaK7kuzSyHOwnO7GGchwyxuM4/Qfx18Grv4leG9I0j4mfGW80681Mw6v&#10;aaXPZQIi4z5LzXEUKCPoeDkDAz04zdD0DxZ4E+FUWv6J8Qr/AE60stWbR4NNsbCwWFP3ZkMiMIMc&#10;89F5znPNfW5Vm7yTD1fq8eatN6t7JLRJW3d277dOx8n9Xm5c19/y3Por9kr9h/wn+y3CdUtriTWP&#10;F1zafZLnUmXy41jLKzIiAknJRCWcscg7RGrFK+k6/Nj/AIXX8VP+ina9/wB+LH/5Go/4XX8VP+in&#10;a9/34sf/AJGrx8Tia2MqutXlzSfU9CMVFWR+k9Ffmx/wuv4qf9FO17/vxY//ACNR/wALr+Kn/RTt&#10;e/78WP8A8jVylH6T0V+bH/C6/ip/0U7Xv+/Fj/8AI1H/AAuv4qf9FO17/vxY/wDyNQB+k9Ffm0nx&#10;t+KsbBl+Juukg5Aa2sSPxH2bmvoX9mL9pfWvGXiJfBfjZ4LvVpoXm03WYIhD9s2DdJDLGvyrIq5Y&#10;MoCsqtwCvzAH1BRRXB/Gz4sWfwY8AXfiK5tn1C58xLWxsI2CNdXLnCR7j90cFmbnCqxwcYIB3lFf&#10;nNq37Q/xb1+6e5n8dz6RuYstno1jaxwRA/wgyxSOwHTLNmqP/C6/ip/0U7Xv+/Fj/wDI1AH6T0V+&#10;bH/C6/ip/wBFO17/AL8WP/yNR/wuv4qf9FO17/vxY/8AyNQB+k9Ffmx/wuv4qf8ARTte/wC/Fj/8&#10;jUf8Lr+Kn/RTte/78WP/AMjUAfdPx0+DOjfH/wCGWr+B9fu9QstL1IJ5k2mT+VMpRg68kEMNyglW&#10;BBx0r8f/ANpT/gmj8TPge17q+g258deEosv9t0uI/aYE45lt8lgBkkspZQq5ZhX0zH8aPipJIq/8&#10;LO14biBn7PY//I1e0eINE+IenXHiLTtN+P2vahruh2Rv7mym0S0gjMQQOcS+UwzhhgY5NfRZVnuL&#10;yjSk7weri/xfdaGM6cajt1PNf+CRPx8Hiz4cax8MtTui+p+HnN9p6yNlns5W/eKOSSElbJJx/rwA&#10;PlNfoPX51aR8B/8AhHvHmj+O9S+Lc3gf4j6patcwm3022iSaKZWUNePHAsWW65dWYYUkjHHo2mze&#10;Nj4c8PajrP7Qmu6Rca5LPDbRJotncRbo5fL5lWIfKTtOdvf2rkzXEUcZi5V6EXHn3XaXVLv3/QcP&#10;diuZ/wDDH2fRX53+LviH8YfBfiXUdD1D4m659rsZTE5jgsirdwy5thwQQR7Gsj/hdfxU/wCina9/&#10;34sf/kavHTTV0bNNOzP0nor82P8AhdfxU/6Kdr3/AH4sf/kaj/hdfxU/6Kdr3/fix/8AkamI/Sei&#10;vzY/4XX8VP8Aop2vf9+LH/5Go/4XX8VP+ina9/34sf8A5GoA/SeivzaT42/FWNgy/E3XSQcgNbWJ&#10;H4j7NzX0H+zF+0xrfjHxKngrxtJBearPDJNpmsQQiE3ez5pIpY1+VZAuWDKArKjZAI+YA+oqKKKA&#10;CiiigAooooAKKKKACiiigAooooA/LLUPFF34O8a6/ar+9tk1GdHiI7iRhkeldZZeLbbxBpzi0l2z&#10;lc+W52lWHKnH1rjfjHa/Z/ix40hUnKa3eAZPbznNcQ/mWzedA7RSryCpx/nrn/8AXQB9H2V2t3bR&#10;TJtCugYD8M/jz6//AFqu293Na58luM42D5vbn/63r+XiHg74ovpiR2moRl7fJAmXtznp+Pb16V63&#10;pmr2us24mtpUnjbowbPJ7nnj/wCtQB00OqwXB/fx+W3Hzcgc+9WTp8e4yQ7eTzjGa50gMuUGeuMg&#10;dAOf89qnhvZrY5ibABJXHQ88/wCPagDVa2YYyp7nB/nTGgCuHAUN0J7kf5FTWmrxTgecFRuueoA6&#10;9fyq41uskZ2BTu6bSBQBji3VQVCjbjoBjjB4z/8Aq/Wo2tY5mIIODyCD6knPTv6+2K1jankqdrHo&#10;Me/rUDQFDtxzntk4oAzVsldlbJJGMFlyDxwOD6YrlPHXwn8L/EWBrfX9It7uN/lEvlgSIT/dccjp&#10;jr6evHdGIEjgHd0yOTjp+tJ5QIByN4AOQOv+Hf8AWgD4k+JH7Bt9DNPeeCtTW4jUlxYaiQsh5ONs&#10;g6/jj613n7O/wR8WeBbuK+vb6/0TTREUfw9LcLc+a/TzDgYRenTk+1fULRr0bn37d+n5daY/fapB&#10;x1GM+386AKltZLAgV0WRs9SMj/PH60zUNTtdKt3nuJgkYXduYA55yPy7Vh+J/HVj4Yi2b1knHSFO&#10;e/GeOB/nnrXzz47+K8+pXci+ebmTcAIEYlIwc9cdenSgD0bxj8UJtaZrSwc2lqxwWZsM+MdMdBXH&#10;xx7SCxJc5Yk8k/X/AD3rzeKSYTtd30zMzcqmecfKOg4Ar0izlM1pBIQAXRWIHuKAPQtE8Y3vie90&#10;Dw8YyHubqC1nuCcmVTIAB+oz681+mlfmL8E9JudZ+LXhK3tYHuHGpQSusY+7GjhnY+gCgmv06oAK&#10;KKKACiiigAooooAKKKKACiiigAooooAKKKKACiiigAooooAKKKKACiiigAooooAKKKKACiiigAoo&#10;ooAKKKKACiiigAooooAKKKKAEPSue1OIxXjnAwTuBroqzNagDqjZw3IGT+NAHw//AMFN/A8fib9m&#10;W+1VUi+0eHr+3vlklJDCN3ELBccEnzVPPGAfavyEjPGe1f0DfGjwmPG/wz8XeHjciyGs6Pd6cLkx&#10;+Z5RlheMPsyNxG4fKCM9M96/n6e3ms5pba5hkt7iFzHLFKpV0cHBVgeQQRgg1/RHhhjeajVwkvsu&#10;6+f/AATycbHVSCZcis8jBrTJ3Kaz51xIfev0niaj7kcTDdHFSfQavy7XIDDPQnrj6c1YJ8y3NVas&#10;RHELZ968vASUnOm/hlFms+5+rP7MKWfjD9n/AMDXVyYxcwabHZnyD9xYS0SdSTuKopJ6Zzx6dP4I&#10;0uLSPF9k0dyx/eGORshy/XAyMYz618t/sX65dwfCG7S1E4hg1OSGVowDhiqNxjnBBHPYrX1f4Yvl&#10;uLvTrizQBpJAivIpJGTgnkD/AD+v8p4xSw+JqU4vRNntQtKKZ9U+ENEso0W7H+kSOqurOuNv0HY1&#10;1ZA68GuW8C28tvokDupBdTt465YkV0qzEAc549Tz+n1/ya4JScneRdrEvfg/iOT/AJ4qjq+qQ6PZ&#10;y3Mxwkalzj0HX/PvSXmqLAyxIN0xAPJ+VR6n/PrXH+O7m7vdElW2ZZN6lGyPQZPf2x9CakDz2T4h&#10;eIvFupy/2fs0+zztMjHDY6g56546cYFeTftMWs9v4c8HedMz515Qycbc/Ybs56DPSuvtdQ1DQr24&#10;2xRyQA/PGSVYcZAGfavN/wBoTxpH4i0/wlaxwNGE1vzNxbOcWV2MfrQM81ooooAKK7z4R+HrPxDf&#10;68LvTrPU3tNLe5t4L+7a2gMoljUF5BJHgYZurAc1pyeFbfVB4igfw/pOnX9ppsMtrHo+pPdxmV7u&#10;KMMX8+UZ2uw254znHQ0Wu0l/W/8AkHS/nb8v8zzCivVvEPwKk8MW01zqF7qdpZ2N3Fbahd3OjPFC&#10;odtvm27F/wB+gbj+AkEEDmqs3wpj8N+JG0bUr22vdRXTr29lt4lZookSB3hberqSzBd4HQArndkr&#10;Sut/60V/yGlf+vkeZ16T4/8Ai/e+INM0HTdG1PV9P0200WDTryzNw0UM0qAhzsVyGUggZIyccirO&#10;v/DjQ5bzytJv3i1GDSbTUptMeBvLZDBE022YyEl/mZ9u3bjOG4xWtcfAN9V1/V2s01K101tZudOs&#10;E0/TZL5IhG+N077wY4xuA3fMThjjiqlF/C/6tp+pCa0l/WupWk+I/gTxVDoupeLtF1e713S7KOxN&#10;tYyxpZ3yRgiMyMSHQ887c9Kp+H/G/g25+Gdz4W8QQ6zZbtZbVIjpEUUqIpj2BMyyA8c+vQc1zXhD&#10;wZHf+NLvStXEiQ6bHdT3kcDAOwt0d3RSRwSU25wcZzikvL/QPEliLSw8N/2PrDTxpbPZ3MssUqsc&#10;ESiVmIbJXDLgdflovz7a82v3vf70U1yrXS36L/IwNcGmrqtwNHe7fTdw8lr5VWYjA+8FJAOc9DVG&#10;vWvDfwl0i68XxWC6q2s/2bqdvZ6vZyWzW6FXlEbGGQSFnUN8pJCHkED0qXHgXTJPDEd3FFDbzf2G&#10;LySWZpCPNOomDf8AfwuEwDkEYB4ychJXSa/rS4bt/wBbux5hRXrFz8G4dB8Y+G9Pmuri9gv9RS0Z&#10;rvT3it513DMkMscpEsZz2dH5HAzmsjVPhdbWTajYR6yX8RWNj/aM+nm02wiPYJGRZt5LSKjAkFAO&#10;CAx7q+l/67h1t/Wp59RXoOqfDCxsrG9FvrslzqtppUGry2rWOyIRyLGSgk8wnePNB+7gjvnivPqb&#10;0dg3V/67/qFd3+z0SP2ivht7395/6a72uEru/wBnr/k4r4a/9f8Aef8AprvaAP0Yr5m/bzP/ABQH&#10;ggdj4pTI9f8AiX3xr6Zr5m/bz/5EHwP/ANjSn/puv6APkWiinwqHmjU8gsAaaV3YT0GUV7v418De&#10;G9G1XxNZ3eiaDoel2cU/2K+ttdaW+eVV/dKYDcSElmwCDGuAScjFcjdfCvSdPgkmufEdwI7PT7fU&#10;L8xabu8kTrGY40zKN7kyY52jAznPFTf+vv8A8h/1+X+Z5tRXoNl8Jxq3iKDSNP1dJ59SsBfaO0kP&#10;li8znMT5bETgK46sMrjOCDWlD8KtKvorK3h1qLyvtGorNqqWrncLa3jlbC+ZhkyXCkBSRyc5AD/4&#10;P4b/AHAtdv60ueXxOI5UY9AwPFep/F3486z481jUoNL1XUrTwvcKipp8u2M4CKGDbCcgsGOMkc1n&#10;v8L9JntIHsvEVxNPeaVPqtnFNpojDJCJN6SMJW2NmJ8bd4OBkrmtHVPAvhyw8OazPdTTWt3AukGO&#10;S2tjIiC4gMjnDTZJPJPoV4ADYUavo+n6u36CW91/W3+ZYk+I/gTxVDoupeLtF1e713S7KOxNtYyx&#10;pZ3yRgiMyMSHQ887c9KktviB8P8AV/CHhPTdetNfguNBluZVt9MjhaCQSTeYE3yPuwAFGSM9etcb&#10;4p+HM3hKz1ae8vAfsmpCwtgsfF2NhkMoO7hQhiPQ580c8VdktdC8F+HvD1xf6FHr97q9s17Ibm6l&#10;iSGLzXjVYxEy/P8Au2JZiw5A28Gnza83nf5tX/LUOW6t/Vlp/wAAwviB4wm8e+MtV1+aEW7Xs29Y&#10;Q27y1AAVc4GcAAZxzXPV2sXhXQdQh1bXGv77RvDcV4lrao1qt1dM7qWCkb0XCqpy27PTAOeOuj+F&#10;em6Paw2+oRR31yF1dvtUUkipMkVjHPbuBkYwX3Yx3wc4qUuWNuy/Qq/NL1Z45RXrMHwcg1u+uRBd&#10;TRC3tLCQ2mlWLXc5M1ssjSmIyhtgOdxUscnhAMAZ2nfDWyu/A765eX62VjY3d1FdXkFs8szhTAsa&#10;rG7oCS0pwDsI53E8AU1ZtMXRP+u55vRXoKfC+ySa/uLjXmj0aDSo9XgvIrLfLNE8qxhDGZAFcMxG&#10;NxGR1wc1zfjHwynhbVIbeG7N9a3FrDeQTtF5TNHIgYbkydpGcEZPTqaW39ev+TBa7f1t/mjCruP2&#10;fzj9on4akcH+0LsZ9v7MvK4eu4+AH/JxHw0/7CN3/wCmy8oA/RuiiigAooooAKKKKACiiigAoooo&#10;AKKKKAPzu/a6+F2peCvihqOuGAyaLrspuoLlFJVZTzJGxxw27LD1BHoceHb9y4PA68V+u+qaVZa3&#10;YTWOoWkN9ZzKUkguIw6OD2IPBr5j+K/7Dej62Li/8E3Y0W6K5Gl3WZLaRvRXJLR599w9gOgB8LyW&#10;wnhVhgMy5BPr/n+dSaZq2oeG7kTWc7xHqR/C31H5V0/jD4beJ/hne/2d4l0q4sJQxCO43QyAd0cf&#10;Kwx6HjPaudaJX4C5zzjv6UAel+FPixa6h5cGoqtpc9Ff/lmT/SvQYbqK5QGN1cYGGzngj6dOP1r5&#10;nnstx3L3rT8PeNNR8NyKqSGW3A/1LngA+lAH0Zk/MQTuODyf1PTHUc/41NaXs1sfk3HgDax46f8A&#10;6/8AIrhPDHxDs9cRFD+VOOTExwQfb1rrorhJVBGCD6DqOnpx37fj0oA6i01NZjtdSrd/T/P/ANf0&#10;q6AD8wKkY4IINcgWQqQQp756Hqen/wCrv7UCRlX5WKr/ALLEZOPy/wD10AdaYlPBUYJzzVeZQgAL&#10;AED5ST0+g61iHUJwkeZGBOOcj356e/8AnOabZyyPMCzEgrubOecZGB+dAGk7M3OSxxxuNedfEnx4&#10;2is2m2EgW7xukZf4FPr7n/PWu9luVtIpJJWCxxoXdiemPx7/ANK+b9Tu31jVrm+kZy91K0isy8qO&#10;ij8FAFAHHeO9evE229uZJr+4YF5MZIXnJ9uh5rjdLtI9PjZY8XV2wB3AZVW2cY9Tk8mpPFV7darr&#10;2pQRIttbo5SaXdgEBTjcTz+FO05nu2S20xHkZjteXGGbBUH6DrQBr2FsLnV4IB/pFxvywPKoASSz&#10;epwMYr3L4bfC7xB8UddTS9Bs/MVdvnXL5WG2U/xO2OBxwByccA10f7Mn7IWreOVTVdUL6ZoTn95e&#10;lMST4JO2EHqOcbzwPfBFfoN4M8E6L4A0KDSNCsY7Gyi52ryzt3Z2PLMfU0Acd8FvgLoXwc07dbD7&#10;frk6BbnU5VAY+qxj+BM9upwMk4GPTqKKACiiigAooooAKKKKACiiigAooooAKKKKACiiigAooooA&#10;KKKKACiiigAooooAKKKKACiiigAooooAKKKKACiiigAooooAKKKKACiiigArK8RXyWVkCWAkLDap&#10;5/StN3WNGZjtVRkk9hXhfxj+JEujtbWlnldQvXyrE/6uIEDj0JPGaAOj13U7a1tkkvrlYpD8/wA7&#10;jgn0A54JHIr8LP2lPCkXgn4/eOdJt3aW1TU5LiB2lSQtHL+9QkpwMq4OOCOhANfrUfC815As+qX0&#10;87vjcsZwPc5PJzx6f1r89/8Agon8O4vC/wAWtI8RWlssFtrunhJ3DuzSXMB2MxByFHlGBQBjOxiR&#10;nk/p3h9jPq2b+yb0mrfNanFi43hfsfLKHiql0nORVpDgf1qK6B2HpX9SZlRjXwclLojxIO0ikqlj&#10;gY6E8nFW7OzuNTubexsbaS7u53EccFujPJK5PACjJJPTApun6dd6rqEFjYW017e3Egiht7aMySSu&#10;TgKqgEkk8YFfsJ+wj+wbZ/AXS4vGXjm0gv8A4h3kQ8q3LCWLR4yMlF/hMxBG5wTjG1Dgsz/ieaZz&#10;DI8K4y1qNNJf1+J6EKbqPQ5n9j79nG8+EvwiOmeLCBq2r3bahLbRjBs8pGnlM2SrMNmSemScZxk/&#10;Tnw++Cmi2aR6hcQC5jZiYoJM4XjAyOhHGeB6H1z6c2g6cLlZ/sUHmglt5THO4Ek/l1/x5u4AUA4A&#10;AwOMcfT8q/AcRXlia0q0t5O560Y8qsgVQqBUUBAMAKOAOeP16UuM5A7gH1o789fXjj/PFH5jvx/n&#10;69u3585QyaLZG0SD5nH7x3Ayeen9PbNY+t6eJbdI3UrHhlJTjqCP8a3NxPXoTjB+tY/i0smgzvES&#10;jqvbrgjHGfdh+tAHy58Qtdt9N1K+RyxSNkJKLnPAryn4oaxperaJ4RksnzK2tMzIcggCzugeO3au&#10;v8cacyahLHcpIsaxAneMdc4P61434ispYH8PXBG60TVpFWXJ6tbzDA+pK/TNAGhRRRQBq6H4jufD&#10;8GqxW6ROupWbWUxlBJVC6sSuCMHKDrkdeKNF8S3egWmqQWojA1CBYJHYHcgWVJQUIIwd0a9c8ZrK&#10;oo2d0HSx2t18UJLy+S9l8N6A9410l5dTtbSMbuRcn5wZCFBJyVjCBj1BHFNuPixrV9PFdXq217fx&#10;293am9nRjK8VwrBlYhgCF3uV44zjkAAcZRSstv67Btqdne/FG+vIWK6ZptrevZw6fJfwJL5zwRqi&#10;hDmQqMhFBIUEjIyBxUr/ABYvby6up9R0bR9W82/l1GKO8hkZLaaQgvsCyDKnA+R968dOuYPGdhbW&#10;vhDwNNDbxQzXOnzvNJGgVpWF1KoLEdSAAMnsBXa6zofhrSPDOrTapp890iNopjaw8i3mBlsndxv8&#10;ogKTyflJYqMnOWq2m7t9NPx/z1Eui+f4f5aHlui+JL7QNei1eydIruNy4HlgxsDkMpToVIJBXpg4&#10;rZ1H4jXVxpkthpulaZ4et55UmuBpccgadkOU3NI7kKDztUhc84roL34eaFoFt4mlvZNT1E2V7a2l&#10;glm6RNIJ4pJEMgZG5AVcgd8jjOR0MHwU0O8uIIQ99ZPFq9rp9yj6naXEzJKzKWMUSk27gr9xy3f0&#10;qdml6fp/mgvu/X+vzOPT4y6rb6gL610zSrO8ku4r68mgikBvpY23L5gMhCjd8xEYQE89hWYPiRqY&#10;0wWIhtBELEaeGMbFvLFz9pzy2N2/jpjbxjPNbOl+AtJ8bi/h8Mi/jvbW9toRDfTpJ5kEj+U0vyou&#10;NshTI5wH74yeM8RQWFrr2owaXJLNpsVw6W8k5Bd4wxCsSABkjnp3pJ2tb+tF/n/VirWujqR8XdQt&#10;7mzlsdJ0rTBBqKarJDaxyiO4uEztZlaQhQNzfLHsHzdOBivffFLUb6yuUaw0+PUbq0FjcatHG4uZ&#10;YAANhy5QZVQpYIGIGCeTnjaKLaW/rt+WnpoLz/rv+Z08/wAQdRnutQnaG1D3umR6VIAjYESLGoYf&#10;N97ES5JyOTx6cxRRT3dw2Vv67foFd3+z1/ycV8Nf+v8AvP8A013tcJXe/s8RtJ+0T8OCqlgl9eM2&#10;Ow/sy8GT+JA/EUAfotXzN+3n/wAiD4H/AOxpT/03X9fTNfNH7eUbH4eeDJACUi8URl2A+6DYXqjP&#10;/AmUfjQB8h05HMbqw6g55ptFNO2qA1PE/iG58WeIdQ1i7SKO5vZmnkSAEIGPXAJJx9Sa2Y/iTf8A&#10;9pXNzcWVjeQXVjBp9zYzo/kzRRIioTtcOGHlqdysDnPY4rkqKS0VkD1OwPxR1aPULm9toLOyuHsl&#10;061e3jYGwgH8MBLEqSMgs25sM3OSTVm9+L+rXspkNjp0Lt9sL+VE4DvcwLDM5G/GSF3cYG4njHFc&#10;NXqN74iHhDwd4HNpouiXf2yzmmuftulQTyTsLqVRmRkLj5VA4YYp2uvXT77sFpt/XQ5S1+IGo2n9&#10;nbIbU/YdNuNLj3K3MU3m7i3zfeHnNgjA4HB5zNd/EW+1Oz1KzurSxeDUILO3cskmYvs8flxyJh/v&#10;bc5zkHJ46Y7vUPhPoia54oumyum2V7BbQaeNWtrBkaWPzGBmucgiPlQuCWPcYNSz/DTQrmw0jw7Y&#10;3Ec91d+I5bRdciuYpEMPlRPztXDYV+gfG4NzzgLfffT8X/8AbXBNbrbX8F/wDi/id4uj15dB0u1v&#10;11O00ewS2N3HG0aTy4G5wrANwqxplgCRGKo6T8QZrDR7bTb3RtK122tHZ7Q6lFIzW+45KqUdMqTz&#10;tbcuSeOTXav8KPD1yY7qG+a2trcXUl3YxaxZ6jcvFFC0gdGg4TdtKkMp2k5y3SqnhHTPCd1Fr9xD&#10;pWqPAdFM0cd9NEzQSi5jQlJPJw4ww52rjLLg5yGtW113/N/128hdvkv0ObX4n6ldXOqSatZ2GvQ6&#10;jMlzNbX0brGsiAhGTynRlwpK4Bxjgg4FTXHxd1y8kaS4S0mkY3h3GIrgXMCwOoAYABURQoA4xznp&#10;XUeJPAnhvSvEU41QahINS1270+1XTWhhW2SORU3sgjIc5cYjURjA4IyMVtO+G3h+yOn2esSalcah&#10;e6/caIJLGeOOKMRmJfNw0bFuZPu5GR3GOVFXSt1X+S/Vf0guk2+3/B/yZz0XxQuTdefeaLpOpFVt&#10;RGLiOVTE0EQiRleORXyVAyCxUnnHTEsXxf1lrW7tb22sNUtL24uLm8guo3C3DzGNm3bGUrholKlC&#10;pHPODiuP1Kz/ALO1G6tS28wSvFu9dpIz+lVqSfN73f8Ar/Ipx5XZ9P0Op1D4i6lqI1JGt7SG3vLG&#10;LTVt4UYJbQRyJIqx5Yn7yDlixOWzyc1la/4hufEc1nJcpEjWtpFZp5QIBSNdqk5J5x1/lWXRT/r+&#10;vvYlpt/W3+SCu4+AH/JxHw0/7CN3/wCmy8rh67r9nyJ5f2iPhvsUtsv7t2wOi/2bdjJ/EgfjQB+j&#10;NFFFABRRRQAUUUUAFFFFABRRRQAUUUUAFFFFAFDXNA03xNp0mn6tYW+o2Un34LmMOh98Hv718v8A&#10;xT/YZ0/UTLfeBr7+zJzlm0y+ctA3fCPgsn0bcPcV9X0UAfk74y8AeIfh7qf2HxJpNzplwclDOp2S&#10;DPVGGQw69Ca56S3SVT97GOQfxx+lfrj4g8OaX4r0ubTdYsLfUrGYYeC5jDqffnofccivl34qfsM2&#10;l2ZtQ8CXv2Kb739k3rloz67JTkr9Gz9RQB8Utp/kyBk3Rup4ZSfzrqvDvj6803bb3ebmJcYfkMB9&#10;e/Y0ni3wT4g+H2ptpviDSrjTLkE7ROuEkweqN91hnHKk96wj5cpI+6RjHvQB7doXiG31i2DwTB+B&#10;8ueRkYINbNvJ8qNjdjH3jx2yOuO/5Gvnu3uJ9MnE1vK0ciHqp6iuk034w6hp58q8tYrtR1bftc/5&#10;BoA9fubhQIo9wIUYGBjJJ5/n+lSBhy33u/zc+/PGfQfnXl03xft7l1K2U4K4wNwOf89PSkuvixd3&#10;SlLWzSIsOJJDuYfQUAdZ8SPELWGiyWCsBPd5i2KRxHn5jjtxx+IryfAX0A9Kmu7y51K4+0XcxmmI&#10;xuPp6Vs+CvAeu/EXXodJ0Cxkvblvv7RhIl/vO3RQPU/zxQB5VrHw5v8AxJ4iT7HMDDcOQLaFCXZm&#10;wDgDliefzAr7j/Zs/YktPDttb6x4zteQRJBo7Nk5zndOe/POwfj3FexfA39mzRPhHbx39zs1fxM6&#10;/Pfuvyw5HKxKeg6/MeT7DivY6AGQwx28KRRIsUSKFREGFUDgADsKfRRQAUUUUAFFFFABRRRQAUUU&#10;UAFFFFABRRRQAUUUUAFFFFABRRRQAUUUUAFFFFABRRRQAUUUUAFFFFABRRRQAUUUUAFFFFABRRRQ&#10;AUUUUAFFFFADJo1midHBZWBBAOMivlX45aJdT3NlftiGWQmOOVTuCoMfIw9ScdAfrX1YeB0z7V4r&#10;8ZNMUeG78sMNauXXywSxB6KPTnbQB4taeJdXhgWOe0iuSBgyq4Unp78jj6+3SvPvjH4L0r4/+FX0&#10;DXglvHG4ntLq3XE1rKONy54xg/MOQQfUAjtvC+t2N2siXFq8kSkAfvCuB9B1P41mLLp73d2ELf6D&#10;gOhYk8jOSO/16VvQr1MNVjWoytKLumJpSVmfnx4x/ZA8b6Jrd7B4dgTxXp0G5hcWrrFJtUA4MbsM&#10;scnAQtnHbOKqaP8AsXfHHxNeQWdh8M9d86ckK93CtrEMKW+aSUqicDjcRk4A5IB/Q/SWk1m+WdLR&#10;VDSeWpOFGMYBB9R+FfVXw11GW+05ra6k3XMCKC3ZsDr7niv1Sl4l5vDDPDzhCTt8TTv+DSOF4ODd&#10;0z56/Y7/AGBfDP7OMVj4n14Q+IviMbcq939+2sGb7y2ykfeAIUyn5iM4ChmB+st24Zxg4wOQMdPy&#10;/wA4pzQtgDAx/L/P+fY2nIJz+Hb/AD/Svy/FYqtja0q9eV5M7YxUVZDOBkjGOox6dj/n+lDsI1Yk&#10;gAHqf8/49c0N8i5bCADljzj/AD1/rXhnxY/aAi8N6m+kaPbNe38RIJKkqrAj5QByWPIOcAHHXPHI&#10;Ue3m5Vc/Kep46Y/zk0JMrjHQ+nT/AD/gK+WrLX/Hnit2l1K9bTrfgpEzKS3oSg4HHXkfSud1XxDr&#10;/gTW/tMGpXUjOqyPLDIeRnGHQ5BUYzjn2AoA+zlUOCQRz6f5+n6Uj24kRo35QgDANeXfAv4qH4l+&#10;G7uWWQNd2FwbaZkTbkEAq2OxPzfl+Xoq3zXIeNSDyACOM0AeDfFfwLeafqjXVvb/AGvS5RteMfMy&#10;46Eg9eAAR146HmuFtvhtoHizwbdaXdWUsKTSGRJYVaKVJOCkiswA3KcMOO3OR1+sLuNJUa3dEli/&#10;iWQbgT/nNYcvhDTJZvMNvjkkqrsqk/QdPoKAPjnT/wBmf4h6hNcx6Zd+HtVtYWAS7vbqeydxjPKL&#10;DKucdcN+HNbUH7H/AMWbiJZFi8HhT0zrdz/8hV9n6DpMIwsUYjgi/u9z6fp1rpAMDA6UAfB//DHH&#10;xa/55+Dv/B3df/IVH/DHHxa/55+Dv/B3df8AyFX3jRQB8Hf8McfFr/nn4O/8Hd1/8hUf8McfFr/n&#10;n4O/8Hd1/wDIVfeNFAHxtZ/AD47WWkWmmKvw+ns7RGjgW7lFw8asxYgPJprNjczHr3og+Anx8gju&#10;I/P8DzxXC26yxXN68yMIE8uL5X08j5V4zj3OTzX2TRR5gfE1x+zP8crqO9Sa78JSfbLtL6dm1q5L&#10;PMm4K+77DkY3twDjn2Fbb/Bj9oZpTKL3wRE5uI7t2hvGj8ydG3LK+3ThufP8TZJ5znNfX1FAHyF4&#10;D/Zl+JfhKy8Q37z+Hk165s3srOC31Sc2zrKMSPLIbYMpUcqqo2TjJXHPF/8ADHHxa/55+Dv/AAd3&#10;X/yFX3jRR1v8g6W+Z8Hf8McfFr/nn4O/8Hd1/wDIVH/DHHxa/wCefg7/AMHd1/8AIVfeNFAHwd/w&#10;xx8Wv+efg7/wd3X/AMhUf8McfFr/AJ5+Dv8Awd3X/wAhV940UAfB6/scfFosAU8HAev9t3X/AMhV&#10;7z+z1+zKnwmvpvEOvX0GseKpoTbxtbIVtrGIkF0i3fMzMVXdIwBIUAKo3bvd6KACua+I3w+0j4o+&#10;DtQ8N65G72F4q/vIW2SwyKwaOWNuzqwVgeRkcgjIrpaKAPhzVv2KfiRp15JFpWreGtcslOIrq/uZ&#10;7Gdl/wBuNIJVz24bB64GcCj/AMMcfFr/AJ5+Dv8Awd3X/wAhV940UAfB3/DHHxa/55+Dv/B3df8A&#10;yFR/wxx8Wv8Ann4O/wDB3df/ACFX3jRQB8Hf8McfFr/nn4O/8Hd1/wDIVdZpfwL+PujabY2NrL4D&#10;EFirLatLcmWWAMxY7JX04uvzEng8HpX2LRQB8W6V+zn8dtHuL6aG48GXD3ziW6W+1OW7SaQEkOyS&#10;2DKWBJIbGRk881JJ+z78fJVlD3/hFnkvhqXmnV5/NW4GP3iP9h3IflXhSBwOOBX2dRQB8cz/AAJ+&#10;P893Z3Au/BNu9rI8sa2l+8EZdxtdnRNPCuWHBLA5HB4qNfgF8e01Fr1Z/BCyG1Nl5K3zi3WEncUW&#10;H+z/AC1G75uFHPPXmvsqigD46tvgX+0Da3F3Ol54Lea5umvWebUJJDHO33pYt2nnynP96PaeB6Cs&#10;uD9mb442y6eEufCH+gXbX9uW1i4YpOxQs5Jsctny04bI49zX2zRQtNhWPhO6/ZB+L95cy3Ey+Dnm&#10;lcyO39tXIyxOSeLKov8Ahjj4tf8APPwd/wCDu6/+Qq+8aKSVtENtvVnwd/wxx8Wv+efg7/wd3X/y&#10;FR/wxx8Wv+efg7/wd3X/AMhV940UwPg8fscfFonGzwcvv/bV0cf+SVe7/s8/syL8J7+XxH4gvrfW&#10;PFUsLW8RtUItrCJiC6xbvmdm2rukYDhQFVRu3e80UAFFFFABRRRQAUUUUAFFFFABRRRQAUUUUAFF&#10;FFABRRRQAUUUUAZniLwzpPi3TJNO1rTrbU7KT70FzGHXPqM9D7jmvlr4pfsNQS+bf+A777PJgs2l&#10;6i5ZWPXCS9Rnphs/71fXFFAH5NeMPB2v+BNRfTPEGl3OlXYA2xzrw4/vK3Rhx1BI61ycE4llkU5G&#10;c+/+f/rmv178S+E9G8ZaY+na5plrqtk/Jhuow4B9Rnofcc18jfGL/gn1PquoT6n8NPEtpoTP8w0b&#10;XLZ57YH/AGJkYSIP94Se2KAPkcIAc++fxqzbsqEE/jX1F8N/+Cf3iBoml8f+LdORyuBaeHLaQ4Pr&#10;50x5+nlj617v4Q/ZI+GvhGSCf+x5NYu4W3CfVJjLk+8Ywh/75oA+Svgn+zzr/wAYLuO62Ppfh1W/&#10;falMn3sdViH8Te/Qdz2P3n8PvhvoHwx0JNL0GyW2hHMszYaadv70jY+Y/oOwArpIokgiSOJFjjQb&#10;VRBgAegFPoAKKKKACiiigAooooAKKKKACiiigAooooAKKKKACiiigAooooAKKKKACiiigAooooAK&#10;KKKACiiigAooooAKKKKACiiigAooooAKKKKACiiigAooooAKKKKAEPQ15z8X9Ge/0S6jjBCzIGYq&#10;ccqeCfbO2vR6paraJdWhRoxIhBVlzjKkYIoA+EdFQ2VwLgqBazhipTBzjkYHv0x703X9LmvymsaN&#10;IsF6hAlRxhJkGNysPYfy9q9F8b/C3U/B+t/JY3OqaG0wltrq2Tc8JLZ2OByDyACM59q61bDS9dtW&#10;VI4nTHlnaMMvsenbsaAPINFvbi4tI5JbQWbrz5QIJ6dQOmCa+m/hhYXCWj6iy7YLmNDGTwWGM5x6&#10;c1l/D34b20OmxzTtM8W8skLkYx0546ZGcf416Yi7QFXCgDHHagB5G0Y+6Oef069fwp2dw+ZRz3I5&#10;/p7fnTc8E/dHqPqKBwc8DHp25/z3piMTxRfDTdPnnkG5Io/NKqPvHsK+LtE1ezsPFbDUrrbcSMzS&#10;PdLtJc98njAzgHPavtfWbOK8iMMyCSKVdjIT1/H8a+M/ij4Qs7Px1q1od00PmDYHONhOWI45wd36&#10;UhnqgubZbOOWaVYUwu12bGPocfj/AIV5Z8UfFOkQG1Md2k04DoqAgEscYznp1ry7WrCW3v3s7a/v&#10;Fths/cq/yMTyPlweef0rG1meC0sYpJLPzSrg+apy4OCAcdM5xzxigD3b4A6pf+FzeCGZ4DeNGTC/&#10;KMmTztPfJNfWmlsy/aJOOAME9ckmvh/9mnxLN/wneNbBNo8H7qOQ4aMhsjPsM559PavtnTn+8FkZ&#10;geT6HgY7e5oAu1LbwNczLGvU9/SogCcADcx44rotNsvskWTzI3J46e1AE9vAttCsa9B39al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hntIrhHSSNHRxhlKg&#10;g/WsGTwHpQuftCWql/7jE7Tx6dK6SigDKNv5GF2BB0AGAP8APIpSc579Tjrx/k1pkAjBGahltUcc&#10;fKfpxQIp9yc4yx5/Ed//AK9NwT09O44qd7V1PA3A9cd+e/P0qEcNzgHvn1yP89qAKl+C8YOO/H4/&#10;/Xr4x/aY1qf/AIWAv2RxDAIRGGXhmZThjjtzj/69fad0hkt2C8tjjPrXyn+0N4LtY9Vj87zEupLh&#10;xHcbl27WBbG3POT3Hp1HFAz5+Gpa1apcXtmwnjjMTSoPvOoY57ZxjHT39eNkXaeN7q1uLNlgiK5c&#10;FcMOx5/i44x2HHqTN4f0+8XxLLplnGuoo8brIE+ViOp4PPbn8Kbq/wANZ7DVBeabPcaZJvLNb7tg&#10;JwAeCP6D6mgDsfBejWdhr0bQW/zyqybixJXHzfTquMV9S+B5JbrQLCaRgwRGUuepwxA/QV4L4C8C&#10;atrGr6e8KIFdtxLvlhGRy30AOB74NfUHhrw9HZ20NpGCIYVwzYwSe/4k0Aa2jWJLfaHBA6ID3962&#10;KRQFAA6DiloAKKKKACiiigAooooAKKKKACiiigAooooAKKKKACiiigAooooAKKKKACiiigAooooA&#10;KKKKACiiigAooooAKKKKACiiigAooooAKKKKACiiigAooooAKKKKACiiigAooooAKKKKAPCf20/i&#10;X4k+EvwI1DxF4U1L+ytYivLaJLnyIpsK74YbZFZeR7V6f8L9ZvPEXw08J6rqE32i/vtJtLm4m2hd&#10;8jwqzNhQAMkk4AArwn/goz/ybBq3/YQs/wD0ZWh8KP2sfhFo3wu8H6ffePNLtr210ezgngcvujkW&#10;FFZT8vUEEUUbOFVPfmjb05Sqis4W7P8AM9J+KX7Qnw8+C01nB4y8T22j3N2N0Nt5Us8zL03GOJWY&#10;LkEbiAMgjPFb3hb4meFfGvhE+KNE1+xv/D6o7yagkwWKIKMv5hbGwqOSGwQOtfBnxAmn0v8Abi8X&#10;XureOtO+H0GpaXFNpOua3o0Oo200BiiARPNZVTO2Qbs/wsveofDfgxZf2R/jleeBPFN94ssr+8il&#10;mC6D/ZcSmOQPcmBFkcMhiIJAC4VQMdhCk/ZOo97X9NbWfp129B2TqKC2ul63V9P03069D6uT9tv4&#10;Ivb6lMvj20Kaft8//RLnccttBjXy8yjJHMYbA5PHNdl45+PXgH4a+FtM8ReJfElvpWlamiyWTyRy&#10;PLcKyhgUiVTIRhlJ+XjIzivgL4z/ABM+Eet/sU+DfDmgfYZPF9slpm1t7bbcWsy8XMkjbeAxLck/&#10;MXU89tn4zQX2j/Hj4J6lqviGDwbo0nhKzhste1PS0v7W1nWJ94aKQhc5ZOSfl3K3atXHWUV0ko37&#10;+63f8LLX7zNPRPvFu3zSt+Ouh92eB/jX4H+JXhi+8Q+GfEVrq+lWCs91JCrh4AFLHfEyh14BIBXn&#10;HGa4KT9uH4HxWljct49tvLvCwiAsrouMNtO9BFujGR1cDI5HFeEfs86Fosvi742a9ofxBbxnI+iz&#10;2+ptZeG00zT5JipKSxPHKyMflk6KM7mbPOTzvwX0LTn/AOCbPj+4axt2nnN5NLKYwWd42Ty2J9Vw&#10;MelZyfLGU/5YqVvm1a/4rQ0iruMX1k4/gnt/wT7g8WfFnwf4G8GR+Ldc8Q2Vj4dlRHhvy+9Jw43J&#10;5YXJkJHICgkjmvmbxj+18vi748/CLS/hp4zgvvCetXTW+r20dogdyJFAVxNGJY8gnGNueozXjfxE&#10;t1h+Bf7K+ta/A914DsLhV1gMhkiUGSMjeuDkFElGO4yO9dR8X/F3gHxd+2p8Fp/A93pWomGaFL28&#10;0fY0LHzMxoXT5WZVzkdQGAPoNoRX1iEd17Tlt5JdfW/5GDlfDuWzcL/Nvp6H6BUUUVmaBRRRQAUU&#10;UUAFFFFABRRRQAUUUUAFFFFABRRRQAUUUUAFFFFABRRRQAUUUUAFFFFABRRRQAUUUUAFFFFABRRR&#10;QAUUUUAFFFFABRRRQAUUUUAFFFFABRRRQAUUUUAFFFFABRRRQAUUUUAFNeNZBhgDTqKAKr2K4O04&#10;PoelcF8WfhhD8SPDkmnzSvaXanzLe6i4MbjkH8x/P1r0eigD4x0nwV4j8C+KBJrGmxyFCYje2ill&#10;lGOOMZAJOTjOMV3kmnxa2sUD2f2lpCAqGPLEn27V9GTWdvcoUmgjlQjBV0BB7d6htdGsLGQyW1lb&#10;27kY3RRKp/QUAcx4P8E22gaXbx29qlvN5SpK29m5GMgEn19PQeldfDEsKbV+p9zTwAOgxS0AFFFF&#10;ABRRRQAUUUUAFFFFABRRRQAUUUUAFFFFABRRRQAUUUUAFFFFABRRRQAUUUUAFFFFABRRRQAUUUUA&#10;FFFFABRRRQAUUUUAFFFFABRRRQAUUUUAFFFFABRRRQAUUUUAFFFFABRRRQBl+I/C2i+MdLfTdf0i&#10;w1zTnYO1nqVslxCzA5BKOCMg9OK5L/hnj4VD/mmfg7/wQWn/AMbr0GijbYDA8S/D7wt4zs7a08Qe&#10;GtI120tf9RBqVhFcJDxj5FdSF444qr4o8GzXPw/v/D3hO+Twbcm3MdhdafbIEs3BypEeNu3IwVxy&#10;Ca6mik1zJp9RrRp9j4cvP2Nvi34x0AeE/EOq/DnS9AubpJ9S1fw9pHk6pfBX3L5m2CNCfxHIGSec&#10;/YuoeBPD2teGrXQNX0aw1rSLeOONLPU7VLiL5BhSVcEZAHXFb1FVfTl7u5Nve5jI0fwhoXh3RW0f&#10;StF07TNIZWVrCztI4oCGGGBjUBcEdeOarWXw98K6b4Zn8OWfhrR7Xw9PuEukwWESWkm7726ILsOe&#10;+RzXQUUnruNaWsY3/CGeH/8AhGR4c/sLTf8AhHhH5I0n7HH9k8vOdnlY2bc9sYrMsfhL4G0t9Nay&#10;8GeHrRtMlaaxMGlwIbSRsbniwnyMcDJXBOBXWUU7u9w6WCiiik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5d4j/aS8E+GPE2q6BOPEmoal&#10;pUqQXq6L4U1XU4oJWiSYRtLbW0kYfy5Y227sgOpI5Feo189fDv8A5Kj8c/8AscYP/TDpNAHSf8NV&#10;+CP+gb48/wDDe6//APIVH/DVfgj/AKBvjz/w3uv/APyFW9RQBg/8NV+CP+gb48/8N7r/AP8AIVH/&#10;AA1X4I/6Bvjz/wAN7r//AMhVvUUAYP8Aw1X4I/6Bvjz/AMN7r/8A8hUf8NV+CP8AoG+PP/De6/8A&#10;/IVb1FAGD/w1X4I/6Bvjz/w3uv8A/wAhUf8ADVfgj/oG+PP/AA3uv/8AyFW9RQBg/wDDVfgj/oG+&#10;PP8Aw3uv/wDyFR/w1X4I/wCgb48/8N7r/wD8hVvUUAYP/DVfgj/oG+PP/De6/wD/ACFR/wANV+CP&#10;+gb48/8ADe6//wDIVb1FAGD/AMNV+CP+gb48/wDDe6//APIVH/DVfgj/AKBvjz/w3uv/APyFW9RQ&#10;Bg/8NV+CP+gb48/8N7r/AP8AIVH/AA1X4I/6Bvjz/wAN7r//AMhVvUUAYP8Aw1X4I/6Bvjz/AMN7&#10;r/8A8hUf8NV+CP8AoG+PP/De6/8A/IVb1FAGD/w1X4I/6Bvjz/w3uv8A/wAhUf8ADVfgj/oG+PP/&#10;AA3uv/8AyFW9RQBg/wDDVfgj/oG+PP8Aw3uv/wDyFR/w1X4I/wCgb48/8N7r/wD8hVvUUAYP/DVf&#10;gj/oG+PP/De6/wD/ACFR/wANV+CP+gb48/8ADe6//wDIVb1FAGD/AMNV+CP+gb48/wDDe6//APIV&#10;H/DVfgj/AKBvjz/w3uv/APyFW9RQBg/8NV+CP+gb48/8N7r/AP8AIVH/AA1X4I/6Bvjz/wAN7r//&#10;AMhVvUUAYP8Aw1X4I/6Bvjz/AMN7r/8A8hUf8NV+CP8AoG+PP/De6/8A/IVb1FAGD/w1X4I/6Bvj&#10;z/w3uv8A/wAhUf8ADVfgj/oG+PP/AA3uv/8AyFW9RQBg/wDDVfgj/oG+PP8Aw3uv/wDyFR/w1X4I&#10;/wCgb48/8N7r/wD8hVvUUAYP/DVfgj/oG+PP/De6/wD/ACFR/wANV+CP+gb48/8ADe6//wDIVb1F&#10;AGD/AMNV+CP+gb48/wDDe6//APIVH/DVfgj/AKBvjz/w3uv/APyFW9RQBg/8NV+CP+gb48/8N7r/&#10;AP8AIVH/AA1X4I/6Bvjz/wAN7r//AMhVvUUAYP8Aw1X4I/6Bvjz/AMN7r/8A8hUf8NV+CP8AoG+P&#10;P/De6/8A/IVb1FAGD/w1X4I/6Bvjz/w3uv8A/wAhUf8ADVfgj/oG+PP/AA3uv/8AyFW9RQBg/wDD&#10;Vfgj/oG+PP8Aw3uv/wDyFR/w1X4I/wCgb48/8N7r/wD8hVvUUAYP/DVfgj/oG+PP/De6/wD/ACFR&#10;/wANV+CP+gb48/8ADe6//wDIVb1FAGD/AMNV+CP+gb48/wDDe6//APIVH/DVfgj/AKBvjz/w3uv/&#10;APyFW9RQBg/8NV+CP+gb48/8N7r/AP8AIVH/AA1X4I/6Bvjz/wAN7r//AMhVvUUAYP8Aw1X4I/6B&#10;vjz/AMN7r/8A8hUf8NV+CP8AoG+PP/De6/8A/IVb1FAGD/w1X4I/6Bvjz/w3uv8A/wAhUf8ADVfg&#10;j/oG+PP/AA3uv/8AyFW9RQBg/wDDVfgj/oG+PP8Aw3uv/wDyFR/w1X4I/wCgb48/8N7r/wD8hVvU&#10;UAYP/DVfgj/oG+PP/De6/wD/ACFR/wANV+CP+gb48/8ADe6//wDIVb1FAGD/AMNV+CP+gb48/wDD&#10;e6//APIVH/DVfgj/AKBvjz/w3uv/APyFW9RQBg/8NV+CP+gb48/8N7r/AP8AIVH/AA1X4I/6Bvjz&#10;/wAN7r//AMhVvUUAYP8Aw1X4I/6Bvjz/AMN7r/8A8hUf8NV+CP8AoG+PP/De6/8A/IVb1FAGD/w1&#10;X4I/6Bvjz/w3uv8A/wAhUf8ADVfgj/oG+PP/AA3uv/8AyFW9RQBg/wDDVfgj/oG+PP8Aw3uv/wDy&#10;FR/w1X4I/wCgb48/8N7r/wD8hVvUUAYP/DVfgj/oG+PP/De6/wD/ACFR/wANV+CP+gb48/8ADe6/&#10;/wDIVb1FAGD/AMNV+CP+gb48/wDDe6//APIVH/DVfgj/AKBvjz/w3uv/APyFW9RQBg/8NV+CP+gb&#10;48/8N7r/AP8AIVH/AA1X4I/6Bvjz/wAN7r//AMhVvUUAYP8Aw1X4I/6Bvjz/AMN7r/8A8hVveBfj&#10;14R+IfiU+H9LOuWmsG0kv0tdc8OajpRlgjeNJHjN1BGJArTQhgpJHmLnrRXF2v8AydP4H/7EzxH/&#10;AOl2h0Ae70UUUAFFFFABRRRQAUUUUAFFFFABRRRQAUUUUAFFFFABRRRQAUUUUAFFFFABRRRQAUUU&#10;UAFFFFABRRRQAUUUUAFFFFABRRRQAUUUUAFFFFABRRRQAUUUUAFfPXw7/wCSo/HP/scYP/TDpNfQ&#10;tfPXw7/5Kj8c/wDscYP/AEw6TQB6FXjfxg8Xa3qvi+08BeHtSl0LdYjU9Y1e2ANxDbtI0cMMBYEK&#10;8jRy5cglVjOBlgV9krwXXf8Ak4/xf/2K+h/+lWq17uTUoVcTeavypv56L9TzMxqSpYdyg7My1+F1&#10;htG/xD42lfHzOfGurruPc4W6AH0AA9AKX/hV2nf9B7xt/wCFvrP/AMl12FFfe2R8V9Zr/wA7+9nH&#10;/wDCrtO/6D3jb/wt9Z/+S6P+FXad/wBB7xt/4W+s/wDyXXyN4n+NvxhsfC/j7xjp/ji3W18P+O5P&#10;D9pos+j27RzQGVUCyShQ+BvXG3DcNljkY1PGP7RvxH+C9/8AF/QdU1q28YX2g2+mTaZqVzp8Vqts&#10;92VVt6RABo0L5G7J4GSc15McxpSip8rs9tt+XmS36r5eZ6rw+LTcVVu15v8AmUfza/Q+pf8AhV2n&#10;f9B7xt/4W+s//JdH/CrtO/6D3jb/AMLfWf8A5Lr531Lxd8YvCPjyf4aN8QLTxbreueGbjWNK1qDR&#10;7a2msLqLJVGjAaNoZNhUMyk/NwRiuasv2w/F3i7Tz4i8PyI+l+EvBr6n4ktPsybLjVnJiSBiRvRU&#10;ZTIdhXIB5xirlj6ME+ZNWTfTpzc3Xpyu/qrXuZxpYuaTjUutOr62t999PR9j6l1D4faJpNjcXt94&#10;n8YWVlbRtLNc3HjvWI44kUZZmY3eAAASSeBUNl4L8Oanp9lf2fi/xXdWN6Fa1uoPH2rvFcBhlTGw&#10;vMNkcjGc18teH/jF8Xrjwpq8viOZtZ0XWPBt7q6S6zp+lwfZpRbtJGYIoZZDcW7fdPnR+me4qjrs&#10;PiTxTr/7Jd1aeJV0OTUdOkaNLLS7ZYraZbdGkkSIKE+dW2bNoVQMqBk0/rd5qKg9XFdmrycf0/rp&#10;Xs66Tcqr0Unu9eWKl+v9aX+wf+FXad/0HvG3/hb6z/8AJdH/AAq7Tv8AoPeNv/C31n/5LrsK+S/D&#10;PxT+I/j3VPFXjBPiJ4e8F+GfD/id9EHh/XLOGO2lhjdVJlumPmLI+4bQpAz+VdVStGnUjTtdvX0S&#10;aV385La7OSnPEVIuSqNW83u76fgz6E/4Vdp3/Qe8bf8Ahb6z/wDJdH/CrtO/6D3jb/wt9Z/+S6+X&#10;PEPx0+KWo+F/iT8T9K8X6XomheDdbl0uLwddaZFILtInRCZrgkSI7+Z8oXAyAO9dD4V+KvxH+IPx&#10;m8cPbeKJND8IeGbDTNZOgjSreae4SW0WaS181lDIGO7LcsCVxgAg8kMfSmk0nqk+nwtNqW+1k3bf&#10;Ta9r9MqWKje9Xbze6aVvW8l5eZ9Bf8Ku07/oPeNv/C31n/5Lo/4Vdp3/AEHvG3/hb6z/APJdfLXw&#10;M+Pfxh8beIfBHiHUGe+8MeKL2aCfT7i00+1s7WIOyhrOZZzczMhX5lkTnn2NfatdlGqq8OdJrW1n&#10;vsn+qOWvPEUJ8kqjfo33a/NHH/8ACsLJeYvEXjaKQfdf/hNNXfafXa9yyn8QRXXfCPxhrVj4tvfA&#10;3iLUJNbdLH+09J1adFWee3WQRyxT7QFZ4meHDgDcsq5G5SzOrG8O/wDJxnhb/sVNc/8ASzSK5Mxo&#10;06uGnzLVK6fVW1OzLsTWeJjCUm0+/oe7UUUV+bn2oUUUUAeTfHX47R/CeOx03TbFNX8T6ijSW9rJ&#10;JsigiU4M0xHIXJwABljkDGCR4p/w1F8Tm5z4STP8P9k3TY/H7YM/kKpftJTPP+0BqauxZYNDsEjB&#10;/hDS3RIH1NZXww8Df8LH8baf4eN7/ZwuxIftIh83ZtjZ/u7lznbjr3oE3bVnRf8ADUHxO/56eEv/&#10;AATXX/yZR/w1B8Tv+enhL/wTXX/yZVfxL8LbGwksLTRNX1DVNUvbpbWK21DR205GJz0lkkK5zgYO&#10;OvWrvhD9nnxRr3iWw0zU7f8AsKC5knjM9xJGX/c8SbY94ZhnAyOOc5xQDaW5F/w1B8Tv+enhL/wT&#10;XX/yZR/w1B8Tv+enhL/wTXX/AMmVjaP8HvF3iE3/APZukG8Syna2kkS4iCtKoJKRkviQ4BOE3UWH&#10;wd8X6npFlqcGkZsr2RYreSS5hjMjmTygoVnBzv4Ixx1PHNG4Gz/w1B8Tv+enhL/wTXX/AMmUf8NQ&#10;fE7/AJ6eEv8AwTXX/wAmVi6v8H/GGhraG80V1+1XYsIlimjlb7QekbBGJVj6NirUnwY8R6X4k0HS&#10;9ctf7Ki1e9Wyju0kjuURy4VgfLcjcueVJBoWuiB6bmh/w1B8Tv8Anp4S/wDBNdf/ACZR/wANQfE7&#10;/np4S/8ABNdf/JlZ3hb4XjxJ8V5PBZ1T7KEuLiA3/wBn3/6pXO7y9w67Om7jPer+v/B6BfDWn654&#10;V1xvE9rdaiNL8prB7SYXBGVVVZmDA+oPH54SaaTXX9dEPZtPoO/4ag+J3/PTwl/4Jrr/AOTKP+Go&#10;Pid/z08Jf+Ca6/8AkysjU/gx4z0jUtPsLjQ5Gur+R4bZLeaKcO6/eUsjMFI7gkYxzWhoPwQ1u78b&#10;6f4d1oHRGvreW4hulCXUbqiMx2lH2tyuDhuM0XVr/wBaagT/APDUHxO/56eEv/BNdf8AyZR/w1B8&#10;Tv8Anp4S/wDBNdf/ACZWLbfB7xfd39tZJpGLqe0N+IpLmFDHBx+8k3OPLHIxv257U6H4NeMp9Y1D&#10;S10SQXdhGklwHmjWNFf7h8wsEO7sATntmmI2P+GoPid/z08Jf+Ca6/8Akyj/AIai+Jy858JPj+H+&#10;ybpc/j9sOPyNZdv8E/Gtzrl7pCaG4v7JInuEkuIkSLzADGC7OF3NkYXOfauQ1PTbrRtQuLG+ge1v&#10;LeQxSwyDDIwOCDQM+ufgl8bbb4s2d7a3NkNI8Q6cEN3YiTzEZGyEmibALIxVhyAVIIPYn06vjv8A&#10;Zd+X468Ejf4bvtwz123Vlj8tzfnX2JQAUUUUAFFFFABRRRQAUUUUAFFFFABRRRQAUUUUAFFFFABR&#10;RRQAUUUUAFFFFABRRRQAUUUUAFFFFABRRRQAUUUUAFFFFABRRRQAVxdr/wAnT+B/+xM8R/8Apdod&#10;dpXF2v8AydP4H/7EzxH/AOl2h0Ae70UUUAFFFFABRRRQAUUUUAFFFFABRRRQAUUUUAFFFFABRRRQ&#10;AUUUUAFFFFABRRRQAUUUUAFFFFABRRRQAUUUUAFFFFABRRRQAUUUUAFFFFABRRRQAUUUUAFfPXw7&#10;/wCSo/HP/scYP/TDpNfQtfPXw7/5Kj8c/wDscYP/AEw6TQB6FXguu/8AJx/i/wD7FfQ//SrVa96r&#10;wXXf+Tj/ABf/ANivof8A6VarX0eRf7zL/C/zR4+bf7q/VG7RRRX3B8OeeXX7P/gK80DWNEm0Hfpm&#10;r6uddvYPtlwPNvdyv5u4SZX5kU7VIXjpV3Ufgt4J1fXPEur3+gQX194ktYrLVWuZJJEuYYwBGpjZ&#10;ii4wOVAORnOa7auB+P8A/wAkL+IX/YAvv/RD1xVo0qFGU1BWim7WXSNvy09NNjroyq1asYc7XM0r&#10;37tP89fXUj+GP7P/AMPvg5c3Vz4Q8NwaTdXKCOW5aaW4lKDHyB5XZlXgfKCBwOKveF/g14K8GweJ&#10;oNI8PWtvB4luJLnV4ZC0yXbvnfuVywCnc3yDCjccDmvgH4P/AA/g1q3+Dd78Nvhr408OeMYL21ud&#10;b8YXEU9vpl1aAfvysjSFHV+wAXcMjBzivdvHf7X3izwX8T/7NVfB+p6CviGLRZNO09rq51COJ22+&#10;bJcL/o8T5/5ZN8wORg4Jrlp4ijaMakErtxXaz5dtFo20npuutjqnh6rbcJt6Xd99L76votNT2fwx&#10;+y38LfBsOsxaP4ThtF1ezl0+7Y3U8jG2kzviRnkJiU5PEZWrnib9nb4feK/C3hzQNS8NxXmm+GlU&#10;aRC93OjW21QFHmK+8jCrkMTnAyDivN/Cnxw+KvxN8S65qPg3w14bvPBOja8+izWt7cyx6nciMgTT&#10;I5IiQDOQrAk9PevGfgn8b9W0D46eMvhp4Zi02DWNd8e6pd3Wo62jvbw2qE5SNEkQvM2xsDcAMd88&#10;Ea2Hn7OMYWU/h0t1TjbTb3uZPp6g6OIXPNz1jvrto73+63mfUR1L43ZOPDngAjtnX77/AOQqLr9m&#10;X4ba54yg8Z6t4O0+XxV5kd1NPFLL5DXCj/WGLcI3IOcMyZPU814x47/a+8WeC/if/Zqr4P1PQV8Q&#10;xaLJp2ntdXOoRxO23zZLhf8AR4nz/wAsm+YHIwcE1D4y/av+J0fhD4h+O/DWh+FR4N8Mas+ixxam&#10;1w99LIkqRtOQjKmwl1wnynk/MdvMrFYZrnk3K13qrtWtd+XxR/4GpX1XEc3JH3b2Wjet7pL8H/Vj&#10;27Xv2XPhX4m8aN4s1PwZY3WuPIJpZmeVYppB0eSEOIpD7spNdho3w58O+H/FuveJrDThb63rqwpq&#10;Nz50jCcRJsjGwsVXC8fKBnvmvmDxh+2T4zj8aa9p3hPw5Y6naeHEtlvLSTTNRubrUZnQPIkElujR&#10;QYyQPOznGelfWmg6p/bmh6dqX2aaz+2W0dx9nuF2yRb1DbGHZhnBHqK7cO6E7+xS0fbvdX+dn8t9&#10;0cdZV4KLqt6rv6O3y0+fmjgfCv7NHwy8EeMT4p0PwjaafrYeSSOZJJWjgZxhzFEzGOIkcfIq8V6b&#10;RRXTCEaceWCsvI55zlUlzTd35hWN4d/5OM8Lf9iprn/pZpFbNY3h3/k4zwt/2Kmuf+lmkVzYz/dq&#10;n+F/kd+W/wC9w+f5M92ooor8wPvgooooA+K/2jf+Tgta/wCwLp3/AKHdVX+DvjSx+H3xD0zXtRju&#10;ZbO2EodbRVaX5o2QYDMB1Yd6sftG/wDJwWtf9gXTv/Q7quDoE1dWPVPE/jLwr4il01brxP481i1h&#10;vFlmh1VopAkXO4xfvjh+gB44JrrtQ/aG8O6v8QfDXiyfTdUgutKaezltkZZEks2VxGwLPkSjf8wP&#10;B/vV8+13vwh8F6L4xv8AX212S/Sx0rSZtSK6c6JK5jK/Ll1Ycgnt6UNJrXZXf4a/h+YP/gHY+CPj&#10;L4Z8MaImkzW+p+Tp2py32nXcdhZzzOrAYDecGETgqDvQt6YOBWVe/F/T9QvPh3czQ3rPoF/PeX2U&#10;j/eeZciX93ggE4BHIUZ6cVX1z4Wabrmi+HdZ8CyajdW2rX7aUbLVTH50NyACPnTClSDnoMY568NT&#10;9n3XrnV9PsbLVNE1FL2SeBby1u2eCKaFC7xO2wFWwOOMH1xRd3Te6/Rf5W/AGk013/zf63L8Pxa8&#10;Pywalb6jpt5qFpd+Kl1trZwoV7fDBkY7vvncOOhx1rT1340+HLuTwilnb3wg0TXTqTKunW1ovkEq&#10;diRxPt3Dbjnr1LDOByS/A7XLq80ePT77SdUtdT84JqFpdE28BiGZRKzKCu0c9CCOmali+A+t3N+0&#10;MGqaNPZf2a+qx6ol0xtZYEcLJhtmQyk8ggdDSXupL0/C36R/Mb1/H8b/APyX5C+DPiXpvhv42S+M&#10;Z4LttOa6up1iiRTMBIrheCwXILDPPr1qg/xX1XxL4n0e78ZXl34j0eyullewkcBWQHnCjC5x69em&#10;cVJL8FdeHi7SdAt59PvZNUtBf219BM32YwEEmQsygqAFOcrn61vX/wABHfRvCY0jVLTU9S1eW882&#10;7iugbBIYdp8wMUDKAC27PPHAoiuVK3T9H/X3eQn7zfn/AJXOnP7QnhyxbRorSwv5rS0urvzUSyt7&#10;EC2nj2YjWJiA6e+d2MlhnA5jwl8R/BvgHx/oGq6Laa5LpunQXCyy3zRtPK8isFxGH2KoLDOG569a&#10;y4vgPrdzftDBqmjT2X9mvqseqJdMbWWBHCyYbZkMpPIIHQ1HJ8DNdTWUsxfaW1k2mjVzq4uGFmlq&#10;TjeWKBhzxjbn2o63vr/wGv8AP8R3urf1q0/1X4HTP8X/AAnruuf8JBrmlXDeIbvS/st3cLYQXMMd&#10;0pAW4SKRwr5QYIYDaRxmuxtPFVh8bYPFGn2ulaxd2M1vp8jR2T20d6JYQU4iLhXjPcrjb/d6V41N&#10;8JNUWbXYrbUNK1A6TYLqTtZXRlFxbkgF4iF525yQ20gdqxvGPg298D39rZahNbvdz2kV20UDFjCJ&#10;BuVHyBh8YJAyORzTurWe3/Bb/O/3W6Arp6f0tP8Agfee++Nvi14f8P8AjrxXoupQS3FhcNYSLcWt&#10;ta37RywwKrIyTZRupG4HKsD714H498Tf8Jj4w1XWd0zLdzb1NwEEm0ABd2xVXOAOgH9awKKT1d3v&#10;/X+QLRWWx6Z+y/8A8l1j/wCxbv8A/wBKrCvsSvjv9l//AJLrH/2Ld/8A+lVhX2JTAKKKKACiiigA&#10;ooooAKKKKACiiigAooooAKKKKACiiigAooooAKKKKACiiigAooooAKKKKACiiigAooooAKKKKACi&#10;iigAooooAK4u1/5On8D/APYmeI//AEu0Ou0ri7X/AJOn8D/9iZ4j/wDS7Q6APd6KKKACiiigAooo&#10;oAKKKKACiiigAooooAKKKKACiiigAooooAKKKKACiiigAooooAKKKKACiiigAooooAKKKKACiiig&#10;AooooAKKKKACiiigAooooAKKKKACvnr4d/8AJUfjn/2OMH/ph0mvoWvnr4d/8lR+Of8A2OMH/ph0&#10;mgD0KvB/Gcf9jftEXc1yfLj1/wANWcVkzcCSSzubtpkB6Fgt7E2OuMnkA494rnPHXw/0X4jaOmna&#10;1bvIsMouba5gkaK4tJ1BCyxSKQyOMnkdQSDkEg+pl2Ljg6/tJr3WrP8Ar1OPF4f6zRdO9jhaKcPg&#10;HqEYCxfFTxnFGowqfZ9HkwP959PZj9SSfel/4UNqf/RV/GX/AICaJ/8AK6vrv7Xwn8/4P/I+Y/sf&#10;Ed1/XyGVj+MPDFr418Kaz4fvpJorLVbOWymkt2AkVJEKMVJBAOCcZBHtW3/wobU/+ir+Mv8AwE0T&#10;/wCV1H/ChtT/AOir+Mv/AAE0T/5XVEs0wU4uMpXT8n/kVHKcTCSlGSuv67HOfD/wVY/DjwTonhfT&#10;JbifT9JtUtIJLtlaVkUYBYqqgn6AfSvINQ/Yv8IXzXMS+IvFVppcmtf8JBFpMF9D9ltr3cGMiK0J&#10;JBxjDlgATjB5r6C/4UNqf/RV/GX/AICaJ/8AK6j/AIUNqf8A0Vfxl/4CaJ/8rqieYYCclKTu1to+&#10;6fbuk/VIuGWYuCajJa/8FdvN/eeE6z+x54I1vxVe6rJqHiG30u/1FNWvvDFvqRTSby6UhvMkh25J&#10;LAEgMBkDjiprz9kjwddafqcCahrVpdXniY+LItQtp4VuLK9JyfJPlFRHjjaytx3yAR7h/wAKG1P/&#10;AKKv4y/8BNE/+V1H/ChtT/6Kv4y/8BNE/wDldURxuXQSUbK3k/J9vJW7WRo8vxr3mvv9fLzZ8+Xv&#10;7FvhG8E8A8SeK7fTH1oeIItLhvofs1ve7gxkRTCSc4IwxYDJxg814X8XP2XfHvizxF410fQ/B+o6&#10;fpPiDVlvEvLXxbEuiBjKGa6msWUTGXaOVBZdxyo+Va+9/wDhQ2p/9FX8Zf8AgJon/wArqP8AhQ2p&#10;/wDRV/GX/gJon/yurmnXy2ajFSsl0SfkrbdkrWtaytsjenhMbTfNzJvzv6/q979e7PCvEf7InhLx&#10;Lr11q39r+I9DfUoLeHWLHQ9TNta6r5IAQzJtJyAoGUZe/ckn222t47O3ighUJDEgRFHZQMAVY/4U&#10;Nqf/AEVfxl/4CaJ/8rqP+FDan/0Vfxl/4CaJ/wDK6u6GZ4Gnflla/k/8vNnFLKsVNJSknbRa/wDA&#10;8l9yGUU//hQ2p/8ARV/GX/gJon/yuo/4UNqf/RV/GX/gJon/AMrq0/tfCfz/AIP/ACI/sfEd1/Xy&#10;GVjeCQdY/aHglth5kOg+Gbu3vZF5VJby5tHhQ+jbbKViOuGU9xnbPwCv5Btm+KfjOaI/ejEGjx7h&#10;6bo9PVh9VIPvXd+CPAei/DzR203RbZoY5JWuLieaVpp7qZsbpZpXJaRzgZZieAAMAADgxubUJ0JU&#10;6Tu5aeS77nfgssqUKyq1GtOx0FFFFfGH0gUUUUAfFn7R6Mn7QOsFgQH0TTiue48y6HH41wVfUH7R&#10;HwM1H4hXdh4l8NyQ/wDCQ2FubSSzupCkV7b7i4QNg7HVixUkYO4g4yCPAn+E/wASoXKP8PNXZl4J&#10;iu7FlP0P2gZ/KgDnK7P4YeP7bwBf6vJeaQdZtNT06XTprdbo252OVyQwVuy46d6zf+FV/Ej/AKJ1&#10;rX/gTY//ACTR/wAKr+JH/ROta/8AAmx/+SaBNXOtuvjX/Z83hqLwzoUWg6Vod4b+OzkunuWnnPDN&#10;I5C5G3IAAGATXf8Agr46WXin4k6E98k2j6ba/a55X1fXJbmNnaFwqjzNqoBnaOM84ya8T/4VX8SP&#10;+ida1/4E2P8A8k0f8Kr+JH/ROta/8CbH/wCSaHqmn5/irf5fcB3ul/tADwzPoMPh/wAOppWj6c1x&#10;JNZG+kke5eZdrnzcApgfdwCR1yaZqnx8fULnUSul3r291o02kqt9rEt1IjSMrGUs64P3QNqqv1rh&#10;f+FV/Ej/AKJ1rX/gTY//ACTR/wAKr+JH/ROta/8AAmx/+SaTXNv/AF0GtNv66nU6f8aZtN1rwrfx&#10;6THKmjaUdJnt5piy3cTbw5yFBQkOcdcEd+la2m/H6Dw4fDUWheG/7PsdGa7BhfUHkeeO4ADAyBVK&#10;sMZDDvjjjngP+FV/Ej/onWtf+BNj/wDJNH/Cq/iR/wBE61r/AMCbH/5JqrvV/wBa6/qLt5f5W/I7&#10;rVPj4+oXOoldLvXt7rRptJVb7WJbqRGkZWMpZ1wfugbVVfrVbT/jeltFp9nd6Al/pUehjQ720e6K&#10;NcoHLiRXC5jOSP73T8uO/wCFV/Ej/onWtf8AgTY//JNH/Cq/iR/0TrWv/Amx/wDkmpt/X3/5v7x3&#10;6/10/wAkejfCzxNpN/8AFSPVIrfRfCXhu2s2truxvLvie2KFXG5hmaRuuABnA4rzj4geKpPG3jPV&#10;9bk4F3cM8a/3Ixwi/goUfhS/8Kr+JH/ROta/8CbH/wCSaP8AhVfxI/6J1rX/AIE2P/yTQ1e3l+oL&#10;S/mc9RXQ/wDCq/iR/wBE61r/AMCbH/5Jp0fwn+JM0iovw81dWY4Blu7FVH1P2jimB1X7L4P/AAvR&#10;D2/4Ru//APSqxr7Drxj9nv4J33w7F7rviF4G8Q38KwLbWrl47KAHcY95A3uzYLMBj5FAzgs3s9AB&#10;RRRQAUUUUAFFFFABRRRQAUUUUAFFFFABRRRQAUUUUAFFFFABRRRQAUUUUAFFFFABRRRQAUUUUAFF&#10;FFABRRRQAUUUUAFFFFABXF2v/J0/gf8A7EzxH/6XaHXaVxdr/wAnT+B/+xM8R/8ApdodAHu9FFFA&#10;BRRRQAUUUUAFFFFABRRRQAUUUUAFFFFABRRRQAUUUUAFFFFABRRRQAUUUUAFFFFABRRRQAUUUUAF&#10;FFFABRRRQAUUUUAFFFFABRRRQAUUUUAFFFFABXz18O/+So/HP/scYP8A0w6TX0LXz18O/wDkqPxz&#10;/wCxxg/9MOk0AehVmeJPE2k+ENIm1TWtQt9M0+IqrT3LhV3McKo9WYkAKMkkgAEmtOuEsLCHxP8A&#10;tCzw38YuIPC/h+z1Gxik5SO5vbi8iabb0LqljtVjyolcD7zVyYvExweHniZq6ir/AI2S+baV+m9n&#10;sVGPM7Ff/he3hxuU0rxpMh+7JD4F1uRGHqrLZkMD2IJB7Uf8L18Pf9Abxz/4QWu//IdezUV8R/rf&#10;H/oH/wDJ/wD7U6PYeZ4z/wAL18Pf9Abxz/4QWu//ACHR/wAL18Pf9Abxz/4QWu//ACHXpvibxp4f&#10;8FQWk/iHXdM0GG7nW1t5NTvI7ZZpmyVjQuRuc4OFHJwa5uL4/wDwvnsbO9j+JHhGSzvLk2dtcJrt&#10;qY55xjMSN5mGfkfKOeRxWseKpTV44Vv/ALe/+1B0Lbs5b/hevh7/AKA3jn/wgtd/+Q6P+F6+Hv8A&#10;oDeOf/CC13/5DrvvFnxT8F+Ar+ysfE3i/QfDt7fcWttq2pw2slxzj92sjAtzxxmtC28ZeH7zX73Q&#10;oNc02fW7GBbm602O7ja5t4W+7JJGDuVT2YgA1P8ArW7c31Z2/wAXbf7Iew6XPMf+F6+Hv+gN45/8&#10;ILXf/kOj/hevh7/oDeOf/CC13/5Drrrr45/Dex0PTdaufiD4Vt9G1KR4rHUZdatlt7p1bayxSF9r&#10;kHghScHiszVPjKuk/F6HwnPa6RFoB8PSa/Lr03iG1jmiVJCpH2InzTFtG43H+rHQnNaLiibdvqz6&#10;7yttq947+W4vY+f9N2/MxP8Ahevh7/oDeOf/AAgtd/8AkOj/AIXr4e/6A3jn/wAILXf/AJDrS/Z4&#10;/aO8J/tK+EbzxB4VnAhtbyW1ls5p4muogrsqSSxozeWJApZQeq813fijxp4e8EWttdeI9e0zQLa6&#10;uFtIJtUvI7ZJZmBKxIXIDOcHCjk4NKpxTKlN0p4ZqXbm/wDtRqhe9n3/AA3PMv8Ahevh7/oDeOf/&#10;AAgtd/8AkOj/AIXr4e/6A3jn/wAILXf/AJDrq5/j18MrWz0m7m+IvhOG11fP9nTya5aql7hth8li&#10;+JMMCvy55GOtaXjH4q+Cvh49mnirxhoHhlrz/j2XWNTgtDP/ALnmMN34Uf60zTS+qu7/AL3bf7Av&#10;Yr+Y4L/hevh7/oDeOf8Awgtd/wDkOj/hevh7/oDeOf8Awgtd/wDkOvYoJ4rqCOeCRJoZFDpJGwZW&#10;UjIII6gjvUlY/wCty/6B/wDyf/7UfsPM8Yb48eGolLTab4ytoh96a58D61FGg9WdrQKo9yQK7Hw5&#10;4m0nxfo8Gq6JqNtqmnT58u5tZA6Eg4IyOhBBBB5BBBwRXbV43d6Zb+Dv2h44NMhW1tfF2hXmqahB&#10;Fwj3llPZxCfb0Ejx3oVmHLCGPP3RXtZVn9PNK/1b2TjJpta3TsrtbK2ibvrta2tzOpScFe56DRRR&#10;X1BiFFFFABRRRQAUUUUAFFFFABRRRQAUUUUAFFFFABRRRQAUUUUAFFFFABRRRQAUUUUAFFFFABRR&#10;RQAUUUUAFFFFABRRRQAUUUUAFFFFABRRRQAUUUUAFFFFABRRRQAUUUUAFFFFABRRRQAUUUUAFFFF&#10;ABXF2v8AydP4H/7EzxH/AOl2h12lcXa/8nT+B/8AsTPEf/pdodAHu9FFFABRRRQAUUUUAFFFFABR&#10;RRQAUUUUAFFFFABRRRQAUUUUAFFFFABRRRQAUUUUAFFFFABRRRQAUUUUAFFFFABRRRQAUUUUAFFF&#10;FABRRRQAUUUUAFFFFABXz18O/wDkqPxz/wCxxg/9MOk19C189fDv/kqPxz/7HGD/ANMOk0AehVxv&#10;g7/k4nxz/wBil4f/APS3W67KuN8Hf8nE+Of+xS8P/wDpbrdeHnv/ACKsR6R/9Lia0vjR6rRRRX4m&#10;egfLv7ePgDUviLpHwi0+y8O3niWyi8f6XPqdtbWT3SR2YLiV5lVSFiAOGZvlAPNfOfxH/ZtvJ7T9&#10;smWw+Gd2897Lpf8AwjH2bQnJuABvlNliP5sOAW8rv1r9Lq5v4leMf+FefDvxP4p+yf2h/YumXOo/&#10;ZPN8vzvKiZ9m/B2524zg4z0NethswqYemqUF3695Ql/7Zb0bNIpynGy6r8Ob/wCS/BH57+LPhxq/&#10;hTxx8Srvx78EvEnxZl8Z+GdOtPDGpWOjLqI02VLIRPBKzHdZlZiGL4B+Ut1FJ8TfgL8afhD8LvhH&#10;rfhPS77XfiDd+FZvh/4kisVe5e2guAzW0jNGDtFuSVMudo2rzg5r2Hwv+314tax+H/iPxr8E5/CX&#10;w+8aXlvY6f4ltfE1vqG2SfPkl7dYkdVODktjAB4J4P0/c/F3wLZ+MI/Cc/jTw9B4qlYImhyarAt8&#10;7EZAEBfeSR2xXs1sXi6DjGpST7pPmTUYuLWjdtJe91vZ6M4aTirOMtldP1tZ+l4JpbaNbaH57/Gv&#10;9l7VPhb8SvD0SeF/FfijwFZ+AY/DtjJ4R8O2Wtyreo7NKkkNzDMIBMXd/PCggyfewGr0r4C/BPX/&#10;AAf+0H8M7bUfC+vp4dsvhZNpdxLriLdpBI96zizmuEjWFnWNguwAfKBwcZr7Dv8A4p+C9L8XW/hS&#10;98X6DaeKLnb5GiT6nCl7LuGV2wFt7ZHTA5rzb4ZftV+HfGR8fSeJH0zwLZ+GPF1x4ShutV1eNY7+&#10;aMAqyl1jCs+TiMFjweTXN9fxdei4uF9Hd9+bmjfz1m9r/LW9ypxjZbbL7uVr8If1oec/8E3/AAtf&#10;/Dz4U694R1zwJq3hDxFpesXJvL3UNL+zQ6kjzSGJoZv+W6omBnoARgkGtT9v34d6h8TfCHwu0iz8&#10;O3viWyHj7S5dTtbSze5VLPEqzPKFB2xANhmb5RnnrXe/FSy+DXxS8YaX4T8XeLrH/hKbVmS00Kz8&#10;YTaZes0gBwYLe5jeQkKMblJHOMZNUvC1j8Df2dvEur2tt4z07w/rf2VXvrLxB41nuZYoMghzFeXT&#10;+WOR84AznrXOsQ54mONcXz6Sta6dvO97fLTYuUbqcV9q/wAuZv8Az0PlX4n/AAdh+Gfxg+NEer/A&#10;PU/iNo3i/S4LXwZc+G9Ahu7XSyIGRoTjH2ICVg/mAAnaW61x/wAQf2fvHfgnQvh4dR0HxjdeNLLw&#10;OmjXOo6Z4XtvFumXIWR3XT5rd8mBlDqnn52kKCOhNfpJrXxV8FeG9W0zS9X8YaBpWp6mqtYWV7qc&#10;EM12GOFMSMwLgnptBzXU1cc1rU4QUobWV3fXli4re62b5tHzPVjajKfN8/vcX93uq1tunS3nP7Ok&#10;Gv2vwL8EQeKPD9j4U16LS4kutG02IRQWhAwqKgJCfLtyoPBJHavRqKK8OtU9rUlUta7bt6hCPJFR&#10;vsFeTeNf+TjPAP8A2KniH/0s0WvWa8m8a/8AJxngH/sVPEP/AKWaLX1HCv8AyNqf+Gp/6bmZ1/4b&#10;+X5nbUUUV+tnCFFFFABRRRQAUUUUAFFFFABRRRQAUUUUAFFFFABRRRQAUUUUAFFFFABRRRQAUUUU&#10;AFFFFABRRRQAUUUUAFFFFABRRRQAUUUUAFFFFABRRRQAUUUUAFFFFABRRRQAUUUUAFFFFABRRRQA&#10;UUUUAFFFFABXF2v/ACdP4H/7EzxH/wCl2h12lcXa/wDJ0/gf/sTPEf8A6XaHQB7vRRRQAUUUUAFF&#10;FFABRRRQAUUUUAFFFFABRRRQAUUUUAFFFFABRRRQAUUUUAFFFFABRRRQAUUUUAFFFFABRRRQAUUU&#10;UAFFFFABRRRQAUUUUAFFFFABRRRQAV89fDv/AJKj8c/+xxg/9MOk19C189fDv/kqPxz/AOxxg/8A&#10;TDpNAHoVcb4O/wCTifHP/YpeH/8A0t1uuyrgPE0Ws+CfiFD430fS5/EFld6fHpOtaZZsguvKikkl&#10;t7iEOQHMbT3AaPILLNlclArebmeHni8BWw9L4pJW+UlK3zS08y4SUZJs9iorzNv2hPDEZ2yaT43R&#10;8Dcq+BNbkAPpuS0Kn6gke9J/w0P4V/6Bfjj/AMIDXv8A5Cr8g/sfMv8AoGn/AOAS/wAjv54dz02u&#10;A/aB0y81r4E/ETT9PtJ76/uvD1/Db2ttGZJZpGt3CoiqCWYkgADkk1R/4aH8K/8AQL8cf+EBr3/y&#10;FR/w0P4V/wCgX44/8IDXv/kKmsozJO/1af8A4BL/ACLhVjCSldaHzh+y9+w1pV58NfhT4i+IGvfE&#10;DVNQ0e3ttTh8F+JNTZdM0u8Vfl2WZjVoyh6KW9jkEg+BfGD4f/EDxT4y1q9f4WaxpOrWXxFh1H7N&#10;4c8D74J7NZ1xfnUyHmmZhglISoB3MygdP0M/4aH8K/8AQL8cf+EBr3/yFR/w0P4V/wCgX44/8IDX&#10;v/kKvfpvOI4l4iWFm9dFyysveT7eVr7nGqdNUXS5t1a/ya/W58Yad8PLnwb42+I3hzxf+zlrXxT8&#10;Y+IPHT6zpHiVbfytPNlJIrQu+qgMbbylDEx9Odp+8ccf4e+B3xD8DftCeI/jNfeD9b8R+HdK+J2o&#10;BvCbaNPNKbW5ODq1mm3M20mLDIh4jyD1K/f/APw0P4V/6Bfjj/wgNe/+QqP+Gh/Cv/QL8cf+EBr3&#10;/wAhU6bzamlbBz2s/dnqvdTsrWV1G11rrvokrmqc+Zc29/x5uu+8rr09b/nn8XvAHj/xV4w1m+f4&#10;WazpOrWXxEh1IW3hzwPvgns1nXF+dTIeaZ2GCUhKgHcWUDpzfx48Pjwh8KP2jdD8SfC/UPEHiy98&#10;XSavbfEOKwhmsYLV7mLywb3dmOQAsnkLlh5pyAN2P0w/4aH8K/8AQL8cf+EBr3/yFXiPiD4Y/s1+&#10;KfHFz4t1T4YeL7rWrq7W+uT/AMIZ4nS2uJwciSW2W3EMjZ5O5Dk9c104Z4+PJCthKijG20JX0cH5&#10;fyee9inJczmmm7p/dzf/ACT6f8H5n+LPwF8UXXxN+Iz+IfBPjjxTZ+L7DSRoVx4X0KwvYpY1t443&#10;hmvLiCV9PMbAEMpTIUk/wmv058FaTNoPg3QdMuJLia4srC3tpJLuVZZnZI1Ul3UAMxI5IABOSAK4&#10;xf2hfCiqFXSvHAAGAB4A13j/AMkqP+Gh/Cv/AEC/HH/hAa9/8hV5WLw+a4unGnLCTXLb7EuisunZ&#10;a939xEIwhZ82y/y/y/rS3ptFeZf8ND+Ff+gX44/8IDXv/kKj/hofwr/0C/HH/hAa9/8AIVeV/Y+Z&#10;f9A0/wDwCX+Rvzx7npteTeNf+TjPAP8A2KniH/0s0WrUn7RHhkL+60bxzNISAsY8Ca2mT/vPaKo+&#10;rEAetZfhi21vxn8QrnxvrmlvoNpbWL6Toel3LK10kEkiSXFxPtJVGlaGALGCSqwgsdzlU+q4byvG&#10;YbHrE4ik4RipfEmruUXFWT33u+y+RhWnFx5Uz0Ciiiv0c5AooooAKKKKACiiigAooooAKKKKACii&#10;igAooooAKKKKACiiigAooooAKKKKACiiigAooooAKKKKACiiigAooooAKKKKACiiigAooooAKKKK&#10;ACiiigAooooAKKKKACiiigAooooAKKKKACiiigAooooAK4u1/wCTp/A//YmeI/8A0u0Ou0ri7X/k&#10;6fwP/wBiZ4j/APS7Q6APd6KKKACiiigAooooAKKKKACiiigAooooAKKKKACiiigAooooAKKKKACi&#10;iigAooooAKKKKACiiigAooooAKKKKACiiigAooooAKKKKACiiigAooooAKKKKACvnr4d/wDJUfjn&#10;/wBjjB/6YdJr6Fr4j8R/tVfCv9nr45/GPQviD4rHh7VtQ8RW2qW1udPu7nzLZtG02JZN0ETqMvDI&#10;MEg/LnGCCQD6Zor5o/4eSfs4f9FJX/wR6n/8jUf8PJP2cP8AopK/+CPU/wD5GoA+l6K+aP8Ah5J+&#10;zh/0Ulf/AAR6n/8AI1H/AA8k/Zw/6KSv/gj1P/5GoA+l6K+aP+Hkn7OH/RSV/wDBHqf/AMjUf8PJ&#10;P2cP+ikr/wCCPU//AJGoA+l6K+aP+Hkn7OH/AEUlf/BHqf8A8jUf8PJP2cP+ikr/AOCPU/8A5GoA&#10;+l6K+aP+Hkn7OH/RSV/8Eep//I1H/DyT9nD/AKKSv/gj1P8A+RqAPpeivmj/AIeSfs4f9FJX/wAE&#10;ep//ACNR/wAPJP2cP+ikr/4I9T/+RqAPpeivmj/h5J+zh/0Ulf8AwR6n/wDI1H/DyT9nD/opK/8A&#10;gj1P/wCRqAPpeivmj/h5J+zh/wBFJX/wR6n/API1H/DyT9nD/opK/wDgj1P/AORqAPpeivmj/h5J&#10;+zh/0Ulf/BHqf/yNR/w8k/Zw/wCikr/4I9T/APkagD6Xor5o/wCHkn7OH/RSV/8ABHqf/wAjUf8A&#10;DyT9nD/opK/+CPU//kagD6Xor5o/4eSfs4f9FJX/AMEep/8AyNR/w8k/Zw/6KSv/AII9T/8AkagD&#10;6Xor5o/4eSfs4f8ARSV/8Eep/wDyNR/w8k/Zw/6KSv8A4I9T/wDkagD6Xor5o/4eSfs4f9FJX/wR&#10;6n/8jUf8PJP2cP8AopK/+CPU/wD5GoA+l6K+aP8Ah5J+zh/0Ulf/AAR6n/8AI1H/AA8k/Zw/6KSv&#10;/gj1P/5GoA+l6K+aP+Hkn7OH/RSV/wDBHqf/AMjUf8PJP2cP+ikr/wCCPU//AJGoA+l6K+aP+Hkn&#10;7OH/AEUlf/BHqf8A8jUf8PJP2cP+ikr/AOCPU/8A5GoA+l6K+aP+Hkn7OH/RSV/8Eep//I1H/DyT&#10;9nD/AKKSv/gj1P8A+RqAPpeivmj/AIeSfs4f9FJX/wAEep//ACNR/wAPJP2cP+ikr/4I9T/+RqAP&#10;peivmj/h5J+zh/0Ulf8AwR6n/wDI1H/DyT9nD/opK/8Agj1P/wCRqAPpeivmj/h5J+zh/wBFJX/w&#10;R6n/API1H/DyT9nD/opK/wDgj1P/AORqAPpeivmj/h5J+zh/0Ulf/BHqf/yNR/w8k/Zw/wCikr/4&#10;I9T/APkagD6Xor5o/wCHkn7OH/RSV/8ABHqf/wAjUf8ADyT9nD/opK/+CPU//kagD6Xor5o/4eSf&#10;s4f9FJX/AMEep/8AyNR/w8k/Zw/6KSv/AII9T/8AkagD6Xor5o/4eSfs4f8ARSV/8Eep/wDyNR/w&#10;8k/Zw/6KSv8A4I9T/wDkagD6Xor5o/4eSfs4f9FJX/wR6n/8jUf8PJP2cP8AopK/+CPU/wD5GoA+&#10;l6K+aP8Ah5J+zh/0Ulf/AAR6n/8AI1H/AA8k/Zw/6KSv/gj1P/5GoA+l6K+aP+Hkn7OH/RSV/wDB&#10;Hqf/AMjUf8PJP2cP+ikr/wCCPU//AJGoA+l6K+aP+Hkn7OH/AEUlf/BHqf8A8jUf8PJP2cP+ikr/&#10;AOCPU/8A5GoA+l6K+aP+Hkn7OH/RSV/8Eep//I1H/DyT9nD/AKKSv/gj1P8A+RqAPpeivmj/AIeS&#10;fs4f9FJX/wAEep//ACNR/wAPJP2cP+ikr/4I9T/+RqAPpeivmj/h5J+zh/0Ulf8AwR6n/wDI1H/D&#10;yT9nD/opK/8Agj1P/wCRqAPpeivmj/h5J+zh/wBFJX/wR6n/API1H/DyT9nD/opK/wDgj1P/AORq&#10;APpeivmj/h5J+zh/0Ulf/BHqf/yNR/w8k/Zw/wCikr/4I9T/APkagD6Xor5o/wCHkn7OH/RSV/8A&#10;BHqf/wAjUf8ADyT9nD/opK/+CPU//kagD6Xor5o/4eSfs4f9FJX/AMEep/8AyNR/w8k/Zw/6KSv/&#10;AII9T/8AkagD6Xor5o/4eSfs4f8ARSV/8Eep/wDyNR/w8k/Zw/6KSv8A4I9T/wDkagD6Xor5o/4e&#10;Sfs4f9FJX/wR6n/8jUf8PJP2cP8AopK/+CPU/wD5GoA+l6K+aP8Ah5J+zh/0Ulf/AAR6n/8AI1H/&#10;AA8k/Zw/6KSv/gj1P/5GoA+l64u1/wCTp/A//YmeI/8A0u0OvHP+Hkn7OH/RSV/8Eep//I1bvwM/&#10;aI+Hn7Q/7Tuh3Hw98RDxFDong/W49QYWVzbeQ097pBhGJ403bhBL93ONvOMjIB9e0UUUAFFFFABR&#10;RRQAUUUUAFFFFABRRRQAUUUUAFFFFABRRRQAUUUUAFFFFABRRRQAUUUUAFFFFABRRRQAUUUUAFFF&#10;FABRRRQAUUUUAFFFFABRRRQB/9lQSwMEFAAGAAgAAAAhAKIt/YDeAAAABQEAAA8AAABkcnMvZG93&#10;bnJldi54bWxMj0FLw0AQhe+C/2EZwZvdRGtTYzalFPVUhLaCeJtmp0lodjZkt0n67916sZeBx3u8&#10;9022GE0jeupcbVlBPIlAEBdW11wq+Nq9P8xBOI+ssbFMCs7kYJHf3mSYajvwhvqtL0UoYZeigsr7&#10;NpXSFRUZdBPbEgfvYDuDPsiulLrDIZSbRj5G0UwarDksVNjSqqLiuD0ZBR8DDsun+K1fHw+r88/u&#10;+fN7HZNS93fj8hWEp9H/h+GCH9AhD0x7e2LtRKMgPOL/bvDmL7MpiL2CJE4SkHkmr+nz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lynW604DAADUBwAADgAAAAAA&#10;AAAAAAAAAAA8AgAAZHJzL2Uyb0RvYy54bWxQSwECLQAKAAAAAAAAACEAgdUqJaIiAwCiIgMAFQAA&#10;AAAAAAAAAAAAAAC2BQAAZHJzL21lZGlhL2ltYWdlMS5qcGVnUEsBAi0AFAAGAAgAAAAhAKIt/YDe&#10;AAAABQEAAA8AAAAAAAAAAAAAAAAAiygDAGRycy9kb3ducmV2LnhtbFBLAQItABQABgAIAAAAIQBY&#10;YLMbugAAACIBAAAZAAAAAAAAAAAAAAAAAJYpAwBkcnMvX3JlbHMvZTJvRG9jLnhtbC5yZWxzUEsF&#10;BgAAAAAGAAYAfQEAAIcqAwAAAA==&#10;">
                <v:shape id="Graphic 190"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bFMxgAAANwAAAAPAAAAZHJzL2Rvd25yZXYueG1sRI9Ba8JA&#10;EIXvgv9hGaG3uqnQ0kZXKYogpZemrehtyI7ZaHY2ZLea+us7h4K3Gd6b976ZLXrfqDN1sQ5s4GGc&#10;gSIug625MvD1ub5/BhUTssUmMBn4pQiL+XAww9yGC3/QuUiVkhCOORpwKbW51rF05DGOQ0ss2iF0&#10;HpOsXaVthxcJ942eZNmT9lizNDhsaemoPBU/3sDbu+5p+73f8tX7wj3ScbdeXY25G/WvU1CJ+nQz&#10;/19vrOC/CL48IxPo+R8AAAD//wMAUEsBAi0AFAAGAAgAAAAhANvh9svuAAAAhQEAABMAAAAAAAAA&#10;AAAAAAAAAAAAAFtDb250ZW50X1R5cGVzXS54bWxQSwECLQAUAAYACAAAACEAWvQsW78AAAAVAQAA&#10;CwAAAAAAAAAAAAAAAAAfAQAAX3JlbHMvLnJlbHNQSwECLQAUAAYACAAAACEAzR2xTMYAAADcAAAA&#10;DwAAAAAAAAAAAAAAAAAHAgAAZHJzL2Rvd25yZXYueG1sUEsFBgAAAAADAAMAtwAAAPoCAAAAAA==&#10;" path="m,l5692096,e" filled="f" strokeweight=".2281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1" o:spid="_x0000_s1028" type="#_x0000_t75" style="position:absolute;left:10711;top:484;width:36738;height:4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bgwgAAANwAAAAPAAAAZHJzL2Rvd25yZXYueG1sRE9Na8JA&#10;EL0X/A/LCL3pJkK1Td0EEUQPFjRt79PsNEmbnQ27q8Z/7xaE3ubxPmdZDKYTZ3K+tawgnSYgiCur&#10;W64VfLxvJs8gfEDW2FkmBVfyUOSjhyVm2l74SOcy1CKGsM9QQRNCn0npq4YM+qntiSP3bZ3BEKGr&#10;pXZ4ieGmk7MkmUuDLceGBntaN1T9liej4PDjtljv/ZNMP2fpAZPFW1h8KfU4HlavIAIN4V98d+90&#10;nP+Swt8z8QKZ3wAAAP//AwBQSwECLQAUAAYACAAAACEA2+H2y+4AAACFAQAAEwAAAAAAAAAAAAAA&#10;AAAAAAAAW0NvbnRlbnRfVHlwZXNdLnhtbFBLAQItABQABgAIAAAAIQBa9CxbvwAAABUBAAALAAAA&#10;AAAAAAAAAAAAAB8BAABfcmVscy8ucmVsc1BLAQItABQABgAIAAAAIQCSLobgwgAAANwAAAAPAAAA&#10;AAAAAAAAAAAAAAcCAABkcnMvZG93bnJldi54bWxQSwUGAAAAAAMAAwC3AAAA9gIAAAAA&#10;">
                  <v:imagedata r:id="rId36" o:title=""/>
                </v:shape>
                <w10:anchorlock/>
              </v:group>
            </w:pict>
          </mc:Fallback>
        </mc:AlternateContent>
      </w:r>
    </w:p>
    <w:p w14:paraId="61933EEF" w14:textId="77777777" w:rsidR="007C3B1F" w:rsidRDefault="007C3B1F">
      <w:pPr>
        <w:pStyle w:val="BodyText"/>
        <w:spacing w:before="2"/>
        <w:rPr>
          <w:sz w:val="19"/>
        </w:rPr>
      </w:pPr>
    </w:p>
    <w:p w14:paraId="68E24830" w14:textId="77777777" w:rsidR="007C3B1F" w:rsidRDefault="00000000">
      <w:pPr>
        <w:pStyle w:val="BodyText"/>
        <w:spacing w:before="57"/>
        <w:ind w:right="414"/>
        <w:jc w:val="center"/>
      </w:pPr>
      <w:r>
        <w:t>Figure</w:t>
      </w:r>
      <w:r>
        <w:rPr>
          <w:spacing w:val="-5"/>
        </w:rPr>
        <w:t xml:space="preserve"> </w:t>
      </w:r>
      <w:r>
        <w:t>2.3.1:</w:t>
      </w:r>
      <w:r>
        <w:rPr>
          <w:spacing w:val="-4"/>
        </w:rPr>
        <w:t xml:space="preserve"> </w:t>
      </w:r>
      <w:r>
        <w:t>Architecture</w:t>
      </w:r>
      <w:r>
        <w:rPr>
          <w:spacing w:val="-6"/>
        </w:rPr>
        <w:t xml:space="preserve"> </w:t>
      </w:r>
      <w:r>
        <w:t>of</w:t>
      </w:r>
      <w:r>
        <w:rPr>
          <w:spacing w:val="-5"/>
        </w:rPr>
        <w:t xml:space="preserve"> </w:t>
      </w:r>
      <w:r>
        <w:t>MoveIt!</w:t>
      </w:r>
      <w:r>
        <w:rPr>
          <w:spacing w:val="-4"/>
        </w:rPr>
        <w:t xml:space="preserve"> </w:t>
      </w:r>
      <w:r>
        <w:t>Framework</w:t>
      </w:r>
      <w:r>
        <w:rPr>
          <w:spacing w:val="-4"/>
        </w:rPr>
        <w:t xml:space="preserve"> [12].</w:t>
      </w:r>
    </w:p>
    <w:p w14:paraId="4BF852D2" w14:textId="77777777" w:rsidR="007C3B1F" w:rsidRDefault="007C3B1F">
      <w:pPr>
        <w:pStyle w:val="BodyText"/>
        <w:spacing w:before="8"/>
        <w:rPr>
          <w:sz w:val="19"/>
        </w:rPr>
      </w:pPr>
    </w:p>
    <w:p w14:paraId="108E2606" w14:textId="77777777" w:rsidR="007C3B1F" w:rsidRDefault="00000000">
      <w:pPr>
        <w:pStyle w:val="BodyText"/>
        <w:spacing w:line="276" w:lineRule="auto"/>
        <w:ind w:left="200" w:right="613"/>
        <w:jc w:val="both"/>
      </w:pPr>
      <w:r>
        <w:t>The</w:t>
      </w:r>
      <w:r>
        <w:rPr>
          <w:spacing w:val="-13"/>
        </w:rPr>
        <w:t xml:space="preserve"> </w:t>
      </w:r>
      <w:r>
        <w:t>move-group</w:t>
      </w:r>
      <w:r>
        <w:rPr>
          <w:spacing w:val="-12"/>
        </w:rPr>
        <w:t xml:space="preserve"> </w:t>
      </w:r>
      <w:r>
        <w:t>primary</w:t>
      </w:r>
      <w:r>
        <w:rPr>
          <w:spacing w:val="-11"/>
        </w:rPr>
        <w:t xml:space="preserve"> </w:t>
      </w:r>
      <w:r>
        <w:t>node</w:t>
      </w:r>
      <w:r>
        <w:rPr>
          <w:spacing w:val="-11"/>
        </w:rPr>
        <w:t xml:space="preserve"> </w:t>
      </w:r>
      <w:r>
        <w:t>brings</w:t>
      </w:r>
      <w:r>
        <w:rPr>
          <w:spacing w:val="-11"/>
        </w:rPr>
        <w:t xml:space="preserve"> </w:t>
      </w:r>
      <w:r>
        <w:t>together</w:t>
      </w:r>
      <w:r>
        <w:rPr>
          <w:spacing w:val="-11"/>
        </w:rPr>
        <w:t xml:space="preserve"> </w:t>
      </w:r>
      <w:r>
        <w:t>the</w:t>
      </w:r>
      <w:r>
        <w:rPr>
          <w:spacing w:val="-11"/>
        </w:rPr>
        <w:t xml:space="preserve"> </w:t>
      </w:r>
      <w:r>
        <w:t>different</w:t>
      </w:r>
      <w:r>
        <w:rPr>
          <w:spacing w:val="-11"/>
        </w:rPr>
        <w:t xml:space="preserve"> </w:t>
      </w:r>
      <w:r>
        <w:t>components</w:t>
      </w:r>
      <w:r>
        <w:rPr>
          <w:spacing w:val="-13"/>
        </w:rPr>
        <w:t xml:space="preserve"> </w:t>
      </w:r>
      <w:r>
        <w:t>of</w:t>
      </w:r>
      <w:r>
        <w:rPr>
          <w:spacing w:val="-12"/>
        </w:rPr>
        <w:t xml:space="preserve"> </w:t>
      </w:r>
      <w:proofErr w:type="gramStart"/>
      <w:r>
        <w:t>MoveIt!.</w:t>
      </w:r>
      <w:proofErr w:type="gramEnd"/>
      <w:r>
        <w:rPr>
          <w:spacing w:val="-12"/>
        </w:rPr>
        <w:t xml:space="preserve"> </w:t>
      </w:r>
      <w:r>
        <w:t>The</w:t>
      </w:r>
      <w:r>
        <w:rPr>
          <w:spacing w:val="-7"/>
        </w:rPr>
        <w:t xml:space="preserve"> </w:t>
      </w:r>
      <w:proofErr w:type="spellStart"/>
      <w:r>
        <w:t>move_group</w:t>
      </w:r>
      <w:proofErr w:type="spellEnd"/>
      <w:r>
        <w:t xml:space="preserve"> calls services and actions depending on the user application as well as collects information about transforms</w:t>
      </w:r>
      <w:r>
        <w:rPr>
          <w:spacing w:val="-4"/>
        </w:rPr>
        <w:t xml:space="preserve"> </w:t>
      </w:r>
      <w:r>
        <w:t>and</w:t>
      </w:r>
      <w:r>
        <w:rPr>
          <w:spacing w:val="-3"/>
        </w:rPr>
        <w:t xml:space="preserve"> </w:t>
      </w:r>
      <w:r>
        <w:t>the</w:t>
      </w:r>
      <w:r>
        <w:rPr>
          <w:spacing w:val="-4"/>
        </w:rPr>
        <w:t xml:space="preserve"> </w:t>
      </w:r>
      <w:r>
        <w:t>robot</w:t>
      </w:r>
      <w:r>
        <w:rPr>
          <w:spacing w:val="-4"/>
        </w:rPr>
        <w:t xml:space="preserve"> </w:t>
      </w:r>
      <w:r>
        <w:t>state.</w:t>
      </w:r>
      <w:r>
        <w:rPr>
          <w:spacing w:val="-3"/>
        </w:rPr>
        <w:t xml:space="preserve"> </w:t>
      </w:r>
      <w:r>
        <w:t>The</w:t>
      </w:r>
      <w:r>
        <w:rPr>
          <w:spacing w:val="-4"/>
        </w:rPr>
        <w:t xml:space="preserve"> </w:t>
      </w:r>
      <w:r>
        <w:t>robot</w:t>
      </w:r>
      <w:r>
        <w:rPr>
          <w:spacing w:val="-4"/>
        </w:rPr>
        <w:t xml:space="preserve"> </w:t>
      </w:r>
      <w:r>
        <w:t>representation,</w:t>
      </w:r>
      <w:r>
        <w:rPr>
          <w:spacing w:val="-2"/>
        </w:rPr>
        <w:t xml:space="preserve"> </w:t>
      </w:r>
      <w:r>
        <w:t>kinematic</w:t>
      </w:r>
      <w:r>
        <w:rPr>
          <w:spacing w:val="-5"/>
        </w:rPr>
        <w:t xml:space="preserve"> </w:t>
      </w:r>
      <w:r>
        <w:t>chain</w:t>
      </w:r>
      <w:r>
        <w:rPr>
          <w:spacing w:val="-4"/>
        </w:rPr>
        <w:t xml:space="preserve"> </w:t>
      </w:r>
      <w:r>
        <w:t>definition,</w:t>
      </w:r>
      <w:r>
        <w:rPr>
          <w:spacing w:val="-2"/>
        </w:rPr>
        <w:t xml:space="preserve"> </w:t>
      </w:r>
      <w:r>
        <w:t>and</w:t>
      </w:r>
      <w:r>
        <w:rPr>
          <w:spacing w:val="-6"/>
        </w:rPr>
        <w:t xml:space="preserve"> </w:t>
      </w:r>
      <w:r>
        <w:t>constraints for the MoveIt! package are given as URDF, SRDF, and config files, where:</w:t>
      </w:r>
    </w:p>
    <w:p w14:paraId="38555E97" w14:textId="77777777" w:rsidR="007C3B1F" w:rsidRDefault="007C3B1F">
      <w:pPr>
        <w:pStyle w:val="BodyText"/>
        <w:spacing w:before="5"/>
        <w:rPr>
          <w:sz w:val="16"/>
        </w:rPr>
      </w:pPr>
    </w:p>
    <w:p w14:paraId="3E1A995A" w14:textId="77777777" w:rsidR="007C3B1F" w:rsidRDefault="00000000">
      <w:pPr>
        <w:pStyle w:val="ListParagraph"/>
        <w:numPr>
          <w:ilvl w:val="4"/>
          <w:numId w:val="15"/>
        </w:numPr>
        <w:tabs>
          <w:tab w:val="left" w:pos="920"/>
        </w:tabs>
        <w:spacing w:line="276" w:lineRule="auto"/>
        <w:ind w:right="614"/>
      </w:pPr>
      <w:r>
        <w:t>Unified</w:t>
      </w:r>
      <w:r>
        <w:rPr>
          <w:spacing w:val="22"/>
        </w:rPr>
        <w:t xml:space="preserve"> </w:t>
      </w:r>
      <w:r>
        <w:t>Robot</w:t>
      </w:r>
      <w:r>
        <w:rPr>
          <w:spacing w:val="20"/>
        </w:rPr>
        <w:t xml:space="preserve"> </w:t>
      </w:r>
      <w:r>
        <w:t>Description Format</w:t>
      </w:r>
      <w:r>
        <w:rPr>
          <w:spacing w:val="22"/>
        </w:rPr>
        <w:t xml:space="preserve"> </w:t>
      </w:r>
      <w:r>
        <w:t>URDF</w:t>
      </w:r>
      <w:r>
        <w:rPr>
          <w:spacing w:val="21"/>
        </w:rPr>
        <w:t xml:space="preserve"> </w:t>
      </w:r>
      <w:r>
        <w:t>(URDF) is</w:t>
      </w:r>
      <w:r>
        <w:rPr>
          <w:spacing w:val="22"/>
        </w:rPr>
        <w:t xml:space="preserve"> </w:t>
      </w:r>
      <w:r>
        <w:t>a digital</w:t>
      </w:r>
      <w:r>
        <w:rPr>
          <w:spacing w:val="22"/>
        </w:rPr>
        <w:t xml:space="preserve"> </w:t>
      </w:r>
      <w:r>
        <w:t>model</w:t>
      </w:r>
      <w:r>
        <w:rPr>
          <w:spacing w:val="20"/>
        </w:rPr>
        <w:t xml:space="preserve"> </w:t>
      </w:r>
      <w:r>
        <w:t>of</w:t>
      </w:r>
      <w:r>
        <w:rPr>
          <w:spacing w:val="22"/>
        </w:rPr>
        <w:t xml:space="preserve"> </w:t>
      </w:r>
      <w:r>
        <w:t>the</w:t>
      </w:r>
      <w:r>
        <w:rPr>
          <w:spacing w:val="20"/>
        </w:rPr>
        <w:t xml:space="preserve"> </w:t>
      </w:r>
      <w:r>
        <w:t>robot</w:t>
      </w:r>
      <w:r>
        <w:rPr>
          <w:spacing w:val="27"/>
        </w:rPr>
        <w:t xml:space="preserve"> </w:t>
      </w:r>
      <w:r>
        <w:t>and</w:t>
      </w:r>
      <w:r>
        <w:rPr>
          <w:spacing w:val="21"/>
        </w:rPr>
        <w:t xml:space="preserve"> </w:t>
      </w:r>
      <w:r>
        <w:t>will</w:t>
      </w:r>
      <w:r>
        <w:rPr>
          <w:spacing w:val="21"/>
        </w:rPr>
        <w:t xml:space="preserve"> </w:t>
      </w:r>
      <w:r>
        <w:t>be discussed in more detail in its own section.</w:t>
      </w:r>
    </w:p>
    <w:p w14:paraId="1D79EB03" w14:textId="77777777" w:rsidR="007C3B1F" w:rsidRDefault="00000000">
      <w:pPr>
        <w:pStyle w:val="ListParagraph"/>
        <w:numPr>
          <w:ilvl w:val="4"/>
          <w:numId w:val="15"/>
        </w:numPr>
        <w:tabs>
          <w:tab w:val="left" w:pos="920"/>
        </w:tabs>
        <w:spacing w:before="1" w:line="273" w:lineRule="auto"/>
        <w:ind w:right="615"/>
      </w:pPr>
      <w:r>
        <w:t>Semantic</w:t>
      </w:r>
      <w:r>
        <w:rPr>
          <w:spacing w:val="-2"/>
        </w:rPr>
        <w:t xml:space="preserve"> </w:t>
      </w:r>
      <w:r>
        <w:t>Robot</w:t>
      </w:r>
      <w:r>
        <w:rPr>
          <w:spacing w:val="-2"/>
        </w:rPr>
        <w:t xml:space="preserve"> </w:t>
      </w:r>
      <w:r>
        <w:t>Description Format (SRDF): can</w:t>
      </w:r>
      <w:r>
        <w:rPr>
          <w:spacing w:val="-1"/>
        </w:rPr>
        <w:t xml:space="preserve"> </w:t>
      </w:r>
      <w:r>
        <w:t>be</w:t>
      </w:r>
      <w:r>
        <w:rPr>
          <w:spacing w:val="-2"/>
        </w:rPr>
        <w:t xml:space="preserve"> </w:t>
      </w:r>
      <w:r>
        <w:t>created using</w:t>
      </w:r>
      <w:r>
        <w:rPr>
          <w:spacing w:val="-3"/>
        </w:rPr>
        <w:t xml:space="preserve"> </w:t>
      </w:r>
      <w:r>
        <w:t>the</w:t>
      </w:r>
      <w:r>
        <w:rPr>
          <w:spacing w:val="-2"/>
        </w:rPr>
        <w:t xml:space="preserve"> </w:t>
      </w:r>
      <w:r>
        <w:t>Moveit! Setup</w:t>
      </w:r>
      <w:r>
        <w:rPr>
          <w:spacing w:val="-1"/>
        </w:rPr>
        <w:t xml:space="preserve"> </w:t>
      </w:r>
      <w:r>
        <w:t>assistant and is used to specify the following information:</w:t>
      </w:r>
    </w:p>
    <w:p w14:paraId="69399958" w14:textId="77777777" w:rsidR="007C3B1F" w:rsidRDefault="00000000">
      <w:pPr>
        <w:pStyle w:val="ListParagraph"/>
        <w:numPr>
          <w:ilvl w:val="5"/>
          <w:numId w:val="15"/>
        </w:numPr>
        <w:tabs>
          <w:tab w:val="left" w:pos="1267"/>
        </w:tabs>
        <w:spacing w:before="5"/>
        <w:ind w:left="1267" w:hanging="359"/>
      </w:pPr>
      <w:r>
        <w:t>Virtual</w:t>
      </w:r>
      <w:r>
        <w:rPr>
          <w:spacing w:val="-6"/>
        </w:rPr>
        <w:t xml:space="preserve"> </w:t>
      </w:r>
      <w:r>
        <w:t>joints:</w:t>
      </w:r>
      <w:r>
        <w:rPr>
          <w:spacing w:val="-4"/>
        </w:rPr>
        <w:t xml:space="preserve"> </w:t>
      </w:r>
      <w:r>
        <w:t>creates</w:t>
      </w:r>
      <w:r>
        <w:rPr>
          <w:spacing w:val="-2"/>
        </w:rPr>
        <w:t xml:space="preserve"> </w:t>
      </w:r>
      <w:r>
        <w:t>a</w:t>
      </w:r>
      <w:r>
        <w:rPr>
          <w:spacing w:val="-4"/>
        </w:rPr>
        <w:t xml:space="preserve"> </w:t>
      </w:r>
      <w:r>
        <w:t>fixed</w:t>
      </w:r>
      <w:r>
        <w:rPr>
          <w:spacing w:val="-5"/>
        </w:rPr>
        <w:t xml:space="preserve"> </w:t>
      </w:r>
      <w:r>
        <w:t>joint</w:t>
      </w:r>
      <w:r>
        <w:rPr>
          <w:spacing w:val="-3"/>
        </w:rPr>
        <w:t xml:space="preserve"> </w:t>
      </w:r>
      <w:r>
        <w:t>that</w:t>
      </w:r>
      <w:r>
        <w:rPr>
          <w:spacing w:val="-1"/>
        </w:rPr>
        <w:t xml:space="preserve"> </w:t>
      </w:r>
      <w:r>
        <w:t>connects</w:t>
      </w:r>
      <w:r>
        <w:rPr>
          <w:spacing w:val="-3"/>
        </w:rPr>
        <w:t xml:space="preserve"> </w:t>
      </w:r>
      <w:r>
        <w:t>the</w:t>
      </w:r>
      <w:r>
        <w:rPr>
          <w:spacing w:val="-5"/>
        </w:rPr>
        <w:t xml:space="preserve"> </w:t>
      </w:r>
      <w:r>
        <w:t>manipulator</w:t>
      </w:r>
      <w:r>
        <w:rPr>
          <w:spacing w:val="-4"/>
        </w:rPr>
        <w:t xml:space="preserve"> </w:t>
      </w:r>
      <w:r>
        <w:t>arm</w:t>
      </w:r>
      <w:r>
        <w:rPr>
          <w:spacing w:val="-2"/>
        </w:rPr>
        <w:t xml:space="preserve"> </w:t>
      </w:r>
      <w:r>
        <w:t>to</w:t>
      </w:r>
      <w:r>
        <w:rPr>
          <w:spacing w:val="-5"/>
        </w:rPr>
        <w:t xml:space="preserve"> </w:t>
      </w:r>
      <w:r>
        <w:t>the</w:t>
      </w:r>
      <w:r>
        <w:rPr>
          <w:spacing w:val="-5"/>
        </w:rPr>
        <w:t xml:space="preserve"> </w:t>
      </w:r>
      <w:proofErr w:type="gramStart"/>
      <w:r>
        <w:rPr>
          <w:spacing w:val="-2"/>
        </w:rPr>
        <w:t>world</w:t>
      </w:r>
      <w:proofErr w:type="gramEnd"/>
    </w:p>
    <w:p w14:paraId="61BCBB34" w14:textId="77777777" w:rsidR="007C3B1F" w:rsidRDefault="00000000">
      <w:pPr>
        <w:pStyle w:val="ListParagraph"/>
        <w:numPr>
          <w:ilvl w:val="5"/>
          <w:numId w:val="15"/>
        </w:numPr>
        <w:tabs>
          <w:tab w:val="left" w:pos="1267"/>
        </w:tabs>
        <w:spacing w:before="34"/>
        <w:ind w:left="1267" w:hanging="359"/>
      </w:pPr>
      <w:r>
        <w:t>Passive</w:t>
      </w:r>
      <w:r>
        <w:rPr>
          <w:spacing w:val="-4"/>
        </w:rPr>
        <w:t xml:space="preserve"> </w:t>
      </w:r>
      <w:r>
        <w:t>joints:</w:t>
      </w:r>
      <w:r>
        <w:rPr>
          <w:spacing w:val="-4"/>
        </w:rPr>
        <w:t xml:space="preserve"> </w:t>
      </w:r>
      <w:r>
        <w:t>joints</w:t>
      </w:r>
      <w:r>
        <w:rPr>
          <w:spacing w:val="-2"/>
        </w:rPr>
        <w:t xml:space="preserve"> </w:t>
      </w:r>
      <w:r>
        <w:t>that</w:t>
      </w:r>
      <w:r>
        <w:rPr>
          <w:spacing w:val="-4"/>
        </w:rPr>
        <w:t xml:space="preserve"> </w:t>
      </w:r>
      <w:r>
        <w:t>are</w:t>
      </w:r>
      <w:r>
        <w:rPr>
          <w:spacing w:val="-3"/>
        </w:rPr>
        <w:t xml:space="preserve"> </w:t>
      </w:r>
      <w:r>
        <w:t>not</w:t>
      </w:r>
      <w:r>
        <w:rPr>
          <w:spacing w:val="-6"/>
        </w:rPr>
        <w:t xml:space="preserve"> </w:t>
      </w:r>
      <w:r>
        <w:t>actuated</w:t>
      </w:r>
      <w:r>
        <w:rPr>
          <w:spacing w:val="-4"/>
        </w:rPr>
        <w:t xml:space="preserve"> </w:t>
      </w:r>
      <w:r>
        <w:t>in</w:t>
      </w:r>
      <w:r>
        <w:rPr>
          <w:spacing w:val="-4"/>
        </w:rPr>
        <w:t xml:space="preserve"> </w:t>
      </w:r>
      <w:r>
        <w:t>the</w:t>
      </w:r>
      <w:r>
        <w:rPr>
          <w:spacing w:val="-3"/>
        </w:rPr>
        <w:t xml:space="preserve"> </w:t>
      </w:r>
      <w:proofErr w:type="gramStart"/>
      <w:r>
        <w:rPr>
          <w:spacing w:val="-4"/>
        </w:rPr>
        <w:t>robot</w:t>
      </w:r>
      <w:proofErr w:type="gramEnd"/>
    </w:p>
    <w:p w14:paraId="2066ABDC" w14:textId="77777777" w:rsidR="007C3B1F" w:rsidRDefault="00000000">
      <w:pPr>
        <w:pStyle w:val="ListParagraph"/>
        <w:numPr>
          <w:ilvl w:val="5"/>
          <w:numId w:val="15"/>
        </w:numPr>
        <w:tabs>
          <w:tab w:val="left" w:pos="1268"/>
        </w:tabs>
        <w:spacing w:before="32" w:line="268" w:lineRule="auto"/>
        <w:ind w:right="616"/>
      </w:pPr>
      <w:r>
        <w:t>Groups:</w:t>
      </w:r>
      <w:r>
        <w:rPr>
          <w:spacing w:val="29"/>
        </w:rPr>
        <w:t xml:space="preserve"> </w:t>
      </w:r>
      <w:r>
        <w:t>used</w:t>
      </w:r>
      <w:r>
        <w:rPr>
          <w:spacing w:val="28"/>
        </w:rPr>
        <w:t xml:space="preserve"> </w:t>
      </w:r>
      <w:r>
        <w:t>to</w:t>
      </w:r>
      <w:r>
        <w:rPr>
          <w:spacing w:val="32"/>
        </w:rPr>
        <w:t xml:space="preserve"> </w:t>
      </w:r>
      <w:r>
        <w:t>group</w:t>
      </w:r>
      <w:r>
        <w:rPr>
          <w:spacing w:val="28"/>
        </w:rPr>
        <w:t xml:space="preserve"> </w:t>
      </w:r>
      <w:r>
        <w:t>together</w:t>
      </w:r>
      <w:r>
        <w:rPr>
          <w:spacing w:val="29"/>
        </w:rPr>
        <w:t xml:space="preserve"> </w:t>
      </w:r>
      <w:r>
        <w:t>joints</w:t>
      </w:r>
      <w:r>
        <w:rPr>
          <w:spacing w:val="27"/>
        </w:rPr>
        <w:t xml:space="preserve"> </w:t>
      </w:r>
      <w:r>
        <w:t>or</w:t>
      </w:r>
      <w:r>
        <w:rPr>
          <w:spacing w:val="28"/>
        </w:rPr>
        <w:t xml:space="preserve"> </w:t>
      </w:r>
      <w:r>
        <w:t>links</w:t>
      </w:r>
      <w:r>
        <w:rPr>
          <w:spacing w:val="28"/>
        </w:rPr>
        <w:t xml:space="preserve"> </w:t>
      </w:r>
      <w:r>
        <w:t>that</w:t>
      </w:r>
      <w:r>
        <w:rPr>
          <w:spacing w:val="24"/>
        </w:rPr>
        <w:t xml:space="preserve"> </w:t>
      </w:r>
      <w:r>
        <w:t>have</w:t>
      </w:r>
      <w:r>
        <w:rPr>
          <w:spacing w:val="29"/>
        </w:rPr>
        <w:t xml:space="preserve"> </w:t>
      </w:r>
      <w:r>
        <w:t>a</w:t>
      </w:r>
      <w:r>
        <w:rPr>
          <w:spacing w:val="26"/>
        </w:rPr>
        <w:t xml:space="preserve"> </w:t>
      </w:r>
      <w:r>
        <w:t>common</w:t>
      </w:r>
      <w:r>
        <w:rPr>
          <w:spacing w:val="28"/>
        </w:rPr>
        <w:t xml:space="preserve"> </w:t>
      </w:r>
      <w:r>
        <w:t>purpose.</w:t>
      </w:r>
      <w:r>
        <w:rPr>
          <w:spacing w:val="28"/>
        </w:rPr>
        <w:t xml:space="preserve"> </w:t>
      </w:r>
      <w:r>
        <w:t>For</w:t>
      </w:r>
      <w:r>
        <w:rPr>
          <w:spacing w:val="28"/>
        </w:rPr>
        <w:t xml:space="preserve"> </w:t>
      </w:r>
      <w:r>
        <w:t>this application, there is a group for the manipulator arm and one for the gripper.</w:t>
      </w:r>
    </w:p>
    <w:p w14:paraId="1DDBD4F7" w14:textId="77777777" w:rsidR="007C3B1F" w:rsidRDefault="00000000">
      <w:pPr>
        <w:pStyle w:val="ListParagraph"/>
        <w:numPr>
          <w:ilvl w:val="5"/>
          <w:numId w:val="15"/>
        </w:numPr>
        <w:tabs>
          <w:tab w:val="left" w:pos="1268"/>
        </w:tabs>
        <w:spacing w:before="11" w:line="266" w:lineRule="auto"/>
        <w:ind w:right="622"/>
      </w:pPr>
      <w:r>
        <w:t>Kinematic Chains:</w:t>
      </w:r>
      <w:r>
        <w:rPr>
          <w:spacing w:val="-1"/>
        </w:rPr>
        <w:t xml:space="preserve"> </w:t>
      </w:r>
      <w:r>
        <w:t>a group</w:t>
      </w:r>
      <w:r>
        <w:rPr>
          <w:spacing w:val="-3"/>
        </w:rPr>
        <w:t xml:space="preserve"> </w:t>
      </w:r>
      <w:r>
        <w:t>of links that can be grouped together using joints</w:t>
      </w:r>
      <w:r>
        <w:rPr>
          <w:spacing w:val="-2"/>
        </w:rPr>
        <w:t xml:space="preserve"> </w:t>
      </w:r>
      <w:r>
        <w:t>to represent an entity.</w:t>
      </w:r>
    </w:p>
    <w:p w14:paraId="1585CA7F" w14:textId="77777777" w:rsidR="007C3B1F" w:rsidRDefault="00000000">
      <w:pPr>
        <w:pStyle w:val="ListParagraph"/>
        <w:numPr>
          <w:ilvl w:val="5"/>
          <w:numId w:val="15"/>
        </w:numPr>
        <w:tabs>
          <w:tab w:val="left" w:pos="1267"/>
        </w:tabs>
        <w:spacing w:before="13"/>
        <w:ind w:left="1267" w:hanging="359"/>
      </w:pPr>
      <w:r>
        <w:t>End-effectors:</w:t>
      </w:r>
      <w:r>
        <w:rPr>
          <w:spacing w:val="-4"/>
        </w:rPr>
        <w:t xml:space="preserve"> </w:t>
      </w:r>
      <w:r>
        <w:t>used</w:t>
      </w:r>
      <w:r>
        <w:rPr>
          <w:spacing w:val="-6"/>
        </w:rPr>
        <w:t xml:space="preserve"> </w:t>
      </w:r>
      <w:r>
        <w:t>to</w:t>
      </w:r>
      <w:r>
        <w:rPr>
          <w:spacing w:val="-4"/>
        </w:rPr>
        <w:t xml:space="preserve"> </w:t>
      </w:r>
      <w:r>
        <w:t>add</w:t>
      </w:r>
      <w:r>
        <w:rPr>
          <w:spacing w:val="-7"/>
        </w:rPr>
        <w:t xml:space="preserve"> </w:t>
      </w:r>
      <w:r>
        <w:t>the</w:t>
      </w:r>
      <w:r>
        <w:rPr>
          <w:spacing w:val="-3"/>
        </w:rPr>
        <w:t xml:space="preserve"> </w:t>
      </w:r>
      <w:r>
        <w:t>gripper</w:t>
      </w:r>
      <w:r>
        <w:rPr>
          <w:spacing w:val="-3"/>
        </w:rPr>
        <w:t xml:space="preserve"> </w:t>
      </w:r>
      <w:r>
        <w:t>to</w:t>
      </w:r>
      <w:r>
        <w:rPr>
          <w:spacing w:val="-5"/>
        </w:rPr>
        <w:t xml:space="preserve"> </w:t>
      </w:r>
      <w:r>
        <w:t>the</w:t>
      </w:r>
      <w:r>
        <w:rPr>
          <w:spacing w:val="-5"/>
        </w:rPr>
        <w:t xml:space="preserve"> </w:t>
      </w:r>
      <w:r>
        <w:t>manipulator</w:t>
      </w:r>
      <w:r>
        <w:rPr>
          <w:spacing w:val="-3"/>
        </w:rPr>
        <w:t xml:space="preserve"> </w:t>
      </w:r>
      <w:proofErr w:type="gramStart"/>
      <w:r>
        <w:rPr>
          <w:spacing w:val="-5"/>
        </w:rPr>
        <w:t>arm</w:t>
      </w:r>
      <w:proofErr w:type="gramEnd"/>
    </w:p>
    <w:p w14:paraId="48B6178B" w14:textId="77777777" w:rsidR="007C3B1F" w:rsidRDefault="00000000">
      <w:pPr>
        <w:pStyle w:val="ListParagraph"/>
        <w:numPr>
          <w:ilvl w:val="5"/>
          <w:numId w:val="15"/>
        </w:numPr>
        <w:tabs>
          <w:tab w:val="left" w:pos="1268"/>
        </w:tabs>
        <w:spacing w:before="34" w:line="266" w:lineRule="auto"/>
        <w:ind w:right="619"/>
      </w:pPr>
      <w:r>
        <w:t xml:space="preserve">Self-collisions: used for disabling the collision checking between links that are always in collision or never in collision to save up on the processing </w:t>
      </w:r>
      <w:proofErr w:type="gramStart"/>
      <w:r>
        <w:t>time</w:t>
      </w:r>
      <w:proofErr w:type="gramEnd"/>
    </w:p>
    <w:p w14:paraId="0CB20C30" w14:textId="77777777" w:rsidR="007C3B1F" w:rsidRDefault="007C3B1F">
      <w:pPr>
        <w:spacing w:line="266" w:lineRule="auto"/>
        <w:sectPr w:rsidR="007C3B1F">
          <w:pgSz w:w="11910" w:h="16840"/>
          <w:pgMar w:top="1060" w:right="820" w:bottom="1540" w:left="1240" w:header="863" w:footer="1345" w:gutter="0"/>
          <w:cols w:space="720"/>
        </w:sectPr>
      </w:pPr>
    </w:p>
    <w:p w14:paraId="258A3500" w14:textId="77777777" w:rsidR="007C3B1F" w:rsidRDefault="007C3B1F">
      <w:pPr>
        <w:pStyle w:val="BodyText"/>
        <w:spacing w:before="6" w:after="1"/>
        <w:rPr>
          <w:sz w:val="29"/>
        </w:rPr>
      </w:pPr>
    </w:p>
    <w:p w14:paraId="4220173E"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7B37A893" wp14:editId="214B14DA">
                <wp:extent cx="5692140" cy="8255"/>
                <wp:effectExtent l="9525" t="0" r="3810" b="1269"/>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193" name="Graphic 19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61239D" id="Group 19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IycQIAAJQFAAAOAAAAZHJzL2Uyb0RvYy54bWykVF1v2jAUfZ+0/2D5fSSwQiEiVFNZ0aSq&#10;rVSmPRvH+dAc27s2JP33u3YSoLTaQ5eH6Nj3+n6ce+zlTVtLchBgK61SOh7FlAjFdVapIqU/t3df&#10;5pRYx1TGpFYipS/C0pvV50/LxiRiokstMwEEgyibNCalpXMmiSLLS1EzO9JGKDTmGmrmcAlFlAFr&#10;MHoto0kcz6JGQ2ZAc2Et7q47I12F+HkuuHvMcysckSnF2lz4Q/jv/D9aLVlSADNlxfsy2AeqqFml&#10;MOkx1Jo5RvZQvQlVVxy01bkbcV1HOs8rLkIP2M04vuhmA3pvQi9F0hTmSBNSe8HTh8Pyh8MGzLN5&#10;gq56hPea/7bIS9SYIjm3+3Vxcm5zqP0hbIK0gdGXI6OidYTj5nS2mIyvkHiOtvlkOu0I5yVO5c0h&#10;Xn7/17GIJV3KUNixkMagcuyJHPt/5DyXzIjAufXNPwGpMhT24islitWo4E0vFr+FLPn06OcZ7Fe2&#10;J/Ndfq7G8XXHwbsUjSfXQZPHXlnC99ZthA5Us8O9dZ1kswGxckC8VQMEFL6XvAySd5Sg5IESlPyu&#10;y26Y8+f8/DwkzWlWfq/WB7HVweou5oSlnaxSnXv5aceLGSWDENC380Dg06CoOhBSIz5vTipfxRz1&#10;Em6S1bLK7iopfRUWit2tBHJg/h6Hz/eBEV65GbBuzWzZ+QVT7yZVELRNuun4qe109oLjbXCeKbV/&#10;9gwEJfKHQgH5l2IAMIDdAMDJWx3ek0AQ5ty2vxgY4tOn1OFkH/SgI5YMQ/OtH339SaW/7Z3OKz9R&#10;1PRQUb9ATQcUrj6iV2/L+Tp4nR7T1V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zoQCMnECAACUBQAADgAAAAAAAAAAAAAA&#10;AAAuAgAAZHJzL2Uyb0RvYy54bWxQSwECLQAUAAYACAAAACEA2dX2TNsAAAADAQAADwAAAAAAAAAA&#10;AAAAAADLBAAAZHJzL2Rvd25yZXYueG1sUEsFBgAAAAAEAAQA8wAAANMFAAAAAA==&#10;">
                <v:shape id="Graphic 19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87wwAAANwAAAAPAAAAZHJzL2Rvd25yZXYueG1sRE9NawIx&#10;EL0X/A9hBG+arUWxW6MUiyDixdVKexs20822m8myibr6640g9DaP9znTeWsrcaLGl44VPA8SEMS5&#10;0yUXCva7ZX8CwgdkjZVjUnAhD/NZ52mKqXZn3tIpC4WIIexTVGBCqFMpfW7Ioh+4mjhyP66xGCJs&#10;CqkbPMdwW8lhkoylxZJjg8GaFobyv+xoFaw3sqXD5/eBr9ZmZkS/X8uPq1K9bvv+BiJQG/7FD/dK&#10;x/mvL3B/Jl4gZzcAAAD//wMAUEsBAi0AFAAGAAgAAAAhANvh9svuAAAAhQEAABMAAAAAAAAAAAAA&#10;AAAAAAAAAFtDb250ZW50X1R5cGVzXS54bWxQSwECLQAUAAYACAAAACEAWvQsW78AAAAVAQAACwAA&#10;AAAAAAAAAAAAAAAfAQAAX3JlbHMvLnJlbHNQSwECLQAUAAYACAAAACEAPc8vO8MAAADcAAAADwAA&#10;AAAAAAAAAAAAAAAHAgAAZHJzL2Rvd25yZXYueG1sUEsFBgAAAAADAAMAtwAAAPcCAAAAAA==&#10;" path="m,l5692096,e" filled="f" strokeweight=".22817mm">
                  <v:path arrowok="t"/>
                </v:shape>
                <w10:anchorlock/>
              </v:group>
            </w:pict>
          </mc:Fallback>
        </mc:AlternateContent>
      </w:r>
    </w:p>
    <w:p w14:paraId="642881FC" w14:textId="77777777" w:rsidR="007C3B1F" w:rsidRDefault="00000000">
      <w:pPr>
        <w:pStyle w:val="ListParagraph"/>
        <w:numPr>
          <w:ilvl w:val="5"/>
          <w:numId w:val="15"/>
        </w:numPr>
        <w:tabs>
          <w:tab w:val="left" w:pos="1268"/>
        </w:tabs>
        <w:spacing w:before="37" w:line="268" w:lineRule="auto"/>
        <w:ind w:right="617"/>
        <w:jc w:val="both"/>
      </w:pPr>
      <w:r>
        <w:t xml:space="preserve">Robot poses: Used to predefine positions that can be used in planning, for example the joint values for the home </w:t>
      </w:r>
      <w:proofErr w:type="gramStart"/>
      <w:r>
        <w:t>position</w:t>
      </w:r>
      <w:proofErr w:type="gramEnd"/>
    </w:p>
    <w:p w14:paraId="010F7FEF" w14:textId="77777777" w:rsidR="007C3B1F" w:rsidRDefault="00000000">
      <w:pPr>
        <w:pStyle w:val="ListParagraph"/>
        <w:numPr>
          <w:ilvl w:val="4"/>
          <w:numId w:val="15"/>
        </w:numPr>
        <w:tabs>
          <w:tab w:val="left" w:pos="920"/>
        </w:tabs>
        <w:spacing w:before="11" w:line="276" w:lineRule="auto"/>
        <w:ind w:right="615"/>
        <w:jc w:val="both"/>
      </w:pPr>
      <w:r>
        <w:t>config: A set of files that define the joint limits, as well as visual and physical parameters. These files are automatically generated by MoveIt! setup assistant but can be changed to optimize the parameters according to the application.</w:t>
      </w:r>
    </w:p>
    <w:p w14:paraId="4AABB011" w14:textId="77777777" w:rsidR="007C3B1F" w:rsidRDefault="007C3B1F">
      <w:pPr>
        <w:pStyle w:val="BodyText"/>
        <w:spacing w:before="3"/>
        <w:rPr>
          <w:sz w:val="16"/>
        </w:rPr>
      </w:pPr>
    </w:p>
    <w:p w14:paraId="378E5784" w14:textId="77777777" w:rsidR="007C3B1F" w:rsidRDefault="00000000">
      <w:pPr>
        <w:pStyle w:val="BodyText"/>
        <w:spacing w:line="276" w:lineRule="auto"/>
        <w:ind w:left="200" w:right="555"/>
      </w:pPr>
      <w:r>
        <w:t>In this study, MoveIt! functions will be used in python through the Moveit! commander which will</w:t>
      </w:r>
      <w:r>
        <w:rPr>
          <w:spacing w:val="40"/>
        </w:rPr>
        <w:t xml:space="preserve"> </w:t>
      </w:r>
      <w:r>
        <w:t>now be explained in more detail.</w:t>
      </w:r>
    </w:p>
    <w:p w14:paraId="6AC03200" w14:textId="77777777" w:rsidR="007C3B1F" w:rsidRDefault="007C3B1F">
      <w:pPr>
        <w:pStyle w:val="BodyText"/>
        <w:spacing w:before="6"/>
        <w:rPr>
          <w:sz w:val="16"/>
        </w:rPr>
      </w:pPr>
    </w:p>
    <w:p w14:paraId="6A4B1C0A" w14:textId="77777777" w:rsidR="007C3B1F" w:rsidRDefault="00000000">
      <w:pPr>
        <w:pStyle w:val="Heading1"/>
        <w:numPr>
          <w:ilvl w:val="2"/>
          <w:numId w:val="11"/>
        </w:numPr>
        <w:tabs>
          <w:tab w:val="left" w:pos="866"/>
        </w:tabs>
        <w:ind w:left="866" w:hanging="666"/>
      </w:pPr>
      <w:r>
        <w:rPr>
          <w:noProof/>
        </w:rPr>
        <mc:AlternateContent>
          <mc:Choice Requires="wps">
            <w:drawing>
              <wp:anchor distT="0" distB="0" distL="0" distR="0" simplePos="0" relativeHeight="487632384" behindDoc="1" locked="0" layoutInCell="1" allowOverlap="1" wp14:anchorId="586BB600" wp14:editId="373210CA">
                <wp:simplePos x="0" y="0"/>
                <wp:positionH relativeFrom="page">
                  <wp:posOffset>896416</wp:posOffset>
                </wp:positionH>
                <wp:positionV relativeFrom="paragraph">
                  <wp:posOffset>225879</wp:posOffset>
                </wp:positionV>
                <wp:extent cx="5769610" cy="952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9F0E321" id="Graphic 194" o:spid="_x0000_s1026" style="position:absolute;margin-left:70.6pt;margin-top:17.8pt;width:454.3pt;height:.75pt;z-index:-1568409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MOVEIT!</w:t>
      </w:r>
      <w:r>
        <w:rPr>
          <w:color w:val="2E5395"/>
          <w:spacing w:val="79"/>
        </w:rPr>
        <w:t xml:space="preserve"> </w:t>
      </w:r>
      <w:r>
        <w:rPr>
          <w:color w:val="2E5395"/>
        </w:rPr>
        <w:t>COMMANDER</w:t>
      </w:r>
      <w:r>
        <w:rPr>
          <w:color w:val="2E5395"/>
          <w:spacing w:val="75"/>
        </w:rPr>
        <w:t xml:space="preserve"> </w:t>
      </w:r>
      <w:r>
        <w:rPr>
          <w:color w:val="2E5395"/>
        </w:rPr>
        <w:t>PYTHON</w:t>
      </w:r>
      <w:r>
        <w:rPr>
          <w:color w:val="2E5395"/>
          <w:spacing w:val="52"/>
          <w:w w:val="150"/>
        </w:rPr>
        <w:t xml:space="preserve"> </w:t>
      </w:r>
      <w:r>
        <w:rPr>
          <w:color w:val="2E5395"/>
          <w:spacing w:val="-2"/>
        </w:rPr>
        <w:t>INTERFACE</w:t>
      </w:r>
    </w:p>
    <w:p w14:paraId="5E7F9701" w14:textId="77777777" w:rsidR="007C3B1F" w:rsidRDefault="00000000">
      <w:pPr>
        <w:pStyle w:val="BodyText"/>
        <w:spacing w:before="102" w:line="276" w:lineRule="auto"/>
        <w:ind w:left="200" w:right="611"/>
        <w:jc w:val="both"/>
      </w:pPr>
      <w:r>
        <w:t xml:space="preserve">The MoveIt! Commander python interface is a wrapper that includes functions to set target pose, or joint values, create and execute motion plans in the </w:t>
      </w:r>
      <w:proofErr w:type="spellStart"/>
      <w:r>
        <w:t>MoveGroupCommander</w:t>
      </w:r>
      <w:proofErr w:type="spellEnd"/>
      <w:r>
        <w:t xml:space="preserve"> class, as well as attach and</w:t>
      </w:r>
      <w:r>
        <w:rPr>
          <w:spacing w:val="-3"/>
        </w:rPr>
        <w:t xml:space="preserve"> </w:t>
      </w:r>
      <w:r>
        <w:t>detach</w:t>
      </w:r>
      <w:r>
        <w:rPr>
          <w:spacing w:val="-5"/>
        </w:rPr>
        <w:t xml:space="preserve"> </w:t>
      </w:r>
      <w:r>
        <w:t>objects</w:t>
      </w:r>
      <w:r>
        <w:rPr>
          <w:spacing w:val="-4"/>
        </w:rPr>
        <w:t xml:space="preserve"> </w:t>
      </w:r>
      <w:r>
        <w:t>from</w:t>
      </w:r>
      <w:r>
        <w:rPr>
          <w:spacing w:val="-4"/>
        </w:rPr>
        <w:t xml:space="preserve"> </w:t>
      </w:r>
      <w:r>
        <w:t>the</w:t>
      </w:r>
      <w:r>
        <w:rPr>
          <w:spacing w:val="-2"/>
        </w:rPr>
        <w:t xml:space="preserve"> </w:t>
      </w:r>
      <w:r>
        <w:t>robot</w:t>
      </w:r>
      <w:r>
        <w:rPr>
          <w:spacing w:val="-4"/>
        </w:rPr>
        <w:t xml:space="preserve"> </w:t>
      </w:r>
      <w:r>
        <w:t>for</w:t>
      </w:r>
      <w:r>
        <w:rPr>
          <w:spacing w:val="-2"/>
        </w:rPr>
        <w:t xml:space="preserve"> </w:t>
      </w:r>
      <w:r>
        <w:t>collision</w:t>
      </w:r>
      <w:r>
        <w:rPr>
          <w:spacing w:val="-3"/>
        </w:rPr>
        <w:t xml:space="preserve"> </w:t>
      </w:r>
      <w:r>
        <w:t>checking in</w:t>
      </w:r>
      <w:r>
        <w:rPr>
          <w:spacing w:val="-3"/>
        </w:rPr>
        <w:t xml:space="preserve"> </w:t>
      </w:r>
      <w:r>
        <w:t>the</w:t>
      </w:r>
      <w:r>
        <w:rPr>
          <w:spacing w:val="-4"/>
        </w:rPr>
        <w:t xml:space="preserve"> </w:t>
      </w:r>
      <w:proofErr w:type="spellStart"/>
      <w:r>
        <w:t>PlanningSceneInterface</w:t>
      </w:r>
      <w:proofErr w:type="spellEnd"/>
      <w:r>
        <w:rPr>
          <w:spacing w:val="-4"/>
        </w:rPr>
        <w:t xml:space="preserve"> </w:t>
      </w:r>
      <w:r>
        <w:t>class</w:t>
      </w:r>
      <w:r>
        <w:rPr>
          <w:spacing w:val="-3"/>
        </w:rPr>
        <w:t xml:space="preserve"> </w:t>
      </w:r>
      <w:r>
        <w:t>[48],</w:t>
      </w:r>
      <w:r>
        <w:rPr>
          <w:spacing w:val="-2"/>
        </w:rPr>
        <w:t xml:space="preserve"> </w:t>
      </w:r>
      <w:r>
        <w:t xml:space="preserve">and get information about the planning frame, joints, and links with the </w:t>
      </w:r>
      <w:proofErr w:type="spellStart"/>
      <w:r>
        <w:t>RobotCommander</w:t>
      </w:r>
      <w:proofErr w:type="spellEnd"/>
      <w:r>
        <w:t xml:space="preserve"> class. To use functions from the previously mentioned libraries in Fluxana Library, an instance of the MoveIt! commander as well as instances of each class needs to be initialized. To initialize the </w:t>
      </w:r>
      <w:proofErr w:type="spellStart"/>
      <w:r>
        <w:t>moveit_commander</w:t>
      </w:r>
      <w:proofErr w:type="spellEnd"/>
      <w:r>
        <w:t xml:space="preserve"> the following command is used:</w:t>
      </w:r>
    </w:p>
    <w:p w14:paraId="5FD0E65D" w14:textId="77777777" w:rsidR="007C3B1F" w:rsidRDefault="00000000">
      <w:pPr>
        <w:pStyle w:val="BodyText"/>
        <w:spacing w:before="4"/>
        <w:rPr>
          <w:sz w:val="14"/>
        </w:rPr>
      </w:pPr>
      <w:r>
        <w:rPr>
          <w:noProof/>
        </w:rPr>
        <mc:AlternateContent>
          <mc:Choice Requires="wpg">
            <w:drawing>
              <wp:anchor distT="0" distB="0" distL="0" distR="0" simplePos="0" relativeHeight="487632896" behindDoc="1" locked="0" layoutInCell="1" allowOverlap="1" wp14:anchorId="16BAF9B7" wp14:editId="1E0A9D47">
                <wp:simplePos x="0" y="0"/>
                <wp:positionH relativeFrom="page">
                  <wp:posOffset>914704</wp:posOffset>
                </wp:positionH>
                <wp:positionV relativeFrom="paragraph">
                  <wp:posOffset>126450</wp:posOffset>
                </wp:positionV>
                <wp:extent cx="5731510" cy="224154"/>
                <wp:effectExtent l="0" t="0" r="0" b="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4154"/>
                          <a:chOff x="0" y="0"/>
                          <a:chExt cx="5731510" cy="224154"/>
                        </a:xfrm>
                      </wpg:grpSpPr>
                      <wps:wsp>
                        <wps:cNvPr id="196" name="Graphic 196"/>
                        <wps:cNvSpPr/>
                        <wps:spPr>
                          <a:xfrm>
                            <a:off x="0" y="0"/>
                            <a:ext cx="5731510" cy="205740"/>
                          </a:xfrm>
                          <a:custGeom>
                            <a:avLst/>
                            <a:gdLst/>
                            <a:ahLst/>
                            <a:cxnLst/>
                            <a:rect l="l" t="t" r="r" b="b"/>
                            <a:pathLst>
                              <a:path w="5731510" h="205740">
                                <a:moveTo>
                                  <a:pt x="5725020" y="0"/>
                                </a:moveTo>
                                <a:lnTo>
                                  <a:pt x="6096" y="0"/>
                                </a:lnTo>
                                <a:lnTo>
                                  <a:pt x="0" y="0"/>
                                </a:lnTo>
                                <a:lnTo>
                                  <a:pt x="0" y="6096"/>
                                </a:lnTo>
                                <a:lnTo>
                                  <a:pt x="0" y="205740"/>
                                </a:lnTo>
                                <a:lnTo>
                                  <a:pt x="6096" y="205740"/>
                                </a:lnTo>
                                <a:lnTo>
                                  <a:pt x="6096" y="6096"/>
                                </a:lnTo>
                                <a:lnTo>
                                  <a:pt x="5725020" y="6096"/>
                                </a:lnTo>
                                <a:lnTo>
                                  <a:pt x="5725020" y="0"/>
                                </a:lnTo>
                                <a:close/>
                              </a:path>
                              <a:path w="5731510" h="20574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197" name="Graphic 197"/>
                        <wps:cNvSpPr/>
                        <wps:spPr>
                          <a:xfrm>
                            <a:off x="0" y="205740"/>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198" name="Graphic 198"/>
                        <wps:cNvSpPr/>
                        <wps:spPr>
                          <a:xfrm>
                            <a:off x="5725109" y="6096"/>
                            <a:ext cx="6350" cy="200025"/>
                          </a:xfrm>
                          <a:custGeom>
                            <a:avLst/>
                            <a:gdLst/>
                            <a:ahLst/>
                            <a:cxnLst/>
                            <a:rect l="l" t="t" r="r" b="b"/>
                            <a:pathLst>
                              <a:path w="6350" h="200025">
                                <a:moveTo>
                                  <a:pt x="6096" y="0"/>
                                </a:moveTo>
                                <a:lnTo>
                                  <a:pt x="0" y="0"/>
                                </a:lnTo>
                                <a:lnTo>
                                  <a:pt x="0" y="199644"/>
                                </a:lnTo>
                                <a:lnTo>
                                  <a:pt x="6096" y="199644"/>
                                </a:lnTo>
                                <a:lnTo>
                                  <a:pt x="6096" y="0"/>
                                </a:lnTo>
                                <a:close/>
                              </a:path>
                            </a:pathLst>
                          </a:custGeom>
                          <a:solidFill>
                            <a:srgbClr val="B4C5E7"/>
                          </a:solidFill>
                        </wps:spPr>
                        <wps:bodyPr wrap="square" lIns="0" tIns="0" rIns="0" bIns="0" rtlCol="0">
                          <a:prstTxWarp prst="textNoShape">
                            <a:avLst/>
                          </a:prstTxWarp>
                          <a:noAutofit/>
                        </wps:bodyPr>
                      </wps:wsp>
                      <wps:wsp>
                        <wps:cNvPr id="199" name="Graphic 199"/>
                        <wps:cNvSpPr/>
                        <wps:spPr>
                          <a:xfrm>
                            <a:off x="5725109" y="205740"/>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200" name="Textbox 200"/>
                        <wps:cNvSpPr txBox="1"/>
                        <wps:spPr>
                          <a:xfrm>
                            <a:off x="6095" y="6096"/>
                            <a:ext cx="5719445" cy="200025"/>
                          </a:xfrm>
                          <a:prstGeom prst="rect">
                            <a:avLst/>
                          </a:prstGeom>
                        </wps:spPr>
                        <wps:txbx>
                          <w:txbxContent>
                            <w:p w14:paraId="6B416E24" w14:textId="77777777" w:rsidR="007C3B1F" w:rsidRDefault="00000000">
                              <w:pPr>
                                <w:spacing w:before="101"/>
                                <w:ind w:left="103"/>
                                <w:rPr>
                                  <w:rFonts w:ascii="Consolas"/>
                                  <w:sz w:val="18"/>
                                </w:rPr>
                              </w:pPr>
                              <w:proofErr w:type="spellStart"/>
                              <w:r>
                                <w:rPr>
                                  <w:rFonts w:ascii="Consolas"/>
                                  <w:spacing w:val="-2"/>
                                  <w:sz w:val="18"/>
                                </w:rPr>
                                <w:t>moveit_</w:t>
                              </w:r>
                              <w:proofErr w:type="gramStart"/>
                              <w:r>
                                <w:rPr>
                                  <w:rFonts w:ascii="Consolas"/>
                                  <w:spacing w:val="-2"/>
                                  <w:sz w:val="18"/>
                                </w:rPr>
                                <w:t>commander.roscpp</w:t>
                              </w:r>
                              <w:proofErr w:type="gramEnd"/>
                              <w:r>
                                <w:rPr>
                                  <w:rFonts w:ascii="Consolas"/>
                                  <w:spacing w:val="-2"/>
                                  <w:sz w:val="18"/>
                                </w:rPr>
                                <w:t>_initialize</w:t>
                              </w:r>
                              <w:proofErr w:type="spellEnd"/>
                              <w:r>
                                <w:rPr>
                                  <w:rFonts w:ascii="Consolas"/>
                                  <w:spacing w:val="-2"/>
                                  <w:sz w:val="18"/>
                                </w:rPr>
                                <w:t>(</w:t>
                              </w:r>
                              <w:proofErr w:type="spellStart"/>
                              <w:r>
                                <w:rPr>
                                  <w:rFonts w:ascii="Consolas"/>
                                  <w:spacing w:val="-2"/>
                                  <w:sz w:val="18"/>
                                </w:rPr>
                                <w:t>sys.argv</w:t>
                              </w:r>
                              <w:proofErr w:type="spellEnd"/>
                              <w:r>
                                <w:rPr>
                                  <w:rFonts w:ascii="Consolas"/>
                                  <w:spacing w:val="-2"/>
                                  <w:sz w:val="18"/>
                                </w:rPr>
                                <w:t>)</w:t>
                              </w:r>
                            </w:p>
                          </w:txbxContent>
                        </wps:txbx>
                        <wps:bodyPr wrap="square" lIns="0" tIns="0" rIns="0" bIns="0" rtlCol="0">
                          <a:noAutofit/>
                        </wps:bodyPr>
                      </wps:wsp>
                    </wpg:wgp>
                  </a:graphicData>
                </a:graphic>
              </wp:anchor>
            </w:drawing>
          </mc:Choice>
          <mc:Fallback>
            <w:pict>
              <v:group w14:anchorId="16BAF9B7" id="Group 195" o:spid="_x0000_s1126" style="position:absolute;margin-left:1in;margin-top:9.95pt;width:451.3pt;height:17.65pt;z-index:-15683584;mso-wrap-distance-left:0;mso-wrap-distance-right:0;mso-position-horizontal-relative:page;mso-position-vertical-relative:text" coordsize="57315,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D8FgQAABYTAAAOAAAAZHJzL2Uyb0RvYy54bWzsWEtv2zgQvhfofyB030iyLT+EOEVeDRYo&#10;ugWaxZ5pirKESiKXpC3l33dIipL8SBNnk+0lF4kSh+Twm/lmhjz/1JQF2lIhc1YtvfAs8BCtCEvy&#10;ar30/r7//MfcQ1LhKsEFq+jSe6DS+3Tx8cN5zWM6YhkrEioQTFLJuOZLL1OKx74vSUZLLM8YpxV0&#10;pkyUWMGnWPuJwDXMXhb+KAimfs1EwgUjVEr4e2M7vQszf5pSov5KU0kVKpYe6KbMU5jnSj/9i3Mc&#10;rwXmWU5aNfALtChxXsGi3VQ3WGG0EfnBVGVOBJMsVWeElT5L05xQswfYTRjs7eZOsA03e1nH9Zp3&#10;MAG0ezi9eFrydXsn+Hf+TVjtofmFkR8ScPFrvo6H/fp73Qs3qSj1INgEagyiDx2itFGIwM9oNg6j&#10;EIAn0DcaTcJoYiEnGdjlYBjJbn890MexXdYo1ylTc/Ae2QMk/xtA3zPMqcFdagC+CZQn4NyLqYcq&#10;XIIX37UOo38BUnp5kNMotl+yBfR0jIJoNjFu2W0Vx2Qj1R1lBm28/SKV9drEtXDmWqSpXFOA72uv&#10;L4zXKw+B1wsPgdevrAk4VnqcNqFuonpgrgysZTXR3SXb0ntmBJW2WTQbRcEIrOoMDrr2MkU1lJ0G&#10;GraBoOt2b26m3J3M9bn3UMZMCADAmq7bvYdirfq/EuxUO0X2yeWH4Jwk7KzudkMKJqnVX9vnRXYa&#10;h7C3Hfgfs5NWOwwWO7JOE/e2+A4ln7HBXoWThJ9EA+zfeTC0hxyRrMiTz3lRaMykWK+uC4G2GMhw&#10;NbmObmfa/2HIQAzCiYwtaXVrxZIHYH0NNF968t8NFtRDxZ8VxBWdRFxDuMbKNYQqrplJNcZcQqr7&#10;5h8sOOLQXHoK4uJX5sILjh2Z9V46WT2yYpcbxdJcM93oZjVqPyDU2aDzP8S82WHMM/idGPN6iuG4&#10;Tw7gctM2OYRzSA6tYVzUHNrUQQUp9i3iXqsJxD2riDZCT5Xe8YPxeIcivcwuSZ4fz8L5aO480s3h&#10;3ofrnib9NiSa315e3ly9k+iwYHPMbsnRFQ5QBO8XDnON37NJdCzm9kSajqOWRVASB6PfRiOrh6kd&#10;jBrHSGSSwLAeeAUGLRbTiakrIY466ri3pVC3aniC7Nuw5z0F6SPbsePOY+yBomSfPYsXs+dYIur5&#10;81uzUEefx1NQ58fON1+BPU/mn27Rp5NPJ+r0czQ8KGZ1yeMOINAepvpBXbZXvr1nntO4A+nAcece&#10;qq4Va5D+tZt5kGquGJzqQvf/kcMr2NYeJYyRYY4+AUWzcDGZQK855h/LQbq81UfYthDWh1NzX+LK&#10;urYCtqfcvWpcNavGnMDHneqvVKA/o8w2Fw1w+WJODO1Fkb7dGX6bsry/zrr4CQAA//8DAFBLAwQU&#10;AAYACAAAACEAFAlc6OAAAAAKAQAADwAAAGRycy9kb3ducmV2LnhtbEyPQWuDQBCF74X+h2UKvTWr&#10;qUpjXEMIbU+h0KRQcpvoRCXurLgbNf++m1Nzm8c83vtetpp0KwbqbWNYQTgLQBAXpmy4UvCz/3h5&#10;A2EdcomtYVJwJQur/PEhw7Q0I3/TsHOV8CFsU1RQO9elUtqiJo12Zjpi/zuZXqPzsq9k2ePow3Ur&#10;50GQSI0N+4YaO9rUVJx3F63gc8Rx/Rq+D9vzaXM97OOv321ISj0/TeslCEeT+zfDDd+jQ+6ZjubC&#10;pRWt11Hktzh/LBYgboYgShIQRwVxPAeZZ/J+Qv4HAAD//wMAUEsBAi0AFAAGAAgAAAAhALaDOJL+&#10;AAAA4QEAABMAAAAAAAAAAAAAAAAAAAAAAFtDb250ZW50X1R5cGVzXS54bWxQSwECLQAUAAYACAAA&#10;ACEAOP0h/9YAAACUAQAACwAAAAAAAAAAAAAAAAAvAQAAX3JlbHMvLnJlbHNQSwECLQAUAAYACAAA&#10;ACEAF1lg/BYEAAAWEwAADgAAAAAAAAAAAAAAAAAuAgAAZHJzL2Uyb0RvYy54bWxQSwECLQAUAAYA&#10;CAAAACEAFAlc6OAAAAAKAQAADwAAAAAAAAAAAAAAAABwBgAAZHJzL2Rvd25yZXYueG1sUEsFBgAA&#10;AAAEAAQA8wAAAH0HAAAAAA==&#10;">
                <v:shape id="Graphic 196" o:spid="_x0000_s1127" style="position:absolute;width:57315;height:2057;visibility:visible;mso-wrap-style:square;v-text-anchor:top" coordsize="573151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dwwAAANwAAAAPAAAAZHJzL2Rvd25yZXYueG1sRE/fa8Iw&#10;EH4f+D+EE3wZM11B0c60iCAoexhTQfZ2NLe22FxCkmn97xdhsLf7+H7eqhpML67kQ2dZwes0A0Fc&#10;W91xo+B03L4sQISIrLG3TAruFKAqR08rLLS98SddD7ERKYRDgQraGF0hZahbMhim1hEn7tt6gzFB&#10;30jt8ZbCTS/zLJtLgx2nhhYdbVqqL4cfo+AcwzYLuTvN1nt8/pC5O777L6Um42H9BiLSEP/Ff+6d&#10;TvOXc3g8ky6Q5S8AAAD//wMAUEsBAi0AFAAGAAgAAAAhANvh9svuAAAAhQEAABMAAAAAAAAAAAAA&#10;AAAAAAAAAFtDb250ZW50X1R5cGVzXS54bWxQSwECLQAUAAYACAAAACEAWvQsW78AAAAVAQAACwAA&#10;AAAAAAAAAAAAAAAfAQAAX3JlbHMvLnJlbHNQSwECLQAUAAYACAAAACEA/sI43cMAAADcAAAADwAA&#10;AAAAAAAAAAAAAAAHAgAAZHJzL2Rvd25yZXYueG1sUEsFBgAAAAADAAMAtwAAAPcCAAAAAA==&#10;" path="m5725020,l6096,,,,,6096,,205740r6096,l6096,6096r5718924,l5725020,xem5731205,r-6096,l5725109,6096r6096,l5731205,xe" fillcolor="#b4c5e7" stroked="f">
                  <v:path arrowok="t"/>
                </v:shape>
                <v:shape id="Graphic 197" o:spid="_x0000_s1128" style="position:absolute;top:2057;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B0cwwAAANwAAAAPAAAAZHJzL2Rvd25yZXYueG1sRE/basJA&#10;EH0v9B+WKfSl1I1FvKSuIqKoL0qjHzBkxyQ0Oxt3Nxr/3hUKfZvDuc503plaXMn5yrKCfi8BQZxb&#10;XXGh4HRcf45B+ICssbZMCu7kYT57fZliqu2Nf+iahULEEPYpKihDaFIpfV6SQd+zDXHkztYZDBG6&#10;QmqHtxhuavmVJENpsOLYUGJDy5Ly36w1Cg758rz+GDh3XG0u7XY/pPEua5V6f+sW3yACdeFf/Ofe&#10;6jh/MoLnM/ECOXsAAAD//wMAUEsBAi0AFAAGAAgAAAAhANvh9svuAAAAhQEAABMAAAAAAAAAAAAA&#10;AAAAAAAAAFtDb250ZW50X1R5cGVzXS54bWxQSwECLQAUAAYACAAAACEAWvQsW78AAAAVAQAACwAA&#10;AAAAAAAAAAAAAAAfAQAAX3JlbHMvLnJlbHNQSwECLQAUAAYACAAAACEAttgdHMMAAADcAAAADwAA&#10;AAAAAAAAAAAAAAAHAgAAZHJzL2Rvd25yZXYueG1sUEsFBgAAAAADAAMAtwAAAPcCAAAAAA==&#10;" path="m5725033,l,,,18287r5725033,l5725033,xe" fillcolor="#8eaadb" stroked="f">
                  <v:path arrowok="t"/>
                </v:shape>
                <v:shape id="Graphic 198" o:spid="_x0000_s1129" style="position:absolute;left:57251;top:60;width:63;height:2001;visibility:visible;mso-wrap-style:square;v-text-anchor:top" coordsize="63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mbxgAAANwAAAAPAAAAZHJzL2Rvd25yZXYueG1sRI9Pa8JA&#10;EMXvQr/DMoVepG7aQ7Wpq5RCixcF/1+H7JiEZmfT7DaJfnrnIHib4b157zfTee8q1VITSs8GXkYJ&#10;KOLM25JzA7vt9/MEVIjIFivPZOBMAeazh8EUU+s7XlO7ibmSEA4pGihirFOtQ1aQwzDyNbFoJ984&#10;jLI2ubYNdhLuKv2aJG/aYcnSUGBNXwVlv5t/Z+Bvd1wulhc87Ncr/1OOuxaHfDLm6bH//AAVqY93&#10;8+16YQX/XWjlGZlAz64AAAD//wMAUEsBAi0AFAAGAAgAAAAhANvh9svuAAAAhQEAABMAAAAAAAAA&#10;AAAAAAAAAAAAAFtDb250ZW50X1R5cGVzXS54bWxQSwECLQAUAAYACAAAACEAWvQsW78AAAAVAQAA&#10;CwAAAAAAAAAAAAAAAAAfAQAAX3JlbHMvLnJlbHNQSwECLQAUAAYACAAAACEAxkbZm8YAAADcAAAA&#10;DwAAAAAAAAAAAAAAAAAHAgAAZHJzL2Rvd25yZXYueG1sUEsFBgAAAAADAAMAtwAAAPoCAAAAAA==&#10;" path="m6096,l,,,199644r6096,l6096,xe" fillcolor="#b4c5e7" stroked="f">
                  <v:path arrowok="t"/>
                </v:shape>
                <v:shape id="Graphic 199" o:spid="_x0000_s1130" style="position:absolute;left:57251;top:2057;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6wixAAAANwAAAAPAAAAZHJzL2Rvd25yZXYueG1sRE9Na8JA&#10;EL0X+h+WKXhrNvUgGl2lFQXrodS0KN6G7JgNzc6G7GrS/npXKHibx/uc2aK3tbhQ6yvHCl6SFARx&#10;4XTFpYLvr/XzGIQPyBprx6Tglzws5o8PM8y063hHlzyUIoawz1CBCaHJpPSFIYs+cQ1x5E6utRgi&#10;bEupW+xiuK3lME1H0mLFscFgQ0tDxU9+tgr2m/3hfTX+8/mHPH5uV2YbujdUavDUv05BBOrDXfzv&#10;3ug4fzKB2zPxAjm/AgAA//8DAFBLAQItABQABgAIAAAAIQDb4fbL7gAAAIUBAAATAAAAAAAAAAAA&#10;AAAAAAAAAABbQ29udGVudF9UeXBlc10ueG1sUEsBAi0AFAAGAAgAAAAhAFr0LFu/AAAAFQEAAAsA&#10;AAAAAAAAAAAAAAAAHwEAAF9yZWxzLy5yZWxzUEsBAi0AFAAGAAgAAAAhAIybrCLEAAAA3AAAAA8A&#10;AAAAAAAAAAAAAAAABwIAAGRycy9kb3ducmV2LnhtbFBLBQYAAAAAAwADALcAAAD4AgAAAAA=&#10;" path="m6096,l,,,18287r6096,l6096,xe" fillcolor="#8eaadb" stroked="f">
                  <v:path arrowok="t"/>
                </v:shape>
                <v:shape id="Textbox 200" o:spid="_x0000_s1131" type="#_x0000_t202" style="position:absolute;left:60;top:60;width:5719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6B416E24" w14:textId="77777777" w:rsidR="007C3B1F" w:rsidRDefault="00000000">
                        <w:pPr>
                          <w:spacing w:before="101"/>
                          <w:ind w:left="103"/>
                          <w:rPr>
                            <w:rFonts w:ascii="Consolas"/>
                            <w:sz w:val="18"/>
                          </w:rPr>
                        </w:pPr>
                        <w:proofErr w:type="spellStart"/>
                        <w:r>
                          <w:rPr>
                            <w:rFonts w:ascii="Consolas"/>
                            <w:spacing w:val="-2"/>
                            <w:sz w:val="18"/>
                          </w:rPr>
                          <w:t>moveit_</w:t>
                        </w:r>
                        <w:proofErr w:type="gramStart"/>
                        <w:r>
                          <w:rPr>
                            <w:rFonts w:ascii="Consolas"/>
                            <w:spacing w:val="-2"/>
                            <w:sz w:val="18"/>
                          </w:rPr>
                          <w:t>commander.roscpp</w:t>
                        </w:r>
                        <w:proofErr w:type="gramEnd"/>
                        <w:r>
                          <w:rPr>
                            <w:rFonts w:ascii="Consolas"/>
                            <w:spacing w:val="-2"/>
                            <w:sz w:val="18"/>
                          </w:rPr>
                          <w:t>_initialize</w:t>
                        </w:r>
                        <w:proofErr w:type="spellEnd"/>
                        <w:r>
                          <w:rPr>
                            <w:rFonts w:ascii="Consolas"/>
                            <w:spacing w:val="-2"/>
                            <w:sz w:val="18"/>
                          </w:rPr>
                          <w:t>(</w:t>
                        </w:r>
                        <w:proofErr w:type="spellStart"/>
                        <w:r>
                          <w:rPr>
                            <w:rFonts w:ascii="Consolas"/>
                            <w:spacing w:val="-2"/>
                            <w:sz w:val="18"/>
                          </w:rPr>
                          <w:t>sys.argv</w:t>
                        </w:r>
                        <w:proofErr w:type="spellEnd"/>
                        <w:r>
                          <w:rPr>
                            <w:rFonts w:ascii="Consolas"/>
                            <w:spacing w:val="-2"/>
                            <w:sz w:val="18"/>
                          </w:rPr>
                          <w:t>)</w:t>
                        </w:r>
                      </w:p>
                    </w:txbxContent>
                  </v:textbox>
                </v:shape>
                <w10:wrap type="topAndBottom" anchorx="page"/>
              </v:group>
            </w:pict>
          </mc:Fallback>
        </mc:AlternateContent>
      </w:r>
    </w:p>
    <w:p w14:paraId="6C22784A" w14:textId="77777777" w:rsidR="007C3B1F" w:rsidRDefault="00000000">
      <w:pPr>
        <w:pStyle w:val="BodyText"/>
        <w:spacing w:before="100" w:line="273" w:lineRule="auto"/>
        <w:ind w:left="200" w:right="610"/>
      </w:pPr>
      <w:r>
        <w:t xml:space="preserve">This wrapper is divided into three parts, which are the </w:t>
      </w:r>
      <w:proofErr w:type="spellStart"/>
      <w:r>
        <w:t>RobotCommander</w:t>
      </w:r>
      <w:proofErr w:type="spellEnd"/>
      <w:r>
        <w:t xml:space="preserve">, </w:t>
      </w:r>
      <w:proofErr w:type="spellStart"/>
      <w:r>
        <w:t>PlanningSceneInterface</w:t>
      </w:r>
      <w:proofErr w:type="spellEnd"/>
      <w:r>
        <w:t xml:space="preserve">, and </w:t>
      </w:r>
      <w:proofErr w:type="spellStart"/>
      <w:r>
        <w:t>MoveGroupCommander</w:t>
      </w:r>
      <w:proofErr w:type="spellEnd"/>
      <w:r>
        <w:t>:</w:t>
      </w:r>
    </w:p>
    <w:p w14:paraId="016DAE6A" w14:textId="77777777" w:rsidR="007C3B1F" w:rsidRDefault="007C3B1F">
      <w:pPr>
        <w:pStyle w:val="BodyText"/>
        <w:spacing w:before="8"/>
        <w:rPr>
          <w:sz w:val="16"/>
        </w:rPr>
      </w:pPr>
    </w:p>
    <w:p w14:paraId="67C8D1FA" w14:textId="77777777" w:rsidR="007C3B1F" w:rsidRDefault="00000000">
      <w:pPr>
        <w:pStyle w:val="ListParagraph"/>
        <w:numPr>
          <w:ilvl w:val="3"/>
          <w:numId w:val="11"/>
        </w:numPr>
        <w:tabs>
          <w:tab w:val="left" w:pos="469"/>
          <w:tab w:val="left" w:pos="471"/>
        </w:tabs>
        <w:spacing w:before="1" w:line="276" w:lineRule="auto"/>
        <w:ind w:left="471" w:right="613" w:hanging="272"/>
        <w:jc w:val="both"/>
        <w:rPr>
          <w:rFonts w:ascii="Symbol" w:hAnsi="Symbol"/>
          <w:color w:val="0D0D0D"/>
        </w:rPr>
      </w:pPr>
      <w:proofErr w:type="spellStart"/>
      <w:r>
        <w:t>MoveGroupCommander</w:t>
      </w:r>
      <w:proofErr w:type="spellEnd"/>
      <w:r>
        <w:t>: is a library whose functions are used for motion planning and executing move</w:t>
      </w:r>
      <w:r>
        <w:rPr>
          <w:spacing w:val="-5"/>
        </w:rPr>
        <w:t xml:space="preserve"> </w:t>
      </w:r>
      <w:r>
        <w:t>commands</w:t>
      </w:r>
      <w:r>
        <w:rPr>
          <w:spacing w:val="-3"/>
        </w:rPr>
        <w:t xml:space="preserve"> </w:t>
      </w:r>
      <w:r>
        <w:t>and</w:t>
      </w:r>
      <w:r>
        <w:rPr>
          <w:spacing w:val="-4"/>
        </w:rPr>
        <w:t xml:space="preserve"> </w:t>
      </w:r>
      <w:r>
        <w:t>getting</w:t>
      </w:r>
      <w:r>
        <w:rPr>
          <w:spacing w:val="-4"/>
        </w:rPr>
        <w:t xml:space="preserve"> </w:t>
      </w:r>
      <w:r>
        <w:t>the</w:t>
      </w:r>
      <w:r>
        <w:rPr>
          <w:spacing w:val="-3"/>
        </w:rPr>
        <w:t xml:space="preserve"> </w:t>
      </w:r>
      <w:r>
        <w:t>robot’s</w:t>
      </w:r>
      <w:r>
        <w:rPr>
          <w:spacing w:val="-3"/>
        </w:rPr>
        <w:t xml:space="preserve"> </w:t>
      </w:r>
      <w:r>
        <w:t>current</w:t>
      </w:r>
      <w:r>
        <w:rPr>
          <w:spacing w:val="-6"/>
        </w:rPr>
        <w:t xml:space="preserve"> </w:t>
      </w:r>
      <w:r>
        <w:t>joint</w:t>
      </w:r>
      <w:r>
        <w:rPr>
          <w:spacing w:val="-5"/>
        </w:rPr>
        <w:t xml:space="preserve"> </w:t>
      </w:r>
      <w:r>
        <w:t>values</w:t>
      </w:r>
      <w:r>
        <w:rPr>
          <w:spacing w:val="-5"/>
        </w:rPr>
        <w:t xml:space="preserve"> </w:t>
      </w:r>
      <w:r>
        <w:t>or</w:t>
      </w:r>
      <w:r>
        <w:rPr>
          <w:spacing w:val="-6"/>
        </w:rPr>
        <w:t xml:space="preserve"> </w:t>
      </w:r>
      <w:r>
        <w:t>pose</w:t>
      </w:r>
      <w:r>
        <w:rPr>
          <w:spacing w:val="-3"/>
        </w:rPr>
        <w:t xml:space="preserve"> </w:t>
      </w:r>
      <w:r>
        <w:t>as</w:t>
      </w:r>
      <w:r>
        <w:rPr>
          <w:spacing w:val="-6"/>
        </w:rPr>
        <w:t xml:space="preserve"> </w:t>
      </w:r>
      <w:r>
        <w:t>well</w:t>
      </w:r>
      <w:r>
        <w:rPr>
          <w:spacing w:val="-4"/>
        </w:rPr>
        <w:t xml:space="preserve"> </w:t>
      </w:r>
      <w:r>
        <w:t>as</w:t>
      </w:r>
      <w:r>
        <w:rPr>
          <w:spacing w:val="-3"/>
        </w:rPr>
        <w:t xml:space="preserve"> </w:t>
      </w:r>
      <w:r>
        <w:t>functions</w:t>
      </w:r>
      <w:r>
        <w:rPr>
          <w:spacing w:val="-3"/>
        </w:rPr>
        <w:t xml:space="preserve"> </w:t>
      </w:r>
      <w:r>
        <w:t>for</w:t>
      </w:r>
      <w:r>
        <w:rPr>
          <w:spacing w:val="-3"/>
        </w:rPr>
        <w:t xml:space="preserve"> </w:t>
      </w:r>
      <w:r>
        <w:t>a</w:t>
      </w:r>
      <w:r>
        <w:rPr>
          <w:spacing w:val="-6"/>
        </w:rPr>
        <w:t xml:space="preserve"> </w:t>
      </w:r>
      <w:r>
        <w:t xml:space="preserve">pick and place application. To instantiate </w:t>
      </w:r>
      <w:r>
        <w:rPr>
          <w:color w:val="0D0D0D"/>
        </w:rPr>
        <w:t xml:space="preserve">a </w:t>
      </w:r>
      <w:proofErr w:type="spellStart"/>
      <w:r>
        <w:rPr>
          <w:color w:val="0D0D0D"/>
        </w:rPr>
        <w:t>MoveCommanderGroup</w:t>
      </w:r>
      <w:proofErr w:type="spellEnd"/>
      <w:r>
        <w:rPr>
          <w:color w:val="0D0D0D"/>
        </w:rPr>
        <w:t xml:space="preserve"> object to be able to plan and execute move commands, use the following command:</w:t>
      </w:r>
    </w:p>
    <w:p w14:paraId="1E2C49E0" w14:textId="77777777" w:rsidR="007C3B1F" w:rsidRDefault="00000000">
      <w:pPr>
        <w:pStyle w:val="BodyText"/>
        <w:spacing w:before="5"/>
        <w:rPr>
          <w:sz w:val="14"/>
        </w:rPr>
      </w:pPr>
      <w:r>
        <w:rPr>
          <w:noProof/>
        </w:rPr>
        <mc:AlternateContent>
          <mc:Choice Requires="wpg">
            <w:drawing>
              <wp:anchor distT="0" distB="0" distL="0" distR="0" simplePos="0" relativeHeight="487633408" behindDoc="1" locked="0" layoutInCell="1" allowOverlap="1" wp14:anchorId="18405E53" wp14:editId="786F4C19">
                <wp:simplePos x="0" y="0"/>
                <wp:positionH relativeFrom="page">
                  <wp:posOffset>914704</wp:posOffset>
                </wp:positionH>
                <wp:positionV relativeFrom="paragraph">
                  <wp:posOffset>127366</wp:posOffset>
                </wp:positionV>
                <wp:extent cx="5731510" cy="419100"/>
                <wp:effectExtent l="0" t="0" r="0" b="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419100"/>
                          <a:chOff x="0" y="0"/>
                          <a:chExt cx="5731510" cy="419100"/>
                        </a:xfrm>
                      </wpg:grpSpPr>
                      <wps:wsp>
                        <wps:cNvPr id="202" name="Graphic 202"/>
                        <wps:cNvSpPr/>
                        <wps:spPr>
                          <a:xfrm>
                            <a:off x="0" y="12"/>
                            <a:ext cx="5731510" cy="401320"/>
                          </a:xfrm>
                          <a:custGeom>
                            <a:avLst/>
                            <a:gdLst/>
                            <a:ahLst/>
                            <a:cxnLst/>
                            <a:rect l="l" t="t" r="r" b="b"/>
                            <a:pathLst>
                              <a:path w="5731510" h="401320">
                                <a:moveTo>
                                  <a:pt x="5725020" y="0"/>
                                </a:moveTo>
                                <a:lnTo>
                                  <a:pt x="6096" y="0"/>
                                </a:lnTo>
                                <a:lnTo>
                                  <a:pt x="0" y="0"/>
                                </a:lnTo>
                                <a:lnTo>
                                  <a:pt x="0" y="6083"/>
                                </a:lnTo>
                                <a:lnTo>
                                  <a:pt x="0" y="400799"/>
                                </a:lnTo>
                                <a:lnTo>
                                  <a:pt x="6096" y="400799"/>
                                </a:lnTo>
                                <a:lnTo>
                                  <a:pt x="6096" y="6083"/>
                                </a:lnTo>
                                <a:lnTo>
                                  <a:pt x="5725020" y="6083"/>
                                </a:lnTo>
                                <a:lnTo>
                                  <a:pt x="5725020" y="0"/>
                                </a:lnTo>
                                <a:close/>
                              </a:path>
                              <a:path w="5731510" h="401320">
                                <a:moveTo>
                                  <a:pt x="5731205" y="0"/>
                                </a:moveTo>
                                <a:lnTo>
                                  <a:pt x="5725109" y="0"/>
                                </a:lnTo>
                                <a:lnTo>
                                  <a:pt x="5725109" y="6083"/>
                                </a:lnTo>
                                <a:lnTo>
                                  <a:pt x="5731205" y="6083"/>
                                </a:lnTo>
                                <a:lnTo>
                                  <a:pt x="5731205" y="0"/>
                                </a:lnTo>
                                <a:close/>
                              </a:path>
                            </a:pathLst>
                          </a:custGeom>
                          <a:solidFill>
                            <a:srgbClr val="B4C5E7"/>
                          </a:solidFill>
                        </wps:spPr>
                        <wps:bodyPr wrap="square" lIns="0" tIns="0" rIns="0" bIns="0" rtlCol="0">
                          <a:prstTxWarp prst="textNoShape">
                            <a:avLst/>
                          </a:prstTxWarp>
                          <a:noAutofit/>
                        </wps:bodyPr>
                      </wps:wsp>
                      <wps:wsp>
                        <wps:cNvPr id="203" name="Graphic 203"/>
                        <wps:cNvSpPr/>
                        <wps:spPr>
                          <a:xfrm>
                            <a:off x="0" y="400811"/>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204" name="Graphic 204"/>
                        <wps:cNvSpPr/>
                        <wps:spPr>
                          <a:xfrm>
                            <a:off x="5725109" y="6095"/>
                            <a:ext cx="6350" cy="394970"/>
                          </a:xfrm>
                          <a:custGeom>
                            <a:avLst/>
                            <a:gdLst/>
                            <a:ahLst/>
                            <a:cxnLst/>
                            <a:rect l="l" t="t" r="r" b="b"/>
                            <a:pathLst>
                              <a:path w="6350" h="394970">
                                <a:moveTo>
                                  <a:pt x="6096" y="0"/>
                                </a:moveTo>
                                <a:lnTo>
                                  <a:pt x="0" y="0"/>
                                </a:lnTo>
                                <a:lnTo>
                                  <a:pt x="0" y="394715"/>
                                </a:lnTo>
                                <a:lnTo>
                                  <a:pt x="6096" y="394715"/>
                                </a:lnTo>
                                <a:lnTo>
                                  <a:pt x="6096" y="0"/>
                                </a:lnTo>
                                <a:close/>
                              </a:path>
                            </a:pathLst>
                          </a:custGeom>
                          <a:solidFill>
                            <a:srgbClr val="B4C5E7"/>
                          </a:solidFill>
                        </wps:spPr>
                        <wps:bodyPr wrap="square" lIns="0" tIns="0" rIns="0" bIns="0" rtlCol="0">
                          <a:prstTxWarp prst="textNoShape">
                            <a:avLst/>
                          </a:prstTxWarp>
                          <a:noAutofit/>
                        </wps:bodyPr>
                      </wps:wsp>
                      <wps:wsp>
                        <wps:cNvPr id="205" name="Graphic 205"/>
                        <wps:cNvSpPr/>
                        <wps:spPr>
                          <a:xfrm>
                            <a:off x="5725109" y="400811"/>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206" name="Textbox 206"/>
                        <wps:cNvSpPr txBox="1"/>
                        <wps:spPr>
                          <a:xfrm>
                            <a:off x="6095" y="6095"/>
                            <a:ext cx="5719445" cy="394970"/>
                          </a:xfrm>
                          <a:prstGeom prst="rect">
                            <a:avLst/>
                          </a:prstGeom>
                        </wps:spPr>
                        <wps:txbx>
                          <w:txbxContent>
                            <w:p w14:paraId="42458BBC" w14:textId="77777777" w:rsidR="007C3B1F" w:rsidRDefault="00000000">
                              <w:pPr>
                                <w:spacing w:before="98"/>
                                <w:ind w:left="103"/>
                                <w:rPr>
                                  <w:rFonts w:ascii="Consolas" w:hAnsi="Consolas"/>
                                  <w:sz w:val="18"/>
                                </w:rPr>
                              </w:pPr>
                              <w:proofErr w:type="spellStart"/>
                              <w:r>
                                <w:rPr>
                                  <w:rFonts w:ascii="Consolas" w:hAnsi="Consolas"/>
                                  <w:color w:val="0D0D0D"/>
                                  <w:sz w:val="18"/>
                                </w:rPr>
                                <w:t>group_name</w:t>
                              </w:r>
                              <w:proofErr w:type="spellEnd"/>
                              <w:r>
                                <w:rPr>
                                  <w:rFonts w:ascii="Consolas" w:hAnsi="Consolas"/>
                                  <w:color w:val="0D0D0D"/>
                                  <w:spacing w:val="-5"/>
                                  <w:sz w:val="18"/>
                                </w:rPr>
                                <w:t xml:space="preserve"> </w:t>
                              </w:r>
                              <w:r>
                                <w:rPr>
                                  <w:rFonts w:ascii="Consolas" w:hAnsi="Consolas"/>
                                  <w:color w:val="0D0D0D"/>
                                  <w:sz w:val="18"/>
                                </w:rPr>
                                <w:t>=</w:t>
                              </w:r>
                              <w:r>
                                <w:rPr>
                                  <w:rFonts w:ascii="Consolas" w:hAnsi="Consolas"/>
                                  <w:color w:val="0D0D0D"/>
                                  <w:spacing w:val="-4"/>
                                  <w:sz w:val="18"/>
                                </w:rPr>
                                <w:t xml:space="preserve"> “arm”</w:t>
                              </w:r>
                            </w:p>
                            <w:p w14:paraId="010E7B2D" w14:textId="77777777" w:rsidR="007C3B1F" w:rsidRDefault="00000000">
                              <w:pPr>
                                <w:spacing w:before="99"/>
                                <w:ind w:left="103"/>
                                <w:rPr>
                                  <w:rFonts w:ascii="Consolas"/>
                                  <w:sz w:val="18"/>
                                </w:rPr>
                              </w:pPr>
                              <w:r>
                                <w:rPr>
                                  <w:rFonts w:ascii="Consolas"/>
                                  <w:color w:val="0D0D0D"/>
                                  <w:sz w:val="18"/>
                                </w:rPr>
                                <w:t>group</w:t>
                              </w:r>
                              <w:r>
                                <w:rPr>
                                  <w:rFonts w:ascii="Consolas"/>
                                  <w:color w:val="0D0D0D"/>
                                  <w:spacing w:val="-2"/>
                                  <w:sz w:val="18"/>
                                </w:rPr>
                                <w:t xml:space="preserve"> </w:t>
                              </w:r>
                              <w:r>
                                <w:rPr>
                                  <w:rFonts w:ascii="Consolas"/>
                                  <w:color w:val="0D0D0D"/>
                                  <w:sz w:val="18"/>
                                </w:rPr>
                                <w:t>=</w:t>
                              </w:r>
                              <w:r>
                                <w:rPr>
                                  <w:rFonts w:ascii="Consolas"/>
                                  <w:color w:val="0D0D0D"/>
                                  <w:spacing w:val="-2"/>
                                  <w:sz w:val="18"/>
                                </w:rPr>
                                <w:t xml:space="preserve"> </w:t>
                              </w:r>
                              <w:proofErr w:type="spellStart"/>
                              <w:r>
                                <w:rPr>
                                  <w:rFonts w:ascii="Consolas"/>
                                  <w:color w:val="0D0D0D"/>
                                  <w:spacing w:val="-2"/>
                                  <w:sz w:val="18"/>
                                </w:rPr>
                                <w:t>moveit_</w:t>
                              </w:r>
                              <w:proofErr w:type="gramStart"/>
                              <w:r>
                                <w:rPr>
                                  <w:rFonts w:ascii="Consolas"/>
                                  <w:color w:val="0D0D0D"/>
                                  <w:spacing w:val="-2"/>
                                  <w:sz w:val="18"/>
                                </w:rPr>
                                <w:t>commander.MoveGroupCommander</w:t>
                              </w:r>
                              <w:proofErr w:type="spellEnd"/>
                              <w:proofErr w:type="gramEnd"/>
                              <w:r>
                                <w:rPr>
                                  <w:rFonts w:ascii="Consolas"/>
                                  <w:color w:val="0D0D0D"/>
                                  <w:spacing w:val="-2"/>
                                  <w:sz w:val="18"/>
                                </w:rPr>
                                <w:t>(</w:t>
                              </w:r>
                              <w:proofErr w:type="spellStart"/>
                              <w:r>
                                <w:rPr>
                                  <w:rFonts w:ascii="Consolas"/>
                                  <w:color w:val="0D0D0D"/>
                                  <w:spacing w:val="-2"/>
                                  <w:sz w:val="18"/>
                                </w:rPr>
                                <w:t>group_name</w:t>
                              </w:r>
                              <w:proofErr w:type="spellEnd"/>
                              <w:r>
                                <w:rPr>
                                  <w:rFonts w:ascii="Consolas"/>
                                  <w:color w:val="0D0D0D"/>
                                  <w:spacing w:val="-2"/>
                                  <w:sz w:val="18"/>
                                </w:rPr>
                                <w:t>)</w:t>
                              </w:r>
                            </w:p>
                          </w:txbxContent>
                        </wps:txbx>
                        <wps:bodyPr wrap="square" lIns="0" tIns="0" rIns="0" bIns="0" rtlCol="0">
                          <a:noAutofit/>
                        </wps:bodyPr>
                      </wps:wsp>
                    </wpg:wgp>
                  </a:graphicData>
                </a:graphic>
              </wp:anchor>
            </w:drawing>
          </mc:Choice>
          <mc:Fallback>
            <w:pict>
              <v:group w14:anchorId="18405E53" id="Group 201" o:spid="_x0000_s1132" style="position:absolute;margin-left:1in;margin-top:10.05pt;width:451.3pt;height:33pt;z-index:-15683072;mso-wrap-distance-left:0;mso-wrap-distance-right:0;mso-position-horizontal-relative:page;mso-position-vertical-relative:text" coordsize="57315,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JzGQQAABcTAAAOAAAAZHJzL2Uyb0RvYy54bWzsWEtvpDgQvq+0/8HivuHd3aB0RnlNtNJo&#10;ZqTJas9uMA1awKztbsi/37KNgX5k0p2ZyV5yAYPLdvmr+qrKvvzQVSXaEsYLWi8t98KxEKkTmhb1&#10;emn99fjxj4WFuMB1iktak6X1RLj14er33y7bJiYezWmZEoZgkprHbbO0ciGa2LZ5kpMK8wvakBo6&#10;M8oqLOCTre2U4RZmr0rbc5yZ3VKWNowmhHP4e6c7rSs1f5aRRHzJMk4EKpcW6CbUk6nnSj7tq0sc&#10;rxlu8iLp1cCv0KLCRQ2LDlPdYYHRhhUHU1VFwiinmbhIaGXTLCsSovYAu3Gdvd08MLpp1F7Wcbtu&#10;BpgA2j2cXj1t8nn7wJpvzVemtYfmJ5r8wwEXu23W8bRffq9H4S5jlRwEm0CdQvRpQJR0AiXwM5z7&#10;bugC8An0BW7kOj3kSQ52ORiW5PffH2jjWC+rlBuUaRvwHj4CxH8MoG85bojCnUsAvjJUpEvLczwL&#10;1bgCL37oHUb+AqTk8iAnUey/eA/oUYxcNQjHx0FyXN9TIA17xXGy4eKBUAU33n7iQrttalo4N62k&#10;q02TgfNLty+V2wsLgdszC4Hbr7TbN1jIcdKGsonaib1yMJfWRHZXdEseqRIU0mjh3Asd0BIZi4Ou&#10;o0xZT2VnTjTbETTd5t2oKXcnM33mPZWZOQtfbgDWNN3mPRULHGceRd8VHFQ7R/bF5afgnCVsrG52&#10;k5SUE71RaZ9X2cl3PSfcgf85O0m1XSfakTWamLfGdyp5wgZHFc4SfhENsP/gwdCecoTTskg/FmUp&#10;MeNsvbotGdpiIMNNcBvez3uvmIhBPOGxZq1srWj6BLRvgedLi/+7wYxYqPyzhsAis4hpMNNYmQYT&#10;5S1VuUaZi3Hx2P2NWYMaaC4tAZz/TE18wbEhs9zLICtH1vR6I2hWSKYr3bRG/QfEOh113iDo+YdB&#10;T9HvzKAHFFu4rg48Y+ADl5v12cFdBG7YG8aEzalNDVSQY39F3Os1gbinFZFGGKkyOr7jAyAnhL3T&#10;45m78BbGIw3RzPtw3fOkfw2JFvfX13c37yQ6rNgMs3tyDJVDcEiiQOJ3Mol2Y26kiDJWEDM/7Fnk&#10;R0E0N1Z/cxppPYBDvRrHSDQkXaPlyLJdrz+dQbDafIgdZhLz1hQaVj1H1mhopjpIyO8p6E3qbihg&#10;9utuRYBXsedYIhr5879moYE+z6egwY+Nb/44e17OKMOiZ4ga/X4ud94zj7zvOHZX8FzmgbOX5s4j&#10;VF0r2iHPme1lHiS6GwqnOlWdSU49c3oFN9BHCdWA7DUmoHDuRkEAvfKcfzQHyfJWHmH7QlgeTtWF&#10;iSnr+gpYn3L3qnHRrTp1BPcHFX9SgX5Cma1uGuD2RR04+5sieb0z/VZl+XifdfUfAAAA//8DAFBL&#10;AwQUAAYACAAAACEA1fqmeeAAAAAKAQAADwAAAGRycy9kb3ducmV2LnhtbEyPwWrDMBBE74X+g9hC&#10;b42k1DXBsRxCaHsKhSaFkptibWwTa2UsxXb+vsqpOQ4zzLzJV5Nt2YC9bxwpkDMBDKl0pqFKwc/+&#10;42UBzAdNRreOUMEVPayKx4dcZ8aN9I3DLlQslpDPtII6hC7j3Jc1Wu1nrkOK3sn1Voco+4qbXo+x&#10;3LZ8LkTKrW4oLtS6w02N5Xl3sQo+Rz2uX+X7sD2fNtfD/u3rdytRqeenab0EFnAK/2G44Ud0KCLT&#10;0V3IeNZGnSTxS1AwFxLYLSCSNAV2VLBIJfAi5/cXij8AAAD//wMAUEsBAi0AFAAGAAgAAAAhALaD&#10;OJL+AAAA4QEAABMAAAAAAAAAAAAAAAAAAAAAAFtDb250ZW50X1R5cGVzXS54bWxQSwECLQAUAAYA&#10;CAAAACEAOP0h/9YAAACUAQAACwAAAAAAAAAAAAAAAAAvAQAAX3JlbHMvLnJlbHNQSwECLQAUAAYA&#10;CAAAACEAoqXycxkEAAAXEwAADgAAAAAAAAAAAAAAAAAuAgAAZHJzL2Uyb0RvYy54bWxQSwECLQAU&#10;AAYACAAAACEA1fqmeeAAAAAKAQAADwAAAAAAAAAAAAAAAABzBgAAZHJzL2Rvd25yZXYueG1sUEsF&#10;BgAAAAAEAAQA8wAAAIAHAAAAAA==&#10;">
                <v:shape id="Graphic 202" o:spid="_x0000_s1133" style="position:absolute;width:57315;height:4013;visibility:visible;mso-wrap-style:square;v-text-anchor:top" coordsize="573151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wexAAAANwAAAAPAAAAZHJzL2Rvd25yZXYueG1sRI9Pa8JA&#10;FMTvQr/D8oTedDcBNaSuIrVCj/UP6PGZfU2C2bchuzXpt+8WBI/DzPyGWa4H24g7db52rCGZKhDE&#10;hTM1lxpOx90kA+EDssHGMWn4JQ/r1ctoiblxPe/pfgiliBD2OWqoQmhzKX1RkUU/dS1x9L5dZzFE&#10;2ZXSdNhHuG1kqtRcWqw5LlTY0ntFxe3wYzVcI27xNU9m2+x8uW7O/ce2TZTWr+Nh8wYi0BCe4Uf7&#10;02hIVQr/Z+IRkKs/AAAA//8DAFBLAQItABQABgAIAAAAIQDb4fbL7gAAAIUBAAATAAAAAAAAAAAA&#10;AAAAAAAAAABbQ29udGVudF9UeXBlc10ueG1sUEsBAi0AFAAGAAgAAAAhAFr0LFu/AAAAFQEAAAsA&#10;AAAAAAAAAAAAAAAAHwEAAF9yZWxzLy5yZWxzUEsBAi0AFAAGAAgAAAAhAMnDfB7EAAAA3AAAAA8A&#10;AAAAAAAAAAAAAAAABwIAAGRycy9kb3ducmV2LnhtbFBLBQYAAAAAAwADALcAAAD4AgAAAAA=&#10;" path="m5725020,l6096,,,,,6083,,400799r6096,l6096,6083r5718924,l5725020,xem5731205,r-6096,l5725109,6083r6096,l5731205,xe" fillcolor="#b4c5e7" stroked="f">
                  <v:path arrowok="t"/>
                </v:shape>
                <v:shape id="Graphic 203" o:spid="_x0000_s1134" style="position:absolute;top:4008;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O/kxQAAANwAAAAPAAAAZHJzL2Rvd25yZXYueG1sRI/RasJA&#10;FETfC/7DcgVfSt1oi0h0FRFFfak0+gGX7DUJZu/G3Y3Gv+8KhT4OM3OGmS87U4s7OV9ZVjAaJiCI&#10;c6srLhScT9uPKQgfkDXWlknBkzwsF723OabaPviH7lkoRISwT1FBGUKTSunzkgz6oW2Io3exzmCI&#10;0hVSO3xEuKnlOEkm0mDFcaHEhtYl5desNQqO+fqyff9y7rTZ3dr994Smh6xVatDvVjMQgbrwH/5r&#10;77WCcfIJrzPxCMjFLwAAAP//AwBQSwECLQAUAAYACAAAACEA2+H2y+4AAACFAQAAEwAAAAAAAAAA&#10;AAAAAAAAAAAAW0NvbnRlbnRfVHlwZXNdLnhtbFBLAQItABQABgAIAAAAIQBa9CxbvwAAABUBAAAL&#10;AAAAAAAAAAAAAAAAAB8BAABfcmVscy8ucmVsc1BLAQItABQABgAIAAAAIQD6zO/kxQAAANwAAAAP&#10;AAAAAAAAAAAAAAAAAAcCAABkcnMvZG93bnJldi54bWxQSwUGAAAAAAMAAwC3AAAA+QIAAAAA&#10;" path="m5725033,l,,,18287r5725033,l5725033,xe" fillcolor="#8eaadb" stroked="f">
                  <v:path arrowok="t"/>
                </v:shape>
                <v:shape id="Graphic 204" o:spid="_x0000_s1135" style="position:absolute;left:57251;top:60;width:63;height:3950;visibility:visible;mso-wrap-style:square;v-text-anchor:top" coordsize="635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82xAAAANwAAAAPAAAAZHJzL2Rvd25yZXYueG1sRI/LasMw&#10;FET3hf6DuIVsSiPVDcW4UUIpJHSRTR4fcJGuH9S6MpbqR76+ChSyHGbmDLPeTq4VA/Wh8azhdalA&#10;EBtvG640XM67lxxEiMgWW8+kYaYA283jwxoL60c+0nCKlUgQDgVqqGPsCimDqclhWPqOOHml7x3G&#10;JPtK2h7HBHetzJR6lw4bTgs1dvRVk/k5/ToNBxzVsZzb+PyWu3wy5XW+7M9aL56mzw8QkaZ4D/+3&#10;v62GTK3gdiYdAbn5AwAA//8DAFBLAQItABQABgAIAAAAIQDb4fbL7gAAAIUBAAATAAAAAAAAAAAA&#10;AAAAAAAAAABbQ29udGVudF9UeXBlc10ueG1sUEsBAi0AFAAGAAgAAAAhAFr0LFu/AAAAFQEAAAsA&#10;AAAAAAAAAAAAAAAAHwEAAF9yZWxzLy5yZWxzUEsBAi0AFAAGAAgAAAAhAFacbzbEAAAA3AAAAA8A&#10;AAAAAAAAAAAAAAAABwIAAGRycy9kb3ducmV2LnhtbFBLBQYAAAAAAwADALcAAAD4AgAAAAA=&#10;" path="m6096,l,,,394715r6096,l6096,xe" fillcolor="#b4c5e7" stroked="f">
                  <v:path arrowok="t"/>
                </v:shape>
                <v:shape id="Graphic 205" o:spid="_x0000_s1136" style="position:absolute;left:57251;top:4008;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xgAAANwAAAAPAAAAZHJzL2Rvd25yZXYueG1sRI9Ba8JA&#10;FITvBf/D8oTemo1CRaKraLFgPZQ2iuLtkX1mg9m3Ibs1sb++Wyj0OMzMN8x82dta3Kj1lWMFoyQF&#10;QVw4XXGp4LB/fZqC8AFZY+2YFNzJw3IxeJhjpl3Hn3TLQykihH2GCkwITSalLwxZ9IlriKN3ca3F&#10;EGVbSt1iF+G2luM0nUiLFccFgw29GCqu+ZdVcNweT2+b6bfP3+X5Y7cxu9CtUanHYb+agQjUh//w&#10;X3urFYzTZ/g9E4+AXPwAAAD//wMAUEsBAi0AFAAGAAgAAAAhANvh9svuAAAAhQEAABMAAAAAAAAA&#10;AAAAAAAAAAAAAFtDb250ZW50X1R5cGVzXS54bWxQSwECLQAUAAYACAAAACEAWvQsW78AAAAVAQAA&#10;CwAAAAAAAAAAAAAAAAAfAQAAX3JlbHMvLnJlbHNQSwECLQAUAAYACAAAACEAPvlS3MYAAADcAAAA&#10;DwAAAAAAAAAAAAAAAAAHAgAAZHJzL2Rvd25yZXYueG1sUEsFBgAAAAADAAMAtwAAAPoCAAAAAA==&#10;" path="m6096,l,,,18287r6096,l6096,xe" fillcolor="#8eaadb" stroked="f">
                  <v:path arrowok="t"/>
                </v:shape>
                <v:shape id="Textbox 206" o:spid="_x0000_s1137" type="#_x0000_t202" style="position:absolute;left:60;top:60;width:5719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42458BBC" w14:textId="77777777" w:rsidR="007C3B1F" w:rsidRDefault="00000000">
                        <w:pPr>
                          <w:spacing w:before="98"/>
                          <w:ind w:left="103"/>
                          <w:rPr>
                            <w:rFonts w:ascii="Consolas" w:hAnsi="Consolas"/>
                            <w:sz w:val="18"/>
                          </w:rPr>
                        </w:pPr>
                        <w:proofErr w:type="spellStart"/>
                        <w:r>
                          <w:rPr>
                            <w:rFonts w:ascii="Consolas" w:hAnsi="Consolas"/>
                            <w:color w:val="0D0D0D"/>
                            <w:sz w:val="18"/>
                          </w:rPr>
                          <w:t>group_name</w:t>
                        </w:r>
                        <w:proofErr w:type="spellEnd"/>
                        <w:r>
                          <w:rPr>
                            <w:rFonts w:ascii="Consolas" w:hAnsi="Consolas"/>
                            <w:color w:val="0D0D0D"/>
                            <w:spacing w:val="-5"/>
                            <w:sz w:val="18"/>
                          </w:rPr>
                          <w:t xml:space="preserve"> </w:t>
                        </w:r>
                        <w:r>
                          <w:rPr>
                            <w:rFonts w:ascii="Consolas" w:hAnsi="Consolas"/>
                            <w:color w:val="0D0D0D"/>
                            <w:sz w:val="18"/>
                          </w:rPr>
                          <w:t>=</w:t>
                        </w:r>
                        <w:r>
                          <w:rPr>
                            <w:rFonts w:ascii="Consolas" w:hAnsi="Consolas"/>
                            <w:color w:val="0D0D0D"/>
                            <w:spacing w:val="-4"/>
                            <w:sz w:val="18"/>
                          </w:rPr>
                          <w:t xml:space="preserve"> “arm”</w:t>
                        </w:r>
                      </w:p>
                      <w:p w14:paraId="010E7B2D" w14:textId="77777777" w:rsidR="007C3B1F" w:rsidRDefault="00000000">
                        <w:pPr>
                          <w:spacing w:before="99"/>
                          <w:ind w:left="103"/>
                          <w:rPr>
                            <w:rFonts w:ascii="Consolas"/>
                            <w:sz w:val="18"/>
                          </w:rPr>
                        </w:pPr>
                        <w:r>
                          <w:rPr>
                            <w:rFonts w:ascii="Consolas"/>
                            <w:color w:val="0D0D0D"/>
                            <w:sz w:val="18"/>
                          </w:rPr>
                          <w:t>group</w:t>
                        </w:r>
                        <w:r>
                          <w:rPr>
                            <w:rFonts w:ascii="Consolas"/>
                            <w:color w:val="0D0D0D"/>
                            <w:spacing w:val="-2"/>
                            <w:sz w:val="18"/>
                          </w:rPr>
                          <w:t xml:space="preserve"> </w:t>
                        </w:r>
                        <w:r>
                          <w:rPr>
                            <w:rFonts w:ascii="Consolas"/>
                            <w:color w:val="0D0D0D"/>
                            <w:sz w:val="18"/>
                          </w:rPr>
                          <w:t>=</w:t>
                        </w:r>
                        <w:r>
                          <w:rPr>
                            <w:rFonts w:ascii="Consolas"/>
                            <w:color w:val="0D0D0D"/>
                            <w:spacing w:val="-2"/>
                            <w:sz w:val="18"/>
                          </w:rPr>
                          <w:t xml:space="preserve"> </w:t>
                        </w:r>
                        <w:proofErr w:type="spellStart"/>
                        <w:r>
                          <w:rPr>
                            <w:rFonts w:ascii="Consolas"/>
                            <w:color w:val="0D0D0D"/>
                            <w:spacing w:val="-2"/>
                            <w:sz w:val="18"/>
                          </w:rPr>
                          <w:t>moveit_</w:t>
                        </w:r>
                        <w:proofErr w:type="gramStart"/>
                        <w:r>
                          <w:rPr>
                            <w:rFonts w:ascii="Consolas"/>
                            <w:color w:val="0D0D0D"/>
                            <w:spacing w:val="-2"/>
                            <w:sz w:val="18"/>
                          </w:rPr>
                          <w:t>commander.MoveGroupCommander</w:t>
                        </w:r>
                        <w:proofErr w:type="spellEnd"/>
                        <w:proofErr w:type="gramEnd"/>
                        <w:r>
                          <w:rPr>
                            <w:rFonts w:ascii="Consolas"/>
                            <w:color w:val="0D0D0D"/>
                            <w:spacing w:val="-2"/>
                            <w:sz w:val="18"/>
                          </w:rPr>
                          <w:t>(</w:t>
                        </w:r>
                        <w:proofErr w:type="spellStart"/>
                        <w:r>
                          <w:rPr>
                            <w:rFonts w:ascii="Consolas"/>
                            <w:color w:val="0D0D0D"/>
                            <w:spacing w:val="-2"/>
                            <w:sz w:val="18"/>
                          </w:rPr>
                          <w:t>group_name</w:t>
                        </w:r>
                        <w:proofErr w:type="spellEnd"/>
                        <w:r>
                          <w:rPr>
                            <w:rFonts w:ascii="Consolas"/>
                            <w:color w:val="0D0D0D"/>
                            <w:spacing w:val="-2"/>
                            <w:sz w:val="18"/>
                          </w:rPr>
                          <w:t>)</w:t>
                        </w:r>
                      </w:p>
                    </w:txbxContent>
                  </v:textbox>
                </v:shape>
                <w10:wrap type="topAndBottom" anchorx="page"/>
              </v:group>
            </w:pict>
          </mc:Fallback>
        </mc:AlternateContent>
      </w:r>
    </w:p>
    <w:p w14:paraId="241AE474" w14:textId="77777777" w:rsidR="007C3B1F" w:rsidRDefault="007C3B1F">
      <w:pPr>
        <w:pStyle w:val="BodyText"/>
        <w:spacing w:before="4"/>
        <w:rPr>
          <w:sz w:val="25"/>
        </w:rPr>
      </w:pPr>
    </w:p>
    <w:p w14:paraId="36BAF3F5" w14:textId="77777777" w:rsidR="007C3B1F" w:rsidRDefault="00000000">
      <w:pPr>
        <w:pStyle w:val="ListParagraph"/>
        <w:numPr>
          <w:ilvl w:val="3"/>
          <w:numId w:val="11"/>
        </w:numPr>
        <w:tabs>
          <w:tab w:val="left" w:pos="560"/>
        </w:tabs>
        <w:spacing w:before="101" w:line="276" w:lineRule="auto"/>
        <w:ind w:left="560" w:right="614"/>
        <w:jc w:val="both"/>
        <w:rPr>
          <w:rFonts w:ascii="Symbol" w:hAnsi="Symbol"/>
        </w:rPr>
      </w:pPr>
      <w:proofErr w:type="spellStart"/>
      <w:r>
        <w:t>PlanningSceneInterface</w:t>
      </w:r>
      <w:proofErr w:type="spellEnd"/>
      <w:r>
        <w:t>: is a library with functions that add an object to be taken into consideration</w:t>
      </w:r>
      <w:r>
        <w:rPr>
          <w:spacing w:val="-10"/>
        </w:rPr>
        <w:t xml:space="preserve"> </w:t>
      </w:r>
      <w:r>
        <w:t>in</w:t>
      </w:r>
      <w:r>
        <w:rPr>
          <w:spacing w:val="-8"/>
        </w:rPr>
        <w:t xml:space="preserve"> </w:t>
      </w:r>
      <w:r>
        <w:t>the</w:t>
      </w:r>
      <w:r>
        <w:rPr>
          <w:spacing w:val="-7"/>
        </w:rPr>
        <w:t xml:space="preserve"> </w:t>
      </w:r>
      <w:r>
        <w:t>collision</w:t>
      </w:r>
      <w:r>
        <w:rPr>
          <w:spacing w:val="-8"/>
        </w:rPr>
        <w:t xml:space="preserve"> </w:t>
      </w:r>
      <w:r>
        <w:t>calculations,</w:t>
      </w:r>
      <w:r>
        <w:rPr>
          <w:spacing w:val="-9"/>
        </w:rPr>
        <w:t xml:space="preserve"> </w:t>
      </w:r>
      <w:r>
        <w:t>as</w:t>
      </w:r>
      <w:r>
        <w:rPr>
          <w:spacing w:val="-9"/>
        </w:rPr>
        <w:t xml:space="preserve"> </w:t>
      </w:r>
      <w:r>
        <w:t>well</w:t>
      </w:r>
      <w:r>
        <w:rPr>
          <w:spacing w:val="-9"/>
        </w:rPr>
        <w:t xml:space="preserve"> </w:t>
      </w:r>
      <w:r>
        <w:t>as</w:t>
      </w:r>
      <w:r>
        <w:rPr>
          <w:spacing w:val="-9"/>
        </w:rPr>
        <w:t xml:space="preserve"> </w:t>
      </w:r>
      <w:r>
        <w:t>get</w:t>
      </w:r>
      <w:r>
        <w:rPr>
          <w:spacing w:val="-7"/>
        </w:rPr>
        <w:t xml:space="preserve"> </w:t>
      </w:r>
      <w:r>
        <w:t>information</w:t>
      </w:r>
      <w:r>
        <w:rPr>
          <w:spacing w:val="-10"/>
        </w:rPr>
        <w:t xml:space="preserve"> </w:t>
      </w:r>
      <w:r>
        <w:t>about</w:t>
      </w:r>
      <w:r>
        <w:rPr>
          <w:spacing w:val="-8"/>
        </w:rPr>
        <w:t xml:space="preserve"> </w:t>
      </w:r>
      <w:r>
        <w:t>those</w:t>
      </w:r>
      <w:r>
        <w:rPr>
          <w:spacing w:val="-8"/>
        </w:rPr>
        <w:t xml:space="preserve"> </w:t>
      </w:r>
      <w:r>
        <w:t>attached</w:t>
      </w:r>
      <w:r>
        <w:rPr>
          <w:spacing w:val="-6"/>
        </w:rPr>
        <w:t xml:space="preserve"> </w:t>
      </w:r>
      <w:r>
        <w:t>objects [74].</w:t>
      </w:r>
      <w:r>
        <w:rPr>
          <w:spacing w:val="-5"/>
        </w:rPr>
        <w:t xml:space="preserve"> </w:t>
      </w:r>
      <w:r>
        <w:t>To</w:t>
      </w:r>
      <w:r>
        <w:rPr>
          <w:spacing w:val="-2"/>
        </w:rPr>
        <w:t xml:space="preserve"> </w:t>
      </w:r>
      <w:r>
        <w:t>instantiate</w:t>
      </w:r>
      <w:r>
        <w:rPr>
          <w:spacing w:val="-3"/>
        </w:rPr>
        <w:t xml:space="preserve"> </w:t>
      </w:r>
      <w:r>
        <w:t>a</w:t>
      </w:r>
      <w:r>
        <w:rPr>
          <w:spacing w:val="-2"/>
        </w:rPr>
        <w:t xml:space="preserve"> </w:t>
      </w:r>
      <w:proofErr w:type="spellStart"/>
      <w:r>
        <w:t>Planning_Scene_Interface</w:t>
      </w:r>
      <w:proofErr w:type="spellEnd"/>
      <w:r>
        <w:rPr>
          <w:spacing w:val="-5"/>
        </w:rPr>
        <w:t xml:space="preserve"> </w:t>
      </w:r>
      <w:r>
        <w:t>object</w:t>
      </w:r>
      <w:r>
        <w:rPr>
          <w:spacing w:val="-5"/>
        </w:rPr>
        <w:t xml:space="preserve"> </w:t>
      </w:r>
      <w:r>
        <w:t>to</w:t>
      </w:r>
      <w:r>
        <w:rPr>
          <w:spacing w:val="-2"/>
        </w:rPr>
        <w:t xml:space="preserve"> </w:t>
      </w:r>
      <w:r>
        <w:t>be</w:t>
      </w:r>
      <w:r>
        <w:rPr>
          <w:spacing w:val="-3"/>
        </w:rPr>
        <w:t xml:space="preserve"> </w:t>
      </w:r>
      <w:r>
        <w:t>able</w:t>
      </w:r>
      <w:r>
        <w:rPr>
          <w:spacing w:val="-3"/>
        </w:rPr>
        <w:t xml:space="preserve"> </w:t>
      </w:r>
      <w:r>
        <w:t>to</w:t>
      </w:r>
      <w:r>
        <w:rPr>
          <w:spacing w:val="-2"/>
        </w:rPr>
        <w:t xml:space="preserve"> </w:t>
      </w:r>
      <w:r>
        <w:t>update</w:t>
      </w:r>
      <w:r>
        <w:rPr>
          <w:spacing w:val="-3"/>
        </w:rPr>
        <w:t xml:space="preserve"> </w:t>
      </w:r>
      <w:r>
        <w:t>the</w:t>
      </w:r>
      <w:r>
        <w:rPr>
          <w:spacing w:val="-3"/>
        </w:rPr>
        <w:t xml:space="preserve"> </w:t>
      </w:r>
      <w:r>
        <w:t>state</w:t>
      </w:r>
      <w:r>
        <w:rPr>
          <w:spacing w:val="-3"/>
        </w:rPr>
        <w:t xml:space="preserve"> </w:t>
      </w:r>
      <w:r>
        <w:t>of</w:t>
      </w:r>
      <w:r>
        <w:rPr>
          <w:spacing w:val="-4"/>
        </w:rPr>
        <w:t xml:space="preserve"> </w:t>
      </w:r>
      <w:r>
        <w:t>the</w:t>
      </w:r>
      <w:r>
        <w:rPr>
          <w:spacing w:val="-3"/>
        </w:rPr>
        <w:t xml:space="preserve"> </w:t>
      </w:r>
      <w:r>
        <w:t>robot with respect to its “world” use the following command:</w:t>
      </w:r>
    </w:p>
    <w:p w14:paraId="3D2DD239" w14:textId="77777777" w:rsidR="007C3B1F" w:rsidRDefault="00000000">
      <w:pPr>
        <w:pStyle w:val="BodyText"/>
        <w:spacing w:before="5"/>
        <w:rPr>
          <w:sz w:val="14"/>
        </w:rPr>
      </w:pPr>
      <w:r>
        <w:rPr>
          <w:noProof/>
        </w:rPr>
        <mc:AlternateContent>
          <mc:Choice Requires="wpg">
            <w:drawing>
              <wp:anchor distT="0" distB="0" distL="0" distR="0" simplePos="0" relativeHeight="487633920" behindDoc="1" locked="0" layoutInCell="1" allowOverlap="1" wp14:anchorId="60C752E4" wp14:editId="59C3DFC0">
                <wp:simplePos x="0" y="0"/>
                <wp:positionH relativeFrom="page">
                  <wp:posOffset>914704</wp:posOffset>
                </wp:positionH>
                <wp:positionV relativeFrom="paragraph">
                  <wp:posOffset>127139</wp:posOffset>
                </wp:positionV>
                <wp:extent cx="5731510" cy="222885"/>
                <wp:effectExtent l="0" t="0" r="0" b="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208" name="Graphic 208"/>
                        <wps:cNvSpPr/>
                        <wps:spPr>
                          <a:xfrm>
                            <a:off x="0" y="12"/>
                            <a:ext cx="5731510" cy="205104"/>
                          </a:xfrm>
                          <a:custGeom>
                            <a:avLst/>
                            <a:gdLst/>
                            <a:ahLst/>
                            <a:cxnLst/>
                            <a:rect l="l" t="t" r="r" b="b"/>
                            <a:pathLst>
                              <a:path w="5731510" h="205104">
                                <a:moveTo>
                                  <a:pt x="6096" y="6159"/>
                                </a:moveTo>
                                <a:lnTo>
                                  <a:pt x="0" y="6159"/>
                                </a:lnTo>
                                <a:lnTo>
                                  <a:pt x="0" y="204584"/>
                                </a:lnTo>
                                <a:lnTo>
                                  <a:pt x="6096" y="204584"/>
                                </a:lnTo>
                                <a:lnTo>
                                  <a:pt x="6096" y="6159"/>
                                </a:lnTo>
                                <a:close/>
                              </a:path>
                              <a:path w="5731510" h="205104">
                                <a:moveTo>
                                  <a:pt x="5725020" y="0"/>
                                </a:moveTo>
                                <a:lnTo>
                                  <a:pt x="6096" y="0"/>
                                </a:lnTo>
                                <a:lnTo>
                                  <a:pt x="0" y="0"/>
                                </a:lnTo>
                                <a:lnTo>
                                  <a:pt x="0" y="6083"/>
                                </a:lnTo>
                                <a:lnTo>
                                  <a:pt x="6096" y="6083"/>
                                </a:lnTo>
                                <a:lnTo>
                                  <a:pt x="5725020" y="6083"/>
                                </a:lnTo>
                                <a:lnTo>
                                  <a:pt x="5725020" y="0"/>
                                </a:lnTo>
                                <a:close/>
                              </a:path>
                              <a:path w="5731510" h="205104">
                                <a:moveTo>
                                  <a:pt x="5731205" y="0"/>
                                </a:moveTo>
                                <a:lnTo>
                                  <a:pt x="5725109" y="0"/>
                                </a:lnTo>
                                <a:lnTo>
                                  <a:pt x="5725109" y="6083"/>
                                </a:lnTo>
                                <a:lnTo>
                                  <a:pt x="5731205" y="6083"/>
                                </a:lnTo>
                                <a:lnTo>
                                  <a:pt x="5731205" y="0"/>
                                </a:lnTo>
                                <a:close/>
                              </a:path>
                            </a:pathLst>
                          </a:custGeom>
                          <a:solidFill>
                            <a:srgbClr val="B4C5E7"/>
                          </a:solidFill>
                        </wps:spPr>
                        <wps:bodyPr wrap="square" lIns="0" tIns="0" rIns="0" bIns="0" rtlCol="0">
                          <a:prstTxWarp prst="textNoShape">
                            <a:avLst/>
                          </a:prstTxWarp>
                          <a:noAutofit/>
                        </wps:bodyPr>
                      </wps:wsp>
                      <wps:wsp>
                        <wps:cNvPr id="209" name="Graphic 209"/>
                        <wps:cNvSpPr/>
                        <wps:spPr>
                          <a:xfrm>
                            <a:off x="0" y="204596"/>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210" name="Graphic 210"/>
                        <wps:cNvSpPr/>
                        <wps:spPr>
                          <a:xfrm>
                            <a:off x="5725109" y="6171"/>
                            <a:ext cx="6350" cy="198755"/>
                          </a:xfrm>
                          <a:custGeom>
                            <a:avLst/>
                            <a:gdLst/>
                            <a:ahLst/>
                            <a:cxnLst/>
                            <a:rect l="l" t="t" r="r" b="b"/>
                            <a:pathLst>
                              <a:path w="6350" h="198755">
                                <a:moveTo>
                                  <a:pt x="6096" y="0"/>
                                </a:moveTo>
                                <a:lnTo>
                                  <a:pt x="0" y="0"/>
                                </a:lnTo>
                                <a:lnTo>
                                  <a:pt x="0" y="198424"/>
                                </a:lnTo>
                                <a:lnTo>
                                  <a:pt x="6096" y="198424"/>
                                </a:lnTo>
                                <a:lnTo>
                                  <a:pt x="6096" y="0"/>
                                </a:lnTo>
                                <a:close/>
                              </a:path>
                            </a:pathLst>
                          </a:custGeom>
                          <a:solidFill>
                            <a:srgbClr val="B4C5E7"/>
                          </a:solidFill>
                        </wps:spPr>
                        <wps:bodyPr wrap="square" lIns="0" tIns="0" rIns="0" bIns="0" rtlCol="0">
                          <a:prstTxWarp prst="textNoShape">
                            <a:avLst/>
                          </a:prstTxWarp>
                          <a:noAutofit/>
                        </wps:bodyPr>
                      </wps:wsp>
                      <wps:wsp>
                        <wps:cNvPr id="211" name="Graphic 211"/>
                        <wps:cNvSpPr/>
                        <wps:spPr>
                          <a:xfrm>
                            <a:off x="5725109" y="204596"/>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212" name="Textbox 212"/>
                        <wps:cNvSpPr txBox="1"/>
                        <wps:spPr>
                          <a:xfrm>
                            <a:off x="6095" y="6095"/>
                            <a:ext cx="5719445" cy="198755"/>
                          </a:xfrm>
                          <a:prstGeom prst="rect">
                            <a:avLst/>
                          </a:prstGeom>
                        </wps:spPr>
                        <wps:txbx>
                          <w:txbxContent>
                            <w:p w14:paraId="1C0DE8E6" w14:textId="77777777" w:rsidR="007C3B1F" w:rsidRDefault="00000000">
                              <w:pPr>
                                <w:spacing w:before="99"/>
                                <w:ind w:left="103"/>
                                <w:rPr>
                                  <w:rFonts w:ascii="Consolas"/>
                                  <w:sz w:val="18"/>
                                </w:rPr>
                              </w:pPr>
                              <w:r>
                                <w:rPr>
                                  <w:rFonts w:ascii="Consolas"/>
                                  <w:color w:val="0D0D0D"/>
                                  <w:sz w:val="18"/>
                                </w:rPr>
                                <w:t>scene</w:t>
                              </w:r>
                              <w:r>
                                <w:rPr>
                                  <w:rFonts w:ascii="Consolas"/>
                                  <w:color w:val="0D0D0D"/>
                                  <w:spacing w:val="-2"/>
                                  <w:sz w:val="18"/>
                                </w:rPr>
                                <w:t xml:space="preserve"> </w:t>
                              </w:r>
                              <w:r>
                                <w:rPr>
                                  <w:rFonts w:ascii="Consolas"/>
                                  <w:color w:val="0D0D0D"/>
                                  <w:sz w:val="18"/>
                                </w:rPr>
                                <w:t>=</w:t>
                              </w:r>
                              <w:r>
                                <w:rPr>
                                  <w:rFonts w:ascii="Consolas"/>
                                  <w:color w:val="0D0D0D"/>
                                  <w:spacing w:val="-2"/>
                                  <w:sz w:val="18"/>
                                </w:rPr>
                                <w:t xml:space="preserve"> </w:t>
                              </w:r>
                              <w:proofErr w:type="spellStart"/>
                              <w:r>
                                <w:rPr>
                                  <w:rFonts w:ascii="Consolas"/>
                                  <w:color w:val="0D0D0D"/>
                                  <w:spacing w:val="-2"/>
                                  <w:sz w:val="18"/>
                                </w:rPr>
                                <w:t>moveit_</w:t>
                              </w:r>
                              <w:proofErr w:type="gramStart"/>
                              <w:r>
                                <w:rPr>
                                  <w:rFonts w:ascii="Consolas"/>
                                  <w:color w:val="0D0D0D"/>
                                  <w:spacing w:val="-2"/>
                                  <w:sz w:val="18"/>
                                </w:rPr>
                                <w:t>commander.PlanningSceneInterface</w:t>
                              </w:r>
                              <w:proofErr w:type="spellEnd"/>
                              <w:proofErr w:type="gramEnd"/>
                              <w:r>
                                <w:rPr>
                                  <w:rFonts w:ascii="Consolas"/>
                                  <w:color w:val="0D0D0D"/>
                                  <w:spacing w:val="-2"/>
                                  <w:sz w:val="18"/>
                                </w:rPr>
                                <w:t>()</w:t>
                              </w:r>
                            </w:p>
                          </w:txbxContent>
                        </wps:txbx>
                        <wps:bodyPr wrap="square" lIns="0" tIns="0" rIns="0" bIns="0" rtlCol="0">
                          <a:noAutofit/>
                        </wps:bodyPr>
                      </wps:wsp>
                    </wpg:wgp>
                  </a:graphicData>
                </a:graphic>
              </wp:anchor>
            </w:drawing>
          </mc:Choice>
          <mc:Fallback>
            <w:pict>
              <v:group w14:anchorId="60C752E4" id="Group 207" o:spid="_x0000_s1138" style="position:absolute;margin-left:1in;margin-top:10pt;width:451.3pt;height:17.55pt;z-index:-15682560;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N0JwQAAMgTAAAOAAAAZHJzL2Uyb0RvYy54bWzsWF2PmzgUfV+p/8HifSdAQkLQZKr56mil&#10;qq3UqfrsgAmogL22E5h/v9c2BvIxO8nsZPsyL9jgi318fM/1tS8/NmWBNoSLnFYLx7twHUSqmCZ5&#10;tVo4Px4//Rk6SEhcJbigFVk4T0Q4H68+/HFZs4j4NKNFQjiCTioR1WzhZFKyaDQScUZKLC4oIxU0&#10;ppSXWMIrX40SjmvovSxGvutORzXlCeM0JkLA1zvT6Fzp/tOUxPJrmgoiUbFwAJvUT66fS/UcXV3i&#10;aMUxy/K4hYFfgaLEeQWDdl3dYYnRmud7XZV5zKmgqbyIaTmiaZrHRM8BZuO5O7N54HTN9FxWUb1i&#10;HU1A7Q5Pr+42/rJ54Ow7+8YNeqh+pvEvAbyMaraKhu3qfdUbNykv1U8wCdRoRp86RkkjUQwfg9nY&#10;CzwgPoY23/fDMDCUxxmsy95vcXb/7z+OcGSG1eA6MDUD7xE9QeK/EfQ9w4xo3oUi4BtHeQLwXfDl&#10;CpfgxQ+tw6hPwJQaHuwUi+2baAk9yJHnGw4Ok+QCXxNl0M0VR/FayAdCNd1481lIaAZfS2wNZ7YW&#10;N5WtcnB+5faFdnvpIHB77iBw+6UZn2Gp/lNdqSqqB+uVqflqJKq5pBvySLWhVIs2dedTB8GSTr1g&#10;3mLtbYpqaAuLv21om23JdJfGzHcnQWhnbw1saQy7sU+xHeC0vcUFFcTQrGb/ChaCmR+4vgGuIwms&#10;2HMsdKitoYVhyyELx9hM3XDcMm+7sOUOTy9aDudxkvEuzregdOyB32mXsb0/R6mC7bnzLVtLgS0N&#10;FUPLIybYQzjJ2OK1Y++xAe7RSQ7qQ1ELWuTJp7wolBsKvlreFhxtMKj3ZnIb3M/alR6YQQAUkQkz&#10;qrakyRPEqRoC08IRf68xJw4q/qogEoKDSlvhtrK0FS6LW6o3R60ALuRj8xNzhhhUF46EIPWF2oCI&#10;Ixt91Fw6W/VnRa/Xkqa5Ck0am0HUvtSCmTAJlW4bO1OUBo/YjdI6Rp0YpVV4gSinI20fqcHlpkCo&#10;2s68cOLp3Qy4sHF+uKaWqjMF6hYJBGoDRC1CL5Xe8d3xeEsivY111FNDjxf6ofVI24ct98c9zfo8&#10;Igrvr6/vbt5FtJ9iWmW34rCpjkrZdkQEn0ALR4toK+Z6M29bSNNxYFU0D2fBb5ORwaE0ZGAcEtHe&#10;1v0GCpqHE//INAeQHW17HvW8b0HqkHnogPacerx99WgBvEo9hzaigX5+5y7Uy0ej+L/U8+L+00n2&#10;5c2nMz2Pdt53nlO141vtPELWtaQN8s15eaAdJJsbCsfQTlPPHLdhbc1RQld2MjlvPplAq87kDu1B&#10;Kr1VZ+42EVanaX3DY9O6NgM2x/KdbFw2y0bfGYz1UV9Bf6ME/Yg0W1+NwHWRvkFor7bUfdTwXafl&#10;/QXc1T8AAAD//wMAUEsDBBQABgAIAAAAIQBTLi7+3wAAAAoBAAAPAAAAZHJzL2Rvd25yZXYueG1s&#10;TI9BS8NAFITvgv9heYI3u4kmQdJsSinqqQi2gvS2zb4modm3IbtN0n/v60mPwwwz3xSr2XZixMG3&#10;jhTEiwgEUuVMS7WC7/370ysIHzQZ3TlCBVf0sCrv7wqdGzfRF467UAsuIZ9rBU0IfS6lrxq02i9c&#10;j8TeyQ1WB5ZDLc2gJy63nXyOokxa3RIvNLrHTYPVeXexCj4mPa1f4rdxez5trod9+vmzjVGpx4d5&#10;vQQRcA5/YbjhMzqUzHR0FzJedKyThL8EBTwD4haIkiwDcVSQpjHIspD/L5S/AAAA//8DAFBLAQIt&#10;ABQABgAIAAAAIQC2gziS/gAAAOEBAAATAAAAAAAAAAAAAAAAAAAAAABbQ29udGVudF9UeXBlc10u&#10;eG1sUEsBAi0AFAAGAAgAAAAhADj9If/WAAAAlAEAAAsAAAAAAAAAAAAAAAAALwEAAF9yZWxzLy5y&#10;ZWxzUEsBAi0AFAAGAAgAAAAhAEO2I3QnBAAAyBMAAA4AAAAAAAAAAAAAAAAALgIAAGRycy9lMm9E&#10;b2MueG1sUEsBAi0AFAAGAAgAAAAhAFMuLv7fAAAACgEAAA8AAAAAAAAAAAAAAAAAgQYAAGRycy9k&#10;b3ducmV2LnhtbFBLBQYAAAAABAAEAPMAAACNBwAAAAA=&#10;">
                <v:shape id="Graphic 208" o:spid="_x0000_s1139" style="position:absolute;width:57315;height:2051;visibility:visible;mso-wrap-style:square;v-text-anchor:top" coordsize="5731510,20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13wgAAANwAAAAPAAAAZHJzL2Rvd25yZXYueG1sRE/LisIw&#10;FN0L/kO4grsxtTKjVqOIIMigCx8wzO7SXNtic1OTqJ2/nywEl4fzni9bU4sHOV9ZVjAcJCCIc6sr&#10;LhScT5uPCQgfkDXWlknBH3lYLrqdOWbaPvlAj2MoRAxhn6GCMoQmk9LnJRn0A9sQR+5incEQoSuk&#10;dviM4aaWaZJ8SYMVx4YSG1qXlF+Pd6Og3n6n48/bejMK03b/4379ab/zSvV77WoGIlAb3uKXe6sV&#10;pElcG8/EIyAX/wAAAP//AwBQSwECLQAUAAYACAAAACEA2+H2y+4AAACFAQAAEwAAAAAAAAAAAAAA&#10;AAAAAAAAW0NvbnRlbnRfVHlwZXNdLnhtbFBLAQItABQABgAIAAAAIQBa9CxbvwAAABUBAAALAAAA&#10;AAAAAAAAAAAAAB8BAABfcmVscy8ucmVsc1BLAQItABQABgAIAAAAIQCb0Y13wgAAANwAAAAPAAAA&#10;AAAAAAAAAAAAAAcCAABkcnMvZG93bnJldi54bWxQSwUGAAAAAAMAAwC3AAAA9gIAAAAA&#10;" path="m6096,6159l,6159,,204584r6096,l6096,6159xem5725020,l6096,,,,,6083r6096,l5725020,6083r,-6083xem5731205,r-6096,l5725109,6083r6096,l5731205,xe" fillcolor="#b4c5e7" stroked="f">
                  <v:path arrowok="t"/>
                </v:shape>
                <v:shape id="Graphic 209" o:spid="_x0000_s1140" style="position:absolute;top:2045;width:57251;height:185;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gOxQAAANwAAAAPAAAAZHJzL2Rvd25yZXYueG1sRI/RasJA&#10;FETfC/7DcgVfim4qRTS6ikhF+1Ix+gGX7DUJZu/G3Y2mf98VhD4OM3OGWaw6U4s7OV9ZVvAxSkAQ&#10;51ZXXCg4n7bDKQgfkDXWlknBL3lYLXtvC0y1ffCR7lkoRISwT1FBGUKTSunzkgz6kW2Io3exzmCI&#10;0hVSO3xEuKnlOEkm0mDFcaHEhjYl5desNQoO+eayff907vS1u7X7nwlNv7NWqUG/W89BBOrCf/jV&#10;3msF42QGzzPxCMjlHwAAAP//AwBQSwECLQAUAAYACAAAACEA2+H2y+4AAACFAQAAEwAAAAAAAAAA&#10;AAAAAAAAAAAAW0NvbnRlbnRfVHlwZXNdLnhtbFBLAQItABQABgAIAAAAIQBa9CxbvwAAABUBAAAL&#10;AAAAAAAAAAAAAAAAAB8BAABfcmVscy8ucmVsc1BLAQItABQABgAIAAAAIQCbJNgOxQAAANwAAAAP&#10;AAAAAAAAAAAAAAAAAAcCAABkcnMvZG93bnJldi54bWxQSwUGAAAAAAMAAwC3AAAA+QIAAAAA&#10;" path="m5725033,l,,,18287r5725033,l5725033,xe" fillcolor="#8eaadb" stroked="f">
                  <v:path arrowok="t"/>
                </v:shape>
                <v:shape id="Graphic 210" o:spid="_x0000_s1141" style="position:absolute;left:57251;top:61;width:63;height:1988;visibility:visible;mso-wrap-style:square;v-text-anchor:top" coordsize="635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THwgAAANwAAAAPAAAAZHJzL2Rvd25yZXYueG1sRE9Ni8Iw&#10;EL0L/ocwwt40tQdXuqZlFQRZRLDqwdvQzLZlm0lpUq3++s1B8Ph436tsMI24UedqywrmswgEcWF1&#10;zaWC82k7XYJwHlljY5kUPMhBlo5HK0y0vfORbrkvRQhhl6CCyvs2kdIVFRl0M9sSB+7XdgZ9gF0p&#10;dYf3EG4aGUfRQhqsOTRU2NKmouIv742Cde8vh5/+/Hnhax7Hi8P+WeR7pT4mw/cXCE+Df4tf7p1W&#10;EM/D/HAmHAGZ/gMAAP//AwBQSwECLQAUAAYACAAAACEA2+H2y+4AAACFAQAAEwAAAAAAAAAAAAAA&#10;AAAAAAAAW0NvbnRlbnRfVHlwZXNdLnhtbFBLAQItABQABgAIAAAAIQBa9CxbvwAAABUBAAALAAAA&#10;AAAAAAAAAAAAAB8BAABfcmVscy8ucmVsc1BLAQItABQABgAIAAAAIQCDt0THwgAAANwAAAAPAAAA&#10;AAAAAAAAAAAAAAcCAABkcnMvZG93bnJldi54bWxQSwUGAAAAAAMAAwC3AAAA9gIAAAAA&#10;" path="m6096,l,,,198424r6096,l6096,xe" fillcolor="#b4c5e7" stroked="f">
                  <v:path arrowok="t"/>
                </v:shape>
                <v:shape id="Graphic 211" o:spid="_x0000_s1142" style="position:absolute;left:57251;top:2045;width:63;height:185;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ICxgAAANwAAAAPAAAAZHJzL2Rvd25yZXYueG1sRI9Ba8JA&#10;FITvhf6H5Qne6iYeRKKrWLFgPUibiuLtkX1mQ7NvQ3Zror/eLRR6HGbmG2a+7G0trtT6yrGCdJSA&#10;IC6crrhUcPh6e5mC8AFZY+2YFNzIw3Lx/DTHTLuOP+mah1JECPsMFZgQmkxKXxiy6EeuIY7exbUW&#10;Q5RtKXWLXYTbWo6TZCItVhwXDDa0NlR85z9WwXF7PL1vpnef7+X5Y7cxu9C9olLDQb+agQjUh//w&#10;X3urFYzTFH7PxCMgFw8AAAD//wMAUEsBAi0AFAAGAAgAAAAhANvh9svuAAAAhQEAABMAAAAAAAAA&#10;AAAAAAAAAAAAAFtDb250ZW50X1R5cGVzXS54bWxQSwECLQAUAAYACAAAACEAWvQsW78AAAAVAQAA&#10;CwAAAAAAAAAAAAAAAAAfAQAAX3JlbHMvLnJlbHNQSwECLQAUAAYACAAAACEAxBvCAsYAAADcAAAA&#10;DwAAAAAAAAAAAAAAAAAHAgAAZHJzL2Rvd25yZXYueG1sUEsFBgAAAAADAAMAtwAAAPoCAAAAAA==&#10;" path="m6096,l,,,18287r6096,l6096,xe" fillcolor="#8eaadb" stroked="f">
                  <v:path arrowok="t"/>
                </v:shape>
                <v:shape id="Textbox 212" o:spid="_x0000_s1143" type="#_x0000_t202" style="position:absolute;left:60;top:60;width:571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1C0DE8E6" w14:textId="77777777" w:rsidR="007C3B1F" w:rsidRDefault="00000000">
                        <w:pPr>
                          <w:spacing w:before="99"/>
                          <w:ind w:left="103"/>
                          <w:rPr>
                            <w:rFonts w:ascii="Consolas"/>
                            <w:sz w:val="18"/>
                          </w:rPr>
                        </w:pPr>
                        <w:r>
                          <w:rPr>
                            <w:rFonts w:ascii="Consolas"/>
                            <w:color w:val="0D0D0D"/>
                            <w:sz w:val="18"/>
                          </w:rPr>
                          <w:t>scene</w:t>
                        </w:r>
                        <w:r>
                          <w:rPr>
                            <w:rFonts w:ascii="Consolas"/>
                            <w:color w:val="0D0D0D"/>
                            <w:spacing w:val="-2"/>
                            <w:sz w:val="18"/>
                          </w:rPr>
                          <w:t xml:space="preserve"> </w:t>
                        </w:r>
                        <w:r>
                          <w:rPr>
                            <w:rFonts w:ascii="Consolas"/>
                            <w:color w:val="0D0D0D"/>
                            <w:sz w:val="18"/>
                          </w:rPr>
                          <w:t>=</w:t>
                        </w:r>
                        <w:r>
                          <w:rPr>
                            <w:rFonts w:ascii="Consolas"/>
                            <w:color w:val="0D0D0D"/>
                            <w:spacing w:val="-2"/>
                            <w:sz w:val="18"/>
                          </w:rPr>
                          <w:t xml:space="preserve"> </w:t>
                        </w:r>
                        <w:proofErr w:type="spellStart"/>
                        <w:r>
                          <w:rPr>
                            <w:rFonts w:ascii="Consolas"/>
                            <w:color w:val="0D0D0D"/>
                            <w:spacing w:val="-2"/>
                            <w:sz w:val="18"/>
                          </w:rPr>
                          <w:t>moveit_</w:t>
                        </w:r>
                        <w:proofErr w:type="gramStart"/>
                        <w:r>
                          <w:rPr>
                            <w:rFonts w:ascii="Consolas"/>
                            <w:color w:val="0D0D0D"/>
                            <w:spacing w:val="-2"/>
                            <w:sz w:val="18"/>
                          </w:rPr>
                          <w:t>commander.PlanningSceneInterface</w:t>
                        </w:r>
                        <w:proofErr w:type="spellEnd"/>
                        <w:proofErr w:type="gramEnd"/>
                        <w:r>
                          <w:rPr>
                            <w:rFonts w:ascii="Consolas"/>
                            <w:color w:val="0D0D0D"/>
                            <w:spacing w:val="-2"/>
                            <w:sz w:val="18"/>
                          </w:rPr>
                          <w:t>()</w:t>
                        </w:r>
                      </w:p>
                    </w:txbxContent>
                  </v:textbox>
                </v:shape>
                <w10:wrap type="topAndBottom" anchorx="page"/>
              </v:group>
            </w:pict>
          </mc:Fallback>
        </mc:AlternateContent>
      </w:r>
    </w:p>
    <w:p w14:paraId="21E6B4D8" w14:textId="77777777" w:rsidR="007C3B1F" w:rsidRDefault="007C3B1F">
      <w:pPr>
        <w:pStyle w:val="BodyText"/>
        <w:spacing w:before="1"/>
        <w:rPr>
          <w:sz w:val="25"/>
        </w:rPr>
      </w:pPr>
    </w:p>
    <w:p w14:paraId="2AB477AB" w14:textId="77777777" w:rsidR="007C3B1F" w:rsidRDefault="00000000">
      <w:pPr>
        <w:pStyle w:val="ListParagraph"/>
        <w:numPr>
          <w:ilvl w:val="3"/>
          <w:numId w:val="11"/>
        </w:numPr>
        <w:tabs>
          <w:tab w:val="left" w:pos="649"/>
          <w:tab w:val="left" w:pos="651"/>
        </w:tabs>
        <w:spacing w:before="101" w:line="276" w:lineRule="auto"/>
        <w:ind w:left="651" w:right="612" w:hanging="452"/>
        <w:jc w:val="both"/>
        <w:rPr>
          <w:rFonts w:ascii="Symbol" w:hAnsi="Symbol"/>
        </w:rPr>
      </w:pPr>
      <w:proofErr w:type="spellStart"/>
      <w:r>
        <w:t>RobotCommander</w:t>
      </w:r>
      <w:proofErr w:type="spellEnd"/>
      <w:r>
        <w:t>:</w:t>
      </w:r>
      <w:r>
        <w:rPr>
          <w:spacing w:val="-8"/>
        </w:rPr>
        <w:t xml:space="preserve"> </w:t>
      </w:r>
      <w:r>
        <w:t>is</w:t>
      </w:r>
      <w:r>
        <w:rPr>
          <w:spacing w:val="-11"/>
        </w:rPr>
        <w:t xml:space="preserve"> </w:t>
      </w:r>
      <w:r>
        <w:t>a</w:t>
      </w:r>
      <w:r>
        <w:rPr>
          <w:spacing w:val="-12"/>
        </w:rPr>
        <w:t xml:space="preserve"> </w:t>
      </w:r>
      <w:r>
        <w:t>library</w:t>
      </w:r>
      <w:r>
        <w:rPr>
          <w:spacing w:val="-11"/>
        </w:rPr>
        <w:t xml:space="preserve"> </w:t>
      </w:r>
      <w:r>
        <w:t>with</w:t>
      </w:r>
      <w:r>
        <w:rPr>
          <w:spacing w:val="-12"/>
        </w:rPr>
        <w:t xml:space="preserve"> </w:t>
      </w:r>
      <w:r>
        <w:t>functions</w:t>
      </w:r>
      <w:r>
        <w:rPr>
          <w:spacing w:val="-10"/>
        </w:rPr>
        <w:t xml:space="preserve"> </w:t>
      </w:r>
      <w:r>
        <w:t>related</w:t>
      </w:r>
      <w:r>
        <w:rPr>
          <w:spacing w:val="-12"/>
        </w:rPr>
        <w:t xml:space="preserve"> </w:t>
      </w:r>
      <w:r>
        <w:t>to</w:t>
      </w:r>
      <w:r>
        <w:rPr>
          <w:spacing w:val="-9"/>
        </w:rPr>
        <w:t xml:space="preserve"> </w:t>
      </w:r>
      <w:r>
        <w:t>getting</w:t>
      </w:r>
      <w:r>
        <w:rPr>
          <w:spacing w:val="-12"/>
        </w:rPr>
        <w:t xml:space="preserve"> </w:t>
      </w:r>
      <w:r>
        <w:t>information</w:t>
      </w:r>
      <w:r>
        <w:rPr>
          <w:spacing w:val="-12"/>
        </w:rPr>
        <w:t xml:space="preserve"> </w:t>
      </w:r>
      <w:r>
        <w:t>about</w:t>
      </w:r>
      <w:r>
        <w:rPr>
          <w:spacing w:val="-9"/>
        </w:rPr>
        <w:t xml:space="preserve"> </w:t>
      </w:r>
      <w:r>
        <w:t>joints</w:t>
      </w:r>
      <w:r>
        <w:rPr>
          <w:spacing w:val="-11"/>
        </w:rPr>
        <w:t xml:space="preserve"> </w:t>
      </w:r>
      <w:r>
        <w:t>and</w:t>
      </w:r>
      <w:r>
        <w:rPr>
          <w:spacing w:val="-11"/>
        </w:rPr>
        <w:t xml:space="preserve"> </w:t>
      </w:r>
      <w:r>
        <w:t xml:space="preserve">links like their names as well as information about the frame in reference to which the planning is done [73]. To instantiate a </w:t>
      </w:r>
      <w:proofErr w:type="spellStart"/>
      <w:proofErr w:type="gramStart"/>
      <w:r>
        <w:t>Robot</w:t>
      </w:r>
      <w:proofErr w:type="gramEnd"/>
      <w:r>
        <w:t>_Commander</w:t>
      </w:r>
      <w:proofErr w:type="spellEnd"/>
      <w:r>
        <w:t xml:space="preserve"> object to provide kinematics information about the robot use the following command:</w:t>
      </w:r>
    </w:p>
    <w:p w14:paraId="685FB39C" w14:textId="77777777" w:rsidR="007C3B1F" w:rsidRDefault="00000000">
      <w:pPr>
        <w:pStyle w:val="BodyText"/>
        <w:spacing w:before="5"/>
        <w:rPr>
          <w:sz w:val="14"/>
        </w:rPr>
      </w:pPr>
      <w:r>
        <w:rPr>
          <w:noProof/>
        </w:rPr>
        <mc:AlternateContent>
          <mc:Choice Requires="wpg">
            <w:drawing>
              <wp:anchor distT="0" distB="0" distL="0" distR="0" simplePos="0" relativeHeight="487634432" behindDoc="1" locked="0" layoutInCell="1" allowOverlap="1" wp14:anchorId="4A6BAA4E" wp14:editId="1F715F36">
                <wp:simplePos x="0" y="0"/>
                <wp:positionH relativeFrom="page">
                  <wp:posOffset>914704</wp:posOffset>
                </wp:positionH>
                <wp:positionV relativeFrom="paragraph">
                  <wp:posOffset>126935</wp:posOffset>
                </wp:positionV>
                <wp:extent cx="5731510" cy="222885"/>
                <wp:effectExtent l="0" t="0" r="0" b="0"/>
                <wp:wrapTopAndBottom/>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214" name="Graphic 214"/>
                        <wps:cNvSpPr/>
                        <wps:spPr>
                          <a:xfrm>
                            <a:off x="0" y="12"/>
                            <a:ext cx="5731510" cy="204470"/>
                          </a:xfrm>
                          <a:custGeom>
                            <a:avLst/>
                            <a:gdLst/>
                            <a:ahLst/>
                            <a:cxnLst/>
                            <a:rect l="l" t="t" r="r" b="b"/>
                            <a:pathLst>
                              <a:path w="5731510" h="204470">
                                <a:moveTo>
                                  <a:pt x="5725020" y="0"/>
                                </a:moveTo>
                                <a:lnTo>
                                  <a:pt x="6096" y="0"/>
                                </a:lnTo>
                                <a:lnTo>
                                  <a:pt x="0" y="0"/>
                                </a:lnTo>
                                <a:lnTo>
                                  <a:pt x="0" y="6083"/>
                                </a:lnTo>
                                <a:lnTo>
                                  <a:pt x="0" y="204203"/>
                                </a:lnTo>
                                <a:lnTo>
                                  <a:pt x="6096" y="204203"/>
                                </a:lnTo>
                                <a:lnTo>
                                  <a:pt x="6096" y="6083"/>
                                </a:lnTo>
                                <a:lnTo>
                                  <a:pt x="5725020" y="6083"/>
                                </a:lnTo>
                                <a:lnTo>
                                  <a:pt x="5725020" y="0"/>
                                </a:lnTo>
                                <a:close/>
                              </a:path>
                              <a:path w="5731510" h="204470">
                                <a:moveTo>
                                  <a:pt x="5731205" y="0"/>
                                </a:moveTo>
                                <a:lnTo>
                                  <a:pt x="5725109" y="0"/>
                                </a:lnTo>
                                <a:lnTo>
                                  <a:pt x="5725109" y="6083"/>
                                </a:lnTo>
                                <a:lnTo>
                                  <a:pt x="5731205" y="6083"/>
                                </a:lnTo>
                                <a:lnTo>
                                  <a:pt x="5731205" y="0"/>
                                </a:lnTo>
                                <a:close/>
                              </a:path>
                            </a:pathLst>
                          </a:custGeom>
                          <a:solidFill>
                            <a:srgbClr val="B4C5E7"/>
                          </a:solidFill>
                        </wps:spPr>
                        <wps:bodyPr wrap="square" lIns="0" tIns="0" rIns="0" bIns="0" rtlCol="0">
                          <a:prstTxWarp prst="textNoShape">
                            <a:avLst/>
                          </a:prstTxWarp>
                          <a:noAutofit/>
                        </wps:bodyPr>
                      </wps:wsp>
                      <wps:wsp>
                        <wps:cNvPr id="215" name="Graphic 215"/>
                        <wps:cNvSpPr/>
                        <wps:spPr>
                          <a:xfrm>
                            <a:off x="0" y="204215"/>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216" name="Graphic 216"/>
                        <wps:cNvSpPr/>
                        <wps:spPr>
                          <a:xfrm>
                            <a:off x="5725109" y="6095"/>
                            <a:ext cx="6350" cy="198120"/>
                          </a:xfrm>
                          <a:custGeom>
                            <a:avLst/>
                            <a:gdLst/>
                            <a:ahLst/>
                            <a:cxnLst/>
                            <a:rect l="l" t="t" r="r" b="b"/>
                            <a:pathLst>
                              <a:path w="6350" h="198120">
                                <a:moveTo>
                                  <a:pt x="6096" y="0"/>
                                </a:moveTo>
                                <a:lnTo>
                                  <a:pt x="0" y="0"/>
                                </a:lnTo>
                                <a:lnTo>
                                  <a:pt x="0" y="198120"/>
                                </a:lnTo>
                                <a:lnTo>
                                  <a:pt x="6096" y="198120"/>
                                </a:lnTo>
                                <a:lnTo>
                                  <a:pt x="6096" y="0"/>
                                </a:lnTo>
                                <a:close/>
                              </a:path>
                            </a:pathLst>
                          </a:custGeom>
                          <a:solidFill>
                            <a:srgbClr val="B4C5E7"/>
                          </a:solidFill>
                        </wps:spPr>
                        <wps:bodyPr wrap="square" lIns="0" tIns="0" rIns="0" bIns="0" rtlCol="0">
                          <a:prstTxWarp prst="textNoShape">
                            <a:avLst/>
                          </a:prstTxWarp>
                          <a:noAutofit/>
                        </wps:bodyPr>
                      </wps:wsp>
                      <wps:wsp>
                        <wps:cNvPr id="217" name="Graphic 217"/>
                        <wps:cNvSpPr/>
                        <wps:spPr>
                          <a:xfrm>
                            <a:off x="5725109" y="204215"/>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218" name="Textbox 218"/>
                        <wps:cNvSpPr txBox="1"/>
                        <wps:spPr>
                          <a:xfrm>
                            <a:off x="6095" y="6095"/>
                            <a:ext cx="5719445" cy="198120"/>
                          </a:xfrm>
                          <a:prstGeom prst="rect">
                            <a:avLst/>
                          </a:prstGeom>
                        </wps:spPr>
                        <wps:txbx>
                          <w:txbxContent>
                            <w:p w14:paraId="62C96D58" w14:textId="77777777" w:rsidR="007C3B1F" w:rsidRDefault="00000000">
                              <w:pPr>
                                <w:spacing w:before="98"/>
                                <w:ind w:left="103"/>
                                <w:rPr>
                                  <w:rFonts w:ascii="Consolas"/>
                                  <w:sz w:val="18"/>
                                </w:rPr>
                              </w:pPr>
                              <w:r>
                                <w:rPr>
                                  <w:rFonts w:ascii="Consolas"/>
                                  <w:sz w:val="18"/>
                                </w:rPr>
                                <w:t>robot</w:t>
                              </w:r>
                              <w:r>
                                <w:rPr>
                                  <w:rFonts w:ascii="Consolas"/>
                                  <w:spacing w:val="-2"/>
                                  <w:sz w:val="18"/>
                                </w:rPr>
                                <w:t xml:space="preserve"> </w:t>
                              </w:r>
                              <w:r>
                                <w:rPr>
                                  <w:rFonts w:ascii="Consolas"/>
                                  <w:sz w:val="18"/>
                                </w:rPr>
                                <w:t>=</w:t>
                              </w:r>
                              <w:r>
                                <w:rPr>
                                  <w:rFonts w:ascii="Consolas"/>
                                  <w:spacing w:val="-2"/>
                                  <w:sz w:val="18"/>
                                </w:rPr>
                                <w:t xml:space="preserve"> </w:t>
                              </w:r>
                              <w:proofErr w:type="spellStart"/>
                              <w:r>
                                <w:rPr>
                                  <w:rFonts w:ascii="Consolas"/>
                                  <w:spacing w:val="-2"/>
                                  <w:sz w:val="18"/>
                                </w:rPr>
                                <w:t>moveit_</w:t>
                              </w:r>
                              <w:proofErr w:type="gramStart"/>
                              <w:r>
                                <w:rPr>
                                  <w:rFonts w:ascii="Consolas"/>
                                  <w:spacing w:val="-2"/>
                                  <w:sz w:val="18"/>
                                </w:rPr>
                                <w:t>commander.RobotCommander</w:t>
                              </w:r>
                              <w:proofErr w:type="spellEnd"/>
                              <w:proofErr w:type="gramEnd"/>
                              <w:r>
                                <w:rPr>
                                  <w:rFonts w:ascii="Consolas"/>
                                  <w:spacing w:val="-2"/>
                                  <w:sz w:val="18"/>
                                </w:rPr>
                                <w:t>()</w:t>
                              </w:r>
                            </w:p>
                          </w:txbxContent>
                        </wps:txbx>
                        <wps:bodyPr wrap="square" lIns="0" tIns="0" rIns="0" bIns="0" rtlCol="0">
                          <a:noAutofit/>
                        </wps:bodyPr>
                      </wps:wsp>
                    </wpg:wgp>
                  </a:graphicData>
                </a:graphic>
              </wp:anchor>
            </w:drawing>
          </mc:Choice>
          <mc:Fallback>
            <w:pict>
              <v:group w14:anchorId="4A6BAA4E" id="Group 213" o:spid="_x0000_s1144" style="position:absolute;margin-left:1in;margin-top:10pt;width:451.3pt;height:17.55pt;z-index:-15682048;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UuEgQAABcTAAAOAAAAZHJzL2Uyb0RvYy54bWzsWFlv4zYQfi/Q/0DovdHhW4izyLVBgcV2&#10;gU2xzzRFWUIlUSVpS/n3HV6SfORwdpO+5MWizBE58818M0Oef2rLAm0pFzmrll54FniIVoQlebVe&#10;en/ff/5j7iEhcZXgglV06T1Q4X26+P2386aOacQyViSUI1ikEnFTL71Myjr2fUEyWmJxxmpawWTK&#10;eIklvPK1n3DcwOpl4UdBMPUbxpOaM0KFgH9vzKR3oddPU0rkX2kqqETF0gPdpP7l+nelfv2Lcxyv&#10;Oa6znFg18Cu0KHFewabdUjdYYrTh+cFSZU44EyyVZ4SVPkvTnFBtA1gTBnvW3HG2qbUt67hZ1x1M&#10;AO0eTq9elnzd3vH6e/2NG+1h+IWRfwTg4jf1Oh7Oq/d1L9ymvFQfgRGo1Yg+dIjSViICf05mo3AS&#10;AvAE5qIoms8nBnKSgV8OPiPZ7dMf+jg222rlOmWaGqJH9ACJnwPoe4ZrqnEXCoBvHOUJqB+OPVTh&#10;EqL4zgaM+guQUtuDnELRvgkL6FGMwshgcBykYDye6bjsbMUx2Qh5R5mGG2+/CGnCNnEjnLkRaSs3&#10;5BD8KuwLHfbSQxD23EMQ9iuzf42l+k75UA1RM/BXBvYaTdR0ybb0nmlBqZw2mUWTIAK3Oo+Drr1M&#10;UQ1lp8FiuiPopt2z1kvuLubm3HMoMw3mI2UA7Omm3XMoBupHwdOCnWqnyD67/RCck4Sd1501pGCC&#10;GkOVf17lp1EYBZMd+B/zk1I7DBY7sk4T9zT4DiVfYGCvwknCz6IB/u8iGMZDjghW5MnnvCgUZoKv&#10;V9cFR1sMZLgaX09uZzZ8BmKQT0RsWKtGK5Y8AO0b4PnSE/9uMKceKv6sILGoKuIG3A1WbsBlcc10&#10;rdHu4kLetz8wr1ENw6UngfNfmcsvOHZkVrZ0surLil1uJEtzxXStm9HIvkCuM1nnHZIeRM9+0tM5&#10;/MSkpygW2uTfJz4IuamtDuF8bOYBC5c2hz51UEGNfYu8ZzWBvGcUUU7oqdIHfjAa7VCkl9klycvz&#10;WTiHsvhkQtMZxe57mvTbkGh+e3l5c/VBosOOzTHbkqPrHKAC7pNoqvB7MYl2c+5ij0jT0cSxaDGH&#10;jG9d8+40MnooDhk1jpGoK7pOy1/AoKHRjobuaajb7Wo1e6p/6GSdhm6pg4L8UYLepe+eHbJHl/BX&#10;sedYIRrw5/+sQj19tBbvxZ5n609HiOeLTyf6Ntz5qDzqvuPYXcFjlQfuX0zluYeua8VaFIW62Rhw&#10;B8n2isGpLnQV6ZHTK/jWHCX0ADIojvtOLlyMxzCrzvk7KdbVINXeqiOsbYTV4VRfmLi2znbA5pS7&#10;143LdtXqIzj0QLZo/qIG/QVttr5pgNsXfeC0N0Xqemf4rtvy/j7r4j8AAAD//wMAUEsDBBQABgAI&#10;AAAAIQBTLi7+3wAAAAoBAAAPAAAAZHJzL2Rvd25yZXYueG1sTI9BS8NAFITvgv9heYI3u4kmQdJs&#10;SinqqQi2gvS2zb4modm3IbtN0n/v60mPwwwz3xSr2XZixMG3jhTEiwgEUuVMS7WC7/370ysIHzQZ&#10;3TlCBVf0sCrv7wqdGzfRF467UAsuIZ9rBU0IfS6lrxq02i9cj8TeyQ1WB5ZDLc2gJy63nXyOokxa&#10;3RIvNLrHTYPVeXexCj4mPa1f4rdxez5trod9+vmzjVGpx4d5vQQRcA5/YbjhMzqUzHR0FzJedKyT&#10;hL8EBTwD4haIkiwDcVSQpjHIspD/L5S/AAAA//8DAFBLAQItABQABgAIAAAAIQC2gziS/gAAAOEB&#10;AAATAAAAAAAAAAAAAAAAAAAAAABbQ29udGVudF9UeXBlc10ueG1sUEsBAi0AFAAGAAgAAAAhADj9&#10;If/WAAAAlAEAAAsAAAAAAAAAAAAAAAAALwEAAF9yZWxzLy5yZWxzUEsBAi0AFAAGAAgAAAAhAN27&#10;NS4SBAAAFxMAAA4AAAAAAAAAAAAAAAAALgIAAGRycy9lMm9Eb2MueG1sUEsBAi0AFAAGAAgAAAAh&#10;AFMuLv7fAAAACgEAAA8AAAAAAAAAAAAAAAAAbAYAAGRycy9kb3ducmV2LnhtbFBLBQYAAAAABAAE&#10;APMAAAB4BwAAAAA=&#10;">
                <v:shape id="Graphic 214" o:spid="_x0000_s1145" style="position:absolute;width:57315;height:2044;visibility:visible;mso-wrap-style:square;v-text-anchor:top" coordsize="57315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wwAAANwAAAAPAAAAZHJzL2Rvd25yZXYueG1sRI9BawIx&#10;FITvgv8hPKE3za5ItVujaEGo6MXVS2+Pzevu4uYlJKlu/31TEDwOM/MNs1z3phM38qG1rCCfZCCI&#10;K6tbrhVczrvxAkSIyBo7y6TglwKsV8PBEgtt73yiWxlrkSAcClTQxOgKKUPVkMEwsY44ed/WG4xJ&#10;+lpqj/cEN52cZtmrNNhyWmjQ0UdD1bX8MQrag9P5Yf/W7f32OicXwtcZj0q9jPrNO4hIfXyGH+1P&#10;rWCaz+D/TDoCcvUHAAD//wMAUEsBAi0AFAAGAAgAAAAhANvh9svuAAAAhQEAABMAAAAAAAAAAAAA&#10;AAAAAAAAAFtDb250ZW50X1R5cGVzXS54bWxQSwECLQAUAAYACAAAACEAWvQsW78AAAAVAQAACwAA&#10;AAAAAAAAAAAAAAAfAQAAX3JlbHMvLnJlbHNQSwECLQAUAAYACAAAACEALQPp/sMAAADcAAAADwAA&#10;AAAAAAAAAAAAAAAHAgAAZHJzL2Rvd25yZXYueG1sUEsFBgAAAAADAAMAtwAAAPcCAAAAAA==&#10;" path="m5725020,l6096,,,,,6083,,204203r6096,l6096,6083r5718924,l5725020,xem5731205,r-6096,l5725109,6083r6096,l5731205,xe" fillcolor="#b4c5e7" stroked="f">
                  <v:path arrowok="t"/>
                </v:shape>
                <v:shape id="Graphic 215" o:spid="_x0000_s1146" style="position:absolute;top:2042;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TWxQAAANwAAAAPAAAAZHJzL2Rvd25yZXYueG1sRI/RasJA&#10;FETfC/7DcgVfim4UKxJdRUTRvrQ0+gGX7DUJZu/G3Y3Gv3cLhT4OM3OGWa47U4s7OV9ZVjAeJSCI&#10;c6srLhScT/vhHIQPyBpry6TgSR7Wq97bElNtH/xD9ywUIkLYp6igDKFJpfR5SQb9yDbE0btYZzBE&#10;6QqpHT4i3NRykiQzabDiuFBiQ9uS8mvWGgXf+fayf586d9odbu3xa0bzz6xVatDvNgsQgbrwH/5r&#10;H7WCyfgDfs/EIyBXLwAAAP//AwBQSwECLQAUAAYACAAAACEA2+H2y+4AAACFAQAAEwAAAAAAAAAA&#10;AAAAAAAAAAAAW0NvbnRlbnRfVHlwZXNdLnhtbFBLAQItABQABgAIAAAAIQBa9CxbvwAAABUBAAAL&#10;AAAAAAAAAAAAAAAAAB8BAABfcmVscy8ucmVsc1BLAQItABQABgAIAAAAIQCfsETWxQAAANwAAAAP&#10;AAAAAAAAAAAAAAAAAAcCAABkcnMvZG93bnJldi54bWxQSwUGAAAAAAMAAwC3AAAA+QIAAAAA&#10;" path="m5725033,l,,,18288r5725033,l5725033,xe" fillcolor="#8eaadb" stroked="f">
                  <v:path arrowok="t"/>
                </v:shape>
                <v:shape id="Graphic 216" o:spid="_x0000_s1147" style="position:absolute;left:57251;top:60;width:63;height:1982;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wYvwAAANwAAAAPAAAAZHJzL2Rvd25yZXYueG1sRI9LC8Iw&#10;EITvgv8hrOBNUx+oVKOIUPDoC/G4NGtbbDalibb+eyMIHoeZ+YZZbVpTihfVrrCsYDSMQBCnVhec&#10;Kbick8EChPPIGkvLpOBNDjbrbmeFsbYNH+l18pkIEHYxKsi9r2IpXZqTQTe0FXHw7rY26IOsM6lr&#10;bALclHIcRTNpsOCwkGNFu5zSx+lpFMyzBO+TZHedHLl53wxPKz7clOr32u0ShKfW/8O/9l4rGI9m&#10;8D0TjoBcfwAAAP//AwBQSwECLQAUAAYACAAAACEA2+H2y+4AAACFAQAAEwAAAAAAAAAAAAAAAAAA&#10;AAAAW0NvbnRlbnRfVHlwZXNdLnhtbFBLAQItABQABgAIAAAAIQBa9CxbvwAAABUBAAALAAAAAAAA&#10;AAAAAAAAAB8BAABfcmVscy8ucmVsc1BLAQItABQABgAIAAAAIQDjEnwYvwAAANwAAAAPAAAAAAAA&#10;AAAAAAAAAAcCAABkcnMvZG93bnJldi54bWxQSwUGAAAAAAMAAwC3AAAA8wIAAAAA&#10;" path="m6096,l,,,198120r6096,l6096,xe" fillcolor="#b4c5e7" stroked="f">
                  <v:path arrowok="t"/>
                </v:shape>
                <v:shape id="Graphic 217" o:spid="_x0000_s1148" style="position:absolute;left:57251;top:2042;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txgAAANwAAAAPAAAAZHJzL2Rvd25yZXYueG1sRI9Ba8JA&#10;FITvgv9heUJvutFDK6mrVFFQD6XGonh7ZF+zwezbkF1N2l/fLRQ8DjPzDTNbdLYSd2p86VjBeJSA&#10;IM6dLrlQ8HncDKcgfEDWWDkmBd/kYTHv92aYatfyge5ZKESEsE9RgQmhTqX0uSGLfuRq4uh9ucZi&#10;iLIppG6wjXBbyUmSPEuLJccFgzWtDOXX7GYVnLan8249/fHZu7x87NdmH9olKvU06N5eQQTqwiP8&#10;395qBZPxC/ydiUdAzn8BAAD//wMAUEsBAi0AFAAGAAgAAAAhANvh9svuAAAAhQEAABMAAAAAAAAA&#10;AAAAAAAAAAAAAFtDb250ZW50X1R5cGVzXS54bWxQSwECLQAUAAYACAAAACEAWvQsW78AAAAVAQAA&#10;CwAAAAAAAAAAAAAAAAAfAQAAX3JlbHMvLnJlbHNQSwECLQAUAAYACAAAACEAJL7/7cYAAADcAAAA&#10;DwAAAAAAAAAAAAAAAAAHAgAAZHJzL2Rvd25yZXYueG1sUEsFBgAAAAADAAMAtwAAAPoCAAAAAA==&#10;" path="m6096,l,,,18288r6096,l6096,xe" fillcolor="#8eaadb" stroked="f">
                  <v:path arrowok="t"/>
                </v:shape>
                <v:shape id="Textbox 218" o:spid="_x0000_s1149" type="#_x0000_t202" style="position:absolute;left:60;top:60;width:57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62C96D58" w14:textId="77777777" w:rsidR="007C3B1F" w:rsidRDefault="00000000">
                        <w:pPr>
                          <w:spacing w:before="98"/>
                          <w:ind w:left="103"/>
                          <w:rPr>
                            <w:rFonts w:ascii="Consolas"/>
                            <w:sz w:val="18"/>
                          </w:rPr>
                        </w:pPr>
                        <w:r>
                          <w:rPr>
                            <w:rFonts w:ascii="Consolas"/>
                            <w:sz w:val="18"/>
                          </w:rPr>
                          <w:t>robot</w:t>
                        </w:r>
                        <w:r>
                          <w:rPr>
                            <w:rFonts w:ascii="Consolas"/>
                            <w:spacing w:val="-2"/>
                            <w:sz w:val="18"/>
                          </w:rPr>
                          <w:t xml:space="preserve"> </w:t>
                        </w:r>
                        <w:r>
                          <w:rPr>
                            <w:rFonts w:ascii="Consolas"/>
                            <w:sz w:val="18"/>
                          </w:rPr>
                          <w:t>=</w:t>
                        </w:r>
                        <w:r>
                          <w:rPr>
                            <w:rFonts w:ascii="Consolas"/>
                            <w:spacing w:val="-2"/>
                            <w:sz w:val="18"/>
                          </w:rPr>
                          <w:t xml:space="preserve"> </w:t>
                        </w:r>
                        <w:proofErr w:type="spellStart"/>
                        <w:r>
                          <w:rPr>
                            <w:rFonts w:ascii="Consolas"/>
                            <w:spacing w:val="-2"/>
                            <w:sz w:val="18"/>
                          </w:rPr>
                          <w:t>moveit_</w:t>
                        </w:r>
                        <w:proofErr w:type="gramStart"/>
                        <w:r>
                          <w:rPr>
                            <w:rFonts w:ascii="Consolas"/>
                            <w:spacing w:val="-2"/>
                            <w:sz w:val="18"/>
                          </w:rPr>
                          <w:t>commander.RobotCommander</w:t>
                        </w:r>
                        <w:proofErr w:type="spellEnd"/>
                        <w:proofErr w:type="gramEnd"/>
                        <w:r>
                          <w:rPr>
                            <w:rFonts w:ascii="Consolas"/>
                            <w:spacing w:val="-2"/>
                            <w:sz w:val="18"/>
                          </w:rPr>
                          <w:t>()</w:t>
                        </w:r>
                      </w:p>
                    </w:txbxContent>
                  </v:textbox>
                </v:shape>
                <w10:wrap type="topAndBottom" anchorx="page"/>
              </v:group>
            </w:pict>
          </mc:Fallback>
        </mc:AlternateContent>
      </w:r>
    </w:p>
    <w:p w14:paraId="3A7A555E" w14:textId="77777777" w:rsidR="007C3B1F" w:rsidRDefault="007C3B1F">
      <w:pPr>
        <w:rPr>
          <w:sz w:val="14"/>
        </w:rPr>
        <w:sectPr w:rsidR="007C3B1F">
          <w:pgSz w:w="11910" w:h="16840"/>
          <w:pgMar w:top="1060" w:right="820" w:bottom="1540" w:left="1240" w:header="863" w:footer="1345" w:gutter="0"/>
          <w:cols w:space="720"/>
        </w:sectPr>
      </w:pPr>
    </w:p>
    <w:p w14:paraId="0229CDFF" w14:textId="77777777" w:rsidR="007C3B1F" w:rsidRDefault="007C3B1F">
      <w:pPr>
        <w:pStyle w:val="BodyText"/>
        <w:spacing w:before="6" w:after="1"/>
        <w:rPr>
          <w:sz w:val="29"/>
        </w:rPr>
      </w:pPr>
    </w:p>
    <w:p w14:paraId="18D050C2"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B5E4B2B" wp14:editId="4B76A56F">
                <wp:extent cx="5692140" cy="8255"/>
                <wp:effectExtent l="9525" t="0" r="3810" b="1269"/>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20" name="Graphic 220"/>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FF1AF2D" id="Group 219"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wUcAIAAJQFAAAOAAAAZHJzL2Uyb0RvYy54bWykVMlu2zAQvRfoPxC817KF2EkEy0ERN0aB&#10;IA0QFz3TFLWgFMkOaUv++w6pxY4T9JDqIDxyhrO8eeTyrq0lOQiwlVYpnU2mlAjFdVapIqU/tw9f&#10;biixjqmMSa1ESo/C0rvV50/LxiQi1qWWmQCCQZRNGpPS0jmTRJHlpaiZnWgjFBpzDTVzuIQiyoA1&#10;GL2WUTydLqJGQ2ZAc2Et7q47I12F+HkuuPuR51Y4IlOKtbnwh/Df+X+0WrKkAGbKivdlsA9UUbNK&#10;YdIx1Jo5RvZQvQlVVxy01bmbcF1HOs8rLkIP2M1setHNBvTehF6KpCnMSBNSe8HTh8Pyp8MGzIt5&#10;hq56hI+a/7bIS9SYIjm3+3Vxcm5zqP0hbIK0gdHjyKhoHeG4OV/cxrMrJJ6j7SaezzvCeYlTeXOI&#10;l9/+dSxiSZcyFDYW0hhUjj2RY/+PnJeSGRE4t775ZyBVltI4xh4Uq1HBm14sfgtZ8unRzzPYr2xP&#10;5rv8XM2m1x0H71I0i69D1LFXlvC9dRuhA9Xs8GhdJ9lsQKwcEG/VAAGF7yUvg+QdJSh5oAQlv+uy&#10;G+b8OT8/D0lzmpXfq/VBbHWwuos5YWknq1TnXn7a09sFJYMQ0LfzQODToKg6EFIjPm9OKl/FDeol&#10;3CSrZZU9VFL6KiwUu3sJ5MD8PQ6f7wMjvHIzYN2a2bLzC6beTaogaJt00/FT2+nsiONtcJ4ptX/2&#10;DAQl8rtCAfmXYgAwgN0AwMl7Hd6TQBDm3La/GBji06fU4WSf9KAjlgxD862Pvv6k0l/3TueVnyhq&#10;eqioX6CmAwpXH9Grt+V8HbxOj+nqLwA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AqdjwUcAIAAJQFAAAOAAAAAAAAAAAAAAAA&#10;AC4CAABkcnMvZTJvRG9jLnhtbFBLAQItABQABgAIAAAAIQDZ1fZM2wAAAAMBAAAPAAAAAAAAAAAA&#10;AAAAAMoEAABkcnMvZG93bnJldi54bWxQSwUGAAAAAAQABADzAAAA0gUAAAAA&#10;">
                <v:shape id="Graphic 220"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nXwgAAANwAAAAPAAAAZHJzL2Rvd25yZXYueG1sRE/Pa8Iw&#10;FL4L+x/CE3bT1MJEOqPIRmGMXdZpmbdH82zqmpfSZLXzrzeHgceP7/d6O9pWDNT7xrGCxTwBQVw5&#10;3XCtYP+Vz1YgfEDW2DomBX/kYbt5mKwx0+7CnzQUoRYxhH2GCkwIXSalrwxZ9HPXEUfu5HqLIcK+&#10;lrrHSwy3rUyTZCktNhwbDHb0Yqj6KX6tgvcPOVJ5OJZ8tbYwT3T+zl+vSj1Ox90ziEBjuIv/3W9a&#10;QZrG+fFMPAJycwMAAP//AwBQSwECLQAUAAYACAAAACEA2+H2y+4AAACFAQAAEwAAAAAAAAAAAAAA&#10;AAAAAAAAW0NvbnRlbnRfVHlwZXNdLnhtbFBLAQItABQABgAIAAAAIQBa9CxbvwAAABUBAAALAAAA&#10;AAAAAAAAAAAAAB8BAABfcmVscy8ucmVsc1BLAQItABQABgAIAAAAIQC1hxnXwgAAANwAAAAPAAAA&#10;AAAAAAAAAAAAAAcCAABkcnMvZG93bnJldi54bWxQSwUGAAAAAAMAAwC3AAAA9gIAAAAA&#10;" path="m,l5692096,e" filled="f" strokeweight=".22817mm">
                  <v:path arrowok="t"/>
                </v:shape>
                <w10:anchorlock/>
              </v:group>
            </w:pict>
          </mc:Fallback>
        </mc:AlternateContent>
      </w:r>
    </w:p>
    <w:p w14:paraId="0AB6E0E6" w14:textId="77777777" w:rsidR="007C3B1F" w:rsidRDefault="00000000">
      <w:pPr>
        <w:pStyle w:val="Heading1"/>
        <w:numPr>
          <w:ilvl w:val="2"/>
          <w:numId w:val="11"/>
        </w:numPr>
        <w:tabs>
          <w:tab w:val="left" w:pos="866"/>
        </w:tabs>
        <w:spacing w:before="37"/>
        <w:ind w:left="866" w:hanging="666"/>
      </w:pPr>
      <w:r>
        <w:rPr>
          <w:noProof/>
        </w:rPr>
        <mc:AlternateContent>
          <mc:Choice Requires="wps">
            <w:drawing>
              <wp:anchor distT="0" distB="0" distL="0" distR="0" simplePos="0" relativeHeight="487635456" behindDoc="1" locked="0" layoutInCell="1" allowOverlap="1" wp14:anchorId="21B573FC" wp14:editId="492F4A29">
                <wp:simplePos x="0" y="0"/>
                <wp:positionH relativeFrom="page">
                  <wp:posOffset>896416</wp:posOffset>
                </wp:positionH>
                <wp:positionV relativeFrom="paragraph">
                  <wp:posOffset>249374</wp:posOffset>
                </wp:positionV>
                <wp:extent cx="5769610" cy="9525"/>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4CB3BB2" id="Graphic 221" o:spid="_x0000_s1026" style="position:absolute;margin-left:70.6pt;margin-top:19.65pt;width:454.3pt;height:.75pt;z-index:-15681024;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q4IgHNwAAAAKAQAADwAAAGRycy9kb3ducmV2LnhtbEyP&#10;wWrDMBBE74X+g9hCb42UxBTbtRxKoZAekxpyXVtby9SSjKUk7t93c2qPwz5m31S7xY3iQnMcgtew&#10;XikQ5LtgBt9raD7fn3IQMaE3OAZPGn4owq6+v6uwNOHqD3Q5pl5wiY8larApTaWUsbPkMK7CRJ5v&#10;X2F2mDjOvTQzXrncjXKj1LN0OHj+YHGiN0vd9/HsNGDvWszVx2lvTXNoi8bup3bR+vFheX0BkWhJ&#10;fzDc9FkdanZqw9mbKEbO2XrDqIZtsQVxA1RW8JhWQ6ZykHUl/0+ofwEAAP//AwBQSwECLQAUAAYA&#10;CAAAACEAtoM4kv4AAADhAQAAEwAAAAAAAAAAAAAAAAAAAAAAW0NvbnRlbnRfVHlwZXNdLnhtbFBL&#10;AQItABQABgAIAAAAIQA4/SH/1gAAAJQBAAALAAAAAAAAAAAAAAAAAC8BAABfcmVscy8ucmVsc1BL&#10;AQItABQABgAIAAAAIQBKXJ6XJAIAAL0EAAAOAAAAAAAAAAAAAAAAAC4CAABkcnMvZTJvRG9jLnht&#10;bFBLAQItABQABgAIAAAAIQCrgiAc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MOTION</w:t>
      </w:r>
      <w:r>
        <w:rPr>
          <w:color w:val="2E5395"/>
          <w:spacing w:val="64"/>
        </w:rPr>
        <w:t xml:space="preserve"> </w:t>
      </w:r>
      <w:r>
        <w:rPr>
          <w:color w:val="2E5395"/>
          <w:spacing w:val="-2"/>
        </w:rPr>
        <w:t>PLANNING</w:t>
      </w:r>
    </w:p>
    <w:p w14:paraId="24DE8770" w14:textId="77777777" w:rsidR="007C3B1F" w:rsidRDefault="00000000">
      <w:pPr>
        <w:pStyle w:val="BodyText"/>
        <w:spacing w:before="102" w:line="276" w:lineRule="auto"/>
        <w:ind w:left="200" w:right="613"/>
        <w:jc w:val="both"/>
      </w:pPr>
      <w:r>
        <w:t>An</w:t>
      </w:r>
      <w:r>
        <w:rPr>
          <w:spacing w:val="-13"/>
        </w:rPr>
        <w:t xml:space="preserve"> </w:t>
      </w:r>
      <w:r>
        <w:t>important</w:t>
      </w:r>
      <w:r>
        <w:rPr>
          <w:spacing w:val="-12"/>
        </w:rPr>
        <w:t xml:space="preserve"> </w:t>
      </w:r>
      <w:r>
        <w:t>concept</w:t>
      </w:r>
      <w:r>
        <w:rPr>
          <w:spacing w:val="-13"/>
        </w:rPr>
        <w:t xml:space="preserve"> </w:t>
      </w:r>
      <w:r>
        <w:t>when</w:t>
      </w:r>
      <w:r>
        <w:rPr>
          <w:spacing w:val="-12"/>
        </w:rPr>
        <w:t xml:space="preserve"> </w:t>
      </w:r>
      <w:r>
        <w:t>learning</w:t>
      </w:r>
      <w:r>
        <w:rPr>
          <w:spacing w:val="-13"/>
        </w:rPr>
        <w:t xml:space="preserve"> </w:t>
      </w:r>
      <w:r>
        <w:t>about</w:t>
      </w:r>
      <w:r>
        <w:rPr>
          <w:spacing w:val="-12"/>
        </w:rPr>
        <w:t xml:space="preserve"> </w:t>
      </w:r>
      <w:r>
        <w:t>MoveIt!</w:t>
      </w:r>
      <w:r>
        <w:rPr>
          <w:spacing w:val="-13"/>
        </w:rPr>
        <w:t xml:space="preserve"> </w:t>
      </w:r>
      <w:r>
        <w:t>is</w:t>
      </w:r>
      <w:r>
        <w:rPr>
          <w:spacing w:val="-12"/>
        </w:rPr>
        <w:t xml:space="preserve"> </w:t>
      </w:r>
      <w:r>
        <w:t>motion</w:t>
      </w:r>
      <w:r>
        <w:rPr>
          <w:spacing w:val="-12"/>
        </w:rPr>
        <w:t xml:space="preserve"> </w:t>
      </w:r>
      <w:r>
        <w:t>planning.</w:t>
      </w:r>
      <w:r>
        <w:rPr>
          <w:spacing w:val="-13"/>
        </w:rPr>
        <w:t xml:space="preserve"> </w:t>
      </w:r>
      <w:r>
        <w:t>Motion</w:t>
      </w:r>
      <w:r>
        <w:rPr>
          <w:spacing w:val="-12"/>
        </w:rPr>
        <w:t xml:space="preserve"> </w:t>
      </w:r>
      <w:r>
        <w:t>planning</w:t>
      </w:r>
      <w:r>
        <w:rPr>
          <w:spacing w:val="-13"/>
        </w:rPr>
        <w:t xml:space="preserve"> </w:t>
      </w:r>
      <w:r>
        <w:t>is</w:t>
      </w:r>
      <w:r>
        <w:rPr>
          <w:spacing w:val="-12"/>
        </w:rPr>
        <w:t xml:space="preserve"> </w:t>
      </w:r>
      <w:r>
        <w:t>considering the robot’s constraints when going from a start pose to an end pose without collisions. Prior to planning</w:t>
      </w:r>
      <w:r>
        <w:rPr>
          <w:spacing w:val="-5"/>
        </w:rPr>
        <w:t xml:space="preserve"> </w:t>
      </w:r>
      <w:r>
        <w:t>a</w:t>
      </w:r>
      <w:r>
        <w:rPr>
          <w:spacing w:val="-4"/>
        </w:rPr>
        <w:t xml:space="preserve"> </w:t>
      </w:r>
      <w:r>
        <w:t>read</w:t>
      </w:r>
      <w:r>
        <w:rPr>
          <w:spacing w:val="-4"/>
        </w:rPr>
        <w:t xml:space="preserve"> </w:t>
      </w:r>
      <w:r>
        <w:t>only</w:t>
      </w:r>
      <w:r>
        <w:rPr>
          <w:spacing w:val="-4"/>
        </w:rPr>
        <w:t xml:space="preserve"> </w:t>
      </w:r>
      <w:r>
        <w:t>lock</w:t>
      </w:r>
      <w:r>
        <w:rPr>
          <w:spacing w:val="-6"/>
        </w:rPr>
        <w:t xml:space="preserve"> </w:t>
      </w:r>
      <w:r>
        <w:t>is</w:t>
      </w:r>
      <w:r>
        <w:rPr>
          <w:spacing w:val="-7"/>
        </w:rPr>
        <w:t xml:space="preserve"> </w:t>
      </w:r>
      <w:r>
        <w:t>set</w:t>
      </w:r>
      <w:r>
        <w:rPr>
          <w:spacing w:val="-6"/>
        </w:rPr>
        <w:t xml:space="preserve"> </w:t>
      </w:r>
      <w:r>
        <w:t>on</w:t>
      </w:r>
      <w:r>
        <w:rPr>
          <w:spacing w:val="-5"/>
        </w:rPr>
        <w:t xml:space="preserve"> </w:t>
      </w:r>
      <w:r>
        <w:t>the</w:t>
      </w:r>
      <w:r>
        <w:rPr>
          <w:spacing w:val="-4"/>
        </w:rPr>
        <w:t xml:space="preserve"> </w:t>
      </w:r>
      <w:r>
        <w:t>planning</w:t>
      </w:r>
      <w:r>
        <w:rPr>
          <w:spacing w:val="-5"/>
        </w:rPr>
        <w:t xml:space="preserve"> </w:t>
      </w:r>
      <w:r>
        <w:t>scene</w:t>
      </w:r>
      <w:r>
        <w:rPr>
          <w:spacing w:val="-4"/>
        </w:rPr>
        <w:t xml:space="preserve"> </w:t>
      </w:r>
      <w:r>
        <w:t>to</w:t>
      </w:r>
      <w:r>
        <w:rPr>
          <w:spacing w:val="-3"/>
        </w:rPr>
        <w:t xml:space="preserve"> </w:t>
      </w:r>
      <w:r>
        <w:t>avoid</w:t>
      </w:r>
      <w:r>
        <w:rPr>
          <w:spacing w:val="-6"/>
        </w:rPr>
        <w:t xml:space="preserve"> </w:t>
      </w:r>
      <w:r>
        <w:t>changes</w:t>
      </w:r>
      <w:r>
        <w:rPr>
          <w:spacing w:val="-1"/>
        </w:rPr>
        <w:t xml:space="preserve"> </w:t>
      </w:r>
      <w:r>
        <w:t>happening</w:t>
      </w:r>
      <w:r>
        <w:rPr>
          <w:spacing w:val="-5"/>
        </w:rPr>
        <w:t xml:space="preserve"> </w:t>
      </w:r>
      <w:r>
        <w:t>to</w:t>
      </w:r>
      <w:r>
        <w:rPr>
          <w:spacing w:val="-3"/>
        </w:rPr>
        <w:t xml:space="preserve"> </w:t>
      </w:r>
      <w:r>
        <w:t>it</w:t>
      </w:r>
      <w:r>
        <w:rPr>
          <w:spacing w:val="-3"/>
        </w:rPr>
        <w:t xml:space="preserve"> </w:t>
      </w:r>
      <w:r>
        <w:t>while</w:t>
      </w:r>
      <w:r>
        <w:rPr>
          <w:spacing w:val="-4"/>
        </w:rPr>
        <w:t xml:space="preserve"> </w:t>
      </w:r>
      <w:r>
        <w:t>planning [46]. To do motion planning, Open Motion Planning Library (OMPL) is used in this study, which is a wrapper</w:t>
      </w:r>
      <w:r>
        <w:rPr>
          <w:spacing w:val="-4"/>
        </w:rPr>
        <w:t xml:space="preserve"> </w:t>
      </w:r>
      <w:r>
        <w:t>for</w:t>
      </w:r>
      <w:r>
        <w:rPr>
          <w:spacing w:val="-4"/>
        </w:rPr>
        <w:t xml:space="preserve"> </w:t>
      </w:r>
      <w:r>
        <w:t>Flexible</w:t>
      </w:r>
      <w:r>
        <w:rPr>
          <w:spacing w:val="-3"/>
        </w:rPr>
        <w:t xml:space="preserve"> </w:t>
      </w:r>
      <w:r>
        <w:t>Collision</w:t>
      </w:r>
      <w:r>
        <w:rPr>
          <w:spacing w:val="-4"/>
        </w:rPr>
        <w:t xml:space="preserve"> </w:t>
      </w:r>
      <w:r>
        <w:t>Library</w:t>
      </w:r>
      <w:r>
        <w:rPr>
          <w:spacing w:val="-4"/>
        </w:rPr>
        <w:t xml:space="preserve"> </w:t>
      </w:r>
      <w:r>
        <w:t>(FCL)</w:t>
      </w:r>
      <w:r>
        <w:rPr>
          <w:spacing w:val="-4"/>
        </w:rPr>
        <w:t xml:space="preserve"> </w:t>
      </w:r>
      <w:r>
        <w:t>and</w:t>
      </w:r>
      <w:r>
        <w:rPr>
          <w:spacing w:val="-5"/>
        </w:rPr>
        <w:t xml:space="preserve"> </w:t>
      </w:r>
      <w:r>
        <w:t>Proximity</w:t>
      </w:r>
      <w:r>
        <w:rPr>
          <w:spacing w:val="-4"/>
        </w:rPr>
        <w:t xml:space="preserve"> </w:t>
      </w:r>
      <w:r>
        <w:t>Query</w:t>
      </w:r>
      <w:r>
        <w:rPr>
          <w:spacing w:val="-4"/>
        </w:rPr>
        <w:t xml:space="preserve"> </w:t>
      </w:r>
      <w:r>
        <w:t>Package</w:t>
      </w:r>
      <w:r>
        <w:rPr>
          <w:spacing w:val="-3"/>
        </w:rPr>
        <w:t xml:space="preserve"> </w:t>
      </w:r>
      <w:r>
        <w:t>(PQP),</w:t>
      </w:r>
      <w:r>
        <w:rPr>
          <w:spacing w:val="-4"/>
        </w:rPr>
        <w:t xml:space="preserve"> </w:t>
      </w:r>
      <w:r>
        <w:t>which</w:t>
      </w:r>
      <w:r>
        <w:rPr>
          <w:spacing w:val="-4"/>
        </w:rPr>
        <w:t xml:space="preserve"> </w:t>
      </w:r>
      <w:r>
        <w:t>are</w:t>
      </w:r>
      <w:r>
        <w:rPr>
          <w:spacing w:val="-4"/>
        </w:rPr>
        <w:t xml:space="preserve"> </w:t>
      </w:r>
      <w:r>
        <w:t>libraries</w:t>
      </w:r>
      <w:r>
        <w:rPr>
          <w:spacing w:val="-4"/>
        </w:rPr>
        <w:t xml:space="preserve"> </w:t>
      </w:r>
      <w:r>
        <w:t>for collision detection, distance computation, and tolerance verification [47][51][52]. When moving between targets, OMPL divides the path into a series of discrete times for collision checking rather than continuous collision checking to save up resources. Many OMPL planners, seek having a higher speed of finding the solution path over the quality of the path. This path is then smoothened and processed to get it closer to optimal. The planner used by OMPL in this thesis is Rapidly Exploring Random Tree (RRT) which is an algorithm for path planning problems that aims to incrementally decrease</w:t>
      </w:r>
      <w:r>
        <w:rPr>
          <w:spacing w:val="-8"/>
        </w:rPr>
        <w:t xml:space="preserve"> </w:t>
      </w:r>
      <w:r>
        <w:t>the</w:t>
      </w:r>
      <w:r>
        <w:rPr>
          <w:spacing w:val="-10"/>
        </w:rPr>
        <w:t xml:space="preserve"> </w:t>
      </w:r>
      <w:r>
        <w:t>distance</w:t>
      </w:r>
      <w:r>
        <w:rPr>
          <w:spacing w:val="-10"/>
        </w:rPr>
        <w:t xml:space="preserve"> </w:t>
      </w:r>
      <w:r>
        <w:t>between</w:t>
      </w:r>
      <w:r>
        <w:rPr>
          <w:spacing w:val="-9"/>
        </w:rPr>
        <w:t xml:space="preserve"> </w:t>
      </w:r>
      <w:r>
        <w:t>the</w:t>
      </w:r>
      <w:r>
        <w:rPr>
          <w:spacing w:val="-10"/>
        </w:rPr>
        <w:t xml:space="preserve"> </w:t>
      </w:r>
      <w:r>
        <w:t>tree</w:t>
      </w:r>
      <w:r>
        <w:rPr>
          <w:spacing w:val="-8"/>
        </w:rPr>
        <w:t xml:space="preserve"> </w:t>
      </w:r>
      <w:r>
        <w:t>branches</w:t>
      </w:r>
      <w:r>
        <w:rPr>
          <w:spacing w:val="-10"/>
        </w:rPr>
        <w:t xml:space="preserve"> </w:t>
      </w:r>
      <w:r>
        <w:t>it</w:t>
      </w:r>
      <w:r>
        <w:rPr>
          <w:spacing w:val="-8"/>
        </w:rPr>
        <w:t xml:space="preserve"> </w:t>
      </w:r>
      <w:r>
        <w:t>creates</w:t>
      </w:r>
      <w:r>
        <w:rPr>
          <w:spacing w:val="-7"/>
        </w:rPr>
        <w:t xml:space="preserve"> </w:t>
      </w:r>
      <w:r>
        <w:t>and</w:t>
      </w:r>
      <w:r>
        <w:rPr>
          <w:spacing w:val="-9"/>
        </w:rPr>
        <w:t xml:space="preserve"> </w:t>
      </w:r>
      <w:r>
        <w:t>a</w:t>
      </w:r>
      <w:r>
        <w:rPr>
          <w:spacing w:val="-11"/>
        </w:rPr>
        <w:t xml:space="preserve"> </w:t>
      </w:r>
      <w:r>
        <w:t>chosen</w:t>
      </w:r>
      <w:r>
        <w:rPr>
          <w:spacing w:val="-8"/>
        </w:rPr>
        <w:t xml:space="preserve"> </w:t>
      </w:r>
      <w:r>
        <w:t>point.</w:t>
      </w:r>
      <w:r>
        <w:rPr>
          <w:spacing w:val="-10"/>
        </w:rPr>
        <w:t xml:space="preserve"> </w:t>
      </w:r>
      <w:r>
        <w:t>RRT</w:t>
      </w:r>
      <w:r>
        <w:rPr>
          <w:spacing w:val="-8"/>
        </w:rPr>
        <w:t xml:space="preserve"> </w:t>
      </w:r>
      <w:r>
        <w:t>is</w:t>
      </w:r>
      <w:r>
        <w:rPr>
          <w:spacing w:val="-8"/>
        </w:rPr>
        <w:t xml:space="preserve"> </w:t>
      </w:r>
      <w:r>
        <w:t>used</w:t>
      </w:r>
      <w:r>
        <w:rPr>
          <w:spacing w:val="-8"/>
        </w:rPr>
        <w:t xml:space="preserve"> </w:t>
      </w:r>
      <w:r>
        <w:t>for</w:t>
      </w:r>
      <w:r>
        <w:rPr>
          <w:spacing w:val="-11"/>
        </w:rPr>
        <w:t xml:space="preserve"> </w:t>
      </w:r>
      <w:r>
        <w:t>solving inverse</w:t>
      </w:r>
      <w:r>
        <w:rPr>
          <w:spacing w:val="-14"/>
        </w:rPr>
        <w:t xml:space="preserve"> </w:t>
      </w:r>
      <w:r>
        <w:t>kinematics</w:t>
      </w:r>
      <w:r>
        <w:rPr>
          <w:spacing w:val="-13"/>
        </w:rPr>
        <w:t xml:space="preserve"> </w:t>
      </w:r>
      <w:r>
        <w:t>problems</w:t>
      </w:r>
      <w:r>
        <w:rPr>
          <w:spacing w:val="-12"/>
        </w:rPr>
        <w:t xml:space="preserve"> </w:t>
      </w:r>
      <w:r>
        <w:t>and</w:t>
      </w:r>
      <w:r>
        <w:rPr>
          <w:spacing w:val="-13"/>
        </w:rPr>
        <w:t xml:space="preserve"> </w:t>
      </w:r>
      <w:r>
        <w:t>collision</w:t>
      </w:r>
      <w:r>
        <w:rPr>
          <w:spacing w:val="-13"/>
        </w:rPr>
        <w:t xml:space="preserve"> </w:t>
      </w:r>
      <w:r>
        <w:t>free</w:t>
      </w:r>
      <w:r>
        <w:rPr>
          <w:spacing w:val="-13"/>
        </w:rPr>
        <w:t xml:space="preserve"> </w:t>
      </w:r>
      <w:r>
        <w:t>control.</w:t>
      </w:r>
      <w:r>
        <w:rPr>
          <w:spacing w:val="-12"/>
        </w:rPr>
        <w:t xml:space="preserve"> </w:t>
      </w:r>
      <w:r>
        <w:t>Figure</w:t>
      </w:r>
      <w:r>
        <w:rPr>
          <w:spacing w:val="-13"/>
        </w:rPr>
        <w:t xml:space="preserve"> </w:t>
      </w:r>
      <w:r>
        <w:t>2.3.2</w:t>
      </w:r>
      <w:r>
        <w:rPr>
          <w:spacing w:val="-14"/>
        </w:rPr>
        <w:t xml:space="preserve"> </w:t>
      </w:r>
      <w:r>
        <w:t>visually</w:t>
      </w:r>
      <w:r>
        <w:rPr>
          <w:spacing w:val="-12"/>
        </w:rPr>
        <w:t xml:space="preserve"> </w:t>
      </w:r>
      <w:r>
        <w:t>represents</w:t>
      </w:r>
      <w:r>
        <w:rPr>
          <w:spacing w:val="-13"/>
        </w:rPr>
        <w:t xml:space="preserve"> </w:t>
      </w:r>
      <w:r>
        <w:t>how</w:t>
      </w:r>
      <w:r>
        <w:rPr>
          <w:spacing w:val="-12"/>
        </w:rPr>
        <w:t xml:space="preserve"> </w:t>
      </w:r>
      <w:r>
        <w:t>RRT</w:t>
      </w:r>
      <w:r>
        <w:rPr>
          <w:spacing w:val="-14"/>
        </w:rPr>
        <w:t xml:space="preserve"> </w:t>
      </w:r>
      <w:r>
        <w:t>works:</w:t>
      </w:r>
    </w:p>
    <w:p w14:paraId="07FE89CA" w14:textId="77777777" w:rsidR="007C3B1F" w:rsidRDefault="00000000">
      <w:pPr>
        <w:pStyle w:val="BodyText"/>
        <w:spacing w:before="2"/>
        <w:rPr>
          <w:sz w:val="15"/>
        </w:rPr>
      </w:pPr>
      <w:r>
        <w:rPr>
          <w:noProof/>
        </w:rPr>
        <w:drawing>
          <wp:anchor distT="0" distB="0" distL="0" distR="0" simplePos="0" relativeHeight="487635968" behindDoc="1" locked="0" layoutInCell="1" allowOverlap="1" wp14:anchorId="363CE8E7" wp14:editId="59BFAFDF">
            <wp:simplePos x="0" y="0"/>
            <wp:positionH relativeFrom="page">
              <wp:posOffset>1494155</wp:posOffset>
            </wp:positionH>
            <wp:positionV relativeFrom="paragraph">
              <wp:posOffset>132822</wp:posOffset>
            </wp:positionV>
            <wp:extent cx="4522232" cy="2186940"/>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7" cstate="print"/>
                    <a:stretch>
                      <a:fillRect/>
                    </a:stretch>
                  </pic:blipFill>
                  <pic:spPr>
                    <a:xfrm>
                      <a:off x="0" y="0"/>
                      <a:ext cx="4522232" cy="2186940"/>
                    </a:xfrm>
                    <a:prstGeom prst="rect">
                      <a:avLst/>
                    </a:prstGeom>
                  </pic:spPr>
                </pic:pic>
              </a:graphicData>
            </a:graphic>
          </wp:anchor>
        </w:drawing>
      </w:r>
    </w:p>
    <w:p w14:paraId="4AF8C367" w14:textId="77777777" w:rsidR="007C3B1F" w:rsidRDefault="007C3B1F">
      <w:pPr>
        <w:pStyle w:val="BodyText"/>
        <w:spacing w:before="3"/>
        <w:rPr>
          <w:sz w:val="23"/>
        </w:rPr>
      </w:pPr>
    </w:p>
    <w:p w14:paraId="446D2906" w14:textId="77777777" w:rsidR="007C3B1F" w:rsidRDefault="00000000">
      <w:pPr>
        <w:pStyle w:val="BodyText"/>
        <w:spacing w:before="1" w:line="273" w:lineRule="auto"/>
        <w:ind w:left="2151" w:right="555" w:hanging="1791"/>
      </w:pPr>
      <w:r>
        <w:t>Figure</w:t>
      </w:r>
      <w:r>
        <w:rPr>
          <w:spacing w:val="-2"/>
        </w:rPr>
        <w:t xml:space="preserve"> </w:t>
      </w:r>
      <w:r>
        <w:t>2.3.2: A</w:t>
      </w:r>
      <w:r>
        <w:rPr>
          <w:spacing w:val="-5"/>
        </w:rPr>
        <w:t xml:space="preserve"> </w:t>
      </w:r>
      <w:r>
        <w:t>visual</w:t>
      </w:r>
      <w:r>
        <w:rPr>
          <w:spacing w:val="-2"/>
        </w:rPr>
        <w:t xml:space="preserve"> </w:t>
      </w:r>
      <w:r>
        <w:t>representation</w:t>
      </w:r>
      <w:r>
        <w:rPr>
          <w:spacing w:val="-3"/>
        </w:rPr>
        <w:t xml:space="preserve"> </w:t>
      </w:r>
      <w:r>
        <w:t>of</w:t>
      </w:r>
      <w:r>
        <w:rPr>
          <w:spacing w:val="-5"/>
        </w:rPr>
        <w:t xml:space="preserve"> </w:t>
      </w:r>
      <w:r>
        <w:t>how</w:t>
      </w:r>
      <w:r>
        <w:rPr>
          <w:spacing w:val="-1"/>
        </w:rPr>
        <w:t xml:space="preserve"> </w:t>
      </w:r>
      <w:r>
        <w:t>RRT</w:t>
      </w:r>
      <w:r>
        <w:rPr>
          <w:spacing w:val="-2"/>
        </w:rPr>
        <w:t xml:space="preserve"> </w:t>
      </w:r>
      <w:r>
        <w:t>creates a</w:t>
      </w:r>
      <w:r>
        <w:rPr>
          <w:spacing w:val="-2"/>
        </w:rPr>
        <w:t xml:space="preserve"> </w:t>
      </w:r>
      <w:r>
        <w:t>tree</w:t>
      </w:r>
      <w:r>
        <w:rPr>
          <w:spacing w:val="-4"/>
        </w:rPr>
        <w:t xml:space="preserve"> </w:t>
      </w:r>
      <w:r>
        <w:t>that</w:t>
      </w:r>
      <w:r>
        <w:rPr>
          <w:spacing w:val="-2"/>
        </w:rPr>
        <w:t xml:space="preserve"> </w:t>
      </w:r>
      <w:r>
        <w:t>aims</w:t>
      </w:r>
      <w:r>
        <w:rPr>
          <w:spacing w:val="-4"/>
        </w:rPr>
        <w:t xml:space="preserve"> </w:t>
      </w:r>
      <w:r>
        <w:t>to</w:t>
      </w:r>
      <w:r>
        <w:rPr>
          <w:spacing w:val="-1"/>
        </w:rPr>
        <w:t xml:space="preserve"> </w:t>
      </w:r>
      <w:r>
        <w:t>decrease</w:t>
      </w:r>
      <w:r>
        <w:rPr>
          <w:spacing w:val="-2"/>
        </w:rPr>
        <w:t xml:space="preserve"> </w:t>
      </w:r>
      <w:r>
        <w:t>the</w:t>
      </w:r>
      <w:r>
        <w:rPr>
          <w:spacing w:val="-4"/>
        </w:rPr>
        <w:t xml:space="preserve"> </w:t>
      </w:r>
      <w:r>
        <w:t>distance between its created branches and an arbitrary point [34].</w:t>
      </w:r>
    </w:p>
    <w:p w14:paraId="2ACBA685" w14:textId="77777777" w:rsidR="007C3B1F" w:rsidRDefault="007C3B1F">
      <w:pPr>
        <w:pStyle w:val="BodyText"/>
        <w:rPr>
          <w:sz w:val="20"/>
        </w:rPr>
      </w:pPr>
    </w:p>
    <w:p w14:paraId="61BFFFE6" w14:textId="77777777" w:rsidR="007C3B1F" w:rsidRDefault="007C3B1F">
      <w:pPr>
        <w:pStyle w:val="BodyText"/>
        <w:rPr>
          <w:sz w:val="20"/>
        </w:rPr>
      </w:pPr>
    </w:p>
    <w:p w14:paraId="1DC9149E" w14:textId="77777777" w:rsidR="007C3B1F" w:rsidRDefault="007C3B1F">
      <w:pPr>
        <w:pStyle w:val="BodyText"/>
        <w:spacing w:before="4"/>
        <w:rPr>
          <w:sz w:val="18"/>
        </w:rPr>
      </w:pPr>
    </w:p>
    <w:p w14:paraId="4628A0C1" w14:textId="77777777" w:rsidR="007C3B1F" w:rsidRDefault="00000000">
      <w:pPr>
        <w:pStyle w:val="BodyText"/>
        <w:spacing w:after="3" w:line="276" w:lineRule="auto"/>
        <w:ind w:left="200" w:right="555"/>
      </w:pPr>
      <w:r>
        <w:t>In</w:t>
      </w:r>
      <w:r>
        <w:rPr>
          <w:spacing w:val="-13"/>
        </w:rPr>
        <w:t xml:space="preserve"> </w:t>
      </w:r>
      <w:r>
        <w:t>addition</w:t>
      </w:r>
      <w:r>
        <w:rPr>
          <w:spacing w:val="-12"/>
        </w:rPr>
        <w:t xml:space="preserve"> </w:t>
      </w:r>
      <w:r>
        <w:t>to</w:t>
      </w:r>
      <w:r>
        <w:rPr>
          <w:spacing w:val="-13"/>
        </w:rPr>
        <w:t xml:space="preserve"> </w:t>
      </w:r>
      <w:r>
        <w:t>OMPL,</w:t>
      </w:r>
      <w:r>
        <w:rPr>
          <w:spacing w:val="-12"/>
        </w:rPr>
        <w:t xml:space="preserve"> </w:t>
      </w:r>
      <w:r>
        <w:rPr>
          <w:color w:val="404040"/>
          <w:shd w:val="clear" w:color="auto" w:fill="FBFBFB"/>
        </w:rPr>
        <w:t>Covariant</w:t>
      </w:r>
      <w:r>
        <w:rPr>
          <w:color w:val="404040"/>
          <w:spacing w:val="-12"/>
          <w:shd w:val="clear" w:color="auto" w:fill="FBFBFB"/>
        </w:rPr>
        <w:t xml:space="preserve"> </w:t>
      </w:r>
      <w:r>
        <w:rPr>
          <w:color w:val="404040"/>
          <w:shd w:val="clear" w:color="auto" w:fill="FBFBFB"/>
        </w:rPr>
        <w:t>Hamiltonian</w:t>
      </w:r>
      <w:r>
        <w:rPr>
          <w:color w:val="404040"/>
          <w:spacing w:val="-13"/>
          <w:shd w:val="clear" w:color="auto" w:fill="FBFBFB"/>
        </w:rPr>
        <w:t xml:space="preserve"> </w:t>
      </w:r>
      <w:r>
        <w:rPr>
          <w:color w:val="404040"/>
          <w:shd w:val="clear" w:color="auto" w:fill="FBFBFB"/>
        </w:rPr>
        <w:t>optimization</w:t>
      </w:r>
      <w:r>
        <w:rPr>
          <w:color w:val="404040"/>
          <w:spacing w:val="-12"/>
          <w:shd w:val="clear" w:color="auto" w:fill="FBFBFB"/>
        </w:rPr>
        <w:t xml:space="preserve"> </w:t>
      </w:r>
      <w:r>
        <w:rPr>
          <w:color w:val="404040"/>
          <w:shd w:val="clear" w:color="auto" w:fill="FBFBFB"/>
        </w:rPr>
        <w:t>for</w:t>
      </w:r>
      <w:r>
        <w:rPr>
          <w:color w:val="404040"/>
          <w:spacing w:val="-13"/>
          <w:shd w:val="clear" w:color="auto" w:fill="FBFBFB"/>
        </w:rPr>
        <w:t xml:space="preserve"> </w:t>
      </w:r>
      <w:r>
        <w:rPr>
          <w:color w:val="404040"/>
          <w:shd w:val="clear" w:color="auto" w:fill="FBFBFB"/>
        </w:rPr>
        <w:t>motion</w:t>
      </w:r>
      <w:r>
        <w:rPr>
          <w:color w:val="404040"/>
          <w:spacing w:val="-12"/>
          <w:shd w:val="clear" w:color="auto" w:fill="FBFBFB"/>
        </w:rPr>
        <w:t xml:space="preserve"> </w:t>
      </w:r>
      <w:r>
        <w:rPr>
          <w:color w:val="404040"/>
          <w:shd w:val="clear" w:color="auto" w:fill="FBFBFB"/>
        </w:rPr>
        <w:t>planning</w:t>
      </w:r>
      <w:r>
        <w:rPr>
          <w:color w:val="404040"/>
          <w:spacing w:val="-11"/>
          <w:shd w:val="clear" w:color="auto" w:fill="FBFBFB"/>
        </w:rPr>
        <w:t xml:space="preserve"> </w:t>
      </w:r>
      <w:r>
        <w:rPr>
          <w:color w:val="404040"/>
          <w:shd w:val="clear" w:color="auto" w:fill="FBFBFB"/>
        </w:rPr>
        <w:t>(CHOMP)</w:t>
      </w:r>
      <w:r>
        <w:rPr>
          <w:color w:val="404040"/>
          <w:spacing w:val="-11"/>
          <w:shd w:val="clear" w:color="auto" w:fill="FBFBFB"/>
        </w:rPr>
        <w:t xml:space="preserve"> </w:t>
      </w:r>
      <w:r>
        <w:rPr>
          <w:color w:val="404040"/>
          <w:shd w:val="clear" w:color="auto" w:fill="FBFBFB"/>
        </w:rPr>
        <w:t>and</w:t>
      </w:r>
      <w:r>
        <w:rPr>
          <w:color w:val="404040"/>
          <w:spacing w:val="-13"/>
          <w:shd w:val="clear" w:color="auto" w:fill="FBFBFB"/>
        </w:rPr>
        <w:t xml:space="preserve"> </w:t>
      </w:r>
      <w:r>
        <w:rPr>
          <w:color w:val="404040"/>
          <w:shd w:val="clear" w:color="auto" w:fill="FBFBFB"/>
        </w:rPr>
        <w:t>Stochastic</w:t>
      </w:r>
      <w:r>
        <w:rPr>
          <w:color w:val="404040"/>
        </w:rPr>
        <w:t xml:space="preserve"> </w:t>
      </w:r>
      <w:r>
        <w:rPr>
          <w:color w:val="404040"/>
          <w:spacing w:val="-2"/>
          <w:shd w:val="clear" w:color="auto" w:fill="FBFBFB"/>
        </w:rPr>
        <w:t>Trajectory</w:t>
      </w:r>
      <w:r>
        <w:rPr>
          <w:color w:val="404040"/>
          <w:shd w:val="clear" w:color="auto" w:fill="FBFBFB"/>
        </w:rPr>
        <w:t xml:space="preserve"> </w:t>
      </w:r>
      <w:r>
        <w:rPr>
          <w:color w:val="404040"/>
          <w:spacing w:val="-2"/>
          <w:shd w:val="clear" w:color="auto" w:fill="FBFBFB"/>
        </w:rPr>
        <w:t>Optimization</w:t>
      </w:r>
      <w:r>
        <w:rPr>
          <w:color w:val="404040"/>
          <w:spacing w:val="-1"/>
          <w:shd w:val="clear" w:color="auto" w:fill="FBFBFB"/>
        </w:rPr>
        <w:t xml:space="preserve"> </w:t>
      </w:r>
      <w:r>
        <w:rPr>
          <w:color w:val="404040"/>
          <w:spacing w:val="-2"/>
          <w:shd w:val="clear" w:color="auto" w:fill="FBFBFB"/>
        </w:rPr>
        <w:t>for</w:t>
      </w:r>
      <w:r>
        <w:rPr>
          <w:color w:val="404040"/>
          <w:spacing w:val="-3"/>
          <w:shd w:val="clear" w:color="auto" w:fill="FBFBFB"/>
        </w:rPr>
        <w:t xml:space="preserve"> </w:t>
      </w:r>
      <w:r>
        <w:rPr>
          <w:color w:val="404040"/>
          <w:spacing w:val="-2"/>
          <w:shd w:val="clear" w:color="auto" w:fill="FBFBFB"/>
        </w:rPr>
        <w:t>Motion</w:t>
      </w:r>
      <w:r>
        <w:rPr>
          <w:color w:val="404040"/>
          <w:spacing w:val="-4"/>
          <w:shd w:val="clear" w:color="auto" w:fill="FBFBFB"/>
        </w:rPr>
        <w:t xml:space="preserve"> </w:t>
      </w:r>
      <w:r>
        <w:rPr>
          <w:color w:val="404040"/>
          <w:spacing w:val="-2"/>
          <w:shd w:val="clear" w:color="auto" w:fill="FBFBFB"/>
        </w:rPr>
        <w:t>Planning</w:t>
      </w:r>
      <w:r>
        <w:rPr>
          <w:color w:val="404040"/>
          <w:spacing w:val="1"/>
          <w:shd w:val="clear" w:color="auto" w:fill="FBFBFB"/>
        </w:rPr>
        <w:t xml:space="preserve"> </w:t>
      </w:r>
      <w:r>
        <w:rPr>
          <w:color w:val="404040"/>
          <w:spacing w:val="-2"/>
          <w:shd w:val="clear" w:color="auto" w:fill="FBFBFB"/>
        </w:rPr>
        <w:t>(STOMP)</w:t>
      </w:r>
      <w:r>
        <w:rPr>
          <w:color w:val="404040"/>
          <w:spacing w:val="1"/>
          <w:shd w:val="clear" w:color="auto" w:fill="FBFBFB"/>
        </w:rPr>
        <w:t xml:space="preserve"> </w:t>
      </w:r>
      <w:r>
        <w:rPr>
          <w:color w:val="404040"/>
          <w:spacing w:val="-2"/>
          <w:shd w:val="clear" w:color="auto" w:fill="FBFBFB"/>
        </w:rPr>
        <w:t>are</w:t>
      </w:r>
      <w:r>
        <w:rPr>
          <w:color w:val="404040"/>
          <w:spacing w:val="1"/>
          <w:shd w:val="clear" w:color="auto" w:fill="FBFBFB"/>
        </w:rPr>
        <w:t xml:space="preserve"> </w:t>
      </w:r>
      <w:r>
        <w:rPr>
          <w:color w:val="404040"/>
          <w:spacing w:val="-2"/>
          <w:shd w:val="clear" w:color="auto" w:fill="FBFBFB"/>
        </w:rPr>
        <w:t>other</w:t>
      </w:r>
      <w:r>
        <w:rPr>
          <w:color w:val="404040"/>
          <w:spacing w:val="-4"/>
          <w:shd w:val="clear" w:color="auto" w:fill="FBFBFB"/>
        </w:rPr>
        <w:t xml:space="preserve"> </w:t>
      </w:r>
      <w:r>
        <w:rPr>
          <w:color w:val="404040"/>
          <w:spacing w:val="-2"/>
          <w:shd w:val="clear" w:color="auto" w:fill="FBFBFB"/>
        </w:rPr>
        <w:t>MoveIt!</w:t>
      </w:r>
      <w:r>
        <w:rPr>
          <w:color w:val="404040"/>
          <w:spacing w:val="-3"/>
          <w:shd w:val="clear" w:color="auto" w:fill="FBFBFB"/>
        </w:rPr>
        <w:t xml:space="preserve"> </w:t>
      </w:r>
      <w:r>
        <w:rPr>
          <w:color w:val="404040"/>
          <w:spacing w:val="-2"/>
          <w:shd w:val="clear" w:color="auto" w:fill="FBFBFB"/>
        </w:rPr>
        <w:t>motion</w:t>
      </w:r>
      <w:r>
        <w:rPr>
          <w:color w:val="404040"/>
          <w:spacing w:val="-1"/>
          <w:shd w:val="clear" w:color="auto" w:fill="FBFBFB"/>
        </w:rPr>
        <w:t xml:space="preserve"> </w:t>
      </w:r>
      <w:r>
        <w:rPr>
          <w:color w:val="404040"/>
          <w:spacing w:val="-2"/>
          <w:shd w:val="clear" w:color="auto" w:fill="FBFBFB"/>
        </w:rPr>
        <w:t>planner</w:t>
      </w:r>
      <w:r>
        <w:rPr>
          <w:color w:val="404040"/>
          <w:spacing w:val="2"/>
          <w:shd w:val="clear" w:color="auto" w:fill="FBFBFB"/>
        </w:rPr>
        <w:t xml:space="preserve"> </w:t>
      </w:r>
      <w:r>
        <w:rPr>
          <w:color w:val="404040"/>
          <w:spacing w:val="-2"/>
          <w:shd w:val="clear" w:color="auto" w:fill="FBFBFB"/>
        </w:rPr>
        <w:t>options.</w:t>
      </w:r>
      <w:r>
        <w:rPr>
          <w:color w:val="404040"/>
          <w:shd w:val="clear" w:color="auto" w:fill="FBFBFB"/>
        </w:rPr>
        <w:t xml:space="preserve"> </w:t>
      </w:r>
      <w:r>
        <w:rPr>
          <w:color w:val="404040"/>
          <w:spacing w:val="-4"/>
          <w:shd w:val="clear" w:color="auto" w:fill="FBFBFB"/>
        </w:rPr>
        <w:t>They</w:t>
      </w:r>
    </w:p>
    <w:p w14:paraId="1FABDE29" w14:textId="77777777" w:rsidR="007C3B1F" w:rsidRDefault="00000000">
      <w:pPr>
        <w:pStyle w:val="BodyText"/>
        <w:ind w:left="171"/>
        <w:rPr>
          <w:sz w:val="20"/>
        </w:rPr>
      </w:pPr>
      <w:r>
        <w:rPr>
          <w:noProof/>
          <w:sz w:val="20"/>
        </w:rPr>
        <mc:AlternateContent>
          <mc:Choice Requires="wps">
            <w:drawing>
              <wp:inline distT="0" distB="0" distL="0" distR="0" wp14:anchorId="29CAE291" wp14:editId="6762A55F">
                <wp:extent cx="5769610" cy="170815"/>
                <wp:effectExtent l="0" t="0" r="0" b="0"/>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70815"/>
                        </a:xfrm>
                        <a:prstGeom prst="rect">
                          <a:avLst/>
                        </a:prstGeom>
                        <a:solidFill>
                          <a:srgbClr val="FBFBFB"/>
                        </a:solidFill>
                      </wps:spPr>
                      <wps:txbx>
                        <w:txbxContent>
                          <w:p w14:paraId="6A124B4F" w14:textId="77777777" w:rsidR="007C3B1F" w:rsidRDefault="00000000">
                            <w:pPr>
                              <w:pStyle w:val="BodyText"/>
                              <w:spacing w:line="268" w:lineRule="exact"/>
                              <w:ind w:left="28"/>
                              <w:rPr>
                                <w:color w:val="000000"/>
                              </w:rPr>
                            </w:pPr>
                            <w:r>
                              <w:rPr>
                                <w:color w:val="404040"/>
                              </w:rPr>
                              <w:t>will</w:t>
                            </w:r>
                            <w:r>
                              <w:rPr>
                                <w:color w:val="404040"/>
                                <w:spacing w:val="8"/>
                              </w:rPr>
                              <w:t xml:space="preserve"> </w:t>
                            </w:r>
                            <w:r>
                              <w:rPr>
                                <w:color w:val="404040"/>
                              </w:rPr>
                              <w:t>be</w:t>
                            </w:r>
                            <w:r>
                              <w:rPr>
                                <w:color w:val="404040"/>
                                <w:spacing w:val="12"/>
                              </w:rPr>
                              <w:t xml:space="preserve"> </w:t>
                            </w:r>
                            <w:r>
                              <w:rPr>
                                <w:color w:val="404040"/>
                              </w:rPr>
                              <w:t>briefly</w:t>
                            </w:r>
                            <w:r>
                              <w:rPr>
                                <w:color w:val="404040"/>
                                <w:spacing w:val="10"/>
                              </w:rPr>
                              <w:t xml:space="preserve"> </w:t>
                            </w:r>
                            <w:r>
                              <w:rPr>
                                <w:color w:val="404040"/>
                              </w:rPr>
                              <w:t>explained,</w:t>
                            </w:r>
                            <w:r>
                              <w:rPr>
                                <w:color w:val="404040"/>
                                <w:spacing w:val="9"/>
                              </w:rPr>
                              <w:t xml:space="preserve"> </w:t>
                            </w:r>
                            <w:r>
                              <w:rPr>
                                <w:color w:val="404040"/>
                              </w:rPr>
                              <w:t>however,</w:t>
                            </w:r>
                            <w:r>
                              <w:rPr>
                                <w:color w:val="404040"/>
                                <w:spacing w:val="11"/>
                              </w:rPr>
                              <w:t xml:space="preserve"> </w:t>
                            </w:r>
                            <w:r>
                              <w:rPr>
                                <w:color w:val="404040"/>
                              </w:rPr>
                              <w:t>they</w:t>
                            </w:r>
                            <w:r>
                              <w:rPr>
                                <w:color w:val="404040"/>
                                <w:spacing w:val="10"/>
                              </w:rPr>
                              <w:t xml:space="preserve"> </w:t>
                            </w:r>
                            <w:r>
                              <w:rPr>
                                <w:color w:val="404040"/>
                              </w:rPr>
                              <w:t>are</w:t>
                            </w:r>
                            <w:r>
                              <w:rPr>
                                <w:color w:val="404040"/>
                                <w:spacing w:val="9"/>
                              </w:rPr>
                              <w:t xml:space="preserve"> </w:t>
                            </w:r>
                            <w:r>
                              <w:rPr>
                                <w:color w:val="404040"/>
                              </w:rPr>
                              <w:t>not</w:t>
                            </w:r>
                            <w:r>
                              <w:rPr>
                                <w:color w:val="404040"/>
                                <w:spacing w:val="9"/>
                              </w:rPr>
                              <w:t xml:space="preserve"> </w:t>
                            </w:r>
                            <w:r>
                              <w:rPr>
                                <w:color w:val="404040"/>
                              </w:rPr>
                              <w:t>used</w:t>
                            </w:r>
                            <w:r>
                              <w:rPr>
                                <w:color w:val="404040"/>
                                <w:spacing w:val="8"/>
                              </w:rPr>
                              <w:t xml:space="preserve"> </w:t>
                            </w:r>
                            <w:r>
                              <w:rPr>
                                <w:color w:val="404040"/>
                              </w:rPr>
                              <w:t>in</w:t>
                            </w:r>
                            <w:r>
                              <w:rPr>
                                <w:color w:val="404040"/>
                                <w:spacing w:val="10"/>
                              </w:rPr>
                              <w:t xml:space="preserve"> </w:t>
                            </w:r>
                            <w:r>
                              <w:rPr>
                                <w:color w:val="404040"/>
                              </w:rPr>
                              <w:t>this</w:t>
                            </w:r>
                            <w:r>
                              <w:rPr>
                                <w:color w:val="404040"/>
                                <w:spacing w:val="9"/>
                              </w:rPr>
                              <w:t xml:space="preserve"> </w:t>
                            </w:r>
                            <w:r>
                              <w:rPr>
                                <w:color w:val="404040"/>
                              </w:rPr>
                              <w:t>study.</w:t>
                            </w:r>
                            <w:r>
                              <w:rPr>
                                <w:color w:val="404040"/>
                                <w:spacing w:val="15"/>
                              </w:rPr>
                              <w:t xml:space="preserve"> </w:t>
                            </w:r>
                            <w:r>
                              <w:rPr>
                                <w:color w:val="404040"/>
                              </w:rPr>
                              <w:t>CHOMP</w:t>
                            </w:r>
                            <w:r>
                              <w:rPr>
                                <w:color w:val="404040"/>
                                <w:spacing w:val="10"/>
                              </w:rPr>
                              <w:t xml:space="preserve"> </w:t>
                            </w:r>
                            <w:r>
                              <w:rPr>
                                <w:color w:val="404040"/>
                              </w:rPr>
                              <w:t>Planner</w:t>
                            </w:r>
                            <w:r>
                              <w:rPr>
                                <w:color w:val="404040"/>
                                <w:spacing w:val="13"/>
                              </w:rPr>
                              <w:t xml:space="preserve"> </w:t>
                            </w:r>
                            <w:r>
                              <w:rPr>
                                <w:color w:val="404040"/>
                              </w:rPr>
                              <w:t>generates</w:t>
                            </w:r>
                            <w:r>
                              <w:rPr>
                                <w:color w:val="404040"/>
                                <w:spacing w:val="9"/>
                              </w:rPr>
                              <w:t xml:space="preserve"> </w:t>
                            </w:r>
                            <w:proofErr w:type="gramStart"/>
                            <w:r>
                              <w:rPr>
                                <w:color w:val="404040"/>
                                <w:spacing w:val="-2"/>
                              </w:rPr>
                              <w:t>small</w:t>
                            </w:r>
                            <w:proofErr w:type="gramEnd"/>
                          </w:p>
                        </w:txbxContent>
                      </wps:txbx>
                      <wps:bodyPr wrap="square" lIns="0" tIns="0" rIns="0" bIns="0" rtlCol="0">
                        <a:noAutofit/>
                      </wps:bodyPr>
                    </wps:wsp>
                  </a:graphicData>
                </a:graphic>
              </wp:inline>
            </w:drawing>
          </mc:Choice>
          <mc:Fallback>
            <w:pict>
              <v:shape w14:anchorId="29CAE291" id="Textbox 223" o:spid="_x0000_s1150" type="#_x0000_t202" style="width:454.3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latQEAAFcDAAAOAAAAZHJzL2Uyb0RvYy54bWysU2Fv0zAQ/Y7Ef7D8nSYZrBtR04ltKkKa&#10;GNLgBziO3Vg4PuNzm/Tfc3bTdoJvCEVyzr7zy3vvLqu7abBsrwIacA2vFiVnyknojNs2/Mf3zbtb&#10;zjAK1wkLTjX8oJDfrd++WY2+VlfQg+1UYATisB59w/sYfV0UKHs1CFyAV46SGsIgIm3DtuiCGAl9&#10;sMVVWS6LEULnA0iFSKePxyRfZ3ytlYzPWqOKzDacuMW8hry2aS3WK1Fvg/C9kTMN8Q8sBmEcffQM&#10;9SiiYLtg/oIajAyAoONCwlCA1kaqrIHUVOUfal564VXWQuagP9uE/w9Wft2/+G+BxekeJmpgFoH+&#10;CeRPJG+K0WM91yRPsUaqTkInHYb0JgmMLpK3h7OfaopM0uH1zfLjsqKUpFx1U95W18nw4nLbB4yf&#10;FQwsBQ0P1K/MQOyfMB5LTyXpYwjWdBtjbd6EbftgA9sL6u3mPj0z+quyLODIObGPUzsx0zX8/YdU&#10;m45a6A5kwEgz0HD8tRNBcWa/ODI5DcwpCKegPQUh2gfIY5XYOPi0i6BNZn3BnS2k7mXd86Sl8Xi9&#10;z1WX/2H9GwAA//8DAFBLAwQUAAYACAAAACEAR38rpdsAAAAEAQAADwAAAGRycy9kb3ducmV2Lnht&#10;bEyPQUvDQBCF74L/YZmCN7tpxbSN2RQRPYhQaKvocZodk2B2NmSnafz3Xb3oZeDxHu99k69H16qB&#10;+tB4NjCbJqCIS28brgy87p+ul6CCIFtsPZOBbwqwLi4vcsysP/GWhp1UKpZwyNBALdJlWoeyJodh&#10;6jvi6H363qFE2Vfa9niK5a7V8yRJtcOG40KNHT3UVH7tjs7A4x5vxL/ZTTcs3sfh9mPhnuXFmKvJ&#10;eH8HSmiUvzD84Ed0KCLTwR/ZBtUaiI/I743eKlmmoA4G5ukKdJHr//DFGQAA//8DAFBLAQItABQA&#10;BgAIAAAAIQC2gziS/gAAAOEBAAATAAAAAAAAAAAAAAAAAAAAAABbQ29udGVudF9UeXBlc10ueG1s&#10;UEsBAi0AFAAGAAgAAAAhADj9If/WAAAAlAEAAAsAAAAAAAAAAAAAAAAALwEAAF9yZWxzLy5yZWxz&#10;UEsBAi0AFAAGAAgAAAAhACJiCVq1AQAAVwMAAA4AAAAAAAAAAAAAAAAALgIAAGRycy9lMm9Eb2Mu&#10;eG1sUEsBAi0AFAAGAAgAAAAhAEd/K6XbAAAABAEAAA8AAAAAAAAAAAAAAAAADwQAAGRycy9kb3du&#10;cmV2LnhtbFBLBQYAAAAABAAEAPMAAAAXBQAAAAA=&#10;" fillcolor="#fbfbfb" stroked="f">
                <v:textbox inset="0,0,0,0">
                  <w:txbxContent>
                    <w:p w14:paraId="6A124B4F" w14:textId="77777777" w:rsidR="007C3B1F" w:rsidRDefault="00000000">
                      <w:pPr>
                        <w:pStyle w:val="BodyText"/>
                        <w:spacing w:line="268" w:lineRule="exact"/>
                        <w:ind w:left="28"/>
                        <w:rPr>
                          <w:color w:val="000000"/>
                        </w:rPr>
                      </w:pPr>
                      <w:r>
                        <w:rPr>
                          <w:color w:val="404040"/>
                        </w:rPr>
                        <w:t>will</w:t>
                      </w:r>
                      <w:r>
                        <w:rPr>
                          <w:color w:val="404040"/>
                          <w:spacing w:val="8"/>
                        </w:rPr>
                        <w:t xml:space="preserve"> </w:t>
                      </w:r>
                      <w:r>
                        <w:rPr>
                          <w:color w:val="404040"/>
                        </w:rPr>
                        <w:t>be</w:t>
                      </w:r>
                      <w:r>
                        <w:rPr>
                          <w:color w:val="404040"/>
                          <w:spacing w:val="12"/>
                        </w:rPr>
                        <w:t xml:space="preserve"> </w:t>
                      </w:r>
                      <w:r>
                        <w:rPr>
                          <w:color w:val="404040"/>
                        </w:rPr>
                        <w:t>briefly</w:t>
                      </w:r>
                      <w:r>
                        <w:rPr>
                          <w:color w:val="404040"/>
                          <w:spacing w:val="10"/>
                        </w:rPr>
                        <w:t xml:space="preserve"> </w:t>
                      </w:r>
                      <w:r>
                        <w:rPr>
                          <w:color w:val="404040"/>
                        </w:rPr>
                        <w:t>explained,</w:t>
                      </w:r>
                      <w:r>
                        <w:rPr>
                          <w:color w:val="404040"/>
                          <w:spacing w:val="9"/>
                        </w:rPr>
                        <w:t xml:space="preserve"> </w:t>
                      </w:r>
                      <w:r>
                        <w:rPr>
                          <w:color w:val="404040"/>
                        </w:rPr>
                        <w:t>however,</w:t>
                      </w:r>
                      <w:r>
                        <w:rPr>
                          <w:color w:val="404040"/>
                          <w:spacing w:val="11"/>
                        </w:rPr>
                        <w:t xml:space="preserve"> </w:t>
                      </w:r>
                      <w:r>
                        <w:rPr>
                          <w:color w:val="404040"/>
                        </w:rPr>
                        <w:t>they</w:t>
                      </w:r>
                      <w:r>
                        <w:rPr>
                          <w:color w:val="404040"/>
                          <w:spacing w:val="10"/>
                        </w:rPr>
                        <w:t xml:space="preserve"> </w:t>
                      </w:r>
                      <w:r>
                        <w:rPr>
                          <w:color w:val="404040"/>
                        </w:rPr>
                        <w:t>are</w:t>
                      </w:r>
                      <w:r>
                        <w:rPr>
                          <w:color w:val="404040"/>
                          <w:spacing w:val="9"/>
                        </w:rPr>
                        <w:t xml:space="preserve"> </w:t>
                      </w:r>
                      <w:r>
                        <w:rPr>
                          <w:color w:val="404040"/>
                        </w:rPr>
                        <w:t>not</w:t>
                      </w:r>
                      <w:r>
                        <w:rPr>
                          <w:color w:val="404040"/>
                          <w:spacing w:val="9"/>
                        </w:rPr>
                        <w:t xml:space="preserve"> </w:t>
                      </w:r>
                      <w:r>
                        <w:rPr>
                          <w:color w:val="404040"/>
                        </w:rPr>
                        <w:t>used</w:t>
                      </w:r>
                      <w:r>
                        <w:rPr>
                          <w:color w:val="404040"/>
                          <w:spacing w:val="8"/>
                        </w:rPr>
                        <w:t xml:space="preserve"> </w:t>
                      </w:r>
                      <w:r>
                        <w:rPr>
                          <w:color w:val="404040"/>
                        </w:rPr>
                        <w:t>in</w:t>
                      </w:r>
                      <w:r>
                        <w:rPr>
                          <w:color w:val="404040"/>
                          <w:spacing w:val="10"/>
                        </w:rPr>
                        <w:t xml:space="preserve"> </w:t>
                      </w:r>
                      <w:r>
                        <w:rPr>
                          <w:color w:val="404040"/>
                        </w:rPr>
                        <w:t>this</w:t>
                      </w:r>
                      <w:r>
                        <w:rPr>
                          <w:color w:val="404040"/>
                          <w:spacing w:val="9"/>
                        </w:rPr>
                        <w:t xml:space="preserve"> </w:t>
                      </w:r>
                      <w:r>
                        <w:rPr>
                          <w:color w:val="404040"/>
                        </w:rPr>
                        <w:t>study.</w:t>
                      </w:r>
                      <w:r>
                        <w:rPr>
                          <w:color w:val="404040"/>
                          <w:spacing w:val="15"/>
                        </w:rPr>
                        <w:t xml:space="preserve"> </w:t>
                      </w:r>
                      <w:r>
                        <w:rPr>
                          <w:color w:val="404040"/>
                        </w:rPr>
                        <w:t>CHOMP</w:t>
                      </w:r>
                      <w:r>
                        <w:rPr>
                          <w:color w:val="404040"/>
                          <w:spacing w:val="10"/>
                        </w:rPr>
                        <w:t xml:space="preserve"> </w:t>
                      </w:r>
                      <w:r>
                        <w:rPr>
                          <w:color w:val="404040"/>
                        </w:rPr>
                        <w:t>Planner</w:t>
                      </w:r>
                      <w:r>
                        <w:rPr>
                          <w:color w:val="404040"/>
                          <w:spacing w:val="13"/>
                        </w:rPr>
                        <w:t xml:space="preserve"> </w:t>
                      </w:r>
                      <w:r>
                        <w:rPr>
                          <w:color w:val="404040"/>
                        </w:rPr>
                        <w:t>generates</w:t>
                      </w:r>
                      <w:r>
                        <w:rPr>
                          <w:color w:val="404040"/>
                          <w:spacing w:val="9"/>
                        </w:rPr>
                        <w:t xml:space="preserve"> </w:t>
                      </w:r>
                      <w:proofErr w:type="gramStart"/>
                      <w:r>
                        <w:rPr>
                          <w:color w:val="404040"/>
                          <w:spacing w:val="-2"/>
                        </w:rPr>
                        <w:t>small</w:t>
                      </w:r>
                      <w:proofErr w:type="gramEnd"/>
                    </w:p>
                  </w:txbxContent>
                </v:textbox>
                <w10:anchorlock/>
              </v:shape>
            </w:pict>
          </mc:Fallback>
        </mc:AlternateContent>
      </w:r>
    </w:p>
    <w:p w14:paraId="1F76A0C4" w14:textId="77777777" w:rsidR="007C3B1F" w:rsidRDefault="00000000">
      <w:pPr>
        <w:pStyle w:val="BodyText"/>
        <w:ind w:left="171"/>
        <w:rPr>
          <w:sz w:val="20"/>
        </w:rPr>
      </w:pPr>
      <w:r>
        <w:rPr>
          <w:noProof/>
          <w:sz w:val="20"/>
        </w:rPr>
        <mc:AlternateContent>
          <mc:Choice Requires="wps">
            <w:drawing>
              <wp:inline distT="0" distB="0" distL="0" distR="0" wp14:anchorId="4E6F1F67" wp14:editId="18148FDB">
                <wp:extent cx="5769610" cy="171450"/>
                <wp:effectExtent l="0" t="0" r="0" b="0"/>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71450"/>
                        </a:xfrm>
                        <a:prstGeom prst="rect">
                          <a:avLst/>
                        </a:prstGeom>
                        <a:solidFill>
                          <a:srgbClr val="FBFBFB"/>
                        </a:solidFill>
                      </wps:spPr>
                      <wps:txbx>
                        <w:txbxContent>
                          <w:p w14:paraId="5E149A5C" w14:textId="77777777" w:rsidR="007C3B1F" w:rsidRDefault="00000000">
                            <w:pPr>
                              <w:pStyle w:val="BodyText"/>
                              <w:ind w:left="28"/>
                              <w:rPr>
                                <w:color w:val="000000"/>
                              </w:rPr>
                            </w:pPr>
                            <w:r>
                              <w:rPr>
                                <w:color w:val="404040"/>
                              </w:rPr>
                              <w:t>trajectories</w:t>
                            </w:r>
                            <w:r>
                              <w:rPr>
                                <w:color w:val="404040"/>
                                <w:spacing w:val="27"/>
                              </w:rPr>
                              <w:t xml:space="preserve"> </w:t>
                            </w:r>
                            <w:r>
                              <w:rPr>
                                <w:color w:val="404040"/>
                              </w:rPr>
                              <w:t>that</w:t>
                            </w:r>
                            <w:r>
                              <w:rPr>
                                <w:color w:val="404040"/>
                                <w:spacing w:val="28"/>
                              </w:rPr>
                              <w:t xml:space="preserve"> </w:t>
                            </w:r>
                            <w:r>
                              <w:rPr>
                                <w:color w:val="404040"/>
                              </w:rPr>
                              <w:t>make</w:t>
                            </w:r>
                            <w:r>
                              <w:rPr>
                                <w:color w:val="404040"/>
                                <w:spacing w:val="28"/>
                              </w:rPr>
                              <w:t xml:space="preserve"> </w:t>
                            </w:r>
                            <w:r>
                              <w:rPr>
                                <w:color w:val="404040"/>
                              </w:rPr>
                              <w:t>the</w:t>
                            </w:r>
                            <w:r>
                              <w:rPr>
                                <w:color w:val="404040"/>
                                <w:spacing w:val="28"/>
                              </w:rPr>
                              <w:t xml:space="preserve"> </w:t>
                            </w:r>
                            <w:r>
                              <w:rPr>
                                <w:color w:val="404040"/>
                              </w:rPr>
                              <w:t>motion</w:t>
                            </w:r>
                            <w:r>
                              <w:rPr>
                                <w:color w:val="404040"/>
                                <w:spacing w:val="31"/>
                              </w:rPr>
                              <w:t xml:space="preserve"> </w:t>
                            </w:r>
                            <w:r>
                              <w:rPr>
                                <w:color w:val="404040"/>
                              </w:rPr>
                              <w:t>smoother</w:t>
                            </w:r>
                            <w:r>
                              <w:rPr>
                                <w:color w:val="404040"/>
                                <w:spacing w:val="31"/>
                              </w:rPr>
                              <w:t xml:space="preserve"> </w:t>
                            </w:r>
                            <w:r>
                              <w:rPr>
                                <w:color w:val="404040"/>
                              </w:rPr>
                              <w:t>and</w:t>
                            </w:r>
                            <w:r>
                              <w:rPr>
                                <w:color w:val="404040"/>
                                <w:spacing w:val="29"/>
                              </w:rPr>
                              <w:t xml:space="preserve"> </w:t>
                            </w:r>
                            <w:r>
                              <w:rPr>
                                <w:color w:val="404040"/>
                              </w:rPr>
                              <w:t>is</w:t>
                            </w:r>
                            <w:r>
                              <w:rPr>
                                <w:color w:val="404040"/>
                                <w:spacing w:val="30"/>
                              </w:rPr>
                              <w:t xml:space="preserve"> </w:t>
                            </w:r>
                            <w:r>
                              <w:rPr>
                                <w:color w:val="404040"/>
                              </w:rPr>
                              <w:t>used</w:t>
                            </w:r>
                            <w:r>
                              <w:rPr>
                                <w:color w:val="404040"/>
                                <w:spacing w:val="29"/>
                              </w:rPr>
                              <w:t xml:space="preserve"> </w:t>
                            </w:r>
                            <w:r>
                              <w:rPr>
                                <w:color w:val="404040"/>
                              </w:rPr>
                              <w:t>for</w:t>
                            </w:r>
                            <w:r>
                              <w:rPr>
                                <w:color w:val="404040"/>
                                <w:spacing w:val="30"/>
                              </w:rPr>
                              <w:t xml:space="preserve"> </w:t>
                            </w:r>
                            <w:r>
                              <w:rPr>
                                <w:color w:val="404040"/>
                              </w:rPr>
                              <w:t>trajectory</w:t>
                            </w:r>
                            <w:r>
                              <w:rPr>
                                <w:color w:val="404040"/>
                                <w:spacing w:val="28"/>
                              </w:rPr>
                              <w:t xml:space="preserve"> </w:t>
                            </w:r>
                            <w:r>
                              <w:rPr>
                                <w:color w:val="404040"/>
                              </w:rPr>
                              <w:t>optimization</w:t>
                            </w:r>
                            <w:r>
                              <w:rPr>
                                <w:color w:val="404040"/>
                                <w:spacing w:val="33"/>
                              </w:rPr>
                              <w:t xml:space="preserve"> </w:t>
                            </w:r>
                            <w:r>
                              <w:rPr>
                                <w:color w:val="404040"/>
                              </w:rPr>
                              <w:t>and</w:t>
                            </w:r>
                            <w:r>
                              <w:rPr>
                                <w:color w:val="404040"/>
                                <w:spacing w:val="29"/>
                              </w:rPr>
                              <w:t xml:space="preserve"> </w:t>
                            </w:r>
                            <w:proofErr w:type="gramStart"/>
                            <w:r>
                              <w:rPr>
                                <w:color w:val="404040"/>
                                <w:spacing w:val="-2"/>
                              </w:rPr>
                              <w:t>collision</w:t>
                            </w:r>
                            <w:proofErr w:type="gramEnd"/>
                          </w:p>
                        </w:txbxContent>
                      </wps:txbx>
                      <wps:bodyPr wrap="square" lIns="0" tIns="0" rIns="0" bIns="0" rtlCol="0">
                        <a:noAutofit/>
                      </wps:bodyPr>
                    </wps:wsp>
                  </a:graphicData>
                </a:graphic>
              </wp:inline>
            </w:drawing>
          </mc:Choice>
          <mc:Fallback>
            <w:pict>
              <v:shape w14:anchorId="4E6F1F67" id="Textbox 224" o:spid="_x0000_s1151" type="#_x0000_t202" style="width:454.3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fuAEAAFcDAAAOAAAAZHJzL2Uyb0RvYy54bWysU9tu2zAMfR+wfxD0vjjulnQ14hRriwwD&#10;im1Auw+QZSkWJpsaqcTO349Scym2t2EIoFAidXTOIb26nXov9gbJwVDLcjaXwgwaWjdsa/njefPu&#10;oxQU1dAqD4Op5cGQvF2/fbMaQ2WuoAPfGhQMMlA1hlp2MYaqKEh3plc0g2AGTlrAXkXe4rZoUY2M&#10;3vviaj5fFiNgGxC0IeLTh5ekXGd8a42O36wlE4WvJXOLecW8Nmkt1itVbVGFzukjDfUPLHrlBn70&#10;DPWgohI7dH9B9U4jENg409AXYK3TJmtgNeX8DzVPnQoma2FzKJxtov8Hq7/un8J3FHG6g4kbmEVQ&#10;eAT9k9ibYgxUHWuSp1QRVyehk8U+/bMEwRfZ28PZTzNFoflwcb28WZac0pwrr8sPi2x4cbkdkOJn&#10;A71IQS2R+5UZqP0jxfS+qk4l6TEC79qN8z5vcNvcexR7xb3d3KVfaidfeVWWBbxwTuzj1EzCtbV8&#10;v0i16aiB9sAGjDwDtaRfO4VGCv9lYJPTwJwCPAXNKcDo7yGPVWIzwKddBOsy6wvu0ULuXmZ2nLQ0&#10;Hq/3ueryPax/AwAA//8DAFBLAwQUAAYACAAAACEA3NkPHtsAAAAEAQAADwAAAGRycy9kb3ducmV2&#10;LnhtbEyPQUvDQBCF74L/YRnBm921YtPGbIqIHkQQbBV7nGbHJJidDdlpGv+9qxe9DDze471vivXk&#10;OzXSENvAFi5nBhRxFVzLtYXX7cPFElQUZIddYLLwRRHW5elJgbkLR36hcSO1SiUcc7TQiPS51rFq&#10;yGOchZ44eR9h8ChJDrV2Ax5Tue/03JiF9thyWmiwp7uGqs/NwVu43+KVhDf33I/Z+zRe7zL/KE/W&#10;np9NtzeghCb5C8MPfkKHMjHtw4FdVJ2F9Ij83uStzHIBam9hnhnQZaH/w5ffAAAA//8DAFBLAQIt&#10;ABQABgAIAAAAIQC2gziS/gAAAOEBAAATAAAAAAAAAAAAAAAAAAAAAABbQ29udGVudF9UeXBlc10u&#10;eG1sUEsBAi0AFAAGAAgAAAAhADj9If/WAAAAlAEAAAsAAAAAAAAAAAAAAAAALwEAAF9yZWxzLy5y&#10;ZWxzUEsBAi0AFAAGAAgAAAAhAH5crh+4AQAAVwMAAA4AAAAAAAAAAAAAAAAALgIAAGRycy9lMm9E&#10;b2MueG1sUEsBAi0AFAAGAAgAAAAhANzZDx7bAAAABAEAAA8AAAAAAAAAAAAAAAAAEgQAAGRycy9k&#10;b3ducmV2LnhtbFBLBQYAAAAABAAEAPMAAAAaBQAAAAA=&#10;" fillcolor="#fbfbfb" stroked="f">
                <v:textbox inset="0,0,0,0">
                  <w:txbxContent>
                    <w:p w14:paraId="5E149A5C" w14:textId="77777777" w:rsidR="007C3B1F" w:rsidRDefault="00000000">
                      <w:pPr>
                        <w:pStyle w:val="BodyText"/>
                        <w:ind w:left="28"/>
                        <w:rPr>
                          <w:color w:val="000000"/>
                        </w:rPr>
                      </w:pPr>
                      <w:r>
                        <w:rPr>
                          <w:color w:val="404040"/>
                        </w:rPr>
                        <w:t>trajectories</w:t>
                      </w:r>
                      <w:r>
                        <w:rPr>
                          <w:color w:val="404040"/>
                          <w:spacing w:val="27"/>
                        </w:rPr>
                        <w:t xml:space="preserve"> </w:t>
                      </w:r>
                      <w:r>
                        <w:rPr>
                          <w:color w:val="404040"/>
                        </w:rPr>
                        <w:t>that</w:t>
                      </w:r>
                      <w:r>
                        <w:rPr>
                          <w:color w:val="404040"/>
                          <w:spacing w:val="28"/>
                        </w:rPr>
                        <w:t xml:space="preserve"> </w:t>
                      </w:r>
                      <w:r>
                        <w:rPr>
                          <w:color w:val="404040"/>
                        </w:rPr>
                        <w:t>make</w:t>
                      </w:r>
                      <w:r>
                        <w:rPr>
                          <w:color w:val="404040"/>
                          <w:spacing w:val="28"/>
                        </w:rPr>
                        <w:t xml:space="preserve"> </w:t>
                      </w:r>
                      <w:r>
                        <w:rPr>
                          <w:color w:val="404040"/>
                        </w:rPr>
                        <w:t>the</w:t>
                      </w:r>
                      <w:r>
                        <w:rPr>
                          <w:color w:val="404040"/>
                          <w:spacing w:val="28"/>
                        </w:rPr>
                        <w:t xml:space="preserve"> </w:t>
                      </w:r>
                      <w:r>
                        <w:rPr>
                          <w:color w:val="404040"/>
                        </w:rPr>
                        <w:t>motion</w:t>
                      </w:r>
                      <w:r>
                        <w:rPr>
                          <w:color w:val="404040"/>
                          <w:spacing w:val="31"/>
                        </w:rPr>
                        <w:t xml:space="preserve"> </w:t>
                      </w:r>
                      <w:r>
                        <w:rPr>
                          <w:color w:val="404040"/>
                        </w:rPr>
                        <w:t>smoother</w:t>
                      </w:r>
                      <w:r>
                        <w:rPr>
                          <w:color w:val="404040"/>
                          <w:spacing w:val="31"/>
                        </w:rPr>
                        <w:t xml:space="preserve"> </w:t>
                      </w:r>
                      <w:r>
                        <w:rPr>
                          <w:color w:val="404040"/>
                        </w:rPr>
                        <w:t>and</w:t>
                      </w:r>
                      <w:r>
                        <w:rPr>
                          <w:color w:val="404040"/>
                          <w:spacing w:val="29"/>
                        </w:rPr>
                        <w:t xml:space="preserve"> </w:t>
                      </w:r>
                      <w:r>
                        <w:rPr>
                          <w:color w:val="404040"/>
                        </w:rPr>
                        <w:t>is</w:t>
                      </w:r>
                      <w:r>
                        <w:rPr>
                          <w:color w:val="404040"/>
                          <w:spacing w:val="30"/>
                        </w:rPr>
                        <w:t xml:space="preserve"> </w:t>
                      </w:r>
                      <w:r>
                        <w:rPr>
                          <w:color w:val="404040"/>
                        </w:rPr>
                        <w:t>used</w:t>
                      </w:r>
                      <w:r>
                        <w:rPr>
                          <w:color w:val="404040"/>
                          <w:spacing w:val="29"/>
                        </w:rPr>
                        <w:t xml:space="preserve"> </w:t>
                      </w:r>
                      <w:r>
                        <w:rPr>
                          <w:color w:val="404040"/>
                        </w:rPr>
                        <w:t>for</w:t>
                      </w:r>
                      <w:r>
                        <w:rPr>
                          <w:color w:val="404040"/>
                          <w:spacing w:val="30"/>
                        </w:rPr>
                        <w:t xml:space="preserve"> </w:t>
                      </w:r>
                      <w:r>
                        <w:rPr>
                          <w:color w:val="404040"/>
                        </w:rPr>
                        <w:t>trajectory</w:t>
                      </w:r>
                      <w:r>
                        <w:rPr>
                          <w:color w:val="404040"/>
                          <w:spacing w:val="28"/>
                        </w:rPr>
                        <w:t xml:space="preserve"> </w:t>
                      </w:r>
                      <w:r>
                        <w:rPr>
                          <w:color w:val="404040"/>
                        </w:rPr>
                        <w:t>optimization</w:t>
                      </w:r>
                      <w:r>
                        <w:rPr>
                          <w:color w:val="404040"/>
                          <w:spacing w:val="33"/>
                        </w:rPr>
                        <w:t xml:space="preserve"> </w:t>
                      </w:r>
                      <w:r>
                        <w:rPr>
                          <w:color w:val="404040"/>
                        </w:rPr>
                        <w:t>and</w:t>
                      </w:r>
                      <w:r>
                        <w:rPr>
                          <w:color w:val="404040"/>
                          <w:spacing w:val="29"/>
                        </w:rPr>
                        <w:t xml:space="preserve"> </w:t>
                      </w:r>
                      <w:proofErr w:type="gramStart"/>
                      <w:r>
                        <w:rPr>
                          <w:color w:val="404040"/>
                          <w:spacing w:val="-2"/>
                        </w:rPr>
                        <w:t>collision</w:t>
                      </w:r>
                      <w:proofErr w:type="gramEnd"/>
                    </w:p>
                  </w:txbxContent>
                </v:textbox>
                <w10:anchorlock/>
              </v:shape>
            </w:pict>
          </mc:Fallback>
        </mc:AlternateContent>
      </w:r>
    </w:p>
    <w:p w14:paraId="250238D3" w14:textId="77777777" w:rsidR="007C3B1F" w:rsidRDefault="00000000">
      <w:pPr>
        <w:pStyle w:val="BodyText"/>
        <w:spacing w:before="46"/>
        <w:ind w:left="200"/>
      </w:pPr>
      <w:r>
        <w:rPr>
          <w:noProof/>
        </w:rPr>
        <mc:AlternateContent>
          <mc:Choice Requires="wps">
            <w:drawing>
              <wp:anchor distT="0" distB="0" distL="0" distR="0" simplePos="0" relativeHeight="487637504" behindDoc="1" locked="0" layoutInCell="1" allowOverlap="1" wp14:anchorId="67DF8B70" wp14:editId="05F54173">
                <wp:simplePos x="0" y="0"/>
                <wp:positionH relativeFrom="page">
                  <wp:posOffset>896416</wp:posOffset>
                </wp:positionH>
                <wp:positionV relativeFrom="paragraph">
                  <wp:posOffset>226233</wp:posOffset>
                </wp:positionV>
                <wp:extent cx="5769610" cy="170815"/>
                <wp:effectExtent l="0" t="0" r="0" b="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70815"/>
                        </a:xfrm>
                        <a:prstGeom prst="rect">
                          <a:avLst/>
                        </a:prstGeom>
                        <a:solidFill>
                          <a:srgbClr val="FBFBFB"/>
                        </a:solidFill>
                      </wps:spPr>
                      <wps:txbx>
                        <w:txbxContent>
                          <w:p w14:paraId="65C5EF9E" w14:textId="77777777" w:rsidR="007C3B1F" w:rsidRDefault="00000000">
                            <w:pPr>
                              <w:pStyle w:val="BodyText"/>
                              <w:spacing w:line="268" w:lineRule="exact"/>
                              <w:ind w:left="28"/>
                              <w:rPr>
                                <w:color w:val="000000"/>
                              </w:rPr>
                            </w:pPr>
                            <w:r>
                              <w:rPr>
                                <w:color w:val="404040"/>
                              </w:rPr>
                              <w:t>the</w:t>
                            </w:r>
                            <w:r>
                              <w:rPr>
                                <w:color w:val="404040"/>
                                <w:spacing w:val="4"/>
                              </w:rPr>
                              <w:t xml:space="preserve"> </w:t>
                            </w:r>
                            <w:r>
                              <w:rPr>
                                <w:color w:val="404040"/>
                              </w:rPr>
                              <w:t>maximum</w:t>
                            </w:r>
                            <w:r>
                              <w:rPr>
                                <w:color w:val="404040"/>
                                <w:spacing w:val="5"/>
                              </w:rPr>
                              <w:t xml:space="preserve"> </w:t>
                            </w:r>
                            <w:r>
                              <w:rPr>
                                <w:color w:val="404040"/>
                              </w:rPr>
                              <w:t>time</w:t>
                            </w:r>
                            <w:r>
                              <w:rPr>
                                <w:color w:val="404040"/>
                                <w:spacing w:val="6"/>
                              </w:rPr>
                              <w:t xml:space="preserve"> </w:t>
                            </w:r>
                            <w:r>
                              <w:rPr>
                                <w:color w:val="404040"/>
                              </w:rPr>
                              <w:t>for</w:t>
                            </w:r>
                            <w:r>
                              <w:rPr>
                                <w:color w:val="404040"/>
                                <w:spacing w:val="4"/>
                              </w:rPr>
                              <w:t xml:space="preserve"> </w:t>
                            </w:r>
                            <w:r>
                              <w:rPr>
                                <w:color w:val="404040"/>
                              </w:rPr>
                              <w:t>finding</w:t>
                            </w:r>
                            <w:r>
                              <w:rPr>
                                <w:color w:val="404040"/>
                                <w:spacing w:val="7"/>
                              </w:rPr>
                              <w:t xml:space="preserve"> </w:t>
                            </w:r>
                            <w:r>
                              <w:rPr>
                                <w:color w:val="404040"/>
                              </w:rPr>
                              <w:t>the</w:t>
                            </w:r>
                            <w:r>
                              <w:rPr>
                                <w:color w:val="404040"/>
                                <w:spacing w:val="7"/>
                              </w:rPr>
                              <w:t xml:space="preserve"> </w:t>
                            </w:r>
                            <w:r>
                              <w:rPr>
                                <w:color w:val="404040"/>
                              </w:rPr>
                              <w:t>solution,</w:t>
                            </w:r>
                            <w:r>
                              <w:rPr>
                                <w:color w:val="404040"/>
                                <w:spacing w:val="5"/>
                              </w:rPr>
                              <w:t xml:space="preserve"> </w:t>
                            </w:r>
                            <w:r>
                              <w:rPr>
                                <w:color w:val="404040"/>
                              </w:rPr>
                              <w:t>as</w:t>
                            </w:r>
                            <w:r>
                              <w:rPr>
                                <w:color w:val="404040"/>
                                <w:spacing w:val="4"/>
                              </w:rPr>
                              <w:t xml:space="preserve"> </w:t>
                            </w:r>
                            <w:r>
                              <w:rPr>
                                <w:color w:val="404040"/>
                              </w:rPr>
                              <w:t>well</w:t>
                            </w:r>
                            <w:r>
                              <w:rPr>
                                <w:color w:val="404040"/>
                                <w:spacing w:val="5"/>
                              </w:rPr>
                              <w:t xml:space="preserve"> </w:t>
                            </w:r>
                            <w:r>
                              <w:rPr>
                                <w:color w:val="404040"/>
                              </w:rPr>
                              <w:t>as</w:t>
                            </w:r>
                            <w:r>
                              <w:rPr>
                                <w:color w:val="404040"/>
                                <w:spacing w:val="4"/>
                              </w:rPr>
                              <w:t xml:space="preserve"> </w:t>
                            </w:r>
                            <w:r>
                              <w:rPr>
                                <w:color w:val="404040"/>
                              </w:rPr>
                              <w:t>a</w:t>
                            </w:r>
                            <w:r>
                              <w:rPr>
                                <w:color w:val="404040"/>
                                <w:spacing w:val="7"/>
                              </w:rPr>
                              <w:t xml:space="preserve"> </w:t>
                            </w:r>
                            <w:r>
                              <w:rPr>
                                <w:color w:val="404040"/>
                              </w:rPr>
                              <w:t>parameter</w:t>
                            </w:r>
                            <w:r>
                              <w:rPr>
                                <w:color w:val="404040"/>
                                <w:spacing w:val="4"/>
                              </w:rPr>
                              <w:t xml:space="preserve"> </w:t>
                            </w:r>
                            <w:r>
                              <w:rPr>
                                <w:color w:val="404040"/>
                              </w:rPr>
                              <w:t>for</w:t>
                            </w:r>
                            <w:r>
                              <w:rPr>
                                <w:color w:val="404040"/>
                                <w:spacing w:val="9"/>
                              </w:rPr>
                              <w:t xml:space="preserve"> </w:t>
                            </w:r>
                            <w:r>
                              <w:rPr>
                                <w:color w:val="404040"/>
                              </w:rPr>
                              <w:t>collision</w:t>
                            </w:r>
                            <w:r>
                              <w:rPr>
                                <w:color w:val="404040"/>
                                <w:spacing w:val="5"/>
                              </w:rPr>
                              <w:t xml:space="preserve"> </w:t>
                            </w:r>
                            <w:r>
                              <w:rPr>
                                <w:color w:val="404040"/>
                              </w:rPr>
                              <w:t>clearance</w:t>
                            </w:r>
                            <w:r>
                              <w:rPr>
                                <w:color w:val="404040"/>
                                <w:spacing w:val="9"/>
                              </w:rPr>
                              <w:t xml:space="preserve"> </w:t>
                            </w:r>
                            <w:r>
                              <w:rPr>
                                <w:color w:val="404040"/>
                              </w:rPr>
                              <w:t>for</w:t>
                            </w:r>
                            <w:r>
                              <w:rPr>
                                <w:color w:val="404040"/>
                                <w:spacing w:val="5"/>
                              </w:rPr>
                              <w:t xml:space="preserve"> </w:t>
                            </w:r>
                            <w:proofErr w:type="gramStart"/>
                            <w:r>
                              <w:rPr>
                                <w:color w:val="404040"/>
                                <w:spacing w:val="-2"/>
                              </w:rPr>
                              <w:t>setting</w:t>
                            </w:r>
                            <w:proofErr w:type="gramEnd"/>
                          </w:p>
                        </w:txbxContent>
                      </wps:txbx>
                      <wps:bodyPr wrap="square" lIns="0" tIns="0" rIns="0" bIns="0" rtlCol="0">
                        <a:noAutofit/>
                      </wps:bodyPr>
                    </wps:wsp>
                  </a:graphicData>
                </a:graphic>
              </wp:anchor>
            </w:drawing>
          </mc:Choice>
          <mc:Fallback>
            <w:pict>
              <v:shape w14:anchorId="67DF8B70" id="Textbox 225" o:spid="_x0000_s1152" type="#_x0000_t202" style="position:absolute;left:0;text-align:left;margin-left:70.6pt;margin-top:17.8pt;width:454.3pt;height:13.45pt;z-index:-1567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C5tQEAAFcDAAAOAAAAZHJzL2Uyb0RvYy54bWysU2Fr2zAQ/T7YfxD6vtjuaNqZOGVtyRiU&#10;bdD1B8iyFIvJOk2nxM6/30lxkrJ+G8Mgn3Sn5/fenVd302DZXgU04BpeLUrOlJPQGbdt+MvPzYdb&#10;zjAK1wkLTjX8oJDfrd+/W42+VlfQg+1UYATisB59w/sYfV0UKHs1CFyAV46SGsIgIm3DtuiCGAl9&#10;sMVVWS6LEULnA0iFSKePxyRfZ3ytlYzftUYVmW04cYt5DXlt01qsV6LeBuF7I2ca4h9YDMI4+ugZ&#10;6lFEwXbBvIEajAyAoONCwlCA1kaqrIHUVOVfap574VXWQuagP9uE/w9Wfts/+x+BxekeJmpgFoH+&#10;CeQvJG+K0WM91yRPsUaqTkInHYb0JgmMLpK3h7OfaopM0uH1zfLTsqKUpFx1U95W18nw4nLbB4xf&#10;FAwsBQ0P1K/MQOyfMB5LTyXpYwjWdBtjbd6EbftgA9sL6u3mPj0z+quyLODIObGPUzsx0zX84zLV&#10;pqMWugMZMNIMNBx/70RQnNmvjkxOA3MKwiloT0GI9gHyWCU2Dj7vImiTWV9wZwupe1n3PGlpPF7v&#10;c9Xlf1j/AQAA//8DAFBLAwQUAAYACAAAACEAplv6dN8AAAAKAQAADwAAAGRycy9kb3ducmV2Lnht&#10;bEyPQUvDQBCF74L/YRnBm900bVqN2RQRPYgg2Cp6nGbHJJidDdltGv+905MeH/Px5nvFZnKdGmkI&#10;rWcD81kCirjytuXawNvu8eoaVIjIFjvPZOCHAmzK87MCc+uP/ErjNtZKSjjkaKCJsc+1DlVDDsPM&#10;98Ry+/KDwyhxqLUd8CjlrtNpkqy0w5blQ4M93TdUfW8PzsDDDhfRv9uXflx/TGP2uXZP8dmYy4vp&#10;7hZUpCn+wXDSF3UoxWnvD2yD6iQv56mgBhbZCtQJSJY3MmZvYJVmoMtC/59Q/gIAAP//AwBQSwEC&#10;LQAUAAYACAAAACEAtoM4kv4AAADhAQAAEwAAAAAAAAAAAAAAAAAAAAAAW0NvbnRlbnRfVHlwZXNd&#10;LnhtbFBLAQItABQABgAIAAAAIQA4/SH/1gAAAJQBAAALAAAAAAAAAAAAAAAAAC8BAABfcmVscy8u&#10;cmVsc1BLAQItABQABgAIAAAAIQCs0lC5tQEAAFcDAAAOAAAAAAAAAAAAAAAAAC4CAABkcnMvZTJv&#10;RG9jLnhtbFBLAQItABQABgAIAAAAIQCmW/p03wAAAAoBAAAPAAAAAAAAAAAAAAAAAA8EAABkcnMv&#10;ZG93bnJldi54bWxQSwUGAAAAAAQABADzAAAAGwUAAAAA&#10;" fillcolor="#fbfbfb" stroked="f">
                <v:textbox inset="0,0,0,0">
                  <w:txbxContent>
                    <w:p w14:paraId="65C5EF9E" w14:textId="77777777" w:rsidR="007C3B1F" w:rsidRDefault="00000000">
                      <w:pPr>
                        <w:pStyle w:val="BodyText"/>
                        <w:spacing w:line="268" w:lineRule="exact"/>
                        <w:ind w:left="28"/>
                        <w:rPr>
                          <w:color w:val="000000"/>
                        </w:rPr>
                      </w:pPr>
                      <w:r>
                        <w:rPr>
                          <w:color w:val="404040"/>
                        </w:rPr>
                        <w:t>the</w:t>
                      </w:r>
                      <w:r>
                        <w:rPr>
                          <w:color w:val="404040"/>
                          <w:spacing w:val="4"/>
                        </w:rPr>
                        <w:t xml:space="preserve"> </w:t>
                      </w:r>
                      <w:r>
                        <w:rPr>
                          <w:color w:val="404040"/>
                        </w:rPr>
                        <w:t>maximum</w:t>
                      </w:r>
                      <w:r>
                        <w:rPr>
                          <w:color w:val="404040"/>
                          <w:spacing w:val="5"/>
                        </w:rPr>
                        <w:t xml:space="preserve"> </w:t>
                      </w:r>
                      <w:r>
                        <w:rPr>
                          <w:color w:val="404040"/>
                        </w:rPr>
                        <w:t>time</w:t>
                      </w:r>
                      <w:r>
                        <w:rPr>
                          <w:color w:val="404040"/>
                          <w:spacing w:val="6"/>
                        </w:rPr>
                        <w:t xml:space="preserve"> </w:t>
                      </w:r>
                      <w:r>
                        <w:rPr>
                          <w:color w:val="404040"/>
                        </w:rPr>
                        <w:t>for</w:t>
                      </w:r>
                      <w:r>
                        <w:rPr>
                          <w:color w:val="404040"/>
                          <w:spacing w:val="4"/>
                        </w:rPr>
                        <w:t xml:space="preserve"> </w:t>
                      </w:r>
                      <w:r>
                        <w:rPr>
                          <w:color w:val="404040"/>
                        </w:rPr>
                        <w:t>finding</w:t>
                      </w:r>
                      <w:r>
                        <w:rPr>
                          <w:color w:val="404040"/>
                          <w:spacing w:val="7"/>
                        </w:rPr>
                        <w:t xml:space="preserve"> </w:t>
                      </w:r>
                      <w:r>
                        <w:rPr>
                          <w:color w:val="404040"/>
                        </w:rPr>
                        <w:t>the</w:t>
                      </w:r>
                      <w:r>
                        <w:rPr>
                          <w:color w:val="404040"/>
                          <w:spacing w:val="7"/>
                        </w:rPr>
                        <w:t xml:space="preserve"> </w:t>
                      </w:r>
                      <w:r>
                        <w:rPr>
                          <w:color w:val="404040"/>
                        </w:rPr>
                        <w:t>solution,</w:t>
                      </w:r>
                      <w:r>
                        <w:rPr>
                          <w:color w:val="404040"/>
                          <w:spacing w:val="5"/>
                        </w:rPr>
                        <w:t xml:space="preserve"> </w:t>
                      </w:r>
                      <w:r>
                        <w:rPr>
                          <w:color w:val="404040"/>
                        </w:rPr>
                        <w:t>as</w:t>
                      </w:r>
                      <w:r>
                        <w:rPr>
                          <w:color w:val="404040"/>
                          <w:spacing w:val="4"/>
                        </w:rPr>
                        <w:t xml:space="preserve"> </w:t>
                      </w:r>
                      <w:r>
                        <w:rPr>
                          <w:color w:val="404040"/>
                        </w:rPr>
                        <w:t>well</w:t>
                      </w:r>
                      <w:r>
                        <w:rPr>
                          <w:color w:val="404040"/>
                          <w:spacing w:val="5"/>
                        </w:rPr>
                        <w:t xml:space="preserve"> </w:t>
                      </w:r>
                      <w:r>
                        <w:rPr>
                          <w:color w:val="404040"/>
                        </w:rPr>
                        <w:t>as</w:t>
                      </w:r>
                      <w:r>
                        <w:rPr>
                          <w:color w:val="404040"/>
                          <w:spacing w:val="4"/>
                        </w:rPr>
                        <w:t xml:space="preserve"> </w:t>
                      </w:r>
                      <w:r>
                        <w:rPr>
                          <w:color w:val="404040"/>
                        </w:rPr>
                        <w:t>a</w:t>
                      </w:r>
                      <w:r>
                        <w:rPr>
                          <w:color w:val="404040"/>
                          <w:spacing w:val="7"/>
                        </w:rPr>
                        <w:t xml:space="preserve"> </w:t>
                      </w:r>
                      <w:r>
                        <w:rPr>
                          <w:color w:val="404040"/>
                        </w:rPr>
                        <w:t>parameter</w:t>
                      </w:r>
                      <w:r>
                        <w:rPr>
                          <w:color w:val="404040"/>
                          <w:spacing w:val="4"/>
                        </w:rPr>
                        <w:t xml:space="preserve"> </w:t>
                      </w:r>
                      <w:r>
                        <w:rPr>
                          <w:color w:val="404040"/>
                        </w:rPr>
                        <w:t>for</w:t>
                      </w:r>
                      <w:r>
                        <w:rPr>
                          <w:color w:val="404040"/>
                          <w:spacing w:val="9"/>
                        </w:rPr>
                        <w:t xml:space="preserve"> </w:t>
                      </w:r>
                      <w:r>
                        <w:rPr>
                          <w:color w:val="404040"/>
                        </w:rPr>
                        <w:t>collision</w:t>
                      </w:r>
                      <w:r>
                        <w:rPr>
                          <w:color w:val="404040"/>
                          <w:spacing w:val="5"/>
                        </w:rPr>
                        <w:t xml:space="preserve"> </w:t>
                      </w:r>
                      <w:r>
                        <w:rPr>
                          <w:color w:val="404040"/>
                        </w:rPr>
                        <w:t>clearance</w:t>
                      </w:r>
                      <w:r>
                        <w:rPr>
                          <w:color w:val="404040"/>
                          <w:spacing w:val="9"/>
                        </w:rPr>
                        <w:t xml:space="preserve"> </w:t>
                      </w:r>
                      <w:r>
                        <w:rPr>
                          <w:color w:val="404040"/>
                        </w:rPr>
                        <w:t>for</w:t>
                      </w:r>
                      <w:r>
                        <w:rPr>
                          <w:color w:val="404040"/>
                          <w:spacing w:val="5"/>
                        </w:rPr>
                        <w:t xml:space="preserve"> </w:t>
                      </w:r>
                      <w:proofErr w:type="gramStart"/>
                      <w:r>
                        <w:rPr>
                          <w:color w:val="404040"/>
                          <w:spacing w:val="-2"/>
                        </w:rPr>
                        <w:t>setting</w:t>
                      </w:r>
                      <w:proofErr w:type="gramEnd"/>
                    </w:p>
                  </w:txbxContent>
                </v:textbox>
                <w10:wrap type="topAndBottom" anchorx="page"/>
              </v:shape>
            </w:pict>
          </mc:Fallback>
        </mc:AlternateContent>
      </w:r>
      <w:r>
        <w:rPr>
          <w:color w:val="404040"/>
          <w:shd w:val="clear" w:color="auto" w:fill="FBFBFB"/>
        </w:rPr>
        <w:t>avoidance.</w:t>
      </w:r>
      <w:r>
        <w:rPr>
          <w:color w:val="404040"/>
          <w:spacing w:val="7"/>
          <w:shd w:val="clear" w:color="auto" w:fill="FBFBFB"/>
        </w:rPr>
        <w:t xml:space="preserve"> </w:t>
      </w:r>
      <w:r>
        <w:rPr>
          <w:color w:val="404040"/>
          <w:shd w:val="clear" w:color="auto" w:fill="FBFBFB"/>
        </w:rPr>
        <w:t>The</w:t>
      </w:r>
      <w:r>
        <w:rPr>
          <w:color w:val="404040"/>
          <w:spacing w:val="8"/>
          <w:shd w:val="clear" w:color="auto" w:fill="FBFBFB"/>
        </w:rPr>
        <w:t xml:space="preserve"> </w:t>
      </w:r>
      <w:r>
        <w:rPr>
          <w:color w:val="404040"/>
          <w:shd w:val="clear" w:color="auto" w:fill="FBFBFB"/>
        </w:rPr>
        <w:t>planner</w:t>
      </w:r>
      <w:r>
        <w:rPr>
          <w:color w:val="404040"/>
          <w:spacing w:val="7"/>
          <w:shd w:val="clear" w:color="auto" w:fill="FBFBFB"/>
        </w:rPr>
        <w:t xml:space="preserve"> </w:t>
      </w:r>
      <w:r>
        <w:rPr>
          <w:color w:val="404040"/>
          <w:shd w:val="clear" w:color="auto" w:fill="FBFBFB"/>
        </w:rPr>
        <w:t>comes</w:t>
      </w:r>
      <w:r>
        <w:rPr>
          <w:color w:val="404040"/>
          <w:spacing w:val="6"/>
          <w:shd w:val="clear" w:color="auto" w:fill="FBFBFB"/>
        </w:rPr>
        <w:t xml:space="preserve"> </w:t>
      </w:r>
      <w:r>
        <w:rPr>
          <w:color w:val="404040"/>
          <w:shd w:val="clear" w:color="auto" w:fill="FBFBFB"/>
        </w:rPr>
        <w:t>with</w:t>
      </w:r>
      <w:r>
        <w:rPr>
          <w:color w:val="404040"/>
          <w:spacing w:val="8"/>
          <w:shd w:val="clear" w:color="auto" w:fill="FBFBFB"/>
        </w:rPr>
        <w:t xml:space="preserve"> </w:t>
      </w:r>
      <w:r>
        <w:rPr>
          <w:color w:val="404040"/>
          <w:shd w:val="clear" w:color="auto" w:fill="FBFBFB"/>
        </w:rPr>
        <w:t>optimization</w:t>
      </w:r>
      <w:r>
        <w:rPr>
          <w:color w:val="404040"/>
          <w:spacing w:val="7"/>
          <w:shd w:val="clear" w:color="auto" w:fill="FBFBFB"/>
        </w:rPr>
        <w:t xml:space="preserve"> </w:t>
      </w:r>
      <w:r>
        <w:rPr>
          <w:color w:val="404040"/>
          <w:shd w:val="clear" w:color="auto" w:fill="FBFBFB"/>
        </w:rPr>
        <w:t>parameters</w:t>
      </w:r>
      <w:r>
        <w:rPr>
          <w:color w:val="404040"/>
          <w:spacing w:val="6"/>
          <w:shd w:val="clear" w:color="auto" w:fill="FBFBFB"/>
        </w:rPr>
        <w:t xml:space="preserve"> </w:t>
      </w:r>
      <w:r>
        <w:rPr>
          <w:color w:val="404040"/>
          <w:shd w:val="clear" w:color="auto" w:fill="FBFBFB"/>
        </w:rPr>
        <w:t>to</w:t>
      </w:r>
      <w:r>
        <w:rPr>
          <w:color w:val="404040"/>
          <w:spacing w:val="10"/>
          <w:shd w:val="clear" w:color="auto" w:fill="FBFBFB"/>
        </w:rPr>
        <w:t xml:space="preserve"> </w:t>
      </w:r>
      <w:r>
        <w:rPr>
          <w:color w:val="404040"/>
          <w:shd w:val="clear" w:color="auto" w:fill="FBFBFB"/>
        </w:rPr>
        <w:t>adjust</w:t>
      </w:r>
      <w:r>
        <w:rPr>
          <w:color w:val="404040"/>
          <w:spacing w:val="8"/>
          <w:shd w:val="clear" w:color="auto" w:fill="FBFBFB"/>
        </w:rPr>
        <w:t xml:space="preserve"> </w:t>
      </w:r>
      <w:r>
        <w:rPr>
          <w:color w:val="404040"/>
          <w:shd w:val="clear" w:color="auto" w:fill="FBFBFB"/>
        </w:rPr>
        <w:t>the</w:t>
      </w:r>
      <w:r>
        <w:rPr>
          <w:color w:val="404040"/>
          <w:spacing w:val="8"/>
          <w:shd w:val="clear" w:color="auto" w:fill="FBFBFB"/>
        </w:rPr>
        <w:t xml:space="preserve"> </w:t>
      </w:r>
      <w:r>
        <w:rPr>
          <w:color w:val="404040"/>
          <w:shd w:val="clear" w:color="auto" w:fill="FBFBFB"/>
        </w:rPr>
        <w:t>planning</w:t>
      </w:r>
      <w:r>
        <w:rPr>
          <w:color w:val="404040"/>
          <w:spacing w:val="7"/>
          <w:shd w:val="clear" w:color="auto" w:fill="FBFBFB"/>
        </w:rPr>
        <w:t xml:space="preserve"> </w:t>
      </w:r>
      <w:r>
        <w:rPr>
          <w:color w:val="404040"/>
          <w:shd w:val="clear" w:color="auto" w:fill="FBFBFB"/>
        </w:rPr>
        <w:t>time</w:t>
      </w:r>
      <w:r>
        <w:rPr>
          <w:color w:val="404040"/>
          <w:spacing w:val="10"/>
          <w:shd w:val="clear" w:color="auto" w:fill="FBFBFB"/>
        </w:rPr>
        <w:t xml:space="preserve"> </w:t>
      </w:r>
      <w:r>
        <w:rPr>
          <w:color w:val="404040"/>
          <w:shd w:val="clear" w:color="auto" w:fill="FBFBFB"/>
        </w:rPr>
        <w:t>for</w:t>
      </w:r>
      <w:r>
        <w:rPr>
          <w:color w:val="404040"/>
          <w:spacing w:val="8"/>
          <w:shd w:val="clear" w:color="auto" w:fill="FBFBFB"/>
        </w:rPr>
        <w:t xml:space="preserve"> </w:t>
      </w:r>
      <w:proofErr w:type="gramStart"/>
      <w:r>
        <w:rPr>
          <w:color w:val="404040"/>
          <w:spacing w:val="-2"/>
          <w:shd w:val="clear" w:color="auto" w:fill="FBFBFB"/>
        </w:rPr>
        <w:t>setting</w:t>
      </w:r>
      <w:proofErr w:type="gramEnd"/>
    </w:p>
    <w:p w14:paraId="614AC447" w14:textId="77777777" w:rsidR="007C3B1F" w:rsidRDefault="007C3B1F">
      <w:pPr>
        <w:pStyle w:val="BodyText"/>
        <w:spacing w:before="1"/>
        <w:rPr>
          <w:sz w:val="3"/>
        </w:rPr>
      </w:pPr>
    </w:p>
    <w:p w14:paraId="0C58B887" w14:textId="77777777" w:rsidR="007C3B1F" w:rsidRDefault="00000000">
      <w:pPr>
        <w:pStyle w:val="BodyText"/>
        <w:ind w:left="171"/>
        <w:rPr>
          <w:sz w:val="20"/>
        </w:rPr>
      </w:pPr>
      <w:r>
        <w:rPr>
          <w:noProof/>
          <w:sz w:val="20"/>
        </w:rPr>
        <mc:AlternateContent>
          <mc:Choice Requires="wps">
            <w:drawing>
              <wp:inline distT="0" distB="0" distL="0" distR="0" wp14:anchorId="2CDC92A0" wp14:editId="24F1C04B">
                <wp:extent cx="5769610" cy="170815"/>
                <wp:effectExtent l="0" t="0" r="0" b="0"/>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70815"/>
                        </a:xfrm>
                        <a:prstGeom prst="rect">
                          <a:avLst/>
                        </a:prstGeom>
                        <a:solidFill>
                          <a:srgbClr val="FBFBFB"/>
                        </a:solidFill>
                      </wps:spPr>
                      <wps:txbx>
                        <w:txbxContent>
                          <w:p w14:paraId="3FE17515" w14:textId="77777777" w:rsidR="007C3B1F" w:rsidRDefault="00000000">
                            <w:pPr>
                              <w:pStyle w:val="BodyText"/>
                              <w:spacing w:line="268" w:lineRule="exact"/>
                              <w:ind w:left="28"/>
                              <w:rPr>
                                <w:color w:val="000000"/>
                              </w:rPr>
                            </w:pPr>
                            <w:r>
                              <w:rPr>
                                <w:color w:val="404040"/>
                              </w:rPr>
                              <w:t>the</w:t>
                            </w:r>
                            <w:r>
                              <w:rPr>
                                <w:color w:val="404040"/>
                                <w:spacing w:val="8"/>
                              </w:rPr>
                              <w:t xml:space="preserve"> </w:t>
                            </w:r>
                            <w:r>
                              <w:rPr>
                                <w:color w:val="404040"/>
                              </w:rPr>
                              <w:t>distance</w:t>
                            </w:r>
                            <w:r>
                              <w:rPr>
                                <w:color w:val="404040"/>
                                <w:spacing w:val="8"/>
                              </w:rPr>
                              <w:t xml:space="preserve"> </w:t>
                            </w:r>
                            <w:r>
                              <w:rPr>
                                <w:color w:val="404040"/>
                              </w:rPr>
                              <w:t>to</w:t>
                            </w:r>
                            <w:r>
                              <w:rPr>
                                <w:color w:val="404040"/>
                                <w:spacing w:val="10"/>
                              </w:rPr>
                              <w:t xml:space="preserve"> </w:t>
                            </w:r>
                            <w:r>
                              <w:rPr>
                                <w:color w:val="404040"/>
                              </w:rPr>
                              <w:t>be</w:t>
                            </w:r>
                            <w:r>
                              <w:rPr>
                                <w:color w:val="404040"/>
                                <w:spacing w:val="10"/>
                              </w:rPr>
                              <w:t xml:space="preserve"> </w:t>
                            </w:r>
                            <w:r>
                              <w:rPr>
                                <w:color w:val="404040"/>
                              </w:rPr>
                              <w:t>considered</w:t>
                            </w:r>
                            <w:r>
                              <w:rPr>
                                <w:color w:val="404040"/>
                                <w:spacing w:val="9"/>
                              </w:rPr>
                              <w:t xml:space="preserve"> </w:t>
                            </w:r>
                            <w:r>
                              <w:rPr>
                                <w:color w:val="404040"/>
                              </w:rPr>
                              <w:t>for</w:t>
                            </w:r>
                            <w:r>
                              <w:rPr>
                                <w:color w:val="404040"/>
                                <w:spacing w:val="8"/>
                              </w:rPr>
                              <w:t xml:space="preserve"> </w:t>
                            </w:r>
                            <w:r>
                              <w:rPr>
                                <w:color w:val="404040"/>
                              </w:rPr>
                              <w:t>collision</w:t>
                            </w:r>
                            <w:r>
                              <w:rPr>
                                <w:color w:val="404040"/>
                                <w:spacing w:val="8"/>
                              </w:rPr>
                              <w:t xml:space="preserve"> </w:t>
                            </w:r>
                            <w:r>
                              <w:rPr>
                                <w:color w:val="404040"/>
                              </w:rPr>
                              <w:t>free</w:t>
                            </w:r>
                            <w:r>
                              <w:rPr>
                                <w:color w:val="404040"/>
                                <w:spacing w:val="7"/>
                              </w:rPr>
                              <w:t xml:space="preserve"> </w:t>
                            </w:r>
                            <w:r>
                              <w:rPr>
                                <w:color w:val="404040"/>
                              </w:rPr>
                              <w:t>trajectories</w:t>
                            </w:r>
                            <w:r>
                              <w:rPr>
                                <w:color w:val="404040"/>
                                <w:spacing w:val="7"/>
                              </w:rPr>
                              <w:t xml:space="preserve"> </w:t>
                            </w:r>
                            <w:r>
                              <w:rPr>
                                <w:color w:val="404040"/>
                              </w:rPr>
                              <w:t>and</w:t>
                            </w:r>
                            <w:r>
                              <w:rPr>
                                <w:color w:val="404040"/>
                                <w:spacing w:val="7"/>
                              </w:rPr>
                              <w:t xml:space="preserve"> </w:t>
                            </w:r>
                            <w:r>
                              <w:rPr>
                                <w:color w:val="404040"/>
                              </w:rPr>
                              <w:t>more.</w:t>
                            </w:r>
                            <w:r>
                              <w:rPr>
                                <w:color w:val="404040"/>
                                <w:spacing w:val="10"/>
                              </w:rPr>
                              <w:t xml:space="preserve"> </w:t>
                            </w:r>
                            <w:r>
                              <w:rPr>
                                <w:color w:val="404040"/>
                              </w:rPr>
                              <w:t>In</w:t>
                            </w:r>
                            <w:r>
                              <w:rPr>
                                <w:color w:val="404040"/>
                                <w:spacing w:val="8"/>
                              </w:rPr>
                              <w:t xml:space="preserve"> </w:t>
                            </w:r>
                            <w:r>
                              <w:rPr>
                                <w:color w:val="404040"/>
                              </w:rPr>
                              <w:t>contrast</w:t>
                            </w:r>
                            <w:r>
                              <w:rPr>
                                <w:color w:val="404040"/>
                                <w:spacing w:val="8"/>
                              </w:rPr>
                              <w:t xml:space="preserve"> </w:t>
                            </w:r>
                            <w:r>
                              <w:rPr>
                                <w:color w:val="404040"/>
                              </w:rPr>
                              <w:t>to</w:t>
                            </w:r>
                            <w:r>
                              <w:rPr>
                                <w:color w:val="404040"/>
                                <w:spacing w:val="8"/>
                              </w:rPr>
                              <w:t xml:space="preserve"> </w:t>
                            </w:r>
                            <w:r>
                              <w:rPr>
                                <w:color w:val="404040"/>
                              </w:rPr>
                              <w:t>OMPL,</w:t>
                            </w:r>
                            <w:r>
                              <w:rPr>
                                <w:color w:val="404040"/>
                                <w:spacing w:val="9"/>
                              </w:rPr>
                              <w:t xml:space="preserve"> </w:t>
                            </w:r>
                            <w:r>
                              <w:rPr>
                                <w:color w:val="404040"/>
                                <w:spacing w:val="-2"/>
                              </w:rPr>
                              <w:t>CHOMP</w:t>
                            </w:r>
                          </w:p>
                        </w:txbxContent>
                      </wps:txbx>
                      <wps:bodyPr wrap="square" lIns="0" tIns="0" rIns="0" bIns="0" rtlCol="0">
                        <a:noAutofit/>
                      </wps:bodyPr>
                    </wps:wsp>
                  </a:graphicData>
                </a:graphic>
              </wp:inline>
            </w:drawing>
          </mc:Choice>
          <mc:Fallback>
            <w:pict>
              <v:shape w14:anchorId="2CDC92A0" id="Textbox 226" o:spid="_x0000_s1153" type="#_x0000_t202" style="width:454.3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zItQEAAFcDAAAOAAAAZHJzL2Uyb0RvYy54bWysU9GO0zAQfEfiHyy/0ySHrj2ipifuTkVI&#10;J0A6+ADHsRsLx2u8bpP+PWs3bU/whlAkZ+1dT2ZmN+v7abDsoAIacA2vFiVnyknojNs1/Mf37bs7&#10;zjAK1wkLTjX8qJDfb96+WY++VjfQg+1UYATisB59w/sYfV0UKHs1CFyAV46SGsIgIm3DruiCGAl9&#10;sMVNWS6LEULnA0iFSKdPpyTfZHytlYxftUYVmW04cYt5DXlt01ps1qLeBeF7I2ca4h9YDMI4+ugF&#10;6klEwfbB/AU1GBkAQceFhKEArY1UWQOpqco/1Lz0wqushcxBf7EJ/x+s/HJ48d8Ci9MDTNTALAL9&#10;M8ifSN4Uo8d6rkmeYo1UnYROOgzpTRIYXSRvjxc/1RSZpMPb1fLDsqKUpFy1Ku+q22R4cb3tA8ZP&#10;CgaWgoYH6ldmIA7PGE+l55L0MQRruq2xNm/Crn20gR0E9Xb7kJ4Z/VVZFnDinNjHqZ2Y6Rr+fpVq&#10;01EL3ZEMGGkGGo6/9iIozuxnRyangTkH4Ry05yBE+wh5rBIbBx/3EbTJrK+4s4XUvax7nrQ0Hq/3&#10;uer6P2x+AwAA//8DAFBLAwQUAAYACAAAACEAR38rpdsAAAAEAQAADwAAAGRycy9kb3ducmV2Lnht&#10;bEyPQUvDQBCF74L/YZmCN7tpxbSN2RQRPYhQaKvocZodk2B2NmSnafz3Xb3oZeDxHu99k69H16qB&#10;+tB4NjCbJqCIS28brgy87p+ul6CCIFtsPZOBbwqwLi4vcsysP/GWhp1UKpZwyNBALdJlWoeyJodh&#10;6jvi6H363qFE2Vfa9niK5a7V8yRJtcOG40KNHT3UVH7tjs7A4x5vxL/ZTTcs3sfh9mPhnuXFmKvJ&#10;eH8HSmiUvzD84Ed0KCLTwR/ZBtUaiI/I743eKlmmoA4G5ukKdJHr//DFGQAA//8DAFBLAQItABQA&#10;BgAIAAAAIQC2gziS/gAAAOEBAAATAAAAAAAAAAAAAAAAAAAAAABbQ29udGVudF9UeXBlc10ueG1s&#10;UEsBAi0AFAAGAAgAAAAhADj9If/WAAAAlAEAAAsAAAAAAAAAAAAAAAAALwEAAF9yZWxzLy5yZWxz&#10;UEsBAi0AFAAGAAgAAAAhAOsK/Mi1AQAAVwMAAA4AAAAAAAAAAAAAAAAALgIAAGRycy9lMm9Eb2Mu&#10;eG1sUEsBAi0AFAAGAAgAAAAhAEd/K6XbAAAABAEAAA8AAAAAAAAAAAAAAAAADwQAAGRycy9kb3du&#10;cmV2LnhtbFBLBQYAAAAABAAEAPMAAAAXBQAAAAA=&#10;" fillcolor="#fbfbfb" stroked="f">
                <v:textbox inset="0,0,0,0">
                  <w:txbxContent>
                    <w:p w14:paraId="3FE17515" w14:textId="77777777" w:rsidR="007C3B1F" w:rsidRDefault="00000000">
                      <w:pPr>
                        <w:pStyle w:val="BodyText"/>
                        <w:spacing w:line="268" w:lineRule="exact"/>
                        <w:ind w:left="28"/>
                        <w:rPr>
                          <w:color w:val="000000"/>
                        </w:rPr>
                      </w:pPr>
                      <w:r>
                        <w:rPr>
                          <w:color w:val="404040"/>
                        </w:rPr>
                        <w:t>the</w:t>
                      </w:r>
                      <w:r>
                        <w:rPr>
                          <w:color w:val="404040"/>
                          <w:spacing w:val="8"/>
                        </w:rPr>
                        <w:t xml:space="preserve"> </w:t>
                      </w:r>
                      <w:r>
                        <w:rPr>
                          <w:color w:val="404040"/>
                        </w:rPr>
                        <w:t>distance</w:t>
                      </w:r>
                      <w:r>
                        <w:rPr>
                          <w:color w:val="404040"/>
                          <w:spacing w:val="8"/>
                        </w:rPr>
                        <w:t xml:space="preserve"> </w:t>
                      </w:r>
                      <w:r>
                        <w:rPr>
                          <w:color w:val="404040"/>
                        </w:rPr>
                        <w:t>to</w:t>
                      </w:r>
                      <w:r>
                        <w:rPr>
                          <w:color w:val="404040"/>
                          <w:spacing w:val="10"/>
                        </w:rPr>
                        <w:t xml:space="preserve"> </w:t>
                      </w:r>
                      <w:r>
                        <w:rPr>
                          <w:color w:val="404040"/>
                        </w:rPr>
                        <w:t>be</w:t>
                      </w:r>
                      <w:r>
                        <w:rPr>
                          <w:color w:val="404040"/>
                          <w:spacing w:val="10"/>
                        </w:rPr>
                        <w:t xml:space="preserve"> </w:t>
                      </w:r>
                      <w:r>
                        <w:rPr>
                          <w:color w:val="404040"/>
                        </w:rPr>
                        <w:t>considered</w:t>
                      </w:r>
                      <w:r>
                        <w:rPr>
                          <w:color w:val="404040"/>
                          <w:spacing w:val="9"/>
                        </w:rPr>
                        <w:t xml:space="preserve"> </w:t>
                      </w:r>
                      <w:r>
                        <w:rPr>
                          <w:color w:val="404040"/>
                        </w:rPr>
                        <w:t>for</w:t>
                      </w:r>
                      <w:r>
                        <w:rPr>
                          <w:color w:val="404040"/>
                          <w:spacing w:val="8"/>
                        </w:rPr>
                        <w:t xml:space="preserve"> </w:t>
                      </w:r>
                      <w:r>
                        <w:rPr>
                          <w:color w:val="404040"/>
                        </w:rPr>
                        <w:t>collision</w:t>
                      </w:r>
                      <w:r>
                        <w:rPr>
                          <w:color w:val="404040"/>
                          <w:spacing w:val="8"/>
                        </w:rPr>
                        <w:t xml:space="preserve"> </w:t>
                      </w:r>
                      <w:r>
                        <w:rPr>
                          <w:color w:val="404040"/>
                        </w:rPr>
                        <w:t>free</w:t>
                      </w:r>
                      <w:r>
                        <w:rPr>
                          <w:color w:val="404040"/>
                          <w:spacing w:val="7"/>
                        </w:rPr>
                        <w:t xml:space="preserve"> </w:t>
                      </w:r>
                      <w:r>
                        <w:rPr>
                          <w:color w:val="404040"/>
                        </w:rPr>
                        <w:t>trajectories</w:t>
                      </w:r>
                      <w:r>
                        <w:rPr>
                          <w:color w:val="404040"/>
                          <w:spacing w:val="7"/>
                        </w:rPr>
                        <w:t xml:space="preserve"> </w:t>
                      </w:r>
                      <w:r>
                        <w:rPr>
                          <w:color w:val="404040"/>
                        </w:rPr>
                        <w:t>and</w:t>
                      </w:r>
                      <w:r>
                        <w:rPr>
                          <w:color w:val="404040"/>
                          <w:spacing w:val="7"/>
                        </w:rPr>
                        <w:t xml:space="preserve"> </w:t>
                      </w:r>
                      <w:r>
                        <w:rPr>
                          <w:color w:val="404040"/>
                        </w:rPr>
                        <w:t>more.</w:t>
                      </w:r>
                      <w:r>
                        <w:rPr>
                          <w:color w:val="404040"/>
                          <w:spacing w:val="10"/>
                        </w:rPr>
                        <w:t xml:space="preserve"> </w:t>
                      </w:r>
                      <w:r>
                        <w:rPr>
                          <w:color w:val="404040"/>
                        </w:rPr>
                        <w:t>In</w:t>
                      </w:r>
                      <w:r>
                        <w:rPr>
                          <w:color w:val="404040"/>
                          <w:spacing w:val="8"/>
                        </w:rPr>
                        <w:t xml:space="preserve"> </w:t>
                      </w:r>
                      <w:r>
                        <w:rPr>
                          <w:color w:val="404040"/>
                        </w:rPr>
                        <w:t>contrast</w:t>
                      </w:r>
                      <w:r>
                        <w:rPr>
                          <w:color w:val="404040"/>
                          <w:spacing w:val="8"/>
                        </w:rPr>
                        <w:t xml:space="preserve"> </w:t>
                      </w:r>
                      <w:r>
                        <w:rPr>
                          <w:color w:val="404040"/>
                        </w:rPr>
                        <w:t>to</w:t>
                      </w:r>
                      <w:r>
                        <w:rPr>
                          <w:color w:val="404040"/>
                          <w:spacing w:val="8"/>
                        </w:rPr>
                        <w:t xml:space="preserve"> </w:t>
                      </w:r>
                      <w:r>
                        <w:rPr>
                          <w:color w:val="404040"/>
                        </w:rPr>
                        <w:t>OMPL,</w:t>
                      </w:r>
                      <w:r>
                        <w:rPr>
                          <w:color w:val="404040"/>
                          <w:spacing w:val="9"/>
                        </w:rPr>
                        <w:t xml:space="preserve"> </w:t>
                      </w:r>
                      <w:r>
                        <w:rPr>
                          <w:color w:val="404040"/>
                          <w:spacing w:val="-2"/>
                        </w:rPr>
                        <w:t>CHOMP</w:t>
                      </w:r>
                    </w:p>
                  </w:txbxContent>
                </v:textbox>
                <w10:anchorlock/>
              </v:shape>
            </w:pict>
          </mc:Fallback>
        </mc:AlternateContent>
      </w:r>
    </w:p>
    <w:p w14:paraId="42ABD9A0" w14:textId="77777777" w:rsidR="007C3B1F" w:rsidRDefault="00000000">
      <w:pPr>
        <w:pStyle w:val="BodyText"/>
        <w:spacing w:before="24" w:line="276" w:lineRule="auto"/>
        <w:ind w:left="200" w:right="614"/>
        <w:jc w:val="both"/>
      </w:pPr>
      <w:r>
        <w:rPr>
          <w:color w:val="404040"/>
          <w:shd w:val="clear" w:color="auto" w:fill="FBFBFB"/>
        </w:rPr>
        <w:t>also</w:t>
      </w:r>
      <w:r>
        <w:rPr>
          <w:color w:val="404040"/>
          <w:spacing w:val="-9"/>
          <w:shd w:val="clear" w:color="auto" w:fill="FBFBFB"/>
        </w:rPr>
        <w:t xml:space="preserve"> </w:t>
      </w:r>
      <w:r>
        <w:rPr>
          <w:color w:val="404040"/>
          <w:shd w:val="clear" w:color="auto" w:fill="FBFBFB"/>
        </w:rPr>
        <w:t>checks</w:t>
      </w:r>
      <w:r>
        <w:rPr>
          <w:color w:val="404040"/>
          <w:spacing w:val="-11"/>
          <w:shd w:val="clear" w:color="auto" w:fill="FBFBFB"/>
        </w:rPr>
        <w:t xml:space="preserve"> </w:t>
      </w:r>
      <w:r>
        <w:rPr>
          <w:color w:val="404040"/>
          <w:shd w:val="clear" w:color="auto" w:fill="FBFBFB"/>
        </w:rPr>
        <w:t>for</w:t>
      </w:r>
      <w:r>
        <w:rPr>
          <w:color w:val="404040"/>
          <w:spacing w:val="-11"/>
          <w:shd w:val="clear" w:color="auto" w:fill="FBFBFB"/>
        </w:rPr>
        <w:t xml:space="preserve"> </w:t>
      </w:r>
      <w:r>
        <w:rPr>
          <w:color w:val="404040"/>
          <w:shd w:val="clear" w:color="auto" w:fill="FBFBFB"/>
        </w:rPr>
        <w:t>collisions</w:t>
      </w:r>
      <w:r>
        <w:rPr>
          <w:color w:val="404040"/>
          <w:spacing w:val="-9"/>
          <w:shd w:val="clear" w:color="auto" w:fill="FBFBFB"/>
        </w:rPr>
        <w:t xml:space="preserve"> </w:t>
      </w:r>
      <w:r>
        <w:rPr>
          <w:color w:val="404040"/>
          <w:shd w:val="clear" w:color="auto" w:fill="FBFBFB"/>
        </w:rPr>
        <w:t>instead</w:t>
      </w:r>
      <w:r>
        <w:rPr>
          <w:color w:val="404040"/>
          <w:spacing w:val="-12"/>
          <w:shd w:val="clear" w:color="auto" w:fill="FBFBFB"/>
        </w:rPr>
        <w:t xml:space="preserve"> </w:t>
      </w:r>
      <w:r>
        <w:rPr>
          <w:color w:val="404040"/>
          <w:shd w:val="clear" w:color="auto" w:fill="FBFBFB"/>
        </w:rPr>
        <w:t>of</w:t>
      </w:r>
      <w:r>
        <w:rPr>
          <w:color w:val="404040"/>
          <w:spacing w:val="-9"/>
          <w:shd w:val="clear" w:color="auto" w:fill="FBFBFB"/>
        </w:rPr>
        <w:t xml:space="preserve"> </w:t>
      </w:r>
      <w:r>
        <w:rPr>
          <w:color w:val="404040"/>
          <w:shd w:val="clear" w:color="auto" w:fill="FBFBFB"/>
        </w:rPr>
        <w:t>using</w:t>
      </w:r>
      <w:r>
        <w:rPr>
          <w:color w:val="404040"/>
          <w:spacing w:val="-10"/>
          <w:shd w:val="clear" w:color="auto" w:fill="FBFBFB"/>
        </w:rPr>
        <w:t xml:space="preserve"> </w:t>
      </w:r>
      <w:r>
        <w:rPr>
          <w:color w:val="404040"/>
          <w:shd w:val="clear" w:color="auto" w:fill="FBFBFB"/>
        </w:rPr>
        <w:t>external</w:t>
      </w:r>
      <w:r>
        <w:rPr>
          <w:color w:val="404040"/>
          <w:spacing w:val="-9"/>
          <w:shd w:val="clear" w:color="auto" w:fill="FBFBFB"/>
        </w:rPr>
        <w:t xml:space="preserve"> </w:t>
      </w:r>
      <w:r>
        <w:rPr>
          <w:color w:val="404040"/>
          <w:shd w:val="clear" w:color="auto" w:fill="FBFBFB"/>
        </w:rPr>
        <w:t>libraries</w:t>
      </w:r>
      <w:r>
        <w:rPr>
          <w:color w:val="404040"/>
          <w:spacing w:val="-9"/>
          <w:shd w:val="clear" w:color="auto" w:fill="FBFBFB"/>
        </w:rPr>
        <w:t xml:space="preserve"> </w:t>
      </w:r>
      <w:r>
        <w:rPr>
          <w:color w:val="404040"/>
          <w:shd w:val="clear" w:color="auto" w:fill="FBFBFB"/>
        </w:rPr>
        <w:t>to</w:t>
      </w:r>
      <w:r>
        <w:rPr>
          <w:color w:val="404040"/>
          <w:spacing w:val="-8"/>
          <w:shd w:val="clear" w:color="auto" w:fill="FBFBFB"/>
        </w:rPr>
        <w:t xml:space="preserve"> </w:t>
      </w:r>
      <w:r>
        <w:rPr>
          <w:color w:val="404040"/>
          <w:shd w:val="clear" w:color="auto" w:fill="FBFBFB"/>
        </w:rPr>
        <w:t>do</w:t>
      </w:r>
      <w:r>
        <w:rPr>
          <w:color w:val="404040"/>
          <w:spacing w:val="-8"/>
          <w:shd w:val="clear" w:color="auto" w:fill="FBFBFB"/>
        </w:rPr>
        <w:t xml:space="preserve"> </w:t>
      </w:r>
      <w:r>
        <w:rPr>
          <w:color w:val="404040"/>
          <w:shd w:val="clear" w:color="auto" w:fill="FBFBFB"/>
        </w:rPr>
        <w:t>so,</w:t>
      </w:r>
      <w:r>
        <w:rPr>
          <w:color w:val="404040"/>
          <w:spacing w:val="-9"/>
          <w:shd w:val="clear" w:color="auto" w:fill="FBFBFB"/>
        </w:rPr>
        <w:t xml:space="preserve"> </w:t>
      </w:r>
      <w:r>
        <w:rPr>
          <w:color w:val="404040"/>
          <w:shd w:val="clear" w:color="auto" w:fill="FBFBFB"/>
        </w:rPr>
        <w:t>however,</w:t>
      </w:r>
      <w:r>
        <w:rPr>
          <w:color w:val="404040"/>
          <w:spacing w:val="-9"/>
          <w:shd w:val="clear" w:color="auto" w:fill="FBFBFB"/>
        </w:rPr>
        <w:t xml:space="preserve"> </w:t>
      </w:r>
      <w:r>
        <w:rPr>
          <w:color w:val="404040"/>
          <w:shd w:val="clear" w:color="auto" w:fill="FBFBFB"/>
        </w:rPr>
        <w:t>OMPL</w:t>
      </w:r>
      <w:r>
        <w:rPr>
          <w:color w:val="404040"/>
          <w:spacing w:val="-8"/>
          <w:shd w:val="clear" w:color="auto" w:fill="FBFBFB"/>
        </w:rPr>
        <w:t xml:space="preserve"> </w:t>
      </w:r>
      <w:r>
        <w:rPr>
          <w:color w:val="404040"/>
          <w:shd w:val="clear" w:color="auto" w:fill="FBFBFB"/>
        </w:rPr>
        <w:t>is</w:t>
      </w:r>
      <w:r>
        <w:rPr>
          <w:color w:val="404040"/>
          <w:spacing w:val="-9"/>
          <w:shd w:val="clear" w:color="auto" w:fill="FBFBFB"/>
        </w:rPr>
        <w:t xml:space="preserve"> </w:t>
      </w:r>
      <w:r>
        <w:rPr>
          <w:color w:val="404040"/>
          <w:shd w:val="clear" w:color="auto" w:fill="FBFBFB"/>
        </w:rPr>
        <w:t>a</w:t>
      </w:r>
      <w:r>
        <w:rPr>
          <w:color w:val="404040"/>
          <w:spacing w:val="-12"/>
          <w:shd w:val="clear" w:color="auto" w:fill="FBFBFB"/>
        </w:rPr>
        <w:t xml:space="preserve"> </w:t>
      </w:r>
      <w:r>
        <w:rPr>
          <w:color w:val="404040"/>
          <w:shd w:val="clear" w:color="auto" w:fill="FBFBFB"/>
        </w:rPr>
        <w:t>faster</w:t>
      </w:r>
      <w:r>
        <w:rPr>
          <w:color w:val="404040"/>
          <w:spacing w:val="-9"/>
          <w:shd w:val="clear" w:color="auto" w:fill="FBFBFB"/>
        </w:rPr>
        <w:t xml:space="preserve"> </w:t>
      </w:r>
      <w:r>
        <w:rPr>
          <w:color w:val="404040"/>
          <w:shd w:val="clear" w:color="auto" w:fill="FBFBFB"/>
        </w:rPr>
        <w:t>planner</w:t>
      </w:r>
      <w:r>
        <w:rPr>
          <w:color w:val="404040"/>
        </w:rPr>
        <w:t xml:space="preserve"> </w:t>
      </w:r>
      <w:r>
        <w:rPr>
          <w:color w:val="404040"/>
          <w:shd w:val="clear" w:color="auto" w:fill="FBFBFB"/>
        </w:rPr>
        <w:t>for finding the trajectory. CHOMP can be used for post-processing the trajectory created by OMPL</w:t>
      </w:r>
      <w:r>
        <w:rPr>
          <w:color w:val="404040"/>
        </w:rPr>
        <w:t xml:space="preserve"> </w:t>
      </w:r>
      <w:r>
        <w:rPr>
          <w:color w:val="404040"/>
          <w:spacing w:val="-2"/>
          <w:shd w:val="clear" w:color="auto" w:fill="FBFBFB"/>
        </w:rPr>
        <w:t>[11].</w:t>
      </w:r>
    </w:p>
    <w:p w14:paraId="55C8AD02" w14:textId="77777777" w:rsidR="007C3B1F" w:rsidRDefault="007C3B1F">
      <w:pPr>
        <w:spacing w:line="276" w:lineRule="auto"/>
        <w:jc w:val="both"/>
        <w:sectPr w:rsidR="007C3B1F">
          <w:pgSz w:w="11910" w:h="16840"/>
          <w:pgMar w:top="1060" w:right="820" w:bottom="1540" w:left="1240" w:header="863" w:footer="1345" w:gutter="0"/>
          <w:cols w:space="720"/>
        </w:sectPr>
      </w:pPr>
    </w:p>
    <w:p w14:paraId="0EA2166C" w14:textId="77777777" w:rsidR="007C3B1F" w:rsidRDefault="007C3B1F">
      <w:pPr>
        <w:pStyle w:val="BodyText"/>
        <w:spacing w:before="6" w:after="1"/>
        <w:rPr>
          <w:sz w:val="29"/>
        </w:rPr>
      </w:pPr>
    </w:p>
    <w:p w14:paraId="7B42E7E6"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96AD19D" wp14:editId="41F8621B">
                <wp:extent cx="5692140" cy="8255"/>
                <wp:effectExtent l="9525" t="0" r="3810" b="1269"/>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28" name="Graphic 228"/>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710F82" id="Group 227"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G9cAIAAJQFAAAOAAAAZHJzL2Uyb0RvYy54bWykVMlu2zAQvRfoPxC817KF2EkEy0ERN0aB&#10;IA0QFz3TFLWgFMkOaUv++w6pxY4T9JDqIDxyhrO8eeTyrq0lOQiwlVYpnU2mlAjFdVapIqU/tw9f&#10;biixjqmMSa1ESo/C0rvV50/LxiQi1qWWmQCCQZRNGpPS0jmTRJHlpaiZnWgjFBpzDTVzuIQiyoA1&#10;GL2WUTydLqJGQ2ZAc2Et7q47I12F+HkuuPuR51Y4IlOKtbnwh/Df+X+0WrKkAGbKivdlsA9UUbNK&#10;YdIx1Jo5RvZQvQlVVxy01bmbcF1HOs8rLkIP2M1setHNBvTehF6KpCnMSBNSe8HTh8Pyp8MGzIt5&#10;hq56hI+a/7bIS9SYIjm3+3Vxcm5zqP0hbIK0gdHjyKhoHeG4OV/cxrMrJJ6j7SaezzvCeYlTeXOI&#10;l9/+dSxiSZcyFDYW0hhUjj2RY/+PnJeSGRE4t775ZyBVltI4Rh0rVqOCN71Y/Bay5NOjn2ewX9me&#10;zHf5uZpNrzsO3qVoFl8HTY69soTvrdsIHahmh0frOslmA2LlgHirBggofC95GSTvKEHJAyUo+V2X&#10;3TDnz/n5eUia06z8Xq0PYquD1V3MCUs7WaU69/LTnt4uKBmEgL6dBwKfBkXVgZAa8XlzUvkqblAv&#10;4SZZLavsoZLSV2Gh2N1LIAfm73H4fB8Y4ZWbAevWzJadXzD1blIFQdukm46f2k5nRxxvg/NMqf2z&#10;ZyAokd8VCsi/FAOAAewGAE7e6/CeBIIw57b9xcAQnz6lDif7pAcdsWQYmm999PUnlf66dzqv/ERR&#10;00NF/QI1HVC4+ohevS3n6+B1ekxXfwE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KLEG9cAIAAJQFAAAOAAAAAAAAAAAAAAAA&#10;AC4CAABkcnMvZTJvRG9jLnhtbFBLAQItABQABgAIAAAAIQDZ1fZM2wAAAAMBAAAPAAAAAAAAAAAA&#10;AAAAAMoEAABkcnMvZG93bnJldi54bWxQSwUGAAAAAAQABADzAAAA0gUAAAAA&#10;">
                <v:shape id="Graphic 228"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XRwgAAANwAAAAPAAAAZHJzL2Rvd25yZXYueG1sRE/Pa8Iw&#10;FL4L+x/CE3bT1MJEOqPIRmGMXdZpmbdH82zqmpfSZLXzrzeHgceP7/d6O9pWDNT7xrGCxTwBQVw5&#10;3XCtYP+Vz1YgfEDW2DomBX/kYbt5mKwx0+7CnzQUoRYxhH2GCkwIXSalrwxZ9HPXEUfu5HqLIcK+&#10;lrrHSwy3rUyTZCktNhwbDHb0Yqj6KX6tgvcPOVJ5OJZ8tbYwT3T+zl+vSj1Ox90ziEBjuIv/3W9a&#10;QZrGtfFMPAJycwMAAP//AwBQSwECLQAUAAYACAAAACEA2+H2y+4AAACFAQAAEwAAAAAAAAAAAAAA&#10;AAAAAAAAW0NvbnRlbnRfVHlwZXNdLnhtbFBLAQItABQABgAIAAAAIQBa9CxbvwAAABUBAAALAAAA&#10;AAAAAAAAAAAAAB8BAABfcmVscy8ucmVsc1BLAQItABQABgAIAAAAIQBL8RXRwgAAANwAAAAPAAAA&#10;AAAAAAAAAAAAAAcCAABkcnMvZG93bnJldi54bWxQSwUGAAAAAAMAAwC3AAAA9gIAAAAA&#10;" path="m,l5692096,e" filled="f" strokeweight=".22817mm">
                  <v:path arrowok="t"/>
                </v:shape>
                <w10:anchorlock/>
              </v:group>
            </w:pict>
          </mc:Fallback>
        </mc:AlternateContent>
      </w:r>
    </w:p>
    <w:p w14:paraId="50C76B60" w14:textId="77777777" w:rsidR="007C3B1F" w:rsidRDefault="00000000">
      <w:pPr>
        <w:pStyle w:val="BodyText"/>
        <w:spacing w:before="37" w:line="276" w:lineRule="auto"/>
        <w:ind w:left="200" w:right="613"/>
        <w:jc w:val="both"/>
      </w:pPr>
      <w:r>
        <w:rPr>
          <w:color w:val="404040"/>
          <w:shd w:val="clear" w:color="auto" w:fill="FBFBFB"/>
        </w:rPr>
        <w:t>As for STOMP, it is a trajectory optimization planner that produces a noisy trajectory initially, then</w:t>
      </w:r>
      <w:r>
        <w:rPr>
          <w:color w:val="404040"/>
        </w:rPr>
        <w:t xml:space="preserve"> </w:t>
      </w:r>
      <w:r>
        <w:rPr>
          <w:color w:val="404040"/>
          <w:shd w:val="clear" w:color="auto" w:fill="FBFBFB"/>
        </w:rPr>
        <w:t>works</w:t>
      </w:r>
      <w:r>
        <w:rPr>
          <w:color w:val="404040"/>
          <w:spacing w:val="-13"/>
          <w:shd w:val="clear" w:color="auto" w:fill="FBFBFB"/>
        </w:rPr>
        <w:t xml:space="preserve"> </w:t>
      </w:r>
      <w:r>
        <w:rPr>
          <w:color w:val="404040"/>
          <w:shd w:val="clear" w:color="auto" w:fill="FBFBFB"/>
        </w:rPr>
        <w:t>on</w:t>
      </w:r>
      <w:r>
        <w:rPr>
          <w:color w:val="404040"/>
          <w:spacing w:val="-12"/>
          <w:shd w:val="clear" w:color="auto" w:fill="FBFBFB"/>
        </w:rPr>
        <w:t xml:space="preserve"> </w:t>
      </w:r>
      <w:r>
        <w:rPr>
          <w:color w:val="404040"/>
          <w:shd w:val="clear" w:color="auto" w:fill="FBFBFB"/>
        </w:rPr>
        <w:t>refining</w:t>
      </w:r>
      <w:r>
        <w:rPr>
          <w:color w:val="404040"/>
          <w:spacing w:val="-13"/>
          <w:shd w:val="clear" w:color="auto" w:fill="FBFBFB"/>
        </w:rPr>
        <w:t xml:space="preserve"> </w:t>
      </w:r>
      <w:r>
        <w:rPr>
          <w:color w:val="404040"/>
          <w:shd w:val="clear" w:color="auto" w:fill="FBFBFB"/>
        </w:rPr>
        <w:t>the</w:t>
      </w:r>
      <w:r>
        <w:rPr>
          <w:color w:val="404040"/>
          <w:spacing w:val="-12"/>
          <w:shd w:val="clear" w:color="auto" w:fill="FBFBFB"/>
        </w:rPr>
        <w:t xml:space="preserve"> </w:t>
      </w:r>
      <w:r>
        <w:rPr>
          <w:color w:val="404040"/>
          <w:shd w:val="clear" w:color="auto" w:fill="FBFBFB"/>
        </w:rPr>
        <w:t>solution</w:t>
      </w:r>
      <w:r>
        <w:rPr>
          <w:color w:val="404040"/>
          <w:spacing w:val="-13"/>
          <w:shd w:val="clear" w:color="auto" w:fill="FBFBFB"/>
        </w:rPr>
        <w:t xml:space="preserve"> </w:t>
      </w:r>
      <w:r>
        <w:rPr>
          <w:color w:val="404040"/>
          <w:shd w:val="clear" w:color="auto" w:fill="FBFBFB"/>
        </w:rPr>
        <w:t>found.</w:t>
      </w:r>
      <w:r>
        <w:rPr>
          <w:color w:val="404040"/>
          <w:spacing w:val="-12"/>
          <w:shd w:val="clear" w:color="auto" w:fill="FBFBFB"/>
        </w:rPr>
        <w:t xml:space="preserve"> </w:t>
      </w:r>
      <w:r>
        <w:rPr>
          <w:color w:val="404040"/>
          <w:shd w:val="clear" w:color="auto" w:fill="FBFBFB"/>
        </w:rPr>
        <w:t>An</w:t>
      </w:r>
      <w:r>
        <w:rPr>
          <w:color w:val="404040"/>
          <w:spacing w:val="-13"/>
          <w:shd w:val="clear" w:color="auto" w:fill="FBFBFB"/>
        </w:rPr>
        <w:t xml:space="preserve"> </w:t>
      </w:r>
      <w:r>
        <w:rPr>
          <w:color w:val="404040"/>
          <w:shd w:val="clear" w:color="auto" w:fill="FBFBFB"/>
        </w:rPr>
        <w:t>advantage</w:t>
      </w:r>
      <w:r>
        <w:rPr>
          <w:color w:val="404040"/>
          <w:spacing w:val="-12"/>
          <w:shd w:val="clear" w:color="auto" w:fill="FBFBFB"/>
        </w:rPr>
        <w:t xml:space="preserve"> </w:t>
      </w:r>
      <w:r>
        <w:rPr>
          <w:color w:val="404040"/>
          <w:shd w:val="clear" w:color="auto" w:fill="FBFBFB"/>
        </w:rPr>
        <w:t>for</w:t>
      </w:r>
      <w:r>
        <w:rPr>
          <w:color w:val="404040"/>
          <w:spacing w:val="-12"/>
          <w:shd w:val="clear" w:color="auto" w:fill="FBFBFB"/>
        </w:rPr>
        <w:t xml:space="preserve"> </w:t>
      </w:r>
      <w:r>
        <w:rPr>
          <w:color w:val="404040"/>
          <w:shd w:val="clear" w:color="auto" w:fill="FBFBFB"/>
        </w:rPr>
        <w:t>STOMP</w:t>
      </w:r>
      <w:r>
        <w:rPr>
          <w:color w:val="404040"/>
          <w:spacing w:val="-13"/>
          <w:shd w:val="clear" w:color="auto" w:fill="FBFBFB"/>
        </w:rPr>
        <w:t xml:space="preserve"> </w:t>
      </w:r>
      <w:r>
        <w:rPr>
          <w:color w:val="404040"/>
          <w:shd w:val="clear" w:color="auto" w:fill="FBFBFB"/>
        </w:rPr>
        <w:t>is</w:t>
      </w:r>
      <w:r>
        <w:rPr>
          <w:color w:val="404040"/>
          <w:spacing w:val="-12"/>
          <w:shd w:val="clear" w:color="auto" w:fill="FBFBFB"/>
        </w:rPr>
        <w:t xml:space="preserve"> </w:t>
      </w:r>
      <w:r>
        <w:rPr>
          <w:color w:val="404040"/>
          <w:shd w:val="clear" w:color="auto" w:fill="FBFBFB"/>
        </w:rPr>
        <w:t>that</w:t>
      </w:r>
      <w:r>
        <w:rPr>
          <w:color w:val="404040"/>
          <w:spacing w:val="-13"/>
          <w:shd w:val="clear" w:color="auto" w:fill="FBFBFB"/>
        </w:rPr>
        <w:t xml:space="preserve"> </w:t>
      </w:r>
      <w:r>
        <w:rPr>
          <w:color w:val="404040"/>
          <w:shd w:val="clear" w:color="auto" w:fill="FBFBFB"/>
        </w:rPr>
        <w:t>no</w:t>
      </w:r>
      <w:r>
        <w:rPr>
          <w:color w:val="404040"/>
          <w:spacing w:val="-12"/>
          <w:shd w:val="clear" w:color="auto" w:fill="FBFBFB"/>
        </w:rPr>
        <w:t xml:space="preserve"> </w:t>
      </w:r>
      <w:r>
        <w:rPr>
          <w:color w:val="404040"/>
          <w:shd w:val="clear" w:color="auto" w:fill="FBFBFB"/>
        </w:rPr>
        <w:t>postprocessing</w:t>
      </w:r>
      <w:r>
        <w:rPr>
          <w:color w:val="404040"/>
          <w:spacing w:val="-13"/>
          <w:shd w:val="clear" w:color="auto" w:fill="FBFBFB"/>
        </w:rPr>
        <w:t xml:space="preserve"> </w:t>
      </w:r>
      <w:r>
        <w:rPr>
          <w:color w:val="404040"/>
          <w:shd w:val="clear" w:color="auto" w:fill="FBFBFB"/>
        </w:rPr>
        <w:t>of</w:t>
      </w:r>
      <w:r>
        <w:rPr>
          <w:color w:val="404040"/>
          <w:spacing w:val="-12"/>
          <w:shd w:val="clear" w:color="auto" w:fill="FBFBFB"/>
        </w:rPr>
        <w:t xml:space="preserve"> </w:t>
      </w:r>
      <w:r>
        <w:rPr>
          <w:color w:val="404040"/>
          <w:shd w:val="clear" w:color="auto" w:fill="FBFBFB"/>
        </w:rPr>
        <w:t>the</w:t>
      </w:r>
      <w:r>
        <w:rPr>
          <w:color w:val="404040"/>
          <w:spacing w:val="-12"/>
          <w:shd w:val="clear" w:color="auto" w:fill="FBFBFB"/>
        </w:rPr>
        <w:t xml:space="preserve"> </w:t>
      </w:r>
      <w:r>
        <w:rPr>
          <w:color w:val="404040"/>
          <w:shd w:val="clear" w:color="auto" w:fill="FBFBFB"/>
        </w:rPr>
        <w:t>created</w:t>
      </w:r>
      <w:r>
        <w:rPr>
          <w:color w:val="404040"/>
        </w:rPr>
        <w:t xml:space="preserve"> </w:t>
      </w:r>
      <w:r>
        <w:rPr>
          <w:color w:val="404040"/>
          <w:shd w:val="clear" w:color="auto" w:fill="FBFBFB"/>
        </w:rPr>
        <w:t>trajectory is needed [72].</w:t>
      </w:r>
    </w:p>
    <w:p w14:paraId="0D6F0F6E" w14:textId="77777777" w:rsidR="007C3B1F" w:rsidRDefault="007C3B1F">
      <w:pPr>
        <w:pStyle w:val="BodyText"/>
        <w:spacing w:before="6"/>
        <w:rPr>
          <w:sz w:val="16"/>
        </w:rPr>
      </w:pPr>
    </w:p>
    <w:p w14:paraId="78AFA25C" w14:textId="77777777" w:rsidR="007C3B1F" w:rsidRDefault="00000000">
      <w:pPr>
        <w:pStyle w:val="Heading1"/>
        <w:numPr>
          <w:ilvl w:val="2"/>
          <w:numId w:val="11"/>
        </w:numPr>
        <w:tabs>
          <w:tab w:val="left" w:pos="866"/>
        </w:tabs>
        <w:ind w:left="866" w:hanging="666"/>
      </w:pPr>
      <w:r>
        <w:rPr>
          <w:noProof/>
        </w:rPr>
        <mc:AlternateContent>
          <mc:Choice Requires="wps">
            <w:drawing>
              <wp:anchor distT="0" distB="0" distL="0" distR="0" simplePos="0" relativeHeight="487639040" behindDoc="1" locked="0" layoutInCell="1" allowOverlap="1" wp14:anchorId="70D87920" wp14:editId="3BABC03A">
                <wp:simplePos x="0" y="0"/>
                <wp:positionH relativeFrom="page">
                  <wp:posOffset>896416</wp:posOffset>
                </wp:positionH>
                <wp:positionV relativeFrom="paragraph">
                  <wp:posOffset>225879</wp:posOffset>
                </wp:positionV>
                <wp:extent cx="5769610" cy="9525"/>
                <wp:effectExtent l="0" t="0" r="0" b="0"/>
                <wp:wrapTopAndBottom/>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EFB73A4" id="Graphic 229" o:spid="_x0000_s1026" style="position:absolute;margin-left:70.6pt;margin-top:17.8pt;width:454.3pt;height:.75pt;z-index:-1567744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spacing w:val="2"/>
        </w:rPr>
        <w:t>KINEMATICS</w:t>
      </w:r>
      <w:r>
        <w:rPr>
          <w:color w:val="2E5395"/>
          <w:spacing w:val="55"/>
          <w:w w:val="150"/>
        </w:rPr>
        <w:t xml:space="preserve"> </w:t>
      </w:r>
      <w:r>
        <w:rPr>
          <w:color w:val="2E5395"/>
          <w:spacing w:val="-2"/>
        </w:rPr>
        <w:t>HANDLING</w:t>
      </w:r>
    </w:p>
    <w:p w14:paraId="04F4947E" w14:textId="77777777" w:rsidR="007C3B1F" w:rsidRDefault="00000000">
      <w:pPr>
        <w:pStyle w:val="BodyText"/>
        <w:spacing w:before="102" w:line="276" w:lineRule="auto"/>
        <w:ind w:left="200" w:right="613"/>
        <w:jc w:val="both"/>
      </w:pPr>
      <w:r>
        <w:t>Even though finding forward kinematics solutions is done in MoveIt! through the RobotState class without using plugins, inverse kinematics solutions need a solver. The RobotState class has information</w:t>
      </w:r>
      <w:r>
        <w:rPr>
          <w:spacing w:val="-5"/>
        </w:rPr>
        <w:t xml:space="preserve"> </w:t>
      </w:r>
      <w:r>
        <w:t>like</w:t>
      </w:r>
      <w:r>
        <w:rPr>
          <w:spacing w:val="-3"/>
        </w:rPr>
        <w:t xml:space="preserve"> </w:t>
      </w:r>
      <w:r>
        <w:t>position,</w:t>
      </w:r>
      <w:r>
        <w:rPr>
          <w:spacing w:val="-6"/>
        </w:rPr>
        <w:t xml:space="preserve"> </w:t>
      </w:r>
      <w:r>
        <w:t>velocity,</w:t>
      </w:r>
      <w:r>
        <w:rPr>
          <w:spacing w:val="-3"/>
        </w:rPr>
        <w:t xml:space="preserve"> </w:t>
      </w:r>
      <w:r>
        <w:t>and</w:t>
      </w:r>
      <w:r>
        <w:rPr>
          <w:spacing w:val="-5"/>
        </w:rPr>
        <w:t xml:space="preserve"> </w:t>
      </w:r>
      <w:r>
        <w:t>acceleration</w:t>
      </w:r>
      <w:r>
        <w:rPr>
          <w:spacing w:val="-5"/>
        </w:rPr>
        <w:t xml:space="preserve"> </w:t>
      </w:r>
      <w:r>
        <w:t>of</w:t>
      </w:r>
      <w:r>
        <w:rPr>
          <w:spacing w:val="-6"/>
        </w:rPr>
        <w:t xml:space="preserve"> </w:t>
      </w:r>
      <w:r>
        <w:t>the</w:t>
      </w:r>
      <w:r>
        <w:rPr>
          <w:spacing w:val="-4"/>
        </w:rPr>
        <w:t xml:space="preserve"> </w:t>
      </w:r>
      <w:r>
        <w:t>robot</w:t>
      </w:r>
      <w:r>
        <w:rPr>
          <w:spacing w:val="-4"/>
        </w:rPr>
        <w:t xml:space="preserve"> </w:t>
      </w:r>
      <w:r>
        <w:t>over</w:t>
      </w:r>
      <w:r>
        <w:rPr>
          <w:spacing w:val="-6"/>
        </w:rPr>
        <w:t xml:space="preserve"> </w:t>
      </w:r>
      <w:r>
        <w:t>time.</w:t>
      </w:r>
      <w:r>
        <w:rPr>
          <w:spacing w:val="-4"/>
        </w:rPr>
        <w:t xml:space="preserve"> </w:t>
      </w:r>
      <w:r>
        <w:t>The</w:t>
      </w:r>
      <w:r>
        <w:rPr>
          <w:spacing w:val="-4"/>
        </w:rPr>
        <w:t xml:space="preserve"> </w:t>
      </w:r>
      <w:r>
        <w:t>kinematic</w:t>
      </w:r>
      <w:r>
        <w:rPr>
          <w:spacing w:val="-4"/>
        </w:rPr>
        <w:t xml:space="preserve"> </w:t>
      </w:r>
      <w:r>
        <w:t>solver</w:t>
      </w:r>
      <w:r>
        <w:rPr>
          <w:spacing w:val="-2"/>
        </w:rPr>
        <w:t xml:space="preserve"> </w:t>
      </w:r>
      <w:r>
        <w:t>used in</w:t>
      </w:r>
      <w:r>
        <w:rPr>
          <w:spacing w:val="-13"/>
        </w:rPr>
        <w:t xml:space="preserve"> </w:t>
      </w:r>
      <w:r>
        <w:t xml:space="preserve">this study is </w:t>
      </w:r>
      <w:proofErr w:type="spellStart"/>
      <w:r>
        <w:rPr>
          <w:rFonts w:ascii="Consolas" w:hAnsi="Consolas"/>
          <w:i/>
          <w:sz w:val="20"/>
        </w:rPr>
        <w:t>trac_ik_kinematics</w:t>
      </w:r>
      <w:proofErr w:type="spellEnd"/>
      <w:r>
        <w:t xml:space="preserve">. Where </w:t>
      </w:r>
      <w:proofErr w:type="spellStart"/>
      <w:r>
        <w:rPr>
          <w:rFonts w:ascii="Consolas" w:hAnsi="Consolas"/>
          <w:i/>
          <w:sz w:val="20"/>
        </w:rPr>
        <w:t>trac_ik_kinematics</w:t>
      </w:r>
      <w:proofErr w:type="spellEnd"/>
      <w:r>
        <w:rPr>
          <w:rFonts w:ascii="Consolas" w:hAnsi="Consolas"/>
          <w:i/>
          <w:spacing w:val="-28"/>
          <w:sz w:val="20"/>
        </w:rPr>
        <w:t xml:space="preserve"> </w:t>
      </w:r>
      <w:r>
        <w:t xml:space="preserve">solver is a kinematic solver that uses threading to combine two inverse kinematics solving methods for more reliable results. This threading is done due to the limitations the inverse Jacobian method used by other solvers. Inverse Jacobian is a numerical method that is used to calculate inverse kinematics iteratively until the error decreases enough. This method, however, has no guarantee of convergence and does not work well </w:t>
      </w:r>
      <w:r>
        <w:rPr>
          <w:spacing w:val="-2"/>
        </w:rPr>
        <w:t>in</w:t>
      </w:r>
      <w:r>
        <w:rPr>
          <w:spacing w:val="-11"/>
        </w:rPr>
        <w:t xml:space="preserve"> </w:t>
      </w:r>
      <w:r>
        <w:rPr>
          <w:spacing w:val="-2"/>
        </w:rPr>
        <w:t>the</w:t>
      </w:r>
      <w:r>
        <w:rPr>
          <w:spacing w:val="-10"/>
        </w:rPr>
        <w:t xml:space="preserve"> </w:t>
      </w:r>
      <w:r>
        <w:rPr>
          <w:spacing w:val="-2"/>
        </w:rPr>
        <w:t>presence</w:t>
      </w:r>
      <w:r>
        <w:rPr>
          <w:spacing w:val="-11"/>
        </w:rPr>
        <w:t xml:space="preserve"> </w:t>
      </w:r>
      <w:r>
        <w:rPr>
          <w:spacing w:val="-2"/>
        </w:rPr>
        <w:t>of</w:t>
      </w:r>
      <w:r>
        <w:rPr>
          <w:spacing w:val="-6"/>
        </w:rPr>
        <w:t xml:space="preserve"> </w:t>
      </w:r>
      <w:r>
        <w:rPr>
          <w:spacing w:val="-2"/>
        </w:rPr>
        <w:t xml:space="preserve">joint limits. </w:t>
      </w:r>
      <w:proofErr w:type="spellStart"/>
      <w:r>
        <w:rPr>
          <w:rFonts w:ascii="Consolas" w:hAnsi="Consolas"/>
          <w:i/>
          <w:spacing w:val="-2"/>
          <w:sz w:val="20"/>
        </w:rPr>
        <w:t>trac_ik_kinematics</w:t>
      </w:r>
      <w:proofErr w:type="spellEnd"/>
      <w:r>
        <w:rPr>
          <w:rFonts w:ascii="Consolas" w:hAnsi="Consolas"/>
          <w:i/>
          <w:spacing w:val="-26"/>
          <w:sz w:val="20"/>
        </w:rPr>
        <w:t xml:space="preserve"> </w:t>
      </w:r>
      <w:r>
        <w:rPr>
          <w:spacing w:val="-2"/>
        </w:rPr>
        <w:t>expands on</w:t>
      </w:r>
      <w:r>
        <w:rPr>
          <w:spacing w:val="-4"/>
        </w:rPr>
        <w:t xml:space="preserve"> </w:t>
      </w:r>
      <w:r>
        <w:rPr>
          <w:spacing w:val="-2"/>
        </w:rPr>
        <w:t>the inverse Jacobian method</w:t>
      </w:r>
      <w:r>
        <w:rPr>
          <w:spacing w:val="-4"/>
        </w:rPr>
        <w:t xml:space="preserve"> </w:t>
      </w:r>
      <w:r>
        <w:rPr>
          <w:spacing w:val="-2"/>
        </w:rPr>
        <w:t xml:space="preserve">by using </w:t>
      </w:r>
      <w:r>
        <w:t>Sequential Quadratic Programming (SQP) optimization approach to work in the presence of joint limits.</w:t>
      </w:r>
      <w:r>
        <w:rPr>
          <w:spacing w:val="-2"/>
        </w:rPr>
        <w:t xml:space="preserve"> </w:t>
      </w:r>
      <w:r>
        <w:t>SQP is</w:t>
      </w:r>
      <w:r>
        <w:rPr>
          <w:spacing w:val="-2"/>
        </w:rPr>
        <w:t xml:space="preserve"> </w:t>
      </w:r>
      <w:r>
        <w:t>an</w:t>
      </w:r>
      <w:r>
        <w:rPr>
          <w:spacing w:val="-3"/>
        </w:rPr>
        <w:t xml:space="preserve"> </w:t>
      </w:r>
      <w:r>
        <w:t>iterative</w:t>
      </w:r>
      <w:r>
        <w:rPr>
          <w:spacing w:val="-2"/>
        </w:rPr>
        <w:t xml:space="preserve"> </w:t>
      </w:r>
      <w:r>
        <w:t>numerical</w:t>
      </w:r>
      <w:r>
        <w:rPr>
          <w:spacing w:val="-5"/>
        </w:rPr>
        <w:t xml:space="preserve"> </w:t>
      </w:r>
      <w:r>
        <w:t>method</w:t>
      </w:r>
      <w:r>
        <w:rPr>
          <w:spacing w:val="-3"/>
        </w:rPr>
        <w:t xml:space="preserve"> </w:t>
      </w:r>
      <w:r>
        <w:t>for</w:t>
      </w:r>
      <w:r>
        <w:rPr>
          <w:spacing w:val="-2"/>
        </w:rPr>
        <w:t xml:space="preserve"> </w:t>
      </w:r>
      <w:r>
        <w:t>non-linear</w:t>
      </w:r>
      <w:r>
        <w:rPr>
          <w:spacing w:val="-2"/>
        </w:rPr>
        <w:t xml:space="preserve"> </w:t>
      </w:r>
      <w:r>
        <w:t>constraints.</w:t>
      </w:r>
      <w:r>
        <w:rPr>
          <w:spacing w:val="-3"/>
        </w:rPr>
        <w:t xml:space="preserve"> </w:t>
      </w:r>
      <w:r>
        <w:t>Provided</w:t>
      </w:r>
      <w:r>
        <w:rPr>
          <w:spacing w:val="-1"/>
        </w:rPr>
        <w:t xml:space="preserve"> </w:t>
      </w:r>
      <w:r>
        <w:t>in</w:t>
      </w:r>
      <w:r>
        <w:rPr>
          <w:spacing w:val="-2"/>
        </w:rPr>
        <w:t xml:space="preserve"> </w:t>
      </w:r>
      <w:r>
        <w:t>Table</w:t>
      </w:r>
      <w:r>
        <w:rPr>
          <w:spacing w:val="-2"/>
        </w:rPr>
        <w:t xml:space="preserve"> </w:t>
      </w:r>
      <w:r>
        <w:t>2.3.1</w:t>
      </w:r>
      <w:r>
        <w:rPr>
          <w:spacing w:val="-1"/>
        </w:rPr>
        <w:t xml:space="preserve"> </w:t>
      </w:r>
      <w:r>
        <w:t>is</w:t>
      </w:r>
      <w:r>
        <w:rPr>
          <w:spacing w:val="-2"/>
        </w:rPr>
        <w:t xml:space="preserve"> </w:t>
      </w:r>
      <w:r>
        <w:t>data about</w:t>
      </w:r>
      <w:r>
        <w:rPr>
          <w:spacing w:val="-12"/>
        </w:rPr>
        <w:t xml:space="preserve"> </w:t>
      </w:r>
      <w:r>
        <w:t xml:space="preserve">the solving rate and time of different kinematics solvers, where </w:t>
      </w:r>
      <w:proofErr w:type="spellStart"/>
      <w:r>
        <w:rPr>
          <w:rFonts w:ascii="Consolas" w:hAnsi="Consolas"/>
          <w:i/>
          <w:sz w:val="20"/>
        </w:rPr>
        <w:t>trac_ik</w:t>
      </w:r>
      <w:proofErr w:type="spellEnd"/>
      <w:r>
        <w:rPr>
          <w:rFonts w:ascii="Consolas" w:hAnsi="Consolas"/>
          <w:i/>
          <w:spacing w:val="-28"/>
          <w:sz w:val="20"/>
        </w:rPr>
        <w:t xml:space="preserve"> </w:t>
      </w:r>
      <w:r>
        <w:t>is seen to have the best performance [79]. Although the data is not provided for the e-series, it can be safely assumed that</w:t>
      </w:r>
      <w:r>
        <w:rPr>
          <w:spacing w:val="-1"/>
        </w:rPr>
        <w:t xml:space="preserve"> </w:t>
      </w:r>
      <w:r>
        <w:t>the</w:t>
      </w:r>
      <w:r>
        <w:rPr>
          <w:spacing w:val="-1"/>
        </w:rPr>
        <w:t xml:space="preserve"> </w:t>
      </w:r>
      <w:r>
        <w:t>same</w:t>
      </w:r>
      <w:r>
        <w:rPr>
          <w:spacing w:val="-1"/>
        </w:rPr>
        <w:t xml:space="preserve"> </w:t>
      </w:r>
      <w:r>
        <w:t>applies since the</w:t>
      </w:r>
      <w:r>
        <w:rPr>
          <w:spacing w:val="-1"/>
        </w:rPr>
        <w:t xml:space="preserve"> </w:t>
      </w:r>
      <w:r>
        <w:t>trend</w:t>
      </w:r>
      <w:r>
        <w:rPr>
          <w:spacing w:val="-3"/>
        </w:rPr>
        <w:t xml:space="preserve"> </w:t>
      </w:r>
      <w:r>
        <w:t>about</w:t>
      </w:r>
      <w:r>
        <w:rPr>
          <w:spacing w:val="-1"/>
        </w:rPr>
        <w:t xml:space="preserve"> </w:t>
      </w:r>
      <w:r>
        <w:t>the</w:t>
      </w:r>
      <w:r>
        <w:rPr>
          <w:spacing w:val="-1"/>
        </w:rPr>
        <w:t xml:space="preserve"> </w:t>
      </w:r>
      <w:r>
        <w:t>solver’s performance is</w:t>
      </w:r>
      <w:r>
        <w:rPr>
          <w:spacing w:val="-4"/>
        </w:rPr>
        <w:t xml:space="preserve"> </w:t>
      </w:r>
      <w:r>
        <w:t>valid for</w:t>
      </w:r>
      <w:r>
        <w:rPr>
          <w:spacing w:val="-3"/>
        </w:rPr>
        <w:t xml:space="preserve"> </w:t>
      </w:r>
      <w:r>
        <w:t>all the</w:t>
      </w:r>
      <w:r>
        <w:rPr>
          <w:spacing w:val="-1"/>
        </w:rPr>
        <w:t xml:space="preserve"> </w:t>
      </w:r>
      <w:r>
        <w:t>robot</w:t>
      </w:r>
      <w:r>
        <w:rPr>
          <w:spacing w:val="-1"/>
        </w:rPr>
        <w:t xml:space="preserve"> </w:t>
      </w:r>
      <w:r>
        <w:t>models mentioned on the online GitHub repository for the solver [80].</w:t>
      </w:r>
    </w:p>
    <w:p w14:paraId="35F15CFF" w14:textId="77777777" w:rsidR="007C3B1F" w:rsidRDefault="007C3B1F">
      <w:pPr>
        <w:pStyle w:val="BodyText"/>
        <w:spacing w:before="2"/>
        <w:rPr>
          <w:sz w:val="17"/>
        </w:rPr>
      </w:pPr>
    </w:p>
    <w:tbl>
      <w:tblPr>
        <w:tblW w:w="0" w:type="auto"/>
        <w:tblInd w:w="179" w:type="dxa"/>
        <w:tblLayout w:type="fixed"/>
        <w:tblCellMar>
          <w:left w:w="0" w:type="dxa"/>
          <w:right w:w="0" w:type="dxa"/>
        </w:tblCellMar>
        <w:tblLook w:val="01E0" w:firstRow="1" w:lastRow="1" w:firstColumn="1" w:lastColumn="1" w:noHBand="0" w:noVBand="0"/>
      </w:tblPr>
      <w:tblGrid>
        <w:gridCol w:w="1272"/>
        <w:gridCol w:w="899"/>
        <w:gridCol w:w="1300"/>
        <w:gridCol w:w="1047"/>
        <w:gridCol w:w="1188"/>
        <w:gridCol w:w="1085"/>
        <w:gridCol w:w="1137"/>
        <w:gridCol w:w="1155"/>
      </w:tblGrid>
      <w:tr w:rsidR="007C3B1F" w14:paraId="68A69FC9" w14:textId="77777777">
        <w:trPr>
          <w:trHeight w:val="911"/>
        </w:trPr>
        <w:tc>
          <w:tcPr>
            <w:tcW w:w="1272" w:type="dxa"/>
            <w:shd w:val="clear" w:color="auto" w:fill="4471C4"/>
          </w:tcPr>
          <w:p w14:paraId="07897776" w14:textId="77777777" w:rsidR="007C3B1F" w:rsidRDefault="00000000">
            <w:pPr>
              <w:pStyle w:val="TableParagraph"/>
              <w:ind w:left="141"/>
            </w:pPr>
            <w:r>
              <w:rPr>
                <w:color w:val="FFFFFF"/>
                <w:spacing w:val="-2"/>
              </w:rPr>
              <w:t>Chain</w:t>
            </w:r>
          </w:p>
        </w:tc>
        <w:tc>
          <w:tcPr>
            <w:tcW w:w="899" w:type="dxa"/>
            <w:shd w:val="clear" w:color="auto" w:fill="4471C4"/>
          </w:tcPr>
          <w:p w14:paraId="3FB88EA8" w14:textId="77777777" w:rsidR="007C3B1F" w:rsidRDefault="00000000">
            <w:pPr>
              <w:pStyle w:val="TableParagraph"/>
              <w:ind w:left="112"/>
            </w:pPr>
            <w:r>
              <w:rPr>
                <w:color w:val="FFFFFF"/>
                <w:spacing w:val="-4"/>
              </w:rPr>
              <w:t>DOFs</w:t>
            </w:r>
          </w:p>
        </w:tc>
        <w:tc>
          <w:tcPr>
            <w:tcW w:w="1300" w:type="dxa"/>
            <w:shd w:val="clear" w:color="auto" w:fill="4471C4"/>
          </w:tcPr>
          <w:p w14:paraId="2645A3FE" w14:textId="77777777" w:rsidR="007C3B1F" w:rsidRDefault="00000000">
            <w:pPr>
              <w:pStyle w:val="TableParagraph"/>
              <w:ind w:left="315"/>
            </w:pPr>
            <w:proofErr w:type="spellStart"/>
            <w:r>
              <w:rPr>
                <w:color w:val="FFFFFF"/>
                <w:spacing w:val="-2"/>
              </w:rPr>
              <w:t>Orocos</w:t>
            </w:r>
            <w:proofErr w:type="spellEnd"/>
            <w:r>
              <w:rPr>
                <w:color w:val="FFFFFF"/>
                <w:spacing w:val="-2"/>
              </w:rPr>
              <w:t>'</w:t>
            </w:r>
          </w:p>
          <w:p w14:paraId="58B0FC65" w14:textId="77777777" w:rsidR="007C3B1F" w:rsidRDefault="00000000">
            <w:pPr>
              <w:pStyle w:val="TableParagraph"/>
              <w:spacing w:before="0" w:line="267" w:lineRule="exact"/>
              <w:ind w:left="315"/>
            </w:pPr>
            <w:r>
              <w:rPr>
                <w:i/>
                <w:color w:val="FFFFFF"/>
              </w:rPr>
              <w:t>KDL</w:t>
            </w:r>
            <w:r>
              <w:rPr>
                <w:i/>
                <w:color w:val="FFFFFF"/>
                <w:spacing w:val="-1"/>
              </w:rPr>
              <w:t xml:space="preserve"> </w:t>
            </w:r>
            <w:proofErr w:type="gramStart"/>
            <w:r>
              <w:rPr>
                <w:color w:val="FFFFFF"/>
                <w:spacing w:val="-2"/>
              </w:rPr>
              <w:t>solve</w:t>
            </w:r>
            <w:proofErr w:type="gramEnd"/>
          </w:p>
          <w:p w14:paraId="18CFA694" w14:textId="77777777" w:rsidR="007C3B1F" w:rsidRDefault="00000000">
            <w:pPr>
              <w:pStyle w:val="TableParagraph"/>
              <w:spacing w:before="0" w:line="255" w:lineRule="exact"/>
              <w:ind w:left="315"/>
            </w:pPr>
            <w:r>
              <w:rPr>
                <w:color w:val="FFFFFF"/>
                <w:spacing w:val="-4"/>
              </w:rPr>
              <w:t>rate</w:t>
            </w:r>
          </w:p>
        </w:tc>
        <w:tc>
          <w:tcPr>
            <w:tcW w:w="1047" w:type="dxa"/>
            <w:shd w:val="clear" w:color="auto" w:fill="4471C4"/>
          </w:tcPr>
          <w:p w14:paraId="71364737" w14:textId="77777777" w:rsidR="007C3B1F" w:rsidRDefault="00000000">
            <w:pPr>
              <w:pStyle w:val="TableParagraph"/>
              <w:ind w:left="129"/>
            </w:pPr>
            <w:proofErr w:type="spellStart"/>
            <w:r>
              <w:rPr>
                <w:color w:val="FFFFFF"/>
                <w:spacing w:val="-2"/>
              </w:rPr>
              <w:t>Orocos</w:t>
            </w:r>
            <w:proofErr w:type="spellEnd"/>
            <w:r>
              <w:rPr>
                <w:color w:val="FFFFFF"/>
                <w:spacing w:val="-2"/>
              </w:rPr>
              <w:t>'</w:t>
            </w:r>
          </w:p>
          <w:p w14:paraId="4A5705D0" w14:textId="77777777" w:rsidR="007C3B1F" w:rsidRDefault="00000000">
            <w:pPr>
              <w:pStyle w:val="TableParagraph"/>
              <w:spacing w:before="0" w:line="267" w:lineRule="exact"/>
              <w:ind w:left="129"/>
            </w:pPr>
            <w:r>
              <w:rPr>
                <w:i/>
                <w:color w:val="FFFFFF"/>
              </w:rPr>
              <w:t>KDL</w:t>
            </w:r>
            <w:r>
              <w:rPr>
                <w:i/>
                <w:color w:val="FFFFFF"/>
                <w:spacing w:val="-1"/>
              </w:rPr>
              <w:t xml:space="preserve"> </w:t>
            </w:r>
            <w:r>
              <w:rPr>
                <w:color w:val="FFFFFF"/>
                <w:spacing w:val="-5"/>
              </w:rPr>
              <w:t>Avg</w:t>
            </w:r>
          </w:p>
          <w:p w14:paraId="0786C7B8" w14:textId="77777777" w:rsidR="007C3B1F" w:rsidRDefault="00000000">
            <w:pPr>
              <w:pStyle w:val="TableParagraph"/>
              <w:spacing w:before="0" w:line="255" w:lineRule="exact"/>
              <w:ind w:left="129"/>
            </w:pPr>
            <w:r>
              <w:rPr>
                <w:color w:val="FFFFFF"/>
                <w:spacing w:val="-4"/>
              </w:rPr>
              <w:t>Time</w:t>
            </w:r>
          </w:p>
        </w:tc>
        <w:tc>
          <w:tcPr>
            <w:tcW w:w="1188" w:type="dxa"/>
            <w:shd w:val="clear" w:color="auto" w:fill="4471C4"/>
          </w:tcPr>
          <w:p w14:paraId="58A89870" w14:textId="77777777" w:rsidR="007C3B1F" w:rsidRDefault="00000000">
            <w:pPr>
              <w:pStyle w:val="TableParagraph"/>
              <w:ind w:left="193"/>
              <w:rPr>
                <w:i/>
              </w:rPr>
            </w:pPr>
            <w:r>
              <w:rPr>
                <w:i/>
                <w:color w:val="FFFFFF"/>
                <w:spacing w:val="-2"/>
              </w:rPr>
              <w:t>KDL-</w:t>
            </w:r>
            <w:r>
              <w:rPr>
                <w:i/>
                <w:color w:val="FFFFFF"/>
                <w:spacing w:val="-5"/>
              </w:rPr>
              <w:t>RR</w:t>
            </w:r>
          </w:p>
          <w:p w14:paraId="56ECDC2D" w14:textId="77777777" w:rsidR="007C3B1F" w:rsidRDefault="00000000">
            <w:pPr>
              <w:pStyle w:val="TableParagraph"/>
              <w:spacing w:before="0"/>
              <w:ind w:left="193"/>
            </w:pPr>
            <w:r>
              <w:rPr>
                <w:color w:val="FFFFFF"/>
              </w:rPr>
              <w:t>solve</w:t>
            </w:r>
            <w:r>
              <w:rPr>
                <w:color w:val="FFFFFF"/>
                <w:spacing w:val="-2"/>
              </w:rPr>
              <w:t xml:space="preserve"> </w:t>
            </w:r>
            <w:r>
              <w:rPr>
                <w:color w:val="FFFFFF"/>
                <w:spacing w:val="-4"/>
              </w:rPr>
              <w:t>rate</w:t>
            </w:r>
          </w:p>
        </w:tc>
        <w:tc>
          <w:tcPr>
            <w:tcW w:w="1085" w:type="dxa"/>
            <w:shd w:val="clear" w:color="auto" w:fill="4471C4"/>
          </w:tcPr>
          <w:p w14:paraId="57C77BDE" w14:textId="77777777" w:rsidR="007C3B1F" w:rsidRDefault="00000000">
            <w:pPr>
              <w:pStyle w:val="TableParagraph"/>
              <w:ind w:left="119"/>
              <w:rPr>
                <w:i/>
              </w:rPr>
            </w:pPr>
            <w:r>
              <w:rPr>
                <w:i/>
                <w:color w:val="FFFFFF"/>
                <w:spacing w:val="-2"/>
              </w:rPr>
              <w:t>KDL-</w:t>
            </w:r>
            <w:r>
              <w:rPr>
                <w:i/>
                <w:color w:val="FFFFFF"/>
                <w:spacing w:val="-5"/>
              </w:rPr>
              <w:t>RR</w:t>
            </w:r>
          </w:p>
          <w:p w14:paraId="1AE7E578" w14:textId="77777777" w:rsidR="007C3B1F" w:rsidRDefault="00000000">
            <w:pPr>
              <w:pStyle w:val="TableParagraph"/>
              <w:spacing w:before="0"/>
              <w:ind w:left="119"/>
            </w:pPr>
            <w:r>
              <w:rPr>
                <w:color w:val="FFFFFF"/>
              </w:rPr>
              <w:t xml:space="preserve">Avg </w:t>
            </w:r>
            <w:r>
              <w:rPr>
                <w:color w:val="FFFFFF"/>
                <w:spacing w:val="-4"/>
              </w:rPr>
              <w:t>Time</w:t>
            </w:r>
          </w:p>
        </w:tc>
        <w:tc>
          <w:tcPr>
            <w:tcW w:w="1137" w:type="dxa"/>
            <w:shd w:val="clear" w:color="auto" w:fill="4471C4"/>
          </w:tcPr>
          <w:p w14:paraId="4D5ADCB2" w14:textId="77777777" w:rsidR="007C3B1F" w:rsidRDefault="00000000">
            <w:pPr>
              <w:pStyle w:val="TableParagraph"/>
              <w:ind w:left="143"/>
              <w:rPr>
                <w:i/>
              </w:rPr>
            </w:pPr>
            <w:r>
              <w:rPr>
                <w:i/>
                <w:color w:val="FFFFFF"/>
                <w:spacing w:val="-2"/>
              </w:rPr>
              <w:t>TRAC-</w:t>
            </w:r>
            <w:r>
              <w:rPr>
                <w:i/>
                <w:color w:val="FFFFFF"/>
                <w:spacing w:val="-5"/>
              </w:rPr>
              <w:t>IK</w:t>
            </w:r>
          </w:p>
          <w:p w14:paraId="31D18A08" w14:textId="77777777" w:rsidR="007C3B1F" w:rsidRDefault="00000000">
            <w:pPr>
              <w:pStyle w:val="TableParagraph"/>
              <w:spacing w:before="0"/>
              <w:ind w:left="143"/>
            </w:pPr>
            <w:r>
              <w:rPr>
                <w:color w:val="FFFFFF"/>
              </w:rPr>
              <w:t>solve</w:t>
            </w:r>
            <w:r>
              <w:rPr>
                <w:color w:val="FFFFFF"/>
                <w:spacing w:val="-2"/>
              </w:rPr>
              <w:t xml:space="preserve"> </w:t>
            </w:r>
            <w:r>
              <w:rPr>
                <w:color w:val="FFFFFF"/>
                <w:spacing w:val="-4"/>
              </w:rPr>
              <w:t>rate</w:t>
            </w:r>
          </w:p>
        </w:tc>
        <w:tc>
          <w:tcPr>
            <w:tcW w:w="1155" w:type="dxa"/>
            <w:shd w:val="clear" w:color="auto" w:fill="4471C4"/>
          </w:tcPr>
          <w:p w14:paraId="4EA927ED" w14:textId="77777777" w:rsidR="007C3B1F" w:rsidRDefault="00000000">
            <w:pPr>
              <w:pStyle w:val="TableParagraph"/>
              <w:ind w:left="120"/>
              <w:rPr>
                <w:i/>
              </w:rPr>
            </w:pPr>
            <w:r>
              <w:rPr>
                <w:i/>
                <w:color w:val="FFFFFF"/>
                <w:spacing w:val="-2"/>
              </w:rPr>
              <w:t>TRAC-</w:t>
            </w:r>
            <w:r>
              <w:rPr>
                <w:i/>
                <w:color w:val="FFFFFF"/>
                <w:spacing w:val="-5"/>
              </w:rPr>
              <w:t>IK</w:t>
            </w:r>
          </w:p>
          <w:p w14:paraId="4A6D92D4" w14:textId="77777777" w:rsidR="007C3B1F" w:rsidRDefault="00000000">
            <w:pPr>
              <w:pStyle w:val="TableParagraph"/>
              <w:spacing w:before="0"/>
              <w:ind w:left="120"/>
            </w:pPr>
            <w:r>
              <w:rPr>
                <w:color w:val="FFFFFF"/>
              </w:rPr>
              <w:t xml:space="preserve">Avg </w:t>
            </w:r>
            <w:r>
              <w:rPr>
                <w:color w:val="FFFFFF"/>
                <w:spacing w:val="-4"/>
              </w:rPr>
              <w:t>Time</w:t>
            </w:r>
          </w:p>
        </w:tc>
      </w:tr>
      <w:tr w:rsidR="007C3B1F" w14:paraId="7EC7D8D2" w14:textId="77777777">
        <w:trPr>
          <w:trHeight w:val="646"/>
        </w:trPr>
        <w:tc>
          <w:tcPr>
            <w:tcW w:w="1272" w:type="dxa"/>
            <w:shd w:val="clear" w:color="auto" w:fill="4471C4"/>
          </w:tcPr>
          <w:p w14:paraId="5B4CDAE1" w14:textId="77777777" w:rsidR="007C3B1F" w:rsidRDefault="00000000">
            <w:pPr>
              <w:pStyle w:val="TableParagraph"/>
              <w:spacing w:before="86" w:line="270" w:lineRule="atLeast"/>
              <w:ind w:left="141"/>
            </w:pPr>
            <w:r>
              <w:rPr>
                <w:color w:val="FFFFFF"/>
                <w:spacing w:val="-2"/>
              </w:rPr>
              <w:t xml:space="preserve">Universal </w:t>
            </w:r>
            <w:r>
              <w:rPr>
                <w:color w:val="FFFFFF"/>
                <w:spacing w:val="-4"/>
              </w:rPr>
              <w:t>UR3</w:t>
            </w:r>
          </w:p>
        </w:tc>
        <w:tc>
          <w:tcPr>
            <w:tcW w:w="899" w:type="dxa"/>
          </w:tcPr>
          <w:p w14:paraId="2E75C30E" w14:textId="77777777" w:rsidR="007C3B1F" w:rsidRDefault="00000000">
            <w:pPr>
              <w:pStyle w:val="TableParagraph"/>
              <w:spacing w:before="103"/>
              <w:ind w:left="112"/>
            </w:pPr>
            <w:r>
              <w:t>6</w:t>
            </w:r>
          </w:p>
        </w:tc>
        <w:tc>
          <w:tcPr>
            <w:tcW w:w="1300" w:type="dxa"/>
          </w:tcPr>
          <w:p w14:paraId="76C8B757" w14:textId="77777777" w:rsidR="007C3B1F" w:rsidRDefault="00000000">
            <w:pPr>
              <w:pStyle w:val="TableParagraph"/>
              <w:spacing w:before="103"/>
              <w:ind w:left="302" w:right="303"/>
              <w:jc w:val="center"/>
              <w:rPr>
                <w:b/>
              </w:rPr>
            </w:pPr>
            <w:r>
              <w:rPr>
                <w:b/>
                <w:color w:val="172B4D"/>
                <w:spacing w:val="-2"/>
              </w:rPr>
              <w:t>17.11%</w:t>
            </w:r>
          </w:p>
        </w:tc>
        <w:tc>
          <w:tcPr>
            <w:tcW w:w="1047" w:type="dxa"/>
          </w:tcPr>
          <w:p w14:paraId="0D2E7AD9" w14:textId="77777777" w:rsidR="007C3B1F" w:rsidRDefault="00000000">
            <w:pPr>
              <w:pStyle w:val="TableParagraph"/>
              <w:spacing w:before="103"/>
              <w:ind w:left="129"/>
            </w:pPr>
            <w:r>
              <w:rPr>
                <w:color w:val="172B4D"/>
                <w:spacing w:val="-2"/>
              </w:rPr>
              <w:t>4.18ms</w:t>
            </w:r>
          </w:p>
        </w:tc>
        <w:tc>
          <w:tcPr>
            <w:tcW w:w="1188" w:type="dxa"/>
          </w:tcPr>
          <w:p w14:paraId="4B2B7C39" w14:textId="77777777" w:rsidR="007C3B1F" w:rsidRDefault="00000000">
            <w:pPr>
              <w:pStyle w:val="TableParagraph"/>
              <w:spacing w:before="103"/>
              <w:ind w:left="193"/>
              <w:rPr>
                <w:b/>
              </w:rPr>
            </w:pPr>
            <w:r>
              <w:rPr>
                <w:b/>
                <w:color w:val="172B4D"/>
                <w:spacing w:val="-2"/>
              </w:rPr>
              <w:t>89.08%</w:t>
            </w:r>
          </w:p>
        </w:tc>
        <w:tc>
          <w:tcPr>
            <w:tcW w:w="1085" w:type="dxa"/>
          </w:tcPr>
          <w:p w14:paraId="5E4962AF" w14:textId="77777777" w:rsidR="007C3B1F" w:rsidRDefault="00000000">
            <w:pPr>
              <w:pStyle w:val="TableParagraph"/>
              <w:spacing w:before="103"/>
              <w:ind w:left="119"/>
            </w:pPr>
            <w:r>
              <w:rPr>
                <w:color w:val="172B4D"/>
                <w:spacing w:val="-2"/>
              </w:rPr>
              <w:t>0.77ms</w:t>
            </w:r>
          </w:p>
        </w:tc>
        <w:tc>
          <w:tcPr>
            <w:tcW w:w="1137" w:type="dxa"/>
          </w:tcPr>
          <w:p w14:paraId="405BB475" w14:textId="77777777" w:rsidR="007C3B1F" w:rsidRDefault="00000000">
            <w:pPr>
              <w:pStyle w:val="TableParagraph"/>
              <w:spacing w:before="103"/>
              <w:ind w:left="143"/>
              <w:rPr>
                <w:b/>
              </w:rPr>
            </w:pPr>
            <w:r>
              <w:rPr>
                <w:b/>
                <w:color w:val="172B4D"/>
                <w:spacing w:val="-2"/>
              </w:rPr>
              <w:t>98.60%</w:t>
            </w:r>
          </w:p>
        </w:tc>
        <w:tc>
          <w:tcPr>
            <w:tcW w:w="1155" w:type="dxa"/>
          </w:tcPr>
          <w:p w14:paraId="1926C107" w14:textId="77777777" w:rsidR="007C3B1F" w:rsidRDefault="00000000">
            <w:pPr>
              <w:pStyle w:val="TableParagraph"/>
              <w:spacing w:before="103"/>
              <w:ind w:left="120"/>
            </w:pPr>
            <w:r>
              <w:rPr>
                <w:color w:val="172B4D"/>
                <w:spacing w:val="-2"/>
              </w:rPr>
              <w:t>0.45ms</w:t>
            </w:r>
          </w:p>
        </w:tc>
      </w:tr>
      <w:tr w:rsidR="007C3B1F" w14:paraId="5EF1D757" w14:textId="77777777">
        <w:trPr>
          <w:trHeight w:val="747"/>
        </w:trPr>
        <w:tc>
          <w:tcPr>
            <w:tcW w:w="1272" w:type="dxa"/>
            <w:shd w:val="clear" w:color="auto" w:fill="4471C4"/>
          </w:tcPr>
          <w:p w14:paraId="53D5E1BB" w14:textId="77777777" w:rsidR="007C3B1F" w:rsidRDefault="00000000">
            <w:pPr>
              <w:pStyle w:val="TableParagraph"/>
              <w:spacing w:before="105"/>
              <w:ind w:left="141"/>
            </w:pPr>
            <w:r>
              <w:rPr>
                <w:color w:val="FFFFFF"/>
                <w:spacing w:val="-5"/>
              </w:rPr>
              <w:t>UR5</w:t>
            </w:r>
          </w:p>
        </w:tc>
        <w:tc>
          <w:tcPr>
            <w:tcW w:w="899" w:type="dxa"/>
          </w:tcPr>
          <w:p w14:paraId="4F419D12" w14:textId="77777777" w:rsidR="007C3B1F" w:rsidRDefault="00000000">
            <w:pPr>
              <w:pStyle w:val="TableParagraph"/>
              <w:spacing w:before="105"/>
              <w:ind w:left="112"/>
            </w:pPr>
            <w:r>
              <w:t>6</w:t>
            </w:r>
          </w:p>
        </w:tc>
        <w:tc>
          <w:tcPr>
            <w:tcW w:w="1300" w:type="dxa"/>
          </w:tcPr>
          <w:p w14:paraId="2333A916" w14:textId="77777777" w:rsidR="007C3B1F" w:rsidRDefault="00000000">
            <w:pPr>
              <w:pStyle w:val="TableParagraph"/>
              <w:spacing w:before="105"/>
              <w:ind w:left="302" w:right="303"/>
              <w:jc w:val="center"/>
              <w:rPr>
                <w:b/>
              </w:rPr>
            </w:pPr>
            <w:r>
              <w:rPr>
                <w:b/>
                <w:color w:val="172B4D"/>
                <w:spacing w:val="-2"/>
              </w:rPr>
              <w:t>16.52%</w:t>
            </w:r>
          </w:p>
        </w:tc>
        <w:tc>
          <w:tcPr>
            <w:tcW w:w="1047" w:type="dxa"/>
          </w:tcPr>
          <w:p w14:paraId="0FEA79E7" w14:textId="77777777" w:rsidR="007C3B1F" w:rsidRDefault="00000000">
            <w:pPr>
              <w:pStyle w:val="TableParagraph"/>
              <w:spacing w:before="105"/>
              <w:ind w:left="129"/>
            </w:pPr>
            <w:r>
              <w:rPr>
                <w:color w:val="172B4D"/>
                <w:spacing w:val="-2"/>
              </w:rPr>
              <w:t>4.21ms</w:t>
            </w:r>
          </w:p>
        </w:tc>
        <w:tc>
          <w:tcPr>
            <w:tcW w:w="1188" w:type="dxa"/>
          </w:tcPr>
          <w:p w14:paraId="31533C48" w14:textId="77777777" w:rsidR="007C3B1F" w:rsidRDefault="00000000">
            <w:pPr>
              <w:pStyle w:val="TableParagraph"/>
              <w:spacing w:before="105"/>
              <w:ind w:left="193"/>
              <w:rPr>
                <w:b/>
              </w:rPr>
            </w:pPr>
            <w:r>
              <w:rPr>
                <w:b/>
                <w:color w:val="172B4D"/>
                <w:spacing w:val="-2"/>
              </w:rPr>
              <w:t>88.58%</w:t>
            </w:r>
          </w:p>
        </w:tc>
        <w:tc>
          <w:tcPr>
            <w:tcW w:w="1085" w:type="dxa"/>
          </w:tcPr>
          <w:p w14:paraId="613C53D2" w14:textId="77777777" w:rsidR="007C3B1F" w:rsidRDefault="00000000">
            <w:pPr>
              <w:pStyle w:val="TableParagraph"/>
              <w:spacing w:before="105"/>
              <w:ind w:left="119"/>
            </w:pPr>
            <w:r>
              <w:rPr>
                <w:color w:val="172B4D"/>
                <w:spacing w:val="-2"/>
              </w:rPr>
              <w:t>0.74ms</w:t>
            </w:r>
          </w:p>
        </w:tc>
        <w:tc>
          <w:tcPr>
            <w:tcW w:w="1137" w:type="dxa"/>
          </w:tcPr>
          <w:p w14:paraId="62688BEF" w14:textId="77777777" w:rsidR="007C3B1F" w:rsidRDefault="00000000">
            <w:pPr>
              <w:pStyle w:val="TableParagraph"/>
              <w:spacing w:before="105"/>
              <w:ind w:left="143"/>
              <w:rPr>
                <w:b/>
              </w:rPr>
            </w:pPr>
            <w:r>
              <w:rPr>
                <w:b/>
                <w:color w:val="172B4D"/>
                <w:spacing w:val="-2"/>
              </w:rPr>
              <w:t>99.17%</w:t>
            </w:r>
          </w:p>
        </w:tc>
        <w:tc>
          <w:tcPr>
            <w:tcW w:w="1155" w:type="dxa"/>
          </w:tcPr>
          <w:p w14:paraId="5FCD3833" w14:textId="77777777" w:rsidR="007C3B1F" w:rsidRDefault="00000000">
            <w:pPr>
              <w:pStyle w:val="TableParagraph"/>
              <w:spacing w:before="105"/>
              <w:ind w:left="120"/>
            </w:pPr>
            <w:r>
              <w:rPr>
                <w:color w:val="172B4D"/>
                <w:spacing w:val="-2"/>
              </w:rPr>
              <w:t>0.37ms</w:t>
            </w:r>
          </w:p>
        </w:tc>
      </w:tr>
      <w:tr w:rsidR="007C3B1F" w14:paraId="545B92EF" w14:textId="77777777">
        <w:trPr>
          <w:trHeight w:val="742"/>
        </w:trPr>
        <w:tc>
          <w:tcPr>
            <w:tcW w:w="1272" w:type="dxa"/>
            <w:shd w:val="clear" w:color="auto" w:fill="4471C4"/>
          </w:tcPr>
          <w:p w14:paraId="7EDF0423" w14:textId="77777777" w:rsidR="007C3B1F" w:rsidRDefault="00000000">
            <w:pPr>
              <w:pStyle w:val="TableParagraph"/>
              <w:spacing w:before="103"/>
              <w:ind w:left="141"/>
            </w:pPr>
            <w:r>
              <w:rPr>
                <w:color w:val="FFFFFF"/>
                <w:spacing w:val="-4"/>
              </w:rPr>
              <w:t>UR10</w:t>
            </w:r>
          </w:p>
        </w:tc>
        <w:tc>
          <w:tcPr>
            <w:tcW w:w="899" w:type="dxa"/>
          </w:tcPr>
          <w:p w14:paraId="4CAEA342" w14:textId="77777777" w:rsidR="007C3B1F" w:rsidRDefault="00000000">
            <w:pPr>
              <w:pStyle w:val="TableParagraph"/>
              <w:spacing w:before="103"/>
              <w:ind w:left="112"/>
            </w:pPr>
            <w:r>
              <w:t>6</w:t>
            </w:r>
          </w:p>
        </w:tc>
        <w:tc>
          <w:tcPr>
            <w:tcW w:w="1300" w:type="dxa"/>
          </w:tcPr>
          <w:p w14:paraId="62B9EE38" w14:textId="77777777" w:rsidR="007C3B1F" w:rsidRDefault="00000000">
            <w:pPr>
              <w:pStyle w:val="TableParagraph"/>
              <w:spacing w:before="103"/>
              <w:ind w:left="302" w:right="303"/>
              <w:jc w:val="center"/>
              <w:rPr>
                <w:b/>
              </w:rPr>
            </w:pPr>
            <w:r>
              <w:rPr>
                <w:b/>
                <w:color w:val="172B4D"/>
                <w:spacing w:val="-2"/>
              </w:rPr>
              <w:t>14.90%</w:t>
            </w:r>
          </w:p>
        </w:tc>
        <w:tc>
          <w:tcPr>
            <w:tcW w:w="1047" w:type="dxa"/>
          </w:tcPr>
          <w:p w14:paraId="11F4D2FB" w14:textId="77777777" w:rsidR="007C3B1F" w:rsidRDefault="00000000">
            <w:pPr>
              <w:pStyle w:val="TableParagraph"/>
              <w:spacing w:before="103"/>
              <w:ind w:left="129"/>
            </w:pPr>
            <w:r>
              <w:rPr>
                <w:color w:val="172B4D"/>
                <w:spacing w:val="-2"/>
              </w:rPr>
              <w:t>4.29ms</w:t>
            </w:r>
          </w:p>
        </w:tc>
        <w:tc>
          <w:tcPr>
            <w:tcW w:w="1188" w:type="dxa"/>
          </w:tcPr>
          <w:p w14:paraId="784EAB97" w14:textId="77777777" w:rsidR="007C3B1F" w:rsidRDefault="00000000">
            <w:pPr>
              <w:pStyle w:val="TableParagraph"/>
              <w:spacing w:before="103"/>
              <w:ind w:left="193"/>
              <w:rPr>
                <w:b/>
              </w:rPr>
            </w:pPr>
            <w:r>
              <w:rPr>
                <w:b/>
                <w:color w:val="172B4D"/>
                <w:spacing w:val="-2"/>
              </w:rPr>
              <w:t>88.63%</w:t>
            </w:r>
          </w:p>
        </w:tc>
        <w:tc>
          <w:tcPr>
            <w:tcW w:w="1085" w:type="dxa"/>
          </w:tcPr>
          <w:p w14:paraId="7D19B9D6" w14:textId="77777777" w:rsidR="007C3B1F" w:rsidRDefault="00000000">
            <w:pPr>
              <w:pStyle w:val="TableParagraph"/>
              <w:spacing w:before="103"/>
              <w:ind w:left="119"/>
            </w:pPr>
            <w:r>
              <w:rPr>
                <w:spacing w:val="-2"/>
              </w:rPr>
              <w:t>0.74ms</w:t>
            </w:r>
          </w:p>
        </w:tc>
        <w:tc>
          <w:tcPr>
            <w:tcW w:w="1137" w:type="dxa"/>
          </w:tcPr>
          <w:p w14:paraId="5EFB3BDB" w14:textId="77777777" w:rsidR="007C3B1F" w:rsidRDefault="00000000">
            <w:pPr>
              <w:pStyle w:val="TableParagraph"/>
              <w:spacing w:before="103"/>
              <w:ind w:left="143"/>
              <w:rPr>
                <w:b/>
              </w:rPr>
            </w:pPr>
            <w:r>
              <w:rPr>
                <w:b/>
                <w:color w:val="172B4D"/>
                <w:spacing w:val="-2"/>
              </w:rPr>
              <w:t>99.33%</w:t>
            </w:r>
          </w:p>
        </w:tc>
        <w:tc>
          <w:tcPr>
            <w:tcW w:w="1155" w:type="dxa"/>
          </w:tcPr>
          <w:p w14:paraId="673416CD" w14:textId="77777777" w:rsidR="007C3B1F" w:rsidRDefault="00000000">
            <w:pPr>
              <w:pStyle w:val="TableParagraph"/>
              <w:spacing w:before="103"/>
              <w:ind w:left="120"/>
            </w:pPr>
            <w:r>
              <w:rPr>
                <w:spacing w:val="-2"/>
              </w:rPr>
              <w:t>0.36ms</w:t>
            </w:r>
          </w:p>
        </w:tc>
      </w:tr>
    </w:tbl>
    <w:p w14:paraId="5820BA35" w14:textId="77777777" w:rsidR="007C3B1F" w:rsidRDefault="00000000">
      <w:pPr>
        <w:pStyle w:val="BodyText"/>
        <w:spacing w:before="112"/>
        <w:ind w:left="759"/>
      </w:pPr>
      <w:r>
        <w:t>Table</w:t>
      </w:r>
      <w:r>
        <w:rPr>
          <w:spacing w:val="-6"/>
        </w:rPr>
        <w:t xml:space="preserve"> </w:t>
      </w:r>
      <w:r>
        <w:t>2.3.1:</w:t>
      </w:r>
      <w:r>
        <w:rPr>
          <w:spacing w:val="-2"/>
        </w:rPr>
        <w:t xml:space="preserve"> </w:t>
      </w:r>
      <w:r>
        <w:t>Kinematic</w:t>
      </w:r>
      <w:r>
        <w:rPr>
          <w:spacing w:val="-3"/>
        </w:rPr>
        <w:t xml:space="preserve"> </w:t>
      </w:r>
      <w:r>
        <w:t>solvers</w:t>
      </w:r>
      <w:r>
        <w:rPr>
          <w:spacing w:val="-3"/>
        </w:rPr>
        <w:t xml:space="preserve"> </w:t>
      </w:r>
      <w:r>
        <w:t>solve</w:t>
      </w:r>
      <w:r>
        <w:rPr>
          <w:spacing w:val="-3"/>
        </w:rPr>
        <w:t xml:space="preserve"> </w:t>
      </w:r>
      <w:r>
        <w:t>rate</w:t>
      </w:r>
      <w:r>
        <w:rPr>
          <w:spacing w:val="-3"/>
        </w:rPr>
        <w:t xml:space="preserve"> </w:t>
      </w:r>
      <w:r>
        <w:t>and</w:t>
      </w:r>
      <w:r>
        <w:rPr>
          <w:spacing w:val="-4"/>
        </w:rPr>
        <w:t xml:space="preserve"> </w:t>
      </w:r>
      <w:r>
        <w:t>time</w:t>
      </w:r>
      <w:r>
        <w:rPr>
          <w:spacing w:val="-5"/>
        </w:rPr>
        <w:t xml:space="preserve"> </w:t>
      </w:r>
      <w:r>
        <w:t>for</w:t>
      </w:r>
      <w:r>
        <w:rPr>
          <w:spacing w:val="-8"/>
        </w:rPr>
        <w:t xml:space="preserve"> </w:t>
      </w:r>
      <w:r>
        <w:t>different</w:t>
      </w:r>
      <w:r>
        <w:rPr>
          <w:spacing w:val="-3"/>
        </w:rPr>
        <w:t xml:space="preserve"> </w:t>
      </w:r>
      <w:r>
        <w:t>UR3,</w:t>
      </w:r>
      <w:r>
        <w:rPr>
          <w:spacing w:val="-5"/>
        </w:rPr>
        <w:t xml:space="preserve"> </w:t>
      </w:r>
      <w:r>
        <w:t>UR5,</w:t>
      </w:r>
      <w:r>
        <w:rPr>
          <w:spacing w:val="-6"/>
        </w:rPr>
        <w:t xml:space="preserve"> </w:t>
      </w:r>
      <w:r>
        <w:t>and</w:t>
      </w:r>
      <w:r>
        <w:rPr>
          <w:spacing w:val="-5"/>
        </w:rPr>
        <w:t xml:space="preserve"> </w:t>
      </w:r>
      <w:r>
        <w:t>UR10</w:t>
      </w:r>
      <w:r>
        <w:rPr>
          <w:spacing w:val="5"/>
        </w:rPr>
        <w:t xml:space="preserve"> </w:t>
      </w:r>
      <w:r>
        <w:rPr>
          <w:spacing w:val="-2"/>
        </w:rPr>
        <w:t>[80].</w:t>
      </w:r>
    </w:p>
    <w:p w14:paraId="7A9465DB" w14:textId="77777777" w:rsidR="007C3B1F" w:rsidRDefault="007C3B1F">
      <w:pPr>
        <w:pStyle w:val="BodyText"/>
        <w:spacing w:before="6"/>
        <w:rPr>
          <w:sz w:val="19"/>
        </w:rPr>
      </w:pPr>
    </w:p>
    <w:p w14:paraId="2A148443" w14:textId="77777777" w:rsidR="007C3B1F" w:rsidRDefault="00000000">
      <w:pPr>
        <w:pStyle w:val="BodyText"/>
        <w:spacing w:line="276" w:lineRule="auto"/>
        <w:ind w:left="200" w:right="613"/>
        <w:jc w:val="both"/>
      </w:pPr>
      <w:r>
        <w:t>The</w:t>
      </w:r>
      <w:r>
        <w:rPr>
          <w:spacing w:val="-13"/>
        </w:rPr>
        <w:t xml:space="preserve"> </w:t>
      </w:r>
      <w:r>
        <w:t>instructions</w:t>
      </w:r>
      <w:r>
        <w:rPr>
          <w:spacing w:val="-12"/>
        </w:rPr>
        <w:t xml:space="preserve"> </w:t>
      </w:r>
      <w:r>
        <w:t>for</w:t>
      </w:r>
      <w:r>
        <w:rPr>
          <w:spacing w:val="-13"/>
        </w:rPr>
        <w:t xml:space="preserve"> </w:t>
      </w:r>
      <w:r>
        <w:t>setting</w:t>
      </w:r>
      <w:r>
        <w:rPr>
          <w:spacing w:val="-12"/>
        </w:rPr>
        <w:t xml:space="preserve"> </w:t>
      </w:r>
      <w:r>
        <w:t>up</w:t>
      </w:r>
      <w:r>
        <w:rPr>
          <w:spacing w:val="-13"/>
        </w:rPr>
        <w:t xml:space="preserve"> </w:t>
      </w:r>
      <w:r>
        <w:t>the</w:t>
      </w:r>
      <w:r>
        <w:rPr>
          <w:spacing w:val="-12"/>
        </w:rPr>
        <w:t xml:space="preserve"> </w:t>
      </w:r>
      <w:r>
        <w:t>solver</w:t>
      </w:r>
      <w:r>
        <w:rPr>
          <w:spacing w:val="-13"/>
        </w:rPr>
        <w:t xml:space="preserve"> </w:t>
      </w:r>
      <w:r>
        <w:t>will</w:t>
      </w:r>
      <w:r>
        <w:rPr>
          <w:spacing w:val="-12"/>
        </w:rPr>
        <w:t xml:space="preserve"> </w:t>
      </w:r>
      <w:r>
        <w:t>be</w:t>
      </w:r>
      <w:r>
        <w:rPr>
          <w:spacing w:val="-12"/>
        </w:rPr>
        <w:t xml:space="preserve"> </w:t>
      </w:r>
      <w:r>
        <w:t>later</w:t>
      </w:r>
      <w:r>
        <w:rPr>
          <w:spacing w:val="-13"/>
        </w:rPr>
        <w:t xml:space="preserve"> </w:t>
      </w:r>
      <w:r>
        <w:t>mentioned</w:t>
      </w:r>
      <w:r>
        <w:rPr>
          <w:spacing w:val="-12"/>
        </w:rPr>
        <w:t xml:space="preserve"> </w:t>
      </w:r>
      <w:r>
        <w:t>in</w:t>
      </w:r>
      <w:r>
        <w:rPr>
          <w:spacing w:val="-13"/>
        </w:rPr>
        <w:t xml:space="preserve"> </w:t>
      </w:r>
      <w:r>
        <w:t>the</w:t>
      </w:r>
      <w:r>
        <w:rPr>
          <w:spacing w:val="-12"/>
        </w:rPr>
        <w:t xml:space="preserve"> </w:t>
      </w:r>
      <w:r>
        <w:t>Setup</w:t>
      </w:r>
      <w:r>
        <w:rPr>
          <w:spacing w:val="-13"/>
        </w:rPr>
        <w:t xml:space="preserve"> </w:t>
      </w:r>
      <w:r>
        <w:t>for</w:t>
      </w:r>
      <w:r>
        <w:rPr>
          <w:spacing w:val="-12"/>
        </w:rPr>
        <w:t xml:space="preserve"> </w:t>
      </w:r>
      <w:r>
        <w:t>Testing</w:t>
      </w:r>
      <w:r>
        <w:rPr>
          <w:spacing w:val="-12"/>
        </w:rPr>
        <w:t xml:space="preserve"> </w:t>
      </w:r>
      <w:r>
        <w:t>and</w:t>
      </w:r>
      <w:r>
        <w:rPr>
          <w:spacing w:val="-13"/>
        </w:rPr>
        <w:t xml:space="preserve"> </w:t>
      </w:r>
      <w:r>
        <w:t>Validation section in chapter 5.</w:t>
      </w:r>
    </w:p>
    <w:p w14:paraId="7022C1FF" w14:textId="77777777" w:rsidR="007C3B1F" w:rsidRDefault="007C3B1F">
      <w:pPr>
        <w:pStyle w:val="BodyText"/>
      </w:pPr>
    </w:p>
    <w:p w14:paraId="007954AB" w14:textId="77777777" w:rsidR="007C3B1F" w:rsidRDefault="007C3B1F">
      <w:pPr>
        <w:pStyle w:val="BodyText"/>
      </w:pPr>
    </w:p>
    <w:p w14:paraId="49B1CF81" w14:textId="77777777" w:rsidR="007C3B1F" w:rsidRDefault="00000000">
      <w:pPr>
        <w:pStyle w:val="Heading1"/>
        <w:numPr>
          <w:ilvl w:val="2"/>
          <w:numId w:val="11"/>
        </w:numPr>
        <w:tabs>
          <w:tab w:val="left" w:pos="866"/>
        </w:tabs>
        <w:spacing w:before="173"/>
        <w:ind w:left="866" w:hanging="666"/>
      </w:pPr>
      <w:r>
        <w:rPr>
          <w:noProof/>
        </w:rPr>
        <mc:AlternateContent>
          <mc:Choice Requires="wps">
            <w:drawing>
              <wp:anchor distT="0" distB="0" distL="0" distR="0" simplePos="0" relativeHeight="487639552" behindDoc="1" locked="0" layoutInCell="1" allowOverlap="1" wp14:anchorId="46FA57CC" wp14:editId="0D070813">
                <wp:simplePos x="0" y="0"/>
                <wp:positionH relativeFrom="page">
                  <wp:posOffset>896416</wp:posOffset>
                </wp:positionH>
                <wp:positionV relativeFrom="paragraph">
                  <wp:posOffset>335734</wp:posOffset>
                </wp:positionV>
                <wp:extent cx="5769610" cy="9525"/>
                <wp:effectExtent l="0" t="0" r="0" b="0"/>
                <wp:wrapTopAndBottom/>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76EC310" id="Graphic 230" o:spid="_x0000_s1026" style="position:absolute;margin-left:70.6pt;margin-top:26.45pt;width:454.3pt;height:.75pt;z-index:-1567692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TLonrdwAAAAKAQAADwAAAGRycy9kb3ducmV2LnhtbEyP&#10;wU7DMBBE70j8g7VI3KjTKKAmjVMhJKRybInEdR2bOGq8jmK3DX/P9gTHmX2anal3ix/Fxc5xCKRg&#10;vcpAWOqCGahX0H6+P21AxIRkcAxkFfzYCLvm/q7GyoQrHezlmHrBIRQrVOBSmiopY+esx7gKkyW+&#10;fYfZY2I599LMeOVwP8o8y16kx4H4g8PJvjnbnY5nrwB7r3GTfXztnWkPumzdftKLUo8Py+sWRLJL&#10;+oPhVp+rQ8OddDiTiWJkXaxzRhU85yWIG5AVJY/R7BQFyKaW/yc0vwAAAP//AwBQSwECLQAUAAYA&#10;CAAAACEAtoM4kv4AAADhAQAAEwAAAAAAAAAAAAAAAAAAAAAAW0NvbnRlbnRfVHlwZXNdLnhtbFBL&#10;AQItABQABgAIAAAAIQA4/SH/1gAAAJQBAAALAAAAAAAAAAAAAAAAAC8BAABfcmVscy8ucmVsc1BL&#10;AQItABQABgAIAAAAIQBKXJ6XJAIAAL0EAAAOAAAAAAAAAAAAAAAAAC4CAABkcnMvZTJvRG9jLnht&#10;bFBLAQItABQABgAIAAAAIQBMuiet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TIME</w:t>
      </w:r>
      <w:r>
        <w:rPr>
          <w:color w:val="2E5395"/>
          <w:spacing w:val="48"/>
        </w:rPr>
        <w:t xml:space="preserve"> </w:t>
      </w:r>
      <w:r>
        <w:rPr>
          <w:color w:val="2E5395"/>
          <w:spacing w:val="-2"/>
        </w:rPr>
        <w:t>PARAMETERIZATION</w:t>
      </w:r>
    </w:p>
    <w:p w14:paraId="45726839" w14:textId="77777777" w:rsidR="007C3B1F" w:rsidRDefault="00000000">
      <w:pPr>
        <w:pStyle w:val="BodyText"/>
        <w:spacing w:before="102" w:line="276" w:lineRule="auto"/>
        <w:ind w:left="200" w:right="613"/>
        <w:jc w:val="both"/>
      </w:pPr>
      <w:r>
        <w:t xml:space="preserve">MoveIt! is mainly a motion planning framework, it does not change the velocity and acceleration directly. Rather it uses time parameterization for velocity and acceleration control [78]. The velocity and acceleration of a joint are set to the default values in the robot descriptions in the </w:t>
      </w:r>
      <w:proofErr w:type="spellStart"/>
      <w:r>
        <w:t>joint_limits.yaml</w:t>
      </w:r>
      <w:proofErr w:type="spellEnd"/>
      <w:r>
        <w:t xml:space="preserve"> file that is read once upon launching ROS. These values can then be modified by setting them for each joint, or by changing the scaling factor for the velocity and acceleration </w:t>
      </w:r>
      <w:proofErr w:type="gramStart"/>
      <w:r>
        <w:t>using</w:t>
      </w:r>
      <w:proofErr w:type="gramEnd"/>
    </w:p>
    <w:p w14:paraId="51152846" w14:textId="77777777" w:rsidR="007C3B1F" w:rsidRDefault="007C3B1F">
      <w:pPr>
        <w:spacing w:line="276" w:lineRule="auto"/>
        <w:jc w:val="both"/>
        <w:sectPr w:rsidR="007C3B1F">
          <w:pgSz w:w="11910" w:h="16840"/>
          <w:pgMar w:top="1060" w:right="820" w:bottom="1540" w:left="1240" w:header="863" w:footer="1345" w:gutter="0"/>
          <w:cols w:space="720"/>
        </w:sectPr>
      </w:pPr>
    </w:p>
    <w:p w14:paraId="33B6EFE7" w14:textId="77777777" w:rsidR="007C3B1F" w:rsidRDefault="007C3B1F">
      <w:pPr>
        <w:pStyle w:val="BodyText"/>
        <w:spacing w:before="6" w:after="1"/>
        <w:rPr>
          <w:sz w:val="29"/>
        </w:rPr>
      </w:pPr>
    </w:p>
    <w:p w14:paraId="0C1E4F08"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1CD8802" wp14:editId="24E79D07">
                <wp:extent cx="5692140" cy="8255"/>
                <wp:effectExtent l="9525" t="0" r="3810" b="1269"/>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32" name="Graphic 232"/>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3D1632" id="Group 231"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BScQIAAJQFAAAOAAAAZHJzL2Uyb0RvYy54bWykVF1v2jAUfZ+0/2D5fQSyQmlEqKayoklV&#10;W6lMezaO86E5tndtSPj3u3ZIoLTaQ5eH6Nj3+n6ce+zFbVtLshdgK61SOhmNKRGK66xSRUp/bu6/&#10;zCmxjqmMSa1ESg/C0tvl50+LxiQi1qWWmQCCQZRNGpPS0jmTRJHlpaiZHWkjFBpzDTVzuIQiyoA1&#10;GL2WUTwez6JGQ2ZAc2Et7q46I12G+HkuuHvKcysckSnF2lz4Q/hv/T9aLlhSADNlxY9lsA9UUbNK&#10;YdIh1Io5RnZQvQlVVxy01bkbcV1HOs8rLkIP2M1kfNHNGvTOhF6KpCnMQBNSe8HTh8Pyx/0azIt5&#10;hq56hA+a/7bIS9SYIjm3+3Vxcm5zqP0hbIK0gdHDwKhoHeG4OZ3dxJMrJJ6jbR5Ppx3hvMSpvDnE&#10;y+//OhaxpEsZChsKaQwqx57Isf9HzkvJjAicW9/8M5AqS2n8NaZEsRoVvD6KxW8hSz49+nkGjyt7&#10;JPNdfq4m4+uOg3cpmsTXQZNDryzhO+vWQgeq2f7Buk6yWY9Y2SPeqh4CCt9LXgbJO0pQ8kAJSn7b&#10;ZTfM+XN+fh6S5jQrv1frvdjoYHUXc8LSTlapzr38tMc3M0p6IaBv54HAp0FRdSCkRnzenFS+ijnq&#10;Jdwkq2WV3VdS+iosFNs7CWTP/D0On+8DI7xyM2Dditmy8wumo5tUQdA26abjp7bV2QHH2+A8U2r/&#10;7BgISuQPhQLyL0UPoAfbHoCTdzq8J4EgzLlpfzEwxKdPqcPJPupeRyzph+ZbH3z9SaW/7ZzOKz9R&#10;1HRf0XGBmg4oXH1Er96W83XwOj2my7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xJpwUnECAACUBQAADgAAAAAAAAAAAAAA&#10;AAAuAgAAZHJzL2Uyb0RvYy54bWxQSwECLQAUAAYACAAAACEA2dX2TNsAAAADAQAADwAAAAAAAAAA&#10;AAAAAADLBAAAZHJzL2Rvd25yZXYueG1sUEsFBgAAAAAEAAQA8wAAANMFAAAAAA==&#10;">
                <v:shape id="Graphic 232"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TmxQAAANwAAAAPAAAAZHJzL2Rvd25yZXYueG1sRI9Ba8JA&#10;FITvQv/D8gre6qYRS4muUloEES+mrejtkX1mo9m3Ibtq9Ne7hYLHYWa+YSazztbiTK2vHCt4HSQg&#10;iAunKy4V/HzPX95B+ICssXZMCq7kYTZ96k0w0+7CazrnoRQRwj5DBSaEJpPSF4Ys+oFriKO3d63F&#10;EGVbSt3iJcJtLdMkeZMWK44LBhv6NFQc85NVsFzJjja/uw3frM3NiA7b+ddNqf5z9zEGEagLj/B/&#10;e6EVpMMU/s7EIyCndwAAAP//AwBQSwECLQAUAAYACAAAACEA2+H2y+4AAACFAQAAEwAAAAAAAAAA&#10;AAAAAAAAAAAAW0NvbnRlbnRfVHlwZXNdLnhtbFBLAQItABQABgAIAAAAIQBa9CxbvwAAABUBAAAL&#10;AAAAAAAAAAAAAAAAAB8BAABfcmVscy8ucmVsc1BLAQItABQABgAIAAAAIQCvwLTmxQAAANwAAAAP&#10;AAAAAAAAAAAAAAAAAAcCAABkcnMvZG93bnJldi54bWxQSwUGAAAAAAMAAwC3AAAA+QIAAAAA&#10;" path="m,l5692096,e" filled="f" strokeweight=".22817mm">
                  <v:path arrowok="t"/>
                </v:shape>
                <w10:anchorlock/>
              </v:group>
            </w:pict>
          </mc:Fallback>
        </mc:AlternateContent>
      </w:r>
    </w:p>
    <w:p w14:paraId="01CA9EC8" w14:textId="77777777" w:rsidR="007C3B1F" w:rsidRDefault="00000000">
      <w:pPr>
        <w:pStyle w:val="BodyText"/>
        <w:spacing w:before="37" w:line="276" w:lineRule="auto"/>
        <w:ind w:left="200" w:right="610"/>
      </w:pPr>
      <w:r>
        <w:t>ROS parameters. In the Fluxana Library, the primary way of changing the speed and acceleration is through setting the scale.</w:t>
      </w:r>
    </w:p>
    <w:p w14:paraId="553A0CF6" w14:textId="77777777" w:rsidR="007C3B1F" w:rsidRDefault="00000000">
      <w:pPr>
        <w:pStyle w:val="BodyText"/>
        <w:spacing w:before="6"/>
        <w:rPr>
          <w:sz w:val="14"/>
        </w:rPr>
      </w:pPr>
      <w:r>
        <w:rPr>
          <w:noProof/>
        </w:rPr>
        <mc:AlternateContent>
          <mc:Choice Requires="wpg">
            <w:drawing>
              <wp:anchor distT="0" distB="0" distL="0" distR="0" simplePos="0" relativeHeight="487640576" behindDoc="1" locked="0" layoutInCell="1" allowOverlap="1" wp14:anchorId="647FE963" wp14:editId="1A295E9F">
                <wp:simplePos x="0" y="0"/>
                <wp:positionH relativeFrom="page">
                  <wp:posOffset>858316</wp:posOffset>
                </wp:positionH>
                <wp:positionV relativeFrom="paragraph">
                  <wp:posOffset>127946</wp:posOffset>
                </wp:positionV>
                <wp:extent cx="5845810" cy="289560"/>
                <wp:effectExtent l="0" t="0" r="0" b="0"/>
                <wp:wrapTopAndBottom/>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234" name="Graphic 234"/>
                        <wps:cNvSpPr/>
                        <wps:spPr>
                          <a:xfrm>
                            <a:off x="0" y="0"/>
                            <a:ext cx="5845810" cy="289560"/>
                          </a:xfrm>
                          <a:custGeom>
                            <a:avLst/>
                            <a:gdLst/>
                            <a:ahLst/>
                            <a:cxnLst/>
                            <a:rect l="l" t="t" r="r" b="b"/>
                            <a:pathLst>
                              <a:path w="5845810" h="289560">
                                <a:moveTo>
                                  <a:pt x="5807329" y="38112"/>
                                </a:moveTo>
                                <a:lnTo>
                                  <a:pt x="38100" y="38112"/>
                                </a:lnTo>
                                <a:lnTo>
                                  <a:pt x="0" y="38112"/>
                                </a:lnTo>
                                <a:lnTo>
                                  <a:pt x="0" y="251460"/>
                                </a:lnTo>
                                <a:lnTo>
                                  <a:pt x="0" y="289560"/>
                                </a:lnTo>
                                <a:lnTo>
                                  <a:pt x="38100" y="289560"/>
                                </a:lnTo>
                                <a:lnTo>
                                  <a:pt x="5807329" y="289560"/>
                                </a:lnTo>
                                <a:lnTo>
                                  <a:pt x="5807329" y="251460"/>
                                </a:lnTo>
                                <a:lnTo>
                                  <a:pt x="5807329" y="38112"/>
                                </a:lnTo>
                                <a:close/>
                              </a:path>
                              <a:path w="5845810" h="289560">
                                <a:moveTo>
                                  <a:pt x="5807329" y="0"/>
                                </a:moveTo>
                                <a:lnTo>
                                  <a:pt x="38100" y="0"/>
                                </a:lnTo>
                                <a:lnTo>
                                  <a:pt x="0" y="0"/>
                                </a:lnTo>
                                <a:lnTo>
                                  <a:pt x="0" y="38100"/>
                                </a:lnTo>
                                <a:lnTo>
                                  <a:pt x="38100" y="38100"/>
                                </a:lnTo>
                                <a:lnTo>
                                  <a:pt x="5807329" y="38100"/>
                                </a:lnTo>
                                <a:lnTo>
                                  <a:pt x="5807329" y="0"/>
                                </a:lnTo>
                                <a:close/>
                              </a:path>
                              <a:path w="5845810" h="289560">
                                <a:moveTo>
                                  <a:pt x="5845505" y="38112"/>
                                </a:moveTo>
                                <a:lnTo>
                                  <a:pt x="5807405" y="38112"/>
                                </a:lnTo>
                                <a:lnTo>
                                  <a:pt x="5807405" y="251460"/>
                                </a:lnTo>
                                <a:lnTo>
                                  <a:pt x="5807405" y="289560"/>
                                </a:lnTo>
                                <a:lnTo>
                                  <a:pt x="5845505" y="289560"/>
                                </a:lnTo>
                                <a:lnTo>
                                  <a:pt x="5845505" y="251460"/>
                                </a:lnTo>
                                <a:lnTo>
                                  <a:pt x="5845505" y="38112"/>
                                </a:lnTo>
                                <a:close/>
                              </a:path>
                              <a:path w="5845810" h="289560">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35" name="Textbox 235"/>
                        <wps:cNvSpPr txBox="1"/>
                        <wps:spPr>
                          <a:xfrm>
                            <a:off x="0" y="0"/>
                            <a:ext cx="5845810" cy="289560"/>
                          </a:xfrm>
                          <a:prstGeom prst="rect">
                            <a:avLst/>
                          </a:prstGeom>
                        </wps:spPr>
                        <wps:txbx>
                          <w:txbxContent>
                            <w:p w14:paraId="32CFF411" w14:textId="77777777" w:rsidR="007C3B1F" w:rsidRDefault="00000000">
                              <w:pPr>
                                <w:spacing w:before="59"/>
                                <w:ind w:left="88"/>
                                <w:rPr>
                                  <w:sz w:val="24"/>
                                </w:rPr>
                              </w:pPr>
                              <w:r>
                                <w:rPr>
                                  <w:spacing w:val="10"/>
                                  <w:sz w:val="24"/>
                                </w:rPr>
                                <w:t>2.4.</w:t>
                              </w:r>
                              <w:r>
                                <w:rPr>
                                  <w:spacing w:val="27"/>
                                  <w:sz w:val="24"/>
                                </w:rPr>
                                <w:t xml:space="preserve"> </w:t>
                              </w:r>
                              <w:r>
                                <w:rPr>
                                  <w:spacing w:val="9"/>
                                  <w:sz w:val="24"/>
                                </w:rPr>
                                <w:t>ROS</w:t>
                              </w:r>
                              <w:r>
                                <w:rPr>
                                  <w:spacing w:val="31"/>
                                  <w:sz w:val="24"/>
                                </w:rPr>
                                <w:t xml:space="preserve"> </w:t>
                              </w:r>
                              <w:r>
                                <w:rPr>
                                  <w:spacing w:val="13"/>
                                  <w:sz w:val="24"/>
                                </w:rPr>
                                <w:t>VISUALIZATION</w:t>
                              </w:r>
                              <w:r>
                                <w:rPr>
                                  <w:spacing w:val="32"/>
                                  <w:sz w:val="24"/>
                                </w:rPr>
                                <w:t xml:space="preserve"> </w:t>
                              </w:r>
                              <w:r>
                                <w:rPr>
                                  <w:spacing w:val="9"/>
                                  <w:sz w:val="24"/>
                                </w:rPr>
                                <w:t>(RVIZ)</w:t>
                              </w:r>
                            </w:p>
                          </w:txbxContent>
                        </wps:txbx>
                        <wps:bodyPr wrap="square" lIns="0" tIns="0" rIns="0" bIns="0" rtlCol="0">
                          <a:noAutofit/>
                        </wps:bodyPr>
                      </wps:wsp>
                    </wpg:wgp>
                  </a:graphicData>
                </a:graphic>
              </wp:anchor>
            </w:drawing>
          </mc:Choice>
          <mc:Fallback>
            <w:pict>
              <v:group w14:anchorId="647FE963" id="Group 233" o:spid="_x0000_s1154" style="position:absolute;margin-left:67.6pt;margin-top:10.05pt;width:460.3pt;height:22.8pt;z-index:-15675904;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hnVAMAAEIMAAAOAAAAZHJzL2Uyb0RvYy54bWy8VttunDAQfa/Uf7D83rA30g3KbtTmpkpV&#10;Gilb9dlrzEUF7Nrehfx9xwYDZZuEXNoXPODDeHzm2DOnZ1WeoT2TKuXFCk+PJhixgvIwLeIV/r65&#10;+rDESGlShCTjBVvhe6bw2fr9u9NSBGzGE56FTCJwUqigFCucaC0Cz1M0YTlRR1ywAiYjLnOi4VXG&#10;XihJCd7zzJtNJsdeyWUoJKdMKfh6UU/itfUfRYzqb1GkmEbZCkNs2j6lfW7N01ufkiCWRCQpbcIg&#10;L4giJ2kBi7auLogmaCfTA1d5SiVXPNJHlOcej6KUMrsH2M10MtjNteQ7YfcSB2UsWpqA2gFPL3ZL&#10;b/bXUtyJW1lHD+ZXTn8q4MUrRRz058173IGrSObmJ9gEqiyj9y2jrNKIwkd/ufCXUyCewtxseeIf&#10;N5TTBPJy8BtNLh//0SNBvawNrg2mFKAe1RGkXkfQXUIEs7wrQ8CtRGkI4c8XGBUkBxVfN4Ixn4Ap&#10;szzgDIvNm2oIfQVH7VZJQHdKXzNu2Sb7r0rXqg2dRRJn0apwpgTtG9VnVvUaI1C9xAhUv61VL4g2&#10;/5kUGhOVvXQlbbbMdM73bMMtUJuc+cvJx/nsBCNI6nw5nc6MQ4i3w2VFHw+YCWhggHYYNwrr+3m4&#10;mT9d1JKC5Z0jN/Yddtp7ENhFOQLcp+C58Kdj7nvvE+x2RjOuWM25Sd0rU2iP5Kj0OaSLw419psdg&#10;aqrrDTgfbqx9dcl4GjtgC6T2mOc+eoh8C14Xvj/xD8T+0NEw0Sz+gndsuLFmpY8eIf0/4O3l++AB&#10;MJe1i32UpnvwMZru4P9K090KLrNjeHdYx7UbDzkfo8Uuhuehh1EcaBHy1l7ZYPeLguJZGl6lWWZu&#10;AiXj7Xkm0Z7A7X9xcjm9mjcHogeD+qmCukoZa8vDeyhzJdS1FVa/dkQyjLIvBRRS0zU5Qzpj6wyp&#10;s3Nueyt7CUmlN9UPIgUSYK6whkbghrt6SgJXvcxeWqz5s+CfdppHqSltNrY6ouYFantdZf9DkYez&#10;Wxf5DcS+5RWazX3DX6/II1195lAHp+7725Z7w4wp9w2HppDb3nJAXt0RDBKpq21lu5X50gX3Rrkd&#10;kSHblEGjapuBpqk2nXD/3Wa0a/3XvwEAAP//AwBQSwMEFAAGAAgAAAAhAMIelKHfAAAACgEAAA8A&#10;AABkcnMvZG93bnJldi54bWxMj8FqwzAQRO+F/oPYQm+NZAelxbEcQmh7CoUmhZKbYm1sE2tlLMV2&#10;/r7KqTkO+5h9k68m27IBe984UpDMBDCk0pmGKgU/+4+XN2A+aDK6dYQKruhhVTw+5DozbqRvHHah&#10;YrGEfKYV1CF0Gee+rNFqP3MdUrydXG91iLGvuOn1GMtty1MhFtzqhuKHWne4qbE87y5Wweeox/U8&#10;eR+259PmetjLr99tgko9P03rJbCAU/iH4aYf1aGITkd3IeNZG/NcphFVkIoE2A0QUsYxRwUL+Qq8&#10;yPn9hOIPAAD//wMAUEsBAi0AFAAGAAgAAAAhALaDOJL+AAAA4QEAABMAAAAAAAAAAAAAAAAAAAAA&#10;AFtDb250ZW50X1R5cGVzXS54bWxQSwECLQAUAAYACAAAACEAOP0h/9YAAACUAQAACwAAAAAAAAAA&#10;AAAAAAAvAQAAX3JlbHMvLnJlbHNQSwECLQAUAAYACAAAACEAzYoYZ1QDAABCDAAADgAAAAAAAAAA&#10;AAAAAAAuAgAAZHJzL2Uyb0RvYy54bWxQSwECLQAUAAYACAAAACEAwh6Uod8AAAAKAQAADwAAAAAA&#10;AAAAAAAAAACuBQAAZHJzL2Rvd25yZXYueG1sUEsFBgAAAAAEAAQA8wAAALoGAAAAAA==&#10;">
                <v:shape id="Graphic 234" o:spid="_x0000_s1155"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CHxgAAANwAAAAPAAAAZHJzL2Rvd25yZXYueG1sRI/NasMw&#10;EITvhbyD2EAvJZaThhBcKyEEErfQS37a82JtbFNrZSTFdt++KhR6HGbmGybfjqYVPTnfWFYwT1IQ&#10;xKXVDVcKrpfDbA3CB2SNrWVS8E0etpvJQ46ZtgOfqD+HSkQI+wwV1CF0mZS+rMmgT2xHHL2bdQZD&#10;lK6S2uEQ4aaVizRdSYMNx4UaO9rXVH6d70bBh3krju/HnZyXzbDeP33Kwi1vSj1Ox90LiEBj+A//&#10;tV+1gsXzEn7PxCMgNz8AAAD//wMAUEsBAi0AFAAGAAgAAAAhANvh9svuAAAAhQEAABMAAAAAAAAA&#10;AAAAAAAAAAAAAFtDb250ZW50X1R5cGVzXS54bWxQSwECLQAUAAYACAAAACEAWvQsW78AAAAVAQAA&#10;CwAAAAAAAAAAAAAAAAAfAQAAX3JlbHMvLnJlbHNQSwECLQAUAAYACAAAACEApr7Qh8YAAADcAAAA&#10;DwAAAAAAAAAAAAAAAAAHAgAAZHJzL2Rvd25yZXYueG1sUEsFBgAAAAADAAMAtwAAAPoCAAAAAA==&#10;" path="m5807329,38112r-5769229,l,38112,,251460r,38100l38100,289560r5769229,l5807329,251460r,-213348xem5807329,l38100,,,,,38100r38100,l5807329,38100r,-38100xem5845505,38112r-38100,l5807405,251460r,38100l5845505,289560r,-38100l5845505,38112xem5845505,r-38100,l5807405,38100r38100,l5845505,xe" fillcolor="#d9e1f3" stroked="f">
                  <v:path arrowok="t"/>
                </v:shape>
                <v:shape id="Textbox 235" o:spid="_x0000_s1156"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32CFF411" w14:textId="77777777" w:rsidR="007C3B1F" w:rsidRDefault="00000000">
                        <w:pPr>
                          <w:spacing w:before="59"/>
                          <w:ind w:left="88"/>
                          <w:rPr>
                            <w:sz w:val="24"/>
                          </w:rPr>
                        </w:pPr>
                        <w:r>
                          <w:rPr>
                            <w:spacing w:val="10"/>
                            <w:sz w:val="24"/>
                          </w:rPr>
                          <w:t>2.4.</w:t>
                        </w:r>
                        <w:r>
                          <w:rPr>
                            <w:spacing w:val="27"/>
                            <w:sz w:val="24"/>
                          </w:rPr>
                          <w:t xml:space="preserve"> </w:t>
                        </w:r>
                        <w:r>
                          <w:rPr>
                            <w:spacing w:val="9"/>
                            <w:sz w:val="24"/>
                          </w:rPr>
                          <w:t>ROS</w:t>
                        </w:r>
                        <w:r>
                          <w:rPr>
                            <w:spacing w:val="31"/>
                            <w:sz w:val="24"/>
                          </w:rPr>
                          <w:t xml:space="preserve"> </w:t>
                        </w:r>
                        <w:r>
                          <w:rPr>
                            <w:spacing w:val="13"/>
                            <w:sz w:val="24"/>
                          </w:rPr>
                          <w:t>VISUALIZATION</w:t>
                        </w:r>
                        <w:r>
                          <w:rPr>
                            <w:spacing w:val="32"/>
                            <w:sz w:val="24"/>
                          </w:rPr>
                          <w:t xml:space="preserve"> </w:t>
                        </w:r>
                        <w:r>
                          <w:rPr>
                            <w:spacing w:val="9"/>
                            <w:sz w:val="24"/>
                          </w:rPr>
                          <w:t>(RVIZ)</w:t>
                        </w:r>
                      </w:p>
                    </w:txbxContent>
                  </v:textbox>
                </v:shape>
                <w10:wrap type="topAndBottom" anchorx="page"/>
              </v:group>
            </w:pict>
          </mc:Fallback>
        </mc:AlternateContent>
      </w:r>
    </w:p>
    <w:p w14:paraId="2F101CF3" w14:textId="77777777" w:rsidR="007C3B1F" w:rsidRDefault="00000000">
      <w:pPr>
        <w:pStyle w:val="BodyText"/>
        <w:spacing w:before="100" w:line="276" w:lineRule="auto"/>
        <w:ind w:left="200" w:right="612"/>
        <w:jc w:val="both"/>
      </w:pPr>
      <w:r>
        <w:t>RViz is used to visualize robot applications to show the robot’s environment from the robot’s perspective,</w:t>
      </w:r>
      <w:r>
        <w:rPr>
          <w:spacing w:val="-1"/>
        </w:rPr>
        <w:t xml:space="preserve"> </w:t>
      </w:r>
      <w:r>
        <w:t>therefore, it</w:t>
      </w:r>
      <w:r>
        <w:rPr>
          <w:spacing w:val="-1"/>
        </w:rPr>
        <w:t xml:space="preserve"> </w:t>
      </w:r>
      <w:r>
        <w:t>is</w:t>
      </w:r>
      <w:r>
        <w:rPr>
          <w:spacing w:val="-1"/>
        </w:rPr>
        <w:t xml:space="preserve"> </w:t>
      </w:r>
      <w:r>
        <w:t>a helpful tool</w:t>
      </w:r>
      <w:r>
        <w:rPr>
          <w:spacing w:val="-1"/>
        </w:rPr>
        <w:t xml:space="preserve"> </w:t>
      </w:r>
      <w:r>
        <w:t>in debugging. RViz uses transforms</w:t>
      </w:r>
      <w:r>
        <w:rPr>
          <w:spacing w:val="-1"/>
        </w:rPr>
        <w:t xml:space="preserve"> </w:t>
      </w:r>
      <w:r>
        <w:t>to calculate the relation between frames and displays them. RViz uses different plugins for different functionalities. Like the Robot</w:t>
      </w:r>
      <w:r>
        <w:rPr>
          <w:spacing w:val="-1"/>
        </w:rPr>
        <w:t xml:space="preserve"> </w:t>
      </w:r>
      <w:r>
        <w:t>Model</w:t>
      </w:r>
      <w:r>
        <w:rPr>
          <w:spacing w:val="-1"/>
        </w:rPr>
        <w:t xml:space="preserve"> </w:t>
      </w:r>
      <w:r>
        <w:t>plugin</w:t>
      </w:r>
      <w:r>
        <w:rPr>
          <w:spacing w:val="-1"/>
        </w:rPr>
        <w:t xml:space="preserve"> </w:t>
      </w:r>
      <w:r>
        <w:t>which</w:t>
      </w:r>
      <w:r>
        <w:rPr>
          <w:spacing w:val="-3"/>
        </w:rPr>
        <w:t xml:space="preserve"> </w:t>
      </w:r>
      <w:r>
        <w:t>displays</w:t>
      </w:r>
      <w:r>
        <w:rPr>
          <w:spacing w:val="-1"/>
        </w:rPr>
        <w:t xml:space="preserve"> </w:t>
      </w:r>
      <w:r>
        <w:t>the</w:t>
      </w:r>
      <w:r>
        <w:rPr>
          <w:spacing w:val="-3"/>
        </w:rPr>
        <w:t xml:space="preserve"> </w:t>
      </w:r>
      <w:r>
        <w:t>visual</w:t>
      </w:r>
      <w:r>
        <w:rPr>
          <w:spacing w:val="-1"/>
        </w:rPr>
        <w:t xml:space="preserve"> </w:t>
      </w:r>
      <w:r>
        <w:t>representation</w:t>
      </w:r>
      <w:r>
        <w:rPr>
          <w:spacing w:val="-2"/>
        </w:rPr>
        <w:t xml:space="preserve"> </w:t>
      </w:r>
      <w:r>
        <w:t>of</w:t>
      </w:r>
      <w:r>
        <w:rPr>
          <w:spacing w:val="-1"/>
        </w:rPr>
        <w:t xml:space="preserve"> </w:t>
      </w:r>
      <w:r>
        <w:t>the</w:t>
      </w:r>
      <w:r>
        <w:rPr>
          <w:spacing w:val="-1"/>
        </w:rPr>
        <w:t xml:space="preserve"> </w:t>
      </w:r>
      <w:r>
        <w:t>robot</w:t>
      </w:r>
      <w:r>
        <w:rPr>
          <w:spacing w:val="-1"/>
        </w:rPr>
        <w:t xml:space="preserve"> </w:t>
      </w:r>
      <w:r>
        <w:t>based</w:t>
      </w:r>
      <w:r>
        <w:rPr>
          <w:spacing w:val="-4"/>
        </w:rPr>
        <w:t xml:space="preserve"> </w:t>
      </w:r>
      <w:r>
        <w:t>on</w:t>
      </w:r>
      <w:r>
        <w:rPr>
          <w:spacing w:val="-2"/>
        </w:rPr>
        <w:t xml:space="preserve"> </w:t>
      </w:r>
      <w:r>
        <w:t>the</w:t>
      </w:r>
      <w:r>
        <w:rPr>
          <w:spacing w:val="-1"/>
        </w:rPr>
        <w:t xml:space="preserve"> </w:t>
      </w:r>
      <w:r>
        <w:t>URDF</w:t>
      </w:r>
      <w:r>
        <w:rPr>
          <w:spacing w:val="-1"/>
        </w:rPr>
        <w:t xml:space="preserve"> </w:t>
      </w:r>
      <w:r>
        <w:t>file,</w:t>
      </w:r>
      <w:r>
        <w:rPr>
          <w:spacing w:val="-1"/>
        </w:rPr>
        <w:t xml:space="preserve"> </w:t>
      </w:r>
      <w:r>
        <w:t xml:space="preserve">the TF plugin which displays the transformations of the robot frames, and the motion planning </w:t>
      </w:r>
      <w:proofErr w:type="gramStart"/>
      <w:r>
        <w:t>plugin</w:t>
      </w:r>
      <w:proofErr w:type="gramEnd"/>
      <w:r>
        <w:t xml:space="preserve"> which is used for trajectory planning and execution, etc. The robot's movement is restricted to, and cannot exceed its workspace, and the range of motions allowed is based on the planning group chosen. In RViz, there are four types of visualizations [49], which are:</w:t>
      </w:r>
    </w:p>
    <w:p w14:paraId="1833701E" w14:textId="77777777" w:rsidR="007C3B1F" w:rsidRDefault="007C3B1F">
      <w:pPr>
        <w:pStyle w:val="BodyText"/>
        <w:spacing w:before="6"/>
        <w:rPr>
          <w:sz w:val="16"/>
        </w:rPr>
      </w:pPr>
    </w:p>
    <w:p w14:paraId="08610093" w14:textId="77777777" w:rsidR="007C3B1F" w:rsidRDefault="00000000">
      <w:pPr>
        <w:pStyle w:val="ListParagraph"/>
        <w:numPr>
          <w:ilvl w:val="3"/>
          <w:numId w:val="11"/>
        </w:numPr>
        <w:tabs>
          <w:tab w:val="left" w:pos="920"/>
        </w:tabs>
        <w:rPr>
          <w:rFonts w:ascii="Symbol" w:hAnsi="Symbol"/>
        </w:rPr>
      </w:pPr>
      <w:r>
        <w:t>Robot’s</w:t>
      </w:r>
      <w:r>
        <w:rPr>
          <w:spacing w:val="-5"/>
        </w:rPr>
        <w:t xml:space="preserve"> </w:t>
      </w:r>
      <w:r>
        <w:t>configuration</w:t>
      </w:r>
      <w:r>
        <w:rPr>
          <w:spacing w:val="-6"/>
        </w:rPr>
        <w:t xml:space="preserve"> </w:t>
      </w:r>
      <w:r>
        <w:t>in</w:t>
      </w:r>
      <w:r>
        <w:rPr>
          <w:spacing w:val="-6"/>
        </w:rPr>
        <w:t xml:space="preserve"> </w:t>
      </w:r>
      <w:r>
        <w:t>the</w:t>
      </w:r>
      <w:r>
        <w:rPr>
          <w:spacing w:val="-5"/>
        </w:rPr>
        <w:t xml:space="preserve"> </w:t>
      </w:r>
      <w:r>
        <w:t>planning</w:t>
      </w:r>
      <w:r>
        <w:rPr>
          <w:spacing w:val="-6"/>
        </w:rPr>
        <w:t xml:space="preserve"> </w:t>
      </w:r>
      <w:r>
        <w:rPr>
          <w:spacing w:val="-2"/>
        </w:rPr>
        <w:t>scene</w:t>
      </w:r>
    </w:p>
    <w:p w14:paraId="0C5FBA6F" w14:textId="77777777" w:rsidR="007C3B1F" w:rsidRDefault="00000000">
      <w:pPr>
        <w:pStyle w:val="ListParagraph"/>
        <w:numPr>
          <w:ilvl w:val="3"/>
          <w:numId w:val="11"/>
        </w:numPr>
        <w:tabs>
          <w:tab w:val="left" w:pos="920"/>
        </w:tabs>
        <w:spacing w:before="39"/>
        <w:rPr>
          <w:rFonts w:ascii="Symbol" w:hAnsi="Symbol"/>
        </w:rPr>
      </w:pPr>
      <w:r>
        <w:t>Planned</w:t>
      </w:r>
      <w:r>
        <w:rPr>
          <w:spacing w:val="-8"/>
        </w:rPr>
        <w:t xml:space="preserve"> </w:t>
      </w:r>
      <w:proofErr w:type="gramStart"/>
      <w:r>
        <w:rPr>
          <w:spacing w:val="-4"/>
        </w:rPr>
        <w:t>path</w:t>
      </w:r>
      <w:proofErr w:type="gramEnd"/>
    </w:p>
    <w:p w14:paraId="4F7FDC2F" w14:textId="77777777" w:rsidR="007C3B1F" w:rsidRDefault="00000000">
      <w:pPr>
        <w:pStyle w:val="ListParagraph"/>
        <w:numPr>
          <w:ilvl w:val="3"/>
          <w:numId w:val="11"/>
        </w:numPr>
        <w:tabs>
          <w:tab w:val="left" w:pos="920"/>
        </w:tabs>
        <w:spacing w:before="41"/>
        <w:rPr>
          <w:rFonts w:ascii="Symbol" w:hAnsi="Symbol"/>
        </w:rPr>
      </w:pPr>
      <w:r>
        <w:t>Green</w:t>
      </w:r>
      <w:r>
        <w:rPr>
          <w:spacing w:val="-7"/>
        </w:rPr>
        <w:t xml:space="preserve"> </w:t>
      </w:r>
      <w:r>
        <w:t>starting</w:t>
      </w:r>
      <w:r>
        <w:rPr>
          <w:spacing w:val="-7"/>
        </w:rPr>
        <w:t xml:space="preserve"> </w:t>
      </w:r>
      <w:r>
        <w:rPr>
          <w:spacing w:val="-2"/>
        </w:rPr>
        <w:t>state</w:t>
      </w:r>
    </w:p>
    <w:p w14:paraId="772EE930" w14:textId="77777777" w:rsidR="007C3B1F" w:rsidRDefault="00000000">
      <w:pPr>
        <w:pStyle w:val="ListParagraph"/>
        <w:numPr>
          <w:ilvl w:val="3"/>
          <w:numId w:val="11"/>
        </w:numPr>
        <w:tabs>
          <w:tab w:val="left" w:pos="920"/>
        </w:tabs>
        <w:spacing w:before="42"/>
        <w:rPr>
          <w:rFonts w:ascii="Symbol" w:hAnsi="Symbol"/>
        </w:rPr>
      </w:pPr>
      <w:r>
        <w:t>Orange</w:t>
      </w:r>
      <w:r>
        <w:rPr>
          <w:spacing w:val="-3"/>
        </w:rPr>
        <w:t xml:space="preserve"> </w:t>
      </w:r>
      <w:r>
        <w:t>goal</w:t>
      </w:r>
      <w:r>
        <w:rPr>
          <w:spacing w:val="-5"/>
        </w:rPr>
        <w:t xml:space="preserve"> </w:t>
      </w:r>
      <w:r>
        <w:rPr>
          <w:spacing w:val="-4"/>
        </w:rPr>
        <w:t>state</w:t>
      </w:r>
    </w:p>
    <w:p w14:paraId="5DB4C8C7" w14:textId="77777777" w:rsidR="007C3B1F" w:rsidRDefault="00000000">
      <w:pPr>
        <w:pStyle w:val="BodyText"/>
        <w:spacing w:before="237"/>
        <w:ind w:left="200"/>
        <w:jc w:val="both"/>
      </w:pPr>
      <w:r>
        <w:t>Each</w:t>
      </w:r>
      <w:r>
        <w:rPr>
          <w:spacing w:val="-5"/>
        </w:rPr>
        <w:t xml:space="preserve"> </w:t>
      </w:r>
      <w:r>
        <w:t>axis</w:t>
      </w:r>
      <w:r>
        <w:rPr>
          <w:spacing w:val="-3"/>
        </w:rPr>
        <w:t xml:space="preserve"> </w:t>
      </w:r>
      <w:r>
        <w:t>in</w:t>
      </w:r>
      <w:r>
        <w:rPr>
          <w:spacing w:val="-7"/>
        </w:rPr>
        <w:t xml:space="preserve"> </w:t>
      </w:r>
      <w:r>
        <w:t>the</w:t>
      </w:r>
      <w:r>
        <w:rPr>
          <w:spacing w:val="-5"/>
        </w:rPr>
        <w:t xml:space="preserve"> </w:t>
      </w:r>
      <w:r>
        <w:t>coordinate</w:t>
      </w:r>
      <w:r>
        <w:rPr>
          <w:spacing w:val="-6"/>
        </w:rPr>
        <w:t xml:space="preserve"> </w:t>
      </w:r>
      <w:r>
        <w:t>system</w:t>
      </w:r>
      <w:r>
        <w:rPr>
          <w:spacing w:val="-3"/>
        </w:rPr>
        <w:t xml:space="preserve"> </w:t>
      </w:r>
      <w:r>
        <w:t>is</w:t>
      </w:r>
      <w:r>
        <w:rPr>
          <w:spacing w:val="-3"/>
        </w:rPr>
        <w:t xml:space="preserve"> </w:t>
      </w:r>
      <w:r>
        <w:t>indicated</w:t>
      </w:r>
      <w:r>
        <w:rPr>
          <w:spacing w:val="-6"/>
        </w:rPr>
        <w:t xml:space="preserve"> </w:t>
      </w:r>
      <w:r>
        <w:t>with</w:t>
      </w:r>
      <w:r>
        <w:rPr>
          <w:spacing w:val="-5"/>
        </w:rPr>
        <w:t xml:space="preserve"> </w:t>
      </w:r>
      <w:r>
        <w:t>a</w:t>
      </w:r>
      <w:r>
        <w:rPr>
          <w:spacing w:val="-5"/>
        </w:rPr>
        <w:t xml:space="preserve"> </w:t>
      </w:r>
      <w:r>
        <w:t>different</w:t>
      </w:r>
      <w:r>
        <w:rPr>
          <w:spacing w:val="-3"/>
        </w:rPr>
        <w:t xml:space="preserve"> </w:t>
      </w:r>
      <w:r>
        <w:t>color</w:t>
      </w:r>
      <w:r>
        <w:rPr>
          <w:spacing w:val="-3"/>
        </w:rPr>
        <w:t xml:space="preserve"> </w:t>
      </w:r>
      <w:r>
        <w:t>as</w:t>
      </w:r>
      <w:r>
        <w:rPr>
          <w:spacing w:val="-2"/>
        </w:rPr>
        <w:t xml:space="preserve"> follows:</w:t>
      </w:r>
    </w:p>
    <w:p w14:paraId="7B875B52" w14:textId="77777777" w:rsidR="007C3B1F" w:rsidRDefault="007C3B1F">
      <w:pPr>
        <w:pStyle w:val="BodyText"/>
        <w:spacing w:before="9"/>
        <w:rPr>
          <w:sz w:val="19"/>
        </w:rPr>
      </w:pPr>
    </w:p>
    <w:p w14:paraId="12C7619C" w14:textId="77777777" w:rsidR="007C3B1F" w:rsidRDefault="00000000">
      <w:pPr>
        <w:pStyle w:val="ListParagraph"/>
        <w:numPr>
          <w:ilvl w:val="3"/>
          <w:numId w:val="11"/>
        </w:numPr>
        <w:tabs>
          <w:tab w:val="left" w:pos="920"/>
        </w:tabs>
        <w:rPr>
          <w:rFonts w:ascii="Symbol" w:hAnsi="Symbol"/>
        </w:rPr>
      </w:pPr>
      <w:r>
        <w:t>Red:</w:t>
      </w:r>
      <w:r>
        <w:rPr>
          <w:spacing w:val="-2"/>
        </w:rPr>
        <w:t xml:space="preserve"> </w:t>
      </w:r>
      <w:r>
        <w:t>x-</w:t>
      </w:r>
      <w:r>
        <w:rPr>
          <w:spacing w:val="-4"/>
        </w:rPr>
        <w:t>axis</w:t>
      </w:r>
    </w:p>
    <w:p w14:paraId="05F86B3A" w14:textId="77777777" w:rsidR="007C3B1F" w:rsidRDefault="00000000">
      <w:pPr>
        <w:pStyle w:val="ListParagraph"/>
        <w:numPr>
          <w:ilvl w:val="3"/>
          <w:numId w:val="11"/>
        </w:numPr>
        <w:tabs>
          <w:tab w:val="left" w:pos="920"/>
        </w:tabs>
        <w:spacing w:before="41"/>
        <w:rPr>
          <w:rFonts w:ascii="Symbol" w:hAnsi="Symbol"/>
        </w:rPr>
      </w:pPr>
      <w:r>
        <w:t>Green:</w:t>
      </w:r>
      <w:r>
        <w:rPr>
          <w:spacing w:val="-2"/>
        </w:rPr>
        <w:t xml:space="preserve"> </w:t>
      </w:r>
      <w:r>
        <w:t>y-</w:t>
      </w:r>
      <w:r>
        <w:rPr>
          <w:spacing w:val="-4"/>
        </w:rPr>
        <w:t>axis</w:t>
      </w:r>
    </w:p>
    <w:p w14:paraId="26364379" w14:textId="77777777" w:rsidR="007C3B1F" w:rsidRDefault="00000000">
      <w:pPr>
        <w:pStyle w:val="ListParagraph"/>
        <w:numPr>
          <w:ilvl w:val="3"/>
          <w:numId w:val="11"/>
        </w:numPr>
        <w:tabs>
          <w:tab w:val="left" w:pos="920"/>
        </w:tabs>
        <w:spacing w:before="42"/>
        <w:rPr>
          <w:rFonts w:ascii="Symbol" w:hAnsi="Symbol"/>
        </w:rPr>
      </w:pPr>
      <w:r>
        <w:t>Blue:</w:t>
      </w:r>
      <w:r>
        <w:rPr>
          <w:spacing w:val="-4"/>
        </w:rPr>
        <w:t xml:space="preserve"> </w:t>
      </w:r>
      <w:r>
        <w:t>z-</w:t>
      </w:r>
      <w:r>
        <w:rPr>
          <w:spacing w:val="-4"/>
        </w:rPr>
        <w:t>axis</w:t>
      </w:r>
    </w:p>
    <w:p w14:paraId="0AC743AA" w14:textId="77777777" w:rsidR="007C3B1F" w:rsidRDefault="00000000">
      <w:pPr>
        <w:pStyle w:val="BodyText"/>
        <w:spacing w:before="238"/>
        <w:ind w:left="200"/>
        <w:jc w:val="both"/>
      </w:pPr>
      <w:r>
        <w:t>The</w:t>
      </w:r>
      <w:r>
        <w:rPr>
          <w:spacing w:val="-4"/>
        </w:rPr>
        <w:t xml:space="preserve"> </w:t>
      </w:r>
      <w:r>
        <w:t>mentioned</w:t>
      </w:r>
      <w:r>
        <w:rPr>
          <w:spacing w:val="-2"/>
        </w:rPr>
        <w:t xml:space="preserve"> </w:t>
      </w:r>
      <w:r>
        <w:t>color</w:t>
      </w:r>
      <w:r>
        <w:rPr>
          <w:spacing w:val="-2"/>
        </w:rPr>
        <w:t xml:space="preserve"> </w:t>
      </w:r>
      <w:r>
        <w:t>codes</w:t>
      </w:r>
      <w:r>
        <w:rPr>
          <w:spacing w:val="-4"/>
        </w:rPr>
        <w:t xml:space="preserve"> </w:t>
      </w:r>
      <w:r>
        <w:t>can</w:t>
      </w:r>
      <w:r>
        <w:rPr>
          <w:spacing w:val="-3"/>
        </w:rPr>
        <w:t xml:space="preserve"> </w:t>
      </w:r>
      <w:r>
        <w:t>be</w:t>
      </w:r>
      <w:r>
        <w:rPr>
          <w:spacing w:val="-2"/>
        </w:rPr>
        <w:t xml:space="preserve"> </w:t>
      </w:r>
      <w:r>
        <w:t>seen</w:t>
      </w:r>
      <w:r>
        <w:rPr>
          <w:spacing w:val="-3"/>
        </w:rPr>
        <w:t xml:space="preserve"> </w:t>
      </w:r>
      <w:r>
        <w:t>in</w:t>
      </w:r>
      <w:r>
        <w:rPr>
          <w:spacing w:val="-1"/>
        </w:rPr>
        <w:t xml:space="preserve"> </w:t>
      </w:r>
      <w:r>
        <w:t>Figure</w:t>
      </w:r>
      <w:r>
        <w:rPr>
          <w:spacing w:val="-3"/>
        </w:rPr>
        <w:t xml:space="preserve"> </w:t>
      </w:r>
      <w:r>
        <w:rPr>
          <w:spacing w:val="-2"/>
        </w:rPr>
        <w:t>2.4.1:</w:t>
      </w:r>
    </w:p>
    <w:p w14:paraId="197B87E8" w14:textId="77777777" w:rsidR="007C3B1F" w:rsidRDefault="00000000">
      <w:pPr>
        <w:pStyle w:val="BodyText"/>
        <w:spacing w:before="9"/>
        <w:rPr>
          <w:sz w:val="17"/>
        </w:rPr>
      </w:pPr>
      <w:r>
        <w:rPr>
          <w:noProof/>
        </w:rPr>
        <w:drawing>
          <wp:anchor distT="0" distB="0" distL="0" distR="0" simplePos="0" relativeHeight="487641088" behindDoc="1" locked="0" layoutInCell="1" allowOverlap="1" wp14:anchorId="401FC391" wp14:editId="1D9E684C">
            <wp:simplePos x="0" y="0"/>
            <wp:positionH relativeFrom="page">
              <wp:posOffset>2434970</wp:posOffset>
            </wp:positionH>
            <wp:positionV relativeFrom="paragraph">
              <wp:posOffset>152968</wp:posOffset>
            </wp:positionV>
            <wp:extent cx="2688012" cy="1883664"/>
            <wp:effectExtent l="0" t="0" r="0" b="0"/>
            <wp:wrapTopAndBottom/>
            <wp:docPr id="236" name="Image 236" descr="Ein Bild, das Screenshot, 3D-Modellierung, Digitales Compositing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descr="Ein Bild, das Screenshot, 3D-Modellierung, Digitales Compositing enthält.  Automatisch generierte Beschreibung"/>
                    <pic:cNvPicPr/>
                  </pic:nvPicPr>
                  <pic:blipFill>
                    <a:blip r:embed="rId38" cstate="print"/>
                    <a:stretch>
                      <a:fillRect/>
                    </a:stretch>
                  </pic:blipFill>
                  <pic:spPr>
                    <a:xfrm>
                      <a:off x="0" y="0"/>
                      <a:ext cx="2688012" cy="1883664"/>
                    </a:xfrm>
                    <a:prstGeom prst="rect">
                      <a:avLst/>
                    </a:prstGeom>
                  </pic:spPr>
                </pic:pic>
              </a:graphicData>
            </a:graphic>
          </wp:anchor>
        </w:drawing>
      </w:r>
    </w:p>
    <w:p w14:paraId="33199D22" w14:textId="77777777" w:rsidR="007C3B1F" w:rsidRDefault="007C3B1F">
      <w:pPr>
        <w:pStyle w:val="BodyText"/>
        <w:rPr>
          <w:sz w:val="20"/>
        </w:rPr>
      </w:pPr>
    </w:p>
    <w:p w14:paraId="78ADF09F" w14:textId="77777777" w:rsidR="007C3B1F" w:rsidRDefault="00000000">
      <w:pPr>
        <w:pStyle w:val="BodyText"/>
        <w:ind w:left="123" w:right="541"/>
        <w:jc w:val="center"/>
      </w:pPr>
      <w:r>
        <w:t>Figure</w:t>
      </w:r>
      <w:r>
        <w:rPr>
          <w:spacing w:val="-5"/>
        </w:rPr>
        <w:t xml:space="preserve"> </w:t>
      </w:r>
      <w:r>
        <w:t>2.4.1:</w:t>
      </w:r>
      <w:r>
        <w:rPr>
          <w:spacing w:val="-2"/>
        </w:rPr>
        <w:t xml:space="preserve"> </w:t>
      </w:r>
      <w:r>
        <w:t>Illustration</w:t>
      </w:r>
      <w:r>
        <w:rPr>
          <w:spacing w:val="-8"/>
        </w:rPr>
        <w:t xml:space="preserve"> </w:t>
      </w:r>
      <w:r>
        <w:t>with</w:t>
      </w:r>
      <w:r>
        <w:rPr>
          <w:spacing w:val="-4"/>
        </w:rPr>
        <w:t xml:space="preserve"> </w:t>
      </w:r>
      <w:r>
        <w:t>the</w:t>
      </w:r>
      <w:r>
        <w:rPr>
          <w:spacing w:val="-4"/>
        </w:rPr>
        <w:t xml:space="preserve"> </w:t>
      </w:r>
      <w:r>
        <w:t>different</w:t>
      </w:r>
      <w:r>
        <w:rPr>
          <w:spacing w:val="-4"/>
        </w:rPr>
        <w:t xml:space="preserve"> </w:t>
      </w:r>
      <w:r>
        <w:t>color</w:t>
      </w:r>
      <w:r>
        <w:rPr>
          <w:spacing w:val="-2"/>
        </w:rPr>
        <w:t xml:space="preserve"> </w:t>
      </w:r>
      <w:r>
        <w:t>codes</w:t>
      </w:r>
      <w:r>
        <w:rPr>
          <w:spacing w:val="-6"/>
        </w:rPr>
        <w:t xml:space="preserve"> </w:t>
      </w:r>
      <w:r>
        <w:t>in</w:t>
      </w:r>
      <w:r>
        <w:rPr>
          <w:spacing w:val="-4"/>
        </w:rPr>
        <w:t xml:space="preserve"> RViz</w:t>
      </w:r>
    </w:p>
    <w:p w14:paraId="43F50AB5" w14:textId="77777777" w:rsidR="007C3B1F" w:rsidRDefault="007C3B1F">
      <w:pPr>
        <w:pStyle w:val="BodyText"/>
        <w:spacing w:before="9"/>
        <w:rPr>
          <w:sz w:val="19"/>
        </w:rPr>
      </w:pPr>
    </w:p>
    <w:p w14:paraId="2AA8A0D7" w14:textId="77777777" w:rsidR="007C3B1F" w:rsidRDefault="00000000">
      <w:pPr>
        <w:pStyle w:val="BodyText"/>
        <w:spacing w:line="276" w:lineRule="auto"/>
        <w:ind w:left="200" w:right="614"/>
        <w:jc w:val="both"/>
      </w:pPr>
      <w:r>
        <w:t>To</w:t>
      </w:r>
      <w:r>
        <w:rPr>
          <w:spacing w:val="-13"/>
        </w:rPr>
        <w:t xml:space="preserve"> </w:t>
      </w:r>
      <w:r>
        <w:t>see</w:t>
      </w:r>
      <w:r>
        <w:rPr>
          <w:spacing w:val="-12"/>
        </w:rPr>
        <w:t xml:space="preserve"> </w:t>
      </w:r>
      <w:r>
        <w:t>the</w:t>
      </w:r>
      <w:r>
        <w:rPr>
          <w:spacing w:val="-13"/>
        </w:rPr>
        <w:t xml:space="preserve"> </w:t>
      </w:r>
      <w:r>
        <w:t>path</w:t>
      </w:r>
      <w:r>
        <w:rPr>
          <w:spacing w:val="-9"/>
        </w:rPr>
        <w:t xml:space="preserve"> </w:t>
      </w:r>
      <w:r>
        <w:t>the</w:t>
      </w:r>
      <w:r>
        <w:rPr>
          <w:spacing w:val="-3"/>
        </w:rPr>
        <w:t xml:space="preserve"> </w:t>
      </w:r>
      <w:r>
        <w:t>robot</w:t>
      </w:r>
      <w:r>
        <w:rPr>
          <w:spacing w:val="-5"/>
        </w:rPr>
        <w:t xml:space="preserve"> </w:t>
      </w:r>
      <w:r>
        <w:t>will</w:t>
      </w:r>
      <w:r>
        <w:rPr>
          <w:spacing w:val="-1"/>
        </w:rPr>
        <w:t xml:space="preserve"> </w:t>
      </w:r>
      <w:r>
        <w:t>take,</w:t>
      </w:r>
      <w:r>
        <w:rPr>
          <w:spacing w:val="-2"/>
        </w:rPr>
        <w:t xml:space="preserve"> </w:t>
      </w:r>
      <w:r>
        <w:t>the</w:t>
      </w:r>
      <w:r>
        <w:rPr>
          <w:spacing w:val="-3"/>
        </w:rPr>
        <w:t xml:space="preserve"> </w:t>
      </w:r>
      <w:r>
        <w:rPr>
          <w:rFonts w:ascii="Consolas"/>
          <w:i/>
          <w:sz w:val="20"/>
        </w:rPr>
        <w:t>Plan</w:t>
      </w:r>
      <w:r>
        <w:rPr>
          <w:rFonts w:ascii="Consolas"/>
          <w:i/>
          <w:spacing w:val="-28"/>
          <w:sz w:val="20"/>
        </w:rPr>
        <w:t xml:space="preserve"> </w:t>
      </w:r>
      <w:r>
        <w:t>command</w:t>
      </w:r>
      <w:r>
        <w:rPr>
          <w:spacing w:val="-2"/>
        </w:rPr>
        <w:t xml:space="preserve"> </w:t>
      </w:r>
      <w:r>
        <w:t>can</w:t>
      </w:r>
      <w:r>
        <w:rPr>
          <w:spacing w:val="-2"/>
        </w:rPr>
        <w:t xml:space="preserve"> </w:t>
      </w:r>
      <w:r>
        <w:t>be</w:t>
      </w:r>
      <w:r>
        <w:rPr>
          <w:spacing w:val="-3"/>
        </w:rPr>
        <w:t xml:space="preserve"> </w:t>
      </w:r>
      <w:r>
        <w:t>chosen.</w:t>
      </w:r>
      <w:r>
        <w:rPr>
          <w:spacing w:val="-1"/>
        </w:rPr>
        <w:t xml:space="preserve"> </w:t>
      </w:r>
      <w:r>
        <w:t>And</w:t>
      </w:r>
      <w:r>
        <w:rPr>
          <w:spacing w:val="-4"/>
        </w:rPr>
        <w:t xml:space="preserve"> </w:t>
      </w:r>
      <w:r>
        <w:t>to</w:t>
      </w:r>
      <w:r>
        <w:rPr>
          <w:spacing w:val="-2"/>
        </w:rPr>
        <w:t xml:space="preserve"> </w:t>
      </w:r>
      <w:r>
        <w:t>see</w:t>
      </w:r>
      <w:r>
        <w:rPr>
          <w:spacing w:val="-1"/>
        </w:rPr>
        <w:t xml:space="preserve"> </w:t>
      </w:r>
      <w:r>
        <w:t>intermediate</w:t>
      </w:r>
      <w:r>
        <w:rPr>
          <w:spacing w:val="-1"/>
        </w:rPr>
        <w:t xml:space="preserve"> </w:t>
      </w:r>
      <w:r>
        <w:t>steps as</w:t>
      </w:r>
      <w:r>
        <w:rPr>
          <w:spacing w:val="-13"/>
        </w:rPr>
        <w:t xml:space="preserve"> </w:t>
      </w:r>
      <w:r>
        <w:t>the</w:t>
      </w:r>
      <w:r>
        <w:rPr>
          <w:spacing w:val="-12"/>
        </w:rPr>
        <w:t xml:space="preserve"> </w:t>
      </w:r>
      <w:r>
        <w:t>robot</w:t>
      </w:r>
      <w:r>
        <w:rPr>
          <w:spacing w:val="-13"/>
        </w:rPr>
        <w:t xml:space="preserve"> </w:t>
      </w:r>
      <w:r>
        <w:t>moves</w:t>
      </w:r>
      <w:r>
        <w:rPr>
          <w:spacing w:val="-12"/>
        </w:rPr>
        <w:t xml:space="preserve"> </w:t>
      </w:r>
      <w:r>
        <w:t>from</w:t>
      </w:r>
      <w:r>
        <w:rPr>
          <w:spacing w:val="-13"/>
        </w:rPr>
        <w:t xml:space="preserve"> </w:t>
      </w:r>
      <w:r>
        <w:t>start</w:t>
      </w:r>
      <w:r>
        <w:rPr>
          <w:spacing w:val="-12"/>
        </w:rPr>
        <w:t xml:space="preserve"> </w:t>
      </w:r>
      <w:r>
        <w:t>to</w:t>
      </w:r>
      <w:r>
        <w:rPr>
          <w:spacing w:val="-13"/>
        </w:rPr>
        <w:t xml:space="preserve"> </w:t>
      </w:r>
      <w:r>
        <w:t>goal</w:t>
      </w:r>
      <w:r>
        <w:rPr>
          <w:spacing w:val="-12"/>
        </w:rPr>
        <w:t xml:space="preserve"> </w:t>
      </w:r>
      <w:r>
        <w:t>state,</w:t>
      </w:r>
      <w:r>
        <w:rPr>
          <w:spacing w:val="-12"/>
        </w:rPr>
        <w:t xml:space="preserve"> </w:t>
      </w:r>
      <w:r>
        <w:t>the</w:t>
      </w:r>
      <w:r>
        <w:rPr>
          <w:spacing w:val="-12"/>
        </w:rPr>
        <w:t xml:space="preserve"> </w:t>
      </w:r>
      <w:r>
        <w:t>option</w:t>
      </w:r>
      <w:r>
        <w:rPr>
          <w:spacing w:val="-9"/>
        </w:rPr>
        <w:t xml:space="preserve"> </w:t>
      </w:r>
      <w:r>
        <w:rPr>
          <w:rFonts w:ascii="Consolas"/>
          <w:i/>
          <w:sz w:val="20"/>
        </w:rPr>
        <w:t>Show</w:t>
      </w:r>
      <w:r>
        <w:rPr>
          <w:rFonts w:ascii="Consolas"/>
          <w:i/>
          <w:spacing w:val="-17"/>
          <w:sz w:val="20"/>
        </w:rPr>
        <w:t xml:space="preserve"> </w:t>
      </w:r>
      <w:r>
        <w:rPr>
          <w:rFonts w:ascii="Consolas"/>
          <w:i/>
          <w:sz w:val="20"/>
        </w:rPr>
        <w:t>Trail</w:t>
      </w:r>
      <w:r>
        <w:rPr>
          <w:rFonts w:ascii="Consolas"/>
          <w:i/>
          <w:spacing w:val="-28"/>
          <w:sz w:val="20"/>
        </w:rPr>
        <w:t xml:space="preserve"> </w:t>
      </w:r>
      <w:r>
        <w:t>can</w:t>
      </w:r>
      <w:r>
        <w:rPr>
          <w:spacing w:val="-9"/>
        </w:rPr>
        <w:t xml:space="preserve"> </w:t>
      </w:r>
      <w:r>
        <w:t>be</w:t>
      </w:r>
      <w:r>
        <w:rPr>
          <w:spacing w:val="-8"/>
        </w:rPr>
        <w:t xml:space="preserve"> </w:t>
      </w:r>
      <w:r>
        <w:t>chosen,</w:t>
      </w:r>
      <w:r>
        <w:rPr>
          <w:spacing w:val="-8"/>
        </w:rPr>
        <w:t xml:space="preserve"> </w:t>
      </w:r>
      <w:r>
        <w:t>where</w:t>
      </w:r>
      <w:r>
        <w:rPr>
          <w:spacing w:val="-10"/>
        </w:rPr>
        <w:t xml:space="preserve"> </w:t>
      </w:r>
      <w:r>
        <w:t>the</w:t>
      </w:r>
      <w:r>
        <w:rPr>
          <w:spacing w:val="-8"/>
        </w:rPr>
        <w:t xml:space="preserve"> </w:t>
      </w:r>
      <w:r>
        <w:t>trail</w:t>
      </w:r>
      <w:r>
        <w:rPr>
          <w:spacing w:val="-8"/>
        </w:rPr>
        <w:t xml:space="preserve"> </w:t>
      </w:r>
      <w:r>
        <w:t>size can be adjusted. This can be helpful in</w:t>
      </w:r>
      <w:r>
        <w:rPr>
          <w:spacing w:val="-1"/>
        </w:rPr>
        <w:t xml:space="preserve"> </w:t>
      </w:r>
      <w:r>
        <w:t xml:space="preserve">analyzing the path taken by the robot. The </w:t>
      </w:r>
      <w:r>
        <w:rPr>
          <w:rFonts w:ascii="Consolas"/>
          <w:i/>
          <w:sz w:val="20"/>
        </w:rPr>
        <w:t xml:space="preserve">Motion Planning </w:t>
      </w:r>
      <w:r>
        <w:rPr>
          <w:rFonts w:ascii="Consolas"/>
          <w:i/>
          <w:spacing w:val="-2"/>
          <w:sz w:val="20"/>
        </w:rPr>
        <w:t>Trajectory</w:t>
      </w:r>
      <w:r>
        <w:rPr>
          <w:rFonts w:ascii="Consolas"/>
          <w:i/>
          <w:spacing w:val="-26"/>
          <w:sz w:val="20"/>
        </w:rPr>
        <w:t xml:space="preserve"> </w:t>
      </w:r>
      <w:r>
        <w:rPr>
          <w:rFonts w:ascii="Consolas"/>
          <w:i/>
          <w:spacing w:val="-2"/>
          <w:sz w:val="20"/>
        </w:rPr>
        <w:t>Slider</w:t>
      </w:r>
      <w:r>
        <w:rPr>
          <w:rFonts w:ascii="Consolas"/>
          <w:i/>
          <w:spacing w:val="-25"/>
          <w:sz w:val="20"/>
        </w:rPr>
        <w:t xml:space="preserve"> </w:t>
      </w:r>
      <w:r>
        <w:rPr>
          <w:spacing w:val="-2"/>
        </w:rPr>
        <w:t>can</w:t>
      </w:r>
      <w:r>
        <w:rPr>
          <w:spacing w:val="-11"/>
        </w:rPr>
        <w:t xml:space="preserve"> </w:t>
      </w:r>
      <w:r>
        <w:rPr>
          <w:spacing w:val="-2"/>
        </w:rPr>
        <w:t>then</w:t>
      </w:r>
      <w:r>
        <w:rPr>
          <w:spacing w:val="-10"/>
        </w:rPr>
        <w:t xml:space="preserve"> </w:t>
      </w:r>
      <w:r>
        <w:rPr>
          <w:spacing w:val="-2"/>
        </w:rPr>
        <w:t>be</w:t>
      </w:r>
      <w:r>
        <w:rPr>
          <w:spacing w:val="-5"/>
        </w:rPr>
        <w:t xml:space="preserve"> </w:t>
      </w:r>
      <w:r>
        <w:rPr>
          <w:spacing w:val="-2"/>
        </w:rPr>
        <w:t xml:space="preserve">used to rewind through the points taken during the motion planning. </w:t>
      </w:r>
      <w:r>
        <w:t>Different target can also be set from the Motion Planning tab along with parameter like velocity and</w:t>
      </w:r>
    </w:p>
    <w:p w14:paraId="222F1ED7" w14:textId="77777777" w:rsidR="007C3B1F" w:rsidRDefault="007C3B1F">
      <w:pPr>
        <w:spacing w:line="276" w:lineRule="auto"/>
        <w:jc w:val="both"/>
        <w:sectPr w:rsidR="007C3B1F">
          <w:pgSz w:w="11910" w:h="16840"/>
          <w:pgMar w:top="1060" w:right="820" w:bottom="1540" w:left="1240" w:header="863" w:footer="1345" w:gutter="0"/>
          <w:cols w:space="720"/>
        </w:sectPr>
      </w:pPr>
    </w:p>
    <w:p w14:paraId="04BEE391" w14:textId="77777777" w:rsidR="007C3B1F" w:rsidRDefault="007C3B1F">
      <w:pPr>
        <w:pStyle w:val="BodyText"/>
        <w:spacing w:before="6" w:after="1"/>
        <w:rPr>
          <w:sz w:val="29"/>
        </w:rPr>
      </w:pPr>
    </w:p>
    <w:p w14:paraId="2A2CF3C4"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113DE2F" wp14:editId="523FA237">
                <wp:extent cx="5692140" cy="8255"/>
                <wp:effectExtent l="9525" t="0" r="3810" b="1269"/>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38" name="Graphic 238"/>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446792" id="Group 237"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LRcQIAAJQFAAAOAAAAZHJzL2Uyb0RvYy54bWykVF1v2jAUfZ+0/2D5fSSwQmlEqKayoklV&#10;W6lMezaO86E5tndtSPj3u3ZIoLTaQ5eH6Nj3+n6ce+zFbVtLshdgK61SOh7FlAjFdVapIqU/N/df&#10;5pRYx1TGpFYipQdh6e3y86dFYxIx0aWWmQCCQZRNGpPS0jmTRJHlpaiZHWkjFBpzDTVzuIQiyoA1&#10;GL2W0SSOZ1GjITOgubAWd1edkS5D/DwX3D3luRWOyJRibS78Ify3/h8tFywpgJmy4scy2AeqqFml&#10;MOkQasUcIzuo3oSqKw7a6tyNuK4jnecVF6EH7GYcX3SzBr0zoZciaQoz0ITUXvD04bD8cb8G82Ke&#10;oase4YPmvy3yEjWmSM7tfl2cnNscan8ImyBtYPQwMCpaRzhuTmc3k/EVEs/RNp9Mpx3hvMSpvDnE&#10;y+//OhaxpEsZChsKaQwqx57Isf9HzkvJjAicW9/8M5AqS+nkK+pYsRoVvD6KxW8hSz49+nkGjyt7&#10;JPNdfq7G8XXHwbsUjSfXQZNDryzhO+vWQgeq2f7Buk6yWY9Y2SPeqh4CCt9LXgbJO0pQ8kAJSn7b&#10;ZTfM+XN+fh6S5jQrv1frvdjoYHUXc8LSTlapzr38tOObGSW9ENC380Dg06CoOhBSIz5vTipfxRz1&#10;Em6S1bLK7ispfRUWiu2dBLJn/h6Hz/eBEV65GbBuxWzZ+QXT0U2qIGibdNPxU9vq7IDjbXCeKbV/&#10;dgwEJfKHQgH5l6IH0INtD8DJOx3ek0AQ5ty0vxgY4tOn1OFkH3WvI5b0Q/OtD77+pNLfdk7nlZ8o&#10;arqv6LhATQcUrj6iV2/L+Tp4nR7T5V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zJZS0XECAACUBQAADgAAAAAAAAAAAAAA&#10;AAAuAgAAZHJzL2Uyb0RvYy54bWxQSwECLQAUAAYACAAAACEA2dX2TNsAAAADAQAADwAAAAAAAAAA&#10;AAAAAADLBAAAZHJzL2Rvd25yZXYueG1sUEsFBgAAAAAEAAQA8wAAANMFAAAAAA==&#10;">
                <v:shape id="Graphic 238"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MMwgAAANwAAAAPAAAAZHJzL2Rvd25yZXYueG1sRE/Pa8Iw&#10;FL4L/g/hCd5mqrIxqmkZiiCyy+oUvT2at6Zb81KaqJ1//XIYePz4fi/z3jbiSp2vHSuYThIQxKXT&#10;NVcKPvebp1cQPiBrbByTgl/ykGfDwRJT7W78QdciVCKGsE9RgQmhTaX0pSGLfuJa4sh9uc5iiLCr&#10;pO7wFsNtI2dJ8iIt1hwbDLa0MlT+FBerYPcuezoezke+W1uYZ/o+bdZ3pcaj/m0BIlAfHuJ/91Yr&#10;mM3j2ngmHgGZ/QEAAP//AwBQSwECLQAUAAYACAAAACEA2+H2y+4AAACFAQAAEwAAAAAAAAAAAAAA&#10;AAAAAAAAW0NvbnRlbnRfVHlwZXNdLnhtbFBLAQItABQABgAIAAAAIQBa9CxbvwAAABUBAAALAAAA&#10;AAAAAAAAAAAAAB8BAABfcmVscy8ucmVsc1BLAQItABQABgAIAAAAIQDOKIMMwgAAANwAAAAPAAAA&#10;AAAAAAAAAAAAAAcCAABkcnMvZG93bnJldi54bWxQSwUGAAAAAAMAAwC3AAAA9gIAAAAA&#10;" path="m,l5692096,e" filled="f" strokeweight=".22817mm">
                  <v:path arrowok="t"/>
                </v:shape>
                <w10:anchorlock/>
              </v:group>
            </w:pict>
          </mc:Fallback>
        </mc:AlternateContent>
      </w:r>
    </w:p>
    <w:p w14:paraId="199061A0" w14:textId="77777777" w:rsidR="007C3B1F" w:rsidRDefault="00000000">
      <w:pPr>
        <w:pStyle w:val="BodyText"/>
        <w:spacing w:before="37" w:line="276" w:lineRule="auto"/>
        <w:ind w:left="200" w:right="610"/>
      </w:pPr>
      <w:r>
        <w:t>speed</w:t>
      </w:r>
      <w:r>
        <w:rPr>
          <w:spacing w:val="39"/>
        </w:rPr>
        <w:t xml:space="preserve"> </w:t>
      </w:r>
      <w:r>
        <w:t>scaling,</w:t>
      </w:r>
      <w:r>
        <w:rPr>
          <w:spacing w:val="40"/>
        </w:rPr>
        <w:t xml:space="preserve"> </w:t>
      </w:r>
      <w:r>
        <w:t>where</w:t>
      </w:r>
      <w:r>
        <w:rPr>
          <w:spacing w:val="40"/>
        </w:rPr>
        <w:t xml:space="preserve"> </w:t>
      </w:r>
      <w:r>
        <w:t>the</w:t>
      </w:r>
      <w:r>
        <w:rPr>
          <w:spacing w:val="38"/>
        </w:rPr>
        <w:t xml:space="preserve"> </w:t>
      </w:r>
      <w:r>
        <w:t>plan</w:t>
      </w:r>
      <w:r>
        <w:rPr>
          <w:spacing w:val="39"/>
        </w:rPr>
        <w:t xml:space="preserve"> </w:t>
      </w:r>
      <w:r>
        <w:t>can</w:t>
      </w:r>
      <w:r>
        <w:rPr>
          <w:spacing w:val="39"/>
        </w:rPr>
        <w:t xml:space="preserve"> </w:t>
      </w:r>
      <w:r>
        <w:t>be</w:t>
      </w:r>
      <w:r>
        <w:rPr>
          <w:spacing w:val="40"/>
        </w:rPr>
        <w:t xml:space="preserve"> </w:t>
      </w:r>
      <w:r>
        <w:t>shown</w:t>
      </w:r>
      <w:r>
        <w:rPr>
          <w:spacing w:val="39"/>
        </w:rPr>
        <w:t xml:space="preserve"> </w:t>
      </w:r>
      <w:r>
        <w:t>in</w:t>
      </w:r>
      <w:r>
        <w:rPr>
          <w:spacing w:val="39"/>
        </w:rPr>
        <w:t xml:space="preserve"> </w:t>
      </w:r>
      <w:r>
        <w:t>RViz</w:t>
      </w:r>
      <w:r>
        <w:rPr>
          <w:spacing w:val="39"/>
        </w:rPr>
        <w:t xml:space="preserve"> </w:t>
      </w:r>
      <w:r>
        <w:t>before</w:t>
      </w:r>
      <w:r>
        <w:rPr>
          <w:spacing w:val="40"/>
        </w:rPr>
        <w:t xml:space="preserve"> </w:t>
      </w:r>
      <w:r>
        <w:t>executing</w:t>
      </w:r>
      <w:r>
        <w:rPr>
          <w:spacing w:val="39"/>
        </w:rPr>
        <w:t xml:space="preserve"> </w:t>
      </w:r>
      <w:r>
        <w:t>it</w:t>
      </w:r>
      <w:r>
        <w:rPr>
          <w:spacing w:val="38"/>
        </w:rPr>
        <w:t xml:space="preserve"> </w:t>
      </w:r>
      <w:r>
        <w:t>on</w:t>
      </w:r>
      <w:r>
        <w:rPr>
          <w:spacing w:val="39"/>
        </w:rPr>
        <w:t xml:space="preserve"> </w:t>
      </w:r>
      <w:r>
        <w:t>the</w:t>
      </w:r>
      <w:r>
        <w:rPr>
          <w:spacing w:val="40"/>
        </w:rPr>
        <w:t xml:space="preserve"> </w:t>
      </w:r>
      <w:r>
        <w:t>real</w:t>
      </w:r>
      <w:r>
        <w:rPr>
          <w:spacing w:val="40"/>
        </w:rPr>
        <w:t xml:space="preserve"> </w:t>
      </w:r>
      <w:r>
        <w:t>robot.</w:t>
      </w:r>
      <w:r>
        <w:rPr>
          <w:spacing w:val="40"/>
        </w:rPr>
        <w:t xml:space="preserve"> </w:t>
      </w:r>
      <w:r>
        <w:t>The mentioned points can be seen in Figure 2.4.2:</w:t>
      </w:r>
    </w:p>
    <w:p w14:paraId="52FDEC2C" w14:textId="77777777" w:rsidR="007C3B1F" w:rsidRDefault="00000000">
      <w:pPr>
        <w:pStyle w:val="BodyText"/>
        <w:spacing w:before="6"/>
        <w:rPr>
          <w:sz w:val="14"/>
        </w:rPr>
      </w:pPr>
      <w:r>
        <w:rPr>
          <w:noProof/>
        </w:rPr>
        <w:drawing>
          <wp:anchor distT="0" distB="0" distL="0" distR="0" simplePos="0" relativeHeight="487642112" behindDoc="1" locked="0" layoutInCell="1" allowOverlap="1" wp14:anchorId="6E3EFC75" wp14:editId="0168049A">
            <wp:simplePos x="0" y="0"/>
            <wp:positionH relativeFrom="page">
              <wp:posOffset>1922779</wp:posOffset>
            </wp:positionH>
            <wp:positionV relativeFrom="paragraph">
              <wp:posOffset>127692</wp:posOffset>
            </wp:positionV>
            <wp:extent cx="3726324" cy="3283839"/>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39" cstate="print"/>
                    <a:stretch>
                      <a:fillRect/>
                    </a:stretch>
                  </pic:blipFill>
                  <pic:spPr>
                    <a:xfrm>
                      <a:off x="0" y="0"/>
                      <a:ext cx="3726324" cy="3283839"/>
                    </a:xfrm>
                    <a:prstGeom prst="rect">
                      <a:avLst/>
                    </a:prstGeom>
                  </pic:spPr>
                </pic:pic>
              </a:graphicData>
            </a:graphic>
          </wp:anchor>
        </w:drawing>
      </w:r>
    </w:p>
    <w:p w14:paraId="725A44E6" w14:textId="77777777" w:rsidR="007C3B1F" w:rsidRDefault="007C3B1F">
      <w:pPr>
        <w:pStyle w:val="BodyText"/>
        <w:spacing w:before="2"/>
        <w:rPr>
          <w:sz w:val="17"/>
        </w:rPr>
      </w:pPr>
    </w:p>
    <w:p w14:paraId="0C12217F" w14:textId="77777777" w:rsidR="007C3B1F" w:rsidRDefault="00000000">
      <w:pPr>
        <w:pStyle w:val="BodyText"/>
        <w:ind w:left="927"/>
      </w:pPr>
      <w:r>
        <w:t>Figure</w:t>
      </w:r>
      <w:r>
        <w:rPr>
          <w:spacing w:val="-4"/>
        </w:rPr>
        <w:t xml:space="preserve"> </w:t>
      </w:r>
      <w:r>
        <w:t>2.4.2:</w:t>
      </w:r>
      <w:r>
        <w:rPr>
          <w:spacing w:val="-2"/>
        </w:rPr>
        <w:t xml:space="preserve"> </w:t>
      </w:r>
      <w:r>
        <w:t>A</w:t>
      </w:r>
      <w:r>
        <w:rPr>
          <w:spacing w:val="-6"/>
        </w:rPr>
        <w:t xml:space="preserve"> </w:t>
      </w:r>
      <w:r>
        <w:t>snapshot</w:t>
      </w:r>
      <w:r>
        <w:rPr>
          <w:spacing w:val="-5"/>
        </w:rPr>
        <w:t xml:space="preserve"> </w:t>
      </w:r>
      <w:r>
        <w:t>from</w:t>
      </w:r>
      <w:r>
        <w:rPr>
          <w:spacing w:val="-6"/>
        </w:rPr>
        <w:t xml:space="preserve"> </w:t>
      </w:r>
      <w:r>
        <w:t>RViz</w:t>
      </w:r>
      <w:r>
        <w:rPr>
          <w:spacing w:val="-4"/>
        </w:rPr>
        <w:t xml:space="preserve"> </w:t>
      </w:r>
      <w:r>
        <w:t>with</w:t>
      </w:r>
      <w:r>
        <w:rPr>
          <w:spacing w:val="-3"/>
        </w:rPr>
        <w:t xml:space="preserve"> </w:t>
      </w:r>
      <w:r>
        <w:t>the</w:t>
      </w:r>
      <w:r>
        <w:rPr>
          <w:spacing w:val="-5"/>
        </w:rPr>
        <w:t xml:space="preserve"> </w:t>
      </w:r>
      <w:r>
        <w:t>Motion</w:t>
      </w:r>
      <w:r>
        <w:rPr>
          <w:spacing w:val="-3"/>
        </w:rPr>
        <w:t xml:space="preserve"> </w:t>
      </w:r>
      <w:r>
        <w:t>Planning</w:t>
      </w:r>
      <w:r>
        <w:rPr>
          <w:spacing w:val="-3"/>
        </w:rPr>
        <w:t xml:space="preserve"> </w:t>
      </w:r>
      <w:r>
        <w:t>plugin</w:t>
      </w:r>
      <w:r>
        <w:rPr>
          <w:spacing w:val="-4"/>
        </w:rPr>
        <w:t xml:space="preserve"> </w:t>
      </w:r>
      <w:r>
        <w:t>elements</w:t>
      </w:r>
      <w:r>
        <w:rPr>
          <w:spacing w:val="-6"/>
        </w:rPr>
        <w:t xml:space="preserve"> </w:t>
      </w:r>
      <w:r>
        <w:rPr>
          <w:spacing w:val="-2"/>
        </w:rPr>
        <w:t>shown.</w:t>
      </w:r>
    </w:p>
    <w:p w14:paraId="2E9BB504" w14:textId="77777777" w:rsidR="007C3B1F" w:rsidRDefault="007C3B1F">
      <w:pPr>
        <w:pStyle w:val="BodyText"/>
        <w:spacing w:before="8"/>
        <w:rPr>
          <w:sz w:val="19"/>
        </w:rPr>
      </w:pPr>
    </w:p>
    <w:p w14:paraId="267C36EB" w14:textId="77777777" w:rsidR="007C3B1F" w:rsidRDefault="00000000">
      <w:pPr>
        <w:pStyle w:val="BodyText"/>
        <w:spacing w:line="273" w:lineRule="auto"/>
        <w:ind w:left="200" w:right="610"/>
      </w:pPr>
      <w:r>
        <w:t>An essential concept for using MoveIt! and RViz is the URDF file, which provides a digital description for the robot and will be described in more detail in the next section.</w:t>
      </w:r>
    </w:p>
    <w:p w14:paraId="06538E65" w14:textId="77777777" w:rsidR="007C3B1F" w:rsidRDefault="00000000">
      <w:pPr>
        <w:pStyle w:val="BodyText"/>
        <w:spacing w:before="10"/>
        <w:rPr>
          <w:sz w:val="14"/>
        </w:rPr>
      </w:pPr>
      <w:r>
        <w:rPr>
          <w:noProof/>
        </w:rPr>
        <mc:AlternateContent>
          <mc:Choice Requires="wpg">
            <w:drawing>
              <wp:anchor distT="0" distB="0" distL="0" distR="0" simplePos="0" relativeHeight="487642624" behindDoc="1" locked="0" layoutInCell="1" allowOverlap="1" wp14:anchorId="0E85313C" wp14:editId="26BE817F">
                <wp:simplePos x="0" y="0"/>
                <wp:positionH relativeFrom="page">
                  <wp:posOffset>858316</wp:posOffset>
                </wp:positionH>
                <wp:positionV relativeFrom="paragraph">
                  <wp:posOffset>130357</wp:posOffset>
                </wp:positionV>
                <wp:extent cx="5845810" cy="291465"/>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241" name="Graphic 241"/>
                        <wps:cNvSpPr/>
                        <wps:spPr>
                          <a:xfrm>
                            <a:off x="0" y="0"/>
                            <a:ext cx="5845810" cy="291465"/>
                          </a:xfrm>
                          <a:custGeom>
                            <a:avLst/>
                            <a:gdLst/>
                            <a:ahLst/>
                            <a:cxnLst/>
                            <a:rect l="l" t="t" r="r" b="b"/>
                            <a:pathLst>
                              <a:path w="5845810" h="291465">
                                <a:moveTo>
                                  <a:pt x="5807329" y="0"/>
                                </a:moveTo>
                                <a:lnTo>
                                  <a:pt x="38100" y="0"/>
                                </a:lnTo>
                                <a:lnTo>
                                  <a:pt x="0" y="0"/>
                                </a:lnTo>
                                <a:lnTo>
                                  <a:pt x="0" y="38100"/>
                                </a:lnTo>
                                <a:lnTo>
                                  <a:pt x="0" y="252984"/>
                                </a:lnTo>
                                <a:lnTo>
                                  <a:pt x="0" y="291084"/>
                                </a:lnTo>
                                <a:lnTo>
                                  <a:pt x="38100" y="291084"/>
                                </a:lnTo>
                                <a:lnTo>
                                  <a:pt x="5807329" y="291084"/>
                                </a:lnTo>
                                <a:lnTo>
                                  <a:pt x="5807329" y="252984"/>
                                </a:lnTo>
                                <a:lnTo>
                                  <a:pt x="5807329" y="38100"/>
                                </a:lnTo>
                                <a:lnTo>
                                  <a:pt x="5807329" y="0"/>
                                </a:lnTo>
                                <a:close/>
                              </a:path>
                              <a:path w="5845810" h="291465">
                                <a:moveTo>
                                  <a:pt x="5845505" y="0"/>
                                </a:moveTo>
                                <a:lnTo>
                                  <a:pt x="5807405" y="0"/>
                                </a:lnTo>
                                <a:lnTo>
                                  <a:pt x="5807405" y="38100"/>
                                </a:lnTo>
                                <a:lnTo>
                                  <a:pt x="5807405" y="252984"/>
                                </a:lnTo>
                                <a:lnTo>
                                  <a:pt x="5807405" y="291084"/>
                                </a:lnTo>
                                <a:lnTo>
                                  <a:pt x="5845505" y="291084"/>
                                </a:lnTo>
                                <a:lnTo>
                                  <a:pt x="5845505" y="252984"/>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42" name="Textbox 242"/>
                        <wps:cNvSpPr txBox="1"/>
                        <wps:spPr>
                          <a:xfrm>
                            <a:off x="0" y="0"/>
                            <a:ext cx="5845810" cy="291465"/>
                          </a:xfrm>
                          <a:prstGeom prst="rect">
                            <a:avLst/>
                          </a:prstGeom>
                        </wps:spPr>
                        <wps:txbx>
                          <w:txbxContent>
                            <w:p w14:paraId="2CB0811E" w14:textId="77777777" w:rsidR="007C3B1F" w:rsidRDefault="00000000">
                              <w:pPr>
                                <w:spacing w:before="59"/>
                                <w:ind w:left="88"/>
                                <w:rPr>
                                  <w:sz w:val="24"/>
                                </w:rPr>
                              </w:pPr>
                              <w:r>
                                <w:rPr>
                                  <w:spacing w:val="10"/>
                                  <w:sz w:val="24"/>
                                </w:rPr>
                                <w:t>2.5.</w:t>
                              </w:r>
                              <w:r>
                                <w:rPr>
                                  <w:spacing w:val="30"/>
                                  <w:sz w:val="24"/>
                                </w:rPr>
                                <w:t xml:space="preserve"> </w:t>
                              </w:r>
                              <w:r>
                                <w:rPr>
                                  <w:spacing w:val="12"/>
                                  <w:sz w:val="24"/>
                                </w:rPr>
                                <w:t>UNIFIED</w:t>
                              </w:r>
                              <w:r>
                                <w:rPr>
                                  <w:spacing w:val="32"/>
                                  <w:sz w:val="24"/>
                                </w:rPr>
                                <w:t xml:space="preserve"> </w:t>
                              </w:r>
                              <w:r>
                                <w:rPr>
                                  <w:spacing w:val="11"/>
                                  <w:sz w:val="24"/>
                                </w:rPr>
                                <w:t>ROBOT</w:t>
                              </w:r>
                              <w:r>
                                <w:rPr>
                                  <w:spacing w:val="35"/>
                                  <w:sz w:val="24"/>
                                </w:rPr>
                                <w:t xml:space="preserve"> </w:t>
                              </w:r>
                              <w:r>
                                <w:rPr>
                                  <w:spacing w:val="12"/>
                                  <w:sz w:val="24"/>
                                </w:rPr>
                                <w:t>DESCRIPTION</w:t>
                              </w:r>
                              <w:r>
                                <w:rPr>
                                  <w:spacing w:val="32"/>
                                  <w:sz w:val="24"/>
                                </w:rPr>
                                <w:t xml:space="preserve"> </w:t>
                              </w:r>
                              <w:r>
                                <w:rPr>
                                  <w:spacing w:val="12"/>
                                  <w:sz w:val="24"/>
                                </w:rPr>
                                <w:t>FORMAT</w:t>
                              </w:r>
                              <w:r>
                                <w:rPr>
                                  <w:spacing w:val="32"/>
                                  <w:sz w:val="24"/>
                                </w:rPr>
                                <w:t xml:space="preserve"> </w:t>
                              </w:r>
                              <w:r>
                                <w:rPr>
                                  <w:spacing w:val="9"/>
                                  <w:sz w:val="24"/>
                                </w:rPr>
                                <w:t>(URDF)</w:t>
                              </w:r>
                            </w:p>
                          </w:txbxContent>
                        </wps:txbx>
                        <wps:bodyPr wrap="square" lIns="0" tIns="0" rIns="0" bIns="0" rtlCol="0">
                          <a:noAutofit/>
                        </wps:bodyPr>
                      </wps:wsp>
                    </wpg:wgp>
                  </a:graphicData>
                </a:graphic>
              </wp:anchor>
            </w:drawing>
          </mc:Choice>
          <mc:Fallback>
            <w:pict>
              <v:group w14:anchorId="0E85313C" id="Group 240" o:spid="_x0000_s1157" style="position:absolute;margin-left:67.6pt;margin-top:10.25pt;width:460.3pt;height:22.95pt;z-index:-15673856;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QoIGQMAAHAKAAAOAAAAZHJzL2Uyb0RvYy54bWy8VtuOmzAQfa/Uf7D83oWQsE3QJqt2L1Gl&#10;arvSpuqzY8xFBezaTmD/vmODgWbVJntRX2CMj4eZc4YZLi6bskB7JlXOqyWenPkYsYryOK/SJf6+&#10;uf0wx0hpUsWk4BVb4kem8OXq/buLWkQs4BkvYiYROKlUVIslzrQWkecpmrGSqDMuWAWbCZcl0bCU&#10;qRdLUoP3svAC3z/3ai5jITllSsHT63YTr6z/JGFUf0sSxTQqlhhi0/Yq7XVrrt7qgkSpJCLLaRcG&#10;eUEUJckreGnv6ppognYyf+KqzKnkiif6jPLS40mSU2ZzgGwm/kE2a8l3wuaSRnUqepqA2gOeXuyW&#10;3u3XUjyIe9lGD+ZXTn8q4MWrRRqN9806HcBNIktzCJJAjWX0sWeUNRpReBjOZ+F8AsRT2AsWk9l5&#10;2FJOM9DlyTGa3fz7oEei9rU2uD6YWkD1qIEg9TqCHjIimOVdGQLuJcpjCH82wagiJVTxuisY8wiY&#10;Mq8HnGGxW6mO0Fdw1KdKIrpTes24ZZvsvyrdVm3sLJI5izaVMyXUvqn6wla9xgiqXmIEVb9tJRBE&#10;m3NGQmOieiRX1qtltku+ZxtugdpoFs79j9NggZETHGIdMEU1xk5BftB/hHT77i6sz9MxrUegAN7q&#10;fLj72FcQBov5zOR6DLiY+EeAQxZQxMfAY3qeCz8e89j7cSrGaNvtRlzQgivW0mMK4EWFMAtDP/xD&#10;3r8VgolkdoB1srl7K98YeVqGzu8Jko+dnyTOkOFz4adoOXg/JdMBfVRL0Ln/wMEetxDFizy+zYvC&#10;KK5kur0qJNoT6BXXi5vJ7bT7ZEYw6LYqanuasbY8foSmWEMXXGL1a0ckw6j4UkHbNTPWGdIZW2dI&#10;XVxxO4ltsUmlN80PIgUSYC6xhrFxx133JZHrdSaXHmtOVvzTTvMkN43QxtZG1C1gErQ9+T+MhMCN&#10;hA3EvuUNCmaB4W80EpBuPnPomv2oeNvhYJgxw6Hj0LR9+ydyQF47Pw6E1M22sbNtunBBv5G2Jyhk&#10;Rzj81tj+3P2Cmf+m8doqOvworn4DAAD//wMAUEsDBBQABgAIAAAAIQAegzjD3wAAAAoBAAAPAAAA&#10;ZHJzL2Rvd25yZXYueG1sTI/BasMwEETvhf6D2EJvjWSnMsW1HEJoewqFJoXSm2JtbBNLMpZiO3/f&#10;zak5DvuYfVOsZtuxEYfQeqcgWQhg6CpvWlcr+N6/P70AC1E7ozvvUMEFA6zK+7tC58ZP7gvHXawZ&#10;lbiQawVNjH3OeagatDosfI+Obkc/WB0pDjU3g56o3HY8FSLjVreOPjS6x02D1Wl3tgo+Jj2tl8nb&#10;uD0dN5ffvfz82Sao1OPDvH4FFnGO/zBc9UkdSnI6+LMzgXWUlzIlVEEqJLArIKSkMQcFWfYMvCz4&#10;7YTyDwAA//8DAFBLAQItABQABgAIAAAAIQC2gziS/gAAAOEBAAATAAAAAAAAAAAAAAAAAAAAAABb&#10;Q29udGVudF9UeXBlc10ueG1sUEsBAi0AFAAGAAgAAAAhADj9If/WAAAAlAEAAAsAAAAAAAAAAAAA&#10;AAAALwEAAF9yZWxzLy5yZWxzUEsBAi0AFAAGAAgAAAAhALZ5CggZAwAAcAoAAA4AAAAAAAAAAAAA&#10;AAAALgIAAGRycy9lMm9Eb2MueG1sUEsBAi0AFAAGAAgAAAAhAB6DOMPfAAAACgEAAA8AAAAAAAAA&#10;AAAAAAAAcwUAAGRycy9kb3ducmV2LnhtbFBLBQYAAAAABAAEAPMAAAB/BgAAAAA=&#10;">
                <v:shape id="Graphic 241" o:spid="_x0000_s1158"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DxAAAANwAAAAPAAAAZHJzL2Rvd25yZXYueG1sRI/disIw&#10;FITvF3yHcATv1lQRKV2jVEFQUFl/HuDQnG2725yUJtb27Y0g7OUwM98wi1VnKtFS40rLCibjCARx&#10;ZnXJuYLbdfsZg3AeWWNlmRT05GC1HHwsMNH2wWdqLz4XAcIuQQWF93UipcsKMujGtiYO3o9tDPog&#10;m1zqBh8Bbio5jaK5NFhyWCiwpk1B2d/lbhTs2t/0uF63p318uPbfvt/Eqe6VGg279AuEp87/h9/t&#10;nVYwnU3gdSYcAbl8AgAA//8DAFBLAQItABQABgAIAAAAIQDb4fbL7gAAAIUBAAATAAAAAAAAAAAA&#10;AAAAAAAAAABbQ29udGVudF9UeXBlc10ueG1sUEsBAi0AFAAGAAgAAAAhAFr0LFu/AAAAFQEAAAsA&#10;AAAAAAAAAAAAAAAAHwEAAF9yZWxzLy5yZWxzUEsBAi0AFAAGAAgAAAAhAFtTCsPEAAAA3AAAAA8A&#10;AAAAAAAAAAAAAAAABwIAAGRycy9kb3ducmV2LnhtbFBLBQYAAAAAAwADALcAAAD4AgAAAAA=&#10;" path="m5807329,l38100,,,,,38100,,252984r,38100l38100,291084r5769229,l5807329,252984r,-214884l5807329,xem5845505,r-38100,l5807405,38100r,214884l5807405,291084r38100,l5845505,252984r,-214884l5845505,xe" fillcolor="#d9e1f3" stroked="f">
                  <v:path arrowok="t"/>
                </v:shape>
                <v:shape id="Textbox 242" o:spid="_x0000_s1159"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2CB0811E" w14:textId="77777777" w:rsidR="007C3B1F" w:rsidRDefault="00000000">
                        <w:pPr>
                          <w:spacing w:before="59"/>
                          <w:ind w:left="88"/>
                          <w:rPr>
                            <w:sz w:val="24"/>
                          </w:rPr>
                        </w:pPr>
                        <w:r>
                          <w:rPr>
                            <w:spacing w:val="10"/>
                            <w:sz w:val="24"/>
                          </w:rPr>
                          <w:t>2.5.</w:t>
                        </w:r>
                        <w:r>
                          <w:rPr>
                            <w:spacing w:val="30"/>
                            <w:sz w:val="24"/>
                          </w:rPr>
                          <w:t xml:space="preserve"> </w:t>
                        </w:r>
                        <w:r>
                          <w:rPr>
                            <w:spacing w:val="12"/>
                            <w:sz w:val="24"/>
                          </w:rPr>
                          <w:t>UNIFIED</w:t>
                        </w:r>
                        <w:r>
                          <w:rPr>
                            <w:spacing w:val="32"/>
                            <w:sz w:val="24"/>
                          </w:rPr>
                          <w:t xml:space="preserve"> </w:t>
                        </w:r>
                        <w:r>
                          <w:rPr>
                            <w:spacing w:val="11"/>
                            <w:sz w:val="24"/>
                          </w:rPr>
                          <w:t>ROBOT</w:t>
                        </w:r>
                        <w:r>
                          <w:rPr>
                            <w:spacing w:val="35"/>
                            <w:sz w:val="24"/>
                          </w:rPr>
                          <w:t xml:space="preserve"> </w:t>
                        </w:r>
                        <w:r>
                          <w:rPr>
                            <w:spacing w:val="12"/>
                            <w:sz w:val="24"/>
                          </w:rPr>
                          <w:t>DESCRIPTION</w:t>
                        </w:r>
                        <w:r>
                          <w:rPr>
                            <w:spacing w:val="32"/>
                            <w:sz w:val="24"/>
                          </w:rPr>
                          <w:t xml:space="preserve"> </w:t>
                        </w:r>
                        <w:r>
                          <w:rPr>
                            <w:spacing w:val="12"/>
                            <w:sz w:val="24"/>
                          </w:rPr>
                          <w:t>FORMAT</w:t>
                        </w:r>
                        <w:r>
                          <w:rPr>
                            <w:spacing w:val="32"/>
                            <w:sz w:val="24"/>
                          </w:rPr>
                          <w:t xml:space="preserve"> </w:t>
                        </w:r>
                        <w:r>
                          <w:rPr>
                            <w:spacing w:val="9"/>
                            <w:sz w:val="24"/>
                          </w:rPr>
                          <w:t>(URDF)</w:t>
                        </w:r>
                      </w:p>
                    </w:txbxContent>
                  </v:textbox>
                </v:shape>
                <w10:wrap type="topAndBottom" anchorx="page"/>
              </v:group>
            </w:pict>
          </mc:Fallback>
        </mc:AlternateContent>
      </w:r>
    </w:p>
    <w:p w14:paraId="4E8A74EF" w14:textId="77777777" w:rsidR="007C3B1F" w:rsidRDefault="00000000">
      <w:pPr>
        <w:pStyle w:val="BodyText"/>
        <w:spacing w:before="100" w:line="276" w:lineRule="auto"/>
        <w:ind w:left="200" w:right="611"/>
        <w:jc w:val="both"/>
      </w:pPr>
      <w:r>
        <w:t xml:space="preserve">URDF is an XML based language that is used to describe the robot using nested tags and contains information about the links, joints, and their limits, and more. This URDF file is essential to provide a digital description of the robot’s kinematic chain for ROS applications such as MoveIt! and RVIZ. The units for the quantities used in the URDF files follow the International System of Units. URDF is used for basic robots, and does not allow including files like </w:t>
      </w:r>
      <w:proofErr w:type="spellStart"/>
      <w:r>
        <w:t>Xacro</w:t>
      </w:r>
      <w:proofErr w:type="spellEnd"/>
      <w:r>
        <w:t xml:space="preserve"> does, therefore, </w:t>
      </w:r>
      <w:proofErr w:type="spellStart"/>
      <w:r>
        <w:t>Xacro</w:t>
      </w:r>
      <w:proofErr w:type="spellEnd"/>
      <w:r>
        <w:t xml:space="preserve"> will be used to represent</w:t>
      </w:r>
      <w:r>
        <w:rPr>
          <w:spacing w:val="-8"/>
        </w:rPr>
        <w:t xml:space="preserve"> </w:t>
      </w:r>
      <w:r>
        <w:t>the</w:t>
      </w:r>
      <w:r>
        <w:rPr>
          <w:spacing w:val="-8"/>
        </w:rPr>
        <w:t xml:space="preserve"> </w:t>
      </w:r>
      <w:r>
        <w:t>UR3e</w:t>
      </w:r>
      <w:r>
        <w:rPr>
          <w:spacing w:val="-9"/>
        </w:rPr>
        <w:t xml:space="preserve"> </w:t>
      </w:r>
      <w:r>
        <w:t>in</w:t>
      </w:r>
      <w:r>
        <w:rPr>
          <w:spacing w:val="-8"/>
        </w:rPr>
        <w:t xml:space="preserve"> </w:t>
      </w:r>
      <w:r>
        <w:t>this</w:t>
      </w:r>
      <w:r>
        <w:rPr>
          <w:spacing w:val="-8"/>
        </w:rPr>
        <w:t xml:space="preserve"> </w:t>
      </w:r>
      <w:r>
        <w:t>study</w:t>
      </w:r>
      <w:r>
        <w:rPr>
          <w:spacing w:val="-5"/>
        </w:rPr>
        <w:t xml:space="preserve"> </w:t>
      </w:r>
      <w:r>
        <w:t>due</w:t>
      </w:r>
      <w:r>
        <w:rPr>
          <w:spacing w:val="-8"/>
        </w:rPr>
        <w:t xml:space="preserve"> </w:t>
      </w:r>
      <w:r>
        <w:t>to</w:t>
      </w:r>
      <w:r>
        <w:rPr>
          <w:spacing w:val="-8"/>
        </w:rPr>
        <w:t xml:space="preserve"> </w:t>
      </w:r>
      <w:r>
        <w:t>the</w:t>
      </w:r>
      <w:r>
        <w:rPr>
          <w:spacing w:val="-8"/>
        </w:rPr>
        <w:t xml:space="preserve"> </w:t>
      </w:r>
      <w:r>
        <w:t>robot’s</w:t>
      </w:r>
      <w:r>
        <w:rPr>
          <w:spacing w:val="-7"/>
        </w:rPr>
        <w:t xml:space="preserve"> </w:t>
      </w:r>
      <w:r>
        <w:t>higher</w:t>
      </w:r>
      <w:r>
        <w:rPr>
          <w:spacing w:val="-6"/>
        </w:rPr>
        <w:t xml:space="preserve"> </w:t>
      </w:r>
      <w:r>
        <w:t>complexity.</w:t>
      </w:r>
      <w:r>
        <w:rPr>
          <w:spacing w:val="-7"/>
        </w:rPr>
        <w:t xml:space="preserve"> </w:t>
      </w:r>
      <w:r>
        <w:t>However,</w:t>
      </w:r>
      <w:r>
        <w:rPr>
          <w:spacing w:val="-8"/>
        </w:rPr>
        <w:t xml:space="preserve"> </w:t>
      </w:r>
      <w:r>
        <w:t>the</w:t>
      </w:r>
      <w:r>
        <w:rPr>
          <w:spacing w:val="-6"/>
        </w:rPr>
        <w:t xml:space="preserve"> </w:t>
      </w:r>
      <w:r>
        <w:t>format</w:t>
      </w:r>
      <w:r>
        <w:rPr>
          <w:spacing w:val="-8"/>
        </w:rPr>
        <w:t xml:space="preserve"> </w:t>
      </w:r>
      <w:r>
        <w:t>of</w:t>
      </w:r>
      <w:r>
        <w:rPr>
          <w:spacing w:val="-7"/>
        </w:rPr>
        <w:t xml:space="preserve"> </w:t>
      </w:r>
      <w:r>
        <w:t>a</w:t>
      </w:r>
      <w:r>
        <w:rPr>
          <w:spacing w:val="-8"/>
        </w:rPr>
        <w:t xml:space="preserve"> </w:t>
      </w:r>
      <w:r>
        <w:t>URDF file will be explained in this section. To describe joints and links the &lt;joint&gt; and &lt;link&gt; tags are used with the following sub-elements:</w:t>
      </w:r>
    </w:p>
    <w:p w14:paraId="30B4D02A" w14:textId="77777777" w:rsidR="007C3B1F" w:rsidRDefault="007C3B1F">
      <w:pPr>
        <w:pStyle w:val="BodyText"/>
        <w:spacing w:before="3"/>
        <w:rPr>
          <w:sz w:val="16"/>
        </w:rPr>
      </w:pPr>
    </w:p>
    <w:p w14:paraId="23A29ED8" w14:textId="77777777" w:rsidR="007C3B1F" w:rsidRDefault="00000000">
      <w:pPr>
        <w:pStyle w:val="BodyText"/>
        <w:spacing w:line="276" w:lineRule="auto"/>
        <w:ind w:left="200" w:right="612"/>
        <w:jc w:val="both"/>
      </w:pPr>
      <w:r>
        <w:t>The</w:t>
      </w:r>
      <w:r>
        <w:rPr>
          <w:spacing w:val="-13"/>
        </w:rPr>
        <w:t xml:space="preserve"> </w:t>
      </w:r>
      <w:r>
        <w:t>joint</w:t>
      </w:r>
      <w:r>
        <w:rPr>
          <w:spacing w:val="-10"/>
        </w:rPr>
        <w:t xml:space="preserve"> </w:t>
      </w:r>
      <w:r>
        <w:t>description</w:t>
      </w:r>
      <w:r>
        <w:rPr>
          <w:spacing w:val="-13"/>
        </w:rPr>
        <w:t xml:space="preserve"> </w:t>
      </w:r>
      <w:r>
        <w:t>connects</w:t>
      </w:r>
      <w:r>
        <w:rPr>
          <w:spacing w:val="-10"/>
        </w:rPr>
        <w:t xml:space="preserve"> </w:t>
      </w:r>
      <w:r>
        <w:t>two</w:t>
      </w:r>
      <w:r>
        <w:rPr>
          <w:spacing w:val="-12"/>
        </w:rPr>
        <w:t xml:space="preserve"> </w:t>
      </w:r>
      <w:r>
        <w:t>links,</w:t>
      </w:r>
      <w:r>
        <w:rPr>
          <w:spacing w:val="-13"/>
        </w:rPr>
        <w:t xml:space="preserve"> </w:t>
      </w:r>
      <w:r>
        <w:t>where</w:t>
      </w:r>
      <w:r>
        <w:rPr>
          <w:spacing w:val="-12"/>
        </w:rPr>
        <w:t xml:space="preserve"> </w:t>
      </w:r>
      <w:r>
        <w:t>the</w:t>
      </w:r>
      <w:r>
        <w:rPr>
          <w:spacing w:val="-12"/>
        </w:rPr>
        <w:t xml:space="preserve"> </w:t>
      </w:r>
      <w:r>
        <w:t>child</w:t>
      </w:r>
      <w:r>
        <w:rPr>
          <w:spacing w:val="-13"/>
        </w:rPr>
        <w:t xml:space="preserve"> </w:t>
      </w:r>
      <w:r>
        <w:t>link</w:t>
      </w:r>
      <w:r>
        <w:rPr>
          <w:spacing w:val="-10"/>
        </w:rPr>
        <w:t xml:space="preserve"> </w:t>
      </w:r>
      <w:r>
        <w:t>is</w:t>
      </w:r>
      <w:r>
        <w:rPr>
          <w:spacing w:val="-12"/>
        </w:rPr>
        <w:t xml:space="preserve"> </w:t>
      </w:r>
      <w:r>
        <w:t>one</w:t>
      </w:r>
      <w:r>
        <w:rPr>
          <w:spacing w:val="-11"/>
        </w:rPr>
        <w:t xml:space="preserve"> </w:t>
      </w:r>
      <w:r>
        <w:t>whose</w:t>
      </w:r>
      <w:r>
        <w:rPr>
          <w:spacing w:val="-13"/>
        </w:rPr>
        <w:t xml:space="preserve"> </w:t>
      </w:r>
      <w:r>
        <w:t>pose</w:t>
      </w:r>
      <w:r>
        <w:rPr>
          <w:spacing w:val="-10"/>
        </w:rPr>
        <w:t xml:space="preserve"> </w:t>
      </w:r>
      <w:r>
        <w:t>depends</w:t>
      </w:r>
      <w:r>
        <w:rPr>
          <w:spacing w:val="-11"/>
        </w:rPr>
        <w:t xml:space="preserve"> </w:t>
      </w:r>
      <w:r>
        <w:t>on</w:t>
      </w:r>
      <w:r>
        <w:rPr>
          <w:spacing w:val="-12"/>
        </w:rPr>
        <w:t xml:space="preserve"> </w:t>
      </w:r>
      <w:r>
        <w:t>the</w:t>
      </w:r>
      <w:r>
        <w:rPr>
          <w:spacing w:val="-11"/>
        </w:rPr>
        <w:t xml:space="preserve"> </w:t>
      </w:r>
      <w:r>
        <w:t>parent link. The joint’s origin is defined relative to the parent link reference frame. The joint definition contains the following elements:</w:t>
      </w:r>
    </w:p>
    <w:p w14:paraId="30B4982A" w14:textId="77777777" w:rsidR="007C3B1F" w:rsidRDefault="007C3B1F">
      <w:pPr>
        <w:pStyle w:val="BodyText"/>
        <w:spacing w:before="4"/>
        <w:rPr>
          <w:sz w:val="16"/>
        </w:rPr>
      </w:pPr>
    </w:p>
    <w:p w14:paraId="1B3E58FA" w14:textId="77777777" w:rsidR="007C3B1F" w:rsidRDefault="00000000">
      <w:pPr>
        <w:pStyle w:val="ListParagraph"/>
        <w:numPr>
          <w:ilvl w:val="3"/>
          <w:numId w:val="11"/>
        </w:numPr>
        <w:tabs>
          <w:tab w:val="left" w:pos="920"/>
        </w:tabs>
        <w:rPr>
          <w:rFonts w:ascii="Symbol" w:hAnsi="Symbol"/>
        </w:rPr>
      </w:pPr>
      <w:r>
        <w:t>&lt;origin&gt;:</w:t>
      </w:r>
      <w:r>
        <w:rPr>
          <w:spacing w:val="-5"/>
        </w:rPr>
        <w:t xml:space="preserve"> </w:t>
      </w:r>
      <w:r>
        <w:t>transform</w:t>
      </w:r>
      <w:r>
        <w:rPr>
          <w:spacing w:val="-3"/>
        </w:rPr>
        <w:t xml:space="preserve"> </w:t>
      </w:r>
      <w:r>
        <w:t>from</w:t>
      </w:r>
      <w:r>
        <w:rPr>
          <w:spacing w:val="-5"/>
        </w:rPr>
        <w:t xml:space="preserve"> </w:t>
      </w:r>
      <w:r>
        <w:t>the</w:t>
      </w:r>
      <w:r>
        <w:rPr>
          <w:spacing w:val="-4"/>
        </w:rPr>
        <w:t xml:space="preserve"> </w:t>
      </w:r>
      <w:r>
        <w:t>parent</w:t>
      </w:r>
      <w:r>
        <w:rPr>
          <w:spacing w:val="-3"/>
        </w:rPr>
        <w:t xml:space="preserve"> </w:t>
      </w:r>
      <w:r>
        <w:t>link</w:t>
      </w:r>
      <w:r>
        <w:rPr>
          <w:spacing w:val="-6"/>
        </w:rPr>
        <w:t xml:space="preserve"> </w:t>
      </w:r>
      <w:r>
        <w:t>to</w:t>
      </w:r>
      <w:r>
        <w:rPr>
          <w:spacing w:val="-2"/>
        </w:rPr>
        <w:t xml:space="preserve"> </w:t>
      </w:r>
      <w:r>
        <w:t>the</w:t>
      </w:r>
      <w:r>
        <w:rPr>
          <w:spacing w:val="-6"/>
        </w:rPr>
        <w:t xml:space="preserve"> </w:t>
      </w:r>
      <w:r>
        <w:t xml:space="preserve">child </w:t>
      </w:r>
      <w:proofErr w:type="gramStart"/>
      <w:r>
        <w:rPr>
          <w:spacing w:val="-4"/>
        </w:rPr>
        <w:t>link</w:t>
      </w:r>
      <w:proofErr w:type="gramEnd"/>
    </w:p>
    <w:p w14:paraId="41E840DE" w14:textId="77777777" w:rsidR="007C3B1F" w:rsidRDefault="00000000">
      <w:pPr>
        <w:pStyle w:val="ListParagraph"/>
        <w:numPr>
          <w:ilvl w:val="3"/>
          <w:numId w:val="11"/>
        </w:numPr>
        <w:tabs>
          <w:tab w:val="left" w:pos="920"/>
        </w:tabs>
        <w:spacing w:before="42"/>
        <w:rPr>
          <w:rFonts w:ascii="Symbol" w:hAnsi="Symbol"/>
        </w:rPr>
      </w:pPr>
      <w:r>
        <w:t>&lt;parent&gt;:</w:t>
      </w:r>
      <w:r>
        <w:rPr>
          <w:spacing w:val="-5"/>
        </w:rPr>
        <w:t xml:space="preserve"> </w:t>
      </w:r>
      <w:r>
        <w:t>defines</w:t>
      </w:r>
      <w:r>
        <w:rPr>
          <w:spacing w:val="-6"/>
        </w:rPr>
        <w:t xml:space="preserve"> </w:t>
      </w:r>
      <w:r>
        <w:t>the</w:t>
      </w:r>
      <w:r>
        <w:rPr>
          <w:spacing w:val="-7"/>
        </w:rPr>
        <w:t xml:space="preserve"> </w:t>
      </w:r>
      <w:r>
        <w:t>parent</w:t>
      </w:r>
      <w:r>
        <w:rPr>
          <w:spacing w:val="-4"/>
        </w:rPr>
        <w:t xml:space="preserve"> </w:t>
      </w:r>
      <w:proofErr w:type="gramStart"/>
      <w:r>
        <w:rPr>
          <w:spacing w:val="-4"/>
        </w:rPr>
        <w:t>link</w:t>
      </w:r>
      <w:proofErr w:type="gramEnd"/>
    </w:p>
    <w:p w14:paraId="060D5A85" w14:textId="77777777" w:rsidR="007C3B1F" w:rsidRDefault="00000000">
      <w:pPr>
        <w:pStyle w:val="ListParagraph"/>
        <w:numPr>
          <w:ilvl w:val="3"/>
          <w:numId w:val="11"/>
        </w:numPr>
        <w:tabs>
          <w:tab w:val="left" w:pos="920"/>
        </w:tabs>
        <w:spacing w:before="41"/>
        <w:rPr>
          <w:rFonts w:ascii="Symbol" w:hAnsi="Symbol"/>
        </w:rPr>
      </w:pPr>
      <w:r>
        <w:t>&lt;child&gt;:</w:t>
      </w:r>
      <w:r>
        <w:rPr>
          <w:spacing w:val="-4"/>
        </w:rPr>
        <w:t xml:space="preserve"> </w:t>
      </w:r>
      <w:r>
        <w:t>defines</w:t>
      </w:r>
      <w:r>
        <w:rPr>
          <w:spacing w:val="-3"/>
        </w:rPr>
        <w:t xml:space="preserve"> </w:t>
      </w:r>
      <w:r>
        <w:t>the</w:t>
      </w:r>
      <w:r>
        <w:rPr>
          <w:spacing w:val="-4"/>
        </w:rPr>
        <w:t xml:space="preserve"> </w:t>
      </w:r>
      <w:r>
        <w:t>child</w:t>
      </w:r>
      <w:r>
        <w:rPr>
          <w:spacing w:val="-5"/>
        </w:rPr>
        <w:t xml:space="preserve"> </w:t>
      </w:r>
      <w:proofErr w:type="gramStart"/>
      <w:r>
        <w:rPr>
          <w:spacing w:val="-4"/>
        </w:rPr>
        <w:t>link</w:t>
      </w:r>
      <w:proofErr w:type="gramEnd"/>
    </w:p>
    <w:p w14:paraId="495659F0" w14:textId="77777777" w:rsidR="007C3B1F" w:rsidRDefault="00000000">
      <w:pPr>
        <w:pStyle w:val="ListParagraph"/>
        <w:numPr>
          <w:ilvl w:val="3"/>
          <w:numId w:val="11"/>
        </w:numPr>
        <w:tabs>
          <w:tab w:val="left" w:pos="920"/>
        </w:tabs>
        <w:spacing w:before="39"/>
        <w:rPr>
          <w:rFonts w:ascii="Symbol" w:hAnsi="Symbol"/>
        </w:rPr>
      </w:pPr>
      <w:r>
        <w:t>&lt;axis&gt;:</w:t>
      </w:r>
      <w:r>
        <w:rPr>
          <w:spacing w:val="-5"/>
        </w:rPr>
        <w:t xml:space="preserve"> </w:t>
      </w:r>
      <w:r>
        <w:t>the</w:t>
      </w:r>
      <w:r>
        <w:rPr>
          <w:spacing w:val="-4"/>
        </w:rPr>
        <w:t xml:space="preserve"> </w:t>
      </w:r>
      <w:r>
        <w:t>axis</w:t>
      </w:r>
      <w:r>
        <w:rPr>
          <w:spacing w:val="-6"/>
        </w:rPr>
        <w:t xml:space="preserve"> </w:t>
      </w:r>
      <w:r>
        <w:t>of</w:t>
      </w:r>
      <w:r>
        <w:rPr>
          <w:spacing w:val="-2"/>
        </w:rPr>
        <w:t xml:space="preserve"> </w:t>
      </w:r>
      <w:r>
        <w:t>rotation</w:t>
      </w:r>
      <w:r>
        <w:rPr>
          <w:spacing w:val="-7"/>
        </w:rPr>
        <w:t xml:space="preserve"> </w:t>
      </w:r>
      <w:r>
        <w:t>or</w:t>
      </w:r>
      <w:r>
        <w:rPr>
          <w:spacing w:val="-3"/>
        </w:rPr>
        <w:t xml:space="preserve"> </w:t>
      </w:r>
      <w:r>
        <w:t>translation</w:t>
      </w:r>
      <w:r>
        <w:rPr>
          <w:spacing w:val="-3"/>
        </w:rPr>
        <w:t xml:space="preserve"> </w:t>
      </w:r>
      <w:r>
        <w:t>based</w:t>
      </w:r>
      <w:r>
        <w:rPr>
          <w:spacing w:val="-5"/>
        </w:rPr>
        <w:t xml:space="preserve"> </w:t>
      </w:r>
      <w:r>
        <w:t>on</w:t>
      </w:r>
      <w:r>
        <w:rPr>
          <w:spacing w:val="-4"/>
        </w:rPr>
        <w:t xml:space="preserve"> </w:t>
      </w:r>
      <w:r>
        <w:t>the</w:t>
      </w:r>
      <w:r>
        <w:rPr>
          <w:spacing w:val="-4"/>
        </w:rPr>
        <w:t xml:space="preserve"> </w:t>
      </w:r>
      <w:r>
        <w:t>type</w:t>
      </w:r>
      <w:r>
        <w:rPr>
          <w:spacing w:val="-4"/>
        </w:rPr>
        <w:t xml:space="preserve"> </w:t>
      </w:r>
      <w:r>
        <w:t>of</w:t>
      </w:r>
      <w:r>
        <w:rPr>
          <w:spacing w:val="-5"/>
        </w:rPr>
        <w:t xml:space="preserve"> </w:t>
      </w:r>
      <w:proofErr w:type="gramStart"/>
      <w:r>
        <w:rPr>
          <w:spacing w:val="-2"/>
        </w:rPr>
        <w:t>joint</w:t>
      </w:r>
      <w:proofErr w:type="gramEnd"/>
    </w:p>
    <w:p w14:paraId="10C519D1" w14:textId="77777777" w:rsidR="007C3B1F" w:rsidRDefault="00000000">
      <w:pPr>
        <w:pStyle w:val="ListParagraph"/>
        <w:numPr>
          <w:ilvl w:val="3"/>
          <w:numId w:val="11"/>
        </w:numPr>
        <w:tabs>
          <w:tab w:val="left" w:pos="920"/>
        </w:tabs>
        <w:spacing w:before="41"/>
        <w:rPr>
          <w:rFonts w:ascii="Symbol" w:hAnsi="Symbol"/>
        </w:rPr>
      </w:pPr>
      <w:r>
        <w:t>&lt;limit&gt;:</w:t>
      </w:r>
      <w:r>
        <w:rPr>
          <w:spacing w:val="-3"/>
        </w:rPr>
        <w:t xml:space="preserve"> </w:t>
      </w:r>
      <w:r>
        <w:t>defines</w:t>
      </w:r>
      <w:r>
        <w:rPr>
          <w:spacing w:val="-6"/>
        </w:rPr>
        <w:t xml:space="preserve"> </w:t>
      </w:r>
      <w:r>
        <w:t>the</w:t>
      </w:r>
      <w:r>
        <w:rPr>
          <w:spacing w:val="-3"/>
        </w:rPr>
        <w:t xml:space="preserve"> </w:t>
      </w:r>
      <w:r>
        <w:t>joint</w:t>
      </w:r>
      <w:r>
        <w:rPr>
          <w:spacing w:val="-2"/>
        </w:rPr>
        <w:t xml:space="preserve"> </w:t>
      </w:r>
      <w:r>
        <w:t>upper</w:t>
      </w:r>
      <w:r>
        <w:rPr>
          <w:spacing w:val="-3"/>
        </w:rPr>
        <w:t xml:space="preserve"> </w:t>
      </w:r>
      <w:r>
        <w:t>and</w:t>
      </w:r>
      <w:r>
        <w:rPr>
          <w:spacing w:val="-5"/>
        </w:rPr>
        <w:t xml:space="preserve"> </w:t>
      </w:r>
      <w:r>
        <w:t>lower</w:t>
      </w:r>
      <w:r>
        <w:rPr>
          <w:spacing w:val="-3"/>
        </w:rPr>
        <w:t xml:space="preserve"> </w:t>
      </w:r>
      <w:proofErr w:type="gramStart"/>
      <w:r>
        <w:rPr>
          <w:spacing w:val="-2"/>
        </w:rPr>
        <w:t>limits</w:t>
      </w:r>
      <w:proofErr w:type="gramEnd"/>
    </w:p>
    <w:p w14:paraId="747C214B" w14:textId="77777777" w:rsidR="007C3B1F" w:rsidRDefault="007C3B1F">
      <w:pPr>
        <w:rPr>
          <w:rFonts w:ascii="Symbol" w:hAnsi="Symbol"/>
        </w:rPr>
        <w:sectPr w:rsidR="007C3B1F">
          <w:pgSz w:w="11910" w:h="16840"/>
          <w:pgMar w:top="1060" w:right="820" w:bottom="1540" w:left="1240" w:header="863" w:footer="1345" w:gutter="0"/>
          <w:cols w:space="720"/>
        </w:sectPr>
      </w:pPr>
    </w:p>
    <w:p w14:paraId="59162731" w14:textId="77777777" w:rsidR="007C3B1F" w:rsidRDefault="007C3B1F">
      <w:pPr>
        <w:pStyle w:val="BodyText"/>
        <w:spacing w:before="6" w:after="1"/>
        <w:rPr>
          <w:sz w:val="29"/>
        </w:rPr>
      </w:pPr>
    </w:p>
    <w:p w14:paraId="41EA60D6"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757ABB0A" wp14:editId="00666549">
                <wp:extent cx="5692140" cy="8255"/>
                <wp:effectExtent l="9525" t="0" r="3810" b="1269"/>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44" name="Graphic 244"/>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CC2A48" id="Group 243"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rzcAIAAJQFAAAOAAAAZHJzL2Uyb0RvYy54bWykVF1v2jAUfZ+0/2D5fSQgoDQiVFNZ0aSq&#10;q1SmPRvH+dAc27s2JPz7XTsJUFrtoctDdOx7fT/OPfbyrq0lOQiwlVYpHY9iSoTiOqtUkdKf24cv&#10;C0qsYypjUiuR0qOw9G71+dOyMYmY6FLLTADBIMomjUlp6ZxJosjyUtTMjrQRCo25hpo5XEIRZcAa&#10;jF7LaBLH86jRkBnQXFiLu+vOSFchfp4L7n7kuRWOyJRibS78Ifx3/h+tliwpgJmy4n0Z7ANV1KxS&#10;mPQUas0cI3uo3oSqKw7a6tyNuK4jnecVF6EH7GYcX3WzAb03oZciaQpzogmpveLpw2H502ED5sU8&#10;Q1c9wkfNf1vkJWpMkVza/bo4O7c51P4QNkHawOjxxKhoHeG4OZvfTsZTJJ6jbTGZzTrCeYlTeXOI&#10;l9/+dSxiSZcyFHYqpDGoHHsmx/4fOS8lMyJwbn3zz0CqLKWT6ZQSxWpU8KYXi99Clnx69PMM9ivb&#10;k/kuP9NxfNNx8C5F48lN0OSpV5bwvXUboQPV7PBoXSfZbECsHBBv1QABhe8lL4PkHSUoeaAEJb/r&#10;shvm/Dk/Pw9Jc56V36v1QWx1sLqrOWFpZ6tUl15+2vHtnJJBCOjbeSDwaVBUHQipEV82J5WvYoF6&#10;CTfJalllD5WUvgoLxe5eAjkwf4/D5/vACK/cDFi3Zrbs/IKpd5MqCNom3XT81HY6O+J4G5xnSu2f&#10;PQNBifyuUED+pRgADGA3AHDyXof3JBCEObftLwaG+PQpdTjZJz3oiCXD0HzrJ19/Uumve6fzyk8U&#10;NT1U1C9Q0wGFq4/o1dtyuQ5e58d09Rc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vQJrzcAIAAJQFAAAOAAAAAAAAAAAAAAAA&#10;AC4CAABkcnMvZTJvRG9jLnhtbFBLAQItABQABgAIAAAAIQDZ1fZM2wAAAAMBAAAPAAAAAAAAAAAA&#10;AAAAAMoEAABkcnMvZG93bnJldi54bWxQSwUGAAAAAAQABADzAAAA0gUAAAAA&#10;">
                <v:shape id="Graphic 244"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0xQAAANwAAAAPAAAAZHJzL2Rvd25yZXYueG1sRI9Ba8JA&#10;FITvhf6H5RW86aZBpUTXUCqCiJfGVurtkX3Nps2+DdlVo7++Kwg9DjPzDTPPe9uIE3W+dqzgeZSA&#10;IC6drrlS8LFbDV9A+ICssXFMCi7kIV88Pswx0+7M73QqQiUihH2GCkwIbSalLw1Z9CPXEkfv23UW&#10;Q5RdJXWH5wi3jUyTZCot1hwXDLb0Zqj8LY5WwWYre9p/HvZ8tbYwE/r5Wi2vSg2e+tcZiEB9+A/f&#10;22utIB2P4XYmHgG5+AMAAP//AwBQSwECLQAUAAYACAAAACEA2+H2y+4AAACFAQAAEwAAAAAAAAAA&#10;AAAAAAAAAAAAW0NvbnRlbnRfVHlwZXNdLnhtbFBLAQItABQABgAIAAAAIQBa9CxbvwAAABUBAAAL&#10;AAAAAAAAAAAAAAAAAB8BAABfcmVscy8ucmVsc1BLAQItABQABgAIAAAAIQAXY/p0xQAAANwAAAAP&#10;AAAAAAAAAAAAAAAAAAcCAABkcnMvZG93bnJldi54bWxQSwUGAAAAAAMAAwC3AAAA+QIAAAAA&#10;" path="m,l5692096,e" filled="f" strokeweight=".22817mm">
                  <v:path arrowok="t"/>
                </v:shape>
                <w10:anchorlock/>
              </v:group>
            </w:pict>
          </mc:Fallback>
        </mc:AlternateContent>
      </w:r>
    </w:p>
    <w:p w14:paraId="5791CA02" w14:textId="77777777" w:rsidR="007C3B1F" w:rsidRDefault="00000000">
      <w:pPr>
        <w:pStyle w:val="BodyText"/>
        <w:spacing w:before="37"/>
        <w:ind w:left="200"/>
      </w:pPr>
      <w:r>
        <w:t>The</w:t>
      </w:r>
      <w:r>
        <w:rPr>
          <w:spacing w:val="-5"/>
        </w:rPr>
        <w:t xml:space="preserve"> </w:t>
      </w:r>
      <w:r>
        <w:t>joint</w:t>
      </w:r>
      <w:r>
        <w:rPr>
          <w:spacing w:val="-2"/>
        </w:rPr>
        <w:t xml:space="preserve"> </w:t>
      </w:r>
      <w:r>
        <w:t>type</w:t>
      </w:r>
      <w:r>
        <w:rPr>
          <w:spacing w:val="-2"/>
        </w:rPr>
        <w:t xml:space="preserve"> </w:t>
      </w:r>
      <w:r>
        <w:t>needs</w:t>
      </w:r>
      <w:r>
        <w:rPr>
          <w:spacing w:val="-3"/>
        </w:rPr>
        <w:t xml:space="preserve"> </w:t>
      </w:r>
      <w:r>
        <w:t>to</w:t>
      </w:r>
      <w:r>
        <w:rPr>
          <w:spacing w:val="-1"/>
        </w:rPr>
        <w:t xml:space="preserve"> </w:t>
      </w:r>
      <w:r>
        <w:t>be</w:t>
      </w:r>
      <w:r>
        <w:rPr>
          <w:spacing w:val="-4"/>
        </w:rPr>
        <w:t xml:space="preserve"> </w:t>
      </w:r>
      <w:r>
        <w:t>specified</w:t>
      </w:r>
      <w:r>
        <w:rPr>
          <w:spacing w:val="-2"/>
        </w:rPr>
        <w:t xml:space="preserve"> </w:t>
      </w:r>
      <w:r>
        <w:t>and</w:t>
      </w:r>
      <w:r>
        <w:rPr>
          <w:spacing w:val="-5"/>
        </w:rPr>
        <w:t xml:space="preserve"> </w:t>
      </w:r>
      <w:r>
        <w:t>can</w:t>
      </w:r>
      <w:r>
        <w:rPr>
          <w:spacing w:val="-6"/>
        </w:rPr>
        <w:t xml:space="preserve"> </w:t>
      </w:r>
      <w:r>
        <w:t>be</w:t>
      </w:r>
      <w:r>
        <w:rPr>
          <w:spacing w:val="-2"/>
        </w:rPr>
        <w:t xml:space="preserve"> </w:t>
      </w:r>
      <w:r>
        <w:t>as</w:t>
      </w:r>
      <w:r>
        <w:rPr>
          <w:spacing w:val="-5"/>
        </w:rPr>
        <w:t xml:space="preserve"> </w:t>
      </w:r>
      <w:r>
        <w:t>follows</w:t>
      </w:r>
      <w:r>
        <w:rPr>
          <w:spacing w:val="-1"/>
        </w:rPr>
        <w:t xml:space="preserve"> </w:t>
      </w:r>
      <w:r>
        <w:rPr>
          <w:spacing w:val="-2"/>
        </w:rPr>
        <w:t>[53]:</w:t>
      </w:r>
    </w:p>
    <w:p w14:paraId="0EFF8785" w14:textId="77777777" w:rsidR="007C3B1F" w:rsidRDefault="007C3B1F">
      <w:pPr>
        <w:pStyle w:val="BodyText"/>
        <w:spacing w:before="8"/>
        <w:rPr>
          <w:sz w:val="19"/>
        </w:rPr>
      </w:pPr>
    </w:p>
    <w:p w14:paraId="7BFEB628" w14:textId="77777777" w:rsidR="007C3B1F" w:rsidRDefault="00000000">
      <w:pPr>
        <w:pStyle w:val="ListParagraph"/>
        <w:numPr>
          <w:ilvl w:val="3"/>
          <w:numId w:val="11"/>
        </w:numPr>
        <w:tabs>
          <w:tab w:val="left" w:pos="920"/>
        </w:tabs>
        <w:rPr>
          <w:rFonts w:ascii="Symbol" w:hAnsi="Symbol"/>
        </w:rPr>
      </w:pPr>
      <w:r>
        <w:t>fixed:</w:t>
      </w:r>
      <w:r>
        <w:rPr>
          <w:spacing w:val="-4"/>
        </w:rPr>
        <w:t xml:space="preserve"> </w:t>
      </w:r>
      <w:r>
        <w:t>no</w:t>
      </w:r>
      <w:r>
        <w:rPr>
          <w:spacing w:val="-2"/>
        </w:rPr>
        <w:t xml:space="preserve"> </w:t>
      </w:r>
      <w:r>
        <w:t>degrees</w:t>
      </w:r>
      <w:r>
        <w:rPr>
          <w:spacing w:val="-5"/>
        </w:rPr>
        <w:t xml:space="preserve"> </w:t>
      </w:r>
      <w:r>
        <w:t>of</w:t>
      </w:r>
      <w:r>
        <w:rPr>
          <w:spacing w:val="-3"/>
        </w:rPr>
        <w:t xml:space="preserve"> </w:t>
      </w:r>
      <w:r>
        <w:t>freedom</w:t>
      </w:r>
      <w:r>
        <w:rPr>
          <w:spacing w:val="-2"/>
        </w:rPr>
        <w:t xml:space="preserve"> </w:t>
      </w:r>
      <w:r>
        <w:t>are</w:t>
      </w:r>
      <w:r>
        <w:rPr>
          <w:spacing w:val="-3"/>
        </w:rPr>
        <w:t xml:space="preserve"> </w:t>
      </w:r>
      <w:proofErr w:type="gramStart"/>
      <w:r>
        <w:rPr>
          <w:spacing w:val="-2"/>
        </w:rPr>
        <w:t>offered</w:t>
      </w:r>
      <w:proofErr w:type="gramEnd"/>
    </w:p>
    <w:p w14:paraId="759F0940" w14:textId="77777777" w:rsidR="007C3B1F" w:rsidRDefault="00000000">
      <w:pPr>
        <w:pStyle w:val="ListParagraph"/>
        <w:numPr>
          <w:ilvl w:val="3"/>
          <w:numId w:val="11"/>
        </w:numPr>
        <w:tabs>
          <w:tab w:val="left" w:pos="920"/>
        </w:tabs>
        <w:spacing w:before="42"/>
        <w:rPr>
          <w:rFonts w:ascii="Symbol" w:hAnsi="Symbol"/>
        </w:rPr>
      </w:pPr>
      <w:r>
        <w:t>continuous:</w:t>
      </w:r>
      <w:r>
        <w:rPr>
          <w:spacing w:val="-7"/>
        </w:rPr>
        <w:t xml:space="preserve"> </w:t>
      </w:r>
      <w:r>
        <w:t>can</w:t>
      </w:r>
      <w:r>
        <w:rPr>
          <w:spacing w:val="-8"/>
        </w:rPr>
        <w:t xml:space="preserve"> </w:t>
      </w:r>
      <w:r>
        <w:t>rotated</w:t>
      </w:r>
      <w:r>
        <w:rPr>
          <w:spacing w:val="-7"/>
        </w:rPr>
        <w:t xml:space="preserve"> </w:t>
      </w:r>
      <w:r>
        <w:t>without</w:t>
      </w:r>
      <w:r>
        <w:rPr>
          <w:spacing w:val="-5"/>
        </w:rPr>
        <w:t xml:space="preserve"> </w:t>
      </w:r>
      <w:r>
        <w:t>joint</w:t>
      </w:r>
      <w:r>
        <w:rPr>
          <w:spacing w:val="-4"/>
        </w:rPr>
        <w:t xml:space="preserve"> </w:t>
      </w:r>
      <w:proofErr w:type="gramStart"/>
      <w:r>
        <w:rPr>
          <w:spacing w:val="-2"/>
        </w:rPr>
        <w:t>limits</w:t>
      </w:r>
      <w:proofErr w:type="gramEnd"/>
    </w:p>
    <w:p w14:paraId="7132CBAA" w14:textId="77777777" w:rsidR="007C3B1F" w:rsidRDefault="00000000">
      <w:pPr>
        <w:pStyle w:val="ListParagraph"/>
        <w:numPr>
          <w:ilvl w:val="3"/>
          <w:numId w:val="11"/>
        </w:numPr>
        <w:tabs>
          <w:tab w:val="left" w:pos="920"/>
        </w:tabs>
        <w:spacing w:before="39" w:line="276" w:lineRule="auto"/>
        <w:ind w:right="615"/>
        <w:rPr>
          <w:rFonts w:ascii="Symbol" w:hAnsi="Symbol"/>
        </w:rPr>
      </w:pPr>
      <w:r>
        <w:t>revolute:</w:t>
      </w:r>
      <w:r>
        <w:rPr>
          <w:spacing w:val="-1"/>
        </w:rPr>
        <w:t xml:space="preserve"> </w:t>
      </w:r>
      <w:r>
        <w:t>can</w:t>
      </w:r>
      <w:r>
        <w:rPr>
          <w:spacing w:val="-5"/>
        </w:rPr>
        <w:t xml:space="preserve"> </w:t>
      </w:r>
      <w:r>
        <w:t>rotate</w:t>
      </w:r>
      <w:r>
        <w:rPr>
          <w:spacing w:val="-3"/>
        </w:rPr>
        <w:t xml:space="preserve"> </w:t>
      </w:r>
      <w:r>
        <w:t>to angles from</w:t>
      </w:r>
      <w:r>
        <w:rPr>
          <w:spacing w:val="-3"/>
        </w:rPr>
        <w:t xml:space="preserve"> </w:t>
      </w:r>
      <w:r>
        <w:t>the</w:t>
      </w:r>
      <w:r>
        <w:rPr>
          <w:spacing w:val="-3"/>
        </w:rPr>
        <w:t xml:space="preserve"> </w:t>
      </w:r>
      <w:r>
        <w:t>lower</w:t>
      </w:r>
      <w:r>
        <w:rPr>
          <w:spacing w:val="-4"/>
        </w:rPr>
        <w:t xml:space="preserve"> </w:t>
      </w:r>
      <w:r>
        <w:t>bound</w:t>
      </w:r>
      <w:r>
        <w:rPr>
          <w:spacing w:val="-2"/>
        </w:rPr>
        <w:t xml:space="preserve"> </w:t>
      </w:r>
      <w:r>
        <w:t>to</w:t>
      </w:r>
      <w:r>
        <w:rPr>
          <w:spacing w:val="-3"/>
        </w:rPr>
        <w:t xml:space="preserve"> </w:t>
      </w:r>
      <w:r>
        <w:t>the</w:t>
      </w:r>
      <w:r>
        <w:rPr>
          <w:spacing w:val="-1"/>
        </w:rPr>
        <w:t xml:space="preserve"> </w:t>
      </w:r>
      <w:r>
        <w:t>upper.</w:t>
      </w:r>
      <w:r>
        <w:rPr>
          <w:spacing w:val="-4"/>
        </w:rPr>
        <w:t xml:space="preserve"> </w:t>
      </w:r>
      <w:r>
        <w:t>This</w:t>
      </w:r>
      <w:r>
        <w:rPr>
          <w:spacing w:val="-1"/>
        </w:rPr>
        <w:t xml:space="preserve"> </w:t>
      </w:r>
      <w:r>
        <w:t>joint</w:t>
      </w:r>
      <w:r>
        <w:rPr>
          <w:spacing w:val="-3"/>
        </w:rPr>
        <w:t xml:space="preserve"> </w:t>
      </w:r>
      <w:r>
        <w:t>type</w:t>
      </w:r>
      <w:r>
        <w:rPr>
          <w:spacing w:val="-4"/>
        </w:rPr>
        <w:t xml:space="preserve"> </w:t>
      </w:r>
      <w:r>
        <w:t>will</w:t>
      </w:r>
      <w:r>
        <w:rPr>
          <w:spacing w:val="-1"/>
        </w:rPr>
        <w:t xml:space="preserve"> </w:t>
      </w:r>
      <w:r>
        <w:t>be</w:t>
      </w:r>
      <w:r>
        <w:rPr>
          <w:spacing w:val="-1"/>
        </w:rPr>
        <w:t xml:space="preserve"> </w:t>
      </w:r>
      <w:r>
        <w:t xml:space="preserve">used to describe UR3e manipulator </w:t>
      </w:r>
      <w:proofErr w:type="gramStart"/>
      <w:r>
        <w:t>arm</w:t>
      </w:r>
      <w:proofErr w:type="gramEnd"/>
    </w:p>
    <w:p w14:paraId="44BC3CDB" w14:textId="77777777" w:rsidR="007C3B1F" w:rsidRDefault="00000000">
      <w:pPr>
        <w:pStyle w:val="ListParagraph"/>
        <w:numPr>
          <w:ilvl w:val="3"/>
          <w:numId w:val="11"/>
        </w:numPr>
        <w:tabs>
          <w:tab w:val="left" w:pos="920"/>
        </w:tabs>
        <w:spacing w:before="1"/>
        <w:rPr>
          <w:rFonts w:ascii="Symbol" w:hAnsi="Symbol"/>
        </w:rPr>
      </w:pPr>
      <w:r>
        <w:t>prismatic:</w:t>
      </w:r>
      <w:r>
        <w:rPr>
          <w:spacing w:val="-9"/>
        </w:rPr>
        <w:t xml:space="preserve"> </w:t>
      </w:r>
      <w:r>
        <w:t>moves</w:t>
      </w:r>
      <w:r>
        <w:rPr>
          <w:spacing w:val="-6"/>
        </w:rPr>
        <w:t xml:space="preserve"> </w:t>
      </w:r>
      <w:r>
        <w:t>translationally</w:t>
      </w:r>
      <w:r>
        <w:rPr>
          <w:spacing w:val="-5"/>
        </w:rPr>
        <w:t xml:space="preserve"> </w:t>
      </w:r>
      <w:r>
        <w:t>along</w:t>
      </w:r>
      <w:r>
        <w:rPr>
          <w:spacing w:val="-6"/>
        </w:rPr>
        <w:t xml:space="preserve"> </w:t>
      </w:r>
      <w:r>
        <w:t>an</w:t>
      </w:r>
      <w:r>
        <w:rPr>
          <w:spacing w:val="-7"/>
        </w:rPr>
        <w:t xml:space="preserve"> </w:t>
      </w:r>
      <w:r>
        <w:rPr>
          <w:spacing w:val="-2"/>
        </w:rPr>
        <w:t>axis.</w:t>
      </w:r>
    </w:p>
    <w:p w14:paraId="04778065" w14:textId="77777777" w:rsidR="007C3B1F" w:rsidRDefault="00000000">
      <w:pPr>
        <w:pStyle w:val="BodyText"/>
        <w:spacing w:before="241"/>
        <w:ind w:left="200"/>
      </w:pPr>
      <w:r>
        <w:t>To</w:t>
      </w:r>
      <w:r>
        <w:rPr>
          <w:spacing w:val="6"/>
        </w:rPr>
        <w:t xml:space="preserve"> </w:t>
      </w:r>
      <w:r>
        <w:t>describe</w:t>
      </w:r>
      <w:r>
        <w:rPr>
          <w:spacing w:val="9"/>
        </w:rPr>
        <w:t xml:space="preserve"> </w:t>
      </w:r>
      <w:r>
        <w:t>the</w:t>
      </w:r>
      <w:r>
        <w:rPr>
          <w:spacing w:val="8"/>
        </w:rPr>
        <w:t xml:space="preserve"> </w:t>
      </w:r>
      <w:r>
        <w:t>robot,</w:t>
      </w:r>
      <w:r>
        <w:rPr>
          <w:spacing w:val="8"/>
        </w:rPr>
        <w:t xml:space="preserve"> </w:t>
      </w:r>
      <w:r>
        <w:t>information</w:t>
      </w:r>
      <w:r>
        <w:rPr>
          <w:spacing w:val="6"/>
        </w:rPr>
        <w:t xml:space="preserve"> </w:t>
      </w:r>
      <w:r>
        <w:t>about</w:t>
      </w:r>
      <w:r>
        <w:rPr>
          <w:spacing w:val="5"/>
        </w:rPr>
        <w:t xml:space="preserve"> </w:t>
      </w:r>
      <w:r>
        <w:t>the</w:t>
      </w:r>
      <w:r>
        <w:rPr>
          <w:spacing w:val="5"/>
        </w:rPr>
        <w:t xml:space="preserve"> </w:t>
      </w:r>
      <w:r>
        <w:t>manipulator’s</w:t>
      </w:r>
      <w:r>
        <w:rPr>
          <w:spacing w:val="5"/>
        </w:rPr>
        <w:t xml:space="preserve"> </w:t>
      </w:r>
      <w:r>
        <w:t>visual</w:t>
      </w:r>
      <w:r>
        <w:rPr>
          <w:spacing w:val="6"/>
        </w:rPr>
        <w:t xml:space="preserve"> </w:t>
      </w:r>
      <w:r>
        <w:t>appearance,</w:t>
      </w:r>
      <w:r>
        <w:rPr>
          <w:spacing w:val="8"/>
        </w:rPr>
        <w:t xml:space="preserve"> </w:t>
      </w:r>
      <w:r>
        <w:t>collision,</w:t>
      </w:r>
      <w:r>
        <w:rPr>
          <w:spacing w:val="7"/>
        </w:rPr>
        <w:t xml:space="preserve"> </w:t>
      </w:r>
      <w:r>
        <w:t>and</w:t>
      </w:r>
      <w:r>
        <w:rPr>
          <w:spacing w:val="7"/>
        </w:rPr>
        <w:t xml:space="preserve"> </w:t>
      </w:r>
      <w:r>
        <w:rPr>
          <w:spacing w:val="-2"/>
        </w:rPr>
        <w:t>inertia</w:t>
      </w:r>
    </w:p>
    <w:p w14:paraId="77854634" w14:textId="77777777" w:rsidR="007C3B1F" w:rsidRDefault="00000000">
      <w:pPr>
        <w:pStyle w:val="BodyText"/>
        <w:spacing w:before="38"/>
        <w:ind w:left="200"/>
      </w:pPr>
      <w:r>
        <w:t>needs</w:t>
      </w:r>
      <w:r>
        <w:rPr>
          <w:spacing w:val="-7"/>
        </w:rPr>
        <w:t xml:space="preserve"> </w:t>
      </w:r>
      <w:r>
        <w:t>to</w:t>
      </w:r>
      <w:r>
        <w:rPr>
          <w:spacing w:val="-3"/>
        </w:rPr>
        <w:t xml:space="preserve"> </w:t>
      </w:r>
      <w:r>
        <w:t>be</w:t>
      </w:r>
      <w:r>
        <w:rPr>
          <w:spacing w:val="-6"/>
        </w:rPr>
        <w:t xml:space="preserve"> </w:t>
      </w:r>
      <w:r>
        <w:t>provided.</w:t>
      </w:r>
      <w:r>
        <w:rPr>
          <w:spacing w:val="-4"/>
        </w:rPr>
        <w:t xml:space="preserve"> </w:t>
      </w:r>
      <w:r>
        <w:t>The</w:t>
      </w:r>
      <w:r>
        <w:rPr>
          <w:spacing w:val="-6"/>
        </w:rPr>
        <w:t xml:space="preserve"> </w:t>
      </w:r>
      <w:r>
        <w:t>following</w:t>
      </w:r>
      <w:r>
        <w:rPr>
          <w:spacing w:val="-6"/>
        </w:rPr>
        <w:t xml:space="preserve"> </w:t>
      </w:r>
      <w:r>
        <w:t>sub-elements</w:t>
      </w:r>
      <w:r>
        <w:rPr>
          <w:spacing w:val="-4"/>
        </w:rPr>
        <w:t xml:space="preserve"> </w:t>
      </w:r>
      <w:r>
        <w:t>are</w:t>
      </w:r>
      <w:r>
        <w:rPr>
          <w:spacing w:val="-7"/>
        </w:rPr>
        <w:t xml:space="preserve"> </w:t>
      </w:r>
      <w:r>
        <w:t>used</w:t>
      </w:r>
      <w:r>
        <w:rPr>
          <w:spacing w:val="-5"/>
        </w:rPr>
        <w:t xml:space="preserve"> </w:t>
      </w:r>
      <w:r>
        <w:t>for</w:t>
      </w:r>
      <w:r>
        <w:rPr>
          <w:spacing w:val="-4"/>
        </w:rPr>
        <w:t xml:space="preserve"> </w:t>
      </w:r>
      <w:r>
        <w:t>providing</w:t>
      </w:r>
      <w:r>
        <w:rPr>
          <w:spacing w:val="-5"/>
        </w:rPr>
        <w:t xml:space="preserve"> </w:t>
      </w:r>
      <w:r>
        <w:t>this</w:t>
      </w:r>
      <w:r>
        <w:rPr>
          <w:spacing w:val="-4"/>
        </w:rPr>
        <w:t xml:space="preserve"> </w:t>
      </w:r>
      <w:r>
        <w:t>information</w:t>
      </w:r>
      <w:r>
        <w:rPr>
          <w:spacing w:val="-3"/>
        </w:rPr>
        <w:t xml:space="preserve"> </w:t>
      </w:r>
      <w:r>
        <w:rPr>
          <w:spacing w:val="-2"/>
        </w:rPr>
        <w:t>[54]:</w:t>
      </w:r>
    </w:p>
    <w:p w14:paraId="4EE33CD7" w14:textId="77777777" w:rsidR="007C3B1F" w:rsidRDefault="007C3B1F">
      <w:pPr>
        <w:pStyle w:val="BodyText"/>
        <w:spacing w:before="9"/>
        <w:rPr>
          <w:sz w:val="19"/>
        </w:rPr>
      </w:pPr>
    </w:p>
    <w:p w14:paraId="7EA1D8FF" w14:textId="77777777" w:rsidR="007C3B1F" w:rsidRDefault="00000000">
      <w:pPr>
        <w:pStyle w:val="ListParagraph"/>
        <w:numPr>
          <w:ilvl w:val="3"/>
          <w:numId w:val="11"/>
        </w:numPr>
        <w:tabs>
          <w:tab w:val="left" w:pos="920"/>
        </w:tabs>
        <w:rPr>
          <w:rFonts w:ascii="Symbol" w:hAnsi="Symbol"/>
        </w:rPr>
      </w:pPr>
      <w:r>
        <w:t>&lt;visual&gt;:</w:t>
      </w:r>
      <w:r>
        <w:rPr>
          <w:spacing w:val="-7"/>
        </w:rPr>
        <w:t xml:space="preserve"> </w:t>
      </w:r>
      <w:r>
        <w:t>describes</w:t>
      </w:r>
      <w:r>
        <w:rPr>
          <w:spacing w:val="-8"/>
        </w:rPr>
        <w:t xml:space="preserve"> </w:t>
      </w:r>
      <w:r>
        <w:t>the</w:t>
      </w:r>
      <w:r>
        <w:rPr>
          <w:spacing w:val="-6"/>
        </w:rPr>
        <w:t xml:space="preserve"> </w:t>
      </w:r>
      <w:r>
        <w:t>robot’s</w:t>
      </w:r>
      <w:r>
        <w:rPr>
          <w:spacing w:val="-8"/>
        </w:rPr>
        <w:t xml:space="preserve"> </w:t>
      </w:r>
      <w:proofErr w:type="gramStart"/>
      <w:r>
        <w:rPr>
          <w:spacing w:val="-2"/>
        </w:rPr>
        <w:t>appearance</w:t>
      </w:r>
      <w:proofErr w:type="gramEnd"/>
    </w:p>
    <w:p w14:paraId="220EA720" w14:textId="77777777" w:rsidR="007C3B1F" w:rsidRDefault="00000000">
      <w:pPr>
        <w:pStyle w:val="ListParagraph"/>
        <w:numPr>
          <w:ilvl w:val="4"/>
          <w:numId w:val="11"/>
        </w:numPr>
        <w:tabs>
          <w:tab w:val="left" w:pos="1639"/>
        </w:tabs>
        <w:spacing w:before="41"/>
        <w:ind w:left="1639" w:hanging="359"/>
      </w:pPr>
      <w:r>
        <w:t>&lt;origin&gt;:</w:t>
      </w:r>
      <w:r>
        <w:rPr>
          <w:spacing w:val="-7"/>
        </w:rPr>
        <w:t xml:space="preserve"> </w:t>
      </w:r>
      <w:r>
        <w:t>visual</w:t>
      </w:r>
      <w:r>
        <w:rPr>
          <w:spacing w:val="-9"/>
        </w:rPr>
        <w:t xml:space="preserve"> </w:t>
      </w:r>
      <w:r>
        <w:t>element’s</w:t>
      </w:r>
      <w:r>
        <w:rPr>
          <w:spacing w:val="-5"/>
        </w:rPr>
        <w:t xml:space="preserve"> </w:t>
      </w:r>
      <w:r>
        <w:t>reference</w:t>
      </w:r>
      <w:r>
        <w:rPr>
          <w:spacing w:val="-5"/>
        </w:rPr>
        <w:t xml:space="preserve"> </w:t>
      </w:r>
      <w:r>
        <w:rPr>
          <w:spacing w:val="-4"/>
        </w:rPr>
        <w:t>frame</w:t>
      </w:r>
    </w:p>
    <w:p w14:paraId="272E2D1A" w14:textId="77777777" w:rsidR="007C3B1F" w:rsidRDefault="00000000">
      <w:pPr>
        <w:pStyle w:val="ListParagraph"/>
        <w:numPr>
          <w:ilvl w:val="4"/>
          <w:numId w:val="11"/>
        </w:numPr>
        <w:tabs>
          <w:tab w:val="left" w:pos="1639"/>
        </w:tabs>
        <w:spacing w:before="35"/>
        <w:ind w:left="1639" w:hanging="359"/>
      </w:pPr>
      <w:r>
        <w:t>&lt;geometry&gt;:</w:t>
      </w:r>
      <w:r>
        <w:rPr>
          <w:spacing w:val="-4"/>
        </w:rPr>
        <w:t xml:space="preserve"> </w:t>
      </w:r>
      <w:r>
        <w:t>shape</w:t>
      </w:r>
      <w:r>
        <w:rPr>
          <w:spacing w:val="-6"/>
        </w:rPr>
        <w:t xml:space="preserve"> </w:t>
      </w:r>
      <w:r>
        <w:t>of</w:t>
      </w:r>
      <w:r>
        <w:rPr>
          <w:spacing w:val="-4"/>
        </w:rPr>
        <w:t xml:space="preserve"> </w:t>
      </w:r>
      <w:r>
        <w:t>the</w:t>
      </w:r>
      <w:r>
        <w:rPr>
          <w:spacing w:val="-5"/>
        </w:rPr>
        <w:t xml:space="preserve"> </w:t>
      </w:r>
      <w:r>
        <w:rPr>
          <w:spacing w:val="-4"/>
        </w:rPr>
        <w:t>link</w:t>
      </w:r>
    </w:p>
    <w:p w14:paraId="3184F3F2" w14:textId="77777777" w:rsidR="007C3B1F" w:rsidRDefault="00000000">
      <w:pPr>
        <w:pStyle w:val="ListParagraph"/>
        <w:numPr>
          <w:ilvl w:val="4"/>
          <w:numId w:val="11"/>
        </w:numPr>
        <w:tabs>
          <w:tab w:val="left" w:pos="1639"/>
        </w:tabs>
        <w:spacing w:before="31"/>
        <w:ind w:left="1639" w:hanging="359"/>
      </w:pPr>
      <w:r>
        <w:t>&lt;material&gt;:</w:t>
      </w:r>
      <w:r>
        <w:rPr>
          <w:spacing w:val="-5"/>
        </w:rPr>
        <w:t xml:space="preserve"> </w:t>
      </w:r>
      <w:r>
        <w:t>material</w:t>
      </w:r>
      <w:r>
        <w:rPr>
          <w:spacing w:val="-4"/>
        </w:rPr>
        <w:t xml:space="preserve"> </w:t>
      </w:r>
      <w:r>
        <w:t>of</w:t>
      </w:r>
      <w:r>
        <w:rPr>
          <w:spacing w:val="-3"/>
        </w:rPr>
        <w:t xml:space="preserve"> </w:t>
      </w:r>
      <w:r>
        <w:t>the</w:t>
      </w:r>
      <w:r>
        <w:rPr>
          <w:spacing w:val="-5"/>
        </w:rPr>
        <w:t xml:space="preserve"> </w:t>
      </w:r>
      <w:r>
        <w:rPr>
          <w:spacing w:val="-4"/>
        </w:rPr>
        <w:t>link</w:t>
      </w:r>
    </w:p>
    <w:p w14:paraId="548F58EA" w14:textId="77777777" w:rsidR="007C3B1F" w:rsidRDefault="00000000">
      <w:pPr>
        <w:pStyle w:val="ListParagraph"/>
        <w:numPr>
          <w:ilvl w:val="3"/>
          <w:numId w:val="11"/>
        </w:numPr>
        <w:tabs>
          <w:tab w:val="left" w:pos="920"/>
        </w:tabs>
        <w:spacing w:before="35" w:line="273" w:lineRule="auto"/>
        <w:ind w:right="613"/>
        <w:rPr>
          <w:rFonts w:ascii="Symbol" w:hAnsi="Symbol"/>
        </w:rPr>
      </w:pPr>
      <w:r>
        <w:t>&lt;collision&gt;:</w:t>
      </w:r>
      <w:r>
        <w:rPr>
          <w:spacing w:val="23"/>
        </w:rPr>
        <w:t xml:space="preserve"> </w:t>
      </w:r>
      <w:r>
        <w:t>used</w:t>
      </w:r>
      <w:r>
        <w:rPr>
          <w:spacing w:val="23"/>
        </w:rPr>
        <w:t xml:space="preserve"> </w:t>
      </w:r>
      <w:r>
        <w:t>for</w:t>
      </w:r>
      <w:r>
        <w:rPr>
          <w:spacing w:val="23"/>
        </w:rPr>
        <w:t xml:space="preserve"> </w:t>
      </w:r>
      <w:r>
        <w:t>collision</w:t>
      </w:r>
      <w:r>
        <w:rPr>
          <w:spacing w:val="22"/>
        </w:rPr>
        <w:t xml:space="preserve"> </w:t>
      </w:r>
      <w:r>
        <w:t>detection.</w:t>
      </w:r>
      <w:r>
        <w:rPr>
          <w:spacing w:val="22"/>
        </w:rPr>
        <w:t xml:space="preserve"> </w:t>
      </w:r>
      <w:r>
        <w:t>In</w:t>
      </w:r>
      <w:r>
        <w:rPr>
          <w:spacing w:val="22"/>
        </w:rPr>
        <w:t xml:space="preserve"> </w:t>
      </w:r>
      <w:r>
        <w:t>some</w:t>
      </w:r>
      <w:r>
        <w:rPr>
          <w:spacing w:val="23"/>
        </w:rPr>
        <w:t xml:space="preserve"> </w:t>
      </w:r>
      <w:r>
        <w:t>cases,</w:t>
      </w:r>
      <w:r>
        <w:rPr>
          <w:spacing w:val="23"/>
        </w:rPr>
        <w:t xml:space="preserve"> </w:t>
      </w:r>
      <w:r>
        <w:t>it</w:t>
      </w:r>
      <w:r>
        <w:rPr>
          <w:spacing w:val="23"/>
        </w:rPr>
        <w:t xml:space="preserve"> </w:t>
      </w:r>
      <w:r>
        <w:t>is</w:t>
      </w:r>
      <w:r>
        <w:rPr>
          <w:spacing w:val="23"/>
        </w:rPr>
        <w:t xml:space="preserve"> </w:t>
      </w:r>
      <w:r>
        <w:t>the</w:t>
      </w:r>
      <w:r>
        <w:rPr>
          <w:spacing w:val="23"/>
        </w:rPr>
        <w:t xml:space="preserve"> </w:t>
      </w:r>
      <w:r>
        <w:t>same</w:t>
      </w:r>
      <w:r>
        <w:rPr>
          <w:spacing w:val="23"/>
        </w:rPr>
        <w:t xml:space="preserve"> </w:t>
      </w:r>
      <w:r>
        <w:t>as</w:t>
      </w:r>
      <w:r>
        <w:rPr>
          <w:spacing w:val="23"/>
        </w:rPr>
        <w:t xml:space="preserve"> </w:t>
      </w:r>
      <w:r>
        <w:t>in</w:t>
      </w:r>
      <w:r>
        <w:rPr>
          <w:spacing w:val="22"/>
        </w:rPr>
        <w:t xml:space="preserve"> </w:t>
      </w:r>
      <w:r>
        <w:t>the</w:t>
      </w:r>
      <w:r>
        <w:rPr>
          <w:spacing w:val="23"/>
        </w:rPr>
        <w:t xml:space="preserve"> </w:t>
      </w:r>
      <w:r>
        <w:t>visual</w:t>
      </w:r>
      <w:r>
        <w:rPr>
          <w:spacing w:val="22"/>
        </w:rPr>
        <w:t xml:space="preserve"> </w:t>
      </w:r>
      <w:r>
        <w:t>sub- element, but sometimes simpler geometries are used to save computational power.</w:t>
      </w:r>
    </w:p>
    <w:p w14:paraId="1A52E639" w14:textId="77777777" w:rsidR="007C3B1F" w:rsidRDefault="00000000">
      <w:pPr>
        <w:pStyle w:val="ListParagraph"/>
        <w:numPr>
          <w:ilvl w:val="4"/>
          <w:numId w:val="11"/>
        </w:numPr>
        <w:tabs>
          <w:tab w:val="left" w:pos="1639"/>
        </w:tabs>
        <w:spacing w:before="4"/>
        <w:ind w:left="1639" w:hanging="359"/>
      </w:pPr>
      <w:r>
        <w:t>&lt;origin&gt;:</w:t>
      </w:r>
      <w:r>
        <w:rPr>
          <w:spacing w:val="-6"/>
        </w:rPr>
        <w:t xml:space="preserve"> </w:t>
      </w:r>
      <w:r>
        <w:t>collision</w:t>
      </w:r>
      <w:r>
        <w:rPr>
          <w:spacing w:val="-7"/>
        </w:rPr>
        <w:t xml:space="preserve"> </w:t>
      </w:r>
      <w:r>
        <w:t>element</w:t>
      </w:r>
      <w:r>
        <w:rPr>
          <w:spacing w:val="-8"/>
        </w:rPr>
        <w:t xml:space="preserve"> </w:t>
      </w:r>
      <w:r>
        <w:t>reference</w:t>
      </w:r>
      <w:r>
        <w:rPr>
          <w:spacing w:val="-3"/>
        </w:rPr>
        <w:t xml:space="preserve"> </w:t>
      </w:r>
      <w:r>
        <w:rPr>
          <w:spacing w:val="-4"/>
        </w:rPr>
        <w:t>frame</w:t>
      </w:r>
    </w:p>
    <w:p w14:paraId="7956CAAE" w14:textId="77777777" w:rsidR="007C3B1F" w:rsidRDefault="00000000">
      <w:pPr>
        <w:pStyle w:val="ListParagraph"/>
        <w:numPr>
          <w:ilvl w:val="4"/>
          <w:numId w:val="11"/>
        </w:numPr>
        <w:tabs>
          <w:tab w:val="left" w:pos="1639"/>
        </w:tabs>
        <w:spacing w:before="34"/>
        <w:ind w:left="1639" w:hanging="359"/>
      </w:pPr>
      <w:r>
        <w:t>&lt;geometry&gt;:</w:t>
      </w:r>
      <w:r>
        <w:rPr>
          <w:spacing w:val="-3"/>
        </w:rPr>
        <w:t xml:space="preserve"> </w:t>
      </w:r>
      <w:r>
        <w:t>shape</w:t>
      </w:r>
      <w:r>
        <w:rPr>
          <w:spacing w:val="-5"/>
        </w:rPr>
        <w:t xml:space="preserve"> </w:t>
      </w:r>
      <w:r>
        <w:t>of</w:t>
      </w:r>
      <w:r>
        <w:rPr>
          <w:spacing w:val="-4"/>
        </w:rPr>
        <w:t xml:space="preserve"> </w:t>
      </w:r>
      <w:r>
        <w:t>the</w:t>
      </w:r>
      <w:r>
        <w:rPr>
          <w:spacing w:val="-5"/>
        </w:rPr>
        <w:t xml:space="preserve"> </w:t>
      </w:r>
      <w:r>
        <w:t>link</w:t>
      </w:r>
      <w:r>
        <w:rPr>
          <w:spacing w:val="-4"/>
        </w:rPr>
        <w:t xml:space="preserve"> </w:t>
      </w:r>
      <w:r>
        <w:t>for</w:t>
      </w:r>
      <w:r>
        <w:rPr>
          <w:spacing w:val="-5"/>
        </w:rPr>
        <w:t xml:space="preserve"> </w:t>
      </w:r>
      <w:r>
        <w:t>collision</w:t>
      </w:r>
      <w:r>
        <w:rPr>
          <w:spacing w:val="-4"/>
        </w:rPr>
        <w:t xml:space="preserve"> </w:t>
      </w:r>
      <w:proofErr w:type="gramStart"/>
      <w:r>
        <w:rPr>
          <w:spacing w:val="-2"/>
        </w:rPr>
        <w:t>checking</w:t>
      </w:r>
      <w:proofErr w:type="gramEnd"/>
    </w:p>
    <w:p w14:paraId="11AA7B56" w14:textId="77777777" w:rsidR="007C3B1F" w:rsidRDefault="007C3B1F">
      <w:pPr>
        <w:pStyle w:val="BodyText"/>
        <w:spacing w:before="1"/>
        <w:rPr>
          <w:sz w:val="19"/>
        </w:rPr>
      </w:pPr>
    </w:p>
    <w:p w14:paraId="544A4B1D" w14:textId="77777777" w:rsidR="007C3B1F" w:rsidRDefault="00000000">
      <w:pPr>
        <w:pStyle w:val="BodyText"/>
        <w:spacing w:line="276" w:lineRule="auto"/>
        <w:ind w:left="560" w:right="615"/>
        <w:jc w:val="both"/>
      </w:pPr>
      <w:r>
        <w:t>The</w:t>
      </w:r>
      <w:r>
        <w:rPr>
          <w:spacing w:val="-3"/>
        </w:rPr>
        <w:t xml:space="preserve"> </w:t>
      </w:r>
      <w:r>
        <w:t>following</w:t>
      </w:r>
      <w:r>
        <w:rPr>
          <w:spacing w:val="-5"/>
        </w:rPr>
        <w:t xml:space="preserve"> </w:t>
      </w:r>
      <w:r>
        <w:t>RViz</w:t>
      </w:r>
      <w:r>
        <w:rPr>
          <w:spacing w:val="-4"/>
        </w:rPr>
        <w:t xml:space="preserve"> </w:t>
      </w:r>
      <w:r>
        <w:t>snapshots</w:t>
      </w:r>
      <w:r>
        <w:rPr>
          <w:spacing w:val="-3"/>
        </w:rPr>
        <w:t xml:space="preserve"> </w:t>
      </w:r>
      <w:r>
        <w:t>show</w:t>
      </w:r>
      <w:r>
        <w:rPr>
          <w:spacing w:val="-3"/>
        </w:rPr>
        <w:t xml:space="preserve"> </w:t>
      </w:r>
      <w:r>
        <w:t>the</w:t>
      </w:r>
      <w:r>
        <w:rPr>
          <w:spacing w:val="-5"/>
        </w:rPr>
        <w:t xml:space="preserve"> </w:t>
      </w:r>
      <w:r>
        <w:t>visual</w:t>
      </w:r>
      <w:r>
        <w:rPr>
          <w:spacing w:val="-4"/>
        </w:rPr>
        <w:t xml:space="preserve"> </w:t>
      </w:r>
      <w:r>
        <w:t>description</w:t>
      </w:r>
      <w:r>
        <w:rPr>
          <w:spacing w:val="-4"/>
        </w:rPr>
        <w:t xml:space="preserve"> </w:t>
      </w:r>
      <w:r>
        <w:t>of</w:t>
      </w:r>
      <w:r>
        <w:rPr>
          <w:spacing w:val="-6"/>
        </w:rPr>
        <w:t xml:space="preserve"> </w:t>
      </w:r>
      <w:r>
        <w:t>the</w:t>
      </w:r>
      <w:r>
        <w:rPr>
          <w:spacing w:val="-3"/>
        </w:rPr>
        <w:t xml:space="preserve"> </w:t>
      </w:r>
      <w:r>
        <w:t>robot</w:t>
      </w:r>
      <w:r>
        <w:rPr>
          <w:spacing w:val="-5"/>
        </w:rPr>
        <w:t xml:space="preserve"> </w:t>
      </w:r>
      <w:r>
        <w:t>on</w:t>
      </w:r>
      <w:r>
        <w:rPr>
          <w:spacing w:val="-4"/>
        </w:rPr>
        <w:t xml:space="preserve"> </w:t>
      </w:r>
      <w:r>
        <w:t>the</w:t>
      </w:r>
      <w:r>
        <w:rPr>
          <w:spacing w:val="-3"/>
        </w:rPr>
        <w:t xml:space="preserve"> </w:t>
      </w:r>
      <w:r>
        <w:t>left</w:t>
      </w:r>
      <w:r>
        <w:rPr>
          <w:spacing w:val="-5"/>
        </w:rPr>
        <w:t xml:space="preserve"> </w:t>
      </w:r>
      <w:r>
        <w:t>and</w:t>
      </w:r>
      <w:r>
        <w:rPr>
          <w:spacing w:val="-4"/>
        </w:rPr>
        <w:t xml:space="preserve"> </w:t>
      </w:r>
      <w:r>
        <w:t>the</w:t>
      </w:r>
      <w:r>
        <w:rPr>
          <w:spacing w:val="-3"/>
        </w:rPr>
        <w:t xml:space="preserve"> </w:t>
      </w:r>
      <w:r>
        <w:t>collision description on the right. As can be seen, collision description uses more primitive shapes to save resources during collision checking. However, due to the complex nature of the UR3e, the following</w:t>
      </w:r>
      <w:r>
        <w:rPr>
          <w:spacing w:val="-10"/>
        </w:rPr>
        <w:t xml:space="preserve"> </w:t>
      </w:r>
      <w:r>
        <w:t>visualizations</w:t>
      </w:r>
      <w:r>
        <w:rPr>
          <w:spacing w:val="-9"/>
        </w:rPr>
        <w:t xml:space="preserve"> </w:t>
      </w:r>
      <w:r>
        <w:t>are</w:t>
      </w:r>
      <w:r>
        <w:rPr>
          <w:spacing w:val="-10"/>
        </w:rPr>
        <w:t xml:space="preserve"> </w:t>
      </w:r>
      <w:r>
        <w:t>created</w:t>
      </w:r>
      <w:r>
        <w:rPr>
          <w:spacing w:val="-12"/>
        </w:rPr>
        <w:t xml:space="preserve"> </w:t>
      </w:r>
      <w:r>
        <w:t>using</w:t>
      </w:r>
      <w:r>
        <w:rPr>
          <w:spacing w:val="-10"/>
        </w:rPr>
        <w:t xml:space="preserve"> </w:t>
      </w:r>
      <w:proofErr w:type="spellStart"/>
      <w:r>
        <w:t>Xacro</w:t>
      </w:r>
      <w:proofErr w:type="spellEnd"/>
      <w:r>
        <w:rPr>
          <w:spacing w:val="-8"/>
        </w:rPr>
        <w:t xml:space="preserve"> </w:t>
      </w:r>
      <w:r>
        <w:t>files,</w:t>
      </w:r>
      <w:r>
        <w:rPr>
          <w:spacing w:val="-9"/>
        </w:rPr>
        <w:t xml:space="preserve"> </w:t>
      </w:r>
      <w:r>
        <w:t>which</w:t>
      </w:r>
      <w:r>
        <w:rPr>
          <w:spacing w:val="-10"/>
        </w:rPr>
        <w:t xml:space="preserve"> </w:t>
      </w:r>
      <w:r>
        <w:t>will</w:t>
      </w:r>
      <w:r>
        <w:rPr>
          <w:spacing w:val="-9"/>
        </w:rPr>
        <w:t xml:space="preserve"> </w:t>
      </w:r>
      <w:r>
        <w:t>be</w:t>
      </w:r>
      <w:r>
        <w:rPr>
          <w:spacing w:val="-8"/>
        </w:rPr>
        <w:t xml:space="preserve"> </w:t>
      </w:r>
      <w:r>
        <w:t>described</w:t>
      </w:r>
      <w:r>
        <w:rPr>
          <w:spacing w:val="-9"/>
        </w:rPr>
        <w:t xml:space="preserve"> </w:t>
      </w:r>
      <w:r>
        <w:t>in</w:t>
      </w:r>
      <w:r>
        <w:rPr>
          <w:spacing w:val="-13"/>
        </w:rPr>
        <w:t xml:space="preserve"> </w:t>
      </w:r>
      <w:r>
        <w:t>more</w:t>
      </w:r>
      <w:r>
        <w:rPr>
          <w:spacing w:val="-8"/>
        </w:rPr>
        <w:t xml:space="preserve"> </w:t>
      </w:r>
      <w:r>
        <w:t>details</w:t>
      </w:r>
      <w:r>
        <w:rPr>
          <w:spacing w:val="-11"/>
        </w:rPr>
        <w:t xml:space="preserve"> </w:t>
      </w:r>
      <w:r>
        <w:t>in</w:t>
      </w:r>
      <w:r>
        <w:rPr>
          <w:spacing w:val="-10"/>
        </w:rPr>
        <w:t xml:space="preserve"> </w:t>
      </w:r>
      <w:r>
        <w:t>the next section.</w:t>
      </w:r>
    </w:p>
    <w:p w14:paraId="41306C34" w14:textId="77777777" w:rsidR="007C3B1F" w:rsidRDefault="00000000">
      <w:pPr>
        <w:pStyle w:val="BodyText"/>
        <w:spacing w:before="6"/>
        <w:rPr>
          <w:sz w:val="14"/>
        </w:rPr>
      </w:pPr>
      <w:r>
        <w:rPr>
          <w:noProof/>
        </w:rPr>
        <w:drawing>
          <wp:anchor distT="0" distB="0" distL="0" distR="0" simplePos="0" relativeHeight="487643648" behindDoc="1" locked="0" layoutInCell="1" allowOverlap="1" wp14:anchorId="734859F0" wp14:editId="39AF43C6">
            <wp:simplePos x="0" y="0"/>
            <wp:positionH relativeFrom="page">
              <wp:posOffset>1529461</wp:posOffset>
            </wp:positionH>
            <wp:positionV relativeFrom="paragraph">
              <wp:posOffset>130107</wp:posOffset>
            </wp:positionV>
            <wp:extent cx="2315035" cy="1978152"/>
            <wp:effectExtent l="0" t="0" r="0" b="0"/>
            <wp:wrapTopAndBottom/>
            <wp:docPr id="245" name="Image 245" descr="Ein Bild, das Text, Screenshot, Software, Multimedia-Software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descr="Ein Bild, das Text, Screenshot, Software, Multimedia-Software enthält.  Automatisch generierte Beschreibung"/>
                    <pic:cNvPicPr/>
                  </pic:nvPicPr>
                  <pic:blipFill>
                    <a:blip r:embed="rId40" cstate="print"/>
                    <a:stretch>
                      <a:fillRect/>
                    </a:stretch>
                  </pic:blipFill>
                  <pic:spPr>
                    <a:xfrm>
                      <a:off x="0" y="0"/>
                      <a:ext cx="2315035" cy="1978152"/>
                    </a:xfrm>
                    <a:prstGeom prst="rect">
                      <a:avLst/>
                    </a:prstGeom>
                  </pic:spPr>
                </pic:pic>
              </a:graphicData>
            </a:graphic>
          </wp:anchor>
        </w:drawing>
      </w:r>
      <w:r>
        <w:rPr>
          <w:noProof/>
        </w:rPr>
        <w:drawing>
          <wp:anchor distT="0" distB="0" distL="0" distR="0" simplePos="0" relativeHeight="487644160" behindDoc="1" locked="0" layoutInCell="1" allowOverlap="1" wp14:anchorId="13C7E743" wp14:editId="76FFB121">
            <wp:simplePos x="0" y="0"/>
            <wp:positionH relativeFrom="page">
              <wp:posOffset>3992498</wp:posOffset>
            </wp:positionH>
            <wp:positionV relativeFrom="paragraph">
              <wp:posOffset>127567</wp:posOffset>
            </wp:positionV>
            <wp:extent cx="2289590" cy="1990725"/>
            <wp:effectExtent l="0" t="0" r="0" b="0"/>
            <wp:wrapTopAndBottom/>
            <wp:docPr id="246" name="Image 246" descr="Ein Bild, das Text, Screenshot, Software, Multimedia-Software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descr="Ein Bild, das Text, Screenshot, Software, Multimedia-Software enthält.  Automatisch generierte Beschreibung"/>
                    <pic:cNvPicPr/>
                  </pic:nvPicPr>
                  <pic:blipFill>
                    <a:blip r:embed="rId41" cstate="print"/>
                    <a:stretch>
                      <a:fillRect/>
                    </a:stretch>
                  </pic:blipFill>
                  <pic:spPr>
                    <a:xfrm>
                      <a:off x="0" y="0"/>
                      <a:ext cx="2289590" cy="1990725"/>
                    </a:xfrm>
                    <a:prstGeom prst="rect">
                      <a:avLst/>
                    </a:prstGeom>
                  </pic:spPr>
                </pic:pic>
              </a:graphicData>
            </a:graphic>
          </wp:anchor>
        </w:drawing>
      </w:r>
    </w:p>
    <w:p w14:paraId="79B3EA78" w14:textId="77777777" w:rsidR="007C3B1F" w:rsidRDefault="007C3B1F">
      <w:pPr>
        <w:pStyle w:val="BodyText"/>
        <w:spacing w:before="2"/>
        <w:rPr>
          <w:sz w:val="17"/>
        </w:rPr>
      </w:pPr>
    </w:p>
    <w:p w14:paraId="0636E6CC" w14:textId="77777777" w:rsidR="007C3B1F" w:rsidRDefault="00000000">
      <w:pPr>
        <w:pStyle w:val="BodyText"/>
        <w:spacing w:line="276" w:lineRule="auto"/>
        <w:ind w:left="4062" w:right="610" w:hanging="3193"/>
      </w:pPr>
      <w:r>
        <w:t>Figure</w:t>
      </w:r>
      <w:r>
        <w:rPr>
          <w:spacing w:val="-2"/>
        </w:rPr>
        <w:t xml:space="preserve"> </w:t>
      </w:r>
      <w:r>
        <w:t>2.5.1:</w:t>
      </w:r>
      <w:r>
        <w:rPr>
          <w:spacing w:val="-1"/>
        </w:rPr>
        <w:t xml:space="preserve"> </w:t>
      </w:r>
      <w:r>
        <w:t>Collision</w:t>
      </w:r>
      <w:r>
        <w:rPr>
          <w:spacing w:val="-3"/>
        </w:rPr>
        <w:t xml:space="preserve"> </w:t>
      </w:r>
      <w:r>
        <w:t>link</w:t>
      </w:r>
      <w:r>
        <w:rPr>
          <w:spacing w:val="-2"/>
        </w:rPr>
        <w:t xml:space="preserve"> </w:t>
      </w:r>
      <w:r>
        <w:t>description</w:t>
      </w:r>
      <w:r>
        <w:rPr>
          <w:spacing w:val="-3"/>
        </w:rPr>
        <w:t xml:space="preserve"> </w:t>
      </w:r>
      <w:r>
        <w:t>(left)</w:t>
      </w:r>
      <w:r>
        <w:rPr>
          <w:spacing w:val="-2"/>
        </w:rPr>
        <w:t xml:space="preserve"> </w:t>
      </w:r>
      <w:r>
        <w:t>uses</w:t>
      </w:r>
      <w:r>
        <w:rPr>
          <w:spacing w:val="-6"/>
        </w:rPr>
        <w:t xml:space="preserve"> </w:t>
      </w:r>
      <w:r>
        <w:t>more</w:t>
      </w:r>
      <w:r>
        <w:rPr>
          <w:spacing w:val="-4"/>
        </w:rPr>
        <w:t xml:space="preserve"> </w:t>
      </w:r>
      <w:r>
        <w:t>primitive</w:t>
      </w:r>
      <w:r>
        <w:rPr>
          <w:spacing w:val="-2"/>
        </w:rPr>
        <w:t xml:space="preserve"> </w:t>
      </w:r>
      <w:r>
        <w:t>shapes</w:t>
      </w:r>
      <w:r>
        <w:rPr>
          <w:spacing w:val="-1"/>
        </w:rPr>
        <w:t xml:space="preserve"> </w:t>
      </w:r>
      <w:r>
        <w:t>than</w:t>
      </w:r>
      <w:r>
        <w:rPr>
          <w:spacing w:val="-4"/>
        </w:rPr>
        <w:t xml:space="preserve"> </w:t>
      </w:r>
      <w:r>
        <w:t>the</w:t>
      </w:r>
      <w:r>
        <w:rPr>
          <w:spacing w:val="-2"/>
        </w:rPr>
        <w:t xml:space="preserve"> </w:t>
      </w:r>
      <w:r>
        <w:t>visual</w:t>
      </w:r>
      <w:r>
        <w:rPr>
          <w:spacing w:val="-2"/>
        </w:rPr>
        <w:t xml:space="preserve"> </w:t>
      </w:r>
      <w:r>
        <w:t>link description (right).</w:t>
      </w:r>
    </w:p>
    <w:p w14:paraId="0340D47D" w14:textId="77777777" w:rsidR="007C3B1F" w:rsidRDefault="007C3B1F">
      <w:pPr>
        <w:pStyle w:val="BodyText"/>
        <w:spacing w:before="5"/>
        <w:rPr>
          <w:sz w:val="16"/>
        </w:rPr>
      </w:pPr>
    </w:p>
    <w:p w14:paraId="6924719C" w14:textId="77777777" w:rsidR="007C3B1F" w:rsidRDefault="00000000">
      <w:pPr>
        <w:pStyle w:val="ListParagraph"/>
        <w:numPr>
          <w:ilvl w:val="3"/>
          <w:numId w:val="11"/>
        </w:numPr>
        <w:tabs>
          <w:tab w:val="left" w:pos="920"/>
        </w:tabs>
        <w:rPr>
          <w:rFonts w:ascii="Symbol" w:hAnsi="Symbol"/>
        </w:rPr>
      </w:pPr>
      <w:r>
        <w:t>&lt;inertial&gt;:</w:t>
      </w:r>
      <w:r>
        <w:rPr>
          <w:spacing w:val="-7"/>
        </w:rPr>
        <w:t xml:space="preserve"> </w:t>
      </w:r>
      <w:r>
        <w:t>used</w:t>
      </w:r>
      <w:r>
        <w:rPr>
          <w:spacing w:val="-8"/>
        </w:rPr>
        <w:t xml:space="preserve"> </w:t>
      </w:r>
      <w:r>
        <w:t>to</w:t>
      </w:r>
      <w:r>
        <w:rPr>
          <w:spacing w:val="-5"/>
        </w:rPr>
        <w:t xml:space="preserve"> </w:t>
      </w:r>
      <w:r>
        <w:t>define</w:t>
      </w:r>
      <w:r>
        <w:rPr>
          <w:spacing w:val="-5"/>
        </w:rPr>
        <w:t xml:space="preserve"> </w:t>
      </w:r>
      <w:r>
        <w:t>quantities</w:t>
      </w:r>
      <w:r>
        <w:rPr>
          <w:spacing w:val="-4"/>
        </w:rPr>
        <w:t xml:space="preserve"> </w:t>
      </w:r>
      <w:r>
        <w:t>like</w:t>
      </w:r>
      <w:r>
        <w:rPr>
          <w:spacing w:val="-5"/>
        </w:rPr>
        <w:t xml:space="preserve"> </w:t>
      </w:r>
      <w:r>
        <w:t>the</w:t>
      </w:r>
      <w:r>
        <w:rPr>
          <w:spacing w:val="-7"/>
        </w:rPr>
        <w:t xml:space="preserve"> </w:t>
      </w:r>
      <w:r>
        <w:t>mass</w:t>
      </w:r>
      <w:r>
        <w:rPr>
          <w:spacing w:val="-4"/>
        </w:rPr>
        <w:t xml:space="preserve"> </w:t>
      </w:r>
      <w:r>
        <w:t>and</w:t>
      </w:r>
      <w:r>
        <w:rPr>
          <w:spacing w:val="-9"/>
        </w:rPr>
        <w:t xml:space="preserve"> </w:t>
      </w:r>
      <w:r>
        <w:t>its</w:t>
      </w:r>
      <w:r>
        <w:rPr>
          <w:spacing w:val="-4"/>
        </w:rPr>
        <w:t xml:space="preserve"> </w:t>
      </w:r>
      <w:proofErr w:type="gramStart"/>
      <w:r>
        <w:rPr>
          <w:spacing w:val="-2"/>
        </w:rPr>
        <w:t>distribution</w:t>
      </w:r>
      <w:proofErr w:type="gramEnd"/>
    </w:p>
    <w:p w14:paraId="36276257" w14:textId="77777777" w:rsidR="007C3B1F" w:rsidRDefault="00000000">
      <w:pPr>
        <w:pStyle w:val="ListParagraph"/>
        <w:numPr>
          <w:ilvl w:val="4"/>
          <w:numId w:val="11"/>
        </w:numPr>
        <w:tabs>
          <w:tab w:val="left" w:pos="1639"/>
        </w:tabs>
        <w:spacing w:before="41"/>
        <w:ind w:left="1639" w:hanging="359"/>
      </w:pPr>
      <w:r>
        <w:t>&lt;origin&gt;:</w:t>
      </w:r>
      <w:r>
        <w:rPr>
          <w:spacing w:val="-4"/>
        </w:rPr>
        <w:t xml:space="preserve"> </w:t>
      </w:r>
      <w:r>
        <w:t>center</w:t>
      </w:r>
      <w:r>
        <w:rPr>
          <w:spacing w:val="-4"/>
        </w:rPr>
        <w:t xml:space="preserve"> </w:t>
      </w:r>
      <w:r>
        <w:t>of</w:t>
      </w:r>
      <w:r>
        <w:rPr>
          <w:spacing w:val="-4"/>
        </w:rPr>
        <w:t xml:space="preserve"> </w:t>
      </w:r>
      <w:r>
        <w:t>mass</w:t>
      </w:r>
      <w:r>
        <w:rPr>
          <w:spacing w:val="-5"/>
        </w:rPr>
        <w:t xml:space="preserve"> </w:t>
      </w:r>
      <w:r>
        <w:rPr>
          <w:spacing w:val="-4"/>
        </w:rPr>
        <w:t>frame</w:t>
      </w:r>
    </w:p>
    <w:p w14:paraId="1FF466F8" w14:textId="77777777" w:rsidR="007C3B1F" w:rsidRDefault="00000000">
      <w:pPr>
        <w:pStyle w:val="ListParagraph"/>
        <w:numPr>
          <w:ilvl w:val="4"/>
          <w:numId w:val="11"/>
        </w:numPr>
        <w:tabs>
          <w:tab w:val="left" w:pos="1639"/>
        </w:tabs>
        <w:spacing w:before="32"/>
        <w:ind w:left="1639" w:hanging="359"/>
      </w:pPr>
      <w:r>
        <w:t>&lt;mass&gt;:</w:t>
      </w:r>
      <w:r>
        <w:rPr>
          <w:spacing w:val="-3"/>
        </w:rPr>
        <w:t xml:space="preserve"> </w:t>
      </w:r>
      <w:r>
        <w:t>mass</w:t>
      </w:r>
      <w:r>
        <w:rPr>
          <w:spacing w:val="-4"/>
        </w:rPr>
        <w:t xml:space="preserve"> </w:t>
      </w:r>
      <w:r>
        <w:t>of</w:t>
      </w:r>
      <w:r>
        <w:rPr>
          <w:spacing w:val="-2"/>
        </w:rPr>
        <w:t xml:space="preserve"> </w:t>
      </w:r>
      <w:r>
        <w:t>the</w:t>
      </w:r>
      <w:r>
        <w:rPr>
          <w:spacing w:val="-3"/>
        </w:rPr>
        <w:t xml:space="preserve"> </w:t>
      </w:r>
      <w:r>
        <w:rPr>
          <w:spacing w:val="-4"/>
        </w:rPr>
        <w:t>link</w:t>
      </w:r>
    </w:p>
    <w:p w14:paraId="7E1EF6E1" w14:textId="77777777" w:rsidR="007C3B1F" w:rsidRDefault="00000000">
      <w:pPr>
        <w:pStyle w:val="ListParagraph"/>
        <w:numPr>
          <w:ilvl w:val="4"/>
          <w:numId w:val="11"/>
        </w:numPr>
        <w:tabs>
          <w:tab w:val="left" w:pos="1639"/>
        </w:tabs>
        <w:spacing w:before="34"/>
        <w:ind w:left="1639" w:hanging="359"/>
      </w:pPr>
      <w:r>
        <w:t>&lt;inertia&gt;:</w:t>
      </w:r>
      <w:r>
        <w:rPr>
          <w:spacing w:val="-5"/>
        </w:rPr>
        <w:t xml:space="preserve"> </w:t>
      </w:r>
      <w:r>
        <w:t>link’s</w:t>
      </w:r>
      <w:r>
        <w:rPr>
          <w:spacing w:val="-6"/>
        </w:rPr>
        <w:t xml:space="preserve"> </w:t>
      </w:r>
      <w:r>
        <w:t>moment</w:t>
      </w:r>
      <w:r>
        <w:rPr>
          <w:spacing w:val="-7"/>
        </w:rPr>
        <w:t xml:space="preserve"> </w:t>
      </w:r>
      <w:r>
        <w:t>of</w:t>
      </w:r>
      <w:r>
        <w:rPr>
          <w:spacing w:val="-7"/>
        </w:rPr>
        <w:t xml:space="preserve"> </w:t>
      </w:r>
      <w:r>
        <w:rPr>
          <w:spacing w:val="-2"/>
        </w:rPr>
        <w:t>inertia</w:t>
      </w:r>
    </w:p>
    <w:p w14:paraId="04F21E30" w14:textId="77777777" w:rsidR="007C3B1F" w:rsidRDefault="007C3B1F">
      <w:pPr>
        <w:sectPr w:rsidR="007C3B1F">
          <w:pgSz w:w="11910" w:h="16840"/>
          <w:pgMar w:top="1060" w:right="820" w:bottom="1540" w:left="1240" w:header="863" w:footer="1345" w:gutter="0"/>
          <w:cols w:space="720"/>
        </w:sectPr>
      </w:pPr>
    </w:p>
    <w:p w14:paraId="577CC212" w14:textId="77777777" w:rsidR="007C3B1F" w:rsidRDefault="007C3B1F">
      <w:pPr>
        <w:pStyle w:val="BodyText"/>
        <w:spacing w:before="6" w:after="1"/>
        <w:rPr>
          <w:sz w:val="29"/>
        </w:rPr>
      </w:pPr>
    </w:p>
    <w:p w14:paraId="682E13F0"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4A3B3D3E" wp14:editId="5DA94FE9">
                <wp:extent cx="5692140" cy="8255"/>
                <wp:effectExtent l="9525" t="0" r="3810" b="1269"/>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48" name="Graphic 248"/>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29747F" id="Group 247"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kOcAIAAJQFAAAOAAAAZHJzL2Uyb0RvYy54bWykVF1v2jAUfZ+0/2D5fSQgoDQiVFNZ0aSq&#10;q1SmPRvH+dAc27s2JPz7XTsJUFrtoctDdOx7fT/OPfbyrq0lOQiwlVYpHY9iSoTiOqtUkdKf24cv&#10;C0qsYypjUiuR0qOw9G71+dOyMYmY6FLLTADBIMomjUlp6ZxJosjyUtTMjrQRCo25hpo5XEIRZcAa&#10;jF7LaBLH86jRkBnQXFiLu+vOSFchfp4L7n7kuRWOyJRibS78Ifx3/h+tliwpgJmy4n0Z7ANV1KxS&#10;mPQUas0cI3uo3oSqKw7a6tyNuK4jnecVF6EH7GYcX3WzAb03oZciaQpzogmpveLpw2H502ED5sU8&#10;Q1c9wkfNf1vkJWpMkVza/bo4O7c51P4QNkHawOjxxKhoHeG4OZvfTsZTJJ6jbTGZzTrCeYlTeXOI&#10;l9/+dSxiSZcyFHYqpDGoHHsmx/4fOS8lMyJwbn3zz0CqLKWTKepYsRoVvOnF4reQJZ8e/TyD/cr2&#10;ZL7Lz3Qc33QcvEvReHITNHnqlSV8b91G6EA1Ozxa10k2GxArB8RbNUBA4XvJyyB5RwlKHihBye+6&#10;7IY5f87Pz0PSnGfl92p9EFsdrO5qTlja2SrVpZefdnw7p2QQAvp2Hgh8GhRVB0JqxJfNSeWrWKBe&#10;wk2yWlbZQyWlr8JCsbuXQA7M3+Pw+T4wwis3A9atmS07v2Dq3aQKgrZJNx0/tZ3OjjjeBueZUvtn&#10;z0BQIr8rFJB/KQYAA9gNAJy81+E9CQRhzm37i4EhPn1KHU72SQ86YskwNN/6ydefVPrr3um88hNF&#10;TQ8V9QvUdEDh6iN69bZcroPX+TFd/QU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Bft1kOcAIAAJQFAAAOAAAAAAAAAAAAAAAA&#10;AC4CAABkcnMvZTJvRG9jLnhtbFBLAQItABQABgAIAAAAIQDZ1fZM2wAAAAMBAAAPAAAAAAAAAAAA&#10;AAAAAMoEAABkcnMvZG93bnJldi54bWxQSwUGAAAAAAQABADzAAAA0gUAAAAA&#10;">
                <v:shape id="Graphic 248"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BxwgAAANwAAAAPAAAAZHJzL2Rvd25yZXYueG1sRE/Pa8Iw&#10;FL4L/g/hCd5mqrgxqmkZiiCyy+oUvT2at6Zb81KaqJ1//XIYePz4fi/z3jbiSp2vHSuYThIQxKXT&#10;NVcKPvebp1cQPiBrbByTgl/ykGfDwRJT7W78QdciVCKGsE9RgQmhTaX0pSGLfuJa4sh9uc5iiLCr&#10;pO7wFsNtI2dJ8iIt1hwbDLa0MlT+FBerYPcuezoezke+W1uYZ/o+bdZ3pcaj/m0BIlAfHuJ/91Yr&#10;mM3j2ngmHgGZ/QEAAP//AwBQSwECLQAUAAYACAAAACEA2+H2y+4AAACFAQAAEwAAAAAAAAAAAAAA&#10;AAAAAAAAW0NvbnRlbnRfVHlwZXNdLnhtbFBLAQItABQABgAIAAAAIQBa9CxbvwAAABUBAAALAAAA&#10;AAAAAAAAAAAAAB8BAABfcmVscy8ucmVsc1BLAQItABQABgAIAAAAIQCWLvBxwgAAANwAAAAPAAAA&#10;AAAAAAAAAAAAAAcCAABkcnMvZG93bnJldi54bWxQSwUGAAAAAAMAAwC3AAAA9gIAAAAA&#10;" path="m,l5692096,e" filled="f" strokeweight=".22817mm">
                  <v:path arrowok="t"/>
                </v:shape>
                <w10:anchorlock/>
              </v:group>
            </w:pict>
          </mc:Fallback>
        </mc:AlternateContent>
      </w:r>
    </w:p>
    <w:p w14:paraId="4ABFD180" w14:textId="77777777" w:rsidR="007C3B1F" w:rsidRDefault="00000000">
      <w:pPr>
        <w:pStyle w:val="BodyText"/>
        <w:spacing w:before="37"/>
        <w:ind w:left="200"/>
      </w:pPr>
      <w:r>
        <w:t>The</w:t>
      </w:r>
      <w:r>
        <w:rPr>
          <w:spacing w:val="-6"/>
        </w:rPr>
        <w:t xml:space="preserve"> </w:t>
      </w:r>
      <w:r>
        <w:t>table</w:t>
      </w:r>
      <w:r>
        <w:rPr>
          <w:spacing w:val="-5"/>
        </w:rPr>
        <w:t xml:space="preserve"> </w:t>
      </w:r>
      <w:r>
        <w:t>below</w:t>
      </w:r>
      <w:r>
        <w:rPr>
          <w:spacing w:val="-3"/>
        </w:rPr>
        <w:t xml:space="preserve"> </w:t>
      </w:r>
      <w:r>
        <w:t>lists</w:t>
      </w:r>
      <w:r>
        <w:rPr>
          <w:spacing w:val="-3"/>
        </w:rPr>
        <w:t xml:space="preserve"> </w:t>
      </w:r>
      <w:r>
        <w:t>some</w:t>
      </w:r>
      <w:r>
        <w:rPr>
          <w:spacing w:val="-5"/>
        </w:rPr>
        <w:t xml:space="preserve"> </w:t>
      </w:r>
      <w:r>
        <w:t>relevant</w:t>
      </w:r>
      <w:r>
        <w:rPr>
          <w:spacing w:val="-2"/>
        </w:rPr>
        <w:t xml:space="preserve"> </w:t>
      </w:r>
      <w:r>
        <w:t>UR3e</w:t>
      </w:r>
      <w:r>
        <w:rPr>
          <w:spacing w:val="-3"/>
        </w:rPr>
        <w:t xml:space="preserve"> </w:t>
      </w:r>
      <w:r>
        <w:t>parameters</w:t>
      </w:r>
      <w:r>
        <w:rPr>
          <w:spacing w:val="-5"/>
        </w:rPr>
        <w:t xml:space="preserve"> </w:t>
      </w:r>
      <w:r>
        <w:t>for</w:t>
      </w:r>
      <w:r>
        <w:rPr>
          <w:spacing w:val="-4"/>
        </w:rPr>
        <w:t xml:space="preserve"> </w:t>
      </w:r>
      <w:r>
        <w:t>defining</w:t>
      </w:r>
      <w:r>
        <w:rPr>
          <w:spacing w:val="-4"/>
        </w:rPr>
        <w:t xml:space="preserve"> </w:t>
      </w:r>
      <w:r>
        <w:t>the</w:t>
      </w:r>
      <w:r>
        <w:rPr>
          <w:spacing w:val="-5"/>
        </w:rPr>
        <w:t xml:space="preserve"> </w:t>
      </w:r>
      <w:r>
        <w:t>robot’s</w:t>
      </w:r>
      <w:r>
        <w:rPr>
          <w:spacing w:val="-6"/>
        </w:rPr>
        <w:t xml:space="preserve"> </w:t>
      </w:r>
      <w:r>
        <w:t>digital</w:t>
      </w:r>
      <w:r>
        <w:rPr>
          <w:spacing w:val="-3"/>
        </w:rPr>
        <w:t xml:space="preserve"> </w:t>
      </w:r>
      <w:r>
        <w:rPr>
          <w:spacing w:val="-2"/>
        </w:rPr>
        <w:t>description:</w:t>
      </w:r>
    </w:p>
    <w:p w14:paraId="3BD50A3F"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1346"/>
        <w:gridCol w:w="2520"/>
        <w:gridCol w:w="5151"/>
      </w:tblGrid>
      <w:tr w:rsidR="007C3B1F" w14:paraId="5F9153C0" w14:textId="77777777">
        <w:trPr>
          <w:trHeight w:val="388"/>
        </w:trPr>
        <w:tc>
          <w:tcPr>
            <w:tcW w:w="1346" w:type="dxa"/>
            <w:tcBorders>
              <w:top w:val="nil"/>
              <w:bottom w:val="nil"/>
              <w:right w:val="nil"/>
            </w:tcBorders>
            <w:shd w:val="clear" w:color="auto" w:fill="4471C4"/>
          </w:tcPr>
          <w:p w14:paraId="76F6D831" w14:textId="77777777" w:rsidR="007C3B1F" w:rsidRDefault="007C3B1F">
            <w:pPr>
              <w:pStyle w:val="TableParagraph"/>
              <w:spacing w:before="0"/>
              <w:ind w:left="0"/>
              <w:rPr>
                <w:rFonts w:ascii="Times New Roman"/>
                <w:sz w:val="20"/>
              </w:rPr>
            </w:pPr>
          </w:p>
        </w:tc>
        <w:tc>
          <w:tcPr>
            <w:tcW w:w="2520" w:type="dxa"/>
            <w:tcBorders>
              <w:top w:val="nil"/>
              <w:left w:val="nil"/>
              <w:bottom w:val="nil"/>
              <w:right w:val="nil"/>
            </w:tcBorders>
            <w:shd w:val="clear" w:color="auto" w:fill="4471C4"/>
          </w:tcPr>
          <w:p w14:paraId="76D0D0AD" w14:textId="77777777" w:rsidR="007C3B1F" w:rsidRDefault="00000000">
            <w:pPr>
              <w:pStyle w:val="TableParagraph"/>
              <w:spacing w:before="109" w:line="259" w:lineRule="exact"/>
              <w:ind w:left="813" w:right="807"/>
              <w:jc w:val="center"/>
              <w:rPr>
                <w:b/>
              </w:rPr>
            </w:pPr>
            <w:r>
              <w:rPr>
                <w:b/>
                <w:color w:val="FFFFFF"/>
              </w:rPr>
              <w:t>Mass</w:t>
            </w:r>
            <w:r>
              <w:rPr>
                <w:b/>
                <w:color w:val="FFFFFF"/>
                <w:spacing w:val="-3"/>
              </w:rPr>
              <w:t xml:space="preserve"> </w:t>
            </w:r>
            <w:r>
              <w:rPr>
                <w:b/>
                <w:color w:val="FFFFFF"/>
                <w:spacing w:val="-4"/>
              </w:rPr>
              <w:t>[kg]</w:t>
            </w:r>
          </w:p>
        </w:tc>
        <w:tc>
          <w:tcPr>
            <w:tcW w:w="5151" w:type="dxa"/>
            <w:tcBorders>
              <w:top w:val="nil"/>
              <w:left w:val="nil"/>
              <w:bottom w:val="nil"/>
            </w:tcBorders>
            <w:shd w:val="clear" w:color="auto" w:fill="4471C4"/>
          </w:tcPr>
          <w:p w14:paraId="43E266DF" w14:textId="77777777" w:rsidR="007C3B1F" w:rsidRDefault="00000000">
            <w:pPr>
              <w:pStyle w:val="TableParagraph"/>
              <w:spacing w:before="109" w:line="259" w:lineRule="exact"/>
              <w:ind w:left="1882" w:right="1872"/>
              <w:jc w:val="center"/>
              <w:rPr>
                <w:b/>
              </w:rPr>
            </w:pPr>
            <w:r>
              <w:rPr>
                <w:b/>
                <w:color w:val="FFFFFF"/>
              </w:rPr>
              <w:t>Center</w:t>
            </w:r>
            <w:r>
              <w:rPr>
                <w:b/>
                <w:color w:val="FFFFFF"/>
                <w:spacing w:val="-5"/>
              </w:rPr>
              <w:t xml:space="preserve"> </w:t>
            </w:r>
            <w:r>
              <w:rPr>
                <w:b/>
                <w:color w:val="FFFFFF"/>
              </w:rPr>
              <w:t>of</w:t>
            </w:r>
            <w:r>
              <w:rPr>
                <w:b/>
                <w:color w:val="FFFFFF"/>
                <w:spacing w:val="-3"/>
              </w:rPr>
              <w:t xml:space="preserve"> </w:t>
            </w:r>
            <w:r>
              <w:rPr>
                <w:b/>
                <w:color w:val="FFFFFF"/>
                <w:spacing w:val="-4"/>
              </w:rPr>
              <w:t>Mass</w:t>
            </w:r>
          </w:p>
        </w:tc>
      </w:tr>
      <w:tr w:rsidR="007C3B1F" w14:paraId="2618C11B" w14:textId="77777777">
        <w:trPr>
          <w:trHeight w:val="369"/>
        </w:trPr>
        <w:tc>
          <w:tcPr>
            <w:tcW w:w="1346" w:type="dxa"/>
            <w:tcBorders>
              <w:top w:val="nil"/>
              <w:left w:val="single" w:sz="4" w:space="0" w:color="8EAADB"/>
              <w:bottom w:val="single" w:sz="4" w:space="0" w:color="8EAADB"/>
              <w:right w:val="single" w:sz="4" w:space="0" w:color="8EAADB"/>
            </w:tcBorders>
            <w:shd w:val="clear" w:color="auto" w:fill="D9E1F3"/>
          </w:tcPr>
          <w:p w14:paraId="6546C550" w14:textId="77777777" w:rsidR="007C3B1F" w:rsidRDefault="00000000">
            <w:pPr>
              <w:pStyle w:val="TableParagraph"/>
              <w:spacing w:line="249" w:lineRule="exact"/>
              <w:ind w:left="391" w:right="383"/>
              <w:jc w:val="center"/>
              <w:rPr>
                <w:b/>
              </w:rPr>
            </w:pPr>
            <w:r>
              <w:rPr>
                <w:b/>
              </w:rPr>
              <w:t>Link</w:t>
            </w:r>
            <w:r>
              <w:rPr>
                <w:b/>
                <w:spacing w:val="-1"/>
              </w:rPr>
              <w:t xml:space="preserve"> </w:t>
            </w:r>
            <w:r>
              <w:rPr>
                <w:b/>
                <w:spacing w:val="-10"/>
              </w:rPr>
              <w:t>1</w:t>
            </w:r>
          </w:p>
        </w:tc>
        <w:tc>
          <w:tcPr>
            <w:tcW w:w="2520" w:type="dxa"/>
            <w:tcBorders>
              <w:top w:val="nil"/>
              <w:left w:val="single" w:sz="4" w:space="0" w:color="8EAADB"/>
              <w:bottom w:val="single" w:sz="4" w:space="0" w:color="8EAADB"/>
              <w:right w:val="single" w:sz="4" w:space="0" w:color="8EAADB"/>
            </w:tcBorders>
            <w:shd w:val="clear" w:color="auto" w:fill="D9E1F3"/>
          </w:tcPr>
          <w:p w14:paraId="670C82B9" w14:textId="77777777" w:rsidR="007C3B1F" w:rsidRDefault="00000000">
            <w:pPr>
              <w:pStyle w:val="TableParagraph"/>
              <w:spacing w:line="249" w:lineRule="exact"/>
              <w:ind w:left="936" w:right="931"/>
              <w:jc w:val="center"/>
            </w:pPr>
            <w:r>
              <w:rPr>
                <w:spacing w:val="-4"/>
              </w:rPr>
              <w:t>1.98</w:t>
            </w:r>
          </w:p>
        </w:tc>
        <w:tc>
          <w:tcPr>
            <w:tcW w:w="5151" w:type="dxa"/>
            <w:tcBorders>
              <w:top w:val="nil"/>
              <w:left w:val="single" w:sz="4" w:space="0" w:color="8EAADB"/>
              <w:bottom w:val="single" w:sz="4" w:space="0" w:color="8EAADB"/>
              <w:right w:val="single" w:sz="4" w:space="0" w:color="8EAADB"/>
            </w:tcBorders>
            <w:shd w:val="clear" w:color="auto" w:fill="D9E1F3"/>
          </w:tcPr>
          <w:p w14:paraId="65FFEC4A" w14:textId="77777777" w:rsidR="007C3B1F" w:rsidRDefault="00000000">
            <w:pPr>
              <w:pStyle w:val="TableParagraph"/>
              <w:spacing w:line="249" w:lineRule="exact"/>
              <w:ind w:left="1831" w:right="1825"/>
              <w:jc w:val="center"/>
            </w:pPr>
            <w:r>
              <w:rPr>
                <w:color w:val="2F2F2F"/>
              </w:rPr>
              <w:t>[0,</w:t>
            </w:r>
            <w:r>
              <w:rPr>
                <w:color w:val="2F2F2F"/>
                <w:spacing w:val="-3"/>
              </w:rPr>
              <w:t xml:space="preserve"> </w:t>
            </w:r>
            <w:r>
              <w:rPr>
                <w:color w:val="2F2F2F"/>
              </w:rPr>
              <w:t>-0.02,</w:t>
            </w:r>
            <w:r>
              <w:rPr>
                <w:color w:val="2F2F2F"/>
                <w:spacing w:val="-4"/>
              </w:rPr>
              <w:t xml:space="preserve"> </w:t>
            </w:r>
            <w:r>
              <w:rPr>
                <w:color w:val="2F2F2F"/>
                <w:spacing w:val="-5"/>
              </w:rPr>
              <w:t>0]</w:t>
            </w:r>
          </w:p>
        </w:tc>
      </w:tr>
      <w:tr w:rsidR="007C3B1F" w14:paraId="7E7C9519" w14:textId="77777777">
        <w:trPr>
          <w:trHeight w:val="369"/>
        </w:trPr>
        <w:tc>
          <w:tcPr>
            <w:tcW w:w="1346" w:type="dxa"/>
            <w:tcBorders>
              <w:top w:val="single" w:sz="4" w:space="0" w:color="8EAADB"/>
              <w:left w:val="single" w:sz="4" w:space="0" w:color="8EAADB"/>
              <w:bottom w:val="single" w:sz="4" w:space="0" w:color="8EAADB"/>
              <w:right w:val="single" w:sz="4" w:space="0" w:color="8EAADB"/>
            </w:tcBorders>
          </w:tcPr>
          <w:p w14:paraId="1EB4E3B4" w14:textId="77777777" w:rsidR="007C3B1F" w:rsidRDefault="00000000">
            <w:pPr>
              <w:pStyle w:val="TableParagraph"/>
              <w:spacing w:line="249" w:lineRule="exact"/>
              <w:ind w:left="391" w:right="383"/>
              <w:jc w:val="center"/>
              <w:rPr>
                <w:b/>
              </w:rPr>
            </w:pPr>
            <w:r>
              <w:rPr>
                <w:b/>
              </w:rPr>
              <w:t>Link</w:t>
            </w:r>
            <w:r>
              <w:rPr>
                <w:b/>
                <w:spacing w:val="-1"/>
              </w:rPr>
              <w:t xml:space="preserve"> </w:t>
            </w:r>
            <w:r>
              <w:rPr>
                <w:b/>
                <w:spacing w:val="-10"/>
              </w:rPr>
              <w:t>2</w:t>
            </w:r>
          </w:p>
        </w:tc>
        <w:tc>
          <w:tcPr>
            <w:tcW w:w="2520" w:type="dxa"/>
            <w:tcBorders>
              <w:top w:val="single" w:sz="4" w:space="0" w:color="8EAADB"/>
              <w:left w:val="single" w:sz="4" w:space="0" w:color="8EAADB"/>
              <w:bottom w:val="single" w:sz="4" w:space="0" w:color="8EAADB"/>
              <w:right w:val="single" w:sz="4" w:space="0" w:color="8EAADB"/>
            </w:tcBorders>
          </w:tcPr>
          <w:p w14:paraId="1C904164" w14:textId="77777777" w:rsidR="007C3B1F" w:rsidRDefault="00000000">
            <w:pPr>
              <w:pStyle w:val="TableParagraph"/>
              <w:spacing w:line="249" w:lineRule="exact"/>
              <w:ind w:left="936" w:right="931"/>
              <w:jc w:val="center"/>
            </w:pPr>
            <w:r>
              <w:rPr>
                <w:spacing w:val="-2"/>
              </w:rPr>
              <w:t>3.4445</w:t>
            </w:r>
          </w:p>
        </w:tc>
        <w:tc>
          <w:tcPr>
            <w:tcW w:w="5151" w:type="dxa"/>
            <w:tcBorders>
              <w:top w:val="single" w:sz="4" w:space="0" w:color="8EAADB"/>
              <w:left w:val="single" w:sz="4" w:space="0" w:color="8EAADB"/>
              <w:bottom w:val="single" w:sz="4" w:space="0" w:color="8EAADB"/>
              <w:right w:val="single" w:sz="4" w:space="0" w:color="8EAADB"/>
            </w:tcBorders>
          </w:tcPr>
          <w:p w14:paraId="65295A5D" w14:textId="77777777" w:rsidR="007C3B1F" w:rsidRDefault="00000000">
            <w:pPr>
              <w:pStyle w:val="TableParagraph"/>
              <w:spacing w:line="249" w:lineRule="exact"/>
              <w:ind w:left="1833" w:right="1825"/>
              <w:jc w:val="center"/>
            </w:pPr>
            <w:r>
              <w:rPr>
                <w:color w:val="2F2F2F"/>
              </w:rPr>
              <w:t>[0.13,</w:t>
            </w:r>
            <w:r>
              <w:rPr>
                <w:color w:val="2F2F2F"/>
                <w:spacing w:val="-5"/>
              </w:rPr>
              <w:t xml:space="preserve"> </w:t>
            </w:r>
            <w:r>
              <w:rPr>
                <w:color w:val="2F2F2F"/>
              </w:rPr>
              <w:t>0,</w:t>
            </w:r>
            <w:r>
              <w:rPr>
                <w:color w:val="2F2F2F"/>
                <w:spacing w:val="-2"/>
              </w:rPr>
              <w:t xml:space="preserve"> 0.1157]</w:t>
            </w:r>
          </w:p>
        </w:tc>
      </w:tr>
      <w:tr w:rsidR="007C3B1F" w14:paraId="67DD7990" w14:textId="77777777">
        <w:trPr>
          <w:trHeight w:val="366"/>
        </w:trPr>
        <w:tc>
          <w:tcPr>
            <w:tcW w:w="1346" w:type="dxa"/>
            <w:tcBorders>
              <w:top w:val="single" w:sz="4" w:space="0" w:color="8EAADB"/>
              <w:left w:val="single" w:sz="4" w:space="0" w:color="8EAADB"/>
              <w:bottom w:val="single" w:sz="4" w:space="0" w:color="8EAADB"/>
              <w:right w:val="single" w:sz="4" w:space="0" w:color="8EAADB"/>
            </w:tcBorders>
            <w:shd w:val="clear" w:color="auto" w:fill="D9E1F3"/>
          </w:tcPr>
          <w:p w14:paraId="0C70CED4" w14:textId="77777777" w:rsidR="007C3B1F" w:rsidRDefault="00000000">
            <w:pPr>
              <w:pStyle w:val="TableParagraph"/>
              <w:spacing w:before="97" w:line="249" w:lineRule="exact"/>
              <w:ind w:left="391" w:right="383"/>
              <w:jc w:val="center"/>
              <w:rPr>
                <w:b/>
              </w:rPr>
            </w:pPr>
            <w:r>
              <w:rPr>
                <w:b/>
              </w:rPr>
              <w:t>Link</w:t>
            </w:r>
            <w:r>
              <w:rPr>
                <w:b/>
                <w:spacing w:val="-1"/>
              </w:rPr>
              <w:t xml:space="preserve"> </w:t>
            </w:r>
            <w:r>
              <w:rPr>
                <w:b/>
                <w:spacing w:val="-10"/>
              </w:rPr>
              <w:t>3</w:t>
            </w:r>
          </w:p>
        </w:tc>
        <w:tc>
          <w:tcPr>
            <w:tcW w:w="2520" w:type="dxa"/>
            <w:tcBorders>
              <w:top w:val="single" w:sz="4" w:space="0" w:color="8EAADB"/>
              <w:left w:val="single" w:sz="4" w:space="0" w:color="8EAADB"/>
              <w:bottom w:val="single" w:sz="4" w:space="0" w:color="8EAADB"/>
              <w:right w:val="single" w:sz="4" w:space="0" w:color="8EAADB"/>
            </w:tcBorders>
            <w:shd w:val="clear" w:color="auto" w:fill="D9E1F3"/>
          </w:tcPr>
          <w:p w14:paraId="5EBB6079" w14:textId="77777777" w:rsidR="007C3B1F" w:rsidRDefault="00000000">
            <w:pPr>
              <w:pStyle w:val="TableParagraph"/>
              <w:spacing w:before="97" w:line="249" w:lineRule="exact"/>
              <w:ind w:left="936" w:right="931"/>
              <w:jc w:val="center"/>
            </w:pPr>
            <w:r>
              <w:rPr>
                <w:spacing w:val="-2"/>
              </w:rPr>
              <w:t>1.437</w:t>
            </w:r>
          </w:p>
        </w:tc>
        <w:tc>
          <w:tcPr>
            <w:tcW w:w="5151" w:type="dxa"/>
            <w:tcBorders>
              <w:top w:val="single" w:sz="4" w:space="0" w:color="8EAADB"/>
              <w:left w:val="single" w:sz="4" w:space="0" w:color="8EAADB"/>
              <w:bottom w:val="single" w:sz="4" w:space="0" w:color="8EAADB"/>
              <w:right w:val="single" w:sz="4" w:space="0" w:color="8EAADB"/>
            </w:tcBorders>
            <w:shd w:val="clear" w:color="auto" w:fill="D9E1F3"/>
          </w:tcPr>
          <w:p w14:paraId="5570EA68" w14:textId="77777777" w:rsidR="007C3B1F" w:rsidRDefault="00000000">
            <w:pPr>
              <w:pStyle w:val="TableParagraph"/>
              <w:spacing w:before="97" w:line="249" w:lineRule="exact"/>
              <w:ind w:left="1833" w:right="1825"/>
              <w:jc w:val="center"/>
            </w:pPr>
            <w:r>
              <w:rPr>
                <w:color w:val="2F2F2F"/>
              </w:rPr>
              <w:t>[0.05,</w:t>
            </w:r>
            <w:r>
              <w:rPr>
                <w:color w:val="2F2F2F"/>
                <w:spacing w:val="-3"/>
              </w:rPr>
              <w:t xml:space="preserve"> </w:t>
            </w:r>
            <w:r>
              <w:rPr>
                <w:color w:val="2F2F2F"/>
              </w:rPr>
              <w:t xml:space="preserve">0, </w:t>
            </w:r>
            <w:r>
              <w:rPr>
                <w:color w:val="2F2F2F"/>
                <w:spacing w:val="-2"/>
              </w:rPr>
              <w:t>0.0238]</w:t>
            </w:r>
          </w:p>
        </w:tc>
      </w:tr>
      <w:tr w:rsidR="007C3B1F" w14:paraId="2ECE379F" w14:textId="77777777">
        <w:trPr>
          <w:trHeight w:val="369"/>
        </w:trPr>
        <w:tc>
          <w:tcPr>
            <w:tcW w:w="1346" w:type="dxa"/>
            <w:tcBorders>
              <w:top w:val="single" w:sz="4" w:space="0" w:color="8EAADB"/>
              <w:left w:val="single" w:sz="4" w:space="0" w:color="8EAADB"/>
              <w:bottom w:val="single" w:sz="4" w:space="0" w:color="8EAADB"/>
              <w:right w:val="single" w:sz="4" w:space="0" w:color="8EAADB"/>
            </w:tcBorders>
          </w:tcPr>
          <w:p w14:paraId="368D64BA" w14:textId="77777777" w:rsidR="007C3B1F" w:rsidRDefault="00000000">
            <w:pPr>
              <w:pStyle w:val="TableParagraph"/>
              <w:spacing w:line="249" w:lineRule="exact"/>
              <w:ind w:left="391" w:right="383"/>
              <w:jc w:val="center"/>
              <w:rPr>
                <w:b/>
              </w:rPr>
            </w:pPr>
            <w:r>
              <w:rPr>
                <w:b/>
              </w:rPr>
              <w:t>Link</w:t>
            </w:r>
            <w:r>
              <w:rPr>
                <w:b/>
                <w:spacing w:val="-1"/>
              </w:rPr>
              <w:t xml:space="preserve"> </w:t>
            </w:r>
            <w:r>
              <w:rPr>
                <w:b/>
                <w:spacing w:val="-10"/>
              </w:rPr>
              <w:t>4</w:t>
            </w:r>
          </w:p>
        </w:tc>
        <w:tc>
          <w:tcPr>
            <w:tcW w:w="2520" w:type="dxa"/>
            <w:tcBorders>
              <w:top w:val="single" w:sz="4" w:space="0" w:color="8EAADB"/>
              <w:left w:val="single" w:sz="4" w:space="0" w:color="8EAADB"/>
              <w:bottom w:val="single" w:sz="4" w:space="0" w:color="8EAADB"/>
              <w:right w:val="single" w:sz="4" w:space="0" w:color="8EAADB"/>
            </w:tcBorders>
          </w:tcPr>
          <w:p w14:paraId="695DFE1F" w14:textId="77777777" w:rsidR="007C3B1F" w:rsidRDefault="00000000">
            <w:pPr>
              <w:pStyle w:val="TableParagraph"/>
              <w:spacing w:line="249" w:lineRule="exact"/>
              <w:ind w:left="936" w:right="931"/>
              <w:jc w:val="center"/>
            </w:pPr>
            <w:r>
              <w:rPr>
                <w:spacing w:val="-2"/>
              </w:rPr>
              <w:t>0.871</w:t>
            </w:r>
          </w:p>
        </w:tc>
        <w:tc>
          <w:tcPr>
            <w:tcW w:w="5151" w:type="dxa"/>
            <w:tcBorders>
              <w:top w:val="single" w:sz="4" w:space="0" w:color="8EAADB"/>
              <w:left w:val="single" w:sz="4" w:space="0" w:color="8EAADB"/>
              <w:bottom w:val="single" w:sz="4" w:space="0" w:color="8EAADB"/>
              <w:right w:val="single" w:sz="4" w:space="0" w:color="8EAADB"/>
            </w:tcBorders>
          </w:tcPr>
          <w:p w14:paraId="55EAE133" w14:textId="77777777" w:rsidR="007C3B1F" w:rsidRDefault="00000000">
            <w:pPr>
              <w:pStyle w:val="TableParagraph"/>
              <w:spacing w:line="249" w:lineRule="exact"/>
              <w:ind w:left="1831" w:right="1825"/>
              <w:jc w:val="center"/>
            </w:pPr>
            <w:r>
              <w:rPr>
                <w:color w:val="2F2F2F"/>
              </w:rPr>
              <w:t>[0, 0,</w:t>
            </w:r>
            <w:r>
              <w:rPr>
                <w:color w:val="2F2F2F"/>
                <w:spacing w:val="-3"/>
              </w:rPr>
              <w:t xml:space="preserve"> </w:t>
            </w:r>
            <w:r>
              <w:rPr>
                <w:color w:val="2F2F2F"/>
                <w:spacing w:val="-2"/>
              </w:rPr>
              <w:t>0.01]</w:t>
            </w:r>
          </w:p>
        </w:tc>
      </w:tr>
      <w:tr w:rsidR="007C3B1F" w14:paraId="6FEB8823" w14:textId="77777777">
        <w:trPr>
          <w:trHeight w:val="369"/>
        </w:trPr>
        <w:tc>
          <w:tcPr>
            <w:tcW w:w="1346" w:type="dxa"/>
            <w:tcBorders>
              <w:top w:val="single" w:sz="4" w:space="0" w:color="8EAADB"/>
              <w:left w:val="single" w:sz="4" w:space="0" w:color="8EAADB"/>
              <w:bottom w:val="single" w:sz="4" w:space="0" w:color="8EAADB"/>
              <w:right w:val="single" w:sz="4" w:space="0" w:color="8EAADB"/>
            </w:tcBorders>
            <w:shd w:val="clear" w:color="auto" w:fill="D9E1F3"/>
          </w:tcPr>
          <w:p w14:paraId="38389D4A" w14:textId="77777777" w:rsidR="007C3B1F" w:rsidRDefault="00000000">
            <w:pPr>
              <w:pStyle w:val="TableParagraph"/>
              <w:spacing w:line="249" w:lineRule="exact"/>
              <w:ind w:left="391" w:right="383"/>
              <w:jc w:val="center"/>
              <w:rPr>
                <w:b/>
              </w:rPr>
            </w:pPr>
            <w:r>
              <w:rPr>
                <w:b/>
              </w:rPr>
              <w:t>Link</w:t>
            </w:r>
            <w:r>
              <w:rPr>
                <w:b/>
                <w:spacing w:val="-1"/>
              </w:rPr>
              <w:t xml:space="preserve"> </w:t>
            </w:r>
            <w:r>
              <w:rPr>
                <w:b/>
                <w:spacing w:val="-10"/>
              </w:rPr>
              <w:t>5</w:t>
            </w:r>
          </w:p>
        </w:tc>
        <w:tc>
          <w:tcPr>
            <w:tcW w:w="2520" w:type="dxa"/>
            <w:tcBorders>
              <w:top w:val="single" w:sz="4" w:space="0" w:color="8EAADB"/>
              <w:left w:val="single" w:sz="4" w:space="0" w:color="8EAADB"/>
              <w:bottom w:val="single" w:sz="4" w:space="0" w:color="8EAADB"/>
              <w:right w:val="single" w:sz="4" w:space="0" w:color="8EAADB"/>
            </w:tcBorders>
            <w:shd w:val="clear" w:color="auto" w:fill="D9E1F3"/>
          </w:tcPr>
          <w:p w14:paraId="6EF6E125" w14:textId="77777777" w:rsidR="007C3B1F" w:rsidRDefault="00000000">
            <w:pPr>
              <w:pStyle w:val="TableParagraph"/>
              <w:spacing w:line="249" w:lineRule="exact"/>
              <w:ind w:left="936" w:right="931"/>
              <w:jc w:val="center"/>
            </w:pPr>
            <w:r>
              <w:rPr>
                <w:spacing w:val="-2"/>
              </w:rPr>
              <w:t>0.805</w:t>
            </w:r>
          </w:p>
        </w:tc>
        <w:tc>
          <w:tcPr>
            <w:tcW w:w="5151" w:type="dxa"/>
            <w:tcBorders>
              <w:top w:val="single" w:sz="4" w:space="0" w:color="8EAADB"/>
              <w:left w:val="single" w:sz="4" w:space="0" w:color="8EAADB"/>
              <w:bottom w:val="single" w:sz="4" w:space="0" w:color="8EAADB"/>
              <w:right w:val="single" w:sz="4" w:space="0" w:color="8EAADB"/>
            </w:tcBorders>
            <w:shd w:val="clear" w:color="auto" w:fill="D9E1F3"/>
          </w:tcPr>
          <w:p w14:paraId="10282A4D" w14:textId="77777777" w:rsidR="007C3B1F" w:rsidRDefault="00000000">
            <w:pPr>
              <w:pStyle w:val="TableParagraph"/>
              <w:spacing w:line="249" w:lineRule="exact"/>
              <w:ind w:left="1831" w:right="1825"/>
              <w:jc w:val="center"/>
            </w:pPr>
            <w:r>
              <w:t>[0, 0,</w:t>
            </w:r>
            <w:r>
              <w:rPr>
                <w:spacing w:val="-3"/>
              </w:rPr>
              <w:t xml:space="preserve"> </w:t>
            </w:r>
            <w:r>
              <w:rPr>
                <w:spacing w:val="-2"/>
              </w:rPr>
              <w:t>0.01]</w:t>
            </w:r>
          </w:p>
        </w:tc>
      </w:tr>
      <w:tr w:rsidR="007C3B1F" w14:paraId="0D2D0B2C" w14:textId="77777777">
        <w:trPr>
          <w:trHeight w:val="369"/>
        </w:trPr>
        <w:tc>
          <w:tcPr>
            <w:tcW w:w="1346" w:type="dxa"/>
            <w:tcBorders>
              <w:top w:val="single" w:sz="4" w:space="0" w:color="8EAADB"/>
              <w:left w:val="single" w:sz="4" w:space="0" w:color="8EAADB"/>
              <w:bottom w:val="single" w:sz="4" w:space="0" w:color="8EAADB"/>
              <w:right w:val="single" w:sz="4" w:space="0" w:color="8EAADB"/>
            </w:tcBorders>
          </w:tcPr>
          <w:p w14:paraId="39D2A173" w14:textId="77777777" w:rsidR="007C3B1F" w:rsidRDefault="00000000">
            <w:pPr>
              <w:pStyle w:val="TableParagraph"/>
              <w:spacing w:before="97" w:line="252" w:lineRule="exact"/>
              <w:ind w:left="391" w:right="383"/>
              <w:jc w:val="center"/>
              <w:rPr>
                <w:b/>
              </w:rPr>
            </w:pPr>
            <w:r>
              <w:rPr>
                <w:b/>
              </w:rPr>
              <w:t>Link</w:t>
            </w:r>
            <w:r>
              <w:rPr>
                <w:b/>
                <w:spacing w:val="-1"/>
              </w:rPr>
              <w:t xml:space="preserve"> </w:t>
            </w:r>
            <w:r>
              <w:rPr>
                <w:b/>
                <w:spacing w:val="-10"/>
              </w:rPr>
              <w:t>6</w:t>
            </w:r>
          </w:p>
        </w:tc>
        <w:tc>
          <w:tcPr>
            <w:tcW w:w="2520" w:type="dxa"/>
            <w:tcBorders>
              <w:top w:val="single" w:sz="4" w:space="0" w:color="8EAADB"/>
              <w:left w:val="single" w:sz="4" w:space="0" w:color="8EAADB"/>
              <w:bottom w:val="single" w:sz="4" w:space="0" w:color="8EAADB"/>
              <w:right w:val="single" w:sz="4" w:space="0" w:color="8EAADB"/>
            </w:tcBorders>
          </w:tcPr>
          <w:p w14:paraId="608880A2" w14:textId="77777777" w:rsidR="007C3B1F" w:rsidRDefault="00000000">
            <w:pPr>
              <w:pStyle w:val="TableParagraph"/>
              <w:spacing w:before="97" w:line="252" w:lineRule="exact"/>
              <w:ind w:left="936" w:right="931"/>
              <w:jc w:val="center"/>
            </w:pPr>
            <w:r>
              <w:rPr>
                <w:spacing w:val="-2"/>
              </w:rPr>
              <w:t>0.261</w:t>
            </w:r>
          </w:p>
        </w:tc>
        <w:tc>
          <w:tcPr>
            <w:tcW w:w="5151" w:type="dxa"/>
            <w:tcBorders>
              <w:top w:val="single" w:sz="4" w:space="0" w:color="8EAADB"/>
              <w:left w:val="single" w:sz="4" w:space="0" w:color="8EAADB"/>
              <w:bottom w:val="single" w:sz="4" w:space="0" w:color="8EAADB"/>
              <w:right w:val="single" w:sz="4" w:space="0" w:color="8EAADB"/>
            </w:tcBorders>
          </w:tcPr>
          <w:p w14:paraId="6FBBA81B" w14:textId="77777777" w:rsidR="007C3B1F" w:rsidRDefault="00000000">
            <w:pPr>
              <w:pStyle w:val="TableParagraph"/>
              <w:spacing w:before="97" w:line="252" w:lineRule="exact"/>
              <w:ind w:left="1831" w:right="1825"/>
              <w:jc w:val="center"/>
            </w:pPr>
            <w:r>
              <w:rPr>
                <w:color w:val="2F2F2F"/>
              </w:rPr>
              <w:t>[0,</w:t>
            </w:r>
            <w:r>
              <w:rPr>
                <w:color w:val="2F2F2F"/>
                <w:spacing w:val="-1"/>
              </w:rPr>
              <w:t xml:space="preserve"> </w:t>
            </w:r>
            <w:r>
              <w:rPr>
                <w:color w:val="2F2F2F"/>
              </w:rPr>
              <w:t>0,</w:t>
            </w:r>
            <w:r>
              <w:rPr>
                <w:color w:val="2F2F2F"/>
                <w:spacing w:val="-2"/>
              </w:rPr>
              <w:t xml:space="preserve"> </w:t>
            </w:r>
            <w:r>
              <w:rPr>
                <w:color w:val="2F2F2F"/>
              </w:rPr>
              <w:t>-</w:t>
            </w:r>
            <w:r>
              <w:rPr>
                <w:color w:val="2F2F2F"/>
                <w:spacing w:val="-2"/>
              </w:rPr>
              <w:t>0.02]</w:t>
            </w:r>
          </w:p>
        </w:tc>
      </w:tr>
    </w:tbl>
    <w:p w14:paraId="1412581A" w14:textId="77777777" w:rsidR="007C3B1F" w:rsidRDefault="00000000">
      <w:pPr>
        <w:pStyle w:val="BodyText"/>
        <w:spacing w:before="107"/>
        <w:ind w:left="129" w:right="541"/>
        <w:jc w:val="center"/>
      </w:pPr>
      <w:r>
        <w:t>Table</w:t>
      </w:r>
      <w:r>
        <w:rPr>
          <w:spacing w:val="-3"/>
        </w:rPr>
        <w:t xml:space="preserve"> </w:t>
      </w:r>
      <w:r>
        <w:t>2.5.1:</w:t>
      </w:r>
      <w:r>
        <w:rPr>
          <w:spacing w:val="-4"/>
        </w:rPr>
        <w:t xml:space="preserve"> </w:t>
      </w:r>
      <w:r>
        <w:t>Mass</w:t>
      </w:r>
      <w:r>
        <w:rPr>
          <w:spacing w:val="-2"/>
        </w:rPr>
        <w:t xml:space="preserve"> </w:t>
      </w:r>
      <w:r>
        <w:t>and</w:t>
      </w:r>
      <w:r>
        <w:rPr>
          <w:spacing w:val="-5"/>
        </w:rPr>
        <w:t xml:space="preserve"> </w:t>
      </w:r>
      <w:r>
        <w:t>center</w:t>
      </w:r>
      <w:r>
        <w:rPr>
          <w:spacing w:val="-3"/>
        </w:rPr>
        <w:t xml:space="preserve"> </w:t>
      </w:r>
      <w:r>
        <w:t>of</w:t>
      </w:r>
      <w:r>
        <w:rPr>
          <w:spacing w:val="-5"/>
        </w:rPr>
        <w:t xml:space="preserve"> </w:t>
      </w:r>
      <w:r>
        <w:t>mass</w:t>
      </w:r>
      <w:r>
        <w:rPr>
          <w:spacing w:val="-5"/>
        </w:rPr>
        <w:t xml:space="preserve"> </w:t>
      </w:r>
      <w:r>
        <w:t>values</w:t>
      </w:r>
      <w:r>
        <w:rPr>
          <w:spacing w:val="-2"/>
        </w:rPr>
        <w:t xml:space="preserve"> </w:t>
      </w:r>
      <w:r>
        <w:t>for</w:t>
      </w:r>
      <w:r>
        <w:rPr>
          <w:spacing w:val="-4"/>
        </w:rPr>
        <w:t xml:space="preserve"> </w:t>
      </w:r>
      <w:r>
        <w:t>UR3e</w:t>
      </w:r>
      <w:r>
        <w:rPr>
          <w:spacing w:val="-5"/>
        </w:rPr>
        <w:t xml:space="preserve"> </w:t>
      </w:r>
      <w:r>
        <w:t>links</w:t>
      </w:r>
      <w:r>
        <w:rPr>
          <w:spacing w:val="1"/>
        </w:rPr>
        <w:t xml:space="preserve"> </w:t>
      </w:r>
      <w:r>
        <w:rPr>
          <w:spacing w:val="-2"/>
        </w:rPr>
        <w:t>[87].</w:t>
      </w:r>
    </w:p>
    <w:p w14:paraId="1ECA8B01" w14:textId="77777777" w:rsidR="007C3B1F" w:rsidRDefault="00000000">
      <w:pPr>
        <w:pStyle w:val="BodyText"/>
        <w:spacing w:before="8"/>
        <w:rPr>
          <w:sz w:val="17"/>
        </w:rPr>
      </w:pPr>
      <w:r>
        <w:rPr>
          <w:noProof/>
        </w:rPr>
        <mc:AlternateContent>
          <mc:Choice Requires="wpg">
            <w:drawing>
              <wp:anchor distT="0" distB="0" distL="0" distR="0" simplePos="0" relativeHeight="487645184" behindDoc="1" locked="0" layoutInCell="1" allowOverlap="1" wp14:anchorId="436B760F" wp14:editId="0C9D042E">
                <wp:simplePos x="0" y="0"/>
                <wp:positionH relativeFrom="page">
                  <wp:posOffset>858316</wp:posOffset>
                </wp:positionH>
                <wp:positionV relativeFrom="paragraph">
                  <wp:posOffset>152174</wp:posOffset>
                </wp:positionV>
                <wp:extent cx="5845810" cy="291465"/>
                <wp:effectExtent l="0" t="0" r="0" b="0"/>
                <wp:wrapTopAndBottom/>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250" name="Graphic 250"/>
                        <wps:cNvSpPr/>
                        <wps:spPr>
                          <a:xfrm>
                            <a:off x="0" y="0"/>
                            <a:ext cx="5845810" cy="291465"/>
                          </a:xfrm>
                          <a:custGeom>
                            <a:avLst/>
                            <a:gdLst/>
                            <a:ahLst/>
                            <a:cxnLst/>
                            <a:rect l="l" t="t" r="r" b="b"/>
                            <a:pathLst>
                              <a:path w="5845810" h="291465">
                                <a:moveTo>
                                  <a:pt x="5807329" y="38112"/>
                                </a:moveTo>
                                <a:lnTo>
                                  <a:pt x="38100" y="38112"/>
                                </a:lnTo>
                                <a:lnTo>
                                  <a:pt x="0" y="38112"/>
                                </a:lnTo>
                                <a:lnTo>
                                  <a:pt x="0" y="252984"/>
                                </a:lnTo>
                                <a:lnTo>
                                  <a:pt x="0" y="291084"/>
                                </a:lnTo>
                                <a:lnTo>
                                  <a:pt x="38100" y="291084"/>
                                </a:lnTo>
                                <a:lnTo>
                                  <a:pt x="5807329" y="291084"/>
                                </a:lnTo>
                                <a:lnTo>
                                  <a:pt x="5807329" y="252984"/>
                                </a:lnTo>
                                <a:lnTo>
                                  <a:pt x="5807329" y="38112"/>
                                </a:lnTo>
                                <a:close/>
                              </a:path>
                              <a:path w="5845810" h="291465">
                                <a:moveTo>
                                  <a:pt x="5807329" y="0"/>
                                </a:moveTo>
                                <a:lnTo>
                                  <a:pt x="38100" y="0"/>
                                </a:lnTo>
                                <a:lnTo>
                                  <a:pt x="0" y="0"/>
                                </a:lnTo>
                                <a:lnTo>
                                  <a:pt x="0" y="38100"/>
                                </a:lnTo>
                                <a:lnTo>
                                  <a:pt x="38100" y="38100"/>
                                </a:lnTo>
                                <a:lnTo>
                                  <a:pt x="5807329" y="38100"/>
                                </a:lnTo>
                                <a:lnTo>
                                  <a:pt x="5807329" y="0"/>
                                </a:lnTo>
                                <a:close/>
                              </a:path>
                              <a:path w="5845810" h="291465">
                                <a:moveTo>
                                  <a:pt x="5845505" y="38112"/>
                                </a:moveTo>
                                <a:lnTo>
                                  <a:pt x="5807405" y="38112"/>
                                </a:lnTo>
                                <a:lnTo>
                                  <a:pt x="5807405" y="252984"/>
                                </a:lnTo>
                                <a:lnTo>
                                  <a:pt x="5807405" y="291084"/>
                                </a:lnTo>
                                <a:lnTo>
                                  <a:pt x="5845505" y="291084"/>
                                </a:lnTo>
                                <a:lnTo>
                                  <a:pt x="5845505" y="252984"/>
                                </a:lnTo>
                                <a:lnTo>
                                  <a:pt x="5845505" y="38112"/>
                                </a:lnTo>
                                <a:close/>
                              </a:path>
                              <a:path w="5845810" h="291465">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51" name="Textbox 251"/>
                        <wps:cNvSpPr txBox="1"/>
                        <wps:spPr>
                          <a:xfrm>
                            <a:off x="0" y="0"/>
                            <a:ext cx="5845810" cy="291465"/>
                          </a:xfrm>
                          <a:prstGeom prst="rect">
                            <a:avLst/>
                          </a:prstGeom>
                        </wps:spPr>
                        <wps:txbx>
                          <w:txbxContent>
                            <w:p w14:paraId="23959C2B" w14:textId="77777777" w:rsidR="007C3B1F" w:rsidRDefault="00000000">
                              <w:pPr>
                                <w:spacing w:before="59"/>
                                <w:ind w:left="88"/>
                                <w:rPr>
                                  <w:sz w:val="24"/>
                                </w:rPr>
                              </w:pPr>
                              <w:r>
                                <w:rPr>
                                  <w:spacing w:val="10"/>
                                  <w:sz w:val="24"/>
                                </w:rPr>
                                <w:t>2.6.</w:t>
                              </w:r>
                              <w:r>
                                <w:rPr>
                                  <w:spacing w:val="31"/>
                                  <w:sz w:val="24"/>
                                </w:rPr>
                                <w:t xml:space="preserve"> </w:t>
                              </w:r>
                              <w:r>
                                <w:rPr>
                                  <w:spacing w:val="7"/>
                                  <w:sz w:val="24"/>
                                </w:rPr>
                                <w:t>XACRO</w:t>
                              </w:r>
                            </w:p>
                          </w:txbxContent>
                        </wps:txbx>
                        <wps:bodyPr wrap="square" lIns="0" tIns="0" rIns="0" bIns="0" rtlCol="0">
                          <a:noAutofit/>
                        </wps:bodyPr>
                      </wps:wsp>
                    </wpg:wgp>
                  </a:graphicData>
                </a:graphic>
              </wp:anchor>
            </w:drawing>
          </mc:Choice>
          <mc:Fallback>
            <w:pict>
              <v:group w14:anchorId="436B760F" id="Group 249" o:spid="_x0000_s1160" style="position:absolute;margin-left:67.6pt;margin-top:12pt;width:460.3pt;height:22.95pt;z-index:-15671296;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yuUQMAAEIMAAAOAAAAZHJzL2Uyb0RvYy54bWy8VltvmzAUfp+0/2DxvhJo6BLUpNp6iSZV&#10;XaVm2rNjzEUD7NlOoP9+xwYDS7aGXrYXfAyfj4+/8+Fzzi/qIkc7KmTGyoXjnUwcREvCoqxMFs63&#10;9c2HmYOkwmWEc1bShfNIpXOxfP/uvOIh9VnK8ogKBE5KGVZ84aRK8dB1JUlpgeUJ47SEjzETBVYw&#10;FYkbCVyB9yJ3/cnkzK2YiLhghEoJb6+aj87S+I9jStTXOJZUoXzhQGzKPIV5bvTTXZ7jMBGYpxlp&#10;w8AviKLAWQmbdq6usMJoK7IDV0VGBJMsVieEFS6L44xQcwY4jTfZO81KsC03Z0nCKuEdTUDtHk8v&#10;dkvudivBH/i9aKIH85aRHxJ4cSuehMPvep704DoWhV4Eh0C1YfSxY5TWChF4GcymwcwD4gl88+fe&#10;9CxoKCcp5OVgGUmvn17o4rDZ1gTXBVNxUI/sCZKvI+ghxZwa3qUm4F6gLILwAzhHiQtQ8aoVjH4F&#10;TOntAadZbGeyJfQVHHVHxSHZSrWizLCNd7dSNaqNrIVTa5G6tKYA7WvV50b1ykGgeuEgUP2mSQHH&#10;Sq/TKdQmqgbpSrts6c8F29E1M0ClcxbMJh9P/bmDIKmnM8/ztUOIt8fl5RAPmAlwt4e2GDty4/t5&#10;OD/w57Npu711ZMehQ9De5Aiwj3IEeEjBc+HHYx56HxJsT0ZyJmnDuU7dK1NoNDwqfRZp47DjkOkx&#10;mIbq5gDWhx0bX30yjmP32AKpPeV5iN5HvgWv0yCYBAdi/9uvoaOZ/gFv2bBjw8oQPUL6v8GP/wD6&#10;sraxj9L0AD5G0z38X2m638FmdgzvFmu5tuMh52O02MfwPPR+FAdahD+0u7LBHhYFyfIsusnyXN8E&#10;UiSby1ygHYbb/2p+7d2ctj/EAAb1U4ZNldLWhkWPUOYqqGsLR/7cYkEdlH8poZDChaysIayxsYZQ&#10;+SUzvZW5hIRU6/o7FhxxMBeOgkbgjtl6ikNbvfRZOqxeWbJPW8XiTJc2E1sTUTuB2t5U2f9Q5D1b&#10;5NcQ+4bVyA88zd+gyCNVf2ZQB7v3b1vuNTO63Lcc6kJuess98pqOYC+Rqt7UpluZGj29YW5HZMg0&#10;ZdCommagbap1Jzycm4z2rf/yFwAAAP//AwBQSwMEFAAGAAgAAAAhAOvfnz3gAAAACgEAAA8AAABk&#10;cnMvZG93bnJldi54bWxMj0FLw0AQhe+C/2EZwZvdJDXFxmxKKeqpCLaCeNtmp0lodjZkt0n6752e&#10;7PExjzffl68m24oBe984UhDPIhBIpTMNVQq+9+9PLyB80GR06wgVXNDDqri/y3Vm3EhfOOxCJXiE&#10;fKYV1CF0mZS+rNFqP3MdEt+Orrc6cOwraXo98rhtZRJFC2l1Q/yh1h1uaixPu7NV8DHqcT2P34bt&#10;6bi5/O7Tz59tjEo9PkzrVxABp/Bfhis+o0PBTAd3JuNFy3meJlxVkDyz07UQpSnLHBQslkuQRS5v&#10;FYo/AAAA//8DAFBLAQItABQABgAIAAAAIQC2gziS/gAAAOEBAAATAAAAAAAAAAAAAAAAAAAAAABb&#10;Q29udGVudF9UeXBlc10ueG1sUEsBAi0AFAAGAAgAAAAhADj9If/WAAAAlAEAAAsAAAAAAAAAAAAA&#10;AAAALwEAAF9yZWxzLy5yZWxzUEsBAi0AFAAGAAgAAAAhAHqDXK5RAwAAQgwAAA4AAAAAAAAAAAAA&#10;AAAALgIAAGRycy9lMm9Eb2MueG1sUEsBAi0AFAAGAAgAAAAhAOvfnz3gAAAACgEAAA8AAAAAAAAA&#10;AAAAAAAAqwUAAGRycy9kb3ducmV2LnhtbFBLBQYAAAAABAAEAPMAAAC4BgAAAAA=&#10;">
                <v:shape id="Graphic 250" o:spid="_x0000_s1161"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mFwQAAANwAAAAPAAAAZHJzL2Rvd25yZXYueG1sRE/NisIw&#10;EL4L+w5hFrxpuoJSukapwoKCilv3AYZmtq02k9LE2r69OQgeP77/5bo3teiodZVlBV/TCARxbnXF&#10;hYK/y88kBuE8ssbaMikYyMF69TFaYqLtg3+py3whQgi7BBWU3jeJlC4vyaCb2oY4cP+2NegDbAup&#10;W3yEcFPLWRQtpMGKQ0OJDW1Lym/Z3SjYddf0uNl0p318uAxnP2zjVA9KjT/79BuEp96/xS/3TiuY&#10;zcP8cCYcAbl6AgAA//8DAFBLAQItABQABgAIAAAAIQDb4fbL7gAAAIUBAAATAAAAAAAAAAAAAAAA&#10;AAAAAABbQ29udGVudF9UeXBlc10ueG1sUEsBAi0AFAAGAAgAAAAhAFr0LFu/AAAAFQEAAAsAAAAA&#10;AAAAAAAAAAAAHwEAAF9yZWxzLy5yZWxzUEsBAi0AFAAGAAgAAAAhALHGOYXBAAAA3AAAAA8AAAAA&#10;AAAAAAAAAAAABwIAAGRycy9kb3ducmV2LnhtbFBLBQYAAAAAAwADALcAAAD1AgAAAAA=&#10;" path="m5807329,38112r-5769229,l,38112,,252984r,38100l38100,291084r5769229,l5807329,252984r,-214872xem5807329,l38100,,,,,38100r38100,l5807329,38100r,-38100xem5845505,38112r-38100,l5807405,252984r,38100l5845505,291084r,-38100l5845505,38112xem5845505,r-38100,l5807405,38100r38100,l5845505,xe" fillcolor="#d9e1f3" stroked="f">
                  <v:path arrowok="t"/>
                </v:shape>
                <v:shape id="Textbox 251" o:spid="_x0000_s1162"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23959C2B" w14:textId="77777777" w:rsidR="007C3B1F" w:rsidRDefault="00000000">
                        <w:pPr>
                          <w:spacing w:before="59"/>
                          <w:ind w:left="88"/>
                          <w:rPr>
                            <w:sz w:val="24"/>
                          </w:rPr>
                        </w:pPr>
                        <w:r>
                          <w:rPr>
                            <w:spacing w:val="10"/>
                            <w:sz w:val="24"/>
                          </w:rPr>
                          <w:t>2.6.</w:t>
                        </w:r>
                        <w:r>
                          <w:rPr>
                            <w:spacing w:val="31"/>
                            <w:sz w:val="24"/>
                          </w:rPr>
                          <w:t xml:space="preserve"> </w:t>
                        </w:r>
                        <w:r>
                          <w:rPr>
                            <w:spacing w:val="7"/>
                            <w:sz w:val="24"/>
                          </w:rPr>
                          <w:t>XACRO</w:t>
                        </w:r>
                      </w:p>
                    </w:txbxContent>
                  </v:textbox>
                </v:shape>
                <w10:wrap type="topAndBottom" anchorx="page"/>
              </v:group>
            </w:pict>
          </mc:Fallback>
        </mc:AlternateContent>
      </w:r>
    </w:p>
    <w:p w14:paraId="5B43699F" w14:textId="77777777" w:rsidR="007C3B1F" w:rsidRDefault="00000000">
      <w:pPr>
        <w:pStyle w:val="BodyText"/>
        <w:spacing w:before="100" w:line="276" w:lineRule="auto"/>
        <w:ind w:left="200" w:right="612"/>
        <w:jc w:val="both"/>
      </w:pPr>
      <w:r>
        <w:t>It</w:t>
      </w:r>
      <w:r>
        <w:rPr>
          <w:spacing w:val="-3"/>
        </w:rPr>
        <w:t xml:space="preserve"> </w:t>
      </w:r>
      <w:r>
        <w:t>is</w:t>
      </w:r>
      <w:r>
        <w:rPr>
          <w:spacing w:val="-4"/>
        </w:rPr>
        <w:t xml:space="preserve"> </w:t>
      </w:r>
      <w:r>
        <w:t>a</w:t>
      </w:r>
      <w:r>
        <w:rPr>
          <w:spacing w:val="-6"/>
        </w:rPr>
        <w:t xml:space="preserve"> </w:t>
      </w:r>
      <w:r>
        <w:t>macro</w:t>
      </w:r>
      <w:r>
        <w:rPr>
          <w:spacing w:val="-5"/>
        </w:rPr>
        <w:t xml:space="preserve"> </w:t>
      </w:r>
      <w:r>
        <w:t>language</w:t>
      </w:r>
      <w:r>
        <w:rPr>
          <w:spacing w:val="-3"/>
        </w:rPr>
        <w:t xml:space="preserve"> </w:t>
      </w:r>
      <w:r>
        <w:t>for</w:t>
      </w:r>
      <w:r>
        <w:rPr>
          <w:spacing w:val="-6"/>
        </w:rPr>
        <w:t xml:space="preserve"> </w:t>
      </w:r>
      <w:r>
        <w:t>XML</w:t>
      </w:r>
      <w:r>
        <w:rPr>
          <w:spacing w:val="-5"/>
        </w:rPr>
        <w:t xml:space="preserve"> </w:t>
      </w:r>
      <w:r>
        <w:t>that</w:t>
      </w:r>
      <w:r>
        <w:rPr>
          <w:spacing w:val="-3"/>
        </w:rPr>
        <w:t xml:space="preserve"> </w:t>
      </w:r>
      <w:r>
        <w:t>enhances</w:t>
      </w:r>
      <w:r>
        <w:rPr>
          <w:spacing w:val="-5"/>
        </w:rPr>
        <w:t xml:space="preserve"> </w:t>
      </w:r>
      <w:r>
        <w:t>the</w:t>
      </w:r>
      <w:r>
        <w:rPr>
          <w:spacing w:val="-5"/>
        </w:rPr>
        <w:t xml:space="preserve"> </w:t>
      </w:r>
      <w:r>
        <w:t>functionality</w:t>
      </w:r>
      <w:r>
        <w:rPr>
          <w:spacing w:val="-4"/>
        </w:rPr>
        <w:t xml:space="preserve"> </w:t>
      </w:r>
      <w:r>
        <w:t>of</w:t>
      </w:r>
      <w:r>
        <w:rPr>
          <w:spacing w:val="-6"/>
        </w:rPr>
        <w:t xml:space="preserve"> </w:t>
      </w:r>
      <w:r>
        <w:t>the</w:t>
      </w:r>
      <w:r>
        <w:rPr>
          <w:spacing w:val="-5"/>
        </w:rPr>
        <w:t xml:space="preserve"> </w:t>
      </w:r>
      <w:r>
        <w:t>URDF</w:t>
      </w:r>
      <w:r>
        <w:rPr>
          <w:spacing w:val="-4"/>
        </w:rPr>
        <w:t xml:space="preserve"> </w:t>
      </w:r>
      <w:r>
        <w:t>by</w:t>
      </w:r>
      <w:r>
        <w:rPr>
          <w:spacing w:val="-5"/>
        </w:rPr>
        <w:t xml:space="preserve"> </w:t>
      </w:r>
      <w:r>
        <w:t>allowing</w:t>
      </w:r>
      <w:r>
        <w:rPr>
          <w:spacing w:val="-5"/>
        </w:rPr>
        <w:t xml:space="preserve"> </w:t>
      </w:r>
      <w:r>
        <w:t>for</w:t>
      </w:r>
      <w:r>
        <w:rPr>
          <w:spacing w:val="-6"/>
        </w:rPr>
        <w:t xml:space="preserve"> </w:t>
      </w:r>
      <w:r>
        <w:t>code</w:t>
      </w:r>
      <w:r>
        <w:rPr>
          <w:spacing w:val="-3"/>
        </w:rPr>
        <w:t xml:space="preserve"> </w:t>
      </w:r>
      <w:r>
        <w:t>reuse and</w:t>
      </w:r>
      <w:r>
        <w:rPr>
          <w:spacing w:val="-2"/>
        </w:rPr>
        <w:t xml:space="preserve"> </w:t>
      </w:r>
      <w:r>
        <w:t>parameterization.</w:t>
      </w:r>
      <w:r>
        <w:rPr>
          <w:spacing w:val="-1"/>
        </w:rPr>
        <w:t xml:space="preserve"> </w:t>
      </w:r>
      <w:r>
        <w:t>Instead</w:t>
      </w:r>
      <w:r>
        <w:rPr>
          <w:spacing w:val="-1"/>
        </w:rPr>
        <w:t xml:space="preserve"> </w:t>
      </w:r>
      <w:r>
        <w:t>of</w:t>
      </w:r>
      <w:r>
        <w:rPr>
          <w:spacing w:val="-4"/>
        </w:rPr>
        <w:t xml:space="preserve"> </w:t>
      </w:r>
      <w:r>
        <w:t>adding</w:t>
      </w:r>
      <w:r>
        <w:rPr>
          <w:spacing w:val="-2"/>
        </w:rPr>
        <w:t xml:space="preserve"> </w:t>
      </w:r>
      <w:r>
        <w:t>the</w:t>
      </w:r>
      <w:r>
        <w:rPr>
          <w:spacing w:val="-3"/>
        </w:rPr>
        <w:t xml:space="preserve"> </w:t>
      </w:r>
      <w:r>
        <w:t>content</w:t>
      </w:r>
      <w:r>
        <w:rPr>
          <w:spacing w:val="-3"/>
        </w:rPr>
        <w:t xml:space="preserve"> </w:t>
      </w:r>
      <w:r>
        <w:t>of</w:t>
      </w:r>
      <w:r>
        <w:rPr>
          <w:spacing w:val="-1"/>
        </w:rPr>
        <w:t xml:space="preserve"> </w:t>
      </w:r>
      <w:r>
        <w:t>the</w:t>
      </w:r>
      <w:r>
        <w:rPr>
          <w:spacing w:val="-1"/>
        </w:rPr>
        <w:t xml:space="preserve"> </w:t>
      </w:r>
      <w:r>
        <w:t>file,</w:t>
      </w:r>
      <w:r>
        <w:rPr>
          <w:spacing w:val="-3"/>
        </w:rPr>
        <w:t xml:space="preserve"> </w:t>
      </w:r>
      <w:r>
        <w:t>the</w:t>
      </w:r>
      <w:r>
        <w:rPr>
          <w:spacing w:val="-3"/>
        </w:rPr>
        <w:t xml:space="preserve"> </w:t>
      </w:r>
      <w:r>
        <w:t>file</w:t>
      </w:r>
      <w:r>
        <w:rPr>
          <w:spacing w:val="-1"/>
        </w:rPr>
        <w:t xml:space="preserve"> </w:t>
      </w:r>
      <w:r>
        <w:t>itself</w:t>
      </w:r>
      <w:r>
        <w:rPr>
          <w:spacing w:val="-4"/>
        </w:rPr>
        <w:t xml:space="preserve"> </w:t>
      </w:r>
      <w:r>
        <w:t>can</w:t>
      </w:r>
      <w:r>
        <w:rPr>
          <w:spacing w:val="-5"/>
        </w:rPr>
        <w:t xml:space="preserve"> </w:t>
      </w:r>
      <w:r>
        <w:t>be</w:t>
      </w:r>
      <w:r>
        <w:rPr>
          <w:spacing w:val="-1"/>
        </w:rPr>
        <w:t xml:space="preserve"> </w:t>
      </w:r>
      <w:r>
        <w:t>included through its name, allowing</w:t>
      </w:r>
      <w:r>
        <w:rPr>
          <w:spacing w:val="-1"/>
        </w:rPr>
        <w:t xml:space="preserve"> </w:t>
      </w:r>
      <w:r>
        <w:t>for a</w:t>
      </w:r>
      <w:r>
        <w:rPr>
          <w:spacing w:val="-2"/>
        </w:rPr>
        <w:t xml:space="preserve"> </w:t>
      </w:r>
      <w:r>
        <w:t>more compact description</w:t>
      </w:r>
      <w:r>
        <w:rPr>
          <w:spacing w:val="-2"/>
        </w:rPr>
        <w:t xml:space="preserve"> </w:t>
      </w:r>
      <w:r>
        <w:t>that is easier to</w:t>
      </w:r>
      <w:r>
        <w:rPr>
          <w:spacing w:val="-1"/>
        </w:rPr>
        <w:t xml:space="preserve"> </w:t>
      </w:r>
      <w:r>
        <w:t>maintain</w:t>
      </w:r>
      <w:r>
        <w:rPr>
          <w:spacing w:val="-1"/>
        </w:rPr>
        <w:t xml:space="preserve"> </w:t>
      </w:r>
      <w:r>
        <w:t>as</w:t>
      </w:r>
      <w:r>
        <w:rPr>
          <w:spacing w:val="-2"/>
        </w:rPr>
        <w:t xml:space="preserve"> </w:t>
      </w:r>
      <w:r>
        <w:t>well as allows reusing files for different models without having to rewrite its contents.</w:t>
      </w:r>
      <w:r>
        <w:rPr>
          <w:spacing w:val="40"/>
        </w:rPr>
        <w:t xml:space="preserve"> </w:t>
      </w:r>
      <w:r>
        <w:t>XACRO allows for the use of parameters and constants, which then gives the advantage of not having to repeat code [39]. For an excerpt</w:t>
      </w:r>
      <w:r>
        <w:rPr>
          <w:spacing w:val="-4"/>
        </w:rPr>
        <w:t xml:space="preserve"> </w:t>
      </w:r>
      <w:r>
        <w:t>of</w:t>
      </w:r>
      <w:r>
        <w:rPr>
          <w:spacing w:val="-3"/>
        </w:rPr>
        <w:t xml:space="preserve"> </w:t>
      </w:r>
      <w:r>
        <w:t>the</w:t>
      </w:r>
      <w:r>
        <w:rPr>
          <w:spacing w:val="-1"/>
        </w:rPr>
        <w:t xml:space="preserve"> </w:t>
      </w:r>
      <w:r>
        <w:t>used</w:t>
      </w:r>
      <w:r>
        <w:rPr>
          <w:spacing w:val="-1"/>
        </w:rPr>
        <w:t xml:space="preserve"> </w:t>
      </w:r>
      <w:r>
        <w:t>robot</w:t>
      </w:r>
      <w:r>
        <w:rPr>
          <w:spacing w:val="-1"/>
        </w:rPr>
        <w:t xml:space="preserve"> </w:t>
      </w:r>
      <w:r>
        <w:t>description</w:t>
      </w:r>
      <w:r>
        <w:rPr>
          <w:spacing w:val="-2"/>
        </w:rPr>
        <w:t xml:space="preserve"> </w:t>
      </w:r>
      <w:r>
        <w:t>in</w:t>
      </w:r>
      <w:r>
        <w:rPr>
          <w:spacing w:val="-1"/>
        </w:rPr>
        <w:t xml:space="preserve"> </w:t>
      </w:r>
      <w:r>
        <w:t>this</w:t>
      </w:r>
      <w:r>
        <w:rPr>
          <w:spacing w:val="-1"/>
        </w:rPr>
        <w:t xml:space="preserve"> </w:t>
      </w:r>
      <w:r>
        <w:t>study</w:t>
      </w:r>
      <w:r>
        <w:rPr>
          <w:spacing w:val="-3"/>
        </w:rPr>
        <w:t xml:space="preserve"> </w:t>
      </w:r>
      <w:r>
        <w:t>please</w:t>
      </w:r>
      <w:r>
        <w:rPr>
          <w:spacing w:val="-1"/>
        </w:rPr>
        <w:t xml:space="preserve"> </w:t>
      </w:r>
      <w:r>
        <w:t>refer</w:t>
      </w:r>
      <w:r>
        <w:rPr>
          <w:spacing w:val="-1"/>
        </w:rPr>
        <w:t xml:space="preserve"> </w:t>
      </w:r>
      <w:r>
        <w:t>to Appendix</w:t>
      </w:r>
      <w:r>
        <w:rPr>
          <w:spacing w:val="-1"/>
        </w:rPr>
        <w:t xml:space="preserve"> </w:t>
      </w:r>
      <w:r>
        <w:t>B:</w:t>
      </w:r>
      <w:r>
        <w:rPr>
          <w:spacing w:val="-2"/>
        </w:rPr>
        <w:t xml:space="preserve"> </w:t>
      </w:r>
      <w:proofErr w:type="spellStart"/>
      <w:r>
        <w:t>Xacro</w:t>
      </w:r>
      <w:proofErr w:type="spellEnd"/>
      <w:r>
        <w:rPr>
          <w:spacing w:val="-1"/>
        </w:rPr>
        <w:t xml:space="preserve"> </w:t>
      </w:r>
      <w:r>
        <w:t>Code</w:t>
      </w:r>
      <w:r>
        <w:rPr>
          <w:spacing w:val="-1"/>
        </w:rPr>
        <w:t xml:space="preserve"> </w:t>
      </w:r>
      <w:r>
        <w:t>Sample</w:t>
      </w:r>
      <w:r>
        <w:rPr>
          <w:spacing w:val="-1"/>
        </w:rPr>
        <w:t xml:space="preserve"> </w:t>
      </w:r>
      <w:r>
        <w:t xml:space="preserve">for </w:t>
      </w:r>
      <w:r>
        <w:rPr>
          <w:spacing w:val="-2"/>
        </w:rPr>
        <w:t>UR3e.</w:t>
      </w:r>
    </w:p>
    <w:p w14:paraId="4437E4CF" w14:textId="77777777" w:rsidR="007C3B1F" w:rsidRDefault="007C3B1F">
      <w:pPr>
        <w:spacing w:line="276" w:lineRule="auto"/>
        <w:jc w:val="both"/>
        <w:sectPr w:rsidR="007C3B1F">
          <w:pgSz w:w="11910" w:h="16840"/>
          <w:pgMar w:top="1060" w:right="820" w:bottom="1540" w:left="1240" w:header="863" w:footer="1345" w:gutter="0"/>
          <w:cols w:space="720"/>
        </w:sectPr>
      </w:pPr>
    </w:p>
    <w:p w14:paraId="2F51B031" w14:textId="77777777" w:rsidR="007C3B1F" w:rsidRDefault="007C3B1F">
      <w:pPr>
        <w:pStyle w:val="BodyText"/>
        <w:spacing w:before="12"/>
        <w:rPr>
          <w:sz w:val="28"/>
        </w:rPr>
      </w:pPr>
    </w:p>
    <w:p w14:paraId="6BE11D37" w14:textId="77777777" w:rsidR="007C3B1F" w:rsidRDefault="00000000">
      <w:pPr>
        <w:pStyle w:val="BodyText"/>
        <w:ind w:left="111"/>
        <w:rPr>
          <w:sz w:val="20"/>
        </w:rPr>
      </w:pPr>
      <w:r>
        <w:rPr>
          <w:noProof/>
          <w:sz w:val="20"/>
        </w:rPr>
        <mc:AlternateContent>
          <mc:Choice Requires="wpg">
            <w:drawing>
              <wp:inline distT="0" distB="0" distL="0" distR="0" wp14:anchorId="7EB60D4F" wp14:editId="29297D2C">
                <wp:extent cx="5845810" cy="332105"/>
                <wp:effectExtent l="0" t="0" r="0" b="127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32105"/>
                          <a:chOff x="0" y="0"/>
                          <a:chExt cx="5845810" cy="332105"/>
                        </a:xfrm>
                      </wpg:grpSpPr>
                      <wps:wsp>
                        <wps:cNvPr id="256" name="Graphic 256"/>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257" name="Graphic 257"/>
                        <wps:cNvSpPr/>
                        <wps:spPr>
                          <a:xfrm>
                            <a:off x="0" y="40534"/>
                            <a:ext cx="5845810" cy="291465"/>
                          </a:xfrm>
                          <a:custGeom>
                            <a:avLst/>
                            <a:gdLst/>
                            <a:ahLst/>
                            <a:cxnLst/>
                            <a:rect l="l" t="t" r="r" b="b"/>
                            <a:pathLst>
                              <a:path w="5845810" h="291465">
                                <a:moveTo>
                                  <a:pt x="5807329" y="0"/>
                                </a:moveTo>
                                <a:lnTo>
                                  <a:pt x="38100" y="0"/>
                                </a:lnTo>
                                <a:lnTo>
                                  <a:pt x="0" y="0"/>
                                </a:lnTo>
                                <a:lnTo>
                                  <a:pt x="0" y="38049"/>
                                </a:lnTo>
                                <a:lnTo>
                                  <a:pt x="0" y="253238"/>
                                </a:lnTo>
                                <a:lnTo>
                                  <a:pt x="0" y="291338"/>
                                </a:lnTo>
                                <a:lnTo>
                                  <a:pt x="38100" y="291338"/>
                                </a:lnTo>
                                <a:lnTo>
                                  <a:pt x="5807329" y="291338"/>
                                </a:lnTo>
                                <a:lnTo>
                                  <a:pt x="5807329" y="253238"/>
                                </a:lnTo>
                                <a:lnTo>
                                  <a:pt x="5807329" y="38100"/>
                                </a:lnTo>
                                <a:lnTo>
                                  <a:pt x="5807329" y="0"/>
                                </a:lnTo>
                                <a:close/>
                              </a:path>
                              <a:path w="5845810" h="291465">
                                <a:moveTo>
                                  <a:pt x="5845505" y="0"/>
                                </a:moveTo>
                                <a:lnTo>
                                  <a:pt x="5807405" y="0"/>
                                </a:lnTo>
                                <a:lnTo>
                                  <a:pt x="5807405" y="38049"/>
                                </a:lnTo>
                                <a:lnTo>
                                  <a:pt x="5807405" y="253238"/>
                                </a:lnTo>
                                <a:lnTo>
                                  <a:pt x="5807405" y="291338"/>
                                </a:lnTo>
                                <a:lnTo>
                                  <a:pt x="5845505" y="291338"/>
                                </a:lnTo>
                                <a:lnTo>
                                  <a:pt x="5845505" y="253238"/>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258" name="Textbox 258"/>
                        <wps:cNvSpPr txBox="1"/>
                        <wps:spPr>
                          <a:xfrm>
                            <a:off x="0" y="40534"/>
                            <a:ext cx="5845810" cy="291465"/>
                          </a:xfrm>
                          <a:prstGeom prst="rect">
                            <a:avLst/>
                          </a:prstGeom>
                        </wps:spPr>
                        <wps:txbx>
                          <w:txbxContent>
                            <w:p w14:paraId="143A1A52" w14:textId="77777777" w:rsidR="007C3B1F" w:rsidRDefault="00000000">
                              <w:pPr>
                                <w:spacing w:before="60"/>
                                <w:ind w:left="88"/>
                                <w:rPr>
                                  <w:sz w:val="24"/>
                                </w:rPr>
                              </w:pPr>
                              <w:r>
                                <w:rPr>
                                  <w:color w:val="FFFFFF"/>
                                  <w:sz w:val="24"/>
                                </w:rPr>
                                <w:t>3.</w:t>
                              </w:r>
                              <w:r>
                                <w:rPr>
                                  <w:color w:val="FFFFFF"/>
                                  <w:spacing w:val="38"/>
                                  <w:sz w:val="24"/>
                                </w:rPr>
                                <w:t xml:space="preserve"> </w:t>
                              </w:r>
                              <w:r>
                                <w:rPr>
                                  <w:color w:val="FFFFFF"/>
                                  <w:spacing w:val="11"/>
                                  <w:sz w:val="24"/>
                                </w:rPr>
                                <w:t>SYSTEM</w:t>
                              </w:r>
                              <w:r>
                                <w:rPr>
                                  <w:color w:val="FFFFFF"/>
                                  <w:spacing w:val="40"/>
                                  <w:sz w:val="24"/>
                                </w:rPr>
                                <w:t xml:space="preserve"> </w:t>
                              </w:r>
                              <w:r>
                                <w:rPr>
                                  <w:color w:val="FFFFFF"/>
                                  <w:spacing w:val="8"/>
                                  <w:sz w:val="24"/>
                                </w:rPr>
                                <w:t>ARCHITECTURE</w:t>
                              </w:r>
                            </w:p>
                          </w:txbxContent>
                        </wps:txbx>
                        <wps:bodyPr wrap="square" lIns="0" tIns="0" rIns="0" bIns="0" rtlCol="0">
                          <a:noAutofit/>
                        </wps:bodyPr>
                      </wps:wsp>
                    </wpg:wgp>
                  </a:graphicData>
                </a:graphic>
              </wp:inline>
            </w:drawing>
          </mc:Choice>
          <mc:Fallback>
            <w:pict>
              <v:group w14:anchorId="7EB60D4F" id="Group 255" o:spid="_x0000_s1163" style="width:460.3pt;height:26.15pt;mso-position-horizontal-relative:char;mso-position-vertical-relative:line" coordsize="58458,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wwAMAAFkNAAAOAAAAZHJzL2Uyb0RvYy54bWzsV02P2zYQvRfofyB07+rbH8J6g3a3WRQI&#10;kgDZomeaoiyhksiStKX99x2SoiTb2ayStD3VB3skPg6Hbx5n6Ns3fVOjExWyYu3OC28CD9GWsLxq&#10;Dzvv96e3P208JBVuc1yzlu68Zyq9N3c//nDb8YxGrGR1TgUCJ63MOr7zSqV45vuSlLTB8oZx2sJg&#10;wUSDFTyKg58L3IH3pvajIFj5HRM5F4xQKeHtgx307oz/oqBEfSgKSRWqdx7Epsy3MN97/e3f3eLs&#10;IDAvKzKEgb8higZXLSw6unrACqOjqK5cNRURTLJC3RDW+KwoKkLNHmA3YXCxm0fBjtzs5ZB1Bz7S&#10;BNRe8PTNbsn706Pgn/hHYaMH8x0jf0rgxe/4IZuP6+fDBO4L0ehJsAnUG0afR0ZprxCBl+kmSTch&#10;EE9gLI6jMEgt5aSEvFxNI+WvX57o48wua4Ibg+k4qEdOBMnvI+hTiTk1vEtNwEeBqnznRenKQy1u&#10;QMWPg2D0K2BKLw84zeLwJAdCLzhKV/EGDgRwkYTB2jIxUrXaRmEyUBVGa6PNcb84I0epHikzlOPT&#10;O6msdHNn4dJZpG+dKeAAaOnXRvrKQyB94SGQ/t6uzrHS83QetYk6yNkQiH7XsBN9YmZUXWQLQptG&#10;63aO0h6CLbDlBAFYiwBDLwPisoZZGuz55upWR7EBMsyJkqyu8rdVXesopDjs72uBTlifZ/PR+wAP&#10;ZzAupHrAsrQ4MzTA6tYIW2Y2Qzpze5Y/Q4o7yOnOk38dsaAeqn9rQUS6YjhDOGPvDKHqe2bqiiEI&#10;1nzq/8CCI738zlOQ2ffMaQlnLml66yNWz2zZz0fFikpnFHTtIhoeQNdWYf+BwNfXAjcqXSxwIEyL&#10;O0jj5ELd80IQbcNkZQoBcOGOyFwCjiqop/+Cvl0oJZxpG4nOwiRmbqSeboJ1HG3PRDxhzgUfQ42z&#10;W3en1o27X+tzOSbeBMl21Kw9XJ/zFaVxFG+WALdh/Apw2gXQ8hp4Ts/Xwl+Pee7dhmVPuaPA/b6c&#10;KocgNZPUTraVZ1bolgohSVPoW/Nq9pIQdNyg/jOsi8T9TjE75OvJnvtdkPIz+JJcTjtclMsZfEku&#10;J/iSXE7oy8N0lUtdSl0DA3teQs76wVnbSJJ1eG/KE0yZwUzp/b8tfObeA1cWe+95gpa2Zz2KUlNy&#10;Zm0Bqf4XBhe+UJci/f6FG9B3NAjdNPUFaGiv+mpjLgiuWWgxDJCrHq/6fW8ucckY4D/U9hc0b3NX&#10;hfs7RHX2B2H+bCKe/hHd/Q0AAP//AwBQSwMEFAAGAAgAAAAhAHmixNzcAAAABAEAAA8AAABkcnMv&#10;ZG93bnJldi54bWxMj0FrwkAQhe+F/odlCr3VTSKKTbMREe1JClWh9DZmxySYnQ3ZNYn/vtte6mXg&#10;8R7vfZMtR9OInjpXW1YQTyIQxIXVNZcKjoftywKE88gaG8uk4EYOlvnjQ4aptgN/Ur/3pQgl7FJU&#10;UHnfplK6oiKDbmJb4uCdbWfQB9mVUnc4hHLTyCSK5tJgzWGhwpbWFRWX/dUoeB9wWE3jTb+7nNe3&#10;78Ps42sXk1LPT+PqDYSn0f+H4Rc/oEMemE72ytqJRkF4xP/d4L0m0RzEScEsmYLMM3kPn/8AAAD/&#10;/wMAUEsBAi0AFAAGAAgAAAAhALaDOJL+AAAA4QEAABMAAAAAAAAAAAAAAAAAAAAAAFtDb250ZW50&#10;X1R5cGVzXS54bWxQSwECLQAUAAYACAAAACEAOP0h/9YAAACUAQAACwAAAAAAAAAAAAAAAAAvAQAA&#10;X3JlbHMvLnJlbHNQSwECLQAUAAYACAAAACEA3Sj/8MADAABZDQAADgAAAAAAAAAAAAAAAAAuAgAA&#10;ZHJzL2Uyb0RvYy54bWxQSwECLQAUAAYACAAAACEAeaLE3NwAAAAEAQAADwAAAAAAAAAAAAAAAAAa&#10;BgAAZHJzL2Rvd25yZXYueG1sUEsFBgAAAAAEAAQA8wAAACMHAAAAAA==&#10;">
                <v:shape id="Graphic 256" o:spid="_x0000_s1164"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dFxQAAANwAAAAPAAAAZHJzL2Rvd25yZXYueG1sRI9Ba8JA&#10;FITvQv/D8gq91Y0BRaKriCVQSi+NNtTbI/vMRrNvQ3arqb++Wyh4HGbmG2a5HmwrLtT7xrGCyTgB&#10;QVw53XCtYL/Ln+cgfEDW2DomBT/kYb16GC0x0+7KH3QpQi0ihH2GCkwIXSalrwxZ9GPXEUfv6HqL&#10;Icq+lrrHa4TbVqZJMpMWG44LBjvaGqrOxbdV8PYuByo/DyXfrC3MlE5f+ctNqafHYbMAEWgI9/B/&#10;+1UrSKcz+DsTj4Bc/QIAAP//AwBQSwECLQAUAAYACAAAACEA2+H2y+4AAACFAQAAEwAAAAAAAAAA&#10;AAAAAAAAAAAAW0NvbnRlbnRfVHlwZXNdLnhtbFBLAQItABQABgAIAAAAIQBa9CxbvwAAABUBAAAL&#10;AAAAAAAAAAAAAAAAAB8BAABfcmVscy8ucmVsc1BLAQItABQABgAIAAAAIQANJFdFxQAAANwAAAAP&#10;AAAAAAAAAAAAAAAAAAcCAABkcnMvZG93bnJldi54bWxQSwUGAAAAAAMAAwC3AAAA+QIAAAAA&#10;" path="m,l5692096,e" filled="f" strokeweight=".22817mm">
                  <v:path arrowok="t"/>
                </v:shape>
                <v:shape id="Graphic 257" o:spid="_x0000_s1165" style="position:absolute;top:405;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pSxAAAANwAAAAPAAAAZHJzL2Rvd25yZXYueG1sRI9Pi8Iw&#10;FMTvwn6H8ARvmlbwD12jqLDgZQ/WevD2aN42xeal22S1fvuNIHgcZuY3zGrT20bcqPO1YwXpJAFB&#10;XDpdc6WgOH2NlyB8QNbYOCYFD/KwWX8MVphpd+cj3fJQiQhhn6ECE0KbSelLQxb9xLXE0ftxncUQ&#10;ZVdJ3eE9wm0jp0kylxZrjgsGW9obKq/5n1XwfU2LnKrz2R2btPi9tDtbG6PUaNhvP0EE6sM7/Gof&#10;tILpbAHPM/EIyPU/AAAA//8DAFBLAQItABQABgAIAAAAIQDb4fbL7gAAAIUBAAATAAAAAAAAAAAA&#10;AAAAAAAAAABbQ29udGVudF9UeXBlc10ueG1sUEsBAi0AFAAGAAgAAAAhAFr0LFu/AAAAFQEAAAsA&#10;AAAAAAAAAAAAAAAAHwEAAF9yZWxzLy5yZWxzUEsBAi0AFAAGAAgAAAAhAEqbKlLEAAAA3AAAAA8A&#10;AAAAAAAAAAAAAAAABwIAAGRycy9kb3ducmV2LnhtbFBLBQYAAAAAAwADALcAAAD4AgAAAAA=&#10;" path="m5807329,l38100,,,,,38049,,253238r,38100l38100,291338r5769229,l5807329,253238r,-215138l5807329,xem5845505,r-38100,l5807405,38049r,215189l5807405,291338r38100,l5845505,253238r,-215138l5845505,xe" fillcolor="#4471c4" stroked="f">
                  <v:path arrowok="t"/>
                </v:shape>
                <v:shape id="Textbox 258" o:spid="_x0000_s1166" type="#_x0000_t202" style="position:absolute;top:405;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43A1A52" w14:textId="77777777" w:rsidR="007C3B1F" w:rsidRDefault="00000000">
                        <w:pPr>
                          <w:spacing w:before="60"/>
                          <w:ind w:left="88"/>
                          <w:rPr>
                            <w:sz w:val="24"/>
                          </w:rPr>
                        </w:pPr>
                        <w:r>
                          <w:rPr>
                            <w:color w:val="FFFFFF"/>
                            <w:sz w:val="24"/>
                          </w:rPr>
                          <w:t>3.</w:t>
                        </w:r>
                        <w:r>
                          <w:rPr>
                            <w:color w:val="FFFFFF"/>
                            <w:spacing w:val="38"/>
                            <w:sz w:val="24"/>
                          </w:rPr>
                          <w:t xml:space="preserve"> </w:t>
                        </w:r>
                        <w:r>
                          <w:rPr>
                            <w:color w:val="FFFFFF"/>
                            <w:spacing w:val="11"/>
                            <w:sz w:val="24"/>
                          </w:rPr>
                          <w:t>SYSTEM</w:t>
                        </w:r>
                        <w:r>
                          <w:rPr>
                            <w:color w:val="FFFFFF"/>
                            <w:spacing w:val="40"/>
                            <w:sz w:val="24"/>
                          </w:rPr>
                          <w:t xml:space="preserve"> </w:t>
                        </w:r>
                        <w:r>
                          <w:rPr>
                            <w:color w:val="FFFFFF"/>
                            <w:spacing w:val="8"/>
                            <w:sz w:val="24"/>
                          </w:rPr>
                          <w:t>ARCHITECTURE</w:t>
                        </w:r>
                      </w:p>
                    </w:txbxContent>
                  </v:textbox>
                </v:shape>
                <w10:anchorlock/>
              </v:group>
            </w:pict>
          </mc:Fallback>
        </mc:AlternateContent>
      </w:r>
    </w:p>
    <w:p w14:paraId="362AC9E2" w14:textId="77777777" w:rsidR="007C3B1F" w:rsidRDefault="00000000">
      <w:pPr>
        <w:pStyle w:val="BodyText"/>
        <w:spacing w:before="76" w:line="273" w:lineRule="auto"/>
        <w:ind w:left="200" w:right="610"/>
      </w:pPr>
      <w:r>
        <w:t>This</w:t>
      </w:r>
      <w:r>
        <w:rPr>
          <w:spacing w:val="67"/>
        </w:rPr>
        <w:t xml:space="preserve"> </w:t>
      </w:r>
      <w:r>
        <w:t>chapter</w:t>
      </w:r>
      <w:r>
        <w:rPr>
          <w:spacing w:val="65"/>
        </w:rPr>
        <w:t xml:space="preserve"> </w:t>
      </w:r>
      <w:r>
        <w:t>will</w:t>
      </w:r>
      <w:r>
        <w:rPr>
          <w:spacing w:val="65"/>
        </w:rPr>
        <w:t xml:space="preserve"> </w:t>
      </w:r>
      <w:r>
        <w:t>break</w:t>
      </w:r>
      <w:r>
        <w:rPr>
          <w:spacing w:val="66"/>
        </w:rPr>
        <w:t xml:space="preserve"> </w:t>
      </w:r>
      <w:r>
        <w:t>down</w:t>
      </w:r>
      <w:r>
        <w:rPr>
          <w:spacing w:val="68"/>
        </w:rPr>
        <w:t xml:space="preserve"> </w:t>
      </w:r>
      <w:r>
        <w:t>how</w:t>
      </w:r>
      <w:r>
        <w:rPr>
          <w:spacing w:val="66"/>
        </w:rPr>
        <w:t xml:space="preserve"> </w:t>
      </w:r>
      <w:r>
        <w:t>the</w:t>
      </w:r>
      <w:r>
        <w:rPr>
          <w:spacing w:val="66"/>
        </w:rPr>
        <w:t xml:space="preserve"> </w:t>
      </w:r>
      <w:r>
        <w:t>system</w:t>
      </w:r>
      <w:r>
        <w:rPr>
          <w:spacing w:val="66"/>
        </w:rPr>
        <w:t xml:space="preserve"> </w:t>
      </w:r>
      <w:r>
        <w:t>used</w:t>
      </w:r>
      <w:r>
        <w:rPr>
          <w:spacing w:val="67"/>
        </w:rPr>
        <w:t xml:space="preserve"> </w:t>
      </w:r>
      <w:r>
        <w:t>in</w:t>
      </w:r>
      <w:r>
        <w:rPr>
          <w:spacing w:val="67"/>
        </w:rPr>
        <w:t xml:space="preserve"> </w:t>
      </w:r>
      <w:r>
        <w:t>this</w:t>
      </w:r>
      <w:r>
        <w:rPr>
          <w:spacing w:val="65"/>
        </w:rPr>
        <w:t xml:space="preserve"> </w:t>
      </w:r>
      <w:r>
        <w:t>study</w:t>
      </w:r>
      <w:r>
        <w:rPr>
          <w:spacing w:val="71"/>
        </w:rPr>
        <w:t xml:space="preserve"> </w:t>
      </w:r>
      <w:r>
        <w:t>is</w:t>
      </w:r>
      <w:r>
        <w:rPr>
          <w:spacing w:val="65"/>
        </w:rPr>
        <w:t xml:space="preserve"> </w:t>
      </w:r>
      <w:r>
        <w:t>structured</w:t>
      </w:r>
      <w:r>
        <w:rPr>
          <w:spacing w:val="68"/>
        </w:rPr>
        <w:t xml:space="preserve"> </w:t>
      </w:r>
      <w:r>
        <w:t>to</w:t>
      </w:r>
      <w:r>
        <w:rPr>
          <w:spacing w:val="69"/>
        </w:rPr>
        <w:t xml:space="preserve"> </w:t>
      </w:r>
      <w:r>
        <w:t>help</w:t>
      </w:r>
      <w:r>
        <w:rPr>
          <w:spacing w:val="67"/>
        </w:rPr>
        <w:t xml:space="preserve"> </w:t>
      </w:r>
      <w:r>
        <w:t>gain understanding</w:t>
      </w:r>
      <w:r>
        <w:rPr>
          <w:spacing w:val="-11"/>
        </w:rPr>
        <w:t xml:space="preserve"> </w:t>
      </w:r>
      <w:r>
        <w:t>of</w:t>
      </w:r>
      <w:r>
        <w:rPr>
          <w:spacing w:val="-10"/>
        </w:rPr>
        <w:t xml:space="preserve"> </w:t>
      </w:r>
      <w:r>
        <w:t>the</w:t>
      </w:r>
      <w:r>
        <w:rPr>
          <w:spacing w:val="-11"/>
        </w:rPr>
        <w:t xml:space="preserve"> </w:t>
      </w:r>
      <w:r>
        <w:t>functionality</w:t>
      </w:r>
      <w:r>
        <w:rPr>
          <w:spacing w:val="-11"/>
        </w:rPr>
        <w:t xml:space="preserve"> </w:t>
      </w:r>
      <w:r>
        <w:t>of</w:t>
      </w:r>
      <w:r>
        <w:rPr>
          <w:spacing w:val="-8"/>
        </w:rPr>
        <w:t xml:space="preserve"> </w:t>
      </w:r>
      <w:r>
        <w:t>the</w:t>
      </w:r>
      <w:r>
        <w:rPr>
          <w:spacing w:val="-8"/>
        </w:rPr>
        <w:t xml:space="preserve"> </w:t>
      </w:r>
      <w:r>
        <w:t>components</w:t>
      </w:r>
      <w:r>
        <w:rPr>
          <w:spacing w:val="-10"/>
        </w:rPr>
        <w:t xml:space="preserve"> </w:t>
      </w:r>
      <w:r>
        <w:t>and</w:t>
      </w:r>
      <w:r>
        <w:rPr>
          <w:spacing w:val="-9"/>
        </w:rPr>
        <w:t xml:space="preserve"> </w:t>
      </w:r>
      <w:r>
        <w:t>concepts</w:t>
      </w:r>
      <w:r>
        <w:rPr>
          <w:spacing w:val="-10"/>
        </w:rPr>
        <w:t xml:space="preserve"> </w:t>
      </w:r>
      <w:r>
        <w:t>used</w:t>
      </w:r>
      <w:r>
        <w:rPr>
          <w:spacing w:val="-8"/>
        </w:rPr>
        <w:t xml:space="preserve"> </w:t>
      </w:r>
      <w:r>
        <w:t>as</w:t>
      </w:r>
      <w:r>
        <w:rPr>
          <w:spacing w:val="-10"/>
        </w:rPr>
        <w:t xml:space="preserve"> </w:t>
      </w:r>
      <w:r>
        <w:t>well</w:t>
      </w:r>
      <w:r>
        <w:rPr>
          <w:spacing w:val="-10"/>
        </w:rPr>
        <w:t xml:space="preserve"> </w:t>
      </w:r>
      <w:r>
        <w:t>as</w:t>
      </w:r>
      <w:r>
        <w:rPr>
          <w:spacing w:val="-9"/>
        </w:rPr>
        <w:t xml:space="preserve"> </w:t>
      </w:r>
      <w:r>
        <w:t>how</w:t>
      </w:r>
      <w:r>
        <w:rPr>
          <w:spacing w:val="-9"/>
        </w:rPr>
        <w:t xml:space="preserve"> </w:t>
      </w:r>
      <w:r>
        <w:t>they</w:t>
      </w:r>
      <w:r>
        <w:rPr>
          <w:spacing w:val="-9"/>
        </w:rPr>
        <w:t xml:space="preserve"> </w:t>
      </w:r>
      <w:r>
        <w:rPr>
          <w:spacing w:val="-2"/>
        </w:rPr>
        <w:t>interact.</w:t>
      </w:r>
    </w:p>
    <w:p w14:paraId="228FA32B" w14:textId="77777777" w:rsidR="007C3B1F" w:rsidRDefault="00000000">
      <w:pPr>
        <w:pStyle w:val="BodyText"/>
        <w:spacing w:before="9"/>
        <w:rPr>
          <w:sz w:val="14"/>
        </w:rPr>
      </w:pPr>
      <w:r>
        <w:rPr>
          <w:noProof/>
        </w:rPr>
        <mc:AlternateContent>
          <mc:Choice Requires="wpg">
            <w:drawing>
              <wp:anchor distT="0" distB="0" distL="0" distR="0" simplePos="0" relativeHeight="487646208" behindDoc="1" locked="0" layoutInCell="1" allowOverlap="1" wp14:anchorId="37B3C2FF" wp14:editId="064C8B74">
                <wp:simplePos x="0" y="0"/>
                <wp:positionH relativeFrom="page">
                  <wp:posOffset>858316</wp:posOffset>
                </wp:positionH>
                <wp:positionV relativeFrom="paragraph">
                  <wp:posOffset>129919</wp:posOffset>
                </wp:positionV>
                <wp:extent cx="5845810" cy="289560"/>
                <wp:effectExtent l="0" t="0" r="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260" name="Graphic 260"/>
                        <wps:cNvSpPr/>
                        <wps:spPr>
                          <a:xfrm>
                            <a:off x="0" y="0"/>
                            <a:ext cx="5845810" cy="289560"/>
                          </a:xfrm>
                          <a:custGeom>
                            <a:avLst/>
                            <a:gdLst/>
                            <a:ahLst/>
                            <a:cxnLst/>
                            <a:rect l="l" t="t" r="r" b="b"/>
                            <a:pathLst>
                              <a:path w="5845810" h="289560">
                                <a:moveTo>
                                  <a:pt x="5807329" y="38112"/>
                                </a:moveTo>
                                <a:lnTo>
                                  <a:pt x="38100" y="38112"/>
                                </a:lnTo>
                                <a:lnTo>
                                  <a:pt x="0" y="38112"/>
                                </a:lnTo>
                                <a:lnTo>
                                  <a:pt x="0" y="251460"/>
                                </a:lnTo>
                                <a:lnTo>
                                  <a:pt x="0" y="289560"/>
                                </a:lnTo>
                                <a:lnTo>
                                  <a:pt x="38100" y="289560"/>
                                </a:lnTo>
                                <a:lnTo>
                                  <a:pt x="5807329" y="289560"/>
                                </a:lnTo>
                                <a:lnTo>
                                  <a:pt x="5807329" y="251460"/>
                                </a:lnTo>
                                <a:lnTo>
                                  <a:pt x="5807329" y="38112"/>
                                </a:lnTo>
                                <a:close/>
                              </a:path>
                              <a:path w="5845810" h="289560">
                                <a:moveTo>
                                  <a:pt x="5807329" y="0"/>
                                </a:moveTo>
                                <a:lnTo>
                                  <a:pt x="38100" y="0"/>
                                </a:lnTo>
                                <a:lnTo>
                                  <a:pt x="0" y="0"/>
                                </a:lnTo>
                                <a:lnTo>
                                  <a:pt x="0" y="38100"/>
                                </a:lnTo>
                                <a:lnTo>
                                  <a:pt x="38100" y="38100"/>
                                </a:lnTo>
                                <a:lnTo>
                                  <a:pt x="5807329" y="38100"/>
                                </a:lnTo>
                                <a:lnTo>
                                  <a:pt x="5807329" y="0"/>
                                </a:lnTo>
                                <a:close/>
                              </a:path>
                              <a:path w="5845810" h="289560">
                                <a:moveTo>
                                  <a:pt x="5845505" y="38112"/>
                                </a:moveTo>
                                <a:lnTo>
                                  <a:pt x="5807405" y="38112"/>
                                </a:lnTo>
                                <a:lnTo>
                                  <a:pt x="5807405" y="251460"/>
                                </a:lnTo>
                                <a:lnTo>
                                  <a:pt x="5807405" y="289560"/>
                                </a:lnTo>
                                <a:lnTo>
                                  <a:pt x="5845505" y="289560"/>
                                </a:lnTo>
                                <a:lnTo>
                                  <a:pt x="5845505" y="251460"/>
                                </a:lnTo>
                                <a:lnTo>
                                  <a:pt x="5845505" y="38112"/>
                                </a:lnTo>
                                <a:close/>
                              </a:path>
                              <a:path w="5845810" h="289560">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61" name="Textbox 261"/>
                        <wps:cNvSpPr txBox="1"/>
                        <wps:spPr>
                          <a:xfrm>
                            <a:off x="0" y="0"/>
                            <a:ext cx="5845810" cy="289560"/>
                          </a:xfrm>
                          <a:prstGeom prst="rect">
                            <a:avLst/>
                          </a:prstGeom>
                        </wps:spPr>
                        <wps:txbx>
                          <w:txbxContent>
                            <w:p w14:paraId="58B9B0A5" w14:textId="77777777" w:rsidR="007C3B1F" w:rsidRDefault="00000000">
                              <w:pPr>
                                <w:spacing w:before="59"/>
                                <w:ind w:left="88"/>
                                <w:rPr>
                                  <w:sz w:val="24"/>
                                </w:rPr>
                              </w:pPr>
                              <w:r>
                                <w:rPr>
                                  <w:spacing w:val="10"/>
                                  <w:sz w:val="24"/>
                                </w:rPr>
                                <w:t>3.1.</w:t>
                              </w:r>
                              <w:r>
                                <w:rPr>
                                  <w:spacing w:val="30"/>
                                  <w:sz w:val="24"/>
                                </w:rPr>
                                <w:t xml:space="preserve"> </w:t>
                              </w:r>
                              <w:r>
                                <w:rPr>
                                  <w:spacing w:val="11"/>
                                  <w:sz w:val="24"/>
                                </w:rPr>
                                <w:t>SYSTEM</w:t>
                              </w:r>
                              <w:r>
                                <w:rPr>
                                  <w:spacing w:val="33"/>
                                  <w:sz w:val="24"/>
                                </w:rPr>
                                <w:t xml:space="preserve"> </w:t>
                              </w:r>
                              <w:r>
                                <w:rPr>
                                  <w:spacing w:val="10"/>
                                  <w:sz w:val="24"/>
                                </w:rPr>
                                <w:t>STRUCTURE</w:t>
                              </w:r>
                            </w:p>
                          </w:txbxContent>
                        </wps:txbx>
                        <wps:bodyPr wrap="square" lIns="0" tIns="0" rIns="0" bIns="0" rtlCol="0">
                          <a:noAutofit/>
                        </wps:bodyPr>
                      </wps:wsp>
                    </wpg:wgp>
                  </a:graphicData>
                </a:graphic>
              </wp:anchor>
            </w:drawing>
          </mc:Choice>
          <mc:Fallback>
            <w:pict>
              <v:group w14:anchorId="37B3C2FF" id="Group 259" o:spid="_x0000_s1167" style="position:absolute;margin-left:67.6pt;margin-top:10.25pt;width:460.3pt;height:22.8pt;z-index:-15670272;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yfUQMAAEIMAAAOAAAAZHJzL2Uyb0RvYy54bWy8VttunDAQfa/Uf7B4b4DNkm5QdqM2l1Wl&#10;Ko2UrfrsNeaiAnZt70L+vmODgbJNQi7tCx7D8Xh85uCZs/O6yNGeCpmxcun4R56DaElYlJXJ0vm+&#10;uf6wcJBUuIxwzkq6dO6pdM5X79+dVTykM5ayPKICgZNShhVfOqlSPHRdSVJaYHnEOC3hY8xEgRVM&#10;ReJGAlfgvcjdmeeduBUTEReMUCnh7WXz0VkZ/3FMifoWx5IqlC8diE2ZpzDPrX66qzMcJgLzNCNt&#10;GPgFURQ4K2HTztUlVhjtRHbgqsiIYJLF6oiwwmVxnBFqzgCn8b3RadaC7bg5SxJWCe9oAmpHPL3Y&#10;LbnZrwW/47eiiR7Mr4z8lMCLW/EkHH7X86QH17Eo9CI4BKoNo/cdo7RWiMDLYDEPFj4QT+DbbHEa&#10;nLSUkxTycrCMpFePL3Rx2GxrguuCqTioR/YEydcRdJdiTg3vUhNwK1AWQfgQOypxASpet4LRr4Ap&#10;vT3gNIvtTLaEvoKj7qg4JDup1pQZtvH+q1SNaiNr4dRapC6tKUD7WvW5Ub1yEKheOAhUv21Uz7HS&#10;63QKtYmqQbrSLlv6c8H2dMMMUOmcBQvv4/Hs1EGQ1OOF78+0Q4i3x+XlEA8YD7gboS3Gjtz4fh5u&#10;FvjzJgewvXVkx6HDXnsPAvsoJ4CHFDwX/nTMQ+9Dgu3JSM4kbTjXqXtlCo2GJ6XPIm0cdhwyPQXT&#10;UN0cwPqwY+OrT8bT2BFbILXHPA/RY+Rb8DoPAi84EPtDv4aOZv4XvGXDjg0rQ/QE6f8B7y7fB38A&#10;fVnb2CdpegCfouke/q803e9gMzuFd4u1XNvxkPMpWuxjeB56HMWBFiFv3ZUN9rAoSJZn0XWW5/om&#10;kCLZXuQC7THc/penV/71cftDDGBQP2XYVCltbVl0D2Wugrq2dOSvHRbUQfmXEgopXMjKGsIaW2sI&#10;lV8w01uZS0hItal/YMERB3PpKGgEbpitpzi01UufpcPqlSX7tFMsznRpM7E1EbUTqO1Nlf0PRd63&#10;RX4DsW9ZjWYnvuZvUOSRqj8zqIPd+7ct95oZXe5bDnUhN73liLymIxglUtXb2nQrc1OU3zC3EzJk&#10;mjJoVE0z0DbVuhMezk1G+9Z/9RsAAP//AwBQSwMEFAAGAAgAAAAhAKQOsv3fAAAACgEAAA8AAABk&#10;cnMvZG93bnJldi54bWxMj8FqwzAQRO+F/oPYQG+NZAeZ4lgOIbQ9hUKTQulNsTa2iSUZS7Gdv+/m&#10;1B6Hfcy+KTaz7diIQ2i9U5AsBTB0lTetqxV8Hd+eX4CFqJ3RnXeo4IYBNuXjQ6Fz4yf3ieMh1oxK&#10;XMi1gibGPuc8VA1aHZa+R0e3sx+sjhSHmptBT1RuO54KkXGrW0cfGt3jrsHqcrhaBe+Tnrar5HXc&#10;X867289RfnzvE1TqaTFv18AizvEPhrs+qUNJTid/dSawjvJKpoQqSIUEdgeElDTmpCDLEuBlwf9P&#10;KH8BAAD//wMAUEsBAi0AFAAGAAgAAAAhALaDOJL+AAAA4QEAABMAAAAAAAAAAAAAAAAAAAAAAFtD&#10;b250ZW50X1R5cGVzXS54bWxQSwECLQAUAAYACAAAACEAOP0h/9YAAACUAQAACwAAAAAAAAAAAAAA&#10;AAAvAQAAX3JlbHMvLnJlbHNQSwECLQAUAAYACAAAACEAlglsn1EDAABCDAAADgAAAAAAAAAAAAAA&#10;AAAuAgAAZHJzL2Uyb0RvYy54bWxQSwECLQAUAAYACAAAACEApA6y/d8AAAAKAQAADwAAAAAAAAAA&#10;AAAAAACrBQAAZHJzL2Rvd25yZXYueG1sUEsFBgAAAAAEAAQA8wAAALcGAAAAAA==&#10;">
                <v:shape id="Graphic 260" o:spid="_x0000_s1168"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mZwgAAANwAAAAPAAAAZHJzL2Rvd25yZXYueG1sRE/JasMw&#10;EL0X+g9iCrmURI4pIThRjAlkKfTSbOfBmtgm1shIiu3+fXUo9Ph4+zofTSt6cr6xrGA+S0AQl1Y3&#10;XCm4nHfTJQgfkDW2lknBD3nIN68va8y0Hfib+lOoRAxhn6GCOoQuk9KXNRn0M9sRR+5uncEQoauk&#10;djjEcNPKNEkW0mDDsaHGjrY1lY/T0yi4ms/D/mtfyHnZDMvt+00e3MddqcnbWKxABBrDv/jPfdQK&#10;0kWcH8/EIyA3vwAAAP//AwBQSwECLQAUAAYACAAAACEA2+H2y+4AAACFAQAAEwAAAAAAAAAAAAAA&#10;AAAAAAAAW0NvbnRlbnRfVHlwZXNdLnhtbFBLAQItABQABgAIAAAAIQBa9CxbvwAAABUBAAALAAAA&#10;AAAAAAAAAAAAAB8BAABfcmVscy8ucmVsc1BLAQItABQABgAIAAAAIQDKNvmZwgAAANwAAAAPAAAA&#10;AAAAAAAAAAAAAAcCAABkcnMvZG93bnJldi54bWxQSwUGAAAAAAMAAwC3AAAA9gIAAAAA&#10;" path="m5807329,38112r-5769229,l,38112,,251460r,38100l38100,289560r5769229,l5807329,251460r,-213348xem5807329,l38100,,,,,38100r38100,l5807329,38100r,-38100xem5845505,38112r-38100,l5807405,251460r,38100l5845505,289560r,-38100l5845505,38112xem5845505,r-38100,l5807405,38100r38100,l5845505,xe" fillcolor="#d9e1f3" stroked="f">
                  <v:path arrowok="t"/>
                </v:shape>
                <v:shape id="Textbox 261" o:spid="_x0000_s1169"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58B9B0A5" w14:textId="77777777" w:rsidR="007C3B1F" w:rsidRDefault="00000000">
                        <w:pPr>
                          <w:spacing w:before="59"/>
                          <w:ind w:left="88"/>
                          <w:rPr>
                            <w:sz w:val="24"/>
                          </w:rPr>
                        </w:pPr>
                        <w:r>
                          <w:rPr>
                            <w:spacing w:val="10"/>
                            <w:sz w:val="24"/>
                          </w:rPr>
                          <w:t>3.1.</w:t>
                        </w:r>
                        <w:r>
                          <w:rPr>
                            <w:spacing w:val="30"/>
                            <w:sz w:val="24"/>
                          </w:rPr>
                          <w:t xml:space="preserve"> </w:t>
                        </w:r>
                        <w:r>
                          <w:rPr>
                            <w:spacing w:val="11"/>
                            <w:sz w:val="24"/>
                          </w:rPr>
                          <w:t>SYSTEM</w:t>
                        </w:r>
                        <w:r>
                          <w:rPr>
                            <w:spacing w:val="33"/>
                            <w:sz w:val="24"/>
                          </w:rPr>
                          <w:t xml:space="preserve"> </w:t>
                        </w:r>
                        <w:r>
                          <w:rPr>
                            <w:spacing w:val="10"/>
                            <w:sz w:val="24"/>
                          </w:rPr>
                          <w:t>STRUCTURE</w:t>
                        </w:r>
                      </w:p>
                    </w:txbxContent>
                  </v:textbox>
                </v:shape>
                <w10:wrap type="topAndBottom" anchorx="page"/>
              </v:group>
            </w:pict>
          </mc:Fallback>
        </mc:AlternateContent>
      </w:r>
    </w:p>
    <w:p w14:paraId="7B7367B5" w14:textId="77777777" w:rsidR="007C3B1F" w:rsidRDefault="00000000">
      <w:pPr>
        <w:pStyle w:val="BodyText"/>
        <w:spacing w:before="100" w:line="276" w:lineRule="auto"/>
        <w:ind w:left="200" w:right="614"/>
        <w:jc w:val="both"/>
      </w:pPr>
      <w:r>
        <w:t>Since ROS</w:t>
      </w:r>
      <w:r>
        <w:rPr>
          <w:spacing w:val="-1"/>
        </w:rPr>
        <w:t xml:space="preserve"> </w:t>
      </w:r>
      <w:r>
        <w:t>provides full</w:t>
      </w:r>
      <w:r>
        <w:rPr>
          <w:spacing w:val="-4"/>
        </w:rPr>
        <w:t xml:space="preserve"> </w:t>
      </w:r>
      <w:r>
        <w:t>support</w:t>
      </w:r>
      <w:r>
        <w:rPr>
          <w:spacing w:val="-3"/>
        </w:rPr>
        <w:t xml:space="preserve"> </w:t>
      </w:r>
      <w:r>
        <w:t>only</w:t>
      </w:r>
      <w:r>
        <w:rPr>
          <w:spacing w:val="-3"/>
        </w:rPr>
        <w:t xml:space="preserve"> </w:t>
      </w:r>
      <w:r>
        <w:t>for</w:t>
      </w:r>
      <w:r>
        <w:rPr>
          <w:spacing w:val="-4"/>
        </w:rPr>
        <w:t xml:space="preserve"> </w:t>
      </w:r>
      <w:r>
        <w:t>Linux</w:t>
      </w:r>
      <w:r>
        <w:rPr>
          <w:spacing w:val="-3"/>
        </w:rPr>
        <w:t xml:space="preserve"> </w:t>
      </w:r>
      <w:r>
        <w:t>systems,</w:t>
      </w:r>
      <w:r>
        <w:rPr>
          <w:spacing w:val="-1"/>
        </w:rPr>
        <w:t xml:space="preserve"> </w:t>
      </w:r>
      <w:r>
        <w:t>a</w:t>
      </w:r>
      <w:r>
        <w:rPr>
          <w:spacing w:val="-1"/>
        </w:rPr>
        <w:t xml:space="preserve"> </w:t>
      </w:r>
      <w:r>
        <w:t>Linux</w:t>
      </w:r>
      <w:r>
        <w:rPr>
          <w:spacing w:val="-3"/>
        </w:rPr>
        <w:t xml:space="preserve"> </w:t>
      </w:r>
      <w:r>
        <w:t>machine</w:t>
      </w:r>
      <w:r>
        <w:rPr>
          <w:spacing w:val="-1"/>
        </w:rPr>
        <w:t xml:space="preserve"> </w:t>
      </w:r>
      <w:r>
        <w:t>is</w:t>
      </w:r>
      <w:r>
        <w:rPr>
          <w:spacing w:val="-4"/>
        </w:rPr>
        <w:t xml:space="preserve"> </w:t>
      </w:r>
      <w:r>
        <w:t>used</w:t>
      </w:r>
      <w:r>
        <w:rPr>
          <w:spacing w:val="-1"/>
        </w:rPr>
        <w:t xml:space="preserve"> </w:t>
      </w:r>
      <w:r>
        <w:t>for</w:t>
      </w:r>
      <w:r>
        <w:rPr>
          <w:spacing w:val="-1"/>
        </w:rPr>
        <w:t xml:space="preserve"> </w:t>
      </w:r>
      <w:r>
        <w:t>this</w:t>
      </w:r>
      <w:r>
        <w:rPr>
          <w:spacing w:val="-1"/>
        </w:rPr>
        <w:t xml:space="preserve"> </w:t>
      </w:r>
      <w:r>
        <w:t>study.</w:t>
      </w:r>
      <w:r>
        <w:rPr>
          <w:spacing w:val="-1"/>
        </w:rPr>
        <w:t xml:space="preserve"> </w:t>
      </w:r>
      <w:r>
        <w:t>On</w:t>
      </w:r>
      <w:r>
        <w:rPr>
          <w:spacing w:val="-4"/>
        </w:rPr>
        <w:t xml:space="preserve"> </w:t>
      </w:r>
      <w:r>
        <w:t>that machine there is a ROS system installed and set up using the “Ubuntu install of ROS Melodic” ROS documentation.</w:t>
      </w:r>
      <w:r>
        <w:rPr>
          <w:spacing w:val="-5"/>
        </w:rPr>
        <w:t xml:space="preserve"> </w:t>
      </w:r>
      <w:r>
        <w:t>MoveIt!</w:t>
      </w:r>
      <w:r>
        <w:rPr>
          <w:spacing w:val="-6"/>
        </w:rPr>
        <w:t xml:space="preserve"> </w:t>
      </w:r>
      <w:r>
        <w:t>Tutorials</w:t>
      </w:r>
      <w:r>
        <w:rPr>
          <w:spacing w:val="-5"/>
        </w:rPr>
        <w:t xml:space="preserve"> </w:t>
      </w:r>
      <w:r>
        <w:t>and</w:t>
      </w:r>
      <w:r>
        <w:rPr>
          <w:spacing w:val="-5"/>
        </w:rPr>
        <w:t xml:space="preserve"> </w:t>
      </w:r>
      <w:r>
        <w:t>ROS</w:t>
      </w:r>
      <w:r>
        <w:rPr>
          <w:spacing w:val="-5"/>
        </w:rPr>
        <w:t xml:space="preserve"> </w:t>
      </w:r>
      <w:r>
        <w:t>Wiki</w:t>
      </w:r>
      <w:r>
        <w:rPr>
          <w:spacing w:val="-3"/>
        </w:rPr>
        <w:t xml:space="preserve"> </w:t>
      </w:r>
      <w:r>
        <w:t>as</w:t>
      </w:r>
      <w:r>
        <w:rPr>
          <w:spacing w:val="-7"/>
        </w:rPr>
        <w:t xml:space="preserve"> </w:t>
      </w:r>
      <w:r>
        <w:t>well</w:t>
      </w:r>
      <w:r>
        <w:rPr>
          <w:spacing w:val="-4"/>
        </w:rPr>
        <w:t xml:space="preserve"> </w:t>
      </w:r>
      <w:r>
        <w:t>as</w:t>
      </w:r>
      <w:r>
        <w:rPr>
          <w:spacing w:val="-4"/>
        </w:rPr>
        <w:t xml:space="preserve"> </w:t>
      </w:r>
      <w:r>
        <w:t>the</w:t>
      </w:r>
      <w:r>
        <w:rPr>
          <w:spacing w:val="-4"/>
        </w:rPr>
        <w:t xml:space="preserve"> </w:t>
      </w:r>
      <w:r>
        <w:t>GitHub</w:t>
      </w:r>
      <w:r>
        <w:rPr>
          <w:spacing w:val="-5"/>
        </w:rPr>
        <w:t xml:space="preserve"> </w:t>
      </w:r>
      <w:r>
        <w:t>pages</w:t>
      </w:r>
      <w:r>
        <w:rPr>
          <w:spacing w:val="-4"/>
        </w:rPr>
        <w:t xml:space="preserve"> </w:t>
      </w:r>
      <w:r>
        <w:t>for</w:t>
      </w:r>
      <w:r>
        <w:rPr>
          <w:spacing w:val="-7"/>
        </w:rPr>
        <w:t xml:space="preserve"> </w:t>
      </w:r>
      <w:r>
        <w:t>Universal</w:t>
      </w:r>
      <w:r>
        <w:rPr>
          <w:spacing w:val="-7"/>
        </w:rPr>
        <w:t xml:space="preserve"> </w:t>
      </w:r>
      <w:r>
        <w:t>Robots</w:t>
      </w:r>
      <w:r>
        <w:rPr>
          <w:spacing w:val="-6"/>
        </w:rPr>
        <w:t xml:space="preserve"> </w:t>
      </w:r>
      <w:r>
        <w:t>ROS Driver, and those reference by ROS Wiki are important online sources for information and content.</w:t>
      </w:r>
    </w:p>
    <w:p w14:paraId="155E88B6" w14:textId="77777777" w:rsidR="007C3B1F" w:rsidRDefault="007C3B1F">
      <w:pPr>
        <w:pStyle w:val="BodyText"/>
        <w:spacing w:before="4"/>
        <w:rPr>
          <w:sz w:val="16"/>
        </w:rPr>
      </w:pPr>
    </w:p>
    <w:p w14:paraId="66AF6EA1" w14:textId="77777777" w:rsidR="007C3B1F" w:rsidRDefault="00000000">
      <w:pPr>
        <w:pStyle w:val="BodyText"/>
        <w:spacing w:line="276" w:lineRule="auto"/>
        <w:ind w:left="200" w:right="612"/>
        <w:jc w:val="both"/>
      </w:pPr>
      <w:r>
        <w:t xml:space="preserve">After ROS is setup on the Linux machine, a workspace under the name </w:t>
      </w:r>
      <w:proofErr w:type="spellStart"/>
      <w:r>
        <w:t>catkin_ws</w:t>
      </w:r>
      <w:proofErr w:type="spellEnd"/>
      <w:r>
        <w:t xml:space="preserve"> is created. The </w:t>
      </w:r>
      <w:proofErr w:type="spellStart"/>
      <w:r>
        <w:t>catkin_ws</w:t>
      </w:r>
      <w:proofErr w:type="spellEnd"/>
      <w:r>
        <w:t xml:space="preserve"> contains different packages for the different applications, which will be mentioned in the file</w:t>
      </w:r>
      <w:r>
        <w:rPr>
          <w:spacing w:val="-7"/>
        </w:rPr>
        <w:t xml:space="preserve"> </w:t>
      </w:r>
      <w:r>
        <w:t>system</w:t>
      </w:r>
      <w:r>
        <w:rPr>
          <w:spacing w:val="-7"/>
        </w:rPr>
        <w:t xml:space="preserve"> </w:t>
      </w:r>
      <w:r>
        <w:t>section</w:t>
      </w:r>
      <w:r>
        <w:rPr>
          <w:spacing w:val="-9"/>
        </w:rPr>
        <w:t xml:space="preserve"> </w:t>
      </w:r>
      <w:r>
        <w:t>in</w:t>
      </w:r>
      <w:r>
        <w:rPr>
          <w:spacing w:val="-9"/>
        </w:rPr>
        <w:t xml:space="preserve"> </w:t>
      </w:r>
      <w:r>
        <w:t>this</w:t>
      </w:r>
      <w:r>
        <w:rPr>
          <w:spacing w:val="-8"/>
        </w:rPr>
        <w:t xml:space="preserve"> </w:t>
      </w:r>
      <w:r>
        <w:t>chapter.</w:t>
      </w:r>
      <w:r>
        <w:rPr>
          <w:spacing w:val="-9"/>
        </w:rPr>
        <w:t xml:space="preserve"> </w:t>
      </w:r>
      <w:r>
        <w:t>An</w:t>
      </w:r>
      <w:r>
        <w:rPr>
          <w:spacing w:val="-9"/>
        </w:rPr>
        <w:t xml:space="preserve"> </w:t>
      </w:r>
      <w:r>
        <w:t>example</w:t>
      </w:r>
      <w:r>
        <w:rPr>
          <w:spacing w:val="-7"/>
        </w:rPr>
        <w:t xml:space="preserve"> </w:t>
      </w:r>
      <w:r>
        <w:t>of</w:t>
      </w:r>
      <w:r>
        <w:rPr>
          <w:spacing w:val="-8"/>
        </w:rPr>
        <w:t xml:space="preserve"> </w:t>
      </w:r>
      <w:r>
        <w:t>these</w:t>
      </w:r>
      <w:r>
        <w:rPr>
          <w:spacing w:val="-7"/>
        </w:rPr>
        <w:t xml:space="preserve"> </w:t>
      </w:r>
      <w:r>
        <w:t>packages</w:t>
      </w:r>
      <w:r>
        <w:rPr>
          <w:spacing w:val="-8"/>
        </w:rPr>
        <w:t xml:space="preserve"> </w:t>
      </w:r>
      <w:r>
        <w:t>is</w:t>
      </w:r>
      <w:r>
        <w:rPr>
          <w:spacing w:val="-8"/>
        </w:rPr>
        <w:t xml:space="preserve"> </w:t>
      </w:r>
      <w:r>
        <w:t>the</w:t>
      </w:r>
      <w:r>
        <w:rPr>
          <w:spacing w:val="-8"/>
        </w:rPr>
        <w:t xml:space="preserve"> </w:t>
      </w:r>
      <w:proofErr w:type="spellStart"/>
      <w:r>
        <w:t>fx_library</w:t>
      </w:r>
      <w:proofErr w:type="spellEnd"/>
      <w:r>
        <w:rPr>
          <w:spacing w:val="-10"/>
        </w:rPr>
        <w:t xml:space="preserve"> </w:t>
      </w:r>
      <w:r>
        <w:t>package</w:t>
      </w:r>
      <w:r>
        <w:rPr>
          <w:spacing w:val="-8"/>
        </w:rPr>
        <w:t xml:space="preserve"> </w:t>
      </w:r>
      <w:r>
        <w:t>itself,</w:t>
      </w:r>
      <w:r>
        <w:rPr>
          <w:spacing w:val="-8"/>
        </w:rPr>
        <w:t xml:space="preserve"> </w:t>
      </w:r>
      <w:r>
        <w:t>which contains functions that communicate with the robot through the Universal Robots ROS Driver over socket</w:t>
      </w:r>
      <w:r>
        <w:rPr>
          <w:spacing w:val="-6"/>
        </w:rPr>
        <w:t xml:space="preserve"> </w:t>
      </w:r>
      <w:r>
        <w:t>connections.</w:t>
      </w:r>
      <w:r>
        <w:rPr>
          <w:spacing w:val="-7"/>
        </w:rPr>
        <w:t xml:space="preserve"> </w:t>
      </w:r>
      <w:r>
        <w:t>The</w:t>
      </w:r>
      <w:r>
        <w:rPr>
          <w:spacing w:val="-4"/>
        </w:rPr>
        <w:t xml:space="preserve"> </w:t>
      </w:r>
      <w:r>
        <w:t>functions</w:t>
      </w:r>
      <w:r>
        <w:rPr>
          <w:spacing w:val="-7"/>
        </w:rPr>
        <w:t xml:space="preserve"> </w:t>
      </w:r>
      <w:r>
        <w:t>in</w:t>
      </w:r>
      <w:r>
        <w:rPr>
          <w:spacing w:val="-6"/>
        </w:rPr>
        <w:t xml:space="preserve"> </w:t>
      </w:r>
      <w:r>
        <w:t>the</w:t>
      </w:r>
      <w:r>
        <w:rPr>
          <w:spacing w:val="-4"/>
        </w:rPr>
        <w:t xml:space="preserve"> </w:t>
      </w:r>
      <w:r>
        <w:t>library</w:t>
      </w:r>
      <w:r>
        <w:rPr>
          <w:spacing w:val="-4"/>
        </w:rPr>
        <w:t xml:space="preserve"> </w:t>
      </w:r>
      <w:r>
        <w:t>use</w:t>
      </w:r>
      <w:r>
        <w:rPr>
          <w:spacing w:val="-5"/>
        </w:rPr>
        <w:t xml:space="preserve"> </w:t>
      </w:r>
      <w:proofErr w:type="gramStart"/>
      <w:r>
        <w:t>MoveIt!,</w:t>
      </w:r>
      <w:proofErr w:type="gramEnd"/>
      <w:r>
        <w:rPr>
          <w:spacing w:val="-7"/>
        </w:rPr>
        <w:t xml:space="preserve"> </w:t>
      </w:r>
      <w:r>
        <w:t>and</w:t>
      </w:r>
      <w:r>
        <w:rPr>
          <w:spacing w:val="-5"/>
        </w:rPr>
        <w:t xml:space="preserve"> </w:t>
      </w:r>
      <w:proofErr w:type="spellStart"/>
      <w:r>
        <w:t>rospy</w:t>
      </w:r>
      <w:proofErr w:type="spellEnd"/>
      <w:r>
        <w:rPr>
          <w:spacing w:val="-6"/>
        </w:rPr>
        <w:t xml:space="preserve"> </w:t>
      </w:r>
      <w:r>
        <w:t>functions.</w:t>
      </w:r>
      <w:r>
        <w:rPr>
          <w:spacing w:val="-7"/>
        </w:rPr>
        <w:t xml:space="preserve"> </w:t>
      </w:r>
      <w:r>
        <w:t>Some</w:t>
      </w:r>
      <w:r>
        <w:rPr>
          <w:spacing w:val="-8"/>
        </w:rPr>
        <w:t xml:space="preserve"> </w:t>
      </w:r>
      <w:r>
        <w:t>of</w:t>
      </w:r>
      <w:r>
        <w:rPr>
          <w:spacing w:val="-7"/>
        </w:rPr>
        <w:t xml:space="preserve"> </w:t>
      </w:r>
      <w:r>
        <w:t>these</w:t>
      </w:r>
      <w:r>
        <w:rPr>
          <w:spacing w:val="-6"/>
        </w:rPr>
        <w:t xml:space="preserve"> </w:t>
      </w:r>
      <w:r>
        <w:t>used functions also affect the environment in RViz either by changing the robot’s pose or by adding components to the planning scene for collision checking. To send and receive information from the robot</w:t>
      </w:r>
      <w:r>
        <w:rPr>
          <w:spacing w:val="-10"/>
        </w:rPr>
        <w:t xml:space="preserve"> </w:t>
      </w:r>
      <w:r>
        <w:t>or</w:t>
      </w:r>
      <w:r>
        <w:rPr>
          <w:spacing w:val="-6"/>
        </w:rPr>
        <w:t xml:space="preserve"> </w:t>
      </w:r>
      <w:r>
        <w:t>to</w:t>
      </w:r>
      <w:r>
        <w:rPr>
          <w:spacing w:val="-7"/>
        </w:rPr>
        <w:t xml:space="preserve"> </w:t>
      </w:r>
      <w:r>
        <w:t>control</w:t>
      </w:r>
      <w:r>
        <w:rPr>
          <w:spacing w:val="-6"/>
        </w:rPr>
        <w:t xml:space="preserve"> </w:t>
      </w:r>
      <w:r>
        <w:t>and</w:t>
      </w:r>
      <w:r>
        <w:rPr>
          <w:spacing w:val="-9"/>
        </w:rPr>
        <w:t xml:space="preserve"> </w:t>
      </w:r>
      <w:r>
        <w:t>actuate</w:t>
      </w:r>
      <w:r>
        <w:rPr>
          <w:spacing w:val="-5"/>
        </w:rPr>
        <w:t xml:space="preserve"> </w:t>
      </w:r>
      <w:r>
        <w:t>it,</w:t>
      </w:r>
      <w:r>
        <w:rPr>
          <w:spacing w:val="-8"/>
        </w:rPr>
        <w:t xml:space="preserve"> </w:t>
      </w:r>
      <w:r>
        <w:t>the</w:t>
      </w:r>
      <w:r>
        <w:rPr>
          <w:spacing w:val="-8"/>
        </w:rPr>
        <w:t xml:space="preserve"> </w:t>
      </w:r>
      <w:r>
        <w:t>external</w:t>
      </w:r>
      <w:r>
        <w:rPr>
          <w:spacing w:val="-8"/>
        </w:rPr>
        <w:t xml:space="preserve"> </w:t>
      </w:r>
      <w:r>
        <w:t>control</w:t>
      </w:r>
      <w:r>
        <w:rPr>
          <w:spacing w:val="-8"/>
        </w:rPr>
        <w:t xml:space="preserve"> </w:t>
      </w:r>
      <w:proofErr w:type="spellStart"/>
      <w:r>
        <w:t>URcaps</w:t>
      </w:r>
      <w:proofErr w:type="spellEnd"/>
      <w:r>
        <w:rPr>
          <w:spacing w:val="-5"/>
        </w:rPr>
        <w:t xml:space="preserve"> </w:t>
      </w:r>
      <w:r>
        <w:t>program</w:t>
      </w:r>
      <w:r>
        <w:rPr>
          <w:spacing w:val="-5"/>
        </w:rPr>
        <w:t xml:space="preserve"> </w:t>
      </w:r>
      <w:r>
        <w:t>needs</w:t>
      </w:r>
      <w:r>
        <w:rPr>
          <w:spacing w:val="-6"/>
        </w:rPr>
        <w:t xml:space="preserve"> </w:t>
      </w:r>
      <w:r>
        <w:t>to</w:t>
      </w:r>
      <w:r>
        <w:rPr>
          <w:spacing w:val="-7"/>
        </w:rPr>
        <w:t xml:space="preserve"> </w:t>
      </w:r>
      <w:r>
        <w:t>be</w:t>
      </w:r>
      <w:r>
        <w:rPr>
          <w:spacing w:val="-5"/>
        </w:rPr>
        <w:t xml:space="preserve"> </w:t>
      </w:r>
      <w:r>
        <w:t>running</w:t>
      </w:r>
      <w:r>
        <w:rPr>
          <w:spacing w:val="-6"/>
        </w:rPr>
        <w:t xml:space="preserve"> </w:t>
      </w:r>
      <w:r>
        <w:t>to</w:t>
      </w:r>
      <w:r>
        <w:rPr>
          <w:spacing w:val="-6"/>
        </w:rPr>
        <w:t xml:space="preserve"> </w:t>
      </w:r>
      <w:r>
        <w:t>set</w:t>
      </w:r>
      <w:r>
        <w:rPr>
          <w:spacing w:val="-7"/>
        </w:rPr>
        <w:t xml:space="preserve"> </w:t>
      </w:r>
      <w:r>
        <w:t>the Linux machine up to allow it to send and receive information from the robot. For more information about how to do this set up, please refer to Appendix D: Universal Robots ROS Driver.</w:t>
      </w:r>
    </w:p>
    <w:p w14:paraId="7333FF63" w14:textId="77777777" w:rsidR="007C3B1F" w:rsidRDefault="007C3B1F">
      <w:pPr>
        <w:pStyle w:val="BodyText"/>
        <w:spacing w:before="5"/>
        <w:rPr>
          <w:sz w:val="16"/>
        </w:rPr>
      </w:pPr>
    </w:p>
    <w:p w14:paraId="2CD95E32" w14:textId="77777777" w:rsidR="007C3B1F" w:rsidRDefault="00000000">
      <w:pPr>
        <w:pStyle w:val="BodyText"/>
        <w:spacing w:line="276" w:lineRule="auto"/>
        <w:ind w:left="200" w:right="610"/>
        <w:jc w:val="both"/>
      </w:pPr>
      <w:r>
        <w:t xml:space="preserve">Another way communication with the robot was done in this study was through the </w:t>
      </w:r>
      <w:proofErr w:type="spellStart"/>
      <w:r>
        <w:t>polyscope</w:t>
      </w:r>
      <w:proofErr w:type="spellEnd"/>
      <w:r>
        <w:t xml:space="preserve">. This was done for debugging purposes to check for discrepancies between the information received from the </w:t>
      </w:r>
      <w:proofErr w:type="spellStart"/>
      <w:r>
        <w:t>polyscope</w:t>
      </w:r>
      <w:proofErr w:type="spellEnd"/>
      <w:r>
        <w:t xml:space="preserve"> and that received from ROS. However, on the long term, the Fluxana Library aims to fully replace the </w:t>
      </w:r>
      <w:proofErr w:type="spellStart"/>
      <w:r>
        <w:t>polyscope</w:t>
      </w:r>
      <w:proofErr w:type="spellEnd"/>
      <w:r>
        <w:t xml:space="preserve"> and build </w:t>
      </w:r>
      <w:proofErr w:type="spellStart"/>
      <w:r>
        <w:t>Fluxana’s</w:t>
      </w:r>
      <w:proofErr w:type="spellEnd"/>
      <w:r>
        <w:t xml:space="preserve"> own API with functionalities needed for their applications. Figure 3.1.1 shows the system architecture used in this study:</w:t>
      </w:r>
    </w:p>
    <w:p w14:paraId="29FF66ED" w14:textId="77777777" w:rsidR="007C3B1F" w:rsidRDefault="00000000">
      <w:pPr>
        <w:pStyle w:val="BodyText"/>
        <w:spacing w:before="8"/>
      </w:pPr>
      <w:r>
        <w:rPr>
          <w:noProof/>
        </w:rPr>
        <w:drawing>
          <wp:anchor distT="0" distB="0" distL="0" distR="0" simplePos="0" relativeHeight="487646720" behindDoc="1" locked="0" layoutInCell="1" allowOverlap="1" wp14:anchorId="418E9A50" wp14:editId="16C2B93F">
            <wp:simplePos x="0" y="0"/>
            <wp:positionH relativeFrom="page">
              <wp:posOffset>1290716</wp:posOffset>
            </wp:positionH>
            <wp:positionV relativeFrom="paragraph">
              <wp:posOffset>190936</wp:posOffset>
            </wp:positionV>
            <wp:extent cx="4992194" cy="2496312"/>
            <wp:effectExtent l="0" t="0" r="0" b="0"/>
            <wp:wrapTopAndBottom/>
            <wp:docPr id="262" name="Image 262" descr="Ein Bild, das Text, Screenshot, Diagramm, Design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descr="Ein Bild, das Text, Screenshot, Diagramm, Design enthält.  Automatisch generierte Beschreibung"/>
                    <pic:cNvPicPr/>
                  </pic:nvPicPr>
                  <pic:blipFill>
                    <a:blip r:embed="rId42" cstate="print"/>
                    <a:stretch>
                      <a:fillRect/>
                    </a:stretch>
                  </pic:blipFill>
                  <pic:spPr>
                    <a:xfrm>
                      <a:off x="0" y="0"/>
                      <a:ext cx="4992194" cy="2496312"/>
                    </a:xfrm>
                    <a:prstGeom prst="rect">
                      <a:avLst/>
                    </a:prstGeom>
                  </pic:spPr>
                </pic:pic>
              </a:graphicData>
            </a:graphic>
          </wp:anchor>
        </w:drawing>
      </w:r>
    </w:p>
    <w:p w14:paraId="461C65DE" w14:textId="77777777" w:rsidR="007C3B1F" w:rsidRDefault="007C3B1F">
      <w:pPr>
        <w:pStyle w:val="BodyText"/>
        <w:spacing w:before="10"/>
        <w:rPr>
          <w:sz w:val="28"/>
        </w:rPr>
      </w:pPr>
    </w:p>
    <w:p w14:paraId="4A7CD256" w14:textId="77777777" w:rsidR="007C3B1F" w:rsidRDefault="00000000">
      <w:pPr>
        <w:pStyle w:val="BodyText"/>
        <w:spacing w:before="1" w:line="273" w:lineRule="auto"/>
        <w:ind w:left="2865" w:right="610" w:hanging="1062"/>
      </w:pPr>
      <w:r>
        <w:t>Figure</w:t>
      </w:r>
      <w:r>
        <w:rPr>
          <w:spacing w:val="-3"/>
        </w:rPr>
        <w:t xml:space="preserve"> </w:t>
      </w:r>
      <w:r>
        <w:t>3.1.1:</w:t>
      </w:r>
      <w:r>
        <w:rPr>
          <w:spacing w:val="-1"/>
        </w:rPr>
        <w:t xml:space="preserve"> </w:t>
      </w:r>
      <w:r>
        <w:t>System</w:t>
      </w:r>
      <w:r>
        <w:rPr>
          <w:spacing w:val="-4"/>
        </w:rPr>
        <w:t xml:space="preserve"> </w:t>
      </w:r>
      <w:r>
        <w:t>architecture</w:t>
      </w:r>
      <w:r>
        <w:rPr>
          <w:spacing w:val="-5"/>
        </w:rPr>
        <w:t xml:space="preserve"> </w:t>
      </w:r>
      <w:r>
        <w:t>of</w:t>
      </w:r>
      <w:r>
        <w:rPr>
          <w:spacing w:val="-5"/>
        </w:rPr>
        <w:t xml:space="preserve"> </w:t>
      </w:r>
      <w:r>
        <w:t>the</w:t>
      </w:r>
      <w:r>
        <w:rPr>
          <w:spacing w:val="-3"/>
        </w:rPr>
        <w:t xml:space="preserve"> </w:t>
      </w:r>
      <w:r>
        <w:t>system</w:t>
      </w:r>
      <w:r>
        <w:rPr>
          <w:spacing w:val="-4"/>
        </w:rPr>
        <w:t xml:space="preserve"> </w:t>
      </w:r>
      <w:r>
        <w:t>used</w:t>
      </w:r>
      <w:r>
        <w:rPr>
          <w:spacing w:val="-3"/>
        </w:rPr>
        <w:t xml:space="preserve"> </w:t>
      </w:r>
      <w:r>
        <w:t>in</w:t>
      </w:r>
      <w:r>
        <w:rPr>
          <w:spacing w:val="-4"/>
        </w:rPr>
        <w:t xml:space="preserve"> </w:t>
      </w:r>
      <w:r>
        <w:t>this</w:t>
      </w:r>
      <w:r>
        <w:rPr>
          <w:spacing w:val="-3"/>
        </w:rPr>
        <w:t xml:space="preserve"> </w:t>
      </w:r>
      <w:r>
        <w:t xml:space="preserve">study </w:t>
      </w:r>
      <w:r>
        <w:rPr>
          <w:spacing w:val="-2"/>
        </w:rPr>
        <w:t>[57][104][105][106][107][108][109][110].</w:t>
      </w:r>
    </w:p>
    <w:p w14:paraId="319DFB2B" w14:textId="77777777" w:rsidR="007C3B1F" w:rsidRDefault="007C3B1F">
      <w:pPr>
        <w:spacing w:line="273" w:lineRule="auto"/>
        <w:sectPr w:rsidR="007C3B1F">
          <w:headerReference w:type="default" r:id="rId43"/>
          <w:footerReference w:type="default" r:id="rId44"/>
          <w:pgSz w:w="11910" w:h="16840"/>
          <w:pgMar w:top="1060" w:right="820" w:bottom="1540" w:left="1240" w:header="863" w:footer="1345" w:gutter="0"/>
          <w:cols w:space="720"/>
        </w:sectPr>
      </w:pPr>
    </w:p>
    <w:p w14:paraId="14B976DE" w14:textId="77777777" w:rsidR="007C3B1F" w:rsidRDefault="007C3B1F">
      <w:pPr>
        <w:pStyle w:val="BodyText"/>
        <w:spacing w:before="12"/>
        <w:rPr>
          <w:sz w:val="28"/>
        </w:rPr>
      </w:pPr>
    </w:p>
    <w:p w14:paraId="2A11D8C0" w14:textId="77777777" w:rsidR="007C3B1F" w:rsidRDefault="00000000">
      <w:pPr>
        <w:pStyle w:val="BodyText"/>
        <w:ind w:left="111"/>
        <w:rPr>
          <w:sz w:val="20"/>
        </w:rPr>
      </w:pPr>
      <w:r>
        <w:rPr>
          <w:noProof/>
          <w:sz w:val="20"/>
        </w:rPr>
        <mc:AlternateContent>
          <mc:Choice Requires="wpg">
            <w:drawing>
              <wp:inline distT="0" distB="0" distL="0" distR="0" wp14:anchorId="4749529E" wp14:editId="62F36218">
                <wp:extent cx="5845810" cy="313690"/>
                <wp:effectExtent l="0" t="0" r="0" b="635"/>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13690"/>
                          <a:chOff x="0" y="0"/>
                          <a:chExt cx="5845810" cy="313690"/>
                        </a:xfrm>
                      </wpg:grpSpPr>
                      <wps:wsp>
                        <wps:cNvPr id="264" name="Graphic 264"/>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265" name="Graphic 265"/>
                        <wps:cNvSpPr/>
                        <wps:spPr>
                          <a:xfrm>
                            <a:off x="0" y="40534"/>
                            <a:ext cx="5845810" cy="273050"/>
                          </a:xfrm>
                          <a:custGeom>
                            <a:avLst/>
                            <a:gdLst/>
                            <a:ahLst/>
                            <a:cxnLst/>
                            <a:rect l="l" t="t" r="r" b="b"/>
                            <a:pathLst>
                              <a:path w="5845810" h="273050">
                                <a:moveTo>
                                  <a:pt x="5807329" y="0"/>
                                </a:moveTo>
                                <a:lnTo>
                                  <a:pt x="38100" y="0"/>
                                </a:lnTo>
                                <a:lnTo>
                                  <a:pt x="0" y="0"/>
                                </a:lnTo>
                                <a:lnTo>
                                  <a:pt x="0" y="38049"/>
                                </a:lnTo>
                                <a:lnTo>
                                  <a:pt x="0" y="234950"/>
                                </a:lnTo>
                                <a:lnTo>
                                  <a:pt x="0" y="273050"/>
                                </a:lnTo>
                                <a:lnTo>
                                  <a:pt x="38100" y="273050"/>
                                </a:lnTo>
                                <a:lnTo>
                                  <a:pt x="5807329" y="273050"/>
                                </a:lnTo>
                                <a:lnTo>
                                  <a:pt x="5807329" y="234950"/>
                                </a:lnTo>
                                <a:lnTo>
                                  <a:pt x="5807329" y="38100"/>
                                </a:lnTo>
                                <a:lnTo>
                                  <a:pt x="5807329" y="0"/>
                                </a:lnTo>
                                <a:close/>
                              </a:path>
                              <a:path w="5845810" h="273050">
                                <a:moveTo>
                                  <a:pt x="5845505" y="0"/>
                                </a:moveTo>
                                <a:lnTo>
                                  <a:pt x="5807405" y="0"/>
                                </a:lnTo>
                                <a:lnTo>
                                  <a:pt x="5807405" y="38049"/>
                                </a:lnTo>
                                <a:lnTo>
                                  <a:pt x="5807405" y="234950"/>
                                </a:lnTo>
                                <a:lnTo>
                                  <a:pt x="5807405" y="273050"/>
                                </a:lnTo>
                                <a:lnTo>
                                  <a:pt x="5845505" y="273050"/>
                                </a:lnTo>
                                <a:lnTo>
                                  <a:pt x="5845505" y="23495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66" name="Textbox 266"/>
                        <wps:cNvSpPr txBox="1"/>
                        <wps:spPr>
                          <a:xfrm>
                            <a:off x="0" y="40534"/>
                            <a:ext cx="5845810" cy="273050"/>
                          </a:xfrm>
                          <a:prstGeom prst="rect">
                            <a:avLst/>
                          </a:prstGeom>
                        </wps:spPr>
                        <wps:txbx>
                          <w:txbxContent>
                            <w:p w14:paraId="1F218184" w14:textId="77777777" w:rsidR="007C3B1F" w:rsidRDefault="00000000">
                              <w:pPr>
                                <w:spacing w:before="59"/>
                                <w:ind w:left="88"/>
                              </w:pPr>
                              <w:r>
                                <w:rPr>
                                  <w:spacing w:val="10"/>
                                </w:rPr>
                                <w:t>3.2.</w:t>
                              </w:r>
                              <w:r>
                                <w:rPr>
                                  <w:spacing w:val="29"/>
                                </w:rPr>
                                <w:t xml:space="preserve"> </w:t>
                              </w:r>
                              <w:r>
                                <w:rPr>
                                  <w:spacing w:val="10"/>
                                </w:rPr>
                                <w:t>FILE</w:t>
                              </w:r>
                              <w:r>
                                <w:rPr>
                                  <w:spacing w:val="30"/>
                                </w:rPr>
                                <w:t xml:space="preserve"> </w:t>
                              </w:r>
                              <w:r>
                                <w:rPr>
                                  <w:spacing w:val="-2"/>
                                </w:rPr>
                                <w:t>SYSTEM</w:t>
                              </w:r>
                            </w:p>
                          </w:txbxContent>
                        </wps:txbx>
                        <wps:bodyPr wrap="square" lIns="0" tIns="0" rIns="0" bIns="0" rtlCol="0">
                          <a:noAutofit/>
                        </wps:bodyPr>
                      </wps:wsp>
                    </wpg:wgp>
                  </a:graphicData>
                </a:graphic>
              </wp:inline>
            </w:drawing>
          </mc:Choice>
          <mc:Fallback>
            <w:pict>
              <v:group w14:anchorId="4749529E" id="Group 263" o:spid="_x0000_s1170" style="width:460.3pt;height:24.7pt;mso-position-horizontal-relative:char;mso-position-vertical-relative:line" coordsize="58458,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k7zAMAAFkNAAAOAAAAZHJzL2Uyb0RvYy54bWzsV02P0zwQviPxH6zc2Xw13TbaLgKWXb0S&#10;AiQWcXYdp4lIYr+222T/PWM7TtKWhcAKTvRQO/F4PPPMM57J1cuurtCBClmyZuOFF4GHaENYVja7&#10;jff5/vbFykNS4SbDFWvoxnug0nt5/fzZVctTGrGCVRkVCJQ0Mm35xiuU4qnvS1LQGssLxmkDizkT&#10;NVbwKHZ+JnAL2uvKj4Jg6bdMZFwwQqWEtzd20bs2+vOcEvUhzyVVqNp4YJsy/8L8b/W/f32F053A&#10;vChJbwb+DStqXDZw6KDqBiuM9qI8U1WXRDDJcnVBWO2zPC8JNT6AN2Fw4s2dYHtufNml7Y4PMAG0&#10;Jzj9tlry/nAn+Cf+UVjrYfqOka8ScPFbvkun6/p5Nwp3uaj1JnACdQbRhwFR2ilE4GWyWiSrEIAn&#10;sBaH8XLdQ04KiMvZNlK8/fFGH6f2WGPcYEzLgT1yBEg+DaBPBebU4C41AB8FKrONFy0XHmpwDSy+&#10;6wmjXwFS+niQ0yj2T7IH9ASjZBmvICEAi0UYXFryDVAt11G46KEKo0sD1OAvTsleqjvKDOT48E4q&#10;S93MzXDhZqRr3FRAAmjqV4b6ykNAfeEhoP7Wns6x0vt0HPUUtRCz3hD9rmYHes/MqjqJFpg2rlbN&#10;VEprCNZL46hzw0rAJn0MkMtOzNEwnzpXNdqKFYBhMkqyqsxuy6rSVkix276pBDpgnc/mp/0ADUdi&#10;XEh1g2Vh5cxSL1Y1htgytRHSkduy7AFC3EJMN578f48F9VD1XwMk0jeGmwg32bqJUNUbZu4VAxCc&#10;ed99wYIjffzGUxDZ98xxCacuaNr1QVbvbNirvWJ5qSMKvHYW9Q/Aa8uwv0Dw5JzgiQZuNsEBME3u&#10;IIlNYuB0YPf0Iogu4yBxxHApMqWAgwru0z/Ab2dKATltLdFRGMnMDdWTVXAZR+sjEo8yx4SP4Y6z&#10;rjuv3Lobrc75MvEqWKwHztrk+p6uKF6sByidgBunhx5h7gTcaAVHL2YIT+H5VfGf2zzVbs2yWe4M&#10;duPjoXISpGKS2s325plcdHOJsEiSAFLDlTdI4MeIoO0G9h/JOkvcONrsJH8e7KneGSE/Ep8mm7PB&#10;jc6W0cNZsZyIz4nlKD4nlqP0aTKdxVJfpa6AwXx6hRzVg6OycbN+G97G52XDXL3/ysJ3+h6o5Lbv&#10;uYfrfMs6FC2XJ2UBqe41g4YvdO8f6YCeUCB00dQNUF9edWtjGgRXLPq6anukk2CqbtuZJm5hAj8W&#10;2SeX/RnF2/Sq0L+bPqX/1tAfCNNnU+zHL6LrbwAAAP//AwBQSwMEFAAGAAgAAAAhANQxUjvcAAAA&#10;BAEAAA8AAABkcnMvZG93bnJldi54bWxMj0FrwkAQhe+F/odlCr3VTayVmmYjIm1PIlQL4m3Mjkkw&#10;OxuyaxL/vauX9jLweI/3vknng6lFR62rLCuIRxEI4tzqigsFv9uvl3cQziNrrC2Tggs5mGePDykm&#10;2vb8Q93GFyKUsEtQQel9k0jp8pIMupFtiIN3tK1BH2RbSN1iH8pNLcdRNJUGKw4LJTa0LCk/bc5G&#10;wXeP/eI1/uxWp+Pyst++rXermJR6fhoWHyA8Df4vDDf8gA5ZYDrYM2snagXhEX+/wZuNoymIg4LJ&#10;bAIyS+V/+OwKAAD//wMAUEsBAi0AFAAGAAgAAAAhALaDOJL+AAAA4QEAABMAAAAAAAAAAAAAAAAA&#10;AAAAAFtDb250ZW50X1R5cGVzXS54bWxQSwECLQAUAAYACAAAACEAOP0h/9YAAACUAQAACwAAAAAA&#10;AAAAAAAAAAAvAQAAX3JlbHMvLnJlbHNQSwECLQAUAAYACAAAACEA4C55O8wDAABZDQAADgAAAAAA&#10;AAAAAAAAAAAuAgAAZHJzL2Uyb0RvYy54bWxQSwECLQAUAAYACAAAACEA1DFSO9wAAAAEAQAADwAA&#10;AAAAAAAAAAAAAAAmBgAAZHJzL2Rvd25yZXYueG1sUEsFBgAAAAAEAAQA8wAAAC8HAAAAAA==&#10;">
                <v:shape id="Graphic 264" o:spid="_x0000_s1171"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YUxQAAANwAAAAPAAAAZHJzL2Rvd25yZXYueG1sRI9PawIx&#10;FMTvhX6H8ITeNKtUkdUopSJI8dL1D3p7bJ6btZuXZZPq1k9vBKHHYWZ+w0znra3EhRpfOlbQ7yUg&#10;iHOnSy4UbDfL7hiED8gaK8ek4I88zGevL1NMtbvyN12yUIgIYZ+iAhNCnUrpc0MWfc/VxNE7ucZi&#10;iLIppG7wGuG2koMkGUmLJccFgzV9Gsp/sl+r4GstW9rvjnu+WZuZIZ0Py8VNqbdO+zEBEagN/+Fn&#10;e6UVDEbv8DgTj4Cc3QEAAP//AwBQSwECLQAUAAYACAAAACEA2+H2y+4AAACFAQAAEwAAAAAAAAAA&#10;AAAAAAAAAAAAW0NvbnRlbnRfVHlwZXNdLnhtbFBLAQItABQABgAIAAAAIQBa9CxbvwAAABUBAAAL&#10;AAAAAAAAAAAAAAAAAB8BAABfcmVscy8ucmVsc1BLAQItABQABgAIAAAAIQBc1qYUxQAAANwAAAAP&#10;AAAAAAAAAAAAAAAAAAcCAABkcnMvZG93bnJldi54bWxQSwUGAAAAAAMAAwC3AAAA+QIAAAAA&#10;" path="m,l5692096,e" filled="f" strokeweight=".22817mm">
                  <v:path arrowok="t"/>
                </v:shape>
                <v:shape id="Graphic 265" o:spid="_x0000_s1172" style="position:absolute;top:405;width:58458;height:2730;visibility:visible;mso-wrap-style:square;v-text-anchor:top" coordsize="584581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PAxQAAANwAAAAPAAAAZHJzL2Rvd25yZXYueG1sRI9Ba8JA&#10;FITvBf/D8oTe6sZAQ42uIkHBXFqqLXh8Zl+zodm3Ibua9N93CwWPw8x8w6w2o23FjXrfOFYwnyUg&#10;iCunG64VfJz2Ty8gfEDW2DomBT/kYbOePKww127gd7odQy0ihH2OCkwIXS6lrwxZ9DPXEUfvy/UW&#10;Q5R9LXWPQ4TbVqZJkkmLDccFgx0Vhqrv49UqeMWsdOfDoriUpnJ259/On3Op1ON03C5BBBrDPfzf&#10;PmgFafYMf2fiEZDrXwAAAP//AwBQSwECLQAUAAYACAAAACEA2+H2y+4AAACFAQAAEwAAAAAAAAAA&#10;AAAAAAAAAAAAW0NvbnRlbnRfVHlwZXNdLnhtbFBLAQItABQABgAIAAAAIQBa9CxbvwAAABUBAAAL&#10;AAAAAAAAAAAAAAAAAB8BAABfcmVscy8ucmVsc1BLAQItABQABgAIAAAAIQB9bCPAxQAAANwAAAAP&#10;AAAAAAAAAAAAAAAAAAcCAABkcnMvZG93bnJldi54bWxQSwUGAAAAAAMAAwC3AAAA+QIAAAAA&#10;" path="m5807329,l38100,,,,,38049,,234950r,38100l38100,273050r5769229,l5807329,234950r,-196850l5807329,xem5845505,r-38100,l5807405,38049r,196901l5807405,273050r38100,l5845505,234950r,-196850l5845505,xe" fillcolor="#d9e1f3" stroked="f">
                  <v:path arrowok="t"/>
                </v:shape>
                <v:shape id="Textbox 266" o:spid="_x0000_s1173" type="#_x0000_t202" style="position:absolute;top:405;width:5845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F218184" w14:textId="77777777" w:rsidR="007C3B1F" w:rsidRDefault="00000000">
                        <w:pPr>
                          <w:spacing w:before="59"/>
                          <w:ind w:left="88"/>
                        </w:pPr>
                        <w:r>
                          <w:rPr>
                            <w:spacing w:val="10"/>
                          </w:rPr>
                          <w:t>3.2.</w:t>
                        </w:r>
                        <w:r>
                          <w:rPr>
                            <w:spacing w:val="29"/>
                          </w:rPr>
                          <w:t xml:space="preserve"> </w:t>
                        </w:r>
                        <w:r>
                          <w:rPr>
                            <w:spacing w:val="10"/>
                          </w:rPr>
                          <w:t>FILE</w:t>
                        </w:r>
                        <w:r>
                          <w:rPr>
                            <w:spacing w:val="30"/>
                          </w:rPr>
                          <w:t xml:space="preserve"> </w:t>
                        </w:r>
                        <w:r>
                          <w:rPr>
                            <w:spacing w:val="-2"/>
                          </w:rPr>
                          <w:t>SYSTEM</w:t>
                        </w:r>
                      </w:p>
                    </w:txbxContent>
                  </v:textbox>
                </v:shape>
                <w10:anchorlock/>
              </v:group>
            </w:pict>
          </mc:Fallback>
        </mc:AlternateContent>
      </w:r>
    </w:p>
    <w:p w14:paraId="09B4F6C6" w14:textId="77777777" w:rsidR="007C3B1F" w:rsidRDefault="00000000">
      <w:pPr>
        <w:pStyle w:val="BodyText"/>
        <w:spacing w:before="77" w:line="276" w:lineRule="auto"/>
        <w:ind w:left="200" w:right="612"/>
        <w:jc w:val="both"/>
      </w:pPr>
      <w:r>
        <w:t xml:space="preserve">As mentioned in the ROS chapter, to use ROS, there needs to be a workspace. </w:t>
      </w:r>
      <w:proofErr w:type="spellStart"/>
      <w:r>
        <w:t>catkin_ws</w:t>
      </w:r>
      <w:proofErr w:type="spellEnd"/>
      <w:r>
        <w:t xml:space="preserve"> is the one used for this study where it contains folders necessary for a workspace like the build, </w:t>
      </w:r>
      <w:proofErr w:type="spellStart"/>
      <w:r>
        <w:t>devel</w:t>
      </w:r>
      <w:proofErr w:type="spellEnd"/>
      <w:r>
        <w:t xml:space="preserve"> and </w:t>
      </w:r>
      <w:proofErr w:type="spellStart"/>
      <w:r>
        <w:t>src</w:t>
      </w:r>
      <w:proofErr w:type="spellEnd"/>
      <w:r>
        <w:t xml:space="preserve"> folders. In addition to that there’s </w:t>
      </w:r>
      <w:proofErr w:type="gramStart"/>
      <w:r>
        <w:t>a .git</w:t>
      </w:r>
      <w:proofErr w:type="gramEnd"/>
      <w:r>
        <w:t xml:space="preserve"> folder that links the local workspace to the online GitHub repository for backup.</w:t>
      </w:r>
    </w:p>
    <w:p w14:paraId="7E6BC62B" w14:textId="77777777" w:rsidR="007C3B1F" w:rsidRDefault="007C3B1F">
      <w:pPr>
        <w:pStyle w:val="BodyText"/>
        <w:spacing w:before="4"/>
        <w:rPr>
          <w:sz w:val="16"/>
        </w:rPr>
      </w:pPr>
    </w:p>
    <w:p w14:paraId="079E6153" w14:textId="77777777" w:rsidR="007C3B1F" w:rsidRDefault="00000000">
      <w:pPr>
        <w:pStyle w:val="BodyText"/>
        <w:spacing w:before="1" w:line="276" w:lineRule="auto"/>
        <w:ind w:left="200" w:right="615"/>
        <w:jc w:val="both"/>
      </w:pPr>
      <w:r>
        <w:t>Inside the</w:t>
      </w:r>
      <w:r>
        <w:rPr>
          <w:spacing w:val="-2"/>
        </w:rPr>
        <w:t xml:space="preserve"> </w:t>
      </w:r>
      <w:proofErr w:type="spellStart"/>
      <w:r>
        <w:t>src</w:t>
      </w:r>
      <w:proofErr w:type="spellEnd"/>
      <w:r>
        <w:t xml:space="preserve"> folder</w:t>
      </w:r>
      <w:r>
        <w:rPr>
          <w:spacing w:val="-2"/>
        </w:rPr>
        <w:t xml:space="preserve"> </w:t>
      </w:r>
      <w:r>
        <w:t>the packages used can</w:t>
      </w:r>
      <w:r>
        <w:rPr>
          <w:spacing w:val="-3"/>
        </w:rPr>
        <w:t xml:space="preserve"> </w:t>
      </w:r>
      <w:r>
        <w:t>be found.</w:t>
      </w:r>
      <w:r>
        <w:rPr>
          <w:spacing w:val="-2"/>
        </w:rPr>
        <w:t xml:space="preserve"> </w:t>
      </w:r>
      <w:r>
        <w:t>A main package</w:t>
      </w:r>
      <w:r>
        <w:rPr>
          <w:spacing w:val="-2"/>
        </w:rPr>
        <w:t xml:space="preserve"> </w:t>
      </w:r>
      <w:r>
        <w:t xml:space="preserve">is the </w:t>
      </w:r>
      <w:proofErr w:type="spellStart"/>
      <w:r>
        <w:t>fx_library</w:t>
      </w:r>
      <w:proofErr w:type="spellEnd"/>
      <w:r>
        <w:t xml:space="preserve"> package</w:t>
      </w:r>
      <w:r>
        <w:rPr>
          <w:spacing w:val="-2"/>
        </w:rPr>
        <w:t xml:space="preserve"> </w:t>
      </w:r>
      <w:r>
        <w:t>which has</w:t>
      </w:r>
      <w:r>
        <w:rPr>
          <w:spacing w:val="-13"/>
        </w:rPr>
        <w:t xml:space="preserve"> </w:t>
      </w:r>
      <w:r>
        <w:t>a</w:t>
      </w:r>
      <w:r>
        <w:rPr>
          <w:spacing w:val="-12"/>
        </w:rPr>
        <w:t xml:space="preserve"> </w:t>
      </w:r>
      <w:r>
        <w:t>structure</w:t>
      </w:r>
      <w:r>
        <w:rPr>
          <w:spacing w:val="-12"/>
        </w:rPr>
        <w:t xml:space="preserve"> </w:t>
      </w:r>
      <w:r>
        <w:t>aimed</w:t>
      </w:r>
      <w:r>
        <w:rPr>
          <w:spacing w:val="-12"/>
        </w:rPr>
        <w:t xml:space="preserve"> </w:t>
      </w:r>
      <w:r>
        <w:t>to</w:t>
      </w:r>
      <w:r>
        <w:rPr>
          <w:spacing w:val="-12"/>
        </w:rPr>
        <w:t xml:space="preserve"> </w:t>
      </w:r>
      <w:r>
        <w:t>make</w:t>
      </w:r>
      <w:r>
        <w:rPr>
          <w:spacing w:val="-11"/>
        </w:rPr>
        <w:t xml:space="preserve"> </w:t>
      </w:r>
      <w:r>
        <w:t>the</w:t>
      </w:r>
      <w:r>
        <w:rPr>
          <w:spacing w:val="-11"/>
        </w:rPr>
        <w:t xml:space="preserve"> </w:t>
      </w:r>
      <w:r>
        <w:t>library</w:t>
      </w:r>
      <w:r>
        <w:rPr>
          <w:spacing w:val="-11"/>
        </w:rPr>
        <w:t xml:space="preserve"> </w:t>
      </w:r>
      <w:r>
        <w:t>importable</w:t>
      </w:r>
      <w:r>
        <w:rPr>
          <w:spacing w:val="-13"/>
        </w:rPr>
        <w:t xml:space="preserve"> </w:t>
      </w:r>
      <w:r>
        <w:t>it</w:t>
      </w:r>
      <w:r>
        <w:rPr>
          <w:spacing w:val="-9"/>
        </w:rPr>
        <w:t xml:space="preserve"> </w:t>
      </w:r>
      <w:r>
        <w:t>should</w:t>
      </w:r>
      <w:r>
        <w:rPr>
          <w:spacing w:val="-13"/>
        </w:rPr>
        <w:t xml:space="preserve"> </w:t>
      </w:r>
      <w:r>
        <w:t>have</w:t>
      </w:r>
      <w:r>
        <w:rPr>
          <w:spacing w:val="-12"/>
        </w:rPr>
        <w:t xml:space="preserve"> </w:t>
      </w:r>
      <w:r>
        <w:t>the</w:t>
      </w:r>
      <w:r>
        <w:rPr>
          <w:spacing w:val="-11"/>
        </w:rPr>
        <w:t xml:space="preserve"> </w:t>
      </w:r>
      <w:r>
        <w:t>following</w:t>
      </w:r>
      <w:r>
        <w:rPr>
          <w:spacing w:val="-13"/>
        </w:rPr>
        <w:t xml:space="preserve"> </w:t>
      </w:r>
      <w:r>
        <w:t>directory</w:t>
      </w:r>
      <w:r>
        <w:rPr>
          <w:spacing w:val="-10"/>
        </w:rPr>
        <w:t xml:space="preserve"> </w:t>
      </w:r>
      <w:r>
        <w:t>tree</w:t>
      </w:r>
      <w:r>
        <w:rPr>
          <w:spacing w:val="-12"/>
        </w:rPr>
        <w:t xml:space="preserve"> </w:t>
      </w:r>
      <w:r>
        <w:t>shown in Figure 3.2.1.</w:t>
      </w:r>
    </w:p>
    <w:p w14:paraId="620870D0" w14:textId="77777777" w:rsidR="007C3B1F" w:rsidRDefault="007C3B1F">
      <w:pPr>
        <w:pStyle w:val="BodyText"/>
        <w:rPr>
          <w:sz w:val="20"/>
        </w:rPr>
      </w:pPr>
    </w:p>
    <w:p w14:paraId="78DCB639" w14:textId="77777777" w:rsidR="007C3B1F" w:rsidRDefault="00000000">
      <w:pPr>
        <w:pStyle w:val="BodyText"/>
        <w:spacing w:before="2"/>
        <w:rPr>
          <w:sz w:val="23"/>
        </w:rPr>
      </w:pPr>
      <w:r>
        <w:rPr>
          <w:noProof/>
        </w:rPr>
        <w:drawing>
          <wp:anchor distT="0" distB="0" distL="0" distR="0" simplePos="0" relativeHeight="487647744" behindDoc="1" locked="0" layoutInCell="1" allowOverlap="1" wp14:anchorId="2E0725BC" wp14:editId="633F702A">
            <wp:simplePos x="0" y="0"/>
            <wp:positionH relativeFrom="page">
              <wp:posOffset>2336283</wp:posOffset>
            </wp:positionH>
            <wp:positionV relativeFrom="paragraph">
              <wp:posOffset>195103</wp:posOffset>
            </wp:positionV>
            <wp:extent cx="2484197" cy="2215800"/>
            <wp:effectExtent l="0" t="0" r="0" b="0"/>
            <wp:wrapTopAndBottom/>
            <wp:docPr id="267" name="Image 267" descr="Ein Bild, das Text, Schrift, Screenshot, Diagramm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descr="Ein Bild, das Text, Schrift, Screenshot, Diagramm enthält.  Automatisch generierte Beschreibung"/>
                    <pic:cNvPicPr/>
                  </pic:nvPicPr>
                  <pic:blipFill>
                    <a:blip r:embed="rId45" cstate="print"/>
                    <a:stretch>
                      <a:fillRect/>
                    </a:stretch>
                  </pic:blipFill>
                  <pic:spPr>
                    <a:xfrm>
                      <a:off x="0" y="0"/>
                      <a:ext cx="2484197" cy="2215800"/>
                    </a:xfrm>
                    <a:prstGeom prst="rect">
                      <a:avLst/>
                    </a:prstGeom>
                  </pic:spPr>
                </pic:pic>
              </a:graphicData>
            </a:graphic>
          </wp:anchor>
        </w:drawing>
      </w:r>
    </w:p>
    <w:p w14:paraId="4647A0AB" w14:textId="77777777" w:rsidR="007C3B1F" w:rsidRDefault="007C3B1F">
      <w:pPr>
        <w:pStyle w:val="BodyText"/>
      </w:pPr>
    </w:p>
    <w:p w14:paraId="44EB929E" w14:textId="77777777" w:rsidR="007C3B1F" w:rsidRDefault="007C3B1F">
      <w:pPr>
        <w:pStyle w:val="BodyText"/>
        <w:spacing w:before="3"/>
        <w:rPr>
          <w:sz w:val="17"/>
        </w:rPr>
      </w:pPr>
    </w:p>
    <w:p w14:paraId="1C6490B7" w14:textId="77777777" w:rsidR="007C3B1F" w:rsidRDefault="00000000">
      <w:pPr>
        <w:pStyle w:val="BodyText"/>
        <w:ind w:left="123" w:right="541"/>
        <w:jc w:val="center"/>
      </w:pPr>
      <w:r>
        <w:t>Figure</w:t>
      </w:r>
      <w:r>
        <w:rPr>
          <w:spacing w:val="-3"/>
        </w:rPr>
        <w:t xml:space="preserve"> </w:t>
      </w:r>
      <w:r>
        <w:t>3.2.1:</w:t>
      </w:r>
      <w:r>
        <w:rPr>
          <w:spacing w:val="-5"/>
        </w:rPr>
        <w:t xml:space="preserve"> </w:t>
      </w:r>
      <w:r>
        <w:t>The</w:t>
      </w:r>
      <w:r>
        <w:rPr>
          <w:spacing w:val="-3"/>
        </w:rPr>
        <w:t xml:space="preserve"> </w:t>
      </w:r>
      <w:r>
        <w:t>file</w:t>
      </w:r>
      <w:r>
        <w:rPr>
          <w:spacing w:val="-5"/>
        </w:rPr>
        <w:t xml:space="preserve"> </w:t>
      </w:r>
      <w:r>
        <w:t>structure</w:t>
      </w:r>
      <w:r>
        <w:rPr>
          <w:spacing w:val="-3"/>
        </w:rPr>
        <w:t xml:space="preserve"> </w:t>
      </w:r>
      <w:r>
        <w:t>of</w:t>
      </w:r>
      <w:r>
        <w:rPr>
          <w:spacing w:val="-5"/>
        </w:rPr>
        <w:t xml:space="preserve"> </w:t>
      </w:r>
      <w:r>
        <w:t>the</w:t>
      </w:r>
      <w:r>
        <w:rPr>
          <w:spacing w:val="-3"/>
        </w:rPr>
        <w:t xml:space="preserve"> </w:t>
      </w:r>
      <w:proofErr w:type="spellStart"/>
      <w:r>
        <w:t>fx_library</w:t>
      </w:r>
      <w:proofErr w:type="spellEnd"/>
      <w:r>
        <w:rPr>
          <w:spacing w:val="-4"/>
        </w:rPr>
        <w:t xml:space="preserve"> </w:t>
      </w:r>
      <w:r>
        <w:rPr>
          <w:spacing w:val="-2"/>
        </w:rPr>
        <w:t>package</w:t>
      </w:r>
    </w:p>
    <w:p w14:paraId="591083BC" w14:textId="77777777" w:rsidR="007C3B1F" w:rsidRDefault="007C3B1F">
      <w:pPr>
        <w:pStyle w:val="BodyText"/>
        <w:spacing w:before="8"/>
        <w:rPr>
          <w:sz w:val="19"/>
        </w:rPr>
      </w:pPr>
    </w:p>
    <w:p w14:paraId="699AB988" w14:textId="77777777" w:rsidR="007C3B1F" w:rsidRDefault="00000000">
      <w:pPr>
        <w:pStyle w:val="BodyText"/>
        <w:spacing w:line="276" w:lineRule="auto"/>
        <w:ind w:left="200" w:right="612"/>
        <w:jc w:val="both"/>
      </w:pPr>
      <w:proofErr w:type="gramStart"/>
      <w:r>
        <w:t xml:space="preserve">Where </w:t>
      </w:r>
      <w:r>
        <w:rPr>
          <w:spacing w:val="80"/>
          <w:u w:val="single"/>
        </w:rPr>
        <w:t xml:space="preserve"> </w:t>
      </w:r>
      <w:proofErr w:type="spellStart"/>
      <w:r>
        <w:t>init</w:t>
      </w:r>
      <w:proofErr w:type="spellEnd"/>
      <w:proofErr w:type="gramEnd"/>
      <w:r>
        <w:rPr>
          <w:spacing w:val="80"/>
          <w:u w:val="single"/>
        </w:rPr>
        <w:t xml:space="preserve"> </w:t>
      </w:r>
      <w:r>
        <w:t>.</w:t>
      </w:r>
      <w:proofErr w:type="spellStart"/>
      <w:r>
        <w:t>py</w:t>
      </w:r>
      <w:proofErr w:type="spellEnd"/>
      <w:r>
        <w:t xml:space="preserve"> is an empty python module used to mark the directory. This file structure will be discussed in more detail in the test setup section in chapter 4.</w:t>
      </w:r>
    </w:p>
    <w:p w14:paraId="6FCC885F" w14:textId="77777777" w:rsidR="007C3B1F" w:rsidRDefault="007C3B1F">
      <w:pPr>
        <w:pStyle w:val="BodyText"/>
        <w:spacing w:before="5"/>
        <w:rPr>
          <w:sz w:val="16"/>
        </w:rPr>
      </w:pPr>
    </w:p>
    <w:p w14:paraId="149888EB" w14:textId="77777777" w:rsidR="007C3B1F" w:rsidRDefault="00000000">
      <w:pPr>
        <w:pStyle w:val="BodyText"/>
        <w:spacing w:before="1" w:line="276" w:lineRule="auto"/>
        <w:ind w:left="200" w:right="611"/>
        <w:jc w:val="both"/>
      </w:pPr>
      <w:r>
        <w:t>The</w:t>
      </w:r>
      <w:r>
        <w:rPr>
          <w:spacing w:val="-5"/>
        </w:rPr>
        <w:t xml:space="preserve"> </w:t>
      </w:r>
      <w:r>
        <w:t>testing</w:t>
      </w:r>
      <w:r>
        <w:rPr>
          <w:spacing w:val="-7"/>
        </w:rPr>
        <w:t xml:space="preserve"> </w:t>
      </w:r>
      <w:r>
        <w:t>is</w:t>
      </w:r>
      <w:r>
        <w:rPr>
          <w:spacing w:val="-6"/>
        </w:rPr>
        <w:t xml:space="preserve"> </w:t>
      </w:r>
      <w:r>
        <w:t>done</w:t>
      </w:r>
      <w:r>
        <w:rPr>
          <w:spacing w:val="-5"/>
        </w:rPr>
        <w:t xml:space="preserve"> </w:t>
      </w:r>
      <w:r>
        <w:t>through</w:t>
      </w:r>
      <w:r>
        <w:rPr>
          <w:spacing w:val="-6"/>
        </w:rPr>
        <w:t xml:space="preserve"> </w:t>
      </w:r>
      <w:r>
        <w:t>the</w:t>
      </w:r>
      <w:r>
        <w:rPr>
          <w:spacing w:val="-5"/>
        </w:rPr>
        <w:t xml:space="preserve"> </w:t>
      </w:r>
      <w:proofErr w:type="spellStart"/>
      <w:r>
        <w:t>test_fx_library</w:t>
      </w:r>
      <w:proofErr w:type="spellEnd"/>
      <w:r>
        <w:rPr>
          <w:spacing w:val="-5"/>
        </w:rPr>
        <w:t xml:space="preserve"> </w:t>
      </w:r>
      <w:r>
        <w:t>package,</w:t>
      </w:r>
      <w:r>
        <w:rPr>
          <w:spacing w:val="-4"/>
        </w:rPr>
        <w:t xml:space="preserve"> </w:t>
      </w:r>
      <w:r>
        <w:t>where</w:t>
      </w:r>
      <w:r>
        <w:rPr>
          <w:spacing w:val="-5"/>
        </w:rPr>
        <w:t xml:space="preserve"> </w:t>
      </w:r>
      <w:r>
        <w:t>the</w:t>
      </w:r>
      <w:r>
        <w:rPr>
          <w:spacing w:val="-5"/>
        </w:rPr>
        <w:t xml:space="preserve"> </w:t>
      </w:r>
      <w:r>
        <w:t>test_fx_library.py</w:t>
      </w:r>
      <w:r>
        <w:rPr>
          <w:spacing w:val="-5"/>
        </w:rPr>
        <w:t xml:space="preserve"> </w:t>
      </w:r>
      <w:r>
        <w:t>file</w:t>
      </w:r>
      <w:r>
        <w:rPr>
          <w:spacing w:val="-6"/>
        </w:rPr>
        <w:t xml:space="preserve"> </w:t>
      </w:r>
      <w:r>
        <w:t>contains</w:t>
      </w:r>
      <w:r>
        <w:rPr>
          <w:spacing w:val="-5"/>
        </w:rPr>
        <w:t xml:space="preserve"> </w:t>
      </w:r>
      <w:r>
        <w:t xml:space="preserve">the unit tests for the Fluxana library functions. The </w:t>
      </w:r>
      <w:proofErr w:type="spellStart"/>
      <w:r>
        <w:t>Universal_Robots_ROS_Driver</w:t>
      </w:r>
      <w:proofErr w:type="spellEnd"/>
      <w:r>
        <w:t xml:space="preserve"> folder contains the launch</w:t>
      </w:r>
      <w:r>
        <w:rPr>
          <w:spacing w:val="-9"/>
        </w:rPr>
        <w:t xml:space="preserve"> </w:t>
      </w:r>
      <w:r>
        <w:t>file</w:t>
      </w:r>
      <w:r>
        <w:rPr>
          <w:spacing w:val="-8"/>
        </w:rPr>
        <w:t xml:space="preserve"> </w:t>
      </w:r>
      <w:r>
        <w:t>for</w:t>
      </w:r>
      <w:r>
        <w:rPr>
          <w:spacing w:val="-11"/>
        </w:rPr>
        <w:t xml:space="preserve"> </w:t>
      </w:r>
      <w:r>
        <w:t>the</w:t>
      </w:r>
      <w:r>
        <w:rPr>
          <w:spacing w:val="-10"/>
        </w:rPr>
        <w:t xml:space="preserve"> </w:t>
      </w:r>
      <w:r>
        <w:t>ROS</w:t>
      </w:r>
      <w:r>
        <w:rPr>
          <w:spacing w:val="-11"/>
        </w:rPr>
        <w:t xml:space="preserve"> </w:t>
      </w:r>
      <w:r>
        <w:t>Driver</w:t>
      </w:r>
      <w:r>
        <w:rPr>
          <w:spacing w:val="-8"/>
        </w:rPr>
        <w:t xml:space="preserve"> </w:t>
      </w:r>
      <w:r>
        <w:t>itself,</w:t>
      </w:r>
      <w:r>
        <w:rPr>
          <w:spacing w:val="-8"/>
        </w:rPr>
        <w:t xml:space="preserve"> </w:t>
      </w:r>
      <w:r>
        <w:t>and</w:t>
      </w:r>
      <w:r>
        <w:rPr>
          <w:spacing w:val="-10"/>
        </w:rPr>
        <w:t xml:space="preserve"> </w:t>
      </w:r>
      <w:r>
        <w:t>the</w:t>
      </w:r>
      <w:r>
        <w:rPr>
          <w:spacing w:val="-10"/>
        </w:rPr>
        <w:t xml:space="preserve"> </w:t>
      </w:r>
      <w:r>
        <w:t>ur3</w:t>
      </w:r>
      <w:r>
        <w:rPr>
          <w:spacing w:val="-10"/>
        </w:rPr>
        <w:t xml:space="preserve"> </w:t>
      </w:r>
      <w:r>
        <w:t>package</w:t>
      </w:r>
      <w:r>
        <w:rPr>
          <w:spacing w:val="-8"/>
        </w:rPr>
        <w:t xml:space="preserve"> </w:t>
      </w:r>
      <w:r>
        <w:t>contains</w:t>
      </w:r>
      <w:r>
        <w:rPr>
          <w:spacing w:val="-10"/>
        </w:rPr>
        <w:t xml:space="preserve"> </w:t>
      </w:r>
      <w:r>
        <w:t>the</w:t>
      </w:r>
      <w:r>
        <w:rPr>
          <w:spacing w:val="-10"/>
        </w:rPr>
        <w:t xml:space="preserve"> </w:t>
      </w:r>
      <w:r>
        <w:t>launch</w:t>
      </w:r>
      <w:r>
        <w:rPr>
          <w:spacing w:val="-9"/>
        </w:rPr>
        <w:t xml:space="preserve"> </w:t>
      </w:r>
      <w:r>
        <w:t>files</w:t>
      </w:r>
      <w:r>
        <w:rPr>
          <w:spacing w:val="-10"/>
        </w:rPr>
        <w:t xml:space="preserve"> </w:t>
      </w:r>
      <w:r>
        <w:t>for</w:t>
      </w:r>
      <w:r>
        <w:rPr>
          <w:spacing w:val="-9"/>
        </w:rPr>
        <w:t xml:space="preserve"> </w:t>
      </w:r>
      <w:r>
        <w:t>MoveIt!</w:t>
      </w:r>
      <w:r>
        <w:rPr>
          <w:spacing w:val="-8"/>
        </w:rPr>
        <w:t xml:space="preserve"> </w:t>
      </w:r>
      <w:r>
        <w:t>and</w:t>
      </w:r>
      <w:r>
        <w:rPr>
          <w:spacing w:val="-11"/>
        </w:rPr>
        <w:t xml:space="preserve"> </w:t>
      </w:r>
      <w:r>
        <w:t>RViz. The commands to launch these launch files have been already documented in the launch file section in chapter 2.</w:t>
      </w:r>
    </w:p>
    <w:p w14:paraId="3AC96222" w14:textId="77777777" w:rsidR="007C3B1F" w:rsidRDefault="007C3B1F">
      <w:pPr>
        <w:spacing w:line="276" w:lineRule="auto"/>
        <w:jc w:val="both"/>
        <w:sectPr w:rsidR="007C3B1F">
          <w:pgSz w:w="11910" w:h="16840"/>
          <w:pgMar w:top="1060" w:right="820" w:bottom="1540" w:left="1240" w:header="863" w:footer="1345" w:gutter="0"/>
          <w:cols w:space="720"/>
        </w:sectPr>
      </w:pPr>
    </w:p>
    <w:p w14:paraId="5AC6861F" w14:textId="77777777" w:rsidR="007C3B1F" w:rsidRDefault="007C3B1F">
      <w:pPr>
        <w:pStyle w:val="BodyText"/>
        <w:spacing w:before="6" w:after="1"/>
        <w:rPr>
          <w:sz w:val="29"/>
        </w:rPr>
      </w:pPr>
    </w:p>
    <w:p w14:paraId="0D142FF4"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3BEF76B" wp14:editId="20267686">
                <wp:extent cx="5692140" cy="8255"/>
                <wp:effectExtent l="9525" t="0" r="3810" b="1269"/>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269" name="Graphic 26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136C58" id="Group 26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HDcAIAAJQFAAAOAAAAZHJzL2Uyb0RvYy54bWykVF1v2jAUfZ+0/2D5fSSgQiEiVFNZ0aSq&#10;q1SmPRvH+dAc27s2JPz7XTsJUFrtoctDdOx7fT/OPfbyrq0lOQiwlVYpHY9iSoTiOqtUkdKf24cv&#10;c0qsYypjUiuR0qOw9G71+dOyMYmY6FLLTADBIMomjUlp6ZxJosjyUtTMjrQRCo25hpo5XEIRZcAa&#10;jF7LaBLHs6jRkBnQXFiLu+vOSFchfp4L7n7kuRWOyJRibS78Ifx3/h+tliwpgJmy4n0Z7ANV1KxS&#10;mPQUas0cI3uo3oSqKw7a6tyNuK4jnecVF6EH7GYcX3WzAb03oZciaQpzogmpveLpw2H502ED5sU8&#10;Q1c9wkfNf1vkJWpMkVza/bo4O7c51P4QNkHawOjxxKhoHeG4OZ0tJuMbJJ6jbT6ZTjvCeYlTeXOI&#10;l9/+dSxiSZcyFHYqpDGoHHsmx/4fOS8lMyJwbn3zz0CqLKWT2YISxWpU8KYXi99Clnx69PMM9ivb&#10;k/kuPzfj+Lbj4F2KxpPboMlTryzhe+s2Qgeq2eHRuk6y2YBYOSDeqgECCt9LXgbJO0pQ8kAJSn7X&#10;ZTfM+XN+fh6S5jwrv1frg9jqYHVXc8LSzlapLr38tOPFjJJBCOjbeSDwaVBUHQipEV82J5WvYo56&#10;CTfJalllD5WUvgoLxe5eAjkwf4/D5/vACK/cDFi3Zrbs/IKpd5MqCNom3XT81HY6O+J4G5xnSu2f&#10;PQNBifyuUED+pRgADGA3AHDyXof3JBCEObftLwaG+PQpdTjZJz3oiCXD0HzrJ19/Uumve6fzyk8U&#10;NT1U1C9Q0wGFq4/o1dtyuQ5e58d09Rc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HaFHDcAIAAJQFAAAOAAAAAAAAAAAAAAAA&#10;AC4CAABkcnMvZTJvRG9jLnhtbFBLAQItABQABgAIAAAAIQDZ1fZM2wAAAAMBAAAPAAAAAAAAAAAA&#10;AAAAAMoEAABkcnMvZG93bnJldi54bWxQSwUGAAAAAAQABADzAAAA0gUAAAAA&#10;">
                <v:shape id="Graphic 26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wmKxQAAANwAAAAPAAAAZHJzL2Rvd25yZXYueG1sRI9Ba8JA&#10;FITvBf/D8gRvdWNAqdE1FItQpBejlXp7ZF+zabNvQ3bV1F/vFgo9DjPzDbPMe9uIC3W+dqxgMk5A&#10;EJdO11wpOOw3j08gfEDW2DgmBT/kIV8NHpaYaXflHV2KUIkIYZ+hAhNCm0npS0MW/di1xNH7dJ3F&#10;EGVXSd3hNcJtI9MkmUmLNccFgy2tDZXfxdkq2L7Jno7vpyPfrC3MlL4+Ni83pUbD/nkBIlAf/sN/&#10;7VetIJ3N4fdMPAJydQcAAP//AwBQSwECLQAUAAYACAAAACEA2+H2y+4AAACFAQAAEwAAAAAAAAAA&#10;AAAAAAAAAAAAW0NvbnRlbnRfVHlwZXNdLnhtbFBLAQItABQABgAIAAAAIQBa9CxbvwAAABUBAAAL&#10;AAAAAAAAAAAAAAAAAB8BAABfcmVscy8ucmVsc1BLAQItABQABgAIAAAAIQCy1wmKxQAAANwAAAAP&#10;AAAAAAAAAAAAAAAAAAcCAABkcnMvZG93bnJldi54bWxQSwUGAAAAAAMAAwC3AAAA+QIAAAAA&#10;" path="m,l5692096,e" filled="f" strokeweight=".22817mm">
                  <v:path arrowok="t"/>
                </v:shape>
                <w10:anchorlock/>
              </v:group>
            </w:pict>
          </mc:Fallback>
        </mc:AlternateContent>
      </w:r>
    </w:p>
    <w:p w14:paraId="5A804B34" w14:textId="77777777" w:rsidR="007C3B1F" w:rsidRDefault="00000000">
      <w:pPr>
        <w:pStyle w:val="BodyText"/>
        <w:spacing w:before="37"/>
        <w:ind w:left="200"/>
      </w:pPr>
      <w:r>
        <w:t>Figure</w:t>
      </w:r>
      <w:r>
        <w:rPr>
          <w:spacing w:val="-3"/>
        </w:rPr>
        <w:t xml:space="preserve"> </w:t>
      </w:r>
      <w:r>
        <w:t>3.2.2</w:t>
      </w:r>
      <w:r>
        <w:rPr>
          <w:spacing w:val="-3"/>
        </w:rPr>
        <w:t xml:space="preserve"> </w:t>
      </w:r>
      <w:r>
        <w:t>gives</w:t>
      </w:r>
      <w:r>
        <w:rPr>
          <w:spacing w:val="-2"/>
        </w:rPr>
        <w:t xml:space="preserve"> </w:t>
      </w:r>
      <w:r>
        <w:t>an</w:t>
      </w:r>
      <w:r>
        <w:rPr>
          <w:spacing w:val="-6"/>
        </w:rPr>
        <w:t xml:space="preserve"> </w:t>
      </w:r>
      <w:r>
        <w:t>overview</w:t>
      </w:r>
      <w:r>
        <w:rPr>
          <w:spacing w:val="-5"/>
        </w:rPr>
        <w:t xml:space="preserve"> </w:t>
      </w:r>
      <w:r>
        <w:t>of</w:t>
      </w:r>
      <w:r>
        <w:rPr>
          <w:spacing w:val="-2"/>
        </w:rPr>
        <w:t xml:space="preserve"> </w:t>
      </w:r>
      <w:r>
        <w:t>the</w:t>
      </w:r>
      <w:r>
        <w:rPr>
          <w:spacing w:val="-5"/>
        </w:rPr>
        <w:t xml:space="preserve"> </w:t>
      </w:r>
      <w:r>
        <w:t>main</w:t>
      </w:r>
      <w:r>
        <w:rPr>
          <w:spacing w:val="-5"/>
        </w:rPr>
        <w:t xml:space="preserve"> </w:t>
      </w:r>
      <w:r>
        <w:t>files</w:t>
      </w:r>
      <w:r>
        <w:rPr>
          <w:spacing w:val="-6"/>
        </w:rPr>
        <w:t xml:space="preserve"> </w:t>
      </w:r>
      <w:r>
        <w:t>and</w:t>
      </w:r>
      <w:r>
        <w:rPr>
          <w:spacing w:val="-4"/>
        </w:rPr>
        <w:t xml:space="preserve"> </w:t>
      </w:r>
      <w:r>
        <w:t>folders</w:t>
      </w:r>
      <w:r>
        <w:rPr>
          <w:spacing w:val="-3"/>
        </w:rPr>
        <w:t xml:space="preserve"> </w:t>
      </w:r>
      <w:r>
        <w:t>used</w:t>
      </w:r>
      <w:r>
        <w:rPr>
          <w:spacing w:val="-3"/>
        </w:rPr>
        <w:t xml:space="preserve"> </w:t>
      </w:r>
      <w:r>
        <w:t>in</w:t>
      </w:r>
      <w:r>
        <w:rPr>
          <w:spacing w:val="-6"/>
        </w:rPr>
        <w:t xml:space="preserve"> </w:t>
      </w:r>
      <w:r>
        <w:t>this</w:t>
      </w:r>
      <w:r>
        <w:rPr>
          <w:spacing w:val="-2"/>
        </w:rPr>
        <w:t xml:space="preserve"> study:</w:t>
      </w:r>
    </w:p>
    <w:p w14:paraId="06D1E023" w14:textId="77777777" w:rsidR="007C3B1F" w:rsidRDefault="007C3B1F">
      <w:pPr>
        <w:pStyle w:val="BodyText"/>
        <w:rPr>
          <w:sz w:val="20"/>
        </w:rPr>
      </w:pPr>
    </w:p>
    <w:p w14:paraId="3C9054D0" w14:textId="77777777" w:rsidR="007C3B1F" w:rsidRDefault="00000000">
      <w:pPr>
        <w:pStyle w:val="BodyText"/>
        <w:spacing w:before="5"/>
        <w:rPr>
          <w:sz w:val="21"/>
        </w:rPr>
      </w:pPr>
      <w:r>
        <w:rPr>
          <w:noProof/>
        </w:rPr>
        <w:drawing>
          <wp:anchor distT="0" distB="0" distL="0" distR="0" simplePos="0" relativeHeight="487648768" behindDoc="1" locked="0" layoutInCell="1" allowOverlap="1" wp14:anchorId="7E9DC46C" wp14:editId="058569F6">
            <wp:simplePos x="0" y="0"/>
            <wp:positionH relativeFrom="page">
              <wp:posOffset>979477</wp:posOffset>
            </wp:positionH>
            <wp:positionV relativeFrom="paragraph">
              <wp:posOffset>181754</wp:posOffset>
            </wp:positionV>
            <wp:extent cx="5973554" cy="2604325"/>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46" cstate="print"/>
                    <a:stretch>
                      <a:fillRect/>
                    </a:stretch>
                  </pic:blipFill>
                  <pic:spPr>
                    <a:xfrm>
                      <a:off x="0" y="0"/>
                      <a:ext cx="5973554" cy="2604325"/>
                    </a:xfrm>
                    <a:prstGeom prst="rect">
                      <a:avLst/>
                    </a:prstGeom>
                  </pic:spPr>
                </pic:pic>
              </a:graphicData>
            </a:graphic>
          </wp:anchor>
        </w:drawing>
      </w:r>
    </w:p>
    <w:p w14:paraId="08128EF3" w14:textId="77777777" w:rsidR="007C3B1F" w:rsidRDefault="007C3B1F">
      <w:pPr>
        <w:pStyle w:val="BodyText"/>
      </w:pPr>
    </w:p>
    <w:p w14:paraId="4B02BC85" w14:textId="77777777" w:rsidR="007C3B1F" w:rsidRDefault="007C3B1F">
      <w:pPr>
        <w:pStyle w:val="BodyText"/>
      </w:pPr>
    </w:p>
    <w:p w14:paraId="430715A7" w14:textId="77777777" w:rsidR="007C3B1F" w:rsidRDefault="007C3B1F">
      <w:pPr>
        <w:pStyle w:val="BodyText"/>
      </w:pPr>
    </w:p>
    <w:p w14:paraId="01D6919F" w14:textId="77777777" w:rsidR="007C3B1F" w:rsidRDefault="007C3B1F">
      <w:pPr>
        <w:pStyle w:val="BodyText"/>
      </w:pPr>
    </w:p>
    <w:p w14:paraId="1F9D2E18" w14:textId="77777777" w:rsidR="007C3B1F" w:rsidRDefault="00000000">
      <w:pPr>
        <w:pStyle w:val="BodyText"/>
        <w:spacing w:before="146"/>
        <w:ind w:left="126" w:right="541"/>
        <w:jc w:val="center"/>
      </w:pPr>
      <w:r>
        <w:t>Figure</w:t>
      </w:r>
      <w:r>
        <w:rPr>
          <w:spacing w:val="-3"/>
        </w:rPr>
        <w:t xml:space="preserve"> </w:t>
      </w:r>
      <w:r>
        <w:t>3.2.2: File</w:t>
      </w:r>
      <w:r>
        <w:rPr>
          <w:spacing w:val="-6"/>
        </w:rPr>
        <w:t xml:space="preserve"> </w:t>
      </w:r>
      <w:r>
        <w:t>structure</w:t>
      </w:r>
      <w:r>
        <w:rPr>
          <w:spacing w:val="-4"/>
        </w:rPr>
        <w:t xml:space="preserve"> </w:t>
      </w:r>
      <w:r>
        <w:t>of</w:t>
      </w:r>
      <w:r>
        <w:rPr>
          <w:spacing w:val="-2"/>
        </w:rPr>
        <w:t xml:space="preserve"> </w:t>
      </w:r>
      <w:r>
        <w:t>the</w:t>
      </w:r>
      <w:r>
        <w:rPr>
          <w:spacing w:val="-4"/>
        </w:rPr>
        <w:t xml:space="preserve"> </w:t>
      </w:r>
      <w:proofErr w:type="spellStart"/>
      <w:r>
        <w:t>catkin_ws</w:t>
      </w:r>
      <w:proofErr w:type="spellEnd"/>
      <w:r>
        <w:rPr>
          <w:spacing w:val="-6"/>
        </w:rPr>
        <w:t xml:space="preserve"> </w:t>
      </w:r>
      <w:r>
        <w:t>used</w:t>
      </w:r>
      <w:r>
        <w:rPr>
          <w:spacing w:val="-2"/>
        </w:rPr>
        <w:t xml:space="preserve"> </w:t>
      </w:r>
      <w:r>
        <w:t>in</w:t>
      </w:r>
      <w:r>
        <w:rPr>
          <w:spacing w:val="-6"/>
        </w:rPr>
        <w:t xml:space="preserve"> </w:t>
      </w:r>
      <w:r>
        <w:t>the</w:t>
      </w:r>
      <w:r>
        <w:rPr>
          <w:spacing w:val="-2"/>
        </w:rPr>
        <w:t xml:space="preserve"> study.</w:t>
      </w:r>
    </w:p>
    <w:p w14:paraId="6BFE2470" w14:textId="77777777" w:rsidR="007C3B1F" w:rsidRDefault="007C3B1F">
      <w:pPr>
        <w:jc w:val="center"/>
        <w:sectPr w:rsidR="007C3B1F">
          <w:pgSz w:w="11910" w:h="16840"/>
          <w:pgMar w:top="1060" w:right="820" w:bottom="1540" w:left="1240" w:header="863" w:footer="1345" w:gutter="0"/>
          <w:cols w:space="720"/>
        </w:sectPr>
      </w:pPr>
    </w:p>
    <w:p w14:paraId="0FC8C5BE" w14:textId="77777777" w:rsidR="007C3B1F" w:rsidRDefault="007C3B1F">
      <w:pPr>
        <w:pStyle w:val="BodyText"/>
        <w:spacing w:before="12"/>
        <w:rPr>
          <w:sz w:val="28"/>
        </w:rPr>
      </w:pPr>
    </w:p>
    <w:p w14:paraId="2456B09D" w14:textId="77777777" w:rsidR="007C3B1F" w:rsidRDefault="00000000">
      <w:pPr>
        <w:pStyle w:val="BodyText"/>
        <w:ind w:left="111"/>
        <w:rPr>
          <w:sz w:val="20"/>
        </w:rPr>
      </w:pPr>
      <w:r>
        <w:rPr>
          <w:noProof/>
          <w:sz w:val="20"/>
        </w:rPr>
        <mc:AlternateContent>
          <mc:Choice Requires="wpg">
            <w:drawing>
              <wp:inline distT="0" distB="0" distL="0" distR="0" wp14:anchorId="6A3EA641" wp14:editId="007D0C0B">
                <wp:extent cx="5845810" cy="332105"/>
                <wp:effectExtent l="0" t="0" r="0" b="1270"/>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32105"/>
                          <a:chOff x="0" y="0"/>
                          <a:chExt cx="5845810" cy="332105"/>
                        </a:xfrm>
                      </wpg:grpSpPr>
                      <wps:wsp>
                        <wps:cNvPr id="275" name="Graphic 275"/>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276" name="Graphic 276"/>
                        <wps:cNvSpPr/>
                        <wps:spPr>
                          <a:xfrm>
                            <a:off x="0" y="40534"/>
                            <a:ext cx="5845810" cy="291465"/>
                          </a:xfrm>
                          <a:custGeom>
                            <a:avLst/>
                            <a:gdLst/>
                            <a:ahLst/>
                            <a:cxnLst/>
                            <a:rect l="l" t="t" r="r" b="b"/>
                            <a:pathLst>
                              <a:path w="5845810" h="291465">
                                <a:moveTo>
                                  <a:pt x="5807329" y="0"/>
                                </a:moveTo>
                                <a:lnTo>
                                  <a:pt x="38100" y="0"/>
                                </a:lnTo>
                                <a:lnTo>
                                  <a:pt x="0" y="0"/>
                                </a:lnTo>
                                <a:lnTo>
                                  <a:pt x="0" y="38049"/>
                                </a:lnTo>
                                <a:lnTo>
                                  <a:pt x="0" y="253238"/>
                                </a:lnTo>
                                <a:lnTo>
                                  <a:pt x="0" y="291338"/>
                                </a:lnTo>
                                <a:lnTo>
                                  <a:pt x="38100" y="291338"/>
                                </a:lnTo>
                                <a:lnTo>
                                  <a:pt x="5807329" y="291338"/>
                                </a:lnTo>
                                <a:lnTo>
                                  <a:pt x="5807329" y="253238"/>
                                </a:lnTo>
                                <a:lnTo>
                                  <a:pt x="5807329" y="38100"/>
                                </a:lnTo>
                                <a:lnTo>
                                  <a:pt x="5807329" y="0"/>
                                </a:lnTo>
                                <a:close/>
                              </a:path>
                              <a:path w="5845810" h="291465">
                                <a:moveTo>
                                  <a:pt x="5845505" y="0"/>
                                </a:moveTo>
                                <a:lnTo>
                                  <a:pt x="5807405" y="0"/>
                                </a:lnTo>
                                <a:lnTo>
                                  <a:pt x="5807405" y="38049"/>
                                </a:lnTo>
                                <a:lnTo>
                                  <a:pt x="5807405" y="253238"/>
                                </a:lnTo>
                                <a:lnTo>
                                  <a:pt x="5807405" y="291338"/>
                                </a:lnTo>
                                <a:lnTo>
                                  <a:pt x="5845505" y="291338"/>
                                </a:lnTo>
                                <a:lnTo>
                                  <a:pt x="5845505" y="253238"/>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277" name="Textbox 277"/>
                        <wps:cNvSpPr txBox="1"/>
                        <wps:spPr>
                          <a:xfrm>
                            <a:off x="0" y="40534"/>
                            <a:ext cx="5845810" cy="291465"/>
                          </a:xfrm>
                          <a:prstGeom prst="rect">
                            <a:avLst/>
                          </a:prstGeom>
                        </wps:spPr>
                        <wps:txbx>
                          <w:txbxContent>
                            <w:p w14:paraId="37F32063" w14:textId="77777777" w:rsidR="007C3B1F" w:rsidRDefault="00000000">
                              <w:pPr>
                                <w:spacing w:before="60"/>
                                <w:ind w:left="88"/>
                                <w:rPr>
                                  <w:sz w:val="24"/>
                                </w:rPr>
                              </w:pPr>
                              <w:r>
                                <w:rPr>
                                  <w:color w:val="FFFFFF"/>
                                  <w:sz w:val="24"/>
                                </w:rPr>
                                <w:t>4.</w:t>
                              </w:r>
                              <w:r>
                                <w:rPr>
                                  <w:color w:val="FFFFFF"/>
                                  <w:spacing w:val="33"/>
                                  <w:sz w:val="24"/>
                                </w:rPr>
                                <w:t xml:space="preserve"> </w:t>
                              </w:r>
                              <w:r>
                                <w:rPr>
                                  <w:color w:val="FFFFFF"/>
                                  <w:spacing w:val="12"/>
                                  <w:sz w:val="24"/>
                                </w:rPr>
                                <w:t>FLUXANA</w:t>
                              </w:r>
                              <w:r>
                                <w:rPr>
                                  <w:color w:val="FFFFFF"/>
                                  <w:spacing w:val="39"/>
                                  <w:sz w:val="24"/>
                                </w:rPr>
                                <w:t xml:space="preserve"> </w:t>
                              </w:r>
                              <w:r>
                                <w:rPr>
                                  <w:color w:val="FFFFFF"/>
                                  <w:spacing w:val="8"/>
                                  <w:sz w:val="24"/>
                                </w:rPr>
                                <w:t>LIBRARY</w:t>
                              </w:r>
                            </w:p>
                          </w:txbxContent>
                        </wps:txbx>
                        <wps:bodyPr wrap="square" lIns="0" tIns="0" rIns="0" bIns="0" rtlCol="0">
                          <a:noAutofit/>
                        </wps:bodyPr>
                      </wps:wsp>
                    </wpg:wgp>
                  </a:graphicData>
                </a:graphic>
              </wp:inline>
            </w:drawing>
          </mc:Choice>
          <mc:Fallback>
            <w:pict>
              <v:group w14:anchorId="6A3EA641" id="Group 274" o:spid="_x0000_s1174" style="width:460.3pt;height:26.15pt;mso-position-horizontal-relative:char;mso-position-vertical-relative:line" coordsize="58458,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ShwgMAAFkNAAAOAAAAZHJzL2Uyb0RvYy54bWzsV1tv1DoQfkfiP1h5p7nvJeoWcVqokBAH&#10;iR7x7HWcTUQS59jeTfrvGdtxLltKAxU8sQ+7k/izPfPN5xnv5euuKtGJclGweuf4F56DaE1YWtSH&#10;nfPf3btXGwcJiesUl6ymO+eeCuf11csXl22T0IDlrEwpR7BILZK22Tm5lE3iuoLktMLigjW0hsGM&#10;8QpLeOQHN+W4hdWr0g08b+W2jKcNZ4QKAW9vzKBzpdfPMkrkv1kmqETlzgHfpP7m+nuvvt2rS5wc&#10;OG7ygvRu4F/wosJFDZsOS91gidGRFw+WqgrCmWCZvCCsclmWFYTqGCAa3zuL5pazY6NjOSTtoRlo&#10;AmrPePrlZcnH0y1vPjefuPEezA+MfBXAi9s2h2Q6rp4PI7jLeKUmQRCo04zeD4zSTiICL+NNFG98&#10;IJ7AWBgGvhcbykkOeXkwjeRvfzzRxYnZVjs3ONM2oB4xEiSeR9DnHDdU8y4UAZ84KtKdE6xjB9W4&#10;AhXf9oJRr4AptT3gFIv9k+gJPeMoXoUbOBDAReR7a8PEQNVqG/hRT5UfrLU2h3hxQo5C3lKmKcen&#10;D0Ia6abWwrm1SFdbk8MBUNIvtfSlg0D63EEg/b3ZvcFSzVN5VCZqIWe9I+pdxU70julReZYtcG0c&#10;LespSq3gbVc6UBuGQcAktQ2Iyxh6a7CnwZW18mIDZOgTJVhZpO+KslReCH7YX5ccnbA6z/qj4oAV&#10;ZrCGC3mDRW5weqiHlbUWtkhMhlTm9iy9hxS3kNOdI/4/Yk4dVL6vQUSqYliDW2NvDS7La6briiYI&#10;9rzrvmDeILX9zpGQ2Y/MagknNmkq9AGrZtbszVGyrFAZBV1bj/oH0LVR2B8QOKTsXOArRdxigQNh&#10;StxeHEZGX4O6p4Ug2PrRSp8c4MIekakELFVQT3+Dvq0rOZxp44nKwijmRks93njrMNjORDxi5oIP&#10;ocaZ0Odyx8kctxwTbrxoO2jWHK7vrRXEYRBulgC3fvgEcIwCaHkKPKXnZ+FP+zxd3bhlTrmlwP4+&#10;niqLICUT1Ew2lWdS6JYKIYpj6FtK2Ta9jwlB+Q3qn2GtJ/Z39Nkin072dN0FKZ/Bl+RyjHBRLifw&#10;Jbkc4UtyOaIt25a5B7lUpdQ2MLCnJWTWD2ZtI4rW/rUuTzBlAtOl929b+M69Z23bwh2U8z3rULDW&#10;l5dJW0Cy+4fBhc+37eKRG9AzGoRqmuoC1LdXdbXRFwTbLJQYesiDHi+7facvcZFO/Nhkn932FzRv&#10;fVeF+zt4NfuDMH3WHo//iK6+AQAA//8DAFBLAwQUAAYACAAAACEAeaLE3NwAAAAEAQAADwAAAGRy&#10;cy9kb3ducmV2LnhtbEyPQWvCQBCF74X+h2UKvdVNIopNsxER7UkKVaH0NmbHJJidDdk1if++217q&#10;ZeDxHu99ky1H04ieOldbVhBPIhDEhdU1lwqOh+3LAoTzyBoby6TgRg6W+eNDhqm2A39Sv/elCCXs&#10;UlRQed+mUrqiIoNuYlvi4J1tZ9AH2ZVSdziEctPIJIrm0mDNYaHCltYVFZf91Sh4H3BYTeNNv7uc&#10;17fvw+zjaxeTUs9P4+oNhKfR/4fhFz+gQx6YTvbK2olGQXjE/93gvSbRHMRJwSyZgswzeQ+f/wAA&#10;AP//AwBQSwECLQAUAAYACAAAACEAtoM4kv4AAADhAQAAEwAAAAAAAAAAAAAAAAAAAAAAW0NvbnRl&#10;bnRfVHlwZXNdLnhtbFBLAQItABQABgAIAAAAIQA4/SH/1gAAAJQBAAALAAAAAAAAAAAAAAAAAC8B&#10;AABfcmVscy8ucmVsc1BLAQItABQABgAIAAAAIQB8ybShwgMAAFkNAAAOAAAAAAAAAAAAAAAAAC4C&#10;AABkcnMvZTJvRG9jLnhtbFBLAQItABQABgAIAAAAIQB5osTc3AAAAAQBAAAPAAAAAAAAAAAAAAAA&#10;ABwGAABkcnMvZG93bnJldi54bWxQSwUGAAAAAAQABADzAAAAJQcAAAAA&#10;">
                <v:shape id="Graphic 275" o:spid="_x0000_s1175"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VSxQAAANwAAAAPAAAAZHJzL2Rvd25yZXYueG1sRI9Ba8JA&#10;FITvhf6H5RW86aYBtUTXUCqCiJfGVurtkX3Nps2+DdlVo7++Kwg9DjPzDTPPe9uIE3W+dqzgeZSA&#10;IC6drrlS8LFbDV9A+ICssXFMCi7kIV88Pswx0+7M73QqQiUihH2GCkwIbSalLw1Z9CPXEkfv23UW&#10;Q5RdJXWH5wi3jUyTZCIt1hwXDLb0Zqj8LY5WwWYre9p/HvZ8tbYwY/r5Wi2vSg2e+tcZiEB9+A/f&#10;22utIJ2O4XYmHgG5+AMAAP//AwBQSwECLQAUAAYACAAAACEA2+H2y+4AAACFAQAAEwAAAAAAAAAA&#10;AAAAAAAAAAAAW0NvbnRlbnRfVHlwZXNdLnhtbFBLAQItABQABgAIAAAAIQBa9CxbvwAAABUBAAAL&#10;AAAAAAAAAAAAAAAAAB8BAABfcmVscy8ucmVsc1BLAQItABQABgAIAAAAIQC2Q5VSxQAAANwAAAAP&#10;AAAAAAAAAAAAAAAAAAcCAABkcnMvZG93bnJldi54bWxQSwUGAAAAAAMAAwC3AAAA+QIAAAAA&#10;" path="m,l5692096,e" filled="f" strokeweight=".22817mm">
                  <v:path arrowok="t"/>
                </v:shape>
                <v:shape id="Graphic 276" o:spid="_x0000_s1176" style="position:absolute;top:405;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OpxAAAANwAAAAPAAAAZHJzL2Rvd25yZXYueG1sRI8xa8Mw&#10;FIT3Qv6DeIFstewMbnGthKRQ6JLBrjN0e1gvlon15Fhq4vz7qFDoeNzdd1y5ne0grjT53rGCLElB&#10;ELdO99wpaL4+nl9B+ICscXBMCu7kYbtZPJVYaHfjiq516ESEsC9QgQlhLKT0rSGLPnEjcfRObrIY&#10;opw6qSe8Rbgd5DpNc2mx57hgcKR3Q+25/rEKDuesqak7Hl01ZM3le9zb3hilVst59wYi0Bz+w3/t&#10;T61g/ZLD75l4BOTmAQAA//8DAFBLAQItABQABgAIAAAAIQDb4fbL7gAAAIUBAAATAAAAAAAAAAAA&#10;AAAAAAAAAABbQ29udGVudF9UeXBlc10ueG1sUEsBAi0AFAAGAAgAAAAhAFr0LFu/AAAAFQEAAAsA&#10;AAAAAAAAAAAAAAAAHwEAAF9yZWxzLy5yZWxzUEsBAi0AFAAGAAgAAAAhAG5i06nEAAAA3AAAAA8A&#10;AAAAAAAAAAAAAAAABwIAAGRycy9kb3ducmV2LnhtbFBLBQYAAAAAAwADALcAAAD4AgAAAAA=&#10;" path="m5807329,l38100,,,,,38049,,253238r,38100l38100,291338r5769229,l5807329,253238r,-215138l5807329,xem5845505,r-38100,l5807405,38049r,215189l5807405,291338r38100,l5845505,253238r,-215138l5845505,xe" fillcolor="#4471c4" stroked="f">
                  <v:path arrowok="t"/>
                </v:shape>
                <v:shape id="Textbox 277" o:spid="_x0000_s1177" type="#_x0000_t202" style="position:absolute;top:405;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37F32063" w14:textId="77777777" w:rsidR="007C3B1F" w:rsidRDefault="00000000">
                        <w:pPr>
                          <w:spacing w:before="60"/>
                          <w:ind w:left="88"/>
                          <w:rPr>
                            <w:sz w:val="24"/>
                          </w:rPr>
                        </w:pPr>
                        <w:r>
                          <w:rPr>
                            <w:color w:val="FFFFFF"/>
                            <w:sz w:val="24"/>
                          </w:rPr>
                          <w:t>4.</w:t>
                        </w:r>
                        <w:r>
                          <w:rPr>
                            <w:color w:val="FFFFFF"/>
                            <w:spacing w:val="33"/>
                            <w:sz w:val="24"/>
                          </w:rPr>
                          <w:t xml:space="preserve"> </w:t>
                        </w:r>
                        <w:r>
                          <w:rPr>
                            <w:color w:val="FFFFFF"/>
                            <w:spacing w:val="12"/>
                            <w:sz w:val="24"/>
                          </w:rPr>
                          <w:t>FLUXANA</w:t>
                        </w:r>
                        <w:r>
                          <w:rPr>
                            <w:color w:val="FFFFFF"/>
                            <w:spacing w:val="39"/>
                            <w:sz w:val="24"/>
                          </w:rPr>
                          <w:t xml:space="preserve"> </w:t>
                        </w:r>
                        <w:r>
                          <w:rPr>
                            <w:color w:val="FFFFFF"/>
                            <w:spacing w:val="8"/>
                            <w:sz w:val="24"/>
                          </w:rPr>
                          <w:t>LIBRARY</w:t>
                        </w:r>
                      </w:p>
                    </w:txbxContent>
                  </v:textbox>
                </v:shape>
                <w10:anchorlock/>
              </v:group>
            </w:pict>
          </mc:Fallback>
        </mc:AlternateContent>
      </w:r>
    </w:p>
    <w:p w14:paraId="2CC23F6B" w14:textId="77777777" w:rsidR="007C3B1F" w:rsidRDefault="00000000">
      <w:pPr>
        <w:pStyle w:val="BodyText"/>
        <w:spacing w:before="76" w:line="276" w:lineRule="auto"/>
        <w:ind w:left="200" w:right="613"/>
        <w:jc w:val="both"/>
      </w:pPr>
      <w:r>
        <w:t>This</w:t>
      </w:r>
      <w:r>
        <w:rPr>
          <w:spacing w:val="-5"/>
        </w:rPr>
        <w:t xml:space="preserve"> </w:t>
      </w:r>
      <w:r>
        <w:t>chapter</w:t>
      </w:r>
      <w:r>
        <w:rPr>
          <w:spacing w:val="-4"/>
        </w:rPr>
        <w:t xml:space="preserve"> </w:t>
      </w:r>
      <w:r>
        <w:t>will</w:t>
      </w:r>
      <w:r>
        <w:rPr>
          <w:spacing w:val="-5"/>
        </w:rPr>
        <w:t xml:space="preserve"> </w:t>
      </w:r>
      <w:r>
        <w:t>discuss</w:t>
      </w:r>
      <w:r>
        <w:rPr>
          <w:spacing w:val="-7"/>
        </w:rPr>
        <w:t xml:space="preserve"> </w:t>
      </w:r>
      <w:r>
        <w:t>the</w:t>
      </w:r>
      <w:r>
        <w:rPr>
          <w:spacing w:val="-3"/>
        </w:rPr>
        <w:t xml:space="preserve"> </w:t>
      </w:r>
      <w:r>
        <w:t>Fluxana</w:t>
      </w:r>
      <w:r>
        <w:rPr>
          <w:spacing w:val="-5"/>
        </w:rPr>
        <w:t xml:space="preserve"> </w:t>
      </w:r>
      <w:r>
        <w:t>Library</w:t>
      </w:r>
      <w:r>
        <w:rPr>
          <w:spacing w:val="-4"/>
        </w:rPr>
        <w:t xml:space="preserve"> </w:t>
      </w:r>
      <w:r>
        <w:t>as</w:t>
      </w:r>
      <w:r>
        <w:rPr>
          <w:spacing w:val="-4"/>
        </w:rPr>
        <w:t xml:space="preserve"> </w:t>
      </w:r>
      <w:r>
        <w:t>described</w:t>
      </w:r>
      <w:r>
        <w:rPr>
          <w:spacing w:val="-5"/>
        </w:rPr>
        <w:t xml:space="preserve"> </w:t>
      </w:r>
      <w:r>
        <w:t>in</w:t>
      </w:r>
      <w:r>
        <w:rPr>
          <w:spacing w:val="-6"/>
        </w:rPr>
        <w:t xml:space="preserve"> </w:t>
      </w:r>
      <w:r>
        <w:t>the</w:t>
      </w:r>
      <w:r>
        <w:rPr>
          <w:spacing w:val="-2"/>
        </w:rPr>
        <w:t xml:space="preserve"> </w:t>
      </w:r>
      <w:r>
        <w:t>requirement</w:t>
      </w:r>
      <w:r>
        <w:rPr>
          <w:spacing w:val="-4"/>
        </w:rPr>
        <w:t xml:space="preserve"> </w:t>
      </w:r>
      <w:r>
        <w:t>specifications</w:t>
      </w:r>
      <w:r>
        <w:rPr>
          <w:spacing w:val="-4"/>
        </w:rPr>
        <w:t xml:space="preserve"> </w:t>
      </w:r>
      <w:r>
        <w:t>along</w:t>
      </w:r>
      <w:r>
        <w:rPr>
          <w:spacing w:val="-5"/>
        </w:rPr>
        <w:t xml:space="preserve"> </w:t>
      </w:r>
      <w:r>
        <w:t>with a guideline of how the functions were implemented. For better organization the functions will be divided into those that have to do with movement and functions that are needed to get the robot running,</w:t>
      </w:r>
      <w:r>
        <w:rPr>
          <w:spacing w:val="-4"/>
        </w:rPr>
        <w:t xml:space="preserve"> </w:t>
      </w:r>
      <w:r>
        <w:t>these</w:t>
      </w:r>
      <w:r>
        <w:rPr>
          <w:spacing w:val="-6"/>
        </w:rPr>
        <w:t xml:space="preserve"> </w:t>
      </w:r>
      <w:r>
        <w:t>will</w:t>
      </w:r>
      <w:r>
        <w:rPr>
          <w:spacing w:val="-7"/>
        </w:rPr>
        <w:t xml:space="preserve"> </w:t>
      </w:r>
      <w:r>
        <w:t>be</w:t>
      </w:r>
      <w:r>
        <w:rPr>
          <w:spacing w:val="-6"/>
        </w:rPr>
        <w:t xml:space="preserve"> </w:t>
      </w:r>
      <w:r>
        <w:t>called</w:t>
      </w:r>
      <w:r>
        <w:rPr>
          <w:spacing w:val="-5"/>
        </w:rPr>
        <w:t xml:space="preserve"> </w:t>
      </w:r>
      <w:r>
        <w:t>Kinematic</w:t>
      </w:r>
      <w:r>
        <w:rPr>
          <w:spacing w:val="-6"/>
        </w:rPr>
        <w:t xml:space="preserve"> </w:t>
      </w:r>
      <w:r>
        <w:t>Functions</w:t>
      </w:r>
      <w:r>
        <w:rPr>
          <w:spacing w:val="-7"/>
        </w:rPr>
        <w:t xml:space="preserve"> </w:t>
      </w:r>
      <w:r>
        <w:t>and</w:t>
      </w:r>
      <w:r>
        <w:rPr>
          <w:spacing w:val="-7"/>
        </w:rPr>
        <w:t xml:space="preserve"> </w:t>
      </w:r>
      <w:r>
        <w:t>General</w:t>
      </w:r>
      <w:r>
        <w:rPr>
          <w:spacing w:val="-7"/>
        </w:rPr>
        <w:t xml:space="preserve"> </w:t>
      </w:r>
      <w:r>
        <w:t>Functions</w:t>
      </w:r>
      <w:r>
        <w:rPr>
          <w:spacing w:val="-7"/>
        </w:rPr>
        <w:t xml:space="preserve"> </w:t>
      </w:r>
      <w:r>
        <w:t>respectively.</w:t>
      </w:r>
      <w:r>
        <w:rPr>
          <w:spacing w:val="-7"/>
        </w:rPr>
        <w:t xml:space="preserve"> </w:t>
      </w:r>
      <w:r>
        <w:t>The</w:t>
      </w:r>
      <w:r>
        <w:rPr>
          <w:spacing w:val="-6"/>
        </w:rPr>
        <w:t xml:space="preserve"> </w:t>
      </w:r>
      <w:r>
        <w:t>chapter</w:t>
      </w:r>
      <w:r>
        <w:rPr>
          <w:spacing w:val="-7"/>
        </w:rPr>
        <w:t xml:space="preserve"> </w:t>
      </w:r>
      <w:r>
        <w:t>will also explain helper functions that were added for convenience and cleaner code and avoiding code repetition.</w:t>
      </w:r>
      <w:r>
        <w:rPr>
          <w:spacing w:val="-5"/>
        </w:rPr>
        <w:t xml:space="preserve"> </w:t>
      </w:r>
      <w:r>
        <w:t>For</w:t>
      </w:r>
      <w:r>
        <w:rPr>
          <w:spacing w:val="-9"/>
        </w:rPr>
        <w:t xml:space="preserve"> </w:t>
      </w:r>
      <w:r>
        <w:t>more</w:t>
      </w:r>
      <w:r>
        <w:rPr>
          <w:spacing w:val="-4"/>
        </w:rPr>
        <w:t xml:space="preserve"> </w:t>
      </w:r>
      <w:r>
        <w:t>information</w:t>
      </w:r>
      <w:r>
        <w:rPr>
          <w:spacing w:val="-5"/>
        </w:rPr>
        <w:t xml:space="preserve"> </w:t>
      </w:r>
      <w:r>
        <w:t>about</w:t>
      </w:r>
      <w:r>
        <w:rPr>
          <w:spacing w:val="-4"/>
        </w:rPr>
        <w:t xml:space="preserve"> </w:t>
      </w:r>
      <w:r>
        <w:t>the</w:t>
      </w:r>
      <w:r>
        <w:rPr>
          <w:spacing w:val="-4"/>
        </w:rPr>
        <w:t xml:space="preserve"> </w:t>
      </w:r>
      <w:r>
        <w:t>ROS</w:t>
      </w:r>
      <w:r>
        <w:rPr>
          <w:spacing w:val="-7"/>
        </w:rPr>
        <w:t xml:space="preserve"> </w:t>
      </w:r>
      <w:r>
        <w:t>Services,</w:t>
      </w:r>
      <w:r>
        <w:rPr>
          <w:spacing w:val="-6"/>
        </w:rPr>
        <w:t xml:space="preserve"> </w:t>
      </w:r>
      <w:r>
        <w:t>Topics,</w:t>
      </w:r>
      <w:r>
        <w:rPr>
          <w:spacing w:val="-4"/>
        </w:rPr>
        <w:t xml:space="preserve"> </w:t>
      </w:r>
      <w:r>
        <w:t>and</w:t>
      </w:r>
      <w:r>
        <w:rPr>
          <w:spacing w:val="-4"/>
        </w:rPr>
        <w:t xml:space="preserve"> </w:t>
      </w:r>
      <w:r>
        <w:t>MoveIt!</w:t>
      </w:r>
      <w:r>
        <w:rPr>
          <w:spacing w:val="-4"/>
        </w:rPr>
        <w:t xml:space="preserve"> </w:t>
      </w:r>
      <w:r>
        <w:t>commands</w:t>
      </w:r>
      <w:r>
        <w:rPr>
          <w:spacing w:val="-4"/>
        </w:rPr>
        <w:t xml:space="preserve"> </w:t>
      </w:r>
      <w:r>
        <w:t>used</w:t>
      </w:r>
      <w:r>
        <w:rPr>
          <w:spacing w:val="-5"/>
        </w:rPr>
        <w:t xml:space="preserve"> </w:t>
      </w:r>
      <w:r>
        <w:t>please refer to Appendix L: Fluxana Library Explanation.</w:t>
      </w:r>
    </w:p>
    <w:p w14:paraId="3307B12E" w14:textId="77777777" w:rsidR="007C3B1F" w:rsidRDefault="007C3B1F">
      <w:pPr>
        <w:pStyle w:val="BodyText"/>
        <w:rPr>
          <w:sz w:val="20"/>
        </w:rPr>
      </w:pPr>
    </w:p>
    <w:p w14:paraId="49250C39" w14:textId="77777777" w:rsidR="007C3B1F" w:rsidRDefault="007C3B1F">
      <w:pPr>
        <w:pStyle w:val="BodyText"/>
        <w:rPr>
          <w:sz w:val="20"/>
        </w:rPr>
      </w:pPr>
    </w:p>
    <w:p w14:paraId="2D52D0BB" w14:textId="77777777" w:rsidR="007C3B1F" w:rsidRDefault="00000000">
      <w:pPr>
        <w:pStyle w:val="BodyText"/>
        <w:spacing w:before="11"/>
        <w:rPr>
          <w:sz w:val="15"/>
        </w:rPr>
      </w:pPr>
      <w:r>
        <w:rPr>
          <w:noProof/>
        </w:rPr>
        <mc:AlternateContent>
          <mc:Choice Requires="wpg">
            <w:drawing>
              <wp:anchor distT="0" distB="0" distL="0" distR="0" simplePos="0" relativeHeight="487649792" behindDoc="1" locked="0" layoutInCell="1" allowOverlap="1" wp14:anchorId="5843C235" wp14:editId="3A7E5EA5">
                <wp:simplePos x="0" y="0"/>
                <wp:positionH relativeFrom="page">
                  <wp:posOffset>858316</wp:posOffset>
                </wp:positionH>
                <wp:positionV relativeFrom="paragraph">
                  <wp:posOffset>138910</wp:posOffset>
                </wp:positionV>
                <wp:extent cx="5845810" cy="291465"/>
                <wp:effectExtent l="0" t="0" r="0" b="0"/>
                <wp:wrapTopAndBottom/>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279" name="Graphic 279"/>
                        <wps:cNvSpPr/>
                        <wps:spPr>
                          <a:xfrm>
                            <a:off x="0" y="0"/>
                            <a:ext cx="5845810" cy="291465"/>
                          </a:xfrm>
                          <a:custGeom>
                            <a:avLst/>
                            <a:gdLst/>
                            <a:ahLst/>
                            <a:cxnLst/>
                            <a:rect l="l" t="t" r="r" b="b"/>
                            <a:pathLst>
                              <a:path w="5845810" h="291465">
                                <a:moveTo>
                                  <a:pt x="5807329" y="38188"/>
                                </a:moveTo>
                                <a:lnTo>
                                  <a:pt x="38100" y="38188"/>
                                </a:lnTo>
                                <a:lnTo>
                                  <a:pt x="0" y="38188"/>
                                </a:lnTo>
                                <a:lnTo>
                                  <a:pt x="0" y="253365"/>
                                </a:lnTo>
                                <a:lnTo>
                                  <a:pt x="0" y="291465"/>
                                </a:lnTo>
                                <a:lnTo>
                                  <a:pt x="38100" y="291465"/>
                                </a:lnTo>
                                <a:lnTo>
                                  <a:pt x="5807329" y="291465"/>
                                </a:lnTo>
                                <a:lnTo>
                                  <a:pt x="5807329" y="253365"/>
                                </a:lnTo>
                                <a:lnTo>
                                  <a:pt x="5807329" y="38188"/>
                                </a:lnTo>
                                <a:close/>
                              </a:path>
                              <a:path w="5845810" h="291465">
                                <a:moveTo>
                                  <a:pt x="5807329" y="0"/>
                                </a:moveTo>
                                <a:lnTo>
                                  <a:pt x="38100" y="0"/>
                                </a:lnTo>
                                <a:lnTo>
                                  <a:pt x="0" y="0"/>
                                </a:lnTo>
                                <a:lnTo>
                                  <a:pt x="0" y="38100"/>
                                </a:lnTo>
                                <a:lnTo>
                                  <a:pt x="38100" y="38100"/>
                                </a:lnTo>
                                <a:lnTo>
                                  <a:pt x="5807329" y="38100"/>
                                </a:lnTo>
                                <a:lnTo>
                                  <a:pt x="5807329" y="0"/>
                                </a:lnTo>
                                <a:close/>
                              </a:path>
                              <a:path w="5845810" h="291465">
                                <a:moveTo>
                                  <a:pt x="5845505" y="38188"/>
                                </a:moveTo>
                                <a:lnTo>
                                  <a:pt x="5807405" y="38188"/>
                                </a:lnTo>
                                <a:lnTo>
                                  <a:pt x="5807405" y="253365"/>
                                </a:lnTo>
                                <a:lnTo>
                                  <a:pt x="5807405" y="291465"/>
                                </a:lnTo>
                                <a:lnTo>
                                  <a:pt x="5845505" y="291465"/>
                                </a:lnTo>
                                <a:lnTo>
                                  <a:pt x="5845505" y="253365"/>
                                </a:lnTo>
                                <a:lnTo>
                                  <a:pt x="5845505" y="38188"/>
                                </a:lnTo>
                                <a:close/>
                              </a:path>
                              <a:path w="5845810" h="291465">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80" name="Textbox 280"/>
                        <wps:cNvSpPr txBox="1"/>
                        <wps:spPr>
                          <a:xfrm>
                            <a:off x="0" y="0"/>
                            <a:ext cx="5845810" cy="291465"/>
                          </a:xfrm>
                          <a:prstGeom prst="rect">
                            <a:avLst/>
                          </a:prstGeom>
                        </wps:spPr>
                        <wps:txbx>
                          <w:txbxContent>
                            <w:p w14:paraId="5D032025" w14:textId="77777777" w:rsidR="007C3B1F" w:rsidRDefault="00000000">
                              <w:pPr>
                                <w:spacing w:before="59"/>
                                <w:ind w:left="88"/>
                                <w:rPr>
                                  <w:sz w:val="24"/>
                                </w:rPr>
                              </w:pPr>
                              <w:r>
                                <w:rPr>
                                  <w:spacing w:val="10"/>
                                  <w:sz w:val="24"/>
                                </w:rPr>
                                <w:t>4.1.</w:t>
                              </w:r>
                              <w:r>
                                <w:rPr>
                                  <w:spacing w:val="32"/>
                                  <w:sz w:val="24"/>
                                </w:rPr>
                                <w:t xml:space="preserve"> </w:t>
                              </w:r>
                              <w:r>
                                <w:rPr>
                                  <w:spacing w:val="12"/>
                                  <w:sz w:val="24"/>
                                </w:rPr>
                                <w:t>FUNCTIONS</w:t>
                              </w:r>
                              <w:r>
                                <w:rPr>
                                  <w:spacing w:val="37"/>
                                  <w:sz w:val="24"/>
                                </w:rPr>
                                <w:t xml:space="preserve"> </w:t>
                              </w:r>
                              <w:r>
                                <w:rPr>
                                  <w:sz w:val="24"/>
                                </w:rPr>
                                <w:t>OF</w:t>
                              </w:r>
                              <w:r>
                                <w:rPr>
                                  <w:spacing w:val="35"/>
                                  <w:sz w:val="24"/>
                                </w:rPr>
                                <w:t xml:space="preserve"> </w:t>
                              </w:r>
                              <w:r>
                                <w:rPr>
                                  <w:spacing w:val="12"/>
                                  <w:sz w:val="24"/>
                                </w:rPr>
                                <w:t>FLUXANA</w:t>
                              </w:r>
                              <w:r>
                                <w:rPr>
                                  <w:spacing w:val="35"/>
                                  <w:sz w:val="24"/>
                                </w:rPr>
                                <w:t xml:space="preserve"> </w:t>
                              </w:r>
                              <w:r>
                                <w:rPr>
                                  <w:spacing w:val="10"/>
                                  <w:sz w:val="24"/>
                                </w:rPr>
                                <w:t>LIBRARY</w:t>
                              </w:r>
                            </w:p>
                          </w:txbxContent>
                        </wps:txbx>
                        <wps:bodyPr wrap="square" lIns="0" tIns="0" rIns="0" bIns="0" rtlCol="0">
                          <a:noAutofit/>
                        </wps:bodyPr>
                      </wps:wsp>
                    </wpg:wgp>
                  </a:graphicData>
                </a:graphic>
              </wp:anchor>
            </w:drawing>
          </mc:Choice>
          <mc:Fallback>
            <w:pict>
              <v:group w14:anchorId="5843C235" id="Group 278" o:spid="_x0000_s1178" style="position:absolute;margin-left:67.6pt;margin-top:10.95pt;width:460.3pt;height:22.95pt;z-index:-15666688;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KuVAMAAEIMAAAOAAAAZHJzL2Uyb0RvYy54bWy0Vttu2zAMfR+wfxD8vjo3t6nRpNh6CQYU&#10;XYFm2LMiyxfMtjRJid2/HyVFtuesrXt7sSjpiCIPaZFn53WRox0VMmPlwhsfjTxES8KirEwW3s/1&#10;9Ze5h6TCZYRzVtKF90Cld778/Oms4iGdsJTlERUIlJQyrPjCS5Xioe9LktICyyPGaQmbMRMFVjAV&#10;iR8JXIH2Ivcno9GxXzERccEIlRJWL+2mtzT645gS9SOOJVUoX3hgmzJfYb4b/fWXZzhMBOZpRvZm&#10;4FdYUeCshEsbVZdYYbQV2YGqIiOCSRarI8IKn8VxRqjxAbwZj3rerATbcuNLElYJb2gCans8vVot&#10;ud2tBL/nd8JaD+INI78l8OJXPAm7+3qetOA6FoU+BE6g2jD60DBKa4UILAbzWTAfA/EE9ian49lx&#10;YCknKcTl4BhJr54+6OPQXmuMa4ypOGSPbAmSbyPoPsWcGt6lJuBOoCwC809OPVTiArJ4tU8YvQRM&#10;6esBp1ncz+Se0Ddw1LiKQ7KVakWZYRvvbqSyWRs5CadOInXpRAG5r7M+N1mvPARZLzwEWb+xIeBY&#10;6XM6hFpEVSdcaRMtvV2wHV0zA1Q6ZsF8dDKdABsQ1Ol8PJ9rhWBvi8vLLh4wI8iBHtph3MiN7pfh&#10;JsF0alMKrneK3NhV2Obeo8DWygHgLgUvhT9vc1d7l2DnGcmZpJZzHbo3htC8goPC55DODjd2mR6C&#10;sVRbB5wON1pdbTCex/bYglR7SnMX3Ue+B6+zIBgFB8n+2K+hrZn9B+/YcKNlpYsekPr/wJvH99Ef&#10;QD/WzvZBOd2BD8npFv5ROd3e4CI7hHeHdVy78ZDzIbnY2vAydN+Kg1yEuDVPNsjdoiBZnkXXWZ7r&#10;l0CKZHORC7TD8Ppfnl6Nr6f7H6IDg/opQ1ultLRh0QOUuQrq2sKTf7ZYUA/l30sopLprcoJwwsYJ&#10;QuUXzPRW5hESUq3rX1hwxEFceAoagVvm6ikOXfXSvjRYfbJkX7eKxZkubcY2a9F+ArXdVtmPL/Jz&#10;8NcW+TXYvmE1msASWNUp8kjV3xjUwbFbf99yr5nR5X7PoS7kprfskWc7gl4gVb2pTbcyM43WO8Z2&#10;QIRMUwaNqmkG9k217oS7cxPRtvVf/gUAAP//AwBQSwMEFAAGAAgAAAAhAByu63ngAAAACgEAAA8A&#10;AABkcnMvZG93bnJldi54bWxMj0FLw0AQhe+C/2EZwZvdJCW1xmxKKeqpCG0F8bbNTpPQ7GzIbpP0&#10;3zs96fExH2++l68m24oBe984UhDPIhBIpTMNVQq+Du9PSxA+aDK6dYQKruhhVdzf5TozbqQdDvtQ&#10;CS4hn2kFdQhdJqUva7Taz1yHxLeT660OHPtKml6PXG5bmUTRQlrdEH+odYebGsvz/mIVfIx6XM/j&#10;t2F7Pm2uP4f083sbo1KPD9P6FUTAKfzBcNNndSjY6eguZLxoOc/ThFEFSfwC4gZEacpjjgoWz0uQ&#10;RS7/Tyh+AQAA//8DAFBLAQItABQABgAIAAAAIQC2gziS/gAAAOEBAAATAAAAAAAAAAAAAAAAAAAA&#10;AABbQ29udGVudF9UeXBlc10ueG1sUEsBAi0AFAAGAAgAAAAhADj9If/WAAAAlAEAAAsAAAAAAAAA&#10;AAAAAAAALwEAAF9yZWxzLy5yZWxzUEsBAi0AFAAGAAgAAAAhAIHRYq5UAwAAQgwAAA4AAAAAAAAA&#10;AAAAAAAALgIAAGRycy9lMm9Eb2MueG1sUEsBAi0AFAAGAAgAAAAhAByu63ngAAAACgEAAA8AAAAA&#10;AAAAAAAAAAAArgUAAGRycy9kb3ducmV2LnhtbFBLBQYAAAAABAAEAPMAAAC7BgAAAAA=&#10;">
                <v:shape id="Graphic 279" o:spid="_x0000_s1179"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x4xQAAANwAAAAPAAAAZHJzL2Rvd25yZXYueG1sRI/NasMw&#10;EITvhbyD2EBujZwcGse1HJxAIIG05O8BFmtru7VWxlId++2rQqHHYWa+YdLNYBrRU+dqywoW8wgE&#10;cWF1zaWC+23/HINwHlljY5kUjORgk02eUky0ffCF+qsvRYCwS1BB5X2bSOmKigy6uW2Jg/dhO4M+&#10;yK6UusNHgJtGLqPoRRqsOSxU2NKuouLr+m0UHPrP/G277d+P8ek2nv24i3M9KjWbDvkrCE+D/w//&#10;tQ9awXK1ht8z4QjI7AcAAP//AwBQSwECLQAUAAYACAAAACEA2+H2y+4AAACFAQAAEwAAAAAAAAAA&#10;AAAAAAAAAAAAW0NvbnRlbnRfVHlwZXNdLnhtbFBLAQItABQABgAIAAAAIQBa9CxbvwAAABUBAAAL&#10;AAAAAAAAAAAAAAAAAB8BAABfcmVscy8ucmVsc1BLAQItABQABgAIAAAAIQBrScx4xQAAANwAAAAP&#10;AAAAAAAAAAAAAAAAAAcCAABkcnMvZG93bnJldi54bWxQSwUGAAAAAAMAAwC3AAAA+QIAAAAA&#10;" path="m5807329,38188r-5769229,l,38188,,253365r,38100l38100,291465r5769229,l5807329,253365r,-215177xem5807329,l38100,,,,,38100r38100,l5807329,38100r,-38100xem5845505,38188r-38100,l5807405,253365r,38100l5845505,291465r,-38100l5845505,38188xem5845505,r-38100,l5807405,38100r38100,l5845505,xe" fillcolor="#d9e1f3" stroked="f">
                  <v:path arrowok="t"/>
                </v:shape>
                <v:shape id="Textbox 280" o:spid="_x0000_s1180"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5D032025" w14:textId="77777777" w:rsidR="007C3B1F" w:rsidRDefault="00000000">
                        <w:pPr>
                          <w:spacing w:before="59"/>
                          <w:ind w:left="88"/>
                          <w:rPr>
                            <w:sz w:val="24"/>
                          </w:rPr>
                        </w:pPr>
                        <w:r>
                          <w:rPr>
                            <w:spacing w:val="10"/>
                            <w:sz w:val="24"/>
                          </w:rPr>
                          <w:t>4.1.</w:t>
                        </w:r>
                        <w:r>
                          <w:rPr>
                            <w:spacing w:val="32"/>
                            <w:sz w:val="24"/>
                          </w:rPr>
                          <w:t xml:space="preserve"> </w:t>
                        </w:r>
                        <w:r>
                          <w:rPr>
                            <w:spacing w:val="12"/>
                            <w:sz w:val="24"/>
                          </w:rPr>
                          <w:t>FUNCTIONS</w:t>
                        </w:r>
                        <w:r>
                          <w:rPr>
                            <w:spacing w:val="37"/>
                            <w:sz w:val="24"/>
                          </w:rPr>
                          <w:t xml:space="preserve"> </w:t>
                        </w:r>
                        <w:r>
                          <w:rPr>
                            <w:sz w:val="24"/>
                          </w:rPr>
                          <w:t>OF</w:t>
                        </w:r>
                        <w:r>
                          <w:rPr>
                            <w:spacing w:val="35"/>
                            <w:sz w:val="24"/>
                          </w:rPr>
                          <w:t xml:space="preserve"> </w:t>
                        </w:r>
                        <w:r>
                          <w:rPr>
                            <w:spacing w:val="12"/>
                            <w:sz w:val="24"/>
                          </w:rPr>
                          <w:t>FLUXANA</w:t>
                        </w:r>
                        <w:r>
                          <w:rPr>
                            <w:spacing w:val="35"/>
                            <w:sz w:val="24"/>
                          </w:rPr>
                          <w:t xml:space="preserve"> </w:t>
                        </w:r>
                        <w:r>
                          <w:rPr>
                            <w:spacing w:val="10"/>
                            <w:sz w:val="24"/>
                          </w:rPr>
                          <w:t>LIBRARY</w:t>
                        </w:r>
                      </w:p>
                    </w:txbxContent>
                  </v:textbox>
                </v:shape>
                <w10:wrap type="topAndBottom" anchorx="page"/>
              </v:group>
            </w:pict>
          </mc:Fallback>
        </mc:AlternateContent>
      </w:r>
    </w:p>
    <w:p w14:paraId="5D1E7098" w14:textId="77777777" w:rsidR="007C3B1F" w:rsidRDefault="00000000">
      <w:pPr>
        <w:pStyle w:val="BodyText"/>
        <w:spacing w:before="100" w:line="273" w:lineRule="auto"/>
        <w:ind w:left="200" w:right="610"/>
      </w:pPr>
      <w:r>
        <w:t>The</w:t>
      </w:r>
      <w:r>
        <w:rPr>
          <w:spacing w:val="-13"/>
        </w:rPr>
        <w:t xml:space="preserve"> </w:t>
      </w:r>
      <w:r>
        <w:t>Fluxana</w:t>
      </w:r>
      <w:r>
        <w:rPr>
          <w:spacing w:val="-12"/>
        </w:rPr>
        <w:t xml:space="preserve"> </w:t>
      </w:r>
      <w:r>
        <w:t>Library</w:t>
      </w:r>
      <w:r>
        <w:rPr>
          <w:spacing w:val="-13"/>
        </w:rPr>
        <w:t xml:space="preserve"> </w:t>
      </w:r>
      <w:r>
        <w:t>functions</w:t>
      </w:r>
      <w:r>
        <w:rPr>
          <w:spacing w:val="-12"/>
        </w:rPr>
        <w:t xml:space="preserve"> </w:t>
      </w:r>
      <w:r>
        <w:t>can</w:t>
      </w:r>
      <w:r>
        <w:rPr>
          <w:spacing w:val="-13"/>
        </w:rPr>
        <w:t xml:space="preserve"> </w:t>
      </w:r>
      <w:r>
        <w:t>be</w:t>
      </w:r>
      <w:r>
        <w:rPr>
          <w:spacing w:val="-11"/>
        </w:rPr>
        <w:t xml:space="preserve"> </w:t>
      </w:r>
      <w:r>
        <w:t>divided</w:t>
      </w:r>
      <w:r>
        <w:rPr>
          <w:spacing w:val="-12"/>
        </w:rPr>
        <w:t xml:space="preserve"> </w:t>
      </w:r>
      <w:r>
        <w:t>into</w:t>
      </w:r>
      <w:r>
        <w:rPr>
          <w:spacing w:val="-11"/>
        </w:rPr>
        <w:t xml:space="preserve"> </w:t>
      </w:r>
      <w:r>
        <w:t>kinematic</w:t>
      </w:r>
      <w:r>
        <w:rPr>
          <w:spacing w:val="-13"/>
        </w:rPr>
        <w:t xml:space="preserve"> </w:t>
      </w:r>
      <w:r>
        <w:t>functions</w:t>
      </w:r>
      <w:r>
        <w:rPr>
          <w:spacing w:val="-12"/>
        </w:rPr>
        <w:t xml:space="preserve"> </w:t>
      </w:r>
      <w:r>
        <w:t>and</w:t>
      </w:r>
      <w:r>
        <w:rPr>
          <w:spacing w:val="-12"/>
        </w:rPr>
        <w:t xml:space="preserve"> </w:t>
      </w:r>
      <w:r>
        <w:t>general</w:t>
      </w:r>
      <w:r>
        <w:rPr>
          <w:spacing w:val="-12"/>
        </w:rPr>
        <w:t xml:space="preserve"> </w:t>
      </w:r>
      <w:r>
        <w:t>functions.</w:t>
      </w:r>
      <w:r>
        <w:rPr>
          <w:spacing w:val="-8"/>
        </w:rPr>
        <w:t xml:space="preserve"> </w:t>
      </w:r>
      <w:r>
        <w:t>Now</w:t>
      </w:r>
      <w:r>
        <w:rPr>
          <w:spacing w:val="-13"/>
        </w:rPr>
        <w:t xml:space="preserve"> </w:t>
      </w:r>
      <w:r>
        <w:t>each of the function groups will be documented in more detail.</w:t>
      </w:r>
    </w:p>
    <w:p w14:paraId="73D26F2D" w14:textId="77777777" w:rsidR="007C3B1F" w:rsidRDefault="007C3B1F">
      <w:pPr>
        <w:pStyle w:val="BodyText"/>
        <w:spacing w:before="8"/>
        <w:rPr>
          <w:sz w:val="16"/>
        </w:rPr>
      </w:pPr>
    </w:p>
    <w:p w14:paraId="6B000A21" w14:textId="77777777" w:rsidR="007C3B1F" w:rsidRDefault="00000000">
      <w:pPr>
        <w:pStyle w:val="Heading1"/>
        <w:numPr>
          <w:ilvl w:val="2"/>
          <w:numId w:val="10"/>
        </w:numPr>
        <w:tabs>
          <w:tab w:val="left" w:pos="865"/>
        </w:tabs>
        <w:ind w:left="865" w:hanging="665"/>
      </w:pPr>
      <w:r>
        <w:rPr>
          <w:noProof/>
        </w:rPr>
        <mc:AlternateContent>
          <mc:Choice Requires="wps">
            <w:drawing>
              <wp:anchor distT="0" distB="0" distL="0" distR="0" simplePos="0" relativeHeight="487650304" behindDoc="1" locked="0" layoutInCell="1" allowOverlap="1" wp14:anchorId="1D01BAC2" wp14:editId="66665DA5">
                <wp:simplePos x="0" y="0"/>
                <wp:positionH relativeFrom="page">
                  <wp:posOffset>896416</wp:posOffset>
                </wp:positionH>
                <wp:positionV relativeFrom="paragraph">
                  <wp:posOffset>225879</wp:posOffset>
                </wp:positionV>
                <wp:extent cx="5769610" cy="9525"/>
                <wp:effectExtent l="0" t="0" r="0" b="0"/>
                <wp:wrapTopAndBottom/>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8FC61C8" id="Graphic 281" o:spid="_x0000_s1026" style="position:absolute;margin-left:70.6pt;margin-top:17.8pt;width:454.3pt;height:.75pt;z-index:-1566617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DAebJI3QAAAAoBAAAPAAAAZHJzL2Rvd25yZXYueG1s&#10;TI/BTsMwEETvSPyDtUjcqJNSShviVAgJqRzbRuK6jk0cEa+j2G3Tv+/2BMeZfZqdKTeT78XJjrEL&#10;pCCfZSAsNcF01CqoD59PKxAxIRnsA1kFFxthU93flViYcKadPe1TKziEYoEKXEpDIWVsnPUYZ2Gw&#10;xLefMHpMLMdWmhHPHO57Oc+ypfTYEX9wONgPZ5vf/dErwNZrXGVf31tn6p1e12476Empx4fp/Q1E&#10;slP6g+FWn6tDxZ10OJKJome9yOeMKnh+WYK4AdlizWM0O685yKqU/ydUVwAAAP//AwBQSwECLQAU&#10;AAYACAAAACEAtoM4kv4AAADhAQAAEwAAAAAAAAAAAAAAAAAAAAAAW0NvbnRlbnRfVHlwZXNdLnht&#10;bFBLAQItABQABgAIAAAAIQA4/SH/1gAAAJQBAAALAAAAAAAAAAAAAAAAAC8BAABfcmVscy8ucmVs&#10;c1BLAQItABQABgAIAAAAIQCSKCW+JgIAAL0EAAAOAAAAAAAAAAAAAAAAAC4CAABkcnMvZTJvRG9j&#10;LnhtbFBLAQItABQABgAIAAAAIQDAebJI3QAAAAoBAAAPAAAAAAAAAAAAAAAAAIAEAABkcnMvZG93&#10;bnJldi54bWxQSwUGAAAAAAQABADzAAAAigUAAAAA&#10;" path="m5769229,l,,,9143r5769229,l5769229,xe" fillcolor="#4471c4" stroked="f">
                <v:path arrowok="t"/>
                <w10:wrap type="topAndBottom" anchorx="page"/>
              </v:shape>
            </w:pict>
          </mc:Fallback>
        </mc:AlternateContent>
      </w:r>
      <w:r>
        <w:rPr>
          <w:color w:val="2E5395"/>
          <w:spacing w:val="2"/>
        </w:rPr>
        <w:t>KINEMATIC</w:t>
      </w:r>
      <w:r>
        <w:rPr>
          <w:color w:val="2E5395"/>
          <w:spacing w:val="73"/>
        </w:rPr>
        <w:t xml:space="preserve"> </w:t>
      </w:r>
      <w:r>
        <w:rPr>
          <w:color w:val="2E5395"/>
          <w:spacing w:val="-2"/>
        </w:rPr>
        <w:t>FUNCTIONS</w:t>
      </w:r>
    </w:p>
    <w:p w14:paraId="7B918CB2" w14:textId="77777777" w:rsidR="007C3B1F" w:rsidRDefault="00000000">
      <w:pPr>
        <w:pStyle w:val="BodyText"/>
        <w:spacing w:before="102" w:line="276" w:lineRule="auto"/>
        <w:ind w:left="200" w:right="610"/>
      </w:pPr>
      <w:r>
        <w:t>An</w:t>
      </w:r>
      <w:r>
        <w:rPr>
          <w:spacing w:val="-3"/>
        </w:rPr>
        <w:t xml:space="preserve"> </w:t>
      </w:r>
      <w:r>
        <w:t>overview</w:t>
      </w:r>
      <w:r>
        <w:rPr>
          <w:spacing w:val="-3"/>
        </w:rPr>
        <w:t xml:space="preserve"> </w:t>
      </w:r>
      <w:r>
        <w:t>of</w:t>
      </w:r>
      <w:r>
        <w:rPr>
          <w:spacing w:val="-4"/>
        </w:rPr>
        <w:t xml:space="preserve"> </w:t>
      </w:r>
      <w:r>
        <w:t>the</w:t>
      </w:r>
      <w:r>
        <w:rPr>
          <w:spacing w:val="-3"/>
        </w:rPr>
        <w:t xml:space="preserve"> </w:t>
      </w:r>
      <w:r>
        <w:t>kinematic</w:t>
      </w:r>
      <w:r>
        <w:rPr>
          <w:spacing w:val="-1"/>
        </w:rPr>
        <w:t xml:space="preserve"> </w:t>
      </w:r>
      <w:r>
        <w:t>functions</w:t>
      </w:r>
      <w:r>
        <w:rPr>
          <w:spacing w:val="-4"/>
        </w:rPr>
        <w:t xml:space="preserve"> </w:t>
      </w:r>
      <w:r>
        <w:t>of</w:t>
      </w:r>
      <w:r>
        <w:rPr>
          <w:spacing w:val="-4"/>
        </w:rPr>
        <w:t xml:space="preserve"> </w:t>
      </w:r>
      <w:r>
        <w:t>the Fluxana</w:t>
      </w:r>
      <w:r>
        <w:rPr>
          <w:spacing w:val="-3"/>
        </w:rPr>
        <w:t xml:space="preserve"> </w:t>
      </w:r>
      <w:r>
        <w:t>Library</w:t>
      </w:r>
      <w:r>
        <w:rPr>
          <w:spacing w:val="-3"/>
        </w:rPr>
        <w:t xml:space="preserve"> </w:t>
      </w:r>
      <w:r>
        <w:t>can</w:t>
      </w:r>
      <w:r>
        <w:rPr>
          <w:spacing w:val="-2"/>
        </w:rPr>
        <w:t xml:space="preserve"> </w:t>
      </w:r>
      <w:r>
        <w:t>be</w:t>
      </w:r>
      <w:r>
        <w:rPr>
          <w:spacing w:val="-3"/>
        </w:rPr>
        <w:t xml:space="preserve"> </w:t>
      </w:r>
      <w:r>
        <w:t>found</w:t>
      </w:r>
      <w:r>
        <w:rPr>
          <w:spacing w:val="-2"/>
        </w:rPr>
        <w:t xml:space="preserve"> </w:t>
      </w:r>
      <w:r>
        <w:t>in</w:t>
      </w:r>
      <w:r>
        <w:rPr>
          <w:spacing w:val="-5"/>
        </w:rPr>
        <w:t xml:space="preserve"> </w:t>
      </w:r>
      <w:r>
        <w:t>the</w:t>
      </w:r>
      <w:r>
        <w:rPr>
          <w:spacing w:val="-3"/>
        </w:rPr>
        <w:t xml:space="preserve"> </w:t>
      </w:r>
      <w:r>
        <w:t>table</w:t>
      </w:r>
      <w:r>
        <w:rPr>
          <w:spacing w:val="-4"/>
        </w:rPr>
        <w:t xml:space="preserve"> </w:t>
      </w:r>
      <w:r>
        <w:t>below,</w:t>
      </w:r>
      <w:r>
        <w:rPr>
          <w:spacing w:val="-5"/>
        </w:rPr>
        <w:t xml:space="preserve"> </w:t>
      </w:r>
      <w:r>
        <w:t>where the description of each of the functions will follow.</w:t>
      </w:r>
    </w:p>
    <w:p w14:paraId="19CF7A7C" w14:textId="77777777" w:rsidR="007C3B1F" w:rsidRDefault="007C3B1F">
      <w:pPr>
        <w:pStyle w:val="BodyText"/>
        <w:spacing w:before="1" w:after="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557"/>
        <w:gridCol w:w="1462"/>
      </w:tblGrid>
      <w:tr w:rsidR="007C3B1F" w14:paraId="262C9AE6" w14:textId="77777777">
        <w:trPr>
          <w:trHeight w:val="386"/>
        </w:trPr>
        <w:tc>
          <w:tcPr>
            <w:tcW w:w="7557" w:type="dxa"/>
            <w:tcBorders>
              <w:top w:val="nil"/>
              <w:bottom w:val="nil"/>
              <w:right w:val="nil"/>
            </w:tcBorders>
            <w:shd w:val="clear" w:color="auto" w:fill="4471C4"/>
          </w:tcPr>
          <w:p w14:paraId="479A973A" w14:textId="77777777" w:rsidR="007C3B1F" w:rsidRDefault="00000000">
            <w:pPr>
              <w:pStyle w:val="TableParagraph"/>
              <w:spacing w:before="107" w:line="259" w:lineRule="exact"/>
            </w:pPr>
            <w:r>
              <w:rPr>
                <w:color w:val="FFFFFF"/>
                <w:spacing w:val="-2"/>
              </w:rPr>
              <w:t>Function</w:t>
            </w:r>
          </w:p>
        </w:tc>
        <w:tc>
          <w:tcPr>
            <w:tcW w:w="1462" w:type="dxa"/>
            <w:tcBorders>
              <w:top w:val="nil"/>
              <w:left w:val="nil"/>
              <w:bottom w:val="nil"/>
            </w:tcBorders>
            <w:shd w:val="clear" w:color="auto" w:fill="4471C4"/>
          </w:tcPr>
          <w:p w14:paraId="10A85E0C" w14:textId="77777777" w:rsidR="007C3B1F" w:rsidRDefault="00000000">
            <w:pPr>
              <w:pStyle w:val="TableParagraph"/>
              <w:spacing w:before="107" w:line="259" w:lineRule="exact"/>
              <w:ind w:left="112"/>
            </w:pPr>
            <w:r>
              <w:rPr>
                <w:color w:val="FFFFFF"/>
                <w:spacing w:val="-4"/>
              </w:rPr>
              <w:t>Page</w:t>
            </w:r>
          </w:p>
        </w:tc>
      </w:tr>
      <w:tr w:rsidR="007C3B1F" w14:paraId="4C77EB2D" w14:textId="77777777">
        <w:trPr>
          <w:trHeight w:val="369"/>
        </w:trPr>
        <w:tc>
          <w:tcPr>
            <w:tcW w:w="7557" w:type="dxa"/>
            <w:tcBorders>
              <w:top w:val="nil"/>
              <w:left w:val="single" w:sz="4" w:space="0" w:color="8EAADB"/>
              <w:bottom w:val="single" w:sz="4" w:space="0" w:color="8EAADB"/>
              <w:right w:val="single" w:sz="4" w:space="0" w:color="8EAADB"/>
            </w:tcBorders>
          </w:tcPr>
          <w:p w14:paraId="183F274C" w14:textId="77777777" w:rsidR="007C3B1F" w:rsidRDefault="00000000">
            <w:pPr>
              <w:pStyle w:val="TableParagraph"/>
              <w:spacing w:line="249" w:lineRule="exact"/>
            </w:pPr>
            <w:r>
              <w:t>Go</w:t>
            </w:r>
            <w:r>
              <w:rPr>
                <w:spacing w:val="-3"/>
              </w:rPr>
              <w:t xml:space="preserve"> </w:t>
            </w:r>
            <w:r>
              <w:t>to</w:t>
            </w:r>
            <w:r>
              <w:rPr>
                <w:spacing w:val="-2"/>
              </w:rPr>
              <w:t xml:space="preserve"> </w:t>
            </w:r>
            <w:r>
              <w:t>Home</w:t>
            </w:r>
            <w:r>
              <w:rPr>
                <w:spacing w:val="-4"/>
              </w:rPr>
              <w:t xml:space="preserve"> </w:t>
            </w:r>
            <w:r>
              <w:rPr>
                <w:spacing w:val="-2"/>
              </w:rPr>
              <w:t>Position</w:t>
            </w:r>
          </w:p>
        </w:tc>
        <w:tc>
          <w:tcPr>
            <w:tcW w:w="1462" w:type="dxa"/>
            <w:tcBorders>
              <w:top w:val="nil"/>
              <w:left w:val="single" w:sz="4" w:space="0" w:color="8EAADB"/>
              <w:bottom w:val="single" w:sz="4" w:space="0" w:color="8EAADB"/>
              <w:right w:val="single" w:sz="4" w:space="0" w:color="8EAADB"/>
            </w:tcBorders>
          </w:tcPr>
          <w:p w14:paraId="49D35BDC" w14:textId="77777777" w:rsidR="007C3B1F" w:rsidRDefault="00000000">
            <w:pPr>
              <w:pStyle w:val="TableParagraph"/>
              <w:spacing w:line="249" w:lineRule="exact"/>
            </w:pPr>
            <w:r>
              <w:rPr>
                <w:spacing w:val="-5"/>
              </w:rPr>
              <w:t>36</w:t>
            </w:r>
          </w:p>
        </w:tc>
      </w:tr>
      <w:tr w:rsidR="007C3B1F" w14:paraId="2B458398" w14:textId="77777777">
        <w:trPr>
          <w:trHeight w:val="369"/>
        </w:trPr>
        <w:tc>
          <w:tcPr>
            <w:tcW w:w="7557" w:type="dxa"/>
            <w:tcBorders>
              <w:top w:val="single" w:sz="4" w:space="0" w:color="8EAADB"/>
              <w:left w:val="single" w:sz="4" w:space="0" w:color="8EAADB"/>
              <w:bottom w:val="single" w:sz="4" w:space="0" w:color="8EAADB"/>
              <w:right w:val="single" w:sz="4" w:space="0" w:color="8EAADB"/>
            </w:tcBorders>
          </w:tcPr>
          <w:p w14:paraId="2F85F889" w14:textId="77777777" w:rsidR="007C3B1F" w:rsidRDefault="00000000">
            <w:pPr>
              <w:pStyle w:val="TableParagraph"/>
              <w:spacing w:line="249" w:lineRule="exact"/>
            </w:pPr>
            <w:r>
              <w:t>Move</w:t>
            </w:r>
            <w:r>
              <w:rPr>
                <w:spacing w:val="-6"/>
              </w:rPr>
              <w:t xml:space="preserve"> </w:t>
            </w:r>
            <w:r>
              <w:t>Along</w:t>
            </w:r>
            <w:r>
              <w:rPr>
                <w:spacing w:val="-3"/>
              </w:rPr>
              <w:t xml:space="preserve"> </w:t>
            </w:r>
            <w:r>
              <w:t>an</w:t>
            </w:r>
            <w:r>
              <w:rPr>
                <w:spacing w:val="-2"/>
              </w:rPr>
              <w:t xml:space="preserve"> </w:t>
            </w:r>
            <w:r>
              <w:rPr>
                <w:spacing w:val="-4"/>
              </w:rPr>
              <w:t>Axis</w:t>
            </w:r>
          </w:p>
        </w:tc>
        <w:tc>
          <w:tcPr>
            <w:tcW w:w="1462" w:type="dxa"/>
            <w:tcBorders>
              <w:top w:val="single" w:sz="4" w:space="0" w:color="8EAADB"/>
              <w:left w:val="single" w:sz="4" w:space="0" w:color="8EAADB"/>
              <w:bottom w:val="single" w:sz="4" w:space="0" w:color="8EAADB"/>
              <w:right w:val="single" w:sz="4" w:space="0" w:color="8EAADB"/>
            </w:tcBorders>
          </w:tcPr>
          <w:p w14:paraId="419C7BC8" w14:textId="77777777" w:rsidR="007C3B1F" w:rsidRDefault="00000000">
            <w:pPr>
              <w:pStyle w:val="TableParagraph"/>
              <w:spacing w:line="249" w:lineRule="exact"/>
            </w:pPr>
            <w:r>
              <w:rPr>
                <w:spacing w:val="-5"/>
              </w:rPr>
              <w:t>37</w:t>
            </w:r>
          </w:p>
        </w:tc>
      </w:tr>
      <w:tr w:rsidR="007C3B1F" w14:paraId="07B9C0C3" w14:textId="77777777">
        <w:trPr>
          <w:trHeight w:val="367"/>
        </w:trPr>
        <w:tc>
          <w:tcPr>
            <w:tcW w:w="7557" w:type="dxa"/>
            <w:tcBorders>
              <w:top w:val="single" w:sz="4" w:space="0" w:color="8EAADB"/>
              <w:left w:val="single" w:sz="4" w:space="0" w:color="8EAADB"/>
              <w:bottom w:val="single" w:sz="4" w:space="0" w:color="8EAADB"/>
              <w:right w:val="single" w:sz="4" w:space="0" w:color="8EAADB"/>
            </w:tcBorders>
          </w:tcPr>
          <w:p w14:paraId="24D63330" w14:textId="77777777" w:rsidR="007C3B1F" w:rsidRDefault="00000000">
            <w:pPr>
              <w:pStyle w:val="TableParagraph"/>
              <w:spacing w:before="98" w:line="249" w:lineRule="exact"/>
            </w:pPr>
            <w:r>
              <w:t>Move</w:t>
            </w:r>
            <w:r>
              <w:rPr>
                <w:spacing w:val="-4"/>
              </w:rPr>
              <w:t xml:space="preserve"> </w:t>
            </w:r>
            <w:r>
              <w:t>to</w:t>
            </w:r>
            <w:r>
              <w:rPr>
                <w:spacing w:val="-4"/>
              </w:rPr>
              <w:t xml:space="preserve"> </w:t>
            </w:r>
            <w:r>
              <w:t>Joint</w:t>
            </w:r>
            <w:r>
              <w:rPr>
                <w:spacing w:val="-4"/>
              </w:rPr>
              <w:t xml:space="preserve"> </w:t>
            </w:r>
            <w:r>
              <w:rPr>
                <w:spacing w:val="-2"/>
              </w:rPr>
              <w:t>Values</w:t>
            </w:r>
          </w:p>
        </w:tc>
        <w:tc>
          <w:tcPr>
            <w:tcW w:w="1462" w:type="dxa"/>
            <w:tcBorders>
              <w:top w:val="single" w:sz="4" w:space="0" w:color="8EAADB"/>
              <w:left w:val="single" w:sz="4" w:space="0" w:color="8EAADB"/>
              <w:bottom w:val="single" w:sz="4" w:space="0" w:color="8EAADB"/>
              <w:right w:val="single" w:sz="4" w:space="0" w:color="8EAADB"/>
            </w:tcBorders>
          </w:tcPr>
          <w:p w14:paraId="48769187" w14:textId="77777777" w:rsidR="007C3B1F" w:rsidRDefault="00000000">
            <w:pPr>
              <w:pStyle w:val="TableParagraph"/>
              <w:spacing w:before="98" w:line="249" w:lineRule="exact"/>
            </w:pPr>
            <w:r>
              <w:rPr>
                <w:spacing w:val="-5"/>
              </w:rPr>
              <w:t>37</w:t>
            </w:r>
          </w:p>
        </w:tc>
      </w:tr>
      <w:tr w:rsidR="007C3B1F" w14:paraId="5013E21F" w14:textId="77777777">
        <w:trPr>
          <w:trHeight w:val="369"/>
        </w:trPr>
        <w:tc>
          <w:tcPr>
            <w:tcW w:w="7557" w:type="dxa"/>
            <w:tcBorders>
              <w:top w:val="single" w:sz="4" w:space="0" w:color="8EAADB"/>
              <w:left w:val="single" w:sz="4" w:space="0" w:color="8EAADB"/>
              <w:bottom w:val="single" w:sz="4" w:space="0" w:color="8EAADB"/>
              <w:right w:val="single" w:sz="4" w:space="0" w:color="8EAADB"/>
            </w:tcBorders>
          </w:tcPr>
          <w:p w14:paraId="7C24AEB6" w14:textId="77777777" w:rsidR="007C3B1F" w:rsidRDefault="00000000">
            <w:pPr>
              <w:pStyle w:val="TableParagraph"/>
              <w:spacing w:line="249" w:lineRule="exact"/>
            </w:pPr>
            <w:r>
              <w:t>Move</w:t>
            </w:r>
            <w:r>
              <w:rPr>
                <w:spacing w:val="-5"/>
              </w:rPr>
              <w:t xml:space="preserve"> </w:t>
            </w:r>
            <w:r>
              <w:t>to</w:t>
            </w:r>
            <w:r>
              <w:rPr>
                <w:spacing w:val="-3"/>
              </w:rPr>
              <w:t xml:space="preserve"> </w:t>
            </w:r>
            <w:r>
              <w:t>a</w:t>
            </w:r>
            <w:r>
              <w:rPr>
                <w:spacing w:val="-2"/>
              </w:rPr>
              <w:t xml:space="preserve"> </w:t>
            </w:r>
            <w:r>
              <w:rPr>
                <w:spacing w:val="-4"/>
              </w:rPr>
              <w:t>Pose</w:t>
            </w:r>
          </w:p>
        </w:tc>
        <w:tc>
          <w:tcPr>
            <w:tcW w:w="1462" w:type="dxa"/>
            <w:tcBorders>
              <w:top w:val="single" w:sz="4" w:space="0" w:color="8EAADB"/>
              <w:left w:val="single" w:sz="4" w:space="0" w:color="8EAADB"/>
              <w:bottom w:val="single" w:sz="4" w:space="0" w:color="8EAADB"/>
              <w:right w:val="single" w:sz="4" w:space="0" w:color="8EAADB"/>
            </w:tcBorders>
          </w:tcPr>
          <w:p w14:paraId="264F6CF6" w14:textId="77777777" w:rsidR="007C3B1F" w:rsidRDefault="00000000">
            <w:pPr>
              <w:pStyle w:val="TableParagraph"/>
              <w:spacing w:line="249" w:lineRule="exact"/>
            </w:pPr>
            <w:r>
              <w:rPr>
                <w:spacing w:val="-5"/>
              </w:rPr>
              <w:t>37</w:t>
            </w:r>
          </w:p>
        </w:tc>
      </w:tr>
      <w:tr w:rsidR="007C3B1F" w14:paraId="7D49F567" w14:textId="77777777">
        <w:trPr>
          <w:trHeight w:val="369"/>
        </w:trPr>
        <w:tc>
          <w:tcPr>
            <w:tcW w:w="7557" w:type="dxa"/>
            <w:tcBorders>
              <w:top w:val="single" w:sz="4" w:space="0" w:color="8EAADB"/>
              <w:left w:val="single" w:sz="4" w:space="0" w:color="8EAADB"/>
              <w:bottom w:val="single" w:sz="4" w:space="0" w:color="8EAADB"/>
              <w:right w:val="single" w:sz="4" w:space="0" w:color="8EAADB"/>
            </w:tcBorders>
          </w:tcPr>
          <w:p w14:paraId="25D6A76A" w14:textId="77777777" w:rsidR="007C3B1F" w:rsidRDefault="00000000">
            <w:pPr>
              <w:pStyle w:val="TableParagraph"/>
              <w:spacing w:line="249" w:lineRule="exact"/>
            </w:pPr>
            <w:r>
              <w:t>Move</w:t>
            </w:r>
            <w:r>
              <w:rPr>
                <w:spacing w:val="-5"/>
              </w:rPr>
              <w:t xml:space="preserve"> </w:t>
            </w:r>
            <w:r>
              <w:t>from</w:t>
            </w:r>
            <w:r>
              <w:rPr>
                <w:spacing w:val="-1"/>
              </w:rPr>
              <w:t xml:space="preserve"> </w:t>
            </w:r>
            <w:r>
              <w:t>Start</w:t>
            </w:r>
            <w:r>
              <w:rPr>
                <w:spacing w:val="-3"/>
              </w:rPr>
              <w:t xml:space="preserve"> </w:t>
            </w:r>
            <w:r>
              <w:t>to</w:t>
            </w:r>
            <w:r>
              <w:rPr>
                <w:spacing w:val="-3"/>
              </w:rPr>
              <w:t xml:space="preserve"> </w:t>
            </w:r>
            <w:r>
              <w:t>End</w:t>
            </w:r>
            <w:r>
              <w:rPr>
                <w:spacing w:val="-4"/>
              </w:rPr>
              <w:t xml:space="preserve"> Pose</w:t>
            </w:r>
          </w:p>
        </w:tc>
        <w:tc>
          <w:tcPr>
            <w:tcW w:w="1462" w:type="dxa"/>
            <w:tcBorders>
              <w:top w:val="single" w:sz="4" w:space="0" w:color="8EAADB"/>
              <w:left w:val="single" w:sz="4" w:space="0" w:color="8EAADB"/>
              <w:bottom w:val="single" w:sz="4" w:space="0" w:color="8EAADB"/>
              <w:right w:val="single" w:sz="4" w:space="0" w:color="8EAADB"/>
            </w:tcBorders>
          </w:tcPr>
          <w:p w14:paraId="36E1536B" w14:textId="77777777" w:rsidR="007C3B1F" w:rsidRDefault="00000000">
            <w:pPr>
              <w:pStyle w:val="TableParagraph"/>
              <w:spacing w:line="249" w:lineRule="exact"/>
            </w:pPr>
            <w:r>
              <w:rPr>
                <w:spacing w:val="-5"/>
              </w:rPr>
              <w:t>38</w:t>
            </w:r>
          </w:p>
        </w:tc>
      </w:tr>
      <w:tr w:rsidR="007C3B1F" w14:paraId="2B719514" w14:textId="77777777">
        <w:trPr>
          <w:trHeight w:val="369"/>
        </w:trPr>
        <w:tc>
          <w:tcPr>
            <w:tcW w:w="7557" w:type="dxa"/>
            <w:tcBorders>
              <w:top w:val="single" w:sz="4" w:space="0" w:color="8EAADB"/>
              <w:left w:val="single" w:sz="4" w:space="0" w:color="8EAADB"/>
              <w:bottom w:val="single" w:sz="4" w:space="0" w:color="8EAADB"/>
              <w:right w:val="single" w:sz="4" w:space="0" w:color="8EAADB"/>
            </w:tcBorders>
          </w:tcPr>
          <w:p w14:paraId="19585FD7" w14:textId="77777777" w:rsidR="007C3B1F" w:rsidRDefault="00000000">
            <w:pPr>
              <w:pStyle w:val="TableParagraph"/>
              <w:spacing w:line="249" w:lineRule="exact"/>
            </w:pPr>
            <w:r>
              <w:t>Stop</w:t>
            </w:r>
            <w:r>
              <w:rPr>
                <w:spacing w:val="-7"/>
              </w:rPr>
              <w:t xml:space="preserve"> </w:t>
            </w:r>
            <w:r>
              <w:rPr>
                <w:spacing w:val="-2"/>
              </w:rPr>
              <w:t>Movement</w:t>
            </w:r>
          </w:p>
        </w:tc>
        <w:tc>
          <w:tcPr>
            <w:tcW w:w="1462" w:type="dxa"/>
            <w:tcBorders>
              <w:top w:val="single" w:sz="4" w:space="0" w:color="8EAADB"/>
              <w:left w:val="single" w:sz="4" w:space="0" w:color="8EAADB"/>
              <w:bottom w:val="single" w:sz="4" w:space="0" w:color="8EAADB"/>
              <w:right w:val="single" w:sz="4" w:space="0" w:color="8EAADB"/>
            </w:tcBorders>
          </w:tcPr>
          <w:p w14:paraId="6E61727A" w14:textId="77777777" w:rsidR="007C3B1F" w:rsidRDefault="00000000">
            <w:pPr>
              <w:pStyle w:val="TableParagraph"/>
              <w:spacing w:line="249" w:lineRule="exact"/>
            </w:pPr>
            <w:r>
              <w:rPr>
                <w:spacing w:val="-5"/>
              </w:rPr>
              <w:t>38</w:t>
            </w:r>
          </w:p>
        </w:tc>
      </w:tr>
    </w:tbl>
    <w:p w14:paraId="3F70E354" w14:textId="77777777" w:rsidR="007C3B1F" w:rsidRDefault="007C3B1F">
      <w:pPr>
        <w:pStyle w:val="BodyText"/>
        <w:rPr>
          <w:sz w:val="20"/>
        </w:rPr>
      </w:pPr>
    </w:p>
    <w:p w14:paraId="68CDD6CB" w14:textId="77777777" w:rsidR="007C3B1F" w:rsidRDefault="007C3B1F">
      <w:pPr>
        <w:pStyle w:val="BodyText"/>
        <w:rPr>
          <w:sz w:val="20"/>
        </w:rPr>
      </w:pPr>
    </w:p>
    <w:p w14:paraId="3BB61C50" w14:textId="77777777" w:rsidR="007C3B1F" w:rsidRDefault="007C3B1F">
      <w:pPr>
        <w:pStyle w:val="BodyText"/>
        <w:spacing w:after="1"/>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A119B91" w14:textId="77777777">
        <w:trPr>
          <w:trHeight w:val="386"/>
        </w:trPr>
        <w:tc>
          <w:tcPr>
            <w:tcW w:w="9018" w:type="dxa"/>
            <w:tcBorders>
              <w:top w:val="nil"/>
              <w:bottom w:val="nil"/>
            </w:tcBorders>
            <w:shd w:val="clear" w:color="auto" w:fill="4471C4"/>
          </w:tcPr>
          <w:p w14:paraId="5468F87C" w14:textId="77777777" w:rsidR="007C3B1F" w:rsidRDefault="00000000">
            <w:pPr>
              <w:pStyle w:val="TableParagraph"/>
              <w:spacing w:before="107" w:line="259" w:lineRule="exact"/>
            </w:pPr>
            <w:r>
              <w:rPr>
                <w:color w:val="FFFFFF"/>
              </w:rPr>
              <w:t>Go</w:t>
            </w:r>
            <w:r>
              <w:rPr>
                <w:color w:val="FFFFFF"/>
                <w:spacing w:val="-3"/>
              </w:rPr>
              <w:t xml:space="preserve"> </w:t>
            </w:r>
            <w:r>
              <w:rPr>
                <w:color w:val="FFFFFF"/>
              </w:rPr>
              <w:t>to</w:t>
            </w:r>
            <w:r>
              <w:rPr>
                <w:color w:val="FFFFFF"/>
                <w:spacing w:val="-2"/>
              </w:rPr>
              <w:t xml:space="preserve"> </w:t>
            </w:r>
            <w:r>
              <w:rPr>
                <w:color w:val="FFFFFF"/>
              </w:rPr>
              <w:t>Home</w:t>
            </w:r>
            <w:r>
              <w:rPr>
                <w:color w:val="FFFFFF"/>
                <w:spacing w:val="-3"/>
              </w:rPr>
              <w:t xml:space="preserve"> </w:t>
            </w:r>
            <w:r>
              <w:rPr>
                <w:color w:val="FFFFFF"/>
                <w:spacing w:val="-2"/>
              </w:rPr>
              <w:t>Position</w:t>
            </w:r>
          </w:p>
        </w:tc>
      </w:tr>
      <w:tr w:rsidR="007C3B1F" w14:paraId="6C77F518" w14:textId="77777777">
        <w:trPr>
          <w:trHeight w:val="2431"/>
        </w:trPr>
        <w:tc>
          <w:tcPr>
            <w:tcW w:w="9018" w:type="dxa"/>
            <w:tcBorders>
              <w:top w:val="nil"/>
              <w:left w:val="single" w:sz="4" w:space="0" w:color="8EAADB"/>
              <w:bottom w:val="single" w:sz="4" w:space="0" w:color="8EAADB"/>
              <w:right w:val="single" w:sz="4" w:space="0" w:color="8EAADB"/>
            </w:tcBorders>
          </w:tcPr>
          <w:p w14:paraId="7089E071" w14:textId="77777777" w:rsidR="007C3B1F" w:rsidRDefault="00000000">
            <w:pPr>
              <w:pStyle w:val="TableParagraph"/>
              <w:spacing w:before="114" w:line="223" w:lineRule="auto"/>
              <w:ind w:right="92"/>
              <w:jc w:val="both"/>
            </w:pPr>
            <w:r>
              <w:t>This</w:t>
            </w:r>
            <w:r>
              <w:rPr>
                <w:spacing w:val="-1"/>
              </w:rPr>
              <w:t xml:space="preserve"> </w:t>
            </w:r>
            <w:r>
              <w:t>function</w:t>
            </w:r>
            <w:r>
              <w:rPr>
                <w:spacing w:val="-1"/>
              </w:rPr>
              <w:t xml:space="preserve"> </w:t>
            </w:r>
            <w:r>
              <w:t>is</w:t>
            </w:r>
            <w:r>
              <w:rPr>
                <w:spacing w:val="-1"/>
              </w:rPr>
              <w:t xml:space="preserve"> </w:t>
            </w:r>
            <w:r>
              <w:t>implemented</w:t>
            </w:r>
            <w:r>
              <w:rPr>
                <w:spacing w:val="-1"/>
              </w:rPr>
              <w:t xml:space="preserve"> </w:t>
            </w:r>
            <w:r>
              <w:t>in</w:t>
            </w:r>
            <w:r>
              <w:rPr>
                <w:spacing w:val="-2"/>
              </w:rPr>
              <w:t xml:space="preserve"> </w:t>
            </w:r>
            <w:r>
              <w:t>the Fluxana</w:t>
            </w:r>
            <w:r>
              <w:rPr>
                <w:spacing w:val="-1"/>
              </w:rPr>
              <w:t xml:space="preserve"> </w:t>
            </w:r>
            <w:r>
              <w:t xml:space="preserve">Library under the name </w:t>
            </w:r>
            <w:proofErr w:type="spellStart"/>
            <w:r>
              <w:rPr>
                <w:i/>
              </w:rPr>
              <w:t>fx_go_</w:t>
            </w:r>
            <w:proofErr w:type="gramStart"/>
            <w:r>
              <w:rPr>
                <w:i/>
              </w:rPr>
              <w:t>home</w:t>
            </w:r>
            <w:proofErr w:type="spellEnd"/>
            <w:r>
              <w:rPr>
                <w:i/>
              </w:rPr>
              <w:t>(</w:t>
            </w:r>
            <w:proofErr w:type="spellStart"/>
            <w:proofErr w:type="gramEnd"/>
            <w:r>
              <w:rPr>
                <w:i/>
              </w:rPr>
              <w:t>velocity_factor</w:t>
            </w:r>
            <w:proofErr w:type="spellEnd"/>
            <w:r>
              <w:rPr>
                <w:i/>
              </w:rPr>
              <w:t xml:space="preserve"> = 1,</w:t>
            </w:r>
            <w:r>
              <w:rPr>
                <w:i/>
                <w:spacing w:val="40"/>
              </w:rPr>
              <w:t xml:space="preserve"> </w:t>
            </w:r>
            <w:proofErr w:type="spellStart"/>
            <w:r>
              <w:rPr>
                <w:i/>
              </w:rPr>
              <w:t>acceleration_factor</w:t>
            </w:r>
            <w:proofErr w:type="spellEnd"/>
            <w:r>
              <w:rPr>
                <w:i/>
                <w:spacing w:val="40"/>
              </w:rPr>
              <w:t xml:space="preserve"> </w:t>
            </w:r>
            <w:r>
              <w:rPr>
                <w:i/>
              </w:rPr>
              <w:t>=</w:t>
            </w:r>
            <w:r>
              <w:rPr>
                <w:i/>
                <w:spacing w:val="40"/>
              </w:rPr>
              <w:t xml:space="preserve"> </w:t>
            </w:r>
            <w:r>
              <w:t>1)</w:t>
            </w:r>
            <w:r>
              <w:rPr>
                <w:spacing w:val="40"/>
              </w:rPr>
              <w:t xml:space="preserve"> </w:t>
            </w:r>
            <w:r>
              <w:t>and</w:t>
            </w:r>
            <w:r>
              <w:rPr>
                <w:spacing w:val="40"/>
              </w:rPr>
              <w:t xml:space="preserve"> </w:t>
            </w:r>
            <w:r>
              <w:t>goes</w:t>
            </w:r>
            <w:r>
              <w:rPr>
                <w:spacing w:val="40"/>
              </w:rPr>
              <w:t xml:space="preserve"> </w:t>
            </w:r>
            <w:r>
              <w:t>to</w:t>
            </w:r>
            <w:r>
              <w:rPr>
                <w:spacing w:val="40"/>
              </w:rPr>
              <w:t xml:space="preserve"> </w:t>
            </w:r>
            <w:r>
              <w:t>the</w:t>
            </w:r>
            <w:r>
              <w:rPr>
                <w:spacing w:val="40"/>
              </w:rPr>
              <w:t xml:space="preserve"> </w:t>
            </w:r>
            <w:r>
              <w:t>predefined</w:t>
            </w:r>
            <w:r>
              <w:rPr>
                <w:spacing w:val="40"/>
              </w:rPr>
              <w:t xml:space="preserve"> </w:t>
            </w:r>
            <w:r>
              <w:t>home</w:t>
            </w:r>
            <w:r>
              <w:rPr>
                <w:spacing w:val="40"/>
              </w:rPr>
              <w:t xml:space="preserve"> </w:t>
            </w:r>
            <w:r>
              <w:t>position</w:t>
            </w:r>
            <w:r>
              <w:rPr>
                <w:spacing w:val="40"/>
              </w:rPr>
              <w:t xml:space="preserve"> </w:t>
            </w:r>
            <w:r>
              <w:t>with</w:t>
            </w:r>
            <w:r>
              <w:rPr>
                <w:spacing w:val="40"/>
              </w:rPr>
              <w:t xml:space="preserve"> </w:t>
            </w:r>
            <w:r>
              <w:t>the</w:t>
            </w:r>
            <w:r>
              <w:rPr>
                <w:spacing w:val="40"/>
              </w:rPr>
              <w:t xml:space="preserve"> </w:t>
            </w:r>
            <w:r>
              <w:t>joint</w:t>
            </w:r>
            <w:r>
              <w:rPr>
                <w:spacing w:val="40"/>
              </w:rPr>
              <w:t xml:space="preserve"> </w:t>
            </w:r>
            <w:r>
              <w:t>values</w:t>
            </w:r>
            <w:r>
              <w:rPr>
                <w:spacing w:val="40"/>
              </w:rPr>
              <w:t xml:space="preserve"> </w:t>
            </w:r>
            <w:r>
              <w:t>of</w:t>
            </w:r>
            <w:r>
              <w:rPr>
                <w:spacing w:val="-8"/>
              </w:rPr>
              <w:t xml:space="preserve"> </w:t>
            </w:r>
            <w:r>
              <w:rPr>
                <w:rFonts w:ascii="Cambria Math" w:eastAsia="Cambria Math" w:hAnsi="Cambria Math"/>
              </w:rPr>
              <w:t>[0,</w:t>
            </w:r>
            <w:r>
              <w:rPr>
                <w:rFonts w:ascii="Cambria Math" w:eastAsia="Cambria Math" w:hAnsi="Cambria Math"/>
                <w:spacing w:val="-15"/>
              </w:rPr>
              <w:t xml:space="preserve"> </w:t>
            </w:r>
            <w:r>
              <w:rPr>
                <w:rFonts w:ascii="Cambria Math" w:eastAsia="Cambria Math" w:hAnsi="Cambria Math"/>
                <w:position w:val="13"/>
                <w:sz w:val="16"/>
              </w:rPr>
              <w:t>−𝜋</w:t>
            </w:r>
            <w:r>
              <w:rPr>
                <w:rFonts w:ascii="Cambria Math" w:eastAsia="Cambria Math" w:hAnsi="Cambria Math"/>
                <w:spacing w:val="4"/>
                <w:position w:val="13"/>
                <w:sz w:val="16"/>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0,</w:t>
            </w:r>
            <w:r>
              <w:rPr>
                <w:rFonts w:ascii="Cambria Math" w:eastAsia="Cambria Math" w:hAnsi="Cambria Math"/>
                <w:spacing w:val="-13"/>
              </w:rPr>
              <w:t xml:space="preserve"> </w:t>
            </w:r>
            <w:r>
              <w:rPr>
                <w:rFonts w:ascii="Cambria Math" w:eastAsia="Cambria Math" w:hAnsi="Cambria Math"/>
                <w:position w:val="13"/>
                <w:sz w:val="16"/>
              </w:rPr>
              <w:t>−𝜋</w:t>
            </w:r>
            <w:r>
              <w:rPr>
                <w:rFonts w:ascii="Cambria Math" w:eastAsia="Cambria Math" w:hAnsi="Cambria Math"/>
                <w:spacing w:val="1"/>
                <w:position w:val="13"/>
                <w:sz w:val="16"/>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0,0]</w:t>
            </w:r>
            <w:r>
              <w:rPr>
                <w:rFonts w:ascii="Cambria Math" w:eastAsia="Cambria Math" w:hAnsi="Cambria Math"/>
                <w:spacing w:val="-2"/>
              </w:rPr>
              <w:t xml:space="preserve"> </w:t>
            </w:r>
            <w:r>
              <w:t>radians.</w:t>
            </w:r>
            <w:r>
              <w:rPr>
                <w:spacing w:val="-2"/>
              </w:rPr>
              <w:t xml:space="preserve"> </w:t>
            </w:r>
            <w:r>
              <w:t>The</w:t>
            </w:r>
            <w:r>
              <w:rPr>
                <w:spacing w:val="-4"/>
              </w:rPr>
              <w:t xml:space="preserve"> </w:t>
            </w:r>
            <w:r>
              <w:t>function</w:t>
            </w:r>
            <w:r>
              <w:rPr>
                <w:spacing w:val="-4"/>
              </w:rPr>
              <w:t xml:space="preserve"> </w:t>
            </w:r>
            <w:r>
              <w:t>has</w:t>
            </w:r>
            <w:r>
              <w:rPr>
                <w:spacing w:val="-3"/>
              </w:rPr>
              <w:t xml:space="preserve"> </w:t>
            </w:r>
            <w:r>
              <w:t>two</w:t>
            </w:r>
            <w:r>
              <w:rPr>
                <w:spacing w:val="-4"/>
              </w:rPr>
              <w:t xml:space="preserve"> </w:t>
            </w:r>
            <w:r>
              <w:t>arguments,</w:t>
            </w:r>
            <w:r>
              <w:rPr>
                <w:spacing w:val="-5"/>
              </w:rPr>
              <w:t xml:space="preserve"> </w:t>
            </w:r>
            <w:r>
              <w:t>one</w:t>
            </w:r>
            <w:r>
              <w:rPr>
                <w:spacing w:val="-5"/>
              </w:rPr>
              <w:t xml:space="preserve"> </w:t>
            </w:r>
            <w:r>
              <w:t>specifying</w:t>
            </w:r>
            <w:r>
              <w:rPr>
                <w:spacing w:val="-5"/>
              </w:rPr>
              <w:t xml:space="preserve"> </w:t>
            </w:r>
            <w:r>
              <w:t>the</w:t>
            </w:r>
            <w:r>
              <w:rPr>
                <w:spacing w:val="-5"/>
              </w:rPr>
              <w:t xml:space="preserve"> </w:t>
            </w:r>
            <w:r>
              <w:t>velocity</w:t>
            </w:r>
            <w:r>
              <w:rPr>
                <w:spacing w:val="-5"/>
              </w:rPr>
              <w:t xml:space="preserve"> </w:t>
            </w:r>
            <w:r>
              <w:t>scale</w:t>
            </w:r>
            <w:r>
              <w:rPr>
                <w:spacing w:val="-6"/>
              </w:rPr>
              <w:t xml:space="preserve"> </w:t>
            </w:r>
            <w:r>
              <w:rPr>
                <w:spacing w:val="-5"/>
              </w:rPr>
              <w:t>and</w:t>
            </w:r>
          </w:p>
          <w:p w14:paraId="747435ED" w14:textId="77777777" w:rsidR="007C3B1F" w:rsidRDefault="00000000">
            <w:pPr>
              <w:pStyle w:val="TableParagraph"/>
              <w:tabs>
                <w:tab w:val="left" w:pos="1233"/>
              </w:tabs>
              <w:spacing w:before="0" w:line="70" w:lineRule="exact"/>
              <w:ind w:left="683"/>
              <w:rPr>
                <w:rFonts w:ascii="Cambria Math"/>
                <w:sz w:val="16"/>
              </w:rPr>
            </w:pPr>
            <w:r>
              <w:rPr>
                <w:noProof/>
              </w:rPr>
              <mc:AlternateContent>
                <mc:Choice Requires="wpg">
                  <w:drawing>
                    <wp:anchor distT="0" distB="0" distL="0" distR="0" simplePos="0" relativeHeight="484972032" behindDoc="1" locked="0" layoutInCell="1" allowOverlap="1" wp14:anchorId="0023737D" wp14:editId="6B122F24">
                      <wp:simplePos x="0" y="0"/>
                      <wp:positionH relativeFrom="column">
                        <wp:posOffset>393141</wp:posOffset>
                      </wp:positionH>
                      <wp:positionV relativeFrom="paragraph">
                        <wp:posOffset>-81162</wp:posOffset>
                      </wp:positionV>
                      <wp:extent cx="143510" cy="9525"/>
                      <wp:effectExtent l="0" t="0" r="0"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9525"/>
                                <a:chOff x="0" y="0"/>
                                <a:chExt cx="143510" cy="9525"/>
                              </a:xfrm>
                            </wpg:grpSpPr>
                            <wps:wsp>
                              <wps:cNvPr id="283" name="Graphic 283"/>
                              <wps:cNvSpPr/>
                              <wps:spPr>
                                <a:xfrm>
                                  <a:off x="0" y="0"/>
                                  <a:ext cx="143510" cy="9525"/>
                                </a:xfrm>
                                <a:custGeom>
                                  <a:avLst/>
                                  <a:gdLst/>
                                  <a:ahLst/>
                                  <a:cxnLst/>
                                  <a:rect l="l" t="t" r="r" b="b"/>
                                  <a:pathLst>
                                    <a:path w="143510" h="9525">
                                      <a:moveTo>
                                        <a:pt x="143256" y="0"/>
                                      </a:moveTo>
                                      <a:lnTo>
                                        <a:pt x="0" y="0"/>
                                      </a:lnTo>
                                      <a:lnTo>
                                        <a:pt x="0" y="9143"/>
                                      </a:lnTo>
                                      <a:lnTo>
                                        <a:pt x="143256" y="9143"/>
                                      </a:lnTo>
                                      <a:lnTo>
                                        <a:pt x="1432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ED7388A" id="Group 282" o:spid="_x0000_s1026" style="position:absolute;margin-left:30.95pt;margin-top:-6.4pt;width:11.3pt;height:.75pt;z-index:-18344448;mso-wrap-distance-left:0;mso-wrap-distance-right:0" coordsize="1435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icwIAAOwFAAAOAAAAZHJzL2Uyb0RvYy54bWykVE1v2zAMvQ/YfxB0X52kS9EadYqhXYMB&#10;RVegGXZWZPkDk0WNUuL034+SrcRogQHrfLAp84kiH594fXPoNNsrdC2Ygs/PZpwpI6FsTV3wH5v7&#10;T5ecOS9MKTQYVfAX5fjN6uOH697magEN6FIhoyDG5b0teOO9zbPMyUZ1wp2BVYacFWAnPC2xzkoU&#10;PUXvdLaYzS6yHrC0CFI5R3/vBidfxfhVpaT/XlVOeaYLTrn5+Mb43oZ3troWeY3CNq0c0xDvyKIT&#10;raFDj6HuhBdsh+2bUF0rERxU/kxCl0FVtVLFGqia+exVNWuEnY211Hlf2yNNRO0rnt4dVj7u12if&#10;7RMO2ZP5APKXI16y3tb51B/W9Ql8qLALm6gIdoiMvhwZVQfPJP2cfz5fzol3Sa6r5WI58C0basqb&#10;PbL5+pddmciHA2NaxzR6S7pxJ2rc/1Hz3AirIuMulP6ErC0Lvrg858yIjvS7HqUSfhFH4XjCBf7G&#10;lRupfC87xzpFLnfOrxVEksX+wflBrGWyRJMseTDJRJJ8ELuOYveckdiRMxL7diDfCh/2hc4Fk/Wn&#10;LjVjk4Kvg73aQET50Crq5GJ5wVnqMeV5gmgzhVK/J6jkS18bww2YK4oasqJgyZ2+A2xy6r9g472e&#10;BJUanBrOCTXHA488EG7KtAPdlvet1qF2h/X2ViPbizA/4jPmO4GRIl0+9D1YWyhfSDg9KaXg7vdO&#10;oOJMfzMkzTCBkoHJ2CYDvb6FOKci7ej85vBToGWWzIJ7ulSPkBQq8iQJyj8ABmzYaeDLzkPVBr3E&#10;3IaMxgXdlmjFkRKZGMdfmFnTdUSdhvTqDwAAAP//AwBQSwMEFAAGAAgAAAAhAH3wQRjgAAAACQEA&#10;AA8AAABkcnMvZG93bnJldi54bWxMj8FuwjAMhu+T9g6RJ+0GaWAg1jVFCG07oUmDSdNuoTFtReNU&#10;TWjL28+ctqPtT7+/P1uPrhE9dqH2pEFNExBIhbc1lRq+Dm+TFYgQDVnTeEINVwywzu/vMpNaP9An&#10;9vtYCg6hkBoNVYxtKmUoKnQmTH2LxLeT75yJPHaltJ0ZONw1cpYkS+lMTfyhMi1uKyzO+4vT8D6Y&#10;YTNXr/3ufNpefw6Lj++dQq0fH8bNC4iIY/yD4abP6pCz09FfyAbRaFiqZyY1TNSMKzCwelqAON4W&#10;ag4yz+T/BvkvAAAA//8DAFBLAQItABQABgAIAAAAIQC2gziS/gAAAOEBAAATAAAAAAAAAAAAAAAA&#10;AAAAAABbQ29udGVudF9UeXBlc10ueG1sUEsBAi0AFAAGAAgAAAAhADj9If/WAAAAlAEAAAsAAAAA&#10;AAAAAAAAAAAALwEAAF9yZWxzLy5yZWxzUEsBAi0AFAAGAAgAAAAhAPmS0iJzAgAA7AUAAA4AAAAA&#10;AAAAAAAAAAAALgIAAGRycy9lMm9Eb2MueG1sUEsBAi0AFAAGAAgAAAAhAH3wQRjgAAAACQEAAA8A&#10;AAAAAAAAAAAAAAAAzQQAAGRycy9kb3ducmV2LnhtbFBLBQYAAAAABAAEAPMAAADaBQAAAAA=&#10;">
                      <v:shape id="Graphic 283" o:spid="_x0000_s1027" style="position:absolute;width:143510;height:9525;visibility:visible;mso-wrap-style:square;v-text-anchor:top" coordsize="1435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6p6xAAAANwAAAAPAAAAZHJzL2Rvd25yZXYueG1sRI9Ba8JA&#10;FITvhf6H5RW81Y1WShpdRQsF8WbUen1kn0lw923IbpPor3cLhR6HmfmGWawGa0RHra8dK5iMExDE&#10;hdM1lwqOh6/XFIQPyBqNY1JwIw+r5fPTAjPtet5Tl4dSRAj7DBVUITSZlL6oyKIfu4Y4ehfXWgxR&#10;tqXULfYRbo2cJsm7tFhzXKiwoc+Kimv+YxXIe+/T6647b+R3bvzJXCazj06p0cuwnoMINIT/8F97&#10;qxVM0zf4PROPgFw+AAAA//8DAFBLAQItABQABgAIAAAAIQDb4fbL7gAAAIUBAAATAAAAAAAAAAAA&#10;AAAAAAAAAABbQ29udGVudF9UeXBlc10ueG1sUEsBAi0AFAAGAAgAAAAhAFr0LFu/AAAAFQEAAAsA&#10;AAAAAAAAAAAAAAAAHwEAAF9yZWxzLy5yZWxzUEsBAi0AFAAGAAgAAAAhAI3bqnrEAAAA3AAAAA8A&#10;AAAAAAAAAAAAAAAABwIAAGRycy9kb3ducmV2LnhtbFBLBQYAAAAAAwADALcAAAD4AgAAAAA=&#10;" path="m143256,l,,,9143r143256,l143256,xe" fillcolor="black" stroked="f">
                        <v:path arrowok="t"/>
                      </v:shape>
                    </v:group>
                  </w:pict>
                </mc:Fallback>
              </mc:AlternateContent>
            </w:r>
            <w:r>
              <w:rPr>
                <w:noProof/>
              </w:rPr>
              <mc:AlternateContent>
                <mc:Choice Requires="wpg">
                  <w:drawing>
                    <wp:anchor distT="0" distB="0" distL="0" distR="0" simplePos="0" relativeHeight="484972544" behindDoc="1" locked="0" layoutInCell="1" allowOverlap="1" wp14:anchorId="33A762C7" wp14:editId="37854755">
                      <wp:simplePos x="0" y="0"/>
                      <wp:positionH relativeFrom="column">
                        <wp:posOffset>742137</wp:posOffset>
                      </wp:positionH>
                      <wp:positionV relativeFrom="paragraph">
                        <wp:posOffset>-81162</wp:posOffset>
                      </wp:positionV>
                      <wp:extent cx="143510" cy="9525"/>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9525"/>
                                <a:chOff x="0" y="0"/>
                                <a:chExt cx="143510" cy="9525"/>
                              </a:xfrm>
                            </wpg:grpSpPr>
                            <wps:wsp>
                              <wps:cNvPr id="285" name="Graphic 285"/>
                              <wps:cNvSpPr/>
                              <wps:spPr>
                                <a:xfrm>
                                  <a:off x="0" y="0"/>
                                  <a:ext cx="143510" cy="9525"/>
                                </a:xfrm>
                                <a:custGeom>
                                  <a:avLst/>
                                  <a:gdLst/>
                                  <a:ahLst/>
                                  <a:cxnLst/>
                                  <a:rect l="l" t="t" r="r" b="b"/>
                                  <a:pathLst>
                                    <a:path w="143510" h="9525">
                                      <a:moveTo>
                                        <a:pt x="143256" y="0"/>
                                      </a:moveTo>
                                      <a:lnTo>
                                        <a:pt x="0" y="0"/>
                                      </a:lnTo>
                                      <a:lnTo>
                                        <a:pt x="0" y="9143"/>
                                      </a:lnTo>
                                      <a:lnTo>
                                        <a:pt x="143256" y="9143"/>
                                      </a:lnTo>
                                      <a:lnTo>
                                        <a:pt x="1432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402699" id="Group 284" o:spid="_x0000_s1026" style="position:absolute;margin-left:58.45pt;margin-top:-6.4pt;width:11.3pt;height:.75pt;z-index:-18343936;mso-wrap-distance-left:0;mso-wrap-distance-right:0" coordsize="1435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ZXcgIAAOwFAAAOAAAAZHJzL2Uyb0RvYy54bWykVE1v2zAMvQ/YfxB0X51kS9EadYqhXYMB&#10;RVegKXZWZPkDk0WNUuL034+SrcRogQHrfLAp84kiH594dX3oNNsrdC2Ygs/PZpwpI6FsTV3w583d&#10;pwvOnBemFBqMKviLcvx69fHDVW9ztYAGdKmQURDj8t4WvPHe5lnmZKM64c7AKkPOCrATnpZYZyWK&#10;nqJ3OlvMZudZD1haBKmco7+3g5OvYvyqUtL/qCqnPNMFp9x8fGN8b8M7W12JvEZhm1aOaYh3ZNGJ&#10;1tChx1C3wgu2w/ZNqK6VCA4qfyahy6CqWqliDVTNfPaqmjXCzsZa6ryv7ZEmovYVT+8OKx/2a7RP&#10;9hGH7Mm8B/nLES9Zb+t86g/r+gQ+VNiFTVQEO0RGX46MqoNnkn7Ov3xezol3Sa7L5WI58C0basqb&#10;PbL59pddmciHA2NaxzR6S7pxJ2rc/1Hz1AirIuMulP6IrC0LvrhYcmZER/pdj1IJv4ijcDzhAn/j&#10;yo1UvpedY50ilzvn1woiyWJ/7/wg1jJZokmWPJhkIkk+iF1HsXvOSOzIGYl9O5BvhQ/7QueCyfpT&#10;l5qxScHXwV5tIKJ8aBV1crE85yz1mPI8QbSZQqnfE1Typa+N4QbMJUUNWVGw5E7fATY59V+w8V5P&#10;gkoNTg3nhJrjgUceCDdl2oFuy7tW61C7w3p7o5HtRZgf8RnzncBIkS4f+h6sLZQvJJyelFJw93sn&#10;UHGmvxuSZphAycBkbJOBXt9AnFORdnR+c/gp0DJLZsE9XaoHSAoVeZIE5R8AAzbsNPB156Fqg15i&#10;bkNG44JuS7TiSIlMjOMvzKzpOqJOQ3r1BwAA//8DAFBLAwQUAAYACAAAACEAznnvd+AAAAALAQAA&#10;DwAAAGRycy9kb3ducmV2LnhtbEyPQWvCQBCF74X+h2UKvelmDUpNsxGRticpVAultzEZk2B2N2TX&#10;JP77Tk71+N58vHkv3YymET11vnZWg5pHIMjmrqhtqeH7+D57AeED2gIbZ0nDjTxssseHFJPCDfaL&#10;+kMoBYdYn6CGKoQ2kdLnFRn0c9eS5dvZdQYDy66URYcDh5tGLqJoJQ3Wlj9U2NKuovxyuBoNHwMO&#10;21i99fvLeXf7PS4/f/aKtH5+GrevIAKN4R+GqT5Xh4w7ndzVFl40rNVqzaiGmVrwhomI10sQp8lR&#10;Mcgslfcbsj8AAAD//wMAUEsBAi0AFAAGAAgAAAAhALaDOJL+AAAA4QEAABMAAAAAAAAAAAAAAAAA&#10;AAAAAFtDb250ZW50X1R5cGVzXS54bWxQSwECLQAUAAYACAAAACEAOP0h/9YAAACUAQAACwAAAAAA&#10;AAAAAAAAAAAvAQAAX3JlbHMvLnJlbHNQSwECLQAUAAYACAAAACEA4BlmV3ICAADsBQAADgAAAAAA&#10;AAAAAAAAAAAuAgAAZHJzL2Uyb0RvYy54bWxQSwECLQAUAAYACAAAACEAznnvd+AAAAALAQAADwAA&#10;AAAAAAAAAAAAAADMBAAAZHJzL2Rvd25yZXYueG1sUEsFBgAAAAAEAAQA8wAAANkFAAAAAA==&#10;">
                      <v:shape id="Graphic 285" o:spid="_x0000_s1027" style="position:absolute;width:143510;height:9525;visibility:visible;mso-wrap-style:square;v-text-anchor:top" coordsize="1435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eVxAAAANwAAAAPAAAAZHJzL2Rvd25yZXYueG1sRI9Ba8JA&#10;FITvhf6H5RW81Y1SSxpdRQsF8WbUen1kn0lw923IbpPor3cLhR6HmfmGWawGa0RHra8dK5iMExDE&#10;hdM1lwqOh6/XFIQPyBqNY1JwIw+r5fPTAjPtet5Tl4dSRAj7DBVUITSZlL6oyKIfu4Y4ehfXWgxR&#10;tqXULfYRbo2cJsm7tFhzXKiwoc+Kimv+YxXIe+/T6647b+R3bvzJXCZvH51So5dhPQcRaAj/4b/2&#10;ViuYpjP4PROPgFw+AAAA//8DAFBLAQItABQABgAIAAAAIQDb4fbL7gAAAIUBAAATAAAAAAAAAAAA&#10;AAAAAAAAAABbQ29udGVudF9UeXBlc10ueG1sUEsBAi0AFAAGAAgAAAAhAFr0LFu/AAAAFQEAAAsA&#10;AAAAAAAAAAAAAAAAHwEAAF9yZWxzLy5yZWxzUEsBAi0AFAAGAAgAAAAhAG1+l5XEAAAA3AAAAA8A&#10;AAAAAAAAAAAAAAAABwIAAGRycy9kb3ducmV2LnhtbFBLBQYAAAAAAwADALcAAAD4AgAAAAA=&#10;" path="m143256,l,,,9143r143256,l143256,xe" fillcolor="black" stroked="f">
                        <v:path arrowok="t"/>
                      </v:shape>
                    </v:group>
                  </w:pict>
                </mc:Fallback>
              </mc:AlternateContent>
            </w:r>
            <w:r>
              <w:rPr>
                <w:rFonts w:ascii="Cambria Math"/>
                <w:spacing w:val="-10"/>
                <w:w w:val="105"/>
                <w:sz w:val="16"/>
              </w:rPr>
              <w:t>2</w:t>
            </w:r>
            <w:r>
              <w:rPr>
                <w:rFonts w:ascii="Cambria Math"/>
                <w:sz w:val="16"/>
              </w:rPr>
              <w:tab/>
            </w:r>
            <w:r>
              <w:rPr>
                <w:rFonts w:ascii="Cambria Math"/>
                <w:spacing w:val="-10"/>
                <w:w w:val="105"/>
                <w:sz w:val="16"/>
              </w:rPr>
              <w:t>2</w:t>
            </w:r>
          </w:p>
          <w:p w14:paraId="2945AE13" w14:textId="77777777" w:rsidR="007C3B1F" w:rsidRDefault="00000000">
            <w:pPr>
              <w:pStyle w:val="TableParagraph"/>
              <w:spacing w:before="0" w:line="250" w:lineRule="exact"/>
              <w:jc w:val="both"/>
            </w:pPr>
            <w:r>
              <w:t>the</w:t>
            </w:r>
            <w:r>
              <w:rPr>
                <w:spacing w:val="64"/>
              </w:rPr>
              <w:t xml:space="preserve"> </w:t>
            </w:r>
            <w:r>
              <w:t>other</w:t>
            </w:r>
            <w:r>
              <w:rPr>
                <w:spacing w:val="64"/>
              </w:rPr>
              <w:t xml:space="preserve"> </w:t>
            </w:r>
            <w:r>
              <w:t>specifying</w:t>
            </w:r>
            <w:r>
              <w:rPr>
                <w:spacing w:val="63"/>
              </w:rPr>
              <w:t xml:space="preserve"> </w:t>
            </w:r>
            <w:r>
              <w:t>the</w:t>
            </w:r>
            <w:r>
              <w:rPr>
                <w:spacing w:val="63"/>
              </w:rPr>
              <w:t xml:space="preserve"> </w:t>
            </w:r>
            <w:r>
              <w:t>acceleration</w:t>
            </w:r>
            <w:r>
              <w:rPr>
                <w:spacing w:val="65"/>
              </w:rPr>
              <w:t xml:space="preserve"> </w:t>
            </w:r>
            <w:r>
              <w:t>scale</w:t>
            </w:r>
            <w:r>
              <w:rPr>
                <w:spacing w:val="64"/>
              </w:rPr>
              <w:t xml:space="preserve"> </w:t>
            </w:r>
            <w:r>
              <w:t>as</w:t>
            </w:r>
            <w:r>
              <w:rPr>
                <w:spacing w:val="62"/>
              </w:rPr>
              <w:t xml:space="preserve"> </w:t>
            </w:r>
            <w:r>
              <w:t>a</w:t>
            </w:r>
            <w:r>
              <w:rPr>
                <w:spacing w:val="65"/>
              </w:rPr>
              <w:t xml:space="preserve"> </w:t>
            </w:r>
            <w:r>
              <w:t>fraction</w:t>
            </w:r>
            <w:r>
              <w:rPr>
                <w:spacing w:val="64"/>
              </w:rPr>
              <w:t xml:space="preserve"> </w:t>
            </w:r>
            <w:r>
              <w:t>in</w:t>
            </w:r>
            <w:r>
              <w:rPr>
                <w:spacing w:val="64"/>
              </w:rPr>
              <w:t xml:space="preserve"> </w:t>
            </w:r>
            <w:r>
              <w:t>the</w:t>
            </w:r>
            <w:r>
              <w:rPr>
                <w:spacing w:val="64"/>
              </w:rPr>
              <w:t xml:space="preserve"> </w:t>
            </w:r>
            <w:r>
              <w:t>range</w:t>
            </w:r>
            <w:r>
              <w:rPr>
                <w:spacing w:val="65"/>
              </w:rPr>
              <w:t xml:space="preserve"> </w:t>
            </w:r>
            <w:r>
              <w:t>(0,</w:t>
            </w:r>
            <w:r>
              <w:rPr>
                <w:spacing w:val="63"/>
              </w:rPr>
              <w:t xml:space="preserve"> </w:t>
            </w:r>
            <w:r>
              <w:t>1].</w:t>
            </w:r>
            <w:r>
              <w:rPr>
                <w:spacing w:val="64"/>
              </w:rPr>
              <w:t xml:space="preserve"> </w:t>
            </w:r>
            <w:r>
              <w:t>The</w:t>
            </w:r>
            <w:r>
              <w:rPr>
                <w:spacing w:val="65"/>
              </w:rPr>
              <w:t xml:space="preserve"> </w:t>
            </w:r>
            <w:r>
              <w:rPr>
                <w:spacing w:val="-2"/>
              </w:rPr>
              <w:t>function</w:t>
            </w:r>
          </w:p>
          <w:p w14:paraId="7133D4CF" w14:textId="77777777" w:rsidR="007C3B1F" w:rsidRDefault="00000000">
            <w:pPr>
              <w:pStyle w:val="TableParagraph"/>
              <w:spacing w:before="0"/>
              <w:ind w:right="92"/>
              <w:jc w:val="both"/>
            </w:pPr>
            <w:r>
              <w:t xml:space="preserve">implementation uses the Fluxana Library function </w:t>
            </w:r>
            <w:proofErr w:type="spellStart"/>
            <w:r>
              <w:rPr>
                <w:i/>
              </w:rPr>
              <w:t>fx_move_</w:t>
            </w:r>
            <w:proofErr w:type="gramStart"/>
            <w:r>
              <w:rPr>
                <w:i/>
              </w:rPr>
              <w:t>joint</w:t>
            </w:r>
            <w:proofErr w:type="spellEnd"/>
            <w:r>
              <w:rPr>
                <w:i/>
              </w:rPr>
              <w:t>(</w:t>
            </w:r>
            <w:proofErr w:type="spellStart"/>
            <w:proofErr w:type="gramEnd"/>
            <w:r>
              <w:rPr>
                <w:i/>
              </w:rPr>
              <w:t>home_joint_position</w:t>
            </w:r>
            <w:proofErr w:type="spellEnd"/>
            <w:r>
              <w:rPr>
                <w:i/>
              </w:rPr>
              <w:t xml:space="preserve">, </w:t>
            </w:r>
            <w:proofErr w:type="spellStart"/>
            <w:r>
              <w:rPr>
                <w:i/>
              </w:rPr>
              <w:t>velocity_factor</w:t>
            </w:r>
            <w:proofErr w:type="spellEnd"/>
            <w:r>
              <w:rPr>
                <w:i/>
                <w:spacing w:val="-4"/>
              </w:rPr>
              <w:t xml:space="preserve"> </w:t>
            </w:r>
            <w:r>
              <w:rPr>
                <w:i/>
              </w:rPr>
              <w:t>=</w:t>
            </w:r>
            <w:r>
              <w:rPr>
                <w:i/>
                <w:spacing w:val="-6"/>
              </w:rPr>
              <w:t xml:space="preserve"> </w:t>
            </w:r>
            <w:r>
              <w:rPr>
                <w:i/>
              </w:rPr>
              <w:t>1,</w:t>
            </w:r>
            <w:r>
              <w:rPr>
                <w:i/>
                <w:spacing w:val="-5"/>
              </w:rPr>
              <w:t xml:space="preserve"> </w:t>
            </w:r>
            <w:proofErr w:type="spellStart"/>
            <w:r>
              <w:rPr>
                <w:i/>
              </w:rPr>
              <w:t>acceleration_factor</w:t>
            </w:r>
            <w:proofErr w:type="spellEnd"/>
            <w:r>
              <w:rPr>
                <w:i/>
                <w:spacing w:val="-4"/>
              </w:rPr>
              <w:t xml:space="preserve"> </w:t>
            </w:r>
            <w:r>
              <w:rPr>
                <w:i/>
              </w:rPr>
              <w:t>=</w:t>
            </w:r>
            <w:r>
              <w:rPr>
                <w:i/>
                <w:spacing w:val="-4"/>
              </w:rPr>
              <w:t xml:space="preserve"> </w:t>
            </w:r>
            <w:r>
              <w:rPr>
                <w:i/>
              </w:rPr>
              <w:t>1)</w:t>
            </w:r>
            <w:r>
              <w:rPr>
                <w:i/>
                <w:spacing w:val="-5"/>
              </w:rPr>
              <w:t xml:space="preserve"> </w:t>
            </w:r>
            <w:r>
              <w:t>to</w:t>
            </w:r>
            <w:r>
              <w:rPr>
                <w:spacing w:val="-3"/>
              </w:rPr>
              <w:t xml:space="preserve"> </w:t>
            </w:r>
            <w:r>
              <w:t>go</w:t>
            </w:r>
            <w:r>
              <w:rPr>
                <w:spacing w:val="-6"/>
              </w:rPr>
              <w:t xml:space="preserve"> </w:t>
            </w:r>
            <w:r>
              <w:t>to</w:t>
            </w:r>
            <w:r>
              <w:rPr>
                <w:spacing w:val="-3"/>
              </w:rPr>
              <w:t xml:space="preserve"> </w:t>
            </w:r>
            <w:r>
              <w:t>the</w:t>
            </w:r>
            <w:r>
              <w:rPr>
                <w:spacing w:val="-2"/>
              </w:rPr>
              <w:t xml:space="preserve"> </w:t>
            </w:r>
            <w:r>
              <w:t>target</w:t>
            </w:r>
            <w:r>
              <w:rPr>
                <w:spacing w:val="-4"/>
              </w:rPr>
              <w:t xml:space="preserve"> </w:t>
            </w:r>
            <w:r>
              <w:t>joint</w:t>
            </w:r>
            <w:r>
              <w:rPr>
                <w:spacing w:val="-2"/>
              </w:rPr>
              <w:t xml:space="preserve"> </w:t>
            </w:r>
            <w:r>
              <w:t>position</w:t>
            </w:r>
            <w:r>
              <w:rPr>
                <w:spacing w:val="-3"/>
              </w:rPr>
              <w:t xml:space="preserve"> </w:t>
            </w:r>
            <w:r>
              <w:t>and</w:t>
            </w:r>
            <w:r>
              <w:rPr>
                <w:spacing w:val="-2"/>
              </w:rPr>
              <w:t xml:space="preserve"> </w:t>
            </w:r>
            <w:r>
              <w:t>returns</w:t>
            </w:r>
            <w:r>
              <w:rPr>
                <w:spacing w:val="-4"/>
              </w:rPr>
              <w:t xml:space="preserve"> </w:t>
            </w:r>
            <w:r>
              <w:t>a</w:t>
            </w:r>
            <w:r>
              <w:rPr>
                <w:spacing w:val="-4"/>
              </w:rPr>
              <w:t xml:space="preserve"> </w:t>
            </w:r>
            <w:proofErr w:type="spellStart"/>
            <w:r>
              <w:t>boolean</w:t>
            </w:r>
            <w:proofErr w:type="spellEnd"/>
            <w:r>
              <w:t xml:space="preserve"> value specifying if the function execution failed or succeeded.</w:t>
            </w:r>
          </w:p>
        </w:tc>
      </w:tr>
    </w:tbl>
    <w:p w14:paraId="51028923" w14:textId="77777777" w:rsidR="007C3B1F" w:rsidRDefault="007C3B1F">
      <w:pPr>
        <w:jc w:val="both"/>
        <w:sectPr w:rsidR="007C3B1F">
          <w:headerReference w:type="default" r:id="rId47"/>
          <w:footerReference w:type="default" r:id="rId48"/>
          <w:pgSz w:w="11910" w:h="16840"/>
          <w:pgMar w:top="1060" w:right="820" w:bottom="1540" w:left="1240" w:header="863" w:footer="1345" w:gutter="0"/>
          <w:cols w:space="720"/>
        </w:sectPr>
      </w:pPr>
    </w:p>
    <w:p w14:paraId="6953E173"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6C7ED9AE" w14:textId="77777777">
        <w:trPr>
          <w:trHeight w:val="389"/>
        </w:trPr>
        <w:tc>
          <w:tcPr>
            <w:tcW w:w="9018" w:type="dxa"/>
            <w:tcBorders>
              <w:top w:val="nil"/>
              <w:bottom w:val="nil"/>
            </w:tcBorders>
            <w:shd w:val="clear" w:color="auto" w:fill="4471C4"/>
          </w:tcPr>
          <w:p w14:paraId="51FCDB88" w14:textId="77777777" w:rsidR="007C3B1F" w:rsidRDefault="00000000">
            <w:pPr>
              <w:pStyle w:val="TableParagraph"/>
              <w:spacing w:before="110" w:line="259" w:lineRule="exact"/>
            </w:pPr>
            <w:r>
              <w:rPr>
                <w:color w:val="FFFFFF"/>
              </w:rPr>
              <w:t>Move</w:t>
            </w:r>
            <w:r>
              <w:rPr>
                <w:color w:val="FFFFFF"/>
                <w:spacing w:val="-6"/>
              </w:rPr>
              <w:t xml:space="preserve"> </w:t>
            </w:r>
            <w:r>
              <w:rPr>
                <w:color w:val="FFFFFF"/>
              </w:rPr>
              <w:t>Along</w:t>
            </w:r>
            <w:r>
              <w:rPr>
                <w:color w:val="FFFFFF"/>
                <w:spacing w:val="-3"/>
              </w:rPr>
              <w:t xml:space="preserve"> </w:t>
            </w:r>
            <w:r>
              <w:rPr>
                <w:color w:val="FFFFFF"/>
              </w:rPr>
              <w:t>an</w:t>
            </w:r>
            <w:r>
              <w:rPr>
                <w:color w:val="FFFFFF"/>
                <w:spacing w:val="-2"/>
              </w:rPr>
              <w:t xml:space="preserve"> </w:t>
            </w:r>
            <w:r>
              <w:rPr>
                <w:color w:val="FFFFFF"/>
                <w:spacing w:val="-4"/>
              </w:rPr>
              <w:t>Axis</w:t>
            </w:r>
          </w:p>
        </w:tc>
      </w:tr>
      <w:tr w:rsidR="007C3B1F" w14:paraId="5C04134B" w14:textId="77777777">
        <w:trPr>
          <w:trHeight w:val="2248"/>
        </w:trPr>
        <w:tc>
          <w:tcPr>
            <w:tcW w:w="9018" w:type="dxa"/>
            <w:tcBorders>
              <w:top w:val="nil"/>
              <w:left w:val="single" w:sz="4" w:space="0" w:color="8EAADB"/>
              <w:bottom w:val="single" w:sz="4" w:space="0" w:color="8EAADB"/>
              <w:right w:val="single" w:sz="4" w:space="0" w:color="8EAADB"/>
            </w:tcBorders>
          </w:tcPr>
          <w:p w14:paraId="5971C9EB" w14:textId="77777777" w:rsidR="007C3B1F" w:rsidRDefault="00000000">
            <w:pPr>
              <w:pStyle w:val="TableParagraph"/>
              <w:jc w:val="both"/>
            </w:pPr>
            <w:r>
              <w:t>This</w:t>
            </w:r>
            <w:r>
              <w:rPr>
                <w:spacing w:val="57"/>
              </w:rPr>
              <w:t xml:space="preserve">   </w:t>
            </w:r>
            <w:r>
              <w:t>function</w:t>
            </w:r>
            <w:r>
              <w:rPr>
                <w:spacing w:val="57"/>
              </w:rPr>
              <w:t xml:space="preserve">   </w:t>
            </w:r>
            <w:r>
              <w:t>is</w:t>
            </w:r>
            <w:r>
              <w:rPr>
                <w:spacing w:val="57"/>
              </w:rPr>
              <w:t xml:space="preserve">   </w:t>
            </w:r>
            <w:r>
              <w:t>implemented</w:t>
            </w:r>
            <w:r>
              <w:rPr>
                <w:spacing w:val="57"/>
              </w:rPr>
              <w:t xml:space="preserve">   </w:t>
            </w:r>
            <w:r>
              <w:t>in</w:t>
            </w:r>
            <w:r>
              <w:rPr>
                <w:spacing w:val="57"/>
              </w:rPr>
              <w:t xml:space="preserve">   </w:t>
            </w:r>
            <w:r>
              <w:t>the</w:t>
            </w:r>
            <w:r>
              <w:rPr>
                <w:spacing w:val="57"/>
              </w:rPr>
              <w:t xml:space="preserve">   </w:t>
            </w:r>
            <w:r>
              <w:t>Fluxana</w:t>
            </w:r>
            <w:r>
              <w:rPr>
                <w:spacing w:val="57"/>
              </w:rPr>
              <w:t xml:space="preserve">   </w:t>
            </w:r>
            <w:r>
              <w:t>Library</w:t>
            </w:r>
            <w:r>
              <w:rPr>
                <w:spacing w:val="58"/>
              </w:rPr>
              <w:t xml:space="preserve">   </w:t>
            </w:r>
            <w:r>
              <w:t>under</w:t>
            </w:r>
            <w:r>
              <w:rPr>
                <w:spacing w:val="57"/>
              </w:rPr>
              <w:t xml:space="preserve">   </w:t>
            </w:r>
            <w:r>
              <w:t>the</w:t>
            </w:r>
            <w:r>
              <w:rPr>
                <w:spacing w:val="57"/>
              </w:rPr>
              <w:t xml:space="preserve">   </w:t>
            </w:r>
            <w:r>
              <w:rPr>
                <w:spacing w:val="-4"/>
              </w:rPr>
              <w:t>name</w:t>
            </w:r>
          </w:p>
          <w:p w14:paraId="7D5C10D0" w14:textId="77777777" w:rsidR="007C3B1F" w:rsidRDefault="00000000">
            <w:pPr>
              <w:pStyle w:val="TableParagraph"/>
              <w:spacing w:before="0"/>
              <w:ind w:right="90"/>
              <w:jc w:val="both"/>
            </w:pPr>
            <w:r>
              <w:rPr>
                <w:rFonts w:ascii="Cambria Math" w:eastAsia="Cambria Math"/>
              </w:rPr>
              <w:t>𝑓𝑥_ 𝑚𝑜𝑣𝑒_</w:t>
            </w:r>
            <w:proofErr w:type="gramStart"/>
            <w:r>
              <w:rPr>
                <w:rFonts w:ascii="Cambria Math" w:eastAsia="Cambria Math"/>
              </w:rPr>
              <w:t>𝑑𝑖𝑠𝑡𝑎𝑛𝑐𝑒(</w:t>
            </w:r>
            <w:proofErr w:type="gramEnd"/>
            <w:r>
              <w:rPr>
                <w:rFonts w:ascii="Cambria Math" w:eastAsia="Cambria Math"/>
              </w:rPr>
              <w:t>𝑑𝑖𝑠𝑡𝑎𝑛𝑐𝑒_𝑣𝑒𝑐𝑡𝑜𝑟,</w:t>
            </w:r>
            <w:r>
              <w:rPr>
                <w:rFonts w:ascii="Cambria Math" w:eastAsia="Cambria Math"/>
                <w:spacing w:val="-13"/>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13"/>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80"/>
              </w:rPr>
              <w:t xml:space="preserve"> </w:t>
            </w:r>
            <w:r>
              <w:t>and</w:t>
            </w:r>
            <w:r>
              <w:rPr>
                <w:spacing w:val="40"/>
              </w:rPr>
              <w:t xml:space="preserve"> </w:t>
            </w:r>
            <w:r>
              <w:t xml:space="preserve">is used to move a distance in meters along the x-, y-, and z- axes given by the 1x3 array argument specifying that distance. The other two parameter specify the velocity and acceleration scale as a fraction in the range (0, 1] as mentioned previously with the go home position function. The function returns a </w:t>
            </w:r>
            <w:proofErr w:type="spellStart"/>
            <w:r>
              <w:t>boolean</w:t>
            </w:r>
            <w:proofErr w:type="spellEnd"/>
            <w:r>
              <w:t xml:space="preserve"> indicating if the move command was executed successfully or not and uses</w:t>
            </w:r>
            <w:r>
              <w:rPr>
                <w:spacing w:val="27"/>
              </w:rPr>
              <w:t xml:space="preserve"> </w:t>
            </w:r>
            <w:r>
              <w:t>the</w:t>
            </w:r>
            <w:r>
              <w:rPr>
                <w:spacing w:val="27"/>
              </w:rPr>
              <w:t xml:space="preserve"> </w:t>
            </w:r>
            <w:r>
              <w:t xml:space="preserve">function </w:t>
            </w:r>
            <w:r>
              <w:rPr>
                <w:rFonts w:ascii="Cambria Math" w:eastAsia="Cambria Math"/>
              </w:rPr>
              <w:t>𝑓𝑥_𝑚𝑜𝑣𝑒_</w:t>
            </w:r>
            <w:proofErr w:type="gramStart"/>
            <w:r>
              <w:rPr>
                <w:rFonts w:ascii="Cambria Math" w:eastAsia="Cambria Math"/>
              </w:rPr>
              <w:t>𝑝𝑜𝑠𝑒(</w:t>
            </w:r>
            <w:proofErr w:type="gramEnd"/>
            <w:r>
              <w:rPr>
                <w:rFonts w:ascii="Cambria Math" w:eastAsia="Cambria Math"/>
              </w:rPr>
              <w:t>𝑡𝑎𝑟𝑔𝑒𝑡,</w:t>
            </w:r>
            <w:r>
              <w:rPr>
                <w:rFonts w:ascii="Cambria Math" w:eastAsia="Cambria Math"/>
                <w:spacing w:val="-13"/>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13"/>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1) </w:t>
            </w:r>
            <w:r>
              <w:t>in</w:t>
            </w:r>
          </w:p>
          <w:p w14:paraId="4FFDF09A" w14:textId="77777777" w:rsidR="007C3B1F" w:rsidRDefault="00000000">
            <w:pPr>
              <w:pStyle w:val="TableParagraph"/>
              <w:spacing w:before="0" w:line="248" w:lineRule="exact"/>
              <w:jc w:val="both"/>
            </w:pPr>
            <w:r>
              <w:t>its</w:t>
            </w:r>
            <w:r>
              <w:rPr>
                <w:spacing w:val="-3"/>
              </w:rPr>
              <w:t xml:space="preserve"> </w:t>
            </w:r>
            <w:r>
              <w:t>implementation</w:t>
            </w:r>
            <w:r>
              <w:rPr>
                <w:spacing w:val="-4"/>
              </w:rPr>
              <w:t xml:space="preserve"> </w:t>
            </w:r>
            <w:r>
              <w:t>to</w:t>
            </w:r>
            <w:r>
              <w:rPr>
                <w:spacing w:val="-4"/>
              </w:rPr>
              <w:t xml:space="preserve"> </w:t>
            </w:r>
            <w:r>
              <w:t>move</w:t>
            </w:r>
            <w:r>
              <w:rPr>
                <w:spacing w:val="-3"/>
              </w:rPr>
              <w:t xml:space="preserve"> </w:t>
            </w:r>
            <w:r>
              <w:t>to</w:t>
            </w:r>
            <w:r>
              <w:rPr>
                <w:spacing w:val="-2"/>
              </w:rPr>
              <w:t xml:space="preserve"> </w:t>
            </w:r>
            <w:r>
              <w:t>the</w:t>
            </w:r>
            <w:r>
              <w:rPr>
                <w:spacing w:val="-5"/>
              </w:rPr>
              <w:t xml:space="preserve"> </w:t>
            </w:r>
            <w:r>
              <w:t>target</w:t>
            </w:r>
            <w:r>
              <w:rPr>
                <w:spacing w:val="-2"/>
              </w:rPr>
              <w:t xml:space="preserve"> </w:t>
            </w:r>
            <w:r>
              <w:rPr>
                <w:spacing w:val="-4"/>
              </w:rPr>
              <w:t>pose.</w:t>
            </w:r>
          </w:p>
        </w:tc>
      </w:tr>
    </w:tbl>
    <w:p w14:paraId="23650BCD" w14:textId="77777777" w:rsidR="007C3B1F" w:rsidRDefault="007C3B1F">
      <w:pPr>
        <w:pStyle w:val="BodyText"/>
        <w:rPr>
          <w:sz w:val="20"/>
        </w:rPr>
      </w:pPr>
    </w:p>
    <w:p w14:paraId="76826BFF" w14:textId="77777777" w:rsidR="007C3B1F" w:rsidRDefault="007C3B1F">
      <w:pPr>
        <w:pStyle w:val="BodyText"/>
        <w:rPr>
          <w:sz w:val="20"/>
        </w:rPr>
      </w:pPr>
    </w:p>
    <w:p w14:paraId="0475FC25"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2BC8D2F" w14:textId="77777777">
        <w:trPr>
          <w:trHeight w:val="388"/>
        </w:trPr>
        <w:tc>
          <w:tcPr>
            <w:tcW w:w="9018" w:type="dxa"/>
            <w:tcBorders>
              <w:top w:val="nil"/>
              <w:bottom w:val="nil"/>
            </w:tcBorders>
            <w:shd w:val="clear" w:color="auto" w:fill="4471C4"/>
          </w:tcPr>
          <w:p w14:paraId="3D56B723" w14:textId="77777777" w:rsidR="007C3B1F" w:rsidRDefault="00000000">
            <w:pPr>
              <w:pStyle w:val="TableParagraph"/>
              <w:spacing w:before="109" w:line="259" w:lineRule="exact"/>
            </w:pPr>
            <w:r>
              <w:rPr>
                <w:color w:val="FFFFFF"/>
              </w:rPr>
              <w:t>Move</w:t>
            </w:r>
            <w:r>
              <w:rPr>
                <w:color w:val="FFFFFF"/>
                <w:spacing w:val="-4"/>
              </w:rPr>
              <w:t xml:space="preserve"> </w:t>
            </w:r>
            <w:r>
              <w:rPr>
                <w:color w:val="FFFFFF"/>
              </w:rPr>
              <w:t>to</w:t>
            </w:r>
            <w:r>
              <w:rPr>
                <w:color w:val="FFFFFF"/>
                <w:spacing w:val="-3"/>
              </w:rPr>
              <w:t xml:space="preserve"> </w:t>
            </w:r>
            <w:r>
              <w:rPr>
                <w:color w:val="FFFFFF"/>
              </w:rPr>
              <w:t>Joint</w:t>
            </w:r>
            <w:r>
              <w:rPr>
                <w:color w:val="FFFFFF"/>
                <w:spacing w:val="-2"/>
              </w:rPr>
              <w:t xml:space="preserve"> Values</w:t>
            </w:r>
          </w:p>
        </w:tc>
      </w:tr>
      <w:tr w:rsidR="007C3B1F" w14:paraId="6AA913E9" w14:textId="77777777">
        <w:trPr>
          <w:trHeight w:val="4543"/>
        </w:trPr>
        <w:tc>
          <w:tcPr>
            <w:tcW w:w="9018" w:type="dxa"/>
            <w:tcBorders>
              <w:top w:val="nil"/>
              <w:left w:val="single" w:sz="4" w:space="0" w:color="8EAADB"/>
              <w:bottom w:val="single" w:sz="4" w:space="0" w:color="8EAADB"/>
              <w:right w:val="single" w:sz="4" w:space="0" w:color="8EAADB"/>
            </w:tcBorders>
          </w:tcPr>
          <w:p w14:paraId="56812B40" w14:textId="77777777" w:rsidR="007C3B1F" w:rsidRDefault="00000000">
            <w:pPr>
              <w:pStyle w:val="TableParagraph"/>
              <w:spacing w:before="98"/>
              <w:jc w:val="both"/>
            </w:pPr>
            <w:r>
              <w:t>This</w:t>
            </w:r>
            <w:r>
              <w:rPr>
                <w:spacing w:val="57"/>
              </w:rPr>
              <w:t xml:space="preserve">   </w:t>
            </w:r>
            <w:r>
              <w:t>function</w:t>
            </w:r>
            <w:r>
              <w:rPr>
                <w:spacing w:val="57"/>
              </w:rPr>
              <w:t xml:space="preserve">   </w:t>
            </w:r>
            <w:r>
              <w:t>is</w:t>
            </w:r>
            <w:r>
              <w:rPr>
                <w:spacing w:val="57"/>
              </w:rPr>
              <w:t xml:space="preserve">   </w:t>
            </w:r>
            <w:r>
              <w:t>implemented</w:t>
            </w:r>
            <w:r>
              <w:rPr>
                <w:spacing w:val="57"/>
              </w:rPr>
              <w:t xml:space="preserve">   </w:t>
            </w:r>
            <w:r>
              <w:t>in</w:t>
            </w:r>
            <w:r>
              <w:rPr>
                <w:spacing w:val="57"/>
              </w:rPr>
              <w:t xml:space="preserve">   </w:t>
            </w:r>
            <w:r>
              <w:t>the</w:t>
            </w:r>
            <w:r>
              <w:rPr>
                <w:spacing w:val="57"/>
              </w:rPr>
              <w:t xml:space="preserve">   </w:t>
            </w:r>
            <w:r>
              <w:t>Fluxana</w:t>
            </w:r>
            <w:r>
              <w:rPr>
                <w:spacing w:val="57"/>
              </w:rPr>
              <w:t xml:space="preserve">   </w:t>
            </w:r>
            <w:r>
              <w:t>Library</w:t>
            </w:r>
            <w:r>
              <w:rPr>
                <w:spacing w:val="58"/>
              </w:rPr>
              <w:t xml:space="preserve">   </w:t>
            </w:r>
            <w:r>
              <w:t>under</w:t>
            </w:r>
            <w:r>
              <w:rPr>
                <w:spacing w:val="57"/>
              </w:rPr>
              <w:t xml:space="preserve">   </w:t>
            </w:r>
            <w:r>
              <w:t>the</w:t>
            </w:r>
            <w:r>
              <w:rPr>
                <w:spacing w:val="57"/>
              </w:rPr>
              <w:t xml:space="preserve">   </w:t>
            </w:r>
            <w:r>
              <w:rPr>
                <w:spacing w:val="-4"/>
              </w:rPr>
              <w:t>name</w:t>
            </w:r>
          </w:p>
          <w:p w14:paraId="346514A9" w14:textId="77777777" w:rsidR="007C3B1F" w:rsidRDefault="00000000">
            <w:pPr>
              <w:pStyle w:val="TableParagraph"/>
              <w:spacing w:before="0"/>
              <w:ind w:right="93"/>
              <w:jc w:val="both"/>
            </w:pPr>
            <w:r>
              <w:rPr>
                <w:rFonts w:ascii="Cambria Math" w:eastAsia="Cambria Math"/>
              </w:rPr>
              <w:t>𝑓𝑥_𝑚𝑜𝑣𝑒_</w:t>
            </w:r>
            <w:proofErr w:type="gramStart"/>
            <w:r>
              <w:rPr>
                <w:rFonts w:ascii="Cambria Math" w:eastAsia="Cambria Math"/>
              </w:rPr>
              <w:t>𝑗𝑜𝑖𝑛𝑡(</w:t>
            </w:r>
            <w:proofErr w:type="gramEnd"/>
            <w:r>
              <w:rPr>
                <w:rFonts w:ascii="Cambria Math" w:eastAsia="Cambria Math"/>
              </w:rPr>
              <w:t>𝑡𝑎𝑟𝑔𝑒𝑡,</w:t>
            </w:r>
            <w:r>
              <w:rPr>
                <w:rFonts w:ascii="Cambria Math" w:eastAsia="Cambria Math"/>
                <w:spacing w:val="-13"/>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40"/>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40"/>
              </w:rPr>
              <w:t xml:space="preserve"> </w:t>
            </w:r>
            <w:r>
              <w:t>and</w:t>
            </w:r>
            <w:r>
              <w:rPr>
                <w:spacing w:val="80"/>
              </w:rPr>
              <w:t xml:space="preserve"> </w:t>
            </w:r>
            <w:r>
              <w:t>is</w:t>
            </w:r>
            <w:r>
              <w:rPr>
                <w:spacing w:val="80"/>
              </w:rPr>
              <w:t xml:space="preserve"> </w:t>
            </w:r>
            <w:r>
              <w:t>used</w:t>
            </w:r>
            <w:r>
              <w:rPr>
                <w:spacing w:val="80"/>
              </w:rPr>
              <w:t xml:space="preserve"> </w:t>
            </w:r>
            <w:r>
              <w:t>to move the robot to the specified joint values argument in radians. The joint values are given in radians as a 1x6 array. The other two parameter specify the velocity and acceleration scale as a fraction</w:t>
            </w:r>
            <w:r>
              <w:rPr>
                <w:spacing w:val="-9"/>
              </w:rPr>
              <w:t xml:space="preserve"> </w:t>
            </w:r>
            <w:r>
              <w:t>in</w:t>
            </w:r>
            <w:r>
              <w:rPr>
                <w:spacing w:val="-7"/>
              </w:rPr>
              <w:t xml:space="preserve"> </w:t>
            </w:r>
            <w:r>
              <w:t>the</w:t>
            </w:r>
            <w:r>
              <w:rPr>
                <w:spacing w:val="-9"/>
              </w:rPr>
              <w:t xml:space="preserve"> </w:t>
            </w:r>
            <w:r>
              <w:t>range</w:t>
            </w:r>
            <w:r>
              <w:rPr>
                <w:spacing w:val="-8"/>
              </w:rPr>
              <w:t xml:space="preserve"> </w:t>
            </w:r>
            <w:r>
              <w:t>(0,</w:t>
            </w:r>
            <w:r>
              <w:rPr>
                <w:spacing w:val="-9"/>
              </w:rPr>
              <w:t xml:space="preserve"> </w:t>
            </w:r>
            <w:r>
              <w:t>1]</w:t>
            </w:r>
            <w:r>
              <w:rPr>
                <w:spacing w:val="-9"/>
              </w:rPr>
              <w:t xml:space="preserve"> </w:t>
            </w:r>
            <w:r>
              <w:t>as</w:t>
            </w:r>
            <w:r>
              <w:rPr>
                <w:spacing w:val="-7"/>
              </w:rPr>
              <w:t xml:space="preserve"> </w:t>
            </w:r>
            <w:r>
              <w:t>with</w:t>
            </w:r>
            <w:r>
              <w:rPr>
                <w:spacing w:val="-9"/>
              </w:rPr>
              <w:t xml:space="preserve"> </w:t>
            </w:r>
            <w:r>
              <w:t>the</w:t>
            </w:r>
            <w:r>
              <w:rPr>
                <w:spacing w:val="-11"/>
              </w:rPr>
              <w:t xml:space="preserve"> </w:t>
            </w:r>
            <w:r>
              <w:t>other</w:t>
            </w:r>
            <w:r>
              <w:rPr>
                <w:spacing w:val="-9"/>
              </w:rPr>
              <w:t xml:space="preserve"> </w:t>
            </w:r>
            <w:r>
              <w:t>move</w:t>
            </w:r>
            <w:r>
              <w:rPr>
                <w:spacing w:val="-8"/>
              </w:rPr>
              <w:t xml:space="preserve"> </w:t>
            </w:r>
            <w:r>
              <w:t>commands</w:t>
            </w:r>
            <w:r>
              <w:rPr>
                <w:spacing w:val="-6"/>
              </w:rPr>
              <w:t xml:space="preserve"> </w:t>
            </w:r>
            <w:r>
              <w:t>discussed</w:t>
            </w:r>
            <w:r>
              <w:rPr>
                <w:spacing w:val="-7"/>
              </w:rPr>
              <w:t xml:space="preserve"> </w:t>
            </w:r>
            <w:r>
              <w:t>so</w:t>
            </w:r>
            <w:r>
              <w:rPr>
                <w:spacing w:val="-5"/>
              </w:rPr>
              <w:t xml:space="preserve"> </w:t>
            </w:r>
            <w:r>
              <w:t>far.</w:t>
            </w:r>
            <w:r>
              <w:rPr>
                <w:spacing w:val="-9"/>
              </w:rPr>
              <w:t xml:space="preserve"> </w:t>
            </w:r>
            <w:r>
              <w:t>The</w:t>
            </w:r>
            <w:r>
              <w:rPr>
                <w:spacing w:val="-6"/>
              </w:rPr>
              <w:t xml:space="preserve"> </w:t>
            </w:r>
            <w:r>
              <w:t>function</w:t>
            </w:r>
            <w:r>
              <w:rPr>
                <w:spacing w:val="-7"/>
              </w:rPr>
              <w:t xml:space="preserve"> </w:t>
            </w:r>
            <w:r>
              <w:t xml:space="preserve">returns a </w:t>
            </w:r>
            <w:proofErr w:type="spellStart"/>
            <w:r>
              <w:t>boolean</w:t>
            </w:r>
            <w:proofErr w:type="spellEnd"/>
            <w:r>
              <w:t xml:space="preserve"> value indicating if the move command was executed successfully or not. The </w:t>
            </w:r>
            <w:proofErr w:type="gramStart"/>
            <w:r>
              <w:t>implementation</w:t>
            </w:r>
            <w:r>
              <w:rPr>
                <w:spacing w:val="78"/>
              </w:rPr>
              <w:t xml:space="preserve">  </w:t>
            </w:r>
            <w:r>
              <w:t>of</w:t>
            </w:r>
            <w:proofErr w:type="gramEnd"/>
            <w:r>
              <w:rPr>
                <w:spacing w:val="79"/>
              </w:rPr>
              <w:t xml:space="preserve">  </w:t>
            </w:r>
            <w:r>
              <w:t>the</w:t>
            </w:r>
            <w:r>
              <w:rPr>
                <w:spacing w:val="79"/>
              </w:rPr>
              <w:t xml:space="preserve">  </w:t>
            </w:r>
            <w:r>
              <w:t>function</w:t>
            </w:r>
            <w:r>
              <w:rPr>
                <w:spacing w:val="55"/>
                <w:w w:val="150"/>
              </w:rPr>
              <w:t xml:space="preserve">  </w:t>
            </w:r>
            <w:r>
              <w:t>uses</w:t>
            </w:r>
            <w:r>
              <w:rPr>
                <w:spacing w:val="55"/>
                <w:w w:val="150"/>
              </w:rPr>
              <w:t xml:space="preserve">  </w:t>
            </w:r>
            <w:r>
              <w:t>two</w:t>
            </w:r>
            <w:r>
              <w:rPr>
                <w:spacing w:val="79"/>
              </w:rPr>
              <w:t xml:space="preserve">  </w:t>
            </w:r>
            <w:r>
              <w:t>helper</w:t>
            </w:r>
            <w:r>
              <w:rPr>
                <w:spacing w:val="55"/>
                <w:w w:val="150"/>
              </w:rPr>
              <w:t xml:space="preserve">  </w:t>
            </w:r>
            <w:r>
              <w:t>functions</w:t>
            </w:r>
            <w:r>
              <w:rPr>
                <w:spacing w:val="56"/>
                <w:w w:val="150"/>
              </w:rPr>
              <w:t xml:space="preserve">  </w:t>
            </w:r>
            <w:r>
              <w:t>under</w:t>
            </w:r>
            <w:r>
              <w:rPr>
                <w:spacing w:val="79"/>
              </w:rPr>
              <w:t xml:space="preserve">  </w:t>
            </w:r>
            <w:r>
              <w:t>the</w:t>
            </w:r>
            <w:r>
              <w:rPr>
                <w:spacing w:val="58"/>
                <w:w w:val="150"/>
              </w:rPr>
              <w:t xml:space="preserve">  </w:t>
            </w:r>
            <w:r>
              <w:rPr>
                <w:spacing w:val="-4"/>
              </w:rPr>
              <w:t>name</w:t>
            </w:r>
          </w:p>
          <w:p w14:paraId="24D66C24" w14:textId="77777777" w:rsidR="007C3B1F" w:rsidRDefault="00000000">
            <w:pPr>
              <w:pStyle w:val="TableParagraph"/>
              <w:spacing w:before="2"/>
              <w:ind w:right="95"/>
              <w:jc w:val="both"/>
            </w:pPr>
            <w:r>
              <w:rPr>
                <w:rFonts w:ascii="Cambria Math" w:eastAsia="Cambria Math"/>
                <w:sz w:val="20"/>
              </w:rPr>
              <w:t xml:space="preserve">𝑓𝑥_𝑠𝑒𝑡_𝑣𝑒𝑙𝑜𝑐𝑖𝑡𝑦_𝑓𝑎𝑐𝑡𝑜𝑟(𝑣𝑒𝑙𝑜𝑐𝑖𝑡𝑦_𝑓𝑎𝑐𝑡𝑜𝑟) </w:t>
            </w:r>
            <w:r>
              <w:t xml:space="preserve">and </w:t>
            </w:r>
            <w:r>
              <w:rPr>
                <w:rFonts w:ascii="Cambria Math" w:eastAsia="Cambria Math"/>
                <w:sz w:val="20"/>
              </w:rPr>
              <w:t xml:space="preserve">𝑓𝑥_𝑠𝑒𝑡_𝑎𝑐𝑐𝑒𝑙𝑒𝑟𝑎𝑡𝑖𝑜𝑛_𝑓𝑎𝑐𝑡𝑜𝑟(𝑎𝑐𝑐𝑒𝑙𝑒𝑟𝑎𝑡𝑖𝑜𝑛_𝑓𝑎𝑐𝑡𝑜𝑟) </w:t>
            </w:r>
            <w:r>
              <w:t xml:space="preserve">to set the velocity and acceleration scaling factors. It also uses the following functions from MoveIt! </w:t>
            </w:r>
            <w:r>
              <w:rPr>
                <w:spacing w:val="-2"/>
              </w:rPr>
              <w:t>commander:</w:t>
            </w:r>
          </w:p>
          <w:p w14:paraId="50FF6543" w14:textId="77777777" w:rsidR="007C3B1F" w:rsidRDefault="00000000">
            <w:pPr>
              <w:pStyle w:val="TableParagraph"/>
              <w:numPr>
                <w:ilvl w:val="0"/>
                <w:numId w:val="9"/>
              </w:numPr>
              <w:tabs>
                <w:tab w:val="left" w:pos="827"/>
              </w:tabs>
              <w:spacing w:before="0" w:line="279" w:lineRule="exact"/>
            </w:pPr>
            <w:r>
              <w:rPr>
                <w:rFonts w:ascii="Cambria Math" w:eastAsia="Cambria Math" w:hAnsi="Cambria Math"/>
              </w:rPr>
              <w:t>𝑔𝑒𝑡_𝑐𝑢𝑟𝑟𝑒𝑛𝑡_𝑗𝑜𝑖𝑛𝑡_</w:t>
            </w:r>
            <w:proofErr w:type="gramStart"/>
            <w:r>
              <w:rPr>
                <w:rFonts w:ascii="Cambria Math" w:eastAsia="Cambria Math" w:hAnsi="Cambria Math"/>
              </w:rPr>
              <w:t>𝑣𝑎𝑙𝑢𝑒𝑠(</w:t>
            </w:r>
            <w:proofErr w:type="gramEnd"/>
            <w:r>
              <w:rPr>
                <w:rFonts w:ascii="Cambria Math" w:eastAsia="Cambria Math" w:hAnsi="Cambria Math"/>
              </w:rPr>
              <w:t>)</w:t>
            </w:r>
            <w:r>
              <w:t>:</w:t>
            </w:r>
            <w:r>
              <w:rPr>
                <w:spacing w:val="-3"/>
              </w:rPr>
              <w:t xml:space="preserve"> </w:t>
            </w:r>
            <w:r>
              <w:t>used</w:t>
            </w:r>
            <w:r>
              <w:rPr>
                <w:spacing w:val="-6"/>
              </w:rPr>
              <w:t xml:space="preserve"> </w:t>
            </w:r>
            <w:r>
              <w:t>to</w:t>
            </w:r>
            <w:r>
              <w:rPr>
                <w:spacing w:val="-2"/>
              </w:rPr>
              <w:t xml:space="preserve"> </w:t>
            </w:r>
            <w:r>
              <w:t>get</w:t>
            </w:r>
            <w:r>
              <w:rPr>
                <w:spacing w:val="-4"/>
              </w:rPr>
              <w:t xml:space="preserve"> </w:t>
            </w:r>
            <w:r>
              <w:t>the</w:t>
            </w:r>
            <w:r>
              <w:rPr>
                <w:spacing w:val="-3"/>
              </w:rPr>
              <w:t xml:space="preserve"> </w:t>
            </w:r>
            <w:r>
              <w:t>current</w:t>
            </w:r>
            <w:r>
              <w:rPr>
                <w:spacing w:val="-3"/>
              </w:rPr>
              <w:t xml:space="preserve"> </w:t>
            </w:r>
            <w:r>
              <w:t>joint</w:t>
            </w:r>
            <w:r>
              <w:rPr>
                <w:spacing w:val="-2"/>
              </w:rPr>
              <w:t xml:space="preserve"> values</w:t>
            </w:r>
          </w:p>
          <w:p w14:paraId="70DCA06A" w14:textId="77777777" w:rsidR="007C3B1F" w:rsidRDefault="00000000">
            <w:pPr>
              <w:pStyle w:val="TableParagraph"/>
              <w:numPr>
                <w:ilvl w:val="0"/>
                <w:numId w:val="9"/>
              </w:numPr>
              <w:tabs>
                <w:tab w:val="left" w:pos="827"/>
              </w:tabs>
              <w:spacing w:before="0"/>
            </w:pPr>
            <w:r>
              <w:rPr>
                <w:rFonts w:ascii="Cambria Math" w:eastAsia="Cambria Math" w:hAnsi="Cambria Math"/>
              </w:rPr>
              <w:t>𝑠𝑒𝑡_𝑗𝑜𝑖𝑛𝑡_𝑣𝑎𝑙𝑢𝑒_𝑡𝑎𝑟𝑔𝑒𝑡(𝑡𝑎𝑟𝑔𝑒𝑡_𝑗𝑜𝑖𝑛𝑡_𝑣𝑎𝑙𝑢𝑒𝑠)</w:t>
            </w:r>
            <w:r>
              <w:t>:</w:t>
            </w:r>
            <w:r>
              <w:rPr>
                <w:spacing w:val="-4"/>
              </w:rPr>
              <w:t xml:space="preserve"> </w:t>
            </w:r>
            <w:r>
              <w:t>used</w:t>
            </w:r>
            <w:r>
              <w:rPr>
                <w:spacing w:val="-4"/>
              </w:rPr>
              <w:t xml:space="preserve"> </w:t>
            </w:r>
            <w:r>
              <w:t>to</w:t>
            </w:r>
            <w:r>
              <w:rPr>
                <w:spacing w:val="-1"/>
              </w:rPr>
              <w:t xml:space="preserve"> </w:t>
            </w:r>
            <w:r>
              <w:t>set</w:t>
            </w:r>
            <w:r>
              <w:rPr>
                <w:spacing w:val="-3"/>
              </w:rPr>
              <w:t xml:space="preserve"> </w:t>
            </w:r>
            <w:r>
              <w:t>the</w:t>
            </w:r>
            <w:r>
              <w:rPr>
                <w:spacing w:val="-3"/>
              </w:rPr>
              <w:t xml:space="preserve"> </w:t>
            </w:r>
            <w:r>
              <w:t>target</w:t>
            </w:r>
            <w:r>
              <w:rPr>
                <w:spacing w:val="-3"/>
              </w:rPr>
              <w:t xml:space="preserve"> </w:t>
            </w:r>
            <w:r>
              <w:t>joint</w:t>
            </w:r>
            <w:r>
              <w:rPr>
                <w:spacing w:val="-1"/>
              </w:rPr>
              <w:t xml:space="preserve"> </w:t>
            </w:r>
            <w:proofErr w:type="gramStart"/>
            <w:r>
              <w:rPr>
                <w:spacing w:val="-2"/>
              </w:rPr>
              <w:t>values</w:t>
            </w:r>
            <w:proofErr w:type="gramEnd"/>
          </w:p>
          <w:p w14:paraId="5B0303FC" w14:textId="77777777" w:rsidR="007C3B1F" w:rsidRDefault="00000000">
            <w:pPr>
              <w:pStyle w:val="TableParagraph"/>
              <w:numPr>
                <w:ilvl w:val="0"/>
                <w:numId w:val="9"/>
              </w:numPr>
              <w:tabs>
                <w:tab w:val="left" w:pos="827"/>
              </w:tabs>
              <w:spacing w:before="1"/>
              <w:ind w:right="95"/>
            </w:pPr>
            <w:proofErr w:type="gramStart"/>
            <w:r>
              <w:rPr>
                <w:rFonts w:ascii="Cambria Math" w:eastAsia="Cambria Math" w:hAnsi="Cambria Math"/>
              </w:rPr>
              <w:t>𝑔𝑜(</w:t>
            </w:r>
            <w:proofErr w:type="gramEnd"/>
            <w:r>
              <w:rPr>
                <w:rFonts w:ascii="Cambria Math" w:eastAsia="Cambria Math" w:hAnsi="Cambria Math"/>
              </w:rPr>
              <w:t>𝑤𝑎𝑖𝑡</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𝐹𝑎𝑙𝑠𝑒)</w:t>
            </w:r>
            <w:r>
              <w:t>: starts executing the move command asynchronously as specified by the wait = False parameter</w:t>
            </w:r>
          </w:p>
          <w:p w14:paraId="1DBCAF98" w14:textId="77777777" w:rsidR="007C3B1F" w:rsidRDefault="00000000">
            <w:pPr>
              <w:pStyle w:val="TableParagraph"/>
              <w:numPr>
                <w:ilvl w:val="0"/>
                <w:numId w:val="9"/>
              </w:numPr>
              <w:tabs>
                <w:tab w:val="left" w:pos="827"/>
              </w:tabs>
              <w:spacing w:before="0" w:line="279" w:lineRule="exact"/>
            </w:pPr>
            <w:proofErr w:type="gramStart"/>
            <w:r>
              <w:rPr>
                <w:rFonts w:ascii="Cambria Math" w:eastAsia="Cambria Math" w:hAnsi="Cambria Math"/>
              </w:rPr>
              <w:t>𝑠𝑡𝑜𝑝(</w:t>
            </w:r>
            <w:proofErr w:type="gramEnd"/>
            <w:r>
              <w:rPr>
                <w:rFonts w:ascii="Cambria Math" w:eastAsia="Cambria Math" w:hAnsi="Cambria Math"/>
              </w:rPr>
              <w:t>)</w:t>
            </w:r>
            <w:r>
              <w:t>:</w:t>
            </w:r>
            <w:r>
              <w:rPr>
                <w:spacing w:val="-4"/>
              </w:rPr>
              <w:t xml:space="preserve"> </w:t>
            </w:r>
            <w:r>
              <w:t>used</w:t>
            </w:r>
            <w:r>
              <w:rPr>
                <w:spacing w:val="-5"/>
              </w:rPr>
              <w:t xml:space="preserve"> </w:t>
            </w:r>
            <w:r>
              <w:t>to</w:t>
            </w:r>
            <w:r>
              <w:rPr>
                <w:spacing w:val="-4"/>
              </w:rPr>
              <w:t xml:space="preserve"> </w:t>
            </w:r>
            <w:r>
              <w:t>make</w:t>
            </w:r>
            <w:r>
              <w:rPr>
                <w:spacing w:val="-3"/>
              </w:rPr>
              <w:t xml:space="preserve"> </w:t>
            </w:r>
            <w:r>
              <w:t>sure</w:t>
            </w:r>
            <w:r>
              <w:rPr>
                <w:spacing w:val="-3"/>
              </w:rPr>
              <w:t xml:space="preserve"> </w:t>
            </w:r>
            <w:r>
              <w:t>there</w:t>
            </w:r>
            <w:r>
              <w:rPr>
                <w:spacing w:val="-3"/>
              </w:rPr>
              <w:t xml:space="preserve"> </w:t>
            </w:r>
            <w:r>
              <w:t>is</w:t>
            </w:r>
            <w:r>
              <w:rPr>
                <w:spacing w:val="-3"/>
              </w:rPr>
              <w:t xml:space="preserve"> </w:t>
            </w:r>
            <w:r>
              <w:t>no</w:t>
            </w:r>
            <w:r>
              <w:rPr>
                <w:spacing w:val="-3"/>
              </w:rPr>
              <w:t xml:space="preserve"> </w:t>
            </w:r>
            <w:r>
              <w:t>residual</w:t>
            </w:r>
            <w:r>
              <w:rPr>
                <w:spacing w:val="-3"/>
              </w:rPr>
              <w:t xml:space="preserve"> </w:t>
            </w:r>
            <w:r>
              <w:rPr>
                <w:spacing w:val="-2"/>
              </w:rPr>
              <w:t>movement</w:t>
            </w:r>
          </w:p>
        </w:tc>
      </w:tr>
    </w:tbl>
    <w:p w14:paraId="736DCC99" w14:textId="77777777" w:rsidR="007C3B1F" w:rsidRDefault="007C3B1F">
      <w:pPr>
        <w:pStyle w:val="BodyText"/>
        <w:rPr>
          <w:sz w:val="20"/>
        </w:rPr>
      </w:pPr>
    </w:p>
    <w:p w14:paraId="564F0C8E" w14:textId="77777777" w:rsidR="007C3B1F" w:rsidRDefault="007C3B1F">
      <w:pPr>
        <w:pStyle w:val="BodyText"/>
        <w:rPr>
          <w:sz w:val="20"/>
        </w:rPr>
      </w:pPr>
    </w:p>
    <w:p w14:paraId="31A190E8" w14:textId="77777777" w:rsidR="007C3B1F" w:rsidRDefault="007C3B1F">
      <w:pPr>
        <w:pStyle w:val="BodyText"/>
        <w:spacing w:after="1"/>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C100C07" w14:textId="77777777">
        <w:trPr>
          <w:trHeight w:val="388"/>
        </w:trPr>
        <w:tc>
          <w:tcPr>
            <w:tcW w:w="9018" w:type="dxa"/>
            <w:tcBorders>
              <w:top w:val="nil"/>
              <w:bottom w:val="nil"/>
            </w:tcBorders>
            <w:shd w:val="clear" w:color="auto" w:fill="4471C4"/>
          </w:tcPr>
          <w:p w14:paraId="1E40EEA6" w14:textId="77777777" w:rsidR="007C3B1F" w:rsidRDefault="00000000">
            <w:pPr>
              <w:pStyle w:val="TableParagraph"/>
              <w:spacing w:before="109" w:line="259" w:lineRule="exact"/>
            </w:pPr>
            <w:r>
              <w:rPr>
                <w:color w:val="FFFFFF"/>
              </w:rPr>
              <w:t>Move</w:t>
            </w:r>
            <w:r>
              <w:rPr>
                <w:color w:val="FFFFFF"/>
                <w:spacing w:val="-5"/>
              </w:rPr>
              <w:t xml:space="preserve"> </w:t>
            </w:r>
            <w:r>
              <w:rPr>
                <w:color w:val="FFFFFF"/>
              </w:rPr>
              <w:t>to</w:t>
            </w:r>
            <w:r>
              <w:rPr>
                <w:color w:val="FFFFFF"/>
                <w:spacing w:val="-3"/>
              </w:rPr>
              <w:t xml:space="preserve"> </w:t>
            </w:r>
            <w:r>
              <w:rPr>
                <w:color w:val="FFFFFF"/>
              </w:rPr>
              <w:t>a</w:t>
            </w:r>
            <w:r>
              <w:rPr>
                <w:color w:val="FFFFFF"/>
                <w:spacing w:val="-2"/>
              </w:rPr>
              <w:t xml:space="preserve"> </w:t>
            </w:r>
            <w:r>
              <w:rPr>
                <w:color w:val="FFFFFF"/>
                <w:spacing w:val="-4"/>
              </w:rPr>
              <w:t>Pose</w:t>
            </w:r>
          </w:p>
        </w:tc>
      </w:tr>
      <w:tr w:rsidR="007C3B1F" w14:paraId="430E47E1" w14:textId="77777777">
        <w:trPr>
          <w:trHeight w:val="3626"/>
        </w:trPr>
        <w:tc>
          <w:tcPr>
            <w:tcW w:w="9018" w:type="dxa"/>
            <w:tcBorders>
              <w:top w:val="nil"/>
              <w:left w:val="single" w:sz="4" w:space="0" w:color="8EAADB"/>
              <w:bottom w:val="single" w:sz="4" w:space="0" w:color="8EAADB"/>
              <w:right w:val="single" w:sz="4" w:space="0" w:color="8EAADB"/>
            </w:tcBorders>
          </w:tcPr>
          <w:p w14:paraId="4EAA4B73" w14:textId="77777777" w:rsidR="007C3B1F" w:rsidRDefault="00000000">
            <w:pPr>
              <w:pStyle w:val="TableParagraph"/>
              <w:spacing w:before="97"/>
            </w:pPr>
            <w:r>
              <w:t>This</w:t>
            </w:r>
            <w:r>
              <w:rPr>
                <w:spacing w:val="-5"/>
              </w:rPr>
              <w:t xml:space="preserve"> </w:t>
            </w:r>
            <w:r>
              <w:t>function</w:t>
            </w:r>
            <w:r>
              <w:rPr>
                <w:spacing w:val="-4"/>
              </w:rPr>
              <w:t xml:space="preserve"> </w:t>
            </w:r>
            <w:r>
              <w:t>is</w:t>
            </w:r>
            <w:r>
              <w:rPr>
                <w:spacing w:val="-4"/>
              </w:rPr>
              <w:t xml:space="preserve"> </w:t>
            </w:r>
            <w:r>
              <w:t>implemented</w:t>
            </w:r>
            <w:r>
              <w:rPr>
                <w:spacing w:val="-4"/>
              </w:rPr>
              <w:t xml:space="preserve"> </w:t>
            </w:r>
            <w:r>
              <w:t>in</w:t>
            </w:r>
            <w:r>
              <w:rPr>
                <w:spacing w:val="-5"/>
              </w:rPr>
              <w:t xml:space="preserve"> </w:t>
            </w:r>
            <w:r>
              <w:t>the</w:t>
            </w:r>
            <w:r>
              <w:rPr>
                <w:spacing w:val="-2"/>
              </w:rPr>
              <w:t xml:space="preserve"> </w:t>
            </w:r>
            <w:r>
              <w:t>Fluxana</w:t>
            </w:r>
            <w:r>
              <w:rPr>
                <w:spacing w:val="-6"/>
              </w:rPr>
              <w:t xml:space="preserve"> </w:t>
            </w:r>
            <w:r>
              <w:t>Library</w:t>
            </w:r>
            <w:r>
              <w:rPr>
                <w:spacing w:val="-4"/>
              </w:rPr>
              <w:t xml:space="preserve"> </w:t>
            </w:r>
            <w:r>
              <w:t>under</w:t>
            </w:r>
            <w:r>
              <w:rPr>
                <w:spacing w:val="-4"/>
              </w:rPr>
              <w:t xml:space="preserve"> </w:t>
            </w:r>
            <w:r>
              <w:t>the</w:t>
            </w:r>
            <w:r>
              <w:rPr>
                <w:spacing w:val="-4"/>
              </w:rPr>
              <w:t xml:space="preserve"> </w:t>
            </w:r>
            <w:proofErr w:type="gramStart"/>
            <w:r>
              <w:rPr>
                <w:spacing w:val="-4"/>
              </w:rPr>
              <w:t>name</w:t>
            </w:r>
            <w:proofErr w:type="gramEnd"/>
          </w:p>
          <w:p w14:paraId="761D4B9F" w14:textId="77777777" w:rsidR="007C3B1F" w:rsidRDefault="00000000">
            <w:pPr>
              <w:pStyle w:val="TableParagraph"/>
              <w:spacing w:before="1"/>
            </w:pPr>
            <w:r>
              <w:rPr>
                <w:rFonts w:ascii="Cambria Math" w:eastAsia="Cambria Math"/>
              </w:rPr>
              <w:t>𝑓𝑥_𝑚𝑜𝑣𝑒_</w:t>
            </w:r>
            <w:proofErr w:type="gramStart"/>
            <w:r>
              <w:rPr>
                <w:rFonts w:ascii="Cambria Math" w:eastAsia="Cambria Math"/>
              </w:rPr>
              <w:t>𝑝𝑜𝑠𝑒(</w:t>
            </w:r>
            <w:proofErr w:type="gramEnd"/>
            <w:r>
              <w:rPr>
                <w:rFonts w:ascii="Cambria Math" w:eastAsia="Cambria Math"/>
              </w:rPr>
              <w:t>𝑡𝑎𝑟𝑔𝑒𝑡,</w:t>
            </w:r>
            <w:r>
              <w:rPr>
                <w:rFonts w:ascii="Cambria Math" w:eastAsia="Cambria Math"/>
                <w:spacing w:val="-12"/>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13"/>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1"/>
              </w:rPr>
              <w:t xml:space="preserve"> </w:t>
            </w:r>
            <w:r>
              <w:t>and</w:t>
            </w:r>
            <w:r>
              <w:rPr>
                <w:spacing w:val="-1"/>
              </w:rPr>
              <w:t xml:space="preserve"> </w:t>
            </w:r>
            <w:r>
              <w:t>is used to</w:t>
            </w:r>
            <w:r>
              <w:rPr>
                <w:spacing w:val="-1"/>
              </w:rPr>
              <w:t xml:space="preserve"> </w:t>
            </w:r>
            <w:r>
              <w:t>move the robot to a specified pose, using either quaternion or Euler angle representation, with the position part of the pose is given in meters. The other two parameter specify the velocity and acceleration</w:t>
            </w:r>
            <w:r>
              <w:rPr>
                <w:spacing w:val="-1"/>
              </w:rPr>
              <w:t xml:space="preserve"> </w:t>
            </w:r>
            <w:r>
              <w:t>scale as a fraction in the range (0, 1] as with the other</w:t>
            </w:r>
            <w:r>
              <w:rPr>
                <w:spacing w:val="-1"/>
              </w:rPr>
              <w:t xml:space="preserve"> </w:t>
            </w:r>
            <w:r>
              <w:t xml:space="preserve">move commands discussed so far. The function returns a </w:t>
            </w:r>
            <w:proofErr w:type="spellStart"/>
            <w:r>
              <w:t>boolean</w:t>
            </w:r>
            <w:proofErr w:type="spellEnd"/>
            <w:r>
              <w:t xml:space="preserve"> value to indicate if the move command was executed successfully. The implementation of the function uses two helper methods under the </w:t>
            </w:r>
            <w:proofErr w:type="gramStart"/>
            <w:r>
              <w:t>names</w:t>
            </w:r>
            <w:proofErr w:type="gramEnd"/>
          </w:p>
          <w:p w14:paraId="5CEB1297" w14:textId="77777777" w:rsidR="007C3B1F" w:rsidRDefault="00000000">
            <w:pPr>
              <w:pStyle w:val="TableParagraph"/>
              <w:spacing w:before="2"/>
            </w:pPr>
            <w:r>
              <w:rPr>
                <w:rFonts w:ascii="Cambria Math" w:eastAsia="Cambria Math"/>
              </w:rPr>
              <w:t>𝑓𝑥_𝑠𝑒𝑡_𝑣𝑒𝑙𝑜𝑐𝑖𝑡𝑦_𝑓𝑎𝑐𝑡𝑜𝑟(𝑣𝑒𝑙𝑜𝑐𝑖𝑡𝑦_𝑓𝑎𝑐𝑡𝑜𝑟)</w:t>
            </w:r>
            <w:r>
              <w:rPr>
                <w:rFonts w:ascii="Cambria Math" w:eastAsia="Cambria Math"/>
                <w:spacing w:val="-1"/>
              </w:rPr>
              <w:t xml:space="preserve"> </w:t>
            </w:r>
            <w:r>
              <w:rPr>
                <w:spacing w:val="-5"/>
              </w:rPr>
              <w:t>and</w:t>
            </w:r>
          </w:p>
          <w:p w14:paraId="41350033" w14:textId="77777777" w:rsidR="007C3B1F" w:rsidRDefault="00000000">
            <w:pPr>
              <w:pStyle w:val="TableParagraph"/>
              <w:spacing w:before="0" w:line="268" w:lineRule="exact"/>
            </w:pPr>
            <w:r>
              <w:rPr>
                <w:rFonts w:ascii="Cambria Math" w:eastAsia="Cambria Math"/>
                <w:spacing w:val="-2"/>
              </w:rPr>
              <w:t>𝑓𝑥_𝑠𝑒𝑡_𝑎𝑐𝑐𝑒𝑙𝑒𝑟𝑎𝑡𝑖𝑜𝑛_𝑓𝑎𝑐𝑡𝑜𝑟(𝑎𝑐𝑐𝑒𝑙𝑒𝑟𝑎𝑡𝑖𝑜𝑛_𝑓𝑎𝑐𝑡𝑜𝑟)</w:t>
            </w:r>
            <w:r>
              <w:rPr>
                <w:spacing w:val="-2"/>
              </w:rPr>
              <w:t>.</w:t>
            </w:r>
          </w:p>
          <w:p w14:paraId="29557A19" w14:textId="77777777" w:rsidR="007C3B1F" w:rsidRDefault="00000000">
            <w:pPr>
              <w:pStyle w:val="TableParagraph"/>
              <w:numPr>
                <w:ilvl w:val="0"/>
                <w:numId w:val="8"/>
              </w:numPr>
              <w:tabs>
                <w:tab w:val="left" w:pos="827"/>
              </w:tabs>
              <w:spacing w:before="0" w:line="279" w:lineRule="exact"/>
            </w:pPr>
            <w:r>
              <w:rPr>
                <w:rFonts w:ascii="Cambria Math" w:eastAsia="Cambria Math" w:hAnsi="Cambria Math"/>
              </w:rPr>
              <w:t>𝑐𝑙𝑒𝑎𝑟_𝑝𝑜𝑠𝑒_𝑡𝑎𝑟𝑔𝑒𝑡(𝑡𝑐𝑝)</w:t>
            </w:r>
            <w:r>
              <w:t>:</w:t>
            </w:r>
            <w:r>
              <w:rPr>
                <w:spacing w:val="-3"/>
              </w:rPr>
              <w:t xml:space="preserve"> </w:t>
            </w:r>
            <w:r>
              <w:t>clears</w:t>
            </w:r>
            <w:r>
              <w:rPr>
                <w:spacing w:val="-3"/>
              </w:rPr>
              <w:t xml:space="preserve"> </w:t>
            </w:r>
            <w:r>
              <w:t>target</w:t>
            </w:r>
            <w:r>
              <w:rPr>
                <w:spacing w:val="-1"/>
              </w:rPr>
              <w:t xml:space="preserve"> </w:t>
            </w:r>
            <w:r>
              <w:t>poses</w:t>
            </w:r>
            <w:r>
              <w:rPr>
                <w:spacing w:val="-4"/>
              </w:rPr>
              <w:t xml:space="preserve"> </w:t>
            </w:r>
            <w:r>
              <w:t>before</w:t>
            </w:r>
            <w:r>
              <w:rPr>
                <w:spacing w:val="-5"/>
              </w:rPr>
              <w:t xml:space="preserve"> </w:t>
            </w:r>
            <w:r>
              <w:t>setting</w:t>
            </w:r>
            <w:r>
              <w:rPr>
                <w:spacing w:val="-5"/>
              </w:rPr>
              <w:t xml:space="preserve"> </w:t>
            </w:r>
            <w:r>
              <w:t>the</w:t>
            </w:r>
            <w:r>
              <w:rPr>
                <w:spacing w:val="-3"/>
              </w:rPr>
              <w:t xml:space="preserve"> </w:t>
            </w:r>
            <w:r>
              <w:t>new</w:t>
            </w:r>
            <w:r>
              <w:rPr>
                <w:spacing w:val="-4"/>
              </w:rPr>
              <w:t xml:space="preserve"> </w:t>
            </w:r>
            <w:proofErr w:type="gramStart"/>
            <w:r>
              <w:rPr>
                <w:spacing w:val="-5"/>
              </w:rPr>
              <w:t>one</w:t>
            </w:r>
            <w:proofErr w:type="gramEnd"/>
          </w:p>
          <w:p w14:paraId="4F39D531" w14:textId="77777777" w:rsidR="007C3B1F" w:rsidRDefault="00000000">
            <w:pPr>
              <w:pStyle w:val="TableParagraph"/>
              <w:numPr>
                <w:ilvl w:val="0"/>
                <w:numId w:val="8"/>
              </w:numPr>
              <w:tabs>
                <w:tab w:val="left" w:pos="827"/>
              </w:tabs>
              <w:spacing w:before="1"/>
            </w:pPr>
            <w:r>
              <w:rPr>
                <w:rFonts w:ascii="Cambria Math" w:eastAsia="Cambria Math" w:hAnsi="Cambria Math"/>
              </w:rPr>
              <w:t>𝑠𝑒𝑡_𝑝𝑜𝑠𝑒_</w:t>
            </w:r>
            <w:proofErr w:type="gramStart"/>
            <w:r>
              <w:rPr>
                <w:rFonts w:ascii="Cambria Math" w:eastAsia="Cambria Math" w:hAnsi="Cambria Math"/>
              </w:rPr>
              <w:t>𝑡𝑎𝑟𝑔𝑒𝑡(</w:t>
            </w:r>
            <w:proofErr w:type="gramEnd"/>
            <w:r>
              <w:rPr>
                <w:rFonts w:ascii="Cambria Math" w:eastAsia="Cambria Math" w:hAnsi="Cambria Math"/>
              </w:rPr>
              <w:t>𝑡𝑎𝑟𝑔𝑒𝑡,</w:t>
            </w:r>
            <w:r>
              <w:rPr>
                <w:rFonts w:ascii="Cambria Math" w:eastAsia="Cambria Math" w:hAnsi="Cambria Math"/>
                <w:spacing w:val="-13"/>
              </w:rPr>
              <w:t xml:space="preserve"> </w:t>
            </w:r>
            <w:r>
              <w:rPr>
                <w:rFonts w:ascii="Cambria Math" w:eastAsia="Cambria Math" w:hAnsi="Cambria Math"/>
              </w:rPr>
              <w:t>𝑡𝑐𝑝)</w:t>
            </w:r>
            <w:r>
              <w:t>:</w:t>
            </w:r>
            <w:r>
              <w:rPr>
                <w:spacing w:val="-1"/>
              </w:rPr>
              <w:t xml:space="preserve"> </w:t>
            </w:r>
            <w:r>
              <w:t>sets the goal</w:t>
            </w:r>
            <w:r>
              <w:rPr>
                <w:spacing w:val="-3"/>
              </w:rPr>
              <w:t xml:space="preserve"> </w:t>
            </w:r>
            <w:r>
              <w:rPr>
                <w:spacing w:val="-4"/>
              </w:rPr>
              <w:t>pose</w:t>
            </w:r>
          </w:p>
          <w:p w14:paraId="78B496E8" w14:textId="77777777" w:rsidR="007C3B1F" w:rsidRDefault="00000000">
            <w:pPr>
              <w:pStyle w:val="TableParagraph"/>
              <w:numPr>
                <w:ilvl w:val="0"/>
                <w:numId w:val="8"/>
              </w:numPr>
              <w:tabs>
                <w:tab w:val="left" w:pos="827"/>
              </w:tabs>
              <w:spacing w:before="0"/>
            </w:pPr>
            <w:proofErr w:type="gramStart"/>
            <w:r>
              <w:rPr>
                <w:rFonts w:ascii="Cambria Math" w:eastAsia="Cambria Math" w:hAnsi="Cambria Math"/>
              </w:rPr>
              <w:t>𝑔𝑜(</w:t>
            </w:r>
            <w:proofErr w:type="gramEnd"/>
            <w:r>
              <w:rPr>
                <w:rFonts w:ascii="Cambria Math" w:eastAsia="Cambria Math" w:hAnsi="Cambria Math"/>
              </w:rPr>
              <w:t>𝑤𝑎𝑖𝑡</w:t>
            </w:r>
            <w:r>
              <w:rPr>
                <w:rFonts w:ascii="Cambria Math" w:eastAsia="Cambria Math" w:hAnsi="Cambria Math"/>
                <w:spacing w:val="61"/>
              </w:rPr>
              <w:t xml:space="preserve"> </w:t>
            </w:r>
            <w:r>
              <w:rPr>
                <w:rFonts w:ascii="Cambria Math" w:eastAsia="Cambria Math" w:hAnsi="Cambria Math"/>
              </w:rPr>
              <w:t>=</w:t>
            </w:r>
            <w:r>
              <w:rPr>
                <w:rFonts w:ascii="Cambria Math" w:eastAsia="Cambria Math" w:hAnsi="Cambria Math"/>
                <w:spacing w:val="55"/>
              </w:rPr>
              <w:t xml:space="preserve"> </w:t>
            </w:r>
            <w:r>
              <w:rPr>
                <w:rFonts w:ascii="Cambria Math" w:eastAsia="Cambria Math" w:hAnsi="Cambria Math"/>
              </w:rPr>
              <w:t>𝐹𝑎𝑙𝑠𝑒)</w:t>
            </w:r>
            <w:r>
              <w:t>:</w:t>
            </w:r>
            <w:r>
              <w:rPr>
                <w:spacing w:val="-2"/>
              </w:rPr>
              <w:t xml:space="preserve"> </w:t>
            </w:r>
            <w:r>
              <w:t>starts</w:t>
            </w:r>
            <w:r>
              <w:rPr>
                <w:spacing w:val="-4"/>
              </w:rPr>
              <w:t xml:space="preserve"> </w:t>
            </w:r>
            <w:r>
              <w:t>moving</w:t>
            </w:r>
            <w:r>
              <w:rPr>
                <w:spacing w:val="-2"/>
              </w:rPr>
              <w:t xml:space="preserve"> </w:t>
            </w:r>
            <w:r>
              <w:t>to</w:t>
            </w:r>
            <w:r>
              <w:rPr>
                <w:spacing w:val="-1"/>
              </w:rPr>
              <w:t xml:space="preserve"> </w:t>
            </w:r>
            <w:r>
              <w:t>target</w:t>
            </w:r>
            <w:r>
              <w:rPr>
                <w:spacing w:val="-2"/>
              </w:rPr>
              <w:t xml:space="preserve"> </w:t>
            </w:r>
            <w:r>
              <w:t xml:space="preserve">pose </w:t>
            </w:r>
            <w:r>
              <w:rPr>
                <w:spacing w:val="-2"/>
              </w:rPr>
              <w:t>asynchronously</w:t>
            </w:r>
          </w:p>
        </w:tc>
      </w:tr>
    </w:tbl>
    <w:p w14:paraId="15E8577C" w14:textId="77777777" w:rsidR="007C3B1F" w:rsidRDefault="007C3B1F">
      <w:pPr>
        <w:sectPr w:rsidR="007C3B1F">
          <w:headerReference w:type="default" r:id="rId49"/>
          <w:footerReference w:type="default" r:id="rId50"/>
          <w:pgSz w:w="11910" w:h="16840"/>
          <w:pgMar w:top="1420" w:right="820" w:bottom="1540" w:left="1240" w:header="863" w:footer="1345" w:gutter="0"/>
          <w:cols w:space="720"/>
        </w:sectPr>
      </w:pPr>
    </w:p>
    <w:p w14:paraId="0D70F43C"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9C15CB4" w14:textId="77777777">
        <w:trPr>
          <w:trHeight w:val="389"/>
        </w:trPr>
        <w:tc>
          <w:tcPr>
            <w:tcW w:w="9018" w:type="dxa"/>
            <w:tcBorders>
              <w:top w:val="nil"/>
              <w:bottom w:val="nil"/>
            </w:tcBorders>
            <w:shd w:val="clear" w:color="auto" w:fill="4471C4"/>
          </w:tcPr>
          <w:p w14:paraId="41566083" w14:textId="77777777" w:rsidR="007C3B1F" w:rsidRDefault="00000000">
            <w:pPr>
              <w:pStyle w:val="TableParagraph"/>
              <w:spacing w:before="110" w:line="259" w:lineRule="exact"/>
            </w:pPr>
            <w:r>
              <w:rPr>
                <w:color w:val="FFFFFF"/>
              </w:rPr>
              <w:t>Move</w:t>
            </w:r>
            <w:r>
              <w:rPr>
                <w:color w:val="FFFFFF"/>
                <w:spacing w:val="-5"/>
              </w:rPr>
              <w:t xml:space="preserve"> </w:t>
            </w:r>
            <w:r>
              <w:rPr>
                <w:color w:val="FFFFFF"/>
              </w:rPr>
              <w:t>from Start</w:t>
            </w:r>
            <w:r>
              <w:rPr>
                <w:color w:val="FFFFFF"/>
                <w:spacing w:val="-3"/>
              </w:rPr>
              <w:t xml:space="preserve"> </w:t>
            </w:r>
            <w:r>
              <w:rPr>
                <w:color w:val="FFFFFF"/>
              </w:rPr>
              <w:t>to</w:t>
            </w:r>
            <w:r>
              <w:rPr>
                <w:color w:val="FFFFFF"/>
                <w:spacing w:val="-3"/>
              </w:rPr>
              <w:t xml:space="preserve"> </w:t>
            </w:r>
            <w:r>
              <w:rPr>
                <w:color w:val="FFFFFF"/>
              </w:rPr>
              <w:t>End</w:t>
            </w:r>
            <w:r>
              <w:rPr>
                <w:color w:val="FFFFFF"/>
                <w:spacing w:val="-2"/>
              </w:rPr>
              <w:t xml:space="preserve"> </w:t>
            </w:r>
            <w:r>
              <w:rPr>
                <w:color w:val="FFFFFF"/>
                <w:spacing w:val="-4"/>
              </w:rPr>
              <w:t>Pose</w:t>
            </w:r>
          </w:p>
        </w:tc>
      </w:tr>
      <w:tr w:rsidR="007C3B1F" w14:paraId="686D4284" w14:textId="77777777">
        <w:trPr>
          <w:trHeight w:val="3143"/>
        </w:trPr>
        <w:tc>
          <w:tcPr>
            <w:tcW w:w="9018" w:type="dxa"/>
            <w:tcBorders>
              <w:top w:val="nil"/>
              <w:left w:val="single" w:sz="4" w:space="0" w:color="8EAADB"/>
              <w:bottom w:val="single" w:sz="4" w:space="0" w:color="8EAADB"/>
              <w:right w:val="single" w:sz="4" w:space="0" w:color="8EAADB"/>
            </w:tcBorders>
          </w:tcPr>
          <w:p w14:paraId="7A0E3A6E" w14:textId="77777777" w:rsidR="007C3B1F" w:rsidRDefault="00000000">
            <w:pPr>
              <w:pStyle w:val="TableParagraph"/>
            </w:pPr>
            <w:r>
              <w:t>This</w:t>
            </w:r>
            <w:r>
              <w:rPr>
                <w:spacing w:val="-5"/>
              </w:rPr>
              <w:t xml:space="preserve"> </w:t>
            </w:r>
            <w:r>
              <w:t>function</w:t>
            </w:r>
            <w:r>
              <w:rPr>
                <w:spacing w:val="-4"/>
              </w:rPr>
              <w:t xml:space="preserve"> </w:t>
            </w:r>
            <w:r>
              <w:t>is</w:t>
            </w:r>
            <w:r>
              <w:rPr>
                <w:spacing w:val="-4"/>
              </w:rPr>
              <w:t xml:space="preserve"> </w:t>
            </w:r>
            <w:r>
              <w:t>implemented</w:t>
            </w:r>
            <w:r>
              <w:rPr>
                <w:spacing w:val="-4"/>
              </w:rPr>
              <w:t xml:space="preserve"> </w:t>
            </w:r>
            <w:r>
              <w:t>in</w:t>
            </w:r>
            <w:r>
              <w:rPr>
                <w:spacing w:val="-5"/>
              </w:rPr>
              <w:t xml:space="preserve"> </w:t>
            </w:r>
            <w:r>
              <w:t>the</w:t>
            </w:r>
            <w:r>
              <w:rPr>
                <w:spacing w:val="-2"/>
              </w:rPr>
              <w:t xml:space="preserve"> </w:t>
            </w:r>
            <w:r>
              <w:t>Fluxana</w:t>
            </w:r>
            <w:r>
              <w:rPr>
                <w:spacing w:val="-6"/>
              </w:rPr>
              <w:t xml:space="preserve"> </w:t>
            </w:r>
            <w:r>
              <w:t>Library</w:t>
            </w:r>
            <w:r>
              <w:rPr>
                <w:spacing w:val="-4"/>
              </w:rPr>
              <w:t xml:space="preserve"> </w:t>
            </w:r>
            <w:r>
              <w:t>under</w:t>
            </w:r>
            <w:r>
              <w:rPr>
                <w:spacing w:val="-4"/>
              </w:rPr>
              <w:t xml:space="preserve"> </w:t>
            </w:r>
            <w:r>
              <w:t>the</w:t>
            </w:r>
            <w:r>
              <w:rPr>
                <w:spacing w:val="-4"/>
              </w:rPr>
              <w:t xml:space="preserve"> </w:t>
            </w:r>
            <w:proofErr w:type="gramStart"/>
            <w:r>
              <w:rPr>
                <w:spacing w:val="-4"/>
              </w:rPr>
              <w:t>name</w:t>
            </w:r>
            <w:proofErr w:type="gramEnd"/>
          </w:p>
          <w:p w14:paraId="0EE49463" w14:textId="77777777" w:rsidR="007C3B1F" w:rsidRDefault="00000000">
            <w:pPr>
              <w:pStyle w:val="TableParagraph"/>
              <w:spacing w:before="1"/>
              <w:ind w:right="167"/>
            </w:pPr>
            <w:r>
              <w:rPr>
                <w:rFonts w:ascii="Cambria Math" w:eastAsia="Cambria Math"/>
              </w:rPr>
              <w:t>𝑓𝑥_ 𝑚𝑜𝑣𝑒_</w:t>
            </w:r>
            <w:proofErr w:type="gramStart"/>
            <w:r>
              <w:rPr>
                <w:rFonts w:ascii="Cambria Math" w:eastAsia="Cambria Math"/>
              </w:rPr>
              <w:t>𝑟𝑒𝑙𝑎𝑡𝑖𝑣𝑒(</w:t>
            </w:r>
            <w:proofErr w:type="gramEnd"/>
            <w:r>
              <w:rPr>
                <w:rFonts w:ascii="Cambria Math" w:eastAsia="Cambria Math"/>
              </w:rPr>
              <w:t>𝑠𝑡𝑎𝑟𝑡_𝑝𝑜𝑠𝑒,</w:t>
            </w:r>
            <w:r>
              <w:rPr>
                <w:rFonts w:ascii="Cambria Math" w:eastAsia="Cambria Math"/>
                <w:spacing w:val="-12"/>
              </w:rPr>
              <w:t xml:space="preserve"> </w:t>
            </w:r>
            <w:r>
              <w:rPr>
                <w:rFonts w:ascii="Cambria Math" w:eastAsia="Cambria Math"/>
              </w:rPr>
              <w:t>𝑡𝑎𝑟𝑔𝑒𝑡_𝑝𝑜𝑠𝑒,</w:t>
            </w:r>
            <w:r>
              <w:rPr>
                <w:rFonts w:ascii="Cambria Math" w:eastAsia="Cambria Math"/>
                <w:spacing w:val="-12"/>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12"/>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 xml:space="preserve">= 1) </w:t>
            </w:r>
            <w:r>
              <w:t>and takes two pose arguments. One specifying the starting pose and the other specifying the target pose. Like the function to move to a pose, the angle representation can be either quaternion or Euler angles and the position part is defined in meters. The other two parameter specify</w:t>
            </w:r>
            <w:r>
              <w:rPr>
                <w:spacing w:val="-3"/>
              </w:rPr>
              <w:t xml:space="preserve"> </w:t>
            </w:r>
            <w:r>
              <w:t>the</w:t>
            </w:r>
            <w:r>
              <w:rPr>
                <w:spacing w:val="-3"/>
              </w:rPr>
              <w:t xml:space="preserve"> </w:t>
            </w:r>
            <w:r>
              <w:t>velocity</w:t>
            </w:r>
            <w:r>
              <w:rPr>
                <w:spacing w:val="-1"/>
              </w:rPr>
              <w:t xml:space="preserve"> </w:t>
            </w:r>
            <w:r>
              <w:t>and</w:t>
            </w:r>
            <w:r>
              <w:rPr>
                <w:spacing w:val="-3"/>
              </w:rPr>
              <w:t xml:space="preserve"> </w:t>
            </w:r>
            <w:r>
              <w:t>acceleration</w:t>
            </w:r>
            <w:r>
              <w:rPr>
                <w:spacing w:val="-2"/>
              </w:rPr>
              <w:t xml:space="preserve"> </w:t>
            </w:r>
            <w:r>
              <w:t>scale as</w:t>
            </w:r>
            <w:r>
              <w:rPr>
                <w:spacing w:val="-3"/>
              </w:rPr>
              <w:t xml:space="preserve"> </w:t>
            </w:r>
            <w:r>
              <w:t>a</w:t>
            </w:r>
            <w:r>
              <w:rPr>
                <w:spacing w:val="-1"/>
              </w:rPr>
              <w:t xml:space="preserve"> </w:t>
            </w:r>
            <w:r>
              <w:t>fraction</w:t>
            </w:r>
            <w:r>
              <w:rPr>
                <w:spacing w:val="-3"/>
              </w:rPr>
              <w:t xml:space="preserve"> </w:t>
            </w:r>
            <w:r>
              <w:t>in</w:t>
            </w:r>
            <w:r>
              <w:rPr>
                <w:spacing w:val="-1"/>
              </w:rPr>
              <w:t xml:space="preserve"> </w:t>
            </w:r>
            <w:r>
              <w:t>the</w:t>
            </w:r>
            <w:r>
              <w:rPr>
                <w:spacing w:val="-1"/>
              </w:rPr>
              <w:t xml:space="preserve"> </w:t>
            </w:r>
            <w:r>
              <w:t>range</w:t>
            </w:r>
            <w:r>
              <w:rPr>
                <w:spacing w:val="-2"/>
              </w:rPr>
              <w:t xml:space="preserve"> </w:t>
            </w:r>
            <w:r>
              <w:t>(0,</w:t>
            </w:r>
            <w:r>
              <w:rPr>
                <w:spacing w:val="-3"/>
              </w:rPr>
              <w:t xml:space="preserve"> </w:t>
            </w:r>
            <w:r>
              <w:t>1]</w:t>
            </w:r>
            <w:r>
              <w:rPr>
                <w:spacing w:val="-4"/>
              </w:rPr>
              <w:t xml:space="preserve"> </w:t>
            </w:r>
            <w:r>
              <w:t>as</w:t>
            </w:r>
            <w:r>
              <w:rPr>
                <w:spacing w:val="-1"/>
              </w:rPr>
              <w:t xml:space="preserve"> </w:t>
            </w:r>
            <w:r>
              <w:t>with</w:t>
            </w:r>
            <w:r>
              <w:rPr>
                <w:spacing w:val="-1"/>
              </w:rPr>
              <w:t xml:space="preserve"> </w:t>
            </w:r>
            <w:r>
              <w:t>the other</w:t>
            </w:r>
            <w:r>
              <w:rPr>
                <w:spacing w:val="-3"/>
              </w:rPr>
              <w:t xml:space="preserve"> </w:t>
            </w:r>
            <w:r>
              <w:t xml:space="preserve">move commands. The function returns a </w:t>
            </w:r>
            <w:proofErr w:type="spellStart"/>
            <w:r>
              <w:t>boolean</w:t>
            </w:r>
            <w:proofErr w:type="spellEnd"/>
            <w:r>
              <w:t xml:space="preserve"> value specifying the move command was executed successfully and uses the Fluxana Library </w:t>
            </w:r>
            <w:proofErr w:type="gramStart"/>
            <w:r>
              <w:t>function</w:t>
            </w:r>
            <w:proofErr w:type="gramEnd"/>
          </w:p>
          <w:p w14:paraId="721D4858" w14:textId="77777777" w:rsidR="007C3B1F" w:rsidRDefault="00000000">
            <w:pPr>
              <w:pStyle w:val="TableParagraph"/>
              <w:spacing w:before="2" w:line="237" w:lineRule="auto"/>
              <w:ind w:right="167"/>
            </w:pPr>
            <w:r>
              <w:rPr>
                <w:rFonts w:ascii="Cambria Math" w:eastAsia="Cambria Math"/>
              </w:rPr>
              <w:t>𝑓𝑥_𝑚𝑜𝑣𝑒_</w:t>
            </w:r>
            <w:proofErr w:type="gramStart"/>
            <w:r>
              <w:rPr>
                <w:rFonts w:ascii="Cambria Math" w:eastAsia="Cambria Math"/>
              </w:rPr>
              <w:t>𝑝𝑜𝑠𝑒(</w:t>
            </w:r>
            <w:proofErr w:type="gramEnd"/>
            <w:r>
              <w:rPr>
                <w:rFonts w:ascii="Cambria Math" w:eastAsia="Cambria Math"/>
              </w:rPr>
              <w:t>𝑡𝑎𝑟𝑔𝑒𝑡,</w:t>
            </w:r>
            <w:r>
              <w:rPr>
                <w:rFonts w:ascii="Cambria Math" w:eastAsia="Cambria Math"/>
                <w:spacing w:val="-11"/>
              </w:rPr>
              <w:t xml:space="preserve"> </w:t>
            </w:r>
            <w:r>
              <w:rPr>
                <w:rFonts w:ascii="Cambria Math" w:eastAsia="Cambria Math"/>
              </w:rPr>
              <w:t>𝑣𝑒𝑙𝑜𝑐𝑖𝑡𝑦_𝑓𝑎𝑐𝑡𝑜𝑟,</w:t>
            </w:r>
            <w:r>
              <w:rPr>
                <w:rFonts w:ascii="Cambria Math" w:eastAsia="Cambria Math"/>
                <w:spacing w:val="-12"/>
              </w:rPr>
              <w:t xml:space="preserve"> </w:t>
            </w:r>
            <w:r>
              <w:rPr>
                <w:rFonts w:ascii="Cambria Math" w:eastAsia="Cambria Math"/>
              </w:rPr>
              <w:t xml:space="preserve">𝑎𝑐𝑐𝑒𝑙𝑒𝑟𝑎𝑡𝑖𝑜𝑛_𝑓𝑎𝑐𝑡𝑜𝑟) </w:t>
            </w:r>
            <w:r>
              <w:t>in</w:t>
            </w:r>
            <w:r>
              <w:rPr>
                <w:spacing w:val="-1"/>
              </w:rPr>
              <w:t xml:space="preserve"> </w:t>
            </w:r>
            <w:r>
              <w:t>its implementation</w:t>
            </w:r>
            <w:r>
              <w:rPr>
                <w:spacing w:val="-2"/>
              </w:rPr>
              <w:t xml:space="preserve"> </w:t>
            </w:r>
            <w:r>
              <w:t>to move to the start and target poses.</w:t>
            </w:r>
          </w:p>
        </w:tc>
      </w:tr>
    </w:tbl>
    <w:p w14:paraId="429DA72E" w14:textId="77777777" w:rsidR="007C3B1F" w:rsidRDefault="007C3B1F">
      <w:pPr>
        <w:pStyle w:val="BodyText"/>
        <w:rPr>
          <w:sz w:val="20"/>
        </w:rPr>
      </w:pPr>
    </w:p>
    <w:p w14:paraId="352378C3" w14:textId="77777777" w:rsidR="007C3B1F" w:rsidRDefault="007C3B1F">
      <w:pPr>
        <w:pStyle w:val="BodyText"/>
        <w:rPr>
          <w:sz w:val="20"/>
        </w:rPr>
      </w:pPr>
    </w:p>
    <w:p w14:paraId="2CDC9DA5" w14:textId="77777777" w:rsidR="007C3B1F" w:rsidRDefault="007C3B1F">
      <w:pPr>
        <w:pStyle w:val="BodyText"/>
        <w:spacing w:before="1"/>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30F0C84" w14:textId="77777777">
        <w:trPr>
          <w:trHeight w:val="388"/>
        </w:trPr>
        <w:tc>
          <w:tcPr>
            <w:tcW w:w="9018" w:type="dxa"/>
            <w:tcBorders>
              <w:top w:val="nil"/>
              <w:bottom w:val="nil"/>
            </w:tcBorders>
            <w:shd w:val="clear" w:color="auto" w:fill="4471C4"/>
          </w:tcPr>
          <w:p w14:paraId="26987D63" w14:textId="77777777" w:rsidR="007C3B1F" w:rsidRDefault="00000000">
            <w:pPr>
              <w:pStyle w:val="TableParagraph"/>
              <w:spacing w:before="109" w:line="259" w:lineRule="exact"/>
            </w:pPr>
            <w:r>
              <w:rPr>
                <w:color w:val="FFFFFF"/>
              </w:rPr>
              <w:t>Stop</w:t>
            </w:r>
            <w:r>
              <w:rPr>
                <w:color w:val="FFFFFF"/>
                <w:spacing w:val="-7"/>
              </w:rPr>
              <w:t xml:space="preserve"> </w:t>
            </w:r>
            <w:r>
              <w:rPr>
                <w:color w:val="FFFFFF"/>
                <w:spacing w:val="-2"/>
              </w:rPr>
              <w:t>Movement</w:t>
            </w:r>
          </w:p>
        </w:tc>
      </w:tr>
      <w:tr w:rsidR="007C3B1F" w14:paraId="2E319AE7" w14:textId="77777777">
        <w:trPr>
          <w:trHeight w:val="2820"/>
        </w:trPr>
        <w:tc>
          <w:tcPr>
            <w:tcW w:w="9018" w:type="dxa"/>
            <w:tcBorders>
              <w:top w:val="nil"/>
              <w:left w:val="single" w:sz="4" w:space="0" w:color="8EAADB"/>
              <w:bottom w:val="single" w:sz="4" w:space="0" w:color="8EAADB"/>
              <w:right w:val="single" w:sz="4" w:space="0" w:color="8EAADB"/>
            </w:tcBorders>
          </w:tcPr>
          <w:p w14:paraId="335FFDB8" w14:textId="77777777" w:rsidR="007C3B1F" w:rsidRDefault="00000000">
            <w:pPr>
              <w:pStyle w:val="TableParagraph"/>
              <w:spacing w:before="97"/>
              <w:ind w:right="92"/>
              <w:jc w:val="both"/>
            </w:pPr>
            <w:r>
              <w:t>This function</w:t>
            </w:r>
            <w:r>
              <w:rPr>
                <w:spacing w:val="-2"/>
              </w:rPr>
              <w:t xml:space="preserve"> </w:t>
            </w:r>
            <w:r>
              <w:t>is implemented in the Fluxana Library under the name</w:t>
            </w:r>
            <w:r>
              <w:rPr>
                <w:spacing w:val="-4"/>
              </w:rPr>
              <w:t xml:space="preserve"> </w:t>
            </w:r>
            <w:r>
              <w:rPr>
                <w:rFonts w:ascii="Cambria Math" w:eastAsia="Cambria Math"/>
              </w:rPr>
              <w:t>𝑓𝑥_</w:t>
            </w:r>
            <w:proofErr w:type="gramStart"/>
            <w:r>
              <w:rPr>
                <w:rFonts w:ascii="Cambria Math" w:eastAsia="Cambria Math"/>
              </w:rPr>
              <w:t>𝑠𝑡𝑜𝑝(</w:t>
            </w:r>
            <w:proofErr w:type="gramEnd"/>
            <w:r>
              <w:rPr>
                <w:rFonts w:ascii="Cambria Math" w:eastAsia="Cambria Math"/>
              </w:rPr>
              <w:t xml:space="preserve">) </w:t>
            </w:r>
            <w:r>
              <w:t>and is used</w:t>
            </w:r>
            <w:r>
              <w:rPr>
                <w:spacing w:val="-1"/>
              </w:rPr>
              <w:t xml:space="preserve"> </w:t>
            </w:r>
            <w:r>
              <w:t>to stop the</w:t>
            </w:r>
            <w:r>
              <w:rPr>
                <w:spacing w:val="-9"/>
              </w:rPr>
              <w:t xml:space="preserve"> </w:t>
            </w:r>
            <w:r>
              <w:t>robot</w:t>
            </w:r>
            <w:r>
              <w:rPr>
                <w:spacing w:val="-8"/>
              </w:rPr>
              <w:t xml:space="preserve"> </w:t>
            </w:r>
            <w:r>
              <w:t>from</w:t>
            </w:r>
            <w:r>
              <w:rPr>
                <w:spacing w:val="-8"/>
              </w:rPr>
              <w:t xml:space="preserve"> </w:t>
            </w:r>
            <w:r>
              <w:t>executing</w:t>
            </w:r>
            <w:r>
              <w:rPr>
                <w:spacing w:val="-10"/>
              </w:rPr>
              <w:t xml:space="preserve"> </w:t>
            </w:r>
            <w:r>
              <w:t>a</w:t>
            </w:r>
            <w:r>
              <w:rPr>
                <w:spacing w:val="-12"/>
              </w:rPr>
              <w:t xml:space="preserve"> </w:t>
            </w:r>
            <w:r>
              <w:t>move</w:t>
            </w:r>
            <w:r>
              <w:rPr>
                <w:spacing w:val="-11"/>
              </w:rPr>
              <w:t xml:space="preserve"> </w:t>
            </w:r>
            <w:r>
              <w:t>command</w:t>
            </w:r>
            <w:r>
              <w:rPr>
                <w:spacing w:val="-10"/>
              </w:rPr>
              <w:t xml:space="preserve"> </w:t>
            </w:r>
            <w:r>
              <w:t>if</w:t>
            </w:r>
            <w:r>
              <w:rPr>
                <w:spacing w:val="-10"/>
              </w:rPr>
              <w:t xml:space="preserve"> </w:t>
            </w:r>
            <w:r>
              <w:t>any</w:t>
            </w:r>
            <w:r>
              <w:rPr>
                <w:spacing w:val="-10"/>
              </w:rPr>
              <w:t xml:space="preserve"> </w:t>
            </w:r>
            <w:r>
              <w:t>is</w:t>
            </w:r>
            <w:r>
              <w:rPr>
                <w:spacing w:val="-9"/>
              </w:rPr>
              <w:t xml:space="preserve"> </w:t>
            </w:r>
            <w:r>
              <w:t>being</w:t>
            </w:r>
            <w:r>
              <w:rPr>
                <w:spacing w:val="-10"/>
              </w:rPr>
              <w:t xml:space="preserve"> </w:t>
            </w:r>
            <w:r>
              <w:t>executed.</w:t>
            </w:r>
            <w:r>
              <w:rPr>
                <w:spacing w:val="-10"/>
              </w:rPr>
              <w:t xml:space="preserve"> </w:t>
            </w:r>
            <w:r>
              <w:t>The</w:t>
            </w:r>
            <w:r>
              <w:rPr>
                <w:spacing w:val="-9"/>
              </w:rPr>
              <w:t xml:space="preserve"> </w:t>
            </w:r>
            <w:r>
              <w:t>function</w:t>
            </w:r>
            <w:r>
              <w:rPr>
                <w:spacing w:val="-12"/>
              </w:rPr>
              <w:t xml:space="preserve"> </w:t>
            </w:r>
            <w:r>
              <w:t>returns</w:t>
            </w:r>
            <w:r>
              <w:rPr>
                <w:spacing w:val="-9"/>
              </w:rPr>
              <w:t xml:space="preserve"> </w:t>
            </w:r>
            <w:r>
              <w:t>a</w:t>
            </w:r>
            <w:r>
              <w:rPr>
                <w:spacing w:val="-5"/>
              </w:rPr>
              <w:t xml:space="preserve"> </w:t>
            </w:r>
            <w:proofErr w:type="spellStart"/>
            <w:r>
              <w:t>boolean</w:t>
            </w:r>
            <w:proofErr w:type="spellEnd"/>
            <w:r>
              <w:t xml:space="preserve"> value indicating if the robot was successfully stopped and uses helper methods under the names:</w:t>
            </w:r>
          </w:p>
          <w:p w14:paraId="0495468D" w14:textId="77777777" w:rsidR="007C3B1F" w:rsidRDefault="00000000">
            <w:pPr>
              <w:pStyle w:val="TableParagraph"/>
              <w:numPr>
                <w:ilvl w:val="0"/>
                <w:numId w:val="7"/>
              </w:numPr>
              <w:tabs>
                <w:tab w:val="left" w:pos="827"/>
              </w:tabs>
              <w:spacing w:before="1"/>
            </w:pPr>
            <w:r>
              <w:rPr>
                <w:rFonts w:ascii="Cambria Math" w:eastAsia="Cambria Math" w:hAnsi="Cambria Math"/>
              </w:rPr>
              <w:t>𝑓𝑥_𝑔𝑒𝑡_𝑚𝑎𝑥_</w:t>
            </w:r>
            <w:proofErr w:type="gramStart"/>
            <w:r>
              <w:rPr>
                <w:rFonts w:ascii="Cambria Math" w:eastAsia="Cambria Math" w:hAnsi="Cambria Math"/>
              </w:rPr>
              <w:t>𝑎𝑐𝑐𝑒𝑙𝑒𝑟𝑎𝑡𝑖𝑜𝑛(</w:t>
            </w:r>
            <w:proofErr w:type="gramEnd"/>
            <w:r>
              <w:rPr>
                <w:rFonts w:ascii="Cambria Math" w:eastAsia="Cambria Math" w:hAnsi="Cambria Math"/>
              </w:rPr>
              <w:t>):</w:t>
            </w:r>
            <w:r>
              <w:rPr>
                <w:rFonts w:ascii="Cambria Math" w:eastAsia="Cambria Math" w:hAnsi="Cambria Math"/>
                <w:spacing w:val="-7"/>
              </w:rPr>
              <w:t xml:space="preserve"> </w:t>
            </w:r>
            <w:r>
              <w:t>gets</w:t>
            </w:r>
            <w:r>
              <w:rPr>
                <w:spacing w:val="-2"/>
              </w:rPr>
              <w:t xml:space="preserve"> </w:t>
            </w:r>
            <w:r>
              <w:t>the</w:t>
            </w:r>
            <w:r>
              <w:rPr>
                <w:spacing w:val="-4"/>
              </w:rPr>
              <w:t xml:space="preserve"> </w:t>
            </w:r>
            <w:r>
              <w:t>current</w:t>
            </w:r>
            <w:r>
              <w:rPr>
                <w:spacing w:val="-4"/>
              </w:rPr>
              <w:t xml:space="preserve"> </w:t>
            </w:r>
            <w:r>
              <w:t>maximum</w:t>
            </w:r>
            <w:r>
              <w:rPr>
                <w:spacing w:val="-3"/>
              </w:rPr>
              <w:t xml:space="preserve"> </w:t>
            </w:r>
            <w:r>
              <w:rPr>
                <w:spacing w:val="-2"/>
              </w:rPr>
              <w:t>acceleration</w:t>
            </w:r>
          </w:p>
          <w:p w14:paraId="6DC0465E" w14:textId="77777777" w:rsidR="007C3B1F" w:rsidRDefault="00000000">
            <w:pPr>
              <w:pStyle w:val="TableParagraph"/>
              <w:numPr>
                <w:ilvl w:val="0"/>
                <w:numId w:val="7"/>
              </w:numPr>
              <w:tabs>
                <w:tab w:val="left" w:pos="827"/>
              </w:tabs>
              <w:spacing w:before="1" w:line="279" w:lineRule="exact"/>
            </w:pPr>
            <w:r>
              <w:rPr>
                <w:rFonts w:ascii="Cambria Math" w:eastAsia="Cambria Math" w:hAnsi="Cambria Math"/>
              </w:rPr>
              <w:t>𝑓𝑥_𝑔𝑒𝑡_𝑎𝑐𝑐𝑒𝑙𝑒𝑟𝑎𝑡𝑖𝑜𝑛_𝑠𝑐𝑎𝑙𝑖𝑛𝑔_</w:t>
            </w:r>
            <w:proofErr w:type="gramStart"/>
            <w:r>
              <w:rPr>
                <w:rFonts w:ascii="Cambria Math" w:eastAsia="Cambria Math" w:hAnsi="Cambria Math"/>
              </w:rPr>
              <w:t>𝑓𝑎𝑐𝑡𝑜𝑟(</w:t>
            </w:r>
            <w:proofErr w:type="gramEnd"/>
            <w:r>
              <w:rPr>
                <w:rFonts w:ascii="Cambria Math" w:eastAsia="Cambria Math" w:hAnsi="Cambria Math"/>
              </w:rPr>
              <w:t>)</w:t>
            </w:r>
            <w:r>
              <w:t>:</w:t>
            </w:r>
            <w:r>
              <w:rPr>
                <w:spacing w:val="-6"/>
              </w:rPr>
              <w:t xml:space="preserve"> </w:t>
            </w:r>
            <w:r>
              <w:t>gets</w:t>
            </w:r>
            <w:r>
              <w:rPr>
                <w:spacing w:val="-5"/>
              </w:rPr>
              <w:t xml:space="preserve"> </w:t>
            </w:r>
            <w:r>
              <w:t>the</w:t>
            </w:r>
            <w:r>
              <w:rPr>
                <w:spacing w:val="-5"/>
              </w:rPr>
              <w:t xml:space="preserve"> </w:t>
            </w:r>
            <w:proofErr w:type="spellStart"/>
            <w:r>
              <w:t>acceleraton</w:t>
            </w:r>
            <w:proofErr w:type="spellEnd"/>
            <w:r>
              <w:rPr>
                <w:spacing w:val="-4"/>
              </w:rPr>
              <w:t xml:space="preserve"> </w:t>
            </w:r>
            <w:r>
              <w:rPr>
                <w:spacing w:val="-2"/>
              </w:rPr>
              <w:t>scale</w:t>
            </w:r>
          </w:p>
          <w:p w14:paraId="0458785E" w14:textId="77777777" w:rsidR="007C3B1F" w:rsidRDefault="00000000">
            <w:pPr>
              <w:pStyle w:val="TableParagraph"/>
              <w:numPr>
                <w:ilvl w:val="0"/>
                <w:numId w:val="7"/>
              </w:numPr>
              <w:tabs>
                <w:tab w:val="left" w:pos="827"/>
              </w:tabs>
              <w:spacing w:before="0" w:line="279" w:lineRule="exact"/>
            </w:pPr>
            <w:r>
              <w:rPr>
                <w:rFonts w:ascii="Cambria Math" w:eastAsia="Cambria Math" w:hAnsi="Cambria Math"/>
              </w:rPr>
              <w:t>𝑓𝑥_𝑔𝑒𝑡_</w:t>
            </w:r>
            <w:proofErr w:type="gramStart"/>
            <w:r>
              <w:rPr>
                <w:rFonts w:ascii="Cambria Math" w:eastAsia="Cambria Math" w:hAnsi="Cambria Math"/>
              </w:rPr>
              <w:t>𝑣𝑒𝑙𝑜𝑐𝑖𝑡𝑦(</w:t>
            </w:r>
            <w:proofErr w:type="gramEnd"/>
            <w:r>
              <w:rPr>
                <w:rFonts w:ascii="Cambria Math" w:eastAsia="Cambria Math" w:hAnsi="Cambria Math"/>
              </w:rPr>
              <w:t>)</w:t>
            </w:r>
            <w:r>
              <w:t>:</w:t>
            </w:r>
            <w:r>
              <w:rPr>
                <w:spacing w:val="-2"/>
              </w:rPr>
              <w:t xml:space="preserve"> </w:t>
            </w:r>
            <w:r>
              <w:t>gets</w:t>
            </w:r>
            <w:r>
              <w:rPr>
                <w:spacing w:val="-3"/>
              </w:rPr>
              <w:t xml:space="preserve"> </w:t>
            </w:r>
            <w:r>
              <w:t>the</w:t>
            </w:r>
            <w:r>
              <w:rPr>
                <w:spacing w:val="-3"/>
              </w:rPr>
              <w:t xml:space="preserve"> </w:t>
            </w:r>
            <w:r>
              <w:t>current</w:t>
            </w:r>
            <w:r>
              <w:rPr>
                <w:spacing w:val="-2"/>
              </w:rPr>
              <w:t xml:space="preserve"> velocity</w:t>
            </w:r>
          </w:p>
          <w:p w14:paraId="510E5722" w14:textId="77777777" w:rsidR="007C3B1F" w:rsidRDefault="00000000">
            <w:pPr>
              <w:pStyle w:val="TableParagraph"/>
              <w:spacing w:before="0" w:line="270" w:lineRule="atLeast"/>
              <w:ind w:right="98"/>
              <w:jc w:val="both"/>
            </w:pPr>
            <w:r>
              <w:t>These functions are used to calculate the appropriate time in which the robot will fully stop using the kinematic formula</w:t>
            </w:r>
            <w:r>
              <w:rPr>
                <w:spacing w:val="-3"/>
              </w:rPr>
              <w:t xml:space="preserve"> </w:t>
            </w:r>
            <w:r>
              <w:rPr>
                <w:rFonts w:ascii="Cambria Math" w:eastAsia="Cambria Math"/>
              </w:rPr>
              <w:t>𝑣𝑓</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𝑣𝑖</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𝑎𝑡 </w:t>
            </w:r>
            <w:r>
              <w:t>where the final</w:t>
            </w:r>
            <w:r>
              <w:rPr>
                <w:spacing w:val="-1"/>
              </w:rPr>
              <w:t xml:space="preserve"> </w:t>
            </w:r>
            <w:r>
              <w:t>velocity is zero and the initial</w:t>
            </w:r>
            <w:r>
              <w:rPr>
                <w:spacing w:val="-2"/>
              </w:rPr>
              <w:t xml:space="preserve"> </w:t>
            </w:r>
            <w:r>
              <w:t>velocity is</w:t>
            </w:r>
            <w:r>
              <w:rPr>
                <w:spacing w:val="-1"/>
              </w:rPr>
              <w:t xml:space="preserve"> </w:t>
            </w:r>
            <w:r>
              <w:t>the current velocity. The equation is then solved for the time variable, and a sleep command is issued to wait until the robot fully stops.</w:t>
            </w:r>
          </w:p>
        </w:tc>
      </w:tr>
    </w:tbl>
    <w:p w14:paraId="40106ACE" w14:textId="77777777" w:rsidR="007C3B1F" w:rsidRDefault="007C3B1F">
      <w:pPr>
        <w:pStyle w:val="BodyText"/>
        <w:rPr>
          <w:sz w:val="20"/>
        </w:rPr>
      </w:pPr>
    </w:p>
    <w:p w14:paraId="50DE4756" w14:textId="77777777" w:rsidR="007C3B1F" w:rsidRDefault="007C3B1F">
      <w:pPr>
        <w:pStyle w:val="BodyText"/>
        <w:spacing w:before="1"/>
        <w:rPr>
          <w:sz w:val="26"/>
        </w:rPr>
      </w:pPr>
    </w:p>
    <w:p w14:paraId="7A639AA9" w14:textId="77777777" w:rsidR="007C3B1F" w:rsidRDefault="00000000">
      <w:pPr>
        <w:pStyle w:val="Heading1"/>
        <w:numPr>
          <w:ilvl w:val="2"/>
          <w:numId w:val="10"/>
        </w:numPr>
        <w:tabs>
          <w:tab w:val="left" w:pos="865"/>
        </w:tabs>
        <w:spacing w:before="52"/>
        <w:ind w:left="865" w:hanging="665"/>
      </w:pPr>
      <w:r>
        <w:rPr>
          <w:noProof/>
        </w:rPr>
        <mc:AlternateContent>
          <mc:Choice Requires="wps">
            <w:drawing>
              <wp:anchor distT="0" distB="0" distL="0" distR="0" simplePos="0" relativeHeight="487651840" behindDoc="1" locked="0" layoutInCell="1" allowOverlap="1" wp14:anchorId="0F0E55F5" wp14:editId="340455D2">
                <wp:simplePos x="0" y="0"/>
                <wp:positionH relativeFrom="page">
                  <wp:posOffset>896416</wp:posOffset>
                </wp:positionH>
                <wp:positionV relativeFrom="paragraph">
                  <wp:posOffset>258899</wp:posOffset>
                </wp:positionV>
                <wp:extent cx="5769610" cy="9525"/>
                <wp:effectExtent l="0" t="0" r="0" b="0"/>
                <wp:wrapTopAndBottom/>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940B1EA" id="Graphic 290" o:spid="_x0000_s1026" style="position:absolute;margin-left:70.6pt;margin-top:20.4pt;width:454.3pt;height:.75pt;z-index:-1566464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f8758tsAAAAKAQAADwAAAGRycy9kb3ducmV2LnhtbEyP&#10;QU/DMAyF70j8h8hI3FiyUqGtNJ0QEtI4blTi6jSmqWiSqsm28u/xTnDzs5+ev1fvFj+KM81piEHD&#10;eqVAUOiiHUKvof14e9iASBmDxTEG0vBDCXbN7U2NlY2XcKDzMfeCQ0KqUIPLeaqkTJ0jj2kVJwp8&#10;+4qzx8xy7qWd8cLhfpSFUk/S4xD4g8OJXh1138eT14C9N7hR7597Z9uD2bZuP5lF6/u75eUZRKYl&#10;/5nhis/o0DCTiadgkxhZl+uCrRpKxRWuBlVueTK8KR5BNrX8X6H5BQAA//8DAFBLAQItABQABgAI&#10;AAAAIQC2gziS/gAAAOEBAAATAAAAAAAAAAAAAAAAAAAAAABbQ29udGVudF9UeXBlc10ueG1sUEsB&#10;Ai0AFAAGAAgAAAAhADj9If/WAAAAlAEAAAsAAAAAAAAAAAAAAAAALwEAAF9yZWxzLy5yZWxzUEsB&#10;Ai0AFAAGAAgAAAAhAEpcnpckAgAAvQQAAA4AAAAAAAAAAAAAAAAALgIAAGRycy9lMm9Eb2MueG1s&#10;UEsBAi0AFAAGAAgAAAAhAH/O+fLbAAAACgEAAA8AAAAAAAAAAAAAAAAAfgQAAGRycy9kb3ducmV2&#10;LnhtbFBLBQYAAAAABAAEAPMAAACGBQAAAAA=&#10;" path="m5769229,l,,,9144r5769229,l5769229,xe" fillcolor="#4471c4" stroked="f">
                <v:path arrowok="t"/>
                <w10:wrap type="topAndBottom" anchorx="page"/>
              </v:shape>
            </w:pict>
          </mc:Fallback>
        </mc:AlternateContent>
      </w:r>
      <w:r>
        <w:rPr>
          <w:color w:val="2E5395"/>
        </w:rPr>
        <w:t>GENERAL</w:t>
      </w:r>
      <w:r>
        <w:rPr>
          <w:color w:val="2E5395"/>
          <w:spacing w:val="73"/>
        </w:rPr>
        <w:t xml:space="preserve"> </w:t>
      </w:r>
      <w:r>
        <w:rPr>
          <w:color w:val="2E5395"/>
          <w:spacing w:val="-2"/>
        </w:rPr>
        <w:t>FUNCTIONS</w:t>
      </w:r>
    </w:p>
    <w:p w14:paraId="5A313F3A" w14:textId="77777777" w:rsidR="007C3B1F" w:rsidRDefault="00000000">
      <w:pPr>
        <w:pStyle w:val="BodyText"/>
        <w:spacing w:before="102" w:line="276" w:lineRule="auto"/>
        <w:ind w:left="200" w:right="614"/>
        <w:jc w:val="both"/>
      </w:pPr>
      <w:r>
        <w:t>The following functions are necessary in getting the robot to start up or shut down as well as allow external control by the Linux machine, initialize the robot and more. The general functions are listed in the table below and will be described in this section. Some of the functions use the Dashboard Server response as a return value to the service, these responses can be found in Appendix C: Dashboard Server Commands.</w:t>
      </w:r>
    </w:p>
    <w:p w14:paraId="2E537B66" w14:textId="77777777" w:rsidR="007C3B1F" w:rsidRDefault="007C3B1F">
      <w:pPr>
        <w:pStyle w:val="BodyText"/>
        <w:spacing w:before="11"/>
        <w:rPr>
          <w:sz w:val="15"/>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468"/>
        <w:gridCol w:w="1550"/>
      </w:tblGrid>
      <w:tr w:rsidR="007C3B1F" w14:paraId="405FCDA6" w14:textId="77777777">
        <w:trPr>
          <w:trHeight w:val="388"/>
        </w:trPr>
        <w:tc>
          <w:tcPr>
            <w:tcW w:w="7468" w:type="dxa"/>
            <w:tcBorders>
              <w:top w:val="nil"/>
              <w:bottom w:val="nil"/>
              <w:right w:val="nil"/>
            </w:tcBorders>
            <w:shd w:val="clear" w:color="auto" w:fill="4471C4"/>
          </w:tcPr>
          <w:p w14:paraId="53B1BE09" w14:textId="77777777" w:rsidR="007C3B1F" w:rsidRDefault="00000000">
            <w:pPr>
              <w:pStyle w:val="TableParagraph"/>
              <w:spacing w:before="109" w:line="259" w:lineRule="exact"/>
            </w:pPr>
            <w:r>
              <w:rPr>
                <w:color w:val="FFFFFF"/>
                <w:spacing w:val="-2"/>
              </w:rPr>
              <w:t>Function</w:t>
            </w:r>
          </w:p>
        </w:tc>
        <w:tc>
          <w:tcPr>
            <w:tcW w:w="1550" w:type="dxa"/>
            <w:tcBorders>
              <w:top w:val="nil"/>
              <w:left w:val="nil"/>
              <w:bottom w:val="nil"/>
            </w:tcBorders>
            <w:shd w:val="clear" w:color="auto" w:fill="4471C4"/>
          </w:tcPr>
          <w:p w14:paraId="64D45222" w14:textId="77777777" w:rsidR="007C3B1F" w:rsidRDefault="00000000">
            <w:pPr>
              <w:pStyle w:val="TableParagraph"/>
              <w:spacing w:before="109" w:line="259" w:lineRule="exact"/>
              <w:ind w:left="110"/>
            </w:pPr>
            <w:r>
              <w:rPr>
                <w:color w:val="FFFFFF"/>
                <w:spacing w:val="-4"/>
              </w:rPr>
              <w:t>Page</w:t>
            </w:r>
          </w:p>
        </w:tc>
      </w:tr>
      <w:tr w:rsidR="007C3B1F" w14:paraId="4BEA2FCD" w14:textId="77777777">
        <w:trPr>
          <w:trHeight w:val="369"/>
        </w:trPr>
        <w:tc>
          <w:tcPr>
            <w:tcW w:w="7468" w:type="dxa"/>
            <w:tcBorders>
              <w:top w:val="nil"/>
              <w:left w:val="single" w:sz="4" w:space="0" w:color="8EAADB"/>
              <w:bottom w:val="single" w:sz="4" w:space="0" w:color="8EAADB"/>
              <w:right w:val="single" w:sz="4" w:space="0" w:color="8EAADB"/>
            </w:tcBorders>
          </w:tcPr>
          <w:p w14:paraId="36613757" w14:textId="77777777" w:rsidR="007C3B1F" w:rsidRDefault="00000000">
            <w:pPr>
              <w:pStyle w:val="TableParagraph"/>
              <w:spacing w:line="249" w:lineRule="exact"/>
            </w:pPr>
            <w:r>
              <w:t>Power</w:t>
            </w:r>
            <w:r>
              <w:rPr>
                <w:spacing w:val="-4"/>
              </w:rPr>
              <w:t xml:space="preserve"> </w:t>
            </w:r>
            <w:r>
              <w:rPr>
                <w:spacing w:val="-5"/>
              </w:rPr>
              <w:t>On</w:t>
            </w:r>
          </w:p>
        </w:tc>
        <w:tc>
          <w:tcPr>
            <w:tcW w:w="1550" w:type="dxa"/>
            <w:tcBorders>
              <w:top w:val="nil"/>
              <w:left w:val="single" w:sz="4" w:space="0" w:color="8EAADB"/>
              <w:bottom w:val="single" w:sz="4" w:space="0" w:color="8EAADB"/>
              <w:right w:val="single" w:sz="4" w:space="0" w:color="8EAADB"/>
            </w:tcBorders>
          </w:tcPr>
          <w:p w14:paraId="4A94DCDF" w14:textId="77777777" w:rsidR="007C3B1F" w:rsidRDefault="00000000">
            <w:pPr>
              <w:pStyle w:val="TableParagraph"/>
              <w:spacing w:line="249" w:lineRule="exact"/>
              <w:ind w:left="105"/>
            </w:pPr>
            <w:r>
              <w:rPr>
                <w:color w:val="2C2C2C"/>
                <w:spacing w:val="-5"/>
              </w:rPr>
              <w:t>39</w:t>
            </w:r>
          </w:p>
        </w:tc>
      </w:tr>
      <w:tr w:rsidR="007C3B1F" w14:paraId="156C1D19" w14:textId="77777777">
        <w:trPr>
          <w:trHeight w:val="366"/>
        </w:trPr>
        <w:tc>
          <w:tcPr>
            <w:tcW w:w="7468" w:type="dxa"/>
            <w:tcBorders>
              <w:top w:val="single" w:sz="4" w:space="0" w:color="8EAADB"/>
              <w:left w:val="single" w:sz="4" w:space="0" w:color="8EAADB"/>
              <w:bottom w:val="single" w:sz="4" w:space="0" w:color="8EAADB"/>
              <w:right w:val="single" w:sz="4" w:space="0" w:color="8EAADB"/>
            </w:tcBorders>
          </w:tcPr>
          <w:p w14:paraId="7238AEAD" w14:textId="77777777" w:rsidR="007C3B1F" w:rsidRDefault="00000000">
            <w:pPr>
              <w:pStyle w:val="TableParagraph"/>
              <w:spacing w:before="97" w:line="249" w:lineRule="exact"/>
            </w:pPr>
            <w:r>
              <w:t>Release</w:t>
            </w:r>
            <w:r>
              <w:rPr>
                <w:spacing w:val="-8"/>
              </w:rPr>
              <w:t xml:space="preserve"> </w:t>
            </w:r>
            <w:r>
              <w:rPr>
                <w:spacing w:val="-2"/>
              </w:rPr>
              <w:t>Brakes</w:t>
            </w:r>
          </w:p>
        </w:tc>
        <w:tc>
          <w:tcPr>
            <w:tcW w:w="1550" w:type="dxa"/>
            <w:tcBorders>
              <w:top w:val="single" w:sz="4" w:space="0" w:color="8EAADB"/>
              <w:left w:val="single" w:sz="4" w:space="0" w:color="8EAADB"/>
              <w:bottom w:val="single" w:sz="4" w:space="0" w:color="8EAADB"/>
              <w:right w:val="single" w:sz="4" w:space="0" w:color="8EAADB"/>
            </w:tcBorders>
          </w:tcPr>
          <w:p w14:paraId="03920F93" w14:textId="77777777" w:rsidR="007C3B1F" w:rsidRDefault="00000000">
            <w:pPr>
              <w:pStyle w:val="TableParagraph"/>
              <w:spacing w:before="97" w:line="249" w:lineRule="exact"/>
              <w:ind w:left="105"/>
            </w:pPr>
            <w:r>
              <w:rPr>
                <w:color w:val="2C2C2C"/>
                <w:spacing w:val="-5"/>
              </w:rPr>
              <w:t>39</w:t>
            </w:r>
          </w:p>
        </w:tc>
      </w:tr>
      <w:tr w:rsidR="007C3B1F" w14:paraId="3ECEBBA6" w14:textId="77777777">
        <w:trPr>
          <w:trHeight w:val="369"/>
        </w:trPr>
        <w:tc>
          <w:tcPr>
            <w:tcW w:w="7468" w:type="dxa"/>
            <w:tcBorders>
              <w:top w:val="single" w:sz="4" w:space="0" w:color="8EAADB"/>
              <w:left w:val="single" w:sz="4" w:space="0" w:color="8EAADB"/>
              <w:bottom w:val="single" w:sz="4" w:space="0" w:color="8EAADB"/>
              <w:right w:val="single" w:sz="4" w:space="0" w:color="8EAADB"/>
            </w:tcBorders>
          </w:tcPr>
          <w:p w14:paraId="6FA4FF60" w14:textId="77777777" w:rsidR="007C3B1F" w:rsidRDefault="00000000">
            <w:pPr>
              <w:pStyle w:val="TableParagraph"/>
              <w:spacing w:line="249" w:lineRule="exact"/>
            </w:pPr>
            <w:r>
              <w:t>Power</w:t>
            </w:r>
            <w:r>
              <w:rPr>
                <w:spacing w:val="-4"/>
              </w:rPr>
              <w:t xml:space="preserve"> </w:t>
            </w:r>
            <w:r>
              <w:rPr>
                <w:spacing w:val="-5"/>
              </w:rPr>
              <w:t>Off</w:t>
            </w:r>
          </w:p>
        </w:tc>
        <w:tc>
          <w:tcPr>
            <w:tcW w:w="1550" w:type="dxa"/>
            <w:tcBorders>
              <w:top w:val="single" w:sz="4" w:space="0" w:color="8EAADB"/>
              <w:left w:val="single" w:sz="4" w:space="0" w:color="8EAADB"/>
              <w:bottom w:val="single" w:sz="4" w:space="0" w:color="8EAADB"/>
              <w:right w:val="single" w:sz="4" w:space="0" w:color="8EAADB"/>
            </w:tcBorders>
          </w:tcPr>
          <w:p w14:paraId="27E60807" w14:textId="77777777" w:rsidR="007C3B1F" w:rsidRDefault="00000000">
            <w:pPr>
              <w:pStyle w:val="TableParagraph"/>
              <w:spacing w:line="249" w:lineRule="exact"/>
              <w:ind w:left="105"/>
            </w:pPr>
            <w:r>
              <w:rPr>
                <w:color w:val="2C2C2C"/>
                <w:spacing w:val="-5"/>
              </w:rPr>
              <w:t>40</w:t>
            </w:r>
          </w:p>
        </w:tc>
      </w:tr>
      <w:tr w:rsidR="007C3B1F" w14:paraId="1BB380D3" w14:textId="77777777">
        <w:trPr>
          <w:trHeight w:val="369"/>
        </w:trPr>
        <w:tc>
          <w:tcPr>
            <w:tcW w:w="7468" w:type="dxa"/>
            <w:tcBorders>
              <w:top w:val="single" w:sz="4" w:space="0" w:color="8EAADB"/>
              <w:left w:val="single" w:sz="4" w:space="0" w:color="8EAADB"/>
              <w:bottom w:val="single" w:sz="4" w:space="0" w:color="8EAADB"/>
              <w:right w:val="single" w:sz="4" w:space="0" w:color="8EAADB"/>
            </w:tcBorders>
          </w:tcPr>
          <w:p w14:paraId="1C01B79B" w14:textId="77777777" w:rsidR="007C3B1F" w:rsidRDefault="00000000">
            <w:pPr>
              <w:pStyle w:val="TableParagraph"/>
              <w:spacing w:line="249" w:lineRule="exact"/>
            </w:pPr>
            <w:r>
              <w:t>Get</w:t>
            </w:r>
            <w:r>
              <w:rPr>
                <w:spacing w:val="-5"/>
              </w:rPr>
              <w:t xml:space="preserve"> </w:t>
            </w:r>
            <w:r>
              <w:t>Robot</w:t>
            </w:r>
            <w:r>
              <w:rPr>
                <w:spacing w:val="-3"/>
              </w:rPr>
              <w:t xml:space="preserve"> </w:t>
            </w:r>
            <w:r>
              <w:rPr>
                <w:spacing w:val="-4"/>
              </w:rPr>
              <w:t>Mode</w:t>
            </w:r>
          </w:p>
        </w:tc>
        <w:tc>
          <w:tcPr>
            <w:tcW w:w="1550" w:type="dxa"/>
            <w:tcBorders>
              <w:top w:val="single" w:sz="4" w:space="0" w:color="8EAADB"/>
              <w:left w:val="single" w:sz="4" w:space="0" w:color="8EAADB"/>
              <w:bottom w:val="single" w:sz="4" w:space="0" w:color="8EAADB"/>
              <w:right w:val="single" w:sz="4" w:space="0" w:color="8EAADB"/>
            </w:tcBorders>
          </w:tcPr>
          <w:p w14:paraId="08ED8928" w14:textId="77777777" w:rsidR="007C3B1F" w:rsidRDefault="00000000">
            <w:pPr>
              <w:pStyle w:val="TableParagraph"/>
              <w:spacing w:line="249" w:lineRule="exact"/>
              <w:ind w:left="105"/>
            </w:pPr>
            <w:r>
              <w:rPr>
                <w:color w:val="2C2C2C"/>
                <w:spacing w:val="-5"/>
              </w:rPr>
              <w:t>40</w:t>
            </w:r>
          </w:p>
        </w:tc>
      </w:tr>
      <w:tr w:rsidR="007C3B1F" w14:paraId="745B2933" w14:textId="77777777">
        <w:trPr>
          <w:trHeight w:val="369"/>
        </w:trPr>
        <w:tc>
          <w:tcPr>
            <w:tcW w:w="7468" w:type="dxa"/>
            <w:tcBorders>
              <w:top w:val="single" w:sz="4" w:space="0" w:color="8EAADB"/>
              <w:left w:val="single" w:sz="4" w:space="0" w:color="8EAADB"/>
              <w:bottom w:val="single" w:sz="4" w:space="0" w:color="8EAADB"/>
              <w:right w:val="single" w:sz="4" w:space="0" w:color="8EAADB"/>
            </w:tcBorders>
          </w:tcPr>
          <w:p w14:paraId="5061E875" w14:textId="77777777" w:rsidR="007C3B1F" w:rsidRDefault="00000000">
            <w:pPr>
              <w:pStyle w:val="TableParagraph"/>
              <w:spacing w:line="249" w:lineRule="exact"/>
            </w:pPr>
            <w:r>
              <w:t>Start</w:t>
            </w:r>
            <w:r>
              <w:rPr>
                <w:spacing w:val="-3"/>
              </w:rPr>
              <w:t xml:space="preserve"> </w:t>
            </w:r>
            <w:r>
              <w:t>External</w:t>
            </w:r>
            <w:r>
              <w:rPr>
                <w:spacing w:val="-2"/>
              </w:rPr>
              <w:t xml:space="preserve"> Control</w:t>
            </w:r>
          </w:p>
        </w:tc>
        <w:tc>
          <w:tcPr>
            <w:tcW w:w="1550" w:type="dxa"/>
            <w:tcBorders>
              <w:top w:val="single" w:sz="4" w:space="0" w:color="8EAADB"/>
              <w:left w:val="single" w:sz="4" w:space="0" w:color="8EAADB"/>
              <w:bottom w:val="single" w:sz="4" w:space="0" w:color="8EAADB"/>
              <w:right w:val="single" w:sz="4" w:space="0" w:color="8EAADB"/>
            </w:tcBorders>
          </w:tcPr>
          <w:p w14:paraId="571FA71F" w14:textId="77777777" w:rsidR="007C3B1F" w:rsidRDefault="00000000">
            <w:pPr>
              <w:pStyle w:val="TableParagraph"/>
              <w:spacing w:line="249" w:lineRule="exact"/>
              <w:ind w:left="105"/>
            </w:pPr>
            <w:r>
              <w:rPr>
                <w:color w:val="2C2C2C"/>
                <w:spacing w:val="-5"/>
              </w:rPr>
              <w:t>40</w:t>
            </w:r>
          </w:p>
        </w:tc>
      </w:tr>
      <w:tr w:rsidR="007C3B1F" w14:paraId="18B95B6B" w14:textId="77777777">
        <w:trPr>
          <w:trHeight w:val="366"/>
        </w:trPr>
        <w:tc>
          <w:tcPr>
            <w:tcW w:w="7468" w:type="dxa"/>
            <w:tcBorders>
              <w:top w:val="single" w:sz="4" w:space="0" w:color="8EAADB"/>
              <w:left w:val="single" w:sz="4" w:space="0" w:color="8EAADB"/>
              <w:bottom w:val="single" w:sz="4" w:space="0" w:color="8EAADB"/>
              <w:right w:val="single" w:sz="4" w:space="0" w:color="8EAADB"/>
            </w:tcBorders>
          </w:tcPr>
          <w:p w14:paraId="68487AAB" w14:textId="77777777" w:rsidR="007C3B1F" w:rsidRDefault="00000000">
            <w:pPr>
              <w:pStyle w:val="TableParagraph"/>
              <w:spacing w:before="97" w:line="249" w:lineRule="exact"/>
            </w:pPr>
            <w:r>
              <w:t>Stop</w:t>
            </w:r>
            <w:r>
              <w:rPr>
                <w:spacing w:val="-5"/>
              </w:rPr>
              <w:t xml:space="preserve"> </w:t>
            </w:r>
            <w:r>
              <w:t>External</w:t>
            </w:r>
            <w:r>
              <w:rPr>
                <w:spacing w:val="-3"/>
              </w:rPr>
              <w:t xml:space="preserve"> </w:t>
            </w:r>
            <w:r>
              <w:rPr>
                <w:spacing w:val="-2"/>
              </w:rPr>
              <w:t>Control</w:t>
            </w:r>
          </w:p>
        </w:tc>
        <w:tc>
          <w:tcPr>
            <w:tcW w:w="1550" w:type="dxa"/>
            <w:tcBorders>
              <w:top w:val="single" w:sz="4" w:space="0" w:color="8EAADB"/>
              <w:left w:val="single" w:sz="4" w:space="0" w:color="8EAADB"/>
              <w:bottom w:val="single" w:sz="4" w:space="0" w:color="8EAADB"/>
              <w:right w:val="single" w:sz="4" w:space="0" w:color="8EAADB"/>
            </w:tcBorders>
          </w:tcPr>
          <w:p w14:paraId="3F96D6C0" w14:textId="77777777" w:rsidR="007C3B1F" w:rsidRDefault="00000000">
            <w:pPr>
              <w:pStyle w:val="TableParagraph"/>
              <w:spacing w:before="97" w:line="249" w:lineRule="exact"/>
              <w:ind w:left="105"/>
            </w:pPr>
            <w:r>
              <w:rPr>
                <w:color w:val="2C2C2C"/>
                <w:spacing w:val="-5"/>
              </w:rPr>
              <w:t>41</w:t>
            </w:r>
          </w:p>
        </w:tc>
      </w:tr>
      <w:tr w:rsidR="007C3B1F" w14:paraId="7AB9F1AA" w14:textId="77777777">
        <w:trPr>
          <w:trHeight w:val="369"/>
        </w:trPr>
        <w:tc>
          <w:tcPr>
            <w:tcW w:w="7468" w:type="dxa"/>
            <w:tcBorders>
              <w:top w:val="single" w:sz="4" w:space="0" w:color="8EAADB"/>
              <w:left w:val="single" w:sz="4" w:space="0" w:color="8EAADB"/>
              <w:bottom w:val="single" w:sz="4" w:space="0" w:color="8EAADB"/>
              <w:right w:val="single" w:sz="4" w:space="0" w:color="8EAADB"/>
            </w:tcBorders>
          </w:tcPr>
          <w:p w14:paraId="19F4DF48" w14:textId="77777777" w:rsidR="007C3B1F" w:rsidRDefault="00000000">
            <w:pPr>
              <w:pStyle w:val="TableParagraph"/>
              <w:spacing w:line="249" w:lineRule="exact"/>
            </w:pPr>
            <w:proofErr w:type="spellStart"/>
            <w:r>
              <w:t>Initiatialize</w:t>
            </w:r>
            <w:proofErr w:type="spellEnd"/>
            <w:r>
              <w:rPr>
                <w:spacing w:val="-3"/>
              </w:rPr>
              <w:t xml:space="preserve"> </w:t>
            </w:r>
            <w:r>
              <w:t>the</w:t>
            </w:r>
            <w:r>
              <w:rPr>
                <w:spacing w:val="-4"/>
              </w:rPr>
              <w:t xml:space="preserve"> Robot</w:t>
            </w:r>
          </w:p>
        </w:tc>
        <w:tc>
          <w:tcPr>
            <w:tcW w:w="1550" w:type="dxa"/>
            <w:tcBorders>
              <w:top w:val="single" w:sz="4" w:space="0" w:color="8EAADB"/>
              <w:left w:val="single" w:sz="4" w:space="0" w:color="8EAADB"/>
              <w:bottom w:val="single" w:sz="4" w:space="0" w:color="8EAADB"/>
              <w:right w:val="single" w:sz="4" w:space="0" w:color="8EAADB"/>
            </w:tcBorders>
          </w:tcPr>
          <w:p w14:paraId="6226849A" w14:textId="77777777" w:rsidR="007C3B1F" w:rsidRDefault="00000000">
            <w:pPr>
              <w:pStyle w:val="TableParagraph"/>
              <w:spacing w:line="249" w:lineRule="exact"/>
              <w:ind w:left="105"/>
            </w:pPr>
            <w:r>
              <w:rPr>
                <w:color w:val="2C2C2C"/>
                <w:spacing w:val="-5"/>
              </w:rPr>
              <w:t>41</w:t>
            </w:r>
          </w:p>
        </w:tc>
      </w:tr>
    </w:tbl>
    <w:p w14:paraId="4A791246" w14:textId="77777777" w:rsidR="007C3B1F" w:rsidRDefault="007C3B1F">
      <w:pPr>
        <w:spacing w:line="249" w:lineRule="exact"/>
        <w:sectPr w:rsidR="007C3B1F">
          <w:pgSz w:w="11910" w:h="16840"/>
          <w:pgMar w:top="1420" w:right="820" w:bottom="1540" w:left="1240" w:header="863" w:footer="1345" w:gutter="0"/>
          <w:cols w:space="720"/>
        </w:sectPr>
      </w:pPr>
    </w:p>
    <w:p w14:paraId="21BEE9AA" w14:textId="77777777" w:rsidR="007C3B1F" w:rsidRDefault="007C3B1F">
      <w:pPr>
        <w:pStyle w:val="BodyText"/>
        <w:spacing w:before="2"/>
        <w:rPr>
          <w:sz w:val="4"/>
        </w:rPr>
      </w:pPr>
    </w:p>
    <w:tbl>
      <w:tblPr>
        <w:tblW w:w="0" w:type="auto"/>
        <w:tblInd w:w="21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468"/>
        <w:gridCol w:w="1550"/>
      </w:tblGrid>
      <w:tr w:rsidR="007C3B1F" w14:paraId="7827A0A8" w14:textId="77777777">
        <w:trPr>
          <w:trHeight w:val="369"/>
        </w:trPr>
        <w:tc>
          <w:tcPr>
            <w:tcW w:w="7468" w:type="dxa"/>
          </w:tcPr>
          <w:p w14:paraId="3416D741" w14:textId="77777777" w:rsidR="007C3B1F" w:rsidRDefault="00000000">
            <w:pPr>
              <w:pStyle w:val="TableParagraph"/>
              <w:spacing w:line="249" w:lineRule="exact"/>
            </w:pPr>
            <w:r>
              <w:t>Get</w:t>
            </w:r>
            <w:r>
              <w:rPr>
                <w:spacing w:val="-6"/>
              </w:rPr>
              <w:t xml:space="preserve"> </w:t>
            </w:r>
            <w:r>
              <w:t>Remote</w:t>
            </w:r>
            <w:r>
              <w:rPr>
                <w:spacing w:val="-3"/>
              </w:rPr>
              <w:t xml:space="preserve"> </w:t>
            </w:r>
            <w:r>
              <w:t>Control</w:t>
            </w:r>
            <w:r>
              <w:rPr>
                <w:spacing w:val="-3"/>
              </w:rPr>
              <w:t xml:space="preserve"> </w:t>
            </w:r>
            <w:r>
              <w:rPr>
                <w:spacing w:val="-2"/>
              </w:rPr>
              <w:t>Status</w:t>
            </w:r>
          </w:p>
        </w:tc>
        <w:tc>
          <w:tcPr>
            <w:tcW w:w="1550" w:type="dxa"/>
          </w:tcPr>
          <w:p w14:paraId="6B4CB0CD" w14:textId="77777777" w:rsidR="007C3B1F" w:rsidRDefault="00000000">
            <w:pPr>
              <w:pStyle w:val="TableParagraph"/>
              <w:spacing w:line="249" w:lineRule="exact"/>
              <w:ind w:left="105"/>
            </w:pPr>
            <w:r>
              <w:rPr>
                <w:color w:val="2C2C2C"/>
                <w:spacing w:val="-5"/>
              </w:rPr>
              <w:t>41</w:t>
            </w:r>
          </w:p>
        </w:tc>
      </w:tr>
      <w:tr w:rsidR="007C3B1F" w14:paraId="6C6F0927" w14:textId="77777777">
        <w:trPr>
          <w:trHeight w:val="369"/>
        </w:trPr>
        <w:tc>
          <w:tcPr>
            <w:tcW w:w="7468" w:type="dxa"/>
          </w:tcPr>
          <w:p w14:paraId="234B345C" w14:textId="77777777" w:rsidR="007C3B1F" w:rsidRDefault="00000000">
            <w:pPr>
              <w:pStyle w:val="TableParagraph"/>
              <w:spacing w:line="249" w:lineRule="exact"/>
            </w:pPr>
            <w:r>
              <w:t>Shut</w:t>
            </w:r>
            <w:r>
              <w:rPr>
                <w:spacing w:val="-4"/>
              </w:rPr>
              <w:t xml:space="preserve"> Down</w:t>
            </w:r>
          </w:p>
        </w:tc>
        <w:tc>
          <w:tcPr>
            <w:tcW w:w="1550" w:type="dxa"/>
          </w:tcPr>
          <w:p w14:paraId="1724737C" w14:textId="77777777" w:rsidR="007C3B1F" w:rsidRDefault="00000000">
            <w:pPr>
              <w:pStyle w:val="TableParagraph"/>
              <w:spacing w:line="249" w:lineRule="exact"/>
              <w:ind w:left="105"/>
            </w:pPr>
            <w:r>
              <w:rPr>
                <w:color w:val="2C2C2C"/>
                <w:spacing w:val="-5"/>
              </w:rPr>
              <w:t>41</w:t>
            </w:r>
          </w:p>
        </w:tc>
      </w:tr>
      <w:tr w:rsidR="007C3B1F" w14:paraId="339777EE" w14:textId="77777777">
        <w:trPr>
          <w:trHeight w:val="369"/>
        </w:trPr>
        <w:tc>
          <w:tcPr>
            <w:tcW w:w="7468" w:type="dxa"/>
          </w:tcPr>
          <w:p w14:paraId="7ABF0457" w14:textId="77777777" w:rsidR="007C3B1F" w:rsidRDefault="00000000">
            <w:pPr>
              <w:pStyle w:val="TableParagraph"/>
              <w:spacing w:before="97" w:line="252" w:lineRule="exact"/>
            </w:pPr>
            <w:r>
              <w:t>Unlock</w:t>
            </w:r>
            <w:r>
              <w:rPr>
                <w:spacing w:val="-9"/>
              </w:rPr>
              <w:t xml:space="preserve"> </w:t>
            </w:r>
            <w:r>
              <w:t>Protective</w:t>
            </w:r>
            <w:r>
              <w:rPr>
                <w:spacing w:val="-5"/>
              </w:rPr>
              <w:t xml:space="preserve"> </w:t>
            </w:r>
            <w:r>
              <w:rPr>
                <w:spacing w:val="-4"/>
              </w:rPr>
              <w:t>Stop</w:t>
            </w:r>
          </w:p>
        </w:tc>
        <w:tc>
          <w:tcPr>
            <w:tcW w:w="1550" w:type="dxa"/>
          </w:tcPr>
          <w:p w14:paraId="0D168275" w14:textId="77777777" w:rsidR="007C3B1F" w:rsidRDefault="00000000">
            <w:pPr>
              <w:pStyle w:val="TableParagraph"/>
              <w:spacing w:before="97" w:line="252" w:lineRule="exact"/>
              <w:ind w:left="105"/>
            </w:pPr>
            <w:r>
              <w:rPr>
                <w:color w:val="2C2C2C"/>
                <w:spacing w:val="-5"/>
              </w:rPr>
              <w:t>42</w:t>
            </w:r>
          </w:p>
        </w:tc>
      </w:tr>
    </w:tbl>
    <w:p w14:paraId="54E0AC7E" w14:textId="77777777" w:rsidR="007C3B1F" w:rsidRDefault="007C3B1F">
      <w:pPr>
        <w:pStyle w:val="BodyText"/>
        <w:rPr>
          <w:sz w:val="20"/>
        </w:rPr>
      </w:pPr>
    </w:p>
    <w:p w14:paraId="4A463F1B" w14:textId="77777777" w:rsidR="007C3B1F" w:rsidRDefault="007C3B1F">
      <w:pPr>
        <w:pStyle w:val="BodyText"/>
        <w:rPr>
          <w:sz w:val="20"/>
        </w:rPr>
      </w:pPr>
    </w:p>
    <w:p w14:paraId="03EFC6C7" w14:textId="77777777" w:rsidR="007C3B1F" w:rsidRDefault="007C3B1F">
      <w:pPr>
        <w:pStyle w:val="BodyText"/>
        <w:rPr>
          <w:sz w:val="20"/>
        </w:rPr>
      </w:pPr>
    </w:p>
    <w:p w14:paraId="20A97D36" w14:textId="77777777" w:rsidR="007C3B1F" w:rsidRDefault="007C3B1F">
      <w:pPr>
        <w:pStyle w:val="BodyText"/>
        <w:rPr>
          <w:sz w:val="20"/>
        </w:rPr>
      </w:pPr>
    </w:p>
    <w:p w14:paraId="21354DF2" w14:textId="77777777" w:rsidR="007C3B1F" w:rsidRDefault="007C3B1F">
      <w:pPr>
        <w:pStyle w:val="BodyText"/>
        <w:spacing w:before="1"/>
        <w:rPr>
          <w:sz w:val="11"/>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2DCE000" w14:textId="77777777">
        <w:trPr>
          <w:trHeight w:val="388"/>
        </w:trPr>
        <w:tc>
          <w:tcPr>
            <w:tcW w:w="9018" w:type="dxa"/>
            <w:tcBorders>
              <w:top w:val="nil"/>
              <w:bottom w:val="nil"/>
            </w:tcBorders>
            <w:shd w:val="clear" w:color="auto" w:fill="4471C4"/>
          </w:tcPr>
          <w:p w14:paraId="14FC01C7" w14:textId="77777777" w:rsidR="007C3B1F" w:rsidRDefault="00000000">
            <w:pPr>
              <w:pStyle w:val="TableParagraph"/>
              <w:spacing w:before="109" w:line="259" w:lineRule="exact"/>
            </w:pPr>
            <w:r>
              <w:rPr>
                <w:color w:val="FFFFFF"/>
              </w:rPr>
              <w:t>Power</w:t>
            </w:r>
            <w:r>
              <w:rPr>
                <w:color w:val="FFFFFF"/>
                <w:spacing w:val="-4"/>
              </w:rPr>
              <w:t xml:space="preserve"> </w:t>
            </w:r>
            <w:r>
              <w:rPr>
                <w:color w:val="FFFFFF"/>
                <w:spacing w:val="-5"/>
              </w:rPr>
              <w:t>On</w:t>
            </w:r>
          </w:p>
        </w:tc>
      </w:tr>
      <w:tr w:rsidR="007C3B1F" w14:paraId="3FFEF9F2" w14:textId="77777777">
        <w:trPr>
          <w:trHeight w:val="3425"/>
        </w:trPr>
        <w:tc>
          <w:tcPr>
            <w:tcW w:w="9018" w:type="dxa"/>
            <w:tcBorders>
              <w:top w:val="nil"/>
              <w:left w:val="single" w:sz="4" w:space="0" w:color="8EAADB"/>
              <w:bottom w:val="single" w:sz="4" w:space="0" w:color="8EAADB"/>
              <w:right w:val="single" w:sz="4" w:space="0" w:color="8EAADB"/>
            </w:tcBorders>
          </w:tcPr>
          <w:p w14:paraId="0E8A1607" w14:textId="77777777" w:rsidR="007C3B1F" w:rsidRDefault="00000000">
            <w:pPr>
              <w:pStyle w:val="TableParagraph"/>
              <w:ind w:right="92"/>
              <w:jc w:val="both"/>
              <w:rPr>
                <w:rFonts w:ascii="Cambria Math" w:eastAsia="Cambria Math" w:hAnsi="Cambria Math"/>
              </w:rPr>
            </w:pPr>
            <w:r>
              <w:t>This</w:t>
            </w:r>
            <w:r>
              <w:rPr>
                <w:spacing w:val="-4"/>
              </w:rPr>
              <w:t xml:space="preserve"> </w:t>
            </w:r>
            <w:r>
              <w:t>function</w:t>
            </w:r>
            <w:r>
              <w:rPr>
                <w:spacing w:val="-4"/>
              </w:rPr>
              <w:t xml:space="preserve"> </w:t>
            </w:r>
            <w:r>
              <w:t>is</w:t>
            </w:r>
            <w:r>
              <w:rPr>
                <w:spacing w:val="-3"/>
              </w:rPr>
              <w:t xml:space="preserve"> </w:t>
            </w:r>
            <w:r>
              <w:t>implemented</w:t>
            </w:r>
            <w:r>
              <w:rPr>
                <w:spacing w:val="-4"/>
              </w:rPr>
              <w:t xml:space="preserve"> </w:t>
            </w:r>
            <w:r>
              <w:t>in</w:t>
            </w:r>
            <w:r>
              <w:rPr>
                <w:spacing w:val="-7"/>
              </w:rPr>
              <w:t xml:space="preserve"> </w:t>
            </w:r>
            <w:r>
              <w:t>the</w:t>
            </w:r>
            <w:r>
              <w:rPr>
                <w:spacing w:val="-5"/>
              </w:rPr>
              <w:t xml:space="preserve"> </w:t>
            </w:r>
            <w:r>
              <w:t>Fluxana</w:t>
            </w:r>
            <w:r>
              <w:rPr>
                <w:spacing w:val="-6"/>
              </w:rPr>
              <w:t xml:space="preserve"> </w:t>
            </w:r>
            <w:r>
              <w:t>Library</w:t>
            </w:r>
            <w:r>
              <w:rPr>
                <w:spacing w:val="-5"/>
              </w:rPr>
              <w:t xml:space="preserve"> </w:t>
            </w:r>
            <w:r>
              <w:t>under</w:t>
            </w:r>
            <w:r>
              <w:rPr>
                <w:spacing w:val="-3"/>
              </w:rPr>
              <w:t xml:space="preserve"> </w:t>
            </w:r>
            <w:r>
              <w:t>the</w:t>
            </w:r>
            <w:r>
              <w:rPr>
                <w:spacing w:val="-5"/>
              </w:rPr>
              <w:t xml:space="preserve"> </w:t>
            </w:r>
            <w:r>
              <w:t>name</w:t>
            </w:r>
            <w:r>
              <w:rPr>
                <w:spacing w:val="-1"/>
              </w:rPr>
              <w:t xml:space="preserve"> </w:t>
            </w:r>
            <w:r>
              <w:rPr>
                <w:rFonts w:ascii="Cambria Math" w:eastAsia="Cambria Math" w:hAnsi="Cambria Math"/>
              </w:rPr>
              <w:t>𝑓𝑥_𝑝𝑜𝑤𝑒𝑟_</w:t>
            </w:r>
            <w:proofErr w:type="gramStart"/>
            <w:r>
              <w:rPr>
                <w:rFonts w:ascii="Cambria Math" w:eastAsia="Cambria Math" w:hAnsi="Cambria Math"/>
              </w:rPr>
              <w:t>𝑜𝑛(</w:t>
            </w:r>
            <w:proofErr w:type="gramEnd"/>
            <w:r>
              <w:rPr>
                <w:rFonts w:ascii="Cambria Math" w:eastAsia="Cambria Math" w:hAnsi="Cambria Math"/>
              </w:rPr>
              <w:t xml:space="preserve">) </w:t>
            </w:r>
            <w:r>
              <w:t>and</w:t>
            </w:r>
            <w:r>
              <w:rPr>
                <w:spacing w:val="-4"/>
              </w:rPr>
              <w:t xml:space="preserve"> </w:t>
            </w:r>
            <w:r>
              <w:t>is</w:t>
            </w:r>
            <w:r>
              <w:rPr>
                <w:spacing w:val="-6"/>
              </w:rPr>
              <w:t xml:space="preserve"> </w:t>
            </w:r>
            <w:r>
              <w:t>used</w:t>
            </w:r>
            <w:r>
              <w:rPr>
                <w:spacing w:val="-8"/>
              </w:rPr>
              <w:t xml:space="preserve"> </w:t>
            </w:r>
            <w:r>
              <w:t>to power</w:t>
            </w:r>
            <w:r>
              <w:rPr>
                <w:spacing w:val="-8"/>
              </w:rPr>
              <w:t xml:space="preserve"> </w:t>
            </w:r>
            <w:r>
              <w:t>on</w:t>
            </w:r>
            <w:r>
              <w:rPr>
                <w:spacing w:val="-6"/>
              </w:rPr>
              <w:t xml:space="preserve"> </w:t>
            </w:r>
            <w:r>
              <w:t>the</w:t>
            </w:r>
            <w:r>
              <w:rPr>
                <w:spacing w:val="-5"/>
              </w:rPr>
              <w:t xml:space="preserve"> </w:t>
            </w:r>
            <w:r>
              <w:t>robot.</w:t>
            </w:r>
            <w:r>
              <w:rPr>
                <w:spacing w:val="-5"/>
              </w:rPr>
              <w:t xml:space="preserve"> </w:t>
            </w:r>
            <w:r>
              <w:t>Upon</w:t>
            </w:r>
            <w:r>
              <w:rPr>
                <w:spacing w:val="-9"/>
              </w:rPr>
              <w:t xml:space="preserve"> </w:t>
            </w:r>
            <w:r>
              <w:t>starting</w:t>
            </w:r>
            <w:r>
              <w:rPr>
                <w:spacing w:val="-7"/>
              </w:rPr>
              <w:t xml:space="preserve"> </w:t>
            </w:r>
            <w:r>
              <w:t>up</w:t>
            </w:r>
            <w:r>
              <w:rPr>
                <w:spacing w:val="-6"/>
              </w:rPr>
              <w:t xml:space="preserve"> </w:t>
            </w:r>
            <w:r>
              <w:t>the</w:t>
            </w:r>
            <w:r>
              <w:rPr>
                <w:spacing w:val="-5"/>
              </w:rPr>
              <w:t xml:space="preserve"> </w:t>
            </w:r>
            <w:r>
              <w:t>robot</w:t>
            </w:r>
            <w:r>
              <w:rPr>
                <w:spacing w:val="-5"/>
              </w:rPr>
              <w:t xml:space="preserve"> </w:t>
            </w:r>
            <w:r>
              <w:t>it</w:t>
            </w:r>
            <w:r>
              <w:rPr>
                <w:spacing w:val="-6"/>
              </w:rPr>
              <w:t xml:space="preserve"> </w:t>
            </w:r>
            <w:r>
              <w:t>is</w:t>
            </w:r>
            <w:r>
              <w:rPr>
                <w:spacing w:val="-6"/>
              </w:rPr>
              <w:t xml:space="preserve"> </w:t>
            </w:r>
            <w:r>
              <w:t>initially</w:t>
            </w:r>
            <w:r>
              <w:rPr>
                <w:spacing w:val="-5"/>
              </w:rPr>
              <w:t xml:space="preserve"> </w:t>
            </w:r>
            <w:r>
              <w:t>in</w:t>
            </w:r>
            <w:r>
              <w:rPr>
                <w:spacing w:val="-6"/>
              </w:rPr>
              <w:t xml:space="preserve"> </w:t>
            </w:r>
            <w:r>
              <w:t>“POWER_OFF”</w:t>
            </w:r>
            <w:r>
              <w:rPr>
                <w:spacing w:val="-5"/>
              </w:rPr>
              <w:t xml:space="preserve"> </w:t>
            </w:r>
            <w:r>
              <w:t>mode.</w:t>
            </w:r>
            <w:r>
              <w:rPr>
                <w:spacing w:val="-6"/>
              </w:rPr>
              <w:t xml:space="preserve"> </w:t>
            </w:r>
            <w:r>
              <w:t>This</w:t>
            </w:r>
            <w:r>
              <w:rPr>
                <w:spacing w:val="-6"/>
              </w:rPr>
              <w:t xml:space="preserve"> </w:t>
            </w:r>
            <w:r>
              <w:t>mode</w:t>
            </w:r>
            <w:r>
              <w:rPr>
                <w:spacing w:val="-5"/>
              </w:rPr>
              <w:t xml:space="preserve"> </w:t>
            </w:r>
            <w:r>
              <w:t>can also</w:t>
            </w:r>
            <w:r>
              <w:rPr>
                <w:spacing w:val="-5"/>
              </w:rPr>
              <w:t xml:space="preserve"> </w:t>
            </w:r>
            <w:r>
              <w:t>be</w:t>
            </w:r>
            <w:r>
              <w:rPr>
                <w:spacing w:val="-5"/>
              </w:rPr>
              <w:t xml:space="preserve"> </w:t>
            </w:r>
            <w:r>
              <w:t>achieved</w:t>
            </w:r>
            <w:r>
              <w:rPr>
                <w:spacing w:val="-6"/>
              </w:rPr>
              <w:t xml:space="preserve"> </w:t>
            </w:r>
            <w:r>
              <w:t>with</w:t>
            </w:r>
            <w:r>
              <w:rPr>
                <w:spacing w:val="-6"/>
              </w:rPr>
              <w:t xml:space="preserve"> </w:t>
            </w:r>
            <w:r>
              <w:t>the</w:t>
            </w:r>
            <w:r>
              <w:rPr>
                <w:spacing w:val="-5"/>
              </w:rPr>
              <w:t xml:space="preserve"> </w:t>
            </w:r>
            <w:r>
              <w:t>power</w:t>
            </w:r>
            <w:r>
              <w:rPr>
                <w:spacing w:val="-5"/>
              </w:rPr>
              <w:t xml:space="preserve"> </w:t>
            </w:r>
            <w:r>
              <w:t>off</w:t>
            </w:r>
            <w:r>
              <w:rPr>
                <w:spacing w:val="-6"/>
              </w:rPr>
              <w:t xml:space="preserve"> </w:t>
            </w:r>
            <w:r>
              <w:t>function.</w:t>
            </w:r>
            <w:r>
              <w:rPr>
                <w:spacing w:val="-6"/>
              </w:rPr>
              <w:t xml:space="preserve"> </w:t>
            </w:r>
            <w:r>
              <w:t>To</w:t>
            </w:r>
            <w:r>
              <w:rPr>
                <w:spacing w:val="-4"/>
              </w:rPr>
              <w:t xml:space="preserve"> </w:t>
            </w:r>
            <w:r>
              <w:t>start</w:t>
            </w:r>
            <w:r>
              <w:rPr>
                <w:spacing w:val="-7"/>
              </w:rPr>
              <w:t xml:space="preserve"> </w:t>
            </w:r>
            <w:r>
              <w:t>using</w:t>
            </w:r>
            <w:r>
              <w:rPr>
                <w:spacing w:val="-6"/>
              </w:rPr>
              <w:t xml:space="preserve"> </w:t>
            </w:r>
            <w:r>
              <w:t>the</w:t>
            </w:r>
            <w:r>
              <w:rPr>
                <w:spacing w:val="-5"/>
              </w:rPr>
              <w:t xml:space="preserve"> </w:t>
            </w:r>
            <w:r>
              <w:t>robot,</w:t>
            </w:r>
            <w:r>
              <w:rPr>
                <w:spacing w:val="-5"/>
              </w:rPr>
              <w:t xml:space="preserve"> </w:t>
            </w:r>
            <w:r>
              <w:t>it</w:t>
            </w:r>
            <w:r>
              <w:rPr>
                <w:spacing w:val="-5"/>
              </w:rPr>
              <w:t xml:space="preserve"> </w:t>
            </w:r>
            <w:r>
              <w:t>needs</w:t>
            </w:r>
            <w:r>
              <w:rPr>
                <w:spacing w:val="-6"/>
              </w:rPr>
              <w:t xml:space="preserve"> </w:t>
            </w:r>
            <w:r>
              <w:t>to</w:t>
            </w:r>
            <w:r>
              <w:rPr>
                <w:spacing w:val="-7"/>
              </w:rPr>
              <w:t xml:space="preserve"> </w:t>
            </w:r>
            <w:r>
              <w:t>be</w:t>
            </w:r>
            <w:r>
              <w:rPr>
                <w:spacing w:val="-5"/>
              </w:rPr>
              <w:t xml:space="preserve"> </w:t>
            </w:r>
            <w:r>
              <w:t>in</w:t>
            </w:r>
            <w:r>
              <w:rPr>
                <w:spacing w:val="-7"/>
              </w:rPr>
              <w:t xml:space="preserve"> </w:t>
            </w:r>
            <w:r>
              <w:t>“RUNNING” mode, which can be achieved by the brake release function. Powering on the robot is an intermediate</w:t>
            </w:r>
            <w:r>
              <w:rPr>
                <w:spacing w:val="-8"/>
              </w:rPr>
              <w:t xml:space="preserve"> </w:t>
            </w:r>
            <w:r>
              <w:t>step</w:t>
            </w:r>
            <w:r>
              <w:rPr>
                <w:spacing w:val="-10"/>
              </w:rPr>
              <w:t xml:space="preserve"> </w:t>
            </w:r>
            <w:r>
              <w:t>before</w:t>
            </w:r>
            <w:r>
              <w:rPr>
                <w:spacing w:val="-6"/>
              </w:rPr>
              <w:t xml:space="preserve"> </w:t>
            </w:r>
            <w:r>
              <w:t>releasing</w:t>
            </w:r>
            <w:r>
              <w:rPr>
                <w:spacing w:val="-7"/>
              </w:rPr>
              <w:t xml:space="preserve"> </w:t>
            </w:r>
            <w:r>
              <w:t>the</w:t>
            </w:r>
            <w:r>
              <w:rPr>
                <w:spacing w:val="-6"/>
              </w:rPr>
              <w:t xml:space="preserve"> </w:t>
            </w:r>
            <w:r>
              <w:t>robot’s</w:t>
            </w:r>
            <w:r>
              <w:rPr>
                <w:spacing w:val="-7"/>
              </w:rPr>
              <w:t xml:space="preserve"> </w:t>
            </w:r>
            <w:r>
              <w:t>brakes</w:t>
            </w:r>
            <w:r>
              <w:rPr>
                <w:spacing w:val="-9"/>
              </w:rPr>
              <w:t xml:space="preserve"> </w:t>
            </w:r>
            <w:r>
              <w:t>and</w:t>
            </w:r>
            <w:r>
              <w:rPr>
                <w:spacing w:val="-7"/>
              </w:rPr>
              <w:t xml:space="preserve"> </w:t>
            </w:r>
            <w:r>
              <w:t>changes</w:t>
            </w:r>
            <w:r>
              <w:rPr>
                <w:spacing w:val="-6"/>
              </w:rPr>
              <w:t xml:space="preserve"> </w:t>
            </w:r>
            <w:r>
              <w:t>its</w:t>
            </w:r>
            <w:r>
              <w:rPr>
                <w:spacing w:val="-9"/>
              </w:rPr>
              <w:t xml:space="preserve"> </w:t>
            </w:r>
            <w:r>
              <w:t>mode</w:t>
            </w:r>
            <w:r>
              <w:rPr>
                <w:spacing w:val="-8"/>
              </w:rPr>
              <w:t xml:space="preserve"> </w:t>
            </w:r>
            <w:r>
              <w:t>to</w:t>
            </w:r>
            <w:r>
              <w:rPr>
                <w:spacing w:val="-8"/>
              </w:rPr>
              <w:t xml:space="preserve"> </w:t>
            </w:r>
            <w:r>
              <w:t>“IDLE”.</w:t>
            </w:r>
            <w:r>
              <w:rPr>
                <w:spacing w:val="-6"/>
              </w:rPr>
              <w:t xml:space="preserve"> </w:t>
            </w:r>
            <w:r>
              <w:t>The</w:t>
            </w:r>
            <w:r>
              <w:rPr>
                <w:spacing w:val="-6"/>
              </w:rPr>
              <w:t xml:space="preserve"> </w:t>
            </w:r>
            <w:r>
              <w:t>function to</w:t>
            </w:r>
            <w:r>
              <w:rPr>
                <w:spacing w:val="65"/>
              </w:rPr>
              <w:t xml:space="preserve"> </w:t>
            </w:r>
            <w:r>
              <w:t>power</w:t>
            </w:r>
            <w:r>
              <w:rPr>
                <w:spacing w:val="64"/>
              </w:rPr>
              <w:t xml:space="preserve"> </w:t>
            </w:r>
            <w:r>
              <w:t>on</w:t>
            </w:r>
            <w:r>
              <w:rPr>
                <w:spacing w:val="66"/>
              </w:rPr>
              <w:t xml:space="preserve"> </w:t>
            </w:r>
            <w:r>
              <w:t>the</w:t>
            </w:r>
            <w:r>
              <w:rPr>
                <w:spacing w:val="65"/>
              </w:rPr>
              <w:t xml:space="preserve"> </w:t>
            </w:r>
            <w:r>
              <w:t>robot</w:t>
            </w:r>
            <w:r>
              <w:rPr>
                <w:spacing w:val="66"/>
              </w:rPr>
              <w:t xml:space="preserve"> </w:t>
            </w:r>
            <w:r>
              <w:t>uses</w:t>
            </w:r>
            <w:r>
              <w:rPr>
                <w:spacing w:val="67"/>
              </w:rPr>
              <w:t xml:space="preserve"> </w:t>
            </w:r>
            <w:r>
              <w:t>the</w:t>
            </w:r>
            <w:r>
              <w:rPr>
                <w:spacing w:val="67"/>
              </w:rPr>
              <w:t xml:space="preserve"> </w:t>
            </w:r>
            <w:r>
              <w:t>ROS</w:t>
            </w:r>
            <w:r>
              <w:rPr>
                <w:spacing w:val="66"/>
              </w:rPr>
              <w:t xml:space="preserve"> </w:t>
            </w:r>
            <w:r>
              <w:t>Service</w:t>
            </w:r>
            <w:r>
              <w:rPr>
                <w:spacing w:val="66"/>
              </w:rPr>
              <w:t xml:space="preserve"> </w:t>
            </w:r>
            <w:r>
              <w:t>under</w:t>
            </w:r>
            <w:r>
              <w:rPr>
                <w:spacing w:val="67"/>
              </w:rPr>
              <w:t xml:space="preserve"> </w:t>
            </w:r>
            <w:r>
              <w:t>the</w:t>
            </w:r>
            <w:r>
              <w:rPr>
                <w:spacing w:val="67"/>
              </w:rPr>
              <w:t xml:space="preserve"> </w:t>
            </w:r>
            <w:r>
              <w:t>name</w:t>
            </w:r>
            <w:r>
              <w:rPr>
                <w:spacing w:val="46"/>
              </w:rPr>
              <w:t xml:space="preserve"> </w:t>
            </w:r>
            <w:r>
              <w:rPr>
                <w:rFonts w:ascii="Cambria Math" w:eastAsia="Cambria Math" w:hAnsi="Cambria Math"/>
                <w:spacing w:val="-2"/>
              </w:rPr>
              <w:t>/𝑢𝑟_ℎ𝑎𝑟𝑑𝑤𝑎𝑟𝑒_𝑖𝑛𝑡𝑒𝑟𝑓𝑎𝑐𝑒/</w:t>
            </w:r>
          </w:p>
          <w:p w14:paraId="627BBC98" w14:textId="77777777" w:rsidR="007C3B1F" w:rsidRDefault="00000000">
            <w:pPr>
              <w:pStyle w:val="TableParagraph"/>
              <w:spacing w:before="0"/>
              <w:ind w:right="94"/>
              <w:jc w:val="both"/>
            </w:pPr>
            <w:r>
              <w:rPr>
                <w:rFonts w:ascii="Cambria Math" w:eastAsia="Cambria Math" w:hAnsi="Cambria Math"/>
              </w:rPr>
              <w:t xml:space="preserve">𝑑𝑎𝑠ℎ𝑏𝑜𝑎𝑟𝑑/𝑝𝑜𝑤𝑒𝑟_𝑜𝑛 </w:t>
            </w:r>
            <w:r>
              <w:t xml:space="preserve">which has the type </w:t>
            </w:r>
            <w:r>
              <w:rPr>
                <w:rFonts w:ascii="Cambria Math" w:eastAsia="Cambria Math" w:hAnsi="Cambria Math"/>
              </w:rPr>
              <w:t xml:space="preserve">𝑠𝑡𝑑𝑠𝑟𝑣𝑠/𝑇𝑟𝑖𝑔𝑔𝑒𝑟. </w:t>
            </w:r>
            <w:r>
              <w:t xml:space="preserve">The </w:t>
            </w:r>
            <w:r>
              <w:rPr>
                <w:rFonts w:ascii="Cambria Math" w:eastAsia="Cambria Math" w:hAnsi="Cambria Math"/>
              </w:rPr>
              <w:t xml:space="preserve">𝑚𝑒𝑠𝑠𝑎𝑔𝑒 </w:t>
            </w:r>
            <w:r>
              <w:t>field of this service message is used to get</w:t>
            </w:r>
            <w:r>
              <w:rPr>
                <w:spacing w:val="-1"/>
              </w:rPr>
              <w:t xml:space="preserve"> </w:t>
            </w:r>
            <w:r>
              <w:t>the</w:t>
            </w:r>
            <w:r>
              <w:rPr>
                <w:spacing w:val="-2"/>
              </w:rPr>
              <w:t xml:space="preserve"> </w:t>
            </w:r>
            <w:r>
              <w:t>dashboard</w:t>
            </w:r>
            <w:r>
              <w:rPr>
                <w:spacing w:val="-1"/>
              </w:rPr>
              <w:t xml:space="preserve"> </w:t>
            </w:r>
            <w:r>
              <w:t>server response</w:t>
            </w:r>
            <w:r>
              <w:rPr>
                <w:spacing w:val="-2"/>
              </w:rPr>
              <w:t xml:space="preserve"> </w:t>
            </w:r>
            <w:r>
              <w:t>and add it to logs</w:t>
            </w:r>
            <w:r>
              <w:rPr>
                <w:spacing w:val="-2"/>
              </w:rPr>
              <w:t xml:space="preserve"> </w:t>
            </w:r>
            <w:r>
              <w:t>and the</w:t>
            </w:r>
            <w:r>
              <w:rPr>
                <w:spacing w:val="-3"/>
              </w:rPr>
              <w:t xml:space="preserve"> </w:t>
            </w:r>
            <w:r>
              <w:rPr>
                <w:rFonts w:ascii="Cambria Math" w:eastAsia="Cambria Math" w:hAnsi="Cambria Math"/>
              </w:rPr>
              <w:t xml:space="preserve">𝑠𝑢𝑐𝑐𝑒𝑠𝑠 </w:t>
            </w:r>
            <w:r>
              <w:t>field</w:t>
            </w:r>
            <w:r>
              <w:rPr>
                <w:spacing w:val="-1"/>
              </w:rPr>
              <w:t xml:space="preserve"> </w:t>
            </w:r>
            <w:r>
              <w:t xml:space="preserve">will be used to indicate if the function executed successfully. The function checks for successful execution by using the </w:t>
            </w: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 xml:space="preserve">) </w:t>
            </w:r>
            <w:r>
              <w:t xml:space="preserve">to see when the robot mode changes to “IDLE”, upon which the function returns a </w:t>
            </w:r>
            <w:proofErr w:type="spellStart"/>
            <w:r>
              <w:t>boolean</w:t>
            </w:r>
            <w:proofErr w:type="spellEnd"/>
            <w:r>
              <w:t xml:space="preserve"> value with the execution status.</w:t>
            </w:r>
          </w:p>
        </w:tc>
      </w:tr>
    </w:tbl>
    <w:p w14:paraId="33C793E1" w14:textId="77777777" w:rsidR="007C3B1F" w:rsidRDefault="007C3B1F">
      <w:pPr>
        <w:pStyle w:val="BodyText"/>
        <w:rPr>
          <w:sz w:val="20"/>
        </w:rPr>
      </w:pPr>
    </w:p>
    <w:p w14:paraId="0A80E5D9" w14:textId="77777777" w:rsidR="007C3B1F" w:rsidRDefault="007C3B1F">
      <w:pPr>
        <w:pStyle w:val="BodyText"/>
        <w:spacing w:before="9" w:after="1"/>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76459468" w14:textId="77777777">
        <w:trPr>
          <w:trHeight w:val="388"/>
        </w:trPr>
        <w:tc>
          <w:tcPr>
            <w:tcW w:w="9018" w:type="dxa"/>
            <w:tcBorders>
              <w:top w:val="nil"/>
              <w:bottom w:val="nil"/>
            </w:tcBorders>
            <w:shd w:val="clear" w:color="auto" w:fill="4471C4"/>
          </w:tcPr>
          <w:p w14:paraId="0DFE77C6" w14:textId="77777777" w:rsidR="007C3B1F" w:rsidRDefault="00000000">
            <w:pPr>
              <w:pStyle w:val="TableParagraph"/>
              <w:spacing w:before="109" w:line="259" w:lineRule="exact"/>
            </w:pPr>
            <w:r>
              <w:rPr>
                <w:color w:val="FFFFFF"/>
              </w:rPr>
              <w:t>Release</w:t>
            </w:r>
            <w:r>
              <w:rPr>
                <w:color w:val="FFFFFF"/>
                <w:spacing w:val="-8"/>
              </w:rPr>
              <w:t xml:space="preserve"> </w:t>
            </w:r>
            <w:r>
              <w:rPr>
                <w:color w:val="FFFFFF"/>
                <w:spacing w:val="-2"/>
              </w:rPr>
              <w:t>Brakes</w:t>
            </w:r>
          </w:p>
        </w:tc>
      </w:tr>
      <w:tr w:rsidR="007C3B1F" w14:paraId="3B90BBDE" w14:textId="77777777">
        <w:trPr>
          <w:trHeight w:val="3422"/>
        </w:trPr>
        <w:tc>
          <w:tcPr>
            <w:tcW w:w="9018" w:type="dxa"/>
            <w:tcBorders>
              <w:top w:val="nil"/>
              <w:left w:val="single" w:sz="4" w:space="0" w:color="8EAADB"/>
              <w:bottom w:val="single" w:sz="4" w:space="0" w:color="8EAADB"/>
              <w:right w:val="single" w:sz="4" w:space="0" w:color="8EAADB"/>
            </w:tcBorders>
          </w:tcPr>
          <w:p w14:paraId="665B63CC" w14:textId="77777777" w:rsidR="007C3B1F" w:rsidRDefault="00000000">
            <w:pPr>
              <w:pStyle w:val="TableParagraph"/>
              <w:ind w:right="93"/>
              <w:jc w:val="both"/>
              <w:rPr>
                <w:rFonts w:ascii="Cambria Math" w:eastAsia="Cambria Math" w:hAnsi="Cambria Math"/>
              </w:rPr>
            </w:pPr>
            <w:r>
              <w:t>This function is implemented in the Fluxana Library under the name</w:t>
            </w:r>
            <w:r>
              <w:rPr>
                <w:spacing w:val="-2"/>
              </w:rPr>
              <w:t xml:space="preserve"> </w:t>
            </w:r>
            <w:r>
              <w:rPr>
                <w:rFonts w:ascii="Cambria Math" w:eastAsia="Cambria Math" w:hAnsi="Cambria Math"/>
              </w:rPr>
              <w:t>𝑓𝑥_𝑏𝑟𝑎𝑘𝑒_</w:t>
            </w:r>
            <w:proofErr w:type="gramStart"/>
            <w:r>
              <w:rPr>
                <w:rFonts w:ascii="Cambria Math" w:eastAsia="Cambria Math" w:hAnsi="Cambria Math"/>
              </w:rPr>
              <w:t>𝑟𝑒𝑙𝑒𝑎𝑠𝑒(</w:t>
            </w:r>
            <w:proofErr w:type="gramEnd"/>
            <w:r>
              <w:rPr>
                <w:rFonts w:ascii="Cambria Math" w:eastAsia="Cambria Math" w:hAnsi="Cambria Math"/>
              </w:rPr>
              <w:t xml:space="preserve">) </w:t>
            </w:r>
            <w:r>
              <w:t>and is used to release the robot’s brakes upon powering it on. The implementation of the function uses the</w:t>
            </w:r>
            <w:r>
              <w:rPr>
                <w:spacing w:val="-8"/>
              </w:rPr>
              <w:t xml:space="preserve"> </w:t>
            </w:r>
            <w:r>
              <w:t>ROS</w:t>
            </w:r>
            <w:r>
              <w:rPr>
                <w:spacing w:val="-7"/>
              </w:rPr>
              <w:t xml:space="preserve"> </w:t>
            </w:r>
            <w:r>
              <w:t>Service</w:t>
            </w:r>
            <w:r>
              <w:rPr>
                <w:spacing w:val="-5"/>
              </w:rPr>
              <w:t xml:space="preserve"> </w:t>
            </w:r>
            <w:r>
              <w:t>for</w:t>
            </w:r>
            <w:r>
              <w:rPr>
                <w:spacing w:val="-6"/>
              </w:rPr>
              <w:t xml:space="preserve"> </w:t>
            </w:r>
            <w:r>
              <w:t>releasing</w:t>
            </w:r>
            <w:r>
              <w:rPr>
                <w:spacing w:val="-7"/>
              </w:rPr>
              <w:t xml:space="preserve"> </w:t>
            </w:r>
            <w:r>
              <w:t>the</w:t>
            </w:r>
            <w:r>
              <w:rPr>
                <w:spacing w:val="-5"/>
              </w:rPr>
              <w:t xml:space="preserve"> </w:t>
            </w:r>
            <w:r>
              <w:t>brakes</w:t>
            </w:r>
            <w:r>
              <w:rPr>
                <w:spacing w:val="-9"/>
              </w:rPr>
              <w:t xml:space="preserve"> </w:t>
            </w:r>
            <w:r>
              <w:t>under</w:t>
            </w:r>
            <w:r>
              <w:rPr>
                <w:spacing w:val="-7"/>
              </w:rPr>
              <w:t xml:space="preserve"> </w:t>
            </w:r>
            <w:r>
              <w:t>the</w:t>
            </w:r>
            <w:r>
              <w:rPr>
                <w:spacing w:val="-6"/>
              </w:rPr>
              <w:t xml:space="preserve"> </w:t>
            </w:r>
            <w:r>
              <w:t>name</w:t>
            </w:r>
            <w:r>
              <w:rPr>
                <w:spacing w:val="-5"/>
              </w:rPr>
              <w:t xml:space="preserve"> </w:t>
            </w:r>
            <w:r>
              <w:rPr>
                <w:rFonts w:ascii="Cambria Math" w:eastAsia="Cambria Math" w:hAnsi="Cambria Math"/>
                <w:spacing w:val="-2"/>
              </w:rPr>
              <w:t>/𝑢𝑟_ℎ𝑎𝑟𝑑𝑤𝑎𝑟𝑒_𝑖𝑛𝑡𝑒𝑟𝑓𝑎𝑐𝑒/𝑑𝑎𝑠ℎ𝑏𝑜𝑎𝑟𝑑/</w:t>
            </w:r>
          </w:p>
          <w:p w14:paraId="5B10796D" w14:textId="77777777" w:rsidR="007C3B1F" w:rsidRDefault="00000000">
            <w:pPr>
              <w:pStyle w:val="TableParagraph"/>
              <w:spacing w:before="0" w:line="267" w:lineRule="exact"/>
              <w:jc w:val="both"/>
            </w:pPr>
            <w:r>
              <w:rPr>
                <w:rFonts w:ascii="Cambria Math" w:eastAsia="Cambria Math"/>
              </w:rPr>
              <w:t>𝑏𝑟𝑎𝑘𝑒</w:t>
            </w:r>
            <w:r>
              <w:t>_release.</w:t>
            </w:r>
            <w:r>
              <w:rPr>
                <w:spacing w:val="30"/>
              </w:rPr>
              <w:t xml:space="preserve"> </w:t>
            </w:r>
            <w:r>
              <w:t>This</w:t>
            </w:r>
            <w:r>
              <w:rPr>
                <w:spacing w:val="31"/>
              </w:rPr>
              <w:t xml:space="preserve"> </w:t>
            </w:r>
            <w:r>
              <w:t>service</w:t>
            </w:r>
            <w:r>
              <w:rPr>
                <w:spacing w:val="31"/>
              </w:rPr>
              <w:t xml:space="preserve"> </w:t>
            </w:r>
            <w:r>
              <w:t>has</w:t>
            </w:r>
            <w:r>
              <w:rPr>
                <w:spacing w:val="29"/>
              </w:rPr>
              <w:t xml:space="preserve"> </w:t>
            </w:r>
            <w:r>
              <w:t>a</w:t>
            </w:r>
            <w:r>
              <w:rPr>
                <w:spacing w:val="31"/>
              </w:rPr>
              <w:t xml:space="preserve"> </w:t>
            </w:r>
            <w:r>
              <w:t>type</w:t>
            </w:r>
            <w:r>
              <w:rPr>
                <w:spacing w:val="30"/>
              </w:rPr>
              <w:t xml:space="preserve"> </w:t>
            </w:r>
            <w:r>
              <w:t>of</w:t>
            </w:r>
            <w:r>
              <w:rPr>
                <w:spacing w:val="12"/>
              </w:rPr>
              <w:t xml:space="preserve"> </w:t>
            </w:r>
            <w:r>
              <w:rPr>
                <w:rFonts w:ascii="Cambria Math" w:eastAsia="Cambria Math"/>
              </w:rPr>
              <w:t>𝑠𝑡𝑑_𝑠𝑟𝑣𝑠/𝑇𝑟𝑖𝑔𝑔𝑒𝑟</w:t>
            </w:r>
            <w:r>
              <w:rPr>
                <w:rFonts w:ascii="Cambria Math" w:eastAsia="Cambria Math"/>
                <w:spacing w:val="16"/>
              </w:rPr>
              <w:t xml:space="preserve"> </w:t>
            </w:r>
            <w:r>
              <w:t>and</w:t>
            </w:r>
            <w:r>
              <w:rPr>
                <w:spacing w:val="30"/>
              </w:rPr>
              <w:t xml:space="preserve"> </w:t>
            </w:r>
            <w:r>
              <w:t>contains</w:t>
            </w:r>
            <w:r>
              <w:rPr>
                <w:spacing w:val="29"/>
              </w:rPr>
              <w:t xml:space="preserve"> </w:t>
            </w:r>
            <w:r>
              <w:t>a</w:t>
            </w:r>
            <w:r>
              <w:rPr>
                <w:spacing w:val="28"/>
              </w:rPr>
              <w:t xml:space="preserve"> </w:t>
            </w:r>
            <w:r>
              <w:t>String</w:t>
            </w:r>
            <w:r>
              <w:rPr>
                <w:spacing w:val="31"/>
              </w:rPr>
              <w:t xml:space="preserve"> </w:t>
            </w:r>
            <w:r>
              <w:t>field</w:t>
            </w:r>
            <w:r>
              <w:rPr>
                <w:spacing w:val="31"/>
              </w:rPr>
              <w:t xml:space="preserve"> </w:t>
            </w:r>
            <w:proofErr w:type="gramStart"/>
            <w:r>
              <w:rPr>
                <w:spacing w:val="-2"/>
              </w:rPr>
              <w:t>called</w:t>
            </w:r>
            <w:proofErr w:type="gramEnd"/>
          </w:p>
          <w:p w14:paraId="220F2F27" w14:textId="77777777" w:rsidR="007C3B1F" w:rsidRDefault="00000000">
            <w:pPr>
              <w:pStyle w:val="TableParagraph"/>
              <w:spacing w:before="0"/>
              <w:ind w:right="92"/>
              <w:jc w:val="both"/>
            </w:pPr>
            <w:r>
              <w:rPr>
                <w:rFonts w:ascii="Cambria Math" w:eastAsia="Cambria Math" w:hAnsi="Cambria Math"/>
              </w:rPr>
              <w:t xml:space="preserve">𝑚𝑒𝑠𝑠𝑎𝑔𝑒 </w:t>
            </w:r>
            <w:r>
              <w:t xml:space="preserve">containing the dashboard server response which is added to logs in the function implementation. The other used field is a </w:t>
            </w:r>
            <w:proofErr w:type="spellStart"/>
            <w:r>
              <w:t>boolean</w:t>
            </w:r>
            <w:proofErr w:type="spellEnd"/>
            <w:r>
              <w:t xml:space="preserve"> field named </w:t>
            </w:r>
            <w:r>
              <w:rPr>
                <w:rFonts w:ascii="Cambria Math" w:eastAsia="Cambria Math" w:hAnsi="Cambria Math"/>
              </w:rPr>
              <w:t xml:space="preserve">𝑠𝑢𝑐𝑐𝑒𝑠𝑠 </w:t>
            </w:r>
            <w:r>
              <w:t>that indicates if the command was sent successfully, similarly with the powering on function. The execution status is returned</w:t>
            </w:r>
            <w:r>
              <w:rPr>
                <w:spacing w:val="-6"/>
              </w:rPr>
              <w:t xml:space="preserve"> </w:t>
            </w:r>
            <w:r>
              <w:t>upon</w:t>
            </w:r>
            <w:r>
              <w:rPr>
                <w:spacing w:val="-7"/>
              </w:rPr>
              <w:t xml:space="preserve"> </w:t>
            </w:r>
            <w:r>
              <w:t>changing</w:t>
            </w:r>
            <w:r>
              <w:rPr>
                <w:spacing w:val="-10"/>
              </w:rPr>
              <w:t xml:space="preserve"> </w:t>
            </w:r>
            <w:r>
              <w:t>of</w:t>
            </w:r>
            <w:r>
              <w:rPr>
                <w:spacing w:val="-12"/>
              </w:rPr>
              <w:t xml:space="preserve"> </w:t>
            </w:r>
            <w:r>
              <w:t>the</w:t>
            </w:r>
            <w:r>
              <w:rPr>
                <w:spacing w:val="-6"/>
              </w:rPr>
              <w:t xml:space="preserve"> </w:t>
            </w:r>
            <w:r>
              <w:t>robot’s</w:t>
            </w:r>
            <w:r>
              <w:rPr>
                <w:spacing w:val="-8"/>
              </w:rPr>
              <w:t xml:space="preserve"> </w:t>
            </w:r>
            <w:r>
              <w:t>mode</w:t>
            </w:r>
            <w:r>
              <w:rPr>
                <w:spacing w:val="-8"/>
              </w:rPr>
              <w:t xml:space="preserve"> </w:t>
            </w:r>
            <w:r>
              <w:t>to</w:t>
            </w:r>
            <w:r>
              <w:rPr>
                <w:spacing w:val="-8"/>
              </w:rPr>
              <w:t xml:space="preserve"> </w:t>
            </w:r>
            <w:r>
              <w:t>“RUNNING”.</w:t>
            </w:r>
            <w:r>
              <w:rPr>
                <w:spacing w:val="-7"/>
              </w:rPr>
              <w:t xml:space="preserve"> </w:t>
            </w:r>
            <w:r>
              <w:t>To</w:t>
            </w:r>
            <w:r>
              <w:rPr>
                <w:spacing w:val="-8"/>
              </w:rPr>
              <w:t xml:space="preserve"> </w:t>
            </w:r>
            <w:r>
              <w:t>continuously</w:t>
            </w:r>
            <w:r>
              <w:rPr>
                <w:spacing w:val="-8"/>
              </w:rPr>
              <w:t xml:space="preserve"> </w:t>
            </w:r>
            <w:r>
              <w:t>check</w:t>
            </w:r>
            <w:r>
              <w:rPr>
                <w:spacing w:val="-8"/>
              </w:rPr>
              <w:t xml:space="preserve"> </w:t>
            </w:r>
            <w:r>
              <w:t>when</w:t>
            </w:r>
            <w:r>
              <w:rPr>
                <w:spacing w:val="-9"/>
              </w:rPr>
              <w:t xml:space="preserve"> </w:t>
            </w:r>
            <w:r>
              <w:t>the</w:t>
            </w:r>
            <w:r>
              <w:rPr>
                <w:spacing w:val="-9"/>
              </w:rPr>
              <w:t xml:space="preserve"> </w:t>
            </w:r>
            <w:r>
              <w:t xml:space="preserve">robot mode changes, the function </w:t>
            </w: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w:t>
            </w:r>
            <w:r>
              <w:rPr>
                <w:rFonts w:ascii="Cambria Math" w:eastAsia="Cambria Math" w:hAnsi="Cambria Math"/>
                <w:spacing w:val="-1"/>
              </w:rPr>
              <w:t xml:space="preserve"> </w:t>
            </w:r>
            <w:r>
              <w:t>is used. For more information about how this function is</w:t>
            </w:r>
            <w:r>
              <w:rPr>
                <w:spacing w:val="-2"/>
              </w:rPr>
              <w:t xml:space="preserve"> </w:t>
            </w:r>
            <w:r>
              <w:t>related</w:t>
            </w:r>
            <w:r>
              <w:rPr>
                <w:spacing w:val="-3"/>
              </w:rPr>
              <w:t xml:space="preserve"> </w:t>
            </w:r>
            <w:r>
              <w:t>to the power</w:t>
            </w:r>
            <w:r>
              <w:rPr>
                <w:spacing w:val="-2"/>
              </w:rPr>
              <w:t xml:space="preserve"> </w:t>
            </w:r>
            <w:r>
              <w:t>on and power</w:t>
            </w:r>
            <w:r>
              <w:rPr>
                <w:spacing w:val="-2"/>
              </w:rPr>
              <w:t xml:space="preserve"> </w:t>
            </w:r>
            <w:r>
              <w:t>off</w:t>
            </w:r>
            <w:r>
              <w:rPr>
                <w:spacing w:val="-2"/>
              </w:rPr>
              <w:t xml:space="preserve"> </w:t>
            </w:r>
            <w:r>
              <w:t>functions,</w:t>
            </w:r>
            <w:r>
              <w:rPr>
                <w:spacing w:val="-2"/>
              </w:rPr>
              <w:t xml:space="preserve"> </w:t>
            </w:r>
            <w:r>
              <w:t>please refer</w:t>
            </w:r>
            <w:r>
              <w:rPr>
                <w:spacing w:val="-2"/>
              </w:rPr>
              <w:t xml:space="preserve"> </w:t>
            </w:r>
            <w:r>
              <w:t>to</w:t>
            </w:r>
            <w:r>
              <w:rPr>
                <w:spacing w:val="-1"/>
              </w:rPr>
              <w:t xml:space="preserve"> </w:t>
            </w:r>
            <w:r>
              <w:t>the</w:t>
            </w:r>
            <w:r>
              <w:rPr>
                <w:spacing w:val="-2"/>
              </w:rPr>
              <w:t xml:space="preserve"> </w:t>
            </w:r>
            <w:r>
              <w:t>power</w:t>
            </w:r>
            <w:r>
              <w:rPr>
                <w:spacing w:val="-5"/>
              </w:rPr>
              <w:t xml:space="preserve"> </w:t>
            </w:r>
            <w:r>
              <w:t xml:space="preserve">on function </w:t>
            </w:r>
            <w:r>
              <w:rPr>
                <w:spacing w:val="-2"/>
              </w:rPr>
              <w:t>documentation.</w:t>
            </w:r>
          </w:p>
        </w:tc>
      </w:tr>
    </w:tbl>
    <w:p w14:paraId="3A83FF2D" w14:textId="77777777" w:rsidR="007C3B1F" w:rsidRDefault="007C3B1F">
      <w:pPr>
        <w:jc w:val="both"/>
        <w:sectPr w:rsidR="007C3B1F">
          <w:pgSz w:w="11910" w:h="16840"/>
          <w:pgMar w:top="1420" w:right="820" w:bottom="1540" w:left="1240" w:header="863" w:footer="1345" w:gutter="0"/>
          <w:cols w:space="720"/>
        </w:sectPr>
      </w:pPr>
    </w:p>
    <w:p w14:paraId="74E13EC8"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9625077" w14:textId="77777777">
        <w:trPr>
          <w:trHeight w:val="389"/>
        </w:trPr>
        <w:tc>
          <w:tcPr>
            <w:tcW w:w="9018" w:type="dxa"/>
            <w:tcBorders>
              <w:top w:val="nil"/>
              <w:bottom w:val="nil"/>
            </w:tcBorders>
            <w:shd w:val="clear" w:color="auto" w:fill="4471C4"/>
          </w:tcPr>
          <w:p w14:paraId="00326BE8" w14:textId="77777777" w:rsidR="007C3B1F" w:rsidRDefault="00000000">
            <w:pPr>
              <w:pStyle w:val="TableParagraph"/>
              <w:spacing w:before="110" w:line="259" w:lineRule="exact"/>
            </w:pPr>
            <w:r>
              <w:rPr>
                <w:color w:val="FFFFFF"/>
              </w:rPr>
              <w:t>Power</w:t>
            </w:r>
            <w:r>
              <w:rPr>
                <w:color w:val="FFFFFF"/>
                <w:spacing w:val="-4"/>
              </w:rPr>
              <w:t xml:space="preserve"> </w:t>
            </w:r>
            <w:r>
              <w:rPr>
                <w:color w:val="FFFFFF"/>
                <w:spacing w:val="-5"/>
              </w:rPr>
              <w:t>Off</w:t>
            </w:r>
          </w:p>
        </w:tc>
      </w:tr>
      <w:tr w:rsidR="007C3B1F" w14:paraId="7FE41386" w14:textId="77777777">
        <w:trPr>
          <w:trHeight w:val="2786"/>
        </w:trPr>
        <w:tc>
          <w:tcPr>
            <w:tcW w:w="9018" w:type="dxa"/>
            <w:tcBorders>
              <w:top w:val="nil"/>
              <w:left w:val="single" w:sz="4" w:space="0" w:color="8EAADB"/>
              <w:bottom w:val="single" w:sz="4" w:space="0" w:color="8EAADB"/>
              <w:right w:val="single" w:sz="4" w:space="0" w:color="8EAADB"/>
            </w:tcBorders>
          </w:tcPr>
          <w:p w14:paraId="3BB5AD04" w14:textId="77777777" w:rsidR="007C3B1F" w:rsidRDefault="00000000">
            <w:pPr>
              <w:pStyle w:val="TableParagraph"/>
              <w:ind w:right="93"/>
              <w:jc w:val="both"/>
            </w:pPr>
            <w:r>
              <w:t>This function is implemented in the Fluxana Library under the name</w:t>
            </w:r>
            <w:r>
              <w:rPr>
                <w:spacing w:val="-2"/>
              </w:rPr>
              <w:t xml:space="preserve"> </w:t>
            </w:r>
            <w:r>
              <w:rPr>
                <w:rFonts w:ascii="Cambria Math" w:eastAsia="Cambria Math" w:hAnsi="Cambria Math"/>
              </w:rPr>
              <w:t>𝑓𝑥_𝑝𝑜𝑤𝑒𝑟_</w:t>
            </w:r>
            <w:proofErr w:type="gramStart"/>
            <w:r>
              <w:rPr>
                <w:rFonts w:ascii="Cambria Math" w:eastAsia="Cambria Math" w:hAnsi="Cambria Math"/>
              </w:rPr>
              <w:t>𝑜𝑓𝑓(</w:t>
            </w:r>
            <w:proofErr w:type="gramEnd"/>
            <w:r>
              <w:rPr>
                <w:rFonts w:ascii="Cambria Math" w:eastAsia="Cambria Math" w:hAnsi="Cambria Math"/>
              </w:rPr>
              <w:t xml:space="preserve">) </w:t>
            </w:r>
            <w:r>
              <w:t>and is used to</w:t>
            </w:r>
            <w:r>
              <w:rPr>
                <w:spacing w:val="-13"/>
              </w:rPr>
              <w:t xml:space="preserve"> </w:t>
            </w:r>
            <w:r>
              <w:t>power</w:t>
            </w:r>
            <w:r>
              <w:rPr>
                <w:spacing w:val="-12"/>
              </w:rPr>
              <w:t xml:space="preserve"> </w:t>
            </w:r>
            <w:r>
              <w:t>off</w:t>
            </w:r>
            <w:r>
              <w:rPr>
                <w:spacing w:val="-12"/>
              </w:rPr>
              <w:t xml:space="preserve"> </w:t>
            </w:r>
            <w:r>
              <w:t>the</w:t>
            </w:r>
            <w:r>
              <w:rPr>
                <w:spacing w:val="-11"/>
              </w:rPr>
              <w:t xml:space="preserve"> </w:t>
            </w:r>
            <w:r>
              <w:t>robot.</w:t>
            </w:r>
            <w:r>
              <w:rPr>
                <w:spacing w:val="-13"/>
              </w:rPr>
              <w:t xml:space="preserve"> </w:t>
            </w:r>
            <w:r>
              <w:t>This</w:t>
            </w:r>
            <w:r>
              <w:rPr>
                <w:spacing w:val="-12"/>
              </w:rPr>
              <w:t xml:space="preserve"> </w:t>
            </w:r>
            <w:r>
              <w:t>means</w:t>
            </w:r>
            <w:r>
              <w:rPr>
                <w:spacing w:val="-11"/>
              </w:rPr>
              <w:t xml:space="preserve"> </w:t>
            </w:r>
            <w:r>
              <w:t>that</w:t>
            </w:r>
            <w:r>
              <w:rPr>
                <w:spacing w:val="-13"/>
              </w:rPr>
              <w:t xml:space="preserve"> </w:t>
            </w:r>
            <w:r>
              <w:t>to</w:t>
            </w:r>
            <w:r>
              <w:rPr>
                <w:spacing w:val="-9"/>
              </w:rPr>
              <w:t xml:space="preserve"> </w:t>
            </w:r>
            <w:r>
              <w:t>use</w:t>
            </w:r>
            <w:r>
              <w:rPr>
                <w:spacing w:val="-13"/>
              </w:rPr>
              <w:t xml:space="preserve"> </w:t>
            </w:r>
            <w:r>
              <w:t>the</w:t>
            </w:r>
            <w:r>
              <w:rPr>
                <w:spacing w:val="-12"/>
              </w:rPr>
              <w:t xml:space="preserve"> </w:t>
            </w:r>
            <w:r>
              <w:t>robot</w:t>
            </w:r>
            <w:r>
              <w:rPr>
                <w:spacing w:val="-10"/>
              </w:rPr>
              <w:t xml:space="preserve"> </w:t>
            </w:r>
            <w:r>
              <w:t>again,</w:t>
            </w:r>
            <w:r>
              <w:rPr>
                <w:spacing w:val="-13"/>
              </w:rPr>
              <w:t xml:space="preserve"> </w:t>
            </w:r>
            <w:r>
              <w:t>one</w:t>
            </w:r>
            <w:r>
              <w:rPr>
                <w:spacing w:val="-10"/>
              </w:rPr>
              <w:t xml:space="preserve"> </w:t>
            </w:r>
            <w:r>
              <w:t>needs</w:t>
            </w:r>
            <w:r>
              <w:rPr>
                <w:spacing w:val="-12"/>
              </w:rPr>
              <w:t xml:space="preserve"> </w:t>
            </w:r>
            <w:r>
              <w:t>to</w:t>
            </w:r>
            <w:r>
              <w:rPr>
                <w:spacing w:val="-10"/>
              </w:rPr>
              <w:t xml:space="preserve"> </w:t>
            </w:r>
            <w:r>
              <w:t>power</w:t>
            </w:r>
            <w:r>
              <w:rPr>
                <w:spacing w:val="-13"/>
              </w:rPr>
              <w:t xml:space="preserve"> </w:t>
            </w:r>
            <w:r>
              <w:t>it</w:t>
            </w:r>
            <w:r>
              <w:rPr>
                <w:spacing w:val="-12"/>
              </w:rPr>
              <w:t xml:space="preserve"> </w:t>
            </w:r>
            <w:r>
              <w:t>on</w:t>
            </w:r>
            <w:r>
              <w:rPr>
                <w:spacing w:val="-11"/>
              </w:rPr>
              <w:t xml:space="preserve"> </w:t>
            </w:r>
            <w:r>
              <w:t>and</w:t>
            </w:r>
            <w:r>
              <w:rPr>
                <w:spacing w:val="-12"/>
              </w:rPr>
              <w:t xml:space="preserve"> </w:t>
            </w:r>
            <w:r>
              <w:t>release the</w:t>
            </w:r>
            <w:r>
              <w:rPr>
                <w:spacing w:val="-2"/>
              </w:rPr>
              <w:t xml:space="preserve"> </w:t>
            </w:r>
            <w:r>
              <w:t>brakes.</w:t>
            </w:r>
            <w:r>
              <w:rPr>
                <w:spacing w:val="-2"/>
              </w:rPr>
              <w:t xml:space="preserve"> </w:t>
            </w:r>
            <w:r>
              <w:t>For</w:t>
            </w:r>
            <w:r>
              <w:rPr>
                <w:spacing w:val="-3"/>
              </w:rPr>
              <w:t xml:space="preserve"> </w:t>
            </w:r>
            <w:r>
              <w:t>the</w:t>
            </w:r>
            <w:r>
              <w:rPr>
                <w:spacing w:val="-2"/>
              </w:rPr>
              <w:t xml:space="preserve"> </w:t>
            </w:r>
            <w:r>
              <w:t>corresponding</w:t>
            </w:r>
            <w:r>
              <w:rPr>
                <w:spacing w:val="-3"/>
              </w:rPr>
              <w:t xml:space="preserve"> </w:t>
            </w:r>
            <w:r>
              <w:t>modes</w:t>
            </w:r>
            <w:r>
              <w:rPr>
                <w:spacing w:val="-3"/>
              </w:rPr>
              <w:t xml:space="preserve"> </w:t>
            </w:r>
            <w:r>
              <w:t>of</w:t>
            </w:r>
            <w:r>
              <w:rPr>
                <w:spacing w:val="-2"/>
              </w:rPr>
              <w:t xml:space="preserve"> </w:t>
            </w:r>
            <w:r>
              <w:t>each</w:t>
            </w:r>
            <w:r>
              <w:rPr>
                <w:spacing w:val="-2"/>
              </w:rPr>
              <w:t xml:space="preserve"> </w:t>
            </w:r>
            <w:r>
              <w:t>of</w:t>
            </w:r>
            <w:r>
              <w:rPr>
                <w:spacing w:val="-3"/>
              </w:rPr>
              <w:t xml:space="preserve"> </w:t>
            </w:r>
            <w:r>
              <w:t>those</w:t>
            </w:r>
            <w:r>
              <w:rPr>
                <w:spacing w:val="-1"/>
              </w:rPr>
              <w:t xml:space="preserve"> </w:t>
            </w:r>
            <w:r>
              <w:t>actions,</w:t>
            </w:r>
            <w:r>
              <w:rPr>
                <w:spacing w:val="-2"/>
              </w:rPr>
              <w:t xml:space="preserve"> </w:t>
            </w:r>
            <w:r>
              <w:t>please</w:t>
            </w:r>
            <w:r>
              <w:rPr>
                <w:spacing w:val="-2"/>
              </w:rPr>
              <w:t xml:space="preserve"> </w:t>
            </w:r>
            <w:r>
              <w:t>refer</w:t>
            </w:r>
            <w:r>
              <w:rPr>
                <w:spacing w:val="-2"/>
              </w:rPr>
              <w:t xml:space="preserve"> </w:t>
            </w:r>
            <w:r>
              <w:t>to</w:t>
            </w:r>
            <w:r>
              <w:rPr>
                <w:spacing w:val="-3"/>
              </w:rPr>
              <w:t xml:space="preserve"> </w:t>
            </w:r>
            <w:r>
              <w:t>the</w:t>
            </w:r>
            <w:r>
              <w:rPr>
                <w:spacing w:val="-2"/>
              </w:rPr>
              <w:t xml:space="preserve"> </w:t>
            </w:r>
            <w:r>
              <w:t>powering</w:t>
            </w:r>
            <w:r>
              <w:rPr>
                <w:spacing w:val="-4"/>
              </w:rPr>
              <w:t xml:space="preserve"> </w:t>
            </w:r>
            <w:r>
              <w:t>on function documentation. It is important to differentiate this function from the shutting down function which</w:t>
            </w:r>
            <w:r>
              <w:rPr>
                <w:spacing w:val="-3"/>
              </w:rPr>
              <w:t xml:space="preserve"> </w:t>
            </w:r>
            <w:r>
              <w:t>shuts down the robot</w:t>
            </w:r>
            <w:r>
              <w:rPr>
                <w:spacing w:val="-1"/>
              </w:rPr>
              <w:t xml:space="preserve"> </w:t>
            </w:r>
            <w:r>
              <w:t>and control</w:t>
            </w:r>
            <w:r>
              <w:rPr>
                <w:spacing w:val="-1"/>
              </w:rPr>
              <w:t xml:space="preserve"> </w:t>
            </w:r>
            <w:r>
              <w:t>box.</w:t>
            </w:r>
            <w:r>
              <w:rPr>
                <w:spacing w:val="-1"/>
              </w:rPr>
              <w:t xml:space="preserve"> </w:t>
            </w:r>
            <w:r>
              <w:t>The function uses the</w:t>
            </w:r>
            <w:r>
              <w:rPr>
                <w:spacing w:val="-1"/>
              </w:rPr>
              <w:t xml:space="preserve"> </w:t>
            </w:r>
            <w:r>
              <w:t>ROS</w:t>
            </w:r>
            <w:r>
              <w:rPr>
                <w:spacing w:val="-1"/>
              </w:rPr>
              <w:t xml:space="preserve"> </w:t>
            </w:r>
            <w:r>
              <w:t>Service</w:t>
            </w:r>
            <w:r>
              <w:rPr>
                <w:spacing w:val="-1"/>
              </w:rPr>
              <w:t xml:space="preserve"> </w:t>
            </w:r>
            <w:r>
              <w:t xml:space="preserve">to power off the robot under the name </w:t>
            </w:r>
            <w:r>
              <w:rPr>
                <w:rFonts w:ascii="Cambria Math" w:eastAsia="Cambria Math" w:hAnsi="Cambria Math"/>
              </w:rPr>
              <w:t xml:space="preserve">/𝑢𝑟_ℎ𝑎𝑟𝑑𝑤𝑎𝑟𝑒_𝑖𝑛𝑡𝑒𝑟𝑓𝑎𝑐𝑒/𝑑𝑎𝑠ℎ𝑏𝑜𝑎𝑟𝑑/𝑝𝑜𝑤𝑒𝑟_𝑜𝑓𝑓 </w:t>
            </w:r>
            <w:r>
              <w:t>which has the type</w:t>
            </w:r>
            <w:r>
              <w:rPr>
                <w:spacing w:val="-3"/>
              </w:rPr>
              <w:t xml:space="preserve"> </w:t>
            </w:r>
            <w:r>
              <w:rPr>
                <w:rFonts w:ascii="Cambria Math" w:eastAsia="Cambria Math" w:hAnsi="Cambria Math"/>
              </w:rPr>
              <w:t xml:space="preserve">𝑠𝑡𝑑𝑠𝑟𝑣𝑠/𝑇𝑟𝑖𝑔𝑔𝑒𝑟 </w:t>
            </w:r>
            <w:r>
              <w:t>like with the release brakes function the</w:t>
            </w:r>
            <w:r>
              <w:rPr>
                <w:spacing w:val="-3"/>
              </w:rPr>
              <w:t xml:space="preserve"> </w:t>
            </w:r>
            <w:r>
              <w:rPr>
                <w:rFonts w:ascii="Cambria Math" w:eastAsia="Cambria Math" w:hAnsi="Cambria Math"/>
              </w:rPr>
              <w:t xml:space="preserve">𝑚𝑒𝑠𝑠𝑎𝑔𝑒 </w:t>
            </w:r>
            <w:r>
              <w:t>field is used to get the dashboard server response and add it to logs and the</w:t>
            </w:r>
            <w:r>
              <w:rPr>
                <w:spacing w:val="-5"/>
              </w:rPr>
              <w:t xml:space="preserve"> </w:t>
            </w:r>
            <w:r>
              <w:rPr>
                <w:rFonts w:ascii="Cambria Math" w:eastAsia="Cambria Math" w:hAnsi="Cambria Math"/>
              </w:rPr>
              <w:t xml:space="preserve">𝑠𝑢𝑐𝑐𝑒𝑠𝑠 </w:t>
            </w:r>
            <w:r>
              <w:t>field will be used to indicate if the function</w:t>
            </w:r>
            <w:r>
              <w:rPr>
                <w:spacing w:val="27"/>
              </w:rPr>
              <w:t xml:space="preserve"> </w:t>
            </w:r>
            <w:r>
              <w:t>executed</w:t>
            </w:r>
            <w:r>
              <w:rPr>
                <w:spacing w:val="29"/>
              </w:rPr>
              <w:t xml:space="preserve"> </w:t>
            </w:r>
            <w:r>
              <w:t>successfully.</w:t>
            </w:r>
            <w:r>
              <w:rPr>
                <w:spacing w:val="29"/>
              </w:rPr>
              <w:t xml:space="preserve"> </w:t>
            </w:r>
            <w:r>
              <w:t>The</w:t>
            </w:r>
            <w:r>
              <w:rPr>
                <w:spacing w:val="31"/>
              </w:rPr>
              <w:t xml:space="preserve"> </w:t>
            </w:r>
            <w:r>
              <w:t>difference</w:t>
            </w:r>
            <w:r>
              <w:rPr>
                <w:spacing w:val="30"/>
              </w:rPr>
              <w:t xml:space="preserve"> </w:t>
            </w:r>
            <w:r>
              <w:t>from</w:t>
            </w:r>
            <w:r>
              <w:rPr>
                <w:spacing w:val="28"/>
              </w:rPr>
              <w:t xml:space="preserve"> </w:t>
            </w:r>
            <w:r>
              <w:t>the</w:t>
            </w:r>
            <w:r>
              <w:rPr>
                <w:spacing w:val="33"/>
              </w:rPr>
              <w:t xml:space="preserve"> </w:t>
            </w:r>
            <w:r>
              <w:t>power</w:t>
            </w:r>
            <w:r>
              <w:rPr>
                <w:spacing w:val="30"/>
              </w:rPr>
              <w:t xml:space="preserve"> </w:t>
            </w:r>
            <w:r>
              <w:t>on</w:t>
            </w:r>
            <w:r>
              <w:rPr>
                <w:spacing w:val="30"/>
              </w:rPr>
              <w:t xml:space="preserve"> </w:t>
            </w:r>
            <w:r>
              <w:t>and</w:t>
            </w:r>
            <w:r>
              <w:rPr>
                <w:spacing w:val="29"/>
              </w:rPr>
              <w:t xml:space="preserve"> </w:t>
            </w:r>
            <w:r>
              <w:t>brake</w:t>
            </w:r>
            <w:r>
              <w:rPr>
                <w:spacing w:val="28"/>
              </w:rPr>
              <w:t xml:space="preserve"> </w:t>
            </w:r>
            <w:r>
              <w:t>release</w:t>
            </w:r>
            <w:r>
              <w:rPr>
                <w:spacing w:val="31"/>
              </w:rPr>
              <w:t xml:space="preserve"> </w:t>
            </w:r>
            <w:r>
              <w:rPr>
                <w:spacing w:val="-2"/>
              </w:rPr>
              <w:t>functions</w:t>
            </w:r>
          </w:p>
          <w:p w14:paraId="43BB34C4" w14:textId="77777777" w:rsidR="007C3B1F" w:rsidRDefault="00000000">
            <w:pPr>
              <w:pStyle w:val="TableParagraph"/>
              <w:spacing w:before="0" w:line="249" w:lineRule="exact"/>
              <w:jc w:val="both"/>
            </w:pPr>
            <w:r>
              <w:t>would</w:t>
            </w:r>
            <w:r>
              <w:rPr>
                <w:spacing w:val="-9"/>
              </w:rPr>
              <w:t xml:space="preserve"> </w:t>
            </w:r>
            <w:r>
              <w:t>be</w:t>
            </w:r>
            <w:r>
              <w:rPr>
                <w:spacing w:val="-5"/>
              </w:rPr>
              <w:t xml:space="preserve"> </w:t>
            </w:r>
            <w:r>
              <w:t>that</w:t>
            </w:r>
            <w:r>
              <w:rPr>
                <w:spacing w:val="-7"/>
              </w:rPr>
              <w:t xml:space="preserve"> </w:t>
            </w:r>
            <w:r>
              <w:t>the</w:t>
            </w:r>
            <w:r>
              <w:rPr>
                <w:spacing w:val="-5"/>
              </w:rPr>
              <w:t xml:space="preserve"> </w:t>
            </w:r>
            <w:proofErr w:type="spellStart"/>
            <w:r>
              <w:t>fx_get_robot_</w:t>
            </w:r>
            <w:proofErr w:type="gramStart"/>
            <w:r>
              <w:t>mode</w:t>
            </w:r>
            <w:proofErr w:type="spellEnd"/>
            <w:r>
              <w:t>(</w:t>
            </w:r>
            <w:proofErr w:type="gramEnd"/>
            <w:r>
              <w:t>)</w:t>
            </w:r>
            <w:r>
              <w:rPr>
                <w:spacing w:val="-3"/>
              </w:rPr>
              <w:t xml:space="preserve"> </w:t>
            </w:r>
            <w:r>
              <w:t>will</w:t>
            </w:r>
            <w:r>
              <w:rPr>
                <w:spacing w:val="-5"/>
              </w:rPr>
              <w:t xml:space="preserve"> </w:t>
            </w:r>
            <w:r>
              <w:t>check</w:t>
            </w:r>
            <w:r>
              <w:rPr>
                <w:spacing w:val="-7"/>
              </w:rPr>
              <w:t xml:space="preserve"> </w:t>
            </w:r>
            <w:r>
              <w:t>that</w:t>
            </w:r>
            <w:r>
              <w:rPr>
                <w:spacing w:val="-4"/>
              </w:rPr>
              <w:t xml:space="preserve"> </w:t>
            </w:r>
            <w:r>
              <w:t>the</w:t>
            </w:r>
            <w:r>
              <w:rPr>
                <w:spacing w:val="-5"/>
              </w:rPr>
              <w:t xml:space="preserve"> </w:t>
            </w:r>
            <w:r>
              <w:t>robot</w:t>
            </w:r>
            <w:r>
              <w:rPr>
                <w:spacing w:val="-6"/>
              </w:rPr>
              <w:t xml:space="preserve"> </w:t>
            </w:r>
            <w:r>
              <w:t>mode</w:t>
            </w:r>
            <w:r>
              <w:rPr>
                <w:spacing w:val="-5"/>
              </w:rPr>
              <w:t xml:space="preserve"> </w:t>
            </w:r>
            <w:r>
              <w:t>changes</w:t>
            </w:r>
            <w:r>
              <w:rPr>
                <w:spacing w:val="-5"/>
              </w:rPr>
              <w:t xml:space="preserve"> </w:t>
            </w:r>
            <w:r>
              <w:t>to</w:t>
            </w:r>
            <w:r>
              <w:rPr>
                <w:spacing w:val="-3"/>
              </w:rPr>
              <w:t xml:space="preserve"> </w:t>
            </w:r>
            <w:r>
              <w:rPr>
                <w:spacing w:val="-2"/>
              </w:rPr>
              <w:t>“POWER_OFF”.</w:t>
            </w:r>
          </w:p>
        </w:tc>
      </w:tr>
    </w:tbl>
    <w:p w14:paraId="6BCDF117" w14:textId="77777777" w:rsidR="007C3B1F" w:rsidRDefault="007C3B1F">
      <w:pPr>
        <w:pStyle w:val="BodyText"/>
        <w:rPr>
          <w:sz w:val="20"/>
        </w:rPr>
      </w:pPr>
    </w:p>
    <w:p w14:paraId="56A6F178" w14:textId="77777777" w:rsidR="007C3B1F" w:rsidRDefault="007C3B1F">
      <w:pPr>
        <w:pStyle w:val="BodyText"/>
        <w:rPr>
          <w:sz w:val="20"/>
        </w:rPr>
      </w:pPr>
    </w:p>
    <w:p w14:paraId="5D8A7B02"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830752A" w14:textId="77777777">
        <w:trPr>
          <w:trHeight w:val="386"/>
        </w:trPr>
        <w:tc>
          <w:tcPr>
            <w:tcW w:w="9018" w:type="dxa"/>
            <w:tcBorders>
              <w:top w:val="nil"/>
              <w:bottom w:val="nil"/>
            </w:tcBorders>
            <w:shd w:val="clear" w:color="auto" w:fill="4471C4"/>
          </w:tcPr>
          <w:p w14:paraId="249DE394" w14:textId="77777777" w:rsidR="007C3B1F" w:rsidRDefault="00000000">
            <w:pPr>
              <w:pStyle w:val="TableParagraph"/>
              <w:spacing w:before="107" w:line="259" w:lineRule="exact"/>
            </w:pPr>
            <w:r>
              <w:rPr>
                <w:color w:val="FFFFFF"/>
              </w:rPr>
              <w:t>Get</w:t>
            </w:r>
            <w:r>
              <w:rPr>
                <w:color w:val="FFFFFF"/>
                <w:spacing w:val="-4"/>
              </w:rPr>
              <w:t xml:space="preserve"> </w:t>
            </w:r>
            <w:r>
              <w:rPr>
                <w:color w:val="FFFFFF"/>
              </w:rPr>
              <w:t>Robot</w:t>
            </w:r>
            <w:r>
              <w:rPr>
                <w:color w:val="FFFFFF"/>
                <w:spacing w:val="-4"/>
              </w:rPr>
              <w:t xml:space="preserve"> Mode</w:t>
            </w:r>
          </w:p>
        </w:tc>
      </w:tr>
      <w:tr w:rsidR="007C3B1F" w14:paraId="65C0A1CA" w14:textId="77777777">
        <w:trPr>
          <w:trHeight w:val="2519"/>
        </w:trPr>
        <w:tc>
          <w:tcPr>
            <w:tcW w:w="9018" w:type="dxa"/>
            <w:tcBorders>
              <w:top w:val="nil"/>
              <w:left w:val="single" w:sz="4" w:space="0" w:color="8EAADB"/>
              <w:bottom w:val="single" w:sz="4" w:space="0" w:color="8EAADB"/>
              <w:right w:val="single" w:sz="4" w:space="0" w:color="8EAADB"/>
            </w:tcBorders>
          </w:tcPr>
          <w:p w14:paraId="560BA246" w14:textId="77777777" w:rsidR="007C3B1F" w:rsidRDefault="00000000">
            <w:pPr>
              <w:pStyle w:val="TableParagraph"/>
              <w:ind w:right="92"/>
              <w:jc w:val="both"/>
            </w:pPr>
            <w:r>
              <w:t>This function is implemented in the Fluxana</w:t>
            </w:r>
            <w:r>
              <w:rPr>
                <w:spacing w:val="-1"/>
              </w:rPr>
              <w:t xml:space="preserve"> </w:t>
            </w:r>
            <w:r>
              <w:t>Library under the name</w:t>
            </w:r>
            <w:r>
              <w:rPr>
                <w:spacing w:val="-2"/>
              </w:rPr>
              <w:t xml:space="preserve"> </w:t>
            </w: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 xml:space="preserve">) </w:t>
            </w:r>
            <w:r>
              <w:t>and is used to get the robot’s mode with the most relevant modes being “IDLE”, “POWER_OFF”, and “RUNNING”. For more information about other modes, please refer to Appendix C: Dashboard Server Command. These modes are used to determine if the robot has been successfully powered on,</w:t>
            </w:r>
            <w:r>
              <w:rPr>
                <w:spacing w:val="20"/>
              </w:rPr>
              <w:t xml:space="preserve"> </w:t>
            </w:r>
            <w:r>
              <w:t>powered</w:t>
            </w:r>
            <w:r>
              <w:rPr>
                <w:spacing w:val="21"/>
              </w:rPr>
              <w:t xml:space="preserve"> </w:t>
            </w:r>
            <w:r>
              <w:t>off,</w:t>
            </w:r>
            <w:r>
              <w:rPr>
                <w:spacing w:val="20"/>
              </w:rPr>
              <w:t xml:space="preserve"> </w:t>
            </w:r>
            <w:r>
              <w:t>or</w:t>
            </w:r>
            <w:r>
              <w:rPr>
                <w:spacing w:val="20"/>
              </w:rPr>
              <w:t xml:space="preserve"> </w:t>
            </w:r>
            <w:r>
              <w:t>has</w:t>
            </w:r>
            <w:r>
              <w:rPr>
                <w:spacing w:val="22"/>
              </w:rPr>
              <w:t xml:space="preserve"> </w:t>
            </w:r>
            <w:r>
              <w:t>its</w:t>
            </w:r>
            <w:r>
              <w:rPr>
                <w:spacing w:val="22"/>
              </w:rPr>
              <w:t xml:space="preserve"> </w:t>
            </w:r>
            <w:r>
              <w:t>brakes</w:t>
            </w:r>
            <w:r>
              <w:rPr>
                <w:spacing w:val="22"/>
              </w:rPr>
              <w:t xml:space="preserve"> </w:t>
            </w:r>
            <w:r>
              <w:t>released.</w:t>
            </w:r>
            <w:r>
              <w:rPr>
                <w:spacing w:val="21"/>
              </w:rPr>
              <w:t xml:space="preserve"> </w:t>
            </w:r>
            <w:r>
              <w:t>The</w:t>
            </w:r>
            <w:r>
              <w:rPr>
                <w:spacing w:val="22"/>
              </w:rPr>
              <w:t xml:space="preserve"> </w:t>
            </w:r>
            <w:r>
              <w:t>function</w:t>
            </w:r>
            <w:r>
              <w:rPr>
                <w:spacing w:val="22"/>
              </w:rPr>
              <w:t xml:space="preserve"> </w:t>
            </w:r>
            <w:r>
              <w:t>implementation</w:t>
            </w:r>
            <w:r>
              <w:rPr>
                <w:spacing w:val="21"/>
              </w:rPr>
              <w:t xml:space="preserve"> </w:t>
            </w:r>
            <w:r>
              <w:t>uses</w:t>
            </w:r>
            <w:r>
              <w:rPr>
                <w:spacing w:val="20"/>
              </w:rPr>
              <w:t xml:space="preserve"> </w:t>
            </w:r>
            <w:r>
              <w:t>the</w:t>
            </w:r>
            <w:r>
              <w:rPr>
                <w:spacing w:val="22"/>
              </w:rPr>
              <w:t xml:space="preserve"> </w:t>
            </w:r>
            <w:r>
              <w:t>ROS</w:t>
            </w:r>
            <w:r>
              <w:rPr>
                <w:spacing w:val="21"/>
              </w:rPr>
              <w:t xml:space="preserve"> </w:t>
            </w:r>
            <w:r>
              <w:rPr>
                <w:spacing w:val="-2"/>
              </w:rPr>
              <w:t>Service</w:t>
            </w:r>
          </w:p>
          <w:p w14:paraId="175D455A" w14:textId="77777777" w:rsidR="007C3B1F" w:rsidRDefault="00000000">
            <w:pPr>
              <w:pStyle w:val="TableParagraph"/>
              <w:spacing w:before="1"/>
              <w:jc w:val="both"/>
              <w:rPr>
                <w:rFonts w:ascii="Cambria Math" w:eastAsia="Cambria Math" w:hAnsi="Cambria Math"/>
              </w:rPr>
            </w:pPr>
            <w:r>
              <w:rPr>
                <w:rFonts w:ascii="Cambria Math" w:eastAsia="Cambria Math" w:hAnsi="Cambria Math"/>
              </w:rPr>
              <w:t>/𝑢𝑟_ℎ𝑎𝑟𝑑𝑤𝑎𝑟𝑒_𝑖𝑛𝑡𝑒𝑟𝑓𝑎𝑐𝑒/𝑑𝑎𝑠ℎ𝑏𝑜𝑎𝑟𝑑/𝑔𝑒𝑡_𝑟𝑜𝑏𝑜𝑡_𝑚𝑜𝑑𝑒</w:t>
            </w:r>
            <w:r>
              <w:rPr>
                <w:rFonts w:ascii="Cambria Math" w:eastAsia="Cambria Math" w:hAnsi="Cambria Math"/>
                <w:spacing w:val="63"/>
              </w:rPr>
              <w:t xml:space="preserve"> </w:t>
            </w:r>
            <w:r>
              <w:t>of</w:t>
            </w:r>
            <w:r>
              <w:rPr>
                <w:spacing w:val="56"/>
                <w:w w:val="150"/>
              </w:rPr>
              <w:t xml:space="preserve"> </w:t>
            </w:r>
            <w:r>
              <w:t>the</w:t>
            </w:r>
            <w:r>
              <w:rPr>
                <w:spacing w:val="79"/>
              </w:rPr>
              <w:t xml:space="preserve"> </w:t>
            </w:r>
            <w:r>
              <w:t>type</w:t>
            </w:r>
            <w:r>
              <w:rPr>
                <w:spacing w:val="58"/>
              </w:rPr>
              <w:t xml:space="preserve"> </w:t>
            </w:r>
            <w:r>
              <w:rPr>
                <w:rFonts w:ascii="Cambria Math" w:eastAsia="Cambria Math" w:hAnsi="Cambria Math"/>
                <w:spacing w:val="-2"/>
              </w:rPr>
              <w:t>𝑢𝑟_𝑑𝑎𝑠ℎ𝑏𝑜𝑎𝑟𝑑_𝑚𝑠𝑔𝑠/</w:t>
            </w:r>
          </w:p>
          <w:p w14:paraId="703A5314" w14:textId="77777777" w:rsidR="007C3B1F" w:rsidRDefault="00000000">
            <w:pPr>
              <w:pStyle w:val="TableParagraph"/>
              <w:spacing w:before="0" w:line="267" w:lineRule="exact"/>
            </w:pPr>
            <w:r>
              <w:rPr>
                <w:rFonts w:ascii="Cambria Math" w:eastAsia="Cambria Math"/>
              </w:rPr>
              <w:t xml:space="preserve">𝐺𝑒𝑡𝑅𝑜𝑏𝑜𝑡𝑀𝑜𝑑𝑒 </w:t>
            </w:r>
            <w:r>
              <w:t>to</w:t>
            </w:r>
            <w:r>
              <w:rPr>
                <w:spacing w:val="-8"/>
              </w:rPr>
              <w:t xml:space="preserve"> </w:t>
            </w:r>
            <w:r>
              <w:t>get</w:t>
            </w:r>
            <w:r>
              <w:rPr>
                <w:spacing w:val="-9"/>
              </w:rPr>
              <w:t xml:space="preserve"> </w:t>
            </w:r>
            <w:r>
              <w:t>the</w:t>
            </w:r>
            <w:r>
              <w:rPr>
                <w:spacing w:val="-10"/>
              </w:rPr>
              <w:t xml:space="preserve"> </w:t>
            </w:r>
            <w:r>
              <w:t>robot</w:t>
            </w:r>
            <w:r>
              <w:rPr>
                <w:spacing w:val="-11"/>
              </w:rPr>
              <w:t xml:space="preserve"> </w:t>
            </w:r>
            <w:r>
              <w:t>mode.</w:t>
            </w:r>
            <w:r>
              <w:rPr>
                <w:spacing w:val="-10"/>
              </w:rPr>
              <w:t xml:space="preserve"> </w:t>
            </w:r>
            <w:r>
              <w:t>The</w:t>
            </w:r>
            <w:r>
              <w:rPr>
                <w:spacing w:val="-12"/>
              </w:rPr>
              <w:t xml:space="preserve"> </w:t>
            </w:r>
            <w:r>
              <w:t>service</w:t>
            </w:r>
            <w:r>
              <w:rPr>
                <w:spacing w:val="-12"/>
              </w:rPr>
              <w:t xml:space="preserve"> </w:t>
            </w:r>
            <w:r>
              <w:t>message</w:t>
            </w:r>
            <w:r>
              <w:rPr>
                <w:spacing w:val="-9"/>
              </w:rPr>
              <w:t xml:space="preserve"> </w:t>
            </w:r>
            <w:r>
              <w:t>contains</w:t>
            </w:r>
            <w:r>
              <w:rPr>
                <w:spacing w:val="-10"/>
              </w:rPr>
              <w:t xml:space="preserve"> </w:t>
            </w:r>
            <w:r>
              <w:t>a</w:t>
            </w:r>
            <w:r>
              <w:rPr>
                <w:spacing w:val="-13"/>
              </w:rPr>
              <w:t xml:space="preserve"> </w:t>
            </w:r>
            <w:r>
              <w:t>field</w:t>
            </w:r>
            <w:r>
              <w:rPr>
                <w:spacing w:val="-10"/>
              </w:rPr>
              <w:t xml:space="preserve"> </w:t>
            </w:r>
            <w:r>
              <w:t>named</w:t>
            </w:r>
            <w:r>
              <w:rPr>
                <w:spacing w:val="-3"/>
              </w:rPr>
              <w:t xml:space="preserve"> </w:t>
            </w:r>
            <w:r>
              <w:rPr>
                <w:rFonts w:ascii="Cambria Math" w:eastAsia="Cambria Math"/>
              </w:rPr>
              <w:t>𝑎𝑛𝑠𝑤𝑒𝑟</w:t>
            </w:r>
            <w:r>
              <w:rPr>
                <w:rFonts w:ascii="Cambria Math" w:eastAsia="Cambria Math"/>
                <w:spacing w:val="-1"/>
              </w:rPr>
              <w:t xml:space="preserve"> </w:t>
            </w:r>
            <w:proofErr w:type="gramStart"/>
            <w:r>
              <w:rPr>
                <w:spacing w:val="-2"/>
              </w:rPr>
              <w:t>which</w:t>
            </w:r>
            <w:proofErr w:type="gramEnd"/>
          </w:p>
          <w:p w14:paraId="089207C0" w14:textId="77777777" w:rsidR="007C3B1F" w:rsidRDefault="00000000">
            <w:pPr>
              <w:pStyle w:val="TableParagraph"/>
              <w:spacing w:before="0" w:line="267" w:lineRule="exact"/>
            </w:pPr>
            <w:r>
              <w:t>contains</w:t>
            </w:r>
            <w:r>
              <w:rPr>
                <w:spacing w:val="4"/>
              </w:rPr>
              <w:t xml:space="preserve"> </w:t>
            </w:r>
            <w:r>
              <w:t>a</w:t>
            </w:r>
            <w:r>
              <w:rPr>
                <w:spacing w:val="4"/>
              </w:rPr>
              <w:t xml:space="preserve"> </w:t>
            </w:r>
            <w:r>
              <w:t>string</w:t>
            </w:r>
            <w:r>
              <w:rPr>
                <w:spacing w:val="3"/>
              </w:rPr>
              <w:t xml:space="preserve"> </w:t>
            </w:r>
            <w:r>
              <w:t>with</w:t>
            </w:r>
            <w:r>
              <w:rPr>
                <w:spacing w:val="5"/>
              </w:rPr>
              <w:t xml:space="preserve"> </w:t>
            </w:r>
            <w:r>
              <w:t>the</w:t>
            </w:r>
            <w:r>
              <w:rPr>
                <w:spacing w:val="5"/>
              </w:rPr>
              <w:t xml:space="preserve"> </w:t>
            </w:r>
            <w:r>
              <w:t>robot’s</w:t>
            </w:r>
            <w:r>
              <w:rPr>
                <w:spacing w:val="4"/>
              </w:rPr>
              <w:t xml:space="preserve"> </w:t>
            </w:r>
            <w:r>
              <w:t>mode</w:t>
            </w:r>
            <w:r>
              <w:rPr>
                <w:spacing w:val="5"/>
              </w:rPr>
              <w:t xml:space="preserve"> </w:t>
            </w:r>
            <w:r>
              <w:t>in</w:t>
            </w:r>
            <w:r>
              <w:rPr>
                <w:spacing w:val="3"/>
              </w:rPr>
              <w:t xml:space="preserve"> </w:t>
            </w:r>
            <w:r>
              <w:t>the</w:t>
            </w:r>
            <w:r>
              <w:rPr>
                <w:spacing w:val="5"/>
              </w:rPr>
              <w:t xml:space="preserve"> </w:t>
            </w:r>
            <w:r>
              <w:t>form</w:t>
            </w:r>
            <w:r>
              <w:rPr>
                <w:spacing w:val="2"/>
              </w:rPr>
              <w:t xml:space="preserve"> </w:t>
            </w:r>
            <w:r>
              <w:t>of</w:t>
            </w:r>
            <w:r>
              <w:rPr>
                <w:spacing w:val="8"/>
              </w:rPr>
              <w:t xml:space="preserve"> </w:t>
            </w:r>
            <w:r>
              <w:t>"</w:t>
            </w:r>
            <w:proofErr w:type="spellStart"/>
            <w:r>
              <w:t>Robotmode</w:t>
            </w:r>
            <w:proofErr w:type="spellEnd"/>
            <w:r>
              <w:t>:</w:t>
            </w:r>
            <w:r>
              <w:rPr>
                <w:spacing w:val="5"/>
              </w:rPr>
              <w:t xml:space="preserve"> </w:t>
            </w:r>
            <w:r>
              <w:t>"</w:t>
            </w:r>
            <w:r>
              <w:rPr>
                <w:spacing w:val="4"/>
              </w:rPr>
              <w:t xml:space="preserve"> </w:t>
            </w:r>
            <w:r>
              <w:t>plus</w:t>
            </w:r>
            <w:r>
              <w:rPr>
                <w:spacing w:val="5"/>
              </w:rPr>
              <w:t xml:space="preserve"> </w:t>
            </w:r>
            <w:r>
              <w:t>a</w:t>
            </w:r>
            <w:r>
              <w:rPr>
                <w:spacing w:val="4"/>
              </w:rPr>
              <w:t xml:space="preserve"> </w:t>
            </w:r>
            <w:r>
              <w:t>string</w:t>
            </w:r>
            <w:r>
              <w:rPr>
                <w:spacing w:val="3"/>
              </w:rPr>
              <w:t xml:space="preserve"> </w:t>
            </w:r>
            <w:r>
              <w:t>containing</w:t>
            </w:r>
            <w:r>
              <w:rPr>
                <w:spacing w:val="4"/>
              </w:rPr>
              <w:t xml:space="preserve"> </w:t>
            </w:r>
            <w:r>
              <w:rPr>
                <w:spacing w:val="-5"/>
              </w:rPr>
              <w:t>the</w:t>
            </w:r>
          </w:p>
          <w:p w14:paraId="6540105D" w14:textId="77777777" w:rsidR="007C3B1F" w:rsidRDefault="00000000">
            <w:pPr>
              <w:pStyle w:val="TableParagraph"/>
              <w:spacing w:before="1" w:line="252" w:lineRule="exact"/>
            </w:pPr>
            <w:r>
              <w:t>mode.</w:t>
            </w:r>
            <w:r>
              <w:rPr>
                <w:spacing w:val="-5"/>
              </w:rPr>
              <w:t xml:space="preserve"> </w:t>
            </w:r>
            <w:r>
              <w:t>The</w:t>
            </w:r>
            <w:r>
              <w:rPr>
                <w:spacing w:val="-5"/>
              </w:rPr>
              <w:t xml:space="preserve"> </w:t>
            </w:r>
            <w:r>
              <w:t>value</w:t>
            </w:r>
            <w:r>
              <w:rPr>
                <w:spacing w:val="-5"/>
              </w:rPr>
              <w:t xml:space="preserve"> </w:t>
            </w:r>
            <w:r>
              <w:t>returned</w:t>
            </w:r>
            <w:r>
              <w:rPr>
                <w:spacing w:val="-2"/>
              </w:rPr>
              <w:t xml:space="preserve"> </w:t>
            </w:r>
            <w:r>
              <w:t>is</w:t>
            </w:r>
            <w:r>
              <w:rPr>
                <w:spacing w:val="-3"/>
              </w:rPr>
              <w:t xml:space="preserve"> </w:t>
            </w:r>
            <w:r>
              <w:t>only</w:t>
            </w:r>
            <w:r>
              <w:rPr>
                <w:spacing w:val="-5"/>
              </w:rPr>
              <w:t xml:space="preserve"> </w:t>
            </w:r>
            <w:r>
              <w:t>that</w:t>
            </w:r>
            <w:r>
              <w:rPr>
                <w:spacing w:val="-4"/>
              </w:rPr>
              <w:t xml:space="preserve"> </w:t>
            </w:r>
            <w:r>
              <w:t>of</w:t>
            </w:r>
            <w:r>
              <w:rPr>
                <w:spacing w:val="-5"/>
              </w:rPr>
              <w:t xml:space="preserve"> </w:t>
            </w:r>
            <w:r>
              <w:t>the</w:t>
            </w:r>
            <w:r>
              <w:rPr>
                <w:spacing w:val="-5"/>
              </w:rPr>
              <w:t xml:space="preserve"> </w:t>
            </w:r>
            <w:r>
              <w:t>mode</w:t>
            </w:r>
            <w:r>
              <w:rPr>
                <w:spacing w:val="-4"/>
              </w:rPr>
              <w:t xml:space="preserve"> </w:t>
            </w:r>
            <w:r>
              <w:t>without</w:t>
            </w:r>
            <w:r>
              <w:rPr>
                <w:spacing w:val="-3"/>
              </w:rPr>
              <w:t xml:space="preserve"> </w:t>
            </w:r>
            <w:r>
              <w:t>the</w:t>
            </w:r>
            <w:r>
              <w:rPr>
                <w:spacing w:val="-5"/>
              </w:rPr>
              <w:t xml:space="preserve"> </w:t>
            </w:r>
            <w:r>
              <w:t>added</w:t>
            </w:r>
            <w:r>
              <w:rPr>
                <w:spacing w:val="-3"/>
              </w:rPr>
              <w:t xml:space="preserve"> </w:t>
            </w:r>
            <w:r>
              <w:t>"</w:t>
            </w:r>
            <w:proofErr w:type="spellStart"/>
            <w:r>
              <w:t>Robotmode</w:t>
            </w:r>
            <w:proofErr w:type="spellEnd"/>
            <w:r>
              <w:t>:</w:t>
            </w:r>
            <w:r>
              <w:rPr>
                <w:spacing w:val="-1"/>
              </w:rPr>
              <w:t xml:space="preserve"> </w:t>
            </w:r>
            <w:r>
              <w:rPr>
                <w:spacing w:val="-5"/>
              </w:rPr>
              <w:t>".</w:t>
            </w:r>
          </w:p>
        </w:tc>
      </w:tr>
    </w:tbl>
    <w:p w14:paraId="2A0BB2B4" w14:textId="77777777" w:rsidR="007C3B1F" w:rsidRDefault="007C3B1F">
      <w:pPr>
        <w:pStyle w:val="BodyText"/>
        <w:rPr>
          <w:sz w:val="20"/>
        </w:rPr>
      </w:pPr>
    </w:p>
    <w:p w14:paraId="1DD36195" w14:textId="77777777" w:rsidR="007C3B1F" w:rsidRDefault="007C3B1F">
      <w:pPr>
        <w:pStyle w:val="BodyText"/>
        <w:spacing w:before="10"/>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06DCCD8C" w14:textId="77777777">
        <w:trPr>
          <w:trHeight w:val="388"/>
        </w:trPr>
        <w:tc>
          <w:tcPr>
            <w:tcW w:w="9018" w:type="dxa"/>
            <w:tcBorders>
              <w:top w:val="nil"/>
              <w:bottom w:val="nil"/>
            </w:tcBorders>
            <w:shd w:val="clear" w:color="auto" w:fill="4471C4"/>
          </w:tcPr>
          <w:p w14:paraId="515361D3" w14:textId="77777777" w:rsidR="007C3B1F" w:rsidRDefault="00000000">
            <w:pPr>
              <w:pStyle w:val="TableParagraph"/>
              <w:spacing w:before="109" w:line="259" w:lineRule="exact"/>
            </w:pPr>
            <w:r>
              <w:rPr>
                <w:color w:val="FFFFFF"/>
              </w:rPr>
              <w:t>Start</w:t>
            </w:r>
            <w:r>
              <w:rPr>
                <w:color w:val="FFFFFF"/>
                <w:spacing w:val="-3"/>
              </w:rPr>
              <w:t xml:space="preserve"> </w:t>
            </w:r>
            <w:r>
              <w:rPr>
                <w:color w:val="FFFFFF"/>
              </w:rPr>
              <w:t>External</w:t>
            </w:r>
            <w:r>
              <w:rPr>
                <w:color w:val="FFFFFF"/>
                <w:spacing w:val="-2"/>
              </w:rPr>
              <w:t xml:space="preserve"> Control</w:t>
            </w:r>
          </w:p>
        </w:tc>
      </w:tr>
      <w:tr w:rsidR="007C3B1F" w14:paraId="15F83A04" w14:textId="77777777">
        <w:trPr>
          <w:trHeight w:val="3960"/>
        </w:trPr>
        <w:tc>
          <w:tcPr>
            <w:tcW w:w="9018" w:type="dxa"/>
            <w:tcBorders>
              <w:top w:val="nil"/>
              <w:left w:val="single" w:sz="4" w:space="0" w:color="8EAADB"/>
              <w:bottom w:val="single" w:sz="4" w:space="0" w:color="8EAADB"/>
              <w:right w:val="single" w:sz="4" w:space="0" w:color="8EAADB"/>
            </w:tcBorders>
          </w:tcPr>
          <w:p w14:paraId="5FC62AEE" w14:textId="77777777" w:rsidR="007C3B1F" w:rsidRDefault="00000000">
            <w:pPr>
              <w:pStyle w:val="TableParagraph"/>
              <w:tabs>
                <w:tab w:val="left" w:pos="1007"/>
                <w:tab w:val="left" w:pos="8511"/>
              </w:tabs>
              <w:ind w:right="90"/>
              <w:jc w:val="both"/>
            </w:pPr>
            <w:r>
              <w:t>This</w:t>
            </w:r>
            <w:r>
              <w:rPr>
                <w:spacing w:val="-8"/>
              </w:rPr>
              <w:t xml:space="preserve"> </w:t>
            </w:r>
            <w:r>
              <w:t>function</w:t>
            </w:r>
            <w:r>
              <w:rPr>
                <w:spacing w:val="-8"/>
              </w:rPr>
              <w:t xml:space="preserve"> </w:t>
            </w:r>
            <w:r>
              <w:t>is</w:t>
            </w:r>
            <w:r>
              <w:rPr>
                <w:spacing w:val="-7"/>
              </w:rPr>
              <w:t xml:space="preserve"> </w:t>
            </w:r>
            <w:r>
              <w:t>implemented</w:t>
            </w:r>
            <w:r>
              <w:rPr>
                <w:spacing w:val="-7"/>
              </w:rPr>
              <w:t xml:space="preserve"> </w:t>
            </w:r>
            <w:r>
              <w:t>in</w:t>
            </w:r>
            <w:r>
              <w:rPr>
                <w:spacing w:val="-8"/>
              </w:rPr>
              <w:t xml:space="preserve"> </w:t>
            </w:r>
            <w:r>
              <w:t>the</w:t>
            </w:r>
            <w:r>
              <w:rPr>
                <w:spacing w:val="-5"/>
              </w:rPr>
              <w:t xml:space="preserve"> </w:t>
            </w:r>
            <w:r>
              <w:t>Fluxana</w:t>
            </w:r>
            <w:r>
              <w:rPr>
                <w:spacing w:val="-8"/>
              </w:rPr>
              <w:t xml:space="preserve"> </w:t>
            </w:r>
            <w:r>
              <w:t>Library</w:t>
            </w:r>
            <w:r>
              <w:rPr>
                <w:spacing w:val="-6"/>
              </w:rPr>
              <w:t xml:space="preserve"> </w:t>
            </w:r>
            <w:r>
              <w:t>under</w:t>
            </w:r>
            <w:r>
              <w:rPr>
                <w:spacing w:val="-7"/>
              </w:rPr>
              <w:t xml:space="preserve"> </w:t>
            </w:r>
            <w:r>
              <w:t>the</w:t>
            </w:r>
            <w:r>
              <w:rPr>
                <w:spacing w:val="-7"/>
              </w:rPr>
              <w:t xml:space="preserve"> </w:t>
            </w:r>
            <w:r>
              <w:t>name</w:t>
            </w:r>
            <w:r>
              <w:rPr>
                <w:spacing w:val="-2"/>
              </w:rPr>
              <w:t xml:space="preserve"> </w:t>
            </w:r>
            <w:r>
              <w:rPr>
                <w:rFonts w:ascii="Cambria Math" w:eastAsia="Cambria Math" w:hAnsi="Cambria Math"/>
              </w:rPr>
              <w:t>𝑓𝑥_𝑠𝑡𝑎𝑟𝑡_𝑒𝑥𝑡𝑒𝑟𝑛𝑎𝑙_</w:t>
            </w:r>
            <w:proofErr w:type="gramStart"/>
            <w:r>
              <w:rPr>
                <w:rFonts w:ascii="Cambria Math" w:eastAsia="Cambria Math" w:hAnsi="Cambria Math"/>
              </w:rPr>
              <w:t>𝑐𝑜𝑛𝑡𝑟𝑜𝑙(</w:t>
            </w:r>
            <w:proofErr w:type="gramEnd"/>
            <w:r>
              <w:rPr>
                <w:rFonts w:ascii="Cambria Math" w:eastAsia="Cambria Math" w:hAnsi="Cambria Math"/>
              </w:rPr>
              <w:t xml:space="preserve">) </w:t>
            </w:r>
            <w:r>
              <w:t xml:space="preserve">and is used to start the </w:t>
            </w:r>
            <w:r>
              <w:rPr>
                <w:rFonts w:ascii="Cambria Math" w:eastAsia="Cambria Math" w:hAnsi="Cambria Math"/>
              </w:rPr>
              <w:t>𝑒𝑥𝑡𝑒𝑟𝑛𝑎𝑙_𝑐𝑜𝑛𝑡𝑟𝑜𝑙.</w:t>
            </w:r>
            <w:r>
              <w:rPr>
                <w:rFonts w:ascii="Cambria Math" w:eastAsia="Cambria Math" w:hAnsi="Cambria Math"/>
                <w:spacing w:val="-13"/>
              </w:rPr>
              <w:t xml:space="preserve"> </w:t>
            </w:r>
            <w:r>
              <w:rPr>
                <w:rFonts w:ascii="Cambria Math" w:eastAsia="Cambria Math" w:hAnsi="Cambria Math"/>
              </w:rPr>
              <w:t xml:space="preserve">𝑢𝑟𝑝 </w:t>
            </w:r>
            <w:r>
              <w:t>program which specifies that the Linux machine used for this study with the IP address of 192.168.11.1 can be used to control the robot remotely. The</w:t>
            </w:r>
            <w:r>
              <w:rPr>
                <w:spacing w:val="-7"/>
              </w:rPr>
              <w:t xml:space="preserve"> </w:t>
            </w:r>
            <w:r>
              <w:t>function</w:t>
            </w:r>
            <w:r>
              <w:rPr>
                <w:spacing w:val="-6"/>
              </w:rPr>
              <w:t xml:space="preserve"> </w:t>
            </w:r>
            <w:r>
              <w:t>is</w:t>
            </w:r>
            <w:r>
              <w:rPr>
                <w:spacing w:val="-8"/>
              </w:rPr>
              <w:t xml:space="preserve"> </w:t>
            </w:r>
            <w:r>
              <w:t>divided</w:t>
            </w:r>
            <w:r>
              <w:rPr>
                <w:spacing w:val="-6"/>
              </w:rPr>
              <w:t xml:space="preserve"> </w:t>
            </w:r>
            <w:r>
              <w:t>into</w:t>
            </w:r>
            <w:r>
              <w:rPr>
                <w:spacing w:val="-6"/>
              </w:rPr>
              <w:t xml:space="preserve"> </w:t>
            </w:r>
            <w:r>
              <w:t>two</w:t>
            </w:r>
            <w:r>
              <w:rPr>
                <w:spacing w:val="-4"/>
              </w:rPr>
              <w:t xml:space="preserve"> </w:t>
            </w:r>
            <w:r>
              <w:t>parts</w:t>
            </w:r>
            <w:r>
              <w:rPr>
                <w:spacing w:val="-8"/>
              </w:rPr>
              <w:t xml:space="preserve"> </w:t>
            </w:r>
            <w:r>
              <w:t>one</w:t>
            </w:r>
            <w:r>
              <w:rPr>
                <w:spacing w:val="-5"/>
              </w:rPr>
              <w:t xml:space="preserve"> </w:t>
            </w:r>
            <w:r>
              <w:t>that</w:t>
            </w:r>
            <w:r>
              <w:rPr>
                <w:spacing w:val="-6"/>
              </w:rPr>
              <w:t xml:space="preserve"> </w:t>
            </w:r>
            <w:r>
              <w:t>loads</w:t>
            </w:r>
            <w:r>
              <w:rPr>
                <w:spacing w:val="-7"/>
              </w:rPr>
              <w:t xml:space="preserve"> </w:t>
            </w:r>
            <w:r>
              <w:t>the</w:t>
            </w:r>
            <w:r>
              <w:rPr>
                <w:spacing w:val="-3"/>
              </w:rPr>
              <w:t xml:space="preserve"> </w:t>
            </w:r>
            <w:r>
              <w:rPr>
                <w:rFonts w:ascii="Cambria Math" w:eastAsia="Cambria Math" w:hAnsi="Cambria Math"/>
              </w:rPr>
              <w:t>𝑒𝑥𝑡𝑒𝑟𝑛𝑎𝑙_𝑐𝑜𝑛𝑡𝑟𝑜𝑙.</w:t>
            </w:r>
            <w:r>
              <w:rPr>
                <w:rFonts w:ascii="Cambria Math" w:eastAsia="Cambria Math" w:hAnsi="Cambria Math"/>
                <w:spacing w:val="-13"/>
              </w:rPr>
              <w:t xml:space="preserve"> </w:t>
            </w:r>
            <w:r>
              <w:rPr>
                <w:rFonts w:ascii="Cambria Math" w:eastAsia="Cambria Math" w:hAnsi="Cambria Math"/>
              </w:rPr>
              <w:t xml:space="preserve">𝑢𝑟𝑝 </w:t>
            </w:r>
            <w:r>
              <w:t>program</w:t>
            </w:r>
            <w:r>
              <w:rPr>
                <w:spacing w:val="-4"/>
              </w:rPr>
              <w:t xml:space="preserve"> </w:t>
            </w:r>
            <w:r>
              <w:t>using</w:t>
            </w:r>
            <w:r>
              <w:rPr>
                <w:spacing w:val="-6"/>
              </w:rPr>
              <w:t xml:space="preserve"> </w:t>
            </w:r>
            <w:r>
              <w:t xml:space="preserve">the </w:t>
            </w:r>
            <w:r>
              <w:rPr>
                <w:spacing w:val="-5"/>
              </w:rPr>
              <w:t>ROS</w:t>
            </w:r>
            <w:r>
              <w:tab/>
              <w:t>service</w:t>
            </w:r>
            <w:r>
              <w:rPr>
                <w:spacing w:val="75"/>
              </w:rPr>
              <w:t xml:space="preserve">    </w:t>
            </w:r>
            <w:r>
              <w:rPr>
                <w:rFonts w:ascii="Cambria Math" w:eastAsia="Cambria Math" w:hAnsi="Cambria Math"/>
              </w:rPr>
              <w:t>/𝑢𝑟_ℎ𝑎𝑟𝑑𝑤𝑎𝑟𝑒_𝑖𝑛𝑡𝑒𝑟𝑓𝑎𝑐𝑒/𝑑𝑎𝑠ℎ𝑏𝑜𝑎𝑟𝑑/𝑙𝑜𝑎𝑑_𝑝𝑟𝑜𝑔𝑟𝑎𝑚</w:t>
            </w:r>
            <w:r>
              <w:rPr>
                <w:rFonts w:ascii="Cambria Math" w:eastAsia="Cambria Math" w:hAnsi="Cambria Math"/>
                <w:spacing w:val="76"/>
              </w:rPr>
              <w:t xml:space="preserve">    </w:t>
            </w:r>
            <w:r>
              <w:rPr>
                <w:spacing w:val="-5"/>
              </w:rPr>
              <w:t>of</w:t>
            </w:r>
            <w:r>
              <w:tab/>
            </w:r>
            <w:r>
              <w:rPr>
                <w:spacing w:val="-4"/>
              </w:rPr>
              <w:t>type</w:t>
            </w:r>
          </w:p>
          <w:p w14:paraId="5069D9B5" w14:textId="77777777" w:rsidR="007C3B1F" w:rsidRDefault="00000000">
            <w:pPr>
              <w:pStyle w:val="TableParagraph"/>
              <w:spacing w:before="0"/>
              <w:ind w:right="92"/>
              <w:jc w:val="both"/>
            </w:pPr>
            <w:r>
              <w:rPr>
                <w:rFonts w:ascii="Cambria Math" w:eastAsia="Cambria Math" w:hAnsi="Cambria Math"/>
              </w:rPr>
              <w:t xml:space="preserve">𝑢𝑟_𝑑𝑎𝑠ℎ𝑏𝑜𝑎𝑟𝑑_𝑚𝑠𝑔𝑠/𝐿𝑜𝑎𝑑 </w:t>
            </w:r>
            <w:r>
              <w:t xml:space="preserve">to load it. The service message has the field </w:t>
            </w:r>
            <w:proofErr w:type="gramStart"/>
            <w:r>
              <w:rPr>
                <w:rFonts w:ascii="Cambria Math" w:eastAsia="Cambria Math" w:hAnsi="Cambria Math"/>
              </w:rPr>
              <w:t>𝑠𝑢𝑐𝑐𝑒𝑠𝑠</w:t>
            </w:r>
            <w:r>
              <w:rPr>
                <w:rFonts w:ascii="Cambria Math" w:eastAsia="Cambria Math" w:hAnsi="Cambria Math"/>
                <w:spacing w:val="-11"/>
              </w:rPr>
              <w:t xml:space="preserve"> </w:t>
            </w:r>
            <w:r>
              <w:t>,</w:t>
            </w:r>
            <w:proofErr w:type="gramEnd"/>
            <w:r>
              <w:t xml:space="preserve"> which is checked</w:t>
            </w:r>
            <w:r>
              <w:rPr>
                <w:spacing w:val="-5"/>
              </w:rPr>
              <w:t xml:space="preserve"> </w:t>
            </w:r>
            <w:r>
              <w:t>to</w:t>
            </w:r>
            <w:r>
              <w:rPr>
                <w:spacing w:val="-3"/>
              </w:rPr>
              <w:t xml:space="preserve"> </w:t>
            </w:r>
            <w:r>
              <w:t>see</w:t>
            </w:r>
            <w:r>
              <w:rPr>
                <w:spacing w:val="-3"/>
              </w:rPr>
              <w:t xml:space="preserve"> </w:t>
            </w:r>
            <w:r>
              <w:t>if</w:t>
            </w:r>
            <w:r>
              <w:rPr>
                <w:spacing w:val="-4"/>
              </w:rPr>
              <w:t xml:space="preserve"> </w:t>
            </w:r>
            <w:r>
              <w:t>the</w:t>
            </w:r>
            <w:r>
              <w:rPr>
                <w:spacing w:val="-4"/>
              </w:rPr>
              <w:t xml:space="preserve"> </w:t>
            </w:r>
            <w:r>
              <w:t>program</w:t>
            </w:r>
            <w:r>
              <w:rPr>
                <w:spacing w:val="-3"/>
              </w:rPr>
              <w:t xml:space="preserve"> </w:t>
            </w:r>
            <w:r>
              <w:t>was</w:t>
            </w:r>
            <w:r>
              <w:rPr>
                <w:spacing w:val="-4"/>
              </w:rPr>
              <w:t xml:space="preserve"> </w:t>
            </w:r>
            <w:r>
              <w:t>loaded</w:t>
            </w:r>
            <w:r>
              <w:rPr>
                <w:spacing w:val="-2"/>
              </w:rPr>
              <w:t xml:space="preserve"> </w:t>
            </w:r>
            <w:r>
              <w:t>and</w:t>
            </w:r>
            <w:r>
              <w:rPr>
                <w:spacing w:val="-5"/>
              </w:rPr>
              <w:t xml:space="preserve"> </w:t>
            </w:r>
            <w:r>
              <w:t>displays</w:t>
            </w:r>
            <w:r>
              <w:rPr>
                <w:spacing w:val="-1"/>
              </w:rPr>
              <w:t xml:space="preserve"> </w:t>
            </w:r>
            <w:r>
              <w:t>the</w:t>
            </w:r>
            <w:r>
              <w:rPr>
                <w:spacing w:val="-4"/>
              </w:rPr>
              <w:t xml:space="preserve"> </w:t>
            </w:r>
            <w:r>
              <w:t>dashboard</w:t>
            </w:r>
            <w:r>
              <w:rPr>
                <w:spacing w:val="-3"/>
              </w:rPr>
              <w:t xml:space="preserve"> </w:t>
            </w:r>
            <w:r>
              <w:t>server</w:t>
            </w:r>
            <w:r>
              <w:rPr>
                <w:spacing w:val="-4"/>
              </w:rPr>
              <w:t xml:space="preserve"> </w:t>
            </w:r>
            <w:r>
              <w:t>message</w:t>
            </w:r>
            <w:r>
              <w:rPr>
                <w:spacing w:val="-4"/>
              </w:rPr>
              <w:t xml:space="preserve"> </w:t>
            </w:r>
            <w:r>
              <w:t>contained</w:t>
            </w:r>
            <w:r>
              <w:rPr>
                <w:spacing w:val="-1"/>
              </w:rPr>
              <w:t xml:space="preserve"> </w:t>
            </w:r>
            <w:r>
              <w:t>in the field</w:t>
            </w:r>
            <w:r>
              <w:rPr>
                <w:spacing w:val="-4"/>
              </w:rPr>
              <w:t xml:space="preserve"> </w:t>
            </w:r>
            <w:r>
              <w:rPr>
                <w:rFonts w:ascii="Cambria Math" w:eastAsia="Cambria Math" w:hAnsi="Cambria Math"/>
              </w:rPr>
              <w:t xml:space="preserve">𝑎𝑛𝑠𝑤𝑒𝑟 </w:t>
            </w:r>
            <w:r>
              <w:t>upon failure. The second part of the function runs the loaded program using the ROS service</w:t>
            </w:r>
            <w:r>
              <w:rPr>
                <w:spacing w:val="-3"/>
              </w:rPr>
              <w:t xml:space="preserve"> </w:t>
            </w:r>
            <w:r>
              <w:rPr>
                <w:rFonts w:ascii="Cambria Math" w:eastAsia="Cambria Math" w:hAnsi="Cambria Math"/>
              </w:rPr>
              <w:t xml:space="preserve">/𝑢𝑟_ℎ𝑎𝑟𝑑𝑤𝑎𝑟𝑒_𝑖𝑛𝑡𝑒𝑟𝑓𝑎𝑐𝑒/𝑑𝑎𝑠ℎ𝑏𝑜𝑎𝑟𝑑/𝑝𝑙𝑎𝑦 </w:t>
            </w:r>
            <w:r>
              <w:t xml:space="preserve">of type </w:t>
            </w:r>
            <w:r>
              <w:rPr>
                <w:rFonts w:ascii="Cambria Math" w:eastAsia="Cambria Math" w:hAnsi="Cambria Math"/>
              </w:rPr>
              <w:t>𝑠𝑡𝑑_𝑠𝑟𝑣𝑠/𝑇𝑟𝑖𝑔𝑔𝑒𝑟</w:t>
            </w:r>
            <w:r>
              <w:t>, which has</w:t>
            </w:r>
            <w:r>
              <w:rPr>
                <w:spacing w:val="40"/>
              </w:rPr>
              <w:t xml:space="preserve"> </w:t>
            </w:r>
            <w:r>
              <w:t>a</w:t>
            </w:r>
            <w:r>
              <w:rPr>
                <w:spacing w:val="33"/>
              </w:rPr>
              <w:t xml:space="preserve"> </w:t>
            </w:r>
            <w:r>
              <w:t>field</w:t>
            </w:r>
            <w:r>
              <w:rPr>
                <w:spacing w:val="-9"/>
              </w:rPr>
              <w:t xml:space="preserve"> </w:t>
            </w:r>
            <w:r>
              <w:t>named</w:t>
            </w:r>
            <w:r>
              <w:rPr>
                <w:spacing w:val="-3"/>
              </w:rPr>
              <w:t xml:space="preserve"> </w:t>
            </w:r>
            <w:r>
              <w:rPr>
                <w:rFonts w:ascii="Cambria Math" w:eastAsia="Cambria Math" w:hAnsi="Cambria Math"/>
              </w:rPr>
              <w:t xml:space="preserve">𝑚𝑒𝑠𝑠𝑎𝑔𝑒 </w:t>
            </w:r>
            <w:r>
              <w:t>containing</w:t>
            </w:r>
            <w:r>
              <w:rPr>
                <w:spacing w:val="-9"/>
              </w:rPr>
              <w:t xml:space="preserve"> </w:t>
            </w:r>
            <w:r>
              <w:t>the</w:t>
            </w:r>
            <w:r>
              <w:rPr>
                <w:spacing w:val="-7"/>
              </w:rPr>
              <w:t xml:space="preserve"> </w:t>
            </w:r>
            <w:r>
              <w:t>dashboard</w:t>
            </w:r>
            <w:r>
              <w:rPr>
                <w:spacing w:val="-9"/>
              </w:rPr>
              <w:t xml:space="preserve"> </w:t>
            </w:r>
            <w:r>
              <w:t>server</w:t>
            </w:r>
            <w:r>
              <w:rPr>
                <w:spacing w:val="-8"/>
              </w:rPr>
              <w:t xml:space="preserve"> </w:t>
            </w:r>
            <w:r>
              <w:t>response.</w:t>
            </w:r>
            <w:r>
              <w:rPr>
                <w:spacing w:val="-8"/>
              </w:rPr>
              <w:t xml:space="preserve"> </w:t>
            </w:r>
            <w:r>
              <w:t>The</w:t>
            </w:r>
            <w:r>
              <w:rPr>
                <w:spacing w:val="-8"/>
              </w:rPr>
              <w:t xml:space="preserve"> </w:t>
            </w:r>
            <w:r>
              <w:t>content</w:t>
            </w:r>
            <w:r>
              <w:rPr>
                <w:spacing w:val="-8"/>
              </w:rPr>
              <w:t xml:space="preserve"> </w:t>
            </w:r>
            <w:r>
              <w:t>of</w:t>
            </w:r>
            <w:r>
              <w:rPr>
                <w:spacing w:val="-8"/>
              </w:rPr>
              <w:t xml:space="preserve"> </w:t>
            </w:r>
            <w:r>
              <w:t>this</w:t>
            </w:r>
            <w:r>
              <w:rPr>
                <w:spacing w:val="-8"/>
              </w:rPr>
              <w:t xml:space="preserve"> </w:t>
            </w:r>
            <w:r>
              <w:t>field</w:t>
            </w:r>
            <w:r>
              <w:rPr>
                <w:spacing w:val="-9"/>
              </w:rPr>
              <w:t xml:space="preserve"> </w:t>
            </w:r>
            <w:r>
              <w:t>is</w:t>
            </w:r>
            <w:r>
              <w:rPr>
                <w:spacing w:val="-8"/>
              </w:rPr>
              <w:t xml:space="preserve"> </w:t>
            </w:r>
            <w:r>
              <w:t xml:space="preserve">then added to logs and the </w:t>
            </w:r>
            <w:proofErr w:type="spellStart"/>
            <w:r>
              <w:t>boolean</w:t>
            </w:r>
            <w:proofErr w:type="spellEnd"/>
            <w:r>
              <w:t xml:space="preserve"> field</w:t>
            </w:r>
            <w:r>
              <w:rPr>
                <w:spacing w:val="-4"/>
              </w:rPr>
              <w:t xml:space="preserve"> </w:t>
            </w:r>
            <w:r>
              <w:rPr>
                <w:rFonts w:ascii="Cambria Math" w:eastAsia="Cambria Math" w:hAnsi="Cambria Math"/>
              </w:rPr>
              <w:t xml:space="preserve">𝑠𝑢𝑐𝑐𝑒𝑠𝑠 </w:t>
            </w:r>
            <w:r>
              <w:t>will be returned to indicate if the program has been started.</w:t>
            </w:r>
            <w:r>
              <w:rPr>
                <w:spacing w:val="68"/>
              </w:rPr>
              <w:t xml:space="preserve">  </w:t>
            </w:r>
            <w:proofErr w:type="gramStart"/>
            <w:r>
              <w:t>The</w:t>
            </w:r>
            <w:r>
              <w:rPr>
                <w:spacing w:val="69"/>
              </w:rPr>
              <w:t xml:space="preserve">  </w:t>
            </w:r>
            <w:r>
              <w:t>function</w:t>
            </w:r>
            <w:proofErr w:type="gramEnd"/>
            <w:r>
              <w:rPr>
                <w:spacing w:val="68"/>
              </w:rPr>
              <w:t xml:space="preserve">  </w:t>
            </w:r>
            <w:r>
              <w:t>implementation</w:t>
            </w:r>
            <w:r>
              <w:rPr>
                <w:spacing w:val="68"/>
              </w:rPr>
              <w:t xml:space="preserve">  </w:t>
            </w:r>
            <w:r>
              <w:t>uses</w:t>
            </w:r>
            <w:r>
              <w:rPr>
                <w:spacing w:val="68"/>
              </w:rPr>
              <w:t xml:space="preserve">  </w:t>
            </w:r>
            <w:r>
              <w:t>a</w:t>
            </w:r>
            <w:r>
              <w:rPr>
                <w:spacing w:val="69"/>
              </w:rPr>
              <w:t xml:space="preserve">  </w:t>
            </w:r>
            <w:r>
              <w:t>helper</w:t>
            </w:r>
            <w:r>
              <w:rPr>
                <w:spacing w:val="69"/>
              </w:rPr>
              <w:t xml:space="preserve">  </w:t>
            </w:r>
            <w:r>
              <w:t>function</w:t>
            </w:r>
            <w:r>
              <w:rPr>
                <w:spacing w:val="68"/>
              </w:rPr>
              <w:t xml:space="preserve">  </w:t>
            </w:r>
            <w:r>
              <w:t>under</w:t>
            </w:r>
            <w:r>
              <w:rPr>
                <w:spacing w:val="69"/>
              </w:rPr>
              <w:t xml:space="preserve">  </w:t>
            </w:r>
            <w:r>
              <w:t>the</w:t>
            </w:r>
            <w:r>
              <w:rPr>
                <w:spacing w:val="69"/>
              </w:rPr>
              <w:t xml:space="preserve">  </w:t>
            </w:r>
            <w:r>
              <w:rPr>
                <w:spacing w:val="-4"/>
              </w:rPr>
              <w:t>name</w:t>
            </w:r>
          </w:p>
          <w:p w14:paraId="07D1C827" w14:textId="77777777" w:rsidR="007C3B1F" w:rsidRDefault="00000000">
            <w:pPr>
              <w:pStyle w:val="TableParagraph"/>
              <w:spacing w:before="0"/>
              <w:jc w:val="both"/>
            </w:pPr>
            <w:r>
              <w:rPr>
                <w:rFonts w:ascii="Cambria Math" w:eastAsia="Cambria Math"/>
              </w:rPr>
              <w:t>𝑓𝑥_𝑔𝑒𝑡_𝑝𝑟𝑜𝑔𝑟𝑎𝑚_</w:t>
            </w:r>
            <w:proofErr w:type="gramStart"/>
            <w:r>
              <w:rPr>
                <w:rFonts w:ascii="Cambria Math" w:eastAsia="Cambria Math"/>
              </w:rPr>
              <w:t>𝑠𝑡𝑎𝑡𝑒(</w:t>
            </w:r>
            <w:proofErr w:type="gramEnd"/>
            <w:r>
              <w:rPr>
                <w:rFonts w:ascii="Cambria Math" w:eastAsia="Cambria Math"/>
              </w:rPr>
              <w:t>)</w:t>
            </w:r>
            <w:r>
              <w:rPr>
                <w:rFonts w:ascii="Cambria Math" w:eastAsia="Cambria Math"/>
                <w:spacing w:val="-4"/>
              </w:rPr>
              <w:t xml:space="preserve"> </w:t>
            </w:r>
            <w:r>
              <w:t>to</w:t>
            </w:r>
            <w:r>
              <w:rPr>
                <w:spacing w:val="-2"/>
              </w:rPr>
              <w:t xml:space="preserve"> </w:t>
            </w:r>
            <w:r>
              <w:t>get</w:t>
            </w:r>
            <w:r>
              <w:rPr>
                <w:spacing w:val="-4"/>
              </w:rPr>
              <w:t xml:space="preserve"> </w:t>
            </w:r>
            <w:r>
              <w:t>whether</w:t>
            </w:r>
            <w:r>
              <w:rPr>
                <w:spacing w:val="-3"/>
              </w:rPr>
              <w:t xml:space="preserve"> </w:t>
            </w:r>
            <w:r>
              <w:t>the</w:t>
            </w:r>
            <w:r>
              <w:rPr>
                <w:spacing w:val="-4"/>
              </w:rPr>
              <w:t xml:space="preserve"> </w:t>
            </w:r>
            <w:r>
              <w:t>robot</w:t>
            </w:r>
            <w:r>
              <w:rPr>
                <w:spacing w:val="-3"/>
              </w:rPr>
              <w:t xml:space="preserve"> </w:t>
            </w:r>
            <w:r>
              <w:t>has</w:t>
            </w:r>
            <w:r>
              <w:rPr>
                <w:spacing w:val="-2"/>
              </w:rPr>
              <w:t xml:space="preserve"> </w:t>
            </w:r>
            <w:r>
              <w:t>a</w:t>
            </w:r>
            <w:r>
              <w:rPr>
                <w:spacing w:val="-3"/>
              </w:rPr>
              <w:t xml:space="preserve"> </w:t>
            </w:r>
            <w:r>
              <w:t>running</w:t>
            </w:r>
            <w:r>
              <w:rPr>
                <w:spacing w:val="-3"/>
              </w:rPr>
              <w:t xml:space="preserve"> </w:t>
            </w:r>
            <w:r>
              <w:rPr>
                <w:spacing w:val="-2"/>
              </w:rPr>
              <w:t>program.</w:t>
            </w:r>
          </w:p>
        </w:tc>
      </w:tr>
    </w:tbl>
    <w:p w14:paraId="6ED6679E" w14:textId="77777777" w:rsidR="007C3B1F" w:rsidRDefault="007C3B1F">
      <w:pPr>
        <w:jc w:val="both"/>
        <w:sectPr w:rsidR="007C3B1F">
          <w:pgSz w:w="11910" w:h="16840"/>
          <w:pgMar w:top="1420" w:right="820" w:bottom="1540" w:left="1240" w:header="863" w:footer="1345" w:gutter="0"/>
          <w:cols w:space="720"/>
        </w:sectPr>
      </w:pPr>
    </w:p>
    <w:p w14:paraId="32521322"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F4B1D82" w14:textId="77777777">
        <w:trPr>
          <w:trHeight w:val="389"/>
        </w:trPr>
        <w:tc>
          <w:tcPr>
            <w:tcW w:w="9018" w:type="dxa"/>
            <w:tcBorders>
              <w:top w:val="nil"/>
              <w:bottom w:val="nil"/>
            </w:tcBorders>
            <w:shd w:val="clear" w:color="auto" w:fill="4471C4"/>
          </w:tcPr>
          <w:p w14:paraId="11B4C736" w14:textId="77777777" w:rsidR="007C3B1F" w:rsidRDefault="00000000">
            <w:pPr>
              <w:pStyle w:val="TableParagraph"/>
              <w:spacing w:before="110" w:line="259" w:lineRule="exact"/>
            </w:pPr>
            <w:r>
              <w:rPr>
                <w:color w:val="FFFFFF"/>
              </w:rPr>
              <w:t>Stop</w:t>
            </w:r>
            <w:r>
              <w:rPr>
                <w:color w:val="FFFFFF"/>
                <w:spacing w:val="-4"/>
              </w:rPr>
              <w:t xml:space="preserve"> </w:t>
            </w:r>
            <w:r>
              <w:rPr>
                <w:color w:val="FFFFFF"/>
              </w:rPr>
              <w:t>External</w:t>
            </w:r>
            <w:r>
              <w:rPr>
                <w:color w:val="FFFFFF"/>
                <w:spacing w:val="-3"/>
              </w:rPr>
              <w:t xml:space="preserve"> </w:t>
            </w:r>
            <w:r>
              <w:rPr>
                <w:color w:val="FFFFFF"/>
                <w:spacing w:val="-2"/>
              </w:rPr>
              <w:t>Control</w:t>
            </w:r>
          </w:p>
        </w:tc>
      </w:tr>
      <w:tr w:rsidR="007C3B1F" w14:paraId="78326E24" w14:textId="77777777">
        <w:trPr>
          <w:trHeight w:val="2349"/>
        </w:trPr>
        <w:tc>
          <w:tcPr>
            <w:tcW w:w="9018" w:type="dxa"/>
            <w:tcBorders>
              <w:top w:val="nil"/>
              <w:left w:val="single" w:sz="4" w:space="0" w:color="8EAADB"/>
              <w:bottom w:val="single" w:sz="4" w:space="0" w:color="8EAADB"/>
              <w:right w:val="single" w:sz="4" w:space="0" w:color="8EAADB"/>
            </w:tcBorders>
          </w:tcPr>
          <w:p w14:paraId="5FB7FB96" w14:textId="77777777" w:rsidR="007C3B1F" w:rsidRDefault="00000000">
            <w:pPr>
              <w:pStyle w:val="TableParagraph"/>
              <w:ind w:right="95"/>
              <w:jc w:val="both"/>
              <w:rPr>
                <w:rFonts w:ascii="Cambria Math" w:eastAsia="Cambria Math" w:hAnsi="Cambria Math"/>
              </w:rPr>
            </w:pPr>
            <w:r>
              <w:t>This function is</w:t>
            </w:r>
            <w:r>
              <w:rPr>
                <w:spacing w:val="-1"/>
              </w:rPr>
              <w:t xml:space="preserve"> </w:t>
            </w:r>
            <w:r>
              <w:t>implemented in</w:t>
            </w:r>
            <w:r>
              <w:rPr>
                <w:spacing w:val="-3"/>
              </w:rPr>
              <w:t xml:space="preserve"> </w:t>
            </w:r>
            <w:r>
              <w:t>the Fluxana</w:t>
            </w:r>
            <w:r>
              <w:rPr>
                <w:spacing w:val="-1"/>
              </w:rPr>
              <w:t xml:space="preserve"> </w:t>
            </w:r>
            <w:r>
              <w:t>Library under the</w:t>
            </w:r>
            <w:r>
              <w:rPr>
                <w:spacing w:val="-1"/>
              </w:rPr>
              <w:t xml:space="preserve"> </w:t>
            </w:r>
            <w:r>
              <w:t>name</w:t>
            </w:r>
            <w:r>
              <w:rPr>
                <w:spacing w:val="-4"/>
              </w:rPr>
              <w:t xml:space="preserve"> </w:t>
            </w:r>
            <w:r>
              <w:rPr>
                <w:rFonts w:ascii="Cambria Math" w:eastAsia="Cambria Math" w:hAnsi="Cambria Math"/>
              </w:rPr>
              <w:t>𝑓𝑥_𝑠𝑡𝑜𝑝_𝑒𝑥𝑡𝑒𝑟𝑛𝑎𝑙_</w:t>
            </w:r>
            <w:proofErr w:type="gramStart"/>
            <w:r>
              <w:rPr>
                <w:rFonts w:ascii="Cambria Math" w:eastAsia="Cambria Math" w:hAnsi="Cambria Math"/>
              </w:rPr>
              <w:t>𝑐𝑜𝑛𝑡𝑟𝑜𝑙(</w:t>
            </w:r>
            <w:proofErr w:type="gramEnd"/>
            <w:r>
              <w:rPr>
                <w:rFonts w:ascii="Cambria Math" w:eastAsia="Cambria Math" w:hAnsi="Cambria Math"/>
              </w:rPr>
              <w:t xml:space="preserve">) </w:t>
            </w:r>
            <w:r>
              <w:t>and</w:t>
            </w:r>
            <w:r>
              <w:rPr>
                <w:spacing w:val="-7"/>
              </w:rPr>
              <w:t xml:space="preserve"> </w:t>
            </w:r>
            <w:r>
              <w:t>is</w:t>
            </w:r>
            <w:r>
              <w:rPr>
                <w:spacing w:val="-7"/>
              </w:rPr>
              <w:t xml:space="preserve"> </w:t>
            </w:r>
            <w:r>
              <w:t>used</w:t>
            </w:r>
            <w:r>
              <w:rPr>
                <w:spacing w:val="-8"/>
              </w:rPr>
              <w:t xml:space="preserve"> </w:t>
            </w:r>
            <w:r>
              <w:t>to</w:t>
            </w:r>
            <w:r>
              <w:rPr>
                <w:spacing w:val="-7"/>
              </w:rPr>
              <w:t xml:space="preserve"> </w:t>
            </w:r>
            <w:r>
              <w:t>stop</w:t>
            </w:r>
            <w:r>
              <w:rPr>
                <w:spacing w:val="-7"/>
              </w:rPr>
              <w:t xml:space="preserve"> </w:t>
            </w:r>
            <w:r>
              <w:t>running</w:t>
            </w:r>
            <w:r>
              <w:rPr>
                <w:spacing w:val="-9"/>
              </w:rPr>
              <w:t xml:space="preserve"> </w:t>
            </w:r>
            <w:r>
              <w:t>programs</w:t>
            </w:r>
            <w:r>
              <w:rPr>
                <w:spacing w:val="-10"/>
              </w:rPr>
              <w:t xml:space="preserve"> </w:t>
            </w:r>
            <w:r>
              <w:t>on</w:t>
            </w:r>
            <w:r>
              <w:rPr>
                <w:spacing w:val="-7"/>
              </w:rPr>
              <w:t xml:space="preserve"> </w:t>
            </w:r>
            <w:r>
              <w:t>the</w:t>
            </w:r>
            <w:r>
              <w:rPr>
                <w:spacing w:val="-8"/>
              </w:rPr>
              <w:t xml:space="preserve"> </w:t>
            </w:r>
            <w:r>
              <w:t>robot.</w:t>
            </w:r>
            <w:r>
              <w:rPr>
                <w:spacing w:val="-7"/>
              </w:rPr>
              <w:t xml:space="preserve"> </w:t>
            </w:r>
            <w:r>
              <w:t>It</w:t>
            </w:r>
            <w:r>
              <w:rPr>
                <w:spacing w:val="-7"/>
              </w:rPr>
              <w:t xml:space="preserve"> </w:t>
            </w:r>
            <w:r>
              <w:t>is</w:t>
            </w:r>
            <w:r>
              <w:rPr>
                <w:spacing w:val="-8"/>
              </w:rPr>
              <w:t xml:space="preserve"> </w:t>
            </w:r>
            <w:r>
              <w:t>used</w:t>
            </w:r>
            <w:r>
              <w:rPr>
                <w:spacing w:val="-7"/>
              </w:rPr>
              <w:t xml:space="preserve"> </w:t>
            </w:r>
            <w:r>
              <w:t>for</w:t>
            </w:r>
            <w:r>
              <w:rPr>
                <w:spacing w:val="-8"/>
              </w:rPr>
              <w:t xml:space="preserve"> </w:t>
            </w:r>
            <w:r>
              <w:t>when</w:t>
            </w:r>
            <w:r>
              <w:rPr>
                <w:spacing w:val="-7"/>
              </w:rPr>
              <w:t xml:space="preserve"> </w:t>
            </w:r>
            <w:r>
              <w:t>it</w:t>
            </w:r>
            <w:r>
              <w:rPr>
                <w:spacing w:val="-6"/>
              </w:rPr>
              <w:t xml:space="preserve"> </w:t>
            </w:r>
            <w:r>
              <w:t>is</w:t>
            </w:r>
            <w:r>
              <w:rPr>
                <w:spacing w:val="-8"/>
              </w:rPr>
              <w:t xml:space="preserve"> </w:t>
            </w:r>
            <w:r>
              <w:t>required</w:t>
            </w:r>
            <w:r>
              <w:rPr>
                <w:spacing w:val="-7"/>
              </w:rPr>
              <w:t xml:space="preserve"> </w:t>
            </w:r>
            <w:r>
              <w:t>to</w:t>
            </w:r>
            <w:r>
              <w:rPr>
                <w:spacing w:val="-7"/>
              </w:rPr>
              <w:t xml:space="preserve"> </w:t>
            </w:r>
            <w:r>
              <w:t>stop</w:t>
            </w:r>
            <w:r>
              <w:rPr>
                <w:spacing w:val="-9"/>
              </w:rPr>
              <w:t xml:space="preserve"> </w:t>
            </w:r>
            <w:r>
              <w:t>external control</w:t>
            </w:r>
            <w:r>
              <w:rPr>
                <w:spacing w:val="36"/>
              </w:rPr>
              <w:t xml:space="preserve"> </w:t>
            </w:r>
            <w:r>
              <w:t>mode.</w:t>
            </w:r>
            <w:r>
              <w:rPr>
                <w:spacing w:val="36"/>
              </w:rPr>
              <w:t xml:space="preserve"> </w:t>
            </w:r>
            <w:r>
              <w:t>The</w:t>
            </w:r>
            <w:r>
              <w:rPr>
                <w:spacing w:val="39"/>
              </w:rPr>
              <w:t xml:space="preserve"> </w:t>
            </w:r>
            <w:r>
              <w:t>function</w:t>
            </w:r>
            <w:r>
              <w:rPr>
                <w:spacing w:val="38"/>
              </w:rPr>
              <w:t xml:space="preserve"> </w:t>
            </w:r>
            <w:r>
              <w:t>implementation</w:t>
            </w:r>
            <w:r>
              <w:rPr>
                <w:spacing w:val="38"/>
              </w:rPr>
              <w:t xml:space="preserve"> </w:t>
            </w:r>
            <w:r>
              <w:t>used</w:t>
            </w:r>
            <w:r>
              <w:rPr>
                <w:spacing w:val="36"/>
              </w:rPr>
              <w:t xml:space="preserve"> </w:t>
            </w:r>
            <w:r>
              <w:t>the</w:t>
            </w:r>
            <w:r>
              <w:rPr>
                <w:spacing w:val="40"/>
              </w:rPr>
              <w:t xml:space="preserve"> </w:t>
            </w:r>
            <w:r>
              <w:t>ROS</w:t>
            </w:r>
            <w:r>
              <w:rPr>
                <w:spacing w:val="36"/>
              </w:rPr>
              <w:t xml:space="preserve"> </w:t>
            </w:r>
            <w:r>
              <w:t>Service</w:t>
            </w:r>
            <w:r>
              <w:rPr>
                <w:spacing w:val="19"/>
              </w:rPr>
              <w:t xml:space="preserve"> </w:t>
            </w:r>
            <w:r>
              <w:rPr>
                <w:rFonts w:ascii="Cambria Math" w:eastAsia="Cambria Math" w:hAnsi="Cambria Math"/>
              </w:rPr>
              <w:t>/𝑢𝑟_ℎ𝑎𝑟𝑑𝑤𝑎𝑟𝑒_𝑖𝑛𝑡𝑒𝑟𝑓𝑎𝑐𝑒/</w:t>
            </w:r>
          </w:p>
          <w:p w14:paraId="303B90E5" w14:textId="77777777" w:rsidR="007C3B1F" w:rsidRDefault="00000000">
            <w:pPr>
              <w:pStyle w:val="TableParagraph"/>
              <w:spacing w:before="0"/>
              <w:ind w:right="92"/>
              <w:jc w:val="both"/>
            </w:pPr>
            <w:r>
              <w:rPr>
                <w:rFonts w:ascii="Cambria Math" w:eastAsia="Cambria Math" w:hAnsi="Cambria Math"/>
              </w:rPr>
              <w:t xml:space="preserve">𝑑𝑎𝑠ℎ𝑏𝑜𝑎𝑟𝑑/𝑠𝑡𝑜𝑝 </w:t>
            </w:r>
            <w:r>
              <w:t xml:space="preserve">of </w:t>
            </w:r>
            <w:proofErr w:type="spellStart"/>
            <w:r>
              <w:t>type s</w:t>
            </w:r>
            <w:proofErr w:type="spellEnd"/>
            <w:r>
              <w:rPr>
                <w:rFonts w:ascii="Cambria Math" w:eastAsia="Cambria Math" w:hAnsi="Cambria Math"/>
              </w:rPr>
              <w:t xml:space="preserve">𝑡𝑑_𝑠𝑟𝑣𝑠/𝑇𝑟𝑖𝑔𝑔𝑒𝑟 </w:t>
            </w:r>
            <w:r>
              <w:t xml:space="preserve">to stop the program and logs the </w:t>
            </w:r>
            <w:r>
              <w:rPr>
                <w:rFonts w:ascii="Cambria Math" w:eastAsia="Cambria Math" w:hAnsi="Cambria Math"/>
              </w:rPr>
              <w:t xml:space="preserve">𝑚𝑒𝑠𝑠𝑎𝑔𝑒 </w:t>
            </w:r>
            <w:r>
              <w:t xml:space="preserve">field containing the dashboard server response. The function then checks if the program was stopped using the helper function </w:t>
            </w:r>
            <w:r>
              <w:rPr>
                <w:rFonts w:ascii="Cambria Math" w:eastAsia="Cambria Math" w:hAnsi="Cambria Math"/>
              </w:rPr>
              <w:t>𝑓𝑥_𝑔𝑒𝑡_𝑝𝑟𝑜𝑔𝑟𝑎𝑚_</w:t>
            </w:r>
            <w:proofErr w:type="gramStart"/>
            <w:r>
              <w:rPr>
                <w:rFonts w:ascii="Cambria Math" w:eastAsia="Cambria Math" w:hAnsi="Cambria Math"/>
              </w:rPr>
              <w:t>𝑠𝑡𝑎𝑡𝑒(</w:t>
            </w:r>
            <w:r>
              <w:rPr>
                <w:rFonts w:ascii="Cambria Math" w:eastAsia="Cambria Math" w:hAnsi="Cambria Math"/>
                <w:spacing w:val="-13"/>
              </w:rPr>
              <w:t xml:space="preserve"> </w:t>
            </w:r>
            <w:r>
              <w:t>)</w:t>
            </w:r>
            <w:proofErr w:type="gramEnd"/>
            <w:r>
              <w:t xml:space="preserve"> and returns if the program was stopped </w:t>
            </w:r>
            <w:r>
              <w:rPr>
                <w:spacing w:val="-2"/>
              </w:rPr>
              <w:t>successfully.</w:t>
            </w:r>
          </w:p>
        </w:tc>
      </w:tr>
    </w:tbl>
    <w:p w14:paraId="41B849D3" w14:textId="77777777" w:rsidR="007C3B1F" w:rsidRDefault="007C3B1F">
      <w:pPr>
        <w:pStyle w:val="BodyText"/>
        <w:rPr>
          <w:sz w:val="20"/>
        </w:rPr>
      </w:pPr>
    </w:p>
    <w:p w14:paraId="55F4E91C" w14:textId="77777777" w:rsidR="007C3B1F" w:rsidRDefault="007C3B1F">
      <w:pPr>
        <w:pStyle w:val="BodyText"/>
        <w:rPr>
          <w:sz w:val="20"/>
        </w:rPr>
      </w:pPr>
    </w:p>
    <w:p w14:paraId="2F9FBFA0"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FC567E9" w14:textId="77777777">
        <w:trPr>
          <w:trHeight w:val="386"/>
        </w:trPr>
        <w:tc>
          <w:tcPr>
            <w:tcW w:w="9018" w:type="dxa"/>
            <w:tcBorders>
              <w:top w:val="nil"/>
              <w:bottom w:val="nil"/>
            </w:tcBorders>
            <w:shd w:val="clear" w:color="auto" w:fill="4471C4"/>
          </w:tcPr>
          <w:p w14:paraId="1E87188C" w14:textId="77777777" w:rsidR="007C3B1F" w:rsidRDefault="00000000">
            <w:pPr>
              <w:pStyle w:val="TableParagraph"/>
              <w:spacing w:before="107" w:line="259" w:lineRule="exact"/>
            </w:pPr>
            <w:proofErr w:type="spellStart"/>
            <w:r>
              <w:rPr>
                <w:color w:val="FFFFFF"/>
              </w:rPr>
              <w:t>Initiatialize</w:t>
            </w:r>
            <w:proofErr w:type="spellEnd"/>
            <w:r>
              <w:rPr>
                <w:color w:val="FFFFFF"/>
                <w:spacing w:val="-3"/>
              </w:rPr>
              <w:t xml:space="preserve"> </w:t>
            </w:r>
            <w:r>
              <w:rPr>
                <w:color w:val="FFFFFF"/>
              </w:rPr>
              <w:t>the</w:t>
            </w:r>
            <w:r>
              <w:rPr>
                <w:color w:val="FFFFFF"/>
                <w:spacing w:val="-4"/>
              </w:rPr>
              <w:t xml:space="preserve"> Robot</w:t>
            </w:r>
          </w:p>
        </w:tc>
      </w:tr>
      <w:tr w:rsidR="007C3B1F" w14:paraId="731FFF89" w14:textId="77777777">
        <w:trPr>
          <w:trHeight w:val="2887"/>
        </w:trPr>
        <w:tc>
          <w:tcPr>
            <w:tcW w:w="9018" w:type="dxa"/>
            <w:tcBorders>
              <w:top w:val="nil"/>
              <w:left w:val="single" w:sz="4" w:space="0" w:color="8EAADB"/>
              <w:bottom w:val="single" w:sz="4" w:space="0" w:color="8EAADB"/>
              <w:right w:val="single" w:sz="4" w:space="0" w:color="8EAADB"/>
            </w:tcBorders>
          </w:tcPr>
          <w:p w14:paraId="13302034" w14:textId="77777777" w:rsidR="007C3B1F" w:rsidRDefault="00000000">
            <w:pPr>
              <w:pStyle w:val="TableParagraph"/>
              <w:ind w:right="92"/>
              <w:jc w:val="both"/>
            </w:pPr>
            <w:r>
              <w:t xml:space="preserve">This function is implemented in the Fluxana Library under the name </w:t>
            </w:r>
            <w:r>
              <w:rPr>
                <w:rFonts w:ascii="Cambria Math" w:eastAsia="Cambria Math" w:hAnsi="Cambria Math"/>
              </w:rPr>
              <w:t>𝑓𝑥_</w:t>
            </w:r>
            <w:proofErr w:type="gramStart"/>
            <w:r>
              <w:rPr>
                <w:rFonts w:ascii="Cambria Math" w:eastAsia="Cambria Math" w:hAnsi="Cambria Math"/>
              </w:rPr>
              <w:t>𝑖𝑛𝑖𝑡(</w:t>
            </w:r>
            <w:proofErr w:type="gramEnd"/>
            <w:r>
              <w:rPr>
                <w:rFonts w:ascii="Cambria Math" w:eastAsia="Cambria Math" w:hAnsi="Cambria Math"/>
              </w:rPr>
              <w:t xml:space="preserve">) </w:t>
            </w:r>
            <w:r>
              <w:t xml:space="preserve">and is meant to contain the necessary functions needed to prepare the robot for initial operation. This includes powering on the robot using the </w:t>
            </w:r>
            <w:r>
              <w:rPr>
                <w:rFonts w:ascii="Cambria Math" w:eastAsia="Cambria Math" w:hAnsi="Cambria Math"/>
              </w:rPr>
              <w:t>𝑓𝑥_𝑝𝑜𝑤𝑒𝑟_</w:t>
            </w:r>
            <w:proofErr w:type="gramStart"/>
            <w:r>
              <w:rPr>
                <w:rFonts w:ascii="Cambria Math" w:eastAsia="Cambria Math" w:hAnsi="Cambria Math"/>
              </w:rPr>
              <w:t>𝑜𝑛(</w:t>
            </w:r>
            <w:proofErr w:type="gramEnd"/>
            <w:r>
              <w:rPr>
                <w:rFonts w:ascii="Cambria Math" w:eastAsia="Cambria Math" w:hAnsi="Cambria Math"/>
              </w:rPr>
              <w:t xml:space="preserve">) </w:t>
            </w:r>
            <w:r>
              <w:t xml:space="preserve">function, and releasing its brakes using the function </w:t>
            </w:r>
            <w:r>
              <w:rPr>
                <w:rFonts w:ascii="Cambria Math" w:eastAsia="Cambria Math" w:hAnsi="Cambria Math"/>
              </w:rPr>
              <w:t xml:space="preserve">𝑓𝑥_𝑏𝑟𝑎𝑘𝑒_𝑟𝑒𝑙𝑒𝑎𝑠𝑒() </w:t>
            </w:r>
            <w:r>
              <w:t>if not already done. The state of the robot is checked to be in “RUNNING”</w:t>
            </w:r>
            <w:r>
              <w:rPr>
                <w:spacing w:val="26"/>
              </w:rPr>
              <w:t xml:space="preserve"> </w:t>
            </w:r>
            <w:r>
              <w:t>mode</w:t>
            </w:r>
            <w:r>
              <w:rPr>
                <w:spacing w:val="30"/>
              </w:rPr>
              <w:t xml:space="preserve"> </w:t>
            </w:r>
            <w:r>
              <w:t>using</w:t>
            </w:r>
            <w:r>
              <w:rPr>
                <w:spacing w:val="28"/>
              </w:rPr>
              <w:t xml:space="preserve"> </w:t>
            </w:r>
            <w:r>
              <w:t>the</w:t>
            </w:r>
            <w:r>
              <w:rPr>
                <w:spacing w:val="29"/>
              </w:rPr>
              <w:t xml:space="preserve"> </w:t>
            </w:r>
            <w:r>
              <w:t xml:space="preserve">function </w:t>
            </w: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 xml:space="preserve">). </w:t>
            </w:r>
            <w:proofErr w:type="gramStart"/>
            <w:r>
              <w:t>In</w:t>
            </w:r>
            <w:r>
              <w:rPr>
                <w:spacing w:val="27"/>
              </w:rPr>
              <w:t xml:space="preserve"> </w:t>
            </w:r>
            <w:r>
              <w:t>order</w:t>
            </w:r>
            <w:r>
              <w:rPr>
                <w:spacing w:val="28"/>
              </w:rPr>
              <w:t xml:space="preserve"> </w:t>
            </w:r>
            <w:r>
              <w:t>to</w:t>
            </w:r>
            <w:proofErr w:type="gramEnd"/>
            <w:r>
              <w:rPr>
                <w:spacing w:val="30"/>
              </w:rPr>
              <w:t xml:space="preserve"> </w:t>
            </w:r>
            <w:r>
              <w:t>control</w:t>
            </w:r>
            <w:r>
              <w:rPr>
                <w:spacing w:val="28"/>
              </w:rPr>
              <w:t xml:space="preserve"> </w:t>
            </w:r>
            <w:r>
              <w:t>the</w:t>
            </w:r>
            <w:r>
              <w:rPr>
                <w:spacing w:val="28"/>
              </w:rPr>
              <w:t xml:space="preserve"> </w:t>
            </w:r>
            <w:r>
              <w:t>robot,</w:t>
            </w:r>
            <w:r>
              <w:rPr>
                <w:spacing w:val="29"/>
              </w:rPr>
              <w:t xml:space="preserve"> </w:t>
            </w:r>
            <w:r>
              <w:t>the</w:t>
            </w:r>
          </w:p>
          <w:p w14:paraId="3850141A" w14:textId="77777777" w:rsidR="007C3B1F" w:rsidRDefault="00000000">
            <w:pPr>
              <w:pStyle w:val="TableParagraph"/>
              <w:spacing w:before="2"/>
              <w:ind w:right="94"/>
              <w:jc w:val="both"/>
            </w:pPr>
            <w:r>
              <w:rPr>
                <w:rFonts w:ascii="Cambria Math" w:eastAsia="Cambria Math"/>
              </w:rPr>
              <w:t>𝑒𝑥𝑡𝑒𝑟𝑛𝑎𝑙_𝑐𝑜𝑛𝑡𝑟𝑜𝑙.</w:t>
            </w:r>
            <w:r>
              <w:rPr>
                <w:rFonts w:ascii="Cambria Math" w:eastAsia="Cambria Math"/>
                <w:spacing w:val="-13"/>
              </w:rPr>
              <w:t xml:space="preserve"> </w:t>
            </w:r>
            <w:r>
              <w:rPr>
                <w:rFonts w:ascii="Cambria Math" w:eastAsia="Cambria Math"/>
              </w:rPr>
              <w:t xml:space="preserve">𝑢𝑟𝑝 </w:t>
            </w:r>
            <w:r>
              <w:t>program needs to be running, so this function starts the external control using the function</w:t>
            </w:r>
            <w:r>
              <w:rPr>
                <w:spacing w:val="-2"/>
              </w:rPr>
              <w:t xml:space="preserve"> </w:t>
            </w:r>
            <w:r>
              <w:rPr>
                <w:rFonts w:ascii="Cambria Math" w:eastAsia="Cambria Math"/>
              </w:rPr>
              <w:t>𝑓𝑥_𝑠𝑡𝑎𝑟𝑡_𝑒𝑥𝑡𝑒𝑟𝑛𝑎𝑙_</w:t>
            </w:r>
            <w:proofErr w:type="gramStart"/>
            <w:r>
              <w:rPr>
                <w:rFonts w:ascii="Cambria Math" w:eastAsia="Cambria Math"/>
              </w:rPr>
              <w:t>𝑐𝑜𝑛𝑡𝑟𝑜𝑙(</w:t>
            </w:r>
            <w:proofErr w:type="gramEnd"/>
            <w:r>
              <w:rPr>
                <w:rFonts w:ascii="Cambria Math" w:eastAsia="Cambria Math"/>
              </w:rPr>
              <w:t>)</w:t>
            </w:r>
            <w:r>
              <w:t xml:space="preserve">. This function also adds a box into the planning scene that represents the table on which the robot is mounted on for the purpose of collision </w:t>
            </w:r>
            <w:r>
              <w:rPr>
                <w:spacing w:val="-2"/>
              </w:rPr>
              <w:t>checking.</w:t>
            </w:r>
          </w:p>
        </w:tc>
      </w:tr>
    </w:tbl>
    <w:p w14:paraId="2D9B1FA9" w14:textId="77777777" w:rsidR="007C3B1F" w:rsidRDefault="007C3B1F">
      <w:pPr>
        <w:pStyle w:val="BodyText"/>
        <w:rPr>
          <w:sz w:val="20"/>
        </w:rPr>
      </w:pPr>
    </w:p>
    <w:p w14:paraId="331A57A8" w14:textId="77777777" w:rsidR="007C3B1F" w:rsidRDefault="007C3B1F">
      <w:pPr>
        <w:pStyle w:val="BodyText"/>
        <w:rPr>
          <w:sz w:val="20"/>
        </w:rPr>
      </w:pPr>
    </w:p>
    <w:p w14:paraId="14A1A9E4"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150D8A44" w14:textId="77777777">
        <w:trPr>
          <w:trHeight w:val="386"/>
        </w:trPr>
        <w:tc>
          <w:tcPr>
            <w:tcW w:w="9018" w:type="dxa"/>
            <w:tcBorders>
              <w:top w:val="nil"/>
              <w:bottom w:val="nil"/>
            </w:tcBorders>
            <w:shd w:val="clear" w:color="auto" w:fill="4471C4"/>
          </w:tcPr>
          <w:p w14:paraId="18FF4BD9" w14:textId="77777777" w:rsidR="007C3B1F" w:rsidRDefault="00000000">
            <w:pPr>
              <w:pStyle w:val="TableParagraph"/>
              <w:spacing w:before="107" w:line="259" w:lineRule="exact"/>
            </w:pPr>
            <w:r>
              <w:rPr>
                <w:color w:val="FFFFFF"/>
              </w:rPr>
              <w:t>Get</w:t>
            </w:r>
            <w:r>
              <w:rPr>
                <w:color w:val="FFFFFF"/>
                <w:spacing w:val="-3"/>
              </w:rPr>
              <w:t xml:space="preserve"> </w:t>
            </w:r>
            <w:r>
              <w:rPr>
                <w:color w:val="FFFFFF"/>
              </w:rPr>
              <w:t>Remote</w:t>
            </w:r>
            <w:r>
              <w:rPr>
                <w:color w:val="FFFFFF"/>
                <w:spacing w:val="-3"/>
              </w:rPr>
              <w:t xml:space="preserve"> </w:t>
            </w:r>
            <w:r>
              <w:rPr>
                <w:color w:val="FFFFFF"/>
              </w:rPr>
              <w:t>Control</w:t>
            </w:r>
            <w:r>
              <w:rPr>
                <w:color w:val="FFFFFF"/>
                <w:spacing w:val="-3"/>
              </w:rPr>
              <w:t xml:space="preserve"> </w:t>
            </w:r>
            <w:r>
              <w:rPr>
                <w:color w:val="FFFFFF"/>
                <w:spacing w:val="-2"/>
              </w:rPr>
              <w:t>Status</w:t>
            </w:r>
          </w:p>
        </w:tc>
      </w:tr>
      <w:tr w:rsidR="007C3B1F" w14:paraId="112E8B72" w14:textId="77777777">
        <w:trPr>
          <w:trHeight w:val="2080"/>
        </w:trPr>
        <w:tc>
          <w:tcPr>
            <w:tcW w:w="9018" w:type="dxa"/>
            <w:tcBorders>
              <w:top w:val="nil"/>
              <w:left w:val="single" w:sz="4" w:space="0" w:color="8EAADB"/>
              <w:bottom w:val="single" w:sz="4" w:space="0" w:color="8EAADB"/>
              <w:right w:val="single" w:sz="4" w:space="0" w:color="8EAADB"/>
            </w:tcBorders>
          </w:tcPr>
          <w:p w14:paraId="437E22A7" w14:textId="77777777" w:rsidR="007C3B1F" w:rsidRDefault="00000000">
            <w:pPr>
              <w:pStyle w:val="TableParagraph"/>
              <w:ind w:right="94"/>
              <w:jc w:val="both"/>
            </w:pPr>
            <w:r>
              <w:t>This function is implemented in the Fluxana Library under the name</w:t>
            </w:r>
            <w:r>
              <w:rPr>
                <w:spacing w:val="-2"/>
              </w:rPr>
              <w:t xml:space="preserve"> </w:t>
            </w:r>
            <w:r>
              <w:rPr>
                <w:rFonts w:ascii="Cambria Math" w:eastAsia="Cambria Math" w:hAnsi="Cambria Math"/>
              </w:rPr>
              <w:t>𝑓𝑥_𝑖𝑠_𝑖𝑛_𝑟𝑒𝑚𝑜𝑡𝑒_</w:t>
            </w:r>
            <w:proofErr w:type="gramStart"/>
            <w:r>
              <w:rPr>
                <w:rFonts w:ascii="Cambria Math" w:eastAsia="Cambria Math" w:hAnsi="Cambria Math"/>
              </w:rPr>
              <w:t>𝑐𝑜𝑛𝑡𝑟𝑜𝑙(</w:t>
            </w:r>
            <w:proofErr w:type="gramEnd"/>
            <w:r>
              <w:rPr>
                <w:rFonts w:ascii="Cambria Math" w:eastAsia="Cambria Math" w:hAnsi="Cambria Math"/>
              </w:rPr>
              <w:t xml:space="preserve">) </w:t>
            </w:r>
            <w:r>
              <w:t>and is used to get whether the robot is in remote control. The function implementation uses the ROS</w:t>
            </w:r>
            <w:r>
              <w:rPr>
                <w:spacing w:val="70"/>
              </w:rPr>
              <w:t xml:space="preserve">   </w:t>
            </w:r>
            <w:r>
              <w:t>Service</w:t>
            </w:r>
            <w:r>
              <w:rPr>
                <w:spacing w:val="63"/>
              </w:rPr>
              <w:t xml:space="preserve">   </w:t>
            </w:r>
            <w:r>
              <w:rPr>
                <w:rFonts w:ascii="Cambria Math" w:eastAsia="Cambria Math" w:hAnsi="Cambria Math"/>
              </w:rPr>
              <w:t>/𝑢𝑟_ℎ𝑎𝑟𝑑𝑤𝑎𝑟𝑒_𝑖𝑛𝑡𝑒𝑟𝑓𝑎𝑐𝑒/𝑑𝑎𝑠ℎ𝑏𝑜𝑎𝑟𝑑/𝑖𝑠_𝑖𝑛_𝑟𝑒𝑚𝑜𝑡𝑒_𝑐𝑜𝑛𝑡𝑟𝑜𝑙</w:t>
            </w:r>
            <w:r>
              <w:rPr>
                <w:rFonts w:ascii="Cambria Math" w:eastAsia="Cambria Math" w:hAnsi="Cambria Math"/>
                <w:spacing w:val="69"/>
              </w:rPr>
              <w:t xml:space="preserve">   </w:t>
            </w:r>
            <w:r>
              <w:t>of</w:t>
            </w:r>
            <w:r>
              <w:rPr>
                <w:spacing w:val="69"/>
              </w:rPr>
              <w:t xml:space="preserve">   </w:t>
            </w:r>
            <w:r>
              <w:rPr>
                <w:spacing w:val="-4"/>
              </w:rPr>
              <w:t>type</w:t>
            </w:r>
          </w:p>
          <w:p w14:paraId="5904333D" w14:textId="77777777" w:rsidR="007C3B1F" w:rsidRDefault="00000000">
            <w:pPr>
              <w:pStyle w:val="TableParagraph"/>
              <w:spacing w:before="1"/>
              <w:ind w:right="96"/>
              <w:jc w:val="both"/>
            </w:pPr>
            <w:r>
              <w:rPr>
                <w:rFonts w:ascii="Cambria Math" w:eastAsia="Cambria Math" w:hAnsi="Cambria Math"/>
              </w:rPr>
              <w:t xml:space="preserve">𝑢𝑟_𝑑𝑎𝑠ℎ𝑏𝑜𝑎𝑟𝑑_𝑚𝑠𝑔𝑠/𝐼𝑠𝐼𝑛𝑅𝑒𝑚𝑜𝑡𝑒𝐶𝑜𝑛𝑡𝑟𝑜𝑙 </w:t>
            </w:r>
            <w:r>
              <w:t>to</w:t>
            </w:r>
            <w:r>
              <w:rPr>
                <w:spacing w:val="-10"/>
              </w:rPr>
              <w:t xml:space="preserve"> </w:t>
            </w:r>
            <w:r>
              <w:t>get</w:t>
            </w:r>
            <w:r>
              <w:rPr>
                <w:spacing w:val="-10"/>
              </w:rPr>
              <w:t xml:space="preserve"> </w:t>
            </w:r>
            <w:r>
              <w:t>the</w:t>
            </w:r>
            <w:r>
              <w:rPr>
                <w:spacing w:val="-9"/>
              </w:rPr>
              <w:t xml:space="preserve"> </w:t>
            </w:r>
            <w:proofErr w:type="gramStart"/>
            <w:r>
              <w:t>remote</w:t>
            </w:r>
            <w:r>
              <w:rPr>
                <w:spacing w:val="-11"/>
              </w:rPr>
              <w:t xml:space="preserve"> </w:t>
            </w:r>
            <w:r>
              <w:t>control</w:t>
            </w:r>
            <w:proofErr w:type="gramEnd"/>
            <w:r>
              <w:rPr>
                <w:spacing w:val="-12"/>
              </w:rPr>
              <w:t xml:space="preserve"> </w:t>
            </w:r>
            <w:r>
              <w:t>status.</w:t>
            </w:r>
            <w:r>
              <w:rPr>
                <w:spacing w:val="-9"/>
              </w:rPr>
              <w:t xml:space="preserve"> </w:t>
            </w:r>
            <w:r>
              <w:t>The</w:t>
            </w:r>
            <w:r>
              <w:rPr>
                <w:spacing w:val="-11"/>
              </w:rPr>
              <w:t xml:space="preserve"> </w:t>
            </w:r>
            <w:r>
              <w:t>service</w:t>
            </w:r>
            <w:r>
              <w:rPr>
                <w:spacing w:val="-11"/>
              </w:rPr>
              <w:t xml:space="preserve"> </w:t>
            </w:r>
            <w:r>
              <w:t>message contains a field named</w:t>
            </w:r>
            <w:r>
              <w:rPr>
                <w:spacing w:val="-3"/>
              </w:rPr>
              <w:t xml:space="preserve"> </w:t>
            </w:r>
            <w:r>
              <w:rPr>
                <w:rFonts w:ascii="Cambria Math" w:eastAsia="Cambria Math" w:hAnsi="Cambria Math"/>
              </w:rPr>
              <w:t xml:space="preserve">𝑖𝑛_𝑟𝑒𝑚𝑜𝑡𝑒_𝑐𝑜𝑛𝑡𝑟𝑜𝑙 </w:t>
            </w:r>
            <w:r>
              <w:t xml:space="preserve">which contains a </w:t>
            </w:r>
            <w:proofErr w:type="spellStart"/>
            <w:r>
              <w:t>boolean</w:t>
            </w:r>
            <w:proofErr w:type="spellEnd"/>
            <w:r>
              <w:rPr>
                <w:spacing w:val="-1"/>
              </w:rPr>
              <w:t xml:space="preserve"> </w:t>
            </w:r>
            <w:r>
              <w:t>with the answer and is used as the return value of the function.</w:t>
            </w:r>
          </w:p>
        </w:tc>
      </w:tr>
    </w:tbl>
    <w:p w14:paraId="41A8578D" w14:textId="77777777" w:rsidR="007C3B1F" w:rsidRDefault="007C3B1F">
      <w:pPr>
        <w:pStyle w:val="BodyText"/>
        <w:rPr>
          <w:sz w:val="20"/>
        </w:rPr>
      </w:pPr>
    </w:p>
    <w:p w14:paraId="72338C78" w14:textId="77777777" w:rsidR="007C3B1F" w:rsidRDefault="007C3B1F">
      <w:pPr>
        <w:pStyle w:val="BodyText"/>
        <w:rPr>
          <w:sz w:val="20"/>
        </w:rPr>
      </w:pPr>
    </w:p>
    <w:p w14:paraId="3EA0C60A"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7794FB4" w14:textId="77777777">
        <w:trPr>
          <w:trHeight w:val="388"/>
        </w:trPr>
        <w:tc>
          <w:tcPr>
            <w:tcW w:w="9018" w:type="dxa"/>
            <w:tcBorders>
              <w:top w:val="nil"/>
              <w:bottom w:val="nil"/>
            </w:tcBorders>
            <w:shd w:val="clear" w:color="auto" w:fill="4471C4"/>
          </w:tcPr>
          <w:p w14:paraId="38DA3D95" w14:textId="77777777" w:rsidR="007C3B1F" w:rsidRDefault="00000000">
            <w:pPr>
              <w:pStyle w:val="TableParagraph"/>
              <w:spacing w:before="109" w:line="259" w:lineRule="exact"/>
            </w:pPr>
            <w:r>
              <w:rPr>
                <w:color w:val="FFFFFF"/>
              </w:rPr>
              <w:t>Shut</w:t>
            </w:r>
            <w:r>
              <w:rPr>
                <w:color w:val="FFFFFF"/>
                <w:spacing w:val="-3"/>
              </w:rPr>
              <w:t xml:space="preserve"> </w:t>
            </w:r>
            <w:r>
              <w:rPr>
                <w:color w:val="FFFFFF"/>
                <w:spacing w:val="-4"/>
              </w:rPr>
              <w:t>Down</w:t>
            </w:r>
          </w:p>
        </w:tc>
      </w:tr>
      <w:tr w:rsidR="007C3B1F" w14:paraId="44707C60" w14:textId="77777777">
        <w:trPr>
          <w:trHeight w:val="1711"/>
        </w:trPr>
        <w:tc>
          <w:tcPr>
            <w:tcW w:w="9018" w:type="dxa"/>
            <w:tcBorders>
              <w:top w:val="nil"/>
              <w:left w:val="single" w:sz="4" w:space="0" w:color="8EAADB"/>
              <w:bottom w:val="single" w:sz="4" w:space="0" w:color="8EAADB"/>
              <w:right w:val="single" w:sz="4" w:space="0" w:color="8EAADB"/>
            </w:tcBorders>
          </w:tcPr>
          <w:p w14:paraId="73F3664F" w14:textId="77777777" w:rsidR="007C3B1F" w:rsidRDefault="00000000">
            <w:pPr>
              <w:pStyle w:val="TableParagraph"/>
              <w:spacing w:before="98"/>
              <w:ind w:right="95"/>
              <w:jc w:val="both"/>
              <w:rPr>
                <w:rFonts w:ascii="Cambria Math" w:eastAsia="Cambria Math" w:hAnsi="Cambria Math"/>
              </w:rPr>
            </w:pPr>
            <w:r>
              <w:t>This</w:t>
            </w:r>
            <w:r>
              <w:rPr>
                <w:spacing w:val="-7"/>
              </w:rPr>
              <w:t xml:space="preserve"> </w:t>
            </w:r>
            <w:r>
              <w:t>function</w:t>
            </w:r>
            <w:r>
              <w:rPr>
                <w:spacing w:val="-7"/>
              </w:rPr>
              <w:t xml:space="preserve"> </w:t>
            </w:r>
            <w:r>
              <w:t>is</w:t>
            </w:r>
            <w:r>
              <w:rPr>
                <w:spacing w:val="-9"/>
              </w:rPr>
              <w:t xml:space="preserve"> </w:t>
            </w:r>
            <w:r>
              <w:t>implemented</w:t>
            </w:r>
            <w:r>
              <w:rPr>
                <w:spacing w:val="-7"/>
              </w:rPr>
              <w:t xml:space="preserve"> </w:t>
            </w:r>
            <w:r>
              <w:t>in</w:t>
            </w:r>
            <w:r>
              <w:rPr>
                <w:spacing w:val="-8"/>
              </w:rPr>
              <w:t xml:space="preserve"> </w:t>
            </w:r>
            <w:r>
              <w:t>the</w:t>
            </w:r>
            <w:r>
              <w:rPr>
                <w:spacing w:val="-5"/>
              </w:rPr>
              <w:t xml:space="preserve"> </w:t>
            </w:r>
            <w:r>
              <w:t>Fluxana</w:t>
            </w:r>
            <w:r>
              <w:rPr>
                <w:spacing w:val="-10"/>
              </w:rPr>
              <w:t xml:space="preserve"> </w:t>
            </w:r>
            <w:r>
              <w:t>Library</w:t>
            </w:r>
            <w:r>
              <w:rPr>
                <w:spacing w:val="-6"/>
              </w:rPr>
              <w:t xml:space="preserve"> </w:t>
            </w:r>
            <w:r>
              <w:t>under</w:t>
            </w:r>
            <w:r>
              <w:rPr>
                <w:spacing w:val="-6"/>
              </w:rPr>
              <w:t xml:space="preserve"> </w:t>
            </w:r>
            <w:r>
              <w:t>the</w:t>
            </w:r>
            <w:r>
              <w:rPr>
                <w:spacing w:val="-9"/>
              </w:rPr>
              <w:t xml:space="preserve"> </w:t>
            </w:r>
            <w:r>
              <w:t>name</w:t>
            </w:r>
            <w:r>
              <w:rPr>
                <w:spacing w:val="-3"/>
              </w:rPr>
              <w:t xml:space="preserve"> </w:t>
            </w:r>
            <w:r>
              <w:rPr>
                <w:rFonts w:ascii="Cambria Math" w:eastAsia="Cambria Math" w:hAnsi="Cambria Math"/>
              </w:rPr>
              <w:t>𝑓𝑥_</w:t>
            </w:r>
            <w:proofErr w:type="gramStart"/>
            <w:r>
              <w:rPr>
                <w:rFonts w:ascii="Cambria Math" w:eastAsia="Cambria Math" w:hAnsi="Cambria Math"/>
              </w:rPr>
              <w:t>𝑠ℎ𝑢𝑡𝑑𝑜𝑤𝑛(</w:t>
            </w:r>
            <w:proofErr w:type="gramEnd"/>
            <w:r>
              <w:rPr>
                <w:rFonts w:ascii="Cambria Math" w:eastAsia="Cambria Math" w:hAnsi="Cambria Math"/>
              </w:rPr>
              <w:t xml:space="preserve">) </w:t>
            </w:r>
            <w:r>
              <w:t>and</w:t>
            </w:r>
            <w:r>
              <w:rPr>
                <w:spacing w:val="-7"/>
              </w:rPr>
              <w:t xml:space="preserve"> </w:t>
            </w:r>
            <w:r>
              <w:t>is</w:t>
            </w:r>
            <w:r>
              <w:rPr>
                <w:spacing w:val="-7"/>
              </w:rPr>
              <w:t xml:space="preserve"> </w:t>
            </w:r>
            <w:r>
              <w:t>used</w:t>
            </w:r>
            <w:r>
              <w:rPr>
                <w:spacing w:val="-9"/>
              </w:rPr>
              <w:t xml:space="preserve"> </w:t>
            </w:r>
            <w:r>
              <w:t>to shut</w:t>
            </w:r>
            <w:r>
              <w:rPr>
                <w:spacing w:val="51"/>
              </w:rPr>
              <w:t xml:space="preserve">  </w:t>
            </w:r>
            <w:r>
              <w:t>down</w:t>
            </w:r>
            <w:r>
              <w:rPr>
                <w:spacing w:val="52"/>
              </w:rPr>
              <w:t xml:space="preserve">  </w:t>
            </w:r>
            <w:r>
              <w:t>the</w:t>
            </w:r>
            <w:r>
              <w:rPr>
                <w:spacing w:val="52"/>
              </w:rPr>
              <w:t xml:space="preserve">  </w:t>
            </w:r>
            <w:r>
              <w:t>robot</w:t>
            </w:r>
            <w:r>
              <w:rPr>
                <w:spacing w:val="51"/>
              </w:rPr>
              <w:t xml:space="preserve">  </w:t>
            </w:r>
            <w:r>
              <w:t>and</w:t>
            </w:r>
            <w:r>
              <w:rPr>
                <w:spacing w:val="51"/>
              </w:rPr>
              <w:t xml:space="preserve">  </w:t>
            </w:r>
            <w:r>
              <w:t>the</w:t>
            </w:r>
            <w:r>
              <w:rPr>
                <w:spacing w:val="52"/>
              </w:rPr>
              <w:t xml:space="preserve">  </w:t>
            </w:r>
            <w:r>
              <w:t>controller.</w:t>
            </w:r>
            <w:r>
              <w:rPr>
                <w:spacing w:val="51"/>
              </w:rPr>
              <w:t xml:space="preserve">  </w:t>
            </w:r>
            <w:proofErr w:type="gramStart"/>
            <w:r>
              <w:t>The</w:t>
            </w:r>
            <w:r>
              <w:rPr>
                <w:spacing w:val="52"/>
              </w:rPr>
              <w:t xml:space="preserve">  </w:t>
            </w:r>
            <w:r>
              <w:t>function</w:t>
            </w:r>
            <w:proofErr w:type="gramEnd"/>
            <w:r>
              <w:rPr>
                <w:spacing w:val="51"/>
              </w:rPr>
              <w:t xml:space="preserve">  </w:t>
            </w:r>
            <w:r>
              <w:t>uses</w:t>
            </w:r>
            <w:r>
              <w:rPr>
                <w:spacing w:val="52"/>
              </w:rPr>
              <w:t xml:space="preserve">  </w:t>
            </w:r>
            <w:r>
              <w:t>the</w:t>
            </w:r>
            <w:r>
              <w:rPr>
                <w:spacing w:val="51"/>
              </w:rPr>
              <w:t xml:space="preserve">  </w:t>
            </w:r>
            <w:r>
              <w:t>ROS</w:t>
            </w:r>
            <w:r>
              <w:rPr>
                <w:spacing w:val="52"/>
              </w:rPr>
              <w:t xml:space="preserve">  </w:t>
            </w:r>
            <w:r>
              <w:t>service</w:t>
            </w:r>
            <w:r>
              <w:rPr>
                <w:spacing w:val="43"/>
              </w:rPr>
              <w:t xml:space="preserve">  </w:t>
            </w:r>
            <w:r>
              <w:rPr>
                <w:rFonts w:ascii="Cambria Math" w:eastAsia="Cambria Math" w:hAnsi="Cambria Math"/>
                <w:spacing w:val="-10"/>
              </w:rPr>
              <w:t>/</w:t>
            </w:r>
          </w:p>
          <w:p w14:paraId="5BA8CE32" w14:textId="77777777" w:rsidR="007C3B1F" w:rsidRDefault="00000000">
            <w:pPr>
              <w:pStyle w:val="TableParagraph"/>
              <w:spacing w:before="1"/>
              <w:jc w:val="both"/>
            </w:pPr>
            <w:r>
              <w:rPr>
                <w:rFonts w:ascii="Cambria Math" w:eastAsia="Cambria Math" w:hAnsi="Cambria Math"/>
              </w:rPr>
              <w:t>𝑢𝑟_ℎ𝑎𝑟𝑑𝑤𝑎𝑟𝑒_𝑖𝑛𝑡𝑒𝑟𝑓𝑎𝑐𝑒/𝑑𝑎𝑠ℎ𝑏𝑜𝑎𝑟𝑑/𝑠ℎ𝑢𝑡𝑑𝑜𝑤𝑛</w:t>
            </w:r>
            <w:r>
              <w:rPr>
                <w:rFonts w:ascii="Cambria Math" w:eastAsia="Cambria Math" w:hAnsi="Cambria Math"/>
                <w:spacing w:val="16"/>
              </w:rPr>
              <w:t xml:space="preserve"> </w:t>
            </w:r>
            <w:r>
              <w:t>of</w:t>
            </w:r>
            <w:r>
              <w:rPr>
                <w:spacing w:val="31"/>
              </w:rPr>
              <w:t xml:space="preserve"> </w:t>
            </w:r>
            <w:r>
              <w:t>type</w:t>
            </w:r>
            <w:r>
              <w:rPr>
                <w:spacing w:val="11"/>
              </w:rPr>
              <w:t xml:space="preserve"> </w:t>
            </w:r>
            <w:r>
              <w:rPr>
                <w:rFonts w:ascii="Cambria Math" w:eastAsia="Cambria Math" w:hAnsi="Cambria Math"/>
              </w:rPr>
              <w:t>𝑠𝑡𝑑_𝑠𝑟𝑣𝑠/𝑇𝑟𝑖𝑔𝑔𝑒𝑟</w:t>
            </w:r>
            <w:r>
              <w:rPr>
                <w:rFonts w:ascii="Cambria Math" w:eastAsia="Cambria Math" w:hAnsi="Cambria Math"/>
                <w:spacing w:val="19"/>
              </w:rPr>
              <w:t xml:space="preserve"> </w:t>
            </w:r>
            <w:r>
              <w:t>that</w:t>
            </w:r>
            <w:r>
              <w:rPr>
                <w:spacing w:val="34"/>
              </w:rPr>
              <w:t xml:space="preserve"> </w:t>
            </w:r>
            <w:r>
              <w:t>contains</w:t>
            </w:r>
            <w:r>
              <w:rPr>
                <w:spacing w:val="33"/>
              </w:rPr>
              <w:t xml:space="preserve"> </w:t>
            </w:r>
            <w:r>
              <w:rPr>
                <w:spacing w:val="-5"/>
              </w:rPr>
              <w:t>the</w:t>
            </w:r>
          </w:p>
          <w:p w14:paraId="75FB4AC6" w14:textId="77777777" w:rsidR="007C3B1F" w:rsidRDefault="00000000">
            <w:pPr>
              <w:pStyle w:val="TableParagraph"/>
              <w:spacing w:before="0" w:line="270" w:lineRule="atLeast"/>
              <w:ind w:right="94"/>
              <w:jc w:val="both"/>
            </w:pPr>
            <w:r>
              <w:rPr>
                <w:rFonts w:ascii="Cambria Math" w:eastAsia="Cambria Math"/>
              </w:rPr>
              <w:t xml:space="preserve">𝑚𝑒𝑠𝑠𝑎𝑔𝑒 </w:t>
            </w:r>
            <w:r>
              <w:t xml:space="preserve">field containing the response from the dashboard server. This field is then added to the logs. The message also contains a </w:t>
            </w:r>
            <w:proofErr w:type="spellStart"/>
            <w:r>
              <w:t>boolean</w:t>
            </w:r>
            <w:proofErr w:type="spellEnd"/>
            <w:r>
              <w:t xml:space="preserve"> field </w:t>
            </w:r>
            <w:r>
              <w:rPr>
                <w:rFonts w:ascii="Cambria Math" w:eastAsia="Cambria Math"/>
              </w:rPr>
              <w:t xml:space="preserve">𝑠𝑢𝑐𝑐𝑒𝑠𝑠 </w:t>
            </w:r>
            <w:r>
              <w:t xml:space="preserve">indicating if the command was sent successfully. This </w:t>
            </w:r>
            <w:proofErr w:type="spellStart"/>
            <w:r>
              <w:t>boolean</w:t>
            </w:r>
            <w:proofErr w:type="spellEnd"/>
            <w:r>
              <w:t xml:space="preserve"> field is returned by the function.</w:t>
            </w:r>
          </w:p>
        </w:tc>
      </w:tr>
    </w:tbl>
    <w:p w14:paraId="2A603ED3" w14:textId="77777777" w:rsidR="007C3B1F" w:rsidRDefault="007C3B1F">
      <w:pPr>
        <w:spacing w:line="270" w:lineRule="atLeast"/>
        <w:jc w:val="both"/>
        <w:sectPr w:rsidR="007C3B1F">
          <w:pgSz w:w="11910" w:h="16840"/>
          <w:pgMar w:top="1420" w:right="820" w:bottom="1540" w:left="1240" w:header="863" w:footer="1345" w:gutter="0"/>
          <w:cols w:space="720"/>
        </w:sectPr>
      </w:pPr>
    </w:p>
    <w:p w14:paraId="4956F739"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2594469" w14:textId="77777777">
        <w:trPr>
          <w:trHeight w:val="389"/>
        </w:trPr>
        <w:tc>
          <w:tcPr>
            <w:tcW w:w="9018" w:type="dxa"/>
            <w:tcBorders>
              <w:top w:val="nil"/>
              <w:bottom w:val="nil"/>
            </w:tcBorders>
            <w:shd w:val="clear" w:color="auto" w:fill="4471C4"/>
          </w:tcPr>
          <w:p w14:paraId="285725FE" w14:textId="77777777" w:rsidR="007C3B1F" w:rsidRDefault="00000000">
            <w:pPr>
              <w:pStyle w:val="TableParagraph"/>
              <w:spacing w:before="110" w:line="259" w:lineRule="exact"/>
            </w:pPr>
            <w:r>
              <w:rPr>
                <w:color w:val="FFFFFF"/>
              </w:rPr>
              <w:t>Unlock</w:t>
            </w:r>
            <w:r>
              <w:rPr>
                <w:color w:val="FFFFFF"/>
                <w:spacing w:val="-8"/>
              </w:rPr>
              <w:t xml:space="preserve"> </w:t>
            </w:r>
            <w:r>
              <w:rPr>
                <w:color w:val="FFFFFF"/>
              </w:rPr>
              <w:t>Protective</w:t>
            </w:r>
            <w:r>
              <w:rPr>
                <w:color w:val="FFFFFF"/>
                <w:spacing w:val="-3"/>
              </w:rPr>
              <w:t xml:space="preserve"> </w:t>
            </w:r>
            <w:r>
              <w:rPr>
                <w:color w:val="FFFFFF"/>
                <w:spacing w:val="-4"/>
              </w:rPr>
              <w:t>Stop</w:t>
            </w:r>
          </w:p>
        </w:tc>
      </w:tr>
      <w:tr w:rsidR="007C3B1F" w14:paraId="2EAEBDBB" w14:textId="77777777">
        <w:trPr>
          <w:trHeight w:val="2618"/>
        </w:trPr>
        <w:tc>
          <w:tcPr>
            <w:tcW w:w="9018" w:type="dxa"/>
            <w:tcBorders>
              <w:top w:val="nil"/>
              <w:left w:val="single" w:sz="4" w:space="0" w:color="8EAADB"/>
              <w:bottom w:val="single" w:sz="4" w:space="0" w:color="8EAADB"/>
              <w:right w:val="single" w:sz="4" w:space="0" w:color="8EAADB"/>
            </w:tcBorders>
          </w:tcPr>
          <w:p w14:paraId="25A24065" w14:textId="77777777" w:rsidR="007C3B1F" w:rsidRDefault="00000000">
            <w:pPr>
              <w:pStyle w:val="TableParagraph"/>
              <w:ind w:right="95"/>
              <w:jc w:val="both"/>
              <w:rPr>
                <w:rFonts w:ascii="Cambria Math" w:eastAsia="Cambria Math" w:hAnsi="Cambria Math"/>
              </w:rPr>
            </w:pPr>
            <w:r>
              <w:t>This</w:t>
            </w:r>
            <w:r>
              <w:rPr>
                <w:spacing w:val="-11"/>
              </w:rPr>
              <w:t xml:space="preserve"> </w:t>
            </w:r>
            <w:r>
              <w:t>function</w:t>
            </w:r>
            <w:r>
              <w:rPr>
                <w:spacing w:val="-11"/>
              </w:rPr>
              <w:t xml:space="preserve"> </w:t>
            </w:r>
            <w:r>
              <w:t>is</w:t>
            </w:r>
            <w:r>
              <w:rPr>
                <w:spacing w:val="-13"/>
              </w:rPr>
              <w:t xml:space="preserve"> </w:t>
            </w:r>
            <w:r>
              <w:t>implemented</w:t>
            </w:r>
            <w:r>
              <w:rPr>
                <w:spacing w:val="-10"/>
              </w:rPr>
              <w:t xml:space="preserve"> </w:t>
            </w:r>
            <w:r>
              <w:t>in</w:t>
            </w:r>
            <w:r>
              <w:rPr>
                <w:spacing w:val="-12"/>
              </w:rPr>
              <w:t xml:space="preserve"> </w:t>
            </w:r>
            <w:r>
              <w:t>the</w:t>
            </w:r>
            <w:r>
              <w:rPr>
                <w:spacing w:val="-12"/>
              </w:rPr>
              <w:t xml:space="preserve"> </w:t>
            </w:r>
            <w:r>
              <w:t>Fluxana</w:t>
            </w:r>
            <w:r>
              <w:rPr>
                <w:spacing w:val="-13"/>
              </w:rPr>
              <w:t xml:space="preserve"> </w:t>
            </w:r>
            <w:r>
              <w:t>Library</w:t>
            </w:r>
            <w:r>
              <w:rPr>
                <w:spacing w:val="-11"/>
              </w:rPr>
              <w:t xml:space="preserve"> </w:t>
            </w:r>
            <w:r>
              <w:t>under</w:t>
            </w:r>
            <w:r>
              <w:rPr>
                <w:spacing w:val="-10"/>
              </w:rPr>
              <w:t xml:space="preserve"> </w:t>
            </w:r>
            <w:r>
              <w:t>the</w:t>
            </w:r>
            <w:r>
              <w:rPr>
                <w:spacing w:val="-12"/>
              </w:rPr>
              <w:t xml:space="preserve"> </w:t>
            </w:r>
            <w:r>
              <w:t>name</w:t>
            </w:r>
            <w:r>
              <w:rPr>
                <w:spacing w:val="-5"/>
              </w:rPr>
              <w:t xml:space="preserve"> </w:t>
            </w:r>
            <w:r>
              <w:rPr>
                <w:rFonts w:ascii="Cambria Math" w:eastAsia="Cambria Math" w:hAnsi="Cambria Math"/>
              </w:rPr>
              <w:t>𝑓𝑥_𝑢𝑛𝑙𝑜𝑐𝑘_𝑝𝑟𝑜𝑡𝑒𝑐𝑡𝑖𝑣𝑒_</w:t>
            </w:r>
            <w:proofErr w:type="gramStart"/>
            <w:r>
              <w:rPr>
                <w:rFonts w:ascii="Cambria Math" w:eastAsia="Cambria Math" w:hAnsi="Cambria Math"/>
              </w:rPr>
              <w:t>𝑠𝑡𝑜𝑝(</w:t>
            </w:r>
            <w:proofErr w:type="gramEnd"/>
            <w:r>
              <w:rPr>
                <w:rFonts w:ascii="Cambria Math" w:eastAsia="Cambria Math" w:hAnsi="Cambria Math"/>
              </w:rPr>
              <w:t xml:space="preserve">) </w:t>
            </w:r>
            <w:r>
              <w:t>and is used to unlock the robot’s protective stop in case the robot accelerates too quickly from a low</w:t>
            </w:r>
            <w:r>
              <w:rPr>
                <w:spacing w:val="-3"/>
              </w:rPr>
              <w:t xml:space="preserve"> </w:t>
            </w:r>
            <w:r>
              <w:t>velocity</w:t>
            </w:r>
            <w:r>
              <w:rPr>
                <w:spacing w:val="-1"/>
              </w:rPr>
              <w:t xml:space="preserve"> </w:t>
            </w:r>
            <w:r>
              <w:t>to a</w:t>
            </w:r>
            <w:r>
              <w:rPr>
                <w:spacing w:val="-1"/>
              </w:rPr>
              <w:t xml:space="preserve"> </w:t>
            </w:r>
            <w:r>
              <w:t>higher</w:t>
            </w:r>
            <w:r>
              <w:rPr>
                <w:spacing w:val="-3"/>
              </w:rPr>
              <w:t xml:space="preserve"> </w:t>
            </w:r>
            <w:r>
              <w:t>one,</w:t>
            </w:r>
            <w:r>
              <w:rPr>
                <w:spacing w:val="-1"/>
              </w:rPr>
              <w:t xml:space="preserve"> </w:t>
            </w:r>
            <w:r>
              <w:t>if</w:t>
            </w:r>
            <w:r>
              <w:rPr>
                <w:spacing w:val="-1"/>
              </w:rPr>
              <w:t xml:space="preserve"> </w:t>
            </w:r>
            <w:r>
              <w:t>the</w:t>
            </w:r>
            <w:r>
              <w:rPr>
                <w:spacing w:val="-1"/>
              </w:rPr>
              <w:t xml:space="preserve"> </w:t>
            </w:r>
            <w:r>
              <w:t>robot’s</w:t>
            </w:r>
            <w:r>
              <w:rPr>
                <w:spacing w:val="-3"/>
              </w:rPr>
              <w:t xml:space="preserve"> </w:t>
            </w:r>
            <w:r>
              <w:t>end</w:t>
            </w:r>
            <w:r>
              <w:rPr>
                <w:spacing w:val="-3"/>
              </w:rPr>
              <w:t xml:space="preserve"> </w:t>
            </w:r>
            <w:r>
              <w:t>effector</w:t>
            </w:r>
            <w:r>
              <w:rPr>
                <w:spacing w:val="-1"/>
              </w:rPr>
              <w:t xml:space="preserve"> </w:t>
            </w:r>
            <w:r>
              <w:t>has</w:t>
            </w:r>
            <w:r>
              <w:rPr>
                <w:spacing w:val="-1"/>
              </w:rPr>
              <w:t xml:space="preserve"> </w:t>
            </w:r>
            <w:r>
              <w:t>a</w:t>
            </w:r>
            <w:r>
              <w:rPr>
                <w:spacing w:val="-1"/>
              </w:rPr>
              <w:t xml:space="preserve"> </w:t>
            </w:r>
            <w:r>
              <w:t>collision,</w:t>
            </w:r>
            <w:r>
              <w:rPr>
                <w:spacing w:val="-3"/>
              </w:rPr>
              <w:t xml:space="preserve"> </w:t>
            </w:r>
            <w:r>
              <w:t>or</w:t>
            </w:r>
            <w:r>
              <w:rPr>
                <w:spacing w:val="-1"/>
              </w:rPr>
              <w:t xml:space="preserve"> </w:t>
            </w:r>
            <w:r>
              <w:t>if</w:t>
            </w:r>
            <w:r>
              <w:rPr>
                <w:spacing w:val="-1"/>
              </w:rPr>
              <w:t xml:space="preserve"> </w:t>
            </w:r>
            <w:r>
              <w:t>the</w:t>
            </w:r>
            <w:r>
              <w:rPr>
                <w:spacing w:val="-1"/>
              </w:rPr>
              <w:t xml:space="preserve"> </w:t>
            </w:r>
            <w:r>
              <w:t>controller</w:t>
            </w:r>
            <w:r>
              <w:rPr>
                <w:spacing w:val="-1"/>
              </w:rPr>
              <w:t xml:space="preserve"> </w:t>
            </w:r>
            <w:r>
              <w:t>detects</w:t>
            </w:r>
            <w:r>
              <w:rPr>
                <w:spacing w:val="-1"/>
              </w:rPr>
              <w:t xml:space="preserve"> </w:t>
            </w:r>
            <w:r>
              <w:t>a problem</w:t>
            </w:r>
            <w:r>
              <w:rPr>
                <w:spacing w:val="39"/>
              </w:rPr>
              <w:t xml:space="preserve"> </w:t>
            </w:r>
            <w:r>
              <w:t>[84].</w:t>
            </w:r>
            <w:r>
              <w:rPr>
                <w:spacing w:val="42"/>
              </w:rPr>
              <w:t xml:space="preserve"> </w:t>
            </w:r>
            <w:r>
              <w:t>The</w:t>
            </w:r>
            <w:r>
              <w:rPr>
                <w:spacing w:val="41"/>
              </w:rPr>
              <w:t xml:space="preserve"> </w:t>
            </w:r>
            <w:r>
              <w:t>function</w:t>
            </w:r>
            <w:r>
              <w:rPr>
                <w:spacing w:val="42"/>
              </w:rPr>
              <w:t xml:space="preserve"> </w:t>
            </w:r>
            <w:r>
              <w:t>implementation</w:t>
            </w:r>
            <w:r>
              <w:rPr>
                <w:spacing w:val="43"/>
              </w:rPr>
              <w:t xml:space="preserve"> </w:t>
            </w:r>
            <w:r>
              <w:t>uses</w:t>
            </w:r>
            <w:r>
              <w:rPr>
                <w:spacing w:val="44"/>
              </w:rPr>
              <w:t xml:space="preserve"> </w:t>
            </w:r>
            <w:r>
              <w:t>the</w:t>
            </w:r>
            <w:r>
              <w:rPr>
                <w:spacing w:val="43"/>
              </w:rPr>
              <w:t xml:space="preserve"> </w:t>
            </w:r>
            <w:r>
              <w:t>ROS</w:t>
            </w:r>
            <w:r>
              <w:rPr>
                <w:spacing w:val="43"/>
              </w:rPr>
              <w:t xml:space="preserve"> </w:t>
            </w:r>
            <w:r>
              <w:t>Service</w:t>
            </w:r>
            <w:r>
              <w:rPr>
                <w:spacing w:val="23"/>
              </w:rPr>
              <w:t xml:space="preserve"> </w:t>
            </w:r>
            <w:r>
              <w:rPr>
                <w:rFonts w:ascii="Cambria Math" w:eastAsia="Cambria Math" w:hAnsi="Cambria Math"/>
                <w:spacing w:val="-2"/>
              </w:rPr>
              <w:t>/𝑢𝑟_ℎ𝑎𝑟𝑑𝑤𝑎𝑟𝑒_𝑖𝑛𝑡𝑒𝑟𝑓𝑎𝑐𝑒/</w:t>
            </w:r>
          </w:p>
          <w:p w14:paraId="5C8D2AC5" w14:textId="77777777" w:rsidR="007C3B1F" w:rsidRDefault="00000000">
            <w:pPr>
              <w:pStyle w:val="TableParagraph"/>
              <w:spacing w:before="0"/>
              <w:ind w:right="93"/>
              <w:jc w:val="both"/>
            </w:pPr>
            <w:r>
              <w:rPr>
                <w:rFonts w:ascii="Cambria Math" w:eastAsia="Cambria Math" w:hAnsi="Cambria Math"/>
              </w:rPr>
              <w:t xml:space="preserve">𝑑𝑎𝑠ℎ𝑏𝑜𝑎𝑟𝑑/𝑢𝑛𝑙𝑜𝑐𝑘_𝑝𝑟𝑜𝑡𝑒𝑐𝑡𝑖𝑣𝑒_𝑠𝑡𝑜𝑝 </w:t>
            </w:r>
            <w:r>
              <w:t xml:space="preserve">of type </w:t>
            </w:r>
            <w:r>
              <w:rPr>
                <w:rFonts w:ascii="Cambria Math" w:eastAsia="Cambria Math" w:hAnsi="Cambria Math"/>
              </w:rPr>
              <w:t xml:space="preserve">𝑠𝑡𝑑_𝑠𝑟𝑣𝑠/𝑇𝑟𝑖𝑔𝑔𝑒𝑟 </w:t>
            </w:r>
            <w:r>
              <w:t>to unlock the protective stop. The</w:t>
            </w:r>
            <w:r>
              <w:rPr>
                <w:spacing w:val="-5"/>
              </w:rPr>
              <w:t xml:space="preserve"> </w:t>
            </w:r>
            <w:r>
              <w:t>service</w:t>
            </w:r>
            <w:r>
              <w:rPr>
                <w:spacing w:val="-8"/>
              </w:rPr>
              <w:t xml:space="preserve"> </w:t>
            </w:r>
            <w:r>
              <w:t>type</w:t>
            </w:r>
            <w:r>
              <w:rPr>
                <w:spacing w:val="-7"/>
              </w:rPr>
              <w:t xml:space="preserve"> </w:t>
            </w:r>
            <w:r>
              <w:t>contains</w:t>
            </w:r>
            <w:r>
              <w:rPr>
                <w:spacing w:val="-6"/>
              </w:rPr>
              <w:t xml:space="preserve"> </w:t>
            </w:r>
            <w:r>
              <w:t>a</w:t>
            </w:r>
            <w:r>
              <w:rPr>
                <w:spacing w:val="-8"/>
              </w:rPr>
              <w:t xml:space="preserve"> </w:t>
            </w:r>
            <w:r>
              <w:t>string</w:t>
            </w:r>
            <w:r>
              <w:rPr>
                <w:spacing w:val="-6"/>
              </w:rPr>
              <w:t xml:space="preserve"> </w:t>
            </w:r>
            <w:r>
              <w:t>field</w:t>
            </w:r>
            <w:r>
              <w:rPr>
                <w:spacing w:val="-7"/>
              </w:rPr>
              <w:t xml:space="preserve"> </w:t>
            </w:r>
            <w:r>
              <w:t>called</w:t>
            </w:r>
            <w:r>
              <w:rPr>
                <w:spacing w:val="-4"/>
              </w:rPr>
              <w:t xml:space="preserve"> </w:t>
            </w:r>
            <w:r>
              <w:rPr>
                <w:rFonts w:ascii="Cambria Math" w:eastAsia="Cambria Math" w:hAnsi="Cambria Math"/>
              </w:rPr>
              <w:t xml:space="preserve">𝑚𝑒𝑠𝑠𝑎𝑔𝑒 </w:t>
            </w:r>
            <w:r>
              <w:t>that</w:t>
            </w:r>
            <w:r>
              <w:rPr>
                <w:spacing w:val="-6"/>
              </w:rPr>
              <w:t xml:space="preserve"> </w:t>
            </w:r>
            <w:r>
              <w:t>returns</w:t>
            </w:r>
            <w:r>
              <w:rPr>
                <w:spacing w:val="-6"/>
              </w:rPr>
              <w:t xml:space="preserve"> </w:t>
            </w:r>
            <w:r>
              <w:t>the</w:t>
            </w:r>
            <w:r>
              <w:rPr>
                <w:spacing w:val="-5"/>
              </w:rPr>
              <w:t xml:space="preserve"> </w:t>
            </w:r>
            <w:r>
              <w:t>dashboard</w:t>
            </w:r>
            <w:r>
              <w:rPr>
                <w:spacing w:val="-7"/>
              </w:rPr>
              <w:t xml:space="preserve"> </w:t>
            </w:r>
            <w:r>
              <w:t>server</w:t>
            </w:r>
            <w:r>
              <w:rPr>
                <w:spacing w:val="-8"/>
              </w:rPr>
              <w:t xml:space="preserve"> </w:t>
            </w:r>
            <w:r>
              <w:t xml:space="preserve">response and is added to logs. The </w:t>
            </w:r>
            <w:proofErr w:type="spellStart"/>
            <w:r>
              <w:t>boolean</w:t>
            </w:r>
            <w:proofErr w:type="spellEnd"/>
            <w:r>
              <w:t xml:space="preserve"> field</w:t>
            </w:r>
            <w:r>
              <w:rPr>
                <w:spacing w:val="-3"/>
              </w:rPr>
              <w:t xml:space="preserve"> </w:t>
            </w:r>
            <w:r>
              <w:rPr>
                <w:rFonts w:ascii="Cambria Math" w:eastAsia="Cambria Math" w:hAnsi="Cambria Math"/>
              </w:rPr>
              <w:t xml:space="preserve">𝑠𝑢𝑐𝑐𝑒𝑠𝑠 </w:t>
            </w:r>
            <w:r>
              <w:t xml:space="preserve">returns whether the command was </w:t>
            </w:r>
            <w:proofErr w:type="gramStart"/>
            <w:r>
              <w:t>sent, and</w:t>
            </w:r>
            <w:proofErr w:type="gramEnd"/>
            <w:r>
              <w:t xml:space="preserve"> is retuned by the function.</w:t>
            </w:r>
          </w:p>
        </w:tc>
      </w:tr>
    </w:tbl>
    <w:p w14:paraId="00B17392" w14:textId="77777777" w:rsidR="007C3B1F" w:rsidRDefault="007C3B1F">
      <w:pPr>
        <w:pStyle w:val="BodyText"/>
        <w:rPr>
          <w:sz w:val="20"/>
        </w:rPr>
      </w:pPr>
    </w:p>
    <w:p w14:paraId="32AB6A34" w14:textId="77777777" w:rsidR="007C3B1F" w:rsidRDefault="00000000">
      <w:pPr>
        <w:pStyle w:val="BodyText"/>
        <w:spacing w:before="2"/>
        <w:rPr>
          <w:sz w:val="28"/>
        </w:rPr>
      </w:pPr>
      <w:r>
        <w:rPr>
          <w:noProof/>
        </w:rPr>
        <mc:AlternateContent>
          <mc:Choice Requires="wpg">
            <w:drawing>
              <wp:anchor distT="0" distB="0" distL="0" distR="0" simplePos="0" relativeHeight="487652352" behindDoc="1" locked="0" layoutInCell="1" allowOverlap="1" wp14:anchorId="255D2D83" wp14:editId="02A7B45D">
                <wp:simplePos x="0" y="0"/>
                <wp:positionH relativeFrom="page">
                  <wp:posOffset>858316</wp:posOffset>
                </wp:positionH>
                <wp:positionV relativeFrom="paragraph">
                  <wp:posOffset>234021</wp:posOffset>
                </wp:positionV>
                <wp:extent cx="5845810" cy="291465"/>
                <wp:effectExtent l="0" t="0" r="0" b="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292" name="Graphic 292"/>
                        <wps:cNvSpPr/>
                        <wps:spPr>
                          <a:xfrm>
                            <a:off x="0" y="0"/>
                            <a:ext cx="5845810" cy="291465"/>
                          </a:xfrm>
                          <a:custGeom>
                            <a:avLst/>
                            <a:gdLst/>
                            <a:ahLst/>
                            <a:cxnLst/>
                            <a:rect l="l" t="t" r="r" b="b"/>
                            <a:pathLst>
                              <a:path w="5845810" h="291465">
                                <a:moveTo>
                                  <a:pt x="5807329" y="38176"/>
                                </a:moveTo>
                                <a:lnTo>
                                  <a:pt x="38100" y="38176"/>
                                </a:lnTo>
                                <a:lnTo>
                                  <a:pt x="0" y="38176"/>
                                </a:lnTo>
                                <a:lnTo>
                                  <a:pt x="0" y="253365"/>
                                </a:lnTo>
                                <a:lnTo>
                                  <a:pt x="0" y="291465"/>
                                </a:lnTo>
                                <a:lnTo>
                                  <a:pt x="38100" y="291465"/>
                                </a:lnTo>
                                <a:lnTo>
                                  <a:pt x="5807329" y="291465"/>
                                </a:lnTo>
                                <a:lnTo>
                                  <a:pt x="5807329" y="253365"/>
                                </a:lnTo>
                                <a:lnTo>
                                  <a:pt x="5807329" y="38176"/>
                                </a:lnTo>
                                <a:close/>
                              </a:path>
                              <a:path w="5845810" h="291465">
                                <a:moveTo>
                                  <a:pt x="5807329" y="0"/>
                                </a:moveTo>
                                <a:lnTo>
                                  <a:pt x="38100" y="0"/>
                                </a:lnTo>
                                <a:lnTo>
                                  <a:pt x="0" y="0"/>
                                </a:lnTo>
                                <a:lnTo>
                                  <a:pt x="0" y="38100"/>
                                </a:lnTo>
                                <a:lnTo>
                                  <a:pt x="38100" y="38100"/>
                                </a:lnTo>
                                <a:lnTo>
                                  <a:pt x="5807329" y="38100"/>
                                </a:lnTo>
                                <a:lnTo>
                                  <a:pt x="5807329" y="0"/>
                                </a:lnTo>
                                <a:close/>
                              </a:path>
                              <a:path w="5845810" h="291465">
                                <a:moveTo>
                                  <a:pt x="5845505" y="38176"/>
                                </a:moveTo>
                                <a:lnTo>
                                  <a:pt x="5807405" y="38176"/>
                                </a:lnTo>
                                <a:lnTo>
                                  <a:pt x="5807405" y="253365"/>
                                </a:lnTo>
                                <a:lnTo>
                                  <a:pt x="5807405" y="291465"/>
                                </a:lnTo>
                                <a:lnTo>
                                  <a:pt x="5845505" y="291465"/>
                                </a:lnTo>
                                <a:lnTo>
                                  <a:pt x="5845505" y="253365"/>
                                </a:lnTo>
                                <a:lnTo>
                                  <a:pt x="5845505" y="38176"/>
                                </a:lnTo>
                                <a:close/>
                              </a:path>
                              <a:path w="5845810" h="291465">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93" name="Textbox 293"/>
                        <wps:cNvSpPr txBox="1"/>
                        <wps:spPr>
                          <a:xfrm>
                            <a:off x="0" y="0"/>
                            <a:ext cx="5845810" cy="291465"/>
                          </a:xfrm>
                          <a:prstGeom prst="rect">
                            <a:avLst/>
                          </a:prstGeom>
                        </wps:spPr>
                        <wps:txbx>
                          <w:txbxContent>
                            <w:p w14:paraId="62F7DFE5" w14:textId="77777777" w:rsidR="007C3B1F" w:rsidRDefault="00000000">
                              <w:pPr>
                                <w:spacing w:before="60"/>
                                <w:ind w:left="88"/>
                                <w:rPr>
                                  <w:sz w:val="24"/>
                                </w:rPr>
                              </w:pPr>
                              <w:r>
                                <w:rPr>
                                  <w:spacing w:val="10"/>
                                  <w:sz w:val="24"/>
                                </w:rPr>
                                <w:t>4.2.</w:t>
                              </w:r>
                              <w:r>
                                <w:rPr>
                                  <w:spacing w:val="33"/>
                                  <w:sz w:val="24"/>
                                </w:rPr>
                                <w:t xml:space="preserve"> </w:t>
                              </w:r>
                              <w:r>
                                <w:rPr>
                                  <w:spacing w:val="12"/>
                                  <w:sz w:val="24"/>
                                </w:rPr>
                                <w:t>ADDITIONAL</w:t>
                              </w:r>
                              <w:r>
                                <w:rPr>
                                  <w:spacing w:val="34"/>
                                  <w:sz w:val="24"/>
                                </w:rPr>
                                <w:t xml:space="preserve"> </w:t>
                              </w:r>
                              <w:r>
                                <w:rPr>
                                  <w:spacing w:val="12"/>
                                  <w:sz w:val="24"/>
                                </w:rPr>
                                <w:t>FUNCTIONS</w:t>
                              </w:r>
                              <w:r>
                                <w:rPr>
                                  <w:spacing w:val="36"/>
                                  <w:sz w:val="24"/>
                                </w:rPr>
                                <w:t xml:space="preserve"> </w:t>
                              </w:r>
                              <w:r>
                                <w:rPr>
                                  <w:spacing w:val="10"/>
                                  <w:sz w:val="24"/>
                                </w:rPr>
                                <w:t>USED</w:t>
                              </w:r>
                              <w:r>
                                <w:rPr>
                                  <w:spacing w:val="36"/>
                                  <w:sz w:val="24"/>
                                </w:rPr>
                                <w:t xml:space="preserve"> </w:t>
                              </w:r>
                              <w:r>
                                <w:rPr>
                                  <w:sz w:val="24"/>
                                </w:rPr>
                                <w:t>IN</w:t>
                              </w:r>
                              <w:r>
                                <w:rPr>
                                  <w:spacing w:val="36"/>
                                  <w:sz w:val="24"/>
                                </w:rPr>
                                <w:t xml:space="preserve"> </w:t>
                              </w:r>
                              <w:r>
                                <w:rPr>
                                  <w:spacing w:val="13"/>
                                  <w:sz w:val="24"/>
                                </w:rPr>
                                <w:t>FLUXANA</w:t>
                              </w:r>
                              <w:r>
                                <w:rPr>
                                  <w:spacing w:val="37"/>
                                  <w:sz w:val="24"/>
                                </w:rPr>
                                <w:t xml:space="preserve"> </w:t>
                              </w:r>
                              <w:r>
                                <w:rPr>
                                  <w:spacing w:val="10"/>
                                  <w:sz w:val="24"/>
                                </w:rPr>
                                <w:t>LIBRARY</w:t>
                              </w:r>
                            </w:p>
                          </w:txbxContent>
                        </wps:txbx>
                        <wps:bodyPr wrap="square" lIns="0" tIns="0" rIns="0" bIns="0" rtlCol="0">
                          <a:noAutofit/>
                        </wps:bodyPr>
                      </wps:wsp>
                    </wpg:wgp>
                  </a:graphicData>
                </a:graphic>
              </wp:anchor>
            </w:drawing>
          </mc:Choice>
          <mc:Fallback>
            <w:pict>
              <v:group w14:anchorId="255D2D83" id="Group 291" o:spid="_x0000_s1181" style="position:absolute;margin-left:67.6pt;margin-top:18.45pt;width:460.3pt;height:22.95pt;z-index:-15664128;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xrWgMAAEIMAAAOAAAAZHJzL2Uyb0RvYy54bWy8VttunDAQfa/Uf7B4b9hrsouyG7W5qVKU&#10;RspWffYac1EBu7Z3IX/fsY2Bsk1CLu0LHsPxeHzm4JnTsyrP0J4KmbJi5Y2PRh6iBWFhWsQr7/vm&#10;6tPCQ1LhIsQZK+jKe6DSO1t//HBa8oBOWMKykAoETgoZlHzlJUrxwPclSWiO5RHjtICPERM5VjAV&#10;sR8KXIL3PPMno9GxXzIRcsEIlRLeXtiP3tr4jyJK1LcoklShbOVBbMo8hXlu9dNfn+IgFpgnKanD&#10;wK+IIsdpAZs2ri6wwmgn0gNXeUoEkyxSR4TlPouilFBzBjjNeNQ7zbVgO27OEgdlzBuagNoeT692&#10;S27314Lf8zthowfzhpGfEnjxSx4H3e96HrfgKhK5XgSHQJVh9KFhlFYKEXg5X8zmizEQT+DbZDme&#10;Hc8t5SSBvBwsI8nl0wt9HNhtTXBNMCUH9ciWIPk2gu4TzKnhXWoC7gRKQx3+xEMFzkHF17Vg9Ctg&#10;Sm8POM1iPZM1oW/gqDkqDshOqmvKDNt4fyOVVW3oLJw4i1SFMwVoX6s+M6pXHgLVCw+B6rc2BRwr&#10;vU6nUJuo7KQrabKlP+dsTzfMAJXO2XwxOplOlh6CpE4X45Nj7RDibXFZ0cUDZgQa6KEdxo3c+H4Z&#10;bjKfTq2kYHvnyI1dh632HgW2UQ4Adyl4Kfz5mLveuwS7k5GMSWo516l7YwrNLTgofQ7p4nBjl+kh&#10;GEu1PYDz4Ubrq03G89geWyC1pzx30X3ke/A6m89H8wOxP/Zr6Ghmf8E7NtxoWemiB0j/D3hz+T76&#10;A+jL2sU+SNMd+BBNt/B/pel2B5fZIbw7rOPajYecD9FiG8PL0P0oDrQIeWuubLC7RUGyLA2v0izT&#10;N4EU8fY8E2iP4fa/WF6Or6b1D9GBQf2Uga1S2tqy8AHKXAl1beXJXzssqIeyrwUUUt01OUM4Y+sM&#10;obJzZnorcwkJqTbVDyw44mCuPAWNwC1z9RQHrnrpszRYvbJgn3eKRakubSY2G1E9gdpuq+x/KPJT&#10;V+Q3EPuWVWiyNPx1ijxS1RcGdXCseW2JdL3Jq1oiYMQ1C5oZXe5rDnUhN71ljzzbEfQSqaptZbqV&#10;mSnK75jbARkyTRk0qqYZqJtq3Ql35yajbeu//g0AAP//AwBQSwMEFAAGAAgAAAAhADaEf9ngAAAA&#10;CgEAAA8AAABkcnMvZG93bnJldi54bWxMj01rg0AQhu+F/odlCr016wcGa1xDCG1PodCkUHKb6EQl&#10;7qy4GzX/vptTe3yZh3eeN1/PuhMjDbY1rCBcBCCIS1O1XCv4Pry/pCCsQ66wM0wKbmRhXTw+5JhV&#10;ZuIvGveuFr6EbYYKGuf6TEpbNqTRLkxP7G9nM2h0Pg61rAacfLnuZBQES6mxZf+hwZ62DZWX/VUr&#10;+Jhw2sTh27i7nLe34yH5/NmFpNTz07xZgXA0uz8Y7vpeHQrvdDJXrqzofI6TyKMK4uUriDsQJIkf&#10;c1KQRinIIpf/JxS/AAAA//8DAFBLAQItABQABgAIAAAAIQC2gziS/gAAAOEBAAATAAAAAAAAAAAA&#10;AAAAAAAAAABbQ29udGVudF9UeXBlc10ueG1sUEsBAi0AFAAGAAgAAAAhADj9If/WAAAAlAEAAAsA&#10;AAAAAAAAAAAAAAAALwEAAF9yZWxzLy5yZWxzUEsBAi0AFAAGAAgAAAAhAJEZnGtaAwAAQgwAAA4A&#10;AAAAAAAAAAAAAAAALgIAAGRycy9lMm9Eb2MueG1sUEsBAi0AFAAGAAgAAAAhADaEf9ngAAAACgEA&#10;AA8AAAAAAAAAAAAAAAAAtAUAAGRycy9kb3ducmV2LnhtbFBLBQYAAAAABAAEAPMAAADBBgAAAAA=&#10;">
                <v:shape id="Graphic 292" o:spid="_x0000_s1182"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jzxQAAANwAAAAPAAAAZHJzL2Rvd25yZXYueG1sRI/dasJA&#10;FITvC77DcoTe1Y25kJi6ShQKCq340wc4ZI9JNHs2ZLcxefuuIHg5zMw3zGLVm1p01LrKsoLpJAJB&#10;nFtdcaHg9/z1kYBwHlljbZkUDORgtRy9LTDV9s5H6k6+EAHCLkUFpfdNKqXLSzLoJrYhDt7FtgZ9&#10;kG0hdYv3ADe1jKNoJg1WHBZKbGhTUn47/RkF2+6a/azX3X6XfJ+Hgx82SaYHpd7HffYJwlPvX+Fn&#10;e6sVxPMYHmfCEZDLfwAAAP//AwBQSwECLQAUAAYACAAAACEA2+H2y+4AAACFAQAAEwAAAAAAAAAA&#10;AAAAAAAAAAAAW0NvbnRlbnRfVHlwZXNdLnhtbFBLAQItABQABgAIAAAAIQBa9CxbvwAAABUBAAAL&#10;AAAAAAAAAAAAAAAAAB8BAABfcmVscy8ucmVsc1BLAQItABQABgAIAAAAIQDV4bjzxQAAANwAAAAP&#10;AAAAAAAAAAAAAAAAAAcCAABkcnMvZG93bnJldi54bWxQSwUGAAAAAAMAAwC3AAAA+QIAAAAA&#10;" path="m5807329,38176r-5769229,l,38176,,253365r,38100l38100,291465r5769229,l5807329,253365r,-215189xem5807329,l38100,,,,,38100r38100,l5807329,38100r,-38100xem5845505,38176r-38100,l5807405,253365r,38100l5845505,291465r,-38100l5845505,38176xem5845505,r-38100,l5807405,38100r38100,l5845505,xe" fillcolor="#d9e1f3" stroked="f">
                  <v:path arrowok="t"/>
                </v:shape>
                <v:shape id="Textbox 293" o:spid="_x0000_s1183"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62F7DFE5" w14:textId="77777777" w:rsidR="007C3B1F" w:rsidRDefault="00000000">
                        <w:pPr>
                          <w:spacing w:before="60"/>
                          <w:ind w:left="88"/>
                          <w:rPr>
                            <w:sz w:val="24"/>
                          </w:rPr>
                        </w:pPr>
                        <w:r>
                          <w:rPr>
                            <w:spacing w:val="10"/>
                            <w:sz w:val="24"/>
                          </w:rPr>
                          <w:t>4.2.</w:t>
                        </w:r>
                        <w:r>
                          <w:rPr>
                            <w:spacing w:val="33"/>
                            <w:sz w:val="24"/>
                          </w:rPr>
                          <w:t xml:space="preserve"> </w:t>
                        </w:r>
                        <w:r>
                          <w:rPr>
                            <w:spacing w:val="12"/>
                            <w:sz w:val="24"/>
                          </w:rPr>
                          <w:t>ADDITIONAL</w:t>
                        </w:r>
                        <w:r>
                          <w:rPr>
                            <w:spacing w:val="34"/>
                            <w:sz w:val="24"/>
                          </w:rPr>
                          <w:t xml:space="preserve"> </w:t>
                        </w:r>
                        <w:r>
                          <w:rPr>
                            <w:spacing w:val="12"/>
                            <w:sz w:val="24"/>
                          </w:rPr>
                          <w:t>FUNCTIONS</w:t>
                        </w:r>
                        <w:r>
                          <w:rPr>
                            <w:spacing w:val="36"/>
                            <w:sz w:val="24"/>
                          </w:rPr>
                          <w:t xml:space="preserve"> </w:t>
                        </w:r>
                        <w:r>
                          <w:rPr>
                            <w:spacing w:val="10"/>
                            <w:sz w:val="24"/>
                          </w:rPr>
                          <w:t>USED</w:t>
                        </w:r>
                        <w:r>
                          <w:rPr>
                            <w:spacing w:val="36"/>
                            <w:sz w:val="24"/>
                          </w:rPr>
                          <w:t xml:space="preserve"> </w:t>
                        </w:r>
                        <w:r>
                          <w:rPr>
                            <w:sz w:val="24"/>
                          </w:rPr>
                          <w:t>IN</w:t>
                        </w:r>
                        <w:r>
                          <w:rPr>
                            <w:spacing w:val="36"/>
                            <w:sz w:val="24"/>
                          </w:rPr>
                          <w:t xml:space="preserve"> </w:t>
                        </w:r>
                        <w:r>
                          <w:rPr>
                            <w:spacing w:val="13"/>
                            <w:sz w:val="24"/>
                          </w:rPr>
                          <w:t>FLUXANA</w:t>
                        </w:r>
                        <w:r>
                          <w:rPr>
                            <w:spacing w:val="37"/>
                            <w:sz w:val="24"/>
                          </w:rPr>
                          <w:t xml:space="preserve"> </w:t>
                        </w:r>
                        <w:r>
                          <w:rPr>
                            <w:spacing w:val="10"/>
                            <w:sz w:val="24"/>
                          </w:rPr>
                          <w:t>LIBRARY</w:t>
                        </w:r>
                      </w:p>
                    </w:txbxContent>
                  </v:textbox>
                </v:shape>
                <w10:wrap type="topAndBottom" anchorx="page"/>
              </v:group>
            </w:pict>
          </mc:Fallback>
        </mc:AlternateContent>
      </w:r>
    </w:p>
    <w:p w14:paraId="75160F46" w14:textId="77777777" w:rsidR="007C3B1F" w:rsidRDefault="00000000">
      <w:pPr>
        <w:pStyle w:val="BodyText"/>
        <w:spacing w:before="100" w:line="273" w:lineRule="auto"/>
        <w:ind w:left="200" w:right="610"/>
      </w:pPr>
      <w:r>
        <w:t>The</w:t>
      </w:r>
      <w:r>
        <w:rPr>
          <w:spacing w:val="-2"/>
        </w:rPr>
        <w:t xml:space="preserve"> </w:t>
      </w:r>
      <w:r>
        <w:t>following</w:t>
      </w:r>
      <w:r>
        <w:rPr>
          <w:spacing w:val="-4"/>
        </w:rPr>
        <w:t xml:space="preserve"> </w:t>
      </w:r>
      <w:r>
        <w:t>are</w:t>
      </w:r>
      <w:r>
        <w:rPr>
          <w:spacing w:val="-1"/>
        </w:rPr>
        <w:t xml:space="preserve"> </w:t>
      </w:r>
      <w:r>
        <w:t>helper</w:t>
      </w:r>
      <w:r>
        <w:rPr>
          <w:spacing w:val="-4"/>
        </w:rPr>
        <w:t xml:space="preserve"> </w:t>
      </w:r>
      <w:r>
        <w:t>methods</w:t>
      </w:r>
      <w:r>
        <w:rPr>
          <w:spacing w:val="-4"/>
        </w:rPr>
        <w:t xml:space="preserve"> </w:t>
      </w:r>
      <w:r>
        <w:t>which</w:t>
      </w:r>
      <w:r>
        <w:rPr>
          <w:spacing w:val="-4"/>
        </w:rPr>
        <w:t xml:space="preserve"> </w:t>
      </w:r>
      <w:r>
        <w:t>are</w:t>
      </w:r>
      <w:r>
        <w:rPr>
          <w:spacing w:val="-2"/>
        </w:rPr>
        <w:t xml:space="preserve"> </w:t>
      </w:r>
      <w:r>
        <w:t>not</w:t>
      </w:r>
      <w:r>
        <w:rPr>
          <w:spacing w:val="-2"/>
        </w:rPr>
        <w:t xml:space="preserve"> </w:t>
      </w:r>
      <w:r>
        <w:t>required</w:t>
      </w:r>
      <w:r>
        <w:rPr>
          <w:spacing w:val="-2"/>
        </w:rPr>
        <w:t xml:space="preserve"> </w:t>
      </w:r>
      <w:r>
        <w:t>for</w:t>
      </w:r>
      <w:r>
        <w:rPr>
          <w:spacing w:val="-5"/>
        </w:rPr>
        <w:t xml:space="preserve"> </w:t>
      </w:r>
      <w:r>
        <w:t>the Fluxana</w:t>
      </w:r>
      <w:r>
        <w:rPr>
          <w:spacing w:val="-5"/>
        </w:rPr>
        <w:t xml:space="preserve"> </w:t>
      </w:r>
      <w:r>
        <w:t>Library</w:t>
      </w:r>
      <w:r>
        <w:rPr>
          <w:spacing w:val="-4"/>
        </w:rPr>
        <w:t xml:space="preserve"> </w:t>
      </w:r>
      <w:r>
        <w:t>but</w:t>
      </w:r>
      <w:r>
        <w:rPr>
          <w:spacing w:val="-2"/>
        </w:rPr>
        <w:t xml:space="preserve"> </w:t>
      </w:r>
      <w:r>
        <w:t>are</w:t>
      </w:r>
      <w:r>
        <w:rPr>
          <w:spacing w:val="-2"/>
        </w:rPr>
        <w:t xml:space="preserve"> </w:t>
      </w:r>
      <w:r>
        <w:t>added</w:t>
      </w:r>
      <w:r>
        <w:rPr>
          <w:spacing w:val="-2"/>
        </w:rPr>
        <w:t xml:space="preserve"> </w:t>
      </w:r>
      <w:r>
        <w:t>for convenience and for avoiding repeating code.</w:t>
      </w:r>
    </w:p>
    <w:p w14:paraId="6A54F995" w14:textId="77777777" w:rsidR="007C3B1F" w:rsidRDefault="007C3B1F">
      <w:pPr>
        <w:pStyle w:val="BodyText"/>
        <w:spacing w:before="4"/>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828"/>
        <w:gridCol w:w="1190"/>
      </w:tblGrid>
      <w:tr w:rsidR="007C3B1F" w14:paraId="22E38DD5" w14:textId="77777777">
        <w:trPr>
          <w:trHeight w:val="388"/>
        </w:trPr>
        <w:tc>
          <w:tcPr>
            <w:tcW w:w="7828" w:type="dxa"/>
            <w:tcBorders>
              <w:top w:val="nil"/>
              <w:bottom w:val="nil"/>
              <w:right w:val="nil"/>
            </w:tcBorders>
            <w:shd w:val="clear" w:color="auto" w:fill="4471C4"/>
          </w:tcPr>
          <w:p w14:paraId="58F7C92E" w14:textId="77777777" w:rsidR="007C3B1F" w:rsidRDefault="00000000">
            <w:pPr>
              <w:pStyle w:val="TableParagraph"/>
              <w:spacing w:before="109" w:line="259" w:lineRule="exact"/>
            </w:pPr>
            <w:r>
              <w:rPr>
                <w:color w:val="FFFFFF"/>
                <w:spacing w:val="-2"/>
              </w:rPr>
              <w:t>Function</w:t>
            </w:r>
          </w:p>
        </w:tc>
        <w:tc>
          <w:tcPr>
            <w:tcW w:w="1190" w:type="dxa"/>
            <w:tcBorders>
              <w:top w:val="nil"/>
              <w:left w:val="nil"/>
              <w:bottom w:val="nil"/>
            </w:tcBorders>
            <w:shd w:val="clear" w:color="auto" w:fill="4471C4"/>
          </w:tcPr>
          <w:p w14:paraId="34EDD3CF" w14:textId="77777777" w:rsidR="007C3B1F" w:rsidRDefault="00000000">
            <w:pPr>
              <w:pStyle w:val="TableParagraph"/>
              <w:spacing w:before="109" w:line="259" w:lineRule="exact"/>
              <w:ind w:left="110"/>
            </w:pPr>
            <w:r>
              <w:rPr>
                <w:color w:val="FFFFFF"/>
                <w:spacing w:val="-4"/>
              </w:rPr>
              <w:t>Page</w:t>
            </w:r>
          </w:p>
        </w:tc>
      </w:tr>
      <w:tr w:rsidR="007C3B1F" w14:paraId="0E953EE3" w14:textId="77777777">
        <w:trPr>
          <w:trHeight w:val="369"/>
        </w:trPr>
        <w:tc>
          <w:tcPr>
            <w:tcW w:w="7828" w:type="dxa"/>
            <w:tcBorders>
              <w:top w:val="nil"/>
              <w:left w:val="single" w:sz="4" w:space="0" w:color="8EAADB"/>
              <w:bottom w:val="single" w:sz="4" w:space="0" w:color="8EAADB"/>
              <w:right w:val="single" w:sz="4" w:space="0" w:color="8EAADB"/>
            </w:tcBorders>
          </w:tcPr>
          <w:p w14:paraId="0EC4F1DC" w14:textId="77777777" w:rsidR="007C3B1F" w:rsidRDefault="00000000">
            <w:pPr>
              <w:pStyle w:val="TableParagraph"/>
              <w:spacing w:line="249" w:lineRule="exact"/>
            </w:pPr>
            <w:r>
              <w:t>Call</w:t>
            </w:r>
            <w:r>
              <w:rPr>
                <w:spacing w:val="-1"/>
              </w:rPr>
              <w:t xml:space="preserve"> </w:t>
            </w:r>
            <w:r>
              <w:t xml:space="preserve">a </w:t>
            </w:r>
            <w:r>
              <w:rPr>
                <w:spacing w:val="-2"/>
              </w:rPr>
              <w:t>Service</w:t>
            </w:r>
          </w:p>
        </w:tc>
        <w:tc>
          <w:tcPr>
            <w:tcW w:w="1190" w:type="dxa"/>
            <w:tcBorders>
              <w:top w:val="nil"/>
              <w:left w:val="single" w:sz="4" w:space="0" w:color="8EAADB"/>
              <w:bottom w:val="single" w:sz="4" w:space="0" w:color="8EAADB"/>
              <w:right w:val="single" w:sz="4" w:space="0" w:color="8EAADB"/>
            </w:tcBorders>
          </w:tcPr>
          <w:p w14:paraId="347F315B" w14:textId="77777777" w:rsidR="007C3B1F" w:rsidRDefault="00000000">
            <w:pPr>
              <w:pStyle w:val="TableParagraph"/>
              <w:spacing w:line="249" w:lineRule="exact"/>
              <w:ind w:left="105"/>
            </w:pPr>
            <w:r>
              <w:rPr>
                <w:spacing w:val="-5"/>
              </w:rPr>
              <w:t>42</w:t>
            </w:r>
          </w:p>
        </w:tc>
      </w:tr>
      <w:tr w:rsidR="007C3B1F" w14:paraId="0C934F4A" w14:textId="77777777">
        <w:trPr>
          <w:trHeight w:val="366"/>
        </w:trPr>
        <w:tc>
          <w:tcPr>
            <w:tcW w:w="7828" w:type="dxa"/>
            <w:tcBorders>
              <w:top w:val="single" w:sz="4" w:space="0" w:color="8EAADB"/>
              <w:left w:val="single" w:sz="4" w:space="0" w:color="8EAADB"/>
              <w:bottom w:val="single" w:sz="4" w:space="0" w:color="8EAADB"/>
              <w:right w:val="single" w:sz="4" w:space="0" w:color="8EAADB"/>
            </w:tcBorders>
          </w:tcPr>
          <w:p w14:paraId="0E9A413E" w14:textId="77777777" w:rsidR="007C3B1F" w:rsidRDefault="00000000">
            <w:pPr>
              <w:pStyle w:val="TableParagraph"/>
              <w:spacing w:before="97" w:line="249" w:lineRule="exact"/>
            </w:pPr>
            <w:r>
              <w:t>Subscribe</w:t>
            </w:r>
            <w:r>
              <w:rPr>
                <w:spacing w:val="-4"/>
              </w:rPr>
              <w:t xml:space="preserve"> </w:t>
            </w:r>
            <w:r>
              <w:t>to</w:t>
            </w:r>
            <w:r>
              <w:rPr>
                <w:spacing w:val="-4"/>
              </w:rPr>
              <w:t xml:space="preserve"> </w:t>
            </w:r>
            <w:r>
              <w:t>Topic</w:t>
            </w:r>
            <w:r>
              <w:rPr>
                <w:spacing w:val="-3"/>
              </w:rPr>
              <w:t xml:space="preserve"> </w:t>
            </w:r>
            <w:r>
              <w:t>One</w:t>
            </w:r>
            <w:r>
              <w:rPr>
                <w:spacing w:val="-5"/>
              </w:rPr>
              <w:t xml:space="preserve"> </w:t>
            </w:r>
            <w:r>
              <w:rPr>
                <w:spacing w:val="-4"/>
              </w:rPr>
              <w:t>Time</w:t>
            </w:r>
          </w:p>
        </w:tc>
        <w:tc>
          <w:tcPr>
            <w:tcW w:w="1190" w:type="dxa"/>
            <w:tcBorders>
              <w:top w:val="single" w:sz="4" w:space="0" w:color="8EAADB"/>
              <w:left w:val="single" w:sz="4" w:space="0" w:color="8EAADB"/>
              <w:bottom w:val="single" w:sz="4" w:space="0" w:color="8EAADB"/>
              <w:right w:val="single" w:sz="4" w:space="0" w:color="8EAADB"/>
            </w:tcBorders>
          </w:tcPr>
          <w:p w14:paraId="4EC59288" w14:textId="77777777" w:rsidR="007C3B1F" w:rsidRDefault="00000000">
            <w:pPr>
              <w:pStyle w:val="TableParagraph"/>
              <w:spacing w:before="97" w:line="249" w:lineRule="exact"/>
              <w:ind w:left="105"/>
            </w:pPr>
            <w:r>
              <w:rPr>
                <w:spacing w:val="-5"/>
              </w:rPr>
              <w:t>43</w:t>
            </w:r>
          </w:p>
        </w:tc>
      </w:tr>
      <w:tr w:rsidR="007C3B1F" w14:paraId="6405C900"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0A55823C" w14:textId="77777777" w:rsidR="007C3B1F" w:rsidRDefault="00000000">
            <w:pPr>
              <w:pStyle w:val="TableParagraph"/>
              <w:spacing w:line="249" w:lineRule="exact"/>
            </w:pPr>
            <w:r>
              <w:t>Get</w:t>
            </w:r>
            <w:r>
              <w:rPr>
                <w:spacing w:val="-4"/>
              </w:rPr>
              <w:t xml:space="preserve"> </w:t>
            </w:r>
            <w:r>
              <w:t>the</w:t>
            </w:r>
            <w:r>
              <w:rPr>
                <w:spacing w:val="-4"/>
              </w:rPr>
              <w:t xml:space="preserve"> </w:t>
            </w:r>
            <w:r>
              <w:t>Acceleration</w:t>
            </w:r>
            <w:r>
              <w:rPr>
                <w:spacing w:val="-4"/>
              </w:rPr>
              <w:t xml:space="preserve"> </w:t>
            </w:r>
            <w:r>
              <w:t>Scaling</w:t>
            </w:r>
            <w:r>
              <w:rPr>
                <w:spacing w:val="-3"/>
              </w:rPr>
              <w:t xml:space="preserve"> </w:t>
            </w:r>
            <w:r>
              <w:rPr>
                <w:spacing w:val="-2"/>
              </w:rPr>
              <w:t>Factor</w:t>
            </w:r>
          </w:p>
        </w:tc>
        <w:tc>
          <w:tcPr>
            <w:tcW w:w="1190" w:type="dxa"/>
            <w:tcBorders>
              <w:top w:val="single" w:sz="4" w:space="0" w:color="8EAADB"/>
              <w:left w:val="single" w:sz="4" w:space="0" w:color="8EAADB"/>
              <w:bottom w:val="single" w:sz="4" w:space="0" w:color="8EAADB"/>
              <w:right w:val="single" w:sz="4" w:space="0" w:color="8EAADB"/>
            </w:tcBorders>
          </w:tcPr>
          <w:p w14:paraId="0D71DBB1" w14:textId="77777777" w:rsidR="007C3B1F" w:rsidRDefault="00000000">
            <w:pPr>
              <w:pStyle w:val="TableParagraph"/>
              <w:spacing w:line="249" w:lineRule="exact"/>
              <w:ind w:left="105"/>
            </w:pPr>
            <w:r>
              <w:rPr>
                <w:spacing w:val="-5"/>
              </w:rPr>
              <w:t>43</w:t>
            </w:r>
          </w:p>
        </w:tc>
      </w:tr>
      <w:tr w:rsidR="007C3B1F" w14:paraId="290F9019"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4CFCEB94" w14:textId="77777777" w:rsidR="007C3B1F" w:rsidRDefault="00000000">
            <w:pPr>
              <w:pStyle w:val="TableParagraph"/>
              <w:spacing w:line="249" w:lineRule="exact"/>
            </w:pPr>
            <w:r>
              <w:t>Set</w:t>
            </w:r>
            <w:r>
              <w:rPr>
                <w:spacing w:val="-3"/>
              </w:rPr>
              <w:t xml:space="preserve"> </w:t>
            </w:r>
            <w:r>
              <w:t>Acceleration</w:t>
            </w:r>
            <w:r>
              <w:rPr>
                <w:spacing w:val="-3"/>
              </w:rPr>
              <w:t xml:space="preserve"> </w:t>
            </w:r>
            <w:r>
              <w:t>Scaling</w:t>
            </w:r>
            <w:r>
              <w:rPr>
                <w:spacing w:val="-3"/>
              </w:rPr>
              <w:t xml:space="preserve"> </w:t>
            </w:r>
            <w:r>
              <w:rPr>
                <w:spacing w:val="-2"/>
              </w:rPr>
              <w:t>Factor</w:t>
            </w:r>
          </w:p>
        </w:tc>
        <w:tc>
          <w:tcPr>
            <w:tcW w:w="1190" w:type="dxa"/>
            <w:tcBorders>
              <w:top w:val="single" w:sz="4" w:space="0" w:color="8EAADB"/>
              <w:left w:val="single" w:sz="4" w:space="0" w:color="8EAADB"/>
              <w:bottom w:val="single" w:sz="4" w:space="0" w:color="8EAADB"/>
              <w:right w:val="single" w:sz="4" w:space="0" w:color="8EAADB"/>
            </w:tcBorders>
          </w:tcPr>
          <w:p w14:paraId="1DE659CB" w14:textId="77777777" w:rsidR="007C3B1F" w:rsidRDefault="00000000">
            <w:pPr>
              <w:pStyle w:val="TableParagraph"/>
              <w:spacing w:line="249" w:lineRule="exact"/>
              <w:ind w:left="105"/>
            </w:pPr>
            <w:r>
              <w:rPr>
                <w:spacing w:val="-5"/>
              </w:rPr>
              <w:t>43</w:t>
            </w:r>
          </w:p>
        </w:tc>
      </w:tr>
      <w:tr w:rsidR="007C3B1F" w14:paraId="78269424"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5517D045" w14:textId="77777777" w:rsidR="007C3B1F" w:rsidRDefault="00000000">
            <w:pPr>
              <w:pStyle w:val="TableParagraph"/>
              <w:spacing w:line="249" w:lineRule="exact"/>
            </w:pPr>
            <w:r>
              <w:t>Get</w:t>
            </w:r>
            <w:r>
              <w:rPr>
                <w:spacing w:val="-4"/>
              </w:rPr>
              <w:t xml:space="preserve"> </w:t>
            </w:r>
            <w:r>
              <w:t>Velocity</w:t>
            </w:r>
            <w:r>
              <w:rPr>
                <w:spacing w:val="-2"/>
              </w:rPr>
              <w:t xml:space="preserve"> </w:t>
            </w:r>
            <w:r>
              <w:t>Scaling</w:t>
            </w:r>
            <w:r>
              <w:rPr>
                <w:spacing w:val="-4"/>
              </w:rPr>
              <w:t xml:space="preserve"> </w:t>
            </w:r>
            <w:r>
              <w:rPr>
                <w:spacing w:val="-2"/>
              </w:rPr>
              <w:t>Factor</w:t>
            </w:r>
          </w:p>
        </w:tc>
        <w:tc>
          <w:tcPr>
            <w:tcW w:w="1190" w:type="dxa"/>
            <w:tcBorders>
              <w:top w:val="single" w:sz="4" w:space="0" w:color="8EAADB"/>
              <w:left w:val="single" w:sz="4" w:space="0" w:color="8EAADB"/>
              <w:bottom w:val="single" w:sz="4" w:space="0" w:color="8EAADB"/>
              <w:right w:val="single" w:sz="4" w:space="0" w:color="8EAADB"/>
            </w:tcBorders>
          </w:tcPr>
          <w:p w14:paraId="0D9DC1F5" w14:textId="77777777" w:rsidR="007C3B1F" w:rsidRDefault="00000000">
            <w:pPr>
              <w:pStyle w:val="TableParagraph"/>
              <w:spacing w:line="249" w:lineRule="exact"/>
              <w:ind w:left="105"/>
            </w:pPr>
            <w:r>
              <w:rPr>
                <w:spacing w:val="-5"/>
              </w:rPr>
              <w:t>43</w:t>
            </w:r>
          </w:p>
        </w:tc>
      </w:tr>
      <w:tr w:rsidR="007C3B1F" w14:paraId="648ACB37" w14:textId="77777777">
        <w:trPr>
          <w:trHeight w:val="367"/>
        </w:trPr>
        <w:tc>
          <w:tcPr>
            <w:tcW w:w="7828" w:type="dxa"/>
            <w:tcBorders>
              <w:top w:val="single" w:sz="4" w:space="0" w:color="8EAADB"/>
              <w:left w:val="single" w:sz="4" w:space="0" w:color="8EAADB"/>
              <w:bottom w:val="single" w:sz="4" w:space="0" w:color="8EAADB"/>
              <w:right w:val="single" w:sz="4" w:space="0" w:color="8EAADB"/>
            </w:tcBorders>
          </w:tcPr>
          <w:p w14:paraId="7B0E157F" w14:textId="77777777" w:rsidR="007C3B1F" w:rsidRDefault="00000000">
            <w:pPr>
              <w:pStyle w:val="TableParagraph"/>
              <w:spacing w:before="98" w:line="249" w:lineRule="exact"/>
            </w:pPr>
            <w:r>
              <w:t>Set</w:t>
            </w:r>
            <w:r>
              <w:rPr>
                <w:spacing w:val="-3"/>
              </w:rPr>
              <w:t xml:space="preserve"> </w:t>
            </w:r>
            <w:r>
              <w:t>Velocity</w:t>
            </w:r>
            <w:r>
              <w:rPr>
                <w:spacing w:val="-2"/>
              </w:rPr>
              <w:t xml:space="preserve"> </w:t>
            </w:r>
            <w:r>
              <w:t>Scaling</w:t>
            </w:r>
            <w:r>
              <w:rPr>
                <w:spacing w:val="-3"/>
              </w:rPr>
              <w:t xml:space="preserve"> </w:t>
            </w:r>
            <w:r>
              <w:rPr>
                <w:spacing w:val="-2"/>
              </w:rPr>
              <w:t>Factor</w:t>
            </w:r>
          </w:p>
        </w:tc>
        <w:tc>
          <w:tcPr>
            <w:tcW w:w="1190" w:type="dxa"/>
            <w:tcBorders>
              <w:top w:val="single" w:sz="4" w:space="0" w:color="8EAADB"/>
              <w:left w:val="single" w:sz="4" w:space="0" w:color="8EAADB"/>
              <w:bottom w:val="single" w:sz="4" w:space="0" w:color="8EAADB"/>
              <w:right w:val="single" w:sz="4" w:space="0" w:color="8EAADB"/>
            </w:tcBorders>
          </w:tcPr>
          <w:p w14:paraId="665BA30B" w14:textId="77777777" w:rsidR="007C3B1F" w:rsidRDefault="00000000">
            <w:pPr>
              <w:pStyle w:val="TableParagraph"/>
              <w:spacing w:before="98" w:line="249" w:lineRule="exact"/>
              <w:ind w:left="105"/>
            </w:pPr>
            <w:r>
              <w:rPr>
                <w:spacing w:val="-5"/>
              </w:rPr>
              <w:t>43</w:t>
            </w:r>
          </w:p>
        </w:tc>
      </w:tr>
      <w:tr w:rsidR="007C3B1F" w14:paraId="673134EE"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3BA2DE3D" w14:textId="77777777" w:rsidR="007C3B1F" w:rsidRDefault="00000000">
            <w:pPr>
              <w:pStyle w:val="TableParagraph"/>
              <w:spacing w:line="249" w:lineRule="exact"/>
            </w:pPr>
            <w:r>
              <w:t>Get</w:t>
            </w:r>
            <w:r>
              <w:rPr>
                <w:spacing w:val="-3"/>
              </w:rPr>
              <w:t xml:space="preserve"> </w:t>
            </w:r>
            <w:r>
              <w:t>the</w:t>
            </w:r>
            <w:r>
              <w:rPr>
                <w:spacing w:val="-5"/>
              </w:rPr>
              <w:t xml:space="preserve"> </w:t>
            </w:r>
            <w:r>
              <w:t>Maximum</w:t>
            </w:r>
            <w:r>
              <w:rPr>
                <w:spacing w:val="-4"/>
              </w:rPr>
              <w:t xml:space="preserve"> </w:t>
            </w:r>
            <w:r>
              <w:rPr>
                <w:spacing w:val="-2"/>
              </w:rPr>
              <w:t>Acceleration</w:t>
            </w:r>
          </w:p>
        </w:tc>
        <w:tc>
          <w:tcPr>
            <w:tcW w:w="1190" w:type="dxa"/>
            <w:tcBorders>
              <w:top w:val="single" w:sz="4" w:space="0" w:color="8EAADB"/>
              <w:left w:val="single" w:sz="4" w:space="0" w:color="8EAADB"/>
              <w:bottom w:val="single" w:sz="4" w:space="0" w:color="8EAADB"/>
              <w:right w:val="single" w:sz="4" w:space="0" w:color="8EAADB"/>
            </w:tcBorders>
          </w:tcPr>
          <w:p w14:paraId="72349B28" w14:textId="77777777" w:rsidR="007C3B1F" w:rsidRDefault="00000000">
            <w:pPr>
              <w:pStyle w:val="TableParagraph"/>
              <w:spacing w:line="249" w:lineRule="exact"/>
              <w:ind w:left="105"/>
            </w:pPr>
            <w:r>
              <w:rPr>
                <w:spacing w:val="-5"/>
              </w:rPr>
              <w:t>44</w:t>
            </w:r>
          </w:p>
        </w:tc>
      </w:tr>
      <w:tr w:rsidR="007C3B1F" w14:paraId="7D26ED27"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65C881C6" w14:textId="77777777" w:rsidR="007C3B1F" w:rsidRDefault="00000000">
            <w:pPr>
              <w:pStyle w:val="TableParagraph"/>
              <w:spacing w:line="249" w:lineRule="exact"/>
            </w:pPr>
            <w:r>
              <w:t>Get</w:t>
            </w:r>
            <w:r>
              <w:rPr>
                <w:spacing w:val="-4"/>
              </w:rPr>
              <w:t xml:space="preserve"> </w:t>
            </w:r>
            <w:r>
              <w:t>the</w:t>
            </w:r>
            <w:r>
              <w:rPr>
                <w:spacing w:val="-4"/>
              </w:rPr>
              <w:t xml:space="preserve"> </w:t>
            </w:r>
            <w:r>
              <w:t>Program</w:t>
            </w:r>
            <w:r>
              <w:rPr>
                <w:spacing w:val="-2"/>
              </w:rPr>
              <w:t xml:space="preserve"> Status</w:t>
            </w:r>
          </w:p>
        </w:tc>
        <w:tc>
          <w:tcPr>
            <w:tcW w:w="1190" w:type="dxa"/>
            <w:tcBorders>
              <w:top w:val="single" w:sz="4" w:space="0" w:color="8EAADB"/>
              <w:left w:val="single" w:sz="4" w:space="0" w:color="8EAADB"/>
              <w:bottom w:val="single" w:sz="4" w:space="0" w:color="8EAADB"/>
              <w:right w:val="single" w:sz="4" w:space="0" w:color="8EAADB"/>
            </w:tcBorders>
          </w:tcPr>
          <w:p w14:paraId="582777AC" w14:textId="77777777" w:rsidR="007C3B1F" w:rsidRDefault="00000000">
            <w:pPr>
              <w:pStyle w:val="TableParagraph"/>
              <w:spacing w:line="249" w:lineRule="exact"/>
              <w:ind w:left="105"/>
            </w:pPr>
            <w:r>
              <w:rPr>
                <w:spacing w:val="-5"/>
              </w:rPr>
              <w:t>44</w:t>
            </w:r>
          </w:p>
        </w:tc>
      </w:tr>
      <w:tr w:rsidR="007C3B1F" w14:paraId="5DA3EC7A"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5964F20B" w14:textId="77777777" w:rsidR="007C3B1F" w:rsidRDefault="00000000">
            <w:pPr>
              <w:pStyle w:val="TableParagraph"/>
              <w:spacing w:line="249" w:lineRule="exact"/>
            </w:pPr>
            <w:r>
              <w:t>Get</w:t>
            </w:r>
            <w:r>
              <w:rPr>
                <w:spacing w:val="-2"/>
              </w:rPr>
              <w:t xml:space="preserve"> </w:t>
            </w:r>
            <w:r>
              <w:t>Current</w:t>
            </w:r>
            <w:r>
              <w:rPr>
                <w:spacing w:val="-2"/>
              </w:rPr>
              <w:t xml:space="preserve"> Velocity</w:t>
            </w:r>
          </w:p>
        </w:tc>
        <w:tc>
          <w:tcPr>
            <w:tcW w:w="1190" w:type="dxa"/>
            <w:tcBorders>
              <w:top w:val="single" w:sz="4" w:space="0" w:color="8EAADB"/>
              <w:left w:val="single" w:sz="4" w:space="0" w:color="8EAADB"/>
              <w:bottom w:val="single" w:sz="4" w:space="0" w:color="8EAADB"/>
              <w:right w:val="single" w:sz="4" w:space="0" w:color="8EAADB"/>
            </w:tcBorders>
          </w:tcPr>
          <w:p w14:paraId="10A67A06" w14:textId="77777777" w:rsidR="007C3B1F" w:rsidRDefault="00000000">
            <w:pPr>
              <w:pStyle w:val="TableParagraph"/>
              <w:spacing w:line="249" w:lineRule="exact"/>
              <w:ind w:left="105"/>
            </w:pPr>
            <w:r>
              <w:rPr>
                <w:spacing w:val="-5"/>
              </w:rPr>
              <w:t>44</w:t>
            </w:r>
          </w:p>
        </w:tc>
      </w:tr>
    </w:tbl>
    <w:p w14:paraId="74B3FC47" w14:textId="77777777" w:rsidR="007C3B1F" w:rsidRDefault="007C3B1F">
      <w:pPr>
        <w:pStyle w:val="BodyText"/>
        <w:rPr>
          <w:sz w:val="20"/>
        </w:rPr>
      </w:pPr>
    </w:p>
    <w:p w14:paraId="37E22894" w14:textId="77777777" w:rsidR="007C3B1F" w:rsidRDefault="007C3B1F">
      <w:pPr>
        <w:pStyle w:val="BodyText"/>
        <w:rPr>
          <w:sz w:val="20"/>
        </w:rPr>
      </w:pPr>
    </w:p>
    <w:p w14:paraId="7A3B881C"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FC15FA8" w14:textId="77777777">
        <w:trPr>
          <w:trHeight w:val="388"/>
        </w:trPr>
        <w:tc>
          <w:tcPr>
            <w:tcW w:w="9018" w:type="dxa"/>
            <w:tcBorders>
              <w:top w:val="nil"/>
              <w:bottom w:val="nil"/>
            </w:tcBorders>
            <w:shd w:val="clear" w:color="auto" w:fill="4471C4"/>
          </w:tcPr>
          <w:p w14:paraId="58E18BE9" w14:textId="77777777" w:rsidR="007C3B1F" w:rsidRDefault="00000000">
            <w:pPr>
              <w:pStyle w:val="TableParagraph"/>
              <w:spacing w:before="109" w:line="259" w:lineRule="exact"/>
            </w:pPr>
            <w:r>
              <w:rPr>
                <w:color w:val="FFFFFF"/>
              </w:rPr>
              <w:t>Call</w:t>
            </w:r>
            <w:r>
              <w:rPr>
                <w:color w:val="FFFFFF"/>
                <w:spacing w:val="-4"/>
              </w:rPr>
              <w:t xml:space="preserve"> </w:t>
            </w:r>
            <w:r>
              <w:rPr>
                <w:color w:val="FFFFFF"/>
              </w:rPr>
              <w:t xml:space="preserve">a </w:t>
            </w:r>
            <w:r>
              <w:rPr>
                <w:color w:val="FFFFFF"/>
                <w:spacing w:val="-2"/>
              </w:rPr>
              <w:t>Service</w:t>
            </w:r>
          </w:p>
        </w:tc>
      </w:tr>
      <w:tr w:rsidR="007C3B1F" w14:paraId="78F63942" w14:textId="77777777">
        <w:trPr>
          <w:trHeight w:val="2887"/>
        </w:trPr>
        <w:tc>
          <w:tcPr>
            <w:tcW w:w="9018" w:type="dxa"/>
            <w:tcBorders>
              <w:top w:val="nil"/>
              <w:left w:val="single" w:sz="4" w:space="0" w:color="8EAADB"/>
              <w:bottom w:val="single" w:sz="4" w:space="0" w:color="8EAADB"/>
              <w:right w:val="single" w:sz="4" w:space="0" w:color="8EAADB"/>
            </w:tcBorders>
          </w:tcPr>
          <w:p w14:paraId="187F8D18" w14:textId="77777777" w:rsidR="007C3B1F" w:rsidRDefault="00000000">
            <w:pPr>
              <w:pStyle w:val="TableParagraph"/>
              <w:jc w:val="both"/>
              <w:rPr>
                <w:rFonts w:ascii="Cambria Math" w:eastAsia="Cambria Math"/>
              </w:rPr>
            </w:pPr>
            <w:r>
              <w:t>This</w:t>
            </w:r>
            <w:r>
              <w:rPr>
                <w:spacing w:val="66"/>
              </w:rPr>
              <w:t xml:space="preserve"> </w:t>
            </w:r>
            <w:r>
              <w:t>function</w:t>
            </w:r>
            <w:r>
              <w:rPr>
                <w:spacing w:val="67"/>
              </w:rPr>
              <w:t xml:space="preserve"> </w:t>
            </w:r>
            <w:r>
              <w:t>is</w:t>
            </w:r>
            <w:r>
              <w:rPr>
                <w:spacing w:val="66"/>
              </w:rPr>
              <w:t xml:space="preserve"> </w:t>
            </w:r>
            <w:r>
              <w:t>implemented</w:t>
            </w:r>
            <w:r>
              <w:rPr>
                <w:spacing w:val="68"/>
              </w:rPr>
              <w:t xml:space="preserve"> </w:t>
            </w:r>
            <w:r>
              <w:t>under</w:t>
            </w:r>
            <w:r>
              <w:rPr>
                <w:spacing w:val="66"/>
              </w:rPr>
              <w:t xml:space="preserve"> </w:t>
            </w:r>
            <w:r>
              <w:t>the</w:t>
            </w:r>
            <w:r>
              <w:rPr>
                <w:spacing w:val="69"/>
              </w:rPr>
              <w:t xml:space="preserve"> </w:t>
            </w:r>
            <w:r>
              <w:t>name</w:t>
            </w:r>
            <w:r>
              <w:rPr>
                <w:spacing w:val="48"/>
              </w:rPr>
              <w:t xml:space="preserve"> </w:t>
            </w:r>
            <w:r>
              <w:rPr>
                <w:rFonts w:ascii="Cambria Math" w:eastAsia="Cambria Math"/>
              </w:rPr>
              <w:t>𝑓𝑥_𝑐𝑎𝑙𝑙_</w:t>
            </w:r>
            <w:proofErr w:type="gramStart"/>
            <w:r>
              <w:rPr>
                <w:rFonts w:ascii="Cambria Math" w:eastAsia="Cambria Math"/>
              </w:rPr>
              <w:t>𝑠𝑒𝑟𝑣𝑖𝑐𝑒(</w:t>
            </w:r>
            <w:proofErr w:type="gramEnd"/>
            <w:r>
              <w:rPr>
                <w:rFonts w:ascii="Cambria Math" w:eastAsia="Cambria Math"/>
              </w:rPr>
              <w:t>𝑠𝑒𝑟𝑣𝑖𝑐𝑒_𝑛𝑎𝑚𝑒,</w:t>
            </w:r>
            <w:r>
              <w:rPr>
                <w:rFonts w:ascii="Cambria Math" w:eastAsia="Cambria Math"/>
                <w:spacing w:val="-13"/>
              </w:rPr>
              <w:t xml:space="preserve"> </w:t>
            </w:r>
            <w:r>
              <w:rPr>
                <w:rFonts w:ascii="Cambria Math" w:eastAsia="Cambria Math"/>
              </w:rPr>
              <w:t>𝑠𝑟𝑣,</w:t>
            </w:r>
            <w:r>
              <w:rPr>
                <w:rFonts w:ascii="Cambria Math" w:eastAsia="Cambria Math"/>
                <w:spacing w:val="-10"/>
              </w:rPr>
              <w:t xml:space="preserve"> </w:t>
            </w:r>
            <w:r>
              <w:rPr>
                <w:rFonts w:ascii="Cambria Math" w:eastAsia="Cambria Math"/>
              </w:rPr>
              <w:t>𝑎𝑟𝑔1</w:t>
            </w:r>
            <w:r>
              <w:rPr>
                <w:rFonts w:ascii="Cambria Math" w:eastAsia="Cambria Math"/>
                <w:spacing w:val="57"/>
              </w:rPr>
              <w:t xml:space="preserve"> </w:t>
            </w:r>
            <w:r>
              <w:rPr>
                <w:rFonts w:ascii="Cambria Math" w:eastAsia="Cambria Math"/>
                <w:spacing w:val="-10"/>
              </w:rPr>
              <w:t>=</w:t>
            </w:r>
          </w:p>
          <w:p w14:paraId="70549C1F" w14:textId="77777777" w:rsidR="007C3B1F" w:rsidRDefault="00000000">
            <w:pPr>
              <w:pStyle w:val="TableParagraph"/>
              <w:spacing w:before="0"/>
              <w:ind w:right="91" w:firstLine="48"/>
              <w:jc w:val="both"/>
            </w:pPr>
            <w:r>
              <w:rPr>
                <w:rFonts w:ascii="Cambria Math" w:eastAsia="Cambria Math"/>
              </w:rPr>
              <w:t>𝑁𝑜𝑛𝑒,</w:t>
            </w:r>
            <w:r>
              <w:rPr>
                <w:rFonts w:ascii="Cambria Math" w:eastAsia="Cambria Math"/>
                <w:spacing w:val="-13"/>
              </w:rPr>
              <w:t xml:space="preserve"> </w:t>
            </w:r>
            <w:r>
              <w:rPr>
                <w:rFonts w:ascii="Cambria Math" w:eastAsia="Cambria Math"/>
              </w:rPr>
              <w:t>𝑎𝑟𝑔2 = 𝑁𝑜𝑛𝑒,</w:t>
            </w:r>
            <w:r>
              <w:rPr>
                <w:rFonts w:ascii="Cambria Math" w:eastAsia="Cambria Math"/>
                <w:spacing w:val="-13"/>
              </w:rPr>
              <w:t xml:space="preserve"> </w:t>
            </w:r>
            <w:r>
              <w:rPr>
                <w:rFonts w:ascii="Cambria Math" w:eastAsia="Cambria Math"/>
              </w:rPr>
              <w:t xml:space="preserve">𝑎𝑟𝑔3 = 𝑁𝑜𝑛𝑒) </w:t>
            </w:r>
            <w:r>
              <w:t>and</w:t>
            </w:r>
            <w:r>
              <w:rPr>
                <w:spacing w:val="40"/>
              </w:rPr>
              <w:t xml:space="preserve"> </w:t>
            </w:r>
            <w:r>
              <w:t>is</w:t>
            </w:r>
            <w:r>
              <w:rPr>
                <w:spacing w:val="40"/>
              </w:rPr>
              <w:t xml:space="preserve"> </w:t>
            </w:r>
            <w:r>
              <w:t>used</w:t>
            </w:r>
            <w:r>
              <w:rPr>
                <w:spacing w:val="40"/>
              </w:rPr>
              <w:t xml:space="preserve"> </w:t>
            </w:r>
            <w:r>
              <w:t>to</w:t>
            </w:r>
            <w:r>
              <w:rPr>
                <w:spacing w:val="40"/>
              </w:rPr>
              <w:t xml:space="preserve"> </w:t>
            </w:r>
            <w:r>
              <w:t>call</w:t>
            </w:r>
            <w:r>
              <w:rPr>
                <w:spacing w:val="40"/>
              </w:rPr>
              <w:t xml:space="preserve"> </w:t>
            </w:r>
            <w:r>
              <w:t>a</w:t>
            </w:r>
            <w:r>
              <w:rPr>
                <w:spacing w:val="40"/>
              </w:rPr>
              <w:t xml:space="preserve"> </w:t>
            </w:r>
            <w:r>
              <w:t>ROS</w:t>
            </w:r>
            <w:r>
              <w:rPr>
                <w:spacing w:val="40"/>
              </w:rPr>
              <w:t xml:space="preserve"> </w:t>
            </w:r>
            <w:r>
              <w:t>service</w:t>
            </w:r>
            <w:r>
              <w:rPr>
                <w:spacing w:val="40"/>
              </w:rPr>
              <w:t xml:space="preserve"> </w:t>
            </w:r>
            <w:r>
              <w:t>with</w:t>
            </w:r>
            <w:r>
              <w:rPr>
                <w:spacing w:val="40"/>
              </w:rPr>
              <w:t xml:space="preserve"> </w:t>
            </w:r>
            <w:r>
              <w:t>up</w:t>
            </w:r>
            <w:r>
              <w:rPr>
                <w:spacing w:val="40"/>
              </w:rPr>
              <w:t xml:space="preserve"> </w:t>
            </w:r>
            <w:r>
              <w:t>to</w:t>
            </w:r>
            <w:r>
              <w:rPr>
                <w:spacing w:val="40"/>
              </w:rPr>
              <w:t xml:space="preserve"> </w:t>
            </w:r>
            <w:r>
              <w:t>three arguments.</w:t>
            </w:r>
            <w:r>
              <w:rPr>
                <w:spacing w:val="-1"/>
              </w:rPr>
              <w:t xml:space="preserve"> </w:t>
            </w:r>
            <w:r>
              <w:t>The</w:t>
            </w:r>
            <w:r>
              <w:rPr>
                <w:spacing w:val="-1"/>
              </w:rPr>
              <w:t xml:space="preserve"> </w:t>
            </w:r>
            <w:r>
              <w:t>function uses the Fluxana</w:t>
            </w:r>
            <w:r>
              <w:rPr>
                <w:spacing w:val="-1"/>
              </w:rPr>
              <w:t xml:space="preserve"> </w:t>
            </w:r>
            <w:r>
              <w:t>Library function</w:t>
            </w:r>
            <w:r>
              <w:rPr>
                <w:spacing w:val="-3"/>
              </w:rPr>
              <w:t xml:space="preserve"> </w:t>
            </w:r>
            <w:r>
              <w:rPr>
                <w:rFonts w:ascii="Cambria Math" w:eastAsia="Cambria Math"/>
              </w:rPr>
              <w:t>𝑓𝑥_𝑖𝑠_𝑖𝑛_𝑟𝑒𝑚𝑜𝑡𝑒_</w:t>
            </w:r>
            <w:proofErr w:type="gramStart"/>
            <w:r>
              <w:rPr>
                <w:rFonts w:ascii="Cambria Math" w:eastAsia="Cambria Math"/>
              </w:rPr>
              <w:t>𝑐𝑜𝑛𝑡𝑟𝑜𝑙(</w:t>
            </w:r>
            <w:proofErr w:type="gramEnd"/>
            <w:r>
              <w:rPr>
                <w:rFonts w:ascii="Cambria Math" w:eastAsia="Cambria Math"/>
              </w:rPr>
              <w:t xml:space="preserve">) </w:t>
            </w:r>
            <w:r>
              <w:t>to check if the</w:t>
            </w:r>
            <w:r>
              <w:rPr>
                <w:spacing w:val="-2"/>
              </w:rPr>
              <w:t xml:space="preserve"> </w:t>
            </w:r>
            <w:r>
              <w:t>robot</w:t>
            </w:r>
            <w:r>
              <w:rPr>
                <w:spacing w:val="-4"/>
              </w:rPr>
              <w:t xml:space="preserve"> </w:t>
            </w:r>
            <w:r>
              <w:t>is</w:t>
            </w:r>
            <w:r>
              <w:rPr>
                <w:spacing w:val="-2"/>
              </w:rPr>
              <w:t xml:space="preserve"> </w:t>
            </w:r>
            <w:r>
              <w:t>in</w:t>
            </w:r>
            <w:r>
              <w:rPr>
                <w:spacing w:val="-6"/>
              </w:rPr>
              <w:t xml:space="preserve"> </w:t>
            </w:r>
            <w:r>
              <w:t>remote</w:t>
            </w:r>
            <w:r>
              <w:rPr>
                <w:spacing w:val="-4"/>
              </w:rPr>
              <w:t xml:space="preserve"> </w:t>
            </w:r>
            <w:r>
              <w:t>control</w:t>
            </w:r>
            <w:r>
              <w:rPr>
                <w:spacing w:val="-2"/>
              </w:rPr>
              <w:t xml:space="preserve"> </w:t>
            </w:r>
            <w:r>
              <w:t>before</w:t>
            </w:r>
            <w:r>
              <w:rPr>
                <w:spacing w:val="-4"/>
              </w:rPr>
              <w:t xml:space="preserve"> </w:t>
            </w:r>
            <w:r>
              <w:t>calling</w:t>
            </w:r>
            <w:r>
              <w:rPr>
                <w:spacing w:val="-5"/>
              </w:rPr>
              <w:t xml:space="preserve"> </w:t>
            </w:r>
            <w:r>
              <w:t>the ROS</w:t>
            </w:r>
            <w:r>
              <w:rPr>
                <w:spacing w:val="-2"/>
              </w:rPr>
              <w:t xml:space="preserve"> </w:t>
            </w:r>
            <w:r>
              <w:t>service.</w:t>
            </w:r>
            <w:r>
              <w:rPr>
                <w:spacing w:val="-2"/>
              </w:rPr>
              <w:t xml:space="preserve"> </w:t>
            </w:r>
            <w:r>
              <w:t>In</w:t>
            </w:r>
            <w:r>
              <w:rPr>
                <w:spacing w:val="-3"/>
              </w:rPr>
              <w:t xml:space="preserve"> </w:t>
            </w:r>
            <w:r>
              <w:t>the</w:t>
            </w:r>
            <w:r>
              <w:rPr>
                <w:spacing w:val="-2"/>
              </w:rPr>
              <w:t xml:space="preserve"> </w:t>
            </w:r>
            <w:r>
              <w:t>case</w:t>
            </w:r>
            <w:r>
              <w:rPr>
                <w:spacing w:val="-4"/>
              </w:rPr>
              <w:t xml:space="preserve"> </w:t>
            </w:r>
            <w:r>
              <w:t>that</w:t>
            </w:r>
            <w:r>
              <w:rPr>
                <w:spacing w:val="-2"/>
              </w:rPr>
              <w:t xml:space="preserve"> </w:t>
            </w:r>
            <w:r>
              <w:t>remote</w:t>
            </w:r>
            <w:r>
              <w:rPr>
                <w:spacing w:val="-4"/>
              </w:rPr>
              <w:t xml:space="preserve"> </w:t>
            </w:r>
            <w:r>
              <w:t>control</w:t>
            </w:r>
            <w:r>
              <w:rPr>
                <w:spacing w:val="-4"/>
              </w:rPr>
              <w:t xml:space="preserve"> </w:t>
            </w:r>
            <w:r>
              <w:t>mode is</w:t>
            </w:r>
            <w:r>
              <w:rPr>
                <w:spacing w:val="-6"/>
              </w:rPr>
              <w:t xml:space="preserve"> </w:t>
            </w:r>
            <w:r>
              <w:t>on,</w:t>
            </w:r>
            <w:r>
              <w:rPr>
                <w:spacing w:val="-5"/>
              </w:rPr>
              <w:t xml:space="preserve"> </w:t>
            </w:r>
            <w:r>
              <w:t>the</w:t>
            </w:r>
            <w:r>
              <w:rPr>
                <w:spacing w:val="-5"/>
              </w:rPr>
              <w:t xml:space="preserve"> </w:t>
            </w:r>
            <w:r>
              <w:t>service</w:t>
            </w:r>
            <w:r>
              <w:rPr>
                <w:spacing w:val="-5"/>
              </w:rPr>
              <w:t xml:space="preserve"> </w:t>
            </w:r>
            <w:r>
              <w:t>is</w:t>
            </w:r>
            <w:r>
              <w:rPr>
                <w:spacing w:val="-6"/>
              </w:rPr>
              <w:t xml:space="preserve"> </w:t>
            </w:r>
            <w:r>
              <w:t>called,</w:t>
            </w:r>
            <w:r>
              <w:rPr>
                <w:spacing w:val="-6"/>
              </w:rPr>
              <w:t xml:space="preserve"> </w:t>
            </w:r>
            <w:r>
              <w:t>and</w:t>
            </w:r>
            <w:r>
              <w:rPr>
                <w:spacing w:val="-4"/>
              </w:rPr>
              <w:t xml:space="preserve"> </w:t>
            </w:r>
            <w:r>
              <w:t>the</w:t>
            </w:r>
            <w:r>
              <w:rPr>
                <w:spacing w:val="-5"/>
              </w:rPr>
              <w:t xml:space="preserve"> </w:t>
            </w:r>
            <w:r>
              <w:t>response</w:t>
            </w:r>
            <w:r>
              <w:rPr>
                <w:spacing w:val="-7"/>
              </w:rPr>
              <w:t xml:space="preserve"> </w:t>
            </w:r>
            <w:r>
              <w:t>of</w:t>
            </w:r>
            <w:r>
              <w:rPr>
                <w:spacing w:val="-6"/>
              </w:rPr>
              <w:t xml:space="preserve"> </w:t>
            </w:r>
            <w:r>
              <w:t>the</w:t>
            </w:r>
            <w:r>
              <w:rPr>
                <w:spacing w:val="-5"/>
              </w:rPr>
              <w:t xml:space="preserve"> </w:t>
            </w:r>
            <w:r>
              <w:t>service</w:t>
            </w:r>
            <w:r>
              <w:rPr>
                <w:spacing w:val="-3"/>
              </w:rPr>
              <w:t xml:space="preserve"> </w:t>
            </w:r>
            <w:r>
              <w:t>is</w:t>
            </w:r>
            <w:r>
              <w:rPr>
                <w:spacing w:val="-6"/>
              </w:rPr>
              <w:t xml:space="preserve"> </w:t>
            </w:r>
            <w:r>
              <w:t>returned.</w:t>
            </w:r>
            <w:r>
              <w:rPr>
                <w:spacing w:val="-6"/>
              </w:rPr>
              <w:t xml:space="preserve"> </w:t>
            </w:r>
            <w:r>
              <w:t>There</w:t>
            </w:r>
            <w:r>
              <w:rPr>
                <w:spacing w:val="-5"/>
              </w:rPr>
              <w:t xml:space="preserve"> </w:t>
            </w:r>
            <w:r>
              <w:t>is</w:t>
            </w:r>
            <w:r>
              <w:rPr>
                <w:spacing w:val="-6"/>
              </w:rPr>
              <w:t xml:space="preserve"> </w:t>
            </w:r>
            <w:r>
              <w:t>no</w:t>
            </w:r>
            <w:r>
              <w:rPr>
                <w:spacing w:val="-4"/>
              </w:rPr>
              <w:t xml:space="preserve"> </w:t>
            </w:r>
            <w:r>
              <w:t>specific</w:t>
            </w:r>
            <w:r>
              <w:rPr>
                <w:spacing w:val="-5"/>
              </w:rPr>
              <w:t xml:space="preserve"> </w:t>
            </w:r>
            <w:r>
              <w:t>type</w:t>
            </w:r>
            <w:r>
              <w:rPr>
                <w:spacing w:val="-5"/>
              </w:rPr>
              <w:t xml:space="preserve"> </w:t>
            </w:r>
            <w:r>
              <w:t>that the function returns as the response of different services has different types. It is therefore important</w:t>
            </w:r>
            <w:r>
              <w:rPr>
                <w:spacing w:val="-9"/>
              </w:rPr>
              <w:t xml:space="preserve"> </w:t>
            </w:r>
            <w:r>
              <w:t>to</w:t>
            </w:r>
            <w:r>
              <w:rPr>
                <w:spacing w:val="-8"/>
              </w:rPr>
              <w:t xml:space="preserve"> </w:t>
            </w:r>
            <w:r>
              <w:t>see</w:t>
            </w:r>
            <w:r>
              <w:rPr>
                <w:spacing w:val="-8"/>
              </w:rPr>
              <w:t xml:space="preserve"> </w:t>
            </w:r>
            <w:r>
              <w:t>the</w:t>
            </w:r>
            <w:r>
              <w:rPr>
                <w:spacing w:val="-9"/>
              </w:rPr>
              <w:t xml:space="preserve"> </w:t>
            </w:r>
            <w:r>
              <w:t>documentation</w:t>
            </w:r>
            <w:r>
              <w:rPr>
                <w:spacing w:val="-10"/>
              </w:rPr>
              <w:t xml:space="preserve"> </w:t>
            </w:r>
            <w:r>
              <w:t>for</w:t>
            </w:r>
            <w:r>
              <w:rPr>
                <w:spacing w:val="-9"/>
              </w:rPr>
              <w:t xml:space="preserve"> </w:t>
            </w:r>
            <w:r>
              <w:t>the</w:t>
            </w:r>
            <w:r>
              <w:rPr>
                <w:spacing w:val="-11"/>
              </w:rPr>
              <w:t xml:space="preserve"> </w:t>
            </w:r>
            <w:r>
              <w:t>service</w:t>
            </w:r>
            <w:r>
              <w:rPr>
                <w:spacing w:val="-11"/>
              </w:rPr>
              <w:t xml:space="preserve"> </w:t>
            </w:r>
            <w:r>
              <w:t>type</w:t>
            </w:r>
            <w:r>
              <w:rPr>
                <w:spacing w:val="-8"/>
              </w:rPr>
              <w:t xml:space="preserve"> </w:t>
            </w:r>
            <w:r>
              <w:t>to</w:t>
            </w:r>
            <w:r>
              <w:rPr>
                <w:spacing w:val="-8"/>
              </w:rPr>
              <w:t xml:space="preserve"> </w:t>
            </w:r>
            <w:r>
              <w:t>know</w:t>
            </w:r>
            <w:r>
              <w:rPr>
                <w:spacing w:val="-11"/>
              </w:rPr>
              <w:t xml:space="preserve"> </w:t>
            </w:r>
            <w:r>
              <w:t>what</w:t>
            </w:r>
            <w:r>
              <w:rPr>
                <w:spacing w:val="-9"/>
              </w:rPr>
              <w:t xml:space="preserve"> </w:t>
            </w:r>
            <w:r>
              <w:t>the</w:t>
            </w:r>
            <w:r>
              <w:rPr>
                <w:spacing w:val="-9"/>
              </w:rPr>
              <w:t xml:space="preserve"> </w:t>
            </w:r>
            <w:r>
              <w:t>returned</w:t>
            </w:r>
            <w:r>
              <w:rPr>
                <w:spacing w:val="-9"/>
              </w:rPr>
              <w:t xml:space="preserve"> </w:t>
            </w:r>
            <w:r>
              <w:t>quantity</w:t>
            </w:r>
            <w:r>
              <w:rPr>
                <w:spacing w:val="-8"/>
              </w:rPr>
              <w:t xml:space="preserve"> </w:t>
            </w:r>
            <w:r>
              <w:t>is.</w:t>
            </w:r>
            <w:r>
              <w:rPr>
                <w:spacing w:val="-10"/>
              </w:rPr>
              <w:t xml:space="preserve"> </w:t>
            </w:r>
            <w:r>
              <w:t>For this</w:t>
            </w:r>
            <w:r>
              <w:rPr>
                <w:spacing w:val="-5"/>
              </w:rPr>
              <w:t xml:space="preserve"> </w:t>
            </w:r>
            <w:r>
              <w:t>study,</w:t>
            </w:r>
            <w:r>
              <w:rPr>
                <w:spacing w:val="-5"/>
              </w:rPr>
              <w:t xml:space="preserve"> </w:t>
            </w:r>
            <w:r>
              <w:t>the</w:t>
            </w:r>
            <w:r>
              <w:rPr>
                <w:spacing w:val="-5"/>
              </w:rPr>
              <w:t xml:space="preserve"> </w:t>
            </w:r>
            <w:r>
              <w:t>list</w:t>
            </w:r>
            <w:r>
              <w:rPr>
                <w:spacing w:val="-6"/>
              </w:rPr>
              <w:t xml:space="preserve"> </w:t>
            </w:r>
            <w:r>
              <w:t>of</w:t>
            </w:r>
            <w:r>
              <w:rPr>
                <w:spacing w:val="-5"/>
              </w:rPr>
              <w:t xml:space="preserve"> </w:t>
            </w:r>
            <w:r>
              <w:t>used</w:t>
            </w:r>
            <w:r>
              <w:rPr>
                <w:spacing w:val="-5"/>
              </w:rPr>
              <w:t xml:space="preserve"> </w:t>
            </w:r>
            <w:r>
              <w:t>services</w:t>
            </w:r>
            <w:r>
              <w:rPr>
                <w:spacing w:val="-5"/>
              </w:rPr>
              <w:t xml:space="preserve"> </w:t>
            </w:r>
            <w:r>
              <w:t>and</w:t>
            </w:r>
            <w:r>
              <w:rPr>
                <w:spacing w:val="-7"/>
              </w:rPr>
              <w:t xml:space="preserve"> </w:t>
            </w:r>
            <w:r>
              <w:t>their</w:t>
            </w:r>
            <w:r>
              <w:rPr>
                <w:spacing w:val="-7"/>
              </w:rPr>
              <w:t xml:space="preserve"> </w:t>
            </w:r>
            <w:r>
              <w:t>types</w:t>
            </w:r>
            <w:r>
              <w:rPr>
                <w:spacing w:val="-5"/>
              </w:rPr>
              <w:t xml:space="preserve"> </w:t>
            </w:r>
            <w:r>
              <w:t>is</w:t>
            </w:r>
            <w:r>
              <w:rPr>
                <w:spacing w:val="-5"/>
              </w:rPr>
              <w:t xml:space="preserve"> </w:t>
            </w:r>
            <w:r>
              <w:t>in</w:t>
            </w:r>
            <w:r>
              <w:rPr>
                <w:spacing w:val="-8"/>
              </w:rPr>
              <w:t xml:space="preserve"> </w:t>
            </w:r>
            <w:r>
              <w:t>the</w:t>
            </w:r>
            <w:r>
              <w:rPr>
                <w:spacing w:val="-4"/>
              </w:rPr>
              <w:t xml:space="preserve"> </w:t>
            </w:r>
            <w:r>
              <w:t>Appendix</w:t>
            </w:r>
            <w:r>
              <w:rPr>
                <w:spacing w:val="-6"/>
              </w:rPr>
              <w:t xml:space="preserve"> </w:t>
            </w:r>
            <w:r>
              <w:t>L:</w:t>
            </w:r>
            <w:r>
              <w:rPr>
                <w:spacing w:val="-4"/>
              </w:rPr>
              <w:t xml:space="preserve"> </w:t>
            </w:r>
            <w:r>
              <w:t>Fluxana</w:t>
            </w:r>
            <w:r>
              <w:rPr>
                <w:spacing w:val="-7"/>
              </w:rPr>
              <w:t xml:space="preserve"> </w:t>
            </w:r>
            <w:r>
              <w:t>Library</w:t>
            </w:r>
            <w:r>
              <w:rPr>
                <w:spacing w:val="-5"/>
              </w:rPr>
              <w:t xml:space="preserve"> </w:t>
            </w:r>
            <w:r>
              <w:t>Explanation, for more information please refer to that section.</w:t>
            </w:r>
          </w:p>
        </w:tc>
      </w:tr>
    </w:tbl>
    <w:p w14:paraId="18FF9DAD" w14:textId="77777777" w:rsidR="007C3B1F" w:rsidRDefault="007C3B1F">
      <w:pPr>
        <w:jc w:val="both"/>
        <w:sectPr w:rsidR="007C3B1F">
          <w:pgSz w:w="11910" w:h="16840"/>
          <w:pgMar w:top="1420" w:right="820" w:bottom="1540" w:left="1240" w:header="863" w:footer="1345" w:gutter="0"/>
          <w:cols w:space="720"/>
        </w:sectPr>
      </w:pPr>
    </w:p>
    <w:p w14:paraId="2150C3B3"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1FEA5F8F" w14:textId="77777777">
        <w:trPr>
          <w:trHeight w:val="389"/>
        </w:trPr>
        <w:tc>
          <w:tcPr>
            <w:tcW w:w="9018" w:type="dxa"/>
            <w:tcBorders>
              <w:top w:val="nil"/>
              <w:bottom w:val="nil"/>
            </w:tcBorders>
            <w:shd w:val="clear" w:color="auto" w:fill="4471C4"/>
          </w:tcPr>
          <w:p w14:paraId="3270794D" w14:textId="77777777" w:rsidR="007C3B1F" w:rsidRDefault="00000000">
            <w:pPr>
              <w:pStyle w:val="TableParagraph"/>
              <w:spacing w:before="110" w:line="259" w:lineRule="exact"/>
            </w:pPr>
            <w:r>
              <w:rPr>
                <w:color w:val="FFFFFF"/>
              </w:rPr>
              <w:t>Subscribe</w:t>
            </w:r>
            <w:r>
              <w:rPr>
                <w:color w:val="FFFFFF"/>
                <w:spacing w:val="-4"/>
              </w:rPr>
              <w:t xml:space="preserve"> </w:t>
            </w:r>
            <w:r>
              <w:rPr>
                <w:color w:val="FFFFFF"/>
              </w:rPr>
              <w:t>to</w:t>
            </w:r>
            <w:r>
              <w:rPr>
                <w:color w:val="FFFFFF"/>
                <w:spacing w:val="-4"/>
              </w:rPr>
              <w:t xml:space="preserve"> </w:t>
            </w:r>
            <w:r>
              <w:rPr>
                <w:color w:val="FFFFFF"/>
              </w:rPr>
              <w:t>Topic</w:t>
            </w:r>
            <w:r>
              <w:rPr>
                <w:color w:val="FFFFFF"/>
                <w:spacing w:val="-3"/>
              </w:rPr>
              <w:t xml:space="preserve"> </w:t>
            </w:r>
            <w:r>
              <w:rPr>
                <w:color w:val="FFFFFF"/>
              </w:rPr>
              <w:t>One</w:t>
            </w:r>
            <w:r>
              <w:rPr>
                <w:color w:val="FFFFFF"/>
                <w:spacing w:val="-5"/>
              </w:rPr>
              <w:t xml:space="preserve"> </w:t>
            </w:r>
            <w:r>
              <w:rPr>
                <w:color w:val="FFFFFF"/>
                <w:spacing w:val="-4"/>
              </w:rPr>
              <w:t>Time</w:t>
            </w:r>
          </w:p>
        </w:tc>
      </w:tr>
      <w:tr w:rsidR="007C3B1F" w14:paraId="1222EB6D" w14:textId="77777777">
        <w:trPr>
          <w:trHeight w:val="2786"/>
        </w:trPr>
        <w:tc>
          <w:tcPr>
            <w:tcW w:w="9018" w:type="dxa"/>
            <w:tcBorders>
              <w:top w:val="nil"/>
              <w:left w:val="single" w:sz="4" w:space="0" w:color="8EAADB"/>
              <w:bottom w:val="single" w:sz="4" w:space="0" w:color="8EAADB"/>
              <w:right w:val="single" w:sz="4" w:space="0" w:color="8EAADB"/>
            </w:tcBorders>
          </w:tcPr>
          <w:p w14:paraId="7D60A997" w14:textId="77777777" w:rsidR="007C3B1F" w:rsidRDefault="00000000">
            <w:pPr>
              <w:pStyle w:val="TableParagraph"/>
            </w:pPr>
            <w:r>
              <w:t>This</w:t>
            </w:r>
            <w:r>
              <w:rPr>
                <w:spacing w:val="-5"/>
              </w:rPr>
              <w:t xml:space="preserve"> </w:t>
            </w:r>
            <w:r>
              <w:t>function</w:t>
            </w:r>
            <w:r>
              <w:rPr>
                <w:spacing w:val="-5"/>
              </w:rPr>
              <w:t xml:space="preserve"> </w:t>
            </w:r>
            <w:r>
              <w:t>is</w:t>
            </w:r>
            <w:r>
              <w:rPr>
                <w:spacing w:val="-4"/>
              </w:rPr>
              <w:t xml:space="preserve"> </w:t>
            </w:r>
            <w:r>
              <w:t>implemented</w:t>
            </w:r>
            <w:r>
              <w:rPr>
                <w:spacing w:val="-5"/>
              </w:rPr>
              <w:t xml:space="preserve"> </w:t>
            </w:r>
            <w:r>
              <w:t>under</w:t>
            </w:r>
            <w:r>
              <w:rPr>
                <w:spacing w:val="-4"/>
              </w:rPr>
              <w:t xml:space="preserve"> </w:t>
            </w:r>
            <w:r>
              <w:t>the</w:t>
            </w:r>
            <w:r>
              <w:rPr>
                <w:spacing w:val="-4"/>
              </w:rPr>
              <w:t xml:space="preserve"> </w:t>
            </w:r>
            <w:proofErr w:type="gramStart"/>
            <w:r>
              <w:rPr>
                <w:spacing w:val="-4"/>
              </w:rPr>
              <w:t>name</w:t>
            </w:r>
            <w:proofErr w:type="gramEnd"/>
          </w:p>
          <w:p w14:paraId="0057125A" w14:textId="77777777" w:rsidR="007C3B1F" w:rsidRDefault="00000000">
            <w:pPr>
              <w:pStyle w:val="TableParagraph"/>
              <w:spacing w:before="0"/>
              <w:ind w:right="167"/>
            </w:pPr>
            <w:r>
              <w:rPr>
                <w:rFonts w:ascii="Cambria Math" w:eastAsia="Cambria Math"/>
              </w:rPr>
              <w:t>𝑓𝑥_𝑠𝑢𝑏𝑠𝑐𝑟𝑖𝑏𝑒_𝑡𝑜𝑝𝑖𝑐_</w:t>
            </w:r>
            <w:proofErr w:type="gramStart"/>
            <w:r>
              <w:rPr>
                <w:rFonts w:ascii="Cambria Math" w:eastAsia="Cambria Math"/>
              </w:rPr>
              <w:t>𝑜𝑛𝑐𝑒(</w:t>
            </w:r>
            <w:proofErr w:type="gramEnd"/>
            <w:r>
              <w:rPr>
                <w:rFonts w:ascii="Cambria Math" w:eastAsia="Cambria Math"/>
              </w:rPr>
              <w:t>𝑡𝑜𝑝𝑖𝑐_𝑛𝑎𝑚𝑒,</w:t>
            </w:r>
            <w:r>
              <w:rPr>
                <w:rFonts w:ascii="Cambria Math" w:eastAsia="Cambria Math"/>
                <w:spacing w:val="-1"/>
              </w:rPr>
              <w:t xml:space="preserve"> </w:t>
            </w:r>
            <w:r>
              <w:rPr>
                <w:rFonts w:ascii="Cambria Math" w:eastAsia="Cambria Math"/>
              </w:rPr>
              <w:t xml:space="preserve">𝑚𝑠𝑔_𝑡𝑦𝑝𝑒) </w:t>
            </w:r>
            <w:r>
              <w:t xml:space="preserve">and is used to subscribe to a topic and retrieve the published information once before returning to normal program </w:t>
            </w:r>
            <w:proofErr w:type="spellStart"/>
            <w:r>
              <w:t>excution</w:t>
            </w:r>
            <w:proofErr w:type="spellEnd"/>
            <w:r>
              <w:t>. Before subscribing to the topic, the function checks if the robot is in remote control mode using the Fluxana</w:t>
            </w:r>
            <w:r>
              <w:rPr>
                <w:spacing w:val="-1"/>
              </w:rPr>
              <w:t xml:space="preserve"> </w:t>
            </w:r>
            <w:r>
              <w:t>Library</w:t>
            </w:r>
            <w:r>
              <w:rPr>
                <w:spacing w:val="-1"/>
              </w:rPr>
              <w:t xml:space="preserve"> </w:t>
            </w:r>
            <w:r>
              <w:t>function</w:t>
            </w:r>
            <w:r>
              <w:rPr>
                <w:spacing w:val="-3"/>
              </w:rPr>
              <w:t xml:space="preserve"> </w:t>
            </w:r>
            <w:r>
              <w:rPr>
                <w:rFonts w:ascii="Cambria Math" w:eastAsia="Cambria Math"/>
              </w:rPr>
              <w:t>𝑓𝑥_𝑖𝑠_𝑖𝑛_𝑟𝑒𝑚𝑜𝑡𝑒_</w:t>
            </w:r>
            <w:proofErr w:type="gramStart"/>
            <w:r>
              <w:rPr>
                <w:rFonts w:ascii="Cambria Math" w:eastAsia="Cambria Math"/>
              </w:rPr>
              <w:t>𝑐𝑜𝑛𝑡𝑟𝑜𝑙(</w:t>
            </w:r>
            <w:proofErr w:type="gramEnd"/>
            <w:r>
              <w:rPr>
                <w:rFonts w:ascii="Cambria Math" w:eastAsia="Cambria Math"/>
              </w:rPr>
              <w:t>)</w:t>
            </w:r>
            <w:r>
              <w:rPr>
                <w:rFonts w:ascii="Cambria Math" w:eastAsia="Cambria Math"/>
                <w:spacing w:val="40"/>
              </w:rPr>
              <w:t xml:space="preserve"> </w:t>
            </w:r>
            <w:r>
              <w:t>and</w:t>
            </w:r>
            <w:r>
              <w:rPr>
                <w:spacing w:val="-2"/>
              </w:rPr>
              <w:t xml:space="preserve"> </w:t>
            </w:r>
            <w:r>
              <w:t>if</w:t>
            </w:r>
            <w:r>
              <w:rPr>
                <w:spacing w:val="-1"/>
              </w:rPr>
              <w:t xml:space="preserve"> </w:t>
            </w:r>
            <w:r>
              <w:t>remote</w:t>
            </w:r>
            <w:r>
              <w:rPr>
                <w:spacing w:val="-1"/>
              </w:rPr>
              <w:t xml:space="preserve"> </w:t>
            </w:r>
            <w:r>
              <w:t>control</w:t>
            </w:r>
            <w:r>
              <w:rPr>
                <w:spacing w:val="-3"/>
              </w:rPr>
              <w:t xml:space="preserve"> </w:t>
            </w:r>
            <w:r>
              <w:t>mode</w:t>
            </w:r>
            <w:r>
              <w:rPr>
                <w:spacing w:val="-3"/>
              </w:rPr>
              <w:t xml:space="preserve"> </w:t>
            </w:r>
            <w:r>
              <w:t>is</w:t>
            </w:r>
            <w:r>
              <w:rPr>
                <w:spacing w:val="-1"/>
              </w:rPr>
              <w:t xml:space="preserve"> </w:t>
            </w:r>
            <w:r>
              <w:t>on,</w:t>
            </w:r>
            <w:r>
              <w:rPr>
                <w:spacing w:val="-1"/>
              </w:rPr>
              <w:t xml:space="preserve"> </w:t>
            </w:r>
            <w:r>
              <w:t>it</w:t>
            </w:r>
            <w:r>
              <w:rPr>
                <w:spacing w:val="-1"/>
              </w:rPr>
              <w:t xml:space="preserve"> </w:t>
            </w:r>
            <w:r>
              <w:t xml:space="preserve">returns the information returned from calling the </w:t>
            </w:r>
            <w:r>
              <w:rPr>
                <w:rFonts w:ascii="Cambria Math" w:eastAsia="Cambria Math"/>
              </w:rPr>
              <w:t xml:space="preserve">𝑟𝑜𝑠𝑝𝑦 </w:t>
            </w:r>
            <w:r>
              <w:t>function</w:t>
            </w:r>
          </w:p>
          <w:p w14:paraId="2767A9FD" w14:textId="77777777" w:rsidR="007C3B1F" w:rsidRDefault="00000000">
            <w:pPr>
              <w:pStyle w:val="TableParagraph"/>
              <w:spacing w:before="0"/>
              <w:ind w:right="295"/>
              <w:jc w:val="both"/>
            </w:pPr>
            <w:r>
              <w:rPr>
                <w:rFonts w:ascii="Cambria Math" w:eastAsia="Cambria Math"/>
              </w:rPr>
              <w:t>𝑟𝑜𝑠𝑝𝑦.</w:t>
            </w:r>
            <w:r>
              <w:rPr>
                <w:rFonts w:ascii="Cambria Math" w:eastAsia="Cambria Math"/>
                <w:spacing w:val="-12"/>
              </w:rPr>
              <w:t xml:space="preserve"> </w:t>
            </w:r>
            <w:r>
              <w:rPr>
                <w:rFonts w:ascii="Cambria Math" w:eastAsia="Cambria Math"/>
              </w:rPr>
              <w:t>𝑤𝑎𝑖𝑡_𝑓𝑜𝑟_</w:t>
            </w:r>
            <w:proofErr w:type="gramStart"/>
            <w:r>
              <w:rPr>
                <w:rFonts w:ascii="Cambria Math" w:eastAsia="Cambria Math"/>
              </w:rPr>
              <w:t>𝑚𝑒𝑠𝑠𝑎𝑔𝑒(</w:t>
            </w:r>
            <w:proofErr w:type="gramEnd"/>
            <w:r>
              <w:rPr>
                <w:rFonts w:ascii="Cambria Math" w:eastAsia="Cambria Math"/>
              </w:rPr>
              <w:t>𝑡𝑜𝑝𝑖𝑐_𝑛𝑎𝑚𝑒,</w:t>
            </w:r>
            <w:r>
              <w:rPr>
                <w:rFonts w:ascii="Cambria Math" w:eastAsia="Cambria Math"/>
                <w:spacing w:val="-12"/>
              </w:rPr>
              <w:t xml:space="preserve"> </w:t>
            </w:r>
            <w:r>
              <w:rPr>
                <w:rFonts w:ascii="Cambria Math" w:eastAsia="Cambria Math"/>
              </w:rPr>
              <w:t>𝑚𝑠𝑔_𝑡𝑦𝑝𝑒,</w:t>
            </w:r>
            <w:r>
              <w:rPr>
                <w:rFonts w:ascii="Cambria Math" w:eastAsia="Cambria Math"/>
                <w:spacing w:val="-12"/>
              </w:rPr>
              <w:t xml:space="preserve"> </w:t>
            </w:r>
            <w:r>
              <w:rPr>
                <w:rFonts w:ascii="Cambria Math" w:eastAsia="Cambria Math"/>
              </w:rPr>
              <w:t>𝑡𝑖𝑚𝑒𝑜𝑢𝑡</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𝑁𝑜𝑛𝑒) </w:t>
            </w:r>
            <w:r>
              <w:t>which is equivalent</w:t>
            </w:r>
            <w:r>
              <w:rPr>
                <w:spacing w:val="-1"/>
              </w:rPr>
              <w:t xml:space="preserve"> </w:t>
            </w:r>
            <w:r>
              <w:t>to subscribing</w:t>
            </w:r>
            <w:r>
              <w:rPr>
                <w:spacing w:val="-3"/>
              </w:rPr>
              <w:t xml:space="preserve"> </w:t>
            </w:r>
            <w:r>
              <w:t>to</w:t>
            </w:r>
            <w:r>
              <w:rPr>
                <w:spacing w:val="-1"/>
              </w:rPr>
              <w:t xml:space="preserve"> </w:t>
            </w:r>
            <w:r>
              <w:t>a</w:t>
            </w:r>
            <w:r>
              <w:rPr>
                <w:spacing w:val="-3"/>
              </w:rPr>
              <w:t xml:space="preserve"> </w:t>
            </w:r>
            <w:r>
              <w:t>topic</w:t>
            </w:r>
            <w:r>
              <w:rPr>
                <w:spacing w:val="-2"/>
              </w:rPr>
              <w:t xml:space="preserve"> </w:t>
            </w:r>
            <w:r>
              <w:t>and</w:t>
            </w:r>
            <w:r>
              <w:rPr>
                <w:spacing w:val="-3"/>
              </w:rPr>
              <w:t xml:space="preserve"> </w:t>
            </w:r>
            <w:r>
              <w:t>receiving</w:t>
            </w:r>
            <w:r>
              <w:rPr>
                <w:spacing w:val="-3"/>
              </w:rPr>
              <w:t xml:space="preserve"> </w:t>
            </w:r>
            <w:r>
              <w:t>the</w:t>
            </w:r>
            <w:r>
              <w:rPr>
                <w:spacing w:val="-2"/>
              </w:rPr>
              <w:t xml:space="preserve"> </w:t>
            </w:r>
            <w:r>
              <w:t>published</w:t>
            </w:r>
            <w:r>
              <w:rPr>
                <w:spacing w:val="-3"/>
              </w:rPr>
              <w:t xml:space="preserve"> </w:t>
            </w:r>
            <w:r>
              <w:t>information</w:t>
            </w:r>
            <w:r>
              <w:rPr>
                <w:spacing w:val="-5"/>
              </w:rPr>
              <w:t xml:space="preserve"> </w:t>
            </w:r>
            <w:r>
              <w:t>one</w:t>
            </w:r>
            <w:r>
              <w:rPr>
                <w:spacing w:val="-2"/>
              </w:rPr>
              <w:t xml:space="preserve"> </w:t>
            </w:r>
            <w:r>
              <w:t>time.</w:t>
            </w:r>
            <w:r>
              <w:rPr>
                <w:spacing w:val="-5"/>
              </w:rPr>
              <w:t xml:space="preserve"> </w:t>
            </w:r>
            <w:r>
              <w:t>Like</w:t>
            </w:r>
            <w:r>
              <w:rPr>
                <w:spacing w:val="-2"/>
              </w:rPr>
              <w:t xml:space="preserve"> </w:t>
            </w:r>
            <w:r>
              <w:t>with</w:t>
            </w:r>
            <w:r>
              <w:rPr>
                <w:spacing w:val="-3"/>
              </w:rPr>
              <w:t xml:space="preserve"> </w:t>
            </w:r>
            <w:r>
              <w:t>the</w:t>
            </w:r>
            <w:r>
              <w:rPr>
                <w:spacing w:val="-2"/>
              </w:rPr>
              <w:t xml:space="preserve"> </w:t>
            </w:r>
            <w:r>
              <w:t>calling</w:t>
            </w:r>
            <w:r>
              <w:rPr>
                <w:spacing w:val="-3"/>
              </w:rPr>
              <w:t xml:space="preserve"> </w:t>
            </w:r>
            <w:r>
              <w:t xml:space="preserve">the service function, there is no specific datatype that the function returns as different topics </w:t>
            </w:r>
            <w:proofErr w:type="gramStart"/>
            <w:r>
              <w:t>have</w:t>
            </w:r>
            <w:proofErr w:type="gramEnd"/>
          </w:p>
          <w:p w14:paraId="4EF11797" w14:textId="77777777" w:rsidR="007C3B1F" w:rsidRDefault="00000000">
            <w:pPr>
              <w:pStyle w:val="TableParagraph"/>
              <w:spacing w:before="0" w:line="249" w:lineRule="exact"/>
              <w:jc w:val="both"/>
            </w:pPr>
            <w:r>
              <w:t>different</w:t>
            </w:r>
            <w:r>
              <w:rPr>
                <w:spacing w:val="-4"/>
              </w:rPr>
              <w:t xml:space="preserve"> </w:t>
            </w:r>
            <w:r>
              <w:rPr>
                <w:spacing w:val="-2"/>
              </w:rPr>
              <w:t>types.</w:t>
            </w:r>
          </w:p>
        </w:tc>
      </w:tr>
    </w:tbl>
    <w:p w14:paraId="60AE79D4" w14:textId="77777777" w:rsidR="007C3B1F" w:rsidRDefault="007C3B1F">
      <w:pPr>
        <w:pStyle w:val="BodyText"/>
        <w:rPr>
          <w:sz w:val="20"/>
        </w:rPr>
      </w:pPr>
    </w:p>
    <w:p w14:paraId="2084B3ED" w14:textId="77777777" w:rsidR="007C3B1F" w:rsidRDefault="007C3B1F">
      <w:pPr>
        <w:pStyle w:val="BodyText"/>
        <w:rPr>
          <w:sz w:val="20"/>
        </w:rPr>
      </w:pPr>
    </w:p>
    <w:p w14:paraId="1DF752E2"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15E4DAA" w14:textId="77777777">
        <w:trPr>
          <w:trHeight w:val="386"/>
        </w:trPr>
        <w:tc>
          <w:tcPr>
            <w:tcW w:w="9018" w:type="dxa"/>
            <w:tcBorders>
              <w:top w:val="nil"/>
              <w:bottom w:val="nil"/>
            </w:tcBorders>
            <w:shd w:val="clear" w:color="auto" w:fill="4471C4"/>
          </w:tcPr>
          <w:p w14:paraId="34335C07" w14:textId="77777777" w:rsidR="007C3B1F" w:rsidRDefault="00000000">
            <w:pPr>
              <w:pStyle w:val="TableParagraph"/>
              <w:spacing w:before="107" w:line="259" w:lineRule="exact"/>
            </w:pPr>
            <w:r>
              <w:rPr>
                <w:color w:val="FFFFFF"/>
              </w:rPr>
              <w:t>Get</w:t>
            </w:r>
            <w:r>
              <w:rPr>
                <w:color w:val="FFFFFF"/>
                <w:spacing w:val="-4"/>
              </w:rPr>
              <w:t xml:space="preserve"> </w:t>
            </w:r>
            <w:r>
              <w:rPr>
                <w:color w:val="FFFFFF"/>
              </w:rPr>
              <w:t>the</w:t>
            </w:r>
            <w:r>
              <w:rPr>
                <w:color w:val="FFFFFF"/>
                <w:spacing w:val="-4"/>
              </w:rPr>
              <w:t xml:space="preserve"> </w:t>
            </w:r>
            <w:r>
              <w:rPr>
                <w:color w:val="FFFFFF"/>
              </w:rPr>
              <w:t>Acceleration</w:t>
            </w:r>
            <w:r>
              <w:rPr>
                <w:color w:val="FFFFFF"/>
                <w:spacing w:val="-4"/>
              </w:rPr>
              <w:t xml:space="preserve"> </w:t>
            </w:r>
            <w:r>
              <w:rPr>
                <w:color w:val="FFFFFF"/>
              </w:rPr>
              <w:t>Scaling</w:t>
            </w:r>
            <w:r>
              <w:rPr>
                <w:color w:val="FFFFFF"/>
                <w:spacing w:val="-4"/>
              </w:rPr>
              <w:t xml:space="preserve"> </w:t>
            </w:r>
            <w:r>
              <w:rPr>
                <w:color w:val="FFFFFF"/>
                <w:spacing w:val="-2"/>
              </w:rPr>
              <w:t>Factor</w:t>
            </w:r>
          </w:p>
        </w:tc>
      </w:tr>
      <w:tr w:rsidR="007C3B1F" w14:paraId="797F86B4" w14:textId="77777777">
        <w:trPr>
          <w:trHeight w:val="906"/>
        </w:trPr>
        <w:tc>
          <w:tcPr>
            <w:tcW w:w="9018" w:type="dxa"/>
            <w:tcBorders>
              <w:top w:val="nil"/>
              <w:left w:val="single" w:sz="4" w:space="0" w:color="8EAADB"/>
              <w:bottom w:val="single" w:sz="4" w:space="0" w:color="8EAADB"/>
              <w:right w:val="single" w:sz="4" w:space="0" w:color="8EAADB"/>
            </w:tcBorders>
          </w:tcPr>
          <w:p w14:paraId="09D6336D" w14:textId="77777777" w:rsidR="007C3B1F" w:rsidRDefault="00000000">
            <w:pPr>
              <w:pStyle w:val="TableParagraph"/>
              <w:spacing w:before="78" w:line="270" w:lineRule="atLeast"/>
              <w:ind w:right="93"/>
              <w:jc w:val="both"/>
            </w:pPr>
            <w:r>
              <w:t>This</w:t>
            </w:r>
            <w:r>
              <w:rPr>
                <w:spacing w:val="-6"/>
              </w:rPr>
              <w:t xml:space="preserve"> </w:t>
            </w:r>
            <w:r>
              <w:t>function</w:t>
            </w:r>
            <w:r>
              <w:rPr>
                <w:spacing w:val="-6"/>
              </w:rPr>
              <w:t xml:space="preserve"> </w:t>
            </w:r>
            <w:r>
              <w:t>is</w:t>
            </w:r>
            <w:r>
              <w:rPr>
                <w:spacing w:val="-8"/>
              </w:rPr>
              <w:t xml:space="preserve"> </w:t>
            </w:r>
            <w:r>
              <w:t>implemented</w:t>
            </w:r>
            <w:r>
              <w:rPr>
                <w:spacing w:val="-6"/>
              </w:rPr>
              <w:t xml:space="preserve"> </w:t>
            </w:r>
            <w:r>
              <w:t>under</w:t>
            </w:r>
            <w:r>
              <w:rPr>
                <w:spacing w:val="-8"/>
              </w:rPr>
              <w:t xml:space="preserve"> </w:t>
            </w:r>
            <w:r>
              <w:t>the</w:t>
            </w:r>
            <w:r>
              <w:rPr>
                <w:spacing w:val="-5"/>
              </w:rPr>
              <w:t xml:space="preserve"> </w:t>
            </w:r>
            <w:r>
              <w:t>name</w:t>
            </w:r>
            <w:r>
              <w:rPr>
                <w:spacing w:val="-2"/>
              </w:rPr>
              <w:t xml:space="preserve"> </w:t>
            </w:r>
            <w:r>
              <w:rPr>
                <w:rFonts w:ascii="Cambria Math" w:eastAsia="Cambria Math"/>
              </w:rPr>
              <w:t>𝑓𝑥_𝑔𝑒𝑡_𝑎𝑐𝑐𝑒𝑙𝑒𝑟𝑎𝑡𝑖𝑜𝑛_𝑠𝑐𝑎𝑙𝑖𝑛𝑔_</w:t>
            </w:r>
            <w:proofErr w:type="gramStart"/>
            <w:r>
              <w:rPr>
                <w:rFonts w:ascii="Cambria Math" w:eastAsia="Cambria Math"/>
              </w:rPr>
              <w:t>𝑓𝑎𝑐𝑡𝑜𝑟</w:t>
            </w:r>
            <w:r>
              <w:t>(</w:t>
            </w:r>
            <w:proofErr w:type="gramEnd"/>
            <w:r>
              <w:t>)</w:t>
            </w:r>
            <w:r>
              <w:rPr>
                <w:spacing w:val="-5"/>
              </w:rPr>
              <w:t xml:space="preserve"> </w:t>
            </w:r>
            <w:r>
              <w:t>and</w:t>
            </w:r>
            <w:r>
              <w:rPr>
                <w:spacing w:val="-6"/>
              </w:rPr>
              <w:t xml:space="preserve"> </w:t>
            </w:r>
            <w:r>
              <w:t>is</w:t>
            </w:r>
            <w:r>
              <w:rPr>
                <w:spacing w:val="-8"/>
              </w:rPr>
              <w:t xml:space="preserve"> </w:t>
            </w:r>
            <w:r>
              <w:t>used to get the value of the ROS parameter</w:t>
            </w:r>
            <w:r>
              <w:rPr>
                <w:spacing w:val="-3"/>
              </w:rPr>
              <w:t xml:space="preserve"> </w:t>
            </w:r>
            <w:r>
              <w:rPr>
                <w:rFonts w:ascii="Cambria Math" w:eastAsia="Cambria Math"/>
              </w:rPr>
              <w:t>𝑑𝑒𝑓𝑎𝑢𝑙𝑡_𝑎𝑐𝑐𝑒𝑙𝑒𝑟𝑎𝑡𝑖𝑜𝑛_𝑠𝑐𝑎𝑙𝑖𝑛𝑔</w:t>
            </w:r>
            <w:r>
              <w:t>. The returned value is a fraction in the range (0, 1].</w:t>
            </w:r>
          </w:p>
        </w:tc>
      </w:tr>
    </w:tbl>
    <w:p w14:paraId="2C5FAABE" w14:textId="77777777" w:rsidR="007C3B1F" w:rsidRDefault="007C3B1F">
      <w:pPr>
        <w:pStyle w:val="BodyText"/>
        <w:rPr>
          <w:sz w:val="20"/>
        </w:rPr>
      </w:pPr>
    </w:p>
    <w:p w14:paraId="6D25FE88" w14:textId="77777777" w:rsidR="007C3B1F" w:rsidRDefault="007C3B1F">
      <w:pPr>
        <w:pStyle w:val="BodyText"/>
        <w:rPr>
          <w:sz w:val="20"/>
        </w:rPr>
      </w:pPr>
    </w:p>
    <w:p w14:paraId="65A29A7E"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6F89EF7D" w14:textId="77777777">
        <w:trPr>
          <w:trHeight w:val="388"/>
        </w:trPr>
        <w:tc>
          <w:tcPr>
            <w:tcW w:w="9018" w:type="dxa"/>
            <w:tcBorders>
              <w:top w:val="nil"/>
              <w:bottom w:val="nil"/>
            </w:tcBorders>
            <w:shd w:val="clear" w:color="auto" w:fill="4471C4"/>
          </w:tcPr>
          <w:p w14:paraId="2A0DD3FA" w14:textId="77777777" w:rsidR="007C3B1F" w:rsidRDefault="00000000">
            <w:pPr>
              <w:pStyle w:val="TableParagraph"/>
              <w:spacing w:before="109" w:line="259" w:lineRule="exact"/>
            </w:pPr>
            <w:r>
              <w:rPr>
                <w:color w:val="FFFFFF"/>
              </w:rPr>
              <w:t>Set</w:t>
            </w:r>
            <w:r>
              <w:rPr>
                <w:color w:val="FFFFFF"/>
                <w:spacing w:val="-3"/>
              </w:rPr>
              <w:t xml:space="preserve"> </w:t>
            </w:r>
            <w:r>
              <w:rPr>
                <w:color w:val="FFFFFF"/>
              </w:rPr>
              <w:t>Acceleration</w:t>
            </w:r>
            <w:r>
              <w:rPr>
                <w:color w:val="FFFFFF"/>
                <w:spacing w:val="-4"/>
              </w:rPr>
              <w:t xml:space="preserve"> </w:t>
            </w:r>
            <w:r>
              <w:rPr>
                <w:color w:val="FFFFFF"/>
              </w:rPr>
              <w:t>Scaling</w:t>
            </w:r>
            <w:r>
              <w:rPr>
                <w:color w:val="FFFFFF"/>
                <w:spacing w:val="-2"/>
              </w:rPr>
              <w:t xml:space="preserve"> Factor</w:t>
            </w:r>
          </w:p>
        </w:tc>
      </w:tr>
      <w:tr w:rsidR="007C3B1F" w14:paraId="70073557" w14:textId="77777777">
        <w:trPr>
          <w:trHeight w:val="1442"/>
        </w:trPr>
        <w:tc>
          <w:tcPr>
            <w:tcW w:w="9018" w:type="dxa"/>
            <w:tcBorders>
              <w:top w:val="nil"/>
              <w:left w:val="single" w:sz="4" w:space="0" w:color="8EAADB"/>
              <w:bottom w:val="single" w:sz="4" w:space="0" w:color="8EAADB"/>
              <w:right w:val="single" w:sz="4" w:space="0" w:color="8EAADB"/>
            </w:tcBorders>
          </w:tcPr>
          <w:p w14:paraId="19B58E2A" w14:textId="77777777" w:rsidR="007C3B1F" w:rsidRDefault="00000000">
            <w:pPr>
              <w:pStyle w:val="TableParagraph"/>
              <w:spacing w:before="97"/>
            </w:pPr>
            <w:r>
              <w:t>This</w:t>
            </w:r>
            <w:r>
              <w:rPr>
                <w:spacing w:val="-5"/>
              </w:rPr>
              <w:t xml:space="preserve"> </w:t>
            </w:r>
            <w:r>
              <w:t>function</w:t>
            </w:r>
            <w:r>
              <w:rPr>
                <w:spacing w:val="-5"/>
              </w:rPr>
              <w:t xml:space="preserve"> </w:t>
            </w:r>
            <w:r>
              <w:t>is</w:t>
            </w:r>
            <w:r>
              <w:rPr>
                <w:spacing w:val="-4"/>
              </w:rPr>
              <w:t xml:space="preserve"> </w:t>
            </w:r>
            <w:r>
              <w:t>implemented</w:t>
            </w:r>
            <w:r>
              <w:rPr>
                <w:spacing w:val="-5"/>
              </w:rPr>
              <w:t xml:space="preserve"> </w:t>
            </w:r>
            <w:r>
              <w:t>under</w:t>
            </w:r>
            <w:r>
              <w:rPr>
                <w:spacing w:val="-4"/>
              </w:rPr>
              <w:t xml:space="preserve"> </w:t>
            </w:r>
            <w:r>
              <w:t>the</w:t>
            </w:r>
            <w:r>
              <w:rPr>
                <w:spacing w:val="-4"/>
              </w:rPr>
              <w:t xml:space="preserve"> </w:t>
            </w:r>
            <w:proofErr w:type="gramStart"/>
            <w:r>
              <w:rPr>
                <w:spacing w:val="-4"/>
              </w:rPr>
              <w:t>name</w:t>
            </w:r>
            <w:proofErr w:type="gramEnd"/>
          </w:p>
          <w:p w14:paraId="651BAF8E" w14:textId="77777777" w:rsidR="007C3B1F" w:rsidRDefault="00000000">
            <w:pPr>
              <w:pStyle w:val="TableParagraph"/>
              <w:spacing w:before="1"/>
            </w:pPr>
            <w:r>
              <w:rPr>
                <w:rFonts w:ascii="Cambria Math" w:eastAsia="Cambria Math"/>
              </w:rPr>
              <w:t xml:space="preserve">𝑓𝑥_𝑠𝑒𝑡_𝑎𝑐𝑐𝑒𝑙𝑒𝑟𝑎𝑡𝑖𝑜𝑛_𝑓𝑎𝑐𝑡𝑜𝑟(𝑎𝑐𝑐𝑒𝑙𝑒𝑟𝑎𝑡𝑖𝑜𝑛_𝑓𝑎𝑐𝑡𝑜𝑟) </w:t>
            </w:r>
            <w:r>
              <w:t>and is used to set the value for the ROS parameter</w:t>
            </w:r>
            <w:r>
              <w:rPr>
                <w:spacing w:val="-3"/>
              </w:rPr>
              <w:t xml:space="preserve"> </w:t>
            </w:r>
            <w:r>
              <w:rPr>
                <w:rFonts w:ascii="Cambria Math" w:eastAsia="Cambria Math"/>
              </w:rPr>
              <w:t>𝑑𝑒𝑓𝑎𝑢𝑙𝑡_𝑎𝑐𝑐𝑒𝑙𝑒𝑟𝑎𝑡𝑖𝑜𝑛_𝑠𝑐𝑎𝑙𝑖𝑛𝑔_𝑓𝑎𝑐𝑡𝑜𝑟</w:t>
            </w:r>
            <w:r>
              <w:t>.</w:t>
            </w:r>
            <w:r>
              <w:rPr>
                <w:spacing w:val="-1"/>
              </w:rPr>
              <w:t xml:space="preserve"> </w:t>
            </w:r>
            <w:r>
              <w:t>The</w:t>
            </w:r>
            <w:r>
              <w:rPr>
                <w:spacing w:val="-1"/>
              </w:rPr>
              <w:t xml:space="preserve"> </w:t>
            </w:r>
            <w:r>
              <w:t>allowed</w:t>
            </w:r>
            <w:r>
              <w:rPr>
                <w:spacing w:val="-1"/>
              </w:rPr>
              <w:t xml:space="preserve"> </w:t>
            </w:r>
            <w:r>
              <w:t>values are</w:t>
            </w:r>
            <w:r>
              <w:rPr>
                <w:spacing w:val="-3"/>
              </w:rPr>
              <w:t xml:space="preserve"> </w:t>
            </w:r>
            <w:r>
              <w:t>on</w:t>
            </w:r>
            <w:r>
              <w:rPr>
                <w:spacing w:val="-2"/>
              </w:rPr>
              <w:t xml:space="preserve"> </w:t>
            </w:r>
            <w:r>
              <w:t>the</w:t>
            </w:r>
            <w:r>
              <w:rPr>
                <w:spacing w:val="-1"/>
              </w:rPr>
              <w:t xml:space="preserve"> </w:t>
            </w:r>
            <w:r>
              <w:t>range</w:t>
            </w:r>
            <w:r>
              <w:rPr>
                <w:spacing w:val="-3"/>
              </w:rPr>
              <w:t xml:space="preserve"> </w:t>
            </w:r>
            <w:r>
              <w:t>of</w:t>
            </w:r>
            <w:r>
              <w:rPr>
                <w:spacing w:val="-3"/>
              </w:rPr>
              <w:t xml:space="preserve"> </w:t>
            </w:r>
            <w:r>
              <w:t>(0,</w:t>
            </w:r>
            <w:r>
              <w:rPr>
                <w:spacing w:val="-4"/>
              </w:rPr>
              <w:t xml:space="preserve"> </w:t>
            </w:r>
            <w:r>
              <w:t xml:space="preserve">1]. The function returns a </w:t>
            </w:r>
            <w:proofErr w:type="spellStart"/>
            <w:r>
              <w:t>boolean</w:t>
            </w:r>
            <w:proofErr w:type="spellEnd"/>
            <w:r>
              <w:t xml:space="preserve"> indicating if the parameter was changed to the value in the</w:t>
            </w:r>
          </w:p>
          <w:p w14:paraId="722AD3AB" w14:textId="77777777" w:rsidR="007C3B1F" w:rsidRDefault="00000000">
            <w:pPr>
              <w:pStyle w:val="TableParagraph"/>
              <w:spacing w:before="1" w:line="249" w:lineRule="exact"/>
            </w:pPr>
            <w:r>
              <w:rPr>
                <w:spacing w:val="-2"/>
              </w:rPr>
              <w:t>argument.</w:t>
            </w:r>
          </w:p>
        </w:tc>
      </w:tr>
    </w:tbl>
    <w:p w14:paraId="5F962BF0" w14:textId="77777777" w:rsidR="007C3B1F" w:rsidRDefault="007C3B1F">
      <w:pPr>
        <w:pStyle w:val="BodyText"/>
        <w:rPr>
          <w:sz w:val="20"/>
        </w:rPr>
      </w:pPr>
    </w:p>
    <w:p w14:paraId="1F206E3B" w14:textId="77777777" w:rsidR="007C3B1F" w:rsidRDefault="007C3B1F">
      <w:pPr>
        <w:pStyle w:val="BodyText"/>
        <w:rPr>
          <w:sz w:val="20"/>
        </w:rPr>
      </w:pPr>
    </w:p>
    <w:p w14:paraId="3A319152"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3F25EDF" w14:textId="77777777">
        <w:trPr>
          <w:trHeight w:val="386"/>
        </w:trPr>
        <w:tc>
          <w:tcPr>
            <w:tcW w:w="9018" w:type="dxa"/>
            <w:tcBorders>
              <w:top w:val="nil"/>
              <w:bottom w:val="nil"/>
            </w:tcBorders>
            <w:shd w:val="clear" w:color="auto" w:fill="4471C4"/>
          </w:tcPr>
          <w:p w14:paraId="1AA0BFFF" w14:textId="77777777" w:rsidR="007C3B1F" w:rsidRDefault="00000000">
            <w:pPr>
              <w:pStyle w:val="TableParagraph"/>
              <w:spacing w:before="107" w:line="259" w:lineRule="exact"/>
            </w:pPr>
            <w:r>
              <w:rPr>
                <w:color w:val="FFFFFF"/>
              </w:rPr>
              <w:t>Get</w:t>
            </w:r>
            <w:r>
              <w:rPr>
                <w:color w:val="FFFFFF"/>
                <w:spacing w:val="-4"/>
              </w:rPr>
              <w:t xml:space="preserve"> </w:t>
            </w:r>
            <w:r>
              <w:rPr>
                <w:color w:val="FFFFFF"/>
              </w:rPr>
              <w:t>Velocity</w:t>
            </w:r>
            <w:r>
              <w:rPr>
                <w:color w:val="FFFFFF"/>
                <w:spacing w:val="-2"/>
              </w:rPr>
              <w:t xml:space="preserve"> </w:t>
            </w:r>
            <w:r>
              <w:rPr>
                <w:color w:val="FFFFFF"/>
              </w:rPr>
              <w:t>Scaling</w:t>
            </w:r>
            <w:r>
              <w:rPr>
                <w:color w:val="FFFFFF"/>
                <w:spacing w:val="-4"/>
              </w:rPr>
              <w:t xml:space="preserve"> </w:t>
            </w:r>
            <w:r>
              <w:rPr>
                <w:color w:val="FFFFFF"/>
                <w:spacing w:val="-2"/>
              </w:rPr>
              <w:t>Factor</w:t>
            </w:r>
          </w:p>
        </w:tc>
      </w:tr>
      <w:tr w:rsidR="007C3B1F" w14:paraId="22D489BC" w14:textId="77777777">
        <w:trPr>
          <w:trHeight w:val="907"/>
        </w:trPr>
        <w:tc>
          <w:tcPr>
            <w:tcW w:w="9018" w:type="dxa"/>
            <w:tcBorders>
              <w:top w:val="nil"/>
              <w:left w:val="single" w:sz="4" w:space="0" w:color="8EAADB"/>
              <w:bottom w:val="single" w:sz="4" w:space="0" w:color="8EAADB"/>
              <w:right w:val="single" w:sz="4" w:space="0" w:color="8EAADB"/>
            </w:tcBorders>
          </w:tcPr>
          <w:p w14:paraId="242E648F" w14:textId="77777777" w:rsidR="007C3B1F" w:rsidRDefault="00000000">
            <w:pPr>
              <w:pStyle w:val="TableParagraph"/>
              <w:spacing w:before="78" w:line="270" w:lineRule="atLeast"/>
              <w:ind w:right="95"/>
              <w:jc w:val="both"/>
            </w:pPr>
            <w:r>
              <w:t xml:space="preserve">This function is implemented under the name </w:t>
            </w:r>
            <w:r>
              <w:rPr>
                <w:rFonts w:ascii="Cambria Math" w:eastAsia="Cambria Math"/>
              </w:rPr>
              <w:t>𝑓𝑥_𝑔𝑒𝑡_𝑣𝑒𝑙𝑜𝑐𝑖𝑡𝑦_𝑠𝑐𝑎𝑙𝑖𝑛𝑔_</w:t>
            </w:r>
            <w:proofErr w:type="gramStart"/>
            <w:r>
              <w:rPr>
                <w:rFonts w:ascii="Cambria Math" w:eastAsia="Cambria Math"/>
              </w:rPr>
              <w:t>𝑓𝑎𝑐𝑡𝑜𝑟(</w:t>
            </w:r>
            <w:proofErr w:type="gramEnd"/>
            <w:r>
              <w:rPr>
                <w:rFonts w:ascii="Cambria Math" w:eastAsia="Cambria Math"/>
              </w:rPr>
              <w:t xml:space="preserve">) </w:t>
            </w:r>
            <w:r>
              <w:t>and is used to get the ROS parameter</w:t>
            </w:r>
            <w:r>
              <w:rPr>
                <w:spacing w:val="-4"/>
              </w:rPr>
              <w:t xml:space="preserve"> </w:t>
            </w:r>
            <w:r>
              <w:rPr>
                <w:rFonts w:ascii="Cambria Math" w:eastAsia="Cambria Math"/>
              </w:rPr>
              <w:t xml:space="preserve">𝑑𝑒𝑓𝑎𝑢𝑙𝑡_𝑣𝑒𝑙𝑜𝑐𝑖𝑡𝑦_𝑠𝑐𝑎𝑙𝑖𝑛𝑔_𝑓𝑎𝑐𝑡𝑜𝑟 </w:t>
            </w:r>
            <w:r>
              <w:t>located in the j</w:t>
            </w:r>
            <w:r>
              <w:rPr>
                <w:rFonts w:ascii="Cambria Math" w:eastAsia="Cambria Math"/>
              </w:rPr>
              <w:t>𝑜𝑖𝑛𝑡_𝑙𝑖𝑚𝑖𝑡𝑠.</w:t>
            </w:r>
            <w:r>
              <w:rPr>
                <w:rFonts w:ascii="Cambria Math" w:eastAsia="Cambria Math"/>
                <w:spacing w:val="-13"/>
              </w:rPr>
              <w:t xml:space="preserve"> </w:t>
            </w:r>
            <w:r>
              <w:rPr>
                <w:rFonts w:ascii="Cambria Math" w:eastAsia="Cambria Math"/>
              </w:rPr>
              <w:t xml:space="preserve">𝑦𝑎𝑚𝑙. </w:t>
            </w:r>
            <w:r>
              <w:t>The returned value is a fraction in the range (0, 1].</w:t>
            </w:r>
          </w:p>
        </w:tc>
      </w:tr>
    </w:tbl>
    <w:p w14:paraId="4EB4A539" w14:textId="77777777" w:rsidR="007C3B1F" w:rsidRDefault="007C3B1F">
      <w:pPr>
        <w:pStyle w:val="BodyText"/>
        <w:rPr>
          <w:sz w:val="20"/>
        </w:rPr>
      </w:pPr>
    </w:p>
    <w:p w14:paraId="033350D4" w14:textId="77777777" w:rsidR="007C3B1F" w:rsidRDefault="007C3B1F">
      <w:pPr>
        <w:pStyle w:val="BodyText"/>
        <w:spacing w:before="11"/>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B6B04B0" w14:textId="77777777">
        <w:trPr>
          <w:trHeight w:val="388"/>
        </w:trPr>
        <w:tc>
          <w:tcPr>
            <w:tcW w:w="9018" w:type="dxa"/>
            <w:tcBorders>
              <w:top w:val="nil"/>
              <w:bottom w:val="nil"/>
            </w:tcBorders>
            <w:shd w:val="clear" w:color="auto" w:fill="4471C4"/>
          </w:tcPr>
          <w:p w14:paraId="62B095AD" w14:textId="77777777" w:rsidR="007C3B1F" w:rsidRDefault="00000000">
            <w:pPr>
              <w:pStyle w:val="TableParagraph"/>
              <w:spacing w:before="109" w:line="259" w:lineRule="exact"/>
            </w:pPr>
            <w:r>
              <w:rPr>
                <w:color w:val="FFFFFF"/>
              </w:rPr>
              <w:t>Set</w:t>
            </w:r>
            <w:r>
              <w:rPr>
                <w:color w:val="FFFFFF"/>
                <w:spacing w:val="-3"/>
              </w:rPr>
              <w:t xml:space="preserve"> </w:t>
            </w:r>
            <w:r>
              <w:rPr>
                <w:color w:val="FFFFFF"/>
              </w:rPr>
              <w:t>Velocity</w:t>
            </w:r>
            <w:r>
              <w:rPr>
                <w:color w:val="FFFFFF"/>
                <w:spacing w:val="-3"/>
              </w:rPr>
              <w:t xml:space="preserve"> </w:t>
            </w:r>
            <w:r>
              <w:rPr>
                <w:color w:val="FFFFFF"/>
              </w:rPr>
              <w:t>Scaling</w:t>
            </w:r>
            <w:r>
              <w:rPr>
                <w:color w:val="FFFFFF"/>
                <w:spacing w:val="-3"/>
              </w:rPr>
              <w:t xml:space="preserve"> </w:t>
            </w:r>
            <w:r>
              <w:rPr>
                <w:color w:val="FFFFFF"/>
                <w:spacing w:val="-2"/>
              </w:rPr>
              <w:t>Factor</w:t>
            </w:r>
          </w:p>
        </w:tc>
      </w:tr>
      <w:tr w:rsidR="007C3B1F" w14:paraId="25237CF2" w14:textId="77777777">
        <w:trPr>
          <w:trHeight w:val="1174"/>
        </w:trPr>
        <w:tc>
          <w:tcPr>
            <w:tcW w:w="9018" w:type="dxa"/>
            <w:tcBorders>
              <w:top w:val="nil"/>
              <w:left w:val="single" w:sz="4" w:space="0" w:color="8EAADB"/>
              <w:bottom w:val="single" w:sz="4" w:space="0" w:color="8EAADB"/>
              <w:right w:val="single" w:sz="4" w:space="0" w:color="8EAADB"/>
            </w:tcBorders>
          </w:tcPr>
          <w:p w14:paraId="439FA190" w14:textId="77777777" w:rsidR="007C3B1F" w:rsidRDefault="00000000">
            <w:pPr>
              <w:pStyle w:val="TableParagraph"/>
              <w:spacing w:before="97"/>
            </w:pPr>
            <w:r>
              <w:t>This function is implemented under the name</w:t>
            </w:r>
            <w:r>
              <w:rPr>
                <w:spacing w:val="-1"/>
              </w:rPr>
              <w:t xml:space="preserve"> </w:t>
            </w:r>
            <w:r>
              <w:rPr>
                <w:rFonts w:ascii="Cambria Math" w:eastAsia="Cambria Math"/>
              </w:rPr>
              <w:t xml:space="preserve">𝑓𝑥_𝑠𝑒𝑡_𝑣𝑒𝑙𝑜𝑐𝑖𝑡𝑦_𝑓𝑎𝑐𝑡𝑜𝑟(𝑣𝑒𝑙𝑜𝑐𝑖𝑡𝑦_𝑓𝑎𝑐𝑡𝑜𝑟) </w:t>
            </w:r>
            <w:r>
              <w:t>and is used</w:t>
            </w:r>
            <w:r>
              <w:rPr>
                <w:spacing w:val="34"/>
              </w:rPr>
              <w:t xml:space="preserve"> </w:t>
            </w:r>
            <w:r>
              <w:t>to</w:t>
            </w:r>
            <w:r>
              <w:rPr>
                <w:spacing w:val="36"/>
              </w:rPr>
              <w:t xml:space="preserve"> </w:t>
            </w:r>
            <w:r>
              <w:t>set</w:t>
            </w:r>
            <w:r>
              <w:rPr>
                <w:spacing w:val="35"/>
              </w:rPr>
              <w:t xml:space="preserve"> </w:t>
            </w:r>
            <w:r>
              <w:t>the</w:t>
            </w:r>
            <w:r>
              <w:rPr>
                <w:spacing w:val="35"/>
              </w:rPr>
              <w:t xml:space="preserve"> </w:t>
            </w:r>
            <w:r>
              <w:t>value</w:t>
            </w:r>
            <w:r>
              <w:rPr>
                <w:spacing w:val="37"/>
              </w:rPr>
              <w:t xml:space="preserve"> </w:t>
            </w:r>
            <w:r>
              <w:t>for</w:t>
            </w:r>
            <w:r>
              <w:rPr>
                <w:spacing w:val="34"/>
              </w:rPr>
              <w:t xml:space="preserve"> </w:t>
            </w:r>
            <w:r>
              <w:t>the</w:t>
            </w:r>
            <w:r>
              <w:rPr>
                <w:spacing w:val="37"/>
              </w:rPr>
              <w:t xml:space="preserve"> </w:t>
            </w:r>
            <w:r>
              <w:t>ROS</w:t>
            </w:r>
            <w:r>
              <w:rPr>
                <w:spacing w:val="37"/>
              </w:rPr>
              <w:t xml:space="preserve"> </w:t>
            </w:r>
            <w:r>
              <w:t>parameter</w:t>
            </w:r>
            <w:r>
              <w:rPr>
                <w:spacing w:val="18"/>
              </w:rPr>
              <w:t xml:space="preserve"> </w:t>
            </w:r>
            <w:r>
              <w:rPr>
                <w:rFonts w:ascii="Cambria Math" w:eastAsia="Cambria Math"/>
              </w:rPr>
              <w:t>𝑑𝑒𝑓𝑎𝑢𝑙𝑡_𝑣𝑒𝑙𝑜𝑐𝑖𝑡𝑦_𝑠𝑐𝑎𝑙𝑖𝑛𝑔_𝑓𝑎𝑐𝑡𝑜𝑟</w:t>
            </w:r>
            <w:r>
              <w:t>.</w:t>
            </w:r>
            <w:r>
              <w:rPr>
                <w:spacing w:val="36"/>
              </w:rPr>
              <w:t xml:space="preserve"> </w:t>
            </w:r>
            <w:r>
              <w:t>The</w:t>
            </w:r>
            <w:r>
              <w:rPr>
                <w:spacing w:val="38"/>
              </w:rPr>
              <w:t xml:space="preserve"> </w:t>
            </w:r>
            <w:r>
              <w:rPr>
                <w:spacing w:val="-2"/>
              </w:rPr>
              <w:t>allowed</w:t>
            </w:r>
          </w:p>
          <w:p w14:paraId="5E05F20B" w14:textId="77777777" w:rsidR="007C3B1F" w:rsidRDefault="00000000">
            <w:pPr>
              <w:pStyle w:val="TableParagraph"/>
              <w:spacing w:before="0" w:line="270" w:lineRule="atLeast"/>
            </w:pPr>
            <w:r>
              <w:t>values</w:t>
            </w:r>
            <w:r>
              <w:rPr>
                <w:spacing w:val="25"/>
              </w:rPr>
              <w:t xml:space="preserve"> </w:t>
            </w:r>
            <w:r>
              <w:t>are</w:t>
            </w:r>
            <w:r>
              <w:rPr>
                <w:spacing w:val="25"/>
              </w:rPr>
              <w:t xml:space="preserve"> </w:t>
            </w:r>
            <w:r>
              <w:t>on</w:t>
            </w:r>
            <w:r>
              <w:rPr>
                <w:spacing w:val="24"/>
              </w:rPr>
              <w:t xml:space="preserve"> </w:t>
            </w:r>
            <w:r>
              <w:t>the</w:t>
            </w:r>
            <w:r>
              <w:rPr>
                <w:spacing w:val="25"/>
              </w:rPr>
              <w:t xml:space="preserve"> </w:t>
            </w:r>
            <w:r>
              <w:t>range</w:t>
            </w:r>
            <w:r>
              <w:rPr>
                <w:spacing w:val="25"/>
              </w:rPr>
              <w:t xml:space="preserve"> </w:t>
            </w:r>
            <w:r>
              <w:t>of</w:t>
            </w:r>
            <w:r>
              <w:rPr>
                <w:spacing w:val="24"/>
              </w:rPr>
              <w:t xml:space="preserve"> </w:t>
            </w:r>
            <w:r>
              <w:t>(0,</w:t>
            </w:r>
            <w:r>
              <w:rPr>
                <w:spacing w:val="25"/>
              </w:rPr>
              <w:t xml:space="preserve"> </w:t>
            </w:r>
            <w:r>
              <w:t>1].</w:t>
            </w:r>
            <w:r>
              <w:rPr>
                <w:spacing w:val="23"/>
              </w:rPr>
              <w:t xml:space="preserve"> </w:t>
            </w:r>
            <w:r>
              <w:t>The</w:t>
            </w:r>
            <w:r>
              <w:rPr>
                <w:spacing w:val="25"/>
              </w:rPr>
              <w:t xml:space="preserve"> </w:t>
            </w:r>
            <w:r>
              <w:t>function</w:t>
            </w:r>
            <w:r>
              <w:rPr>
                <w:spacing w:val="24"/>
              </w:rPr>
              <w:t xml:space="preserve"> </w:t>
            </w:r>
            <w:r>
              <w:t>returns</w:t>
            </w:r>
            <w:r>
              <w:rPr>
                <w:spacing w:val="25"/>
              </w:rPr>
              <w:t xml:space="preserve"> </w:t>
            </w:r>
            <w:r>
              <w:t>a</w:t>
            </w:r>
            <w:r>
              <w:rPr>
                <w:spacing w:val="24"/>
              </w:rPr>
              <w:t xml:space="preserve"> </w:t>
            </w:r>
            <w:proofErr w:type="spellStart"/>
            <w:r>
              <w:t>boolean</w:t>
            </w:r>
            <w:proofErr w:type="spellEnd"/>
            <w:r>
              <w:rPr>
                <w:spacing w:val="24"/>
              </w:rPr>
              <w:t xml:space="preserve"> </w:t>
            </w:r>
            <w:r>
              <w:t>indicating</w:t>
            </w:r>
            <w:r>
              <w:rPr>
                <w:spacing w:val="24"/>
              </w:rPr>
              <w:t xml:space="preserve"> </w:t>
            </w:r>
            <w:r>
              <w:t>of</w:t>
            </w:r>
            <w:r>
              <w:rPr>
                <w:spacing w:val="23"/>
              </w:rPr>
              <w:t xml:space="preserve"> </w:t>
            </w:r>
            <w:r>
              <w:t>the</w:t>
            </w:r>
            <w:r>
              <w:rPr>
                <w:spacing w:val="25"/>
              </w:rPr>
              <w:t xml:space="preserve"> </w:t>
            </w:r>
            <w:r>
              <w:t>value</w:t>
            </w:r>
            <w:r>
              <w:rPr>
                <w:spacing w:val="25"/>
              </w:rPr>
              <w:t xml:space="preserve"> </w:t>
            </w:r>
            <w:r>
              <w:t>in</w:t>
            </w:r>
            <w:r>
              <w:rPr>
                <w:spacing w:val="23"/>
              </w:rPr>
              <w:t xml:space="preserve"> </w:t>
            </w:r>
            <w:r>
              <w:t>the argument was set for the parameter.</w:t>
            </w:r>
          </w:p>
        </w:tc>
      </w:tr>
    </w:tbl>
    <w:p w14:paraId="5D7D076F" w14:textId="77777777" w:rsidR="007C3B1F" w:rsidRDefault="007C3B1F">
      <w:pPr>
        <w:spacing w:line="270" w:lineRule="atLeast"/>
        <w:sectPr w:rsidR="007C3B1F">
          <w:pgSz w:w="11910" w:h="16840"/>
          <w:pgMar w:top="1420" w:right="820" w:bottom="1540" w:left="1240" w:header="863" w:footer="1345" w:gutter="0"/>
          <w:cols w:space="720"/>
        </w:sectPr>
      </w:pPr>
    </w:p>
    <w:p w14:paraId="20931E05"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01C95782" w14:textId="77777777">
        <w:trPr>
          <w:trHeight w:val="389"/>
        </w:trPr>
        <w:tc>
          <w:tcPr>
            <w:tcW w:w="9018" w:type="dxa"/>
            <w:tcBorders>
              <w:top w:val="nil"/>
              <w:bottom w:val="nil"/>
            </w:tcBorders>
            <w:shd w:val="clear" w:color="auto" w:fill="4471C4"/>
          </w:tcPr>
          <w:p w14:paraId="46F3607C" w14:textId="77777777" w:rsidR="007C3B1F" w:rsidRDefault="00000000">
            <w:pPr>
              <w:pStyle w:val="TableParagraph"/>
              <w:spacing w:before="110" w:line="259" w:lineRule="exact"/>
            </w:pPr>
            <w:r>
              <w:rPr>
                <w:color w:val="FFFFFF"/>
              </w:rPr>
              <w:t>Get</w:t>
            </w:r>
            <w:r>
              <w:rPr>
                <w:color w:val="FFFFFF"/>
                <w:spacing w:val="-3"/>
              </w:rPr>
              <w:t xml:space="preserve"> </w:t>
            </w:r>
            <w:r>
              <w:rPr>
                <w:color w:val="FFFFFF"/>
              </w:rPr>
              <w:t>the</w:t>
            </w:r>
            <w:r>
              <w:rPr>
                <w:color w:val="FFFFFF"/>
                <w:spacing w:val="-4"/>
              </w:rPr>
              <w:t xml:space="preserve"> </w:t>
            </w:r>
            <w:r>
              <w:rPr>
                <w:color w:val="FFFFFF"/>
              </w:rPr>
              <w:t>Maximum</w:t>
            </w:r>
            <w:r>
              <w:rPr>
                <w:color w:val="FFFFFF"/>
                <w:spacing w:val="-3"/>
              </w:rPr>
              <w:t xml:space="preserve"> </w:t>
            </w:r>
            <w:r>
              <w:rPr>
                <w:color w:val="FFFFFF"/>
                <w:spacing w:val="-2"/>
              </w:rPr>
              <w:t>Acceleration</w:t>
            </w:r>
          </w:p>
        </w:tc>
      </w:tr>
      <w:tr w:rsidR="007C3B1F" w14:paraId="491E3C5B" w14:textId="77777777">
        <w:trPr>
          <w:trHeight w:val="1444"/>
        </w:trPr>
        <w:tc>
          <w:tcPr>
            <w:tcW w:w="9018" w:type="dxa"/>
            <w:tcBorders>
              <w:top w:val="nil"/>
              <w:left w:val="single" w:sz="4" w:space="0" w:color="8EAADB"/>
              <w:bottom w:val="single" w:sz="4" w:space="0" w:color="8EAADB"/>
              <w:right w:val="single" w:sz="4" w:space="0" w:color="8EAADB"/>
            </w:tcBorders>
          </w:tcPr>
          <w:p w14:paraId="242EBD44" w14:textId="77777777" w:rsidR="007C3B1F" w:rsidRDefault="00000000">
            <w:pPr>
              <w:pStyle w:val="TableParagraph"/>
              <w:ind w:right="93"/>
              <w:jc w:val="both"/>
            </w:pPr>
            <w:r>
              <w:t>This</w:t>
            </w:r>
            <w:r>
              <w:rPr>
                <w:spacing w:val="-4"/>
              </w:rPr>
              <w:t xml:space="preserve"> </w:t>
            </w:r>
            <w:r>
              <w:t>function</w:t>
            </w:r>
            <w:r>
              <w:rPr>
                <w:spacing w:val="-4"/>
              </w:rPr>
              <w:t xml:space="preserve"> </w:t>
            </w:r>
            <w:r>
              <w:t>is</w:t>
            </w:r>
            <w:r>
              <w:rPr>
                <w:spacing w:val="-6"/>
              </w:rPr>
              <w:t xml:space="preserve"> </w:t>
            </w:r>
            <w:r>
              <w:t>implemented</w:t>
            </w:r>
            <w:r>
              <w:rPr>
                <w:spacing w:val="-4"/>
              </w:rPr>
              <w:t xml:space="preserve"> </w:t>
            </w:r>
            <w:r>
              <w:t>under</w:t>
            </w:r>
            <w:r>
              <w:rPr>
                <w:spacing w:val="-3"/>
              </w:rPr>
              <w:t xml:space="preserve"> </w:t>
            </w:r>
            <w:r>
              <w:t>the</w:t>
            </w:r>
            <w:r>
              <w:rPr>
                <w:spacing w:val="-3"/>
              </w:rPr>
              <w:t xml:space="preserve"> </w:t>
            </w:r>
            <w:r>
              <w:t>name</w:t>
            </w:r>
            <w:r>
              <w:rPr>
                <w:spacing w:val="-3"/>
              </w:rPr>
              <w:t xml:space="preserve"> </w:t>
            </w:r>
            <w:r>
              <w:rPr>
                <w:rFonts w:ascii="Cambria Math" w:eastAsia="Cambria Math" w:hAnsi="Cambria Math"/>
              </w:rPr>
              <w:t>𝑓𝑥_𝑔𝑒𝑡_𝑚𝑎𝑥_</w:t>
            </w:r>
            <w:proofErr w:type="gramStart"/>
            <w:r>
              <w:rPr>
                <w:rFonts w:ascii="Cambria Math" w:eastAsia="Cambria Math" w:hAnsi="Cambria Math"/>
              </w:rPr>
              <w:t>𝑎𝑐𝑐𝑒𝑙𝑒𝑟𝑎𝑡𝑖𝑜𝑛(</w:t>
            </w:r>
            <w:proofErr w:type="gramEnd"/>
            <w:r>
              <w:rPr>
                <w:rFonts w:ascii="Cambria Math" w:eastAsia="Cambria Math" w:hAnsi="Cambria Math"/>
              </w:rPr>
              <w:t>)</w:t>
            </w:r>
            <w:r>
              <w:rPr>
                <w:rFonts w:ascii="Cambria Math" w:eastAsia="Cambria Math" w:hAnsi="Cambria Math"/>
                <w:spacing w:val="40"/>
              </w:rPr>
              <w:t xml:space="preserve"> </w:t>
            </w:r>
            <w:r>
              <w:t>and</w:t>
            </w:r>
            <w:r>
              <w:rPr>
                <w:spacing w:val="-4"/>
              </w:rPr>
              <w:t xml:space="preserve"> </w:t>
            </w:r>
            <w:r>
              <w:t>is</w:t>
            </w:r>
            <w:r>
              <w:rPr>
                <w:spacing w:val="-6"/>
              </w:rPr>
              <w:t xml:space="preserve"> </w:t>
            </w:r>
            <w:r>
              <w:t>used</w:t>
            </w:r>
            <w:r>
              <w:rPr>
                <w:spacing w:val="-4"/>
              </w:rPr>
              <w:t xml:space="preserve"> </w:t>
            </w:r>
            <w:r>
              <w:t>to</w:t>
            </w:r>
            <w:r>
              <w:rPr>
                <w:spacing w:val="-2"/>
              </w:rPr>
              <w:t xml:space="preserve"> </w:t>
            </w:r>
            <w:r>
              <w:t>get</w:t>
            </w:r>
            <w:r>
              <w:rPr>
                <w:spacing w:val="-5"/>
              </w:rPr>
              <w:t xml:space="preserve"> </w:t>
            </w:r>
            <w:r>
              <w:t>the ROS</w:t>
            </w:r>
            <w:r>
              <w:rPr>
                <w:spacing w:val="-9"/>
              </w:rPr>
              <w:t xml:space="preserve"> </w:t>
            </w:r>
            <w:r>
              <w:t>parameters</w:t>
            </w:r>
            <w:r>
              <w:rPr>
                <w:spacing w:val="-9"/>
              </w:rPr>
              <w:t xml:space="preserve"> </w:t>
            </w:r>
            <w:r>
              <w:t>for</w:t>
            </w:r>
            <w:r>
              <w:rPr>
                <w:spacing w:val="-12"/>
              </w:rPr>
              <w:t xml:space="preserve"> </w:t>
            </w:r>
            <w:r>
              <w:t>the</w:t>
            </w:r>
            <w:r>
              <w:rPr>
                <w:spacing w:val="-11"/>
              </w:rPr>
              <w:t xml:space="preserve"> </w:t>
            </w:r>
            <w:r>
              <w:t>joints’</w:t>
            </w:r>
            <w:r>
              <w:rPr>
                <w:spacing w:val="-11"/>
              </w:rPr>
              <w:t xml:space="preserve"> </w:t>
            </w:r>
            <w:r>
              <w:t>maximum</w:t>
            </w:r>
            <w:r>
              <w:rPr>
                <w:spacing w:val="-10"/>
              </w:rPr>
              <w:t xml:space="preserve"> </w:t>
            </w:r>
            <w:r>
              <w:t>accelerations.</w:t>
            </w:r>
            <w:r>
              <w:rPr>
                <w:spacing w:val="-9"/>
              </w:rPr>
              <w:t xml:space="preserve"> </w:t>
            </w:r>
            <w:r>
              <w:t>The</w:t>
            </w:r>
            <w:r>
              <w:rPr>
                <w:spacing w:val="-11"/>
              </w:rPr>
              <w:t xml:space="preserve"> </w:t>
            </w:r>
            <w:r>
              <w:t>returned</w:t>
            </w:r>
            <w:r>
              <w:rPr>
                <w:spacing w:val="-12"/>
              </w:rPr>
              <w:t xml:space="preserve"> </w:t>
            </w:r>
            <w:r>
              <w:t>value</w:t>
            </w:r>
            <w:r>
              <w:rPr>
                <w:spacing w:val="-11"/>
              </w:rPr>
              <w:t xml:space="preserve"> </w:t>
            </w:r>
            <w:r>
              <w:t>is</w:t>
            </w:r>
            <w:r>
              <w:rPr>
                <w:spacing w:val="-12"/>
              </w:rPr>
              <w:t xml:space="preserve"> </w:t>
            </w:r>
            <w:r>
              <w:t>a</w:t>
            </w:r>
            <w:r>
              <w:rPr>
                <w:spacing w:val="-12"/>
              </w:rPr>
              <w:t xml:space="preserve"> </w:t>
            </w:r>
            <w:r>
              <w:t>1x6</w:t>
            </w:r>
            <w:r>
              <w:rPr>
                <w:spacing w:val="-8"/>
              </w:rPr>
              <w:t xml:space="preserve"> </w:t>
            </w:r>
            <w:r>
              <w:t>array</w:t>
            </w:r>
            <w:r>
              <w:rPr>
                <w:spacing w:val="-8"/>
              </w:rPr>
              <w:t xml:space="preserve"> </w:t>
            </w:r>
            <w:r>
              <w:t>containing the</w:t>
            </w:r>
            <w:r>
              <w:rPr>
                <w:spacing w:val="-3"/>
              </w:rPr>
              <w:t xml:space="preserve"> </w:t>
            </w:r>
            <w:r>
              <w:t>defined</w:t>
            </w:r>
            <w:r>
              <w:rPr>
                <w:spacing w:val="-6"/>
              </w:rPr>
              <w:t xml:space="preserve"> </w:t>
            </w:r>
            <w:r>
              <w:t>maximum</w:t>
            </w:r>
            <w:r>
              <w:rPr>
                <w:spacing w:val="-2"/>
              </w:rPr>
              <w:t xml:space="preserve"> </w:t>
            </w:r>
            <w:r>
              <w:t>acceleration</w:t>
            </w:r>
            <w:r>
              <w:rPr>
                <w:spacing w:val="-7"/>
              </w:rPr>
              <w:t xml:space="preserve"> </w:t>
            </w:r>
            <w:r>
              <w:t>from</w:t>
            </w:r>
            <w:r>
              <w:rPr>
                <w:spacing w:val="-4"/>
              </w:rPr>
              <w:t xml:space="preserve"> </w:t>
            </w:r>
            <w:r>
              <w:t>the</w:t>
            </w:r>
            <w:r>
              <w:rPr>
                <w:spacing w:val="-5"/>
              </w:rPr>
              <w:t xml:space="preserve"> </w:t>
            </w:r>
            <w:r>
              <w:t>corresponding</w:t>
            </w:r>
            <w:r>
              <w:rPr>
                <w:spacing w:val="-3"/>
              </w:rPr>
              <w:t xml:space="preserve"> </w:t>
            </w:r>
            <w:r>
              <w:t>ROS</w:t>
            </w:r>
            <w:r>
              <w:rPr>
                <w:spacing w:val="-3"/>
              </w:rPr>
              <w:t xml:space="preserve"> </w:t>
            </w:r>
            <w:r>
              <w:t>parameters,</w:t>
            </w:r>
            <w:r>
              <w:rPr>
                <w:spacing w:val="-3"/>
              </w:rPr>
              <w:t xml:space="preserve"> </w:t>
            </w:r>
            <w:r>
              <w:t>for</w:t>
            </w:r>
            <w:r>
              <w:rPr>
                <w:spacing w:val="-5"/>
              </w:rPr>
              <w:t xml:space="preserve"> </w:t>
            </w:r>
            <w:r>
              <w:t>more</w:t>
            </w:r>
            <w:r>
              <w:rPr>
                <w:spacing w:val="-3"/>
              </w:rPr>
              <w:t xml:space="preserve"> </w:t>
            </w:r>
            <w:r>
              <w:t>information about</w:t>
            </w:r>
            <w:r>
              <w:rPr>
                <w:spacing w:val="35"/>
              </w:rPr>
              <w:t xml:space="preserve"> </w:t>
            </w:r>
            <w:r>
              <w:t>the</w:t>
            </w:r>
            <w:r>
              <w:rPr>
                <w:spacing w:val="34"/>
              </w:rPr>
              <w:t xml:space="preserve"> </w:t>
            </w:r>
            <w:r>
              <w:t>names</w:t>
            </w:r>
            <w:r>
              <w:rPr>
                <w:spacing w:val="32"/>
              </w:rPr>
              <w:t xml:space="preserve"> </w:t>
            </w:r>
            <w:r>
              <w:t>of</w:t>
            </w:r>
            <w:r>
              <w:rPr>
                <w:spacing w:val="34"/>
              </w:rPr>
              <w:t xml:space="preserve"> </w:t>
            </w:r>
            <w:r>
              <w:t>the</w:t>
            </w:r>
            <w:r>
              <w:rPr>
                <w:spacing w:val="34"/>
              </w:rPr>
              <w:t xml:space="preserve"> </w:t>
            </w:r>
            <w:r>
              <w:t>parameters,</w:t>
            </w:r>
            <w:r>
              <w:rPr>
                <w:spacing w:val="34"/>
              </w:rPr>
              <w:t xml:space="preserve"> </w:t>
            </w:r>
            <w:r>
              <w:t>please</w:t>
            </w:r>
            <w:r>
              <w:rPr>
                <w:spacing w:val="35"/>
              </w:rPr>
              <w:t xml:space="preserve"> </w:t>
            </w:r>
            <w:r>
              <w:t>refer</w:t>
            </w:r>
            <w:r>
              <w:rPr>
                <w:spacing w:val="34"/>
              </w:rPr>
              <w:t xml:space="preserve"> </w:t>
            </w:r>
            <w:r>
              <w:t>to</w:t>
            </w:r>
            <w:r>
              <w:rPr>
                <w:spacing w:val="36"/>
              </w:rPr>
              <w:t xml:space="preserve"> </w:t>
            </w:r>
            <w:r>
              <w:t>the</w:t>
            </w:r>
            <w:r>
              <w:rPr>
                <w:spacing w:val="34"/>
              </w:rPr>
              <w:t xml:space="preserve"> </w:t>
            </w:r>
            <w:r>
              <w:t>function</w:t>
            </w:r>
            <w:r>
              <w:rPr>
                <w:spacing w:val="33"/>
              </w:rPr>
              <w:t xml:space="preserve"> </w:t>
            </w:r>
            <w:r>
              <w:t>implementation</w:t>
            </w:r>
            <w:r>
              <w:rPr>
                <w:spacing w:val="36"/>
              </w:rPr>
              <w:t xml:space="preserve"> </w:t>
            </w:r>
            <w:r>
              <w:t>Appendix</w:t>
            </w:r>
            <w:r>
              <w:rPr>
                <w:spacing w:val="34"/>
              </w:rPr>
              <w:t xml:space="preserve"> </w:t>
            </w:r>
            <w:r>
              <w:t>L:</w:t>
            </w:r>
          </w:p>
          <w:p w14:paraId="301FA589" w14:textId="77777777" w:rsidR="007C3B1F" w:rsidRDefault="00000000">
            <w:pPr>
              <w:pStyle w:val="TableParagraph"/>
              <w:spacing w:before="0" w:line="250" w:lineRule="exact"/>
              <w:jc w:val="both"/>
            </w:pPr>
            <w:r>
              <w:t>Fluxana</w:t>
            </w:r>
            <w:r>
              <w:rPr>
                <w:spacing w:val="-4"/>
              </w:rPr>
              <w:t xml:space="preserve"> </w:t>
            </w:r>
            <w:r>
              <w:t>Library</w:t>
            </w:r>
            <w:r>
              <w:rPr>
                <w:spacing w:val="-4"/>
              </w:rPr>
              <w:t xml:space="preserve"> </w:t>
            </w:r>
            <w:r>
              <w:rPr>
                <w:spacing w:val="-2"/>
              </w:rPr>
              <w:t>Explanation.</w:t>
            </w:r>
          </w:p>
        </w:tc>
      </w:tr>
    </w:tbl>
    <w:p w14:paraId="27FE42C1" w14:textId="77777777" w:rsidR="007C3B1F" w:rsidRDefault="007C3B1F">
      <w:pPr>
        <w:pStyle w:val="BodyText"/>
        <w:rPr>
          <w:sz w:val="20"/>
        </w:rPr>
      </w:pPr>
    </w:p>
    <w:p w14:paraId="6053BBD4" w14:textId="77777777" w:rsidR="007C3B1F" w:rsidRDefault="007C3B1F">
      <w:pPr>
        <w:pStyle w:val="BodyText"/>
        <w:spacing w:before="10"/>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1638A778" w14:textId="77777777">
        <w:trPr>
          <w:trHeight w:val="388"/>
        </w:trPr>
        <w:tc>
          <w:tcPr>
            <w:tcW w:w="9018" w:type="dxa"/>
            <w:tcBorders>
              <w:top w:val="nil"/>
              <w:bottom w:val="nil"/>
            </w:tcBorders>
            <w:shd w:val="clear" w:color="auto" w:fill="4471C4"/>
          </w:tcPr>
          <w:p w14:paraId="0759AC6E" w14:textId="77777777" w:rsidR="007C3B1F" w:rsidRDefault="00000000">
            <w:pPr>
              <w:pStyle w:val="TableParagraph"/>
              <w:spacing w:before="109" w:line="259" w:lineRule="exact"/>
            </w:pPr>
            <w:r>
              <w:rPr>
                <w:color w:val="FFFFFF"/>
              </w:rPr>
              <w:t>Get</w:t>
            </w:r>
            <w:r>
              <w:rPr>
                <w:color w:val="FFFFFF"/>
                <w:spacing w:val="-5"/>
              </w:rPr>
              <w:t xml:space="preserve"> </w:t>
            </w:r>
            <w:r>
              <w:rPr>
                <w:color w:val="FFFFFF"/>
              </w:rPr>
              <w:t>the</w:t>
            </w:r>
            <w:r>
              <w:rPr>
                <w:color w:val="FFFFFF"/>
                <w:spacing w:val="-4"/>
              </w:rPr>
              <w:t xml:space="preserve"> </w:t>
            </w:r>
            <w:r>
              <w:rPr>
                <w:color w:val="FFFFFF"/>
              </w:rPr>
              <w:t xml:space="preserve">Program </w:t>
            </w:r>
            <w:r>
              <w:rPr>
                <w:color w:val="FFFFFF"/>
                <w:spacing w:val="-2"/>
              </w:rPr>
              <w:t>Status</w:t>
            </w:r>
          </w:p>
        </w:tc>
      </w:tr>
      <w:tr w:rsidR="007C3B1F" w14:paraId="5845BE94" w14:textId="77777777">
        <w:trPr>
          <w:trHeight w:val="1711"/>
        </w:trPr>
        <w:tc>
          <w:tcPr>
            <w:tcW w:w="9018" w:type="dxa"/>
            <w:tcBorders>
              <w:top w:val="nil"/>
              <w:left w:val="single" w:sz="4" w:space="0" w:color="8EAADB"/>
              <w:bottom w:val="single" w:sz="4" w:space="0" w:color="8EAADB"/>
              <w:right w:val="single" w:sz="4" w:space="0" w:color="8EAADB"/>
            </w:tcBorders>
          </w:tcPr>
          <w:p w14:paraId="167D6037" w14:textId="77777777" w:rsidR="007C3B1F" w:rsidRDefault="00000000">
            <w:pPr>
              <w:pStyle w:val="TableParagraph"/>
              <w:ind w:right="93"/>
              <w:jc w:val="both"/>
            </w:pPr>
            <w:r>
              <w:t xml:space="preserve">This function is implemented under the name </w:t>
            </w:r>
            <w:r>
              <w:rPr>
                <w:rFonts w:ascii="Cambria Math" w:eastAsia="Cambria Math" w:hAnsi="Cambria Math"/>
              </w:rPr>
              <w:t>𝑓𝑥_𝑔𝑒𝑡_𝑝𝑟𝑜𝑔𝑟𝑎𝑚_</w:t>
            </w:r>
            <w:proofErr w:type="gramStart"/>
            <w:r>
              <w:rPr>
                <w:rFonts w:ascii="Cambria Math" w:eastAsia="Cambria Math" w:hAnsi="Cambria Math"/>
              </w:rPr>
              <w:t>𝑠𝑡𝑎𝑡𝑒(</w:t>
            </w:r>
            <w:proofErr w:type="gramEnd"/>
            <w:r>
              <w:rPr>
                <w:rFonts w:ascii="Cambria Math" w:eastAsia="Cambria Math" w:hAnsi="Cambria Math"/>
              </w:rPr>
              <w:t xml:space="preserve">) </w:t>
            </w:r>
            <w:r>
              <w:t>. The function implementation</w:t>
            </w:r>
            <w:r>
              <w:rPr>
                <w:spacing w:val="-9"/>
              </w:rPr>
              <w:t xml:space="preserve"> </w:t>
            </w:r>
            <w:r>
              <w:t>uses</w:t>
            </w:r>
            <w:r>
              <w:rPr>
                <w:spacing w:val="-7"/>
              </w:rPr>
              <w:t xml:space="preserve"> </w:t>
            </w:r>
            <w:r>
              <w:t>the</w:t>
            </w:r>
            <w:r>
              <w:rPr>
                <w:spacing w:val="-8"/>
              </w:rPr>
              <w:t xml:space="preserve"> </w:t>
            </w:r>
            <w:r>
              <w:t>ROS</w:t>
            </w:r>
            <w:r>
              <w:rPr>
                <w:spacing w:val="-6"/>
              </w:rPr>
              <w:t xml:space="preserve"> </w:t>
            </w:r>
            <w:r>
              <w:t>service</w:t>
            </w:r>
            <w:r>
              <w:rPr>
                <w:spacing w:val="-2"/>
              </w:rPr>
              <w:t xml:space="preserve"> </w:t>
            </w:r>
            <w:r>
              <w:rPr>
                <w:rFonts w:ascii="Cambria Math" w:eastAsia="Cambria Math" w:hAnsi="Cambria Math"/>
              </w:rPr>
              <w:t xml:space="preserve">/𝑢𝑟_ℎ𝑎𝑟𝑑𝑤𝑎𝑟𝑒_𝑖𝑛𝑡𝑒𝑟𝑓𝑎𝑐𝑒/𝑑𝑎𝑠ℎ𝑏𝑜𝑎𝑟𝑑/𝑝𝑟𝑜𝑔𝑟𝑎𝑚_𝑠𝑡𝑎𝑡𝑒 </w:t>
            </w:r>
            <w:r>
              <w:t>of the</w:t>
            </w:r>
            <w:r>
              <w:rPr>
                <w:spacing w:val="-1"/>
              </w:rPr>
              <w:t xml:space="preserve"> </w:t>
            </w:r>
            <w:r>
              <w:t>type</w:t>
            </w:r>
            <w:r>
              <w:rPr>
                <w:spacing w:val="-3"/>
              </w:rPr>
              <w:t xml:space="preserve"> </w:t>
            </w:r>
            <w:r>
              <w:rPr>
                <w:rFonts w:ascii="Cambria Math" w:eastAsia="Cambria Math" w:hAnsi="Cambria Math"/>
              </w:rPr>
              <w:t xml:space="preserve">𝑢𝑟_𝑑𝑎𝑠ℎ𝑏𝑜𝑎𝑟𝑑_𝑚𝑠𝑔𝑠/𝐺𝑒𝑡𝑃𝑟𝑜𝑔𝑟𝑎𝑚𝑆𝑡𝑎𝑡𝑒 </w:t>
            </w:r>
            <w:r>
              <w:t>which</w:t>
            </w:r>
            <w:r>
              <w:rPr>
                <w:spacing w:val="-2"/>
              </w:rPr>
              <w:t xml:space="preserve"> </w:t>
            </w:r>
            <w:r>
              <w:t>contains</w:t>
            </w:r>
            <w:r>
              <w:rPr>
                <w:spacing w:val="-3"/>
              </w:rPr>
              <w:t xml:space="preserve"> </w:t>
            </w:r>
            <w:r>
              <w:t>a</w:t>
            </w:r>
            <w:r>
              <w:rPr>
                <w:spacing w:val="-3"/>
              </w:rPr>
              <w:t xml:space="preserve"> </w:t>
            </w:r>
            <w:r>
              <w:t>string</w:t>
            </w:r>
            <w:r>
              <w:rPr>
                <w:spacing w:val="-1"/>
              </w:rPr>
              <w:t xml:space="preserve"> </w:t>
            </w:r>
            <w:r>
              <w:t>field</w:t>
            </w:r>
            <w:r>
              <w:rPr>
                <w:spacing w:val="-3"/>
              </w:rPr>
              <w:t xml:space="preserve"> </w:t>
            </w:r>
            <w:r>
              <w:rPr>
                <w:rFonts w:ascii="Cambria Math" w:eastAsia="Cambria Math" w:hAnsi="Cambria Math"/>
              </w:rPr>
              <w:t xml:space="preserve">𝑠𝑡𝑎𝑡𝑒 </w:t>
            </w:r>
            <w:r>
              <w:t>with</w:t>
            </w:r>
            <w:r>
              <w:rPr>
                <w:spacing w:val="-3"/>
              </w:rPr>
              <w:t xml:space="preserve"> </w:t>
            </w:r>
            <w:r>
              <w:t>either “PLAYING”</w:t>
            </w:r>
            <w:r>
              <w:rPr>
                <w:spacing w:val="43"/>
              </w:rPr>
              <w:t xml:space="preserve"> </w:t>
            </w:r>
            <w:r>
              <w:t>or</w:t>
            </w:r>
            <w:r>
              <w:rPr>
                <w:spacing w:val="40"/>
              </w:rPr>
              <w:t xml:space="preserve"> </w:t>
            </w:r>
            <w:r>
              <w:t>“STOPPED”</w:t>
            </w:r>
            <w:r>
              <w:rPr>
                <w:spacing w:val="40"/>
              </w:rPr>
              <w:t xml:space="preserve"> </w:t>
            </w:r>
            <w:r>
              <w:t>based</w:t>
            </w:r>
            <w:r>
              <w:rPr>
                <w:spacing w:val="42"/>
              </w:rPr>
              <w:t xml:space="preserve"> </w:t>
            </w:r>
            <w:r>
              <w:t>on</w:t>
            </w:r>
            <w:r>
              <w:rPr>
                <w:spacing w:val="39"/>
              </w:rPr>
              <w:t xml:space="preserve"> </w:t>
            </w:r>
            <w:r>
              <w:t>whether</w:t>
            </w:r>
            <w:r>
              <w:rPr>
                <w:spacing w:val="41"/>
              </w:rPr>
              <w:t xml:space="preserve"> </w:t>
            </w:r>
            <w:r>
              <w:t>a</w:t>
            </w:r>
            <w:r>
              <w:rPr>
                <w:spacing w:val="43"/>
              </w:rPr>
              <w:t xml:space="preserve"> </w:t>
            </w:r>
            <w:r>
              <w:t>program</w:t>
            </w:r>
            <w:r>
              <w:rPr>
                <w:spacing w:val="42"/>
              </w:rPr>
              <w:t xml:space="preserve"> </w:t>
            </w:r>
            <w:r>
              <w:t>is</w:t>
            </w:r>
            <w:r>
              <w:rPr>
                <w:spacing w:val="42"/>
              </w:rPr>
              <w:t xml:space="preserve"> </w:t>
            </w:r>
            <w:r>
              <w:t>running</w:t>
            </w:r>
            <w:r>
              <w:rPr>
                <w:spacing w:val="41"/>
              </w:rPr>
              <w:t xml:space="preserve"> </w:t>
            </w:r>
            <w:r>
              <w:t>on</w:t>
            </w:r>
            <w:r>
              <w:rPr>
                <w:spacing w:val="40"/>
              </w:rPr>
              <w:t xml:space="preserve"> </w:t>
            </w:r>
            <w:r>
              <w:t>the</w:t>
            </w:r>
            <w:r>
              <w:rPr>
                <w:spacing w:val="42"/>
              </w:rPr>
              <w:t xml:space="preserve"> </w:t>
            </w:r>
            <w:r>
              <w:t>robot</w:t>
            </w:r>
            <w:r>
              <w:rPr>
                <w:spacing w:val="50"/>
              </w:rPr>
              <w:t xml:space="preserve"> </w:t>
            </w:r>
            <w:r>
              <w:t>as</w:t>
            </w:r>
            <w:r>
              <w:rPr>
                <w:spacing w:val="39"/>
              </w:rPr>
              <w:t xml:space="preserve"> </w:t>
            </w:r>
            <w:r>
              <w:t>well</w:t>
            </w:r>
            <w:r>
              <w:rPr>
                <w:spacing w:val="40"/>
              </w:rPr>
              <w:t xml:space="preserve"> </w:t>
            </w:r>
            <w:r>
              <w:t>as</w:t>
            </w:r>
            <w:r>
              <w:rPr>
                <w:spacing w:val="43"/>
              </w:rPr>
              <w:t xml:space="preserve"> </w:t>
            </w:r>
            <w:r>
              <w:rPr>
                <w:spacing w:val="-10"/>
              </w:rPr>
              <w:t>a</w:t>
            </w:r>
          </w:p>
          <w:p w14:paraId="62E0EB9B" w14:textId="77777777" w:rsidR="007C3B1F" w:rsidRDefault="00000000">
            <w:pPr>
              <w:pStyle w:val="TableParagraph"/>
              <w:spacing w:before="0" w:line="268" w:lineRule="exact"/>
              <w:jc w:val="both"/>
            </w:pPr>
            <w:r>
              <w:rPr>
                <w:rFonts w:ascii="Cambria Math" w:eastAsia="Cambria Math"/>
              </w:rPr>
              <w:t>𝑝𝑟𝑜𝑔𝑟𝑎𝑚_𝑛𝑎𝑚𝑒</w:t>
            </w:r>
            <w:r>
              <w:rPr>
                <w:rFonts w:ascii="Cambria Math" w:eastAsia="Cambria Math"/>
                <w:spacing w:val="-1"/>
              </w:rPr>
              <w:t xml:space="preserve"> </w:t>
            </w:r>
            <w:r>
              <w:t>field</w:t>
            </w:r>
            <w:r>
              <w:rPr>
                <w:spacing w:val="-8"/>
              </w:rPr>
              <w:t xml:space="preserve"> </w:t>
            </w:r>
            <w:r>
              <w:t>containing</w:t>
            </w:r>
            <w:r>
              <w:rPr>
                <w:spacing w:val="-9"/>
              </w:rPr>
              <w:t xml:space="preserve"> </w:t>
            </w:r>
            <w:r>
              <w:t>what</w:t>
            </w:r>
            <w:r>
              <w:rPr>
                <w:spacing w:val="-6"/>
              </w:rPr>
              <w:t xml:space="preserve"> </w:t>
            </w:r>
            <w:r>
              <w:t>program</w:t>
            </w:r>
            <w:r>
              <w:rPr>
                <w:spacing w:val="-7"/>
              </w:rPr>
              <w:t xml:space="preserve"> </w:t>
            </w:r>
            <w:r>
              <w:t>is</w:t>
            </w:r>
            <w:r>
              <w:rPr>
                <w:spacing w:val="-6"/>
              </w:rPr>
              <w:t xml:space="preserve"> </w:t>
            </w:r>
            <w:r>
              <w:t>being</w:t>
            </w:r>
            <w:r>
              <w:rPr>
                <w:spacing w:val="-7"/>
              </w:rPr>
              <w:t xml:space="preserve"> </w:t>
            </w:r>
            <w:r>
              <w:t>run.</w:t>
            </w:r>
            <w:r>
              <w:rPr>
                <w:spacing w:val="-9"/>
              </w:rPr>
              <w:t xml:space="preserve"> </w:t>
            </w:r>
            <w:r>
              <w:t>The</w:t>
            </w:r>
            <w:r>
              <w:rPr>
                <w:spacing w:val="-8"/>
              </w:rPr>
              <w:t xml:space="preserve"> </w:t>
            </w:r>
            <w:r>
              <w:t>function</w:t>
            </w:r>
            <w:r>
              <w:rPr>
                <w:spacing w:val="-7"/>
              </w:rPr>
              <w:t xml:space="preserve"> </w:t>
            </w:r>
            <w:r>
              <w:t>returns</w:t>
            </w:r>
            <w:r>
              <w:rPr>
                <w:spacing w:val="-6"/>
              </w:rPr>
              <w:t xml:space="preserve"> </w:t>
            </w:r>
            <w:r>
              <w:t>the</w:t>
            </w:r>
            <w:r>
              <w:rPr>
                <w:spacing w:val="-8"/>
              </w:rPr>
              <w:t xml:space="preserve"> </w:t>
            </w:r>
            <w:r>
              <w:t>value</w:t>
            </w:r>
            <w:r>
              <w:rPr>
                <w:spacing w:val="-9"/>
              </w:rPr>
              <w:t xml:space="preserve"> </w:t>
            </w:r>
            <w:r>
              <w:t>for</w:t>
            </w:r>
            <w:r>
              <w:rPr>
                <w:spacing w:val="-8"/>
              </w:rPr>
              <w:t xml:space="preserve"> </w:t>
            </w:r>
            <w:r>
              <w:rPr>
                <w:spacing w:val="-5"/>
              </w:rPr>
              <w:t>the</w:t>
            </w:r>
          </w:p>
          <w:p w14:paraId="69BB7A0A" w14:textId="77777777" w:rsidR="007C3B1F" w:rsidRDefault="00000000">
            <w:pPr>
              <w:pStyle w:val="TableParagraph"/>
              <w:spacing w:before="0" w:line="249" w:lineRule="exact"/>
              <w:jc w:val="both"/>
            </w:pPr>
            <w:r>
              <w:t>service</w:t>
            </w:r>
            <w:r>
              <w:rPr>
                <w:spacing w:val="-6"/>
              </w:rPr>
              <w:t xml:space="preserve"> </w:t>
            </w:r>
            <w:r>
              <w:t>message</w:t>
            </w:r>
            <w:r>
              <w:rPr>
                <w:spacing w:val="-4"/>
              </w:rPr>
              <w:t xml:space="preserve"> </w:t>
            </w:r>
            <w:r>
              <w:rPr>
                <w:rFonts w:ascii="Cambria Math" w:eastAsia="Cambria Math" w:hAnsi="Cambria Math"/>
                <w:spacing w:val="-2"/>
              </w:rPr>
              <w:t>𝑢𝑟_𝑑𝑎𝑠ℎ𝑏𝑜𝑎𝑟𝑑_𝑚𝑠𝑔𝑠/𝐺𝑒𝑡𝑃𝑟𝑜𝑔𝑟𝑎𝑚𝑆𝑡𝑎𝑡𝑒</w:t>
            </w:r>
            <w:r>
              <w:rPr>
                <w:spacing w:val="-2"/>
              </w:rPr>
              <w:t>.</w:t>
            </w:r>
          </w:p>
        </w:tc>
      </w:tr>
    </w:tbl>
    <w:p w14:paraId="06AD11A8" w14:textId="77777777" w:rsidR="007C3B1F" w:rsidRDefault="007C3B1F">
      <w:pPr>
        <w:pStyle w:val="BodyText"/>
        <w:rPr>
          <w:sz w:val="20"/>
        </w:rPr>
      </w:pPr>
    </w:p>
    <w:p w14:paraId="388AFDFF" w14:textId="77777777" w:rsidR="007C3B1F" w:rsidRDefault="007C3B1F">
      <w:pPr>
        <w:pStyle w:val="BodyText"/>
        <w:rPr>
          <w:sz w:val="20"/>
        </w:rPr>
      </w:pPr>
    </w:p>
    <w:p w14:paraId="473F00AB"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2E3352B" w14:textId="77777777">
        <w:trPr>
          <w:trHeight w:val="388"/>
        </w:trPr>
        <w:tc>
          <w:tcPr>
            <w:tcW w:w="9018" w:type="dxa"/>
            <w:tcBorders>
              <w:top w:val="nil"/>
              <w:bottom w:val="nil"/>
            </w:tcBorders>
            <w:shd w:val="clear" w:color="auto" w:fill="4471C4"/>
          </w:tcPr>
          <w:p w14:paraId="57098293" w14:textId="77777777" w:rsidR="007C3B1F" w:rsidRDefault="00000000">
            <w:pPr>
              <w:pStyle w:val="TableParagraph"/>
              <w:spacing w:before="109" w:line="259" w:lineRule="exact"/>
            </w:pPr>
            <w:r>
              <w:rPr>
                <w:color w:val="FFFFFF"/>
              </w:rPr>
              <w:t>Get</w:t>
            </w:r>
            <w:r>
              <w:rPr>
                <w:color w:val="FFFFFF"/>
                <w:spacing w:val="-2"/>
              </w:rPr>
              <w:t xml:space="preserve"> </w:t>
            </w:r>
            <w:r>
              <w:rPr>
                <w:color w:val="FFFFFF"/>
              </w:rPr>
              <w:t>Current</w:t>
            </w:r>
            <w:r>
              <w:rPr>
                <w:color w:val="FFFFFF"/>
                <w:spacing w:val="-2"/>
              </w:rPr>
              <w:t xml:space="preserve"> Velocity</w:t>
            </w:r>
          </w:p>
        </w:tc>
      </w:tr>
      <w:tr w:rsidR="007C3B1F" w14:paraId="59C079E7" w14:textId="77777777">
        <w:trPr>
          <w:trHeight w:val="2616"/>
        </w:trPr>
        <w:tc>
          <w:tcPr>
            <w:tcW w:w="9018" w:type="dxa"/>
            <w:tcBorders>
              <w:top w:val="nil"/>
              <w:left w:val="single" w:sz="4" w:space="0" w:color="8EAADB"/>
              <w:bottom w:val="single" w:sz="4" w:space="0" w:color="8EAADB"/>
              <w:right w:val="single" w:sz="4" w:space="0" w:color="8EAADB"/>
            </w:tcBorders>
          </w:tcPr>
          <w:p w14:paraId="017B7E74" w14:textId="77777777" w:rsidR="007C3B1F" w:rsidRDefault="00000000">
            <w:pPr>
              <w:pStyle w:val="TableParagraph"/>
              <w:spacing w:before="97"/>
              <w:jc w:val="both"/>
            </w:pPr>
            <w:r>
              <w:t>This</w:t>
            </w:r>
            <w:r>
              <w:rPr>
                <w:spacing w:val="65"/>
                <w:w w:val="150"/>
              </w:rPr>
              <w:t xml:space="preserve"> </w:t>
            </w:r>
            <w:r>
              <w:t>function</w:t>
            </w:r>
            <w:r>
              <w:rPr>
                <w:spacing w:val="64"/>
                <w:w w:val="150"/>
              </w:rPr>
              <w:t xml:space="preserve"> </w:t>
            </w:r>
            <w:r>
              <w:t>is</w:t>
            </w:r>
            <w:r>
              <w:rPr>
                <w:spacing w:val="65"/>
                <w:w w:val="150"/>
              </w:rPr>
              <w:t xml:space="preserve"> </w:t>
            </w:r>
            <w:r>
              <w:t>implemented</w:t>
            </w:r>
            <w:r>
              <w:rPr>
                <w:spacing w:val="66"/>
                <w:w w:val="150"/>
              </w:rPr>
              <w:t xml:space="preserve"> </w:t>
            </w:r>
            <w:r>
              <w:t>under</w:t>
            </w:r>
            <w:r>
              <w:rPr>
                <w:spacing w:val="65"/>
                <w:w w:val="150"/>
              </w:rPr>
              <w:t xml:space="preserve"> </w:t>
            </w:r>
            <w:r>
              <w:t>the</w:t>
            </w:r>
            <w:r>
              <w:rPr>
                <w:spacing w:val="65"/>
                <w:w w:val="150"/>
              </w:rPr>
              <w:t xml:space="preserve"> </w:t>
            </w:r>
            <w:r>
              <w:t>name</w:t>
            </w:r>
            <w:r>
              <w:rPr>
                <w:spacing w:val="71"/>
              </w:rPr>
              <w:t xml:space="preserve"> </w:t>
            </w:r>
            <w:r>
              <w:rPr>
                <w:rFonts w:ascii="Cambria Math" w:eastAsia="Cambria Math"/>
              </w:rPr>
              <w:t>𝑓𝑥_𝑔𝑒𝑡_</w:t>
            </w:r>
            <w:proofErr w:type="gramStart"/>
            <w:r>
              <w:rPr>
                <w:rFonts w:ascii="Cambria Math" w:eastAsia="Cambria Math"/>
              </w:rPr>
              <w:t>𝑣𝑒𝑙𝑜𝑐𝑖𝑡𝑦(</w:t>
            </w:r>
            <w:proofErr w:type="gramEnd"/>
            <w:r>
              <w:rPr>
                <w:rFonts w:ascii="Cambria Math" w:eastAsia="Cambria Math"/>
              </w:rPr>
              <w:t>)</w:t>
            </w:r>
            <w:r>
              <w:rPr>
                <w:rFonts w:ascii="Cambria Math" w:eastAsia="Cambria Math"/>
                <w:spacing w:val="70"/>
              </w:rPr>
              <w:t xml:space="preserve"> </w:t>
            </w:r>
            <w:r>
              <w:t>and</w:t>
            </w:r>
            <w:r>
              <w:rPr>
                <w:spacing w:val="64"/>
                <w:w w:val="150"/>
              </w:rPr>
              <w:t xml:space="preserve"> </w:t>
            </w:r>
            <w:r>
              <w:t>it</w:t>
            </w:r>
            <w:r>
              <w:rPr>
                <w:spacing w:val="65"/>
                <w:w w:val="150"/>
              </w:rPr>
              <w:t xml:space="preserve"> </w:t>
            </w:r>
            <w:r>
              <w:t>uses</w:t>
            </w:r>
            <w:r>
              <w:rPr>
                <w:spacing w:val="67"/>
                <w:w w:val="150"/>
              </w:rPr>
              <w:t xml:space="preserve"> </w:t>
            </w:r>
            <w:r>
              <w:t>the</w:t>
            </w:r>
            <w:r>
              <w:rPr>
                <w:spacing w:val="65"/>
                <w:w w:val="150"/>
              </w:rPr>
              <w:t xml:space="preserve"> </w:t>
            </w:r>
            <w:r>
              <w:rPr>
                <w:spacing w:val="-2"/>
              </w:rPr>
              <w:t>topic</w:t>
            </w:r>
          </w:p>
          <w:p w14:paraId="79AED4B8" w14:textId="77777777" w:rsidR="007C3B1F" w:rsidRDefault="00000000">
            <w:pPr>
              <w:pStyle w:val="TableParagraph"/>
              <w:spacing w:before="1"/>
              <w:jc w:val="both"/>
            </w:pPr>
            <w:r>
              <w:rPr>
                <w:rFonts w:ascii="Cambria Math" w:eastAsia="Cambria Math"/>
              </w:rPr>
              <w:t>/𝑗𝑜𝑖𝑛𝑡_𝑠𝑡𝑎𝑡𝑒𝑠</w:t>
            </w:r>
            <w:r>
              <w:rPr>
                <w:rFonts w:ascii="Cambria Math" w:eastAsia="Cambria Math"/>
                <w:spacing w:val="1"/>
              </w:rPr>
              <w:t xml:space="preserve"> </w:t>
            </w:r>
            <w:r>
              <w:t>which has</w:t>
            </w:r>
            <w:r>
              <w:rPr>
                <w:spacing w:val="-1"/>
              </w:rPr>
              <w:t xml:space="preserve"> </w:t>
            </w:r>
            <w:r>
              <w:t>information</w:t>
            </w:r>
            <w:r>
              <w:rPr>
                <w:spacing w:val="-1"/>
              </w:rPr>
              <w:t xml:space="preserve"> </w:t>
            </w:r>
            <w:r>
              <w:t>about</w:t>
            </w:r>
            <w:r>
              <w:rPr>
                <w:spacing w:val="1"/>
              </w:rPr>
              <w:t xml:space="preserve"> </w:t>
            </w:r>
            <w:r>
              <w:t>the state</w:t>
            </w:r>
            <w:r>
              <w:rPr>
                <w:spacing w:val="-1"/>
              </w:rPr>
              <w:t xml:space="preserve"> </w:t>
            </w:r>
            <w:r>
              <w:t>of</w:t>
            </w:r>
            <w:r>
              <w:rPr>
                <w:spacing w:val="-1"/>
              </w:rPr>
              <w:t xml:space="preserve"> </w:t>
            </w:r>
            <w:r>
              <w:t>the</w:t>
            </w:r>
            <w:r>
              <w:rPr>
                <w:spacing w:val="-1"/>
              </w:rPr>
              <w:t xml:space="preserve"> </w:t>
            </w:r>
            <w:r>
              <w:t>joints constantly</w:t>
            </w:r>
            <w:r>
              <w:rPr>
                <w:spacing w:val="-1"/>
              </w:rPr>
              <w:t xml:space="preserve"> </w:t>
            </w:r>
            <w:r>
              <w:t>being</w:t>
            </w:r>
            <w:r>
              <w:rPr>
                <w:spacing w:val="1"/>
              </w:rPr>
              <w:t xml:space="preserve"> </w:t>
            </w:r>
            <w:r>
              <w:t>published to</w:t>
            </w:r>
            <w:r>
              <w:rPr>
                <w:spacing w:val="1"/>
              </w:rPr>
              <w:t xml:space="preserve"> </w:t>
            </w:r>
            <w:r>
              <w:rPr>
                <w:spacing w:val="-5"/>
              </w:rPr>
              <w:t>it</w:t>
            </w:r>
          </w:p>
          <w:p w14:paraId="432399F8" w14:textId="77777777" w:rsidR="007C3B1F" w:rsidRDefault="00000000">
            <w:pPr>
              <w:pStyle w:val="TableParagraph"/>
              <w:spacing w:before="0"/>
              <w:jc w:val="both"/>
            </w:pPr>
            <w:proofErr w:type="gramStart"/>
            <w:r>
              <w:t>including</w:t>
            </w:r>
            <w:r>
              <w:rPr>
                <w:spacing w:val="28"/>
              </w:rPr>
              <w:t xml:space="preserve">  </w:t>
            </w:r>
            <w:r>
              <w:t>information</w:t>
            </w:r>
            <w:proofErr w:type="gramEnd"/>
            <w:r>
              <w:rPr>
                <w:spacing w:val="30"/>
              </w:rPr>
              <w:t xml:space="preserve">  </w:t>
            </w:r>
            <w:r>
              <w:t>about</w:t>
            </w:r>
            <w:r>
              <w:rPr>
                <w:spacing w:val="30"/>
              </w:rPr>
              <w:t xml:space="preserve">  </w:t>
            </w:r>
            <w:r>
              <w:t>the</w:t>
            </w:r>
            <w:r>
              <w:rPr>
                <w:spacing w:val="30"/>
              </w:rPr>
              <w:t xml:space="preserve">  </w:t>
            </w:r>
            <w:r>
              <w:t>joint’s</w:t>
            </w:r>
            <w:r>
              <w:rPr>
                <w:spacing w:val="28"/>
              </w:rPr>
              <w:t xml:space="preserve">  </w:t>
            </w:r>
            <w:r>
              <w:t>velocity</w:t>
            </w:r>
            <w:r>
              <w:rPr>
                <w:spacing w:val="31"/>
              </w:rPr>
              <w:t xml:space="preserve">  </w:t>
            </w:r>
            <w:r>
              <w:t>and</w:t>
            </w:r>
            <w:r>
              <w:rPr>
                <w:spacing w:val="29"/>
              </w:rPr>
              <w:t xml:space="preserve">  </w:t>
            </w:r>
            <w:r>
              <w:t>position.</w:t>
            </w:r>
            <w:r>
              <w:rPr>
                <w:spacing w:val="30"/>
              </w:rPr>
              <w:t xml:space="preserve">  </w:t>
            </w:r>
            <w:proofErr w:type="gramStart"/>
            <w:r>
              <w:t>The</w:t>
            </w:r>
            <w:r>
              <w:rPr>
                <w:spacing w:val="28"/>
              </w:rPr>
              <w:t xml:space="preserve">  </w:t>
            </w:r>
            <w:r>
              <w:t>topic</w:t>
            </w:r>
            <w:proofErr w:type="gramEnd"/>
            <w:r>
              <w:rPr>
                <w:spacing w:val="29"/>
              </w:rPr>
              <w:t xml:space="preserve">  </w:t>
            </w:r>
            <w:r>
              <w:t>has</w:t>
            </w:r>
            <w:r>
              <w:rPr>
                <w:spacing w:val="30"/>
              </w:rPr>
              <w:t xml:space="preserve">  </w:t>
            </w:r>
            <w:r>
              <w:t>the</w:t>
            </w:r>
            <w:r>
              <w:rPr>
                <w:spacing w:val="30"/>
              </w:rPr>
              <w:t xml:space="preserve">  </w:t>
            </w:r>
            <w:r>
              <w:rPr>
                <w:spacing w:val="-4"/>
              </w:rPr>
              <w:t>type</w:t>
            </w:r>
          </w:p>
          <w:p w14:paraId="47D69F87" w14:textId="77777777" w:rsidR="007C3B1F" w:rsidRDefault="00000000">
            <w:pPr>
              <w:pStyle w:val="TableParagraph"/>
              <w:spacing w:before="0"/>
              <w:ind w:right="93"/>
              <w:jc w:val="both"/>
            </w:pPr>
            <w:r>
              <w:rPr>
                <w:rFonts w:ascii="Cambria Math" w:eastAsia="Cambria Math"/>
              </w:rPr>
              <w:t>𝑠𝑒𝑛𝑠𝑜𝑟_𝑚𝑠𝑔𝑠/𝐽𝑜𝑖𝑛𝑡𝑆𝑡𝑎𝑡𝑒</w:t>
            </w:r>
            <w:r>
              <w:t xml:space="preserve">, and the returned value from that function is the </w:t>
            </w:r>
            <w:r>
              <w:rPr>
                <w:rFonts w:ascii="Cambria Math" w:eastAsia="Cambria Math"/>
              </w:rPr>
              <w:t xml:space="preserve">𝑣𝑒𝑙𝑜𝑐𝑖𝑡𝑦 </w:t>
            </w:r>
            <w:r>
              <w:t xml:space="preserve">field of the message, which is a 1x6 array of double containing the velocity of the robot at the moment the </w:t>
            </w:r>
            <w:proofErr w:type="gramStart"/>
            <w:r>
              <w:t>topic</w:t>
            </w:r>
            <w:r>
              <w:rPr>
                <w:spacing w:val="38"/>
              </w:rPr>
              <w:t xml:space="preserve">  </w:t>
            </w:r>
            <w:r>
              <w:t>is</w:t>
            </w:r>
            <w:proofErr w:type="gramEnd"/>
            <w:r>
              <w:rPr>
                <w:spacing w:val="37"/>
              </w:rPr>
              <w:t xml:space="preserve">  </w:t>
            </w:r>
            <w:r>
              <w:t>subscribed</w:t>
            </w:r>
            <w:r>
              <w:rPr>
                <w:spacing w:val="38"/>
              </w:rPr>
              <w:t xml:space="preserve">  </w:t>
            </w:r>
            <w:r>
              <w:t>to.</w:t>
            </w:r>
            <w:r>
              <w:rPr>
                <w:spacing w:val="36"/>
              </w:rPr>
              <w:t xml:space="preserve">  </w:t>
            </w:r>
            <w:proofErr w:type="gramStart"/>
            <w:r>
              <w:t>The</w:t>
            </w:r>
            <w:r>
              <w:rPr>
                <w:spacing w:val="39"/>
              </w:rPr>
              <w:t xml:space="preserve">  </w:t>
            </w:r>
            <w:r>
              <w:t>function</w:t>
            </w:r>
            <w:proofErr w:type="gramEnd"/>
            <w:r>
              <w:rPr>
                <w:spacing w:val="38"/>
              </w:rPr>
              <w:t xml:space="preserve">  </w:t>
            </w:r>
            <w:r>
              <w:t>uses</w:t>
            </w:r>
            <w:r>
              <w:rPr>
                <w:spacing w:val="37"/>
              </w:rPr>
              <w:t xml:space="preserve">  </w:t>
            </w:r>
            <w:r>
              <w:t>another</w:t>
            </w:r>
            <w:r>
              <w:rPr>
                <w:spacing w:val="38"/>
              </w:rPr>
              <w:t xml:space="preserve">  </w:t>
            </w:r>
            <w:r>
              <w:t>helper</w:t>
            </w:r>
            <w:r>
              <w:rPr>
                <w:spacing w:val="39"/>
              </w:rPr>
              <w:t xml:space="preserve">  </w:t>
            </w:r>
            <w:r>
              <w:t>function</w:t>
            </w:r>
            <w:r>
              <w:rPr>
                <w:spacing w:val="37"/>
              </w:rPr>
              <w:t xml:space="preserve">  </w:t>
            </w:r>
            <w:r>
              <w:t>under</w:t>
            </w:r>
            <w:r>
              <w:rPr>
                <w:spacing w:val="38"/>
              </w:rPr>
              <w:t xml:space="preserve">  </w:t>
            </w:r>
            <w:r>
              <w:t>the</w:t>
            </w:r>
            <w:r>
              <w:rPr>
                <w:spacing w:val="39"/>
              </w:rPr>
              <w:t xml:space="preserve">  </w:t>
            </w:r>
            <w:r>
              <w:rPr>
                <w:spacing w:val="-4"/>
              </w:rPr>
              <w:t>name</w:t>
            </w:r>
          </w:p>
          <w:p w14:paraId="0FB2CF1E" w14:textId="77777777" w:rsidR="007C3B1F" w:rsidRDefault="00000000">
            <w:pPr>
              <w:pStyle w:val="TableParagraph"/>
              <w:spacing w:before="1"/>
              <w:ind w:right="94"/>
              <w:jc w:val="both"/>
            </w:pPr>
            <w:r>
              <w:rPr>
                <w:rFonts w:ascii="Cambria Math" w:eastAsia="Cambria Math"/>
              </w:rPr>
              <w:t>𝑓𝑥_𝑠𝑢𝑏𝑠𝑐𝑟𝑖𝑏𝑒_𝑡𝑜𝑝𝑖𝑐_</w:t>
            </w:r>
            <w:proofErr w:type="gramStart"/>
            <w:r>
              <w:rPr>
                <w:rFonts w:ascii="Cambria Math" w:eastAsia="Cambria Math"/>
              </w:rPr>
              <w:t>𝑜𝑛𝑐𝑒(</w:t>
            </w:r>
            <w:proofErr w:type="gramEnd"/>
            <w:r>
              <w:rPr>
                <w:rFonts w:ascii="Cambria Math" w:eastAsia="Cambria Math"/>
              </w:rPr>
              <w:t>𝑡𝑜𝑝𝑖𝑐_𝑛𝑎𝑚𝑒,</w:t>
            </w:r>
            <w:r>
              <w:rPr>
                <w:rFonts w:ascii="Cambria Math" w:eastAsia="Cambria Math"/>
                <w:spacing w:val="-13"/>
              </w:rPr>
              <w:t xml:space="preserve"> </w:t>
            </w:r>
            <w:r>
              <w:rPr>
                <w:rFonts w:ascii="Cambria Math" w:eastAsia="Cambria Math"/>
              </w:rPr>
              <w:t>𝑚𝑠𝑔_𝑡𝑦𝑝𝑒</w:t>
            </w:r>
            <w:r>
              <w:t>) to get published information from the topic only once.</w:t>
            </w:r>
          </w:p>
        </w:tc>
      </w:tr>
    </w:tbl>
    <w:p w14:paraId="4811821D" w14:textId="77777777" w:rsidR="007C3B1F" w:rsidRDefault="007C3B1F">
      <w:pPr>
        <w:pStyle w:val="BodyText"/>
        <w:rPr>
          <w:sz w:val="20"/>
        </w:rPr>
      </w:pPr>
    </w:p>
    <w:p w14:paraId="62B95B4A" w14:textId="77777777" w:rsidR="007C3B1F" w:rsidRDefault="007C3B1F">
      <w:pPr>
        <w:pStyle w:val="BodyText"/>
        <w:rPr>
          <w:sz w:val="20"/>
        </w:rPr>
      </w:pPr>
    </w:p>
    <w:p w14:paraId="7BF00E08" w14:textId="77777777" w:rsidR="007C3B1F" w:rsidRDefault="00000000">
      <w:pPr>
        <w:pStyle w:val="BodyText"/>
        <w:spacing w:before="9"/>
        <w:rPr>
          <w:sz w:val="10"/>
        </w:rPr>
      </w:pPr>
      <w:r>
        <w:rPr>
          <w:noProof/>
        </w:rPr>
        <mc:AlternateContent>
          <mc:Choice Requires="wpg">
            <w:drawing>
              <wp:anchor distT="0" distB="0" distL="0" distR="0" simplePos="0" relativeHeight="487652864" behindDoc="1" locked="0" layoutInCell="1" allowOverlap="1" wp14:anchorId="76BF08FB" wp14:editId="19C8840B">
                <wp:simplePos x="0" y="0"/>
                <wp:positionH relativeFrom="page">
                  <wp:posOffset>858316</wp:posOffset>
                </wp:positionH>
                <wp:positionV relativeFrom="paragraph">
                  <wp:posOffset>98881</wp:posOffset>
                </wp:positionV>
                <wp:extent cx="5845810" cy="289560"/>
                <wp:effectExtent l="0" t="0" r="0" b="0"/>
                <wp:wrapTopAndBottom/>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295" name="Graphic 295"/>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296" name="Textbox 296"/>
                        <wps:cNvSpPr txBox="1"/>
                        <wps:spPr>
                          <a:xfrm>
                            <a:off x="0" y="0"/>
                            <a:ext cx="5845810" cy="289560"/>
                          </a:xfrm>
                          <a:prstGeom prst="rect">
                            <a:avLst/>
                          </a:prstGeom>
                        </wps:spPr>
                        <wps:txbx>
                          <w:txbxContent>
                            <w:p w14:paraId="123DEA49" w14:textId="77777777" w:rsidR="007C3B1F" w:rsidRDefault="00000000">
                              <w:pPr>
                                <w:spacing w:before="59"/>
                                <w:ind w:left="88"/>
                                <w:rPr>
                                  <w:sz w:val="24"/>
                                </w:rPr>
                              </w:pPr>
                              <w:r>
                                <w:rPr>
                                  <w:spacing w:val="10"/>
                                  <w:sz w:val="24"/>
                                </w:rPr>
                                <w:t>4.3.</w:t>
                              </w:r>
                              <w:r>
                                <w:rPr>
                                  <w:spacing w:val="30"/>
                                  <w:sz w:val="24"/>
                                </w:rPr>
                                <w:t xml:space="preserve"> </w:t>
                              </w:r>
                              <w:r>
                                <w:rPr>
                                  <w:spacing w:val="12"/>
                                  <w:sz w:val="24"/>
                                </w:rPr>
                                <w:t>ADDITIONAL</w:t>
                              </w:r>
                              <w:r>
                                <w:rPr>
                                  <w:spacing w:val="33"/>
                                  <w:sz w:val="24"/>
                                </w:rPr>
                                <w:t xml:space="preserve"> </w:t>
                              </w:r>
                              <w:r>
                                <w:rPr>
                                  <w:spacing w:val="12"/>
                                  <w:sz w:val="24"/>
                                </w:rPr>
                                <w:t>FUNCTIONS</w:t>
                              </w:r>
                              <w:r>
                                <w:rPr>
                                  <w:spacing w:val="36"/>
                                  <w:sz w:val="24"/>
                                </w:rPr>
                                <w:t xml:space="preserve"> </w:t>
                              </w:r>
                              <w:r>
                                <w:rPr>
                                  <w:spacing w:val="10"/>
                                  <w:sz w:val="24"/>
                                </w:rPr>
                                <w:t>USED</w:t>
                              </w:r>
                              <w:r>
                                <w:rPr>
                                  <w:spacing w:val="35"/>
                                  <w:sz w:val="24"/>
                                </w:rPr>
                                <w:t xml:space="preserve"> </w:t>
                              </w:r>
                              <w:r>
                                <w:rPr>
                                  <w:sz w:val="24"/>
                                </w:rPr>
                                <w:t>IN</w:t>
                              </w:r>
                              <w:r>
                                <w:rPr>
                                  <w:spacing w:val="43"/>
                                  <w:sz w:val="24"/>
                                </w:rPr>
                                <w:t xml:space="preserve"> </w:t>
                              </w:r>
                              <w:r>
                                <w:rPr>
                                  <w:spacing w:val="12"/>
                                  <w:sz w:val="24"/>
                                </w:rPr>
                                <w:t>TESTING</w:t>
                              </w:r>
                              <w:r>
                                <w:rPr>
                                  <w:spacing w:val="36"/>
                                  <w:sz w:val="24"/>
                                </w:rPr>
                                <w:t xml:space="preserve"> </w:t>
                              </w:r>
                              <w:r>
                                <w:rPr>
                                  <w:spacing w:val="12"/>
                                  <w:sz w:val="24"/>
                                </w:rPr>
                                <w:t>FLUXANA</w:t>
                              </w:r>
                              <w:r>
                                <w:rPr>
                                  <w:spacing w:val="34"/>
                                  <w:sz w:val="24"/>
                                </w:rPr>
                                <w:t xml:space="preserve"> </w:t>
                              </w:r>
                              <w:r>
                                <w:rPr>
                                  <w:spacing w:val="10"/>
                                  <w:sz w:val="24"/>
                                </w:rPr>
                                <w:t>LIBRARY</w:t>
                              </w:r>
                            </w:p>
                          </w:txbxContent>
                        </wps:txbx>
                        <wps:bodyPr wrap="square" lIns="0" tIns="0" rIns="0" bIns="0" rtlCol="0">
                          <a:noAutofit/>
                        </wps:bodyPr>
                      </wps:wsp>
                    </wpg:wgp>
                  </a:graphicData>
                </a:graphic>
              </wp:anchor>
            </w:drawing>
          </mc:Choice>
          <mc:Fallback>
            <w:pict>
              <v:group w14:anchorId="76BF08FB" id="Group 294" o:spid="_x0000_s1184" style="position:absolute;margin-left:67.6pt;margin-top:7.8pt;width:460.3pt;height:22.8pt;z-index:-15663616;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lHGQMAAHAKAAAOAAAAZHJzL2Uyb0RvYy54bWy8Vttu2zAMfR+wfxD0vjpJ4zQxmhRbbxhQ&#10;dAWaYc+KLF8w29IkJXb/fpRs2UKKLukFe7Epi6LJc45Jn180ZYF2TKqcV0s8PhlhxCrK47xKl/jn&#10;+ubLHCOlSRWTgldsiZ+Ywherz5/OaxGxCc94ETOJIEiloloscaa1iIJA0YyVRJ1wwSrYTLgsiYal&#10;TINYkhqil0UwGY1mQc1lLCSnTCl4etVu4pWNnySM6h9JophGxRJDbtpepb1uzDVYnZMolURkOe3S&#10;IG/IoiR5BS/tQ10RTdBW5s9ClTmVXPFEn1BeBjxJcspsDVDNeLRXza3kW2FrSaM6FT1MAO0eTm8O&#10;S+93t1I8igfZZg/mHae/FeAS1CKN/H2zTgfnJpGlOQRFoMYi+tQjyhqNKDwM59NwPgbgKexN5otw&#10;1kFOM+Dl2TGaXf/7YECi9rU2uT6ZWoB61ACQeh9AjxkRzOKuDAAPEuUxpL8IMapICSq+7QRjHgFS&#10;5vXgZ1DsVqoD9B0Y9aWSiG6VvmXcok12d0q3qo2dRTJn0aZypgTtG9UXVvUaI1C9xAhUv2lVL4g2&#10;5wyFxkS1R1fWs2W2S75ja24dteEsnI/OTicLjBzhkOvgU1S+7ynQD/x7nm7f3YWNebxPGxEggLe6&#10;GO7ux5qE42krt0OOvS5fdByqGET8orMPz2vdD+fsRz8Mhe9tPz0va1pwxVocjQDeJIRpGI7gs/Do&#10;fUkIJpPpnq+jzd1b+nzP4yp0cY+g3A9+FDlDha91P4bLIfoxlQ7eB7kEnvsPHGy/hShe5PFNXhSG&#10;cSXTzWUh0Y5Ar7haXI9vTk17gCOeG3RbFbU9zVgbHj9BU6yhCy6x+rMlkmFUfK+g7ZoZ6wzpjI0z&#10;pC4uuZ3EVmxS6XXzi0iBBJhLrGFs3HPXfUnkep2ppfc1Jyv+dat5kptGaHNrM+oWMAnanvwfRsLM&#10;jYQ15L7hDZosZnsjAenmG4euOXbPP3Y4GGTMcOgwNG3f/onsgdfOjz0idbNp7GybnrnkPojbIxiy&#10;Ixx+a6zYul8w89/kry2jw4/i6i8AAAD//wMAUEsDBBQABgAIAAAAIQCsDWLg3gAAAAoBAAAPAAAA&#10;ZHJzL2Rvd25yZXYueG1sTI9Na4NAEIbvhf6HZQK9NasGpRjXEELbUyg0KZTeJu5EJe6uuBs1/76T&#10;U3ubl3l4P4rNbDox0uBbZxXEywgE2crp1tYKvo5vzy8gfECrsXOWFNzIw6Z8fCgw126ynzQeQi3Y&#10;xPocFTQh9LmUvmrIoF+6niz/zm4wGFgOtdQDTmxuOplEUSYNtpYTGuxp11B1OVyNgvcJp+0qfh33&#10;l/Pu9nNMP773MSn1tJi3axCB5vAHw70+V4eSO53c1WovOtarNGGUjzQDcQeiNOUxJwVZnIAsC/l/&#10;QvkLAAD//wMAUEsBAi0AFAAGAAgAAAAhALaDOJL+AAAA4QEAABMAAAAAAAAAAAAAAAAAAAAAAFtD&#10;b250ZW50X1R5cGVzXS54bWxQSwECLQAUAAYACAAAACEAOP0h/9YAAACUAQAACwAAAAAAAAAAAAAA&#10;AAAvAQAAX3JlbHMvLnJlbHNQSwECLQAUAAYACAAAACEAmgQJRxkDAABwCgAADgAAAAAAAAAAAAAA&#10;AAAuAgAAZHJzL2Uyb0RvYy54bWxQSwECLQAUAAYACAAAACEArA1i4N4AAAAKAQAADwAAAAAAAAAA&#10;AAAAAABzBQAAZHJzL2Rvd25yZXYueG1sUEsFBgAAAAAEAAQA8wAAAH4GAAAAAA==&#10;">
                <v:shape id="Graphic 295" o:spid="_x0000_s1185"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omxgAAANwAAAAPAAAAZHJzL2Rvd25yZXYueG1sRI9PawIx&#10;FMTvQr9DeIVeSs0qrei6UUSotuDFbev5sXn7BzcvS5K667c3hYLHYWZ+w2TrwbTiQs43lhVMxgkI&#10;4sLqhisF31/vL3MQPiBrbC2Tgit5WK8eRhmm2vZ8pEseKhEh7FNUUIfQpVL6oiaDfmw74uiV1hkM&#10;UbpKaod9hJtWTpNkJg02HBdq7GhbU3HOf42CH/O53x12Gzkpmn6+fT7JvXstlXp6HDZLEIGGcA//&#10;tz+0guniDf7OxCMgVzcAAAD//wMAUEsBAi0AFAAGAAgAAAAhANvh9svuAAAAhQEAABMAAAAAAAAA&#10;AAAAAAAAAAAAAFtDb250ZW50X1R5cGVzXS54bWxQSwECLQAUAAYACAAAACEAWvQsW78AAAAVAQAA&#10;CwAAAAAAAAAAAAAAAAAfAQAAX3JlbHMvLnJlbHNQSwECLQAUAAYACAAAACEA75QqJsYAAADcAAAA&#10;DwAAAAAAAAAAAAAAAAAHAgAAZHJzL2Rvd25yZXYueG1sUEsFBgAAAAADAAMAtwAAAPoCAAAAAA==&#10;" path="m5807329,l38100,,,,,38100,,251460r,38100l38100,289560r5769229,l5807329,251460r,-213360l5807329,xem5845505,r-38100,l5807405,38100r,213360l5807405,289560r38100,l5845505,251460r,-213360l5845505,xe" fillcolor="#d9e1f3" stroked="f">
                  <v:path arrowok="t"/>
                </v:shape>
                <v:shape id="Textbox 296" o:spid="_x0000_s1186"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123DEA49" w14:textId="77777777" w:rsidR="007C3B1F" w:rsidRDefault="00000000">
                        <w:pPr>
                          <w:spacing w:before="59"/>
                          <w:ind w:left="88"/>
                          <w:rPr>
                            <w:sz w:val="24"/>
                          </w:rPr>
                        </w:pPr>
                        <w:r>
                          <w:rPr>
                            <w:spacing w:val="10"/>
                            <w:sz w:val="24"/>
                          </w:rPr>
                          <w:t>4.3.</w:t>
                        </w:r>
                        <w:r>
                          <w:rPr>
                            <w:spacing w:val="30"/>
                            <w:sz w:val="24"/>
                          </w:rPr>
                          <w:t xml:space="preserve"> </w:t>
                        </w:r>
                        <w:r>
                          <w:rPr>
                            <w:spacing w:val="12"/>
                            <w:sz w:val="24"/>
                          </w:rPr>
                          <w:t>ADDITIONAL</w:t>
                        </w:r>
                        <w:r>
                          <w:rPr>
                            <w:spacing w:val="33"/>
                            <w:sz w:val="24"/>
                          </w:rPr>
                          <w:t xml:space="preserve"> </w:t>
                        </w:r>
                        <w:r>
                          <w:rPr>
                            <w:spacing w:val="12"/>
                            <w:sz w:val="24"/>
                          </w:rPr>
                          <w:t>FUNCTIONS</w:t>
                        </w:r>
                        <w:r>
                          <w:rPr>
                            <w:spacing w:val="36"/>
                            <w:sz w:val="24"/>
                          </w:rPr>
                          <w:t xml:space="preserve"> </w:t>
                        </w:r>
                        <w:r>
                          <w:rPr>
                            <w:spacing w:val="10"/>
                            <w:sz w:val="24"/>
                          </w:rPr>
                          <w:t>USED</w:t>
                        </w:r>
                        <w:r>
                          <w:rPr>
                            <w:spacing w:val="35"/>
                            <w:sz w:val="24"/>
                          </w:rPr>
                          <w:t xml:space="preserve"> </w:t>
                        </w:r>
                        <w:r>
                          <w:rPr>
                            <w:sz w:val="24"/>
                          </w:rPr>
                          <w:t>IN</w:t>
                        </w:r>
                        <w:r>
                          <w:rPr>
                            <w:spacing w:val="43"/>
                            <w:sz w:val="24"/>
                          </w:rPr>
                          <w:t xml:space="preserve"> </w:t>
                        </w:r>
                        <w:r>
                          <w:rPr>
                            <w:spacing w:val="12"/>
                            <w:sz w:val="24"/>
                          </w:rPr>
                          <w:t>TESTING</w:t>
                        </w:r>
                        <w:r>
                          <w:rPr>
                            <w:spacing w:val="36"/>
                            <w:sz w:val="24"/>
                          </w:rPr>
                          <w:t xml:space="preserve"> </w:t>
                        </w:r>
                        <w:r>
                          <w:rPr>
                            <w:spacing w:val="12"/>
                            <w:sz w:val="24"/>
                          </w:rPr>
                          <w:t>FLUXANA</w:t>
                        </w:r>
                        <w:r>
                          <w:rPr>
                            <w:spacing w:val="34"/>
                            <w:sz w:val="24"/>
                          </w:rPr>
                          <w:t xml:space="preserve"> </w:t>
                        </w:r>
                        <w:r>
                          <w:rPr>
                            <w:spacing w:val="10"/>
                            <w:sz w:val="24"/>
                          </w:rPr>
                          <w:t>LIBRARY</w:t>
                        </w:r>
                      </w:p>
                    </w:txbxContent>
                  </v:textbox>
                </v:shape>
                <w10:wrap type="topAndBottom" anchorx="page"/>
              </v:group>
            </w:pict>
          </mc:Fallback>
        </mc:AlternateContent>
      </w:r>
    </w:p>
    <w:p w14:paraId="4357352E" w14:textId="77777777" w:rsidR="007C3B1F" w:rsidRDefault="007C3B1F">
      <w:pPr>
        <w:pStyle w:val="BodyText"/>
        <w:rPr>
          <w:sz w:val="20"/>
        </w:rPr>
      </w:pPr>
    </w:p>
    <w:p w14:paraId="039FEB53" w14:textId="77777777" w:rsidR="007C3B1F" w:rsidRDefault="007C3B1F">
      <w:pPr>
        <w:pStyle w:val="BodyText"/>
        <w:spacing w:before="6"/>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648"/>
        <w:gridCol w:w="1370"/>
      </w:tblGrid>
      <w:tr w:rsidR="007C3B1F" w14:paraId="2AADCA9C" w14:textId="77777777">
        <w:trPr>
          <w:trHeight w:val="388"/>
        </w:trPr>
        <w:tc>
          <w:tcPr>
            <w:tcW w:w="7648" w:type="dxa"/>
            <w:tcBorders>
              <w:top w:val="nil"/>
              <w:bottom w:val="nil"/>
              <w:right w:val="nil"/>
            </w:tcBorders>
            <w:shd w:val="clear" w:color="auto" w:fill="4471C4"/>
          </w:tcPr>
          <w:p w14:paraId="291378D0" w14:textId="77777777" w:rsidR="007C3B1F" w:rsidRDefault="00000000">
            <w:pPr>
              <w:pStyle w:val="TableParagraph"/>
              <w:spacing w:before="109" w:line="259" w:lineRule="exact"/>
            </w:pPr>
            <w:r>
              <w:rPr>
                <w:color w:val="FFFFFF"/>
                <w:spacing w:val="-2"/>
              </w:rPr>
              <w:t>Function</w:t>
            </w:r>
          </w:p>
        </w:tc>
        <w:tc>
          <w:tcPr>
            <w:tcW w:w="1370" w:type="dxa"/>
            <w:tcBorders>
              <w:top w:val="nil"/>
              <w:left w:val="nil"/>
              <w:bottom w:val="nil"/>
            </w:tcBorders>
            <w:shd w:val="clear" w:color="auto" w:fill="4471C4"/>
          </w:tcPr>
          <w:p w14:paraId="6B0E9D19" w14:textId="77777777" w:rsidR="007C3B1F" w:rsidRDefault="00000000">
            <w:pPr>
              <w:pStyle w:val="TableParagraph"/>
              <w:spacing w:before="109" w:line="259" w:lineRule="exact"/>
              <w:ind w:left="110"/>
            </w:pPr>
            <w:r>
              <w:rPr>
                <w:color w:val="FFFFFF"/>
                <w:spacing w:val="-4"/>
              </w:rPr>
              <w:t>Page</w:t>
            </w:r>
          </w:p>
        </w:tc>
      </w:tr>
      <w:tr w:rsidR="007C3B1F" w14:paraId="3300B718" w14:textId="77777777">
        <w:trPr>
          <w:trHeight w:val="367"/>
        </w:trPr>
        <w:tc>
          <w:tcPr>
            <w:tcW w:w="7648" w:type="dxa"/>
            <w:tcBorders>
              <w:top w:val="nil"/>
              <w:left w:val="single" w:sz="4" w:space="0" w:color="8EAADB"/>
              <w:bottom w:val="single" w:sz="4" w:space="0" w:color="8EAADB"/>
              <w:right w:val="single" w:sz="4" w:space="0" w:color="8EAADB"/>
            </w:tcBorders>
          </w:tcPr>
          <w:p w14:paraId="68428654" w14:textId="77777777" w:rsidR="007C3B1F" w:rsidRDefault="00000000">
            <w:pPr>
              <w:pStyle w:val="TableParagraph"/>
              <w:spacing w:before="97" w:line="249" w:lineRule="exact"/>
            </w:pPr>
            <w:r>
              <w:t>Get</w:t>
            </w:r>
            <w:r>
              <w:rPr>
                <w:spacing w:val="-3"/>
              </w:rPr>
              <w:t xml:space="preserve"> </w:t>
            </w:r>
            <w:r>
              <w:t>Current</w:t>
            </w:r>
            <w:r>
              <w:rPr>
                <w:spacing w:val="-3"/>
              </w:rPr>
              <w:t xml:space="preserve"> </w:t>
            </w:r>
            <w:r>
              <w:t>Joint</w:t>
            </w:r>
            <w:r>
              <w:rPr>
                <w:spacing w:val="-4"/>
              </w:rPr>
              <w:t xml:space="preserve"> </w:t>
            </w:r>
            <w:r>
              <w:rPr>
                <w:spacing w:val="-2"/>
              </w:rPr>
              <w:t>Values</w:t>
            </w:r>
          </w:p>
        </w:tc>
        <w:tc>
          <w:tcPr>
            <w:tcW w:w="1370" w:type="dxa"/>
            <w:tcBorders>
              <w:top w:val="nil"/>
              <w:left w:val="single" w:sz="4" w:space="0" w:color="8EAADB"/>
              <w:bottom w:val="single" w:sz="4" w:space="0" w:color="8EAADB"/>
              <w:right w:val="single" w:sz="4" w:space="0" w:color="8EAADB"/>
            </w:tcBorders>
          </w:tcPr>
          <w:p w14:paraId="5B28458A" w14:textId="77777777" w:rsidR="007C3B1F" w:rsidRDefault="00000000">
            <w:pPr>
              <w:pStyle w:val="TableParagraph"/>
              <w:spacing w:before="97" w:line="249" w:lineRule="exact"/>
              <w:ind w:left="105"/>
            </w:pPr>
            <w:r>
              <w:rPr>
                <w:spacing w:val="-5"/>
              </w:rPr>
              <w:t>46</w:t>
            </w:r>
          </w:p>
        </w:tc>
      </w:tr>
      <w:tr w:rsidR="007C3B1F" w14:paraId="3BC3B1FA" w14:textId="77777777">
        <w:trPr>
          <w:trHeight w:val="369"/>
        </w:trPr>
        <w:tc>
          <w:tcPr>
            <w:tcW w:w="7648" w:type="dxa"/>
            <w:tcBorders>
              <w:top w:val="single" w:sz="4" w:space="0" w:color="8EAADB"/>
              <w:left w:val="single" w:sz="4" w:space="0" w:color="8EAADB"/>
              <w:bottom w:val="single" w:sz="4" w:space="0" w:color="8EAADB"/>
              <w:right w:val="single" w:sz="4" w:space="0" w:color="8EAADB"/>
            </w:tcBorders>
          </w:tcPr>
          <w:p w14:paraId="3D7CE624" w14:textId="77777777" w:rsidR="007C3B1F" w:rsidRDefault="00000000">
            <w:pPr>
              <w:pStyle w:val="TableParagraph"/>
              <w:spacing w:line="249" w:lineRule="exact"/>
            </w:pPr>
            <w:r>
              <w:t>Get</w:t>
            </w:r>
            <w:r>
              <w:rPr>
                <w:spacing w:val="-6"/>
              </w:rPr>
              <w:t xml:space="preserve"> </w:t>
            </w:r>
            <w:r>
              <w:t>Current</w:t>
            </w:r>
            <w:r>
              <w:rPr>
                <w:spacing w:val="-4"/>
              </w:rPr>
              <w:t xml:space="preserve"> </w:t>
            </w:r>
            <w:r>
              <w:t>Pose</w:t>
            </w:r>
            <w:r>
              <w:rPr>
                <w:spacing w:val="-5"/>
              </w:rPr>
              <w:t xml:space="preserve"> </w:t>
            </w:r>
            <w:r>
              <w:t>with</w:t>
            </w:r>
            <w:r>
              <w:rPr>
                <w:spacing w:val="-3"/>
              </w:rPr>
              <w:t xml:space="preserve"> </w:t>
            </w:r>
            <w:r>
              <w:t>Quaternion</w:t>
            </w:r>
            <w:r>
              <w:rPr>
                <w:spacing w:val="-4"/>
              </w:rPr>
              <w:t xml:space="preserve"> </w:t>
            </w:r>
            <w:r>
              <w:rPr>
                <w:spacing w:val="-2"/>
              </w:rPr>
              <w:t>Angles</w:t>
            </w:r>
          </w:p>
        </w:tc>
        <w:tc>
          <w:tcPr>
            <w:tcW w:w="1370" w:type="dxa"/>
            <w:tcBorders>
              <w:top w:val="single" w:sz="4" w:space="0" w:color="8EAADB"/>
              <w:left w:val="single" w:sz="4" w:space="0" w:color="8EAADB"/>
              <w:bottom w:val="single" w:sz="4" w:space="0" w:color="8EAADB"/>
              <w:right w:val="single" w:sz="4" w:space="0" w:color="8EAADB"/>
            </w:tcBorders>
          </w:tcPr>
          <w:p w14:paraId="7B95C56C" w14:textId="77777777" w:rsidR="007C3B1F" w:rsidRDefault="00000000">
            <w:pPr>
              <w:pStyle w:val="TableParagraph"/>
              <w:spacing w:line="249" w:lineRule="exact"/>
              <w:ind w:left="105"/>
            </w:pPr>
            <w:r>
              <w:rPr>
                <w:spacing w:val="-5"/>
              </w:rPr>
              <w:t>46</w:t>
            </w:r>
          </w:p>
        </w:tc>
      </w:tr>
      <w:tr w:rsidR="007C3B1F" w14:paraId="2BABDA70" w14:textId="77777777">
        <w:trPr>
          <w:trHeight w:val="369"/>
        </w:trPr>
        <w:tc>
          <w:tcPr>
            <w:tcW w:w="7648" w:type="dxa"/>
            <w:tcBorders>
              <w:top w:val="single" w:sz="4" w:space="0" w:color="8EAADB"/>
              <w:left w:val="single" w:sz="4" w:space="0" w:color="8EAADB"/>
              <w:bottom w:val="single" w:sz="4" w:space="0" w:color="8EAADB"/>
              <w:right w:val="single" w:sz="4" w:space="0" w:color="8EAADB"/>
            </w:tcBorders>
          </w:tcPr>
          <w:p w14:paraId="5D8F9378" w14:textId="77777777" w:rsidR="007C3B1F" w:rsidRDefault="00000000">
            <w:pPr>
              <w:pStyle w:val="TableParagraph"/>
              <w:spacing w:line="249" w:lineRule="exact"/>
            </w:pPr>
            <w:r>
              <w:t>Get</w:t>
            </w:r>
            <w:r>
              <w:rPr>
                <w:spacing w:val="-2"/>
              </w:rPr>
              <w:t xml:space="preserve"> </w:t>
            </w:r>
            <w:r>
              <w:t>Current</w:t>
            </w:r>
            <w:r>
              <w:rPr>
                <w:spacing w:val="-2"/>
              </w:rPr>
              <w:t xml:space="preserve"> </w:t>
            </w:r>
            <w:r>
              <w:t>Euler</w:t>
            </w:r>
            <w:r>
              <w:rPr>
                <w:spacing w:val="-4"/>
              </w:rPr>
              <w:t xml:space="preserve"> </w:t>
            </w:r>
            <w:r>
              <w:rPr>
                <w:spacing w:val="-2"/>
              </w:rPr>
              <w:t>Angles</w:t>
            </w:r>
          </w:p>
        </w:tc>
        <w:tc>
          <w:tcPr>
            <w:tcW w:w="1370" w:type="dxa"/>
            <w:tcBorders>
              <w:top w:val="single" w:sz="4" w:space="0" w:color="8EAADB"/>
              <w:left w:val="single" w:sz="4" w:space="0" w:color="8EAADB"/>
              <w:bottom w:val="single" w:sz="4" w:space="0" w:color="8EAADB"/>
              <w:right w:val="single" w:sz="4" w:space="0" w:color="8EAADB"/>
            </w:tcBorders>
          </w:tcPr>
          <w:p w14:paraId="68193FA7" w14:textId="77777777" w:rsidR="007C3B1F" w:rsidRDefault="00000000">
            <w:pPr>
              <w:pStyle w:val="TableParagraph"/>
              <w:spacing w:line="249" w:lineRule="exact"/>
              <w:ind w:left="105"/>
            </w:pPr>
            <w:r>
              <w:rPr>
                <w:spacing w:val="-5"/>
              </w:rPr>
              <w:t>46</w:t>
            </w:r>
          </w:p>
        </w:tc>
      </w:tr>
      <w:tr w:rsidR="007C3B1F" w14:paraId="0EA37B44" w14:textId="77777777">
        <w:trPr>
          <w:trHeight w:val="369"/>
        </w:trPr>
        <w:tc>
          <w:tcPr>
            <w:tcW w:w="7648" w:type="dxa"/>
            <w:tcBorders>
              <w:top w:val="single" w:sz="4" w:space="0" w:color="8EAADB"/>
              <w:left w:val="single" w:sz="4" w:space="0" w:color="8EAADB"/>
              <w:bottom w:val="single" w:sz="4" w:space="0" w:color="8EAADB"/>
              <w:right w:val="single" w:sz="4" w:space="0" w:color="8EAADB"/>
            </w:tcBorders>
          </w:tcPr>
          <w:p w14:paraId="7AE7BC52" w14:textId="77777777" w:rsidR="007C3B1F" w:rsidRDefault="00000000">
            <w:pPr>
              <w:pStyle w:val="TableParagraph"/>
              <w:spacing w:line="249" w:lineRule="exact"/>
            </w:pPr>
            <w:r>
              <w:t>Get</w:t>
            </w:r>
            <w:r>
              <w:rPr>
                <w:spacing w:val="-5"/>
              </w:rPr>
              <w:t xml:space="preserve"> </w:t>
            </w:r>
            <w:r>
              <w:t>Current</w:t>
            </w:r>
            <w:r>
              <w:rPr>
                <w:spacing w:val="-4"/>
              </w:rPr>
              <w:t xml:space="preserve"> </w:t>
            </w:r>
            <w:r>
              <w:t>Pose</w:t>
            </w:r>
            <w:r>
              <w:rPr>
                <w:spacing w:val="-5"/>
              </w:rPr>
              <w:t xml:space="preserve"> </w:t>
            </w:r>
            <w:r>
              <w:t>with</w:t>
            </w:r>
            <w:r>
              <w:rPr>
                <w:spacing w:val="-2"/>
              </w:rPr>
              <w:t xml:space="preserve"> </w:t>
            </w:r>
            <w:r>
              <w:t>Euler</w:t>
            </w:r>
            <w:r>
              <w:rPr>
                <w:spacing w:val="-2"/>
              </w:rPr>
              <w:t xml:space="preserve"> Angles</w:t>
            </w:r>
          </w:p>
        </w:tc>
        <w:tc>
          <w:tcPr>
            <w:tcW w:w="1370" w:type="dxa"/>
            <w:tcBorders>
              <w:top w:val="single" w:sz="4" w:space="0" w:color="8EAADB"/>
              <w:left w:val="single" w:sz="4" w:space="0" w:color="8EAADB"/>
              <w:bottom w:val="single" w:sz="4" w:space="0" w:color="8EAADB"/>
              <w:right w:val="single" w:sz="4" w:space="0" w:color="8EAADB"/>
            </w:tcBorders>
          </w:tcPr>
          <w:p w14:paraId="27309A7D" w14:textId="77777777" w:rsidR="007C3B1F" w:rsidRDefault="00000000">
            <w:pPr>
              <w:pStyle w:val="TableParagraph"/>
              <w:spacing w:line="249" w:lineRule="exact"/>
              <w:ind w:left="105"/>
            </w:pPr>
            <w:r>
              <w:rPr>
                <w:spacing w:val="-5"/>
              </w:rPr>
              <w:t>46</w:t>
            </w:r>
          </w:p>
        </w:tc>
      </w:tr>
    </w:tbl>
    <w:p w14:paraId="30BC889E" w14:textId="77777777" w:rsidR="007C3B1F" w:rsidRDefault="007C3B1F">
      <w:pPr>
        <w:spacing w:line="249" w:lineRule="exact"/>
        <w:sectPr w:rsidR="007C3B1F">
          <w:pgSz w:w="11910" w:h="16840"/>
          <w:pgMar w:top="1420" w:right="820" w:bottom="1540" w:left="1240" w:header="863" w:footer="1345" w:gutter="0"/>
          <w:cols w:space="720"/>
        </w:sectPr>
      </w:pPr>
    </w:p>
    <w:p w14:paraId="4BD1CF9E"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2B9DEE9" w14:textId="77777777">
        <w:trPr>
          <w:trHeight w:val="389"/>
        </w:trPr>
        <w:tc>
          <w:tcPr>
            <w:tcW w:w="9018" w:type="dxa"/>
            <w:tcBorders>
              <w:top w:val="nil"/>
              <w:bottom w:val="nil"/>
            </w:tcBorders>
            <w:shd w:val="clear" w:color="auto" w:fill="4471C4"/>
          </w:tcPr>
          <w:p w14:paraId="4B16BF68" w14:textId="77777777" w:rsidR="007C3B1F" w:rsidRDefault="00000000">
            <w:pPr>
              <w:pStyle w:val="TableParagraph"/>
              <w:spacing w:before="110" w:line="259" w:lineRule="exact"/>
            </w:pPr>
            <w:r>
              <w:rPr>
                <w:color w:val="FFFFFF"/>
              </w:rPr>
              <w:t>Get</w:t>
            </w:r>
            <w:r>
              <w:rPr>
                <w:color w:val="FFFFFF"/>
                <w:spacing w:val="-3"/>
              </w:rPr>
              <w:t xml:space="preserve"> </w:t>
            </w:r>
            <w:r>
              <w:rPr>
                <w:color w:val="FFFFFF"/>
              </w:rPr>
              <w:t>Current</w:t>
            </w:r>
            <w:r>
              <w:rPr>
                <w:color w:val="FFFFFF"/>
                <w:spacing w:val="-3"/>
              </w:rPr>
              <w:t xml:space="preserve"> </w:t>
            </w:r>
            <w:r>
              <w:rPr>
                <w:color w:val="FFFFFF"/>
              </w:rPr>
              <w:t>Joint</w:t>
            </w:r>
            <w:r>
              <w:rPr>
                <w:color w:val="FFFFFF"/>
                <w:spacing w:val="-4"/>
              </w:rPr>
              <w:t xml:space="preserve"> </w:t>
            </w:r>
            <w:r>
              <w:rPr>
                <w:color w:val="FFFFFF"/>
                <w:spacing w:val="-2"/>
              </w:rPr>
              <w:t>Values</w:t>
            </w:r>
          </w:p>
        </w:tc>
      </w:tr>
      <w:tr w:rsidR="007C3B1F" w14:paraId="7A4AF208" w14:textId="77777777">
        <w:trPr>
          <w:trHeight w:val="1175"/>
        </w:trPr>
        <w:tc>
          <w:tcPr>
            <w:tcW w:w="9018" w:type="dxa"/>
            <w:tcBorders>
              <w:top w:val="nil"/>
              <w:left w:val="single" w:sz="4" w:space="0" w:color="8EAADB"/>
              <w:bottom w:val="single" w:sz="4" w:space="0" w:color="8EAADB"/>
              <w:right w:val="single" w:sz="4" w:space="0" w:color="8EAADB"/>
            </w:tcBorders>
          </w:tcPr>
          <w:p w14:paraId="6FA95A39" w14:textId="77777777" w:rsidR="007C3B1F" w:rsidRDefault="00000000">
            <w:pPr>
              <w:pStyle w:val="TableParagraph"/>
              <w:ind w:right="98"/>
              <w:jc w:val="both"/>
            </w:pPr>
            <w:r>
              <w:t xml:space="preserve">This function is implemented under the name </w:t>
            </w:r>
            <w:r>
              <w:rPr>
                <w:rFonts w:ascii="Cambria Math" w:eastAsia="Cambria Math"/>
              </w:rPr>
              <w:t>𝑓𝑥_𝑔𝑒𝑡_𝑐𝑢𝑟𝑟𝑒𝑛𝑡_𝑗𝑜𝑖𝑛𝑡_</w:t>
            </w:r>
            <w:proofErr w:type="gramStart"/>
            <w:r>
              <w:rPr>
                <w:rFonts w:ascii="Cambria Math" w:eastAsia="Cambria Math"/>
              </w:rPr>
              <w:t>𝑣𝑎𝑙𝑢𝑒𝑠(</w:t>
            </w:r>
            <w:proofErr w:type="gramEnd"/>
            <w:r>
              <w:rPr>
                <w:rFonts w:ascii="Cambria Math" w:eastAsia="Cambria Math"/>
              </w:rPr>
              <w:t xml:space="preserve">) </w:t>
            </w:r>
            <w:r>
              <w:t>and is used to return the</w:t>
            </w:r>
            <w:r>
              <w:rPr>
                <w:spacing w:val="-1"/>
              </w:rPr>
              <w:t xml:space="preserve"> </w:t>
            </w:r>
            <w:r>
              <w:t>joint</w:t>
            </w:r>
            <w:r>
              <w:rPr>
                <w:spacing w:val="-1"/>
              </w:rPr>
              <w:t xml:space="preserve"> </w:t>
            </w:r>
            <w:r>
              <w:t>values</w:t>
            </w:r>
            <w:r>
              <w:rPr>
                <w:spacing w:val="-1"/>
              </w:rPr>
              <w:t xml:space="preserve"> </w:t>
            </w:r>
            <w:r>
              <w:t>of</w:t>
            </w:r>
            <w:r>
              <w:rPr>
                <w:spacing w:val="-1"/>
              </w:rPr>
              <w:t xml:space="preserve"> </w:t>
            </w:r>
            <w:r>
              <w:t>the robot</w:t>
            </w:r>
            <w:r>
              <w:rPr>
                <w:spacing w:val="-1"/>
              </w:rPr>
              <w:t xml:space="preserve"> </w:t>
            </w:r>
            <w:r>
              <w:t>at</w:t>
            </w:r>
            <w:r>
              <w:rPr>
                <w:spacing w:val="-1"/>
              </w:rPr>
              <w:t xml:space="preserve"> </w:t>
            </w:r>
            <w:r>
              <w:t>the</w:t>
            </w:r>
            <w:r>
              <w:rPr>
                <w:spacing w:val="-1"/>
              </w:rPr>
              <w:t xml:space="preserve"> </w:t>
            </w:r>
            <w:r>
              <w:t>time</w:t>
            </w:r>
            <w:r>
              <w:rPr>
                <w:spacing w:val="-1"/>
              </w:rPr>
              <w:t xml:space="preserve"> </w:t>
            </w:r>
            <w:r>
              <w:t>the</w:t>
            </w:r>
            <w:r>
              <w:rPr>
                <w:spacing w:val="-1"/>
              </w:rPr>
              <w:t xml:space="preserve"> </w:t>
            </w:r>
            <w:r>
              <w:t>function is</w:t>
            </w:r>
            <w:r>
              <w:rPr>
                <w:spacing w:val="-1"/>
              </w:rPr>
              <w:t xml:space="preserve"> </w:t>
            </w:r>
            <w:r>
              <w:t>being</w:t>
            </w:r>
            <w:r>
              <w:rPr>
                <w:spacing w:val="-2"/>
              </w:rPr>
              <w:t xml:space="preserve"> </w:t>
            </w:r>
            <w:r>
              <w:t>called. This</w:t>
            </w:r>
            <w:r>
              <w:rPr>
                <w:spacing w:val="-4"/>
              </w:rPr>
              <w:t xml:space="preserve"> </w:t>
            </w:r>
            <w:r>
              <w:t>data is returned</w:t>
            </w:r>
            <w:r>
              <w:rPr>
                <w:spacing w:val="-1"/>
              </w:rPr>
              <w:t xml:space="preserve"> </w:t>
            </w:r>
            <w:r>
              <w:t>in the</w:t>
            </w:r>
            <w:r>
              <w:rPr>
                <w:spacing w:val="14"/>
              </w:rPr>
              <w:t xml:space="preserve"> </w:t>
            </w:r>
            <w:r>
              <w:t>form</w:t>
            </w:r>
            <w:r>
              <w:rPr>
                <w:spacing w:val="12"/>
              </w:rPr>
              <w:t xml:space="preserve"> </w:t>
            </w:r>
            <w:r>
              <w:t>of</w:t>
            </w:r>
            <w:r>
              <w:rPr>
                <w:spacing w:val="11"/>
              </w:rPr>
              <w:t xml:space="preserve"> </w:t>
            </w:r>
            <w:r>
              <w:t>a</w:t>
            </w:r>
            <w:r>
              <w:rPr>
                <w:spacing w:val="13"/>
              </w:rPr>
              <w:t xml:space="preserve"> </w:t>
            </w:r>
            <w:r>
              <w:t>1x6</w:t>
            </w:r>
            <w:r>
              <w:rPr>
                <w:spacing w:val="14"/>
              </w:rPr>
              <w:t xml:space="preserve"> </w:t>
            </w:r>
            <w:r>
              <w:t>array</w:t>
            </w:r>
            <w:r>
              <w:rPr>
                <w:spacing w:val="14"/>
              </w:rPr>
              <w:t xml:space="preserve"> </w:t>
            </w:r>
            <w:r>
              <w:t>of</w:t>
            </w:r>
            <w:r>
              <w:rPr>
                <w:spacing w:val="11"/>
              </w:rPr>
              <w:t xml:space="preserve"> </w:t>
            </w:r>
            <w:r>
              <w:t>double</w:t>
            </w:r>
            <w:r>
              <w:rPr>
                <w:spacing w:val="14"/>
              </w:rPr>
              <w:t xml:space="preserve"> </w:t>
            </w:r>
            <w:r>
              <w:t>containing</w:t>
            </w:r>
            <w:r>
              <w:rPr>
                <w:spacing w:val="12"/>
              </w:rPr>
              <w:t xml:space="preserve"> </w:t>
            </w:r>
            <w:r>
              <w:t>the</w:t>
            </w:r>
            <w:r>
              <w:rPr>
                <w:spacing w:val="11"/>
              </w:rPr>
              <w:t xml:space="preserve"> </w:t>
            </w:r>
            <w:r>
              <w:t>values</w:t>
            </w:r>
            <w:r>
              <w:rPr>
                <w:spacing w:val="14"/>
              </w:rPr>
              <w:t xml:space="preserve"> </w:t>
            </w:r>
            <w:r>
              <w:t>for</w:t>
            </w:r>
            <w:r>
              <w:rPr>
                <w:spacing w:val="11"/>
              </w:rPr>
              <w:t xml:space="preserve"> </w:t>
            </w:r>
            <w:r>
              <w:t>each</w:t>
            </w:r>
            <w:r>
              <w:rPr>
                <w:spacing w:val="11"/>
              </w:rPr>
              <w:t xml:space="preserve"> </w:t>
            </w:r>
            <w:r>
              <w:t>of</w:t>
            </w:r>
            <w:r>
              <w:rPr>
                <w:spacing w:val="11"/>
              </w:rPr>
              <w:t xml:space="preserve"> </w:t>
            </w:r>
            <w:r>
              <w:t>the</w:t>
            </w:r>
            <w:r>
              <w:rPr>
                <w:spacing w:val="14"/>
              </w:rPr>
              <w:t xml:space="preserve"> </w:t>
            </w:r>
            <w:r>
              <w:t>joint</w:t>
            </w:r>
            <w:r>
              <w:rPr>
                <w:spacing w:val="14"/>
              </w:rPr>
              <w:t xml:space="preserve"> </w:t>
            </w:r>
            <w:r>
              <w:t>in radians</w:t>
            </w:r>
            <w:r>
              <w:rPr>
                <w:spacing w:val="13"/>
              </w:rPr>
              <w:t xml:space="preserve"> </w:t>
            </w:r>
            <w:r>
              <w:t>using</w:t>
            </w:r>
            <w:r>
              <w:rPr>
                <w:spacing w:val="12"/>
              </w:rPr>
              <w:t xml:space="preserve"> </w:t>
            </w:r>
            <w:r>
              <w:t>the</w:t>
            </w:r>
          </w:p>
          <w:p w14:paraId="4EF724C8" w14:textId="77777777" w:rsidR="007C3B1F" w:rsidRDefault="00000000">
            <w:pPr>
              <w:pStyle w:val="TableParagraph"/>
              <w:spacing w:before="0" w:line="250" w:lineRule="exact"/>
              <w:jc w:val="both"/>
            </w:pPr>
            <w:r>
              <w:t>function</w:t>
            </w:r>
            <w:r>
              <w:rPr>
                <w:spacing w:val="-11"/>
              </w:rPr>
              <w:t xml:space="preserve"> </w:t>
            </w:r>
            <w:proofErr w:type="spellStart"/>
            <w:r>
              <w:t>get_current_joint_</w:t>
            </w:r>
            <w:proofErr w:type="gramStart"/>
            <w:r>
              <w:t>values</w:t>
            </w:r>
            <w:proofErr w:type="spellEnd"/>
            <w:r>
              <w:t>(</w:t>
            </w:r>
            <w:proofErr w:type="gramEnd"/>
            <w:r>
              <w:t>)</w:t>
            </w:r>
            <w:r>
              <w:rPr>
                <w:spacing w:val="-6"/>
              </w:rPr>
              <w:t xml:space="preserve"> </w:t>
            </w:r>
            <w:r>
              <w:t>from</w:t>
            </w:r>
            <w:r>
              <w:rPr>
                <w:spacing w:val="-8"/>
              </w:rPr>
              <w:t xml:space="preserve"> </w:t>
            </w:r>
            <w:r>
              <w:t>the</w:t>
            </w:r>
            <w:r>
              <w:rPr>
                <w:spacing w:val="-10"/>
              </w:rPr>
              <w:t xml:space="preserve"> </w:t>
            </w:r>
            <w:r>
              <w:t>MoveIt!</w:t>
            </w:r>
            <w:r>
              <w:rPr>
                <w:spacing w:val="-10"/>
              </w:rPr>
              <w:t xml:space="preserve"> </w:t>
            </w:r>
            <w:r>
              <w:rPr>
                <w:spacing w:val="-2"/>
              </w:rPr>
              <w:t>framework.</w:t>
            </w:r>
          </w:p>
        </w:tc>
      </w:tr>
    </w:tbl>
    <w:p w14:paraId="283413E5" w14:textId="77777777" w:rsidR="007C3B1F" w:rsidRDefault="007C3B1F">
      <w:pPr>
        <w:pStyle w:val="BodyText"/>
        <w:rPr>
          <w:sz w:val="20"/>
        </w:rPr>
      </w:pPr>
    </w:p>
    <w:p w14:paraId="70EBFCC0" w14:textId="77777777" w:rsidR="007C3B1F" w:rsidRDefault="007C3B1F">
      <w:pPr>
        <w:pStyle w:val="BodyText"/>
        <w:spacing w:before="10"/>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0E59245C" w14:textId="77777777">
        <w:trPr>
          <w:trHeight w:val="388"/>
        </w:trPr>
        <w:tc>
          <w:tcPr>
            <w:tcW w:w="9018" w:type="dxa"/>
            <w:tcBorders>
              <w:top w:val="nil"/>
              <w:bottom w:val="nil"/>
            </w:tcBorders>
            <w:shd w:val="clear" w:color="auto" w:fill="4471C4"/>
          </w:tcPr>
          <w:p w14:paraId="284C334F" w14:textId="77777777" w:rsidR="007C3B1F" w:rsidRDefault="00000000">
            <w:pPr>
              <w:pStyle w:val="TableParagraph"/>
              <w:spacing w:before="109" w:line="259" w:lineRule="exact"/>
            </w:pPr>
            <w:r>
              <w:rPr>
                <w:color w:val="FFFFFF"/>
              </w:rPr>
              <w:t>Get</w:t>
            </w:r>
            <w:r>
              <w:rPr>
                <w:color w:val="FFFFFF"/>
                <w:spacing w:val="-3"/>
              </w:rPr>
              <w:t xml:space="preserve"> </w:t>
            </w:r>
            <w:r>
              <w:rPr>
                <w:color w:val="FFFFFF"/>
              </w:rPr>
              <w:t>Current</w:t>
            </w:r>
            <w:r>
              <w:rPr>
                <w:color w:val="FFFFFF"/>
                <w:spacing w:val="-5"/>
              </w:rPr>
              <w:t xml:space="preserve"> </w:t>
            </w:r>
            <w:r>
              <w:rPr>
                <w:color w:val="FFFFFF"/>
              </w:rPr>
              <w:t>Pose</w:t>
            </w:r>
            <w:r>
              <w:rPr>
                <w:color w:val="FFFFFF"/>
                <w:spacing w:val="-5"/>
              </w:rPr>
              <w:t xml:space="preserve"> </w:t>
            </w:r>
            <w:r>
              <w:rPr>
                <w:color w:val="FFFFFF"/>
              </w:rPr>
              <w:t>with</w:t>
            </w:r>
            <w:r>
              <w:rPr>
                <w:color w:val="FFFFFF"/>
                <w:spacing w:val="-2"/>
              </w:rPr>
              <w:t xml:space="preserve"> </w:t>
            </w:r>
            <w:r>
              <w:rPr>
                <w:color w:val="FFFFFF"/>
              </w:rPr>
              <w:t>Quaternion</w:t>
            </w:r>
            <w:r>
              <w:rPr>
                <w:color w:val="FFFFFF"/>
                <w:spacing w:val="-3"/>
              </w:rPr>
              <w:t xml:space="preserve"> </w:t>
            </w:r>
            <w:r>
              <w:rPr>
                <w:color w:val="FFFFFF"/>
                <w:spacing w:val="-2"/>
              </w:rPr>
              <w:t>Angles</w:t>
            </w:r>
          </w:p>
        </w:tc>
      </w:tr>
      <w:tr w:rsidR="007C3B1F" w14:paraId="43BCED63" w14:textId="77777777">
        <w:trPr>
          <w:trHeight w:val="1445"/>
        </w:trPr>
        <w:tc>
          <w:tcPr>
            <w:tcW w:w="9018" w:type="dxa"/>
            <w:tcBorders>
              <w:top w:val="nil"/>
              <w:left w:val="single" w:sz="4" w:space="0" w:color="8EAADB"/>
              <w:bottom w:val="single" w:sz="4" w:space="0" w:color="8EAADB"/>
              <w:right w:val="single" w:sz="4" w:space="0" w:color="8EAADB"/>
            </w:tcBorders>
          </w:tcPr>
          <w:p w14:paraId="0CD49BEA" w14:textId="77777777" w:rsidR="007C3B1F" w:rsidRDefault="00000000">
            <w:pPr>
              <w:pStyle w:val="TableParagraph"/>
              <w:ind w:right="94"/>
              <w:jc w:val="both"/>
            </w:pPr>
            <w:r>
              <w:t>This</w:t>
            </w:r>
            <w:r>
              <w:rPr>
                <w:spacing w:val="-10"/>
              </w:rPr>
              <w:t xml:space="preserve"> </w:t>
            </w:r>
            <w:r>
              <w:t>function</w:t>
            </w:r>
            <w:r>
              <w:rPr>
                <w:spacing w:val="-10"/>
              </w:rPr>
              <w:t xml:space="preserve"> </w:t>
            </w:r>
            <w:r>
              <w:t>is</w:t>
            </w:r>
            <w:r>
              <w:rPr>
                <w:spacing w:val="-10"/>
              </w:rPr>
              <w:t xml:space="preserve"> </w:t>
            </w:r>
            <w:r>
              <w:t>implemented</w:t>
            </w:r>
            <w:r>
              <w:rPr>
                <w:spacing w:val="-10"/>
              </w:rPr>
              <w:t xml:space="preserve"> </w:t>
            </w:r>
            <w:r>
              <w:t>under</w:t>
            </w:r>
            <w:r>
              <w:rPr>
                <w:spacing w:val="-8"/>
              </w:rPr>
              <w:t xml:space="preserve"> </w:t>
            </w:r>
            <w:r>
              <w:t>the</w:t>
            </w:r>
            <w:r>
              <w:rPr>
                <w:spacing w:val="-8"/>
              </w:rPr>
              <w:t xml:space="preserve"> </w:t>
            </w:r>
            <w:r>
              <w:t xml:space="preserve">name </w:t>
            </w:r>
            <w:r>
              <w:rPr>
                <w:rFonts w:ascii="Cambria Math" w:eastAsia="Cambria Math"/>
              </w:rPr>
              <w:t>𝑓𝑥_𝑔𝑒𝑡_𝑐𝑢𝑟𝑟𝑒𝑛𝑡_</w:t>
            </w:r>
            <w:proofErr w:type="gramStart"/>
            <w:r>
              <w:rPr>
                <w:rFonts w:ascii="Cambria Math" w:eastAsia="Cambria Math"/>
              </w:rPr>
              <w:t>𝑝𝑜𝑠𝑒(</w:t>
            </w:r>
            <w:proofErr w:type="gramEnd"/>
            <w:r>
              <w:rPr>
                <w:rFonts w:ascii="Cambria Math" w:eastAsia="Cambria Math"/>
              </w:rPr>
              <w:t>𝑒𝑛𝑑_𝑒𝑓𝑓𝑒𝑐𝑡𝑜𝑟_𝑙𝑖𝑛𝑘</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𝑡𝑐𝑝) </w:t>
            </w:r>
            <w:r>
              <w:t>and is used to get the current pose of the specified frame, where by default it is the TCP of the robot. The units for the position are given in meters and the orientation representation is quaternion.</w:t>
            </w:r>
            <w:r>
              <w:rPr>
                <w:spacing w:val="-3"/>
              </w:rPr>
              <w:t xml:space="preserve"> </w:t>
            </w:r>
            <w:r>
              <w:t>The</w:t>
            </w:r>
            <w:r>
              <w:rPr>
                <w:spacing w:val="-4"/>
              </w:rPr>
              <w:t xml:space="preserve"> </w:t>
            </w:r>
            <w:r>
              <w:rPr>
                <w:rFonts w:ascii="Cambria Math" w:eastAsia="Cambria Math"/>
              </w:rPr>
              <w:t>𝑔𝑒𝑡_𝑐𝑢𝑟𝑟𝑒𝑛𝑡_𝑝𝑜𝑠𝑒(𝑒𝑛𝑑_𝑒𝑓𝑓𝑒𝑐𝑡𝑜𝑟_𝑙𝑖𝑛𝑘)</w:t>
            </w:r>
            <w:r>
              <w:rPr>
                <w:rFonts w:ascii="Cambria Math" w:eastAsia="Cambria Math"/>
                <w:spacing w:val="-1"/>
              </w:rPr>
              <w:t xml:space="preserve"> </w:t>
            </w:r>
            <w:r>
              <w:t>function</w:t>
            </w:r>
            <w:r>
              <w:rPr>
                <w:spacing w:val="-3"/>
              </w:rPr>
              <w:t xml:space="preserve"> </w:t>
            </w:r>
            <w:r>
              <w:t>from</w:t>
            </w:r>
            <w:r>
              <w:rPr>
                <w:spacing w:val="-3"/>
              </w:rPr>
              <w:t xml:space="preserve"> </w:t>
            </w:r>
            <w:r>
              <w:t>the</w:t>
            </w:r>
            <w:r>
              <w:rPr>
                <w:spacing w:val="-2"/>
              </w:rPr>
              <w:t xml:space="preserve"> </w:t>
            </w:r>
            <w:r>
              <w:t>Moveit!</w:t>
            </w:r>
            <w:r>
              <w:rPr>
                <w:spacing w:val="-1"/>
              </w:rPr>
              <w:t xml:space="preserve"> </w:t>
            </w:r>
            <w:r>
              <w:t>framework</w:t>
            </w:r>
            <w:r>
              <w:rPr>
                <w:spacing w:val="-2"/>
              </w:rPr>
              <w:t xml:space="preserve"> </w:t>
            </w:r>
            <w:proofErr w:type="gramStart"/>
            <w:r>
              <w:rPr>
                <w:spacing w:val="-5"/>
              </w:rPr>
              <w:t>is</w:t>
            </w:r>
            <w:proofErr w:type="gramEnd"/>
          </w:p>
          <w:p w14:paraId="536E2637" w14:textId="77777777" w:rsidR="007C3B1F" w:rsidRDefault="00000000">
            <w:pPr>
              <w:pStyle w:val="TableParagraph"/>
              <w:spacing w:before="0" w:line="251" w:lineRule="exact"/>
              <w:jc w:val="both"/>
              <w:rPr>
                <w:rFonts w:ascii="Cambria Math" w:eastAsia="Cambria Math"/>
              </w:rPr>
            </w:pPr>
            <w:r>
              <w:t>used</w:t>
            </w:r>
            <w:r>
              <w:rPr>
                <w:spacing w:val="-6"/>
              </w:rPr>
              <w:t xml:space="preserve"> </w:t>
            </w:r>
            <w:r>
              <w:t>to</w:t>
            </w:r>
            <w:r>
              <w:rPr>
                <w:spacing w:val="-1"/>
              </w:rPr>
              <w:t xml:space="preserve"> </w:t>
            </w:r>
            <w:r>
              <w:t>get</w:t>
            </w:r>
            <w:r>
              <w:rPr>
                <w:spacing w:val="-5"/>
              </w:rPr>
              <w:t xml:space="preserve"> </w:t>
            </w:r>
            <w:r>
              <w:t>the</w:t>
            </w:r>
            <w:r>
              <w:rPr>
                <w:spacing w:val="-5"/>
              </w:rPr>
              <w:t xml:space="preserve"> </w:t>
            </w:r>
            <w:r>
              <w:t>value</w:t>
            </w:r>
            <w:r>
              <w:rPr>
                <w:spacing w:val="-3"/>
              </w:rPr>
              <w:t xml:space="preserve"> </w:t>
            </w:r>
            <w:r>
              <w:t>that</w:t>
            </w:r>
            <w:r>
              <w:rPr>
                <w:spacing w:val="-3"/>
              </w:rPr>
              <w:t xml:space="preserve"> </w:t>
            </w:r>
            <w:r>
              <w:t>the</w:t>
            </w:r>
            <w:r>
              <w:rPr>
                <w:spacing w:val="-1"/>
              </w:rPr>
              <w:t xml:space="preserve"> </w:t>
            </w:r>
            <w:r>
              <w:t>function</w:t>
            </w:r>
            <w:r>
              <w:rPr>
                <w:spacing w:val="-7"/>
              </w:rPr>
              <w:t xml:space="preserve"> </w:t>
            </w:r>
            <w:r>
              <w:t>returns,</w:t>
            </w:r>
            <w:r>
              <w:rPr>
                <w:spacing w:val="-5"/>
              </w:rPr>
              <w:t xml:space="preserve"> </w:t>
            </w:r>
            <w:r>
              <w:t>which</w:t>
            </w:r>
            <w:r>
              <w:rPr>
                <w:spacing w:val="-9"/>
              </w:rPr>
              <w:t xml:space="preserve"> </w:t>
            </w:r>
            <w:r>
              <w:t>is</w:t>
            </w:r>
            <w:r>
              <w:rPr>
                <w:spacing w:val="-3"/>
              </w:rPr>
              <w:t xml:space="preserve"> </w:t>
            </w:r>
            <w:r>
              <w:t>an</w:t>
            </w:r>
            <w:r>
              <w:rPr>
                <w:spacing w:val="-4"/>
              </w:rPr>
              <w:t xml:space="preserve"> </w:t>
            </w:r>
            <w:r>
              <w:t>instance</w:t>
            </w:r>
            <w:r>
              <w:rPr>
                <w:spacing w:val="-5"/>
              </w:rPr>
              <w:t xml:space="preserve"> </w:t>
            </w:r>
            <w:r>
              <w:t>of</w:t>
            </w:r>
            <w:r>
              <w:rPr>
                <w:spacing w:val="-3"/>
              </w:rPr>
              <w:t xml:space="preserve"> </w:t>
            </w:r>
            <w:r>
              <w:t>the</w:t>
            </w:r>
            <w:r>
              <w:rPr>
                <w:spacing w:val="-2"/>
              </w:rPr>
              <w:t xml:space="preserve"> </w:t>
            </w:r>
            <w:r>
              <w:rPr>
                <w:rFonts w:ascii="Cambria Math" w:eastAsia="Cambria Math"/>
              </w:rPr>
              <w:t>𝑔𝑒𝑜𝑚𝑒𝑡𝑟𝑦_𝑚𝑠𝑔𝑠.</w:t>
            </w:r>
            <w:r>
              <w:rPr>
                <w:rFonts w:ascii="Cambria Math" w:eastAsia="Cambria Math"/>
                <w:spacing w:val="-13"/>
              </w:rPr>
              <w:t xml:space="preserve"> </w:t>
            </w:r>
            <w:r>
              <w:rPr>
                <w:rFonts w:ascii="Cambria Math" w:eastAsia="Cambria Math"/>
                <w:spacing w:val="-4"/>
              </w:rPr>
              <w:t>𝑚𝑠𝑔.</w:t>
            </w:r>
          </w:p>
        </w:tc>
      </w:tr>
    </w:tbl>
    <w:p w14:paraId="41EBCDE6" w14:textId="77777777" w:rsidR="007C3B1F" w:rsidRDefault="007C3B1F">
      <w:pPr>
        <w:pStyle w:val="BodyText"/>
        <w:rPr>
          <w:sz w:val="20"/>
        </w:rPr>
      </w:pPr>
    </w:p>
    <w:p w14:paraId="0E46CFB8" w14:textId="77777777" w:rsidR="007C3B1F" w:rsidRDefault="007C3B1F">
      <w:pPr>
        <w:pStyle w:val="BodyText"/>
        <w:spacing w:before="9" w:after="1"/>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EB86569" w14:textId="77777777">
        <w:trPr>
          <w:trHeight w:val="388"/>
        </w:trPr>
        <w:tc>
          <w:tcPr>
            <w:tcW w:w="9018" w:type="dxa"/>
            <w:tcBorders>
              <w:top w:val="nil"/>
              <w:bottom w:val="nil"/>
            </w:tcBorders>
            <w:shd w:val="clear" w:color="auto" w:fill="4471C4"/>
          </w:tcPr>
          <w:p w14:paraId="4D9B6D2E" w14:textId="77777777" w:rsidR="007C3B1F" w:rsidRDefault="00000000">
            <w:pPr>
              <w:pStyle w:val="TableParagraph"/>
              <w:spacing w:before="109" w:line="259" w:lineRule="exact"/>
            </w:pPr>
            <w:r>
              <w:rPr>
                <w:color w:val="FFFFFF"/>
              </w:rPr>
              <w:t>Get</w:t>
            </w:r>
            <w:r>
              <w:rPr>
                <w:color w:val="FFFFFF"/>
                <w:spacing w:val="-3"/>
              </w:rPr>
              <w:t xml:space="preserve"> </w:t>
            </w:r>
            <w:r>
              <w:rPr>
                <w:color w:val="FFFFFF"/>
              </w:rPr>
              <w:t>Current</w:t>
            </w:r>
            <w:r>
              <w:rPr>
                <w:color w:val="FFFFFF"/>
                <w:spacing w:val="-2"/>
              </w:rPr>
              <w:t xml:space="preserve"> </w:t>
            </w:r>
            <w:r>
              <w:rPr>
                <w:color w:val="FFFFFF"/>
              </w:rPr>
              <w:t>Euler</w:t>
            </w:r>
            <w:r>
              <w:rPr>
                <w:color w:val="FFFFFF"/>
                <w:spacing w:val="-4"/>
              </w:rPr>
              <w:t xml:space="preserve"> </w:t>
            </w:r>
            <w:r>
              <w:rPr>
                <w:color w:val="FFFFFF"/>
                <w:spacing w:val="-2"/>
              </w:rPr>
              <w:t>Angles</w:t>
            </w:r>
          </w:p>
        </w:tc>
      </w:tr>
      <w:tr w:rsidR="007C3B1F" w14:paraId="1149E95B" w14:textId="77777777">
        <w:trPr>
          <w:trHeight w:val="1542"/>
        </w:trPr>
        <w:tc>
          <w:tcPr>
            <w:tcW w:w="9018" w:type="dxa"/>
            <w:tcBorders>
              <w:top w:val="nil"/>
              <w:left w:val="single" w:sz="4" w:space="0" w:color="8EAADB"/>
              <w:bottom w:val="single" w:sz="4" w:space="0" w:color="8EAADB"/>
              <w:right w:val="single" w:sz="4" w:space="0" w:color="8EAADB"/>
            </w:tcBorders>
          </w:tcPr>
          <w:p w14:paraId="631755F8" w14:textId="77777777" w:rsidR="007C3B1F" w:rsidRDefault="00000000">
            <w:pPr>
              <w:pStyle w:val="TableParagraph"/>
              <w:ind w:right="95"/>
              <w:jc w:val="both"/>
            </w:pPr>
            <w:r>
              <w:t xml:space="preserve">This function is implemented under the name </w:t>
            </w:r>
            <w:r>
              <w:rPr>
                <w:rFonts w:ascii="Cambria Math" w:eastAsia="Cambria Math" w:hAnsi="Cambria Math"/>
              </w:rPr>
              <w:t>𝑓𝑥_𝑔𝑒𝑡_𝑐𝑢𝑟𝑟𝑒𝑛𝑡_</w:t>
            </w:r>
            <w:proofErr w:type="gramStart"/>
            <w:r>
              <w:rPr>
                <w:rFonts w:ascii="Cambria Math" w:eastAsia="Cambria Math" w:hAnsi="Cambria Math"/>
              </w:rPr>
              <w:t>𝑟𝑝𝑦(</w:t>
            </w:r>
            <w:proofErr w:type="gramEnd"/>
            <w:r>
              <w:rPr>
                <w:rFonts w:ascii="Cambria Math" w:eastAsia="Cambria Math" w:hAnsi="Cambria Math"/>
              </w:rPr>
              <w:t>𝑒𝑛𝑑_𝑒𝑓𝑓𝑒𝑐𝑡𝑜𝑟_𝑙𝑖𝑛𝑘</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 xml:space="preserve">𝑡𝑐𝑝) </w:t>
            </w:r>
            <w:r>
              <w:t>is used to get the Euler angles for the specified frame, by default, given as the robot’s TCP. The function</w:t>
            </w:r>
            <w:r>
              <w:rPr>
                <w:spacing w:val="-3"/>
              </w:rPr>
              <w:t xml:space="preserve"> </w:t>
            </w:r>
            <w:r>
              <w:rPr>
                <w:rFonts w:ascii="Cambria Math" w:eastAsia="Cambria Math" w:hAnsi="Cambria Math"/>
              </w:rPr>
              <w:t xml:space="preserve">𝑔𝑒𝑡_𝑐𝑢𝑟𝑟𝑒𝑛𝑡_𝑟𝑝𝑦(𝑒𝑛𝑑_𝑒𝑓𝑓𝑒𝑐𝑡𝑜𝑟_𝑙𝑖𝑛𝑘) </w:t>
            </w:r>
            <w:r>
              <w:t>from the Moveit! Framework is used to get the 1x3 array of double containing the Euler angles.</w:t>
            </w:r>
          </w:p>
        </w:tc>
      </w:tr>
    </w:tbl>
    <w:p w14:paraId="5B8A0EDD" w14:textId="77777777" w:rsidR="007C3B1F" w:rsidRDefault="007C3B1F">
      <w:pPr>
        <w:pStyle w:val="BodyText"/>
        <w:rPr>
          <w:sz w:val="20"/>
        </w:rPr>
      </w:pPr>
    </w:p>
    <w:p w14:paraId="5A692713" w14:textId="77777777" w:rsidR="007C3B1F" w:rsidRDefault="007C3B1F">
      <w:pPr>
        <w:pStyle w:val="BodyText"/>
        <w:rPr>
          <w:sz w:val="20"/>
        </w:rPr>
      </w:pPr>
    </w:p>
    <w:p w14:paraId="0F0CE83C" w14:textId="77777777" w:rsidR="007C3B1F" w:rsidRDefault="007C3B1F">
      <w:pPr>
        <w:pStyle w:val="BodyText"/>
        <w:spacing w:after="1"/>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1BE7D5C0" w14:textId="77777777">
        <w:trPr>
          <w:trHeight w:val="389"/>
        </w:trPr>
        <w:tc>
          <w:tcPr>
            <w:tcW w:w="9018" w:type="dxa"/>
            <w:tcBorders>
              <w:top w:val="nil"/>
              <w:bottom w:val="nil"/>
            </w:tcBorders>
            <w:shd w:val="clear" w:color="auto" w:fill="4471C4"/>
          </w:tcPr>
          <w:p w14:paraId="7D360196" w14:textId="77777777" w:rsidR="007C3B1F" w:rsidRDefault="00000000">
            <w:pPr>
              <w:pStyle w:val="TableParagraph"/>
              <w:spacing w:before="110" w:line="259" w:lineRule="exact"/>
            </w:pPr>
            <w:r>
              <w:rPr>
                <w:color w:val="FFFFFF"/>
              </w:rPr>
              <w:t>Get</w:t>
            </w:r>
            <w:r>
              <w:rPr>
                <w:color w:val="FFFFFF"/>
                <w:spacing w:val="-4"/>
              </w:rPr>
              <w:t xml:space="preserve"> </w:t>
            </w:r>
            <w:r>
              <w:rPr>
                <w:color w:val="FFFFFF"/>
              </w:rPr>
              <w:t>Current</w:t>
            </w:r>
            <w:r>
              <w:rPr>
                <w:color w:val="FFFFFF"/>
                <w:spacing w:val="-5"/>
              </w:rPr>
              <w:t xml:space="preserve"> </w:t>
            </w:r>
            <w:r>
              <w:rPr>
                <w:color w:val="FFFFFF"/>
              </w:rPr>
              <w:t>Pose</w:t>
            </w:r>
            <w:r>
              <w:rPr>
                <w:color w:val="FFFFFF"/>
                <w:spacing w:val="-4"/>
              </w:rPr>
              <w:t xml:space="preserve"> </w:t>
            </w:r>
            <w:r>
              <w:rPr>
                <w:color w:val="FFFFFF"/>
              </w:rPr>
              <w:t>with</w:t>
            </w:r>
            <w:r>
              <w:rPr>
                <w:color w:val="FFFFFF"/>
                <w:spacing w:val="-2"/>
              </w:rPr>
              <w:t xml:space="preserve"> </w:t>
            </w:r>
            <w:r>
              <w:rPr>
                <w:color w:val="FFFFFF"/>
              </w:rPr>
              <w:t>Euler</w:t>
            </w:r>
            <w:r>
              <w:rPr>
                <w:color w:val="FFFFFF"/>
                <w:spacing w:val="-1"/>
              </w:rPr>
              <w:t xml:space="preserve"> </w:t>
            </w:r>
            <w:r>
              <w:rPr>
                <w:color w:val="FFFFFF"/>
                <w:spacing w:val="-2"/>
              </w:rPr>
              <w:t>Angles</w:t>
            </w:r>
          </w:p>
        </w:tc>
      </w:tr>
      <w:tr w:rsidR="007C3B1F" w14:paraId="1DC57059" w14:textId="77777777">
        <w:trPr>
          <w:trHeight w:val="1173"/>
        </w:trPr>
        <w:tc>
          <w:tcPr>
            <w:tcW w:w="9018" w:type="dxa"/>
            <w:tcBorders>
              <w:top w:val="nil"/>
              <w:left w:val="single" w:sz="4" w:space="0" w:color="8EAADB"/>
              <w:bottom w:val="single" w:sz="4" w:space="0" w:color="8EAADB"/>
              <w:right w:val="single" w:sz="4" w:space="0" w:color="8EAADB"/>
            </w:tcBorders>
          </w:tcPr>
          <w:p w14:paraId="27FFDCC6" w14:textId="77777777" w:rsidR="007C3B1F" w:rsidRDefault="00000000">
            <w:pPr>
              <w:pStyle w:val="TableParagraph"/>
              <w:spacing w:before="76" w:line="270" w:lineRule="atLeast"/>
              <w:ind w:right="93"/>
              <w:jc w:val="both"/>
            </w:pPr>
            <w:r>
              <w:t xml:space="preserve">This function is implemented under the name </w:t>
            </w:r>
            <w:r>
              <w:rPr>
                <w:rFonts w:ascii="Cambria Math" w:eastAsia="Cambria Math"/>
              </w:rPr>
              <w:t>𝑓𝑥_𝑔𝑒𝑡_𝑐𝑢𝑟𝑟𝑒𝑛𝑡_𝑝𝑜𝑠𝑒_</w:t>
            </w:r>
            <w:proofErr w:type="gramStart"/>
            <w:r>
              <w:rPr>
                <w:rFonts w:ascii="Cambria Math" w:eastAsia="Cambria Math"/>
              </w:rPr>
              <w:t>𝑟𝑝𝑦(</w:t>
            </w:r>
            <w:proofErr w:type="gramEnd"/>
            <w:r>
              <w:rPr>
                <w:rFonts w:ascii="Cambria Math" w:eastAsia="Cambria Math"/>
              </w:rPr>
              <w:t xml:space="preserve">) </w:t>
            </w:r>
            <w:r>
              <w:t>and is used to get the current pose of the TCP with the position given in</w:t>
            </w:r>
            <w:r>
              <w:rPr>
                <w:spacing w:val="-1"/>
              </w:rPr>
              <w:t xml:space="preserve"> </w:t>
            </w:r>
            <w:r>
              <w:t>meters and the Euler angle representation. The function uses the helper functions</w:t>
            </w:r>
            <w:r>
              <w:rPr>
                <w:spacing w:val="-1"/>
              </w:rPr>
              <w:t xml:space="preserve"> </w:t>
            </w:r>
            <w:r>
              <w:rPr>
                <w:rFonts w:ascii="Cambria Math" w:eastAsia="Cambria Math"/>
              </w:rPr>
              <w:t>𝑓𝑥_𝑔𝑒𝑡_𝑐𝑢𝑟𝑟𝑒𝑛𝑡_</w:t>
            </w:r>
            <w:proofErr w:type="gramStart"/>
            <w:r>
              <w:rPr>
                <w:rFonts w:ascii="Cambria Math" w:eastAsia="Cambria Math"/>
              </w:rPr>
              <w:t>𝑝𝑜𝑠𝑒(</w:t>
            </w:r>
            <w:proofErr w:type="gramEnd"/>
            <w:r>
              <w:rPr>
                <w:rFonts w:ascii="Cambria Math" w:eastAsia="Cambria Math"/>
              </w:rPr>
              <w:t xml:space="preserve">) </w:t>
            </w:r>
            <w:r>
              <w:t xml:space="preserve">to get the current pose in quaternion angle representation and </w:t>
            </w:r>
            <w:r>
              <w:rPr>
                <w:rFonts w:ascii="Cambria Math" w:eastAsia="Cambria Math"/>
              </w:rPr>
              <w:t xml:space="preserve">𝑓𝑥_𝑔𝑒𝑡_𝑐𝑢𝑟𝑟𝑒𝑛𝑡_𝑟𝑝𝑦() </w:t>
            </w:r>
            <w:r>
              <w:t>to get the current Euler angles.</w:t>
            </w:r>
          </w:p>
        </w:tc>
      </w:tr>
    </w:tbl>
    <w:p w14:paraId="3A73C6B2" w14:textId="77777777" w:rsidR="007C3B1F" w:rsidRDefault="007C3B1F">
      <w:pPr>
        <w:pStyle w:val="BodyText"/>
        <w:rPr>
          <w:sz w:val="20"/>
        </w:rPr>
      </w:pPr>
    </w:p>
    <w:p w14:paraId="069A75A1" w14:textId="77777777" w:rsidR="007C3B1F" w:rsidRDefault="007C3B1F">
      <w:pPr>
        <w:pStyle w:val="BodyText"/>
        <w:spacing w:before="8"/>
        <w:rPr>
          <w:sz w:val="25"/>
        </w:rPr>
      </w:pPr>
    </w:p>
    <w:p w14:paraId="6E9F6898" w14:textId="77777777" w:rsidR="007C3B1F" w:rsidRDefault="00000000">
      <w:pPr>
        <w:pStyle w:val="BodyText"/>
        <w:spacing w:before="57" w:line="273" w:lineRule="auto"/>
        <w:ind w:left="200" w:right="610"/>
      </w:pPr>
      <w:r>
        <w:t>For</w:t>
      </w:r>
      <w:r>
        <w:rPr>
          <w:spacing w:val="-5"/>
        </w:rPr>
        <w:t xml:space="preserve"> </w:t>
      </w:r>
      <w:r>
        <w:t>more</w:t>
      </w:r>
      <w:r>
        <w:rPr>
          <w:spacing w:val="-3"/>
        </w:rPr>
        <w:t xml:space="preserve"> </w:t>
      </w:r>
      <w:r>
        <w:t>information</w:t>
      </w:r>
      <w:r>
        <w:rPr>
          <w:spacing w:val="-4"/>
        </w:rPr>
        <w:t xml:space="preserve"> </w:t>
      </w:r>
      <w:r>
        <w:t>about</w:t>
      </w:r>
      <w:r>
        <w:rPr>
          <w:spacing w:val="-3"/>
        </w:rPr>
        <w:t xml:space="preserve"> </w:t>
      </w:r>
      <w:r>
        <w:t>the</w:t>
      </w:r>
      <w:r>
        <w:rPr>
          <w:spacing w:val="-3"/>
        </w:rPr>
        <w:t xml:space="preserve"> </w:t>
      </w:r>
      <w:r>
        <w:t>Fluxana</w:t>
      </w:r>
      <w:r>
        <w:rPr>
          <w:spacing w:val="-6"/>
        </w:rPr>
        <w:t xml:space="preserve"> </w:t>
      </w:r>
      <w:r>
        <w:t>Library,</w:t>
      </w:r>
      <w:r>
        <w:rPr>
          <w:spacing w:val="-3"/>
        </w:rPr>
        <w:t xml:space="preserve"> </w:t>
      </w:r>
      <w:r>
        <w:t>please</w:t>
      </w:r>
      <w:r>
        <w:rPr>
          <w:spacing w:val="-3"/>
        </w:rPr>
        <w:t xml:space="preserve"> </w:t>
      </w:r>
      <w:r>
        <w:t>refer</w:t>
      </w:r>
      <w:r>
        <w:rPr>
          <w:spacing w:val="-3"/>
        </w:rPr>
        <w:t xml:space="preserve"> </w:t>
      </w:r>
      <w:r>
        <w:t>to</w:t>
      </w:r>
      <w:r>
        <w:rPr>
          <w:spacing w:val="-2"/>
        </w:rPr>
        <w:t xml:space="preserve"> </w:t>
      </w:r>
      <w:r>
        <w:t>Appendix</w:t>
      </w:r>
      <w:r>
        <w:rPr>
          <w:spacing w:val="-5"/>
        </w:rPr>
        <w:t xml:space="preserve"> </w:t>
      </w:r>
      <w:r>
        <w:t>L:</w:t>
      </w:r>
      <w:r>
        <w:rPr>
          <w:spacing w:val="-3"/>
        </w:rPr>
        <w:t xml:space="preserve"> </w:t>
      </w:r>
      <w:r>
        <w:t>Fluxana</w:t>
      </w:r>
      <w:r>
        <w:rPr>
          <w:spacing w:val="-3"/>
        </w:rPr>
        <w:t xml:space="preserve"> </w:t>
      </w:r>
      <w:r>
        <w:t xml:space="preserve">Library </w:t>
      </w:r>
      <w:r>
        <w:rPr>
          <w:spacing w:val="-2"/>
        </w:rPr>
        <w:t>Explanation.</w:t>
      </w:r>
    </w:p>
    <w:p w14:paraId="747C7784" w14:textId="77777777" w:rsidR="007C3B1F" w:rsidRDefault="007C3B1F">
      <w:pPr>
        <w:spacing w:line="273" w:lineRule="auto"/>
        <w:sectPr w:rsidR="007C3B1F">
          <w:pgSz w:w="11910" w:h="16840"/>
          <w:pgMar w:top="1420" w:right="820" w:bottom="1540" w:left="1240" w:header="863" w:footer="1345" w:gutter="0"/>
          <w:cols w:space="720"/>
        </w:sectPr>
      </w:pPr>
    </w:p>
    <w:p w14:paraId="6601FD29" w14:textId="77777777" w:rsidR="007C3B1F" w:rsidRDefault="007C3B1F">
      <w:pPr>
        <w:pStyle w:val="BodyText"/>
        <w:spacing w:before="12"/>
        <w:rPr>
          <w:sz w:val="28"/>
        </w:rPr>
      </w:pPr>
    </w:p>
    <w:p w14:paraId="7559F19F" w14:textId="77777777" w:rsidR="007C3B1F" w:rsidRDefault="00000000">
      <w:pPr>
        <w:pStyle w:val="BodyText"/>
        <w:ind w:left="111"/>
        <w:rPr>
          <w:sz w:val="20"/>
        </w:rPr>
      </w:pPr>
      <w:r>
        <w:rPr>
          <w:noProof/>
          <w:sz w:val="20"/>
        </w:rPr>
        <mc:AlternateContent>
          <mc:Choice Requires="wpg">
            <w:drawing>
              <wp:inline distT="0" distB="0" distL="0" distR="0" wp14:anchorId="3C7E51F8" wp14:editId="551B64DE">
                <wp:extent cx="5845810" cy="332105"/>
                <wp:effectExtent l="0" t="0" r="0" b="1270"/>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32105"/>
                          <a:chOff x="0" y="0"/>
                          <a:chExt cx="5845810" cy="332105"/>
                        </a:xfrm>
                      </wpg:grpSpPr>
                      <wps:wsp>
                        <wps:cNvPr id="301" name="Graphic 301"/>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302" name="Graphic 302"/>
                        <wps:cNvSpPr/>
                        <wps:spPr>
                          <a:xfrm>
                            <a:off x="0" y="40534"/>
                            <a:ext cx="5845810" cy="291465"/>
                          </a:xfrm>
                          <a:custGeom>
                            <a:avLst/>
                            <a:gdLst/>
                            <a:ahLst/>
                            <a:cxnLst/>
                            <a:rect l="l" t="t" r="r" b="b"/>
                            <a:pathLst>
                              <a:path w="5845810" h="291465">
                                <a:moveTo>
                                  <a:pt x="5807329" y="0"/>
                                </a:moveTo>
                                <a:lnTo>
                                  <a:pt x="38100" y="0"/>
                                </a:lnTo>
                                <a:lnTo>
                                  <a:pt x="0" y="0"/>
                                </a:lnTo>
                                <a:lnTo>
                                  <a:pt x="0" y="38049"/>
                                </a:lnTo>
                                <a:lnTo>
                                  <a:pt x="0" y="253238"/>
                                </a:lnTo>
                                <a:lnTo>
                                  <a:pt x="0" y="291338"/>
                                </a:lnTo>
                                <a:lnTo>
                                  <a:pt x="38100" y="291338"/>
                                </a:lnTo>
                                <a:lnTo>
                                  <a:pt x="5807329" y="291338"/>
                                </a:lnTo>
                                <a:lnTo>
                                  <a:pt x="5807329" y="253238"/>
                                </a:lnTo>
                                <a:lnTo>
                                  <a:pt x="5807329" y="38100"/>
                                </a:lnTo>
                                <a:lnTo>
                                  <a:pt x="5807329" y="0"/>
                                </a:lnTo>
                                <a:close/>
                              </a:path>
                              <a:path w="5845810" h="291465">
                                <a:moveTo>
                                  <a:pt x="5845505" y="0"/>
                                </a:moveTo>
                                <a:lnTo>
                                  <a:pt x="5807405" y="0"/>
                                </a:lnTo>
                                <a:lnTo>
                                  <a:pt x="5807405" y="38049"/>
                                </a:lnTo>
                                <a:lnTo>
                                  <a:pt x="5807405" y="253238"/>
                                </a:lnTo>
                                <a:lnTo>
                                  <a:pt x="5807405" y="291338"/>
                                </a:lnTo>
                                <a:lnTo>
                                  <a:pt x="5845505" y="291338"/>
                                </a:lnTo>
                                <a:lnTo>
                                  <a:pt x="5845505" y="253238"/>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303" name="Textbox 303"/>
                        <wps:cNvSpPr txBox="1"/>
                        <wps:spPr>
                          <a:xfrm>
                            <a:off x="0" y="40534"/>
                            <a:ext cx="5845810" cy="291465"/>
                          </a:xfrm>
                          <a:prstGeom prst="rect">
                            <a:avLst/>
                          </a:prstGeom>
                        </wps:spPr>
                        <wps:txbx>
                          <w:txbxContent>
                            <w:p w14:paraId="15F4DB4F" w14:textId="77777777" w:rsidR="007C3B1F" w:rsidRDefault="00000000">
                              <w:pPr>
                                <w:spacing w:before="60"/>
                                <w:ind w:left="88"/>
                                <w:rPr>
                                  <w:sz w:val="24"/>
                                </w:rPr>
                              </w:pPr>
                              <w:r>
                                <w:rPr>
                                  <w:color w:val="FFFFFF"/>
                                  <w:sz w:val="24"/>
                                </w:rPr>
                                <w:t>5.</w:t>
                              </w:r>
                              <w:r>
                                <w:rPr>
                                  <w:color w:val="FFFFFF"/>
                                  <w:spacing w:val="41"/>
                                  <w:sz w:val="24"/>
                                </w:rPr>
                                <w:t xml:space="preserve"> </w:t>
                              </w:r>
                              <w:r>
                                <w:rPr>
                                  <w:color w:val="FFFFFF"/>
                                  <w:spacing w:val="12"/>
                                  <w:sz w:val="24"/>
                                </w:rPr>
                                <w:t>TESTING</w:t>
                              </w:r>
                              <w:r>
                                <w:rPr>
                                  <w:color w:val="FFFFFF"/>
                                  <w:spacing w:val="42"/>
                                  <w:sz w:val="24"/>
                                </w:rPr>
                                <w:t xml:space="preserve"> </w:t>
                              </w:r>
                              <w:r>
                                <w:rPr>
                                  <w:color w:val="FFFFFF"/>
                                  <w:sz w:val="24"/>
                                </w:rPr>
                                <w:t>AND</w:t>
                              </w:r>
                              <w:r>
                                <w:rPr>
                                  <w:color w:val="FFFFFF"/>
                                  <w:spacing w:val="46"/>
                                  <w:sz w:val="24"/>
                                </w:rPr>
                                <w:t xml:space="preserve"> </w:t>
                              </w:r>
                              <w:r>
                                <w:rPr>
                                  <w:color w:val="FFFFFF"/>
                                  <w:spacing w:val="8"/>
                                  <w:sz w:val="24"/>
                                </w:rPr>
                                <w:t>VALIDATION</w:t>
                              </w:r>
                            </w:p>
                          </w:txbxContent>
                        </wps:txbx>
                        <wps:bodyPr wrap="square" lIns="0" tIns="0" rIns="0" bIns="0" rtlCol="0">
                          <a:noAutofit/>
                        </wps:bodyPr>
                      </wps:wsp>
                    </wpg:wgp>
                  </a:graphicData>
                </a:graphic>
              </wp:inline>
            </w:drawing>
          </mc:Choice>
          <mc:Fallback>
            <w:pict>
              <v:group w14:anchorId="3C7E51F8" id="Group 300" o:spid="_x0000_s1187" style="width:460.3pt;height:26.15pt;mso-position-horizontal-relative:char;mso-position-vertical-relative:line" coordsize="58458,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E2vgMAAFkNAAAOAAAAZHJzL2Uyb0RvYy54bWzsV12P0zoQfUfiP1h5Z/PdbaPtIu4urJAQ&#10;F4m94tl1nCYiiXNtt8n+e8Z2nI+WZQMreKIP7SQ+tmfOHM+4V6+7qkRHykXB6q3jX3gOojVhaVHv&#10;t85/9+9erR0kJK5TXLKabp0HKpzX1y9fXLVNQgOWszKlHMEitUjaZuvkUjaJ6wqS0wqLC9bQGgYz&#10;xiss4ZHv3ZTjFlavSjfwvJXbMp42nBEqBLy9NYPOtV4/yyiR/2aZoBKVWwd8k/qb6++d+navr3Cy&#10;57jJC9K7gX/BiwoXNWw6LHWLJUYHXpwtVRWEM8EyeUFY5bIsKwjVMUA0vncSzR1nh0bHsk/afTPQ&#10;BNSe8PTLy5KPxzvefG4+ceM9mB8Y+SqAF7dt9sl0XD3vR3CX8UpNgiBQpxl9GBilnUQEXsbrKF77&#10;QDyBsTAMfC82lJMc8nI2jeRvfzzRxYnZVjs3ONM2oB4xEiSeR9DnHDdU8y4UAZ84KlJw3/MdVOMK&#10;VHzXC0a9AqbU9oBTLPZPoif0hKN4Fa7hQAAXke9dGiYGqlabwI96qvzgUmtziBcn5CDkHWWacnz8&#10;IKSRbmotnFuLdLU1ORwAJf1SS186CKTPHQTS35ndGyzVPJVHZaIWctY7ot5V7EjvmR6VJ9kC18bR&#10;sp6i1AreZqUDtWEYBExS24C4jKG3BnsaXFkrL9ZAhj5RgpVF+q4oS+WF4PvdTcnREavzrD8qDlhh&#10;Bmu4kLdY5Aanh3pYWWthi8RkSGVux9IHSHELOd064v8D5tRB5fsaRKQqhjW4NXbW4LK8YbquaIJg&#10;z/vuC+YNUttvHQmZ/cislnBik6ZCH7BqZs3eHCTLCpVR0LX1qH8AXRuF/QGBB+cCDxRxiwUOhClx&#10;e3EYGX0N6p4WgmDjRytdCIALe0SmErBUQT39Dfq2ruRbp/dEZWEUc6OlHq+9yzDYzEQ8YuaCD6HG&#10;mdDncsfJHLccE669aDNo1hyu760VxGEQrpcAN374BHCMAmh5Cjyl52fhT/s8Xd24ZU65pcD+Pp4q&#10;iyAlE9RMNpVnUuiWCiGKY+hbStk2vY8JQfkN6p9hrSf2d/TZIp9O9nTdBSmfwZfkcoxwUS4n8CW5&#10;HOFLcjmiLduWubNcqlJqGxjY0xIy6wezthFFl/6NLk8wZQLTpfdvW/jOvSe0beEeyvmOdSj0wpO2&#10;gGT3D4ML33AfeuQG9IwGoZqmugD17VVdbfQFwTYLJYYectbjZbfr9CUu0rVybLLPbvsLmre+q8L9&#10;Hbya/UGYPmuPx39E198AAAD//wMAUEsDBBQABgAIAAAAIQB5osTc3AAAAAQBAAAPAAAAZHJzL2Rv&#10;d25yZXYueG1sTI9Ba8JAEIXvhf6HZQq91U0iik2zERHtSQpVofQ2ZsckmJ0N2TWJ/77bXupl4PEe&#10;732TLUfTiJ46V1tWEE8iEMSF1TWXCo6H7csChPPIGhvLpOBGDpb540OGqbYDf1K/96UIJexSVFB5&#10;36ZSuqIig25iW+LgnW1n0AfZlVJ3OIRy08gkiubSYM1hocKW1hUVl/3VKHgfcFhN402/u5zXt+/D&#10;7ONrF5NSz0/j6g2Ep9H/h+EXP6BDHphO9sraiUZBeMT/3eC9JtEcxEnBLJmCzDN5D5//AAAA//8D&#10;AFBLAQItABQABgAIAAAAIQC2gziS/gAAAOEBAAATAAAAAAAAAAAAAAAAAAAAAABbQ29udGVudF9U&#10;eXBlc10ueG1sUEsBAi0AFAAGAAgAAAAhADj9If/WAAAAlAEAAAsAAAAAAAAAAAAAAAAALwEAAF9y&#10;ZWxzLy5yZWxzUEsBAi0AFAAGAAgAAAAhAPF2gTa+AwAAWQ0AAA4AAAAAAAAAAAAAAAAALgIAAGRy&#10;cy9lMm9Eb2MueG1sUEsBAi0AFAAGAAgAAAAhAHmixNzcAAAABAEAAA8AAAAAAAAAAAAAAAAAGAYA&#10;AGRycy9kb3ducmV2LnhtbFBLBQYAAAAABAAEAPMAAAAhBwAAAAA=&#10;">
                <v:shape id="Graphic 301" o:spid="_x0000_s1188"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xQAAANwAAAAPAAAAZHJzL2Rvd25yZXYueG1sRI9Ba8JA&#10;FITvgv9heYK3ukmlRVLXIBZBSi+mVdrbI/uajWbfhuyqqb/eLRQ8DjPzDTPPe9uIM3W+dqwgnSQg&#10;iEuna64UfH6sH2YgfEDW2DgmBb/kIV8MB3PMtLvwls5FqESEsM9QgQmhzaT0pSGLfuJa4uj9uM5i&#10;iLKrpO7wEuG2kY9J8iwt1hwXDLa0MlQei5NV8PYue9rvvvd8tbYwT3T4Wr9elRqP+uULiEB9uIf/&#10;2xutYJqk8HcmHgG5uAEAAP//AwBQSwECLQAUAAYACAAAACEA2+H2y+4AAACFAQAAEwAAAAAAAAAA&#10;AAAAAAAAAAAAW0NvbnRlbnRfVHlwZXNdLnhtbFBLAQItABQABgAIAAAAIQBa9CxbvwAAABUBAAAL&#10;AAAAAAAAAAAAAAAAAB8BAABfcmVscy8ucmVsc1BLAQItABQABgAIAAAAIQDnn++xxQAAANwAAAAP&#10;AAAAAAAAAAAAAAAAAAcCAABkcnMvZG93bnJldi54bWxQSwUGAAAAAAMAAwC3AAAA+QIAAAAA&#10;" path="m,l5692096,e" filled="f" strokeweight=".22817mm">
                  <v:path arrowok="t"/>
                </v:shape>
                <v:shape id="Graphic 302" o:spid="_x0000_s1189" style="position:absolute;top:405;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KxAAAANwAAAAPAAAAZHJzL2Rvd25yZXYueG1sRI/BasMw&#10;EETvgf6D2EJvsewUQnCthKRQ6KWHOPYht8XaWibWyrVU2/37KlDocZiZN0xxWGwvJhp951hBlqQg&#10;iBunO24VVJe39Q6ED8gae8ek4Ic8HPYPqwJz7WY+01SGVkQI+xwVmBCGXErfGLLoEzcQR+/TjRZD&#10;lGMr9YhzhNtebtJ0Ky12HBcMDvRqqLmV31bBxy2rSmrr2p37rPq6DifbGaPU0+NyfAERaAn/4b/2&#10;u1bwnG7gfiYeAbn/BQAA//8DAFBLAQItABQABgAIAAAAIQDb4fbL7gAAAIUBAAATAAAAAAAAAAAA&#10;AAAAAAAAAABbQ29udGVudF9UeXBlc10ueG1sUEsBAi0AFAAGAAgAAAAhAFr0LFu/AAAAFQEAAAsA&#10;AAAAAAAAAAAAAAAAHwEAAF9yZWxzLy5yZWxzUEsBAi0AFAAGAAgAAAAhAD++qUrEAAAA3AAAAA8A&#10;AAAAAAAAAAAAAAAABwIAAGRycy9kb3ducmV2LnhtbFBLBQYAAAAAAwADALcAAAD4AgAAAAA=&#10;" path="m5807329,l38100,,,,,38049,,253238r,38100l38100,291338r5769229,l5807329,253238r,-215138l5807329,xem5845505,r-38100,l5807405,38049r,215189l5807405,291338r38100,l5845505,253238r,-215138l5845505,xe" fillcolor="#4471c4" stroked="f">
                  <v:path arrowok="t"/>
                </v:shape>
                <v:shape id="Textbox 303" o:spid="_x0000_s1190" type="#_x0000_t202" style="position:absolute;top:405;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15F4DB4F" w14:textId="77777777" w:rsidR="007C3B1F" w:rsidRDefault="00000000">
                        <w:pPr>
                          <w:spacing w:before="60"/>
                          <w:ind w:left="88"/>
                          <w:rPr>
                            <w:sz w:val="24"/>
                          </w:rPr>
                        </w:pPr>
                        <w:r>
                          <w:rPr>
                            <w:color w:val="FFFFFF"/>
                            <w:sz w:val="24"/>
                          </w:rPr>
                          <w:t>5.</w:t>
                        </w:r>
                        <w:r>
                          <w:rPr>
                            <w:color w:val="FFFFFF"/>
                            <w:spacing w:val="41"/>
                            <w:sz w:val="24"/>
                          </w:rPr>
                          <w:t xml:space="preserve"> </w:t>
                        </w:r>
                        <w:r>
                          <w:rPr>
                            <w:color w:val="FFFFFF"/>
                            <w:spacing w:val="12"/>
                            <w:sz w:val="24"/>
                          </w:rPr>
                          <w:t>TESTING</w:t>
                        </w:r>
                        <w:r>
                          <w:rPr>
                            <w:color w:val="FFFFFF"/>
                            <w:spacing w:val="42"/>
                            <w:sz w:val="24"/>
                          </w:rPr>
                          <w:t xml:space="preserve"> </w:t>
                        </w:r>
                        <w:r>
                          <w:rPr>
                            <w:color w:val="FFFFFF"/>
                            <w:sz w:val="24"/>
                          </w:rPr>
                          <w:t>AND</w:t>
                        </w:r>
                        <w:r>
                          <w:rPr>
                            <w:color w:val="FFFFFF"/>
                            <w:spacing w:val="46"/>
                            <w:sz w:val="24"/>
                          </w:rPr>
                          <w:t xml:space="preserve"> </w:t>
                        </w:r>
                        <w:r>
                          <w:rPr>
                            <w:color w:val="FFFFFF"/>
                            <w:spacing w:val="8"/>
                            <w:sz w:val="24"/>
                          </w:rPr>
                          <w:t>VALIDATION</w:t>
                        </w:r>
                      </w:p>
                    </w:txbxContent>
                  </v:textbox>
                </v:shape>
                <w10:anchorlock/>
              </v:group>
            </w:pict>
          </mc:Fallback>
        </mc:AlternateContent>
      </w:r>
    </w:p>
    <w:p w14:paraId="169757E7" w14:textId="77777777" w:rsidR="007C3B1F" w:rsidRDefault="00000000">
      <w:pPr>
        <w:pStyle w:val="BodyText"/>
        <w:spacing w:before="76" w:line="276" w:lineRule="auto"/>
        <w:ind w:left="200" w:right="611"/>
        <w:jc w:val="both"/>
      </w:pPr>
      <w:r>
        <w:t>In this chapter, functions will be tested to see if they behave as expected. First the software and hardware</w:t>
      </w:r>
      <w:r>
        <w:rPr>
          <w:spacing w:val="-7"/>
        </w:rPr>
        <w:t xml:space="preserve"> </w:t>
      </w:r>
      <w:r>
        <w:t>setup</w:t>
      </w:r>
      <w:r>
        <w:rPr>
          <w:spacing w:val="-9"/>
        </w:rPr>
        <w:t xml:space="preserve"> </w:t>
      </w:r>
      <w:r>
        <w:t>used</w:t>
      </w:r>
      <w:r>
        <w:rPr>
          <w:spacing w:val="-8"/>
        </w:rPr>
        <w:t xml:space="preserve"> </w:t>
      </w:r>
      <w:r>
        <w:t>for</w:t>
      </w:r>
      <w:r>
        <w:rPr>
          <w:spacing w:val="-11"/>
        </w:rPr>
        <w:t xml:space="preserve"> </w:t>
      </w:r>
      <w:r>
        <w:t>the</w:t>
      </w:r>
      <w:r>
        <w:rPr>
          <w:spacing w:val="-7"/>
        </w:rPr>
        <w:t xml:space="preserve"> </w:t>
      </w:r>
      <w:r>
        <w:t>experiment</w:t>
      </w:r>
      <w:r>
        <w:rPr>
          <w:spacing w:val="-8"/>
        </w:rPr>
        <w:t xml:space="preserve"> </w:t>
      </w:r>
      <w:r>
        <w:t>will</w:t>
      </w:r>
      <w:r>
        <w:rPr>
          <w:spacing w:val="-8"/>
        </w:rPr>
        <w:t xml:space="preserve"> </w:t>
      </w:r>
      <w:r>
        <w:t>be</w:t>
      </w:r>
      <w:r>
        <w:rPr>
          <w:spacing w:val="-7"/>
        </w:rPr>
        <w:t xml:space="preserve"> </w:t>
      </w:r>
      <w:r>
        <w:t>described,</w:t>
      </w:r>
      <w:r>
        <w:rPr>
          <w:spacing w:val="-8"/>
        </w:rPr>
        <w:t xml:space="preserve"> </w:t>
      </w:r>
      <w:r>
        <w:t>then</w:t>
      </w:r>
      <w:r>
        <w:rPr>
          <w:spacing w:val="-9"/>
        </w:rPr>
        <w:t xml:space="preserve"> </w:t>
      </w:r>
      <w:r>
        <w:t>the</w:t>
      </w:r>
      <w:r>
        <w:rPr>
          <w:spacing w:val="-10"/>
        </w:rPr>
        <w:t xml:space="preserve"> </w:t>
      </w:r>
      <w:r>
        <w:t>testing</w:t>
      </w:r>
      <w:r>
        <w:rPr>
          <w:spacing w:val="-9"/>
        </w:rPr>
        <w:t xml:space="preserve"> </w:t>
      </w:r>
      <w:r>
        <w:t>will</w:t>
      </w:r>
      <w:r>
        <w:rPr>
          <w:spacing w:val="-11"/>
        </w:rPr>
        <w:t xml:space="preserve"> </w:t>
      </w:r>
      <w:r>
        <w:t>take</w:t>
      </w:r>
      <w:r>
        <w:rPr>
          <w:spacing w:val="-7"/>
        </w:rPr>
        <w:t xml:space="preserve"> </w:t>
      </w:r>
      <w:r>
        <w:t>place.</w:t>
      </w:r>
      <w:r>
        <w:rPr>
          <w:spacing w:val="-11"/>
        </w:rPr>
        <w:t xml:space="preserve"> </w:t>
      </w:r>
      <w:r>
        <w:t>The</w:t>
      </w:r>
      <w:r>
        <w:rPr>
          <w:spacing w:val="-8"/>
        </w:rPr>
        <w:t xml:space="preserve"> </w:t>
      </w:r>
      <w:r>
        <w:t>testing is done using two methods. One is by logging relevant data for analysis of function performance and the second is by using Unit Testing the functions to make sure the function runs correctly. Firstly, a series of tests will be done initially to check if the URDF representation of the robot corresponds to the actual robot before proceeding. The kinematic functions will then be tested to check if the robot goes</w:t>
      </w:r>
      <w:r>
        <w:rPr>
          <w:spacing w:val="-1"/>
        </w:rPr>
        <w:t xml:space="preserve"> </w:t>
      </w:r>
      <w:r>
        <w:t>to a</w:t>
      </w:r>
      <w:r>
        <w:rPr>
          <w:spacing w:val="-1"/>
        </w:rPr>
        <w:t xml:space="preserve"> </w:t>
      </w:r>
      <w:r>
        <w:t>specified pose</w:t>
      </w:r>
      <w:r>
        <w:rPr>
          <w:spacing w:val="-1"/>
        </w:rPr>
        <w:t xml:space="preserve"> </w:t>
      </w:r>
      <w:r>
        <w:t>with a high precision and accuracy, and</w:t>
      </w:r>
      <w:r>
        <w:rPr>
          <w:spacing w:val="-2"/>
        </w:rPr>
        <w:t xml:space="preserve"> </w:t>
      </w:r>
      <w:r>
        <w:t>that</w:t>
      </w:r>
      <w:r>
        <w:rPr>
          <w:spacing w:val="-1"/>
        </w:rPr>
        <w:t xml:space="preserve"> </w:t>
      </w:r>
      <w:r>
        <w:t>the</w:t>
      </w:r>
      <w:r>
        <w:rPr>
          <w:spacing w:val="-1"/>
        </w:rPr>
        <w:t xml:space="preserve"> </w:t>
      </w:r>
      <w:r>
        <w:t>stop function stops</w:t>
      </w:r>
      <w:r>
        <w:rPr>
          <w:spacing w:val="-4"/>
        </w:rPr>
        <w:t xml:space="preserve"> </w:t>
      </w:r>
      <w:r>
        <w:t>ongoing move commands, as well as test if the functions to set the velocity and acceleration scales work as expected. The general functions will then be tested by making sure that the functions to release brakes, power on, and power off the robot achieve the expected outcome and that external control program is run and stopped correctly. Now, the test setup will be described, then a more in detail description of the tests will follow.</w:t>
      </w:r>
    </w:p>
    <w:p w14:paraId="4713E533" w14:textId="77777777" w:rsidR="007C3B1F" w:rsidRDefault="00000000">
      <w:pPr>
        <w:pStyle w:val="BodyText"/>
        <w:spacing w:before="5"/>
        <w:rPr>
          <w:sz w:val="14"/>
        </w:rPr>
      </w:pPr>
      <w:r>
        <w:rPr>
          <w:noProof/>
        </w:rPr>
        <mc:AlternateContent>
          <mc:Choice Requires="wpg">
            <w:drawing>
              <wp:anchor distT="0" distB="0" distL="0" distR="0" simplePos="0" relativeHeight="487653888" behindDoc="1" locked="0" layoutInCell="1" allowOverlap="1" wp14:anchorId="16F98752" wp14:editId="7DC91320">
                <wp:simplePos x="0" y="0"/>
                <wp:positionH relativeFrom="page">
                  <wp:posOffset>858316</wp:posOffset>
                </wp:positionH>
                <wp:positionV relativeFrom="paragraph">
                  <wp:posOffset>127157</wp:posOffset>
                </wp:positionV>
                <wp:extent cx="5845810" cy="289560"/>
                <wp:effectExtent l="0" t="0" r="0" b="0"/>
                <wp:wrapTopAndBottom/>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305" name="Graphic 305"/>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306" name="Textbox 306"/>
                        <wps:cNvSpPr txBox="1"/>
                        <wps:spPr>
                          <a:xfrm>
                            <a:off x="0" y="0"/>
                            <a:ext cx="5845810" cy="289560"/>
                          </a:xfrm>
                          <a:prstGeom prst="rect">
                            <a:avLst/>
                          </a:prstGeom>
                        </wps:spPr>
                        <wps:txbx>
                          <w:txbxContent>
                            <w:p w14:paraId="7FD0205C" w14:textId="77777777" w:rsidR="007C3B1F" w:rsidRDefault="00000000">
                              <w:pPr>
                                <w:spacing w:before="59"/>
                                <w:ind w:left="88"/>
                                <w:rPr>
                                  <w:sz w:val="24"/>
                                </w:rPr>
                              </w:pPr>
                              <w:r>
                                <w:rPr>
                                  <w:spacing w:val="10"/>
                                  <w:sz w:val="24"/>
                                </w:rPr>
                                <w:t>5.1.</w:t>
                              </w:r>
                              <w:r>
                                <w:rPr>
                                  <w:spacing w:val="31"/>
                                  <w:sz w:val="24"/>
                                </w:rPr>
                                <w:t xml:space="preserve"> </w:t>
                              </w:r>
                              <w:r>
                                <w:rPr>
                                  <w:spacing w:val="11"/>
                                  <w:sz w:val="24"/>
                                </w:rPr>
                                <w:t>SETUP</w:t>
                              </w:r>
                              <w:r>
                                <w:rPr>
                                  <w:spacing w:val="31"/>
                                  <w:sz w:val="24"/>
                                </w:rPr>
                                <w:t xml:space="preserve"> </w:t>
                              </w:r>
                              <w:r>
                                <w:rPr>
                                  <w:spacing w:val="9"/>
                                  <w:sz w:val="24"/>
                                </w:rPr>
                                <w:t>FOR</w:t>
                              </w:r>
                              <w:r>
                                <w:rPr>
                                  <w:spacing w:val="30"/>
                                  <w:sz w:val="24"/>
                                </w:rPr>
                                <w:t xml:space="preserve"> </w:t>
                              </w:r>
                              <w:r>
                                <w:rPr>
                                  <w:spacing w:val="12"/>
                                  <w:sz w:val="24"/>
                                </w:rPr>
                                <w:t>TESTING</w:t>
                              </w:r>
                              <w:r>
                                <w:rPr>
                                  <w:spacing w:val="29"/>
                                  <w:sz w:val="24"/>
                                </w:rPr>
                                <w:t xml:space="preserve"> </w:t>
                              </w:r>
                              <w:r>
                                <w:rPr>
                                  <w:spacing w:val="9"/>
                                  <w:sz w:val="24"/>
                                </w:rPr>
                                <w:t>AND</w:t>
                              </w:r>
                              <w:r>
                                <w:rPr>
                                  <w:spacing w:val="33"/>
                                  <w:sz w:val="24"/>
                                </w:rPr>
                                <w:t xml:space="preserve"> </w:t>
                              </w:r>
                              <w:r>
                                <w:rPr>
                                  <w:spacing w:val="10"/>
                                  <w:sz w:val="24"/>
                                </w:rPr>
                                <w:t>VALIDATION</w:t>
                              </w:r>
                            </w:p>
                          </w:txbxContent>
                        </wps:txbx>
                        <wps:bodyPr wrap="square" lIns="0" tIns="0" rIns="0" bIns="0" rtlCol="0">
                          <a:noAutofit/>
                        </wps:bodyPr>
                      </wps:wsp>
                    </wpg:wgp>
                  </a:graphicData>
                </a:graphic>
              </wp:anchor>
            </w:drawing>
          </mc:Choice>
          <mc:Fallback>
            <w:pict>
              <v:group w14:anchorId="16F98752" id="Group 304" o:spid="_x0000_s1191" style="position:absolute;margin-left:67.6pt;margin-top:10pt;width:460.3pt;height:22.8pt;z-index:-15662592;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sUGAMAAHAKAAAOAAAAZHJzL2Uyb0RvYy54bWy8VtuOmzAQfa/Uf7D83iU30gQtWbV7iSqt&#10;dlfaVH12jLmogF3bCezfd2wwoKy2yV7UFxjj8TBzzmGG84u6yNGeSZXxMsTjsxFGrKQ8ysokxD83&#10;N18WGClNyojkvGQhfmIKX6w+fzqvRMAmPOV5xCSCIKUKKhHiVGsReJ6iKSuIOuOClbAZc1kQDUuZ&#10;eJEkFUQvcm8yGs29istISE6ZUvD0qtnEKxs/jhnV93GsmEZ5iCE3ba/SXrfm6q3OSZBIItKMtmmQ&#10;N2RRkKyEl3ahrogmaCezZ6GKjEqueKzPKC88HscZZbYGqGY8OqhmLflO2FqSoEpEBxNAe4DTm8PS&#10;u/1aikfxIJvswbzl9LcCXLxKJMFw36yT3rmOZWEOQRGotog+dYiyWiMKD/3FzF+MAXgKe5PF0p+3&#10;kNMUeHl2jKbX/z7okaB5rU2uS6YSoB7VA6TeB9BjSgSzuCsDwINEWRTi6cjHqCQFqHjdCsY8AqTM&#10;68HPoNiuVAvoOzDqSiUB3Sm9ZtyiTfa3SjeqjZxFUmfRunSmBO0b1edW9RojUL3ECFS/bVQviDbn&#10;DIXGRNWArrRjy2wXfM823Dpqw5m/GH2dTpYYOcIh194nL4e+U6Af+B94un13Fzbm6T5NRIAA3upi&#10;uPsw1sQfzxq5HXPsdPmiY19FL+IXnYfwvNb9eM7D6MehGHrbT2+QNc25Yg2ORgBvEsLM981nMaD3&#10;JSGYTGYHvo42d2/oG3qeVqGLewLlw+AnkdNX+Fr3U7jso59Sae99lEvgufvAwR62EMXzLLrJ8tww&#10;rmSyvcwl2hPoFVfL6/HN1LQHODJwg26rgqanGWvLoydoihV0wRCrPzsiGUb5jxLarpmxzpDO2DpD&#10;6vyS20lsxSaV3tS/iBRIgBliDWPjjrvuSwLX60wtna85WfJvO83jzDRCm1uTUbuASdD05P8wEuZu&#10;JGwg9y2v0XQ0PxgJSNffOXTNsXv+scPBIGOGQ4uhafv2T+QAvGZ+HBCp621tZ9ts6ZL7IG5PYMiO&#10;cPitsWJrf8HMf9NwbRntfxRXfwEAAP//AwBQSwMEFAAGAAgAAAAhAIWJhvbeAAAACgEAAA8AAABk&#10;cnMvZG93bnJldi54bWxMj0FLw0AUhO+C/2F5gje7ScsGidmUUtRTEWwF8bbNviah2bchu03Sf+/r&#10;SY/DDDPfFOvZdWLEIbSeNKSLBARS5W1LtYavw9vTM4gQDVnTeUINVwywLu/vCpNbP9EnjvtYCy6h&#10;kBsNTYx9LmWoGnQmLHyPxN7JD85ElkMt7WAmLnedXCZJJp1piRca0+O2weq8vzgN75OZNqv0ddyd&#10;T9vrz0F9fO9S1PrxYd68gIg4x78w3PAZHUpmOvoL2SA61iu15KgGngFxCyRK8ZmjhkxlIMtC/r9Q&#10;/gIAAP//AwBQSwECLQAUAAYACAAAACEAtoM4kv4AAADhAQAAEwAAAAAAAAAAAAAAAAAAAAAAW0Nv&#10;bnRlbnRfVHlwZXNdLnhtbFBLAQItABQABgAIAAAAIQA4/SH/1gAAAJQBAAALAAAAAAAAAAAAAAAA&#10;AC8BAABfcmVscy8ucmVsc1BLAQItABQABgAIAAAAIQBf7TsUGAMAAHAKAAAOAAAAAAAAAAAAAAAA&#10;AC4CAABkcnMvZTJvRG9jLnhtbFBLAQItABQABgAIAAAAIQCFiYb23gAAAAoBAAAPAAAAAAAAAAAA&#10;AAAAAHIFAABkcnMvZG93bnJldi54bWxQSwUGAAAAAAQABADzAAAAfQYAAAAA&#10;">
                <v:shape id="Graphic 305" o:spid="_x0000_s1192"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7A8xQAAANwAAAAPAAAAZHJzL2Rvd25yZXYueG1sRI9Ba8JA&#10;FITvQv/D8gpeRDdqKxJdRYSqhV6aqudH9pmEZt+G3dWk/74rCB6HmfmGWa47U4sbOV9ZVjAeJSCI&#10;c6srLhQcfz6GcxA+IGusLZOCP/KwXr30lphq2/I33bJQiAhhn6KCMoQmldLnJRn0I9sQR+9incEQ&#10;pSukdthGuKnlJElm0mDFcaHEhrYl5b/Z1Sg4mc/97mu3keO8aufbwVnu3dtFqf5rt1mACNSFZ/jR&#10;PmgF0+Qd7mfiEZCrfwAAAP//AwBQSwECLQAUAAYACAAAACEA2+H2y+4AAACFAQAAEwAAAAAAAAAA&#10;AAAAAAAAAAAAW0NvbnRlbnRfVHlwZXNdLnhtbFBLAQItABQABgAIAAAAIQBa9CxbvwAAABUBAAAL&#10;AAAAAAAAAAAAAAAAAB8BAABfcmVscy8ucmVsc1BLAQItABQABgAIAAAAIQBxf7A8xQAAANwAAAAP&#10;AAAAAAAAAAAAAAAAAAcCAABkcnMvZG93bnJldi54bWxQSwUGAAAAAAMAAwC3AAAA+QIAAAAA&#10;" path="m5807329,l38100,,,,,38100,,251460r,38100l38100,289560r5769229,l5807329,251460r,-213360l5807329,xem5845505,r-38100,l5807405,38100r,213360l5807405,289560r38100,l5845505,251460r,-213360l5845505,xe" fillcolor="#d9e1f3" stroked="f">
                  <v:path arrowok="t"/>
                </v:shape>
                <v:shape id="Textbox 306" o:spid="_x0000_s1193"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7FD0205C" w14:textId="77777777" w:rsidR="007C3B1F" w:rsidRDefault="00000000">
                        <w:pPr>
                          <w:spacing w:before="59"/>
                          <w:ind w:left="88"/>
                          <w:rPr>
                            <w:sz w:val="24"/>
                          </w:rPr>
                        </w:pPr>
                        <w:r>
                          <w:rPr>
                            <w:spacing w:val="10"/>
                            <w:sz w:val="24"/>
                          </w:rPr>
                          <w:t>5.1.</w:t>
                        </w:r>
                        <w:r>
                          <w:rPr>
                            <w:spacing w:val="31"/>
                            <w:sz w:val="24"/>
                          </w:rPr>
                          <w:t xml:space="preserve"> </w:t>
                        </w:r>
                        <w:r>
                          <w:rPr>
                            <w:spacing w:val="11"/>
                            <w:sz w:val="24"/>
                          </w:rPr>
                          <w:t>SETUP</w:t>
                        </w:r>
                        <w:r>
                          <w:rPr>
                            <w:spacing w:val="31"/>
                            <w:sz w:val="24"/>
                          </w:rPr>
                          <w:t xml:space="preserve"> </w:t>
                        </w:r>
                        <w:r>
                          <w:rPr>
                            <w:spacing w:val="9"/>
                            <w:sz w:val="24"/>
                          </w:rPr>
                          <w:t>FOR</w:t>
                        </w:r>
                        <w:r>
                          <w:rPr>
                            <w:spacing w:val="30"/>
                            <w:sz w:val="24"/>
                          </w:rPr>
                          <w:t xml:space="preserve"> </w:t>
                        </w:r>
                        <w:r>
                          <w:rPr>
                            <w:spacing w:val="12"/>
                            <w:sz w:val="24"/>
                          </w:rPr>
                          <w:t>TESTING</w:t>
                        </w:r>
                        <w:r>
                          <w:rPr>
                            <w:spacing w:val="29"/>
                            <w:sz w:val="24"/>
                          </w:rPr>
                          <w:t xml:space="preserve"> </w:t>
                        </w:r>
                        <w:r>
                          <w:rPr>
                            <w:spacing w:val="9"/>
                            <w:sz w:val="24"/>
                          </w:rPr>
                          <w:t>AND</w:t>
                        </w:r>
                        <w:r>
                          <w:rPr>
                            <w:spacing w:val="33"/>
                            <w:sz w:val="24"/>
                          </w:rPr>
                          <w:t xml:space="preserve"> </w:t>
                        </w:r>
                        <w:r>
                          <w:rPr>
                            <w:spacing w:val="10"/>
                            <w:sz w:val="24"/>
                          </w:rPr>
                          <w:t>VALIDATION</w:t>
                        </w:r>
                      </w:p>
                    </w:txbxContent>
                  </v:textbox>
                </v:shape>
                <w10:wrap type="topAndBottom" anchorx="page"/>
              </v:group>
            </w:pict>
          </mc:Fallback>
        </mc:AlternateContent>
      </w:r>
    </w:p>
    <w:p w14:paraId="614CBCC7" w14:textId="77777777" w:rsidR="007C3B1F" w:rsidRDefault="00000000">
      <w:pPr>
        <w:pStyle w:val="BodyText"/>
        <w:spacing w:before="100" w:line="276" w:lineRule="auto"/>
        <w:ind w:left="200" w:right="616"/>
        <w:jc w:val="both"/>
      </w:pPr>
      <w:r>
        <w:t xml:space="preserve">The hardware and software listed below is used in testing the Fluxana Library. Some relevant information about the installation and setup is included in this section or in the corresponding </w:t>
      </w:r>
      <w:r>
        <w:rPr>
          <w:spacing w:val="-2"/>
        </w:rPr>
        <w:t>Appendix.</w:t>
      </w:r>
    </w:p>
    <w:p w14:paraId="57F303AB" w14:textId="77777777" w:rsidR="007C3B1F" w:rsidRDefault="007C3B1F">
      <w:pPr>
        <w:pStyle w:val="BodyText"/>
        <w:spacing w:before="4"/>
        <w:rPr>
          <w:sz w:val="16"/>
        </w:rPr>
      </w:pPr>
    </w:p>
    <w:p w14:paraId="20E0AE1C" w14:textId="77777777" w:rsidR="007C3B1F" w:rsidRDefault="00000000">
      <w:pPr>
        <w:pStyle w:val="Heading1"/>
        <w:numPr>
          <w:ilvl w:val="2"/>
          <w:numId w:val="6"/>
        </w:numPr>
        <w:tabs>
          <w:tab w:val="left" w:pos="866"/>
        </w:tabs>
        <w:ind w:left="866" w:hanging="666"/>
      </w:pPr>
      <w:r>
        <w:rPr>
          <w:noProof/>
        </w:rPr>
        <mc:AlternateContent>
          <mc:Choice Requires="wps">
            <w:drawing>
              <wp:anchor distT="0" distB="0" distL="0" distR="0" simplePos="0" relativeHeight="487654400" behindDoc="1" locked="0" layoutInCell="1" allowOverlap="1" wp14:anchorId="25EFB7A0" wp14:editId="7864387B">
                <wp:simplePos x="0" y="0"/>
                <wp:positionH relativeFrom="page">
                  <wp:posOffset>896416</wp:posOffset>
                </wp:positionH>
                <wp:positionV relativeFrom="paragraph">
                  <wp:posOffset>225879</wp:posOffset>
                </wp:positionV>
                <wp:extent cx="5769610" cy="952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9A11B89" id="Graphic 307" o:spid="_x0000_s1026" style="position:absolute;margin-left:70.6pt;margin-top:17.8pt;width:454.3pt;height:.75pt;z-index:-1566208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ROS</w:t>
      </w:r>
      <w:r>
        <w:rPr>
          <w:color w:val="2E5395"/>
          <w:spacing w:val="38"/>
        </w:rPr>
        <w:t xml:space="preserve"> </w:t>
      </w:r>
      <w:r>
        <w:rPr>
          <w:color w:val="2E5395"/>
          <w:spacing w:val="-2"/>
        </w:rPr>
        <w:t>MELODIC</w:t>
      </w:r>
    </w:p>
    <w:p w14:paraId="66842CBB" w14:textId="77777777" w:rsidR="007C3B1F" w:rsidRDefault="00000000">
      <w:pPr>
        <w:pStyle w:val="BodyText"/>
        <w:spacing w:before="102" w:line="276" w:lineRule="auto"/>
        <w:ind w:left="200" w:right="613"/>
        <w:jc w:val="both"/>
      </w:pPr>
      <w:r>
        <w:t>The ROS Melodic distribution is chosen for this study based on what version is compatible with the Niryo Ned</w:t>
      </w:r>
      <w:r>
        <w:rPr>
          <w:spacing w:val="-1"/>
        </w:rPr>
        <w:t xml:space="preserve"> </w:t>
      </w:r>
      <w:r>
        <w:t>2 which is used for another study in parallel. ROS Melodic is a</w:t>
      </w:r>
      <w:r>
        <w:rPr>
          <w:spacing w:val="-1"/>
        </w:rPr>
        <w:t xml:space="preserve"> </w:t>
      </w:r>
      <w:r>
        <w:t>ROS 1 version that has Long Term Support</w:t>
      </w:r>
      <w:r>
        <w:rPr>
          <w:spacing w:val="-1"/>
        </w:rPr>
        <w:t xml:space="preserve"> </w:t>
      </w:r>
      <w:r>
        <w:t>(LTS). For instructions</w:t>
      </w:r>
      <w:r>
        <w:rPr>
          <w:spacing w:val="-1"/>
        </w:rPr>
        <w:t xml:space="preserve"> </w:t>
      </w:r>
      <w:r>
        <w:t>on how to install ROS Melodic</w:t>
      </w:r>
      <w:r>
        <w:rPr>
          <w:spacing w:val="-1"/>
        </w:rPr>
        <w:t xml:space="preserve"> </w:t>
      </w:r>
      <w:r>
        <w:t>please</w:t>
      </w:r>
      <w:r>
        <w:rPr>
          <w:spacing w:val="-1"/>
        </w:rPr>
        <w:t xml:space="preserve"> </w:t>
      </w:r>
      <w:r>
        <w:t>visit the ROS</w:t>
      </w:r>
      <w:r>
        <w:rPr>
          <w:spacing w:val="-1"/>
        </w:rPr>
        <w:t xml:space="preserve"> </w:t>
      </w:r>
      <w:r>
        <w:t>WIKI page</w:t>
      </w:r>
      <w:r>
        <w:rPr>
          <w:spacing w:val="-1"/>
        </w:rPr>
        <w:t xml:space="preserve"> </w:t>
      </w:r>
      <w:r>
        <w:t>on “Ubuntu</w:t>
      </w:r>
      <w:r>
        <w:rPr>
          <w:spacing w:val="-12"/>
        </w:rPr>
        <w:t xml:space="preserve"> </w:t>
      </w:r>
      <w:r>
        <w:t>install</w:t>
      </w:r>
      <w:r>
        <w:rPr>
          <w:spacing w:val="-12"/>
        </w:rPr>
        <w:t xml:space="preserve"> </w:t>
      </w:r>
      <w:r>
        <w:t>of</w:t>
      </w:r>
      <w:r>
        <w:rPr>
          <w:spacing w:val="-12"/>
        </w:rPr>
        <w:t xml:space="preserve"> </w:t>
      </w:r>
      <w:r>
        <w:t>ROS</w:t>
      </w:r>
      <w:r>
        <w:rPr>
          <w:spacing w:val="-12"/>
        </w:rPr>
        <w:t xml:space="preserve"> </w:t>
      </w:r>
      <w:r>
        <w:t>Melodic”.</w:t>
      </w:r>
      <w:r>
        <w:rPr>
          <w:spacing w:val="-12"/>
        </w:rPr>
        <w:t xml:space="preserve"> </w:t>
      </w:r>
      <w:r>
        <w:t>Since</w:t>
      </w:r>
      <w:r>
        <w:rPr>
          <w:spacing w:val="-11"/>
        </w:rPr>
        <w:t xml:space="preserve"> </w:t>
      </w:r>
      <w:r>
        <w:t>ROS</w:t>
      </w:r>
      <w:r>
        <w:rPr>
          <w:spacing w:val="-12"/>
        </w:rPr>
        <w:t xml:space="preserve"> </w:t>
      </w:r>
      <w:r>
        <w:t>Melodic</w:t>
      </w:r>
      <w:r>
        <w:rPr>
          <w:spacing w:val="-12"/>
        </w:rPr>
        <w:t xml:space="preserve"> </w:t>
      </w:r>
      <w:r>
        <w:t>supports</w:t>
      </w:r>
      <w:r>
        <w:rPr>
          <w:spacing w:val="-11"/>
        </w:rPr>
        <w:t xml:space="preserve"> </w:t>
      </w:r>
      <w:r>
        <w:t>python2</w:t>
      </w:r>
      <w:r>
        <w:rPr>
          <w:spacing w:val="-11"/>
        </w:rPr>
        <w:t xml:space="preserve"> </w:t>
      </w:r>
      <w:r>
        <w:t>and</w:t>
      </w:r>
      <w:r>
        <w:rPr>
          <w:spacing w:val="-12"/>
        </w:rPr>
        <w:t xml:space="preserve"> </w:t>
      </w:r>
      <w:r>
        <w:t>not</w:t>
      </w:r>
      <w:r>
        <w:rPr>
          <w:spacing w:val="-11"/>
        </w:rPr>
        <w:t xml:space="preserve"> </w:t>
      </w:r>
      <w:r>
        <w:t>python3,</w:t>
      </w:r>
      <w:r>
        <w:rPr>
          <w:spacing w:val="-11"/>
        </w:rPr>
        <w:t xml:space="preserve"> </w:t>
      </w:r>
      <w:r>
        <w:t>python</w:t>
      </w:r>
      <w:r>
        <w:rPr>
          <w:spacing w:val="-12"/>
        </w:rPr>
        <w:t xml:space="preserve"> </w:t>
      </w:r>
      <w:r>
        <w:t>2.7.17 is used for coding in this study [111].</w:t>
      </w:r>
    </w:p>
    <w:p w14:paraId="77B4E37D" w14:textId="77777777" w:rsidR="007C3B1F" w:rsidRDefault="007C3B1F">
      <w:pPr>
        <w:pStyle w:val="BodyText"/>
      </w:pPr>
    </w:p>
    <w:p w14:paraId="71881F47" w14:textId="77777777" w:rsidR="007C3B1F" w:rsidRDefault="007C3B1F">
      <w:pPr>
        <w:pStyle w:val="BodyText"/>
      </w:pPr>
    </w:p>
    <w:p w14:paraId="0E24E427" w14:textId="77777777" w:rsidR="007C3B1F" w:rsidRDefault="00000000">
      <w:pPr>
        <w:pStyle w:val="Heading1"/>
        <w:numPr>
          <w:ilvl w:val="2"/>
          <w:numId w:val="6"/>
        </w:numPr>
        <w:tabs>
          <w:tab w:val="left" w:pos="866"/>
        </w:tabs>
        <w:spacing w:before="180"/>
        <w:ind w:left="866" w:hanging="666"/>
      </w:pPr>
      <w:r>
        <w:rPr>
          <w:noProof/>
        </w:rPr>
        <mc:AlternateContent>
          <mc:Choice Requires="wps">
            <w:drawing>
              <wp:anchor distT="0" distB="0" distL="0" distR="0" simplePos="0" relativeHeight="487654912" behindDoc="1" locked="0" layoutInCell="1" allowOverlap="1" wp14:anchorId="37D7D233" wp14:editId="6DA7D0C2">
                <wp:simplePos x="0" y="0"/>
                <wp:positionH relativeFrom="page">
                  <wp:posOffset>896416</wp:posOffset>
                </wp:positionH>
                <wp:positionV relativeFrom="paragraph">
                  <wp:posOffset>340179</wp:posOffset>
                </wp:positionV>
                <wp:extent cx="5769610" cy="9525"/>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647EBCF" id="Graphic 308" o:spid="_x0000_s1026" style="position:absolute;margin-left:70.6pt;margin-top:26.8pt;width:454.3pt;height:.75pt;z-index:-1566156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DzNdaT3AAAAAoBAAAPAAAAZHJzL2Rvd25yZXYueG1s&#10;TI/BbsIwEETvlfoP1lbqrTihgCDEQVWlSvQIROp1HbtxRLyOYgPp33c5tceZfZqdKXeT78XVjrEL&#10;pCCfZSAsNcF01CqoTx8vaxAxIRnsA1kFPzbCrnp8KLEw4UYHez2mVnAIxQIVuJSGQsrYOOsxzsJg&#10;iW/fYfSYWI6tNCPeONz3cp5lK+mxI/7gcLDvzjbn48UrwNZrXGefX3tn6oPe1G4/6Emp56fpbQsi&#10;2Sn9wXCvz9Wh4k46XMhE0bNe5HNGFSxfVyDuQLbY8BjNzjIHWZXy/4TqFwAA//8DAFBLAQItABQA&#10;BgAIAAAAIQC2gziS/gAAAOEBAAATAAAAAAAAAAAAAAAAAAAAAABbQ29udGVudF9UeXBlc10ueG1s&#10;UEsBAi0AFAAGAAgAAAAhADj9If/WAAAAlAEAAAsAAAAAAAAAAAAAAAAALwEAAF9yZWxzLy5yZWxz&#10;UEsBAi0AFAAGAAgAAAAhAJIoJb4mAgAAvQQAAA4AAAAAAAAAAAAAAAAALgIAAGRycy9lMm9Eb2Mu&#10;eG1sUEsBAi0AFAAGAAgAAAAhAPM11pPcAAAACgEAAA8AAAAAAAAAAAAAAAAAgAQAAGRycy9kb3du&#10;cmV2LnhtbFBLBQYAAAAABAAEAPMAAACJBQAAAAA=&#10;" path="m5769229,l,,,9143r5769229,l5769229,xe" fillcolor="#4471c4" stroked="f">
                <v:path arrowok="t"/>
                <w10:wrap type="topAndBottom" anchorx="page"/>
              </v:shape>
            </w:pict>
          </mc:Fallback>
        </mc:AlternateContent>
      </w:r>
      <w:r>
        <w:rPr>
          <w:color w:val="2E5395"/>
        </w:rPr>
        <w:t>UBUNTU</w:t>
      </w:r>
      <w:r>
        <w:rPr>
          <w:color w:val="2E5395"/>
          <w:spacing w:val="65"/>
        </w:rPr>
        <w:t xml:space="preserve"> </w:t>
      </w:r>
      <w:r>
        <w:rPr>
          <w:color w:val="2E5395"/>
          <w:spacing w:val="8"/>
        </w:rPr>
        <w:t>18.04.6</w:t>
      </w:r>
    </w:p>
    <w:p w14:paraId="38515B4C" w14:textId="77777777" w:rsidR="007C3B1F" w:rsidRDefault="00000000">
      <w:pPr>
        <w:pStyle w:val="BodyText"/>
        <w:spacing w:before="102" w:line="276" w:lineRule="auto"/>
        <w:ind w:left="200" w:right="616"/>
        <w:jc w:val="both"/>
      </w:pPr>
      <w:r>
        <w:t>Ubuntu is the main operating system used with ROS and for the same reason of compatibility with Niryo Ned 2, which uses Ubuntu 18.04 LTS release. The updated version Ubuntu 18.04.6 is used for this study.</w:t>
      </w:r>
    </w:p>
    <w:p w14:paraId="2428561E" w14:textId="77777777" w:rsidR="007C3B1F" w:rsidRDefault="007C3B1F">
      <w:pPr>
        <w:pStyle w:val="BodyText"/>
      </w:pPr>
    </w:p>
    <w:p w14:paraId="3A7C78C4" w14:textId="77777777" w:rsidR="007C3B1F" w:rsidRDefault="007C3B1F">
      <w:pPr>
        <w:pStyle w:val="BodyText"/>
      </w:pPr>
    </w:p>
    <w:p w14:paraId="5431D610" w14:textId="77777777" w:rsidR="007C3B1F" w:rsidRDefault="007C3B1F">
      <w:pPr>
        <w:pStyle w:val="BodyText"/>
        <w:spacing w:before="5"/>
        <w:rPr>
          <w:sz w:val="16"/>
        </w:rPr>
      </w:pPr>
    </w:p>
    <w:p w14:paraId="16EDFC02" w14:textId="77777777" w:rsidR="007C3B1F" w:rsidRDefault="00000000">
      <w:pPr>
        <w:pStyle w:val="Heading1"/>
        <w:numPr>
          <w:ilvl w:val="2"/>
          <w:numId w:val="6"/>
        </w:numPr>
        <w:tabs>
          <w:tab w:val="left" w:pos="866"/>
        </w:tabs>
        <w:ind w:left="866" w:hanging="666"/>
      </w:pPr>
      <w:r>
        <w:rPr>
          <w:noProof/>
        </w:rPr>
        <mc:AlternateContent>
          <mc:Choice Requires="wps">
            <w:drawing>
              <wp:anchor distT="0" distB="0" distL="0" distR="0" simplePos="0" relativeHeight="487655424" behindDoc="1" locked="0" layoutInCell="1" allowOverlap="1" wp14:anchorId="5A008156" wp14:editId="606E9895">
                <wp:simplePos x="0" y="0"/>
                <wp:positionH relativeFrom="page">
                  <wp:posOffset>896416</wp:posOffset>
                </wp:positionH>
                <wp:positionV relativeFrom="paragraph">
                  <wp:posOffset>225879</wp:posOffset>
                </wp:positionV>
                <wp:extent cx="5769610" cy="9525"/>
                <wp:effectExtent l="0" t="0" r="0" b="0"/>
                <wp:wrapTopAndBottom/>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E012766" id="Graphic 309" o:spid="_x0000_s1026" style="position:absolute;margin-left:70.6pt;margin-top:17.8pt;width:454.3pt;height:.75pt;z-index:-1566105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LINUX</w:t>
      </w:r>
      <w:r>
        <w:rPr>
          <w:color w:val="2E5395"/>
          <w:spacing w:val="63"/>
        </w:rPr>
        <w:t xml:space="preserve"> </w:t>
      </w:r>
      <w:r>
        <w:rPr>
          <w:color w:val="2E5395"/>
        </w:rPr>
        <w:t>MACHINE</w:t>
      </w:r>
      <w:r>
        <w:rPr>
          <w:color w:val="2E5395"/>
          <w:spacing w:val="69"/>
        </w:rPr>
        <w:t xml:space="preserve"> </w:t>
      </w:r>
      <w:r>
        <w:rPr>
          <w:color w:val="2E5395"/>
          <w:spacing w:val="-2"/>
        </w:rPr>
        <w:t>SPECIFICATIONS</w:t>
      </w:r>
    </w:p>
    <w:p w14:paraId="42E9842F" w14:textId="77777777" w:rsidR="007C3B1F" w:rsidRDefault="007C3B1F">
      <w:pPr>
        <w:pStyle w:val="BodyText"/>
        <w:spacing w:before="6"/>
        <w:rPr>
          <w:sz w:val="18"/>
        </w:rPr>
      </w:pPr>
    </w:p>
    <w:p w14:paraId="1380E667" w14:textId="77777777" w:rsidR="007C3B1F" w:rsidRDefault="00000000">
      <w:pPr>
        <w:pStyle w:val="BodyText"/>
        <w:spacing w:before="57"/>
        <w:ind w:left="200" w:right="613"/>
        <w:jc w:val="both"/>
      </w:pPr>
      <w:r>
        <w:t>At the beginning of the study the Linux Machine used would crash often whenever RViz was run as well as had a</w:t>
      </w:r>
      <w:r>
        <w:rPr>
          <w:spacing w:val="-1"/>
        </w:rPr>
        <w:t xml:space="preserve"> </w:t>
      </w:r>
      <w:r>
        <w:t>very slow speed in general. Therefore,</w:t>
      </w:r>
      <w:r>
        <w:rPr>
          <w:spacing w:val="-1"/>
        </w:rPr>
        <w:t xml:space="preserve"> </w:t>
      </w:r>
      <w:r>
        <w:t>the machine was</w:t>
      </w:r>
      <w:r>
        <w:rPr>
          <w:spacing w:val="-1"/>
        </w:rPr>
        <w:t xml:space="preserve"> </w:t>
      </w:r>
      <w:r>
        <w:t>changed to another</w:t>
      </w:r>
      <w:r>
        <w:rPr>
          <w:spacing w:val="-1"/>
        </w:rPr>
        <w:t xml:space="preserve"> </w:t>
      </w:r>
      <w:r>
        <w:t>one</w:t>
      </w:r>
      <w:r>
        <w:rPr>
          <w:spacing w:val="-1"/>
        </w:rPr>
        <w:t xml:space="preserve"> </w:t>
      </w:r>
      <w:r>
        <w:t>with a more powerful processor which allowed for more comfortable multitasking while using it. The graphics</w:t>
      </w:r>
      <w:r>
        <w:rPr>
          <w:spacing w:val="-2"/>
        </w:rPr>
        <w:t xml:space="preserve"> </w:t>
      </w:r>
      <w:r>
        <w:t>card</w:t>
      </w:r>
      <w:r>
        <w:rPr>
          <w:spacing w:val="-5"/>
        </w:rPr>
        <w:t xml:space="preserve"> </w:t>
      </w:r>
      <w:r>
        <w:t>in</w:t>
      </w:r>
      <w:r>
        <w:rPr>
          <w:spacing w:val="-2"/>
        </w:rPr>
        <w:t xml:space="preserve"> </w:t>
      </w:r>
      <w:r>
        <w:t>the</w:t>
      </w:r>
      <w:r>
        <w:rPr>
          <w:spacing w:val="-2"/>
        </w:rPr>
        <w:t xml:space="preserve"> </w:t>
      </w:r>
      <w:r>
        <w:t>new</w:t>
      </w:r>
      <w:r>
        <w:rPr>
          <w:spacing w:val="-4"/>
        </w:rPr>
        <w:t xml:space="preserve"> </w:t>
      </w:r>
      <w:r>
        <w:t>Linux</w:t>
      </w:r>
      <w:r>
        <w:rPr>
          <w:spacing w:val="-2"/>
        </w:rPr>
        <w:t xml:space="preserve"> </w:t>
      </w:r>
      <w:r>
        <w:t>machine</w:t>
      </w:r>
      <w:r>
        <w:rPr>
          <w:spacing w:val="-4"/>
        </w:rPr>
        <w:t xml:space="preserve"> </w:t>
      </w:r>
      <w:r>
        <w:t>also solved</w:t>
      </w:r>
      <w:r>
        <w:rPr>
          <w:spacing w:val="-5"/>
        </w:rPr>
        <w:t xml:space="preserve"> </w:t>
      </w:r>
      <w:r>
        <w:t>the</w:t>
      </w:r>
      <w:r>
        <w:rPr>
          <w:spacing w:val="-2"/>
        </w:rPr>
        <w:t xml:space="preserve"> </w:t>
      </w:r>
      <w:r>
        <w:t>problem</w:t>
      </w:r>
      <w:r>
        <w:rPr>
          <w:spacing w:val="-3"/>
        </w:rPr>
        <w:t xml:space="preserve"> </w:t>
      </w:r>
      <w:r>
        <w:t>of</w:t>
      </w:r>
      <w:r>
        <w:rPr>
          <w:spacing w:val="-5"/>
        </w:rPr>
        <w:t xml:space="preserve"> </w:t>
      </w:r>
      <w:r>
        <w:t>crashing</w:t>
      </w:r>
      <w:r>
        <w:rPr>
          <w:spacing w:val="-5"/>
        </w:rPr>
        <w:t xml:space="preserve"> </w:t>
      </w:r>
      <w:r>
        <w:t>whenever</w:t>
      </w:r>
      <w:r>
        <w:rPr>
          <w:spacing w:val="-4"/>
        </w:rPr>
        <w:t xml:space="preserve"> </w:t>
      </w:r>
      <w:r>
        <w:t>RViz</w:t>
      </w:r>
      <w:r>
        <w:rPr>
          <w:spacing w:val="-6"/>
        </w:rPr>
        <w:t xml:space="preserve"> </w:t>
      </w:r>
      <w:r>
        <w:t>was</w:t>
      </w:r>
      <w:r>
        <w:rPr>
          <w:spacing w:val="-5"/>
        </w:rPr>
        <w:t xml:space="preserve"> </w:t>
      </w:r>
      <w:r>
        <w:t>used. Another reason the new computer had improved performance when working with RViz is that it has a dedicated Graphics Processing Unit (GPU) NVIDIA GEFORCE, which is a high-performance GPU.</w:t>
      </w:r>
    </w:p>
    <w:p w14:paraId="5313C366" w14:textId="77777777" w:rsidR="007C3B1F" w:rsidRDefault="007C3B1F">
      <w:pPr>
        <w:jc w:val="both"/>
        <w:sectPr w:rsidR="007C3B1F">
          <w:headerReference w:type="default" r:id="rId51"/>
          <w:footerReference w:type="default" r:id="rId52"/>
          <w:pgSz w:w="11910" w:h="16840"/>
          <w:pgMar w:top="1060" w:right="820" w:bottom="1540" w:left="1240" w:header="863" w:footer="1345" w:gutter="0"/>
          <w:cols w:space="720"/>
        </w:sectPr>
      </w:pPr>
    </w:p>
    <w:p w14:paraId="383C12EC" w14:textId="77777777" w:rsidR="007C3B1F" w:rsidRDefault="007C3B1F">
      <w:pPr>
        <w:pStyle w:val="BodyText"/>
        <w:spacing w:before="6" w:after="1"/>
        <w:rPr>
          <w:sz w:val="29"/>
        </w:rPr>
      </w:pPr>
    </w:p>
    <w:p w14:paraId="73AEACAA"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0DE06BE4" wp14:editId="7597C28C">
                <wp:extent cx="5692140" cy="8255"/>
                <wp:effectExtent l="9525" t="0" r="3810" b="1269"/>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11" name="Graphic 311"/>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E580BE" id="Group 310"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PQqcQIAAJQFAAAOAAAAZHJzL2Uyb0RvYy54bWykVF1v2jAUfZ+0/2D5fYSwQmlEqKayoklV&#10;W6lMezaO86E5tndtSPj3u3ZIoLTaQ5eH6Nj3+n6ce+zFbVtLshdgK61SGo/GlAjFdVapIqU/N/df&#10;5pRYx1TGpFYipQdh6e3y86dFYxIx0aWWmQCCQZRNGpPS0jmTRJHlpaiZHWkjFBpzDTVzuIQiyoA1&#10;GL2W0WQ8nkWNhsyA5sJa3F11RroM8fNccPeU51Y4IlOKtbnwh/Df+n+0XLCkAGbKih/LYB+oomaV&#10;wqRDqBVzjOygehOqrjhoq3M34rqOdJ5XXIQesJt4fNHNGvTOhF6KpCnMQBNSe8HTh8Pyx/0azIt5&#10;hq56hA+a/7bIS9SYIjm3+3Vxcm5zqP0hbIK0gdHDwKhoHeG4OZ3dTOIrJJ6jbT6ZTjvCeYlTeXOI&#10;l9//dSxiSZcyFDYU0hhUjj2RY/+PnJeSGRE4t775ZyBVltKvcUyJYjUqeH0Ui99Clnx69PMMHlf2&#10;SOa7/FzF4+uOg3cpiifXQZNDryzhO+vWQgeq2f7Buk6yWY9Y2SPeqh4CCt9LXgbJO0pQ8kAJSn7b&#10;ZTfM+XN+fh6S5jQrv1frvdjoYHUXc8LSTlapzr38tMc3M0p6IaBv54HAp0FRdSCkRnzenFS+ijnq&#10;Jdwkq2WV3VdS+iosFNs7CWTP/D0On+8DI7xyM2Dditmy8wumo5tUQdA26abjp7bV2QHH2+A8U2r/&#10;7BgISuQPhQLyL0UPoAfbHoCTdzq8J4EgzLlpfzEwxKdPqcPJPupeRyzph+ZbH3z9SaW/7ZzOKz9R&#10;1HRf0XGBmg4oXH1Er96W83XwOj2my7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q+T0KnECAACUBQAADgAAAAAAAAAAAAAA&#10;AAAuAgAAZHJzL2Uyb0RvYy54bWxQSwECLQAUAAYACAAAACEA2dX2TNsAAAADAQAADwAAAAAAAAAA&#10;AAAAAADLBAAAZHJzL2Rvd25yZXYueG1sUEsFBgAAAAAEAAQA8wAAANMFAAAAAA==&#10;">
                <v:shape id="Graphic 311"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lsxQAAANwAAAAPAAAAZHJzL2Rvd25yZXYueG1sRI9Ba8JA&#10;FITvBf/D8oTedJOWikRXEYtQSi9GDe3tkX1m02bfhuxWU3+9Kwg9DjPzDTNf9rYRJ+p87VhBOk5A&#10;EJdO11wp2O82oykIH5A1No5JwR95WC4GD3PMtDvzlk55qESEsM9QgQmhzaT0pSGLfuxa4ugdXWcx&#10;RNlVUnd4jnDbyKckmUiLNccFgy2tDZU/+a9V8P4heyoOXwVfrM3NC31/bl4vSj0O+9UMRKA+/Ifv&#10;7Tet4DlN4XYmHgG5uAIAAP//AwBQSwECLQAUAAYACAAAACEA2+H2y+4AAACFAQAAEwAAAAAAAAAA&#10;AAAAAAAAAAAAW0NvbnRlbnRfVHlwZXNdLnhtbFBLAQItABQABgAIAAAAIQBa9CxbvwAAABUBAAAL&#10;AAAAAAAAAAAAAAAAAB8BAABfcmVscy8ucmVsc1BLAQItABQABgAIAAAAIQBiRnlsxQAAANwAAAAP&#10;AAAAAAAAAAAAAAAAAAcCAABkcnMvZG93bnJldi54bWxQSwUGAAAAAAMAAwC3AAAA+QIAAAAA&#10;" path="m,l5692096,e" filled="f" strokeweight=".22817mm">
                  <v:path arrowok="t"/>
                </v:shape>
                <w10:anchorlock/>
              </v:group>
            </w:pict>
          </mc:Fallback>
        </mc:AlternateContent>
      </w:r>
    </w:p>
    <w:p w14:paraId="0F22FA29" w14:textId="77777777" w:rsidR="007C3B1F" w:rsidRDefault="00000000">
      <w:pPr>
        <w:pStyle w:val="BodyText"/>
        <w:spacing w:before="37"/>
        <w:ind w:left="250"/>
      </w:pPr>
      <w:r>
        <w:t>The</w:t>
      </w:r>
      <w:r>
        <w:rPr>
          <w:spacing w:val="-5"/>
        </w:rPr>
        <w:t xml:space="preserve"> </w:t>
      </w:r>
      <w:r>
        <w:t>specifications</w:t>
      </w:r>
      <w:r>
        <w:rPr>
          <w:spacing w:val="-5"/>
        </w:rPr>
        <w:t xml:space="preserve"> </w:t>
      </w:r>
      <w:r>
        <w:t>of</w:t>
      </w:r>
      <w:r>
        <w:rPr>
          <w:spacing w:val="-3"/>
        </w:rPr>
        <w:t xml:space="preserve"> </w:t>
      </w:r>
      <w:r>
        <w:t>the</w:t>
      </w:r>
      <w:r>
        <w:rPr>
          <w:spacing w:val="-4"/>
        </w:rPr>
        <w:t xml:space="preserve"> </w:t>
      </w:r>
      <w:r>
        <w:t>old</w:t>
      </w:r>
      <w:r>
        <w:rPr>
          <w:spacing w:val="-4"/>
        </w:rPr>
        <w:t xml:space="preserve"> </w:t>
      </w:r>
      <w:r>
        <w:t>and</w:t>
      </w:r>
      <w:r>
        <w:rPr>
          <w:spacing w:val="-5"/>
        </w:rPr>
        <w:t xml:space="preserve"> </w:t>
      </w:r>
      <w:r>
        <w:t>new</w:t>
      </w:r>
      <w:r>
        <w:rPr>
          <w:spacing w:val="-5"/>
        </w:rPr>
        <w:t xml:space="preserve"> </w:t>
      </w:r>
      <w:r>
        <w:t>Linux</w:t>
      </w:r>
      <w:r>
        <w:rPr>
          <w:spacing w:val="-4"/>
        </w:rPr>
        <w:t xml:space="preserve"> </w:t>
      </w:r>
      <w:r>
        <w:t>machines</w:t>
      </w:r>
      <w:r>
        <w:rPr>
          <w:spacing w:val="-5"/>
        </w:rPr>
        <w:t xml:space="preserve"> </w:t>
      </w:r>
      <w:r>
        <w:t>are</w:t>
      </w:r>
      <w:r>
        <w:rPr>
          <w:spacing w:val="-3"/>
        </w:rPr>
        <w:t xml:space="preserve"> </w:t>
      </w:r>
      <w:r>
        <w:t>shown</w:t>
      </w:r>
      <w:r>
        <w:rPr>
          <w:spacing w:val="-2"/>
        </w:rPr>
        <w:t xml:space="preserve"> below:</w:t>
      </w:r>
    </w:p>
    <w:p w14:paraId="4BE3A8DF" w14:textId="77777777" w:rsidR="007C3B1F" w:rsidRDefault="007C3B1F">
      <w:pPr>
        <w:pStyle w:val="BodyText"/>
        <w:spacing w:before="9"/>
        <w:rPr>
          <w:sz w:val="19"/>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306"/>
        <w:gridCol w:w="7711"/>
      </w:tblGrid>
      <w:tr w:rsidR="007C3B1F" w14:paraId="0219A2B8" w14:textId="77777777">
        <w:trPr>
          <w:trHeight w:val="1475"/>
        </w:trPr>
        <w:tc>
          <w:tcPr>
            <w:tcW w:w="1306" w:type="dxa"/>
            <w:tcBorders>
              <w:bottom w:val="single" w:sz="12" w:space="0" w:color="8EAADB"/>
            </w:tcBorders>
          </w:tcPr>
          <w:p w14:paraId="77D252C4" w14:textId="77777777" w:rsidR="007C3B1F" w:rsidRDefault="00000000">
            <w:pPr>
              <w:pStyle w:val="TableParagraph"/>
              <w:rPr>
                <w:b/>
              </w:rPr>
            </w:pPr>
            <w:r>
              <w:rPr>
                <w:b/>
                <w:spacing w:val="-5"/>
              </w:rPr>
              <w:t>Old</w:t>
            </w:r>
          </w:p>
        </w:tc>
        <w:tc>
          <w:tcPr>
            <w:tcW w:w="7711" w:type="dxa"/>
            <w:tcBorders>
              <w:bottom w:val="single" w:sz="12" w:space="0" w:color="8EAADB"/>
            </w:tcBorders>
          </w:tcPr>
          <w:p w14:paraId="5ABE2EA6" w14:textId="77777777" w:rsidR="007C3B1F" w:rsidRDefault="00000000">
            <w:pPr>
              <w:pStyle w:val="TableParagraph"/>
              <w:spacing w:line="331" w:lineRule="auto"/>
              <w:ind w:right="2146"/>
            </w:pPr>
            <w:r>
              <w:t>Processor:</w:t>
            </w:r>
            <w:r>
              <w:rPr>
                <w:spacing w:val="-7"/>
              </w:rPr>
              <w:t xml:space="preserve"> </w:t>
            </w:r>
            <w:r>
              <w:t>intel</w:t>
            </w:r>
            <w:r>
              <w:rPr>
                <w:spacing w:val="-7"/>
              </w:rPr>
              <w:t xml:space="preserve"> </w:t>
            </w:r>
            <w:r>
              <w:t>Celeron(R)</w:t>
            </w:r>
            <w:r>
              <w:rPr>
                <w:spacing w:val="-8"/>
              </w:rPr>
              <w:t xml:space="preserve"> </w:t>
            </w:r>
            <w:r>
              <w:t>CPU</w:t>
            </w:r>
            <w:r>
              <w:rPr>
                <w:spacing w:val="-7"/>
              </w:rPr>
              <w:t xml:space="preserve"> </w:t>
            </w:r>
            <w:r>
              <w:t>P4600</w:t>
            </w:r>
            <w:r>
              <w:rPr>
                <w:spacing w:val="-5"/>
              </w:rPr>
              <w:t xml:space="preserve"> </w:t>
            </w:r>
            <w:r>
              <w:t>@2.00GHz</w:t>
            </w:r>
            <w:r>
              <w:rPr>
                <w:spacing w:val="-6"/>
              </w:rPr>
              <w:t xml:space="preserve"> </w:t>
            </w:r>
            <w:r>
              <w:t>x2 Graphics: intel HD Graphics (ILK)</w:t>
            </w:r>
          </w:p>
          <w:p w14:paraId="4D10837A" w14:textId="77777777" w:rsidR="007C3B1F" w:rsidRDefault="00000000">
            <w:pPr>
              <w:pStyle w:val="TableParagraph"/>
              <w:spacing w:before="0" w:line="264" w:lineRule="exact"/>
            </w:pPr>
            <w:r>
              <w:t>GPU:</w:t>
            </w:r>
            <w:r>
              <w:rPr>
                <w:spacing w:val="-2"/>
              </w:rPr>
              <w:t xml:space="preserve"> </w:t>
            </w:r>
            <w:r>
              <w:rPr>
                <w:spacing w:val="-4"/>
              </w:rPr>
              <w:t>None</w:t>
            </w:r>
          </w:p>
          <w:p w14:paraId="0D90ABC0" w14:textId="77777777" w:rsidR="007C3B1F" w:rsidRDefault="00000000">
            <w:pPr>
              <w:pStyle w:val="TableParagraph"/>
              <w:spacing w:before="101" w:line="249" w:lineRule="exact"/>
            </w:pPr>
            <w:r>
              <w:t>OS</w:t>
            </w:r>
            <w:r>
              <w:rPr>
                <w:spacing w:val="-3"/>
              </w:rPr>
              <w:t xml:space="preserve"> </w:t>
            </w:r>
            <w:r>
              <w:t>Type:</w:t>
            </w:r>
            <w:r>
              <w:rPr>
                <w:spacing w:val="-2"/>
              </w:rPr>
              <w:t xml:space="preserve"> </w:t>
            </w:r>
            <w:r>
              <w:t>64-</w:t>
            </w:r>
            <w:r>
              <w:rPr>
                <w:spacing w:val="-5"/>
              </w:rPr>
              <w:t>bit</w:t>
            </w:r>
          </w:p>
        </w:tc>
      </w:tr>
      <w:tr w:rsidR="007C3B1F" w14:paraId="5B212C01" w14:textId="77777777">
        <w:trPr>
          <w:trHeight w:val="1475"/>
        </w:trPr>
        <w:tc>
          <w:tcPr>
            <w:tcW w:w="1306" w:type="dxa"/>
            <w:tcBorders>
              <w:top w:val="single" w:sz="12" w:space="0" w:color="8EAADB"/>
            </w:tcBorders>
          </w:tcPr>
          <w:p w14:paraId="2C8428A3" w14:textId="77777777" w:rsidR="007C3B1F" w:rsidRDefault="00000000">
            <w:pPr>
              <w:pStyle w:val="TableParagraph"/>
              <w:spacing w:before="99"/>
              <w:rPr>
                <w:b/>
              </w:rPr>
            </w:pPr>
            <w:r>
              <w:rPr>
                <w:b/>
                <w:spacing w:val="-5"/>
              </w:rPr>
              <w:t>New</w:t>
            </w:r>
          </w:p>
        </w:tc>
        <w:tc>
          <w:tcPr>
            <w:tcW w:w="7711" w:type="dxa"/>
            <w:tcBorders>
              <w:top w:val="single" w:sz="12" w:space="0" w:color="8EAADB"/>
            </w:tcBorders>
          </w:tcPr>
          <w:p w14:paraId="6517CD1B" w14:textId="77777777" w:rsidR="007C3B1F" w:rsidRDefault="00000000">
            <w:pPr>
              <w:pStyle w:val="TableParagraph"/>
              <w:spacing w:before="99" w:line="328" w:lineRule="auto"/>
              <w:ind w:right="3173"/>
            </w:pPr>
            <w:r>
              <w:t>Processor:</w:t>
            </w:r>
            <w:r>
              <w:rPr>
                <w:spacing w:val="-6"/>
              </w:rPr>
              <w:t xml:space="preserve"> </w:t>
            </w:r>
            <w:r>
              <w:t>intel</w:t>
            </w:r>
            <w:r>
              <w:rPr>
                <w:spacing w:val="-7"/>
              </w:rPr>
              <w:t xml:space="preserve"> </w:t>
            </w:r>
            <w:r>
              <w:t>core</w:t>
            </w:r>
            <w:r>
              <w:rPr>
                <w:spacing w:val="-5"/>
              </w:rPr>
              <w:t xml:space="preserve"> </w:t>
            </w:r>
            <w:r>
              <w:t>i7-4500U</w:t>
            </w:r>
            <w:r>
              <w:rPr>
                <w:spacing w:val="-5"/>
              </w:rPr>
              <w:t xml:space="preserve"> </w:t>
            </w:r>
            <w:r>
              <w:t>CPU</w:t>
            </w:r>
            <w:r>
              <w:rPr>
                <w:spacing w:val="-5"/>
              </w:rPr>
              <w:t xml:space="preserve"> </w:t>
            </w:r>
            <w:r>
              <w:t>@</w:t>
            </w:r>
            <w:r>
              <w:rPr>
                <w:spacing w:val="-7"/>
              </w:rPr>
              <w:t xml:space="preserve"> </w:t>
            </w:r>
            <w:r>
              <w:t>1.80GHz</w:t>
            </w:r>
            <w:r>
              <w:rPr>
                <w:spacing w:val="-6"/>
              </w:rPr>
              <w:t xml:space="preserve"> </w:t>
            </w:r>
            <w:r>
              <w:t>x4 Graphics: Intel HD Graphics 4400 (HSW GT2) GPU: NVIDIA GEFORCE</w:t>
            </w:r>
          </w:p>
          <w:p w14:paraId="5D24781F" w14:textId="77777777" w:rsidR="007C3B1F" w:rsidRDefault="00000000">
            <w:pPr>
              <w:pStyle w:val="TableParagraph"/>
              <w:spacing w:before="0" w:line="252" w:lineRule="exact"/>
            </w:pPr>
            <w:r>
              <w:t>OS</w:t>
            </w:r>
            <w:r>
              <w:rPr>
                <w:spacing w:val="-2"/>
              </w:rPr>
              <w:t xml:space="preserve"> </w:t>
            </w:r>
            <w:r>
              <w:t>type:</w:t>
            </w:r>
            <w:r>
              <w:rPr>
                <w:spacing w:val="-2"/>
              </w:rPr>
              <w:t xml:space="preserve"> </w:t>
            </w:r>
            <w:r>
              <w:t>64-</w:t>
            </w:r>
            <w:r>
              <w:rPr>
                <w:spacing w:val="-5"/>
              </w:rPr>
              <w:t>bit</w:t>
            </w:r>
          </w:p>
        </w:tc>
      </w:tr>
    </w:tbl>
    <w:p w14:paraId="22A20E0A" w14:textId="77777777" w:rsidR="007C3B1F" w:rsidRDefault="007C3B1F">
      <w:pPr>
        <w:pStyle w:val="BodyText"/>
      </w:pPr>
    </w:p>
    <w:p w14:paraId="3E0149C9" w14:textId="77777777" w:rsidR="007C3B1F" w:rsidRDefault="007C3B1F">
      <w:pPr>
        <w:pStyle w:val="BodyText"/>
        <w:spacing w:before="1"/>
        <w:rPr>
          <w:sz w:val="30"/>
        </w:rPr>
      </w:pPr>
    </w:p>
    <w:p w14:paraId="527867AE" w14:textId="77777777" w:rsidR="007C3B1F" w:rsidRDefault="00000000">
      <w:pPr>
        <w:pStyle w:val="Heading1"/>
        <w:numPr>
          <w:ilvl w:val="2"/>
          <w:numId w:val="6"/>
        </w:numPr>
        <w:tabs>
          <w:tab w:val="left" w:pos="866"/>
        </w:tabs>
        <w:ind w:left="866" w:hanging="666"/>
      </w:pPr>
      <w:r>
        <w:rPr>
          <w:noProof/>
        </w:rPr>
        <mc:AlternateContent>
          <mc:Choice Requires="wps">
            <w:drawing>
              <wp:anchor distT="0" distB="0" distL="0" distR="0" simplePos="0" relativeHeight="487656448" behindDoc="1" locked="0" layoutInCell="1" allowOverlap="1" wp14:anchorId="5A0F61F4" wp14:editId="1B2DB977">
                <wp:simplePos x="0" y="0"/>
                <wp:positionH relativeFrom="page">
                  <wp:posOffset>896416</wp:posOffset>
                </wp:positionH>
                <wp:positionV relativeFrom="paragraph">
                  <wp:posOffset>225879</wp:posOffset>
                </wp:positionV>
                <wp:extent cx="5769610" cy="9525"/>
                <wp:effectExtent l="0" t="0" r="0" b="0"/>
                <wp:wrapTopAndBottom/>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A1F600B" id="Graphic 312" o:spid="_x0000_s1026" style="position:absolute;margin-left:70.6pt;margin-top:17.8pt;width:454.3pt;height:.75pt;z-index:-15660032;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UNIVERSAL</w:t>
      </w:r>
      <w:r>
        <w:rPr>
          <w:color w:val="2E5395"/>
          <w:spacing w:val="78"/>
        </w:rPr>
        <w:t xml:space="preserve"> </w:t>
      </w:r>
      <w:r>
        <w:rPr>
          <w:color w:val="2E5395"/>
        </w:rPr>
        <w:t>ROBOTS</w:t>
      </w:r>
      <w:r>
        <w:rPr>
          <w:color w:val="2E5395"/>
          <w:spacing w:val="79"/>
        </w:rPr>
        <w:t xml:space="preserve"> </w:t>
      </w:r>
      <w:r>
        <w:rPr>
          <w:color w:val="2E5395"/>
          <w:spacing w:val="-4"/>
        </w:rPr>
        <w:t>UR3E</w:t>
      </w:r>
    </w:p>
    <w:p w14:paraId="702E58DF" w14:textId="77777777" w:rsidR="007C3B1F" w:rsidRDefault="00000000">
      <w:pPr>
        <w:pStyle w:val="BodyText"/>
        <w:spacing w:before="102" w:line="276" w:lineRule="auto"/>
        <w:ind w:left="200" w:right="611"/>
        <w:jc w:val="both"/>
      </w:pPr>
      <w:r>
        <w:t>The</w:t>
      </w:r>
      <w:r>
        <w:rPr>
          <w:spacing w:val="-1"/>
        </w:rPr>
        <w:t xml:space="preserve"> </w:t>
      </w:r>
      <w:r>
        <w:t>Universal</w:t>
      </w:r>
      <w:r>
        <w:rPr>
          <w:spacing w:val="-4"/>
        </w:rPr>
        <w:t xml:space="preserve"> </w:t>
      </w:r>
      <w:r>
        <w:t>Robot</w:t>
      </w:r>
      <w:r>
        <w:rPr>
          <w:spacing w:val="-3"/>
        </w:rPr>
        <w:t xml:space="preserve"> </w:t>
      </w:r>
      <w:r>
        <w:t>used</w:t>
      </w:r>
      <w:r>
        <w:rPr>
          <w:spacing w:val="-1"/>
        </w:rPr>
        <w:t xml:space="preserve"> </w:t>
      </w:r>
      <w:r>
        <w:t>in</w:t>
      </w:r>
      <w:r>
        <w:rPr>
          <w:spacing w:val="-2"/>
        </w:rPr>
        <w:t xml:space="preserve"> </w:t>
      </w:r>
      <w:r>
        <w:t>this</w:t>
      </w:r>
      <w:r>
        <w:rPr>
          <w:spacing w:val="-1"/>
        </w:rPr>
        <w:t xml:space="preserve"> </w:t>
      </w:r>
      <w:r>
        <w:t>study</w:t>
      </w:r>
      <w:r>
        <w:rPr>
          <w:spacing w:val="-1"/>
        </w:rPr>
        <w:t xml:space="preserve"> </w:t>
      </w:r>
      <w:r>
        <w:t>is</w:t>
      </w:r>
      <w:r>
        <w:rPr>
          <w:spacing w:val="-4"/>
        </w:rPr>
        <w:t xml:space="preserve"> </w:t>
      </w:r>
      <w:r>
        <w:t>the</w:t>
      </w:r>
      <w:r>
        <w:rPr>
          <w:spacing w:val="-3"/>
        </w:rPr>
        <w:t xml:space="preserve"> </w:t>
      </w:r>
      <w:r>
        <w:t>UR3e</w:t>
      </w:r>
      <w:r>
        <w:rPr>
          <w:spacing w:val="-3"/>
        </w:rPr>
        <w:t xml:space="preserve"> </w:t>
      </w:r>
      <w:r>
        <w:t>model and</w:t>
      </w:r>
      <w:r>
        <w:rPr>
          <w:spacing w:val="-2"/>
        </w:rPr>
        <w:t xml:space="preserve"> </w:t>
      </w:r>
      <w:r>
        <w:t>has</w:t>
      </w:r>
      <w:r>
        <w:rPr>
          <w:spacing w:val="-4"/>
        </w:rPr>
        <w:t xml:space="preserve"> </w:t>
      </w:r>
      <w:r>
        <w:t>the</w:t>
      </w:r>
      <w:r>
        <w:rPr>
          <w:spacing w:val="-1"/>
        </w:rPr>
        <w:t xml:space="preserve"> </w:t>
      </w:r>
      <w:r>
        <w:t>IP</w:t>
      </w:r>
      <w:r>
        <w:rPr>
          <w:spacing w:val="-1"/>
        </w:rPr>
        <w:t xml:space="preserve"> </w:t>
      </w:r>
      <w:r>
        <w:t>address</w:t>
      </w:r>
      <w:r>
        <w:rPr>
          <w:spacing w:val="-3"/>
        </w:rPr>
        <w:t xml:space="preserve"> </w:t>
      </w:r>
      <w:r>
        <w:t>192.168.11.100.</w:t>
      </w:r>
      <w:r>
        <w:rPr>
          <w:spacing w:val="-4"/>
        </w:rPr>
        <w:t xml:space="preserve"> </w:t>
      </w:r>
      <w:r>
        <w:t>The robot</w:t>
      </w:r>
      <w:r>
        <w:rPr>
          <w:spacing w:val="-3"/>
        </w:rPr>
        <w:t xml:space="preserve"> </w:t>
      </w:r>
      <w:r>
        <w:t>comes</w:t>
      </w:r>
      <w:r>
        <w:rPr>
          <w:spacing w:val="-3"/>
        </w:rPr>
        <w:t xml:space="preserve"> </w:t>
      </w:r>
      <w:r>
        <w:t>with</w:t>
      </w:r>
      <w:r>
        <w:rPr>
          <w:spacing w:val="-5"/>
        </w:rPr>
        <w:t xml:space="preserve"> </w:t>
      </w:r>
      <w:r>
        <w:t>a</w:t>
      </w:r>
      <w:r>
        <w:rPr>
          <w:spacing w:val="-3"/>
        </w:rPr>
        <w:t xml:space="preserve"> </w:t>
      </w:r>
      <w:r>
        <w:t>teach</w:t>
      </w:r>
      <w:r>
        <w:rPr>
          <w:spacing w:val="-5"/>
        </w:rPr>
        <w:t xml:space="preserve"> </w:t>
      </w:r>
      <w:r>
        <w:t>pendant that</w:t>
      </w:r>
      <w:r>
        <w:rPr>
          <w:spacing w:val="-4"/>
        </w:rPr>
        <w:t xml:space="preserve"> </w:t>
      </w:r>
      <w:r>
        <w:t>shows</w:t>
      </w:r>
      <w:r>
        <w:rPr>
          <w:spacing w:val="-3"/>
        </w:rPr>
        <w:t xml:space="preserve"> </w:t>
      </w:r>
      <w:r>
        <w:t>the</w:t>
      </w:r>
      <w:r>
        <w:rPr>
          <w:spacing w:val="-1"/>
        </w:rPr>
        <w:t xml:space="preserve"> </w:t>
      </w:r>
      <w:r>
        <w:t>robot’s</w:t>
      </w:r>
      <w:r>
        <w:rPr>
          <w:spacing w:val="-3"/>
        </w:rPr>
        <w:t xml:space="preserve"> </w:t>
      </w:r>
      <w:r>
        <w:t>information</w:t>
      </w:r>
      <w:r>
        <w:rPr>
          <w:spacing w:val="-2"/>
        </w:rPr>
        <w:t xml:space="preserve"> </w:t>
      </w:r>
      <w:r>
        <w:t>and</w:t>
      </w:r>
      <w:r>
        <w:rPr>
          <w:spacing w:val="-5"/>
        </w:rPr>
        <w:t xml:space="preserve"> </w:t>
      </w:r>
      <w:r>
        <w:t>takes</w:t>
      </w:r>
      <w:r>
        <w:rPr>
          <w:spacing w:val="-3"/>
        </w:rPr>
        <w:t xml:space="preserve"> </w:t>
      </w:r>
      <w:r>
        <w:t>commands</w:t>
      </w:r>
      <w:r>
        <w:rPr>
          <w:spacing w:val="-1"/>
        </w:rPr>
        <w:t xml:space="preserve"> </w:t>
      </w:r>
      <w:r>
        <w:t>from</w:t>
      </w:r>
      <w:r>
        <w:rPr>
          <w:spacing w:val="-3"/>
        </w:rPr>
        <w:t xml:space="preserve"> </w:t>
      </w:r>
      <w:r>
        <w:t>the used, which was used for double checking the performance of the library functions during programming. The software version used on that teach pendant is 5.11.5.1010327 (Oct 15</w:t>
      </w:r>
      <w:proofErr w:type="gramStart"/>
      <w:r>
        <w:t xml:space="preserve"> 2021</w:t>
      </w:r>
      <w:proofErr w:type="gramEnd"/>
      <w:r>
        <w:t>).</w:t>
      </w:r>
    </w:p>
    <w:p w14:paraId="3D145AF9" w14:textId="77777777" w:rsidR="007C3B1F" w:rsidRDefault="007C3B1F">
      <w:pPr>
        <w:pStyle w:val="BodyText"/>
        <w:spacing w:before="5"/>
        <w:rPr>
          <w:sz w:val="16"/>
        </w:rPr>
      </w:pPr>
    </w:p>
    <w:p w14:paraId="50F2D4F4" w14:textId="77777777" w:rsidR="007C3B1F" w:rsidRDefault="00000000">
      <w:pPr>
        <w:pStyle w:val="BodyText"/>
        <w:spacing w:line="276" w:lineRule="auto"/>
        <w:ind w:left="200" w:right="613"/>
        <w:jc w:val="both"/>
      </w:pPr>
      <w:r>
        <w:rPr>
          <w:noProof/>
        </w:rPr>
        <mc:AlternateContent>
          <mc:Choice Requires="wpg">
            <w:drawing>
              <wp:anchor distT="0" distB="0" distL="0" distR="0" simplePos="0" relativeHeight="15797760" behindDoc="0" locked="0" layoutInCell="1" allowOverlap="1" wp14:anchorId="4430CC51" wp14:editId="1F1B2136">
                <wp:simplePos x="0" y="0"/>
                <wp:positionH relativeFrom="page">
                  <wp:posOffset>1874773</wp:posOffset>
                </wp:positionH>
                <wp:positionV relativeFrom="paragraph">
                  <wp:posOffset>918129</wp:posOffset>
                </wp:positionV>
                <wp:extent cx="3811270" cy="403860"/>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1270" cy="403860"/>
                          <a:chOff x="0" y="0"/>
                          <a:chExt cx="3811270" cy="403860"/>
                        </a:xfrm>
                      </wpg:grpSpPr>
                      <wps:wsp>
                        <wps:cNvPr id="314" name="Graphic 314"/>
                        <wps:cNvSpPr/>
                        <wps:spPr>
                          <a:xfrm>
                            <a:off x="0" y="0"/>
                            <a:ext cx="3811270" cy="403860"/>
                          </a:xfrm>
                          <a:custGeom>
                            <a:avLst/>
                            <a:gdLst/>
                            <a:ahLst/>
                            <a:cxnLst/>
                            <a:rect l="l" t="t" r="r" b="b"/>
                            <a:pathLst>
                              <a:path w="3811270" h="403860">
                                <a:moveTo>
                                  <a:pt x="951280" y="0"/>
                                </a:moveTo>
                                <a:lnTo>
                                  <a:pt x="0" y="0"/>
                                </a:lnTo>
                                <a:lnTo>
                                  <a:pt x="0" y="403860"/>
                                </a:lnTo>
                                <a:lnTo>
                                  <a:pt x="951280" y="403860"/>
                                </a:lnTo>
                                <a:lnTo>
                                  <a:pt x="951280" y="0"/>
                                </a:lnTo>
                                <a:close/>
                              </a:path>
                              <a:path w="3811270" h="403860">
                                <a:moveTo>
                                  <a:pt x="3810939" y="0"/>
                                </a:moveTo>
                                <a:lnTo>
                                  <a:pt x="2859709" y="0"/>
                                </a:lnTo>
                                <a:lnTo>
                                  <a:pt x="1905381" y="0"/>
                                </a:lnTo>
                                <a:lnTo>
                                  <a:pt x="951357" y="0"/>
                                </a:lnTo>
                                <a:lnTo>
                                  <a:pt x="951357" y="403860"/>
                                </a:lnTo>
                                <a:lnTo>
                                  <a:pt x="1905381" y="403860"/>
                                </a:lnTo>
                                <a:lnTo>
                                  <a:pt x="2859659" y="403860"/>
                                </a:lnTo>
                                <a:lnTo>
                                  <a:pt x="3810939" y="403860"/>
                                </a:lnTo>
                                <a:lnTo>
                                  <a:pt x="3810939" y="0"/>
                                </a:lnTo>
                                <a:close/>
                              </a:path>
                            </a:pathLst>
                          </a:custGeom>
                          <a:solidFill>
                            <a:srgbClr val="4471C4"/>
                          </a:solidFill>
                        </wps:spPr>
                        <wps:bodyPr wrap="square" lIns="0" tIns="0" rIns="0" bIns="0" rtlCol="0">
                          <a:prstTxWarp prst="textNoShape">
                            <a:avLst/>
                          </a:prstTxWarp>
                          <a:noAutofit/>
                        </wps:bodyPr>
                      </wps:wsp>
                      <wps:wsp>
                        <wps:cNvPr id="315" name="Textbox 315"/>
                        <wps:cNvSpPr txBox="1"/>
                        <wps:spPr>
                          <a:xfrm>
                            <a:off x="65531" y="91439"/>
                            <a:ext cx="291465" cy="140335"/>
                          </a:xfrm>
                          <a:prstGeom prst="rect">
                            <a:avLst/>
                          </a:prstGeom>
                        </wps:spPr>
                        <wps:txbx>
                          <w:txbxContent>
                            <w:p w14:paraId="5076E898" w14:textId="77777777" w:rsidR="007C3B1F" w:rsidRDefault="00000000">
                              <w:pPr>
                                <w:spacing w:line="221" w:lineRule="exact"/>
                                <w:rPr>
                                  <w:b/>
                                </w:rPr>
                              </w:pPr>
                              <w:r>
                                <w:rPr>
                                  <w:b/>
                                  <w:color w:val="FFFFFF"/>
                                  <w:spacing w:val="-2"/>
                                </w:rPr>
                                <w:t>Joint</w:t>
                              </w:r>
                            </w:p>
                          </w:txbxContent>
                        </wps:txbx>
                        <wps:bodyPr wrap="square" lIns="0" tIns="0" rIns="0" bIns="0" rtlCol="0">
                          <a:noAutofit/>
                        </wps:bodyPr>
                      </wps:wsp>
                      <wps:wsp>
                        <wps:cNvPr id="316" name="Textbox 316"/>
                        <wps:cNvSpPr txBox="1"/>
                        <wps:spPr>
                          <a:xfrm>
                            <a:off x="1019936" y="91439"/>
                            <a:ext cx="507365" cy="309880"/>
                          </a:xfrm>
                          <a:prstGeom prst="rect">
                            <a:avLst/>
                          </a:prstGeom>
                        </wps:spPr>
                        <wps:txbx>
                          <w:txbxContent>
                            <w:p w14:paraId="513FA276" w14:textId="77777777" w:rsidR="007C3B1F" w:rsidRDefault="00000000">
                              <w:pPr>
                                <w:spacing w:line="224" w:lineRule="exact"/>
                                <w:rPr>
                                  <w:b/>
                                </w:rPr>
                              </w:pPr>
                              <w:r>
                                <w:rPr>
                                  <w:b/>
                                  <w:color w:val="FFFFFF"/>
                                  <w:spacing w:val="-2"/>
                                </w:rPr>
                                <w:t>Working</w:t>
                              </w:r>
                            </w:p>
                            <w:p w14:paraId="11487C2F" w14:textId="77777777" w:rsidR="007C3B1F" w:rsidRDefault="00000000">
                              <w:pPr>
                                <w:spacing w:line="264" w:lineRule="exact"/>
                                <w:rPr>
                                  <w:b/>
                                </w:rPr>
                              </w:pPr>
                              <w:r>
                                <w:rPr>
                                  <w:b/>
                                  <w:color w:val="FFFFFF"/>
                                  <w:spacing w:val="-4"/>
                                </w:rPr>
                                <w:t>Range</w:t>
                              </w:r>
                            </w:p>
                          </w:txbxContent>
                        </wps:txbx>
                        <wps:bodyPr wrap="square" lIns="0" tIns="0" rIns="0" bIns="0" rtlCol="0">
                          <a:noAutofit/>
                        </wps:bodyPr>
                      </wps:wsp>
                      <wps:wsp>
                        <wps:cNvPr id="317" name="Textbox 317"/>
                        <wps:cNvSpPr txBox="1"/>
                        <wps:spPr>
                          <a:xfrm>
                            <a:off x="1973960" y="91439"/>
                            <a:ext cx="657225" cy="309880"/>
                          </a:xfrm>
                          <a:prstGeom prst="rect">
                            <a:avLst/>
                          </a:prstGeom>
                        </wps:spPr>
                        <wps:txbx>
                          <w:txbxContent>
                            <w:p w14:paraId="7C1950CF" w14:textId="77777777" w:rsidR="007C3B1F" w:rsidRDefault="00000000">
                              <w:pPr>
                                <w:spacing w:line="224" w:lineRule="exact"/>
                                <w:rPr>
                                  <w:b/>
                                </w:rPr>
                              </w:pPr>
                              <w:r>
                                <w:rPr>
                                  <w:b/>
                                  <w:color w:val="FFFFFF"/>
                                  <w:spacing w:val="-2"/>
                                </w:rPr>
                                <w:t>Maximum</w:t>
                              </w:r>
                            </w:p>
                            <w:p w14:paraId="723E1613" w14:textId="77777777" w:rsidR="007C3B1F" w:rsidRDefault="00000000">
                              <w:pPr>
                                <w:spacing w:line="264" w:lineRule="exact"/>
                                <w:rPr>
                                  <w:b/>
                                </w:rPr>
                              </w:pPr>
                              <w:r>
                                <w:rPr>
                                  <w:b/>
                                  <w:color w:val="FFFFFF"/>
                                </w:rPr>
                                <w:t>Speed</w:t>
                              </w:r>
                              <w:r>
                                <w:rPr>
                                  <w:b/>
                                  <w:color w:val="FFFFFF"/>
                                  <w:spacing w:val="-4"/>
                                </w:rPr>
                                <w:t xml:space="preserve"> </w:t>
                              </w:r>
                              <w:r>
                                <w:rPr>
                                  <w:b/>
                                  <w:color w:val="FFFFFF"/>
                                  <w:spacing w:val="-2"/>
                                </w:rPr>
                                <w:t>[°/s]</w:t>
                              </w:r>
                            </w:p>
                          </w:txbxContent>
                        </wps:txbx>
                        <wps:bodyPr wrap="square" lIns="0" tIns="0" rIns="0" bIns="0" rtlCol="0">
                          <a:noAutofit/>
                        </wps:bodyPr>
                      </wps:wsp>
                      <wps:wsp>
                        <wps:cNvPr id="318" name="Textbox 318"/>
                        <wps:cNvSpPr txBox="1"/>
                        <wps:spPr>
                          <a:xfrm>
                            <a:off x="2928239" y="91439"/>
                            <a:ext cx="756285" cy="309880"/>
                          </a:xfrm>
                          <a:prstGeom prst="rect">
                            <a:avLst/>
                          </a:prstGeom>
                        </wps:spPr>
                        <wps:txbx>
                          <w:txbxContent>
                            <w:p w14:paraId="39B31ED6" w14:textId="77777777" w:rsidR="007C3B1F" w:rsidRDefault="00000000">
                              <w:pPr>
                                <w:spacing w:line="224" w:lineRule="exact"/>
                                <w:rPr>
                                  <w:b/>
                                </w:rPr>
                              </w:pPr>
                              <w:r>
                                <w:rPr>
                                  <w:b/>
                                  <w:color w:val="FFFFFF"/>
                                  <w:spacing w:val="-2"/>
                                </w:rPr>
                                <w:t>Maximum</w:t>
                              </w:r>
                            </w:p>
                            <w:p w14:paraId="27B2D04F" w14:textId="77777777" w:rsidR="007C3B1F" w:rsidRDefault="00000000">
                              <w:pPr>
                                <w:spacing w:line="264" w:lineRule="exact"/>
                                <w:rPr>
                                  <w:b/>
                                </w:rPr>
                              </w:pPr>
                              <w:r>
                                <w:rPr>
                                  <w:b/>
                                  <w:color w:val="FFFFFF"/>
                                </w:rPr>
                                <w:t>Torque</w:t>
                              </w:r>
                              <w:r>
                                <w:rPr>
                                  <w:b/>
                                  <w:color w:val="FFFFFF"/>
                                  <w:spacing w:val="-7"/>
                                </w:rPr>
                                <w:t xml:space="preserve"> </w:t>
                              </w:r>
                              <w:r>
                                <w:rPr>
                                  <w:b/>
                                  <w:color w:val="FFFFFF"/>
                                  <w:spacing w:val="-4"/>
                                </w:rPr>
                                <w:t>[Nm]</w:t>
                              </w:r>
                            </w:p>
                          </w:txbxContent>
                        </wps:txbx>
                        <wps:bodyPr wrap="square" lIns="0" tIns="0" rIns="0" bIns="0" rtlCol="0">
                          <a:noAutofit/>
                        </wps:bodyPr>
                      </wps:wsp>
                    </wpg:wgp>
                  </a:graphicData>
                </a:graphic>
              </wp:anchor>
            </w:drawing>
          </mc:Choice>
          <mc:Fallback>
            <w:pict>
              <v:group w14:anchorId="4430CC51" id="Group 313" o:spid="_x0000_s1194" style="position:absolute;left:0;text-align:left;margin-left:147.6pt;margin-top:72.3pt;width:300.1pt;height:31.8pt;z-index:15797760;mso-wrap-distance-left:0;mso-wrap-distance-right:0;mso-position-horizontal-relative:page;mso-position-vertical-relative:text" coordsize="38112,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klwMAAGgOAAAOAAAAZHJzL2Uyb0RvYy54bWzcV99vnDgQfj+p/4PFe8OvBRaUTdVL26hS&#10;1avUnO7Za8yCCthnexfy39/YxizZtHebNK2qe4HBHo9nvm9mbC5fjV2LDlTIhvUbL7wIPER7wsqm&#10;3228P2/fvVx7SCrcl7hlPd14d1R6r65e/HY58IJGrGZtSQUCI70sBr7xaqV44fuS1LTD8oJx2sNk&#10;xUSHFXyKnV8KPID1rvWjIEj9gYmSC0aolDD6xk56V8Z+VVGi/qgqSRVqNx74psxTmOdWP/2rS1zs&#10;BOZ1QyY38BO86HDTw6azqTdYYbQXzQNTXUMEk6xSF4R1PquqhlATA0QTBifR3Ai25yaWXTHs+AwT&#10;QHuC05PNko+HG8E/80/Ceg/iB0a+SMDFH/iuWM7r791ReaxEpxdBEGg0iN7NiNJRIQKD8ToMowyA&#10;JzC3CuJ1OkFOauDlwTJSv/33hT4u7LbGudmZgUP2yCNA8vsA+lxjTg3uUgPwSaCmhFjClYd63EEW&#10;30wJo4cAKb096GkUpy85AfodGM2h4oLspbqhzKCNDx+ksllbOgnXTiJj70QBua+zvjVZrzwEWS88&#10;BFm/tVnPsdLrNIVaRMOCrnpmS0937EBvmVFUmrM8CaM1kOr4BlePKm2/VL2v5ebcmxtzVueYHWDO&#10;Kbi3VVzs+zhtk3QLs6RlkgKIMKRDfwIEkNhBHudnYRCtkzwL7uu6wNzbBhjmQQKW71l1Gu49QxEn&#10;2eMUz8Bs6cAZ6jqyNLGRnaG+BO2R6v/J4ESlSWiQlyUjWduU75q21TxLsdtetwIdMNTGapWF16aE&#10;YclCDbqLLGwNa2nLyjtoAgNU/caTf++xoB5q3/fQZiB3lROEE7ZOEKq9ZubkMSkmpLod/8KCIw7i&#10;xlPQJj8y121w4WpbxzLr6pU9e71XrGp04RvfrEfTB3Q+24N+QgtMXAu8Bd+3bERxmJy0QKTG3xl0&#10;idCNf6MZpkkS21TPwxWUkmlq7uCIYCyFzfS5EUKuxGYXAMZ1VA2Q7okTlLrbmQP4BEPbNk/4VON2&#10;NC09MWn1jBT/OkSlD4lKHSHTWXUuUWEQ5nkMBoGLr1CVBFnsqIqDfA0ng22tz0vVnE7PVI2/DlXQ&#10;xu214lhT2VOpyrM4hzvWN6hKkyyKpqr6gVRFzvv/HVXwN3NK1doF+8iqivJoHU03iK9UVZakcLra&#10;BvgDqYqd9z+PKnN1h98Zc/2afr30/9Ly25xsxx/Eq38AAAD//wMAUEsDBBQABgAIAAAAIQDsrgt+&#10;4QAAAAsBAAAPAAAAZHJzL2Rvd25yZXYueG1sTI9Ba4NAEIXvhf6HZQq9NatWg7GuIYS2p1BoUii9&#10;bXSiEndW3I2af9/pqTkO3+O9b/L1bDox4uBaSwrCRQACqbRVS7WCr8PbUwrCeU2V7iyhgis6WBf3&#10;d7nOKjvRJ457XwsuIZdpBY33fSalKxs02i1sj8TsZAejPZ9DLatBT1xuOhkFwVIa3RIvNLrHbYPl&#10;eX8xCt4nPW2ew9dxdz5trz+H5ON7F6JSjw/z5gWEx9n/h+FPn9WhYKejvVDlRKcgWiURRxnE8RIE&#10;J9JVEoM4MgrSCGSRy9sfil8AAAD//wMAUEsBAi0AFAAGAAgAAAAhALaDOJL+AAAA4QEAABMAAAAA&#10;AAAAAAAAAAAAAAAAAFtDb250ZW50X1R5cGVzXS54bWxQSwECLQAUAAYACAAAACEAOP0h/9YAAACU&#10;AQAACwAAAAAAAAAAAAAAAAAvAQAAX3JlbHMvLnJlbHNQSwECLQAUAAYACAAAACEAX08fpJcDAABo&#10;DgAADgAAAAAAAAAAAAAAAAAuAgAAZHJzL2Uyb0RvYy54bWxQSwECLQAUAAYACAAAACEA7K4LfuEA&#10;AAALAQAADwAAAAAAAAAAAAAAAADxBQAAZHJzL2Rvd25yZXYueG1sUEsFBgAAAAAEAAQA8wAAAP8G&#10;AAAAAA==&#10;">
                <v:shape id="Graphic 314" o:spid="_x0000_s1195" style="position:absolute;width:38112;height:4038;visibility:visible;mso-wrap-style:square;v-text-anchor:top" coordsize="381127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kFwwAAANwAAAAPAAAAZHJzL2Rvd25yZXYueG1sRI9Ba8JA&#10;FITvBf/D8gRvdaOWotFVRKjk0oNR8PrIPrPB7NuY3cbk37uFQo/DzHzDbHa9rUVHra8cK5hNExDE&#10;hdMVlwou56/3JQgfkDXWjknBQB5229HbBlPtnnyiLg+liBD2KSowITSplL4wZNFPXUMcvZtrLYYo&#10;21LqFp8Rbms5T5JPabHiuGCwoYOh4p7/WAV+/m2Gx+lIWZJl3W1YUb6/klKTcb9fgwjUh//wXzvT&#10;ChazD/g9E4+A3L4AAAD//wMAUEsBAi0AFAAGAAgAAAAhANvh9svuAAAAhQEAABMAAAAAAAAAAAAA&#10;AAAAAAAAAFtDb250ZW50X1R5cGVzXS54bWxQSwECLQAUAAYACAAAACEAWvQsW78AAAAVAQAACwAA&#10;AAAAAAAAAAAAAAAfAQAAX3JlbHMvLnJlbHNQSwECLQAUAAYACAAAACEA0845BcMAAADcAAAADwAA&#10;AAAAAAAAAAAAAAAHAgAAZHJzL2Rvd25yZXYueG1sUEsFBgAAAAADAAMAtwAAAPcCAAAAAA==&#10;" path="m951280,l,,,403860r951280,l951280,xem3810939,l2859709,,1905381,,951357,r,403860l1905381,403860r954278,l3810939,403860,3810939,xe" fillcolor="#4471c4" stroked="f">
                  <v:path arrowok="t"/>
                </v:shape>
                <v:shape id="Textbox 315" o:spid="_x0000_s1196" type="#_x0000_t202" style="position:absolute;left:655;top:914;width:291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076E898" w14:textId="77777777" w:rsidR="007C3B1F" w:rsidRDefault="00000000">
                        <w:pPr>
                          <w:spacing w:line="221" w:lineRule="exact"/>
                          <w:rPr>
                            <w:b/>
                          </w:rPr>
                        </w:pPr>
                        <w:r>
                          <w:rPr>
                            <w:b/>
                            <w:color w:val="FFFFFF"/>
                            <w:spacing w:val="-2"/>
                          </w:rPr>
                          <w:t>Joint</w:t>
                        </w:r>
                      </w:p>
                    </w:txbxContent>
                  </v:textbox>
                </v:shape>
                <v:shape id="Textbox 316" o:spid="_x0000_s1197" type="#_x0000_t202" style="position:absolute;left:10199;top:914;width:507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513FA276" w14:textId="77777777" w:rsidR="007C3B1F" w:rsidRDefault="00000000">
                        <w:pPr>
                          <w:spacing w:line="224" w:lineRule="exact"/>
                          <w:rPr>
                            <w:b/>
                          </w:rPr>
                        </w:pPr>
                        <w:r>
                          <w:rPr>
                            <w:b/>
                            <w:color w:val="FFFFFF"/>
                            <w:spacing w:val="-2"/>
                          </w:rPr>
                          <w:t>Working</w:t>
                        </w:r>
                      </w:p>
                      <w:p w14:paraId="11487C2F" w14:textId="77777777" w:rsidR="007C3B1F" w:rsidRDefault="00000000">
                        <w:pPr>
                          <w:spacing w:line="264" w:lineRule="exact"/>
                          <w:rPr>
                            <w:b/>
                          </w:rPr>
                        </w:pPr>
                        <w:r>
                          <w:rPr>
                            <w:b/>
                            <w:color w:val="FFFFFF"/>
                            <w:spacing w:val="-4"/>
                          </w:rPr>
                          <w:t>Range</w:t>
                        </w:r>
                      </w:p>
                    </w:txbxContent>
                  </v:textbox>
                </v:shape>
                <v:shape id="Textbox 317" o:spid="_x0000_s1198" type="#_x0000_t202" style="position:absolute;left:19739;top:914;width:6572;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7C1950CF" w14:textId="77777777" w:rsidR="007C3B1F" w:rsidRDefault="00000000">
                        <w:pPr>
                          <w:spacing w:line="224" w:lineRule="exact"/>
                          <w:rPr>
                            <w:b/>
                          </w:rPr>
                        </w:pPr>
                        <w:r>
                          <w:rPr>
                            <w:b/>
                            <w:color w:val="FFFFFF"/>
                            <w:spacing w:val="-2"/>
                          </w:rPr>
                          <w:t>Maximum</w:t>
                        </w:r>
                      </w:p>
                      <w:p w14:paraId="723E1613" w14:textId="77777777" w:rsidR="007C3B1F" w:rsidRDefault="00000000">
                        <w:pPr>
                          <w:spacing w:line="264" w:lineRule="exact"/>
                          <w:rPr>
                            <w:b/>
                          </w:rPr>
                        </w:pPr>
                        <w:r>
                          <w:rPr>
                            <w:b/>
                            <w:color w:val="FFFFFF"/>
                          </w:rPr>
                          <w:t>Speed</w:t>
                        </w:r>
                        <w:r>
                          <w:rPr>
                            <w:b/>
                            <w:color w:val="FFFFFF"/>
                            <w:spacing w:val="-4"/>
                          </w:rPr>
                          <w:t xml:space="preserve"> </w:t>
                        </w:r>
                        <w:r>
                          <w:rPr>
                            <w:b/>
                            <w:color w:val="FFFFFF"/>
                            <w:spacing w:val="-2"/>
                          </w:rPr>
                          <w:t>[°/s]</w:t>
                        </w:r>
                      </w:p>
                    </w:txbxContent>
                  </v:textbox>
                </v:shape>
                <v:shape id="Textbox 318" o:spid="_x0000_s1199" type="#_x0000_t202" style="position:absolute;left:29282;top:914;width:7563;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39B31ED6" w14:textId="77777777" w:rsidR="007C3B1F" w:rsidRDefault="00000000">
                        <w:pPr>
                          <w:spacing w:line="224" w:lineRule="exact"/>
                          <w:rPr>
                            <w:b/>
                          </w:rPr>
                        </w:pPr>
                        <w:r>
                          <w:rPr>
                            <w:b/>
                            <w:color w:val="FFFFFF"/>
                            <w:spacing w:val="-2"/>
                          </w:rPr>
                          <w:t>Maximum</w:t>
                        </w:r>
                      </w:p>
                      <w:p w14:paraId="27B2D04F" w14:textId="77777777" w:rsidR="007C3B1F" w:rsidRDefault="00000000">
                        <w:pPr>
                          <w:spacing w:line="264" w:lineRule="exact"/>
                          <w:rPr>
                            <w:b/>
                          </w:rPr>
                        </w:pPr>
                        <w:r>
                          <w:rPr>
                            <w:b/>
                            <w:color w:val="FFFFFF"/>
                          </w:rPr>
                          <w:t>Torque</w:t>
                        </w:r>
                        <w:r>
                          <w:rPr>
                            <w:b/>
                            <w:color w:val="FFFFFF"/>
                            <w:spacing w:val="-7"/>
                          </w:rPr>
                          <w:t xml:space="preserve"> </w:t>
                        </w:r>
                        <w:r>
                          <w:rPr>
                            <w:b/>
                            <w:color w:val="FFFFFF"/>
                            <w:spacing w:val="-4"/>
                          </w:rPr>
                          <w:t>[Nm]</w:t>
                        </w:r>
                      </w:p>
                    </w:txbxContent>
                  </v:textbox>
                </v:shape>
                <w10:wrap anchorx="page"/>
              </v:group>
            </w:pict>
          </mc:Fallback>
        </mc:AlternateContent>
      </w:r>
      <w:r>
        <w:rPr>
          <w:noProof/>
        </w:rPr>
        <mc:AlternateContent>
          <mc:Choice Requires="wps">
            <w:drawing>
              <wp:anchor distT="0" distB="0" distL="0" distR="0" simplePos="0" relativeHeight="484979200" behindDoc="1" locked="0" layoutInCell="1" allowOverlap="1" wp14:anchorId="6ED5C9AA" wp14:editId="1AA66FAD">
                <wp:simplePos x="0" y="0"/>
                <wp:positionH relativeFrom="page">
                  <wp:posOffset>6042405</wp:posOffset>
                </wp:positionH>
                <wp:positionV relativeFrom="paragraph">
                  <wp:posOffset>82548</wp:posOffset>
                </wp:positionV>
                <wp:extent cx="74295" cy="10223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 cy="102235"/>
                        </a:xfrm>
                        <a:prstGeom prst="rect">
                          <a:avLst/>
                        </a:prstGeom>
                      </wps:spPr>
                      <wps:txbx>
                        <w:txbxContent>
                          <w:p w14:paraId="7A7413B8" w14:textId="77777777" w:rsidR="007C3B1F" w:rsidRDefault="00000000">
                            <w:pPr>
                              <w:spacing w:line="161" w:lineRule="exact"/>
                              <w:rPr>
                                <w:rFonts w:ascii="Cambria Math" w:hAnsi="Cambria Math"/>
                                <w:sz w:val="16"/>
                              </w:rPr>
                            </w:pPr>
                            <w:r>
                              <w:rPr>
                                <w:rFonts w:ascii="Cambria Math" w:hAnsi="Cambria Math"/>
                                <w:w w:val="97"/>
                                <w:sz w:val="16"/>
                              </w:rPr>
                              <w:t>−</w:t>
                            </w:r>
                          </w:p>
                        </w:txbxContent>
                      </wps:txbx>
                      <wps:bodyPr wrap="square" lIns="0" tIns="0" rIns="0" bIns="0" rtlCol="0">
                        <a:noAutofit/>
                      </wps:bodyPr>
                    </wps:wsp>
                  </a:graphicData>
                </a:graphic>
              </wp:anchor>
            </w:drawing>
          </mc:Choice>
          <mc:Fallback>
            <w:pict>
              <v:shape w14:anchorId="6ED5C9AA" id="Textbox 319" o:spid="_x0000_s1200" type="#_x0000_t202" style="position:absolute;left:0;text-align:left;margin-left:475.8pt;margin-top:6.5pt;width:5.85pt;height:8.05pt;z-index:-1833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wKmAEAACEDAAAOAAAAZHJzL2Uyb0RvYy54bWysUsGO0zAQvSPxD5bv1GnYAhs1XQErENKK&#10;RVr4ANexG4vYYzxuk/49YzdtEXtDXOzxzPj5vTde301uYAcd0YJv+XJRcaa9gs76Xct/fP/06h1n&#10;mKTv5ABet/yokd9tXr5Yj6HRNfQwdDoyAvHYjKHlfUqhEQJVr53EBQTtqWggOpnoGHeii3IkdDeI&#10;uqreiBFiFyIojUjZ+1ORbwq+MVqlR2NQJza0nLilssaybvMqNmvZ7KIMvVUzDfkPLJy0nh69QN3L&#10;JNk+2mdQzqoICCYtFDgBxliliwZSs6z+UvPUy6CLFjIHw8Um/H+w6uvhKXyLLE0fYKIBFhEYHkD9&#10;RPJGjAGbuSd7ig1SdxY6mejyThIYXSRvjxc/9ZSYouTbm/p2xZmiyrKq69erbLe43g0R02cNjuWg&#10;5ZGmVd6XhwdMp9Zzy0zl9HrmkabtxGzX8tVNRs2pLXRHkjLSNFuOv/Yyas6GL57syqM/B/EcbM9B&#10;TMNHKB8kK/Lwfp/A2MLgijszoDkUDfOfyYP+81y6rj978xsAAP//AwBQSwMEFAAGAAgAAAAhAKKm&#10;PJDeAAAACQEAAA8AAABkcnMvZG93bnJldi54bWxMj0FPg0AQhe8m/ofNNPFmF0okQlmaxujJxEjx&#10;4HGBKWzKziK7bfHfO570OHlf3nyv2C12FBecvXGkIF5HIJBa1xnqFXzUL/ePIHzQ1OnRESr4Rg+7&#10;8vam0HnnrlTh5RB6wSXkc61gCGHKpfTtgFb7tZuQODu62erA59zLbtZXLrej3ERRKq02xB8GPeHT&#10;gO3pcLYK9p9UPZuvt+a9OlamrrOIXtOTUnerZb8FEXAJfzD86rM6lOzUuDN1XowKsoc4ZZSDhDcx&#10;kKVJAqJRsMlikGUh/y8ofwAAAP//AwBQSwECLQAUAAYACAAAACEAtoM4kv4AAADhAQAAEwAAAAAA&#10;AAAAAAAAAAAAAAAAW0NvbnRlbnRfVHlwZXNdLnhtbFBLAQItABQABgAIAAAAIQA4/SH/1gAAAJQB&#10;AAALAAAAAAAAAAAAAAAAAC8BAABfcmVscy8ucmVsc1BLAQItABQABgAIAAAAIQCkpPwKmAEAACED&#10;AAAOAAAAAAAAAAAAAAAAAC4CAABkcnMvZTJvRG9jLnhtbFBLAQItABQABgAIAAAAIQCipjyQ3gAA&#10;AAkBAAAPAAAAAAAAAAAAAAAAAPIDAABkcnMvZG93bnJldi54bWxQSwUGAAAAAAQABADzAAAA/QQA&#10;AAAA&#10;" filled="f" stroked="f">
                <v:textbox inset="0,0,0,0">
                  <w:txbxContent>
                    <w:p w14:paraId="7A7413B8" w14:textId="77777777" w:rsidR="007C3B1F" w:rsidRDefault="00000000">
                      <w:pPr>
                        <w:spacing w:line="161" w:lineRule="exact"/>
                        <w:rPr>
                          <w:rFonts w:ascii="Cambria Math" w:hAnsi="Cambria Math"/>
                          <w:sz w:val="16"/>
                        </w:rPr>
                      </w:pPr>
                      <w:r>
                        <w:rPr>
                          <w:rFonts w:ascii="Cambria Math" w:hAnsi="Cambria Math"/>
                          <w:w w:val="97"/>
                          <w:sz w:val="16"/>
                        </w:rPr>
                        <w:t>−</w:t>
                      </w:r>
                    </w:p>
                  </w:txbxContent>
                </v:textbox>
                <w10:wrap anchorx="page"/>
              </v:shape>
            </w:pict>
          </mc:Fallback>
        </mc:AlternateContent>
      </w:r>
      <w:r>
        <w:t xml:space="preserve">The UR3e can carry a workload of up to 3kg. It has reach of 500mm and repeatability of </w:t>
      </w:r>
      <w:r>
        <w:rPr>
          <w:rFonts w:ascii="Cambria Math" w:eastAsia="Cambria Math" w:hAnsi="Cambria Math"/>
          <w:vertAlign w:val="superscript"/>
        </w:rPr>
        <w:t>+</w:t>
      </w:r>
      <w:r>
        <w:rPr>
          <w:rFonts w:ascii="Cambria Math" w:eastAsia="Cambria Math" w:hAnsi="Cambria Math"/>
        </w:rPr>
        <w:t>0.03𝑚𝑚</w:t>
      </w:r>
      <w:r>
        <w:t>. The</w:t>
      </w:r>
      <w:r>
        <w:rPr>
          <w:spacing w:val="-2"/>
        </w:rPr>
        <w:t xml:space="preserve"> </w:t>
      </w:r>
      <w:r>
        <w:t>robot</w:t>
      </w:r>
      <w:r>
        <w:rPr>
          <w:spacing w:val="-1"/>
        </w:rPr>
        <w:t xml:space="preserve"> </w:t>
      </w:r>
      <w:r>
        <w:t>has</w:t>
      </w:r>
      <w:r>
        <w:rPr>
          <w:spacing w:val="-2"/>
        </w:rPr>
        <w:t xml:space="preserve"> </w:t>
      </w:r>
      <w:r>
        <w:t>six</w:t>
      </w:r>
      <w:r>
        <w:rPr>
          <w:spacing w:val="-2"/>
        </w:rPr>
        <w:t xml:space="preserve"> </w:t>
      </w:r>
      <w:r>
        <w:t>revolute</w:t>
      </w:r>
      <w:r>
        <w:rPr>
          <w:spacing w:val="-2"/>
        </w:rPr>
        <w:t xml:space="preserve"> </w:t>
      </w:r>
      <w:r>
        <w:t>joints,</w:t>
      </w:r>
      <w:r>
        <w:rPr>
          <w:spacing w:val="-6"/>
        </w:rPr>
        <w:t xml:space="preserve"> </w:t>
      </w:r>
      <w:r>
        <w:t>meaning</w:t>
      </w:r>
      <w:r>
        <w:rPr>
          <w:spacing w:val="-5"/>
        </w:rPr>
        <w:t xml:space="preserve"> </w:t>
      </w:r>
      <w:r>
        <w:t>that</w:t>
      </w:r>
      <w:r>
        <w:rPr>
          <w:spacing w:val="-2"/>
        </w:rPr>
        <w:t xml:space="preserve"> </w:t>
      </w:r>
      <w:r>
        <w:t>it</w:t>
      </w:r>
      <w:r>
        <w:rPr>
          <w:spacing w:val="-2"/>
        </w:rPr>
        <w:t xml:space="preserve"> </w:t>
      </w:r>
      <w:r>
        <w:t>had</w:t>
      </w:r>
      <w:r>
        <w:rPr>
          <w:spacing w:val="-6"/>
        </w:rPr>
        <w:t xml:space="preserve"> </w:t>
      </w:r>
      <w:r>
        <w:t>six</w:t>
      </w:r>
      <w:r>
        <w:rPr>
          <w:spacing w:val="-2"/>
        </w:rPr>
        <w:t xml:space="preserve"> </w:t>
      </w:r>
      <w:r>
        <w:t>degrees</w:t>
      </w:r>
      <w:r>
        <w:rPr>
          <w:spacing w:val="-4"/>
        </w:rPr>
        <w:t xml:space="preserve"> </w:t>
      </w:r>
      <w:r>
        <w:t>of</w:t>
      </w:r>
      <w:r>
        <w:rPr>
          <w:spacing w:val="-5"/>
        </w:rPr>
        <w:t xml:space="preserve"> </w:t>
      </w:r>
      <w:r>
        <w:t>freedom.</w:t>
      </w:r>
      <w:r>
        <w:rPr>
          <w:spacing w:val="-5"/>
        </w:rPr>
        <w:t xml:space="preserve"> </w:t>
      </w:r>
      <w:r>
        <w:t>Each</w:t>
      </w:r>
      <w:r>
        <w:rPr>
          <w:spacing w:val="-3"/>
        </w:rPr>
        <w:t xml:space="preserve"> </w:t>
      </w:r>
      <w:r>
        <w:t>joint</w:t>
      </w:r>
      <w:r>
        <w:rPr>
          <w:spacing w:val="-4"/>
        </w:rPr>
        <w:t xml:space="preserve"> </w:t>
      </w:r>
      <w:r>
        <w:t>has</w:t>
      </w:r>
      <w:r>
        <w:rPr>
          <w:spacing w:val="-5"/>
        </w:rPr>
        <w:t xml:space="preserve"> </w:t>
      </w:r>
      <w:r>
        <w:t>a</w:t>
      </w:r>
      <w:r>
        <w:rPr>
          <w:spacing w:val="-4"/>
        </w:rPr>
        <w:t xml:space="preserve"> </w:t>
      </w:r>
      <w:r>
        <w:t>defined working range and angular speed as follows, for more information about the robot’s specifications please refer to Appendix A: UR3e Technical Details.</w:t>
      </w:r>
    </w:p>
    <w:p w14:paraId="0EE06DF5" w14:textId="77777777" w:rsidR="007C3B1F" w:rsidRDefault="007C3B1F">
      <w:pPr>
        <w:pStyle w:val="BodyText"/>
        <w:rPr>
          <w:sz w:val="20"/>
        </w:rPr>
      </w:pPr>
    </w:p>
    <w:p w14:paraId="52E71743" w14:textId="77777777" w:rsidR="007C3B1F" w:rsidRDefault="007C3B1F">
      <w:pPr>
        <w:pStyle w:val="BodyText"/>
        <w:rPr>
          <w:sz w:val="20"/>
        </w:rPr>
      </w:pPr>
    </w:p>
    <w:p w14:paraId="06743538" w14:textId="77777777" w:rsidR="007C3B1F" w:rsidRDefault="007C3B1F">
      <w:pPr>
        <w:pStyle w:val="BodyText"/>
        <w:spacing w:before="4"/>
        <w:rPr>
          <w:sz w:val="29"/>
        </w:rPr>
      </w:pPr>
    </w:p>
    <w:tbl>
      <w:tblPr>
        <w:tblW w:w="0" w:type="auto"/>
        <w:tblInd w:w="17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498"/>
        <w:gridCol w:w="1502"/>
        <w:gridCol w:w="1502"/>
        <w:gridCol w:w="1497"/>
      </w:tblGrid>
      <w:tr w:rsidR="007C3B1F" w14:paraId="3A20079C" w14:textId="77777777">
        <w:trPr>
          <w:trHeight w:val="365"/>
        </w:trPr>
        <w:tc>
          <w:tcPr>
            <w:tcW w:w="1498" w:type="dxa"/>
            <w:tcBorders>
              <w:left w:val="nil"/>
              <w:bottom w:val="nil"/>
              <w:right w:val="single" w:sz="4" w:space="0" w:color="FFFFFF"/>
            </w:tcBorders>
          </w:tcPr>
          <w:p w14:paraId="332A4A96" w14:textId="77777777" w:rsidR="007C3B1F" w:rsidRDefault="00000000">
            <w:pPr>
              <w:pStyle w:val="TableParagraph"/>
              <w:spacing w:before="96" w:line="249" w:lineRule="exact"/>
              <w:ind w:left="103"/>
              <w:rPr>
                <w:b/>
              </w:rPr>
            </w:pPr>
            <w:r>
              <w:rPr>
                <w:noProof/>
              </w:rPr>
              <mc:AlternateContent>
                <mc:Choice Requires="wpg">
                  <w:drawing>
                    <wp:anchor distT="0" distB="0" distL="0" distR="0" simplePos="0" relativeHeight="484978688" behindDoc="1" locked="0" layoutInCell="1" allowOverlap="1" wp14:anchorId="7E170F7E" wp14:editId="55BA5832">
                      <wp:simplePos x="0" y="0"/>
                      <wp:positionH relativeFrom="column">
                        <wp:posOffset>0</wp:posOffset>
                      </wp:positionH>
                      <wp:positionV relativeFrom="paragraph">
                        <wp:posOffset>-1096</wp:posOffset>
                      </wp:positionV>
                      <wp:extent cx="948690" cy="1435735"/>
                      <wp:effectExtent l="0" t="0" r="0" b="0"/>
                      <wp:wrapNone/>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8690" cy="1435735"/>
                                <a:chOff x="0" y="0"/>
                                <a:chExt cx="948690" cy="1435735"/>
                              </a:xfrm>
                            </wpg:grpSpPr>
                            <wps:wsp>
                              <wps:cNvPr id="321" name="Graphic 321"/>
                              <wps:cNvSpPr/>
                              <wps:spPr>
                                <a:xfrm>
                                  <a:off x="0" y="0"/>
                                  <a:ext cx="948690" cy="1435735"/>
                                </a:xfrm>
                                <a:custGeom>
                                  <a:avLst/>
                                  <a:gdLst/>
                                  <a:ahLst/>
                                  <a:cxnLst/>
                                  <a:rect l="l" t="t" r="r" b="b"/>
                                  <a:pathLst>
                                    <a:path w="948690" h="1435735">
                                      <a:moveTo>
                                        <a:pt x="948232" y="1200912"/>
                                      </a:moveTo>
                                      <a:lnTo>
                                        <a:pt x="0" y="1200912"/>
                                      </a:lnTo>
                                      <a:lnTo>
                                        <a:pt x="0" y="1435608"/>
                                      </a:lnTo>
                                      <a:lnTo>
                                        <a:pt x="948232" y="1435608"/>
                                      </a:lnTo>
                                      <a:lnTo>
                                        <a:pt x="948232" y="1200912"/>
                                      </a:lnTo>
                                      <a:close/>
                                    </a:path>
                                    <a:path w="948690" h="1435735">
                                      <a:moveTo>
                                        <a:pt x="948232" y="961644"/>
                                      </a:moveTo>
                                      <a:lnTo>
                                        <a:pt x="0" y="961644"/>
                                      </a:lnTo>
                                      <a:lnTo>
                                        <a:pt x="0" y="1194816"/>
                                      </a:lnTo>
                                      <a:lnTo>
                                        <a:pt x="948232" y="1194816"/>
                                      </a:lnTo>
                                      <a:lnTo>
                                        <a:pt x="948232" y="961644"/>
                                      </a:lnTo>
                                      <a:close/>
                                    </a:path>
                                    <a:path w="948690" h="1435735">
                                      <a:moveTo>
                                        <a:pt x="948232" y="720852"/>
                                      </a:moveTo>
                                      <a:lnTo>
                                        <a:pt x="0" y="720852"/>
                                      </a:lnTo>
                                      <a:lnTo>
                                        <a:pt x="0" y="954024"/>
                                      </a:lnTo>
                                      <a:lnTo>
                                        <a:pt x="948232" y="954024"/>
                                      </a:lnTo>
                                      <a:lnTo>
                                        <a:pt x="948232" y="720852"/>
                                      </a:lnTo>
                                      <a:close/>
                                    </a:path>
                                    <a:path w="948690" h="1435735">
                                      <a:moveTo>
                                        <a:pt x="948232" y="480060"/>
                                      </a:moveTo>
                                      <a:lnTo>
                                        <a:pt x="0" y="480060"/>
                                      </a:lnTo>
                                      <a:lnTo>
                                        <a:pt x="0" y="714756"/>
                                      </a:lnTo>
                                      <a:lnTo>
                                        <a:pt x="948232" y="714756"/>
                                      </a:lnTo>
                                      <a:lnTo>
                                        <a:pt x="948232" y="480060"/>
                                      </a:lnTo>
                                      <a:close/>
                                    </a:path>
                                    <a:path w="948690" h="1435735">
                                      <a:moveTo>
                                        <a:pt x="948232" y="239268"/>
                                      </a:moveTo>
                                      <a:lnTo>
                                        <a:pt x="0" y="239268"/>
                                      </a:lnTo>
                                      <a:lnTo>
                                        <a:pt x="0" y="473964"/>
                                      </a:lnTo>
                                      <a:lnTo>
                                        <a:pt x="948232" y="473964"/>
                                      </a:lnTo>
                                      <a:lnTo>
                                        <a:pt x="948232" y="239268"/>
                                      </a:lnTo>
                                      <a:close/>
                                    </a:path>
                                    <a:path w="948690" h="1435735">
                                      <a:moveTo>
                                        <a:pt x="948232" y="0"/>
                                      </a:moveTo>
                                      <a:lnTo>
                                        <a:pt x="0" y="0"/>
                                      </a:lnTo>
                                      <a:lnTo>
                                        <a:pt x="0" y="233172"/>
                                      </a:lnTo>
                                      <a:lnTo>
                                        <a:pt x="948232" y="233172"/>
                                      </a:lnTo>
                                      <a:lnTo>
                                        <a:pt x="948232" y="0"/>
                                      </a:lnTo>
                                      <a:close/>
                                    </a:path>
                                  </a:pathLst>
                                </a:custGeom>
                                <a:solidFill>
                                  <a:srgbClr val="4471C4"/>
                                </a:solidFill>
                              </wps:spPr>
                              <wps:bodyPr wrap="square" lIns="0" tIns="0" rIns="0" bIns="0" rtlCol="0">
                                <a:prstTxWarp prst="textNoShape">
                                  <a:avLst/>
                                </a:prstTxWarp>
                                <a:noAutofit/>
                              </wps:bodyPr>
                            </wps:wsp>
                          </wpg:wgp>
                        </a:graphicData>
                      </a:graphic>
                    </wp:anchor>
                  </w:drawing>
                </mc:Choice>
                <mc:Fallback>
                  <w:pict>
                    <v:group w14:anchorId="221E9CD6" id="Group 320" o:spid="_x0000_s1026" style="position:absolute;margin-left:0;margin-top:-.1pt;width:74.7pt;height:113.05pt;z-index:-18337792;mso-wrap-distance-left:0;mso-wrap-distance-right:0" coordsize="9486,1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FVJgMAAF0LAAAOAAAAZHJzL2Uyb0RvYy54bWysVt9v2jAQfp+0/8Hy+xrygwBRoZraFU2q&#10;tkrttGfjOCRaEnu2IfS/39mJIRTUQctL7hx/vtx9d87d9c2mKtGaSVXweor9qwFGrKY8LerlFP96&#10;vv8yxkhpUqek5DWb4hem8M3s86frRiQs4DkvUyYRGKlV0ogpzrUWiecpmrOKqCsuWA2bGZcV0bCU&#10;Sy+VpAHrVekFg0HsNVymQnLKlIK3d+0mnln7Wcao/pllimlUTjH4pu1T2ufCPL3ZNUmWkoi8oJ0b&#10;5B1eVKSo4aNbU3dEE7SSxYGpqqCSK57pK8orj2dZQZmNAaLxB6+imUu+EjaWZdIsxZYmoPYVT+82&#10;S3+s51I8iUfZeg/qA6d/FPDiNWKZ9PfNerkDbzJZmUMQBNpYRl+2jLKNRhReTqJxPAHeKWz5UTgc&#10;hcOWcppDXg6O0fzb2wc9krSftc5tnWkEVI/aEaQ+RtBTTgSzvCtDwKNERTrFYeBjVJMKqnjeFYx5&#10;BUyZzwPOsNitVEfoBzjahkoSulJ6zrhlm6wflG6rNnUayZ1GN7VTJdS+qfrSVr3GCKpeYgRVv2hT&#10;IIg250wKjYqaXbryXbbMdsXX7JlboDY5g6wGYYCRSSpcwokfGIvg8A5Y1v0DUAEHWIdwUljTHRJK&#10;JR6MO6sO4WSL7DtxJnzPZ2eVllyxNgxDx8domcR+HEUnsbIHdc44uUeKDyH78cmknAc/6sZFORkF&#10;g/HwtErZgzounOxzMhlGg8Dx7ABOHtTJeeijTlyUkWgMHcz2oP/enT2oC9DJPiMjPxoNTy6S89BH&#10;nbgoI0E4CWJ379/+m+xBHRNO9hmJRuEkPrlGzkMfdeKijJxWHg7l4neyz0MQhv7I3T8HcPLgrpyH&#10;fv39AwqgwLf9BvR+R1O8LNL7oizNL1fJ5eK2lGhNoHVF0ci/dZnrwaD5q6RtsUZb8PQFenQDTXmK&#10;1d8VkQyj8nsNU4AZ+ZwinbJwitTlLbeDof3bS6WfN7+JFEiAOsUappgf3A0DJHGt18SyxZqTNf+6&#10;0jwrTF+2vrUedQsYTLphCmY42ya7edMMif21Re2m4tk/AAAA//8DAFBLAwQUAAYACAAAACEAIaSU&#10;zd0AAAAGAQAADwAAAGRycy9kb3ducmV2LnhtbEyPQWvCQBSE74X+h+UVetNNUi015kVE2p6koBaK&#10;t2f2mQSzuyG7JvHfdz21x2GGmW+y1agb0XPnamsQ4mkEgk1hVW1KhO/Dx+QNhPNkFDXWMMKNHazy&#10;x4eMUmUHs+N+70sRSoxLCaHyvk2ldEXFmtzUtmyCd7adJh9kV0rV0RDKdSOTKHqVmmoTFipqeVNx&#10;cdlfNcLnQMP6JX7vt5fz5nY8zL9+tjEjPj+N6yUIz6P/C8MdP6BDHphO9mqUEw1COOIRJgmIuzlb&#10;zECcEJJkvgCZZ/I/fv4LAAD//wMAUEsBAi0AFAAGAAgAAAAhALaDOJL+AAAA4QEAABMAAAAAAAAA&#10;AAAAAAAAAAAAAFtDb250ZW50X1R5cGVzXS54bWxQSwECLQAUAAYACAAAACEAOP0h/9YAAACUAQAA&#10;CwAAAAAAAAAAAAAAAAAvAQAAX3JlbHMvLnJlbHNQSwECLQAUAAYACAAAACEAi+5RVSYDAABdCwAA&#10;DgAAAAAAAAAAAAAAAAAuAgAAZHJzL2Uyb0RvYy54bWxQSwECLQAUAAYACAAAACEAIaSUzd0AAAAG&#10;AQAADwAAAAAAAAAAAAAAAACABQAAZHJzL2Rvd25yZXYueG1sUEsFBgAAAAAEAAQA8wAAAIoGAAAA&#10;AA==&#10;">
                      <v:shape id="Graphic 321" o:spid="_x0000_s1027" style="position:absolute;width:9486;height:14357;visibility:visible;mso-wrap-style:square;v-text-anchor:top" coordsize="948690,143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SsxAAAANwAAAAPAAAAZHJzL2Rvd25yZXYueG1sRI/NbsIw&#10;EITvSH0HaytxA4egFkgxqCCKOHApPz2v4iUJjddRbJLw9hipUo+jmflGM192phQN1a6wrGA0jEAQ&#10;p1YXnCk4Hb8GUxDOI2ssLZOCOzlYLl56c0y0bfmbmoPPRICwS1BB7n2VSOnSnAy6oa2Ig3extUEf&#10;ZJ1JXWMb4KaUcRS9S4MFh4UcK1rnlP4ebkZBs3ftZEv6vHHXyQ6Pbz+zlY+V6r92nx8gPHX+P/zX&#10;3mkF43gEzzPhCMjFAwAA//8DAFBLAQItABQABgAIAAAAIQDb4fbL7gAAAIUBAAATAAAAAAAAAAAA&#10;AAAAAAAAAABbQ29udGVudF9UeXBlc10ueG1sUEsBAi0AFAAGAAgAAAAhAFr0LFu/AAAAFQEAAAsA&#10;AAAAAAAAAAAAAAAAHwEAAF9yZWxzLy5yZWxzUEsBAi0AFAAGAAgAAAAhAG4apKzEAAAA3AAAAA8A&#10;AAAAAAAAAAAAAAAABwIAAGRycy9kb3ducmV2LnhtbFBLBQYAAAAAAwADALcAAAD4AgAAAAA=&#10;" path="m948232,1200912l,1200912r,234696l948232,1435608r,-234696xem948232,961644l,961644r,233172l948232,1194816r,-233172xem948232,720852l,720852,,954024r948232,l948232,720852xem948232,480060l,480060,,714756r948232,l948232,480060xem948232,239268l,239268,,473964r948232,l948232,239268xem948232,l,,,233172r948232,l948232,xe" fillcolor="#4471c4" stroked="f">
                        <v:path arrowok="t"/>
                      </v:shape>
                    </v:group>
                  </w:pict>
                </mc:Fallback>
              </mc:AlternateContent>
            </w:r>
            <w:r>
              <w:rPr>
                <w:b/>
                <w:color w:val="FFFFFF"/>
                <w:spacing w:val="-4"/>
              </w:rPr>
              <w:t>Base</w:t>
            </w:r>
          </w:p>
        </w:tc>
        <w:tc>
          <w:tcPr>
            <w:tcW w:w="1502" w:type="dxa"/>
            <w:tcBorders>
              <w:left w:val="single" w:sz="4" w:space="0" w:color="FFFFFF"/>
              <w:bottom w:val="single" w:sz="4" w:space="0" w:color="FFFFFF"/>
              <w:right w:val="single" w:sz="4" w:space="0" w:color="FFFFFF"/>
            </w:tcBorders>
            <w:shd w:val="clear" w:color="auto" w:fill="B4C5E7"/>
          </w:tcPr>
          <w:p w14:paraId="787C1A88" w14:textId="77777777" w:rsidR="007C3B1F" w:rsidRDefault="00000000">
            <w:pPr>
              <w:pStyle w:val="TableParagraph"/>
              <w:spacing w:before="96" w:line="186" w:lineRule="exact"/>
              <w:ind w:left="112"/>
            </w:pPr>
            <w:r>
              <w:rPr>
                <w:rFonts w:ascii="Cambria Math" w:hAnsi="Cambria Math"/>
                <w:spacing w:val="-2"/>
                <w:vertAlign w:val="superscript"/>
              </w:rPr>
              <w:t>+</w:t>
            </w:r>
            <w:r>
              <w:rPr>
                <w:rFonts w:ascii="Cambria Math" w:hAnsi="Cambria Math"/>
                <w:spacing w:val="-2"/>
              </w:rPr>
              <w:t>360</w:t>
            </w:r>
            <w:r>
              <w:rPr>
                <w:spacing w:val="-2"/>
              </w:rPr>
              <w:t>°</w:t>
            </w:r>
          </w:p>
          <w:p w14:paraId="4C12BC88" w14:textId="77777777" w:rsidR="007C3B1F" w:rsidRDefault="00000000">
            <w:pPr>
              <w:pStyle w:val="TableParagraph"/>
              <w:spacing w:before="0" w:line="63" w:lineRule="exact"/>
              <w:ind w:left="112"/>
              <w:rPr>
                <w:rFonts w:ascii="Cambria Math" w:hAnsi="Cambria Math"/>
                <w:sz w:val="16"/>
              </w:rPr>
            </w:pPr>
            <w:r>
              <w:rPr>
                <w:rFonts w:ascii="Cambria Math" w:hAnsi="Cambria Math"/>
                <w:w w:val="97"/>
                <w:sz w:val="16"/>
              </w:rPr>
              <w:t>−</w:t>
            </w:r>
          </w:p>
        </w:tc>
        <w:tc>
          <w:tcPr>
            <w:tcW w:w="1502" w:type="dxa"/>
            <w:tcBorders>
              <w:left w:val="single" w:sz="4" w:space="0" w:color="FFFFFF"/>
              <w:bottom w:val="single" w:sz="4" w:space="0" w:color="FFFFFF"/>
              <w:right w:val="single" w:sz="4" w:space="0" w:color="FFFFFF"/>
            </w:tcBorders>
            <w:shd w:val="clear" w:color="auto" w:fill="B4C5E7"/>
          </w:tcPr>
          <w:p w14:paraId="05D78141" w14:textId="77777777" w:rsidR="007C3B1F" w:rsidRDefault="00000000">
            <w:pPr>
              <w:pStyle w:val="TableParagraph"/>
              <w:spacing w:before="99" w:line="180" w:lineRule="exact"/>
              <w:ind w:left="113"/>
              <w:rPr>
                <w:rFonts w:ascii="Cambria Math"/>
              </w:rPr>
            </w:pPr>
            <w:r>
              <w:rPr>
                <w:rFonts w:ascii="Cambria Math"/>
                <w:spacing w:val="-4"/>
                <w:w w:val="105"/>
                <w:vertAlign w:val="superscript"/>
              </w:rPr>
              <w:t>+</w:t>
            </w:r>
            <w:r>
              <w:rPr>
                <w:rFonts w:ascii="Cambria Math"/>
                <w:spacing w:val="-4"/>
                <w:w w:val="105"/>
              </w:rPr>
              <w:t>180</w:t>
            </w:r>
          </w:p>
          <w:p w14:paraId="378657E8" w14:textId="77777777" w:rsidR="007C3B1F" w:rsidRDefault="00000000">
            <w:pPr>
              <w:pStyle w:val="TableParagraph"/>
              <w:spacing w:before="0" w:line="66" w:lineRule="exact"/>
              <w:ind w:left="113"/>
              <w:rPr>
                <w:rFonts w:ascii="Cambria Math" w:hAnsi="Cambria Math"/>
                <w:sz w:val="16"/>
              </w:rPr>
            </w:pPr>
            <w:r>
              <w:rPr>
                <w:rFonts w:ascii="Cambria Math" w:hAnsi="Cambria Math"/>
                <w:w w:val="97"/>
                <w:sz w:val="16"/>
              </w:rPr>
              <w:t>−</w:t>
            </w:r>
          </w:p>
        </w:tc>
        <w:tc>
          <w:tcPr>
            <w:tcW w:w="1497" w:type="dxa"/>
            <w:tcBorders>
              <w:left w:val="single" w:sz="4" w:space="0" w:color="FFFFFF"/>
              <w:bottom w:val="nil"/>
              <w:right w:val="nil"/>
            </w:tcBorders>
            <w:shd w:val="clear" w:color="auto" w:fill="B4C5E7"/>
          </w:tcPr>
          <w:p w14:paraId="37E72916" w14:textId="77777777" w:rsidR="007C3B1F" w:rsidRDefault="00000000">
            <w:pPr>
              <w:pStyle w:val="TableParagraph"/>
              <w:spacing w:before="96" w:line="249" w:lineRule="exact"/>
              <w:ind w:left="104"/>
            </w:pPr>
            <w:r>
              <w:rPr>
                <w:spacing w:val="-5"/>
              </w:rPr>
              <w:t>56</w:t>
            </w:r>
          </w:p>
        </w:tc>
      </w:tr>
      <w:tr w:rsidR="007C3B1F" w14:paraId="0A573EB3" w14:textId="77777777">
        <w:trPr>
          <w:trHeight w:val="369"/>
        </w:trPr>
        <w:tc>
          <w:tcPr>
            <w:tcW w:w="1498" w:type="dxa"/>
            <w:vMerge w:val="restart"/>
            <w:tcBorders>
              <w:top w:val="nil"/>
              <w:left w:val="nil"/>
              <w:bottom w:val="nil"/>
              <w:right w:val="single" w:sz="4" w:space="0" w:color="FFFFFF"/>
            </w:tcBorders>
          </w:tcPr>
          <w:p w14:paraId="79D0C49C" w14:textId="77777777" w:rsidR="007C3B1F" w:rsidRDefault="00000000">
            <w:pPr>
              <w:pStyle w:val="TableParagraph"/>
              <w:spacing w:line="338" w:lineRule="auto"/>
              <w:ind w:left="103" w:right="566"/>
              <w:rPr>
                <w:b/>
              </w:rPr>
            </w:pPr>
            <w:r>
              <w:rPr>
                <w:b/>
                <w:color w:val="FFFFFF"/>
                <w:spacing w:val="-2"/>
              </w:rPr>
              <w:t xml:space="preserve">Shoulder Elbow </w:t>
            </w:r>
            <w:r>
              <w:rPr>
                <w:b/>
                <w:color w:val="FFFFFF"/>
              </w:rPr>
              <w:t>Wrist 1</w:t>
            </w:r>
          </w:p>
          <w:p w14:paraId="591385D0" w14:textId="77777777" w:rsidR="007C3B1F" w:rsidRDefault="00000000">
            <w:pPr>
              <w:pStyle w:val="TableParagraph"/>
              <w:spacing w:before="0" w:line="268" w:lineRule="exact"/>
              <w:ind w:left="103"/>
              <w:rPr>
                <w:b/>
              </w:rPr>
            </w:pPr>
            <w:r>
              <w:rPr>
                <w:b/>
                <w:color w:val="FFFFFF"/>
              </w:rPr>
              <w:t>Wrist</w:t>
            </w:r>
            <w:r>
              <w:rPr>
                <w:b/>
                <w:color w:val="FFFFFF"/>
                <w:spacing w:val="-5"/>
              </w:rPr>
              <w:t xml:space="preserve"> </w:t>
            </w:r>
            <w:r>
              <w:rPr>
                <w:b/>
                <w:color w:val="FFFFFF"/>
                <w:spacing w:val="-10"/>
              </w:rPr>
              <w:t>2</w:t>
            </w:r>
          </w:p>
          <w:p w14:paraId="5D016131" w14:textId="77777777" w:rsidR="007C3B1F" w:rsidRDefault="00000000">
            <w:pPr>
              <w:pStyle w:val="TableParagraph"/>
              <w:spacing w:before="110" w:line="249" w:lineRule="exact"/>
              <w:ind w:left="103"/>
              <w:rPr>
                <w:b/>
              </w:rPr>
            </w:pPr>
            <w:r>
              <w:rPr>
                <w:b/>
                <w:color w:val="FFFFFF"/>
              </w:rPr>
              <w:t>Wrist</w:t>
            </w:r>
            <w:r>
              <w:rPr>
                <w:b/>
                <w:color w:val="FFFFFF"/>
                <w:spacing w:val="-5"/>
              </w:rPr>
              <w:t xml:space="preserve"> </w:t>
            </w:r>
            <w:r>
              <w:rPr>
                <w:b/>
                <w:color w:val="FFFFFF"/>
                <w:spacing w:val="-10"/>
              </w:rPr>
              <w:t>3</w:t>
            </w:r>
          </w:p>
        </w:tc>
        <w:tc>
          <w:tcPr>
            <w:tcW w:w="1502" w:type="dxa"/>
            <w:tcBorders>
              <w:top w:val="single" w:sz="4" w:space="0" w:color="FFFFFF"/>
              <w:left w:val="single" w:sz="4" w:space="0" w:color="FFFFFF"/>
              <w:bottom w:val="single" w:sz="4" w:space="0" w:color="FFFFFF"/>
              <w:right w:val="single" w:sz="4" w:space="0" w:color="FFFFFF"/>
            </w:tcBorders>
            <w:shd w:val="clear" w:color="auto" w:fill="D9E1F3"/>
          </w:tcPr>
          <w:p w14:paraId="18FA6C78" w14:textId="77777777" w:rsidR="007C3B1F" w:rsidRDefault="00000000">
            <w:pPr>
              <w:pStyle w:val="TableParagraph"/>
              <w:spacing w:line="186" w:lineRule="exact"/>
              <w:ind w:left="112"/>
            </w:pPr>
            <w:r>
              <w:rPr>
                <w:rFonts w:ascii="Cambria Math" w:hAnsi="Cambria Math"/>
                <w:spacing w:val="-2"/>
                <w:vertAlign w:val="superscript"/>
              </w:rPr>
              <w:t>+</w:t>
            </w:r>
            <w:r>
              <w:rPr>
                <w:rFonts w:ascii="Cambria Math" w:hAnsi="Cambria Math"/>
                <w:spacing w:val="-2"/>
              </w:rPr>
              <w:t>360</w:t>
            </w:r>
            <w:r>
              <w:rPr>
                <w:spacing w:val="-2"/>
              </w:rPr>
              <w:t>°</w:t>
            </w:r>
          </w:p>
          <w:p w14:paraId="5A1FFF00" w14:textId="77777777" w:rsidR="007C3B1F" w:rsidRDefault="00000000">
            <w:pPr>
              <w:pStyle w:val="TableParagraph"/>
              <w:spacing w:before="0" w:line="63" w:lineRule="exact"/>
              <w:ind w:left="112"/>
              <w:rPr>
                <w:rFonts w:ascii="Cambria Math" w:hAnsi="Cambria Math"/>
                <w:sz w:val="16"/>
              </w:rPr>
            </w:pPr>
            <w:r>
              <w:rPr>
                <w:rFonts w:ascii="Cambria Math" w:hAnsi="Cambria Math"/>
                <w:w w:val="97"/>
                <w:sz w:val="16"/>
              </w:rPr>
              <w:t>−</w:t>
            </w:r>
          </w:p>
        </w:tc>
        <w:tc>
          <w:tcPr>
            <w:tcW w:w="1502" w:type="dxa"/>
            <w:tcBorders>
              <w:top w:val="single" w:sz="4" w:space="0" w:color="FFFFFF"/>
              <w:left w:val="single" w:sz="4" w:space="0" w:color="FFFFFF"/>
              <w:bottom w:val="single" w:sz="4" w:space="0" w:color="FFFFFF"/>
              <w:right w:val="single" w:sz="4" w:space="0" w:color="FFFFFF"/>
            </w:tcBorders>
            <w:shd w:val="clear" w:color="auto" w:fill="D9E1F3"/>
          </w:tcPr>
          <w:p w14:paraId="188680D0" w14:textId="77777777" w:rsidR="007C3B1F" w:rsidRDefault="00000000">
            <w:pPr>
              <w:pStyle w:val="TableParagraph"/>
              <w:spacing w:line="180" w:lineRule="exact"/>
              <w:ind w:left="113"/>
              <w:rPr>
                <w:rFonts w:ascii="Cambria Math"/>
              </w:rPr>
            </w:pPr>
            <w:r>
              <w:rPr>
                <w:rFonts w:ascii="Cambria Math"/>
                <w:spacing w:val="-4"/>
                <w:w w:val="105"/>
                <w:vertAlign w:val="superscript"/>
              </w:rPr>
              <w:t>+</w:t>
            </w:r>
            <w:r>
              <w:rPr>
                <w:rFonts w:ascii="Cambria Math"/>
                <w:spacing w:val="-4"/>
                <w:w w:val="105"/>
              </w:rPr>
              <w:t>180</w:t>
            </w:r>
          </w:p>
          <w:p w14:paraId="7B086EEB" w14:textId="77777777" w:rsidR="007C3B1F" w:rsidRDefault="00000000">
            <w:pPr>
              <w:pStyle w:val="TableParagraph"/>
              <w:spacing w:before="0" w:line="69" w:lineRule="exact"/>
              <w:ind w:left="113"/>
              <w:rPr>
                <w:rFonts w:ascii="Cambria Math" w:hAnsi="Cambria Math"/>
                <w:sz w:val="16"/>
              </w:rPr>
            </w:pPr>
            <w:r>
              <w:rPr>
                <w:rFonts w:ascii="Cambria Math" w:hAnsi="Cambria Math"/>
                <w:w w:val="97"/>
                <w:sz w:val="16"/>
              </w:rPr>
              <w:t>−</w:t>
            </w:r>
          </w:p>
        </w:tc>
        <w:tc>
          <w:tcPr>
            <w:tcW w:w="1497" w:type="dxa"/>
            <w:tcBorders>
              <w:top w:val="nil"/>
              <w:left w:val="single" w:sz="4" w:space="0" w:color="FFFFFF"/>
              <w:bottom w:val="nil"/>
              <w:right w:val="nil"/>
            </w:tcBorders>
            <w:shd w:val="clear" w:color="auto" w:fill="D9E1F3"/>
          </w:tcPr>
          <w:p w14:paraId="0D9438E4" w14:textId="77777777" w:rsidR="007C3B1F" w:rsidRDefault="00000000">
            <w:pPr>
              <w:pStyle w:val="TableParagraph"/>
              <w:spacing w:line="249" w:lineRule="exact"/>
              <w:ind w:left="104"/>
            </w:pPr>
            <w:r>
              <w:rPr>
                <w:spacing w:val="-5"/>
              </w:rPr>
              <w:t>56</w:t>
            </w:r>
          </w:p>
        </w:tc>
      </w:tr>
      <w:tr w:rsidR="007C3B1F" w14:paraId="18B55B32" w14:textId="77777777">
        <w:trPr>
          <w:trHeight w:val="369"/>
        </w:trPr>
        <w:tc>
          <w:tcPr>
            <w:tcW w:w="1498" w:type="dxa"/>
            <w:vMerge/>
            <w:tcBorders>
              <w:top w:val="nil"/>
              <w:left w:val="nil"/>
              <w:bottom w:val="nil"/>
              <w:right w:val="single" w:sz="4" w:space="0" w:color="FFFFFF"/>
            </w:tcBorders>
          </w:tcPr>
          <w:p w14:paraId="500D1186" w14:textId="77777777" w:rsidR="007C3B1F" w:rsidRDefault="007C3B1F">
            <w:pPr>
              <w:rPr>
                <w:sz w:val="2"/>
                <w:szCs w:val="2"/>
              </w:rPr>
            </w:pPr>
          </w:p>
        </w:tc>
        <w:tc>
          <w:tcPr>
            <w:tcW w:w="1502" w:type="dxa"/>
            <w:tcBorders>
              <w:top w:val="single" w:sz="4" w:space="0" w:color="FFFFFF"/>
              <w:left w:val="single" w:sz="4" w:space="0" w:color="FFFFFF"/>
              <w:bottom w:val="single" w:sz="4" w:space="0" w:color="FFFFFF"/>
              <w:right w:val="single" w:sz="4" w:space="0" w:color="FFFFFF"/>
            </w:tcBorders>
            <w:shd w:val="clear" w:color="auto" w:fill="B4C5E7"/>
          </w:tcPr>
          <w:p w14:paraId="206619DF" w14:textId="77777777" w:rsidR="007C3B1F" w:rsidRDefault="00000000">
            <w:pPr>
              <w:pStyle w:val="TableParagraph"/>
              <w:spacing w:line="186" w:lineRule="exact"/>
              <w:ind w:left="112"/>
            </w:pPr>
            <w:r>
              <w:rPr>
                <w:rFonts w:ascii="Cambria Math" w:hAnsi="Cambria Math"/>
                <w:spacing w:val="-2"/>
                <w:vertAlign w:val="superscript"/>
              </w:rPr>
              <w:t>+</w:t>
            </w:r>
            <w:r>
              <w:rPr>
                <w:rFonts w:ascii="Cambria Math" w:hAnsi="Cambria Math"/>
                <w:spacing w:val="-2"/>
              </w:rPr>
              <w:t>360</w:t>
            </w:r>
            <w:r>
              <w:rPr>
                <w:spacing w:val="-2"/>
              </w:rPr>
              <w:t>°</w:t>
            </w:r>
          </w:p>
          <w:p w14:paraId="07FB51D6" w14:textId="77777777" w:rsidR="007C3B1F" w:rsidRDefault="00000000">
            <w:pPr>
              <w:pStyle w:val="TableParagraph"/>
              <w:spacing w:before="0" w:line="63" w:lineRule="exact"/>
              <w:ind w:left="112"/>
              <w:rPr>
                <w:rFonts w:ascii="Cambria Math" w:hAnsi="Cambria Math"/>
                <w:sz w:val="16"/>
              </w:rPr>
            </w:pPr>
            <w:r>
              <w:rPr>
                <w:rFonts w:ascii="Cambria Math" w:hAnsi="Cambria Math"/>
                <w:w w:val="97"/>
                <w:sz w:val="16"/>
              </w:rPr>
              <w:t>−</w:t>
            </w:r>
          </w:p>
        </w:tc>
        <w:tc>
          <w:tcPr>
            <w:tcW w:w="1502" w:type="dxa"/>
            <w:tcBorders>
              <w:top w:val="single" w:sz="4" w:space="0" w:color="FFFFFF"/>
              <w:left w:val="single" w:sz="4" w:space="0" w:color="FFFFFF"/>
              <w:bottom w:val="single" w:sz="4" w:space="0" w:color="FFFFFF"/>
              <w:right w:val="single" w:sz="4" w:space="0" w:color="FFFFFF"/>
            </w:tcBorders>
            <w:shd w:val="clear" w:color="auto" w:fill="B4C5E7"/>
          </w:tcPr>
          <w:p w14:paraId="4F7F3FB4" w14:textId="77777777" w:rsidR="007C3B1F" w:rsidRDefault="00000000">
            <w:pPr>
              <w:pStyle w:val="TableParagraph"/>
              <w:spacing w:line="180" w:lineRule="exact"/>
              <w:ind w:left="113"/>
              <w:rPr>
                <w:rFonts w:ascii="Cambria Math"/>
              </w:rPr>
            </w:pPr>
            <w:r>
              <w:rPr>
                <w:rFonts w:ascii="Cambria Math"/>
                <w:spacing w:val="-4"/>
                <w:w w:val="105"/>
                <w:vertAlign w:val="superscript"/>
              </w:rPr>
              <w:t>+</w:t>
            </w:r>
            <w:r>
              <w:rPr>
                <w:rFonts w:ascii="Cambria Math"/>
                <w:spacing w:val="-4"/>
                <w:w w:val="105"/>
              </w:rPr>
              <w:t>180</w:t>
            </w:r>
          </w:p>
          <w:p w14:paraId="5FBBC8BC" w14:textId="77777777" w:rsidR="007C3B1F" w:rsidRDefault="00000000">
            <w:pPr>
              <w:pStyle w:val="TableParagraph"/>
              <w:spacing w:before="0" w:line="69" w:lineRule="exact"/>
              <w:ind w:left="113"/>
              <w:rPr>
                <w:rFonts w:ascii="Cambria Math" w:hAnsi="Cambria Math"/>
                <w:sz w:val="16"/>
              </w:rPr>
            </w:pPr>
            <w:r>
              <w:rPr>
                <w:rFonts w:ascii="Cambria Math" w:hAnsi="Cambria Math"/>
                <w:w w:val="97"/>
                <w:sz w:val="16"/>
              </w:rPr>
              <w:t>−</w:t>
            </w:r>
          </w:p>
        </w:tc>
        <w:tc>
          <w:tcPr>
            <w:tcW w:w="1497" w:type="dxa"/>
            <w:tcBorders>
              <w:top w:val="nil"/>
              <w:left w:val="single" w:sz="4" w:space="0" w:color="FFFFFF"/>
              <w:bottom w:val="nil"/>
              <w:right w:val="nil"/>
            </w:tcBorders>
            <w:shd w:val="clear" w:color="auto" w:fill="B4C5E7"/>
          </w:tcPr>
          <w:p w14:paraId="4210C72A" w14:textId="77777777" w:rsidR="007C3B1F" w:rsidRDefault="00000000">
            <w:pPr>
              <w:pStyle w:val="TableParagraph"/>
              <w:spacing w:line="249" w:lineRule="exact"/>
              <w:ind w:left="104"/>
            </w:pPr>
            <w:r>
              <w:rPr>
                <w:spacing w:val="-5"/>
              </w:rPr>
              <w:t>28</w:t>
            </w:r>
          </w:p>
        </w:tc>
      </w:tr>
      <w:tr w:rsidR="007C3B1F" w14:paraId="581B07D7" w14:textId="77777777">
        <w:trPr>
          <w:trHeight w:val="366"/>
        </w:trPr>
        <w:tc>
          <w:tcPr>
            <w:tcW w:w="1498" w:type="dxa"/>
            <w:vMerge/>
            <w:tcBorders>
              <w:top w:val="nil"/>
              <w:left w:val="nil"/>
              <w:bottom w:val="nil"/>
              <w:right w:val="single" w:sz="4" w:space="0" w:color="FFFFFF"/>
            </w:tcBorders>
          </w:tcPr>
          <w:p w14:paraId="007844D7" w14:textId="77777777" w:rsidR="007C3B1F" w:rsidRDefault="007C3B1F">
            <w:pPr>
              <w:rPr>
                <w:sz w:val="2"/>
                <w:szCs w:val="2"/>
              </w:rPr>
            </w:pPr>
          </w:p>
        </w:tc>
        <w:tc>
          <w:tcPr>
            <w:tcW w:w="1502" w:type="dxa"/>
            <w:tcBorders>
              <w:top w:val="single" w:sz="4" w:space="0" w:color="FFFFFF"/>
              <w:left w:val="single" w:sz="4" w:space="0" w:color="FFFFFF"/>
              <w:bottom w:val="single" w:sz="4" w:space="0" w:color="FFFFFF"/>
              <w:right w:val="single" w:sz="4" w:space="0" w:color="FFFFFF"/>
            </w:tcBorders>
            <w:shd w:val="clear" w:color="auto" w:fill="D9E1F3"/>
          </w:tcPr>
          <w:p w14:paraId="20F59E03" w14:textId="77777777" w:rsidR="007C3B1F" w:rsidRDefault="00000000">
            <w:pPr>
              <w:pStyle w:val="TableParagraph"/>
              <w:spacing w:before="97" w:line="186" w:lineRule="exact"/>
              <w:ind w:left="112"/>
            </w:pPr>
            <w:r>
              <w:rPr>
                <w:rFonts w:ascii="Cambria Math" w:hAnsi="Cambria Math"/>
                <w:spacing w:val="-2"/>
                <w:vertAlign w:val="superscript"/>
              </w:rPr>
              <w:t>+</w:t>
            </w:r>
            <w:r>
              <w:rPr>
                <w:rFonts w:ascii="Cambria Math" w:hAnsi="Cambria Math"/>
                <w:spacing w:val="-2"/>
              </w:rPr>
              <w:t>360</w:t>
            </w:r>
            <w:r>
              <w:rPr>
                <w:spacing w:val="-2"/>
              </w:rPr>
              <w:t>°</w:t>
            </w:r>
          </w:p>
          <w:p w14:paraId="09BB8B85" w14:textId="77777777" w:rsidR="007C3B1F" w:rsidRDefault="00000000">
            <w:pPr>
              <w:pStyle w:val="TableParagraph"/>
              <w:spacing w:before="0" w:line="63" w:lineRule="exact"/>
              <w:ind w:left="112"/>
              <w:rPr>
                <w:rFonts w:ascii="Cambria Math" w:hAnsi="Cambria Math"/>
                <w:sz w:val="16"/>
              </w:rPr>
            </w:pPr>
            <w:r>
              <w:rPr>
                <w:rFonts w:ascii="Cambria Math" w:hAnsi="Cambria Math"/>
                <w:w w:val="97"/>
                <w:sz w:val="16"/>
              </w:rPr>
              <w:t>−</w:t>
            </w:r>
          </w:p>
        </w:tc>
        <w:tc>
          <w:tcPr>
            <w:tcW w:w="1502" w:type="dxa"/>
            <w:tcBorders>
              <w:top w:val="single" w:sz="4" w:space="0" w:color="FFFFFF"/>
              <w:left w:val="single" w:sz="4" w:space="0" w:color="FFFFFF"/>
              <w:bottom w:val="single" w:sz="4" w:space="0" w:color="FFFFFF"/>
              <w:right w:val="single" w:sz="4" w:space="0" w:color="FFFFFF"/>
            </w:tcBorders>
            <w:shd w:val="clear" w:color="auto" w:fill="D9E1F3"/>
          </w:tcPr>
          <w:p w14:paraId="7AE435A8" w14:textId="77777777" w:rsidR="007C3B1F" w:rsidRDefault="00000000">
            <w:pPr>
              <w:pStyle w:val="TableParagraph"/>
              <w:spacing w:line="180" w:lineRule="exact"/>
              <w:ind w:left="113"/>
              <w:rPr>
                <w:rFonts w:ascii="Cambria Math"/>
              </w:rPr>
            </w:pPr>
            <w:r>
              <w:rPr>
                <w:rFonts w:ascii="Cambria Math"/>
                <w:spacing w:val="-4"/>
                <w:w w:val="105"/>
                <w:vertAlign w:val="superscript"/>
              </w:rPr>
              <w:t>+</w:t>
            </w:r>
            <w:r>
              <w:rPr>
                <w:rFonts w:ascii="Cambria Math"/>
                <w:spacing w:val="-4"/>
                <w:w w:val="105"/>
              </w:rPr>
              <w:t>360</w:t>
            </w:r>
          </w:p>
          <w:p w14:paraId="1FEB6967" w14:textId="77777777" w:rsidR="007C3B1F" w:rsidRDefault="00000000">
            <w:pPr>
              <w:pStyle w:val="TableParagraph"/>
              <w:spacing w:before="0" w:line="66" w:lineRule="exact"/>
              <w:ind w:left="113"/>
              <w:rPr>
                <w:rFonts w:ascii="Cambria Math" w:hAnsi="Cambria Math"/>
                <w:sz w:val="16"/>
              </w:rPr>
            </w:pPr>
            <w:r>
              <w:rPr>
                <w:rFonts w:ascii="Cambria Math" w:hAnsi="Cambria Math"/>
                <w:w w:val="97"/>
                <w:sz w:val="16"/>
              </w:rPr>
              <w:t>−</w:t>
            </w:r>
          </w:p>
        </w:tc>
        <w:tc>
          <w:tcPr>
            <w:tcW w:w="1497" w:type="dxa"/>
            <w:tcBorders>
              <w:top w:val="nil"/>
              <w:left w:val="single" w:sz="4" w:space="0" w:color="FFFFFF"/>
              <w:bottom w:val="nil"/>
              <w:right w:val="nil"/>
            </w:tcBorders>
            <w:shd w:val="clear" w:color="auto" w:fill="D9E1F3"/>
          </w:tcPr>
          <w:p w14:paraId="25375DED" w14:textId="77777777" w:rsidR="007C3B1F" w:rsidRDefault="00000000">
            <w:pPr>
              <w:pStyle w:val="TableParagraph"/>
              <w:spacing w:before="97" w:line="249" w:lineRule="exact"/>
              <w:ind w:left="104"/>
            </w:pPr>
            <w:r>
              <w:rPr>
                <w:spacing w:val="-5"/>
              </w:rPr>
              <w:t>12</w:t>
            </w:r>
          </w:p>
        </w:tc>
      </w:tr>
      <w:tr w:rsidR="007C3B1F" w14:paraId="2EC51C02" w14:textId="77777777">
        <w:trPr>
          <w:trHeight w:val="369"/>
        </w:trPr>
        <w:tc>
          <w:tcPr>
            <w:tcW w:w="1498" w:type="dxa"/>
            <w:vMerge/>
            <w:tcBorders>
              <w:top w:val="nil"/>
              <w:left w:val="nil"/>
              <w:bottom w:val="nil"/>
              <w:right w:val="single" w:sz="4" w:space="0" w:color="FFFFFF"/>
            </w:tcBorders>
          </w:tcPr>
          <w:p w14:paraId="2008AC88" w14:textId="77777777" w:rsidR="007C3B1F" w:rsidRDefault="007C3B1F">
            <w:pPr>
              <w:rPr>
                <w:sz w:val="2"/>
                <w:szCs w:val="2"/>
              </w:rPr>
            </w:pPr>
          </w:p>
        </w:tc>
        <w:tc>
          <w:tcPr>
            <w:tcW w:w="1502" w:type="dxa"/>
            <w:tcBorders>
              <w:top w:val="single" w:sz="4" w:space="0" w:color="FFFFFF"/>
              <w:left w:val="single" w:sz="4" w:space="0" w:color="FFFFFF"/>
              <w:bottom w:val="single" w:sz="4" w:space="0" w:color="FFFFFF"/>
              <w:right w:val="single" w:sz="4" w:space="0" w:color="FFFFFF"/>
            </w:tcBorders>
            <w:shd w:val="clear" w:color="auto" w:fill="B4C5E7"/>
          </w:tcPr>
          <w:p w14:paraId="07CFA6B1" w14:textId="77777777" w:rsidR="007C3B1F" w:rsidRDefault="00000000">
            <w:pPr>
              <w:pStyle w:val="TableParagraph"/>
              <w:spacing w:line="186" w:lineRule="exact"/>
              <w:ind w:left="112"/>
            </w:pPr>
            <w:r>
              <w:rPr>
                <w:rFonts w:ascii="Cambria Math" w:hAnsi="Cambria Math"/>
                <w:spacing w:val="-2"/>
                <w:vertAlign w:val="superscript"/>
              </w:rPr>
              <w:t>+</w:t>
            </w:r>
            <w:r>
              <w:rPr>
                <w:rFonts w:ascii="Cambria Math" w:hAnsi="Cambria Math"/>
                <w:spacing w:val="-2"/>
              </w:rPr>
              <w:t>360</w:t>
            </w:r>
            <w:r>
              <w:rPr>
                <w:spacing w:val="-2"/>
              </w:rPr>
              <w:t>°</w:t>
            </w:r>
          </w:p>
          <w:p w14:paraId="443A7A24" w14:textId="77777777" w:rsidR="007C3B1F" w:rsidRDefault="00000000">
            <w:pPr>
              <w:pStyle w:val="TableParagraph"/>
              <w:spacing w:before="0" w:line="63" w:lineRule="exact"/>
              <w:ind w:left="112"/>
              <w:rPr>
                <w:rFonts w:ascii="Cambria Math" w:hAnsi="Cambria Math"/>
                <w:sz w:val="16"/>
              </w:rPr>
            </w:pPr>
            <w:r>
              <w:rPr>
                <w:rFonts w:ascii="Cambria Math" w:hAnsi="Cambria Math"/>
                <w:w w:val="97"/>
                <w:sz w:val="16"/>
              </w:rPr>
              <w:t>−</w:t>
            </w:r>
          </w:p>
        </w:tc>
        <w:tc>
          <w:tcPr>
            <w:tcW w:w="1502" w:type="dxa"/>
            <w:tcBorders>
              <w:top w:val="single" w:sz="4" w:space="0" w:color="FFFFFF"/>
              <w:left w:val="single" w:sz="4" w:space="0" w:color="FFFFFF"/>
              <w:bottom w:val="single" w:sz="4" w:space="0" w:color="FFFFFF"/>
              <w:right w:val="single" w:sz="4" w:space="0" w:color="FFFFFF"/>
            </w:tcBorders>
            <w:shd w:val="clear" w:color="auto" w:fill="B4C5E7"/>
          </w:tcPr>
          <w:p w14:paraId="126C8681" w14:textId="77777777" w:rsidR="007C3B1F" w:rsidRDefault="00000000">
            <w:pPr>
              <w:pStyle w:val="TableParagraph"/>
              <w:spacing w:before="102" w:line="180" w:lineRule="exact"/>
              <w:ind w:left="113"/>
              <w:rPr>
                <w:rFonts w:ascii="Cambria Math"/>
              </w:rPr>
            </w:pPr>
            <w:r>
              <w:rPr>
                <w:rFonts w:ascii="Cambria Math"/>
                <w:spacing w:val="-4"/>
                <w:w w:val="105"/>
                <w:vertAlign w:val="superscript"/>
              </w:rPr>
              <w:t>+</w:t>
            </w:r>
            <w:r>
              <w:rPr>
                <w:rFonts w:ascii="Cambria Math"/>
                <w:spacing w:val="-4"/>
                <w:w w:val="105"/>
              </w:rPr>
              <w:t>360</w:t>
            </w:r>
          </w:p>
          <w:p w14:paraId="6870CB04" w14:textId="77777777" w:rsidR="007C3B1F" w:rsidRDefault="00000000">
            <w:pPr>
              <w:pStyle w:val="TableParagraph"/>
              <w:spacing w:before="0" w:line="66" w:lineRule="exact"/>
              <w:ind w:left="113"/>
              <w:rPr>
                <w:rFonts w:ascii="Cambria Math" w:hAnsi="Cambria Math"/>
                <w:sz w:val="16"/>
              </w:rPr>
            </w:pPr>
            <w:r>
              <w:rPr>
                <w:rFonts w:ascii="Cambria Math" w:hAnsi="Cambria Math"/>
                <w:w w:val="97"/>
                <w:sz w:val="16"/>
              </w:rPr>
              <w:t>−</w:t>
            </w:r>
          </w:p>
        </w:tc>
        <w:tc>
          <w:tcPr>
            <w:tcW w:w="1497" w:type="dxa"/>
            <w:tcBorders>
              <w:top w:val="nil"/>
              <w:left w:val="single" w:sz="4" w:space="0" w:color="FFFFFF"/>
              <w:bottom w:val="nil"/>
              <w:right w:val="nil"/>
            </w:tcBorders>
            <w:shd w:val="clear" w:color="auto" w:fill="B4C5E7"/>
          </w:tcPr>
          <w:p w14:paraId="4A295595" w14:textId="77777777" w:rsidR="007C3B1F" w:rsidRDefault="00000000">
            <w:pPr>
              <w:pStyle w:val="TableParagraph"/>
              <w:spacing w:line="249" w:lineRule="exact"/>
              <w:ind w:left="104"/>
            </w:pPr>
            <w:r>
              <w:rPr>
                <w:spacing w:val="-5"/>
              </w:rPr>
              <w:t>12</w:t>
            </w:r>
          </w:p>
        </w:tc>
      </w:tr>
      <w:tr w:rsidR="007C3B1F" w14:paraId="69E5658D" w14:textId="77777777">
        <w:trPr>
          <w:trHeight w:val="369"/>
        </w:trPr>
        <w:tc>
          <w:tcPr>
            <w:tcW w:w="1498" w:type="dxa"/>
            <w:vMerge/>
            <w:tcBorders>
              <w:top w:val="nil"/>
              <w:left w:val="nil"/>
              <w:bottom w:val="nil"/>
              <w:right w:val="single" w:sz="4" w:space="0" w:color="FFFFFF"/>
            </w:tcBorders>
          </w:tcPr>
          <w:p w14:paraId="5AD03B43" w14:textId="77777777" w:rsidR="007C3B1F" w:rsidRDefault="007C3B1F">
            <w:pPr>
              <w:rPr>
                <w:sz w:val="2"/>
                <w:szCs w:val="2"/>
              </w:rPr>
            </w:pPr>
          </w:p>
        </w:tc>
        <w:tc>
          <w:tcPr>
            <w:tcW w:w="1502" w:type="dxa"/>
            <w:tcBorders>
              <w:top w:val="single" w:sz="4" w:space="0" w:color="FFFFFF"/>
              <w:left w:val="single" w:sz="4" w:space="0" w:color="FFFFFF"/>
              <w:bottom w:val="nil"/>
              <w:right w:val="single" w:sz="4" w:space="0" w:color="FFFFFF"/>
            </w:tcBorders>
            <w:shd w:val="clear" w:color="auto" w:fill="D9E1F3"/>
          </w:tcPr>
          <w:p w14:paraId="017E5E92" w14:textId="77777777" w:rsidR="007C3B1F" w:rsidRDefault="00000000">
            <w:pPr>
              <w:pStyle w:val="TableParagraph"/>
              <w:spacing w:line="249" w:lineRule="exact"/>
              <w:ind w:left="103"/>
            </w:pPr>
            <w:r>
              <w:rPr>
                <w:spacing w:val="-2"/>
              </w:rPr>
              <w:t>Infinite</w:t>
            </w:r>
          </w:p>
        </w:tc>
        <w:tc>
          <w:tcPr>
            <w:tcW w:w="1502" w:type="dxa"/>
            <w:tcBorders>
              <w:top w:val="single" w:sz="4" w:space="0" w:color="FFFFFF"/>
              <w:left w:val="single" w:sz="4" w:space="0" w:color="FFFFFF"/>
              <w:bottom w:val="single" w:sz="4" w:space="0" w:color="FFFFFF"/>
              <w:right w:val="single" w:sz="4" w:space="0" w:color="FFFFFF"/>
            </w:tcBorders>
            <w:shd w:val="clear" w:color="auto" w:fill="D9E1F3"/>
          </w:tcPr>
          <w:p w14:paraId="67FEC9B9" w14:textId="77777777" w:rsidR="007C3B1F" w:rsidRDefault="00000000">
            <w:pPr>
              <w:pStyle w:val="TableParagraph"/>
              <w:spacing w:line="180" w:lineRule="exact"/>
              <w:ind w:left="113"/>
              <w:rPr>
                <w:rFonts w:ascii="Cambria Math"/>
              </w:rPr>
            </w:pPr>
            <w:r>
              <w:rPr>
                <w:rFonts w:ascii="Cambria Math"/>
                <w:spacing w:val="-4"/>
                <w:w w:val="105"/>
                <w:vertAlign w:val="superscript"/>
              </w:rPr>
              <w:t>+</w:t>
            </w:r>
            <w:r>
              <w:rPr>
                <w:rFonts w:ascii="Cambria Math"/>
                <w:spacing w:val="-4"/>
                <w:w w:val="105"/>
              </w:rPr>
              <w:t>360</w:t>
            </w:r>
          </w:p>
          <w:p w14:paraId="348DB160" w14:textId="77777777" w:rsidR="007C3B1F" w:rsidRDefault="00000000">
            <w:pPr>
              <w:pStyle w:val="TableParagraph"/>
              <w:spacing w:before="0" w:line="69" w:lineRule="exact"/>
              <w:ind w:left="113"/>
              <w:rPr>
                <w:rFonts w:ascii="Cambria Math" w:hAnsi="Cambria Math"/>
                <w:sz w:val="16"/>
              </w:rPr>
            </w:pPr>
            <w:r>
              <w:rPr>
                <w:rFonts w:ascii="Cambria Math" w:hAnsi="Cambria Math"/>
                <w:w w:val="97"/>
                <w:sz w:val="16"/>
              </w:rPr>
              <w:t>−</w:t>
            </w:r>
          </w:p>
        </w:tc>
        <w:tc>
          <w:tcPr>
            <w:tcW w:w="1497" w:type="dxa"/>
            <w:tcBorders>
              <w:top w:val="nil"/>
              <w:left w:val="single" w:sz="4" w:space="0" w:color="FFFFFF"/>
              <w:bottom w:val="nil"/>
              <w:right w:val="nil"/>
            </w:tcBorders>
            <w:shd w:val="clear" w:color="auto" w:fill="D9E1F3"/>
          </w:tcPr>
          <w:p w14:paraId="3ADA75C9" w14:textId="77777777" w:rsidR="007C3B1F" w:rsidRDefault="00000000">
            <w:pPr>
              <w:pStyle w:val="TableParagraph"/>
              <w:spacing w:line="249" w:lineRule="exact"/>
              <w:ind w:left="104"/>
            </w:pPr>
            <w:r>
              <w:rPr>
                <w:spacing w:val="-5"/>
              </w:rPr>
              <w:t>12</w:t>
            </w:r>
          </w:p>
        </w:tc>
      </w:tr>
    </w:tbl>
    <w:p w14:paraId="2075C1A5" w14:textId="77777777" w:rsidR="007C3B1F" w:rsidRDefault="00000000">
      <w:pPr>
        <w:pStyle w:val="BodyText"/>
        <w:spacing w:before="100"/>
        <w:ind w:left="128" w:right="541"/>
        <w:jc w:val="center"/>
      </w:pPr>
      <w:r>
        <w:t>Table</w:t>
      </w:r>
      <w:r>
        <w:rPr>
          <w:spacing w:val="-3"/>
        </w:rPr>
        <w:t xml:space="preserve"> </w:t>
      </w:r>
      <w:r>
        <w:t>5.1.1:</w:t>
      </w:r>
      <w:r>
        <w:rPr>
          <w:spacing w:val="-2"/>
        </w:rPr>
        <w:t xml:space="preserve"> </w:t>
      </w:r>
      <w:r>
        <w:t>Joint</w:t>
      </w:r>
      <w:r>
        <w:rPr>
          <w:spacing w:val="-4"/>
        </w:rPr>
        <w:t xml:space="preserve"> </w:t>
      </w:r>
      <w:r>
        <w:t>limits</w:t>
      </w:r>
      <w:r>
        <w:rPr>
          <w:spacing w:val="-2"/>
        </w:rPr>
        <w:t xml:space="preserve"> </w:t>
      </w:r>
      <w:r>
        <w:t>for</w:t>
      </w:r>
      <w:r>
        <w:rPr>
          <w:spacing w:val="-4"/>
        </w:rPr>
        <w:t xml:space="preserve"> </w:t>
      </w:r>
      <w:r>
        <w:t>UR3e</w:t>
      </w:r>
      <w:r>
        <w:rPr>
          <w:spacing w:val="-3"/>
        </w:rPr>
        <w:t xml:space="preserve"> </w:t>
      </w:r>
      <w:r>
        <w:rPr>
          <w:spacing w:val="-2"/>
        </w:rPr>
        <w:t>[83][90].</w:t>
      </w:r>
    </w:p>
    <w:p w14:paraId="60928E3D" w14:textId="77777777" w:rsidR="007C3B1F" w:rsidRDefault="007C3B1F">
      <w:pPr>
        <w:pStyle w:val="BodyText"/>
        <w:spacing w:before="9"/>
        <w:rPr>
          <w:sz w:val="19"/>
        </w:rPr>
      </w:pPr>
    </w:p>
    <w:p w14:paraId="716795F2" w14:textId="77777777" w:rsidR="007C3B1F" w:rsidRDefault="00000000">
      <w:pPr>
        <w:pStyle w:val="BodyText"/>
        <w:spacing w:line="276" w:lineRule="auto"/>
        <w:ind w:left="200" w:right="613"/>
        <w:jc w:val="both"/>
      </w:pPr>
      <w:r>
        <w:t>The cobot comes with two modes of control, local and remote. Remote control is used for the application</w:t>
      </w:r>
      <w:r>
        <w:rPr>
          <w:spacing w:val="-4"/>
        </w:rPr>
        <w:t xml:space="preserve"> </w:t>
      </w:r>
      <w:r>
        <w:t>since</w:t>
      </w:r>
      <w:r>
        <w:rPr>
          <w:spacing w:val="-3"/>
        </w:rPr>
        <w:t xml:space="preserve"> </w:t>
      </w:r>
      <w:r>
        <w:t>not</w:t>
      </w:r>
      <w:r>
        <w:rPr>
          <w:spacing w:val="-3"/>
        </w:rPr>
        <w:t xml:space="preserve"> </w:t>
      </w:r>
      <w:r>
        <w:t>all</w:t>
      </w:r>
      <w:r>
        <w:rPr>
          <w:spacing w:val="-4"/>
        </w:rPr>
        <w:t xml:space="preserve"> </w:t>
      </w:r>
      <w:r>
        <w:t>functions</w:t>
      </w:r>
      <w:r>
        <w:rPr>
          <w:spacing w:val="-4"/>
        </w:rPr>
        <w:t xml:space="preserve"> </w:t>
      </w:r>
      <w:r>
        <w:t>in</w:t>
      </w:r>
      <w:r>
        <w:rPr>
          <w:spacing w:val="-4"/>
        </w:rPr>
        <w:t xml:space="preserve"> </w:t>
      </w:r>
      <w:r>
        <w:t>the Fluxana</w:t>
      </w:r>
      <w:r>
        <w:rPr>
          <w:spacing w:val="-3"/>
        </w:rPr>
        <w:t xml:space="preserve"> </w:t>
      </w:r>
      <w:r>
        <w:t>Library can</w:t>
      </w:r>
      <w:r>
        <w:rPr>
          <w:spacing w:val="-5"/>
        </w:rPr>
        <w:t xml:space="preserve"> </w:t>
      </w:r>
      <w:r>
        <w:t>be</w:t>
      </w:r>
      <w:r>
        <w:rPr>
          <w:spacing w:val="-3"/>
        </w:rPr>
        <w:t xml:space="preserve"> </w:t>
      </w:r>
      <w:r>
        <w:t>executed</w:t>
      </w:r>
      <w:r>
        <w:rPr>
          <w:spacing w:val="-1"/>
        </w:rPr>
        <w:t xml:space="preserve"> </w:t>
      </w:r>
      <w:r>
        <w:t>in</w:t>
      </w:r>
      <w:r>
        <w:rPr>
          <w:spacing w:val="-5"/>
        </w:rPr>
        <w:t xml:space="preserve"> </w:t>
      </w:r>
      <w:r>
        <w:t>local</w:t>
      </w:r>
      <w:r>
        <w:rPr>
          <w:spacing w:val="-1"/>
        </w:rPr>
        <w:t xml:space="preserve"> </w:t>
      </w:r>
      <w:r>
        <w:t>control</w:t>
      </w:r>
      <w:r>
        <w:rPr>
          <w:spacing w:val="-6"/>
        </w:rPr>
        <w:t xml:space="preserve"> </w:t>
      </w:r>
      <w:r>
        <w:t>mode.</w:t>
      </w:r>
      <w:r>
        <w:rPr>
          <w:spacing w:val="-3"/>
        </w:rPr>
        <w:t xml:space="preserve"> </w:t>
      </w:r>
      <w:r>
        <w:t>These functions include but are not limited to, releasing the brakes, powering the robot on, running, and stopping programs. As a safety feature, Universal Robots only allow switching to remote control through the teach pendant, therefore, the robot will be initially put on remote control before using the</w:t>
      </w:r>
      <w:r>
        <w:rPr>
          <w:spacing w:val="-2"/>
        </w:rPr>
        <w:t xml:space="preserve"> </w:t>
      </w:r>
      <w:r>
        <w:t>library</w:t>
      </w:r>
      <w:r>
        <w:rPr>
          <w:spacing w:val="-2"/>
        </w:rPr>
        <w:t xml:space="preserve"> </w:t>
      </w:r>
      <w:r>
        <w:t>functions.</w:t>
      </w:r>
      <w:r>
        <w:rPr>
          <w:spacing w:val="-2"/>
        </w:rPr>
        <w:t xml:space="preserve"> </w:t>
      </w:r>
      <w:r>
        <w:t>The</w:t>
      </w:r>
      <w:r>
        <w:rPr>
          <w:spacing w:val="-2"/>
        </w:rPr>
        <w:t xml:space="preserve"> </w:t>
      </w:r>
      <w:r>
        <w:t>following</w:t>
      </w:r>
      <w:r>
        <w:rPr>
          <w:spacing w:val="-4"/>
        </w:rPr>
        <w:t xml:space="preserve"> </w:t>
      </w:r>
      <w:r>
        <w:t>image</w:t>
      </w:r>
      <w:r>
        <w:rPr>
          <w:spacing w:val="-2"/>
        </w:rPr>
        <w:t xml:space="preserve"> </w:t>
      </w:r>
      <w:r>
        <w:t>from</w:t>
      </w:r>
      <w:r>
        <w:rPr>
          <w:spacing w:val="-3"/>
        </w:rPr>
        <w:t xml:space="preserve"> </w:t>
      </w:r>
      <w:r>
        <w:t>the</w:t>
      </w:r>
      <w:r>
        <w:rPr>
          <w:spacing w:val="-2"/>
        </w:rPr>
        <w:t xml:space="preserve"> </w:t>
      </w:r>
      <w:r>
        <w:t>robot</w:t>
      </w:r>
      <w:r>
        <w:rPr>
          <w:spacing w:val="-2"/>
        </w:rPr>
        <w:t xml:space="preserve"> </w:t>
      </w:r>
      <w:r>
        <w:t>specifications</w:t>
      </w:r>
      <w:r>
        <w:rPr>
          <w:spacing w:val="-2"/>
        </w:rPr>
        <w:t xml:space="preserve"> </w:t>
      </w:r>
      <w:r>
        <w:t>shows</w:t>
      </w:r>
      <w:r>
        <w:rPr>
          <w:spacing w:val="-4"/>
        </w:rPr>
        <w:t xml:space="preserve"> </w:t>
      </w:r>
      <w:r>
        <w:t>the</w:t>
      </w:r>
      <w:r>
        <w:rPr>
          <w:spacing w:val="-2"/>
        </w:rPr>
        <w:t xml:space="preserve"> </w:t>
      </w:r>
      <w:r>
        <w:t>limitations</w:t>
      </w:r>
      <w:r>
        <w:rPr>
          <w:spacing w:val="-5"/>
        </w:rPr>
        <w:t xml:space="preserve"> </w:t>
      </w:r>
      <w:r>
        <w:t>of</w:t>
      </w:r>
      <w:r>
        <w:rPr>
          <w:spacing w:val="-4"/>
        </w:rPr>
        <w:t xml:space="preserve"> </w:t>
      </w:r>
      <w:r>
        <w:t>each mode of control.</w:t>
      </w:r>
    </w:p>
    <w:p w14:paraId="2DF05250" w14:textId="77777777" w:rsidR="007C3B1F" w:rsidRDefault="007C3B1F">
      <w:pPr>
        <w:spacing w:line="276" w:lineRule="auto"/>
        <w:jc w:val="both"/>
        <w:sectPr w:rsidR="007C3B1F">
          <w:pgSz w:w="11910" w:h="16840"/>
          <w:pgMar w:top="1060" w:right="820" w:bottom="1540" w:left="1240" w:header="863" w:footer="1345" w:gutter="0"/>
          <w:cols w:space="720"/>
        </w:sectPr>
      </w:pPr>
    </w:p>
    <w:p w14:paraId="77928207" w14:textId="77777777" w:rsidR="007C3B1F" w:rsidRDefault="007C3B1F">
      <w:pPr>
        <w:pStyle w:val="BodyText"/>
        <w:spacing w:before="6" w:after="1"/>
        <w:rPr>
          <w:sz w:val="29"/>
        </w:rPr>
      </w:pPr>
    </w:p>
    <w:p w14:paraId="4A9344DF"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8D66714" wp14:editId="043D6035">
                <wp:extent cx="5692140" cy="8255"/>
                <wp:effectExtent l="9525" t="0" r="3810" b="1269"/>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23" name="Graphic 32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FFED1D" id="Group 32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0cQIAAJQFAAAOAAAAZHJzL2Uyb0RvYy54bWykVF1v2jAUfZ+0/2D5fSTQQmlEqKayoklV&#10;V6lMezaO86E5tndtSPj3u3ZIoLTaQ5eH6Nj3+n6ce+zFXVtLshdgK61SOh7FlAjFdVapIqU/Nw9f&#10;5pRYx1TGpFYipQdh6d3y86dFYxIx0aWWmQCCQZRNGpPS0jmTRJHlpaiZHWkjFBpzDTVzuIQiyoA1&#10;GL2W0SSOZ1GjITOgubAWd1edkS5D/DwX3P3IcysckSnF2lz4Q/hv/T9aLlhSADNlxY9lsA9UUbNK&#10;YdIh1Io5RnZQvQlVVxy01bkbcV1HOs8rLkIP2M04vuhmDXpnQi9F0hRmoAmpveDpw2H5034N5sU8&#10;Q1c9wkfNf1vkJWpMkZzb/bo4Obc51P4QNkHawOhhYFS0jnDcnM5uJ+NrJJ6jbT6ZTjvCeYlTeXOI&#10;l9/+dSxiSZcyFDYU0hhUjj2RY/+PnJeSGRE4t775ZyBVltKryRUlitWo4PVRLH4LWfLp0c8zeFzZ&#10;I5nv8nM9jm86Dt6laDy5CZocemUJ31m3FjpQzfaP1nWSzXrEyh7xVvUQUPhe8jJI3lGCkgdKUPLb&#10;Lrthzp/z8/OQNKdZ+b1a78VGB6u7mBOWdrJKde7lpx3fzijphYC+nQcCnwZF1YGQGvF5c1L5Kuao&#10;l3CTrJZV9lBJ6auwUGzvJZA98/c4fL4PjPDKzYB1K2bLzi+Yjm5SBUHbpJuOn9pWZwccb4PzTKn9&#10;s2MgKJHfFQrIvxQ9gB5sewBO3uvwngSCMOem/cXAEJ8+pQ4n+6R7HbGkH5pvffD1J5X+unM6r/xE&#10;UdN9RccFajqgcPURvXpbztfB6/SYLv8C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yXyftHECAACUBQAADgAAAAAAAAAAAAAA&#10;AAAuAgAAZHJzL2Uyb0RvYy54bWxQSwECLQAUAAYACAAAACEA2dX2TNsAAAADAQAADwAAAAAAAAAA&#10;AAAAAADLBAAAZHJzL2Rvd25yZXYueG1sUEsFBgAAAAAEAAQA8wAAANMFAAAAAA==&#10;">
                <v:shape id="Graphic 32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g9xQAAANwAAAAPAAAAZHJzL2Rvd25yZXYueG1sRI9Ba8JA&#10;FITvhf6H5RW86aYRpUTXUCqCiJfGVurtkX3Nps2+DdlVo7++Kwg9DjPzDTPPe9uIE3W+dqzgeZSA&#10;IC6drrlS8LFbDV9A+ICssXFMCi7kIV88Pswx0+7M73QqQiUihH2GCkwIbSalLw1Z9CPXEkfv23UW&#10;Q5RdJXWH5wi3jUyTZCot1hwXDLb0Zqj8LY5WwWYre9p/HvZ8tbYwE/r5Wi2vSg2e+tcZiEB9+A/f&#10;22utYJyO4XYmHgG5+AMAAP//AwBQSwECLQAUAAYACAAAACEA2+H2y+4AAACFAQAAEwAAAAAAAAAA&#10;AAAAAAAAAAAAW0NvbnRlbnRfVHlwZXNdLnhtbFBLAQItABQABgAIAAAAIQBa9CxbvwAAABUBAAAL&#10;AAAAAAAAAAAAAAAAAB8BAABfcmVscy8ucmVsc1BLAQItABQABgAIAAAAIQAztIg9xQAAANwAAAAP&#10;AAAAAAAAAAAAAAAAAAcCAABkcnMvZG93bnJldi54bWxQSwUGAAAAAAMAAwC3AAAA+QIAAAAA&#10;" path="m,l5692096,e" filled="f" strokeweight=".22817mm">
                  <v:path arrowok="t"/>
                </v:shape>
                <w10:anchorlock/>
              </v:group>
            </w:pict>
          </mc:Fallback>
        </mc:AlternateContent>
      </w:r>
    </w:p>
    <w:p w14:paraId="0EC60272" w14:textId="77777777" w:rsidR="007C3B1F" w:rsidRDefault="00000000">
      <w:pPr>
        <w:pStyle w:val="BodyText"/>
        <w:spacing w:before="1"/>
        <w:rPr>
          <w:sz w:val="13"/>
        </w:rPr>
      </w:pPr>
      <w:r>
        <w:rPr>
          <w:noProof/>
        </w:rPr>
        <w:drawing>
          <wp:anchor distT="0" distB="0" distL="0" distR="0" simplePos="0" relativeHeight="487659008" behindDoc="1" locked="0" layoutInCell="1" allowOverlap="1" wp14:anchorId="41A080FC" wp14:editId="45811212">
            <wp:simplePos x="0" y="0"/>
            <wp:positionH relativeFrom="page">
              <wp:posOffset>1935996</wp:posOffset>
            </wp:positionH>
            <wp:positionV relativeFrom="paragraph">
              <wp:posOffset>116764</wp:posOffset>
            </wp:positionV>
            <wp:extent cx="3207557" cy="1655921"/>
            <wp:effectExtent l="0" t="0" r="0" b="0"/>
            <wp:wrapTopAndBottom/>
            <wp:docPr id="324" name="Image 324" descr="Inserting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descr="Inserting image..."/>
                    <pic:cNvPicPr/>
                  </pic:nvPicPr>
                  <pic:blipFill>
                    <a:blip r:embed="rId53" cstate="print"/>
                    <a:stretch>
                      <a:fillRect/>
                    </a:stretch>
                  </pic:blipFill>
                  <pic:spPr>
                    <a:xfrm>
                      <a:off x="0" y="0"/>
                      <a:ext cx="3207557" cy="1655921"/>
                    </a:xfrm>
                    <a:prstGeom prst="rect">
                      <a:avLst/>
                    </a:prstGeom>
                  </pic:spPr>
                </pic:pic>
              </a:graphicData>
            </a:graphic>
          </wp:anchor>
        </w:drawing>
      </w:r>
    </w:p>
    <w:p w14:paraId="5D588450" w14:textId="77777777" w:rsidR="007C3B1F" w:rsidRDefault="007C3B1F">
      <w:pPr>
        <w:pStyle w:val="BodyText"/>
        <w:spacing w:before="4"/>
        <w:rPr>
          <w:sz w:val="25"/>
        </w:rPr>
      </w:pPr>
    </w:p>
    <w:p w14:paraId="27D8D40B" w14:textId="77777777" w:rsidR="007C3B1F" w:rsidRDefault="00000000">
      <w:pPr>
        <w:pStyle w:val="BodyText"/>
        <w:spacing w:before="56"/>
        <w:ind w:left="128" w:right="541"/>
        <w:jc w:val="center"/>
      </w:pPr>
      <w:r>
        <w:t>Figure</w:t>
      </w:r>
      <w:r>
        <w:rPr>
          <w:spacing w:val="-4"/>
        </w:rPr>
        <w:t xml:space="preserve"> </w:t>
      </w:r>
      <w:r>
        <w:t>5.1.2:</w:t>
      </w:r>
      <w:r>
        <w:rPr>
          <w:spacing w:val="-4"/>
        </w:rPr>
        <w:t xml:space="preserve"> </w:t>
      </w:r>
      <w:r>
        <w:t>Local</w:t>
      </w:r>
      <w:r>
        <w:rPr>
          <w:spacing w:val="-4"/>
        </w:rPr>
        <w:t xml:space="preserve"> </w:t>
      </w:r>
      <w:r>
        <w:t>and</w:t>
      </w:r>
      <w:r>
        <w:rPr>
          <w:spacing w:val="-4"/>
        </w:rPr>
        <w:t xml:space="preserve"> </w:t>
      </w:r>
      <w:proofErr w:type="gramStart"/>
      <w:r>
        <w:t>remote</w:t>
      </w:r>
      <w:r>
        <w:rPr>
          <w:spacing w:val="-6"/>
        </w:rPr>
        <w:t xml:space="preserve"> </w:t>
      </w:r>
      <w:r>
        <w:t>control</w:t>
      </w:r>
      <w:proofErr w:type="gramEnd"/>
      <w:r>
        <w:rPr>
          <w:spacing w:val="-6"/>
        </w:rPr>
        <w:t xml:space="preserve"> </w:t>
      </w:r>
      <w:r>
        <w:t>mode</w:t>
      </w:r>
      <w:r>
        <w:rPr>
          <w:spacing w:val="-4"/>
        </w:rPr>
        <w:t xml:space="preserve"> </w:t>
      </w:r>
      <w:r>
        <w:t>limitations</w:t>
      </w:r>
      <w:r>
        <w:rPr>
          <w:spacing w:val="-2"/>
        </w:rPr>
        <w:t xml:space="preserve"> [85].</w:t>
      </w:r>
    </w:p>
    <w:p w14:paraId="444B81D0" w14:textId="77777777" w:rsidR="007C3B1F" w:rsidRDefault="007C3B1F">
      <w:pPr>
        <w:pStyle w:val="BodyText"/>
        <w:spacing w:before="9"/>
        <w:rPr>
          <w:sz w:val="19"/>
        </w:rPr>
      </w:pPr>
    </w:p>
    <w:p w14:paraId="1FBFDDE8" w14:textId="77777777" w:rsidR="007C3B1F" w:rsidRDefault="00000000">
      <w:pPr>
        <w:pStyle w:val="BodyText"/>
        <w:spacing w:line="276" w:lineRule="auto"/>
        <w:ind w:left="200" w:right="613"/>
        <w:jc w:val="both"/>
      </w:pPr>
      <w:r>
        <w:t>To</w:t>
      </w:r>
      <w:r>
        <w:rPr>
          <w:spacing w:val="-5"/>
        </w:rPr>
        <w:t xml:space="preserve"> </w:t>
      </w:r>
      <w:r>
        <w:t>use</w:t>
      </w:r>
      <w:r>
        <w:rPr>
          <w:spacing w:val="-7"/>
        </w:rPr>
        <w:t xml:space="preserve"> </w:t>
      </w:r>
      <w:r>
        <w:t>ROS</w:t>
      </w:r>
      <w:r>
        <w:rPr>
          <w:spacing w:val="-8"/>
        </w:rPr>
        <w:t xml:space="preserve"> </w:t>
      </w:r>
      <w:r>
        <w:t>with</w:t>
      </w:r>
      <w:r>
        <w:rPr>
          <w:spacing w:val="-6"/>
        </w:rPr>
        <w:t xml:space="preserve"> </w:t>
      </w:r>
      <w:r>
        <w:t>the</w:t>
      </w:r>
      <w:r>
        <w:rPr>
          <w:spacing w:val="-5"/>
        </w:rPr>
        <w:t xml:space="preserve"> </w:t>
      </w:r>
      <w:r>
        <w:t>robot,</w:t>
      </w:r>
      <w:r>
        <w:rPr>
          <w:spacing w:val="-7"/>
        </w:rPr>
        <w:t xml:space="preserve"> </w:t>
      </w:r>
      <w:r>
        <w:t>Universal</w:t>
      </w:r>
      <w:r>
        <w:rPr>
          <w:spacing w:val="-8"/>
        </w:rPr>
        <w:t xml:space="preserve"> </w:t>
      </w:r>
      <w:r>
        <w:t>Robots</w:t>
      </w:r>
      <w:r>
        <w:rPr>
          <w:spacing w:val="-5"/>
        </w:rPr>
        <w:t xml:space="preserve"> </w:t>
      </w:r>
      <w:r>
        <w:t>ROS</w:t>
      </w:r>
      <w:r>
        <w:rPr>
          <w:spacing w:val="-6"/>
        </w:rPr>
        <w:t xml:space="preserve"> </w:t>
      </w:r>
      <w:r>
        <w:t>Driver</w:t>
      </w:r>
      <w:r>
        <w:rPr>
          <w:spacing w:val="-6"/>
        </w:rPr>
        <w:t xml:space="preserve"> </w:t>
      </w:r>
      <w:r>
        <w:t>needs</w:t>
      </w:r>
      <w:r>
        <w:rPr>
          <w:spacing w:val="-6"/>
        </w:rPr>
        <w:t xml:space="preserve"> </w:t>
      </w:r>
      <w:r>
        <w:t>to</w:t>
      </w:r>
      <w:r>
        <w:rPr>
          <w:spacing w:val="-5"/>
        </w:rPr>
        <w:t xml:space="preserve"> </w:t>
      </w:r>
      <w:r>
        <w:t>be</w:t>
      </w:r>
      <w:r>
        <w:rPr>
          <w:spacing w:val="-5"/>
        </w:rPr>
        <w:t xml:space="preserve"> </w:t>
      </w:r>
      <w:r>
        <w:t>installed.</w:t>
      </w:r>
      <w:r>
        <w:rPr>
          <w:spacing w:val="-6"/>
        </w:rPr>
        <w:t xml:space="preserve"> </w:t>
      </w:r>
      <w:r>
        <w:t>For</w:t>
      </w:r>
      <w:r>
        <w:rPr>
          <w:spacing w:val="-8"/>
        </w:rPr>
        <w:t xml:space="preserve"> </w:t>
      </w:r>
      <w:r>
        <w:t>instructions</w:t>
      </w:r>
      <w:r>
        <w:rPr>
          <w:spacing w:val="-8"/>
        </w:rPr>
        <w:t xml:space="preserve"> </w:t>
      </w:r>
      <w:r>
        <w:t>on</w:t>
      </w:r>
      <w:r>
        <w:rPr>
          <w:spacing w:val="-6"/>
        </w:rPr>
        <w:t xml:space="preserve"> </w:t>
      </w:r>
      <w:r>
        <w:t>how to</w:t>
      </w:r>
      <w:r>
        <w:rPr>
          <w:spacing w:val="-7"/>
        </w:rPr>
        <w:t xml:space="preserve"> </w:t>
      </w:r>
      <w:r>
        <w:t>set</w:t>
      </w:r>
      <w:r>
        <w:rPr>
          <w:spacing w:val="-8"/>
        </w:rPr>
        <w:t xml:space="preserve"> </w:t>
      </w:r>
      <w:r>
        <w:t>it</w:t>
      </w:r>
      <w:r>
        <w:rPr>
          <w:spacing w:val="-9"/>
        </w:rPr>
        <w:t xml:space="preserve"> </w:t>
      </w:r>
      <w:r>
        <w:t>up,</w:t>
      </w:r>
      <w:r>
        <w:rPr>
          <w:spacing w:val="-9"/>
        </w:rPr>
        <w:t xml:space="preserve"> </w:t>
      </w:r>
      <w:r>
        <w:t>please</w:t>
      </w:r>
      <w:r>
        <w:rPr>
          <w:spacing w:val="-8"/>
        </w:rPr>
        <w:t xml:space="preserve"> </w:t>
      </w:r>
      <w:r>
        <w:t>refer</w:t>
      </w:r>
      <w:r>
        <w:rPr>
          <w:spacing w:val="-9"/>
        </w:rPr>
        <w:t xml:space="preserve"> </w:t>
      </w:r>
      <w:r>
        <w:t>to</w:t>
      </w:r>
      <w:r>
        <w:rPr>
          <w:spacing w:val="-9"/>
        </w:rPr>
        <w:t xml:space="preserve"> </w:t>
      </w:r>
      <w:r>
        <w:t>Appendix</w:t>
      </w:r>
      <w:r>
        <w:rPr>
          <w:spacing w:val="-9"/>
        </w:rPr>
        <w:t xml:space="preserve"> </w:t>
      </w:r>
      <w:r>
        <w:t>D</w:t>
      </w:r>
      <w:r>
        <w:rPr>
          <w:spacing w:val="-8"/>
        </w:rPr>
        <w:t xml:space="preserve"> </w:t>
      </w:r>
      <w:r>
        <w:t>Universal</w:t>
      </w:r>
      <w:r>
        <w:rPr>
          <w:spacing w:val="-9"/>
        </w:rPr>
        <w:t xml:space="preserve"> </w:t>
      </w:r>
      <w:r>
        <w:t>Robots</w:t>
      </w:r>
      <w:r>
        <w:rPr>
          <w:spacing w:val="-9"/>
        </w:rPr>
        <w:t xml:space="preserve"> </w:t>
      </w:r>
      <w:r>
        <w:t>ROS</w:t>
      </w:r>
      <w:r>
        <w:rPr>
          <w:spacing w:val="-9"/>
        </w:rPr>
        <w:t xml:space="preserve"> </w:t>
      </w:r>
      <w:r>
        <w:t>Driver.</w:t>
      </w:r>
      <w:r>
        <w:rPr>
          <w:spacing w:val="-10"/>
        </w:rPr>
        <w:t xml:space="preserve"> </w:t>
      </w:r>
      <w:r>
        <w:t>Installing</w:t>
      </w:r>
      <w:r>
        <w:rPr>
          <w:spacing w:val="-10"/>
        </w:rPr>
        <w:t xml:space="preserve"> </w:t>
      </w:r>
      <w:r>
        <w:t>the</w:t>
      </w:r>
      <w:r>
        <w:rPr>
          <w:spacing w:val="-11"/>
        </w:rPr>
        <w:t xml:space="preserve"> </w:t>
      </w:r>
      <w:r>
        <w:t>driver</w:t>
      </w:r>
      <w:r>
        <w:rPr>
          <w:spacing w:val="-9"/>
        </w:rPr>
        <w:t xml:space="preserve"> </w:t>
      </w:r>
      <w:r>
        <w:t xml:space="preserve">automatically sets up a MoveIt! package and RViz. This automatic setup, however, does not include the gripper. Therefore, a manual setup is done for this study to consider the gripper in the collision checking. For more </w:t>
      </w:r>
      <w:proofErr w:type="gramStart"/>
      <w:r>
        <w:t>information</w:t>
      </w:r>
      <w:proofErr w:type="gramEnd"/>
      <w:r>
        <w:t xml:space="preserve"> please refer to Appendix E: MoveIt! Setup Assistant.</w:t>
      </w:r>
    </w:p>
    <w:p w14:paraId="1EB0E2DA" w14:textId="77777777" w:rsidR="007C3B1F" w:rsidRDefault="007C3B1F">
      <w:pPr>
        <w:pStyle w:val="BodyText"/>
      </w:pPr>
    </w:p>
    <w:p w14:paraId="02FB894F" w14:textId="77777777" w:rsidR="007C3B1F" w:rsidRDefault="007C3B1F">
      <w:pPr>
        <w:pStyle w:val="BodyText"/>
      </w:pPr>
    </w:p>
    <w:p w14:paraId="06CF5373" w14:textId="77777777" w:rsidR="007C3B1F" w:rsidRDefault="007C3B1F">
      <w:pPr>
        <w:pStyle w:val="BodyText"/>
        <w:spacing w:before="6"/>
        <w:rPr>
          <w:sz w:val="16"/>
        </w:rPr>
      </w:pPr>
    </w:p>
    <w:p w14:paraId="5AC11BA6" w14:textId="77777777" w:rsidR="007C3B1F" w:rsidRDefault="00000000">
      <w:pPr>
        <w:pStyle w:val="Heading1"/>
        <w:numPr>
          <w:ilvl w:val="2"/>
          <w:numId w:val="6"/>
        </w:numPr>
        <w:tabs>
          <w:tab w:val="left" w:pos="866"/>
        </w:tabs>
        <w:ind w:left="866" w:hanging="666"/>
      </w:pPr>
      <w:r>
        <w:rPr>
          <w:noProof/>
        </w:rPr>
        <mc:AlternateContent>
          <mc:Choice Requires="wps">
            <w:drawing>
              <wp:anchor distT="0" distB="0" distL="0" distR="0" simplePos="0" relativeHeight="487659520" behindDoc="1" locked="0" layoutInCell="1" allowOverlap="1" wp14:anchorId="039F242B" wp14:editId="0B3B411E">
                <wp:simplePos x="0" y="0"/>
                <wp:positionH relativeFrom="page">
                  <wp:posOffset>896416</wp:posOffset>
                </wp:positionH>
                <wp:positionV relativeFrom="paragraph">
                  <wp:posOffset>225879</wp:posOffset>
                </wp:positionV>
                <wp:extent cx="5769610" cy="9525"/>
                <wp:effectExtent l="0" t="0" r="0" b="0"/>
                <wp:wrapTopAndBottom/>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0E2DD9B" id="Graphic 325" o:spid="_x0000_s1026" style="position:absolute;margin-left:70.6pt;margin-top:17.8pt;width:454.3pt;height:.75pt;z-index:-1565696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MOVEIT!</w:t>
      </w:r>
      <w:r>
        <w:rPr>
          <w:color w:val="2E5395"/>
          <w:spacing w:val="76"/>
        </w:rPr>
        <w:t xml:space="preserve"> </w:t>
      </w:r>
      <w:r>
        <w:rPr>
          <w:color w:val="2E5395"/>
          <w:spacing w:val="-2"/>
        </w:rPr>
        <w:t>FRAMEWORK</w:t>
      </w:r>
    </w:p>
    <w:p w14:paraId="3D4E9AF8" w14:textId="77777777" w:rsidR="007C3B1F" w:rsidRDefault="00000000">
      <w:pPr>
        <w:pStyle w:val="BodyText"/>
        <w:spacing w:before="102" w:line="276" w:lineRule="auto"/>
        <w:ind w:left="200" w:right="614"/>
        <w:jc w:val="both"/>
      </w:pPr>
      <w:r>
        <w:t>Setting up MoveIt! is essential for the library as it serves as a basis for the kinematic functions in the library.</w:t>
      </w:r>
      <w:r>
        <w:rPr>
          <w:spacing w:val="-9"/>
        </w:rPr>
        <w:t xml:space="preserve"> </w:t>
      </w:r>
      <w:r>
        <w:t>To</w:t>
      </w:r>
      <w:r>
        <w:rPr>
          <w:spacing w:val="-7"/>
        </w:rPr>
        <w:t xml:space="preserve"> </w:t>
      </w:r>
      <w:r>
        <w:t>set</w:t>
      </w:r>
      <w:r>
        <w:rPr>
          <w:spacing w:val="-8"/>
        </w:rPr>
        <w:t xml:space="preserve"> </w:t>
      </w:r>
      <w:r>
        <w:t>up</w:t>
      </w:r>
      <w:r>
        <w:rPr>
          <w:spacing w:val="-10"/>
        </w:rPr>
        <w:t xml:space="preserve"> </w:t>
      </w:r>
      <w:r>
        <w:t>the</w:t>
      </w:r>
      <w:r>
        <w:rPr>
          <w:spacing w:val="-9"/>
        </w:rPr>
        <w:t xml:space="preserve"> </w:t>
      </w:r>
      <w:r>
        <w:t>package</w:t>
      </w:r>
      <w:r>
        <w:rPr>
          <w:spacing w:val="-8"/>
        </w:rPr>
        <w:t xml:space="preserve"> </w:t>
      </w:r>
      <w:r>
        <w:t>for</w:t>
      </w:r>
      <w:r>
        <w:rPr>
          <w:spacing w:val="-9"/>
        </w:rPr>
        <w:t xml:space="preserve"> </w:t>
      </w:r>
      <w:r>
        <w:t>the</w:t>
      </w:r>
      <w:r>
        <w:rPr>
          <w:spacing w:val="-9"/>
        </w:rPr>
        <w:t xml:space="preserve"> </w:t>
      </w:r>
      <w:r>
        <w:t>UR3e,</w:t>
      </w:r>
      <w:r>
        <w:rPr>
          <w:spacing w:val="-9"/>
        </w:rPr>
        <w:t xml:space="preserve"> </w:t>
      </w:r>
      <w:r>
        <w:t>please</w:t>
      </w:r>
      <w:r>
        <w:rPr>
          <w:spacing w:val="-9"/>
        </w:rPr>
        <w:t xml:space="preserve"> </w:t>
      </w:r>
      <w:r>
        <w:t>refer</w:t>
      </w:r>
      <w:r>
        <w:rPr>
          <w:spacing w:val="-9"/>
        </w:rPr>
        <w:t xml:space="preserve"> </w:t>
      </w:r>
      <w:r>
        <w:t>to</w:t>
      </w:r>
      <w:r>
        <w:rPr>
          <w:spacing w:val="-7"/>
        </w:rPr>
        <w:t xml:space="preserve"> </w:t>
      </w:r>
      <w:r>
        <w:t>Appendix</w:t>
      </w:r>
      <w:r>
        <w:rPr>
          <w:spacing w:val="-9"/>
        </w:rPr>
        <w:t xml:space="preserve"> </w:t>
      </w:r>
      <w:r>
        <w:t>E:</w:t>
      </w:r>
      <w:r>
        <w:rPr>
          <w:spacing w:val="-8"/>
        </w:rPr>
        <w:t xml:space="preserve"> </w:t>
      </w:r>
      <w:r>
        <w:t>MoveIt!</w:t>
      </w:r>
      <w:r>
        <w:rPr>
          <w:spacing w:val="-8"/>
        </w:rPr>
        <w:t xml:space="preserve"> </w:t>
      </w:r>
      <w:r>
        <w:t>Setup</w:t>
      </w:r>
      <w:r>
        <w:rPr>
          <w:spacing w:val="-9"/>
        </w:rPr>
        <w:t xml:space="preserve"> </w:t>
      </w:r>
      <w:r>
        <w:t>Assistant.</w:t>
      </w:r>
      <w:r>
        <w:rPr>
          <w:spacing w:val="-10"/>
        </w:rPr>
        <w:t xml:space="preserve"> </w:t>
      </w:r>
      <w:r>
        <w:t xml:space="preserve">Some of the configuration files like </w:t>
      </w:r>
      <w:proofErr w:type="spellStart"/>
      <w:r>
        <w:t>joint_</w:t>
      </w:r>
      <w:proofErr w:type="gramStart"/>
      <w:r>
        <w:t>limit.yaml</w:t>
      </w:r>
      <w:proofErr w:type="spellEnd"/>
      <w:proofErr w:type="gramEnd"/>
      <w:r>
        <w:t xml:space="preserve"> and parameters like tolerance and kinematic solver specifications used in MoveIt! will be explored in some of the tests to see if the performance can be </w:t>
      </w:r>
      <w:r>
        <w:rPr>
          <w:spacing w:val="-2"/>
        </w:rPr>
        <w:t>enhanced.</w:t>
      </w:r>
    </w:p>
    <w:p w14:paraId="0B9BE753" w14:textId="77777777" w:rsidR="007C3B1F" w:rsidRDefault="007C3B1F">
      <w:pPr>
        <w:pStyle w:val="BodyText"/>
      </w:pPr>
    </w:p>
    <w:p w14:paraId="77061CB6" w14:textId="77777777" w:rsidR="007C3B1F" w:rsidRDefault="007C3B1F">
      <w:pPr>
        <w:pStyle w:val="BodyText"/>
      </w:pPr>
    </w:p>
    <w:p w14:paraId="40886FD9" w14:textId="77777777" w:rsidR="007C3B1F" w:rsidRDefault="00000000">
      <w:pPr>
        <w:pStyle w:val="Heading1"/>
        <w:numPr>
          <w:ilvl w:val="2"/>
          <w:numId w:val="6"/>
        </w:numPr>
        <w:tabs>
          <w:tab w:val="left" w:pos="866"/>
        </w:tabs>
        <w:spacing w:before="180"/>
        <w:ind w:left="866" w:hanging="666"/>
      </w:pPr>
      <w:r>
        <w:rPr>
          <w:noProof/>
        </w:rPr>
        <mc:AlternateContent>
          <mc:Choice Requires="wps">
            <w:drawing>
              <wp:anchor distT="0" distB="0" distL="0" distR="0" simplePos="0" relativeHeight="487660032" behindDoc="1" locked="0" layoutInCell="1" allowOverlap="1" wp14:anchorId="7B3DD7EA" wp14:editId="0E9118CF">
                <wp:simplePos x="0" y="0"/>
                <wp:positionH relativeFrom="page">
                  <wp:posOffset>896416</wp:posOffset>
                </wp:positionH>
                <wp:positionV relativeFrom="paragraph">
                  <wp:posOffset>326463</wp:posOffset>
                </wp:positionV>
                <wp:extent cx="5769610" cy="9525"/>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FBFE0A0" id="Graphic 326" o:spid="_x0000_s1026" style="position:absolute;margin-left:70.6pt;margin-top:25.7pt;width:454.3pt;height:.75pt;z-index:-1565644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H1vCYdwAAAAKAQAADwAAAGRycy9kb3ducmV2LnhtbEyP&#10;wU7DMBBE70j8g7VI3KiTKKAmxKkQElI5tkTiuo6XOCK2o9htw9+zPcFxZp9mZ5rd6iZxpiWOwSvI&#10;NxkI8n0wox8UdB9vD1sQMaE3OAVPCn4owq69vWmwNuHiD3Q+pkFwiI81KrApzbWUsbfkMG7CTJ5v&#10;X2FxmFgugzQLXjjcTbLIsifpcPT8weJMr5b67+PJKcDBadxm7597a7qDrjq7n/Wq1P3d+vIMItGa&#10;/mC41ufq0HInHU7eRDGxLvOCUQWPeQniCmRlxWM0O0UFsm3k/wntLwAAAP//AwBQSwECLQAUAAYA&#10;CAAAACEAtoM4kv4AAADhAQAAEwAAAAAAAAAAAAAAAAAAAAAAW0NvbnRlbnRfVHlwZXNdLnhtbFBL&#10;AQItABQABgAIAAAAIQA4/SH/1gAAAJQBAAALAAAAAAAAAAAAAAAAAC8BAABfcmVscy8ucmVsc1BL&#10;AQItABQABgAIAAAAIQBKXJ6XJAIAAL0EAAAOAAAAAAAAAAAAAAAAAC4CAABkcnMvZTJvRG9jLnht&#10;bFBLAQItABQABgAIAAAAIQAfW8Jh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SETTING</w:t>
      </w:r>
      <w:r>
        <w:rPr>
          <w:color w:val="2E5395"/>
          <w:spacing w:val="60"/>
        </w:rPr>
        <w:t xml:space="preserve"> </w:t>
      </w:r>
      <w:r>
        <w:rPr>
          <w:color w:val="2E5395"/>
        </w:rPr>
        <w:t>UP</w:t>
      </w:r>
      <w:r>
        <w:rPr>
          <w:color w:val="2E5395"/>
          <w:spacing w:val="62"/>
        </w:rPr>
        <w:t xml:space="preserve"> </w:t>
      </w:r>
      <w:r>
        <w:rPr>
          <w:color w:val="2E5395"/>
        </w:rPr>
        <w:t>THE</w:t>
      </w:r>
      <w:r>
        <w:rPr>
          <w:color w:val="2E5395"/>
          <w:spacing w:val="72"/>
        </w:rPr>
        <w:t xml:space="preserve"> </w:t>
      </w:r>
      <w:r>
        <w:rPr>
          <w:color w:val="2E5395"/>
        </w:rPr>
        <w:t>INVERSE</w:t>
      </w:r>
      <w:r>
        <w:rPr>
          <w:color w:val="2E5395"/>
          <w:spacing w:val="64"/>
        </w:rPr>
        <w:t xml:space="preserve"> </w:t>
      </w:r>
      <w:r>
        <w:rPr>
          <w:color w:val="2E5395"/>
        </w:rPr>
        <w:t>KINEMATICS</w:t>
      </w:r>
      <w:r>
        <w:rPr>
          <w:color w:val="2E5395"/>
          <w:spacing w:val="69"/>
        </w:rPr>
        <w:t xml:space="preserve"> </w:t>
      </w:r>
      <w:r>
        <w:rPr>
          <w:color w:val="2E5395"/>
          <w:spacing w:val="-2"/>
        </w:rPr>
        <w:t>SOLVER</w:t>
      </w:r>
    </w:p>
    <w:p w14:paraId="4D37A9E1" w14:textId="77777777" w:rsidR="007C3B1F" w:rsidRDefault="00000000">
      <w:pPr>
        <w:pStyle w:val="BodyText"/>
        <w:spacing w:before="102"/>
        <w:ind w:left="200"/>
        <w:jc w:val="both"/>
      </w:pPr>
      <w:r>
        <w:t>To</w:t>
      </w:r>
      <w:r>
        <w:rPr>
          <w:spacing w:val="-6"/>
        </w:rPr>
        <w:t xml:space="preserve"> </w:t>
      </w:r>
      <w:r>
        <w:t>install</w:t>
      </w:r>
      <w:r>
        <w:rPr>
          <w:spacing w:val="-5"/>
        </w:rPr>
        <w:t xml:space="preserve"> </w:t>
      </w:r>
      <w:proofErr w:type="spellStart"/>
      <w:r>
        <w:t>trac_ik</w:t>
      </w:r>
      <w:proofErr w:type="spellEnd"/>
      <w:r>
        <w:rPr>
          <w:spacing w:val="-3"/>
        </w:rPr>
        <w:t xml:space="preserve"> </w:t>
      </w:r>
      <w:r>
        <w:t>inverse</w:t>
      </w:r>
      <w:r>
        <w:rPr>
          <w:spacing w:val="-4"/>
        </w:rPr>
        <w:t xml:space="preserve"> </w:t>
      </w:r>
      <w:r>
        <w:t>kinematic</w:t>
      </w:r>
      <w:r>
        <w:rPr>
          <w:spacing w:val="-4"/>
        </w:rPr>
        <w:t xml:space="preserve"> </w:t>
      </w:r>
      <w:r>
        <w:t>solver</w:t>
      </w:r>
      <w:r>
        <w:rPr>
          <w:spacing w:val="-2"/>
        </w:rPr>
        <w:t xml:space="preserve"> </w:t>
      </w:r>
      <w:r>
        <w:t>use</w:t>
      </w:r>
      <w:r>
        <w:rPr>
          <w:spacing w:val="-6"/>
        </w:rPr>
        <w:t xml:space="preserve"> </w:t>
      </w:r>
      <w:r>
        <w:t>the</w:t>
      </w:r>
      <w:r>
        <w:rPr>
          <w:spacing w:val="-4"/>
        </w:rPr>
        <w:t xml:space="preserve"> </w:t>
      </w:r>
      <w:r>
        <w:t>following</w:t>
      </w:r>
      <w:r>
        <w:rPr>
          <w:spacing w:val="-5"/>
        </w:rPr>
        <w:t xml:space="preserve"> </w:t>
      </w:r>
      <w:r>
        <w:t>command</w:t>
      </w:r>
      <w:r>
        <w:rPr>
          <w:spacing w:val="-4"/>
        </w:rPr>
        <w:t xml:space="preserve"> </w:t>
      </w:r>
      <w:r>
        <w:t>in</w:t>
      </w:r>
      <w:r>
        <w:rPr>
          <w:spacing w:val="-5"/>
        </w:rPr>
        <w:t xml:space="preserve"> </w:t>
      </w:r>
      <w:r>
        <w:t>the</w:t>
      </w:r>
      <w:r>
        <w:rPr>
          <w:spacing w:val="-6"/>
        </w:rPr>
        <w:t xml:space="preserve"> </w:t>
      </w:r>
      <w:r>
        <w:t>Linux</w:t>
      </w:r>
      <w:r>
        <w:rPr>
          <w:spacing w:val="-4"/>
        </w:rPr>
        <w:t xml:space="preserve"> </w:t>
      </w:r>
      <w:r>
        <w:t>terminal</w:t>
      </w:r>
      <w:r>
        <w:rPr>
          <w:spacing w:val="-2"/>
        </w:rPr>
        <w:t xml:space="preserve"> [79]:</w:t>
      </w:r>
    </w:p>
    <w:p w14:paraId="6B7CF29B" w14:textId="77777777" w:rsidR="007C3B1F" w:rsidRDefault="00000000">
      <w:pPr>
        <w:pStyle w:val="BodyText"/>
        <w:spacing w:before="9"/>
        <w:rPr>
          <w:sz w:val="17"/>
        </w:rPr>
      </w:pPr>
      <w:r>
        <w:rPr>
          <w:noProof/>
        </w:rPr>
        <mc:AlternateContent>
          <mc:Choice Requires="wpg">
            <w:drawing>
              <wp:anchor distT="0" distB="0" distL="0" distR="0" simplePos="0" relativeHeight="487660544" behindDoc="1" locked="0" layoutInCell="1" allowOverlap="1" wp14:anchorId="6F7166C8" wp14:editId="6C80FF97">
                <wp:simplePos x="0" y="0"/>
                <wp:positionH relativeFrom="page">
                  <wp:posOffset>914704</wp:posOffset>
                </wp:positionH>
                <wp:positionV relativeFrom="paragraph">
                  <wp:posOffset>153317</wp:posOffset>
                </wp:positionV>
                <wp:extent cx="5731510" cy="335280"/>
                <wp:effectExtent l="0" t="0" r="0" b="0"/>
                <wp:wrapTopAndBottom/>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335280"/>
                          <a:chOff x="0" y="0"/>
                          <a:chExt cx="5731510" cy="335280"/>
                        </a:xfrm>
                      </wpg:grpSpPr>
                      <wps:wsp>
                        <wps:cNvPr id="328" name="Graphic 328"/>
                        <wps:cNvSpPr/>
                        <wps:spPr>
                          <a:xfrm>
                            <a:off x="0" y="0"/>
                            <a:ext cx="5731510" cy="317500"/>
                          </a:xfrm>
                          <a:custGeom>
                            <a:avLst/>
                            <a:gdLst/>
                            <a:ahLst/>
                            <a:cxnLst/>
                            <a:rect l="l" t="t" r="r" b="b"/>
                            <a:pathLst>
                              <a:path w="5731510" h="317500">
                                <a:moveTo>
                                  <a:pt x="5725020" y="0"/>
                                </a:moveTo>
                                <a:lnTo>
                                  <a:pt x="6096" y="0"/>
                                </a:lnTo>
                                <a:lnTo>
                                  <a:pt x="0" y="0"/>
                                </a:lnTo>
                                <a:lnTo>
                                  <a:pt x="0" y="6096"/>
                                </a:lnTo>
                                <a:lnTo>
                                  <a:pt x="0" y="316992"/>
                                </a:lnTo>
                                <a:lnTo>
                                  <a:pt x="6096" y="316992"/>
                                </a:lnTo>
                                <a:lnTo>
                                  <a:pt x="6096" y="6096"/>
                                </a:lnTo>
                                <a:lnTo>
                                  <a:pt x="5725020" y="6096"/>
                                </a:lnTo>
                                <a:lnTo>
                                  <a:pt x="5725020" y="0"/>
                                </a:lnTo>
                                <a:close/>
                              </a:path>
                              <a:path w="5731510" h="31750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329" name="Graphic 329"/>
                        <wps:cNvSpPr/>
                        <wps:spPr>
                          <a:xfrm>
                            <a:off x="0" y="316992"/>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330" name="Graphic 330"/>
                        <wps:cNvSpPr/>
                        <wps:spPr>
                          <a:xfrm>
                            <a:off x="5725109" y="6096"/>
                            <a:ext cx="6350" cy="311150"/>
                          </a:xfrm>
                          <a:custGeom>
                            <a:avLst/>
                            <a:gdLst/>
                            <a:ahLst/>
                            <a:cxnLst/>
                            <a:rect l="l" t="t" r="r" b="b"/>
                            <a:pathLst>
                              <a:path w="6350" h="311150">
                                <a:moveTo>
                                  <a:pt x="6096" y="0"/>
                                </a:moveTo>
                                <a:lnTo>
                                  <a:pt x="0" y="0"/>
                                </a:lnTo>
                                <a:lnTo>
                                  <a:pt x="0" y="310896"/>
                                </a:lnTo>
                                <a:lnTo>
                                  <a:pt x="6096" y="310896"/>
                                </a:lnTo>
                                <a:lnTo>
                                  <a:pt x="6096" y="0"/>
                                </a:lnTo>
                                <a:close/>
                              </a:path>
                            </a:pathLst>
                          </a:custGeom>
                          <a:solidFill>
                            <a:srgbClr val="B4C5E7"/>
                          </a:solidFill>
                        </wps:spPr>
                        <wps:bodyPr wrap="square" lIns="0" tIns="0" rIns="0" bIns="0" rtlCol="0">
                          <a:prstTxWarp prst="textNoShape">
                            <a:avLst/>
                          </a:prstTxWarp>
                          <a:noAutofit/>
                        </wps:bodyPr>
                      </wps:wsp>
                      <wps:wsp>
                        <wps:cNvPr id="331" name="Graphic 331"/>
                        <wps:cNvSpPr/>
                        <wps:spPr>
                          <a:xfrm>
                            <a:off x="5725109" y="316992"/>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332" name="Textbox 332"/>
                        <wps:cNvSpPr txBox="1"/>
                        <wps:spPr>
                          <a:xfrm>
                            <a:off x="6095" y="6096"/>
                            <a:ext cx="5719445" cy="311150"/>
                          </a:xfrm>
                          <a:prstGeom prst="rect">
                            <a:avLst/>
                          </a:prstGeom>
                        </wps:spPr>
                        <wps:txbx>
                          <w:txbxContent>
                            <w:p w14:paraId="00160F26" w14:textId="77777777" w:rsidR="007C3B1F" w:rsidRDefault="00000000">
                              <w:pPr>
                                <w:spacing w:before="101"/>
                                <w:ind w:left="103"/>
                                <w:rPr>
                                  <w:rFonts w:ascii="Consolas"/>
                                  <w:sz w:val="18"/>
                                </w:rPr>
                              </w:pPr>
                              <w:proofErr w:type="spellStart"/>
                              <w:r>
                                <w:rPr>
                                  <w:rFonts w:ascii="Consolas"/>
                                  <w:color w:val="333333"/>
                                  <w:sz w:val="18"/>
                                </w:rPr>
                                <w:t>sudo</w:t>
                              </w:r>
                              <w:proofErr w:type="spellEnd"/>
                              <w:r>
                                <w:rPr>
                                  <w:rFonts w:ascii="Consolas"/>
                                  <w:color w:val="333333"/>
                                  <w:spacing w:val="-9"/>
                                  <w:sz w:val="18"/>
                                </w:rPr>
                                <w:t xml:space="preserve"> </w:t>
                              </w:r>
                              <w:r>
                                <w:rPr>
                                  <w:rFonts w:ascii="Consolas"/>
                                  <w:color w:val="333333"/>
                                  <w:sz w:val="18"/>
                                </w:rPr>
                                <w:t>apt</w:t>
                              </w:r>
                              <w:r>
                                <w:rPr>
                                  <w:rFonts w:ascii="Consolas"/>
                                  <w:sz w:val="18"/>
                                </w:rPr>
                                <w:t>-</w:t>
                              </w:r>
                              <w:r>
                                <w:rPr>
                                  <w:rFonts w:ascii="Consolas"/>
                                  <w:color w:val="333333"/>
                                  <w:sz w:val="18"/>
                                </w:rPr>
                                <w:t>get</w:t>
                              </w:r>
                              <w:r>
                                <w:rPr>
                                  <w:rFonts w:ascii="Consolas"/>
                                  <w:color w:val="333333"/>
                                  <w:spacing w:val="-8"/>
                                  <w:sz w:val="18"/>
                                </w:rPr>
                                <w:t xml:space="preserve"> </w:t>
                              </w:r>
                              <w:r>
                                <w:rPr>
                                  <w:rFonts w:ascii="Consolas"/>
                                  <w:color w:val="333333"/>
                                  <w:sz w:val="18"/>
                                </w:rPr>
                                <w:t>install</w:t>
                              </w:r>
                              <w:r>
                                <w:rPr>
                                  <w:rFonts w:ascii="Consolas"/>
                                  <w:color w:val="333333"/>
                                  <w:spacing w:val="-7"/>
                                  <w:sz w:val="18"/>
                                </w:rPr>
                                <w:t xml:space="preserve"> </w:t>
                              </w:r>
                              <w:proofErr w:type="spellStart"/>
                              <w:r>
                                <w:rPr>
                                  <w:rFonts w:ascii="Consolas"/>
                                  <w:color w:val="333333"/>
                                  <w:sz w:val="18"/>
                                </w:rPr>
                                <w:t>ros</w:t>
                              </w:r>
                              <w:proofErr w:type="spellEnd"/>
                              <w:r>
                                <w:rPr>
                                  <w:rFonts w:ascii="Consolas"/>
                                  <w:sz w:val="18"/>
                                </w:rPr>
                                <w:t>-</w:t>
                              </w:r>
                              <w:r>
                                <w:rPr>
                                  <w:rFonts w:ascii="Consolas"/>
                                  <w:color w:val="333333"/>
                                  <w:sz w:val="18"/>
                                </w:rPr>
                                <w:t>melodic</w:t>
                              </w:r>
                              <w:r>
                                <w:rPr>
                                  <w:rFonts w:ascii="Consolas"/>
                                  <w:sz w:val="18"/>
                                </w:rPr>
                                <w:t>-</w:t>
                              </w:r>
                              <w:r>
                                <w:rPr>
                                  <w:rFonts w:ascii="Consolas"/>
                                  <w:color w:val="333333"/>
                                  <w:sz w:val="18"/>
                                </w:rPr>
                                <w:t>trac</w:t>
                              </w:r>
                              <w:r>
                                <w:rPr>
                                  <w:rFonts w:ascii="Consolas"/>
                                  <w:sz w:val="18"/>
                                </w:rPr>
                                <w:t>-</w:t>
                              </w:r>
                              <w:proofErr w:type="spellStart"/>
                              <w:r>
                                <w:rPr>
                                  <w:rFonts w:ascii="Consolas"/>
                                  <w:color w:val="333333"/>
                                  <w:sz w:val="18"/>
                                </w:rPr>
                                <w:t>ik</w:t>
                              </w:r>
                              <w:proofErr w:type="spellEnd"/>
                              <w:r>
                                <w:rPr>
                                  <w:rFonts w:ascii="Consolas"/>
                                  <w:sz w:val="18"/>
                                </w:rPr>
                                <w:t>-</w:t>
                              </w:r>
                              <w:r>
                                <w:rPr>
                                  <w:rFonts w:ascii="Consolas"/>
                                  <w:color w:val="333333"/>
                                  <w:sz w:val="18"/>
                                </w:rPr>
                                <w:t>kinematics</w:t>
                              </w:r>
                              <w:r>
                                <w:rPr>
                                  <w:rFonts w:ascii="Consolas"/>
                                  <w:sz w:val="18"/>
                                </w:rPr>
                                <w:t>-</w:t>
                              </w:r>
                              <w:proofErr w:type="gramStart"/>
                              <w:r>
                                <w:rPr>
                                  <w:rFonts w:ascii="Consolas"/>
                                  <w:color w:val="333333"/>
                                  <w:spacing w:val="-2"/>
                                  <w:sz w:val="18"/>
                                </w:rPr>
                                <w:t>plugin</w:t>
                              </w:r>
                              <w:proofErr w:type="gramEnd"/>
                            </w:p>
                          </w:txbxContent>
                        </wps:txbx>
                        <wps:bodyPr wrap="square" lIns="0" tIns="0" rIns="0" bIns="0" rtlCol="0">
                          <a:noAutofit/>
                        </wps:bodyPr>
                      </wps:wsp>
                    </wpg:wgp>
                  </a:graphicData>
                </a:graphic>
              </wp:anchor>
            </w:drawing>
          </mc:Choice>
          <mc:Fallback>
            <w:pict>
              <v:group w14:anchorId="6F7166C8" id="Group 327" o:spid="_x0000_s1201" style="position:absolute;margin-left:1in;margin-top:12.05pt;width:451.3pt;height:26.4pt;z-index:-15655936;mso-wrap-distance-left:0;mso-wrap-distance-right:0;mso-position-horizontal-relative:page;mso-position-vertical-relative:text" coordsize="57315,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Q+QDQQAABYTAAAOAAAAZHJzL2Uyb0RvYy54bWzsWEtvpDgQvq+0/8HivgFD6AdKZ5TXRCuN&#10;ZkaarPbsBtOgBcza7ob8+y3bGOjXpDszk73kgg0u7PJX9VWVffWhLQu0oVzkrFo4+MJzEK1iluTV&#10;auH89fTxj5mDhCRVQgpW0YXzTIXz4fr3366aOqI+y1iRUI5gkkpETb1wMinryHVFnNGSiAtW0woG&#10;U8ZLIuGVr9yEkwZmLwvX97yJ2zCe1JzFVAj4em8GnWs9f5rSWH5JU0ElKhYO6Cb1k+vnUj3d6ysS&#10;rTipszzu1CCv0KIkeQWL9lPdE0nQmud7U5V5zJlgqbyIWemyNM1jqvcAu8Hezm4eOVvXei+rqFnV&#10;PUwA7Q5Or542/rx55PW3+is32kP3E4v/EYCL29SraDyu3leDcJvyUv0Em0CtRvS5R5S2EsXwMZwG&#10;OMQAfAxjQRD6sw7yOAO77P0WZw/f/9ElkVlWK9cr09TgPWIASPwYQN8yUlONu1AAfOUoT0B9H3y5&#10;IiV48WPnMOoTIKWWBzmFYvcmOkDPxwhPQ09j1G+VRPFayEfKNNpk80lI47WJ7ZHM9uK2sl0Ovq+8&#10;vtBeLx0EXs8dBF6/NF5fE6n+UyZUXdSMzJXBdo0marhkG/rEtKBUNgunfuj5YFVrcNB1kCmqsezE&#10;m0+2BO2wbWs95fZkdsy2Yxk9IQAAa9ph247FAjyZz32106OCvWrnyL64/Bics4St1e1u4oIJavRX&#10;9nmVnQLse+EW/MfspNTG3nxL1mpiW4PvWPKEDQ4qnCX8Ihpg1t6DoT/miGBFnnzMi0JhJvhqeVdw&#10;tCFAhtvLu/Bh2nnFSAzCiYgMaVVvyZJnYH0DNF844t814dRBxZ8VxBWVRGyH287Sdrgs7phONdpc&#10;XMin9m/Ca1RDd+FIiIufmQ0vJLJkVnvpZdWfFbtZS5bmiulaN6NR9wKhzgSdN4h54BG7MW+u8Dsz&#10;5g0UI9GQHMDlJl1ywLNLHHaGsVFzbFMLFaTYXxH3Ok0g7hlFlBEGqgyO7wXBFkUGmW2SnB7P8Myf&#10;WY+0c9h2f93zpH8NiWYPNzf3t+8k2i/YLLM7ctjCIQBv2CERfDqHRIdi7kCkSRB2LAowxtA3WePN&#10;aWT00LWDVuMQiXQSOKVwOJ1BAfZmUGSYTVvq2NZQqF/1HFmLo51qLyG/p6C3KLsDvM8e/Gr2HEpE&#10;A3/+1yzU0+d4Cur92PrmW+SfftGXk08vavX7udx5zzzquuPQVcGxzONb7jxB1bVkLQoCfSgalW9I&#10;trcMTnU9p44cXsG25iihjQzRdkhA4RTPLy9hVB/zD+UgVd6qI2xXCKvDqb4vsWVdVwGbU+5ONS7b&#10;ZatP4KEuEH9igX5Cma0vGuDyRZ8ju4sidbszftdl+XCddf0fAAAA//8DAFBLAwQUAAYACAAAACEA&#10;NZWiZ+AAAAAKAQAADwAAAGRycy9kb3ducmV2LnhtbEyPQUvDQBSE74L/YXmCN7tJjbHGbEop6qkI&#10;toL09pp9TUKzb0N2m6T/3u1Jj8MMM9/ky8m0YqDeNZYVxLMIBHFpdcOVgu/d+8MChPPIGlvLpOBC&#10;DpbF7U2OmbYjf9Gw9ZUIJewyVFB732VSurImg25mO+LgHW1v0AfZV1L3OIZy08p5FKXSYMNhocaO&#10;1jWVp+3ZKPgYcVw9xm/D5nRcX/a7p8+fTUxK3d9Nq1cQnib/F4YrfkCHIjAd7Jm1E23QSRK+eAXz&#10;JAZxDURJmoI4KHhOX0AWufx/ofgFAAD//wMAUEsBAi0AFAAGAAgAAAAhALaDOJL+AAAA4QEAABMA&#10;AAAAAAAAAAAAAAAAAAAAAFtDb250ZW50X1R5cGVzXS54bWxQSwECLQAUAAYACAAAACEAOP0h/9YA&#10;AACUAQAACwAAAAAAAAAAAAAAAAAvAQAAX3JlbHMvLnJlbHNQSwECLQAUAAYACAAAACEAr9UPkA0E&#10;AAAWEwAADgAAAAAAAAAAAAAAAAAuAgAAZHJzL2Uyb0RvYy54bWxQSwECLQAUAAYACAAAACEANZWi&#10;Z+AAAAAKAQAADwAAAAAAAAAAAAAAAABnBgAAZHJzL2Rvd25yZXYueG1sUEsFBgAAAAAEAAQA8wAA&#10;AHQHAAAAAA==&#10;">
                <v:shape id="Graphic 328" o:spid="_x0000_s1202" style="position:absolute;width:57315;height:3175;visibility:visible;mso-wrap-style:square;v-text-anchor:top" coordsize="573151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WnwQAAANwAAAAPAAAAZHJzL2Rvd25yZXYueG1sRE/LisIw&#10;FN0P+A/hCu7GVIVBqlF8zDCioPjA9aW5ttXmpiRR69+bxcAsD+c9njamEg9yvrSsoNdNQBBnVpec&#10;Kzgdfz6HIHxA1lhZJgUv8jCdtD7GmGr75D09DiEXMYR9igqKEOpUSp8VZNB3bU0cuYt1BkOELpfa&#10;4TOGm0r2k+RLGiw5NhRY06Kg7Ha4GwXr4+CGYbX5XVbf2yu72W5+HkqlOu1mNgIRqAn/4j/3SisY&#10;9OPaeCYeATl5AwAA//8DAFBLAQItABQABgAIAAAAIQDb4fbL7gAAAIUBAAATAAAAAAAAAAAAAAAA&#10;AAAAAABbQ29udGVudF9UeXBlc10ueG1sUEsBAi0AFAAGAAgAAAAhAFr0LFu/AAAAFQEAAAsAAAAA&#10;AAAAAAAAAAAAHwEAAF9yZWxzLy5yZWxzUEsBAi0AFAAGAAgAAAAhAEIFRafBAAAA3AAAAA8AAAAA&#10;AAAAAAAAAAAABwIAAGRycy9kb3ducmV2LnhtbFBLBQYAAAAAAwADALcAAAD1AgAAAAA=&#10;" path="m5725020,l6096,,,,,6096,,316992r6096,l6096,6096r5718924,l5725020,xem5731205,r-6096,l5725109,6096r6096,l5731205,xe" fillcolor="#b4c5e7" stroked="f">
                  <v:path arrowok="t"/>
                </v:shape>
                <v:shape id="Graphic 329" o:spid="_x0000_s1203" style="position:absolute;top:3169;width:57251;height:185;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vzxQAAANwAAAAPAAAAZHJzL2Rvd25yZXYueG1sRI/RasJA&#10;FETfC/7DcgVfim60RTS6ioiifWkx+gGX7DUJZu/G3Y2mf98tFPo4zMwZZrnuTC0e5HxlWcF4lIAg&#10;zq2uuFBwOe+HMxA+IGusLZOCb/KwXvVelphq++QTPbJQiAhhn6KCMoQmldLnJRn0I9sQR+9qncEQ&#10;pSukdviMcFPLSZJMpcGK40KJDW1Lym9ZaxR85dvr/vXdufPucG+Pn1OafWStUoN+t1mACNSF//Bf&#10;+6gVvE3m8HsmHgG5+gEAAP//AwBQSwECLQAUAAYACAAAACEA2+H2y+4AAACFAQAAEwAAAAAAAAAA&#10;AAAAAAAAAAAAW0NvbnRlbnRfVHlwZXNdLnhtbFBLAQItABQABgAIAAAAIQBa9CxbvwAAABUBAAAL&#10;AAAAAAAAAAAAAAAAAB8BAABfcmVscy8ucmVsc1BLAQItABQABgAIAAAAIQCmcIvzxQAAANwAAAAP&#10;AAAAAAAAAAAAAAAAAAcCAABkcnMvZG93bnJldi54bWxQSwUGAAAAAAMAAwC3AAAA+QIAAAAA&#10;" path="m5725033,l,,,18287r5725033,l5725033,xe" fillcolor="#8eaadb" stroked="f">
                  <v:path arrowok="t"/>
                </v:shape>
                <v:shape id="Graphic 330" o:spid="_x0000_s1204" style="position:absolute;left:57251;top:60;width:63;height:3112;visibility:visible;mso-wrap-style:square;v-text-anchor:top" coordsize="635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Z4wAAAANwAAAAPAAAAZHJzL2Rvd25yZXYueG1sRE9Ni8Iw&#10;EL0L+x/CLHjT1BVUqlF0RexJqXrQ29CMbbGZlCZq/ffmIHh8vO/ZojWVeFDjSssKBv0IBHFmdcm5&#10;gtNx05uAcB5ZY2WZFLzIwWL+05lhrO2TU3ocfC5CCLsYFRTe17GULivIoOvbmjhwV9sY9AE2udQN&#10;PkO4qeRfFI2kwZJDQ4E1/ReU3Q53owB9Uq/K1e6eVjml6/E22V9OZ6W6v+1yCsJT67/ijzvRCobD&#10;MD+cCUdAzt8AAAD//wMAUEsBAi0AFAAGAAgAAAAhANvh9svuAAAAhQEAABMAAAAAAAAAAAAAAAAA&#10;AAAAAFtDb250ZW50X1R5cGVzXS54bWxQSwECLQAUAAYACAAAACEAWvQsW78AAAAVAQAACwAAAAAA&#10;AAAAAAAAAAAfAQAAX3JlbHMvLnJlbHNQSwECLQAUAAYACAAAACEA5YVWeMAAAADcAAAADwAAAAAA&#10;AAAAAAAAAAAHAgAAZHJzL2Rvd25yZXYueG1sUEsFBgAAAAADAAMAtwAAAPQCAAAAAA==&#10;" path="m6096,l,,,310896r6096,l6096,xe" fillcolor="#b4c5e7" stroked="f">
                  <v:path arrowok="t"/>
                </v:shape>
                <v:shape id="Graphic 331" o:spid="_x0000_s1205" style="position:absolute;left:57251;top:3169;width:63;height:185;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H/xgAAANwAAAAPAAAAZHJzL2Rvd25yZXYueG1sRI9Ba8JA&#10;FITvgv9heUJvulGhSOoqVSyoh1JjUbw9sq/ZYPZtyK4m7a/vFgoeh5n5hpkvO1uJOzW+dKxgPEpA&#10;EOdOl1wo+Dy+DWcgfEDWWDkmBd/kYbno9+aYatfyge5ZKESEsE9RgQmhTqX0uSGLfuRq4uh9ucZi&#10;iLIppG6wjXBbyUmSPEuLJccFgzWtDeXX7GYVnLan824z+/HZu7x87DdmH9oVKvU06F5fQATqwiP8&#10;395qBdPpGP7OxCMgF78AAAD//wMAUEsBAi0AFAAGAAgAAAAhANvh9svuAAAAhQEAABMAAAAAAAAA&#10;AAAAAAAAAAAAAFtDb250ZW50X1R5cGVzXS54bWxQSwECLQAUAAYACAAAACEAWvQsW78AAAAVAQAA&#10;CwAAAAAAAAAAAAAAAAAfAQAAX3JlbHMvLnJlbHNQSwECLQAUAAYACAAAACEA+U+R/8YAAADcAAAA&#10;DwAAAAAAAAAAAAAAAAAHAgAAZHJzL2Rvd25yZXYueG1sUEsFBgAAAAADAAMAtwAAAPoCAAAAAA==&#10;" path="m6096,l,,,18287r6096,l6096,xe" fillcolor="#8eaadb" stroked="f">
                  <v:path arrowok="t"/>
                </v:shape>
                <v:shape id="Textbox 332" o:spid="_x0000_s1206" type="#_x0000_t202" style="position:absolute;left:60;top:60;width:57195;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00160F26" w14:textId="77777777" w:rsidR="007C3B1F" w:rsidRDefault="00000000">
                        <w:pPr>
                          <w:spacing w:before="101"/>
                          <w:ind w:left="103"/>
                          <w:rPr>
                            <w:rFonts w:ascii="Consolas"/>
                            <w:sz w:val="18"/>
                          </w:rPr>
                        </w:pPr>
                        <w:proofErr w:type="spellStart"/>
                        <w:r>
                          <w:rPr>
                            <w:rFonts w:ascii="Consolas"/>
                            <w:color w:val="333333"/>
                            <w:sz w:val="18"/>
                          </w:rPr>
                          <w:t>sudo</w:t>
                        </w:r>
                        <w:proofErr w:type="spellEnd"/>
                        <w:r>
                          <w:rPr>
                            <w:rFonts w:ascii="Consolas"/>
                            <w:color w:val="333333"/>
                            <w:spacing w:val="-9"/>
                            <w:sz w:val="18"/>
                          </w:rPr>
                          <w:t xml:space="preserve"> </w:t>
                        </w:r>
                        <w:r>
                          <w:rPr>
                            <w:rFonts w:ascii="Consolas"/>
                            <w:color w:val="333333"/>
                            <w:sz w:val="18"/>
                          </w:rPr>
                          <w:t>apt</w:t>
                        </w:r>
                        <w:r>
                          <w:rPr>
                            <w:rFonts w:ascii="Consolas"/>
                            <w:sz w:val="18"/>
                          </w:rPr>
                          <w:t>-</w:t>
                        </w:r>
                        <w:r>
                          <w:rPr>
                            <w:rFonts w:ascii="Consolas"/>
                            <w:color w:val="333333"/>
                            <w:sz w:val="18"/>
                          </w:rPr>
                          <w:t>get</w:t>
                        </w:r>
                        <w:r>
                          <w:rPr>
                            <w:rFonts w:ascii="Consolas"/>
                            <w:color w:val="333333"/>
                            <w:spacing w:val="-8"/>
                            <w:sz w:val="18"/>
                          </w:rPr>
                          <w:t xml:space="preserve"> </w:t>
                        </w:r>
                        <w:r>
                          <w:rPr>
                            <w:rFonts w:ascii="Consolas"/>
                            <w:color w:val="333333"/>
                            <w:sz w:val="18"/>
                          </w:rPr>
                          <w:t>install</w:t>
                        </w:r>
                        <w:r>
                          <w:rPr>
                            <w:rFonts w:ascii="Consolas"/>
                            <w:color w:val="333333"/>
                            <w:spacing w:val="-7"/>
                            <w:sz w:val="18"/>
                          </w:rPr>
                          <w:t xml:space="preserve"> </w:t>
                        </w:r>
                        <w:proofErr w:type="spellStart"/>
                        <w:r>
                          <w:rPr>
                            <w:rFonts w:ascii="Consolas"/>
                            <w:color w:val="333333"/>
                            <w:sz w:val="18"/>
                          </w:rPr>
                          <w:t>ros</w:t>
                        </w:r>
                        <w:proofErr w:type="spellEnd"/>
                        <w:r>
                          <w:rPr>
                            <w:rFonts w:ascii="Consolas"/>
                            <w:sz w:val="18"/>
                          </w:rPr>
                          <w:t>-</w:t>
                        </w:r>
                        <w:r>
                          <w:rPr>
                            <w:rFonts w:ascii="Consolas"/>
                            <w:color w:val="333333"/>
                            <w:sz w:val="18"/>
                          </w:rPr>
                          <w:t>melodic</w:t>
                        </w:r>
                        <w:r>
                          <w:rPr>
                            <w:rFonts w:ascii="Consolas"/>
                            <w:sz w:val="18"/>
                          </w:rPr>
                          <w:t>-</w:t>
                        </w:r>
                        <w:r>
                          <w:rPr>
                            <w:rFonts w:ascii="Consolas"/>
                            <w:color w:val="333333"/>
                            <w:sz w:val="18"/>
                          </w:rPr>
                          <w:t>trac</w:t>
                        </w:r>
                        <w:r>
                          <w:rPr>
                            <w:rFonts w:ascii="Consolas"/>
                            <w:sz w:val="18"/>
                          </w:rPr>
                          <w:t>-</w:t>
                        </w:r>
                        <w:proofErr w:type="spellStart"/>
                        <w:r>
                          <w:rPr>
                            <w:rFonts w:ascii="Consolas"/>
                            <w:color w:val="333333"/>
                            <w:sz w:val="18"/>
                          </w:rPr>
                          <w:t>ik</w:t>
                        </w:r>
                        <w:proofErr w:type="spellEnd"/>
                        <w:r>
                          <w:rPr>
                            <w:rFonts w:ascii="Consolas"/>
                            <w:sz w:val="18"/>
                          </w:rPr>
                          <w:t>-</w:t>
                        </w:r>
                        <w:r>
                          <w:rPr>
                            <w:rFonts w:ascii="Consolas"/>
                            <w:color w:val="333333"/>
                            <w:sz w:val="18"/>
                          </w:rPr>
                          <w:t>kinematics</w:t>
                        </w:r>
                        <w:r>
                          <w:rPr>
                            <w:rFonts w:ascii="Consolas"/>
                            <w:sz w:val="18"/>
                          </w:rPr>
                          <w:t>-</w:t>
                        </w:r>
                        <w:proofErr w:type="gramStart"/>
                        <w:r>
                          <w:rPr>
                            <w:rFonts w:ascii="Consolas"/>
                            <w:color w:val="333333"/>
                            <w:spacing w:val="-2"/>
                            <w:sz w:val="18"/>
                          </w:rPr>
                          <w:t>plugin</w:t>
                        </w:r>
                        <w:proofErr w:type="gramEnd"/>
                      </w:p>
                    </w:txbxContent>
                  </v:textbox>
                </v:shape>
                <w10:wrap type="topAndBottom" anchorx="page"/>
              </v:group>
            </w:pict>
          </mc:Fallback>
        </mc:AlternateContent>
      </w:r>
    </w:p>
    <w:p w14:paraId="3374044B" w14:textId="77777777" w:rsidR="007C3B1F" w:rsidRDefault="00000000">
      <w:pPr>
        <w:pStyle w:val="ListParagraph"/>
        <w:numPr>
          <w:ilvl w:val="3"/>
          <w:numId w:val="6"/>
        </w:numPr>
        <w:tabs>
          <w:tab w:val="left" w:pos="920"/>
        </w:tabs>
        <w:spacing w:before="100"/>
      </w:pPr>
      <w:r>
        <w:rPr>
          <w:sz w:val="24"/>
        </w:rPr>
        <w:t>In</w:t>
      </w:r>
      <w:r>
        <w:rPr>
          <w:spacing w:val="-7"/>
          <w:sz w:val="24"/>
        </w:rPr>
        <w:t xml:space="preserve"> </w:t>
      </w:r>
      <w:r>
        <w:t>the</w:t>
      </w:r>
      <w:r>
        <w:rPr>
          <w:spacing w:val="-6"/>
        </w:rPr>
        <w:t xml:space="preserve"> </w:t>
      </w:r>
      <w:proofErr w:type="spellStart"/>
      <w:r>
        <w:t>kinematics.yaml</w:t>
      </w:r>
      <w:proofErr w:type="spellEnd"/>
      <w:r>
        <w:rPr>
          <w:spacing w:val="-4"/>
        </w:rPr>
        <w:t xml:space="preserve"> </w:t>
      </w:r>
      <w:r>
        <w:t>file</w:t>
      </w:r>
      <w:r>
        <w:rPr>
          <w:spacing w:val="-6"/>
        </w:rPr>
        <w:t xml:space="preserve"> </w:t>
      </w:r>
      <w:r>
        <w:t>update</w:t>
      </w:r>
      <w:r>
        <w:rPr>
          <w:spacing w:val="-3"/>
        </w:rPr>
        <w:t xml:space="preserve"> </w:t>
      </w:r>
      <w:r>
        <w:t>the</w:t>
      </w:r>
      <w:r>
        <w:rPr>
          <w:spacing w:val="-6"/>
        </w:rPr>
        <w:t xml:space="preserve"> </w:t>
      </w:r>
      <w:r>
        <w:t>kinematic</w:t>
      </w:r>
      <w:r>
        <w:rPr>
          <w:spacing w:val="-6"/>
        </w:rPr>
        <w:t xml:space="preserve"> </w:t>
      </w:r>
      <w:r>
        <w:t>solver</w:t>
      </w:r>
      <w:r>
        <w:rPr>
          <w:spacing w:val="-3"/>
        </w:rPr>
        <w:t xml:space="preserve"> </w:t>
      </w:r>
      <w:r>
        <w:rPr>
          <w:spacing w:val="-2"/>
        </w:rPr>
        <w:t>parameter</w:t>
      </w:r>
    </w:p>
    <w:p w14:paraId="04D57EF3" w14:textId="77777777" w:rsidR="007C3B1F" w:rsidRDefault="00000000">
      <w:pPr>
        <w:pStyle w:val="BodyText"/>
        <w:spacing w:before="11"/>
        <w:rPr>
          <w:sz w:val="17"/>
        </w:rPr>
      </w:pPr>
      <w:r>
        <w:rPr>
          <w:noProof/>
        </w:rPr>
        <mc:AlternateContent>
          <mc:Choice Requires="wpg">
            <w:drawing>
              <wp:anchor distT="0" distB="0" distL="0" distR="0" simplePos="0" relativeHeight="487661056" behindDoc="1" locked="0" layoutInCell="1" allowOverlap="1" wp14:anchorId="2BDA244A" wp14:editId="6AAEFC07">
                <wp:simplePos x="0" y="0"/>
                <wp:positionH relativeFrom="page">
                  <wp:posOffset>914704</wp:posOffset>
                </wp:positionH>
                <wp:positionV relativeFrom="paragraph">
                  <wp:posOffset>154325</wp:posOffset>
                </wp:positionV>
                <wp:extent cx="5731510" cy="335915"/>
                <wp:effectExtent l="0" t="0" r="0" b="0"/>
                <wp:wrapTopAndBottom/>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335915"/>
                          <a:chOff x="0" y="0"/>
                          <a:chExt cx="5731510" cy="335915"/>
                        </a:xfrm>
                      </wpg:grpSpPr>
                      <wps:wsp>
                        <wps:cNvPr id="334" name="Graphic 334"/>
                        <wps:cNvSpPr/>
                        <wps:spPr>
                          <a:xfrm>
                            <a:off x="0" y="12"/>
                            <a:ext cx="5731510" cy="317500"/>
                          </a:xfrm>
                          <a:custGeom>
                            <a:avLst/>
                            <a:gdLst/>
                            <a:ahLst/>
                            <a:cxnLst/>
                            <a:rect l="l" t="t" r="r" b="b"/>
                            <a:pathLst>
                              <a:path w="5731510" h="317500">
                                <a:moveTo>
                                  <a:pt x="6096" y="6159"/>
                                </a:moveTo>
                                <a:lnTo>
                                  <a:pt x="0" y="6159"/>
                                </a:lnTo>
                                <a:lnTo>
                                  <a:pt x="0" y="317360"/>
                                </a:lnTo>
                                <a:lnTo>
                                  <a:pt x="6096" y="317360"/>
                                </a:lnTo>
                                <a:lnTo>
                                  <a:pt x="6096" y="6159"/>
                                </a:lnTo>
                                <a:close/>
                              </a:path>
                              <a:path w="5731510" h="317500">
                                <a:moveTo>
                                  <a:pt x="5725020" y="0"/>
                                </a:moveTo>
                                <a:lnTo>
                                  <a:pt x="6096" y="0"/>
                                </a:lnTo>
                                <a:lnTo>
                                  <a:pt x="0" y="0"/>
                                </a:lnTo>
                                <a:lnTo>
                                  <a:pt x="0" y="6083"/>
                                </a:lnTo>
                                <a:lnTo>
                                  <a:pt x="6096" y="6083"/>
                                </a:lnTo>
                                <a:lnTo>
                                  <a:pt x="5725020" y="6083"/>
                                </a:lnTo>
                                <a:lnTo>
                                  <a:pt x="5725020" y="0"/>
                                </a:lnTo>
                                <a:close/>
                              </a:path>
                              <a:path w="5731510" h="317500">
                                <a:moveTo>
                                  <a:pt x="5731205" y="0"/>
                                </a:moveTo>
                                <a:lnTo>
                                  <a:pt x="5725109" y="0"/>
                                </a:lnTo>
                                <a:lnTo>
                                  <a:pt x="5725109" y="6083"/>
                                </a:lnTo>
                                <a:lnTo>
                                  <a:pt x="5731205" y="6083"/>
                                </a:lnTo>
                                <a:lnTo>
                                  <a:pt x="5731205" y="0"/>
                                </a:lnTo>
                                <a:close/>
                              </a:path>
                            </a:pathLst>
                          </a:custGeom>
                          <a:solidFill>
                            <a:srgbClr val="B4C5E7"/>
                          </a:solidFill>
                        </wps:spPr>
                        <wps:bodyPr wrap="square" lIns="0" tIns="0" rIns="0" bIns="0" rtlCol="0">
                          <a:prstTxWarp prst="textNoShape">
                            <a:avLst/>
                          </a:prstTxWarp>
                          <a:noAutofit/>
                        </wps:bodyPr>
                      </wps:wsp>
                      <wps:wsp>
                        <wps:cNvPr id="335" name="Graphic 335"/>
                        <wps:cNvSpPr/>
                        <wps:spPr>
                          <a:xfrm>
                            <a:off x="0" y="317372"/>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336" name="Graphic 336"/>
                        <wps:cNvSpPr/>
                        <wps:spPr>
                          <a:xfrm>
                            <a:off x="5725109" y="6171"/>
                            <a:ext cx="6350" cy="311785"/>
                          </a:xfrm>
                          <a:custGeom>
                            <a:avLst/>
                            <a:gdLst/>
                            <a:ahLst/>
                            <a:cxnLst/>
                            <a:rect l="l" t="t" r="r" b="b"/>
                            <a:pathLst>
                              <a:path w="6350" h="311785">
                                <a:moveTo>
                                  <a:pt x="6096" y="0"/>
                                </a:moveTo>
                                <a:lnTo>
                                  <a:pt x="0" y="0"/>
                                </a:lnTo>
                                <a:lnTo>
                                  <a:pt x="0" y="311200"/>
                                </a:lnTo>
                                <a:lnTo>
                                  <a:pt x="6096" y="311200"/>
                                </a:lnTo>
                                <a:lnTo>
                                  <a:pt x="6096" y="0"/>
                                </a:lnTo>
                                <a:close/>
                              </a:path>
                            </a:pathLst>
                          </a:custGeom>
                          <a:solidFill>
                            <a:srgbClr val="B4C5E7"/>
                          </a:solidFill>
                        </wps:spPr>
                        <wps:bodyPr wrap="square" lIns="0" tIns="0" rIns="0" bIns="0" rtlCol="0">
                          <a:prstTxWarp prst="textNoShape">
                            <a:avLst/>
                          </a:prstTxWarp>
                          <a:noAutofit/>
                        </wps:bodyPr>
                      </wps:wsp>
                      <wps:wsp>
                        <wps:cNvPr id="337" name="Graphic 337"/>
                        <wps:cNvSpPr/>
                        <wps:spPr>
                          <a:xfrm>
                            <a:off x="5725109" y="317372"/>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338" name="Textbox 338"/>
                        <wps:cNvSpPr txBox="1"/>
                        <wps:spPr>
                          <a:xfrm>
                            <a:off x="6095" y="6095"/>
                            <a:ext cx="5719445" cy="311785"/>
                          </a:xfrm>
                          <a:prstGeom prst="rect">
                            <a:avLst/>
                          </a:prstGeom>
                        </wps:spPr>
                        <wps:txbx>
                          <w:txbxContent>
                            <w:p w14:paraId="36E13710" w14:textId="77777777" w:rsidR="007C3B1F" w:rsidRDefault="00000000">
                              <w:pPr>
                                <w:spacing w:before="101"/>
                                <w:ind w:left="103"/>
                                <w:rPr>
                                  <w:rFonts w:ascii="Consolas"/>
                                  <w:sz w:val="18"/>
                                </w:rPr>
                              </w:pPr>
                              <w:proofErr w:type="spellStart"/>
                              <w:r>
                                <w:rPr>
                                  <w:rFonts w:ascii="Consolas"/>
                                  <w:sz w:val="18"/>
                                </w:rPr>
                                <w:t>kinematics_solver</w:t>
                              </w:r>
                              <w:proofErr w:type="spellEnd"/>
                              <w:r>
                                <w:rPr>
                                  <w:rFonts w:ascii="Consolas"/>
                                  <w:sz w:val="18"/>
                                </w:rPr>
                                <w:t>:</w:t>
                              </w:r>
                              <w:r>
                                <w:rPr>
                                  <w:rFonts w:ascii="Consolas"/>
                                  <w:spacing w:val="-12"/>
                                  <w:sz w:val="18"/>
                                </w:rPr>
                                <w:t xml:space="preserve"> </w:t>
                              </w:r>
                              <w:proofErr w:type="spellStart"/>
                              <w:r>
                                <w:rPr>
                                  <w:rFonts w:ascii="Consolas"/>
                                  <w:spacing w:val="-2"/>
                                  <w:sz w:val="18"/>
                                </w:rPr>
                                <w:t>trac_ik_kinematics_plugin</w:t>
                              </w:r>
                              <w:proofErr w:type="spellEnd"/>
                              <w:r>
                                <w:rPr>
                                  <w:rFonts w:ascii="Consolas"/>
                                  <w:spacing w:val="-2"/>
                                  <w:sz w:val="18"/>
                                </w:rPr>
                                <w:t>/</w:t>
                              </w:r>
                              <w:proofErr w:type="spellStart"/>
                              <w:r>
                                <w:rPr>
                                  <w:rFonts w:ascii="Consolas"/>
                                  <w:spacing w:val="-2"/>
                                  <w:sz w:val="18"/>
                                </w:rPr>
                                <w:t>TRAC_IKKinematicsPlugin</w:t>
                              </w:r>
                              <w:proofErr w:type="spellEnd"/>
                            </w:p>
                          </w:txbxContent>
                        </wps:txbx>
                        <wps:bodyPr wrap="square" lIns="0" tIns="0" rIns="0" bIns="0" rtlCol="0">
                          <a:noAutofit/>
                        </wps:bodyPr>
                      </wps:wsp>
                    </wpg:wgp>
                  </a:graphicData>
                </a:graphic>
              </wp:anchor>
            </w:drawing>
          </mc:Choice>
          <mc:Fallback>
            <w:pict>
              <v:group w14:anchorId="2BDA244A" id="Group 333" o:spid="_x0000_s1207" style="position:absolute;margin-left:1in;margin-top:12.15pt;width:451.3pt;height:26.45pt;z-index:-15655424;mso-wrap-distance-left:0;mso-wrap-distance-right:0;mso-position-horizontal-relative:page;mso-position-vertical-relative:text" coordsize="57315,3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9BNAQAAMgTAAAOAAAAZHJzL2Uyb0RvYy54bWzsWN1vozgQfz/p/geL9ysQQkhQ01W/tjpp&#10;tbfS9nTPDh8BHWDOdgL9729sM4SQ5LZpu9eXvmCDh/HMz/ObsX35qS0Lsk24yFm1tNwLxyJJFbE4&#10;r9ZL68/Hz7/NLSIkrWJasCpZWk+JsD5d/frLZVOHyYRlrIgTTkBJJcKmXlqZlHVo2yLKkpKKC1Yn&#10;FQymjJdUwitf2zGnDWgvC3viODO7YTyuOYsSIeDrnRm0rrT+NE0i+UeaikSSYmmBbVI/uX6u1NO+&#10;uqThmtM6y6PODPoCK0qaVzBpr+qOSko2PD9QVeYRZ4Kl8iJipc3SNI8S7QN44zojbx4429Tal3XY&#10;rOseJoB2hNOL1UZftw+8/l5/48Z66H5h0d8CcLGbeh0Ox9X7eifcprxUP4ETpNWIPvWIJq0kEXz0&#10;A8/1XQA+gjHP8xeubyCPMliXg9+i7P6/f7RpaKbVxvXGNDVEj9gBJF4H0PeM1onGXSgAvnGSx8r8&#10;qUUqWkIUP3QBoz4BUmp6kFModm+iA/QoRu7EYHAcJDfwHR2Xva80jDZCPiRMw023X4Q0YRtjj2bY&#10;i9oKuxyCX4V9ocNeWgTCnlsEwn5l5q+pVP+pNVRd0gzWKwN/jSVquGTb5JFpQakWbeYsZhaBJZ25&#10;/kIpA1t3MkU1lIXF3xfEYWxrrdKIwZzeDL1HAWyNYD/3ObIDO1FbVDCRGNOV9y9AwQ8mvjMxhqPN&#10;p1DorUZBNAPbIQrPkZk5c69DHlVgO8Lph5JDP84SHtv5FpB67sTxdcig9lOQKrNdZ7EnixBga6AY&#10;Sj7DwZ0JZwmjvTj3ARpAkp5y0B+SWrAijz/nRaHCUPD16rbgZEuBvTfTW/8+6FZ6IAYJUIQmzaje&#10;isVPkKcaSExLS/yzoTyxSPF7BZkQAlRih2NnhR0ui1umi6NmABfysf2L8prU0F1aEpLUV4YJkYaY&#10;fZQvvaz6s2LXG8nSXKUmbZuxqHuB5GzS5P+QpSF6xllaF50zs7RKL8FBpoaQg/yky5k7n5pqBlhg&#10;nh+uKUIFm4Kfkag7SyBRG0PUIuyosgt8x/P2KLKTwUA9N/W488kcIxJ1YHs473nSP4dE8/vr67ub&#10;DxIdbjGR2R05+q0OlPcxiWYKv2eTaC/nuoGrfqYhbnlmnt+xyHPdYK75+R40MnbozY424xiJDkr3&#10;6xkETsPhpYtHpA62hkL9rOfIjlV+lCAoiu9QgoJD9uiE+SL2HCtEO/68axXq6XO6BPVxjLH5evb8&#10;uKL0k54hivYhDd+GOx+VR13QHLvcOFV54MLIVJ5HKBYr1hLPm48qD5HtDYNjqC4qilMnjtsQBuYo&#10;oTt7BcgP3MV0CqP6YuJYDVLbW3Xm7jbC6jQNVwIHO2BzLB/txmW7avWdgd8XzTfaoD9jm62vRuC6&#10;SJ/Ku6stdR81fNc5cXcBd/UvAAAA//8DAFBLAwQUAAYACAAAACEAIB2jcuAAAAAKAQAADwAAAGRy&#10;cy9kb3ducmV2LnhtbEyPQWuDQBSE74X+h+UVemtWjTXBuIYQ2p5CoUmh9PaiLypx34q7UfPvuzk1&#10;x2GGmW+y9aRbMVBvG8MKwlkAgrgwZcOVgu/D+8sShHXIJbaGScGVLKzzx4cM09KM/EXD3lXCl7BN&#10;UUHtXJdKaYuaNNqZ6Yi9dzK9RudlX8myx9GX61ZGQZBIjQ37hRo72tZUnPcXreBjxHEzD9+G3fm0&#10;vf4eXj9/diEp9fw0bVYgHE3uPww3fI8OuWc6mguXVrRex7H/4hRE8RzELRDESQLiqGCxiEDmmby/&#10;kP8BAAD//wMAUEsBAi0AFAAGAAgAAAAhALaDOJL+AAAA4QEAABMAAAAAAAAAAAAAAAAAAAAAAFtD&#10;b250ZW50X1R5cGVzXS54bWxQSwECLQAUAAYACAAAACEAOP0h/9YAAACUAQAACwAAAAAAAAAAAAAA&#10;AAAvAQAAX3JlbHMvLnJlbHNQSwECLQAUAAYACAAAACEAhuLvQTQEAADIEwAADgAAAAAAAAAAAAAA&#10;AAAuAgAAZHJzL2Uyb0RvYy54bWxQSwECLQAUAAYACAAAACEAIB2jcuAAAAAKAQAADwAAAAAAAAAA&#10;AAAAAACOBgAAZHJzL2Rvd25yZXYueG1sUEsFBgAAAAAEAAQA8wAAAJsHAAAAAA==&#10;">
                <v:shape id="Graphic 334" o:spid="_x0000_s1208" style="position:absolute;width:57315;height:3175;visibility:visible;mso-wrap-style:square;v-text-anchor:top" coordsize="573151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dl/xQAAANwAAAAPAAAAZHJzL2Rvd25yZXYueG1sRI/dasJA&#10;FITvC32H5RR612zaiEh0FfsjSgVLVbw+ZI9JavZs2F01vr1bELwcZuYbZjTpTCNO5HxtWcFrkoIg&#10;LqyuuVSw3cxeBiB8QNbYWCYFF/IwGT8+jDDX9sy/dFqHUkQI+xwVVCG0uZS+qMigT2xLHL29dQZD&#10;lK6U2uE5wk0j39K0Lw3WHBcqbOmjouKwPhoF35vsgGGxnH82X6s/dtOf991AKvX81E2HIAJ14R6+&#10;tRdaQZb14P9MPAJyfAUAAP//AwBQSwECLQAUAAYACAAAACEA2+H2y+4AAACFAQAAEwAAAAAAAAAA&#10;AAAAAAAAAAAAW0NvbnRlbnRfVHlwZXNdLnhtbFBLAQItABQABgAIAAAAIQBa9CxbvwAAABUBAAAL&#10;AAAAAAAAAAAAAAAAAB8BAABfcmVscy8ucmVsc1BLAQItABQABgAIAAAAIQBGkdl/xQAAANwAAAAP&#10;AAAAAAAAAAAAAAAAAAcCAABkcnMvZG93bnJldi54bWxQSwUGAAAAAAMAAwC3AAAA+QIAAAAA&#10;" path="m6096,6159l,6159,,317360r6096,l6096,6159xem5725020,l6096,,,,,6083r6096,l5725020,6083r,-6083xem5731205,r-6096,l5725109,6083r6096,l5731205,xe" fillcolor="#b4c5e7" stroked="f">
                  <v:path arrowok="t"/>
                </v:shape>
                <v:shape id="Graphic 335" o:spid="_x0000_s1209" style="position:absolute;top:3173;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BcrxQAAANwAAAAPAAAAZHJzL2Rvd25yZXYueG1sRI/RasJA&#10;FETfC/7DcoW+lLqxWpHoKiKK+qI09gMu2WsSzN6NuxuNf98tFPo4zMwZZr7sTC3u5HxlWcFwkIAg&#10;zq2uuFDwfd6+T0H4gKyxtkwKnuRhuei9zDHV9sFfdM9CISKEfYoKyhCaVEqfl2TQD2xDHL2LdQZD&#10;lK6Q2uEjwk0tP5JkIg1WHBdKbGhdUn7NWqPglK8v27exc+fN7tbujxOaHrJWqdd+t5qBCNSF//Bf&#10;e68VjEaf8HsmHgG5+AEAAP//AwBQSwECLQAUAAYACAAAACEA2+H2y+4AAACFAQAAEwAAAAAAAAAA&#10;AAAAAAAAAAAAW0NvbnRlbnRfVHlwZXNdLnhtbFBLAQItABQABgAIAAAAIQBa9CxbvwAAABUBAAAL&#10;AAAAAAAAAAAAAAAAAB8BAABfcmVscy8ucmVsc1BLAQItABQABgAIAAAAIQCi5BcrxQAAANwAAAAP&#10;AAAAAAAAAAAAAAAAAAcCAABkcnMvZG93bnJldi54bWxQSwUGAAAAAAMAAwC3AAAA+QIAAAAA&#10;" path="m5725033,l,,,18287r5725033,l5725033,xe" fillcolor="#8eaadb" stroked="f">
                  <v:path arrowok="t"/>
                </v:shape>
                <v:shape id="Graphic 336" o:spid="_x0000_s1210" style="position:absolute;left:57251;top:61;width:63;height:3118;visibility:visible;mso-wrap-style:square;v-text-anchor:top" coordsize="635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guwwAAANwAAAAPAAAAZHJzL2Rvd25yZXYueG1sRI9Bi8Iw&#10;FITvC/6H8ARva6qyUqpRVBA8uIet+QHP5tlWm5fSRK3/3iws7HGYmW+Y5bq3jXhQ52vHCibjBARx&#10;4UzNpQJ92n+mIHxANtg4JgUv8rBeDT6WmBn35B965KEUEcI+QwVVCG0mpS8qsujHriWO3sV1FkOU&#10;XSlNh88It42cJslcWqw5LlTY0q6i4pbfrYLvQ3n98ppyPU2103K/rY/nXqnRsN8sQATqw3/4r30w&#10;CmazOfyeiUdArt4AAAD//wMAUEsBAi0AFAAGAAgAAAAhANvh9svuAAAAhQEAABMAAAAAAAAAAAAA&#10;AAAAAAAAAFtDb250ZW50X1R5cGVzXS54bWxQSwECLQAUAAYACAAAACEAWvQsW78AAAAVAQAACwAA&#10;AAAAAAAAAAAAAAAfAQAAX3JlbHMvLnJlbHNQSwECLQAUAAYACAAAACEAIgJILsMAAADcAAAADwAA&#10;AAAAAAAAAAAAAAAHAgAAZHJzL2Rvd25yZXYueG1sUEsFBgAAAAADAAMAtwAAAPcCAAAAAA==&#10;" path="m6096,l,,,311200r6096,l6096,xe" fillcolor="#b4c5e7" stroked="f">
                  <v:path arrowok="t"/>
                </v:shape>
                <v:shape id="Graphic 337" o:spid="_x0000_s1211" style="position:absolute;left:57251;top:3173;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wQxgAAANwAAAAPAAAAZHJzL2Rvd25yZXYueG1sRI9Ba8JA&#10;FITvhf6H5RW81Y0VqkRXsUVBPRQbRfH2yD6zodm3IbuatL++WxB6HGbmG2Y672wlbtT40rGCQT8B&#10;QZw7XXKh4LBfPY9B+ICssXJMCr7Jw3z2+DDFVLuWP+mWhUJECPsUFZgQ6lRKnxuy6PuuJo7exTUW&#10;Q5RNIXWDbYTbSr4kyau0WHJcMFjTu6H8K7taBcf18bRZjn989iHPu+3SbEP7hkr1nrrFBESgLvyH&#10;7+21VjAcjuDvTDwCcvYLAAD//wMAUEsBAi0AFAAGAAgAAAAhANvh9svuAAAAhQEAABMAAAAAAAAA&#10;AAAAAAAAAAAAAFtDb250ZW50X1R5cGVzXS54bWxQSwECLQAUAAYACAAAACEAWvQsW78AAAAVAQAA&#10;CwAAAAAAAAAAAAAAAAAfAQAAX3JlbHMvLnJlbHNQSwECLQAUAAYACAAAACEAGeqsEMYAAADcAAAA&#10;DwAAAAAAAAAAAAAAAAAHAgAAZHJzL2Rvd25yZXYueG1sUEsFBgAAAAADAAMAtwAAAPoCAAAAAA==&#10;" path="m6096,l,,,18287r6096,l6096,xe" fillcolor="#8eaadb" stroked="f">
                  <v:path arrowok="t"/>
                </v:shape>
                <v:shape id="Textbox 338" o:spid="_x0000_s1212" type="#_x0000_t202" style="position:absolute;left:60;top:60;width:5719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36E13710" w14:textId="77777777" w:rsidR="007C3B1F" w:rsidRDefault="00000000">
                        <w:pPr>
                          <w:spacing w:before="101"/>
                          <w:ind w:left="103"/>
                          <w:rPr>
                            <w:rFonts w:ascii="Consolas"/>
                            <w:sz w:val="18"/>
                          </w:rPr>
                        </w:pPr>
                        <w:proofErr w:type="spellStart"/>
                        <w:r>
                          <w:rPr>
                            <w:rFonts w:ascii="Consolas"/>
                            <w:sz w:val="18"/>
                          </w:rPr>
                          <w:t>kinematics_solver</w:t>
                        </w:r>
                        <w:proofErr w:type="spellEnd"/>
                        <w:r>
                          <w:rPr>
                            <w:rFonts w:ascii="Consolas"/>
                            <w:sz w:val="18"/>
                          </w:rPr>
                          <w:t>:</w:t>
                        </w:r>
                        <w:r>
                          <w:rPr>
                            <w:rFonts w:ascii="Consolas"/>
                            <w:spacing w:val="-12"/>
                            <w:sz w:val="18"/>
                          </w:rPr>
                          <w:t xml:space="preserve"> </w:t>
                        </w:r>
                        <w:proofErr w:type="spellStart"/>
                        <w:r>
                          <w:rPr>
                            <w:rFonts w:ascii="Consolas"/>
                            <w:spacing w:val="-2"/>
                            <w:sz w:val="18"/>
                          </w:rPr>
                          <w:t>trac_ik_kinematics_plugin</w:t>
                        </w:r>
                        <w:proofErr w:type="spellEnd"/>
                        <w:r>
                          <w:rPr>
                            <w:rFonts w:ascii="Consolas"/>
                            <w:spacing w:val="-2"/>
                            <w:sz w:val="18"/>
                          </w:rPr>
                          <w:t>/</w:t>
                        </w:r>
                        <w:proofErr w:type="spellStart"/>
                        <w:r>
                          <w:rPr>
                            <w:rFonts w:ascii="Consolas"/>
                            <w:spacing w:val="-2"/>
                            <w:sz w:val="18"/>
                          </w:rPr>
                          <w:t>TRAC_IKKinematicsPlugin</w:t>
                        </w:r>
                        <w:proofErr w:type="spellEnd"/>
                      </w:p>
                    </w:txbxContent>
                  </v:textbox>
                </v:shape>
                <w10:wrap type="topAndBottom" anchorx="page"/>
              </v:group>
            </w:pict>
          </mc:Fallback>
        </mc:AlternateContent>
      </w:r>
    </w:p>
    <w:p w14:paraId="0D73F19E" w14:textId="77777777" w:rsidR="007C3B1F" w:rsidRDefault="007C3B1F">
      <w:pPr>
        <w:pStyle w:val="BodyText"/>
        <w:rPr>
          <w:sz w:val="20"/>
        </w:rPr>
      </w:pPr>
    </w:p>
    <w:p w14:paraId="3408FCDC" w14:textId="77777777" w:rsidR="007C3B1F" w:rsidRDefault="007C3B1F">
      <w:pPr>
        <w:pStyle w:val="BodyText"/>
        <w:spacing w:before="3"/>
        <w:rPr>
          <w:sz w:val="25"/>
        </w:rPr>
      </w:pPr>
    </w:p>
    <w:p w14:paraId="57D9622E" w14:textId="77777777" w:rsidR="007C3B1F" w:rsidRDefault="00000000">
      <w:pPr>
        <w:pStyle w:val="BodyText"/>
        <w:spacing w:before="56" w:line="273" w:lineRule="auto"/>
        <w:ind w:left="200" w:right="610"/>
      </w:pPr>
      <w:r>
        <w:t>The</w:t>
      </w:r>
      <w:r>
        <w:rPr>
          <w:spacing w:val="-4"/>
        </w:rPr>
        <w:t xml:space="preserve"> </w:t>
      </w:r>
      <w:r>
        <w:t>Kinematic</w:t>
      </w:r>
      <w:r>
        <w:rPr>
          <w:spacing w:val="-4"/>
        </w:rPr>
        <w:t xml:space="preserve"> </w:t>
      </w:r>
      <w:r>
        <w:t>solver</w:t>
      </w:r>
      <w:r>
        <w:rPr>
          <w:spacing w:val="-7"/>
        </w:rPr>
        <w:t xml:space="preserve"> </w:t>
      </w:r>
      <w:r>
        <w:t>parameters</w:t>
      </w:r>
      <w:r>
        <w:rPr>
          <w:spacing w:val="-4"/>
        </w:rPr>
        <w:t xml:space="preserve"> </w:t>
      </w:r>
      <w:r>
        <w:t>for</w:t>
      </w:r>
      <w:r>
        <w:rPr>
          <w:spacing w:val="-4"/>
        </w:rPr>
        <w:t xml:space="preserve"> </w:t>
      </w:r>
      <w:r>
        <w:t>the</w:t>
      </w:r>
      <w:r>
        <w:rPr>
          <w:spacing w:val="-4"/>
        </w:rPr>
        <w:t xml:space="preserve"> </w:t>
      </w:r>
      <w:r>
        <w:t>resolution</w:t>
      </w:r>
      <w:r>
        <w:rPr>
          <w:spacing w:val="-3"/>
        </w:rPr>
        <w:t xml:space="preserve"> </w:t>
      </w:r>
      <w:r>
        <w:t>and</w:t>
      </w:r>
      <w:r>
        <w:rPr>
          <w:spacing w:val="-5"/>
        </w:rPr>
        <w:t xml:space="preserve"> </w:t>
      </w:r>
      <w:r>
        <w:t>timeout</w:t>
      </w:r>
      <w:r>
        <w:rPr>
          <w:spacing w:val="-4"/>
        </w:rPr>
        <w:t xml:space="preserve"> </w:t>
      </w:r>
      <w:r>
        <w:t>are</w:t>
      </w:r>
      <w:r>
        <w:rPr>
          <w:spacing w:val="-4"/>
        </w:rPr>
        <w:t xml:space="preserve"> </w:t>
      </w:r>
      <w:r>
        <w:t>set</w:t>
      </w:r>
      <w:r>
        <w:rPr>
          <w:spacing w:val="-4"/>
        </w:rPr>
        <w:t xml:space="preserve"> </w:t>
      </w:r>
      <w:r>
        <w:t>by</w:t>
      </w:r>
      <w:r>
        <w:rPr>
          <w:spacing w:val="-4"/>
        </w:rPr>
        <w:t xml:space="preserve"> </w:t>
      </w:r>
      <w:r>
        <w:t>default</w:t>
      </w:r>
      <w:r>
        <w:rPr>
          <w:spacing w:val="-4"/>
        </w:rPr>
        <w:t xml:space="preserve"> </w:t>
      </w:r>
      <w:r>
        <w:t>to</w:t>
      </w:r>
      <w:r>
        <w:rPr>
          <w:spacing w:val="-5"/>
        </w:rPr>
        <w:t xml:space="preserve"> </w:t>
      </w:r>
      <w:r>
        <w:t>0.005,</w:t>
      </w:r>
      <w:r>
        <w:rPr>
          <w:spacing w:val="-7"/>
        </w:rPr>
        <w:t xml:space="preserve"> </w:t>
      </w:r>
      <w:r>
        <w:t>however, testing will be done to see if more optimal values can be used to better suit the application.</w:t>
      </w:r>
    </w:p>
    <w:p w14:paraId="49986BE2" w14:textId="77777777" w:rsidR="007C3B1F" w:rsidRDefault="007C3B1F">
      <w:pPr>
        <w:spacing w:line="273" w:lineRule="auto"/>
        <w:sectPr w:rsidR="007C3B1F">
          <w:pgSz w:w="11910" w:h="16840"/>
          <w:pgMar w:top="1060" w:right="820" w:bottom="1540" w:left="1240" w:header="863" w:footer="1345" w:gutter="0"/>
          <w:cols w:space="720"/>
        </w:sectPr>
      </w:pPr>
    </w:p>
    <w:p w14:paraId="776F8986" w14:textId="77777777" w:rsidR="007C3B1F" w:rsidRDefault="007C3B1F">
      <w:pPr>
        <w:pStyle w:val="BodyText"/>
        <w:spacing w:before="6" w:after="1"/>
        <w:rPr>
          <w:sz w:val="29"/>
        </w:rPr>
      </w:pPr>
    </w:p>
    <w:p w14:paraId="0CFBE460"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6078DE1" wp14:editId="7ADADBCF">
                <wp:extent cx="5692140" cy="8255"/>
                <wp:effectExtent l="9525" t="0" r="3810" b="1269"/>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40" name="Graphic 340"/>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9280B2" id="Group 339"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4bwIAAJQFAAAOAAAAZHJzL2Uyb0RvYy54bWykVE1vGjEQvVfqf7B8bxZoQsiKJapCgypF&#10;SaRQ9Wy83g/Va7tjw8K/74yXBUKiHtI9rJ494/l48+zp7bbRbKPA19ZkfHgx4EwZafPalBn/ubz/&#10;MuHMB2Fyoa1RGd8pz29nnz9NW5eqka2szhUwDGJ82rqMVyG4NEm8rFQj/IV1yqCxsNCIgEsokxxE&#10;i9EbnYwGg3HSWsgdWKm8x915Z+SzGL8olAxPReFVYDrjWFuIf4j/Ff2T2VSkJQhX1XJfhvhAFY2o&#10;DSY9hJqLINga6jehmlqC9bYIF9I2iS2KWqrYA3YzHJx1swC7drGXMm1Ld6AJqT3j6cNh5eNmAe7F&#10;PUNXPcIHK3975CVpXZme2mldHp23BTR0CJtg28jo7sCo2gYmcfNqfDMaXiLxEm2T0dVVR7iscCpv&#10;Dsnq+7+OJSLtUsbCDoW0DpXjj+T4/yPnpRJORc49Nf8MrM4z/pV6MKJBBS/2YqEtZInSox8xuF/5&#10;PZnv8nM5HFx3HLxL0XB0HaMeehWpXPuwUDZSLTYPPnSSzXskqh7JrekhoPBJ8jpKPnCGkgfOUPKr&#10;LrsTgc7R/Aiy9jgr2mvsRi1ttIazOWFpR6s2p1407cHNmLNeCOjbeSCgNCiqDsTUiE+b04aqmKBe&#10;4k3yVtf5fa01VeGhXN1pYBtB9zh+1AdGeOXmwIe58FXnF017N22ioH3aTYemtrL5Dsfb4jwz7v+s&#10;BSjO9A+DAqKXogfQg1UPIOg7G9+TSBDmXG5/CXCM0mc84GQfba8jkfZDo9YPvnTS2G/rYIuaJoqa&#10;7ivaL1DTEcWrj+jV23K6jl7Hx3T2FwAA//8DAFBLAwQUAAYACAAAACEA2dX2TNsAAAADAQAADwAA&#10;AGRycy9kb3ducmV2LnhtbEyPQUvDQBCF74L/YRnBm93EamnTbEop6qkIbQXxNk2mSWh2NmS3Sfrv&#10;Hb3o5cHwHu99k65G26ieOl87NhBPIlDEuStqLg18HF4f5qB8QC6wcUwGruRhld3epJgUbuAd9ftQ&#10;Kilhn6CBKoQ20drnFVn0E9cSi3dyncUgZ1fqosNBym2jH6Nopi3WLAsVtrSpKD/vL9bA24DDehq/&#10;9NvzaXP9Ojy/f25jMub+blwvQQUaw18YfvAFHTJhOroLF141BuSR8KvizRezJ1BHCU1BZ6n+z559&#10;AwAA//8DAFBLAQItABQABgAIAAAAIQC2gziS/gAAAOEBAAATAAAAAAAAAAAAAAAAAAAAAABbQ29u&#10;dGVudF9UeXBlc10ueG1sUEsBAi0AFAAGAAgAAAAhADj9If/WAAAAlAEAAAsAAAAAAAAAAAAAAAAA&#10;LwEAAF9yZWxzLy5yZWxzUEsBAi0AFAAGAAgAAAAhAOAa9zhvAgAAlAUAAA4AAAAAAAAAAAAAAAAA&#10;LgIAAGRycy9lMm9Eb2MueG1sUEsBAi0AFAAGAAgAAAAhANnV9kzbAAAAAwEAAA8AAAAAAAAAAAAA&#10;AAAAyQQAAGRycy9kb3ducmV2LnhtbFBLBQYAAAAABAAEAPMAAADRBQAAAAA=&#10;">
                <v:shape id="Graphic 340"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PqwgAAANwAAAAPAAAAZHJzL2Rvd25yZXYueG1sRE/LagIx&#10;FN0X/IdwBXc1Y21FRqOUFkGKm44PdHeZXCejk5thEnX065uF0OXhvKfz1lbiSo0vHSsY9BMQxLnT&#10;JRcKNuvF6xiED8gaK8ek4E4e5rPOyxRT7W78S9csFCKGsE9RgQmhTqX0uSGLvu9q4sgdXWMxRNgU&#10;Ujd4i+G2km9JMpIWS44NBmv6MpSfs4tV8LOSLe22hx0/rM3MB532i++HUr1u+zkBEagN/+Kne6kV&#10;DN/j/HgmHgE5+wMAAP//AwBQSwECLQAUAAYACAAAACEA2+H2y+4AAACFAQAAEwAAAAAAAAAAAAAA&#10;AAAAAAAAW0NvbnRlbnRfVHlwZXNdLnhtbFBLAQItABQABgAIAAAAIQBa9CxbvwAAABUBAAALAAAA&#10;AAAAAAAAAAAAAB8BAABfcmVscy8ucmVsc1BLAQItABQABgAIAAAAIQAeufPqwgAAANwAAAAPAAAA&#10;AAAAAAAAAAAAAAcCAABkcnMvZG93bnJldi54bWxQSwUGAAAAAAMAAwC3AAAA9gIAAAAA&#10;" path="m,l5692096,e" filled="f" strokeweight=".22817mm">
                  <v:path arrowok="t"/>
                </v:shape>
                <w10:anchorlock/>
              </v:group>
            </w:pict>
          </mc:Fallback>
        </mc:AlternateContent>
      </w:r>
    </w:p>
    <w:p w14:paraId="3674F2BE" w14:textId="77777777" w:rsidR="007C3B1F" w:rsidRDefault="00000000">
      <w:pPr>
        <w:pStyle w:val="Heading1"/>
        <w:numPr>
          <w:ilvl w:val="2"/>
          <w:numId w:val="6"/>
        </w:numPr>
        <w:tabs>
          <w:tab w:val="left" w:pos="866"/>
        </w:tabs>
        <w:spacing w:before="37"/>
        <w:ind w:left="866" w:hanging="666"/>
      </w:pPr>
      <w:r>
        <w:rPr>
          <w:noProof/>
        </w:rPr>
        <mc:AlternateContent>
          <mc:Choice Requires="wps">
            <w:drawing>
              <wp:anchor distT="0" distB="0" distL="0" distR="0" simplePos="0" relativeHeight="487662080" behindDoc="1" locked="0" layoutInCell="1" allowOverlap="1" wp14:anchorId="392F83B1" wp14:editId="6EDC01ED">
                <wp:simplePos x="0" y="0"/>
                <wp:positionH relativeFrom="page">
                  <wp:posOffset>896416</wp:posOffset>
                </wp:positionH>
                <wp:positionV relativeFrom="paragraph">
                  <wp:posOffset>249374</wp:posOffset>
                </wp:positionV>
                <wp:extent cx="5769610" cy="9525"/>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E61D0D5" id="Graphic 341" o:spid="_x0000_s1026" style="position:absolute;margin-left:70.6pt;margin-top:19.65pt;width:454.3pt;height:.75pt;z-index:-1565440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q4IgHNwAAAAKAQAADwAAAGRycy9kb3ducmV2LnhtbEyP&#10;wWrDMBBE74X+g9hCb42UxBTbtRxKoZAekxpyXVtby9SSjKUk7t93c2qPwz5m31S7xY3iQnMcgtew&#10;XikQ5LtgBt9raD7fn3IQMaE3OAZPGn4owq6+v6uwNOHqD3Q5pl5wiY8larApTaWUsbPkMK7CRJ5v&#10;X2F2mDjOvTQzXrncjXKj1LN0OHj+YHGiN0vd9/HsNGDvWszVx2lvTXNoi8bup3bR+vFheX0BkWhJ&#10;fzDc9FkdanZqw9mbKEbO2XrDqIZtsQVxA1RW8JhWQ6ZykHUl/0+ofwEAAP//AwBQSwECLQAUAAYA&#10;CAAAACEAtoM4kv4AAADhAQAAEwAAAAAAAAAAAAAAAAAAAAAAW0NvbnRlbnRfVHlwZXNdLnhtbFBL&#10;AQItABQABgAIAAAAIQA4/SH/1gAAAJQBAAALAAAAAAAAAAAAAAAAAC8BAABfcmVscy8ucmVsc1BL&#10;AQItABQABgAIAAAAIQBKXJ6XJAIAAL0EAAAOAAAAAAAAAAAAAAAAAC4CAABkcnMvZTJvRG9jLnht&#10;bFBLAQItABQABgAIAAAAIQCrgiAc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SETTING</w:t>
      </w:r>
      <w:r>
        <w:rPr>
          <w:color w:val="2E5395"/>
          <w:spacing w:val="48"/>
        </w:rPr>
        <w:t xml:space="preserve"> </w:t>
      </w:r>
      <w:r>
        <w:rPr>
          <w:color w:val="2E5395"/>
        </w:rPr>
        <w:t>UP</w:t>
      </w:r>
      <w:r>
        <w:rPr>
          <w:color w:val="2E5395"/>
          <w:spacing w:val="57"/>
        </w:rPr>
        <w:t xml:space="preserve"> </w:t>
      </w:r>
      <w:r>
        <w:rPr>
          <w:color w:val="2E5395"/>
        </w:rPr>
        <w:t>FLUXANA</w:t>
      </w:r>
      <w:r>
        <w:rPr>
          <w:color w:val="2E5395"/>
          <w:spacing w:val="53"/>
        </w:rPr>
        <w:t xml:space="preserve"> </w:t>
      </w:r>
      <w:r>
        <w:rPr>
          <w:color w:val="2E5395"/>
        </w:rPr>
        <w:t>LIBRARY</w:t>
      </w:r>
      <w:r>
        <w:rPr>
          <w:color w:val="2E5395"/>
          <w:spacing w:val="58"/>
        </w:rPr>
        <w:t xml:space="preserve"> </w:t>
      </w:r>
      <w:r>
        <w:rPr>
          <w:color w:val="2E5395"/>
        </w:rPr>
        <w:t>AS</w:t>
      </w:r>
      <w:r>
        <w:rPr>
          <w:color w:val="2E5395"/>
          <w:spacing w:val="51"/>
        </w:rPr>
        <w:t xml:space="preserve"> </w:t>
      </w:r>
      <w:r>
        <w:rPr>
          <w:color w:val="2E5395"/>
        </w:rPr>
        <w:t>A</w:t>
      </w:r>
      <w:r>
        <w:rPr>
          <w:color w:val="2E5395"/>
          <w:spacing w:val="52"/>
        </w:rPr>
        <w:t xml:space="preserve"> </w:t>
      </w:r>
      <w:r>
        <w:rPr>
          <w:color w:val="2E5395"/>
        </w:rPr>
        <w:t>PYTHON</w:t>
      </w:r>
      <w:r>
        <w:rPr>
          <w:color w:val="2E5395"/>
          <w:spacing w:val="53"/>
        </w:rPr>
        <w:t xml:space="preserve"> </w:t>
      </w:r>
      <w:r>
        <w:rPr>
          <w:color w:val="2E5395"/>
          <w:spacing w:val="-2"/>
        </w:rPr>
        <w:t>MODULE</w:t>
      </w:r>
    </w:p>
    <w:p w14:paraId="3F9141E2" w14:textId="77777777" w:rsidR="007C3B1F" w:rsidRDefault="00000000">
      <w:pPr>
        <w:pStyle w:val="BodyText"/>
        <w:spacing w:before="102" w:line="276" w:lineRule="auto"/>
        <w:ind w:left="200" w:right="613"/>
        <w:jc w:val="both"/>
      </w:pPr>
      <w:r>
        <w:t xml:space="preserve">To test the code, a test package under the name </w:t>
      </w:r>
      <w:proofErr w:type="spellStart"/>
      <w:r>
        <w:t>test_fx_library</w:t>
      </w:r>
      <w:proofErr w:type="spellEnd"/>
      <w:r>
        <w:t xml:space="preserve"> will import the module </w:t>
      </w:r>
      <w:proofErr w:type="spellStart"/>
      <w:r>
        <w:t>fx_library_node</w:t>
      </w:r>
      <w:proofErr w:type="spellEnd"/>
      <w:r>
        <w:t xml:space="preserve"> from the </w:t>
      </w:r>
      <w:proofErr w:type="spellStart"/>
      <w:r>
        <w:t>fx_library</w:t>
      </w:r>
      <w:proofErr w:type="spellEnd"/>
      <w:r>
        <w:t xml:space="preserve"> package and run the tests on it. To achieve this the </w:t>
      </w:r>
      <w:proofErr w:type="spellStart"/>
      <w:r>
        <w:t>fx_library</w:t>
      </w:r>
      <w:proofErr w:type="spellEnd"/>
      <w:r>
        <w:t xml:space="preserve"> package</w:t>
      </w:r>
      <w:r>
        <w:rPr>
          <w:spacing w:val="-1"/>
        </w:rPr>
        <w:t xml:space="preserve"> </w:t>
      </w:r>
      <w:r>
        <w:t>should</w:t>
      </w:r>
      <w:r>
        <w:rPr>
          <w:spacing w:val="-3"/>
        </w:rPr>
        <w:t xml:space="preserve"> </w:t>
      </w:r>
      <w:r>
        <w:t>have</w:t>
      </w:r>
      <w:r>
        <w:rPr>
          <w:spacing w:val="-1"/>
        </w:rPr>
        <w:t xml:space="preserve"> </w:t>
      </w:r>
      <w:r>
        <w:t>the</w:t>
      </w:r>
      <w:r>
        <w:rPr>
          <w:spacing w:val="-2"/>
        </w:rPr>
        <w:t xml:space="preserve"> </w:t>
      </w:r>
      <w:r>
        <w:t>structure</w:t>
      </w:r>
      <w:r>
        <w:rPr>
          <w:spacing w:val="-1"/>
        </w:rPr>
        <w:t xml:space="preserve"> </w:t>
      </w:r>
      <w:r>
        <w:t>discussed</w:t>
      </w:r>
      <w:r>
        <w:rPr>
          <w:spacing w:val="-2"/>
        </w:rPr>
        <w:t xml:space="preserve"> </w:t>
      </w:r>
      <w:r>
        <w:t>in</w:t>
      </w:r>
      <w:r>
        <w:rPr>
          <w:spacing w:val="-2"/>
        </w:rPr>
        <w:t xml:space="preserve"> </w:t>
      </w:r>
      <w:r>
        <w:t>the</w:t>
      </w:r>
      <w:r>
        <w:rPr>
          <w:spacing w:val="-1"/>
        </w:rPr>
        <w:t xml:space="preserve"> </w:t>
      </w:r>
      <w:r>
        <w:t>File</w:t>
      </w:r>
      <w:r>
        <w:rPr>
          <w:spacing w:val="-2"/>
        </w:rPr>
        <w:t xml:space="preserve"> </w:t>
      </w:r>
      <w:r>
        <w:t>System</w:t>
      </w:r>
      <w:r>
        <w:rPr>
          <w:spacing w:val="-1"/>
        </w:rPr>
        <w:t xml:space="preserve"> </w:t>
      </w:r>
      <w:r>
        <w:t>Section</w:t>
      </w:r>
      <w:r>
        <w:rPr>
          <w:spacing w:val="-2"/>
        </w:rPr>
        <w:t xml:space="preserve"> </w:t>
      </w:r>
      <w:r>
        <w:t>in</w:t>
      </w:r>
      <w:r>
        <w:rPr>
          <w:spacing w:val="-1"/>
        </w:rPr>
        <w:t xml:space="preserve"> </w:t>
      </w:r>
      <w:r>
        <w:t>chapter</w:t>
      </w:r>
      <w:r>
        <w:rPr>
          <w:spacing w:val="-2"/>
        </w:rPr>
        <w:t xml:space="preserve"> </w:t>
      </w:r>
      <w:r>
        <w:t>3. For</w:t>
      </w:r>
      <w:r>
        <w:rPr>
          <w:spacing w:val="-1"/>
        </w:rPr>
        <w:t xml:space="preserve"> </w:t>
      </w:r>
      <w:r>
        <w:t>the</w:t>
      </w:r>
      <w:r>
        <w:rPr>
          <w:spacing w:val="-3"/>
        </w:rPr>
        <w:t xml:space="preserve"> </w:t>
      </w:r>
      <w:r>
        <w:t xml:space="preserve">contents of the setup.py file and required changes for the package.xml and CMakeLists.txt in both the library and test packages refer to ros.org documentation for “Configuring </w:t>
      </w:r>
      <w:proofErr w:type="spellStart"/>
      <w:r>
        <w:t>rostest</w:t>
      </w:r>
      <w:proofErr w:type="spellEnd"/>
      <w:r>
        <w:t>”.</w:t>
      </w:r>
    </w:p>
    <w:p w14:paraId="4299534B" w14:textId="77777777" w:rsidR="007C3B1F" w:rsidRDefault="007C3B1F">
      <w:pPr>
        <w:pStyle w:val="BodyText"/>
        <w:spacing w:before="5"/>
        <w:rPr>
          <w:sz w:val="16"/>
        </w:rPr>
      </w:pPr>
    </w:p>
    <w:p w14:paraId="0F1D3612" w14:textId="77777777" w:rsidR="007C3B1F" w:rsidRDefault="00000000">
      <w:pPr>
        <w:pStyle w:val="BodyText"/>
        <w:spacing w:before="1" w:line="276" w:lineRule="auto"/>
        <w:ind w:left="200" w:right="613"/>
        <w:jc w:val="both"/>
      </w:pPr>
      <w:r>
        <w:t>Now that the test set up has been explained, next will be explained how in this study the URDF was matched</w:t>
      </w:r>
      <w:r>
        <w:rPr>
          <w:spacing w:val="-13"/>
        </w:rPr>
        <w:t xml:space="preserve"> </w:t>
      </w:r>
      <w:r>
        <w:t>with</w:t>
      </w:r>
      <w:r>
        <w:rPr>
          <w:spacing w:val="-12"/>
        </w:rPr>
        <w:t xml:space="preserve"> </w:t>
      </w:r>
      <w:r>
        <w:t>the</w:t>
      </w:r>
      <w:r>
        <w:rPr>
          <w:spacing w:val="-13"/>
        </w:rPr>
        <w:t xml:space="preserve"> </w:t>
      </w:r>
      <w:r>
        <w:t>actual</w:t>
      </w:r>
      <w:r>
        <w:rPr>
          <w:spacing w:val="-12"/>
        </w:rPr>
        <w:t xml:space="preserve"> </w:t>
      </w:r>
      <w:r>
        <w:t>robot</w:t>
      </w:r>
      <w:r>
        <w:rPr>
          <w:spacing w:val="-13"/>
        </w:rPr>
        <w:t xml:space="preserve"> </w:t>
      </w:r>
      <w:r>
        <w:t>to</w:t>
      </w:r>
      <w:r>
        <w:rPr>
          <w:spacing w:val="-11"/>
        </w:rPr>
        <w:t xml:space="preserve"> </w:t>
      </w:r>
      <w:r>
        <w:t>get</w:t>
      </w:r>
      <w:r>
        <w:rPr>
          <w:spacing w:val="-13"/>
        </w:rPr>
        <w:t xml:space="preserve"> </w:t>
      </w:r>
      <w:r>
        <w:t>correct</w:t>
      </w:r>
      <w:r>
        <w:rPr>
          <w:spacing w:val="-11"/>
        </w:rPr>
        <w:t xml:space="preserve"> </w:t>
      </w:r>
      <w:r>
        <w:t>results</w:t>
      </w:r>
      <w:r>
        <w:rPr>
          <w:spacing w:val="-13"/>
        </w:rPr>
        <w:t xml:space="preserve"> </w:t>
      </w:r>
      <w:r>
        <w:t>for</w:t>
      </w:r>
      <w:r>
        <w:rPr>
          <w:spacing w:val="-11"/>
        </w:rPr>
        <w:t xml:space="preserve"> </w:t>
      </w:r>
      <w:r>
        <w:t>move</w:t>
      </w:r>
      <w:r>
        <w:rPr>
          <w:spacing w:val="-13"/>
        </w:rPr>
        <w:t xml:space="preserve"> </w:t>
      </w:r>
      <w:r>
        <w:t>commands</w:t>
      </w:r>
      <w:r>
        <w:rPr>
          <w:spacing w:val="-11"/>
        </w:rPr>
        <w:t xml:space="preserve"> </w:t>
      </w:r>
      <w:r>
        <w:t>in</w:t>
      </w:r>
      <w:r>
        <w:rPr>
          <w:spacing w:val="-13"/>
        </w:rPr>
        <w:t xml:space="preserve"> </w:t>
      </w:r>
      <w:r>
        <w:t>ROS,</w:t>
      </w:r>
      <w:r>
        <w:rPr>
          <w:spacing w:val="-12"/>
        </w:rPr>
        <w:t xml:space="preserve"> </w:t>
      </w:r>
      <w:r>
        <w:t>as</w:t>
      </w:r>
      <w:r>
        <w:rPr>
          <w:spacing w:val="-11"/>
        </w:rPr>
        <w:t xml:space="preserve"> </w:t>
      </w:r>
      <w:r>
        <w:t>well</w:t>
      </w:r>
      <w:r>
        <w:rPr>
          <w:spacing w:val="-12"/>
        </w:rPr>
        <w:t xml:space="preserve"> </w:t>
      </w:r>
      <w:r>
        <w:t>as</w:t>
      </w:r>
      <w:r>
        <w:rPr>
          <w:spacing w:val="-13"/>
        </w:rPr>
        <w:t xml:space="preserve"> </w:t>
      </w:r>
      <w:r>
        <w:t>how</w:t>
      </w:r>
      <w:r>
        <w:rPr>
          <w:spacing w:val="-10"/>
        </w:rPr>
        <w:t xml:space="preserve"> </w:t>
      </w:r>
      <w:r>
        <w:t>adding a virtual table to the planning scene for collision avoidance is done.</w:t>
      </w:r>
    </w:p>
    <w:p w14:paraId="6EB01180" w14:textId="77777777" w:rsidR="007C3B1F" w:rsidRDefault="00000000">
      <w:pPr>
        <w:pStyle w:val="BodyText"/>
        <w:spacing w:before="4"/>
        <w:rPr>
          <w:sz w:val="14"/>
        </w:rPr>
      </w:pPr>
      <w:r>
        <w:rPr>
          <w:noProof/>
        </w:rPr>
        <mc:AlternateContent>
          <mc:Choice Requires="wpg">
            <w:drawing>
              <wp:anchor distT="0" distB="0" distL="0" distR="0" simplePos="0" relativeHeight="487662592" behindDoc="1" locked="0" layoutInCell="1" allowOverlap="1" wp14:anchorId="0942DF21" wp14:editId="6576BC8B">
                <wp:simplePos x="0" y="0"/>
                <wp:positionH relativeFrom="page">
                  <wp:posOffset>858316</wp:posOffset>
                </wp:positionH>
                <wp:positionV relativeFrom="paragraph">
                  <wp:posOffset>126736</wp:posOffset>
                </wp:positionV>
                <wp:extent cx="5845810" cy="290195"/>
                <wp:effectExtent l="0" t="0" r="0" b="0"/>
                <wp:wrapTopAndBottom/>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0195"/>
                          <a:chOff x="0" y="0"/>
                          <a:chExt cx="5845810" cy="290195"/>
                        </a:xfrm>
                      </wpg:grpSpPr>
                      <wps:wsp>
                        <wps:cNvPr id="343" name="Graphic 343"/>
                        <wps:cNvSpPr/>
                        <wps:spPr>
                          <a:xfrm>
                            <a:off x="0" y="0"/>
                            <a:ext cx="5845810" cy="290195"/>
                          </a:xfrm>
                          <a:custGeom>
                            <a:avLst/>
                            <a:gdLst/>
                            <a:ahLst/>
                            <a:cxnLst/>
                            <a:rect l="l" t="t" r="r" b="b"/>
                            <a:pathLst>
                              <a:path w="5845810" h="290195">
                                <a:moveTo>
                                  <a:pt x="5807329" y="251536"/>
                                </a:moveTo>
                                <a:lnTo>
                                  <a:pt x="38100" y="251536"/>
                                </a:lnTo>
                                <a:lnTo>
                                  <a:pt x="0" y="251536"/>
                                </a:lnTo>
                                <a:lnTo>
                                  <a:pt x="0" y="289941"/>
                                </a:lnTo>
                                <a:lnTo>
                                  <a:pt x="38100" y="289941"/>
                                </a:lnTo>
                                <a:lnTo>
                                  <a:pt x="5807329" y="289941"/>
                                </a:lnTo>
                                <a:lnTo>
                                  <a:pt x="5807329" y="251536"/>
                                </a:lnTo>
                                <a:close/>
                              </a:path>
                              <a:path w="5845810" h="290195">
                                <a:moveTo>
                                  <a:pt x="5807329" y="38112"/>
                                </a:moveTo>
                                <a:lnTo>
                                  <a:pt x="38100" y="38112"/>
                                </a:lnTo>
                                <a:lnTo>
                                  <a:pt x="0" y="38112"/>
                                </a:lnTo>
                                <a:lnTo>
                                  <a:pt x="0" y="251460"/>
                                </a:lnTo>
                                <a:lnTo>
                                  <a:pt x="38100" y="251460"/>
                                </a:lnTo>
                                <a:lnTo>
                                  <a:pt x="5807329" y="251460"/>
                                </a:lnTo>
                                <a:lnTo>
                                  <a:pt x="5807329" y="38112"/>
                                </a:lnTo>
                                <a:close/>
                              </a:path>
                              <a:path w="5845810" h="290195">
                                <a:moveTo>
                                  <a:pt x="5807329" y="0"/>
                                </a:moveTo>
                                <a:lnTo>
                                  <a:pt x="38100" y="0"/>
                                </a:lnTo>
                                <a:lnTo>
                                  <a:pt x="0" y="0"/>
                                </a:lnTo>
                                <a:lnTo>
                                  <a:pt x="0" y="38100"/>
                                </a:lnTo>
                                <a:lnTo>
                                  <a:pt x="38100" y="38100"/>
                                </a:lnTo>
                                <a:lnTo>
                                  <a:pt x="5807329" y="38100"/>
                                </a:lnTo>
                                <a:lnTo>
                                  <a:pt x="5807329" y="0"/>
                                </a:lnTo>
                                <a:close/>
                              </a:path>
                              <a:path w="5845810" h="290195">
                                <a:moveTo>
                                  <a:pt x="5845505" y="251536"/>
                                </a:moveTo>
                                <a:lnTo>
                                  <a:pt x="5807405" y="251536"/>
                                </a:lnTo>
                                <a:lnTo>
                                  <a:pt x="5807405" y="289941"/>
                                </a:lnTo>
                                <a:lnTo>
                                  <a:pt x="5845505" y="289941"/>
                                </a:lnTo>
                                <a:lnTo>
                                  <a:pt x="5845505" y="251536"/>
                                </a:lnTo>
                                <a:close/>
                              </a:path>
                              <a:path w="5845810" h="290195">
                                <a:moveTo>
                                  <a:pt x="5845505" y="38112"/>
                                </a:moveTo>
                                <a:lnTo>
                                  <a:pt x="5807405" y="38112"/>
                                </a:lnTo>
                                <a:lnTo>
                                  <a:pt x="5807405" y="251460"/>
                                </a:lnTo>
                                <a:lnTo>
                                  <a:pt x="5845505" y="251460"/>
                                </a:lnTo>
                                <a:lnTo>
                                  <a:pt x="5845505" y="38112"/>
                                </a:lnTo>
                                <a:close/>
                              </a:path>
                              <a:path w="5845810" h="290195">
                                <a:moveTo>
                                  <a:pt x="5845505" y="0"/>
                                </a:moveTo>
                                <a:lnTo>
                                  <a:pt x="5807405" y="0"/>
                                </a:lnTo>
                                <a:lnTo>
                                  <a:pt x="5807405" y="3810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344" name="Textbox 344"/>
                        <wps:cNvSpPr txBox="1"/>
                        <wps:spPr>
                          <a:xfrm>
                            <a:off x="0" y="0"/>
                            <a:ext cx="5845810" cy="290195"/>
                          </a:xfrm>
                          <a:prstGeom prst="rect">
                            <a:avLst/>
                          </a:prstGeom>
                        </wps:spPr>
                        <wps:txbx>
                          <w:txbxContent>
                            <w:p w14:paraId="18A40867" w14:textId="77777777" w:rsidR="007C3B1F" w:rsidRDefault="00000000">
                              <w:pPr>
                                <w:spacing w:before="59"/>
                                <w:ind w:left="88"/>
                                <w:rPr>
                                  <w:sz w:val="24"/>
                                </w:rPr>
                              </w:pPr>
                              <w:r>
                                <w:rPr>
                                  <w:spacing w:val="10"/>
                                  <w:sz w:val="24"/>
                                </w:rPr>
                                <w:t>5.2.</w:t>
                              </w:r>
                              <w:r>
                                <w:rPr>
                                  <w:spacing w:val="31"/>
                                  <w:sz w:val="24"/>
                                </w:rPr>
                                <w:t xml:space="preserve"> </w:t>
                              </w:r>
                              <w:r>
                                <w:rPr>
                                  <w:spacing w:val="12"/>
                                  <w:sz w:val="24"/>
                                </w:rPr>
                                <w:t>PREPARATION</w:t>
                              </w:r>
                              <w:r>
                                <w:rPr>
                                  <w:spacing w:val="34"/>
                                  <w:sz w:val="24"/>
                                </w:rPr>
                                <w:t xml:space="preserve"> </w:t>
                              </w:r>
                              <w:r>
                                <w:rPr>
                                  <w:spacing w:val="10"/>
                                  <w:sz w:val="24"/>
                                </w:rPr>
                                <w:t>FOR</w:t>
                              </w:r>
                              <w:r>
                                <w:rPr>
                                  <w:spacing w:val="32"/>
                                  <w:sz w:val="24"/>
                                </w:rPr>
                                <w:t xml:space="preserve"> </w:t>
                              </w:r>
                              <w:r>
                                <w:rPr>
                                  <w:spacing w:val="12"/>
                                  <w:sz w:val="24"/>
                                </w:rPr>
                                <w:t>TESTING</w:t>
                              </w:r>
                              <w:r>
                                <w:rPr>
                                  <w:spacing w:val="30"/>
                                  <w:sz w:val="24"/>
                                </w:rPr>
                                <w:t xml:space="preserve"> </w:t>
                              </w:r>
                              <w:r>
                                <w:rPr>
                                  <w:spacing w:val="9"/>
                                  <w:sz w:val="24"/>
                                </w:rPr>
                                <w:t>AND</w:t>
                              </w:r>
                              <w:r>
                                <w:rPr>
                                  <w:spacing w:val="33"/>
                                  <w:sz w:val="24"/>
                                </w:rPr>
                                <w:t xml:space="preserve"> </w:t>
                              </w:r>
                              <w:r>
                                <w:rPr>
                                  <w:spacing w:val="10"/>
                                  <w:sz w:val="24"/>
                                </w:rPr>
                                <w:t>VALIDATION</w:t>
                              </w:r>
                            </w:p>
                          </w:txbxContent>
                        </wps:txbx>
                        <wps:bodyPr wrap="square" lIns="0" tIns="0" rIns="0" bIns="0" rtlCol="0">
                          <a:noAutofit/>
                        </wps:bodyPr>
                      </wps:wsp>
                    </wpg:wgp>
                  </a:graphicData>
                </a:graphic>
              </wp:anchor>
            </w:drawing>
          </mc:Choice>
          <mc:Fallback>
            <w:pict>
              <v:group w14:anchorId="0942DF21" id="Group 342" o:spid="_x0000_s1213" style="position:absolute;margin-left:67.6pt;margin-top:10pt;width:460.3pt;height:22.85pt;z-index:-15653888;mso-wrap-distance-left:0;mso-wrap-distance-right:0;mso-position-horizontal-relative:page;mso-position-vertical-relative:text" coordsize="58458,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s2kQMAABwOAAAOAAAAZHJzL2Uyb0RvYy54bWy8l99zmzgQx99v5v4Hjd4v+AekNhOn02ua&#10;TGc6bWeaTp9lIQxzgFRJNuS/v5Xw2oqdnnGS6wsSsFp2P7uCL1dvu7oiG6FNKZsFHV+MKBENl1nZ&#10;rBb0+/3tXzNKjGVNxirZiAV9EIa+vf7zj6tWpWIiC1llQhNw0pi0VQtaWKvSKDK8EDUzF1KJBm7m&#10;UtfMwqleRZlmLXivq2gyGl1GrdSZ0pILY+DqTX+TXnv/eS64/ZLnRlhSLSjEZv1R++PSHaPrK5au&#10;NFNFybdhsGdEUbOygYfuXN0wy8hal0eu6pJraWRuL7isI5nnJRc+B8hmPDrI5k7LtfK5rNJ2pXaY&#10;AO0Bp2e75Z83d1p9U191Hz1MP0n+jwEuUatWaXjfna/2xl2ua7cIkiCdJ/qwIyo6SzhcTGZxMhsD&#10;eA73JvPReJ70yHkBdTlaxosP/70wYmn/WB/cLphWQfeYPSDzMkDfCqaE524cgK+alNmCTuMpJQ2r&#10;oYvvtg3jLgEp93iwcxS3Z2YL9AWMdqmylK+NvRPS02abT8b2XZvhjBU4412DUw2977q+8l1vKYGu&#10;15RA1y/7Eihm3TpXQjclbVCuYlctd7uWG3EvvaF1NUtmozfTyZwSV9RknEwvnUcIeG9YNeGCKfQA&#10;NMGhORrhqLz3cw1n83k83gaAnnDsPQaPP238KLkzzUMWGAKvpBE9Hof5hbghlfFkMO3QGuPBMYQ9&#10;1A6KHV/6lyYUGx3heMT6tPEj1ueZPxXy66LGPE83NVoiCRxDxENsICfYJn2voA8cD+metg3hnmd9&#10;GMNrcI2TZJQcvwJ+BdcFHz+1AHng2HN5ZD5k0wbhnGn+f+3xfURhaw/hE9ojFhyfwDNkn+2DGbDl&#10;3Ucei/tULK/bPticQ8igLdLA8ZjKkA3yKMsTGzVkchjFEQ94me4+xjAPP/dGVmV2W1aV+24YvVq+&#10;rzTZMPiu38w/jG+9/IAlgRkoI5P2+sPNljJ7AAHTgmJZUPNzzbSgpPrYgERyehgnGidLnGhbvZde&#10;NftPljb2vvvBtCIKpgtqQeJ9lqiUWIq6xOWys3UrG/lubWVeOtHiY+sj2p6Aauv102+QbzHKt3uI&#10;fSk7Mo1j97YN5Bux3d8SFI7XE3uQqDqfJXaBCMpAR8YJuS1DJ9H8X8MBvF7rHRTSdsvO69DkDQb9&#10;SrUdUCEvt+EXxKu87e+S+8cJz31F9z911/8CAAD//wMAUEsDBBQABgAIAAAAIQDdCWQh3wAAAAoB&#10;AAAPAAAAZHJzL2Rvd25yZXYueG1sTI9BS8NAFITvgv9heYI3u0nLVonZlFLUUxFsBfH2mn1NQrO7&#10;IbtN0n/v68kehxlmvslXk23FQH1ovNOQzhIQ5EpvGldp+N6/P72ACBGdwdY70nChAKvi/i7HzPjR&#10;fdGwi5XgEhcy1FDH2GVShrImi2HmO3LsHX1vMbLsK2l6HLnctnKeJEtpsXG8UGNHm5rK0+5sNXyM&#10;OK4X6duwPR03l9+9+vzZpqT148O0fgURaYr/YbjiMzoUzHTwZ2eCaFkv1JyjGngGxDWQKMVnDhqW&#10;6hlkkcvbC8UfAAAA//8DAFBLAQItABQABgAIAAAAIQC2gziS/gAAAOEBAAATAAAAAAAAAAAAAAAA&#10;AAAAAABbQ29udGVudF9UeXBlc10ueG1sUEsBAi0AFAAGAAgAAAAhADj9If/WAAAAlAEAAAsAAAAA&#10;AAAAAAAAAAAALwEAAF9yZWxzLy5yZWxzUEsBAi0AFAAGAAgAAAAhAE2fyzaRAwAAHA4AAA4AAAAA&#10;AAAAAAAAAAAALgIAAGRycy9lMm9Eb2MueG1sUEsBAi0AFAAGAAgAAAAhAN0JZCHfAAAACgEAAA8A&#10;AAAAAAAAAAAAAAAA6wUAAGRycy9kb3ducmV2LnhtbFBLBQYAAAAABAAEAPMAAAD3BgAAAAA=&#10;">
                <v:shape id="Graphic 343" o:spid="_x0000_s1214" style="position:absolute;width:58458;height:2901;visibility:visible;mso-wrap-style:square;v-text-anchor:top" coordsize="58458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8fRxAAAANwAAAAPAAAAZHJzL2Rvd25yZXYueG1sRI9Ba8JA&#10;FITvBf/D8gRvdWNtRVI3IVhE7a3WQ4+P7GsSuvs2ZFcT/fVdQfA4zHwzzCofrBFn6nzjWMFsmoAg&#10;Lp1uuFJw/N48L0H4gKzROCYFF/KQZ6OnFaba9fxF50OoRCxhn6KCOoQ2ldKXNVn0U9cSR+/XdRZD&#10;lF0ldYd9LLdGviTJQlpsOC7U2NK6pvLvcLIK5gv9afb9G5mPYrs3V/dTnC47pSbjoXgHEWgIj/Cd&#10;3unIvc7hdiYeAZn9AwAA//8DAFBLAQItABQABgAIAAAAIQDb4fbL7gAAAIUBAAATAAAAAAAAAAAA&#10;AAAAAAAAAABbQ29udGVudF9UeXBlc10ueG1sUEsBAi0AFAAGAAgAAAAhAFr0LFu/AAAAFQEAAAsA&#10;AAAAAAAAAAAAAAAAHwEAAF9yZWxzLy5yZWxzUEsBAi0AFAAGAAgAAAAhANSzx9HEAAAA3AAAAA8A&#10;AAAAAAAAAAAAAAAABwIAAGRycy9kb3ducmV2LnhtbFBLBQYAAAAAAwADALcAAAD4AgAAAAA=&#10;" path="m5807329,251536r-5769229,l,251536r,38405l38100,289941r5769229,l5807329,251536xem5807329,38112r-5769229,l,38112,,251460r38100,l5807329,251460r,-213348xem5807329,l38100,,,,,38100r38100,l5807329,38100r,-38100xem5845505,251536r-38100,l5807405,289941r38100,l5845505,251536xem5845505,38112r-38100,l5807405,251460r38100,l5845505,38112xem5845505,r-38100,l5807405,38100r38100,l5845505,xe" fillcolor="#d9e1f3" stroked="f">
                  <v:path arrowok="t"/>
                </v:shape>
                <v:shape id="Textbox 344" o:spid="_x0000_s1215" type="#_x0000_t202" style="position:absolute;width:58458;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18A40867" w14:textId="77777777" w:rsidR="007C3B1F" w:rsidRDefault="00000000">
                        <w:pPr>
                          <w:spacing w:before="59"/>
                          <w:ind w:left="88"/>
                          <w:rPr>
                            <w:sz w:val="24"/>
                          </w:rPr>
                        </w:pPr>
                        <w:r>
                          <w:rPr>
                            <w:spacing w:val="10"/>
                            <w:sz w:val="24"/>
                          </w:rPr>
                          <w:t>5.2.</w:t>
                        </w:r>
                        <w:r>
                          <w:rPr>
                            <w:spacing w:val="31"/>
                            <w:sz w:val="24"/>
                          </w:rPr>
                          <w:t xml:space="preserve"> </w:t>
                        </w:r>
                        <w:r>
                          <w:rPr>
                            <w:spacing w:val="12"/>
                            <w:sz w:val="24"/>
                          </w:rPr>
                          <w:t>PREPARATION</w:t>
                        </w:r>
                        <w:r>
                          <w:rPr>
                            <w:spacing w:val="34"/>
                            <w:sz w:val="24"/>
                          </w:rPr>
                          <w:t xml:space="preserve"> </w:t>
                        </w:r>
                        <w:r>
                          <w:rPr>
                            <w:spacing w:val="10"/>
                            <w:sz w:val="24"/>
                          </w:rPr>
                          <w:t>FOR</w:t>
                        </w:r>
                        <w:r>
                          <w:rPr>
                            <w:spacing w:val="32"/>
                            <w:sz w:val="24"/>
                          </w:rPr>
                          <w:t xml:space="preserve"> </w:t>
                        </w:r>
                        <w:r>
                          <w:rPr>
                            <w:spacing w:val="12"/>
                            <w:sz w:val="24"/>
                          </w:rPr>
                          <w:t>TESTING</w:t>
                        </w:r>
                        <w:r>
                          <w:rPr>
                            <w:spacing w:val="30"/>
                            <w:sz w:val="24"/>
                          </w:rPr>
                          <w:t xml:space="preserve"> </w:t>
                        </w:r>
                        <w:r>
                          <w:rPr>
                            <w:spacing w:val="9"/>
                            <w:sz w:val="24"/>
                          </w:rPr>
                          <w:t>AND</w:t>
                        </w:r>
                        <w:r>
                          <w:rPr>
                            <w:spacing w:val="33"/>
                            <w:sz w:val="24"/>
                          </w:rPr>
                          <w:t xml:space="preserve"> </w:t>
                        </w:r>
                        <w:r>
                          <w:rPr>
                            <w:spacing w:val="10"/>
                            <w:sz w:val="24"/>
                          </w:rPr>
                          <w:t>VALIDATION</w:t>
                        </w:r>
                      </w:p>
                    </w:txbxContent>
                  </v:textbox>
                </v:shape>
                <w10:wrap type="topAndBottom" anchorx="page"/>
              </v:group>
            </w:pict>
          </mc:Fallback>
        </mc:AlternateContent>
      </w:r>
    </w:p>
    <w:p w14:paraId="739C47D8" w14:textId="77777777" w:rsidR="007C3B1F" w:rsidRDefault="00000000">
      <w:pPr>
        <w:pStyle w:val="BodyText"/>
        <w:spacing w:before="100" w:line="276" w:lineRule="auto"/>
        <w:ind w:left="200" w:right="613"/>
        <w:jc w:val="both"/>
      </w:pPr>
      <w:r>
        <w:t>An</w:t>
      </w:r>
      <w:r>
        <w:rPr>
          <w:spacing w:val="-7"/>
        </w:rPr>
        <w:t xml:space="preserve"> </w:t>
      </w:r>
      <w:r>
        <w:t>issue</w:t>
      </w:r>
      <w:r>
        <w:rPr>
          <w:spacing w:val="-5"/>
        </w:rPr>
        <w:t xml:space="preserve"> </w:t>
      </w:r>
      <w:r>
        <w:t>that</w:t>
      </w:r>
      <w:r>
        <w:rPr>
          <w:spacing w:val="-8"/>
        </w:rPr>
        <w:t xml:space="preserve"> </w:t>
      </w:r>
      <w:r>
        <w:t>was</w:t>
      </w:r>
      <w:r>
        <w:rPr>
          <w:spacing w:val="-8"/>
        </w:rPr>
        <w:t xml:space="preserve"> </w:t>
      </w:r>
      <w:r>
        <w:t>faced</w:t>
      </w:r>
      <w:r>
        <w:rPr>
          <w:spacing w:val="-6"/>
        </w:rPr>
        <w:t xml:space="preserve"> </w:t>
      </w:r>
      <w:r>
        <w:t>during</w:t>
      </w:r>
      <w:r>
        <w:rPr>
          <w:spacing w:val="-6"/>
        </w:rPr>
        <w:t xml:space="preserve"> </w:t>
      </w:r>
      <w:r>
        <w:t>executing</w:t>
      </w:r>
      <w:r>
        <w:rPr>
          <w:spacing w:val="-9"/>
        </w:rPr>
        <w:t xml:space="preserve"> </w:t>
      </w:r>
      <w:r>
        <w:t>trajectories</w:t>
      </w:r>
      <w:r>
        <w:rPr>
          <w:spacing w:val="-8"/>
        </w:rPr>
        <w:t xml:space="preserve"> </w:t>
      </w:r>
      <w:r>
        <w:t>was</w:t>
      </w:r>
      <w:r>
        <w:rPr>
          <w:spacing w:val="-6"/>
        </w:rPr>
        <w:t xml:space="preserve"> </w:t>
      </w:r>
      <w:r>
        <w:t>that</w:t>
      </w:r>
      <w:r>
        <w:rPr>
          <w:spacing w:val="-8"/>
        </w:rPr>
        <w:t xml:space="preserve"> </w:t>
      </w:r>
      <w:r>
        <w:t>the</w:t>
      </w:r>
      <w:r>
        <w:rPr>
          <w:spacing w:val="-5"/>
        </w:rPr>
        <w:t xml:space="preserve"> </w:t>
      </w:r>
      <w:r>
        <w:t>robot</w:t>
      </w:r>
      <w:r>
        <w:rPr>
          <w:spacing w:val="-7"/>
        </w:rPr>
        <w:t xml:space="preserve"> </w:t>
      </w:r>
      <w:r>
        <w:t>would</w:t>
      </w:r>
      <w:r>
        <w:rPr>
          <w:spacing w:val="-7"/>
        </w:rPr>
        <w:t xml:space="preserve"> </w:t>
      </w:r>
      <w:r>
        <w:t>have</w:t>
      </w:r>
      <w:r>
        <w:rPr>
          <w:spacing w:val="-5"/>
        </w:rPr>
        <w:t xml:space="preserve"> </w:t>
      </w:r>
      <w:r>
        <w:t>a</w:t>
      </w:r>
      <w:r>
        <w:rPr>
          <w:spacing w:val="-8"/>
        </w:rPr>
        <w:t xml:space="preserve"> </w:t>
      </w:r>
      <w:r>
        <w:t>time</w:t>
      </w:r>
      <w:r>
        <w:rPr>
          <w:spacing w:val="-7"/>
        </w:rPr>
        <w:t xml:space="preserve"> </w:t>
      </w:r>
      <w:r>
        <w:t>out</w:t>
      </w:r>
      <w:r>
        <w:rPr>
          <w:spacing w:val="-5"/>
        </w:rPr>
        <w:t xml:space="preserve"> </w:t>
      </w:r>
      <w:r>
        <w:t>during execution of given poses and joint values and an error would be issued mid execution. This was due to a</w:t>
      </w:r>
      <w:r>
        <w:rPr>
          <w:spacing w:val="-1"/>
        </w:rPr>
        <w:t xml:space="preserve"> </w:t>
      </w:r>
      <w:r>
        <w:t>timeout set for</w:t>
      </w:r>
      <w:r>
        <w:rPr>
          <w:spacing w:val="-1"/>
        </w:rPr>
        <w:t xml:space="preserve"> </w:t>
      </w:r>
      <w:r>
        <w:t>move command</w:t>
      </w:r>
      <w:r>
        <w:rPr>
          <w:spacing w:val="-2"/>
        </w:rPr>
        <w:t xml:space="preserve"> </w:t>
      </w:r>
      <w:r>
        <w:t>execution. This</w:t>
      </w:r>
      <w:r>
        <w:rPr>
          <w:spacing w:val="-1"/>
        </w:rPr>
        <w:t xml:space="preserve"> </w:t>
      </w:r>
      <w:r>
        <w:t>allowed goal duration</w:t>
      </w:r>
      <w:r>
        <w:rPr>
          <w:spacing w:val="-2"/>
        </w:rPr>
        <w:t xml:space="preserve"> </w:t>
      </w:r>
      <w:r>
        <w:t>margin was set to 0.5s,</w:t>
      </w:r>
      <w:r>
        <w:rPr>
          <w:spacing w:val="-1"/>
        </w:rPr>
        <w:t xml:space="preserve"> </w:t>
      </w:r>
      <w:r>
        <w:t>so it</w:t>
      </w:r>
      <w:r>
        <w:rPr>
          <w:spacing w:val="-7"/>
        </w:rPr>
        <w:t xml:space="preserve"> </w:t>
      </w:r>
      <w:r>
        <w:t>was</w:t>
      </w:r>
      <w:r>
        <w:rPr>
          <w:spacing w:val="-8"/>
        </w:rPr>
        <w:t xml:space="preserve"> </w:t>
      </w:r>
      <w:r>
        <w:t>changed</w:t>
      </w:r>
      <w:r>
        <w:rPr>
          <w:spacing w:val="-8"/>
        </w:rPr>
        <w:t xml:space="preserve"> </w:t>
      </w:r>
      <w:r>
        <w:t>to</w:t>
      </w:r>
      <w:r>
        <w:rPr>
          <w:spacing w:val="-7"/>
        </w:rPr>
        <w:t xml:space="preserve"> </w:t>
      </w:r>
      <w:r>
        <w:t>60s</w:t>
      </w:r>
      <w:r>
        <w:rPr>
          <w:spacing w:val="-8"/>
        </w:rPr>
        <w:t xml:space="preserve"> </w:t>
      </w:r>
      <w:r>
        <w:t>to</w:t>
      </w:r>
      <w:r>
        <w:rPr>
          <w:spacing w:val="-7"/>
        </w:rPr>
        <w:t xml:space="preserve"> </w:t>
      </w:r>
      <w:r>
        <w:t>allow</w:t>
      </w:r>
      <w:r>
        <w:rPr>
          <w:spacing w:val="-7"/>
        </w:rPr>
        <w:t xml:space="preserve"> </w:t>
      </w:r>
      <w:r>
        <w:t>for</w:t>
      </w:r>
      <w:r>
        <w:rPr>
          <w:spacing w:val="-11"/>
        </w:rPr>
        <w:t xml:space="preserve"> </w:t>
      </w:r>
      <w:r>
        <w:t>more</w:t>
      </w:r>
      <w:r>
        <w:rPr>
          <w:spacing w:val="-6"/>
        </w:rPr>
        <w:t xml:space="preserve"> </w:t>
      </w:r>
      <w:r>
        <w:t>time</w:t>
      </w:r>
      <w:r>
        <w:rPr>
          <w:spacing w:val="-7"/>
        </w:rPr>
        <w:t xml:space="preserve"> </w:t>
      </w:r>
      <w:r>
        <w:t>to</w:t>
      </w:r>
      <w:r>
        <w:rPr>
          <w:spacing w:val="-7"/>
        </w:rPr>
        <w:t xml:space="preserve"> </w:t>
      </w:r>
      <w:r>
        <w:t>execute</w:t>
      </w:r>
      <w:r>
        <w:rPr>
          <w:spacing w:val="-6"/>
        </w:rPr>
        <w:t xml:space="preserve"> </w:t>
      </w:r>
      <w:r>
        <w:t>the</w:t>
      </w:r>
      <w:r>
        <w:rPr>
          <w:spacing w:val="-8"/>
        </w:rPr>
        <w:t xml:space="preserve"> </w:t>
      </w:r>
      <w:r>
        <w:t>command.</w:t>
      </w:r>
      <w:r>
        <w:rPr>
          <w:spacing w:val="-7"/>
        </w:rPr>
        <w:t xml:space="preserve"> </w:t>
      </w:r>
      <w:r>
        <w:t>The</w:t>
      </w:r>
      <w:r>
        <w:rPr>
          <w:spacing w:val="-6"/>
        </w:rPr>
        <w:t xml:space="preserve"> </w:t>
      </w:r>
      <w:r>
        <w:t>parameter</w:t>
      </w:r>
      <w:r>
        <w:rPr>
          <w:spacing w:val="-8"/>
        </w:rPr>
        <w:t xml:space="preserve"> </w:t>
      </w:r>
      <w:r>
        <w:t>mentioned</w:t>
      </w:r>
      <w:r>
        <w:rPr>
          <w:spacing w:val="-7"/>
        </w:rPr>
        <w:t xml:space="preserve"> </w:t>
      </w:r>
      <w:r>
        <w:t>can be seen below:</w:t>
      </w:r>
    </w:p>
    <w:p w14:paraId="4D7D1C7C" w14:textId="77777777" w:rsidR="007C3B1F" w:rsidRDefault="007C3B1F">
      <w:pPr>
        <w:pStyle w:val="BodyText"/>
        <w:spacing w:before="6"/>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016"/>
      </w:tblGrid>
      <w:tr w:rsidR="007C3B1F" w14:paraId="37CC5409" w14:textId="77777777">
        <w:trPr>
          <w:trHeight w:val="311"/>
        </w:trPr>
        <w:tc>
          <w:tcPr>
            <w:tcW w:w="9016" w:type="dxa"/>
            <w:tcBorders>
              <w:bottom w:val="single" w:sz="12" w:space="0" w:color="8EAADB"/>
            </w:tcBorders>
          </w:tcPr>
          <w:p w14:paraId="53BA93FE" w14:textId="77777777" w:rsidR="007C3B1F" w:rsidRDefault="00000000">
            <w:pPr>
              <w:pStyle w:val="TableParagraph"/>
              <w:spacing w:before="98" w:line="193" w:lineRule="exact"/>
              <w:rPr>
                <w:rFonts w:ascii="Consolas"/>
                <w:b/>
                <w:sz w:val="18"/>
              </w:rPr>
            </w:pPr>
            <w:r>
              <w:rPr>
                <w:rFonts w:ascii="Consolas"/>
                <w:b/>
                <w:spacing w:val="-2"/>
                <w:sz w:val="18"/>
              </w:rPr>
              <w:t>trajectory_execution.launch.xml</w:t>
            </w:r>
          </w:p>
        </w:tc>
      </w:tr>
      <w:tr w:rsidR="007C3B1F" w14:paraId="20E8CA1B" w14:textId="77777777">
        <w:trPr>
          <w:trHeight w:val="1554"/>
        </w:trPr>
        <w:tc>
          <w:tcPr>
            <w:tcW w:w="9016" w:type="dxa"/>
            <w:tcBorders>
              <w:top w:val="single" w:sz="12" w:space="0" w:color="8EAADB"/>
            </w:tcBorders>
          </w:tcPr>
          <w:p w14:paraId="34C0B22A" w14:textId="77777777" w:rsidR="007C3B1F" w:rsidRDefault="00000000">
            <w:pPr>
              <w:pStyle w:val="TableParagraph"/>
              <w:spacing w:before="98"/>
              <w:rPr>
                <w:rFonts w:ascii="Consolas"/>
                <w:sz w:val="18"/>
              </w:rPr>
            </w:pPr>
            <w:r>
              <w:rPr>
                <w:rFonts w:ascii="Consolas"/>
                <w:color w:val="800000"/>
                <w:spacing w:val="-2"/>
                <w:sz w:val="18"/>
              </w:rPr>
              <w:t>&lt;launch&gt;</w:t>
            </w:r>
          </w:p>
          <w:p w14:paraId="5F7FC761" w14:textId="77777777" w:rsidR="007C3B1F" w:rsidRDefault="00000000">
            <w:pPr>
              <w:pStyle w:val="TableParagraph"/>
              <w:spacing w:before="98"/>
              <w:rPr>
                <w:rFonts w:ascii="Consolas" w:hAnsi="Consolas"/>
                <w:b/>
                <w:sz w:val="18"/>
              </w:rPr>
            </w:pPr>
            <w:r>
              <w:rPr>
                <w:rFonts w:ascii="Consolas" w:hAnsi="Consolas"/>
                <w:b/>
                <w:sz w:val="18"/>
              </w:rPr>
              <w:t>…</w:t>
            </w:r>
          </w:p>
          <w:p w14:paraId="4410B113" w14:textId="77777777" w:rsidR="007C3B1F" w:rsidRDefault="00000000">
            <w:pPr>
              <w:pStyle w:val="TableParagraph"/>
              <w:spacing w:before="102"/>
              <w:ind w:left="599"/>
              <w:rPr>
                <w:rFonts w:ascii="Consolas"/>
                <w:sz w:val="18"/>
              </w:rPr>
            </w:pPr>
            <w:r>
              <w:rPr>
                <w:rFonts w:ascii="Consolas"/>
                <w:color w:val="800000"/>
                <w:sz w:val="18"/>
              </w:rPr>
              <w:t>&lt;param</w:t>
            </w:r>
            <w:r>
              <w:rPr>
                <w:rFonts w:ascii="Consolas"/>
                <w:color w:val="800000"/>
                <w:spacing w:val="-15"/>
                <w:sz w:val="18"/>
              </w:rPr>
              <w:t xml:space="preserve"> </w:t>
            </w:r>
            <w:r>
              <w:rPr>
                <w:rFonts w:ascii="Consolas"/>
                <w:color w:val="E40000"/>
                <w:sz w:val="18"/>
              </w:rPr>
              <w:t>name</w:t>
            </w:r>
            <w:r>
              <w:rPr>
                <w:rFonts w:ascii="Consolas"/>
                <w:sz w:val="18"/>
              </w:rPr>
              <w:t>=</w:t>
            </w:r>
            <w:r>
              <w:rPr>
                <w:rFonts w:ascii="Consolas"/>
                <w:color w:val="0000FF"/>
                <w:sz w:val="18"/>
              </w:rPr>
              <w:t>"</w:t>
            </w:r>
            <w:proofErr w:type="spellStart"/>
            <w:r>
              <w:rPr>
                <w:rFonts w:ascii="Consolas"/>
                <w:color w:val="0000FF"/>
                <w:sz w:val="18"/>
              </w:rPr>
              <w:t>trajectory_execution</w:t>
            </w:r>
            <w:proofErr w:type="spellEnd"/>
            <w:r>
              <w:rPr>
                <w:rFonts w:ascii="Consolas"/>
                <w:color w:val="0000FF"/>
                <w:sz w:val="18"/>
              </w:rPr>
              <w:t>/</w:t>
            </w:r>
            <w:proofErr w:type="spellStart"/>
            <w:r>
              <w:rPr>
                <w:rFonts w:ascii="Consolas"/>
                <w:color w:val="0000FF"/>
                <w:sz w:val="18"/>
              </w:rPr>
              <w:t>allowed_goal_duration_margin</w:t>
            </w:r>
            <w:proofErr w:type="spellEnd"/>
            <w:r>
              <w:rPr>
                <w:rFonts w:ascii="Consolas"/>
                <w:color w:val="0000FF"/>
                <w:sz w:val="18"/>
              </w:rPr>
              <w:t>"</w:t>
            </w:r>
            <w:r>
              <w:rPr>
                <w:rFonts w:ascii="Consolas"/>
                <w:color w:val="0000FF"/>
                <w:spacing w:val="-15"/>
                <w:sz w:val="18"/>
              </w:rPr>
              <w:t xml:space="preserve"> </w:t>
            </w:r>
            <w:r>
              <w:rPr>
                <w:rFonts w:ascii="Consolas"/>
                <w:color w:val="E40000"/>
                <w:spacing w:val="-2"/>
                <w:sz w:val="18"/>
              </w:rPr>
              <w:t>value</w:t>
            </w:r>
            <w:r>
              <w:rPr>
                <w:rFonts w:ascii="Consolas"/>
                <w:spacing w:val="-2"/>
                <w:sz w:val="18"/>
              </w:rPr>
              <w:t>=</w:t>
            </w:r>
            <w:r>
              <w:rPr>
                <w:rFonts w:ascii="Consolas"/>
                <w:color w:val="0000FF"/>
                <w:spacing w:val="-2"/>
                <w:sz w:val="18"/>
              </w:rPr>
              <w:t>"60"</w:t>
            </w:r>
            <w:r>
              <w:rPr>
                <w:rFonts w:ascii="Consolas"/>
                <w:color w:val="800000"/>
                <w:spacing w:val="-2"/>
                <w:sz w:val="18"/>
              </w:rPr>
              <w:t>/&gt;</w:t>
            </w:r>
          </w:p>
          <w:p w14:paraId="4F6601C4" w14:textId="77777777" w:rsidR="007C3B1F" w:rsidRDefault="00000000">
            <w:pPr>
              <w:pStyle w:val="TableParagraph"/>
              <w:spacing w:before="98"/>
              <w:rPr>
                <w:rFonts w:ascii="Consolas"/>
                <w:b/>
                <w:sz w:val="18"/>
              </w:rPr>
            </w:pPr>
            <w:r>
              <w:rPr>
                <w:rFonts w:ascii="Consolas"/>
                <w:b/>
                <w:spacing w:val="-5"/>
                <w:sz w:val="18"/>
              </w:rPr>
              <w:t>...</w:t>
            </w:r>
          </w:p>
          <w:p w14:paraId="175E8A35" w14:textId="77777777" w:rsidR="007C3B1F" w:rsidRDefault="00000000">
            <w:pPr>
              <w:pStyle w:val="TableParagraph"/>
              <w:spacing w:before="102" w:line="193" w:lineRule="exact"/>
              <w:rPr>
                <w:rFonts w:ascii="Consolas"/>
                <w:sz w:val="18"/>
              </w:rPr>
            </w:pPr>
            <w:r>
              <w:rPr>
                <w:rFonts w:ascii="Consolas"/>
                <w:color w:val="800000"/>
                <w:spacing w:val="-2"/>
                <w:sz w:val="18"/>
              </w:rPr>
              <w:t>&lt;/launch&gt;</w:t>
            </w:r>
          </w:p>
        </w:tc>
      </w:tr>
    </w:tbl>
    <w:p w14:paraId="1D9E1FCA" w14:textId="77777777" w:rsidR="007C3B1F" w:rsidRDefault="007C3B1F">
      <w:pPr>
        <w:pStyle w:val="BodyText"/>
      </w:pPr>
    </w:p>
    <w:p w14:paraId="563641C7" w14:textId="77777777" w:rsidR="007C3B1F" w:rsidRDefault="007C3B1F">
      <w:pPr>
        <w:pStyle w:val="BodyText"/>
        <w:spacing w:before="1"/>
        <w:rPr>
          <w:sz w:val="30"/>
        </w:rPr>
      </w:pPr>
    </w:p>
    <w:p w14:paraId="7A864E60" w14:textId="77777777" w:rsidR="007C3B1F" w:rsidRDefault="00000000">
      <w:pPr>
        <w:pStyle w:val="BodyText"/>
        <w:spacing w:line="276" w:lineRule="auto"/>
        <w:ind w:left="200" w:right="610"/>
      </w:pPr>
      <w:r>
        <w:t>Now</w:t>
      </w:r>
      <w:r>
        <w:rPr>
          <w:spacing w:val="-3"/>
        </w:rPr>
        <w:t xml:space="preserve"> </w:t>
      </w:r>
      <w:r>
        <w:t>that</w:t>
      </w:r>
      <w:r>
        <w:rPr>
          <w:spacing w:val="-3"/>
        </w:rPr>
        <w:t xml:space="preserve"> </w:t>
      </w:r>
      <w:r>
        <w:t>move</w:t>
      </w:r>
      <w:r>
        <w:rPr>
          <w:spacing w:val="-3"/>
        </w:rPr>
        <w:t xml:space="preserve"> </w:t>
      </w:r>
      <w:r>
        <w:t>commands</w:t>
      </w:r>
      <w:r>
        <w:rPr>
          <w:spacing w:val="-4"/>
        </w:rPr>
        <w:t xml:space="preserve"> </w:t>
      </w:r>
      <w:r>
        <w:t>can</w:t>
      </w:r>
      <w:r>
        <w:rPr>
          <w:spacing w:val="-2"/>
        </w:rPr>
        <w:t xml:space="preserve"> </w:t>
      </w:r>
      <w:r>
        <w:t>be</w:t>
      </w:r>
      <w:r>
        <w:rPr>
          <w:spacing w:val="-3"/>
        </w:rPr>
        <w:t xml:space="preserve"> </w:t>
      </w:r>
      <w:r>
        <w:t>executed,</w:t>
      </w:r>
      <w:r>
        <w:rPr>
          <w:spacing w:val="-1"/>
        </w:rPr>
        <w:t xml:space="preserve"> </w:t>
      </w:r>
      <w:r>
        <w:t>it is</w:t>
      </w:r>
      <w:r>
        <w:rPr>
          <w:spacing w:val="-1"/>
        </w:rPr>
        <w:t xml:space="preserve"> </w:t>
      </w:r>
      <w:r>
        <w:t>tested</w:t>
      </w:r>
      <w:r>
        <w:rPr>
          <w:spacing w:val="-2"/>
        </w:rPr>
        <w:t xml:space="preserve"> </w:t>
      </w:r>
      <w:r>
        <w:t>if</w:t>
      </w:r>
      <w:r>
        <w:rPr>
          <w:spacing w:val="-1"/>
        </w:rPr>
        <w:t xml:space="preserve"> </w:t>
      </w:r>
      <w:r>
        <w:t>they</w:t>
      </w:r>
      <w:r>
        <w:rPr>
          <w:spacing w:val="-2"/>
        </w:rPr>
        <w:t xml:space="preserve"> </w:t>
      </w:r>
      <w:r>
        <w:t>are</w:t>
      </w:r>
      <w:r>
        <w:rPr>
          <w:spacing w:val="-3"/>
        </w:rPr>
        <w:t xml:space="preserve"> </w:t>
      </w:r>
      <w:r>
        <w:t>executed</w:t>
      </w:r>
      <w:r>
        <w:rPr>
          <w:spacing w:val="-4"/>
        </w:rPr>
        <w:t xml:space="preserve"> </w:t>
      </w:r>
      <w:r>
        <w:t>correctly</w:t>
      </w:r>
      <w:r>
        <w:rPr>
          <w:spacing w:val="-3"/>
        </w:rPr>
        <w:t xml:space="preserve"> </w:t>
      </w:r>
      <w:r>
        <w:t>in</w:t>
      </w:r>
      <w:r>
        <w:rPr>
          <w:spacing w:val="-1"/>
        </w:rPr>
        <w:t xml:space="preserve"> </w:t>
      </w:r>
      <w:r>
        <w:t>the</w:t>
      </w:r>
      <w:r>
        <w:rPr>
          <w:spacing w:val="-4"/>
        </w:rPr>
        <w:t xml:space="preserve"> </w:t>
      </w:r>
      <w:r>
        <w:t xml:space="preserve">next </w:t>
      </w:r>
      <w:r>
        <w:rPr>
          <w:spacing w:val="-2"/>
        </w:rPr>
        <w:t>section.</w:t>
      </w:r>
    </w:p>
    <w:p w14:paraId="0D79A5F9" w14:textId="77777777" w:rsidR="007C3B1F" w:rsidRDefault="007C3B1F">
      <w:pPr>
        <w:pStyle w:val="BodyText"/>
        <w:spacing w:before="5"/>
        <w:rPr>
          <w:sz w:val="16"/>
        </w:rPr>
      </w:pPr>
    </w:p>
    <w:p w14:paraId="0EE106EB" w14:textId="77777777" w:rsidR="007C3B1F" w:rsidRDefault="00000000">
      <w:pPr>
        <w:pStyle w:val="Heading1"/>
        <w:numPr>
          <w:ilvl w:val="2"/>
          <w:numId w:val="5"/>
        </w:numPr>
        <w:tabs>
          <w:tab w:val="left" w:pos="865"/>
        </w:tabs>
        <w:ind w:left="865" w:hanging="665"/>
      </w:pPr>
      <w:r>
        <w:rPr>
          <w:noProof/>
        </w:rPr>
        <mc:AlternateContent>
          <mc:Choice Requires="wps">
            <w:drawing>
              <wp:anchor distT="0" distB="0" distL="0" distR="0" simplePos="0" relativeHeight="487663104" behindDoc="1" locked="0" layoutInCell="1" allowOverlap="1" wp14:anchorId="172C0C3F" wp14:editId="0FDE8802">
                <wp:simplePos x="0" y="0"/>
                <wp:positionH relativeFrom="page">
                  <wp:posOffset>896416</wp:posOffset>
                </wp:positionH>
                <wp:positionV relativeFrom="paragraph">
                  <wp:posOffset>225879</wp:posOffset>
                </wp:positionV>
                <wp:extent cx="5769610" cy="9525"/>
                <wp:effectExtent l="0" t="0" r="0" b="0"/>
                <wp:wrapTopAndBottom/>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38A46AD" id="Graphic 345" o:spid="_x0000_s1026" style="position:absolute;margin-left:70.6pt;margin-top:17.8pt;width:454.3pt;height:.75pt;z-index:-1565337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TESTING</w:t>
      </w:r>
      <w:r>
        <w:rPr>
          <w:color w:val="2E5395"/>
          <w:spacing w:val="44"/>
        </w:rPr>
        <w:t xml:space="preserve"> </w:t>
      </w:r>
      <w:r>
        <w:rPr>
          <w:color w:val="2E5395"/>
        </w:rPr>
        <w:t>GOING</w:t>
      </w:r>
      <w:r>
        <w:rPr>
          <w:color w:val="2E5395"/>
          <w:spacing w:val="45"/>
        </w:rPr>
        <w:t xml:space="preserve"> </w:t>
      </w:r>
      <w:r>
        <w:rPr>
          <w:color w:val="2E5395"/>
        </w:rPr>
        <w:t>TO</w:t>
      </w:r>
      <w:r>
        <w:rPr>
          <w:color w:val="2E5395"/>
          <w:spacing w:val="45"/>
        </w:rPr>
        <w:t xml:space="preserve"> </w:t>
      </w:r>
      <w:r>
        <w:rPr>
          <w:color w:val="2E5395"/>
        </w:rPr>
        <w:t>A</w:t>
      </w:r>
      <w:r>
        <w:rPr>
          <w:color w:val="2E5395"/>
          <w:spacing w:val="47"/>
        </w:rPr>
        <w:t xml:space="preserve"> </w:t>
      </w:r>
      <w:r>
        <w:rPr>
          <w:color w:val="2E5395"/>
          <w:spacing w:val="-4"/>
        </w:rPr>
        <w:t>POSE</w:t>
      </w:r>
    </w:p>
    <w:p w14:paraId="69D32775" w14:textId="77777777" w:rsidR="007C3B1F" w:rsidRDefault="00000000">
      <w:pPr>
        <w:pStyle w:val="BodyText"/>
        <w:spacing w:before="102" w:line="276" w:lineRule="auto"/>
        <w:ind w:left="200" w:right="614"/>
        <w:jc w:val="both"/>
      </w:pPr>
      <w:r>
        <w:t>Another</w:t>
      </w:r>
      <w:r>
        <w:rPr>
          <w:spacing w:val="-3"/>
        </w:rPr>
        <w:t xml:space="preserve"> </w:t>
      </w:r>
      <w:r>
        <w:t>error</w:t>
      </w:r>
      <w:r>
        <w:rPr>
          <w:spacing w:val="-4"/>
        </w:rPr>
        <w:t xml:space="preserve"> </w:t>
      </w:r>
      <w:r>
        <w:t>occurred</w:t>
      </w:r>
      <w:r>
        <w:rPr>
          <w:spacing w:val="-4"/>
        </w:rPr>
        <w:t xml:space="preserve"> </w:t>
      </w:r>
      <w:r>
        <w:t>whenever</w:t>
      </w:r>
      <w:r>
        <w:rPr>
          <w:spacing w:val="-1"/>
        </w:rPr>
        <w:t xml:space="preserve"> </w:t>
      </w:r>
      <w:r>
        <w:t>a</w:t>
      </w:r>
      <w:r>
        <w:rPr>
          <w:spacing w:val="-1"/>
        </w:rPr>
        <w:t xml:space="preserve"> </w:t>
      </w:r>
      <w:r>
        <w:t>pose</w:t>
      </w:r>
      <w:r>
        <w:rPr>
          <w:spacing w:val="-1"/>
        </w:rPr>
        <w:t xml:space="preserve"> </w:t>
      </w:r>
      <w:r>
        <w:t>was</w:t>
      </w:r>
      <w:r>
        <w:rPr>
          <w:spacing w:val="-3"/>
        </w:rPr>
        <w:t xml:space="preserve"> </w:t>
      </w:r>
      <w:r>
        <w:t>given</w:t>
      </w:r>
      <w:r>
        <w:rPr>
          <w:spacing w:val="-1"/>
        </w:rPr>
        <w:t xml:space="preserve"> </w:t>
      </w:r>
      <w:r>
        <w:t>to</w:t>
      </w:r>
      <w:r>
        <w:rPr>
          <w:spacing w:val="-2"/>
        </w:rPr>
        <w:t xml:space="preserve"> </w:t>
      </w:r>
      <w:r>
        <w:t>MoveIt!</w:t>
      </w:r>
      <w:r>
        <w:rPr>
          <w:spacing w:val="-3"/>
        </w:rPr>
        <w:t xml:space="preserve"> </w:t>
      </w:r>
      <w:r>
        <w:t>to</w:t>
      </w:r>
      <w:r>
        <w:rPr>
          <w:spacing w:val="-2"/>
        </w:rPr>
        <w:t xml:space="preserve"> </w:t>
      </w:r>
      <w:r>
        <w:t>execute,</w:t>
      </w:r>
      <w:r>
        <w:rPr>
          <w:spacing w:val="-4"/>
        </w:rPr>
        <w:t xml:space="preserve"> </w:t>
      </w:r>
      <w:r>
        <w:t>where</w:t>
      </w:r>
      <w:r>
        <w:rPr>
          <w:spacing w:val="-3"/>
        </w:rPr>
        <w:t xml:space="preserve"> </w:t>
      </w:r>
      <w:r>
        <w:t>the</w:t>
      </w:r>
      <w:r>
        <w:rPr>
          <w:spacing w:val="-1"/>
        </w:rPr>
        <w:t xml:space="preserve"> </w:t>
      </w:r>
      <w:r>
        <w:t>robot</w:t>
      </w:r>
      <w:r>
        <w:rPr>
          <w:spacing w:val="-1"/>
        </w:rPr>
        <w:t xml:space="preserve"> </w:t>
      </w:r>
      <w:r>
        <w:t>would</w:t>
      </w:r>
      <w:r>
        <w:rPr>
          <w:spacing w:val="-3"/>
        </w:rPr>
        <w:t xml:space="preserve"> </w:t>
      </w:r>
      <w:r>
        <w:t>go to a different pose rather than the one corresponding to the coordinate system used in this study as described in the Kinematic Chain section in chapter 2. It was made clear that there is a discrepancy between</w:t>
      </w:r>
      <w:r>
        <w:rPr>
          <w:spacing w:val="-9"/>
        </w:rPr>
        <w:t xml:space="preserve"> </w:t>
      </w:r>
      <w:r>
        <w:t>the</w:t>
      </w:r>
      <w:r>
        <w:rPr>
          <w:spacing w:val="-9"/>
        </w:rPr>
        <w:t xml:space="preserve"> </w:t>
      </w:r>
      <w:r>
        <w:t>actual</w:t>
      </w:r>
      <w:r>
        <w:rPr>
          <w:spacing w:val="-10"/>
        </w:rPr>
        <w:t xml:space="preserve"> </w:t>
      </w:r>
      <w:r>
        <w:t>robot</w:t>
      </w:r>
      <w:r>
        <w:rPr>
          <w:spacing w:val="-8"/>
        </w:rPr>
        <w:t xml:space="preserve"> </w:t>
      </w:r>
      <w:r>
        <w:t>and</w:t>
      </w:r>
      <w:r>
        <w:rPr>
          <w:spacing w:val="-10"/>
        </w:rPr>
        <w:t xml:space="preserve"> </w:t>
      </w:r>
      <w:r>
        <w:t>the</w:t>
      </w:r>
      <w:r>
        <w:rPr>
          <w:spacing w:val="-9"/>
        </w:rPr>
        <w:t xml:space="preserve"> </w:t>
      </w:r>
      <w:r>
        <w:t>URDF</w:t>
      </w:r>
      <w:r>
        <w:rPr>
          <w:spacing w:val="-11"/>
        </w:rPr>
        <w:t xml:space="preserve"> </w:t>
      </w:r>
      <w:r>
        <w:t>or</w:t>
      </w:r>
      <w:r>
        <w:rPr>
          <w:spacing w:val="-9"/>
        </w:rPr>
        <w:t xml:space="preserve"> </w:t>
      </w:r>
      <w:r>
        <w:t>the</w:t>
      </w:r>
      <w:r>
        <w:rPr>
          <w:spacing w:val="-9"/>
        </w:rPr>
        <w:t xml:space="preserve"> </w:t>
      </w:r>
      <w:r>
        <w:t>representation</w:t>
      </w:r>
      <w:r>
        <w:rPr>
          <w:spacing w:val="-10"/>
        </w:rPr>
        <w:t xml:space="preserve"> </w:t>
      </w:r>
      <w:r>
        <w:t>of</w:t>
      </w:r>
      <w:r>
        <w:rPr>
          <w:spacing w:val="-9"/>
        </w:rPr>
        <w:t xml:space="preserve"> </w:t>
      </w:r>
      <w:r>
        <w:t>the</w:t>
      </w:r>
      <w:r>
        <w:rPr>
          <w:spacing w:val="-11"/>
        </w:rPr>
        <w:t xml:space="preserve"> </w:t>
      </w:r>
      <w:r>
        <w:t>orientation.</w:t>
      </w:r>
      <w:r>
        <w:rPr>
          <w:spacing w:val="-11"/>
        </w:rPr>
        <w:t xml:space="preserve"> </w:t>
      </w:r>
      <w:r>
        <w:t>To</w:t>
      </w:r>
      <w:r>
        <w:rPr>
          <w:spacing w:val="-7"/>
        </w:rPr>
        <w:t xml:space="preserve"> </w:t>
      </w:r>
      <w:r>
        <w:t>confirm</w:t>
      </w:r>
      <w:r>
        <w:rPr>
          <w:spacing w:val="-8"/>
        </w:rPr>
        <w:t xml:space="preserve"> </w:t>
      </w:r>
      <w:r>
        <w:t>that</w:t>
      </w:r>
      <w:r>
        <w:rPr>
          <w:spacing w:val="-9"/>
        </w:rPr>
        <w:t xml:space="preserve"> </w:t>
      </w:r>
      <w:r>
        <w:t xml:space="preserve">both models are not equivalent, the frame for the links was retrieved using the </w:t>
      </w:r>
      <w:proofErr w:type="spellStart"/>
      <w:r>
        <w:t>fx_get_current_pose</w:t>
      </w:r>
      <w:proofErr w:type="spellEnd"/>
      <w:r>
        <w:t>(</w:t>
      </w:r>
      <w:proofErr w:type="spellStart"/>
      <w:r>
        <w:t>end_effector_link</w:t>
      </w:r>
      <w:proofErr w:type="spellEnd"/>
      <w:r>
        <w:t>), where the end-effector link is chosen arbitrarily as “wrist_2_link” for validation purposes. The following approximated values were received:</w:t>
      </w:r>
    </w:p>
    <w:p w14:paraId="649D9549" w14:textId="77777777" w:rsidR="007C3B1F" w:rsidRDefault="007C3B1F">
      <w:pPr>
        <w:spacing w:line="276" w:lineRule="auto"/>
        <w:jc w:val="both"/>
        <w:sectPr w:rsidR="007C3B1F">
          <w:pgSz w:w="11910" w:h="16840"/>
          <w:pgMar w:top="1060" w:right="820" w:bottom="1540" w:left="1240" w:header="863" w:footer="1345" w:gutter="0"/>
          <w:cols w:space="720"/>
        </w:sectPr>
      </w:pPr>
    </w:p>
    <w:p w14:paraId="0C74ECEF" w14:textId="77777777" w:rsidR="007C3B1F" w:rsidRDefault="007C3B1F">
      <w:pPr>
        <w:pStyle w:val="BodyText"/>
        <w:rPr>
          <w:sz w:val="29"/>
        </w:rPr>
      </w:pPr>
    </w:p>
    <w:tbl>
      <w:tblPr>
        <w:tblW w:w="0" w:type="auto"/>
        <w:tblInd w:w="212" w:type="dxa"/>
        <w:tblLayout w:type="fixed"/>
        <w:tblCellMar>
          <w:left w:w="0" w:type="dxa"/>
          <w:right w:w="0" w:type="dxa"/>
        </w:tblCellMar>
        <w:tblLook w:val="01E0" w:firstRow="1" w:lastRow="1" w:firstColumn="1" w:lastColumn="1" w:noHBand="0" w:noVBand="0"/>
      </w:tblPr>
      <w:tblGrid>
        <w:gridCol w:w="2281"/>
        <w:gridCol w:w="2141"/>
        <w:gridCol w:w="2206"/>
        <w:gridCol w:w="2389"/>
      </w:tblGrid>
      <w:tr w:rsidR="007C3B1F" w14:paraId="63E9BA24" w14:textId="77777777">
        <w:trPr>
          <w:trHeight w:val="49"/>
        </w:trPr>
        <w:tc>
          <w:tcPr>
            <w:tcW w:w="2281" w:type="dxa"/>
            <w:tcBorders>
              <w:top w:val="single" w:sz="6" w:space="0" w:color="000000"/>
            </w:tcBorders>
            <w:shd w:val="clear" w:color="auto" w:fill="4471C4"/>
          </w:tcPr>
          <w:p w14:paraId="7CB25760" w14:textId="77777777" w:rsidR="007C3B1F" w:rsidRDefault="007C3B1F">
            <w:pPr>
              <w:pStyle w:val="TableParagraph"/>
              <w:spacing w:before="0"/>
              <w:ind w:left="0"/>
              <w:rPr>
                <w:rFonts w:ascii="Times New Roman"/>
                <w:sz w:val="2"/>
              </w:rPr>
            </w:pPr>
          </w:p>
        </w:tc>
        <w:tc>
          <w:tcPr>
            <w:tcW w:w="2141" w:type="dxa"/>
            <w:tcBorders>
              <w:top w:val="single" w:sz="6" w:space="0" w:color="000000"/>
            </w:tcBorders>
            <w:shd w:val="clear" w:color="auto" w:fill="4471C4"/>
          </w:tcPr>
          <w:p w14:paraId="60CEF3CF" w14:textId="77777777" w:rsidR="007C3B1F" w:rsidRDefault="007C3B1F">
            <w:pPr>
              <w:pStyle w:val="TableParagraph"/>
              <w:spacing w:before="0"/>
              <w:ind w:left="0"/>
              <w:rPr>
                <w:rFonts w:ascii="Times New Roman"/>
                <w:sz w:val="2"/>
              </w:rPr>
            </w:pPr>
          </w:p>
        </w:tc>
        <w:tc>
          <w:tcPr>
            <w:tcW w:w="2206" w:type="dxa"/>
            <w:tcBorders>
              <w:top w:val="single" w:sz="6" w:space="0" w:color="000000"/>
            </w:tcBorders>
            <w:shd w:val="clear" w:color="auto" w:fill="4471C4"/>
          </w:tcPr>
          <w:p w14:paraId="7E6C48CD" w14:textId="77777777" w:rsidR="007C3B1F" w:rsidRDefault="007C3B1F">
            <w:pPr>
              <w:pStyle w:val="TableParagraph"/>
              <w:spacing w:before="0"/>
              <w:ind w:left="0"/>
              <w:rPr>
                <w:rFonts w:ascii="Times New Roman"/>
                <w:sz w:val="2"/>
              </w:rPr>
            </w:pPr>
          </w:p>
        </w:tc>
        <w:tc>
          <w:tcPr>
            <w:tcW w:w="2389" w:type="dxa"/>
            <w:tcBorders>
              <w:top w:val="single" w:sz="6" w:space="0" w:color="000000"/>
            </w:tcBorders>
            <w:shd w:val="clear" w:color="auto" w:fill="4471C4"/>
          </w:tcPr>
          <w:p w14:paraId="1B31E34D" w14:textId="77777777" w:rsidR="007C3B1F" w:rsidRDefault="007C3B1F">
            <w:pPr>
              <w:pStyle w:val="TableParagraph"/>
              <w:spacing w:before="0"/>
              <w:ind w:left="0"/>
              <w:rPr>
                <w:rFonts w:ascii="Times New Roman"/>
                <w:sz w:val="2"/>
              </w:rPr>
            </w:pPr>
          </w:p>
        </w:tc>
      </w:tr>
      <w:tr w:rsidR="007C3B1F" w14:paraId="54C2546F" w14:textId="77777777">
        <w:trPr>
          <w:trHeight w:val="658"/>
        </w:trPr>
        <w:tc>
          <w:tcPr>
            <w:tcW w:w="2281" w:type="dxa"/>
            <w:tcBorders>
              <w:left w:val="single" w:sz="4" w:space="0" w:color="4471C4"/>
            </w:tcBorders>
            <w:shd w:val="clear" w:color="auto" w:fill="4471C4"/>
          </w:tcPr>
          <w:p w14:paraId="1896E7A0" w14:textId="77777777" w:rsidR="007C3B1F" w:rsidRDefault="00000000">
            <w:pPr>
              <w:pStyle w:val="TableParagraph"/>
              <w:spacing w:before="110"/>
              <w:ind w:left="108"/>
            </w:pPr>
            <w:r>
              <w:rPr>
                <w:color w:val="FFFFFF"/>
                <w:spacing w:val="-4"/>
              </w:rPr>
              <w:t>Link</w:t>
            </w:r>
          </w:p>
        </w:tc>
        <w:tc>
          <w:tcPr>
            <w:tcW w:w="2141" w:type="dxa"/>
            <w:shd w:val="clear" w:color="auto" w:fill="4471C4"/>
          </w:tcPr>
          <w:p w14:paraId="704091DB" w14:textId="77777777" w:rsidR="007C3B1F" w:rsidRDefault="00000000">
            <w:pPr>
              <w:pStyle w:val="TableParagraph"/>
              <w:spacing w:before="110"/>
              <w:ind w:left="112"/>
            </w:pPr>
            <w:r>
              <w:rPr>
                <w:color w:val="FFFFFF"/>
                <w:spacing w:val="-2"/>
              </w:rPr>
              <w:t>Position</w:t>
            </w:r>
          </w:p>
        </w:tc>
        <w:tc>
          <w:tcPr>
            <w:tcW w:w="2206" w:type="dxa"/>
            <w:shd w:val="clear" w:color="auto" w:fill="4471C4"/>
          </w:tcPr>
          <w:p w14:paraId="78286941" w14:textId="77777777" w:rsidR="007C3B1F" w:rsidRDefault="00000000">
            <w:pPr>
              <w:pStyle w:val="TableParagraph"/>
              <w:spacing w:before="98" w:line="270" w:lineRule="atLeast"/>
              <w:ind w:left="112" w:right="838"/>
            </w:pPr>
            <w:r>
              <w:rPr>
                <w:color w:val="FFFFFF"/>
              </w:rPr>
              <w:t>Orientation</w:t>
            </w:r>
            <w:r>
              <w:rPr>
                <w:color w:val="FFFFFF"/>
                <w:spacing w:val="-13"/>
              </w:rPr>
              <w:t xml:space="preserve"> </w:t>
            </w:r>
            <w:r>
              <w:rPr>
                <w:color w:val="FFFFFF"/>
              </w:rPr>
              <w:t xml:space="preserve">in </w:t>
            </w:r>
            <w:r>
              <w:rPr>
                <w:color w:val="FFFFFF"/>
                <w:spacing w:val="-2"/>
              </w:rPr>
              <w:t>Quaternion</w:t>
            </w:r>
          </w:p>
        </w:tc>
        <w:tc>
          <w:tcPr>
            <w:tcW w:w="2389" w:type="dxa"/>
            <w:tcBorders>
              <w:right w:val="single" w:sz="4" w:space="0" w:color="4471C4"/>
            </w:tcBorders>
            <w:shd w:val="clear" w:color="auto" w:fill="4471C4"/>
          </w:tcPr>
          <w:p w14:paraId="415AD5A1" w14:textId="77777777" w:rsidR="007C3B1F" w:rsidRDefault="00000000">
            <w:pPr>
              <w:pStyle w:val="TableParagraph"/>
              <w:spacing w:before="110"/>
              <w:ind w:left="110"/>
            </w:pPr>
            <w:r>
              <w:rPr>
                <w:color w:val="FFFFFF"/>
              </w:rPr>
              <w:t>Orientation</w:t>
            </w:r>
            <w:r>
              <w:rPr>
                <w:color w:val="FFFFFF"/>
                <w:spacing w:val="-5"/>
              </w:rPr>
              <w:t xml:space="preserve"> </w:t>
            </w:r>
            <w:r>
              <w:rPr>
                <w:color w:val="FFFFFF"/>
              </w:rPr>
              <w:t>in</w:t>
            </w:r>
            <w:r>
              <w:rPr>
                <w:color w:val="FFFFFF"/>
                <w:spacing w:val="-4"/>
              </w:rPr>
              <w:t xml:space="preserve"> </w:t>
            </w:r>
            <w:r>
              <w:rPr>
                <w:color w:val="FFFFFF"/>
                <w:spacing w:val="-2"/>
              </w:rPr>
              <w:t>Euler</w:t>
            </w:r>
          </w:p>
        </w:tc>
      </w:tr>
      <w:tr w:rsidR="007C3B1F" w14:paraId="4D7CBDB3" w14:textId="77777777">
        <w:trPr>
          <w:trHeight w:val="1274"/>
        </w:trPr>
        <w:tc>
          <w:tcPr>
            <w:tcW w:w="2281" w:type="dxa"/>
            <w:tcBorders>
              <w:left w:val="single" w:sz="4" w:space="0" w:color="8EAADB"/>
              <w:bottom w:val="single" w:sz="4" w:space="0" w:color="8EAADB"/>
              <w:right w:val="single" w:sz="4" w:space="0" w:color="8EAADB"/>
            </w:tcBorders>
          </w:tcPr>
          <w:p w14:paraId="3E2E0316" w14:textId="77777777" w:rsidR="007C3B1F" w:rsidRDefault="00000000">
            <w:pPr>
              <w:pStyle w:val="TableParagraph"/>
              <w:ind w:left="108"/>
            </w:pPr>
            <w:r>
              <w:rPr>
                <w:color w:val="212121"/>
                <w:spacing w:val="-2"/>
              </w:rPr>
              <w:t>"</w:t>
            </w:r>
            <w:proofErr w:type="gramStart"/>
            <w:r>
              <w:rPr>
                <w:color w:val="212121"/>
                <w:spacing w:val="-2"/>
              </w:rPr>
              <w:t>wrist</w:t>
            </w:r>
            <w:proofErr w:type="gramEnd"/>
            <w:r>
              <w:rPr>
                <w:color w:val="212121"/>
                <w:spacing w:val="-2"/>
              </w:rPr>
              <w:t>_2_link"</w:t>
            </w:r>
          </w:p>
        </w:tc>
        <w:tc>
          <w:tcPr>
            <w:tcW w:w="2141" w:type="dxa"/>
            <w:tcBorders>
              <w:left w:val="single" w:sz="4" w:space="0" w:color="8EAADB"/>
              <w:bottom w:val="single" w:sz="4" w:space="0" w:color="8EAADB"/>
              <w:right w:val="single" w:sz="4" w:space="0" w:color="8EAADB"/>
            </w:tcBorders>
          </w:tcPr>
          <w:p w14:paraId="063937E4" w14:textId="77777777" w:rsidR="007C3B1F" w:rsidRDefault="00000000">
            <w:pPr>
              <w:pStyle w:val="TableParagraph"/>
              <w:ind w:left="309"/>
            </w:pPr>
            <w:r>
              <w:rPr>
                <w:color w:val="212121"/>
              </w:rPr>
              <w:t>x:</w:t>
            </w:r>
            <w:r>
              <w:rPr>
                <w:color w:val="212121"/>
                <w:spacing w:val="-5"/>
              </w:rPr>
              <w:t xml:space="preserve"> </w:t>
            </w:r>
            <w:r>
              <w:rPr>
                <w:color w:val="212121"/>
                <w:spacing w:val="-2"/>
              </w:rPr>
              <w:t>0.005992</w:t>
            </w:r>
          </w:p>
          <w:p w14:paraId="5C21D196" w14:textId="77777777" w:rsidR="007C3B1F" w:rsidRDefault="00000000">
            <w:pPr>
              <w:pStyle w:val="TableParagraph"/>
              <w:spacing w:before="0" w:line="267" w:lineRule="exact"/>
              <w:ind w:left="306"/>
            </w:pPr>
            <w:r>
              <w:rPr>
                <w:color w:val="212121"/>
              </w:rPr>
              <w:t>y:</w:t>
            </w:r>
            <w:r>
              <w:rPr>
                <w:color w:val="212121"/>
                <w:spacing w:val="-2"/>
              </w:rPr>
              <w:t xml:space="preserve"> 0.131062</w:t>
            </w:r>
          </w:p>
          <w:p w14:paraId="18724455" w14:textId="77777777" w:rsidR="007C3B1F" w:rsidRDefault="00000000">
            <w:pPr>
              <w:pStyle w:val="TableParagraph"/>
              <w:spacing w:before="0" w:line="267" w:lineRule="exact"/>
              <w:ind w:left="309"/>
            </w:pPr>
            <w:r>
              <w:rPr>
                <w:color w:val="212121"/>
              </w:rPr>
              <w:t>z:</w:t>
            </w:r>
            <w:r>
              <w:rPr>
                <w:color w:val="212121"/>
                <w:spacing w:val="-3"/>
              </w:rPr>
              <w:t xml:space="preserve"> </w:t>
            </w:r>
            <w:r>
              <w:rPr>
                <w:color w:val="212121"/>
                <w:spacing w:val="-2"/>
              </w:rPr>
              <w:t>0.693904</w:t>
            </w:r>
          </w:p>
        </w:tc>
        <w:tc>
          <w:tcPr>
            <w:tcW w:w="2206" w:type="dxa"/>
            <w:tcBorders>
              <w:left w:val="single" w:sz="4" w:space="0" w:color="8EAADB"/>
              <w:bottom w:val="single" w:sz="4" w:space="0" w:color="8EAADB"/>
              <w:right w:val="single" w:sz="4" w:space="0" w:color="8EAADB"/>
            </w:tcBorders>
          </w:tcPr>
          <w:p w14:paraId="72B42660" w14:textId="77777777" w:rsidR="007C3B1F" w:rsidRDefault="00000000">
            <w:pPr>
              <w:pStyle w:val="TableParagraph"/>
              <w:ind w:left="309"/>
            </w:pPr>
            <w:r>
              <w:rPr>
                <w:color w:val="212121"/>
              </w:rPr>
              <w:t>x:</w:t>
            </w:r>
            <w:r>
              <w:rPr>
                <w:color w:val="212121"/>
                <w:spacing w:val="-5"/>
              </w:rPr>
              <w:t xml:space="preserve"> </w:t>
            </w:r>
            <w:r>
              <w:rPr>
                <w:color w:val="212121"/>
              </w:rPr>
              <w:t>-</w:t>
            </w:r>
            <w:r>
              <w:rPr>
                <w:color w:val="212121"/>
                <w:spacing w:val="-2"/>
              </w:rPr>
              <w:t>0.006164</w:t>
            </w:r>
          </w:p>
          <w:p w14:paraId="0431253E" w14:textId="77777777" w:rsidR="007C3B1F" w:rsidRDefault="00000000">
            <w:pPr>
              <w:pStyle w:val="TableParagraph"/>
              <w:spacing w:before="0" w:line="267" w:lineRule="exact"/>
              <w:ind w:left="306"/>
            </w:pPr>
            <w:r>
              <w:rPr>
                <w:color w:val="212121"/>
              </w:rPr>
              <w:t>y:</w:t>
            </w:r>
            <w:r>
              <w:rPr>
                <w:color w:val="212121"/>
                <w:spacing w:val="-2"/>
              </w:rPr>
              <w:t xml:space="preserve"> 0.0061952</w:t>
            </w:r>
          </w:p>
          <w:p w14:paraId="6C6E7272" w14:textId="77777777" w:rsidR="007C3B1F" w:rsidRDefault="00000000">
            <w:pPr>
              <w:pStyle w:val="TableParagraph"/>
              <w:spacing w:before="0" w:line="267" w:lineRule="exact"/>
              <w:ind w:left="309"/>
            </w:pPr>
            <w:r>
              <w:rPr>
                <w:color w:val="212121"/>
              </w:rPr>
              <w:t>z:</w:t>
            </w:r>
            <w:r>
              <w:rPr>
                <w:color w:val="212121"/>
                <w:spacing w:val="-3"/>
              </w:rPr>
              <w:t xml:space="preserve"> </w:t>
            </w:r>
            <w:r>
              <w:rPr>
                <w:color w:val="212121"/>
              </w:rPr>
              <w:t>-</w:t>
            </w:r>
            <w:r>
              <w:rPr>
                <w:color w:val="212121"/>
                <w:spacing w:val="-2"/>
              </w:rPr>
              <w:t>0.703950</w:t>
            </w:r>
          </w:p>
          <w:p w14:paraId="64295EB9" w14:textId="77777777" w:rsidR="007C3B1F" w:rsidRDefault="00000000">
            <w:pPr>
              <w:pStyle w:val="TableParagraph"/>
              <w:spacing w:before="0"/>
              <w:ind w:left="306"/>
            </w:pPr>
            <w:r>
              <w:rPr>
                <w:color w:val="212121"/>
              </w:rPr>
              <w:t>w:</w:t>
            </w:r>
            <w:r>
              <w:rPr>
                <w:color w:val="212121"/>
                <w:spacing w:val="-1"/>
              </w:rPr>
              <w:t xml:space="preserve"> </w:t>
            </w:r>
            <w:r>
              <w:rPr>
                <w:color w:val="212121"/>
                <w:spacing w:val="-2"/>
              </w:rPr>
              <w:t>0.710195</w:t>
            </w:r>
          </w:p>
        </w:tc>
        <w:tc>
          <w:tcPr>
            <w:tcW w:w="2389" w:type="dxa"/>
            <w:tcBorders>
              <w:left w:val="single" w:sz="4" w:space="0" w:color="8EAADB"/>
              <w:bottom w:val="single" w:sz="4" w:space="0" w:color="8EAADB"/>
              <w:right w:val="single" w:sz="4" w:space="0" w:color="8EAADB"/>
            </w:tcBorders>
          </w:tcPr>
          <w:p w14:paraId="2223BAD9" w14:textId="77777777" w:rsidR="007C3B1F" w:rsidRDefault="00000000">
            <w:pPr>
              <w:pStyle w:val="TableParagraph"/>
              <w:ind w:left="306"/>
            </w:pPr>
            <w:r>
              <w:rPr>
                <w:color w:val="212121"/>
              </w:rPr>
              <w:t>x:</w:t>
            </w:r>
            <w:r>
              <w:rPr>
                <w:color w:val="212121"/>
                <w:spacing w:val="-5"/>
              </w:rPr>
              <w:t xml:space="preserve"> </w:t>
            </w:r>
            <w:r>
              <w:rPr>
                <w:color w:val="212121"/>
              </w:rPr>
              <w:t>-</w:t>
            </w:r>
            <w:r>
              <w:rPr>
                <w:color w:val="212121"/>
                <w:spacing w:val="-2"/>
              </w:rPr>
              <w:t>0.01758393</w:t>
            </w:r>
          </w:p>
          <w:p w14:paraId="4FC3CFED" w14:textId="77777777" w:rsidR="007C3B1F" w:rsidRDefault="00000000">
            <w:pPr>
              <w:pStyle w:val="TableParagraph"/>
              <w:spacing w:before="0" w:line="267" w:lineRule="exact"/>
              <w:ind w:left="304"/>
            </w:pPr>
            <w:r>
              <w:rPr>
                <w:color w:val="212121"/>
              </w:rPr>
              <w:t>y:</w:t>
            </w:r>
            <w:r>
              <w:rPr>
                <w:color w:val="212121"/>
                <w:spacing w:val="-1"/>
              </w:rPr>
              <w:t xml:space="preserve"> </w:t>
            </w:r>
            <w:r>
              <w:rPr>
                <w:color w:val="212121"/>
                <w:spacing w:val="-2"/>
              </w:rPr>
              <w:t>0.0001210</w:t>
            </w:r>
          </w:p>
          <w:p w14:paraId="260CA0AC" w14:textId="77777777" w:rsidR="007C3B1F" w:rsidRDefault="00000000">
            <w:pPr>
              <w:pStyle w:val="TableParagraph"/>
              <w:spacing w:before="0" w:line="267" w:lineRule="exact"/>
              <w:ind w:left="306"/>
            </w:pPr>
            <w:r>
              <w:rPr>
                <w:color w:val="212121"/>
              </w:rPr>
              <w:t>z:</w:t>
            </w:r>
            <w:r>
              <w:rPr>
                <w:color w:val="212121"/>
                <w:spacing w:val="-3"/>
              </w:rPr>
              <w:t xml:space="preserve"> </w:t>
            </w:r>
            <w:r>
              <w:rPr>
                <w:color w:val="212121"/>
              </w:rPr>
              <w:t>-</w:t>
            </w:r>
            <w:r>
              <w:rPr>
                <w:color w:val="212121"/>
                <w:spacing w:val="-2"/>
              </w:rPr>
              <w:t>1.561930</w:t>
            </w:r>
          </w:p>
        </w:tc>
      </w:tr>
    </w:tbl>
    <w:p w14:paraId="4586665A" w14:textId="77777777" w:rsidR="007C3B1F" w:rsidRDefault="00000000">
      <w:pPr>
        <w:pStyle w:val="BodyText"/>
        <w:spacing w:before="100"/>
        <w:ind w:left="200"/>
        <w:jc w:val="both"/>
      </w:pPr>
      <w:r>
        <w:t>Using</w:t>
      </w:r>
      <w:r>
        <w:rPr>
          <w:spacing w:val="-4"/>
        </w:rPr>
        <w:t xml:space="preserve"> </w:t>
      </w:r>
      <w:r>
        <w:t>Rviz</w:t>
      </w:r>
      <w:r>
        <w:rPr>
          <w:spacing w:val="-4"/>
        </w:rPr>
        <w:t xml:space="preserve"> </w:t>
      </w:r>
      <w:r>
        <w:t>to</w:t>
      </w:r>
      <w:r>
        <w:rPr>
          <w:spacing w:val="-4"/>
        </w:rPr>
        <w:t xml:space="preserve"> </w:t>
      </w:r>
      <w:r>
        <w:t>visualize</w:t>
      </w:r>
      <w:r>
        <w:rPr>
          <w:spacing w:val="-5"/>
        </w:rPr>
        <w:t xml:space="preserve"> </w:t>
      </w:r>
      <w:r>
        <w:t>the</w:t>
      </w:r>
      <w:r>
        <w:rPr>
          <w:spacing w:val="-5"/>
        </w:rPr>
        <w:t xml:space="preserve"> </w:t>
      </w:r>
      <w:r>
        <w:t>“wrist_2_link”</w:t>
      </w:r>
      <w:r>
        <w:rPr>
          <w:spacing w:val="66"/>
          <w:w w:val="150"/>
        </w:rPr>
        <w:t xml:space="preserve"> </w:t>
      </w:r>
      <w:r>
        <w:t>frames</w:t>
      </w:r>
      <w:r>
        <w:rPr>
          <w:spacing w:val="-2"/>
        </w:rPr>
        <w:t xml:space="preserve"> </w:t>
      </w:r>
      <w:r>
        <w:t>from</w:t>
      </w:r>
      <w:r>
        <w:rPr>
          <w:spacing w:val="-5"/>
        </w:rPr>
        <w:t xml:space="preserve"> </w:t>
      </w:r>
      <w:r>
        <w:t>the</w:t>
      </w:r>
      <w:r>
        <w:rPr>
          <w:spacing w:val="-1"/>
        </w:rPr>
        <w:t xml:space="preserve"> </w:t>
      </w:r>
      <w:r>
        <w:t>TF</w:t>
      </w:r>
      <w:r>
        <w:rPr>
          <w:spacing w:val="-6"/>
        </w:rPr>
        <w:t xml:space="preserve"> </w:t>
      </w:r>
      <w:r>
        <w:t>tab,</w:t>
      </w:r>
      <w:r>
        <w:rPr>
          <w:spacing w:val="-3"/>
        </w:rPr>
        <w:t xml:space="preserve"> </w:t>
      </w:r>
      <w:r>
        <w:t>the</w:t>
      </w:r>
      <w:r>
        <w:rPr>
          <w:spacing w:val="-3"/>
        </w:rPr>
        <w:t xml:space="preserve"> </w:t>
      </w:r>
      <w:r>
        <w:t>following</w:t>
      </w:r>
      <w:r>
        <w:rPr>
          <w:spacing w:val="-5"/>
        </w:rPr>
        <w:t xml:space="preserve"> </w:t>
      </w:r>
      <w:r>
        <w:t>figure</w:t>
      </w:r>
      <w:r>
        <w:rPr>
          <w:spacing w:val="-3"/>
        </w:rPr>
        <w:t xml:space="preserve"> </w:t>
      </w:r>
      <w:r>
        <w:t>is</w:t>
      </w:r>
      <w:r>
        <w:rPr>
          <w:spacing w:val="-3"/>
        </w:rPr>
        <w:t xml:space="preserve"> </w:t>
      </w:r>
      <w:r>
        <w:rPr>
          <w:spacing w:val="-2"/>
        </w:rPr>
        <w:t>shown:</w:t>
      </w:r>
    </w:p>
    <w:p w14:paraId="50115ADE" w14:textId="77777777" w:rsidR="007C3B1F" w:rsidRDefault="00000000">
      <w:pPr>
        <w:pStyle w:val="BodyText"/>
        <w:spacing w:before="8"/>
        <w:rPr>
          <w:sz w:val="17"/>
        </w:rPr>
      </w:pPr>
      <w:r>
        <w:rPr>
          <w:noProof/>
        </w:rPr>
        <w:drawing>
          <wp:anchor distT="0" distB="0" distL="0" distR="0" simplePos="0" relativeHeight="487663616" behindDoc="1" locked="0" layoutInCell="1" allowOverlap="1" wp14:anchorId="67147444" wp14:editId="16BD2FBE">
            <wp:simplePos x="0" y="0"/>
            <wp:positionH relativeFrom="page">
              <wp:posOffset>2700654</wp:posOffset>
            </wp:positionH>
            <wp:positionV relativeFrom="paragraph">
              <wp:posOffset>152704</wp:posOffset>
            </wp:positionV>
            <wp:extent cx="2153012" cy="2271807"/>
            <wp:effectExtent l="0" t="0" r="0" b="0"/>
            <wp:wrapTopAndBottom/>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54" cstate="print"/>
                    <a:stretch>
                      <a:fillRect/>
                    </a:stretch>
                  </pic:blipFill>
                  <pic:spPr>
                    <a:xfrm>
                      <a:off x="0" y="0"/>
                      <a:ext cx="2153012" cy="2271807"/>
                    </a:xfrm>
                    <a:prstGeom prst="rect">
                      <a:avLst/>
                    </a:prstGeom>
                  </pic:spPr>
                </pic:pic>
              </a:graphicData>
            </a:graphic>
          </wp:anchor>
        </w:drawing>
      </w:r>
    </w:p>
    <w:p w14:paraId="44D7DE20" w14:textId="77777777" w:rsidR="007C3B1F" w:rsidRDefault="007C3B1F">
      <w:pPr>
        <w:pStyle w:val="BodyText"/>
        <w:spacing w:before="6"/>
        <w:rPr>
          <w:sz w:val="21"/>
        </w:rPr>
      </w:pPr>
    </w:p>
    <w:p w14:paraId="2871458C" w14:textId="77777777" w:rsidR="007C3B1F" w:rsidRDefault="00000000">
      <w:pPr>
        <w:pStyle w:val="BodyText"/>
        <w:ind w:right="414"/>
        <w:jc w:val="center"/>
      </w:pPr>
      <w:r>
        <w:t>Figure</w:t>
      </w:r>
      <w:r>
        <w:rPr>
          <w:spacing w:val="-3"/>
        </w:rPr>
        <w:t xml:space="preserve"> </w:t>
      </w:r>
      <w:r>
        <w:t>5.2.1:</w:t>
      </w:r>
      <w:r>
        <w:rPr>
          <w:spacing w:val="-3"/>
        </w:rPr>
        <w:t xml:space="preserve"> </w:t>
      </w:r>
      <w:r>
        <w:t>Wrist</w:t>
      </w:r>
      <w:r>
        <w:rPr>
          <w:spacing w:val="-4"/>
        </w:rPr>
        <w:t xml:space="preserve"> </w:t>
      </w:r>
      <w:r>
        <w:t>2</w:t>
      </w:r>
      <w:r>
        <w:rPr>
          <w:spacing w:val="-3"/>
        </w:rPr>
        <w:t xml:space="preserve"> </w:t>
      </w:r>
      <w:r>
        <w:t>frame</w:t>
      </w:r>
      <w:r>
        <w:rPr>
          <w:spacing w:val="-3"/>
        </w:rPr>
        <w:t xml:space="preserve"> </w:t>
      </w:r>
      <w:r>
        <w:t>in</w:t>
      </w:r>
      <w:r>
        <w:rPr>
          <w:spacing w:val="-4"/>
        </w:rPr>
        <w:t xml:space="preserve"> RViz</w:t>
      </w:r>
    </w:p>
    <w:p w14:paraId="1C85D01F" w14:textId="77777777" w:rsidR="007C3B1F" w:rsidRDefault="007C3B1F">
      <w:pPr>
        <w:pStyle w:val="BodyText"/>
      </w:pPr>
    </w:p>
    <w:p w14:paraId="548DFAF2" w14:textId="77777777" w:rsidR="007C3B1F" w:rsidRDefault="007C3B1F">
      <w:pPr>
        <w:pStyle w:val="BodyText"/>
      </w:pPr>
    </w:p>
    <w:p w14:paraId="65E0ECE7" w14:textId="77777777" w:rsidR="007C3B1F" w:rsidRDefault="007C3B1F">
      <w:pPr>
        <w:pStyle w:val="BodyText"/>
        <w:spacing w:before="3"/>
        <w:rPr>
          <w:sz w:val="26"/>
        </w:rPr>
      </w:pPr>
    </w:p>
    <w:p w14:paraId="00ED55B4" w14:textId="77777777" w:rsidR="007C3B1F" w:rsidRDefault="00000000">
      <w:pPr>
        <w:pStyle w:val="BodyText"/>
        <w:spacing w:line="276" w:lineRule="auto"/>
        <w:ind w:left="200" w:right="614"/>
        <w:jc w:val="both"/>
      </w:pPr>
      <w:r>
        <w:t xml:space="preserve">The wrist_2_link frame is created in the </w:t>
      </w:r>
      <w:proofErr w:type="spellStart"/>
      <w:r>
        <w:t>polyscope</w:t>
      </w:r>
      <w:proofErr w:type="spellEnd"/>
      <w:r>
        <w:t>, and the point created has x- and y- axes that are in the opposite direction to the figure in RViz and does not overlap with the robot. It is important to note that there is a second point displayed by default for the TCP in the figure below, however, it is not needed in this analysis:</w:t>
      </w:r>
    </w:p>
    <w:p w14:paraId="2BFD9091" w14:textId="77777777" w:rsidR="007C3B1F" w:rsidRDefault="007C3B1F">
      <w:pPr>
        <w:pStyle w:val="BodyText"/>
        <w:rPr>
          <w:sz w:val="20"/>
        </w:rPr>
      </w:pPr>
    </w:p>
    <w:p w14:paraId="399FCAAB" w14:textId="77777777" w:rsidR="007C3B1F" w:rsidRDefault="00000000">
      <w:pPr>
        <w:pStyle w:val="BodyText"/>
        <w:spacing w:before="9"/>
        <w:rPr>
          <w:sz w:val="28"/>
        </w:rPr>
      </w:pPr>
      <w:r>
        <w:rPr>
          <w:noProof/>
        </w:rPr>
        <w:drawing>
          <wp:anchor distT="0" distB="0" distL="0" distR="0" simplePos="0" relativeHeight="487664128" behindDoc="1" locked="0" layoutInCell="1" allowOverlap="1" wp14:anchorId="72DD5A19" wp14:editId="30D65543">
            <wp:simplePos x="0" y="0"/>
            <wp:positionH relativeFrom="page">
              <wp:posOffset>3188219</wp:posOffset>
            </wp:positionH>
            <wp:positionV relativeFrom="paragraph">
              <wp:posOffset>238512</wp:posOffset>
            </wp:positionV>
            <wp:extent cx="1272732" cy="1676400"/>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55" cstate="print"/>
                    <a:stretch>
                      <a:fillRect/>
                    </a:stretch>
                  </pic:blipFill>
                  <pic:spPr>
                    <a:xfrm>
                      <a:off x="0" y="0"/>
                      <a:ext cx="1272732" cy="1676400"/>
                    </a:xfrm>
                    <a:prstGeom prst="rect">
                      <a:avLst/>
                    </a:prstGeom>
                  </pic:spPr>
                </pic:pic>
              </a:graphicData>
            </a:graphic>
          </wp:anchor>
        </w:drawing>
      </w:r>
    </w:p>
    <w:p w14:paraId="422EC5BE" w14:textId="77777777" w:rsidR="007C3B1F" w:rsidRDefault="007C3B1F">
      <w:pPr>
        <w:pStyle w:val="BodyText"/>
        <w:spacing w:before="10"/>
        <w:rPr>
          <w:sz w:val="25"/>
        </w:rPr>
      </w:pPr>
    </w:p>
    <w:p w14:paraId="1764F46D" w14:textId="77777777" w:rsidR="007C3B1F" w:rsidRDefault="00000000">
      <w:pPr>
        <w:pStyle w:val="BodyText"/>
        <w:ind w:left="119" w:right="541"/>
        <w:jc w:val="center"/>
      </w:pPr>
      <w:r>
        <w:t>Figure</w:t>
      </w:r>
      <w:r>
        <w:rPr>
          <w:spacing w:val="-5"/>
        </w:rPr>
        <w:t xml:space="preserve"> </w:t>
      </w:r>
      <w:r>
        <w:t>5.2.2:</w:t>
      </w:r>
      <w:r>
        <w:rPr>
          <w:spacing w:val="-2"/>
        </w:rPr>
        <w:t xml:space="preserve"> </w:t>
      </w:r>
      <w:r>
        <w:t>Shows</w:t>
      </w:r>
      <w:r>
        <w:rPr>
          <w:spacing w:val="-7"/>
        </w:rPr>
        <w:t xml:space="preserve"> </w:t>
      </w:r>
      <w:r>
        <w:t>the</w:t>
      </w:r>
      <w:r>
        <w:rPr>
          <w:spacing w:val="-6"/>
        </w:rPr>
        <w:t xml:space="preserve"> </w:t>
      </w:r>
      <w:r>
        <w:t>wrist_2_link</w:t>
      </w:r>
      <w:r>
        <w:rPr>
          <w:spacing w:val="-4"/>
        </w:rPr>
        <w:t xml:space="preserve"> </w:t>
      </w:r>
      <w:r>
        <w:t>pose</w:t>
      </w:r>
      <w:r>
        <w:rPr>
          <w:spacing w:val="-6"/>
        </w:rPr>
        <w:t xml:space="preserve"> </w:t>
      </w:r>
      <w:r>
        <w:t>value</w:t>
      </w:r>
      <w:r>
        <w:rPr>
          <w:spacing w:val="-5"/>
        </w:rPr>
        <w:t xml:space="preserve"> </w:t>
      </w:r>
      <w:r>
        <w:t>from</w:t>
      </w:r>
      <w:r>
        <w:rPr>
          <w:spacing w:val="-5"/>
        </w:rPr>
        <w:t xml:space="preserve"> </w:t>
      </w:r>
      <w:r>
        <w:t>ROS</w:t>
      </w:r>
      <w:r>
        <w:rPr>
          <w:spacing w:val="-4"/>
        </w:rPr>
        <w:t xml:space="preserve"> </w:t>
      </w:r>
      <w:r>
        <w:t>on</w:t>
      </w:r>
      <w:r>
        <w:rPr>
          <w:spacing w:val="-8"/>
        </w:rPr>
        <w:t xml:space="preserve"> </w:t>
      </w:r>
      <w:r>
        <w:t>the</w:t>
      </w:r>
      <w:r>
        <w:rPr>
          <w:spacing w:val="-4"/>
        </w:rPr>
        <w:t xml:space="preserve"> </w:t>
      </w:r>
      <w:proofErr w:type="spellStart"/>
      <w:r>
        <w:t>polyscope</w:t>
      </w:r>
      <w:proofErr w:type="spellEnd"/>
      <w:r>
        <w:rPr>
          <w:spacing w:val="-6"/>
        </w:rPr>
        <w:t xml:space="preserve"> </w:t>
      </w:r>
      <w:r>
        <w:t>for</w:t>
      </w:r>
      <w:r>
        <w:rPr>
          <w:spacing w:val="-7"/>
        </w:rPr>
        <w:t xml:space="preserve"> </w:t>
      </w:r>
      <w:r>
        <w:t>debugging</w:t>
      </w:r>
      <w:r>
        <w:rPr>
          <w:spacing w:val="-5"/>
        </w:rPr>
        <w:t xml:space="preserve"> </w:t>
      </w:r>
      <w:r>
        <w:rPr>
          <w:spacing w:val="-2"/>
        </w:rPr>
        <w:t>purposes.</w:t>
      </w:r>
    </w:p>
    <w:p w14:paraId="1701AA61" w14:textId="77777777" w:rsidR="007C3B1F" w:rsidRDefault="007C3B1F">
      <w:pPr>
        <w:jc w:val="center"/>
        <w:sectPr w:rsidR="007C3B1F">
          <w:pgSz w:w="11910" w:h="16840"/>
          <w:pgMar w:top="1060" w:right="820" w:bottom="1540" w:left="1240" w:header="863" w:footer="1345" w:gutter="0"/>
          <w:cols w:space="720"/>
        </w:sectPr>
      </w:pPr>
    </w:p>
    <w:p w14:paraId="35F2083B" w14:textId="77777777" w:rsidR="007C3B1F" w:rsidRDefault="007C3B1F">
      <w:pPr>
        <w:pStyle w:val="BodyText"/>
        <w:spacing w:before="6" w:after="1"/>
        <w:rPr>
          <w:sz w:val="29"/>
        </w:rPr>
      </w:pPr>
    </w:p>
    <w:p w14:paraId="213293BB"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991BFA3" wp14:editId="577190F4">
                <wp:extent cx="5692140" cy="8255"/>
                <wp:effectExtent l="9525" t="0" r="3810" b="1269"/>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49" name="Graphic 34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3497C3C" id="Group 34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6WEcQIAAJQFAAAOAAAAZHJzL2Uyb0RvYy54bWykVF1v2jAUfZ+0/2D5fQQYUIgI1VRWNKlq&#10;K5Vpz8ZxPjTH9q4NCf9+1w4JlFZ76PIQHfte349zj728bSpJDgJsqVVCR4MhJUJxnZYqT+jP7f2X&#10;OSXWMZUyqZVI6FFYerv6/GlZm1iMdaFlKoBgEGXj2iS0cM7EUWR5ISpmB9oIhcZMQ8UcLiGPUmA1&#10;Rq9kNB4OZ1GtITWgubAWd9etka5C/CwT3D1lmRWOyIRibS78Ifx3/h+tlizOgZmi5Kcy2AeqqFip&#10;MGkfas0cI3so34SqSg7a6swNuK4inWUlF6EH7GY0vOpmA3pvQi95XOempwmpveLpw2H542ED5sU8&#10;Q1s9wgfNf1vkJapNHl/a/To/OzcZVP4QNkGawOixZ1Q0jnDcnM4W49EEiedom4+n05ZwXuBU3hzi&#10;xfd/HYtY3KYMhfWF1AaVY8/k2P8j56VgRgTOrW/+GUiZJvTrZEGJYhUqeHMSi99Clnx69PMMnlb2&#10;ROa7/ExGw5uWg3cpGo1vgib7XlnM99ZthA5Us8ODda1k0w6xokO8UR0EFL6XvAySd5Sg5IESlPyu&#10;zW6Y8+f8/Dwk9XlWfq/SB7HVwequ5oSlna1SXXr5aQ8XM0o6IaBv64HAp0FRtSCkRnzZnFS+ijnq&#10;Jdwkq2WZ3pdS+ios5Ls7CeTA/D0On+8DI7xyM2Ddmtmi9Qumk5tUQdA2bqfjp7bT6RHHW+M8E2r/&#10;7BkISuQPhQLyL0UHoAO7DoCTdzq8J4EgzLltfjEwxKdPqMPJPupORyzuhuZb7339SaW/7Z3OSj9R&#10;1HRX0WmBmg4oXH1Er96Wy3XwOj+mq7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FOulhHECAACUBQAADgAAAAAAAAAAAAAA&#10;AAAuAgAAZHJzL2Uyb0RvYy54bWxQSwECLQAUAAYACAAAACEA2dX2TNsAAAADAQAADwAAAAAAAAAA&#10;AAAAAADLBAAAZHJzL2Rvd25yZXYueG1sUEsFBgAAAAAEAAQA8wAAANMFAAAAAA==&#10;">
                <v:shape id="Graphic 34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p3xgAAANwAAAAPAAAAZHJzL2Rvd25yZXYueG1sRI9PawIx&#10;FMTvQr9DeIXeNFurRbdGkRZBpBfXP9jbY/O62Xbzsmyirn56Uyh4HGbmN8xk1tpKnKjxpWMFz70E&#10;BHHudMmFgu1m0R2B8AFZY+WYFFzIw2z60Jlgqt2Z13TKQiEihH2KCkwIdSqlzw1Z9D1XE0fv2zUW&#10;Q5RNIXWD5wi3lewnyau0WHJcMFjTu6H8NztaBatP2dJ+97Xnq7WZGdLPYfFxVerpsZ2/gQjUhnv4&#10;v73UCl4GY/g7E4+AnN4AAAD//wMAUEsBAi0AFAAGAAgAAAAhANvh9svuAAAAhQEAABMAAAAAAAAA&#10;AAAAAAAAAAAAAFtDb250ZW50X1R5cGVzXS54bWxQSwECLQAUAAYACAAAACEAWvQsW78AAAAVAQAA&#10;CwAAAAAAAAAAAAAAAAAfAQAAX3JlbHMvLnJlbHNQSwECLQAUAAYACAAAACEAj4Nad8YAAADcAAAA&#10;DwAAAAAAAAAAAAAAAAAHAgAAZHJzL2Rvd25yZXYueG1sUEsFBgAAAAADAAMAtwAAAPoCAAAAAA==&#10;" path="m,l5692096,e" filled="f" strokeweight=".22817mm">
                  <v:path arrowok="t"/>
                </v:shape>
                <w10:anchorlock/>
              </v:group>
            </w:pict>
          </mc:Fallback>
        </mc:AlternateContent>
      </w:r>
    </w:p>
    <w:p w14:paraId="2C5A2DAC" w14:textId="77777777" w:rsidR="007C3B1F" w:rsidRDefault="00000000">
      <w:pPr>
        <w:pStyle w:val="BodyText"/>
        <w:spacing w:before="37"/>
        <w:ind w:right="1490"/>
        <w:jc w:val="right"/>
      </w:pPr>
      <w:r>
        <w:t>To</w:t>
      </w:r>
      <w:r>
        <w:rPr>
          <w:spacing w:val="-6"/>
        </w:rPr>
        <w:t xml:space="preserve"> </w:t>
      </w:r>
      <w:r>
        <w:t>test</w:t>
      </w:r>
      <w:r>
        <w:rPr>
          <w:spacing w:val="-4"/>
        </w:rPr>
        <w:t xml:space="preserve"> </w:t>
      </w:r>
      <w:r>
        <w:t>how</w:t>
      </w:r>
      <w:r>
        <w:rPr>
          <w:spacing w:val="-2"/>
        </w:rPr>
        <w:t xml:space="preserve"> </w:t>
      </w:r>
      <w:r>
        <w:t>the</w:t>
      </w:r>
      <w:r>
        <w:rPr>
          <w:spacing w:val="-4"/>
        </w:rPr>
        <w:t xml:space="preserve"> </w:t>
      </w:r>
      <w:r>
        <w:t>coordinates</w:t>
      </w:r>
      <w:r>
        <w:rPr>
          <w:spacing w:val="-3"/>
        </w:rPr>
        <w:t xml:space="preserve"> </w:t>
      </w:r>
      <w:r>
        <w:t>do</w:t>
      </w:r>
      <w:r>
        <w:rPr>
          <w:spacing w:val="-3"/>
        </w:rPr>
        <w:t xml:space="preserve"> </w:t>
      </w:r>
      <w:r>
        <w:t>not</w:t>
      </w:r>
      <w:r>
        <w:rPr>
          <w:spacing w:val="-2"/>
        </w:rPr>
        <w:t xml:space="preserve"> </w:t>
      </w:r>
      <w:r>
        <w:t>correspond,</w:t>
      </w:r>
      <w:r>
        <w:rPr>
          <w:spacing w:val="-5"/>
        </w:rPr>
        <w:t xml:space="preserve"> </w:t>
      </w:r>
      <w:r>
        <w:t>the</w:t>
      </w:r>
      <w:r>
        <w:rPr>
          <w:spacing w:val="-2"/>
        </w:rPr>
        <w:t xml:space="preserve"> </w:t>
      </w:r>
      <w:r>
        <w:t>following</w:t>
      </w:r>
      <w:r>
        <w:rPr>
          <w:spacing w:val="-5"/>
        </w:rPr>
        <w:t xml:space="preserve"> </w:t>
      </w:r>
      <w:r>
        <w:t>test</w:t>
      </w:r>
      <w:r>
        <w:rPr>
          <w:spacing w:val="-1"/>
        </w:rPr>
        <w:t xml:space="preserve"> </w:t>
      </w:r>
      <w:r>
        <w:t>pose</w:t>
      </w:r>
      <w:r>
        <w:rPr>
          <w:spacing w:val="-4"/>
        </w:rPr>
        <w:t xml:space="preserve"> </w:t>
      </w:r>
      <w:r>
        <w:t>is</w:t>
      </w:r>
      <w:r>
        <w:rPr>
          <w:spacing w:val="-3"/>
        </w:rPr>
        <w:t xml:space="preserve"> </w:t>
      </w:r>
      <w:r>
        <w:t>taken</w:t>
      </w:r>
      <w:r>
        <w:rPr>
          <w:spacing w:val="-4"/>
        </w:rPr>
        <w:t xml:space="preserve"> </w:t>
      </w:r>
      <w:r>
        <w:t>at</w:t>
      </w:r>
      <w:r>
        <w:rPr>
          <w:spacing w:val="-2"/>
        </w:rPr>
        <w:t xml:space="preserve"> random:</w:t>
      </w:r>
    </w:p>
    <w:p w14:paraId="1A96F6EE"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0790598B" w14:textId="77777777">
        <w:trPr>
          <w:trHeight w:val="340"/>
        </w:trPr>
        <w:tc>
          <w:tcPr>
            <w:tcW w:w="9018" w:type="dxa"/>
            <w:tcBorders>
              <w:top w:val="nil"/>
              <w:bottom w:val="nil"/>
            </w:tcBorders>
            <w:shd w:val="clear" w:color="auto" w:fill="4471C4"/>
          </w:tcPr>
          <w:p w14:paraId="2C8BBAF7" w14:textId="77777777" w:rsidR="007C3B1F" w:rsidRDefault="00000000">
            <w:pPr>
              <w:pStyle w:val="TableParagraph"/>
              <w:spacing w:before="109" w:line="211" w:lineRule="exact"/>
              <w:rPr>
                <w:b/>
                <w:sz w:val="18"/>
              </w:rPr>
            </w:pPr>
            <w:r>
              <w:rPr>
                <w:b/>
                <w:color w:val="FFFFFF"/>
                <w:sz w:val="18"/>
              </w:rPr>
              <w:t>Test</w:t>
            </w:r>
            <w:r>
              <w:rPr>
                <w:b/>
                <w:color w:val="FFFFFF"/>
                <w:spacing w:val="-3"/>
                <w:sz w:val="18"/>
              </w:rPr>
              <w:t xml:space="preserve"> </w:t>
            </w:r>
            <w:r>
              <w:rPr>
                <w:b/>
                <w:color w:val="FFFFFF"/>
                <w:sz w:val="18"/>
              </w:rPr>
              <w:t>Pose</w:t>
            </w:r>
            <w:r>
              <w:rPr>
                <w:b/>
                <w:color w:val="FFFFFF"/>
                <w:spacing w:val="-2"/>
                <w:sz w:val="18"/>
              </w:rPr>
              <w:t xml:space="preserve"> </w:t>
            </w:r>
            <w:r>
              <w:rPr>
                <w:b/>
                <w:color w:val="FFFFFF"/>
                <w:sz w:val="18"/>
              </w:rPr>
              <w:t>using</w:t>
            </w:r>
            <w:r>
              <w:rPr>
                <w:b/>
                <w:color w:val="FFFFFF"/>
                <w:spacing w:val="-2"/>
                <w:sz w:val="18"/>
              </w:rPr>
              <w:t xml:space="preserve"> </w:t>
            </w:r>
            <w:r>
              <w:rPr>
                <w:b/>
                <w:color w:val="FFFFFF"/>
                <w:sz w:val="18"/>
              </w:rPr>
              <w:t>Rotation</w:t>
            </w:r>
            <w:r>
              <w:rPr>
                <w:b/>
                <w:color w:val="FFFFFF"/>
                <w:spacing w:val="-3"/>
                <w:sz w:val="18"/>
              </w:rPr>
              <w:t xml:space="preserve"> </w:t>
            </w:r>
            <w:r>
              <w:rPr>
                <w:b/>
                <w:color w:val="FFFFFF"/>
                <w:sz w:val="18"/>
              </w:rPr>
              <w:t xml:space="preserve">Vector </w:t>
            </w:r>
            <w:r>
              <w:rPr>
                <w:b/>
                <w:color w:val="FFFFFF"/>
                <w:spacing w:val="-2"/>
                <w:sz w:val="18"/>
              </w:rPr>
              <w:t>Angles</w:t>
            </w:r>
          </w:p>
        </w:tc>
      </w:tr>
      <w:tr w:rsidR="007C3B1F" w14:paraId="5BAB54A6" w14:textId="77777777">
        <w:trPr>
          <w:trHeight w:val="319"/>
        </w:trPr>
        <w:tc>
          <w:tcPr>
            <w:tcW w:w="9018" w:type="dxa"/>
            <w:tcBorders>
              <w:top w:val="nil"/>
              <w:left w:val="single" w:sz="4" w:space="0" w:color="8EAADB"/>
              <w:bottom w:val="single" w:sz="4" w:space="0" w:color="8EAADB"/>
              <w:right w:val="single" w:sz="4" w:space="0" w:color="8EAADB"/>
            </w:tcBorders>
          </w:tcPr>
          <w:p w14:paraId="47C7EBBC" w14:textId="77777777" w:rsidR="007C3B1F" w:rsidRDefault="00000000">
            <w:pPr>
              <w:pStyle w:val="TableParagraph"/>
              <w:spacing w:line="199" w:lineRule="exact"/>
              <w:rPr>
                <w:b/>
                <w:sz w:val="18"/>
              </w:rPr>
            </w:pPr>
            <w:r>
              <w:rPr>
                <w:b/>
                <w:sz w:val="18"/>
              </w:rPr>
              <w:t>[-0.32612,</w:t>
            </w:r>
            <w:r>
              <w:rPr>
                <w:b/>
                <w:spacing w:val="-6"/>
                <w:sz w:val="18"/>
              </w:rPr>
              <w:t xml:space="preserve"> </w:t>
            </w:r>
            <w:r>
              <w:rPr>
                <w:b/>
                <w:sz w:val="18"/>
              </w:rPr>
              <w:t>-0.25633,</w:t>
            </w:r>
            <w:r>
              <w:rPr>
                <w:b/>
                <w:spacing w:val="-6"/>
                <w:sz w:val="18"/>
              </w:rPr>
              <w:t xml:space="preserve"> </w:t>
            </w:r>
            <w:r>
              <w:rPr>
                <w:b/>
                <w:sz w:val="18"/>
              </w:rPr>
              <w:t>0.64783,</w:t>
            </w:r>
            <w:r>
              <w:rPr>
                <w:b/>
                <w:spacing w:val="-6"/>
                <w:sz w:val="18"/>
              </w:rPr>
              <w:t xml:space="preserve"> </w:t>
            </w:r>
            <w:r>
              <w:rPr>
                <w:b/>
                <w:sz w:val="18"/>
              </w:rPr>
              <w:t>1.545,</w:t>
            </w:r>
            <w:r>
              <w:rPr>
                <w:b/>
                <w:spacing w:val="-5"/>
                <w:sz w:val="18"/>
              </w:rPr>
              <w:t xml:space="preserve"> </w:t>
            </w:r>
            <w:r>
              <w:rPr>
                <w:b/>
                <w:sz w:val="18"/>
              </w:rPr>
              <w:t>-0.647</w:t>
            </w:r>
            <w:r>
              <w:rPr>
                <w:b/>
                <w:spacing w:val="-5"/>
                <w:sz w:val="18"/>
              </w:rPr>
              <w:t xml:space="preserve"> </w:t>
            </w:r>
            <w:r>
              <w:rPr>
                <w:b/>
                <w:sz w:val="18"/>
              </w:rPr>
              <w:t>-</w:t>
            </w:r>
            <w:r>
              <w:rPr>
                <w:b/>
                <w:spacing w:val="-2"/>
                <w:sz w:val="18"/>
              </w:rPr>
              <w:t>0.846]</w:t>
            </w:r>
          </w:p>
        </w:tc>
      </w:tr>
    </w:tbl>
    <w:p w14:paraId="56DB5DD6" w14:textId="77777777" w:rsidR="007C3B1F" w:rsidRDefault="00000000">
      <w:pPr>
        <w:pStyle w:val="BodyText"/>
        <w:spacing w:before="105" w:line="276" w:lineRule="auto"/>
        <w:ind w:left="200" w:right="555"/>
      </w:pPr>
      <w:r>
        <w:t>Since</w:t>
      </w:r>
      <w:r>
        <w:rPr>
          <w:spacing w:val="-1"/>
        </w:rPr>
        <w:t xml:space="preserve"> </w:t>
      </w:r>
      <w:r>
        <w:t>the</w:t>
      </w:r>
      <w:r>
        <w:rPr>
          <w:spacing w:val="-2"/>
        </w:rPr>
        <w:t xml:space="preserve"> </w:t>
      </w:r>
      <w:proofErr w:type="spellStart"/>
      <w:r>
        <w:t>polyscope</w:t>
      </w:r>
      <w:proofErr w:type="spellEnd"/>
      <w:r>
        <w:rPr>
          <w:spacing w:val="-2"/>
        </w:rPr>
        <w:t xml:space="preserve"> </w:t>
      </w:r>
      <w:r>
        <w:t>uses</w:t>
      </w:r>
      <w:r>
        <w:rPr>
          <w:spacing w:val="-4"/>
        </w:rPr>
        <w:t xml:space="preserve"> </w:t>
      </w:r>
      <w:r>
        <w:t>rotation</w:t>
      </w:r>
      <w:r>
        <w:rPr>
          <w:spacing w:val="-5"/>
        </w:rPr>
        <w:t xml:space="preserve"> </w:t>
      </w:r>
      <w:r>
        <w:t>vector</w:t>
      </w:r>
      <w:r>
        <w:rPr>
          <w:spacing w:val="-5"/>
        </w:rPr>
        <w:t xml:space="preserve"> </w:t>
      </w:r>
      <w:r>
        <w:t>orientation</w:t>
      </w:r>
      <w:r>
        <w:rPr>
          <w:spacing w:val="-3"/>
        </w:rPr>
        <w:t xml:space="preserve"> </w:t>
      </w:r>
      <w:r>
        <w:t>representation,</w:t>
      </w:r>
      <w:r>
        <w:rPr>
          <w:spacing w:val="-5"/>
        </w:rPr>
        <w:t xml:space="preserve"> </w:t>
      </w:r>
      <w:r>
        <w:t>the</w:t>
      </w:r>
      <w:r>
        <w:rPr>
          <w:spacing w:val="-4"/>
        </w:rPr>
        <w:t xml:space="preserve"> </w:t>
      </w:r>
      <w:r>
        <w:t>orientation</w:t>
      </w:r>
      <w:r>
        <w:rPr>
          <w:spacing w:val="-3"/>
        </w:rPr>
        <w:t xml:space="preserve"> </w:t>
      </w:r>
      <w:r>
        <w:t>in</w:t>
      </w:r>
      <w:r>
        <w:rPr>
          <w:spacing w:val="-2"/>
        </w:rPr>
        <w:t xml:space="preserve"> </w:t>
      </w:r>
      <w:r>
        <w:t>this</w:t>
      </w:r>
      <w:r>
        <w:rPr>
          <w:spacing w:val="-2"/>
        </w:rPr>
        <w:t xml:space="preserve"> </w:t>
      </w:r>
      <w:r>
        <w:t>pose</w:t>
      </w:r>
      <w:r>
        <w:rPr>
          <w:spacing w:val="-4"/>
        </w:rPr>
        <w:t xml:space="preserve"> </w:t>
      </w:r>
      <w:r>
        <w:t>will be converted to Euler representation:</w:t>
      </w:r>
    </w:p>
    <w:p w14:paraId="38ABCC69" w14:textId="77777777" w:rsidR="007C3B1F" w:rsidRDefault="007C3B1F">
      <w:pPr>
        <w:pStyle w:val="BodyText"/>
        <w:spacing w:before="1" w:after="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899E018" w14:textId="77777777">
        <w:trPr>
          <w:trHeight w:val="338"/>
        </w:trPr>
        <w:tc>
          <w:tcPr>
            <w:tcW w:w="9018" w:type="dxa"/>
            <w:tcBorders>
              <w:top w:val="nil"/>
              <w:bottom w:val="nil"/>
            </w:tcBorders>
            <w:shd w:val="clear" w:color="auto" w:fill="4471C4"/>
          </w:tcPr>
          <w:p w14:paraId="31CDA0AD" w14:textId="77777777" w:rsidR="007C3B1F" w:rsidRDefault="00000000">
            <w:pPr>
              <w:pStyle w:val="TableParagraph"/>
              <w:spacing w:before="109" w:line="209" w:lineRule="exact"/>
              <w:rPr>
                <w:b/>
                <w:sz w:val="18"/>
              </w:rPr>
            </w:pPr>
            <w:r>
              <w:rPr>
                <w:b/>
                <w:color w:val="FFFFFF"/>
                <w:sz w:val="18"/>
              </w:rPr>
              <w:t>Test</w:t>
            </w:r>
            <w:r>
              <w:rPr>
                <w:b/>
                <w:color w:val="FFFFFF"/>
                <w:spacing w:val="-2"/>
                <w:sz w:val="18"/>
              </w:rPr>
              <w:t xml:space="preserve"> </w:t>
            </w:r>
            <w:r>
              <w:rPr>
                <w:b/>
                <w:color w:val="FFFFFF"/>
                <w:sz w:val="18"/>
              </w:rPr>
              <w:t>Pose</w:t>
            </w:r>
            <w:r>
              <w:rPr>
                <w:b/>
                <w:color w:val="FFFFFF"/>
                <w:spacing w:val="-2"/>
                <w:sz w:val="18"/>
              </w:rPr>
              <w:t xml:space="preserve"> </w:t>
            </w:r>
            <w:r>
              <w:rPr>
                <w:b/>
                <w:color w:val="FFFFFF"/>
                <w:sz w:val="18"/>
              </w:rPr>
              <w:t>using</w:t>
            </w:r>
            <w:r>
              <w:rPr>
                <w:b/>
                <w:color w:val="FFFFFF"/>
                <w:spacing w:val="-2"/>
                <w:sz w:val="18"/>
              </w:rPr>
              <w:t xml:space="preserve"> </w:t>
            </w:r>
            <w:r>
              <w:rPr>
                <w:b/>
                <w:color w:val="FFFFFF"/>
                <w:sz w:val="18"/>
              </w:rPr>
              <w:t>Euler</w:t>
            </w:r>
            <w:r>
              <w:rPr>
                <w:b/>
                <w:color w:val="FFFFFF"/>
                <w:spacing w:val="-1"/>
                <w:sz w:val="18"/>
              </w:rPr>
              <w:t xml:space="preserve"> </w:t>
            </w:r>
            <w:r>
              <w:rPr>
                <w:b/>
                <w:color w:val="FFFFFF"/>
                <w:spacing w:val="-2"/>
                <w:sz w:val="18"/>
              </w:rPr>
              <w:t>Angles</w:t>
            </w:r>
          </w:p>
        </w:tc>
      </w:tr>
      <w:tr w:rsidR="007C3B1F" w14:paraId="0B1636B0" w14:textId="77777777">
        <w:trPr>
          <w:trHeight w:val="321"/>
        </w:trPr>
        <w:tc>
          <w:tcPr>
            <w:tcW w:w="9018" w:type="dxa"/>
            <w:tcBorders>
              <w:top w:val="nil"/>
              <w:left w:val="single" w:sz="4" w:space="0" w:color="8EAADB"/>
              <w:bottom w:val="single" w:sz="4" w:space="0" w:color="8EAADB"/>
              <w:right w:val="single" w:sz="4" w:space="0" w:color="8EAADB"/>
            </w:tcBorders>
          </w:tcPr>
          <w:p w14:paraId="0236CAFE" w14:textId="77777777" w:rsidR="007C3B1F" w:rsidRDefault="00000000">
            <w:pPr>
              <w:pStyle w:val="TableParagraph"/>
              <w:spacing w:line="202" w:lineRule="exact"/>
              <w:rPr>
                <w:b/>
                <w:sz w:val="18"/>
              </w:rPr>
            </w:pPr>
            <w:r>
              <w:rPr>
                <w:b/>
                <w:sz w:val="18"/>
              </w:rPr>
              <w:t>[-0.32612,</w:t>
            </w:r>
            <w:r>
              <w:rPr>
                <w:b/>
                <w:spacing w:val="-7"/>
                <w:sz w:val="18"/>
              </w:rPr>
              <w:t xml:space="preserve"> </w:t>
            </w:r>
            <w:r>
              <w:rPr>
                <w:b/>
                <w:sz w:val="18"/>
              </w:rPr>
              <w:t>-0.25633,</w:t>
            </w:r>
            <w:r>
              <w:rPr>
                <w:b/>
                <w:spacing w:val="-5"/>
                <w:sz w:val="18"/>
              </w:rPr>
              <w:t xml:space="preserve"> </w:t>
            </w:r>
            <w:r>
              <w:rPr>
                <w:b/>
                <w:sz w:val="18"/>
              </w:rPr>
              <w:t>0.64783,</w:t>
            </w:r>
            <w:r>
              <w:rPr>
                <w:b/>
                <w:spacing w:val="-4"/>
                <w:sz w:val="18"/>
              </w:rPr>
              <w:t xml:space="preserve"> </w:t>
            </w:r>
            <w:r>
              <w:rPr>
                <w:b/>
                <w:color w:val="212121"/>
                <w:sz w:val="18"/>
              </w:rPr>
              <w:t>1.611,</w:t>
            </w:r>
            <w:r>
              <w:rPr>
                <w:b/>
                <w:color w:val="212121"/>
                <w:spacing w:val="-5"/>
                <w:sz w:val="18"/>
              </w:rPr>
              <w:t xml:space="preserve"> </w:t>
            </w:r>
            <w:r>
              <w:rPr>
                <w:b/>
                <w:color w:val="212121"/>
                <w:sz w:val="18"/>
              </w:rPr>
              <w:t>0.151,</w:t>
            </w:r>
            <w:r>
              <w:rPr>
                <w:b/>
                <w:color w:val="212121"/>
                <w:spacing w:val="-4"/>
                <w:sz w:val="18"/>
              </w:rPr>
              <w:t xml:space="preserve"> </w:t>
            </w:r>
            <w:r>
              <w:rPr>
                <w:b/>
                <w:color w:val="212121"/>
                <w:sz w:val="18"/>
              </w:rPr>
              <w:t>-</w:t>
            </w:r>
            <w:r>
              <w:rPr>
                <w:b/>
                <w:color w:val="212121"/>
                <w:spacing w:val="-2"/>
                <w:sz w:val="18"/>
              </w:rPr>
              <w:t>0.945]</w:t>
            </w:r>
          </w:p>
        </w:tc>
      </w:tr>
    </w:tbl>
    <w:p w14:paraId="6E3CAB32" w14:textId="77777777" w:rsidR="007C3B1F" w:rsidRDefault="00000000">
      <w:pPr>
        <w:pStyle w:val="BodyText"/>
        <w:spacing w:before="105" w:line="273" w:lineRule="auto"/>
        <w:ind w:left="200" w:right="610"/>
      </w:pPr>
      <w:r>
        <w:t>This pose corresponds</w:t>
      </w:r>
      <w:r>
        <w:rPr>
          <w:spacing w:val="-1"/>
        </w:rPr>
        <w:t xml:space="preserve"> </w:t>
      </w:r>
      <w:r>
        <w:t>to the following robot</w:t>
      </w:r>
      <w:r>
        <w:rPr>
          <w:spacing w:val="-1"/>
        </w:rPr>
        <w:t xml:space="preserve"> </w:t>
      </w:r>
      <w:r>
        <w:t>configuration,</w:t>
      </w:r>
      <w:r>
        <w:rPr>
          <w:spacing w:val="-1"/>
        </w:rPr>
        <w:t xml:space="preserve"> </w:t>
      </w:r>
      <w:r>
        <w:t>where the</w:t>
      </w:r>
      <w:r>
        <w:rPr>
          <w:spacing w:val="-1"/>
        </w:rPr>
        <w:t xml:space="preserve"> </w:t>
      </w:r>
      <w:r>
        <w:t>negative</w:t>
      </w:r>
      <w:r>
        <w:rPr>
          <w:spacing w:val="-3"/>
        </w:rPr>
        <w:t xml:space="preserve"> </w:t>
      </w:r>
      <w:r>
        <w:t>y-axis</w:t>
      </w:r>
      <w:r>
        <w:rPr>
          <w:spacing w:val="-1"/>
        </w:rPr>
        <w:t xml:space="preserve"> </w:t>
      </w:r>
      <w:r>
        <w:t>can be</w:t>
      </w:r>
      <w:r>
        <w:rPr>
          <w:spacing w:val="-1"/>
        </w:rPr>
        <w:t xml:space="preserve"> </w:t>
      </w:r>
      <w:r>
        <w:t>seen</w:t>
      </w:r>
      <w:r>
        <w:rPr>
          <w:spacing w:val="-2"/>
        </w:rPr>
        <w:t xml:space="preserve"> </w:t>
      </w:r>
      <w:r>
        <w:t>to come</w:t>
      </w:r>
      <w:r>
        <w:rPr>
          <w:spacing w:val="-10"/>
        </w:rPr>
        <w:t xml:space="preserve"> </w:t>
      </w:r>
      <w:r>
        <w:t>out</w:t>
      </w:r>
      <w:r>
        <w:rPr>
          <w:spacing w:val="-8"/>
        </w:rPr>
        <w:t xml:space="preserve"> </w:t>
      </w:r>
      <w:r>
        <w:t>of</w:t>
      </w:r>
      <w:r>
        <w:rPr>
          <w:spacing w:val="-8"/>
        </w:rPr>
        <w:t xml:space="preserve"> </w:t>
      </w:r>
      <w:r>
        <w:t>the</w:t>
      </w:r>
      <w:r>
        <w:rPr>
          <w:spacing w:val="-7"/>
        </w:rPr>
        <w:t xml:space="preserve"> </w:t>
      </w:r>
      <w:r>
        <w:t>page</w:t>
      </w:r>
      <w:r>
        <w:rPr>
          <w:spacing w:val="-7"/>
        </w:rPr>
        <w:t xml:space="preserve"> </w:t>
      </w:r>
      <w:r>
        <w:t>and</w:t>
      </w:r>
      <w:r>
        <w:rPr>
          <w:spacing w:val="-6"/>
        </w:rPr>
        <w:t xml:space="preserve"> </w:t>
      </w:r>
      <w:r>
        <w:t>the</w:t>
      </w:r>
      <w:r>
        <w:rPr>
          <w:spacing w:val="-6"/>
        </w:rPr>
        <w:t xml:space="preserve"> </w:t>
      </w:r>
      <w:r>
        <w:t>negative</w:t>
      </w:r>
      <w:r>
        <w:rPr>
          <w:spacing w:val="-7"/>
        </w:rPr>
        <w:t xml:space="preserve"> </w:t>
      </w:r>
      <w:r>
        <w:t>x-axis</w:t>
      </w:r>
      <w:r>
        <w:rPr>
          <w:spacing w:val="-5"/>
        </w:rPr>
        <w:t xml:space="preserve"> </w:t>
      </w:r>
      <w:r>
        <w:t>is</w:t>
      </w:r>
      <w:r>
        <w:rPr>
          <w:spacing w:val="-8"/>
        </w:rPr>
        <w:t xml:space="preserve"> </w:t>
      </w:r>
      <w:r>
        <w:t>towards</w:t>
      </w:r>
      <w:r>
        <w:rPr>
          <w:spacing w:val="-5"/>
        </w:rPr>
        <w:t xml:space="preserve"> </w:t>
      </w:r>
      <w:r>
        <w:t>the</w:t>
      </w:r>
      <w:r>
        <w:rPr>
          <w:spacing w:val="-7"/>
        </w:rPr>
        <w:t xml:space="preserve"> </w:t>
      </w:r>
      <w:r>
        <w:t>left,</w:t>
      </w:r>
      <w:r>
        <w:rPr>
          <w:spacing w:val="-5"/>
        </w:rPr>
        <w:t xml:space="preserve"> </w:t>
      </w:r>
      <w:r>
        <w:t>and</w:t>
      </w:r>
      <w:r>
        <w:rPr>
          <w:spacing w:val="-8"/>
        </w:rPr>
        <w:t xml:space="preserve"> </w:t>
      </w:r>
      <w:r>
        <w:t>positive</w:t>
      </w:r>
      <w:r>
        <w:rPr>
          <w:spacing w:val="-5"/>
        </w:rPr>
        <w:t xml:space="preserve"> </w:t>
      </w:r>
      <w:r>
        <w:t>z-axis</w:t>
      </w:r>
      <w:r>
        <w:rPr>
          <w:spacing w:val="-4"/>
        </w:rPr>
        <w:t xml:space="preserve"> </w:t>
      </w:r>
      <w:r>
        <w:t>pointing</w:t>
      </w:r>
      <w:r>
        <w:rPr>
          <w:spacing w:val="-6"/>
        </w:rPr>
        <w:t xml:space="preserve"> </w:t>
      </w:r>
      <w:r>
        <w:rPr>
          <w:spacing w:val="-2"/>
        </w:rPr>
        <w:t>upwards.</w:t>
      </w:r>
    </w:p>
    <w:p w14:paraId="288082E9" w14:textId="77777777" w:rsidR="007C3B1F" w:rsidRDefault="00000000">
      <w:pPr>
        <w:pStyle w:val="BodyText"/>
        <w:spacing w:before="9"/>
        <w:rPr>
          <w:sz w:val="14"/>
        </w:rPr>
      </w:pPr>
      <w:r>
        <w:rPr>
          <w:noProof/>
        </w:rPr>
        <w:drawing>
          <wp:anchor distT="0" distB="0" distL="0" distR="0" simplePos="0" relativeHeight="487665152" behindDoc="1" locked="0" layoutInCell="1" allowOverlap="1" wp14:anchorId="3AD2B815" wp14:editId="40ECD67E">
            <wp:simplePos x="0" y="0"/>
            <wp:positionH relativeFrom="page">
              <wp:posOffset>2443988</wp:posOffset>
            </wp:positionH>
            <wp:positionV relativeFrom="paragraph">
              <wp:posOffset>129854</wp:posOffset>
            </wp:positionV>
            <wp:extent cx="2641727" cy="3522345"/>
            <wp:effectExtent l="0" t="0" r="0" b="0"/>
            <wp:wrapTopAndBottom/>
            <wp:docPr id="350" name="Image 350" descr="Ein Bild, das Text, Wand, Im Haus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descr="Ein Bild, das Text, Wand, Im Haus enthält.  Automatisch generierte Beschreibung"/>
                    <pic:cNvPicPr/>
                  </pic:nvPicPr>
                  <pic:blipFill>
                    <a:blip r:embed="rId56" cstate="print"/>
                    <a:stretch>
                      <a:fillRect/>
                    </a:stretch>
                  </pic:blipFill>
                  <pic:spPr>
                    <a:xfrm>
                      <a:off x="0" y="0"/>
                      <a:ext cx="2641727" cy="3522345"/>
                    </a:xfrm>
                    <a:prstGeom prst="rect">
                      <a:avLst/>
                    </a:prstGeom>
                  </pic:spPr>
                </pic:pic>
              </a:graphicData>
            </a:graphic>
          </wp:anchor>
        </w:drawing>
      </w:r>
    </w:p>
    <w:p w14:paraId="652AE29C" w14:textId="77777777" w:rsidR="007C3B1F" w:rsidRDefault="007C3B1F">
      <w:pPr>
        <w:pStyle w:val="BodyText"/>
        <w:spacing w:before="9"/>
        <w:rPr>
          <w:sz w:val="25"/>
        </w:rPr>
      </w:pPr>
    </w:p>
    <w:p w14:paraId="39445CD4" w14:textId="77777777" w:rsidR="007C3B1F" w:rsidRDefault="00000000">
      <w:pPr>
        <w:pStyle w:val="BodyText"/>
        <w:ind w:right="1463"/>
        <w:jc w:val="right"/>
      </w:pPr>
      <w:r>
        <w:t>Figure</w:t>
      </w:r>
      <w:r>
        <w:rPr>
          <w:spacing w:val="-6"/>
        </w:rPr>
        <w:t xml:space="preserve"> </w:t>
      </w:r>
      <w:r>
        <w:t>5.2.3:</w:t>
      </w:r>
      <w:r>
        <w:rPr>
          <w:spacing w:val="-5"/>
        </w:rPr>
        <w:t xml:space="preserve"> </w:t>
      </w:r>
      <w:r>
        <w:t>The</w:t>
      </w:r>
      <w:r>
        <w:rPr>
          <w:spacing w:val="-4"/>
        </w:rPr>
        <w:t xml:space="preserve"> </w:t>
      </w:r>
      <w:r>
        <w:t>robot</w:t>
      </w:r>
      <w:r>
        <w:rPr>
          <w:spacing w:val="-4"/>
        </w:rPr>
        <w:t xml:space="preserve"> </w:t>
      </w:r>
      <w:r>
        <w:t>at</w:t>
      </w:r>
      <w:r>
        <w:rPr>
          <w:spacing w:val="-7"/>
        </w:rPr>
        <w:t xml:space="preserve"> </w:t>
      </w:r>
      <w:r>
        <w:t>pose</w:t>
      </w:r>
      <w:r>
        <w:rPr>
          <w:spacing w:val="-3"/>
        </w:rPr>
        <w:t xml:space="preserve"> </w:t>
      </w:r>
      <w:r>
        <w:t>[-0.32612,</w:t>
      </w:r>
      <w:r>
        <w:rPr>
          <w:spacing w:val="-5"/>
        </w:rPr>
        <w:t xml:space="preserve"> </w:t>
      </w:r>
      <w:r>
        <w:t>-0.25633,</w:t>
      </w:r>
      <w:r>
        <w:rPr>
          <w:spacing w:val="-6"/>
        </w:rPr>
        <w:t xml:space="preserve"> </w:t>
      </w:r>
      <w:r>
        <w:t>0.64783,</w:t>
      </w:r>
      <w:r>
        <w:rPr>
          <w:spacing w:val="-4"/>
        </w:rPr>
        <w:t xml:space="preserve"> </w:t>
      </w:r>
      <w:r>
        <w:rPr>
          <w:color w:val="212121"/>
        </w:rPr>
        <w:t>1.611,</w:t>
      </w:r>
      <w:r>
        <w:rPr>
          <w:color w:val="212121"/>
          <w:spacing w:val="-5"/>
        </w:rPr>
        <w:t xml:space="preserve"> </w:t>
      </w:r>
      <w:r>
        <w:rPr>
          <w:color w:val="212121"/>
        </w:rPr>
        <w:t>0.151,</w:t>
      </w:r>
      <w:r>
        <w:rPr>
          <w:color w:val="212121"/>
          <w:spacing w:val="-2"/>
        </w:rPr>
        <w:t xml:space="preserve"> </w:t>
      </w:r>
      <w:r>
        <w:rPr>
          <w:color w:val="212121"/>
        </w:rPr>
        <w:t>-</w:t>
      </w:r>
      <w:r>
        <w:rPr>
          <w:color w:val="212121"/>
          <w:spacing w:val="-2"/>
        </w:rPr>
        <w:t>0.945]</w:t>
      </w:r>
    </w:p>
    <w:p w14:paraId="0EAA08E9" w14:textId="77777777" w:rsidR="007C3B1F" w:rsidRDefault="007C3B1F">
      <w:pPr>
        <w:pStyle w:val="BodyText"/>
        <w:spacing w:before="8"/>
        <w:rPr>
          <w:sz w:val="19"/>
        </w:rPr>
      </w:pPr>
    </w:p>
    <w:p w14:paraId="2C248898" w14:textId="77777777" w:rsidR="007C3B1F" w:rsidRDefault="00000000">
      <w:pPr>
        <w:pStyle w:val="BodyText"/>
        <w:ind w:left="200"/>
      </w:pPr>
      <w:r>
        <w:rPr>
          <w:color w:val="212121"/>
        </w:rPr>
        <w:t>Using</w:t>
      </w:r>
      <w:r>
        <w:rPr>
          <w:color w:val="212121"/>
          <w:spacing w:val="-7"/>
        </w:rPr>
        <w:t xml:space="preserve"> </w:t>
      </w:r>
      <w:r>
        <w:rPr>
          <w:color w:val="212121"/>
        </w:rPr>
        <w:t>MoveIt!</w:t>
      </w:r>
      <w:r>
        <w:rPr>
          <w:color w:val="212121"/>
          <w:spacing w:val="-4"/>
        </w:rPr>
        <w:t xml:space="preserve"> </w:t>
      </w:r>
      <w:r>
        <w:rPr>
          <w:color w:val="212121"/>
        </w:rPr>
        <w:t>to</w:t>
      </w:r>
      <w:r>
        <w:rPr>
          <w:color w:val="212121"/>
          <w:spacing w:val="-3"/>
        </w:rPr>
        <w:t xml:space="preserve"> </w:t>
      </w:r>
      <w:r>
        <w:rPr>
          <w:color w:val="212121"/>
        </w:rPr>
        <w:t>get</w:t>
      </w:r>
      <w:r>
        <w:rPr>
          <w:color w:val="212121"/>
          <w:spacing w:val="-4"/>
        </w:rPr>
        <w:t xml:space="preserve"> </w:t>
      </w:r>
      <w:r>
        <w:rPr>
          <w:color w:val="212121"/>
        </w:rPr>
        <w:t>the</w:t>
      </w:r>
      <w:r>
        <w:rPr>
          <w:color w:val="212121"/>
          <w:spacing w:val="-4"/>
        </w:rPr>
        <w:t xml:space="preserve"> </w:t>
      </w:r>
      <w:r>
        <w:rPr>
          <w:color w:val="212121"/>
        </w:rPr>
        <w:t>current</w:t>
      </w:r>
      <w:r>
        <w:rPr>
          <w:color w:val="212121"/>
          <w:spacing w:val="-4"/>
        </w:rPr>
        <w:t xml:space="preserve"> </w:t>
      </w:r>
      <w:r>
        <w:rPr>
          <w:color w:val="212121"/>
        </w:rPr>
        <w:t>pose</w:t>
      </w:r>
      <w:r>
        <w:rPr>
          <w:color w:val="212121"/>
          <w:spacing w:val="-5"/>
        </w:rPr>
        <w:t xml:space="preserve"> </w:t>
      </w:r>
      <w:r>
        <w:rPr>
          <w:color w:val="212121"/>
          <w:spacing w:val="-2"/>
        </w:rPr>
        <w:t>yields:</w:t>
      </w:r>
    </w:p>
    <w:p w14:paraId="109900AB" w14:textId="77777777" w:rsidR="007C3B1F" w:rsidRDefault="007C3B1F">
      <w:pPr>
        <w:pStyle w:val="BodyText"/>
        <w:spacing w:before="4" w:after="1"/>
        <w:rPr>
          <w:sz w:val="19"/>
        </w:rPr>
      </w:pPr>
    </w:p>
    <w:tbl>
      <w:tblPr>
        <w:tblW w:w="0" w:type="auto"/>
        <w:tblInd w:w="210" w:type="dxa"/>
        <w:tblLayout w:type="fixed"/>
        <w:tblCellMar>
          <w:left w:w="0" w:type="dxa"/>
          <w:right w:w="0" w:type="dxa"/>
        </w:tblCellMar>
        <w:tblLook w:val="01E0" w:firstRow="1" w:lastRow="1" w:firstColumn="1" w:lastColumn="1" w:noHBand="0" w:noVBand="0"/>
      </w:tblPr>
      <w:tblGrid>
        <w:gridCol w:w="3005"/>
        <w:gridCol w:w="3005"/>
        <w:gridCol w:w="3005"/>
      </w:tblGrid>
      <w:tr w:rsidR="007C3B1F" w14:paraId="6AEB839D" w14:textId="77777777">
        <w:trPr>
          <w:trHeight w:val="341"/>
        </w:trPr>
        <w:tc>
          <w:tcPr>
            <w:tcW w:w="3005" w:type="dxa"/>
            <w:tcBorders>
              <w:left w:val="single" w:sz="4" w:space="0" w:color="4471C4"/>
            </w:tcBorders>
            <w:shd w:val="clear" w:color="auto" w:fill="4471C4"/>
          </w:tcPr>
          <w:p w14:paraId="58BB649B" w14:textId="77777777" w:rsidR="007C3B1F" w:rsidRDefault="00000000">
            <w:pPr>
              <w:pStyle w:val="TableParagraph"/>
              <w:spacing w:before="112" w:line="210" w:lineRule="exact"/>
              <w:rPr>
                <w:b/>
                <w:sz w:val="18"/>
              </w:rPr>
            </w:pPr>
            <w:r>
              <w:rPr>
                <w:b/>
                <w:color w:val="FFFFFF"/>
                <w:spacing w:val="-2"/>
                <w:sz w:val="18"/>
              </w:rPr>
              <w:t>position</w:t>
            </w:r>
          </w:p>
        </w:tc>
        <w:tc>
          <w:tcPr>
            <w:tcW w:w="3005" w:type="dxa"/>
            <w:shd w:val="clear" w:color="auto" w:fill="4471C4"/>
          </w:tcPr>
          <w:p w14:paraId="280F68E6" w14:textId="77777777" w:rsidR="007C3B1F" w:rsidRDefault="00000000">
            <w:pPr>
              <w:pStyle w:val="TableParagraph"/>
              <w:spacing w:before="112" w:line="210" w:lineRule="exact"/>
              <w:ind w:left="113"/>
              <w:rPr>
                <w:b/>
                <w:sz w:val="18"/>
              </w:rPr>
            </w:pPr>
            <w:r>
              <w:rPr>
                <w:b/>
                <w:color w:val="FFFFFF"/>
                <w:sz w:val="18"/>
              </w:rPr>
              <w:t>Quaternion</w:t>
            </w:r>
            <w:r>
              <w:rPr>
                <w:b/>
                <w:color w:val="FFFFFF"/>
                <w:spacing w:val="-7"/>
                <w:sz w:val="18"/>
              </w:rPr>
              <w:t xml:space="preserve"> </w:t>
            </w:r>
            <w:r>
              <w:rPr>
                <w:b/>
                <w:color w:val="FFFFFF"/>
                <w:spacing w:val="-2"/>
                <w:sz w:val="18"/>
              </w:rPr>
              <w:t>orientation</w:t>
            </w:r>
          </w:p>
        </w:tc>
        <w:tc>
          <w:tcPr>
            <w:tcW w:w="3005" w:type="dxa"/>
            <w:tcBorders>
              <w:right w:val="single" w:sz="4" w:space="0" w:color="4471C4"/>
            </w:tcBorders>
            <w:shd w:val="clear" w:color="auto" w:fill="4471C4"/>
          </w:tcPr>
          <w:p w14:paraId="72380A2E" w14:textId="77777777" w:rsidR="007C3B1F" w:rsidRDefault="00000000">
            <w:pPr>
              <w:pStyle w:val="TableParagraph"/>
              <w:spacing w:before="112" w:line="210" w:lineRule="exact"/>
              <w:ind w:left="113"/>
              <w:rPr>
                <w:sz w:val="18"/>
              </w:rPr>
            </w:pPr>
            <w:r>
              <w:rPr>
                <w:color w:val="FFFFFF"/>
                <w:sz w:val="18"/>
              </w:rPr>
              <w:t>Orientation</w:t>
            </w:r>
            <w:r>
              <w:rPr>
                <w:color w:val="FFFFFF"/>
                <w:spacing w:val="-3"/>
                <w:sz w:val="18"/>
              </w:rPr>
              <w:t xml:space="preserve"> </w:t>
            </w:r>
            <w:r>
              <w:rPr>
                <w:color w:val="FFFFFF"/>
                <w:sz w:val="18"/>
              </w:rPr>
              <w:t>in</w:t>
            </w:r>
            <w:r>
              <w:rPr>
                <w:color w:val="FFFFFF"/>
                <w:spacing w:val="-2"/>
                <w:sz w:val="18"/>
              </w:rPr>
              <w:t xml:space="preserve"> Euler</w:t>
            </w:r>
          </w:p>
        </w:tc>
      </w:tr>
      <w:tr w:rsidR="007C3B1F" w14:paraId="00E1A214" w14:textId="77777777">
        <w:trPr>
          <w:trHeight w:val="1864"/>
        </w:trPr>
        <w:tc>
          <w:tcPr>
            <w:tcW w:w="3005" w:type="dxa"/>
            <w:tcBorders>
              <w:left w:val="single" w:sz="4" w:space="0" w:color="8EAADB"/>
              <w:bottom w:val="single" w:sz="4" w:space="0" w:color="8EAADB"/>
              <w:right w:val="single" w:sz="4" w:space="0" w:color="8EAADB"/>
            </w:tcBorders>
          </w:tcPr>
          <w:p w14:paraId="68251671" w14:textId="77777777" w:rsidR="007C3B1F" w:rsidRDefault="00000000">
            <w:pPr>
              <w:pStyle w:val="TableParagraph"/>
              <w:ind w:left="271"/>
              <w:rPr>
                <w:sz w:val="18"/>
              </w:rPr>
            </w:pPr>
            <w:r>
              <w:rPr>
                <w:sz w:val="18"/>
              </w:rPr>
              <w:t>x:</w:t>
            </w:r>
            <w:r>
              <w:rPr>
                <w:spacing w:val="1"/>
                <w:sz w:val="18"/>
              </w:rPr>
              <w:t xml:space="preserve"> </w:t>
            </w:r>
            <w:r>
              <w:rPr>
                <w:spacing w:val="-2"/>
                <w:sz w:val="18"/>
              </w:rPr>
              <w:t>0.325637556736</w:t>
            </w:r>
          </w:p>
          <w:p w14:paraId="71DAE95B" w14:textId="77777777" w:rsidR="007C3B1F" w:rsidRDefault="007C3B1F">
            <w:pPr>
              <w:pStyle w:val="TableParagraph"/>
              <w:spacing w:before="5"/>
              <w:ind w:left="0"/>
              <w:rPr>
                <w:sz w:val="14"/>
              </w:rPr>
            </w:pPr>
          </w:p>
          <w:p w14:paraId="76372F02" w14:textId="77777777" w:rsidR="007C3B1F" w:rsidRDefault="00000000">
            <w:pPr>
              <w:pStyle w:val="TableParagraph"/>
              <w:spacing w:before="0"/>
              <w:ind w:left="271"/>
              <w:rPr>
                <w:sz w:val="18"/>
              </w:rPr>
            </w:pPr>
            <w:r>
              <w:rPr>
                <w:sz w:val="18"/>
              </w:rPr>
              <w:t xml:space="preserve">y: </w:t>
            </w:r>
            <w:r>
              <w:rPr>
                <w:spacing w:val="-2"/>
                <w:sz w:val="18"/>
              </w:rPr>
              <w:t>0.258305620703</w:t>
            </w:r>
          </w:p>
          <w:p w14:paraId="3E134FBF" w14:textId="77777777" w:rsidR="007C3B1F" w:rsidRDefault="007C3B1F">
            <w:pPr>
              <w:pStyle w:val="TableParagraph"/>
              <w:spacing w:before="7"/>
              <w:ind w:left="0"/>
              <w:rPr>
                <w:sz w:val="14"/>
              </w:rPr>
            </w:pPr>
          </w:p>
          <w:p w14:paraId="05E71B25" w14:textId="77777777" w:rsidR="007C3B1F" w:rsidRDefault="00000000">
            <w:pPr>
              <w:pStyle w:val="TableParagraph"/>
              <w:spacing w:before="1"/>
              <w:ind w:left="271"/>
              <w:rPr>
                <w:sz w:val="18"/>
              </w:rPr>
            </w:pPr>
            <w:r>
              <w:rPr>
                <w:sz w:val="18"/>
              </w:rPr>
              <w:t xml:space="preserve">z: </w:t>
            </w:r>
            <w:r>
              <w:rPr>
                <w:spacing w:val="-2"/>
                <w:sz w:val="18"/>
              </w:rPr>
              <w:t>0.648814494734</w:t>
            </w:r>
          </w:p>
        </w:tc>
        <w:tc>
          <w:tcPr>
            <w:tcW w:w="3005" w:type="dxa"/>
            <w:tcBorders>
              <w:left w:val="single" w:sz="4" w:space="0" w:color="8EAADB"/>
              <w:bottom w:val="single" w:sz="4" w:space="0" w:color="8EAADB"/>
              <w:right w:val="single" w:sz="4" w:space="0" w:color="8EAADB"/>
            </w:tcBorders>
          </w:tcPr>
          <w:p w14:paraId="0E091C3B" w14:textId="77777777" w:rsidR="007C3B1F" w:rsidRDefault="00000000">
            <w:pPr>
              <w:pStyle w:val="TableParagraph"/>
              <w:ind w:left="271"/>
              <w:rPr>
                <w:sz w:val="18"/>
              </w:rPr>
            </w:pPr>
            <w:r>
              <w:rPr>
                <w:sz w:val="18"/>
              </w:rPr>
              <w:t>x:</w:t>
            </w:r>
            <w:r>
              <w:rPr>
                <w:spacing w:val="1"/>
                <w:sz w:val="18"/>
              </w:rPr>
              <w:t xml:space="preserve"> </w:t>
            </w:r>
            <w:r>
              <w:rPr>
                <w:spacing w:val="-2"/>
                <w:sz w:val="18"/>
              </w:rPr>
              <w:t>0.260516127664</w:t>
            </w:r>
          </w:p>
          <w:p w14:paraId="0E8CC958" w14:textId="77777777" w:rsidR="007C3B1F" w:rsidRDefault="007C3B1F">
            <w:pPr>
              <w:pStyle w:val="TableParagraph"/>
              <w:spacing w:before="5"/>
              <w:ind w:left="0"/>
              <w:rPr>
                <w:sz w:val="14"/>
              </w:rPr>
            </w:pPr>
          </w:p>
          <w:p w14:paraId="4A14FA80" w14:textId="77777777" w:rsidR="007C3B1F" w:rsidRDefault="00000000">
            <w:pPr>
              <w:pStyle w:val="TableParagraph"/>
              <w:spacing w:before="0"/>
              <w:ind w:left="271"/>
              <w:rPr>
                <w:sz w:val="18"/>
              </w:rPr>
            </w:pPr>
            <w:r>
              <w:rPr>
                <w:sz w:val="18"/>
              </w:rPr>
              <w:t xml:space="preserve">y: </w:t>
            </w:r>
            <w:r>
              <w:rPr>
                <w:spacing w:val="-2"/>
                <w:sz w:val="18"/>
              </w:rPr>
              <w:t>0.667241106324</w:t>
            </w:r>
          </w:p>
          <w:p w14:paraId="21DAEFEC" w14:textId="77777777" w:rsidR="007C3B1F" w:rsidRDefault="007C3B1F">
            <w:pPr>
              <w:pStyle w:val="TableParagraph"/>
              <w:spacing w:before="7"/>
              <w:ind w:left="0"/>
              <w:rPr>
                <w:sz w:val="14"/>
              </w:rPr>
            </w:pPr>
          </w:p>
          <w:p w14:paraId="6732E808" w14:textId="77777777" w:rsidR="007C3B1F" w:rsidRDefault="00000000">
            <w:pPr>
              <w:pStyle w:val="TableParagraph"/>
              <w:spacing w:before="1"/>
              <w:ind w:left="271"/>
              <w:rPr>
                <w:sz w:val="18"/>
              </w:rPr>
            </w:pPr>
            <w:r>
              <w:rPr>
                <w:sz w:val="18"/>
              </w:rPr>
              <w:t xml:space="preserve">z: </w:t>
            </w:r>
            <w:r>
              <w:rPr>
                <w:spacing w:val="-2"/>
                <w:sz w:val="18"/>
              </w:rPr>
              <w:t>0.590550546134</w:t>
            </w:r>
          </w:p>
          <w:p w14:paraId="26FC56B2" w14:textId="77777777" w:rsidR="007C3B1F" w:rsidRDefault="007C3B1F">
            <w:pPr>
              <w:pStyle w:val="TableParagraph"/>
              <w:spacing w:before="5"/>
              <w:ind w:left="0"/>
              <w:rPr>
                <w:sz w:val="14"/>
              </w:rPr>
            </w:pPr>
          </w:p>
          <w:p w14:paraId="3996B1B2" w14:textId="77777777" w:rsidR="007C3B1F" w:rsidRDefault="00000000">
            <w:pPr>
              <w:pStyle w:val="TableParagraph"/>
              <w:spacing w:before="0"/>
              <w:ind w:left="271"/>
              <w:rPr>
                <w:sz w:val="18"/>
              </w:rPr>
            </w:pPr>
            <w:r>
              <w:rPr>
                <w:sz w:val="18"/>
              </w:rPr>
              <w:t xml:space="preserve">w: </w:t>
            </w:r>
            <w:r>
              <w:rPr>
                <w:spacing w:val="-2"/>
                <w:sz w:val="18"/>
              </w:rPr>
              <w:t>0.371713203586</w:t>
            </w:r>
          </w:p>
        </w:tc>
        <w:tc>
          <w:tcPr>
            <w:tcW w:w="3005" w:type="dxa"/>
            <w:tcBorders>
              <w:left w:val="single" w:sz="4" w:space="0" w:color="8EAADB"/>
              <w:bottom w:val="single" w:sz="4" w:space="0" w:color="8EAADB"/>
              <w:right w:val="single" w:sz="4" w:space="0" w:color="8EAADB"/>
            </w:tcBorders>
          </w:tcPr>
          <w:p w14:paraId="652BDAFE" w14:textId="77777777" w:rsidR="007C3B1F" w:rsidRDefault="00000000">
            <w:pPr>
              <w:pStyle w:val="TableParagraph"/>
              <w:ind w:left="108"/>
              <w:rPr>
                <w:sz w:val="18"/>
              </w:rPr>
            </w:pPr>
            <w:r>
              <w:rPr>
                <w:sz w:val="18"/>
              </w:rPr>
              <w:t xml:space="preserve">X: </w:t>
            </w:r>
            <w:r>
              <w:rPr>
                <w:spacing w:val="-2"/>
                <w:sz w:val="18"/>
              </w:rPr>
              <w:t>1.5974348857895226</w:t>
            </w:r>
          </w:p>
          <w:p w14:paraId="5E7D409A" w14:textId="77777777" w:rsidR="007C3B1F" w:rsidRDefault="007C3B1F">
            <w:pPr>
              <w:pStyle w:val="TableParagraph"/>
              <w:spacing w:before="5"/>
              <w:ind w:left="0"/>
              <w:rPr>
                <w:sz w:val="14"/>
              </w:rPr>
            </w:pPr>
          </w:p>
          <w:p w14:paraId="0624373B" w14:textId="77777777" w:rsidR="007C3B1F" w:rsidRDefault="00000000">
            <w:pPr>
              <w:pStyle w:val="TableParagraph"/>
              <w:spacing w:before="0"/>
              <w:ind w:left="108"/>
              <w:rPr>
                <w:sz w:val="18"/>
              </w:rPr>
            </w:pPr>
            <w:r>
              <w:rPr>
                <w:sz w:val="18"/>
              </w:rPr>
              <w:t xml:space="preserve">Y: </w:t>
            </w:r>
            <w:r>
              <w:rPr>
                <w:spacing w:val="-2"/>
                <w:sz w:val="18"/>
              </w:rPr>
              <w:t>0.1894805581810313</w:t>
            </w:r>
          </w:p>
          <w:p w14:paraId="36677966" w14:textId="77777777" w:rsidR="007C3B1F" w:rsidRDefault="007C3B1F">
            <w:pPr>
              <w:pStyle w:val="TableParagraph"/>
              <w:spacing w:before="7"/>
              <w:ind w:left="0"/>
              <w:rPr>
                <w:sz w:val="14"/>
              </w:rPr>
            </w:pPr>
          </w:p>
          <w:p w14:paraId="3AA902EA" w14:textId="77777777" w:rsidR="007C3B1F" w:rsidRDefault="00000000">
            <w:pPr>
              <w:pStyle w:val="TableParagraph"/>
              <w:spacing w:before="1"/>
              <w:ind w:left="108"/>
              <w:rPr>
                <w:sz w:val="18"/>
              </w:rPr>
            </w:pPr>
            <w:r>
              <w:rPr>
                <w:sz w:val="18"/>
              </w:rPr>
              <w:t xml:space="preserve">Z: </w:t>
            </w:r>
            <w:r>
              <w:rPr>
                <w:spacing w:val="-2"/>
                <w:sz w:val="18"/>
              </w:rPr>
              <w:t>2.21259294909246</w:t>
            </w:r>
          </w:p>
        </w:tc>
      </w:tr>
    </w:tbl>
    <w:p w14:paraId="6B138F49" w14:textId="77777777" w:rsidR="007C3B1F" w:rsidRDefault="00000000">
      <w:pPr>
        <w:pStyle w:val="BodyText"/>
        <w:spacing w:before="105" w:line="276" w:lineRule="auto"/>
        <w:ind w:left="200" w:right="555"/>
      </w:pPr>
      <w:r>
        <w:t>Which shows already that the x- and the y- axes have opposite signs than expected. There is also a</w:t>
      </w:r>
      <w:r>
        <w:rPr>
          <w:spacing w:val="40"/>
        </w:rPr>
        <w:t xml:space="preserve"> </w:t>
      </w:r>
      <w:r>
        <w:t>discrepancy</w:t>
      </w:r>
      <w:r>
        <w:rPr>
          <w:spacing w:val="4"/>
        </w:rPr>
        <w:t xml:space="preserve"> </w:t>
      </w:r>
      <w:r>
        <w:t>between</w:t>
      </w:r>
      <w:r>
        <w:rPr>
          <w:spacing w:val="6"/>
        </w:rPr>
        <w:t xml:space="preserve"> </w:t>
      </w:r>
      <w:r>
        <w:t>the</w:t>
      </w:r>
      <w:r>
        <w:rPr>
          <w:spacing w:val="7"/>
        </w:rPr>
        <w:t xml:space="preserve"> </w:t>
      </w:r>
      <w:r>
        <w:t>angles</w:t>
      </w:r>
      <w:r>
        <w:rPr>
          <w:spacing w:val="7"/>
        </w:rPr>
        <w:t xml:space="preserve"> </w:t>
      </w:r>
      <w:r>
        <w:t>displayed</w:t>
      </w:r>
      <w:r>
        <w:rPr>
          <w:spacing w:val="6"/>
        </w:rPr>
        <w:t xml:space="preserve"> </w:t>
      </w:r>
      <w:r>
        <w:t>on</w:t>
      </w:r>
      <w:r>
        <w:rPr>
          <w:spacing w:val="6"/>
        </w:rPr>
        <w:t xml:space="preserve"> </w:t>
      </w:r>
      <w:r>
        <w:t>the</w:t>
      </w:r>
      <w:r>
        <w:rPr>
          <w:spacing w:val="7"/>
        </w:rPr>
        <w:t xml:space="preserve"> </w:t>
      </w:r>
      <w:r>
        <w:t>robot</w:t>
      </w:r>
      <w:r>
        <w:rPr>
          <w:spacing w:val="6"/>
        </w:rPr>
        <w:t xml:space="preserve"> </w:t>
      </w:r>
      <w:r>
        <w:t>and</w:t>
      </w:r>
      <w:r>
        <w:rPr>
          <w:spacing w:val="6"/>
        </w:rPr>
        <w:t xml:space="preserve"> </w:t>
      </w:r>
      <w:r>
        <w:t>the</w:t>
      </w:r>
      <w:r>
        <w:rPr>
          <w:spacing w:val="7"/>
        </w:rPr>
        <w:t xml:space="preserve"> </w:t>
      </w:r>
      <w:r>
        <w:t>Euler</w:t>
      </w:r>
      <w:r>
        <w:rPr>
          <w:spacing w:val="7"/>
        </w:rPr>
        <w:t xml:space="preserve"> </w:t>
      </w:r>
      <w:r>
        <w:t>equivalent</w:t>
      </w:r>
      <w:r>
        <w:rPr>
          <w:spacing w:val="7"/>
        </w:rPr>
        <w:t xml:space="preserve"> </w:t>
      </w:r>
      <w:r>
        <w:t>of</w:t>
      </w:r>
      <w:r>
        <w:rPr>
          <w:spacing w:val="6"/>
        </w:rPr>
        <w:t xml:space="preserve"> </w:t>
      </w:r>
      <w:r>
        <w:t>the</w:t>
      </w:r>
      <w:r>
        <w:rPr>
          <w:spacing w:val="7"/>
        </w:rPr>
        <w:t xml:space="preserve"> </w:t>
      </w:r>
      <w:r>
        <w:t>angles</w:t>
      </w:r>
      <w:r>
        <w:rPr>
          <w:spacing w:val="7"/>
        </w:rPr>
        <w:t xml:space="preserve"> </w:t>
      </w:r>
      <w:r>
        <w:rPr>
          <w:spacing w:val="-4"/>
        </w:rPr>
        <w:t>from</w:t>
      </w:r>
    </w:p>
    <w:p w14:paraId="686CE24C" w14:textId="77777777" w:rsidR="007C3B1F" w:rsidRDefault="007C3B1F">
      <w:pPr>
        <w:spacing w:line="276" w:lineRule="auto"/>
        <w:sectPr w:rsidR="007C3B1F">
          <w:pgSz w:w="11910" w:h="16840"/>
          <w:pgMar w:top="1060" w:right="820" w:bottom="1540" w:left="1240" w:header="863" w:footer="1345" w:gutter="0"/>
          <w:cols w:space="720"/>
        </w:sectPr>
      </w:pPr>
    </w:p>
    <w:p w14:paraId="34326FE0" w14:textId="77777777" w:rsidR="007C3B1F" w:rsidRDefault="007C3B1F">
      <w:pPr>
        <w:pStyle w:val="BodyText"/>
        <w:spacing w:before="6" w:after="1"/>
        <w:rPr>
          <w:sz w:val="29"/>
        </w:rPr>
      </w:pPr>
    </w:p>
    <w:p w14:paraId="0DFABE4B"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8ED89F2" wp14:editId="2BD1F184">
                <wp:extent cx="5692140" cy="8255"/>
                <wp:effectExtent l="9525" t="0" r="3810" b="1269"/>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52" name="Graphic 352"/>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D4DCF0" id="Group 351"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t+cQIAAJQFAAAOAAAAZHJzL2Uyb0RvYy54bWykVF1v2jAUfZ+0/2D5fSRkhdKIUE1lRZOq&#10;tlKZ9mwc50NzbO/aEPj3u3YSoLTaQ5eH6Nj3+n6ce+z57b6RZCfA1lpldDyKKRGK67xWZUZ/ru+/&#10;zCixjqmcSa1ERg/C0tvF50/z1qQi0ZWWuQCCQZRNW5PRyjmTRpHllWiYHWkjFBoLDQ1zuIQyyoG1&#10;GL2RURLH06jVkBvQXFiLu8vOSBchflEI7p6KwgpHZEaxNhf+EP4b/48Wc5aWwExV874M9oEqGlYr&#10;THoMtWSOkS3Ub0I1NQdtdeFGXDeRLoqai9ADdjOOL7pZgd6a0EuZtqU50oTUXvD04bD8cbcC82Ke&#10;oase4YPmvy3yErWmTM/tfl2enPcFNP4QNkH2gdHDkVGxd4Tj5mR6k4yvkHiOtlkymXSE8wqn8uYQ&#10;r77/61jE0i5lKOxYSGtQOfZEjv0/cl4qZkTg3Prmn4HUeUa/ThJKFGtQwateLH4LWfLp0c8z2K9s&#10;T+a7/FyN4+uOg3cpGifXQZPHXlnKt9athA5Us92DdZ1k8wGxakB8rwYIKHwveRkk7yhByQMlKPlN&#10;l90w58/5+XlI2tOs/F6jd2Ktg9VdzAlLO1mlOvfy045vppQMQkDfzgOBT4Oi6kBIjfi8Oal8FTPU&#10;S7hJVss6v6+l9FVYKDd3EsiO+XscPt8HRnjlZsC6JbNV5xdMvZtUQdA27abjp7bR+QHH2+I8M2r/&#10;bBkISuQPhQLyL8UAYACbAYCTdzq8J4EgzLne/2JgiE+fUYeTfdSDjlg6DM23fvT1J5X+tnW6qP1E&#10;UdNDRf0CNR1QuPqIXr0t5+vgdXpMF38B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Dva7fnECAACUBQAADgAAAAAAAAAAAAAA&#10;AAAuAgAAZHJzL2Uyb0RvYy54bWxQSwECLQAUAAYACAAAACEA2dX2TNsAAAADAQAADwAAAAAAAAAA&#10;AAAAAADLBAAAZHJzL2Rvd25yZXYueG1sUEsFBgAAAAAEAAQA8wAAANMFAAAAAA==&#10;">
                <v:shape id="Graphic 352"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7bxQAAANwAAAAPAAAAZHJzL2Rvd25yZXYueG1sRI9Ba8JA&#10;FITvBf/D8gRvdWPEItE1FItQpBejlXp7ZF+zabNvQ3bV1F/vFgo9DjPzDbPMe9uIC3W+dqxgMk5A&#10;EJdO11wpOOw3j3MQPiBrbByTgh/ykK8GD0vMtLvyji5FqESEsM9QgQmhzaT0pSGLfuxa4uh9us5i&#10;iLKrpO7wGuG2kWmSPEmLNccFgy2tDZXfxdkq2L7Jno7vpyPfrC3MjL4+Ni83pUbD/nkBIlAf/sN/&#10;7VetYDpL4fdMPAJydQcAAP//AwBQSwECLQAUAAYACAAAACEA2+H2y+4AAACFAQAAEwAAAAAAAAAA&#10;AAAAAAAAAAAAW0NvbnRlbnRfVHlwZXNdLnhtbFBLAQItABQABgAIAAAAIQBa9CxbvwAAABUBAAAL&#10;AAAAAAAAAAAAAAAAAB8BAABfcmVscy8ucmVsc1BLAQItABQABgAIAAAAIQAE/l7bxQAAANwAAAAP&#10;AAAAAAAAAAAAAAAAAAcCAABkcnMvZG93bnJldi54bWxQSwUGAAAAAAMAAwC3AAAA+QIAAAAA&#10;" path="m,l5692096,e" filled="f" strokeweight=".22817mm">
                  <v:path arrowok="t"/>
                </v:shape>
                <w10:anchorlock/>
              </v:group>
            </w:pict>
          </mc:Fallback>
        </mc:AlternateContent>
      </w:r>
    </w:p>
    <w:p w14:paraId="6762F585" w14:textId="77777777" w:rsidR="007C3B1F" w:rsidRDefault="00000000">
      <w:pPr>
        <w:pStyle w:val="BodyText"/>
        <w:spacing w:before="37" w:line="276" w:lineRule="auto"/>
        <w:ind w:left="200" w:right="613"/>
        <w:jc w:val="both"/>
      </w:pPr>
      <w:r>
        <w:t>movement. Reasons for the problem can be either a</w:t>
      </w:r>
      <w:r>
        <w:rPr>
          <w:spacing w:val="-1"/>
        </w:rPr>
        <w:t xml:space="preserve"> </w:t>
      </w:r>
      <w:r>
        <w:t>different orientation of the</w:t>
      </w:r>
      <w:r>
        <w:rPr>
          <w:spacing w:val="-1"/>
        </w:rPr>
        <w:t xml:space="preserve"> </w:t>
      </w:r>
      <w:r>
        <w:t xml:space="preserve">frames in the URDF, but another possible reason could be that the </w:t>
      </w:r>
      <w:proofErr w:type="spellStart"/>
      <w:r>
        <w:t>polyscope</w:t>
      </w:r>
      <w:proofErr w:type="spellEnd"/>
      <w:r>
        <w:t xml:space="preserve"> uses Euler angle in a different combination than ROS. And since rotations are not commutative this leads to results that do not match. It is therefore important to locate the source of this error.</w:t>
      </w:r>
    </w:p>
    <w:p w14:paraId="5A71EAF2" w14:textId="77777777" w:rsidR="007C3B1F" w:rsidRDefault="007C3B1F">
      <w:pPr>
        <w:pStyle w:val="BodyText"/>
        <w:spacing w:before="4"/>
        <w:rPr>
          <w:sz w:val="16"/>
        </w:rPr>
      </w:pPr>
    </w:p>
    <w:p w14:paraId="5F4F3AE0" w14:textId="77777777" w:rsidR="007C3B1F" w:rsidRDefault="00000000">
      <w:pPr>
        <w:pStyle w:val="BodyText"/>
        <w:spacing w:line="259" w:lineRule="auto"/>
        <w:ind w:left="200" w:right="614"/>
        <w:jc w:val="both"/>
      </w:pPr>
      <w:r>
        <w:t xml:space="preserve">Universal Robots uses Euler angles in configuration </w:t>
      </w:r>
      <w:proofErr w:type="spellStart"/>
      <w:r>
        <w:t>RzRyRx</w:t>
      </w:r>
      <w:proofErr w:type="spellEnd"/>
      <w:r>
        <w:t>, however, to check that maybe another combination yields the quaternion angle of [0.260516127664, 0.</w:t>
      </w:r>
      <w:proofErr w:type="gramStart"/>
      <w:r>
        <w:t>667241106324 ,</w:t>
      </w:r>
      <w:proofErr w:type="gramEnd"/>
      <w:r>
        <w:t xml:space="preserve"> 0.590550546134, 0.371713203586], the Euler angles [</w:t>
      </w:r>
      <w:r>
        <w:rPr>
          <w:color w:val="212121"/>
        </w:rPr>
        <w:t xml:space="preserve">1.611, 0.151, -0.945] will be converted to quaternion using the </w:t>
      </w:r>
      <w:proofErr w:type="spellStart"/>
      <w:r>
        <w:t>transformations.quaternion_from_euler</w:t>
      </w:r>
      <w:proofErr w:type="spellEnd"/>
      <w:r>
        <w:t xml:space="preserve"> function that takes an argument specifying the Euler angle and</w:t>
      </w:r>
      <w:r>
        <w:rPr>
          <w:spacing w:val="-3"/>
        </w:rPr>
        <w:t xml:space="preserve"> </w:t>
      </w:r>
      <w:r>
        <w:t>another</w:t>
      </w:r>
      <w:r>
        <w:rPr>
          <w:spacing w:val="-7"/>
        </w:rPr>
        <w:t xml:space="preserve"> </w:t>
      </w:r>
      <w:r>
        <w:t>with</w:t>
      </w:r>
      <w:r>
        <w:rPr>
          <w:spacing w:val="-4"/>
        </w:rPr>
        <w:t xml:space="preserve"> </w:t>
      </w:r>
      <w:r>
        <w:t>the</w:t>
      </w:r>
      <w:r>
        <w:rPr>
          <w:spacing w:val="-2"/>
        </w:rPr>
        <w:t xml:space="preserve"> </w:t>
      </w:r>
      <w:r>
        <w:t>rotation</w:t>
      </w:r>
      <w:r>
        <w:rPr>
          <w:spacing w:val="-3"/>
        </w:rPr>
        <w:t xml:space="preserve"> </w:t>
      </w:r>
      <w:r>
        <w:t>combination.</w:t>
      </w:r>
      <w:r>
        <w:rPr>
          <w:spacing w:val="-5"/>
        </w:rPr>
        <w:t xml:space="preserve"> </w:t>
      </w:r>
      <w:r>
        <w:t>The</w:t>
      </w:r>
      <w:r>
        <w:rPr>
          <w:spacing w:val="-4"/>
        </w:rPr>
        <w:t xml:space="preserve"> </w:t>
      </w:r>
      <w:r>
        <w:t>following</w:t>
      </w:r>
      <w:r>
        <w:rPr>
          <w:spacing w:val="-3"/>
        </w:rPr>
        <w:t xml:space="preserve"> </w:t>
      </w:r>
      <w:r>
        <w:t>table</w:t>
      </w:r>
      <w:r>
        <w:rPr>
          <w:spacing w:val="-4"/>
        </w:rPr>
        <w:t xml:space="preserve"> </w:t>
      </w:r>
      <w:r>
        <w:t>shows</w:t>
      </w:r>
      <w:r>
        <w:rPr>
          <w:spacing w:val="-4"/>
        </w:rPr>
        <w:t xml:space="preserve"> </w:t>
      </w:r>
      <w:r>
        <w:t>the</w:t>
      </w:r>
      <w:r>
        <w:rPr>
          <w:spacing w:val="-2"/>
        </w:rPr>
        <w:t xml:space="preserve"> </w:t>
      </w:r>
      <w:r>
        <w:t>resulting</w:t>
      </w:r>
      <w:r>
        <w:rPr>
          <w:spacing w:val="-3"/>
        </w:rPr>
        <w:t xml:space="preserve"> </w:t>
      </w:r>
      <w:r>
        <w:t>quaternion</w:t>
      </w:r>
      <w:r>
        <w:rPr>
          <w:spacing w:val="-6"/>
        </w:rPr>
        <w:t xml:space="preserve"> </w:t>
      </w:r>
      <w:r>
        <w:t>angle for the different combinations used:</w:t>
      </w:r>
    </w:p>
    <w:p w14:paraId="7D9291F7" w14:textId="77777777" w:rsidR="007C3B1F" w:rsidRDefault="007C3B1F">
      <w:pPr>
        <w:pStyle w:val="BodyText"/>
        <w:spacing w:before="10"/>
        <w:rPr>
          <w:sz w:val="12"/>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1975"/>
        <w:gridCol w:w="7043"/>
      </w:tblGrid>
      <w:tr w:rsidR="007C3B1F" w14:paraId="15C74DCA" w14:textId="77777777">
        <w:trPr>
          <w:trHeight w:val="386"/>
        </w:trPr>
        <w:tc>
          <w:tcPr>
            <w:tcW w:w="1975" w:type="dxa"/>
            <w:tcBorders>
              <w:top w:val="nil"/>
              <w:bottom w:val="nil"/>
              <w:right w:val="nil"/>
            </w:tcBorders>
            <w:shd w:val="clear" w:color="auto" w:fill="4471C4"/>
          </w:tcPr>
          <w:p w14:paraId="7AF6B4D3" w14:textId="77777777" w:rsidR="007C3B1F" w:rsidRDefault="00000000">
            <w:pPr>
              <w:pStyle w:val="TableParagraph"/>
              <w:spacing w:before="107" w:line="259" w:lineRule="exact"/>
              <w:rPr>
                <w:b/>
              </w:rPr>
            </w:pPr>
            <w:r>
              <w:rPr>
                <w:b/>
                <w:color w:val="FFFFFF"/>
              </w:rPr>
              <w:t>Euler</w:t>
            </w:r>
            <w:r>
              <w:rPr>
                <w:b/>
                <w:color w:val="FFFFFF"/>
                <w:spacing w:val="-4"/>
              </w:rPr>
              <w:t xml:space="preserve"> </w:t>
            </w:r>
            <w:r>
              <w:rPr>
                <w:b/>
                <w:color w:val="FFFFFF"/>
                <w:spacing w:val="-2"/>
              </w:rPr>
              <w:t>Combination</w:t>
            </w:r>
          </w:p>
        </w:tc>
        <w:tc>
          <w:tcPr>
            <w:tcW w:w="7043" w:type="dxa"/>
            <w:tcBorders>
              <w:top w:val="nil"/>
              <w:left w:val="nil"/>
              <w:bottom w:val="nil"/>
            </w:tcBorders>
            <w:shd w:val="clear" w:color="auto" w:fill="4471C4"/>
          </w:tcPr>
          <w:p w14:paraId="65840BD8" w14:textId="77777777" w:rsidR="007C3B1F" w:rsidRDefault="00000000">
            <w:pPr>
              <w:pStyle w:val="TableParagraph"/>
              <w:spacing w:before="107" w:line="259" w:lineRule="exact"/>
              <w:ind w:left="833"/>
              <w:rPr>
                <w:b/>
              </w:rPr>
            </w:pPr>
            <w:r>
              <w:rPr>
                <w:b/>
                <w:color w:val="FFFFFF"/>
                <w:spacing w:val="-2"/>
              </w:rPr>
              <w:t>Quaternion</w:t>
            </w:r>
          </w:p>
        </w:tc>
      </w:tr>
      <w:tr w:rsidR="007C3B1F" w14:paraId="0DD204FA" w14:textId="77777777">
        <w:trPr>
          <w:trHeight w:val="369"/>
        </w:trPr>
        <w:tc>
          <w:tcPr>
            <w:tcW w:w="1975" w:type="dxa"/>
            <w:tcBorders>
              <w:top w:val="nil"/>
              <w:left w:val="single" w:sz="4" w:space="0" w:color="8EAADB"/>
              <w:bottom w:val="single" w:sz="4" w:space="0" w:color="8EAADB"/>
              <w:right w:val="single" w:sz="4" w:space="0" w:color="8EAADB"/>
            </w:tcBorders>
            <w:shd w:val="clear" w:color="auto" w:fill="D9E1F3"/>
          </w:tcPr>
          <w:p w14:paraId="19FFFC93" w14:textId="77777777" w:rsidR="007C3B1F" w:rsidRDefault="00000000">
            <w:pPr>
              <w:pStyle w:val="TableParagraph"/>
              <w:spacing w:line="250" w:lineRule="exact"/>
              <w:rPr>
                <w:sz w:val="14"/>
              </w:rPr>
            </w:pPr>
            <w:r>
              <w:rPr>
                <w:spacing w:val="-4"/>
                <w:position w:val="2"/>
              </w:rPr>
              <w:t>R</w:t>
            </w:r>
            <w:proofErr w:type="spellStart"/>
            <w:r>
              <w:rPr>
                <w:spacing w:val="-4"/>
                <w:sz w:val="14"/>
              </w:rPr>
              <w:t>zyx</w:t>
            </w:r>
            <w:proofErr w:type="spellEnd"/>
          </w:p>
        </w:tc>
        <w:tc>
          <w:tcPr>
            <w:tcW w:w="7043" w:type="dxa"/>
            <w:tcBorders>
              <w:top w:val="nil"/>
              <w:left w:val="single" w:sz="4" w:space="0" w:color="8EAADB"/>
              <w:bottom w:val="single" w:sz="4" w:space="0" w:color="8EAADB"/>
              <w:right w:val="single" w:sz="4" w:space="0" w:color="8EAADB"/>
            </w:tcBorders>
            <w:shd w:val="clear" w:color="auto" w:fill="D9E1F3"/>
          </w:tcPr>
          <w:p w14:paraId="0C89641B" w14:textId="77777777" w:rsidR="007C3B1F" w:rsidRDefault="00000000">
            <w:pPr>
              <w:pStyle w:val="TableParagraph"/>
              <w:spacing w:line="249" w:lineRule="exact"/>
            </w:pPr>
            <w:r>
              <w:rPr>
                <w:color w:val="212121"/>
              </w:rPr>
              <w:t>[-0.36281929,</w:t>
            </w:r>
            <w:r>
              <w:rPr>
                <w:color w:val="212121"/>
                <w:spacing w:val="-5"/>
              </w:rPr>
              <w:t xml:space="preserve"> </w:t>
            </w:r>
            <w:r>
              <w:rPr>
                <w:color w:val="212121"/>
              </w:rPr>
              <w:t>-0.28075481,</w:t>
            </w:r>
            <w:r>
              <w:rPr>
                <w:color w:val="212121"/>
                <w:spacing w:val="39"/>
              </w:rPr>
              <w:t xml:space="preserve"> </w:t>
            </w:r>
            <w:proofErr w:type="gramStart"/>
            <w:r>
              <w:rPr>
                <w:color w:val="212121"/>
              </w:rPr>
              <w:t>0.6641118</w:t>
            </w:r>
            <w:r>
              <w:rPr>
                <w:color w:val="212121"/>
                <w:spacing w:val="-6"/>
              </w:rPr>
              <w:t xml:space="preserve"> </w:t>
            </w:r>
            <w:r>
              <w:rPr>
                <w:color w:val="212121"/>
              </w:rPr>
              <w:t>,</w:t>
            </w:r>
            <w:proofErr w:type="gramEnd"/>
            <w:r>
              <w:rPr>
                <w:color w:val="212121"/>
                <w:spacing w:val="38"/>
              </w:rPr>
              <w:t xml:space="preserve"> </w:t>
            </w:r>
            <w:r>
              <w:rPr>
                <w:color w:val="212121"/>
                <w:spacing w:val="-2"/>
              </w:rPr>
              <w:t>0.59033416]</w:t>
            </w:r>
          </w:p>
        </w:tc>
      </w:tr>
      <w:tr w:rsidR="007C3B1F" w14:paraId="1593CD4D" w14:textId="77777777">
        <w:trPr>
          <w:trHeight w:val="369"/>
        </w:trPr>
        <w:tc>
          <w:tcPr>
            <w:tcW w:w="1975" w:type="dxa"/>
            <w:tcBorders>
              <w:top w:val="single" w:sz="4" w:space="0" w:color="8EAADB"/>
              <w:left w:val="single" w:sz="4" w:space="0" w:color="8EAADB"/>
              <w:bottom w:val="single" w:sz="4" w:space="0" w:color="8EAADB"/>
              <w:right w:val="single" w:sz="4" w:space="0" w:color="8EAADB"/>
            </w:tcBorders>
          </w:tcPr>
          <w:p w14:paraId="4D15A1E4" w14:textId="77777777" w:rsidR="007C3B1F" w:rsidRDefault="00000000">
            <w:pPr>
              <w:pStyle w:val="TableParagraph"/>
              <w:spacing w:before="99" w:line="250" w:lineRule="exact"/>
              <w:rPr>
                <w:sz w:val="14"/>
              </w:rPr>
            </w:pPr>
            <w:r>
              <w:rPr>
                <w:spacing w:val="-4"/>
                <w:position w:val="2"/>
              </w:rPr>
              <w:t>R</w:t>
            </w:r>
            <w:proofErr w:type="spellStart"/>
            <w:r>
              <w:rPr>
                <w:spacing w:val="-4"/>
                <w:sz w:val="14"/>
              </w:rPr>
              <w:t>yxz</w:t>
            </w:r>
            <w:proofErr w:type="spellEnd"/>
          </w:p>
        </w:tc>
        <w:tc>
          <w:tcPr>
            <w:tcW w:w="7043" w:type="dxa"/>
            <w:tcBorders>
              <w:top w:val="single" w:sz="4" w:space="0" w:color="8EAADB"/>
              <w:left w:val="single" w:sz="4" w:space="0" w:color="8EAADB"/>
              <w:bottom w:val="single" w:sz="4" w:space="0" w:color="8EAADB"/>
              <w:right w:val="single" w:sz="4" w:space="0" w:color="8EAADB"/>
            </w:tcBorders>
          </w:tcPr>
          <w:p w14:paraId="51F09513" w14:textId="77777777" w:rsidR="007C3B1F" w:rsidRDefault="00000000">
            <w:pPr>
              <w:pStyle w:val="TableParagraph"/>
              <w:spacing w:line="249" w:lineRule="exact"/>
            </w:pPr>
            <w:r>
              <w:rPr>
                <w:color w:val="212121"/>
              </w:rPr>
              <w:t>[-0.28075481,</w:t>
            </w:r>
            <w:r>
              <w:rPr>
                <w:color w:val="212121"/>
                <w:spacing w:val="39"/>
              </w:rPr>
              <w:t xml:space="preserve"> </w:t>
            </w:r>
            <w:proofErr w:type="gramStart"/>
            <w:r>
              <w:rPr>
                <w:color w:val="212121"/>
              </w:rPr>
              <w:t>0.6641118</w:t>
            </w:r>
            <w:r>
              <w:rPr>
                <w:color w:val="212121"/>
                <w:spacing w:val="-6"/>
              </w:rPr>
              <w:t xml:space="preserve"> </w:t>
            </w:r>
            <w:r>
              <w:rPr>
                <w:color w:val="212121"/>
              </w:rPr>
              <w:t>,</w:t>
            </w:r>
            <w:proofErr w:type="gramEnd"/>
            <w:r>
              <w:rPr>
                <w:color w:val="212121"/>
                <w:spacing w:val="-4"/>
              </w:rPr>
              <w:t xml:space="preserve"> </w:t>
            </w:r>
            <w:r>
              <w:rPr>
                <w:color w:val="212121"/>
              </w:rPr>
              <w:t>-0.36281929,</w:t>
            </w:r>
            <w:r>
              <w:rPr>
                <w:color w:val="212121"/>
                <w:spacing w:val="40"/>
              </w:rPr>
              <w:t xml:space="preserve"> </w:t>
            </w:r>
            <w:r>
              <w:rPr>
                <w:color w:val="212121"/>
                <w:spacing w:val="-2"/>
              </w:rPr>
              <w:t>0.59033416]</w:t>
            </w:r>
          </w:p>
        </w:tc>
      </w:tr>
      <w:tr w:rsidR="007C3B1F" w14:paraId="1173DCE0" w14:textId="77777777">
        <w:trPr>
          <w:trHeight w:val="366"/>
        </w:trPr>
        <w:tc>
          <w:tcPr>
            <w:tcW w:w="1975" w:type="dxa"/>
            <w:tcBorders>
              <w:top w:val="single" w:sz="4" w:space="0" w:color="8EAADB"/>
              <w:left w:val="single" w:sz="4" w:space="0" w:color="8EAADB"/>
              <w:bottom w:val="single" w:sz="4" w:space="0" w:color="8EAADB"/>
              <w:right w:val="single" w:sz="4" w:space="0" w:color="8EAADB"/>
            </w:tcBorders>
            <w:shd w:val="clear" w:color="auto" w:fill="D9E1F3"/>
          </w:tcPr>
          <w:p w14:paraId="6237BCD1" w14:textId="77777777" w:rsidR="007C3B1F" w:rsidRDefault="00000000">
            <w:pPr>
              <w:pStyle w:val="TableParagraph"/>
              <w:spacing w:before="96" w:line="250" w:lineRule="exact"/>
              <w:rPr>
                <w:sz w:val="14"/>
              </w:rPr>
            </w:pPr>
            <w:r>
              <w:rPr>
                <w:spacing w:val="-4"/>
                <w:position w:val="2"/>
              </w:rPr>
              <w:t>R</w:t>
            </w:r>
            <w:proofErr w:type="spellStart"/>
            <w:r>
              <w:rPr>
                <w:spacing w:val="-4"/>
                <w:sz w:val="14"/>
              </w:rPr>
              <w:t>xzy</w:t>
            </w:r>
            <w:proofErr w:type="spellEnd"/>
          </w:p>
        </w:tc>
        <w:tc>
          <w:tcPr>
            <w:tcW w:w="7043" w:type="dxa"/>
            <w:tcBorders>
              <w:top w:val="single" w:sz="4" w:space="0" w:color="8EAADB"/>
              <w:left w:val="single" w:sz="4" w:space="0" w:color="8EAADB"/>
              <w:bottom w:val="single" w:sz="4" w:space="0" w:color="8EAADB"/>
              <w:right w:val="single" w:sz="4" w:space="0" w:color="8EAADB"/>
            </w:tcBorders>
            <w:shd w:val="clear" w:color="auto" w:fill="D9E1F3"/>
          </w:tcPr>
          <w:p w14:paraId="0F538076" w14:textId="77777777" w:rsidR="007C3B1F" w:rsidRDefault="00000000">
            <w:pPr>
              <w:pStyle w:val="TableParagraph"/>
              <w:spacing w:before="97" w:line="249" w:lineRule="exact"/>
            </w:pPr>
            <w:r>
              <w:rPr>
                <w:color w:val="212121"/>
              </w:rPr>
              <w:t>[</w:t>
            </w:r>
            <w:r>
              <w:rPr>
                <w:color w:val="212121"/>
                <w:spacing w:val="-5"/>
              </w:rPr>
              <w:t xml:space="preserve"> </w:t>
            </w:r>
            <w:proofErr w:type="gramStart"/>
            <w:r>
              <w:rPr>
                <w:color w:val="212121"/>
              </w:rPr>
              <w:t>0.6641118</w:t>
            </w:r>
            <w:r>
              <w:rPr>
                <w:color w:val="212121"/>
                <w:spacing w:val="-6"/>
              </w:rPr>
              <w:t xml:space="preserve"> </w:t>
            </w:r>
            <w:r>
              <w:rPr>
                <w:color w:val="212121"/>
              </w:rPr>
              <w:t>,</w:t>
            </w:r>
            <w:proofErr w:type="gramEnd"/>
            <w:r>
              <w:rPr>
                <w:color w:val="212121"/>
                <w:spacing w:val="-3"/>
              </w:rPr>
              <w:t xml:space="preserve"> </w:t>
            </w:r>
            <w:r>
              <w:rPr>
                <w:color w:val="212121"/>
              </w:rPr>
              <w:t>-0.36281929,</w:t>
            </w:r>
            <w:r>
              <w:rPr>
                <w:color w:val="212121"/>
                <w:spacing w:val="-6"/>
              </w:rPr>
              <w:t xml:space="preserve"> </w:t>
            </w:r>
            <w:r>
              <w:rPr>
                <w:color w:val="212121"/>
              </w:rPr>
              <w:t>-0.28075481,</w:t>
            </w:r>
            <w:r>
              <w:rPr>
                <w:color w:val="212121"/>
                <w:spacing w:val="40"/>
              </w:rPr>
              <w:t xml:space="preserve"> </w:t>
            </w:r>
            <w:r>
              <w:rPr>
                <w:color w:val="212121"/>
                <w:spacing w:val="-2"/>
              </w:rPr>
              <w:t>0.59033416]</w:t>
            </w:r>
          </w:p>
        </w:tc>
      </w:tr>
      <w:tr w:rsidR="007C3B1F" w14:paraId="740A8884" w14:textId="77777777">
        <w:trPr>
          <w:trHeight w:val="369"/>
        </w:trPr>
        <w:tc>
          <w:tcPr>
            <w:tcW w:w="1975" w:type="dxa"/>
            <w:tcBorders>
              <w:top w:val="single" w:sz="4" w:space="0" w:color="8EAADB"/>
              <w:left w:val="single" w:sz="4" w:space="0" w:color="8EAADB"/>
              <w:bottom w:val="single" w:sz="4" w:space="0" w:color="8EAADB"/>
              <w:right w:val="single" w:sz="4" w:space="0" w:color="8EAADB"/>
            </w:tcBorders>
          </w:tcPr>
          <w:p w14:paraId="24ED4515" w14:textId="77777777" w:rsidR="007C3B1F" w:rsidRDefault="00000000">
            <w:pPr>
              <w:pStyle w:val="TableParagraph"/>
              <w:spacing w:before="99" w:line="250" w:lineRule="exact"/>
              <w:rPr>
                <w:sz w:val="14"/>
              </w:rPr>
            </w:pPr>
            <w:r>
              <w:rPr>
                <w:spacing w:val="-4"/>
                <w:position w:val="2"/>
              </w:rPr>
              <w:t>R</w:t>
            </w:r>
            <w:proofErr w:type="spellStart"/>
            <w:r>
              <w:rPr>
                <w:spacing w:val="-4"/>
                <w:sz w:val="14"/>
              </w:rPr>
              <w:t>xyz</w:t>
            </w:r>
            <w:proofErr w:type="spellEnd"/>
          </w:p>
        </w:tc>
        <w:tc>
          <w:tcPr>
            <w:tcW w:w="7043" w:type="dxa"/>
            <w:tcBorders>
              <w:top w:val="single" w:sz="4" w:space="0" w:color="8EAADB"/>
              <w:left w:val="single" w:sz="4" w:space="0" w:color="8EAADB"/>
              <w:bottom w:val="single" w:sz="4" w:space="0" w:color="8EAADB"/>
              <w:right w:val="single" w:sz="4" w:space="0" w:color="8EAADB"/>
            </w:tcBorders>
          </w:tcPr>
          <w:p w14:paraId="3D8009F3" w14:textId="77777777" w:rsidR="007C3B1F" w:rsidRDefault="00000000">
            <w:pPr>
              <w:pStyle w:val="TableParagraph"/>
              <w:spacing w:line="249" w:lineRule="exact"/>
            </w:pPr>
            <w:r>
              <w:rPr>
                <w:color w:val="212121"/>
              </w:rPr>
              <w:t>[</w:t>
            </w:r>
            <w:r>
              <w:rPr>
                <w:color w:val="212121"/>
                <w:spacing w:val="-5"/>
              </w:rPr>
              <w:t xml:space="preserve"> </w:t>
            </w:r>
            <w:r>
              <w:rPr>
                <w:color w:val="212121"/>
              </w:rPr>
              <w:t>0.61654967,</w:t>
            </w:r>
            <w:r>
              <w:rPr>
                <w:color w:val="212121"/>
                <w:spacing w:val="40"/>
              </w:rPr>
              <w:t xml:space="preserve"> </w:t>
            </w:r>
            <w:r>
              <w:rPr>
                <w:color w:val="212121"/>
              </w:rPr>
              <w:t>0.37381044,</w:t>
            </w:r>
            <w:r>
              <w:rPr>
                <w:color w:val="212121"/>
                <w:spacing w:val="-5"/>
              </w:rPr>
              <w:t xml:space="preserve"> </w:t>
            </w:r>
            <w:r>
              <w:rPr>
                <w:color w:val="212121"/>
              </w:rPr>
              <w:t>-0.26594521,</w:t>
            </w:r>
            <w:r>
              <w:rPr>
                <w:color w:val="212121"/>
                <w:spacing w:val="40"/>
              </w:rPr>
              <w:t xml:space="preserve"> </w:t>
            </w:r>
            <w:r>
              <w:rPr>
                <w:color w:val="212121"/>
                <w:spacing w:val="-2"/>
              </w:rPr>
              <w:t>0.63984795]</w:t>
            </w:r>
          </w:p>
        </w:tc>
      </w:tr>
      <w:tr w:rsidR="007C3B1F" w14:paraId="26DE974F" w14:textId="77777777">
        <w:trPr>
          <w:trHeight w:val="369"/>
        </w:trPr>
        <w:tc>
          <w:tcPr>
            <w:tcW w:w="1975" w:type="dxa"/>
            <w:tcBorders>
              <w:top w:val="single" w:sz="4" w:space="0" w:color="8EAADB"/>
              <w:left w:val="single" w:sz="4" w:space="0" w:color="8EAADB"/>
              <w:bottom w:val="single" w:sz="4" w:space="0" w:color="8EAADB"/>
              <w:right w:val="single" w:sz="4" w:space="0" w:color="8EAADB"/>
            </w:tcBorders>
            <w:shd w:val="clear" w:color="auto" w:fill="D9E1F3"/>
          </w:tcPr>
          <w:p w14:paraId="5324169B" w14:textId="77777777" w:rsidR="007C3B1F" w:rsidRDefault="00000000">
            <w:pPr>
              <w:pStyle w:val="TableParagraph"/>
              <w:spacing w:before="99" w:line="250" w:lineRule="exact"/>
              <w:rPr>
                <w:sz w:val="14"/>
              </w:rPr>
            </w:pPr>
            <w:r>
              <w:rPr>
                <w:spacing w:val="-4"/>
                <w:position w:val="2"/>
              </w:rPr>
              <w:t>R</w:t>
            </w:r>
            <w:proofErr w:type="spellStart"/>
            <w:r>
              <w:rPr>
                <w:spacing w:val="-4"/>
                <w:sz w:val="14"/>
              </w:rPr>
              <w:t>yzx</w:t>
            </w:r>
            <w:proofErr w:type="spellEnd"/>
          </w:p>
        </w:tc>
        <w:tc>
          <w:tcPr>
            <w:tcW w:w="7043" w:type="dxa"/>
            <w:tcBorders>
              <w:top w:val="single" w:sz="4" w:space="0" w:color="8EAADB"/>
              <w:left w:val="single" w:sz="4" w:space="0" w:color="8EAADB"/>
              <w:bottom w:val="single" w:sz="4" w:space="0" w:color="8EAADB"/>
              <w:right w:val="single" w:sz="4" w:space="0" w:color="8EAADB"/>
            </w:tcBorders>
            <w:shd w:val="clear" w:color="auto" w:fill="D9E1F3"/>
          </w:tcPr>
          <w:p w14:paraId="2A840C74" w14:textId="77777777" w:rsidR="007C3B1F" w:rsidRDefault="00000000">
            <w:pPr>
              <w:pStyle w:val="TableParagraph"/>
              <w:spacing w:line="249" w:lineRule="exact"/>
            </w:pPr>
            <w:r>
              <w:rPr>
                <w:color w:val="212121"/>
              </w:rPr>
              <w:t>[-0.26594521,</w:t>
            </w:r>
            <w:r>
              <w:rPr>
                <w:color w:val="212121"/>
                <w:spacing w:val="38"/>
              </w:rPr>
              <w:t xml:space="preserve"> </w:t>
            </w:r>
            <w:r>
              <w:rPr>
                <w:color w:val="212121"/>
              </w:rPr>
              <w:t>0.61654967,</w:t>
            </w:r>
            <w:r>
              <w:rPr>
                <w:color w:val="212121"/>
                <w:spacing w:val="40"/>
              </w:rPr>
              <w:t xml:space="preserve"> </w:t>
            </w:r>
            <w:r>
              <w:rPr>
                <w:color w:val="212121"/>
              </w:rPr>
              <w:t>0.37381044,</w:t>
            </w:r>
            <w:r>
              <w:rPr>
                <w:color w:val="212121"/>
                <w:spacing w:val="36"/>
              </w:rPr>
              <w:t xml:space="preserve"> </w:t>
            </w:r>
            <w:r>
              <w:rPr>
                <w:color w:val="212121"/>
                <w:spacing w:val="-2"/>
              </w:rPr>
              <w:t>0.63984795]</w:t>
            </w:r>
          </w:p>
        </w:tc>
      </w:tr>
      <w:tr w:rsidR="007C3B1F" w14:paraId="697479AD" w14:textId="77777777">
        <w:trPr>
          <w:trHeight w:val="369"/>
        </w:trPr>
        <w:tc>
          <w:tcPr>
            <w:tcW w:w="1975" w:type="dxa"/>
            <w:tcBorders>
              <w:top w:val="single" w:sz="4" w:space="0" w:color="8EAADB"/>
              <w:left w:val="single" w:sz="4" w:space="0" w:color="8EAADB"/>
              <w:bottom w:val="single" w:sz="4" w:space="0" w:color="8EAADB"/>
              <w:right w:val="single" w:sz="4" w:space="0" w:color="8EAADB"/>
            </w:tcBorders>
          </w:tcPr>
          <w:p w14:paraId="445F6B05" w14:textId="77777777" w:rsidR="007C3B1F" w:rsidRDefault="00000000">
            <w:pPr>
              <w:pStyle w:val="TableParagraph"/>
              <w:spacing w:before="99" w:line="250" w:lineRule="exact"/>
              <w:rPr>
                <w:sz w:val="14"/>
              </w:rPr>
            </w:pPr>
            <w:r>
              <w:rPr>
                <w:spacing w:val="-4"/>
                <w:position w:val="2"/>
              </w:rPr>
              <w:t>R</w:t>
            </w:r>
            <w:proofErr w:type="spellStart"/>
            <w:r>
              <w:rPr>
                <w:spacing w:val="-4"/>
                <w:sz w:val="14"/>
              </w:rPr>
              <w:t>zxy</w:t>
            </w:r>
            <w:proofErr w:type="spellEnd"/>
          </w:p>
        </w:tc>
        <w:tc>
          <w:tcPr>
            <w:tcW w:w="7043" w:type="dxa"/>
            <w:tcBorders>
              <w:top w:val="single" w:sz="4" w:space="0" w:color="8EAADB"/>
              <w:left w:val="single" w:sz="4" w:space="0" w:color="8EAADB"/>
              <w:bottom w:val="single" w:sz="4" w:space="0" w:color="8EAADB"/>
              <w:right w:val="single" w:sz="4" w:space="0" w:color="8EAADB"/>
            </w:tcBorders>
          </w:tcPr>
          <w:p w14:paraId="1B9976EF" w14:textId="77777777" w:rsidR="007C3B1F" w:rsidRDefault="00000000">
            <w:pPr>
              <w:pStyle w:val="TableParagraph"/>
              <w:spacing w:line="249" w:lineRule="exact"/>
            </w:pPr>
            <w:r>
              <w:rPr>
                <w:color w:val="212121"/>
              </w:rPr>
              <w:t>[</w:t>
            </w:r>
            <w:r>
              <w:rPr>
                <w:color w:val="212121"/>
                <w:spacing w:val="-6"/>
              </w:rPr>
              <w:t xml:space="preserve"> </w:t>
            </w:r>
            <w:r>
              <w:rPr>
                <w:color w:val="212121"/>
              </w:rPr>
              <w:t>0.37381044,</w:t>
            </w:r>
            <w:r>
              <w:rPr>
                <w:color w:val="212121"/>
                <w:spacing w:val="-3"/>
              </w:rPr>
              <w:t xml:space="preserve"> </w:t>
            </w:r>
            <w:r>
              <w:rPr>
                <w:color w:val="212121"/>
              </w:rPr>
              <w:t>-0.26594521,</w:t>
            </w:r>
            <w:r>
              <w:rPr>
                <w:color w:val="212121"/>
                <w:spacing w:val="40"/>
              </w:rPr>
              <w:t xml:space="preserve"> </w:t>
            </w:r>
            <w:r>
              <w:rPr>
                <w:color w:val="212121"/>
              </w:rPr>
              <w:t>0.61654967,</w:t>
            </w:r>
            <w:r>
              <w:rPr>
                <w:color w:val="212121"/>
                <w:spacing w:val="36"/>
              </w:rPr>
              <w:t xml:space="preserve"> </w:t>
            </w:r>
            <w:r>
              <w:rPr>
                <w:color w:val="212121"/>
                <w:spacing w:val="-2"/>
              </w:rPr>
              <w:t>0.63984795]</w:t>
            </w:r>
          </w:p>
        </w:tc>
      </w:tr>
    </w:tbl>
    <w:p w14:paraId="346CCD4C" w14:textId="77777777" w:rsidR="007C3B1F" w:rsidRDefault="00000000">
      <w:pPr>
        <w:pStyle w:val="BodyText"/>
        <w:spacing w:before="107"/>
        <w:ind w:right="414"/>
        <w:jc w:val="center"/>
      </w:pPr>
      <w:r>
        <w:t>Table</w:t>
      </w:r>
      <w:r>
        <w:rPr>
          <w:spacing w:val="-7"/>
        </w:rPr>
        <w:t xml:space="preserve"> </w:t>
      </w:r>
      <w:r>
        <w:t>5.2.1:</w:t>
      </w:r>
      <w:r>
        <w:rPr>
          <w:spacing w:val="-4"/>
        </w:rPr>
        <w:t xml:space="preserve"> </w:t>
      </w:r>
      <w:r>
        <w:t>Quaternion</w:t>
      </w:r>
      <w:r>
        <w:rPr>
          <w:spacing w:val="-6"/>
        </w:rPr>
        <w:t xml:space="preserve"> </w:t>
      </w:r>
      <w:r>
        <w:t>results</w:t>
      </w:r>
      <w:r>
        <w:rPr>
          <w:spacing w:val="-5"/>
        </w:rPr>
        <w:t xml:space="preserve"> </w:t>
      </w:r>
      <w:r>
        <w:t>for</w:t>
      </w:r>
      <w:r>
        <w:rPr>
          <w:spacing w:val="-6"/>
        </w:rPr>
        <w:t xml:space="preserve"> </w:t>
      </w:r>
      <w:r>
        <w:t>different</w:t>
      </w:r>
      <w:r>
        <w:rPr>
          <w:spacing w:val="-4"/>
        </w:rPr>
        <w:t xml:space="preserve"> </w:t>
      </w:r>
      <w:r>
        <w:t>Euler</w:t>
      </w:r>
      <w:r>
        <w:rPr>
          <w:spacing w:val="-6"/>
        </w:rPr>
        <w:t xml:space="preserve"> </w:t>
      </w:r>
      <w:r>
        <w:t>combinations</w:t>
      </w:r>
      <w:r>
        <w:rPr>
          <w:spacing w:val="-5"/>
        </w:rPr>
        <w:t xml:space="preserve"> </w:t>
      </w:r>
      <w:r>
        <w:t>of</w:t>
      </w:r>
      <w:r>
        <w:rPr>
          <w:spacing w:val="-4"/>
        </w:rPr>
        <w:t xml:space="preserve"> </w:t>
      </w:r>
      <w:r>
        <w:t>angles</w:t>
      </w:r>
      <w:r>
        <w:rPr>
          <w:spacing w:val="-5"/>
        </w:rPr>
        <w:t xml:space="preserve"> </w:t>
      </w:r>
      <w:r>
        <w:t>[</w:t>
      </w:r>
      <w:r>
        <w:rPr>
          <w:color w:val="212121"/>
        </w:rPr>
        <w:t>1.611,</w:t>
      </w:r>
      <w:r>
        <w:rPr>
          <w:color w:val="212121"/>
          <w:spacing w:val="-8"/>
        </w:rPr>
        <w:t xml:space="preserve"> </w:t>
      </w:r>
      <w:r>
        <w:rPr>
          <w:color w:val="212121"/>
        </w:rPr>
        <w:t>0.151,</w:t>
      </w:r>
      <w:r>
        <w:rPr>
          <w:color w:val="212121"/>
          <w:spacing w:val="-2"/>
        </w:rPr>
        <w:t xml:space="preserve"> </w:t>
      </w:r>
      <w:r>
        <w:rPr>
          <w:color w:val="212121"/>
        </w:rPr>
        <w:t>-</w:t>
      </w:r>
      <w:r>
        <w:rPr>
          <w:color w:val="212121"/>
          <w:spacing w:val="-2"/>
        </w:rPr>
        <w:t>0.945].</w:t>
      </w:r>
    </w:p>
    <w:p w14:paraId="4D0CA238" w14:textId="77777777" w:rsidR="007C3B1F" w:rsidRDefault="007C3B1F">
      <w:pPr>
        <w:pStyle w:val="BodyText"/>
        <w:spacing w:before="9"/>
        <w:rPr>
          <w:sz w:val="19"/>
        </w:rPr>
      </w:pPr>
    </w:p>
    <w:p w14:paraId="78B80E5D" w14:textId="77777777" w:rsidR="007C3B1F" w:rsidRDefault="00000000">
      <w:pPr>
        <w:pStyle w:val="BodyText"/>
        <w:spacing w:line="276" w:lineRule="auto"/>
        <w:ind w:left="200" w:right="615"/>
        <w:jc w:val="both"/>
      </w:pPr>
      <w:r>
        <w:t>Although all conversions lead to values that are reasonably close to the given quaternion representation, the order is not correct. Therefore, the Euler angle configuration is not the problem. Another possible problem is incorrect in the URDF representation of the real robot.</w:t>
      </w:r>
    </w:p>
    <w:p w14:paraId="480C05B0" w14:textId="77777777" w:rsidR="007C3B1F" w:rsidRDefault="007C3B1F">
      <w:pPr>
        <w:pStyle w:val="BodyText"/>
        <w:spacing w:before="4"/>
        <w:rPr>
          <w:sz w:val="16"/>
        </w:rPr>
      </w:pPr>
    </w:p>
    <w:p w14:paraId="10430D2D" w14:textId="77777777" w:rsidR="007C3B1F" w:rsidRDefault="00000000">
      <w:pPr>
        <w:pStyle w:val="BodyText"/>
        <w:ind w:left="200"/>
        <w:jc w:val="both"/>
      </w:pPr>
      <w:r>
        <w:rPr>
          <w:spacing w:val="-2"/>
        </w:rPr>
        <w:t>Looking</w:t>
      </w:r>
      <w:r>
        <w:rPr>
          <w:spacing w:val="-10"/>
        </w:rPr>
        <w:t xml:space="preserve"> </w:t>
      </w:r>
      <w:r>
        <w:rPr>
          <w:spacing w:val="-2"/>
        </w:rPr>
        <w:t>at</w:t>
      </w:r>
      <w:r>
        <w:rPr>
          <w:spacing w:val="-6"/>
        </w:rPr>
        <w:t xml:space="preserve"> </w:t>
      </w:r>
      <w:r>
        <w:rPr>
          <w:spacing w:val="-2"/>
        </w:rPr>
        <w:t>the</w:t>
      </w:r>
      <w:r>
        <w:rPr>
          <w:spacing w:val="-5"/>
        </w:rPr>
        <w:t xml:space="preserve"> </w:t>
      </w:r>
      <w:r>
        <w:rPr>
          <w:spacing w:val="-2"/>
        </w:rPr>
        <w:t>robot</w:t>
      </w:r>
      <w:r>
        <w:rPr>
          <w:spacing w:val="-5"/>
        </w:rPr>
        <w:t xml:space="preserve"> </w:t>
      </w:r>
      <w:r>
        <w:rPr>
          <w:spacing w:val="-2"/>
        </w:rPr>
        <w:t>in</w:t>
      </w:r>
      <w:r>
        <w:rPr>
          <w:spacing w:val="-7"/>
        </w:rPr>
        <w:t xml:space="preserve"> </w:t>
      </w:r>
      <w:r>
        <w:rPr>
          <w:spacing w:val="-2"/>
        </w:rPr>
        <w:t>RViz</w:t>
      </w:r>
      <w:r>
        <w:rPr>
          <w:spacing w:val="-9"/>
        </w:rPr>
        <w:t xml:space="preserve"> </w:t>
      </w:r>
      <w:r>
        <w:rPr>
          <w:spacing w:val="-2"/>
        </w:rPr>
        <w:t>with</w:t>
      </w:r>
      <w:r>
        <w:rPr>
          <w:spacing w:val="-6"/>
        </w:rPr>
        <w:t xml:space="preserve"> </w:t>
      </w:r>
      <w:r>
        <w:rPr>
          <w:spacing w:val="-2"/>
        </w:rPr>
        <w:t>all</w:t>
      </w:r>
      <w:r>
        <w:rPr>
          <w:spacing w:val="-8"/>
        </w:rPr>
        <w:t xml:space="preserve"> </w:t>
      </w:r>
      <w:r>
        <w:rPr>
          <w:spacing w:val="-2"/>
        </w:rPr>
        <w:t>joint</w:t>
      </w:r>
      <w:r>
        <w:rPr>
          <w:spacing w:val="-4"/>
        </w:rPr>
        <w:t xml:space="preserve"> </w:t>
      </w:r>
      <w:r>
        <w:rPr>
          <w:spacing w:val="-2"/>
        </w:rPr>
        <w:t>values</w:t>
      </w:r>
      <w:r>
        <w:rPr>
          <w:spacing w:val="-5"/>
        </w:rPr>
        <w:t xml:space="preserve"> </w:t>
      </w:r>
      <w:r>
        <w:rPr>
          <w:spacing w:val="-2"/>
        </w:rPr>
        <w:t>of</w:t>
      </w:r>
      <w:r>
        <w:rPr>
          <w:spacing w:val="-6"/>
        </w:rPr>
        <w:t xml:space="preserve"> </w:t>
      </w:r>
      <w:r>
        <w:rPr>
          <w:spacing w:val="-2"/>
        </w:rPr>
        <w:t>[0,</w:t>
      </w:r>
      <w:r>
        <w:rPr>
          <w:spacing w:val="-6"/>
        </w:rPr>
        <w:t xml:space="preserve"> </w:t>
      </w:r>
      <w:r>
        <w:rPr>
          <w:spacing w:val="-2"/>
        </w:rPr>
        <w:t>0,</w:t>
      </w:r>
      <w:r>
        <w:rPr>
          <w:spacing w:val="-9"/>
        </w:rPr>
        <w:t xml:space="preserve"> </w:t>
      </w:r>
      <w:r>
        <w:rPr>
          <w:spacing w:val="-2"/>
        </w:rPr>
        <w:t>0,</w:t>
      </w:r>
      <w:r>
        <w:rPr>
          <w:spacing w:val="-6"/>
        </w:rPr>
        <w:t xml:space="preserve"> </w:t>
      </w:r>
      <w:r>
        <w:rPr>
          <w:spacing w:val="-2"/>
        </w:rPr>
        <w:t>0,</w:t>
      </w:r>
      <w:r>
        <w:rPr>
          <w:spacing w:val="-6"/>
        </w:rPr>
        <w:t xml:space="preserve"> </w:t>
      </w:r>
      <w:r>
        <w:rPr>
          <w:spacing w:val="-2"/>
        </w:rPr>
        <w:t>0,</w:t>
      </w:r>
      <w:r>
        <w:rPr>
          <w:spacing w:val="-6"/>
        </w:rPr>
        <w:t xml:space="preserve"> </w:t>
      </w:r>
      <w:r>
        <w:rPr>
          <w:spacing w:val="-2"/>
        </w:rPr>
        <w:t>0]</w:t>
      </w:r>
      <w:r>
        <w:rPr>
          <w:spacing w:val="-6"/>
        </w:rPr>
        <w:t xml:space="preserve"> </w:t>
      </w:r>
      <w:r>
        <w:rPr>
          <w:spacing w:val="-2"/>
        </w:rPr>
        <w:t>and</w:t>
      </w:r>
      <w:r>
        <w:rPr>
          <w:spacing w:val="-7"/>
        </w:rPr>
        <w:t xml:space="preserve"> </w:t>
      </w:r>
      <w:r>
        <w:rPr>
          <w:spacing w:val="-2"/>
        </w:rPr>
        <w:t>corresponding</w:t>
      </w:r>
      <w:r>
        <w:rPr>
          <w:spacing w:val="-8"/>
        </w:rPr>
        <w:t xml:space="preserve"> </w:t>
      </w:r>
      <w:r>
        <w:rPr>
          <w:spacing w:val="-2"/>
        </w:rPr>
        <w:t>pose</w:t>
      </w:r>
      <w:r>
        <w:rPr>
          <w:spacing w:val="-4"/>
        </w:rPr>
        <w:t xml:space="preserve"> </w:t>
      </w:r>
      <w:r>
        <w:rPr>
          <w:spacing w:val="-2"/>
        </w:rPr>
        <w:t>of</w:t>
      </w:r>
      <w:r>
        <w:rPr>
          <w:spacing w:val="-6"/>
        </w:rPr>
        <w:t xml:space="preserve"> </w:t>
      </w:r>
      <w:r>
        <w:rPr>
          <w:spacing w:val="-2"/>
        </w:rPr>
        <w:t>[-0.45658,</w:t>
      </w:r>
    </w:p>
    <w:p w14:paraId="775D41D3" w14:textId="77777777" w:rsidR="007C3B1F" w:rsidRDefault="00000000">
      <w:pPr>
        <w:pStyle w:val="BodyText"/>
        <w:spacing w:before="41" w:line="276" w:lineRule="auto"/>
        <w:ind w:left="200" w:right="615"/>
        <w:jc w:val="both"/>
      </w:pPr>
      <w:r>
        <w:t xml:space="preserve">-0.36934, 0.06209, 1.547, 1.514, -0.033], to use the DH parameters table from the DH parameters section in chapter 2. From the following figure, </w:t>
      </w:r>
      <w:proofErr w:type="gramStart"/>
      <w:r>
        <w:t>it can be seen that some</w:t>
      </w:r>
      <w:proofErr w:type="gramEnd"/>
      <w:r>
        <w:t xml:space="preserve"> frames have different orientations than the one specified by the kinematic chain description for DH parameters:</w:t>
      </w:r>
    </w:p>
    <w:p w14:paraId="4FB32A9F" w14:textId="77777777" w:rsidR="007C3B1F" w:rsidRDefault="00000000">
      <w:pPr>
        <w:pStyle w:val="BodyText"/>
        <w:spacing w:before="3"/>
        <w:rPr>
          <w:sz w:val="14"/>
        </w:rPr>
      </w:pPr>
      <w:r>
        <w:rPr>
          <w:noProof/>
        </w:rPr>
        <w:drawing>
          <wp:anchor distT="0" distB="0" distL="0" distR="0" simplePos="0" relativeHeight="487666176" behindDoc="1" locked="0" layoutInCell="1" allowOverlap="1" wp14:anchorId="302B1E4F" wp14:editId="01368FE0">
            <wp:simplePos x="0" y="0"/>
            <wp:positionH relativeFrom="page">
              <wp:posOffset>2303779</wp:posOffset>
            </wp:positionH>
            <wp:positionV relativeFrom="paragraph">
              <wp:posOffset>126121</wp:posOffset>
            </wp:positionV>
            <wp:extent cx="2978676" cy="1969770"/>
            <wp:effectExtent l="0" t="0" r="0" b="0"/>
            <wp:wrapTopAndBottom/>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57" cstate="print"/>
                    <a:stretch>
                      <a:fillRect/>
                    </a:stretch>
                  </pic:blipFill>
                  <pic:spPr>
                    <a:xfrm>
                      <a:off x="0" y="0"/>
                      <a:ext cx="2978676" cy="1969770"/>
                    </a:xfrm>
                    <a:prstGeom prst="rect">
                      <a:avLst/>
                    </a:prstGeom>
                  </pic:spPr>
                </pic:pic>
              </a:graphicData>
            </a:graphic>
          </wp:anchor>
        </w:drawing>
      </w:r>
    </w:p>
    <w:p w14:paraId="2776F00D" w14:textId="77777777" w:rsidR="007C3B1F" w:rsidRDefault="007C3B1F">
      <w:pPr>
        <w:pStyle w:val="BodyText"/>
        <w:spacing w:before="6"/>
        <w:rPr>
          <w:sz w:val="17"/>
        </w:rPr>
      </w:pPr>
    </w:p>
    <w:p w14:paraId="18E3F7D8" w14:textId="77777777" w:rsidR="007C3B1F" w:rsidRDefault="00000000">
      <w:pPr>
        <w:pStyle w:val="BodyText"/>
        <w:ind w:right="414"/>
        <w:jc w:val="center"/>
      </w:pPr>
      <w:r>
        <w:t>Figure</w:t>
      </w:r>
      <w:r>
        <w:rPr>
          <w:spacing w:val="-2"/>
        </w:rPr>
        <w:t xml:space="preserve"> </w:t>
      </w:r>
      <w:r>
        <w:t>5.2.4:</w:t>
      </w:r>
      <w:r>
        <w:rPr>
          <w:spacing w:val="-3"/>
        </w:rPr>
        <w:t xml:space="preserve"> </w:t>
      </w:r>
      <w:r>
        <w:t>The</w:t>
      </w:r>
      <w:r>
        <w:rPr>
          <w:spacing w:val="-2"/>
        </w:rPr>
        <w:t xml:space="preserve"> </w:t>
      </w:r>
      <w:r>
        <w:t>transforms</w:t>
      </w:r>
      <w:r>
        <w:rPr>
          <w:spacing w:val="-2"/>
        </w:rPr>
        <w:t xml:space="preserve"> </w:t>
      </w:r>
      <w:r>
        <w:t>of</w:t>
      </w:r>
      <w:r>
        <w:rPr>
          <w:spacing w:val="-4"/>
        </w:rPr>
        <w:t xml:space="preserve"> </w:t>
      </w:r>
      <w:r>
        <w:t>the</w:t>
      </w:r>
      <w:r>
        <w:rPr>
          <w:spacing w:val="-2"/>
        </w:rPr>
        <w:t xml:space="preserve"> </w:t>
      </w:r>
      <w:r>
        <w:t>robot</w:t>
      </w:r>
      <w:r>
        <w:rPr>
          <w:spacing w:val="-1"/>
        </w:rPr>
        <w:t xml:space="preserve"> </w:t>
      </w:r>
      <w:r>
        <w:t>frames</w:t>
      </w:r>
      <w:r>
        <w:rPr>
          <w:spacing w:val="-4"/>
        </w:rPr>
        <w:t xml:space="preserve"> </w:t>
      </w:r>
      <w:r>
        <w:t>at</w:t>
      </w:r>
      <w:r>
        <w:rPr>
          <w:spacing w:val="-2"/>
        </w:rPr>
        <w:t xml:space="preserve"> </w:t>
      </w:r>
      <w:r>
        <w:t>joint</w:t>
      </w:r>
      <w:r>
        <w:rPr>
          <w:spacing w:val="1"/>
        </w:rPr>
        <w:t xml:space="preserve"> </w:t>
      </w:r>
      <w:r>
        <w:t>angles</w:t>
      </w:r>
      <w:r>
        <w:rPr>
          <w:spacing w:val="-2"/>
        </w:rPr>
        <w:t xml:space="preserve"> </w:t>
      </w:r>
      <w:r>
        <w:t>[0,</w:t>
      </w:r>
      <w:r>
        <w:rPr>
          <w:spacing w:val="-5"/>
        </w:rPr>
        <w:t xml:space="preserve"> </w:t>
      </w:r>
      <w:r>
        <w:t>0,</w:t>
      </w:r>
      <w:r>
        <w:rPr>
          <w:spacing w:val="-5"/>
        </w:rPr>
        <w:t xml:space="preserve"> </w:t>
      </w:r>
      <w:r>
        <w:t>0,</w:t>
      </w:r>
      <w:r>
        <w:rPr>
          <w:spacing w:val="-4"/>
        </w:rPr>
        <w:t xml:space="preserve"> </w:t>
      </w:r>
      <w:r>
        <w:t>0,</w:t>
      </w:r>
      <w:r>
        <w:rPr>
          <w:spacing w:val="-5"/>
        </w:rPr>
        <w:t xml:space="preserve"> </w:t>
      </w:r>
      <w:r>
        <w:t>0,</w:t>
      </w:r>
      <w:r>
        <w:rPr>
          <w:spacing w:val="-5"/>
        </w:rPr>
        <w:t xml:space="preserve"> </w:t>
      </w:r>
      <w:r>
        <w:t>0] in</w:t>
      </w:r>
      <w:r>
        <w:rPr>
          <w:spacing w:val="-5"/>
        </w:rPr>
        <w:t xml:space="preserve"> </w:t>
      </w:r>
      <w:r>
        <w:rPr>
          <w:spacing w:val="-4"/>
        </w:rPr>
        <w:t>RViz</w:t>
      </w:r>
    </w:p>
    <w:p w14:paraId="7CA7DA21" w14:textId="77777777" w:rsidR="007C3B1F" w:rsidRDefault="007C3B1F">
      <w:pPr>
        <w:jc w:val="center"/>
        <w:sectPr w:rsidR="007C3B1F">
          <w:pgSz w:w="11910" w:h="16840"/>
          <w:pgMar w:top="1060" w:right="820" w:bottom="1540" w:left="1240" w:header="863" w:footer="1345" w:gutter="0"/>
          <w:cols w:space="720"/>
        </w:sectPr>
      </w:pPr>
    </w:p>
    <w:p w14:paraId="4E681AD3" w14:textId="77777777" w:rsidR="007C3B1F" w:rsidRDefault="007C3B1F">
      <w:pPr>
        <w:pStyle w:val="BodyText"/>
        <w:spacing w:before="6" w:after="1"/>
        <w:rPr>
          <w:sz w:val="29"/>
        </w:rPr>
      </w:pPr>
    </w:p>
    <w:p w14:paraId="0AD9EDCB"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53A2951" wp14:editId="434FD0F5">
                <wp:extent cx="5692140" cy="8255"/>
                <wp:effectExtent l="9525" t="0" r="3810" b="1269"/>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55" name="Graphic 355"/>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9C4919" id="Group 354"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UVcAIAAJQFAAAOAAAAZHJzL2Uyb0RvYy54bWykVMlu2zAQvRfoPxC815Ld2HEEy0ERN0aB&#10;IAkQFz3TFLWgFMkOacv++w6pxY4T9JDqIDxyhrO8eeTi9lBLshdgK61SOh7FlAjFdVapIqU/N/df&#10;5pRYx1TGpFYipUdh6e3y86dFYxIx0aWWmQCCQZRNGpPS0jmTRJHlpaiZHWkjFBpzDTVzuIQiyoA1&#10;GL2W0SSOZ1GjITOgubAWd1etkS5D/DwX3D3luRWOyJRibS78Ify3/h8tFywpgJmy4l0Z7ANV1KxS&#10;mHQItWKOkR1Ub0LVFQdtde5GXNeRzvOKi9ADdjOOL7pZg96Z0EuRNIUZaEJqL3j6cFj+uF+DeTHP&#10;0FaP8EHz3xZ5iRpTJOd2vy5Ozoccan8ImyCHwOhxYFQcHOG4OZ3dTMZXSDxH23wynbaE8xKn8uYQ&#10;L7//61jEkjZlKGwopDGoHHsix/4fOS8lMyJwbn3zz0CqLKVfsXKiWI0KXndi8VvIkk+Pfp7BbmU7&#10;Mt/l52ocX7ccvEvReHIdNDn0yhK+s24tdKCa7R+sayWb9YiVPeIH1UNA4XvJyyB5RwlKHihByW/b&#10;7IY5f87Pz0PSnGbl92q9FxsdrO5iTljaySrVuZefdnwzo6QXAvq2Hgh8GhRVC0JqxOfNSeWrmKNe&#10;wk2yWlbZfSWlr8JCsb2TQPbM3+Pw+T4wwis3A9atmC1bv2Dq3KQKgrZJOx0/ta3OjjjeBueZUvtn&#10;x0BQIn8oFJB/KXoAPdj2AJy80+E9CQRhzs3hFwNDfPqUOpzso+51xJJ+aL71wdefVPrbzum88hNF&#10;TfcVdQvUdEDh6iN69bacr4PX6TFd/gU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ipnUVcAIAAJQFAAAOAAAAAAAAAAAAAAAA&#10;AC4CAABkcnMvZTJvRG9jLnhtbFBLAQItABQABgAIAAAAIQDZ1fZM2wAAAAMBAAAPAAAAAAAAAAAA&#10;AAAAAMoEAABkcnMvZG93bnJldi54bWxQSwUGAAAAAAQABADzAAAA0gUAAAAA&#10;">
                <v:shape id="Graphic 355"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8avxQAAANwAAAAPAAAAZHJzL2Rvd25yZXYueG1sRI9Ba8JA&#10;FITvBf/D8oTedKMlRaKriCKI9GJapb09ss9s2uzbkF019de7BaHHYWa+YWaLztbiQq2vHCsYDRMQ&#10;xIXTFZcKPt43gwkIH5A11o5JwS95WMx7TzPMtLvyni55KEWEsM9QgQmhyaT0hSGLfuga4uidXGsx&#10;RNmWUrd4jXBby3GSvEqLFccFgw2tDBU/+dkq2L3Jjo6HryPfrM1NSt+fm/VNqed+t5yCCNSF//Cj&#10;vdUKXtIU/s7EIyDndwAAAP//AwBQSwECLQAUAAYACAAAACEA2+H2y+4AAACFAQAAEwAAAAAAAAAA&#10;AAAAAAAAAAAAW0NvbnRlbnRfVHlwZXNdLnhtbFBLAQItABQABgAIAAAAIQBa9CxbvwAAABUBAAAL&#10;AAAAAAAAAAAAAAAAAB8BAABfcmVscy8ucmVsc1BLAQItABQABgAIAAAAIQCLF8avxQAAANwAAAAP&#10;AAAAAAAAAAAAAAAAAAcCAABkcnMvZG93bnJldi54bWxQSwUGAAAAAAMAAwC3AAAA+QIAAAAA&#10;" path="m,l5692096,e" filled="f" strokeweight=".22817mm">
                  <v:path arrowok="t"/>
                </v:shape>
                <w10:anchorlock/>
              </v:group>
            </w:pict>
          </mc:Fallback>
        </mc:AlternateContent>
      </w:r>
    </w:p>
    <w:p w14:paraId="65842FC1" w14:textId="77777777" w:rsidR="007C3B1F" w:rsidRDefault="00000000">
      <w:pPr>
        <w:pStyle w:val="BodyText"/>
        <w:spacing w:before="37" w:line="276" w:lineRule="auto"/>
        <w:ind w:left="200" w:right="614"/>
        <w:jc w:val="both"/>
      </w:pPr>
      <w:r>
        <w:t>The</w:t>
      </w:r>
      <w:r>
        <w:rPr>
          <w:spacing w:val="-2"/>
        </w:rPr>
        <w:t xml:space="preserve"> </w:t>
      </w:r>
      <w:r>
        <w:t>following</w:t>
      </w:r>
      <w:r>
        <w:rPr>
          <w:spacing w:val="-4"/>
        </w:rPr>
        <w:t xml:space="preserve"> </w:t>
      </w:r>
      <w:r>
        <w:t>changes</w:t>
      </w:r>
      <w:r>
        <w:rPr>
          <w:spacing w:val="-4"/>
        </w:rPr>
        <w:t xml:space="preserve"> </w:t>
      </w:r>
      <w:r>
        <w:t>were</w:t>
      </w:r>
      <w:r>
        <w:rPr>
          <w:spacing w:val="-2"/>
        </w:rPr>
        <w:t xml:space="preserve"> </w:t>
      </w:r>
      <w:r>
        <w:t>made</w:t>
      </w:r>
      <w:r>
        <w:rPr>
          <w:spacing w:val="-2"/>
        </w:rPr>
        <w:t xml:space="preserve"> </w:t>
      </w:r>
      <w:r>
        <w:t>to</w:t>
      </w:r>
      <w:r>
        <w:rPr>
          <w:spacing w:val="-3"/>
        </w:rPr>
        <w:t xml:space="preserve"> </w:t>
      </w:r>
      <w:r>
        <w:t>the</w:t>
      </w:r>
      <w:r>
        <w:rPr>
          <w:spacing w:val="-2"/>
        </w:rPr>
        <w:t xml:space="preserve"> </w:t>
      </w:r>
      <w:proofErr w:type="spellStart"/>
      <w:r>
        <w:t>ur_</w:t>
      </w:r>
      <w:proofErr w:type="gramStart"/>
      <w:r>
        <w:t>macro.xacro</w:t>
      </w:r>
      <w:proofErr w:type="spellEnd"/>
      <w:proofErr w:type="gramEnd"/>
      <w:r>
        <w:rPr>
          <w:spacing w:val="-2"/>
        </w:rPr>
        <w:t xml:space="preserve"> </w:t>
      </w:r>
      <w:r>
        <w:t>file used</w:t>
      </w:r>
      <w:r>
        <w:rPr>
          <w:spacing w:val="-2"/>
        </w:rPr>
        <w:t xml:space="preserve"> </w:t>
      </w:r>
      <w:r>
        <w:t>for</w:t>
      </w:r>
      <w:r>
        <w:rPr>
          <w:spacing w:val="-4"/>
        </w:rPr>
        <w:t xml:space="preserve"> </w:t>
      </w:r>
      <w:r>
        <w:t>the</w:t>
      </w:r>
      <w:r>
        <w:rPr>
          <w:spacing w:val="-4"/>
        </w:rPr>
        <w:t xml:space="preserve"> </w:t>
      </w:r>
      <w:r>
        <w:t>MoveIt!</w:t>
      </w:r>
      <w:r>
        <w:rPr>
          <w:spacing w:val="-2"/>
        </w:rPr>
        <w:t xml:space="preserve"> </w:t>
      </w:r>
      <w:r>
        <w:t>package</w:t>
      </w:r>
      <w:r>
        <w:rPr>
          <w:spacing w:val="-3"/>
        </w:rPr>
        <w:t xml:space="preserve"> </w:t>
      </w:r>
      <w:r>
        <w:t>to</w:t>
      </w:r>
      <w:r>
        <w:rPr>
          <w:spacing w:val="-3"/>
        </w:rPr>
        <w:t xml:space="preserve"> </w:t>
      </w:r>
      <w:r>
        <w:t>get</w:t>
      </w:r>
      <w:r>
        <w:rPr>
          <w:spacing w:val="-4"/>
        </w:rPr>
        <w:t xml:space="preserve"> </w:t>
      </w:r>
      <w:r>
        <w:t>the digital</w:t>
      </w:r>
      <w:r>
        <w:rPr>
          <w:spacing w:val="-7"/>
        </w:rPr>
        <w:t xml:space="preserve"> </w:t>
      </w:r>
      <w:r>
        <w:t>representation</w:t>
      </w:r>
      <w:r>
        <w:rPr>
          <w:spacing w:val="-10"/>
        </w:rPr>
        <w:t xml:space="preserve"> </w:t>
      </w:r>
      <w:r>
        <w:t>of</w:t>
      </w:r>
      <w:r>
        <w:rPr>
          <w:spacing w:val="-9"/>
        </w:rPr>
        <w:t xml:space="preserve"> </w:t>
      </w:r>
      <w:r>
        <w:t>the</w:t>
      </w:r>
      <w:r>
        <w:rPr>
          <w:spacing w:val="-6"/>
        </w:rPr>
        <w:t xml:space="preserve"> </w:t>
      </w:r>
      <w:r>
        <w:t>robot</w:t>
      </w:r>
      <w:r>
        <w:rPr>
          <w:spacing w:val="-8"/>
        </w:rPr>
        <w:t xml:space="preserve"> </w:t>
      </w:r>
      <w:r>
        <w:t>to</w:t>
      </w:r>
      <w:r>
        <w:rPr>
          <w:spacing w:val="-10"/>
        </w:rPr>
        <w:t xml:space="preserve"> </w:t>
      </w:r>
      <w:r>
        <w:t>match</w:t>
      </w:r>
      <w:r>
        <w:rPr>
          <w:spacing w:val="-9"/>
        </w:rPr>
        <w:t xml:space="preserve"> </w:t>
      </w:r>
      <w:r>
        <w:t>the</w:t>
      </w:r>
      <w:r>
        <w:rPr>
          <w:spacing w:val="-9"/>
        </w:rPr>
        <w:t xml:space="preserve"> </w:t>
      </w:r>
      <w:r>
        <w:t>real</w:t>
      </w:r>
      <w:r>
        <w:rPr>
          <w:spacing w:val="-7"/>
        </w:rPr>
        <w:t xml:space="preserve"> </w:t>
      </w:r>
      <w:r>
        <w:t>robot.</w:t>
      </w:r>
      <w:r>
        <w:rPr>
          <w:spacing w:val="-9"/>
        </w:rPr>
        <w:t xml:space="preserve"> </w:t>
      </w:r>
      <w:r>
        <w:t>These</w:t>
      </w:r>
      <w:r>
        <w:rPr>
          <w:spacing w:val="-9"/>
        </w:rPr>
        <w:t xml:space="preserve"> </w:t>
      </w:r>
      <w:r>
        <w:t>changes</w:t>
      </w:r>
      <w:r>
        <w:rPr>
          <w:spacing w:val="-9"/>
        </w:rPr>
        <w:t xml:space="preserve"> </w:t>
      </w:r>
      <w:r>
        <w:t>were</w:t>
      </w:r>
      <w:r>
        <w:rPr>
          <w:spacing w:val="-11"/>
        </w:rPr>
        <w:t xml:space="preserve"> </w:t>
      </w:r>
      <w:r>
        <w:t>done</w:t>
      </w:r>
      <w:r>
        <w:rPr>
          <w:spacing w:val="-6"/>
        </w:rPr>
        <w:t xml:space="preserve"> </w:t>
      </w:r>
      <w:r>
        <w:t>by</w:t>
      </w:r>
      <w:r>
        <w:rPr>
          <w:spacing w:val="-8"/>
        </w:rPr>
        <w:t xml:space="preserve"> </w:t>
      </w:r>
      <w:r>
        <w:t>analyzing</w:t>
      </w:r>
      <w:r>
        <w:rPr>
          <w:spacing w:val="-8"/>
        </w:rPr>
        <w:t xml:space="preserve"> </w:t>
      </w:r>
      <w:r>
        <w:t>the kinematic chain from the base to the tool tip and making changes in the parameters by debugging with RViz, the change made were as follows:</w:t>
      </w:r>
    </w:p>
    <w:p w14:paraId="1B28E2FF" w14:textId="77777777" w:rsidR="007C3B1F" w:rsidRDefault="007C3B1F">
      <w:pPr>
        <w:pStyle w:val="BodyText"/>
        <w:spacing w:before="5"/>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42861389" w14:textId="77777777">
        <w:trPr>
          <w:trHeight w:val="320"/>
        </w:trPr>
        <w:tc>
          <w:tcPr>
            <w:tcW w:w="1051" w:type="dxa"/>
            <w:tcBorders>
              <w:bottom w:val="single" w:sz="12" w:space="0" w:color="8EAADB"/>
            </w:tcBorders>
          </w:tcPr>
          <w:p w14:paraId="0A9908FD" w14:textId="77777777" w:rsidR="007C3B1F" w:rsidRDefault="00000000">
            <w:pPr>
              <w:pStyle w:val="TableParagraph"/>
              <w:spacing w:before="102" w:line="199" w:lineRule="exact"/>
              <w:rPr>
                <w:b/>
                <w:sz w:val="18"/>
              </w:rPr>
            </w:pPr>
            <w:r>
              <w:rPr>
                <w:b/>
                <w:color w:val="333333"/>
                <w:spacing w:val="-5"/>
                <w:sz w:val="18"/>
              </w:rPr>
              <w:t>Tag</w:t>
            </w:r>
          </w:p>
        </w:tc>
        <w:tc>
          <w:tcPr>
            <w:tcW w:w="7965" w:type="dxa"/>
            <w:tcBorders>
              <w:bottom w:val="single" w:sz="12" w:space="0" w:color="8EAADB"/>
            </w:tcBorders>
          </w:tcPr>
          <w:p w14:paraId="2BFA75CD" w14:textId="77777777" w:rsidR="007C3B1F" w:rsidRDefault="00000000">
            <w:pPr>
              <w:pStyle w:val="TableParagraph"/>
              <w:spacing w:line="200" w:lineRule="exact"/>
              <w:rPr>
                <w:rFonts w:ascii="Consolas"/>
                <w:sz w:val="18"/>
              </w:rPr>
            </w:pPr>
            <w:r>
              <w:rPr>
                <w:rFonts w:ascii="Consolas"/>
                <w:color w:val="800000"/>
                <w:sz w:val="18"/>
              </w:rPr>
              <w:t>&lt;link</w:t>
            </w:r>
            <w:r>
              <w:rPr>
                <w:rFonts w:ascii="Consolas"/>
                <w:color w:val="800000"/>
                <w:spacing w:val="-5"/>
                <w:sz w:val="18"/>
              </w:rPr>
              <w:t xml:space="preserve"> </w:t>
            </w:r>
            <w:r>
              <w:rPr>
                <w:rFonts w:ascii="Consolas"/>
                <w:color w:val="E40000"/>
                <w:spacing w:val="-2"/>
                <w:sz w:val="18"/>
              </w:rPr>
              <w:t>name</w:t>
            </w:r>
            <w:r>
              <w:rPr>
                <w:rFonts w:ascii="Consolas"/>
                <w:spacing w:val="-2"/>
                <w:sz w:val="18"/>
              </w:rPr>
              <w:t>=</w:t>
            </w:r>
            <w:r>
              <w:rPr>
                <w:rFonts w:ascii="Consolas"/>
                <w:color w:val="0000FF"/>
                <w:spacing w:val="-2"/>
                <w:sz w:val="18"/>
              </w:rPr>
              <w:t>"${prefix}</w:t>
            </w:r>
            <w:proofErr w:type="spellStart"/>
            <w:r>
              <w:rPr>
                <w:rFonts w:ascii="Consolas"/>
                <w:color w:val="0000FF"/>
                <w:spacing w:val="-2"/>
                <w:sz w:val="18"/>
              </w:rPr>
              <w:t>upper_arm_link</w:t>
            </w:r>
            <w:proofErr w:type="spellEnd"/>
            <w:r>
              <w:rPr>
                <w:rFonts w:ascii="Consolas"/>
                <w:color w:val="0000FF"/>
                <w:spacing w:val="-2"/>
                <w:sz w:val="18"/>
              </w:rPr>
              <w:t>"</w:t>
            </w:r>
            <w:r>
              <w:rPr>
                <w:rFonts w:ascii="Consolas"/>
                <w:color w:val="800000"/>
                <w:spacing w:val="-2"/>
                <w:sz w:val="18"/>
              </w:rPr>
              <w:t>&gt;</w:t>
            </w:r>
          </w:p>
        </w:tc>
      </w:tr>
      <w:tr w:rsidR="007C3B1F" w14:paraId="16B70CC6" w14:textId="77777777">
        <w:trPr>
          <w:trHeight w:val="620"/>
        </w:trPr>
        <w:tc>
          <w:tcPr>
            <w:tcW w:w="1051" w:type="dxa"/>
            <w:tcBorders>
              <w:top w:val="single" w:sz="12" w:space="0" w:color="8EAADB"/>
            </w:tcBorders>
          </w:tcPr>
          <w:p w14:paraId="2CA85559" w14:textId="77777777" w:rsidR="007C3B1F" w:rsidRDefault="00000000">
            <w:pPr>
              <w:pStyle w:val="TableParagraph"/>
              <w:spacing w:before="99"/>
              <w:rPr>
                <w:b/>
                <w:sz w:val="18"/>
              </w:rPr>
            </w:pPr>
            <w:r>
              <w:rPr>
                <w:b/>
                <w:color w:val="333333"/>
                <w:spacing w:val="-5"/>
                <w:sz w:val="18"/>
              </w:rPr>
              <w:t>Old</w:t>
            </w:r>
          </w:p>
        </w:tc>
        <w:tc>
          <w:tcPr>
            <w:tcW w:w="7965" w:type="dxa"/>
            <w:tcBorders>
              <w:top w:val="single" w:sz="12" w:space="0" w:color="8EAADB"/>
            </w:tcBorders>
          </w:tcPr>
          <w:p w14:paraId="50DF045C"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5"/>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3"/>
                <w:sz w:val="18"/>
              </w:rPr>
              <w:t xml:space="preserve"> </w:t>
            </w:r>
            <w:r>
              <w:rPr>
                <w:rFonts w:ascii="Consolas"/>
                <w:color w:val="0000FF"/>
                <w:sz w:val="18"/>
              </w:rPr>
              <w:t>0</w:t>
            </w:r>
            <w:r>
              <w:rPr>
                <w:rFonts w:ascii="Consolas"/>
                <w:color w:val="0000FF"/>
                <w:spacing w:val="-4"/>
                <w:sz w:val="18"/>
              </w:rPr>
              <w:t xml:space="preserve"> </w:t>
            </w:r>
            <w:r>
              <w:rPr>
                <w:rFonts w:ascii="Consolas"/>
                <w:color w:val="0000FF"/>
                <w:sz w:val="18"/>
              </w:rPr>
              <w:t>${</w:t>
            </w:r>
            <w:proofErr w:type="spellStart"/>
            <w:r>
              <w:rPr>
                <w:rFonts w:ascii="Consolas"/>
                <w:color w:val="0000FF"/>
                <w:sz w:val="18"/>
              </w:rPr>
              <w:t>shoulder_offset</w:t>
            </w:r>
            <w:proofErr w:type="spellEnd"/>
            <w:r>
              <w:rPr>
                <w:rFonts w:ascii="Consolas"/>
                <w:color w:val="0000FF"/>
                <w:sz w:val="18"/>
              </w:rPr>
              <w:t>}"</w:t>
            </w:r>
            <w:r>
              <w:rPr>
                <w:rFonts w:ascii="Consolas"/>
                <w:color w:val="0000FF"/>
                <w:spacing w:val="-4"/>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"${pi/2}</w:t>
            </w:r>
            <w:r>
              <w:rPr>
                <w:rFonts w:ascii="Consolas"/>
                <w:color w:val="0000FF"/>
                <w:spacing w:val="-3"/>
                <w:sz w:val="18"/>
              </w:rPr>
              <w:t xml:space="preserve"> </w:t>
            </w:r>
            <w:r>
              <w:rPr>
                <w:rFonts w:ascii="Consolas"/>
                <w:color w:val="0000FF"/>
                <w:sz w:val="18"/>
              </w:rPr>
              <w:t>0</w:t>
            </w:r>
            <w:r>
              <w:rPr>
                <w:rFonts w:ascii="Consolas"/>
                <w:color w:val="0000FF"/>
                <w:spacing w:val="-4"/>
                <w:sz w:val="18"/>
              </w:rPr>
              <w:t xml:space="preserve"> </w:t>
            </w:r>
            <w:r>
              <w:rPr>
                <w:rFonts w:ascii="Consolas"/>
                <w:color w:val="0000FF"/>
                <w:sz w:val="18"/>
              </w:rPr>
              <w:t>${-</w:t>
            </w:r>
            <w:r>
              <w:rPr>
                <w:rFonts w:ascii="Consolas"/>
                <w:color w:val="0000FF"/>
                <w:spacing w:val="-2"/>
                <w:sz w:val="18"/>
              </w:rPr>
              <w:t>pi/2}"</w:t>
            </w:r>
            <w:r>
              <w:rPr>
                <w:rFonts w:ascii="Consolas"/>
                <w:color w:val="800000"/>
                <w:spacing w:val="-2"/>
                <w:sz w:val="18"/>
              </w:rPr>
              <w:t>/&gt;</w:t>
            </w:r>
          </w:p>
        </w:tc>
      </w:tr>
      <w:tr w:rsidR="007C3B1F" w14:paraId="546A2B85" w14:textId="77777777">
        <w:trPr>
          <w:trHeight w:val="623"/>
        </w:trPr>
        <w:tc>
          <w:tcPr>
            <w:tcW w:w="1051" w:type="dxa"/>
          </w:tcPr>
          <w:p w14:paraId="0771C91F" w14:textId="77777777" w:rsidR="007C3B1F" w:rsidRDefault="00000000">
            <w:pPr>
              <w:pStyle w:val="TableParagraph"/>
              <w:spacing w:before="99"/>
              <w:rPr>
                <w:b/>
                <w:sz w:val="18"/>
              </w:rPr>
            </w:pPr>
            <w:r>
              <w:rPr>
                <w:b/>
                <w:color w:val="333333"/>
                <w:spacing w:val="-5"/>
                <w:sz w:val="18"/>
              </w:rPr>
              <w:t>New</w:t>
            </w:r>
          </w:p>
        </w:tc>
        <w:tc>
          <w:tcPr>
            <w:tcW w:w="7965" w:type="dxa"/>
          </w:tcPr>
          <w:p w14:paraId="333D5ECA"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7"/>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1"/>
                <w:sz w:val="18"/>
              </w:rPr>
              <w:t xml:space="preserve"> </w:t>
            </w:r>
            <w:r>
              <w:rPr>
                <w:rFonts w:ascii="Consolas"/>
                <w:color w:val="0000FF"/>
                <w:sz w:val="18"/>
              </w:rPr>
              <w:t>0</w:t>
            </w:r>
            <w:r>
              <w:rPr>
                <w:rFonts w:ascii="Consolas"/>
                <w:color w:val="0000FF"/>
                <w:spacing w:val="-3"/>
                <w:sz w:val="18"/>
              </w:rPr>
              <w:t xml:space="preserve"> </w:t>
            </w:r>
            <w:r>
              <w:rPr>
                <w:rFonts w:ascii="Consolas"/>
                <w:color w:val="0000FF"/>
                <w:sz w:val="18"/>
              </w:rPr>
              <w:t>${</w:t>
            </w:r>
            <w:proofErr w:type="spellStart"/>
            <w:r>
              <w:rPr>
                <w:rFonts w:ascii="Consolas"/>
                <w:color w:val="0000FF"/>
                <w:sz w:val="18"/>
              </w:rPr>
              <w:t>shoulder_offset</w:t>
            </w:r>
            <w:proofErr w:type="spellEnd"/>
            <w:r>
              <w:rPr>
                <w:rFonts w:ascii="Consolas"/>
                <w:color w:val="0000FF"/>
                <w:sz w:val="18"/>
              </w:rPr>
              <w:t>}"</w:t>
            </w:r>
            <w:r>
              <w:rPr>
                <w:rFonts w:ascii="Consolas"/>
                <w:color w:val="0000FF"/>
                <w:spacing w:val="-4"/>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"${-pi</w:t>
            </w:r>
            <w:r>
              <w:rPr>
                <w:rFonts w:ascii="Consolas"/>
                <w:color w:val="0000FF"/>
                <w:spacing w:val="1"/>
                <w:sz w:val="18"/>
              </w:rPr>
              <w:t xml:space="preserve"> </w:t>
            </w:r>
            <w:r>
              <w:rPr>
                <w:rFonts w:ascii="Consolas"/>
                <w:color w:val="0000FF"/>
                <w:sz w:val="18"/>
              </w:rPr>
              <w:t>/</w:t>
            </w:r>
            <w:r>
              <w:rPr>
                <w:rFonts w:ascii="Consolas"/>
                <w:color w:val="0000FF"/>
                <w:spacing w:val="-3"/>
                <w:sz w:val="18"/>
              </w:rPr>
              <w:t xml:space="preserve"> </w:t>
            </w:r>
            <w:r>
              <w:rPr>
                <w:rFonts w:ascii="Consolas"/>
                <w:color w:val="0000FF"/>
                <w:sz w:val="18"/>
              </w:rPr>
              <w:t>2}</w:t>
            </w:r>
            <w:r>
              <w:rPr>
                <w:rFonts w:ascii="Consolas"/>
                <w:color w:val="0000FF"/>
                <w:spacing w:val="-4"/>
                <w:sz w:val="18"/>
              </w:rPr>
              <w:t xml:space="preserve"> </w:t>
            </w:r>
            <w:r>
              <w:rPr>
                <w:rFonts w:ascii="Consolas"/>
                <w:color w:val="0000FF"/>
                <w:sz w:val="18"/>
              </w:rPr>
              <w:t>${pi}</w:t>
            </w:r>
            <w:r>
              <w:rPr>
                <w:rFonts w:ascii="Consolas"/>
                <w:color w:val="0000FF"/>
                <w:spacing w:val="-1"/>
                <w:sz w:val="18"/>
              </w:rPr>
              <w:t xml:space="preserve"> </w:t>
            </w:r>
            <w:r>
              <w:rPr>
                <w:rFonts w:ascii="Consolas"/>
                <w:color w:val="0000FF"/>
                <w:sz w:val="18"/>
              </w:rPr>
              <w:t>${pi</w:t>
            </w:r>
            <w:r>
              <w:rPr>
                <w:rFonts w:ascii="Consolas"/>
                <w:color w:val="0000FF"/>
                <w:spacing w:val="-3"/>
                <w:sz w:val="18"/>
              </w:rPr>
              <w:t xml:space="preserve"> </w:t>
            </w:r>
            <w:r>
              <w:rPr>
                <w:rFonts w:ascii="Consolas"/>
                <w:color w:val="0000FF"/>
                <w:sz w:val="18"/>
              </w:rPr>
              <w:t>/</w:t>
            </w:r>
            <w:r>
              <w:rPr>
                <w:rFonts w:ascii="Consolas"/>
                <w:color w:val="0000FF"/>
                <w:spacing w:val="-1"/>
                <w:sz w:val="18"/>
              </w:rPr>
              <w:t xml:space="preserve"> </w:t>
            </w:r>
            <w:r>
              <w:rPr>
                <w:rFonts w:ascii="Consolas"/>
                <w:color w:val="0000FF"/>
                <w:spacing w:val="-2"/>
                <w:sz w:val="18"/>
              </w:rPr>
              <w:t>2}"</w:t>
            </w:r>
            <w:r>
              <w:rPr>
                <w:rFonts w:ascii="Consolas"/>
                <w:color w:val="800000"/>
                <w:spacing w:val="-2"/>
                <w:sz w:val="18"/>
              </w:rPr>
              <w:t>/&gt;</w:t>
            </w:r>
          </w:p>
        </w:tc>
      </w:tr>
    </w:tbl>
    <w:p w14:paraId="081479BE" w14:textId="77777777" w:rsidR="007C3B1F" w:rsidRDefault="007C3B1F">
      <w:pPr>
        <w:pStyle w:val="BodyText"/>
        <w:rPr>
          <w:sz w:val="20"/>
        </w:rPr>
      </w:pPr>
    </w:p>
    <w:p w14:paraId="148F1B22" w14:textId="77777777" w:rsidR="007C3B1F" w:rsidRDefault="007C3B1F">
      <w:pPr>
        <w:pStyle w:val="BodyText"/>
        <w:spacing w:before="4"/>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134E41DE" w14:textId="77777777">
        <w:trPr>
          <w:trHeight w:val="318"/>
        </w:trPr>
        <w:tc>
          <w:tcPr>
            <w:tcW w:w="1051" w:type="dxa"/>
            <w:tcBorders>
              <w:bottom w:val="single" w:sz="12" w:space="0" w:color="8EAADB"/>
            </w:tcBorders>
          </w:tcPr>
          <w:p w14:paraId="5110A82A" w14:textId="77777777" w:rsidR="007C3B1F" w:rsidRDefault="00000000">
            <w:pPr>
              <w:pStyle w:val="TableParagraph"/>
              <w:spacing w:line="199" w:lineRule="exact"/>
              <w:rPr>
                <w:b/>
                <w:sz w:val="18"/>
              </w:rPr>
            </w:pPr>
            <w:r>
              <w:rPr>
                <w:b/>
                <w:color w:val="333333"/>
                <w:spacing w:val="-5"/>
                <w:sz w:val="18"/>
              </w:rPr>
              <w:t>Tag</w:t>
            </w:r>
          </w:p>
        </w:tc>
        <w:tc>
          <w:tcPr>
            <w:tcW w:w="7965" w:type="dxa"/>
            <w:tcBorders>
              <w:bottom w:val="single" w:sz="12" w:space="0" w:color="8EAADB"/>
            </w:tcBorders>
          </w:tcPr>
          <w:p w14:paraId="071031AC" w14:textId="77777777" w:rsidR="007C3B1F" w:rsidRDefault="00000000">
            <w:pPr>
              <w:pStyle w:val="TableParagraph"/>
              <w:spacing w:before="99" w:line="200" w:lineRule="exact"/>
              <w:rPr>
                <w:rFonts w:ascii="Consolas"/>
                <w:sz w:val="18"/>
              </w:rPr>
            </w:pPr>
            <w:r>
              <w:rPr>
                <w:rFonts w:ascii="Consolas"/>
                <w:color w:val="800000"/>
                <w:sz w:val="18"/>
              </w:rPr>
              <w:t>&lt;link</w:t>
            </w:r>
            <w:r>
              <w:rPr>
                <w:rFonts w:ascii="Consolas"/>
                <w:color w:val="800000"/>
                <w:spacing w:val="-5"/>
                <w:sz w:val="18"/>
              </w:rPr>
              <w:t xml:space="preserve"> </w:t>
            </w:r>
            <w:r>
              <w:rPr>
                <w:rFonts w:ascii="Consolas"/>
                <w:color w:val="E40000"/>
                <w:spacing w:val="-2"/>
                <w:sz w:val="18"/>
              </w:rPr>
              <w:t>name</w:t>
            </w:r>
            <w:r>
              <w:rPr>
                <w:rFonts w:ascii="Consolas"/>
                <w:spacing w:val="-2"/>
                <w:sz w:val="18"/>
              </w:rPr>
              <w:t>=</w:t>
            </w:r>
            <w:r>
              <w:rPr>
                <w:rFonts w:ascii="Consolas"/>
                <w:color w:val="0000FF"/>
                <w:spacing w:val="-2"/>
                <w:sz w:val="18"/>
              </w:rPr>
              <w:t>"${prefix}wrist_1_link"</w:t>
            </w:r>
            <w:r>
              <w:rPr>
                <w:rFonts w:ascii="Consolas"/>
                <w:color w:val="800000"/>
                <w:spacing w:val="-2"/>
                <w:sz w:val="18"/>
              </w:rPr>
              <w:t>&gt;</w:t>
            </w:r>
          </w:p>
        </w:tc>
      </w:tr>
      <w:tr w:rsidR="007C3B1F" w14:paraId="02A1809F" w14:textId="77777777">
        <w:trPr>
          <w:trHeight w:val="623"/>
        </w:trPr>
        <w:tc>
          <w:tcPr>
            <w:tcW w:w="1051" w:type="dxa"/>
            <w:tcBorders>
              <w:top w:val="single" w:sz="12" w:space="0" w:color="8EAADB"/>
            </w:tcBorders>
          </w:tcPr>
          <w:p w14:paraId="3C41A5D5" w14:textId="77777777" w:rsidR="007C3B1F" w:rsidRDefault="00000000">
            <w:pPr>
              <w:pStyle w:val="TableParagraph"/>
              <w:spacing w:before="101"/>
              <w:rPr>
                <w:b/>
                <w:sz w:val="18"/>
              </w:rPr>
            </w:pPr>
            <w:r>
              <w:rPr>
                <w:b/>
                <w:color w:val="333333"/>
                <w:spacing w:val="-5"/>
                <w:sz w:val="18"/>
              </w:rPr>
              <w:t>Old</w:t>
            </w:r>
          </w:p>
        </w:tc>
        <w:tc>
          <w:tcPr>
            <w:tcW w:w="7965" w:type="dxa"/>
            <w:tcBorders>
              <w:top w:val="single" w:sz="12" w:space="0" w:color="8EAADB"/>
            </w:tcBorders>
          </w:tcPr>
          <w:p w14:paraId="3D83C175" w14:textId="77777777" w:rsidR="007C3B1F" w:rsidRDefault="00000000">
            <w:pPr>
              <w:pStyle w:val="TableParagraph"/>
              <w:rPr>
                <w:rFonts w:ascii="Consolas"/>
                <w:sz w:val="18"/>
              </w:rPr>
            </w:pPr>
            <w:r>
              <w:rPr>
                <w:rFonts w:ascii="Consolas"/>
                <w:color w:val="800000"/>
                <w:sz w:val="18"/>
              </w:rPr>
              <w:t>&lt;origin</w:t>
            </w:r>
            <w:r>
              <w:rPr>
                <w:rFonts w:ascii="Consolas"/>
                <w:color w:val="800000"/>
                <w:spacing w:val="-6"/>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3"/>
                <w:sz w:val="18"/>
              </w:rPr>
              <w:t xml:space="preserve"> </w:t>
            </w:r>
            <w:r>
              <w:rPr>
                <w:rFonts w:ascii="Consolas"/>
                <w:color w:val="0000FF"/>
                <w:sz w:val="18"/>
              </w:rPr>
              <w:t>0</w:t>
            </w:r>
            <w:r>
              <w:rPr>
                <w:rFonts w:ascii="Consolas"/>
                <w:color w:val="0000FF"/>
                <w:spacing w:val="-5"/>
                <w:sz w:val="18"/>
              </w:rPr>
              <w:t xml:space="preserve"> </w:t>
            </w:r>
            <w:r>
              <w:rPr>
                <w:rFonts w:ascii="Consolas"/>
                <w:color w:val="0000FF"/>
                <w:sz w:val="18"/>
              </w:rPr>
              <w:t>${wrist_1_visual_offset}"</w:t>
            </w:r>
            <w:r>
              <w:rPr>
                <w:rFonts w:ascii="Consolas"/>
                <w:color w:val="0000FF"/>
                <w:spacing w:val="-3"/>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"${pi/2}</w:t>
            </w:r>
            <w:r>
              <w:rPr>
                <w:rFonts w:ascii="Consolas"/>
                <w:color w:val="0000FF"/>
                <w:spacing w:val="-5"/>
                <w:sz w:val="18"/>
              </w:rPr>
              <w:t xml:space="preserve"> </w:t>
            </w:r>
            <w:r>
              <w:rPr>
                <w:rFonts w:ascii="Consolas"/>
                <w:color w:val="0000FF"/>
                <w:sz w:val="18"/>
              </w:rPr>
              <w:t>0</w:t>
            </w:r>
            <w:r>
              <w:rPr>
                <w:rFonts w:ascii="Consolas"/>
                <w:color w:val="0000FF"/>
                <w:spacing w:val="-2"/>
                <w:sz w:val="18"/>
              </w:rPr>
              <w:t xml:space="preserve"> </w:t>
            </w:r>
            <w:r>
              <w:rPr>
                <w:rFonts w:ascii="Consolas"/>
                <w:color w:val="0000FF"/>
                <w:spacing w:val="-4"/>
                <w:sz w:val="18"/>
              </w:rPr>
              <w:t>0"</w:t>
            </w:r>
            <w:r>
              <w:rPr>
                <w:rFonts w:ascii="Consolas"/>
                <w:color w:val="800000"/>
                <w:spacing w:val="-4"/>
                <w:sz w:val="18"/>
              </w:rPr>
              <w:t>/&gt;</w:t>
            </w:r>
          </w:p>
        </w:tc>
      </w:tr>
      <w:tr w:rsidR="007C3B1F" w14:paraId="5C6AE2C2" w14:textId="77777777">
        <w:trPr>
          <w:trHeight w:val="621"/>
        </w:trPr>
        <w:tc>
          <w:tcPr>
            <w:tcW w:w="1051" w:type="dxa"/>
          </w:tcPr>
          <w:p w14:paraId="08D00272" w14:textId="77777777" w:rsidR="007C3B1F" w:rsidRDefault="00000000">
            <w:pPr>
              <w:pStyle w:val="TableParagraph"/>
              <w:spacing w:before="99"/>
              <w:rPr>
                <w:b/>
                <w:sz w:val="18"/>
              </w:rPr>
            </w:pPr>
            <w:r>
              <w:rPr>
                <w:b/>
                <w:color w:val="333333"/>
                <w:spacing w:val="-5"/>
                <w:sz w:val="18"/>
              </w:rPr>
              <w:t>New</w:t>
            </w:r>
          </w:p>
        </w:tc>
        <w:tc>
          <w:tcPr>
            <w:tcW w:w="7965" w:type="dxa"/>
          </w:tcPr>
          <w:p w14:paraId="2EFA891D"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6"/>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${wrist_1_visual_offset}</w:t>
            </w:r>
            <w:r>
              <w:rPr>
                <w:rFonts w:ascii="Consolas"/>
                <w:color w:val="0000FF"/>
                <w:spacing w:val="-4"/>
                <w:sz w:val="18"/>
              </w:rPr>
              <w:t xml:space="preserve"> </w:t>
            </w:r>
            <w:r>
              <w:rPr>
                <w:rFonts w:ascii="Consolas"/>
                <w:color w:val="0000FF"/>
                <w:sz w:val="18"/>
              </w:rPr>
              <w:t>0"</w:t>
            </w:r>
            <w:r>
              <w:rPr>
                <w:rFonts w:ascii="Consolas"/>
                <w:color w:val="0000FF"/>
                <w:spacing w:val="-2"/>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"0</w:t>
            </w:r>
            <w:r>
              <w:rPr>
                <w:rFonts w:ascii="Consolas"/>
                <w:color w:val="0000FF"/>
                <w:spacing w:val="-4"/>
                <w:sz w:val="18"/>
              </w:rPr>
              <w:t xml:space="preserve"> </w:t>
            </w:r>
            <w:r>
              <w:rPr>
                <w:rFonts w:ascii="Consolas"/>
                <w:color w:val="0000FF"/>
                <w:sz w:val="18"/>
              </w:rPr>
              <w:t>0</w:t>
            </w:r>
            <w:r>
              <w:rPr>
                <w:rFonts w:ascii="Consolas"/>
                <w:color w:val="0000FF"/>
                <w:spacing w:val="-4"/>
                <w:sz w:val="18"/>
              </w:rPr>
              <w:t xml:space="preserve"> 0"</w:t>
            </w:r>
            <w:r>
              <w:rPr>
                <w:rFonts w:ascii="Consolas"/>
                <w:color w:val="800000"/>
                <w:spacing w:val="-4"/>
                <w:sz w:val="18"/>
              </w:rPr>
              <w:t>/&gt;</w:t>
            </w:r>
          </w:p>
        </w:tc>
      </w:tr>
    </w:tbl>
    <w:p w14:paraId="0B8A1724" w14:textId="77777777" w:rsidR="007C3B1F" w:rsidRDefault="007C3B1F">
      <w:pPr>
        <w:pStyle w:val="BodyText"/>
        <w:rPr>
          <w:sz w:val="20"/>
        </w:rPr>
      </w:pPr>
    </w:p>
    <w:p w14:paraId="4BA67607" w14:textId="77777777" w:rsidR="007C3B1F" w:rsidRDefault="007C3B1F">
      <w:pPr>
        <w:pStyle w:val="BodyText"/>
        <w:spacing w:before="3"/>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2D94C411" w14:textId="77777777">
        <w:trPr>
          <w:trHeight w:val="320"/>
        </w:trPr>
        <w:tc>
          <w:tcPr>
            <w:tcW w:w="1051" w:type="dxa"/>
            <w:tcBorders>
              <w:bottom w:val="single" w:sz="12" w:space="0" w:color="8EAADB"/>
            </w:tcBorders>
          </w:tcPr>
          <w:p w14:paraId="4C0ABBFD" w14:textId="77777777" w:rsidR="007C3B1F" w:rsidRDefault="00000000">
            <w:pPr>
              <w:pStyle w:val="TableParagraph"/>
              <w:spacing w:before="99" w:line="201" w:lineRule="exact"/>
              <w:rPr>
                <w:b/>
                <w:sz w:val="18"/>
              </w:rPr>
            </w:pPr>
            <w:r>
              <w:rPr>
                <w:b/>
                <w:color w:val="333333"/>
                <w:spacing w:val="-5"/>
                <w:sz w:val="18"/>
              </w:rPr>
              <w:t>Tag</w:t>
            </w:r>
          </w:p>
        </w:tc>
        <w:tc>
          <w:tcPr>
            <w:tcW w:w="7965" w:type="dxa"/>
            <w:tcBorders>
              <w:bottom w:val="single" w:sz="12" w:space="0" w:color="8EAADB"/>
            </w:tcBorders>
          </w:tcPr>
          <w:p w14:paraId="52DAC3C2" w14:textId="77777777" w:rsidR="007C3B1F" w:rsidRDefault="00000000">
            <w:pPr>
              <w:pStyle w:val="TableParagraph"/>
              <w:spacing w:before="98" w:line="203" w:lineRule="exact"/>
              <w:rPr>
                <w:rFonts w:ascii="Consolas"/>
                <w:sz w:val="18"/>
              </w:rPr>
            </w:pPr>
            <w:r>
              <w:rPr>
                <w:rFonts w:ascii="Consolas"/>
                <w:color w:val="800000"/>
                <w:sz w:val="18"/>
              </w:rPr>
              <w:t>&lt;link</w:t>
            </w:r>
            <w:r>
              <w:rPr>
                <w:rFonts w:ascii="Consolas"/>
                <w:color w:val="800000"/>
                <w:spacing w:val="-5"/>
                <w:sz w:val="18"/>
              </w:rPr>
              <w:t xml:space="preserve"> </w:t>
            </w:r>
            <w:r>
              <w:rPr>
                <w:rFonts w:ascii="Consolas"/>
                <w:color w:val="E40000"/>
                <w:spacing w:val="-2"/>
                <w:sz w:val="18"/>
              </w:rPr>
              <w:t>name</w:t>
            </w:r>
            <w:r>
              <w:rPr>
                <w:rFonts w:ascii="Consolas"/>
                <w:spacing w:val="-2"/>
                <w:sz w:val="18"/>
              </w:rPr>
              <w:t>=</w:t>
            </w:r>
            <w:r>
              <w:rPr>
                <w:rFonts w:ascii="Consolas"/>
                <w:color w:val="0000FF"/>
                <w:spacing w:val="-2"/>
                <w:sz w:val="18"/>
              </w:rPr>
              <w:t>"${prefix}wrist_2_link"</w:t>
            </w:r>
            <w:r>
              <w:rPr>
                <w:rFonts w:ascii="Consolas"/>
                <w:color w:val="800000"/>
                <w:spacing w:val="-2"/>
                <w:sz w:val="18"/>
              </w:rPr>
              <w:t>&gt;</w:t>
            </w:r>
          </w:p>
        </w:tc>
      </w:tr>
      <w:tr w:rsidR="007C3B1F" w14:paraId="5B6A7635" w14:textId="77777777">
        <w:trPr>
          <w:trHeight w:val="620"/>
        </w:trPr>
        <w:tc>
          <w:tcPr>
            <w:tcW w:w="1051" w:type="dxa"/>
            <w:tcBorders>
              <w:top w:val="single" w:sz="12" w:space="0" w:color="8EAADB"/>
            </w:tcBorders>
          </w:tcPr>
          <w:p w14:paraId="3F328ACE" w14:textId="77777777" w:rsidR="007C3B1F" w:rsidRDefault="00000000">
            <w:pPr>
              <w:pStyle w:val="TableParagraph"/>
              <w:spacing w:before="99"/>
              <w:rPr>
                <w:b/>
                <w:sz w:val="18"/>
              </w:rPr>
            </w:pPr>
            <w:r>
              <w:rPr>
                <w:b/>
                <w:color w:val="333333"/>
                <w:spacing w:val="-5"/>
                <w:sz w:val="18"/>
              </w:rPr>
              <w:t>Old</w:t>
            </w:r>
          </w:p>
        </w:tc>
        <w:tc>
          <w:tcPr>
            <w:tcW w:w="7965" w:type="dxa"/>
            <w:tcBorders>
              <w:top w:val="single" w:sz="12" w:space="0" w:color="8EAADB"/>
            </w:tcBorders>
          </w:tcPr>
          <w:p w14:paraId="1103D762"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6"/>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4"/>
                <w:sz w:val="18"/>
              </w:rPr>
              <w:t xml:space="preserve"> </w:t>
            </w:r>
            <w:r>
              <w:rPr>
                <w:rFonts w:ascii="Consolas"/>
                <w:color w:val="0000FF"/>
                <w:sz w:val="18"/>
              </w:rPr>
              <w:t>${wrist_2_visual_offset}"</w:t>
            </w:r>
            <w:r>
              <w:rPr>
                <w:rFonts w:ascii="Consolas"/>
                <w:color w:val="0000FF"/>
                <w:spacing w:val="-2"/>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"0</w:t>
            </w:r>
            <w:r>
              <w:rPr>
                <w:rFonts w:ascii="Consolas"/>
                <w:color w:val="0000FF"/>
                <w:spacing w:val="-4"/>
                <w:sz w:val="18"/>
              </w:rPr>
              <w:t xml:space="preserve"> </w:t>
            </w:r>
            <w:r>
              <w:rPr>
                <w:rFonts w:ascii="Consolas"/>
                <w:color w:val="0000FF"/>
                <w:sz w:val="18"/>
              </w:rPr>
              <w:t>0</w:t>
            </w:r>
            <w:r>
              <w:rPr>
                <w:rFonts w:ascii="Consolas"/>
                <w:color w:val="0000FF"/>
                <w:spacing w:val="-4"/>
                <w:sz w:val="18"/>
              </w:rPr>
              <w:t xml:space="preserve"> 0"</w:t>
            </w:r>
            <w:r>
              <w:rPr>
                <w:rFonts w:ascii="Consolas"/>
                <w:color w:val="800000"/>
                <w:spacing w:val="-4"/>
                <w:sz w:val="18"/>
              </w:rPr>
              <w:t>/&gt;</w:t>
            </w:r>
          </w:p>
        </w:tc>
      </w:tr>
      <w:tr w:rsidR="007C3B1F" w14:paraId="51F06CB3" w14:textId="77777777">
        <w:trPr>
          <w:trHeight w:val="621"/>
        </w:trPr>
        <w:tc>
          <w:tcPr>
            <w:tcW w:w="1051" w:type="dxa"/>
          </w:tcPr>
          <w:p w14:paraId="1E45C485" w14:textId="77777777" w:rsidR="007C3B1F" w:rsidRDefault="00000000">
            <w:pPr>
              <w:pStyle w:val="TableParagraph"/>
              <w:spacing w:before="99"/>
              <w:rPr>
                <w:b/>
                <w:sz w:val="18"/>
              </w:rPr>
            </w:pPr>
            <w:r>
              <w:rPr>
                <w:b/>
                <w:color w:val="333333"/>
                <w:spacing w:val="-5"/>
                <w:sz w:val="18"/>
              </w:rPr>
              <w:t>New</w:t>
            </w:r>
          </w:p>
        </w:tc>
        <w:tc>
          <w:tcPr>
            <w:tcW w:w="7965" w:type="dxa"/>
          </w:tcPr>
          <w:p w14:paraId="7590E00E"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5"/>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${-wrist_2_visual_offset}</w:t>
            </w:r>
            <w:r>
              <w:rPr>
                <w:rFonts w:ascii="Consolas"/>
                <w:color w:val="0000FF"/>
                <w:spacing w:val="-4"/>
                <w:sz w:val="18"/>
              </w:rPr>
              <w:t xml:space="preserve"> </w:t>
            </w:r>
            <w:r>
              <w:rPr>
                <w:rFonts w:ascii="Consolas"/>
                <w:color w:val="0000FF"/>
                <w:sz w:val="18"/>
              </w:rPr>
              <w:t>0"</w:t>
            </w:r>
            <w:r>
              <w:rPr>
                <w:rFonts w:ascii="Consolas"/>
                <w:color w:val="0000FF"/>
                <w:spacing w:val="-3"/>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"${pi</w:t>
            </w:r>
            <w:r>
              <w:rPr>
                <w:rFonts w:ascii="Consolas"/>
                <w:color w:val="0000FF"/>
                <w:spacing w:val="-2"/>
                <w:sz w:val="18"/>
              </w:rPr>
              <w:t xml:space="preserve"> </w:t>
            </w:r>
            <w:r>
              <w:rPr>
                <w:rFonts w:ascii="Consolas"/>
                <w:color w:val="0000FF"/>
                <w:sz w:val="18"/>
              </w:rPr>
              <w:t>/</w:t>
            </w:r>
            <w:r>
              <w:rPr>
                <w:rFonts w:ascii="Consolas"/>
                <w:color w:val="0000FF"/>
                <w:spacing w:val="-4"/>
                <w:sz w:val="18"/>
              </w:rPr>
              <w:t xml:space="preserve"> </w:t>
            </w:r>
            <w:r>
              <w:rPr>
                <w:rFonts w:ascii="Consolas"/>
                <w:color w:val="0000FF"/>
                <w:sz w:val="18"/>
              </w:rPr>
              <w:t>2}</w:t>
            </w:r>
            <w:r>
              <w:rPr>
                <w:rFonts w:ascii="Consolas"/>
                <w:color w:val="0000FF"/>
                <w:spacing w:val="-2"/>
                <w:sz w:val="18"/>
              </w:rPr>
              <w:t xml:space="preserve"> </w:t>
            </w:r>
            <w:r>
              <w:rPr>
                <w:rFonts w:ascii="Consolas"/>
                <w:color w:val="0000FF"/>
                <w:sz w:val="18"/>
              </w:rPr>
              <w:t>0</w:t>
            </w:r>
            <w:r>
              <w:rPr>
                <w:rFonts w:ascii="Consolas"/>
                <w:color w:val="0000FF"/>
                <w:spacing w:val="-3"/>
                <w:sz w:val="18"/>
              </w:rPr>
              <w:t xml:space="preserve"> </w:t>
            </w:r>
            <w:r>
              <w:rPr>
                <w:rFonts w:ascii="Consolas"/>
                <w:color w:val="0000FF"/>
                <w:spacing w:val="-4"/>
                <w:sz w:val="18"/>
              </w:rPr>
              <w:t>0"</w:t>
            </w:r>
            <w:r>
              <w:rPr>
                <w:rFonts w:ascii="Consolas"/>
                <w:color w:val="800000"/>
                <w:spacing w:val="-4"/>
                <w:sz w:val="18"/>
              </w:rPr>
              <w:t>/&gt;</w:t>
            </w:r>
          </w:p>
        </w:tc>
      </w:tr>
    </w:tbl>
    <w:p w14:paraId="0F86F35C" w14:textId="77777777" w:rsidR="007C3B1F" w:rsidRDefault="007C3B1F">
      <w:pPr>
        <w:pStyle w:val="BodyText"/>
        <w:rPr>
          <w:sz w:val="20"/>
        </w:rPr>
      </w:pPr>
    </w:p>
    <w:p w14:paraId="4732CC37" w14:textId="77777777" w:rsidR="007C3B1F" w:rsidRDefault="007C3B1F">
      <w:pPr>
        <w:pStyle w:val="BodyText"/>
        <w:spacing w:before="6" w:after="1"/>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94"/>
        <w:gridCol w:w="8023"/>
      </w:tblGrid>
      <w:tr w:rsidR="007C3B1F" w14:paraId="0FDF859B" w14:textId="77777777">
        <w:trPr>
          <w:trHeight w:val="318"/>
        </w:trPr>
        <w:tc>
          <w:tcPr>
            <w:tcW w:w="994" w:type="dxa"/>
            <w:tcBorders>
              <w:bottom w:val="single" w:sz="12" w:space="0" w:color="8EAADB"/>
            </w:tcBorders>
          </w:tcPr>
          <w:p w14:paraId="02D131E0" w14:textId="77777777" w:rsidR="007C3B1F" w:rsidRDefault="00000000">
            <w:pPr>
              <w:pStyle w:val="TableParagraph"/>
              <w:spacing w:before="99" w:line="199" w:lineRule="exact"/>
              <w:rPr>
                <w:b/>
                <w:sz w:val="18"/>
              </w:rPr>
            </w:pPr>
            <w:r>
              <w:rPr>
                <w:b/>
                <w:color w:val="333333"/>
                <w:spacing w:val="-5"/>
                <w:sz w:val="18"/>
              </w:rPr>
              <w:t>Tag</w:t>
            </w:r>
          </w:p>
        </w:tc>
        <w:tc>
          <w:tcPr>
            <w:tcW w:w="8023" w:type="dxa"/>
            <w:tcBorders>
              <w:bottom w:val="single" w:sz="12" w:space="0" w:color="8EAADB"/>
            </w:tcBorders>
          </w:tcPr>
          <w:p w14:paraId="2E731453" w14:textId="77777777" w:rsidR="007C3B1F" w:rsidRDefault="00000000">
            <w:pPr>
              <w:pStyle w:val="TableParagraph"/>
              <w:spacing w:before="98" w:line="200" w:lineRule="exact"/>
              <w:rPr>
                <w:rFonts w:ascii="Consolas"/>
                <w:sz w:val="18"/>
              </w:rPr>
            </w:pPr>
            <w:r>
              <w:rPr>
                <w:rFonts w:ascii="Consolas"/>
                <w:color w:val="800000"/>
                <w:sz w:val="18"/>
              </w:rPr>
              <w:t>&lt;joint</w:t>
            </w:r>
            <w:r>
              <w:rPr>
                <w:rFonts w:ascii="Consolas"/>
                <w:color w:val="800000"/>
                <w:spacing w:val="-14"/>
                <w:sz w:val="18"/>
              </w:rPr>
              <w:t xml:space="preserve"> </w:t>
            </w:r>
            <w:r>
              <w:rPr>
                <w:rFonts w:ascii="Consolas"/>
                <w:color w:val="E40000"/>
                <w:sz w:val="18"/>
              </w:rPr>
              <w:t>name</w:t>
            </w:r>
            <w:r>
              <w:rPr>
                <w:rFonts w:ascii="Consolas"/>
                <w:sz w:val="18"/>
              </w:rPr>
              <w:t>=</w:t>
            </w:r>
            <w:r>
              <w:rPr>
                <w:rFonts w:ascii="Consolas"/>
                <w:color w:val="0000FF"/>
                <w:sz w:val="18"/>
              </w:rPr>
              <w:t>"${prefix}</w:t>
            </w:r>
            <w:proofErr w:type="spellStart"/>
            <w:r>
              <w:rPr>
                <w:rFonts w:ascii="Consolas"/>
                <w:color w:val="0000FF"/>
                <w:sz w:val="18"/>
              </w:rPr>
              <w:t>base_link-base_link_inertia</w:t>
            </w:r>
            <w:proofErr w:type="spellEnd"/>
            <w:r>
              <w:rPr>
                <w:rFonts w:ascii="Consolas"/>
                <w:color w:val="0000FF"/>
                <w:sz w:val="18"/>
              </w:rPr>
              <w:t>"</w:t>
            </w:r>
            <w:r>
              <w:rPr>
                <w:rFonts w:ascii="Consolas"/>
                <w:color w:val="0000FF"/>
                <w:spacing w:val="-12"/>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"fixed"</w:t>
            </w:r>
            <w:r>
              <w:rPr>
                <w:rFonts w:ascii="Consolas"/>
                <w:color w:val="800000"/>
                <w:spacing w:val="-2"/>
                <w:sz w:val="18"/>
              </w:rPr>
              <w:t>&gt;</w:t>
            </w:r>
          </w:p>
        </w:tc>
      </w:tr>
      <w:tr w:rsidR="007C3B1F" w14:paraId="09E1574A" w14:textId="77777777">
        <w:trPr>
          <w:trHeight w:val="932"/>
        </w:trPr>
        <w:tc>
          <w:tcPr>
            <w:tcW w:w="994" w:type="dxa"/>
            <w:tcBorders>
              <w:top w:val="single" w:sz="12" w:space="0" w:color="8EAADB"/>
            </w:tcBorders>
          </w:tcPr>
          <w:p w14:paraId="0D154070" w14:textId="77777777" w:rsidR="007C3B1F" w:rsidRDefault="00000000">
            <w:pPr>
              <w:pStyle w:val="TableParagraph"/>
              <w:spacing w:before="101"/>
              <w:rPr>
                <w:b/>
                <w:sz w:val="18"/>
              </w:rPr>
            </w:pPr>
            <w:r>
              <w:rPr>
                <w:b/>
                <w:color w:val="333333"/>
                <w:spacing w:val="-5"/>
                <w:sz w:val="18"/>
              </w:rPr>
              <w:t>Old</w:t>
            </w:r>
          </w:p>
        </w:tc>
        <w:tc>
          <w:tcPr>
            <w:tcW w:w="8023" w:type="dxa"/>
            <w:tcBorders>
              <w:top w:val="single" w:sz="12" w:space="0" w:color="8EAADB"/>
            </w:tcBorders>
          </w:tcPr>
          <w:p w14:paraId="0355B3DA" w14:textId="77777777" w:rsidR="007C3B1F" w:rsidRDefault="00000000">
            <w:pPr>
              <w:pStyle w:val="TableParagraph"/>
              <w:rPr>
                <w:rFonts w:ascii="Consolas"/>
                <w:sz w:val="18"/>
              </w:rPr>
            </w:pPr>
            <w:r>
              <w:rPr>
                <w:rFonts w:ascii="Consolas"/>
                <w:color w:val="800000"/>
                <w:sz w:val="18"/>
              </w:rPr>
              <w:t>&lt;origin</w:t>
            </w:r>
            <w:r>
              <w:rPr>
                <w:rFonts w:ascii="Consolas"/>
                <w:color w:val="800000"/>
                <w:spacing w:val="-5"/>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1"/>
                <w:sz w:val="18"/>
              </w:rPr>
              <w:t xml:space="preserve"> </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2"/>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2"/>
                <w:sz w:val="18"/>
              </w:rPr>
              <w:t xml:space="preserve"> </w:t>
            </w:r>
            <w:r>
              <w:rPr>
                <w:rFonts w:ascii="Consolas"/>
                <w:color w:val="0000FF"/>
                <w:sz w:val="18"/>
              </w:rPr>
              <w:t>${pi}"</w:t>
            </w:r>
            <w:r>
              <w:rPr>
                <w:rFonts w:ascii="Consolas"/>
                <w:color w:val="0000FF"/>
                <w:spacing w:val="-3"/>
                <w:sz w:val="18"/>
              </w:rPr>
              <w:t xml:space="preserve"> </w:t>
            </w:r>
            <w:r>
              <w:rPr>
                <w:rFonts w:ascii="Consolas"/>
                <w:color w:val="800000"/>
                <w:spacing w:val="-5"/>
                <w:sz w:val="18"/>
              </w:rPr>
              <w:t>/&gt;</w:t>
            </w:r>
          </w:p>
        </w:tc>
      </w:tr>
      <w:tr w:rsidR="007C3B1F" w14:paraId="028A7108" w14:textId="77777777">
        <w:trPr>
          <w:trHeight w:val="621"/>
        </w:trPr>
        <w:tc>
          <w:tcPr>
            <w:tcW w:w="994" w:type="dxa"/>
          </w:tcPr>
          <w:p w14:paraId="24DE61FD" w14:textId="77777777" w:rsidR="007C3B1F" w:rsidRDefault="00000000">
            <w:pPr>
              <w:pStyle w:val="TableParagraph"/>
              <w:spacing w:before="99"/>
              <w:rPr>
                <w:b/>
                <w:sz w:val="18"/>
              </w:rPr>
            </w:pPr>
            <w:r>
              <w:rPr>
                <w:b/>
                <w:color w:val="333333"/>
                <w:spacing w:val="-5"/>
                <w:sz w:val="18"/>
              </w:rPr>
              <w:t>New</w:t>
            </w:r>
          </w:p>
        </w:tc>
        <w:tc>
          <w:tcPr>
            <w:tcW w:w="8023" w:type="dxa"/>
          </w:tcPr>
          <w:p w14:paraId="0261F1EB"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3"/>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 0</w:t>
            </w:r>
            <w:r>
              <w:rPr>
                <w:rFonts w:ascii="Consolas"/>
                <w:color w:val="0000FF"/>
                <w:spacing w:val="-2"/>
                <w:sz w:val="18"/>
              </w:rPr>
              <w:t xml:space="preserve"> </w:t>
            </w:r>
            <w:r>
              <w:rPr>
                <w:rFonts w:ascii="Consolas"/>
                <w:color w:val="0000FF"/>
                <w:sz w:val="18"/>
              </w:rPr>
              <w:t>0"</w:t>
            </w:r>
            <w:r>
              <w:rPr>
                <w:rFonts w:ascii="Consolas"/>
                <w:color w:val="0000FF"/>
                <w:spacing w:val="-1"/>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2"/>
                <w:sz w:val="18"/>
              </w:rPr>
              <w:t xml:space="preserve"> </w:t>
            </w:r>
            <w:r>
              <w:rPr>
                <w:rFonts w:ascii="Consolas"/>
                <w:color w:val="800000"/>
                <w:spacing w:val="-5"/>
                <w:sz w:val="18"/>
              </w:rPr>
              <w:t>/&gt;</w:t>
            </w:r>
          </w:p>
        </w:tc>
      </w:tr>
    </w:tbl>
    <w:p w14:paraId="141EFD47" w14:textId="77777777" w:rsidR="007C3B1F" w:rsidRDefault="007C3B1F">
      <w:pPr>
        <w:pStyle w:val="BodyText"/>
        <w:rPr>
          <w:sz w:val="20"/>
        </w:rPr>
      </w:pPr>
    </w:p>
    <w:p w14:paraId="03E74E34" w14:textId="77777777" w:rsidR="007C3B1F" w:rsidRDefault="007C3B1F">
      <w:pPr>
        <w:pStyle w:val="BodyText"/>
        <w:spacing w:before="6"/>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4CE84C40" w14:textId="77777777">
        <w:trPr>
          <w:trHeight w:val="318"/>
        </w:trPr>
        <w:tc>
          <w:tcPr>
            <w:tcW w:w="1051" w:type="dxa"/>
            <w:tcBorders>
              <w:bottom w:val="single" w:sz="12" w:space="0" w:color="8EAADB"/>
            </w:tcBorders>
          </w:tcPr>
          <w:p w14:paraId="5BAFE2B2" w14:textId="77777777" w:rsidR="007C3B1F" w:rsidRDefault="00000000">
            <w:pPr>
              <w:pStyle w:val="TableParagraph"/>
              <w:spacing w:before="99" w:line="199" w:lineRule="exact"/>
              <w:rPr>
                <w:b/>
                <w:sz w:val="18"/>
              </w:rPr>
            </w:pPr>
            <w:r>
              <w:rPr>
                <w:b/>
                <w:color w:val="333333"/>
                <w:spacing w:val="-5"/>
                <w:sz w:val="18"/>
              </w:rPr>
              <w:t>Tag</w:t>
            </w:r>
          </w:p>
        </w:tc>
        <w:tc>
          <w:tcPr>
            <w:tcW w:w="7965" w:type="dxa"/>
            <w:tcBorders>
              <w:bottom w:val="single" w:sz="12" w:space="0" w:color="8EAADB"/>
            </w:tcBorders>
          </w:tcPr>
          <w:p w14:paraId="0598AB17" w14:textId="77777777" w:rsidR="007C3B1F" w:rsidRDefault="00000000">
            <w:pPr>
              <w:pStyle w:val="TableParagraph"/>
              <w:spacing w:before="98" w:line="200" w:lineRule="exact"/>
              <w:rPr>
                <w:rFonts w:ascii="Consolas"/>
                <w:sz w:val="18"/>
              </w:rPr>
            </w:pPr>
            <w:r>
              <w:rPr>
                <w:rFonts w:ascii="Consolas"/>
                <w:color w:val="800000"/>
                <w:sz w:val="18"/>
              </w:rPr>
              <w:t>&lt;joint</w:t>
            </w:r>
            <w:r>
              <w:rPr>
                <w:rFonts w:ascii="Consolas"/>
                <w:color w:val="800000"/>
                <w:spacing w:val="-12"/>
                <w:sz w:val="18"/>
              </w:rPr>
              <w:t xml:space="preserve"> </w:t>
            </w:r>
            <w:r>
              <w:rPr>
                <w:rFonts w:ascii="Consolas"/>
                <w:color w:val="E40000"/>
                <w:sz w:val="18"/>
              </w:rPr>
              <w:t>name</w:t>
            </w:r>
            <w:r>
              <w:rPr>
                <w:rFonts w:ascii="Consolas"/>
                <w:sz w:val="18"/>
              </w:rPr>
              <w:t>=</w:t>
            </w:r>
            <w:r>
              <w:rPr>
                <w:rFonts w:ascii="Consolas"/>
                <w:color w:val="0000FF"/>
                <w:sz w:val="18"/>
              </w:rPr>
              <w:t>"${prefix}</w:t>
            </w:r>
            <w:proofErr w:type="spellStart"/>
            <w:r>
              <w:rPr>
                <w:rFonts w:ascii="Consolas"/>
                <w:color w:val="0000FF"/>
                <w:sz w:val="18"/>
              </w:rPr>
              <w:t>shoulder_pan_joint</w:t>
            </w:r>
            <w:proofErr w:type="spellEnd"/>
            <w:r>
              <w:rPr>
                <w:rFonts w:ascii="Consolas"/>
                <w:color w:val="0000FF"/>
                <w:sz w:val="18"/>
              </w:rPr>
              <w:t>"</w:t>
            </w:r>
            <w:r>
              <w:rPr>
                <w:rFonts w:ascii="Consolas"/>
                <w:color w:val="0000FF"/>
                <w:spacing w:val="-9"/>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"revolute"</w:t>
            </w:r>
            <w:r>
              <w:rPr>
                <w:rFonts w:ascii="Consolas"/>
                <w:color w:val="800000"/>
                <w:spacing w:val="-2"/>
                <w:sz w:val="18"/>
              </w:rPr>
              <w:t>&gt;</w:t>
            </w:r>
          </w:p>
        </w:tc>
      </w:tr>
      <w:tr w:rsidR="007C3B1F" w14:paraId="7E1E2069" w14:textId="77777777">
        <w:trPr>
          <w:trHeight w:val="1327"/>
        </w:trPr>
        <w:tc>
          <w:tcPr>
            <w:tcW w:w="1051" w:type="dxa"/>
            <w:tcBorders>
              <w:top w:val="single" w:sz="12" w:space="0" w:color="8EAADB"/>
            </w:tcBorders>
          </w:tcPr>
          <w:p w14:paraId="06C20440" w14:textId="77777777" w:rsidR="007C3B1F" w:rsidRDefault="00000000">
            <w:pPr>
              <w:pStyle w:val="TableParagraph"/>
              <w:rPr>
                <w:b/>
                <w:sz w:val="18"/>
              </w:rPr>
            </w:pPr>
            <w:r>
              <w:rPr>
                <w:b/>
                <w:color w:val="333333"/>
                <w:spacing w:val="-5"/>
                <w:sz w:val="18"/>
              </w:rPr>
              <w:t>Old</w:t>
            </w:r>
          </w:p>
        </w:tc>
        <w:tc>
          <w:tcPr>
            <w:tcW w:w="7965" w:type="dxa"/>
            <w:tcBorders>
              <w:top w:val="single" w:sz="12" w:space="0" w:color="8EAADB"/>
            </w:tcBorders>
          </w:tcPr>
          <w:p w14:paraId="5C29CC49" w14:textId="77777777" w:rsidR="007C3B1F" w:rsidRDefault="00000000">
            <w:pPr>
              <w:pStyle w:val="TableParagraph"/>
              <w:spacing w:before="101"/>
              <w:rPr>
                <w:rFonts w:ascii="Consolas"/>
                <w:sz w:val="18"/>
              </w:rPr>
            </w:pPr>
            <w:r>
              <w:rPr>
                <w:rFonts w:ascii="Consolas"/>
                <w:color w:val="800000"/>
                <w:sz w:val="18"/>
              </w:rPr>
              <w:t>&lt;origin</w:t>
            </w:r>
            <w:r>
              <w:rPr>
                <w:rFonts w:ascii="Consolas"/>
                <w:color w:val="800000"/>
                <w:spacing w:val="-10"/>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w:t>
            </w:r>
            <w:proofErr w:type="spellStart"/>
            <w:r>
              <w:rPr>
                <w:rFonts w:ascii="Consolas"/>
                <w:color w:val="0000FF"/>
                <w:sz w:val="18"/>
              </w:rPr>
              <w:t>shoulder_x</w:t>
            </w:r>
            <w:proofErr w:type="spellEnd"/>
            <w:r>
              <w:rPr>
                <w:rFonts w:ascii="Consolas"/>
                <w:color w:val="0000FF"/>
                <w:sz w:val="18"/>
              </w:rPr>
              <w:t>}</w:t>
            </w:r>
            <w:r>
              <w:rPr>
                <w:rFonts w:ascii="Consolas"/>
                <w:color w:val="0000FF"/>
                <w:spacing w:val="-6"/>
                <w:sz w:val="18"/>
              </w:rPr>
              <w:t xml:space="preserve"> </w:t>
            </w:r>
            <w:r>
              <w:rPr>
                <w:rFonts w:ascii="Consolas"/>
                <w:color w:val="0000FF"/>
                <w:sz w:val="18"/>
              </w:rPr>
              <w:t>${</w:t>
            </w:r>
            <w:proofErr w:type="spellStart"/>
            <w:r>
              <w:rPr>
                <w:rFonts w:ascii="Consolas"/>
                <w:color w:val="0000FF"/>
                <w:sz w:val="18"/>
              </w:rPr>
              <w:t>shoulder_y</w:t>
            </w:r>
            <w:proofErr w:type="spellEnd"/>
            <w:r>
              <w:rPr>
                <w:rFonts w:ascii="Consolas"/>
                <w:color w:val="0000FF"/>
                <w:sz w:val="18"/>
              </w:rPr>
              <w:t>}</w:t>
            </w:r>
            <w:r>
              <w:rPr>
                <w:rFonts w:ascii="Consolas"/>
                <w:color w:val="0000FF"/>
                <w:spacing w:val="-6"/>
                <w:sz w:val="18"/>
              </w:rPr>
              <w:t xml:space="preserve"> </w:t>
            </w:r>
            <w:r>
              <w:rPr>
                <w:rFonts w:ascii="Consolas"/>
                <w:color w:val="0000FF"/>
                <w:sz w:val="18"/>
              </w:rPr>
              <w:t>${</w:t>
            </w:r>
            <w:proofErr w:type="spellStart"/>
            <w:r>
              <w:rPr>
                <w:rFonts w:ascii="Consolas"/>
                <w:color w:val="0000FF"/>
                <w:sz w:val="18"/>
              </w:rPr>
              <w:t>shoulder_z</w:t>
            </w:r>
            <w:proofErr w:type="spellEnd"/>
            <w:r>
              <w:rPr>
                <w:rFonts w:ascii="Consolas"/>
                <w:color w:val="0000FF"/>
                <w:sz w:val="18"/>
              </w:rPr>
              <w:t>}"</w:t>
            </w:r>
            <w:r>
              <w:rPr>
                <w:rFonts w:ascii="Consolas"/>
                <w:color w:val="0000FF"/>
                <w:spacing w:val="-6"/>
                <w:sz w:val="18"/>
              </w:rPr>
              <w:t xml:space="preserve"> </w:t>
            </w:r>
            <w:proofErr w:type="spellStart"/>
            <w:r>
              <w:rPr>
                <w:rFonts w:ascii="Consolas"/>
                <w:color w:val="E40000"/>
                <w:spacing w:val="-2"/>
                <w:sz w:val="18"/>
              </w:rPr>
              <w:t>rpy</w:t>
            </w:r>
            <w:proofErr w:type="spellEnd"/>
            <w:r>
              <w:rPr>
                <w:rFonts w:ascii="Consolas"/>
                <w:spacing w:val="-2"/>
                <w:sz w:val="18"/>
              </w:rPr>
              <w:t>=</w:t>
            </w:r>
            <w:r>
              <w:rPr>
                <w:rFonts w:ascii="Consolas"/>
                <w:color w:val="0000FF"/>
                <w:spacing w:val="-2"/>
                <w:sz w:val="18"/>
              </w:rPr>
              <w:t>"${</w:t>
            </w:r>
            <w:proofErr w:type="spellStart"/>
            <w:r>
              <w:rPr>
                <w:rFonts w:ascii="Consolas"/>
                <w:color w:val="0000FF"/>
                <w:spacing w:val="-2"/>
                <w:sz w:val="18"/>
              </w:rPr>
              <w:t>shoulder_roll</w:t>
            </w:r>
            <w:proofErr w:type="spellEnd"/>
            <w:r>
              <w:rPr>
                <w:rFonts w:ascii="Consolas"/>
                <w:color w:val="0000FF"/>
                <w:spacing w:val="-2"/>
                <w:sz w:val="18"/>
              </w:rPr>
              <w:t>}</w:t>
            </w:r>
          </w:p>
          <w:p w14:paraId="4A8EFFD5" w14:textId="77777777" w:rsidR="007C3B1F" w:rsidRDefault="00000000">
            <w:pPr>
              <w:pStyle w:val="TableParagraph"/>
              <w:spacing w:before="17"/>
              <w:rPr>
                <w:rFonts w:ascii="Consolas"/>
                <w:sz w:val="18"/>
              </w:rPr>
            </w:pPr>
            <w:r>
              <w:rPr>
                <w:rFonts w:ascii="Consolas"/>
                <w:color w:val="0000FF"/>
                <w:sz w:val="18"/>
              </w:rPr>
              <w:t>${</w:t>
            </w:r>
            <w:proofErr w:type="spellStart"/>
            <w:r>
              <w:rPr>
                <w:rFonts w:ascii="Consolas"/>
                <w:color w:val="0000FF"/>
                <w:sz w:val="18"/>
              </w:rPr>
              <w:t>shoulder_pitch</w:t>
            </w:r>
            <w:proofErr w:type="spellEnd"/>
            <w:r>
              <w:rPr>
                <w:rFonts w:ascii="Consolas"/>
                <w:color w:val="0000FF"/>
                <w:sz w:val="18"/>
              </w:rPr>
              <w:t>}</w:t>
            </w:r>
            <w:r>
              <w:rPr>
                <w:rFonts w:ascii="Consolas"/>
                <w:color w:val="0000FF"/>
                <w:spacing w:val="-9"/>
                <w:sz w:val="18"/>
              </w:rPr>
              <w:t xml:space="preserve"> </w:t>
            </w:r>
            <w:r>
              <w:rPr>
                <w:rFonts w:ascii="Consolas"/>
                <w:color w:val="0000FF"/>
                <w:sz w:val="18"/>
              </w:rPr>
              <w:t>${</w:t>
            </w:r>
            <w:proofErr w:type="spellStart"/>
            <w:r>
              <w:rPr>
                <w:rFonts w:ascii="Consolas"/>
                <w:color w:val="0000FF"/>
                <w:sz w:val="18"/>
              </w:rPr>
              <w:t>shoulder_yaw</w:t>
            </w:r>
            <w:proofErr w:type="spellEnd"/>
            <w:r>
              <w:rPr>
                <w:rFonts w:ascii="Consolas"/>
                <w:color w:val="0000FF"/>
                <w:sz w:val="18"/>
              </w:rPr>
              <w:t>}"</w:t>
            </w:r>
            <w:r>
              <w:rPr>
                <w:rFonts w:ascii="Consolas"/>
                <w:color w:val="0000FF"/>
                <w:spacing w:val="-8"/>
                <w:sz w:val="18"/>
              </w:rPr>
              <w:t xml:space="preserve"> </w:t>
            </w:r>
            <w:r>
              <w:rPr>
                <w:rFonts w:ascii="Consolas"/>
                <w:color w:val="800000"/>
                <w:spacing w:val="-5"/>
                <w:sz w:val="18"/>
              </w:rPr>
              <w:t>/&gt;</w:t>
            </w:r>
          </w:p>
          <w:p w14:paraId="6AF97D1F" w14:textId="77777777" w:rsidR="007C3B1F" w:rsidRDefault="007C3B1F">
            <w:pPr>
              <w:pStyle w:val="TableParagraph"/>
              <w:spacing w:before="7"/>
              <w:ind w:left="0"/>
              <w:rPr>
                <w:sz w:val="14"/>
              </w:rPr>
            </w:pPr>
          </w:p>
          <w:p w14:paraId="0041F9F0" w14:textId="77777777" w:rsidR="007C3B1F" w:rsidRDefault="00000000">
            <w:pPr>
              <w:pStyle w:val="TableParagraph"/>
              <w:spacing w:before="0"/>
              <w:rPr>
                <w:rFonts w:ascii="Consolas"/>
                <w:sz w:val="18"/>
              </w:rPr>
            </w:pPr>
            <w:r>
              <w:rPr>
                <w:rFonts w:ascii="Consolas"/>
                <w:color w:val="800000"/>
                <w:sz w:val="18"/>
              </w:rPr>
              <w:t>&lt;axis</w:t>
            </w:r>
            <w:r>
              <w:rPr>
                <w:rFonts w:ascii="Consolas"/>
                <w:color w:val="800000"/>
                <w:spacing w:val="-2"/>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1"/>
                <w:sz w:val="18"/>
              </w:rPr>
              <w:t xml:space="preserve"> </w:t>
            </w:r>
            <w:r>
              <w:rPr>
                <w:rFonts w:ascii="Consolas"/>
                <w:color w:val="0000FF"/>
                <w:sz w:val="18"/>
              </w:rPr>
              <w:t>1"</w:t>
            </w:r>
            <w:r>
              <w:rPr>
                <w:rFonts w:ascii="Consolas"/>
                <w:color w:val="0000FF"/>
                <w:spacing w:val="-1"/>
                <w:sz w:val="18"/>
              </w:rPr>
              <w:t xml:space="preserve"> </w:t>
            </w:r>
            <w:r>
              <w:rPr>
                <w:rFonts w:ascii="Consolas"/>
                <w:color w:val="800000"/>
                <w:spacing w:val="-5"/>
                <w:sz w:val="18"/>
              </w:rPr>
              <w:t>/&gt;</w:t>
            </w:r>
          </w:p>
        </w:tc>
      </w:tr>
      <w:tr w:rsidR="007C3B1F" w14:paraId="6701632F" w14:textId="77777777">
        <w:trPr>
          <w:trHeight w:val="906"/>
        </w:trPr>
        <w:tc>
          <w:tcPr>
            <w:tcW w:w="1051" w:type="dxa"/>
          </w:tcPr>
          <w:p w14:paraId="64CE4D23" w14:textId="77777777" w:rsidR="007C3B1F" w:rsidRDefault="00000000">
            <w:pPr>
              <w:pStyle w:val="TableParagraph"/>
              <w:spacing w:before="99"/>
              <w:rPr>
                <w:b/>
                <w:sz w:val="18"/>
              </w:rPr>
            </w:pPr>
            <w:r>
              <w:rPr>
                <w:b/>
                <w:color w:val="333333"/>
                <w:spacing w:val="-5"/>
                <w:sz w:val="18"/>
              </w:rPr>
              <w:t>New</w:t>
            </w:r>
          </w:p>
        </w:tc>
        <w:tc>
          <w:tcPr>
            <w:tcW w:w="7965" w:type="dxa"/>
          </w:tcPr>
          <w:p w14:paraId="59721CA4"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9"/>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w:t>
            </w:r>
            <w:proofErr w:type="spellStart"/>
            <w:r>
              <w:rPr>
                <w:rFonts w:ascii="Consolas"/>
                <w:color w:val="0000FF"/>
                <w:sz w:val="18"/>
              </w:rPr>
              <w:t>shoulder_x</w:t>
            </w:r>
            <w:proofErr w:type="spellEnd"/>
            <w:r>
              <w:rPr>
                <w:rFonts w:ascii="Consolas"/>
                <w:color w:val="0000FF"/>
                <w:sz w:val="18"/>
              </w:rPr>
              <w:t>}</w:t>
            </w:r>
            <w:r>
              <w:rPr>
                <w:rFonts w:ascii="Consolas"/>
                <w:color w:val="0000FF"/>
                <w:spacing w:val="-8"/>
                <w:sz w:val="18"/>
              </w:rPr>
              <w:t xml:space="preserve"> </w:t>
            </w:r>
            <w:r>
              <w:rPr>
                <w:rFonts w:ascii="Consolas"/>
                <w:color w:val="0000FF"/>
                <w:sz w:val="18"/>
              </w:rPr>
              <w:t>${</w:t>
            </w:r>
            <w:proofErr w:type="spellStart"/>
            <w:r>
              <w:rPr>
                <w:rFonts w:ascii="Consolas"/>
                <w:color w:val="0000FF"/>
                <w:sz w:val="18"/>
              </w:rPr>
              <w:t>shoulder_y</w:t>
            </w:r>
            <w:proofErr w:type="spellEnd"/>
            <w:r>
              <w:rPr>
                <w:rFonts w:ascii="Consolas"/>
                <w:color w:val="0000FF"/>
                <w:sz w:val="18"/>
              </w:rPr>
              <w:t>}</w:t>
            </w:r>
            <w:r>
              <w:rPr>
                <w:rFonts w:ascii="Consolas"/>
                <w:color w:val="0000FF"/>
                <w:spacing w:val="-8"/>
                <w:sz w:val="18"/>
              </w:rPr>
              <w:t xml:space="preserve"> </w:t>
            </w:r>
            <w:r>
              <w:rPr>
                <w:rFonts w:ascii="Consolas"/>
                <w:color w:val="0000FF"/>
                <w:sz w:val="18"/>
              </w:rPr>
              <w:t>${</w:t>
            </w:r>
            <w:proofErr w:type="spellStart"/>
            <w:r>
              <w:rPr>
                <w:rFonts w:ascii="Consolas"/>
                <w:color w:val="0000FF"/>
                <w:sz w:val="18"/>
              </w:rPr>
              <w:t>shoulder_z</w:t>
            </w:r>
            <w:proofErr w:type="spellEnd"/>
            <w:r>
              <w:rPr>
                <w:rFonts w:ascii="Consolas"/>
                <w:color w:val="0000FF"/>
                <w:sz w:val="18"/>
              </w:rPr>
              <w:t>}"</w:t>
            </w:r>
            <w:r>
              <w:rPr>
                <w:rFonts w:ascii="Consolas"/>
                <w:color w:val="0000FF"/>
                <w:spacing w:val="-8"/>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t>
            </w:r>
            <w:proofErr w:type="spellStart"/>
            <w:r>
              <w:rPr>
                <w:rFonts w:ascii="Consolas"/>
                <w:color w:val="0000FF"/>
                <w:sz w:val="18"/>
              </w:rPr>
              <w:t>shoulder_roll</w:t>
            </w:r>
            <w:proofErr w:type="spellEnd"/>
            <w:r>
              <w:rPr>
                <w:rFonts w:ascii="Consolas"/>
                <w:color w:val="0000FF"/>
                <w:spacing w:val="-8"/>
                <w:sz w:val="18"/>
              </w:rPr>
              <w:t xml:space="preserve"> </w:t>
            </w:r>
            <w:r>
              <w:rPr>
                <w:rFonts w:ascii="Consolas"/>
                <w:color w:val="0000FF"/>
                <w:sz w:val="18"/>
              </w:rPr>
              <w:t>+ pi / 2} ${</w:t>
            </w:r>
            <w:proofErr w:type="spellStart"/>
            <w:r>
              <w:rPr>
                <w:rFonts w:ascii="Consolas"/>
                <w:color w:val="0000FF"/>
                <w:sz w:val="18"/>
              </w:rPr>
              <w:t>shoulder_pitch</w:t>
            </w:r>
            <w:proofErr w:type="spellEnd"/>
            <w:r>
              <w:rPr>
                <w:rFonts w:ascii="Consolas"/>
                <w:color w:val="0000FF"/>
                <w:sz w:val="18"/>
              </w:rPr>
              <w:t>} ${</w:t>
            </w:r>
            <w:proofErr w:type="spellStart"/>
            <w:r>
              <w:rPr>
                <w:rFonts w:ascii="Consolas"/>
                <w:color w:val="0000FF"/>
                <w:sz w:val="18"/>
              </w:rPr>
              <w:t>shoulder_yaw</w:t>
            </w:r>
            <w:proofErr w:type="spellEnd"/>
            <w:r>
              <w:rPr>
                <w:rFonts w:ascii="Consolas"/>
                <w:color w:val="0000FF"/>
                <w:sz w:val="18"/>
              </w:rPr>
              <w:t xml:space="preserve">}" </w:t>
            </w:r>
            <w:r>
              <w:rPr>
                <w:rFonts w:ascii="Consolas"/>
                <w:color w:val="800000"/>
                <w:sz w:val="18"/>
              </w:rPr>
              <w:t>/&gt;</w:t>
            </w:r>
          </w:p>
          <w:p w14:paraId="09C1B31F" w14:textId="77777777" w:rsidR="007C3B1F" w:rsidRDefault="00000000">
            <w:pPr>
              <w:pStyle w:val="TableParagraph"/>
              <w:spacing w:before="162" w:line="205" w:lineRule="exact"/>
              <w:rPr>
                <w:rFonts w:ascii="Consolas"/>
                <w:sz w:val="18"/>
              </w:rPr>
            </w:pPr>
            <w:r>
              <w:rPr>
                <w:rFonts w:ascii="Consolas"/>
                <w:color w:val="800000"/>
                <w:sz w:val="18"/>
              </w:rPr>
              <w:t>&lt;axis</w:t>
            </w:r>
            <w:r>
              <w:rPr>
                <w:rFonts w:ascii="Consolas"/>
                <w:color w:val="800000"/>
                <w:spacing w:val="-2"/>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1</w:t>
            </w:r>
            <w:r>
              <w:rPr>
                <w:rFonts w:ascii="Consolas"/>
                <w:color w:val="0000FF"/>
                <w:spacing w:val="-1"/>
                <w:sz w:val="18"/>
              </w:rPr>
              <w:t xml:space="preserve"> </w:t>
            </w:r>
            <w:r>
              <w:rPr>
                <w:rFonts w:ascii="Consolas"/>
                <w:color w:val="0000FF"/>
                <w:sz w:val="18"/>
              </w:rPr>
              <w:t>0"</w:t>
            </w:r>
            <w:r>
              <w:rPr>
                <w:rFonts w:ascii="Consolas"/>
                <w:color w:val="0000FF"/>
                <w:spacing w:val="-1"/>
                <w:sz w:val="18"/>
              </w:rPr>
              <w:t xml:space="preserve"> </w:t>
            </w:r>
            <w:r>
              <w:rPr>
                <w:rFonts w:ascii="Consolas"/>
                <w:color w:val="800000"/>
                <w:spacing w:val="-5"/>
                <w:sz w:val="18"/>
              </w:rPr>
              <w:t>/&gt;</w:t>
            </w:r>
          </w:p>
        </w:tc>
      </w:tr>
    </w:tbl>
    <w:p w14:paraId="3B46E162" w14:textId="77777777" w:rsidR="007C3B1F" w:rsidRDefault="007C3B1F">
      <w:pPr>
        <w:spacing w:line="205" w:lineRule="exact"/>
        <w:rPr>
          <w:rFonts w:ascii="Consolas"/>
          <w:sz w:val="18"/>
        </w:rPr>
        <w:sectPr w:rsidR="007C3B1F">
          <w:pgSz w:w="11910" w:h="16840"/>
          <w:pgMar w:top="1060" w:right="820" w:bottom="1540" w:left="1240" w:header="863" w:footer="1345" w:gutter="0"/>
          <w:cols w:space="720"/>
        </w:sectPr>
      </w:pPr>
    </w:p>
    <w:p w14:paraId="2941483E" w14:textId="77777777" w:rsidR="007C3B1F" w:rsidRDefault="007C3B1F">
      <w:pPr>
        <w:pStyle w:val="BodyText"/>
        <w:spacing w:before="6" w:after="1"/>
        <w:rPr>
          <w:sz w:val="29"/>
        </w:rPr>
      </w:pPr>
    </w:p>
    <w:p w14:paraId="487D2B9E"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81025C0" wp14:editId="4E8517B5">
                <wp:extent cx="5692140" cy="8255"/>
                <wp:effectExtent l="9525" t="0" r="3810" b="1269"/>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57" name="Graphic 35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3D96BB" id="Group 35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o/cQIAAJQFAAAOAAAAZHJzL2Uyb0RvYy54bWykVF1v2jAUfZ+0/2D5fSSwQmlEqKayoklV&#10;W6lMezaO86E5tndtSPj3u3YSoLTaQ5eH6Nj3+n6ce+zFbVtLshdgK61SOh7FlAjFdVapIqU/N/df&#10;5pRYx1TGpFYipQdh6e3y86dFYxIx0aWWmQCCQZRNGpPS0jmTRJHlpaiZHWkjFBpzDTVzuIQiyoA1&#10;GL2W0SSOZ1GjITOgubAWd1edkS5D/DwX3D3luRWOyJRibS78Ify3/h8tFywpgJmy4n0Z7ANV1KxS&#10;mPQYasUcIzuo3oSqKw7a6tyNuK4jnecVF6EH7GYcX3SzBr0zoZciaQpzpAmpveDpw2H5434N5sU8&#10;Q1c9wgfNf1vkJWpMkZzb/bo4Obc51P4QNkHawOjhyKhoHeG4OZ3dTMZXSDxH23wynXaE8xKn8uYQ&#10;L7//61jEki5lKOxYSGNQOfZEjv0/cl5KZkTg3Prmn4FUWUq/Tq8pUaxGBa97sfgtZMmnRz/PYL+y&#10;PZnv8nM1jsMxlrxL0XhyHTR57JUlfGfdWuhANds/WNdJNhsQKwfEWzVAQOF7ycsgeUcJSh4oQclv&#10;uwkY5vw5Pz8PSXOald+r9V5sdLC6izlhaSerVOdeftrxzYySQQjo23kg8GlQVB0IqRGfNyeVr2KO&#10;egk3yWpZZfeVlL4KC8X2TgLZM3+Pw+f7wAiv3AxYt2K27PyCqXeTKgjaJt10/NS2OjvgeBucZ0rt&#10;nx0DQYn8oVBA/qUYAAxgOwBw8k6H9yQQhDk37S8Ghvj0KXU42Uc96Iglw9B860dff1Lpbzun88pP&#10;FDU9VNQvUNMBhauP6NXbcr4OXqfHdPkX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CvAqP3ECAACUBQAADgAAAAAAAAAAAAAA&#10;AAAuAgAAZHJzL2Uyb0RvYy54bWxQSwECLQAUAAYACAAAACEA2dX2TNsAAAADAQAADwAAAAAAAAAA&#10;AAAAAADLBAAAZHJzL2Rvd25yZXYueG1sUEsFBgAAAAAEAAQA8wAAANMFAAAAAA==&#10;">
                <v:shape id="Graphic 35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1DxQAAANwAAAAPAAAAZHJzL2Rvd25yZXYueG1sRI9Ba8JA&#10;FITvQv/D8gq9mU0tWkldpVQEES+mrdjbI/uaTZt9G7KrRn+9Kwgeh5n5hpnMOluLA7W+cqzgOUlB&#10;EBdOV1wq+Ppc9McgfEDWWDsmBSfyMJs+9CaYaXfkDR3yUIoIYZ+hAhNCk0npC0MWfeIa4uj9utZi&#10;iLItpW7xGOG2loM0HUmLFccFgw19GCr+871VsFrLjrbfP1s+W5ubIf3tFvOzUk+P3fsbiEBduIdv&#10;7aVW8DJ8heuZeATk9AIAAP//AwBQSwECLQAUAAYACAAAACEA2+H2y+4AAACFAQAAEwAAAAAAAAAA&#10;AAAAAAAAAAAAW0NvbnRlbnRfVHlwZXNdLnhtbFBLAQItABQABgAIAAAAIQBa9CxbvwAAABUBAAAL&#10;AAAAAAAAAAAAAAAAAB8BAABfcmVscy8ucmVsc1BLAQItABQABgAIAAAAIQAUif1DxQAAANwAAAAP&#10;AAAAAAAAAAAAAAAAAAcCAABkcnMvZG93bnJldi54bWxQSwUGAAAAAAMAAwC3AAAA+QIAAAAA&#10;" path="m,l5692096,e" filled="f" strokeweight=".22817mm">
                  <v:path arrowok="t"/>
                </v:shape>
                <w10:anchorlock/>
              </v:group>
            </w:pict>
          </mc:Fallback>
        </mc:AlternateContent>
      </w:r>
    </w:p>
    <w:p w14:paraId="04FF35FA" w14:textId="77777777" w:rsidR="007C3B1F" w:rsidRDefault="007C3B1F">
      <w:pPr>
        <w:pStyle w:val="BodyText"/>
        <w:rPr>
          <w:sz w:val="3"/>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59E96D5F" w14:textId="77777777">
        <w:trPr>
          <w:trHeight w:val="321"/>
        </w:trPr>
        <w:tc>
          <w:tcPr>
            <w:tcW w:w="1051" w:type="dxa"/>
            <w:tcBorders>
              <w:bottom w:val="single" w:sz="12" w:space="0" w:color="8EAADB"/>
            </w:tcBorders>
          </w:tcPr>
          <w:p w14:paraId="4DC668AC" w14:textId="77777777" w:rsidR="007C3B1F" w:rsidRDefault="00000000">
            <w:pPr>
              <w:pStyle w:val="TableParagraph"/>
              <w:spacing w:line="201" w:lineRule="exact"/>
              <w:rPr>
                <w:b/>
                <w:sz w:val="18"/>
              </w:rPr>
            </w:pPr>
            <w:r>
              <w:rPr>
                <w:b/>
                <w:color w:val="333333"/>
                <w:spacing w:val="-5"/>
                <w:sz w:val="18"/>
              </w:rPr>
              <w:t>Tag</w:t>
            </w:r>
          </w:p>
        </w:tc>
        <w:tc>
          <w:tcPr>
            <w:tcW w:w="7965" w:type="dxa"/>
            <w:tcBorders>
              <w:bottom w:val="single" w:sz="12" w:space="0" w:color="8EAADB"/>
            </w:tcBorders>
          </w:tcPr>
          <w:p w14:paraId="4FAA78CF" w14:textId="77777777" w:rsidR="007C3B1F" w:rsidRDefault="00000000">
            <w:pPr>
              <w:pStyle w:val="TableParagraph"/>
              <w:spacing w:before="98" w:line="203" w:lineRule="exact"/>
              <w:rPr>
                <w:rFonts w:ascii="Consolas"/>
                <w:sz w:val="18"/>
              </w:rPr>
            </w:pPr>
            <w:r>
              <w:rPr>
                <w:rFonts w:ascii="Consolas"/>
                <w:color w:val="800000"/>
                <w:sz w:val="18"/>
              </w:rPr>
              <w:t>&lt;joint</w:t>
            </w:r>
            <w:r>
              <w:rPr>
                <w:rFonts w:ascii="Consolas"/>
                <w:color w:val="800000"/>
                <w:spacing w:val="-10"/>
                <w:sz w:val="18"/>
              </w:rPr>
              <w:t xml:space="preserve"> </w:t>
            </w:r>
            <w:r>
              <w:rPr>
                <w:rFonts w:ascii="Consolas"/>
                <w:color w:val="E40000"/>
                <w:sz w:val="18"/>
              </w:rPr>
              <w:t>name</w:t>
            </w:r>
            <w:r>
              <w:rPr>
                <w:rFonts w:ascii="Consolas"/>
                <w:sz w:val="18"/>
              </w:rPr>
              <w:t>=</w:t>
            </w:r>
            <w:r>
              <w:rPr>
                <w:rFonts w:ascii="Consolas"/>
                <w:color w:val="0000FF"/>
                <w:sz w:val="18"/>
              </w:rPr>
              <w:t>"${prefix}</w:t>
            </w:r>
            <w:proofErr w:type="spellStart"/>
            <w:r>
              <w:rPr>
                <w:rFonts w:ascii="Consolas"/>
                <w:color w:val="0000FF"/>
                <w:sz w:val="18"/>
              </w:rPr>
              <w:t>shoulder_lift_joint</w:t>
            </w:r>
            <w:proofErr w:type="spellEnd"/>
            <w:r>
              <w:rPr>
                <w:rFonts w:ascii="Consolas"/>
                <w:color w:val="0000FF"/>
                <w:sz w:val="18"/>
              </w:rPr>
              <w:t>"</w:t>
            </w:r>
            <w:r>
              <w:rPr>
                <w:rFonts w:ascii="Consolas"/>
                <w:color w:val="0000FF"/>
                <w:spacing w:val="-10"/>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"revolute"</w:t>
            </w:r>
            <w:r>
              <w:rPr>
                <w:rFonts w:ascii="Consolas"/>
                <w:color w:val="800000"/>
                <w:spacing w:val="-2"/>
                <w:sz w:val="18"/>
              </w:rPr>
              <w:t>&gt;</w:t>
            </w:r>
          </w:p>
        </w:tc>
      </w:tr>
      <w:tr w:rsidR="007C3B1F" w14:paraId="6885F4A3" w14:textId="77777777">
        <w:trPr>
          <w:trHeight w:val="1141"/>
        </w:trPr>
        <w:tc>
          <w:tcPr>
            <w:tcW w:w="1051" w:type="dxa"/>
            <w:tcBorders>
              <w:top w:val="single" w:sz="12" w:space="0" w:color="8EAADB"/>
            </w:tcBorders>
          </w:tcPr>
          <w:p w14:paraId="6B15BCFC" w14:textId="77777777" w:rsidR="007C3B1F" w:rsidRDefault="00000000">
            <w:pPr>
              <w:pStyle w:val="TableParagraph"/>
              <w:spacing w:before="99"/>
              <w:rPr>
                <w:b/>
                <w:sz w:val="18"/>
              </w:rPr>
            </w:pPr>
            <w:r>
              <w:rPr>
                <w:b/>
                <w:color w:val="333333"/>
                <w:spacing w:val="-5"/>
                <w:sz w:val="18"/>
              </w:rPr>
              <w:t>Old</w:t>
            </w:r>
          </w:p>
        </w:tc>
        <w:tc>
          <w:tcPr>
            <w:tcW w:w="7965" w:type="dxa"/>
            <w:tcBorders>
              <w:top w:val="single" w:sz="12" w:space="0" w:color="8EAADB"/>
            </w:tcBorders>
          </w:tcPr>
          <w:p w14:paraId="3C0009D5" w14:textId="77777777" w:rsidR="007C3B1F" w:rsidRDefault="00000000">
            <w:pPr>
              <w:pStyle w:val="TableParagraph"/>
              <w:spacing w:before="98"/>
              <w:rPr>
                <w:rFonts w:ascii="Consolas"/>
                <w:sz w:val="18"/>
              </w:rPr>
            </w:pPr>
            <w:r>
              <w:rPr>
                <w:rFonts w:ascii="Consolas"/>
                <w:color w:val="800000"/>
                <w:sz w:val="18"/>
              </w:rPr>
              <w:t xml:space="preserve">&lt;origin </w:t>
            </w:r>
            <w:proofErr w:type="spellStart"/>
            <w:r>
              <w:rPr>
                <w:rFonts w:ascii="Consolas"/>
                <w:color w:val="E40000"/>
                <w:sz w:val="18"/>
              </w:rPr>
              <w:t>xyz</w:t>
            </w:r>
            <w:proofErr w:type="spellEnd"/>
            <w:r>
              <w:rPr>
                <w:rFonts w:ascii="Consolas"/>
                <w:sz w:val="18"/>
              </w:rPr>
              <w:t>=</w:t>
            </w:r>
            <w:r>
              <w:rPr>
                <w:rFonts w:ascii="Consolas"/>
                <w:color w:val="0000FF"/>
                <w:sz w:val="18"/>
              </w:rPr>
              <w:t>"${</w:t>
            </w:r>
            <w:proofErr w:type="spellStart"/>
            <w:r>
              <w:rPr>
                <w:rFonts w:ascii="Consolas"/>
                <w:color w:val="0000FF"/>
                <w:sz w:val="18"/>
              </w:rPr>
              <w:t>upper_arm_x</w:t>
            </w:r>
            <w:proofErr w:type="spellEnd"/>
            <w:r>
              <w:rPr>
                <w:rFonts w:ascii="Consolas"/>
                <w:color w:val="0000FF"/>
                <w:sz w:val="18"/>
              </w:rPr>
              <w:t>} ${</w:t>
            </w:r>
            <w:proofErr w:type="spellStart"/>
            <w:r>
              <w:rPr>
                <w:rFonts w:ascii="Consolas"/>
                <w:color w:val="0000FF"/>
                <w:sz w:val="18"/>
              </w:rPr>
              <w:t>upper_arm_y</w:t>
            </w:r>
            <w:proofErr w:type="spellEnd"/>
            <w:r>
              <w:rPr>
                <w:rFonts w:ascii="Consolas"/>
                <w:color w:val="0000FF"/>
                <w:sz w:val="18"/>
              </w:rPr>
              <w:t>} ${</w:t>
            </w:r>
            <w:proofErr w:type="spellStart"/>
            <w:r>
              <w:rPr>
                <w:rFonts w:ascii="Consolas"/>
                <w:color w:val="0000FF"/>
                <w:sz w:val="18"/>
              </w:rPr>
              <w:t>upper_arm_z</w:t>
            </w:r>
            <w:proofErr w:type="spellEnd"/>
            <w:r>
              <w:rPr>
                <w:rFonts w:ascii="Consolas"/>
                <w:color w:val="0000FF"/>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t>
            </w:r>
            <w:proofErr w:type="spellStart"/>
            <w:r>
              <w:rPr>
                <w:rFonts w:ascii="Consolas"/>
                <w:color w:val="0000FF"/>
                <w:sz w:val="18"/>
              </w:rPr>
              <w:t>upper_arm_roll</w:t>
            </w:r>
            <w:proofErr w:type="spellEnd"/>
            <w:r>
              <w:rPr>
                <w:rFonts w:ascii="Consolas"/>
                <w:color w:val="0000FF"/>
                <w:sz w:val="18"/>
              </w:rPr>
              <w:t>}</w:t>
            </w:r>
            <w:r>
              <w:rPr>
                <w:rFonts w:ascii="Consolas"/>
                <w:color w:val="0000FF"/>
                <w:spacing w:val="-13"/>
                <w:sz w:val="18"/>
              </w:rPr>
              <w:t xml:space="preserve"> </w:t>
            </w:r>
            <w:r>
              <w:rPr>
                <w:rFonts w:ascii="Consolas"/>
                <w:color w:val="0000FF"/>
                <w:sz w:val="18"/>
              </w:rPr>
              <w:t>${</w:t>
            </w:r>
            <w:proofErr w:type="spellStart"/>
            <w:r>
              <w:rPr>
                <w:rFonts w:ascii="Consolas"/>
                <w:color w:val="0000FF"/>
                <w:sz w:val="18"/>
              </w:rPr>
              <w:t>upper_arm_pitch</w:t>
            </w:r>
            <w:proofErr w:type="spellEnd"/>
            <w:r>
              <w:rPr>
                <w:rFonts w:ascii="Consolas"/>
                <w:color w:val="0000FF"/>
                <w:sz w:val="18"/>
              </w:rPr>
              <w:t>}</w:t>
            </w:r>
            <w:r>
              <w:rPr>
                <w:rFonts w:ascii="Consolas"/>
                <w:color w:val="0000FF"/>
                <w:spacing w:val="-13"/>
                <w:sz w:val="18"/>
              </w:rPr>
              <w:t xml:space="preserve"> </w:t>
            </w:r>
            <w:r>
              <w:rPr>
                <w:rFonts w:ascii="Consolas"/>
                <w:color w:val="0000FF"/>
                <w:sz w:val="18"/>
              </w:rPr>
              <w:t>${</w:t>
            </w:r>
            <w:proofErr w:type="spellStart"/>
            <w:r>
              <w:rPr>
                <w:rFonts w:ascii="Consolas"/>
                <w:color w:val="0000FF"/>
                <w:sz w:val="18"/>
              </w:rPr>
              <w:t>upper_arm_yaw</w:t>
            </w:r>
            <w:proofErr w:type="spellEnd"/>
            <w:r>
              <w:rPr>
                <w:rFonts w:ascii="Consolas"/>
                <w:color w:val="0000FF"/>
                <w:sz w:val="18"/>
              </w:rPr>
              <w:t>}"</w:t>
            </w:r>
            <w:r>
              <w:rPr>
                <w:rFonts w:ascii="Consolas"/>
                <w:color w:val="0000FF"/>
                <w:spacing w:val="-13"/>
                <w:sz w:val="18"/>
              </w:rPr>
              <w:t xml:space="preserve"> </w:t>
            </w:r>
            <w:r>
              <w:rPr>
                <w:rFonts w:ascii="Consolas"/>
                <w:color w:val="800000"/>
                <w:sz w:val="18"/>
              </w:rPr>
              <w:t>/&gt;</w:t>
            </w:r>
          </w:p>
        </w:tc>
      </w:tr>
      <w:tr w:rsidR="007C3B1F" w14:paraId="6F14F45F" w14:textId="77777777">
        <w:trPr>
          <w:trHeight w:val="1144"/>
        </w:trPr>
        <w:tc>
          <w:tcPr>
            <w:tcW w:w="1051" w:type="dxa"/>
          </w:tcPr>
          <w:p w14:paraId="7606FD42" w14:textId="77777777" w:rsidR="007C3B1F" w:rsidRDefault="00000000">
            <w:pPr>
              <w:pStyle w:val="TableParagraph"/>
              <w:spacing w:before="102"/>
              <w:rPr>
                <w:b/>
                <w:sz w:val="18"/>
              </w:rPr>
            </w:pPr>
            <w:r>
              <w:rPr>
                <w:b/>
                <w:color w:val="333333"/>
                <w:spacing w:val="-5"/>
                <w:sz w:val="18"/>
              </w:rPr>
              <w:t>New</w:t>
            </w:r>
          </w:p>
        </w:tc>
        <w:tc>
          <w:tcPr>
            <w:tcW w:w="7965" w:type="dxa"/>
          </w:tcPr>
          <w:p w14:paraId="052ECA56" w14:textId="77777777" w:rsidR="007C3B1F" w:rsidRDefault="00000000">
            <w:pPr>
              <w:pStyle w:val="TableParagraph"/>
              <w:ind w:right="49"/>
              <w:rPr>
                <w:rFonts w:ascii="Consolas"/>
                <w:sz w:val="18"/>
              </w:rPr>
            </w:pPr>
            <w:r>
              <w:rPr>
                <w:rFonts w:ascii="Consolas"/>
                <w:color w:val="800000"/>
                <w:sz w:val="18"/>
              </w:rPr>
              <w:t xml:space="preserve">&lt;origin </w:t>
            </w:r>
            <w:proofErr w:type="spellStart"/>
            <w:r>
              <w:rPr>
                <w:rFonts w:ascii="Consolas"/>
                <w:color w:val="E40000"/>
                <w:sz w:val="18"/>
              </w:rPr>
              <w:t>xyz</w:t>
            </w:r>
            <w:proofErr w:type="spellEnd"/>
            <w:r>
              <w:rPr>
                <w:rFonts w:ascii="Consolas"/>
                <w:sz w:val="18"/>
              </w:rPr>
              <w:t>=</w:t>
            </w:r>
            <w:r>
              <w:rPr>
                <w:rFonts w:ascii="Consolas"/>
                <w:color w:val="0000FF"/>
                <w:sz w:val="18"/>
              </w:rPr>
              <w:t>"${</w:t>
            </w:r>
            <w:proofErr w:type="spellStart"/>
            <w:r>
              <w:rPr>
                <w:rFonts w:ascii="Consolas"/>
                <w:color w:val="0000FF"/>
                <w:sz w:val="18"/>
              </w:rPr>
              <w:t>upper_arm_x</w:t>
            </w:r>
            <w:proofErr w:type="spellEnd"/>
            <w:r>
              <w:rPr>
                <w:rFonts w:ascii="Consolas"/>
                <w:color w:val="0000FF"/>
                <w:sz w:val="18"/>
              </w:rPr>
              <w:t>} ${</w:t>
            </w:r>
            <w:proofErr w:type="spellStart"/>
            <w:r>
              <w:rPr>
                <w:rFonts w:ascii="Consolas"/>
                <w:color w:val="0000FF"/>
                <w:sz w:val="18"/>
              </w:rPr>
              <w:t>upper_arm_y</w:t>
            </w:r>
            <w:proofErr w:type="spellEnd"/>
            <w:r>
              <w:rPr>
                <w:rFonts w:ascii="Consolas"/>
                <w:color w:val="0000FF"/>
                <w:sz w:val="18"/>
              </w:rPr>
              <w:t>} ${</w:t>
            </w:r>
            <w:proofErr w:type="spellStart"/>
            <w:r>
              <w:rPr>
                <w:rFonts w:ascii="Consolas"/>
                <w:color w:val="0000FF"/>
                <w:sz w:val="18"/>
              </w:rPr>
              <w:t>upper_arm_z</w:t>
            </w:r>
            <w:proofErr w:type="spellEnd"/>
            <w:r>
              <w:rPr>
                <w:rFonts w:ascii="Consolas"/>
                <w:color w:val="0000FF"/>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t>
            </w:r>
            <w:proofErr w:type="spellStart"/>
            <w:r>
              <w:rPr>
                <w:rFonts w:ascii="Consolas"/>
                <w:color w:val="0000FF"/>
                <w:sz w:val="18"/>
              </w:rPr>
              <w:t>upper_arm_roll</w:t>
            </w:r>
            <w:proofErr w:type="spellEnd"/>
            <w:r>
              <w:rPr>
                <w:rFonts w:ascii="Consolas"/>
                <w:color w:val="0000FF"/>
                <w:spacing w:val="-6"/>
                <w:sz w:val="18"/>
              </w:rPr>
              <w:t xml:space="preserve"> </w:t>
            </w:r>
            <w:r>
              <w:rPr>
                <w:rFonts w:ascii="Consolas"/>
                <w:color w:val="0000FF"/>
                <w:sz w:val="18"/>
              </w:rPr>
              <w:t>+</w:t>
            </w:r>
            <w:r>
              <w:rPr>
                <w:rFonts w:ascii="Consolas"/>
                <w:color w:val="0000FF"/>
                <w:spacing w:val="-2"/>
                <w:sz w:val="18"/>
              </w:rPr>
              <w:t xml:space="preserve"> </w:t>
            </w:r>
            <w:r>
              <w:rPr>
                <w:rFonts w:ascii="Consolas"/>
                <w:color w:val="0000FF"/>
                <w:sz w:val="18"/>
              </w:rPr>
              <w:t>3</w:t>
            </w:r>
            <w:r>
              <w:rPr>
                <w:rFonts w:ascii="Consolas"/>
                <w:color w:val="0000FF"/>
                <w:spacing w:val="-6"/>
                <w:sz w:val="18"/>
              </w:rPr>
              <w:t xml:space="preserve"> </w:t>
            </w:r>
            <w:r>
              <w:rPr>
                <w:rFonts w:ascii="Consolas"/>
                <w:color w:val="0000FF"/>
                <w:sz w:val="18"/>
              </w:rPr>
              <w:t>*</w:t>
            </w:r>
            <w:r>
              <w:rPr>
                <w:rFonts w:ascii="Consolas"/>
                <w:color w:val="0000FF"/>
                <w:spacing w:val="-6"/>
                <w:sz w:val="18"/>
              </w:rPr>
              <w:t xml:space="preserve"> </w:t>
            </w:r>
            <w:r>
              <w:rPr>
                <w:rFonts w:ascii="Consolas"/>
                <w:color w:val="0000FF"/>
                <w:sz w:val="18"/>
              </w:rPr>
              <w:t>pi</w:t>
            </w:r>
            <w:r>
              <w:rPr>
                <w:rFonts w:ascii="Consolas"/>
                <w:color w:val="0000FF"/>
                <w:spacing w:val="-4"/>
                <w:sz w:val="18"/>
              </w:rPr>
              <w:t xml:space="preserve"> </w:t>
            </w:r>
            <w:r>
              <w:rPr>
                <w:rFonts w:ascii="Consolas"/>
                <w:color w:val="0000FF"/>
                <w:sz w:val="18"/>
              </w:rPr>
              <w:t>/</w:t>
            </w:r>
            <w:r>
              <w:rPr>
                <w:rFonts w:ascii="Consolas"/>
                <w:color w:val="0000FF"/>
                <w:spacing w:val="-6"/>
                <w:sz w:val="18"/>
              </w:rPr>
              <w:t xml:space="preserve"> </w:t>
            </w:r>
            <w:r>
              <w:rPr>
                <w:rFonts w:ascii="Consolas"/>
                <w:color w:val="0000FF"/>
                <w:sz w:val="18"/>
              </w:rPr>
              <w:t>2}</w:t>
            </w:r>
            <w:r>
              <w:rPr>
                <w:rFonts w:ascii="Consolas"/>
                <w:color w:val="0000FF"/>
                <w:spacing w:val="-6"/>
                <w:sz w:val="18"/>
              </w:rPr>
              <w:t xml:space="preserve"> </w:t>
            </w:r>
            <w:r>
              <w:rPr>
                <w:rFonts w:ascii="Consolas"/>
                <w:color w:val="0000FF"/>
                <w:sz w:val="18"/>
              </w:rPr>
              <w:t>${</w:t>
            </w:r>
            <w:proofErr w:type="spellStart"/>
            <w:r>
              <w:rPr>
                <w:rFonts w:ascii="Consolas"/>
                <w:color w:val="0000FF"/>
                <w:sz w:val="18"/>
              </w:rPr>
              <w:t>upper_arm_pitch</w:t>
            </w:r>
            <w:proofErr w:type="spellEnd"/>
            <w:r>
              <w:rPr>
                <w:rFonts w:ascii="Consolas"/>
                <w:color w:val="0000FF"/>
                <w:sz w:val="18"/>
              </w:rPr>
              <w:t>}</w:t>
            </w:r>
            <w:r>
              <w:rPr>
                <w:rFonts w:ascii="Consolas"/>
                <w:color w:val="0000FF"/>
                <w:spacing w:val="-4"/>
                <w:sz w:val="18"/>
              </w:rPr>
              <w:t xml:space="preserve"> </w:t>
            </w:r>
            <w:r>
              <w:rPr>
                <w:rFonts w:ascii="Consolas"/>
                <w:color w:val="0000FF"/>
                <w:sz w:val="18"/>
              </w:rPr>
              <w:t>${</w:t>
            </w:r>
            <w:proofErr w:type="spellStart"/>
            <w:r>
              <w:rPr>
                <w:rFonts w:ascii="Consolas"/>
                <w:color w:val="0000FF"/>
                <w:sz w:val="18"/>
              </w:rPr>
              <w:t>upper_arm_yaw</w:t>
            </w:r>
            <w:proofErr w:type="spellEnd"/>
            <w:r>
              <w:rPr>
                <w:rFonts w:ascii="Consolas"/>
                <w:color w:val="0000FF"/>
                <w:sz w:val="18"/>
              </w:rPr>
              <w:t>}"</w:t>
            </w:r>
            <w:r>
              <w:rPr>
                <w:rFonts w:ascii="Consolas"/>
                <w:color w:val="0000FF"/>
                <w:spacing w:val="-3"/>
                <w:sz w:val="18"/>
              </w:rPr>
              <w:t xml:space="preserve"> </w:t>
            </w:r>
            <w:r>
              <w:rPr>
                <w:rFonts w:ascii="Consolas"/>
                <w:color w:val="800000"/>
                <w:sz w:val="18"/>
              </w:rPr>
              <w:t>/&gt;</w:t>
            </w:r>
          </w:p>
        </w:tc>
      </w:tr>
    </w:tbl>
    <w:p w14:paraId="11EFC405" w14:textId="77777777" w:rsidR="007C3B1F" w:rsidRDefault="007C3B1F">
      <w:pPr>
        <w:pStyle w:val="BodyText"/>
        <w:rPr>
          <w:sz w:val="20"/>
        </w:rPr>
      </w:pPr>
    </w:p>
    <w:p w14:paraId="363FAFAF" w14:textId="77777777" w:rsidR="007C3B1F" w:rsidRDefault="007C3B1F">
      <w:pPr>
        <w:pStyle w:val="BodyText"/>
        <w:spacing w:before="4"/>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78522EC6" w14:textId="77777777">
        <w:trPr>
          <w:trHeight w:val="320"/>
        </w:trPr>
        <w:tc>
          <w:tcPr>
            <w:tcW w:w="1051" w:type="dxa"/>
            <w:tcBorders>
              <w:bottom w:val="single" w:sz="12" w:space="0" w:color="8EAADB"/>
            </w:tcBorders>
          </w:tcPr>
          <w:p w14:paraId="4443AB6F" w14:textId="77777777" w:rsidR="007C3B1F" w:rsidRDefault="00000000">
            <w:pPr>
              <w:pStyle w:val="TableParagraph"/>
              <w:spacing w:before="102" w:line="199" w:lineRule="exact"/>
              <w:rPr>
                <w:b/>
                <w:sz w:val="18"/>
              </w:rPr>
            </w:pPr>
            <w:r>
              <w:rPr>
                <w:b/>
                <w:color w:val="333333"/>
                <w:spacing w:val="-5"/>
                <w:sz w:val="18"/>
              </w:rPr>
              <w:t>Tag</w:t>
            </w:r>
          </w:p>
        </w:tc>
        <w:tc>
          <w:tcPr>
            <w:tcW w:w="7965" w:type="dxa"/>
            <w:tcBorders>
              <w:bottom w:val="single" w:sz="12" w:space="0" w:color="8EAADB"/>
            </w:tcBorders>
          </w:tcPr>
          <w:p w14:paraId="73149983" w14:textId="77777777" w:rsidR="007C3B1F" w:rsidRDefault="00000000">
            <w:pPr>
              <w:pStyle w:val="TableParagraph"/>
              <w:spacing w:line="200" w:lineRule="exact"/>
              <w:rPr>
                <w:rFonts w:ascii="Consolas"/>
                <w:sz w:val="18"/>
              </w:rPr>
            </w:pPr>
            <w:r>
              <w:rPr>
                <w:rFonts w:ascii="Consolas"/>
                <w:color w:val="800000"/>
                <w:sz w:val="18"/>
              </w:rPr>
              <w:t>&lt;joint</w:t>
            </w:r>
            <w:r>
              <w:rPr>
                <w:rFonts w:ascii="Consolas"/>
                <w:color w:val="800000"/>
                <w:spacing w:val="-9"/>
                <w:sz w:val="18"/>
              </w:rPr>
              <w:t xml:space="preserve"> </w:t>
            </w:r>
            <w:r>
              <w:rPr>
                <w:rFonts w:ascii="Consolas"/>
                <w:color w:val="E40000"/>
                <w:sz w:val="18"/>
              </w:rPr>
              <w:t>name</w:t>
            </w:r>
            <w:r>
              <w:rPr>
                <w:rFonts w:ascii="Consolas"/>
                <w:sz w:val="18"/>
              </w:rPr>
              <w:t>=</w:t>
            </w:r>
            <w:r>
              <w:rPr>
                <w:rFonts w:ascii="Consolas"/>
                <w:color w:val="0000FF"/>
                <w:sz w:val="18"/>
              </w:rPr>
              <w:t>"${prefix}wrist_1_joint"</w:t>
            </w:r>
            <w:r>
              <w:rPr>
                <w:rFonts w:ascii="Consolas"/>
                <w:color w:val="0000FF"/>
                <w:spacing w:val="-9"/>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"revolute"</w:t>
            </w:r>
            <w:r>
              <w:rPr>
                <w:rFonts w:ascii="Consolas"/>
                <w:color w:val="800000"/>
                <w:spacing w:val="-2"/>
                <w:sz w:val="18"/>
              </w:rPr>
              <w:t>&gt;</w:t>
            </w:r>
          </w:p>
        </w:tc>
      </w:tr>
      <w:tr w:rsidR="007C3B1F" w14:paraId="2B3E1C27" w14:textId="77777777">
        <w:trPr>
          <w:trHeight w:val="1290"/>
        </w:trPr>
        <w:tc>
          <w:tcPr>
            <w:tcW w:w="1051" w:type="dxa"/>
            <w:tcBorders>
              <w:top w:val="single" w:sz="12" w:space="0" w:color="8EAADB"/>
            </w:tcBorders>
          </w:tcPr>
          <w:p w14:paraId="03D94943" w14:textId="77777777" w:rsidR="007C3B1F" w:rsidRDefault="00000000">
            <w:pPr>
              <w:pStyle w:val="TableParagraph"/>
              <w:rPr>
                <w:b/>
                <w:sz w:val="18"/>
              </w:rPr>
            </w:pPr>
            <w:r>
              <w:rPr>
                <w:b/>
                <w:color w:val="333333"/>
                <w:spacing w:val="-5"/>
                <w:sz w:val="18"/>
              </w:rPr>
              <w:t>Old</w:t>
            </w:r>
          </w:p>
        </w:tc>
        <w:tc>
          <w:tcPr>
            <w:tcW w:w="7965" w:type="dxa"/>
            <w:tcBorders>
              <w:top w:val="single" w:sz="12" w:space="0" w:color="8EAADB"/>
            </w:tcBorders>
          </w:tcPr>
          <w:p w14:paraId="41DC2F09"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10"/>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"${wrist_1_x}</w:t>
            </w:r>
            <w:r>
              <w:rPr>
                <w:rFonts w:ascii="Consolas"/>
                <w:color w:val="0000FF"/>
                <w:spacing w:val="-6"/>
                <w:sz w:val="18"/>
              </w:rPr>
              <w:t xml:space="preserve"> </w:t>
            </w:r>
            <w:r>
              <w:rPr>
                <w:rFonts w:ascii="Consolas"/>
                <w:color w:val="0000FF"/>
                <w:sz w:val="18"/>
              </w:rPr>
              <w:t>${wrist_1_y}</w:t>
            </w:r>
            <w:r>
              <w:rPr>
                <w:rFonts w:ascii="Consolas"/>
                <w:color w:val="0000FF"/>
                <w:spacing w:val="-5"/>
                <w:sz w:val="18"/>
              </w:rPr>
              <w:t xml:space="preserve"> </w:t>
            </w:r>
            <w:r>
              <w:rPr>
                <w:rFonts w:ascii="Consolas"/>
                <w:color w:val="0000FF"/>
                <w:sz w:val="18"/>
              </w:rPr>
              <w:t>${wrist_1_z}"</w:t>
            </w:r>
            <w:r>
              <w:rPr>
                <w:rFonts w:ascii="Consolas"/>
                <w:color w:val="0000FF"/>
                <w:spacing w:val="-6"/>
                <w:sz w:val="18"/>
              </w:rPr>
              <w:t xml:space="preserve"> </w:t>
            </w:r>
            <w:proofErr w:type="spellStart"/>
            <w:r>
              <w:rPr>
                <w:rFonts w:ascii="Consolas"/>
                <w:color w:val="E40000"/>
                <w:spacing w:val="-2"/>
                <w:sz w:val="18"/>
              </w:rPr>
              <w:t>rpy</w:t>
            </w:r>
            <w:proofErr w:type="spellEnd"/>
            <w:r>
              <w:rPr>
                <w:rFonts w:ascii="Consolas"/>
                <w:spacing w:val="-2"/>
                <w:sz w:val="18"/>
              </w:rPr>
              <w:t>=</w:t>
            </w:r>
            <w:r>
              <w:rPr>
                <w:rFonts w:ascii="Consolas"/>
                <w:color w:val="0000FF"/>
                <w:spacing w:val="-2"/>
                <w:sz w:val="18"/>
              </w:rPr>
              <w:t>"${wrist_1_roll}</w:t>
            </w:r>
          </w:p>
          <w:p w14:paraId="37053FBE" w14:textId="77777777" w:rsidR="007C3B1F" w:rsidRDefault="00000000">
            <w:pPr>
              <w:pStyle w:val="TableParagraph"/>
              <w:spacing w:before="3"/>
              <w:rPr>
                <w:rFonts w:ascii="Consolas"/>
                <w:sz w:val="18"/>
              </w:rPr>
            </w:pPr>
            <w:r>
              <w:rPr>
                <w:rFonts w:ascii="Consolas"/>
                <w:color w:val="0000FF"/>
                <w:sz w:val="18"/>
              </w:rPr>
              <w:t>${wrist_1_pitch}</w:t>
            </w:r>
            <w:r>
              <w:rPr>
                <w:rFonts w:ascii="Consolas"/>
                <w:color w:val="0000FF"/>
                <w:spacing w:val="-11"/>
                <w:sz w:val="18"/>
              </w:rPr>
              <w:t xml:space="preserve"> </w:t>
            </w:r>
            <w:r>
              <w:rPr>
                <w:rFonts w:ascii="Consolas"/>
                <w:color w:val="0000FF"/>
                <w:sz w:val="18"/>
              </w:rPr>
              <w:t>${wrist_1_yaw}"</w:t>
            </w:r>
            <w:r>
              <w:rPr>
                <w:rFonts w:ascii="Consolas"/>
                <w:color w:val="0000FF"/>
                <w:spacing w:val="-8"/>
                <w:sz w:val="18"/>
              </w:rPr>
              <w:t xml:space="preserve"> </w:t>
            </w:r>
            <w:r>
              <w:rPr>
                <w:rFonts w:ascii="Consolas"/>
                <w:color w:val="800000"/>
                <w:spacing w:val="-5"/>
                <w:sz w:val="18"/>
              </w:rPr>
              <w:t>/&gt;</w:t>
            </w:r>
          </w:p>
          <w:p w14:paraId="5F6B1CD6" w14:textId="77777777" w:rsidR="007C3B1F" w:rsidRDefault="00000000">
            <w:pPr>
              <w:pStyle w:val="TableParagraph"/>
              <w:spacing w:before="161"/>
              <w:rPr>
                <w:rFonts w:ascii="Consolas"/>
                <w:sz w:val="18"/>
              </w:rPr>
            </w:pPr>
            <w:r>
              <w:rPr>
                <w:rFonts w:ascii="Consolas"/>
                <w:color w:val="800000"/>
                <w:sz w:val="18"/>
              </w:rPr>
              <w:t>&lt;axis</w:t>
            </w:r>
            <w:r>
              <w:rPr>
                <w:rFonts w:ascii="Consolas"/>
                <w:color w:val="800000"/>
                <w:spacing w:val="-2"/>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1"/>
                <w:sz w:val="18"/>
              </w:rPr>
              <w:t xml:space="preserve"> </w:t>
            </w:r>
            <w:r>
              <w:rPr>
                <w:rFonts w:ascii="Consolas"/>
                <w:color w:val="0000FF"/>
                <w:sz w:val="18"/>
              </w:rPr>
              <w:t>1"</w:t>
            </w:r>
            <w:r>
              <w:rPr>
                <w:rFonts w:ascii="Consolas"/>
                <w:color w:val="0000FF"/>
                <w:spacing w:val="-1"/>
                <w:sz w:val="18"/>
              </w:rPr>
              <w:t xml:space="preserve"> </w:t>
            </w:r>
            <w:r>
              <w:rPr>
                <w:rFonts w:ascii="Consolas"/>
                <w:color w:val="800000"/>
                <w:spacing w:val="-5"/>
                <w:sz w:val="18"/>
              </w:rPr>
              <w:t>/&gt;</w:t>
            </w:r>
          </w:p>
        </w:tc>
      </w:tr>
      <w:tr w:rsidR="007C3B1F" w14:paraId="1BCD273E" w14:textId="77777777">
        <w:trPr>
          <w:trHeight w:val="1293"/>
        </w:trPr>
        <w:tc>
          <w:tcPr>
            <w:tcW w:w="1051" w:type="dxa"/>
          </w:tcPr>
          <w:p w14:paraId="08CAD8EA" w14:textId="77777777" w:rsidR="007C3B1F" w:rsidRDefault="00000000">
            <w:pPr>
              <w:pStyle w:val="TableParagraph"/>
              <w:spacing w:before="102"/>
              <w:rPr>
                <w:b/>
                <w:sz w:val="18"/>
              </w:rPr>
            </w:pPr>
            <w:r>
              <w:rPr>
                <w:b/>
                <w:color w:val="333333"/>
                <w:spacing w:val="-5"/>
                <w:sz w:val="18"/>
              </w:rPr>
              <w:t>New</w:t>
            </w:r>
          </w:p>
        </w:tc>
        <w:tc>
          <w:tcPr>
            <w:tcW w:w="7965" w:type="dxa"/>
          </w:tcPr>
          <w:p w14:paraId="68F04D31" w14:textId="77777777" w:rsidR="007C3B1F" w:rsidRDefault="00000000">
            <w:pPr>
              <w:pStyle w:val="TableParagraph"/>
              <w:rPr>
                <w:rFonts w:ascii="Consolas"/>
                <w:sz w:val="18"/>
              </w:rPr>
            </w:pPr>
            <w:r>
              <w:rPr>
                <w:rFonts w:ascii="Consolas"/>
                <w:color w:val="800000"/>
                <w:sz w:val="18"/>
              </w:rPr>
              <w:t>&lt;origin</w:t>
            </w:r>
            <w:r>
              <w:rPr>
                <w:rFonts w:ascii="Consolas"/>
                <w:color w:val="800000"/>
                <w:spacing w:val="-7"/>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"${wrist_1_x}</w:t>
            </w:r>
            <w:r>
              <w:rPr>
                <w:rFonts w:ascii="Consolas"/>
                <w:color w:val="0000FF"/>
                <w:spacing w:val="-6"/>
                <w:sz w:val="18"/>
              </w:rPr>
              <w:t xml:space="preserve"> </w:t>
            </w:r>
            <w:r>
              <w:rPr>
                <w:rFonts w:ascii="Consolas"/>
                <w:color w:val="0000FF"/>
                <w:sz w:val="18"/>
              </w:rPr>
              <w:t>${wrist_1_y}</w:t>
            </w:r>
            <w:r>
              <w:rPr>
                <w:rFonts w:ascii="Consolas"/>
                <w:color w:val="0000FF"/>
                <w:spacing w:val="-4"/>
                <w:sz w:val="18"/>
              </w:rPr>
              <w:t xml:space="preserve"> </w:t>
            </w:r>
            <w:r>
              <w:rPr>
                <w:rFonts w:ascii="Consolas"/>
                <w:color w:val="0000FF"/>
                <w:sz w:val="18"/>
              </w:rPr>
              <w:t>${wrist_1_z}"</w:t>
            </w:r>
            <w:r>
              <w:rPr>
                <w:rFonts w:ascii="Consolas"/>
                <w:color w:val="0000FF"/>
                <w:spacing w:val="-6"/>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"${wrist_1_roll</w:t>
            </w:r>
            <w:r>
              <w:rPr>
                <w:rFonts w:ascii="Consolas"/>
                <w:color w:val="0000FF"/>
                <w:spacing w:val="-5"/>
                <w:sz w:val="18"/>
              </w:rPr>
              <w:t xml:space="preserve"> </w:t>
            </w:r>
            <w:r>
              <w:rPr>
                <w:rFonts w:ascii="Consolas"/>
                <w:color w:val="0000FF"/>
                <w:sz w:val="18"/>
              </w:rPr>
              <w:t>+</w:t>
            </w:r>
            <w:r>
              <w:rPr>
                <w:rFonts w:ascii="Consolas"/>
                <w:color w:val="0000FF"/>
                <w:spacing w:val="-5"/>
                <w:sz w:val="18"/>
              </w:rPr>
              <w:t xml:space="preserve"> pi</w:t>
            </w:r>
          </w:p>
          <w:p w14:paraId="65CE35E1" w14:textId="77777777" w:rsidR="007C3B1F" w:rsidRDefault="00000000">
            <w:pPr>
              <w:pStyle w:val="TableParagraph"/>
              <w:spacing w:before="1"/>
              <w:rPr>
                <w:rFonts w:ascii="Consolas"/>
                <w:sz w:val="18"/>
              </w:rPr>
            </w:pPr>
            <w:r>
              <w:rPr>
                <w:rFonts w:ascii="Consolas"/>
                <w:color w:val="0000FF"/>
                <w:sz w:val="18"/>
              </w:rPr>
              <w:t>/</w:t>
            </w:r>
            <w:r>
              <w:rPr>
                <w:rFonts w:ascii="Consolas"/>
                <w:color w:val="0000FF"/>
                <w:spacing w:val="-5"/>
                <w:sz w:val="18"/>
              </w:rPr>
              <w:t xml:space="preserve"> </w:t>
            </w:r>
            <w:r>
              <w:rPr>
                <w:rFonts w:ascii="Consolas"/>
                <w:color w:val="0000FF"/>
                <w:sz w:val="18"/>
              </w:rPr>
              <w:t>2}</w:t>
            </w:r>
            <w:r>
              <w:rPr>
                <w:rFonts w:ascii="Consolas"/>
                <w:color w:val="0000FF"/>
                <w:spacing w:val="-4"/>
                <w:sz w:val="18"/>
              </w:rPr>
              <w:t xml:space="preserve"> </w:t>
            </w:r>
            <w:r>
              <w:rPr>
                <w:rFonts w:ascii="Consolas"/>
                <w:color w:val="0000FF"/>
                <w:sz w:val="18"/>
              </w:rPr>
              <w:t>${wrist_1_pitch}</w:t>
            </w:r>
            <w:r>
              <w:rPr>
                <w:rFonts w:ascii="Consolas"/>
                <w:color w:val="0000FF"/>
                <w:spacing w:val="-5"/>
                <w:sz w:val="18"/>
              </w:rPr>
              <w:t xml:space="preserve"> </w:t>
            </w:r>
            <w:r>
              <w:rPr>
                <w:rFonts w:ascii="Consolas"/>
                <w:color w:val="0000FF"/>
                <w:sz w:val="18"/>
              </w:rPr>
              <w:t>${wrist_1_yaw}"</w:t>
            </w:r>
            <w:r>
              <w:rPr>
                <w:rFonts w:ascii="Consolas"/>
                <w:color w:val="0000FF"/>
                <w:spacing w:val="-1"/>
                <w:sz w:val="18"/>
              </w:rPr>
              <w:t xml:space="preserve"> </w:t>
            </w:r>
            <w:r>
              <w:rPr>
                <w:rFonts w:ascii="Consolas"/>
                <w:color w:val="800000"/>
                <w:spacing w:val="-5"/>
                <w:sz w:val="18"/>
              </w:rPr>
              <w:t>/&gt;</w:t>
            </w:r>
          </w:p>
          <w:p w14:paraId="32F5D3DA" w14:textId="77777777" w:rsidR="007C3B1F" w:rsidRDefault="00000000">
            <w:pPr>
              <w:pStyle w:val="TableParagraph"/>
              <w:spacing w:before="161"/>
              <w:rPr>
                <w:rFonts w:ascii="Consolas"/>
                <w:sz w:val="18"/>
              </w:rPr>
            </w:pPr>
            <w:r>
              <w:rPr>
                <w:rFonts w:ascii="Consolas"/>
                <w:color w:val="800000"/>
                <w:sz w:val="18"/>
              </w:rPr>
              <w:t>&lt;axis</w:t>
            </w:r>
            <w:r>
              <w:rPr>
                <w:rFonts w:ascii="Consolas"/>
                <w:color w:val="800000"/>
                <w:spacing w:val="-2"/>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1</w:t>
            </w:r>
            <w:r>
              <w:rPr>
                <w:rFonts w:ascii="Consolas"/>
                <w:color w:val="0000FF"/>
                <w:spacing w:val="-1"/>
                <w:sz w:val="18"/>
              </w:rPr>
              <w:t xml:space="preserve"> </w:t>
            </w:r>
            <w:r>
              <w:rPr>
                <w:rFonts w:ascii="Consolas"/>
                <w:color w:val="0000FF"/>
                <w:sz w:val="18"/>
              </w:rPr>
              <w:t>0"</w:t>
            </w:r>
            <w:r>
              <w:rPr>
                <w:rFonts w:ascii="Consolas"/>
                <w:color w:val="0000FF"/>
                <w:spacing w:val="-1"/>
                <w:sz w:val="18"/>
              </w:rPr>
              <w:t xml:space="preserve"> </w:t>
            </w:r>
            <w:r>
              <w:rPr>
                <w:rFonts w:ascii="Consolas"/>
                <w:color w:val="800000"/>
                <w:spacing w:val="-5"/>
                <w:sz w:val="18"/>
              </w:rPr>
              <w:t>/&gt;</w:t>
            </w:r>
          </w:p>
        </w:tc>
      </w:tr>
    </w:tbl>
    <w:p w14:paraId="28672F38" w14:textId="77777777" w:rsidR="007C3B1F" w:rsidRDefault="007C3B1F">
      <w:pPr>
        <w:pStyle w:val="BodyText"/>
        <w:rPr>
          <w:sz w:val="20"/>
        </w:rPr>
      </w:pPr>
    </w:p>
    <w:p w14:paraId="198B4BF1" w14:textId="77777777" w:rsidR="007C3B1F" w:rsidRDefault="007C3B1F">
      <w:pPr>
        <w:pStyle w:val="BodyText"/>
        <w:spacing w:before="4"/>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64319B53" w14:textId="77777777">
        <w:trPr>
          <w:trHeight w:val="320"/>
        </w:trPr>
        <w:tc>
          <w:tcPr>
            <w:tcW w:w="1051" w:type="dxa"/>
            <w:tcBorders>
              <w:bottom w:val="single" w:sz="12" w:space="0" w:color="8EAADB"/>
            </w:tcBorders>
          </w:tcPr>
          <w:p w14:paraId="0FED12CD" w14:textId="77777777" w:rsidR="007C3B1F" w:rsidRDefault="00000000">
            <w:pPr>
              <w:pStyle w:val="TableParagraph"/>
              <w:spacing w:before="99" w:line="201" w:lineRule="exact"/>
              <w:rPr>
                <w:b/>
                <w:sz w:val="18"/>
              </w:rPr>
            </w:pPr>
            <w:r>
              <w:rPr>
                <w:b/>
                <w:color w:val="333333"/>
                <w:spacing w:val="-5"/>
                <w:sz w:val="18"/>
              </w:rPr>
              <w:t>Tag</w:t>
            </w:r>
          </w:p>
        </w:tc>
        <w:tc>
          <w:tcPr>
            <w:tcW w:w="7965" w:type="dxa"/>
            <w:tcBorders>
              <w:bottom w:val="single" w:sz="12" w:space="0" w:color="8EAADB"/>
            </w:tcBorders>
          </w:tcPr>
          <w:p w14:paraId="14F7096F" w14:textId="77777777" w:rsidR="007C3B1F" w:rsidRDefault="00000000">
            <w:pPr>
              <w:pStyle w:val="TableParagraph"/>
              <w:spacing w:before="98" w:line="203" w:lineRule="exact"/>
              <w:rPr>
                <w:rFonts w:ascii="Consolas"/>
                <w:sz w:val="18"/>
              </w:rPr>
            </w:pPr>
            <w:r>
              <w:rPr>
                <w:rFonts w:ascii="Consolas"/>
                <w:color w:val="800000"/>
                <w:sz w:val="18"/>
              </w:rPr>
              <w:t>&lt;joint</w:t>
            </w:r>
            <w:r>
              <w:rPr>
                <w:rFonts w:ascii="Consolas"/>
                <w:color w:val="800000"/>
                <w:spacing w:val="-9"/>
                <w:sz w:val="18"/>
              </w:rPr>
              <w:t xml:space="preserve"> </w:t>
            </w:r>
            <w:r>
              <w:rPr>
                <w:rFonts w:ascii="Consolas"/>
                <w:color w:val="E40000"/>
                <w:sz w:val="18"/>
              </w:rPr>
              <w:t>name</w:t>
            </w:r>
            <w:r>
              <w:rPr>
                <w:rFonts w:ascii="Consolas"/>
                <w:sz w:val="18"/>
              </w:rPr>
              <w:t>=</w:t>
            </w:r>
            <w:r>
              <w:rPr>
                <w:rFonts w:ascii="Consolas"/>
                <w:color w:val="0000FF"/>
                <w:sz w:val="18"/>
              </w:rPr>
              <w:t>"${prefix}wrist_2_joint"</w:t>
            </w:r>
            <w:r>
              <w:rPr>
                <w:rFonts w:ascii="Consolas"/>
                <w:color w:val="0000FF"/>
                <w:spacing w:val="-9"/>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"revolute"</w:t>
            </w:r>
            <w:r>
              <w:rPr>
                <w:rFonts w:ascii="Consolas"/>
                <w:color w:val="800000"/>
                <w:spacing w:val="-2"/>
                <w:sz w:val="18"/>
              </w:rPr>
              <w:t>&gt;</w:t>
            </w:r>
          </w:p>
        </w:tc>
      </w:tr>
      <w:tr w:rsidR="007C3B1F" w14:paraId="4C18A522" w14:textId="77777777">
        <w:trPr>
          <w:trHeight w:val="1290"/>
        </w:trPr>
        <w:tc>
          <w:tcPr>
            <w:tcW w:w="1051" w:type="dxa"/>
            <w:tcBorders>
              <w:top w:val="single" w:sz="12" w:space="0" w:color="8EAADB"/>
            </w:tcBorders>
          </w:tcPr>
          <w:p w14:paraId="5E209B3D" w14:textId="77777777" w:rsidR="007C3B1F" w:rsidRDefault="00000000">
            <w:pPr>
              <w:pStyle w:val="TableParagraph"/>
              <w:spacing w:before="99"/>
              <w:rPr>
                <w:b/>
                <w:sz w:val="18"/>
              </w:rPr>
            </w:pPr>
            <w:r>
              <w:rPr>
                <w:b/>
                <w:color w:val="333333"/>
                <w:spacing w:val="-5"/>
                <w:sz w:val="18"/>
              </w:rPr>
              <w:t>Old</w:t>
            </w:r>
          </w:p>
        </w:tc>
        <w:tc>
          <w:tcPr>
            <w:tcW w:w="7965" w:type="dxa"/>
            <w:tcBorders>
              <w:top w:val="single" w:sz="12" w:space="0" w:color="8EAADB"/>
            </w:tcBorders>
          </w:tcPr>
          <w:p w14:paraId="23F05611"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7"/>
                <w:sz w:val="18"/>
              </w:rPr>
              <w:t xml:space="preserve"> </w:t>
            </w:r>
            <w:proofErr w:type="spellStart"/>
            <w:r>
              <w:rPr>
                <w:rFonts w:ascii="Consolas"/>
                <w:color w:val="E40000"/>
                <w:sz w:val="18"/>
              </w:rPr>
              <w:t>xyz</w:t>
            </w:r>
            <w:proofErr w:type="spellEnd"/>
            <w:r>
              <w:rPr>
                <w:rFonts w:ascii="Consolas"/>
                <w:sz w:val="18"/>
              </w:rPr>
              <w:t>=</w:t>
            </w:r>
            <w:r>
              <w:rPr>
                <w:rFonts w:ascii="Consolas"/>
                <w:spacing w:val="-6"/>
                <w:sz w:val="18"/>
              </w:rPr>
              <w:t xml:space="preserve"> </w:t>
            </w:r>
            <w:r>
              <w:rPr>
                <w:rFonts w:ascii="Consolas"/>
                <w:color w:val="0000FF"/>
                <w:sz w:val="18"/>
              </w:rPr>
              <w:t>"${wrist_2_x}</w:t>
            </w:r>
            <w:r>
              <w:rPr>
                <w:rFonts w:ascii="Consolas"/>
                <w:color w:val="0000FF"/>
                <w:spacing w:val="-5"/>
                <w:sz w:val="18"/>
              </w:rPr>
              <w:t xml:space="preserve"> </w:t>
            </w:r>
            <w:r>
              <w:rPr>
                <w:rFonts w:ascii="Consolas"/>
                <w:color w:val="0000FF"/>
                <w:sz w:val="18"/>
              </w:rPr>
              <w:t>${wrist_2_y}</w:t>
            </w:r>
            <w:r>
              <w:rPr>
                <w:rFonts w:ascii="Consolas"/>
                <w:color w:val="0000FF"/>
                <w:spacing w:val="-6"/>
                <w:sz w:val="18"/>
              </w:rPr>
              <w:t xml:space="preserve"> </w:t>
            </w:r>
            <w:r>
              <w:rPr>
                <w:rFonts w:ascii="Consolas"/>
                <w:color w:val="0000FF"/>
                <w:sz w:val="18"/>
              </w:rPr>
              <w:t>${wrist_2_z}"</w:t>
            </w:r>
            <w:r>
              <w:rPr>
                <w:rFonts w:ascii="Consolas"/>
                <w:color w:val="0000FF"/>
                <w:spacing w:val="-4"/>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"${wrist_2_</w:t>
            </w:r>
            <w:proofErr w:type="gramStart"/>
            <w:r>
              <w:rPr>
                <w:rFonts w:ascii="Consolas"/>
                <w:color w:val="0000FF"/>
                <w:sz w:val="18"/>
              </w:rPr>
              <w:t>roll</w:t>
            </w:r>
            <w:r>
              <w:rPr>
                <w:rFonts w:ascii="Consolas"/>
                <w:color w:val="0000FF"/>
                <w:spacing w:val="-5"/>
                <w:sz w:val="18"/>
              </w:rPr>
              <w:t xml:space="preserve"> </w:t>
            </w:r>
            <w:r>
              <w:rPr>
                <w:rFonts w:ascii="Consolas"/>
                <w:color w:val="0000FF"/>
                <w:spacing w:val="-10"/>
                <w:sz w:val="18"/>
              </w:rPr>
              <w:t>}</w:t>
            </w:r>
            <w:proofErr w:type="gramEnd"/>
          </w:p>
          <w:p w14:paraId="56229B06" w14:textId="77777777" w:rsidR="007C3B1F" w:rsidRDefault="00000000">
            <w:pPr>
              <w:pStyle w:val="TableParagraph"/>
              <w:spacing w:before="0"/>
              <w:rPr>
                <w:rFonts w:ascii="Consolas"/>
                <w:sz w:val="18"/>
              </w:rPr>
            </w:pPr>
            <w:r>
              <w:rPr>
                <w:rFonts w:ascii="Consolas"/>
                <w:color w:val="0000FF"/>
                <w:sz w:val="18"/>
              </w:rPr>
              <w:t>${wrist_2_pitch}</w:t>
            </w:r>
            <w:r>
              <w:rPr>
                <w:rFonts w:ascii="Consolas"/>
                <w:color w:val="0000FF"/>
                <w:spacing w:val="-11"/>
                <w:sz w:val="18"/>
              </w:rPr>
              <w:t xml:space="preserve"> </w:t>
            </w:r>
            <w:r>
              <w:rPr>
                <w:rFonts w:ascii="Consolas"/>
                <w:color w:val="0000FF"/>
                <w:sz w:val="18"/>
              </w:rPr>
              <w:t>${wrist_2_yaw}"</w:t>
            </w:r>
            <w:r>
              <w:rPr>
                <w:rFonts w:ascii="Consolas"/>
                <w:color w:val="0000FF"/>
                <w:spacing w:val="-8"/>
                <w:sz w:val="18"/>
              </w:rPr>
              <w:t xml:space="preserve"> </w:t>
            </w:r>
            <w:r>
              <w:rPr>
                <w:rFonts w:ascii="Consolas"/>
                <w:color w:val="800000"/>
                <w:spacing w:val="-5"/>
                <w:sz w:val="18"/>
              </w:rPr>
              <w:t>/&gt;</w:t>
            </w:r>
          </w:p>
          <w:p w14:paraId="08A20EA6" w14:textId="77777777" w:rsidR="007C3B1F" w:rsidRDefault="00000000">
            <w:pPr>
              <w:pStyle w:val="TableParagraph"/>
              <w:spacing w:before="162"/>
              <w:rPr>
                <w:rFonts w:ascii="Consolas"/>
                <w:sz w:val="18"/>
              </w:rPr>
            </w:pPr>
            <w:r>
              <w:rPr>
                <w:rFonts w:ascii="Consolas"/>
                <w:color w:val="800000"/>
                <w:sz w:val="18"/>
              </w:rPr>
              <w:t>&lt;axis</w:t>
            </w:r>
            <w:r>
              <w:rPr>
                <w:rFonts w:ascii="Consolas"/>
                <w:color w:val="800000"/>
                <w:spacing w:val="-2"/>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1"/>
                <w:sz w:val="18"/>
              </w:rPr>
              <w:t xml:space="preserve"> </w:t>
            </w:r>
            <w:r>
              <w:rPr>
                <w:rFonts w:ascii="Consolas"/>
                <w:color w:val="0000FF"/>
                <w:sz w:val="18"/>
              </w:rPr>
              <w:t>1"</w:t>
            </w:r>
            <w:r>
              <w:rPr>
                <w:rFonts w:ascii="Consolas"/>
                <w:color w:val="0000FF"/>
                <w:spacing w:val="-1"/>
                <w:sz w:val="18"/>
              </w:rPr>
              <w:t xml:space="preserve"> </w:t>
            </w:r>
            <w:r>
              <w:rPr>
                <w:rFonts w:ascii="Consolas"/>
                <w:color w:val="800000"/>
                <w:spacing w:val="-5"/>
                <w:sz w:val="18"/>
              </w:rPr>
              <w:t>/&gt;</w:t>
            </w:r>
          </w:p>
        </w:tc>
      </w:tr>
      <w:tr w:rsidR="007C3B1F" w14:paraId="120BCEF7" w14:textId="77777777">
        <w:trPr>
          <w:trHeight w:val="1293"/>
        </w:trPr>
        <w:tc>
          <w:tcPr>
            <w:tcW w:w="1051" w:type="dxa"/>
          </w:tcPr>
          <w:p w14:paraId="6883F758" w14:textId="77777777" w:rsidR="007C3B1F" w:rsidRDefault="00000000">
            <w:pPr>
              <w:pStyle w:val="TableParagraph"/>
              <w:spacing w:before="99"/>
              <w:rPr>
                <w:b/>
                <w:sz w:val="18"/>
              </w:rPr>
            </w:pPr>
            <w:r>
              <w:rPr>
                <w:b/>
                <w:color w:val="333333"/>
                <w:spacing w:val="-5"/>
                <w:sz w:val="18"/>
              </w:rPr>
              <w:t>New</w:t>
            </w:r>
          </w:p>
        </w:tc>
        <w:tc>
          <w:tcPr>
            <w:tcW w:w="7965" w:type="dxa"/>
          </w:tcPr>
          <w:p w14:paraId="29B4DDB0"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7"/>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2"/>
                <w:sz w:val="18"/>
              </w:rPr>
              <w:t xml:space="preserve"> </w:t>
            </w:r>
            <w:r>
              <w:rPr>
                <w:rFonts w:ascii="Consolas"/>
                <w:color w:val="0000FF"/>
                <w:sz w:val="18"/>
              </w:rPr>
              <w:t>0</w:t>
            </w:r>
            <w:r>
              <w:rPr>
                <w:rFonts w:ascii="Consolas"/>
                <w:color w:val="0000FF"/>
                <w:spacing w:val="-4"/>
                <w:sz w:val="18"/>
              </w:rPr>
              <w:t xml:space="preserve"> </w:t>
            </w:r>
            <w:r>
              <w:rPr>
                <w:rFonts w:ascii="Consolas"/>
                <w:color w:val="0000FF"/>
                <w:sz w:val="18"/>
              </w:rPr>
              <w:t>0.08535"</w:t>
            </w:r>
            <w:r>
              <w:rPr>
                <w:rFonts w:ascii="Consolas"/>
                <w:color w:val="0000FF"/>
                <w:spacing w:val="-3"/>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"${wrist_2_roll</w:t>
            </w:r>
            <w:r>
              <w:rPr>
                <w:rFonts w:ascii="Consolas"/>
                <w:color w:val="0000FF"/>
                <w:spacing w:val="-4"/>
                <w:sz w:val="18"/>
              </w:rPr>
              <w:t xml:space="preserve"> </w:t>
            </w:r>
            <w:r>
              <w:rPr>
                <w:rFonts w:ascii="Consolas"/>
                <w:color w:val="0000FF"/>
                <w:sz w:val="18"/>
              </w:rPr>
              <w:t>+ pi}</w:t>
            </w:r>
            <w:r>
              <w:rPr>
                <w:rFonts w:ascii="Consolas"/>
                <w:color w:val="0000FF"/>
                <w:spacing w:val="-3"/>
                <w:sz w:val="18"/>
              </w:rPr>
              <w:t xml:space="preserve"> </w:t>
            </w:r>
            <w:r>
              <w:rPr>
                <w:rFonts w:ascii="Consolas"/>
                <w:color w:val="0000FF"/>
                <w:spacing w:val="-2"/>
                <w:sz w:val="18"/>
              </w:rPr>
              <w:t>${wrist_2_pitch}</w:t>
            </w:r>
          </w:p>
          <w:p w14:paraId="1AA95FF0" w14:textId="77777777" w:rsidR="007C3B1F" w:rsidRDefault="00000000">
            <w:pPr>
              <w:pStyle w:val="TableParagraph"/>
              <w:spacing w:before="3"/>
              <w:rPr>
                <w:rFonts w:ascii="Consolas"/>
                <w:sz w:val="18"/>
              </w:rPr>
            </w:pPr>
            <w:r>
              <w:rPr>
                <w:rFonts w:ascii="Consolas"/>
                <w:color w:val="0000FF"/>
                <w:sz w:val="18"/>
              </w:rPr>
              <w:t>${wrist_2_yaw}"</w:t>
            </w:r>
            <w:r>
              <w:rPr>
                <w:rFonts w:ascii="Consolas"/>
                <w:color w:val="0000FF"/>
                <w:spacing w:val="-9"/>
                <w:sz w:val="18"/>
              </w:rPr>
              <w:t xml:space="preserve"> </w:t>
            </w:r>
            <w:r>
              <w:rPr>
                <w:rFonts w:ascii="Consolas"/>
                <w:color w:val="800000"/>
                <w:spacing w:val="-5"/>
                <w:sz w:val="18"/>
              </w:rPr>
              <w:t>/&gt;</w:t>
            </w:r>
          </w:p>
          <w:p w14:paraId="6ED23A19" w14:textId="77777777" w:rsidR="007C3B1F" w:rsidRDefault="00000000">
            <w:pPr>
              <w:pStyle w:val="TableParagraph"/>
              <w:spacing w:before="161"/>
              <w:rPr>
                <w:rFonts w:ascii="Consolas"/>
                <w:sz w:val="18"/>
              </w:rPr>
            </w:pPr>
            <w:r>
              <w:rPr>
                <w:rFonts w:ascii="Consolas"/>
                <w:color w:val="800000"/>
                <w:sz w:val="18"/>
              </w:rPr>
              <w:t>&lt;axis</w:t>
            </w:r>
            <w:r>
              <w:rPr>
                <w:rFonts w:ascii="Consolas"/>
                <w:color w:val="800000"/>
                <w:spacing w:val="-1"/>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"0</w:t>
            </w:r>
            <w:r>
              <w:rPr>
                <w:rFonts w:ascii="Consolas"/>
                <w:color w:val="0000FF"/>
                <w:spacing w:val="-3"/>
                <w:sz w:val="18"/>
              </w:rPr>
              <w:t xml:space="preserve"> </w:t>
            </w:r>
            <w:r>
              <w:rPr>
                <w:rFonts w:ascii="Consolas"/>
                <w:color w:val="0000FF"/>
                <w:sz w:val="18"/>
              </w:rPr>
              <w:t>-1</w:t>
            </w:r>
            <w:r>
              <w:rPr>
                <w:rFonts w:ascii="Consolas"/>
                <w:color w:val="0000FF"/>
                <w:spacing w:val="-4"/>
                <w:sz w:val="18"/>
              </w:rPr>
              <w:t xml:space="preserve"> </w:t>
            </w:r>
            <w:r>
              <w:rPr>
                <w:rFonts w:ascii="Consolas"/>
                <w:color w:val="0000FF"/>
                <w:sz w:val="18"/>
              </w:rPr>
              <w:t xml:space="preserve">0" </w:t>
            </w:r>
            <w:r>
              <w:rPr>
                <w:rFonts w:ascii="Consolas"/>
                <w:color w:val="800000"/>
                <w:spacing w:val="-5"/>
                <w:sz w:val="18"/>
              </w:rPr>
              <w:t>/&gt;</w:t>
            </w:r>
          </w:p>
        </w:tc>
      </w:tr>
    </w:tbl>
    <w:p w14:paraId="6A0F9333" w14:textId="77777777" w:rsidR="007C3B1F" w:rsidRDefault="007C3B1F">
      <w:pPr>
        <w:pStyle w:val="BodyText"/>
        <w:rPr>
          <w:sz w:val="20"/>
        </w:rPr>
      </w:pPr>
    </w:p>
    <w:p w14:paraId="728EF194" w14:textId="77777777" w:rsidR="007C3B1F" w:rsidRDefault="007C3B1F">
      <w:pPr>
        <w:pStyle w:val="BodyText"/>
        <w:spacing w:before="4"/>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51"/>
        <w:gridCol w:w="7965"/>
      </w:tblGrid>
      <w:tr w:rsidR="007C3B1F" w14:paraId="443D176F" w14:textId="77777777">
        <w:trPr>
          <w:trHeight w:val="318"/>
        </w:trPr>
        <w:tc>
          <w:tcPr>
            <w:tcW w:w="1051" w:type="dxa"/>
            <w:tcBorders>
              <w:bottom w:val="single" w:sz="12" w:space="0" w:color="8EAADB"/>
            </w:tcBorders>
          </w:tcPr>
          <w:p w14:paraId="70D6A3BD" w14:textId="77777777" w:rsidR="007C3B1F" w:rsidRDefault="00000000">
            <w:pPr>
              <w:pStyle w:val="TableParagraph"/>
              <w:spacing w:before="99" w:line="199" w:lineRule="exact"/>
              <w:rPr>
                <w:b/>
                <w:sz w:val="18"/>
              </w:rPr>
            </w:pPr>
            <w:r>
              <w:rPr>
                <w:b/>
                <w:color w:val="333333"/>
                <w:spacing w:val="-5"/>
                <w:sz w:val="18"/>
              </w:rPr>
              <w:t>Tag</w:t>
            </w:r>
          </w:p>
        </w:tc>
        <w:tc>
          <w:tcPr>
            <w:tcW w:w="7965" w:type="dxa"/>
            <w:tcBorders>
              <w:bottom w:val="single" w:sz="12" w:space="0" w:color="8EAADB"/>
            </w:tcBorders>
          </w:tcPr>
          <w:p w14:paraId="755475EE" w14:textId="77777777" w:rsidR="007C3B1F" w:rsidRDefault="00000000">
            <w:pPr>
              <w:pStyle w:val="TableParagraph"/>
              <w:spacing w:before="98" w:line="200" w:lineRule="exact"/>
              <w:rPr>
                <w:rFonts w:ascii="Consolas"/>
                <w:sz w:val="18"/>
              </w:rPr>
            </w:pPr>
            <w:r>
              <w:rPr>
                <w:rFonts w:ascii="Consolas"/>
                <w:color w:val="800000"/>
                <w:sz w:val="18"/>
              </w:rPr>
              <w:t>&lt;joint</w:t>
            </w:r>
            <w:r>
              <w:rPr>
                <w:rFonts w:ascii="Consolas"/>
                <w:color w:val="800000"/>
                <w:spacing w:val="-9"/>
                <w:sz w:val="18"/>
              </w:rPr>
              <w:t xml:space="preserve"> </w:t>
            </w:r>
            <w:r>
              <w:rPr>
                <w:rFonts w:ascii="Consolas"/>
                <w:color w:val="E40000"/>
                <w:sz w:val="18"/>
              </w:rPr>
              <w:t>name</w:t>
            </w:r>
            <w:r>
              <w:rPr>
                <w:rFonts w:ascii="Consolas"/>
                <w:sz w:val="18"/>
              </w:rPr>
              <w:t>=</w:t>
            </w:r>
            <w:r>
              <w:rPr>
                <w:rFonts w:ascii="Consolas"/>
                <w:color w:val="0000FF"/>
                <w:sz w:val="18"/>
              </w:rPr>
              <w:t>"${prefix}wrist_3_joint"</w:t>
            </w:r>
            <w:r>
              <w:rPr>
                <w:rFonts w:ascii="Consolas"/>
                <w:color w:val="0000FF"/>
                <w:spacing w:val="-9"/>
                <w:sz w:val="18"/>
              </w:rPr>
              <w:t xml:space="preserve"> </w:t>
            </w:r>
            <w:r>
              <w:rPr>
                <w:rFonts w:ascii="Consolas"/>
                <w:color w:val="E40000"/>
                <w:spacing w:val="-2"/>
                <w:sz w:val="18"/>
              </w:rPr>
              <w:t>type</w:t>
            </w:r>
            <w:r>
              <w:rPr>
                <w:rFonts w:ascii="Consolas"/>
                <w:spacing w:val="-2"/>
                <w:sz w:val="18"/>
              </w:rPr>
              <w:t>=</w:t>
            </w:r>
            <w:r>
              <w:rPr>
                <w:rFonts w:ascii="Consolas"/>
                <w:color w:val="0000FF"/>
                <w:spacing w:val="-2"/>
                <w:sz w:val="18"/>
              </w:rPr>
              <w:t>"revolute"</w:t>
            </w:r>
            <w:r>
              <w:rPr>
                <w:rFonts w:ascii="Consolas"/>
                <w:color w:val="800000"/>
                <w:spacing w:val="-2"/>
                <w:sz w:val="18"/>
              </w:rPr>
              <w:t>&gt;</w:t>
            </w:r>
          </w:p>
        </w:tc>
      </w:tr>
      <w:tr w:rsidR="007C3B1F" w14:paraId="5E63B910" w14:textId="77777777">
        <w:trPr>
          <w:trHeight w:val="933"/>
        </w:trPr>
        <w:tc>
          <w:tcPr>
            <w:tcW w:w="1051" w:type="dxa"/>
            <w:tcBorders>
              <w:top w:val="single" w:sz="12" w:space="0" w:color="8EAADB"/>
            </w:tcBorders>
          </w:tcPr>
          <w:p w14:paraId="76B8CD6B" w14:textId="77777777" w:rsidR="007C3B1F" w:rsidRDefault="00000000">
            <w:pPr>
              <w:pStyle w:val="TableParagraph"/>
              <w:spacing w:before="102"/>
              <w:rPr>
                <w:b/>
                <w:sz w:val="18"/>
              </w:rPr>
            </w:pPr>
            <w:r>
              <w:rPr>
                <w:b/>
                <w:color w:val="333333"/>
                <w:spacing w:val="-5"/>
                <w:sz w:val="18"/>
              </w:rPr>
              <w:t>Old</w:t>
            </w:r>
          </w:p>
        </w:tc>
        <w:tc>
          <w:tcPr>
            <w:tcW w:w="7965" w:type="dxa"/>
            <w:tcBorders>
              <w:top w:val="single" w:sz="12" w:space="0" w:color="8EAADB"/>
            </w:tcBorders>
          </w:tcPr>
          <w:p w14:paraId="2AAD88BE" w14:textId="77777777" w:rsidR="007C3B1F" w:rsidRDefault="00000000">
            <w:pPr>
              <w:pStyle w:val="TableParagraph"/>
              <w:spacing w:before="101" w:line="352" w:lineRule="auto"/>
              <w:ind w:left="206" w:right="643" w:hanging="99"/>
              <w:rPr>
                <w:rFonts w:ascii="Consolas"/>
                <w:sz w:val="18"/>
              </w:rPr>
            </w:pPr>
            <w:r>
              <w:rPr>
                <w:rFonts w:ascii="Consolas"/>
                <w:color w:val="800000"/>
                <w:sz w:val="18"/>
              </w:rPr>
              <w:t xml:space="preserve">&lt;origin </w:t>
            </w:r>
            <w:proofErr w:type="spellStart"/>
            <w:r>
              <w:rPr>
                <w:rFonts w:ascii="Consolas"/>
                <w:color w:val="E40000"/>
                <w:sz w:val="18"/>
              </w:rPr>
              <w:t>xyz</w:t>
            </w:r>
            <w:proofErr w:type="spellEnd"/>
            <w:r>
              <w:rPr>
                <w:rFonts w:ascii="Consolas"/>
                <w:sz w:val="18"/>
              </w:rPr>
              <w:t xml:space="preserve">= </w:t>
            </w:r>
            <w:r>
              <w:rPr>
                <w:rFonts w:ascii="Consolas"/>
                <w:color w:val="0000FF"/>
                <w:sz w:val="18"/>
              </w:rPr>
              <w:t xml:space="preserve">"${wrist_3_x} ${wrist_3_y} ${wrist_3_z}" </w:t>
            </w:r>
            <w:proofErr w:type="spellStart"/>
            <w:r>
              <w:rPr>
                <w:rFonts w:ascii="Consolas"/>
                <w:color w:val="E40000"/>
                <w:sz w:val="18"/>
              </w:rPr>
              <w:t>rpy</w:t>
            </w:r>
            <w:proofErr w:type="spellEnd"/>
            <w:r>
              <w:rPr>
                <w:rFonts w:ascii="Consolas"/>
                <w:sz w:val="18"/>
              </w:rPr>
              <w:t>=</w:t>
            </w:r>
            <w:r>
              <w:rPr>
                <w:rFonts w:ascii="Consolas"/>
                <w:color w:val="0000FF"/>
                <w:sz w:val="18"/>
              </w:rPr>
              <w:t>"${wrist_3_roll}</w:t>
            </w:r>
            <w:r>
              <w:rPr>
                <w:rFonts w:ascii="Consolas"/>
                <w:color w:val="0000FF"/>
                <w:spacing w:val="-14"/>
                <w:sz w:val="18"/>
              </w:rPr>
              <w:t xml:space="preserve"> </w:t>
            </w:r>
            <w:r>
              <w:rPr>
                <w:rFonts w:ascii="Consolas"/>
                <w:color w:val="0000FF"/>
                <w:sz w:val="18"/>
              </w:rPr>
              <w:t>${wrist_3_pitch}</w:t>
            </w:r>
            <w:r>
              <w:rPr>
                <w:rFonts w:ascii="Consolas"/>
                <w:color w:val="0000FF"/>
                <w:spacing w:val="-13"/>
                <w:sz w:val="18"/>
              </w:rPr>
              <w:t xml:space="preserve"> </w:t>
            </w:r>
            <w:r>
              <w:rPr>
                <w:rFonts w:ascii="Consolas"/>
                <w:color w:val="0000FF"/>
                <w:sz w:val="18"/>
              </w:rPr>
              <w:t>${wrist_3_yaw}"</w:t>
            </w:r>
            <w:r>
              <w:rPr>
                <w:rFonts w:ascii="Consolas"/>
                <w:color w:val="0000FF"/>
                <w:spacing w:val="-12"/>
                <w:sz w:val="18"/>
              </w:rPr>
              <w:t xml:space="preserve"> </w:t>
            </w:r>
            <w:r>
              <w:rPr>
                <w:rFonts w:ascii="Consolas"/>
                <w:color w:val="800000"/>
                <w:sz w:val="18"/>
              </w:rPr>
              <w:t>/&gt;</w:t>
            </w:r>
          </w:p>
        </w:tc>
      </w:tr>
      <w:tr w:rsidR="007C3B1F" w14:paraId="32FA9745" w14:textId="77777777">
        <w:trPr>
          <w:trHeight w:val="832"/>
        </w:trPr>
        <w:tc>
          <w:tcPr>
            <w:tcW w:w="1051" w:type="dxa"/>
          </w:tcPr>
          <w:p w14:paraId="32BF8510" w14:textId="77777777" w:rsidR="007C3B1F" w:rsidRDefault="00000000">
            <w:pPr>
              <w:pStyle w:val="TableParagraph"/>
              <w:spacing w:before="99"/>
              <w:rPr>
                <w:b/>
                <w:sz w:val="18"/>
              </w:rPr>
            </w:pPr>
            <w:r>
              <w:rPr>
                <w:b/>
                <w:color w:val="333333"/>
                <w:spacing w:val="-5"/>
                <w:sz w:val="18"/>
              </w:rPr>
              <w:t>New</w:t>
            </w:r>
          </w:p>
        </w:tc>
        <w:tc>
          <w:tcPr>
            <w:tcW w:w="7965" w:type="dxa"/>
          </w:tcPr>
          <w:p w14:paraId="78608004" w14:textId="77777777" w:rsidR="007C3B1F" w:rsidRDefault="00000000">
            <w:pPr>
              <w:pStyle w:val="TableParagraph"/>
              <w:spacing w:before="98"/>
              <w:rPr>
                <w:rFonts w:ascii="Consolas"/>
                <w:sz w:val="18"/>
              </w:rPr>
            </w:pPr>
            <w:r>
              <w:rPr>
                <w:rFonts w:ascii="Consolas"/>
                <w:color w:val="800000"/>
                <w:sz w:val="18"/>
              </w:rPr>
              <w:t>&lt;origin</w:t>
            </w:r>
            <w:r>
              <w:rPr>
                <w:rFonts w:ascii="Consolas"/>
                <w:color w:val="800000"/>
                <w:spacing w:val="-7"/>
                <w:sz w:val="18"/>
              </w:rPr>
              <w:t xml:space="preserve"> </w:t>
            </w:r>
            <w:proofErr w:type="spellStart"/>
            <w:r>
              <w:rPr>
                <w:rFonts w:ascii="Consolas"/>
                <w:color w:val="E40000"/>
                <w:sz w:val="18"/>
              </w:rPr>
              <w:t>xyz</w:t>
            </w:r>
            <w:proofErr w:type="spellEnd"/>
            <w:r>
              <w:rPr>
                <w:rFonts w:ascii="Consolas"/>
                <w:sz w:val="18"/>
              </w:rPr>
              <w:t>=</w:t>
            </w:r>
            <w:r>
              <w:rPr>
                <w:rFonts w:ascii="Consolas"/>
                <w:color w:val="0000FF"/>
                <w:sz w:val="18"/>
              </w:rPr>
              <w:t>"${wrist_3_x}</w:t>
            </w:r>
            <w:r>
              <w:rPr>
                <w:rFonts w:ascii="Consolas"/>
                <w:color w:val="0000FF"/>
                <w:spacing w:val="-3"/>
                <w:sz w:val="18"/>
              </w:rPr>
              <w:t xml:space="preserve"> </w:t>
            </w:r>
            <w:r>
              <w:rPr>
                <w:rFonts w:ascii="Consolas"/>
                <w:color w:val="0000FF"/>
                <w:sz w:val="18"/>
              </w:rPr>
              <w:t>0</w:t>
            </w:r>
            <w:r>
              <w:rPr>
                <w:rFonts w:ascii="Consolas"/>
                <w:color w:val="0000FF"/>
                <w:spacing w:val="-4"/>
                <w:sz w:val="18"/>
              </w:rPr>
              <w:t xml:space="preserve"> </w:t>
            </w:r>
            <w:r>
              <w:rPr>
                <w:rFonts w:ascii="Consolas"/>
                <w:color w:val="0000FF"/>
                <w:sz w:val="18"/>
              </w:rPr>
              <w:t>0.0921"</w:t>
            </w:r>
            <w:r>
              <w:rPr>
                <w:rFonts w:ascii="Consolas"/>
                <w:color w:val="0000FF"/>
                <w:spacing w:val="-3"/>
                <w:sz w:val="18"/>
              </w:rPr>
              <w:t xml:space="preserve"> </w:t>
            </w:r>
            <w:proofErr w:type="spellStart"/>
            <w:r>
              <w:rPr>
                <w:rFonts w:ascii="Consolas"/>
                <w:color w:val="E40000"/>
                <w:sz w:val="18"/>
              </w:rPr>
              <w:t>rpy</w:t>
            </w:r>
            <w:proofErr w:type="spellEnd"/>
            <w:r>
              <w:rPr>
                <w:rFonts w:ascii="Consolas"/>
                <w:sz w:val="18"/>
              </w:rPr>
              <w:t>=</w:t>
            </w:r>
            <w:r>
              <w:rPr>
                <w:rFonts w:ascii="Consolas"/>
                <w:color w:val="0000FF"/>
                <w:sz w:val="18"/>
              </w:rPr>
              <w:t>"${wrist_3_roll</w:t>
            </w:r>
            <w:r>
              <w:rPr>
                <w:rFonts w:ascii="Consolas"/>
                <w:color w:val="0000FF"/>
                <w:spacing w:val="-4"/>
                <w:sz w:val="18"/>
              </w:rPr>
              <w:t xml:space="preserve"> </w:t>
            </w:r>
            <w:r>
              <w:rPr>
                <w:rFonts w:ascii="Consolas"/>
                <w:color w:val="0000FF"/>
                <w:sz w:val="18"/>
              </w:rPr>
              <w:t>+</w:t>
            </w:r>
            <w:r>
              <w:rPr>
                <w:rFonts w:ascii="Consolas"/>
                <w:color w:val="0000FF"/>
                <w:spacing w:val="-1"/>
                <w:sz w:val="18"/>
              </w:rPr>
              <w:t xml:space="preserve"> </w:t>
            </w:r>
            <w:r>
              <w:rPr>
                <w:rFonts w:ascii="Consolas"/>
                <w:color w:val="0000FF"/>
                <w:sz w:val="18"/>
              </w:rPr>
              <w:t>pi</w:t>
            </w:r>
            <w:r>
              <w:rPr>
                <w:rFonts w:ascii="Consolas"/>
                <w:color w:val="0000FF"/>
                <w:spacing w:val="-4"/>
                <w:sz w:val="18"/>
              </w:rPr>
              <w:t xml:space="preserve"> </w:t>
            </w:r>
            <w:r>
              <w:rPr>
                <w:rFonts w:ascii="Consolas"/>
                <w:color w:val="0000FF"/>
                <w:sz w:val="18"/>
              </w:rPr>
              <w:t>/</w:t>
            </w:r>
            <w:r>
              <w:rPr>
                <w:rFonts w:ascii="Consolas"/>
                <w:color w:val="0000FF"/>
                <w:spacing w:val="-1"/>
                <w:sz w:val="18"/>
              </w:rPr>
              <w:t xml:space="preserve"> </w:t>
            </w:r>
            <w:r>
              <w:rPr>
                <w:rFonts w:ascii="Consolas"/>
                <w:color w:val="0000FF"/>
                <w:spacing w:val="-5"/>
                <w:sz w:val="18"/>
              </w:rPr>
              <w:t>2}</w:t>
            </w:r>
          </w:p>
          <w:p w14:paraId="291C050D" w14:textId="77777777" w:rsidR="007C3B1F" w:rsidRDefault="00000000">
            <w:pPr>
              <w:pStyle w:val="TableParagraph"/>
              <w:spacing w:before="3"/>
              <w:rPr>
                <w:rFonts w:ascii="Consolas"/>
                <w:sz w:val="18"/>
              </w:rPr>
            </w:pPr>
            <w:r>
              <w:rPr>
                <w:rFonts w:ascii="Consolas"/>
                <w:color w:val="0000FF"/>
                <w:sz w:val="18"/>
              </w:rPr>
              <w:t>${wrist_3_pitch}</w:t>
            </w:r>
            <w:r>
              <w:rPr>
                <w:rFonts w:ascii="Consolas"/>
                <w:color w:val="0000FF"/>
                <w:spacing w:val="-11"/>
                <w:sz w:val="18"/>
              </w:rPr>
              <w:t xml:space="preserve"> </w:t>
            </w:r>
            <w:r>
              <w:rPr>
                <w:rFonts w:ascii="Consolas"/>
                <w:color w:val="0000FF"/>
                <w:sz w:val="18"/>
              </w:rPr>
              <w:t>${wrist_3_yaw}"</w:t>
            </w:r>
            <w:r>
              <w:rPr>
                <w:rFonts w:ascii="Consolas"/>
                <w:color w:val="0000FF"/>
                <w:spacing w:val="-8"/>
                <w:sz w:val="18"/>
              </w:rPr>
              <w:t xml:space="preserve"> </w:t>
            </w:r>
            <w:r>
              <w:rPr>
                <w:rFonts w:ascii="Consolas"/>
                <w:color w:val="800000"/>
                <w:spacing w:val="-5"/>
                <w:sz w:val="18"/>
              </w:rPr>
              <w:t>/&gt;</w:t>
            </w:r>
          </w:p>
        </w:tc>
      </w:tr>
    </w:tbl>
    <w:p w14:paraId="5289F9D9" w14:textId="77777777" w:rsidR="007C3B1F" w:rsidRDefault="00000000">
      <w:pPr>
        <w:pStyle w:val="BodyText"/>
        <w:spacing w:before="101" w:line="276" w:lineRule="auto"/>
        <w:ind w:left="200" w:right="613"/>
        <w:jc w:val="both"/>
      </w:pPr>
      <w:r>
        <w:t>The changes in the axis of rotations were made since changing the orientation of the frame meant that</w:t>
      </w:r>
      <w:r>
        <w:rPr>
          <w:spacing w:val="-3"/>
        </w:rPr>
        <w:t xml:space="preserve"> </w:t>
      </w:r>
      <w:r>
        <w:t>the</w:t>
      </w:r>
      <w:r>
        <w:rPr>
          <w:spacing w:val="-3"/>
        </w:rPr>
        <w:t xml:space="preserve"> </w:t>
      </w:r>
      <w:r>
        <w:t>axis</w:t>
      </w:r>
      <w:r>
        <w:rPr>
          <w:spacing w:val="-3"/>
        </w:rPr>
        <w:t xml:space="preserve"> </w:t>
      </w:r>
      <w:r>
        <w:t>around</w:t>
      </w:r>
      <w:r>
        <w:rPr>
          <w:spacing w:val="-4"/>
        </w:rPr>
        <w:t xml:space="preserve"> </w:t>
      </w:r>
      <w:r>
        <w:t>which</w:t>
      </w:r>
      <w:r>
        <w:rPr>
          <w:spacing w:val="-7"/>
        </w:rPr>
        <w:t xml:space="preserve"> </w:t>
      </w:r>
      <w:r>
        <w:t>the</w:t>
      </w:r>
      <w:r>
        <w:rPr>
          <w:spacing w:val="-3"/>
        </w:rPr>
        <w:t xml:space="preserve"> </w:t>
      </w:r>
      <w:r>
        <w:t>joint</w:t>
      </w:r>
      <w:r>
        <w:rPr>
          <w:spacing w:val="-5"/>
        </w:rPr>
        <w:t xml:space="preserve"> </w:t>
      </w:r>
      <w:r>
        <w:t>revolved</w:t>
      </w:r>
      <w:r>
        <w:rPr>
          <w:spacing w:val="-4"/>
        </w:rPr>
        <w:t xml:space="preserve"> </w:t>
      </w:r>
      <w:r>
        <w:t>needs</w:t>
      </w:r>
      <w:r>
        <w:rPr>
          <w:spacing w:val="-4"/>
        </w:rPr>
        <w:t xml:space="preserve"> </w:t>
      </w:r>
      <w:r>
        <w:t>to</w:t>
      </w:r>
      <w:r>
        <w:rPr>
          <w:spacing w:val="-4"/>
        </w:rPr>
        <w:t xml:space="preserve"> </w:t>
      </w:r>
      <w:r>
        <w:t>be</w:t>
      </w:r>
      <w:r>
        <w:rPr>
          <w:spacing w:val="-1"/>
        </w:rPr>
        <w:t xml:space="preserve"> </w:t>
      </w:r>
      <w:r>
        <w:t>redefined.</w:t>
      </w:r>
      <w:r>
        <w:rPr>
          <w:spacing w:val="-4"/>
        </w:rPr>
        <w:t xml:space="preserve"> </w:t>
      </w:r>
      <w:r>
        <w:t>For</w:t>
      </w:r>
      <w:r>
        <w:rPr>
          <w:spacing w:val="-3"/>
        </w:rPr>
        <w:t xml:space="preserve"> </w:t>
      </w:r>
      <w:r>
        <w:t>example,</w:t>
      </w:r>
      <w:r>
        <w:rPr>
          <w:spacing w:val="-6"/>
        </w:rPr>
        <w:t xml:space="preserve"> </w:t>
      </w:r>
      <w:r>
        <w:t>trying</w:t>
      </w:r>
      <w:r>
        <w:rPr>
          <w:spacing w:val="-4"/>
        </w:rPr>
        <w:t xml:space="preserve"> </w:t>
      </w:r>
      <w:r>
        <w:t>to</w:t>
      </w:r>
      <w:r>
        <w:rPr>
          <w:spacing w:val="-2"/>
        </w:rPr>
        <w:t xml:space="preserve"> </w:t>
      </w:r>
      <w:r>
        <w:t>rotate</w:t>
      </w:r>
      <w:r>
        <w:rPr>
          <w:spacing w:val="-5"/>
        </w:rPr>
        <w:t xml:space="preserve"> </w:t>
      </w:r>
      <w:r>
        <w:t>the base link in the positive direction should cause circular motion around the z-axis of the world or the</w:t>
      </w:r>
    </w:p>
    <w:p w14:paraId="1242D420" w14:textId="77777777" w:rsidR="007C3B1F" w:rsidRDefault="007C3B1F">
      <w:pPr>
        <w:spacing w:line="276" w:lineRule="auto"/>
        <w:jc w:val="both"/>
        <w:sectPr w:rsidR="007C3B1F">
          <w:pgSz w:w="11910" w:h="16840"/>
          <w:pgMar w:top="1060" w:right="820" w:bottom="1540" w:left="1240" w:header="863" w:footer="1345" w:gutter="0"/>
          <w:cols w:space="720"/>
        </w:sectPr>
      </w:pPr>
    </w:p>
    <w:p w14:paraId="28D07E62" w14:textId="77777777" w:rsidR="007C3B1F" w:rsidRDefault="007C3B1F">
      <w:pPr>
        <w:pStyle w:val="BodyText"/>
        <w:spacing w:before="6" w:after="1"/>
        <w:rPr>
          <w:sz w:val="29"/>
        </w:rPr>
      </w:pPr>
    </w:p>
    <w:p w14:paraId="618D3643"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2EB563D" wp14:editId="79585A0B">
                <wp:extent cx="5692140" cy="8255"/>
                <wp:effectExtent l="9525" t="0" r="3810" b="1269"/>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59" name="Graphic 35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2F2B98" id="Group 35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bocQIAAJQFAAAOAAAAZHJzL2Uyb0RvYy54bWykVMlu2zAQvRfoPxC815Ld2LEFy0ERN0aB&#10;IAkQFz3TFLWgFMkOacv5+w6pxY4T9JDqIDxyhrO8eeTy5lhLchBgK61SOh7FlAjFdVapIqU/t3df&#10;5pRYx1TGpFYipS/C0pvV50/LxiRiokstMwEEgyibNCalpXMmiSLLS1EzO9JGKDTmGmrmcAlFlAFr&#10;MHoto0kcz6JGQ2ZAc2Et7q5bI12F+HkuuHvMcysckSnF2lz4Q/jv/D9aLVlSADNlxbsy2AeqqFml&#10;MOkQas0cI3uo3oSqKw7a6tyNuK4jnecVF6EH7GYcX3SzAb03oZciaQoz0ITUXvD04bD84bAB82ye&#10;oK0e4b3mvy3yEjWmSM7tfl2cnI851P4QNkGOgdGXgVFxdITj5nS2mIyvkHiOtvlkOm0J5yVO5c0h&#10;Xn7/17GIJW3KUNhQSGNQOfZEjv0/cp5LZkTg3Prmn4BUWUq/TheUKFajgjedWPwWsuTTo59nsFvZ&#10;jsx3+bkax9ctB+9SNJ5cB00OvbKE763bCB2oZod761rJZj1iZY/4UfUQUPhe8jJI3lGCkgdKUPK7&#10;Nrthzp/z8/OQNKdZ+b1aH8RWB6u7mBOWdrJKde7lpx0vZpT0QkDf1gOBT4OiakFIjfi8Oal8FXPU&#10;S7hJVssqu6uk9FVYKHa3EsiB+XscPt8HRnjlZsC6NbNl6xdMnZtUQdA2aafjp7bT2QuOt8F5ptT+&#10;2TMQlMgfCgXkX4oeQA92PQAnb3V4TwJBmHN7/MXAEJ8+pQ4n+6B7HbGkH5pvffD1J5X+tnc6r/xE&#10;UdN9Rd0CNR1QuPqIXr0t5+vgdXpMV38B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UlG26HECAACUBQAADgAAAAAAAAAAAAAA&#10;AAAuAgAAZHJzL2Uyb0RvYy54bWxQSwECLQAUAAYACAAAACEA2dX2TNsAAAADAQAADwAAAAAAAAAA&#10;AAAAAADLBAAAZHJzL2Rvd25yZXYueG1sUEsFBgAAAAAEAAQA8wAAANMFAAAAAA==&#10;">
                <v:shape id="Graphic 35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yqxQAAANwAAAAPAAAAZHJzL2Rvd25yZXYueG1sRI9Ba8JA&#10;FITvQv/D8gq9mU0tSk1dpVQEES+mrdjbI/uaTZt9G7KrRn+9Kwgeh5n5hpnMOluLA7W+cqzgOUlB&#10;EBdOV1wq+Ppc9F9B+ICssXZMCk7kYTZ96E0w0+7IGzrkoRQRwj5DBSaEJpPSF4Ys+sQ1xNH7da3F&#10;EGVbSt3iMcJtLQdpOpIWK44LBhv6MFT853urYLWWHW2/f7Z8tjY3Q/rbLeZnpZ4eu/c3EIG6cA/f&#10;2kut4GU4huuZeATk9AIAAP//AwBQSwECLQAUAAYACAAAACEA2+H2y+4AAACFAQAAEwAAAAAAAAAA&#10;AAAAAAAAAAAAW0NvbnRlbnRfVHlwZXNdLnhtbFBLAQItABQABgAIAAAAIQBa9CxbvwAAABUBAAAL&#10;AAAAAAAAAAAAAAAAAB8BAABfcmVscy8ucmVsc1BLAQItABQABgAIAAAAIQAKWsyqxQAAANwAAAAP&#10;AAAAAAAAAAAAAAAAAAcCAABkcnMvZG93bnJldi54bWxQSwUGAAAAAAMAAwC3AAAA+QIAAAAA&#10;" path="m,l5692096,e" filled="f" strokeweight=".22817mm">
                  <v:path arrowok="t"/>
                </v:shape>
                <w10:anchorlock/>
              </v:group>
            </w:pict>
          </mc:Fallback>
        </mc:AlternateContent>
      </w:r>
    </w:p>
    <w:p w14:paraId="01679F2E" w14:textId="77777777" w:rsidR="007C3B1F" w:rsidRDefault="00000000">
      <w:pPr>
        <w:pStyle w:val="BodyText"/>
        <w:spacing w:before="37" w:line="276" w:lineRule="auto"/>
        <w:ind w:left="200" w:right="618"/>
        <w:jc w:val="both"/>
      </w:pPr>
      <w:r>
        <w:t>blue extended axis in the following figure. Doing the following rotation without making the changes, however, leads to the incorrect results as shown below.</w:t>
      </w:r>
    </w:p>
    <w:p w14:paraId="7F525E55" w14:textId="77777777" w:rsidR="007C3B1F" w:rsidRDefault="00000000">
      <w:pPr>
        <w:pStyle w:val="BodyText"/>
        <w:spacing w:before="6"/>
        <w:rPr>
          <w:sz w:val="14"/>
        </w:rPr>
      </w:pPr>
      <w:r>
        <w:rPr>
          <w:noProof/>
        </w:rPr>
        <w:drawing>
          <wp:anchor distT="0" distB="0" distL="0" distR="0" simplePos="0" relativeHeight="487668224" behindDoc="1" locked="0" layoutInCell="1" allowOverlap="1" wp14:anchorId="4D8349D0" wp14:editId="40B3871B">
            <wp:simplePos x="0" y="0"/>
            <wp:positionH relativeFrom="page">
              <wp:posOffset>1494155</wp:posOffset>
            </wp:positionH>
            <wp:positionV relativeFrom="paragraph">
              <wp:posOffset>127692</wp:posOffset>
            </wp:positionV>
            <wp:extent cx="4611962" cy="2594229"/>
            <wp:effectExtent l="0" t="0" r="0" b="0"/>
            <wp:wrapTopAndBottom/>
            <wp:docPr id="360"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58" cstate="print"/>
                    <a:stretch>
                      <a:fillRect/>
                    </a:stretch>
                  </pic:blipFill>
                  <pic:spPr>
                    <a:xfrm>
                      <a:off x="0" y="0"/>
                      <a:ext cx="4611962" cy="2594229"/>
                    </a:xfrm>
                    <a:prstGeom prst="rect">
                      <a:avLst/>
                    </a:prstGeom>
                  </pic:spPr>
                </pic:pic>
              </a:graphicData>
            </a:graphic>
          </wp:anchor>
        </w:drawing>
      </w:r>
    </w:p>
    <w:p w14:paraId="15F9CCAF" w14:textId="77777777" w:rsidR="007C3B1F" w:rsidRDefault="007C3B1F">
      <w:pPr>
        <w:pStyle w:val="BodyText"/>
        <w:spacing w:before="10"/>
        <w:rPr>
          <w:sz w:val="16"/>
        </w:rPr>
      </w:pPr>
    </w:p>
    <w:p w14:paraId="2B2E0082" w14:textId="77777777" w:rsidR="007C3B1F" w:rsidRDefault="00000000">
      <w:pPr>
        <w:pStyle w:val="BodyText"/>
        <w:spacing w:before="1" w:line="273" w:lineRule="auto"/>
        <w:ind w:left="123" w:right="541"/>
        <w:jc w:val="center"/>
      </w:pPr>
      <w:r>
        <w:t>Figure</w:t>
      </w:r>
      <w:r>
        <w:rPr>
          <w:spacing w:val="-2"/>
        </w:rPr>
        <w:t xml:space="preserve"> </w:t>
      </w:r>
      <w:r>
        <w:t>5.2.5: Shows</w:t>
      </w:r>
      <w:r>
        <w:rPr>
          <w:spacing w:val="-4"/>
        </w:rPr>
        <w:t xml:space="preserve"> </w:t>
      </w:r>
      <w:r>
        <w:t>incorrect</w:t>
      </w:r>
      <w:r>
        <w:rPr>
          <w:spacing w:val="-1"/>
        </w:rPr>
        <w:t xml:space="preserve"> </w:t>
      </w:r>
      <w:r>
        <w:t>visual</w:t>
      </w:r>
      <w:r>
        <w:rPr>
          <w:spacing w:val="-2"/>
        </w:rPr>
        <w:t xml:space="preserve"> </w:t>
      </w:r>
      <w:r>
        <w:t>representation</w:t>
      </w:r>
      <w:r>
        <w:rPr>
          <w:spacing w:val="-3"/>
        </w:rPr>
        <w:t xml:space="preserve"> </w:t>
      </w:r>
      <w:r>
        <w:t>in</w:t>
      </w:r>
      <w:r>
        <w:rPr>
          <w:spacing w:val="-5"/>
        </w:rPr>
        <w:t xml:space="preserve"> </w:t>
      </w:r>
      <w:r>
        <w:t>RViz</w:t>
      </w:r>
      <w:r>
        <w:rPr>
          <w:spacing w:val="-3"/>
        </w:rPr>
        <w:t xml:space="preserve"> </w:t>
      </w:r>
      <w:r>
        <w:t>for</w:t>
      </w:r>
      <w:r>
        <w:rPr>
          <w:spacing w:val="-2"/>
        </w:rPr>
        <w:t xml:space="preserve"> </w:t>
      </w:r>
      <w:r>
        <w:t>rotating</w:t>
      </w:r>
      <w:r>
        <w:rPr>
          <w:spacing w:val="-3"/>
        </w:rPr>
        <w:t xml:space="preserve"> </w:t>
      </w:r>
      <w:r>
        <w:t>the</w:t>
      </w:r>
      <w:r>
        <w:rPr>
          <w:spacing w:val="-2"/>
        </w:rPr>
        <w:t xml:space="preserve"> </w:t>
      </w:r>
      <w:r>
        <w:t>base</w:t>
      </w:r>
      <w:r>
        <w:rPr>
          <w:spacing w:val="-2"/>
        </w:rPr>
        <w:t xml:space="preserve"> </w:t>
      </w:r>
      <w:r>
        <w:t>link</w:t>
      </w:r>
      <w:r>
        <w:rPr>
          <w:spacing w:val="-2"/>
        </w:rPr>
        <w:t xml:space="preserve"> </w:t>
      </w:r>
      <w:r>
        <w:t>in</w:t>
      </w:r>
      <w:r>
        <w:rPr>
          <w:spacing w:val="-4"/>
        </w:rPr>
        <w:t xml:space="preserve"> </w:t>
      </w:r>
      <w:r>
        <w:t>the</w:t>
      </w:r>
      <w:r>
        <w:rPr>
          <w:spacing w:val="-2"/>
        </w:rPr>
        <w:t xml:space="preserve"> </w:t>
      </w:r>
      <w:r>
        <w:t xml:space="preserve">positive </w:t>
      </w:r>
      <w:proofErr w:type="gramStart"/>
      <w:r>
        <w:rPr>
          <w:spacing w:val="-2"/>
        </w:rPr>
        <w:t>direction</w:t>
      </w:r>
      <w:proofErr w:type="gramEnd"/>
    </w:p>
    <w:p w14:paraId="1ED65824" w14:textId="77777777" w:rsidR="007C3B1F" w:rsidRDefault="007C3B1F">
      <w:pPr>
        <w:pStyle w:val="BodyText"/>
        <w:spacing w:before="8"/>
        <w:rPr>
          <w:sz w:val="16"/>
        </w:rPr>
      </w:pPr>
    </w:p>
    <w:p w14:paraId="2000198C" w14:textId="77777777" w:rsidR="007C3B1F" w:rsidRDefault="00000000">
      <w:pPr>
        <w:pStyle w:val="BodyText"/>
        <w:spacing w:line="276" w:lineRule="auto"/>
        <w:ind w:left="200" w:right="613"/>
        <w:jc w:val="both"/>
      </w:pPr>
      <w:r>
        <w:t>This</w:t>
      </w:r>
      <w:r>
        <w:rPr>
          <w:spacing w:val="-2"/>
        </w:rPr>
        <w:t xml:space="preserve"> </w:t>
      </w:r>
      <w:r>
        <w:t>meant</w:t>
      </w:r>
      <w:r>
        <w:rPr>
          <w:spacing w:val="-2"/>
        </w:rPr>
        <w:t xml:space="preserve"> </w:t>
      </w:r>
      <w:r>
        <w:t>that</w:t>
      </w:r>
      <w:r>
        <w:rPr>
          <w:spacing w:val="-2"/>
        </w:rPr>
        <w:t xml:space="preserve"> </w:t>
      </w:r>
      <w:r>
        <w:t>the</w:t>
      </w:r>
      <w:r>
        <w:rPr>
          <w:spacing w:val="-2"/>
        </w:rPr>
        <w:t xml:space="preserve"> </w:t>
      </w:r>
      <w:r>
        <w:t>rotation</w:t>
      </w:r>
      <w:r>
        <w:rPr>
          <w:spacing w:val="-3"/>
        </w:rPr>
        <w:t xml:space="preserve"> </w:t>
      </w:r>
      <w:r>
        <w:t>axis</w:t>
      </w:r>
      <w:r>
        <w:rPr>
          <w:spacing w:val="-2"/>
        </w:rPr>
        <w:t xml:space="preserve"> </w:t>
      </w:r>
      <w:r>
        <w:t>for</w:t>
      </w:r>
      <w:r>
        <w:rPr>
          <w:spacing w:val="-2"/>
        </w:rPr>
        <w:t xml:space="preserve"> </w:t>
      </w:r>
      <w:r>
        <w:t>the</w:t>
      </w:r>
      <w:r>
        <w:rPr>
          <w:spacing w:val="-2"/>
        </w:rPr>
        <w:t xml:space="preserve"> </w:t>
      </w:r>
      <w:r>
        <w:t>“</w:t>
      </w:r>
      <w:proofErr w:type="spellStart"/>
      <w:r>
        <w:t>shoulder_pan_joint</w:t>
      </w:r>
      <w:proofErr w:type="spellEnd"/>
      <w:r>
        <w:t>”</w:t>
      </w:r>
      <w:r>
        <w:rPr>
          <w:spacing w:val="-1"/>
        </w:rPr>
        <w:t xml:space="preserve"> </w:t>
      </w:r>
      <w:r>
        <w:t>should</w:t>
      </w:r>
      <w:r>
        <w:rPr>
          <w:spacing w:val="-4"/>
        </w:rPr>
        <w:t xml:space="preserve"> </w:t>
      </w:r>
      <w:r>
        <w:t>be</w:t>
      </w:r>
      <w:r>
        <w:rPr>
          <w:spacing w:val="-2"/>
        </w:rPr>
        <w:t xml:space="preserve"> </w:t>
      </w:r>
      <w:r>
        <w:t>changed</w:t>
      </w:r>
      <w:r>
        <w:rPr>
          <w:spacing w:val="-3"/>
        </w:rPr>
        <w:t xml:space="preserve"> </w:t>
      </w:r>
      <w:r>
        <w:t>from</w:t>
      </w:r>
      <w:r>
        <w:rPr>
          <w:spacing w:val="-1"/>
        </w:rPr>
        <w:t xml:space="preserve"> </w:t>
      </w:r>
      <w:r>
        <w:t>being</w:t>
      </w:r>
      <w:r>
        <w:rPr>
          <w:spacing w:val="-3"/>
        </w:rPr>
        <w:t xml:space="preserve"> </w:t>
      </w:r>
      <w:r>
        <w:t>around the z-axis</w:t>
      </w:r>
      <w:r>
        <w:rPr>
          <w:spacing w:val="-1"/>
        </w:rPr>
        <w:t xml:space="preserve"> </w:t>
      </w:r>
      <w:r>
        <w:t>to the</w:t>
      </w:r>
      <w:r>
        <w:rPr>
          <w:spacing w:val="-1"/>
        </w:rPr>
        <w:t xml:space="preserve"> </w:t>
      </w:r>
      <w:r>
        <w:t>y-axis.</w:t>
      </w:r>
      <w:r>
        <w:rPr>
          <w:spacing w:val="-1"/>
        </w:rPr>
        <w:t xml:space="preserve"> </w:t>
      </w:r>
      <w:r>
        <w:t>This</w:t>
      </w:r>
      <w:r>
        <w:rPr>
          <w:spacing w:val="-2"/>
        </w:rPr>
        <w:t xml:space="preserve"> </w:t>
      </w:r>
      <w:r>
        <w:t>was</w:t>
      </w:r>
      <w:r>
        <w:rPr>
          <w:spacing w:val="-1"/>
        </w:rPr>
        <w:t xml:space="preserve"> </w:t>
      </w:r>
      <w:r>
        <w:t>checked for</w:t>
      </w:r>
      <w:r>
        <w:rPr>
          <w:spacing w:val="-1"/>
        </w:rPr>
        <w:t xml:space="preserve"> </w:t>
      </w:r>
      <w:r>
        <w:t>all joints by using the</w:t>
      </w:r>
      <w:r>
        <w:rPr>
          <w:spacing w:val="-1"/>
        </w:rPr>
        <w:t xml:space="preserve"> </w:t>
      </w:r>
      <w:proofErr w:type="spellStart"/>
      <w:r>
        <w:t>polyscope</w:t>
      </w:r>
      <w:proofErr w:type="spellEnd"/>
      <w:r>
        <w:rPr>
          <w:spacing w:val="-1"/>
        </w:rPr>
        <w:t xml:space="preserve"> </w:t>
      </w:r>
      <w:r>
        <w:t>to move</w:t>
      </w:r>
      <w:r>
        <w:rPr>
          <w:spacing w:val="-1"/>
        </w:rPr>
        <w:t xml:space="preserve"> </w:t>
      </w:r>
      <w:r>
        <w:t>the</w:t>
      </w:r>
      <w:r>
        <w:rPr>
          <w:spacing w:val="-1"/>
        </w:rPr>
        <w:t xml:space="preserve"> </w:t>
      </w:r>
      <w:r>
        <w:t>joint in</w:t>
      </w:r>
      <w:r>
        <w:rPr>
          <w:spacing w:val="-3"/>
        </w:rPr>
        <w:t xml:space="preserve"> </w:t>
      </w:r>
      <w:r>
        <w:t>the positive direction and seeing the RViz visualization corresponded to the changes made. After the changes in the robot’s digital description, the frames have the same position and orientation as per the Universal Robots DH parameters documentation as follows:</w:t>
      </w:r>
    </w:p>
    <w:p w14:paraId="3EE0D9BD" w14:textId="77777777" w:rsidR="007C3B1F" w:rsidRDefault="00000000">
      <w:pPr>
        <w:pStyle w:val="BodyText"/>
        <w:spacing w:before="5"/>
        <w:rPr>
          <w:sz w:val="14"/>
        </w:rPr>
      </w:pPr>
      <w:r>
        <w:rPr>
          <w:noProof/>
        </w:rPr>
        <w:drawing>
          <wp:anchor distT="0" distB="0" distL="0" distR="0" simplePos="0" relativeHeight="487668736" behindDoc="1" locked="0" layoutInCell="1" allowOverlap="1" wp14:anchorId="4252E8C8" wp14:editId="01B90F8F">
            <wp:simplePos x="0" y="0"/>
            <wp:positionH relativeFrom="page">
              <wp:posOffset>1494155</wp:posOffset>
            </wp:positionH>
            <wp:positionV relativeFrom="paragraph">
              <wp:posOffset>127432</wp:posOffset>
            </wp:positionV>
            <wp:extent cx="4611962" cy="2594229"/>
            <wp:effectExtent l="0" t="0" r="0" b="0"/>
            <wp:wrapTopAndBottom/>
            <wp:docPr id="361" name="Imag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59" cstate="print"/>
                    <a:stretch>
                      <a:fillRect/>
                    </a:stretch>
                  </pic:blipFill>
                  <pic:spPr>
                    <a:xfrm>
                      <a:off x="0" y="0"/>
                      <a:ext cx="4611962" cy="2594229"/>
                    </a:xfrm>
                    <a:prstGeom prst="rect">
                      <a:avLst/>
                    </a:prstGeom>
                  </pic:spPr>
                </pic:pic>
              </a:graphicData>
            </a:graphic>
          </wp:anchor>
        </w:drawing>
      </w:r>
    </w:p>
    <w:p w14:paraId="530E053F" w14:textId="77777777" w:rsidR="007C3B1F" w:rsidRDefault="007C3B1F">
      <w:pPr>
        <w:pStyle w:val="BodyText"/>
        <w:spacing w:before="11"/>
        <w:rPr>
          <w:sz w:val="16"/>
        </w:rPr>
      </w:pPr>
    </w:p>
    <w:p w14:paraId="5BEC16B4" w14:textId="77777777" w:rsidR="007C3B1F" w:rsidRDefault="00000000">
      <w:pPr>
        <w:pStyle w:val="BodyText"/>
        <w:ind w:right="414"/>
        <w:jc w:val="center"/>
      </w:pPr>
      <w:r>
        <w:t>Figure</w:t>
      </w:r>
      <w:r>
        <w:rPr>
          <w:spacing w:val="-4"/>
        </w:rPr>
        <w:t xml:space="preserve"> </w:t>
      </w:r>
      <w:r>
        <w:t>5.2.6:</w:t>
      </w:r>
      <w:r>
        <w:rPr>
          <w:spacing w:val="-3"/>
        </w:rPr>
        <w:t xml:space="preserve"> </w:t>
      </w:r>
      <w:r>
        <w:t>Transforms</w:t>
      </w:r>
      <w:r>
        <w:rPr>
          <w:spacing w:val="-4"/>
        </w:rPr>
        <w:t xml:space="preserve"> </w:t>
      </w:r>
      <w:r>
        <w:t>of</w:t>
      </w:r>
      <w:r>
        <w:rPr>
          <w:spacing w:val="-8"/>
        </w:rPr>
        <w:t xml:space="preserve"> </w:t>
      </w:r>
      <w:r>
        <w:t>the</w:t>
      </w:r>
      <w:r>
        <w:rPr>
          <w:spacing w:val="-3"/>
        </w:rPr>
        <w:t xml:space="preserve"> </w:t>
      </w:r>
      <w:r>
        <w:t>robot</w:t>
      </w:r>
      <w:r>
        <w:rPr>
          <w:spacing w:val="-6"/>
        </w:rPr>
        <w:t xml:space="preserve"> </w:t>
      </w:r>
      <w:r>
        <w:t>after</w:t>
      </w:r>
      <w:r>
        <w:rPr>
          <w:spacing w:val="-6"/>
        </w:rPr>
        <w:t xml:space="preserve"> </w:t>
      </w:r>
      <w:r>
        <w:t>updating</w:t>
      </w:r>
      <w:r>
        <w:rPr>
          <w:spacing w:val="-4"/>
        </w:rPr>
        <w:t xml:space="preserve"> </w:t>
      </w:r>
      <w:r>
        <w:t>the</w:t>
      </w:r>
      <w:r>
        <w:rPr>
          <w:spacing w:val="-1"/>
        </w:rPr>
        <w:t xml:space="preserve"> </w:t>
      </w:r>
      <w:proofErr w:type="spellStart"/>
      <w:r>
        <w:t>Xacro</w:t>
      </w:r>
      <w:proofErr w:type="spellEnd"/>
      <w:r>
        <w:rPr>
          <w:spacing w:val="-2"/>
        </w:rPr>
        <w:t xml:space="preserve"> </w:t>
      </w:r>
      <w:r>
        <w:rPr>
          <w:spacing w:val="-4"/>
        </w:rPr>
        <w:t>file</w:t>
      </w:r>
    </w:p>
    <w:p w14:paraId="0B2FE8E9" w14:textId="77777777" w:rsidR="007C3B1F" w:rsidRDefault="007C3B1F">
      <w:pPr>
        <w:jc w:val="center"/>
        <w:sectPr w:rsidR="007C3B1F">
          <w:pgSz w:w="11910" w:h="16840"/>
          <w:pgMar w:top="1060" w:right="820" w:bottom="1540" w:left="1240" w:header="863" w:footer="1345" w:gutter="0"/>
          <w:cols w:space="720"/>
        </w:sectPr>
      </w:pPr>
    </w:p>
    <w:p w14:paraId="4806ED3D" w14:textId="77777777" w:rsidR="007C3B1F" w:rsidRDefault="007C3B1F">
      <w:pPr>
        <w:pStyle w:val="BodyText"/>
        <w:spacing w:before="6" w:after="1"/>
        <w:rPr>
          <w:sz w:val="29"/>
        </w:rPr>
      </w:pPr>
    </w:p>
    <w:p w14:paraId="4CC818A6"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33969EB1" wp14:editId="3452B98E">
                <wp:extent cx="5692140" cy="8255"/>
                <wp:effectExtent l="9525" t="0" r="3810" b="1269"/>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63" name="Graphic 36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D7678B" id="Group 36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DfcQIAAJQFAAAOAAAAZHJzL2Uyb0RvYy54bWykVF1v2jAUfZ+0/2D5fSTQQmlEqKayoklV&#10;V6lMezaO86E5tndtSPj3u3YSoLTaQ5eH6Nj3+n6ce+zFXVtLshdgK61SOh7FlAjFdVapIqU/Nw9f&#10;5pRYx1TGpFYipQdh6d3y86dFYxIx0aWWmQCCQZRNGpPS0jmTRJHlpaiZHWkjFBpzDTVzuIQiyoA1&#10;GL2W0SSOZ1GjITOgubAWd1edkS5D/DwX3P3IcysckSnF2lz4Q/hv/T9aLlhSADNlxfsy2AeqqFml&#10;MOkx1Io5RnZQvQlVVxy01bkbcV1HOs8rLkIP2M04vuhmDXpnQi9F0hTmSBNSe8HTh8Pyp/0azIt5&#10;hq56hI+a/7bIS9SYIjm3+3Vxcm5zqP0hbIK0gdHDkVHROsJxczq7nYyvkXiOtvlkOu0I5yVO5c0h&#10;Xn7717GIJV3KUNixkMagcuyJHPt/5LyUzIjAufXNPwOpspReza4oUaxGBa97sfgtZMmnRz/PYL+y&#10;PZnv8nM9jm86Dt6laDy5CZo89soSvrNuLXSgmu0freskmw2IlQPirRogoPC95GWQvKMEJQ+UoOS3&#10;XXbDnD/n5+chaU6z8nu13ouNDlZ3MScs7WSV6tzLTzu+nVEyCAF9Ow8EPg2KqgMhNeLz5qTyVcxR&#10;L+EmWS2r7KGS0ldhodjeSyB75u9x+HwfGOGVmwHrVsyWnV8w9W5SBUHbpJuOn9pWZwccb4PzTKn9&#10;s2MgKJHfFQrIvxQDgAFsBwBO3uvwngSCMOem/cXAEJ8+pQ4n+6QHHbFkGJpv/ejrTyr9ded0XvmJ&#10;oqaHivoFajqgcPURvXpbztfB6/SYLv8C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kJOg33ECAACUBQAADgAAAAAAAAAAAAAA&#10;AAAuAgAAZHJzL2Uyb0RvYy54bWxQSwECLQAUAAYACAAAACEA2dX2TNsAAAADAQAADwAAAAAAAAAA&#10;AAAAAADLBAAAZHJzL2Rvd25yZXYueG1sUEsFBgAAAAAEAAQA8wAAANMFAAAAAA==&#10;">
                <v:shape id="Graphic 36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H9xAAAANwAAAAPAAAAZHJzL2Rvd25yZXYueG1sRI9BawIx&#10;FITvBf9DeIXeNFtFKatRRBGKeHFtpd4em9fN1s3Lsom6+uuNIPQ4zMw3zGTW2kqcqfGlYwXvvQQE&#10;ce50yYWCr92q+wHCB2SNlWNScCUPs2nnZYKpdhfe0jkLhYgQ9ikqMCHUqZQ+N2TR91xNHL1f11gM&#10;UTaF1A1eItxWsp8kI2mx5LhgsKaFofyYnayC9Ua2tP8+7PlmbWaG9PezWt6Uentt52MQgdrwH362&#10;P7WCwWgAjzPxCMjpHQAA//8DAFBLAQItABQABgAIAAAAIQDb4fbL7gAAAIUBAAATAAAAAAAAAAAA&#10;AAAAAAAAAABbQ29udGVudF9UeXBlc10ueG1sUEsBAi0AFAAGAAgAAAAhAFr0LFu/AAAAFQEAAAsA&#10;AAAAAAAAAAAAAAAAHwEAAF9yZWxzLy5yZWxzUEsBAi0AFAAGAAgAAAAhAKXeMf3EAAAA3AAAAA8A&#10;AAAAAAAAAAAAAAAABwIAAGRycy9kb3ducmV2LnhtbFBLBQYAAAAAAwADALcAAAD4AgAAAAA=&#10;" path="m,l5692096,e" filled="f" strokeweight=".22817mm">
                  <v:path arrowok="t"/>
                </v:shape>
                <w10:anchorlock/>
              </v:group>
            </w:pict>
          </mc:Fallback>
        </mc:AlternateContent>
      </w:r>
    </w:p>
    <w:p w14:paraId="336669D4" w14:textId="77777777" w:rsidR="007C3B1F" w:rsidRDefault="00000000">
      <w:pPr>
        <w:pStyle w:val="BodyText"/>
        <w:spacing w:before="37"/>
        <w:ind w:left="200"/>
        <w:jc w:val="both"/>
      </w:pPr>
      <w:r>
        <w:t>Now</w:t>
      </w:r>
      <w:r>
        <w:rPr>
          <w:spacing w:val="-4"/>
        </w:rPr>
        <w:t xml:space="preserve"> </w:t>
      </w:r>
      <w:r>
        <w:t>getting</w:t>
      </w:r>
      <w:r>
        <w:rPr>
          <w:spacing w:val="-4"/>
        </w:rPr>
        <w:t xml:space="preserve"> </w:t>
      </w:r>
      <w:r>
        <w:t>the</w:t>
      </w:r>
      <w:r>
        <w:rPr>
          <w:spacing w:val="-5"/>
        </w:rPr>
        <w:t xml:space="preserve"> </w:t>
      </w:r>
      <w:r>
        <w:t>current</w:t>
      </w:r>
      <w:r>
        <w:rPr>
          <w:spacing w:val="-5"/>
        </w:rPr>
        <w:t xml:space="preserve"> </w:t>
      </w:r>
      <w:r>
        <w:t>pose</w:t>
      </w:r>
      <w:r>
        <w:rPr>
          <w:spacing w:val="-2"/>
        </w:rPr>
        <w:t xml:space="preserve"> </w:t>
      </w:r>
      <w:r>
        <w:t>of</w:t>
      </w:r>
      <w:r>
        <w:rPr>
          <w:spacing w:val="-6"/>
        </w:rPr>
        <w:t xml:space="preserve"> </w:t>
      </w:r>
      <w:r>
        <w:t>the</w:t>
      </w:r>
      <w:r>
        <w:rPr>
          <w:spacing w:val="-4"/>
        </w:rPr>
        <w:t xml:space="preserve"> </w:t>
      </w:r>
      <w:r>
        <w:t>robot</w:t>
      </w:r>
      <w:r>
        <w:rPr>
          <w:spacing w:val="-5"/>
        </w:rPr>
        <w:t xml:space="preserve"> </w:t>
      </w:r>
      <w:r>
        <w:t>yields</w:t>
      </w:r>
      <w:r>
        <w:rPr>
          <w:spacing w:val="-5"/>
        </w:rPr>
        <w:t xml:space="preserve"> </w:t>
      </w:r>
      <w:r>
        <w:t>the</w:t>
      </w:r>
      <w:r>
        <w:rPr>
          <w:spacing w:val="-3"/>
        </w:rPr>
        <w:t xml:space="preserve"> </w:t>
      </w:r>
      <w:r>
        <w:t>following</w:t>
      </w:r>
      <w:r>
        <w:rPr>
          <w:spacing w:val="-5"/>
        </w:rPr>
        <w:t xml:space="preserve"> </w:t>
      </w:r>
      <w:r>
        <w:t>quaternion</w:t>
      </w:r>
      <w:r>
        <w:rPr>
          <w:spacing w:val="-3"/>
        </w:rPr>
        <w:t xml:space="preserve"> </w:t>
      </w:r>
      <w:r>
        <w:rPr>
          <w:spacing w:val="-2"/>
        </w:rPr>
        <w:t>pose:</w:t>
      </w:r>
    </w:p>
    <w:p w14:paraId="7AF6B577" w14:textId="77777777" w:rsidR="007C3B1F" w:rsidRDefault="007C3B1F">
      <w:pPr>
        <w:pStyle w:val="BodyText"/>
        <w:spacing w:before="4"/>
        <w:rPr>
          <w:sz w:val="19"/>
        </w:rPr>
      </w:pPr>
    </w:p>
    <w:tbl>
      <w:tblPr>
        <w:tblW w:w="0" w:type="auto"/>
        <w:tblInd w:w="210" w:type="dxa"/>
        <w:tblLayout w:type="fixed"/>
        <w:tblCellMar>
          <w:left w:w="0" w:type="dxa"/>
          <w:right w:w="0" w:type="dxa"/>
        </w:tblCellMar>
        <w:tblLook w:val="01E0" w:firstRow="1" w:lastRow="1" w:firstColumn="1" w:lastColumn="1" w:noHBand="0" w:noVBand="0"/>
      </w:tblPr>
      <w:tblGrid>
        <w:gridCol w:w="3005"/>
        <w:gridCol w:w="3005"/>
        <w:gridCol w:w="3005"/>
      </w:tblGrid>
      <w:tr w:rsidR="007C3B1F" w14:paraId="21629E6D" w14:textId="77777777">
        <w:trPr>
          <w:trHeight w:val="340"/>
        </w:trPr>
        <w:tc>
          <w:tcPr>
            <w:tcW w:w="3005" w:type="dxa"/>
            <w:tcBorders>
              <w:left w:val="single" w:sz="4" w:space="0" w:color="4471C4"/>
            </w:tcBorders>
            <w:shd w:val="clear" w:color="auto" w:fill="4471C4"/>
          </w:tcPr>
          <w:p w14:paraId="659C930F" w14:textId="77777777" w:rsidR="007C3B1F" w:rsidRDefault="00000000">
            <w:pPr>
              <w:pStyle w:val="TableParagraph"/>
              <w:spacing w:before="109" w:line="211" w:lineRule="exact"/>
              <w:rPr>
                <w:b/>
                <w:sz w:val="18"/>
              </w:rPr>
            </w:pPr>
            <w:r>
              <w:rPr>
                <w:b/>
                <w:color w:val="FFFFFF"/>
                <w:spacing w:val="-2"/>
                <w:sz w:val="18"/>
              </w:rPr>
              <w:t>position</w:t>
            </w:r>
          </w:p>
        </w:tc>
        <w:tc>
          <w:tcPr>
            <w:tcW w:w="3005" w:type="dxa"/>
            <w:shd w:val="clear" w:color="auto" w:fill="4471C4"/>
          </w:tcPr>
          <w:p w14:paraId="42C297F7" w14:textId="77777777" w:rsidR="007C3B1F" w:rsidRDefault="00000000">
            <w:pPr>
              <w:pStyle w:val="TableParagraph"/>
              <w:spacing w:before="109" w:line="211" w:lineRule="exact"/>
              <w:ind w:left="113"/>
              <w:rPr>
                <w:b/>
                <w:sz w:val="18"/>
              </w:rPr>
            </w:pPr>
            <w:r>
              <w:rPr>
                <w:b/>
                <w:color w:val="FFFFFF"/>
                <w:sz w:val="18"/>
              </w:rPr>
              <w:t>Quaternion</w:t>
            </w:r>
            <w:r>
              <w:rPr>
                <w:b/>
                <w:color w:val="FFFFFF"/>
                <w:spacing w:val="-7"/>
                <w:sz w:val="18"/>
              </w:rPr>
              <w:t xml:space="preserve"> </w:t>
            </w:r>
            <w:r>
              <w:rPr>
                <w:b/>
                <w:color w:val="FFFFFF"/>
                <w:spacing w:val="-2"/>
                <w:sz w:val="18"/>
              </w:rPr>
              <w:t>orientation</w:t>
            </w:r>
          </w:p>
        </w:tc>
        <w:tc>
          <w:tcPr>
            <w:tcW w:w="3005" w:type="dxa"/>
            <w:tcBorders>
              <w:right w:val="single" w:sz="4" w:space="0" w:color="4471C4"/>
            </w:tcBorders>
            <w:shd w:val="clear" w:color="auto" w:fill="4471C4"/>
          </w:tcPr>
          <w:p w14:paraId="3E4CBFB0" w14:textId="77777777" w:rsidR="007C3B1F" w:rsidRDefault="00000000">
            <w:pPr>
              <w:pStyle w:val="TableParagraph"/>
              <w:spacing w:before="109" w:line="211" w:lineRule="exact"/>
              <w:ind w:left="113"/>
              <w:rPr>
                <w:b/>
                <w:sz w:val="18"/>
              </w:rPr>
            </w:pPr>
            <w:r>
              <w:rPr>
                <w:b/>
                <w:color w:val="FFFFFF"/>
                <w:sz w:val="18"/>
              </w:rPr>
              <w:t>Euler</w:t>
            </w:r>
            <w:r>
              <w:rPr>
                <w:b/>
                <w:color w:val="FFFFFF"/>
                <w:spacing w:val="-4"/>
                <w:sz w:val="18"/>
              </w:rPr>
              <w:t xml:space="preserve"> </w:t>
            </w:r>
            <w:r>
              <w:rPr>
                <w:b/>
                <w:color w:val="FFFFFF"/>
                <w:spacing w:val="-2"/>
                <w:sz w:val="18"/>
              </w:rPr>
              <w:t>orientation</w:t>
            </w:r>
          </w:p>
        </w:tc>
      </w:tr>
      <w:tr w:rsidR="007C3B1F" w14:paraId="7E2A011B" w14:textId="77777777">
        <w:trPr>
          <w:trHeight w:val="1689"/>
        </w:trPr>
        <w:tc>
          <w:tcPr>
            <w:tcW w:w="3005" w:type="dxa"/>
            <w:tcBorders>
              <w:left w:val="single" w:sz="4" w:space="0" w:color="8EAADB"/>
              <w:bottom w:val="single" w:sz="4" w:space="0" w:color="8EAADB"/>
              <w:right w:val="single" w:sz="4" w:space="0" w:color="8EAADB"/>
            </w:tcBorders>
          </w:tcPr>
          <w:p w14:paraId="5F648D1E" w14:textId="77777777" w:rsidR="007C3B1F" w:rsidRDefault="00000000">
            <w:pPr>
              <w:pStyle w:val="TableParagraph"/>
              <w:ind w:left="230"/>
              <w:rPr>
                <w:sz w:val="18"/>
              </w:rPr>
            </w:pPr>
            <w:r>
              <w:rPr>
                <w:sz w:val="18"/>
              </w:rPr>
              <w:t>x:</w:t>
            </w:r>
            <w:r>
              <w:rPr>
                <w:spacing w:val="1"/>
                <w:sz w:val="18"/>
              </w:rPr>
              <w:t xml:space="preserve"> </w:t>
            </w:r>
            <w:r>
              <w:rPr>
                <w:sz w:val="18"/>
              </w:rPr>
              <w:t>-</w:t>
            </w:r>
            <w:r>
              <w:rPr>
                <w:spacing w:val="-2"/>
                <w:sz w:val="18"/>
              </w:rPr>
              <w:t>0.456486501867</w:t>
            </w:r>
          </w:p>
          <w:p w14:paraId="2F86A9B7" w14:textId="77777777" w:rsidR="007C3B1F" w:rsidRDefault="007C3B1F">
            <w:pPr>
              <w:pStyle w:val="TableParagraph"/>
              <w:spacing w:before="5"/>
              <w:ind w:left="0"/>
              <w:rPr>
                <w:sz w:val="14"/>
              </w:rPr>
            </w:pPr>
          </w:p>
          <w:p w14:paraId="5C29A7F2" w14:textId="77777777" w:rsidR="007C3B1F" w:rsidRDefault="00000000">
            <w:pPr>
              <w:pStyle w:val="TableParagraph"/>
              <w:spacing w:before="0"/>
              <w:ind w:left="189"/>
              <w:rPr>
                <w:sz w:val="18"/>
              </w:rPr>
            </w:pPr>
            <w:r>
              <w:rPr>
                <w:sz w:val="18"/>
              </w:rPr>
              <w:t>y: -</w:t>
            </w:r>
            <w:r>
              <w:rPr>
                <w:spacing w:val="-2"/>
                <w:sz w:val="18"/>
              </w:rPr>
              <w:t>0.371248955154</w:t>
            </w:r>
          </w:p>
          <w:p w14:paraId="451CE048" w14:textId="77777777" w:rsidR="007C3B1F" w:rsidRDefault="007C3B1F">
            <w:pPr>
              <w:pStyle w:val="TableParagraph"/>
              <w:spacing w:before="5"/>
              <w:ind w:left="0"/>
              <w:rPr>
                <w:sz w:val="14"/>
              </w:rPr>
            </w:pPr>
          </w:p>
          <w:p w14:paraId="7FD4FD2C" w14:textId="77777777" w:rsidR="007C3B1F" w:rsidRDefault="00000000">
            <w:pPr>
              <w:pStyle w:val="TableParagraph"/>
              <w:spacing w:before="0"/>
              <w:ind w:left="189"/>
              <w:rPr>
                <w:sz w:val="18"/>
              </w:rPr>
            </w:pPr>
            <w:r>
              <w:rPr>
                <w:sz w:val="18"/>
              </w:rPr>
              <w:t xml:space="preserve">z: </w:t>
            </w:r>
            <w:r>
              <w:rPr>
                <w:spacing w:val="-2"/>
                <w:sz w:val="18"/>
              </w:rPr>
              <w:t>0.063223457471</w:t>
            </w:r>
          </w:p>
        </w:tc>
        <w:tc>
          <w:tcPr>
            <w:tcW w:w="3005" w:type="dxa"/>
            <w:tcBorders>
              <w:left w:val="single" w:sz="4" w:space="0" w:color="8EAADB"/>
              <w:bottom w:val="single" w:sz="4" w:space="0" w:color="8EAADB"/>
              <w:right w:val="single" w:sz="4" w:space="0" w:color="8EAADB"/>
            </w:tcBorders>
          </w:tcPr>
          <w:p w14:paraId="29018B14" w14:textId="77777777" w:rsidR="007C3B1F" w:rsidRDefault="00000000">
            <w:pPr>
              <w:pStyle w:val="TableParagraph"/>
              <w:ind w:left="189"/>
              <w:rPr>
                <w:sz w:val="18"/>
              </w:rPr>
            </w:pPr>
            <w:r>
              <w:rPr>
                <w:sz w:val="18"/>
              </w:rPr>
              <w:t>x:</w:t>
            </w:r>
            <w:r>
              <w:rPr>
                <w:spacing w:val="1"/>
                <w:sz w:val="18"/>
              </w:rPr>
              <w:t xml:space="preserve"> </w:t>
            </w:r>
            <w:r>
              <w:rPr>
                <w:spacing w:val="-2"/>
                <w:sz w:val="18"/>
              </w:rPr>
              <w:t>0.506123336572</w:t>
            </w:r>
          </w:p>
          <w:p w14:paraId="3B414F1D" w14:textId="77777777" w:rsidR="007C3B1F" w:rsidRDefault="007C3B1F">
            <w:pPr>
              <w:pStyle w:val="TableParagraph"/>
              <w:spacing w:before="5"/>
              <w:ind w:left="0"/>
              <w:rPr>
                <w:sz w:val="14"/>
              </w:rPr>
            </w:pPr>
          </w:p>
          <w:p w14:paraId="5384E500" w14:textId="77777777" w:rsidR="007C3B1F" w:rsidRDefault="00000000">
            <w:pPr>
              <w:pStyle w:val="TableParagraph"/>
              <w:spacing w:before="0"/>
              <w:ind w:left="189"/>
              <w:rPr>
                <w:sz w:val="18"/>
              </w:rPr>
            </w:pPr>
            <w:r>
              <w:rPr>
                <w:sz w:val="18"/>
              </w:rPr>
              <w:t xml:space="preserve">y: </w:t>
            </w:r>
            <w:r>
              <w:rPr>
                <w:spacing w:val="-2"/>
                <w:sz w:val="18"/>
              </w:rPr>
              <w:t>0.493817479342</w:t>
            </w:r>
          </w:p>
          <w:p w14:paraId="2C520632" w14:textId="77777777" w:rsidR="007C3B1F" w:rsidRDefault="007C3B1F">
            <w:pPr>
              <w:pStyle w:val="TableParagraph"/>
              <w:spacing w:before="5"/>
              <w:ind w:left="0"/>
              <w:rPr>
                <w:sz w:val="14"/>
              </w:rPr>
            </w:pPr>
          </w:p>
          <w:p w14:paraId="61C473CB" w14:textId="77777777" w:rsidR="007C3B1F" w:rsidRDefault="00000000">
            <w:pPr>
              <w:pStyle w:val="TableParagraph"/>
              <w:spacing w:before="0"/>
              <w:ind w:left="189"/>
              <w:rPr>
                <w:sz w:val="18"/>
              </w:rPr>
            </w:pPr>
            <w:r>
              <w:rPr>
                <w:sz w:val="18"/>
              </w:rPr>
              <w:t>z: -</w:t>
            </w:r>
            <w:r>
              <w:rPr>
                <w:spacing w:val="-2"/>
                <w:sz w:val="18"/>
              </w:rPr>
              <w:t>0.495291677081</w:t>
            </w:r>
          </w:p>
          <w:p w14:paraId="489B2576" w14:textId="77777777" w:rsidR="007C3B1F" w:rsidRDefault="007C3B1F">
            <w:pPr>
              <w:pStyle w:val="TableParagraph"/>
              <w:spacing w:before="8"/>
              <w:ind w:left="0"/>
              <w:rPr>
                <w:sz w:val="14"/>
              </w:rPr>
            </w:pPr>
          </w:p>
          <w:p w14:paraId="02F8FD3B" w14:textId="77777777" w:rsidR="007C3B1F" w:rsidRDefault="00000000">
            <w:pPr>
              <w:pStyle w:val="TableParagraph"/>
              <w:spacing w:before="0"/>
              <w:ind w:left="189"/>
              <w:rPr>
                <w:sz w:val="18"/>
              </w:rPr>
            </w:pPr>
            <w:r>
              <w:rPr>
                <w:sz w:val="18"/>
              </w:rPr>
              <w:t xml:space="preserve">w: </w:t>
            </w:r>
            <w:r>
              <w:rPr>
                <w:spacing w:val="-2"/>
                <w:sz w:val="18"/>
              </w:rPr>
              <w:t>0.504648015837</w:t>
            </w:r>
          </w:p>
        </w:tc>
        <w:tc>
          <w:tcPr>
            <w:tcW w:w="3005" w:type="dxa"/>
            <w:tcBorders>
              <w:left w:val="single" w:sz="4" w:space="0" w:color="8EAADB"/>
              <w:bottom w:val="single" w:sz="4" w:space="0" w:color="8EAADB"/>
              <w:right w:val="single" w:sz="4" w:space="0" w:color="8EAADB"/>
            </w:tcBorders>
          </w:tcPr>
          <w:p w14:paraId="25178059" w14:textId="77777777" w:rsidR="007C3B1F" w:rsidRDefault="00000000">
            <w:pPr>
              <w:pStyle w:val="TableParagraph"/>
              <w:ind w:left="108"/>
              <w:rPr>
                <w:sz w:val="18"/>
              </w:rPr>
            </w:pPr>
            <w:r>
              <w:rPr>
                <w:sz w:val="18"/>
              </w:rPr>
              <w:t>x:</w:t>
            </w:r>
            <w:r>
              <w:rPr>
                <w:spacing w:val="1"/>
                <w:sz w:val="18"/>
              </w:rPr>
              <w:t xml:space="preserve"> </w:t>
            </w:r>
            <w:r>
              <w:rPr>
                <w:spacing w:val="-2"/>
                <w:sz w:val="18"/>
              </w:rPr>
              <w:t>1.5723022851717363</w:t>
            </w:r>
          </w:p>
          <w:p w14:paraId="11A3ADDB" w14:textId="77777777" w:rsidR="007C3B1F" w:rsidRDefault="00000000">
            <w:pPr>
              <w:pStyle w:val="TableParagraph"/>
              <w:spacing w:before="116"/>
              <w:ind w:left="108"/>
              <w:rPr>
                <w:sz w:val="18"/>
              </w:rPr>
            </w:pPr>
            <w:r>
              <w:rPr>
                <w:sz w:val="18"/>
              </w:rPr>
              <w:t xml:space="preserve">y: </w:t>
            </w:r>
            <w:r>
              <w:rPr>
                <w:spacing w:val="-2"/>
                <w:sz w:val="18"/>
              </w:rPr>
              <w:t>1.5491269558547986</w:t>
            </w:r>
          </w:p>
          <w:p w14:paraId="4F5154AB" w14:textId="77777777" w:rsidR="007C3B1F" w:rsidRDefault="00000000">
            <w:pPr>
              <w:pStyle w:val="TableParagraph"/>
              <w:spacing w:before="118"/>
              <w:ind w:left="108"/>
              <w:rPr>
                <w:sz w:val="18"/>
              </w:rPr>
            </w:pPr>
            <w:r>
              <w:rPr>
                <w:sz w:val="18"/>
              </w:rPr>
              <w:t>z: -</w:t>
            </w:r>
            <w:r>
              <w:rPr>
                <w:spacing w:val="-2"/>
                <w:sz w:val="18"/>
              </w:rPr>
              <w:t>0.0014243021229880636</w:t>
            </w:r>
          </w:p>
        </w:tc>
      </w:tr>
    </w:tbl>
    <w:p w14:paraId="2C79529C" w14:textId="77777777" w:rsidR="007C3B1F" w:rsidRDefault="00000000">
      <w:pPr>
        <w:pStyle w:val="BodyText"/>
        <w:spacing w:before="106" w:line="276" w:lineRule="auto"/>
        <w:ind w:left="200" w:right="613"/>
        <w:jc w:val="both"/>
      </w:pPr>
      <w:r>
        <w:t>This is</w:t>
      </w:r>
      <w:r>
        <w:rPr>
          <w:spacing w:val="-2"/>
        </w:rPr>
        <w:t xml:space="preserve"> </w:t>
      </w:r>
      <w:r>
        <w:t>already closer</w:t>
      </w:r>
      <w:r>
        <w:rPr>
          <w:spacing w:val="-2"/>
        </w:rPr>
        <w:t xml:space="preserve"> </w:t>
      </w:r>
      <w:r>
        <w:t>to [-0.45658, -0.36934,</w:t>
      </w:r>
      <w:r>
        <w:rPr>
          <w:spacing w:val="-2"/>
        </w:rPr>
        <w:t xml:space="preserve"> </w:t>
      </w:r>
      <w:r>
        <w:t>0.06209,</w:t>
      </w:r>
      <w:r>
        <w:rPr>
          <w:spacing w:val="-5"/>
        </w:rPr>
        <w:t xml:space="preserve"> </w:t>
      </w:r>
      <w:r>
        <w:t>1.547,</w:t>
      </w:r>
      <w:r>
        <w:rPr>
          <w:spacing w:val="-2"/>
        </w:rPr>
        <w:t xml:space="preserve"> </w:t>
      </w:r>
      <w:r>
        <w:t>1.514, -0.033]</w:t>
      </w:r>
      <w:r>
        <w:rPr>
          <w:spacing w:val="-2"/>
        </w:rPr>
        <w:t xml:space="preserve"> </w:t>
      </w:r>
      <w:r>
        <w:t>since</w:t>
      </w:r>
      <w:r>
        <w:rPr>
          <w:spacing w:val="-2"/>
        </w:rPr>
        <w:t xml:space="preserve"> </w:t>
      </w:r>
      <w:r>
        <w:t>all signs are</w:t>
      </w:r>
      <w:r>
        <w:rPr>
          <w:spacing w:val="-2"/>
        </w:rPr>
        <w:t xml:space="preserve"> </w:t>
      </w:r>
      <w:r>
        <w:t>correct, although</w:t>
      </w:r>
      <w:r>
        <w:rPr>
          <w:spacing w:val="-13"/>
        </w:rPr>
        <w:t xml:space="preserve"> </w:t>
      </w:r>
      <w:r>
        <w:t>the</w:t>
      </w:r>
      <w:r>
        <w:rPr>
          <w:spacing w:val="-12"/>
        </w:rPr>
        <w:t xml:space="preserve"> </w:t>
      </w:r>
      <w:r>
        <w:t>precision</w:t>
      </w:r>
      <w:r>
        <w:rPr>
          <w:spacing w:val="-13"/>
        </w:rPr>
        <w:t xml:space="preserve"> </w:t>
      </w:r>
      <w:r>
        <w:t>is</w:t>
      </w:r>
      <w:r>
        <w:rPr>
          <w:spacing w:val="-12"/>
        </w:rPr>
        <w:t xml:space="preserve"> </w:t>
      </w:r>
      <w:r>
        <w:t>not</w:t>
      </w:r>
      <w:r>
        <w:rPr>
          <w:spacing w:val="-13"/>
        </w:rPr>
        <w:t xml:space="preserve"> </w:t>
      </w:r>
      <w:r>
        <w:t>very</w:t>
      </w:r>
      <w:r>
        <w:rPr>
          <w:spacing w:val="-12"/>
        </w:rPr>
        <w:t xml:space="preserve"> </w:t>
      </w:r>
      <w:r>
        <w:t>high.</w:t>
      </w:r>
      <w:r>
        <w:rPr>
          <w:spacing w:val="-13"/>
        </w:rPr>
        <w:t xml:space="preserve"> </w:t>
      </w:r>
      <w:r>
        <w:t>This</w:t>
      </w:r>
      <w:r>
        <w:rPr>
          <w:spacing w:val="-12"/>
        </w:rPr>
        <w:t xml:space="preserve"> </w:t>
      </w:r>
      <w:r>
        <w:t>is</w:t>
      </w:r>
      <w:r>
        <w:rPr>
          <w:spacing w:val="-12"/>
        </w:rPr>
        <w:t xml:space="preserve"> </w:t>
      </w:r>
      <w:r>
        <w:t>because</w:t>
      </w:r>
      <w:r>
        <w:rPr>
          <w:spacing w:val="-13"/>
        </w:rPr>
        <w:t xml:space="preserve"> </w:t>
      </w:r>
      <w:r>
        <w:t>the</w:t>
      </w:r>
      <w:r>
        <w:rPr>
          <w:spacing w:val="-12"/>
        </w:rPr>
        <w:t xml:space="preserve"> </w:t>
      </w:r>
      <w:r>
        <w:t>TCP</w:t>
      </w:r>
      <w:r>
        <w:rPr>
          <w:spacing w:val="-13"/>
        </w:rPr>
        <w:t xml:space="preserve"> </w:t>
      </w:r>
      <w:r>
        <w:t>is</w:t>
      </w:r>
      <w:r>
        <w:rPr>
          <w:spacing w:val="-12"/>
        </w:rPr>
        <w:t xml:space="preserve"> </w:t>
      </w:r>
      <w:r>
        <w:t>manually</w:t>
      </w:r>
      <w:r>
        <w:rPr>
          <w:spacing w:val="-13"/>
        </w:rPr>
        <w:t xml:space="preserve"> </w:t>
      </w:r>
      <w:r>
        <w:t>calibrated</w:t>
      </w:r>
      <w:r>
        <w:rPr>
          <w:spacing w:val="-12"/>
        </w:rPr>
        <w:t xml:space="preserve"> </w:t>
      </w:r>
      <w:r>
        <w:t>on</w:t>
      </w:r>
      <w:r>
        <w:rPr>
          <w:spacing w:val="-12"/>
        </w:rPr>
        <w:t xml:space="preserve"> </w:t>
      </w:r>
      <w:r>
        <w:t>the</w:t>
      </w:r>
      <w:r>
        <w:rPr>
          <w:spacing w:val="-13"/>
        </w:rPr>
        <w:t xml:space="preserve"> </w:t>
      </w:r>
      <w:proofErr w:type="spellStart"/>
      <w:r>
        <w:t>polyscope</w:t>
      </w:r>
      <w:proofErr w:type="spellEnd"/>
      <w:r>
        <w:t>, but the values do not correspond with the one automatically set in the robot model.</w:t>
      </w:r>
    </w:p>
    <w:p w14:paraId="4562F06E" w14:textId="77777777" w:rsidR="007C3B1F" w:rsidRDefault="007C3B1F">
      <w:pPr>
        <w:pStyle w:val="BodyText"/>
        <w:spacing w:before="4"/>
        <w:rPr>
          <w:sz w:val="16"/>
        </w:rPr>
      </w:pPr>
    </w:p>
    <w:p w14:paraId="7FAE89EB" w14:textId="77777777" w:rsidR="007C3B1F" w:rsidRDefault="00000000">
      <w:pPr>
        <w:pStyle w:val="BodyText"/>
        <w:spacing w:line="276" w:lineRule="auto"/>
        <w:ind w:left="200" w:right="613"/>
        <w:jc w:val="both"/>
      </w:pPr>
      <w:r>
        <w:rPr>
          <w:color w:val="333333"/>
        </w:rPr>
        <w:t>MATLAB</w:t>
      </w:r>
      <w:r>
        <w:rPr>
          <w:color w:val="333333"/>
          <w:spacing w:val="-6"/>
        </w:rPr>
        <w:t xml:space="preserve"> </w:t>
      </w:r>
      <w:r>
        <w:rPr>
          <w:color w:val="333333"/>
        </w:rPr>
        <w:t>is</w:t>
      </w:r>
      <w:r>
        <w:rPr>
          <w:color w:val="333333"/>
          <w:spacing w:val="-4"/>
        </w:rPr>
        <w:t xml:space="preserve"> </w:t>
      </w:r>
      <w:r>
        <w:rPr>
          <w:color w:val="333333"/>
        </w:rPr>
        <w:t>used</w:t>
      </w:r>
      <w:r>
        <w:rPr>
          <w:color w:val="333333"/>
          <w:spacing w:val="-6"/>
        </w:rPr>
        <w:t xml:space="preserve"> </w:t>
      </w:r>
      <w:r>
        <w:rPr>
          <w:color w:val="333333"/>
        </w:rPr>
        <w:t>to</w:t>
      </w:r>
      <w:r>
        <w:rPr>
          <w:color w:val="333333"/>
          <w:spacing w:val="-4"/>
        </w:rPr>
        <w:t xml:space="preserve"> </w:t>
      </w:r>
      <w:r>
        <w:rPr>
          <w:color w:val="333333"/>
        </w:rPr>
        <w:t>create</w:t>
      </w:r>
      <w:r>
        <w:rPr>
          <w:color w:val="333333"/>
          <w:spacing w:val="-5"/>
        </w:rPr>
        <w:t xml:space="preserve"> </w:t>
      </w:r>
      <w:r>
        <w:rPr>
          <w:color w:val="333333"/>
        </w:rPr>
        <w:t>two</w:t>
      </w:r>
      <w:r>
        <w:rPr>
          <w:color w:val="333333"/>
          <w:spacing w:val="-4"/>
        </w:rPr>
        <w:t xml:space="preserve"> </w:t>
      </w:r>
      <w:r>
        <w:rPr>
          <w:color w:val="333333"/>
        </w:rPr>
        <w:t>transforms,</w:t>
      </w:r>
      <w:r>
        <w:rPr>
          <w:color w:val="333333"/>
          <w:spacing w:val="-3"/>
        </w:rPr>
        <w:t xml:space="preserve"> </w:t>
      </w:r>
      <w:r>
        <w:rPr>
          <w:color w:val="333333"/>
        </w:rPr>
        <w:t>one</w:t>
      </w:r>
      <w:r>
        <w:rPr>
          <w:color w:val="333333"/>
          <w:spacing w:val="-3"/>
        </w:rPr>
        <w:t xml:space="preserve"> </w:t>
      </w:r>
      <w:r>
        <w:rPr>
          <w:color w:val="333333"/>
        </w:rPr>
        <w:t>for</w:t>
      </w:r>
      <w:r>
        <w:rPr>
          <w:color w:val="333333"/>
          <w:spacing w:val="-3"/>
        </w:rPr>
        <w:t xml:space="preserve"> </w:t>
      </w:r>
      <w:r>
        <w:rPr>
          <w:color w:val="333333"/>
        </w:rPr>
        <w:t>the</w:t>
      </w:r>
      <w:r>
        <w:rPr>
          <w:color w:val="333333"/>
          <w:spacing w:val="-8"/>
        </w:rPr>
        <w:t xml:space="preserve"> </w:t>
      </w:r>
      <w:r>
        <w:rPr>
          <w:color w:val="333333"/>
        </w:rPr>
        <w:t>TCP</w:t>
      </w:r>
      <w:r>
        <w:rPr>
          <w:color w:val="333333"/>
          <w:spacing w:val="-4"/>
        </w:rPr>
        <w:t xml:space="preserve"> </w:t>
      </w:r>
      <w:r>
        <w:rPr>
          <w:color w:val="333333"/>
        </w:rPr>
        <w:t>of</w:t>
      </w:r>
      <w:r>
        <w:rPr>
          <w:color w:val="333333"/>
          <w:spacing w:val="-6"/>
        </w:rPr>
        <w:t xml:space="preserve"> </w:t>
      </w:r>
      <w:r>
        <w:rPr>
          <w:color w:val="333333"/>
        </w:rPr>
        <w:t>the</w:t>
      </w:r>
      <w:r>
        <w:rPr>
          <w:color w:val="333333"/>
          <w:spacing w:val="-3"/>
        </w:rPr>
        <w:t xml:space="preserve"> </w:t>
      </w:r>
      <w:r>
        <w:rPr>
          <w:color w:val="333333"/>
        </w:rPr>
        <w:t>real</w:t>
      </w:r>
      <w:r>
        <w:rPr>
          <w:color w:val="333333"/>
          <w:spacing w:val="-6"/>
        </w:rPr>
        <w:t xml:space="preserve"> </w:t>
      </w:r>
      <w:r>
        <w:rPr>
          <w:color w:val="333333"/>
        </w:rPr>
        <w:t>robot’s</w:t>
      </w:r>
      <w:r>
        <w:rPr>
          <w:color w:val="333333"/>
          <w:spacing w:val="-5"/>
        </w:rPr>
        <w:t xml:space="preserve"> </w:t>
      </w:r>
      <w:r>
        <w:rPr>
          <w:color w:val="333333"/>
        </w:rPr>
        <w:t>TCP</w:t>
      </w:r>
      <w:r>
        <w:rPr>
          <w:color w:val="333333"/>
          <w:spacing w:val="-5"/>
        </w:rPr>
        <w:t xml:space="preserve"> </w:t>
      </w:r>
      <w:r>
        <w:rPr>
          <w:color w:val="333333"/>
        </w:rPr>
        <w:t>and</w:t>
      </w:r>
      <w:r>
        <w:rPr>
          <w:color w:val="333333"/>
          <w:spacing w:val="-4"/>
        </w:rPr>
        <w:t xml:space="preserve"> </w:t>
      </w:r>
      <w:r>
        <w:rPr>
          <w:color w:val="333333"/>
        </w:rPr>
        <w:t>one</w:t>
      </w:r>
      <w:r>
        <w:rPr>
          <w:color w:val="333333"/>
          <w:spacing w:val="-3"/>
        </w:rPr>
        <w:t xml:space="preserve"> </w:t>
      </w:r>
      <w:r>
        <w:rPr>
          <w:color w:val="333333"/>
        </w:rPr>
        <w:t>for</w:t>
      </w:r>
      <w:r>
        <w:rPr>
          <w:color w:val="333333"/>
          <w:spacing w:val="-3"/>
        </w:rPr>
        <w:t xml:space="preserve"> </w:t>
      </w:r>
      <w:r>
        <w:rPr>
          <w:color w:val="333333"/>
        </w:rPr>
        <w:t xml:space="preserve">the TCP from ROS. To set the position of the real robot’s TCP, calibration is done until the position of both transforms relative to each other is zero, meaning that the TCP defined by the </w:t>
      </w:r>
      <w:proofErr w:type="spellStart"/>
      <w:r>
        <w:rPr>
          <w:color w:val="333333"/>
        </w:rPr>
        <w:t>polyscope</w:t>
      </w:r>
      <w:proofErr w:type="spellEnd"/>
      <w:r>
        <w:rPr>
          <w:color w:val="333333"/>
        </w:rPr>
        <w:t xml:space="preserve"> and that in ROS</w:t>
      </w:r>
      <w:r>
        <w:rPr>
          <w:color w:val="333333"/>
          <w:spacing w:val="-6"/>
        </w:rPr>
        <w:t xml:space="preserve"> </w:t>
      </w:r>
      <w:r>
        <w:rPr>
          <w:color w:val="333333"/>
        </w:rPr>
        <w:t>overlap.</w:t>
      </w:r>
      <w:r>
        <w:rPr>
          <w:color w:val="333333"/>
          <w:spacing w:val="-6"/>
        </w:rPr>
        <w:t xml:space="preserve"> </w:t>
      </w:r>
      <w:r>
        <w:rPr>
          <w:color w:val="333333"/>
        </w:rPr>
        <w:t>To</w:t>
      </w:r>
      <w:r>
        <w:rPr>
          <w:color w:val="333333"/>
          <w:spacing w:val="-4"/>
        </w:rPr>
        <w:t xml:space="preserve"> </w:t>
      </w:r>
      <w:r>
        <w:rPr>
          <w:color w:val="333333"/>
        </w:rPr>
        <w:t>set</w:t>
      </w:r>
      <w:r>
        <w:rPr>
          <w:color w:val="333333"/>
          <w:spacing w:val="-5"/>
        </w:rPr>
        <w:t xml:space="preserve"> </w:t>
      </w:r>
      <w:r>
        <w:rPr>
          <w:color w:val="333333"/>
        </w:rPr>
        <w:t>the</w:t>
      </w:r>
      <w:r>
        <w:rPr>
          <w:color w:val="333333"/>
          <w:spacing w:val="-5"/>
        </w:rPr>
        <w:t xml:space="preserve"> </w:t>
      </w:r>
      <w:r>
        <w:rPr>
          <w:color w:val="333333"/>
        </w:rPr>
        <w:t>orientation</w:t>
      </w:r>
      <w:r>
        <w:rPr>
          <w:color w:val="333333"/>
          <w:spacing w:val="-6"/>
        </w:rPr>
        <w:t xml:space="preserve"> </w:t>
      </w:r>
      <w:r>
        <w:rPr>
          <w:color w:val="333333"/>
        </w:rPr>
        <w:t>of</w:t>
      </w:r>
      <w:r>
        <w:rPr>
          <w:color w:val="333333"/>
          <w:spacing w:val="-6"/>
        </w:rPr>
        <w:t xml:space="preserve"> </w:t>
      </w:r>
      <w:r>
        <w:rPr>
          <w:color w:val="333333"/>
        </w:rPr>
        <w:t>the</w:t>
      </w:r>
      <w:r>
        <w:rPr>
          <w:color w:val="333333"/>
          <w:spacing w:val="-5"/>
        </w:rPr>
        <w:t xml:space="preserve"> </w:t>
      </w:r>
      <w:proofErr w:type="spellStart"/>
      <w:r>
        <w:rPr>
          <w:color w:val="333333"/>
        </w:rPr>
        <w:t>polyscope</w:t>
      </w:r>
      <w:proofErr w:type="spellEnd"/>
      <w:r>
        <w:rPr>
          <w:color w:val="333333"/>
          <w:spacing w:val="-5"/>
        </w:rPr>
        <w:t xml:space="preserve"> </w:t>
      </w:r>
      <w:r>
        <w:rPr>
          <w:color w:val="333333"/>
        </w:rPr>
        <w:t>TCP,</w:t>
      </w:r>
      <w:r>
        <w:rPr>
          <w:color w:val="333333"/>
          <w:spacing w:val="-6"/>
        </w:rPr>
        <w:t xml:space="preserve"> </w:t>
      </w:r>
      <w:r>
        <w:rPr>
          <w:color w:val="333333"/>
        </w:rPr>
        <w:t>it</w:t>
      </w:r>
      <w:r>
        <w:rPr>
          <w:color w:val="333333"/>
          <w:spacing w:val="-6"/>
        </w:rPr>
        <w:t xml:space="preserve"> </w:t>
      </w:r>
      <w:r>
        <w:rPr>
          <w:color w:val="333333"/>
        </w:rPr>
        <w:t>is</w:t>
      </w:r>
      <w:r>
        <w:rPr>
          <w:color w:val="333333"/>
          <w:spacing w:val="-4"/>
        </w:rPr>
        <w:t xml:space="preserve"> </w:t>
      </w:r>
      <w:r>
        <w:rPr>
          <w:color w:val="333333"/>
        </w:rPr>
        <w:t>assumed</w:t>
      </w:r>
      <w:r>
        <w:rPr>
          <w:color w:val="333333"/>
          <w:spacing w:val="-6"/>
        </w:rPr>
        <w:t xml:space="preserve"> </w:t>
      </w:r>
      <w:r>
        <w:rPr>
          <w:color w:val="333333"/>
        </w:rPr>
        <w:t>to</w:t>
      </w:r>
      <w:r>
        <w:rPr>
          <w:color w:val="333333"/>
          <w:spacing w:val="-4"/>
        </w:rPr>
        <w:t xml:space="preserve"> </w:t>
      </w:r>
      <w:r>
        <w:rPr>
          <w:color w:val="333333"/>
        </w:rPr>
        <w:t>have</w:t>
      </w:r>
      <w:r>
        <w:rPr>
          <w:color w:val="333333"/>
          <w:spacing w:val="-5"/>
        </w:rPr>
        <w:t xml:space="preserve"> </w:t>
      </w:r>
      <w:r>
        <w:rPr>
          <w:color w:val="333333"/>
        </w:rPr>
        <w:t>zero</w:t>
      </w:r>
      <w:r>
        <w:rPr>
          <w:color w:val="333333"/>
          <w:spacing w:val="-5"/>
        </w:rPr>
        <w:t xml:space="preserve"> </w:t>
      </w:r>
      <w:r>
        <w:rPr>
          <w:color w:val="333333"/>
        </w:rPr>
        <w:t>angle</w:t>
      </w:r>
      <w:r>
        <w:rPr>
          <w:color w:val="333333"/>
          <w:spacing w:val="-3"/>
        </w:rPr>
        <w:t xml:space="preserve"> </w:t>
      </w:r>
      <w:r>
        <w:rPr>
          <w:color w:val="333333"/>
        </w:rPr>
        <w:t>rotations</w:t>
      </w:r>
      <w:r>
        <w:rPr>
          <w:color w:val="333333"/>
          <w:spacing w:val="-6"/>
        </w:rPr>
        <w:t xml:space="preserve"> </w:t>
      </w:r>
      <w:r>
        <w:rPr>
          <w:color w:val="333333"/>
        </w:rPr>
        <w:t>in the x- y- and y- axes to get the difference in rotations relative to the TCP in ROS. The rotation matrix in the resulting transformation matrix is then converted to Euler representation</w:t>
      </w:r>
      <w:r>
        <w:rPr>
          <w:color w:val="333333"/>
          <w:spacing w:val="-3"/>
        </w:rPr>
        <w:t xml:space="preserve"> </w:t>
      </w:r>
      <w:r>
        <w:rPr>
          <w:color w:val="333333"/>
        </w:rPr>
        <w:t xml:space="preserve">of the angle and the value is updated in TCP settings in the </w:t>
      </w:r>
      <w:proofErr w:type="spellStart"/>
      <w:r>
        <w:rPr>
          <w:color w:val="333333"/>
        </w:rPr>
        <w:t>polyscope</w:t>
      </w:r>
      <w:proofErr w:type="spellEnd"/>
      <w:r>
        <w:rPr>
          <w:color w:val="333333"/>
        </w:rPr>
        <w:t xml:space="preserve">. This is done to have the retrieved data from ROS about the robot correspond to the </w:t>
      </w:r>
      <w:proofErr w:type="spellStart"/>
      <w:r>
        <w:rPr>
          <w:color w:val="333333"/>
        </w:rPr>
        <w:t>polyscope</w:t>
      </w:r>
      <w:proofErr w:type="spellEnd"/>
      <w:r>
        <w:rPr>
          <w:color w:val="333333"/>
        </w:rPr>
        <w:t xml:space="preserve"> with high accuracy to a have a point of reference for checking data.</w:t>
      </w:r>
    </w:p>
    <w:p w14:paraId="65EDF408" w14:textId="77777777" w:rsidR="007C3B1F" w:rsidRDefault="007C3B1F">
      <w:pPr>
        <w:pStyle w:val="BodyText"/>
        <w:spacing w:before="3"/>
        <w:rPr>
          <w:sz w:val="16"/>
        </w:rPr>
      </w:pPr>
    </w:p>
    <w:p w14:paraId="74B7B3E4" w14:textId="77777777" w:rsidR="007C3B1F" w:rsidRDefault="00000000">
      <w:pPr>
        <w:pStyle w:val="BodyText"/>
        <w:spacing w:before="1"/>
        <w:ind w:left="200"/>
        <w:jc w:val="both"/>
      </w:pPr>
      <w:r>
        <w:rPr>
          <w:color w:val="333333"/>
        </w:rPr>
        <w:t>The</w:t>
      </w:r>
      <w:r>
        <w:rPr>
          <w:color w:val="333333"/>
          <w:spacing w:val="-6"/>
        </w:rPr>
        <w:t xml:space="preserve"> </w:t>
      </w:r>
      <w:r>
        <w:rPr>
          <w:color w:val="333333"/>
        </w:rPr>
        <w:t>following</w:t>
      </w:r>
      <w:r>
        <w:rPr>
          <w:color w:val="333333"/>
          <w:spacing w:val="-4"/>
        </w:rPr>
        <w:t xml:space="preserve"> </w:t>
      </w:r>
      <w:r>
        <w:rPr>
          <w:color w:val="333333"/>
        </w:rPr>
        <w:t>TCP</w:t>
      </w:r>
      <w:r>
        <w:rPr>
          <w:color w:val="333333"/>
          <w:spacing w:val="-2"/>
        </w:rPr>
        <w:t xml:space="preserve"> </w:t>
      </w:r>
      <w:r>
        <w:rPr>
          <w:color w:val="333333"/>
        </w:rPr>
        <w:t>values</w:t>
      </w:r>
      <w:r>
        <w:rPr>
          <w:color w:val="333333"/>
          <w:spacing w:val="-3"/>
        </w:rPr>
        <w:t xml:space="preserve"> </w:t>
      </w:r>
      <w:r>
        <w:rPr>
          <w:color w:val="333333"/>
        </w:rPr>
        <w:t>use</w:t>
      </w:r>
      <w:r>
        <w:rPr>
          <w:color w:val="333333"/>
          <w:spacing w:val="-5"/>
        </w:rPr>
        <w:t xml:space="preserve"> </w:t>
      </w:r>
      <w:r>
        <w:rPr>
          <w:color w:val="333333"/>
        </w:rPr>
        <w:t>meters</w:t>
      </w:r>
      <w:r>
        <w:rPr>
          <w:color w:val="333333"/>
          <w:spacing w:val="-3"/>
        </w:rPr>
        <w:t xml:space="preserve"> </w:t>
      </w:r>
      <w:r>
        <w:rPr>
          <w:color w:val="333333"/>
        </w:rPr>
        <w:t>for</w:t>
      </w:r>
      <w:r>
        <w:rPr>
          <w:color w:val="333333"/>
          <w:spacing w:val="-3"/>
        </w:rPr>
        <w:t xml:space="preserve"> </w:t>
      </w:r>
      <w:r>
        <w:rPr>
          <w:color w:val="333333"/>
        </w:rPr>
        <w:t>the</w:t>
      </w:r>
      <w:r>
        <w:rPr>
          <w:color w:val="333333"/>
          <w:spacing w:val="-4"/>
        </w:rPr>
        <w:t xml:space="preserve"> </w:t>
      </w:r>
      <w:r>
        <w:rPr>
          <w:color w:val="333333"/>
        </w:rPr>
        <w:t>position</w:t>
      </w:r>
      <w:r>
        <w:rPr>
          <w:color w:val="333333"/>
          <w:spacing w:val="-8"/>
        </w:rPr>
        <w:t xml:space="preserve"> </w:t>
      </w:r>
      <w:r>
        <w:rPr>
          <w:color w:val="333333"/>
        </w:rPr>
        <w:t>and</w:t>
      </w:r>
      <w:r>
        <w:rPr>
          <w:color w:val="333333"/>
          <w:spacing w:val="-4"/>
        </w:rPr>
        <w:t xml:space="preserve"> </w:t>
      </w:r>
      <w:r>
        <w:rPr>
          <w:color w:val="333333"/>
        </w:rPr>
        <w:t>radians</w:t>
      </w:r>
      <w:r>
        <w:rPr>
          <w:color w:val="333333"/>
          <w:spacing w:val="-3"/>
        </w:rPr>
        <w:t xml:space="preserve"> </w:t>
      </w:r>
      <w:r>
        <w:rPr>
          <w:color w:val="333333"/>
        </w:rPr>
        <w:t>for</w:t>
      </w:r>
      <w:r>
        <w:rPr>
          <w:color w:val="333333"/>
          <w:spacing w:val="-5"/>
        </w:rPr>
        <w:t xml:space="preserve"> </w:t>
      </w:r>
      <w:r>
        <w:rPr>
          <w:color w:val="333333"/>
        </w:rPr>
        <w:t>the</w:t>
      </w:r>
      <w:r>
        <w:rPr>
          <w:color w:val="333333"/>
          <w:spacing w:val="-5"/>
        </w:rPr>
        <w:t xml:space="preserve"> </w:t>
      </w:r>
      <w:r>
        <w:rPr>
          <w:color w:val="333333"/>
          <w:spacing w:val="-2"/>
        </w:rPr>
        <w:t>orientation.</w:t>
      </w:r>
    </w:p>
    <w:p w14:paraId="467D1BA0" w14:textId="77777777" w:rsidR="007C3B1F" w:rsidRDefault="007C3B1F">
      <w:pPr>
        <w:pStyle w:val="BodyText"/>
        <w:spacing w:before="8" w:after="1"/>
        <w:rPr>
          <w:sz w:val="19"/>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726"/>
        <w:gridCol w:w="7291"/>
      </w:tblGrid>
      <w:tr w:rsidR="007C3B1F" w14:paraId="482BC921" w14:textId="77777777">
        <w:trPr>
          <w:trHeight w:val="640"/>
        </w:trPr>
        <w:tc>
          <w:tcPr>
            <w:tcW w:w="1726" w:type="dxa"/>
            <w:tcBorders>
              <w:bottom w:val="single" w:sz="12" w:space="0" w:color="8EAADB"/>
            </w:tcBorders>
          </w:tcPr>
          <w:p w14:paraId="4899B53F" w14:textId="77777777" w:rsidR="007C3B1F" w:rsidRDefault="00000000">
            <w:pPr>
              <w:pStyle w:val="TableParagraph"/>
              <w:rPr>
                <w:b/>
                <w:sz w:val="18"/>
              </w:rPr>
            </w:pPr>
            <w:r>
              <w:rPr>
                <w:b/>
                <w:color w:val="333333"/>
                <w:sz w:val="18"/>
              </w:rPr>
              <w:t>Old</w:t>
            </w:r>
            <w:r>
              <w:rPr>
                <w:b/>
                <w:color w:val="333333"/>
                <w:spacing w:val="-2"/>
                <w:sz w:val="18"/>
              </w:rPr>
              <w:t xml:space="preserve"> </w:t>
            </w:r>
            <w:r>
              <w:rPr>
                <w:b/>
                <w:color w:val="333333"/>
                <w:spacing w:val="-5"/>
                <w:sz w:val="18"/>
              </w:rPr>
              <w:t>TCP</w:t>
            </w:r>
          </w:p>
        </w:tc>
        <w:tc>
          <w:tcPr>
            <w:tcW w:w="7291" w:type="dxa"/>
            <w:tcBorders>
              <w:bottom w:val="single" w:sz="12" w:space="0" w:color="8EAADB"/>
            </w:tcBorders>
          </w:tcPr>
          <w:p w14:paraId="4BCB0FD9" w14:textId="77777777" w:rsidR="007C3B1F" w:rsidRDefault="00000000">
            <w:pPr>
              <w:pStyle w:val="TableParagraph"/>
              <w:rPr>
                <w:sz w:val="18"/>
              </w:rPr>
            </w:pPr>
            <w:r>
              <w:rPr>
                <w:color w:val="333333"/>
                <w:sz w:val="18"/>
              </w:rPr>
              <w:t>[0.00012,</w:t>
            </w:r>
            <w:r>
              <w:rPr>
                <w:color w:val="333333"/>
                <w:spacing w:val="-1"/>
                <w:sz w:val="18"/>
              </w:rPr>
              <w:t xml:space="preserve"> </w:t>
            </w:r>
            <w:r>
              <w:rPr>
                <w:color w:val="333333"/>
                <w:sz w:val="18"/>
              </w:rPr>
              <w:t>0.00125,</w:t>
            </w:r>
            <w:r>
              <w:rPr>
                <w:color w:val="333333"/>
                <w:spacing w:val="-1"/>
                <w:sz w:val="18"/>
              </w:rPr>
              <w:t xml:space="preserve"> </w:t>
            </w:r>
            <w:r>
              <w:rPr>
                <w:color w:val="333333"/>
                <w:sz w:val="18"/>
              </w:rPr>
              <w:t>0.1459,</w:t>
            </w:r>
            <w:r>
              <w:rPr>
                <w:color w:val="333333"/>
                <w:spacing w:val="-1"/>
                <w:sz w:val="18"/>
              </w:rPr>
              <w:t xml:space="preserve"> </w:t>
            </w:r>
            <w:r>
              <w:rPr>
                <w:color w:val="333333"/>
                <w:sz w:val="18"/>
              </w:rPr>
              <w:t>0.0068,</w:t>
            </w:r>
            <w:r>
              <w:rPr>
                <w:color w:val="333333"/>
                <w:spacing w:val="-1"/>
                <w:sz w:val="18"/>
              </w:rPr>
              <w:t xml:space="preserve"> </w:t>
            </w:r>
            <w:r>
              <w:rPr>
                <w:color w:val="333333"/>
                <w:sz w:val="18"/>
              </w:rPr>
              <w:t>-0.0084, -</w:t>
            </w:r>
            <w:r>
              <w:rPr>
                <w:color w:val="333333"/>
                <w:spacing w:val="-2"/>
                <w:sz w:val="18"/>
              </w:rPr>
              <w:t>1.5316]</w:t>
            </w:r>
          </w:p>
        </w:tc>
      </w:tr>
      <w:tr w:rsidR="007C3B1F" w14:paraId="639EFCD8" w14:textId="77777777">
        <w:trPr>
          <w:trHeight w:val="639"/>
        </w:trPr>
        <w:tc>
          <w:tcPr>
            <w:tcW w:w="1726" w:type="dxa"/>
            <w:tcBorders>
              <w:top w:val="single" w:sz="12" w:space="0" w:color="8EAADB"/>
            </w:tcBorders>
          </w:tcPr>
          <w:p w14:paraId="52CFD3E6" w14:textId="77777777" w:rsidR="007C3B1F" w:rsidRDefault="00000000">
            <w:pPr>
              <w:pStyle w:val="TableParagraph"/>
              <w:spacing w:before="99"/>
              <w:rPr>
                <w:b/>
                <w:sz w:val="18"/>
              </w:rPr>
            </w:pPr>
            <w:r>
              <w:rPr>
                <w:b/>
                <w:color w:val="333333"/>
                <w:sz w:val="18"/>
              </w:rPr>
              <w:t>New</w:t>
            </w:r>
            <w:r>
              <w:rPr>
                <w:b/>
                <w:color w:val="333333"/>
                <w:spacing w:val="-5"/>
                <w:sz w:val="18"/>
              </w:rPr>
              <w:t xml:space="preserve"> TCP</w:t>
            </w:r>
          </w:p>
        </w:tc>
        <w:tc>
          <w:tcPr>
            <w:tcW w:w="7291" w:type="dxa"/>
            <w:tcBorders>
              <w:top w:val="single" w:sz="12" w:space="0" w:color="8EAADB"/>
            </w:tcBorders>
          </w:tcPr>
          <w:p w14:paraId="0A010164" w14:textId="77777777" w:rsidR="007C3B1F" w:rsidRDefault="00000000">
            <w:pPr>
              <w:pStyle w:val="TableParagraph"/>
              <w:spacing w:before="99"/>
              <w:rPr>
                <w:sz w:val="18"/>
              </w:rPr>
            </w:pPr>
            <w:r>
              <w:rPr>
                <w:color w:val="333333"/>
                <w:sz w:val="18"/>
              </w:rPr>
              <w:t>[-0.00025,</w:t>
            </w:r>
            <w:r>
              <w:rPr>
                <w:color w:val="333333"/>
                <w:spacing w:val="-1"/>
                <w:sz w:val="18"/>
              </w:rPr>
              <w:t xml:space="preserve"> </w:t>
            </w:r>
            <w:r>
              <w:rPr>
                <w:color w:val="333333"/>
                <w:sz w:val="18"/>
              </w:rPr>
              <w:t>0.00245,</w:t>
            </w:r>
            <w:r>
              <w:rPr>
                <w:color w:val="333333"/>
                <w:spacing w:val="-1"/>
                <w:sz w:val="18"/>
              </w:rPr>
              <w:t xml:space="preserve"> </w:t>
            </w:r>
            <w:r>
              <w:rPr>
                <w:color w:val="333333"/>
                <w:sz w:val="18"/>
              </w:rPr>
              <w:t>0.14789, 0,</w:t>
            </w:r>
            <w:r>
              <w:rPr>
                <w:color w:val="333333"/>
                <w:spacing w:val="-1"/>
                <w:sz w:val="18"/>
              </w:rPr>
              <w:t xml:space="preserve"> </w:t>
            </w:r>
            <w:r>
              <w:rPr>
                <w:color w:val="333333"/>
                <w:sz w:val="18"/>
              </w:rPr>
              <w:t>0, -</w:t>
            </w:r>
            <w:r>
              <w:rPr>
                <w:color w:val="333333"/>
                <w:spacing w:val="-2"/>
                <w:sz w:val="18"/>
              </w:rPr>
              <w:t>1.5708]</w:t>
            </w:r>
          </w:p>
        </w:tc>
      </w:tr>
    </w:tbl>
    <w:p w14:paraId="6556C80D" w14:textId="77777777" w:rsidR="007C3B1F" w:rsidRDefault="00000000">
      <w:pPr>
        <w:pStyle w:val="BodyText"/>
        <w:spacing w:before="101" w:line="273" w:lineRule="auto"/>
        <w:ind w:left="200" w:right="610"/>
      </w:pPr>
      <w:r>
        <w:rPr>
          <w:color w:val="333333"/>
        </w:rPr>
        <w:t>To</w:t>
      </w:r>
      <w:r>
        <w:rPr>
          <w:color w:val="333333"/>
          <w:spacing w:val="-3"/>
        </w:rPr>
        <w:t xml:space="preserve"> </w:t>
      </w:r>
      <w:r>
        <w:rPr>
          <w:color w:val="333333"/>
        </w:rPr>
        <w:t>test</w:t>
      </w:r>
      <w:r>
        <w:rPr>
          <w:color w:val="333333"/>
          <w:spacing w:val="-4"/>
        </w:rPr>
        <w:t xml:space="preserve"> </w:t>
      </w:r>
      <w:r>
        <w:rPr>
          <w:color w:val="333333"/>
        </w:rPr>
        <w:t>if</w:t>
      </w:r>
      <w:r>
        <w:rPr>
          <w:color w:val="333333"/>
          <w:spacing w:val="-2"/>
        </w:rPr>
        <w:t xml:space="preserve"> </w:t>
      </w:r>
      <w:r>
        <w:rPr>
          <w:color w:val="333333"/>
        </w:rPr>
        <w:t>the</w:t>
      </w:r>
      <w:r>
        <w:rPr>
          <w:color w:val="333333"/>
          <w:spacing w:val="-4"/>
        </w:rPr>
        <w:t xml:space="preserve"> </w:t>
      </w:r>
      <w:r>
        <w:rPr>
          <w:color w:val="333333"/>
        </w:rPr>
        <w:t>set</w:t>
      </w:r>
      <w:r>
        <w:rPr>
          <w:color w:val="333333"/>
          <w:spacing w:val="-2"/>
        </w:rPr>
        <w:t xml:space="preserve"> </w:t>
      </w:r>
      <w:r>
        <w:rPr>
          <w:color w:val="333333"/>
        </w:rPr>
        <w:t>TCP</w:t>
      </w:r>
      <w:r>
        <w:rPr>
          <w:color w:val="333333"/>
          <w:spacing w:val="-1"/>
        </w:rPr>
        <w:t xml:space="preserve"> </w:t>
      </w:r>
      <w:r>
        <w:rPr>
          <w:color w:val="333333"/>
        </w:rPr>
        <w:t>corresponds</w:t>
      </w:r>
      <w:r>
        <w:rPr>
          <w:color w:val="333333"/>
          <w:spacing w:val="-2"/>
        </w:rPr>
        <w:t xml:space="preserve"> </w:t>
      </w:r>
      <w:r>
        <w:rPr>
          <w:color w:val="333333"/>
        </w:rPr>
        <w:t>to</w:t>
      </w:r>
      <w:r>
        <w:rPr>
          <w:color w:val="333333"/>
          <w:spacing w:val="-1"/>
        </w:rPr>
        <w:t xml:space="preserve"> </w:t>
      </w:r>
      <w:r>
        <w:rPr>
          <w:color w:val="333333"/>
        </w:rPr>
        <w:t>other</w:t>
      </w:r>
      <w:r>
        <w:rPr>
          <w:color w:val="333333"/>
          <w:spacing w:val="-2"/>
        </w:rPr>
        <w:t xml:space="preserve"> </w:t>
      </w:r>
      <w:r>
        <w:rPr>
          <w:color w:val="333333"/>
        </w:rPr>
        <w:t>robot</w:t>
      </w:r>
      <w:r>
        <w:rPr>
          <w:color w:val="333333"/>
          <w:spacing w:val="-2"/>
        </w:rPr>
        <w:t xml:space="preserve"> </w:t>
      </w:r>
      <w:r>
        <w:rPr>
          <w:color w:val="333333"/>
        </w:rPr>
        <w:t>poses,</w:t>
      </w:r>
      <w:r>
        <w:rPr>
          <w:color w:val="333333"/>
          <w:spacing w:val="-2"/>
        </w:rPr>
        <w:t xml:space="preserve"> </w:t>
      </w:r>
      <w:r>
        <w:rPr>
          <w:color w:val="333333"/>
        </w:rPr>
        <w:t>comparison</w:t>
      </w:r>
      <w:r>
        <w:rPr>
          <w:color w:val="333333"/>
          <w:spacing w:val="-3"/>
        </w:rPr>
        <w:t xml:space="preserve"> </w:t>
      </w:r>
      <w:r>
        <w:rPr>
          <w:color w:val="333333"/>
        </w:rPr>
        <w:t>between</w:t>
      </w:r>
      <w:r>
        <w:rPr>
          <w:color w:val="333333"/>
          <w:spacing w:val="-2"/>
        </w:rPr>
        <w:t xml:space="preserve"> </w:t>
      </w:r>
      <w:r>
        <w:rPr>
          <w:color w:val="333333"/>
        </w:rPr>
        <w:t>the</w:t>
      </w:r>
      <w:r>
        <w:rPr>
          <w:color w:val="333333"/>
          <w:spacing w:val="-6"/>
        </w:rPr>
        <w:t xml:space="preserve"> </w:t>
      </w:r>
      <w:r>
        <w:rPr>
          <w:color w:val="333333"/>
        </w:rPr>
        <w:t>pose</w:t>
      </w:r>
      <w:r>
        <w:rPr>
          <w:color w:val="333333"/>
          <w:spacing w:val="-1"/>
        </w:rPr>
        <w:t xml:space="preserve"> </w:t>
      </w:r>
      <w:r>
        <w:rPr>
          <w:color w:val="333333"/>
        </w:rPr>
        <w:t>given</w:t>
      </w:r>
      <w:r>
        <w:rPr>
          <w:color w:val="333333"/>
          <w:spacing w:val="-2"/>
        </w:rPr>
        <w:t xml:space="preserve"> </w:t>
      </w:r>
      <w:r>
        <w:rPr>
          <w:color w:val="333333"/>
        </w:rPr>
        <w:t>by</w:t>
      </w:r>
      <w:r>
        <w:rPr>
          <w:color w:val="333333"/>
          <w:spacing w:val="-2"/>
        </w:rPr>
        <w:t xml:space="preserve"> </w:t>
      </w:r>
      <w:r>
        <w:rPr>
          <w:color w:val="333333"/>
        </w:rPr>
        <w:t xml:space="preserve">ROS and </w:t>
      </w:r>
      <w:proofErr w:type="spellStart"/>
      <w:r>
        <w:rPr>
          <w:color w:val="333333"/>
        </w:rPr>
        <w:t>polyscope</w:t>
      </w:r>
      <w:proofErr w:type="spellEnd"/>
      <w:r>
        <w:rPr>
          <w:color w:val="333333"/>
        </w:rPr>
        <w:t xml:space="preserve"> are</w:t>
      </w:r>
      <w:r>
        <w:rPr>
          <w:color w:val="333333"/>
          <w:spacing w:val="40"/>
        </w:rPr>
        <w:t xml:space="preserve"> </w:t>
      </w:r>
      <w:r>
        <w:rPr>
          <w:color w:val="333333"/>
        </w:rPr>
        <w:t>compared for a random pose.</w:t>
      </w:r>
    </w:p>
    <w:p w14:paraId="4D4595E7" w14:textId="77777777" w:rsidR="007C3B1F" w:rsidRDefault="007C3B1F">
      <w:pPr>
        <w:pStyle w:val="BodyText"/>
        <w:spacing w:before="9"/>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891"/>
        <w:gridCol w:w="7125"/>
      </w:tblGrid>
      <w:tr w:rsidR="007C3B1F" w14:paraId="29F06CA6" w14:textId="77777777">
        <w:trPr>
          <w:trHeight w:val="639"/>
        </w:trPr>
        <w:tc>
          <w:tcPr>
            <w:tcW w:w="1891" w:type="dxa"/>
            <w:tcBorders>
              <w:bottom w:val="single" w:sz="12" w:space="0" w:color="8EAADB"/>
            </w:tcBorders>
          </w:tcPr>
          <w:p w14:paraId="0194B070" w14:textId="77777777" w:rsidR="007C3B1F" w:rsidRDefault="00000000">
            <w:pPr>
              <w:pStyle w:val="TableParagraph"/>
              <w:spacing w:before="99"/>
              <w:rPr>
                <w:b/>
                <w:sz w:val="18"/>
              </w:rPr>
            </w:pPr>
            <w:r>
              <w:rPr>
                <w:b/>
                <w:color w:val="333333"/>
                <w:sz w:val="18"/>
              </w:rPr>
              <w:t>ROS</w:t>
            </w:r>
            <w:r>
              <w:rPr>
                <w:b/>
                <w:color w:val="333333"/>
                <w:spacing w:val="-3"/>
                <w:sz w:val="18"/>
              </w:rPr>
              <w:t xml:space="preserve"> </w:t>
            </w:r>
            <w:r>
              <w:rPr>
                <w:b/>
                <w:color w:val="333333"/>
                <w:spacing w:val="-4"/>
                <w:sz w:val="18"/>
              </w:rPr>
              <w:t>Pose</w:t>
            </w:r>
          </w:p>
        </w:tc>
        <w:tc>
          <w:tcPr>
            <w:tcW w:w="7125" w:type="dxa"/>
            <w:tcBorders>
              <w:bottom w:val="single" w:sz="12" w:space="0" w:color="8EAADB"/>
            </w:tcBorders>
          </w:tcPr>
          <w:p w14:paraId="40417348" w14:textId="77777777" w:rsidR="007C3B1F" w:rsidRDefault="00000000">
            <w:pPr>
              <w:pStyle w:val="TableParagraph"/>
              <w:spacing w:before="99"/>
              <w:rPr>
                <w:sz w:val="18"/>
              </w:rPr>
            </w:pPr>
            <w:r>
              <w:rPr>
                <w:color w:val="333333"/>
                <w:sz w:val="18"/>
              </w:rPr>
              <w:t>[-0.39332,</w:t>
            </w:r>
            <w:r>
              <w:rPr>
                <w:color w:val="333333"/>
                <w:spacing w:val="-1"/>
                <w:sz w:val="18"/>
              </w:rPr>
              <w:t xml:space="preserve"> </w:t>
            </w:r>
            <w:r>
              <w:rPr>
                <w:color w:val="333333"/>
                <w:sz w:val="18"/>
              </w:rPr>
              <w:t>-0.11448,</w:t>
            </w:r>
            <w:r>
              <w:rPr>
                <w:color w:val="333333"/>
                <w:spacing w:val="-1"/>
                <w:sz w:val="18"/>
              </w:rPr>
              <w:t xml:space="preserve"> </w:t>
            </w:r>
            <w:r>
              <w:rPr>
                <w:color w:val="333333"/>
                <w:sz w:val="18"/>
              </w:rPr>
              <w:t>0.707113,</w:t>
            </w:r>
            <w:r>
              <w:rPr>
                <w:color w:val="333333"/>
                <w:spacing w:val="-1"/>
                <w:sz w:val="18"/>
              </w:rPr>
              <w:t xml:space="preserve"> </w:t>
            </w:r>
            <w:r>
              <w:rPr>
                <w:color w:val="333333"/>
                <w:sz w:val="18"/>
              </w:rPr>
              <w:t>0.599,</w:t>
            </w:r>
            <w:r>
              <w:rPr>
                <w:color w:val="333333"/>
                <w:spacing w:val="-1"/>
                <w:sz w:val="18"/>
              </w:rPr>
              <w:t xml:space="preserve"> </w:t>
            </w:r>
            <w:r>
              <w:rPr>
                <w:color w:val="333333"/>
                <w:sz w:val="18"/>
              </w:rPr>
              <w:t>-0.853, -</w:t>
            </w:r>
            <w:r>
              <w:rPr>
                <w:color w:val="333333"/>
                <w:spacing w:val="-2"/>
                <w:sz w:val="18"/>
              </w:rPr>
              <w:t>0.425]</w:t>
            </w:r>
          </w:p>
        </w:tc>
      </w:tr>
      <w:tr w:rsidR="007C3B1F" w14:paraId="5047B850" w14:textId="77777777">
        <w:trPr>
          <w:trHeight w:val="640"/>
        </w:trPr>
        <w:tc>
          <w:tcPr>
            <w:tcW w:w="1891" w:type="dxa"/>
            <w:tcBorders>
              <w:top w:val="single" w:sz="12" w:space="0" w:color="8EAADB"/>
            </w:tcBorders>
          </w:tcPr>
          <w:p w14:paraId="0784D2EE" w14:textId="77777777" w:rsidR="007C3B1F" w:rsidRDefault="00000000">
            <w:pPr>
              <w:pStyle w:val="TableParagraph"/>
              <w:spacing w:before="99"/>
              <w:rPr>
                <w:b/>
                <w:sz w:val="18"/>
              </w:rPr>
            </w:pPr>
            <w:proofErr w:type="spellStart"/>
            <w:r>
              <w:rPr>
                <w:b/>
                <w:color w:val="333333"/>
                <w:sz w:val="18"/>
              </w:rPr>
              <w:t>Polyscope</w:t>
            </w:r>
            <w:proofErr w:type="spellEnd"/>
            <w:r>
              <w:rPr>
                <w:b/>
                <w:color w:val="333333"/>
                <w:spacing w:val="-6"/>
                <w:sz w:val="18"/>
              </w:rPr>
              <w:t xml:space="preserve"> </w:t>
            </w:r>
            <w:r>
              <w:rPr>
                <w:b/>
                <w:color w:val="333333"/>
                <w:spacing w:val="-4"/>
                <w:sz w:val="18"/>
              </w:rPr>
              <w:t>Pose</w:t>
            </w:r>
          </w:p>
        </w:tc>
        <w:tc>
          <w:tcPr>
            <w:tcW w:w="7125" w:type="dxa"/>
            <w:tcBorders>
              <w:top w:val="single" w:sz="12" w:space="0" w:color="8EAADB"/>
            </w:tcBorders>
          </w:tcPr>
          <w:p w14:paraId="0D9CB7E6" w14:textId="77777777" w:rsidR="007C3B1F" w:rsidRDefault="00000000">
            <w:pPr>
              <w:pStyle w:val="TableParagraph"/>
              <w:spacing w:before="99"/>
              <w:rPr>
                <w:sz w:val="18"/>
              </w:rPr>
            </w:pPr>
            <w:r>
              <w:rPr>
                <w:color w:val="333333"/>
                <w:sz w:val="18"/>
              </w:rPr>
              <w:t>[-0.39622,</w:t>
            </w:r>
            <w:r>
              <w:rPr>
                <w:color w:val="333333"/>
                <w:spacing w:val="-1"/>
                <w:sz w:val="18"/>
              </w:rPr>
              <w:t xml:space="preserve"> </w:t>
            </w:r>
            <w:r>
              <w:rPr>
                <w:color w:val="333333"/>
                <w:sz w:val="18"/>
              </w:rPr>
              <w:t>-0.11298,</w:t>
            </w:r>
            <w:r>
              <w:rPr>
                <w:color w:val="333333"/>
                <w:spacing w:val="-1"/>
                <w:sz w:val="18"/>
              </w:rPr>
              <w:t xml:space="preserve"> </w:t>
            </w:r>
            <w:r>
              <w:rPr>
                <w:color w:val="333333"/>
                <w:sz w:val="18"/>
              </w:rPr>
              <w:t>0.70532,</w:t>
            </w:r>
            <w:r>
              <w:rPr>
                <w:color w:val="333333"/>
                <w:spacing w:val="-1"/>
                <w:sz w:val="18"/>
              </w:rPr>
              <w:t xml:space="preserve"> </w:t>
            </w:r>
            <w:r>
              <w:rPr>
                <w:color w:val="333333"/>
                <w:sz w:val="18"/>
              </w:rPr>
              <w:t>0.600,</w:t>
            </w:r>
            <w:r>
              <w:rPr>
                <w:color w:val="333333"/>
                <w:spacing w:val="-1"/>
                <w:sz w:val="18"/>
              </w:rPr>
              <w:t xml:space="preserve"> </w:t>
            </w:r>
            <w:r>
              <w:rPr>
                <w:color w:val="333333"/>
                <w:sz w:val="18"/>
              </w:rPr>
              <w:t>-0.854, -</w:t>
            </w:r>
            <w:r>
              <w:rPr>
                <w:color w:val="333333"/>
                <w:spacing w:val="-2"/>
                <w:sz w:val="18"/>
              </w:rPr>
              <w:t>0.431]</w:t>
            </w:r>
          </w:p>
        </w:tc>
      </w:tr>
    </w:tbl>
    <w:p w14:paraId="6A76B305" w14:textId="77777777" w:rsidR="007C3B1F" w:rsidRDefault="00000000">
      <w:pPr>
        <w:pStyle w:val="BodyText"/>
        <w:spacing w:before="101" w:line="276" w:lineRule="auto"/>
        <w:ind w:left="200" w:right="610"/>
        <w:jc w:val="both"/>
      </w:pPr>
      <w:r>
        <w:rPr>
          <w:noProof/>
        </w:rPr>
        <mc:AlternateContent>
          <mc:Choice Requires="wps">
            <w:drawing>
              <wp:anchor distT="0" distB="0" distL="0" distR="0" simplePos="0" relativeHeight="484990976" behindDoc="1" locked="0" layoutInCell="1" allowOverlap="1" wp14:anchorId="64A5517A" wp14:editId="3533ADCE">
                <wp:simplePos x="0" y="0"/>
                <wp:positionH relativeFrom="page">
                  <wp:posOffset>3476878</wp:posOffset>
                </wp:positionH>
                <wp:positionV relativeFrom="paragraph">
                  <wp:posOffset>146683</wp:posOffset>
                </wp:positionV>
                <wp:extent cx="74295" cy="102235"/>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 cy="102235"/>
                        </a:xfrm>
                        <a:prstGeom prst="rect">
                          <a:avLst/>
                        </a:prstGeom>
                      </wps:spPr>
                      <wps:txbx>
                        <w:txbxContent>
                          <w:p w14:paraId="0E536BC7" w14:textId="77777777" w:rsidR="007C3B1F" w:rsidRDefault="00000000">
                            <w:pPr>
                              <w:spacing w:line="161" w:lineRule="exact"/>
                              <w:rPr>
                                <w:rFonts w:ascii="Cambria Math" w:hAnsi="Cambria Math"/>
                                <w:sz w:val="16"/>
                              </w:rPr>
                            </w:pPr>
                            <w:r>
                              <w:rPr>
                                <w:rFonts w:ascii="Cambria Math" w:hAnsi="Cambria Math"/>
                                <w:w w:val="97"/>
                                <w:sz w:val="16"/>
                              </w:rPr>
                              <w:t>−</w:t>
                            </w:r>
                          </w:p>
                        </w:txbxContent>
                      </wps:txbx>
                      <wps:bodyPr wrap="square" lIns="0" tIns="0" rIns="0" bIns="0" rtlCol="0">
                        <a:noAutofit/>
                      </wps:bodyPr>
                    </wps:wsp>
                  </a:graphicData>
                </a:graphic>
              </wp:anchor>
            </w:drawing>
          </mc:Choice>
          <mc:Fallback>
            <w:pict>
              <v:shape w14:anchorId="64A5517A" id="Textbox 364" o:spid="_x0000_s1216" type="#_x0000_t202" style="position:absolute;left:0;text-align:left;margin-left:273.75pt;margin-top:11.55pt;width:5.85pt;height:8.05pt;z-index:-1832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osmAEAACEDAAAOAAAAZHJzL2Uyb0RvYy54bWysUsGO0zAQvSPxD5bv1GmgsERNV8AKhLRi&#10;kRY+wHXsxiL2GI/bpH/P2E1bxN5WXOzxzPj5vTde305uYAcd0YJv+XJRcaa9gs76Xct//vj86oYz&#10;TNJ3cgCvW37UyG83L1+sx9DoGnoYOh0ZgXhsxtDyPqXQCIGq107iAoL2VDQQnUx0jDvRRTkSuhtE&#10;XVVvxQixCxGURqTs3anINwXfGK3SgzGoExtaTtxSWWNZt3kVm7VsdlGG3qqZhnwGCyetp0cvUHcy&#10;SbaP9gmUsyoCgkkLBU6AMVbpooHULKt/1Dz2MuiihczBcLEJ/x+s+nZ4DN8jS9NHmGiARQSGe1C/&#10;kLwRY8Bm7smeYoPUnYVOJrq8kwRGF8nb48VPPSWmKPnuTf1+xZmiyrKq69erbLe43g0R0xcNjuWg&#10;5ZGmVd6Xh3tMp9Zzy0zl9HrmkabtxGzX8tVNRs2pLXRHkjLSNFuOv/cyas6Gr57syqM/B/EcbM9B&#10;TMMnKB8kK/LwYZ/A2MLgijszoDkUDfOfyYP++1y6rj978wcAAP//AwBQSwMEFAAGAAgAAAAhANnV&#10;BYXgAAAACQEAAA8AAABkcnMvZG93bnJldi54bWxMj8FOwzAMhu9IvENkJG4sXUfH1jWdJgQnJLSu&#10;HDimjddWa5zSZFt5e8wJTpblT7+/P9tOthcXHH3nSMF8FoFAqp3pqFHwUb4+rED4oMno3hEq+EYP&#10;2/z2JtOpcVcq8HIIjeAQ8qlW0IYwpFL6ukWr/cwNSHw7utHqwOvYSDPqK4fbXsZRtJRWd8QfWj3g&#10;c4v16XC2CnafVLx0X+/VvjgWXVmuI3pbnpS6v5t2GxABp/AHw68+q0POTpU7k/GiV5A8PiWMKogX&#10;cxAMJMk6BlEpWPCUeSb/N8h/AAAA//8DAFBLAQItABQABgAIAAAAIQC2gziS/gAAAOEBAAATAAAA&#10;AAAAAAAAAAAAAAAAAABbQ29udGVudF9UeXBlc10ueG1sUEsBAi0AFAAGAAgAAAAhADj9If/WAAAA&#10;lAEAAAsAAAAAAAAAAAAAAAAALwEAAF9yZWxzLy5yZWxzUEsBAi0AFAAGAAgAAAAhAEMNuiyYAQAA&#10;IQMAAA4AAAAAAAAAAAAAAAAALgIAAGRycy9lMm9Eb2MueG1sUEsBAi0AFAAGAAgAAAAhANnVBYXg&#10;AAAACQEAAA8AAAAAAAAAAAAAAAAA8gMAAGRycy9kb3ducmV2LnhtbFBLBQYAAAAABAAEAPMAAAD/&#10;BAAAAAA=&#10;" filled="f" stroked="f">
                <v:textbox inset="0,0,0,0">
                  <w:txbxContent>
                    <w:p w14:paraId="0E536BC7" w14:textId="77777777" w:rsidR="007C3B1F" w:rsidRDefault="00000000">
                      <w:pPr>
                        <w:spacing w:line="161" w:lineRule="exact"/>
                        <w:rPr>
                          <w:rFonts w:ascii="Cambria Math" w:hAnsi="Cambria Math"/>
                          <w:sz w:val="16"/>
                        </w:rPr>
                      </w:pPr>
                      <w:r>
                        <w:rPr>
                          <w:rFonts w:ascii="Cambria Math" w:hAnsi="Cambria Math"/>
                          <w:w w:val="97"/>
                          <w:sz w:val="16"/>
                        </w:rPr>
                        <w:t>−</w:t>
                      </w:r>
                    </w:p>
                  </w:txbxContent>
                </v:textbox>
                <w10:wrap anchorx="page"/>
              </v:shape>
            </w:pict>
          </mc:Fallback>
        </mc:AlternateContent>
      </w:r>
      <w:r>
        <w:rPr>
          <w:color w:val="333333"/>
        </w:rPr>
        <w:t>Even though the repeatability of the ur3e is</w:t>
      </w:r>
      <w:r>
        <w:rPr>
          <w:color w:val="333333"/>
          <w:spacing w:val="40"/>
        </w:rPr>
        <w:t xml:space="preserve"> </w:t>
      </w:r>
      <w:r>
        <w:rPr>
          <w:rFonts w:ascii="Cambria Math" w:eastAsia="Cambria Math"/>
          <w:vertAlign w:val="superscript"/>
        </w:rPr>
        <w:t>+</w:t>
      </w:r>
      <w:r>
        <w:rPr>
          <w:rFonts w:ascii="Cambria Math" w:eastAsia="Cambria Math"/>
        </w:rPr>
        <w:t xml:space="preserve">0.03𝑚𝑚 </w:t>
      </w:r>
      <w:r>
        <w:rPr>
          <w:color w:val="333333"/>
        </w:rPr>
        <w:t xml:space="preserve">as mentioned in Appendix A: UR3e Technical Details, the difference between ROS </w:t>
      </w:r>
      <w:proofErr w:type="gramStart"/>
      <w:r>
        <w:rPr>
          <w:color w:val="333333"/>
        </w:rPr>
        <w:t>pose</w:t>
      </w:r>
      <w:proofErr w:type="gramEnd"/>
      <w:r>
        <w:rPr>
          <w:color w:val="333333"/>
        </w:rPr>
        <w:t xml:space="preserve"> and the</w:t>
      </w:r>
      <w:r>
        <w:rPr>
          <w:color w:val="333333"/>
          <w:spacing w:val="-1"/>
        </w:rPr>
        <w:t xml:space="preserve"> </w:t>
      </w:r>
      <w:proofErr w:type="spellStart"/>
      <w:r>
        <w:rPr>
          <w:color w:val="333333"/>
        </w:rPr>
        <w:t>Polyscope</w:t>
      </w:r>
      <w:proofErr w:type="spellEnd"/>
      <w:r>
        <w:rPr>
          <w:color w:val="333333"/>
        </w:rPr>
        <w:t xml:space="preserve"> pose is in the range of</w:t>
      </w:r>
      <w:r>
        <w:rPr>
          <w:color w:val="333333"/>
          <w:spacing w:val="-1"/>
        </w:rPr>
        <w:t xml:space="preserve"> </w:t>
      </w:r>
      <w:r>
        <w:rPr>
          <w:color w:val="333333"/>
        </w:rPr>
        <w:t>mm.</w:t>
      </w:r>
      <w:r>
        <w:rPr>
          <w:color w:val="333333"/>
          <w:spacing w:val="-1"/>
        </w:rPr>
        <w:t xml:space="preserve"> </w:t>
      </w:r>
      <w:r>
        <w:rPr>
          <w:color w:val="333333"/>
        </w:rPr>
        <w:t xml:space="preserve">To make up for this, further calibration of the TCP is done to get the translation part of the TCP to be more accurate. The resulting translation part of the transformation matrix is as follows: [-0.00295, </w:t>
      </w:r>
      <w:r>
        <w:t>- 0.000025, 0.00177</w:t>
      </w:r>
      <w:r>
        <w:rPr>
          <w:color w:val="333333"/>
        </w:rPr>
        <w:t>]</w:t>
      </w:r>
    </w:p>
    <w:p w14:paraId="66BEBE7A" w14:textId="77777777" w:rsidR="007C3B1F" w:rsidRDefault="007C3B1F">
      <w:pPr>
        <w:spacing w:line="276" w:lineRule="auto"/>
        <w:jc w:val="both"/>
        <w:sectPr w:rsidR="007C3B1F">
          <w:pgSz w:w="11910" w:h="16840"/>
          <w:pgMar w:top="1060" w:right="820" w:bottom="1540" w:left="1240" w:header="863" w:footer="1345" w:gutter="0"/>
          <w:cols w:space="720"/>
        </w:sectPr>
      </w:pPr>
    </w:p>
    <w:p w14:paraId="3E9E2B3B" w14:textId="77777777" w:rsidR="007C3B1F" w:rsidRDefault="007C3B1F">
      <w:pPr>
        <w:pStyle w:val="BodyText"/>
        <w:spacing w:before="6" w:after="1"/>
        <w:rPr>
          <w:sz w:val="29"/>
        </w:rPr>
      </w:pPr>
    </w:p>
    <w:p w14:paraId="54ED5943"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A9F94AD" wp14:editId="77176658">
                <wp:extent cx="5692140" cy="8255"/>
                <wp:effectExtent l="9525" t="0" r="3810" b="1269"/>
                <wp:docPr id="365"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66" name="Graphic 366"/>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2BBDB9" id="Group 365"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GecQIAAJQFAAAOAAAAZHJzL2Uyb0RvYy54bWykVF1v2jAUfZ+0/2D5fSSwQmlEqKayoklV&#10;W6lMezaO86E5tndtSPj3u3YSoLTaQ5eH6Nj3+n6ce+zFbVtLshdgK61SOh7FlAjFdVapIqU/N/df&#10;5pRYx1TGpFYipQdh6e3y86dFYxIx0aWWmQCCQZRNGpPS0jmTRJHlpaiZHWkjFBpzDTVzuIQiyoA1&#10;GL2W0SSOZ1GjITOgubAWd1edkS5D/DwX3D3luRWOyJRibS78Ify3/h8tFywpgJmy4n0Z7ANV1KxS&#10;mPQYasUcIzuo3oSqKw7a6tyNuK4jnecVF6EH7GYcX3SzBr0zoZciaQpzpAmpveDpw2H5434N5sU8&#10;Q1c9wgfNf1vkJWpMkZzb/bo4Obc51P4QNkHawOjhyKhoHeG4OZ3dTMZXSDxH23wynXaE8xKn8uYQ&#10;L7//61jEki5lKOxYSGNQOfZEjv0/cl5KZkTg3Prmn4FUWUq/zmaUKFajgte9WPwWsuTTo59nsF/Z&#10;nsx3+bkax9cdB+9SNJ5cB00ee2UJ31m3FjpQzfYP1nWSzQbEygHxVg0QUPhe8jJI3lGCkgdKUPLb&#10;Lrthzp/z8/OQNKdZ+b1a78VGB6u7mBOWdrJKde7lpx3fIFODENC380Dg06CoOhBSIz5vTipfxRz1&#10;Em6S1bLK7ispfRUWiu2dBLJn/h6Hz/eBEV65GbBuxWzZ+QVT7yZVELRNuun4qW11dsDxNjjPlNo/&#10;OwaCEvlDoYD8SzEAGMB2AODknQ7vSSAIc27aXwwM8elT6nCyj3rQEUuGofnWj77+pNLfdk7nlZ8o&#10;anqoqF+gpgMKVx/Rq7flfB28To/p8i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lJUxnnECAACUBQAADgAAAAAAAAAAAAAA&#10;AAAuAgAAZHJzL2Uyb0RvYy54bWxQSwECLQAUAAYACAAAACEA2dX2TNsAAAADAQAADwAAAAAAAAAA&#10;AAAAAADLBAAAZHJzL2Rvd25yZXYueG1sUEsFBgAAAAAEAAQA8wAAANMFAAAAAA==&#10;">
                <v:shape id="Graphic 366"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JlxQAAANwAAAAPAAAAZHJzL2Rvd25yZXYueG1sRI9Ba8JA&#10;FITvBf/D8oTedGOLQaKriCKU4qVRQ3t7ZJ/ZtNm3IbvV1F/fLQg9DjPzDbNY9bYRF+p87VjBZJyA&#10;IC6drrlScDzsRjMQPiBrbByTgh/ysFoOHhaYaXflN7rkoRIRwj5DBSaENpPSl4Ys+rFriaN3dp3F&#10;EGVXSd3hNcJtI5+SJJUWa44LBlvaGCq/8m+r4HUveypOHwXfrM3NlD7fd9ubUo/Dfj0HEagP/+F7&#10;+0UreE5T+DsTj4Bc/gIAAP//AwBQSwECLQAUAAYACAAAACEA2+H2y+4AAACFAQAAEwAAAAAAAAAA&#10;AAAAAAAAAAAAW0NvbnRlbnRfVHlwZXNdLnhtbFBLAQItABQABgAIAAAAIQBa9CxbvwAAABUBAAAL&#10;AAAAAAAAAAAAAAAAAB8BAABfcmVscy8ucmVsc1BLAQItABQABgAIAAAAIQC1qZJlxQAAANwAAAAP&#10;AAAAAAAAAAAAAAAAAAcCAABkcnMvZG93bnJldi54bWxQSwUGAAAAAAMAAwC3AAAA+QIAAAAA&#10;" path="m,l5692096,e" filled="f" strokeweight=".22817mm">
                  <v:path arrowok="t"/>
                </v:shape>
                <w10:anchorlock/>
              </v:group>
            </w:pict>
          </mc:Fallback>
        </mc:AlternateContent>
      </w:r>
    </w:p>
    <w:p w14:paraId="30864F95" w14:textId="77777777" w:rsidR="007C3B1F" w:rsidRDefault="00000000">
      <w:pPr>
        <w:pStyle w:val="BodyText"/>
        <w:spacing w:before="37" w:line="276" w:lineRule="auto"/>
        <w:ind w:left="200" w:right="610"/>
      </w:pPr>
      <w:proofErr w:type="gramStart"/>
      <w:r>
        <w:rPr>
          <w:color w:val="333333"/>
        </w:rPr>
        <w:t>It can be seen that the</w:t>
      </w:r>
      <w:proofErr w:type="gramEnd"/>
      <w:r>
        <w:rPr>
          <w:color w:val="333333"/>
        </w:rPr>
        <w:t xml:space="preserve"> TCP values are not correct starting from the third decimal place, but trying to make these changes to the TCP on the </w:t>
      </w:r>
      <w:proofErr w:type="spellStart"/>
      <w:r>
        <w:rPr>
          <w:color w:val="333333"/>
        </w:rPr>
        <w:t>polyscope</w:t>
      </w:r>
      <w:proofErr w:type="spellEnd"/>
      <w:r>
        <w:rPr>
          <w:color w:val="333333"/>
        </w:rPr>
        <w:t xml:space="preserve"> result in the following message:</w:t>
      </w:r>
    </w:p>
    <w:p w14:paraId="2BA7E4B7" w14:textId="77777777" w:rsidR="007C3B1F" w:rsidRDefault="00000000">
      <w:pPr>
        <w:pStyle w:val="BodyText"/>
        <w:spacing w:before="6"/>
        <w:rPr>
          <w:sz w:val="14"/>
        </w:rPr>
      </w:pPr>
      <w:r>
        <w:rPr>
          <w:noProof/>
        </w:rPr>
        <mc:AlternateContent>
          <mc:Choice Requires="wpg">
            <w:drawing>
              <wp:anchor distT="0" distB="0" distL="0" distR="0" simplePos="0" relativeHeight="487670784" behindDoc="1" locked="0" layoutInCell="1" allowOverlap="1" wp14:anchorId="57BE3255" wp14:editId="369DC42A">
                <wp:simplePos x="0" y="0"/>
                <wp:positionH relativeFrom="page">
                  <wp:posOffset>914704</wp:posOffset>
                </wp:positionH>
                <wp:positionV relativeFrom="paragraph">
                  <wp:posOffset>127946</wp:posOffset>
                </wp:positionV>
                <wp:extent cx="5731510" cy="222885"/>
                <wp:effectExtent l="0" t="0" r="0" b="0"/>
                <wp:wrapTopAndBottom/>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22885"/>
                          <a:chOff x="0" y="0"/>
                          <a:chExt cx="5731510" cy="222885"/>
                        </a:xfrm>
                      </wpg:grpSpPr>
                      <wps:wsp>
                        <wps:cNvPr id="368" name="Graphic 368"/>
                        <wps:cNvSpPr/>
                        <wps:spPr>
                          <a:xfrm>
                            <a:off x="0" y="0"/>
                            <a:ext cx="5731510" cy="204470"/>
                          </a:xfrm>
                          <a:custGeom>
                            <a:avLst/>
                            <a:gdLst/>
                            <a:ahLst/>
                            <a:cxnLst/>
                            <a:rect l="l" t="t" r="r" b="b"/>
                            <a:pathLst>
                              <a:path w="5731510" h="204470">
                                <a:moveTo>
                                  <a:pt x="5725020" y="0"/>
                                </a:moveTo>
                                <a:lnTo>
                                  <a:pt x="6096" y="0"/>
                                </a:lnTo>
                                <a:lnTo>
                                  <a:pt x="0" y="0"/>
                                </a:lnTo>
                                <a:lnTo>
                                  <a:pt x="0" y="6096"/>
                                </a:lnTo>
                                <a:lnTo>
                                  <a:pt x="0" y="204216"/>
                                </a:lnTo>
                                <a:lnTo>
                                  <a:pt x="6096" y="204216"/>
                                </a:lnTo>
                                <a:lnTo>
                                  <a:pt x="6096" y="6096"/>
                                </a:lnTo>
                                <a:lnTo>
                                  <a:pt x="5725020" y="6096"/>
                                </a:lnTo>
                                <a:lnTo>
                                  <a:pt x="5725020" y="0"/>
                                </a:lnTo>
                                <a:close/>
                              </a:path>
                              <a:path w="5731510" h="20447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369" name="Graphic 369"/>
                        <wps:cNvSpPr/>
                        <wps:spPr>
                          <a:xfrm>
                            <a:off x="0" y="204215"/>
                            <a:ext cx="5725160" cy="18415"/>
                          </a:xfrm>
                          <a:custGeom>
                            <a:avLst/>
                            <a:gdLst/>
                            <a:ahLst/>
                            <a:cxnLst/>
                            <a:rect l="l" t="t" r="r" b="b"/>
                            <a:pathLst>
                              <a:path w="5725160" h="18415">
                                <a:moveTo>
                                  <a:pt x="5725033" y="0"/>
                                </a:moveTo>
                                <a:lnTo>
                                  <a:pt x="0" y="0"/>
                                </a:lnTo>
                                <a:lnTo>
                                  <a:pt x="0" y="18288"/>
                                </a:lnTo>
                                <a:lnTo>
                                  <a:pt x="5725033" y="18288"/>
                                </a:lnTo>
                                <a:lnTo>
                                  <a:pt x="5725033" y="0"/>
                                </a:lnTo>
                                <a:close/>
                              </a:path>
                            </a:pathLst>
                          </a:custGeom>
                          <a:solidFill>
                            <a:srgbClr val="8EAADB"/>
                          </a:solidFill>
                        </wps:spPr>
                        <wps:bodyPr wrap="square" lIns="0" tIns="0" rIns="0" bIns="0" rtlCol="0">
                          <a:prstTxWarp prst="textNoShape">
                            <a:avLst/>
                          </a:prstTxWarp>
                          <a:noAutofit/>
                        </wps:bodyPr>
                      </wps:wsp>
                      <wps:wsp>
                        <wps:cNvPr id="370" name="Graphic 370"/>
                        <wps:cNvSpPr/>
                        <wps:spPr>
                          <a:xfrm>
                            <a:off x="5725109" y="6095"/>
                            <a:ext cx="6350" cy="198120"/>
                          </a:xfrm>
                          <a:custGeom>
                            <a:avLst/>
                            <a:gdLst/>
                            <a:ahLst/>
                            <a:cxnLst/>
                            <a:rect l="l" t="t" r="r" b="b"/>
                            <a:pathLst>
                              <a:path w="6350" h="198120">
                                <a:moveTo>
                                  <a:pt x="6096" y="0"/>
                                </a:moveTo>
                                <a:lnTo>
                                  <a:pt x="0" y="0"/>
                                </a:lnTo>
                                <a:lnTo>
                                  <a:pt x="0" y="198120"/>
                                </a:lnTo>
                                <a:lnTo>
                                  <a:pt x="6096" y="198120"/>
                                </a:lnTo>
                                <a:lnTo>
                                  <a:pt x="6096" y="0"/>
                                </a:lnTo>
                                <a:close/>
                              </a:path>
                            </a:pathLst>
                          </a:custGeom>
                          <a:solidFill>
                            <a:srgbClr val="B4C5E7"/>
                          </a:solidFill>
                        </wps:spPr>
                        <wps:bodyPr wrap="square" lIns="0" tIns="0" rIns="0" bIns="0" rtlCol="0">
                          <a:prstTxWarp prst="textNoShape">
                            <a:avLst/>
                          </a:prstTxWarp>
                          <a:noAutofit/>
                        </wps:bodyPr>
                      </wps:wsp>
                      <wps:wsp>
                        <wps:cNvPr id="371" name="Graphic 371"/>
                        <wps:cNvSpPr/>
                        <wps:spPr>
                          <a:xfrm>
                            <a:off x="5725109" y="204215"/>
                            <a:ext cx="6350" cy="18415"/>
                          </a:xfrm>
                          <a:custGeom>
                            <a:avLst/>
                            <a:gdLst/>
                            <a:ahLst/>
                            <a:cxnLst/>
                            <a:rect l="l" t="t" r="r" b="b"/>
                            <a:pathLst>
                              <a:path w="6350" h="18415">
                                <a:moveTo>
                                  <a:pt x="6096" y="0"/>
                                </a:moveTo>
                                <a:lnTo>
                                  <a:pt x="0" y="0"/>
                                </a:lnTo>
                                <a:lnTo>
                                  <a:pt x="0" y="18288"/>
                                </a:lnTo>
                                <a:lnTo>
                                  <a:pt x="6096" y="18288"/>
                                </a:lnTo>
                                <a:lnTo>
                                  <a:pt x="6096" y="0"/>
                                </a:lnTo>
                                <a:close/>
                              </a:path>
                            </a:pathLst>
                          </a:custGeom>
                          <a:solidFill>
                            <a:srgbClr val="8EAADB"/>
                          </a:solidFill>
                        </wps:spPr>
                        <wps:bodyPr wrap="square" lIns="0" tIns="0" rIns="0" bIns="0" rtlCol="0">
                          <a:prstTxWarp prst="textNoShape">
                            <a:avLst/>
                          </a:prstTxWarp>
                          <a:noAutofit/>
                        </wps:bodyPr>
                      </wps:wsp>
                      <wps:wsp>
                        <wps:cNvPr id="372" name="Textbox 372"/>
                        <wps:cNvSpPr txBox="1"/>
                        <wps:spPr>
                          <a:xfrm>
                            <a:off x="6095" y="6095"/>
                            <a:ext cx="5719445" cy="198120"/>
                          </a:xfrm>
                          <a:prstGeom prst="rect">
                            <a:avLst/>
                          </a:prstGeom>
                        </wps:spPr>
                        <wps:txbx>
                          <w:txbxContent>
                            <w:p w14:paraId="74B32168" w14:textId="77777777" w:rsidR="007C3B1F" w:rsidRDefault="00000000">
                              <w:pPr>
                                <w:spacing w:before="98"/>
                                <w:ind w:left="103"/>
                                <w:rPr>
                                  <w:rFonts w:ascii="Consolas"/>
                                  <w:sz w:val="18"/>
                                </w:rPr>
                              </w:pPr>
                              <w:r>
                                <w:rPr>
                                  <w:rFonts w:ascii="Consolas"/>
                                  <w:color w:val="333333"/>
                                  <w:sz w:val="18"/>
                                </w:rPr>
                                <w:t>High</w:t>
                              </w:r>
                              <w:r>
                                <w:rPr>
                                  <w:rFonts w:ascii="Consolas"/>
                                  <w:color w:val="333333"/>
                                  <w:spacing w:val="-3"/>
                                  <w:sz w:val="18"/>
                                </w:rPr>
                                <w:t xml:space="preserve"> </w:t>
                              </w:r>
                              <w:r>
                                <w:rPr>
                                  <w:rFonts w:ascii="Consolas"/>
                                  <w:color w:val="333333"/>
                                  <w:sz w:val="18"/>
                                </w:rPr>
                                <w:t>precision</w:t>
                              </w:r>
                              <w:r>
                                <w:rPr>
                                  <w:rFonts w:ascii="Consolas"/>
                                  <w:color w:val="333333"/>
                                  <w:spacing w:val="-1"/>
                                  <w:sz w:val="18"/>
                                </w:rPr>
                                <w:t xml:space="preserve"> </w:t>
                              </w:r>
                              <w:r>
                                <w:rPr>
                                  <w:rFonts w:ascii="Consolas"/>
                                  <w:color w:val="333333"/>
                                  <w:sz w:val="18"/>
                                </w:rPr>
                                <w:t>values</w:t>
                              </w:r>
                              <w:r>
                                <w:rPr>
                                  <w:rFonts w:ascii="Consolas"/>
                                  <w:color w:val="333333"/>
                                  <w:spacing w:val="-3"/>
                                  <w:sz w:val="18"/>
                                </w:rPr>
                                <w:t xml:space="preserve"> </w:t>
                              </w:r>
                              <w:r>
                                <w:rPr>
                                  <w:rFonts w:ascii="Consolas"/>
                                  <w:color w:val="333333"/>
                                  <w:sz w:val="18"/>
                                </w:rPr>
                                <w:t>will</w:t>
                              </w:r>
                              <w:r>
                                <w:rPr>
                                  <w:rFonts w:ascii="Consolas"/>
                                  <w:color w:val="333333"/>
                                  <w:spacing w:val="-3"/>
                                  <w:sz w:val="18"/>
                                </w:rPr>
                                <w:t xml:space="preserve"> </w:t>
                              </w:r>
                              <w:r>
                                <w:rPr>
                                  <w:rFonts w:ascii="Consolas"/>
                                  <w:color w:val="333333"/>
                                  <w:sz w:val="18"/>
                                </w:rPr>
                                <w:t>be</w:t>
                              </w:r>
                              <w:r>
                                <w:rPr>
                                  <w:rFonts w:ascii="Consolas"/>
                                  <w:color w:val="333333"/>
                                  <w:spacing w:val="-1"/>
                                  <w:sz w:val="18"/>
                                </w:rPr>
                                <w:t xml:space="preserve"> </w:t>
                              </w:r>
                              <w:r>
                                <w:rPr>
                                  <w:rFonts w:ascii="Consolas"/>
                                  <w:color w:val="333333"/>
                                  <w:sz w:val="18"/>
                                </w:rPr>
                                <w:t>rounded</w:t>
                              </w:r>
                              <w:r>
                                <w:rPr>
                                  <w:rFonts w:ascii="Consolas"/>
                                  <w:color w:val="333333"/>
                                  <w:spacing w:val="-1"/>
                                  <w:sz w:val="18"/>
                                </w:rPr>
                                <w:t xml:space="preserve"> </w:t>
                              </w:r>
                              <w:r>
                                <w:rPr>
                                  <w:rFonts w:ascii="Consolas"/>
                                  <w:color w:val="333333"/>
                                  <w:sz w:val="18"/>
                                </w:rPr>
                                <w:t>to</w:t>
                              </w:r>
                              <w:r>
                                <w:rPr>
                                  <w:rFonts w:ascii="Consolas"/>
                                  <w:color w:val="333333"/>
                                  <w:spacing w:val="-3"/>
                                  <w:sz w:val="18"/>
                                </w:rPr>
                                <w:t xml:space="preserve"> </w:t>
                              </w:r>
                              <w:r>
                                <w:rPr>
                                  <w:rFonts w:ascii="Consolas"/>
                                  <w:color w:val="333333"/>
                                  <w:sz w:val="18"/>
                                </w:rPr>
                                <w:t>two</w:t>
                              </w:r>
                              <w:r>
                                <w:rPr>
                                  <w:rFonts w:ascii="Consolas"/>
                                  <w:color w:val="333333"/>
                                  <w:spacing w:val="-3"/>
                                  <w:sz w:val="18"/>
                                </w:rPr>
                                <w:t xml:space="preserve"> </w:t>
                              </w:r>
                              <w:r>
                                <w:rPr>
                                  <w:rFonts w:ascii="Consolas"/>
                                  <w:color w:val="333333"/>
                                  <w:sz w:val="18"/>
                                </w:rPr>
                                <w:t>decimal</w:t>
                              </w:r>
                              <w:r>
                                <w:rPr>
                                  <w:rFonts w:ascii="Consolas"/>
                                  <w:color w:val="333333"/>
                                  <w:spacing w:val="-2"/>
                                  <w:sz w:val="18"/>
                                </w:rPr>
                                <w:t xml:space="preserve"> </w:t>
                              </w:r>
                              <w:proofErr w:type="gramStart"/>
                              <w:r>
                                <w:rPr>
                                  <w:rFonts w:ascii="Consolas"/>
                                  <w:color w:val="333333"/>
                                  <w:spacing w:val="-2"/>
                                  <w:sz w:val="18"/>
                                </w:rPr>
                                <w:t>places</w:t>
                              </w:r>
                              <w:proofErr w:type="gramEnd"/>
                            </w:p>
                          </w:txbxContent>
                        </wps:txbx>
                        <wps:bodyPr wrap="square" lIns="0" tIns="0" rIns="0" bIns="0" rtlCol="0">
                          <a:noAutofit/>
                        </wps:bodyPr>
                      </wps:wsp>
                    </wpg:wgp>
                  </a:graphicData>
                </a:graphic>
              </wp:anchor>
            </w:drawing>
          </mc:Choice>
          <mc:Fallback>
            <w:pict>
              <v:group w14:anchorId="57BE3255" id="Group 367" o:spid="_x0000_s1217" style="position:absolute;margin-left:1in;margin-top:10.05pt;width:451.3pt;height:17.55pt;z-index:-15645696;mso-wrap-distance-left:0;mso-wrap-distance-right:0;mso-position-horizontal-relative:page;mso-position-vertical-relative:text" coordsize="573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0BgQAABYTAAAOAAAAZHJzL2Uyb0RvYy54bWzsWEtv2zAMvg/YfxB8X/1InIfRdOhrxYBh&#10;G7AOOyuyHBuzLU9SYvffj5Is20naNenW7tJLTEe0RH3kR1I6fd8UOdpQLjJWLhz/xHMQLQmLs3K1&#10;cL7ffng3c5CQuIxxzkq6cO6ocN6fvX1zWlcRDVjK8phyBJOUIqqrhZNKWUWuK0hKCyxOWEVLGEwY&#10;L7CEV75yY45rmL3I3cDzJm7NeFxxRqgQ8O+VGXTO9PxJQon8kiSCSpQvHLBN6l+uf5fq1z07xdGK&#10;4yrNSGsGfoIVBc5KWLSb6gpLjNY825uqyAhngiXyhLDCZUmSEar3ALvxvZ3d3HC2rvReVlG9qjqY&#10;ANodnJ48Lfm8ueHVt+orN9aD+ImRnwJwcetqFQ3H1fuqV24SXqiPYBOo0YjedYjSRiICf4bTkR/6&#10;ADyBsSAIZrPQQE5S8MveZyS9/vOHLo7Mstq4zpi6gugRPUDi7wD6luKKatyFAuArR1m8cEYTiOUS&#10;FxDFN23AqL8AKbU86CkU2zfRAno8Rt54PNVh2W0VR2Qt5A1lGm28+SSkidrYSji1EmlKK3KIfRX1&#10;uY566SCIeu4giPqlcUGFpfpOuVCJqB64KwVvGUvUcME29JZpRal8Fk6D0AvAq9bhYGuvk5dD3Yk3&#10;n2wp2mH7rPSU25PZMfsc6ugJAQBY0w7b51ANzA/8idrpg4qdacfoPrr8EJyjlK3X7W5IzgQ19iv/&#10;PMlPIz/wwi34H/KTMtv35lu61hL7NPgONQ/YYG/CUcqPogFu7SIY5CFHBMuz+EOW5wozwVfLy5yj&#10;DQYyXIwvw+tpGxUDNUgnIjKkVdKSxXfA+hpovnDErzXm1EH5xxLyiioiVuBWWFqBy/yS6VKj3cWF&#10;vG1+YF6hCsSFIyEvfmY2veDIklntpdNVX5bsfC1Zkimma9uMRe0LpDqTdF4g50FE7Oa8ucLvyJyn&#10;Kdbm/r44QMhN2uLgz8a+HgcsbNYc+tRCBSX2OfJeawnkPWOIckJPlT7wvdFoiyK9zjZJDs9n/gyq&#10;4h/zlM4o7brHaT8PiWbX5+dXF68k2m/YLLNbctjGAQr6LolMjT+YRDs5d4dIk1FoWTSfQcZvXfPi&#10;NDJ2KA4ZM+4jkS4ChzQORzBouGlLQ/s01O1WbS07qC2wONqp9gryawl6ibZ76u+zxz+qBA3Zc18h&#10;GvDnf1ahnj7aipdiz6P1pyfP4arPw53XyqOuO+67Knio8gSWO7fQdS1Zg0bTYIc7SDYXDE51Hace&#10;OLxCGJijhBYgg+Ko7+T8+XgMo+qYv5VibQ1S7a06wraNsDqc6vsS29a1HbA55e5047JZNvoEHnad&#10;5z9q0A9os/VFA1y+6HNke1GkbneG77ot76+zzn4DAAD//wMAUEsDBBQABgAIAAAAIQDlv4jd4AAA&#10;AAoBAAAPAAAAZHJzL2Rvd25yZXYueG1sTI9Ba4NAFITvhf6H5QV6a3a1KsW4hhDankKhSaH09uK+&#10;qMTdFXej5t93c2qOwwwz3xTrWXdspMG11kiIlgIYmcqq1tQSvg/vz6/AnEejsLOGJFzJwbp8fCgw&#10;V3YyXzTufc1CiXE5Smi873POXdWQRre0PZngneyg0Qc51FwNOIVy3fFYiIxrbE1YaLCnbUPVeX/R&#10;Ej4mnDYv0du4O5+2199D+vmzi0jKp8W8WQHzNPv/MNzwAzqUgeloL0Y51gWdJOGLlxCLCNgtIJIs&#10;A3aUkKYx8LLg9xfKPwAAAP//AwBQSwECLQAUAAYACAAAACEAtoM4kv4AAADhAQAAEwAAAAAAAAAA&#10;AAAAAAAAAAAAW0NvbnRlbnRfVHlwZXNdLnhtbFBLAQItABQABgAIAAAAIQA4/SH/1gAAAJQBAAAL&#10;AAAAAAAAAAAAAAAAAC8BAABfcmVscy8ucmVsc1BLAQItABQABgAIAAAAIQBLX+R0BgQAABYTAAAO&#10;AAAAAAAAAAAAAAAAAC4CAABkcnMvZTJvRG9jLnhtbFBLAQItABQABgAIAAAAIQDlv4jd4AAAAAoB&#10;AAAPAAAAAAAAAAAAAAAAAGAGAABkcnMvZG93bnJldi54bWxQSwUGAAAAAAQABADzAAAAbQcAAAAA&#10;">
                <v:shape id="Graphic 368" o:spid="_x0000_s1218" style="position:absolute;width:57315;height:2044;visibility:visible;mso-wrap-style:square;v-text-anchor:top" coordsize="57315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8bvwAAANwAAAAPAAAAZHJzL2Rvd25yZXYueG1sRE/LisIw&#10;FN0L/kO4wuw0VcHRahQVhBFn42Pj7tJc22JzE5Konb+fLASXh/NerFrTiCf5UFtWMBxkIIgLq2su&#10;FVzOu/4URIjIGhvLpOCPAqyW3c4Cc21ffKTnKZYihXDIUUEVo8ulDEVFBsPAOuLE3aw3GBP0pdQe&#10;XyncNHKUZRNpsObUUKGjbUXF/fQwCuqD08PDftbs/eb+TS6E6xl/lfrqtes5iEht/Ijf7h+tYDxJ&#10;a9OZdATk8h8AAP//AwBQSwECLQAUAAYACAAAACEA2+H2y+4AAACFAQAAEwAAAAAAAAAAAAAAAAAA&#10;AAAAW0NvbnRlbnRfVHlwZXNdLnhtbFBLAQItABQABgAIAAAAIQBa9CxbvwAAABUBAAALAAAAAAAA&#10;AAAAAAAAAB8BAABfcmVscy8ucmVsc1BLAQItABQABgAIAAAAIQCCqZ8bvwAAANwAAAAPAAAAAAAA&#10;AAAAAAAAAAcCAABkcnMvZG93bnJldi54bWxQSwUGAAAAAAMAAwC3AAAA8wIAAAAA&#10;" path="m5725020,l6096,,,,,6096,,204216r6096,l6096,6096r5718924,l5725020,xem5731205,r-6096,l5725109,6096r6096,l5731205,xe" fillcolor="#b4c5e7" stroked="f">
                  <v:path arrowok="t"/>
                </v:shape>
                <v:shape id="Graphic 369" o:spid="_x0000_s1219" style="position:absolute;top:2042;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IzxgAAANwAAAAPAAAAZHJzL2Rvd25yZXYueG1sRI/RasJA&#10;FETfhf7Dcgt9KbqxLSFGVylSqX1RjH7AJXtNQrN34+5G07/vFgo+DjNzhlmsBtOKKznfWFYwnSQg&#10;iEurG64UnI6bcQbCB2SNrWVS8EMeVsuH0QJzbW98oGsRKhEh7HNUUIfQ5VL6siaDfmI74uidrTMY&#10;onSV1A5vEW5a+ZIkqTTYcFyosaN1TeV30RsF+3J93jy/OXf8+Lz0211K2VfRK/X0OLzPQQQawj38&#10;395qBa/pDP7OxCMgl78AAAD//wMAUEsBAi0AFAAGAAgAAAAhANvh9svuAAAAhQEAABMAAAAAAAAA&#10;AAAAAAAAAAAAAFtDb250ZW50X1R5cGVzXS54bWxQSwECLQAUAAYACAAAACEAWvQsW78AAAAVAQAA&#10;CwAAAAAAAAAAAAAAAAAfAQAAX3JlbHMvLnJlbHNQSwECLQAUAAYACAAAACEAMBoyM8YAAADcAAAA&#10;DwAAAAAAAAAAAAAAAAAHAgAAZHJzL2Rvd25yZXYueG1sUEsFBgAAAAADAAMAtwAAAPoCAAAAAA==&#10;" path="m5725033,l,,,18288r5725033,l5725033,xe" fillcolor="#8eaadb" stroked="f">
                  <v:path arrowok="t"/>
                </v:shape>
                <v:shape id="Graphic 370" o:spid="_x0000_s1220" style="position:absolute;left:57251;top:60;width:63;height:1982;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vKvAAAANwAAAAPAAAAZHJzL2Rvd25yZXYueG1sRE9LCsIw&#10;EN0L3iGM4E5TrahUo4hQcOkPcTk0Y1tsJqWJtt7eLASXj/dfbztTiTc1rrSsYDKOQBBnVpecK7he&#10;0tEShPPIGivLpOBDDrabfm+NibYtn+h99rkIIewSVFB4XydSuqwgg25sa+LAPWxj0AfY5FI32IZw&#10;U8lpFM2lwZJDQ4E17QvKnueXUbDIU3zE6f4Wn7j93A3Paj7elRoOut0KhKfO/8U/90EriBdhfjgT&#10;joDcfAEAAP//AwBQSwECLQAUAAYACAAAACEA2+H2y+4AAACFAQAAEwAAAAAAAAAAAAAAAAAAAAAA&#10;W0NvbnRlbnRfVHlwZXNdLnhtbFBLAQItABQABgAIAAAAIQBa9CxbvwAAABUBAAALAAAAAAAAAAAA&#10;AAAAAB8BAABfcmVscy8ucmVsc1BLAQItABQABgAIAAAAIQCoiavKvAAAANwAAAAPAAAAAAAAAAAA&#10;AAAAAAcCAABkcnMvZG93bnJldi54bWxQSwUGAAAAAAMAAwC3AAAA8AIAAAAA&#10;" path="m6096,l,,,198120r6096,l6096,xe" fillcolor="#b4c5e7" stroked="f">
                  <v:path arrowok="t"/>
                </v:shape>
                <v:shape id="Graphic 371" o:spid="_x0000_s1221" style="position:absolute;left:57251;top:2042;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g/xgAAANwAAAAPAAAAZHJzL2Rvd25yZXYueG1sRI9Ba8JA&#10;FITvQv/D8oTedGMLVqKr2GLBeig2iuLtkX1mQ7NvQ3Zror/eLRR6HGbmG2a26GwlLtT40rGC0TAB&#10;QZw7XXKhYL97H0xA+ICssXJMCq7kYTF/6M0w1a7lL7pkoRARwj5FBSaEOpXS54Ys+qGriaN3do3F&#10;EGVTSN1gG+G2kk9JMpYWS44LBmt6M5R/Zz9WwWF9OH6sJjeffcrTdrMym9C+olKP/W45BRGoC//h&#10;v/ZaK3h+GcHvmXgE5PwOAAD//wMAUEsBAi0AFAAGAAgAAAAhANvh9svuAAAAhQEAABMAAAAAAAAA&#10;AAAAAAAAAAAAAFtDb250ZW50X1R5cGVzXS54bWxQSwECLQAUAAYACAAAACEAWvQsW78AAAAVAQAA&#10;CwAAAAAAAAAAAAAAAAAfAQAAX3JlbHMvLnJlbHNQSwECLQAUAAYACAAAACEAbyUoP8YAAADcAAAA&#10;DwAAAAAAAAAAAAAAAAAHAgAAZHJzL2Rvd25yZXYueG1sUEsFBgAAAAADAAMAtwAAAPoCAAAAAA==&#10;" path="m6096,l,,,18288r6096,l6096,xe" fillcolor="#8eaadb" stroked="f">
                  <v:path arrowok="t"/>
                </v:shape>
                <v:shape id="Textbox 372" o:spid="_x0000_s1222" type="#_x0000_t202" style="position:absolute;left:60;top:60;width:571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74B32168" w14:textId="77777777" w:rsidR="007C3B1F" w:rsidRDefault="00000000">
                        <w:pPr>
                          <w:spacing w:before="98"/>
                          <w:ind w:left="103"/>
                          <w:rPr>
                            <w:rFonts w:ascii="Consolas"/>
                            <w:sz w:val="18"/>
                          </w:rPr>
                        </w:pPr>
                        <w:r>
                          <w:rPr>
                            <w:rFonts w:ascii="Consolas"/>
                            <w:color w:val="333333"/>
                            <w:sz w:val="18"/>
                          </w:rPr>
                          <w:t>High</w:t>
                        </w:r>
                        <w:r>
                          <w:rPr>
                            <w:rFonts w:ascii="Consolas"/>
                            <w:color w:val="333333"/>
                            <w:spacing w:val="-3"/>
                            <w:sz w:val="18"/>
                          </w:rPr>
                          <w:t xml:space="preserve"> </w:t>
                        </w:r>
                        <w:r>
                          <w:rPr>
                            <w:rFonts w:ascii="Consolas"/>
                            <w:color w:val="333333"/>
                            <w:sz w:val="18"/>
                          </w:rPr>
                          <w:t>precision</w:t>
                        </w:r>
                        <w:r>
                          <w:rPr>
                            <w:rFonts w:ascii="Consolas"/>
                            <w:color w:val="333333"/>
                            <w:spacing w:val="-1"/>
                            <w:sz w:val="18"/>
                          </w:rPr>
                          <w:t xml:space="preserve"> </w:t>
                        </w:r>
                        <w:r>
                          <w:rPr>
                            <w:rFonts w:ascii="Consolas"/>
                            <w:color w:val="333333"/>
                            <w:sz w:val="18"/>
                          </w:rPr>
                          <w:t>values</w:t>
                        </w:r>
                        <w:r>
                          <w:rPr>
                            <w:rFonts w:ascii="Consolas"/>
                            <w:color w:val="333333"/>
                            <w:spacing w:val="-3"/>
                            <w:sz w:val="18"/>
                          </w:rPr>
                          <w:t xml:space="preserve"> </w:t>
                        </w:r>
                        <w:r>
                          <w:rPr>
                            <w:rFonts w:ascii="Consolas"/>
                            <w:color w:val="333333"/>
                            <w:sz w:val="18"/>
                          </w:rPr>
                          <w:t>will</w:t>
                        </w:r>
                        <w:r>
                          <w:rPr>
                            <w:rFonts w:ascii="Consolas"/>
                            <w:color w:val="333333"/>
                            <w:spacing w:val="-3"/>
                            <w:sz w:val="18"/>
                          </w:rPr>
                          <w:t xml:space="preserve"> </w:t>
                        </w:r>
                        <w:r>
                          <w:rPr>
                            <w:rFonts w:ascii="Consolas"/>
                            <w:color w:val="333333"/>
                            <w:sz w:val="18"/>
                          </w:rPr>
                          <w:t>be</w:t>
                        </w:r>
                        <w:r>
                          <w:rPr>
                            <w:rFonts w:ascii="Consolas"/>
                            <w:color w:val="333333"/>
                            <w:spacing w:val="-1"/>
                            <w:sz w:val="18"/>
                          </w:rPr>
                          <w:t xml:space="preserve"> </w:t>
                        </w:r>
                        <w:r>
                          <w:rPr>
                            <w:rFonts w:ascii="Consolas"/>
                            <w:color w:val="333333"/>
                            <w:sz w:val="18"/>
                          </w:rPr>
                          <w:t>rounded</w:t>
                        </w:r>
                        <w:r>
                          <w:rPr>
                            <w:rFonts w:ascii="Consolas"/>
                            <w:color w:val="333333"/>
                            <w:spacing w:val="-1"/>
                            <w:sz w:val="18"/>
                          </w:rPr>
                          <w:t xml:space="preserve"> </w:t>
                        </w:r>
                        <w:r>
                          <w:rPr>
                            <w:rFonts w:ascii="Consolas"/>
                            <w:color w:val="333333"/>
                            <w:sz w:val="18"/>
                          </w:rPr>
                          <w:t>to</w:t>
                        </w:r>
                        <w:r>
                          <w:rPr>
                            <w:rFonts w:ascii="Consolas"/>
                            <w:color w:val="333333"/>
                            <w:spacing w:val="-3"/>
                            <w:sz w:val="18"/>
                          </w:rPr>
                          <w:t xml:space="preserve"> </w:t>
                        </w:r>
                        <w:r>
                          <w:rPr>
                            <w:rFonts w:ascii="Consolas"/>
                            <w:color w:val="333333"/>
                            <w:sz w:val="18"/>
                          </w:rPr>
                          <w:t>two</w:t>
                        </w:r>
                        <w:r>
                          <w:rPr>
                            <w:rFonts w:ascii="Consolas"/>
                            <w:color w:val="333333"/>
                            <w:spacing w:val="-3"/>
                            <w:sz w:val="18"/>
                          </w:rPr>
                          <w:t xml:space="preserve"> </w:t>
                        </w:r>
                        <w:r>
                          <w:rPr>
                            <w:rFonts w:ascii="Consolas"/>
                            <w:color w:val="333333"/>
                            <w:sz w:val="18"/>
                          </w:rPr>
                          <w:t>decimal</w:t>
                        </w:r>
                        <w:r>
                          <w:rPr>
                            <w:rFonts w:ascii="Consolas"/>
                            <w:color w:val="333333"/>
                            <w:spacing w:val="-2"/>
                            <w:sz w:val="18"/>
                          </w:rPr>
                          <w:t xml:space="preserve"> </w:t>
                        </w:r>
                        <w:proofErr w:type="gramStart"/>
                        <w:r>
                          <w:rPr>
                            <w:rFonts w:ascii="Consolas"/>
                            <w:color w:val="333333"/>
                            <w:spacing w:val="-2"/>
                            <w:sz w:val="18"/>
                          </w:rPr>
                          <w:t>places</w:t>
                        </w:r>
                        <w:proofErr w:type="gramEnd"/>
                      </w:p>
                    </w:txbxContent>
                  </v:textbox>
                </v:shape>
                <w10:wrap type="topAndBottom" anchorx="page"/>
              </v:group>
            </w:pict>
          </mc:Fallback>
        </mc:AlternateContent>
      </w:r>
    </w:p>
    <w:p w14:paraId="62FE154C" w14:textId="77777777" w:rsidR="007C3B1F" w:rsidRDefault="00000000">
      <w:pPr>
        <w:pStyle w:val="BodyText"/>
        <w:spacing w:before="100" w:line="276" w:lineRule="auto"/>
        <w:ind w:left="200" w:right="614"/>
        <w:jc w:val="both"/>
      </w:pPr>
      <w:r>
        <w:rPr>
          <w:color w:val="333333"/>
        </w:rPr>
        <w:t>It</w:t>
      </w:r>
      <w:r>
        <w:rPr>
          <w:color w:val="333333"/>
          <w:spacing w:val="-3"/>
        </w:rPr>
        <w:t xml:space="preserve"> </w:t>
      </w:r>
      <w:r>
        <w:rPr>
          <w:color w:val="333333"/>
        </w:rPr>
        <w:t>is</w:t>
      </w:r>
      <w:r>
        <w:rPr>
          <w:color w:val="333333"/>
          <w:spacing w:val="-4"/>
        </w:rPr>
        <w:t xml:space="preserve"> </w:t>
      </w:r>
      <w:r>
        <w:rPr>
          <w:color w:val="333333"/>
        </w:rPr>
        <w:t>therefore</w:t>
      </w:r>
      <w:r>
        <w:rPr>
          <w:color w:val="333333"/>
          <w:spacing w:val="-3"/>
        </w:rPr>
        <w:t xml:space="preserve"> </w:t>
      </w:r>
      <w:r>
        <w:rPr>
          <w:color w:val="333333"/>
        </w:rPr>
        <w:t>a</w:t>
      </w:r>
      <w:r>
        <w:rPr>
          <w:color w:val="333333"/>
          <w:spacing w:val="-3"/>
        </w:rPr>
        <w:t xml:space="preserve"> </w:t>
      </w:r>
      <w:r>
        <w:rPr>
          <w:color w:val="333333"/>
        </w:rPr>
        <w:t>robot</w:t>
      </w:r>
      <w:r>
        <w:rPr>
          <w:color w:val="333333"/>
          <w:spacing w:val="-3"/>
        </w:rPr>
        <w:t xml:space="preserve"> </w:t>
      </w:r>
      <w:r>
        <w:rPr>
          <w:color w:val="333333"/>
        </w:rPr>
        <w:t>limitation</w:t>
      </w:r>
      <w:r>
        <w:rPr>
          <w:color w:val="333333"/>
          <w:spacing w:val="-1"/>
        </w:rPr>
        <w:t xml:space="preserve"> </w:t>
      </w:r>
      <w:r>
        <w:rPr>
          <w:color w:val="333333"/>
        </w:rPr>
        <w:t>that</w:t>
      </w:r>
      <w:r>
        <w:rPr>
          <w:color w:val="333333"/>
          <w:spacing w:val="-3"/>
        </w:rPr>
        <w:t xml:space="preserve"> </w:t>
      </w:r>
      <w:r>
        <w:rPr>
          <w:color w:val="333333"/>
        </w:rPr>
        <w:t>the</w:t>
      </w:r>
      <w:r>
        <w:rPr>
          <w:color w:val="333333"/>
          <w:spacing w:val="-3"/>
        </w:rPr>
        <w:t xml:space="preserve"> </w:t>
      </w:r>
      <w:proofErr w:type="spellStart"/>
      <w:r>
        <w:rPr>
          <w:color w:val="333333"/>
        </w:rPr>
        <w:t>polyscope</w:t>
      </w:r>
      <w:proofErr w:type="spellEnd"/>
      <w:r>
        <w:rPr>
          <w:color w:val="333333"/>
          <w:spacing w:val="-3"/>
        </w:rPr>
        <w:t xml:space="preserve"> </w:t>
      </w:r>
      <w:r>
        <w:rPr>
          <w:color w:val="333333"/>
        </w:rPr>
        <w:t>position</w:t>
      </w:r>
      <w:r>
        <w:rPr>
          <w:color w:val="333333"/>
          <w:spacing w:val="-4"/>
        </w:rPr>
        <w:t xml:space="preserve"> </w:t>
      </w:r>
      <w:r>
        <w:rPr>
          <w:color w:val="333333"/>
        </w:rPr>
        <w:t>and</w:t>
      </w:r>
      <w:r>
        <w:rPr>
          <w:color w:val="333333"/>
          <w:spacing w:val="-4"/>
        </w:rPr>
        <w:t xml:space="preserve"> </w:t>
      </w:r>
      <w:r>
        <w:rPr>
          <w:color w:val="333333"/>
        </w:rPr>
        <w:t>ROS</w:t>
      </w:r>
      <w:r>
        <w:rPr>
          <w:color w:val="333333"/>
          <w:spacing w:val="-4"/>
        </w:rPr>
        <w:t xml:space="preserve"> </w:t>
      </w:r>
      <w:r>
        <w:rPr>
          <w:color w:val="333333"/>
        </w:rPr>
        <w:t>position</w:t>
      </w:r>
      <w:r>
        <w:rPr>
          <w:color w:val="333333"/>
          <w:spacing w:val="-4"/>
        </w:rPr>
        <w:t xml:space="preserve"> </w:t>
      </w:r>
      <w:r>
        <w:rPr>
          <w:color w:val="333333"/>
        </w:rPr>
        <w:t>cannot</w:t>
      </w:r>
      <w:r>
        <w:rPr>
          <w:color w:val="333333"/>
          <w:spacing w:val="-3"/>
        </w:rPr>
        <w:t xml:space="preserve"> </w:t>
      </w:r>
      <w:r>
        <w:rPr>
          <w:color w:val="333333"/>
        </w:rPr>
        <w:t>be</w:t>
      </w:r>
      <w:r>
        <w:rPr>
          <w:color w:val="333333"/>
          <w:spacing w:val="-3"/>
        </w:rPr>
        <w:t xml:space="preserve"> </w:t>
      </w:r>
      <w:r>
        <w:rPr>
          <w:color w:val="333333"/>
        </w:rPr>
        <w:t>the</w:t>
      </w:r>
      <w:r>
        <w:rPr>
          <w:color w:val="333333"/>
          <w:spacing w:val="-3"/>
        </w:rPr>
        <w:t xml:space="preserve"> </w:t>
      </w:r>
      <w:r>
        <w:rPr>
          <w:color w:val="333333"/>
        </w:rPr>
        <w:t>same.</w:t>
      </w:r>
      <w:r>
        <w:rPr>
          <w:color w:val="333333"/>
          <w:spacing w:val="-4"/>
        </w:rPr>
        <w:t xml:space="preserve"> </w:t>
      </w:r>
      <w:r>
        <w:rPr>
          <w:color w:val="333333"/>
        </w:rPr>
        <w:t>To overcome</w:t>
      </w:r>
      <w:r>
        <w:rPr>
          <w:color w:val="333333"/>
          <w:spacing w:val="-1"/>
        </w:rPr>
        <w:t xml:space="preserve"> </w:t>
      </w:r>
      <w:r>
        <w:rPr>
          <w:color w:val="333333"/>
        </w:rPr>
        <w:t>this,</w:t>
      </w:r>
      <w:r>
        <w:rPr>
          <w:color w:val="333333"/>
          <w:spacing w:val="-1"/>
        </w:rPr>
        <w:t xml:space="preserve"> </w:t>
      </w:r>
      <w:r>
        <w:rPr>
          <w:color w:val="333333"/>
        </w:rPr>
        <w:t>an</w:t>
      </w:r>
      <w:r>
        <w:rPr>
          <w:color w:val="333333"/>
          <w:spacing w:val="-1"/>
        </w:rPr>
        <w:t xml:space="preserve"> </w:t>
      </w:r>
      <w:r>
        <w:rPr>
          <w:color w:val="333333"/>
        </w:rPr>
        <w:t>external</w:t>
      </w:r>
      <w:r>
        <w:rPr>
          <w:color w:val="333333"/>
          <w:spacing w:val="-3"/>
        </w:rPr>
        <w:t xml:space="preserve"> </w:t>
      </w:r>
      <w:r>
        <w:rPr>
          <w:color w:val="333333"/>
        </w:rPr>
        <w:t>coordinate</w:t>
      </w:r>
      <w:r>
        <w:rPr>
          <w:color w:val="333333"/>
          <w:spacing w:val="-1"/>
        </w:rPr>
        <w:t xml:space="preserve"> </w:t>
      </w:r>
      <w:r>
        <w:rPr>
          <w:color w:val="333333"/>
        </w:rPr>
        <w:t>system drawn</w:t>
      </w:r>
      <w:r>
        <w:rPr>
          <w:color w:val="333333"/>
          <w:spacing w:val="-1"/>
        </w:rPr>
        <w:t xml:space="preserve"> </w:t>
      </w:r>
      <w:r>
        <w:rPr>
          <w:color w:val="333333"/>
        </w:rPr>
        <w:t>on</w:t>
      </w:r>
      <w:r>
        <w:rPr>
          <w:color w:val="333333"/>
          <w:spacing w:val="-2"/>
        </w:rPr>
        <w:t xml:space="preserve"> </w:t>
      </w:r>
      <w:r>
        <w:rPr>
          <w:color w:val="333333"/>
        </w:rPr>
        <w:t>the</w:t>
      </w:r>
      <w:r>
        <w:rPr>
          <w:color w:val="333333"/>
          <w:spacing w:val="-1"/>
        </w:rPr>
        <w:t xml:space="preserve"> </w:t>
      </w:r>
      <w:r>
        <w:rPr>
          <w:color w:val="333333"/>
        </w:rPr>
        <w:t>table</w:t>
      </w:r>
      <w:r>
        <w:rPr>
          <w:color w:val="333333"/>
          <w:spacing w:val="-1"/>
        </w:rPr>
        <w:t xml:space="preserve"> </w:t>
      </w:r>
      <w:r>
        <w:rPr>
          <w:color w:val="333333"/>
        </w:rPr>
        <w:t>on</w:t>
      </w:r>
      <w:r>
        <w:rPr>
          <w:color w:val="333333"/>
          <w:spacing w:val="-4"/>
        </w:rPr>
        <w:t xml:space="preserve"> </w:t>
      </w:r>
      <w:r>
        <w:rPr>
          <w:color w:val="333333"/>
        </w:rPr>
        <w:t>which</w:t>
      </w:r>
      <w:r>
        <w:rPr>
          <w:color w:val="333333"/>
          <w:spacing w:val="-3"/>
        </w:rPr>
        <w:t xml:space="preserve"> </w:t>
      </w:r>
      <w:r>
        <w:rPr>
          <w:color w:val="333333"/>
        </w:rPr>
        <w:t>the</w:t>
      </w:r>
      <w:r>
        <w:rPr>
          <w:color w:val="333333"/>
          <w:spacing w:val="-1"/>
        </w:rPr>
        <w:t xml:space="preserve"> </w:t>
      </w:r>
      <w:r>
        <w:rPr>
          <w:color w:val="333333"/>
        </w:rPr>
        <w:t>robot</w:t>
      </w:r>
      <w:r>
        <w:rPr>
          <w:color w:val="333333"/>
          <w:spacing w:val="-1"/>
        </w:rPr>
        <w:t xml:space="preserve"> </w:t>
      </w:r>
      <w:r>
        <w:rPr>
          <w:color w:val="333333"/>
        </w:rPr>
        <w:t>is</w:t>
      </w:r>
      <w:r>
        <w:rPr>
          <w:color w:val="333333"/>
          <w:spacing w:val="-4"/>
        </w:rPr>
        <w:t xml:space="preserve"> </w:t>
      </w:r>
      <w:r>
        <w:rPr>
          <w:color w:val="333333"/>
        </w:rPr>
        <w:t>mounted</w:t>
      </w:r>
      <w:r>
        <w:rPr>
          <w:color w:val="333333"/>
          <w:spacing w:val="-1"/>
        </w:rPr>
        <w:t xml:space="preserve"> </w:t>
      </w:r>
      <w:r>
        <w:rPr>
          <w:color w:val="333333"/>
        </w:rPr>
        <w:t>will be used for reference.</w:t>
      </w:r>
    </w:p>
    <w:p w14:paraId="4883F620" w14:textId="77777777" w:rsidR="007C3B1F" w:rsidRDefault="007C3B1F">
      <w:pPr>
        <w:pStyle w:val="BodyText"/>
        <w:spacing w:before="3"/>
        <w:rPr>
          <w:sz w:val="16"/>
        </w:rPr>
      </w:pPr>
    </w:p>
    <w:p w14:paraId="09860A96" w14:textId="77777777" w:rsidR="007C3B1F" w:rsidRDefault="00000000">
      <w:pPr>
        <w:pStyle w:val="BodyText"/>
        <w:spacing w:before="1" w:line="276" w:lineRule="auto"/>
        <w:ind w:left="200" w:right="646"/>
      </w:pPr>
      <w:r>
        <w:rPr>
          <w:color w:val="333333"/>
        </w:rPr>
        <w:t xml:space="preserve">To </w:t>
      </w:r>
      <w:r>
        <w:t>verify if the robot is calibrated correctly, an arbitrary start pose will be chosen. The robot will</w:t>
      </w:r>
      <w:r>
        <w:rPr>
          <w:spacing w:val="40"/>
        </w:rPr>
        <w:t xml:space="preserve"> </w:t>
      </w:r>
      <w:r>
        <w:t>then be moved 0.025 m in each the x- and the y-axis for multiple iterations to see if the error accumulates</w:t>
      </w:r>
      <w:r>
        <w:rPr>
          <w:spacing w:val="-3"/>
        </w:rPr>
        <w:t xml:space="preserve"> </w:t>
      </w:r>
      <w:r>
        <w:t>or</w:t>
      </w:r>
      <w:r>
        <w:rPr>
          <w:spacing w:val="-2"/>
        </w:rPr>
        <w:t xml:space="preserve"> </w:t>
      </w:r>
      <w:r>
        <w:t>it</w:t>
      </w:r>
      <w:r>
        <w:rPr>
          <w:spacing w:val="-4"/>
        </w:rPr>
        <w:t xml:space="preserve"> </w:t>
      </w:r>
      <w:r>
        <w:t>moves</w:t>
      </w:r>
      <w:r>
        <w:rPr>
          <w:spacing w:val="-1"/>
        </w:rPr>
        <w:t xml:space="preserve"> </w:t>
      </w:r>
      <w:r>
        <w:t>in</w:t>
      </w:r>
      <w:r>
        <w:rPr>
          <w:spacing w:val="-7"/>
        </w:rPr>
        <w:t xml:space="preserve"> </w:t>
      </w:r>
      <w:r>
        <w:t>the</w:t>
      </w:r>
      <w:r>
        <w:rPr>
          <w:spacing w:val="-2"/>
        </w:rPr>
        <w:t xml:space="preserve"> </w:t>
      </w:r>
      <w:r>
        <w:t>wrong</w:t>
      </w:r>
      <w:r>
        <w:rPr>
          <w:spacing w:val="-3"/>
        </w:rPr>
        <w:t xml:space="preserve"> </w:t>
      </w:r>
      <w:r>
        <w:t>direction.</w:t>
      </w:r>
      <w:r>
        <w:rPr>
          <w:spacing w:val="-4"/>
        </w:rPr>
        <w:t xml:space="preserve"> </w:t>
      </w:r>
      <w:r>
        <w:t>The</w:t>
      </w:r>
      <w:r>
        <w:rPr>
          <w:spacing w:val="-2"/>
        </w:rPr>
        <w:t xml:space="preserve"> </w:t>
      </w:r>
      <w:r>
        <w:t>two</w:t>
      </w:r>
      <w:r>
        <w:rPr>
          <w:spacing w:val="-1"/>
        </w:rPr>
        <w:t xml:space="preserve"> </w:t>
      </w:r>
      <w:r>
        <w:t>following</w:t>
      </w:r>
      <w:r>
        <w:rPr>
          <w:spacing w:val="-3"/>
        </w:rPr>
        <w:t xml:space="preserve"> </w:t>
      </w:r>
      <w:r>
        <w:t>python</w:t>
      </w:r>
      <w:r>
        <w:rPr>
          <w:spacing w:val="-4"/>
        </w:rPr>
        <w:t xml:space="preserve"> </w:t>
      </w:r>
      <w:r>
        <w:t>code</w:t>
      </w:r>
      <w:r>
        <w:rPr>
          <w:spacing w:val="-3"/>
        </w:rPr>
        <w:t xml:space="preserve"> </w:t>
      </w:r>
      <w:r>
        <w:t>snippets</w:t>
      </w:r>
      <w:r>
        <w:rPr>
          <w:spacing w:val="-2"/>
        </w:rPr>
        <w:t xml:space="preserve"> </w:t>
      </w:r>
      <w:r>
        <w:t>are</w:t>
      </w:r>
      <w:r>
        <w:rPr>
          <w:spacing w:val="-1"/>
        </w:rPr>
        <w:t xml:space="preserve"> </w:t>
      </w:r>
      <w:r>
        <w:t>used</w:t>
      </w:r>
      <w:r>
        <w:rPr>
          <w:spacing w:val="-2"/>
        </w:rPr>
        <w:t xml:space="preserve"> </w:t>
      </w:r>
      <w:r>
        <w:t xml:space="preserve">for this purpose, where the </w:t>
      </w:r>
      <w:proofErr w:type="spellStart"/>
      <w:r>
        <w:t>test_pose</w:t>
      </w:r>
      <w:proofErr w:type="spellEnd"/>
      <w:r>
        <w:t xml:space="preserve"> is a </w:t>
      </w:r>
      <w:proofErr w:type="spellStart"/>
      <w:r>
        <w:t>geometry_msgs</w:t>
      </w:r>
      <w:proofErr w:type="spellEnd"/>
      <w:r>
        <w:t>/Pose msg with initial pose corresponding to</w:t>
      </w:r>
    </w:p>
    <w:p w14:paraId="7650D19D" w14:textId="77777777" w:rsidR="007C3B1F" w:rsidRDefault="00000000">
      <w:pPr>
        <w:pStyle w:val="BodyText"/>
        <w:spacing w:before="1"/>
        <w:ind w:left="200"/>
      </w:pPr>
      <w:r>
        <w:rPr>
          <w:spacing w:val="-2"/>
        </w:rPr>
        <w:t>[-0.22747267772053364,</w:t>
      </w:r>
      <w:r>
        <w:rPr>
          <w:spacing w:val="19"/>
        </w:rPr>
        <w:t xml:space="preserve"> </w:t>
      </w:r>
      <w:r>
        <w:rPr>
          <w:spacing w:val="-2"/>
        </w:rPr>
        <w:t>-0.12856574740041,</w:t>
      </w:r>
      <w:r>
        <w:rPr>
          <w:spacing w:val="19"/>
        </w:rPr>
        <w:t xml:space="preserve"> </w:t>
      </w:r>
      <w:r>
        <w:rPr>
          <w:spacing w:val="-2"/>
        </w:rPr>
        <w:t>0.02103415792995783,</w:t>
      </w:r>
      <w:r>
        <w:rPr>
          <w:spacing w:val="27"/>
        </w:rPr>
        <w:t xml:space="preserve"> </w:t>
      </w:r>
      <w:r>
        <w:rPr>
          <w:spacing w:val="-2"/>
        </w:rPr>
        <w:t>-0.7078271936535141,</w:t>
      </w:r>
      <w:r>
        <w:rPr>
          <w:spacing w:val="25"/>
        </w:rPr>
        <w:t xml:space="preserve"> </w:t>
      </w:r>
      <w:r>
        <w:rPr>
          <w:spacing w:val="-10"/>
        </w:rPr>
        <w:t>-</w:t>
      </w:r>
    </w:p>
    <w:p w14:paraId="15866BEC" w14:textId="77777777" w:rsidR="007C3B1F" w:rsidRDefault="00000000">
      <w:pPr>
        <w:pStyle w:val="BodyText"/>
        <w:spacing w:before="41"/>
        <w:ind w:left="200"/>
      </w:pPr>
      <w:r>
        <w:rPr>
          <w:spacing w:val="-2"/>
        </w:rPr>
        <w:t>0.7063853803836077,</w:t>
      </w:r>
      <w:r>
        <w:rPr>
          <w:spacing w:val="24"/>
        </w:rPr>
        <w:t xml:space="preserve"> </w:t>
      </w:r>
      <w:r>
        <w:rPr>
          <w:spacing w:val="-2"/>
        </w:rPr>
        <w:t>-0.00013022500169780916,</w:t>
      </w:r>
      <w:r>
        <w:rPr>
          <w:spacing w:val="20"/>
        </w:rPr>
        <w:t xml:space="preserve"> </w:t>
      </w:r>
      <w:r>
        <w:rPr>
          <w:spacing w:val="-2"/>
        </w:rPr>
        <w:t>0.0005842485304991218]:</w:t>
      </w:r>
    </w:p>
    <w:p w14:paraId="60E7082F" w14:textId="77777777" w:rsidR="007C3B1F" w:rsidRDefault="007C3B1F">
      <w:pPr>
        <w:pStyle w:val="BodyText"/>
        <w:spacing w:before="8"/>
        <w:rPr>
          <w:sz w:val="19"/>
        </w:rPr>
      </w:pPr>
    </w:p>
    <w:p w14:paraId="1A31EFE8" w14:textId="77777777" w:rsidR="007C3B1F" w:rsidRDefault="00000000">
      <w:pPr>
        <w:pStyle w:val="BodyText"/>
        <w:ind w:left="200"/>
      </w:pPr>
      <w:r>
        <w:rPr>
          <w:color w:val="333333"/>
        </w:rPr>
        <w:t>For</w:t>
      </w:r>
      <w:r>
        <w:rPr>
          <w:color w:val="333333"/>
          <w:spacing w:val="-5"/>
        </w:rPr>
        <w:t xml:space="preserve"> </w:t>
      </w:r>
      <w:r>
        <w:rPr>
          <w:color w:val="333333"/>
        </w:rPr>
        <w:t>moving</w:t>
      </w:r>
      <w:r>
        <w:rPr>
          <w:color w:val="333333"/>
          <w:spacing w:val="-3"/>
        </w:rPr>
        <w:t xml:space="preserve"> </w:t>
      </w:r>
      <w:r>
        <w:rPr>
          <w:color w:val="333333"/>
        </w:rPr>
        <w:t>in</w:t>
      </w:r>
      <w:r>
        <w:rPr>
          <w:color w:val="333333"/>
          <w:spacing w:val="-3"/>
        </w:rPr>
        <w:t xml:space="preserve"> </w:t>
      </w:r>
      <w:r>
        <w:rPr>
          <w:color w:val="333333"/>
        </w:rPr>
        <w:t>the</w:t>
      </w:r>
      <w:r>
        <w:rPr>
          <w:color w:val="333333"/>
          <w:spacing w:val="-5"/>
        </w:rPr>
        <w:t xml:space="preserve"> </w:t>
      </w:r>
      <w:r>
        <w:rPr>
          <w:color w:val="333333"/>
        </w:rPr>
        <w:t>negative</w:t>
      </w:r>
      <w:r>
        <w:rPr>
          <w:color w:val="333333"/>
          <w:spacing w:val="-4"/>
        </w:rPr>
        <w:t xml:space="preserve"> </w:t>
      </w:r>
      <w:r>
        <w:rPr>
          <w:color w:val="333333"/>
        </w:rPr>
        <w:t>x-direction</w:t>
      </w:r>
      <w:r>
        <w:rPr>
          <w:color w:val="333333"/>
          <w:spacing w:val="-3"/>
        </w:rPr>
        <w:t xml:space="preserve"> </w:t>
      </w:r>
      <w:r>
        <w:rPr>
          <w:color w:val="333333"/>
          <w:spacing w:val="-4"/>
        </w:rPr>
        <w:t>use:</w:t>
      </w:r>
    </w:p>
    <w:p w14:paraId="08CD624A" w14:textId="77777777" w:rsidR="007C3B1F" w:rsidRDefault="00000000">
      <w:pPr>
        <w:pStyle w:val="BodyText"/>
        <w:spacing w:before="9"/>
        <w:rPr>
          <w:sz w:val="17"/>
        </w:rPr>
      </w:pPr>
      <w:r>
        <w:rPr>
          <w:noProof/>
        </w:rPr>
        <mc:AlternateContent>
          <mc:Choice Requires="wpg">
            <w:drawing>
              <wp:anchor distT="0" distB="0" distL="0" distR="0" simplePos="0" relativeHeight="487671296" behindDoc="1" locked="0" layoutInCell="1" allowOverlap="1" wp14:anchorId="5D7B5E91" wp14:editId="60E7BC50">
                <wp:simplePos x="0" y="0"/>
                <wp:positionH relativeFrom="page">
                  <wp:posOffset>914704</wp:posOffset>
                </wp:positionH>
                <wp:positionV relativeFrom="paragraph">
                  <wp:posOffset>153304</wp:posOffset>
                </wp:positionV>
                <wp:extent cx="5731510" cy="269875"/>
                <wp:effectExtent l="0" t="0" r="0" b="0"/>
                <wp:wrapTopAndBottom/>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69875"/>
                          <a:chOff x="0" y="0"/>
                          <a:chExt cx="5731510" cy="269875"/>
                        </a:xfrm>
                      </wpg:grpSpPr>
                      <wps:wsp>
                        <wps:cNvPr id="374" name="Graphic 374"/>
                        <wps:cNvSpPr/>
                        <wps:spPr>
                          <a:xfrm>
                            <a:off x="0" y="0"/>
                            <a:ext cx="5731510" cy="251460"/>
                          </a:xfrm>
                          <a:custGeom>
                            <a:avLst/>
                            <a:gdLst/>
                            <a:ahLst/>
                            <a:cxnLst/>
                            <a:rect l="l" t="t" r="r" b="b"/>
                            <a:pathLst>
                              <a:path w="5731510" h="251460">
                                <a:moveTo>
                                  <a:pt x="5725020" y="0"/>
                                </a:moveTo>
                                <a:lnTo>
                                  <a:pt x="6096" y="0"/>
                                </a:lnTo>
                                <a:lnTo>
                                  <a:pt x="0" y="0"/>
                                </a:lnTo>
                                <a:lnTo>
                                  <a:pt x="0" y="6096"/>
                                </a:lnTo>
                                <a:lnTo>
                                  <a:pt x="0" y="251460"/>
                                </a:lnTo>
                                <a:lnTo>
                                  <a:pt x="6096" y="251460"/>
                                </a:lnTo>
                                <a:lnTo>
                                  <a:pt x="6096" y="6108"/>
                                </a:lnTo>
                                <a:lnTo>
                                  <a:pt x="5725020" y="6108"/>
                                </a:lnTo>
                                <a:lnTo>
                                  <a:pt x="5725020" y="0"/>
                                </a:lnTo>
                                <a:close/>
                              </a:path>
                              <a:path w="5731510" h="251460">
                                <a:moveTo>
                                  <a:pt x="5731205" y="0"/>
                                </a:moveTo>
                                <a:lnTo>
                                  <a:pt x="5725109" y="0"/>
                                </a:lnTo>
                                <a:lnTo>
                                  <a:pt x="5725109" y="6108"/>
                                </a:lnTo>
                                <a:lnTo>
                                  <a:pt x="5731205" y="6108"/>
                                </a:lnTo>
                                <a:lnTo>
                                  <a:pt x="5731205" y="0"/>
                                </a:lnTo>
                                <a:close/>
                              </a:path>
                            </a:pathLst>
                          </a:custGeom>
                          <a:solidFill>
                            <a:srgbClr val="B4C5E7"/>
                          </a:solidFill>
                        </wps:spPr>
                        <wps:bodyPr wrap="square" lIns="0" tIns="0" rIns="0" bIns="0" rtlCol="0">
                          <a:prstTxWarp prst="textNoShape">
                            <a:avLst/>
                          </a:prstTxWarp>
                          <a:noAutofit/>
                        </wps:bodyPr>
                      </wps:wsp>
                      <wps:wsp>
                        <wps:cNvPr id="375" name="Graphic 375"/>
                        <wps:cNvSpPr/>
                        <wps:spPr>
                          <a:xfrm>
                            <a:off x="0" y="251460"/>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376" name="Graphic 376"/>
                        <wps:cNvSpPr/>
                        <wps:spPr>
                          <a:xfrm>
                            <a:off x="5725109" y="6096"/>
                            <a:ext cx="6350" cy="245745"/>
                          </a:xfrm>
                          <a:custGeom>
                            <a:avLst/>
                            <a:gdLst/>
                            <a:ahLst/>
                            <a:cxnLst/>
                            <a:rect l="l" t="t" r="r" b="b"/>
                            <a:pathLst>
                              <a:path w="6350" h="245745">
                                <a:moveTo>
                                  <a:pt x="6096" y="0"/>
                                </a:moveTo>
                                <a:lnTo>
                                  <a:pt x="0" y="0"/>
                                </a:lnTo>
                                <a:lnTo>
                                  <a:pt x="0" y="245364"/>
                                </a:lnTo>
                                <a:lnTo>
                                  <a:pt x="6096" y="245364"/>
                                </a:lnTo>
                                <a:lnTo>
                                  <a:pt x="6096" y="0"/>
                                </a:lnTo>
                                <a:close/>
                              </a:path>
                            </a:pathLst>
                          </a:custGeom>
                          <a:solidFill>
                            <a:srgbClr val="B4C5E7"/>
                          </a:solidFill>
                        </wps:spPr>
                        <wps:bodyPr wrap="square" lIns="0" tIns="0" rIns="0" bIns="0" rtlCol="0">
                          <a:prstTxWarp prst="textNoShape">
                            <a:avLst/>
                          </a:prstTxWarp>
                          <a:noAutofit/>
                        </wps:bodyPr>
                      </wps:wsp>
                      <wps:wsp>
                        <wps:cNvPr id="377" name="Graphic 377"/>
                        <wps:cNvSpPr/>
                        <wps:spPr>
                          <a:xfrm>
                            <a:off x="5725109" y="251460"/>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378" name="Textbox 378"/>
                        <wps:cNvSpPr txBox="1"/>
                        <wps:spPr>
                          <a:xfrm>
                            <a:off x="6095" y="6096"/>
                            <a:ext cx="5719445" cy="245745"/>
                          </a:xfrm>
                          <a:prstGeom prst="rect">
                            <a:avLst/>
                          </a:prstGeom>
                        </wps:spPr>
                        <wps:txbx>
                          <w:txbxContent>
                            <w:p w14:paraId="30B1EAEF" w14:textId="77777777" w:rsidR="007C3B1F" w:rsidRDefault="00000000">
                              <w:pPr>
                                <w:spacing w:before="161"/>
                                <w:ind w:left="103"/>
                                <w:rPr>
                                  <w:rFonts w:ascii="Consolas"/>
                                  <w:b/>
                                  <w:sz w:val="18"/>
                                </w:rPr>
                              </w:pPr>
                              <w:proofErr w:type="spellStart"/>
                              <w:r>
                                <w:rPr>
                                  <w:rFonts w:ascii="Consolas"/>
                                  <w:b/>
                                  <w:sz w:val="18"/>
                                </w:rPr>
                                <w:t>test_</w:t>
                              </w:r>
                              <w:proofErr w:type="gramStart"/>
                              <w:r>
                                <w:rPr>
                                  <w:rFonts w:ascii="Consolas"/>
                                  <w:b/>
                                  <w:sz w:val="18"/>
                                </w:rPr>
                                <w:t>pose.position</w:t>
                              </w:r>
                              <w:proofErr w:type="gramEnd"/>
                              <w:r>
                                <w:rPr>
                                  <w:rFonts w:ascii="Consolas"/>
                                  <w:b/>
                                  <w:sz w:val="18"/>
                                </w:rPr>
                                <w:t>.x</w:t>
                              </w:r>
                              <w:proofErr w:type="spellEnd"/>
                              <w:r>
                                <w:rPr>
                                  <w:rFonts w:ascii="Consolas"/>
                                  <w:b/>
                                  <w:spacing w:val="-7"/>
                                  <w:sz w:val="18"/>
                                </w:rPr>
                                <w:t xml:space="preserve"> </w:t>
                              </w:r>
                              <w:r>
                                <w:rPr>
                                  <w:rFonts w:ascii="Consolas"/>
                                  <w:b/>
                                  <w:sz w:val="18"/>
                                </w:rPr>
                                <w:t>-=</w:t>
                              </w:r>
                              <w:r>
                                <w:rPr>
                                  <w:rFonts w:ascii="Consolas"/>
                                  <w:b/>
                                  <w:spacing w:val="-2"/>
                                  <w:sz w:val="18"/>
                                </w:rPr>
                                <w:t xml:space="preserve"> </w:t>
                              </w:r>
                              <w:r>
                                <w:rPr>
                                  <w:rFonts w:ascii="Consolas"/>
                                  <w:b/>
                                  <w:color w:val="098557"/>
                                  <w:spacing w:val="-2"/>
                                  <w:sz w:val="18"/>
                                </w:rPr>
                                <w:t>0.025</w:t>
                              </w:r>
                            </w:p>
                          </w:txbxContent>
                        </wps:txbx>
                        <wps:bodyPr wrap="square" lIns="0" tIns="0" rIns="0" bIns="0" rtlCol="0">
                          <a:noAutofit/>
                        </wps:bodyPr>
                      </wps:wsp>
                    </wpg:wgp>
                  </a:graphicData>
                </a:graphic>
              </wp:anchor>
            </w:drawing>
          </mc:Choice>
          <mc:Fallback>
            <w:pict>
              <v:group w14:anchorId="5D7B5E91" id="Group 373" o:spid="_x0000_s1223" style="position:absolute;margin-left:1in;margin-top:12.05pt;width:451.3pt;height:21.25pt;z-index:-15645184;mso-wrap-distance-left:0;mso-wrap-distance-right:0;mso-position-horizontal-relative:page;mso-position-vertical-relative:text" coordsize="57315,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9phIwQAABYTAAAOAAAAZHJzL2Uyb0RvYy54bWzsWN1vozgQfz/p/geL9y2QBJKipqt+bXXS&#10;anel7emeHTABHWDOdgL9729sM0CaZjdp9+OlL2Dw2B7/Zn4zY1+8b8uCbJmQOa+Wjn/mOYRVMU/y&#10;ar10/n748G7hEKloldCCV2zpPDLpvL/884+Lpo7YhGe8SJggMEklo6ZeOplSdeS6Ms5YSeUZr1kF&#10;nSkXJVXwKdZuImgDs5eFO/G80G24SGrBYyYl/L21nc6lmT9NWaw+p6lkihRLB3RT5inMc6Wf7uUF&#10;jdaC1lked2rQF2hR0ryCRfupbqmiZCPyvanKPBZc8lSdxbx0eZrmMTN7gN343pPd3Au+qc1e1lGz&#10;rnuYANonOL142vjT9l7UX+svwmoPzY88/lcCLm5Tr6Nxv/5eD8JtKko9CDZBWoPoY48oaxWJ4Wcw&#10;n/qBD8DH0DcJzxfzwEIeZ2CXvWFxdvftgS6N7LJGuV6ZpgbvkQNA8nUAfc1ozQzuUgPwRZA8WTrT&#10;+cwhFS3Bi+87h9G/ACm9PMhpFLsv2QF6OkaBPwuNW/ZbpVG8keqecYM23X6Uynptgi2aYStuK2wK&#10;8H3t9YXxeuUQ8HrhEPD6lTVBTZUep02om6QZmSsDa1lNdHfJt+yBG0GlbRbMJ4E3AauiwUHXQaao&#10;xrKhdx7uCGI3vmsz5e5k2IfvsYyZEACANbEb32OxTv1vCfaqnSIb+t5C43dw+TE4Jwmj1XE3ccEl&#10;sytp+7zITlN/4gU78B+yk1bb9853ZFETfFt8x5JHbHBQ4STh76IBBug9GNpjjkhe5MmHvCg0ZlKs&#10;VzeFIFsKZLie3QR3885+IzEIJzKypNWtFU8egfUN0HzpyP82VDCHFH9VEFd0EsGGwMYKG0IVN9yk&#10;GmMuIdVD+w8VNamhuXQUxMVPHMMLjZDMei+9rB5Z8auN4mmumW50sxp1HxDqbND5BTEPvOdpzDMh&#10;/MSYN1CMRkNygL8Q7Exy8Bcz30wMWGDUHNsUoYIU+zPiXqcJxD2riDbCQJXB8b3pdIcig8wuSY6P&#10;Z/5iskCPxDnwvb/uadI/h0SLu6ur2+s3Eu0XbMjsjhx94QAZ8CmJQo3f0STaibk6o8LggUjhNOhY&#10;NJkF89lvo5HVQ9cOVo3nSNQnXfTN1zMIVpuGphCD2IHUwbelUL/qKbKoIU61l5B12MYiCtrjcDXK&#10;LW8p6MjjziH2zPfZYwLmi9jzXCIa+PNbs1BPn8MpqPdj9M3Xs+f7GaVf9ARR1O/Hcuct8+jrjueu&#10;Cg5xB65fbOZ5gKprxVsynZvjy4g7RLXXHE51PmakA4dXcAN7lDD+sJOAgrl/PoO8Y4/5z+UgXd7q&#10;I2xXCOvDqbkvwbJOh9JOpCtyh2pctavWnMDtwVir/oMK9CPKbHPRAJcv5sTXXRTp253xt9F4uM66&#10;/B8AAP//AwBQSwMEFAAGAAgAAAAhAGWA57vfAAAACgEAAA8AAABkcnMvZG93bnJldi54bWxMj0FL&#10;w0AQhe+C/2EZwZvdpMYgMZtSinoqgq0g3qbJNAnNzobsNkn/vdOTnobHPN77Xr6abadGGnzr2EC8&#10;iEARl65quTbwtX97eAblA3KFnWMycCEPq+L2JseschN/0rgLtZIQ9hkaaELoM6192ZBFv3A9sfyO&#10;brAYRA61rgacJNx2ehlFqbbYsjQ02NOmofK0O1sD7xNO68f4ddyejpvLz/7p43sbkzH3d/P6BVSg&#10;OfyZ4Yov6FAI08GdufKqE50ksiUYWCYxqKshStIU1MFAKlcXuf4/ofgFAAD//wMAUEsBAi0AFAAG&#10;AAgAAAAhALaDOJL+AAAA4QEAABMAAAAAAAAAAAAAAAAAAAAAAFtDb250ZW50X1R5cGVzXS54bWxQ&#10;SwECLQAUAAYACAAAACEAOP0h/9YAAACUAQAACwAAAAAAAAAAAAAAAAAvAQAAX3JlbHMvLnJlbHNQ&#10;SwECLQAUAAYACAAAACEAx/PaYSMEAAAWEwAADgAAAAAAAAAAAAAAAAAuAgAAZHJzL2Uyb0RvYy54&#10;bWxQSwECLQAUAAYACAAAACEAZYDnu98AAAAKAQAADwAAAAAAAAAAAAAAAAB9BgAAZHJzL2Rvd25y&#10;ZXYueG1sUEsFBgAAAAAEAAQA8wAAAIkHAAAAAA==&#10;">
                <v:shape id="Graphic 374" o:spid="_x0000_s1224" style="position:absolute;width:57315;height:2514;visibility:visible;mso-wrap-style:square;v-text-anchor:top" coordsize="573151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LqKxgAAANwAAAAPAAAAZHJzL2Rvd25yZXYueG1sRI9Ba8JA&#10;FITvBf/D8oReim5sS5XoKmIp1oMHo+D1kX0mwezbuLs10V/fFQo9DjPzDTNbdKYWV3K+sqxgNExA&#10;EOdWV1woOOy/BhMQPiBrrC2Tght5WMx7TzNMtW15R9csFCJC2KeooAyhSaX0eUkG/dA2xNE7WWcw&#10;ROkKqR22EW5q+ZokH9JgxXGhxIZWJeXn7McocHK3WR/zF1v7z9N6FLbtJbsvlXrud8spiEBd+A//&#10;tb+1grfxOzzOxCMg578AAAD//wMAUEsBAi0AFAAGAAgAAAAhANvh9svuAAAAhQEAABMAAAAAAAAA&#10;AAAAAAAAAAAAAFtDb250ZW50X1R5cGVzXS54bWxQSwECLQAUAAYACAAAACEAWvQsW78AAAAVAQAA&#10;CwAAAAAAAAAAAAAAAAAfAQAAX3JlbHMvLnJlbHNQSwECLQAUAAYACAAAACEA4+S6isYAAADcAAAA&#10;DwAAAAAAAAAAAAAAAAAHAgAAZHJzL2Rvd25yZXYueG1sUEsFBgAAAAADAAMAtwAAAPoCAAAAAA==&#10;" path="m5725020,l6096,,,,,6096,,251460r6096,l6096,6108r5718924,l5725020,xem5731205,r-6096,l5725109,6108r6096,l5731205,xe" fillcolor="#b4c5e7" stroked="f">
                  <v:path arrowok="t"/>
                </v:shape>
                <v:shape id="Graphic 375" o:spid="_x0000_s1225" style="position:absolute;top:2514;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7rxgAAANwAAAAPAAAAZHJzL2Rvd25yZXYueG1sRI/RasJA&#10;FETfC/2H5Rb6IrqxtirRVYpUqi8Wox9wyV6TYPZu3N1o/PtuQejjMDNnmPmyM7W4kvOVZQXDQQKC&#10;OLe64kLB8bDuT0H4gKyxtkwK7uRhuXh+mmOq7Y33dM1CISKEfYoKyhCaVEqfl2TQD2xDHL2TdQZD&#10;lK6Q2uEtwk0t35JkLA1WHBdKbGhVUn7OWqPgJ1+d1r135w5f35d2sxvTdJu1Sr2+dJ8zEIG68B9+&#10;tDdawWjyAX9n4hGQi18AAAD//wMAUEsBAi0AFAAGAAgAAAAhANvh9svuAAAAhQEAABMAAAAAAAAA&#10;AAAAAAAAAAAAAFtDb250ZW50X1R5cGVzXS54bWxQSwECLQAUAAYACAAAACEAWvQsW78AAAAVAQAA&#10;CwAAAAAAAAAAAAAAAAAfAQAAX3JlbHMvLnJlbHNQSwECLQAUAAYACAAAACEANI6u68YAAADcAAAA&#10;DwAAAAAAAAAAAAAAAAAHAgAAZHJzL2Rvd25yZXYueG1sUEsFBgAAAAADAAMAtwAAAPoCAAAAAA==&#10;" path="m5725033,l,,,18287r5725033,l5725033,xe" fillcolor="#8eaadb" stroked="f">
                  <v:path arrowok="t"/>
                </v:shape>
                <v:shape id="Graphic 376" o:spid="_x0000_s1226" style="position:absolute;left:57251;top:60;width:63;height:2458;visibility:visible;mso-wrap-style:square;v-text-anchor:top" coordsize="635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cxAAAANwAAAAPAAAAZHJzL2Rvd25yZXYueG1sRI9BawIx&#10;FITvBf9DeIK3mq3CVrZGqYKg9LBUvXh7JM/N0s3Lsonr+u9NodDjMDPfMMv14BrRUxdqzwrephkI&#10;Yu1NzZWC82n3ugARIrLBxjMpeFCA9Wr0ssTC+Dt/U3+MlUgQDgUqsDG2hZRBW3IYpr4lTt7Vdw5j&#10;kl0lTYf3BHeNnGVZLh3WnBYstrS1pH+ON6eg0re52V7OZTkcrvpi81JuvnqlJuPh8wNEpCH+h//a&#10;e6Ng/p7D75l0BOTqCQAA//8DAFBLAQItABQABgAIAAAAIQDb4fbL7gAAAIUBAAATAAAAAAAAAAAA&#10;AAAAAAAAAABbQ29udGVudF9UeXBlc10ueG1sUEsBAi0AFAAGAAgAAAAhAFr0LFu/AAAAFQEAAAsA&#10;AAAAAAAAAAAAAAAAHwEAAF9yZWxzLy5yZWxzUEsBAi0AFAAGAAgAAAAhAMhELxzEAAAA3AAAAA8A&#10;AAAAAAAAAAAAAAAABwIAAGRycy9kb3ducmV2LnhtbFBLBQYAAAAAAwADALcAAAD4AgAAAAA=&#10;" path="m6096,l,,,245364r6096,l6096,xe" fillcolor="#b4c5e7" stroked="f">
                  <v:path arrowok="t"/>
                </v:shape>
                <v:shape id="Graphic 377" o:spid="_x0000_s1227" style="position:absolute;left:57251;top:2514;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XQxgAAANwAAAAPAAAAZHJzL2Rvd25yZXYueG1sRI9Ba8JA&#10;FITvQv/D8gredGOFKtFVbFGwHoqNonh7ZJ/Z0OzbkF1N2l/fLRR6HGbmG2a+7Gwl7tT40rGC0TAB&#10;QZw7XXKh4HjYDKYgfEDWWDkmBV/kYbl46M0x1a7lD7pnoRARwj5FBSaEOpXS54Ys+qGriaN3dY3F&#10;EGVTSN1gG+G2kk9J8iwtlhwXDNb0aij/zG5WwWl7Or+tp98+e5eX/W5tdqF9QaX6j91qBiJQF/7D&#10;f+2tVjCeTOD3TDwCcvEDAAD//wMAUEsBAi0AFAAGAAgAAAAhANvh9svuAAAAhQEAABMAAAAAAAAA&#10;AAAAAAAAAAAAAFtDb250ZW50X1R5cGVzXS54bWxQSwECLQAUAAYACAAAACEAWvQsW78AAAAVAQAA&#10;CwAAAAAAAAAAAAAAAAAfAQAAX3JlbHMvLnJlbHNQSwECLQAUAAYACAAAACEAj4AV0MYAAADcAAAA&#10;DwAAAAAAAAAAAAAAAAAHAgAAZHJzL2Rvd25yZXYueG1sUEsFBgAAAAADAAMAtwAAAPoCAAAAAA==&#10;" path="m6096,l,,,18287r6096,l6096,xe" fillcolor="#8eaadb" stroked="f">
                  <v:path arrowok="t"/>
                </v:shape>
                <v:shape id="Textbox 378" o:spid="_x0000_s1228" type="#_x0000_t202" style="position:absolute;left:60;top:60;width:5719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30B1EAEF" w14:textId="77777777" w:rsidR="007C3B1F" w:rsidRDefault="00000000">
                        <w:pPr>
                          <w:spacing w:before="161"/>
                          <w:ind w:left="103"/>
                          <w:rPr>
                            <w:rFonts w:ascii="Consolas"/>
                            <w:b/>
                            <w:sz w:val="18"/>
                          </w:rPr>
                        </w:pPr>
                        <w:proofErr w:type="spellStart"/>
                        <w:r>
                          <w:rPr>
                            <w:rFonts w:ascii="Consolas"/>
                            <w:b/>
                            <w:sz w:val="18"/>
                          </w:rPr>
                          <w:t>test_</w:t>
                        </w:r>
                        <w:proofErr w:type="gramStart"/>
                        <w:r>
                          <w:rPr>
                            <w:rFonts w:ascii="Consolas"/>
                            <w:b/>
                            <w:sz w:val="18"/>
                          </w:rPr>
                          <w:t>pose.position</w:t>
                        </w:r>
                        <w:proofErr w:type="gramEnd"/>
                        <w:r>
                          <w:rPr>
                            <w:rFonts w:ascii="Consolas"/>
                            <w:b/>
                            <w:sz w:val="18"/>
                          </w:rPr>
                          <w:t>.x</w:t>
                        </w:r>
                        <w:proofErr w:type="spellEnd"/>
                        <w:r>
                          <w:rPr>
                            <w:rFonts w:ascii="Consolas"/>
                            <w:b/>
                            <w:spacing w:val="-7"/>
                            <w:sz w:val="18"/>
                          </w:rPr>
                          <w:t xml:space="preserve"> </w:t>
                        </w:r>
                        <w:r>
                          <w:rPr>
                            <w:rFonts w:ascii="Consolas"/>
                            <w:b/>
                            <w:sz w:val="18"/>
                          </w:rPr>
                          <w:t>-=</w:t>
                        </w:r>
                        <w:r>
                          <w:rPr>
                            <w:rFonts w:ascii="Consolas"/>
                            <w:b/>
                            <w:spacing w:val="-2"/>
                            <w:sz w:val="18"/>
                          </w:rPr>
                          <w:t xml:space="preserve"> </w:t>
                        </w:r>
                        <w:r>
                          <w:rPr>
                            <w:rFonts w:ascii="Consolas"/>
                            <w:b/>
                            <w:color w:val="098557"/>
                            <w:spacing w:val="-2"/>
                            <w:sz w:val="18"/>
                          </w:rPr>
                          <w:t>0.025</w:t>
                        </w:r>
                      </w:p>
                    </w:txbxContent>
                  </v:textbox>
                </v:shape>
                <w10:wrap type="topAndBottom" anchorx="page"/>
              </v:group>
            </w:pict>
          </mc:Fallback>
        </mc:AlternateContent>
      </w:r>
    </w:p>
    <w:p w14:paraId="4A405D8A" w14:textId="77777777" w:rsidR="007C3B1F" w:rsidRDefault="00000000">
      <w:pPr>
        <w:spacing w:before="100"/>
        <w:ind w:left="200"/>
        <w:rPr>
          <w:sz w:val="20"/>
        </w:rPr>
      </w:pPr>
      <w:r>
        <w:rPr>
          <w:sz w:val="20"/>
        </w:rPr>
        <w:t>And</w:t>
      </w:r>
      <w:r>
        <w:rPr>
          <w:spacing w:val="-4"/>
          <w:sz w:val="20"/>
        </w:rPr>
        <w:t xml:space="preserve"> </w:t>
      </w:r>
      <w:r>
        <w:rPr>
          <w:sz w:val="20"/>
        </w:rPr>
        <w:t>for</w:t>
      </w:r>
      <w:r>
        <w:rPr>
          <w:spacing w:val="-5"/>
          <w:sz w:val="20"/>
        </w:rPr>
        <w:t xml:space="preserve"> </w:t>
      </w:r>
      <w:r>
        <w:rPr>
          <w:sz w:val="20"/>
        </w:rPr>
        <w:t>moving</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positive</w:t>
      </w:r>
      <w:r>
        <w:rPr>
          <w:spacing w:val="-8"/>
          <w:sz w:val="20"/>
        </w:rPr>
        <w:t xml:space="preserve"> </w:t>
      </w:r>
      <w:r>
        <w:rPr>
          <w:sz w:val="20"/>
        </w:rPr>
        <w:t>y-direction</w:t>
      </w:r>
      <w:r>
        <w:rPr>
          <w:spacing w:val="-5"/>
          <w:sz w:val="20"/>
        </w:rPr>
        <w:t xml:space="preserve"> </w:t>
      </w:r>
      <w:r>
        <w:rPr>
          <w:spacing w:val="-4"/>
          <w:sz w:val="20"/>
        </w:rPr>
        <w:t>use:</w:t>
      </w:r>
    </w:p>
    <w:p w14:paraId="22515ADD" w14:textId="77777777" w:rsidR="007C3B1F" w:rsidRDefault="00000000">
      <w:pPr>
        <w:pStyle w:val="BodyText"/>
        <w:spacing w:before="5"/>
        <w:rPr>
          <w:sz w:val="17"/>
        </w:rPr>
      </w:pPr>
      <w:r>
        <w:rPr>
          <w:noProof/>
        </w:rPr>
        <mc:AlternateContent>
          <mc:Choice Requires="wpg">
            <w:drawing>
              <wp:anchor distT="0" distB="0" distL="0" distR="0" simplePos="0" relativeHeight="487671808" behindDoc="1" locked="0" layoutInCell="1" allowOverlap="1" wp14:anchorId="35302886" wp14:editId="138F5FE5">
                <wp:simplePos x="0" y="0"/>
                <wp:positionH relativeFrom="page">
                  <wp:posOffset>914704</wp:posOffset>
                </wp:positionH>
                <wp:positionV relativeFrom="paragraph">
                  <wp:posOffset>150278</wp:posOffset>
                </wp:positionV>
                <wp:extent cx="5731510" cy="269875"/>
                <wp:effectExtent l="0" t="0" r="0" b="0"/>
                <wp:wrapTopAndBottom/>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269875"/>
                          <a:chOff x="0" y="0"/>
                          <a:chExt cx="5731510" cy="269875"/>
                        </a:xfrm>
                      </wpg:grpSpPr>
                      <wps:wsp>
                        <wps:cNvPr id="380" name="Graphic 380"/>
                        <wps:cNvSpPr/>
                        <wps:spPr>
                          <a:xfrm>
                            <a:off x="0" y="0"/>
                            <a:ext cx="5731510" cy="251460"/>
                          </a:xfrm>
                          <a:custGeom>
                            <a:avLst/>
                            <a:gdLst/>
                            <a:ahLst/>
                            <a:cxnLst/>
                            <a:rect l="l" t="t" r="r" b="b"/>
                            <a:pathLst>
                              <a:path w="5731510" h="251460">
                                <a:moveTo>
                                  <a:pt x="5725020" y="0"/>
                                </a:moveTo>
                                <a:lnTo>
                                  <a:pt x="6096" y="0"/>
                                </a:lnTo>
                                <a:lnTo>
                                  <a:pt x="0" y="0"/>
                                </a:lnTo>
                                <a:lnTo>
                                  <a:pt x="0" y="6096"/>
                                </a:lnTo>
                                <a:lnTo>
                                  <a:pt x="0" y="251460"/>
                                </a:lnTo>
                                <a:lnTo>
                                  <a:pt x="6096" y="251460"/>
                                </a:lnTo>
                                <a:lnTo>
                                  <a:pt x="6096" y="6096"/>
                                </a:lnTo>
                                <a:lnTo>
                                  <a:pt x="5725020" y="6096"/>
                                </a:lnTo>
                                <a:lnTo>
                                  <a:pt x="5725020" y="0"/>
                                </a:lnTo>
                                <a:close/>
                              </a:path>
                              <a:path w="5731510" h="251460">
                                <a:moveTo>
                                  <a:pt x="5731205" y="0"/>
                                </a:moveTo>
                                <a:lnTo>
                                  <a:pt x="5725109" y="0"/>
                                </a:lnTo>
                                <a:lnTo>
                                  <a:pt x="5725109" y="6096"/>
                                </a:lnTo>
                                <a:lnTo>
                                  <a:pt x="5731205" y="6096"/>
                                </a:lnTo>
                                <a:lnTo>
                                  <a:pt x="5731205" y="0"/>
                                </a:lnTo>
                                <a:close/>
                              </a:path>
                            </a:pathLst>
                          </a:custGeom>
                          <a:solidFill>
                            <a:srgbClr val="B4C5E7"/>
                          </a:solidFill>
                        </wps:spPr>
                        <wps:bodyPr wrap="square" lIns="0" tIns="0" rIns="0" bIns="0" rtlCol="0">
                          <a:prstTxWarp prst="textNoShape">
                            <a:avLst/>
                          </a:prstTxWarp>
                          <a:noAutofit/>
                        </wps:bodyPr>
                      </wps:wsp>
                      <wps:wsp>
                        <wps:cNvPr id="381" name="Graphic 381"/>
                        <wps:cNvSpPr/>
                        <wps:spPr>
                          <a:xfrm>
                            <a:off x="0" y="251460"/>
                            <a:ext cx="5725160" cy="18415"/>
                          </a:xfrm>
                          <a:custGeom>
                            <a:avLst/>
                            <a:gdLst/>
                            <a:ahLst/>
                            <a:cxnLst/>
                            <a:rect l="l" t="t" r="r" b="b"/>
                            <a:pathLst>
                              <a:path w="5725160" h="18415">
                                <a:moveTo>
                                  <a:pt x="5725033" y="0"/>
                                </a:moveTo>
                                <a:lnTo>
                                  <a:pt x="0" y="0"/>
                                </a:lnTo>
                                <a:lnTo>
                                  <a:pt x="0" y="18287"/>
                                </a:lnTo>
                                <a:lnTo>
                                  <a:pt x="5725033" y="18287"/>
                                </a:lnTo>
                                <a:lnTo>
                                  <a:pt x="5725033" y="0"/>
                                </a:lnTo>
                                <a:close/>
                              </a:path>
                            </a:pathLst>
                          </a:custGeom>
                          <a:solidFill>
                            <a:srgbClr val="8EAADB"/>
                          </a:solidFill>
                        </wps:spPr>
                        <wps:bodyPr wrap="square" lIns="0" tIns="0" rIns="0" bIns="0" rtlCol="0">
                          <a:prstTxWarp prst="textNoShape">
                            <a:avLst/>
                          </a:prstTxWarp>
                          <a:noAutofit/>
                        </wps:bodyPr>
                      </wps:wsp>
                      <wps:wsp>
                        <wps:cNvPr id="382" name="Graphic 382"/>
                        <wps:cNvSpPr/>
                        <wps:spPr>
                          <a:xfrm>
                            <a:off x="5725109" y="6096"/>
                            <a:ext cx="6350" cy="245745"/>
                          </a:xfrm>
                          <a:custGeom>
                            <a:avLst/>
                            <a:gdLst/>
                            <a:ahLst/>
                            <a:cxnLst/>
                            <a:rect l="l" t="t" r="r" b="b"/>
                            <a:pathLst>
                              <a:path w="6350" h="245745">
                                <a:moveTo>
                                  <a:pt x="6096" y="0"/>
                                </a:moveTo>
                                <a:lnTo>
                                  <a:pt x="0" y="0"/>
                                </a:lnTo>
                                <a:lnTo>
                                  <a:pt x="0" y="245363"/>
                                </a:lnTo>
                                <a:lnTo>
                                  <a:pt x="6096" y="245363"/>
                                </a:lnTo>
                                <a:lnTo>
                                  <a:pt x="6096" y="0"/>
                                </a:lnTo>
                                <a:close/>
                              </a:path>
                            </a:pathLst>
                          </a:custGeom>
                          <a:solidFill>
                            <a:srgbClr val="B4C5E7"/>
                          </a:solidFill>
                        </wps:spPr>
                        <wps:bodyPr wrap="square" lIns="0" tIns="0" rIns="0" bIns="0" rtlCol="0">
                          <a:prstTxWarp prst="textNoShape">
                            <a:avLst/>
                          </a:prstTxWarp>
                          <a:noAutofit/>
                        </wps:bodyPr>
                      </wps:wsp>
                      <wps:wsp>
                        <wps:cNvPr id="383" name="Graphic 383"/>
                        <wps:cNvSpPr/>
                        <wps:spPr>
                          <a:xfrm>
                            <a:off x="5725109" y="251460"/>
                            <a:ext cx="6350" cy="18415"/>
                          </a:xfrm>
                          <a:custGeom>
                            <a:avLst/>
                            <a:gdLst/>
                            <a:ahLst/>
                            <a:cxnLst/>
                            <a:rect l="l" t="t" r="r" b="b"/>
                            <a:pathLst>
                              <a:path w="6350" h="18415">
                                <a:moveTo>
                                  <a:pt x="6096" y="0"/>
                                </a:moveTo>
                                <a:lnTo>
                                  <a:pt x="0" y="0"/>
                                </a:lnTo>
                                <a:lnTo>
                                  <a:pt x="0" y="18287"/>
                                </a:lnTo>
                                <a:lnTo>
                                  <a:pt x="6096" y="18287"/>
                                </a:lnTo>
                                <a:lnTo>
                                  <a:pt x="6096" y="0"/>
                                </a:lnTo>
                                <a:close/>
                              </a:path>
                            </a:pathLst>
                          </a:custGeom>
                          <a:solidFill>
                            <a:srgbClr val="8EAADB"/>
                          </a:solidFill>
                        </wps:spPr>
                        <wps:bodyPr wrap="square" lIns="0" tIns="0" rIns="0" bIns="0" rtlCol="0">
                          <a:prstTxWarp prst="textNoShape">
                            <a:avLst/>
                          </a:prstTxWarp>
                          <a:noAutofit/>
                        </wps:bodyPr>
                      </wps:wsp>
                      <wps:wsp>
                        <wps:cNvPr id="384" name="Textbox 384"/>
                        <wps:cNvSpPr txBox="1"/>
                        <wps:spPr>
                          <a:xfrm>
                            <a:off x="6095" y="6096"/>
                            <a:ext cx="5719445" cy="245745"/>
                          </a:xfrm>
                          <a:prstGeom prst="rect">
                            <a:avLst/>
                          </a:prstGeom>
                        </wps:spPr>
                        <wps:txbx>
                          <w:txbxContent>
                            <w:p w14:paraId="5F943229" w14:textId="77777777" w:rsidR="007C3B1F" w:rsidRDefault="00000000">
                              <w:pPr>
                                <w:spacing w:before="161"/>
                                <w:ind w:left="103"/>
                                <w:rPr>
                                  <w:rFonts w:ascii="Consolas"/>
                                  <w:b/>
                                  <w:sz w:val="18"/>
                                </w:rPr>
                              </w:pPr>
                              <w:proofErr w:type="spellStart"/>
                              <w:r>
                                <w:rPr>
                                  <w:rFonts w:ascii="Consolas"/>
                                  <w:b/>
                                  <w:sz w:val="18"/>
                                </w:rPr>
                                <w:t>test_</w:t>
                              </w:r>
                              <w:proofErr w:type="gramStart"/>
                              <w:r>
                                <w:rPr>
                                  <w:rFonts w:ascii="Consolas"/>
                                  <w:b/>
                                  <w:sz w:val="18"/>
                                </w:rPr>
                                <w:t>pose.position</w:t>
                              </w:r>
                              <w:proofErr w:type="gramEnd"/>
                              <w:r>
                                <w:rPr>
                                  <w:rFonts w:ascii="Consolas"/>
                                  <w:b/>
                                  <w:sz w:val="18"/>
                                </w:rPr>
                                <w:t>.y</w:t>
                              </w:r>
                              <w:proofErr w:type="spellEnd"/>
                              <w:r>
                                <w:rPr>
                                  <w:rFonts w:ascii="Consolas"/>
                                  <w:b/>
                                  <w:spacing w:val="-7"/>
                                  <w:sz w:val="18"/>
                                </w:rPr>
                                <w:t xml:space="preserve"> </w:t>
                              </w:r>
                              <w:r>
                                <w:rPr>
                                  <w:rFonts w:ascii="Consolas"/>
                                  <w:b/>
                                  <w:sz w:val="18"/>
                                </w:rPr>
                                <w:t>+=</w:t>
                              </w:r>
                              <w:r>
                                <w:rPr>
                                  <w:rFonts w:ascii="Consolas"/>
                                  <w:b/>
                                  <w:spacing w:val="-2"/>
                                  <w:sz w:val="18"/>
                                </w:rPr>
                                <w:t xml:space="preserve"> </w:t>
                              </w:r>
                              <w:r>
                                <w:rPr>
                                  <w:rFonts w:ascii="Consolas"/>
                                  <w:b/>
                                  <w:color w:val="098557"/>
                                  <w:spacing w:val="-2"/>
                                  <w:sz w:val="18"/>
                                </w:rPr>
                                <w:t>0.025</w:t>
                              </w:r>
                            </w:p>
                          </w:txbxContent>
                        </wps:txbx>
                        <wps:bodyPr wrap="square" lIns="0" tIns="0" rIns="0" bIns="0" rtlCol="0">
                          <a:noAutofit/>
                        </wps:bodyPr>
                      </wps:wsp>
                    </wpg:wgp>
                  </a:graphicData>
                </a:graphic>
              </wp:anchor>
            </w:drawing>
          </mc:Choice>
          <mc:Fallback>
            <w:pict>
              <v:group w14:anchorId="35302886" id="Group 379" o:spid="_x0000_s1229" style="position:absolute;margin-left:1in;margin-top:11.85pt;width:451.3pt;height:21.25pt;z-index:-15644672;mso-wrap-distance-left:0;mso-wrap-distance-right:0;mso-position-horizontal-relative:page;mso-position-vertical-relative:text" coordsize="57315,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JlEwQAABYTAAAOAAAAZHJzL2Uyb0RvYy54bWzsWEtv2zgQvhfY/0Do3uhl2Y4Qp8irQYGi&#10;W6BZ7JmWKEtYSWRJ2lL+fYekKMmPNHa2aS+5SJQ4JIffzDcz5MWHtirRhnBR0Hrh+Geeg0id0LSo&#10;Vwvnn4eP7+cOEhLXKS5pTRbOIxHOh8u/3l00LCYBzWmZEo5gklrEDVs4uZQsdl2R5KTC4owyUkNn&#10;RnmFJXzylZty3MDsVekGnjd1G8pTxmlChIC/t6bTudTzZxlJ5N9ZJohE5cIB3aR+cv1cqqd7eYHj&#10;FccsL5JODfwCLSpc1LBoP9UtlhitebE3VVUknAqaybOEVi7NsiIheg+wG9/b2c09p2um97KKmxXr&#10;YQJod3B68bTJl809Z9/YV260h+ZnmvwnABe3Yat43K++V4Nwm/FKDYJNoFYj+tgjSlqJEvgZzUI/&#10;8gH4BPqC6fl8FhnIkxzssjcsye9+PtDFsVlWK9cr0zDwHjEAJP4fQN9yzIjGXSgAvnJUpAsnnMM+&#10;alyBF993DqN+AVJqeZBTKHZfogP0dIwifzLVk/ZbxXGyFvKeUI023nwW0nhtals4t62krW2Tg+8r&#10;ry+110sHgddzB4HXL40JGJZqnDKhaqJmZK4crGU0Ud0V3ZAHqgWlslk0CyIvADSswUHXQaasx7JT&#10;73y6JWi77ZvpKbcns332PZbREwIAsKbttu+xWKf+zwR71U6RfXb5MTgnCVur290kJRXE6K/s8yI7&#10;hX7gRVvwP2UnpbbvnW/JWk3s2+A7ljxig4MKJwk/iwbYv/dgaI85ImhZpB+LslSYCb5a3pQcbTCQ&#10;4XpyE93NlP/DkJEYhBMRG9Kq1pKmj8D6Bmi+cMT3NebEQeWnGuIKOKq0DW4bS9vgsryhOtVoc3Eh&#10;H9p/MWeIQXPhSIiLX6gNLzi2ZFZ76WXVyJperSXNCsV0rZvRqPuAUGeCzm+Ief5+zPNfEPMGiuF4&#10;SA7wF4KdTg7+fOLr3ABY2Kg5tqmFClLsa8S9ThOIe0YRZYSBKoPje2G4RZFBZpskx8czfx7MrUfa&#10;Oex7f93TpF+HRPO7q6vb6zcS7RdsltldQdAXDsE+iYKTSHQo5g5EmoZRx6JgEs0mf4xGRg9VOxg1&#10;DpFIJ4FjCofjGQSrhdOw80dLHfs2FOpXPUX2ddjzloLUke3Qcecp9kDE3S27tbWPLrvH7DmUiAb+&#10;/NEs1NPn6RTU+7H1zd+Rf/pFn08+vajVz9Jwr5hVJY89gEB7nOpHddlO+faWeU7lzsRy5wGqriVt&#10;UTif7GQeJNtrCqe6vqx74vAKtjVHCW1kKEyHBBTN/PMJ5B1zzD+Ug1R5q46wXSGsDqf6vsSWdV0F&#10;bE65O9W4bJetPoFPexV/UYF+RJmtLxrg8kWfGLqLInW7M/7WZflwnXX5AwAA//8DAFBLAwQUAAYA&#10;CAAAACEAaw4V8OAAAAAKAQAADwAAAGRycy9kb3ducmV2LnhtbEyPQUvDQBSE74L/YXmCN7tJGleJ&#10;2ZRS1FMRbAXx9pq8JqHZtyG7TdJ/7/akx2GGmW/y1Ww6MdLgWssa4kUEgri0Vcu1hq/928MzCOeR&#10;K+wsk4YLOVgVtzc5ZpWd+JPGna9FKGGXoYbG+z6T0pUNGXQL2xMH72gHgz7IoZbVgFMoN51MokhJ&#10;gy2HhQZ72jRUnnZno+F9wmm9jF/H7em4ufzsHz++tzFpfX83r19AeJr9Xxiu+AEdisB0sGeunOiC&#10;TtPwxWtIlk8groEoVQrEQYNSCcgil/8vFL8AAAD//wMAUEsBAi0AFAAGAAgAAAAhALaDOJL+AAAA&#10;4QEAABMAAAAAAAAAAAAAAAAAAAAAAFtDb250ZW50X1R5cGVzXS54bWxQSwECLQAUAAYACAAAACEA&#10;OP0h/9YAAACUAQAACwAAAAAAAAAAAAAAAAAvAQAAX3JlbHMvLnJlbHNQSwECLQAUAAYACAAAACEA&#10;AGKSZRMEAAAWEwAADgAAAAAAAAAAAAAAAAAuAgAAZHJzL2Uyb0RvYy54bWxQSwECLQAUAAYACAAA&#10;ACEAaw4V8OAAAAAKAQAADwAAAAAAAAAAAAAAAABtBgAAZHJzL2Rvd25yZXYueG1sUEsFBgAAAAAE&#10;AAQA8wAAAHoHAAAAAA==&#10;">
                <v:shape id="Graphic 380" o:spid="_x0000_s1230" style="position:absolute;width:57315;height:2514;visibility:visible;mso-wrap-style:square;v-text-anchor:top" coordsize="573151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uwwAAANwAAAAPAAAAZHJzL2Rvd25yZXYueG1sRE/Pa8Iw&#10;FL4L+x/CG+wiNu0GUqpRymQ4DztYB7s+mmdb1rzUJLOdf/1yGHj8+H6vt5PpxZWc7ywryJIUBHFt&#10;dceNgs/T2yIH4QOyxt4yKfglD9vNw2yNhbYjH+lahUbEEPYFKmhDGAopfd2SQZ/YgThyZ+sMhghd&#10;I7XDMYabXj6n6VIa7Dg2tDjQa0v1d/VjFDh5POy/6rnt/e68z8LHeKlupVJPj1O5AhFoCnfxv/td&#10;K3jJ4/x4Jh4BufkDAAD//wMAUEsBAi0AFAAGAAgAAAAhANvh9svuAAAAhQEAABMAAAAAAAAAAAAA&#10;AAAAAAAAAFtDb250ZW50X1R5cGVzXS54bWxQSwECLQAUAAYACAAAACEAWvQsW78AAAAVAQAACwAA&#10;AAAAAAAAAAAAAAAfAQAAX3JlbHMvLnJlbHNQSwECLQAUAAYACAAAACEAqQrMrsMAAADcAAAADwAA&#10;AAAAAAAAAAAAAAAHAgAAZHJzL2Rvd25yZXYueG1sUEsFBgAAAAADAAMAtwAAAPcCAAAAAA==&#10;" path="m5725020,l6096,,,,,6096,,251460r6096,l6096,6096r5718924,l5725020,xem5731205,r-6096,l5725109,6096r6096,l5731205,xe" fillcolor="#b4c5e7" stroked="f">
                  <v:path arrowok="t"/>
                </v:shape>
                <v:shape id="Graphic 381" o:spid="_x0000_s1231" style="position:absolute;top:2514;width:57251;height:184;visibility:visible;mso-wrap-style:square;v-text-anchor:top" coordsize="57251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PxQAAANwAAAAPAAAAZHJzL2Rvd25yZXYueG1sRI/dasJA&#10;FITvC77DcgreiG78QULqKiJK7U3F2Ac4ZI9JaPZs3N1o+vZuodDLYWa+YVab3jTiTs7XlhVMJwkI&#10;4sLqmksFX5fDOAXhA7LGxjIp+CEPm/XgZYWZtg8+0z0PpYgQ9hkqqEJoMyl9UZFBP7EtcfSu1hkM&#10;UbpSaoePCDeNnCXJUhqsOS5U2NKuouI774yCU7G7HkYL5y7791t3/FxS+pF3Sg1f++0biEB9+A//&#10;tY9awTydwu+ZeATk+gkAAP//AwBQSwECLQAUAAYACAAAACEA2+H2y+4AAACFAQAAEwAAAAAAAAAA&#10;AAAAAAAAAAAAW0NvbnRlbnRfVHlwZXNdLnhtbFBLAQItABQABgAIAAAAIQBa9CxbvwAAABUBAAAL&#10;AAAAAAAAAAAAAAAAAB8BAABfcmVscy8ucmVsc1BLAQItABQABgAIAAAAIQB+YNjPxQAAANwAAAAP&#10;AAAAAAAAAAAAAAAAAAcCAABkcnMvZG93bnJldi54bWxQSwUGAAAAAAMAAwC3AAAA+QIAAAAA&#10;" path="m5725033,l,,,18287r5725033,l5725033,xe" fillcolor="#8eaadb" stroked="f">
                  <v:path arrowok="t"/>
                </v:shape>
                <v:shape id="Graphic 382" o:spid="_x0000_s1232" style="position:absolute;left:57251;top:60;width:63;height:2458;visibility:visible;mso-wrap-style:square;v-text-anchor:top" coordsize="635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k4wwAAANwAAAAPAAAAZHJzL2Rvd25yZXYueG1sRI9Bi8Iw&#10;FITvC/6H8ARva6qCSDWKCsIuHsqqF2+P5NkUm5fSxFr/vVlY2OMwM98wq03vatFRGyrPCibjDASx&#10;9qbiUsHlfPhcgAgR2WDtmRS8KMBmPfhYYW78k3+oO8VSJAiHHBXYGJtcyqAtOQxj3xAn7+ZbhzHJ&#10;tpSmxWeCu1pOs2wuHVacFiw2tLek76eHU1Dqx8zsr5ei6L9v+mrnhdwdO6VGw367BBGpj//hv/aX&#10;UTBbTOH3TDoCcv0GAAD//wMAUEsBAi0AFAAGAAgAAAAhANvh9svuAAAAhQEAABMAAAAAAAAAAAAA&#10;AAAAAAAAAFtDb250ZW50X1R5cGVzXS54bWxQSwECLQAUAAYACAAAACEAWvQsW78AAAAVAQAACwAA&#10;AAAAAAAAAAAAAAAfAQAAX3JlbHMvLnJlbHNQSwECLQAUAAYACAAAACEAgqpZOMMAAADcAAAADwAA&#10;AAAAAAAAAAAAAAAHAgAAZHJzL2Rvd25yZXYueG1sUEsFBgAAAAADAAMAtwAAAPcCAAAAAA==&#10;" path="m6096,l,,,245363r6096,l6096,xe" fillcolor="#b4c5e7" stroked="f">
                  <v:path arrowok="t"/>
                </v:shape>
                <v:shape id="Graphic 383" o:spid="_x0000_s1233" style="position:absolute;left:57251;top:2514;width:63;height:184;visibility:visible;mso-wrap-style:square;v-text-anchor:top" coordsize="63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P0xgAAANwAAAAPAAAAZHJzL2Rvd25yZXYueG1sRI9Ba8JA&#10;FITvhf6H5RW81Y0VSoiuUouC9SA1itLbI/uaDc2+DdmtSf31rlDwOMzMN8x03ttanKn1lWMFo2EC&#10;grhwuuJSwWG/ek5B+ICssXZMCv7Iw3z2+DDFTLuOd3TOQykihH2GCkwITSalLwxZ9EPXEEfv27UW&#10;Q5RtKXWLXYTbWr4kyau0WHFcMNjQu6HiJ/+1Co7r4+ljmV58vpVfn5ul2YRugUoNnvq3CYhAfbiH&#10;/9trrWCcjuF2Jh4BObsCAAD//wMAUEsBAi0AFAAGAAgAAAAhANvh9svuAAAAhQEAABMAAAAAAAAA&#10;AAAAAAAAAAAAAFtDb250ZW50X1R5cGVzXS54bWxQSwECLQAUAAYACAAAACEAWvQsW78AAAAVAQAA&#10;CwAAAAAAAAAAAAAAAAAfAQAAX3JlbHMvLnJlbHNQSwECLQAUAAYACAAAACEAxW5j9MYAAADcAAAA&#10;DwAAAAAAAAAAAAAAAAAHAgAAZHJzL2Rvd25yZXYueG1sUEsFBgAAAAADAAMAtwAAAPoCAAAAAA==&#10;" path="m6096,l,,,18287r6096,l6096,xe" fillcolor="#8eaadb" stroked="f">
                  <v:path arrowok="t"/>
                </v:shape>
                <v:shape id="Textbox 384" o:spid="_x0000_s1234" type="#_x0000_t202" style="position:absolute;left:60;top:60;width:5719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5F943229" w14:textId="77777777" w:rsidR="007C3B1F" w:rsidRDefault="00000000">
                        <w:pPr>
                          <w:spacing w:before="161"/>
                          <w:ind w:left="103"/>
                          <w:rPr>
                            <w:rFonts w:ascii="Consolas"/>
                            <w:b/>
                            <w:sz w:val="18"/>
                          </w:rPr>
                        </w:pPr>
                        <w:proofErr w:type="spellStart"/>
                        <w:r>
                          <w:rPr>
                            <w:rFonts w:ascii="Consolas"/>
                            <w:b/>
                            <w:sz w:val="18"/>
                          </w:rPr>
                          <w:t>test_</w:t>
                        </w:r>
                        <w:proofErr w:type="gramStart"/>
                        <w:r>
                          <w:rPr>
                            <w:rFonts w:ascii="Consolas"/>
                            <w:b/>
                            <w:sz w:val="18"/>
                          </w:rPr>
                          <w:t>pose.position</w:t>
                        </w:r>
                        <w:proofErr w:type="gramEnd"/>
                        <w:r>
                          <w:rPr>
                            <w:rFonts w:ascii="Consolas"/>
                            <w:b/>
                            <w:sz w:val="18"/>
                          </w:rPr>
                          <w:t>.y</w:t>
                        </w:r>
                        <w:proofErr w:type="spellEnd"/>
                        <w:r>
                          <w:rPr>
                            <w:rFonts w:ascii="Consolas"/>
                            <w:b/>
                            <w:spacing w:val="-7"/>
                            <w:sz w:val="18"/>
                          </w:rPr>
                          <w:t xml:space="preserve"> </w:t>
                        </w:r>
                        <w:r>
                          <w:rPr>
                            <w:rFonts w:ascii="Consolas"/>
                            <w:b/>
                            <w:sz w:val="18"/>
                          </w:rPr>
                          <w:t>+=</w:t>
                        </w:r>
                        <w:r>
                          <w:rPr>
                            <w:rFonts w:ascii="Consolas"/>
                            <w:b/>
                            <w:spacing w:val="-2"/>
                            <w:sz w:val="18"/>
                          </w:rPr>
                          <w:t xml:space="preserve"> </w:t>
                        </w:r>
                        <w:r>
                          <w:rPr>
                            <w:rFonts w:ascii="Consolas"/>
                            <w:b/>
                            <w:color w:val="098557"/>
                            <w:spacing w:val="-2"/>
                            <w:sz w:val="18"/>
                          </w:rPr>
                          <w:t>0.025</w:t>
                        </w:r>
                      </w:p>
                    </w:txbxContent>
                  </v:textbox>
                </v:shape>
                <w10:wrap type="topAndBottom" anchorx="page"/>
              </v:group>
            </w:pict>
          </mc:Fallback>
        </mc:AlternateContent>
      </w:r>
    </w:p>
    <w:p w14:paraId="2617A10F" w14:textId="77777777" w:rsidR="007C3B1F" w:rsidRDefault="00000000">
      <w:pPr>
        <w:pStyle w:val="BodyText"/>
        <w:spacing w:before="117" w:line="254" w:lineRule="auto"/>
        <w:ind w:left="200" w:right="612"/>
        <w:jc w:val="both"/>
      </w:pPr>
      <w:r>
        <w:t>The logging is done for each of the poses the robot is</w:t>
      </w:r>
      <w:r>
        <w:rPr>
          <w:spacing w:val="-2"/>
        </w:rPr>
        <w:t xml:space="preserve"> </w:t>
      </w:r>
      <w:r>
        <w:t>supposed to reach,</w:t>
      </w:r>
      <w:r>
        <w:rPr>
          <w:spacing w:val="-2"/>
        </w:rPr>
        <w:t xml:space="preserve"> </w:t>
      </w:r>
      <w:r>
        <w:t xml:space="preserve">meaning the </w:t>
      </w:r>
      <w:proofErr w:type="spellStart"/>
      <w:r>
        <w:t>test_pose</w:t>
      </w:r>
      <w:proofErr w:type="spellEnd"/>
      <w:r>
        <w:t xml:space="preserve"> and the pose the robot actually goes to using the </w:t>
      </w:r>
      <w:proofErr w:type="spellStart"/>
      <w:r>
        <w:t>fx_get_current_</w:t>
      </w:r>
      <w:proofErr w:type="gramStart"/>
      <w:r>
        <w:t>pose</w:t>
      </w:r>
      <w:proofErr w:type="spellEnd"/>
      <w:r>
        <w:t>(</w:t>
      </w:r>
      <w:proofErr w:type="gramEnd"/>
      <w:r>
        <w:t>) function.</w:t>
      </w:r>
      <w:r>
        <w:rPr>
          <w:spacing w:val="40"/>
        </w:rPr>
        <w:t xml:space="preserve"> </w:t>
      </w:r>
      <w:r>
        <w:t>This data will then be used</w:t>
      </w:r>
      <w:r>
        <w:rPr>
          <w:spacing w:val="-4"/>
        </w:rPr>
        <w:t xml:space="preserve"> </w:t>
      </w:r>
      <w:r>
        <w:t>for</w:t>
      </w:r>
      <w:r>
        <w:rPr>
          <w:spacing w:val="-6"/>
        </w:rPr>
        <w:t xml:space="preserve"> </w:t>
      </w:r>
      <w:r>
        <w:t>analysis</w:t>
      </w:r>
      <w:r>
        <w:rPr>
          <w:spacing w:val="-6"/>
        </w:rPr>
        <w:t xml:space="preserve"> </w:t>
      </w:r>
      <w:r>
        <w:t>of</w:t>
      </w:r>
      <w:r>
        <w:rPr>
          <w:spacing w:val="-6"/>
        </w:rPr>
        <w:t xml:space="preserve"> </w:t>
      </w:r>
      <w:r>
        <w:t>the</w:t>
      </w:r>
      <w:r>
        <w:rPr>
          <w:spacing w:val="-3"/>
        </w:rPr>
        <w:t xml:space="preserve"> </w:t>
      </w:r>
      <w:r>
        <w:t>difference</w:t>
      </w:r>
      <w:r>
        <w:rPr>
          <w:spacing w:val="-5"/>
        </w:rPr>
        <w:t xml:space="preserve"> </w:t>
      </w:r>
      <w:r>
        <w:t>between</w:t>
      </w:r>
      <w:r>
        <w:rPr>
          <w:spacing w:val="-6"/>
        </w:rPr>
        <w:t xml:space="preserve"> </w:t>
      </w:r>
      <w:r>
        <w:t>the</w:t>
      </w:r>
      <w:r>
        <w:rPr>
          <w:spacing w:val="-3"/>
        </w:rPr>
        <w:t xml:space="preserve"> </w:t>
      </w:r>
      <w:r>
        <w:t>goal</w:t>
      </w:r>
      <w:r>
        <w:rPr>
          <w:spacing w:val="-4"/>
        </w:rPr>
        <w:t xml:space="preserve"> </w:t>
      </w:r>
      <w:r>
        <w:t>pose</w:t>
      </w:r>
      <w:r>
        <w:rPr>
          <w:spacing w:val="-5"/>
        </w:rPr>
        <w:t xml:space="preserve"> </w:t>
      </w:r>
      <w:r>
        <w:t>and</w:t>
      </w:r>
      <w:r>
        <w:rPr>
          <w:spacing w:val="-4"/>
        </w:rPr>
        <w:t xml:space="preserve"> </w:t>
      </w:r>
      <w:r>
        <w:t>the</w:t>
      </w:r>
      <w:r>
        <w:rPr>
          <w:spacing w:val="-3"/>
        </w:rPr>
        <w:t xml:space="preserve"> </w:t>
      </w:r>
      <w:r>
        <w:t>actual</w:t>
      </w:r>
      <w:r>
        <w:rPr>
          <w:spacing w:val="-4"/>
        </w:rPr>
        <w:t xml:space="preserve"> </w:t>
      </w:r>
      <w:r>
        <w:t>pose</w:t>
      </w:r>
      <w:r>
        <w:rPr>
          <w:spacing w:val="-5"/>
        </w:rPr>
        <w:t xml:space="preserve"> </w:t>
      </w:r>
      <w:r>
        <w:t>and</w:t>
      </w:r>
      <w:r>
        <w:rPr>
          <w:spacing w:val="-4"/>
        </w:rPr>
        <w:t xml:space="preserve"> </w:t>
      </w:r>
      <w:r>
        <w:t>calculate</w:t>
      </w:r>
      <w:r>
        <w:rPr>
          <w:spacing w:val="-5"/>
        </w:rPr>
        <w:t xml:space="preserve"> </w:t>
      </w:r>
      <w:r>
        <w:t>the</w:t>
      </w:r>
      <w:r>
        <w:rPr>
          <w:spacing w:val="-5"/>
        </w:rPr>
        <w:t xml:space="preserve"> </w:t>
      </w:r>
      <w:r>
        <w:t>error. E</w:t>
      </w:r>
      <w:r>
        <w:rPr>
          <w:color w:val="333333"/>
        </w:rPr>
        <w:t xml:space="preserve">ach square on the grid of the robot’s coordinate system represents 0.025m, hence the choice of distance to move along the axis for the test. </w:t>
      </w:r>
      <w:r>
        <w:t>The start pose is as follows:</w:t>
      </w:r>
    </w:p>
    <w:p w14:paraId="738A8EF1" w14:textId="77777777" w:rsidR="007C3B1F" w:rsidRDefault="00000000">
      <w:pPr>
        <w:pStyle w:val="BodyText"/>
        <w:spacing w:before="1"/>
        <w:rPr>
          <w:sz w:val="13"/>
        </w:rPr>
      </w:pPr>
      <w:r>
        <w:rPr>
          <w:noProof/>
        </w:rPr>
        <w:drawing>
          <wp:anchor distT="0" distB="0" distL="0" distR="0" simplePos="0" relativeHeight="487672320" behindDoc="1" locked="0" layoutInCell="1" allowOverlap="1" wp14:anchorId="7E5E850B" wp14:editId="0B22E153">
            <wp:simplePos x="0" y="0"/>
            <wp:positionH relativeFrom="page">
              <wp:posOffset>1903095</wp:posOffset>
            </wp:positionH>
            <wp:positionV relativeFrom="paragraph">
              <wp:posOffset>117005</wp:posOffset>
            </wp:positionV>
            <wp:extent cx="3784100" cy="2837307"/>
            <wp:effectExtent l="0" t="0" r="0" b="0"/>
            <wp:wrapTopAndBottom/>
            <wp:docPr id="385" name="Imag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60" cstate="print"/>
                    <a:stretch>
                      <a:fillRect/>
                    </a:stretch>
                  </pic:blipFill>
                  <pic:spPr>
                    <a:xfrm>
                      <a:off x="0" y="0"/>
                      <a:ext cx="3784100" cy="2837307"/>
                    </a:xfrm>
                    <a:prstGeom prst="rect">
                      <a:avLst/>
                    </a:prstGeom>
                  </pic:spPr>
                </pic:pic>
              </a:graphicData>
            </a:graphic>
          </wp:anchor>
        </w:drawing>
      </w:r>
    </w:p>
    <w:p w14:paraId="259AB33B" w14:textId="77777777" w:rsidR="007C3B1F" w:rsidRDefault="007C3B1F">
      <w:pPr>
        <w:pStyle w:val="BodyText"/>
        <w:rPr>
          <w:sz w:val="17"/>
        </w:rPr>
      </w:pPr>
    </w:p>
    <w:p w14:paraId="3ADAA5B1" w14:textId="77777777" w:rsidR="007C3B1F" w:rsidRDefault="00000000">
      <w:pPr>
        <w:pStyle w:val="BodyText"/>
        <w:spacing w:before="1"/>
        <w:ind w:left="125" w:right="541"/>
        <w:jc w:val="center"/>
      </w:pPr>
      <w:r>
        <w:t>Figure</w:t>
      </w:r>
      <w:r>
        <w:rPr>
          <w:spacing w:val="-4"/>
        </w:rPr>
        <w:t xml:space="preserve"> </w:t>
      </w:r>
      <w:r>
        <w:t>5.2.7:</w:t>
      </w:r>
      <w:r>
        <w:rPr>
          <w:spacing w:val="-3"/>
        </w:rPr>
        <w:t xml:space="preserve"> </w:t>
      </w:r>
      <w:r>
        <w:t>Robot</w:t>
      </w:r>
      <w:r>
        <w:rPr>
          <w:spacing w:val="-3"/>
        </w:rPr>
        <w:t xml:space="preserve"> </w:t>
      </w:r>
      <w:r>
        <w:t>at</w:t>
      </w:r>
      <w:r>
        <w:rPr>
          <w:spacing w:val="-3"/>
        </w:rPr>
        <w:t xml:space="preserve"> </w:t>
      </w:r>
      <w:r>
        <w:t>the</w:t>
      </w:r>
      <w:r>
        <w:rPr>
          <w:spacing w:val="-5"/>
        </w:rPr>
        <w:t xml:space="preserve"> </w:t>
      </w:r>
      <w:r>
        <w:t>starting</w:t>
      </w:r>
      <w:r>
        <w:rPr>
          <w:spacing w:val="-4"/>
        </w:rPr>
        <w:t xml:space="preserve"> </w:t>
      </w:r>
      <w:r>
        <w:t>pose</w:t>
      </w:r>
      <w:r>
        <w:rPr>
          <w:spacing w:val="-3"/>
        </w:rPr>
        <w:t xml:space="preserve"> </w:t>
      </w:r>
      <w:r>
        <w:t>for</w:t>
      </w:r>
      <w:r>
        <w:rPr>
          <w:spacing w:val="-3"/>
        </w:rPr>
        <w:t xml:space="preserve"> </w:t>
      </w:r>
      <w:r>
        <w:t>the</w:t>
      </w:r>
      <w:r>
        <w:rPr>
          <w:spacing w:val="-5"/>
        </w:rPr>
        <w:t xml:space="preserve"> </w:t>
      </w:r>
      <w:r>
        <w:rPr>
          <w:spacing w:val="-2"/>
        </w:rPr>
        <w:t>experiment</w:t>
      </w:r>
    </w:p>
    <w:p w14:paraId="7113472C" w14:textId="77777777" w:rsidR="007C3B1F" w:rsidRDefault="007C3B1F">
      <w:pPr>
        <w:jc w:val="center"/>
        <w:sectPr w:rsidR="007C3B1F">
          <w:pgSz w:w="11910" w:h="16840"/>
          <w:pgMar w:top="1060" w:right="820" w:bottom="1540" w:left="1240" w:header="863" w:footer="1345" w:gutter="0"/>
          <w:cols w:space="720"/>
        </w:sectPr>
      </w:pPr>
    </w:p>
    <w:p w14:paraId="0B9E54F4" w14:textId="77777777" w:rsidR="007C3B1F" w:rsidRDefault="007C3B1F">
      <w:pPr>
        <w:pStyle w:val="BodyText"/>
        <w:spacing w:before="6" w:after="1"/>
        <w:rPr>
          <w:sz w:val="29"/>
        </w:rPr>
      </w:pPr>
    </w:p>
    <w:p w14:paraId="542DD2C1"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42AD709" wp14:editId="0A8862B8">
                <wp:extent cx="5692140" cy="8255"/>
                <wp:effectExtent l="9525" t="0" r="3810" b="1269"/>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87" name="Graphic 38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CD03050" id="Group 38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3nucQIAAJQFAAAOAAAAZHJzL2Uyb0RvYy54bWykVMlu2zAQvRfoPxC815Ld2HEEy0ERN0aB&#10;IAkQFz3TFLWgFMkOacv++w6pxY4T9JDqIDxyhrO8eeTi9lBLshdgK61SOh7FlAjFdVapIqU/N/df&#10;5pRYx1TGpFYipUdh6e3y86dFYxIx0aWWmQCCQZRNGpPS0jmTRJHlpaiZHWkjFBpzDTVzuIQiyoA1&#10;GL2W0SSOZ1GjITOgubAWd1etkS5D/DwX3D3luRWOyJRibS78Ify3/h8tFywpgJmy4l0Z7ANV1KxS&#10;mHQItWKOkR1Ub0LVFQdtde5GXNeRzvOKi9ADdjOOL7pZg96Z0EuRNIUZaEJqL3j6cFj+uF+DeTHP&#10;0FaP8EHz3xZ5iRpTJOd2vy5Ozoccan8ImyCHwOhxYFQcHOG4OZ3dTMZXSDxH23wynbaE8xKn8uYQ&#10;L7//61jEkjZlKGwopDGoHHsix/4fOS8lMyJwbn3zz0CqLKVf59eUKFajgtedWPwWsuTTo59nsFvZ&#10;jsx3+bkax+EYS96laDy5DpocemUJ31m3FjpQzfYP1rWSzXrEyh7xg+ohoPC95GWQvKMEJQ+UoOS3&#10;7QQMc/6cn5+HpDnNyu/Vei82OljdxZywtJNVqnMvP+34ZkZJLwT0bT0Q+DQoqhaE1IjPm5PKVzFH&#10;vYSbZLWssvtKSl+FhWJ7J4Hsmb/H4fN9YIRXbgasWzFbtn7B1LlJFQRtk3Y6fmpbnR1xvA3OM6X2&#10;z46BoET+UCgg/1L0AHqw7QE4eafDexIIwpybwy8Ghvj0KXU42Ufd64gl/dB864OvP6n0t53TeeUn&#10;ipruK+oWqOmAwtVH9OptOV8Hr9NjuvwL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p3t57nECAACUBQAADgAAAAAAAAAAAAAA&#10;AAAuAgAAZHJzL2Uyb0RvYy54bWxQSwECLQAUAAYACAAAACEA2dX2TNsAAAADAQAADwAAAAAAAAAA&#10;AAAAAADLBAAAZHJzL2Rvd25yZXYueG1sUEsFBgAAAAAEAAQA8wAAANMFAAAAAA==&#10;">
                <v:shape id="Graphic 38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dEExQAAANwAAAAPAAAAZHJzL2Rvd25yZXYueG1sRI9Ba8JA&#10;FITvQv/D8grezKaVWomuUipCKb2YqujtkX1m02bfhuyqqb++Kwgeh5n5hpnOO1uLE7W+cqzgKUlB&#10;EBdOV1wqWH8vB2MQPiBrrB2Tgj/yMJ899KaYaXfmFZ3yUIoIYZ+hAhNCk0npC0MWfeIa4ugdXGsx&#10;RNmWUrd4jnBby+c0HUmLFccFgw29Gyp+86NV8PklO9pu9lu+WJubF/rZLRcXpfqP3dsERKAu3MO3&#10;9odWMBy/wvVMPAJy9g8AAP//AwBQSwECLQAUAAYACAAAACEA2+H2y+4AAACFAQAAEwAAAAAAAAAA&#10;AAAAAAAAAAAAW0NvbnRlbnRfVHlwZXNdLnhtbFBLAQItABQABgAIAAAAIQBa9CxbvwAAABUBAAAL&#10;AAAAAAAAAAAAAAAAAB8BAABfcmVscy8ucmVsc1BLAQItABQABgAIAAAAIQBq6dEExQAAANwAAAAP&#10;AAAAAAAAAAAAAAAAAAcCAABkcnMvZG93bnJldi54bWxQSwUGAAAAAAMAAwC3AAAA+QIAAAAA&#10;" path="m,l5692096,e" filled="f" strokeweight=".22817mm">
                  <v:path arrowok="t"/>
                </v:shape>
                <w10:anchorlock/>
              </v:group>
            </w:pict>
          </mc:Fallback>
        </mc:AlternateContent>
      </w:r>
    </w:p>
    <w:p w14:paraId="7CFB2634" w14:textId="77777777" w:rsidR="007C3B1F" w:rsidRDefault="00000000">
      <w:pPr>
        <w:pStyle w:val="BodyText"/>
        <w:spacing w:before="37" w:line="276" w:lineRule="auto"/>
        <w:ind w:left="200" w:right="610"/>
      </w:pPr>
      <w:r>
        <w:rPr>
          <w:color w:val="333333"/>
        </w:rPr>
        <w:t>A</w:t>
      </w:r>
      <w:r>
        <w:rPr>
          <w:color w:val="333333"/>
          <w:spacing w:val="-2"/>
        </w:rPr>
        <w:t xml:space="preserve"> </w:t>
      </w:r>
      <w:r>
        <w:rPr>
          <w:color w:val="333333"/>
        </w:rPr>
        <w:t>mark</w:t>
      </w:r>
      <w:r>
        <w:rPr>
          <w:color w:val="333333"/>
          <w:spacing w:val="-5"/>
        </w:rPr>
        <w:t xml:space="preserve"> </w:t>
      </w:r>
      <w:r>
        <w:rPr>
          <w:color w:val="333333"/>
        </w:rPr>
        <w:t>was</w:t>
      </w:r>
      <w:r>
        <w:rPr>
          <w:color w:val="333333"/>
          <w:spacing w:val="-5"/>
        </w:rPr>
        <w:t xml:space="preserve"> </w:t>
      </w:r>
      <w:r>
        <w:rPr>
          <w:color w:val="333333"/>
        </w:rPr>
        <w:t>made</w:t>
      </w:r>
      <w:r>
        <w:rPr>
          <w:color w:val="333333"/>
          <w:spacing w:val="-4"/>
        </w:rPr>
        <w:t xml:space="preserve"> </w:t>
      </w:r>
      <w:r>
        <w:rPr>
          <w:color w:val="333333"/>
        </w:rPr>
        <w:t>on</w:t>
      </w:r>
      <w:r>
        <w:rPr>
          <w:color w:val="333333"/>
          <w:spacing w:val="-3"/>
        </w:rPr>
        <w:t xml:space="preserve"> </w:t>
      </w:r>
      <w:r>
        <w:rPr>
          <w:color w:val="333333"/>
        </w:rPr>
        <w:t>the</w:t>
      </w:r>
      <w:r>
        <w:rPr>
          <w:color w:val="333333"/>
          <w:spacing w:val="-4"/>
        </w:rPr>
        <w:t xml:space="preserve"> </w:t>
      </w:r>
      <w:r>
        <w:rPr>
          <w:color w:val="333333"/>
        </w:rPr>
        <w:t>coordinate</w:t>
      </w:r>
      <w:r>
        <w:rPr>
          <w:color w:val="333333"/>
          <w:spacing w:val="-2"/>
        </w:rPr>
        <w:t xml:space="preserve"> </w:t>
      </w:r>
      <w:r>
        <w:rPr>
          <w:color w:val="333333"/>
        </w:rPr>
        <w:t>system with</w:t>
      </w:r>
      <w:r>
        <w:rPr>
          <w:color w:val="333333"/>
          <w:spacing w:val="-4"/>
        </w:rPr>
        <w:t xml:space="preserve"> </w:t>
      </w:r>
      <w:r>
        <w:rPr>
          <w:color w:val="333333"/>
        </w:rPr>
        <w:t>each</w:t>
      </w:r>
      <w:r>
        <w:rPr>
          <w:color w:val="333333"/>
          <w:spacing w:val="-2"/>
        </w:rPr>
        <w:t xml:space="preserve"> </w:t>
      </w:r>
      <w:r>
        <w:rPr>
          <w:color w:val="333333"/>
        </w:rPr>
        <w:t>movement</w:t>
      </w:r>
      <w:r>
        <w:rPr>
          <w:color w:val="333333"/>
          <w:spacing w:val="-1"/>
        </w:rPr>
        <w:t xml:space="preserve"> </w:t>
      </w:r>
      <w:r>
        <w:rPr>
          <w:color w:val="333333"/>
        </w:rPr>
        <w:t>in</w:t>
      </w:r>
      <w:r>
        <w:rPr>
          <w:color w:val="333333"/>
          <w:spacing w:val="-4"/>
        </w:rPr>
        <w:t xml:space="preserve"> </w:t>
      </w:r>
      <w:r>
        <w:rPr>
          <w:color w:val="333333"/>
        </w:rPr>
        <w:t>the</w:t>
      </w:r>
      <w:r>
        <w:rPr>
          <w:color w:val="333333"/>
          <w:spacing w:val="-1"/>
        </w:rPr>
        <w:t xml:space="preserve"> </w:t>
      </w:r>
      <w:r>
        <w:rPr>
          <w:color w:val="333333"/>
        </w:rPr>
        <w:t>negative</w:t>
      </w:r>
      <w:r>
        <w:rPr>
          <w:color w:val="333333"/>
          <w:spacing w:val="-1"/>
        </w:rPr>
        <w:t xml:space="preserve"> </w:t>
      </w:r>
      <w:r>
        <w:rPr>
          <w:color w:val="333333"/>
        </w:rPr>
        <w:t>x-direction</w:t>
      </w:r>
      <w:r>
        <w:rPr>
          <w:color w:val="333333"/>
          <w:spacing w:val="-3"/>
        </w:rPr>
        <w:t xml:space="preserve"> </w:t>
      </w:r>
      <w:r>
        <w:rPr>
          <w:color w:val="333333"/>
        </w:rPr>
        <w:t xml:space="preserve">as </w:t>
      </w:r>
      <w:r>
        <w:rPr>
          <w:color w:val="333333"/>
          <w:spacing w:val="-2"/>
        </w:rPr>
        <w:t>follows:</w:t>
      </w:r>
    </w:p>
    <w:p w14:paraId="49F58EE7" w14:textId="77777777" w:rsidR="007C3B1F" w:rsidRDefault="00000000">
      <w:pPr>
        <w:pStyle w:val="BodyText"/>
        <w:spacing w:before="6"/>
        <w:rPr>
          <w:sz w:val="14"/>
        </w:rPr>
      </w:pPr>
      <w:r>
        <w:rPr>
          <w:noProof/>
        </w:rPr>
        <w:drawing>
          <wp:anchor distT="0" distB="0" distL="0" distR="0" simplePos="0" relativeHeight="487673344" behindDoc="1" locked="0" layoutInCell="1" allowOverlap="1" wp14:anchorId="2D3FD648" wp14:editId="050C4CCB">
            <wp:simplePos x="0" y="0"/>
            <wp:positionH relativeFrom="page">
              <wp:posOffset>1951354</wp:posOffset>
            </wp:positionH>
            <wp:positionV relativeFrom="paragraph">
              <wp:posOffset>127692</wp:posOffset>
            </wp:positionV>
            <wp:extent cx="3688079" cy="2766060"/>
            <wp:effectExtent l="0" t="0" r="0" b="0"/>
            <wp:wrapTopAndBottom/>
            <wp:docPr id="388" name="Imag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61" cstate="print"/>
                    <a:stretch>
                      <a:fillRect/>
                    </a:stretch>
                  </pic:blipFill>
                  <pic:spPr>
                    <a:xfrm>
                      <a:off x="0" y="0"/>
                      <a:ext cx="3688079" cy="2766060"/>
                    </a:xfrm>
                    <a:prstGeom prst="rect">
                      <a:avLst/>
                    </a:prstGeom>
                  </pic:spPr>
                </pic:pic>
              </a:graphicData>
            </a:graphic>
          </wp:anchor>
        </w:drawing>
      </w:r>
    </w:p>
    <w:p w14:paraId="6C78110D" w14:textId="77777777" w:rsidR="007C3B1F" w:rsidRDefault="007C3B1F">
      <w:pPr>
        <w:pStyle w:val="BodyText"/>
        <w:spacing w:before="6"/>
        <w:rPr>
          <w:sz w:val="16"/>
        </w:rPr>
      </w:pPr>
    </w:p>
    <w:p w14:paraId="55331775" w14:textId="77777777" w:rsidR="007C3B1F" w:rsidRDefault="00000000">
      <w:pPr>
        <w:pStyle w:val="BodyText"/>
        <w:spacing w:line="273" w:lineRule="auto"/>
        <w:ind w:left="3136" w:right="555" w:hanging="2706"/>
      </w:pPr>
      <w:r>
        <w:t>Figure</w:t>
      </w:r>
      <w:r>
        <w:rPr>
          <w:spacing w:val="-2"/>
        </w:rPr>
        <w:t xml:space="preserve"> </w:t>
      </w:r>
      <w:r>
        <w:t>5.2.8:</w:t>
      </w:r>
      <w:r>
        <w:rPr>
          <w:spacing w:val="-3"/>
        </w:rPr>
        <w:t xml:space="preserve"> </w:t>
      </w:r>
      <w:r>
        <w:t>Markings</w:t>
      </w:r>
      <w:r>
        <w:rPr>
          <w:spacing w:val="-4"/>
        </w:rPr>
        <w:t xml:space="preserve"> </w:t>
      </w:r>
      <w:r>
        <w:t>were</w:t>
      </w:r>
      <w:r>
        <w:rPr>
          <w:spacing w:val="-2"/>
        </w:rPr>
        <w:t xml:space="preserve"> </w:t>
      </w:r>
      <w:r>
        <w:t>made</w:t>
      </w:r>
      <w:r>
        <w:rPr>
          <w:spacing w:val="-2"/>
        </w:rPr>
        <w:t xml:space="preserve"> </w:t>
      </w:r>
      <w:r>
        <w:t>for</w:t>
      </w:r>
      <w:r>
        <w:rPr>
          <w:spacing w:val="-2"/>
        </w:rPr>
        <w:t xml:space="preserve"> </w:t>
      </w:r>
      <w:r>
        <w:t>where</w:t>
      </w:r>
      <w:r>
        <w:rPr>
          <w:spacing w:val="-1"/>
        </w:rPr>
        <w:t xml:space="preserve"> </w:t>
      </w:r>
      <w:r>
        <w:t>the</w:t>
      </w:r>
      <w:r>
        <w:rPr>
          <w:spacing w:val="-2"/>
        </w:rPr>
        <w:t xml:space="preserve"> </w:t>
      </w:r>
      <w:r>
        <w:t>robot</w:t>
      </w:r>
      <w:r>
        <w:rPr>
          <w:spacing w:val="-2"/>
        </w:rPr>
        <w:t xml:space="preserve"> </w:t>
      </w:r>
      <w:r>
        <w:t>stopped</w:t>
      </w:r>
      <w:r>
        <w:rPr>
          <w:spacing w:val="-2"/>
        </w:rPr>
        <w:t xml:space="preserve"> </w:t>
      </w:r>
      <w:r>
        <w:t>after</w:t>
      </w:r>
      <w:r>
        <w:rPr>
          <w:spacing w:val="-2"/>
        </w:rPr>
        <w:t xml:space="preserve"> </w:t>
      </w:r>
      <w:r>
        <w:t>each</w:t>
      </w:r>
      <w:r>
        <w:rPr>
          <w:spacing w:val="-2"/>
        </w:rPr>
        <w:t xml:space="preserve"> </w:t>
      </w:r>
      <w:r>
        <w:t>iteration</w:t>
      </w:r>
      <w:r>
        <w:rPr>
          <w:spacing w:val="-3"/>
        </w:rPr>
        <w:t xml:space="preserve"> </w:t>
      </w:r>
      <w:r>
        <w:t>of</w:t>
      </w:r>
      <w:r>
        <w:rPr>
          <w:spacing w:val="-5"/>
        </w:rPr>
        <w:t xml:space="preserve"> </w:t>
      </w:r>
      <w:r>
        <w:t>the</w:t>
      </w:r>
      <w:r>
        <w:rPr>
          <w:spacing w:val="-4"/>
        </w:rPr>
        <w:t xml:space="preserve"> </w:t>
      </w:r>
      <w:r>
        <w:t xml:space="preserve">move command along the negative </w:t>
      </w:r>
      <w:proofErr w:type="gramStart"/>
      <w:r>
        <w:t>x-axis</w:t>
      </w:r>
      <w:proofErr w:type="gramEnd"/>
    </w:p>
    <w:p w14:paraId="2417C789" w14:textId="77777777" w:rsidR="007C3B1F" w:rsidRDefault="007C3B1F">
      <w:pPr>
        <w:pStyle w:val="BodyText"/>
      </w:pPr>
    </w:p>
    <w:p w14:paraId="3F4E990D" w14:textId="77777777" w:rsidR="007C3B1F" w:rsidRDefault="007C3B1F">
      <w:pPr>
        <w:pStyle w:val="BodyText"/>
      </w:pPr>
    </w:p>
    <w:p w14:paraId="45527019" w14:textId="77777777" w:rsidR="007C3B1F" w:rsidRDefault="00000000">
      <w:pPr>
        <w:pStyle w:val="BodyText"/>
        <w:spacing w:before="176"/>
        <w:ind w:left="200"/>
      </w:pPr>
      <w:r>
        <w:t>The</w:t>
      </w:r>
      <w:r>
        <w:rPr>
          <w:spacing w:val="-5"/>
        </w:rPr>
        <w:t xml:space="preserve"> </w:t>
      </w:r>
      <w:r>
        <w:t>TCP</w:t>
      </w:r>
      <w:r>
        <w:rPr>
          <w:spacing w:val="-4"/>
        </w:rPr>
        <w:t xml:space="preserve"> </w:t>
      </w:r>
      <w:r>
        <w:t>was</w:t>
      </w:r>
      <w:r>
        <w:rPr>
          <w:spacing w:val="-3"/>
        </w:rPr>
        <w:t xml:space="preserve"> </w:t>
      </w:r>
      <w:r>
        <w:t>then</w:t>
      </w:r>
      <w:r>
        <w:rPr>
          <w:spacing w:val="-6"/>
        </w:rPr>
        <w:t xml:space="preserve"> </w:t>
      </w:r>
      <w:r>
        <w:t>moved</w:t>
      </w:r>
      <w:r>
        <w:rPr>
          <w:spacing w:val="-1"/>
        </w:rPr>
        <w:t xml:space="preserve"> </w:t>
      </w:r>
      <w:r>
        <w:t>in</w:t>
      </w:r>
      <w:r>
        <w:rPr>
          <w:spacing w:val="-2"/>
        </w:rPr>
        <w:t xml:space="preserve"> </w:t>
      </w:r>
      <w:r>
        <w:t>0.025m</w:t>
      </w:r>
      <w:r>
        <w:rPr>
          <w:spacing w:val="-2"/>
        </w:rPr>
        <w:t xml:space="preserve"> </w:t>
      </w:r>
      <w:r>
        <w:t>steps</w:t>
      </w:r>
      <w:r>
        <w:rPr>
          <w:spacing w:val="-3"/>
        </w:rPr>
        <w:t xml:space="preserve"> </w:t>
      </w:r>
      <w:r>
        <w:t>in</w:t>
      </w:r>
      <w:r>
        <w:rPr>
          <w:spacing w:val="-6"/>
        </w:rPr>
        <w:t xml:space="preserve"> </w:t>
      </w:r>
      <w:r>
        <w:t>the</w:t>
      </w:r>
      <w:r>
        <w:rPr>
          <w:spacing w:val="-2"/>
        </w:rPr>
        <w:t xml:space="preserve"> </w:t>
      </w:r>
      <w:r>
        <w:t>positive</w:t>
      </w:r>
      <w:r>
        <w:rPr>
          <w:spacing w:val="-3"/>
        </w:rPr>
        <w:t xml:space="preserve"> </w:t>
      </w:r>
      <w:r>
        <w:t>y-direction</w:t>
      </w:r>
      <w:r>
        <w:rPr>
          <w:spacing w:val="-4"/>
        </w:rPr>
        <w:t xml:space="preserve"> </w:t>
      </w:r>
      <w:r>
        <w:t>to</w:t>
      </w:r>
      <w:r>
        <w:rPr>
          <w:spacing w:val="-2"/>
        </w:rPr>
        <w:t xml:space="preserve"> </w:t>
      </w:r>
      <w:r>
        <w:t>look</w:t>
      </w:r>
      <w:r>
        <w:rPr>
          <w:spacing w:val="-3"/>
        </w:rPr>
        <w:t xml:space="preserve"> </w:t>
      </w:r>
      <w:r>
        <w:t>as</w:t>
      </w:r>
      <w:r>
        <w:rPr>
          <w:spacing w:val="-5"/>
        </w:rPr>
        <w:t xml:space="preserve"> </w:t>
      </w:r>
      <w:r>
        <w:rPr>
          <w:spacing w:val="-2"/>
        </w:rPr>
        <w:t>follows:</w:t>
      </w:r>
    </w:p>
    <w:p w14:paraId="06A349E6" w14:textId="77777777" w:rsidR="007C3B1F" w:rsidRDefault="00000000">
      <w:pPr>
        <w:pStyle w:val="BodyText"/>
        <w:spacing w:before="9"/>
        <w:rPr>
          <w:sz w:val="17"/>
        </w:rPr>
      </w:pPr>
      <w:r>
        <w:rPr>
          <w:noProof/>
        </w:rPr>
        <w:drawing>
          <wp:anchor distT="0" distB="0" distL="0" distR="0" simplePos="0" relativeHeight="487673856" behindDoc="1" locked="0" layoutInCell="1" allowOverlap="1" wp14:anchorId="43EAC9E8" wp14:editId="2150B208">
            <wp:simplePos x="0" y="0"/>
            <wp:positionH relativeFrom="page">
              <wp:posOffset>1894204</wp:posOffset>
            </wp:positionH>
            <wp:positionV relativeFrom="paragraph">
              <wp:posOffset>152856</wp:posOffset>
            </wp:positionV>
            <wp:extent cx="3799839" cy="2849880"/>
            <wp:effectExtent l="0" t="0" r="0" b="0"/>
            <wp:wrapTopAndBottom/>
            <wp:docPr id="389" name="Imag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62" cstate="print"/>
                    <a:stretch>
                      <a:fillRect/>
                    </a:stretch>
                  </pic:blipFill>
                  <pic:spPr>
                    <a:xfrm>
                      <a:off x="0" y="0"/>
                      <a:ext cx="3799839" cy="2849880"/>
                    </a:xfrm>
                    <a:prstGeom prst="rect">
                      <a:avLst/>
                    </a:prstGeom>
                  </pic:spPr>
                </pic:pic>
              </a:graphicData>
            </a:graphic>
          </wp:anchor>
        </w:drawing>
      </w:r>
    </w:p>
    <w:p w14:paraId="4156B5BA" w14:textId="77777777" w:rsidR="007C3B1F" w:rsidRDefault="007C3B1F">
      <w:pPr>
        <w:pStyle w:val="BodyText"/>
        <w:spacing w:before="4"/>
        <w:rPr>
          <w:sz w:val="16"/>
        </w:rPr>
      </w:pPr>
    </w:p>
    <w:p w14:paraId="36866AC0" w14:textId="77777777" w:rsidR="007C3B1F" w:rsidRDefault="00000000">
      <w:pPr>
        <w:pStyle w:val="BodyText"/>
        <w:spacing w:line="276" w:lineRule="auto"/>
        <w:ind w:left="3167" w:right="610" w:hanging="2737"/>
      </w:pPr>
      <w:r>
        <w:t>Figure</w:t>
      </w:r>
      <w:r>
        <w:rPr>
          <w:spacing w:val="-2"/>
        </w:rPr>
        <w:t xml:space="preserve"> </w:t>
      </w:r>
      <w:r>
        <w:t>5.2.9:</w:t>
      </w:r>
      <w:r>
        <w:rPr>
          <w:spacing w:val="-3"/>
        </w:rPr>
        <w:t xml:space="preserve"> </w:t>
      </w:r>
      <w:r>
        <w:t>Markings</w:t>
      </w:r>
      <w:r>
        <w:rPr>
          <w:spacing w:val="-4"/>
        </w:rPr>
        <w:t xml:space="preserve"> </w:t>
      </w:r>
      <w:r>
        <w:t>were</w:t>
      </w:r>
      <w:r>
        <w:rPr>
          <w:spacing w:val="-2"/>
        </w:rPr>
        <w:t xml:space="preserve"> </w:t>
      </w:r>
      <w:r>
        <w:t>made</w:t>
      </w:r>
      <w:r>
        <w:rPr>
          <w:spacing w:val="-2"/>
        </w:rPr>
        <w:t xml:space="preserve"> </w:t>
      </w:r>
      <w:r>
        <w:t>for</w:t>
      </w:r>
      <w:r>
        <w:rPr>
          <w:spacing w:val="-2"/>
        </w:rPr>
        <w:t xml:space="preserve"> </w:t>
      </w:r>
      <w:r>
        <w:t>where</w:t>
      </w:r>
      <w:r>
        <w:rPr>
          <w:spacing w:val="-4"/>
        </w:rPr>
        <w:t xml:space="preserve"> </w:t>
      </w:r>
      <w:r>
        <w:t>the</w:t>
      </w:r>
      <w:r>
        <w:rPr>
          <w:spacing w:val="-2"/>
        </w:rPr>
        <w:t xml:space="preserve"> </w:t>
      </w:r>
      <w:r>
        <w:t>robot</w:t>
      </w:r>
      <w:r>
        <w:rPr>
          <w:spacing w:val="-2"/>
        </w:rPr>
        <w:t xml:space="preserve"> </w:t>
      </w:r>
      <w:r>
        <w:t>stopped</w:t>
      </w:r>
      <w:r>
        <w:rPr>
          <w:spacing w:val="-2"/>
        </w:rPr>
        <w:t xml:space="preserve"> </w:t>
      </w:r>
      <w:r>
        <w:t>after</w:t>
      </w:r>
      <w:r>
        <w:rPr>
          <w:spacing w:val="-2"/>
        </w:rPr>
        <w:t xml:space="preserve"> </w:t>
      </w:r>
      <w:r>
        <w:t>each</w:t>
      </w:r>
      <w:r>
        <w:rPr>
          <w:spacing w:val="-2"/>
        </w:rPr>
        <w:t xml:space="preserve"> </w:t>
      </w:r>
      <w:r>
        <w:t>iteration</w:t>
      </w:r>
      <w:r>
        <w:rPr>
          <w:spacing w:val="-3"/>
        </w:rPr>
        <w:t xml:space="preserve"> </w:t>
      </w:r>
      <w:r>
        <w:t>of</w:t>
      </w:r>
      <w:r>
        <w:rPr>
          <w:spacing w:val="-5"/>
        </w:rPr>
        <w:t xml:space="preserve"> </w:t>
      </w:r>
      <w:r>
        <w:t>the</w:t>
      </w:r>
      <w:r>
        <w:rPr>
          <w:spacing w:val="-4"/>
        </w:rPr>
        <w:t xml:space="preserve"> </w:t>
      </w:r>
      <w:r>
        <w:t xml:space="preserve">move command along the positive </w:t>
      </w:r>
      <w:proofErr w:type="gramStart"/>
      <w:r>
        <w:t>y-axis</w:t>
      </w:r>
      <w:proofErr w:type="gramEnd"/>
    </w:p>
    <w:p w14:paraId="5DBA1AD8" w14:textId="77777777" w:rsidR="007C3B1F" w:rsidRDefault="007C3B1F">
      <w:pPr>
        <w:spacing w:line="276" w:lineRule="auto"/>
        <w:sectPr w:rsidR="007C3B1F">
          <w:pgSz w:w="11910" w:h="16840"/>
          <w:pgMar w:top="1060" w:right="820" w:bottom="1540" w:left="1240" w:header="863" w:footer="1345" w:gutter="0"/>
          <w:cols w:space="720"/>
        </w:sectPr>
      </w:pPr>
    </w:p>
    <w:p w14:paraId="47A4BB2B" w14:textId="77777777" w:rsidR="007C3B1F" w:rsidRDefault="007C3B1F">
      <w:pPr>
        <w:pStyle w:val="BodyText"/>
        <w:spacing w:before="6" w:after="1"/>
        <w:rPr>
          <w:sz w:val="29"/>
        </w:rPr>
      </w:pPr>
    </w:p>
    <w:p w14:paraId="15AD2D47"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FCAB433" wp14:editId="0E6FD376">
                <wp:extent cx="5692140" cy="8255"/>
                <wp:effectExtent l="9525" t="0" r="3810" b="1269"/>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91" name="Graphic 391"/>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3F8789" id="Group 390"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v8cQIAAJQFAAAOAAAAZHJzL2Uyb0RvYy54bWykVF1v2jAUfZ+0/2D5fSSwQiEiVFNZ0aSq&#10;rVSmPRvH+dAc27s2JP33u3ZIoLTaQ5eH6Nj3+n6ce+zlTVtLchBgK61SOh7FlAjFdVapIqU/t3df&#10;5pRYx1TGpFYipS/C0pvV50/LxiRiokstMwEEgyibNCalpXMmiSLLS1EzO9JGKDTmGmrmcAlFlAFr&#10;MHoto0kcz6JGQ2ZAc2Et7q47I12F+HkuuHvMcysckSnF2lz4Q/jv/D9aLVlSADNlxY9lsA9UUbNK&#10;YdIh1Jo5RvZQvQlVVxy01bkbcV1HOs8rLkIP2M04vuhmA3pvQi9F0hRmoAmpveDpw2H5w2ED5tk8&#10;QVc9wnvNf1vkJWpMkZzb/bo4Obc51P4QNkHawOjLwKhoHeG4OZ0tJuMrJJ6jbT6ZTjvCeYlTeXOI&#10;l9//dSxiSZcyFDYU0hhUjj2RY/+PnOeSGRE4t775JyBVltKvizElitWo4M1RLH4LWfLp0c8zeFzZ&#10;I5nv8nM1jq87Dt6laDy5DpocemUJ31u3ETpQzQ731nWSzXrEyh7xVvUQUPhe8jJI3lGCkgdKUPK7&#10;Lrthzp/z8/OQNKdZ+b1aH8RWB6u7mBOWdrJKde7lpx0vZpT0QkDfzgOBT4Oi6kBIjfi8Oal8FXPU&#10;S7hJVssqu6uk9FVYKHa3EsiB+XscPt8HRnjlZsC6NbNl5xdMRzepgqBt0k3HT22nsxccb4PzTKn9&#10;s2cgKJE/FArIvxQ9gB7segBO3urwngSCMOe2/cXAEJ8+pQ4n+6B7HbGkH5pvffD1J5X+tnc6r/xE&#10;UdN9RccFajqgcPURvXpbztfB6/SYrv4C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GTqL/HECAACUBQAADgAAAAAAAAAAAAAA&#10;AAAuAgAAZHJzL2Uyb0RvYy54bWxQSwECLQAUAAYACAAAACEA2dX2TNsAAAADAQAADwAAAAAAAAAA&#10;AAAAAADLBAAAZHJzL2Rvd25yZXYueG1sUEsFBgAAAAAEAAQA8wAAANMFAAAAAA==&#10;">
                <v:shape id="Graphic 391"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o2xQAAANwAAAAPAAAAZHJzL2Rvd25yZXYueG1sRI9Ba8JA&#10;FITvQv/D8grezMZKpUZXKRWhlF5MVfT2yL5m02bfhuyqqb++Kwgeh5n5hpktOluLE7W+cqxgmKQg&#10;iAunKy4VbL5WgxcQPiBrrB2Tgj/ysJg/9GaYaXfmNZ3yUIoIYZ+hAhNCk0npC0MWfeIa4uh9u9Zi&#10;iLItpW7xHOG2lk9pOpYWK44LBht6M1T85ker4ONTdrTbHnZ8sTY3z/SzXy0vSvUfu9cpiEBduIdv&#10;7XetYDQZwvVMPAJy/g8AAP//AwBQSwECLQAUAAYACAAAACEA2+H2y+4AAACFAQAAEwAAAAAAAAAA&#10;AAAAAAAAAAAAW0NvbnRlbnRfVHlwZXNdLnhtbFBLAQItABQABgAIAAAAIQBa9CxbvwAAABUBAAAL&#10;AAAAAAAAAAAAAAAAAB8BAABfcmVscy8ucmVsc1BLAQItABQABgAIAAAAIQAPlXo2xQAAANwAAAAP&#10;AAAAAAAAAAAAAAAAAAcCAABkcnMvZG93bnJldi54bWxQSwUGAAAAAAMAAwC3AAAA+QIAAAAA&#10;" path="m,l5692096,e" filled="f" strokeweight=".22817mm">
                  <v:path arrowok="t"/>
                </v:shape>
                <w10:anchorlock/>
              </v:group>
            </w:pict>
          </mc:Fallback>
        </mc:AlternateContent>
      </w:r>
    </w:p>
    <w:p w14:paraId="2FAEA94D" w14:textId="77777777" w:rsidR="007C3B1F" w:rsidRDefault="00000000">
      <w:pPr>
        <w:pStyle w:val="BodyText"/>
        <w:spacing w:before="37" w:line="276" w:lineRule="auto"/>
        <w:ind w:left="200" w:right="614"/>
        <w:jc w:val="both"/>
      </w:pPr>
      <w:r>
        <w:t>The</w:t>
      </w:r>
      <w:r>
        <w:rPr>
          <w:spacing w:val="-3"/>
        </w:rPr>
        <w:t xml:space="preserve"> </w:t>
      </w:r>
      <w:r>
        <w:t>following</w:t>
      </w:r>
      <w:r>
        <w:rPr>
          <w:spacing w:val="-5"/>
        </w:rPr>
        <w:t xml:space="preserve"> </w:t>
      </w:r>
      <w:r>
        <w:t>figure</w:t>
      </w:r>
      <w:r>
        <w:rPr>
          <w:spacing w:val="-3"/>
        </w:rPr>
        <w:t xml:space="preserve"> </w:t>
      </w:r>
      <w:r>
        <w:t>below</w:t>
      </w:r>
      <w:r>
        <w:rPr>
          <w:spacing w:val="-5"/>
        </w:rPr>
        <w:t xml:space="preserve"> </w:t>
      </w:r>
      <w:r>
        <w:t>shows</w:t>
      </w:r>
      <w:r>
        <w:rPr>
          <w:spacing w:val="-6"/>
        </w:rPr>
        <w:t xml:space="preserve"> </w:t>
      </w:r>
      <w:r>
        <w:t>a</w:t>
      </w:r>
      <w:r>
        <w:rPr>
          <w:spacing w:val="-6"/>
        </w:rPr>
        <w:t xml:space="preserve"> </w:t>
      </w:r>
      <w:r>
        <w:t>closer</w:t>
      </w:r>
      <w:r>
        <w:rPr>
          <w:spacing w:val="-3"/>
        </w:rPr>
        <w:t xml:space="preserve"> </w:t>
      </w:r>
      <w:r>
        <w:t>look</w:t>
      </w:r>
      <w:r>
        <w:rPr>
          <w:spacing w:val="-5"/>
        </w:rPr>
        <w:t xml:space="preserve"> </w:t>
      </w:r>
      <w:r>
        <w:t>of</w:t>
      </w:r>
      <w:r>
        <w:rPr>
          <w:spacing w:val="-6"/>
        </w:rPr>
        <w:t xml:space="preserve"> </w:t>
      </w:r>
      <w:r>
        <w:t>the</w:t>
      </w:r>
      <w:r>
        <w:rPr>
          <w:spacing w:val="-5"/>
        </w:rPr>
        <w:t xml:space="preserve"> </w:t>
      </w:r>
      <w:r>
        <w:t>stops</w:t>
      </w:r>
      <w:r>
        <w:rPr>
          <w:spacing w:val="-6"/>
        </w:rPr>
        <w:t xml:space="preserve"> </w:t>
      </w:r>
      <w:r>
        <w:t>the</w:t>
      </w:r>
      <w:r>
        <w:rPr>
          <w:spacing w:val="-3"/>
        </w:rPr>
        <w:t xml:space="preserve"> </w:t>
      </w:r>
      <w:r>
        <w:t>robot</w:t>
      </w:r>
      <w:r>
        <w:rPr>
          <w:spacing w:val="-5"/>
        </w:rPr>
        <w:t xml:space="preserve"> </w:t>
      </w:r>
      <w:r>
        <w:t>made</w:t>
      </w:r>
      <w:r>
        <w:rPr>
          <w:spacing w:val="-5"/>
        </w:rPr>
        <w:t xml:space="preserve"> </w:t>
      </w:r>
      <w:r>
        <w:t>after</w:t>
      </w:r>
      <w:r>
        <w:rPr>
          <w:spacing w:val="-5"/>
        </w:rPr>
        <w:t xml:space="preserve"> </w:t>
      </w:r>
      <w:r>
        <w:t>each</w:t>
      </w:r>
      <w:r>
        <w:rPr>
          <w:spacing w:val="-4"/>
        </w:rPr>
        <w:t xml:space="preserve"> </w:t>
      </w:r>
      <w:r>
        <w:t>iteration</w:t>
      </w:r>
      <w:r>
        <w:rPr>
          <w:spacing w:val="-6"/>
        </w:rPr>
        <w:t xml:space="preserve"> </w:t>
      </w:r>
      <w:r>
        <w:t>of</w:t>
      </w:r>
      <w:r>
        <w:rPr>
          <w:spacing w:val="-3"/>
        </w:rPr>
        <w:t xml:space="preserve"> </w:t>
      </w:r>
      <w:r>
        <w:t xml:space="preserve">the test move command both along the negative x-axis and the positive y-axis, </w:t>
      </w:r>
      <w:proofErr w:type="gramStart"/>
      <w:r>
        <w:t>For</w:t>
      </w:r>
      <w:proofErr w:type="gramEnd"/>
      <w:r>
        <w:t xml:space="preserve"> more information about the logged data please refer to Appendix F: Testing Linear Movement:</w:t>
      </w:r>
    </w:p>
    <w:p w14:paraId="5AA1C4C4" w14:textId="77777777" w:rsidR="007C3B1F" w:rsidRDefault="00000000">
      <w:pPr>
        <w:pStyle w:val="BodyText"/>
        <w:spacing w:before="6"/>
        <w:rPr>
          <w:sz w:val="14"/>
        </w:rPr>
      </w:pPr>
      <w:r>
        <w:rPr>
          <w:noProof/>
        </w:rPr>
        <w:drawing>
          <wp:anchor distT="0" distB="0" distL="0" distR="0" simplePos="0" relativeHeight="487674880" behindDoc="1" locked="0" layoutInCell="1" allowOverlap="1" wp14:anchorId="730FFB8E" wp14:editId="47325E70">
            <wp:simplePos x="0" y="0"/>
            <wp:positionH relativeFrom="page">
              <wp:posOffset>1894204</wp:posOffset>
            </wp:positionH>
            <wp:positionV relativeFrom="paragraph">
              <wp:posOffset>128176</wp:posOffset>
            </wp:positionV>
            <wp:extent cx="3800522" cy="2849879"/>
            <wp:effectExtent l="0" t="0" r="0" b="0"/>
            <wp:wrapTopAndBottom/>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63" cstate="print"/>
                    <a:stretch>
                      <a:fillRect/>
                    </a:stretch>
                  </pic:blipFill>
                  <pic:spPr>
                    <a:xfrm>
                      <a:off x="0" y="0"/>
                      <a:ext cx="3800522" cy="2849879"/>
                    </a:xfrm>
                    <a:prstGeom prst="rect">
                      <a:avLst/>
                    </a:prstGeom>
                  </pic:spPr>
                </pic:pic>
              </a:graphicData>
            </a:graphic>
          </wp:anchor>
        </w:drawing>
      </w:r>
    </w:p>
    <w:p w14:paraId="0B066C39" w14:textId="77777777" w:rsidR="007C3B1F" w:rsidRDefault="007C3B1F">
      <w:pPr>
        <w:pStyle w:val="BodyText"/>
        <w:spacing w:before="1"/>
        <w:rPr>
          <w:sz w:val="18"/>
        </w:rPr>
      </w:pPr>
    </w:p>
    <w:p w14:paraId="10727218" w14:textId="77777777" w:rsidR="007C3B1F" w:rsidRDefault="00000000">
      <w:pPr>
        <w:pStyle w:val="BodyText"/>
        <w:spacing w:line="276" w:lineRule="auto"/>
        <w:ind w:right="418"/>
        <w:jc w:val="center"/>
      </w:pPr>
      <w:r>
        <w:t>Figure</w:t>
      </w:r>
      <w:r>
        <w:rPr>
          <w:spacing w:val="-2"/>
        </w:rPr>
        <w:t xml:space="preserve"> </w:t>
      </w:r>
      <w:r>
        <w:t>5.2.10: A</w:t>
      </w:r>
      <w:r>
        <w:rPr>
          <w:spacing w:val="-2"/>
        </w:rPr>
        <w:t xml:space="preserve"> </w:t>
      </w:r>
      <w:r>
        <w:t>close</w:t>
      </w:r>
      <w:r>
        <w:rPr>
          <w:spacing w:val="-4"/>
        </w:rPr>
        <w:t xml:space="preserve"> </w:t>
      </w:r>
      <w:r>
        <w:t>look</w:t>
      </w:r>
      <w:r>
        <w:rPr>
          <w:spacing w:val="-4"/>
        </w:rPr>
        <w:t xml:space="preserve"> </w:t>
      </w:r>
      <w:r>
        <w:t>into</w:t>
      </w:r>
      <w:r>
        <w:rPr>
          <w:spacing w:val="-1"/>
        </w:rPr>
        <w:t xml:space="preserve"> </w:t>
      </w:r>
      <w:r>
        <w:t>the</w:t>
      </w:r>
      <w:r>
        <w:rPr>
          <w:spacing w:val="-2"/>
        </w:rPr>
        <w:t xml:space="preserve"> </w:t>
      </w:r>
      <w:r>
        <w:t>stops</w:t>
      </w:r>
      <w:r>
        <w:rPr>
          <w:spacing w:val="-4"/>
        </w:rPr>
        <w:t xml:space="preserve"> </w:t>
      </w:r>
      <w:r>
        <w:t>made</w:t>
      </w:r>
      <w:r>
        <w:rPr>
          <w:spacing w:val="-4"/>
        </w:rPr>
        <w:t xml:space="preserve"> </w:t>
      </w:r>
      <w:r>
        <w:t>by</w:t>
      </w:r>
      <w:r>
        <w:rPr>
          <w:spacing w:val="-1"/>
        </w:rPr>
        <w:t xml:space="preserve"> </w:t>
      </w:r>
      <w:r>
        <w:t>the</w:t>
      </w:r>
      <w:r>
        <w:rPr>
          <w:spacing w:val="-4"/>
        </w:rPr>
        <w:t xml:space="preserve"> </w:t>
      </w:r>
      <w:r>
        <w:t>robot</w:t>
      </w:r>
      <w:r>
        <w:rPr>
          <w:spacing w:val="-4"/>
        </w:rPr>
        <w:t xml:space="preserve"> </w:t>
      </w:r>
      <w:r>
        <w:t>in</w:t>
      </w:r>
      <w:r>
        <w:rPr>
          <w:spacing w:val="-2"/>
        </w:rPr>
        <w:t xml:space="preserve"> </w:t>
      </w:r>
      <w:r>
        <w:t>both</w:t>
      </w:r>
      <w:r>
        <w:rPr>
          <w:spacing w:val="-2"/>
        </w:rPr>
        <w:t xml:space="preserve"> </w:t>
      </w:r>
      <w:r>
        <w:t>directions for</w:t>
      </w:r>
      <w:r>
        <w:rPr>
          <w:spacing w:val="-5"/>
        </w:rPr>
        <w:t xml:space="preserve"> </w:t>
      </w:r>
      <w:r>
        <w:t>the</w:t>
      </w:r>
      <w:r>
        <w:rPr>
          <w:spacing w:val="-2"/>
        </w:rPr>
        <w:t xml:space="preserve"> </w:t>
      </w:r>
      <w:r>
        <w:t>test</w:t>
      </w:r>
      <w:r>
        <w:rPr>
          <w:spacing w:val="-4"/>
        </w:rPr>
        <w:t xml:space="preserve"> </w:t>
      </w:r>
      <w:r>
        <w:t xml:space="preserve">move </w:t>
      </w:r>
      <w:proofErr w:type="gramStart"/>
      <w:r>
        <w:rPr>
          <w:spacing w:val="-2"/>
        </w:rPr>
        <w:t>commands</w:t>
      </w:r>
      <w:proofErr w:type="gramEnd"/>
    </w:p>
    <w:p w14:paraId="118FBCB7" w14:textId="77777777" w:rsidR="007C3B1F" w:rsidRDefault="007C3B1F">
      <w:pPr>
        <w:pStyle w:val="BodyText"/>
        <w:spacing w:before="5"/>
        <w:rPr>
          <w:sz w:val="16"/>
        </w:rPr>
      </w:pPr>
    </w:p>
    <w:p w14:paraId="52478295" w14:textId="77777777" w:rsidR="007C3B1F" w:rsidRDefault="00000000">
      <w:pPr>
        <w:pStyle w:val="BodyText"/>
        <w:spacing w:before="1" w:line="130" w:lineRule="exact"/>
        <w:ind w:left="126" w:right="541"/>
        <w:jc w:val="center"/>
      </w:pPr>
      <w:r>
        <w:rPr>
          <w:color w:val="333333"/>
        </w:rPr>
        <w:t>The</w:t>
      </w:r>
      <w:r>
        <w:rPr>
          <w:color w:val="333333"/>
          <w:spacing w:val="-3"/>
        </w:rPr>
        <w:t xml:space="preserve"> </w:t>
      </w:r>
      <w:r>
        <w:rPr>
          <w:color w:val="333333"/>
        </w:rPr>
        <w:t>repeatability</w:t>
      </w:r>
      <w:r>
        <w:rPr>
          <w:color w:val="333333"/>
          <w:spacing w:val="-3"/>
        </w:rPr>
        <w:t xml:space="preserve"> </w:t>
      </w:r>
      <w:r>
        <w:rPr>
          <w:color w:val="333333"/>
        </w:rPr>
        <w:t>of</w:t>
      </w:r>
      <w:r>
        <w:rPr>
          <w:color w:val="333333"/>
          <w:spacing w:val="-2"/>
        </w:rPr>
        <w:t xml:space="preserve"> </w:t>
      </w:r>
      <w:r>
        <w:rPr>
          <w:color w:val="333333"/>
        </w:rPr>
        <w:t>the</w:t>
      </w:r>
      <w:r>
        <w:rPr>
          <w:color w:val="333333"/>
          <w:spacing w:val="-2"/>
        </w:rPr>
        <w:t xml:space="preserve"> </w:t>
      </w:r>
      <w:r>
        <w:rPr>
          <w:color w:val="333333"/>
        </w:rPr>
        <w:t>UR3e</w:t>
      </w:r>
      <w:r>
        <w:rPr>
          <w:color w:val="333333"/>
          <w:spacing w:val="-3"/>
        </w:rPr>
        <w:t xml:space="preserve"> </w:t>
      </w:r>
      <w:r>
        <w:rPr>
          <w:color w:val="333333"/>
        </w:rPr>
        <w:t>is</w:t>
      </w:r>
      <w:r>
        <w:rPr>
          <w:color w:val="333333"/>
          <w:spacing w:val="46"/>
        </w:rPr>
        <w:t xml:space="preserve"> </w:t>
      </w:r>
      <w:r>
        <w:rPr>
          <w:rFonts w:ascii="Cambria Math" w:eastAsia="Cambria Math"/>
          <w:vertAlign w:val="superscript"/>
        </w:rPr>
        <w:t>+</w:t>
      </w:r>
      <w:r>
        <w:rPr>
          <w:rFonts w:ascii="Cambria Math" w:eastAsia="Cambria Math"/>
        </w:rPr>
        <w:t>0.03𝑚𝑚</w:t>
      </w:r>
      <w:r>
        <w:rPr>
          <w:rFonts w:ascii="Cambria Math" w:eastAsia="Cambria Math"/>
          <w:spacing w:val="1"/>
        </w:rPr>
        <w:t xml:space="preserve"> </w:t>
      </w:r>
      <w:r>
        <w:rPr>
          <w:color w:val="333333"/>
        </w:rPr>
        <w:t>or</w:t>
      </w:r>
      <w:r>
        <w:rPr>
          <w:color w:val="333333"/>
          <w:spacing w:val="44"/>
        </w:rPr>
        <w:t xml:space="preserve"> </w:t>
      </w:r>
      <w:r>
        <w:rPr>
          <w:rFonts w:ascii="Cambria Math" w:eastAsia="Cambria Math"/>
          <w:vertAlign w:val="superscript"/>
        </w:rPr>
        <w:t>+</w:t>
      </w:r>
      <w:r>
        <w:rPr>
          <w:rFonts w:ascii="Cambria Math" w:eastAsia="Cambria Math"/>
        </w:rPr>
        <w:t>3.0</w:t>
      </w:r>
      <w:r>
        <w:rPr>
          <w:color w:val="333333"/>
        </w:rPr>
        <w:t>x</w:t>
      </w:r>
      <w:r>
        <w:rPr>
          <w:color w:val="333333"/>
          <w:spacing w:val="-2"/>
        </w:rPr>
        <w:t xml:space="preserve"> </w:t>
      </w:r>
      <w:r>
        <w:rPr>
          <w:color w:val="333333"/>
        </w:rPr>
        <w:t>10</w:t>
      </w:r>
      <w:r>
        <w:rPr>
          <w:color w:val="333333"/>
          <w:vertAlign w:val="superscript"/>
        </w:rPr>
        <w:t>-5</w:t>
      </w:r>
      <w:r>
        <w:rPr>
          <w:color w:val="333333"/>
          <w:spacing w:val="-6"/>
        </w:rPr>
        <w:t xml:space="preserve"> </w:t>
      </w:r>
      <w:r>
        <w:rPr>
          <w:color w:val="333333"/>
        </w:rPr>
        <w:t>m.</w:t>
      </w:r>
      <w:r>
        <w:rPr>
          <w:color w:val="333333"/>
          <w:spacing w:val="-3"/>
        </w:rPr>
        <w:t xml:space="preserve"> </w:t>
      </w:r>
      <w:r>
        <w:rPr>
          <w:color w:val="333333"/>
        </w:rPr>
        <w:t>To</w:t>
      </w:r>
      <w:r>
        <w:rPr>
          <w:color w:val="333333"/>
          <w:spacing w:val="-3"/>
        </w:rPr>
        <w:t xml:space="preserve"> </w:t>
      </w:r>
      <w:r>
        <w:rPr>
          <w:color w:val="333333"/>
        </w:rPr>
        <w:t>test</w:t>
      </w:r>
      <w:r>
        <w:rPr>
          <w:color w:val="333333"/>
          <w:spacing w:val="-5"/>
        </w:rPr>
        <w:t xml:space="preserve"> </w:t>
      </w:r>
      <w:r>
        <w:rPr>
          <w:color w:val="333333"/>
        </w:rPr>
        <w:t>if</w:t>
      </w:r>
      <w:r>
        <w:rPr>
          <w:color w:val="333333"/>
          <w:spacing w:val="-5"/>
        </w:rPr>
        <w:t xml:space="preserve"> </w:t>
      </w:r>
      <w:r>
        <w:rPr>
          <w:color w:val="333333"/>
        </w:rPr>
        <w:t>the</w:t>
      </w:r>
      <w:r>
        <w:rPr>
          <w:color w:val="333333"/>
          <w:spacing w:val="-2"/>
        </w:rPr>
        <w:t xml:space="preserve"> </w:t>
      </w:r>
      <w:r>
        <w:rPr>
          <w:color w:val="333333"/>
        </w:rPr>
        <w:t>difference</w:t>
      </w:r>
      <w:r>
        <w:rPr>
          <w:color w:val="333333"/>
          <w:spacing w:val="-2"/>
        </w:rPr>
        <w:t xml:space="preserve"> </w:t>
      </w:r>
      <w:r>
        <w:rPr>
          <w:color w:val="333333"/>
        </w:rPr>
        <w:t>between</w:t>
      </w:r>
      <w:r>
        <w:rPr>
          <w:color w:val="333333"/>
          <w:spacing w:val="-5"/>
        </w:rPr>
        <w:t xml:space="preserve"> </w:t>
      </w:r>
      <w:r>
        <w:rPr>
          <w:color w:val="333333"/>
        </w:rPr>
        <w:t>the</w:t>
      </w:r>
      <w:r>
        <w:rPr>
          <w:color w:val="333333"/>
          <w:spacing w:val="-5"/>
        </w:rPr>
        <w:t xml:space="preserve"> </w:t>
      </w:r>
      <w:proofErr w:type="gramStart"/>
      <w:r>
        <w:rPr>
          <w:color w:val="333333"/>
          <w:spacing w:val="-4"/>
        </w:rPr>
        <w:t>test</w:t>
      </w:r>
      <w:proofErr w:type="gramEnd"/>
    </w:p>
    <w:p w14:paraId="1C69809F" w14:textId="77777777" w:rsidR="007C3B1F" w:rsidRDefault="00000000">
      <w:pPr>
        <w:tabs>
          <w:tab w:val="left" w:pos="4350"/>
        </w:tabs>
        <w:spacing w:line="160" w:lineRule="exact"/>
        <w:ind w:left="3102"/>
        <w:rPr>
          <w:rFonts w:ascii="Cambria Math" w:hAnsi="Cambria Math"/>
          <w:sz w:val="16"/>
        </w:rPr>
      </w:pPr>
      <w:r>
        <w:rPr>
          <w:rFonts w:ascii="Cambria Math" w:hAnsi="Cambria Math"/>
          <w:spacing w:val="-10"/>
          <w:sz w:val="16"/>
        </w:rPr>
        <w:t>−</w:t>
      </w:r>
      <w:r>
        <w:rPr>
          <w:rFonts w:ascii="Cambria Math" w:hAnsi="Cambria Math"/>
          <w:sz w:val="16"/>
        </w:rPr>
        <w:tab/>
      </w:r>
      <w:r>
        <w:rPr>
          <w:rFonts w:ascii="Cambria Math" w:hAnsi="Cambria Math"/>
          <w:spacing w:val="-10"/>
          <w:sz w:val="16"/>
        </w:rPr>
        <w:t>−</w:t>
      </w:r>
    </w:p>
    <w:p w14:paraId="16781C38" w14:textId="77777777" w:rsidR="007C3B1F" w:rsidRDefault="00000000">
      <w:pPr>
        <w:pStyle w:val="BodyText"/>
        <w:spacing w:before="19" w:line="276" w:lineRule="auto"/>
        <w:ind w:left="200" w:right="614"/>
        <w:jc w:val="both"/>
      </w:pPr>
      <w:r>
        <w:rPr>
          <w:color w:val="333333"/>
        </w:rPr>
        <w:t xml:space="preserve">and actual points exceeds this resolution the maximum and mean error for the recorded positions from the last experiment were calculated. The maximum error for the recorded poses was recorded to be </w:t>
      </w:r>
      <w:r>
        <w:t xml:space="preserve">9 </w:t>
      </w:r>
      <w:r>
        <w:rPr>
          <w:color w:val="333333"/>
        </w:rPr>
        <w:t>x 10</w:t>
      </w:r>
      <w:r>
        <w:rPr>
          <w:color w:val="333333"/>
          <w:vertAlign w:val="superscript"/>
        </w:rPr>
        <w:t>-5</w:t>
      </w:r>
      <w:r>
        <w:rPr>
          <w:color w:val="333333"/>
        </w:rPr>
        <w:t xml:space="preserve"> </w:t>
      </w:r>
      <w:r>
        <w:t xml:space="preserve">m for the movements along the negative x-axis and 8 </w:t>
      </w:r>
      <w:r>
        <w:rPr>
          <w:color w:val="333333"/>
        </w:rPr>
        <w:t>x 10</w:t>
      </w:r>
      <w:r>
        <w:rPr>
          <w:color w:val="333333"/>
          <w:vertAlign w:val="superscript"/>
        </w:rPr>
        <w:t>-5</w:t>
      </w:r>
      <w:r>
        <w:rPr>
          <w:color w:val="333333"/>
        </w:rPr>
        <w:t xml:space="preserve"> </w:t>
      </w:r>
      <w:r>
        <w:t>m along the y-axis test movements. These values are higher than the specified UR3e resolution, so further experiments will be done to improve</w:t>
      </w:r>
      <w:r>
        <w:rPr>
          <w:spacing w:val="-1"/>
        </w:rPr>
        <w:t xml:space="preserve"> </w:t>
      </w:r>
      <w:r>
        <w:t>that</w:t>
      </w:r>
      <w:r>
        <w:rPr>
          <w:spacing w:val="-1"/>
        </w:rPr>
        <w:t xml:space="preserve"> </w:t>
      </w:r>
      <w:r>
        <w:t>error. The</w:t>
      </w:r>
      <w:r>
        <w:rPr>
          <w:spacing w:val="-1"/>
        </w:rPr>
        <w:t xml:space="preserve"> </w:t>
      </w:r>
      <w:r>
        <w:t>mean error is calculated by taking the average of</w:t>
      </w:r>
      <w:r>
        <w:rPr>
          <w:spacing w:val="-1"/>
        </w:rPr>
        <w:t xml:space="preserve"> </w:t>
      </w:r>
      <w:r>
        <w:t>the error</w:t>
      </w:r>
      <w:r>
        <w:rPr>
          <w:spacing w:val="-1"/>
        </w:rPr>
        <w:t xml:space="preserve"> </w:t>
      </w:r>
      <w:r>
        <w:t>of the move commands. The calculated errors are as follows:</w:t>
      </w:r>
    </w:p>
    <w:p w14:paraId="18DF5CA0" w14:textId="77777777" w:rsidR="007C3B1F" w:rsidRDefault="007C3B1F">
      <w:pPr>
        <w:pStyle w:val="BodyText"/>
        <w:spacing w:before="4"/>
        <w:rPr>
          <w:sz w:val="16"/>
        </w:rPr>
      </w:pPr>
    </w:p>
    <w:p w14:paraId="4BF11627" w14:textId="77777777" w:rsidR="007C3B1F" w:rsidRDefault="00000000">
      <w:pPr>
        <w:pStyle w:val="BodyText"/>
        <w:ind w:left="200"/>
        <w:jc w:val="both"/>
      </w:pPr>
      <w:r>
        <w:t>Moving</w:t>
      </w:r>
      <w:r>
        <w:rPr>
          <w:spacing w:val="-4"/>
        </w:rPr>
        <w:t xml:space="preserve"> </w:t>
      </w:r>
      <w:r>
        <w:t>in</w:t>
      </w:r>
      <w:r>
        <w:rPr>
          <w:spacing w:val="-3"/>
        </w:rPr>
        <w:t xml:space="preserve"> </w:t>
      </w:r>
      <w:r>
        <w:t>the</w:t>
      </w:r>
      <w:r>
        <w:rPr>
          <w:spacing w:val="-4"/>
        </w:rPr>
        <w:t xml:space="preserve"> </w:t>
      </w:r>
      <w:r>
        <w:t>negative</w:t>
      </w:r>
      <w:r>
        <w:rPr>
          <w:spacing w:val="-4"/>
        </w:rPr>
        <w:t xml:space="preserve"> </w:t>
      </w:r>
      <w:r>
        <w:t>x-</w:t>
      </w:r>
      <w:r>
        <w:rPr>
          <w:spacing w:val="-2"/>
        </w:rPr>
        <w:t>direction:</w:t>
      </w:r>
    </w:p>
    <w:p w14:paraId="7AEBC090" w14:textId="77777777" w:rsidR="007C3B1F" w:rsidRDefault="007C3B1F">
      <w:pPr>
        <w:pStyle w:val="BodyText"/>
        <w:spacing w:before="4"/>
        <w:rPr>
          <w:sz w:val="20"/>
        </w:rPr>
      </w:pPr>
    </w:p>
    <w:tbl>
      <w:tblPr>
        <w:tblW w:w="0" w:type="auto"/>
        <w:tblInd w:w="215" w:type="dxa"/>
        <w:tblLayout w:type="fixed"/>
        <w:tblCellMar>
          <w:left w:w="0" w:type="dxa"/>
          <w:right w:w="0" w:type="dxa"/>
        </w:tblCellMar>
        <w:tblLook w:val="01E0" w:firstRow="1" w:lastRow="1" w:firstColumn="1" w:lastColumn="1" w:noHBand="0" w:noVBand="0"/>
      </w:tblPr>
      <w:tblGrid>
        <w:gridCol w:w="2244"/>
        <w:gridCol w:w="2249"/>
        <w:gridCol w:w="2252"/>
        <w:gridCol w:w="2250"/>
      </w:tblGrid>
      <w:tr w:rsidR="007C3B1F" w14:paraId="65BF7161" w14:textId="77777777">
        <w:trPr>
          <w:trHeight w:val="338"/>
        </w:trPr>
        <w:tc>
          <w:tcPr>
            <w:tcW w:w="2244" w:type="dxa"/>
            <w:tcBorders>
              <w:bottom w:val="single" w:sz="4" w:space="0" w:color="FFFFFF"/>
            </w:tcBorders>
            <w:shd w:val="clear" w:color="auto" w:fill="4471C4"/>
          </w:tcPr>
          <w:p w14:paraId="414751D1" w14:textId="77777777" w:rsidR="007C3B1F" w:rsidRDefault="007C3B1F">
            <w:pPr>
              <w:pStyle w:val="TableParagraph"/>
              <w:spacing w:before="0"/>
              <w:ind w:left="0"/>
              <w:rPr>
                <w:rFonts w:ascii="Times New Roman"/>
                <w:sz w:val="20"/>
              </w:rPr>
            </w:pPr>
          </w:p>
        </w:tc>
        <w:tc>
          <w:tcPr>
            <w:tcW w:w="2249" w:type="dxa"/>
            <w:tcBorders>
              <w:bottom w:val="single" w:sz="4" w:space="0" w:color="FFFFFF"/>
            </w:tcBorders>
            <w:shd w:val="clear" w:color="auto" w:fill="4471C4"/>
          </w:tcPr>
          <w:p w14:paraId="681AA25A" w14:textId="77777777" w:rsidR="007C3B1F" w:rsidRDefault="00000000">
            <w:pPr>
              <w:pStyle w:val="TableParagraph"/>
              <w:spacing w:line="218" w:lineRule="exact"/>
              <w:ind w:left="113"/>
              <w:rPr>
                <w:sz w:val="18"/>
              </w:rPr>
            </w:pPr>
            <w:r>
              <w:rPr>
                <w:color w:val="FFFFFF"/>
                <w:spacing w:val="-4"/>
                <w:sz w:val="18"/>
              </w:rPr>
              <w:t>|</w:t>
            </w:r>
            <w:proofErr w:type="spellStart"/>
            <w:r>
              <w:rPr>
                <w:color w:val="FFFFFF"/>
                <w:spacing w:val="-4"/>
                <w:sz w:val="18"/>
              </w:rPr>
              <w:t>Δx</w:t>
            </w:r>
            <w:proofErr w:type="spellEnd"/>
            <w:r>
              <w:rPr>
                <w:color w:val="FFFFFF"/>
                <w:spacing w:val="-4"/>
                <w:sz w:val="18"/>
              </w:rPr>
              <w:t>|</w:t>
            </w:r>
          </w:p>
        </w:tc>
        <w:tc>
          <w:tcPr>
            <w:tcW w:w="2252" w:type="dxa"/>
            <w:tcBorders>
              <w:bottom w:val="single" w:sz="4" w:space="0" w:color="FFFFFF"/>
            </w:tcBorders>
            <w:shd w:val="clear" w:color="auto" w:fill="4471C4"/>
          </w:tcPr>
          <w:p w14:paraId="60D35852" w14:textId="77777777" w:rsidR="007C3B1F" w:rsidRDefault="00000000">
            <w:pPr>
              <w:pStyle w:val="TableParagraph"/>
              <w:spacing w:line="218" w:lineRule="exact"/>
              <w:ind w:left="113"/>
              <w:rPr>
                <w:sz w:val="18"/>
              </w:rPr>
            </w:pPr>
            <w:r>
              <w:rPr>
                <w:color w:val="FFFFFF"/>
                <w:spacing w:val="-4"/>
                <w:sz w:val="18"/>
              </w:rPr>
              <w:t>|</w:t>
            </w:r>
            <w:proofErr w:type="spellStart"/>
            <w:r>
              <w:rPr>
                <w:color w:val="FFFFFF"/>
                <w:spacing w:val="-4"/>
                <w:sz w:val="18"/>
              </w:rPr>
              <w:t>Δy</w:t>
            </w:r>
            <w:proofErr w:type="spellEnd"/>
            <w:r>
              <w:rPr>
                <w:color w:val="FFFFFF"/>
                <w:spacing w:val="-4"/>
                <w:sz w:val="18"/>
              </w:rPr>
              <w:t>|</w:t>
            </w:r>
          </w:p>
        </w:tc>
        <w:tc>
          <w:tcPr>
            <w:tcW w:w="2250" w:type="dxa"/>
            <w:tcBorders>
              <w:bottom w:val="single" w:sz="4" w:space="0" w:color="FFFFFF"/>
            </w:tcBorders>
            <w:shd w:val="clear" w:color="auto" w:fill="4471C4"/>
          </w:tcPr>
          <w:p w14:paraId="26F024C5" w14:textId="77777777" w:rsidR="007C3B1F" w:rsidRDefault="00000000">
            <w:pPr>
              <w:pStyle w:val="TableParagraph"/>
              <w:spacing w:line="218" w:lineRule="exact"/>
              <w:ind w:left="112"/>
              <w:rPr>
                <w:sz w:val="18"/>
              </w:rPr>
            </w:pPr>
            <w:r>
              <w:rPr>
                <w:color w:val="FFFFFF"/>
                <w:spacing w:val="-4"/>
                <w:sz w:val="18"/>
              </w:rPr>
              <w:t>|</w:t>
            </w:r>
            <w:proofErr w:type="spellStart"/>
            <w:r>
              <w:rPr>
                <w:color w:val="FFFFFF"/>
                <w:spacing w:val="-4"/>
                <w:sz w:val="18"/>
              </w:rPr>
              <w:t>Δz</w:t>
            </w:r>
            <w:proofErr w:type="spellEnd"/>
            <w:r>
              <w:rPr>
                <w:color w:val="FFFFFF"/>
                <w:spacing w:val="-4"/>
                <w:sz w:val="18"/>
              </w:rPr>
              <w:t>|</w:t>
            </w:r>
          </w:p>
        </w:tc>
      </w:tr>
      <w:tr w:rsidR="007C3B1F" w14:paraId="3ACDF198" w14:textId="77777777">
        <w:trPr>
          <w:trHeight w:val="341"/>
        </w:trPr>
        <w:tc>
          <w:tcPr>
            <w:tcW w:w="2244" w:type="dxa"/>
            <w:tcBorders>
              <w:top w:val="single" w:sz="4" w:space="0" w:color="FFFFFF"/>
              <w:right w:val="single" w:sz="4" w:space="0" w:color="FFFFFF"/>
            </w:tcBorders>
            <w:shd w:val="clear" w:color="auto" w:fill="4471C4"/>
          </w:tcPr>
          <w:p w14:paraId="7C6D91F1" w14:textId="77777777" w:rsidR="007C3B1F" w:rsidRDefault="00000000">
            <w:pPr>
              <w:pStyle w:val="TableParagraph"/>
              <w:spacing w:before="99"/>
              <w:ind w:left="105"/>
              <w:rPr>
                <w:sz w:val="18"/>
              </w:rPr>
            </w:pPr>
            <w:r>
              <w:rPr>
                <w:color w:val="FFFFFF"/>
                <w:sz w:val="18"/>
              </w:rPr>
              <w:t>Maximum</w:t>
            </w:r>
            <w:r>
              <w:rPr>
                <w:color w:val="FFFFFF"/>
                <w:spacing w:val="-5"/>
                <w:sz w:val="18"/>
              </w:rPr>
              <w:t xml:space="preserve"> </w:t>
            </w:r>
            <w:r>
              <w:rPr>
                <w:color w:val="FFFFFF"/>
                <w:spacing w:val="-2"/>
                <w:sz w:val="18"/>
              </w:rPr>
              <w:t>Error</w:t>
            </w:r>
          </w:p>
        </w:tc>
        <w:tc>
          <w:tcPr>
            <w:tcW w:w="2249" w:type="dxa"/>
            <w:tcBorders>
              <w:top w:val="single" w:sz="4" w:space="0" w:color="FFFFFF"/>
              <w:left w:val="single" w:sz="4" w:space="0" w:color="FFFFFF"/>
            </w:tcBorders>
            <w:shd w:val="clear" w:color="auto" w:fill="D9E1F3"/>
          </w:tcPr>
          <w:p w14:paraId="1284C67C" w14:textId="77777777" w:rsidR="007C3B1F" w:rsidRDefault="00000000">
            <w:pPr>
              <w:pStyle w:val="TableParagraph"/>
              <w:spacing w:before="99"/>
              <w:ind w:left="108"/>
              <w:rPr>
                <w:sz w:val="18"/>
              </w:rPr>
            </w:pPr>
            <w:r>
              <w:rPr>
                <w:spacing w:val="-2"/>
                <w:sz w:val="18"/>
              </w:rPr>
              <w:t>8e-</w:t>
            </w:r>
            <w:r>
              <w:rPr>
                <w:spacing w:val="-7"/>
                <w:sz w:val="18"/>
              </w:rPr>
              <w:t>05</w:t>
            </w:r>
          </w:p>
        </w:tc>
        <w:tc>
          <w:tcPr>
            <w:tcW w:w="2252" w:type="dxa"/>
            <w:tcBorders>
              <w:top w:val="single" w:sz="4" w:space="0" w:color="FFFFFF"/>
            </w:tcBorders>
            <w:shd w:val="clear" w:color="auto" w:fill="D9E1F3"/>
          </w:tcPr>
          <w:p w14:paraId="0ABF474F" w14:textId="77777777" w:rsidR="007C3B1F" w:rsidRDefault="00000000">
            <w:pPr>
              <w:pStyle w:val="TableParagraph"/>
              <w:spacing w:before="99"/>
              <w:ind w:left="113"/>
              <w:rPr>
                <w:sz w:val="18"/>
              </w:rPr>
            </w:pPr>
            <w:r>
              <w:rPr>
                <w:spacing w:val="-2"/>
                <w:sz w:val="18"/>
              </w:rPr>
              <w:t>8e-</w:t>
            </w:r>
            <w:r>
              <w:rPr>
                <w:spacing w:val="-7"/>
                <w:sz w:val="18"/>
              </w:rPr>
              <w:t>05</w:t>
            </w:r>
          </w:p>
        </w:tc>
        <w:tc>
          <w:tcPr>
            <w:tcW w:w="2250" w:type="dxa"/>
            <w:tcBorders>
              <w:top w:val="single" w:sz="4" w:space="0" w:color="FFFFFF"/>
              <w:right w:val="single" w:sz="6" w:space="0" w:color="000000"/>
            </w:tcBorders>
            <w:shd w:val="clear" w:color="auto" w:fill="D9E1F3"/>
          </w:tcPr>
          <w:p w14:paraId="671F6761" w14:textId="77777777" w:rsidR="007C3B1F" w:rsidRDefault="00000000">
            <w:pPr>
              <w:pStyle w:val="TableParagraph"/>
              <w:spacing w:before="99"/>
              <w:ind w:left="112"/>
              <w:rPr>
                <w:sz w:val="18"/>
              </w:rPr>
            </w:pPr>
            <w:r>
              <w:rPr>
                <w:spacing w:val="-2"/>
                <w:sz w:val="18"/>
              </w:rPr>
              <w:t>9e-</w:t>
            </w:r>
            <w:r>
              <w:rPr>
                <w:spacing w:val="-7"/>
                <w:sz w:val="18"/>
              </w:rPr>
              <w:t>05</w:t>
            </w:r>
          </w:p>
        </w:tc>
      </w:tr>
      <w:tr w:rsidR="007C3B1F" w14:paraId="242A4F2D" w14:textId="77777777">
        <w:trPr>
          <w:trHeight w:val="346"/>
        </w:trPr>
        <w:tc>
          <w:tcPr>
            <w:tcW w:w="2244" w:type="dxa"/>
            <w:tcBorders>
              <w:right w:val="single" w:sz="4" w:space="0" w:color="FFFFFF"/>
            </w:tcBorders>
            <w:shd w:val="clear" w:color="auto" w:fill="4471C4"/>
          </w:tcPr>
          <w:p w14:paraId="09BA29A4" w14:textId="77777777" w:rsidR="007C3B1F" w:rsidRDefault="00000000">
            <w:pPr>
              <w:pStyle w:val="TableParagraph"/>
              <w:spacing w:before="106"/>
              <w:ind w:left="105"/>
              <w:rPr>
                <w:sz w:val="18"/>
              </w:rPr>
            </w:pPr>
            <w:r>
              <w:rPr>
                <w:color w:val="FFFFFF"/>
                <w:sz w:val="18"/>
              </w:rPr>
              <w:t>Minimum</w:t>
            </w:r>
            <w:r>
              <w:rPr>
                <w:color w:val="FFFFFF"/>
                <w:spacing w:val="-5"/>
                <w:sz w:val="18"/>
              </w:rPr>
              <w:t xml:space="preserve"> </w:t>
            </w:r>
            <w:r>
              <w:rPr>
                <w:color w:val="FFFFFF"/>
                <w:spacing w:val="-2"/>
                <w:sz w:val="18"/>
              </w:rPr>
              <w:t>Error</w:t>
            </w:r>
          </w:p>
        </w:tc>
        <w:tc>
          <w:tcPr>
            <w:tcW w:w="2249" w:type="dxa"/>
            <w:tcBorders>
              <w:left w:val="single" w:sz="4" w:space="0" w:color="FFFFFF"/>
            </w:tcBorders>
            <w:shd w:val="clear" w:color="auto" w:fill="D9E1F3"/>
          </w:tcPr>
          <w:p w14:paraId="45DC2EC0" w14:textId="77777777" w:rsidR="007C3B1F" w:rsidRDefault="00000000">
            <w:pPr>
              <w:pStyle w:val="TableParagraph"/>
              <w:spacing w:before="106"/>
              <w:ind w:left="108"/>
              <w:rPr>
                <w:sz w:val="18"/>
              </w:rPr>
            </w:pPr>
            <w:r>
              <w:rPr>
                <w:spacing w:val="-2"/>
                <w:sz w:val="18"/>
              </w:rPr>
              <w:t>2e-</w:t>
            </w:r>
            <w:r>
              <w:rPr>
                <w:spacing w:val="-7"/>
                <w:sz w:val="18"/>
              </w:rPr>
              <w:t>05</w:t>
            </w:r>
          </w:p>
        </w:tc>
        <w:tc>
          <w:tcPr>
            <w:tcW w:w="2252" w:type="dxa"/>
            <w:shd w:val="clear" w:color="auto" w:fill="D9E1F3"/>
          </w:tcPr>
          <w:p w14:paraId="2AFA621B" w14:textId="77777777" w:rsidR="007C3B1F" w:rsidRDefault="00000000">
            <w:pPr>
              <w:pStyle w:val="TableParagraph"/>
              <w:spacing w:before="106"/>
              <w:ind w:left="113"/>
              <w:rPr>
                <w:sz w:val="18"/>
              </w:rPr>
            </w:pPr>
            <w:r>
              <w:rPr>
                <w:spacing w:val="-2"/>
                <w:sz w:val="18"/>
              </w:rPr>
              <w:t>1e-</w:t>
            </w:r>
            <w:r>
              <w:rPr>
                <w:spacing w:val="-7"/>
                <w:sz w:val="18"/>
              </w:rPr>
              <w:t>05</w:t>
            </w:r>
          </w:p>
        </w:tc>
        <w:tc>
          <w:tcPr>
            <w:tcW w:w="2250" w:type="dxa"/>
            <w:tcBorders>
              <w:right w:val="single" w:sz="6" w:space="0" w:color="000000"/>
            </w:tcBorders>
            <w:shd w:val="clear" w:color="auto" w:fill="D9E1F3"/>
          </w:tcPr>
          <w:p w14:paraId="62925DEE" w14:textId="77777777" w:rsidR="007C3B1F" w:rsidRDefault="00000000">
            <w:pPr>
              <w:pStyle w:val="TableParagraph"/>
              <w:spacing w:before="106"/>
              <w:ind w:left="112"/>
              <w:rPr>
                <w:sz w:val="18"/>
              </w:rPr>
            </w:pPr>
            <w:r>
              <w:rPr>
                <w:sz w:val="18"/>
              </w:rPr>
              <w:t>0</w:t>
            </w:r>
          </w:p>
        </w:tc>
      </w:tr>
      <w:tr w:rsidR="007C3B1F" w14:paraId="129C99F4" w14:textId="77777777">
        <w:trPr>
          <w:trHeight w:val="343"/>
        </w:trPr>
        <w:tc>
          <w:tcPr>
            <w:tcW w:w="2244" w:type="dxa"/>
            <w:tcBorders>
              <w:right w:val="single" w:sz="4" w:space="0" w:color="FFFFFF"/>
            </w:tcBorders>
            <w:shd w:val="clear" w:color="auto" w:fill="4471C4"/>
          </w:tcPr>
          <w:p w14:paraId="062C316A" w14:textId="77777777" w:rsidR="007C3B1F" w:rsidRDefault="00000000">
            <w:pPr>
              <w:pStyle w:val="TableParagraph"/>
              <w:spacing w:before="104" w:line="219" w:lineRule="exact"/>
              <w:ind w:left="105"/>
              <w:rPr>
                <w:sz w:val="18"/>
              </w:rPr>
            </w:pPr>
            <w:r>
              <w:rPr>
                <w:color w:val="FFFFFF"/>
                <w:sz w:val="18"/>
              </w:rPr>
              <w:t>Mean</w:t>
            </w:r>
            <w:r>
              <w:rPr>
                <w:color w:val="FFFFFF"/>
                <w:spacing w:val="-5"/>
                <w:sz w:val="18"/>
              </w:rPr>
              <w:t xml:space="preserve"> </w:t>
            </w:r>
            <w:r>
              <w:rPr>
                <w:color w:val="FFFFFF"/>
                <w:spacing w:val="-2"/>
                <w:sz w:val="18"/>
              </w:rPr>
              <w:t>Error</w:t>
            </w:r>
          </w:p>
        </w:tc>
        <w:tc>
          <w:tcPr>
            <w:tcW w:w="2249" w:type="dxa"/>
            <w:tcBorders>
              <w:left w:val="single" w:sz="4" w:space="0" w:color="FFFFFF"/>
              <w:bottom w:val="single" w:sz="6" w:space="0" w:color="000000"/>
            </w:tcBorders>
            <w:shd w:val="clear" w:color="auto" w:fill="D9E1F3"/>
          </w:tcPr>
          <w:p w14:paraId="68706E98" w14:textId="77777777" w:rsidR="007C3B1F" w:rsidRDefault="00000000">
            <w:pPr>
              <w:pStyle w:val="TableParagraph"/>
              <w:spacing w:before="104" w:line="219" w:lineRule="exact"/>
              <w:ind w:left="108"/>
              <w:rPr>
                <w:sz w:val="18"/>
              </w:rPr>
            </w:pPr>
            <w:r>
              <w:rPr>
                <w:spacing w:val="-2"/>
                <w:sz w:val="18"/>
              </w:rPr>
              <w:t>5.75e-</w:t>
            </w:r>
            <w:r>
              <w:rPr>
                <w:spacing w:val="-5"/>
                <w:sz w:val="18"/>
              </w:rPr>
              <w:t>05</w:t>
            </w:r>
          </w:p>
        </w:tc>
        <w:tc>
          <w:tcPr>
            <w:tcW w:w="2252" w:type="dxa"/>
            <w:tcBorders>
              <w:bottom w:val="single" w:sz="6" w:space="0" w:color="000000"/>
            </w:tcBorders>
            <w:shd w:val="clear" w:color="auto" w:fill="D9E1F3"/>
          </w:tcPr>
          <w:p w14:paraId="3C4FBB2C" w14:textId="77777777" w:rsidR="007C3B1F" w:rsidRDefault="00000000">
            <w:pPr>
              <w:pStyle w:val="TableParagraph"/>
              <w:spacing w:before="104" w:line="219" w:lineRule="exact"/>
              <w:ind w:left="113"/>
              <w:rPr>
                <w:sz w:val="18"/>
              </w:rPr>
            </w:pPr>
            <w:r>
              <w:rPr>
                <w:spacing w:val="-2"/>
                <w:sz w:val="18"/>
              </w:rPr>
              <w:t>4.875e-</w:t>
            </w:r>
            <w:r>
              <w:rPr>
                <w:spacing w:val="-5"/>
                <w:sz w:val="18"/>
              </w:rPr>
              <w:t>05</w:t>
            </w:r>
          </w:p>
        </w:tc>
        <w:tc>
          <w:tcPr>
            <w:tcW w:w="2250" w:type="dxa"/>
            <w:tcBorders>
              <w:bottom w:val="single" w:sz="6" w:space="0" w:color="000000"/>
              <w:right w:val="single" w:sz="6" w:space="0" w:color="000000"/>
            </w:tcBorders>
            <w:shd w:val="clear" w:color="auto" w:fill="D9E1F3"/>
          </w:tcPr>
          <w:p w14:paraId="59CC6DC9" w14:textId="77777777" w:rsidR="007C3B1F" w:rsidRDefault="00000000">
            <w:pPr>
              <w:pStyle w:val="TableParagraph"/>
              <w:spacing w:before="104" w:line="219" w:lineRule="exact"/>
              <w:ind w:left="112"/>
              <w:rPr>
                <w:sz w:val="18"/>
              </w:rPr>
            </w:pPr>
            <w:r>
              <w:rPr>
                <w:spacing w:val="-2"/>
                <w:sz w:val="18"/>
              </w:rPr>
              <w:t>4.75e-</w:t>
            </w:r>
            <w:r>
              <w:rPr>
                <w:spacing w:val="-5"/>
                <w:sz w:val="18"/>
              </w:rPr>
              <w:t>05</w:t>
            </w:r>
          </w:p>
        </w:tc>
      </w:tr>
    </w:tbl>
    <w:p w14:paraId="1CCAE8A1" w14:textId="77777777" w:rsidR="007C3B1F" w:rsidRDefault="00000000">
      <w:pPr>
        <w:pStyle w:val="BodyText"/>
        <w:spacing w:before="109" w:line="273" w:lineRule="auto"/>
        <w:ind w:left="3964" w:right="610" w:hanging="3013"/>
      </w:pPr>
      <w:r>
        <w:t>Table</w:t>
      </w:r>
      <w:r>
        <w:rPr>
          <w:spacing w:val="-2"/>
        </w:rPr>
        <w:t xml:space="preserve"> </w:t>
      </w:r>
      <w:r>
        <w:t>5.2.2:</w:t>
      </w:r>
      <w:r>
        <w:rPr>
          <w:spacing w:val="-3"/>
        </w:rPr>
        <w:t xml:space="preserve"> </w:t>
      </w:r>
      <w:r>
        <w:t>Move</w:t>
      </w:r>
      <w:r>
        <w:rPr>
          <w:spacing w:val="-4"/>
        </w:rPr>
        <w:t xml:space="preserve"> </w:t>
      </w:r>
      <w:r>
        <w:t>command</w:t>
      </w:r>
      <w:r>
        <w:rPr>
          <w:spacing w:val="-3"/>
        </w:rPr>
        <w:t xml:space="preserve"> </w:t>
      </w:r>
      <w:r>
        <w:t>errors</w:t>
      </w:r>
      <w:r>
        <w:rPr>
          <w:spacing w:val="-2"/>
        </w:rPr>
        <w:t xml:space="preserve"> </w:t>
      </w:r>
      <w:r>
        <w:t>in</w:t>
      </w:r>
      <w:r>
        <w:rPr>
          <w:spacing w:val="-4"/>
        </w:rPr>
        <w:t xml:space="preserve"> </w:t>
      </w:r>
      <w:r>
        <w:t>x-direction</w:t>
      </w:r>
      <w:r>
        <w:rPr>
          <w:spacing w:val="-3"/>
        </w:rPr>
        <w:t xml:space="preserve"> </w:t>
      </w:r>
      <w:r>
        <w:t>for</w:t>
      </w:r>
      <w:r>
        <w:rPr>
          <w:spacing w:val="-1"/>
        </w:rPr>
        <w:t xml:space="preserve"> </w:t>
      </w:r>
      <w:r>
        <w:t>default</w:t>
      </w:r>
      <w:r>
        <w:rPr>
          <w:spacing w:val="-2"/>
        </w:rPr>
        <w:t xml:space="preserve"> </w:t>
      </w:r>
      <w:r>
        <w:t>MoveIt!</w:t>
      </w:r>
      <w:r>
        <w:rPr>
          <w:spacing w:val="-4"/>
        </w:rPr>
        <w:t xml:space="preserve"> </w:t>
      </w:r>
      <w:r>
        <w:t>and</w:t>
      </w:r>
      <w:r>
        <w:rPr>
          <w:spacing w:val="-4"/>
        </w:rPr>
        <w:t xml:space="preserve"> </w:t>
      </w:r>
      <w:r>
        <w:t>inverse</w:t>
      </w:r>
      <w:r>
        <w:rPr>
          <w:spacing w:val="-4"/>
        </w:rPr>
        <w:t xml:space="preserve"> </w:t>
      </w:r>
      <w:r>
        <w:t>kinematics solver parameter values.</w:t>
      </w:r>
    </w:p>
    <w:p w14:paraId="2F4B2ACD" w14:textId="77777777" w:rsidR="007C3B1F" w:rsidRDefault="007C3B1F">
      <w:pPr>
        <w:spacing w:line="273" w:lineRule="auto"/>
        <w:sectPr w:rsidR="007C3B1F">
          <w:pgSz w:w="11910" w:h="16840"/>
          <w:pgMar w:top="1060" w:right="820" w:bottom="1540" w:left="1240" w:header="863" w:footer="1345" w:gutter="0"/>
          <w:cols w:space="720"/>
        </w:sectPr>
      </w:pPr>
    </w:p>
    <w:p w14:paraId="71B5CACB" w14:textId="77777777" w:rsidR="007C3B1F" w:rsidRDefault="007C3B1F">
      <w:pPr>
        <w:pStyle w:val="BodyText"/>
        <w:spacing w:before="6" w:after="1"/>
        <w:rPr>
          <w:sz w:val="29"/>
        </w:rPr>
      </w:pPr>
    </w:p>
    <w:p w14:paraId="6631C328"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725DBF3C" wp14:editId="117E44C1">
                <wp:extent cx="5692140" cy="8255"/>
                <wp:effectExtent l="9525" t="0" r="3810" b="1269"/>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94" name="Graphic 394"/>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003B62A" id="Group 393"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q9cQIAAJQFAAAOAAAAZHJzL2Uyb0RvYy54bWykVF1v2jAUfZ+0/2D5fQQYUIgI1VRWNKlq&#10;K5Vpz8ZxPjTH9q4NCf9+1w4JlFZ76PIQHfte349zj728bSpJDgJsqVVCR4MhJUJxnZYqT+jP7f2X&#10;OSXWMZUyqZVI6FFYerv6/GlZm1iMdaFlKoBgEGXj2iS0cM7EUWR5ISpmB9oIhcZMQ8UcLiGPUmA1&#10;Rq9kNB4OZ1GtITWgubAWd9etka5C/CwT3D1lmRWOyIRibS78Ifx3/h+tlizOgZmi5Kcy2AeqqFip&#10;MGkfas0cI3so34SqSg7a6swNuK4inWUlF6EH7GY0vOpmA3pvQi95XOempwmpveLpw2H542ED5sU8&#10;Q1s9wgfNf1vkJapNHl/a/To/OzcZVP4QNkGawOixZ1Q0jnDcnM4W49EEiedom4+n05ZwXuBU3hzi&#10;xfd/HYtY3KYMhfWF1AaVY8/k2P8j56VgRgTOrW/+GUiZJvTrYkKJYhUqeHMSi99Clnx69PMMnlb2&#10;ROa7/ExGw5uWg3cpGo1vgib7XlnM99ZthA5Us8ODda1k0w6xokO8UR0EFL6XvAySd5Sg5IESlPyu&#10;zW6Y8+f8/Dwk9XlWfq/SB7HVwequ5oSlna1SXXr5aQ8XM0o6IaBv64HAp0FRtSCkRnzZnFS+ijnq&#10;Jdwkq2WZ3pdS+ios5Ls7CeTA/D0On+8DI7xyM2Ddmtmi9Qumk5tUQdA2bqfjp7bT6RHHW+M8E2r/&#10;7BkISuQPhQLyL0UHoAO7DoCTdzq8J4EgzLltfjEwxKdPqMPJPupORyzuhuZb7339SaW/7Z3OSj9R&#10;1HRX0WmBmg4oXH1Er96Wy3XwOj+mq7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HTwavXECAACUBQAADgAAAAAAAAAAAAAA&#10;AAAuAgAAZHJzL2Uyb0RvYy54bWxQSwECLQAUAAYACAAAACEA2dX2TNsAAAADAQAADwAAAAAAAAAA&#10;AAAAAADLBAAAZHJzL2Rvd25yZXYueG1sUEsFBgAAAAAEAAQA8wAAANMFAAAAAA==&#10;">
                <v:shape id="Graphic 394"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muxgAAANwAAAAPAAAAZHJzL2Rvd25yZXYueG1sRI9PawIx&#10;FMTvQr9DeIXeNFurRbdGkRZBpBfXP9jbY/O62Xbzsmyirn56Uyh4HGbmN8xk1tpKnKjxpWMFz70E&#10;BHHudMmFgu1m0R2B8AFZY+WYFFzIw2z60Jlgqt2Z13TKQiEihH2KCkwIdSqlzw1Z9D1XE0fv2zUW&#10;Q5RNIXWD5wi3lewnyau0WHJcMFjTu6H8NztaBatP2dJ+97Xnq7WZGdLPYfFxVerpsZ2/gQjUhnv4&#10;v73UCl7GA/g7E4+AnN4AAAD//wMAUEsBAi0AFAAGAAgAAAAhANvh9svuAAAAhQEAABMAAAAAAAAA&#10;AAAAAAAAAAAAAFtDb250ZW50X1R5cGVzXS54bWxQSwECLQAUAAYACAAAACEAWvQsW78AAAAVAQAA&#10;CwAAAAAAAAAAAAAAAAAfAQAAX3JlbHMvLnJlbHNQSwECLQAUAAYACAAAACEAH+LZrsYAAADcAAAA&#10;DwAAAAAAAAAAAAAAAAAHAgAAZHJzL2Rvd25yZXYueG1sUEsFBgAAAAADAAMAtwAAAPoCAAAAAA==&#10;" path="m,l5692096,e" filled="f" strokeweight=".22817mm">
                  <v:path arrowok="t"/>
                </v:shape>
                <w10:anchorlock/>
              </v:group>
            </w:pict>
          </mc:Fallback>
        </mc:AlternateContent>
      </w:r>
    </w:p>
    <w:p w14:paraId="1E18C7A6" w14:textId="77777777" w:rsidR="007C3B1F" w:rsidRDefault="00000000">
      <w:pPr>
        <w:pStyle w:val="BodyText"/>
        <w:spacing w:before="37"/>
        <w:ind w:left="200"/>
        <w:jc w:val="both"/>
      </w:pPr>
      <w:r>
        <w:t>Moving</w:t>
      </w:r>
      <w:r>
        <w:rPr>
          <w:spacing w:val="-5"/>
        </w:rPr>
        <w:t xml:space="preserve"> </w:t>
      </w:r>
      <w:r>
        <w:t>in</w:t>
      </w:r>
      <w:r>
        <w:rPr>
          <w:spacing w:val="-3"/>
        </w:rPr>
        <w:t xml:space="preserve"> </w:t>
      </w:r>
      <w:r>
        <w:t>the</w:t>
      </w:r>
      <w:r>
        <w:rPr>
          <w:spacing w:val="-6"/>
        </w:rPr>
        <w:t xml:space="preserve"> </w:t>
      </w:r>
      <w:r>
        <w:t>positive</w:t>
      </w:r>
      <w:r>
        <w:rPr>
          <w:spacing w:val="-5"/>
        </w:rPr>
        <w:t xml:space="preserve"> </w:t>
      </w:r>
      <w:r>
        <w:t>y-</w:t>
      </w:r>
      <w:proofErr w:type="gramStart"/>
      <w:r>
        <w:t>direction</w:t>
      </w:r>
      <w:r>
        <w:rPr>
          <w:spacing w:val="-2"/>
        </w:rPr>
        <w:t xml:space="preserve"> </w:t>
      </w:r>
      <w:r>
        <w:rPr>
          <w:spacing w:val="-10"/>
        </w:rPr>
        <w:t>:</w:t>
      </w:r>
      <w:proofErr w:type="gramEnd"/>
    </w:p>
    <w:p w14:paraId="37AFF748" w14:textId="77777777" w:rsidR="007C3B1F" w:rsidRDefault="007C3B1F">
      <w:pPr>
        <w:pStyle w:val="BodyText"/>
        <w:spacing w:before="6"/>
        <w:rPr>
          <w:sz w:val="20"/>
        </w:rPr>
      </w:pPr>
    </w:p>
    <w:tbl>
      <w:tblPr>
        <w:tblW w:w="0" w:type="auto"/>
        <w:tblInd w:w="215" w:type="dxa"/>
        <w:tblLayout w:type="fixed"/>
        <w:tblCellMar>
          <w:left w:w="0" w:type="dxa"/>
          <w:right w:w="0" w:type="dxa"/>
        </w:tblCellMar>
        <w:tblLook w:val="01E0" w:firstRow="1" w:lastRow="1" w:firstColumn="1" w:lastColumn="1" w:noHBand="0" w:noVBand="0"/>
      </w:tblPr>
      <w:tblGrid>
        <w:gridCol w:w="2244"/>
        <w:gridCol w:w="2249"/>
        <w:gridCol w:w="2252"/>
        <w:gridCol w:w="2250"/>
      </w:tblGrid>
      <w:tr w:rsidR="007C3B1F" w14:paraId="41578A91" w14:textId="77777777">
        <w:trPr>
          <w:trHeight w:val="335"/>
        </w:trPr>
        <w:tc>
          <w:tcPr>
            <w:tcW w:w="2244" w:type="dxa"/>
            <w:tcBorders>
              <w:bottom w:val="single" w:sz="4" w:space="0" w:color="FFFFFF"/>
            </w:tcBorders>
            <w:shd w:val="clear" w:color="auto" w:fill="4471C4"/>
          </w:tcPr>
          <w:p w14:paraId="74AE6609" w14:textId="77777777" w:rsidR="007C3B1F" w:rsidRDefault="007C3B1F">
            <w:pPr>
              <w:pStyle w:val="TableParagraph"/>
              <w:spacing w:before="0"/>
              <w:ind w:left="0"/>
              <w:rPr>
                <w:rFonts w:ascii="Times New Roman"/>
                <w:sz w:val="20"/>
              </w:rPr>
            </w:pPr>
          </w:p>
        </w:tc>
        <w:tc>
          <w:tcPr>
            <w:tcW w:w="2249" w:type="dxa"/>
            <w:tcBorders>
              <w:bottom w:val="single" w:sz="4" w:space="0" w:color="FFFFFF"/>
            </w:tcBorders>
            <w:shd w:val="clear" w:color="auto" w:fill="4471C4"/>
          </w:tcPr>
          <w:p w14:paraId="618D6226" w14:textId="77777777" w:rsidR="007C3B1F" w:rsidRDefault="00000000">
            <w:pPr>
              <w:pStyle w:val="TableParagraph"/>
              <w:spacing w:before="97"/>
              <w:ind w:left="113"/>
              <w:rPr>
                <w:rFonts w:ascii="Cambria" w:hAnsi="Cambria"/>
                <w:sz w:val="18"/>
              </w:rPr>
            </w:pPr>
            <w:r>
              <w:rPr>
                <w:rFonts w:ascii="Cambria" w:hAnsi="Cambria"/>
                <w:color w:val="FFFFFF"/>
                <w:spacing w:val="-4"/>
                <w:sz w:val="18"/>
              </w:rPr>
              <w:t>|</w:t>
            </w:r>
            <w:proofErr w:type="spellStart"/>
            <w:r>
              <w:rPr>
                <w:rFonts w:ascii="Cambria" w:hAnsi="Cambria"/>
                <w:color w:val="FFFFFF"/>
                <w:spacing w:val="-4"/>
                <w:sz w:val="18"/>
              </w:rPr>
              <w:t>Δx</w:t>
            </w:r>
            <w:proofErr w:type="spellEnd"/>
            <w:r>
              <w:rPr>
                <w:rFonts w:ascii="Cambria" w:hAnsi="Cambria"/>
                <w:color w:val="FFFFFF"/>
                <w:spacing w:val="-4"/>
                <w:sz w:val="18"/>
              </w:rPr>
              <w:t>|</w:t>
            </w:r>
          </w:p>
        </w:tc>
        <w:tc>
          <w:tcPr>
            <w:tcW w:w="2252" w:type="dxa"/>
            <w:tcBorders>
              <w:bottom w:val="single" w:sz="4" w:space="0" w:color="FFFFFF"/>
            </w:tcBorders>
            <w:shd w:val="clear" w:color="auto" w:fill="4471C4"/>
          </w:tcPr>
          <w:p w14:paraId="07FB47D1" w14:textId="77777777" w:rsidR="007C3B1F" w:rsidRDefault="00000000">
            <w:pPr>
              <w:pStyle w:val="TableParagraph"/>
              <w:spacing w:before="97"/>
              <w:ind w:left="113"/>
              <w:rPr>
                <w:rFonts w:ascii="Cambria" w:hAnsi="Cambria"/>
                <w:sz w:val="18"/>
              </w:rPr>
            </w:pPr>
            <w:r>
              <w:rPr>
                <w:rFonts w:ascii="Cambria" w:hAnsi="Cambria"/>
                <w:color w:val="FFFFFF"/>
                <w:spacing w:val="-4"/>
                <w:sz w:val="18"/>
              </w:rPr>
              <w:t>|</w:t>
            </w:r>
            <w:proofErr w:type="spellStart"/>
            <w:r>
              <w:rPr>
                <w:rFonts w:ascii="Cambria" w:hAnsi="Cambria"/>
                <w:color w:val="FFFFFF"/>
                <w:spacing w:val="-4"/>
                <w:sz w:val="18"/>
              </w:rPr>
              <w:t>Δy</w:t>
            </w:r>
            <w:proofErr w:type="spellEnd"/>
            <w:r>
              <w:rPr>
                <w:rFonts w:ascii="Cambria" w:hAnsi="Cambria"/>
                <w:color w:val="FFFFFF"/>
                <w:spacing w:val="-4"/>
                <w:sz w:val="18"/>
              </w:rPr>
              <w:t>|</w:t>
            </w:r>
          </w:p>
        </w:tc>
        <w:tc>
          <w:tcPr>
            <w:tcW w:w="2250" w:type="dxa"/>
            <w:tcBorders>
              <w:bottom w:val="single" w:sz="4" w:space="0" w:color="FFFFFF"/>
            </w:tcBorders>
            <w:shd w:val="clear" w:color="auto" w:fill="4471C4"/>
          </w:tcPr>
          <w:p w14:paraId="4DFEC1A4" w14:textId="77777777" w:rsidR="007C3B1F" w:rsidRDefault="00000000">
            <w:pPr>
              <w:pStyle w:val="TableParagraph"/>
              <w:spacing w:before="97"/>
              <w:ind w:left="112"/>
              <w:rPr>
                <w:rFonts w:ascii="Cambria" w:hAnsi="Cambria"/>
                <w:sz w:val="18"/>
              </w:rPr>
            </w:pPr>
            <w:r>
              <w:rPr>
                <w:rFonts w:ascii="Cambria" w:hAnsi="Cambria"/>
                <w:color w:val="FFFFFF"/>
                <w:spacing w:val="-4"/>
                <w:sz w:val="18"/>
              </w:rPr>
              <w:t>|</w:t>
            </w:r>
            <w:proofErr w:type="spellStart"/>
            <w:r>
              <w:rPr>
                <w:rFonts w:ascii="Cambria" w:hAnsi="Cambria"/>
                <w:color w:val="FFFFFF"/>
                <w:spacing w:val="-4"/>
                <w:sz w:val="18"/>
              </w:rPr>
              <w:t>Δz</w:t>
            </w:r>
            <w:proofErr w:type="spellEnd"/>
            <w:r>
              <w:rPr>
                <w:rFonts w:ascii="Cambria" w:hAnsi="Cambria"/>
                <w:color w:val="FFFFFF"/>
                <w:spacing w:val="-4"/>
                <w:sz w:val="18"/>
              </w:rPr>
              <w:t>|</w:t>
            </w:r>
          </w:p>
        </w:tc>
      </w:tr>
      <w:tr w:rsidR="007C3B1F" w14:paraId="7599F39D" w14:textId="77777777">
        <w:trPr>
          <w:trHeight w:val="342"/>
        </w:trPr>
        <w:tc>
          <w:tcPr>
            <w:tcW w:w="2244" w:type="dxa"/>
            <w:tcBorders>
              <w:top w:val="single" w:sz="4" w:space="0" w:color="FFFFFF"/>
              <w:right w:val="single" w:sz="4" w:space="0" w:color="FFFFFF"/>
            </w:tcBorders>
            <w:shd w:val="clear" w:color="auto" w:fill="4471C4"/>
          </w:tcPr>
          <w:p w14:paraId="566BBC49" w14:textId="77777777" w:rsidR="007C3B1F" w:rsidRDefault="00000000">
            <w:pPr>
              <w:pStyle w:val="TableParagraph"/>
              <w:spacing w:before="99"/>
              <w:ind w:left="105"/>
              <w:rPr>
                <w:sz w:val="18"/>
              </w:rPr>
            </w:pPr>
            <w:r>
              <w:rPr>
                <w:color w:val="FFFFFF"/>
                <w:sz w:val="18"/>
              </w:rPr>
              <w:t>Maximum</w:t>
            </w:r>
            <w:r>
              <w:rPr>
                <w:color w:val="FFFFFF"/>
                <w:spacing w:val="-5"/>
                <w:sz w:val="18"/>
              </w:rPr>
              <w:t xml:space="preserve"> </w:t>
            </w:r>
            <w:r>
              <w:rPr>
                <w:color w:val="FFFFFF"/>
                <w:spacing w:val="-2"/>
                <w:sz w:val="18"/>
              </w:rPr>
              <w:t>Error</w:t>
            </w:r>
          </w:p>
        </w:tc>
        <w:tc>
          <w:tcPr>
            <w:tcW w:w="2249" w:type="dxa"/>
            <w:tcBorders>
              <w:top w:val="single" w:sz="4" w:space="0" w:color="FFFFFF"/>
              <w:left w:val="single" w:sz="4" w:space="0" w:color="FFFFFF"/>
            </w:tcBorders>
            <w:shd w:val="clear" w:color="auto" w:fill="D9E1F3"/>
          </w:tcPr>
          <w:p w14:paraId="7E230DAA" w14:textId="77777777" w:rsidR="007C3B1F" w:rsidRDefault="00000000">
            <w:pPr>
              <w:pStyle w:val="TableParagraph"/>
              <w:spacing w:before="99"/>
              <w:ind w:left="108"/>
              <w:rPr>
                <w:sz w:val="18"/>
              </w:rPr>
            </w:pPr>
            <w:r>
              <w:rPr>
                <w:spacing w:val="-2"/>
                <w:sz w:val="18"/>
              </w:rPr>
              <w:t>6e-</w:t>
            </w:r>
            <w:r>
              <w:rPr>
                <w:spacing w:val="-7"/>
                <w:sz w:val="18"/>
              </w:rPr>
              <w:t>05</w:t>
            </w:r>
          </w:p>
        </w:tc>
        <w:tc>
          <w:tcPr>
            <w:tcW w:w="2252" w:type="dxa"/>
            <w:tcBorders>
              <w:top w:val="single" w:sz="4" w:space="0" w:color="FFFFFF"/>
            </w:tcBorders>
            <w:shd w:val="clear" w:color="auto" w:fill="D9E1F3"/>
          </w:tcPr>
          <w:p w14:paraId="21D02819" w14:textId="77777777" w:rsidR="007C3B1F" w:rsidRDefault="00000000">
            <w:pPr>
              <w:pStyle w:val="TableParagraph"/>
              <w:spacing w:before="99"/>
              <w:ind w:left="113"/>
              <w:rPr>
                <w:sz w:val="18"/>
              </w:rPr>
            </w:pPr>
            <w:r>
              <w:rPr>
                <w:spacing w:val="-2"/>
                <w:sz w:val="18"/>
              </w:rPr>
              <w:t>8e-</w:t>
            </w:r>
            <w:r>
              <w:rPr>
                <w:spacing w:val="-7"/>
                <w:sz w:val="18"/>
              </w:rPr>
              <w:t>05</w:t>
            </w:r>
          </w:p>
        </w:tc>
        <w:tc>
          <w:tcPr>
            <w:tcW w:w="2250" w:type="dxa"/>
            <w:tcBorders>
              <w:top w:val="single" w:sz="4" w:space="0" w:color="FFFFFF"/>
              <w:right w:val="single" w:sz="6" w:space="0" w:color="000000"/>
            </w:tcBorders>
            <w:shd w:val="clear" w:color="auto" w:fill="D9E1F3"/>
          </w:tcPr>
          <w:p w14:paraId="499F0BF1" w14:textId="77777777" w:rsidR="007C3B1F" w:rsidRDefault="00000000">
            <w:pPr>
              <w:pStyle w:val="TableParagraph"/>
              <w:spacing w:before="99"/>
              <w:ind w:left="112"/>
              <w:rPr>
                <w:sz w:val="18"/>
              </w:rPr>
            </w:pPr>
            <w:r>
              <w:rPr>
                <w:spacing w:val="-2"/>
                <w:sz w:val="18"/>
              </w:rPr>
              <w:t>8e-</w:t>
            </w:r>
            <w:r>
              <w:rPr>
                <w:spacing w:val="-7"/>
                <w:sz w:val="18"/>
              </w:rPr>
              <w:t>05</w:t>
            </w:r>
          </w:p>
        </w:tc>
      </w:tr>
      <w:tr w:rsidR="007C3B1F" w14:paraId="36532440" w14:textId="77777777">
        <w:trPr>
          <w:trHeight w:val="345"/>
        </w:trPr>
        <w:tc>
          <w:tcPr>
            <w:tcW w:w="2244" w:type="dxa"/>
            <w:tcBorders>
              <w:right w:val="single" w:sz="4" w:space="0" w:color="FFFFFF"/>
            </w:tcBorders>
            <w:shd w:val="clear" w:color="auto" w:fill="4471C4"/>
          </w:tcPr>
          <w:p w14:paraId="2E23D0C9" w14:textId="77777777" w:rsidR="007C3B1F" w:rsidRDefault="00000000">
            <w:pPr>
              <w:pStyle w:val="TableParagraph"/>
              <w:spacing w:before="104"/>
              <w:ind w:left="105"/>
              <w:rPr>
                <w:sz w:val="18"/>
              </w:rPr>
            </w:pPr>
            <w:r>
              <w:rPr>
                <w:color w:val="FFFFFF"/>
                <w:sz w:val="18"/>
              </w:rPr>
              <w:t>Minimum</w:t>
            </w:r>
            <w:r>
              <w:rPr>
                <w:color w:val="FFFFFF"/>
                <w:spacing w:val="-5"/>
                <w:sz w:val="18"/>
              </w:rPr>
              <w:t xml:space="preserve"> </w:t>
            </w:r>
            <w:r>
              <w:rPr>
                <w:color w:val="FFFFFF"/>
                <w:spacing w:val="-2"/>
                <w:sz w:val="18"/>
              </w:rPr>
              <w:t>Error</w:t>
            </w:r>
          </w:p>
        </w:tc>
        <w:tc>
          <w:tcPr>
            <w:tcW w:w="2249" w:type="dxa"/>
            <w:tcBorders>
              <w:left w:val="single" w:sz="4" w:space="0" w:color="FFFFFF"/>
            </w:tcBorders>
            <w:shd w:val="clear" w:color="auto" w:fill="D9E1F3"/>
          </w:tcPr>
          <w:p w14:paraId="2F0D8783" w14:textId="77777777" w:rsidR="007C3B1F" w:rsidRDefault="00000000">
            <w:pPr>
              <w:pStyle w:val="TableParagraph"/>
              <w:spacing w:before="104"/>
              <w:ind w:left="108"/>
              <w:rPr>
                <w:sz w:val="18"/>
              </w:rPr>
            </w:pPr>
            <w:r>
              <w:rPr>
                <w:spacing w:val="-2"/>
                <w:sz w:val="18"/>
              </w:rPr>
              <w:t>1e-</w:t>
            </w:r>
            <w:r>
              <w:rPr>
                <w:spacing w:val="-7"/>
                <w:sz w:val="18"/>
              </w:rPr>
              <w:t>05</w:t>
            </w:r>
          </w:p>
        </w:tc>
        <w:tc>
          <w:tcPr>
            <w:tcW w:w="2252" w:type="dxa"/>
            <w:shd w:val="clear" w:color="auto" w:fill="D9E1F3"/>
          </w:tcPr>
          <w:p w14:paraId="351473EC" w14:textId="77777777" w:rsidR="007C3B1F" w:rsidRDefault="00000000">
            <w:pPr>
              <w:pStyle w:val="TableParagraph"/>
              <w:spacing w:before="104"/>
              <w:ind w:left="113"/>
              <w:rPr>
                <w:sz w:val="18"/>
              </w:rPr>
            </w:pPr>
            <w:r>
              <w:rPr>
                <w:spacing w:val="-2"/>
                <w:sz w:val="18"/>
              </w:rPr>
              <w:t>1e-</w:t>
            </w:r>
            <w:r>
              <w:rPr>
                <w:spacing w:val="-7"/>
                <w:sz w:val="18"/>
              </w:rPr>
              <w:t>05</w:t>
            </w:r>
          </w:p>
        </w:tc>
        <w:tc>
          <w:tcPr>
            <w:tcW w:w="2250" w:type="dxa"/>
            <w:tcBorders>
              <w:right w:val="single" w:sz="6" w:space="0" w:color="000000"/>
            </w:tcBorders>
            <w:shd w:val="clear" w:color="auto" w:fill="D9E1F3"/>
          </w:tcPr>
          <w:p w14:paraId="6CAFFB93" w14:textId="77777777" w:rsidR="007C3B1F" w:rsidRDefault="00000000">
            <w:pPr>
              <w:pStyle w:val="TableParagraph"/>
              <w:spacing w:before="104"/>
              <w:ind w:left="112"/>
              <w:rPr>
                <w:sz w:val="18"/>
              </w:rPr>
            </w:pPr>
            <w:r>
              <w:rPr>
                <w:spacing w:val="-2"/>
                <w:sz w:val="18"/>
              </w:rPr>
              <w:t>2e-</w:t>
            </w:r>
            <w:r>
              <w:rPr>
                <w:spacing w:val="-7"/>
                <w:sz w:val="18"/>
              </w:rPr>
              <w:t>05</w:t>
            </w:r>
          </w:p>
        </w:tc>
      </w:tr>
      <w:tr w:rsidR="007C3B1F" w14:paraId="003CFD2A" w14:textId="77777777">
        <w:trPr>
          <w:trHeight w:val="342"/>
        </w:trPr>
        <w:tc>
          <w:tcPr>
            <w:tcW w:w="2244" w:type="dxa"/>
            <w:tcBorders>
              <w:right w:val="single" w:sz="4" w:space="0" w:color="FFFFFF"/>
            </w:tcBorders>
            <w:shd w:val="clear" w:color="auto" w:fill="4471C4"/>
          </w:tcPr>
          <w:p w14:paraId="2EA269D1" w14:textId="77777777" w:rsidR="007C3B1F" w:rsidRDefault="00000000">
            <w:pPr>
              <w:pStyle w:val="TableParagraph"/>
              <w:spacing w:before="104" w:line="218" w:lineRule="exact"/>
              <w:ind w:left="105"/>
              <w:rPr>
                <w:sz w:val="18"/>
              </w:rPr>
            </w:pPr>
            <w:r>
              <w:rPr>
                <w:color w:val="FFFFFF"/>
                <w:sz w:val="18"/>
              </w:rPr>
              <w:t>Mean</w:t>
            </w:r>
            <w:r>
              <w:rPr>
                <w:color w:val="FFFFFF"/>
                <w:spacing w:val="-5"/>
                <w:sz w:val="18"/>
              </w:rPr>
              <w:t xml:space="preserve"> </w:t>
            </w:r>
            <w:r>
              <w:rPr>
                <w:color w:val="FFFFFF"/>
                <w:spacing w:val="-2"/>
                <w:sz w:val="18"/>
              </w:rPr>
              <w:t>Error</w:t>
            </w:r>
          </w:p>
        </w:tc>
        <w:tc>
          <w:tcPr>
            <w:tcW w:w="2249" w:type="dxa"/>
            <w:tcBorders>
              <w:left w:val="single" w:sz="4" w:space="0" w:color="FFFFFF"/>
              <w:bottom w:val="single" w:sz="6" w:space="0" w:color="000000"/>
            </w:tcBorders>
            <w:shd w:val="clear" w:color="auto" w:fill="D9E1F3"/>
          </w:tcPr>
          <w:p w14:paraId="27C2441B" w14:textId="77777777" w:rsidR="007C3B1F" w:rsidRDefault="00000000">
            <w:pPr>
              <w:pStyle w:val="TableParagraph"/>
              <w:spacing w:before="104" w:line="218" w:lineRule="exact"/>
              <w:ind w:left="108"/>
              <w:rPr>
                <w:sz w:val="18"/>
              </w:rPr>
            </w:pPr>
            <w:r>
              <w:rPr>
                <w:spacing w:val="-2"/>
                <w:sz w:val="18"/>
              </w:rPr>
              <w:t>3.75e-</w:t>
            </w:r>
            <w:r>
              <w:rPr>
                <w:spacing w:val="-5"/>
                <w:sz w:val="18"/>
              </w:rPr>
              <w:t>05</w:t>
            </w:r>
          </w:p>
        </w:tc>
        <w:tc>
          <w:tcPr>
            <w:tcW w:w="2252" w:type="dxa"/>
            <w:tcBorders>
              <w:bottom w:val="single" w:sz="6" w:space="0" w:color="000000"/>
            </w:tcBorders>
            <w:shd w:val="clear" w:color="auto" w:fill="D9E1F3"/>
          </w:tcPr>
          <w:p w14:paraId="62BB76BB" w14:textId="77777777" w:rsidR="007C3B1F" w:rsidRDefault="00000000">
            <w:pPr>
              <w:pStyle w:val="TableParagraph"/>
              <w:spacing w:before="104" w:line="218" w:lineRule="exact"/>
              <w:ind w:left="113"/>
              <w:rPr>
                <w:sz w:val="18"/>
              </w:rPr>
            </w:pPr>
            <w:r>
              <w:rPr>
                <w:spacing w:val="-2"/>
                <w:sz w:val="18"/>
              </w:rPr>
              <w:t>4.875e-</w:t>
            </w:r>
            <w:r>
              <w:rPr>
                <w:spacing w:val="-5"/>
                <w:sz w:val="18"/>
              </w:rPr>
              <w:t>05</w:t>
            </w:r>
          </w:p>
        </w:tc>
        <w:tc>
          <w:tcPr>
            <w:tcW w:w="2250" w:type="dxa"/>
            <w:tcBorders>
              <w:bottom w:val="single" w:sz="6" w:space="0" w:color="000000"/>
              <w:right w:val="single" w:sz="6" w:space="0" w:color="000000"/>
            </w:tcBorders>
            <w:shd w:val="clear" w:color="auto" w:fill="D9E1F3"/>
          </w:tcPr>
          <w:p w14:paraId="4CC6C33E" w14:textId="77777777" w:rsidR="007C3B1F" w:rsidRDefault="00000000">
            <w:pPr>
              <w:pStyle w:val="TableParagraph"/>
              <w:spacing w:before="104" w:line="218" w:lineRule="exact"/>
              <w:ind w:left="112"/>
              <w:rPr>
                <w:sz w:val="18"/>
              </w:rPr>
            </w:pPr>
            <w:r>
              <w:rPr>
                <w:spacing w:val="-2"/>
                <w:sz w:val="18"/>
              </w:rPr>
              <w:t>5.25e-</w:t>
            </w:r>
            <w:r>
              <w:rPr>
                <w:spacing w:val="-5"/>
                <w:sz w:val="18"/>
              </w:rPr>
              <w:t>05</w:t>
            </w:r>
          </w:p>
        </w:tc>
      </w:tr>
    </w:tbl>
    <w:p w14:paraId="3EC8ED5B" w14:textId="77777777" w:rsidR="007C3B1F" w:rsidRDefault="00000000">
      <w:pPr>
        <w:pStyle w:val="BodyText"/>
        <w:spacing w:before="110" w:line="276" w:lineRule="auto"/>
        <w:ind w:left="3904" w:right="610" w:hanging="3601"/>
      </w:pPr>
      <w:r>
        <w:t>Table</w:t>
      </w:r>
      <w:r>
        <w:rPr>
          <w:spacing w:val="-2"/>
        </w:rPr>
        <w:t xml:space="preserve"> </w:t>
      </w:r>
      <w:r>
        <w:t>5.2.3:</w:t>
      </w:r>
      <w:r>
        <w:rPr>
          <w:spacing w:val="-3"/>
        </w:rPr>
        <w:t xml:space="preserve"> </w:t>
      </w:r>
      <w:r>
        <w:t>Move</w:t>
      </w:r>
      <w:r>
        <w:rPr>
          <w:spacing w:val="-4"/>
        </w:rPr>
        <w:t xml:space="preserve"> </w:t>
      </w:r>
      <w:r>
        <w:t>command</w:t>
      </w:r>
      <w:r>
        <w:rPr>
          <w:spacing w:val="-3"/>
        </w:rPr>
        <w:t xml:space="preserve"> </w:t>
      </w:r>
      <w:r>
        <w:t>errors</w:t>
      </w:r>
      <w:r>
        <w:rPr>
          <w:spacing w:val="-5"/>
        </w:rPr>
        <w:t xml:space="preserve"> </w:t>
      </w:r>
      <w:r>
        <w:t>in</w:t>
      </w:r>
      <w:r>
        <w:rPr>
          <w:spacing w:val="-2"/>
        </w:rPr>
        <w:t xml:space="preserve"> </w:t>
      </w:r>
      <w:r>
        <w:t>y-direction</w:t>
      </w:r>
      <w:r>
        <w:rPr>
          <w:spacing w:val="-3"/>
        </w:rPr>
        <w:t xml:space="preserve"> </w:t>
      </w:r>
      <w:r>
        <w:t>for</w:t>
      </w:r>
      <w:r>
        <w:rPr>
          <w:spacing w:val="-5"/>
        </w:rPr>
        <w:t xml:space="preserve"> </w:t>
      </w:r>
      <w:r>
        <w:t>default</w:t>
      </w:r>
      <w:r>
        <w:rPr>
          <w:spacing w:val="-2"/>
        </w:rPr>
        <w:t xml:space="preserve"> </w:t>
      </w:r>
      <w:r>
        <w:t>MoveIt!</w:t>
      </w:r>
      <w:r>
        <w:rPr>
          <w:spacing w:val="-4"/>
        </w:rPr>
        <w:t xml:space="preserve"> </w:t>
      </w:r>
      <w:r>
        <w:t>and</w:t>
      </w:r>
      <w:r>
        <w:rPr>
          <w:spacing w:val="-4"/>
        </w:rPr>
        <w:t xml:space="preserve"> </w:t>
      </w:r>
      <w:r>
        <w:t>inverse</w:t>
      </w:r>
      <w:r>
        <w:rPr>
          <w:spacing w:val="-4"/>
        </w:rPr>
        <w:t xml:space="preserve"> </w:t>
      </w:r>
      <w:r>
        <w:t>kinematics</w:t>
      </w:r>
      <w:r>
        <w:rPr>
          <w:spacing w:val="-2"/>
        </w:rPr>
        <w:t xml:space="preserve"> </w:t>
      </w:r>
      <w:r>
        <w:t>solver parameter values.</w:t>
      </w:r>
    </w:p>
    <w:p w14:paraId="3D467F45" w14:textId="77777777" w:rsidR="007C3B1F" w:rsidRDefault="007C3B1F">
      <w:pPr>
        <w:pStyle w:val="BodyText"/>
        <w:spacing w:before="5"/>
        <w:rPr>
          <w:sz w:val="16"/>
        </w:rPr>
      </w:pPr>
    </w:p>
    <w:p w14:paraId="548D5FAB" w14:textId="77777777" w:rsidR="007C3B1F" w:rsidRDefault="00000000">
      <w:pPr>
        <w:pStyle w:val="BodyText"/>
        <w:spacing w:line="276" w:lineRule="auto"/>
        <w:ind w:left="200" w:right="611"/>
        <w:jc w:val="both"/>
      </w:pPr>
      <w:r>
        <w:t>As</w:t>
      </w:r>
      <w:r>
        <w:rPr>
          <w:spacing w:val="-1"/>
        </w:rPr>
        <w:t xml:space="preserve"> </w:t>
      </w:r>
      <w:r>
        <w:t>can</w:t>
      </w:r>
      <w:r>
        <w:rPr>
          <w:spacing w:val="-2"/>
        </w:rPr>
        <w:t xml:space="preserve"> </w:t>
      </w:r>
      <w:r>
        <w:t>be</w:t>
      </w:r>
      <w:r>
        <w:rPr>
          <w:spacing w:val="-1"/>
        </w:rPr>
        <w:t xml:space="preserve"> </w:t>
      </w:r>
      <w:r>
        <w:t>seen</w:t>
      </w:r>
      <w:r>
        <w:rPr>
          <w:spacing w:val="-1"/>
        </w:rPr>
        <w:t xml:space="preserve"> </w:t>
      </w:r>
      <w:r>
        <w:t>all</w:t>
      </w:r>
      <w:r>
        <w:rPr>
          <w:spacing w:val="-4"/>
        </w:rPr>
        <w:t xml:space="preserve"> </w:t>
      </w:r>
      <w:r>
        <w:t>the</w:t>
      </w:r>
      <w:r>
        <w:rPr>
          <w:spacing w:val="-3"/>
        </w:rPr>
        <w:t xml:space="preserve"> </w:t>
      </w:r>
      <w:r>
        <w:t>mean</w:t>
      </w:r>
      <w:r>
        <w:rPr>
          <w:spacing w:val="-1"/>
        </w:rPr>
        <w:t xml:space="preserve"> </w:t>
      </w:r>
      <w:r>
        <w:t>errors</w:t>
      </w:r>
      <w:r>
        <w:rPr>
          <w:spacing w:val="-3"/>
        </w:rPr>
        <w:t xml:space="preserve"> </w:t>
      </w:r>
      <w:r>
        <w:t>exceed</w:t>
      </w:r>
      <w:r>
        <w:rPr>
          <w:spacing w:val="-2"/>
        </w:rPr>
        <w:t xml:space="preserve"> </w:t>
      </w:r>
      <w:r>
        <w:t>the</w:t>
      </w:r>
      <w:r>
        <w:rPr>
          <w:spacing w:val="-1"/>
        </w:rPr>
        <w:t xml:space="preserve"> </w:t>
      </w:r>
      <w:r>
        <w:t>defined</w:t>
      </w:r>
      <w:r>
        <w:rPr>
          <w:spacing w:val="-2"/>
        </w:rPr>
        <w:t xml:space="preserve"> </w:t>
      </w:r>
      <w:r>
        <w:t>UR3e</w:t>
      </w:r>
      <w:r>
        <w:rPr>
          <w:spacing w:val="-1"/>
        </w:rPr>
        <w:t xml:space="preserve"> </w:t>
      </w:r>
      <w:r>
        <w:t>resolution. An</w:t>
      </w:r>
      <w:r>
        <w:rPr>
          <w:spacing w:val="-3"/>
        </w:rPr>
        <w:t xml:space="preserve"> </w:t>
      </w:r>
      <w:r>
        <w:t>investigation</w:t>
      </w:r>
      <w:r>
        <w:rPr>
          <w:spacing w:val="-4"/>
        </w:rPr>
        <w:t xml:space="preserve"> </w:t>
      </w:r>
      <w:r>
        <w:t>will</w:t>
      </w:r>
      <w:r>
        <w:rPr>
          <w:spacing w:val="-1"/>
        </w:rPr>
        <w:t xml:space="preserve"> </w:t>
      </w:r>
      <w:r>
        <w:t>be</w:t>
      </w:r>
      <w:r>
        <w:rPr>
          <w:spacing w:val="-1"/>
        </w:rPr>
        <w:t xml:space="preserve"> </w:t>
      </w:r>
      <w:r>
        <w:t>done to see if these errors can be decreased by changing MoveIt! tolerances or inverse kinematics solver parameters</w:t>
      </w:r>
      <w:r>
        <w:rPr>
          <w:spacing w:val="-13"/>
        </w:rPr>
        <w:t xml:space="preserve"> </w:t>
      </w:r>
      <w:r>
        <w:t>in</w:t>
      </w:r>
      <w:r>
        <w:rPr>
          <w:spacing w:val="-12"/>
        </w:rPr>
        <w:t xml:space="preserve"> </w:t>
      </w:r>
      <w:r>
        <w:t>the</w:t>
      </w:r>
      <w:r>
        <w:rPr>
          <w:spacing w:val="-11"/>
        </w:rPr>
        <w:t xml:space="preserve"> </w:t>
      </w:r>
      <w:r>
        <w:t>next</w:t>
      </w:r>
      <w:r>
        <w:rPr>
          <w:spacing w:val="-11"/>
        </w:rPr>
        <w:t xml:space="preserve"> </w:t>
      </w:r>
      <w:r>
        <w:t>section.</w:t>
      </w:r>
      <w:r>
        <w:rPr>
          <w:spacing w:val="-11"/>
        </w:rPr>
        <w:t xml:space="preserve"> </w:t>
      </w:r>
      <w:r>
        <w:t>But</w:t>
      </w:r>
      <w:r>
        <w:rPr>
          <w:spacing w:val="-11"/>
        </w:rPr>
        <w:t xml:space="preserve"> </w:t>
      </w:r>
      <w:r>
        <w:t>before</w:t>
      </w:r>
      <w:r>
        <w:rPr>
          <w:spacing w:val="-13"/>
        </w:rPr>
        <w:t xml:space="preserve"> </w:t>
      </w:r>
      <w:r>
        <w:t>that,</w:t>
      </w:r>
      <w:r>
        <w:rPr>
          <w:spacing w:val="-11"/>
        </w:rPr>
        <w:t xml:space="preserve"> </w:t>
      </w:r>
      <w:r>
        <w:t>it</w:t>
      </w:r>
      <w:r>
        <w:rPr>
          <w:spacing w:val="-11"/>
        </w:rPr>
        <w:t xml:space="preserve"> </w:t>
      </w:r>
      <w:r>
        <w:t>is</w:t>
      </w:r>
      <w:r>
        <w:rPr>
          <w:spacing w:val="-12"/>
        </w:rPr>
        <w:t xml:space="preserve"> </w:t>
      </w:r>
      <w:r>
        <w:t>important</w:t>
      </w:r>
      <w:r>
        <w:rPr>
          <w:spacing w:val="-13"/>
        </w:rPr>
        <w:t xml:space="preserve"> </w:t>
      </w:r>
      <w:r>
        <w:t>to</w:t>
      </w:r>
      <w:r>
        <w:rPr>
          <w:spacing w:val="-10"/>
        </w:rPr>
        <w:t xml:space="preserve"> </w:t>
      </w:r>
      <w:r>
        <w:t>address</w:t>
      </w:r>
      <w:r>
        <w:rPr>
          <w:spacing w:val="-11"/>
        </w:rPr>
        <w:t xml:space="preserve"> </w:t>
      </w:r>
      <w:r>
        <w:t>the</w:t>
      </w:r>
      <w:r>
        <w:rPr>
          <w:spacing w:val="-9"/>
        </w:rPr>
        <w:t xml:space="preserve"> </w:t>
      </w:r>
      <w:r>
        <w:t>problem</w:t>
      </w:r>
      <w:r>
        <w:rPr>
          <w:spacing w:val="-13"/>
        </w:rPr>
        <w:t xml:space="preserve"> </w:t>
      </w:r>
      <w:r>
        <w:t>that</w:t>
      </w:r>
      <w:r>
        <w:rPr>
          <w:spacing w:val="-11"/>
        </w:rPr>
        <w:t xml:space="preserve"> </w:t>
      </w:r>
      <w:r>
        <w:t>the</w:t>
      </w:r>
      <w:r>
        <w:rPr>
          <w:spacing w:val="-11"/>
        </w:rPr>
        <w:t xml:space="preserve"> </w:t>
      </w:r>
      <w:r>
        <w:t>gripper collided with the table during one of the move commands from the previous experiment. It is therefore important to look for a solution to consider the table in the collision avoidance.</w:t>
      </w:r>
    </w:p>
    <w:p w14:paraId="4E9C08A6" w14:textId="77777777" w:rsidR="007C3B1F" w:rsidRDefault="007C3B1F">
      <w:pPr>
        <w:pStyle w:val="BodyText"/>
        <w:spacing w:before="4"/>
        <w:rPr>
          <w:sz w:val="16"/>
        </w:rPr>
      </w:pPr>
    </w:p>
    <w:p w14:paraId="5304A6DD" w14:textId="77777777" w:rsidR="007C3B1F" w:rsidRDefault="00000000">
      <w:pPr>
        <w:pStyle w:val="Heading1"/>
        <w:numPr>
          <w:ilvl w:val="2"/>
          <w:numId w:val="5"/>
        </w:numPr>
        <w:tabs>
          <w:tab w:val="left" w:pos="865"/>
        </w:tabs>
        <w:ind w:left="865" w:hanging="665"/>
      </w:pPr>
      <w:r>
        <w:rPr>
          <w:noProof/>
        </w:rPr>
        <mc:AlternateContent>
          <mc:Choice Requires="wps">
            <w:drawing>
              <wp:anchor distT="0" distB="0" distL="0" distR="0" simplePos="0" relativeHeight="487675904" behindDoc="1" locked="0" layoutInCell="1" allowOverlap="1" wp14:anchorId="34205F94" wp14:editId="58FF84D5">
                <wp:simplePos x="0" y="0"/>
                <wp:positionH relativeFrom="page">
                  <wp:posOffset>896416</wp:posOffset>
                </wp:positionH>
                <wp:positionV relativeFrom="paragraph">
                  <wp:posOffset>225879</wp:posOffset>
                </wp:positionV>
                <wp:extent cx="5769610" cy="9525"/>
                <wp:effectExtent l="0" t="0" r="0" b="0"/>
                <wp:wrapTopAndBottom/>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F195C7A" id="Graphic 395" o:spid="_x0000_s1026" style="position:absolute;margin-left:70.6pt;margin-top:17.8pt;width:454.3pt;height:.75pt;z-index:-1564057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ADDING</w:t>
      </w:r>
      <w:r>
        <w:rPr>
          <w:color w:val="2E5395"/>
          <w:spacing w:val="50"/>
        </w:rPr>
        <w:t xml:space="preserve"> </w:t>
      </w:r>
      <w:r>
        <w:rPr>
          <w:color w:val="2E5395"/>
        </w:rPr>
        <w:t>A</w:t>
      </w:r>
      <w:r>
        <w:rPr>
          <w:color w:val="2E5395"/>
          <w:spacing w:val="54"/>
        </w:rPr>
        <w:t xml:space="preserve"> </w:t>
      </w:r>
      <w:r>
        <w:rPr>
          <w:color w:val="2E5395"/>
        </w:rPr>
        <w:t>VIRTUAL</w:t>
      </w:r>
      <w:r>
        <w:rPr>
          <w:color w:val="2E5395"/>
          <w:spacing w:val="53"/>
        </w:rPr>
        <w:t xml:space="preserve"> </w:t>
      </w:r>
      <w:r>
        <w:rPr>
          <w:color w:val="2E5395"/>
          <w:spacing w:val="-4"/>
        </w:rPr>
        <w:t>TABLE</w:t>
      </w:r>
    </w:p>
    <w:p w14:paraId="74824EF6" w14:textId="77777777" w:rsidR="007C3B1F" w:rsidRDefault="00000000">
      <w:pPr>
        <w:pStyle w:val="BodyText"/>
        <w:spacing w:before="102" w:line="276" w:lineRule="auto"/>
        <w:ind w:left="200" w:right="610"/>
      </w:pPr>
      <w:r>
        <w:t>When executing the command to move 2.5cm in the x- and y- directions from the previous test, it occurred</w:t>
      </w:r>
      <w:r>
        <w:rPr>
          <w:spacing w:val="-4"/>
        </w:rPr>
        <w:t xml:space="preserve"> </w:t>
      </w:r>
      <w:r>
        <w:t>that</w:t>
      </w:r>
      <w:r>
        <w:rPr>
          <w:spacing w:val="-3"/>
        </w:rPr>
        <w:t xml:space="preserve"> </w:t>
      </w:r>
      <w:r>
        <w:t>the</w:t>
      </w:r>
      <w:r>
        <w:rPr>
          <w:spacing w:val="-1"/>
        </w:rPr>
        <w:t xml:space="preserve"> </w:t>
      </w:r>
      <w:r>
        <w:t>gripper</w:t>
      </w:r>
      <w:r>
        <w:rPr>
          <w:spacing w:val="-3"/>
        </w:rPr>
        <w:t xml:space="preserve"> </w:t>
      </w:r>
      <w:r>
        <w:t>collided</w:t>
      </w:r>
      <w:r>
        <w:rPr>
          <w:spacing w:val="-1"/>
        </w:rPr>
        <w:t xml:space="preserve"> </w:t>
      </w:r>
      <w:r>
        <w:t>with</w:t>
      </w:r>
      <w:r>
        <w:rPr>
          <w:spacing w:val="-1"/>
        </w:rPr>
        <w:t xml:space="preserve"> </w:t>
      </w:r>
      <w:r>
        <w:t>the</w:t>
      </w:r>
      <w:r>
        <w:rPr>
          <w:spacing w:val="-3"/>
        </w:rPr>
        <w:t xml:space="preserve"> </w:t>
      </w:r>
      <w:r>
        <w:t>table.</w:t>
      </w:r>
      <w:r>
        <w:rPr>
          <w:spacing w:val="-2"/>
        </w:rPr>
        <w:t xml:space="preserve"> </w:t>
      </w:r>
      <w:r>
        <w:rPr>
          <w:color w:val="333333"/>
        </w:rPr>
        <w:t>To</w:t>
      </w:r>
      <w:r>
        <w:rPr>
          <w:color w:val="333333"/>
          <w:spacing w:val="-2"/>
        </w:rPr>
        <w:t xml:space="preserve"> </w:t>
      </w:r>
      <w:r>
        <w:rPr>
          <w:color w:val="333333"/>
        </w:rPr>
        <w:t>avoid</w:t>
      </w:r>
      <w:r>
        <w:rPr>
          <w:color w:val="333333"/>
          <w:spacing w:val="-1"/>
        </w:rPr>
        <w:t xml:space="preserve"> </w:t>
      </w:r>
      <w:r>
        <w:rPr>
          <w:color w:val="333333"/>
        </w:rPr>
        <w:t>such</w:t>
      </w:r>
      <w:r>
        <w:rPr>
          <w:color w:val="333333"/>
          <w:spacing w:val="-1"/>
        </w:rPr>
        <w:t xml:space="preserve"> </w:t>
      </w:r>
      <w:r>
        <w:rPr>
          <w:color w:val="333333"/>
        </w:rPr>
        <w:t>collisions</w:t>
      </w:r>
      <w:r>
        <w:rPr>
          <w:color w:val="333333"/>
          <w:spacing w:val="-3"/>
        </w:rPr>
        <w:t xml:space="preserve"> </w:t>
      </w:r>
      <w:r>
        <w:rPr>
          <w:color w:val="333333"/>
        </w:rPr>
        <w:t>with</w:t>
      </w:r>
      <w:r>
        <w:rPr>
          <w:color w:val="333333"/>
          <w:spacing w:val="-3"/>
        </w:rPr>
        <w:t xml:space="preserve"> </w:t>
      </w:r>
      <w:r>
        <w:rPr>
          <w:color w:val="333333"/>
        </w:rPr>
        <w:t>the</w:t>
      </w:r>
      <w:r>
        <w:rPr>
          <w:color w:val="333333"/>
          <w:spacing w:val="-1"/>
        </w:rPr>
        <w:t xml:space="preserve"> </w:t>
      </w:r>
      <w:r>
        <w:rPr>
          <w:color w:val="333333"/>
        </w:rPr>
        <w:t>table,</w:t>
      </w:r>
      <w:r>
        <w:rPr>
          <w:color w:val="333333"/>
          <w:spacing w:val="-3"/>
        </w:rPr>
        <w:t xml:space="preserve"> </w:t>
      </w:r>
      <w:r>
        <w:rPr>
          <w:color w:val="333333"/>
        </w:rPr>
        <w:t>the</w:t>
      </w:r>
      <w:r>
        <w:rPr>
          <w:color w:val="333333"/>
          <w:spacing w:val="-1"/>
        </w:rPr>
        <w:t xml:space="preserve"> </w:t>
      </w:r>
      <w:r>
        <w:rPr>
          <w:color w:val="333333"/>
        </w:rPr>
        <w:t>planning Scene interface can be used to add a box representing the table for collision checking calculations.</w:t>
      </w:r>
    </w:p>
    <w:p w14:paraId="461C3C09" w14:textId="77777777" w:rsidR="007C3B1F" w:rsidRDefault="00000000">
      <w:pPr>
        <w:pStyle w:val="BodyText"/>
        <w:ind w:left="200"/>
      </w:pPr>
      <w:r>
        <w:rPr>
          <w:color w:val="333333"/>
        </w:rPr>
        <w:t>The</w:t>
      </w:r>
      <w:r>
        <w:rPr>
          <w:color w:val="333333"/>
          <w:spacing w:val="-3"/>
        </w:rPr>
        <w:t xml:space="preserve"> </w:t>
      </w:r>
      <w:r>
        <w:rPr>
          <w:color w:val="333333"/>
        </w:rPr>
        <w:t>following</w:t>
      </w:r>
      <w:r>
        <w:rPr>
          <w:color w:val="333333"/>
          <w:spacing w:val="-4"/>
        </w:rPr>
        <w:t xml:space="preserve"> </w:t>
      </w:r>
      <w:r>
        <w:rPr>
          <w:color w:val="333333"/>
        </w:rPr>
        <w:t>code</w:t>
      </w:r>
      <w:r>
        <w:rPr>
          <w:color w:val="333333"/>
          <w:spacing w:val="-3"/>
        </w:rPr>
        <w:t xml:space="preserve"> </w:t>
      </w:r>
      <w:r>
        <w:rPr>
          <w:color w:val="333333"/>
        </w:rPr>
        <w:t>is</w:t>
      </w:r>
      <w:r>
        <w:rPr>
          <w:color w:val="333333"/>
          <w:spacing w:val="-2"/>
        </w:rPr>
        <w:t xml:space="preserve"> </w:t>
      </w:r>
      <w:r>
        <w:rPr>
          <w:color w:val="333333"/>
        </w:rPr>
        <w:t>used</w:t>
      </w:r>
      <w:r>
        <w:rPr>
          <w:color w:val="333333"/>
          <w:spacing w:val="-6"/>
        </w:rPr>
        <w:t xml:space="preserve"> </w:t>
      </w:r>
      <w:r>
        <w:rPr>
          <w:color w:val="333333"/>
        </w:rPr>
        <w:t>for</w:t>
      </w:r>
      <w:r>
        <w:rPr>
          <w:color w:val="333333"/>
          <w:spacing w:val="-2"/>
        </w:rPr>
        <w:t xml:space="preserve"> </w:t>
      </w:r>
      <w:r>
        <w:rPr>
          <w:color w:val="333333"/>
        </w:rPr>
        <w:t>this</w:t>
      </w:r>
      <w:r>
        <w:rPr>
          <w:color w:val="333333"/>
          <w:spacing w:val="-5"/>
        </w:rPr>
        <w:t xml:space="preserve"> </w:t>
      </w:r>
      <w:r>
        <w:rPr>
          <w:color w:val="333333"/>
          <w:spacing w:val="-2"/>
        </w:rPr>
        <w:t>purpose:</w:t>
      </w:r>
    </w:p>
    <w:p w14:paraId="44380B19" w14:textId="77777777" w:rsidR="007C3B1F" w:rsidRDefault="007C3B1F">
      <w:pPr>
        <w:pStyle w:val="BodyText"/>
        <w:spacing w:before="9"/>
        <w:rPr>
          <w:sz w:val="19"/>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016"/>
      </w:tblGrid>
      <w:tr w:rsidR="007C3B1F" w14:paraId="3A331F47" w14:textId="77777777">
        <w:trPr>
          <w:trHeight w:val="4197"/>
        </w:trPr>
        <w:tc>
          <w:tcPr>
            <w:tcW w:w="9016" w:type="dxa"/>
            <w:tcBorders>
              <w:bottom w:val="single" w:sz="12" w:space="0" w:color="8EAADB"/>
            </w:tcBorders>
          </w:tcPr>
          <w:p w14:paraId="350E9227" w14:textId="77777777" w:rsidR="007C3B1F" w:rsidRDefault="00000000">
            <w:pPr>
              <w:pStyle w:val="TableParagraph"/>
              <w:numPr>
                <w:ilvl w:val="0"/>
                <w:numId w:val="4"/>
              </w:numPr>
              <w:tabs>
                <w:tab w:val="left" w:pos="825"/>
              </w:tabs>
              <w:spacing w:before="160"/>
              <w:ind w:left="825" w:hanging="358"/>
              <w:rPr>
                <w:rFonts w:ascii="Consolas"/>
                <w:sz w:val="18"/>
              </w:rPr>
            </w:pPr>
            <w:proofErr w:type="spellStart"/>
            <w:r>
              <w:rPr>
                <w:rFonts w:ascii="Consolas"/>
                <w:color w:val="000F80"/>
                <w:sz w:val="18"/>
              </w:rPr>
              <w:t>pose_ref</w:t>
            </w:r>
            <w:proofErr w:type="spellEnd"/>
            <w:r>
              <w:rPr>
                <w:rFonts w:ascii="Consolas"/>
                <w:color w:val="000F80"/>
                <w:spacing w:val="-7"/>
                <w:sz w:val="18"/>
              </w:rPr>
              <w:t xml:space="preserve"> </w:t>
            </w:r>
            <w:r>
              <w:rPr>
                <w:rFonts w:ascii="Consolas"/>
                <w:sz w:val="18"/>
              </w:rPr>
              <w:t>=</w:t>
            </w:r>
            <w:r>
              <w:rPr>
                <w:rFonts w:ascii="Consolas"/>
                <w:spacing w:val="-1"/>
                <w:sz w:val="18"/>
              </w:rPr>
              <w:t xml:space="preserve"> </w:t>
            </w:r>
            <w:proofErr w:type="spellStart"/>
            <w:proofErr w:type="gramStart"/>
            <w:r>
              <w:rPr>
                <w:rFonts w:ascii="Consolas"/>
                <w:color w:val="257E99"/>
                <w:spacing w:val="-2"/>
                <w:sz w:val="18"/>
              </w:rPr>
              <w:t>geometry_msgs</w:t>
            </w:r>
            <w:r>
              <w:rPr>
                <w:rFonts w:ascii="Consolas"/>
                <w:spacing w:val="-2"/>
                <w:sz w:val="18"/>
              </w:rPr>
              <w:t>.</w:t>
            </w:r>
            <w:r>
              <w:rPr>
                <w:rFonts w:ascii="Consolas"/>
                <w:color w:val="257E99"/>
                <w:spacing w:val="-2"/>
                <w:sz w:val="18"/>
              </w:rPr>
              <w:t>msg</w:t>
            </w:r>
            <w:r>
              <w:rPr>
                <w:rFonts w:ascii="Consolas"/>
                <w:spacing w:val="-2"/>
                <w:sz w:val="18"/>
              </w:rPr>
              <w:t>.</w:t>
            </w:r>
            <w:r>
              <w:rPr>
                <w:rFonts w:ascii="Consolas"/>
                <w:color w:val="257E99"/>
                <w:spacing w:val="-2"/>
                <w:sz w:val="18"/>
              </w:rPr>
              <w:t>PoseStamped</w:t>
            </w:r>
            <w:proofErr w:type="spellEnd"/>
            <w:proofErr w:type="gramEnd"/>
            <w:r>
              <w:rPr>
                <w:rFonts w:ascii="Consolas"/>
                <w:spacing w:val="-2"/>
                <w:sz w:val="18"/>
              </w:rPr>
              <w:t>()</w:t>
            </w:r>
          </w:p>
          <w:p w14:paraId="0B09B45E" w14:textId="77777777" w:rsidR="007C3B1F" w:rsidRDefault="00000000">
            <w:pPr>
              <w:pStyle w:val="TableParagraph"/>
              <w:numPr>
                <w:ilvl w:val="0"/>
                <w:numId w:val="4"/>
              </w:numPr>
              <w:tabs>
                <w:tab w:val="left" w:pos="825"/>
              </w:tabs>
              <w:spacing w:before="75" w:line="326" w:lineRule="auto"/>
              <w:ind w:left="467" w:right="2931" w:firstLine="0"/>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header</w:t>
            </w:r>
            <w:proofErr w:type="gramEnd"/>
            <w:r>
              <w:rPr>
                <w:rFonts w:ascii="Consolas"/>
                <w:sz w:val="18"/>
              </w:rPr>
              <w:t>.</w:t>
            </w:r>
            <w:r>
              <w:rPr>
                <w:rFonts w:ascii="Consolas"/>
                <w:color w:val="000F80"/>
                <w:sz w:val="18"/>
              </w:rPr>
              <w:t>frame_id</w:t>
            </w:r>
            <w:proofErr w:type="spellEnd"/>
            <w:r>
              <w:rPr>
                <w:rFonts w:ascii="Consolas"/>
                <w:color w:val="000F80"/>
                <w:spacing w:val="-17"/>
                <w:sz w:val="18"/>
              </w:rPr>
              <w:t xml:space="preserve"> </w:t>
            </w:r>
            <w:r>
              <w:rPr>
                <w:rFonts w:ascii="Consolas"/>
                <w:sz w:val="18"/>
              </w:rPr>
              <w:t>=</w:t>
            </w:r>
            <w:r>
              <w:rPr>
                <w:rFonts w:ascii="Consolas"/>
                <w:spacing w:val="-19"/>
                <w:sz w:val="18"/>
              </w:rPr>
              <w:t xml:space="preserve"> </w:t>
            </w:r>
            <w:proofErr w:type="spellStart"/>
            <w:r>
              <w:rPr>
                <w:rFonts w:ascii="Consolas"/>
                <w:color w:val="000F80"/>
                <w:sz w:val="18"/>
              </w:rPr>
              <w:t>robot</w:t>
            </w:r>
            <w:r>
              <w:rPr>
                <w:rFonts w:ascii="Consolas"/>
                <w:sz w:val="18"/>
              </w:rPr>
              <w:t>.get_planning_frame</w:t>
            </w:r>
            <w:proofErr w:type="spellEnd"/>
            <w:r>
              <w:rPr>
                <w:rFonts w:ascii="Consolas"/>
                <w:sz w:val="18"/>
              </w:rPr>
              <w:t xml:space="preserve">() </w:t>
            </w:r>
            <w:r>
              <w:rPr>
                <w:rFonts w:ascii="Consolas"/>
                <w:spacing w:val="-6"/>
                <w:sz w:val="18"/>
              </w:rPr>
              <w:t>3.</w:t>
            </w:r>
          </w:p>
          <w:p w14:paraId="0E593798" w14:textId="77777777" w:rsidR="007C3B1F" w:rsidRDefault="00000000">
            <w:pPr>
              <w:pStyle w:val="TableParagraph"/>
              <w:numPr>
                <w:ilvl w:val="0"/>
                <w:numId w:val="3"/>
              </w:numPr>
              <w:tabs>
                <w:tab w:val="left" w:pos="825"/>
              </w:tabs>
              <w:spacing w:before="0" w:line="209" w:lineRule="exact"/>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position</w:t>
            </w:r>
            <w:r>
              <w:rPr>
                <w:rFonts w:ascii="Consolas"/>
                <w:sz w:val="18"/>
              </w:rPr>
              <w:t>.</w:t>
            </w:r>
            <w:r>
              <w:rPr>
                <w:rFonts w:ascii="Consolas"/>
                <w:color w:val="000F80"/>
                <w:sz w:val="18"/>
              </w:rPr>
              <w:t>x</w:t>
            </w:r>
            <w:proofErr w:type="spellEnd"/>
            <w:r>
              <w:rPr>
                <w:rFonts w:ascii="Consolas"/>
                <w:color w:val="000F80"/>
                <w:spacing w:val="-7"/>
                <w:sz w:val="18"/>
              </w:rPr>
              <w:t xml:space="preserve"> </w:t>
            </w:r>
            <w:r>
              <w:rPr>
                <w:rFonts w:ascii="Consolas"/>
                <w:sz w:val="18"/>
              </w:rPr>
              <w:t>=</w:t>
            </w:r>
            <w:r>
              <w:rPr>
                <w:rFonts w:ascii="Consolas"/>
                <w:spacing w:val="-8"/>
                <w:sz w:val="18"/>
              </w:rPr>
              <w:t xml:space="preserve"> </w:t>
            </w:r>
            <w:r>
              <w:rPr>
                <w:rFonts w:ascii="Consolas"/>
                <w:sz w:val="18"/>
              </w:rPr>
              <w:t>-</w:t>
            </w:r>
            <w:r>
              <w:rPr>
                <w:rFonts w:ascii="Consolas"/>
                <w:color w:val="098557"/>
                <w:spacing w:val="-4"/>
                <w:sz w:val="18"/>
              </w:rPr>
              <w:t>0.075</w:t>
            </w:r>
          </w:p>
          <w:p w14:paraId="0FB6739A" w14:textId="77777777" w:rsidR="007C3B1F" w:rsidRDefault="00000000">
            <w:pPr>
              <w:pStyle w:val="TableParagraph"/>
              <w:numPr>
                <w:ilvl w:val="0"/>
                <w:numId w:val="3"/>
              </w:numPr>
              <w:tabs>
                <w:tab w:val="left" w:pos="825"/>
              </w:tabs>
              <w:spacing w:before="75"/>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position</w:t>
            </w:r>
            <w:r>
              <w:rPr>
                <w:rFonts w:ascii="Consolas"/>
                <w:sz w:val="18"/>
              </w:rPr>
              <w:t>.</w:t>
            </w:r>
            <w:r>
              <w:rPr>
                <w:rFonts w:ascii="Consolas"/>
                <w:color w:val="000F80"/>
                <w:sz w:val="18"/>
              </w:rPr>
              <w:t>y</w:t>
            </w:r>
            <w:proofErr w:type="spellEnd"/>
            <w:r>
              <w:rPr>
                <w:rFonts w:ascii="Consolas"/>
                <w:color w:val="000F80"/>
                <w:spacing w:val="-7"/>
                <w:sz w:val="18"/>
              </w:rPr>
              <w:t xml:space="preserve"> </w:t>
            </w:r>
            <w:r>
              <w:rPr>
                <w:rFonts w:ascii="Consolas"/>
                <w:sz w:val="18"/>
              </w:rPr>
              <w:t>=</w:t>
            </w:r>
            <w:r>
              <w:rPr>
                <w:rFonts w:ascii="Consolas"/>
                <w:spacing w:val="-8"/>
                <w:sz w:val="18"/>
              </w:rPr>
              <w:t xml:space="preserve"> </w:t>
            </w:r>
            <w:r>
              <w:rPr>
                <w:rFonts w:ascii="Consolas"/>
                <w:sz w:val="18"/>
              </w:rPr>
              <w:t>-</w:t>
            </w:r>
            <w:r>
              <w:rPr>
                <w:rFonts w:ascii="Consolas"/>
                <w:color w:val="098557"/>
                <w:spacing w:val="-4"/>
                <w:sz w:val="18"/>
              </w:rPr>
              <w:t>0.065</w:t>
            </w:r>
          </w:p>
          <w:p w14:paraId="657D82F4" w14:textId="77777777" w:rsidR="007C3B1F" w:rsidRDefault="00000000">
            <w:pPr>
              <w:pStyle w:val="TableParagraph"/>
              <w:numPr>
                <w:ilvl w:val="0"/>
                <w:numId w:val="3"/>
              </w:numPr>
              <w:tabs>
                <w:tab w:val="left" w:pos="825"/>
              </w:tabs>
              <w:spacing w:before="72"/>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position</w:t>
            </w:r>
            <w:r>
              <w:rPr>
                <w:rFonts w:ascii="Consolas"/>
                <w:sz w:val="18"/>
              </w:rPr>
              <w:t>.</w:t>
            </w:r>
            <w:r>
              <w:rPr>
                <w:rFonts w:ascii="Consolas"/>
                <w:color w:val="000F80"/>
                <w:sz w:val="18"/>
              </w:rPr>
              <w:t>z</w:t>
            </w:r>
            <w:proofErr w:type="spellEnd"/>
            <w:r>
              <w:rPr>
                <w:rFonts w:ascii="Consolas"/>
                <w:color w:val="000F80"/>
                <w:spacing w:val="-7"/>
                <w:sz w:val="18"/>
              </w:rPr>
              <w:t xml:space="preserve"> </w:t>
            </w:r>
            <w:r>
              <w:rPr>
                <w:rFonts w:ascii="Consolas"/>
                <w:sz w:val="18"/>
              </w:rPr>
              <w:t>=</w:t>
            </w:r>
            <w:r>
              <w:rPr>
                <w:rFonts w:ascii="Consolas"/>
                <w:spacing w:val="-8"/>
                <w:sz w:val="18"/>
              </w:rPr>
              <w:t xml:space="preserve"> </w:t>
            </w:r>
            <w:r>
              <w:rPr>
                <w:rFonts w:ascii="Consolas"/>
                <w:sz w:val="18"/>
              </w:rPr>
              <w:t>-</w:t>
            </w:r>
            <w:r>
              <w:rPr>
                <w:rFonts w:ascii="Consolas"/>
                <w:color w:val="098557"/>
                <w:spacing w:val="-4"/>
                <w:sz w:val="18"/>
              </w:rPr>
              <w:t>0.02</w:t>
            </w:r>
          </w:p>
          <w:p w14:paraId="1B15CAB2" w14:textId="77777777" w:rsidR="007C3B1F" w:rsidRDefault="007C3B1F">
            <w:pPr>
              <w:pStyle w:val="TableParagraph"/>
              <w:numPr>
                <w:ilvl w:val="0"/>
                <w:numId w:val="3"/>
              </w:numPr>
              <w:tabs>
                <w:tab w:val="left" w:pos="662"/>
              </w:tabs>
              <w:spacing w:before="75"/>
              <w:ind w:left="662" w:hanging="195"/>
              <w:rPr>
                <w:rFonts w:ascii="Consolas"/>
                <w:sz w:val="18"/>
              </w:rPr>
            </w:pPr>
          </w:p>
          <w:p w14:paraId="2E0DD267" w14:textId="77777777" w:rsidR="007C3B1F" w:rsidRDefault="00000000">
            <w:pPr>
              <w:pStyle w:val="TableParagraph"/>
              <w:numPr>
                <w:ilvl w:val="0"/>
                <w:numId w:val="3"/>
              </w:numPr>
              <w:tabs>
                <w:tab w:val="left" w:pos="825"/>
              </w:tabs>
              <w:spacing w:before="75"/>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orientation</w:t>
            </w:r>
            <w:r>
              <w:rPr>
                <w:rFonts w:ascii="Consolas"/>
                <w:sz w:val="18"/>
              </w:rPr>
              <w:t>.</w:t>
            </w:r>
            <w:r>
              <w:rPr>
                <w:rFonts w:ascii="Consolas"/>
                <w:color w:val="000F80"/>
                <w:sz w:val="18"/>
              </w:rPr>
              <w:t>x</w:t>
            </w:r>
            <w:proofErr w:type="spellEnd"/>
            <w:r>
              <w:rPr>
                <w:rFonts w:ascii="Consolas"/>
                <w:color w:val="000F80"/>
                <w:spacing w:val="-9"/>
                <w:sz w:val="18"/>
              </w:rPr>
              <w:t xml:space="preserve"> </w:t>
            </w:r>
            <w:r>
              <w:rPr>
                <w:rFonts w:ascii="Consolas"/>
                <w:sz w:val="18"/>
              </w:rPr>
              <w:t>=</w:t>
            </w:r>
            <w:r>
              <w:rPr>
                <w:rFonts w:ascii="Consolas"/>
                <w:spacing w:val="-5"/>
                <w:sz w:val="18"/>
              </w:rPr>
              <w:t xml:space="preserve"> </w:t>
            </w:r>
            <w:r>
              <w:rPr>
                <w:rFonts w:ascii="Consolas"/>
                <w:color w:val="098557"/>
                <w:spacing w:val="-10"/>
                <w:sz w:val="18"/>
              </w:rPr>
              <w:t>0</w:t>
            </w:r>
          </w:p>
          <w:p w14:paraId="634D74AF" w14:textId="77777777" w:rsidR="007C3B1F" w:rsidRDefault="00000000">
            <w:pPr>
              <w:pStyle w:val="TableParagraph"/>
              <w:numPr>
                <w:ilvl w:val="0"/>
                <w:numId w:val="3"/>
              </w:numPr>
              <w:tabs>
                <w:tab w:val="left" w:pos="825"/>
              </w:tabs>
              <w:spacing w:before="75"/>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orientation</w:t>
            </w:r>
            <w:r>
              <w:rPr>
                <w:rFonts w:ascii="Consolas"/>
                <w:sz w:val="18"/>
              </w:rPr>
              <w:t>.</w:t>
            </w:r>
            <w:r>
              <w:rPr>
                <w:rFonts w:ascii="Consolas"/>
                <w:color w:val="000F80"/>
                <w:sz w:val="18"/>
              </w:rPr>
              <w:t>y</w:t>
            </w:r>
            <w:proofErr w:type="spellEnd"/>
            <w:r>
              <w:rPr>
                <w:rFonts w:ascii="Consolas"/>
                <w:color w:val="000F80"/>
                <w:spacing w:val="-9"/>
                <w:sz w:val="18"/>
              </w:rPr>
              <w:t xml:space="preserve"> </w:t>
            </w:r>
            <w:r>
              <w:rPr>
                <w:rFonts w:ascii="Consolas"/>
                <w:sz w:val="18"/>
              </w:rPr>
              <w:t>=</w:t>
            </w:r>
            <w:r>
              <w:rPr>
                <w:rFonts w:ascii="Consolas"/>
                <w:spacing w:val="-5"/>
                <w:sz w:val="18"/>
              </w:rPr>
              <w:t xml:space="preserve"> </w:t>
            </w:r>
            <w:r>
              <w:rPr>
                <w:rFonts w:ascii="Consolas"/>
                <w:color w:val="098557"/>
                <w:spacing w:val="-10"/>
                <w:sz w:val="18"/>
              </w:rPr>
              <w:t>0</w:t>
            </w:r>
          </w:p>
          <w:p w14:paraId="2D82516A" w14:textId="77777777" w:rsidR="007C3B1F" w:rsidRDefault="00000000">
            <w:pPr>
              <w:pStyle w:val="TableParagraph"/>
              <w:numPr>
                <w:ilvl w:val="0"/>
                <w:numId w:val="3"/>
              </w:numPr>
              <w:tabs>
                <w:tab w:val="left" w:pos="825"/>
              </w:tabs>
              <w:spacing w:before="72"/>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orientation</w:t>
            </w:r>
            <w:r>
              <w:rPr>
                <w:rFonts w:ascii="Consolas"/>
                <w:sz w:val="18"/>
              </w:rPr>
              <w:t>.</w:t>
            </w:r>
            <w:r>
              <w:rPr>
                <w:rFonts w:ascii="Consolas"/>
                <w:color w:val="000F80"/>
                <w:sz w:val="18"/>
              </w:rPr>
              <w:t>z</w:t>
            </w:r>
            <w:proofErr w:type="spellEnd"/>
            <w:r>
              <w:rPr>
                <w:rFonts w:ascii="Consolas"/>
                <w:color w:val="000F80"/>
                <w:spacing w:val="-9"/>
                <w:sz w:val="18"/>
              </w:rPr>
              <w:t xml:space="preserve"> </w:t>
            </w:r>
            <w:r>
              <w:rPr>
                <w:rFonts w:ascii="Consolas"/>
                <w:sz w:val="18"/>
              </w:rPr>
              <w:t>=</w:t>
            </w:r>
            <w:r>
              <w:rPr>
                <w:rFonts w:ascii="Consolas"/>
                <w:spacing w:val="-5"/>
                <w:sz w:val="18"/>
              </w:rPr>
              <w:t xml:space="preserve"> </w:t>
            </w:r>
            <w:r>
              <w:rPr>
                <w:rFonts w:ascii="Consolas"/>
                <w:color w:val="098557"/>
                <w:spacing w:val="-10"/>
                <w:sz w:val="18"/>
              </w:rPr>
              <w:t>0</w:t>
            </w:r>
          </w:p>
          <w:p w14:paraId="7B7A224D" w14:textId="77777777" w:rsidR="007C3B1F" w:rsidRDefault="00000000">
            <w:pPr>
              <w:pStyle w:val="TableParagraph"/>
              <w:numPr>
                <w:ilvl w:val="0"/>
                <w:numId w:val="3"/>
              </w:numPr>
              <w:tabs>
                <w:tab w:val="left" w:pos="825"/>
              </w:tabs>
              <w:spacing w:before="75"/>
              <w:ind w:left="825" w:hanging="358"/>
              <w:rPr>
                <w:rFonts w:ascii="Consolas"/>
                <w:sz w:val="18"/>
              </w:rPr>
            </w:pPr>
            <w:proofErr w:type="spellStart"/>
            <w:r>
              <w:rPr>
                <w:rFonts w:ascii="Consolas"/>
                <w:color w:val="000F80"/>
                <w:sz w:val="18"/>
              </w:rPr>
              <w:t>pose_</w:t>
            </w:r>
            <w:proofErr w:type="gramStart"/>
            <w:r>
              <w:rPr>
                <w:rFonts w:ascii="Consolas"/>
                <w:color w:val="000F80"/>
                <w:sz w:val="18"/>
              </w:rPr>
              <w:t>ref</w:t>
            </w:r>
            <w:r>
              <w:rPr>
                <w:rFonts w:ascii="Consolas"/>
                <w:sz w:val="18"/>
              </w:rPr>
              <w:t>.</w:t>
            </w:r>
            <w:r>
              <w:rPr>
                <w:rFonts w:ascii="Consolas"/>
                <w:color w:val="000F80"/>
                <w:sz w:val="18"/>
              </w:rPr>
              <w:t>pose</w:t>
            </w:r>
            <w:proofErr w:type="gramEnd"/>
            <w:r>
              <w:rPr>
                <w:rFonts w:ascii="Consolas"/>
                <w:sz w:val="18"/>
              </w:rPr>
              <w:t>.</w:t>
            </w:r>
            <w:r>
              <w:rPr>
                <w:rFonts w:ascii="Consolas"/>
                <w:color w:val="000F80"/>
                <w:sz w:val="18"/>
              </w:rPr>
              <w:t>orientation</w:t>
            </w:r>
            <w:r>
              <w:rPr>
                <w:rFonts w:ascii="Consolas"/>
                <w:sz w:val="18"/>
              </w:rPr>
              <w:t>.</w:t>
            </w:r>
            <w:r>
              <w:rPr>
                <w:rFonts w:ascii="Consolas"/>
                <w:color w:val="000F80"/>
                <w:sz w:val="18"/>
              </w:rPr>
              <w:t>w</w:t>
            </w:r>
            <w:proofErr w:type="spellEnd"/>
            <w:r>
              <w:rPr>
                <w:rFonts w:ascii="Consolas"/>
                <w:color w:val="000F80"/>
                <w:spacing w:val="-9"/>
                <w:sz w:val="18"/>
              </w:rPr>
              <w:t xml:space="preserve"> </w:t>
            </w:r>
            <w:r>
              <w:rPr>
                <w:rFonts w:ascii="Consolas"/>
                <w:sz w:val="18"/>
              </w:rPr>
              <w:t>=</w:t>
            </w:r>
            <w:r>
              <w:rPr>
                <w:rFonts w:ascii="Consolas"/>
                <w:spacing w:val="-5"/>
                <w:sz w:val="18"/>
              </w:rPr>
              <w:t xml:space="preserve"> </w:t>
            </w:r>
            <w:r>
              <w:rPr>
                <w:rFonts w:ascii="Consolas"/>
                <w:color w:val="098557"/>
                <w:spacing w:val="-10"/>
                <w:sz w:val="18"/>
              </w:rPr>
              <w:t>0</w:t>
            </w:r>
          </w:p>
          <w:p w14:paraId="1782D92A" w14:textId="77777777" w:rsidR="007C3B1F" w:rsidRDefault="007C3B1F">
            <w:pPr>
              <w:pStyle w:val="TableParagraph"/>
              <w:numPr>
                <w:ilvl w:val="0"/>
                <w:numId w:val="3"/>
              </w:numPr>
              <w:tabs>
                <w:tab w:val="left" w:pos="760"/>
              </w:tabs>
              <w:spacing w:before="75"/>
              <w:ind w:left="760" w:hanging="293"/>
              <w:rPr>
                <w:rFonts w:ascii="Consolas"/>
                <w:sz w:val="18"/>
              </w:rPr>
            </w:pPr>
          </w:p>
          <w:p w14:paraId="11D1D709" w14:textId="77777777" w:rsidR="007C3B1F" w:rsidRDefault="00000000">
            <w:pPr>
              <w:pStyle w:val="TableParagraph"/>
              <w:numPr>
                <w:ilvl w:val="0"/>
                <w:numId w:val="3"/>
              </w:numPr>
              <w:tabs>
                <w:tab w:val="left" w:pos="825"/>
              </w:tabs>
              <w:spacing w:before="75"/>
              <w:ind w:left="825" w:hanging="358"/>
              <w:rPr>
                <w:rFonts w:ascii="Consolas"/>
                <w:sz w:val="18"/>
              </w:rPr>
            </w:pPr>
            <w:proofErr w:type="spellStart"/>
            <w:r>
              <w:rPr>
                <w:rFonts w:ascii="Consolas"/>
                <w:color w:val="000F80"/>
                <w:sz w:val="18"/>
              </w:rPr>
              <w:t>scene</w:t>
            </w:r>
            <w:r>
              <w:rPr>
                <w:rFonts w:ascii="Consolas"/>
                <w:sz w:val="18"/>
              </w:rPr>
              <w:t>.add_</w:t>
            </w:r>
            <w:proofErr w:type="gramStart"/>
            <w:r>
              <w:rPr>
                <w:rFonts w:ascii="Consolas"/>
                <w:sz w:val="18"/>
              </w:rPr>
              <w:t>box</w:t>
            </w:r>
            <w:proofErr w:type="spellEnd"/>
            <w:r>
              <w:rPr>
                <w:rFonts w:ascii="Consolas"/>
                <w:sz w:val="18"/>
              </w:rPr>
              <w:t>(</w:t>
            </w:r>
            <w:proofErr w:type="gramEnd"/>
            <w:r>
              <w:rPr>
                <w:rFonts w:ascii="Consolas"/>
                <w:color w:val="A21515"/>
                <w:sz w:val="18"/>
              </w:rPr>
              <w:t>"table"</w:t>
            </w:r>
            <w:r>
              <w:rPr>
                <w:rFonts w:ascii="Consolas"/>
                <w:sz w:val="18"/>
              </w:rPr>
              <w:t>,</w:t>
            </w:r>
            <w:r>
              <w:rPr>
                <w:rFonts w:ascii="Consolas"/>
                <w:spacing w:val="-5"/>
                <w:sz w:val="18"/>
              </w:rPr>
              <w:t xml:space="preserve"> </w:t>
            </w:r>
            <w:proofErr w:type="spellStart"/>
            <w:r>
              <w:rPr>
                <w:rFonts w:ascii="Consolas"/>
                <w:color w:val="000F80"/>
                <w:sz w:val="18"/>
              </w:rPr>
              <w:t>pose_ref</w:t>
            </w:r>
            <w:proofErr w:type="spellEnd"/>
            <w:r>
              <w:rPr>
                <w:rFonts w:ascii="Consolas"/>
                <w:sz w:val="18"/>
              </w:rPr>
              <w:t>,</w:t>
            </w:r>
            <w:r>
              <w:rPr>
                <w:rFonts w:ascii="Consolas"/>
                <w:spacing w:val="-7"/>
                <w:sz w:val="18"/>
              </w:rPr>
              <w:t xml:space="preserve"> </w:t>
            </w:r>
            <w:r>
              <w:rPr>
                <w:rFonts w:ascii="Consolas"/>
                <w:sz w:val="18"/>
              </w:rPr>
              <w:t>(</w:t>
            </w:r>
            <w:r>
              <w:rPr>
                <w:rFonts w:ascii="Consolas"/>
                <w:color w:val="098557"/>
                <w:sz w:val="18"/>
              </w:rPr>
              <w:t>1.15</w:t>
            </w:r>
            <w:r>
              <w:rPr>
                <w:rFonts w:ascii="Consolas"/>
                <w:sz w:val="18"/>
              </w:rPr>
              <w:t>,</w:t>
            </w:r>
            <w:r>
              <w:rPr>
                <w:rFonts w:ascii="Consolas"/>
                <w:spacing w:val="-6"/>
                <w:sz w:val="18"/>
              </w:rPr>
              <w:t xml:space="preserve"> </w:t>
            </w:r>
            <w:r>
              <w:rPr>
                <w:rFonts w:ascii="Consolas"/>
                <w:color w:val="098557"/>
                <w:sz w:val="18"/>
              </w:rPr>
              <w:t>0.73</w:t>
            </w:r>
            <w:r>
              <w:rPr>
                <w:rFonts w:ascii="Consolas"/>
                <w:sz w:val="18"/>
              </w:rPr>
              <w:t>,</w:t>
            </w:r>
            <w:r>
              <w:rPr>
                <w:rFonts w:ascii="Consolas"/>
                <w:spacing w:val="-6"/>
                <w:sz w:val="18"/>
              </w:rPr>
              <w:t xml:space="preserve"> </w:t>
            </w:r>
            <w:r>
              <w:rPr>
                <w:rFonts w:ascii="Consolas"/>
                <w:color w:val="098557"/>
                <w:spacing w:val="-2"/>
                <w:sz w:val="18"/>
              </w:rPr>
              <w:t>0.04</w:t>
            </w:r>
            <w:r>
              <w:rPr>
                <w:rFonts w:ascii="Consolas"/>
                <w:spacing w:val="-2"/>
                <w:sz w:val="18"/>
              </w:rPr>
              <w:t>))</w:t>
            </w:r>
          </w:p>
        </w:tc>
      </w:tr>
      <w:tr w:rsidR="007C3B1F" w14:paraId="31F7D36B" w14:textId="77777777">
        <w:trPr>
          <w:trHeight w:val="1627"/>
        </w:trPr>
        <w:tc>
          <w:tcPr>
            <w:tcW w:w="9016" w:type="dxa"/>
            <w:tcBorders>
              <w:top w:val="single" w:sz="12" w:space="0" w:color="8EAADB"/>
            </w:tcBorders>
          </w:tcPr>
          <w:p w14:paraId="5643CAAC" w14:textId="77777777" w:rsidR="007C3B1F" w:rsidRDefault="00000000">
            <w:pPr>
              <w:pStyle w:val="TableParagraph"/>
              <w:spacing w:before="119"/>
              <w:rPr>
                <w:b/>
              </w:rPr>
            </w:pPr>
            <w:r>
              <w:rPr>
                <w:b/>
                <w:spacing w:val="-2"/>
              </w:rPr>
              <w:t>Explanation:</w:t>
            </w:r>
          </w:p>
          <w:p w14:paraId="01C30733" w14:textId="77777777" w:rsidR="007C3B1F" w:rsidRDefault="00000000">
            <w:pPr>
              <w:pStyle w:val="TableParagraph"/>
              <w:spacing w:before="99" w:line="280" w:lineRule="atLeast"/>
            </w:pPr>
            <w:r>
              <w:t>The</w:t>
            </w:r>
            <w:r>
              <w:rPr>
                <w:spacing w:val="-1"/>
              </w:rPr>
              <w:t xml:space="preserve"> </w:t>
            </w:r>
            <w:r>
              <w:t>frame</w:t>
            </w:r>
            <w:r>
              <w:rPr>
                <w:spacing w:val="-3"/>
              </w:rPr>
              <w:t xml:space="preserve"> </w:t>
            </w:r>
            <w:r>
              <w:t>of</w:t>
            </w:r>
            <w:r>
              <w:rPr>
                <w:spacing w:val="-3"/>
              </w:rPr>
              <w:t xml:space="preserve"> </w:t>
            </w:r>
            <w:r>
              <w:t>the</w:t>
            </w:r>
            <w:r>
              <w:rPr>
                <w:spacing w:val="-1"/>
              </w:rPr>
              <w:t xml:space="preserve"> </w:t>
            </w:r>
            <w:r>
              <w:t>table</w:t>
            </w:r>
            <w:r>
              <w:rPr>
                <w:spacing w:val="-1"/>
              </w:rPr>
              <w:t xml:space="preserve"> </w:t>
            </w:r>
            <w:r>
              <w:t>is</w:t>
            </w:r>
            <w:r>
              <w:rPr>
                <w:spacing w:val="-1"/>
              </w:rPr>
              <w:t xml:space="preserve"> </w:t>
            </w:r>
            <w:r>
              <w:t>adjusted</w:t>
            </w:r>
            <w:r>
              <w:rPr>
                <w:spacing w:val="-2"/>
              </w:rPr>
              <w:t xml:space="preserve"> </w:t>
            </w:r>
            <w:r>
              <w:t>to</w:t>
            </w:r>
            <w:r>
              <w:rPr>
                <w:spacing w:val="-2"/>
              </w:rPr>
              <w:t xml:space="preserve"> </w:t>
            </w:r>
            <w:r>
              <w:t>make</w:t>
            </w:r>
            <w:r>
              <w:rPr>
                <w:spacing w:val="-3"/>
              </w:rPr>
              <w:t xml:space="preserve"> </w:t>
            </w:r>
            <w:r>
              <w:t>up</w:t>
            </w:r>
            <w:r>
              <w:rPr>
                <w:spacing w:val="-2"/>
              </w:rPr>
              <w:t xml:space="preserve"> </w:t>
            </w:r>
            <w:r>
              <w:t>for</w:t>
            </w:r>
            <w:r>
              <w:rPr>
                <w:spacing w:val="-4"/>
              </w:rPr>
              <w:t xml:space="preserve"> </w:t>
            </w:r>
            <w:r>
              <w:t>the</w:t>
            </w:r>
            <w:r>
              <w:rPr>
                <w:spacing w:val="-3"/>
              </w:rPr>
              <w:t xml:space="preserve"> </w:t>
            </w:r>
            <w:r>
              <w:t>fact</w:t>
            </w:r>
            <w:r>
              <w:rPr>
                <w:spacing w:val="-1"/>
              </w:rPr>
              <w:t xml:space="preserve"> </w:t>
            </w:r>
            <w:r>
              <w:t>that</w:t>
            </w:r>
            <w:r>
              <w:rPr>
                <w:spacing w:val="-4"/>
              </w:rPr>
              <w:t xml:space="preserve"> </w:t>
            </w:r>
            <w:r>
              <w:t>the</w:t>
            </w:r>
            <w:r>
              <w:rPr>
                <w:spacing w:val="-3"/>
              </w:rPr>
              <w:t xml:space="preserve"> </w:t>
            </w:r>
            <w:r>
              <w:t>robot</w:t>
            </w:r>
            <w:r>
              <w:rPr>
                <w:spacing w:val="-1"/>
              </w:rPr>
              <w:t xml:space="preserve"> </w:t>
            </w:r>
            <w:r>
              <w:t>does</w:t>
            </w:r>
            <w:r>
              <w:rPr>
                <w:spacing w:val="-3"/>
              </w:rPr>
              <w:t xml:space="preserve"> </w:t>
            </w:r>
            <w:r>
              <w:t>not</w:t>
            </w:r>
            <w:r>
              <w:rPr>
                <w:spacing w:val="-1"/>
              </w:rPr>
              <w:t xml:space="preserve"> </w:t>
            </w:r>
            <w:r>
              <w:t>lie</w:t>
            </w:r>
            <w:r>
              <w:rPr>
                <w:spacing w:val="-3"/>
              </w:rPr>
              <w:t xml:space="preserve"> </w:t>
            </w:r>
            <w:r>
              <w:t>exactly</w:t>
            </w:r>
            <w:r>
              <w:rPr>
                <w:spacing w:val="-1"/>
              </w:rPr>
              <w:t xml:space="preserve"> </w:t>
            </w:r>
            <w:r>
              <w:t>in</w:t>
            </w:r>
            <w:r>
              <w:rPr>
                <w:spacing w:val="-4"/>
              </w:rPr>
              <w:t xml:space="preserve"> </w:t>
            </w:r>
            <w:r>
              <w:t xml:space="preserve">the middle of the table. Since the table is flat, the orientation is left at zero. The virtual table is then added into the planning scene under the name “table” and the dimensions of 1.15m x 0.73m x </w:t>
            </w:r>
            <w:r>
              <w:rPr>
                <w:spacing w:val="-2"/>
              </w:rPr>
              <w:t>0.04m</w:t>
            </w:r>
          </w:p>
        </w:tc>
      </w:tr>
    </w:tbl>
    <w:p w14:paraId="0B7689F1" w14:textId="77777777" w:rsidR="007C3B1F" w:rsidRDefault="007C3B1F">
      <w:pPr>
        <w:spacing w:line="280" w:lineRule="atLeast"/>
        <w:sectPr w:rsidR="007C3B1F">
          <w:pgSz w:w="11910" w:h="16840"/>
          <w:pgMar w:top="1060" w:right="820" w:bottom="1540" w:left="1240" w:header="863" w:footer="1345" w:gutter="0"/>
          <w:cols w:space="720"/>
        </w:sectPr>
      </w:pPr>
    </w:p>
    <w:p w14:paraId="5D969367" w14:textId="77777777" w:rsidR="007C3B1F" w:rsidRDefault="007C3B1F">
      <w:pPr>
        <w:pStyle w:val="BodyText"/>
        <w:spacing w:before="6" w:after="1"/>
        <w:rPr>
          <w:sz w:val="29"/>
        </w:rPr>
      </w:pPr>
    </w:p>
    <w:p w14:paraId="74A1C0BD"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5D97D7F0" wp14:editId="2543F5FE">
                <wp:extent cx="5692140" cy="8255"/>
                <wp:effectExtent l="9525" t="0" r="3810" b="1269"/>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397" name="Graphic 39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DBB155" id="Group 39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qCcgIAAJQFAAAOAAAAZHJzL2Uyb0RvYy54bWykVF1v2jAUfZ+0/2D5fSSwQiEiVFNZ0aSq&#10;rVSmPRvH+dAc27s2JP33u3YSoLTaQ5eH6Nj3+n6ce+zlTVtLchBgK61SOh7FlAjFdVapIqU/t3df&#10;5pRYx1TGpFYipS/C0pvV50/LxiRiokstMwEEgyibNCalpXMmiSLLS1EzO9JGKDTmGmrmcAlFlAFr&#10;MHoto0kcz6JGQ2ZAc2Et7q47I12F+HkuuHvMcysckSnF2lz4Q/jv/D9aLVlSADNlxfsy2AeqqFml&#10;MOkx1Jo5RvZQvQlVVxy01bkbcV1HOs8rLkIP2M04vuhmA3pvQi9F0hTmSBNSe8HTh8Pyh8MGzLN5&#10;gq56hPea/7bIS9SYIjm3+3Vxcm5zqP0hbIK0gdGXI6OidYTj5nS2mIyvkHiOtvlkOu0I5yVO5c0h&#10;Xn7/17GIJV3KUNixkMagcuyJHPt/5DyXzIjAufXNPwGpspR+XVxToliNCt70YvFbyJJPj36ewX5l&#10;ezLf5edqHIdjLHmXovHkOmjy2CtL+N66jdCBana4t66TbDYgVg6It2qAgML3kpdB8o4SlDxQgpLf&#10;dRMwzPlzfn4ekuY0K79X64PY6mB1F3PC0k5Wqc69/LTjxYySQQjo23kg8GlQVB0IqRGfNyeVr2KO&#10;egk3yWpZZXeVlL4KC8XuVgI5MH+Pw+f7wAiv3AxYt2a27PyCqXeTKgjaJt10/NR2OnvB8TY4z5Ta&#10;P3sGghL5Q6GA/EsxABjAbgDg5K0O70kgCHNu218MDPHpU+pwsg960BFLhqH51o++/qTS3/ZO55Wf&#10;KGp6qKhfoKYDClcf0au35XwdvE6P6eovAAAA//8DAFBLAwQUAAYACAAAACEA2dX2TNsAAAADAQAA&#10;DwAAAGRycy9kb3ducmV2LnhtbEyPQUvDQBCF74L/YRnBm93EamnTbEop6qkIbQXxNk2mSWh2NmS3&#10;SfrvHb3o5cHwHu99k65G26ieOl87NhBPIlDEuStqLg18HF4f5qB8QC6wcUwGruRhld3epJgUbuAd&#10;9ftQKilhn6CBKoQ20drnFVn0E9cSi3dyncUgZ1fqosNBym2jH6Nopi3WLAsVtrSpKD/vL9bA24DD&#10;ehq/9NvzaXP9Ojy/f25jMub+blwvQQUaw18YfvAFHTJhOroLF141BuSR8KvizRezJ1BHCU1BZ6n+&#10;z559AwAA//8DAFBLAQItABQABgAIAAAAIQC2gziS/gAAAOEBAAATAAAAAAAAAAAAAAAAAAAAAABb&#10;Q29udGVudF9UeXBlc10ueG1sUEsBAi0AFAAGAAgAAAAhADj9If/WAAAAlAEAAAsAAAAAAAAAAAAA&#10;AAAALwEAAF9yZWxzLy5yZWxzUEsBAi0AFAAGAAgAAAAhAOHBaoJyAgAAlAUAAA4AAAAAAAAAAAAA&#10;AAAALgIAAGRycy9lMm9Eb2MueG1sUEsBAi0AFAAGAAgAAAAhANnV9kzbAAAAAwEAAA8AAAAAAAAA&#10;AAAAAAAAzAQAAGRycy9kb3ducmV2LnhtbFBLBQYAAAAABAAEAPMAAADUBQAAAAA=&#10;">
                <v:shape id="Graphic 39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fZxgAAANwAAAAPAAAAZHJzL2Rvd25yZXYueG1sRI9PawIx&#10;FMTvQr9DeIXeNFuLVrdGkRZBpBfXP9jbY/O62Xbzsmyirn56Uyh4HGbmN8xk1tpKnKjxpWMFz70E&#10;BHHudMmFgu1m0R2B8AFZY+WYFFzIw2z60Jlgqt2Z13TKQiEihH2KCkwIdSqlzw1Z9D1XE0fv2zUW&#10;Q5RNIXWD5wi3lewnyVBaLDkuGKzp3VD+mx2tgtWnbGm/+9rz1drMDOjnsPi4KvX02M7fQARqwz38&#10;315qBS/jV/g7E4+AnN4AAAD//wMAUEsBAi0AFAAGAAgAAAAhANvh9svuAAAAhQEAABMAAAAAAAAA&#10;AAAAAAAAAAAAAFtDb250ZW50X1R5cGVzXS54bWxQSwECLQAUAAYACAAAACEAWvQsW78AAAAVAQAA&#10;CwAAAAAAAAAAAAAAAAAfAQAAX3JlbHMvLnJlbHNQSwECLQAUAAYACAAAACEA7zBH2cYAAADcAAAA&#10;DwAAAAAAAAAAAAAAAAAHAgAAZHJzL2Rvd25yZXYueG1sUEsFBgAAAAADAAMAtwAAAPoCAAAAAA==&#10;" path="m,l5692096,e" filled="f" strokeweight=".22817mm">
                  <v:path arrowok="t"/>
                </v:shape>
                <w10:anchorlock/>
              </v:group>
            </w:pict>
          </mc:Fallback>
        </mc:AlternateContent>
      </w:r>
    </w:p>
    <w:p w14:paraId="7C6C0932" w14:textId="77777777" w:rsidR="007C3B1F" w:rsidRDefault="00000000">
      <w:pPr>
        <w:pStyle w:val="BodyText"/>
        <w:spacing w:before="37" w:line="276" w:lineRule="auto"/>
        <w:ind w:left="200" w:right="641"/>
        <w:jc w:val="both"/>
      </w:pPr>
      <w:r>
        <w:t>As</w:t>
      </w:r>
      <w:r>
        <w:rPr>
          <w:spacing w:val="-2"/>
        </w:rPr>
        <w:t xml:space="preserve"> </w:t>
      </w:r>
      <w:r>
        <w:t>can</w:t>
      </w:r>
      <w:r>
        <w:rPr>
          <w:spacing w:val="-3"/>
        </w:rPr>
        <w:t xml:space="preserve"> </w:t>
      </w:r>
      <w:r>
        <w:t>be</w:t>
      </w:r>
      <w:r>
        <w:rPr>
          <w:spacing w:val="-2"/>
        </w:rPr>
        <w:t xml:space="preserve"> </w:t>
      </w:r>
      <w:r>
        <w:t>seen,</w:t>
      </w:r>
      <w:r>
        <w:rPr>
          <w:spacing w:val="-2"/>
        </w:rPr>
        <w:t xml:space="preserve"> </w:t>
      </w:r>
      <w:r>
        <w:t>now</w:t>
      </w:r>
      <w:r>
        <w:rPr>
          <w:spacing w:val="-4"/>
        </w:rPr>
        <w:t xml:space="preserve"> </w:t>
      </w:r>
      <w:r>
        <w:t>the</w:t>
      </w:r>
      <w:r>
        <w:rPr>
          <w:spacing w:val="-4"/>
        </w:rPr>
        <w:t xml:space="preserve"> </w:t>
      </w:r>
      <w:r>
        <w:t>manipulator</w:t>
      </w:r>
      <w:r>
        <w:rPr>
          <w:spacing w:val="-2"/>
        </w:rPr>
        <w:t xml:space="preserve"> </w:t>
      </w:r>
      <w:r>
        <w:t>target</w:t>
      </w:r>
      <w:r>
        <w:rPr>
          <w:spacing w:val="-2"/>
        </w:rPr>
        <w:t xml:space="preserve"> </w:t>
      </w:r>
      <w:r>
        <w:t>pose</w:t>
      </w:r>
      <w:r>
        <w:rPr>
          <w:spacing w:val="-1"/>
        </w:rPr>
        <w:t xml:space="preserve"> </w:t>
      </w:r>
      <w:r>
        <w:t>is</w:t>
      </w:r>
      <w:r>
        <w:rPr>
          <w:spacing w:val="-5"/>
        </w:rPr>
        <w:t xml:space="preserve"> </w:t>
      </w:r>
      <w:r>
        <w:t>shown</w:t>
      </w:r>
      <w:r>
        <w:rPr>
          <w:spacing w:val="-2"/>
        </w:rPr>
        <w:t xml:space="preserve"> </w:t>
      </w:r>
      <w:r>
        <w:t>in</w:t>
      </w:r>
      <w:r>
        <w:rPr>
          <w:spacing w:val="-3"/>
        </w:rPr>
        <w:t xml:space="preserve"> </w:t>
      </w:r>
      <w:r>
        <w:t>red</w:t>
      </w:r>
      <w:r>
        <w:rPr>
          <w:spacing w:val="-2"/>
        </w:rPr>
        <w:t xml:space="preserve"> </w:t>
      </w:r>
      <w:r>
        <w:t>when</w:t>
      </w:r>
      <w:r>
        <w:rPr>
          <w:spacing w:val="-2"/>
        </w:rPr>
        <w:t xml:space="preserve"> </w:t>
      </w:r>
      <w:r>
        <w:t>there</w:t>
      </w:r>
      <w:r>
        <w:rPr>
          <w:spacing w:val="-2"/>
        </w:rPr>
        <w:t xml:space="preserve"> </w:t>
      </w:r>
      <w:r>
        <w:t>are</w:t>
      </w:r>
      <w:r>
        <w:rPr>
          <w:spacing w:val="-7"/>
        </w:rPr>
        <w:t xml:space="preserve"> </w:t>
      </w:r>
      <w:r>
        <w:t>collisions</w:t>
      </w:r>
      <w:r>
        <w:rPr>
          <w:spacing w:val="-2"/>
        </w:rPr>
        <w:t xml:space="preserve"> </w:t>
      </w:r>
      <w:r>
        <w:t>caused</w:t>
      </w:r>
      <w:r>
        <w:rPr>
          <w:spacing w:val="-5"/>
        </w:rPr>
        <w:t xml:space="preserve"> </w:t>
      </w:r>
      <w:r>
        <w:t>by the requested movement, and the RViz does not give the option to execute the command.</w:t>
      </w:r>
    </w:p>
    <w:p w14:paraId="57A9AACA" w14:textId="77777777" w:rsidR="007C3B1F" w:rsidRDefault="00000000">
      <w:pPr>
        <w:pStyle w:val="BodyText"/>
        <w:spacing w:before="6"/>
        <w:rPr>
          <w:sz w:val="14"/>
        </w:rPr>
      </w:pPr>
      <w:r>
        <w:rPr>
          <w:noProof/>
        </w:rPr>
        <w:drawing>
          <wp:anchor distT="0" distB="0" distL="0" distR="0" simplePos="0" relativeHeight="487676928" behindDoc="1" locked="0" layoutInCell="1" allowOverlap="1" wp14:anchorId="3B40E904" wp14:editId="44380CD4">
            <wp:simplePos x="0" y="0"/>
            <wp:positionH relativeFrom="page">
              <wp:posOffset>2146045</wp:posOffset>
            </wp:positionH>
            <wp:positionV relativeFrom="paragraph">
              <wp:posOffset>127692</wp:posOffset>
            </wp:positionV>
            <wp:extent cx="3273034" cy="2636996"/>
            <wp:effectExtent l="0" t="0" r="0" b="0"/>
            <wp:wrapTopAndBottom/>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64" cstate="print"/>
                    <a:stretch>
                      <a:fillRect/>
                    </a:stretch>
                  </pic:blipFill>
                  <pic:spPr>
                    <a:xfrm>
                      <a:off x="0" y="0"/>
                      <a:ext cx="3273034" cy="2636996"/>
                    </a:xfrm>
                    <a:prstGeom prst="rect">
                      <a:avLst/>
                    </a:prstGeom>
                  </pic:spPr>
                </pic:pic>
              </a:graphicData>
            </a:graphic>
          </wp:anchor>
        </w:drawing>
      </w:r>
    </w:p>
    <w:p w14:paraId="2309E951" w14:textId="77777777" w:rsidR="007C3B1F" w:rsidRDefault="007C3B1F">
      <w:pPr>
        <w:pStyle w:val="BodyText"/>
        <w:spacing w:before="2"/>
        <w:rPr>
          <w:sz w:val="19"/>
        </w:rPr>
      </w:pPr>
    </w:p>
    <w:p w14:paraId="4E488B69" w14:textId="77777777" w:rsidR="007C3B1F" w:rsidRDefault="00000000">
      <w:pPr>
        <w:pStyle w:val="BodyText"/>
        <w:spacing w:before="1"/>
        <w:ind w:left="124" w:right="541"/>
        <w:jc w:val="center"/>
      </w:pPr>
      <w:r>
        <w:t>Figure</w:t>
      </w:r>
      <w:r>
        <w:rPr>
          <w:spacing w:val="-3"/>
        </w:rPr>
        <w:t xml:space="preserve"> </w:t>
      </w:r>
      <w:r>
        <w:t>5.2.11:</w:t>
      </w:r>
      <w:r>
        <w:rPr>
          <w:spacing w:val="-1"/>
        </w:rPr>
        <w:t xml:space="preserve"> </w:t>
      </w:r>
      <w:r>
        <w:t>RViz</w:t>
      </w:r>
      <w:r>
        <w:rPr>
          <w:spacing w:val="-3"/>
        </w:rPr>
        <w:t xml:space="preserve"> </w:t>
      </w:r>
      <w:r>
        <w:t>shows</w:t>
      </w:r>
      <w:r>
        <w:rPr>
          <w:spacing w:val="-4"/>
        </w:rPr>
        <w:t xml:space="preserve"> </w:t>
      </w:r>
      <w:r>
        <w:t>a</w:t>
      </w:r>
      <w:r>
        <w:rPr>
          <w:spacing w:val="-5"/>
        </w:rPr>
        <w:t xml:space="preserve"> </w:t>
      </w:r>
      <w:r>
        <w:t>goal</w:t>
      </w:r>
      <w:r>
        <w:rPr>
          <w:spacing w:val="-2"/>
        </w:rPr>
        <w:t xml:space="preserve"> </w:t>
      </w:r>
      <w:r>
        <w:t>pose</w:t>
      </w:r>
      <w:r>
        <w:rPr>
          <w:spacing w:val="-5"/>
        </w:rPr>
        <w:t xml:space="preserve"> </w:t>
      </w:r>
      <w:r>
        <w:t>that</w:t>
      </w:r>
      <w:r>
        <w:rPr>
          <w:spacing w:val="-4"/>
        </w:rPr>
        <w:t xml:space="preserve"> </w:t>
      </w:r>
      <w:r>
        <w:t>would</w:t>
      </w:r>
      <w:r>
        <w:rPr>
          <w:spacing w:val="-5"/>
        </w:rPr>
        <w:t xml:space="preserve"> </w:t>
      </w:r>
      <w:r>
        <w:t>cause</w:t>
      </w:r>
      <w:r>
        <w:rPr>
          <w:spacing w:val="-2"/>
        </w:rPr>
        <w:t xml:space="preserve"> </w:t>
      </w:r>
      <w:r>
        <w:t>a</w:t>
      </w:r>
      <w:r>
        <w:rPr>
          <w:spacing w:val="-3"/>
        </w:rPr>
        <w:t xml:space="preserve"> </w:t>
      </w:r>
      <w:r>
        <w:t>collision</w:t>
      </w:r>
      <w:r>
        <w:rPr>
          <w:spacing w:val="-3"/>
        </w:rPr>
        <w:t xml:space="preserve"> </w:t>
      </w:r>
      <w:r>
        <w:t>in</w:t>
      </w:r>
      <w:r>
        <w:rPr>
          <w:spacing w:val="-2"/>
        </w:rPr>
        <w:t xml:space="preserve"> </w:t>
      </w:r>
      <w:proofErr w:type="gramStart"/>
      <w:r>
        <w:rPr>
          <w:spacing w:val="-5"/>
        </w:rPr>
        <w:t>red</w:t>
      </w:r>
      <w:proofErr w:type="gramEnd"/>
    </w:p>
    <w:p w14:paraId="501923D2" w14:textId="77777777" w:rsidR="007C3B1F" w:rsidRDefault="007C3B1F">
      <w:pPr>
        <w:pStyle w:val="BodyText"/>
        <w:spacing w:before="8"/>
        <w:rPr>
          <w:sz w:val="19"/>
        </w:rPr>
      </w:pPr>
    </w:p>
    <w:p w14:paraId="6F7FFF9C" w14:textId="77777777" w:rsidR="007C3B1F" w:rsidRDefault="00000000">
      <w:pPr>
        <w:pStyle w:val="BodyText"/>
        <w:spacing w:line="276" w:lineRule="auto"/>
        <w:ind w:left="200" w:right="619"/>
        <w:jc w:val="both"/>
      </w:pPr>
      <w:r>
        <w:t xml:space="preserve">Since the URDF representation and the real robot now match and the robot goes to the target pose, analysis on other aspects of the robot’s and the library’s performance will be tested in the following </w:t>
      </w:r>
      <w:r>
        <w:rPr>
          <w:spacing w:val="-2"/>
        </w:rPr>
        <w:t>sections.</w:t>
      </w:r>
    </w:p>
    <w:p w14:paraId="1C7DF916" w14:textId="77777777" w:rsidR="007C3B1F" w:rsidRDefault="00000000">
      <w:pPr>
        <w:pStyle w:val="BodyText"/>
        <w:spacing w:before="5"/>
        <w:rPr>
          <w:sz w:val="14"/>
        </w:rPr>
      </w:pPr>
      <w:r>
        <w:rPr>
          <w:noProof/>
        </w:rPr>
        <mc:AlternateContent>
          <mc:Choice Requires="wpg">
            <w:drawing>
              <wp:anchor distT="0" distB="0" distL="0" distR="0" simplePos="0" relativeHeight="487677440" behindDoc="1" locked="0" layoutInCell="1" allowOverlap="1" wp14:anchorId="3550FAB5" wp14:editId="7EAEB57C">
                <wp:simplePos x="0" y="0"/>
                <wp:positionH relativeFrom="page">
                  <wp:posOffset>858316</wp:posOffset>
                </wp:positionH>
                <wp:positionV relativeFrom="paragraph">
                  <wp:posOffset>126945</wp:posOffset>
                </wp:positionV>
                <wp:extent cx="5845810" cy="291465"/>
                <wp:effectExtent l="0" t="0" r="0" b="0"/>
                <wp:wrapTopAndBottom/>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400" name="Graphic 400"/>
                        <wps:cNvSpPr/>
                        <wps:spPr>
                          <a:xfrm>
                            <a:off x="0" y="0"/>
                            <a:ext cx="5845810" cy="291465"/>
                          </a:xfrm>
                          <a:custGeom>
                            <a:avLst/>
                            <a:gdLst/>
                            <a:ahLst/>
                            <a:cxnLst/>
                            <a:rect l="l" t="t" r="r" b="b"/>
                            <a:pathLst>
                              <a:path w="5845810" h="291465">
                                <a:moveTo>
                                  <a:pt x="5807329" y="0"/>
                                </a:moveTo>
                                <a:lnTo>
                                  <a:pt x="38100" y="0"/>
                                </a:lnTo>
                                <a:lnTo>
                                  <a:pt x="0" y="0"/>
                                </a:lnTo>
                                <a:lnTo>
                                  <a:pt x="0" y="38100"/>
                                </a:lnTo>
                                <a:lnTo>
                                  <a:pt x="0" y="252984"/>
                                </a:lnTo>
                                <a:lnTo>
                                  <a:pt x="0" y="291084"/>
                                </a:lnTo>
                                <a:lnTo>
                                  <a:pt x="38100" y="291084"/>
                                </a:lnTo>
                                <a:lnTo>
                                  <a:pt x="5807329" y="291084"/>
                                </a:lnTo>
                                <a:lnTo>
                                  <a:pt x="5807329" y="252984"/>
                                </a:lnTo>
                                <a:lnTo>
                                  <a:pt x="5807329" y="38100"/>
                                </a:lnTo>
                                <a:lnTo>
                                  <a:pt x="5807329" y="0"/>
                                </a:lnTo>
                                <a:close/>
                              </a:path>
                              <a:path w="5845810" h="291465">
                                <a:moveTo>
                                  <a:pt x="5845505" y="0"/>
                                </a:moveTo>
                                <a:lnTo>
                                  <a:pt x="5807405" y="0"/>
                                </a:lnTo>
                                <a:lnTo>
                                  <a:pt x="5807405" y="38100"/>
                                </a:lnTo>
                                <a:lnTo>
                                  <a:pt x="5807405" y="252984"/>
                                </a:lnTo>
                                <a:lnTo>
                                  <a:pt x="5807405" y="291084"/>
                                </a:lnTo>
                                <a:lnTo>
                                  <a:pt x="5845505" y="291084"/>
                                </a:lnTo>
                                <a:lnTo>
                                  <a:pt x="5845505" y="252984"/>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401" name="Textbox 401"/>
                        <wps:cNvSpPr txBox="1"/>
                        <wps:spPr>
                          <a:xfrm>
                            <a:off x="0" y="0"/>
                            <a:ext cx="5845810" cy="291465"/>
                          </a:xfrm>
                          <a:prstGeom prst="rect">
                            <a:avLst/>
                          </a:prstGeom>
                        </wps:spPr>
                        <wps:txbx>
                          <w:txbxContent>
                            <w:p w14:paraId="0A3B6A18" w14:textId="77777777" w:rsidR="007C3B1F" w:rsidRDefault="00000000">
                              <w:pPr>
                                <w:spacing w:before="59"/>
                                <w:ind w:left="88"/>
                                <w:rPr>
                                  <w:sz w:val="24"/>
                                </w:rPr>
                              </w:pPr>
                              <w:r>
                                <w:rPr>
                                  <w:spacing w:val="10"/>
                                  <w:sz w:val="24"/>
                                </w:rPr>
                                <w:t>5.3.</w:t>
                              </w:r>
                              <w:r>
                                <w:rPr>
                                  <w:spacing w:val="29"/>
                                  <w:sz w:val="24"/>
                                </w:rPr>
                                <w:t xml:space="preserve"> </w:t>
                              </w:r>
                              <w:r>
                                <w:rPr>
                                  <w:spacing w:val="12"/>
                                  <w:sz w:val="24"/>
                                </w:rPr>
                                <w:t>TESTING</w:t>
                              </w:r>
                              <w:r>
                                <w:rPr>
                                  <w:spacing w:val="30"/>
                                  <w:sz w:val="24"/>
                                </w:rPr>
                                <w:t xml:space="preserve"> </w:t>
                              </w:r>
                              <w:r>
                                <w:rPr>
                                  <w:spacing w:val="9"/>
                                  <w:sz w:val="24"/>
                                </w:rPr>
                                <w:t>AND</w:t>
                              </w:r>
                              <w:r>
                                <w:rPr>
                                  <w:spacing w:val="32"/>
                                  <w:sz w:val="24"/>
                                </w:rPr>
                                <w:t xml:space="preserve"> </w:t>
                              </w:r>
                              <w:r>
                                <w:rPr>
                                  <w:spacing w:val="10"/>
                                  <w:sz w:val="24"/>
                                </w:rPr>
                                <w:t>ANALYSIS</w:t>
                              </w:r>
                            </w:p>
                          </w:txbxContent>
                        </wps:txbx>
                        <wps:bodyPr wrap="square" lIns="0" tIns="0" rIns="0" bIns="0" rtlCol="0">
                          <a:noAutofit/>
                        </wps:bodyPr>
                      </wps:wsp>
                    </wpg:wgp>
                  </a:graphicData>
                </a:graphic>
              </wp:anchor>
            </w:drawing>
          </mc:Choice>
          <mc:Fallback>
            <w:pict>
              <v:group w14:anchorId="3550FAB5" id="Group 399" o:spid="_x0000_s1235" style="position:absolute;margin-left:67.6pt;margin-top:10pt;width:460.3pt;height:22.95pt;z-index:-15639040;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oGGQMAAHAKAAAOAAAAZHJzL2Uyb0RvYy54bWy8VtuOmzAQfa/Uf7D83gWyYZugJat2b6pU&#10;bVfaVH12jLmogF3bCezfd2ww0KzaZC/qC4zx8TBzzjDD+UVblWjHpCp4HePgxMeI1ZQnRZ3F+Pv6&#10;5sMCI6VJnZCS1yzGj0zhi9X7d+eNiNiM57xMmETgpFZRI2Kcay0iz1M0ZxVRJ1ywGjZTLiuiYSkz&#10;L5GkAe9V6c18/8xruEyE5JQpBU+vuk28sv7TlFH9LU0V06iMMcSm7VXa68ZcvdU5iTJJRF7QPgzy&#10;gigqUtTw0sHVFdEEbWXxxFVVUMkVT/UJ5ZXH07SgzOYA2QT+Xja3km+FzSWLmkwMNAG1ezy92C29&#10;291K8SDuZRc9mF85/amAF68RWTTdN+tsBLeprMwhSAK1ltHHgVHWakThYbiYh4sAiKewN1sG87Ow&#10;o5zmoMuTYzS//vdBj0Tda21wQzCNgOpRI0HqdQQ95EQwy7syBNxLVCQxnvuQR00qqOLbvmDMI2DK&#10;vB5whsV+pXpCX8HRkCqJ6FbpW8Yt22T3VemuahNnkdxZtK2dKaH2TdWXtuo1RlD1EiOo+k0ngSDa&#10;nDMSGhM1E7nyQS2zXfEdW3ML1EazcOF/PJ0tMXKCQ6wjpqyn2FOQH3ibIN2+uwvr83hM5xEogLc6&#10;H+4+9TULZ8vF3OR6CLgM/APAMQso4kPgKT3PhR+Oeer9MBVTtK3VCRe05Ip19JgCeFEhzMPQD/+Q&#10;92+FYCKZ72GdbO7eyTdFHpeh83uE5FPnR4kzZvhc+DFajt6PyXREH9QSdB4+cLCnLUTxskhuirI0&#10;iiuZbS5LiXYEesXV8jq4Oe0/mQkMuq2Kup5mrA1PHqEpNtAFY6x+bYlkGJVfami78BlrZ0hnbJwh&#10;dXnJ7SS2xSaVXrc/iBRIgBljDWPjjrvuSyLX60wuA9acrPmnreZpYRqhja2LqF/AJOh68n8YCYEb&#10;CWuIfcNbNPcDw99kJCDdfubQNYfnbzscDDNmOPQcmrZv/0T2yOvmx56Qut20dradzVzQb6TtEQrZ&#10;EQ6/NbY/979g5r9puraKjj+Kq98AAAD//wMAUEsDBBQABgAIAAAAIQBLHxm13wAAAAoBAAAPAAAA&#10;ZHJzL2Rvd25yZXYueG1sTI9BS8NAFITvgv9heYI3u0nLFo3ZlFLUUxFsBfH2mn1NQrO7IbtN0n/v&#10;68kehxlmvslXk23FQH1ovNOQzhIQ5EpvGldp+N6/Pz2DCBGdwdY70nChAKvi/i7HzPjRfdGwi5Xg&#10;Ehcy1FDH2GVShrImi2HmO3LsHX1vMbLsK2l6HLnctnKeJEtpsXG8UGNHm5rK0+5sNXyMOK4X6duw&#10;PR03l9+9+vzZpqT148O0fgURaYr/YbjiMzoUzHTwZ2eCaFkv1JyjGngGxDWQKMVnDhqW6gVkkcvb&#10;C8UfAAAA//8DAFBLAQItABQABgAIAAAAIQC2gziS/gAAAOEBAAATAAAAAAAAAAAAAAAAAAAAAABb&#10;Q29udGVudF9UeXBlc10ueG1sUEsBAi0AFAAGAAgAAAAhADj9If/WAAAAlAEAAAsAAAAAAAAAAAAA&#10;AAAALwEAAF9yZWxzLy5yZWxzUEsBAi0AFAAGAAgAAAAhAAqPigYZAwAAcAoAAA4AAAAAAAAAAAAA&#10;AAAALgIAAGRycy9lMm9Eb2MueG1sUEsBAi0AFAAGAAgAAAAhAEsfGbXfAAAACgEAAA8AAAAAAAAA&#10;AAAAAAAAcwUAAGRycy9kb3ducmV2LnhtbFBLBQYAAAAABAAEAPMAAAB/BgAAAAA=&#10;">
                <v:shape id="Graphic 400" o:spid="_x0000_s1236"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RgwAAAANwAAAAPAAAAZHJzL2Rvd25yZXYueG1sRE/LisIw&#10;FN0P+A/hCu7GVBEp1ShVEBzQwdcHXJprW21uSpOp7d+bxYDLw3kv152pREuNKy0rmIwjEMSZ1SXn&#10;Cm7X3XcMwnlkjZVlUtCTg/Vq8LXERNsXn6m9+FyEEHYJKii8rxMpXVaQQTe2NXHg7rYx6ANscqkb&#10;fIVwU8lpFM2lwZJDQ4E1bQvKnpc/o2DfPtLjZtP+/sSHa3/y/TZOda/UaNilCxCeOv8R/7v3WsEs&#10;CvPDmXAE5OoNAAD//wMAUEsBAi0AFAAGAAgAAAAhANvh9svuAAAAhQEAABMAAAAAAAAAAAAAAAAA&#10;AAAAAFtDb250ZW50X1R5cGVzXS54bWxQSwECLQAUAAYACAAAACEAWvQsW78AAAAVAQAACwAAAAAA&#10;AAAAAAAAAAAfAQAAX3JlbHMvLnJlbHNQSwECLQAUAAYACAAAACEAFD7UYMAAAADcAAAADwAAAAAA&#10;AAAAAAAAAAAHAgAAZHJzL2Rvd25yZXYueG1sUEsFBgAAAAADAAMAtwAAAPQCAAAAAA==&#10;" path="m5807329,l38100,,,,,38100,,252984r,38100l38100,291084r5769229,l5807329,252984r,-214884l5807329,xem5845505,r-38100,l5807405,38100r,214884l5807405,291084r38100,l5845505,252984r,-214884l5845505,xe" fillcolor="#d9e1f3" stroked="f">
                  <v:path arrowok="t"/>
                </v:shape>
                <v:shape id="Textbox 401" o:spid="_x0000_s1237"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A3B6A18" w14:textId="77777777" w:rsidR="007C3B1F" w:rsidRDefault="00000000">
                        <w:pPr>
                          <w:spacing w:before="59"/>
                          <w:ind w:left="88"/>
                          <w:rPr>
                            <w:sz w:val="24"/>
                          </w:rPr>
                        </w:pPr>
                        <w:r>
                          <w:rPr>
                            <w:spacing w:val="10"/>
                            <w:sz w:val="24"/>
                          </w:rPr>
                          <w:t>5.3.</w:t>
                        </w:r>
                        <w:r>
                          <w:rPr>
                            <w:spacing w:val="29"/>
                            <w:sz w:val="24"/>
                          </w:rPr>
                          <w:t xml:space="preserve"> </w:t>
                        </w:r>
                        <w:r>
                          <w:rPr>
                            <w:spacing w:val="12"/>
                            <w:sz w:val="24"/>
                          </w:rPr>
                          <w:t>TESTING</w:t>
                        </w:r>
                        <w:r>
                          <w:rPr>
                            <w:spacing w:val="30"/>
                            <w:sz w:val="24"/>
                          </w:rPr>
                          <w:t xml:space="preserve"> </w:t>
                        </w:r>
                        <w:r>
                          <w:rPr>
                            <w:spacing w:val="9"/>
                            <w:sz w:val="24"/>
                          </w:rPr>
                          <w:t>AND</w:t>
                        </w:r>
                        <w:r>
                          <w:rPr>
                            <w:spacing w:val="32"/>
                            <w:sz w:val="24"/>
                          </w:rPr>
                          <w:t xml:space="preserve"> </w:t>
                        </w:r>
                        <w:r>
                          <w:rPr>
                            <w:spacing w:val="10"/>
                            <w:sz w:val="24"/>
                          </w:rPr>
                          <w:t>ANALYSIS</w:t>
                        </w:r>
                      </w:p>
                    </w:txbxContent>
                  </v:textbox>
                </v:shape>
                <w10:wrap type="topAndBottom" anchorx="page"/>
              </v:group>
            </w:pict>
          </mc:Fallback>
        </mc:AlternateContent>
      </w:r>
    </w:p>
    <w:p w14:paraId="27C98CBF" w14:textId="77777777" w:rsidR="007C3B1F" w:rsidRDefault="00000000">
      <w:pPr>
        <w:pStyle w:val="BodyText"/>
        <w:spacing w:before="100" w:line="276" w:lineRule="auto"/>
        <w:ind w:left="200" w:right="613"/>
        <w:jc w:val="both"/>
      </w:pPr>
      <w:r>
        <w:t>The</w:t>
      </w:r>
      <w:r>
        <w:rPr>
          <w:spacing w:val="-6"/>
        </w:rPr>
        <w:t xml:space="preserve"> </w:t>
      </w:r>
      <w:r>
        <w:t>following</w:t>
      </w:r>
      <w:r>
        <w:rPr>
          <w:spacing w:val="-8"/>
        </w:rPr>
        <w:t xml:space="preserve"> </w:t>
      </w:r>
      <w:r>
        <w:t>part</w:t>
      </w:r>
      <w:r>
        <w:rPr>
          <w:spacing w:val="-9"/>
        </w:rPr>
        <w:t xml:space="preserve"> </w:t>
      </w:r>
      <w:r>
        <w:t>of</w:t>
      </w:r>
      <w:r>
        <w:rPr>
          <w:spacing w:val="-9"/>
        </w:rPr>
        <w:t xml:space="preserve"> </w:t>
      </w:r>
      <w:r>
        <w:t>the</w:t>
      </w:r>
      <w:r>
        <w:rPr>
          <w:spacing w:val="-9"/>
        </w:rPr>
        <w:t xml:space="preserve"> </w:t>
      </w:r>
      <w:r>
        <w:t>testing</w:t>
      </w:r>
      <w:r>
        <w:rPr>
          <w:spacing w:val="-8"/>
        </w:rPr>
        <w:t xml:space="preserve"> </w:t>
      </w:r>
      <w:r>
        <w:t>will</w:t>
      </w:r>
      <w:r>
        <w:rPr>
          <w:spacing w:val="-7"/>
        </w:rPr>
        <w:t xml:space="preserve"> </w:t>
      </w:r>
      <w:r>
        <w:t>use</w:t>
      </w:r>
      <w:r>
        <w:rPr>
          <w:spacing w:val="-6"/>
        </w:rPr>
        <w:t xml:space="preserve"> </w:t>
      </w:r>
      <w:r>
        <w:t>logging</w:t>
      </w:r>
      <w:r>
        <w:rPr>
          <w:spacing w:val="-7"/>
        </w:rPr>
        <w:t xml:space="preserve"> </w:t>
      </w:r>
      <w:r>
        <w:t>and</w:t>
      </w:r>
      <w:r>
        <w:rPr>
          <w:spacing w:val="-7"/>
        </w:rPr>
        <w:t xml:space="preserve"> </w:t>
      </w:r>
      <w:r>
        <w:t>analyzing</w:t>
      </w:r>
      <w:r>
        <w:rPr>
          <w:spacing w:val="-7"/>
        </w:rPr>
        <w:t xml:space="preserve"> </w:t>
      </w:r>
      <w:r>
        <w:t>the</w:t>
      </w:r>
      <w:r>
        <w:rPr>
          <w:spacing w:val="-6"/>
        </w:rPr>
        <w:t xml:space="preserve"> </w:t>
      </w:r>
      <w:r>
        <w:t>logged</w:t>
      </w:r>
      <w:r>
        <w:rPr>
          <w:spacing w:val="-7"/>
        </w:rPr>
        <w:t xml:space="preserve"> </w:t>
      </w:r>
      <w:r>
        <w:t>data</w:t>
      </w:r>
      <w:r>
        <w:rPr>
          <w:spacing w:val="-6"/>
        </w:rPr>
        <w:t xml:space="preserve"> </w:t>
      </w:r>
      <w:r>
        <w:t>to</w:t>
      </w:r>
      <w:r>
        <w:rPr>
          <w:spacing w:val="-10"/>
        </w:rPr>
        <w:t xml:space="preserve"> </w:t>
      </w:r>
      <w:r>
        <w:t>see</w:t>
      </w:r>
      <w:r>
        <w:rPr>
          <w:spacing w:val="-6"/>
        </w:rPr>
        <w:t xml:space="preserve"> </w:t>
      </w:r>
      <w:r>
        <w:t>how</w:t>
      </w:r>
      <w:r>
        <w:rPr>
          <w:spacing w:val="-8"/>
        </w:rPr>
        <w:t xml:space="preserve"> </w:t>
      </w:r>
      <w:r>
        <w:t>the</w:t>
      </w:r>
      <w:r>
        <w:rPr>
          <w:spacing w:val="-8"/>
        </w:rPr>
        <w:t xml:space="preserve"> </w:t>
      </w:r>
      <w:r>
        <w:t>Fluxana Library functions perform by changing different parameters like those of the kinematic solver and MoveIt!</w:t>
      </w:r>
      <w:r>
        <w:rPr>
          <w:spacing w:val="-2"/>
        </w:rPr>
        <w:t xml:space="preserve"> </w:t>
      </w:r>
      <w:r>
        <w:t>as</w:t>
      </w:r>
      <w:r>
        <w:rPr>
          <w:spacing w:val="-7"/>
        </w:rPr>
        <w:t xml:space="preserve"> </w:t>
      </w:r>
      <w:r>
        <w:t>well</w:t>
      </w:r>
      <w:r>
        <w:rPr>
          <w:spacing w:val="-5"/>
        </w:rPr>
        <w:t xml:space="preserve"> </w:t>
      </w:r>
      <w:r>
        <w:t>as</w:t>
      </w:r>
      <w:r>
        <w:rPr>
          <w:spacing w:val="-4"/>
        </w:rPr>
        <w:t xml:space="preserve"> </w:t>
      </w:r>
      <w:r>
        <w:t>configuration</w:t>
      </w:r>
      <w:r>
        <w:rPr>
          <w:spacing w:val="-3"/>
        </w:rPr>
        <w:t xml:space="preserve"> </w:t>
      </w:r>
      <w:r>
        <w:t>parameters</w:t>
      </w:r>
      <w:r>
        <w:rPr>
          <w:spacing w:val="-2"/>
        </w:rPr>
        <w:t xml:space="preserve"> </w:t>
      </w:r>
      <w:r>
        <w:t>like</w:t>
      </w:r>
      <w:r>
        <w:rPr>
          <w:spacing w:val="-4"/>
        </w:rPr>
        <w:t xml:space="preserve"> </w:t>
      </w:r>
      <w:r>
        <w:t>the</w:t>
      </w:r>
      <w:r>
        <w:rPr>
          <w:spacing w:val="-4"/>
        </w:rPr>
        <w:t xml:space="preserve"> </w:t>
      </w:r>
      <w:r>
        <w:t>velocity</w:t>
      </w:r>
      <w:r>
        <w:rPr>
          <w:spacing w:val="-4"/>
        </w:rPr>
        <w:t xml:space="preserve"> </w:t>
      </w:r>
      <w:r>
        <w:t>and</w:t>
      </w:r>
      <w:r>
        <w:rPr>
          <w:spacing w:val="-4"/>
        </w:rPr>
        <w:t xml:space="preserve"> </w:t>
      </w:r>
      <w:r>
        <w:t>acceleration</w:t>
      </w:r>
      <w:r>
        <w:rPr>
          <w:spacing w:val="-6"/>
        </w:rPr>
        <w:t xml:space="preserve"> </w:t>
      </w:r>
      <w:r>
        <w:t>in</w:t>
      </w:r>
      <w:r>
        <w:rPr>
          <w:spacing w:val="-5"/>
        </w:rPr>
        <w:t xml:space="preserve"> </w:t>
      </w:r>
      <w:r>
        <w:t>the</w:t>
      </w:r>
      <w:r>
        <w:rPr>
          <w:spacing w:val="-2"/>
        </w:rPr>
        <w:t xml:space="preserve"> </w:t>
      </w:r>
      <w:proofErr w:type="spellStart"/>
      <w:r>
        <w:t>joint_limits.yaml</w:t>
      </w:r>
      <w:proofErr w:type="spellEnd"/>
      <w:r>
        <w:t xml:space="preserve"> file, and to test if changing these parameters improves the precision, </w:t>
      </w:r>
      <w:proofErr w:type="gramStart"/>
      <w:r>
        <w:t>accuracy</w:t>
      </w:r>
      <w:proofErr w:type="gramEnd"/>
      <w:r>
        <w:t xml:space="preserve"> and overall </w:t>
      </w:r>
      <w:proofErr w:type="spellStart"/>
      <w:r>
        <w:t>behaviour</w:t>
      </w:r>
      <w:proofErr w:type="spellEnd"/>
      <w:r>
        <w:t xml:space="preserve"> of the robot during the function execution.</w:t>
      </w:r>
    </w:p>
    <w:p w14:paraId="7A29475C" w14:textId="77777777" w:rsidR="007C3B1F" w:rsidRDefault="007C3B1F">
      <w:pPr>
        <w:pStyle w:val="BodyText"/>
        <w:spacing w:before="3"/>
        <w:rPr>
          <w:sz w:val="16"/>
        </w:rPr>
      </w:pPr>
    </w:p>
    <w:p w14:paraId="1CA39BAC" w14:textId="77777777" w:rsidR="007C3B1F" w:rsidRDefault="00000000">
      <w:pPr>
        <w:pStyle w:val="Heading1"/>
        <w:ind w:left="200" w:firstLine="0"/>
      </w:pPr>
      <w:r>
        <w:rPr>
          <w:noProof/>
        </w:rPr>
        <mc:AlternateContent>
          <mc:Choice Requires="wps">
            <w:drawing>
              <wp:anchor distT="0" distB="0" distL="0" distR="0" simplePos="0" relativeHeight="487677952" behindDoc="1" locked="0" layoutInCell="1" allowOverlap="1" wp14:anchorId="0F755E0C" wp14:editId="24A5998D">
                <wp:simplePos x="0" y="0"/>
                <wp:positionH relativeFrom="page">
                  <wp:posOffset>896416</wp:posOffset>
                </wp:positionH>
                <wp:positionV relativeFrom="paragraph">
                  <wp:posOffset>225879</wp:posOffset>
                </wp:positionV>
                <wp:extent cx="5769610" cy="9525"/>
                <wp:effectExtent l="0" t="0" r="0" b="0"/>
                <wp:wrapTopAndBottom/>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18716C8" id="Graphic 402" o:spid="_x0000_s1026" style="position:absolute;margin-left:70.6pt;margin-top:17.8pt;width:454.3pt;height:.75pt;z-index:-1563852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DAebJI3QAAAAoBAAAPAAAAZHJzL2Rvd25yZXYueG1s&#10;TI/BTsMwEETvSPyDtUjcqJNSShviVAgJqRzbRuK6jk0cEa+j2G3Tv+/2BMeZfZqdKTeT78XJjrEL&#10;pCCfZSAsNcF01CqoD59PKxAxIRnsA1kFFxthU93flViYcKadPe1TKziEYoEKXEpDIWVsnPUYZ2Gw&#10;xLefMHpMLMdWmhHPHO57Oc+ypfTYEX9wONgPZ5vf/dErwNZrXGVf31tn6p1e12476Empx4fp/Q1E&#10;slP6g+FWn6tDxZ10OJKJome9yOeMKnh+WYK4AdlizWM0O685yKqU/ydUVwAAAP//AwBQSwECLQAU&#10;AAYACAAAACEAtoM4kv4AAADhAQAAEwAAAAAAAAAAAAAAAAAAAAAAW0NvbnRlbnRfVHlwZXNdLnht&#10;bFBLAQItABQABgAIAAAAIQA4/SH/1gAAAJQBAAALAAAAAAAAAAAAAAAAAC8BAABfcmVscy8ucmVs&#10;c1BLAQItABQABgAIAAAAIQCSKCW+JgIAAL0EAAAOAAAAAAAAAAAAAAAAAC4CAABkcnMvZTJvRG9j&#10;LnhtbFBLAQItABQABgAIAAAAIQDAebJI3QAAAAoBAAAPAAAAAAAAAAAAAAAAAIAEAABkcnMvZG93&#10;bnJldi54bWxQSwUGAAAAAAQABADzAAAAigUAAAAA&#10;" path="m5769229,l,,,9143r5769229,l5769229,xe" fillcolor="#4471c4" stroked="f">
                <v:path arrowok="t"/>
                <w10:wrap type="topAndBottom" anchorx="page"/>
              </v:shape>
            </w:pict>
          </mc:Fallback>
        </mc:AlternateContent>
      </w:r>
      <w:r>
        <w:rPr>
          <w:color w:val="2E5395"/>
        </w:rPr>
        <w:t>5.3.1.</w:t>
      </w:r>
      <w:r>
        <w:rPr>
          <w:color w:val="2E5395"/>
          <w:spacing w:val="72"/>
        </w:rPr>
        <w:t xml:space="preserve"> </w:t>
      </w:r>
      <w:r>
        <w:rPr>
          <w:color w:val="2E5395"/>
        </w:rPr>
        <w:t>TESTING</w:t>
      </w:r>
      <w:r>
        <w:rPr>
          <w:color w:val="2E5395"/>
          <w:spacing w:val="73"/>
        </w:rPr>
        <w:t xml:space="preserve"> </w:t>
      </w:r>
      <w:r>
        <w:rPr>
          <w:color w:val="2E5395"/>
        </w:rPr>
        <w:t>MOVEIT!</w:t>
      </w:r>
      <w:r>
        <w:rPr>
          <w:color w:val="2E5395"/>
          <w:spacing w:val="78"/>
        </w:rPr>
        <w:t xml:space="preserve"> </w:t>
      </w:r>
      <w:r>
        <w:rPr>
          <w:color w:val="2E5395"/>
          <w:spacing w:val="-2"/>
        </w:rPr>
        <w:t>TOLERANCE</w:t>
      </w:r>
    </w:p>
    <w:p w14:paraId="4B97C3B7" w14:textId="77777777" w:rsidR="007C3B1F" w:rsidRDefault="00000000">
      <w:pPr>
        <w:pStyle w:val="BodyText"/>
        <w:spacing w:before="102" w:line="276" w:lineRule="auto"/>
        <w:ind w:left="200" w:right="613"/>
        <w:jc w:val="both"/>
      </w:pPr>
      <w:r>
        <w:t>A given problem is that error between the target pose and the robot’s actual pose is bigger than the given</w:t>
      </w:r>
      <w:r>
        <w:rPr>
          <w:spacing w:val="-4"/>
        </w:rPr>
        <w:t xml:space="preserve"> </w:t>
      </w:r>
      <w:r>
        <w:t>precision</w:t>
      </w:r>
      <w:r>
        <w:rPr>
          <w:spacing w:val="-6"/>
        </w:rPr>
        <w:t xml:space="preserve"> </w:t>
      </w:r>
      <w:r>
        <w:t>of</w:t>
      </w:r>
      <w:r>
        <w:rPr>
          <w:spacing w:val="-6"/>
        </w:rPr>
        <w:t xml:space="preserve"> </w:t>
      </w:r>
      <w:r>
        <w:t>UR3e.</w:t>
      </w:r>
      <w:r>
        <w:rPr>
          <w:spacing w:val="-6"/>
        </w:rPr>
        <w:t xml:space="preserve"> </w:t>
      </w:r>
      <w:r>
        <w:t>Since</w:t>
      </w:r>
      <w:r>
        <w:rPr>
          <w:spacing w:val="-5"/>
        </w:rPr>
        <w:t xml:space="preserve"> </w:t>
      </w:r>
      <w:r>
        <w:t>the</w:t>
      </w:r>
      <w:r>
        <w:rPr>
          <w:spacing w:val="-5"/>
        </w:rPr>
        <w:t xml:space="preserve"> </w:t>
      </w:r>
      <w:r>
        <w:t>UR3e</w:t>
      </w:r>
      <w:r>
        <w:rPr>
          <w:spacing w:val="-5"/>
        </w:rPr>
        <w:t xml:space="preserve"> </w:t>
      </w:r>
      <w:r>
        <w:t>precision</w:t>
      </w:r>
      <w:r>
        <w:rPr>
          <w:spacing w:val="-4"/>
        </w:rPr>
        <w:t xml:space="preserve"> </w:t>
      </w:r>
      <w:r>
        <w:t>is</w:t>
      </w:r>
      <w:r>
        <w:rPr>
          <w:spacing w:val="-3"/>
        </w:rPr>
        <w:t xml:space="preserve"> </w:t>
      </w:r>
      <w:r>
        <w:t>given</w:t>
      </w:r>
      <w:r>
        <w:rPr>
          <w:spacing w:val="-4"/>
        </w:rPr>
        <w:t xml:space="preserve"> </w:t>
      </w:r>
      <w:r>
        <w:t>in</w:t>
      </w:r>
      <w:r>
        <w:rPr>
          <w:spacing w:val="-5"/>
        </w:rPr>
        <w:t xml:space="preserve"> </w:t>
      </w:r>
      <w:r>
        <w:t>the</w:t>
      </w:r>
      <w:r>
        <w:rPr>
          <w:spacing w:val="-5"/>
        </w:rPr>
        <w:t xml:space="preserve"> </w:t>
      </w:r>
      <w:r>
        <w:t>technical</w:t>
      </w:r>
      <w:r>
        <w:rPr>
          <w:spacing w:val="-6"/>
        </w:rPr>
        <w:t xml:space="preserve"> </w:t>
      </w:r>
      <w:r>
        <w:t>specifications</w:t>
      </w:r>
      <w:r>
        <w:rPr>
          <w:spacing w:val="-6"/>
        </w:rPr>
        <w:t xml:space="preserve"> </w:t>
      </w:r>
      <w:r>
        <w:t xml:space="preserve">as </w:t>
      </w:r>
      <w:r>
        <w:rPr>
          <w:rFonts w:ascii="Cambria Math" w:eastAsia="Cambria Math" w:hAnsi="Cambria Math"/>
          <w:vertAlign w:val="superscript"/>
        </w:rPr>
        <w:t>+</w:t>
      </w:r>
      <w:r>
        <w:rPr>
          <w:rFonts w:ascii="Cambria Math" w:eastAsia="Cambria Math" w:hAnsi="Cambria Math"/>
        </w:rPr>
        <w:t>0.03𝑚𝑚</w:t>
      </w:r>
      <w:r>
        <w:t>. To</w:t>
      </w:r>
      <w:r>
        <w:rPr>
          <w:spacing w:val="-3"/>
        </w:rPr>
        <w:t xml:space="preserve"> </w:t>
      </w:r>
      <w:r>
        <w:t>investigate</w:t>
      </w:r>
      <w:r>
        <w:rPr>
          <w:spacing w:val="-4"/>
        </w:rPr>
        <w:t xml:space="preserve"> </w:t>
      </w:r>
      <w:r>
        <w:t>if</w:t>
      </w:r>
      <w:r>
        <w:rPr>
          <w:spacing w:val="-5"/>
        </w:rPr>
        <w:t xml:space="preserve"> </w:t>
      </w:r>
      <w:r>
        <w:t>this</w:t>
      </w:r>
      <w:r>
        <w:rPr>
          <w:spacing w:val="-7"/>
        </w:rPr>
        <w:t xml:space="preserve"> </w:t>
      </w:r>
      <w:r>
        <w:t>error</w:t>
      </w:r>
      <w:r>
        <w:rPr>
          <w:spacing w:val="-4"/>
        </w:rPr>
        <w:t xml:space="preserve"> </w:t>
      </w:r>
      <w:r>
        <w:t>can</w:t>
      </w:r>
      <w:r>
        <w:rPr>
          <w:spacing w:val="-5"/>
        </w:rPr>
        <w:t xml:space="preserve"> </w:t>
      </w:r>
      <w:r>
        <w:t>be</w:t>
      </w:r>
      <w:r>
        <w:rPr>
          <w:spacing w:val="-4"/>
        </w:rPr>
        <w:t xml:space="preserve"> </w:t>
      </w:r>
      <w:r>
        <w:t>decreased</w:t>
      </w:r>
      <w:r>
        <w:rPr>
          <w:spacing w:val="-5"/>
        </w:rPr>
        <w:t xml:space="preserve"> </w:t>
      </w:r>
      <w:r>
        <w:t>by</w:t>
      </w:r>
      <w:r>
        <w:rPr>
          <w:spacing w:val="-4"/>
        </w:rPr>
        <w:t xml:space="preserve"> </w:t>
      </w:r>
      <w:r>
        <w:t>changing</w:t>
      </w:r>
      <w:r>
        <w:rPr>
          <w:spacing w:val="-5"/>
        </w:rPr>
        <w:t xml:space="preserve"> </w:t>
      </w:r>
      <w:r>
        <w:t>the</w:t>
      </w:r>
      <w:r>
        <w:rPr>
          <w:spacing w:val="-4"/>
        </w:rPr>
        <w:t xml:space="preserve"> </w:t>
      </w:r>
      <w:r>
        <w:t>tolerance</w:t>
      </w:r>
      <w:r>
        <w:rPr>
          <w:spacing w:val="-4"/>
        </w:rPr>
        <w:t xml:space="preserve"> </w:t>
      </w:r>
      <w:r>
        <w:t>used</w:t>
      </w:r>
      <w:r>
        <w:rPr>
          <w:spacing w:val="-5"/>
        </w:rPr>
        <w:t xml:space="preserve"> </w:t>
      </w:r>
      <w:r>
        <w:t>by</w:t>
      </w:r>
      <w:r>
        <w:rPr>
          <w:spacing w:val="-6"/>
        </w:rPr>
        <w:t xml:space="preserve"> </w:t>
      </w:r>
      <w:proofErr w:type="gramStart"/>
      <w:r>
        <w:t>MoveIt!,</w:t>
      </w:r>
      <w:proofErr w:type="gramEnd"/>
      <w:r>
        <w:rPr>
          <w:spacing w:val="-4"/>
        </w:rPr>
        <w:t xml:space="preserve"> </w:t>
      </w:r>
      <w:r>
        <w:t>the</w:t>
      </w:r>
      <w:r>
        <w:rPr>
          <w:spacing w:val="-4"/>
        </w:rPr>
        <w:t xml:space="preserve"> </w:t>
      </w:r>
      <w:r>
        <w:t xml:space="preserve">following MoveIt! commander command </w:t>
      </w:r>
      <w:proofErr w:type="spellStart"/>
      <w:r>
        <w:t>get_goal_position_tolerance</w:t>
      </w:r>
      <w:proofErr w:type="spellEnd"/>
      <w:r>
        <w:t>() is used to get the current tolerance used.</w:t>
      </w:r>
      <w:r>
        <w:rPr>
          <w:spacing w:val="-1"/>
        </w:rPr>
        <w:t xml:space="preserve"> </w:t>
      </w:r>
      <w:r>
        <w:t>The</w:t>
      </w:r>
      <w:r>
        <w:rPr>
          <w:spacing w:val="-1"/>
        </w:rPr>
        <w:t xml:space="preserve"> </w:t>
      </w:r>
      <w:r>
        <w:t>returned</w:t>
      </w:r>
      <w:r>
        <w:rPr>
          <w:spacing w:val="-1"/>
        </w:rPr>
        <w:t xml:space="preserve"> </w:t>
      </w:r>
      <w:r>
        <w:t>value</w:t>
      </w:r>
      <w:r>
        <w:rPr>
          <w:spacing w:val="-1"/>
        </w:rPr>
        <w:t xml:space="preserve"> </w:t>
      </w:r>
      <w:r>
        <w:t>is</w:t>
      </w:r>
      <w:r>
        <w:rPr>
          <w:spacing w:val="-4"/>
        </w:rPr>
        <w:t xml:space="preserve"> </w:t>
      </w:r>
      <w:r>
        <w:t>the</w:t>
      </w:r>
      <w:r>
        <w:rPr>
          <w:spacing w:val="-1"/>
        </w:rPr>
        <w:t xml:space="preserve"> </w:t>
      </w:r>
      <w:r>
        <w:t>radius</w:t>
      </w:r>
      <w:r>
        <w:rPr>
          <w:spacing w:val="-1"/>
        </w:rPr>
        <w:t xml:space="preserve"> </w:t>
      </w:r>
      <w:r>
        <w:t>of</w:t>
      </w:r>
      <w:r>
        <w:rPr>
          <w:spacing w:val="-1"/>
        </w:rPr>
        <w:t xml:space="preserve"> </w:t>
      </w:r>
      <w:r>
        <w:t>the</w:t>
      </w:r>
      <w:r>
        <w:rPr>
          <w:spacing w:val="-1"/>
        </w:rPr>
        <w:t xml:space="preserve"> </w:t>
      </w:r>
      <w:r>
        <w:t>sphere</w:t>
      </w:r>
      <w:r>
        <w:rPr>
          <w:spacing w:val="-1"/>
        </w:rPr>
        <w:t xml:space="preserve"> </w:t>
      </w:r>
      <w:r>
        <w:t>around</w:t>
      </w:r>
      <w:r>
        <w:rPr>
          <w:spacing w:val="-2"/>
        </w:rPr>
        <w:t xml:space="preserve"> </w:t>
      </w:r>
      <w:r>
        <w:t>the</w:t>
      </w:r>
      <w:r>
        <w:rPr>
          <w:spacing w:val="-1"/>
        </w:rPr>
        <w:t xml:space="preserve"> </w:t>
      </w:r>
      <w:r>
        <w:t>goal</w:t>
      </w:r>
      <w:r>
        <w:rPr>
          <w:spacing w:val="-1"/>
        </w:rPr>
        <w:t xml:space="preserve"> </w:t>
      </w:r>
      <w:r>
        <w:t>pose,</w:t>
      </w:r>
      <w:r>
        <w:rPr>
          <w:spacing w:val="-1"/>
        </w:rPr>
        <w:t xml:space="preserve"> </w:t>
      </w:r>
      <w:r>
        <w:t>where</w:t>
      </w:r>
      <w:r>
        <w:rPr>
          <w:spacing w:val="-3"/>
        </w:rPr>
        <w:t xml:space="preserve"> </w:t>
      </w:r>
      <w:r>
        <w:t>the</w:t>
      </w:r>
      <w:r>
        <w:rPr>
          <w:spacing w:val="-1"/>
        </w:rPr>
        <w:t xml:space="preserve"> </w:t>
      </w:r>
      <w:r>
        <w:t>robot</w:t>
      </w:r>
      <w:r>
        <w:rPr>
          <w:spacing w:val="-1"/>
        </w:rPr>
        <w:t xml:space="preserve"> </w:t>
      </w:r>
      <w:r>
        <w:t>would</w:t>
      </w:r>
      <w:r>
        <w:rPr>
          <w:spacing w:val="-3"/>
        </w:rPr>
        <w:t xml:space="preserve"> </w:t>
      </w:r>
      <w:r>
        <w:t>be considered as having reached its target pose. The returned default value in the study is 0.0001m or</w:t>
      </w:r>
    </w:p>
    <w:p w14:paraId="183C2018" w14:textId="77777777" w:rsidR="007C3B1F" w:rsidRDefault="00000000">
      <w:pPr>
        <w:pStyle w:val="BodyText"/>
        <w:spacing w:before="1" w:line="276" w:lineRule="auto"/>
        <w:ind w:left="200" w:right="613"/>
        <w:jc w:val="both"/>
      </w:pPr>
      <w:r>
        <w:rPr>
          <w:noProof/>
        </w:rPr>
        <mc:AlternateContent>
          <mc:Choice Requires="wps">
            <w:drawing>
              <wp:anchor distT="0" distB="0" distL="0" distR="0" simplePos="0" relativeHeight="484999680" behindDoc="1" locked="0" layoutInCell="1" allowOverlap="1" wp14:anchorId="000069A1" wp14:editId="2AE0E9D5">
                <wp:simplePos x="0" y="0"/>
                <wp:positionH relativeFrom="page">
                  <wp:posOffset>6042405</wp:posOffset>
                </wp:positionH>
                <wp:positionV relativeFrom="paragraph">
                  <wp:posOffset>-897129</wp:posOffset>
                </wp:positionV>
                <wp:extent cx="74295" cy="10223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 cy="102235"/>
                        </a:xfrm>
                        <a:prstGeom prst="rect">
                          <a:avLst/>
                        </a:prstGeom>
                      </wps:spPr>
                      <wps:txbx>
                        <w:txbxContent>
                          <w:p w14:paraId="58A2F527" w14:textId="77777777" w:rsidR="007C3B1F" w:rsidRDefault="00000000">
                            <w:pPr>
                              <w:spacing w:line="161" w:lineRule="exact"/>
                              <w:rPr>
                                <w:rFonts w:ascii="Cambria Math" w:hAnsi="Cambria Math"/>
                                <w:sz w:val="16"/>
                              </w:rPr>
                            </w:pPr>
                            <w:r>
                              <w:rPr>
                                <w:rFonts w:ascii="Cambria Math" w:hAnsi="Cambria Math"/>
                                <w:w w:val="97"/>
                                <w:sz w:val="16"/>
                              </w:rPr>
                              <w:t>−</w:t>
                            </w:r>
                          </w:p>
                        </w:txbxContent>
                      </wps:txbx>
                      <wps:bodyPr wrap="square" lIns="0" tIns="0" rIns="0" bIns="0" rtlCol="0">
                        <a:noAutofit/>
                      </wps:bodyPr>
                    </wps:wsp>
                  </a:graphicData>
                </a:graphic>
              </wp:anchor>
            </w:drawing>
          </mc:Choice>
          <mc:Fallback>
            <w:pict>
              <v:shape w14:anchorId="000069A1" id="Textbox 403" o:spid="_x0000_s1238" type="#_x0000_t202" style="position:absolute;left:0;text-align:left;margin-left:475.8pt;margin-top:-70.65pt;width:5.85pt;height:8.05pt;z-index:-1831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FnmQEAACEDAAAOAAAAZHJzL2Uyb0RvYy54bWysUsFuEzEQvSP1HyzfG2+2tMAqm6pQgZAq&#10;QCp8gOO1s1bXHuNxspu/Z+xsEgQ3xMUez4yf33vj1f3kBrbXES34li8XFWfaK+is37b8x/eP1285&#10;wyR9JwfwuuUHjfx+ffVqNYZG19DD0OnICMRjM4aW9ymFRghUvXYSFxC0p6KB6GSiY9yKLsqR0N0g&#10;6qq6EyPELkRQGpGyj8ciXxd8Y7RKX41BndjQcuKWyhrLusmrWK9ks40y9FbNNOQ/sHDSenr0DPUo&#10;k2S7aP+CclZFQDBpocAJMMYqXTSQmmX1h5rnXgZdtJA5GM424f+DVV/2z+FbZGl6DxMNsIjA8ATq&#10;BckbMQZs5p7sKTZI3VnoZKLLO0lgdJG8PZz91FNiipJvXtfvbjlTVFlWdX1zm+0Wl7shYvqkwbEc&#10;tDzStMr7cv+E6dh6apmpHF/PPNK0mZjtWn53k1FzagPdgaSMNM2W48+djJqz4bMnu/LoT0E8BZtT&#10;ENPwAcoHyYo8POwSGFsYXHBnBjSHomH+M3nQv59L1+Vnr38BAAD//wMAUEsDBBQABgAIAAAAIQDh&#10;UAnA4gAAAA0BAAAPAAAAZHJzL2Rvd25yZXYueG1sTI89T8MwEIZ3JP6DdUhsrZOURiSNU1UIJiRE&#10;GoaOTuwmVuNziN02/HuuE2z38ei954rtbAd20ZM3DgXEywiYxtYpg52Ar/pt8QzMB4lKDg61gB/t&#10;YVve3xUyV+6Klb7sQ8coBH0uBfQhjDnnvu21lX7pRo20O7rJykDt1HE1ySuF24EnUZRyKw3ShV6O&#10;+qXX7Wl/tgJ2B6xezfdH81kdK1PXWYTv6UmIx4d5twEW9Bz+YLjpkzqU5NS4MyrPBgHZOk4JFbCI&#10;n+IVMEKydEVFcxsl6wR4WfD/X5S/AAAA//8DAFBLAQItABQABgAIAAAAIQC2gziS/gAAAOEBAAAT&#10;AAAAAAAAAAAAAAAAAAAAAABbQ29udGVudF9UeXBlc10ueG1sUEsBAi0AFAAGAAgAAAAhADj9If/W&#10;AAAAlAEAAAsAAAAAAAAAAAAAAAAALwEAAF9yZWxzLy5yZWxzUEsBAi0AFAAGAAgAAAAhAEwk4WeZ&#10;AQAAIQMAAA4AAAAAAAAAAAAAAAAALgIAAGRycy9lMm9Eb2MueG1sUEsBAi0AFAAGAAgAAAAhAOFQ&#10;CcDiAAAADQEAAA8AAAAAAAAAAAAAAAAA8wMAAGRycy9kb3ducmV2LnhtbFBLBQYAAAAABAAEAPMA&#10;AAACBQAAAAA=&#10;" filled="f" stroked="f">
                <v:textbox inset="0,0,0,0">
                  <w:txbxContent>
                    <w:p w14:paraId="58A2F527" w14:textId="77777777" w:rsidR="007C3B1F" w:rsidRDefault="00000000">
                      <w:pPr>
                        <w:spacing w:line="161" w:lineRule="exact"/>
                        <w:rPr>
                          <w:rFonts w:ascii="Cambria Math" w:hAnsi="Cambria Math"/>
                          <w:sz w:val="16"/>
                        </w:rPr>
                      </w:pPr>
                      <w:r>
                        <w:rPr>
                          <w:rFonts w:ascii="Cambria Math" w:hAnsi="Cambria Math"/>
                          <w:w w:val="97"/>
                          <w:sz w:val="16"/>
                        </w:rPr>
                        <w:t>−</w:t>
                      </w:r>
                    </w:p>
                  </w:txbxContent>
                </v:textbox>
                <w10:wrap anchorx="page"/>
              </v:shape>
            </w:pict>
          </mc:Fallback>
        </mc:AlternateContent>
      </w:r>
      <w:r>
        <w:t>0.1 mm which is higher than the specified UR3e precision. To see if the increased error is from tolerancing</w:t>
      </w:r>
      <w:r>
        <w:rPr>
          <w:spacing w:val="-10"/>
        </w:rPr>
        <w:t xml:space="preserve"> </w:t>
      </w:r>
      <w:r>
        <w:t>in</w:t>
      </w:r>
      <w:r>
        <w:rPr>
          <w:spacing w:val="-12"/>
        </w:rPr>
        <w:t xml:space="preserve"> </w:t>
      </w:r>
      <w:proofErr w:type="gramStart"/>
      <w:r>
        <w:t>Moveit!,</w:t>
      </w:r>
      <w:proofErr w:type="gramEnd"/>
      <w:r>
        <w:rPr>
          <w:spacing w:val="-9"/>
        </w:rPr>
        <w:t xml:space="preserve"> </w:t>
      </w:r>
      <w:r>
        <w:t>going</w:t>
      </w:r>
      <w:r>
        <w:rPr>
          <w:spacing w:val="-10"/>
        </w:rPr>
        <w:t xml:space="preserve"> </w:t>
      </w:r>
      <w:r>
        <w:t>to</w:t>
      </w:r>
      <w:r>
        <w:rPr>
          <w:spacing w:val="-7"/>
        </w:rPr>
        <w:t xml:space="preserve"> </w:t>
      </w:r>
      <w:r>
        <w:t>a</w:t>
      </w:r>
      <w:r>
        <w:rPr>
          <w:spacing w:val="-11"/>
        </w:rPr>
        <w:t xml:space="preserve"> </w:t>
      </w:r>
      <w:r>
        <w:t>target</w:t>
      </w:r>
      <w:r>
        <w:rPr>
          <w:spacing w:val="-9"/>
        </w:rPr>
        <w:t xml:space="preserve"> </w:t>
      </w:r>
      <w:r>
        <w:t>position</w:t>
      </w:r>
      <w:r>
        <w:rPr>
          <w:spacing w:val="-9"/>
        </w:rPr>
        <w:t xml:space="preserve"> </w:t>
      </w:r>
      <w:r>
        <w:t>from</w:t>
      </w:r>
      <w:r>
        <w:rPr>
          <w:spacing w:val="-10"/>
        </w:rPr>
        <w:t xml:space="preserve"> </w:t>
      </w:r>
      <w:r>
        <w:t>a</w:t>
      </w:r>
      <w:r>
        <w:rPr>
          <w:spacing w:val="-9"/>
        </w:rPr>
        <w:t xml:space="preserve"> </w:t>
      </w:r>
      <w:r>
        <w:t>starting</w:t>
      </w:r>
      <w:r>
        <w:rPr>
          <w:spacing w:val="-10"/>
        </w:rPr>
        <w:t xml:space="preserve"> </w:t>
      </w:r>
      <w:r>
        <w:t>position</w:t>
      </w:r>
      <w:r>
        <w:rPr>
          <w:spacing w:val="-10"/>
        </w:rPr>
        <w:t xml:space="preserve"> </w:t>
      </w:r>
      <w:r>
        <w:t>will</w:t>
      </w:r>
      <w:r>
        <w:rPr>
          <w:spacing w:val="-9"/>
        </w:rPr>
        <w:t xml:space="preserve"> </w:t>
      </w:r>
      <w:r>
        <w:t>be</w:t>
      </w:r>
      <w:r>
        <w:rPr>
          <w:spacing w:val="-11"/>
        </w:rPr>
        <w:t xml:space="preserve"> </w:t>
      </w:r>
      <w:r>
        <w:t>done</w:t>
      </w:r>
      <w:r>
        <w:rPr>
          <w:spacing w:val="-8"/>
        </w:rPr>
        <w:t xml:space="preserve"> </w:t>
      </w:r>
      <w:r>
        <w:t>twice,</w:t>
      </w:r>
      <w:r>
        <w:rPr>
          <w:spacing w:val="-9"/>
        </w:rPr>
        <w:t xml:space="preserve"> </w:t>
      </w:r>
      <w:r>
        <w:t>once</w:t>
      </w:r>
      <w:r>
        <w:rPr>
          <w:spacing w:val="-11"/>
        </w:rPr>
        <w:t xml:space="preserve"> </w:t>
      </w:r>
      <w:r>
        <w:t>with the current tolerance and another with a lower tolerance as shown in the next two tables.</w:t>
      </w:r>
    </w:p>
    <w:p w14:paraId="55A7FFAD" w14:textId="77777777" w:rsidR="007C3B1F" w:rsidRDefault="007C3B1F">
      <w:pPr>
        <w:spacing w:line="276" w:lineRule="auto"/>
        <w:jc w:val="both"/>
        <w:sectPr w:rsidR="007C3B1F">
          <w:pgSz w:w="11910" w:h="16840"/>
          <w:pgMar w:top="1060" w:right="820" w:bottom="1540" w:left="1240" w:header="863" w:footer="1345" w:gutter="0"/>
          <w:cols w:space="720"/>
        </w:sectPr>
      </w:pPr>
    </w:p>
    <w:p w14:paraId="29086A37" w14:textId="77777777" w:rsidR="007C3B1F" w:rsidRDefault="007C3B1F">
      <w:pPr>
        <w:pStyle w:val="BodyText"/>
        <w:spacing w:before="6" w:after="1"/>
        <w:rPr>
          <w:sz w:val="29"/>
        </w:rPr>
      </w:pPr>
    </w:p>
    <w:p w14:paraId="42DF75B4"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1774788" wp14:editId="27FFE1AF">
                <wp:extent cx="5692140" cy="8255"/>
                <wp:effectExtent l="9525" t="0" r="3810" b="1269"/>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05" name="Graphic 405"/>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B2B1F9" id="Group 404"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B7cAIAAJQFAAAOAAAAZHJzL2Uyb0RvYy54bWykVNtuGjEQfa/Uf7D8XnZBQMiKJapCgypF&#10;aaRQ9dl4vRfVa7tjw8Lfd+y9QEjUh3QfVsee8VzOHHt5d6wlOQiwlVYpHY9iSoTiOqtUkdKf24cv&#10;C0qsYypjUiuR0pOw9G71+dOyMYmY6FLLTADBIMomjUlp6ZxJosjyUtTMjrQRCo25hpo5XEIRZcAa&#10;jF7LaBLH86jRkBnQXFiLu+vWSFchfp4L7n7kuRWOyJRibS78Ifx3/h+tliwpgJmy4l0Z7ANV1KxS&#10;mHQItWaOkT1Ub0LVFQdtde5GXNeRzvOKi9ADdjOOr7rZgN6b0EuRNIUZaEJqr3j6cFj+dNiAeTHP&#10;0FaP8FHz3xZ5iRpTJJd2vy7Ozsccan8ImyDHwOhpYFQcHeG4OZvfTsZTJJ6jbTGZzVrCeYlTeXOI&#10;l9/+dSxiSZsyFDYU0hhUjj2TY/+PnJeSGRE4t775ZyBVltJpPKNEsRoVvOnE4reQJZ8e/TyD3cp2&#10;ZL7Lz3Qc37QcvEvReHITNDn0yhK+t24jdKCaHR6tayWb9YiVPeJH1UNA4XvJyyB5RwlKHihBye/a&#10;7IY5f87Pz0PSnGfl92p9EFsdrO5qTlja2SrVpZefdnw7p6QXAvq2Hgh8GhRVC0JqxJfNSeWrWKBe&#10;wk2yWlbZQyWlr8JCsbuXQA7M3+Pw+T4wwis3A9atmS1bv2Dq3KQKgrZJOx0/tZ3OTjjeBueZUvtn&#10;z0BQIr8rFJB/KXoAPdj1AJy81+E9CQRhzu3xFwNDfPqUOpzsk+51xJJ+aL71wdefVPrr3um88hNF&#10;TfcVdQvUdEDh6iN69bZcroPX+TFd/QU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BiOoB7cAIAAJQFAAAOAAAAAAAAAAAAAAAA&#10;AC4CAABkcnMvZTJvRG9jLnhtbFBLAQItABQABgAIAAAAIQDZ1fZM2wAAAAMBAAAPAAAAAAAAAAAA&#10;AAAAAMoEAABkcnMvZG93bnJldi54bWxQSwUGAAAAAAQABADzAAAA0gUAAAAA&#10;">
                <v:shape id="Graphic 405"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TXxAAAANwAAAAPAAAAZHJzL2Rvd25yZXYueG1sRI9BawIx&#10;FITvBf9DeEJvmrVUka1RRBGKeHFbpb09Nq+b1c3Lsom6+uuNIPQ4zMw3zGTW2kqcqfGlYwWDfgKC&#10;OHe65ELB99eqNwbhA7LGyjEpuJKH2bTzMsFUuwtv6ZyFQkQI+xQVmBDqVEqfG7Lo+64mjt6fayyG&#10;KJtC6gYvEW4r+ZYkI2mx5LhgsKaFofyYnayC9Ua2tN/97vlmbWaGdPhZLW9KvXbb+QeIQG34Dz/b&#10;n1rBezKEx5l4BOT0DgAA//8DAFBLAQItABQABgAIAAAAIQDb4fbL7gAAAIUBAAATAAAAAAAAAAAA&#10;AAAAAAAAAABbQ29udGVudF9UeXBlc10ueG1sUEsBAi0AFAAGAAgAAAAhAFr0LFu/AAAAFQEAAAsA&#10;AAAAAAAAAAAAAAAAHwEAAF9yZWxzLy5yZWxzUEsBAi0AFAAGAAgAAAAhAFgOJNfEAAAA3AAAAA8A&#10;AAAAAAAAAAAAAAAABwIAAGRycy9kb3ducmV2LnhtbFBLBQYAAAAAAwADALcAAAD4AgAAAAA=&#10;" path="m,l5692096,e" filled="f" strokeweight=".22817mm">
                  <v:path arrowok="t"/>
                </v:shape>
                <w10:anchorlock/>
              </v:group>
            </w:pict>
          </mc:Fallback>
        </mc:AlternateContent>
      </w:r>
    </w:p>
    <w:p w14:paraId="11B35D4D" w14:textId="77777777" w:rsidR="007C3B1F" w:rsidRDefault="00000000">
      <w:pPr>
        <w:pStyle w:val="BodyText"/>
        <w:spacing w:before="37" w:line="276" w:lineRule="auto"/>
        <w:ind w:left="200" w:right="555"/>
      </w:pPr>
      <w:proofErr w:type="gramStart"/>
      <w:r>
        <w:t>Firstly</w:t>
      </w:r>
      <w:proofErr w:type="gramEnd"/>
      <w:r>
        <w:t xml:space="preserve"> the going to the test position will be done using the goal position tolerance of 0.0001 which is the value set by default:</w:t>
      </w:r>
    </w:p>
    <w:p w14:paraId="290EFD75" w14:textId="77777777" w:rsidR="007C3B1F" w:rsidRDefault="007C3B1F">
      <w:pPr>
        <w:pStyle w:val="BodyText"/>
        <w:spacing w:before="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071"/>
        <w:gridCol w:w="2314"/>
        <w:gridCol w:w="2316"/>
        <w:gridCol w:w="2314"/>
      </w:tblGrid>
      <w:tr w:rsidR="007C3B1F" w14:paraId="0E3C04B3" w14:textId="77777777">
        <w:trPr>
          <w:trHeight w:val="657"/>
        </w:trPr>
        <w:tc>
          <w:tcPr>
            <w:tcW w:w="2071" w:type="dxa"/>
            <w:tcBorders>
              <w:top w:val="nil"/>
              <w:bottom w:val="nil"/>
              <w:right w:val="nil"/>
            </w:tcBorders>
            <w:shd w:val="clear" w:color="auto" w:fill="4471C4"/>
          </w:tcPr>
          <w:p w14:paraId="3F1E4AF8" w14:textId="77777777" w:rsidR="007C3B1F" w:rsidRDefault="00000000">
            <w:pPr>
              <w:pStyle w:val="TableParagraph"/>
              <w:spacing w:before="97" w:line="270" w:lineRule="atLeast"/>
              <w:ind w:right="769"/>
            </w:pPr>
            <w:r>
              <w:rPr>
                <w:color w:val="FFFFFF"/>
              </w:rPr>
              <w:t>Goal</w:t>
            </w:r>
            <w:r>
              <w:rPr>
                <w:color w:val="FFFFFF"/>
                <w:spacing w:val="-13"/>
              </w:rPr>
              <w:t xml:space="preserve"> </w:t>
            </w:r>
            <w:r>
              <w:rPr>
                <w:color w:val="FFFFFF"/>
              </w:rPr>
              <w:t xml:space="preserve">Position </w:t>
            </w:r>
            <w:r>
              <w:rPr>
                <w:color w:val="FFFFFF"/>
                <w:spacing w:val="-2"/>
              </w:rPr>
              <w:t>Tolerance</w:t>
            </w:r>
          </w:p>
        </w:tc>
        <w:tc>
          <w:tcPr>
            <w:tcW w:w="2314" w:type="dxa"/>
            <w:tcBorders>
              <w:top w:val="nil"/>
              <w:left w:val="nil"/>
              <w:bottom w:val="nil"/>
              <w:right w:val="nil"/>
            </w:tcBorders>
            <w:shd w:val="clear" w:color="auto" w:fill="4471C4"/>
          </w:tcPr>
          <w:p w14:paraId="082EE14A" w14:textId="77777777" w:rsidR="007C3B1F" w:rsidRDefault="00000000">
            <w:pPr>
              <w:pStyle w:val="TableParagraph"/>
              <w:spacing w:before="109"/>
              <w:ind w:left="112"/>
            </w:pPr>
            <w:r>
              <w:rPr>
                <w:color w:val="FFFFFF"/>
                <w:spacing w:val="-2"/>
              </w:rPr>
              <w:t>0.0001</w:t>
            </w:r>
          </w:p>
        </w:tc>
        <w:tc>
          <w:tcPr>
            <w:tcW w:w="2316" w:type="dxa"/>
            <w:tcBorders>
              <w:top w:val="nil"/>
              <w:left w:val="nil"/>
              <w:bottom w:val="nil"/>
              <w:right w:val="nil"/>
            </w:tcBorders>
            <w:shd w:val="clear" w:color="auto" w:fill="4471C4"/>
          </w:tcPr>
          <w:p w14:paraId="09859B85" w14:textId="77777777" w:rsidR="007C3B1F" w:rsidRDefault="007C3B1F">
            <w:pPr>
              <w:pStyle w:val="TableParagraph"/>
              <w:spacing w:before="0"/>
              <w:ind w:left="0"/>
              <w:rPr>
                <w:rFonts w:ascii="Times New Roman"/>
                <w:sz w:val="20"/>
              </w:rPr>
            </w:pPr>
          </w:p>
        </w:tc>
        <w:tc>
          <w:tcPr>
            <w:tcW w:w="2314" w:type="dxa"/>
            <w:tcBorders>
              <w:top w:val="nil"/>
              <w:left w:val="nil"/>
              <w:bottom w:val="nil"/>
            </w:tcBorders>
            <w:shd w:val="clear" w:color="auto" w:fill="4471C4"/>
          </w:tcPr>
          <w:p w14:paraId="65ABE34E" w14:textId="77777777" w:rsidR="007C3B1F" w:rsidRDefault="007C3B1F">
            <w:pPr>
              <w:pStyle w:val="TableParagraph"/>
              <w:spacing w:before="0"/>
              <w:ind w:left="0"/>
              <w:rPr>
                <w:rFonts w:ascii="Times New Roman"/>
                <w:sz w:val="20"/>
              </w:rPr>
            </w:pPr>
          </w:p>
        </w:tc>
      </w:tr>
      <w:tr w:rsidR="007C3B1F" w14:paraId="20226045" w14:textId="77777777">
        <w:trPr>
          <w:trHeight w:val="366"/>
        </w:trPr>
        <w:tc>
          <w:tcPr>
            <w:tcW w:w="2071" w:type="dxa"/>
            <w:tcBorders>
              <w:top w:val="nil"/>
              <w:left w:val="single" w:sz="4" w:space="0" w:color="8EAADB"/>
              <w:bottom w:val="single" w:sz="4" w:space="0" w:color="8EAADB"/>
              <w:right w:val="single" w:sz="4" w:space="0" w:color="8EAADB"/>
            </w:tcBorders>
          </w:tcPr>
          <w:p w14:paraId="2F8D06F1" w14:textId="77777777" w:rsidR="007C3B1F" w:rsidRDefault="007C3B1F">
            <w:pPr>
              <w:pStyle w:val="TableParagraph"/>
              <w:spacing w:before="0"/>
              <w:ind w:left="0"/>
              <w:rPr>
                <w:rFonts w:ascii="Times New Roman"/>
                <w:sz w:val="20"/>
              </w:rPr>
            </w:pPr>
          </w:p>
        </w:tc>
        <w:tc>
          <w:tcPr>
            <w:tcW w:w="2314" w:type="dxa"/>
            <w:tcBorders>
              <w:top w:val="nil"/>
              <w:left w:val="single" w:sz="4" w:space="0" w:color="8EAADB"/>
              <w:bottom w:val="single" w:sz="4" w:space="0" w:color="8EAADB"/>
              <w:right w:val="single" w:sz="4" w:space="0" w:color="8EAADB"/>
            </w:tcBorders>
          </w:tcPr>
          <w:p w14:paraId="50502311" w14:textId="77777777" w:rsidR="007C3B1F" w:rsidRDefault="00000000">
            <w:pPr>
              <w:pStyle w:val="TableParagraph"/>
              <w:spacing w:before="97" w:line="249" w:lineRule="exact"/>
            </w:pPr>
            <w:r>
              <w:rPr>
                <w:color w:val="333333"/>
              </w:rPr>
              <w:t>X</w:t>
            </w:r>
          </w:p>
        </w:tc>
        <w:tc>
          <w:tcPr>
            <w:tcW w:w="2316" w:type="dxa"/>
            <w:tcBorders>
              <w:top w:val="nil"/>
              <w:left w:val="single" w:sz="4" w:space="0" w:color="8EAADB"/>
              <w:bottom w:val="single" w:sz="4" w:space="0" w:color="8EAADB"/>
              <w:right w:val="single" w:sz="4" w:space="0" w:color="8EAADB"/>
            </w:tcBorders>
          </w:tcPr>
          <w:p w14:paraId="2D5E2303" w14:textId="77777777" w:rsidR="007C3B1F" w:rsidRDefault="00000000">
            <w:pPr>
              <w:pStyle w:val="TableParagraph"/>
              <w:spacing w:before="97" w:line="249" w:lineRule="exact"/>
              <w:ind w:left="108"/>
            </w:pPr>
            <w:r>
              <w:rPr>
                <w:color w:val="333333"/>
              </w:rPr>
              <w:t>Y</w:t>
            </w:r>
          </w:p>
        </w:tc>
        <w:tc>
          <w:tcPr>
            <w:tcW w:w="2314" w:type="dxa"/>
            <w:tcBorders>
              <w:top w:val="nil"/>
              <w:left w:val="single" w:sz="4" w:space="0" w:color="8EAADB"/>
              <w:bottom w:val="single" w:sz="4" w:space="0" w:color="8EAADB"/>
              <w:right w:val="single" w:sz="4" w:space="0" w:color="8EAADB"/>
            </w:tcBorders>
          </w:tcPr>
          <w:p w14:paraId="0F71E9C8" w14:textId="77777777" w:rsidR="007C3B1F" w:rsidRDefault="00000000">
            <w:pPr>
              <w:pStyle w:val="TableParagraph"/>
              <w:spacing w:before="97" w:line="249" w:lineRule="exact"/>
              <w:ind w:left="108"/>
            </w:pPr>
            <w:r>
              <w:rPr>
                <w:color w:val="333333"/>
              </w:rPr>
              <w:t>Z</w:t>
            </w:r>
          </w:p>
        </w:tc>
      </w:tr>
      <w:tr w:rsidR="007C3B1F" w14:paraId="3882D495" w14:textId="77777777">
        <w:trPr>
          <w:trHeight w:val="369"/>
        </w:trPr>
        <w:tc>
          <w:tcPr>
            <w:tcW w:w="2071" w:type="dxa"/>
            <w:tcBorders>
              <w:top w:val="single" w:sz="4" w:space="0" w:color="8EAADB"/>
              <w:left w:val="single" w:sz="4" w:space="0" w:color="8EAADB"/>
              <w:bottom w:val="single" w:sz="4" w:space="0" w:color="8EAADB"/>
              <w:right w:val="single" w:sz="4" w:space="0" w:color="8EAADB"/>
            </w:tcBorders>
          </w:tcPr>
          <w:p w14:paraId="61D3FCE6" w14:textId="77777777" w:rsidR="007C3B1F" w:rsidRDefault="00000000">
            <w:pPr>
              <w:pStyle w:val="TableParagraph"/>
              <w:spacing w:line="249" w:lineRule="exact"/>
            </w:pPr>
            <w:r>
              <w:rPr>
                <w:color w:val="333333"/>
              </w:rPr>
              <w:t>Test</w:t>
            </w:r>
            <w:r>
              <w:rPr>
                <w:color w:val="333333"/>
                <w:spacing w:val="-2"/>
              </w:rPr>
              <w:t xml:space="preserve"> Position</w:t>
            </w:r>
          </w:p>
        </w:tc>
        <w:tc>
          <w:tcPr>
            <w:tcW w:w="2314" w:type="dxa"/>
            <w:tcBorders>
              <w:top w:val="single" w:sz="4" w:space="0" w:color="8EAADB"/>
              <w:left w:val="single" w:sz="4" w:space="0" w:color="8EAADB"/>
              <w:bottom w:val="single" w:sz="4" w:space="0" w:color="8EAADB"/>
              <w:right w:val="single" w:sz="4" w:space="0" w:color="8EAADB"/>
            </w:tcBorders>
          </w:tcPr>
          <w:p w14:paraId="1C99E87C" w14:textId="77777777" w:rsidR="007C3B1F" w:rsidRDefault="00000000">
            <w:pPr>
              <w:pStyle w:val="TableParagraph"/>
              <w:spacing w:line="249" w:lineRule="exact"/>
            </w:pPr>
            <w:r>
              <w:rPr>
                <w:color w:val="333333"/>
                <w:spacing w:val="-2"/>
              </w:rPr>
              <w:t>-0.25254188644127</w:t>
            </w:r>
          </w:p>
        </w:tc>
        <w:tc>
          <w:tcPr>
            <w:tcW w:w="2316" w:type="dxa"/>
            <w:tcBorders>
              <w:top w:val="single" w:sz="4" w:space="0" w:color="8EAADB"/>
              <w:left w:val="single" w:sz="4" w:space="0" w:color="8EAADB"/>
              <w:bottom w:val="single" w:sz="4" w:space="0" w:color="8EAADB"/>
              <w:right w:val="single" w:sz="4" w:space="0" w:color="8EAADB"/>
            </w:tcBorders>
          </w:tcPr>
          <w:p w14:paraId="5778AA39" w14:textId="77777777" w:rsidR="007C3B1F" w:rsidRDefault="00000000">
            <w:pPr>
              <w:pStyle w:val="TableParagraph"/>
              <w:spacing w:line="249" w:lineRule="exact"/>
              <w:ind w:left="108"/>
            </w:pPr>
            <w:r>
              <w:rPr>
                <w:color w:val="333333"/>
                <w:spacing w:val="-2"/>
              </w:rPr>
              <w:t>-0.1285600721662</w:t>
            </w:r>
          </w:p>
        </w:tc>
        <w:tc>
          <w:tcPr>
            <w:tcW w:w="2314" w:type="dxa"/>
            <w:tcBorders>
              <w:top w:val="single" w:sz="4" w:space="0" w:color="8EAADB"/>
              <w:left w:val="single" w:sz="4" w:space="0" w:color="8EAADB"/>
              <w:bottom w:val="single" w:sz="4" w:space="0" w:color="8EAADB"/>
              <w:right w:val="single" w:sz="4" w:space="0" w:color="8EAADB"/>
            </w:tcBorders>
          </w:tcPr>
          <w:p w14:paraId="4B2729FE" w14:textId="77777777" w:rsidR="007C3B1F" w:rsidRDefault="00000000">
            <w:pPr>
              <w:pStyle w:val="TableParagraph"/>
              <w:spacing w:line="249" w:lineRule="exact"/>
              <w:ind w:left="108"/>
            </w:pPr>
            <w:r>
              <w:rPr>
                <w:color w:val="333333"/>
                <w:spacing w:val="-2"/>
              </w:rPr>
              <w:t>0.02111196684424</w:t>
            </w:r>
          </w:p>
        </w:tc>
      </w:tr>
      <w:tr w:rsidR="007C3B1F" w14:paraId="066E1307" w14:textId="77777777">
        <w:trPr>
          <w:trHeight w:val="369"/>
        </w:trPr>
        <w:tc>
          <w:tcPr>
            <w:tcW w:w="2071" w:type="dxa"/>
            <w:tcBorders>
              <w:top w:val="single" w:sz="4" w:space="0" w:color="8EAADB"/>
              <w:left w:val="single" w:sz="4" w:space="0" w:color="8EAADB"/>
              <w:bottom w:val="single" w:sz="4" w:space="0" w:color="8EAADB"/>
              <w:right w:val="single" w:sz="4" w:space="0" w:color="8EAADB"/>
            </w:tcBorders>
          </w:tcPr>
          <w:p w14:paraId="0E2233C5" w14:textId="77777777" w:rsidR="007C3B1F" w:rsidRDefault="00000000">
            <w:pPr>
              <w:pStyle w:val="TableParagraph"/>
              <w:spacing w:line="249" w:lineRule="exact"/>
            </w:pPr>
            <w:r>
              <w:rPr>
                <w:color w:val="333333"/>
              </w:rPr>
              <w:t>Actual</w:t>
            </w:r>
            <w:r>
              <w:rPr>
                <w:color w:val="333333"/>
                <w:spacing w:val="-4"/>
              </w:rPr>
              <w:t xml:space="preserve"> </w:t>
            </w:r>
            <w:r>
              <w:rPr>
                <w:color w:val="333333"/>
                <w:spacing w:val="-2"/>
              </w:rPr>
              <w:t>Position</w:t>
            </w:r>
          </w:p>
        </w:tc>
        <w:tc>
          <w:tcPr>
            <w:tcW w:w="2314" w:type="dxa"/>
            <w:tcBorders>
              <w:top w:val="single" w:sz="4" w:space="0" w:color="8EAADB"/>
              <w:left w:val="single" w:sz="4" w:space="0" w:color="8EAADB"/>
              <w:bottom w:val="single" w:sz="4" w:space="0" w:color="8EAADB"/>
              <w:right w:val="single" w:sz="4" w:space="0" w:color="8EAADB"/>
            </w:tcBorders>
          </w:tcPr>
          <w:p w14:paraId="5128C5A9" w14:textId="77777777" w:rsidR="007C3B1F" w:rsidRDefault="00000000">
            <w:pPr>
              <w:pStyle w:val="TableParagraph"/>
              <w:spacing w:line="249" w:lineRule="exact"/>
            </w:pPr>
            <w:r>
              <w:rPr>
                <w:color w:val="333333"/>
                <w:spacing w:val="-2"/>
              </w:rPr>
              <w:t>-0.25253644021991</w:t>
            </w:r>
          </w:p>
        </w:tc>
        <w:tc>
          <w:tcPr>
            <w:tcW w:w="2316" w:type="dxa"/>
            <w:tcBorders>
              <w:top w:val="single" w:sz="4" w:space="0" w:color="8EAADB"/>
              <w:left w:val="single" w:sz="4" w:space="0" w:color="8EAADB"/>
              <w:bottom w:val="single" w:sz="4" w:space="0" w:color="8EAADB"/>
              <w:right w:val="single" w:sz="4" w:space="0" w:color="8EAADB"/>
            </w:tcBorders>
          </w:tcPr>
          <w:p w14:paraId="2433CDF8" w14:textId="77777777" w:rsidR="007C3B1F" w:rsidRDefault="00000000">
            <w:pPr>
              <w:pStyle w:val="TableParagraph"/>
              <w:spacing w:line="249" w:lineRule="exact"/>
              <w:ind w:left="108"/>
            </w:pPr>
            <w:r>
              <w:rPr>
                <w:color w:val="333333"/>
                <w:spacing w:val="-2"/>
              </w:rPr>
              <w:t>-0.1284817769677</w:t>
            </w:r>
          </w:p>
        </w:tc>
        <w:tc>
          <w:tcPr>
            <w:tcW w:w="2314" w:type="dxa"/>
            <w:tcBorders>
              <w:top w:val="single" w:sz="4" w:space="0" w:color="8EAADB"/>
              <w:left w:val="single" w:sz="4" w:space="0" w:color="8EAADB"/>
              <w:bottom w:val="single" w:sz="4" w:space="0" w:color="8EAADB"/>
              <w:right w:val="single" w:sz="4" w:space="0" w:color="8EAADB"/>
            </w:tcBorders>
          </w:tcPr>
          <w:p w14:paraId="72717A4F" w14:textId="77777777" w:rsidR="007C3B1F" w:rsidRDefault="00000000">
            <w:pPr>
              <w:pStyle w:val="TableParagraph"/>
              <w:spacing w:line="249" w:lineRule="exact"/>
              <w:ind w:left="108"/>
            </w:pPr>
            <w:r>
              <w:rPr>
                <w:color w:val="333333"/>
                <w:spacing w:val="-2"/>
              </w:rPr>
              <w:t>0.02104734837189</w:t>
            </w:r>
          </w:p>
        </w:tc>
      </w:tr>
      <w:tr w:rsidR="007C3B1F" w14:paraId="1D62DD6C" w14:textId="77777777">
        <w:trPr>
          <w:trHeight w:val="369"/>
        </w:trPr>
        <w:tc>
          <w:tcPr>
            <w:tcW w:w="2071" w:type="dxa"/>
            <w:tcBorders>
              <w:top w:val="single" w:sz="4" w:space="0" w:color="8EAADB"/>
              <w:left w:val="single" w:sz="4" w:space="0" w:color="8EAADB"/>
              <w:bottom w:val="single" w:sz="4" w:space="0" w:color="8EAADB"/>
              <w:right w:val="single" w:sz="4" w:space="0" w:color="8EAADB"/>
            </w:tcBorders>
          </w:tcPr>
          <w:p w14:paraId="47DC9D6E" w14:textId="77777777" w:rsidR="007C3B1F" w:rsidRDefault="00000000">
            <w:pPr>
              <w:pStyle w:val="TableParagraph"/>
              <w:spacing w:line="249" w:lineRule="exact"/>
            </w:pPr>
            <w:r>
              <w:rPr>
                <w:color w:val="333333"/>
                <w:spacing w:val="-2"/>
              </w:rPr>
              <w:t>Difference</w:t>
            </w:r>
          </w:p>
        </w:tc>
        <w:tc>
          <w:tcPr>
            <w:tcW w:w="2314" w:type="dxa"/>
            <w:tcBorders>
              <w:top w:val="single" w:sz="4" w:space="0" w:color="8EAADB"/>
              <w:left w:val="single" w:sz="4" w:space="0" w:color="8EAADB"/>
              <w:bottom w:val="single" w:sz="4" w:space="0" w:color="8EAADB"/>
              <w:right w:val="single" w:sz="4" w:space="0" w:color="8EAADB"/>
            </w:tcBorders>
          </w:tcPr>
          <w:p w14:paraId="75904D0A" w14:textId="77777777" w:rsidR="007C3B1F" w:rsidRDefault="00000000">
            <w:pPr>
              <w:pStyle w:val="TableParagraph"/>
              <w:spacing w:line="249" w:lineRule="exact"/>
            </w:pPr>
            <w:r>
              <w:rPr>
                <w:color w:val="333333"/>
                <w:spacing w:val="-2"/>
              </w:rPr>
              <w:t>5.446221362e-</w:t>
            </w:r>
            <w:r>
              <w:rPr>
                <w:color w:val="333333"/>
                <w:spacing w:val="-5"/>
              </w:rPr>
              <w:t>06</w:t>
            </w:r>
          </w:p>
        </w:tc>
        <w:tc>
          <w:tcPr>
            <w:tcW w:w="2316" w:type="dxa"/>
            <w:tcBorders>
              <w:top w:val="single" w:sz="4" w:space="0" w:color="8EAADB"/>
              <w:left w:val="single" w:sz="4" w:space="0" w:color="8EAADB"/>
              <w:bottom w:val="single" w:sz="4" w:space="0" w:color="8EAADB"/>
              <w:right w:val="single" w:sz="4" w:space="0" w:color="8EAADB"/>
            </w:tcBorders>
          </w:tcPr>
          <w:p w14:paraId="3BE86ECC" w14:textId="77777777" w:rsidR="007C3B1F" w:rsidRDefault="00000000">
            <w:pPr>
              <w:pStyle w:val="TableParagraph"/>
              <w:spacing w:line="249" w:lineRule="exact"/>
              <w:ind w:left="108"/>
            </w:pPr>
            <w:r>
              <w:rPr>
                <w:color w:val="333333"/>
                <w:spacing w:val="-2"/>
              </w:rPr>
              <w:t>7.829519849e-</w:t>
            </w:r>
            <w:r>
              <w:rPr>
                <w:color w:val="333333"/>
                <w:spacing w:val="-5"/>
              </w:rPr>
              <w:t>05</w:t>
            </w:r>
          </w:p>
        </w:tc>
        <w:tc>
          <w:tcPr>
            <w:tcW w:w="2314" w:type="dxa"/>
            <w:tcBorders>
              <w:top w:val="single" w:sz="4" w:space="0" w:color="8EAADB"/>
              <w:left w:val="single" w:sz="4" w:space="0" w:color="8EAADB"/>
              <w:bottom w:val="single" w:sz="4" w:space="0" w:color="8EAADB"/>
              <w:right w:val="single" w:sz="4" w:space="0" w:color="8EAADB"/>
            </w:tcBorders>
          </w:tcPr>
          <w:p w14:paraId="5EEF4CD1" w14:textId="77777777" w:rsidR="007C3B1F" w:rsidRDefault="00000000">
            <w:pPr>
              <w:pStyle w:val="TableParagraph"/>
              <w:spacing w:line="249" w:lineRule="exact"/>
              <w:ind w:left="108"/>
            </w:pPr>
            <w:r>
              <w:rPr>
                <w:color w:val="333333"/>
                <w:spacing w:val="-2"/>
              </w:rPr>
              <w:t>6.461847235e-</w:t>
            </w:r>
            <w:r>
              <w:rPr>
                <w:color w:val="333333"/>
                <w:spacing w:val="-5"/>
              </w:rPr>
              <w:t>05</w:t>
            </w:r>
          </w:p>
        </w:tc>
      </w:tr>
    </w:tbl>
    <w:p w14:paraId="74D5367F" w14:textId="77777777" w:rsidR="007C3B1F" w:rsidRDefault="00000000">
      <w:pPr>
        <w:pStyle w:val="BodyText"/>
        <w:spacing w:before="107"/>
        <w:ind w:left="123" w:right="541"/>
        <w:jc w:val="center"/>
      </w:pPr>
      <w:r>
        <w:t>Table</w:t>
      </w:r>
      <w:r>
        <w:rPr>
          <w:spacing w:val="-7"/>
        </w:rPr>
        <w:t xml:space="preserve"> </w:t>
      </w:r>
      <w:r>
        <w:t>5.3.1:</w:t>
      </w:r>
      <w:r>
        <w:rPr>
          <w:spacing w:val="-7"/>
        </w:rPr>
        <w:t xml:space="preserve"> </w:t>
      </w:r>
      <w:r>
        <w:t>Move</w:t>
      </w:r>
      <w:r>
        <w:rPr>
          <w:spacing w:val="-7"/>
        </w:rPr>
        <w:t xml:space="preserve"> </w:t>
      </w:r>
      <w:r>
        <w:t>command</w:t>
      </w:r>
      <w:r>
        <w:rPr>
          <w:spacing w:val="-5"/>
        </w:rPr>
        <w:t xml:space="preserve"> </w:t>
      </w:r>
      <w:r>
        <w:t>errors</w:t>
      </w:r>
      <w:r>
        <w:rPr>
          <w:spacing w:val="-5"/>
        </w:rPr>
        <w:t xml:space="preserve"> </w:t>
      </w:r>
      <w:r>
        <w:t>for</w:t>
      </w:r>
      <w:r>
        <w:rPr>
          <w:spacing w:val="-7"/>
        </w:rPr>
        <w:t xml:space="preserve"> </w:t>
      </w:r>
      <w:proofErr w:type="spellStart"/>
      <w:r>
        <w:t>goal_position_tolerance</w:t>
      </w:r>
      <w:proofErr w:type="spellEnd"/>
      <w:r>
        <w:rPr>
          <w:spacing w:val="-7"/>
        </w:rPr>
        <w:t xml:space="preserve"> </w:t>
      </w:r>
      <w:r>
        <w:t>=</w:t>
      </w:r>
      <w:r>
        <w:rPr>
          <w:spacing w:val="-4"/>
        </w:rPr>
        <w:t xml:space="preserve"> </w:t>
      </w:r>
      <w:r>
        <w:rPr>
          <w:spacing w:val="-2"/>
        </w:rPr>
        <w:t>0.0001</w:t>
      </w:r>
    </w:p>
    <w:p w14:paraId="3298A42B" w14:textId="77777777" w:rsidR="007C3B1F" w:rsidRDefault="007C3B1F">
      <w:pPr>
        <w:pStyle w:val="BodyText"/>
        <w:spacing w:before="6"/>
        <w:rPr>
          <w:sz w:val="19"/>
        </w:rPr>
      </w:pPr>
    </w:p>
    <w:p w14:paraId="24DECD2E" w14:textId="77777777" w:rsidR="007C3B1F" w:rsidRDefault="00000000">
      <w:pPr>
        <w:pStyle w:val="BodyText"/>
        <w:spacing w:line="276" w:lineRule="auto"/>
        <w:ind w:left="200" w:right="673"/>
      </w:pPr>
      <w:r>
        <w:rPr>
          <w:color w:val="333333"/>
        </w:rPr>
        <w:t>The second resolution</w:t>
      </w:r>
      <w:r>
        <w:rPr>
          <w:color w:val="333333"/>
          <w:spacing w:val="-2"/>
        </w:rPr>
        <w:t xml:space="preserve"> </w:t>
      </w:r>
      <w:r>
        <w:rPr>
          <w:color w:val="333333"/>
        </w:rPr>
        <w:t>0.00006 is arbitrarily</w:t>
      </w:r>
      <w:r>
        <w:rPr>
          <w:color w:val="333333"/>
          <w:spacing w:val="-1"/>
        </w:rPr>
        <w:t xml:space="preserve"> </w:t>
      </w:r>
      <w:r>
        <w:rPr>
          <w:color w:val="333333"/>
        </w:rPr>
        <w:t>chosen to be higher than</w:t>
      </w:r>
      <w:r>
        <w:rPr>
          <w:color w:val="333333"/>
          <w:spacing w:val="-1"/>
        </w:rPr>
        <w:t xml:space="preserve"> </w:t>
      </w:r>
      <w:r>
        <w:rPr>
          <w:color w:val="333333"/>
        </w:rPr>
        <w:t>the universal robot’s precision while</w:t>
      </w:r>
      <w:r>
        <w:rPr>
          <w:color w:val="333333"/>
          <w:spacing w:val="-2"/>
        </w:rPr>
        <w:t xml:space="preserve"> </w:t>
      </w:r>
      <w:r>
        <w:rPr>
          <w:color w:val="333333"/>
        </w:rPr>
        <w:t>considering</w:t>
      </w:r>
      <w:r>
        <w:rPr>
          <w:color w:val="333333"/>
          <w:spacing w:val="-3"/>
        </w:rPr>
        <w:t xml:space="preserve"> </w:t>
      </w:r>
      <w:r>
        <w:rPr>
          <w:color w:val="333333"/>
        </w:rPr>
        <w:t>possible</w:t>
      </w:r>
      <w:r>
        <w:rPr>
          <w:color w:val="333333"/>
          <w:spacing w:val="-4"/>
        </w:rPr>
        <w:t xml:space="preserve"> </w:t>
      </w:r>
      <w:r>
        <w:rPr>
          <w:color w:val="333333"/>
        </w:rPr>
        <w:t>errors</w:t>
      </w:r>
      <w:r>
        <w:rPr>
          <w:color w:val="333333"/>
          <w:spacing w:val="-5"/>
        </w:rPr>
        <w:t xml:space="preserve"> </w:t>
      </w:r>
      <w:r>
        <w:rPr>
          <w:color w:val="333333"/>
        </w:rPr>
        <w:t>in</w:t>
      </w:r>
      <w:r>
        <w:rPr>
          <w:color w:val="333333"/>
          <w:spacing w:val="-2"/>
        </w:rPr>
        <w:t xml:space="preserve"> </w:t>
      </w:r>
      <w:r>
        <w:rPr>
          <w:color w:val="333333"/>
        </w:rPr>
        <w:t>the</w:t>
      </w:r>
      <w:r>
        <w:rPr>
          <w:color w:val="333333"/>
          <w:spacing w:val="-2"/>
        </w:rPr>
        <w:t xml:space="preserve"> </w:t>
      </w:r>
      <w:r>
        <w:rPr>
          <w:color w:val="333333"/>
        </w:rPr>
        <w:t>inverse</w:t>
      </w:r>
      <w:r>
        <w:rPr>
          <w:color w:val="333333"/>
          <w:spacing w:val="-2"/>
        </w:rPr>
        <w:t xml:space="preserve"> </w:t>
      </w:r>
      <w:r>
        <w:rPr>
          <w:color w:val="333333"/>
        </w:rPr>
        <w:t>kinematics</w:t>
      </w:r>
      <w:r>
        <w:rPr>
          <w:color w:val="333333"/>
          <w:spacing w:val="-2"/>
        </w:rPr>
        <w:t xml:space="preserve"> </w:t>
      </w:r>
      <w:r>
        <w:rPr>
          <w:color w:val="333333"/>
        </w:rPr>
        <w:t>calculations.</w:t>
      </w:r>
      <w:r>
        <w:rPr>
          <w:color w:val="333333"/>
          <w:spacing w:val="-5"/>
        </w:rPr>
        <w:t xml:space="preserve"> </w:t>
      </w:r>
      <w:r>
        <w:rPr>
          <w:color w:val="333333"/>
        </w:rPr>
        <w:t>This</w:t>
      </w:r>
      <w:r>
        <w:rPr>
          <w:color w:val="333333"/>
          <w:spacing w:val="-2"/>
        </w:rPr>
        <w:t xml:space="preserve"> </w:t>
      </w:r>
      <w:r>
        <w:rPr>
          <w:color w:val="333333"/>
        </w:rPr>
        <w:t>is</w:t>
      </w:r>
      <w:r>
        <w:rPr>
          <w:color w:val="333333"/>
          <w:spacing w:val="-5"/>
        </w:rPr>
        <w:t xml:space="preserve"> </w:t>
      </w:r>
      <w:r>
        <w:rPr>
          <w:color w:val="333333"/>
        </w:rPr>
        <w:t>to</w:t>
      </w:r>
      <w:r>
        <w:rPr>
          <w:color w:val="333333"/>
          <w:spacing w:val="-5"/>
        </w:rPr>
        <w:t xml:space="preserve"> </w:t>
      </w:r>
      <w:r>
        <w:rPr>
          <w:color w:val="333333"/>
        </w:rPr>
        <w:t>avoid</w:t>
      </w:r>
      <w:r>
        <w:rPr>
          <w:color w:val="333333"/>
          <w:spacing w:val="-6"/>
        </w:rPr>
        <w:t xml:space="preserve"> </w:t>
      </w:r>
      <w:r>
        <w:rPr>
          <w:color w:val="333333"/>
        </w:rPr>
        <w:t>overstepping the specified hardware limitations of the robot and cause unwanted behavior like oscillating between two poses in effort to reach the wanted precision which cannot be reached. Now going to the test pose will be done using the tolerance of 0.00006:</w:t>
      </w:r>
    </w:p>
    <w:p w14:paraId="12722319" w14:textId="77777777" w:rsidR="007C3B1F" w:rsidRDefault="007C3B1F">
      <w:pPr>
        <w:pStyle w:val="BodyText"/>
        <w:spacing w:before="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071"/>
        <w:gridCol w:w="2314"/>
        <w:gridCol w:w="2316"/>
        <w:gridCol w:w="2314"/>
      </w:tblGrid>
      <w:tr w:rsidR="007C3B1F" w14:paraId="2BAD9515" w14:textId="77777777">
        <w:trPr>
          <w:trHeight w:val="657"/>
        </w:trPr>
        <w:tc>
          <w:tcPr>
            <w:tcW w:w="2071" w:type="dxa"/>
            <w:tcBorders>
              <w:top w:val="nil"/>
              <w:bottom w:val="nil"/>
              <w:right w:val="nil"/>
            </w:tcBorders>
            <w:shd w:val="clear" w:color="auto" w:fill="4471C4"/>
          </w:tcPr>
          <w:p w14:paraId="3FB93133" w14:textId="77777777" w:rsidR="007C3B1F" w:rsidRDefault="00000000">
            <w:pPr>
              <w:pStyle w:val="TableParagraph"/>
              <w:spacing w:before="97" w:line="270" w:lineRule="atLeast"/>
              <w:ind w:right="767"/>
            </w:pPr>
            <w:r>
              <w:rPr>
                <w:color w:val="FFFFFF"/>
              </w:rPr>
              <w:t>Goal</w:t>
            </w:r>
            <w:r>
              <w:rPr>
                <w:color w:val="FFFFFF"/>
                <w:spacing w:val="-13"/>
              </w:rPr>
              <w:t xml:space="preserve"> </w:t>
            </w:r>
            <w:r>
              <w:rPr>
                <w:color w:val="FFFFFF"/>
              </w:rPr>
              <w:t xml:space="preserve">position </w:t>
            </w:r>
            <w:r>
              <w:rPr>
                <w:color w:val="FFFFFF"/>
                <w:spacing w:val="-2"/>
              </w:rPr>
              <w:t>tolerance</w:t>
            </w:r>
          </w:p>
        </w:tc>
        <w:tc>
          <w:tcPr>
            <w:tcW w:w="2314" w:type="dxa"/>
            <w:tcBorders>
              <w:top w:val="nil"/>
              <w:left w:val="nil"/>
              <w:bottom w:val="nil"/>
              <w:right w:val="nil"/>
            </w:tcBorders>
            <w:shd w:val="clear" w:color="auto" w:fill="4471C4"/>
          </w:tcPr>
          <w:p w14:paraId="3EA1576E" w14:textId="77777777" w:rsidR="007C3B1F" w:rsidRDefault="00000000">
            <w:pPr>
              <w:pStyle w:val="TableParagraph"/>
              <w:spacing w:before="109"/>
              <w:ind w:left="112"/>
            </w:pPr>
            <w:r>
              <w:rPr>
                <w:color w:val="FFFFFF"/>
                <w:spacing w:val="-2"/>
              </w:rPr>
              <w:t>0.00006</w:t>
            </w:r>
          </w:p>
        </w:tc>
        <w:tc>
          <w:tcPr>
            <w:tcW w:w="2316" w:type="dxa"/>
            <w:tcBorders>
              <w:top w:val="nil"/>
              <w:left w:val="nil"/>
              <w:bottom w:val="nil"/>
              <w:right w:val="nil"/>
            </w:tcBorders>
            <w:shd w:val="clear" w:color="auto" w:fill="4471C4"/>
          </w:tcPr>
          <w:p w14:paraId="4EA3F200" w14:textId="77777777" w:rsidR="007C3B1F" w:rsidRDefault="007C3B1F">
            <w:pPr>
              <w:pStyle w:val="TableParagraph"/>
              <w:spacing w:before="0"/>
              <w:ind w:left="0"/>
              <w:rPr>
                <w:rFonts w:ascii="Times New Roman"/>
                <w:sz w:val="20"/>
              </w:rPr>
            </w:pPr>
          </w:p>
        </w:tc>
        <w:tc>
          <w:tcPr>
            <w:tcW w:w="2314" w:type="dxa"/>
            <w:tcBorders>
              <w:top w:val="nil"/>
              <w:left w:val="nil"/>
              <w:bottom w:val="nil"/>
            </w:tcBorders>
            <w:shd w:val="clear" w:color="auto" w:fill="4471C4"/>
          </w:tcPr>
          <w:p w14:paraId="0287B814" w14:textId="77777777" w:rsidR="007C3B1F" w:rsidRDefault="007C3B1F">
            <w:pPr>
              <w:pStyle w:val="TableParagraph"/>
              <w:spacing w:before="0"/>
              <w:ind w:left="0"/>
              <w:rPr>
                <w:rFonts w:ascii="Times New Roman"/>
                <w:sz w:val="20"/>
              </w:rPr>
            </w:pPr>
          </w:p>
        </w:tc>
      </w:tr>
      <w:tr w:rsidR="007C3B1F" w14:paraId="45B40E1D" w14:textId="77777777">
        <w:trPr>
          <w:trHeight w:val="369"/>
        </w:trPr>
        <w:tc>
          <w:tcPr>
            <w:tcW w:w="2071" w:type="dxa"/>
            <w:tcBorders>
              <w:top w:val="nil"/>
              <w:left w:val="single" w:sz="4" w:space="0" w:color="8EAADB"/>
              <w:bottom w:val="single" w:sz="4" w:space="0" w:color="8EAADB"/>
              <w:right w:val="single" w:sz="4" w:space="0" w:color="8EAADB"/>
            </w:tcBorders>
          </w:tcPr>
          <w:p w14:paraId="3D3D1ADA" w14:textId="77777777" w:rsidR="007C3B1F" w:rsidRDefault="007C3B1F">
            <w:pPr>
              <w:pStyle w:val="TableParagraph"/>
              <w:spacing w:before="0"/>
              <w:ind w:left="0"/>
              <w:rPr>
                <w:rFonts w:ascii="Times New Roman"/>
                <w:sz w:val="20"/>
              </w:rPr>
            </w:pPr>
          </w:p>
        </w:tc>
        <w:tc>
          <w:tcPr>
            <w:tcW w:w="2314" w:type="dxa"/>
            <w:tcBorders>
              <w:top w:val="nil"/>
              <w:left w:val="single" w:sz="4" w:space="0" w:color="8EAADB"/>
              <w:bottom w:val="single" w:sz="4" w:space="0" w:color="8EAADB"/>
              <w:right w:val="single" w:sz="4" w:space="0" w:color="8EAADB"/>
            </w:tcBorders>
          </w:tcPr>
          <w:p w14:paraId="6C3BEDF7" w14:textId="77777777" w:rsidR="007C3B1F" w:rsidRDefault="00000000">
            <w:pPr>
              <w:pStyle w:val="TableParagraph"/>
              <w:spacing w:line="249" w:lineRule="exact"/>
            </w:pPr>
            <w:r>
              <w:rPr>
                <w:color w:val="333333"/>
              </w:rPr>
              <w:t>X</w:t>
            </w:r>
          </w:p>
        </w:tc>
        <w:tc>
          <w:tcPr>
            <w:tcW w:w="2316" w:type="dxa"/>
            <w:tcBorders>
              <w:top w:val="nil"/>
              <w:left w:val="single" w:sz="4" w:space="0" w:color="8EAADB"/>
              <w:bottom w:val="single" w:sz="4" w:space="0" w:color="8EAADB"/>
              <w:right w:val="single" w:sz="4" w:space="0" w:color="8EAADB"/>
            </w:tcBorders>
          </w:tcPr>
          <w:p w14:paraId="52251597" w14:textId="77777777" w:rsidR="007C3B1F" w:rsidRDefault="00000000">
            <w:pPr>
              <w:pStyle w:val="TableParagraph"/>
              <w:spacing w:line="249" w:lineRule="exact"/>
              <w:ind w:left="108"/>
            </w:pPr>
            <w:r>
              <w:rPr>
                <w:color w:val="333333"/>
              </w:rPr>
              <w:t>Y</w:t>
            </w:r>
          </w:p>
        </w:tc>
        <w:tc>
          <w:tcPr>
            <w:tcW w:w="2314" w:type="dxa"/>
            <w:tcBorders>
              <w:top w:val="nil"/>
              <w:left w:val="single" w:sz="4" w:space="0" w:color="8EAADB"/>
              <w:bottom w:val="single" w:sz="4" w:space="0" w:color="8EAADB"/>
              <w:right w:val="single" w:sz="4" w:space="0" w:color="8EAADB"/>
            </w:tcBorders>
          </w:tcPr>
          <w:p w14:paraId="73BA1B3E" w14:textId="77777777" w:rsidR="007C3B1F" w:rsidRDefault="00000000">
            <w:pPr>
              <w:pStyle w:val="TableParagraph"/>
              <w:spacing w:line="249" w:lineRule="exact"/>
              <w:ind w:left="108"/>
            </w:pPr>
            <w:r>
              <w:rPr>
                <w:color w:val="333333"/>
              </w:rPr>
              <w:t>Z</w:t>
            </w:r>
          </w:p>
        </w:tc>
      </w:tr>
      <w:tr w:rsidR="007C3B1F" w14:paraId="087DDBB5" w14:textId="77777777">
        <w:trPr>
          <w:trHeight w:val="366"/>
        </w:trPr>
        <w:tc>
          <w:tcPr>
            <w:tcW w:w="2071" w:type="dxa"/>
            <w:tcBorders>
              <w:top w:val="single" w:sz="4" w:space="0" w:color="8EAADB"/>
              <w:left w:val="single" w:sz="4" w:space="0" w:color="8EAADB"/>
              <w:bottom w:val="single" w:sz="4" w:space="0" w:color="8EAADB"/>
              <w:right w:val="single" w:sz="4" w:space="0" w:color="8EAADB"/>
            </w:tcBorders>
          </w:tcPr>
          <w:p w14:paraId="278E3A4A" w14:textId="77777777" w:rsidR="007C3B1F" w:rsidRDefault="00000000">
            <w:pPr>
              <w:pStyle w:val="TableParagraph"/>
              <w:spacing w:before="97" w:line="249" w:lineRule="exact"/>
              <w:rPr>
                <w:b/>
              </w:rPr>
            </w:pPr>
            <w:r>
              <w:rPr>
                <w:b/>
                <w:color w:val="333333"/>
              </w:rPr>
              <w:t>Test</w:t>
            </w:r>
            <w:r>
              <w:rPr>
                <w:b/>
                <w:color w:val="333333"/>
                <w:spacing w:val="-4"/>
              </w:rPr>
              <w:t xml:space="preserve"> </w:t>
            </w:r>
            <w:r>
              <w:rPr>
                <w:b/>
                <w:color w:val="333333"/>
                <w:spacing w:val="-2"/>
              </w:rPr>
              <w:t>Position</w:t>
            </w:r>
          </w:p>
        </w:tc>
        <w:tc>
          <w:tcPr>
            <w:tcW w:w="2314" w:type="dxa"/>
            <w:tcBorders>
              <w:top w:val="single" w:sz="4" w:space="0" w:color="8EAADB"/>
              <w:left w:val="single" w:sz="4" w:space="0" w:color="8EAADB"/>
              <w:bottom w:val="single" w:sz="4" w:space="0" w:color="8EAADB"/>
              <w:right w:val="single" w:sz="4" w:space="0" w:color="8EAADB"/>
            </w:tcBorders>
          </w:tcPr>
          <w:p w14:paraId="165EF4DD" w14:textId="77777777" w:rsidR="007C3B1F" w:rsidRDefault="00000000">
            <w:pPr>
              <w:pStyle w:val="TableParagraph"/>
              <w:spacing w:before="97" w:line="249" w:lineRule="exact"/>
            </w:pPr>
            <w:r>
              <w:rPr>
                <w:color w:val="333333"/>
                <w:spacing w:val="-2"/>
              </w:rPr>
              <w:t>-0.2524913981158</w:t>
            </w:r>
          </w:p>
        </w:tc>
        <w:tc>
          <w:tcPr>
            <w:tcW w:w="2316" w:type="dxa"/>
            <w:tcBorders>
              <w:top w:val="single" w:sz="4" w:space="0" w:color="8EAADB"/>
              <w:left w:val="single" w:sz="4" w:space="0" w:color="8EAADB"/>
              <w:bottom w:val="single" w:sz="4" w:space="0" w:color="8EAADB"/>
              <w:right w:val="single" w:sz="4" w:space="0" w:color="8EAADB"/>
            </w:tcBorders>
          </w:tcPr>
          <w:p w14:paraId="53E47CCE" w14:textId="77777777" w:rsidR="007C3B1F" w:rsidRDefault="00000000">
            <w:pPr>
              <w:pStyle w:val="TableParagraph"/>
              <w:spacing w:before="97" w:line="249" w:lineRule="exact"/>
              <w:ind w:left="108"/>
            </w:pPr>
            <w:r>
              <w:rPr>
                <w:color w:val="333333"/>
                <w:spacing w:val="-2"/>
              </w:rPr>
              <w:t>-0.1285199482220</w:t>
            </w:r>
          </w:p>
        </w:tc>
        <w:tc>
          <w:tcPr>
            <w:tcW w:w="2314" w:type="dxa"/>
            <w:tcBorders>
              <w:top w:val="single" w:sz="4" w:space="0" w:color="8EAADB"/>
              <w:left w:val="single" w:sz="4" w:space="0" w:color="8EAADB"/>
              <w:bottom w:val="single" w:sz="4" w:space="0" w:color="8EAADB"/>
              <w:right w:val="single" w:sz="4" w:space="0" w:color="8EAADB"/>
            </w:tcBorders>
          </w:tcPr>
          <w:p w14:paraId="7F94BF5A" w14:textId="77777777" w:rsidR="007C3B1F" w:rsidRDefault="00000000">
            <w:pPr>
              <w:pStyle w:val="TableParagraph"/>
              <w:spacing w:before="97" w:line="249" w:lineRule="exact"/>
              <w:ind w:left="108"/>
            </w:pPr>
            <w:r>
              <w:rPr>
                <w:color w:val="333333"/>
                <w:spacing w:val="-2"/>
              </w:rPr>
              <w:t>0.0210572534056</w:t>
            </w:r>
          </w:p>
        </w:tc>
      </w:tr>
      <w:tr w:rsidR="007C3B1F" w14:paraId="6EE7598A" w14:textId="77777777">
        <w:trPr>
          <w:trHeight w:val="369"/>
        </w:trPr>
        <w:tc>
          <w:tcPr>
            <w:tcW w:w="2071" w:type="dxa"/>
            <w:tcBorders>
              <w:top w:val="single" w:sz="4" w:space="0" w:color="8EAADB"/>
              <w:left w:val="single" w:sz="4" w:space="0" w:color="8EAADB"/>
              <w:bottom w:val="single" w:sz="4" w:space="0" w:color="8EAADB"/>
              <w:right w:val="single" w:sz="4" w:space="0" w:color="8EAADB"/>
            </w:tcBorders>
          </w:tcPr>
          <w:p w14:paraId="5F62538B" w14:textId="77777777" w:rsidR="007C3B1F" w:rsidRDefault="00000000">
            <w:pPr>
              <w:pStyle w:val="TableParagraph"/>
              <w:spacing w:line="249" w:lineRule="exact"/>
              <w:rPr>
                <w:b/>
              </w:rPr>
            </w:pPr>
            <w:r>
              <w:rPr>
                <w:b/>
                <w:color w:val="333333"/>
              </w:rPr>
              <w:t>Actual</w:t>
            </w:r>
            <w:r>
              <w:rPr>
                <w:b/>
                <w:color w:val="333333"/>
                <w:spacing w:val="-5"/>
              </w:rPr>
              <w:t xml:space="preserve"> </w:t>
            </w:r>
            <w:r>
              <w:rPr>
                <w:b/>
                <w:color w:val="333333"/>
                <w:spacing w:val="-2"/>
              </w:rPr>
              <w:t>Position</w:t>
            </w:r>
          </w:p>
        </w:tc>
        <w:tc>
          <w:tcPr>
            <w:tcW w:w="2314" w:type="dxa"/>
            <w:tcBorders>
              <w:top w:val="single" w:sz="4" w:space="0" w:color="8EAADB"/>
              <w:left w:val="single" w:sz="4" w:space="0" w:color="8EAADB"/>
              <w:bottom w:val="single" w:sz="4" w:space="0" w:color="8EAADB"/>
              <w:right w:val="single" w:sz="4" w:space="0" w:color="8EAADB"/>
            </w:tcBorders>
          </w:tcPr>
          <w:p w14:paraId="5A2BDC74" w14:textId="77777777" w:rsidR="007C3B1F" w:rsidRDefault="00000000">
            <w:pPr>
              <w:pStyle w:val="TableParagraph"/>
              <w:spacing w:line="249" w:lineRule="exact"/>
            </w:pPr>
            <w:r>
              <w:rPr>
                <w:color w:val="333333"/>
                <w:spacing w:val="-2"/>
              </w:rPr>
              <w:t>-0.252502514077</w:t>
            </w:r>
          </w:p>
        </w:tc>
        <w:tc>
          <w:tcPr>
            <w:tcW w:w="2316" w:type="dxa"/>
            <w:tcBorders>
              <w:top w:val="single" w:sz="4" w:space="0" w:color="8EAADB"/>
              <w:left w:val="single" w:sz="4" w:space="0" w:color="8EAADB"/>
              <w:bottom w:val="single" w:sz="4" w:space="0" w:color="8EAADB"/>
              <w:right w:val="single" w:sz="4" w:space="0" w:color="8EAADB"/>
            </w:tcBorders>
          </w:tcPr>
          <w:p w14:paraId="5FB529A0" w14:textId="77777777" w:rsidR="007C3B1F" w:rsidRDefault="00000000">
            <w:pPr>
              <w:pStyle w:val="TableParagraph"/>
              <w:spacing w:line="249" w:lineRule="exact"/>
              <w:ind w:left="108"/>
            </w:pPr>
            <w:r>
              <w:rPr>
                <w:color w:val="333333"/>
                <w:spacing w:val="-2"/>
              </w:rPr>
              <w:t>-0.128476577519</w:t>
            </w:r>
          </w:p>
        </w:tc>
        <w:tc>
          <w:tcPr>
            <w:tcW w:w="2314" w:type="dxa"/>
            <w:tcBorders>
              <w:top w:val="single" w:sz="4" w:space="0" w:color="8EAADB"/>
              <w:left w:val="single" w:sz="4" w:space="0" w:color="8EAADB"/>
              <w:bottom w:val="single" w:sz="4" w:space="0" w:color="8EAADB"/>
              <w:right w:val="single" w:sz="4" w:space="0" w:color="8EAADB"/>
            </w:tcBorders>
          </w:tcPr>
          <w:p w14:paraId="440AD703" w14:textId="77777777" w:rsidR="007C3B1F" w:rsidRDefault="00000000">
            <w:pPr>
              <w:pStyle w:val="TableParagraph"/>
              <w:spacing w:line="249" w:lineRule="exact"/>
              <w:ind w:left="108"/>
            </w:pPr>
            <w:r>
              <w:rPr>
                <w:color w:val="333333"/>
                <w:spacing w:val="-2"/>
              </w:rPr>
              <w:t>0.0210264562451</w:t>
            </w:r>
          </w:p>
        </w:tc>
      </w:tr>
      <w:tr w:rsidR="007C3B1F" w14:paraId="459466B6" w14:textId="77777777">
        <w:trPr>
          <w:trHeight w:val="369"/>
        </w:trPr>
        <w:tc>
          <w:tcPr>
            <w:tcW w:w="2071" w:type="dxa"/>
            <w:tcBorders>
              <w:top w:val="single" w:sz="4" w:space="0" w:color="8EAADB"/>
              <w:left w:val="single" w:sz="4" w:space="0" w:color="8EAADB"/>
              <w:bottom w:val="single" w:sz="4" w:space="0" w:color="8EAADB"/>
              <w:right w:val="single" w:sz="4" w:space="0" w:color="8EAADB"/>
            </w:tcBorders>
          </w:tcPr>
          <w:p w14:paraId="3C62FFF7" w14:textId="77777777" w:rsidR="007C3B1F" w:rsidRDefault="00000000">
            <w:pPr>
              <w:pStyle w:val="TableParagraph"/>
              <w:spacing w:line="249" w:lineRule="exact"/>
              <w:rPr>
                <w:b/>
              </w:rPr>
            </w:pPr>
            <w:r>
              <w:rPr>
                <w:b/>
                <w:color w:val="333333"/>
                <w:spacing w:val="-2"/>
              </w:rPr>
              <w:t>Difference</w:t>
            </w:r>
          </w:p>
        </w:tc>
        <w:tc>
          <w:tcPr>
            <w:tcW w:w="2314" w:type="dxa"/>
            <w:tcBorders>
              <w:top w:val="single" w:sz="4" w:space="0" w:color="8EAADB"/>
              <w:left w:val="single" w:sz="4" w:space="0" w:color="8EAADB"/>
              <w:bottom w:val="single" w:sz="4" w:space="0" w:color="8EAADB"/>
              <w:right w:val="single" w:sz="4" w:space="0" w:color="8EAADB"/>
            </w:tcBorders>
          </w:tcPr>
          <w:p w14:paraId="3D0271E2" w14:textId="77777777" w:rsidR="007C3B1F" w:rsidRDefault="00000000">
            <w:pPr>
              <w:pStyle w:val="TableParagraph"/>
              <w:spacing w:line="249" w:lineRule="exact"/>
            </w:pPr>
            <w:r>
              <w:rPr>
                <w:color w:val="333333"/>
                <w:spacing w:val="-2"/>
              </w:rPr>
              <w:t>1.1115961133e-</w:t>
            </w:r>
            <w:r>
              <w:rPr>
                <w:color w:val="333333"/>
                <w:spacing w:val="-5"/>
              </w:rPr>
              <w:t>05</w:t>
            </w:r>
          </w:p>
        </w:tc>
        <w:tc>
          <w:tcPr>
            <w:tcW w:w="2316" w:type="dxa"/>
            <w:tcBorders>
              <w:top w:val="single" w:sz="4" w:space="0" w:color="8EAADB"/>
              <w:left w:val="single" w:sz="4" w:space="0" w:color="8EAADB"/>
              <w:bottom w:val="single" w:sz="4" w:space="0" w:color="8EAADB"/>
              <w:right w:val="single" w:sz="4" w:space="0" w:color="8EAADB"/>
            </w:tcBorders>
          </w:tcPr>
          <w:p w14:paraId="21D7CC10" w14:textId="77777777" w:rsidR="007C3B1F" w:rsidRDefault="00000000">
            <w:pPr>
              <w:pStyle w:val="TableParagraph"/>
              <w:spacing w:line="249" w:lineRule="exact"/>
              <w:ind w:left="108"/>
            </w:pPr>
            <w:r>
              <w:rPr>
                <w:color w:val="333333"/>
                <w:spacing w:val="-2"/>
              </w:rPr>
              <w:t>4.33707030908e-</w:t>
            </w:r>
            <w:r>
              <w:rPr>
                <w:color w:val="333333"/>
                <w:spacing w:val="-5"/>
              </w:rPr>
              <w:t>05</w:t>
            </w:r>
          </w:p>
        </w:tc>
        <w:tc>
          <w:tcPr>
            <w:tcW w:w="2314" w:type="dxa"/>
            <w:tcBorders>
              <w:top w:val="single" w:sz="4" w:space="0" w:color="8EAADB"/>
              <w:left w:val="single" w:sz="4" w:space="0" w:color="8EAADB"/>
              <w:bottom w:val="single" w:sz="4" w:space="0" w:color="8EAADB"/>
              <w:right w:val="single" w:sz="4" w:space="0" w:color="8EAADB"/>
            </w:tcBorders>
          </w:tcPr>
          <w:p w14:paraId="6EBC36EF" w14:textId="77777777" w:rsidR="007C3B1F" w:rsidRDefault="00000000">
            <w:pPr>
              <w:pStyle w:val="TableParagraph"/>
              <w:spacing w:line="249" w:lineRule="exact"/>
              <w:ind w:left="108"/>
            </w:pPr>
            <w:r>
              <w:rPr>
                <w:color w:val="333333"/>
                <w:spacing w:val="-2"/>
              </w:rPr>
              <w:t>3.0797160562e-</w:t>
            </w:r>
            <w:r>
              <w:rPr>
                <w:color w:val="333333"/>
                <w:spacing w:val="-5"/>
              </w:rPr>
              <w:t>05</w:t>
            </w:r>
          </w:p>
        </w:tc>
      </w:tr>
    </w:tbl>
    <w:p w14:paraId="69351F91" w14:textId="77777777" w:rsidR="007C3B1F" w:rsidRDefault="00000000">
      <w:pPr>
        <w:pStyle w:val="BodyText"/>
        <w:spacing w:before="107"/>
        <w:ind w:right="419"/>
        <w:jc w:val="center"/>
      </w:pPr>
      <w:r>
        <w:t>Table</w:t>
      </w:r>
      <w:r>
        <w:rPr>
          <w:spacing w:val="-7"/>
        </w:rPr>
        <w:t xml:space="preserve"> </w:t>
      </w:r>
      <w:r>
        <w:t>5.3.2:</w:t>
      </w:r>
      <w:r>
        <w:rPr>
          <w:spacing w:val="-7"/>
        </w:rPr>
        <w:t xml:space="preserve"> </w:t>
      </w:r>
      <w:r>
        <w:t>Move</w:t>
      </w:r>
      <w:r>
        <w:rPr>
          <w:spacing w:val="-7"/>
        </w:rPr>
        <w:t xml:space="preserve"> </w:t>
      </w:r>
      <w:r>
        <w:t>command</w:t>
      </w:r>
      <w:r>
        <w:rPr>
          <w:spacing w:val="-6"/>
        </w:rPr>
        <w:t xml:space="preserve"> </w:t>
      </w:r>
      <w:r>
        <w:t>errors</w:t>
      </w:r>
      <w:r>
        <w:rPr>
          <w:spacing w:val="-8"/>
        </w:rPr>
        <w:t xml:space="preserve"> </w:t>
      </w:r>
      <w:r>
        <w:t>for</w:t>
      </w:r>
      <w:r>
        <w:rPr>
          <w:spacing w:val="-4"/>
        </w:rPr>
        <w:t xml:space="preserve"> </w:t>
      </w:r>
      <w:proofErr w:type="spellStart"/>
      <w:r>
        <w:t>goal_position_tolerance</w:t>
      </w:r>
      <w:proofErr w:type="spellEnd"/>
      <w:r>
        <w:rPr>
          <w:spacing w:val="-7"/>
        </w:rPr>
        <w:t xml:space="preserve"> </w:t>
      </w:r>
      <w:r>
        <w:t>=</w:t>
      </w:r>
      <w:r>
        <w:rPr>
          <w:spacing w:val="-4"/>
        </w:rPr>
        <w:t xml:space="preserve"> </w:t>
      </w:r>
      <w:r>
        <w:rPr>
          <w:spacing w:val="-2"/>
        </w:rPr>
        <w:t>0.00006</w:t>
      </w:r>
    </w:p>
    <w:p w14:paraId="3608FA82" w14:textId="77777777" w:rsidR="007C3B1F" w:rsidRDefault="007C3B1F">
      <w:pPr>
        <w:pStyle w:val="BodyText"/>
        <w:spacing w:before="8"/>
        <w:rPr>
          <w:sz w:val="19"/>
        </w:rPr>
      </w:pPr>
    </w:p>
    <w:p w14:paraId="117F183C" w14:textId="77777777" w:rsidR="007C3B1F" w:rsidRDefault="00000000">
      <w:pPr>
        <w:pStyle w:val="BodyText"/>
        <w:ind w:left="200"/>
      </w:pPr>
      <w:r>
        <w:t>As</w:t>
      </w:r>
      <w:r>
        <w:rPr>
          <w:spacing w:val="-4"/>
        </w:rPr>
        <w:t xml:space="preserve"> </w:t>
      </w:r>
      <w:r>
        <w:t>can</w:t>
      </w:r>
      <w:r>
        <w:rPr>
          <w:spacing w:val="-4"/>
        </w:rPr>
        <w:t xml:space="preserve"> </w:t>
      </w:r>
      <w:r>
        <w:t>be</w:t>
      </w:r>
      <w:r>
        <w:rPr>
          <w:spacing w:val="-3"/>
        </w:rPr>
        <w:t xml:space="preserve"> </w:t>
      </w:r>
      <w:r>
        <w:t>seen</w:t>
      </w:r>
      <w:r>
        <w:rPr>
          <w:spacing w:val="-6"/>
        </w:rPr>
        <w:t xml:space="preserve"> </w:t>
      </w:r>
      <w:r>
        <w:t>the</w:t>
      </w:r>
      <w:r>
        <w:rPr>
          <w:spacing w:val="-5"/>
        </w:rPr>
        <w:t xml:space="preserve"> </w:t>
      </w:r>
      <w:r>
        <w:t>maximum</w:t>
      </w:r>
      <w:r>
        <w:rPr>
          <w:spacing w:val="-2"/>
        </w:rPr>
        <w:t xml:space="preserve"> </w:t>
      </w:r>
      <w:r>
        <w:t>error</w:t>
      </w:r>
      <w:r>
        <w:rPr>
          <w:spacing w:val="-3"/>
        </w:rPr>
        <w:t xml:space="preserve"> </w:t>
      </w:r>
      <w:r>
        <w:t>decreased</w:t>
      </w:r>
      <w:r>
        <w:rPr>
          <w:spacing w:val="-4"/>
        </w:rPr>
        <w:t xml:space="preserve"> </w:t>
      </w:r>
      <w:r>
        <w:t>from</w:t>
      </w:r>
      <w:r>
        <w:rPr>
          <w:spacing w:val="-2"/>
        </w:rPr>
        <w:t xml:space="preserve"> </w:t>
      </w:r>
      <w:r>
        <w:t>7.829</w:t>
      </w:r>
      <w:r>
        <w:rPr>
          <w:spacing w:val="-3"/>
        </w:rPr>
        <w:t xml:space="preserve"> </w:t>
      </w:r>
      <w:r>
        <w:t>x10</w:t>
      </w:r>
      <w:r>
        <w:rPr>
          <w:vertAlign w:val="superscript"/>
        </w:rPr>
        <w:t>-5</w:t>
      </w:r>
      <w:r>
        <w:rPr>
          <w:spacing w:val="-6"/>
        </w:rPr>
        <w:t xml:space="preserve"> </w:t>
      </w:r>
      <w:r>
        <w:t>m</w:t>
      </w:r>
      <w:r>
        <w:rPr>
          <w:spacing w:val="-2"/>
        </w:rPr>
        <w:t xml:space="preserve"> </w:t>
      </w:r>
      <w:r>
        <w:t>for</w:t>
      </w:r>
      <w:r>
        <w:rPr>
          <w:spacing w:val="-3"/>
        </w:rPr>
        <w:t xml:space="preserve"> </w:t>
      </w:r>
      <w:r>
        <w:t>the</w:t>
      </w:r>
      <w:r>
        <w:rPr>
          <w:spacing w:val="-4"/>
        </w:rPr>
        <w:t xml:space="preserve"> </w:t>
      </w:r>
      <w:r>
        <w:t>tolerance</w:t>
      </w:r>
      <w:r>
        <w:rPr>
          <w:spacing w:val="-5"/>
        </w:rPr>
        <w:t xml:space="preserve"> </w:t>
      </w:r>
      <w:r>
        <w:t>of</w:t>
      </w:r>
      <w:r>
        <w:rPr>
          <w:spacing w:val="-3"/>
        </w:rPr>
        <w:t xml:space="preserve"> </w:t>
      </w:r>
      <w:r>
        <w:t>0.0001</w:t>
      </w:r>
      <w:r>
        <w:rPr>
          <w:spacing w:val="-5"/>
        </w:rPr>
        <w:t xml:space="preserve"> to</w:t>
      </w:r>
    </w:p>
    <w:p w14:paraId="53D16274" w14:textId="77777777" w:rsidR="007C3B1F" w:rsidRDefault="00000000">
      <w:pPr>
        <w:pStyle w:val="BodyText"/>
        <w:spacing w:before="39"/>
        <w:ind w:left="200"/>
      </w:pPr>
      <w:r>
        <w:t>4.337</w:t>
      </w:r>
      <w:r>
        <w:rPr>
          <w:spacing w:val="-4"/>
        </w:rPr>
        <w:t xml:space="preserve"> </w:t>
      </w:r>
      <w:r>
        <w:t>x10</w:t>
      </w:r>
      <w:r>
        <w:rPr>
          <w:vertAlign w:val="superscript"/>
        </w:rPr>
        <w:t>-5</w:t>
      </w:r>
      <w:r>
        <w:rPr>
          <w:spacing w:val="-3"/>
        </w:rPr>
        <w:t xml:space="preserve"> </w:t>
      </w:r>
      <w:r>
        <w:t>m</w:t>
      </w:r>
      <w:r>
        <w:rPr>
          <w:spacing w:val="-4"/>
        </w:rPr>
        <w:t xml:space="preserve"> </w:t>
      </w:r>
      <w:r>
        <w:t>for</w:t>
      </w:r>
      <w:r>
        <w:rPr>
          <w:spacing w:val="-4"/>
        </w:rPr>
        <w:t xml:space="preserve"> </w:t>
      </w:r>
      <w:r>
        <w:t>the</w:t>
      </w:r>
      <w:r>
        <w:rPr>
          <w:spacing w:val="-4"/>
        </w:rPr>
        <w:t xml:space="preserve"> </w:t>
      </w:r>
      <w:r>
        <w:t>tolerance</w:t>
      </w:r>
      <w:r>
        <w:rPr>
          <w:spacing w:val="-1"/>
        </w:rPr>
        <w:t xml:space="preserve"> </w:t>
      </w:r>
      <w:r>
        <w:t>of</w:t>
      </w:r>
      <w:r>
        <w:rPr>
          <w:spacing w:val="-5"/>
        </w:rPr>
        <w:t xml:space="preserve"> </w:t>
      </w:r>
      <w:r>
        <w:rPr>
          <w:spacing w:val="-2"/>
        </w:rPr>
        <w:t>0.00006.</w:t>
      </w:r>
    </w:p>
    <w:p w14:paraId="22BADFDF" w14:textId="77777777" w:rsidR="007C3B1F" w:rsidRDefault="007C3B1F">
      <w:pPr>
        <w:pStyle w:val="BodyText"/>
        <w:spacing w:before="8"/>
        <w:rPr>
          <w:sz w:val="19"/>
        </w:rPr>
      </w:pPr>
    </w:p>
    <w:p w14:paraId="762B3EC8" w14:textId="77777777" w:rsidR="007C3B1F" w:rsidRDefault="00000000">
      <w:pPr>
        <w:pStyle w:val="BodyText"/>
        <w:spacing w:line="276" w:lineRule="auto"/>
        <w:ind w:left="200" w:right="673"/>
      </w:pPr>
      <w:r>
        <w:t>To</w:t>
      </w:r>
      <w:r>
        <w:rPr>
          <w:spacing w:val="-2"/>
        </w:rPr>
        <w:t xml:space="preserve"> </w:t>
      </w:r>
      <w:r>
        <w:t>test</w:t>
      </w:r>
      <w:r>
        <w:rPr>
          <w:spacing w:val="-3"/>
        </w:rPr>
        <w:t xml:space="preserve"> </w:t>
      </w:r>
      <w:r>
        <w:t>if</w:t>
      </w:r>
      <w:r>
        <w:rPr>
          <w:spacing w:val="-1"/>
        </w:rPr>
        <w:t xml:space="preserve"> </w:t>
      </w:r>
      <w:r>
        <w:t>the</w:t>
      </w:r>
      <w:r>
        <w:rPr>
          <w:spacing w:val="-2"/>
        </w:rPr>
        <w:t xml:space="preserve"> </w:t>
      </w:r>
      <w:r>
        <w:t>accuracy</w:t>
      </w:r>
      <w:r>
        <w:rPr>
          <w:spacing w:val="-3"/>
        </w:rPr>
        <w:t xml:space="preserve"> </w:t>
      </w:r>
      <w:r>
        <w:t>of</w:t>
      </w:r>
      <w:r>
        <w:rPr>
          <w:spacing w:val="-1"/>
        </w:rPr>
        <w:t xml:space="preserve"> </w:t>
      </w:r>
      <w:r>
        <w:t>the</w:t>
      </w:r>
      <w:r>
        <w:rPr>
          <w:spacing w:val="-1"/>
        </w:rPr>
        <w:t xml:space="preserve"> </w:t>
      </w:r>
      <w:r>
        <w:t>robot</w:t>
      </w:r>
      <w:r>
        <w:rPr>
          <w:spacing w:val="-1"/>
        </w:rPr>
        <w:t xml:space="preserve"> </w:t>
      </w:r>
      <w:r>
        <w:t>has</w:t>
      </w:r>
      <w:r>
        <w:rPr>
          <w:spacing w:val="-4"/>
        </w:rPr>
        <w:t xml:space="preserve"> </w:t>
      </w:r>
      <w:r>
        <w:t>improved,</w:t>
      </w:r>
      <w:r>
        <w:rPr>
          <w:spacing w:val="40"/>
        </w:rPr>
        <w:t xml:space="preserve"> </w:t>
      </w:r>
      <w:r>
        <w:t>some</w:t>
      </w:r>
      <w:r>
        <w:rPr>
          <w:spacing w:val="-1"/>
        </w:rPr>
        <w:t xml:space="preserve"> </w:t>
      </w:r>
      <w:r>
        <w:t>iterations</w:t>
      </w:r>
      <w:r>
        <w:rPr>
          <w:spacing w:val="-4"/>
        </w:rPr>
        <w:t xml:space="preserve"> </w:t>
      </w:r>
      <w:r>
        <w:t>of</w:t>
      </w:r>
      <w:r>
        <w:rPr>
          <w:spacing w:val="-4"/>
        </w:rPr>
        <w:t xml:space="preserve"> </w:t>
      </w:r>
      <w:r>
        <w:t>move</w:t>
      </w:r>
      <w:r>
        <w:rPr>
          <w:spacing w:val="-1"/>
        </w:rPr>
        <w:t xml:space="preserve"> </w:t>
      </w:r>
      <w:r>
        <w:t>commands are</w:t>
      </w:r>
      <w:r>
        <w:rPr>
          <w:spacing w:val="-1"/>
        </w:rPr>
        <w:t xml:space="preserve"> </w:t>
      </w:r>
      <w:r>
        <w:t>done</w:t>
      </w:r>
      <w:r>
        <w:rPr>
          <w:spacing w:val="-1"/>
        </w:rPr>
        <w:t xml:space="preserve"> </w:t>
      </w:r>
      <w:r>
        <w:t>and the difference between the expected and the actual positions are recorded, and the average of those errors is calculated as follows:</w:t>
      </w:r>
    </w:p>
    <w:p w14:paraId="74147783" w14:textId="77777777" w:rsidR="007C3B1F" w:rsidRDefault="007C3B1F">
      <w:pPr>
        <w:pStyle w:val="BodyText"/>
        <w:spacing w:before="7"/>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7C3B1F" w14:paraId="49CE816B" w14:textId="77777777">
        <w:trPr>
          <w:trHeight w:val="366"/>
        </w:trPr>
        <w:tc>
          <w:tcPr>
            <w:tcW w:w="2254" w:type="dxa"/>
            <w:tcBorders>
              <w:bottom w:val="single" w:sz="12" w:space="0" w:color="8EAADB"/>
            </w:tcBorders>
          </w:tcPr>
          <w:p w14:paraId="5039DC58" w14:textId="77777777" w:rsidR="007C3B1F" w:rsidRDefault="007C3B1F">
            <w:pPr>
              <w:pStyle w:val="TableParagraph"/>
              <w:spacing w:before="0"/>
              <w:ind w:left="0"/>
              <w:rPr>
                <w:rFonts w:ascii="Times New Roman"/>
                <w:sz w:val="20"/>
              </w:rPr>
            </w:pPr>
          </w:p>
        </w:tc>
        <w:tc>
          <w:tcPr>
            <w:tcW w:w="2254" w:type="dxa"/>
            <w:tcBorders>
              <w:bottom w:val="single" w:sz="12" w:space="0" w:color="8EAADB"/>
            </w:tcBorders>
          </w:tcPr>
          <w:p w14:paraId="56C6EA45" w14:textId="77777777" w:rsidR="007C3B1F" w:rsidRDefault="00000000">
            <w:pPr>
              <w:pStyle w:val="TableParagraph"/>
              <w:spacing w:before="97" w:line="249" w:lineRule="exact"/>
              <w:rPr>
                <w:b/>
              </w:rPr>
            </w:pPr>
            <w:r>
              <w:rPr>
                <w:b/>
                <w:spacing w:val="-2"/>
              </w:rPr>
              <w:t>x-coordinates</w:t>
            </w:r>
          </w:p>
        </w:tc>
        <w:tc>
          <w:tcPr>
            <w:tcW w:w="2256" w:type="dxa"/>
            <w:tcBorders>
              <w:bottom w:val="single" w:sz="12" w:space="0" w:color="8EAADB"/>
            </w:tcBorders>
          </w:tcPr>
          <w:p w14:paraId="28162BCA" w14:textId="77777777" w:rsidR="007C3B1F" w:rsidRDefault="00000000">
            <w:pPr>
              <w:pStyle w:val="TableParagraph"/>
              <w:spacing w:before="97" w:line="249" w:lineRule="exact"/>
              <w:rPr>
                <w:b/>
              </w:rPr>
            </w:pPr>
            <w:r>
              <w:rPr>
                <w:b/>
              </w:rPr>
              <w:t>y-</w:t>
            </w:r>
            <w:r>
              <w:rPr>
                <w:b/>
                <w:spacing w:val="-2"/>
              </w:rPr>
              <w:t>coordinates</w:t>
            </w:r>
          </w:p>
        </w:tc>
        <w:tc>
          <w:tcPr>
            <w:tcW w:w="2254" w:type="dxa"/>
            <w:tcBorders>
              <w:bottom w:val="single" w:sz="12" w:space="0" w:color="8EAADB"/>
            </w:tcBorders>
          </w:tcPr>
          <w:p w14:paraId="759AAC3C" w14:textId="77777777" w:rsidR="007C3B1F" w:rsidRDefault="00000000">
            <w:pPr>
              <w:pStyle w:val="TableParagraph"/>
              <w:spacing w:before="97" w:line="249" w:lineRule="exact"/>
              <w:rPr>
                <w:b/>
              </w:rPr>
            </w:pPr>
            <w:r>
              <w:rPr>
                <w:b/>
              </w:rPr>
              <w:t>z-</w:t>
            </w:r>
            <w:r>
              <w:rPr>
                <w:b/>
                <w:spacing w:val="-2"/>
              </w:rPr>
              <w:t>coordinates</w:t>
            </w:r>
          </w:p>
        </w:tc>
      </w:tr>
      <w:tr w:rsidR="007C3B1F" w14:paraId="4BE8757B" w14:textId="77777777">
        <w:trPr>
          <w:trHeight w:val="371"/>
        </w:trPr>
        <w:tc>
          <w:tcPr>
            <w:tcW w:w="2254" w:type="dxa"/>
            <w:tcBorders>
              <w:top w:val="single" w:sz="12" w:space="0" w:color="8EAADB"/>
            </w:tcBorders>
          </w:tcPr>
          <w:p w14:paraId="1247B706" w14:textId="77777777" w:rsidR="007C3B1F" w:rsidRDefault="00000000">
            <w:pPr>
              <w:pStyle w:val="TableParagraph"/>
              <w:spacing w:before="99" w:line="252" w:lineRule="exact"/>
              <w:rPr>
                <w:b/>
              </w:rPr>
            </w:pPr>
            <w:r>
              <w:rPr>
                <w:b/>
              </w:rPr>
              <w:t>Average</w:t>
            </w:r>
            <w:r>
              <w:rPr>
                <w:b/>
                <w:spacing w:val="-8"/>
              </w:rPr>
              <w:t xml:space="preserve"> </w:t>
            </w:r>
            <w:r>
              <w:rPr>
                <w:b/>
                <w:spacing w:val="-2"/>
              </w:rPr>
              <w:t>Error</w:t>
            </w:r>
          </w:p>
        </w:tc>
        <w:tc>
          <w:tcPr>
            <w:tcW w:w="2254" w:type="dxa"/>
            <w:tcBorders>
              <w:top w:val="single" w:sz="12" w:space="0" w:color="8EAADB"/>
            </w:tcBorders>
          </w:tcPr>
          <w:p w14:paraId="644509CA" w14:textId="77777777" w:rsidR="007C3B1F" w:rsidRDefault="00000000">
            <w:pPr>
              <w:pStyle w:val="TableParagraph"/>
              <w:spacing w:before="99" w:line="252" w:lineRule="exact"/>
            </w:pPr>
            <w:r>
              <w:t>1.596</w:t>
            </w:r>
            <w:r>
              <w:rPr>
                <w:spacing w:val="-4"/>
              </w:rPr>
              <w:t xml:space="preserve"> </w:t>
            </w:r>
            <w:r>
              <w:t>x</w:t>
            </w:r>
            <w:r>
              <w:rPr>
                <w:spacing w:val="-1"/>
              </w:rPr>
              <w:t xml:space="preserve"> </w:t>
            </w:r>
            <w:r>
              <w:rPr>
                <w:color w:val="333333"/>
              </w:rPr>
              <w:t>10</w:t>
            </w:r>
            <w:r>
              <w:rPr>
                <w:color w:val="333333"/>
                <w:vertAlign w:val="superscript"/>
              </w:rPr>
              <w:t>-5</w:t>
            </w:r>
            <w:r>
              <w:rPr>
                <w:color w:val="333333"/>
                <w:spacing w:val="-5"/>
              </w:rPr>
              <w:t xml:space="preserve"> </w:t>
            </w:r>
            <w:r>
              <w:rPr>
                <w:color w:val="333333"/>
                <w:spacing w:val="-10"/>
              </w:rPr>
              <w:t>m</w:t>
            </w:r>
          </w:p>
        </w:tc>
        <w:tc>
          <w:tcPr>
            <w:tcW w:w="2256" w:type="dxa"/>
            <w:tcBorders>
              <w:top w:val="single" w:sz="12" w:space="0" w:color="8EAADB"/>
            </w:tcBorders>
          </w:tcPr>
          <w:p w14:paraId="47957575" w14:textId="77777777" w:rsidR="007C3B1F" w:rsidRDefault="00000000">
            <w:pPr>
              <w:pStyle w:val="TableParagraph"/>
              <w:spacing w:before="99" w:line="252" w:lineRule="exact"/>
            </w:pPr>
            <w:r>
              <w:rPr>
                <w:color w:val="333333"/>
              </w:rPr>
              <w:t>1.729</w:t>
            </w:r>
            <w:r>
              <w:rPr>
                <w:color w:val="333333"/>
                <w:spacing w:val="-5"/>
              </w:rPr>
              <w:t xml:space="preserve"> </w:t>
            </w:r>
            <w:r>
              <w:rPr>
                <w:color w:val="333333"/>
              </w:rPr>
              <w:t>x10</w:t>
            </w:r>
            <w:r>
              <w:rPr>
                <w:color w:val="333333"/>
                <w:vertAlign w:val="superscript"/>
              </w:rPr>
              <w:t>-5</w:t>
            </w:r>
            <w:r>
              <w:rPr>
                <w:color w:val="333333"/>
                <w:spacing w:val="-4"/>
              </w:rPr>
              <w:t xml:space="preserve"> </w:t>
            </w:r>
            <w:r>
              <w:rPr>
                <w:color w:val="333333"/>
                <w:spacing w:val="-10"/>
              </w:rPr>
              <w:t>m</w:t>
            </w:r>
          </w:p>
        </w:tc>
        <w:tc>
          <w:tcPr>
            <w:tcW w:w="2254" w:type="dxa"/>
            <w:tcBorders>
              <w:top w:val="single" w:sz="12" w:space="0" w:color="8EAADB"/>
            </w:tcBorders>
          </w:tcPr>
          <w:p w14:paraId="4BC7D2A2" w14:textId="77777777" w:rsidR="007C3B1F" w:rsidRDefault="00000000">
            <w:pPr>
              <w:pStyle w:val="TableParagraph"/>
              <w:spacing w:before="99" w:line="252" w:lineRule="exact"/>
            </w:pPr>
            <w:r>
              <w:rPr>
                <w:color w:val="333333"/>
              </w:rPr>
              <w:t>3.383</w:t>
            </w:r>
            <w:r>
              <w:rPr>
                <w:color w:val="333333"/>
                <w:spacing w:val="-3"/>
              </w:rPr>
              <w:t xml:space="preserve"> </w:t>
            </w:r>
            <w:r>
              <w:rPr>
                <w:color w:val="333333"/>
              </w:rPr>
              <w:t>x</w:t>
            </w:r>
            <w:r>
              <w:rPr>
                <w:color w:val="333333"/>
                <w:spacing w:val="-2"/>
              </w:rPr>
              <w:t xml:space="preserve"> </w:t>
            </w:r>
            <w:r>
              <w:rPr>
                <w:color w:val="333333"/>
              </w:rPr>
              <w:t>10</w:t>
            </w:r>
            <w:r>
              <w:rPr>
                <w:color w:val="333333"/>
                <w:vertAlign w:val="superscript"/>
              </w:rPr>
              <w:t>-5</w:t>
            </w:r>
            <w:r>
              <w:rPr>
                <w:color w:val="333333"/>
                <w:spacing w:val="-5"/>
              </w:rPr>
              <w:t xml:space="preserve"> </w:t>
            </w:r>
            <w:r>
              <w:rPr>
                <w:color w:val="333333"/>
                <w:spacing w:val="-12"/>
              </w:rPr>
              <w:t>m</w:t>
            </w:r>
          </w:p>
        </w:tc>
      </w:tr>
    </w:tbl>
    <w:p w14:paraId="2FEFC75A" w14:textId="77777777" w:rsidR="007C3B1F" w:rsidRDefault="00000000">
      <w:pPr>
        <w:pStyle w:val="BodyText"/>
        <w:spacing w:before="101" w:line="276" w:lineRule="auto"/>
        <w:ind w:left="200" w:right="610"/>
      </w:pPr>
      <w:r>
        <w:t>As can be seen the average error for the sample points has decreased along the x-, y-, and z- coordinates</w:t>
      </w:r>
      <w:r>
        <w:rPr>
          <w:spacing w:val="-2"/>
        </w:rPr>
        <w:t xml:space="preserve"> </w:t>
      </w:r>
      <w:r>
        <w:t>in</w:t>
      </w:r>
      <w:r>
        <w:rPr>
          <w:spacing w:val="-5"/>
        </w:rPr>
        <w:t xml:space="preserve"> </w:t>
      </w:r>
      <w:r>
        <w:t>comparison</w:t>
      </w:r>
      <w:r>
        <w:rPr>
          <w:spacing w:val="-5"/>
        </w:rPr>
        <w:t xml:space="preserve"> </w:t>
      </w:r>
      <w:r>
        <w:t>to</w:t>
      </w:r>
      <w:r>
        <w:rPr>
          <w:spacing w:val="-1"/>
        </w:rPr>
        <w:t xml:space="preserve"> </w:t>
      </w:r>
      <w:r>
        <w:t>using</w:t>
      </w:r>
      <w:r>
        <w:rPr>
          <w:spacing w:val="-3"/>
        </w:rPr>
        <w:t xml:space="preserve"> </w:t>
      </w:r>
      <w:r>
        <w:t>the</w:t>
      </w:r>
      <w:r>
        <w:rPr>
          <w:spacing w:val="-2"/>
        </w:rPr>
        <w:t xml:space="preserve"> </w:t>
      </w:r>
      <w:r>
        <w:t>tolerance</w:t>
      </w:r>
      <w:r>
        <w:rPr>
          <w:spacing w:val="-4"/>
        </w:rPr>
        <w:t xml:space="preserve"> </w:t>
      </w:r>
      <w:r>
        <w:t>value</w:t>
      </w:r>
      <w:r>
        <w:rPr>
          <w:spacing w:val="-2"/>
        </w:rPr>
        <w:t xml:space="preserve"> </w:t>
      </w:r>
      <w:r>
        <w:t>0.0001. For</w:t>
      </w:r>
      <w:r>
        <w:rPr>
          <w:spacing w:val="-4"/>
        </w:rPr>
        <w:t xml:space="preserve"> </w:t>
      </w:r>
      <w:r>
        <w:t>more</w:t>
      </w:r>
      <w:r>
        <w:rPr>
          <w:spacing w:val="-2"/>
        </w:rPr>
        <w:t xml:space="preserve"> </w:t>
      </w:r>
      <w:r>
        <w:t>information</w:t>
      </w:r>
      <w:r>
        <w:rPr>
          <w:spacing w:val="-5"/>
        </w:rPr>
        <w:t xml:space="preserve"> </w:t>
      </w:r>
      <w:r>
        <w:t>on</w:t>
      </w:r>
      <w:r>
        <w:rPr>
          <w:spacing w:val="-3"/>
        </w:rPr>
        <w:t xml:space="preserve"> </w:t>
      </w:r>
      <w:r>
        <w:t>the</w:t>
      </w:r>
      <w:r>
        <w:rPr>
          <w:spacing w:val="-4"/>
        </w:rPr>
        <w:t xml:space="preserve"> </w:t>
      </w:r>
      <w:r>
        <w:t>logged data please refer to the Appendix H: Testing Accuracy for 0.00006 Tolerance.</w:t>
      </w:r>
    </w:p>
    <w:p w14:paraId="1CBF8F1B" w14:textId="77777777" w:rsidR="007C3B1F" w:rsidRDefault="007C3B1F">
      <w:pPr>
        <w:pStyle w:val="BodyText"/>
        <w:spacing w:before="3"/>
        <w:rPr>
          <w:sz w:val="16"/>
        </w:rPr>
      </w:pPr>
    </w:p>
    <w:p w14:paraId="7BE1B641" w14:textId="77777777" w:rsidR="007C3B1F" w:rsidRDefault="00000000">
      <w:pPr>
        <w:pStyle w:val="BodyText"/>
        <w:spacing w:line="276" w:lineRule="auto"/>
        <w:ind w:left="200" w:right="610"/>
      </w:pPr>
      <w:r>
        <w:t>Trying to make the tolerance too much lower than 0.00006 leads to unpredictable behavior, which could</w:t>
      </w:r>
      <w:r>
        <w:rPr>
          <w:spacing w:val="-3"/>
        </w:rPr>
        <w:t xml:space="preserve"> </w:t>
      </w:r>
      <w:r>
        <w:t>be</w:t>
      </w:r>
      <w:r>
        <w:rPr>
          <w:spacing w:val="-1"/>
        </w:rPr>
        <w:t xml:space="preserve"> </w:t>
      </w:r>
      <w:r>
        <w:t>due</w:t>
      </w:r>
      <w:r>
        <w:rPr>
          <w:spacing w:val="-3"/>
        </w:rPr>
        <w:t xml:space="preserve"> </w:t>
      </w:r>
      <w:r>
        <w:t>to the</w:t>
      </w:r>
      <w:r>
        <w:rPr>
          <w:spacing w:val="-3"/>
        </w:rPr>
        <w:t xml:space="preserve"> </w:t>
      </w:r>
      <w:r>
        <w:t>hardware</w:t>
      </w:r>
      <w:r>
        <w:rPr>
          <w:spacing w:val="-1"/>
        </w:rPr>
        <w:t xml:space="preserve"> </w:t>
      </w:r>
      <w:r>
        <w:t>limitation</w:t>
      </w:r>
      <w:r>
        <w:rPr>
          <w:spacing w:val="-4"/>
        </w:rPr>
        <w:t xml:space="preserve"> </w:t>
      </w:r>
      <w:r>
        <w:t>of</w:t>
      </w:r>
      <w:r>
        <w:rPr>
          <w:spacing w:val="-1"/>
        </w:rPr>
        <w:t xml:space="preserve"> </w:t>
      </w:r>
      <w:r>
        <w:t>the</w:t>
      </w:r>
      <w:r>
        <w:rPr>
          <w:spacing w:val="-3"/>
        </w:rPr>
        <w:t xml:space="preserve"> </w:t>
      </w:r>
      <w:r>
        <w:t>robot.</w:t>
      </w:r>
      <w:r>
        <w:rPr>
          <w:spacing w:val="-3"/>
        </w:rPr>
        <w:t xml:space="preserve"> </w:t>
      </w:r>
      <w:r>
        <w:t>An</w:t>
      </w:r>
      <w:r>
        <w:rPr>
          <w:spacing w:val="-3"/>
        </w:rPr>
        <w:t xml:space="preserve"> </w:t>
      </w:r>
      <w:r>
        <w:t>example</w:t>
      </w:r>
      <w:r>
        <w:rPr>
          <w:spacing w:val="-3"/>
        </w:rPr>
        <w:t xml:space="preserve"> </w:t>
      </w:r>
      <w:r>
        <w:t>of</w:t>
      </w:r>
      <w:r>
        <w:rPr>
          <w:spacing w:val="-1"/>
        </w:rPr>
        <w:t xml:space="preserve"> </w:t>
      </w:r>
      <w:r>
        <w:t>this</w:t>
      </w:r>
      <w:r>
        <w:rPr>
          <w:spacing w:val="-4"/>
        </w:rPr>
        <w:t xml:space="preserve"> </w:t>
      </w:r>
      <w:r>
        <w:t>unpredictable</w:t>
      </w:r>
      <w:r>
        <w:rPr>
          <w:spacing w:val="-1"/>
        </w:rPr>
        <w:t xml:space="preserve"> </w:t>
      </w:r>
      <w:r>
        <w:t>behavior</w:t>
      </w:r>
      <w:r>
        <w:rPr>
          <w:spacing w:val="-4"/>
        </w:rPr>
        <w:t xml:space="preserve"> </w:t>
      </w:r>
      <w:r>
        <w:t>was the robot base link making</w:t>
      </w:r>
      <w:r>
        <w:rPr>
          <w:spacing w:val="-1"/>
        </w:rPr>
        <w:t xml:space="preserve"> </w:t>
      </w:r>
      <w:r>
        <w:t>a full rotation</w:t>
      </w:r>
      <w:r>
        <w:rPr>
          <w:spacing w:val="-2"/>
        </w:rPr>
        <w:t xml:space="preserve"> </w:t>
      </w:r>
      <w:r>
        <w:t>to reach</w:t>
      </w:r>
      <w:r>
        <w:rPr>
          <w:spacing w:val="-2"/>
        </w:rPr>
        <w:t xml:space="preserve"> </w:t>
      </w:r>
      <w:r>
        <w:t>the target instead</w:t>
      </w:r>
      <w:r>
        <w:rPr>
          <w:spacing w:val="-1"/>
        </w:rPr>
        <w:t xml:space="preserve"> </w:t>
      </w:r>
      <w:r>
        <w:t>of moving linearly the 2.5 cm in the negative x-axis direction.</w:t>
      </w:r>
    </w:p>
    <w:p w14:paraId="1D19C557" w14:textId="77777777" w:rsidR="007C3B1F" w:rsidRDefault="007C3B1F">
      <w:pPr>
        <w:spacing w:line="276" w:lineRule="auto"/>
        <w:sectPr w:rsidR="007C3B1F">
          <w:pgSz w:w="11910" w:h="16840"/>
          <w:pgMar w:top="1060" w:right="820" w:bottom="1540" w:left="1240" w:header="863" w:footer="1345" w:gutter="0"/>
          <w:cols w:space="720"/>
        </w:sectPr>
      </w:pPr>
    </w:p>
    <w:p w14:paraId="00B45979" w14:textId="77777777" w:rsidR="007C3B1F" w:rsidRDefault="007C3B1F">
      <w:pPr>
        <w:pStyle w:val="BodyText"/>
        <w:spacing w:before="6" w:after="1"/>
        <w:rPr>
          <w:sz w:val="29"/>
        </w:rPr>
      </w:pPr>
    </w:p>
    <w:p w14:paraId="21D939A5"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E81AFAC" wp14:editId="703D1CB1">
                <wp:extent cx="5692140" cy="8255"/>
                <wp:effectExtent l="9525" t="0" r="3810" b="1269"/>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07" name="Graphic 40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7CAA7C" id="Group 40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9RcAIAAJQFAAAOAAAAZHJzL2Uyb0RvYy54bWykVNtuGjEQfa/Uf7D8XhYQELJiiarQoEpR&#10;GilUfTZe70X12u7YsMvfd+y9QEjUh3QfVsee8VzOHHt111SSHAXYUquETkZjSoTiOi1VntCfu4cv&#10;S0qsYyplUiuR0JOw9G79+dOqNrGY6kLLVADBIMrGtUlo4ZyJo8jyQlTMjrQRCo2Zhoo5XEIepcBq&#10;jF7JaDoeL6JaQ2pAc2Et7m5aI12H+FkmuPuRZVY4IhOKtbnwh/Df+3+0XrE4B2aKkndlsA9UUbFS&#10;YdIh1IY5Rg5QvglVlRy01ZkbcV1FOstKLkIP2M1kfNXNFvTBhF7yuM7NQBNSe8XTh8Pyp+MWzIt5&#10;hrZ6hI+a/7bIS1SbPL60+3V+dm4yqPwhbII0gdHTwKhoHOG4OV/cTiczJJ6jbTmdz1vCeYFTeXOI&#10;F9/+dSxicZsyFDYUUhtUjj2TY/+PnJeCGRE4t775ZyBlmtDZ+IYSxSpU8LYTi99Clnx69PMMdivb&#10;kfkuP7NJe4zF71I0md4ETQ69spgfrNsKHahmx0frWsmmPWJFj3ijeggofC95GSTvKEHJAyUo+X07&#10;AcOcP+fn5yGpz7Pye5U+ip0OVnc1JyztbJXq0stPe3y7oKQXAvq2Hgh8GhRVC0JqxJfNSeWrWKJe&#10;wk2yWpbpQymlr8JCvr+XQI7M3+Pw+T4wwis3A9ZtmC1av2Dq3KQKgrZxOx0/tb1OTzjeGueZUPvn&#10;wEBQIr8rFJB/KXoAPdj3AJy81+E9CQRhzl3zi4EhPn1CHU72Sfc6YnE/NN/64OtPKv314HRW+omi&#10;pvuKugVqOqBw9RG9elsu18Hr/Jiu/wI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DKbN9RcAIAAJQFAAAOAAAAAAAAAAAAAAAA&#10;AC4CAABkcnMvZTJvRG9jLnhtbFBLAQItABQABgAIAAAAIQDZ1fZM2wAAAAMBAAAPAAAAAAAAAAAA&#10;AAAAAMoEAABkcnMvZG93bnJldi54bWxQSwUGAAAAAAQABADzAAAA0gUAAAAA&#10;">
                <v:shape id="Graphic 40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87xQAAANwAAAAPAAAAZHJzL2Rvd25yZXYueG1sRI9Ba8JA&#10;FITvgv9heUJvzcZiq0RXkYpQSi9NVfT2yD6z0ezbkN1q6q/vFgoeh5n5hpktOluLC7W+cqxgmKQg&#10;iAunKy4VbL7WjxMQPiBrrB2Tgh/ysJj3ezPMtLvyJ13yUIoIYZ+hAhNCk0npC0MWfeIa4ugdXWsx&#10;RNmWUrd4jXBby6c0fZEWK44LBht6NVSc82+r4P1DdrTbHnZ8szY3z3Tar1c3pR4G3XIKIlAX7uH/&#10;9ptWMErH8HcmHgE5/wUAAP//AwBQSwECLQAUAAYACAAAACEA2+H2y+4AAACFAQAAEwAAAAAAAAAA&#10;AAAAAAAAAAAAW0NvbnRlbnRfVHlwZXNdLnhtbFBLAQItABQABgAIAAAAIQBa9CxbvwAAABUBAAAL&#10;AAAAAAAAAAAAAAAAAB8BAABfcmVscy8ucmVsc1BLAQItABQABgAIAAAAIQDHkB87xQAAANwAAAAP&#10;AAAAAAAAAAAAAAAAAAcCAABkcnMvZG93bnJldi54bWxQSwUGAAAAAAMAAwC3AAAA+QIAAAAA&#10;" path="m,l5692096,e" filled="f" strokeweight=".22817mm">
                  <v:path arrowok="t"/>
                </v:shape>
                <w10:anchorlock/>
              </v:group>
            </w:pict>
          </mc:Fallback>
        </mc:AlternateContent>
      </w:r>
    </w:p>
    <w:p w14:paraId="25853BBF" w14:textId="77777777" w:rsidR="007C3B1F" w:rsidRDefault="00000000">
      <w:pPr>
        <w:pStyle w:val="Heading1"/>
        <w:spacing w:before="37"/>
        <w:ind w:left="200" w:firstLine="0"/>
      </w:pPr>
      <w:r>
        <w:rPr>
          <w:noProof/>
        </w:rPr>
        <mc:AlternateContent>
          <mc:Choice Requires="wps">
            <w:drawing>
              <wp:anchor distT="0" distB="0" distL="0" distR="0" simplePos="0" relativeHeight="487680000" behindDoc="1" locked="0" layoutInCell="1" allowOverlap="1" wp14:anchorId="7382AFE1" wp14:editId="77A2350F">
                <wp:simplePos x="0" y="0"/>
                <wp:positionH relativeFrom="page">
                  <wp:posOffset>896416</wp:posOffset>
                </wp:positionH>
                <wp:positionV relativeFrom="paragraph">
                  <wp:posOffset>249374</wp:posOffset>
                </wp:positionV>
                <wp:extent cx="5769610" cy="9525"/>
                <wp:effectExtent l="0" t="0" r="0" b="0"/>
                <wp:wrapTopAndBottom/>
                <wp:docPr id="408" name="Graphic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B474862" id="Graphic 408" o:spid="_x0000_s1026" style="position:absolute;margin-left:70.6pt;margin-top:19.65pt;width:454.3pt;height:.75pt;z-index:-1563648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q4IgHNwAAAAKAQAADwAAAGRycy9kb3ducmV2LnhtbEyP&#10;wWrDMBBE74X+g9hCb42UxBTbtRxKoZAekxpyXVtby9SSjKUk7t93c2qPwz5m31S7xY3iQnMcgtew&#10;XikQ5LtgBt9raD7fn3IQMaE3OAZPGn4owq6+v6uwNOHqD3Q5pl5wiY8larApTaWUsbPkMK7CRJ5v&#10;X2F2mDjOvTQzXrncjXKj1LN0OHj+YHGiN0vd9/HsNGDvWszVx2lvTXNoi8bup3bR+vFheX0BkWhJ&#10;fzDc9FkdanZqw9mbKEbO2XrDqIZtsQVxA1RW8JhWQ6ZykHUl/0+ofwEAAP//AwBQSwECLQAUAAYA&#10;CAAAACEAtoM4kv4AAADhAQAAEwAAAAAAAAAAAAAAAAAAAAAAW0NvbnRlbnRfVHlwZXNdLnhtbFBL&#10;AQItABQABgAIAAAAIQA4/SH/1gAAAJQBAAALAAAAAAAAAAAAAAAAAC8BAABfcmVscy8ucmVsc1BL&#10;AQItABQABgAIAAAAIQBKXJ6XJAIAAL0EAAAOAAAAAAAAAAAAAAAAAC4CAABkcnMvZTJvRG9jLnht&#10;bFBLAQItABQABgAIAAAAIQCrgiAc3AAAAAoBAAAPAAAAAAAAAAAAAAAAAH4EAABkcnMvZG93bnJl&#10;di54bWxQSwUGAAAAAAQABADzAAAAhwUAAAAA&#10;" path="m5769229,l,,,9144r5769229,l5769229,xe" fillcolor="#4471c4" stroked="f">
                <v:path arrowok="t"/>
                <w10:wrap type="topAndBottom" anchorx="page"/>
              </v:shape>
            </w:pict>
          </mc:Fallback>
        </mc:AlternateContent>
      </w:r>
      <w:r>
        <w:rPr>
          <w:color w:val="2E5395"/>
        </w:rPr>
        <w:t>5.3.1.</w:t>
      </w:r>
      <w:r>
        <w:rPr>
          <w:color w:val="2E5395"/>
          <w:spacing w:val="75"/>
        </w:rPr>
        <w:t xml:space="preserve"> </w:t>
      </w:r>
      <w:r>
        <w:rPr>
          <w:color w:val="2E5395"/>
        </w:rPr>
        <w:t>TESTING</w:t>
      </w:r>
      <w:r>
        <w:rPr>
          <w:color w:val="2E5395"/>
          <w:spacing w:val="74"/>
        </w:rPr>
        <w:t xml:space="preserve"> </w:t>
      </w:r>
      <w:r>
        <w:rPr>
          <w:color w:val="2E5395"/>
        </w:rPr>
        <w:t>KINEMATIC</w:t>
      </w:r>
      <w:r>
        <w:rPr>
          <w:color w:val="2E5395"/>
          <w:spacing w:val="72"/>
        </w:rPr>
        <w:t xml:space="preserve"> </w:t>
      </w:r>
      <w:r>
        <w:rPr>
          <w:color w:val="2E5395"/>
        </w:rPr>
        <w:t>SOLVER</w:t>
      </w:r>
      <w:r>
        <w:rPr>
          <w:color w:val="2E5395"/>
          <w:spacing w:val="57"/>
          <w:w w:val="150"/>
        </w:rPr>
        <w:t xml:space="preserve"> </w:t>
      </w:r>
      <w:r>
        <w:rPr>
          <w:color w:val="2E5395"/>
          <w:spacing w:val="-2"/>
        </w:rPr>
        <w:t>RESOLUTION</w:t>
      </w:r>
    </w:p>
    <w:p w14:paraId="0351D456" w14:textId="77777777" w:rsidR="007C3B1F" w:rsidRDefault="00000000">
      <w:pPr>
        <w:pStyle w:val="BodyText"/>
        <w:spacing w:before="102" w:line="276" w:lineRule="auto"/>
        <w:ind w:left="200" w:right="614"/>
        <w:jc w:val="both"/>
      </w:pPr>
      <w:r>
        <w:t>Another source</w:t>
      </w:r>
      <w:r>
        <w:rPr>
          <w:spacing w:val="-1"/>
        </w:rPr>
        <w:t xml:space="preserve"> </w:t>
      </w:r>
      <w:r>
        <w:t>of the error could be the inverse kinematic solver itself. To test if that is the case the parameters for the solver in MoveIt! package will be altered to test if the results have less error. Setting</w:t>
      </w:r>
      <w:r>
        <w:rPr>
          <w:spacing w:val="-10"/>
        </w:rPr>
        <w:t xml:space="preserve"> </w:t>
      </w:r>
      <w:r>
        <w:t>the</w:t>
      </w:r>
      <w:r>
        <w:rPr>
          <w:spacing w:val="-9"/>
        </w:rPr>
        <w:t xml:space="preserve"> </w:t>
      </w:r>
      <w:r>
        <w:t>parameters</w:t>
      </w:r>
      <w:r>
        <w:rPr>
          <w:spacing w:val="-12"/>
        </w:rPr>
        <w:t xml:space="preserve"> </w:t>
      </w:r>
      <w:r>
        <w:t>will</w:t>
      </w:r>
      <w:r>
        <w:rPr>
          <w:spacing w:val="-12"/>
        </w:rPr>
        <w:t xml:space="preserve"> </w:t>
      </w:r>
      <w:r>
        <w:t>be</w:t>
      </w:r>
      <w:r>
        <w:rPr>
          <w:spacing w:val="-8"/>
        </w:rPr>
        <w:t xml:space="preserve"> </w:t>
      </w:r>
      <w:r>
        <w:t>a</w:t>
      </w:r>
      <w:r>
        <w:rPr>
          <w:spacing w:val="-9"/>
        </w:rPr>
        <w:t xml:space="preserve"> </w:t>
      </w:r>
      <w:r>
        <w:t>trade-off</w:t>
      </w:r>
      <w:r>
        <w:rPr>
          <w:spacing w:val="-9"/>
        </w:rPr>
        <w:t xml:space="preserve"> </w:t>
      </w:r>
      <w:r>
        <w:t>between</w:t>
      </w:r>
      <w:r>
        <w:rPr>
          <w:spacing w:val="-9"/>
        </w:rPr>
        <w:t xml:space="preserve"> </w:t>
      </w:r>
      <w:r>
        <w:t>resolution</w:t>
      </w:r>
      <w:r>
        <w:rPr>
          <w:spacing w:val="-10"/>
        </w:rPr>
        <w:t xml:space="preserve"> </w:t>
      </w:r>
      <w:r>
        <w:t>and</w:t>
      </w:r>
      <w:r>
        <w:rPr>
          <w:spacing w:val="-10"/>
        </w:rPr>
        <w:t xml:space="preserve"> </w:t>
      </w:r>
      <w:r>
        <w:t>time,</w:t>
      </w:r>
      <w:r>
        <w:rPr>
          <w:spacing w:val="-8"/>
        </w:rPr>
        <w:t xml:space="preserve"> </w:t>
      </w:r>
      <w:r>
        <w:t>but</w:t>
      </w:r>
      <w:r>
        <w:rPr>
          <w:spacing w:val="-8"/>
        </w:rPr>
        <w:t xml:space="preserve"> </w:t>
      </w:r>
      <w:r>
        <w:t>since</w:t>
      </w:r>
      <w:r>
        <w:rPr>
          <w:spacing w:val="-13"/>
        </w:rPr>
        <w:t xml:space="preserve"> </w:t>
      </w:r>
      <w:r>
        <w:t>accurate</w:t>
      </w:r>
      <w:r>
        <w:rPr>
          <w:spacing w:val="-7"/>
        </w:rPr>
        <w:t xml:space="preserve"> </w:t>
      </w:r>
      <w:r>
        <w:t>positioning in this pick and place application is more valuable than time taken to solve inverse kinematics, the search resolution can be increased to test if the performance improves. The original parameters are as follows:</w:t>
      </w:r>
    </w:p>
    <w:p w14:paraId="754B9D13" w14:textId="77777777" w:rsidR="007C3B1F" w:rsidRDefault="007C3B1F">
      <w:pPr>
        <w:pStyle w:val="BodyText"/>
        <w:spacing w:before="4" w:after="1"/>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9016"/>
      </w:tblGrid>
      <w:tr w:rsidR="007C3B1F" w14:paraId="585CFE03" w14:textId="77777777">
        <w:trPr>
          <w:trHeight w:val="311"/>
        </w:trPr>
        <w:tc>
          <w:tcPr>
            <w:tcW w:w="9016" w:type="dxa"/>
            <w:tcBorders>
              <w:bottom w:val="single" w:sz="12" w:space="0" w:color="8EAADB"/>
            </w:tcBorders>
          </w:tcPr>
          <w:p w14:paraId="70D5E271" w14:textId="77777777" w:rsidR="007C3B1F" w:rsidRDefault="00000000">
            <w:pPr>
              <w:pStyle w:val="TableParagraph"/>
              <w:spacing w:line="191" w:lineRule="exact"/>
              <w:rPr>
                <w:rFonts w:ascii="Consolas"/>
                <w:b/>
                <w:sz w:val="18"/>
              </w:rPr>
            </w:pPr>
            <w:proofErr w:type="spellStart"/>
            <w:proofErr w:type="gramStart"/>
            <w:r>
              <w:rPr>
                <w:rFonts w:ascii="Consolas"/>
                <w:b/>
                <w:color w:val="333333"/>
                <w:spacing w:val="-2"/>
                <w:sz w:val="18"/>
              </w:rPr>
              <w:t>kinematics.yaml</w:t>
            </w:r>
            <w:proofErr w:type="spellEnd"/>
            <w:proofErr w:type="gramEnd"/>
          </w:p>
        </w:tc>
      </w:tr>
      <w:tr w:rsidR="007C3B1F" w14:paraId="679F5DF4" w14:textId="77777777">
        <w:trPr>
          <w:trHeight w:val="1264"/>
        </w:trPr>
        <w:tc>
          <w:tcPr>
            <w:tcW w:w="9016" w:type="dxa"/>
            <w:tcBorders>
              <w:top w:val="single" w:sz="12" w:space="0" w:color="8EAADB"/>
            </w:tcBorders>
          </w:tcPr>
          <w:p w14:paraId="0289A7C3" w14:textId="77777777" w:rsidR="007C3B1F" w:rsidRDefault="00000000">
            <w:pPr>
              <w:pStyle w:val="TableParagraph"/>
              <w:numPr>
                <w:ilvl w:val="0"/>
                <w:numId w:val="2"/>
              </w:numPr>
              <w:tabs>
                <w:tab w:val="left" w:pos="825"/>
              </w:tabs>
              <w:ind w:left="825" w:hanging="358"/>
              <w:rPr>
                <w:rFonts w:ascii="Consolas"/>
                <w:sz w:val="18"/>
              </w:rPr>
            </w:pPr>
            <w:r>
              <w:rPr>
                <w:rFonts w:ascii="Consolas"/>
                <w:color w:val="800000"/>
                <w:spacing w:val="-4"/>
                <w:sz w:val="18"/>
              </w:rPr>
              <w:t>arm</w:t>
            </w:r>
            <w:r>
              <w:rPr>
                <w:rFonts w:ascii="Consolas"/>
                <w:spacing w:val="-4"/>
                <w:sz w:val="18"/>
              </w:rPr>
              <w:t>:</w:t>
            </w:r>
          </w:p>
          <w:p w14:paraId="75F5A22D" w14:textId="77777777" w:rsidR="007C3B1F" w:rsidRDefault="00000000">
            <w:pPr>
              <w:pStyle w:val="TableParagraph"/>
              <w:numPr>
                <w:ilvl w:val="0"/>
                <w:numId w:val="2"/>
              </w:numPr>
              <w:tabs>
                <w:tab w:val="left" w:pos="1122"/>
              </w:tabs>
              <w:spacing w:before="0"/>
              <w:ind w:left="1122" w:hanging="655"/>
              <w:rPr>
                <w:rFonts w:ascii="Consolas"/>
                <w:sz w:val="18"/>
              </w:rPr>
            </w:pPr>
            <w:proofErr w:type="spellStart"/>
            <w:r>
              <w:rPr>
                <w:rFonts w:ascii="Consolas"/>
                <w:color w:val="800000"/>
                <w:sz w:val="18"/>
              </w:rPr>
              <w:t>kinematics_solver</w:t>
            </w:r>
            <w:proofErr w:type="spellEnd"/>
            <w:r>
              <w:rPr>
                <w:rFonts w:ascii="Consolas"/>
                <w:sz w:val="18"/>
              </w:rPr>
              <w:t>:</w:t>
            </w:r>
            <w:r>
              <w:rPr>
                <w:rFonts w:ascii="Consolas"/>
                <w:spacing w:val="-12"/>
                <w:sz w:val="18"/>
              </w:rPr>
              <w:t xml:space="preserve"> </w:t>
            </w:r>
            <w:proofErr w:type="spellStart"/>
            <w:r>
              <w:rPr>
                <w:rFonts w:ascii="Consolas"/>
                <w:color w:val="0000FF"/>
                <w:spacing w:val="-2"/>
                <w:sz w:val="18"/>
              </w:rPr>
              <w:t>trac_ik_kinematics_plugin</w:t>
            </w:r>
            <w:proofErr w:type="spellEnd"/>
            <w:r>
              <w:rPr>
                <w:rFonts w:ascii="Consolas"/>
                <w:color w:val="0000FF"/>
                <w:spacing w:val="-2"/>
                <w:sz w:val="18"/>
              </w:rPr>
              <w:t>/</w:t>
            </w:r>
            <w:proofErr w:type="spellStart"/>
            <w:r>
              <w:rPr>
                <w:rFonts w:ascii="Consolas"/>
                <w:color w:val="0000FF"/>
                <w:spacing w:val="-2"/>
                <w:sz w:val="18"/>
              </w:rPr>
              <w:t>TRAC_IKKinematicsPlugin</w:t>
            </w:r>
            <w:proofErr w:type="spellEnd"/>
          </w:p>
          <w:p w14:paraId="6B5B9D58" w14:textId="77777777" w:rsidR="007C3B1F" w:rsidRDefault="00000000">
            <w:pPr>
              <w:pStyle w:val="TableParagraph"/>
              <w:numPr>
                <w:ilvl w:val="0"/>
                <w:numId w:val="2"/>
              </w:numPr>
              <w:tabs>
                <w:tab w:val="left" w:pos="1122"/>
              </w:tabs>
              <w:spacing w:before="1" w:line="210" w:lineRule="exact"/>
              <w:ind w:left="1122" w:hanging="655"/>
              <w:rPr>
                <w:rFonts w:ascii="Consolas"/>
                <w:sz w:val="18"/>
              </w:rPr>
            </w:pPr>
            <w:proofErr w:type="spellStart"/>
            <w:r>
              <w:rPr>
                <w:rFonts w:ascii="Consolas"/>
                <w:color w:val="800000"/>
                <w:sz w:val="18"/>
              </w:rPr>
              <w:t>kinematics_solver_search_resolution</w:t>
            </w:r>
            <w:proofErr w:type="spellEnd"/>
            <w:r>
              <w:rPr>
                <w:rFonts w:ascii="Consolas"/>
                <w:sz w:val="18"/>
              </w:rPr>
              <w:t>:</w:t>
            </w:r>
            <w:r>
              <w:rPr>
                <w:rFonts w:ascii="Consolas"/>
                <w:spacing w:val="-17"/>
                <w:sz w:val="18"/>
              </w:rPr>
              <w:t xml:space="preserve"> </w:t>
            </w:r>
            <w:r>
              <w:rPr>
                <w:rFonts w:ascii="Consolas"/>
                <w:color w:val="098557"/>
                <w:spacing w:val="-4"/>
                <w:sz w:val="18"/>
              </w:rPr>
              <w:t>0.005</w:t>
            </w:r>
          </w:p>
          <w:p w14:paraId="34B0399F" w14:textId="77777777" w:rsidR="007C3B1F" w:rsidRDefault="00000000">
            <w:pPr>
              <w:pStyle w:val="TableParagraph"/>
              <w:numPr>
                <w:ilvl w:val="0"/>
                <w:numId w:val="2"/>
              </w:numPr>
              <w:tabs>
                <w:tab w:val="left" w:pos="1122"/>
              </w:tabs>
              <w:spacing w:before="0" w:line="210" w:lineRule="exact"/>
              <w:ind w:left="1122" w:hanging="655"/>
              <w:rPr>
                <w:rFonts w:ascii="Consolas"/>
                <w:sz w:val="18"/>
              </w:rPr>
            </w:pPr>
            <w:proofErr w:type="spellStart"/>
            <w:r>
              <w:rPr>
                <w:rFonts w:ascii="Consolas"/>
                <w:color w:val="800000"/>
                <w:sz w:val="18"/>
              </w:rPr>
              <w:t>kinematics_solver_timeout</w:t>
            </w:r>
            <w:proofErr w:type="spellEnd"/>
            <w:r>
              <w:rPr>
                <w:rFonts w:ascii="Consolas"/>
                <w:sz w:val="18"/>
              </w:rPr>
              <w:t>:</w:t>
            </w:r>
            <w:r>
              <w:rPr>
                <w:rFonts w:ascii="Consolas"/>
                <w:spacing w:val="-11"/>
                <w:sz w:val="18"/>
              </w:rPr>
              <w:t xml:space="preserve"> </w:t>
            </w:r>
            <w:r>
              <w:rPr>
                <w:rFonts w:ascii="Consolas"/>
                <w:color w:val="098557"/>
                <w:spacing w:val="-2"/>
                <w:sz w:val="18"/>
              </w:rPr>
              <w:t>0.005</w:t>
            </w:r>
          </w:p>
        </w:tc>
      </w:tr>
    </w:tbl>
    <w:p w14:paraId="67E447A2" w14:textId="77777777" w:rsidR="007C3B1F" w:rsidRDefault="00000000">
      <w:pPr>
        <w:pStyle w:val="BodyText"/>
        <w:spacing w:before="100" w:line="273" w:lineRule="auto"/>
        <w:ind w:left="200" w:right="743"/>
      </w:pPr>
      <w:r>
        <w:t>The</w:t>
      </w:r>
      <w:r>
        <w:rPr>
          <w:spacing w:val="-3"/>
        </w:rPr>
        <w:t xml:space="preserve"> </w:t>
      </w:r>
      <w:proofErr w:type="spellStart"/>
      <w:r>
        <w:t>kinematics_solver_search_resolution</w:t>
      </w:r>
      <w:proofErr w:type="spellEnd"/>
      <w:r>
        <w:rPr>
          <w:spacing w:val="-4"/>
        </w:rPr>
        <w:t xml:space="preserve"> </w:t>
      </w:r>
      <w:r>
        <w:t>parameter</w:t>
      </w:r>
      <w:r>
        <w:rPr>
          <w:spacing w:val="-7"/>
        </w:rPr>
        <w:t xml:space="preserve"> </w:t>
      </w:r>
      <w:r>
        <w:t>will</w:t>
      </w:r>
      <w:r>
        <w:rPr>
          <w:spacing w:val="-3"/>
        </w:rPr>
        <w:t xml:space="preserve"> </w:t>
      </w:r>
      <w:r>
        <w:t>be</w:t>
      </w:r>
      <w:r>
        <w:rPr>
          <w:spacing w:val="-3"/>
        </w:rPr>
        <w:t xml:space="preserve"> </w:t>
      </w:r>
      <w:r>
        <w:t>set</w:t>
      </w:r>
      <w:r>
        <w:rPr>
          <w:spacing w:val="-5"/>
        </w:rPr>
        <w:t xml:space="preserve"> </w:t>
      </w:r>
      <w:r>
        <w:t>to</w:t>
      </w:r>
      <w:r>
        <w:rPr>
          <w:spacing w:val="-4"/>
        </w:rPr>
        <w:t xml:space="preserve"> </w:t>
      </w:r>
      <w:r>
        <w:t>0.001 in</w:t>
      </w:r>
      <w:r>
        <w:rPr>
          <w:spacing w:val="-5"/>
        </w:rPr>
        <w:t xml:space="preserve"> </w:t>
      </w:r>
      <w:r>
        <w:t>the</w:t>
      </w:r>
      <w:r>
        <w:rPr>
          <w:spacing w:val="-4"/>
        </w:rPr>
        <w:t xml:space="preserve"> </w:t>
      </w:r>
      <w:proofErr w:type="spellStart"/>
      <w:r>
        <w:t>kinematics.yaml</w:t>
      </w:r>
      <w:proofErr w:type="spellEnd"/>
      <w:r>
        <w:rPr>
          <w:spacing w:val="-3"/>
        </w:rPr>
        <w:t xml:space="preserve"> </w:t>
      </w:r>
      <w:r>
        <w:t>file for testing as can be seen below:</w:t>
      </w:r>
    </w:p>
    <w:p w14:paraId="3B9D0491" w14:textId="77777777" w:rsidR="007C3B1F" w:rsidRDefault="007C3B1F">
      <w:pPr>
        <w:pStyle w:val="BodyText"/>
        <w:spacing w:before="9"/>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200"/>
        <w:gridCol w:w="7816"/>
      </w:tblGrid>
      <w:tr w:rsidR="007C3B1F" w14:paraId="6E3B2160" w14:textId="77777777">
        <w:trPr>
          <w:trHeight w:val="620"/>
        </w:trPr>
        <w:tc>
          <w:tcPr>
            <w:tcW w:w="1200" w:type="dxa"/>
            <w:tcBorders>
              <w:bottom w:val="single" w:sz="12" w:space="0" w:color="8EAADB"/>
            </w:tcBorders>
          </w:tcPr>
          <w:p w14:paraId="11C50C0A" w14:textId="77777777" w:rsidR="007C3B1F" w:rsidRDefault="00000000">
            <w:pPr>
              <w:pStyle w:val="TableParagraph"/>
              <w:spacing w:before="99"/>
              <w:rPr>
                <w:b/>
                <w:sz w:val="20"/>
              </w:rPr>
            </w:pPr>
            <w:r>
              <w:rPr>
                <w:b/>
                <w:spacing w:val="-5"/>
                <w:sz w:val="20"/>
              </w:rPr>
              <w:t>Old</w:t>
            </w:r>
          </w:p>
        </w:tc>
        <w:tc>
          <w:tcPr>
            <w:tcW w:w="7816" w:type="dxa"/>
            <w:tcBorders>
              <w:bottom w:val="single" w:sz="12" w:space="0" w:color="8EAADB"/>
            </w:tcBorders>
          </w:tcPr>
          <w:p w14:paraId="4F6B9B8C" w14:textId="77777777" w:rsidR="007C3B1F" w:rsidRDefault="00000000">
            <w:pPr>
              <w:pStyle w:val="TableParagraph"/>
              <w:spacing w:before="98"/>
              <w:rPr>
                <w:rFonts w:ascii="Consolas"/>
                <w:sz w:val="18"/>
              </w:rPr>
            </w:pPr>
            <w:proofErr w:type="spellStart"/>
            <w:r>
              <w:rPr>
                <w:rFonts w:ascii="Consolas"/>
                <w:color w:val="800000"/>
                <w:sz w:val="18"/>
              </w:rPr>
              <w:t>kinematics_solver_search_resolution</w:t>
            </w:r>
            <w:proofErr w:type="spellEnd"/>
            <w:r>
              <w:rPr>
                <w:rFonts w:ascii="Consolas"/>
                <w:sz w:val="18"/>
              </w:rPr>
              <w:t>:</w:t>
            </w:r>
            <w:r>
              <w:rPr>
                <w:rFonts w:ascii="Consolas"/>
                <w:spacing w:val="-20"/>
                <w:sz w:val="18"/>
              </w:rPr>
              <w:t xml:space="preserve"> </w:t>
            </w:r>
            <w:r>
              <w:rPr>
                <w:rFonts w:ascii="Consolas"/>
                <w:color w:val="098557"/>
                <w:spacing w:val="-2"/>
                <w:sz w:val="18"/>
              </w:rPr>
              <w:t>0.005</w:t>
            </w:r>
          </w:p>
        </w:tc>
      </w:tr>
      <w:tr w:rsidR="007C3B1F" w14:paraId="1B86EFC2" w14:textId="77777777">
        <w:trPr>
          <w:trHeight w:val="623"/>
        </w:trPr>
        <w:tc>
          <w:tcPr>
            <w:tcW w:w="1200" w:type="dxa"/>
            <w:tcBorders>
              <w:top w:val="single" w:sz="12" w:space="0" w:color="8EAADB"/>
            </w:tcBorders>
          </w:tcPr>
          <w:p w14:paraId="6D7C3FB5" w14:textId="77777777" w:rsidR="007C3B1F" w:rsidRDefault="00000000">
            <w:pPr>
              <w:pStyle w:val="TableParagraph"/>
              <w:spacing w:before="101"/>
              <w:rPr>
                <w:b/>
                <w:sz w:val="20"/>
              </w:rPr>
            </w:pPr>
            <w:r>
              <w:rPr>
                <w:b/>
                <w:spacing w:val="-5"/>
                <w:sz w:val="20"/>
              </w:rPr>
              <w:t>New</w:t>
            </w:r>
          </w:p>
        </w:tc>
        <w:tc>
          <w:tcPr>
            <w:tcW w:w="7816" w:type="dxa"/>
            <w:tcBorders>
              <w:top w:val="single" w:sz="12" w:space="0" w:color="8EAADB"/>
            </w:tcBorders>
          </w:tcPr>
          <w:p w14:paraId="52A4E8E1" w14:textId="77777777" w:rsidR="007C3B1F" w:rsidRDefault="00000000">
            <w:pPr>
              <w:pStyle w:val="TableParagraph"/>
              <w:rPr>
                <w:rFonts w:ascii="Consolas"/>
                <w:sz w:val="18"/>
              </w:rPr>
            </w:pPr>
            <w:proofErr w:type="spellStart"/>
            <w:r>
              <w:rPr>
                <w:rFonts w:ascii="Consolas"/>
                <w:color w:val="800000"/>
                <w:sz w:val="18"/>
              </w:rPr>
              <w:t>kinematics_solver_search_resolution</w:t>
            </w:r>
            <w:proofErr w:type="spellEnd"/>
            <w:r>
              <w:rPr>
                <w:rFonts w:ascii="Consolas"/>
                <w:sz w:val="18"/>
              </w:rPr>
              <w:t>:</w:t>
            </w:r>
            <w:r>
              <w:rPr>
                <w:rFonts w:ascii="Consolas"/>
                <w:spacing w:val="-20"/>
                <w:sz w:val="18"/>
              </w:rPr>
              <w:t xml:space="preserve"> </w:t>
            </w:r>
            <w:r>
              <w:rPr>
                <w:rFonts w:ascii="Consolas"/>
                <w:color w:val="098557"/>
                <w:spacing w:val="-2"/>
                <w:sz w:val="18"/>
              </w:rPr>
              <w:t>0.001</w:t>
            </w:r>
          </w:p>
        </w:tc>
      </w:tr>
    </w:tbl>
    <w:p w14:paraId="22A8AE29" w14:textId="77777777" w:rsidR="007C3B1F" w:rsidRDefault="00000000">
      <w:pPr>
        <w:pStyle w:val="BodyText"/>
        <w:spacing w:before="100" w:line="276" w:lineRule="auto"/>
        <w:ind w:left="200" w:right="613"/>
        <w:jc w:val="both"/>
      </w:pPr>
      <w:r>
        <w:rPr>
          <w:color w:val="333333"/>
        </w:rPr>
        <w:t>Some</w:t>
      </w:r>
      <w:r>
        <w:rPr>
          <w:color w:val="333333"/>
          <w:spacing w:val="-11"/>
        </w:rPr>
        <w:t xml:space="preserve"> </w:t>
      </w:r>
      <w:r>
        <w:rPr>
          <w:color w:val="333333"/>
        </w:rPr>
        <w:t>iterations</w:t>
      </w:r>
      <w:r>
        <w:rPr>
          <w:color w:val="333333"/>
          <w:spacing w:val="-13"/>
        </w:rPr>
        <w:t xml:space="preserve"> </w:t>
      </w:r>
      <w:r>
        <w:rPr>
          <w:color w:val="333333"/>
        </w:rPr>
        <w:t>of</w:t>
      </w:r>
      <w:r>
        <w:rPr>
          <w:color w:val="333333"/>
          <w:spacing w:val="-12"/>
        </w:rPr>
        <w:t xml:space="preserve"> </w:t>
      </w:r>
      <w:r>
        <w:rPr>
          <w:color w:val="333333"/>
        </w:rPr>
        <w:t>move</w:t>
      </w:r>
      <w:r>
        <w:rPr>
          <w:color w:val="333333"/>
          <w:spacing w:val="-12"/>
        </w:rPr>
        <w:t xml:space="preserve"> </w:t>
      </w:r>
      <w:r>
        <w:rPr>
          <w:color w:val="333333"/>
        </w:rPr>
        <w:t>commands</w:t>
      </w:r>
      <w:r>
        <w:rPr>
          <w:color w:val="333333"/>
          <w:spacing w:val="-10"/>
        </w:rPr>
        <w:t xml:space="preserve"> </w:t>
      </w:r>
      <w:r>
        <w:rPr>
          <w:color w:val="333333"/>
        </w:rPr>
        <w:t>are</w:t>
      </w:r>
      <w:r>
        <w:rPr>
          <w:color w:val="333333"/>
          <w:spacing w:val="-10"/>
        </w:rPr>
        <w:t xml:space="preserve"> </w:t>
      </w:r>
      <w:r>
        <w:rPr>
          <w:color w:val="333333"/>
        </w:rPr>
        <w:t>done</w:t>
      </w:r>
      <w:r>
        <w:rPr>
          <w:color w:val="333333"/>
          <w:spacing w:val="-10"/>
        </w:rPr>
        <w:t xml:space="preserve"> </w:t>
      </w:r>
      <w:r>
        <w:rPr>
          <w:color w:val="333333"/>
        </w:rPr>
        <w:t>and</w:t>
      </w:r>
      <w:r>
        <w:rPr>
          <w:color w:val="333333"/>
          <w:spacing w:val="-11"/>
        </w:rPr>
        <w:t xml:space="preserve"> </w:t>
      </w:r>
      <w:r>
        <w:rPr>
          <w:color w:val="333333"/>
        </w:rPr>
        <w:t>the</w:t>
      </w:r>
      <w:r>
        <w:rPr>
          <w:color w:val="333333"/>
          <w:spacing w:val="-12"/>
        </w:rPr>
        <w:t xml:space="preserve"> </w:t>
      </w:r>
      <w:r>
        <w:rPr>
          <w:color w:val="333333"/>
        </w:rPr>
        <w:t>difference</w:t>
      </w:r>
      <w:r>
        <w:rPr>
          <w:color w:val="333333"/>
          <w:spacing w:val="-10"/>
        </w:rPr>
        <w:t xml:space="preserve"> </w:t>
      </w:r>
      <w:r>
        <w:rPr>
          <w:color w:val="333333"/>
        </w:rPr>
        <w:t>between</w:t>
      </w:r>
      <w:r>
        <w:rPr>
          <w:color w:val="333333"/>
          <w:spacing w:val="-11"/>
        </w:rPr>
        <w:t xml:space="preserve"> </w:t>
      </w:r>
      <w:r>
        <w:rPr>
          <w:color w:val="333333"/>
        </w:rPr>
        <w:t>the</w:t>
      </w:r>
      <w:r>
        <w:rPr>
          <w:color w:val="333333"/>
          <w:spacing w:val="-12"/>
        </w:rPr>
        <w:t xml:space="preserve"> </w:t>
      </w:r>
      <w:r>
        <w:rPr>
          <w:color w:val="333333"/>
        </w:rPr>
        <w:t>ex</w:t>
      </w:r>
      <w:r>
        <w:t>pected</w:t>
      </w:r>
      <w:r>
        <w:rPr>
          <w:spacing w:val="-11"/>
        </w:rPr>
        <w:t xml:space="preserve"> </w:t>
      </w:r>
      <w:r>
        <w:t>and</w:t>
      </w:r>
      <w:r>
        <w:rPr>
          <w:spacing w:val="-11"/>
        </w:rPr>
        <w:t xml:space="preserve"> </w:t>
      </w:r>
      <w:r>
        <w:t>the</w:t>
      </w:r>
      <w:r>
        <w:rPr>
          <w:spacing w:val="-10"/>
        </w:rPr>
        <w:t xml:space="preserve"> </w:t>
      </w:r>
      <w:r>
        <w:t>actual positions are recorded to test if the performance was enhanced by changing the inverse kinematics solver resolution parameter. The resulting average error is as follows, where, on average, the errors are below the mentioned UR3e specifications.</w:t>
      </w:r>
    </w:p>
    <w:p w14:paraId="3C2E15B7" w14:textId="77777777" w:rsidR="007C3B1F" w:rsidRDefault="007C3B1F">
      <w:pPr>
        <w:pStyle w:val="BodyText"/>
        <w:spacing w:before="6"/>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7C3B1F" w14:paraId="0144A3CA" w14:textId="77777777">
        <w:trPr>
          <w:trHeight w:val="392"/>
        </w:trPr>
        <w:tc>
          <w:tcPr>
            <w:tcW w:w="2254" w:type="dxa"/>
            <w:tcBorders>
              <w:bottom w:val="single" w:sz="12" w:space="0" w:color="8EAADB"/>
            </w:tcBorders>
          </w:tcPr>
          <w:p w14:paraId="4F03D782" w14:textId="77777777" w:rsidR="007C3B1F" w:rsidRDefault="007C3B1F">
            <w:pPr>
              <w:pStyle w:val="TableParagraph"/>
              <w:spacing w:before="0"/>
              <w:ind w:left="0"/>
              <w:rPr>
                <w:rFonts w:ascii="Times New Roman"/>
                <w:sz w:val="20"/>
              </w:rPr>
            </w:pPr>
          </w:p>
        </w:tc>
        <w:tc>
          <w:tcPr>
            <w:tcW w:w="2254" w:type="dxa"/>
            <w:tcBorders>
              <w:bottom w:val="single" w:sz="12" w:space="0" w:color="8EAADB"/>
            </w:tcBorders>
          </w:tcPr>
          <w:p w14:paraId="616F81BF" w14:textId="77777777" w:rsidR="007C3B1F" w:rsidRDefault="00000000">
            <w:pPr>
              <w:pStyle w:val="TableParagraph"/>
              <w:spacing w:line="273" w:lineRule="exact"/>
              <w:rPr>
                <w:b/>
                <w:sz w:val="24"/>
              </w:rPr>
            </w:pPr>
            <w:r>
              <w:rPr>
                <w:b/>
                <w:sz w:val="24"/>
              </w:rPr>
              <w:t>x-</w:t>
            </w:r>
            <w:r>
              <w:rPr>
                <w:b/>
                <w:spacing w:val="-2"/>
                <w:sz w:val="24"/>
              </w:rPr>
              <w:t>coordinates</w:t>
            </w:r>
          </w:p>
        </w:tc>
        <w:tc>
          <w:tcPr>
            <w:tcW w:w="2256" w:type="dxa"/>
            <w:tcBorders>
              <w:bottom w:val="single" w:sz="12" w:space="0" w:color="8EAADB"/>
            </w:tcBorders>
          </w:tcPr>
          <w:p w14:paraId="0DD16F55" w14:textId="77777777" w:rsidR="007C3B1F" w:rsidRDefault="00000000">
            <w:pPr>
              <w:pStyle w:val="TableParagraph"/>
              <w:spacing w:line="273" w:lineRule="exact"/>
              <w:rPr>
                <w:b/>
                <w:sz w:val="24"/>
              </w:rPr>
            </w:pPr>
            <w:r>
              <w:rPr>
                <w:b/>
                <w:sz w:val="24"/>
              </w:rPr>
              <w:t>y-</w:t>
            </w:r>
            <w:r>
              <w:rPr>
                <w:b/>
                <w:spacing w:val="-2"/>
                <w:sz w:val="24"/>
              </w:rPr>
              <w:t>coordinates</w:t>
            </w:r>
          </w:p>
        </w:tc>
        <w:tc>
          <w:tcPr>
            <w:tcW w:w="2254" w:type="dxa"/>
            <w:tcBorders>
              <w:bottom w:val="single" w:sz="12" w:space="0" w:color="8EAADB"/>
            </w:tcBorders>
          </w:tcPr>
          <w:p w14:paraId="36A8B56B" w14:textId="77777777" w:rsidR="007C3B1F" w:rsidRDefault="00000000">
            <w:pPr>
              <w:pStyle w:val="TableParagraph"/>
              <w:spacing w:line="273" w:lineRule="exact"/>
              <w:rPr>
                <w:b/>
                <w:sz w:val="24"/>
              </w:rPr>
            </w:pPr>
            <w:r>
              <w:rPr>
                <w:b/>
                <w:sz w:val="24"/>
              </w:rPr>
              <w:t>z-</w:t>
            </w:r>
            <w:r>
              <w:rPr>
                <w:b/>
                <w:spacing w:val="-2"/>
                <w:sz w:val="24"/>
              </w:rPr>
              <w:t>coordinates</w:t>
            </w:r>
          </w:p>
        </w:tc>
      </w:tr>
      <w:tr w:rsidR="007C3B1F" w14:paraId="1E50B8C1" w14:textId="77777777">
        <w:trPr>
          <w:trHeight w:val="392"/>
        </w:trPr>
        <w:tc>
          <w:tcPr>
            <w:tcW w:w="2254" w:type="dxa"/>
            <w:tcBorders>
              <w:top w:val="single" w:sz="12" w:space="0" w:color="8EAADB"/>
            </w:tcBorders>
          </w:tcPr>
          <w:p w14:paraId="414C2EA9" w14:textId="77777777" w:rsidR="007C3B1F" w:rsidRDefault="00000000">
            <w:pPr>
              <w:pStyle w:val="TableParagraph"/>
              <w:spacing w:before="99" w:line="273" w:lineRule="exact"/>
              <w:rPr>
                <w:b/>
                <w:sz w:val="24"/>
              </w:rPr>
            </w:pPr>
            <w:r>
              <w:rPr>
                <w:b/>
                <w:sz w:val="24"/>
              </w:rPr>
              <w:t>Average</w:t>
            </w:r>
            <w:r>
              <w:rPr>
                <w:b/>
                <w:spacing w:val="-6"/>
                <w:sz w:val="24"/>
              </w:rPr>
              <w:t xml:space="preserve"> </w:t>
            </w:r>
            <w:r>
              <w:rPr>
                <w:b/>
                <w:spacing w:val="-2"/>
                <w:sz w:val="24"/>
              </w:rPr>
              <w:t>Error</w:t>
            </w:r>
          </w:p>
        </w:tc>
        <w:tc>
          <w:tcPr>
            <w:tcW w:w="2254" w:type="dxa"/>
            <w:tcBorders>
              <w:top w:val="single" w:sz="12" w:space="0" w:color="8EAADB"/>
            </w:tcBorders>
          </w:tcPr>
          <w:p w14:paraId="22A6DEAB" w14:textId="77777777" w:rsidR="007C3B1F" w:rsidRDefault="00000000">
            <w:pPr>
              <w:pStyle w:val="TableParagraph"/>
              <w:spacing w:before="99" w:line="273" w:lineRule="exact"/>
              <w:rPr>
                <w:sz w:val="24"/>
              </w:rPr>
            </w:pPr>
            <w:r>
              <w:rPr>
                <w:sz w:val="24"/>
              </w:rPr>
              <w:t>1.761</w:t>
            </w:r>
            <w:r>
              <w:rPr>
                <w:spacing w:val="2"/>
                <w:sz w:val="24"/>
              </w:rPr>
              <w:t xml:space="preserve"> </w:t>
            </w:r>
            <w:r>
              <w:rPr>
                <w:sz w:val="24"/>
              </w:rPr>
              <w:t>x</w:t>
            </w:r>
            <w:r>
              <w:rPr>
                <w:spacing w:val="-3"/>
                <w:sz w:val="24"/>
              </w:rPr>
              <w:t xml:space="preserve"> </w:t>
            </w:r>
            <w:r>
              <w:rPr>
                <w:color w:val="333333"/>
                <w:sz w:val="24"/>
              </w:rPr>
              <w:t>10</w:t>
            </w:r>
            <w:r>
              <w:rPr>
                <w:color w:val="333333"/>
                <w:sz w:val="24"/>
                <w:vertAlign w:val="superscript"/>
              </w:rPr>
              <w:t>-5</w:t>
            </w:r>
            <w:r>
              <w:rPr>
                <w:color w:val="333333"/>
                <w:spacing w:val="1"/>
                <w:sz w:val="24"/>
              </w:rPr>
              <w:t xml:space="preserve"> </w:t>
            </w:r>
            <w:r>
              <w:rPr>
                <w:color w:val="333333"/>
                <w:spacing w:val="-10"/>
                <w:sz w:val="24"/>
              </w:rPr>
              <w:t>m</w:t>
            </w:r>
          </w:p>
        </w:tc>
        <w:tc>
          <w:tcPr>
            <w:tcW w:w="2256" w:type="dxa"/>
            <w:tcBorders>
              <w:top w:val="single" w:sz="12" w:space="0" w:color="8EAADB"/>
            </w:tcBorders>
          </w:tcPr>
          <w:p w14:paraId="76B8F9D2" w14:textId="77777777" w:rsidR="007C3B1F" w:rsidRDefault="00000000">
            <w:pPr>
              <w:pStyle w:val="TableParagraph"/>
              <w:spacing w:before="99" w:line="273" w:lineRule="exact"/>
              <w:rPr>
                <w:sz w:val="24"/>
              </w:rPr>
            </w:pPr>
            <w:r>
              <w:rPr>
                <w:color w:val="333333"/>
                <w:sz w:val="24"/>
              </w:rPr>
              <w:t>2.301 x10</w:t>
            </w:r>
            <w:r>
              <w:rPr>
                <w:color w:val="333333"/>
                <w:sz w:val="24"/>
                <w:vertAlign w:val="superscript"/>
              </w:rPr>
              <w:t>-5</w:t>
            </w:r>
            <w:r>
              <w:rPr>
                <w:color w:val="333333"/>
                <w:spacing w:val="-1"/>
                <w:sz w:val="24"/>
              </w:rPr>
              <w:t xml:space="preserve"> </w:t>
            </w:r>
            <w:r>
              <w:rPr>
                <w:color w:val="333333"/>
                <w:spacing w:val="-10"/>
                <w:sz w:val="24"/>
              </w:rPr>
              <w:t>m</w:t>
            </w:r>
          </w:p>
        </w:tc>
        <w:tc>
          <w:tcPr>
            <w:tcW w:w="2254" w:type="dxa"/>
            <w:tcBorders>
              <w:top w:val="single" w:sz="12" w:space="0" w:color="8EAADB"/>
            </w:tcBorders>
          </w:tcPr>
          <w:p w14:paraId="3154D3DE" w14:textId="77777777" w:rsidR="007C3B1F" w:rsidRDefault="00000000">
            <w:pPr>
              <w:pStyle w:val="TableParagraph"/>
              <w:spacing w:before="99" w:line="273" w:lineRule="exact"/>
              <w:rPr>
                <w:sz w:val="24"/>
              </w:rPr>
            </w:pPr>
            <w:r>
              <w:rPr>
                <w:color w:val="333333"/>
                <w:sz w:val="24"/>
              </w:rPr>
              <w:t>1.697</w:t>
            </w:r>
            <w:r>
              <w:rPr>
                <w:color w:val="333333"/>
                <w:spacing w:val="3"/>
                <w:sz w:val="24"/>
              </w:rPr>
              <w:t xml:space="preserve"> </w:t>
            </w:r>
            <w:r>
              <w:rPr>
                <w:color w:val="333333"/>
                <w:sz w:val="24"/>
              </w:rPr>
              <w:t>x</w:t>
            </w:r>
            <w:r>
              <w:rPr>
                <w:color w:val="333333"/>
                <w:spacing w:val="-3"/>
                <w:sz w:val="24"/>
              </w:rPr>
              <w:t xml:space="preserve"> </w:t>
            </w:r>
            <w:r>
              <w:rPr>
                <w:color w:val="333333"/>
                <w:sz w:val="24"/>
              </w:rPr>
              <w:t>10</w:t>
            </w:r>
            <w:r>
              <w:rPr>
                <w:color w:val="333333"/>
                <w:sz w:val="24"/>
                <w:vertAlign w:val="superscript"/>
              </w:rPr>
              <w:t>-5</w:t>
            </w:r>
            <w:r>
              <w:rPr>
                <w:color w:val="333333"/>
                <w:spacing w:val="2"/>
                <w:sz w:val="24"/>
              </w:rPr>
              <w:t xml:space="preserve"> </w:t>
            </w:r>
            <w:r>
              <w:rPr>
                <w:color w:val="333333"/>
                <w:spacing w:val="-10"/>
                <w:sz w:val="24"/>
              </w:rPr>
              <w:t>m</w:t>
            </w:r>
          </w:p>
        </w:tc>
      </w:tr>
    </w:tbl>
    <w:p w14:paraId="19CC7412" w14:textId="77777777" w:rsidR="007C3B1F" w:rsidRDefault="00000000">
      <w:pPr>
        <w:pStyle w:val="BodyText"/>
        <w:spacing w:before="101"/>
        <w:ind w:left="200"/>
      </w:pPr>
      <w:r>
        <w:t>For</w:t>
      </w:r>
      <w:r>
        <w:rPr>
          <w:spacing w:val="-7"/>
        </w:rPr>
        <w:t xml:space="preserve"> </w:t>
      </w:r>
      <w:r>
        <w:t>more</w:t>
      </w:r>
      <w:r>
        <w:rPr>
          <w:spacing w:val="-3"/>
        </w:rPr>
        <w:t xml:space="preserve"> </w:t>
      </w:r>
      <w:r>
        <w:t>details</w:t>
      </w:r>
      <w:r>
        <w:rPr>
          <w:spacing w:val="-2"/>
        </w:rPr>
        <w:t xml:space="preserve"> </w:t>
      </w:r>
      <w:r>
        <w:t>about</w:t>
      </w:r>
      <w:r>
        <w:rPr>
          <w:spacing w:val="-3"/>
        </w:rPr>
        <w:t xml:space="preserve"> </w:t>
      </w:r>
      <w:r>
        <w:t>the</w:t>
      </w:r>
      <w:r>
        <w:rPr>
          <w:spacing w:val="-6"/>
        </w:rPr>
        <w:t xml:space="preserve"> </w:t>
      </w:r>
      <w:r>
        <w:t>logged</w:t>
      </w:r>
      <w:r>
        <w:rPr>
          <w:spacing w:val="-3"/>
        </w:rPr>
        <w:t xml:space="preserve"> </w:t>
      </w:r>
      <w:r>
        <w:t>data</w:t>
      </w:r>
      <w:r>
        <w:rPr>
          <w:spacing w:val="-2"/>
        </w:rPr>
        <w:t xml:space="preserve"> </w:t>
      </w:r>
      <w:r>
        <w:t>for</w:t>
      </w:r>
      <w:r>
        <w:rPr>
          <w:spacing w:val="-5"/>
        </w:rPr>
        <w:t xml:space="preserve"> </w:t>
      </w:r>
      <w:r>
        <w:t>the</w:t>
      </w:r>
      <w:r>
        <w:rPr>
          <w:spacing w:val="1"/>
        </w:rPr>
        <w:t xml:space="preserve"> </w:t>
      </w:r>
      <w:r>
        <w:t>Appendix</w:t>
      </w:r>
      <w:r>
        <w:rPr>
          <w:spacing w:val="-2"/>
        </w:rPr>
        <w:t xml:space="preserve"> </w:t>
      </w:r>
      <w:r>
        <w:t>I:</w:t>
      </w:r>
      <w:r>
        <w:rPr>
          <w:spacing w:val="-3"/>
        </w:rPr>
        <w:t xml:space="preserve"> </w:t>
      </w:r>
      <w:r>
        <w:t>Testing</w:t>
      </w:r>
      <w:r>
        <w:rPr>
          <w:spacing w:val="-4"/>
        </w:rPr>
        <w:t xml:space="preserve"> </w:t>
      </w:r>
      <w:r>
        <w:t>Accuracy</w:t>
      </w:r>
      <w:r>
        <w:rPr>
          <w:spacing w:val="-3"/>
        </w:rPr>
        <w:t xml:space="preserve"> </w:t>
      </w:r>
      <w:r>
        <w:rPr>
          <w:spacing w:val="-5"/>
        </w:rPr>
        <w:t>for</w:t>
      </w:r>
    </w:p>
    <w:p w14:paraId="538D939B" w14:textId="77777777" w:rsidR="007C3B1F" w:rsidRDefault="00000000">
      <w:pPr>
        <w:pStyle w:val="BodyText"/>
        <w:spacing w:before="39"/>
        <w:ind w:left="200"/>
      </w:pPr>
      <w:r>
        <w:rPr>
          <w:rFonts w:ascii="Cambria Math" w:eastAsia="Cambria Math" w:hAnsi="Cambria Math"/>
        </w:rPr>
        <w:t>𝑘𝑖𝑛𝑒𝑚𝑎𝑡𝑖𝑐𝑠_𝑠𝑜𝑙𝑣𝑒𝑟_𝑠𝑒𝑎𝑟𝑐ℎ_𝑟𝑒𝑠𝑜𝑙𝑢𝑡𝑖𝑜𝑛</w:t>
      </w:r>
      <w:r>
        <w:rPr>
          <w:rFonts w:ascii="Cambria Math" w:eastAsia="Cambria Math" w:hAnsi="Cambria Math"/>
          <w:spacing w:val="55"/>
        </w:rPr>
        <w:t xml:space="preserve"> </w:t>
      </w:r>
      <w:r>
        <w:rPr>
          <w:rFonts w:ascii="Cambria Math" w:eastAsia="Cambria Math" w:hAnsi="Cambria Math"/>
        </w:rPr>
        <w:t>=</w:t>
      </w:r>
      <w:r>
        <w:rPr>
          <w:rFonts w:ascii="Cambria Math" w:eastAsia="Cambria Math" w:hAnsi="Cambria Math"/>
          <w:spacing w:val="53"/>
        </w:rPr>
        <w:t xml:space="preserve"> </w:t>
      </w:r>
      <w:r>
        <w:rPr>
          <w:rFonts w:ascii="Cambria Math" w:eastAsia="Cambria Math" w:hAnsi="Cambria Math"/>
          <w:spacing w:val="-2"/>
        </w:rPr>
        <w:t>0.001</w:t>
      </w:r>
      <w:r>
        <w:rPr>
          <w:spacing w:val="-2"/>
        </w:rPr>
        <w:t>.</w:t>
      </w:r>
    </w:p>
    <w:p w14:paraId="79647C91" w14:textId="77777777" w:rsidR="007C3B1F" w:rsidRDefault="007C3B1F">
      <w:pPr>
        <w:pStyle w:val="BodyText"/>
        <w:spacing w:before="8"/>
        <w:rPr>
          <w:sz w:val="19"/>
        </w:rPr>
      </w:pPr>
    </w:p>
    <w:p w14:paraId="1F0BD006" w14:textId="77777777" w:rsidR="007C3B1F" w:rsidRDefault="00000000">
      <w:pPr>
        <w:pStyle w:val="BodyText"/>
        <w:spacing w:line="276" w:lineRule="auto"/>
        <w:ind w:left="200" w:right="612"/>
        <w:jc w:val="both"/>
      </w:pPr>
      <w:r>
        <w:t xml:space="preserve">Comparing the maximum error from the iteration with the </w:t>
      </w:r>
      <w:r>
        <w:rPr>
          <w:rFonts w:ascii="Cambria Math" w:eastAsia="Cambria Math" w:hAnsi="Cambria Math"/>
        </w:rPr>
        <w:t xml:space="preserve">𝑖𝑘_𝑠𝑜𝑙𝑣𝑒𝑟_𝑝𝑟𝑒𝑐𝑖𝑠𝑖𝑜𝑛 = 0.005 </w:t>
      </w:r>
      <w:r>
        <w:t xml:space="preserve">of 7.05309804e-05m with the error from the iteration with </w:t>
      </w:r>
      <w:r>
        <w:rPr>
          <w:rFonts w:ascii="Cambria Math" w:eastAsia="Cambria Math" w:hAnsi="Cambria Math"/>
        </w:rPr>
        <w:t xml:space="preserve">𝑖𝑘_𝑠𝑜𝑙𝑣𝑒𝑟 𝑝𝑟𝑒𝑐𝑖𝑠𝑖𝑜𝑛 = 0.001 </w:t>
      </w:r>
      <w:r>
        <w:t>of 4.16325099e-05</w:t>
      </w:r>
      <w:r>
        <w:rPr>
          <w:spacing w:val="-1"/>
        </w:rPr>
        <w:t xml:space="preserve"> </w:t>
      </w:r>
      <w:r>
        <w:t>the</w:t>
      </w:r>
      <w:r>
        <w:rPr>
          <w:spacing w:val="-2"/>
        </w:rPr>
        <w:t xml:space="preserve"> </w:t>
      </w:r>
      <w:r>
        <w:t>error</w:t>
      </w:r>
      <w:r>
        <w:rPr>
          <w:spacing w:val="-2"/>
        </w:rPr>
        <w:t xml:space="preserve"> </w:t>
      </w:r>
      <w:r>
        <w:t>has decreased</w:t>
      </w:r>
      <w:r>
        <w:rPr>
          <w:spacing w:val="-3"/>
        </w:rPr>
        <w:t xml:space="preserve"> </w:t>
      </w:r>
      <w:r>
        <w:t>just by increasing the</w:t>
      </w:r>
      <w:r>
        <w:rPr>
          <w:spacing w:val="-2"/>
        </w:rPr>
        <w:t xml:space="preserve"> </w:t>
      </w:r>
      <w:r>
        <w:t>solver’s resolution. These</w:t>
      </w:r>
      <w:r>
        <w:rPr>
          <w:spacing w:val="-4"/>
        </w:rPr>
        <w:t xml:space="preserve"> </w:t>
      </w:r>
      <w:r>
        <w:t>values</w:t>
      </w:r>
      <w:r>
        <w:rPr>
          <w:spacing w:val="-2"/>
        </w:rPr>
        <w:t xml:space="preserve"> </w:t>
      </w:r>
      <w:r>
        <w:t>have been</w:t>
      </w:r>
      <w:r>
        <w:rPr>
          <w:spacing w:val="-5"/>
        </w:rPr>
        <w:t xml:space="preserve"> </w:t>
      </w:r>
      <w:r>
        <w:t>retrieved</w:t>
      </w:r>
      <w:r>
        <w:rPr>
          <w:spacing w:val="-5"/>
        </w:rPr>
        <w:t xml:space="preserve"> </w:t>
      </w:r>
      <w:r>
        <w:t>from</w:t>
      </w:r>
      <w:r>
        <w:rPr>
          <w:spacing w:val="-3"/>
        </w:rPr>
        <w:t xml:space="preserve"> </w:t>
      </w:r>
      <w:r>
        <w:t>Appendix</w:t>
      </w:r>
      <w:r>
        <w:rPr>
          <w:spacing w:val="-4"/>
        </w:rPr>
        <w:t xml:space="preserve"> </w:t>
      </w:r>
      <w:r>
        <w:t>H</w:t>
      </w:r>
      <w:r>
        <w:rPr>
          <w:spacing w:val="-5"/>
        </w:rPr>
        <w:t xml:space="preserve"> </w:t>
      </w:r>
      <w:r>
        <w:t>and</w:t>
      </w:r>
      <w:r>
        <w:rPr>
          <w:spacing w:val="-5"/>
        </w:rPr>
        <w:t xml:space="preserve"> </w:t>
      </w:r>
      <w:r>
        <w:t>Appendix</w:t>
      </w:r>
      <w:r>
        <w:rPr>
          <w:spacing w:val="-4"/>
        </w:rPr>
        <w:t xml:space="preserve"> </w:t>
      </w:r>
      <w:r>
        <w:t>I</w:t>
      </w:r>
      <w:r>
        <w:rPr>
          <w:spacing w:val="-5"/>
        </w:rPr>
        <w:t xml:space="preserve"> </w:t>
      </w:r>
      <w:r>
        <w:t>respectively.</w:t>
      </w:r>
      <w:r>
        <w:rPr>
          <w:spacing w:val="-2"/>
        </w:rPr>
        <w:t xml:space="preserve"> </w:t>
      </w:r>
      <w:r>
        <w:t>Trying</w:t>
      </w:r>
      <w:r>
        <w:rPr>
          <w:spacing w:val="-5"/>
        </w:rPr>
        <w:t xml:space="preserve"> </w:t>
      </w:r>
      <w:r>
        <w:t>to</w:t>
      </w:r>
      <w:r>
        <w:rPr>
          <w:spacing w:val="-3"/>
        </w:rPr>
        <w:t xml:space="preserve"> </w:t>
      </w:r>
      <w:r>
        <w:t>make</w:t>
      </w:r>
      <w:r>
        <w:rPr>
          <w:spacing w:val="-4"/>
        </w:rPr>
        <w:t xml:space="preserve"> </w:t>
      </w:r>
      <w:r>
        <w:t>the</w:t>
      </w:r>
      <w:r>
        <w:rPr>
          <w:spacing w:val="-4"/>
        </w:rPr>
        <w:t xml:space="preserve"> </w:t>
      </w:r>
      <w:r>
        <w:t>resolution</w:t>
      </w:r>
      <w:r>
        <w:rPr>
          <w:spacing w:val="-5"/>
        </w:rPr>
        <w:t xml:space="preserve"> </w:t>
      </w:r>
      <w:r>
        <w:t>to</w:t>
      </w:r>
      <w:r>
        <w:rPr>
          <w:spacing w:val="-3"/>
        </w:rPr>
        <w:t xml:space="preserve"> </w:t>
      </w:r>
      <w:r>
        <w:t>0.0005 and 0.0001 causes unpredictable behavior, therefore the resolution will be left at 0.001.</w:t>
      </w:r>
    </w:p>
    <w:p w14:paraId="233827B6" w14:textId="77777777" w:rsidR="007C3B1F" w:rsidRDefault="007C3B1F">
      <w:pPr>
        <w:pStyle w:val="BodyText"/>
        <w:spacing w:before="6"/>
        <w:rPr>
          <w:sz w:val="16"/>
        </w:rPr>
      </w:pPr>
    </w:p>
    <w:p w14:paraId="3C582711" w14:textId="77777777" w:rsidR="007C3B1F" w:rsidRDefault="00000000">
      <w:pPr>
        <w:pStyle w:val="Heading1"/>
        <w:ind w:left="200" w:firstLine="0"/>
      </w:pPr>
      <w:r>
        <w:rPr>
          <w:noProof/>
        </w:rPr>
        <mc:AlternateContent>
          <mc:Choice Requires="wps">
            <w:drawing>
              <wp:anchor distT="0" distB="0" distL="0" distR="0" simplePos="0" relativeHeight="487680512" behindDoc="1" locked="0" layoutInCell="1" allowOverlap="1" wp14:anchorId="24DA7710" wp14:editId="6C1668F7">
                <wp:simplePos x="0" y="0"/>
                <wp:positionH relativeFrom="page">
                  <wp:posOffset>896416</wp:posOffset>
                </wp:positionH>
                <wp:positionV relativeFrom="paragraph">
                  <wp:posOffset>225879</wp:posOffset>
                </wp:positionV>
                <wp:extent cx="5769610" cy="9525"/>
                <wp:effectExtent l="0" t="0" r="0" b="0"/>
                <wp:wrapTopAndBottom/>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3"/>
                              </a:lnTo>
                              <a:lnTo>
                                <a:pt x="5769229" y="9143"/>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69A80FF" id="Graphic 409" o:spid="_x0000_s1026" style="position:absolute;margin-left:70.6pt;margin-top:17.8pt;width:454.3pt;height:.75pt;z-index:-1563596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W+JgIAAL0EAAAOAAAAZHJzL2Uyb0RvYy54bWysVMFu2zAMvQ/YPwi6L06yJG2MOMWQosOA&#10;oivQDDsrshwbk0VNVOL070fJVmpspw27yJT5RL/3SHlzd2k1OyuHDZiCzyZTzpSRUDbmWPBv+4cP&#10;t5yhF6YUGowq+KtCfrd9/27T2VzNoQZdKseoiMG8swWvvbd5lqGsVStwAlYZSlbgWuFp645Z6URH&#10;1VudzafTVdaBK60DqRDp7X2f5NtYv6qU9F+rCpVnuuDEzcfVxfUQ1my7EfnRCVs3cqAh/oFFKxpD&#10;H72WuhdesJNr/ijVNtIBQuUnEtoMqqqRKmogNbPpb2peamFV1ELmoL3ahP+vrHw6v9hnF6ijfQT5&#10;A8mRrLOYXzNhgwPmUrk2YIk4u0QXX68uqotnkl4ub1br1YzMlpRbL+fLYHIm8nRWntB/VhDriPMj&#10;+r4HZYpEnSJ5MSl01MnQQx176DmjHjrOqIeHvodW+HAukAsh60ZE6oFHSLZwVnuIMB8kBLbz+Zqz&#10;JISYvmG0GWNJ0wiVculpY70es54tPg6yUzo9e9j4s38FjiNLHFM5qQFVb3DQHZ2+ekG4sdsIuikf&#10;Gq2DfHTHw047dhZk62JxM9stBsYjWJyEvvlhDA5Qvj471tF9KTj+PAmnONNfDA1kuFwpcCk4pMB5&#10;vYN4BaPzDv3+8l04yyyFBfc0O0+Qxl3kaSyIfwD02HDSwKeTh6oJMxO59YyGDd2RqH+4z+ESjvcR&#10;9fbX2f4CAAD//wMAUEsDBBQABgAIAAAAIQDAebJI3QAAAAoBAAAPAAAAZHJzL2Rvd25yZXYueG1s&#10;TI/BTsMwEETvSPyDtUjcqJNSShviVAgJqRzbRuK6jk0cEa+j2G3Tv+/2BMeZfZqdKTeT78XJjrEL&#10;pCCfZSAsNcF01CqoD59PKxAxIRnsA1kFFxthU93flViYcKadPe1TKziEYoEKXEpDIWVsnPUYZ2Gw&#10;xLefMHpMLMdWmhHPHO57Oc+ypfTYEX9wONgPZ5vf/dErwNZrXGVf31tn6p1e12476Empx4fp/Q1E&#10;slP6g+FWn6tDxZ10OJKJome9yOeMKnh+WYK4AdlizWM0O685yKqU/ydUVwAAAP//AwBQSwECLQAU&#10;AAYACAAAACEAtoM4kv4AAADhAQAAEwAAAAAAAAAAAAAAAAAAAAAAW0NvbnRlbnRfVHlwZXNdLnht&#10;bFBLAQItABQABgAIAAAAIQA4/SH/1gAAAJQBAAALAAAAAAAAAAAAAAAAAC8BAABfcmVscy8ucmVs&#10;c1BLAQItABQABgAIAAAAIQCSKCW+JgIAAL0EAAAOAAAAAAAAAAAAAAAAAC4CAABkcnMvZTJvRG9j&#10;LnhtbFBLAQItABQABgAIAAAAIQDAebJI3QAAAAoBAAAPAAAAAAAAAAAAAAAAAIAEAABkcnMvZG93&#10;bnJldi54bWxQSwUGAAAAAAQABADzAAAAigUAAAAA&#10;" path="m5769229,l,,,9143r5769229,l5769229,xe" fillcolor="#4471c4" stroked="f">
                <v:path arrowok="t"/>
                <w10:wrap type="topAndBottom" anchorx="page"/>
              </v:shape>
            </w:pict>
          </mc:Fallback>
        </mc:AlternateContent>
      </w:r>
      <w:r>
        <w:rPr>
          <w:color w:val="2E5395"/>
        </w:rPr>
        <w:t>5.3.3.</w:t>
      </w:r>
      <w:r>
        <w:rPr>
          <w:color w:val="2E5395"/>
          <w:spacing w:val="71"/>
        </w:rPr>
        <w:t xml:space="preserve"> </w:t>
      </w:r>
      <w:r>
        <w:rPr>
          <w:color w:val="2E5395"/>
        </w:rPr>
        <w:t>TESTING</w:t>
      </w:r>
      <w:r>
        <w:rPr>
          <w:color w:val="2E5395"/>
          <w:spacing w:val="69"/>
        </w:rPr>
        <w:t xml:space="preserve"> </w:t>
      </w:r>
      <w:r>
        <w:rPr>
          <w:color w:val="2E5395"/>
        </w:rPr>
        <w:t>SETTING</w:t>
      </w:r>
      <w:r>
        <w:rPr>
          <w:color w:val="2E5395"/>
          <w:spacing w:val="70"/>
        </w:rPr>
        <w:t xml:space="preserve"> </w:t>
      </w:r>
      <w:r>
        <w:rPr>
          <w:color w:val="2E5395"/>
        </w:rPr>
        <w:t>VELOCITY</w:t>
      </w:r>
      <w:r>
        <w:rPr>
          <w:color w:val="2E5395"/>
          <w:spacing w:val="54"/>
          <w:w w:val="150"/>
        </w:rPr>
        <w:t xml:space="preserve"> </w:t>
      </w:r>
      <w:r>
        <w:rPr>
          <w:color w:val="2E5395"/>
        </w:rPr>
        <w:t>USING</w:t>
      </w:r>
      <w:r>
        <w:rPr>
          <w:color w:val="2E5395"/>
          <w:spacing w:val="69"/>
        </w:rPr>
        <w:t xml:space="preserve"> </w:t>
      </w:r>
      <w:r>
        <w:rPr>
          <w:color w:val="2E5395"/>
          <w:spacing w:val="-2"/>
        </w:rPr>
        <w:t>JOINT_LIMITS.YAML</w:t>
      </w:r>
    </w:p>
    <w:p w14:paraId="1CDF88A0" w14:textId="77777777" w:rsidR="007C3B1F" w:rsidRDefault="00000000">
      <w:pPr>
        <w:pStyle w:val="BodyText"/>
        <w:spacing w:before="102" w:line="273" w:lineRule="auto"/>
        <w:ind w:left="200" w:right="555"/>
      </w:pPr>
      <w:r>
        <w:rPr>
          <w:color w:val="333333"/>
        </w:rPr>
        <w:t>According</w:t>
      </w:r>
      <w:r>
        <w:rPr>
          <w:color w:val="333333"/>
          <w:spacing w:val="40"/>
        </w:rPr>
        <w:t xml:space="preserve"> </w:t>
      </w:r>
      <w:r>
        <w:rPr>
          <w:color w:val="333333"/>
        </w:rPr>
        <w:t>to</w:t>
      </w:r>
      <w:r>
        <w:rPr>
          <w:color w:val="333333"/>
          <w:spacing w:val="40"/>
        </w:rPr>
        <w:t xml:space="preserve"> </w:t>
      </w:r>
      <w:r>
        <w:rPr>
          <w:color w:val="333333"/>
        </w:rPr>
        <w:t>MoveIt!</w:t>
      </w:r>
      <w:r>
        <w:rPr>
          <w:color w:val="333333"/>
          <w:spacing w:val="40"/>
        </w:rPr>
        <w:t xml:space="preserve"> </w:t>
      </w:r>
      <w:r>
        <w:rPr>
          <w:color w:val="333333"/>
        </w:rPr>
        <w:t>time</w:t>
      </w:r>
      <w:r>
        <w:rPr>
          <w:color w:val="333333"/>
          <w:spacing w:val="40"/>
        </w:rPr>
        <w:t xml:space="preserve"> </w:t>
      </w:r>
      <w:r>
        <w:rPr>
          <w:color w:val="333333"/>
        </w:rPr>
        <w:t>parametrization</w:t>
      </w:r>
      <w:r>
        <w:rPr>
          <w:color w:val="333333"/>
          <w:spacing w:val="40"/>
        </w:rPr>
        <w:t xml:space="preserve"> </w:t>
      </w:r>
      <w:r>
        <w:rPr>
          <w:color w:val="333333"/>
        </w:rPr>
        <w:t>documentation,</w:t>
      </w:r>
      <w:r>
        <w:rPr>
          <w:color w:val="333333"/>
          <w:spacing w:val="40"/>
        </w:rPr>
        <w:t xml:space="preserve"> </w:t>
      </w:r>
      <w:r>
        <w:rPr>
          <w:color w:val="333333"/>
        </w:rPr>
        <w:t>the</w:t>
      </w:r>
      <w:r>
        <w:rPr>
          <w:color w:val="333333"/>
          <w:spacing w:val="40"/>
        </w:rPr>
        <w:t xml:space="preserve"> </w:t>
      </w:r>
      <w:r>
        <w:rPr>
          <w:color w:val="333333"/>
        </w:rPr>
        <w:t>default</w:t>
      </w:r>
      <w:r>
        <w:rPr>
          <w:color w:val="333333"/>
          <w:spacing w:val="39"/>
        </w:rPr>
        <w:t xml:space="preserve"> </w:t>
      </w:r>
      <w:r>
        <w:rPr>
          <w:color w:val="333333"/>
        </w:rPr>
        <w:t>velocity</w:t>
      </w:r>
      <w:r>
        <w:rPr>
          <w:color w:val="333333"/>
          <w:spacing w:val="40"/>
        </w:rPr>
        <w:t xml:space="preserve"> </w:t>
      </w:r>
      <w:r>
        <w:rPr>
          <w:color w:val="333333"/>
        </w:rPr>
        <w:t>used</w:t>
      </w:r>
      <w:r>
        <w:rPr>
          <w:color w:val="333333"/>
          <w:spacing w:val="40"/>
        </w:rPr>
        <w:t xml:space="preserve"> </w:t>
      </w:r>
      <w:r>
        <w:rPr>
          <w:color w:val="333333"/>
        </w:rPr>
        <w:t>is</w:t>
      </w:r>
      <w:r>
        <w:rPr>
          <w:color w:val="333333"/>
          <w:spacing w:val="39"/>
        </w:rPr>
        <w:t xml:space="preserve"> </w:t>
      </w:r>
      <w:r>
        <w:rPr>
          <w:color w:val="333333"/>
        </w:rPr>
        <w:t>the</w:t>
      </w:r>
      <w:r>
        <w:rPr>
          <w:color w:val="333333"/>
          <w:spacing w:val="39"/>
        </w:rPr>
        <w:t xml:space="preserve"> </w:t>
      </w:r>
      <w:r>
        <w:rPr>
          <w:color w:val="333333"/>
        </w:rPr>
        <w:t>one defined</w:t>
      </w:r>
      <w:r>
        <w:rPr>
          <w:color w:val="333333"/>
          <w:spacing w:val="-6"/>
        </w:rPr>
        <w:t xml:space="preserve"> </w:t>
      </w:r>
      <w:r>
        <w:rPr>
          <w:color w:val="333333"/>
        </w:rPr>
        <w:t>in</w:t>
      </w:r>
      <w:r>
        <w:rPr>
          <w:color w:val="333333"/>
          <w:spacing w:val="-7"/>
        </w:rPr>
        <w:t xml:space="preserve"> </w:t>
      </w:r>
      <w:r>
        <w:rPr>
          <w:color w:val="333333"/>
        </w:rPr>
        <w:t>the</w:t>
      </w:r>
      <w:r>
        <w:rPr>
          <w:color w:val="333333"/>
          <w:spacing w:val="-7"/>
        </w:rPr>
        <w:t xml:space="preserve"> </w:t>
      </w:r>
      <w:proofErr w:type="spellStart"/>
      <w:r>
        <w:rPr>
          <w:color w:val="333333"/>
        </w:rPr>
        <w:t>joint_limit.yaml</w:t>
      </w:r>
      <w:proofErr w:type="spellEnd"/>
      <w:r>
        <w:rPr>
          <w:color w:val="333333"/>
          <w:spacing w:val="-5"/>
        </w:rPr>
        <w:t xml:space="preserve"> </w:t>
      </w:r>
      <w:r>
        <w:rPr>
          <w:color w:val="333333"/>
        </w:rPr>
        <w:t>file.</w:t>
      </w:r>
      <w:r>
        <w:rPr>
          <w:color w:val="333333"/>
          <w:spacing w:val="-8"/>
        </w:rPr>
        <w:t xml:space="preserve"> </w:t>
      </w:r>
      <w:r>
        <w:rPr>
          <w:color w:val="333333"/>
        </w:rPr>
        <w:t>Since</w:t>
      </w:r>
      <w:r>
        <w:rPr>
          <w:color w:val="333333"/>
          <w:spacing w:val="-5"/>
        </w:rPr>
        <w:t xml:space="preserve"> </w:t>
      </w:r>
      <w:r>
        <w:rPr>
          <w:color w:val="333333"/>
        </w:rPr>
        <w:t>the</w:t>
      </w:r>
      <w:r>
        <w:rPr>
          <w:color w:val="333333"/>
          <w:spacing w:val="-5"/>
        </w:rPr>
        <w:t xml:space="preserve"> </w:t>
      </w:r>
      <w:r>
        <w:rPr>
          <w:color w:val="333333"/>
        </w:rPr>
        <w:t>joints</w:t>
      </w:r>
      <w:r>
        <w:rPr>
          <w:color w:val="333333"/>
          <w:spacing w:val="-5"/>
        </w:rPr>
        <w:t xml:space="preserve"> </w:t>
      </w:r>
      <w:r>
        <w:rPr>
          <w:color w:val="333333"/>
        </w:rPr>
        <w:t>are</w:t>
      </w:r>
      <w:r>
        <w:rPr>
          <w:color w:val="333333"/>
          <w:spacing w:val="-7"/>
        </w:rPr>
        <w:t xml:space="preserve"> </w:t>
      </w:r>
      <w:r>
        <w:rPr>
          <w:color w:val="333333"/>
        </w:rPr>
        <w:t>revolute</w:t>
      </w:r>
      <w:r>
        <w:rPr>
          <w:color w:val="333333"/>
          <w:spacing w:val="-7"/>
        </w:rPr>
        <w:t xml:space="preserve"> </w:t>
      </w:r>
      <w:r>
        <w:rPr>
          <w:color w:val="333333"/>
        </w:rPr>
        <w:t>the</w:t>
      </w:r>
      <w:r>
        <w:rPr>
          <w:color w:val="333333"/>
          <w:spacing w:val="-7"/>
        </w:rPr>
        <w:t xml:space="preserve"> </w:t>
      </w:r>
      <w:r>
        <w:t>units</w:t>
      </w:r>
      <w:r>
        <w:rPr>
          <w:spacing w:val="-5"/>
        </w:rPr>
        <w:t xml:space="preserve"> </w:t>
      </w:r>
      <w:r>
        <w:t>are</w:t>
      </w:r>
      <w:r>
        <w:rPr>
          <w:spacing w:val="-8"/>
        </w:rPr>
        <w:t xml:space="preserve"> </w:t>
      </w:r>
      <w:r>
        <w:t>rad/s</w:t>
      </w:r>
      <w:r>
        <w:rPr>
          <w:spacing w:val="-5"/>
        </w:rPr>
        <w:t xml:space="preserve"> </w:t>
      </w:r>
      <w:r>
        <w:t>for</w:t>
      </w:r>
      <w:r>
        <w:rPr>
          <w:spacing w:val="-8"/>
        </w:rPr>
        <w:t xml:space="preserve"> </w:t>
      </w:r>
      <w:r>
        <w:t>the</w:t>
      </w:r>
      <w:r>
        <w:rPr>
          <w:spacing w:val="-7"/>
        </w:rPr>
        <w:t xml:space="preserve"> </w:t>
      </w:r>
      <w:r>
        <w:t>velocity.</w:t>
      </w:r>
      <w:r>
        <w:rPr>
          <w:spacing w:val="-4"/>
        </w:rPr>
        <w:t xml:space="preserve"> </w:t>
      </w:r>
      <w:r>
        <w:rPr>
          <w:spacing w:val="-5"/>
        </w:rPr>
        <w:t>To</w:t>
      </w:r>
    </w:p>
    <w:p w14:paraId="4689269C" w14:textId="77777777" w:rsidR="007C3B1F" w:rsidRDefault="00000000">
      <w:pPr>
        <w:spacing w:line="80" w:lineRule="exact"/>
        <w:ind w:left="3419" w:right="541"/>
        <w:jc w:val="center"/>
        <w:rPr>
          <w:rFonts w:ascii="Cambria Math" w:eastAsia="Cambria Math"/>
          <w:sz w:val="16"/>
        </w:rPr>
      </w:pPr>
      <w:r>
        <w:rPr>
          <w:rFonts w:ascii="Cambria Math" w:eastAsia="Cambria Math"/>
          <w:spacing w:val="-10"/>
          <w:w w:val="110"/>
          <w:sz w:val="16"/>
        </w:rPr>
        <w:t>𝜋</w:t>
      </w:r>
    </w:p>
    <w:p w14:paraId="169B0943" w14:textId="77777777" w:rsidR="007C3B1F" w:rsidRDefault="007C3B1F">
      <w:pPr>
        <w:spacing w:line="80" w:lineRule="exact"/>
        <w:jc w:val="center"/>
        <w:rPr>
          <w:rFonts w:ascii="Cambria Math" w:eastAsia="Cambria Math"/>
          <w:sz w:val="16"/>
        </w:rPr>
        <w:sectPr w:rsidR="007C3B1F">
          <w:pgSz w:w="11910" w:h="16840"/>
          <w:pgMar w:top="1060" w:right="820" w:bottom="1540" w:left="1240" w:header="863" w:footer="1345" w:gutter="0"/>
          <w:cols w:space="720"/>
        </w:sectPr>
      </w:pPr>
    </w:p>
    <w:p w14:paraId="54BF19F8" w14:textId="77777777" w:rsidR="007C3B1F" w:rsidRDefault="00000000">
      <w:pPr>
        <w:pStyle w:val="BodyText"/>
        <w:spacing w:line="175" w:lineRule="exact"/>
        <w:ind w:left="200"/>
      </w:pPr>
      <w:r>
        <w:rPr>
          <w:noProof/>
        </w:rPr>
        <mc:AlternateContent>
          <mc:Choice Requires="wps">
            <w:drawing>
              <wp:anchor distT="0" distB="0" distL="0" distR="0" simplePos="0" relativeHeight="15821824" behindDoc="0" locked="0" layoutInCell="1" allowOverlap="1" wp14:anchorId="32C5C8DD" wp14:editId="68B786F2">
                <wp:simplePos x="0" y="0"/>
                <wp:positionH relativeFrom="page">
                  <wp:posOffset>4793869</wp:posOffset>
                </wp:positionH>
                <wp:positionV relativeFrom="paragraph">
                  <wp:posOffset>61294</wp:posOffset>
                </wp:positionV>
                <wp:extent cx="68580" cy="9525"/>
                <wp:effectExtent l="0" t="0" r="0" b="0"/>
                <wp:wrapNone/>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 cy="9525"/>
                        </a:xfrm>
                        <a:custGeom>
                          <a:avLst/>
                          <a:gdLst/>
                          <a:ahLst/>
                          <a:cxnLst/>
                          <a:rect l="l" t="t" r="r" b="b"/>
                          <a:pathLst>
                            <a:path w="68580" h="9525">
                              <a:moveTo>
                                <a:pt x="68579" y="0"/>
                              </a:moveTo>
                              <a:lnTo>
                                <a:pt x="0" y="0"/>
                              </a:lnTo>
                              <a:lnTo>
                                <a:pt x="0" y="9144"/>
                              </a:lnTo>
                              <a:lnTo>
                                <a:pt x="68579" y="9144"/>
                              </a:lnTo>
                              <a:lnTo>
                                <a:pt x="685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698D0F" id="Graphic 410" o:spid="_x0000_s1026" style="position:absolute;margin-left:377.45pt;margin-top:4.85pt;width:5.4pt;height:.75pt;z-index:15821824;visibility:visible;mso-wrap-style:square;mso-wrap-distance-left:0;mso-wrap-distance-top:0;mso-wrap-distance-right:0;mso-wrap-distance-bottom:0;mso-position-horizontal:absolute;mso-position-horizontal-relative:page;mso-position-vertical:absolute;mso-position-vertical-relative:text;v-text-anchor:top" coordsize="685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gUHwIAALMEAAAOAAAAZHJzL2Uyb0RvYy54bWysVMFu2zAMvQ/YPwi6L06CpmuMOMXQosOA&#10;oivQDDsrshwbk0WNUmLn70fJlhNspw3zQabMJ+rxkfTmvm81Oyl0DZiCL2ZzzpSRUDbmUPBvu6cP&#10;d5w5L0wpNBhV8LNy/H77/t2ms7laQg26VMgoiHF5Zwtee2/zLHOyVq1wM7DKkLMCbIWnLR6yEkVH&#10;0VudLefz26wDLC2CVM7R18fBybcxflUp6b9WlVOe6YITNx9XjOs+rNl2I/IDCls3cqQh/oFFKxpD&#10;l06hHoUX7IjNH6HaRiI4qPxMQptBVTVSxRwom8X8t2zeamFVzIXEcXaSyf2/sPLl9GZfMVB39hnk&#10;D0eKZJ11+eQJGzdi+grbgCXirI8qnicVVe+ZpI+3d6s7klqSZ71aroLEmcjTSXl0/rOCGEWcnp0f&#10;KlAmS9TJkr1JJlIdQwV1rKDnjCqInFEF90MFrfDhXKAWTNZNNOqRRXC1cFI7iCAf6BPTj2vOUgrE&#10;8oLQ5hpJ+Vyhki+9bYw2YNaLm5sx5eRO7wF2ufQvoLFRiV8KJTU4NQgb8o0KTxoQ7lplB7opnxqt&#10;Q+IOD/sHjewkwkDEZ2R7BYv1H0oeir+H8vyKrKMpKbj7eRSoONNfDLVhGKlkYDL2yUCvHyAOXtQc&#10;nd/13wVaZsksuKeOeYHU5CJP7UD8A2DAhpMGPh09VE3olchtYDRuaDJi/uMUh9G73kfU5V+z/QUA&#10;AP//AwBQSwMEFAAGAAgAAAAhAN/btvzgAAAACAEAAA8AAABkcnMvZG93bnJldi54bWxMj8FOwkAQ&#10;hu8mvsNmTLzJtkQo1G4JYtQD8SDIgdvSHduG7mzTXdry9o4nvc3k//PNN9lqtI3osfO1IwXxJAKB&#10;VDhTU6nga//6sADhgyajG0eo4IoeVvntTaZT4wb6xH4XSsEQ8qlWUIXQplL6okKr/cS1SJx9u87q&#10;wGtXStPpgeG2kdMomkura+ILlW5xU2Fx3l2sguXHfhufR1td189vw2bxIg/H916p+7tx/QQi4Bj+&#10;yvCrz+qQs9PJXch40ShIZo9LrjIsAcF5Mp/xcOJiPAWZZ/L/A/kPAAAA//8DAFBLAQItABQABgAI&#10;AAAAIQC2gziS/gAAAOEBAAATAAAAAAAAAAAAAAAAAAAAAABbQ29udGVudF9UeXBlc10ueG1sUEsB&#10;Ai0AFAAGAAgAAAAhADj9If/WAAAAlAEAAAsAAAAAAAAAAAAAAAAALwEAAF9yZWxzLy5yZWxzUEsB&#10;Ai0AFAAGAAgAAAAhAEpEeBQfAgAAswQAAA4AAAAAAAAAAAAAAAAALgIAAGRycy9lMm9Eb2MueG1s&#10;UEsBAi0AFAAGAAgAAAAhAN/btvzgAAAACAEAAA8AAAAAAAAAAAAAAAAAeQQAAGRycy9kb3ducmV2&#10;LnhtbFBLBQYAAAAABAAEAPMAAACGBQAAAAA=&#10;" path="m68579,l,,,9144r68579,l68579,xe" fillcolor="black" stroked="f">
                <v:path arrowok="t"/>
                <w10:wrap anchorx="page"/>
              </v:shape>
            </w:pict>
          </mc:Fallback>
        </mc:AlternateContent>
      </w:r>
      <w:r>
        <w:t>test</w:t>
      </w:r>
      <w:r>
        <w:rPr>
          <w:spacing w:val="3"/>
        </w:rPr>
        <w:t xml:space="preserve"> </w:t>
      </w:r>
      <w:r>
        <w:t>how</w:t>
      </w:r>
      <w:r>
        <w:rPr>
          <w:spacing w:val="3"/>
        </w:rPr>
        <w:t xml:space="preserve"> </w:t>
      </w:r>
      <w:r>
        <w:t>setting</w:t>
      </w:r>
      <w:r>
        <w:rPr>
          <w:spacing w:val="4"/>
        </w:rPr>
        <w:t xml:space="preserve"> </w:t>
      </w:r>
      <w:r>
        <w:t>the</w:t>
      </w:r>
      <w:r>
        <w:rPr>
          <w:spacing w:val="3"/>
        </w:rPr>
        <w:t xml:space="preserve"> </w:t>
      </w:r>
      <w:r>
        <w:t>velocity</w:t>
      </w:r>
      <w:r>
        <w:rPr>
          <w:spacing w:val="6"/>
        </w:rPr>
        <w:t xml:space="preserve"> </w:t>
      </w:r>
      <w:r>
        <w:t>works,</w:t>
      </w:r>
      <w:r>
        <w:rPr>
          <w:spacing w:val="4"/>
        </w:rPr>
        <w:t xml:space="preserve"> </w:t>
      </w:r>
      <w:r>
        <w:t>the</w:t>
      </w:r>
      <w:r>
        <w:rPr>
          <w:spacing w:val="3"/>
        </w:rPr>
        <w:t xml:space="preserve"> </w:t>
      </w:r>
      <w:r>
        <w:t>robot’s</w:t>
      </w:r>
      <w:r>
        <w:rPr>
          <w:spacing w:val="5"/>
        </w:rPr>
        <w:t xml:space="preserve"> </w:t>
      </w:r>
      <w:r>
        <w:t>base</w:t>
      </w:r>
      <w:r>
        <w:rPr>
          <w:spacing w:val="4"/>
        </w:rPr>
        <w:t xml:space="preserve"> </w:t>
      </w:r>
      <w:r>
        <w:t>will</w:t>
      </w:r>
      <w:r>
        <w:rPr>
          <w:spacing w:val="5"/>
        </w:rPr>
        <w:t xml:space="preserve"> </w:t>
      </w:r>
      <w:r>
        <w:t>be</w:t>
      </w:r>
      <w:r>
        <w:rPr>
          <w:spacing w:val="3"/>
        </w:rPr>
        <w:t xml:space="preserve"> </w:t>
      </w:r>
      <w:proofErr w:type="gramStart"/>
      <w:r>
        <w:rPr>
          <w:spacing w:val="-2"/>
        </w:rPr>
        <w:t>moved</w:t>
      </w:r>
      <w:proofErr w:type="gramEnd"/>
    </w:p>
    <w:p w14:paraId="425415A3" w14:textId="77777777" w:rsidR="007C3B1F" w:rsidRDefault="00000000">
      <w:pPr>
        <w:spacing w:line="137" w:lineRule="exact"/>
        <w:jc w:val="right"/>
        <w:rPr>
          <w:rFonts w:ascii="Cambria Math"/>
          <w:sz w:val="16"/>
        </w:rPr>
      </w:pPr>
      <w:r>
        <w:rPr>
          <w:rFonts w:ascii="Cambria Math"/>
          <w:w w:val="105"/>
          <w:sz w:val="16"/>
        </w:rPr>
        <w:t>2</w:t>
      </w:r>
    </w:p>
    <w:p w14:paraId="2ECEE030" w14:textId="77777777" w:rsidR="007C3B1F" w:rsidRDefault="00000000">
      <w:pPr>
        <w:pStyle w:val="BodyText"/>
        <w:spacing w:line="225" w:lineRule="exact"/>
        <w:ind w:left="20"/>
      </w:pPr>
      <w:r>
        <w:br w:type="column"/>
      </w:r>
      <w:r>
        <w:t>radians</w:t>
      </w:r>
      <w:r>
        <w:rPr>
          <w:spacing w:val="3"/>
        </w:rPr>
        <w:t xml:space="preserve"> </w:t>
      </w:r>
      <w:r>
        <w:t>in</w:t>
      </w:r>
      <w:r>
        <w:rPr>
          <w:spacing w:val="3"/>
        </w:rPr>
        <w:t xml:space="preserve"> </w:t>
      </w:r>
      <w:r>
        <w:t>joint</w:t>
      </w:r>
      <w:r>
        <w:rPr>
          <w:spacing w:val="4"/>
        </w:rPr>
        <w:t xml:space="preserve"> </w:t>
      </w:r>
      <w:r>
        <w:t>space</w:t>
      </w:r>
      <w:r>
        <w:rPr>
          <w:spacing w:val="4"/>
        </w:rPr>
        <w:t xml:space="preserve"> </w:t>
      </w:r>
      <w:r>
        <w:t>from</w:t>
      </w:r>
      <w:r>
        <w:rPr>
          <w:spacing w:val="4"/>
        </w:rPr>
        <w:t xml:space="preserve"> </w:t>
      </w:r>
      <w:r>
        <w:rPr>
          <w:spacing w:val="-5"/>
        </w:rPr>
        <w:t>the</w:t>
      </w:r>
    </w:p>
    <w:p w14:paraId="517B6056" w14:textId="77777777" w:rsidR="007C3B1F" w:rsidRDefault="007C3B1F">
      <w:pPr>
        <w:spacing w:line="225" w:lineRule="exact"/>
        <w:sectPr w:rsidR="007C3B1F">
          <w:type w:val="continuous"/>
          <w:pgSz w:w="11910" w:h="16840"/>
          <w:pgMar w:top="1420" w:right="820" w:bottom="1540" w:left="1240" w:header="863" w:footer="1345" w:gutter="0"/>
          <w:cols w:num="2" w:space="720" w:equalWidth="0">
            <w:col w:w="6410" w:space="40"/>
            <w:col w:w="3400"/>
          </w:cols>
        </w:sectPr>
      </w:pPr>
    </w:p>
    <w:p w14:paraId="052BA75A" w14:textId="77777777" w:rsidR="007C3B1F" w:rsidRDefault="00000000">
      <w:pPr>
        <w:pStyle w:val="BodyText"/>
        <w:spacing w:before="4" w:line="273" w:lineRule="auto"/>
        <w:ind w:left="200" w:right="610"/>
      </w:pPr>
      <w:r>
        <w:t>home position. The time will be recorded before and after executing the commands to calculate the angular</w:t>
      </w:r>
      <w:r>
        <w:rPr>
          <w:spacing w:val="-1"/>
        </w:rPr>
        <w:t xml:space="preserve"> </w:t>
      </w:r>
      <w:r>
        <w:t>velocity.</w:t>
      </w:r>
      <w:r>
        <w:rPr>
          <w:spacing w:val="-3"/>
        </w:rPr>
        <w:t xml:space="preserve"> </w:t>
      </w:r>
      <w:r>
        <w:t>The data</w:t>
      </w:r>
      <w:r>
        <w:rPr>
          <w:spacing w:val="-2"/>
        </w:rPr>
        <w:t xml:space="preserve"> </w:t>
      </w:r>
      <w:r>
        <w:t>will</w:t>
      </w:r>
      <w:r>
        <w:rPr>
          <w:spacing w:val="-1"/>
        </w:rPr>
        <w:t xml:space="preserve"> </w:t>
      </w:r>
      <w:r>
        <w:t>be recorded for</w:t>
      </w:r>
      <w:r>
        <w:rPr>
          <w:spacing w:val="-1"/>
        </w:rPr>
        <w:t xml:space="preserve"> </w:t>
      </w:r>
      <w:r>
        <w:t>different max</w:t>
      </w:r>
      <w:r>
        <w:rPr>
          <w:spacing w:val="-2"/>
        </w:rPr>
        <w:t xml:space="preserve"> </w:t>
      </w:r>
      <w:r>
        <w:t>velocities.</w:t>
      </w:r>
      <w:r>
        <w:rPr>
          <w:spacing w:val="-1"/>
        </w:rPr>
        <w:t xml:space="preserve"> </w:t>
      </w:r>
      <w:r>
        <w:t>Since</w:t>
      </w:r>
      <w:r>
        <w:rPr>
          <w:spacing w:val="-2"/>
        </w:rPr>
        <w:t xml:space="preserve"> </w:t>
      </w:r>
      <w:r>
        <w:t>the</w:t>
      </w:r>
      <w:r>
        <w:rPr>
          <w:spacing w:val="-2"/>
        </w:rPr>
        <w:t xml:space="preserve"> </w:t>
      </w:r>
      <w:r>
        <w:t>base link is</w:t>
      </w:r>
      <w:r>
        <w:rPr>
          <w:spacing w:val="-1"/>
        </w:rPr>
        <w:t xml:space="preserve"> </w:t>
      </w:r>
      <w:r>
        <w:t>the</w:t>
      </w:r>
      <w:r>
        <w:rPr>
          <w:spacing w:val="1"/>
        </w:rPr>
        <w:t xml:space="preserve"> </w:t>
      </w:r>
      <w:r>
        <w:rPr>
          <w:spacing w:val="-4"/>
        </w:rPr>
        <w:t>only</w:t>
      </w:r>
    </w:p>
    <w:p w14:paraId="76BFCE95" w14:textId="77777777" w:rsidR="007C3B1F" w:rsidRDefault="007C3B1F">
      <w:pPr>
        <w:spacing w:line="273" w:lineRule="auto"/>
        <w:sectPr w:rsidR="007C3B1F">
          <w:type w:val="continuous"/>
          <w:pgSz w:w="11910" w:h="16840"/>
          <w:pgMar w:top="1420" w:right="820" w:bottom="1540" w:left="1240" w:header="863" w:footer="1345" w:gutter="0"/>
          <w:cols w:space="720"/>
        </w:sectPr>
      </w:pPr>
    </w:p>
    <w:p w14:paraId="37650E62" w14:textId="77777777" w:rsidR="007C3B1F" w:rsidRDefault="007C3B1F">
      <w:pPr>
        <w:pStyle w:val="BodyText"/>
        <w:spacing w:before="6" w:after="1"/>
        <w:rPr>
          <w:sz w:val="29"/>
        </w:rPr>
      </w:pPr>
    </w:p>
    <w:p w14:paraId="3AE5A0F1"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3C0E8C0" wp14:editId="7AADEABC">
                <wp:extent cx="5692140" cy="8255"/>
                <wp:effectExtent l="9525" t="0" r="3810" b="1269"/>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12" name="Graphic 412"/>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169B41" id="Group 411"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18cAIAAJQFAAAOAAAAZHJzL2Uyb0RvYy54bWykVF1v2jAUfZ+0/2D5fYQgoDQiVFNZ0aSq&#10;q1SmPRvH+dAc27s2JPz7XTsJUFrtoctDdOx7fT/OPfbyrq0lOQiwlVYpjUdjSoTiOqtUkdKf24cv&#10;C0qsYypjUiuR0qOw9G71+dOyMYmY6FLLTADBIMomjUlp6ZxJosjyUtTMjrQRCo25hpo5XEIRZcAa&#10;jF7LaDIez6NGQ2ZAc2Et7q47I12F+HkuuPuR51Y4IlOKtbnwh/Df+X+0WrKkAGbKivdlsA9UUbNK&#10;YdJTqDVzjOyhehOqrjhoq3M34rqOdJ5XXIQesJt4fNXNBvTehF6KpCnMiSak9oqnD4flT4cNmBfz&#10;DF31CB81/22Rl6gxRXJp9+vi7NzmUPtD2ARpA6PHE6OidYTj5mx+O4mnSDxH22Iym3WE8xKn8uYQ&#10;L7/961jEki5lKOxUSGNQOfZMjv0/cl5KZkTg3Prmn4FUWUqn8YQSxWpU8KYXi99Clnx69PMM9ivb&#10;k/kuP9N4fNNx8C5F8eQmaPLUK0v43rqN0IFqdni0rpNsNiBWDoi3aoCAwveSl0HyjhKUPFCCkt91&#10;2Q1z/pyfn4ekOc/K79X6ILY6WN3VnLC0s1WqSy8/7fHtnJJBCOjbeSDwaVBUHQipEV82J5WvYoF6&#10;CTfJalllD5WUvgoLxe5eAjkwf4/D5/vACK/cDFi3Zrbs/IKpd5MqCNom3XT81HY6O+J4G5xnSu2f&#10;PQNBifyuUED+pRgADGA3AHDyXof3JBCEObftLwaG+PQpdTjZJz3oiCXD0HzrJ19/Uumve6fzyk8U&#10;NT1U1C9Q0wGFq4/o1dtyuQ5e58d09Rc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I0F18cAIAAJQFAAAOAAAAAAAAAAAAAAAA&#10;AC4CAABkcnMvZTJvRG9jLnhtbFBLAQItABQABgAIAAAAIQDZ1fZM2wAAAAMBAAAPAAAAAAAAAAAA&#10;AAAAAMoEAABkcnMvZG93bnJldi54bWxQSwUGAAAAAAQABADzAAAA0gUAAAAA&#10;">
                <v:shape id="Graphic 412"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p+xAAAANwAAAAPAAAAZHJzL2Rvd25yZXYueG1sRI9BawIx&#10;FITvBf9DeEJvNatokdUooggiXlyt1Ntj87rZunlZNqmu/npTKPQ4zMw3zHTe2kpcqfGlYwX9XgKC&#10;OHe65ELB8bB+G4PwAVlj5ZgU3MnDfNZ5mWKq3Y33dM1CISKEfYoKTAh1KqXPDVn0PVcTR+/LNRZD&#10;lE0hdYO3CLeVHCTJu7RYclwwWNPSUH7JfqyC7U62dPo4n/hhbWZG9P25Xj2Ueu22iwmIQG34D/+1&#10;N1rBsD+A3zPxCMjZEwAA//8DAFBLAQItABQABgAIAAAAIQDb4fbL7gAAAIUBAAATAAAAAAAAAAAA&#10;AAAAAAAAAABbQ29udGVudF9UeXBlc10ueG1sUEsBAi0AFAAGAAgAAAAhAFr0LFu/AAAAFQEAAAsA&#10;AAAAAAAAAAAAAAAAHwEAAF9yZWxzLy5yZWxzUEsBAi0AFAAGAAgAAAAhAFI+Kn7EAAAA3AAAAA8A&#10;AAAAAAAAAAAAAAAABwIAAGRycy9kb3ducmV2LnhtbFBLBQYAAAAAAwADALcAAAD4AgAAAAA=&#10;" path="m,l5692096,e" filled="f" strokeweight=".22817mm">
                  <v:path arrowok="t"/>
                </v:shape>
                <w10:anchorlock/>
              </v:group>
            </w:pict>
          </mc:Fallback>
        </mc:AlternateContent>
      </w:r>
    </w:p>
    <w:p w14:paraId="165C0124" w14:textId="77777777" w:rsidR="007C3B1F" w:rsidRDefault="00000000">
      <w:pPr>
        <w:pStyle w:val="BodyText"/>
        <w:spacing w:before="37" w:line="276" w:lineRule="auto"/>
        <w:ind w:left="200" w:right="613"/>
        <w:jc w:val="both"/>
      </w:pPr>
      <w:r>
        <w:t xml:space="preserve">one moving, only the angular velocity parameter for </w:t>
      </w:r>
      <w:proofErr w:type="spellStart"/>
      <w:r>
        <w:t>shoulder_pan_joint</w:t>
      </w:r>
      <w:proofErr w:type="spellEnd"/>
      <w:r>
        <w:t xml:space="preserve"> will be changed in the </w:t>
      </w:r>
      <w:proofErr w:type="spellStart"/>
      <w:r>
        <w:t>joint_limits.yaml</w:t>
      </w:r>
      <w:proofErr w:type="spellEnd"/>
      <w:r>
        <w:t xml:space="preserve"> file. The resulting data is as follows:</w:t>
      </w:r>
    </w:p>
    <w:p w14:paraId="62A46F68" w14:textId="77777777" w:rsidR="007C3B1F" w:rsidRDefault="007C3B1F">
      <w:pPr>
        <w:pStyle w:val="BodyText"/>
        <w:spacing w:before="1"/>
        <w:rPr>
          <w:sz w:val="16"/>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3005"/>
        <w:gridCol w:w="3005"/>
        <w:gridCol w:w="3005"/>
      </w:tblGrid>
      <w:tr w:rsidR="007C3B1F" w14:paraId="7D1F6D5E" w14:textId="77777777">
        <w:trPr>
          <w:trHeight w:val="657"/>
        </w:trPr>
        <w:tc>
          <w:tcPr>
            <w:tcW w:w="3005" w:type="dxa"/>
            <w:tcBorders>
              <w:top w:val="nil"/>
              <w:bottom w:val="nil"/>
              <w:right w:val="nil"/>
            </w:tcBorders>
            <w:shd w:val="clear" w:color="auto" w:fill="4471C4"/>
          </w:tcPr>
          <w:p w14:paraId="5952E4DC" w14:textId="77777777" w:rsidR="007C3B1F" w:rsidRDefault="00000000">
            <w:pPr>
              <w:pStyle w:val="TableParagraph"/>
              <w:spacing w:before="109"/>
            </w:pPr>
            <w:r>
              <w:rPr>
                <w:color w:val="FFFFFF"/>
              </w:rPr>
              <w:t>Angular</w:t>
            </w:r>
            <w:r>
              <w:rPr>
                <w:color w:val="FFFFFF"/>
                <w:spacing w:val="-6"/>
              </w:rPr>
              <w:t xml:space="preserve"> </w:t>
            </w:r>
            <w:r>
              <w:rPr>
                <w:color w:val="FFFFFF"/>
              </w:rPr>
              <w:t>Velocity</w:t>
            </w:r>
            <w:r>
              <w:rPr>
                <w:color w:val="FFFFFF"/>
                <w:spacing w:val="-5"/>
              </w:rPr>
              <w:t xml:space="preserve"> </w:t>
            </w:r>
            <w:r>
              <w:rPr>
                <w:color w:val="FFFFFF"/>
                <w:spacing w:val="-2"/>
              </w:rPr>
              <w:t>(rad/s)</w:t>
            </w:r>
          </w:p>
        </w:tc>
        <w:tc>
          <w:tcPr>
            <w:tcW w:w="3005" w:type="dxa"/>
            <w:tcBorders>
              <w:top w:val="nil"/>
              <w:left w:val="nil"/>
              <w:bottom w:val="nil"/>
              <w:right w:val="nil"/>
            </w:tcBorders>
            <w:shd w:val="clear" w:color="auto" w:fill="4471C4"/>
          </w:tcPr>
          <w:p w14:paraId="5C22C455" w14:textId="77777777" w:rsidR="007C3B1F" w:rsidRDefault="00000000">
            <w:pPr>
              <w:pStyle w:val="TableParagraph"/>
              <w:spacing w:before="109"/>
              <w:ind w:left="113"/>
            </w:pPr>
            <w:r>
              <w:rPr>
                <w:color w:val="FFFFFF"/>
              </w:rPr>
              <w:t>Execution</w:t>
            </w:r>
            <w:r>
              <w:rPr>
                <w:color w:val="FFFFFF"/>
                <w:spacing w:val="-3"/>
              </w:rPr>
              <w:t xml:space="preserve"> </w:t>
            </w:r>
            <w:r>
              <w:rPr>
                <w:color w:val="FFFFFF"/>
                <w:spacing w:val="-2"/>
              </w:rPr>
              <w:t>Time(s)</w:t>
            </w:r>
          </w:p>
        </w:tc>
        <w:tc>
          <w:tcPr>
            <w:tcW w:w="3005" w:type="dxa"/>
            <w:tcBorders>
              <w:top w:val="nil"/>
              <w:left w:val="nil"/>
              <w:bottom w:val="nil"/>
            </w:tcBorders>
            <w:shd w:val="clear" w:color="auto" w:fill="4471C4"/>
          </w:tcPr>
          <w:p w14:paraId="3CD2C6BF" w14:textId="77777777" w:rsidR="007C3B1F" w:rsidRDefault="00000000">
            <w:pPr>
              <w:pStyle w:val="TableParagraph"/>
              <w:spacing w:before="97" w:line="270" w:lineRule="atLeast"/>
              <w:ind w:left="113" w:right="1404"/>
            </w:pPr>
            <w:r>
              <w:rPr>
                <w:color w:val="FFFFFF"/>
              </w:rPr>
              <w:t>Average</w:t>
            </w:r>
            <w:r>
              <w:rPr>
                <w:color w:val="FFFFFF"/>
                <w:spacing w:val="-13"/>
              </w:rPr>
              <w:t xml:space="preserve"> </w:t>
            </w:r>
            <w:r>
              <w:rPr>
                <w:color w:val="FFFFFF"/>
              </w:rPr>
              <w:t xml:space="preserve">Angular </w:t>
            </w:r>
            <w:r>
              <w:rPr>
                <w:color w:val="FFFFFF"/>
                <w:spacing w:val="-2"/>
              </w:rPr>
              <w:t>velocity(rad/s)</w:t>
            </w:r>
          </w:p>
        </w:tc>
      </w:tr>
      <w:tr w:rsidR="007C3B1F" w14:paraId="7D44E74E" w14:textId="77777777">
        <w:trPr>
          <w:trHeight w:val="366"/>
        </w:trPr>
        <w:tc>
          <w:tcPr>
            <w:tcW w:w="3005" w:type="dxa"/>
            <w:tcBorders>
              <w:top w:val="nil"/>
              <w:left w:val="single" w:sz="4" w:space="0" w:color="8EAADB"/>
              <w:bottom w:val="single" w:sz="4" w:space="0" w:color="8EAADB"/>
              <w:right w:val="single" w:sz="4" w:space="0" w:color="8EAADB"/>
            </w:tcBorders>
          </w:tcPr>
          <w:p w14:paraId="39B3A323" w14:textId="77777777" w:rsidR="007C3B1F" w:rsidRDefault="00000000">
            <w:pPr>
              <w:pStyle w:val="TableParagraph"/>
              <w:spacing w:before="97" w:line="249" w:lineRule="exact"/>
            </w:pPr>
            <w:r>
              <w:rPr>
                <w:spacing w:val="-5"/>
              </w:rPr>
              <w:t>1.5</w:t>
            </w:r>
          </w:p>
        </w:tc>
        <w:tc>
          <w:tcPr>
            <w:tcW w:w="3005" w:type="dxa"/>
            <w:tcBorders>
              <w:top w:val="nil"/>
              <w:left w:val="single" w:sz="4" w:space="0" w:color="8EAADB"/>
              <w:bottom w:val="single" w:sz="4" w:space="0" w:color="8EAADB"/>
              <w:right w:val="single" w:sz="4" w:space="0" w:color="8EAADB"/>
            </w:tcBorders>
          </w:tcPr>
          <w:p w14:paraId="3B865673" w14:textId="77777777" w:rsidR="007C3B1F" w:rsidRDefault="00000000">
            <w:pPr>
              <w:pStyle w:val="TableParagraph"/>
              <w:spacing w:before="97" w:line="249" w:lineRule="exact"/>
              <w:ind w:left="108"/>
            </w:pPr>
            <w:r>
              <w:rPr>
                <w:spacing w:val="-2"/>
              </w:rPr>
              <w:t>3.634</w:t>
            </w:r>
          </w:p>
        </w:tc>
        <w:tc>
          <w:tcPr>
            <w:tcW w:w="3005" w:type="dxa"/>
            <w:tcBorders>
              <w:top w:val="nil"/>
              <w:left w:val="single" w:sz="4" w:space="0" w:color="8EAADB"/>
              <w:bottom w:val="single" w:sz="4" w:space="0" w:color="8EAADB"/>
              <w:right w:val="single" w:sz="4" w:space="0" w:color="8EAADB"/>
            </w:tcBorders>
          </w:tcPr>
          <w:p w14:paraId="2BAF405D" w14:textId="77777777" w:rsidR="007C3B1F" w:rsidRDefault="00000000">
            <w:pPr>
              <w:pStyle w:val="TableParagraph"/>
              <w:spacing w:before="97" w:line="249" w:lineRule="exact"/>
              <w:ind w:left="108"/>
            </w:pPr>
            <w:r>
              <w:rPr>
                <w:spacing w:val="-2"/>
              </w:rPr>
              <w:t>0.8645</w:t>
            </w:r>
          </w:p>
        </w:tc>
      </w:tr>
      <w:tr w:rsidR="007C3B1F" w14:paraId="54CF3B52" w14:textId="77777777">
        <w:trPr>
          <w:trHeight w:val="369"/>
        </w:trPr>
        <w:tc>
          <w:tcPr>
            <w:tcW w:w="3005" w:type="dxa"/>
            <w:tcBorders>
              <w:top w:val="single" w:sz="4" w:space="0" w:color="8EAADB"/>
              <w:left w:val="single" w:sz="4" w:space="0" w:color="8EAADB"/>
              <w:bottom w:val="single" w:sz="4" w:space="0" w:color="8EAADB"/>
              <w:right w:val="single" w:sz="4" w:space="0" w:color="8EAADB"/>
            </w:tcBorders>
          </w:tcPr>
          <w:p w14:paraId="576A8C07" w14:textId="77777777" w:rsidR="007C3B1F" w:rsidRDefault="00000000">
            <w:pPr>
              <w:pStyle w:val="TableParagraph"/>
              <w:spacing w:line="249" w:lineRule="exact"/>
            </w:pPr>
            <w:r>
              <w:t>1</w:t>
            </w:r>
          </w:p>
        </w:tc>
        <w:tc>
          <w:tcPr>
            <w:tcW w:w="3005" w:type="dxa"/>
            <w:tcBorders>
              <w:top w:val="single" w:sz="4" w:space="0" w:color="8EAADB"/>
              <w:left w:val="single" w:sz="4" w:space="0" w:color="8EAADB"/>
              <w:bottom w:val="single" w:sz="4" w:space="0" w:color="8EAADB"/>
              <w:right w:val="single" w:sz="4" w:space="0" w:color="8EAADB"/>
            </w:tcBorders>
          </w:tcPr>
          <w:p w14:paraId="2D8AC994" w14:textId="77777777" w:rsidR="007C3B1F" w:rsidRDefault="00000000">
            <w:pPr>
              <w:pStyle w:val="TableParagraph"/>
              <w:spacing w:line="249" w:lineRule="exact"/>
              <w:ind w:left="108"/>
            </w:pPr>
            <w:r>
              <w:rPr>
                <w:spacing w:val="-2"/>
              </w:rPr>
              <w:t>4.186</w:t>
            </w:r>
          </w:p>
        </w:tc>
        <w:tc>
          <w:tcPr>
            <w:tcW w:w="3005" w:type="dxa"/>
            <w:tcBorders>
              <w:top w:val="single" w:sz="4" w:space="0" w:color="8EAADB"/>
              <w:left w:val="single" w:sz="4" w:space="0" w:color="8EAADB"/>
              <w:bottom w:val="single" w:sz="4" w:space="0" w:color="8EAADB"/>
              <w:right w:val="single" w:sz="4" w:space="0" w:color="8EAADB"/>
            </w:tcBorders>
          </w:tcPr>
          <w:p w14:paraId="4063EEDC" w14:textId="77777777" w:rsidR="007C3B1F" w:rsidRDefault="00000000">
            <w:pPr>
              <w:pStyle w:val="TableParagraph"/>
              <w:spacing w:line="249" w:lineRule="exact"/>
              <w:ind w:left="108"/>
            </w:pPr>
            <w:r>
              <w:rPr>
                <w:spacing w:val="-2"/>
              </w:rPr>
              <w:t>0.7505</w:t>
            </w:r>
          </w:p>
        </w:tc>
      </w:tr>
      <w:tr w:rsidR="007C3B1F" w14:paraId="1901B2A5" w14:textId="77777777">
        <w:trPr>
          <w:trHeight w:val="369"/>
        </w:trPr>
        <w:tc>
          <w:tcPr>
            <w:tcW w:w="3005" w:type="dxa"/>
            <w:tcBorders>
              <w:top w:val="single" w:sz="4" w:space="0" w:color="8EAADB"/>
              <w:left w:val="single" w:sz="4" w:space="0" w:color="8EAADB"/>
              <w:bottom w:val="single" w:sz="4" w:space="0" w:color="8EAADB"/>
              <w:right w:val="single" w:sz="4" w:space="0" w:color="8EAADB"/>
            </w:tcBorders>
          </w:tcPr>
          <w:p w14:paraId="2D23AAFB" w14:textId="77777777" w:rsidR="007C3B1F" w:rsidRDefault="00000000">
            <w:pPr>
              <w:pStyle w:val="TableParagraph"/>
              <w:spacing w:line="249" w:lineRule="exact"/>
            </w:pPr>
            <w:r>
              <w:rPr>
                <w:spacing w:val="-5"/>
              </w:rPr>
              <w:t>0.5</w:t>
            </w:r>
          </w:p>
        </w:tc>
        <w:tc>
          <w:tcPr>
            <w:tcW w:w="3005" w:type="dxa"/>
            <w:tcBorders>
              <w:top w:val="single" w:sz="4" w:space="0" w:color="8EAADB"/>
              <w:left w:val="single" w:sz="4" w:space="0" w:color="8EAADB"/>
              <w:bottom w:val="single" w:sz="4" w:space="0" w:color="8EAADB"/>
              <w:right w:val="single" w:sz="4" w:space="0" w:color="8EAADB"/>
            </w:tcBorders>
          </w:tcPr>
          <w:p w14:paraId="4C633221" w14:textId="77777777" w:rsidR="007C3B1F" w:rsidRDefault="00000000">
            <w:pPr>
              <w:pStyle w:val="TableParagraph"/>
              <w:spacing w:line="249" w:lineRule="exact"/>
              <w:ind w:left="108"/>
            </w:pPr>
            <w:r>
              <w:rPr>
                <w:spacing w:val="-2"/>
              </w:rPr>
              <w:t>6.339</w:t>
            </w:r>
          </w:p>
        </w:tc>
        <w:tc>
          <w:tcPr>
            <w:tcW w:w="3005" w:type="dxa"/>
            <w:tcBorders>
              <w:top w:val="single" w:sz="4" w:space="0" w:color="8EAADB"/>
              <w:left w:val="single" w:sz="4" w:space="0" w:color="8EAADB"/>
              <w:bottom w:val="single" w:sz="4" w:space="0" w:color="8EAADB"/>
              <w:right w:val="single" w:sz="4" w:space="0" w:color="8EAADB"/>
            </w:tcBorders>
          </w:tcPr>
          <w:p w14:paraId="1486F8C1" w14:textId="77777777" w:rsidR="007C3B1F" w:rsidRDefault="00000000">
            <w:pPr>
              <w:pStyle w:val="TableParagraph"/>
              <w:spacing w:line="249" w:lineRule="exact"/>
              <w:ind w:left="108"/>
            </w:pPr>
            <w:r>
              <w:rPr>
                <w:spacing w:val="-2"/>
              </w:rPr>
              <w:t>0.4956</w:t>
            </w:r>
          </w:p>
        </w:tc>
      </w:tr>
      <w:tr w:rsidR="007C3B1F" w14:paraId="6C844B7D" w14:textId="77777777">
        <w:trPr>
          <w:trHeight w:val="369"/>
        </w:trPr>
        <w:tc>
          <w:tcPr>
            <w:tcW w:w="3005" w:type="dxa"/>
            <w:tcBorders>
              <w:top w:val="single" w:sz="4" w:space="0" w:color="8EAADB"/>
              <w:left w:val="single" w:sz="4" w:space="0" w:color="8EAADB"/>
              <w:bottom w:val="single" w:sz="4" w:space="0" w:color="8EAADB"/>
              <w:right w:val="single" w:sz="4" w:space="0" w:color="8EAADB"/>
            </w:tcBorders>
          </w:tcPr>
          <w:p w14:paraId="712F360F" w14:textId="77777777" w:rsidR="007C3B1F" w:rsidRDefault="00000000">
            <w:pPr>
              <w:pStyle w:val="TableParagraph"/>
              <w:spacing w:line="249" w:lineRule="exact"/>
            </w:pPr>
            <w:r>
              <w:rPr>
                <w:spacing w:val="-5"/>
              </w:rPr>
              <w:t>0.3</w:t>
            </w:r>
          </w:p>
        </w:tc>
        <w:tc>
          <w:tcPr>
            <w:tcW w:w="3005" w:type="dxa"/>
            <w:tcBorders>
              <w:top w:val="single" w:sz="4" w:space="0" w:color="8EAADB"/>
              <w:left w:val="single" w:sz="4" w:space="0" w:color="8EAADB"/>
              <w:bottom w:val="single" w:sz="4" w:space="0" w:color="8EAADB"/>
              <w:right w:val="single" w:sz="4" w:space="0" w:color="8EAADB"/>
            </w:tcBorders>
          </w:tcPr>
          <w:p w14:paraId="3B39E0A6" w14:textId="77777777" w:rsidR="007C3B1F" w:rsidRDefault="00000000">
            <w:pPr>
              <w:pStyle w:val="TableParagraph"/>
              <w:spacing w:line="249" w:lineRule="exact"/>
              <w:ind w:left="108"/>
            </w:pPr>
            <w:r>
              <w:rPr>
                <w:spacing w:val="-2"/>
              </w:rPr>
              <w:t>10.533</w:t>
            </w:r>
          </w:p>
        </w:tc>
        <w:tc>
          <w:tcPr>
            <w:tcW w:w="3005" w:type="dxa"/>
            <w:tcBorders>
              <w:top w:val="single" w:sz="4" w:space="0" w:color="8EAADB"/>
              <w:left w:val="single" w:sz="4" w:space="0" w:color="8EAADB"/>
              <w:bottom w:val="single" w:sz="4" w:space="0" w:color="8EAADB"/>
              <w:right w:val="single" w:sz="4" w:space="0" w:color="8EAADB"/>
            </w:tcBorders>
          </w:tcPr>
          <w:p w14:paraId="366C1C3E" w14:textId="77777777" w:rsidR="007C3B1F" w:rsidRDefault="00000000">
            <w:pPr>
              <w:pStyle w:val="TableParagraph"/>
              <w:spacing w:line="249" w:lineRule="exact"/>
              <w:ind w:left="108"/>
            </w:pPr>
            <w:r>
              <w:rPr>
                <w:spacing w:val="-2"/>
              </w:rPr>
              <w:t>0.2983</w:t>
            </w:r>
          </w:p>
        </w:tc>
      </w:tr>
      <w:tr w:rsidR="007C3B1F" w14:paraId="263F1088" w14:textId="77777777">
        <w:trPr>
          <w:trHeight w:val="366"/>
        </w:trPr>
        <w:tc>
          <w:tcPr>
            <w:tcW w:w="3005" w:type="dxa"/>
            <w:tcBorders>
              <w:top w:val="single" w:sz="4" w:space="0" w:color="8EAADB"/>
              <w:left w:val="single" w:sz="4" w:space="0" w:color="8EAADB"/>
              <w:bottom w:val="single" w:sz="4" w:space="0" w:color="8EAADB"/>
              <w:right w:val="single" w:sz="4" w:space="0" w:color="8EAADB"/>
            </w:tcBorders>
          </w:tcPr>
          <w:p w14:paraId="2A50F9DD" w14:textId="77777777" w:rsidR="007C3B1F" w:rsidRDefault="00000000">
            <w:pPr>
              <w:pStyle w:val="TableParagraph"/>
              <w:spacing w:before="97" w:line="249" w:lineRule="exact"/>
            </w:pPr>
            <w:r>
              <w:rPr>
                <w:spacing w:val="-5"/>
              </w:rPr>
              <w:t>0.1</w:t>
            </w:r>
          </w:p>
        </w:tc>
        <w:tc>
          <w:tcPr>
            <w:tcW w:w="3005" w:type="dxa"/>
            <w:tcBorders>
              <w:top w:val="single" w:sz="4" w:space="0" w:color="8EAADB"/>
              <w:left w:val="single" w:sz="4" w:space="0" w:color="8EAADB"/>
              <w:bottom w:val="single" w:sz="4" w:space="0" w:color="8EAADB"/>
              <w:right w:val="single" w:sz="4" w:space="0" w:color="8EAADB"/>
            </w:tcBorders>
          </w:tcPr>
          <w:p w14:paraId="7F8E6C12" w14:textId="77777777" w:rsidR="007C3B1F" w:rsidRDefault="00000000">
            <w:pPr>
              <w:pStyle w:val="TableParagraph"/>
              <w:spacing w:before="97" w:line="249" w:lineRule="exact"/>
              <w:ind w:left="108"/>
            </w:pPr>
            <w:r>
              <w:rPr>
                <w:spacing w:val="-2"/>
              </w:rPr>
              <w:t>31.489</w:t>
            </w:r>
          </w:p>
        </w:tc>
        <w:tc>
          <w:tcPr>
            <w:tcW w:w="3005" w:type="dxa"/>
            <w:tcBorders>
              <w:top w:val="single" w:sz="4" w:space="0" w:color="8EAADB"/>
              <w:left w:val="single" w:sz="4" w:space="0" w:color="8EAADB"/>
              <w:bottom w:val="single" w:sz="4" w:space="0" w:color="8EAADB"/>
              <w:right w:val="single" w:sz="4" w:space="0" w:color="8EAADB"/>
            </w:tcBorders>
          </w:tcPr>
          <w:p w14:paraId="15D4F81C" w14:textId="77777777" w:rsidR="007C3B1F" w:rsidRDefault="00000000">
            <w:pPr>
              <w:pStyle w:val="TableParagraph"/>
              <w:spacing w:before="97" w:line="249" w:lineRule="exact"/>
              <w:ind w:left="108"/>
            </w:pPr>
            <w:r>
              <w:rPr>
                <w:spacing w:val="-2"/>
              </w:rPr>
              <w:t>0.0998</w:t>
            </w:r>
          </w:p>
        </w:tc>
      </w:tr>
    </w:tbl>
    <w:p w14:paraId="5C69FA63" w14:textId="77777777" w:rsidR="007C3B1F" w:rsidRDefault="00000000">
      <w:pPr>
        <w:pStyle w:val="BodyText"/>
        <w:spacing w:before="124" w:line="256" w:lineRule="auto"/>
        <w:ind w:left="122" w:right="541"/>
        <w:jc w:val="center"/>
      </w:pPr>
      <w:r>
        <w:t>Table</w:t>
      </w:r>
      <w:r>
        <w:rPr>
          <w:spacing w:val="-2"/>
        </w:rPr>
        <w:t xml:space="preserve"> </w:t>
      </w:r>
      <w:r>
        <w:t>5.3.3:</w:t>
      </w:r>
      <w:r>
        <w:rPr>
          <w:spacing w:val="-1"/>
        </w:rPr>
        <w:t xml:space="preserve"> </w:t>
      </w:r>
      <w:r>
        <w:t>Table</w:t>
      </w:r>
      <w:r>
        <w:rPr>
          <w:spacing w:val="-2"/>
        </w:rPr>
        <w:t xml:space="preserve"> </w:t>
      </w:r>
      <w:r>
        <w:t>of</w:t>
      </w:r>
      <w:r>
        <w:rPr>
          <w:spacing w:val="-5"/>
        </w:rPr>
        <w:t xml:space="preserve"> </w:t>
      </w:r>
      <w:r>
        <w:t>the</w:t>
      </w:r>
      <w:r>
        <w:rPr>
          <w:spacing w:val="-4"/>
        </w:rPr>
        <w:t xml:space="preserve"> </w:t>
      </w:r>
      <w:r>
        <w:t>calculated</w:t>
      </w:r>
      <w:r>
        <w:rPr>
          <w:spacing w:val="-2"/>
        </w:rPr>
        <w:t xml:space="preserve"> </w:t>
      </w:r>
      <w:r>
        <w:t>average</w:t>
      </w:r>
      <w:r>
        <w:rPr>
          <w:spacing w:val="-4"/>
        </w:rPr>
        <w:t xml:space="preserve"> </w:t>
      </w:r>
      <w:r>
        <w:t>angular</w:t>
      </w:r>
      <w:r>
        <w:rPr>
          <w:spacing w:val="-3"/>
        </w:rPr>
        <w:t xml:space="preserve"> </w:t>
      </w:r>
      <w:r>
        <w:t>velocities</w:t>
      </w:r>
      <w:r>
        <w:rPr>
          <w:spacing w:val="-2"/>
        </w:rPr>
        <w:t xml:space="preserve"> </w:t>
      </w:r>
      <w:r>
        <w:t>in</w:t>
      </w:r>
      <w:r>
        <w:rPr>
          <w:spacing w:val="-2"/>
        </w:rPr>
        <w:t xml:space="preserve"> </w:t>
      </w:r>
      <w:r>
        <w:t>comparison</w:t>
      </w:r>
      <w:r>
        <w:rPr>
          <w:spacing w:val="-5"/>
        </w:rPr>
        <w:t xml:space="preserve"> </w:t>
      </w:r>
      <w:r>
        <w:t>to</w:t>
      </w:r>
      <w:r>
        <w:rPr>
          <w:spacing w:val="-3"/>
        </w:rPr>
        <w:t xml:space="preserve"> </w:t>
      </w:r>
      <w:r>
        <w:t>the</w:t>
      </w:r>
      <w:r>
        <w:rPr>
          <w:spacing w:val="-2"/>
        </w:rPr>
        <w:t xml:space="preserve"> </w:t>
      </w:r>
      <w:r>
        <w:t>expected</w:t>
      </w:r>
      <w:r>
        <w:rPr>
          <w:spacing w:val="-5"/>
        </w:rPr>
        <w:t xml:space="preserve"> </w:t>
      </w:r>
      <w:r>
        <w:t xml:space="preserve">angular </w:t>
      </w:r>
      <w:r>
        <w:rPr>
          <w:spacing w:val="-2"/>
        </w:rPr>
        <w:t>velocity</w:t>
      </w:r>
    </w:p>
    <w:p w14:paraId="68B77EA8" w14:textId="77777777" w:rsidR="007C3B1F" w:rsidRDefault="007C3B1F">
      <w:pPr>
        <w:pStyle w:val="BodyText"/>
        <w:spacing w:before="3"/>
        <w:rPr>
          <w:sz w:val="16"/>
        </w:rPr>
      </w:pPr>
    </w:p>
    <w:p w14:paraId="6282D2F0" w14:textId="77777777" w:rsidR="007C3B1F" w:rsidRDefault="00000000">
      <w:pPr>
        <w:pStyle w:val="BodyText"/>
        <w:spacing w:before="1" w:line="254" w:lineRule="auto"/>
        <w:ind w:left="200" w:right="612"/>
        <w:jc w:val="both"/>
      </w:pPr>
      <w:r>
        <w:t>As can be seen, the error between the expected velocity and the actual one increases for higher velocity. This is, however, due to not considering the acceleration and the deceleration that takes place.</w:t>
      </w:r>
      <w:r>
        <w:rPr>
          <w:spacing w:val="-9"/>
        </w:rPr>
        <w:t xml:space="preserve"> </w:t>
      </w:r>
      <w:r>
        <w:t>Also,</w:t>
      </w:r>
      <w:r>
        <w:rPr>
          <w:spacing w:val="-11"/>
        </w:rPr>
        <w:t xml:space="preserve"> </w:t>
      </w:r>
      <w:r>
        <w:t>since</w:t>
      </w:r>
      <w:r>
        <w:rPr>
          <w:spacing w:val="-11"/>
        </w:rPr>
        <w:t xml:space="preserve"> </w:t>
      </w:r>
      <w:r>
        <w:t>the</w:t>
      </w:r>
      <w:r>
        <w:rPr>
          <w:spacing w:val="-11"/>
        </w:rPr>
        <w:t xml:space="preserve"> </w:t>
      </w:r>
      <w:r>
        <w:t>acceleration</w:t>
      </w:r>
      <w:r>
        <w:rPr>
          <w:spacing w:val="-12"/>
        </w:rPr>
        <w:t xml:space="preserve"> </w:t>
      </w:r>
      <w:r>
        <w:t>limits</w:t>
      </w:r>
      <w:r>
        <w:rPr>
          <w:spacing w:val="-11"/>
        </w:rPr>
        <w:t xml:space="preserve"> </w:t>
      </w:r>
      <w:r>
        <w:t>are</w:t>
      </w:r>
      <w:r>
        <w:rPr>
          <w:spacing w:val="-11"/>
        </w:rPr>
        <w:t xml:space="preserve"> </w:t>
      </w:r>
      <w:r>
        <w:t>off</w:t>
      </w:r>
      <w:r>
        <w:rPr>
          <w:spacing w:val="-12"/>
        </w:rPr>
        <w:t xml:space="preserve"> </w:t>
      </w:r>
      <w:r>
        <w:t>by</w:t>
      </w:r>
      <w:r>
        <w:rPr>
          <w:spacing w:val="-10"/>
        </w:rPr>
        <w:t xml:space="preserve"> </w:t>
      </w:r>
      <w:r>
        <w:t>default</w:t>
      </w:r>
      <w:r>
        <w:rPr>
          <w:spacing w:val="-9"/>
        </w:rPr>
        <w:t xml:space="preserve"> </w:t>
      </w:r>
      <w:r>
        <w:t>in</w:t>
      </w:r>
      <w:r>
        <w:rPr>
          <w:spacing w:val="-13"/>
        </w:rPr>
        <w:t xml:space="preserve"> </w:t>
      </w:r>
      <w:r>
        <w:t>the</w:t>
      </w:r>
      <w:r>
        <w:rPr>
          <w:spacing w:val="-10"/>
        </w:rPr>
        <w:t xml:space="preserve"> </w:t>
      </w:r>
      <w:r>
        <w:t>file,</w:t>
      </w:r>
      <w:r>
        <w:rPr>
          <w:spacing w:val="-11"/>
        </w:rPr>
        <w:t xml:space="preserve"> </w:t>
      </w:r>
      <w:r>
        <w:t>the</w:t>
      </w:r>
      <w:r>
        <w:rPr>
          <w:spacing w:val="-10"/>
        </w:rPr>
        <w:t xml:space="preserve"> </w:t>
      </w:r>
      <w:r>
        <w:t>actual</w:t>
      </w:r>
      <w:r>
        <w:rPr>
          <w:spacing w:val="-10"/>
        </w:rPr>
        <w:t xml:space="preserve"> </w:t>
      </w:r>
      <w:r>
        <w:t>angular</w:t>
      </w:r>
      <w:r>
        <w:rPr>
          <w:spacing w:val="-10"/>
        </w:rPr>
        <w:t xml:space="preserve"> </w:t>
      </w:r>
      <w:r>
        <w:t>velocity</w:t>
      </w:r>
      <w:r>
        <w:rPr>
          <w:spacing w:val="-10"/>
        </w:rPr>
        <w:t xml:space="preserve"> </w:t>
      </w:r>
      <w:r>
        <w:t>cannot be calculated using kinematic formulas. The following figure shows the speed profile for a UR3e motion as mentioned in the user manual, where the robot needs to accelerate until it reaches the maximum velocity then it starts decelerating again. It may be that the robot takes a long time to accelerate</w:t>
      </w:r>
      <w:r>
        <w:rPr>
          <w:spacing w:val="-8"/>
        </w:rPr>
        <w:t xml:space="preserve"> </w:t>
      </w:r>
      <w:r>
        <w:t>to</w:t>
      </w:r>
      <w:r>
        <w:rPr>
          <w:spacing w:val="-8"/>
        </w:rPr>
        <w:t xml:space="preserve"> </w:t>
      </w:r>
      <w:r>
        <w:t>the</w:t>
      </w:r>
      <w:r>
        <w:rPr>
          <w:spacing w:val="-9"/>
        </w:rPr>
        <w:t xml:space="preserve"> </w:t>
      </w:r>
      <w:r>
        <w:t>max</w:t>
      </w:r>
      <w:r>
        <w:rPr>
          <w:spacing w:val="-11"/>
        </w:rPr>
        <w:t xml:space="preserve"> </w:t>
      </w:r>
      <w:r>
        <w:t>velocity</w:t>
      </w:r>
      <w:r>
        <w:rPr>
          <w:spacing w:val="-6"/>
        </w:rPr>
        <w:t xml:space="preserve"> </w:t>
      </w:r>
      <w:r>
        <w:t>relative</w:t>
      </w:r>
      <w:r>
        <w:rPr>
          <w:spacing w:val="-8"/>
        </w:rPr>
        <w:t xml:space="preserve"> </w:t>
      </w:r>
      <w:r>
        <w:t>to</w:t>
      </w:r>
      <w:r>
        <w:rPr>
          <w:spacing w:val="-5"/>
        </w:rPr>
        <w:t xml:space="preserve"> </w:t>
      </w:r>
      <w:r>
        <w:t>the</w:t>
      </w:r>
      <w:r>
        <w:rPr>
          <w:spacing w:val="-6"/>
        </w:rPr>
        <w:t xml:space="preserve"> </w:t>
      </w:r>
      <w:r>
        <w:t>distance</w:t>
      </w:r>
      <w:r>
        <w:rPr>
          <w:spacing w:val="-9"/>
        </w:rPr>
        <w:t xml:space="preserve"> </w:t>
      </w:r>
      <w:r>
        <w:t>travelled,</w:t>
      </w:r>
      <w:r>
        <w:rPr>
          <w:spacing w:val="-9"/>
        </w:rPr>
        <w:t xml:space="preserve"> </w:t>
      </w:r>
      <w:r>
        <w:t>which</w:t>
      </w:r>
      <w:r>
        <w:rPr>
          <w:spacing w:val="-10"/>
        </w:rPr>
        <w:t xml:space="preserve"> </w:t>
      </w:r>
      <w:r>
        <w:t>is</w:t>
      </w:r>
      <w:r>
        <w:rPr>
          <w:spacing w:val="-9"/>
        </w:rPr>
        <w:t xml:space="preserve"> </w:t>
      </w:r>
      <w:r>
        <w:t>why</w:t>
      </w:r>
      <w:r>
        <w:rPr>
          <w:spacing w:val="-8"/>
        </w:rPr>
        <w:t xml:space="preserve"> </w:t>
      </w:r>
      <w:r>
        <w:t>the</w:t>
      </w:r>
      <w:r>
        <w:rPr>
          <w:spacing w:val="-9"/>
        </w:rPr>
        <w:t xml:space="preserve"> </w:t>
      </w:r>
      <w:r>
        <w:t>average</w:t>
      </w:r>
      <w:r>
        <w:rPr>
          <w:spacing w:val="-11"/>
        </w:rPr>
        <w:t xml:space="preserve"> </w:t>
      </w:r>
      <w:r>
        <w:t>velocity</w:t>
      </w:r>
      <w:r>
        <w:rPr>
          <w:spacing w:val="-4"/>
        </w:rPr>
        <w:t xml:space="preserve"> </w:t>
      </w:r>
      <w:r>
        <w:t>and the maximum velocity have such a big difference:</w:t>
      </w:r>
    </w:p>
    <w:p w14:paraId="4FE32E35" w14:textId="77777777" w:rsidR="007C3B1F" w:rsidRDefault="00000000">
      <w:pPr>
        <w:pStyle w:val="BodyText"/>
        <w:spacing w:before="3"/>
        <w:rPr>
          <w:sz w:val="21"/>
        </w:rPr>
      </w:pPr>
      <w:r>
        <w:rPr>
          <w:noProof/>
        </w:rPr>
        <w:drawing>
          <wp:anchor distT="0" distB="0" distL="0" distR="0" simplePos="0" relativeHeight="487682048" behindDoc="1" locked="0" layoutInCell="1" allowOverlap="1" wp14:anchorId="7D131818" wp14:editId="60903CD7">
            <wp:simplePos x="0" y="0"/>
            <wp:positionH relativeFrom="page">
              <wp:posOffset>2314606</wp:posOffset>
            </wp:positionH>
            <wp:positionV relativeFrom="paragraph">
              <wp:posOffset>180086</wp:posOffset>
            </wp:positionV>
            <wp:extent cx="3387697" cy="1257300"/>
            <wp:effectExtent l="0" t="0" r="0" b="0"/>
            <wp:wrapTopAndBottom/>
            <wp:docPr id="413" name="Image 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3" name="Image 413"/>
                    <pic:cNvPicPr/>
                  </pic:nvPicPr>
                  <pic:blipFill>
                    <a:blip r:embed="rId65" cstate="print"/>
                    <a:stretch>
                      <a:fillRect/>
                    </a:stretch>
                  </pic:blipFill>
                  <pic:spPr>
                    <a:xfrm>
                      <a:off x="0" y="0"/>
                      <a:ext cx="3387697" cy="1257300"/>
                    </a:xfrm>
                    <a:prstGeom prst="rect">
                      <a:avLst/>
                    </a:prstGeom>
                  </pic:spPr>
                </pic:pic>
              </a:graphicData>
            </a:graphic>
          </wp:anchor>
        </w:drawing>
      </w:r>
    </w:p>
    <w:p w14:paraId="59708C1B" w14:textId="77777777" w:rsidR="007C3B1F" w:rsidRDefault="007C3B1F">
      <w:pPr>
        <w:pStyle w:val="BodyText"/>
        <w:spacing w:before="10"/>
        <w:rPr>
          <w:sz w:val="29"/>
        </w:rPr>
      </w:pPr>
    </w:p>
    <w:p w14:paraId="4DBBD461" w14:textId="77777777" w:rsidR="007C3B1F" w:rsidRDefault="00000000">
      <w:pPr>
        <w:pStyle w:val="BodyText"/>
        <w:spacing w:before="1"/>
        <w:ind w:left="126" w:right="541"/>
        <w:jc w:val="center"/>
      </w:pPr>
      <w:r>
        <w:t>5.3.1:</w:t>
      </w:r>
      <w:r>
        <w:rPr>
          <w:spacing w:val="-2"/>
        </w:rPr>
        <w:t xml:space="preserve"> </w:t>
      </w:r>
      <w:r>
        <w:t>Speed</w:t>
      </w:r>
      <w:r>
        <w:rPr>
          <w:spacing w:val="-3"/>
        </w:rPr>
        <w:t xml:space="preserve"> </w:t>
      </w:r>
      <w:r>
        <w:t>profile</w:t>
      </w:r>
      <w:r>
        <w:rPr>
          <w:spacing w:val="-3"/>
        </w:rPr>
        <w:t xml:space="preserve"> </w:t>
      </w:r>
      <w:r>
        <w:t>for</w:t>
      </w:r>
      <w:r>
        <w:rPr>
          <w:spacing w:val="-3"/>
        </w:rPr>
        <w:t xml:space="preserve"> </w:t>
      </w:r>
      <w:r>
        <w:t>a</w:t>
      </w:r>
      <w:r>
        <w:rPr>
          <w:spacing w:val="-3"/>
        </w:rPr>
        <w:t xml:space="preserve"> </w:t>
      </w:r>
      <w:r>
        <w:t>UR3e</w:t>
      </w:r>
      <w:r>
        <w:rPr>
          <w:spacing w:val="-5"/>
        </w:rPr>
        <w:t xml:space="preserve"> </w:t>
      </w:r>
      <w:r>
        <w:t>motion</w:t>
      </w:r>
      <w:r>
        <w:rPr>
          <w:spacing w:val="-1"/>
        </w:rPr>
        <w:t xml:space="preserve"> </w:t>
      </w:r>
      <w:r>
        <w:rPr>
          <w:spacing w:val="-4"/>
        </w:rPr>
        <w:t>[85].</w:t>
      </w:r>
    </w:p>
    <w:p w14:paraId="39CF6EA5" w14:textId="77777777" w:rsidR="007C3B1F" w:rsidRDefault="007C3B1F">
      <w:pPr>
        <w:pStyle w:val="BodyText"/>
      </w:pPr>
    </w:p>
    <w:p w14:paraId="65D48EE0" w14:textId="77777777" w:rsidR="007C3B1F" w:rsidRDefault="007C3B1F">
      <w:pPr>
        <w:pStyle w:val="BodyText"/>
        <w:spacing w:before="2"/>
        <w:rPr>
          <w:sz w:val="27"/>
        </w:rPr>
      </w:pPr>
    </w:p>
    <w:p w14:paraId="267A0689" w14:textId="77777777" w:rsidR="007C3B1F" w:rsidRDefault="00000000">
      <w:pPr>
        <w:pStyle w:val="BodyText"/>
        <w:spacing w:line="254" w:lineRule="auto"/>
        <w:ind w:left="200" w:right="612"/>
        <w:jc w:val="both"/>
      </w:pPr>
      <w:r>
        <w:t>However,</w:t>
      </w:r>
      <w:r>
        <w:rPr>
          <w:spacing w:val="-10"/>
        </w:rPr>
        <w:t xml:space="preserve"> </w:t>
      </w:r>
      <w:r>
        <w:t>the</w:t>
      </w:r>
      <w:r>
        <w:rPr>
          <w:spacing w:val="-9"/>
        </w:rPr>
        <w:t xml:space="preserve"> </w:t>
      </w:r>
      <w:r>
        <w:t>calculated</w:t>
      </w:r>
      <w:r>
        <w:rPr>
          <w:spacing w:val="-12"/>
        </w:rPr>
        <w:t xml:space="preserve"> </w:t>
      </w:r>
      <w:r>
        <w:t>average</w:t>
      </w:r>
      <w:r>
        <w:rPr>
          <w:spacing w:val="-9"/>
        </w:rPr>
        <w:t xml:space="preserve"> </w:t>
      </w:r>
      <w:r>
        <w:t>angular</w:t>
      </w:r>
      <w:r>
        <w:rPr>
          <w:spacing w:val="-12"/>
        </w:rPr>
        <w:t xml:space="preserve"> </w:t>
      </w:r>
      <w:r>
        <w:t>velocity</w:t>
      </w:r>
      <w:r>
        <w:rPr>
          <w:spacing w:val="-11"/>
        </w:rPr>
        <w:t xml:space="preserve"> </w:t>
      </w:r>
      <w:r>
        <w:t>and</w:t>
      </w:r>
      <w:r>
        <w:rPr>
          <w:spacing w:val="-11"/>
        </w:rPr>
        <w:t xml:space="preserve"> </w:t>
      </w:r>
      <w:r>
        <w:t>the</w:t>
      </w:r>
      <w:r>
        <w:rPr>
          <w:spacing w:val="-9"/>
        </w:rPr>
        <w:t xml:space="preserve"> </w:t>
      </w:r>
      <w:r>
        <w:t>actual</w:t>
      </w:r>
      <w:r>
        <w:rPr>
          <w:spacing w:val="-12"/>
        </w:rPr>
        <w:t xml:space="preserve"> </w:t>
      </w:r>
      <w:r>
        <w:t>value</w:t>
      </w:r>
      <w:r>
        <w:rPr>
          <w:spacing w:val="-9"/>
        </w:rPr>
        <w:t xml:space="preserve"> </w:t>
      </w:r>
      <w:r>
        <w:t>become</w:t>
      </w:r>
      <w:r>
        <w:rPr>
          <w:spacing w:val="-9"/>
        </w:rPr>
        <w:t xml:space="preserve"> </w:t>
      </w:r>
      <w:r>
        <w:t>closer</w:t>
      </w:r>
      <w:r>
        <w:rPr>
          <w:spacing w:val="-10"/>
        </w:rPr>
        <w:t xml:space="preserve"> </w:t>
      </w:r>
      <w:r>
        <w:t>as</w:t>
      </w:r>
      <w:r>
        <w:rPr>
          <w:spacing w:val="-11"/>
        </w:rPr>
        <w:t xml:space="preserve"> </w:t>
      </w:r>
      <w:r>
        <w:t>the</w:t>
      </w:r>
      <w:r>
        <w:rPr>
          <w:spacing w:val="-13"/>
        </w:rPr>
        <w:t xml:space="preserve"> </w:t>
      </w:r>
      <w:r>
        <w:t>value</w:t>
      </w:r>
      <w:r>
        <w:rPr>
          <w:spacing w:val="-8"/>
        </w:rPr>
        <w:t xml:space="preserve"> </w:t>
      </w:r>
      <w:r>
        <w:t>gets smaller,</w:t>
      </w:r>
      <w:r>
        <w:rPr>
          <w:spacing w:val="-3"/>
        </w:rPr>
        <w:t xml:space="preserve"> </w:t>
      </w:r>
      <w:r>
        <w:t>this</w:t>
      </w:r>
      <w:r>
        <w:rPr>
          <w:spacing w:val="-4"/>
        </w:rPr>
        <w:t xml:space="preserve"> </w:t>
      </w:r>
      <w:r>
        <w:t>is</w:t>
      </w:r>
      <w:r>
        <w:rPr>
          <w:spacing w:val="-1"/>
        </w:rPr>
        <w:t xml:space="preserve"> </w:t>
      </w:r>
      <w:r>
        <w:t>because</w:t>
      </w:r>
      <w:r>
        <w:rPr>
          <w:spacing w:val="-3"/>
        </w:rPr>
        <w:t xml:space="preserve"> </w:t>
      </w:r>
      <w:r>
        <w:t>the</w:t>
      </w:r>
      <w:r>
        <w:rPr>
          <w:spacing w:val="-3"/>
        </w:rPr>
        <w:t xml:space="preserve"> </w:t>
      </w:r>
      <w:r>
        <w:t>robot</w:t>
      </w:r>
      <w:r>
        <w:rPr>
          <w:spacing w:val="-2"/>
        </w:rPr>
        <w:t xml:space="preserve"> </w:t>
      </w:r>
      <w:r>
        <w:t>takes</w:t>
      </w:r>
      <w:r>
        <w:rPr>
          <w:spacing w:val="-4"/>
        </w:rPr>
        <w:t xml:space="preserve"> </w:t>
      </w:r>
      <w:r>
        <w:t>less</w:t>
      </w:r>
      <w:r>
        <w:rPr>
          <w:spacing w:val="-3"/>
        </w:rPr>
        <w:t xml:space="preserve"> </w:t>
      </w:r>
      <w:r>
        <w:t>time</w:t>
      </w:r>
      <w:r>
        <w:rPr>
          <w:spacing w:val="-3"/>
        </w:rPr>
        <w:t xml:space="preserve"> </w:t>
      </w:r>
      <w:r>
        <w:t>to</w:t>
      </w:r>
      <w:r>
        <w:rPr>
          <w:spacing w:val="-3"/>
        </w:rPr>
        <w:t xml:space="preserve"> </w:t>
      </w:r>
      <w:r>
        <w:t>accelerate</w:t>
      </w:r>
      <w:r>
        <w:rPr>
          <w:spacing w:val="-1"/>
        </w:rPr>
        <w:t xml:space="preserve"> </w:t>
      </w:r>
      <w:r>
        <w:t>and</w:t>
      </w:r>
      <w:r>
        <w:rPr>
          <w:spacing w:val="-2"/>
        </w:rPr>
        <w:t xml:space="preserve"> </w:t>
      </w:r>
      <w:r>
        <w:t>decelerate</w:t>
      </w:r>
      <w:r>
        <w:rPr>
          <w:spacing w:val="-1"/>
        </w:rPr>
        <w:t xml:space="preserve"> </w:t>
      </w:r>
      <w:r>
        <w:t>relative</w:t>
      </w:r>
      <w:r>
        <w:rPr>
          <w:spacing w:val="-3"/>
        </w:rPr>
        <w:t xml:space="preserve"> </w:t>
      </w:r>
      <w:r>
        <w:t>to</w:t>
      </w:r>
      <w:r>
        <w:rPr>
          <w:spacing w:val="-1"/>
        </w:rPr>
        <w:t xml:space="preserve"> </w:t>
      </w:r>
      <w:r>
        <w:t>the</w:t>
      </w:r>
      <w:r>
        <w:rPr>
          <w:spacing w:val="-1"/>
        </w:rPr>
        <w:t xml:space="preserve"> </w:t>
      </w:r>
      <w:r>
        <w:t xml:space="preserve">distance travelled, therefore, average velocity and actual velocity do not vary greatly. It is concluded that the angular velocities for each of the joints can be set through the </w:t>
      </w:r>
      <w:proofErr w:type="spellStart"/>
      <w:r>
        <w:t>joint_limits.yaml</w:t>
      </w:r>
      <w:proofErr w:type="spellEnd"/>
      <w:r>
        <w:t xml:space="preserve"> file.</w:t>
      </w:r>
      <w:r>
        <w:rPr>
          <w:spacing w:val="40"/>
        </w:rPr>
        <w:t xml:space="preserve"> </w:t>
      </w:r>
      <w:r>
        <w:t>One way to set joint velocities is by setting the velocity parameter for each joint using the ROS parameter server. Another</w:t>
      </w:r>
      <w:r>
        <w:rPr>
          <w:spacing w:val="-1"/>
        </w:rPr>
        <w:t xml:space="preserve"> </w:t>
      </w:r>
      <w:r>
        <w:t>way is</w:t>
      </w:r>
      <w:r>
        <w:rPr>
          <w:spacing w:val="-1"/>
        </w:rPr>
        <w:t xml:space="preserve"> </w:t>
      </w:r>
      <w:r>
        <w:t>to set</w:t>
      </w:r>
      <w:r>
        <w:rPr>
          <w:spacing w:val="-1"/>
        </w:rPr>
        <w:t xml:space="preserve"> </w:t>
      </w:r>
      <w:r>
        <w:t>the</w:t>
      </w:r>
      <w:r>
        <w:rPr>
          <w:spacing w:val="-1"/>
        </w:rPr>
        <w:t xml:space="preserve"> </w:t>
      </w:r>
      <w:r>
        <w:t>velocity by using</w:t>
      </w:r>
      <w:r>
        <w:rPr>
          <w:spacing w:val="-2"/>
        </w:rPr>
        <w:t xml:space="preserve"> </w:t>
      </w:r>
      <w:r>
        <w:t>a scaling factor between</w:t>
      </w:r>
      <w:r>
        <w:rPr>
          <w:spacing w:val="-1"/>
        </w:rPr>
        <w:t xml:space="preserve"> </w:t>
      </w:r>
      <w:r>
        <w:t>(0,</w:t>
      </w:r>
      <w:r>
        <w:rPr>
          <w:spacing w:val="-1"/>
        </w:rPr>
        <w:t xml:space="preserve"> </w:t>
      </w:r>
      <w:r>
        <w:t>1]. This</w:t>
      </w:r>
      <w:r>
        <w:rPr>
          <w:spacing w:val="-2"/>
        </w:rPr>
        <w:t xml:space="preserve"> </w:t>
      </w:r>
      <w:r>
        <w:t>can be done using</w:t>
      </w:r>
      <w:r>
        <w:rPr>
          <w:spacing w:val="-2"/>
        </w:rPr>
        <w:t xml:space="preserve"> </w:t>
      </w:r>
      <w:r>
        <w:t xml:space="preserve">the Move Group Commander functions, through the </w:t>
      </w:r>
      <w:proofErr w:type="spellStart"/>
      <w:r>
        <w:t>MotionPlanning</w:t>
      </w:r>
      <w:proofErr w:type="spellEnd"/>
      <w:r>
        <w:t xml:space="preserve"> tab in RViz or by using ROS’ parameter server.</w:t>
      </w:r>
    </w:p>
    <w:p w14:paraId="32598379" w14:textId="77777777" w:rsidR="007C3B1F" w:rsidRDefault="00000000">
      <w:pPr>
        <w:pStyle w:val="BodyText"/>
        <w:spacing w:before="85" w:line="276" w:lineRule="auto"/>
        <w:ind w:left="200" w:right="614"/>
        <w:jc w:val="both"/>
      </w:pPr>
      <w:r>
        <w:t>For</w:t>
      </w:r>
      <w:r>
        <w:rPr>
          <w:spacing w:val="-3"/>
        </w:rPr>
        <w:t xml:space="preserve"> </w:t>
      </w:r>
      <w:r>
        <w:t>more</w:t>
      </w:r>
      <w:r>
        <w:rPr>
          <w:spacing w:val="-3"/>
        </w:rPr>
        <w:t xml:space="preserve"> </w:t>
      </w:r>
      <w:r>
        <w:t>control,</w:t>
      </w:r>
      <w:r>
        <w:rPr>
          <w:spacing w:val="-4"/>
        </w:rPr>
        <w:t xml:space="preserve"> </w:t>
      </w:r>
      <w:r>
        <w:t>however,</w:t>
      </w:r>
      <w:r>
        <w:rPr>
          <w:spacing w:val="-3"/>
        </w:rPr>
        <w:t xml:space="preserve"> </w:t>
      </w:r>
      <w:r>
        <w:t>it should</w:t>
      </w:r>
      <w:r>
        <w:rPr>
          <w:spacing w:val="-3"/>
        </w:rPr>
        <w:t xml:space="preserve"> </w:t>
      </w:r>
      <w:r>
        <w:t>be</w:t>
      </w:r>
      <w:r>
        <w:rPr>
          <w:spacing w:val="-3"/>
        </w:rPr>
        <w:t xml:space="preserve"> </w:t>
      </w:r>
      <w:r>
        <w:t>allowed</w:t>
      </w:r>
      <w:r>
        <w:rPr>
          <w:spacing w:val="-5"/>
        </w:rPr>
        <w:t xml:space="preserve"> </w:t>
      </w:r>
      <w:r>
        <w:t>to change</w:t>
      </w:r>
      <w:r>
        <w:rPr>
          <w:spacing w:val="-1"/>
        </w:rPr>
        <w:t xml:space="preserve"> </w:t>
      </w:r>
      <w:r>
        <w:t>the</w:t>
      </w:r>
      <w:r>
        <w:rPr>
          <w:spacing w:val="-3"/>
        </w:rPr>
        <w:t xml:space="preserve"> </w:t>
      </w:r>
      <w:r>
        <w:t>acceleration</w:t>
      </w:r>
      <w:r>
        <w:rPr>
          <w:spacing w:val="-2"/>
        </w:rPr>
        <w:t xml:space="preserve"> </w:t>
      </w:r>
      <w:r>
        <w:t>for</w:t>
      </w:r>
      <w:r>
        <w:rPr>
          <w:spacing w:val="-3"/>
        </w:rPr>
        <w:t xml:space="preserve"> </w:t>
      </w:r>
      <w:r>
        <w:t>the</w:t>
      </w:r>
      <w:r>
        <w:rPr>
          <w:spacing w:val="-3"/>
        </w:rPr>
        <w:t xml:space="preserve"> </w:t>
      </w:r>
      <w:r>
        <w:t>move</w:t>
      </w:r>
      <w:r>
        <w:rPr>
          <w:spacing w:val="-3"/>
        </w:rPr>
        <w:t xml:space="preserve"> </w:t>
      </w:r>
      <w:r>
        <w:t>commands. To</w:t>
      </w:r>
      <w:r>
        <w:rPr>
          <w:spacing w:val="-5"/>
        </w:rPr>
        <w:t xml:space="preserve"> </w:t>
      </w:r>
      <w:r>
        <w:t>allow</w:t>
      </w:r>
      <w:r>
        <w:rPr>
          <w:spacing w:val="-6"/>
        </w:rPr>
        <w:t xml:space="preserve"> </w:t>
      </w:r>
      <w:r>
        <w:t>setting</w:t>
      </w:r>
      <w:r>
        <w:rPr>
          <w:spacing w:val="-7"/>
        </w:rPr>
        <w:t xml:space="preserve"> </w:t>
      </w:r>
      <w:r>
        <w:t>the</w:t>
      </w:r>
      <w:r>
        <w:rPr>
          <w:spacing w:val="-6"/>
        </w:rPr>
        <w:t xml:space="preserve"> </w:t>
      </w:r>
      <w:r>
        <w:t>acceleration,</w:t>
      </w:r>
      <w:r>
        <w:rPr>
          <w:spacing w:val="-6"/>
        </w:rPr>
        <w:t xml:space="preserve"> </w:t>
      </w:r>
      <w:r>
        <w:t>the</w:t>
      </w:r>
      <w:r>
        <w:rPr>
          <w:spacing w:val="-6"/>
        </w:rPr>
        <w:t xml:space="preserve"> </w:t>
      </w:r>
      <w:r>
        <w:t>parameter</w:t>
      </w:r>
      <w:r>
        <w:rPr>
          <w:spacing w:val="-4"/>
        </w:rPr>
        <w:t xml:space="preserve"> </w:t>
      </w:r>
      <w:r>
        <w:rPr>
          <w:rFonts w:ascii="Cambria Math" w:eastAsia="Cambria Math" w:hAnsi="Cambria Math"/>
        </w:rPr>
        <w:t xml:space="preserve">ℎ𝑎𝑠_𝑎𝑐𝑐𝑒𝑙𝑒𝑟𝑎𝑡𝑖𝑜𝑛_𝑙𝑖𝑚𝑖𝑡𝑠 </w:t>
      </w:r>
      <w:r>
        <w:t>is</w:t>
      </w:r>
      <w:r>
        <w:rPr>
          <w:spacing w:val="-7"/>
        </w:rPr>
        <w:t xml:space="preserve"> </w:t>
      </w:r>
      <w:r>
        <w:t>set</w:t>
      </w:r>
      <w:r>
        <w:rPr>
          <w:spacing w:val="-8"/>
        </w:rPr>
        <w:t xml:space="preserve"> </w:t>
      </w:r>
      <w:r>
        <w:t>to</w:t>
      </w:r>
      <w:r>
        <w:rPr>
          <w:spacing w:val="-5"/>
        </w:rPr>
        <w:t xml:space="preserve"> </w:t>
      </w:r>
      <w:r>
        <w:t>true</w:t>
      </w:r>
      <w:r>
        <w:rPr>
          <w:spacing w:val="-7"/>
        </w:rPr>
        <w:t xml:space="preserve"> </w:t>
      </w:r>
      <w:r>
        <w:t>instead</w:t>
      </w:r>
      <w:r>
        <w:rPr>
          <w:spacing w:val="-9"/>
        </w:rPr>
        <w:t xml:space="preserve"> </w:t>
      </w:r>
      <w:r>
        <w:t>of</w:t>
      </w:r>
      <w:r>
        <w:rPr>
          <w:spacing w:val="-7"/>
        </w:rPr>
        <w:t xml:space="preserve"> </w:t>
      </w:r>
      <w:r>
        <w:t>its default value of false.</w:t>
      </w:r>
    </w:p>
    <w:p w14:paraId="2F157A4C" w14:textId="77777777" w:rsidR="007C3B1F" w:rsidRDefault="007C3B1F">
      <w:pPr>
        <w:spacing w:line="276" w:lineRule="auto"/>
        <w:jc w:val="both"/>
        <w:sectPr w:rsidR="007C3B1F">
          <w:pgSz w:w="11910" w:h="16840"/>
          <w:pgMar w:top="1060" w:right="820" w:bottom="1540" w:left="1240" w:header="863" w:footer="1345" w:gutter="0"/>
          <w:cols w:space="720"/>
        </w:sectPr>
      </w:pPr>
    </w:p>
    <w:p w14:paraId="66017812" w14:textId="77777777" w:rsidR="007C3B1F" w:rsidRDefault="007C3B1F">
      <w:pPr>
        <w:pStyle w:val="BodyText"/>
        <w:spacing w:before="6" w:after="1"/>
        <w:rPr>
          <w:sz w:val="29"/>
        </w:rPr>
      </w:pPr>
    </w:p>
    <w:p w14:paraId="616828CC"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187AE225" wp14:editId="3D425758">
                <wp:extent cx="5692140" cy="8255"/>
                <wp:effectExtent l="9525" t="0" r="3810" b="1269"/>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15" name="Graphic 415"/>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1C7925" id="Group 414"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MXcAIAAJQFAAAOAAAAZHJzL2Uyb0RvYy54bWykVNtuGjEQfa/Uf7D8XhYQELJiiarQoEpR&#10;GilUfTZe70X12u7YsMvfd+y9QEjUh3QfVsee8VzOHHt111SSHAXYUquETkZjSoTiOi1VntCfu4cv&#10;S0qsYyplUiuR0JOw9G79+dOqNrGY6kLLVADBIMrGtUlo4ZyJo8jyQlTMjrQRCo2Zhoo5XEIepcBq&#10;jF7JaDoeL6JaQ2pAc2Et7m5aI12H+FkmuPuRZVY4IhOKtbnwh/Df+3+0XrE4B2aKkndlsA9UUbFS&#10;YdIh1IY5Rg5QvglVlRy01ZkbcV1FOstKLkIP2M1kfNXNFvTBhF7yuM7NQBNSe8XTh8Pyp+MWzIt5&#10;hrZ6hI+a/7bIS1SbPL60+3V+dm4yqPwhbII0gdHTwKhoHOG4OV/cTiczJJ6jbTmdz1vCeYFTeXOI&#10;F9/+dSxicZsyFDYUUhtUjj2TY/+PnJeCGRE4t775ZyBlmtDZZE6JYhUqeNuJxW8hSz49+nkGu5Xt&#10;yHyXn9lkfNNy8C5Fk+lN0OTQK4v5wbqt0IFqdny0rpVs2iNW9Ig3qoeAwveSl0HyjhKUPFCCkt+3&#10;2Q1z/pyfn4ekPs/K71X6KHY6WN3VnLC0s1WqSy8/7fHtgpJeCOjbeiDwaVBULQipEV82J5WvYol6&#10;CTfJalmmD6WUvgoL+f5eAjkyf4/D5/vACK/cDFi3YbZo/YKpc5MqCNrG7XT81PY6PeF4a5xnQu2f&#10;AwNBifyuUED+pegB9GDfA3DyXof3JBCEOXfNLwaG+PQJdTjZJ93riMX90Hzrg68/qfTXg9NZ6SeK&#10;mu4r6hao6YDC1Uf06m25XAev82O6/gs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AkgJMXcAIAAJQFAAAOAAAAAAAAAAAAAAAA&#10;AC4CAABkcnMvZTJvRG9jLnhtbFBLAQItABQABgAIAAAAIQDZ1fZM2wAAAAMBAAAPAAAAAAAAAAAA&#10;AAAAAMoEAABkcnMvZG93bnJldi54bWxQSwUGAAAAAAQABADzAAAA0gUAAAAA&#10;">
                <v:shape id="Graphic 415"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7IKxQAAANwAAAAPAAAAZHJzL2Rvd25yZXYueG1sRI9Ba8JA&#10;FITvgv9heUJvdZNSi0TXIC1CkV6MVurtkX3Npmbfhuyqqb/eLRQ8DjPzDTPPe9uIM3W+dqwgHScg&#10;iEuna64U7LarxykIH5A1No5JwS95yBfDwRwz7S68oXMRKhEh7DNUYEJoMyl9aciiH7uWOHrfrrMY&#10;ouwqqTu8RLht5FOSvEiLNccFgy29GiqPxckqWH/Invafhz1frS3MhH6+Vm9XpR5G/XIGIlAf7uH/&#10;9rtW8JxO4O9MPAJycQMAAP//AwBQSwECLQAUAAYACAAAACEA2+H2y+4AAACFAQAAEwAAAAAAAAAA&#10;AAAAAAAAAAAAW0NvbnRlbnRfVHlwZXNdLnhtbFBLAQItABQABgAIAAAAIQBa9CxbvwAAABUBAAAL&#10;AAAAAAAAAAAAAAAAAB8BAABfcmVscy8ucmVsc1BLAQItABQABgAIAAAAIQDd17IKxQAAANwAAAAP&#10;AAAAAAAAAAAAAAAAAAcCAABkcnMvZG93bnJldi54bWxQSwUGAAAAAAMAAwC3AAAA+QIAAAAA&#10;" path="m,l5692096,e" filled="f" strokeweight=".22817mm">
                  <v:path arrowok="t"/>
                </v:shape>
                <w10:anchorlock/>
              </v:group>
            </w:pict>
          </mc:Fallback>
        </mc:AlternateContent>
      </w:r>
    </w:p>
    <w:p w14:paraId="73F20747" w14:textId="77777777" w:rsidR="007C3B1F" w:rsidRDefault="00000000">
      <w:pPr>
        <w:pStyle w:val="BodyText"/>
        <w:spacing w:before="37"/>
        <w:ind w:left="200"/>
      </w:pPr>
      <w:r>
        <w:t>The</w:t>
      </w:r>
      <w:r>
        <w:rPr>
          <w:spacing w:val="-5"/>
        </w:rPr>
        <w:t xml:space="preserve"> </w:t>
      </w:r>
      <w:r>
        <w:t>following</w:t>
      </w:r>
      <w:r>
        <w:rPr>
          <w:spacing w:val="-4"/>
        </w:rPr>
        <w:t xml:space="preserve"> </w:t>
      </w:r>
      <w:r>
        <w:t>changes</w:t>
      </w:r>
      <w:r>
        <w:rPr>
          <w:spacing w:val="-4"/>
        </w:rPr>
        <w:t xml:space="preserve"> </w:t>
      </w:r>
      <w:r>
        <w:t>were</w:t>
      </w:r>
      <w:r>
        <w:rPr>
          <w:spacing w:val="-3"/>
        </w:rPr>
        <w:t xml:space="preserve"> </w:t>
      </w:r>
      <w:r>
        <w:t>made</w:t>
      </w:r>
      <w:r>
        <w:rPr>
          <w:spacing w:val="-2"/>
        </w:rPr>
        <w:t xml:space="preserve"> </w:t>
      </w:r>
      <w:r>
        <w:t>to</w:t>
      </w:r>
      <w:r>
        <w:rPr>
          <w:spacing w:val="-3"/>
        </w:rPr>
        <w:t xml:space="preserve"> </w:t>
      </w:r>
      <w:r>
        <w:t>the</w:t>
      </w:r>
      <w:r>
        <w:rPr>
          <w:spacing w:val="-3"/>
        </w:rPr>
        <w:t xml:space="preserve"> </w:t>
      </w:r>
      <w:r>
        <w:rPr>
          <w:rFonts w:ascii="Cambria Math" w:eastAsia="Cambria Math"/>
        </w:rPr>
        <w:t>𝑗𝑜𝑖𝑛𝑡_𝑙𝑖𝑚𝑖𝑡𝑠.</w:t>
      </w:r>
      <w:r>
        <w:rPr>
          <w:rFonts w:ascii="Cambria Math" w:eastAsia="Cambria Math"/>
          <w:spacing w:val="-13"/>
        </w:rPr>
        <w:t xml:space="preserve"> </w:t>
      </w:r>
      <w:r>
        <w:rPr>
          <w:rFonts w:ascii="Cambria Math" w:eastAsia="Cambria Math"/>
        </w:rPr>
        <w:t>𝑦𝑎𝑚𝑙</w:t>
      </w:r>
      <w:r>
        <w:rPr>
          <w:rFonts w:ascii="Cambria Math" w:eastAsia="Cambria Math"/>
          <w:spacing w:val="7"/>
        </w:rPr>
        <w:t xml:space="preserve"> </w:t>
      </w:r>
      <w:r>
        <w:rPr>
          <w:spacing w:val="-2"/>
        </w:rPr>
        <w:t>file:</w:t>
      </w:r>
    </w:p>
    <w:p w14:paraId="270E2196" w14:textId="77777777" w:rsidR="007C3B1F" w:rsidRDefault="007C3B1F">
      <w:pPr>
        <w:pStyle w:val="BodyText"/>
        <w:spacing w:before="9"/>
        <w:rPr>
          <w:sz w:val="19"/>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0FFC4A4A" w14:textId="77777777">
        <w:trPr>
          <w:trHeight w:val="1540"/>
        </w:trPr>
        <w:tc>
          <w:tcPr>
            <w:tcW w:w="826" w:type="dxa"/>
            <w:tcBorders>
              <w:bottom w:val="single" w:sz="12" w:space="0" w:color="8EAADB"/>
            </w:tcBorders>
          </w:tcPr>
          <w:p w14:paraId="642B3575" w14:textId="77777777" w:rsidR="007C3B1F" w:rsidRDefault="00000000">
            <w:pPr>
              <w:pStyle w:val="TableParagraph"/>
              <w:spacing w:before="99"/>
              <w:rPr>
                <w:b/>
                <w:sz w:val="18"/>
              </w:rPr>
            </w:pPr>
            <w:r>
              <w:rPr>
                <w:b/>
                <w:spacing w:val="-5"/>
                <w:sz w:val="18"/>
              </w:rPr>
              <w:t>Old</w:t>
            </w:r>
          </w:p>
        </w:tc>
        <w:tc>
          <w:tcPr>
            <w:tcW w:w="8191" w:type="dxa"/>
            <w:tcBorders>
              <w:bottom w:val="single" w:sz="12" w:space="0" w:color="8EAADB"/>
            </w:tcBorders>
          </w:tcPr>
          <w:p w14:paraId="68AEABA8" w14:textId="77777777" w:rsidR="007C3B1F" w:rsidRDefault="00000000">
            <w:pPr>
              <w:pStyle w:val="TableParagraph"/>
              <w:spacing w:before="160" w:line="439" w:lineRule="auto"/>
              <w:ind w:left="500" w:right="4359" w:hanging="197"/>
              <w:rPr>
                <w:rFonts w:ascii="Consolas"/>
                <w:sz w:val="18"/>
              </w:rPr>
            </w:pPr>
            <w:proofErr w:type="spellStart"/>
            <w:r>
              <w:rPr>
                <w:rFonts w:ascii="Consolas"/>
                <w:color w:val="800000"/>
                <w:spacing w:val="-2"/>
                <w:sz w:val="18"/>
              </w:rPr>
              <w:t>elbow_joint</w:t>
            </w:r>
            <w:proofErr w:type="spellEnd"/>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false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w:t>
            </w:r>
          </w:p>
        </w:tc>
      </w:tr>
      <w:tr w:rsidR="007C3B1F" w14:paraId="4924D017" w14:textId="77777777">
        <w:trPr>
          <w:trHeight w:val="1539"/>
        </w:trPr>
        <w:tc>
          <w:tcPr>
            <w:tcW w:w="826" w:type="dxa"/>
            <w:tcBorders>
              <w:top w:val="single" w:sz="12" w:space="0" w:color="8EAADB"/>
            </w:tcBorders>
          </w:tcPr>
          <w:p w14:paraId="5CBAAED4" w14:textId="77777777" w:rsidR="007C3B1F" w:rsidRDefault="00000000">
            <w:pPr>
              <w:pStyle w:val="TableParagraph"/>
              <w:spacing w:before="101"/>
              <w:rPr>
                <w:b/>
                <w:sz w:val="18"/>
              </w:rPr>
            </w:pPr>
            <w:r>
              <w:rPr>
                <w:b/>
                <w:spacing w:val="-5"/>
                <w:sz w:val="18"/>
              </w:rPr>
              <w:t>New</w:t>
            </w:r>
          </w:p>
        </w:tc>
        <w:tc>
          <w:tcPr>
            <w:tcW w:w="8191" w:type="dxa"/>
            <w:tcBorders>
              <w:top w:val="single" w:sz="12" w:space="0" w:color="8EAADB"/>
            </w:tcBorders>
          </w:tcPr>
          <w:p w14:paraId="00D1F2D5" w14:textId="77777777" w:rsidR="007C3B1F" w:rsidRDefault="007C3B1F">
            <w:pPr>
              <w:pStyle w:val="TableParagraph"/>
              <w:spacing w:before="3"/>
              <w:ind w:left="0"/>
              <w:rPr>
                <w:sz w:val="13"/>
              </w:rPr>
            </w:pPr>
          </w:p>
          <w:p w14:paraId="115D7381" w14:textId="77777777" w:rsidR="007C3B1F" w:rsidRDefault="00000000">
            <w:pPr>
              <w:pStyle w:val="TableParagraph"/>
              <w:spacing w:before="1" w:line="436" w:lineRule="auto"/>
              <w:ind w:left="500" w:right="4359" w:hanging="197"/>
              <w:rPr>
                <w:rFonts w:ascii="Consolas"/>
                <w:sz w:val="18"/>
              </w:rPr>
            </w:pPr>
            <w:proofErr w:type="spellStart"/>
            <w:r>
              <w:rPr>
                <w:rFonts w:ascii="Consolas"/>
                <w:color w:val="800000"/>
                <w:spacing w:val="-2"/>
                <w:sz w:val="18"/>
              </w:rPr>
              <w:t>elbow_joint</w:t>
            </w:r>
            <w:proofErr w:type="spellEnd"/>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true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0.7</w:t>
            </w:r>
          </w:p>
        </w:tc>
      </w:tr>
    </w:tbl>
    <w:p w14:paraId="244FD87D" w14:textId="77777777" w:rsidR="007C3B1F" w:rsidRDefault="007C3B1F">
      <w:pPr>
        <w:pStyle w:val="BodyText"/>
        <w:rPr>
          <w:sz w:val="20"/>
        </w:rPr>
      </w:pPr>
    </w:p>
    <w:p w14:paraId="2630F234" w14:textId="77777777" w:rsidR="007C3B1F" w:rsidRDefault="007C3B1F">
      <w:pPr>
        <w:pStyle w:val="BodyText"/>
        <w:spacing w:before="6"/>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79E52BBD" w14:textId="77777777">
        <w:trPr>
          <w:trHeight w:val="1153"/>
        </w:trPr>
        <w:tc>
          <w:tcPr>
            <w:tcW w:w="826" w:type="dxa"/>
            <w:tcBorders>
              <w:bottom w:val="single" w:sz="12" w:space="0" w:color="8EAADB"/>
            </w:tcBorders>
          </w:tcPr>
          <w:p w14:paraId="3EC8709C" w14:textId="77777777" w:rsidR="007C3B1F" w:rsidRDefault="00000000">
            <w:pPr>
              <w:pStyle w:val="TableParagraph"/>
              <w:spacing w:before="99"/>
              <w:rPr>
                <w:b/>
                <w:sz w:val="18"/>
              </w:rPr>
            </w:pPr>
            <w:r>
              <w:rPr>
                <w:b/>
                <w:spacing w:val="-5"/>
                <w:sz w:val="18"/>
              </w:rPr>
              <w:t>Old</w:t>
            </w:r>
          </w:p>
        </w:tc>
        <w:tc>
          <w:tcPr>
            <w:tcW w:w="8191" w:type="dxa"/>
            <w:tcBorders>
              <w:bottom w:val="single" w:sz="12" w:space="0" w:color="8EAADB"/>
            </w:tcBorders>
          </w:tcPr>
          <w:p w14:paraId="2A94E199" w14:textId="77777777" w:rsidR="007C3B1F" w:rsidRDefault="00000000">
            <w:pPr>
              <w:pStyle w:val="TableParagraph"/>
              <w:spacing w:before="160" w:line="436" w:lineRule="auto"/>
              <w:ind w:left="500" w:right="4359" w:hanging="197"/>
              <w:rPr>
                <w:rFonts w:ascii="Consolas"/>
                <w:sz w:val="18"/>
              </w:rPr>
            </w:pPr>
            <w:proofErr w:type="spellStart"/>
            <w:r>
              <w:rPr>
                <w:rFonts w:ascii="Consolas"/>
                <w:color w:val="800000"/>
                <w:spacing w:val="-2"/>
                <w:sz w:val="18"/>
              </w:rPr>
              <w:t>shoulder_lift_joint</w:t>
            </w:r>
            <w:proofErr w:type="spellEnd"/>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false</w:t>
            </w:r>
          </w:p>
          <w:p w14:paraId="2C9F64A7" w14:textId="77777777" w:rsidR="007C3B1F" w:rsidRDefault="00000000">
            <w:pPr>
              <w:pStyle w:val="TableParagraph"/>
              <w:spacing w:before="4" w:line="203" w:lineRule="exact"/>
              <w:ind w:left="500"/>
              <w:rPr>
                <w:rFonts w:ascii="Consolas"/>
                <w:sz w:val="18"/>
              </w:rPr>
            </w:pPr>
            <w:proofErr w:type="spellStart"/>
            <w:r>
              <w:rPr>
                <w:rFonts w:ascii="Consolas"/>
                <w:color w:val="800000"/>
                <w:sz w:val="18"/>
              </w:rPr>
              <w:t>max_acceleration</w:t>
            </w:r>
            <w:proofErr w:type="spellEnd"/>
            <w:r>
              <w:rPr>
                <w:rFonts w:ascii="Consolas"/>
                <w:sz w:val="18"/>
              </w:rPr>
              <w:t>:</w:t>
            </w:r>
            <w:r>
              <w:rPr>
                <w:rFonts w:ascii="Consolas"/>
                <w:spacing w:val="-9"/>
                <w:sz w:val="18"/>
              </w:rPr>
              <w:t xml:space="preserve"> </w:t>
            </w:r>
            <w:r>
              <w:rPr>
                <w:rFonts w:ascii="Consolas"/>
                <w:color w:val="098557"/>
                <w:spacing w:val="-10"/>
                <w:sz w:val="18"/>
              </w:rPr>
              <w:t>0</w:t>
            </w:r>
          </w:p>
        </w:tc>
      </w:tr>
      <w:tr w:rsidR="007C3B1F" w14:paraId="2808C582" w14:textId="77777777">
        <w:trPr>
          <w:trHeight w:val="1156"/>
        </w:trPr>
        <w:tc>
          <w:tcPr>
            <w:tcW w:w="826" w:type="dxa"/>
            <w:tcBorders>
              <w:top w:val="single" w:sz="12" w:space="0" w:color="8EAADB"/>
            </w:tcBorders>
          </w:tcPr>
          <w:p w14:paraId="67CBE007" w14:textId="77777777" w:rsidR="007C3B1F" w:rsidRDefault="00000000">
            <w:pPr>
              <w:pStyle w:val="TableParagraph"/>
              <w:spacing w:before="101"/>
              <w:rPr>
                <w:b/>
                <w:sz w:val="18"/>
              </w:rPr>
            </w:pPr>
            <w:r>
              <w:rPr>
                <w:b/>
                <w:spacing w:val="-5"/>
                <w:sz w:val="18"/>
              </w:rPr>
              <w:t>New</w:t>
            </w:r>
          </w:p>
        </w:tc>
        <w:tc>
          <w:tcPr>
            <w:tcW w:w="8191" w:type="dxa"/>
            <w:tcBorders>
              <w:top w:val="single" w:sz="12" w:space="0" w:color="8EAADB"/>
            </w:tcBorders>
          </w:tcPr>
          <w:p w14:paraId="135E5BD1" w14:textId="77777777" w:rsidR="007C3B1F" w:rsidRDefault="007C3B1F">
            <w:pPr>
              <w:pStyle w:val="TableParagraph"/>
              <w:spacing w:before="3"/>
              <w:ind w:left="0"/>
              <w:rPr>
                <w:sz w:val="13"/>
              </w:rPr>
            </w:pPr>
          </w:p>
          <w:p w14:paraId="25F50A4A" w14:textId="77777777" w:rsidR="007C3B1F" w:rsidRDefault="00000000">
            <w:pPr>
              <w:pStyle w:val="TableParagraph"/>
              <w:spacing w:before="1" w:line="436" w:lineRule="auto"/>
              <w:ind w:left="500" w:right="4359" w:hanging="197"/>
              <w:rPr>
                <w:rFonts w:ascii="Consolas"/>
                <w:sz w:val="18"/>
              </w:rPr>
            </w:pPr>
            <w:proofErr w:type="spellStart"/>
            <w:r>
              <w:rPr>
                <w:rFonts w:ascii="Consolas"/>
                <w:color w:val="800000"/>
                <w:spacing w:val="-2"/>
                <w:sz w:val="18"/>
              </w:rPr>
              <w:t>shoulder_lift_joint</w:t>
            </w:r>
            <w:proofErr w:type="spellEnd"/>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true</w:t>
            </w:r>
          </w:p>
          <w:p w14:paraId="4498768D" w14:textId="77777777" w:rsidR="007C3B1F" w:rsidRDefault="00000000">
            <w:pPr>
              <w:pStyle w:val="TableParagraph"/>
              <w:spacing w:before="3" w:line="203" w:lineRule="exact"/>
              <w:ind w:left="500"/>
              <w:rPr>
                <w:rFonts w:ascii="Consolas"/>
                <w:sz w:val="18"/>
              </w:rPr>
            </w:pPr>
            <w:proofErr w:type="spellStart"/>
            <w:r>
              <w:rPr>
                <w:rFonts w:ascii="Consolas"/>
                <w:color w:val="800000"/>
                <w:sz w:val="18"/>
              </w:rPr>
              <w:t>max_acceleration</w:t>
            </w:r>
            <w:proofErr w:type="spellEnd"/>
            <w:r>
              <w:rPr>
                <w:rFonts w:ascii="Consolas"/>
                <w:sz w:val="18"/>
              </w:rPr>
              <w:t>:</w:t>
            </w:r>
            <w:r>
              <w:rPr>
                <w:rFonts w:ascii="Consolas"/>
                <w:spacing w:val="-9"/>
                <w:sz w:val="18"/>
              </w:rPr>
              <w:t xml:space="preserve"> </w:t>
            </w:r>
            <w:r>
              <w:rPr>
                <w:rFonts w:ascii="Consolas"/>
                <w:color w:val="098557"/>
                <w:spacing w:val="-5"/>
                <w:sz w:val="18"/>
              </w:rPr>
              <w:t>0.7</w:t>
            </w:r>
          </w:p>
        </w:tc>
      </w:tr>
    </w:tbl>
    <w:p w14:paraId="738DCE3C" w14:textId="77777777" w:rsidR="007C3B1F" w:rsidRDefault="007C3B1F">
      <w:pPr>
        <w:pStyle w:val="BodyText"/>
        <w:rPr>
          <w:sz w:val="20"/>
        </w:rPr>
      </w:pPr>
    </w:p>
    <w:p w14:paraId="222DD4FA" w14:textId="77777777" w:rsidR="007C3B1F" w:rsidRDefault="007C3B1F">
      <w:pPr>
        <w:pStyle w:val="BodyText"/>
        <w:spacing w:before="2" w:after="1"/>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3592723D" w14:textId="77777777">
        <w:trPr>
          <w:trHeight w:val="1156"/>
        </w:trPr>
        <w:tc>
          <w:tcPr>
            <w:tcW w:w="826" w:type="dxa"/>
            <w:tcBorders>
              <w:bottom w:val="single" w:sz="12" w:space="0" w:color="8EAADB"/>
            </w:tcBorders>
          </w:tcPr>
          <w:p w14:paraId="535033FD" w14:textId="77777777" w:rsidR="007C3B1F" w:rsidRDefault="00000000">
            <w:pPr>
              <w:pStyle w:val="TableParagraph"/>
              <w:spacing w:before="102"/>
              <w:rPr>
                <w:b/>
                <w:sz w:val="18"/>
              </w:rPr>
            </w:pPr>
            <w:r>
              <w:rPr>
                <w:b/>
                <w:spacing w:val="-5"/>
                <w:sz w:val="18"/>
              </w:rPr>
              <w:t>Old</w:t>
            </w:r>
          </w:p>
        </w:tc>
        <w:tc>
          <w:tcPr>
            <w:tcW w:w="8191" w:type="dxa"/>
            <w:tcBorders>
              <w:bottom w:val="single" w:sz="12" w:space="0" w:color="8EAADB"/>
            </w:tcBorders>
          </w:tcPr>
          <w:p w14:paraId="46E76174" w14:textId="77777777" w:rsidR="007C3B1F" w:rsidRDefault="00000000">
            <w:pPr>
              <w:pStyle w:val="TableParagraph"/>
              <w:spacing w:before="0" w:line="384" w:lineRule="exact"/>
              <w:ind w:left="500" w:right="4359" w:hanging="197"/>
              <w:rPr>
                <w:rFonts w:ascii="Consolas"/>
                <w:sz w:val="18"/>
              </w:rPr>
            </w:pPr>
            <w:proofErr w:type="spellStart"/>
            <w:r>
              <w:rPr>
                <w:rFonts w:ascii="Consolas"/>
                <w:color w:val="800000"/>
                <w:spacing w:val="-2"/>
                <w:sz w:val="18"/>
              </w:rPr>
              <w:t>shoulder_pan_joint</w:t>
            </w:r>
            <w:proofErr w:type="spellEnd"/>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false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w:t>
            </w:r>
          </w:p>
        </w:tc>
      </w:tr>
      <w:tr w:rsidR="007C3B1F" w14:paraId="1BEA598F" w14:textId="77777777">
        <w:trPr>
          <w:trHeight w:val="1155"/>
        </w:trPr>
        <w:tc>
          <w:tcPr>
            <w:tcW w:w="826" w:type="dxa"/>
            <w:tcBorders>
              <w:top w:val="single" w:sz="12" w:space="0" w:color="8EAADB"/>
            </w:tcBorders>
          </w:tcPr>
          <w:p w14:paraId="4E35527F" w14:textId="77777777" w:rsidR="007C3B1F" w:rsidRDefault="00000000">
            <w:pPr>
              <w:pStyle w:val="TableParagraph"/>
              <w:spacing w:before="99"/>
              <w:rPr>
                <w:b/>
                <w:sz w:val="18"/>
              </w:rPr>
            </w:pPr>
            <w:r>
              <w:rPr>
                <w:b/>
                <w:spacing w:val="-5"/>
                <w:sz w:val="18"/>
              </w:rPr>
              <w:t>New</w:t>
            </w:r>
          </w:p>
        </w:tc>
        <w:tc>
          <w:tcPr>
            <w:tcW w:w="8191" w:type="dxa"/>
            <w:tcBorders>
              <w:top w:val="single" w:sz="12" w:space="0" w:color="8EAADB"/>
            </w:tcBorders>
          </w:tcPr>
          <w:p w14:paraId="6EAA9EC9" w14:textId="77777777" w:rsidR="007C3B1F" w:rsidRDefault="00000000">
            <w:pPr>
              <w:pStyle w:val="TableParagraph"/>
              <w:spacing w:before="160"/>
              <w:ind w:left="304"/>
              <w:rPr>
                <w:rFonts w:ascii="Consolas"/>
                <w:sz w:val="18"/>
              </w:rPr>
            </w:pPr>
            <w:proofErr w:type="spellStart"/>
            <w:r>
              <w:rPr>
                <w:rFonts w:ascii="Consolas"/>
                <w:color w:val="800000"/>
                <w:spacing w:val="-2"/>
                <w:sz w:val="18"/>
              </w:rPr>
              <w:t>shoulder_pan_joint</w:t>
            </w:r>
            <w:proofErr w:type="spellEnd"/>
            <w:r>
              <w:rPr>
                <w:rFonts w:ascii="Consolas"/>
                <w:spacing w:val="-2"/>
                <w:sz w:val="18"/>
              </w:rPr>
              <w:t>:</w:t>
            </w:r>
          </w:p>
          <w:p w14:paraId="229A7E41" w14:textId="77777777" w:rsidR="007C3B1F" w:rsidRDefault="00000000">
            <w:pPr>
              <w:pStyle w:val="TableParagraph"/>
              <w:spacing w:before="5" w:line="380" w:lineRule="atLeast"/>
              <w:ind w:left="500" w:right="3173"/>
              <w:rPr>
                <w:rFonts w:ascii="Consolas"/>
                <w:sz w:val="18"/>
              </w:rPr>
            </w:pP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true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0.7</w:t>
            </w:r>
          </w:p>
        </w:tc>
      </w:tr>
    </w:tbl>
    <w:p w14:paraId="087A838B" w14:textId="77777777" w:rsidR="007C3B1F" w:rsidRDefault="007C3B1F">
      <w:pPr>
        <w:pStyle w:val="BodyText"/>
        <w:rPr>
          <w:sz w:val="20"/>
        </w:rPr>
      </w:pPr>
    </w:p>
    <w:p w14:paraId="5F150EA3" w14:textId="77777777" w:rsidR="007C3B1F" w:rsidRDefault="007C3B1F">
      <w:pPr>
        <w:pStyle w:val="BodyText"/>
        <w:spacing w:before="3"/>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4EB1608B" w14:textId="77777777">
        <w:trPr>
          <w:trHeight w:val="1154"/>
        </w:trPr>
        <w:tc>
          <w:tcPr>
            <w:tcW w:w="826" w:type="dxa"/>
            <w:tcBorders>
              <w:bottom w:val="single" w:sz="12" w:space="0" w:color="8EAADB"/>
            </w:tcBorders>
          </w:tcPr>
          <w:p w14:paraId="45DF6452" w14:textId="77777777" w:rsidR="007C3B1F" w:rsidRDefault="00000000">
            <w:pPr>
              <w:pStyle w:val="TableParagraph"/>
              <w:spacing w:before="99"/>
              <w:rPr>
                <w:b/>
                <w:sz w:val="18"/>
              </w:rPr>
            </w:pPr>
            <w:r>
              <w:rPr>
                <w:b/>
                <w:spacing w:val="-5"/>
                <w:sz w:val="18"/>
              </w:rPr>
              <w:t>Old</w:t>
            </w:r>
          </w:p>
        </w:tc>
        <w:tc>
          <w:tcPr>
            <w:tcW w:w="8191" w:type="dxa"/>
            <w:tcBorders>
              <w:bottom w:val="single" w:sz="12" w:space="0" w:color="8EAADB"/>
            </w:tcBorders>
          </w:tcPr>
          <w:p w14:paraId="26188737" w14:textId="77777777" w:rsidR="007C3B1F" w:rsidRDefault="00000000">
            <w:pPr>
              <w:pStyle w:val="TableParagraph"/>
              <w:spacing w:before="160"/>
              <w:ind w:left="304"/>
              <w:rPr>
                <w:rFonts w:ascii="Consolas"/>
                <w:sz w:val="18"/>
              </w:rPr>
            </w:pPr>
            <w:r>
              <w:rPr>
                <w:rFonts w:ascii="Consolas"/>
                <w:color w:val="800000"/>
                <w:spacing w:val="-2"/>
                <w:sz w:val="18"/>
              </w:rPr>
              <w:t>wrist_1_joint</w:t>
            </w:r>
            <w:r>
              <w:rPr>
                <w:rFonts w:ascii="Consolas"/>
                <w:spacing w:val="-2"/>
                <w:sz w:val="18"/>
              </w:rPr>
              <w:t>:</w:t>
            </w:r>
          </w:p>
          <w:p w14:paraId="16081243" w14:textId="77777777" w:rsidR="007C3B1F" w:rsidRDefault="00000000">
            <w:pPr>
              <w:pStyle w:val="TableParagraph"/>
              <w:spacing w:before="3" w:line="380" w:lineRule="atLeast"/>
              <w:ind w:left="500" w:right="3173"/>
              <w:rPr>
                <w:rFonts w:ascii="Consolas"/>
                <w:sz w:val="18"/>
              </w:rPr>
            </w:pP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false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w:t>
            </w:r>
          </w:p>
        </w:tc>
      </w:tr>
      <w:tr w:rsidR="007C3B1F" w14:paraId="1D192C9F" w14:textId="77777777">
        <w:trPr>
          <w:trHeight w:val="1156"/>
        </w:trPr>
        <w:tc>
          <w:tcPr>
            <w:tcW w:w="826" w:type="dxa"/>
            <w:tcBorders>
              <w:top w:val="single" w:sz="12" w:space="0" w:color="8EAADB"/>
            </w:tcBorders>
          </w:tcPr>
          <w:p w14:paraId="05D183ED" w14:textId="77777777" w:rsidR="007C3B1F" w:rsidRDefault="00000000">
            <w:pPr>
              <w:pStyle w:val="TableParagraph"/>
              <w:spacing w:before="101"/>
              <w:rPr>
                <w:b/>
                <w:sz w:val="18"/>
              </w:rPr>
            </w:pPr>
            <w:r>
              <w:rPr>
                <w:b/>
                <w:spacing w:val="-5"/>
                <w:sz w:val="18"/>
              </w:rPr>
              <w:t>New</w:t>
            </w:r>
          </w:p>
        </w:tc>
        <w:tc>
          <w:tcPr>
            <w:tcW w:w="8191" w:type="dxa"/>
            <w:tcBorders>
              <w:top w:val="single" w:sz="12" w:space="0" w:color="8EAADB"/>
            </w:tcBorders>
          </w:tcPr>
          <w:p w14:paraId="51BEBCE4" w14:textId="77777777" w:rsidR="007C3B1F" w:rsidRDefault="007C3B1F">
            <w:pPr>
              <w:pStyle w:val="TableParagraph"/>
              <w:spacing w:before="3"/>
              <w:ind w:left="0"/>
              <w:rPr>
                <w:sz w:val="13"/>
              </w:rPr>
            </w:pPr>
          </w:p>
          <w:p w14:paraId="1D614D99" w14:textId="77777777" w:rsidR="007C3B1F" w:rsidRDefault="00000000">
            <w:pPr>
              <w:pStyle w:val="TableParagraph"/>
              <w:spacing w:before="1" w:line="436" w:lineRule="auto"/>
              <w:ind w:left="500" w:right="4359" w:hanging="197"/>
              <w:rPr>
                <w:rFonts w:ascii="Consolas"/>
                <w:sz w:val="18"/>
              </w:rPr>
            </w:pPr>
            <w:r>
              <w:rPr>
                <w:rFonts w:ascii="Consolas"/>
                <w:color w:val="800000"/>
                <w:spacing w:val="-2"/>
                <w:sz w:val="18"/>
              </w:rPr>
              <w:t>wrist_1_joint</w:t>
            </w:r>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true</w:t>
            </w:r>
          </w:p>
          <w:p w14:paraId="38EAA719" w14:textId="77777777" w:rsidR="007C3B1F" w:rsidRDefault="00000000">
            <w:pPr>
              <w:pStyle w:val="TableParagraph"/>
              <w:spacing w:before="3" w:line="203" w:lineRule="exact"/>
              <w:ind w:left="500"/>
              <w:rPr>
                <w:rFonts w:ascii="Consolas"/>
                <w:sz w:val="18"/>
              </w:rPr>
            </w:pPr>
            <w:proofErr w:type="spellStart"/>
            <w:r>
              <w:rPr>
                <w:rFonts w:ascii="Consolas"/>
                <w:color w:val="800000"/>
                <w:sz w:val="18"/>
              </w:rPr>
              <w:t>max_acceleration</w:t>
            </w:r>
            <w:proofErr w:type="spellEnd"/>
            <w:r>
              <w:rPr>
                <w:rFonts w:ascii="Consolas"/>
                <w:sz w:val="18"/>
              </w:rPr>
              <w:t>:</w:t>
            </w:r>
            <w:r>
              <w:rPr>
                <w:rFonts w:ascii="Consolas"/>
                <w:spacing w:val="-9"/>
                <w:sz w:val="18"/>
              </w:rPr>
              <w:t xml:space="preserve"> </w:t>
            </w:r>
            <w:r>
              <w:rPr>
                <w:rFonts w:ascii="Consolas"/>
                <w:color w:val="098557"/>
                <w:spacing w:val="-5"/>
                <w:sz w:val="18"/>
              </w:rPr>
              <w:t>1.4</w:t>
            </w:r>
          </w:p>
        </w:tc>
      </w:tr>
    </w:tbl>
    <w:p w14:paraId="69D18EA0" w14:textId="77777777" w:rsidR="007C3B1F" w:rsidRDefault="007C3B1F">
      <w:pPr>
        <w:spacing w:line="203" w:lineRule="exact"/>
        <w:rPr>
          <w:rFonts w:ascii="Consolas"/>
          <w:sz w:val="18"/>
        </w:rPr>
        <w:sectPr w:rsidR="007C3B1F">
          <w:pgSz w:w="11910" w:h="16840"/>
          <w:pgMar w:top="1060" w:right="820" w:bottom="1540" w:left="1240" w:header="863" w:footer="1345" w:gutter="0"/>
          <w:cols w:space="720"/>
        </w:sectPr>
      </w:pPr>
    </w:p>
    <w:p w14:paraId="2759792D" w14:textId="77777777" w:rsidR="007C3B1F" w:rsidRDefault="007C3B1F">
      <w:pPr>
        <w:pStyle w:val="BodyText"/>
        <w:spacing w:before="6" w:after="1"/>
        <w:rPr>
          <w:sz w:val="29"/>
        </w:rPr>
      </w:pPr>
    </w:p>
    <w:p w14:paraId="2E8A8027"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351DA3C3" wp14:editId="4D202CAE">
                <wp:extent cx="5692140" cy="8255"/>
                <wp:effectExtent l="9525" t="0" r="3810" b="1269"/>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17" name="Graphic 417"/>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046ADD" id="Group 416"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w9cQIAAJQFAAAOAAAAZHJzL2Uyb0RvYy54bWykVNtuGjEQfa/Uf7D8XhYQELJiiarQoEpR&#10;GilUfTZe70X12u7YsMvfd+y9QEjUh3QfVsee8VzOHHt111SSHAXYUquETkZjSoTiOi1VntCfu4cv&#10;S0qsYyplUiuR0JOw9G79+dOqNrGY6kLLVADBIMrGtUlo4ZyJo8jyQlTMjrQRCo2Zhoo5XEIepcBq&#10;jF7JaDoeL6JaQ2pAc2Et7m5aI12H+FkmuPuRZVY4IhOKtbnwh/Df+3+0XrE4B2aKkndlsA9UUbFS&#10;YdIh1IY5Rg5QvglVlRy01ZkbcV1FOstKLkIP2M1kfNXNFvTBhF7yuM7NQBNSe8XTh8Pyp+MWzIt5&#10;hrZ6hI+a/7bIS1SbPL60+3V+dm4yqPwhbII0gdHTwKhoHOG4OV/cTiczJJ6jbTmdz1vCeYFTeXOI&#10;F9/+dSxicZsyFDYUUhtUjj2TY/+PnJeCGRE4t775ZyBlmtDZ5IYSxSpU8LYTi99Clnx69PMMdivb&#10;kfkuP7PJOBxj8bsUTaY3QZNDryzmB+u2Qgeq2fHRulayaY9Y0SPeqB4CCt9LXgbJO0pQ8kAJSn7f&#10;TsAw58/5+XlI6vOs/F6lj2Kng9VdzQlLO1uluvTy0x7fLijphYC+rQcCnwZF1YKQGvFlc1L5Kpao&#10;l3CTrJZl+lBK6auwkO/vJZAj8/c4fL4PjPDKzYB1G2aL1i+YOjepgqBt3E7HT22v0xOOt8Z5JtT+&#10;OTAQlMjvCgXkX4oeQA/2PQAn73V4TwJBmHPX/GJgiE+fUIeTfdK9jljcD823Pvj6k0p/PTidlX6i&#10;qOm+om6Bmg4oXH1Er96Wy3XwOj+m67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jNbMPXECAACUBQAADgAAAAAAAAAAAAAA&#10;AAAuAgAAZHJzL2Uyb0RvYy54bWxQSwECLQAUAAYACAAAACEA2dX2TNsAAAADAQAADwAAAAAAAAAA&#10;AAAAAADLBAAAZHJzL2Rvd25yZXYueG1sUEsFBgAAAAAEAAQA8wAAANMFAAAAAA==&#10;">
                <v:shape id="Graphic 417"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nmxQAAANwAAAAPAAAAZHJzL2Rvd25yZXYueG1sRI9Ba8JA&#10;FITvQv/D8grezMZirURXKRWhlF5MVfT2yL5m02bfhuyqqb++Kwgeh5n5hpktOluLE7W+cqxgmKQg&#10;iAunKy4VbL5WgwkIH5A11o5JwR95WMwfejPMtDvzmk55KEWEsM9QgQmhyaT0hSGLPnENcfS+XWsx&#10;RNmWUrd4jnBby6c0HUuLFccFgw29GSp+86NV8PEpO9ptDzu+WJubZ/rZr5YXpfqP3esURKAu3MO3&#10;9rtWMBq+wPVMPAJy/g8AAP//AwBQSwECLQAUAAYACAAAACEA2+H2y+4AAACFAQAAEwAAAAAAAAAA&#10;AAAAAAAAAAAAW0NvbnRlbnRfVHlwZXNdLnhtbFBLAQItABQABgAIAAAAIQBa9CxbvwAAABUBAAAL&#10;AAAAAAAAAAAAAAAAAB8BAABfcmVscy8ucmVsc1BLAQItABQABgAIAAAAIQBCSYnmxQAAANwAAAAP&#10;AAAAAAAAAAAAAAAAAAcCAABkcnMvZG93bnJldi54bWxQSwUGAAAAAAMAAwC3AAAA+QIAAAAA&#10;" path="m,l5692096,e" filled="f" strokeweight=".22817mm">
                  <v:path arrowok="t"/>
                </v:shape>
                <w10:anchorlock/>
              </v:group>
            </w:pict>
          </mc:Fallback>
        </mc:AlternateContent>
      </w:r>
    </w:p>
    <w:p w14:paraId="1263129D" w14:textId="77777777" w:rsidR="007C3B1F" w:rsidRDefault="007C3B1F">
      <w:pPr>
        <w:pStyle w:val="BodyText"/>
        <w:rPr>
          <w:sz w:val="3"/>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24743077" w14:textId="77777777">
        <w:trPr>
          <w:trHeight w:val="1156"/>
        </w:trPr>
        <w:tc>
          <w:tcPr>
            <w:tcW w:w="826" w:type="dxa"/>
            <w:tcBorders>
              <w:bottom w:val="single" w:sz="12" w:space="0" w:color="8EAADB"/>
            </w:tcBorders>
          </w:tcPr>
          <w:p w14:paraId="7DCDDE95" w14:textId="77777777" w:rsidR="007C3B1F" w:rsidRDefault="00000000">
            <w:pPr>
              <w:pStyle w:val="TableParagraph"/>
              <w:rPr>
                <w:b/>
                <w:sz w:val="18"/>
              </w:rPr>
            </w:pPr>
            <w:r>
              <w:rPr>
                <w:b/>
                <w:spacing w:val="-5"/>
                <w:sz w:val="18"/>
              </w:rPr>
              <w:t>Old</w:t>
            </w:r>
          </w:p>
        </w:tc>
        <w:tc>
          <w:tcPr>
            <w:tcW w:w="8191" w:type="dxa"/>
            <w:tcBorders>
              <w:bottom w:val="single" w:sz="12" w:space="0" w:color="8EAADB"/>
            </w:tcBorders>
          </w:tcPr>
          <w:p w14:paraId="5DE0FA41" w14:textId="77777777" w:rsidR="007C3B1F" w:rsidRDefault="00000000">
            <w:pPr>
              <w:pStyle w:val="TableParagraph"/>
              <w:spacing w:before="161"/>
              <w:ind w:left="304"/>
              <w:rPr>
                <w:rFonts w:ascii="Consolas"/>
                <w:sz w:val="18"/>
              </w:rPr>
            </w:pPr>
            <w:r>
              <w:rPr>
                <w:rFonts w:ascii="Consolas"/>
                <w:color w:val="800000"/>
                <w:spacing w:val="-2"/>
                <w:sz w:val="18"/>
              </w:rPr>
              <w:t>wrist_2_joint</w:t>
            </w:r>
            <w:r>
              <w:rPr>
                <w:rFonts w:ascii="Consolas"/>
                <w:spacing w:val="-2"/>
                <w:sz w:val="18"/>
              </w:rPr>
              <w:t>:</w:t>
            </w:r>
          </w:p>
          <w:p w14:paraId="1AED80D5" w14:textId="77777777" w:rsidR="007C3B1F" w:rsidRDefault="00000000">
            <w:pPr>
              <w:pStyle w:val="TableParagraph"/>
              <w:spacing w:before="4" w:line="380" w:lineRule="atLeast"/>
              <w:ind w:left="500" w:right="3173"/>
              <w:rPr>
                <w:rFonts w:ascii="Consolas"/>
                <w:sz w:val="18"/>
              </w:rPr>
            </w:pP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false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w:t>
            </w:r>
          </w:p>
        </w:tc>
      </w:tr>
      <w:tr w:rsidR="007C3B1F" w14:paraId="02115035" w14:textId="77777777">
        <w:trPr>
          <w:trHeight w:val="1156"/>
        </w:trPr>
        <w:tc>
          <w:tcPr>
            <w:tcW w:w="826" w:type="dxa"/>
            <w:tcBorders>
              <w:top w:val="single" w:sz="12" w:space="0" w:color="8EAADB"/>
            </w:tcBorders>
          </w:tcPr>
          <w:p w14:paraId="18740AD7" w14:textId="77777777" w:rsidR="007C3B1F" w:rsidRDefault="00000000">
            <w:pPr>
              <w:pStyle w:val="TableParagraph"/>
              <w:spacing w:before="99"/>
              <w:rPr>
                <w:b/>
                <w:sz w:val="18"/>
              </w:rPr>
            </w:pPr>
            <w:r>
              <w:rPr>
                <w:b/>
                <w:spacing w:val="-5"/>
                <w:sz w:val="18"/>
              </w:rPr>
              <w:t>New</w:t>
            </w:r>
          </w:p>
        </w:tc>
        <w:tc>
          <w:tcPr>
            <w:tcW w:w="8191" w:type="dxa"/>
            <w:tcBorders>
              <w:top w:val="single" w:sz="12" w:space="0" w:color="8EAADB"/>
            </w:tcBorders>
          </w:tcPr>
          <w:p w14:paraId="36D0AA21" w14:textId="77777777" w:rsidR="007C3B1F" w:rsidRDefault="00000000">
            <w:pPr>
              <w:pStyle w:val="TableParagraph"/>
              <w:spacing w:before="160"/>
              <w:ind w:left="304"/>
              <w:rPr>
                <w:rFonts w:ascii="Consolas"/>
                <w:sz w:val="18"/>
              </w:rPr>
            </w:pPr>
            <w:r>
              <w:rPr>
                <w:rFonts w:ascii="Consolas"/>
                <w:color w:val="800000"/>
                <w:spacing w:val="-2"/>
                <w:sz w:val="18"/>
              </w:rPr>
              <w:t>wrist_2_joint</w:t>
            </w:r>
            <w:r>
              <w:rPr>
                <w:rFonts w:ascii="Consolas"/>
                <w:spacing w:val="-2"/>
                <w:sz w:val="18"/>
              </w:rPr>
              <w:t>:</w:t>
            </w:r>
          </w:p>
          <w:p w14:paraId="7E1B8D86" w14:textId="77777777" w:rsidR="007C3B1F" w:rsidRDefault="00000000">
            <w:pPr>
              <w:pStyle w:val="TableParagraph"/>
              <w:spacing w:before="5" w:line="380" w:lineRule="atLeast"/>
              <w:ind w:left="500" w:right="3173"/>
              <w:rPr>
                <w:rFonts w:ascii="Consolas"/>
                <w:sz w:val="18"/>
              </w:rPr>
            </w:pP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true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1.4</w:t>
            </w:r>
          </w:p>
        </w:tc>
      </w:tr>
    </w:tbl>
    <w:p w14:paraId="6D3EC4E9" w14:textId="77777777" w:rsidR="007C3B1F" w:rsidRDefault="007C3B1F">
      <w:pPr>
        <w:pStyle w:val="BodyText"/>
        <w:rPr>
          <w:sz w:val="20"/>
        </w:rPr>
      </w:pPr>
    </w:p>
    <w:p w14:paraId="1C151FAD" w14:textId="77777777" w:rsidR="007C3B1F" w:rsidRDefault="007C3B1F">
      <w:pPr>
        <w:pStyle w:val="BodyText"/>
        <w:spacing w:before="3"/>
        <w:rPr>
          <w:sz w:val="2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826"/>
        <w:gridCol w:w="8191"/>
      </w:tblGrid>
      <w:tr w:rsidR="007C3B1F" w14:paraId="6D558C71" w14:textId="77777777">
        <w:trPr>
          <w:trHeight w:val="1154"/>
        </w:trPr>
        <w:tc>
          <w:tcPr>
            <w:tcW w:w="826" w:type="dxa"/>
            <w:tcBorders>
              <w:bottom w:val="single" w:sz="12" w:space="0" w:color="8EAADB"/>
            </w:tcBorders>
          </w:tcPr>
          <w:p w14:paraId="716CF228" w14:textId="77777777" w:rsidR="007C3B1F" w:rsidRDefault="00000000">
            <w:pPr>
              <w:pStyle w:val="TableParagraph"/>
              <w:spacing w:before="99"/>
              <w:rPr>
                <w:b/>
                <w:sz w:val="18"/>
              </w:rPr>
            </w:pPr>
            <w:r>
              <w:rPr>
                <w:b/>
                <w:spacing w:val="-5"/>
                <w:sz w:val="18"/>
              </w:rPr>
              <w:t>Old</w:t>
            </w:r>
          </w:p>
        </w:tc>
        <w:tc>
          <w:tcPr>
            <w:tcW w:w="8191" w:type="dxa"/>
            <w:tcBorders>
              <w:bottom w:val="single" w:sz="12" w:space="0" w:color="8EAADB"/>
            </w:tcBorders>
          </w:tcPr>
          <w:p w14:paraId="7B92DF37" w14:textId="77777777" w:rsidR="007C3B1F" w:rsidRDefault="00000000">
            <w:pPr>
              <w:pStyle w:val="TableParagraph"/>
              <w:spacing w:before="160"/>
              <w:ind w:left="304"/>
              <w:rPr>
                <w:rFonts w:ascii="Consolas"/>
                <w:sz w:val="18"/>
              </w:rPr>
            </w:pPr>
            <w:r>
              <w:rPr>
                <w:rFonts w:ascii="Consolas"/>
                <w:color w:val="800000"/>
                <w:spacing w:val="-2"/>
                <w:sz w:val="18"/>
              </w:rPr>
              <w:t>wrist_3_joint</w:t>
            </w:r>
            <w:r>
              <w:rPr>
                <w:rFonts w:ascii="Consolas"/>
                <w:spacing w:val="-2"/>
                <w:sz w:val="18"/>
              </w:rPr>
              <w:t>:</w:t>
            </w:r>
          </w:p>
          <w:p w14:paraId="4C8A3665" w14:textId="77777777" w:rsidR="007C3B1F" w:rsidRDefault="00000000">
            <w:pPr>
              <w:pStyle w:val="TableParagraph"/>
              <w:spacing w:before="3" w:line="380" w:lineRule="atLeast"/>
              <w:ind w:left="500" w:right="3173"/>
              <w:rPr>
                <w:rFonts w:ascii="Consolas"/>
                <w:sz w:val="18"/>
              </w:rPr>
            </w:pP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 xml:space="preserve">false </w:t>
            </w:r>
            <w:proofErr w:type="spellStart"/>
            <w:r>
              <w:rPr>
                <w:rFonts w:ascii="Consolas"/>
                <w:color w:val="800000"/>
                <w:sz w:val="18"/>
              </w:rPr>
              <w:t>max_acceleration</w:t>
            </w:r>
            <w:proofErr w:type="spellEnd"/>
            <w:r>
              <w:rPr>
                <w:rFonts w:ascii="Consolas"/>
                <w:sz w:val="18"/>
              </w:rPr>
              <w:t xml:space="preserve">: </w:t>
            </w:r>
            <w:r>
              <w:rPr>
                <w:rFonts w:ascii="Consolas"/>
                <w:color w:val="098557"/>
                <w:sz w:val="18"/>
              </w:rPr>
              <w:t>0</w:t>
            </w:r>
          </w:p>
        </w:tc>
      </w:tr>
      <w:tr w:rsidR="007C3B1F" w14:paraId="5F0762E7" w14:textId="77777777">
        <w:trPr>
          <w:trHeight w:val="1156"/>
        </w:trPr>
        <w:tc>
          <w:tcPr>
            <w:tcW w:w="826" w:type="dxa"/>
            <w:tcBorders>
              <w:top w:val="single" w:sz="12" w:space="0" w:color="8EAADB"/>
            </w:tcBorders>
          </w:tcPr>
          <w:p w14:paraId="05F9BD65" w14:textId="77777777" w:rsidR="007C3B1F" w:rsidRDefault="00000000">
            <w:pPr>
              <w:pStyle w:val="TableParagraph"/>
              <w:spacing w:before="101"/>
              <w:rPr>
                <w:b/>
                <w:sz w:val="18"/>
              </w:rPr>
            </w:pPr>
            <w:r>
              <w:rPr>
                <w:b/>
                <w:spacing w:val="-5"/>
                <w:sz w:val="18"/>
              </w:rPr>
              <w:t>New</w:t>
            </w:r>
          </w:p>
        </w:tc>
        <w:tc>
          <w:tcPr>
            <w:tcW w:w="8191" w:type="dxa"/>
            <w:tcBorders>
              <w:top w:val="single" w:sz="12" w:space="0" w:color="8EAADB"/>
            </w:tcBorders>
          </w:tcPr>
          <w:p w14:paraId="58E3865C" w14:textId="77777777" w:rsidR="007C3B1F" w:rsidRDefault="007C3B1F">
            <w:pPr>
              <w:pStyle w:val="TableParagraph"/>
              <w:spacing w:before="3"/>
              <w:ind w:left="0"/>
              <w:rPr>
                <w:sz w:val="13"/>
              </w:rPr>
            </w:pPr>
          </w:p>
          <w:p w14:paraId="2BA659E1" w14:textId="77777777" w:rsidR="007C3B1F" w:rsidRDefault="00000000">
            <w:pPr>
              <w:pStyle w:val="TableParagraph"/>
              <w:spacing w:before="1" w:line="436" w:lineRule="auto"/>
              <w:ind w:left="500" w:right="4359" w:hanging="197"/>
              <w:rPr>
                <w:rFonts w:ascii="Consolas"/>
                <w:sz w:val="18"/>
              </w:rPr>
            </w:pPr>
            <w:r>
              <w:rPr>
                <w:rFonts w:ascii="Consolas"/>
                <w:color w:val="800000"/>
                <w:spacing w:val="-2"/>
                <w:sz w:val="18"/>
              </w:rPr>
              <w:t>wrist_3_joint</w:t>
            </w:r>
            <w:r>
              <w:rPr>
                <w:rFonts w:ascii="Consolas"/>
                <w:spacing w:val="-2"/>
                <w:sz w:val="18"/>
              </w:rPr>
              <w:t xml:space="preserve">: </w:t>
            </w:r>
            <w:proofErr w:type="spellStart"/>
            <w:r>
              <w:rPr>
                <w:rFonts w:ascii="Consolas"/>
                <w:color w:val="800000"/>
                <w:sz w:val="18"/>
              </w:rPr>
              <w:t>has_acceleration_limits</w:t>
            </w:r>
            <w:proofErr w:type="spellEnd"/>
            <w:r>
              <w:rPr>
                <w:rFonts w:ascii="Consolas"/>
                <w:sz w:val="18"/>
              </w:rPr>
              <w:t>:</w:t>
            </w:r>
            <w:r>
              <w:rPr>
                <w:rFonts w:ascii="Consolas"/>
                <w:spacing w:val="-25"/>
                <w:sz w:val="18"/>
              </w:rPr>
              <w:t xml:space="preserve"> </w:t>
            </w:r>
            <w:r>
              <w:rPr>
                <w:rFonts w:ascii="Consolas"/>
                <w:color w:val="0000FF"/>
                <w:sz w:val="18"/>
              </w:rPr>
              <w:t>true</w:t>
            </w:r>
          </w:p>
          <w:p w14:paraId="27D2DA24" w14:textId="77777777" w:rsidR="007C3B1F" w:rsidRDefault="00000000">
            <w:pPr>
              <w:pStyle w:val="TableParagraph"/>
              <w:spacing w:before="3" w:line="203" w:lineRule="exact"/>
              <w:ind w:left="500"/>
              <w:rPr>
                <w:rFonts w:ascii="Consolas"/>
                <w:sz w:val="18"/>
              </w:rPr>
            </w:pPr>
            <w:proofErr w:type="spellStart"/>
            <w:r>
              <w:rPr>
                <w:rFonts w:ascii="Consolas"/>
                <w:color w:val="800000"/>
                <w:sz w:val="18"/>
              </w:rPr>
              <w:t>max_acceleration</w:t>
            </w:r>
            <w:proofErr w:type="spellEnd"/>
            <w:r>
              <w:rPr>
                <w:rFonts w:ascii="Consolas"/>
                <w:sz w:val="18"/>
              </w:rPr>
              <w:t>:</w:t>
            </w:r>
            <w:r>
              <w:rPr>
                <w:rFonts w:ascii="Consolas"/>
                <w:spacing w:val="-9"/>
                <w:sz w:val="18"/>
              </w:rPr>
              <w:t xml:space="preserve"> </w:t>
            </w:r>
            <w:r>
              <w:rPr>
                <w:rFonts w:ascii="Consolas"/>
                <w:color w:val="098557"/>
                <w:spacing w:val="-5"/>
                <w:sz w:val="18"/>
              </w:rPr>
              <w:t>1.4</w:t>
            </w:r>
          </w:p>
        </w:tc>
      </w:tr>
    </w:tbl>
    <w:p w14:paraId="396A313A" w14:textId="77777777" w:rsidR="007C3B1F" w:rsidRDefault="00000000">
      <w:pPr>
        <w:pStyle w:val="BodyText"/>
        <w:spacing w:before="100" w:line="276" w:lineRule="auto"/>
        <w:ind w:left="200" w:right="614"/>
        <w:jc w:val="both"/>
      </w:pPr>
      <w:r>
        <w:t>Where the 1.4rad /s</w:t>
      </w:r>
      <w:r>
        <w:rPr>
          <w:vertAlign w:val="superscript"/>
        </w:rPr>
        <w:t>2</w:t>
      </w:r>
      <w:r>
        <w:t xml:space="preserve"> is chosen based on the default angular acceleration value in the </w:t>
      </w:r>
      <w:proofErr w:type="spellStart"/>
      <w:r>
        <w:t>polyscope</w:t>
      </w:r>
      <w:proofErr w:type="spellEnd"/>
      <w:r>
        <w:t xml:space="preserve"> for joint</w:t>
      </w:r>
      <w:r>
        <w:rPr>
          <w:spacing w:val="-1"/>
        </w:rPr>
        <w:t xml:space="preserve"> </w:t>
      </w:r>
      <w:r>
        <w:t>space</w:t>
      </w:r>
      <w:r>
        <w:rPr>
          <w:spacing w:val="-1"/>
        </w:rPr>
        <w:t xml:space="preserve"> </w:t>
      </w:r>
      <w:r>
        <w:t>move</w:t>
      </w:r>
      <w:r>
        <w:rPr>
          <w:spacing w:val="-1"/>
        </w:rPr>
        <w:t xml:space="preserve"> </w:t>
      </w:r>
      <w:r>
        <w:t>commands.</w:t>
      </w:r>
      <w:r>
        <w:rPr>
          <w:spacing w:val="-1"/>
        </w:rPr>
        <w:t xml:space="preserve"> </w:t>
      </w:r>
      <w:r>
        <w:t>Since</w:t>
      </w:r>
      <w:r>
        <w:rPr>
          <w:spacing w:val="-1"/>
        </w:rPr>
        <w:t xml:space="preserve"> </w:t>
      </w:r>
      <w:r>
        <w:t>the</w:t>
      </w:r>
      <w:r>
        <w:rPr>
          <w:spacing w:val="-1"/>
        </w:rPr>
        <w:t xml:space="preserve"> </w:t>
      </w:r>
      <w:r>
        <w:t>wrist1,</w:t>
      </w:r>
      <w:r>
        <w:rPr>
          <w:spacing w:val="-3"/>
        </w:rPr>
        <w:t xml:space="preserve"> </w:t>
      </w:r>
      <w:r>
        <w:t>wrist2,</w:t>
      </w:r>
      <w:r>
        <w:rPr>
          <w:spacing w:val="-4"/>
        </w:rPr>
        <w:t xml:space="preserve"> </w:t>
      </w:r>
      <w:r>
        <w:t>and</w:t>
      </w:r>
      <w:r>
        <w:rPr>
          <w:spacing w:val="-3"/>
        </w:rPr>
        <w:t xml:space="preserve"> </w:t>
      </w:r>
      <w:r>
        <w:t>wrist3</w:t>
      </w:r>
      <w:r>
        <w:rPr>
          <w:spacing w:val="-1"/>
        </w:rPr>
        <w:t xml:space="preserve"> </w:t>
      </w:r>
      <w:r>
        <w:t>joints</w:t>
      </w:r>
      <w:r>
        <w:rPr>
          <w:spacing w:val="-1"/>
        </w:rPr>
        <w:t xml:space="preserve"> </w:t>
      </w:r>
      <w:r>
        <w:t>have</w:t>
      </w:r>
      <w:r>
        <w:rPr>
          <w:spacing w:val="-3"/>
        </w:rPr>
        <w:t xml:space="preserve"> </w:t>
      </w:r>
      <w:r>
        <w:t>the</w:t>
      </w:r>
      <w:r>
        <w:rPr>
          <w:spacing w:val="-3"/>
        </w:rPr>
        <w:t xml:space="preserve"> </w:t>
      </w:r>
      <w:r>
        <w:t>same</w:t>
      </w:r>
      <w:r>
        <w:rPr>
          <w:spacing w:val="-3"/>
        </w:rPr>
        <w:t xml:space="preserve"> </w:t>
      </w:r>
      <w:r>
        <w:t>velocity</w:t>
      </w:r>
      <w:r>
        <w:rPr>
          <w:spacing w:val="-1"/>
        </w:rPr>
        <w:t xml:space="preserve"> </w:t>
      </w:r>
      <w:r>
        <w:t xml:space="preserve">limits, and the base, shoulder, and elbow joints have half that limit, the same is mimicked for acceleration. The updated </w:t>
      </w:r>
      <w:proofErr w:type="spellStart"/>
      <w:r>
        <w:t>joint_limits.yaml</w:t>
      </w:r>
      <w:proofErr w:type="spellEnd"/>
      <w:r>
        <w:t xml:space="preserve"> file can be found in Appendix G: Joint Limits for reference.</w:t>
      </w:r>
    </w:p>
    <w:p w14:paraId="39EF5AD5" w14:textId="77777777" w:rsidR="007C3B1F" w:rsidRDefault="007C3B1F">
      <w:pPr>
        <w:pStyle w:val="BodyText"/>
        <w:spacing w:before="4"/>
        <w:rPr>
          <w:sz w:val="16"/>
        </w:rPr>
      </w:pPr>
    </w:p>
    <w:p w14:paraId="2E7C7246" w14:textId="77777777" w:rsidR="007C3B1F" w:rsidRDefault="00000000">
      <w:pPr>
        <w:pStyle w:val="Heading1"/>
        <w:ind w:left="200" w:firstLine="0"/>
      </w:pPr>
      <w:r>
        <w:rPr>
          <w:noProof/>
        </w:rPr>
        <mc:AlternateContent>
          <mc:Choice Requires="wps">
            <w:drawing>
              <wp:anchor distT="0" distB="0" distL="0" distR="0" simplePos="0" relativeHeight="487683584" behindDoc="1" locked="0" layoutInCell="1" allowOverlap="1" wp14:anchorId="665EFBEE" wp14:editId="64F3C8CD">
                <wp:simplePos x="0" y="0"/>
                <wp:positionH relativeFrom="page">
                  <wp:posOffset>896416</wp:posOffset>
                </wp:positionH>
                <wp:positionV relativeFrom="paragraph">
                  <wp:posOffset>225879</wp:posOffset>
                </wp:positionV>
                <wp:extent cx="5769610" cy="952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0AA83CB" id="Graphic 418" o:spid="_x0000_s1026" style="position:absolute;margin-left:70.6pt;margin-top:17.8pt;width:454.3pt;height:.75pt;z-index:-15632896;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wHmySN0AAAAKAQAADwAAAGRycy9kb3ducmV2LnhtbEyP&#10;wU7DMBBE70j8g7VI3KiTUkob4lQICakc20biuo5NHBGvo9ht07/v9gTHmX2anSk3k+/FyY6xC6Qg&#10;n2UgLDXBdNQqqA+fTysQMSEZ7ANZBRcbYVPd35VYmHCmnT3tUys4hGKBClxKQyFlbJz1GGdhsMS3&#10;nzB6TCzHVpoRzxzueznPsqX02BF/cDjYD2eb3/3RK8DWa1xlX99bZ+qdXtduO+hJqceH6f0NRLJT&#10;+oPhVp+rQ8WddDiSiaJnvcjnjCp4flmCuAHZYs1jNDuvOciqlP8nVFcAAAD//wMAUEsBAi0AFAAG&#10;AAgAAAAhALaDOJL+AAAA4QEAABMAAAAAAAAAAAAAAAAAAAAAAFtDb250ZW50X1R5cGVzXS54bWxQ&#10;SwECLQAUAAYACAAAACEAOP0h/9YAAACUAQAACwAAAAAAAAAAAAAAAAAvAQAAX3JlbHMvLnJlbHNQ&#10;SwECLQAUAAYACAAAACEASlyelyQCAAC9BAAADgAAAAAAAAAAAAAAAAAuAgAAZHJzL2Uyb0RvYy54&#10;bWxQSwECLQAUAAYACAAAACEAwHmySN0AAAAKAQAADwAAAAAAAAAAAAAAAAB+BAAAZHJzL2Rvd25y&#10;ZXYueG1sUEsFBgAAAAAEAAQA8wAAAIgFAAAAAA==&#10;" path="m5769229,l,,,9144r5769229,l5769229,xe" fillcolor="#4471c4" stroked="f">
                <v:path arrowok="t"/>
                <w10:wrap type="topAndBottom" anchorx="page"/>
              </v:shape>
            </w:pict>
          </mc:Fallback>
        </mc:AlternateContent>
      </w:r>
      <w:r>
        <w:rPr>
          <w:color w:val="2E5395"/>
        </w:rPr>
        <w:t>5.3.5.</w:t>
      </w:r>
      <w:r>
        <w:rPr>
          <w:color w:val="2E5395"/>
          <w:spacing w:val="70"/>
        </w:rPr>
        <w:t xml:space="preserve"> </w:t>
      </w:r>
      <w:r>
        <w:rPr>
          <w:color w:val="2E5395"/>
        </w:rPr>
        <w:t>TESTING</w:t>
      </w:r>
      <w:r>
        <w:rPr>
          <w:color w:val="2E5395"/>
          <w:spacing w:val="73"/>
        </w:rPr>
        <w:t xml:space="preserve"> </w:t>
      </w:r>
      <w:r>
        <w:rPr>
          <w:color w:val="2E5395"/>
          <w:spacing w:val="-2"/>
        </w:rPr>
        <w:t>PRECISION</w:t>
      </w:r>
    </w:p>
    <w:p w14:paraId="7738B98C" w14:textId="77777777" w:rsidR="007C3B1F" w:rsidRDefault="00000000">
      <w:pPr>
        <w:pStyle w:val="BodyText"/>
        <w:spacing w:before="103" w:line="276" w:lineRule="auto"/>
        <w:ind w:left="200" w:right="614"/>
        <w:jc w:val="both"/>
      </w:pPr>
      <w:r>
        <w:rPr>
          <w:color w:val="333333"/>
        </w:rPr>
        <w:t>The following experiment is to test the precision with which the robot goes to a specific pose. Here the</w:t>
      </w:r>
      <w:r>
        <w:rPr>
          <w:color w:val="333333"/>
          <w:spacing w:val="-3"/>
        </w:rPr>
        <w:t xml:space="preserve"> </w:t>
      </w:r>
      <w:r>
        <w:rPr>
          <w:color w:val="333333"/>
        </w:rPr>
        <w:t>robot</w:t>
      </w:r>
      <w:r>
        <w:rPr>
          <w:color w:val="333333"/>
          <w:spacing w:val="-5"/>
        </w:rPr>
        <w:t xml:space="preserve"> </w:t>
      </w:r>
      <w:r>
        <w:rPr>
          <w:color w:val="333333"/>
        </w:rPr>
        <w:t>will</w:t>
      </w:r>
      <w:r>
        <w:rPr>
          <w:color w:val="333333"/>
          <w:spacing w:val="-4"/>
        </w:rPr>
        <w:t xml:space="preserve"> </w:t>
      </w:r>
      <w:r>
        <w:rPr>
          <w:color w:val="333333"/>
        </w:rPr>
        <w:t>go</w:t>
      </w:r>
      <w:r>
        <w:rPr>
          <w:color w:val="333333"/>
          <w:spacing w:val="-4"/>
        </w:rPr>
        <w:t xml:space="preserve"> </w:t>
      </w:r>
      <w:r>
        <w:rPr>
          <w:color w:val="333333"/>
        </w:rPr>
        <w:t>from</w:t>
      </w:r>
      <w:r>
        <w:rPr>
          <w:color w:val="333333"/>
          <w:spacing w:val="-2"/>
        </w:rPr>
        <w:t xml:space="preserve"> </w:t>
      </w:r>
      <w:r>
        <w:rPr>
          <w:color w:val="333333"/>
        </w:rPr>
        <w:t>a</w:t>
      </w:r>
      <w:r>
        <w:rPr>
          <w:color w:val="333333"/>
          <w:spacing w:val="-6"/>
        </w:rPr>
        <w:t xml:space="preserve"> </w:t>
      </w:r>
      <w:r>
        <w:rPr>
          <w:color w:val="333333"/>
        </w:rPr>
        <w:t>starting</w:t>
      </w:r>
      <w:r>
        <w:rPr>
          <w:color w:val="333333"/>
          <w:spacing w:val="-4"/>
        </w:rPr>
        <w:t xml:space="preserve"> </w:t>
      </w:r>
      <w:r>
        <w:rPr>
          <w:color w:val="333333"/>
        </w:rPr>
        <w:t>pose</w:t>
      </w:r>
      <w:r>
        <w:rPr>
          <w:color w:val="333333"/>
          <w:spacing w:val="-5"/>
        </w:rPr>
        <w:t xml:space="preserve"> </w:t>
      </w:r>
      <w:r>
        <w:rPr>
          <w:color w:val="333333"/>
        </w:rPr>
        <w:t>to</w:t>
      </w:r>
      <w:r>
        <w:rPr>
          <w:color w:val="333333"/>
          <w:spacing w:val="-4"/>
        </w:rPr>
        <w:t xml:space="preserve"> </w:t>
      </w:r>
      <w:r>
        <w:rPr>
          <w:color w:val="333333"/>
        </w:rPr>
        <w:t>a</w:t>
      </w:r>
      <w:r>
        <w:rPr>
          <w:color w:val="333333"/>
          <w:spacing w:val="-3"/>
        </w:rPr>
        <w:t xml:space="preserve"> </w:t>
      </w:r>
      <w:r>
        <w:rPr>
          <w:color w:val="333333"/>
        </w:rPr>
        <w:t>target</w:t>
      </w:r>
      <w:r>
        <w:rPr>
          <w:color w:val="333333"/>
          <w:spacing w:val="-3"/>
        </w:rPr>
        <w:t xml:space="preserve"> </w:t>
      </w:r>
      <w:r>
        <w:rPr>
          <w:color w:val="333333"/>
        </w:rPr>
        <w:t>pose</w:t>
      </w:r>
      <w:r>
        <w:rPr>
          <w:color w:val="333333"/>
          <w:spacing w:val="-3"/>
        </w:rPr>
        <w:t xml:space="preserve"> </w:t>
      </w:r>
      <w:r>
        <w:rPr>
          <w:color w:val="333333"/>
        </w:rPr>
        <w:t>for</w:t>
      </w:r>
      <w:r>
        <w:rPr>
          <w:color w:val="333333"/>
          <w:spacing w:val="-3"/>
        </w:rPr>
        <w:t xml:space="preserve"> </w:t>
      </w:r>
      <w:r>
        <w:rPr>
          <w:color w:val="333333"/>
        </w:rPr>
        <w:t>10</w:t>
      </w:r>
      <w:r>
        <w:rPr>
          <w:color w:val="333333"/>
          <w:spacing w:val="-3"/>
        </w:rPr>
        <w:t xml:space="preserve"> </w:t>
      </w:r>
      <w:r>
        <w:rPr>
          <w:color w:val="333333"/>
        </w:rPr>
        <w:t>iterations,</w:t>
      </w:r>
      <w:r>
        <w:rPr>
          <w:color w:val="333333"/>
          <w:spacing w:val="-6"/>
        </w:rPr>
        <w:t xml:space="preserve"> </w:t>
      </w:r>
      <w:r>
        <w:rPr>
          <w:color w:val="333333"/>
        </w:rPr>
        <w:t>where</w:t>
      </w:r>
      <w:r>
        <w:rPr>
          <w:color w:val="333333"/>
          <w:spacing w:val="-5"/>
        </w:rPr>
        <w:t xml:space="preserve"> </w:t>
      </w:r>
      <w:r>
        <w:rPr>
          <w:color w:val="333333"/>
        </w:rPr>
        <w:t>the</w:t>
      </w:r>
      <w:r>
        <w:rPr>
          <w:color w:val="333333"/>
          <w:spacing w:val="-5"/>
        </w:rPr>
        <w:t xml:space="preserve"> </w:t>
      </w:r>
      <w:r>
        <w:rPr>
          <w:color w:val="333333"/>
        </w:rPr>
        <w:t>current</w:t>
      </w:r>
      <w:r>
        <w:rPr>
          <w:color w:val="333333"/>
          <w:spacing w:val="-3"/>
        </w:rPr>
        <w:t xml:space="preserve"> </w:t>
      </w:r>
      <w:r>
        <w:rPr>
          <w:color w:val="333333"/>
        </w:rPr>
        <w:t>pose</w:t>
      </w:r>
      <w:r>
        <w:rPr>
          <w:color w:val="333333"/>
          <w:spacing w:val="-5"/>
        </w:rPr>
        <w:t xml:space="preserve"> </w:t>
      </w:r>
      <w:r>
        <w:rPr>
          <w:color w:val="333333"/>
        </w:rPr>
        <w:t>of</w:t>
      </w:r>
      <w:r>
        <w:rPr>
          <w:color w:val="333333"/>
          <w:spacing w:val="-3"/>
        </w:rPr>
        <w:t xml:space="preserve"> </w:t>
      </w:r>
      <w:r>
        <w:rPr>
          <w:color w:val="333333"/>
        </w:rPr>
        <w:t>the TCP will be recorded and compared to the original target. This comparison will then be used for analysis. Below are the starting and target poses:</w:t>
      </w:r>
    </w:p>
    <w:p w14:paraId="5633330F" w14:textId="77777777" w:rsidR="007C3B1F" w:rsidRDefault="007C3B1F">
      <w:pPr>
        <w:pStyle w:val="BodyText"/>
        <w:spacing w:before="7"/>
        <w:rPr>
          <w:sz w:val="15"/>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140"/>
        <w:gridCol w:w="7977"/>
      </w:tblGrid>
      <w:tr w:rsidR="007C3B1F" w14:paraId="2EE2F2B9" w14:textId="77777777">
        <w:trPr>
          <w:trHeight w:val="908"/>
        </w:trPr>
        <w:tc>
          <w:tcPr>
            <w:tcW w:w="1140" w:type="dxa"/>
            <w:tcBorders>
              <w:bottom w:val="single" w:sz="12" w:space="0" w:color="8EAADB"/>
            </w:tcBorders>
          </w:tcPr>
          <w:p w14:paraId="053AA264" w14:textId="77777777" w:rsidR="007C3B1F" w:rsidRDefault="00000000">
            <w:pPr>
              <w:pStyle w:val="TableParagraph"/>
              <w:spacing w:before="97"/>
              <w:ind w:right="318"/>
            </w:pPr>
            <w:r>
              <w:rPr>
                <w:spacing w:val="-2"/>
              </w:rPr>
              <w:t xml:space="preserve">Starting </w:t>
            </w:r>
            <w:r>
              <w:rPr>
                <w:spacing w:val="-4"/>
              </w:rPr>
              <w:t>Pose</w:t>
            </w:r>
          </w:p>
        </w:tc>
        <w:tc>
          <w:tcPr>
            <w:tcW w:w="7977" w:type="dxa"/>
            <w:tcBorders>
              <w:bottom w:val="single" w:sz="12" w:space="0" w:color="8EAADB"/>
            </w:tcBorders>
          </w:tcPr>
          <w:p w14:paraId="357484EF" w14:textId="77777777" w:rsidR="007C3B1F" w:rsidRDefault="00000000">
            <w:pPr>
              <w:pStyle w:val="TableParagraph"/>
              <w:spacing w:before="99"/>
              <w:rPr>
                <w:sz w:val="18"/>
              </w:rPr>
            </w:pPr>
            <w:r>
              <w:rPr>
                <w:color w:val="212121"/>
                <w:sz w:val="18"/>
              </w:rPr>
              <w:t>[-0.227472677721, -0.1285657474,</w:t>
            </w:r>
            <w:r>
              <w:rPr>
                <w:color w:val="212121"/>
                <w:spacing w:val="-1"/>
                <w:sz w:val="18"/>
              </w:rPr>
              <w:t xml:space="preserve"> </w:t>
            </w:r>
            <w:r>
              <w:rPr>
                <w:color w:val="212121"/>
                <w:sz w:val="18"/>
              </w:rPr>
              <w:t>0.02103415793,</w:t>
            </w:r>
            <w:r>
              <w:rPr>
                <w:color w:val="212121"/>
                <w:spacing w:val="-1"/>
                <w:sz w:val="18"/>
              </w:rPr>
              <w:t xml:space="preserve"> </w:t>
            </w:r>
            <w:r>
              <w:rPr>
                <w:color w:val="212121"/>
                <w:sz w:val="18"/>
              </w:rPr>
              <w:t>-0.707827193654,</w:t>
            </w:r>
            <w:r>
              <w:rPr>
                <w:color w:val="212121"/>
                <w:spacing w:val="-1"/>
                <w:sz w:val="18"/>
              </w:rPr>
              <w:t xml:space="preserve"> </w:t>
            </w:r>
            <w:r>
              <w:rPr>
                <w:color w:val="212121"/>
                <w:sz w:val="18"/>
              </w:rPr>
              <w:t>-0.706385380384,</w:t>
            </w:r>
            <w:r>
              <w:rPr>
                <w:color w:val="212121"/>
                <w:spacing w:val="1"/>
                <w:sz w:val="18"/>
              </w:rPr>
              <w:t xml:space="preserve"> </w:t>
            </w:r>
            <w:r>
              <w:rPr>
                <w:color w:val="212121"/>
                <w:spacing w:val="-10"/>
                <w:sz w:val="18"/>
              </w:rPr>
              <w:t>-</w:t>
            </w:r>
          </w:p>
          <w:p w14:paraId="521C9DEA" w14:textId="77777777" w:rsidR="007C3B1F" w:rsidRDefault="00000000">
            <w:pPr>
              <w:pStyle w:val="TableParagraph"/>
              <w:spacing w:before="1"/>
              <w:rPr>
                <w:sz w:val="18"/>
              </w:rPr>
            </w:pPr>
            <w:r>
              <w:rPr>
                <w:color w:val="212121"/>
                <w:sz w:val="18"/>
              </w:rPr>
              <w:t>0.00013022500169,</w:t>
            </w:r>
            <w:r>
              <w:rPr>
                <w:color w:val="212121"/>
                <w:spacing w:val="-1"/>
                <w:sz w:val="18"/>
              </w:rPr>
              <w:t xml:space="preserve"> </w:t>
            </w:r>
            <w:r>
              <w:rPr>
                <w:color w:val="212121"/>
                <w:spacing w:val="-2"/>
                <w:sz w:val="18"/>
              </w:rPr>
              <w:t>0.000584248530499]</w:t>
            </w:r>
          </w:p>
        </w:tc>
      </w:tr>
    </w:tbl>
    <w:p w14:paraId="53867F71" w14:textId="77777777" w:rsidR="007C3B1F" w:rsidRDefault="007C3B1F">
      <w:pPr>
        <w:pStyle w:val="BodyText"/>
        <w:rPr>
          <w:sz w:val="20"/>
        </w:rPr>
      </w:pPr>
    </w:p>
    <w:p w14:paraId="69D402E4" w14:textId="77777777" w:rsidR="007C3B1F" w:rsidRDefault="007C3B1F">
      <w:pPr>
        <w:pStyle w:val="BodyText"/>
        <w:spacing w:before="9"/>
        <w:rPr>
          <w:sz w:val="29"/>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140"/>
        <w:gridCol w:w="7977"/>
      </w:tblGrid>
      <w:tr w:rsidR="007C3B1F" w14:paraId="0BA2E620" w14:textId="77777777">
        <w:trPr>
          <w:trHeight w:val="861"/>
        </w:trPr>
        <w:tc>
          <w:tcPr>
            <w:tcW w:w="1140" w:type="dxa"/>
            <w:tcBorders>
              <w:bottom w:val="single" w:sz="12" w:space="0" w:color="8EAADB"/>
            </w:tcBorders>
          </w:tcPr>
          <w:p w14:paraId="057FD3CD" w14:textId="77777777" w:rsidR="007C3B1F" w:rsidRDefault="00000000">
            <w:pPr>
              <w:pStyle w:val="TableParagraph"/>
              <w:ind w:right="439"/>
            </w:pPr>
            <w:r>
              <w:rPr>
                <w:spacing w:val="-2"/>
              </w:rPr>
              <w:t xml:space="preserve">Target </w:t>
            </w:r>
            <w:r>
              <w:rPr>
                <w:spacing w:val="-4"/>
              </w:rPr>
              <w:t>Pose</w:t>
            </w:r>
          </w:p>
        </w:tc>
        <w:tc>
          <w:tcPr>
            <w:tcW w:w="7977" w:type="dxa"/>
            <w:tcBorders>
              <w:bottom w:val="single" w:sz="12" w:space="0" w:color="8EAADB"/>
            </w:tcBorders>
          </w:tcPr>
          <w:p w14:paraId="13ED1353" w14:textId="77777777" w:rsidR="007C3B1F" w:rsidRDefault="00000000">
            <w:pPr>
              <w:pStyle w:val="TableParagraph"/>
              <w:spacing w:before="102" w:line="219" w:lineRule="exact"/>
              <w:rPr>
                <w:sz w:val="18"/>
              </w:rPr>
            </w:pPr>
            <w:r>
              <w:rPr>
                <w:color w:val="212121"/>
                <w:sz w:val="18"/>
              </w:rPr>
              <w:t>[-0.22747267772,</w:t>
            </w:r>
            <w:r>
              <w:rPr>
                <w:color w:val="212121"/>
                <w:spacing w:val="-3"/>
                <w:sz w:val="18"/>
              </w:rPr>
              <w:t xml:space="preserve"> </w:t>
            </w:r>
            <w:r>
              <w:rPr>
                <w:color w:val="212121"/>
                <w:sz w:val="18"/>
              </w:rPr>
              <w:t>-0.2785657474, 0.0210341579,</w:t>
            </w:r>
            <w:r>
              <w:rPr>
                <w:color w:val="212121"/>
                <w:spacing w:val="-2"/>
                <w:sz w:val="18"/>
              </w:rPr>
              <w:t xml:space="preserve"> </w:t>
            </w:r>
            <w:r>
              <w:rPr>
                <w:color w:val="212121"/>
                <w:sz w:val="18"/>
              </w:rPr>
              <w:t>-0.707827193654, -0.706385380384,</w:t>
            </w:r>
            <w:r>
              <w:rPr>
                <w:color w:val="212121"/>
                <w:spacing w:val="1"/>
                <w:sz w:val="18"/>
              </w:rPr>
              <w:t xml:space="preserve"> </w:t>
            </w:r>
            <w:r>
              <w:rPr>
                <w:color w:val="212121"/>
                <w:spacing w:val="-10"/>
                <w:sz w:val="18"/>
              </w:rPr>
              <w:t>-</w:t>
            </w:r>
          </w:p>
          <w:p w14:paraId="090B254E" w14:textId="77777777" w:rsidR="007C3B1F" w:rsidRDefault="00000000">
            <w:pPr>
              <w:pStyle w:val="TableParagraph"/>
              <w:spacing w:before="0" w:line="219" w:lineRule="exact"/>
              <w:rPr>
                <w:sz w:val="18"/>
              </w:rPr>
            </w:pPr>
            <w:r>
              <w:rPr>
                <w:color w:val="212121"/>
                <w:sz w:val="18"/>
              </w:rPr>
              <w:t>0.000130225001698,</w:t>
            </w:r>
            <w:r>
              <w:rPr>
                <w:color w:val="212121"/>
                <w:spacing w:val="-1"/>
                <w:sz w:val="18"/>
              </w:rPr>
              <w:t xml:space="preserve"> </w:t>
            </w:r>
            <w:r>
              <w:rPr>
                <w:color w:val="212121"/>
                <w:spacing w:val="-2"/>
                <w:sz w:val="18"/>
              </w:rPr>
              <w:t>0.000584248530499]</w:t>
            </w:r>
          </w:p>
        </w:tc>
      </w:tr>
    </w:tbl>
    <w:p w14:paraId="0363035D" w14:textId="77777777" w:rsidR="007C3B1F" w:rsidRDefault="00000000">
      <w:pPr>
        <w:pStyle w:val="BodyText"/>
        <w:spacing w:before="109" w:line="276" w:lineRule="auto"/>
        <w:ind w:left="200" w:right="613"/>
        <w:jc w:val="both"/>
      </w:pPr>
      <w:r>
        <w:rPr>
          <w:color w:val="333333"/>
        </w:rPr>
        <w:t>Ten</w:t>
      </w:r>
      <w:r>
        <w:rPr>
          <w:color w:val="333333"/>
          <w:spacing w:val="-4"/>
        </w:rPr>
        <w:t xml:space="preserve"> </w:t>
      </w:r>
      <w:r>
        <w:rPr>
          <w:color w:val="333333"/>
        </w:rPr>
        <w:t>iterations</w:t>
      </w:r>
      <w:r>
        <w:rPr>
          <w:color w:val="333333"/>
          <w:spacing w:val="-3"/>
        </w:rPr>
        <w:t xml:space="preserve"> </w:t>
      </w:r>
      <w:r>
        <w:rPr>
          <w:color w:val="333333"/>
        </w:rPr>
        <w:t>are</w:t>
      </w:r>
      <w:r>
        <w:rPr>
          <w:color w:val="333333"/>
          <w:spacing w:val="-3"/>
        </w:rPr>
        <w:t xml:space="preserve"> </w:t>
      </w:r>
      <w:r>
        <w:rPr>
          <w:color w:val="333333"/>
        </w:rPr>
        <w:t>done</w:t>
      </w:r>
      <w:r>
        <w:rPr>
          <w:color w:val="333333"/>
          <w:spacing w:val="-3"/>
        </w:rPr>
        <w:t xml:space="preserve"> </w:t>
      </w:r>
      <w:r>
        <w:rPr>
          <w:color w:val="333333"/>
        </w:rPr>
        <w:t>and</w:t>
      </w:r>
      <w:r>
        <w:rPr>
          <w:color w:val="333333"/>
          <w:spacing w:val="-4"/>
        </w:rPr>
        <w:t xml:space="preserve"> </w:t>
      </w:r>
      <w:r>
        <w:rPr>
          <w:color w:val="333333"/>
        </w:rPr>
        <w:t>the</w:t>
      </w:r>
      <w:r>
        <w:rPr>
          <w:color w:val="333333"/>
          <w:spacing w:val="-3"/>
        </w:rPr>
        <w:t xml:space="preserve"> </w:t>
      </w:r>
      <w:r>
        <w:rPr>
          <w:color w:val="333333"/>
        </w:rPr>
        <w:t>robot’s</w:t>
      </w:r>
      <w:r>
        <w:rPr>
          <w:color w:val="333333"/>
          <w:spacing w:val="-3"/>
        </w:rPr>
        <w:t xml:space="preserve"> </w:t>
      </w:r>
      <w:r>
        <w:rPr>
          <w:color w:val="333333"/>
        </w:rPr>
        <w:t>pose</w:t>
      </w:r>
      <w:r>
        <w:rPr>
          <w:color w:val="333333"/>
          <w:spacing w:val="-3"/>
        </w:rPr>
        <w:t xml:space="preserve"> </w:t>
      </w:r>
      <w:r>
        <w:rPr>
          <w:color w:val="333333"/>
        </w:rPr>
        <w:t>at</w:t>
      </w:r>
      <w:r>
        <w:rPr>
          <w:color w:val="333333"/>
          <w:spacing w:val="-3"/>
        </w:rPr>
        <w:t xml:space="preserve"> </w:t>
      </w:r>
      <w:r>
        <w:rPr>
          <w:color w:val="333333"/>
        </w:rPr>
        <w:t>the</w:t>
      </w:r>
      <w:r>
        <w:rPr>
          <w:color w:val="333333"/>
          <w:spacing w:val="-3"/>
        </w:rPr>
        <w:t xml:space="preserve"> </w:t>
      </w:r>
      <w:r>
        <w:rPr>
          <w:color w:val="333333"/>
        </w:rPr>
        <w:t>target</w:t>
      </w:r>
      <w:r>
        <w:rPr>
          <w:color w:val="333333"/>
          <w:spacing w:val="-3"/>
        </w:rPr>
        <w:t xml:space="preserve"> </w:t>
      </w:r>
      <w:r>
        <w:rPr>
          <w:color w:val="333333"/>
        </w:rPr>
        <w:t>is</w:t>
      </w:r>
      <w:r>
        <w:rPr>
          <w:color w:val="333333"/>
          <w:spacing w:val="-4"/>
        </w:rPr>
        <w:t xml:space="preserve"> </w:t>
      </w:r>
      <w:r>
        <w:rPr>
          <w:color w:val="333333"/>
        </w:rPr>
        <w:t>recorded.</w:t>
      </w:r>
      <w:r>
        <w:rPr>
          <w:color w:val="333333"/>
          <w:spacing w:val="-4"/>
        </w:rPr>
        <w:t xml:space="preserve"> </w:t>
      </w:r>
      <w:r>
        <w:t>These</w:t>
      </w:r>
      <w:r>
        <w:rPr>
          <w:spacing w:val="-3"/>
        </w:rPr>
        <w:t xml:space="preserve"> </w:t>
      </w:r>
      <w:r>
        <w:t>poses</w:t>
      </w:r>
      <w:r>
        <w:rPr>
          <w:spacing w:val="-3"/>
        </w:rPr>
        <w:t xml:space="preserve"> </w:t>
      </w:r>
      <w:r>
        <w:t>are</w:t>
      </w:r>
      <w:r>
        <w:rPr>
          <w:spacing w:val="-2"/>
        </w:rPr>
        <w:t xml:space="preserve"> </w:t>
      </w:r>
      <w:r>
        <w:t>approximated to</w:t>
      </w:r>
      <w:r>
        <w:rPr>
          <w:spacing w:val="-5"/>
        </w:rPr>
        <w:t xml:space="preserve"> </w:t>
      </w:r>
      <w:r>
        <w:t>four</w:t>
      </w:r>
      <w:r>
        <w:rPr>
          <w:spacing w:val="-7"/>
        </w:rPr>
        <w:t xml:space="preserve"> </w:t>
      </w:r>
      <w:r>
        <w:t>decimal</w:t>
      </w:r>
      <w:r>
        <w:rPr>
          <w:spacing w:val="-9"/>
        </w:rPr>
        <w:t xml:space="preserve"> </w:t>
      </w:r>
      <w:r>
        <w:t>places</w:t>
      </w:r>
      <w:r>
        <w:rPr>
          <w:spacing w:val="-9"/>
        </w:rPr>
        <w:t xml:space="preserve"> </w:t>
      </w:r>
      <w:r>
        <w:t>for</w:t>
      </w:r>
      <w:r>
        <w:rPr>
          <w:spacing w:val="-9"/>
        </w:rPr>
        <w:t xml:space="preserve"> </w:t>
      </w:r>
      <w:r>
        <w:t>visibility</w:t>
      </w:r>
      <w:r>
        <w:rPr>
          <w:spacing w:val="-6"/>
        </w:rPr>
        <w:t xml:space="preserve"> </w:t>
      </w:r>
      <w:r>
        <w:t>and</w:t>
      </w:r>
      <w:r>
        <w:rPr>
          <w:spacing w:val="-7"/>
        </w:rPr>
        <w:t xml:space="preserve"> </w:t>
      </w:r>
      <w:r>
        <w:t>the</w:t>
      </w:r>
      <w:r>
        <w:rPr>
          <w:spacing w:val="-8"/>
        </w:rPr>
        <w:t xml:space="preserve"> </w:t>
      </w:r>
      <w:r>
        <w:t>error</w:t>
      </w:r>
      <w:r>
        <w:rPr>
          <w:spacing w:val="-7"/>
        </w:rPr>
        <w:t xml:space="preserve"> </w:t>
      </w:r>
      <w:r>
        <w:t>is</w:t>
      </w:r>
      <w:r>
        <w:rPr>
          <w:spacing w:val="-9"/>
        </w:rPr>
        <w:t xml:space="preserve"> </w:t>
      </w:r>
      <w:r>
        <w:t>calculated</w:t>
      </w:r>
      <w:r>
        <w:rPr>
          <w:spacing w:val="-7"/>
        </w:rPr>
        <w:t xml:space="preserve"> </w:t>
      </w:r>
      <w:r>
        <w:t>by</w:t>
      </w:r>
      <w:r>
        <w:rPr>
          <w:spacing w:val="-6"/>
        </w:rPr>
        <w:t xml:space="preserve"> </w:t>
      </w:r>
      <w:r>
        <w:t>getting</w:t>
      </w:r>
      <w:r>
        <w:rPr>
          <w:spacing w:val="-7"/>
        </w:rPr>
        <w:t xml:space="preserve"> </w:t>
      </w:r>
      <w:r>
        <w:t>the</w:t>
      </w:r>
      <w:r>
        <w:rPr>
          <w:spacing w:val="-4"/>
        </w:rPr>
        <w:t xml:space="preserve"> </w:t>
      </w:r>
      <w:r>
        <w:t>absolute</w:t>
      </w:r>
      <w:r>
        <w:rPr>
          <w:spacing w:val="-6"/>
        </w:rPr>
        <w:t xml:space="preserve"> </w:t>
      </w:r>
      <w:r>
        <w:t>of</w:t>
      </w:r>
      <w:r>
        <w:rPr>
          <w:spacing w:val="-7"/>
        </w:rPr>
        <w:t xml:space="preserve"> </w:t>
      </w:r>
      <w:r>
        <w:t>the</w:t>
      </w:r>
      <w:r>
        <w:rPr>
          <w:spacing w:val="-9"/>
        </w:rPr>
        <w:t xml:space="preserve"> </w:t>
      </w:r>
      <w:r>
        <w:t>difference between the actual pose component and the expected one.</w:t>
      </w:r>
    </w:p>
    <w:p w14:paraId="0884C0EF" w14:textId="77777777" w:rsidR="007C3B1F" w:rsidRDefault="007C3B1F">
      <w:pPr>
        <w:spacing w:line="276" w:lineRule="auto"/>
        <w:jc w:val="both"/>
        <w:sectPr w:rsidR="007C3B1F">
          <w:pgSz w:w="11910" w:h="16840"/>
          <w:pgMar w:top="1060" w:right="820" w:bottom="1540" w:left="1240" w:header="863" w:footer="1345" w:gutter="0"/>
          <w:cols w:space="720"/>
        </w:sectPr>
      </w:pPr>
    </w:p>
    <w:p w14:paraId="67EA4280" w14:textId="77777777" w:rsidR="007C3B1F" w:rsidRDefault="007C3B1F">
      <w:pPr>
        <w:pStyle w:val="BodyText"/>
        <w:spacing w:before="6" w:after="1"/>
        <w:rPr>
          <w:sz w:val="29"/>
        </w:rPr>
      </w:pPr>
    </w:p>
    <w:p w14:paraId="210612C0"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776B5D86" wp14:editId="6CEFE3F3">
                <wp:extent cx="5692140" cy="8255"/>
                <wp:effectExtent l="9525" t="0" r="3810" b="1269"/>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20" name="Graphic 420"/>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5773218" id="Group 419"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bicAIAAJQFAAAOAAAAZHJzL2Uyb0RvYy54bWykVF1v2jAUfZ+0/2D5fSQgoDQiVFNZ0aSq&#10;q1SmPRvH+dAc27s2JPz7XTsJUFrtoctDdOx7fT/OPfbyrq0lOQiwlVYpHY9iSoTiOqtUkdKf24cv&#10;C0qsYypjUiuR0qOw9G71+dOyMYmY6FLLTADBIMomjUlp6ZxJosjyUtTMjrQRCo25hpo5XEIRZcAa&#10;jF7LaBLH86jRkBnQXFiLu+vOSFchfp4L7n7kuRWOyJRibS78Ifx3/h+tliwpgJmy4n0Z7ANV1KxS&#10;mPQUas0cI3uo3oSqKw7a6tyNuK4jnecVF6EH7GYcX3WzAb03oZciaQpzogmpveLpw2H502ED5sU8&#10;Q1c9wkfNf1vkJWpMkVza/bo4O7c51P4QNkHawOjxxKhoHeG4OZvfTsZTJJ6jbTGZzTrCeYlTeXOI&#10;l9/+dSxiSZcyFHYqpDGoHHsmx/4fOS8lMyJwbn3zz0CqLKXTCfagWI0K3vRi8VvIkk+Pfp7BfmV7&#10;Mt/lZzqObzoO3qVoPLkJUU+9soTvrdsIHahmh0frOslmA2LlgHirBggofC95GSTvKEHJAyUo+V2X&#10;3TDnz/n5eUia86z8Xq0PYquD1V3NCUs7W6W69PLTjm/nlAxCQN/OA4FPg6LqQEiN+LI5qXwVC9RL&#10;uElWyyp7qKT0VVgodvcSyIH5exw+3wdGeOVmwLo1s2XnF0y9m1RB0DbppuOnttPZEcfb4DxTav/s&#10;GQhK5HeFAvIvxQBgALsBgJP3OrwngSDMuW1/MTDEp0+pw8k+6UFHLBmG5ls/+fqTSn/dO51XfqKo&#10;6aGifoGaDihcfUSv3pbLdfA6P6arvwA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DqSDbicAIAAJQFAAAOAAAAAAAAAAAAAAAA&#10;AC4CAABkcnMvZTJvRG9jLnhtbFBLAQItABQABgAIAAAAIQDZ1fZM2wAAAAMBAAAPAAAAAAAAAAAA&#10;AAAAAMoEAABkcnMvZG93bnJldi54bWxQSwUGAAAAAAQABADzAAAA0gUAAAAA&#10;">
                <v:shape id="Graphic 420"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svwgAAANwAAAAPAAAAZHJzL2Rvd25yZXYueG1sRE/Pa8Iw&#10;FL4L/g/hCd5mqrgxqmkZiiCyy+oUvT2at6Zb81KaqJ1//XIYePz4fi/z3jbiSp2vHSuYThIQxKXT&#10;NVcKPvebp1cQPiBrbByTgl/ykGfDwRJT7W78QdciVCKGsE9RgQmhTaX0pSGLfuJa4sh9uc5iiLCr&#10;pO7wFsNtI2dJ8iIt1hwbDLa0MlT+FBerYPcuezoezke+W1uYZ/o+bdZ3pcaj/m0BIlAfHuJ/91Yr&#10;mM/i/HgmHgGZ/QEAAP//AwBQSwECLQAUAAYACAAAACEA2+H2y+4AAACFAQAAEwAAAAAAAAAAAAAA&#10;AAAAAAAAW0NvbnRlbnRfVHlwZXNdLnhtbFBLAQItABQABgAIAAAAIQBa9CxbvwAAABUBAAALAAAA&#10;AAAAAAAAAAAAAB8BAABfcmVscy8ucmVsc1BLAQItABQABgAIAAAAIQADzNsvwgAAANwAAAAPAAAA&#10;AAAAAAAAAAAAAAcCAABkcnMvZG93bnJldi54bWxQSwUGAAAAAAMAAwC3AAAA9gIAAAAA&#10;" path="m,l5692096,e" filled="f" strokeweight=".22817mm">
                  <v:path arrowok="t"/>
                </v:shape>
                <w10:anchorlock/>
              </v:group>
            </w:pict>
          </mc:Fallback>
        </mc:AlternateContent>
      </w:r>
    </w:p>
    <w:p w14:paraId="010A18F6" w14:textId="77777777" w:rsidR="007C3B1F" w:rsidRDefault="00000000">
      <w:pPr>
        <w:pStyle w:val="BodyText"/>
        <w:spacing w:before="37"/>
        <w:ind w:left="200"/>
      </w:pPr>
      <w:r>
        <w:rPr>
          <w:noProof/>
        </w:rPr>
        <mc:AlternateContent>
          <mc:Choice Requires="wps">
            <w:drawing>
              <wp:anchor distT="0" distB="0" distL="0" distR="0" simplePos="0" relativeHeight="485005824" behindDoc="1" locked="0" layoutInCell="1" allowOverlap="1" wp14:anchorId="4A08CE4C" wp14:editId="4EDF1E8A">
                <wp:simplePos x="0" y="0"/>
                <wp:positionH relativeFrom="page">
                  <wp:posOffset>914704</wp:posOffset>
                </wp:positionH>
                <wp:positionV relativeFrom="paragraph">
                  <wp:posOffset>347009</wp:posOffset>
                </wp:positionV>
                <wp:extent cx="5731510" cy="4475480"/>
                <wp:effectExtent l="0" t="0" r="0" b="0"/>
                <wp:wrapNone/>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4475480"/>
                        </a:xfrm>
                        <a:custGeom>
                          <a:avLst/>
                          <a:gdLst/>
                          <a:ahLst/>
                          <a:cxnLst/>
                          <a:rect l="l" t="t" r="r" b="b"/>
                          <a:pathLst>
                            <a:path w="5731510" h="4475480">
                              <a:moveTo>
                                <a:pt x="5725020" y="0"/>
                              </a:moveTo>
                              <a:lnTo>
                                <a:pt x="6096" y="0"/>
                              </a:lnTo>
                              <a:lnTo>
                                <a:pt x="0" y="0"/>
                              </a:lnTo>
                              <a:lnTo>
                                <a:pt x="0" y="6096"/>
                              </a:lnTo>
                              <a:lnTo>
                                <a:pt x="0" y="4475099"/>
                              </a:lnTo>
                              <a:lnTo>
                                <a:pt x="6096" y="4475099"/>
                              </a:lnTo>
                              <a:lnTo>
                                <a:pt x="6096" y="6096"/>
                              </a:lnTo>
                              <a:lnTo>
                                <a:pt x="5725020" y="6096"/>
                              </a:lnTo>
                              <a:lnTo>
                                <a:pt x="5725020" y="0"/>
                              </a:lnTo>
                              <a:close/>
                            </a:path>
                            <a:path w="5731510" h="4475480">
                              <a:moveTo>
                                <a:pt x="5731205" y="0"/>
                              </a:moveTo>
                              <a:lnTo>
                                <a:pt x="5725109" y="0"/>
                              </a:lnTo>
                              <a:lnTo>
                                <a:pt x="5725109" y="6096"/>
                              </a:lnTo>
                              <a:lnTo>
                                <a:pt x="5725109" y="4475099"/>
                              </a:lnTo>
                              <a:lnTo>
                                <a:pt x="5731205" y="4475099"/>
                              </a:lnTo>
                              <a:lnTo>
                                <a:pt x="5731205" y="6096"/>
                              </a:lnTo>
                              <a:lnTo>
                                <a:pt x="5731205" y="0"/>
                              </a:lnTo>
                              <a:close/>
                            </a:path>
                          </a:pathLst>
                        </a:custGeom>
                        <a:solidFill>
                          <a:srgbClr val="B4C5E7"/>
                        </a:solidFill>
                      </wps:spPr>
                      <wps:bodyPr wrap="square" lIns="0" tIns="0" rIns="0" bIns="0" rtlCol="0">
                        <a:prstTxWarp prst="textNoShape">
                          <a:avLst/>
                        </a:prstTxWarp>
                        <a:noAutofit/>
                      </wps:bodyPr>
                    </wps:wsp>
                  </a:graphicData>
                </a:graphic>
              </wp:anchor>
            </w:drawing>
          </mc:Choice>
          <mc:Fallback>
            <w:pict>
              <v:shape w14:anchorId="47C8F2E6" id="Graphic 421" o:spid="_x0000_s1026" style="position:absolute;margin-left:1in;margin-top:27.3pt;width:451.3pt;height:352.4pt;z-index:-18310656;visibility:visible;mso-wrap-style:square;mso-wrap-distance-left:0;mso-wrap-distance-top:0;mso-wrap-distance-right:0;mso-wrap-distance-bottom:0;mso-position-horizontal:absolute;mso-position-horizontal-relative:page;mso-position-vertical:absolute;mso-position-vertical-relative:text;v-text-anchor:top" coordsize="5731510,447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S0cQIAANoGAAAOAAAAZHJzL2Uyb0RvYy54bWysVdFu2jAUfZ+0f7D8PpJQAiUiVBtdp0lV&#10;W6lMezaOQ6I5sWcbkv79rh0cwqaqUO0lvs49vpx7bnxY3LQVR3umdCnqFEejECNWU5GV9TbFP9Z3&#10;n64x0obUGeGiZil+YRrfLD9+WDQyYWNRCJ4xhaBIrZNGprgwRiZBoGnBKqJHQrIakrlQFTGwVdsg&#10;U6SB6hUPxmE4DRqhMqkEZVrD29suiZeufp4zah7zXDODeIqBm3FP5Z4b+wyWC5JsFZFFSQ80yDtY&#10;VKSs4Uf7UrfEELRT5T+lqpIqoUVuRlRUgcjzkjLXA3QThX9181wQyVwvII6WvUz6/5WlD/tn+aQs&#10;dS3vBf2lQZGgkTrpM3ajD5g2V5XFAnHUOhVfehVZaxCFl/HsKoojEJtCbjKZxZNrp3NAEn+c7rT5&#10;xoQrRfb32nRjyHxECh/RtvahgmHaMXI3RoMRjFFhBGPcdGOUxNhzlp8NUTPgUhyp2Hwl9mwtHNLY&#10;RuLZOA7HwNm3A2SPGF4PsdNwPj0B+rRfpSt5Wszn/DrEuIJWdpL4tF+HMCtlOJ/bXl9F9twuAr9J&#10;YCjPRWA/eN8P5UKzrgE7oveN6ioah/HJBF4bleUdhfMTrKfi107iIfKsDn3Zc4S2N8JTvhR/Bplj&#10;8Tflhg+nvyUQD++hFrzM7krO7VC02m5WXKE9gQv3ZbKKv84O390A5myicwbrERuRvTwp1ICZplj/&#10;3hHFMOLfa3Ar67w+UD7Y+EAZvhLOn933oLRZtz+JkkhCmGIDxvIgvBeSxBuG7aXH2pO1+LwzIi+t&#10;mzhuHaPDBgzUXZyD2VuHHu4d6viXtPwDAAD//wMAUEsDBBQABgAIAAAAIQC/Wajk3AAAAAsBAAAP&#10;AAAAZHJzL2Rvd25yZXYueG1sTI/BTsMwEETvSPyDtUjcqAN1A4Q4FSqCOyni7MbbxGq8jmInDX/P&#10;9gS3He1o5k25XXwvZhyjC6ThfpWBQGqCddRq+Nq/3z2BiMmQNX0g1PCDEbbV9VVpChvO9IlznVrB&#10;IRQLo6FLaSikjE2H3sRVGJD4dwyjN4nl2Eo7mjOH+14+ZFkuvXHEDZ0ZcNdhc6onr2GNs3M7qo9y&#10;+G7e1vtp/lhOUuvbm+X1BUTCJf2Z4YLP6FAx0yFMZKPoWSvFW5KGjcpBXAyZyvk6aHjcPCuQVSn/&#10;b6h+AQAA//8DAFBLAQItABQABgAIAAAAIQC2gziS/gAAAOEBAAATAAAAAAAAAAAAAAAAAAAAAABb&#10;Q29udGVudF9UeXBlc10ueG1sUEsBAi0AFAAGAAgAAAAhADj9If/WAAAAlAEAAAsAAAAAAAAAAAAA&#10;AAAALwEAAF9yZWxzLy5yZWxzUEsBAi0AFAAGAAgAAAAhADaNJLRxAgAA2gYAAA4AAAAAAAAAAAAA&#10;AAAALgIAAGRycy9lMm9Eb2MueG1sUEsBAi0AFAAGAAgAAAAhAL9ZqOTcAAAACwEAAA8AAAAAAAAA&#10;AAAAAAAAywQAAGRycy9kb3ducmV2LnhtbFBLBQYAAAAABAAEAPMAAADUBQAAAAA=&#10;" path="m5725020,l6096,,,,,6096,,4475099r6096,l6096,6096r5718924,l5725020,xem5731205,r-6096,l5725109,6096r,4469003l5731205,4475099r,-4469003l5731205,xe" fillcolor="#b4c5e7" stroked="f">
                <v:path arrowok="t"/>
                <w10:wrap anchorx="page"/>
              </v:shape>
            </w:pict>
          </mc:Fallback>
        </mc:AlternateContent>
      </w:r>
      <w:r>
        <w:t>The</w:t>
      </w:r>
      <w:r>
        <w:rPr>
          <w:spacing w:val="-8"/>
        </w:rPr>
        <w:t xml:space="preserve"> </w:t>
      </w:r>
      <w:r>
        <w:t>maximum</w:t>
      </w:r>
      <w:r>
        <w:rPr>
          <w:spacing w:val="-5"/>
        </w:rPr>
        <w:t xml:space="preserve"> </w:t>
      </w:r>
      <w:r>
        <w:t>and</w:t>
      </w:r>
      <w:r>
        <w:rPr>
          <w:spacing w:val="-5"/>
        </w:rPr>
        <w:t xml:space="preserve"> </w:t>
      </w:r>
      <w:r>
        <w:t>mean</w:t>
      </w:r>
      <w:r>
        <w:rPr>
          <w:spacing w:val="-3"/>
        </w:rPr>
        <w:t xml:space="preserve"> </w:t>
      </w:r>
      <w:r>
        <w:t>errors</w:t>
      </w:r>
      <w:r>
        <w:rPr>
          <w:spacing w:val="-3"/>
        </w:rPr>
        <w:t xml:space="preserve"> </w:t>
      </w:r>
      <w:r>
        <w:t>for</w:t>
      </w:r>
      <w:r>
        <w:rPr>
          <w:spacing w:val="-5"/>
        </w:rPr>
        <w:t xml:space="preserve"> </w:t>
      </w:r>
      <w:r>
        <w:t>each</w:t>
      </w:r>
      <w:r>
        <w:rPr>
          <w:spacing w:val="-4"/>
        </w:rPr>
        <w:t xml:space="preserve"> </w:t>
      </w:r>
      <w:r>
        <w:t>component</w:t>
      </w:r>
      <w:r>
        <w:rPr>
          <w:spacing w:val="-5"/>
        </w:rPr>
        <w:t xml:space="preserve"> </w:t>
      </w:r>
      <w:r>
        <w:t>are</w:t>
      </w:r>
      <w:r>
        <w:rPr>
          <w:spacing w:val="-2"/>
        </w:rPr>
        <w:t xml:space="preserve"> </w:t>
      </w:r>
      <w:r>
        <w:t>then</w:t>
      </w:r>
      <w:r>
        <w:rPr>
          <w:spacing w:val="-6"/>
        </w:rPr>
        <w:t xml:space="preserve"> </w:t>
      </w:r>
      <w:r>
        <w:t>calculated</w:t>
      </w:r>
      <w:r>
        <w:rPr>
          <w:spacing w:val="-6"/>
        </w:rPr>
        <w:t xml:space="preserve"> </w:t>
      </w:r>
      <w:r>
        <w:t>and</w:t>
      </w:r>
      <w:r>
        <w:rPr>
          <w:spacing w:val="-4"/>
        </w:rPr>
        <w:t xml:space="preserve"> </w:t>
      </w:r>
      <w:r>
        <w:t>displayed</w:t>
      </w:r>
      <w:r>
        <w:rPr>
          <w:spacing w:val="-1"/>
        </w:rPr>
        <w:t xml:space="preserve"> </w:t>
      </w:r>
      <w:r>
        <w:t>as</w:t>
      </w:r>
      <w:r>
        <w:rPr>
          <w:spacing w:val="-6"/>
        </w:rPr>
        <w:t xml:space="preserve"> </w:t>
      </w:r>
      <w:r>
        <w:rPr>
          <w:spacing w:val="-2"/>
        </w:rPr>
        <w:t>follows:</w:t>
      </w:r>
    </w:p>
    <w:p w14:paraId="7B6C343C" w14:textId="77777777" w:rsidR="007C3B1F" w:rsidRDefault="007C3B1F">
      <w:pPr>
        <w:pStyle w:val="BodyText"/>
        <w:spacing w:before="1"/>
        <w:rPr>
          <w:sz w:val="20"/>
        </w:rPr>
      </w:pPr>
    </w:p>
    <w:tbl>
      <w:tblPr>
        <w:tblW w:w="0" w:type="auto"/>
        <w:tblInd w:w="212" w:type="dxa"/>
        <w:tblLayout w:type="fixed"/>
        <w:tblCellMar>
          <w:left w:w="0" w:type="dxa"/>
          <w:right w:w="0" w:type="dxa"/>
        </w:tblCellMar>
        <w:tblLook w:val="01E0" w:firstRow="1" w:lastRow="1" w:firstColumn="1" w:lastColumn="1" w:noHBand="0" w:noVBand="0"/>
      </w:tblPr>
      <w:tblGrid>
        <w:gridCol w:w="1363"/>
        <w:gridCol w:w="959"/>
        <w:gridCol w:w="1015"/>
        <w:gridCol w:w="983"/>
        <w:gridCol w:w="821"/>
        <w:gridCol w:w="845"/>
        <w:gridCol w:w="984"/>
        <w:gridCol w:w="935"/>
      </w:tblGrid>
      <w:tr w:rsidR="007C3B1F" w14:paraId="78FECC03" w14:textId="77777777">
        <w:trPr>
          <w:trHeight w:val="391"/>
        </w:trPr>
        <w:tc>
          <w:tcPr>
            <w:tcW w:w="1363" w:type="dxa"/>
          </w:tcPr>
          <w:p w14:paraId="011CDBB6" w14:textId="77777777" w:rsidR="007C3B1F" w:rsidRDefault="00000000">
            <w:pPr>
              <w:pStyle w:val="TableParagraph"/>
              <w:spacing w:before="104"/>
              <w:rPr>
                <w:sz w:val="18"/>
              </w:rPr>
            </w:pPr>
            <w:r>
              <w:rPr>
                <w:sz w:val="18"/>
              </w:rPr>
              <w:t>Errors</w:t>
            </w:r>
            <w:r>
              <w:rPr>
                <w:spacing w:val="-6"/>
                <w:sz w:val="18"/>
              </w:rPr>
              <w:t xml:space="preserve"> </w:t>
            </w:r>
            <w:r>
              <w:rPr>
                <w:sz w:val="18"/>
              </w:rPr>
              <w:t>in</w:t>
            </w:r>
            <w:r>
              <w:rPr>
                <w:spacing w:val="-3"/>
                <w:sz w:val="18"/>
              </w:rPr>
              <w:t xml:space="preserve"> </w:t>
            </w:r>
            <w:r>
              <w:rPr>
                <w:spacing w:val="-2"/>
                <w:sz w:val="18"/>
              </w:rPr>
              <w:t>poses:</w:t>
            </w:r>
          </w:p>
        </w:tc>
        <w:tc>
          <w:tcPr>
            <w:tcW w:w="6542" w:type="dxa"/>
            <w:gridSpan w:val="7"/>
          </w:tcPr>
          <w:p w14:paraId="4B258226" w14:textId="77777777" w:rsidR="007C3B1F" w:rsidRDefault="007C3B1F">
            <w:pPr>
              <w:pStyle w:val="TableParagraph"/>
              <w:spacing w:before="0"/>
              <w:ind w:left="0"/>
              <w:rPr>
                <w:rFonts w:ascii="Times New Roman"/>
                <w:sz w:val="18"/>
              </w:rPr>
            </w:pPr>
          </w:p>
        </w:tc>
      </w:tr>
      <w:tr w:rsidR="007C3B1F" w14:paraId="763609B8" w14:textId="77777777">
        <w:trPr>
          <w:trHeight w:val="320"/>
        </w:trPr>
        <w:tc>
          <w:tcPr>
            <w:tcW w:w="1363" w:type="dxa"/>
          </w:tcPr>
          <w:p w14:paraId="61E57D15" w14:textId="77777777" w:rsidR="007C3B1F" w:rsidRDefault="007C3B1F">
            <w:pPr>
              <w:pStyle w:val="TableParagraph"/>
              <w:spacing w:before="0"/>
              <w:ind w:left="0"/>
              <w:rPr>
                <w:rFonts w:ascii="Times New Roman"/>
                <w:sz w:val="18"/>
              </w:rPr>
            </w:pPr>
          </w:p>
        </w:tc>
        <w:tc>
          <w:tcPr>
            <w:tcW w:w="959" w:type="dxa"/>
          </w:tcPr>
          <w:p w14:paraId="3BFC8158" w14:textId="77777777" w:rsidR="007C3B1F" w:rsidRDefault="00000000">
            <w:pPr>
              <w:pStyle w:val="TableParagraph"/>
              <w:spacing w:before="34"/>
              <w:ind w:left="129"/>
              <w:rPr>
                <w:i/>
                <w:sz w:val="18"/>
              </w:rPr>
            </w:pPr>
            <w:proofErr w:type="spellStart"/>
            <w:r>
              <w:rPr>
                <w:i/>
                <w:spacing w:val="-2"/>
                <w:sz w:val="18"/>
              </w:rPr>
              <w:t>position.x</w:t>
            </w:r>
            <w:proofErr w:type="spellEnd"/>
          </w:p>
        </w:tc>
        <w:tc>
          <w:tcPr>
            <w:tcW w:w="1015" w:type="dxa"/>
          </w:tcPr>
          <w:p w14:paraId="60FAEA54" w14:textId="77777777" w:rsidR="007C3B1F" w:rsidRDefault="00000000">
            <w:pPr>
              <w:pStyle w:val="TableParagraph"/>
              <w:spacing w:before="34"/>
              <w:ind w:left="162"/>
              <w:rPr>
                <w:i/>
                <w:sz w:val="18"/>
              </w:rPr>
            </w:pPr>
            <w:proofErr w:type="spellStart"/>
            <w:proofErr w:type="gramStart"/>
            <w:r>
              <w:rPr>
                <w:i/>
                <w:spacing w:val="-2"/>
                <w:sz w:val="18"/>
              </w:rPr>
              <w:t>position.y</w:t>
            </w:r>
            <w:proofErr w:type="spellEnd"/>
            <w:proofErr w:type="gramEnd"/>
          </w:p>
        </w:tc>
        <w:tc>
          <w:tcPr>
            <w:tcW w:w="983" w:type="dxa"/>
          </w:tcPr>
          <w:p w14:paraId="14FC7ECC" w14:textId="77777777" w:rsidR="007C3B1F" w:rsidRDefault="00000000">
            <w:pPr>
              <w:pStyle w:val="TableParagraph"/>
              <w:spacing w:before="34"/>
              <w:ind w:left="131" w:right="132"/>
              <w:jc w:val="center"/>
              <w:rPr>
                <w:i/>
                <w:sz w:val="18"/>
              </w:rPr>
            </w:pPr>
            <w:proofErr w:type="spellStart"/>
            <w:proofErr w:type="gramStart"/>
            <w:r>
              <w:rPr>
                <w:i/>
                <w:spacing w:val="-2"/>
                <w:sz w:val="18"/>
              </w:rPr>
              <w:t>position.z</w:t>
            </w:r>
            <w:proofErr w:type="spellEnd"/>
            <w:proofErr w:type="gramEnd"/>
          </w:p>
        </w:tc>
        <w:tc>
          <w:tcPr>
            <w:tcW w:w="821" w:type="dxa"/>
          </w:tcPr>
          <w:p w14:paraId="35990943" w14:textId="77777777" w:rsidR="007C3B1F" w:rsidRDefault="00000000">
            <w:pPr>
              <w:pStyle w:val="TableParagraph"/>
              <w:spacing w:before="34"/>
              <w:ind w:left="0" w:right="121"/>
              <w:jc w:val="right"/>
              <w:rPr>
                <w:i/>
                <w:sz w:val="18"/>
              </w:rPr>
            </w:pPr>
            <w:proofErr w:type="spellStart"/>
            <w:r>
              <w:rPr>
                <w:i/>
                <w:spacing w:val="-2"/>
                <w:sz w:val="18"/>
              </w:rPr>
              <w:t>orient.x</w:t>
            </w:r>
            <w:proofErr w:type="spellEnd"/>
          </w:p>
        </w:tc>
        <w:tc>
          <w:tcPr>
            <w:tcW w:w="845" w:type="dxa"/>
          </w:tcPr>
          <w:p w14:paraId="4B052F2C" w14:textId="77777777" w:rsidR="007C3B1F" w:rsidRDefault="00000000">
            <w:pPr>
              <w:pStyle w:val="TableParagraph"/>
              <w:spacing w:before="34"/>
              <w:ind w:left="122"/>
              <w:rPr>
                <w:i/>
                <w:sz w:val="18"/>
              </w:rPr>
            </w:pPr>
            <w:proofErr w:type="spellStart"/>
            <w:proofErr w:type="gramStart"/>
            <w:r>
              <w:rPr>
                <w:i/>
                <w:spacing w:val="-2"/>
                <w:sz w:val="18"/>
              </w:rPr>
              <w:t>orient.y</w:t>
            </w:r>
            <w:proofErr w:type="spellEnd"/>
            <w:proofErr w:type="gramEnd"/>
          </w:p>
        </w:tc>
        <w:tc>
          <w:tcPr>
            <w:tcW w:w="984" w:type="dxa"/>
          </w:tcPr>
          <w:p w14:paraId="20EF910A" w14:textId="77777777" w:rsidR="007C3B1F" w:rsidRDefault="00000000">
            <w:pPr>
              <w:pStyle w:val="TableParagraph"/>
              <w:spacing w:before="34"/>
              <w:ind w:left="0" w:right="268"/>
              <w:jc w:val="right"/>
              <w:rPr>
                <w:i/>
                <w:sz w:val="18"/>
              </w:rPr>
            </w:pPr>
            <w:proofErr w:type="spellStart"/>
            <w:proofErr w:type="gramStart"/>
            <w:r>
              <w:rPr>
                <w:i/>
                <w:spacing w:val="-2"/>
                <w:sz w:val="18"/>
              </w:rPr>
              <w:t>orient.z</w:t>
            </w:r>
            <w:proofErr w:type="spellEnd"/>
            <w:proofErr w:type="gramEnd"/>
          </w:p>
        </w:tc>
        <w:tc>
          <w:tcPr>
            <w:tcW w:w="935" w:type="dxa"/>
          </w:tcPr>
          <w:p w14:paraId="219BEF3F" w14:textId="77777777" w:rsidR="007C3B1F" w:rsidRDefault="00000000">
            <w:pPr>
              <w:pStyle w:val="TableParagraph"/>
              <w:spacing w:before="34"/>
              <w:ind w:left="244" w:right="57"/>
              <w:jc w:val="center"/>
              <w:rPr>
                <w:i/>
                <w:sz w:val="18"/>
              </w:rPr>
            </w:pPr>
            <w:proofErr w:type="spellStart"/>
            <w:proofErr w:type="gramStart"/>
            <w:r>
              <w:rPr>
                <w:i/>
                <w:spacing w:val="-2"/>
                <w:sz w:val="18"/>
              </w:rPr>
              <w:t>orient.w</w:t>
            </w:r>
            <w:proofErr w:type="spellEnd"/>
            <w:proofErr w:type="gramEnd"/>
          </w:p>
        </w:tc>
      </w:tr>
      <w:tr w:rsidR="007C3B1F" w14:paraId="57C727D7" w14:textId="77777777">
        <w:trPr>
          <w:trHeight w:val="319"/>
        </w:trPr>
        <w:tc>
          <w:tcPr>
            <w:tcW w:w="1363" w:type="dxa"/>
          </w:tcPr>
          <w:p w14:paraId="121FBCC6"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1:</w:t>
            </w:r>
          </w:p>
        </w:tc>
        <w:tc>
          <w:tcPr>
            <w:tcW w:w="959" w:type="dxa"/>
          </w:tcPr>
          <w:p w14:paraId="6699C52E" w14:textId="77777777" w:rsidR="007C3B1F" w:rsidRDefault="00000000">
            <w:pPr>
              <w:pStyle w:val="TableParagraph"/>
              <w:spacing w:before="33"/>
              <w:ind w:left="170"/>
              <w:rPr>
                <w:sz w:val="18"/>
              </w:rPr>
            </w:pPr>
            <w:r>
              <w:rPr>
                <w:spacing w:val="-2"/>
                <w:sz w:val="18"/>
              </w:rPr>
              <w:t>0.0000</w:t>
            </w:r>
          </w:p>
        </w:tc>
        <w:tc>
          <w:tcPr>
            <w:tcW w:w="1015" w:type="dxa"/>
          </w:tcPr>
          <w:p w14:paraId="342E59F7" w14:textId="77777777" w:rsidR="007C3B1F" w:rsidRDefault="00000000">
            <w:pPr>
              <w:pStyle w:val="TableParagraph"/>
              <w:spacing w:before="33"/>
              <w:ind w:left="121"/>
              <w:rPr>
                <w:sz w:val="18"/>
              </w:rPr>
            </w:pPr>
            <w:r>
              <w:rPr>
                <w:spacing w:val="-2"/>
                <w:sz w:val="18"/>
              </w:rPr>
              <w:t>0.0000</w:t>
            </w:r>
          </w:p>
        </w:tc>
        <w:tc>
          <w:tcPr>
            <w:tcW w:w="983" w:type="dxa"/>
          </w:tcPr>
          <w:p w14:paraId="713E33EA" w14:textId="77777777" w:rsidR="007C3B1F" w:rsidRDefault="00000000">
            <w:pPr>
              <w:pStyle w:val="TableParagraph"/>
              <w:spacing w:before="33"/>
              <w:ind w:left="12" w:right="132"/>
              <w:jc w:val="center"/>
              <w:rPr>
                <w:sz w:val="18"/>
              </w:rPr>
            </w:pPr>
            <w:r>
              <w:rPr>
                <w:spacing w:val="-2"/>
                <w:sz w:val="18"/>
              </w:rPr>
              <w:t>0.0000</w:t>
            </w:r>
          </w:p>
        </w:tc>
        <w:tc>
          <w:tcPr>
            <w:tcW w:w="821" w:type="dxa"/>
          </w:tcPr>
          <w:p w14:paraId="7A5A9A61" w14:textId="77777777" w:rsidR="007C3B1F" w:rsidRDefault="00000000">
            <w:pPr>
              <w:pStyle w:val="TableParagraph"/>
              <w:spacing w:before="33"/>
              <w:ind w:left="0" w:right="131"/>
              <w:jc w:val="right"/>
              <w:rPr>
                <w:sz w:val="18"/>
              </w:rPr>
            </w:pPr>
            <w:r>
              <w:rPr>
                <w:spacing w:val="-2"/>
                <w:sz w:val="18"/>
              </w:rPr>
              <w:t>0.0002</w:t>
            </w:r>
          </w:p>
        </w:tc>
        <w:tc>
          <w:tcPr>
            <w:tcW w:w="845" w:type="dxa"/>
          </w:tcPr>
          <w:p w14:paraId="00E17D8B" w14:textId="77777777" w:rsidR="007C3B1F" w:rsidRDefault="00000000">
            <w:pPr>
              <w:pStyle w:val="TableParagraph"/>
              <w:spacing w:before="33"/>
              <w:ind w:left="151"/>
              <w:rPr>
                <w:sz w:val="18"/>
              </w:rPr>
            </w:pPr>
            <w:r>
              <w:rPr>
                <w:spacing w:val="-2"/>
                <w:sz w:val="18"/>
              </w:rPr>
              <w:t>0.0002</w:t>
            </w:r>
          </w:p>
        </w:tc>
        <w:tc>
          <w:tcPr>
            <w:tcW w:w="984" w:type="dxa"/>
          </w:tcPr>
          <w:p w14:paraId="6599EC2D" w14:textId="77777777" w:rsidR="007C3B1F" w:rsidRDefault="00000000">
            <w:pPr>
              <w:pStyle w:val="TableParagraph"/>
              <w:spacing w:before="33"/>
              <w:ind w:left="0" w:right="263"/>
              <w:jc w:val="right"/>
              <w:rPr>
                <w:sz w:val="18"/>
              </w:rPr>
            </w:pPr>
            <w:r>
              <w:rPr>
                <w:spacing w:val="-2"/>
                <w:sz w:val="18"/>
              </w:rPr>
              <w:t>0.0003</w:t>
            </w:r>
          </w:p>
        </w:tc>
        <w:tc>
          <w:tcPr>
            <w:tcW w:w="935" w:type="dxa"/>
          </w:tcPr>
          <w:p w14:paraId="5D065A68" w14:textId="77777777" w:rsidR="007C3B1F" w:rsidRDefault="00000000">
            <w:pPr>
              <w:pStyle w:val="TableParagraph"/>
              <w:spacing w:before="33"/>
              <w:ind w:left="231" w:right="57"/>
              <w:jc w:val="center"/>
              <w:rPr>
                <w:sz w:val="18"/>
              </w:rPr>
            </w:pPr>
            <w:r>
              <w:rPr>
                <w:spacing w:val="-2"/>
                <w:sz w:val="18"/>
              </w:rPr>
              <w:t>0.0002</w:t>
            </w:r>
          </w:p>
        </w:tc>
      </w:tr>
      <w:tr w:rsidR="007C3B1F" w14:paraId="79F4C2F9" w14:textId="77777777">
        <w:trPr>
          <w:trHeight w:val="319"/>
        </w:trPr>
        <w:tc>
          <w:tcPr>
            <w:tcW w:w="1363" w:type="dxa"/>
          </w:tcPr>
          <w:p w14:paraId="0E5037B4"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2:</w:t>
            </w:r>
          </w:p>
        </w:tc>
        <w:tc>
          <w:tcPr>
            <w:tcW w:w="959" w:type="dxa"/>
          </w:tcPr>
          <w:p w14:paraId="3675AAA4" w14:textId="77777777" w:rsidR="007C3B1F" w:rsidRDefault="00000000">
            <w:pPr>
              <w:pStyle w:val="TableParagraph"/>
              <w:spacing w:before="33"/>
              <w:ind w:left="170"/>
              <w:rPr>
                <w:sz w:val="18"/>
              </w:rPr>
            </w:pPr>
            <w:r>
              <w:rPr>
                <w:spacing w:val="-2"/>
                <w:sz w:val="18"/>
              </w:rPr>
              <w:t>0.0000</w:t>
            </w:r>
          </w:p>
        </w:tc>
        <w:tc>
          <w:tcPr>
            <w:tcW w:w="1015" w:type="dxa"/>
          </w:tcPr>
          <w:p w14:paraId="5B201C89" w14:textId="77777777" w:rsidR="007C3B1F" w:rsidRDefault="00000000">
            <w:pPr>
              <w:pStyle w:val="TableParagraph"/>
              <w:spacing w:before="33"/>
              <w:ind w:left="121"/>
              <w:rPr>
                <w:sz w:val="18"/>
              </w:rPr>
            </w:pPr>
            <w:r>
              <w:rPr>
                <w:spacing w:val="-2"/>
                <w:sz w:val="18"/>
              </w:rPr>
              <w:t>0.0000</w:t>
            </w:r>
          </w:p>
        </w:tc>
        <w:tc>
          <w:tcPr>
            <w:tcW w:w="983" w:type="dxa"/>
          </w:tcPr>
          <w:p w14:paraId="79F38E21" w14:textId="77777777" w:rsidR="007C3B1F" w:rsidRDefault="00000000">
            <w:pPr>
              <w:pStyle w:val="TableParagraph"/>
              <w:spacing w:before="33"/>
              <w:ind w:left="12" w:right="132"/>
              <w:jc w:val="center"/>
              <w:rPr>
                <w:sz w:val="18"/>
              </w:rPr>
            </w:pPr>
            <w:r>
              <w:rPr>
                <w:spacing w:val="-2"/>
                <w:sz w:val="18"/>
              </w:rPr>
              <w:t>0.0000</w:t>
            </w:r>
          </w:p>
        </w:tc>
        <w:tc>
          <w:tcPr>
            <w:tcW w:w="821" w:type="dxa"/>
          </w:tcPr>
          <w:p w14:paraId="0FA08A71" w14:textId="77777777" w:rsidR="007C3B1F" w:rsidRDefault="00000000">
            <w:pPr>
              <w:pStyle w:val="TableParagraph"/>
              <w:spacing w:before="33"/>
              <w:ind w:left="0" w:right="131"/>
              <w:jc w:val="right"/>
              <w:rPr>
                <w:sz w:val="18"/>
              </w:rPr>
            </w:pPr>
            <w:r>
              <w:rPr>
                <w:spacing w:val="-2"/>
                <w:sz w:val="18"/>
              </w:rPr>
              <w:t>0.0002</w:t>
            </w:r>
          </w:p>
        </w:tc>
        <w:tc>
          <w:tcPr>
            <w:tcW w:w="845" w:type="dxa"/>
          </w:tcPr>
          <w:p w14:paraId="1CEBCDAC" w14:textId="77777777" w:rsidR="007C3B1F" w:rsidRDefault="00000000">
            <w:pPr>
              <w:pStyle w:val="TableParagraph"/>
              <w:spacing w:before="33"/>
              <w:ind w:left="151"/>
              <w:rPr>
                <w:sz w:val="18"/>
              </w:rPr>
            </w:pPr>
            <w:r>
              <w:rPr>
                <w:spacing w:val="-2"/>
                <w:sz w:val="18"/>
              </w:rPr>
              <w:t>0.0002</w:t>
            </w:r>
          </w:p>
        </w:tc>
        <w:tc>
          <w:tcPr>
            <w:tcW w:w="984" w:type="dxa"/>
          </w:tcPr>
          <w:p w14:paraId="1D3DF0F1" w14:textId="77777777" w:rsidR="007C3B1F" w:rsidRDefault="00000000">
            <w:pPr>
              <w:pStyle w:val="TableParagraph"/>
              <w:spacing w:before="33"/>
              <w:ind w:left="0" w:right="263"/>
              <w:jc w:val="right"/>
              <w:rPr>
                <w:sz w:val="18"/>
              </w:rPr>
            </w:pPr>
            <w:r>
              <w:rPr>
                <w:spacing w:val="-2"/>
                <w:sz w:val="18"/>
              </w:rPr>
              <w:t>0.0006</w:t>
            </w:r>
          </w:p>
        </w:tc>
        <w:tc>
          <w:tcPr>
            <w:tcW w:w="935" w:type="dxa"/>
          </w:tcPr>
          <w:p w14:paraId="6C50FC87" w14:textId="77777777" w:rsidR="007C3B1F" w:rsidRDefault="00000000">
            <w:pPr>
              <w:pStyle w:val="TableParagraph"/>
              <w:spacing w:before="33"/>
              <w:ind w:left="231" w:right="57"/>
              <w:jc w:val="center"/>
              <w:rPr>
                <w:sz w:val="18"/>
              </w:rPr>
            </w:pPr>
            <w:r>
              <w:rPr>
                <w:spacing w:val="-2"/>
                <w:sz w:val="18"/>
              </w:rPr>
              <w:t>0.0000</w:t>
            </w:r>
          </w:p>
        </w:tc>
      </w:tr>
      <w:tr w:rsidR="007C3B1F" w14:paraId="16BEF7DC" w14:textId="77777777">
        <w:trPr>
          <w:trHeight w:val="320"/>
        </w:trPr>
        <w:tc>
          <w:tcPr>
            <w:tcW w:w="1363" w:type="dxa"/>
          </w:tcPr>
          <w:p w14:paraId="3DE8B515"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3:</w:t>
            </w:r>
          </w:p>
        </w:tc>
        <w:tc>
          <w:tcPr>
            <w:tcW w:w="959" w:type="dxa"/>
          </w:tcPr>
          <w:p w14:paraId="2377AC64" w14:textId="77777777" w:rsidR="007C3B1F" w:rsidRDefault="00000000">
            <w:pPr>
              <w:pStyle w:val="TableParagraph"/>
              <w:spacing w:before="33"/>
              <w:ind w:left="170"/>
              <w:rPr>
                <w:sz w:val="18"/>
              </w:rPr>
            </w:pPr>
            <w:r>
              <w:rPr>
                <w:spacing w:val="-2"/>
                <w:sz w:val="18"/>
              </w:rPr>
              <w:t>0.0000</w:t>
            </w:r>
          </w:p>
        </w:tc>
        <w:tc>
          <w:tcPr>
            <w:tcW w:w="1015" w:type="dxa"/>
          </w:tcPr>
          <w:p w14:paraId="411D2FED" w14:textId="77777777" w:rsidR="007C3B1F" w:rsidRDefault="00000000">
            <w:pPr>
              <w:pStyle w:val="TableParagraph"/>
              <w:spacing w:before="33"/>
              <w:ind w:left="121"/>
              <w:rPr>
                <w:sz w:val="18"/>
              </w:rPr>
            </w:pPr>
            <w:r>
              <w:rPr>
                <w:spacing w:val="-2"/>
                <w:sz w:val="18"/>
              </w:rPr>
              <w:t>0.0000</w:t>
            </w:r>
          </w:p>
        </w:tc>
        <w:tc>
          <w:tcPr>
            <w:tcW w:w="983" w:type="dxa"/>
          </w:tcPr>
          <w:p w14:paraId="17C46866" w14:textId="77777777" w:rsidR="007C3B1F" w:rsidRDefault="00000000">
            <w:pPr>
              <w:pStyle w:val="TableParagraph"/>
              <w:spacing w:before="33"/>
              <w:ind w:left="12" w:right="132"/>
              <w:jc w:val="center"/>
              <w:rPr>
                <w:sz w:val="18"/>
              </w:rPr>
            </w:pPr>
            <w:r>
              <w:rPr>
                <w:spacing w:val="-2"/>
                <w:sz w:val="18"/>
              </w:rPr>
              <w:t>0.0000</w:t>
            </w:r>
          </w:p>
        </w:tc>
        <w:tc>
          <w:tcPr>
            <w:tcW w:w="821" w:type="dxa"/>
          </w:tcPr>
          <w:p w14:paraId="64E5C79A" w14:textId="77777777" w:rsidR="007C3B1F" w:rsidRDefault="00000000">
            <w:pPr>
              <w:pStyle w:val="TableParagraph"/>
              <w:spacing w:before="33"/>
              <w:ind w:left="0" w:right="131"/>
              <w:jc w:val="right"/>
              <w:rPr>
                <w:sz w:val="18"/>
              </w:rPr>
            </w:pPr>
            <w:r>
              <w:rPr>
                <w:spacing w:val="-2"/>
                <w:sz w:val="18"/>
              </w:rPr>
              <w:t>0.0003</w:t>
            </w:r>
          </w:p>
        </w:tc>
        <w:tc>
          <w:tcPr>
            <w:tcW w:w="845" w:type="dxa"/>
          </w:tcPr>
          <w:p w14:paraId="5E2741C6" w14:textId="77777777" w:rsidR="007C3B1F" w:rsidRDefault="00000000">
            <w:pPr>
              <w:pStyle w:val="TableParagraph"/>
              <w:spacing w:before="33"/>
              <w:ind w:left="151"/>
              <w:rPr>
                <w:sz w:val="18"/>
              </w:rPr>
            </w:pPr>
            <w:r>
              <w:rPr>
                <w:spacing w:val="-2"/>
                <w:sz w:val="18"/>
              </w:rPr>
              <w:t>0.0003</w:t>
            </w:r>
          </w:p>
        </w:tc>
        <w:tc>
          <w:tcPr>
            <w:tcW w:w="984" w:type="dxa"/>
          </w:tcPr>
          <w:p w14:paraId="2313392D" w14:textId="77777777" w:rsidR="007C3B1F" w:rsidRDefault="00000000">
            <w:pPr>
              <w:pStyle w:val="TableParagraph"/>
              <w:spacing w:before="33"/>
              <w:ind w:left="0" w:right="263"/>
              <w:jc w:val="right"/>
              <w:rPr>
                <w:sz w:val="18"/>
              </w:rPr>
            </w:pPr>
            <w:r>
              <w:rPr>
                <w:spacing w:val="-2"/>
                <w:sz w:val="18"/>
              </w:rPr>
              <w:t>0.0002</w:t>
            </w:r>
          </w:p>
        </w:tc>
        <w:tc>
          <w:tcPr>
            <w:tcW w:w="935" w:type="dxa"/>
          </w:tcPr>
          <w:p w14:paraId="33852A92" w14:textId="77777777" w:rsidR="007C3B1F" w:rsidRDefault="00000000">
            <w:pPr>
              <w:pStyle w:val="TableParagraph"/>
              <w:spacing w:before="33"/>
              <w:ind w:left="231" w:right="57"/>
              <w:jc w:val="center"/>
              <w:rPr>
                <w:sz w:val="18"/>
              </w:rPr>
            </w:pPr>
            <w:r>
              <w:rPr>
                <w:spacing w:val="-2"/>
                <w:sz w:val="18"/>
              </w:rPr>
              <w:t>0.0002</w:t>
            </w:r>
          </w:p>
        </w:tc>
      </w:tr>
      <w:tr w:rsidR="007C3B1F" w14:paraId="6FB632F6" w14:textId="77777777">
        <w:trPr>
          <w:trHeight w:val="320"/>
        </w:trPr>
        <w:tc>
          <w:tcPr>
            <w:tcW w:w="1363" w:type="dxa"/>
          </w:tcPr>
          <w:p w14:paraId="37377E13" w14:textId="77777777" w:rsidR="007C3B1F" w:rsidRDefault="00000000">
            <w:pPr>
              <w:pStyle w:val="TableParagraph"/>
              <w:spacing w:before="34"/>
              <w:rPr>
                <w:sz w:val="18"/>
              </w:rPr>
            </w:pPr>
            <w:r>
              <w:rPr>
                <w:sz w:val="18"/>
              </w:rPr>
              <w:t>Iteration</w:t>
            </w:r>
            <w:r>
              <w:rPr>
                <w:spacing w:val="-4"/>
                <w:sz w:val="18"/>
              </w:rPr>
              <w:t xml:space="preserve"> </w:t>
            </w:r>
            <w:r>
              <w:rPr>
                <w:spacing w:val="-5"/>
                <w:sz w:val="18"/>
              </w:rPr>
              <w:t>4:</w:t>
            </w:r>
          </w:p>
        </w:tc>
        <w:tc>
          <w:tcPr>
            <w:tcW w:w="959" w:type="dxa"/>
          </w:tcPr>
          <w:p w14:paraId="66EC7FDC" w14:textId="77777777" w:rsidR="007C3B1F" w:rsidRDefault="00000000">
            <w:pPr>
              <w:pStyle w:val="TableParagraph"/>
              <w:spacing w:before="34"/>
              <w:ind w:left="170"/>
              <w:rPr>
                <w:sz w:val="18"/>
              </w:rPr>
            </w:pPr>
            <w:r>
              <w:rPr>
                <w:spacing w:val="-2"/>
                <w:sz w:val="18"/>
              </w:rPr>
              <w:t>0.0000</w:t>
            </w:r>
          </w:p>
        </w:tc>
        <w:tc>
          <w:tcPr>
            <w:tcW w:w="1015" w:type="dxa"/>
          </w:tcPr>
          <w:p w14:paraId="19F1F669" w14:textId="77777777" w:rsidR="007C3B1F" w:rsidRDefault="00000000">
            <w:pPr>
              <w:pStyle w:val="TableParagraph"/>
              <w:spacing w:before="34"/>
              <w:ind w:left="121"/>
              <w:rPr>
                <w:sz w:val="18"/>
              </w:rPr>
            </w:pPr>
            <w:r>
              <w:rPr>
                <w:spacing w:val="-2"/>
                <w:sz w:val="18"/>
              </w:rPr>
              <w:t>0.0000</w:t>
            </w:r>
          </w:p>
        </w:tc>
        <w:tc>
          <w:tcPr>
            <w:tcW w:w="983" w:type="dxa"/>
          </w:tcPr>
          <w:p w14:paraId="7286EBAA" w14:textId="77777777" w:rsidR="007C3B1F" w:rsidRDefault="00000000">
            <w:pPr>
              <w:pStyle w:val="TableParagraph"/>
              <w:spacing w:before="34"/>
              <w:ind w:left="12" w:right="132"/>
              <w:jc w:val="center"/>
              <w:rPr>
                <w:sz w:val="18"/>
              </w:rPr>
            </w:pPr>
            <w:r>
              <w:rPr>
                <w:spacing w:val="-2"/>
                <w:sz w:val="18"/>
              </w:rPr>
              <w:t>0.0000</w:t>
            </w:r>
          </w:p>
        </w:tc>
        <w:tc>
          <w:tcPr>
            <w:tcW w:w="821" w:type="dxa"/>
          </w:tcPr>
          <w:p w14:paraId="3D0BCA93" w14:textId="77777777" w:rsidR="007C3B1F" w:rsidRDefault="00000000">
            <w:pPr>
              <w:pStyle w:val="TableParagraph"/>
              <w:spacing w:before="34"/>
              <w:ind w:left="0" w:right="131"/>
              <w:jc w:val="right"/>
              <w:rPr>
                <w:sz w:val="18"/>
              </w:rPr>
            </w:pPr>
            <w:r>
              <w:rPr>
                <w:spacing w:val="-2"/>
                <w:sz w:val="18"/>
              </w:rPr>
              <w:t>0.0002</w:t>
            </w:r>
          </w:p>
        </w:tc>
        <w:tc>
          <w:tcPr>
            <w:tcW w:w="845" w:type="dxa"/>
          </w:tcPr>
          <w:p w14:paraId="08673FF3" w14:textId="77777777" w:rsidR="007C3B1F" w:rsidRDefault="00000000">
            <w:pPr>
              <w:pStyle w:val="TableParagraph"/>
              <w:spacing w:before="34"/>
              <w:ind w:left="151"/>
              <w:rPr>
                <w:sz w:val="18"/>
              </w:rPr>
            </w:pPr>
            <w:r>
              <w:rPr>
                <w:spacing w:val="-2"/>
                <w:sz w:val="18"/>
              </w:rPr>
              <w:t>0.0002</w:t>
            </w:r>
          </w:p>
        </w:tc>
        <w:tc>
          <w:tcPr>
            <w:tcW w:w="984" w:type="dxa"/>
          </w:tcPr>
          <w:p w14:paraId="7C0CF8E2" w14:textId="77777777" w:rsidR="007C3B1F" w:rsidRDefault="00000000">
            <w:pPr>
              <w:pStyle w:val="TableParagraph"/>
              <w:spacing w:before="34"/>
              <w:ind w:left="0" w:right="263"/>
              <w:jc w:val="right"/>
              <w:rPr>
                <w:sz w:val="18"/>
              </w:rPr>
            </w:pPr>
            <w:r>
              <w:rPr>
                <w:spacing w:val="-2"/>
                <w:sz w:val="18"/>
              </w:rPr>
              <w:t>0.0001</w:t>
            </w:r>
          </w:p>
        </w:tc>
        <w:tc>
          <w:tcPr>
            <w:tcW w:w="935" w:type="dxa"/>
          </w:tcPr>
          <w:p w14:paraId="18B4EB5E" w14:textId="77777777" w:rsidR="007C3B1F" w:rsidRDefault="00000000">
            <w:pPr>
              <w:pStyle w:val="TableParagraph"/>
              <w:spacing w:before="34"/>
              <w:ind w:left="231" w:right="57"/>
              <w:jc w:val="center"/>
              <w:rPr>
                <w:sz w:val="18"/>
              </w:rPr>
            </w:pPr>
            <w:r>
              <w:rPr>
                <w:spacing w:val="-2"/>
                <w:sz w:val="18"/>
              </w:rPr>
              <w:t>0.0002</w:t>
            </w:r>
          </w:p>
        </w:tc>
      </w:tr>
      <w:tr w:rsidR="007C3B1F" w14:paraId="0D8B6469" w14:textId="77777777">
        <w:trPr>
          <w:trHeight w:val="319"/>
        </w:trPr>
        <w:tc>
          <w:tcPr>
            <w:tcW w:w="1363" w:type="dxa"/>
          </w:tcPr>
          <w:p w14:paraId="3BCE01F3"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5:</w:t>
            </w:r>
          </w:p>
        </w:tc>
        <w:tc>
          <w:tcPr>
            <w:tcW w:w="959" w:type="dxa"/>
          </w:tcPr>
          <w:p w14:paraId="692DA768" w14:textId="77777777" w:rsidR="007C3B1F" w:rsidRDefault="00000000">
            <w:pPr>
              <w:pStyle w:val="TableParagraph"/>
              <w:spacing w:before="33"/>
              <w:ind w:left="170"/>
              <w:rPr>
                <w:sz w:val="18"/>
              </w:rPr>
            </w:pPr>
            <w:r>
              <w:rPr>
                <w:spacing w:val="-2"/>
                <w:sz w:val="18"/>
              </w:rPr>
              <w:t>0.0000</w:t>
            </w:r>
          </w:p>
        </w:tc>
        <w:tc>
          <w:tcPr>
            <w:tcW w:w="1015" w:type="dxa"/>
          </w:tcPr>
          <w:p w14:paraId="177C42B6" w14:textId="77777777" w:rsidR="007C3B1F" w:rsidRDefault="00000000">
            <w:pPr>
              <w:pStyle w:val="TableParagraph"/>
              <w:spacing w:before="33"/>
              <w:ind w:left="121"/>
              <w:rPr>
                <w:sz w:val="18"/>
              </w:rPr>
            </w:pPr>
            <w:r>
              <w:rPr>
                <w:spacing w:val="-2"/>
                <w:sz w:val="18"/>
              </w:rPr>
              <w:t>0.0000</w:t>
            </w:r>
          </w:p>
        </w:tc>
        <w:tc>
          <w:tcPr>
            <w:tcW w:w="983" w:type="dxa"/>
          </w:tcPr>
          <w:p w14:paraId="1517F23F" w14:textId="77777777" w:rsidR="007C3B1F" w:rsidRDefault="00000000">
            <w:pPr>
              <w:pStyle w:val="TableParagraph"/>
              <w:spacing w:before="33"/>
              <w:ind w:left="12" w:right="132"/>
              <w:jc w:val="center"/>
              <w:rPr>
                <w:sz w:val="18"/>
              </w:rPr>
            </w:pPr>
            <w:r>
              <w:rPr>
                <w:spacing w:val="-2"/>
                <w:sz w:val="18"/>
              </w:rPr>
              <w:t>0.0000</w:t>
            </w:r>
          </w:p>
        </w:tc>
        <w:tc>
          <w:tcPr>
            <w:tcW w:w="821" w:type="dxa"/>
          </w:tcPr>
          <w:p w14:paraId="52B52238" w14:textId="77777777" w:rsidR="007C3B1F" w:rsidRDefault="00000000">
            <w:pPr>
              <w:pStyle w:val="TableParagraph"/>
              <w:spacing w:before="33"/>
              <w:ind w:left="0" w:right="131"/>
              <w:jc w:val="right"/>
              <w:rPr>
                <w:sz w:val="18"/>
              </w:rPr>
            </w:pPr>
            <w:r>
              <w:rPr>
                <w:spacing w:val="-2"/>
                <w:sz w:val="18"/>
              </w:rPr>
              <w:t>0.0001</w:t>
            </w:r>
          </w:p>
        </w:tc>
        <w:tc>
          <w:tcPr>
            <w:tcW w:w="845" w:type="dxa"/>
          </w:tcPr>
          <w:p w14:paraId="09EE9530" w14:textId="77777777" w:rsidR="007C3B1F" w:rsidRDefault="00000000">
            <w:pPr>
              <w:pStyle w:val="TableParagraph"/>
              <w:spacing w:before="33"/>
              <w:ind w:left="151"/>
              <w:rPr>
                <w:sz w:val="18"/>
              </w:rPr>
            </w:pPr>
            <w:r>
              <w:rPr>
                <w:spacing w:val="-2"/>
                <w:sz w:val="18"/>
              </w:rPr>
              <w:t>0.0001</w:t>
            </w:r>
          </w:p>
        </w:tc>
        <w:tc>
          <w:tcPr>
            <w:tcW w:w="984" w:type="dxa"/>
          </w:tcPr>
          <w:p w14:paraId="20DE19EC" w14:textId="77777777" w:rsidR="007C3B1F" w:rsidRDefault="00000000">
            <w:pPr>
              <w:pStyle w:val="TableParagraph"/>
              <w:spacing w:before="33"/>
              <w:ind w:left="0" w:right="263"/>
              <w:jc w:val="right"/>
              <w:rPr>
                <w:sz w:val="18"/>
              </w:rPr>
            </w:pPr>
            <w:r>
              <w:rPr>
                <w:spacing w:val="-2"/>
                <w:sz w:val="18"/>
              </w:rPr>
              <w:t>0.0000</w:t>
            </w:r>
          </w:p>
        </w:tc>
        <w:tc>
          <w:tcPr>
            <w:tcW w:w="935" w:type="dxa"/>
          </w:tcPr>
          <w:p w14:paraId="03953127" w14:textId="77777777" w:rsidR="007C3B1F" w:rsidRDefault="00000000">
            <w:pPr>
              <w:pStyle w:val="TableParagraph"/>
              <w:spacing w:before="33"/>
              <w:ind w:left="231" w:right="57"/>
              <w:jc w:val="center"/>
              <w:rPr>
                <w:sz w:val="18"/>
              </w:rPr>
            </w:pPr>
            <w:r>
              <w:rPr>
                <w:spacing w:val="-2"/>
                <w:sz w:val="18"/>
              </w:rPr>
              <w:t>0.0005</w:t>
            </w:r>
          </w:p>
        </w:tc>
      </w:tr>
      <w:tr w:rsidR="007C3B1F" w14:paraId="0D6DFBE3" w14:textId="77777777">
        <w:trPr>
          <w:trHeight w:val="319"/>
        </w:trPr>
        <w:tc>
          <w:tcPr>
            <w:tcW w:w="1363" w:type="dxa"/>
          </w:tcPr>
          <w:p w14:paraId="3797CF4F"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6:</w:t>
            </w:r>
          </w:p>
        </w:tc>
        <w:tc>
          <w:tcPr>
            <w:tcW w:w="959" w:type="dxa"/>
          </w:tcPr>
          <w:p w14:paraId="55F8E842" w14:textId="77777777" w:rsidR="007C3B1F" w:rsidRDefault="00000000">
            <w:pPr>
              <w:pStyle w:val="TableParagraph"/>
              <w:spacing w:before="33"/>
              <w:ind w:left="170"/>
              <w:rPr>
                <w:sz w:val="18"/>
              </w:rPr>
            </w:pPr>
            <w:r>
              <w:rPr>
                <w:spacing w:val="-2"/>
                <w:sz w:val="18"/>
              </w:rPr>
              <w:t>0.0000</w:t>
            </w:r>
          </w:p>
        </w:tc>
        <w:tc>
          <w:tcPr>
            <w:tcW w:w="1015" w:type="dxa"/>
          </w:tcPr>
          <w:p w14:paraId="48F30EA8" w14:textId="77777777" w:rsidR="007C3B1F" w:rsidRDefault="00000000">
            <w:pPr>
              <w:pStyle w:val="TableParagraph"/>
              <w:spacing w:before="33"/>
              <w:ind w:left="121"/>
              <w:rPr>
                <w:sz w:val="18"/>
              </w:rPr>
            </w:pPr>
            <w:r>
              <w:rPr>
                <w:spacing w:val="-2"/>
                <w:sz w:val="18"/>
              </w:rPr>
              <w:t>0.0000</w:t>
            </w:r>
          </w:p>
        </w:tc>
        <w:tc>
          <w:tcPr>
            <w:tcW w:w="983" w:type="dxa"/>
          </w:tcPr>
          <w:p w14:paraId="2F862557" w14:textId="77777777" w:rsidR="007C3B1F" w:rsidRDefault="00000000">
            <w:pPr>
              <w:pStyle w:val="TableParagraph"/>
              <w:spacing w:before="33"/>
              <w:ind w:left="12" w:right="132"/>
              <w:jc w:val="center"/>
              <w:rPr>
                <w:sz w:val="18"/>
              </w:rPr>
            </w:pPr>
            <w:r>
              <w:rPr>
                <w:spacing w:val="-2"/>
                <w:sz w:val="18"/>
              </w:rPr>
              <w:t>0.0000</w:t>
            </w:r>
          </w:p>
        </w:tc>
        <w:tc>
          <w:tcPr>
            <w:tcW w:w="821" w:type="dxa"/>
          </w:tcPr>
          <w:p w14:paraId="48533A12" w14:textId="77777777" w:rsidR="007C3B1F" w:rsidRDefault="00000000">
            <w:pPr>
              <w:pStyle w:val="TableParagraph"/>
              <w:spacing w:before="33"/>
              <w:ind w:left="0" w:right="131"/>
              <w:jc w:val="right"/>
              <w:rPr>
                <w:sz w:val="18"/>
              </w:rPr>
            </w:pPr>
            <w:r>
              <w:rPr>
                <w:spacing w:val="-2"/>
                <w:sz w:val="18"/>
              </w:rPr>
              <w:t>1.4155</w:t>
            </w:r>
          </w:p>
        </w:tc>
        <w:tc>
          <w:tcPr>
            <w:tcW w:w="845" w:type="dxa"/>
          </w:tcPr>
          <w:p w14:paraId="3BE7989C" w14:textId="77777777" w:rsidR="007C3B1F" w:rsidRDefault="00000000">
            <w:pPr>
              <w:pStyle w:val="TableParagraph"/>
              <w:spacing w:before="33"/>
              <w:ind w:left="151"/>
              <w:rPr>
                <w:sz w:val="18"/>
              </w:rPr>
            </w:pPr>
            <w:r>
              <w:rPr>
                <w:spacing w:val="-2"/>
                <w:sz w:val="18"/>
              </w:rPr>
              <w:t>1.4130</w:t>
            </w:r>
          </w:p>
        </w:tc>
        <w:tc>
          <w:tcPr>
            <w:tcW w:w="984" w:type="dxa"/>
          </w:tcPr>
          <w:p w14:paraId="3ED66ADE" w14:textId="77777777" w:rsidR="007C3B1F" w:rsidRDefault="00000000">
            <w:pPr>
              <w:pStyle w:val="TableParagraph"/>
              <w:spacing w:before="33"/>
              <w:ind w:left="0" w:right="263"/>
              <w:jc w:val="right"/>
              <w:rPr>
                <w:sz w:val="18"/>
              </w:rPr>
            </w:pPr>
            <w:r>
              <w:rPr>
                <w:spacing w:val="-2"/>
                <w:sz w:val="18"/>
              </w:rPr>
              <w:t>0.0002</w:t>
            </w:r>
          </w:p>
        </w:tc>
        <w:tc>
          <w:tcPr>
            <w:tcW w:w="935" w:type="dxa"/>
          </w:tcPr>
          <w:p w14:paraId="42CEAA74" w14:textId="77777777" w:rsidR="007C3B1F" w:rsidRDefault="00000000">
            <w:pPr>
              <w:pStyle w:val="TableParagraph"/>
              <w:spacing w:before="33"/>
              <w:ind w:left="231" w:right="57"/>
              <w:jc w:val="center"/>
              <w:rPr>
                <w:sz w:val="18"/>
              </w:rPr>
            </w:pPr>
            <w:r>
              <w:rPr>
                <w:spacing w:val="-2"/>
                <w:sz w:val="18"/>
              </w:rPr>
              <w:t>0.0006</w:t>
            </w:r>
          </w:p>
        </w:tc>
      </w:tr>
      <w:tr w:rsidR="007C3B1F" w14:paraId="6C117B38" w14:textId="77777777">
        <w:trPr>
          <w:trHeight w:val="319"/>
        </w:trPr>
        <w:tc>
          <w:tcPr>
            <w:tcW w:w="1363" w:type="dxa"/>
          </w:tcPr>
          <w:p w14:paraId="4F64DB7A"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7:</w:t>
            </w:r>
          </w:p>
        </w:tc>
        <w:tc>
          <w:tcPr>
            <w:tcW w:w="959" w:type="dxa"/>
          </w:tcPr>
          <w:p w14:paraId="6B44B102" w14:textId="77777777" w:rsidR="007C3B1F" w:rsidRDefault="00000000">
            <w:pPr>
              <w:pStyle w:val="TableParagraph"/>
              <w:spacing w:before="33"/>
              <w:ind w:left="170"/>
              <w:rPr>
                <w:sz w:val="18"/>
              </w:rPr>
            </w:pPr>
            <w:r>
              <w:rPr>
                <w:spacing w:val="-2"/>
                <w:sz w:val="18"/>
              </w:rPr>
              <w:t>0.0000</w:t>
            </w:r>
          </w:p>
        </w:tc>
        <w:tc>
          <w:tcPr>
            <w:tcW w:w="1015" w:type="dxa"/>
          </w:tcPr>
          <w:p w14:paraId="454783D3" w14:textId="77777777" w:rsidR="007C3B1F" w:rsidRDefault="00000000">
            <w:pPr>
              <w:pStyle w:val="TableParagraph"/>
              <w:spacing w:before="33"/>
              <w:ind w:left="121"/>
              <w:rPr>
                <w:sz w:val="18"/>
              </w:rPr>
            </w:pPr>
            <w:r>
              <w:rPr>
                <w:spacing w:val="-2"/>
                <w:sz w:val="18"/>
              </w:rPr>
              <w:t>0.0000</w:t>
            </w:r>
          </w:p>
        </w:tc>
        <w:tc>
          <w:tcPr>
            <w:tcW w:w="983" w:type="dxa"/>
          </w:tcPr>
          <w:p w14:paraId="63991748" w14:textId="77777777" w:rsidR="007C3B1F" w:rsidRDefault="00000000">
            <w:pPr>
              <w:pStyle w:val="TableParagraph"/>
              <w:spacing w:before="33"/>
              <w:ind w:left="12" w:right="132"/>
              <w:jc w:val="center"/>
              <w:rPr>
                <w:sz w:val="18"/>
              </w:rPr>
            </w:pPr>
            <w:r>
              <w:rPr>
                <w:spacing w:val="-2"/>
                <w:sz w:val="18"/>
              </w:rPr>
              <w:t>0.0000</w:t>
            </w:r>
          </w:p>
        </w:tc>
        <w:tc>
          <w:tcPr>
            <w:tcW w:w="821" w:type="dxa"/>
          </w:tcPr>
          <w:p w14:paraId="031F1900" w14:textId="77777777" w:rsidR="007C3B1F" w:rsidRDefault="00000000">
            <w:pPr>
              <w:pStyle w:val="TableParagraph"/>
              <w:spacing w:before="33"/>
              <w:ind w:left="0" w:right="131"/>
              <w:jc w:val="right"/>
              <w:rPr>
                <w:sz w:val="18"/>
              </w:rPr>
            </w:pPr>
            <w:r>
              <w:rPr>
                <w:spacing w:val="-2"/>
                <w:sz w:val="18"/>
              </w:rPr>
              <w:t>0.0002</w:t>
            </w:r>
          </w:p>
        </w:tc>
        <w:tc>
          <w:tcPr>
            <w:tcW w:w="845" w:type="dxa"/>
          </w:tcPr>
          <w:p w14:paraId="5B0EC16E" w14:textId="77777777" w:rsidR="007C3B1F" w:rsidRDefault="00000000">
            <w:pPr>
              <w:pStyle w:val="TableParagraph"/>
              <w:spacing w:before="33"/>
              <w:ind w:left="151"/>
              <w:rPr>
                <w:sz w:val="18"/>
              </w:rPr>
            </w:pPr>
            <w:r>
              <w:rPr>
                <w:spacing w:val="-2"/>
                <w:sz w:val="18"/>
              </w:rPr>
              <w:t>0.0002</w:t>
            </w:r>
          </w:p>
        </w:tc>
        <w:tc>
          <w:tcPr>
            <w:tcW w:w="984" w:type="dxa"/>
          </w:tcPr>
          <w:p w14:paraId="601F8E26" w14:textId="77777777" w:rsidR="007C3B1F" w:rsidRDefault="00000000">
            <w:pPr>
              <w:pStyle w:val="TableParagraph"/>
              <w:spacing w:before="33"/>
              <w:ind w:left="0" w:right="263"/>
              <w:jc w:val="right"/>
              <w:rPr>
                <w:sz w:val="18"/>
              </w:rPr>
            </w:pPr>
            <w:r>
              <w:rPr>
                <w:spacing w:val="-2"/>
                <w:sz w:val="18"/>
              </w:rPr>
              <w:t>0.0002</w:t>
            </w:r>
          </w:p>
        </w:tc>
        <w:tc>
          <w:tcPr>
            <w:tcW w:w="935" w:type="dxa"/>
          </w:tcPr>
          <w:p w14:paraId="359D3BF2" w14:textId="77777777" w:rsidR="007C3B1F" w:rsidRDefault="00000000">
            <w:pPr>
              <w:pStyle w:val="TableParagraph"/>
              <w:spacing w:before="33"/>
              <w:ind w:left="231" w:right="57"/>
              <w:jc w:val="center"/>
              <w:rPr>
                <w:sz w:val="18"/>
              </w:rPr>
            </w:pPr>
            <w:r>
              <w:rPr>
                <w:spacing w:val="-2"/>
                <w:sz w:val="18"/>
              </w:rPr>
              <w:t>0.0004</w:t>
            </w:r>
          </w:p>
        </w:tc>
      </w:tr>
      <w:tr w:rsidR="007C3B1F" w14:paraId="2BC5D007" w14:textId="77777777">
        <w:trPr>
          <w:trHeight w:val="320"/>
        </w:trPr>
        <w:tc>
          <w:tcPr>
            <w:tcW w:w="1363" w:type="dxa"/>
          </w:tcPr>
          <w:p w14:paraId="75B0F80B"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8:</w:t>
            </w:r>
          </w:p>
        </w:tc>
        <w:tc>
          <w:tcPr>
            <w:tcW w:w="959" w:type="dxa"/>
          </w:tcPr>
          <w:p w14:paraId="2128C2FF" w14:textId="77777777" w:rsidR="007C3B1F" w:rsidRDefault="00000000">
            <w:pPr>
              <w:pStyle w:val="TableParagraph"/>
              <w:spacing w:before="33"/>
              <w:ind w:left="170"/>
              <w:rPr>
                <w:sz w:val="18"/>
              </w:rPr>
            </w:pPr>
            <w:r>
              <w:rPr>
                <w:spacing w:val="-2"/>
                <w:sz w:val="18"/>
              </w:rPr>
              <w:t>0.0000</w:t>
            </w:r>
          </w:p>
        </w:tc>
        <w:tc>
          <w:tcPr>
            <w:tcW w:w="1015" w:type="dxa"/>
          </w:tcPr>
          <w:p w14:paraId="33CD7400" w14:textId="77777777" w:rsidR="007C3B1F" w:rsidRDefault="00000000">
            <w:pPr>
              <w:pStyle w:val="TableParagraph"/>
              <w:spacing w:before="33"/>
              <w:ind w:left="121"/>
              <w:rPr>
                <w:sz w:val="18"/>
              </w:rPr>
            </w:pPr>
            <w:r>
              <w:rPr>
                <w:spacing w:val="-2"/>
                <w:sz w:val="18"/>
              </w:rPr>
              <w:t>0.0000</w:t>
            </w:r>
          </w:p>
        </w:tc>
        <w:tc>
          <w:tcPr>
            <w:tcW w:w="983" w:type="dxa"/>
          </w:tcPr>
          <w:p w14:paraId="6BE7E2CA" w14:textId="77777777" w:rsidR="007C3B1F" w:rsidRDefault="00000000">
            <w:pPr>
              <w:pStyle w:val="TableParagraph"/>
              <w:spacing w:before="33"/>
              <w:ind w:left="12" w:right="132"/>
              <w:jc w:val="center"/>
              <w:rPr>
                <w:sz w:val="18"/>
              </w:rPr>
            </w:pPr>
            <w:r>
              <w:rPr>
                <w:spacing w:val="-2"/>
                <w:sz w:val="18"/>
              </w:rPr>
              <w:t>0.0000</w:t>
            </w:r>
          </w:p>
        </w:tc>
        <w:tc>
          <w:tcPr>
            <w:tcW w:w="821" w:type="dxa"/>
          </w:tcPr>
          <w:p w14:paraId="39F44177" w14:textId="77777777" w:rsidR="007C3B1F" w:rsidRDefault="00000000">
            <w:pPr>
              <w:pStyle w:val="TableParagraph"/>
              <w:spacing w:before="33"/>
              <w:ind w:left="0" w:right="131"/>
              <w:jc w:val="right"/>
              <w:rPr>
                <w:sz w:val="18"/>
              </w:rPr>
            </w:pPr>
            <w:r>
              <w:rPr>
                <w:spacing w:val="-2"/>
                <w:sz w:val="18"/>
              </w:rPr>
              <w:t>0.0000</w:t>
            </w:r>
          </w:p>
        </w:tc>
        <w:tc>
          <w:tcPr>
            <w:tcW w:w="845" w:type="dxa"/>
          </w:tcPr>
          <w:p w14:paraId="6A80433A" w14:textId="77777777" w:rsidR="007C3B1F" w:rsidRDefault="00000000">
            <w:pPr>
              <w:pStyle w:val="TableParagraph"/>
              <w:spacing w:before="33"/>
              <w:ind w:left="151"/>
              <w:rPr>
                <w:sz w:val="18"/>
              </w:rPr>
            </w:pPr>
            <w:r>
              <w:rPr>
                <w:spacing w:val="-2"/>
                <w:sz w:val="18"/>
              </w:rPr>
              <w:t>0.0000</w:t>
            </w:r>
          </w:p>
        </w:tc>
        <w:tc>
          <w:tcPr>
            <w:tcW w:w="984" w:type="dxa"/>
          </w:tcPr>
          <w:p w14:paraId="559FEF78" w14:textId="77777777" w:rsidR="007C3B1F" w:rsidRDefault="00000000">
            <w:pPr>
              <w:pStyle w:val="TableParagraph"/>
              <w:spacing w:before="33"/>
              <w:ind w:left="0" w:right="263"/>
              <w:jc w:val="right"/>
              <w:rPr>
                <w:sz w:val="18"/>
              </w:rPr>
            </w:pPr>
            <w:r>
              <w:rPr>
                <w:spacing w:val="-2"/>
                <w:sz w:val="18"/>
              </w:rPr>
              <w:t>0.0002</w:t>
            </w:r>
          </w:p>
        </w:tc>
        <w:tc>
          <w:tcPr>
            <w:tcW w:w="935" w:type="dxa"/>
          </w:tcPr>
          <w:p w14:paraId="73B2C1E8" w14:textId="77777777" w:rsidR="007C3B1F" w:rsidRDefault="00000000">
            <w:pPr>
              <w:pStyle w:val="TableParagraph"/>
              <w:spacing w:before="33"/>
              <w:ind w:left="231" w:right="57"/>
              <w:jc w:val="center"/>
              <w:rPr>
                <w:sz w:val="18"/>
              </w:rPr>
            </w:pPr>
            <w:r>
              <w:rPr>
                <w:spacing w:val="-2"/>
                <w:sz w:val="18"/>
              </w:rPr>
              <w:t>0.0004</w:t>
            </w:r>
          </w:p>
        </w:tc>
      </w:tr>
      <w:tr w:rsidR="007C3B1F" w14:paraId="029FBF0D" w14:textId="77777777">
        <w:trPr>
          <w:trHeight w:val="320"/>
        </w:trPr>
        <w:tc>
          <w:tcPr>
            <w:tcW w:w="1363" w:type="dxa"/>
          </w:tcPr>
          <w:p w14:paraId="5ECA6200" w14:textId="77777777" w:rsidR="007C3B1F" w:rsidRDefault="00000000">
            <w:pPr>
              <w:pStyle w:val="TableParagraph"/>
              <w:spacing w:before="34"/>
              <w:rPr>
                <w:sz w:val="18"/>
              </w:rPr>
            </w:pPr>
            <w:r>
              <w:rPr>
                <w:sz w:val="18"/>
              </w:rPr>
              <w:t>Iteration</w:t>
            </w:r>
            <w:r>
              <w:rPr>
                <w:spacing w:val="-4"/>
                <w:sz w:val="18"/>
              </w:rPr>
              <w:t xml:space="preserve"> </w:t>
            </w:r>
            <w:r>
              <w:rPr>
                <w:spacing w:val="-5"/>
                <w:sz w:val="18"/>
              </w:rPr>
              <w:t>9:</w:t>
            </w:r>
          </w:p>
        </w:tc>
        <w:tc>
          <w:tcPr>
            <w:tcW w:w="959" w:type="dxa"/>
          </w:tcPr>
          <w:p w14:paraId="151E8274" w14:textId="77777777" w:rsidR="007C3B1F" w:rsidRDefault="00000000">
            <w:pPr>
              <w:pStyle w:val="TableParagraph"/>
              <w:spacing w:before="34"/>
              <w:ind w:left="170"/>
              <w:rPr>
                <w:sz w:val="18"/>
              </w:rPr>
            </w:pPr>
            <w:r>
              <w:rPr>
                <w:spacing w:val="-2"/>
                <w:sz w:val="18"/>
              </w:rPr>
              <w:t>0.0000</w:t>
            </w:r>
          </w:p>
        </w:tc>
        <w:tc>
          <w:tcPr>
            <w:tcW w:w="1015" w:type="dxa"/>
          </w:tcPr>
          <w:p w14:paraId="4E7F578F" w14:textId="77777777" w:rsidR="007C3B1F" w:rsidRDefault="00000000">
            <w:pPr>
              <w:pStyle w:val="TableParagraph"/>
              <w:spacing w:before="34"/>
              <w:ind w:left="121"/>
              <w:rPr>
                <w:sz w:val="18"/>
              </w:rPr>
            </w:pPr>
            <w:r>
              <w:rPr>
                <w:spacing w:val="-2"/>
                <w:sz w:val="18"/>
              </w:rPr>
              <w:t>0.0001</w:t>
            </w:r>
          </w:p>
        </w:tc>
        <w:tc>
          <w:tcPr>
            <w:tcW w:w="983" w:type="dxa"/>
          </w:tcPr>
          <w:p w14:paraId="064EE45E" w14:textId="77777777" w:rsidR="007C3B1F" w:rsidRDefault="00000000">
            <w:pPr>
              <w:pStyle w:val="TableParagraph"/>
              <w:spacing w:before="34"/>
              <w:ind w:left="12" w:right="132"/>
              <w:jc w:val="center"/>
              <w:rPr>
                <w:sz w:val="18"/>
              </w:rPr>
            </w:pPr>
            <w:r>
              <w:rPr>
                <w:spacing w:val="-2"/>
                <w:sz w:val="18"/>
              </w:rPr>
              <w:t>0.0000</w:t>
            </w:r>
          </w:p>
        </w:tc>
        <w:tc>
          <w:tcPr>
            <w:tcW w:w="821" w:type="dxa"/>
          </w:tcPr>
          <w:p w14:paraId="1B9B8E57" w14:textId="77777777" w:rsidR="007C3B1F" w:rsidRDefault="00000000">
            <w:pPr>
              <w:pStyle w:val="TableParagraph"/>
              <w:spacing w:before="34"/>
              <w:ind w:left="0" w:right="131"/>
              <w:jc w:val="right"/>
              <w:rPr>
                <w:sz w:val="18"/>
              </w:rPr>
            </w:pPr>
            <w:r>
              <w:rPr>
                <w:spacing w:val="-2"/>
                <w:sz w:val="18"/>
              </w:rPr>
              <w:t>0.0001</w:t>
            </w:r>
          </w:p>
        </w:tc>
        <w:tc>
          <w:tcPr>
            <w:tcW w:w="845" w:type="dxa"/>
          </w:tcPr>
          <w:p w14:paraId="39B06F2E" w14:textId="77777777" w:rsidR="007C3B1F" w:rsidRDefault="00000000">
            <w:pPr>
              <w:pStyle w:val="TableParagraph"/>
              <w:spacing w:before="34"/>
              <w:ind w:left="151"/>
              <w:rPr>
                <w:sz w:val="18"/>
              </w:rPr>
            </w:pPr>
            <w:r>
              <w:rPr>
                <w:spacing w:val="-2"/>
                <w:sz w:val="18"/>
              </w:rPr>
              <w:t>0.0001</w:t>
            </w:r>
          </w:p>
        </w:tc>
        <w:tc>
          <w:tcPr>
            <w:tcW w:w="984" w:type="dxa"/>
          </w:tcPr>
          <w:p w14:paraId="40A60DCE" w14:textId="77777777" w:rsidR="007C3B1F" w:rsidRDefault="00000000">
            <w:pPr>
              <w:pStyle w:val="TableParagraph"/>
              <w:spacing w:before="34"/>
              <w:ind w:left="0" w:right="263"/>
              <w:jc w:val="right"/>
              <w:rPr>
                <w:sz w:val="18"/>
              </w:rPr>
            </w:pPr>
            <w:r>
              <w:rPr>
                <w:spacing w:val="-2"/>
                <w:sz w:val="18"/>
              </w:rPr>
              <w:t>0.0001</w:t>
            </w:r>
          </w:p>
        </w:tc>
        <w:tc>
          <w:tcPr>
            <w:tcW w:w="935" w:type="dxa"/>
          </w:tcPr>
          <w:p w14:paraId="3D6C665C" w14:textId="77777777" w:rsidR="007C3B1F" w:rsidRDefault="00000000">
            <w:pPr>
              <w:pStyle w:val="TableParagraph"/>
              <w:spacing w:before="34"/>
              <w:ind w:left="231" w:right="57"/>
              <w:jc w:val="center"/>
              <w:rPr>
                <w:sz w:val="18"/>
              </w:rPr>
            </w:pPr>
            <w:r>
              <w:rPr>
                <w:spacing w:val="-2"/>
                <w:sz w:val="18"/>
              </w:rPr>
              <w:t>0.0002</w:t>
            </w:r>
          </w:p>
        </w:tc>
      </w:tr>
      <w:tr w:rsidR="007C3B1F" w14:paraId="22561149" w14:textId="77777777">
        <w:trPr>
          <w:trHeight w:val="249"/>
        </w:trPr>
        <w:tc>
          <w:tcPr>
            <w:tcW w:w="1363" w:type="dxa"/>
          </w:tcPr>
          <w:p w14:paraId="45711137" w14:textId="77777777" w:rsidR="007C3B1F" w:rsidRDefault="00000000">
            <w:pPr>
              <w:pStyle w:val="TableParagraph"/>
              <w:spacing w:before="33" w:line="196" w:lineRule="exact"/>
              <w:rPr>
                <w:sz w:val="18"/>
              </w:rPr>
            </w:pPr>
            <w:r>
              <w:rPr>
                <w:sz w:val="18"/>
              </w:rPr>
              <w:t>Iteration</w:t>
            </w:r>
            <w:r>
              <w:rPr>
                <w:spacing w:val="-4"/>
                <w:sz w:val="18"/>
              </w:rPr>
              <w:t xml:space="preserve"> </w:t>
            </w:r>
            <w:r>
              <w:rPr>
                <w:spacing w:val="-5"/>
                <w:sz w:val="18"/>
              </w:rPr>
              <w:t>10:</w:t>
            </w:r>
          </w:p>
        </w:tc>
        <w:tc>
          <w:tcPr>
            <w:tcW w:w="959" w:type="dxa"/>
          </w:tcPr>
          <w:p w14:paraId="1DAE4D5E" w14:textId="77777777" w:rsidR="007C3B1F" w:rsidRDefault="00000000">
            <w:pPr>
              <w:pStyle w:val="TableParagraph"/>
              <w:spacing w:before="33" w:line="196" w:lineRule="exact"/>
              <w:ind w:left="180"/>
              <w:rPr>
                <w:sz w:val="18"/>
              </w:rPr>
            </w:pPr>
            <w:r>
              <w:rPr>
                <w:spacing w:val="-2"/>
                <w:sz w:val="18"/>
              </w:rPr>
              <w:t>0.0000</w:t>
            </w:r>
          </w:p>
        </w:tc>
        <w:tc>
          <w:tcPr>
            <w:tcW w:w="1015" w:type="dxa"/>
          </w:tcPr>
          <w:p w14:paraId="42DAC639" w14:textId="77777777" w:rsidR="007C3B1F" w:rsidRDefault="00000000">
            <w:pPr>
              <w:pStyle w:val="TableParagraph"/>
              <w:spacing w:before="33" w:line="196" w:lineRule="exact"/>
              <w:ind w:left="131"/>
              <w:rPr>
                <w:sz w:val="18"/>
              </w:rPr>
            </w:pPr>
            <w:r>
              <w:rPr>
                <w:spacing w:val="-2"/>
                <w:sz w:val="18"/>
              </w:rPr>
              <w:t>0.0000</w:t>
            </w:r>
          </w:p>
        </w:tc>
        <w:tc>
          <w:tcPr>
            <w:tcW w:w="983" w:type="dxa"/>
          </w:tcPr>
          <w:p w14:paraId="5DF33F96" w14:textId="77777777" w:rsidR="007C3B1F" w:rsidRDefault="00000000">
            <w:pPr>
              <w:pStyle w:val="TableParagraph"/>
              <w:spacing w:before="33" w:line="196" w:lineRule="exact"/>
              <w:ind w:left="30" w:right="132"/>
              <w:jc w:val="center"/>
              <w:rPr>
                <w:sz w:val="18"/>
              </w:rPr>
            </w:pPr>
            <w:r>
              <w:rPr>
                <w:spacing w:val="-2"/>
                <w:sz w:val="18"/>
              </w:rPr>
              <w:t>0.0000</w:t>
            </w:r>
          </w:p>
        </w:tc>
        <w:tc>
          <w:tcPr>
            <w:tcW w:w="821" w:type="dxa"/>
          </w:tcPr>
          <w:p w14:paraId="57DB5740" w14:textId="77777777" w:rsidR="007C3B1F" w:rsidRDefault="00000000">
            <w:pPr>
              <w:pStyle w:val="TableParagraph"/>
              <w:spacing w:before="33" w:line="196" w:lineRule="exact"/>
              <w:ind w:left="0" w:right="122"/>
              <w:jc w:val="right"/>
              <w:rPr>
                <w:sz w:val="18"/>
              </w:rPr>
            </w:pPr>
            <w:r>
              <w:rPr>
                <w:spacing w:val="-2"/>
                <w:sz w:val="18"/>
              </w:rPr>
              <w:t>0.0002</w:t>
            </w:r>
          </w:p>
        </w:tc>
        <w:tc>
          <w:tcPr>
            <w:tcW w:w="845" w:type="dxa"/>
          </w:tcPr>
          <w:p w14:paraId="14AF1276" w14:textId="77777777" w:rsidR="007C3B1F" w:rsidRDefault="00000000">
            <w:pPr>
              <w:pStyle w:val="TableParagraph"/>
              <w:spacing w:before="33" w:line="196" w:lineRule="exact"/>
              <w:ind w:left="161"/>
              <w:rPr>
                <w:sz w:val="18"/>
              </w:rPr>
            </w:pPr>
            <w:r>
              <w:rPr>
                <w:spacing w:val="-2"/>
                <w:sz w:val="18"/>
              </w:rPr>
              <w:t>0.0002</w:t>
            </w:r>
          </w:p>
        </w:tc>
        <w:tc>
          <w:tcPr>
            <w:tcW w:w="984" w:type="dxa"/>
          </w:tcPr>
          <w:p w14:paraId="1B63F50A" w14:textId="77777777" w:rsidR="007C3B1F" w:rsidRDefault="00000000">
            <w:pPr>
              <w:pStyle w:val="TableParagraph"/>
              <w:spacing w:before="33" w:line="196" w:lineRule="exact"/>
              <w:ind w:left="0" w:right="254"/>
              <w:jc w:val="right"/>
              <w:rPr>
                <w:sz w:val="18"/>
              </w:rPr>
            </w:pPr>
            <w:r>
              <w:rPr>
                <w:spacing w:val="-2"/>
                <w:sz w:val="18"/>
              </w:rPr>
              <w:t>0.0003</w:t>
            </w:r>
          </w:p>
        </w:tc>
        <w:tc>
          <w:tcPr>
            <w:tcW w:w="935" w:type="dxa"/>
          </w:tcPr>
          <w:p w14:paraId="64BC2EA3" w14:textId="77777777" w:rsidR="007C3B1F" w:rsidRDefault="00000000">
            <w:pPr>
              <w:pStyle w:val="TableParagraph"/>
              <w:spacing w:before="33" w:line="196" w:lineRule="exact"/>
              <w:ind w:left="244" w:right="50"/>
              <w:jc w:val="center"/>
              <w:rPr>
                <w:sz w:val="18"/>
              </w:rPr>
            </w:pPr>
            <w:r>
              <w:rPr>
                <w:spacing w:val="-2"/>
                <w:sz w:val="18"/>
              </w:rPr>
              <w:t>0.0001</w:t>
            </w:r>
          </w:p>
        </w:tc>
      </w:tr>
    </w:tbl>
    <w:p w14:paraId="5AE1F0D7" w14:textId="77777777" w:rsidR="007C3B1F" w:rsidRDefault="007C3B1F">
      <w:pPr>
        <w:pStyle w:val="BodyText"/>
        <w:rPr>
          <w:sz w:val="20"/>
        </w:rPr>
      </w:pPr>
    </w:p>
    <w:p w14:paraId="28E14159" w14:textId="77777777" w:rsidR="007C3B1F" w:rsidRDefault="007C3B1F">
      <w:pPr>
        <w:pStyle w:val="BodyText"/>
        <w:rPr>
          <w:sz w:val="20"/>
        </w:rPr>
      </w:pPr>
    </w:p>
    <w:p w14:paraId="6494B39E" w14:textId="77777777" w:rsidR="007C3B1F" w:rsidRDefault="007C3B1F">
      <w:pPr>
        <w:pStyle w:val="BodyText"/>
        <w:spacing w:before="3"/>
        <w:rPr>
          <w:sz w:val="24"/>
        </w:rPr>
      </w:pPr>
    </w:p>
    <w:tbl>
      <w:tblPr>
        <w:tblW w:w="0" w:type="auto"/>
        <w:tblInd w:w="212" w:type="dxa"/>
        <w:tblLayout w:type="fixed"/>
        <w:tblCellMar>
          <w:left w:w="0" w:type="dxa"/>
          <w:right w:w="0" w:type="dxa"/>
        </w:tblCellMar>
        <w:tblLook w:val="01E0" w:firstRow="1" w:lastRow="1" w:firstColumn="1" w:lastColumn="1" w:noHBand="0" w:noVBand="0"/>
      </w:tblPr>
      <w:tblGrid>
        <w:gridCol w:w="1449"/>
        <w:gridCol w:w="988"/>
        <w:gridCol w:w="986"/>
        <w:gridCol w:w="816"/>
        <w:gridCol w:w="851"/>
        <w:gridCol w:w="978"/>
        <w:gridCol w:w="2950"/>
      </w:tblGrid>
      <w:tr w:rsidR="007C3B1F" w14:paraId="53FCC851" w14:textId="77777777">
        <w:trPr>
          <w:trHeight w:val="249"/>
        </w:trPr>
        <w:tc>
          <w:tcPr>
            <w:tcW w:w="1449" w:type="dxa"/>
          </w:tcPr>
          <w:p w14:paraId="37BBAEC2" w14:textId="77777777" w:rsidR="007C3B1F" w:rsidRDefault="00000000">
            <w:pPr>
              <w:pStyle w:val="TableParagraph"/>
              <w:spacing w:before="0" w:line="183" w:lineRule="exact"/>
              <w:ind w:left="0" w:right="136"/>
              <w:jc w:val="right"/>
              <w:rPr>
                <w:sz w:val="18"/>
              </w:rPr>
            </w:pPr>
            <w:r>
              <w:rPr>
                <w:sz w:val="18"/>
              </w:rPr>
              <w:t>Maximum</w:t>
            </w:r>
            <w:r>
              <w:rPr>
                <w:spacing w:val="-7"/>
                <w:sz w:val="18"/>
              </w:rPr>
              <w:t xml:space="preserve"> </w:t>
            </w:r>
            <w:r>
              <w:rPr>
                <w:spacing w:val="-2"/>
                <w:sz w:val="18"/>
              </w:rPr>
              <w:t>error:</w:t>
            </w:r>
          </w:p>
        </w:tc>
        <w:tc>
          <w:tcPr>
            <w:tcW w:w="7569" w:type="dxa"/>
            <w:gridSpan w:val="6"/>
          </w:tcPr>
          <w:p w14:paraId="362C13B5" w14:textId="77777777" w:rsidR="007C3B1F" w:rsidRDefault="007C3B1F">
            <w:pPr>
              <w:pStyle w:val="TableParagraph"/>
              <w:spacing w:before="0"/>
              <w:ind w:left="0"/>
              <w:rPr>
                <w:rFonts w:ascii="Times New Roman"/>
                <w:sz w:val="18"/>
              </w:rPr>
            </w:pPr>
          </w:p>
        </w:tc>
      </w:tr>
      <w:tr w:rsidR="007C3B1F" w14:paraId="44DC4D64" w14:textId="77777777">
        <w:trPr>
          <w:trHeight w:val="319"/>
        </w:trPr>
        <w:tc>
          <w:tcPr>
            <w:tcW w:w="1449" w:type="dxa"/>
          </w:tcPr>
          <w:p w14:paraId="239DA2CB" w14:textId="77777777" w:rsidR="007C3B1F" w:rsidRDefault="00000000">
            <w:pPr>
              <w:pStyle w:val="TableParagraph"/>
              <w:spacing w:before="33"/>
              <w:ind w:left="0" w:right="143"/>
              <w:jc w:val="right"/>
              <w:rPr>
                <w:i/>
                <w:sz w:val="18"/>
              </w:rPr>
            </w:pPr>
            <w:proofErr w:type="spellStart"/>
            <w:r>
              <w:rPr>
                <w:i/>
                <w:spacing w:val="-2"/>
                <w:sz w:val="18"/>
              </w:rPr>
              <w:t>position.x</w:t>
            </w:r>
            <w:proofErr w:type="spellEnd"/>
          </w:p>
        </w:tc>
        <w:tc>
          <w:tcPr>
            <w:tcW w:w="988" w:type="dxa"/>
          </w:tcPr>
          <w:p w14:paraId="717B17A4" w14:textId="77777777" w:rsidR="007C3B1F" w:rsidRDefault="00000000">
            <w:pPr>
              <w:pStyle w:val="TableParagraph"/>
              <w:spacing w:before="33"/>
              <w:ind w:left="138"/>
              <w:rPr>
                <w:i/>
                <w:sz w:val="18"/>
              </w:rPr>
            </w:pPr>
            <w:proofErr w:type="spellStart"/>
            <w:proofErr w:type="gramStart"/>
            <w:r>
              <w:rPr>
                <w:i/>
                <w:spacing w:val="-2"/>
                <w:sz w:val="18"/>
              </w:rPr>
              <w:t>position.y</w:t>
            </w:r>
            <w:proofErr w:type="spellEnd"/>
            <w:proofErr w:type="gramEnd"/>
          </w:p>
        </w:tc>
        <w:tc>
          <w:tcPr>
            <w:tcW w:w="986" w:type="dxa"/>
          </w:tcPr>
          <w:p w14:paraId="1A46DCE0" w14:textId="77777777" w:rsidR="007C3B1F" w:rsidRDefault="00000000">
            <w:pPr>
              <w:pStyle w:val="TableParagraph"/>
              <w:spacing w:before="33"/>
              <w:ind w:left="143"/>
              <w:rPr>
                <w:i/>
                <w:sz w:val="18"/>
              </w:rPr>
            </w:pPr>
            <w:proofErr w:type="spellStart"/>
            <w:proofErr w:type="gramStart"/>
            <w:r>
              <w:rPr>
                <w:i/>
                <w:spacing w:val="-2"/>
                <w:sz w:val="18"/>
              </w:rPr>
              <w:t>position.z</w:t>
            </w:r>
            <w:proofErr w:type="spellEnd"/>
            <w:proofErr w:type="gramEnd"/>
          </w:p>
        </w:tc>
        <w:tc>
          <w:tcPr>
            <w:tcW w:w="816" w:type="dxa"/>
          </w:tcPr>
          <w:p w14:paraId="2B943F3D" w14:textId="77777777" w:rsidR="007C3B1F" w:rsidRDefault="00000000">
            <w:pPr>
              <w:pStyle w:val="TableParagraph"/>
              <w:spacing w:before="33"/>
              <w:ind w:left="143"/>
              <w:rPr>
                <w:i/>
                <w:sz w:val="18"/>
              </w:rPr>
            </w:pPr>
            <w:proofErr w:type="spellStart"/>
            <w:r>
              <w:rPr>
                <w:i/>
                <w:spacing w:val="-2"/>
                <w:sz w:val="18"/>
              </w:rPr>
              <w:t>orient.x</w:t>
            </w:r>
            <w:proofErr w:type="spellEnd"/>
          </w:p>
        </w:tc>
        <w:tc>
          <w:tcPr>
            <w:tcW w:w="851" w:type="dxa"/>
          </w:tcPr>
          <w:p w14:paraId="714AD409" w14:textId="77777777" w:rsidR="007C3B1F" w:rsidRDefault="00000000">
            <w:pPr>
              <w:pStyle w:val="TableParagraph"/>
              <w:spacing w:before="33"/>
              <w:ind w:left="128"/>
              <w:rPr>
                <w:i/>
                <w:sz w:val="18"/>
              </w:rPr>
            </w:pPr>
            <w:proofErr w:type="spellStart"/>
            <w:proofErr w:type="gramStart"/>
            <w:r>
              <w:rPr>
                <w:i/>
                <w:spacing w:val="-2"/>
                <w:sz w:val="18"/>
              </w:rPr>
              <w:t>orient.y</w:t>
            </w:r>
            <w:proofErr w:type="spellEnd"/>
            <w:proofErr w:type="gramEnd"/>
          </w:p>
        </w:tc>
        <w:tc>
          <w:tcPr>
            <w:tcW w:w="978" w:type="dxa"/>
          </w:tcPr>
          <w:p w14:paraId="5EB5450B" w14:textId="77777777" w:rsidR="007C3B1F" w:rsidRDefault="00000000">
            <w:pPr>
              <w:pStyle w:val="TableParagraph"/>
              <w:spacing w:before="33"/>
              <w:ind w:left="161"/>
              <w:rPr>
                <w:i/>
                <w:sz w:val="18"/>
              </w:rPr>
            </w:pPr>
            <w:proofErr w:type="spellStart"/>
            <w:proofErr w:type="gramStart"/>
            <w:r>
              <w:rPr>
                <w:i/>
                <w:spacing w:val="-2"/>
                <w:sz w:val="18"/>
              </w:rPr>
              <w:t>orient.z</w:t>
            </w:r>
            <w:proofErr w:type="spellEnd"/>
            <w:proofErr w:type="gramEnd"/>
          </w:p>
        </w:tc>
        <w:tc>
          <w:tcPr>
            <w:tcW w:w="2950" w:type="dxa"/>
          </w:tcPr>
          <w:p w14:paraId="6B26A6DD" w14:textId="77777777" w:rsidR="007C3B1F" w:rsidRDefault="00000000">
            <w:pPr>
              <w:pStyle w:val="TableParagraph"/>
              <w:spacing w:before="33"/>
              <w:ind w:left="262"/>
              <w:rPr>
                <w:i/>
                <w:sz w:val="18"/>
              </w:rPr>
            </w:pPr>
            <w:proofErr w:type="spellStart"/>
            <w:proofErr w:type="gramStart"/>
            <w:r>
              <w:rPr>
                <w:i/>
                <w:spacing w:val="-2"/>
                <w:sz w:val="18"/>
              </w:rPr>
              <w:t>orient.w</w:t>
            </w:r>
            <w:proofErr w:type="spellEnd"/>
            <w:proofErr w:type="gramEnd"/>
          </w:p>
        </w:tc>
      </w:tr>
      <w:tr w:rsidR="007C3B1F" w14:paraId="1410F104" w14:textId="77777777">
        <w:trPr>
          <w:trHeight w:val="249"/>
        </w:trPr>
        <w:tc>
          <w:tcPr>
            <w:tcW w:w="1449" w:type="dxa"/>
          </w:tcPr>
          <w:p w14:paraId="5291DEC0" w14:textId="77777777" w:rsidR="007C3B1F" w:rsidRDefault="00000000">
            <w:pPr>
              <w:pStyle w:val="TableParagraph"/>
              <w:spacing w:before="33" w:line="196" w:lineRule="exact"/>
              <w:ind w:left="638"/>
              <w:rPr>
                <w:sz w:val="18"/>
              </w:rPr>
            </w:pPr>
            <w:r>
              <w:rPr>
                <w:spacing w:val="-2"/>
                <w:sz w:val="18"/>
              </w:rPr>
              <w:t>0.0000</w:t>
            </w:r>
          </w:p>
        </w:tc>
        <w:tc>
          <w:tcPr>
            <w:tcW w:w="988" w:type="dxa"/>
          </w:tcPr>
          <w:p w14:paraId="411B5B65" w14:textId="77777777" w:rsidR="007C3B1F" w:rsidRDefault="00000000">
            <w:pPr>
              <w:pStyle w:val="TableParagraph"/>
              <w:spacing w:before="33" w:line="196" w:lineRule="exact"/>
              <w:ind w:left="139"/>
              <w:rPr>
                <w:sz w:val="18"/>
              </w:rPr>
            </w:pPr>
            <w:r>
              <w:rPr>
                <w:spacing w:val="-2"/>
                <w:sz w:val="18"/>
              </w:rPr>
              <w:t>0.0001</w:t>
            </w:r>
          </w:p>
        </w:tc>
        <w:tc>
          <w:tcPr>
            <w:tcW w:w="986" w:type="dxa"/>
          </w:tcPr>
          <w:p w14:paraId="518DFDE5" w14:textId="77777777" w:rsidR="007C3B1F" w:rsidRDefault="00000000">
            <w:pPr>
              <w:pStyle w:val="TableParagraph"/>
              <w:spacing w:before="33" w:line="196" w:lineRule="exact"/>
              <w:ind w:left="141"/>
              <w:rPr>
                <w:sz w:val="18"/>
              </w:rPr>
            </w:pPr>
            <w:r>
              <w:rPr>
                <w:spacing w:val="-2"/>
                <w:sz w:val="18"/>
              </w:rPr>
              <w:t>0.0000</w:t>
            </w:r>
          </w:p>
        </w:tc>
        <w:tc>
          <w:tcPr>
            <w:tcW w:w="816" w:type="dxa"/>
          </w:tcPr>
          <w:p w14:paraId="4F52099D" w14:textId="77777777" w:rsidR="007C3B1F" w:rsidRDefault="00000000">
            <w:pPr>
              <w:pStyle w:val="TableParagraph"/>
              <w:spacing w:before="33" w:line="196" w:lineRule="exact"/>
              <w:ind w:left="146"/>
              <w:rPr>
                <w:sz w:val="18"/>
              </w:rPr>
            </w:pPr>
            <w:r>
              <w:rPr>
                <w:spacing w:val="-2"/>
                <w:sz w:val="18"/>
              </w:rPr>
              <w:t>1.4155</w:t>
            </w:r>
          </w:p>
        </w:tc>
        <w:tc>
          <w:tcPr>
            <w:tcW w:w="851" w:type="dxa"/>
          </w:tcPr>
          <w:p w14:paraId="1947BA8F" w14:textId="77777777" w:rsidR="007C3B1F" w:rsidRDefault="00000000">
            <w:pPr>
              <w:pStyle w:val="TableParagraph"/>
              <w:spacing w:before="33" w:line="196" w:lineRule="exact"/>
              <w:ind w:left="158"/>
              <w:rPr>
                <w:sz w:val="18"/>
              </w:rPr>
            </w:pPr>
            <w:r>
              <w:rPr>
                <w:spacing w:val="-2"/>
                <w:sz w:val="18"/>
              </w:rPr>
              <w:t>1.4130</w:t>
            </w:r>
          </w:p>
        </w:tc>
        <w:tc>
          <w:tcPr>
            <w:tcW w:w="978" w:type="dxa"/>
          </w:tcPr>
          <w:p w14:paraId="6FCCB05A" w14:textId="77777777" w:rsidR="007C3B1F" w:rsidRDefault="00000000">
            <w:pPr>
              <w:pStyle w:val="TableParagraph"/>
              <w:spacing w:before="33" w:line="196" w:lineRule="exact"/>
              <w:ind w:left="174"/>
              <w:rPr>
                <w:sz w:val="18"/>
              </w:rPr>
            </w:pPr>
            <w:r>
              <w:rPr>
                <w:spacing w:val="-2"/>
                <w:sz w:val="18"/>
              </w:rPr>
              <w:t>0.0006</w:t>
            </w:r>
          </w:p>
        </w:tc>
        <w:tc>
          <w:tcPr>
            <w:tcW w:w="2950" w:type="dxa"/>
          </w:tcPr>
          <w:p w14:paraId="1A965393" w14:textId="77777777" w:rsidR="007C3B1F" w:rsidRDefault="00000000">
            <w:pPr>
              <w:pStyle w:val="TableParagraph"/>
              <w:spacing w:before="33" w:line="196" w:lineRule="exact"/>
              <w:ind w:left="268"/>
              <w:rPr>
                <w:sz w:val="18"/>
              </w:rPr>
            </w:pPr>
            <w:r>
              <w:rPr>
                <w:spacing w:val="-2"/>
                <w:sz w:val="18"/>
              </w:rPr>
              <w:t>0.0006</w:t>
            </w:r>
          </w:p>
        </w:tc>
      </w:tr>
      <w:tr w:rsidR="007C3B1F" w14:paraId="1F82D926" w14:textId="77777777">
        <w:trPr>
          <w:trHeight w:val="1029"/>
        </w:trPr>
        <w:tc>
          <w:tcPr>
            <w:tcW w:w="9018" w:type="dxa"/>
            <w:gridSpan w:val="7"/>
          </w:tcPr>
          <w:p w14:paraId="68FAEC49" w14:textId="77777777" w:rsidR="007C3B1F" w:rsidRDefault="007C3B1F">
            <w:pPr>
              <w:pStyle w:val="TableParagraph"/>
              <w:spacing w:before="0"/>
              <w:ind w:left="0"/>
              <w:rPr>
                <w:sz w:val="18"/>
              </w:rPr>
            </w:pPr>
          </w:p>
          <w:p w14:paraId="7D479172" w14:textId="77777777" w:rsidR="007C3B1F" w:rsidRDefault="007C3B1F">
            <w:pPr>
              <w:pStyle w:val="TableParagraph"/>
              <w:spacing w:before="0"/>
              <w:ind w:left="0"/>
              <w:rPr>
                <w:sz w:val="18"/>
              </w:rPr>
            </w:pPr>
          </w:p>
          <w:p w14:paraId="3DA3B5F4" w14:textId="77777777" w:rsidR="007C3B1F" w:rsidRDefault="007C3B1F">
            <w:pPr>
              <w:pStyle w:val="TableParagraph"/>
              <w:spacing w:before="11"/>
              <w:ind w:left="0"/>
              <w:rPr>
                <w:sz w:val="24"/>
              </w:rPr>
            </w:pPr>
          </w:p>
          <w:p w14:paraId="4C882F13" w14:textId="77777777" w:rsidR="007C3B1F" w:rsidRDefault="00000000">
            <w:pPr>
              <w:pStyle w:val="TableParagraph"/>
              <w:spacing w:before="0"/>
              <w:rPr>
                <w:sz w:val="18"/>
              </w:rPr>
            </w:pPr>
            <w:r>
              <w:rPr>
                <w:sz w:val="18"/>
              </w:rPr>
              <w:t>Mean</w:t>
            </w:r>
            <w:r>
              <w:rPr>
                <w:spacing w:val="-2"/>
                <w:sz w:val="18"/>
              </w:rPr>
              <w:t xml:space="preserve"> error:</w:t>
            </w:r>
          </w:p>
        </w:tc>
      </w:tr>
      <w:tr w:rsidR="007C3B1F" w14:paraId="03CFA5CC" w14:textId="77777777">
        <w:trPr>
          <w:trHeight w:val="319"/>
        </w:trPr>
        <w:tc>
          <w:tcPr>
            <w:tcW w:w="1449" w:type="dxa"/>
          </w:tcPr>
          <w:p w14:paraId="79D15A32" w14:textId="77777777" w:rsidR="007C3B1F" w:rsidRDefault="00000000">
            <w:pPr>
              <w:pStyle w:val="TableParagraph"/>
              <w:spacing w:before="33"/>
              <w:ind w:left="0" w:right="143"/>
              <w:jc w:val="right"/>
              <w:rPr>
                <w:i/>
                <w:sz w:val="18"/>
              </w:rPr>
            </w:pPr>
            <w:proofErr w:type="spellStart"/>
            <w:r>
              <w:rPr>
                <w:i/>
                <w:spacing w:val="-2"/>
                <w:sz w:val="18"/>
              </w:rPr>
              <w:t>position.x</w:t>
            </w:r>
            <w:proofErr w:type="spellEnd"/>
          </w:p>
        </w:tc>
        <w:tc>
          <w:tcPr>
            <w:tcW w:w="988" w:type="dxa"/>
          </w:tcPr>
          <w:p w14:paraId="6F7E36BC" w14:textId="77777777" w:rsidR="007C3B1F" w:rsidRDefault="00000000">
            <w:pPr>
              <w:pStyle w:val="TableParagraph"/>
              <w:spacing w:before="33"/>
              <w:ind w:left="138"/>
              <w:rPr>
                <w:i/>
                <w:sz w:val="18"/>
              </w:rPr>
            </w:pPr>
            <w:proofErr w:type="spellStart"/>
            <w:proofErr w:type="gramStart"/>
            <w:r>
              <w:rPr>
                <w:i/>
                <w:spacing w:val="-2"/>
                <w:sz w:val="18"/>
              </w:rPr>
              <w:t>position.y</w:t>
            </w:r>
            <w:proofErr w:type="spellEnd"/>
            <w:proofErr w:type="gramEnd"/>
          </w:p>
        </w:tc>
        <w:tc>
          <w:tcPr>
            <w:tcW w:w="986" w:type="dxa"/>
          </w:tcPr>
          <w:p w14:paraId="5806ACD4" w14:textId="77777777" w:rsidR="007C3B1F" w:rsidRDefault="00000000">
            <w:pPr>
              <w:pStyle w:val="TableParagraph"/>
              <w:spacing w:before="33"/>
              <w:ind w:left="143"/>
              <w:rPr>
                <w:i/>
                <w:sz w:val="18"/>
              </w:rPr>
            </w:pPr>
            <w:proofErr w:type="spellStart"/>
            <w:proofErr w:type="gramStart"/>
            <w:r>
              <w:rPr>
                <w:i/>
                <w:spacing w:val="-2"/>
                <w:sz w:val="18"/>
              </w:rPr>
              <w:t>position.z</w:t>
            </w:r>
            <w:proofErr w:type="spellEnd"/>
            <w:proofErr w:type="gramEnd"/>
          </w:p>
        </w:tc>
        <w:tc>
          <w:tcPr>
            <w:tcW w:w="816" w:type="dxa"/>
          </w:tcPr>
          <w:p w14:paraId="13211576" w14:textId="77777777" w:rsidR="007C3B1F" w:rsidRDefault="00000000">
            <w:pPr>
              <w:pStyle w:val="TableParagraph"/>
              <w:spacing w:before="33"/>
              <w:ind w:left="143"/>
              <w:rPr>
                <w:i/>
                <w:sz w:val="18"/>
              </w:rPr>
            </w:pPr>
            <w:proofErr w:type="spellStart"/>
            <w:r>
              <w:rPr>
                <w:i/>
                <w:spacing w:val="-2"/>
                <w:sz w:val="18"/>
              </w:rPr>
              <w:t>orient.x</w:t>
            </w:r>
            <w:proofErr w:type="spellEnd"/>
          </w:p>
        </w:tc>
        <w:tc>
          <w:tcPr>
            <w:tcW w:w="851" w:type="dxa"/>
          </w:tcPr>
          <w:p w14:paraId="77411E8A" w14:textId="77777777" w:rsidR="007C3B1F" w:rsidRDefault="00000000">
            <w:pPr>
              <w:pStyle w:val="TableParagraph"/>
              <w:spacing w:before="33"/>
              <w:ind w:left="128"/>
              <w:rPr>
                <w:i/>
                <w:sz w:val="18"/>
              </w:rPr>
            </w:pPr>
            <w:proofErr w:type="spellStart"/>
            <w:proofErr w:type="gramStart"/>
            <w:r>
              <w:rPr>
                <w:i/>
                <w:spacing w:val="-2"/>
                <w:sz w:val="18"/>
              </w:rPr>
              <w:t>orient.y</w:t>
            </w:r>
            <w:proofErr w:type="spellEnd"/>
            <w:proofErr w:type="gramEnd"/>
          </w:p>
        </w:tc>
        <w:tc>
          <w:tcPr>
            <w:tcW w:w="978" w:type="dxa"/>
          </w:tcPr>
          <w:p w14:paraId="183D89B3" w14:textId="77777777" w:rsidR="007C3B1F" w:rsidRDefault="00000000">
            <w:pPr>
              <w:pStyle w:val="TableParagraph"/>
              <w:spacing w:before="33"/>
              <w:ind w:left="161"/>
              <w:rPr>
                <w:i/>
                <w:sz w:val="18"/>
              </w:rPr>
            </w:pPr>
            <w:proofErr w:type="spellStart"/>
            <w:proofErr w:type="gramStart"/>
            <w:r>
              <w:rPr>
                <w:i/>
                <w:spacing w:val="-2"/>
                <w:sz w:val="18"/>
              </w:rPr>
              <w:t>orient.z</w:t>
            </w:r>
            <w:proofErr w:type="spellEnd"/>
            <w:proofErr w:type="gramEnd"/>
          </w:p>
        </w:tc>
        <w:tc>
          <w:tcPr>
            <w:tcW w:w="2950" w:type="dxa"/>
          </w:tcPr>
          <w:p w14:paraId="0BD84B5B" w14:textId="77777777" w:rsidR="007C3B1F" w:rsidRDefault="00000000">
            <w:pPr>
              <w:pStyle w:val="TableParagraph"/>
              <w:spacing w:before="33"/>
              <w:ind w:left="262"/>
              <w:rPr>
                <w:i/>
                <w:sz w:val="18"/>
              </w:rPr>
            </w:pPr>
            <w:proofErr w:type="spellStart"/>
            <w:proofErr w:type="gramStart"/>
            <w:r>
              <w:rPr>
                <w:i/>
                <w:spacing w:val="-2"/>
                <w:sz w:val="18"/>
              </w:rPr>
              <w:t>orient.w</w:t>
            </w:r>
            <w:proofErr w:type="spellEnd"/>
            <w:proofErr w:type="gramEnd"/>
          </w:p>
        </w:tc>
      </w:tr>
      <w:tr w:rsidR="007C3B1F" w14:paraId="342331B7" w14:textId="77777777">
        <w:trPr>
          <w:trHeight w:val="254"/>
        </w:trPr>
        <w:tc>
          <w:tcPr>
            <w:tcW w:w="1449" w:type="dxa"/>
            <w:tcBorders>
              <w:bottom w:val="single" w:sz="12" w:space="0" w:color="8EAADB"/>
            </w:tcBorders>
          </w:tcPr>
          <w:p w14:paraId="50183E61" w14:textId="77777777" w:rsidR="007C3B1F" w:rsidRDefault="00000000">
            <w:pPr>
              <w:pStyle w:val="TableParagraph"/>
              <w:spacing w:before="33" w:line="201" w:lineRule="exact"/>
              <w:ind w:left="556"/>
              <w:rPr>
                <w:sz w:val="18"/>
              </w:rPr>
            </w:pPr>
            <w:r>
              <w:rPr>
                <w:spacing w:val="-2"/>
                <w:sz w:val="18"/>
              </w:rPr>
              <w:t>0.0000</w:t>
            </w:r>
          </w:p>
        </w:tc>
        <w:tc>
          <w:tcPr>
            <w:tcW w:w="988" w:type="dxa"/>
            <w:tcBorders>
              <w:bottom w:val="single" w:sz="12" w:space="0" w:color="8EAADB"/>
            </w:tcBorders>
          </w:tcPr>
          <w:p w14:paraId="4D1DDCB7" w14:textId="77777777" w:rsidR="007C3B1F" w:rsidRDefault="00000000">
            <w:pPr>
              <w:pStyle w:val="TableParagraph"/>
              <w:spacing w:before="33" w:line="201" w:lineRule="exact"/>
              <w:ind w:left="139"/>
              <w:rPr>
                <w:sz w:val="18"/>
              </w:rPr>
            </w:pPr>
            <w:r>
              <w:rPr>
                <w:spacing w:val="-2"/>
                <w:sz w:val="18"/>
              </w:rPr>
              <w:t>0.0000</w:t>
            </w:r>
          </w:p>
        </w:tc>
        <w:tc>
          <w:tcPr>
            <w:tcW w:w="986" w:type="dxa"/>
            <w:tcBorders>
              <w:bottom w:val="single" w:sz="12" w:space="0" w:color="8EAADB"/>
            </w:tcBorders>
          </w:tcPr>
          <w:p w14:paraId="0DA92B48" w14:textId="77777777" w:rsidR="007C3B1F" w:rsidRDefault="00000000">
            <w:pPr>
              <w:pStyle w:val="TableParagraph"/>
              <w:spacing w:before="33" w:line="201" w:lineRule="exact"/>
              <w:ind w:left="141"/>
              <w:rPr>
                <w:sz w:val="18"/>
              </w:rPr>
            </w:pPr>
            <w:r>
              <w:rPr>
                <w:spacing w:val="-2"/>
                <w:sz w:val="18"/>
              </w:rPr>
              <w:t>0.0000</w:t>
            </w:r>
          </w:p>
        </w:tc>
        <w:tc>
          <w:tcPr>
            <w:tcW w:w="816" w:type="dxa"/>
            <w:tcBorders>
              <w:bottom w:val="single" w:sz="12" w:space="0" w:color="8EAADB"/>
            </w:tcBorders>
          </w:tcPr>
          <w:p w14:paraId="2DEE119E" w14:textId="77777777" w:rsidR="007C3B1F" w:rsidRDefault="00000000">
            <w:pPr>
              <w:pStyle w:val="TableParagraph"/>
              <w:spacing w:before="33" w:line="201" w:lineRule="exact"/>
              <w:ind w:left="146"/>
              <w:rPr>
                <w:sz w:val="18"/>
              </w:rPr>
            </w:pPr>
            <w:r>
              <w:rPr>
                <w:spacing w:val="-2"/>
                <w:sz w:val="18"/>
              </w:rPr>
              <w:t>0.1417</w:t>
            </w:r>
          </w:p>
        </w:tc>
        <w:tc>
          <w:tcPr>
            <w:tcW w:w="851" w:type="dxa"/>
            <w:tcBorders>
              <w:bottom w:val="single" w:sz="12" w:space="0" w:color="8EAADB"/>
            </w:tcBorders>
          </w:tcPr>
          <w:p w14:paraId="2126B789" w14:textId="77777777" w:rsidR="007C3B1F" w:rsidRDefault="00000000">
            <w:pPr>
              <w:pStyle w:val="TableParagraph"/>
              <w:spacing w:before="33" w:line="201" w:lineRule="exact"/>
              <w:ind w:left="117"/>
              <w:rPr>
                <w:sz w:val="18"/>
              </w:rPr>
            </w:pPr>
            <w:r>
              <w:rPr>
                <w:spacing w:val="-2"/>
                <w:sz w:val="18"/>
              </w:rPr>
              <w:t>0.1414</w:t>
            </w:r>
          </w:p>
        </w:tc>
        <w:tc>
          <w:tcPr>
            <w:tcW w:w="978" w:type="dxa"/>
            <w:tcBorders>
              <w:bottom w:val="single" w:sz="12" w:space="0" w:color="8EAADB"/>
            </w:tcBorders>
          </w:tcPr>
          <w:p w14:paraId="655BD424" w14:textId="77777777" w:rsidR="007C3B1F" w:rsidRDefault="00000000">
            <w:pPr>
              <w:pStyle w:val="TableParagraph"/>
              <w:spacing w:before="33" w:line="201" w:lineRule="exact"/>
              <w:ind w:left="174"/>
              <w:rPr>
                <w:sz w:val="18"/>
              </w:rPr>
            </w:pPr>
            <w:r>
              <w:rPr>
                <w:spacing w:val="-2"/>
                <w:sz w:val="18"/>
              </w:rPr>
              <w:t>0.0002</w:t>
            </w:r>
          </w:p>
        </w:tc>
        <w:tc>
          <w:tcPr>
            <w:tcW w:w="2950" w:type="dxa"/>
            <w:tcBorders>
              <w:bottom w:val="single" w:sz="12" w:space="0" w:color="8EAADB"/>
            </w:tcBorders>
          </w:tcPr>
          <w:p w14:paraId="0EE64CF6" w14:textId="77777777" w:rsidR="007C3B1F" w:rsidRDefault="00000000">
            <w:pPr>
              <w:pStyle w:val="TableParagraph"/>
              <w:spacing w:before="33" w:line="201" w:lineRule="exact"/>
              <w:ind w:left="268"/>
              <w:rPr>
                <w:sz w:val="18"/>
              </w:rPr>
            </w:pPr>
            <w:r>
              <w:rPr>
                <w:spacing w:val="-2"/>
                <w:sz w:val="18"/>
              </w:rPr>
              <w:t>0.0003</w:t>
            </w:r>
          </w:p>
        </w:tc>
      </w:tr>
    </w:tbl>
    <w:p w14:paraId="453703BC" w14:textId="77777777" w:rsidR="007C3B1F" w:rsidRDefault="00000000">
      <w:pPr>
        <w:spacing w:before="102"/>
        <w:ind w:left="200"/>
        <w:rPr>
          <w:rFonts w:ascii="Consolas"/>
          <w:sz w:val="16"/>
        </w:rPr>
      </w:pPr>
      <w:r>
        <w:rPr>
          <w:sz w:val="20"/>
        </w:rPr>
        <w:t>Table</w:t>
      </w:r>
      <w:r>
        <w:rPr>
          <w:spacing w:val="-7"/>
          <w:sz w:val="20"/>
        </w:rPr>
        <w:t xml:space="preserve"> </w:t>
      </w:r>
      <w:r>
        <w:rPr>
          <w:sz w:val="20"/>
        </w:rPr>
        <w:t>5.3.4:</w:t>
      </w:r>
      <w:r>
        <w:rPr>
          <w:spacing w:val="-5"/>
          <w:sz w:val="20"/>
        </w:rPr>
        <w:t xml:space="preserve"> </w:t>
      </w:r>
      <w:r>
        <w:rPr>
          <w:sz w:val="20"/>
        </w:rPr>
        <w:t>Calculated</w:t>
      </w:r>
      <w:r>
        <w:rPr>
          <w:spacing w:val="-5"/>
          <w:sz w:val="20"/>
        </w:rPr>
        <w:t xml:space="preserve"> </w:t>
      </w:r>
      <w:r>
        <w:rPr>
          <w:sz w:val="20"/>
        </w:rPr>
        <w:t>errors</w:t>
      </w:r>
      <w:r>
        <w:rPr>
          <w:spacing w:val="-3"/>
          <w:sz w:val="20"/>
        </w:rPr>
        <w:t xml:space="preserve"> </w:t>
      </w:r>
      <w:r>
        <w:rPr>
          <w:sz w:val="20"/>
        </w:rPr>
        <w:t>between</w:t>
      </w:r>
      <w:r>
        <w:rPr>
          <w:spacing w:val="-5"/>
          <w:sz w:val="20"/>
        </w:rPr>
        <w:t xml:space="preserve"> </w:t>
      </w:r>
      <w:r>
        <w:rPr>
          <w:sz w:val="20"/>
        </w:rPr>
        <w:t>target</w:t>
      </w:r>
      <w:r>
        <w:rPr>
          <w:spacing w:val="-5"/>
          <w:sz w:val="20"/>
        </w:rPr>
        <w:t xml:space="preserve"> </w:t>
      </w:r>
      <w:r>
        <w:rPr>
          <w:sz w:val="20"/>
        </w:rPr>
        <w:t>pose</w:t>
      </w:r>
      <w:r>
        <w:rPr>
          <w:spacing w:val="-6"/>
          <w:sz w:val="20"/>
        </w:rPr>
        <w:t xml:space="preserve"> </w:t>
      </w:r>
      <w:r>
        <w:rPr>
          <w:sz w:val="20"/>
        </w:rPr>
        <w:t>and</w:t>
      </w:r>
      <w:r>
        <w:rPr>
          <w:spacing w:val="-6"/>
          <w:sz w:val="20"/>
        </w:rPr>
        <w:t xml:space="preserve"> </w:t>
      </w:r>
      <w:r>
        <w:rPr>
          <w:sz w:val="20"/>
        </w:rPr>
        <w:t>actual</w:t>
      </w:r>
      <w:r>
        <w:rPr>
          <w:spacing w:val="-5"/>
          <w:sz w:val="20"/>
        </w:rPr>
        <w:t xml:space="preserve"> </w:t>
      </w:r>
      <w:r>
        <w:rPr>
          <w:sz w:val="20"/>
        </w:rPr>
        <w:t>pose</w:t>
      </w:r>
      <w:r>
        <w:rPr>
          <w:spacing w:val="-2"/>
          <w:sz w:val="20"/>
        </w:rPr>
        <w:t xml:space="preserve"> </w:t>
      </w:r>
      <w:r>
        <w:rPr>
          <w:sz w:val="20"/>
        </w:rPr>
        <w:t>for</w:t>
      </w:r>
      <w:r>
        <w:rPr>
          <w:spacing w:val="-9"/>
          <w:sz w:val="20"/>
        </w:rPr>
        <w:t xml:space="preserve"> </w:t>
      </w:r>
      <w:proofErr w:type="spellStart"/>
      <w:r>
        <w:rPr>
          <w:rFonts w:ascii="Consolas"/>
          <w:spacing w:val="-2"/>
          <w:sz w:val="16"/>
        </w:rPr>
        <w:t>kinematics_solver_timeout</w:t>
      </w:r>
      <w:proofErr w:type="spellEnd"/>
      <w:r>
        <w:rPr>
          <w:rFonts w:ascii="Consolas"/>
          <w:spacing w:val="-2"/>
          <w:sz w:val="16"/>
        </w:rPr>
        <w:t>=0.005</w:t>
      </w:r>
    </w:p>
    <w:p w14:paraId="6A971D5C" w14:textId="77777777" w:rsidR="007C3B1F" w:rsidRDefault="007C3B1F">
      <w:pPr>
        <w:pStyle w:val="BodyText"/>
        <w:spacing w:before="2"/>
        <w:rPr>
          <w:rFonts w:ascii="Consolas"/>
          <w:sz w:val="20"/>
        </w:rPr>
      </w:pPr>
    </w:p>
    <w:p w14:paraId="424E3900" w14:textId="77777777" w:rsidR="007C3B1F" w:rsidRDefault="00000000">
      <w:pPr>
        <w:pStyle w:val="BodyText"/>
        <w:spacing w:line="276" w:lineRule="auto"/>
        <w:ind w:left="200" w:right="612"/>
        <w:jc w:val="both"/>
      </w:pPr>
      <w:r>
        <w:t>For</w:t>
      </w:r>
      <w:r>
        <w:rPr>
          <w:spacing w:val="-7"/>
        </w:rPr>
        <w:t xml:space="preserve"> </w:t>
      </w:r>
      <w:r>
        <w:t>more</w:t>
      </w:r>
      <w:r>
        <w:rPr>
          <w:spacing w:val="-4"/>
        </w:rPr>
        <w:t xml:space="preserve"> </w:t>
      </w:r>
      <w:r>
        <w:t>information</w:t>
      </w:r>
      <w:r>
        <w:rPr>
          <w:spacing w:val="-5"/>
        </w:rPr>
        <w:t xml:space="preserve"> </w:t>
      </w:r>
      <w:r>
        <w:t>about</w:t>
      </w:r>
      <w:r>
        <w:rPr>
          <w:spacing w:val="-4"/>
        </w:rPr>
        <w:t xml:space="preserve"> </w:t>
      </w:r>
      <w:r>
        <w:t>the</w:t>
      </w:r>
      <w:r>
        <w:rPr>
          <w:spacing w:val="-6"/>
        </w:rPr>
        <w:t xml:space="preserve"> </w:t>
      </w:r>
      <w:r>
        <w:t>logged</w:t>
      </w:r>
      <w:r>
        <w:rPr>
          <w:spacing w:val="-5"/>
        </w:rPr>
        <w:t xml:space="preserve"> </w:t>
      </w:r>
      <w:r>
        <w:t>data</w:t>
      </w:r>
      <w:r>
        <w:rPr>
          <w:spacing w:val="-7"/>
        </w:rPr>
        <w:t xml:space="preserve"> </w:t>
      </w:r>
      <w:r>
        <w:t>refer</w:t>
      </w:r>
      <w:r>
        <w:rPr>
          <w:spacing w:val="-4"/>
        </w:rPr>
        <w:t xml:space="preserve"> </w:t>
      </w:r>
      <w:r>
        <w:t>to</w:t>
      </w:r>
      <w:r>
        <w:rPr>
          <w:spacing w:val="-3"/>
        </w:rPr>
        <w:t xml:space="preserve"> </w:t>
      </w:r>
      <w:r>
        <w:t>Appendix</w:t>
      </w:r>
      <w:r>
        <w:rPr>
          <w:spacing w:val="-4"/>
        </w:rPr>
        <w:t xml:space="preserve"> </w:t>
      </w:r>
      <w:r>
        <w:t>J:</w:t>
      </w:r>
      <w:r>
        <w:rPr>
          <w:spacing w:val="-5"/>
        </w:rPr>
        <w:t xml:space="preserve"> </w:t>
      </w:r>
      <w:r>
        <w:t>Testing</w:t>
      </w:r>
      <w:r>
        <w:rPr>
          <w:spacing w:val="-8"/>
        </w:rPr>
        <w:t xml:space="preserve"> </w:t>
      </w:r>
      <w:r>
        <w:t>Precision.</w:t>
      </w:r>
      <w:r>
        <w:rPr>
          <w:spacing w:val="-5"/>
        </w:rPr>
        <w:t xml:space="preserve"> </w:t>
      </w:r>
      <w:proofErr w:type="gramStart"/>
      <w:r>
        <w:t>It</w:t>
      </w:r>
      <w:r>
        <w:rPr>
          <w:spacing w:val="-4"/>
        </w:rPr>
        <w:t xml:space="preserve"> </w:t>
      </w:r>
      <w:r>
        <w:t>can</w:t>
      </w:r>
      <w:r>
        <w:rPr>
          <w:spacing w:val="-7"/>
        </w:rPr>
        <w:t xml:space="preserve"> </w:t>
      </w:r>
      <w:r>
        <w:t>be</w:t>
      </w:r>
      <w:r>
        <w:rPr>
          <w:spacing w:val="-6"/>
        </w:rPr>
        <w:t xml:space="preserve"> </w:t>
      </w:r>
      <w:r>
        <w:t>seen</w:t>
      </w:r>
      <w:r>
        <w:rPr>
          <w:spacing w:val="-7"/>
        </w:rPr>
        <w:t xml:space="preserve"> </w:t>
      </w:r>
      <w:r>
        <w:t>that the</w:t>
      </w:r>
      <w:proofErr w:type="gramEnd"/>
      <w:r>
        <w:t xml:space="preserve"> orientation components x and y have a big error in Iteration 6. Next It will be investigated if this can be improved by changing the timeout parameter of the inverse kinematics solver since the resolution</w:t>
      </w:r>
      <w:r>
        <w:rPr>
          <w:spacing w:val="-2"/>
        </w:rPr>
        <w:t xml:space="preserve"> </w:t>
      </w:r>
      <w:r>
        <w:t>of the</w:t>
      </w:r>
      <w:r>
        <w:rPr>
          <w:spacing w:val="-2"/>
        </w:rPr>
        <w:t xml:space="preserve"> </w:t>
      </w:r>
      <w:r>
        <w:t>solver</w:t>
      </w:r>
      <w:r>
        <w:rPr>
          <w:spacing w:val="-2"/>
        </w:rPr>
        <w:t xml:space="preserve"> </w:t>
      </w:r>
      <w:r>
        <w:t>was changed in</w:t>
      </w:r>
      <w:r>
        <w:rPr>
          <w:spacing w:val="-1"/>
        </w:rPr>
        <w:t xml:space="preserve"> </w:t>
      </w:r>
      <w:r>
        <w:t>previous</w:t>
      </w:r>
      <w:r>
        <w:rPr>
          <w:spacing w:val="-2"/>
        </w:rPr>
        <w:t xml:space="preserve"> </w:t>
      </w:r>
      <w:r>
        <w:t>tests</w:t>
      </w:r>
      <w:r>
        <w:rPr>
          <w:spacing w:val="-2"/>
        </w:rPr>
        <w:t xml:space="preserve"> </w:t>
      </w:r>
      <w:r>
        <w:t xml:space="preserve">without considering the consequent change in planning time. To test this, the </w:t>
      </w:r>
      <w:proofErr w:type="spellStart"/>
      <w:r>
        <w:t>kinematics_solver_timeout</w:t>
      </w:r>
      <w:proofErr w:type="spellEnd"/>
      <w:r>
        <w:t xml:space="preserve"> parameter will be changed, and the experiment will be repeated. Attached below are the change made to the </w:t>
      </w:r>
      <w:proofErr w:type="spellStart"/>
      <w:r>
        <w:t>kinematics.yaml</w:t>
      </w:r>
      <w:proofErr w:type="spellEnd"/>
      <w:r>
        <w:t xml:space="preserve"> </w:t>
      </w:r>
      <w:proofErr w:type="gramStart"/>
      <w:r>
        <w:t>file</w:t>
      </w:r>
      <w:proofErr w:type="gramEnd"/>
    </w:p>
    <w:p w14:paraId="4DED8207" w14:textId="77777777" w:rsidR="007C3B1F" w:rsidRDefault="007C3B1F">
      <w:pPr>
        <w:pStyle w:val="BodyText"/>
        <w:spacing w:before="4"/>
        <w:rPr>
          <w:sz w:val="16"/>
        </w:rPr>
      </w:pPr>
    </w:p>
    <w:tbl>
      <w:tblPr>
        <w:tblW w:w="0" w:type="auto"/>
        <w:tblInd w:w="2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591"/>
        <w:gridCol w:w="7425"/>
      </w:tblGrid>
      <w:tr w:rsidR="007C3B1F" w14:paraId="0EA46B21" w14:textId="77777777">
        <w:trPr>
          <w:trHeight w:val="621"/>
        </w:trPr>
        <w:tc>
          <w:tcPr>
            <w:tcW w:w="1591" w:type="dxa"/>
            <w:tcBorders>
              <w:bottom w:val="single" w:sz="12" w:space="0" w:color="8EAADB"/>
            </w:tcBorders>
          </w:tcPr>
          <w:p w14:paraId="2BA215E5" w14:textId="77777777" w:rsidR="007C3B1F" w:rsidRDefault="00000000">
            <w:pPr>
              <w:pStyle w:val="TableParagraph"/>
              <w:rPr>
                <w:b/>
                <w:sz w:val="24"/>
              </w:rPr>
            </w:pPr>
            <w:r>
              <w:rPr>
                <w:b/>
                <w:spacing w:val="-5"/>
                <w:sz w:val="24"/>
              </w:rPr>
              <w:t>Old</w:t>
            </w:r>
          </w:p>
        </w:tc>
        <w:tc>
          <w:tcPr>
            <w:tcW w:w="7425" w:type="dxa"/>
            <w:tcBorders>
              <w:bottom w:val="single" w:sz="12" w:space="0" w:color="8EAADB"/>
            </w:tcBorders>
          </w:tcPr>
          <w:p w14:paraId="042EB362" w14:textId="77777777" w:rsidR="007C3B1F" w:rsidRDefault="00000000">
            <w:pPr>
              <w:pStyle w:val="TableParagraph"/>
              <w:spacing w:before="98"/>
              <w:rPr>
                <w:rFonts w:ascii="Consolas"/>
                <w:sz w:val="18"/>
              </w:rPr>
            </w:pPr>
            <w:proofErr w:type="spellStart"/>
            <w:r>
              <w:rPr>
                <w:rFonts w:ascii="Consolas"/>
                <w:color w:val="800000"/>
                <w:sz w:val="18"/>
              </w:rPr>
              <w:t>kinematics_solver_timeout</w:t>
            </w:r>
            <w:proofErr w:type="spellEnd"/>
            <w:r>
              <w:rPr>
                <w:rFonts w:ascii="Consolas"/>
                <w:sz w:val="18"/>
              </w:rPr>
              <w:t>:</w:t>
            </w:r>
            <w:r>
              <w:rPr>
                <w:rFonts w:ascii="Consolas"/>
                <w:spacing w:val="-14"/>
                <w:sz w:val="18"/>
              </w:rPr>
              <w:t xml:space="preserve"> </w:t>
            </w:r>
            <w:r>
              <w:rPr>
                <w:rFonts w:ascii="Consolas"/>
                <w:color w:val="098557"/>
                <w:spacing w:val="-4"/>
                <w:sz w:val="18"/>
              </w:rPr>
              <w:t>0.005</w:t>
            </w:r>
          </w:p>
        </w:tc>
      </w:tr>
      <w:tr w:rsidR="007C3B1F" w14:paraId="1EEB50D5" w14:textId="77777777">
        <w:trPr>
          <w:trHeight w:val="623"/>
        </w:trPr>
        <w:tc>
          <w:tcPr>
            <w:tcW w:w="1591" w:type="dxa"/>
            <w:tcBorders>
              <w:top w:val="single" w:sz="12" w:space="0" w:color="8EAADB"/>
            </w:tcBorders>
          </w:tcPr>
          <w:p w14:paraId="54AE9120" w14:textId="77777777" w:rsidR="007C3B1F" w:rsidRDefault="00000000">
            <w:pPr>
              <w:pStyle w:val="TableParagraph"/>
              <w:spacing w:before="102"/>
              <w:rPr>
                <w:b/>
                <w:sz w:val="24"/>
              </w:rPr>
            </w:pPr>
            <w:r>
              <w:rPr>
                <w:b/>
                <w:spacing w:val="-5"/>
                <w:sz w:val="24"/>
              </w:rPr>
              <w:t>New</w:t>
            </w:r>
          </w:p>
        </w:tc>
        <w:tc>
          <w:tcPr>
            <w:tcW w:w="7425" w:type="dxa"/>
            <w:tcBorders>
              <w:top w:val="single" w:sz="12" w:space="0" w:color="8EAADB"/>
            </w:tcBorders>
          </w:tcPr>
          <w:p w14:paraId="4802650C" w14:textId="77777777" w:rsidR="007C3B1F" w:rsidRDefault="00000000">
            <w:pPr>
              <w:pStyle w:val="TableParagraph"/>
              <w:rPr>
                <w:rFonts w:ascii="Consolas"/>
                <w:sz w:val="18"/>
              </w:rPr>
            </w:pPr>
            <w:proofErr w:type="spellStart"/>
            <w:r>
              <w:rPr>
                <w:rFonts w:ascii="Consolas"/>
                <w:color w:val="800000"/>
                <w:sz w:val="18"/>
              </w:rPr>
              <w:t>kinematics_solver_timeout</w:t>
            </w:r>
            <w:proofErr w:type="spellEnd"/>
            <w:r>
              <w:rPr>
                <w:rFonts w:ascii="Consolas"/>
                <w:sz w:val="18"/>
              </w:rPr>
              <w:t>:</w:t>
            </w:r>
            <w:r>
              <w:rPr>
                <w:rFonts w:ascii="Consolas"/>
                <w:spacing w:val="-14"/>
                <w:sz w:val="18"/>
              </w:rPr>
              <w:t xml:space="preserve"> </w:t>
            </w:r>
            <w:r>
              <w:rPr>
                <w:rFonts w:ascii="Consolas"/>
                <w:color w:val="098557"/>
                <w:spacing w:val="-4"/>
                <w:sz w:val="18"/>
              </w:rPr>
              <w:t>0.01</w:t>
            </w:r>
          </w:p>
        </w:tc>
      </w:tr>
    </w:tbl>
    <w:p w14:paraId="4488BC31" w14:textId="77777777" w:rsidR="007C3B1F" w:rsidRDefault="007C3B1F">
      <w:pPr>
        <w:rPr>
          <w:rFonts w:ascii="Consolas"/>
          <w:sz w:val="18"/>
        </w:rPr>
        <w:sectPr w:rsidR="007C3B1F">
          <w:pgSz w:w="11910" w:h="16840"/>
          <w:pgMar w:top="1060" w:right="820" w:bottom="1540" w:left="1240" w:header="863" w:footer="1345" w:gutter="0"/>
          <w:cols w:space="720"/>
        </w:sectPr>
      </w:pPr>
    </w:p>
    <w:p w14:paraId="4CA88236" w14:textId="77777777" w:rsidR="007C3B1F" w:rsidRDefault="007C3B1F">
      <w:pPr>
        <w:pStyle w:val="BodyText"/>
        <w:spacing w:before="6" w:after="1"/>
        <w:rPr>
          <w:sz w:val="29"/>
        </w:rPr>
      </w:pPr>
    </w:p>
    <w:p w14:paraId="7798265C"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0A3614F" wp14:editId="76D8F0FB">
                <wp:extent cx="5692140" cy="8255"/>
                <wp:effectExtent l="9525" t="0" r="3810" b="1269"/>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23" name="Graphic 42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EE8496" id="Group 42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bdcQIAAJQFAAAOAAAAZHJzL2Uyb0RvYy54bWykVF1v2jAUfZ+0/2D5fSQwoDQiVFNZ0aSq&#10;rVSmPRvH+dAc27s2JP33u3ZIoLTaQ5eH6Nj3+n6ce+zlTVtLchBgK61SOh7FlAjFdVapIqU/t3df&#10;FpRYx1TGpFYipS/C0pvV50/LxiRiokstMwEEgyibNCalpXMmiSLLS1EzO9JGKDTmGmrmcAlFlAFr&#10;MHoto0kcz6NGQ2ZAc2Et7q47I12F+HkuuHvMcysckSnF2lz4Q/jv/D9aLVlSADNlxY9lsA9UUbNK&#10;YdIh1Jo5RvZQvQlVVxy01bkbcV1HOs8rLkIP2M04vuhmA3pvQi9F0hRmoAmpveDpw2H5w2ED5tk8&#10;QVc9wnvNf1vkJWpMkZzb/bo4Obc51P4QNkHawOjLwKhoHeG4OZtfT8ZTJJ6jbTGZzTrCeYlTeXOI&#10;l9//dSxiSZcyFDYU0hhUjj2RY/+PnOeSGRE4t775JyBVltLp5CslitWo4M1RLH4LWfLp0c8zeFzZ&#10;I5nv8jMdx1cdB+9SNJ5cBU0OvbKE763bCB2oZod76zrJZj1iZY94q3oIKHwveRkk7yhByQMlKPld&#10;l90w58/5+XlImtOs/F6tD2Krg9VdzAlLO1mlOvfy046v55T0QkDfzgOBT4Oi6kBIjfi8Oal8FQvU&#10;S7hJVssqu6uk9FVYKHa3EsiB+XscPt8HRnjlZsC6NbNl5xdMRzepgqBt0k3HT22nsxccb4PzTKn9&#10;s2cgKJE/FArIvxQ9gB7segBO3urwngSCMOe2/cXAEJ8+pQ4n+6B7HbGkH5pvffD1J5X+tnc6r/xE&#10;UdN9RccFajqgcPURvXpbztfB6/SYrv4C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FrVG3XECAACUBQAADgAAAAAAAAAAAAAA&#10;AAAuAgAAZHJzL2Uyb0RvYy54bWxQSwECLQAUAAYACAAAACEA2dX2TNsAAAADAQAADwAAAAAAAAAA&#10;AAAAAADLBAAAZHJzL2Rvd25yZXYueG1sUEsFBgAAAAAEAAQA8wAAANMFAAAAAA==&#10;">
                <v:shape id="Graphic 42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VYxQAAANwAAAAPAAAAZHJzL2Rvd25yZXYueG1sRI9PawIx&#10;FMTvBb9DeEJvmvVfka1RSkUQ6cVtK/b22Dw3q5uXZZPq6qdvBKHHYWZ+w8wWra3EmRpfOlYw6Ccg&#10;iHOnSy4UfH2uelMQPiBrrByTgit5WMw7TzNMtbvwls5ZKESEsE9RgQmhTqX0uSGLvu9q4ugdXGMx&#10;RNkUUjd4iXBbyWGSvEiLJccFgzW9G8pP2a9VsPmQLe2+f3Z8szYzEzruV8ubUs/d9u0VRKA2/Icf&#10;7bVWMB6O4H4mHgE5/wMAAP//AwBQSwECLQAUAAYACAAAACEA2+H2y+4AAACFAQAAEwAAAAAAAAAA&#10;AAAAAAAAAAAAW0NvbnRlbnRfVHlwZXNdLnhtbFBLAQItABQABgAIAAAAIQBa9CxbvwAAABUBAAAL&#10;AAAAAAAAAAAAAAAAAB8BAABfcmVscy8ucmVsc1BLAQItABQABgAIAAAAIQDzHkVYxQAAANwAAAAP&#10;AAAAAAAAAAAAAAAAAAcCAABkcnMvZG93bnJldi54bWxQSwUGAAAAAAMAAwC3AAAA+QIAAAAA&#10;" path="m,l5692096,e" filled="f" strokeweight=".22817mm">
                  <v:path arrowok="t"/>
                </v:shape>
                <w10:anchorlock/>
              </v:group>
            </w:pict>
          </mc:Fallback>
        </mc:AlternateContent>
      </w:r>
    </w:p>
    <w:p w14:paraId="230481F9" w14:textId="77777777" w:rsidR="007C3B1F" w:rsidRDefault="00000000">
      <w:pPr>
        <w:pStyle w:val="BodyText"/>
        <w:spacing w:before="37" w:line="276" w:lineRule="auto"/>
        <w:ind w:left="200" w:right="617"/>
        <w:jc w:val="both"/>
      </w:pPr>
      <w:r>
        <w:rPr>
          <w:noProof/>
        </w:rPr>
        <mc:AlternateContent>
          <mc:Choice Requires="wps">
            <w:drawing>
              <wp:anchor distT="0" distB="0" distL="0" distR="0" simplePos="0" relativeHeight="485007360" behindDoc="1" locked="0" layoutInCell="1" allowOverlap="1" wp14:anchorId="7BA1D2DA" wp14:editId="0A22F733">
                <wp:simplePos x="0" y="0"/>
                <wp:positionH relativeFrom="page">
                  <wp:posOffset>914704</wp:posOffset>
                </wp:positionH>
                <wp:positionV relativeFrom="paragraph">
                  <wp:posOffset>543605</wp:posOffset>
                </wp:positionV>
                <wp:extent cx="5731510" cy="4473575"/>
                <wp:effectExtent l="0" t="0" r="0" b="0"/>
                <wp:wrapNone/>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4473575"/>
                        </a:xfrm>
                        <a:custGeom>
                          <a:avLst/>
                          <a:gdLst/>
                          <a:ahLst/>
                          <a:cxnLst/>
                          <a:rect l="l" t="t" r="r" b="b"/>
                          <a:pathLst>
                            <a:path w="5731510" h="4473575">
                              <a:moveTo>
                                <a:pt x="5725020" y="0"/>
                              </a:moveTo>
                              <a:lnTo>
                                <a:pt x="6096" y="0"/>
                              </a:lnTo>
                              <a:lnTo>
                                <a:pt x="0" y="0"/>
                              </a:lnTo>
                              <a:lnTo>
                                <a:pt x="0" y="6096"/>
                              </a:lnTo>
                              <a:lnTo>
                                <a:pt x="0" y="4473575"/>
                              </a:lnTo>
                              <a:lnTo>
                                <a:pt x="6096" y="4473575"/>
                              </a:lnTo>
                              <a:lnTo>
                                <a:pt x="6096" y="6096"/>
                              </a:lnTo>
                              <a:lnTo>
                                <a:pt x="5725020" y="6096"/>
                              </a:lnTo>
                              <a:lnTo>
                                <a:pt x="5725020" y="0"/>
                              </a:lnTo>
                              <a:close/>
                            </a:path>
                            <a:path w="5731510" h="4473575">
                              <a:moveTo>
                                <a:pt x="5731205" y="0"/>
                              </a:moveTo>
                              <a:lnTo>
                                <a:pt x="5725109" y="0"/>
                              </a:lnTo>
                              <a:lnTo>
                                <a:pt x="5725109" y="6096"/>
                              </a:lnTo>
                              <a:lnTo>
                                <a:pt x="5725109" y="4473575"/>
                              </a:lnTo>
                              <a:lnTo>
                                <a:pt x="5731205" y="4473575"/>
                              </a:lnTo>
                              <a:lnTo>
                                <a:pt x="5731205" y="6096"/>
                              </a:lnTo>
                              <a:lnTo>
                                <a:pt x="5731205" y="0"/>
                              </a:lnTo>
                              <a:close/>
                            </a:path>
                          </a:pathLst>
                        </a:custGeom>
                        <a:solidFill>
                          <a:srgbClr val="B4C5E7"/>
                        </a:solidFill>
                      </wps:spPr>
                      <wps:bodyPr wrap="square" lIns="0" tIns="0" rIns="0" bIns="0" rtlCol="0">
                        <a:prstTxWarp prst="textNoShape">
                          <a:avLst/>
                        </a:prstTxWarp>
                        <a:noAutofit/>
                      </wps:bodyPr>
                    </wps:wsp>
                  </a:graphicData>
                </a:graphic>
              </wp:anchor>
            </w:drawing>
          </mc:Choice>
          <mc:Fallback>
            <w:pict>
              <v:shape w14:anchorId="504C2232" id="Graphic 424" o:spid="_x0000_s1026" style="position:absolute;margin-left:1in;margin-top:42.8pt;width:451.3pt;height:352.25pt;z-index:-18309120;visibility:visible;mso-wrap-style:square;mso-wrap-distance-left:0;mso-wrap-distance-top:0;mso-wrap-distance-right:0;mso-wrap-distance-bottom:0;mso-position-horizontal:absolute;mso-position-horizontal-relative:page;mso-position-vertical:absolute;mso-position-vertical-relative:text;v-text-anchor:top" coordsize="5731510,447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I8cAIAANoGAAAOAAAAZHJzL2Uyb0RvYy54bWysVdFu2jAUfZ+0f7D8PpIAgTUiVBtdp0lV&#10;W6lMezaOQ6I5sWcbEv5+1w4OYdNUqPYSX+ceX849F58sbtuKoz1TuhR1iqNRiBGrqcjKepvi7+v7&#10;Dx8x0obUGeGiZik+MI1vl+/fLRqZsLEoBM+YQlCk1kkjU1wYI5Mg0LRgFdEjIVkNyVyoihjYqm2Q&#10;KdJA9YoH4zCcBY1QmVSCMq3h7V2XxEtXP88ZNU95rplBPMXAzbincs+NfQbLBUm2isiipEca5A0s&#10;KlLW8KN9qTtiCNqp8q9SVUmV0CI3IyqqQOR5SZnrAbqJwj+6eSmIZK4XEEfLXib9/8rSx/2LfFaW&#10;upYPgv7UoEjQSJ30GbvRR0ybq8pigThqnYqHXkXWGkThZTyfRHEEYlPITafzSTyPrc4BSfxxutPm&#10;KxOuFNk/aNONIfMRKXxE29qHCoZpx8jdGA1GMEaFEYxx041REmPPWX42RM2AS3GiYvOV2LO1cEhj&#10;G4nn4zgcA2ffDpA9YXg9xM7Cm9kZ0Kf9Kl3J82I+59chxhXsBPJpvw5h51J6hF87ZM/tKvCrBIby&#10;XAV2Fwy09CwpF5p1rdoRvW1Uk2gcxmcT+NeoLO8ovDnDeip+7YQbIi/q0Je9RGh7Izzla/EXkDkV&#10;f1VuGEV/SyAe3kMteJndl5zboWi13ay4QnsCF+7zdBV/mR+v8ADmbKJzBusRG5EdnhVqwExTrH/t&#10;iGIY8W81uJV1Xh8oH2x8oAxfCefP7v+gtFm3P4iSSEKYYgPG8ii8F5LEG4btpcfak7X4tDMiL62b&#10;OG4do+MGDNR50NHsrUMP9w51+iQtfwMAAP//AwBQSwMEFAAGAAgAAAAhAPnNA5vfAAAACwEAAA8A&#10;AABkcnMvZG93bnJldi54bWxMj81uwjAQhO+VeAdrkXorNlVIQxoH9UccKSrlAUy8JBHxOo0NpG/f&#10;5dTedrSjmW+K1eg6ccEhtJ40zGcKBFLlbUu1hv3X+iEDEaIhazpPqOEHA6zKyV1hcuuv9ImXXawF&#10;h1DIjYYmxj6XMlQNOhNmvkfi39EPzkSWQy3tYK4c7jr5qFQqnWmJGxrT41uD1Wl3dhq+m1d/2rxn&#10;9VZtFsv9x9oexyxqfT8dX55BRBzjnxlu+IwOJTMd/JlsEB3rJOEtUUO2SEHcDCpJ+TpoeFqqOciy&#10;kP83lL8AAAD//wMAUEsBAi0AFAAGAAgAAAAhALaDOJL+AAAA4QEAABMAAAAAAAAAAAAAAAAAAAAA&#10;AFtDb250ZW50X1R5cGVzXS54bWxQSwECLQAUAAYACAAAACEAOP0h/9YAAACUAQAACwAAAAAAAAAA&#10;AAAAAAAvAQAAX3JlbHMvLnJlbHNQSwECLQAUAAYACAAAACEAlj5yPHACAADaBgAADgAAAAAAAAAA&#10;AAAAAAAuAgAAZHJzL2Uyb0RvYy54bWxQSwECLQAUAAYACAAAACEA+c0Dm98AAAALAQAADwAAAAAA&#10;AAAAAAAAAADKBAAAZHJzL2Rvd25yZXYueG1sUEsFBgAAAAAEAAQA8wAAANYFAAAAAA==&#10;" path="m5725020,l6096,,,,,6096,,4473575r6096,l6096,6096r5718924,l5725020,xem5731205,r-6096,l5725109,6096r,4467479l5731205,4473575r,-4467479l5731205,xe" fillcolor="#b4c5e7" stroked="f">
                <v:path arrowok="t"/>
                <w10:wrap anchorx="page"/>
              </v:shape>
            </w:pict>
          </mc:Fallback>
        </mc:AlternateContent>
      </w:r>
      <w:r>
        <w:t>The same experiment is repeated and the maximum and mean errors for each component is then calculated and displayed as follows:</w:t>
      </w:r>
    </w:p>
    <w:p w14:paraId="7EFAEC51" w14:textId="77777777" w:rsidR="007C3B1F" w:rsidRDefault="007C3B1F">
      <w:pPr>
        <w:pStyle w:val="BodyText"/>
        <w:spacing w:before="10" w:after="1"/>
        <w:rPr>
          <w:sz w:val="16"/>
        </w:rPr>
      </w:pPr>
    </w:p>
    <w:tbl>
      <w:tblPr>
        <w:tblW w:w="0" w:type="auto"/>
        <w:tblInd w:w="212" w:type="dxa"/>
        <w:tblLayout w:type="fixed"/>
        <w:tblCellMar>
          <w:left w:w="0" w:type="dxa"/>
          <w:right w:w="0" w:type="dxa"/>
        </w:tblCellMar>
        <w:tblLook w:val="01E0" w:firstRow="1" w:lastRow="1" w:firstColumn="1" w:lastColumn="1" w:noHBand="0" w:noVBand="0"/>
      </w:tblPr>
      <w:tblGrid>
        <w:gridCol w:w="1300"/>
        <w:gridCol w:w="945"/>
        <w:gridCol w:w="972"/>
        <w:gridCol w:w="1006"/>
        <w:gridCol w:w="813"/>
        <w:gridCol w:w="870"/>
        <w:gridCol w:w="959"/>
        <w:gridCol w:w="960"/>
      </w:tblGrid>
      <w:tr w:rsidR="007C3B1F" w14:paraId="1899DC4F" w14:textId="77777777">
        <w:trPr>
          <w:trHeight w:val="710"/>
        </w:trPr>
        <w:tc>
          <w:tcPr>
            <w:tcW w:w="1300" w:type="dxa"/>
          </w:tcPr>
          <w:p w14:paraId="7B48EED6" w14:textId="77777777" w:rsidR="007C3B1F" w:rsidRDefault="00000000">
            <w:pPr>
              <w:pStyle w:val="TableParagraph"/>
              <w:spacing w:before="104"/>
              <w:rPr>
                <w:i/>
                <w:sz w:val="18"/>
              </w:rPr>
            </w:pPr>
            <w:r>
              <w:rPr>
                <w:i/>
                <w:sz w:val="18"/>
              </w:rPr>
              <w:t>Errors</w:t>
            </w:r>
            <w:r>
              <w:rPr>
                <w:i/>
                <w:spacing w:val="-5"/>
                <w:sz w:val="18"/>
              </w:rPr>
              <w:t xml:space="preserve"> </w:t>
            </w:r>
            <w:r>
              <w:rPr>
                <w:i/>
                <w:sz w:val="18"/>
              </w:rPr>
              <w:t>in</w:t>
            </w:r>
            <w:r>
              <w:rPr>
                <w:i/>
                <w:spacing w:val="-1"/>
                <w:sz w:val="18"/>
              </w:rPr>
              <w:t xml:space="preserve"> </w:t>
            </w:r>
            <w:r>
              <w:rPr>
                <w:i/>
                <w:spacing w:val="-2"/>
                <w:sz w:val="18"/>
              </w:rPr>
              <w:t>poses:</w:t>
            </w:r>
          </w:p>
        </w:tc>
        <w:tc>
          <w:tcPr>
            <w:tcW w:w="945" w:type="dxa"/>
          </w:tcPr>
          <w:p w14:paraId="37FF7B0F" w14:textId="77777777" w:rsidR="007C3B1F" w:rsidRDefault="007C3B1F">
            <w:pPr>
              <w:pStyle w:val="TableParagraph"/>
              <w:spacing w:before="0"/>
              <w:ind w:left="0"/>
              <w:rPr>
                <w:sz w:val="18"/>
              </w:rPr>
            </w:pPr>
          </w:p>
          <w:p w14:paraId="5F20B6E7" w14:textId="77777777" w:rsidR="007C3B1F" w:rsidRDefault="007C3B1F">
            <w:pPr>
              <w:pStyle w:val="TableParagraph"/>
              <w:spacing w:before="8"/>
              <w:ind w:left="0"/>
              <w:rPr>
                <w:sz w:val="16"/>
              </w:rPr>
            </w:pPr>
          </w:p>
          <w:p w14:paraId="0515AE90" w14:textId="77777777" w:rsidR="007C3B1F" w:rsidRDefault="00000000">
            <w:pPr>
              <w:pStyle w:val="TableParagraph"/>
              <w:spacing w:before="0"/>
              <w:ind w:left="111"/>
              <w:rPr>
                <w:i/>
                <w:sz w:val="18"/>
              </w:rPr>
            </w:pPr>
            <w:proofErr w:type="spellStart"/>
            <w:r>
              <w:rPr>
                <w:i/>
                <w:spacing w:val="-2"/>
                <w:sz w:val="18"/>
              </w:rPr>
              <w:t>position.x</w:t>
            </w:r>
            <w:proofErr w:type="spellEnd"/>
          </w:p>
        </w:tc>
        <w:tc>
          <w:tcPr>
            <w:tcW w:w="972" w:type="dxa"/>
          </w:tcPr>
          <w:p w14:paraId="2BD67A58" w14:textId="77777777" w:rsidR="007C3B1F" w:rsidRDefault="007C3B1F">
            <w:pPr>
              <w:pStyle w:val="TableParagraph"/>
              <w:spacing w:before="0"/>
              <w:ind w:left="0"/>
              <w:rPr>
                <w:sz w:val="18"/>
              </w:rPr>
            </w:pPr>
          </w:p>
          <w:p w14:paraId="5E204601" w14:textId="77777777" w:rsidR="007C3B1F" w:rsidRDefault="007C3B1F">
            <w:pPr>
              <w:pStyle w:val="TableParagraph"/>
              <w:spacing w:before="8"/>
              <w:ind w:left="0"/>
              <w:rPr>
                <w:sz w:val="16"/>
              </w:rPr>
            </w:pPr>
          </w:p>
          <w:p w14:paraId="172A6B82" w14:textId="77777777" w:rsidR="007C3B1F" w:rsidRDefault="00000000">
            <w:pPr>
              <w:pStyle w:val="TableParagraph"/>
              <w:spacing w:before="0"/>
              <w:ind w:left="157"/>
              <w:rPr>
                <w:i/>
                <w:sz w:val="18"/>
              </w:rPr>
            </w:pPr>
            <w:proofErr w:type="spellStart"/>
            <w:proofErr w:type="gramStart"/>
            <w:r>
              <w:rPr>
                <w:i/>
                <w:spacing w:val="-2"/>
                <w:sz w:val="18"/>
              </w:rPr>
              <w:t>position.y</w:t>
            </w:r>
            <w:proofErr w:type="spellEnd"/>
            <w:proofErr w:type="gramEnd"/>
          </w:p>
        </w:tc>
        <w:tc>
          <w:tcPr>
            <w:tcW w:w="1006" w:type="dxa"/>
          </w:tcPr>
          <w:p w14:paraId="516B1738" w14:textId="77777777" w:rsidR="007C3B1F" w:rsidRDefault="007C3B1F">
            <w:pPr>
              <w:pStyle w:val="TableParagraph"/>
              <w:spacing w:before="0"/>
              <w:ind w:left="0"/>
              <w:rPr>
                <w:sz w:val="18"/>
              </w:rPr>
            </w:pPr>
          </w:p>
          <w:p w14:paraId="146693A4" w14:textId="77777777" w:rsidR="007C3B1F" w:rsidRDefault="007C3B1F">
            <w:pPr>
              <w:pStyle w:val="TableParagraph"/>
              <w:spacing w:before="8"/>
              <w:ind w:left="0"/>
              <w:rPr>
                <w:sz w:val="16"/>
              </w:rPr>
            </w:pPr>
          </w:p>
          <w:p w14:paraId="3E3ABB51" w14:textId="77777777" w:rsidR="007C3B1F" w:rsidRDefault="00000000">
            <w:pPr>
              <w:pStyle w:val="TableParagraph"/>
              <w:spacing w:before="0"/>
              <w:ind w:left="179"/>
              <w:rPr>
                <w:i/>
                <w:sz w:val="18"/>
              </w:rPr>
            </w:pPr>
            <w:proofErr w:type="spellStart"/>
            <w:proofErr w:type="gramStart"/>
            <w:r>
              <w:rPr>
                <w:i/>
                <w:spacing w:val="-2"/>
                <w:sz w:val="18"/>
              </w:rPr>
              <w:t>position.z</w:t>
            </w:r>
            <w:proofErr w:type="spellEnd"/>
            <w:proofErr w:type="gramEnd"/>
          </w:p>
        </w:tc>
        <w:tc>
          <w:tcPr>
            <w:tcW w:w="813" w:type="dxa"/>
          </w:tcPr>
          <w:p w14:paraId="6E30E9DD" w14:textId="77777777" w:rsidR="007C3B1F" w:rsidRDefault="007C3B1F">
            <w:pPr>
              <w:pStyle w:val="TableParagraph"/>
              <w:spacing w:before="0"/>
              <w:ind w:left="0"/>
              <w:rPr>
                <w:sz w:val="18"/>
              </w:rPr>
            </w:pPr>
          </w:p>
          <w:p w14:paraId="6588C283" w14:textId="77777777" w:rsidR="007C3B1F" w:rsidRDefault="007C3B1F">
            <w:pPr>
              <w:pStyle w:val="TableParagraph"/>
              <w:spacing w:before="8"/>
              <w:ind w:left="0"/>
              <w:rPr>
                <w:sz w:val="16"/>
              </w:rPr>
            </w:pPr>
          </w:p>
          <w:p w14:paraId="4A9B05EA" w14:textId="77777777" w:rsidR="007C3B1F" w:rsidRDefault="00000000">
            <w:pPr>
              <w:pStyle w:val="TableParagraph"/>
              <w:spacing w:before="0"/>
              <w:ind w:left="157"/>
              <w:rPr>
                <w:i/>
                <w:sz w:val="18"/>
              </w:rPr>
            </w:pPr>
            <w:proofErr w:type="spellStart"/>
            <w:r>
              <w:rPr>
                <w:i/>
                <w:spacing w:val="-2"/>
                <w:sz w:val="18"/>
              </w:rPr>
              <w:t>orient.x</w:t>
            </w:r>
            <w:proofErr w:type="spellEnd"/>
          </w:p>
        </w:tc>
        <w:tc>
          <w:tcPr>
            <w:tcW w:w="870" w:type="dxa"/>
          </w:tcPr>
          <w:p w14:paraId="383EB22F" w14:textId="77777777" w:rsidR="007C3B1F" w:rsidRDefault="007C3B1F">
            <w:pPr>
              <w:pStyle w:val="TableParagraph"/>
              <w:spacing w:before="0"/>
              <w:ind w:left="0"/>
              <w:rPr>
                <w:sz w:val="18"/>
              </w:rPr>
            </w:pPr>
          </w:p>
          <w:p w14:paraId="58467630" w14:textId="77777777" w:rsidR="007C3B1F" w:rsidRDefault="007C3B1F">
            <w:pPr>
              <w:pStyle w:val="TableParagraph"/>
              <w:spacing w:before="8"/>
              <w:ind w:left="0"/>
              <w:rPr>
                <w:sz w:val="16"/>
              </w:rPr>
            </w:pPr>
          </w:p>
          <w:p w14:paraId="2230E35C" w14:textId="77777777" w:rsidR="007C3B1F" w:rsidRDefault="00000000">
            <w:pPr>
              <w:pStyle w:val="TableParagraph"/>
              <w:spacing w:before="0"/>
              <w:ind w:left="146"/>
              <w:rPr>
                <w:i/>
                <w:sz w:val="18"/>
              </w:rPr>
            </w:pPr>
            <w:proofErr w:type="spellStart"/>
            <w:proofErr w:type="gramStart"/>
            <w:r>
              <w:rPr>
                <w:i/>
                <w:spacing w:val="-2"/>
                <w:sz w:val="18"/>
              </w:rPr>
              <w:t>orient.y</w:t>
            </w:r>
            <w:proofErr w:type="spellEnd"/>
            <w:proofErr w:type="gramEnd"/>
          </w:p>
        </w:tc>
        <w:tc>
          <w:tcPr>
            <w:tcW w:w="959" w:type="dxa"/>
          </w:tcPr>
          <w:p w14:paraId="488F04AE" w14:textId="77777777" w:rsidR="007C3B1F" w:rsidRDefault="007C3B1F">
            <w:pPr>
              <w:pStyle w:val="TableParagraph"/>
              <w:spacing w:before="0"/>
              <w:ind w:left="0"/>
              <w:rPr>
                <w:sz w:val="18"/>
              </w:rPr>
            </w:pPr>
          </w:p>
          <w:p w14:paraId="31B37342" w14:textId="77777777" w:rsidR="007C3B1F" w:rsidRDefault="007C3B1F">
            <w:pPr>
              <w:pStyle w:val="TableParagraph"/>
              <w:spacing w:before="8"/>
              <w:ind w:left="0"/>
              <w:rPr>
                <w:sz w:val="16"/>
              </w:rPr>
            </w:pPr>
          </w:p>
          <w:p w14:paraId="4C5981F8" w14:textId="77777777" w:rsidR="007C3B1F" w:rsidRDefault="00000000">
            <w:pPr>
              <w:pStyle w:val="TableParagraph"/>
              <w:spacing w:before="0"/>
              <w:ind w:left="161"/>
              <w:rPr>
                <w:i/>
                <w:sz w:val="18"/>
              </w:rPr>
            </w:pPr>
            <w:proofErr w:type="spellStart"/>
            <w:proofErr w:type="gramStart"/>
            <w:r>
              <w:rPr>
                <w:i/>
                <w:spacing w:val="-2"/>
                <w:sz w:val="18"/>
              </w:rPr>
              <w:t>orient.z</w:t>
            </w:r>
            <w:proofErr w:type="spellEnd"/>
            <w:proofErr w:type="gramEnd"/>
          </w:p>
        </w:tc>
        <w:tc>
          <w:tcPr>
            <w:tcW w:w="960" w:type="dxa"/>
          </w:tcPr>
          <w:p w14:paraId="20DBDC84" w14:textId="77777777" w:rsidR="007C3B1F" w:rsidRDefault="007C3B1F">
            <w:pPr>
              <w:pStyle w:val="TableParagraph"/>
              <w:spacing w:before="0"/>
              <w:ind w:left="0"/>
              <w:rPr>
                <w:sz w:val="18"/>
              </w:rPr>
            </w:pPr>
          </w:p>
          <w:p w14:paraId="2DA76A21" w14:textId="77777777" w:rsidR="007C3B1F" w:rsidRDefault="007C3B1F">
            <w:pPr>
              <w:pStyle w:val="TableParagraph"/>
              <w:spacing w:before="8"/>
              <w:ind w:left="0"/>
              <w:rPr>
                <w:sz w:val="16"/>
              </w:rPr>
            </w:pPr>
          </w:p>
          <w:p w14:paraId="0A9F33FB" w14:textId="77777777" w:rsidR="007C3B1F" w:rsidRDefault="00000000">
            <w:pPr>
              <w:pStyle w:val="TableParagraph"/>
              <w:spacing w:before="0"/>
              <w:ind w:left="280"/>
              <w:rPr>
                <w:i/>
                <w:sz w:val="18"/>
              </w:rPr>
            </w:pPr>
            <w:proofErr w:type="spellStart"/>
            <w:proofErr w:type="gramStart"/>
            <w:r>
              <w:rPr>
                <w:i/>
                <w:spacing w:val="-2"/>
                <w:sz w:val="18"/>
              </w:rPr>
              <w:t>orient.w</w:t>
            </w:r>
            <w:proofErr w:type="spellEnd"/>
            <w:proofErr w:type="gramEnd"/>
          </w:p>
        </w:tc>
      </w:tr>
      <w:tr w:rsidR="007C3B1F" w14:paraId="6328570A" w14:textId="77777777">
        <w:trPr>
          <w:trHeight w:val="320"/>
        </w:trPr>
        <w:tc>
          <w:tcPr>
            <w:tcW w:w="1300" w:type="dxa"/>
          </w:tcPr>
          <w:p w14:paraId="61A5780C" w14:textId="77777777" w:rsidR="007C3B1F" w:rsidRDefault="00000000">
            <w:pPr>
              <w:pStyle w:val="TableParagraph"/>
              <w:spacing w:before="34"/>
              <w:rPr>
                <w:sz w:val="18"/>
              </w:rPr>
            </w:pPr>
            <w:r>
              <w:rPr>
                <w:sz w:val="18"/>
              </w:rPr>
              <w:t>Iteration</w:t>
            </w:r>
            <w:r>
              <w:rPr>
                <w:spacing w:val="-4"/>
                <w:sz w:val="18"/>
              </w:rPr>
              <w:t xml:space="preserve"> </w:t>
            </w:r>
            <w:r>
              <w:rPr>
                <w:spacing w:val="-5"/>
                <w:sz w:val="18"/>
              </w:rPr>
              <w:t>1:</w:t>
            </w:r>
          </w:p>
        </w:tc>
        <w:tc>
          <w:tcPr>
            <w:tcW w:w="945" w:type="dxa"/>
          </w:tcPr>
          <w:p w14:paraId="23FB4ACA" w14:textId="77777777" w:rsidR="007C3B1F" w:rsidRDefault="00000000">
            <w:pPr>
              <w:pStyle w:val="TableParagraph"/>
              <w:spacing w:before="34"/>
              <w:ind w:left="111"/>
              <w:rPr>
                <w:i/>
                <w:sz w:val="18"/>
              </w:rPr>
            </w:pPr>
            <w:r>
              <w:rPr>
                <w:i/>
                <w:sz w:val="18"/>
              </w:rPr>
              <w:t>0</w:t>
            </w:r>
          </w:p>
        </w:tc>
        <w:tc>
          <w:tcPr>
            <w:tcW w:w="972" w:type="dxa"/>
          </w:tcPr>
          <w:p w14:paraId="7A70E678" w14:textId="77777777" w:rsidR="007C3B1F" w:rsidRDefault="00000000">
            <w:pPr>
              <w:pStyle w:val="TableParagraph"/>
              <w:spacing w:before="34"/>
              <w:ind w:left="155"/>
              <w:rPr>
                <w:i/>
                <w:sz w:val="18"/>
              </w:rPr>
            </w:pPr>
            <w:r>
              <w:rPr>
                <w:i/>
                <w:sz w:val="18"/>
              </w:rPr>
              <w:t>0</w:t>
            </w:r>
          </w:p>
        </w:tc>
        <w:tc>
          <w:tcPr>
            <w:tcW w:w="1006" w:type="dxa"/>
          </w:tcPr>
          <w:p w14:paraId="5846878C" w14:textId="77777777" w:rsidR="007C3B1F" w:rsidRDefault="00000000">
            <w:pPr>
              <w:pStyle w:val="TableParagraph"/>
              <w:spacing w:before="34"/>
              <w:ind w:left="169"/>
              <w:rPr>
                <w:i/>
                <w:sz w:val="18"/>
              </w:rPr>
            </w:pPr>
            <w:r>
              <w:rPr>
                <w:i/>
                <w:sz w:val="18"/>
              </w:rPr>
              <w:t>0</w:t>
            </w:r>
          </w:p>
        </w:tc>
        <w:tc>
          <w:tcPr>
            <w:tcW w:w="813" w:type="dxa"/>
          </w:tcPr>
          <w:p w14:paraId="24CAECBD" w14:textId="77777777" w:rsidR="007C3B1F" w:rsidRDefault="00000000">
            <w:pPr>
              <w:pStyle w:val="TableParagraph"/>
              <w:spacing w:before="34"/>
              <w:ind w:left="150"/>
              <w:rPr>
                <w:i/>
                <w:sz w:val="18"/>
              </w:rPr>
            </w:pPr>
            <w:r>
              <w:rPr>
                <w:i/>
                <w:sz w:val="18"/>
              </w:rPr>
              <w:t>0</w:t>
            </w:r>
          </w:p>
        </w:tc>
        <w:tc>
          <w:tcPr>
            <w:tcW w:w="870" w:type="dxa"/>
          </w:tcPr>
          <w:p w14:paraId="17E8D133" w14:textId="77777777" w:rsidR="007C3B1F" w:rsidRDefault="00000000">
            <w:pPr>
              <w:pStyle w:val="TableParagraph"/>
              <w:spacing w:before="34"/>
              <w:ind w:left="160"/>
              <w:rPr>
                <w:i/>
                <w:sz w:val="18"/>
              </w:rPr>
            </w:pPr>
            <w:r>
              <w:rPr>
                <w:i/>
                <w:sz w:val="18"/>
              </w:rPr>
              <w:t>0</w:t>
            </w:r>
          </w:p>
        </w:tc>
        <w:tc>
          <w:tcPr>
            <w:tcW w:w="959" w:type="dxa"/>
          </w:tcPr>
          <w:p w14:paraId="59AE5064" w14:textId="77777777" w:rsidR="007C3B1F" w:rsidRDefault="00000000">
            <w:pPr>
              <w:pStyle w:val="TableParagraph"/>
              <w:spacing w:before="34"/>
              <w:ind w:left="198"/>
              <w:rPr>
                <w:i/>
                <w:sz w:val="18"/>
              </w:rPr>
            </w:pPr>
            <w:r>
              <w:rPr>
                <w:i/>
                <w:spacing w:val="-2"/>
                <w:sz w:val="18"/>
              </w:rPr>
              <w:t>0.0004</w:t>
            </w:r>
          </w:p>
        </w:tc>
        <w:tc>
          <w:tcPr>
            <w:tcW w:w="960" w:type="dxa"/>
          </w:tcPr>
          <w:p w14:paraId="0F4EF562" w14:textId="77777777" w:rsidR="007C3B1F" w:rsidRDefault="00000000">
            <w:pPr>
              <w:pStyle w:val="TableParagraph"/>
              <w:spacing w:before="34"/>
              <w:ind w:left="309"/>
              <w:rPr>
                <w:i/>
                <w:sz w:val="18"/>
              </w:rPr>
            </w:pPr>
            <w:r>
              <w:rPr>
                <w:i/>
                <w:spacing w:val="-2"/>
                <w:sz w:val="18"/>
              </w:rPr>
              <w:t>0.0001</w:t>
            </w:r>
          </w:p>
        </w:tc>
      </w:tr>
      <w:tr w:rsidR="007C3B1F" w14:paraId="794125D6" w14:textId="77777777">
        <w:trPr>
          <w:trHeight w:val="319"/>
        </w:trPr>
        <w:tc>
          <w:tcPr>
            <w:tcW w:w="1300" w:type="dxa"/>
          </w:tcPr>
          <w:p w14:paraId="1D9FFB71"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2:</w:t>
            </w:r>
          </w:p>
        </w:tc>
        <w:tc>
          <w:tcPr>
            <w:tcW w:w="945" w:type="dxa"/>
          </w:tcPr>
          <w:p w14:paraId="1D7DEB9B" w14:textId="77777777" w:rsidR="007C3B1F" w:rsidRDefault="00000000">
            <w:pPr>
              <w:pStyle w:val="TableParagraph"/>
              <w:spacing w:before="33"/>
              <w:ind w:left="111"/>
              <w:rPr>
                <w:i/>
                <w:sz w:val="18"/>
              </w:rPr>
            </w:pPr>
            <w:r>
              <w:rPr>
                <w:i/>
                <w:sz w:val="18"/>
              </w:rPr>
              <w:t>0</w:t>
            </w:r>
          </w:p>
        </w:tc>
        <w:tc>
          <w:tcPr>
            <w:tcW w:w="972" w:type="dxa"/>
          </w:tcPr>
          <w:p w14:paraId="02C44CB7" w14:textId="77777777" w:rsidR="007C3B1F" w:rsidRDefault="00000000">
            <w:pPr>
              <w:pStyle w:val="TableParagraph"/>
              <w:spacing w:before="33"/>
              <w:ind w:left="155"/>
              <w:rPr>
                <w:i/>
                <w:sz w:val="18"/>
              </w:rPr>
            </w:pPr>
            <w:r>
              <w:rPr>
                <w:i/>
                <w:spacing w:val="-2"/>
                <w:sz w:val="18"/>
              </w:rPr>
              <w:t>0.0001</w:t>
            </w:r>
          </w:p>
        </w:tc>
        <w:tc>
          <w:tcPr>
            <w:tcW w:w="1006" w:type="dxa"/>
          </w:tcPr>
          <w:p w14:paraId="3FBFACD2" w14:textId="77777777" w:rsidR="007C3B1F" w:rsidRDefault="00000000">
            <w:pPr>
              <w:pStyle w:val="TableParagraph"/>
              <w:spacing w:before="33"/>
              <w:ind w:left="171"/>
              <w:rPr>
                <w:i/>
                <w:sz w:val="18"/>
              </w:rPr>
            </w:pPr>
            <w:r>
              <w:rPr>
                <w:i/>
                <w:sz w:val="18"/>
              </w:rPr>
              <w:t>0</w:t>
            </w:r>
          </w:p>
        </w:tc>
        <w:tc>
          <w:tcPr>
            <w:tcW w:w="813" w:type="dxa"/>
          </w:tcPr>
          <w:p w14:paraId="3755D1CE" w14:textId="77777777" w:rsidR="007C3B1F" w:rsidRDefault="00000000">
            <w:pPr>
              <w:pStyle w:val="TableParagraph"/>
              <w:spacing w:before="33"/>
              <w:ind w:left="155"/>
              <w:rPr>
                <w:i/>
                <w:sz w:val="18"/>
              </w:rPr>
            </w:pPr>
            <w:r>
              <w:rPr>
                <w:i/>
                <w:spacing w:val="-2"/>
                <w:sz w:val="18"/>
              </w:rPr>
              <w:t>0.0002</w:t>
            </w:r>
          </w:p>
        </w:tc>
        <w:tc>
          <w:tcPr>
            <w:tcW w:w="870" w:type="dxa"/>
          </w:tcPr>
          <w:p w14:paraId="725E8A53" w14:textId="77777777" w:rsidR="007C3B1F" w:rsidRDefault="00000000">
            <w:pPr>
              <w:pStyle w:val="TableParagraph"/>
              <w:spacing w:before="33"/>
              <w:ind w:left="126"/>
              <w:rPr>
                <w:i/>
                <w:sz w:val="18"/>
              </w:rPr>
            </w:pPr>
            <w:r>
              <w:rPr>
                <w:i/>
                <w:spacing w:val="-2"/>
                <w:sz w:val="18"/>
              </w:rPr>
              <w:t>0.0002</w:t>
            </w:r>
          </w:p>
        </w:tc>
        <w:tc>
          <w:tcPr>
            <w:tcW w:w="959" w:type="dxa"/>
          </w:tcPr>
          <w:p w14:paraId="2FED7EBA" w14:textId="77777777" w:rsidR="007C3B1F" w:rsidRDefault="00000000">
            <w:pPr>
              <w:pStyle w:val="TableParagraph"/>
              <w:spacing w:before="33"/>
              <w:ind w:left="207"/>
              <w:rPr>
                <w:i/>
                <w:sz w:val="18"/>
              </w:rPr>
            </w:pPr>
            <w:r>
              <w:rPr>
                <w:i/>
                <w:spacing w:val="-2"/>
                <w:sz w:val="18"/>
              </w:rPr>
              <w:t>0.0002</w:t>
            </w:r>
          </w:p>
        </w:tc>
        <w:tc>
          <w:tcPr>
            <w:tcW w:w="960" w:type="dxa"/>
          </w:tcPr>
          <w:p w14:paraId="452360B0" w14:textId="77777777" w:rsidR="007C3B1F" w:rsidRDefault="00000000">
            <w:pPr>
              <w:pStyle w:val="TableParagraph"/>
              <w:spacing w:before="33"/>
              <w:ind w:left="280"/>
              <w:rPr>
                <w:i/>
                <w:sz w:val="18"/>
              </w:rPr>
            </w:pPr>
            <w:r>
              <w:rPr>
                <w:i/>
                <w:spacing w:val="-2"/>
                <w:sz w:val="18"/>
              </w:rPr>
              <w:t>0.0005</w:t>
            </w:r>
          </w:p>
        </w:tc>
      </w:tr>
      <w:tr w:rsidR="007C3B1F" w14:paraId="224E584F" w14:textId="77777777">
        <w:trPr>
          <w:trHeight w:val="319"/>
        </w:trPr>
        <w:tc>
          <w:tcPr>
            <w:tcW w:w="1300" w:type="dxa"/>
          </w:tcPr>
          <w:p w14:paraId="53558424"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3:</w:t>
            </w:r>
          </w:p>
        </w:tc>
        <w:tc>
          <w:tcPr>
            <w:tcW w:w="945" w:type="dxa"/>
          </w:tcPr>
          <w:p w14:paraId="12BB4D98" w14:textId="77777777" w:rsidR="007C3B1F" w:rsidRDefault="00000000">
            <w:pPr>
              <w:pStyle w:val="TableParagraph"/>
              <w:spacing w:before="33"/>
              <w:ind w:left="111"/>
              <w:rPr>
                <w:i/>
                <w:sz w:val="18"/>
              </w:rPr>
            </w:pPr>
            <w:r>
              <w:rPr>
                <w:i/>
                <w:sz w:val="18"/>
              </w:rPr>
              <w:t>0</w:t>
            </w:r>
          </w:p>
        </w:tc>
        <w:tc>
          <w:tcPr>
            <w:tcW w:w="972" w:type="dxa"/>
          </w:tcPr>
          <w:p w14:paraId="369C8501" w14:textId="77777777" w:rsidR="007C3B1F" w:rsidRDefault="00000000">
            <w:pPr>
              <w:pStyle w:val="TableParagraph"/>
              <w:spacing w:before="33"/>
              <w:ind w:left="155"/>
              <w:rPr>
                <w:i/>
                <w:sz w:val="18"/>
              </w:rPr>
            </w:pPr>
            <w:r>
              <w:rPr>
                <w:i/>
                <w:sz w:val="18"/>
              </w:rPr>
              <w:t>0</w:t>
            </w:r>
          </w:p>
        </w:tc>
        <w:tc>
          <w:tcPr>
            <w:tcW w:w="1006" w:type="dxa"/>
          </w:tcPr>
          <w:p w14:paraId="2DA74777" w14:textId="77777777" w:rsidR="007C3B1F" w:rsidRDefault="00000000">
            <w:pPr>
              <w:pStyle w:val="TableParagraph"/>
              <w:spacing w:before="33"/>
              <w:ind w:left="169"/>
              <w:rPr>
                <w:i/>
                <w:sz w:val="18"/>
              </w:rPr>
            </w:pPr>
            <w:r>
              <w:rPr>
                <w:i/>
                <w:spacing w:val="-2"/>
                <w:sz w:val="18"/>
              </w:rPr>
              <w:t>0.0001</w:t>
            </w:r>
          </w:p>
        </w:tc>
        <w:tc>
          <w:tcPr>
            <w:tcW w:w="813" w:type="dxa"/>
          </w:tcPr>
          <w:p w14:paraId="056D5A61" w14:textId="77777777" w:rsidR="007C3B1F" w:rsidRDefault="00000000">
            <w:pPr>
              <w:pStyle w:val="TableParagraph"/>
              <w:spacing w:before="33"/>
              <w:ind w:left="155"/>
              <w:rPr>
                <w:i/>
                <w:sz w:val="18"/>
              </w:rPr>
            </w:pPr>
            <w:r>
              <w:rPr>
                <w:i/>
                <w:spacing w:val="-2"/>
                <w:sz w:val="18"/>
              </w:rPr>
              <w:t>0.0003</w:t>
            </w:r>
          </w:p>
        </w:tc>
        <w:tc>
          <w:tcPr>
            <w:tcW w:w="870" w:type="dxa"/>
          </w:tcPr>
          <w:p w14:paraId="4F30ECEA" w14:textId="77777777" w:rsidR="007C3B1F" w:rsidRDefault="00000000">
            <w:pPr>
              <w:pStyle w:val="TableParagraph"/>
              <w:spacing w:before="33"/>
              <w:ind w:left="126"/>
              <w:rPr>
                <w:i/>
                <w:sz w:val="18"/>
              </w:rPr>
            </w:pPr>
            <w:r>
              <w:rPr>
                <w:i/>
                <w:spacing w:val="-2"/>
                <w:sz w:val="18"/>
              </w:rPr>
              <w:t>0.0003</w:t>
            </w:r>
          </w:p>
        </w:tc>
        <w:tc>
          <w:tcPr>
            <w:tcW w:w="959" w:type="dxa"/>
          </w:tcPr>
          <w:p w14:paraId="22FDB742" w14:textId="77777777" w:rsidR="007C3B1F" w:rsidRDefault="00000000">
            <w:pPr>
              <w:pStyle w:val="TableParagraph"/>
              <w:spacing w:before="33"/>
              <w:ind w:left="207"/>
              <w:rPr>
                <w:i/>
                <w:sz w:val="18"/>
              </w:rPr>
            </w:pPr>
            <w:r>
              <w:rPr>
                <w:i/>
                <w:spacing w:val="-2"/>
                <w:sz w:val="18"/>
              </w:rPr>
              <w:t>0.0002</w:t>
            </w:r>
          </w:p>
        </w:tc>
        <w:tc>
          <w:tcPr>
            <w:tcW w:w="960" w:type="dxa"/>
          </w:tcPr>
          <w:p w14:paraId="7A6C282E" w14:textId="77777777" w:rsidR="007C3B1F" w:rsidRDefault="00000000">
            <w:pPr>
              <w:pStyle w:val="TableParagraph"/>
              <w:spacing w:before="33"/>
              <w:ind w:left="280"/>
              <w:rPr>
                <w:i/>
                <w:sz w:val="18"/>
              </w:rPr>
            </w:pPr>
            <w:r>
              <w:rPr>
                <w:i/>
                <w:sz w:val="18"/>
              </w:rPr>
              <w:t>0</w:t>
            </w:r>
          </w:p>
        </w:tc>
      </w:tr>
      <w:tr w:rsidR="007C3B1F" w14:paraId="7185CC31" w14:textId="77777777">
        <w:trPr>
          <w:trHeight w:val="319"/>
        </w:trPr>
        <w:tc>
          <w:tcPr>
            <w:tcW w:w="1300" w:type="dxa"/>
          </w:tcPr>
          <w:p w14:paraId="329EA23F"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4:</w:t>
            </w:r>
          </w:p>
        </w:tc>
        <w:tc>
          <w:tcPr>
            <w:tcW w:w="945" w:type="dxa"/>
          </w:tcPr>
          <w:p w14:paraId="0AC312AC" w14:textId="77777777" w:rsidR="007C3B1F" w:rsidRDefault="00000000">
            <w:pPr>
              <w:pStyle w:val="TableParagraph"/>
              <w:spacing w:before="33"/>
              <w:ind w:left="111"/>
              <w:rPr>
                <w:i/>
                <w:sz w:val="18"/>
              </w:rPr>
            </w:pPr>
            <w:r>
              <w:rPr>
                <w:i/>
                <w:sz w:val="18"/>
              </w:rPr>
              <w:t>0</w:t>
            </w:r>
          </w:p>
        </w:tc>
        <w:tc>
          <w:tcPr>
            <w:tcW w:w="972" w:type="dxa"/>
          </w:tcPr>
          <w:p w14:paraId="78B00468" w14:textId="77777777" w:rsidR="007C3B1F" w:rsidRDefault="00000000">
            <w:pPr>
              <w:pStyle w:val="TableParagraph"/>
              <w:spacing w:before="33"/>
              <w:ind w:left="155"/>
              <w:rPr>
                <w:i/>
                <w:sz w:val="18"/>
              </w:rPr>
            </w:pPr>
            <w:r>
              <w:rPr>
                <w:i/>
                <w:spacing w:val="-2"/>
                <w:sz w:val="18"/>
              </w:rPr>
              <w:t>0.0001</w:t>
            </w:r>
          </w:p>
        </w:tc>
        <w:tc>
          <w:tcPr>
            <w:tcW w:w="1006" w:type="dxa"/>
          </w:tcPr>
          <w:p w14:paraId="13A60544" w14:textId="77777777" w:rsidR="007C3B1F" w:rsidRDefault="00000000">
            <w:pPr>
              <w:pStyle w:val="TableParagraph"/>
              <w:spacing w:before="33"/>
              <w:ind w:left="172"/>
              <w:rPr>
                <w:i/>
                <w:sz w:val="18"/>
              </w:rPr>
            </w:pPr>
            <w:r>
              <w:rPr>
                <w:i/>
                <w:spacing w:val="-2"/>
                <w:sz w:val="18"/>
              </w:rPr>
              <w:t>0.0001</w:t>
            </w:r>
          </w:p>
        </w:tc>
        <w:tc>
          <w:tcPr>
            <w:tcW w:w="813" w:type="dxa"/>
          </w:tcPr>
          <w:p w14:paraId="6324C25D" w14:textId="77777777" w:rsidR="007C3B1F" w:rsidRDefault="00000000">
            <w:pPr>
              <w:pStyle w:val="TableParagraph"/>
              <w:spacing w:before="33"/>
              <w:ind w:left="157"/>
              <w:rPr>
                <w:i/>
                <w:sz w:val="18"/>
              </w:rPr>
            </w:pPr>
            <w:r>
              <w:rPr>
                <w:i/>
                <w:spacing w:val="-2"/>
                <w:sz w:val="18"/>
              </w:rPr>
              <w:t>0.0001</w:t>
            </w:r>
          </w:p>
        </w:tc>
        <w:tc>
          <w:tcPr>
            <w:tcW w:w="870" w:type="dxa"/>
          </w:tcPr>
          <w:p w14:paraId="144160A0" w14:textId="77777777" w:rsidR="007C3B1F" w:rsidRDefault="00000000">
            <w:pPr>
              <w:pStyle w:val="TableParagraph"/>
              <w:spacing w:before="33"/>
              <w:ind w:left="129"/>
              <w:rPr>
                <w:i/>
                <w:sz w:val="18"/>
              </w:rPr>
            </w:pPr>
            <w:r>
              <w:rPr>
                <w:i/>
                <w:spacing w:val="-2"/>
                <w:sz w:val="18"/>
              </w:rPr>
              <w:t>0.0001</w:t>
            </w:r>
          </w:p>
        </w:tc>
        <w:tc>
          <w:tcPr>
            <w:tcW w:w="959" w:type="dxa"/>
          </w:tcPr>
          <w:p w14:paraId="2B2490C0" w14:textId="77777777" w:rsidR="007C3B1F" w:rsidRDefault="00000000">
            <w:pPr>
              <w:pStyle w:val="TableParagraph"/>
              <w:spacing w:before="33"/>
              <w:ind w:left="209"/>
              <w:rPr>
                <w:i/>
                <w:sz w:val="18"/>
              </w:rPr>
            </w:pPr>
            <w:r>
              <w:rPr>
                <w:i/>
                <w:sz w:val="18"/>
              </w:rPr>
              <w:t>0</w:t>
            </w:r>
          </w:p>
        </w:tc>
        <w:tc>
          <w:tcPr>
            <w:tcW w:w="960" w:type="dxa"/>
          </w:tcPr>
          <w:p w14:paraId="34D1D930" w14:textId="77777777" w:rsidR="007C3B1F" w:rsidRDefault="00000000">
            <w:pPr>
              <w:pStyle w:val="TableParagraph"/>
              <w:spacing w:before="33"/>
              <w:ind w:left="278"/>
              <w:rPr>
                <w:i/>
                <w:sz w:val="18"/>
              </w:rPr>
            </w:pPr>
            <w:r>
              <w:rPr>
                <w:i/>
                <w:spacing w:val="-2"/>
                <w:sz w:val="18"/>
              </w:rPr>
              <w:t>0.0003</w:t>
            </w:r>
          </w:p>
        </w:tc>
      </w:tr>
      <w:tr w:rsidR="007C3B1F" w14:paraId="3B3FB3D2" w14:textId="77777777">
        <w:trPr>
          <w:trHeight w:val="320"/>
        </w:trPr>
        <w:tc>
          <w:tcPr>
            <w:tcW w:w="1300" w:type="dxa"/>
          </w:tcPr>
          <w:p w14:paraId="34F77820"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5:</w:t>
            </w:r>
          </w:p>
        </w:tc>
        <w:tc>
          <w:tcPr>
            <w:tcW w:w="945" w:type="dxa"/>
          </w:tcPr>
          <w:p w14:paraId="14C83513" w14:textId="77777777" w:rsidR="007C3B1F" w:rsidRDefault="00000000">
            <w:pPr>
              <w:pStyle w:val="TableParagraph"/>
              <w:spacing w:before="33"/>
              <w:ind w:left="111"/>
              <w:rPr>
                <w:i/>
                <w:sz w:val="18"/>
              </w:rPr>
            </w:pPr>
            <w:r>
              <w:rPr>
                <w:i/>
                <w:sz w:val="18"/>
              </w:rPr>
              <w:t>0</w:t>
            </w:r>
          </w:p>
        </w:tc>
        <w:tc>
          <w:tcPr>
            <w:tcW w:w="972" w:type="dxa"/>
          </w:tcPr>
          <w:p w14:paraId="5FA8DE63" w14:textId="77777777" w:rsidR="007C3B1F" w:rsidRDefault="00000000">
            <w:pPr>
              <w:pStyle w:val="TableParagraph"/>
              <w:spacing w:before="33"/>
              <w:ind w:left="155"/>
              <w:rPr>
                <w:i/>
                <w:sz w:val="18"/>
              </w:rPr>
            </w:pPr>
            <w:r>
              <w:rPr>
                <w:i/>
                <w:sz w:val="18"/>
              </w:rPr>
              <w:t>0</w:t>
            </w:r>
          </w:p>
        </w:tc>
        <w:tc>
          <w:tcPr>
            <w:tcW w:w="1006" w:type="dxa"/>
          </w:tcPr>
          <w:p w14:paraId="6C68568D" w14:textId="77777777" w:rsidR="007C3B1F" w:rsidRDefault="00000000">
            <w:pPr>
              <w:pStyle w:val="TableParagraph"/>
              <w:spacing w:before="33"/>
              <w:ind w:left="169"/>
              <w:rPr>
                <w:i/>
                <w:sz w:val="18"/>
              </w:rPr>
            </w:pPr>
            <w:r>
              <w:rPr>
                <w:i/>
                <w:sz w:val="18"/>
              </w:rPr>
              <w:t>0</w:t>
            </w:r>
          </w:p>
        </w:tc>
        <w:tc>
          <w:tcPr>
            <w:tcW w:w="813" w:type="dxa"/>
          </w:tcPr>
          <w:p w14:paraId="79CD5036" w14:textId="77777777" w:rsidR="007C3B1F" w:rsidRDefault="00000000">
            <w:pPr>
              <w:pStyle w:val="TableParagraph"/>
              <w:spacing w:before="33"/>
              <w:ind w:left="150"/>
              <w:rPr>
                <w:i/>
                <w:sz w:val="18"/>
              </w:rPr>
            </w:pPr>
            <w:r>
              <w:rPr>
                <w:i/>
                <w:spacing w:val="-2"/>
                <w:sz w:val="18"/>
              </w:rPr>
              <w:t>0.0002</w:t>
            </w:r>
          </w:p>
        </w:tc>
        <w:tc>
          <w:tcPr>
            <w:tcW w:w="870" w:type="dxa"/>
          </w:tcPr>
          <w:p w14:paraId="548B2486" w14:textId="77777777" w:rsidR="007C3B1F" w:rsidRDefault="00000000">
            <w:pPr>
              <w:pStyle w:val="TableParagraph"/>
              <w:spacing w:before="33"/>
              <w:ind w:left="122"/>
              <w:rPr>
                <w:i/>
                <w:sz w:val="18"/>
              </w:rPr>
            </w:pPr>
            <w:r>
              <w:rPr>
                <w:i/>
                <w:spacing w:val="-2"/>
                <w:sz w:val="18"/>
              </w:rPr>
              <w:t>0.0002</w:t>
            </w:r>
          </w:p>
        </w:tc>
        <w:tc>
          <w:tcPr>
            <w:tcW w:w="959" w:type="dxa"/>
          </w:tcPr>
          <w:p w14:paraId="7904FAB9" w14:textId="77777777" w:rsidR="007C3B1F" w:rsidRDefault="00000000">
            <w:pPr>
              <w:pStyle w:val="TableParagraph"/>
              <w:spacing w:before="33"/>
              <w:ind w:left="202"/>
              <w:rPr>
                <w:i/>
                <w:sz w:val="18"/>
              </w:rPr>
            </w:pPr>
            <w:r>
              <w:rPr>
                <w:i/>
                <w:spacing w:val="-2"/>
                <w:sz w:val="18"/>
              </w:rPr>
              <w:t>0.0002</w:t>
            </w:r>
          </w:p>
        </w:tc>
        <w:tc>
          <w:tcPr>
            <w:tcW w:w="960" w:type="dxa"/>
          </w:tcPr>
          <w:p w14:paraId="4F138770" w14:textId="77777777" w:rsidR="007C3B1F" w:rsidRDefault="00000000">
            <w:pPr>
              <w:pStyle w:val="TableParagraph"/>
              <w:spacing w:before="33"/>
              <w:ind w:left="275"/>
              <w:rPr>
                <w:i/>
                <w:sz w:val="18"/>
              </w:rPr>
            </w:pPr>
            <w:r>
              <w:rPr>
                <w:i/>
                <w:spacing w:val="-2"/>
                <w:sz w:val="18"/>
              </w:rPr>
              <w:t>0.0005</w:t>
            </w:r>
          </w:p>
        </w:tc>
      </w:tr>
      <w:tr w:rsidR="007C3B1F" w14:paraId="46B0B96B" w14:textId="77777777">
        <w:trPr>
          <w:trHeight w:val="320"/>
        </w:trPr>
        <w:tc>
          <w:tcPr>
            <w:tcW w:w="1300" w:type="dxa"/>
          </w:tcPr>
          <w:p w14:paraId="15E25ADB" w14:textId="77777777" w:rsidR="007C3B1F" w:rsidRDefault="00000000">
            <w:pPr>
              <w:pStyle w:val="TableParagraph"/>
              <w:spacing w:before="34"/>
              <w:rPr>
                <w:sz w:val="18"/>
              </w:rPr>
            </w:pPr>
            <w:r>
              <w:rPr>
                <w:sz w:val="18"/>
              </w:rPr>
              <w:t>Iteration</w:t>
            </w:r>
            <w:r>
              <w:rPr>
                <w:spacing w:val="-4"/>
                <w:sz w:val="18"/>
              </w:rPr>
              <w:t xml:space="preserve"> </w:t>
            </w:r>
            <w:r>
              <w:rPr>
                <w:spacing w:val="-5"/>
                <w:sz w:val="18"/>
              </w:rPr>
              <w:t>6:</w:t>
            </w:r>
          </w:p>
        </w:tc>
        <w:tc>
          <w:tcPr>
            <w:tcW w:w="945" w:type="dxa"/>
          </w:tcPr>
          <w:p w14:paraId="27C435B0" w14:textId="77777777" w:rsidR="007C3B1F" w:rsidRDefault="00000000">
            <w:pPr>
              <w:pStyle w:val="TableParagraph"/>
              <w:spacing w:before="34"/>
              <w:ind w:left="111"/>
              <w:rPr>
                <w:i/>
                <w:sz w:val="18"/>
              </w:rPr>
            </w:pPr>
            <w:r>
              <w:rPr>
                <w:i/>
                <w:sz w:val="18"/>
              </w:rPr>
              <w:t>0</w:t>
            </w:r>
          </w:p>
        </w:tc>
        <w:tc>
          <w:tcPr>
            <w:tcW w:w="972" w:type="dxa"/>
          </w:tcPr>
          <w:p w14:paraId="2D4C6845" w14:textId="77777777" w:rsidR="007C3B1F" w:rsidRDefault="00000000">
            <w:pPr>
              <w:pStyle w:val="TableParagraph"/>
              <w:spacing w:before="34"/>
              <w:ind w:left="155"/>
              <w:rPr>
                <w:i/>
                <w:sz w:val="18"/>
              </w:rPr>
            </w:pPr>
            <w:r>
              <w:rPr>
                <w:i/>
                <w:sz w:val="18"/>
              </w:rPr>
              <w:t>0</w:t>
            </w:r>
          </w:p>
        </w:tc>
        <w:tc>
          <w:tcPr>
            <w:tcW w:w="1006" w:type="dxa"/>
          </w:tcPr>
          <w:p w14:paraId="6748F5E8" w14:textId="77777777" w:rsidR="007C3B1F" w:rsidRDefault="00000000">
            <w:pPr>
              <w:pStyle w:val="TableParagraph"/>
              <w:spacing w:before="34"/>
              <w:ind w:left="169"/>
              <w:rPr>
                <w:i/>
                <w:sz w:val="18"/>
              </w:rPr>
            </w:pPr>
            <w:r>
              <w:rPr>
                <w:i/>
                <w:spacing w:val="-2"/>
                <w:sz w:val="18"/>
              </w:rPr>
              <w:t>0.0001</w:t>
            </w:r>
          </w:p>
        </w:tc>
        <w:tc>
          <w:tcPr>
            <w:tcW w:w="813" w:type="dxa"/>
          </w:tcPr>
          <w:p w14:paraId="750EB320" w14:textId="77777777" w:rsidR="007C3B1F" w:rsidRDefault="00000000">
            <w:pPr>
              <w:pStyle w:val="TableParagraph"/>
              <w:spacing w:before="34"/>
              <w:ind w:left="155"/>
              <w:rPr>
                <w:i/>
                <w:sz w:val="18"/>
              </w:rPr>
            </w:pPr>
            <w:r>
              <w:rPr>
                <w:i/>
                <w:spacing w:val="-2"/>
                <w:sz w:val="18"/>
              </w:rPr>
              <w:t>0.0003</w:t>
            </w:r>
          </w:p>
        </w:tc>
        <w:tc>
          <w:tcPr>
            <w:tcW w:w="870" w:type="dxa"/>
          </w:tcPr>
          <w:p w14:paraId="4FFAB767" w14:textId="77777777" w:rsidR="007C3B1F" w:rsidRDefault="00000000">
            <w:pPr>
              <w:pStyle w:val="TableParagraph"/>
              <w:spacing w:before="34"/>
              <w:ind w:left="126"/>
              <w:rPr>
                <w:i/>
                <w:sz w:val="18"/>
              </w:rPr>
            </w:pPr>
            <w:r>
              <w:rPr>
                <w:i/>
                <w:spacing w:val="-2"/>
                <w:sz w:val="18"/>
              </w:rPr>
              <w:t>0.0003</w:t>
            </w:r>
          </w:p>
        </w:tc>
        <w:tc>
          <w:tcPr>
            <w:tcW w:w="959" w:type="dxa"/>
          </w:tcPr>
          <w:p w14:paraId="605AD018" w14:textId="77777777" w:rsidR="007C3B1F" w:rsidRDefault="00000000">
            <w:pPr>
              <w:pStyle w:val="TableParagraph"/>
              <w:spacing w:before="34"/>
              <w:ind w:left="207"/>
              <w:rPr>
                <w:i/>
                <w:sz w:val="18"/>
              </w:rPr>
            </w:pPr>
            <w:r>
              <w:rPr>
                <w:i/>
                <w:spacing w:val="-2"/>
                <w:sz w:val="18"/>
              </w:rPr>
              <w:t>0.0004</w:t>
            </w:r>
          </w:p>
        </w:tc>
        <w:tc>
          <w:tcPr>
            <w:tcW w:w="960" w:type="dxa"/>
          </w:tcPr>
          <w:p w14:paraId="16EE1538" w14:textId="77777777" w:rsidR="007C3B1F" w:rsidRDefault="00000000">
            <w:pPr>
              <w:pStyle w:val="TableParagraph"/>
              <w:spacing w:before="34"/>
              <w:ind w:left="280"/>
              <w:rPr>
                <w:i/>
                <w:sz w:val="18"/>
              </w:rPr>
            </w:pPr>
            <w:r>
              <w:rPr>
                <w:i/>
                <w:spacing w:val="-2"/>
                <w:sz w:val="18"/>
              </w:rPr>
              <w:t>0.0001</w:t>
            </w:r>
          </w:p>
        </w:tc>
      </w:tr>
      <w:tr w:rsidR="007C3B1F" w14:paraId="0F89A705" w14:textId="77777777">
        <w:trPr>
          <w:trHeight w:val="319"/>
        </w:trPr>
        <w:tc>
          <w:tcPr>
            <w:tcW w:w="1300" w:type="dxa"/>
          </w:tcPr>
          <w:p w14:paraId="04C620EE"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7:</w:t>
            </w:r>
          </w:p>
        </w:tc>
        <w:tc>
          <w:tcPr>
            <w:tcW w:w="945" w:type="dxa"/>
          </w:tcPr>
          <w:p w14:paraId="3FEA02E2" w14:textId="77777777" w:rsidR="007C3B1F" w:rsidRDefault="00000000">
            <w:pPr>
              <w:pStyle w:val="TableParagraph"/>
              <w:spacing w:before="33"/>
              <w:ind w:left="111"/>
              <w:rPr>
                <w:i/>
                <w:sz w:val="18"/>
              </w:rPr>
            </w:pPr>
            <w:r>
              <w:rPr>
                <w:i/>
                <w:sz w:val="18"/>
              </w:rPr>
              <w:t>0</w:t>
            </w:r>
          </w:p>
        </w:tc>
        <w:tc>
          <w:tcPr>
            <w:tcW w:w="972" w:type="dxa"/>
          </w:tcPr>
          <w:p w14:paraId="0F7D6954" w14:textId="77777777" w:rsidR="007C3B1F" w:rsidRDefault="00000000">
            <w:pPr>
              <w:pStyle w:val="TableParagraph"/>
              <w:spacing w:before="33"/>
              <w:ind w:left="153"/>
              <w:rPr>
                <w:i/>
                <w:sz w:val="18"/>
              </w:rPr>
            </w:pPr>
            <w:r>
              <w:rPr>
                <w:i/>
                <w:sz w:val="18"/>
              </w:rPr>
              <w:t>0</w:t>
            </w:r>
          </w:p>
        </w:tc>
        <w:tc>
          <w:tcPr>
            <w:tcW w:w="1006" w:type="dxa"/>
          </w:tcPr>
          <w:p w14:paraId="593E6B18" w14:textId="77777777" w:rsidR="007C3B1F" w:rsidRDefault="00000000">
            <w:pPr>
              <w:pStyle w:val="TableParagraph"/>
              <w:spacing w:before="33"/>
              <w:ind w:left="169"/>
              <w:rPr>
                <w:i/>
                <w:sz w:val="18"/>
              </w:rPr>
            </w:pPr>
            <w:r>
              <w:rPr>
                <w:i/>
                <w:sz w:val="18"/>
              </w:rPr>
              <w:t>0</w:t>
            </w:r>
          </w:p>
        </w:tc>
        <w:tc>
          <w:tcPr>
            <w:tcW w:w="813" w:type="dxa"/>
          </w:tcPr>
          <w:p w14:paraId="4A9F5EAB" w14:textId="77777777" w:rsidR="007C3B1F" w:rsidRDefault="00000000">
            <w:pPr>
              <w:pStyle w:val="TableParagraph"/>
              <w:spacing w:before="33"/>
              <w:ind w:left="150"/>
              <w:rPr>
                <w:i/>
                <w:sz w:val="18"/>
              </w:rPr>
            </w:pPr>
            <w:r>
              <w:rPr>
                <w:i/>
                <w:spacing w:val="-2"/>
                <w:sz w:val="18"/>
              </w:rPr>
              <w:t>0.0003</w:t>
            </w:r>
          </w:p>
        </w:tc>
        <w:tc>
          <w:tcPr>
            <w:tcW w:w="870" w:type="dxa"/>
          </w:tcPr>
          <w:p w14:paraId="5EFFB5FD" w14:textId="77777777" w:rsidR="007C3B1F" w:rsidRDefault="00000000">
            <w:pPr>
              <w:pStyle w:val="TableParagraph"/>
              <w:spacing w:before="33"/>
              <w:ind w:left="122"/>
              <w:rPr>
                <w:i/>
                <w:sz w:val="18"/>
              </w:rPr>
            </w:pPr>
            <w:r>
              <w:rPr>
                <w:i/>
                <w:spacing w:val="-2"/>
                <w:sz w:val="18"/>
              </w:rPr>
              <w:t>0.0003</w:t>
            </w:r>
          </w:p>
        </w:tc>
        <w:tc>
          <w:tcPr>
            <w:tcW w:w="959" w:type="dxa"/>
          </w:tcPr>
          <w:p w14:paraId="12F58C05" w14:textId="77777777" w:rsidR="007C3B1F" w:rsidRDefault="00000000">
            <w:pPr>
              <w:pStyle w:val="TableParagraph"/>
              <w:spacing w:before="33"/>
              <w:ind w:left="202"/>
              <w:rPr>
                <w:i/>
                <w:sz w:val="18"/>
              </w:rPr>
            </w:pPr>
            <w:r>
              <w:rPr>
                <w:i/>
                <w:sz w:val="18"/>
              </w:rPr>
              <w:t>0</w:t>
            </w:r>
          </w:p>
        </w:tc>
        <w:tc>
          <w:tcPr>
            <w:tcW w:w="960" w:type="dxa"/>
          </w:tcPr>
          <w:p w14:paraId="71095EE0" w14:textId="77777777" w:rsidR="007C3B1F" w:rsidRDefault="00000000">
            <w:pPr>
              <w:pStyle w:val="TableParagraph"/>
              <w:spacing w:before="33"/>
              <w:ind w:left="271"/>
              <w:rPr>
                <w:i/>
                <w:sz w:val="18"/>
              </w:rPr>
            </w:pPr>
            <w:r>
              <w:rPr>
                <w:i/>
                <w:spacing w:val="-2"/>
                <w:sz w:val="18"/>
              </w:rPr>
              <w:t>0.0001</w:t>
            </w:r>
          </w:p>
        </w:tc>
      </w:tr>
      <w:tr w:rsidR="007C3B1F" w14:paraId="4BB31E79" w14:textId="77777777">
        <w:trPr>
          <w:trHeight w:val="319"/>
        </w:trPr>
        <w:tc>
          <w:tcPr>
            <w:tcW w:w="1300" w:type="dxa"/>
          </w:tcPr>
          <w:p w14:paraId="2ED9372B"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8:</w:t>
            </w:r>
          </w:p>
        </w:tc>
        <w:tc>
          <w:tcPr>
            <w:tcW w:w="945" w:type="dxa"/>
          </w:tcPr>
          <w:p w14:paraId="5E2649FB" w14:textId="77777777" w:rsidR="007C3B1F" w:rsidRDefault="00000000">
            <w:pPr>
              <w:pStyle w:val="TableParagraph"/>
              <w:spacing w:before="33"/>
              <w:ind w:left="111"/>
              <w:rPr>
                <w:i/>
                <w:sz w:val="18"/>
              </w:rPr>
            </w:pPr>
            <w:r>
              <w:rPr>
                <w:i/>
                <w:sz w:val="18"/>
              </w:rPr>
              <w:t>0</w:t>
            </w:r>
          </w:p>
        </w:tc>
        <w:tc>
          <w:tcPr>
            <w:tcW w:w="972" w:type="dxa"/>
          </w:tcPr>
          <w:p w14:paraId="7DF10875" w14:textId="77777777" w:rsidR="007C3B1F" w:rsidRDefault="00000000">
            <w:pPr>
              <w:pStyle w:val="TableParagraph"/>
              <w:spacing w:before="33"/>
              <w:ind w:left="153"/>
              <w:rPr>
                <w:i/>
                <w:sz w:val="18"/>
              </w:rPr>
            </w:pPr>
            <w:r>
              <w:rPr>
                <w:i/>
                <w:spacing w:val="-2"/>
                <w:sz w:val="18"/>
              </w:rPr>
              <w:t>0.0001</w:t>
            </w:r>
          </w:p>
        </w:tc>
        <w:tc>
          <w:tcPr>
            <w:tcW w:w="1006" w:type="dxa"/>
          </w:tcPr>
          <w:p w14:paraId="22DE6E63" w14:textId="77777777" w:rsidR="007C3B1F" w:rsidRDefault="00000000">
            <w:pPr>
              <w:pStyle w:val="TableParagraph"/>
              <w:spacing w:before="33"/>
              <w:ind w:left="169"/>
              <w:rPr>
                <w:i/>
                <w:sz w:val="18"/>
              </w:rPr>
            </w:pPr>
            <w:r>
              <w:rPr>
                <w:i/>
                <w:sz w:val="18"/>
              </w:rPr>
              <w:t>0</w:t>
            </w:r>
          </w:p>
        </w:tc>
        <w:tc>
          <w:tcPr>
            <w:tcW w:w="813" w:type="dxa"/>
          </w:tcPr>
          <w:p w14:paraId="4A3D856F" w14:textId="77777777" w:rsidR="007C3B1F" w:rsidRDefault="00000000">
            <w:pPr>
              <w:pStyle w:val="TableParagraph"/>
              <w:spacing w:before="33"/>
              <w:ind w:left="155"/>
              <w:rPr>
                <w:i/>
                <w:sz w:val="18"/>
              </w:rPr>
            </w:pPr>
            <w:r>
              <w:rPr>
                <w:i/>
                <w:spacing w:val="-2"/>
                <w:sz w:val="18"/>
              </w:rPr>
              <w:t>0.0002</w:t>
            </w:r>
          </w:p>
        </w:tc>
        <w:tc>
          <w:tcPr>
            <w:tcW w:w="870" w:type="dxa"/>
          </w:tcPr>
          <w:p w14:paraId="3534D961" w14:textId="77777777" w:rsidR="007C3B1F" w:rsidRDefault="00000000">
            <w:pPr>
              <w:pStyle w:val="TableParagraph"/>
              <w:spacing w:before="33"/>
              <w:ind w:left="126"/>
              <w:rPr>
                <w:i/>
                <w:sz w:val="18"/>
              </w:rPr>
            </w:pPr>
            <w:r>
              <w:rPr>
                <w:i/>
                <w:spacing w:val="-2"/>
                <w:sz w:val="18"/>
              </w:rPr>
              <w:t>0.0002</w:t>
            </w:r>
          </w:p>
        </w:tc>
        <w:tc>
          <w:tcPr>
            <w:tcW w:w="959" w:type="dxa"/>
          </w:tcPr>
          <w:p w14:paraId="478420D9" w14:textId="77777777" w:rsidR="007C3B1F" w:rsidRDefault="00000000">
            <w:pPr>
              <w:pStyle w:val="TableParagraph"/>
              <w:spacing w:before="33"/>
              <w:ind w:left="207"/>
              <w:rPr>
                <w:i/>
                <w:sz w:val="18"/>
              </w:rPr>
            </w:pPr>
            <w:r>
              <w:rPr>
                <w:i/>
                <w:spacing w:val="-2"/>
                <w:sz w:val="18"/>
              </w:rPr>
              <w:t>0.0007</w:t>
            </w:r>
          </w:p>
        </w:tc>
        <w:tc>
          <w:tcPr>
            <w:tcW w:w="960" w:type="dxa"/>
          </w:tcPr>
          <w:p w14:paraId="32ED1108" w14:textId="77777777" w:rsidR="007C3B1F" w:rsidRDefault="00000000">
            <w:pPr>
              <w:pStyle w:val="TableParagraph"/>
              <w:spacing w:before="33"/>
              <w:ind w:left="280"/>
              <w:rPr>
                <w:i/>
                <w:sz w:val="18"/>
              </w:rPr>
            </w:pPr>
            <w:r>
              <w:rPr>
                <w:i/>
                <w:sz w:val="18"/>
              </w:rPr>
              <w:t>0</w:t>
            </w:r>
          </w:p>
        </w:tc>
      </w:tr>
      <w:tr w:rsidR="007C3B1F" w14:paraId="63D931E3" w14:textId="77777777">
        <w:trPr>
          <w:trHeight w:val="320"/>
        </w:trPr>
        <w:tc>
          <w:tcPr>
            <w:tcW w:w="1300" w:type="dxa"/>
          </w:tcPr>
          <w:p w14:paraId="31A4D522" w14:textId="77777777" w:rsidR="007C3B1F" w:rsidRDefault="00000000">
            <w:pPr>
              <w:pStyle w:val="TableParagraph"/>
              <w:spacing w:before="33"/>
              <w:rPr>
                <w:sz w:val="18"/>
              </w:rPr>
            </w:pPr>
            <w:r>
              <w:rPr>
                <w:sz w:val="18"/>
              </w:rPr>
              <w:t>Iteration</w:t>
            </w:r>
            <w:r>
              <w:rPr>
                <w:spacing w:val="-4"/>
                <w:sz w:val="18"/>
              </w:rPr>
              <w:t xml:space="preserve"> </w:t>
            </w:r>
            <w:r>
              <w:rPr>
                <w:spacing w:val="-5"/>
                <w:sz w:val="18"/>
              </w:rPr>
              <w:t>9:</w:t>
            </w:r>
          </w:p>
        </w:tc>
        <w:tc>
          <w:tcPr>
            <w:tcW w:w="945" w:type="dxa"/>
          </w:tcPr>
          <w:p w14:paraId="1B9156A4" w14:textId="77777777" w:rsidR="007C3B1F" w:rsidRDefault="00000000">
            <w:pPr>
              <w:pStyle w:val="TableParagraph"/>
              <w:spacing w:before="33"/>
              <w:ind w:left="111"/>
              <w:rPr>
                <w:i/>
                <w:sz w:val="18"/>
              </w:rPr>
            </w:pPr>
            <w:r>
              <w:rPr>
                <w:i/>
                <w:sz w:val="18"/>
              </w:rPr>
              <w:t>0</w:t>
            </w:r>
          </w:p>
        </w:tc>
        <w:tc>
          <w:tcPr>
            <w:tcW w:w="972" w:type="dxa"/>
          </w:tcPr>
          <w:p w14:paraId="31B58A86" w14:textId="77777777" w:rsidR="007C3B1F" w:rsidRDefault="00000000">
            <w:pPr>
              <w:pStyle w:val="TableParagraph"/>
              <w:spacing w:before="33"/>
              <w:ind w:left="153"/>
              <w:rPr>
                <w:i/>
                <w:sz w:val="18"/>
              </w:rPr>
            </w:pPr>
            <w:r>
              <w:rPr>
                <w:i/>
                <w:sz w:val="18"/>
              </w:rPr>
              <w:t>0</w:t>
            </w:r>
          </w:p>
        </w:tc>
        <w:tc>
          <w:tcPr>
            <w:tcW w:w="1006" w:type="dxa"/>
          </w:tcPr>
          <w:p w14:paraId="1C901252" w14:textId="77777777" w:rsidR="007C3B1F" w:rsidRDefault="00000000">
            <w:pPr>
              <w:pStyle w:val="TableParagraph"/>
              <w:spacing w:before="33"/>
              <w:ind w:left="169"/>
              <w:rPr>
                <w:i/>
                <w:sz w:val="18"/>
              </w:rPr>
            </w:pPr>
            <w:r>
              <w:rPr>
                <w:i/>
                <w:spacing w:val="-2"/>
                <w:sz w:val="18"/>
              </w:rPr>
              <w:t>0.0001</w:t>
            </w:r>
          </w:p>
        </w:tc>
        <w:tc>
          <w:tcPr>
            <w:tcW w:w="813" w:type="dxa"/>
          </w:tcPr>
          <w:p w14:paraId="5E1B8CE2" w14:textId="77777777" w:rsidR="007C3B1F" w:rsidRDefault="00000000">
            <w:pPr>
              <w:pStyle w:val="TableParagraph"/>
              <w:spacing w:before="33"/>
              <w:ind w:left="155"/>
              <w:rPr>
                <w:i/>
                <w:sz w:val="18"/>
              </w:rPr>
            </w:pPr>
            <w:r>
              <w:rPr>
                <w:i/>
                <w:sz w:val="18"/>
              </w:rPr>
              <w:t>0</w:t>
            </w:r>
          </w:p>
        </w:tc>
        <w:tc>
          <w:tcPr>
            <w:tcW w:w="870" w:type="dxa"/>
          </w:tcPr>
          <w:p w14:paraId="61F8A3AC" w14:textId="77777777" w:rsidR="007C3B1F" w:rsidRDefault="00000000">
            <w:pPr>
              <w:pStyle w:val="TableParagraph"/>
              <w:spacing w:before="33"/>
              <w:ind w:left="122"/>
              <w:rPr>
                <w:i/>
                <w:sz w:val="18"/>
              </w:rPr>
            </w:pPr>
            <w:r>
              <w:rPr>
                <w:i/>
                <w:sz w:val="18"/>
              </w:rPr>
              <w:t>0</w:t>
            </w:r>
          </w:p>
        </w:tc>
        <w:tc>
          <w:tcPr>
            <w:tcW w:w="959" w:type="dxa"/>
          </w:tcPr>
          <w:p w14:paraId="1AABFB11" w14:textId="77777777" w:rsidR="007C3B1F" w:rsidRDefault="00000000">
            <w:pPr>
              <w:pStyle w:val="TableParagraph"/>
              <w:spacing w:before="33"/>
              <w:ind w:left="200"/>
              <w:rPr>
                <w:i/>
                <w:sz w:val="18"/>
              </w:rPr>
            </w:pPr>
            <w:r>
              <w:rPr>
                <w:i/>
                <w:spacing w:val="-2"/>
                <w:sz w:val="18"/>
              </w:rPr>
              <w:t>0.0006</w:t>
            </w:r>
          </w:p>
        </w:tc>
        <w:tc>
          <w:tcPr>
            <w:tcW w:w="960" w:type="dxa"/>
          </w:tcPr>
          <w:p w14:paraId="52CB7F23" w14:textId="77777777" w:rsidR="007C3B1F" w:rsidRDefault="00000000">
            <w:pPr>
              <w:pStyle w:val="TableParagraph"/>
              <w:spacing w:before="33"/>
              <w:ind w:left="271"/>
              <w:rPr>
                <w:i/>
                <w:sz w:val="18"/>
              </w:rPr>
            </w:pPr>
            <w:r>
              <w:rPr>
                <w:i/>
                <w:sz w:val="18"/>
              </w:rPr>
              <w:t>0</w:t>
            </w:r>
          </w:p>
        </w:tc>
      </w:tr>
      <w:tr w:rsidR="007C3B1F" w14:paraId="30678F8E" w14:textId="77777777">
        <w:trPr>
          <w:trHeight w:val="250"/>
        </w:trPr>
        <w:tc>
          <w:tcPr>
            <w:tcW w:w="1300" w:type="dxa"/>
          </w:tcPr>
          <w:p w14:paraId="1E5BB8F1" w14:textId="77777777" w:rsidR="007C3B1F" w:rsidRDefault="00000000">
            <w:pPr>
              <w:pStyle w:val="TableParagraph"/>
              <w:spacing w:before="34" w:line="196" w:lineRule="exact"/>
              <w:rPr>
                <w:sz w:val="18"/>
              </w:rPr>
            </w:pPr>
            <w:r>
              <w:rPr>
                <w:sz w:val="18"/>
              </w:rPr>
              <w:t>Iteration</w:t>
            </w:r>
            <w:r>
              <w:rPr>
                <w:spacing w:val="-4"/>
                <w:sz w:val="18"/>
              </w:rPr>
              <w:t xml:space="preserve"> </w:t>
            </w:r>
            <w:r>
              <w:rPr>
                <w:spacing w:val="-5"/>
                <w:sz w:val="18"/>
              </w:rPr>
              <w:t>10:</w:t>
            </w:r>
          </w:p>
        </w:tc>
        <w:tc>
          <w:tcPr>
            <w:tcW w:w="945" w:type="dxa"/>
          </w:tcPr>
          <w:p w14:paraId="3FD2C979" w14:textId="77777777" w:rsidR="007C3B1F" w:rsidRDefault="00000000">
            <w:pPr>
              <w:pStyle w:val="TableParagraph"/>
              <w:spacing w:before="34" w:line="196" w:lineRule="exact"/>
              <w:ind w:left="79"/>
              <w:rPr>
                <w:i/>
                <w:sz w:val="18"/>
              </w:rPr>
            </w:pPr>
            <w:r>
              <w:rPr>
                <w:i/>
                <w:spacing w:val="-2"/>
                <w:sz w:val="18"/>
              </w:rPr>
              <w:t>0.0001</w:t>
            </w:r>
          </w:p>
        </w:tc>
        <w:tc>
          <w:tcPr>
            <w:tcW w:w="972" w:type="dxa"/>
          </w:tcPr>
          <w:p w14:paraId="1487EB38" w14:textId="77777777" w:rsidR="007C3B1F" w:rsidRDefault="00000000">
            <w:pPr>
              <w:pStyle w:val="TableParagraph"/>
              <w:spacing w:before="34" w:line="196" w:lineRule="exact"/>
              <w:ind w:left="125"/>
              <w:rPr>
                <w:i/>
                <w:sz w:val="18"/>
              </w:rPr>
            </w:pPr>
            <w:r>
              <w:rPr>
                <w:i/>
                <w:sz w:val="18"/>
              </w:rPr>
              <w:t>0</w:t>
            </w:r>
          </w:p>
        </w:tc>
        <w:tc>
          <w:tcPr>
            <w:tcW w:w="1006" w:type="dxa"/>
          </w:tcPr>
          <w:p w14:paraId="3D578907" w14:textId="77777777" w:rsidR="007C3B1F" w:rsidRDefault="00000000">
            <w:pPr>
              <w:pStyle w:val="TableParagraph"/>
              <w:spacing w:before="34" w:line="196" w:lineRule="exact"/>
              <w:ind w:left="102"/>
              <w:rPr>
                <w:i/>
                <w:sz w:val="18"/>
              </w:rPr>
            </w:pPr>
            <w:r>
              <w:rPr>
                <w:i/>
                <w:sz w:val="18"/>
              </w:rPr>
              <w:t>0</w:t>
            </w:r>
          </w:p>
        </w:tc>
        <w:tc>
          <w:tcPr>
            <w:tcW w:w="813" w:type="dxa"/>
          </w:tcPr>
          <w:p w14:paraId="6230A888" w14:textId="77777777" w:rsidR="007C3B1F" w:rsidRDefault="00000000">
            <w:pPr>
              <w:pStyle w:val="TableParagraph"/>
              <w:spacing w:before="34" w:line="196" w:lineRule="exact"/>
              <w:ind w:left="123"/>
              <w:rPr>
                <w:i/>
                <w:sz w:val="18"/>
              </w:rPr>
            </w:pPr>
            <w:r>
              <w:rPr>
                <w:i/>
                <w:spacing w:val="-2"/>
                <w:sz w:val="18"/>
              </w:rPr>
              <w:t>0.0002</w:t>
            </w:r>
          </w:p>
        </w:tc>
        <w:tc>
          <w:tcPr>
            <w:tcW w:w="870" w:type="dxa"/>
          </w:tcPr>
          <w:p w14:paraId="7FBE652F" w14:textId="77777777" w:rsidR="007C3B1F" w:rsidRDefault="00000000">
            <w:pPr>
              <w:pStyle w:val="TableParagraph"/>
              <w:spacing w:before="34" w:line="196" w:lineRule="exact"/>
              <w:ind w:left="95"/>
              <w:rPr>
                <w:i/>
                <w:sz w:val="18"/>
              </w:rPr>
            </w:pPr>
            <w:r>
              <w:rPr>
                <w:i/>
                <w:spacing w:val="-2"/>
                <w:sz w:val="18"/>
              </w:rPr>
              <w:t>0.0002</w:t>
            </w:r>
          </w:p>
        </w:tc>
        <w:tc>
          <w:tcPr>
            <w:tcW w:w="959" w:type="dxa"/>
          </w:tcPr>
          <w:p w14:paraId="463CBEF9" w14:textId="77777777" w:rsidR="007C3B1F" w:rsidRDefault="00000000">
            <w:pPr>
              <w:pStyle w:val="TableParagraph"/>
              <w:spacing w:before="34" w:line="196" w:lineRule="exact"/>
              <w:ind w:left="175"/>
              <w:rPr>
                <w:i/>
                <w:sz w:val="18"/>
              </w:rPr>
            </w:pPr>
            <w:r>
              <w:rPr>
                <w:i/>
                <w:sz w:val="18"/>
              </w:rPr>
              <w:t>0</w:t>
            </w:r>
          </w:p>
        </w:tc>
        <w:tc>
          <w:tcPr>
            <w:tcW w:w="960" w:type="dxa"/>
          </w:tcPr>
          <w:p w14:paraId="23773CE3" w14:textId="77777777" w:rsidR="007C3B1F" w:rsidRDefault="00000000">
            <w:pPr>
              <w:pStyle w:val="TableParagraph"/>
              <w:spacing w:before="34" w:line="196" w:lineRule="exact"/>
              <w:ind w:left="244"/>
              <w:rPr>
                <w:i/>
                <w:sz w:val="18"/>
              </w:rPr>
            </w:pPr>
            <w:r>
              <w:rPr>
                <w:i/>
                <w:spacing w:val="-2"/>
                <w:sz w:val="18"/>
              </w:rPr>
              <w:t>0.0003</w:t>
            </w:r>
          </w:p>
        </w:tc>
      </w:tr>
    </w:tbl>
    <w:p w14:paraId="0FFB122E" w14:textId="77777777" w:rsidR="007C3B1F" w:rsidRDefault="007C3B1F">
      <w:pPr>
        <w:pStyle w:val="BodyText"/>
        <w:rPr>
          <w:sz w:val="20"/>
        </w:rPr>
      </w:pPr>
    </w:p>
    <w:p w14:paraId="2DF52F27" w14:textId="77777777" w:rsidR="007C3B1F" w:rsidRDefault="007C3B1F">
      <w:pPr>
        <w:pStyle w:val="BodyText"/>
        <w:rPr>
          <w:sz w:val="20"/>
        </w:rPr>
      </w:pPr>
    </w:p>
    <w:p w14:paraId="321EA6BD" w14:textId="77777777" w:rsidR="007C3B1F" w:rsidRDefault="007C3B1F">
      <w:pPr>
        <w:pStyle w:val="BodyText"/>
        <w:spacing w:before="1"/>
        <w:rPr>
          <w:sz w:val="24"/>
        </w:rPr>
      </w:pPr>
    </w:p>
    <w:tbl>
      <w:tblPr>
        <w:tblW w:w="0" w:type="auto"/>
        <w:tblInd w:w="212" w:type="dxa"/>
        <w:tblLayout w:type="fixed"/>
        <w:tblCellMar>
          <w:left w:w="0" w:type="dxa"/>
          <w:right w:w="0" w:type="dxa"/>
        </w:tblCellMar>
        <w:tblLook w:val="01E0" w:firstRow="1" w:lastRow="1" w:firstColumn="1" w:lastColumn="1" w:noHBand="0" w:noVBand="0"/>
      </w:tblPr>
      <w:tblGrid>
        <w:gridCol w:w="1424"/>
        <w:gridCol w:w="1008"/>
        <w:gridCol w:w="985"/>
        <w:gridCol w:w="835"/>
        <w:gridCol w:w="853"/>
        <w:gridCol w:w="972"/>
        <w:gridCol w:w="2942"/>
      </w:tblGrid>
      <w:tr w:rsidR="007C3B1F" w14:paraId="1A3C43C5" w14:textId="77777777">
        <w:trPr>
          <w:trHeight w:val="570"/>
        </w:trPr>
        <w:tc>
          <w:tcPr>
            <w:tcW w:w="1424" w:type="dxa"/>
          </w:tcPr>
          <w:p w14:paraId="5CEF63A5" w14:textId="77777777" w:rsidR="007C3B1F" w:rsidRDefault="00000000">
            <w:pPr>
              <w:pStyle w:val="TableParagraph"/>
              <w:spacing w:before="0" w:line="183" w:lineRule="exact"/>
              <w:ind w:left="0" w:right="117"/>
              <w:jc w:val="right"/>
              <w:rPr>
                <w:i/>
                <w:sz w:val="18"/>
              </w:rPr>
            </w:pPr>
            <w:r>
              <w:rPr>
                <w:i/>
                <w:sz w:val="18"/>
              </w:rPr>
              <w:t>Maximum</w:t>
            </w:r>
            <w:r>
              <w:rPr>
                <w:i/>
                <w:spacing w:val="-5"/>
                <w:sz w:val="18"/>
              </w:rPr>
              <w:t xml:space="preserve"> </w:t>
            </w:r>
            <w:r>
              <w:rPr>
                <w:i/>
                <w:spacing w:val="-2"/>
                <w:sz w:val="18"/>
              </w:rPr>
              <w:t>error:</w:t>
            </w:r>
          </w:p>
          <w:p w14:paraId="66CE999D" w14:textId="77777777" w:rsidR="007C3B1F" w:rsidRDefault="00000000">
            <w:pPr>
              <w:pStyle w:val="TableParagraph"/>
              <w:spacing w:before="99"/>
              <w:ind w:left="0" w:right="118"/>
              <w:jc w:val="right"/>
              <w:rPr>
                <w:i/>
                <w:sz w:val="18"/>
              </w:rPr>
            </w:pPr>
            <w:proofErr w:type="spellStart"/>
            <w:r>
              <w:rPr>
                <w:i/>
                <w:spacing w:val="-2"/>
                <w:sz w:val="18"/>
              </w:rPr>
              <w:t>position.x</w:t>
            </w:r>
            <w:proofErr w:type="spellEnd"/>
          </w:p>
        </w:tc>
        <w:tc>
          <w:tcPr>
            <w:tcW w:w="1008" w:type="dxa"/>
          </w:tcPr>
          <w:p w14:paraId="1EE812B9" w14:textId="77777777" w:rsidR="007C3B1F" w:rsidRDefault="007C3B1F">
            <w:pPr>
              <w:pStyle w:val="TableParagraph"/>
              <w:spacing w:before="2"/>
              <w:ind w:left="0"/>
              <w:rPr>
                <w:sz w:val="23"/>
              </w:rPr>
            </w:pPr>
          </w:p>
          <w:p w14:paraId="48231242" w14:textId="77777777" w:rsidR="007C3B1F" w:rsidRDefault="00000000">
            <w:pPr>
              <w:pStyle w:val="TableParagraph"/>
              <w:spacing w:before="0"/>
              <w:ind w:left="163"/>
              <w:rPr>
                <w:i/>
                <w:sz w:val="18"/>
              </w:rPr>
            </w:pPr>
            <w:proofErr w:type="spellStart"/>
            <w:proofErr w:type="gramStart"/>
            <w:r>
              <w:rPr>
                <w:i/>
                <w:spacing w:val="-2"/>
                <w:sz w:val="18"/>
              </w:rPr>
              <w:t>position.y</w:t>
            </w:r>
            <w:proofErr w:type="spellEnd"/>
            <w:proofErr w:type="gramEnd"/>
          </w:p>
        </w:tc>
        <w:tc>
          <w:tcPr>
            <w:tcW w:w="985" w:type="dxa"/>
          </w:tcPr>
          <w:p w14:paraId="048039A8" w14:textId="77777777" w:rsidR="007C3B1F" w:rsidRDefault="007C3B1F">
            <w:pPr>
              <w:pStyle w:val="TableParagraph"/>
              <w:spacing w:before="2"/>
              <w:ind w:left="0"/>
              <w:rPr>
                <w:sz w:val="23"/>
              </w:rPr>
            </w:pPr>
          </w:p>
          <w:p w14:paraId="4630A70A" w14:textId="77777777" w:rsidR="007C3B1F" w:rsidRDefault="00000000">
            <w:pPr>
              <w:pStyle w:val="TableParagraph"/>
              <w:spacing w:before="0"/>
              <w:ind w:left="148"/>
              <w:rPr>
                <w:i/>
                <w:sz w:val="18"/>
              </w:rPr>
            </w:pPr>
            <w:proofErr w:type="spellStart"/>
            <w:proofErr w:type="gramStart"/>
            <w:r>
              <w:rPr>
                <w:i/>
                <w:spacing w:val="-2"/>
                <w:sz w:val="18"/>
              </w:rPr>
              <w:t>position.z</w:t>
            </w:r>
            <w:proofErr w:type="spellEnd"/>
            <w:proofErr w:type="gramEnd"/>
          </w:p>
        </w:tc>
        <w:tc>
          <w:tcPr>
            <w:tcW w:w="835" w:type="dxa"/>
          </w:tcPr>
          <w:p w14:paraId="53850FA3" w14:textId="77777777" w:rsidR="007C3B1F" w:rsidRDefault="007C3B1F">
            <w:pPr>
              <w:pStyle w:val="TableParagraph"/>
              <w:spacing w:before="2"/>
              <w:ind w:left="0"/>
              <w:rPr>
                <w:sz w:val="23"/>
              </w:rPr>
            </w:pPr>
          </w:p>
          <w:p w14:paraId="32B5B45C" w14:textId="77777777" w:rsidR="007C3B1F" w:rsidRDefault="00000000">
            <w:pPr>
              <w:pStyle w:val="TableParagraph"/>
              <w:spacing w:before="0"/>
              <w:ind w:left="111" w:right="93"/>
              <w:jc w:val="center"/>
              <w:rPr>
                <w:i/>
                <w:sz w:val="18"/>
              </w:rPr>
            </w:pPr>
            <w:proofErr w:type="spellStart"/>
            <w:r>
              <w:rPr>
                <w:i/>
                <w:spacing w:val="-2"/>
                <w:sz w:val="18"/>
              </w:rPr>
              <w:t>orient.x</w:t>
            </w:r>
            <w:proofErr w:type="spellEnd"/>
          </w:p>
        </w:tc>
        <w:tc>
          <w:tcPr>
            <w:tcW w:w="853" w:type="dxa"/>
          </w:tcPr>
          <w:p w14:paraId="7FD50695" w14:textId="77777777" w:rsidR="007C3B1F" w:rsidRDefault="007C3B1F">
            <w:pPr>
              <w:pStyle w:val="TableParagraph"/>
              <w:spacing w:before="2"/>
              <w:ind w:left="0"/>
              <w:rPr>
                <w:sz w:val="23"/>
              </w:rPr>
            </w:pPr>
          </w:p>
          <w:p w14:paraId="2A6A882D" w14:textId="77777777" w:rsidR="007C3B1F" w:rsidRDefault="00000000">
            <w:pPr>
              <w:pStyle w:val="TableParagraph"/>
              <w:spacing w:before="0"/>
              <w:ind w:left="91" w:right="151"/>
              <w:jc w:val="center"/>
              <w:rPr>
                <w:i/>
                <w:sz w:val="18"/>
              </w:rPr>
            </w:pPr>
            <w:proofErr w:type="spellStart"/>
            <w:proofErr w:type="gramStart"/>
            <w:r>
              <w:rPr>
                <w:i/>
                <w:spacing w:val="-2"/>
                <w:sz w:val="18"/>
              </w:rPr>
              <w:t>orient.y</w:t>
            </w:r>
            <w:proofErr w:type="spellEnd"/>
            <w:proofErr w:type="gramEnd"/>
          </w:p>
        </w:tc>
        <w:tc>
          <w:tcPr>
            <w:tcW w:w="972" w:type="dxa"/>
          </w:tcPr>
          <w:p w14:paraId="53F6FE8A" w14:textId="77777777" w:rsidR="007C3B1F" w:rsidRDefault="007C3B1F">
            <w:pPr>
              <w:pStyle w:val="TableParagraph"/>
              <w:spacing w:before="2"/>
              <w:ind w:left="0"/>
              <w:rPr>
                <w:sz w:val="23"/>
              </w:rPr>
            </w:pPr>
          </w:p>
          <w:p w14:paraId="458FC5F4" w14:textId="77777777" w:rsidR="007C3B1F" w:rsidRDefault="00000000">
            <w:pPr>
              <w:pStyle w:val="TableParagraph"/>
              <w:spacing w:before="0"/>
              <w:ind w:left="146"/>
              <w:rPr>
                <w:i/>
                <w:sz w:val="18"/>
              </w:rPr>
            </w:pPr>
            <w:proofErr w:type="spellStart"/>
            <w:proofErr w:type="gramStart"/>
            <w:r>
              <w:rPr>
                <w:i/>
                <w:spacing w:val="-2"/>
                <w:sz w:val="18"/>
              </w:rPr>
              <w:t>orient.z</w:t>
            </w:r>
            <w:proofErr w:type="spellEnd"/>
            <w:proofErr w:type="gramEnd"/>
          </w:p>
        </w:tc>
        <w:tc>
          <w:tcPr>
            <w:tcW w:w="2942" w:type="dxa"/>
          </w:tcPr>
          <w:p w14:paraId="37AA08F8" w14:textId="77777777" w:rsidR="007C3B1F" w:rsidRDefault="007C3B1F">
            <w:pPr>
              <w:pStyle w:val="TableParagraph"/>
              <w:spacing w:before="2"/>
              <w:ind w:left="0"/>
              <w:rPr>
                <w:sz w:val="23"/>
              </w:rPr>
            </w:pPr>
          </w:p>
          <w:p w14:paraId="1126D814" w14:textId="77777777" w:rsidR="007C3B1F" w:rsidRDefault="00000000">
            <w:pPr>
              <w:pStyle w:val="TableParagraph"/>
              <w:spacing w:before="0"/>
              <w:ind w:left="253"/>
              <w:rPr>
                <w:i/>
                <w:sz w:val="18"/>
              </w:rPr>
            </w:pPr>
            <w:proofErr w:type="spellStart"/>
            <w:proofErr w:type="gramStart"/>
            <w:r>
              <w:rPr>
                <w:i/>
                <w:spacing w:val="-2"/>
                <w:sz w:val="18"/>
              </w:rPr>
              <w:t>orient.w</w:t>
            </w:r>
            <w:proofErr w:type="spellEnd"/>
            <w:proofErr w:type="gramEnd"/>
          </w:p>
        </w:tc>
      </w:tr>
      <w:tr w:rsidR="007C3B1F" w14:paraId="5933C664" w14:textId="77777777">
        <w:trPr>
          <w:trHeight w:val="250"/>
        </w:trPr>
        <w:tc>
          <w:tcPr>
            <w:tcW w:w="1424" w:type="dxa"/>
          </w:tcPr>
          <w:p w14:paraId="1500A181" w14:textId="77777777" w:rsidR="007C3B1F" w:rsidRDefault="00000000">
            <w:pPr>
              <w:pStyle w:val="TableParagraph"/>
              <w:spacing w:before="34" w:line="196" w:lineRule="exact"/>
              <w:ind w:left="597"/>
              <w:rPr>
                <w:i/>
                <w:sz w:val="18"/>
              </w:rPr>
            </w:pPr>
            <w:r>
              <w:rPr>
                <w:i/>
                <w:spacing w:val="-2"/>
                <w:sz w:val="18"/>
              </w:rPr>
              <w:t>0.0001</w:t>
            </w:r>
          </w:p>
        </w:tc>
        <w:tc>
          <w:tcPr>
            <w:tcW w:w="1008" w:type="dxa"/>
          </w:tcPr>
          <w:p w14:paraId="54408989" w14:textId="77777777" w:rsidR="007C3B1F" w:rsidRDefault="00000000">
            <w:pPr>
              <w:pStyle w:val="TableParagraph"/>
              <w:spacing w:before="34" w:line="196" w:lineRule="exact"/>
              <w:ind w:left="123"/>
              <w:rPr>
                <w:i/>
                <w:sz w:val="18"/>
              </w:rPr>
            </w:pPr>
            <w:r>
              <w:rPr>
                <w:i/>
                <w:spacing w:val="-2"/>
                <w:sz w:val="18"/>
              </w:rPr>
              <w:t>0.0001</w:t>
            </w:r>
          </w:p>
        </w:tc>
        <w:tc>
          <w:tcPr>
            <w:tcW w:w="985" w:type="dxa"/>
          </w:tcPr>
          <w:p w14:paraId="4AE92509" w14:textId="77777777" w:rsidR="007C3B1F" w:rsidRDefault="00000000">
            <w:pPr>
              <w:pStyle w:val="TableParagraph"/>
              <w:spacing w:before="34" w:line="196" w:lineRule="exact"/>
              <w:ind w:left="146"/>
              <w:rPr>
                <w:i/>
                <w:sz w:val="18"/>
              </w:rPr>
            </w:pPr>
            <w:r>
              <w:rPr>
                <w:i/>
                <w:spacing w:val="-2"/>
                <w:sz w:val="18"/>
              </w:rPr>
              <w:t>0.0001</w:t>
            </w:r>
          </w:p>
        </w:tc>
        <w:tc>
          <w:tcPr>
            <w:tcW w:w="835" w:type="dxa"/>
          </w:tcPr>
          <w:p w14:paraId="6D3EA30F" w14:textId="77777777" w:rsidR="007C3B1F" w:rsidRDefault="00000000">
            <w:pPr>
              <w:pStyle w:val="TableParagraph"/>
              <w:spacing w:before="34" w:line="196" w:lineRule="exact"/>
              <w:ind w:left="67" w:right="93"/>
              <w:jc w:val="center"/>
              <w:rPr>
                <w:i/>
                <w:sz w:val="18"/>
              </w:rPr>
            </w:pPr>
            <w:r>
              <w:rPr>
                <w:i/>
                <w:spacing w:val="-2"/>
                <w:sz w:val="18"/>
              </w:rPr>
              <w:t>0.0003</w:t>
            </w:r>
          </w:p>
        </w:tc>
        <w:tc>
          <w:tcPr>
            <w:tcW w:w="853" w:type="dxa"/>
          </w:tcPr>
          <w:p w14:paraId="170259A8" w14:textId="77777777" w:rsidR="007C3B1F" w:rsidRDefault="00000000">
            <w:pPr>
              <w:pStyle w:val="TableParagraph"/>
              <w:spacing w:before="34" w:line="196" w:lineRule="exact"/>
              <w:ind w:left="24" w:right="164"/>
              <w:jc w:val="center"/>
              <w:rPr>
                <w:i/>
                <w:sz w:val="18"/>
              </w:rPr>
            </w:pPr>
            <w:r>
              <w:rPr>
                <w:i/>
                <w:spacing w:val="-2"/>
                <w:sz w:val="18"/>
              </w:rPr>
              <w:t>0.0003</w:t>
            </w:r>
          </w:p>
        </w:tc>
        <w:tc>
          <w:tcPr>
            <w:tcW w:w="972" w:type="dxa"/>
          </w:tcPr>
          <w:p w14:paraId="50364863" w14:textId="77777777" w:rsidR="007C3B1F" w:rsidRDefault="00000000">
            <w:pPr>
              <w:pStyle w:val="TableParagraph"/>
              <w:spacing w:before="34" w:line="196" w:lineRule="exact"/>
              <w:ind w:left="118"/>
              <w:rPr>
                <w:i/>
                <w:sz w:val="18"/>
              </w:rPr>
            </w:pPr>
            <w:r>
              <w:rPr>
                <w:i/>
                <w:spacing w:val="-2"/>
                <w:sz w:val="18"/>
              </w:rPr>
              <w:t>0.0007</w:t>
            </w:r>
          </w:p>
        </w:tc>
        <w:tc>
          <w:tcPr>
            <w:tcW w:w="2942" w:type="dxa"/>
          </w:tcPr>
          <w:p w14:paraId="4D83ED4F" w14:textId="77777777" w:rsidR="007C3B1F" w:rsidRDefault="00000000">
            <w:pPr>
              <w:pStyle w:val="TableParagraph"/>
              <w:spacing w:before="34" w:line="196" w:lineRule="exact"/>
              <w:ind w:left="259"/>
              <w:rPr>
                <w:i/>
                <w:sz w:val="18"/>
              </w:rPr>
            </w:pPr>
            <w:r>
              <w:rPr>
                <w:i/>
                <w:spacing w:val="-2"/>
                <w:sz w:val="18"/>
              </w:rPr>
              <w:t>0.0005</w:t>
            </w:r>
          </w:p>
        </w:tc>
      </w:tr>
      <w:tr w:rsidR="007C3B1F" w14:paraId="1F53E7B2" w14:textId="77777777">
        <w:trPr>
          <w:trHeight w:val="1028"/>
        </w:trPr>
        <w:tc>
          <w:tcPr>
            <w:tcW w:w="9019" w:type="dxa"/>
            <w:gridSpan w:val="7"/>
          </w:tcPr>
          <w:p w14:paraId="324ECA3D" w14:textId="77777777" w:rsidR="007C3B1F" w:rsidRDefault="007C3B1F">
            <w:pPr>
              <w:pStyle w:val="TableParagraph"/>
              <w:spacing w:before="0"/>
              <w:ind w:left="0"/>
              <w:rPr>
                <w:sz w:val="18"/>
              </w:rPr>
            </w:pPr>
          </w:p>
          <w:p w14:paraId="13B14CD2" w14:textId="77777777" w:rsidR="007C3B1F" w:rsidRDefault="007C3B1F">
            <w:pPr>
              <w:pStyle w:val="TableParagraph"/>
              <w:spacing w:before="0"/>
              <w:ind w:left="0"/>
              <w:rPr>
                <w:sz w:val="18"/>
              </w:rPr>
            </w:pPr>
          </w:p>
          <w:p w14:paraId="13DCD2C8" w14:textId="77777777" w:rsidR="007C3B1F" w:rsidRDefault="007C3B1F">
            <w:pPr>
              <w:pStyle w:val="TableParagraph"/>
              <w:spacing w:before="8"/>
              <w:ind w:left="0"/>
              <w:rPr>
                <w:sz w:val="24"/>
              </w:rPr>
            </w:pPr>
          </w:p>
          <w:p w14:paraId="198F08DE" w14:textId="77777777" w:rsidR="007C3B1F" w:rsidRDefault="00000000">
            <w:pPr>
              <w:pStyle w:val="TableParagraph"/>
              <w:spacing w:before="0"/>
              <w:rPr>
                <w:i/>
                <w:sz w:val="18"/>
              </w:rPr>
            </w:pPr>
            <w:r>
              <w:rPr>
                <w:i/>
                <w:sz w:val="18"/>
              </w:rPr>
              <w:t>Mean</w:t>
            </w:r>
            <w:r>
              <w:rPr>
                <w:i/>
                <w:spacing w:val="-4"/>
                <w:sz w:val="18"/>
              </w:rPr>
              <w:t xml:space="preserve"> </w:t>
            </w:r>
            <w:r>
              <w:rPr>
                <w:i/>
                <w:spacing w:val="-2"/>
                <w:sz w:val="18"/>
              </w:rPr>
              <w:t>error:</w:t>
            </w:r>
          </w:p>
        </w:tc>
      </w:tr>
      <w:tr w:rsidR="007C3B1F" w14:paraId="7EAFF639" w14:textId="77777777">
        <w:trPr>
          <w:trHeight w:val="320"/>
        </w:trPr>
        <w:tc>
          <w:tcPr>
            <w:tcW w:w="1424" w:type="dxa"/>
          </w:tcPr>
          <w:p w14:paraId="70EC503B" w14:textId="77777777" w:rsidR="007C3B1F" w:rsidRDefault="00000000">
            <w:pPr>
              <w:pStyle w:val="TableParagraph"/>
              <w:spacing w:before="34"/>
              <w:ind w:left="597"/>
              <w:rPr>
                <w:i/>
                <w:sz w:val="18"/>
              </w:rPr>
            </w:pPr>
            <w:proofErr w:type="spellStart"/>
            <w:r>
              <w:rPr>
                <w:i/>
                <w:spacing w:val="-2"/>
                <w:sz w:val="18"/>
              </w:rPr>
              <w:t>position.x</w:t>
            </w:r>
            <w:proofErr w:type="spellEnd"/>
          </w:p>
        </w:tc>
        <w:tc>
          <w:tcPr>
            <w:tcW w:w="1008" w:type="dxa"/>
          </w:tcPr>
          <w:p w14:paraId="34CEECF5" w14:textId="77777777" w:rsidR="007C3B1F" w:rsidRDefault="00000000">
            <w:pPr>
              <w:pStyle w:val="TableParagraph"/>
              <w:spacing w:before="34"/>
              <w:ind w:left="163"/>
              <w:rPr>
                <w:i/>
                <w:sz w:val="18"/>
              </w:rPr>
            </w:pPr>
            <w:proofErr w:type="spellStart"/>
            <w:proofErr w:type="gramStart"/>
            <w:r>
              <w:rPr>
                <w:i/>
                <w:spacing w:val="-2"/>
                <w:sz w:val="18"/>
              </w:rPr>
              <w:t>position.y</w:t>
            </w:r>
            <w:proofErr w:type="spellEnd"/>
            <w:proofErr w:type="gramEnd"/>
          </w:p>
        </w:tc>
        <w:tc>
          <w:tcPr>
            <w:tcW w:w="985" w:type="dxa"/>
          </w:tcPr>
          <w:p w14:paraId="016540DC" w14:textId="77777777" w:rsidR="007C3B1F" w:rsidRDefault="00000000">
            <w:pPr>
              <w:pStyle w:val="TableParagraph"/>
              <w:spacing w:before="34"/>
              <w:ind w:left="148"/>
              <w:rPr>
                <w:i/>
                <w:sz w:val="18"/>
              </w:rPr>
            </w:pPr>
            <w:proofErr w:type="spellStart"/>
            <w:proofErr w:type="gramStart"/>
            <w:r>
              <w:rPr>
                <w:i/>
                <w:spacing w:val="-2"/>
                <w:sz w:val="18"/>
              </w:rPr>
              <w:t>position.z</w:t>
            </w:r>
            <w:proofErr w:type="spellEnd"/>
            <w:proofErr w:type="gramEnd"/>
          </w:p>
        </w:tc>
        <w:tc>
          <w:tcPr>
            <w:tcW w:w="835" w:type="dxa"/>
          </w:tcPr>
          <w:p w14:paraId="2475E0D6" w14:textId="77777777" w:rsidR="007C3B1F" w:rsidRDefault="00000000">
            <w:pPr>
              <w:pStyle w:val="TableParagraph"/>
              <w:spacing w:before="34"/>
              <w:ind w:left="111" w:right="93"/>
              <w:jc w:val="center"/>
              <w:rPr>
                <w:i/>
                <w:sz w:val="18"/>
              </w:rPr>
            </w:pPr>
            <w:proofErr w:type="spellStart"/>
            <w:r>
              <w:rPr>
                <w:i/>
                <w:spacing w:val="-2"/>
                <w:sz w:val="18"/>
              </w:rPr>
              <w:t>orient.x</w:t>
            </w:r>
            <w:proofErr w:type="spellEnd"/>
          </w:p>
        </w:tc>
        <w:tc>
          <w:tcPr>
            <w:tcW w:w="853" w:type="dxa"/>
          </w:tcPr>
          <w:p w14:paraId="593F2BF6" w14:textId="77777777" w:rsidR="007C3B1F" w:rsidRDefault="00000000">
            <w:pPr>
              <w:pStyle w:val="TableParagraph"/>
              <w:spacing w:before="34"/>
              <w:ind w:left="91" w:right="151"/>
              <w:jc w:val="center"/>
              <w:rPr>
                <w:i/>
                <w:sz w:val="18"/>
              </w:rPr>
            </w:pPr>
            <w:proofErr w:type="spellStart"/>
            <w:proofErr w:type="gramStart"/>
            <w:r>
              <w:rPr>
                <w:i/>
                <w:spacing w:val="-2"/>
                <w:sz w:val="18"/>
              </w:rPr>
              <w:t>orient.y</w:t>
            </w:r>
            <w:proofErr w:type="spellEnd"/>
            <w:proofErr w:type="gramEnd"/>
          </w:p>
        </w:tc>
        <w:tc>
          <w:tcPr>
            <w:tcW w:w="972" w:type="dxa"/>
          </w:tcPr>
          <w:p w14:paraId="678666E0" w14:textId="77777777" w:rsidR="007C3B1F" w:rsidRDefault="00000000">
            <w:pPr>
              <w:pStyle w:val="TableParagraph"/>
              <w:spacing w:before="34"/>
              <w:ind w:left="146"/>
              <w:rPr>
                <w:i/>
                <w:sz w:val="18"/>
              </w:rPr>
            </w:pPr>
            <w:proofErr w:type="spellStart"/>
            <w:proofErr w:type="gramStart"/>
            <w:r>
              <w:rPr>
                <w:i/>
                <w:spacing w:val="-2"/>
                <w:sz w:val="18"/>
              </w:rPr>
              <w:t>orient.z</w:t>
            </w:r>
            <w:proofErr w:type="spellEnd"/>
            <w:proofErr w:type="gramEnd"/>
          </w:p>
        </w:tc>
        <w:tc>
          <w:tcPr>
            <w:tcW w:w="2942" w:type="dxa"/>
          </w:tcPr>
          <w:p w14:paraId="2A25941D" w14:textId="77777777" w:rsidR="007C3B1F" w:rsidRDefault="00000000">
            <w:pPr>
              <w:pStyle w:val="TableParagraph"/>
              <w:spacing w:before="34"/>
              <w:ind w:left="253"/>
              <w:rPr>
                <w:i/>
                <w:sz w:val="18"/>
              </w:rPr>
            </w:pPr>
            <w:proofErr w:type="spellStart"/>
            <w:proofErr w:type="gramStart"/>
            <w:r>
              <w:rPr>
                <w:i/>
                <w:spacing w:val="-2"/>
                <w:sz w:val="18"/>
              </w:rPr>
              <w:t>orient.w</w:t>
            </w:r>
            <w:proofErr w:type="spellEnd"/>
            <w:proofErr w:type="gramEnd"/>
          </w:p>
        </w:tc>
      </w:tr>
      <w:tr w:rsidR="007C3B1F" w14:paraId="293BEB35" w14:textId="77777777">
        <w:trPr>
          <w:trHeight w:val="251"/>
        </w:trPr>
        <w:tc>
          <w:tcPr>
            <w:tcW w:w="1424" w:type="dxa"/>
            <w:tcBorders>
              <w:bottom w:val="single" w:sz="12" w:space="0" w:color="8EAADB"/>
            </w:tcBorders>
          </w:tcPr>
          <w:p w14:paraId="3F85D2CE" w14:textId="77777777" w:rsidR="007C3B1F" w:rsidRDefault="00000000">
            <w:pPr>
              <w:pStyle w:val="TableParagraph"/>
              <w:spacing w:before="33" w:line="199" w:lineRule="exact"/>
              <w:ind w:left="556"/>
              <w:rPr>
                <w:i/>
                <w:sz w:val="18"/>
              </w:rPr>
            </w:pPr>
            <w:r>
              <w:rPr>
                <w:i/>
                <w:sz w:val="18"/>
              </w:rPr>
              <w:t>1e-</w:t>
            </w:r>
            <w:r>
              <w:rPr>
                <w:i/>
                <w:spacing w:val="-5"/>
                <w:sz w:val="18"/>
              </w:rPr>
              <w:t>05</w:t>
            </w:r>
          </w:p>
        </w:tc>
        <w:tc>
          <w:tcPr>
            <w:tcW w:w="1008" w:type="dxa"/>
            <w:tcBorders>
              <w:bottom w:val="single" w:sz="12" w:space="0" w:color="8EAADB"/>
            </w:tcBorders>
          </w:tcPr>
          <w:p w14:paraId="0BF50A79" w14:textId="77777777" w:rsidR="007C3B1F" w:rsidRDefault="00000000">
            <w:pPr>
              <w:pStyle w:val="TableParagraph"/>
              <w:spacing w:before="33" w:line="199" w:lineRule="exact"/>
              <w:ind w:left="119"/>
              <w:rPr>
                <w:i/>
                <w:sz w:val="18"/>
              </w:rPr>
            </w:pPr>
            <w:r>
              <w:rPr>
                <w:i/>
                <w:sz w:val="18"/>
              </w:rPr>
              <w:t>3e-</w:t>
            </w:r>
            <w:r>
              <w:rPr>
                <w:i/>
                <w:spacing w:val="-5"/>
                <w:sz w:val="18"/>
              </w:rPr>
              <w:t>05</w:t>
            </w:r>
          </w:p>
        </w:tc>
        <w:tc>
          <w:tcPr>
            <w:tcW w:w="985" w:type="dxa"/>
            <w:tcBorders>
              <w:bottom w:val="single" w:sz="12" w:space="0" w:color="8EAADB"/>
            </w:tcBorders>
          </w:tcPr>
          <w:p w14:paraId="529F6B12" w14:textId="77777777" w:rsidR="007C3B1F" w:rsidRDefault="00000000">
            <w:pPr>
              <w:pStyle w:val="TableParagraph"/>
              <w:spacing w:before="33" w:line="199" w:lineRule="exact"/>
              <w:ind w:left="134"/>
              <w:rPr>
                <w:i/>
                <w:sz w:val="18"/>
              </w:rPr>
            </w:pPr>
            <w:r>
              <w:rPr>
                <w:i/>
                <w:sz w:val="18"/>
              </w:rPr>
              <w:t>4e-</w:t>
            </w:r>
            <w:r>
              <w:rPr>
                <w:i/>
                <w:spacing w:val="-5"/>
                <w:sz w:val="18"/>
              </w:rPr>
              <w:t>05</w:t>
            </w:r>
          </w:p>
        </w:tc>
        <w:tc>
          <w:tcPr>
            <w:tcW w:w="835" w:type="dxa"/>
            <w:tcBorders>
              <w:bottom w:val="single" w:sz="12" w:space="0" w:color="8EAADB"/>
            </w:tcBorders>
          </w:tcPr>
          <w:p w14:paraId="48DB6456" w14:textId="77777777" w:rsidR="007C3B1F" w:rsidRDefault="00000000">
            <w:pPr>
              <w:pStyle w:val="TableParagraph"/>
              <w:spacing w:before="33" w:line="199" w:lineRule="exact"/>
              <w:ind w:left="122" w:right="93"/>
              <w:jc w:val="center"/>
              <w:rPr>
                <w:i/>
                <w:sz w:val="18"/>
              </w:rPr>
            </w:pPr>
            <w:r>
              <w:rPr>
                <w:i/>
                <w:spacing w:val="-2"/>
                <w:sz w:val="18"/>
              </w:rPr>
              <w:t>0.00018</w:t>
            </w:r>
          </w:p>
        </w:tc>
        <w:tc>
          <w:tcPr>
            <w:tcW w:w="853" w:type="dxa"/>
            <w:tcBorders>
              <w:bottom w:val="single" w:sz="12" w:space="0" w:color="8EAADB"/>
            </w:tcBorders>
          </w:tcPr>
          <w:p w14:paraId="23A50612" w14:textId="77777777" w:rsidR="007C3B1F" w:rsidRDefault="00000000">
            <w:pPr>
              <w:pStyle w:val="TableParagraph"/>
              <w:spacing w:before="33" w:line="199" w:lineRule="exact"/>
              <w:ind w:left="91" w:right="75"/>
              <w:jc w:val="center"/>
              <w:rPr>
                <w:i/>
                <w:sz w:val="18"/>
              </w:rPr>
            </w:pPr>
            <w:r>
              <w:rPr>
                <w:i/>
                <w:spacing w:val="-2"/>
                <w:sz w:val="18"/>
              </w:rPr>
              <w:t>0.00018</w:t>
            </w:r>
          </w:p>
        </w:tc>
        <w:tc>
          <w:tcPr>
            <w:tcW w:w="972" w:type="dxa"/>
            <w:tcBorders>
              <w:bottom w:val="single" w:sz="12" w:space="0" w:color="8EAADB"/>
            </w:tcBorders>
          </w:tcPr>
          <w:p w14:paraId="0CE69751" w14:textId="77777777" w:rsidR="007C3B1F" w:rsidRDefault="00000000">
            <w:pPr>
              <w:pStyle w:val="TableParagraph"/>
              <w:spacing w:before="33" w:line="199" w:lineRule="exact"/>
              <w:ind w:left="119"/>
              <w:rPr>
                <w:i/>
                <w:sz w:val="18"/>
              </w:rPr>
            </w:pPr>
            <w:r>
              <w:rPr>
                <w:i/>
                <w:spacing w:val="-2"/>
                <w:sz w:val="18"/>
              </w:rPr>
              <w:t>0.00027</w:t>
            </w:r>
          </w:p>
        </w:tc>
        <w:tc>
          <w:tcPr>
            <w:tcW w:w="2942" w:type="dxa"/>
            <w:tcBorders>
              <w:bottom w:val="single" w:sz="12" w:space="0" w:color="8EAADB"/>
            </w:tcBorders>
          </w:tcPr>
          <w:p w14:paraId="0547A970" w14:textId="77777777" w:rsidR="007C3B1F" w:rsidRDefault="00000000">
            <w:pPr>
              <w:pStyle w:val="TableParagraph"/>
              <w:spacing w:before="33" w:line="199" w:lineRule="exact"/>
              <w:ind w:left="271"/>
              <w:rPr>
                <w:i/>
                <w:sz w:val="18"/>
              </w:rPr>
            </w:pPr>
            <w:r>
              <w:rPr>
                <w:i/>
                <w:spacing w:val="-2"/>
                <w:sz w:val="18"/>
              </w:rPr>
              <w:t>0.00019</w:t>
            </w:r>
          </w:p>
        </w:tc>
      </w:tr>
    </w:tbl>
    <w:p w14:paraId="7ABB0899" w14:textId="77777777" w:rsidR="007C3B1F" w:rsidRDefault="00000000">
      <w:pPr>
        <w:spacing w:before="102"/>
        <w:ind w:left="200"/>
        <w:jc w:val="both"/>
        <w:rPr>
          <w:rFonts w:ascii="Consolas"/>
          <w:sz w:val="18"/>
        </w:rPr>
      </w:pPr>
      <w:r>
        <w:t>Table</w:t>
      </w:r>
      <w:r>
        <w:rPr>
          <w:spacing w:val="-6"/>
        </w:rPr>
        <w:t xml:space="preserve"> </w:t>
      </w:r>
      <w:r>
        <w:t>5.3.5:</w:t>
      </w:r>
      <w:r>
        <w:rPr>
          <w:spacing w:val="-4"/>
        </w:rPr>
        <w:t xml:space="preserve"> </w:t>
      </w:r>
      <w:r>
        <w:rPr>
          <w:sz w:val="20"/>
        </w:rPr>
        <w:t>Calculated</w:t>
      </w:r>
      <w:r>
        <w:rPr>
          <w:spacing w:val="-5"/>
          <w:sz w:val="20"/>
        </w:rPr>
        <w:t xml:space="preserve"> </w:t>
      </w:r>
      <w:r>
        <w:rPr>
          <w:sz w:val="20"/>
        </w:rPr>
        <w:t>errors</w:t>
      </w:r>
      <w:r>
        <w:rPr>
          <w:spacing w:val="-5"/>
          <w:sz w:val="20"/>
        </w:rPr>
        <w:t xml:space="preserve"> </w:t>
      </w:r>
      <w:r>
        <w:rPr>
          <w:sz w:val="20"/>
        </w:rPr>
        <w:t>between</w:t>
      </w:r>
      <w:r>
        <w:rPr>
          <w:spacing w:val="-4"/>
          <w:sz w:val="20"/>
        </w:rPr>
        <w:t xml:space="preserve"> </w:t>
      </w:r>
      <w:r>
        <w:rPr>
          <w:sz w:val="20"/>
        </w:rPr>
        <w:t>target</w:t>
      </w:r>
      <w:r>
        <w:rPr>
          <w:spacing w:val="-5"/>
          <w:sz w:val="20"/>
        </w:rPr>
        <w:t xml:space="preserve"> </w:t>
      </w:r>
      <w:r>
        <w:rPr>
          <w:sz w:val="20"/>
        </w:rPr>
        <w:t>pose</w:t>
      </w:r>
      <w:r>
        <w:rPr>
          <w:spacing w:val="-6"/>
          <w:sz w:val="20"/>
        </w:rPr>
        <w:t xml:space="preserve"> </w:t>
      </w:r>
      <w:r>
        <w:rPr>
          <w:sz w:val="20"/>
        </w:rPr>
        <w:t>and</w:t>
      </w:r>
      <w:r>
        <w:rPr>
          <w:spacing w:val="-4"/>
          <w:sz w:val="20"/>
        </w:rPr>
        <w:t xml:space="preserve"> </w:t>
      </w:r>
      <w:r>
        <w:rPr>
          <w:sz w:val="20"/>
        </w:rPr>
        <w:t>actual</w:t>
      </w:r>
      <w:r>
        <w:rPr>
          <w:spacing w:val="-5"/>
          <w:sz w:val="20"/>
        </w:rPr>
        <w:t xml:space="preserve"> </w:t>
      </w:r>
      <w:r>
        <w:rPr>
          <w:sz w:val="20"/>
        </w:rPr>
        <w:t>pose</w:t>
      </w:r>
      <w:r>
        <w:rPr>
          <w:spacing w:val="-6"/>
          <w:sz w:val="20"/>
        </w:rPr>
        <w:t xml:space="preserve"> </w:t>
      </w:r>
      <w:r>
        <w:rPr>
          <w:sz w:val="20"/>
        </w:rPr>
        <w:t>for</w:t>
      </w:r>
      <w:r>
        <w:rPr>
          <w:spacing w:val="1"/>
          <w:sz w:val="20"/>
        </w:rPr>
        <w:t xml:space="preserve"> </w:t>
      </w:r>
      <w:proofErr w:type="spellStart"/>
      <w:r>
        <w:rPr>
          <w:rFonts w:ascii="Consolas"/>
          <w:spacing w:val="-2"/>
          <w:sz w:val="18"/>
        </w:rPr>
        <w:t>kinematics_solver_timeout</w:t>
      </w:r>
      <w:proofErr w:type="spellEnd"/>
      <w:r>
        <w:rPr>
          <w:rFonts w:ascii="Consolas"/>
          <w:spacing w:val="-2"/>
          <w:sz w:val="18"/>
        </w:rPr>
        <w:t>=0.01</w:t>
      </w:r>
    </w:p>
    <w:p w14:paraId="7445C632" w14:textId="77777777" w:rsidR="007C3B1F" w:rsidRDefault="007C3B1F">
      <w:pPr>
        <w:pStyle w:val="BodyText"/>
        <w:spacing w:before="6"/>
        <w:rPr>
          <w:rFonts w:ascii="Consolas"/>
          <w:sz w:val="20"/>
        </w:rPr>
      </w:pPr>
    </w:p>
    <w:p w14:paraId="33D16CAB" w14:textId="77777777" w:rsidR="007C3B1F" w:rsidRDefault="00000000">
      <w:pPr>
        <w:pStyle w:val="BodyText"/>
        <w:spacing w:line="276" w:lineRule="auto"/>
        <w:ind w:left="200" w:right="614"/>
        <w:jc w:val="both"/>
      </w:pPr>
      <w:r>
        <w:t xml:space="preserve">For more information about the logged data, refer to the Appendix K: Testing Precision for </w:t>
      </w:r>
      <w:proofErr w:type="spellStart"/>
      <w:r>
        <w:rPr>
          <w:rFonts w:ascii="Cambria Math"/>
        </w:rPr>
        <w:t>kinematics_solver_timeout</w:t>
      </w:r>
      <w:proofErr w:type="spellEnd"/>
      <w:r>
        <w:rPr>
          <w:rFonts w:ascii="Cambria Math"/>
        </w:rPr>
        <w:t>:</w:t>
      </w:r>
      <w:r>
        <w:rPr>
          <w:rFonts w:ascii="Cambria Math"/>
          <w:spacing w:val="-4"/>
        </w:rPr>
        <w:t xml:space="preserve"> </w:t>
      </w:r>
      <w:r>
        <w:rPr>
          <w:rFonts w:ascii="Cambria Math"/>
        </w:rPr>
        <w:t>0.01</w:t>
      </w:r>
      <w:r>
        <w:t>. Now that the precision and accuracy were analyzed for the move functions, the library will be tested using unit testing in python in the next section.</w:t>
      </w:r>
    </w:p>
    <w:p w14:paraId="0442A362" w14:textId="77777777" w:rsidR="007C3B1F" w:rsidRDefault="007C3B1F">
      <w:pPr>
        <w:pStyle w:val="BodyText"/>
        <w:rPr>
          <w:sz w:val="20"/>
        </w:rPr>
      </w:pPr>
    </w:p>
    <w:p w14:paraId="0B82901E" w14:textId="77777777" w:rsidR="007C3B1F" w:rsidRDefault="007C3B1F">
      <w:pPr>
        <w:pStyle w:val="BodyText"/>
        <w:rPr>
          <w:sz w:val="20"/>
        </w:rPr>
      </w:pPr>
    </w:p>
    <w:p w14:paraId="2ADF7424" w14:textId="77777777" w:rsidR="007C3B1F" w:rsidRDefault="00000000">
      <w:pPr>
        <w:pStyle w:val="BodyText"/>
        <w:spacing w:before="3"/>
        <w:rPr>
          <w:sz w:val="16"/>
        </w:rPr>
      </w:pPr>
      <w:r>
        <w:rPr>
          <w:noProof/>
        </w:rPr>
        <mc:AlternateContent>
          <mc:Choice Requires="wpg">
            <w:drawing>
              <wp:anchor distT="0" distB="0" distL="0" distR="0" simplePos="0" relativeHeight="487685632" behindDoc="1" locked="0" layoutInCell="1" allowOverlap="1" wp14:anchorId="7A7218B2" wp14:editId="062A5536">
                <wp:simplePos x="0" y="0"/>
                <wp:positionH relativeFrom="page">
                  <wp:posOffset>858316</wp:posOffset>
                </wp:positionH>
                <wp:positionV relativeFrom="paragraph">
                  <wp:posOffset>141776</wp:posOffset>
                </wp:positionV>
                <wp:extent cx="5845810" cy="289560"/>
                <wp:effectExtent l="0" t="0" r="0" b="0"/>
                <wp:wrapTopAndBottom/>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426" name="Graphic 426"/>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427" name="Textbox 427"/>
                        <wps:cNvSpPr txBox="1"/>
                        <wps:spPr>
                          <a:xfrm>
                            <a:off x="0" y="0"/>
                            <a:ext cx="5845810" cy="289560"/>
                          </a:xfrm>
                          <a:prstGeom prst="rect">
                            <a:avLst/>
                          </a:prstGeom>
                        </wps:spPr>
                        <wps:txbx>
                          <w:txbxContent>
                            <w:p w14:paraId="69D7BCBB" w14:textId="77777777" w:rsidR="007C3B1F" w:rsidRDefault="00000000">
                              <w:pPr>
                                <w:spacing w:before="59"/>
                                <w:ind w:left="88"/>
                                <w:rPr>
                                  <w:sz w:val="24"/>
                                </w:rPr>
                              </w:pPr>
                              <w:r>
                                <w:rPr>
                                  <w:spacing w:val="10"/>
                                  <w:sz w:val="24"/>
                                </w:rPr>
                                <w:t>5.4.</w:t>
                              </w:r>
                              <w:r>
                                <w:rPr>
                                  <w:spacing w:val="30"/>
                                  <w:sz w:val="24"/>
                                </w:rPr>
                                <w:t xml:space="preserve"> </w:t>
                              </w:r>
                              <w:r>
                                <w:rPr>
                                  <w:spacing w:val="12"/>
                                  <w:sz w:val="24"/>
                                </w:rPr>
                                <w:t>TESTING</w:t>
                              </w:r>
                              <w:r>
                                <w:rPr>
                                  <w:spacing w:val="31"/>
                                  <w:sz w:val="24"/>
                                </w:rPr>
                                <w:t xml:space="preserve"> </w:t>
                              </w:r>
                              <w:r>
                                <w:rPr>
                                  <w:spacing w:val="12"/>
                                  <w:sz w:val="24"/>
                                </w:rPr>
                                <w:t>FLUXANA</w:t>
                              </w:r>
                              <w:r>
                                <w:rPr>
                                  <w:spacing w:val="33"/>
                                  <w:sz w:val="24"/>
                                </w:rPr>
                                <w:t xml:space="preserve"> </w:t>
                              </w:r>
                              <w:r>
                                <w:rPr>
                                  <w:spacing w:val="12"/>
                                  <w:sz w:val="24"/>
                                </w:rPr>
                                <w:t>LIBRARY</w:t>
                              </w:r>
                              <w:r>
                                <w:rPr>
                                  <w:spacing w:val="33"/>
                                  <w:sz w:val="24"/>
                                </w:rPr>
                                <w:t xml:space="preserve"> </w:t>
                              </w:r>
                              <w:r>
                                <w:rPr>
                                  <w:spacing w:val="10"/>
                                  <w:sz w:val="24"/>
                                </w:rPr>
                                <w:t>FUNCTIONS</w:t>
                              </w:r>
                            </w:p>
                          </w:txbxContent>
                        </wps:txbx>
                        <wps:bodyPr wrap="square" lIns="0" tIns="0" rIns="0" bIns="0" rtlCol="0">
                          <a:noAutofit/>
                        </wps:bodyPr>
                      </wps:wsp>
                    </wpg:wgp>
                  </a:graphicData>
                </a:graphic>
              </wp:anchor>
            </w:drawing>
          </mc:Choice>
          <mc:Fallback>
            <w:pict>
              <v:group w14:anchorId="7A7218B2" id="Group 425" o:spid="_x0000_s1239" style="position:absolute;margin-left:67.6pt;margin-top:11.15pt;width:460.3pt;height:22.8pt;z-index:-15630848;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7wxGAMAAHAKAAAOAAAAZHJzL2Uyb0RvYy54bWy8Vm1vmzAQ/j5p/8Hy95UkDWmKSqqtL9Gk&#10;qavUTPvsGPOiAfZsJ9B/v7PBwFJ1oS/aFzjj83H3PA93XFzWRY72TKqMlyGenkwwYiXlUVYmIf6x&#10;uf20xEhpUkYk5yUL8SNT+HL18cNFJQI24ynPIyYRBClVUIkQp1qLwPMUTVlB1AkXrITNmMuCaFjK&#10;xIskqSB6kXuzyWThVVxGQnLKlIKn180mXtn4ccyo/h7HimmUhxhy0/Yq7XVrrt7qggSJJCLNaJsG&#10;eUUWBclKeGkX6ppognYyexKqyKjkisf6hPLC43GcUWZrgGqmk4Nq1pLvhK0lCapEdDABtAc4vTos&#10;vduvpXgQ97LJHsxvnP5SgItXiSQY7pt10jvXsSzMISgC1RbRxw5RVmtE4aG/nPvLKQBPYW+2PPcX&#10;LeQ0BV6eHKPpzb8PeiRoXmuT65KpBKhH9QCptwH0kBLBLO7KAHAvURaFeD5bYFSSAlS8bgVjHgFS&#10;5vXgZ1BsV6oF9A0YdaWSgO6UXjNu0Sb7b0o3qo2cRVJn0bp0pgTtG9XnVvUaI1C9xAhUv21UL4g2&#10;5wyFxkTVgK60Y8tsF3zPNtw6asOZv5ycnc7OMXKEQ669T14OfU+BfuB/4On23V3YmON9mogAAbzV&#10;xXD3YayZP503cjvm2OnyWce+il7EzzoP4Xmp+/Gch9GPQzH0tp/eIGuac8UaHI0AXiWEue9P/L/o&#10;fU4IJpP5ga+jzd0b+oae4yp0cUdQPgw+ipy+wpe6j+Gyjz6m0t77KJfAc/eBgz1sIYrnWXSb5blh&#10;XMlke5VLtCfQK67Pb6a3p6Y9wJGBG3RbFTQ9zVhbHj1CU6ygC4ZY/d4RyTDKv5bQds2MdYZ0xtYZ&#10;UudX3E5iKzap9Kb+SaRAAswQaxgbd9x1XxK4Xmdq6XzNyZJ/3mkeZ6YR2tyajNoFTIKmJ/+HkXDm&#10;RsIGct/yGs1nZwcjAen6C4euOXXP33c4GGTMcGgxNG3f/okcgNfMjwMidb2t7WxbzF1y78TtCIbs&#10;CIffGiu29hfM/DcN15bR/kdx9QcAAP//AwBQSwMEFAAGAAgAAAAhACKr1uXgAAAACgEAAA8AAABk&#10;cnMvZG93bnJldi54bWxMj01Lw0AQhu+C/2EZwZvdfJCqMZtSinoqgq0g3rbZaRKanQ3ZbZL+e6cn&#10;Pb7MwzvPW6xm24kRB986UhAvIhBIlTMt1Qq+9m8PTyB80GR05wgVXNDDqry9KXRu3ESfOO5CLbiE&#10;fK4VNCH0uZS+atBqv3A9Et+ObrA6cBxqaQY9cbntZBJFS2l1S/yh0T1uGqxOu7NV8D7paZ3Gr+P2&#10;dNxcfvbZx/c2RqXu7+b1C4iAc/iD4arP6lCy08GdyXjRcU6zhFEFSZKCuAJRlvGYg4Ll4zPIspD/&#10;J5S/AAAA//8DAFBLAQItABQABgAIAAAAIQC2gziS/gAAAOEBAAATAAAAAAAAAAAAAAAAAAAAAABb&#10;Q29udGVudF9UeXBlc10ueG1sUEsBAi0AFAAGAAgAAAAhADj9If/WAAAAlAEAAAsAAAAAAAAAAAAA&#10;AAAALwEAAF9yZWxzLy5yZWxzUEsBAi0AFAAGAAgAAAAhAHlXvDEYAwAAcAoAAA4AAAAAAAAAAAAA&#10;AAAALgIAAGRycy9lMm9Eb2MueG1sUEsBAi0AFAAGAAgAAAAhACKr1uXgAAAACgEAAA8AAAAAAAAA&#10;AAAAAAAAcgUAAGRycy9kb3ducmV2LnhtbFBLBQYAAAAABAAEAPMAAAB/BgAAAAA=&#10;">
                <v:shape id="Graphic 426" o:spid="_x0000_s1240"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9OxQAAANwAAAAPAAAAZHJzL2Rvd25yZXYueG1sRI/NasMw&#10;EITvhbyD2EAvpZYTQjBulBACiRvopfnpebE2tqm1MpJiu29fBQo9DjPzDbPajKYVPTnfWFYwS1IQ&#10;xKXVDVcKLuf9awbCB2SNrWVS8EMeNuvJ0wpzbQf+pP4UKhEh7HNUUIfQ5VL6siaDPrEdcfRu1hkM&#10;UbpKaodDhJtWztN0KQ02HBdq7GhXU/l9uhsFV3MsDh+HrZyVzZDtXr5k4RY3pZ6n4/YNRKAx/If/&#10;2u9awWK+hMeZeATk+hcAAP//AwBQSwECLQAUAAYACAAAACEA2+H2y+4AAACFAQAAEwAAAAAAAAAA&#10;AAAAAAAAAAAAW0NvbnRlbnRfVHlwZXNdLnhtbFBLAQItABQABgAIAAAAIQBa9CxbvwAAABUBAAAL&#10;AAAAAAAAAAAAAAAAAB8BAABfcmVscy8ucmVsc1BLAQItABQABgAIAAAAIQAKsr9OxQAAANwAAAAP&#10;AAAAAAAAAAAAAAAAAAcCAABkcnMvZG93bnJldi54bWxQSwUGAAAAAAMAAwC3AAAA+QIAAAAA&#10;" path="m5807329,l38100,,,,,38100,,251460r,38100l38100,289560r5769229,l5807329,251460r,-213360l5807329,xem5845505,r-38100,l5807405,38100r,213360l5807405,289560r38100,l5845505,251460r,-213360l5845505,xe" fillcolor="#d9e1f3" stroked="f">
                  <v:path arrowok="t"/>
                </v:shape>
                <v:shape id="Textbox 427" o:spid="_x0000_s1241"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69D7BCBB" w14:textId="77777777" w:rsidR="007C3B1F" w:rsidRDefault="00000000">
                        <w:pPr>
                          <w:spacing w:before="59"/>
                          <w:ind w:left="88"/>
                          <w:rPr>
                            <w:sz w:val="24"/>
                          </w:rPr>
                        </w:pPr>
                        <w:r>
                          <w:rPr>
                            <w:spacing w:val="10"/>
                            <w:sz w:val="24"/>
                          </w:rPr>
                          <w:t>5.4.</w:t>
                        </w:r>
                        <w:r>
                          <w:rPr>
                            <w:spacing w:val="30"/>
                            <w:sz w:val="24"/>
                          </w:rPr>
                          <w:t xml:space="preserve"> </w:t>
                        </w:r>
                        <w:r>
                          <w:rPr>
                            <w:spacing w:val="12"/>
                            <w:sz w:val="24"/>
                          </w:rPr>
                          <w:t>TESTING</w:t>
                        </w:r>
                        <w:r>
                          <w:rPr>
                            <w:spacing w:val="31"/>
                            <w:sz w:val="24"/>
                          </w:rPr>
                          <w:t xml:space="preserve"> </w:t>
                        </w:r>
                        <w:r>
                          <w:rPr>
                            <w:spacing w:val="12"/>
                            <w:sz w:val="24"/>
                          </w:rPr>
                          <w:t>FLUXANA</w:t>
                        </w:r>
                        <w:r>
                          <w:rPr>
                            <w:spacing w:val="33"/>
                            <w:sz w:val="24"/>
                          </w:rPr>
                          <w:t xml:space="preserve"> </w:t>
                        </w:r>
                        <w:r>
                          <w:rPr>
                            <w:spacing w:val="12"/>
                            <w:sz w:val="24"/>
                          </w:rPr>
                          <w:t>LIBRARY</w:t>
                        </w:r>
                        <w:r>
                          <w:rPr>
                            <w:spacing w:val="33"/>
                            <w:sz w:val="24"/>
                          </w:rPr>
                          <w:t xml:space="preserve"> </w:t>
                        </w:r>
                        <w:r>
                          <w:rPr>
                            <w:spacing w:val="10"/>
                            <w:sz w:val="24"/>
                          </w:rPr>
                          <w:t>FUNCTIONS</w:t>
                        </w:r>
                      </w:p>
                    </w:txbxContent>
                  </v:textbox>
                </v:shape>
                <w10:wrap type="topAndBottom" anchorx="page"/>
              </v:group>
            </w:pict>
          </mc:Fallback>
        </mc:AlternateContent>
      </w:r>
    </w:p>
    <w:p w14:paraId="5977471E" w14:textId="77777777" w:rsidR="007C3B1F" w:rsidRDefault="00000000">
      <w:pPr>
        <w:pStyle w:val="BodyText"/>
        <w:spacing w:before="100" w:line="276" w:lineRule="auto"/>
        <w:ind w:left="200" w:right="615"/>
        <w:jc w:val="both"/>
      </w:pPr>
      <w:r>
        <w:rPr>
          <w:color w:val="333333"/>
        </w:rPr>
        <w:t>Unit</w:t>
      </w:r>
      <w:r>
        <w:rPr>
          <w:color w:val="333333"/>
          <w:spacing w:val="-9"/>
        </w:rPr>
        <w:t xml:space="preserve"> </w:t>
      </w:r>
      <w:r>
        <w:rPr>
          <w:color w:val="333333"/>
        </w:rPr>
        <w:t>testing</w:t>
      </w:r>
      <w:r>
        <w:rPr>
          <w:color w:val="333333"/>
          <w:spacing w:val="-9"/>
        </w:rPr>
        <w:t xml:space="preserve"> </w:t>
      </w:r>
      <w:r>
        <w:rPr>
          <w:color w:val="333333"/>
        </w:rPr>
        <w:t>leads</w:t>
      </w:r>
      <w:r>
        <w:rPr>
          <w:color w:val="333333"/>
          <w:spacing w:val="-11"/>
        </w:rPr>
        <w:t xml:space="preserve"> </w:t>
      </w:r>
      <w:r>
        <w:rPr>
          <w:color w:val="333333"/>
        </w:rPr>
        <w:t>to</w:t>
      </w:r>
      <w:r>
        <w:rPr>
          <w:color w:val="333333"/>
          <w:spacing w:val="-9"/>
        </w:rPr>
        <w:t xml:space="preserve"> </w:t>
      </w:r>
      <w:r>
        <w:rPr>
          <w:color w:val="333333"/>
        </w:rPr>
        <w:t>better</w:t>
      </w:r>
      <w:r>
        <w:rPr>
          <w:color w:val="333333"/>
          <w:spacing w:val="-13"/>
        </w:rPr>
        <w:t xml:space="preserve"> </w:t>
      </w:r>
      <w:r>
        <w:rPr>
          <w:color w:val="333333"/>
        </w:rPr>
        <w:t>code</w:t>
      </w:r>
      <w:r>
        <w:rPr>
          <w:color w:val="333333"/>
          <w:spacing w:val="-10"/>
        </w:rPr>
        <w:t xml:space="preserve"> </w:t>
      </w:r>
      <w:r>
        <w:rPr>
          <w:color w:val="333333"/>
        </w:rPr>
        <w:t>design</w:t>
      </w:r>
      <w:r>
        <w:rPr>
          <w:color w:val="333333"/>
          <w:spacing w:val="-11"/>
        </w:rPr>
        <w:t xml:space="preserve"> </w:t>
      </w:r>
      <w:r>
        <w:rPr>
          <w:color w:val="333333"/>
        </w:rPr>
        <w:t>that</w:t>
      </w:r>
      <w:r>
        <w:rPr>
          <w:color w:val="333333"/>
          <w:spacing w:val="-10"/>
        </w:rPr>
        <w:t xml:space="preserve"> </w:t>
      </w:r>
      <w:r>
        <w:rPr>
          <w:color w:val="333333"/>
        </w:rPr>
        <w:t>is</w:t>
      </w:r>
      <w:r>
        <w:rPr>
          <w:color w:val="333333"/>
          <w:spacing w:val="-11"/>
        </w:rPr>
        <w:t xml:space="preserve"> </w:t>
      </w:r>
      <w:r>
        <w:rPr>
          <w:color w:val="333333"/>
        </w:rPr>
        <w:t>more</w:t>
      </w:r>
      <w:r>
        <w:rPr>
          <w:color w:val="333333"/>
          <w:spacing w:val="-10"/>
        </w:rPr>
        <w:t xml:space="preserve"> </w:t>
      </w:r>
      <w:r>
        <w:rPr>
          <w:color w:val="333333"/>
        </w:rPr>
        <w:t>easily</w:t>
      </w:r>
      <w:r>
        <w:rPr>
          <w:color w:val="333333"/>
          <w:spacing w:val="-10"/>
        </w:rPr>
        <w:t xml:space="preserve"> </w:t>
      </w:r>
      <w:r>
        <w:rPr>
          <w:color w:val="333333"/>
        </w:rPr>
        <w:t>maintained</w:t>
      </w:r>
      <w:r>
        <w:rPr>
          <w:color w:val="333333"/>
          <w:spacing w:val="-8"/>
        </w:rPr>
        <w:t xml:space="preserve"> </w:t>
      </w:r>
      <w:r>
        <w:rPr>
          <w:color w:val="333333"/>
        </w:rPr>
        <w:t>and</w:t>
      </w:r>
      <w:r>
        <w:rPr>
          <w:color w:val="333333"/>
          <w:spacing w:val="-9"/>
        </w:rPr>
        <w:t xml:space="preserve"> </w:t>
      </w:r>
      <w:r>
        <w:rPr>
          <w:color w:val="333333"/>
        </w:rPr>
        <w:t>is</w:t>
      </w:r>
      <w:r>
        <w:rPr>
          <w:color w:val="333333"/>
          <w:spacing w:val="-8"/>
        </w:rPr>
        <w:t xml:space="preserve"> </w:t>
      </w:r>
      <w:r>
        <w:rPr>
          <w:color w:val="333333"/>
        </w:rPr>
        <w:t>an</w:t>
      </w:r>
      <w:r>
        <w:rPr>
          <w:color w:val="333333"/>
          <w:spacing w:val="-11"/>
        </w:rPr>
        <w:t xml:space="preserve"> </w:t>
      </w:r>
      <w:r>
        <w:rPr>
          <w:color w:val="333333"/>
        </w:rPr>
        <w:t>important</w:t>
      </w:r>
      <w:r>
        <w:rPr>
          <w:color w:val="333333"/>
          <w:spacing w:val="-10"/>
        </w:rPr>
        <w:t xml:space="preserve"> </w:t>
      </w:r>
      <w:r>
        <w:rPr>
          <w:color w:val="333333"/>
        </w:rPr>
        <w:t>tool</w:t>
      </w:r>
      <w:r>
        <w:rPr>
          <w:color w:val="333333"/>
          <w:spacing w:val="-11"/>
        </w:rPr>
        <w:t xml:space="preserve"> </w:t>
      </w:r>
      <w:r>
        <w:rPr>
          <w:color w:val="333333"/>
        </w:rPr>
        <w:t>in</w:t>
      </w:r>
      <w:r>
        <w:rPr>
          <w:color w:val="333333"/>
          <w:spacing w:val="-12"/>
        </w:rPr>
        <w:t xml:space="preserve"> </w:t>
      </w:r>
      <w:r>
        <w:rPr>
          <w:color w:val="333333"/>
        </w:rPr>
        <w:t>code development.</w:t>
      </w:r>
      <w:r>
        <w:rPr>
          <w:color w:val="333333"/>
          <w:spacing w:val="-5"/>
        </w:rPr>
        <w:t xml:space="preserve"> </w:t>
      </w:r>
      <w:r>
        <w:t>Testing</w:t>
      </w:r>
      <w:r>
        <w:rPr>
          <w:spacing w:val="-7"/>
        </w:rPr>
        <w:t xml:space="preserve"> </w:t>
      </w:r>
      <w:r>
        <w:t>code</w:t>
      </w:r>
      <w:r>
        <w:rPr>
          <w:spacing w:val="-6"/>
        </w:rPr>
        <w:t xml:space="preserve"> </w:t>
      </w:r>
      <w:r>
        <w:t>using</w:t>
      </w:r>
      <w:r>
        <w:rPr>
          <w:spacing w:val="-5"/>
        </w:rPr>
        <w:t xml:space="preserve"> </w:t>
      </w:r>
      <w:r>
        <w:t>print</w:t>
      </w:r>
      <w:r>
        <w:rPr>
          <w:spacing w:val="-4"/>
        </w:rPr>
        <w:t xml:space="preserve"> </w:t>
      </w:r>
      <w:r>
        <w:t>statements</w:t>
      </w:r>
      <w:r>
        <w:rPr>
          <w:spacing w:val="-7"/>
        </w:rPr>
        <w:t xml:space="preserve"> </w:t>
      </w:r>
      <w:r>
        <w:t>and</w:t>
      </w:r>
      <w:r>
        <w:rPr>
          <w:spacing w:val="-5"/>
        </w:rPr>
        <w:t xml:space="preserve"> </w:t>
      </w:r>
      <w:r>
        <w:t>running</w:t>
      </w:r>
      <w:r>
        <w:rPr>
          <w:spacing w:val="-5"/>
        </w:rPr>
        <w:t xml:space="preserve"> </w:t>
      </w:r>
      <w:r>
        <w:t>functions</w:t>
      </w:r>
      <w:r>
        <w:rPr>
          <w:spacing w:val="-4"/>
        </w:rPr>
        <w:t xml:space="preserve"> </w:t>
      </w:r>
      <w:r>
        <w:t>to</w:t>
      </w:r>
      <w:r>
        <w:rPr>
          <w:spacing w:val="-5"/>
        </w:rPr>
        <w:t xml:space="preserve"> </w:t>
      </w:r>
      <w:r>
        <w:t>check</w:t>
      </w:r>
      <w:r>
        <w:rPr>
          <w:spacing w:val="-6"/>
        </w:rPr>
        <w:t xml:space="preserve"> </w:t>
      </w:r>
      <w:r>
        <w:t>their</w:t>
      </w:r>
      <w:r>
        <w:rPr>
          <w:spacing w:val="-7"/>
        </w:rPr>
        <w:t xml:space="preserve"> </w:t>
      </w:r>
      <w:r>
        <w:t>outputs</w:t>
      </w:r>
      <w:r>
        <w:rPr>
          <w:spacing w:val="-4"/>
        </w:rPr>
        <w:t xml:space="preserve"> </w:t>
      </w:r>
      <w:r>
        <w:t>is</w:t>
      </w:r>
      <w:r>
        <w:rPr>
          <w:spacing w:val="-4"/>
        </w:rPr>
        <w:t xml:space="preserve"> </w:t>
      </w:r>
      <w:r>
        <w:t>not easy</w:t>
      </w:r>
      <w:r>
        <w:rPr>
          <w:spacing w:val="-11"/>
        </w:rPr>
        <w:t xml:space="preserve"> </w:t>
      </w:r>
      <w:r>
        <w:t>to</w:t>
      </w:r>
      <w:r>
        <w:rPr>
          <w:spacing w:val="-9"/>
        </w:rPr>
        <w:t xml:space="preserve"> </w:t>
      </w:r>
      <w:r>
        <w:t>automate</w:t>
      </w:r>
      <w:r>
        <w:rPr>
          <w:spacing w:val="-10"/>
        </w:rPr>
        <w:t xml:space="preserve"> </w:t>
      </w:r>
      <w:r>
        <w:t>and</w:t>
      </w:r>
      <w:r>
        <w:rPr>
          <w:spacing w:val="-13"/>
        </w:rPr>
        <w:t xml:space="preserve"> </w:t>
      </w:r>
      <w:r>
        <w:t>maintain</w:t>
      </w:r>
      <w:r>
        <w:rPr>
          <w:spacing w:val="-11"/>
        </w:rPr>
        <w:t xml:space="preserve"> </w:t>
      </w:r>
      <w:r>
        <w:t>as</w:t>
      </w:r>
      <w:r>
        <w:rPr>
          <w:spacing w:val="-11"/>
        </w:rPr>
        <w:t xml:space="preserve"> </w:t>
      </w:r>
      <w:r>
        <w:t>the</w:t>
      </w:r>
      <w:r>
        <w:rPr>
          <w:spacing w:val="-10"/>
        </w:rPr>
        <w:t xml:space="preserve"> </w:t>
      </w:r>
      <w:r>
        <w:t>code</w:t>
      </w:r>
      <w:r>
        <w:rPr>
          <w:spacing w:val="-10"/>
        </w:rPr>
        <w:t xml:space="preserve"> </w:t>
      </w:r>
      <w:r>
        <w:t>grows.</w:t>
      </w:r>
      <w:r>
        <w:rPr>
          <w:spacing w:val="-10"/>
        </w:rPr>
        <w:t xml:space="preserve"> </w:t>
      </w:r>
      <w:r>
        <w:t>The</w:t>
      </w:r>
      <w:r>
        <w:rPr>
          <w:spacing w:val="-12"/>
        </w:rPr>
        <w:t xml:space="preserve"> </w:t>
      </w:r>
      <w:r>
        <w:t>use</w:t>
      </w:r>
      <w:r>
        <w:rPr>
          <w:spacing w:val="-10"/>
        </w:rPr>
        <w:t xml:space="preserve"> </w:t>
      </w:r>
      <w:r>
        <w:t>of</w:t>
      </w:r>
      <w:r>
        <w:rPr>
          <w:spacing w:val="-11"/>
        </w:rPr>
        <w:t xml:space="preserve"> </w:t>
      </w:r>
      <w:r>
        <w:t>unit</w:t>
      </w:r>
      <w:r>
        <w:rPr>
          <w:spacing w:val="-10"/>
        </w:rPr>
        <w:t xml:space="preserve"> </w:t>
      </w:r>
      <w:r>
        <w:t>testing</w:t>
      </w:r>
      <w:r>
        <w:rPr>
          <w:spacing w:val="-11"/>
        </w:rPr>
        <w:t xml:space="preserve"> </w:t>
      </w:r>
      <w:r>
        <w:t>is</w:t>
      </w:r>
      <w:r>
        <w:rPr>
          <w:spacing w:val="-11"/>
        </w:rPr>
        <w:t xml:space="preserve"> </w:t>
      </w:r>
      <w:r>
        <w:t>to</w:t>
      </w:r>
      <w:r>
        <w:rPr>
          <w:spacing w:val="-9"/>
        </w:rPr>
        <w:t xml:space="preserve"> </w:t>
      </w:r>
      <w:r>
        <w:t>check</w:t>
      </w:r>
      <w:r>
        <w:rPr>
          <w:spacing w:val="-10"/>
        </w:rPr>
        <w:t xml:space="preserve"> </w:t>
      </w:r>
      <w:r>
        <w:t>that</w:t>
      </w:r>
      <w:r>
        <w:rPr>
          <w:spacing w:val="-10"/>
        </w:rPr>
        <w:t xml:space="preserve"> </w:t>
      </w:r>
      <w:r>
        <w:t>the</w:t>
      </w:r>
      <w:r>
        <w:rPr>
          <w:spacing w:val="-10"/>
        </w:rPr>
        <w:t xml:space="preserve"> </w:t>
      </w:r>
      <w:r>
        <w:t>functions are running correctly independent of the rest of the code. Since each of the functions will have a unique behavior, a unit test for each</w:t>
      </w:r>
      <w:r>
        <w:rPr>
          <w:spacing w:val="40"/>
        </w:rPr>
        <w:t xml:space="preserve"> </w:t>
      </w:r>
      <w:r>
        <w:t>of the main functions will be created to ensure the correct functionality throughout the code [25][73].</w:t>
      </w:r>
    </w:p>
    <w:p w14:paraId="4FF03306" w14:textId="77777777" w:rsidR="007C3B1F" w:rsidRDefault="007C3B1F">
      <w:pPr>
        <w:spacing w:line="276" w:lineRule="auto"/>
        <w:jc w:val="both"/>
        <w:sectPr w:rsidR="007C3B1F">
          <w:pgSz w:w="11910" w:h="16840"/>
          <w:pgMar w:top="1060" w:right="820" w:bottom="1540" w:left="1240" w:header="863" w:footer="1345" w:gutter="0"/>
          <w:cols w:space="720"/>
        </w:sectPr>
      </w:pPr>
    </w:p>
    <w:p w14:paraId="4CE240F3" w14:textId="77777777" w:rsidR="007C3B1F" w:rsidRDefault="007C3B1F">
      <w:pPr>
        <w:pStyle w:val="BodyText"/>
        <w:spacing w:before="6" w:after="1"/>
        <w:rPr>
          <w:sz w:val="29"/>
        </w:rPr>
      </w:pPr>
    </w:p>
    <w:p w14:paraId="1EE286F7"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2113A580" wp14:editId="09C0F1C6">
                <wp:extent cx="5692140" cy="8255"/>
                <wp:effectExtent l="9525" t="0" r="3810" b="1269"/>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29" name="Graphic 42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882BF2" id="Group 42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RecQIAAJQFAAAOAAAAZHJzL2Uyb0RvYy54bWykVF1v2jAUfZ+0/2D5fSQgoCUiVFNZ0aSq&#10;q1SmPRvH+dAc27s2JPz7XTsJUFrtoctDdOx7fT/OPfbyrq0lOQiwlVYpHY9iSoTiOqtUkdKf24cv&#10;t5RYx1TGpFYipUdh6d3q86dlYxIx0aWWmQCCQZRNGpPS0jmTRJHlpaiZHWkjFBpzDTVzuIQiyoA1&#10;GL2W0SSO51GjITOgubAWd9edka5C/DwX3P3IcysckSnF2lz4Q/jv/D9aLVlSADNlxfsy2AeqqFml&#10;MOkp1Jo5RvZQvQlVVxy01bkbcV1HOs8rLkIP2M04vupmA3pvQi9F0hTmRBNSe8XTh8Pyp8MGzIt5&#10;hq56hI+a/7bIS9SYIrm0+3Vxdm5zqP0hbIK0gdHjiVHROsJxczZfTMZTJJ6j7XYym3WE8xKn8uYQ&#10;L7/961jEki5lKOxUSGNQOfZMjv0/cl5KZkTg3Prmn4FUWUqnkwUlitWo4E0vFr+FLPn06OcZ7Fe2&#10;J/Ndfqbj+Kbj4F2KxpOboMlTryzhe+s2Qgeq2eHRuk6y2YBYOSDeqgECCt9LXgbJO0pQ8kAJSn7X&#10;ZTfM+XN+fh6S5jwrv1frg9jqYHVXc8LSzlapLr38tOPFnJJBCOjbeSDwaVBUHQipEV82J5Wv4hb1&#10;Em6S1bLKHiopfRUWit29BHJg/h6Hz/eBEV65GbBuzWzZ+QVT7yZVELRNuun4qe10dsTxNjjPlNo/&#10;ewaCEvldoYD8SzEAGMBuAODkvQ7vSSAIc27bXwwM8elT6nCyT3rQEUuGofnWT77+pNJf907nlZ8o&#10;anqoqF+gpgMKVx/Rq7flch28zo/p6i8A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HrlkXnECAACUBQAADgAAAAAAAAAAAAAA&#10;AAAuAgAAZHJzL2Uyb0RvYy54bWxQSwECLQAUAAYACAAAACEA2dX2TNsAAAADAQAADwAAAAAAAAAA&#10;AAAAAADLBAAAZHJzL2Rvd25yZXYueG1sUEsFBgAAAAAEAAQA8wAAANMFAAAAAA==&#10;">
                <v:shape id="Graphic 42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KyxQAAANwAAAAPAAAAZHJzL2Rvd25yZXYueG1sRI9BawIx&#10;FITvBf9DeEJvmlVU6tYopSKI9OK2FXt7bJ6b1c3Lskl19dc3gtDjMDPfMLNFaytxpsaXjhUM+gkI&#10;4tzpkgsFX5+r3gsIH5A1Vo5JwZU8LOadpxmm2l14S+csFCJC2KeowIRQp1L63JBF33c1cfQOrrEY&#10;omwKqRu8RLit5DBJJtJiyXHBYE3vhvJT9msVbD5kS7vvnx3frM3MmI771fKm1HO3fXsFEagN/+FH&#10;e60VjIZTuJ+JR0DO/wAAAP//AwBQSwECLQAUAAYACAAAACEA2+H2y+4AAACFAQAAEwAAAAAAAAAA&#10;AAAAAAAAAAAAW0NvbnRlbnRfVHlwZXNdLnhtbFBLAQItABQABgAIAAAAIQBa9CxbvwAAABUBAAAL&#10;AAAAAAAAAAAAAAAAAB8BAABfcmVscy8ucmVsc1BLAQItABQABgAIAAAAIQCS9nKyxQAAANwAAAAP&#10;AAAAAAAAAAAAAAAAAAcCAABkcnMvZG93bnJldi54bWxQSwUGAAAAAAMAAwC3AAAA+QIAAAAA&#10;" path="m,l5692096,e" filled="f" strokeweight=".22817mm">
                  <v:path arrowok="t"/>
                </v:shape>
                <w10:anchorlock/>
              </v:group>
            </w:pict>
          </mc:Fallback>
        </mc:AlternateContent>
      </w:r>
    </w:p>
    <w:p w14:paraId="73607FA7" w14:textId="77777777" w:rsidR="007C3B1F" w:rsidRDefault="00000000">
      <w:pPr>
        <w:pStyle w:val="BodyText"/>
        <w:spacing w:before="37"/>
        <w:ind w:left="200"/>
      </w:pPr>
      <w:r>
        <w:t>The</w:t>
      </w:r>
      <w:r>
        <w:rPr>
          <w:spacing w:val="-3"/>
        </w:rPr>
        <w:t xml:space="preserve"> </w:t>
      </w:r>
      <w:r>
        <w:t>commands</w:t>
      </w:r>
      <w:r>
        <w:rPr>
          <w:spacing w:val="-3"/>
        </w:rPr>
        <w:t xml:space="preserve"> </w:t>
      </w:r>
      <w:r>
        <w:t>used</w:t>
      </w:r>
      <w:r>
        <w:rPr>
          <w:spacing w:val="-3"/>
        </w:rPr>
        <w:t xml:space="preserve"> </w:t>
      </w:r>
      <w:r>
        <w:t>for</w:t>
      </w:r>
      <w:r>
        <w:rPr>
          <w:spacing w:val="-2"/>
        </w:rPr>
        <w:t xml:space="preserve"> </w:t>
      </w:r>
      <w:r>
        <w:t>testing</w:t>
      </w:r>
      <w:r>
        <w:rPr>
          <w:spacing w:val="-5"/>
        </w:rPr>
        <w:t xml:space="preserve"> </w:t>
      </w:r>
      <w:r>
        <w:t>are</w:t>
      </w:r>
      <w:r>
        <w:rPr>
          <w:spacing w:val="-2"/>
        </w:rPr>
        <w:t xml:space="preserve"> </w:t>
      </w:r>
      <w:r>
        <w:t>as</w:t>
      </w:r>
      <w:r>
        <w:rPr>
          <w:spacing w:val="-5"/>
        </w:rPr>
        <w:t xml:space="preserve"> </w:t>
      </w:r>
      <w:r>
        <w:rPr>
          <w:spacing w:val="-2"/>
        </w:rPr>
        <w:t>follows:</w:t>
      </w:r>
    </w:p>
    <w:p w14:paraId="580E2646"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054"/>
        <w:gridCol w:w="6947"/>
      </w:tblGrid>
      <w:tr w:rsidR="007C3B1F" w14:paraId="65EEA51D" w14:textId="77777777">
        <w:trPr>
          <w:trHeight w:val="436"/>
        </w:trPr>
        <w:tc>
          <w:tcPr>
            <w:tcW w:w="2054" w:type="dxa"/>
            <w:tcBorders>
              <w:top w:val="nil"/>
              <w:bottom w:val="nil"/>
              <w:right w:val="nil"/>
            </w:tcBorders>
            <w:shd w:val="clear" w:color="auto" w:fill="4471C4"/>
          </w:tcPr>
          <w:p w14:paraId="31DF27F8" w14:textId="77777777" w:rsidR="007C3B1F" w:rsidRDefault="00000000">
            <w:pPr>
              <w:pStyle w:val="TableParagraph"/>
              <w:spacing w:before="110"/>
              <w:ind w:left="105"/>
              <w:rPr>
                <w:sz w:val="24"/>
              </w:rPr>
            </w:pPr>
            <w:r>
              <w:rPr>
                <w:color w:val="333333"/>
                <w:spacing w:val="-2"/>
                <w:sz w:val="24"/>
              </w:rPr>
              <w:t>Function</w:t>
            </w:r>
          </w:p>
        </w:tc>
        <w:tc>
          <w:tcPr>
            <w:tcW w:w="6947" w:type="dxa"/>
            <w:tcBorders>
              <w:top w:val="nil"/>
              <w:left w:val="nil"/>
              <w:bottom w:val="nil"/>
            </w:tcBorders>
            <w:shd w:val="clear" w:color="auto" w:fill="4471C4"/>
          </w:tcPr>
          <w:p w14:paraId="590D1515" w14:textId="77777777" w:rsidR="007C3B1F" w:rsidRDefault="00000000">
            <w:pPr>
              <w:pStyle w:val="TableParagraph"/>
              <w:spacing w:before="110"/>
              <w:ind w:left="110"/>
              <w:rPr>
                <w:sz w:val="24"/>
              </w:rPr>
            </w:pPr>
            <w:r>
              <w:rPr>
                <w:color w:val="333333"/>
                <w:spacing w:val="-2"/>
                <w:sz w:val="24"/>
              </w:rPr>
              <w:t>Description</w:t>
            </w:r>
          </w:p>
        </w:tc>
      </w:tr>
      <w:tr w:rsidR="007C3B1F" w14:paraId="70978A83" w14:textId="77777777">
        <w:trPr>
          <w:trHeight w:val="338"/>
        </w:trPr>
        <w:tc>
          <w:tcPr>
            <w:tcW w:w="2054" w:type="dxa"/>
            <w:tcBorders>
              <w:top w:val="nil"/>
              <w:left w:val="single" w:sz="4" w:space="0" w:color="8EAADB"/>
              <w:bottom w:val="single" w:sz="4" w:space="0" w:color="8EAADB"/>
              <w:right w:val="single" w:sz="4" w:space="0" w:color="8EAADB"/>
            </w:tcBorders>
          </w:tcPr>
          <w:p w14:paraId="0F412540" w14:textId="77777777" w:rsidR="007C3B1F" w:rsidRDefault="00000000">
            <w:pPr>
              <w:pStyle w:val="TableParagraph"/>
              <w:spacing w:before="101"/>
              <w:ind w:left="105"/>
              <w:rPr>
                <w:rFonts w:ascii="Consolas"/>
                <w:sz w:val="18"/>
              </w:rPr>
            </w:pPr>
            <w:proofErr w:type="spellStart"/>
            <w:r>
              <w:rPr>
                <w:rFonts w:ascii="Consolas"/>
                <w:spacing w:val="-2"/>
                <w:sz w:val="18"/>
              </w:rPr>
              <w:t>assertTrue</w:t>
            </w:r>
            <w:proofErr w:type="spellEnd"/>
            <w:r>
              <w:rPr>
                <w:rFonts w:ascii="Consolas"/>
                <w:spacing w:val="-2"/>
                <w:sz w:val="18"/>
              </w:rPr>
              <w:t>(x)</w:t>
            </w:r>
          </w:p>
        </w:tc>
        <w:tc>
          <w:tcPr>
            <w:tcW w:w="6947" w:type="dxa"/>
            <w:tcBorders>
              <w:top w:val="nil"/>
              <w:left w:val="single" w:sz="4" w:space="0" w:color="8EAADB"/>
              <w:bottom w:val="single" w:sz="4" w:space="0" w:color="8EAADB"/>
              <w:right w:val="single" w:sz="4" w:space="0" w:color="8EAADB"/>
            </w:tcBorders>
          </w:tcPr>
          <w:p w14:paraId="513EC850" w14:textId="77777777" w:rsidR="007C3B1F" w:rsidRDefault="00000000">
            <w:pPr>
              <w:pStyle w:val="TableParagraph"/>
              <w:spacing w:line="218" w:lineRule="exact"/>
              <w:ind w:left="105"/>
              <w:rPr>
                <w:sz w:val="18"/>
              </w:rPr>
            </w:pPr>
            <w:r>
              <w:rPr>
                <w:color w:val="333333"/>
                <w:sz w:val="18"/>
              </w:rPr>
              <w:t>Tests</w:t>
            </w:r>
            <w:r>
              <w:rPr>
                <w:color w:val="333333"/>
                <w:spacing w:val="-6"/>
                <w:sz w:val="18"/>
              </w:rPr>
              <w:t xml:space="preserve"> </w:t>
            </w:r>
            <w:r>
              <w:rPr>
                <w:color w:val="333333"/>
                <w:sz w:val="18"/>
              </w:rPr>
              <w:t>if</w:t>
            </w:r>
            <w:r>
              <w:rPr>
                <w:color w:val="333333"/>
                <w:spacing w:val="-2"/>
                <w:sz w:val="18"/>
              </w:rPr>
              <w:t xml:space="preserve"> </w:t>
            </w:r>
            <w:r>
              <w:rPr>
                <w:color w:val="333333"/>
                <w:sz w:val="18"/>
              </w:rPr>
              <w:t>the</w:t>
            </w:r>
            <w:r>
              <w:rPr>
                <w:color w:val="333333"/>
                <w:spacing w:val="-2"/>
                <w:sz w:val="18"/>
              </w:rPr>
              <w:t xml:space="preserve"> </w:t>
            </w:r>
            <w:r>
              <w:rPr>
                <w:color w:val="333333"/>
                <w:sz w:val="18"/>
              </w:rPr>
              <w:t>argument</w:t>
            </w:r>
            <w:r>
              <w:rPr>
                <w:color w:val="333333"/>
                <w:spacing w:val="-1"/>
                <w:sz w:val="18"/>
              </w:rPr>
              <w:t xml:space="preserve"> </w:t>
            </w:r>
            <w:r>
              <w:rPr>
                <w:color w:val="333333"/>
                <w:sz w:val="18"/>
              </w:rPr>
              <w:t>is</w:t>
            </w:r>
            <w:r>
              <w:rPr>
                <w:color w:val="333333"/>
                <w:spacing w:val="-2"/>
                <w:sz w:val="18"/>
              </w:rPr>
              <w:t xml:space="preserve"> </w:t>
            </w:r>
            <w:r>
              <w:rPr>
                <w:color w:val="333333"/>
                <w:spacing w:val="-4"/>
                <w:sz w:val="18"/>
              </w:rPr>
              <w:t>true</w:t>
            </w:r>
          </w:p>
        </w:tc>
      </w:tr>
      <w:tr w:rsidR="007C3B1F" w14:paraId="4FE39D69" w14:textId="77777777">
        <w:trPr>
          <w:trHeight w:val="335"/>
        </w:trPr>
        <w:tc>
          <w:tcPr>
            <w:tcW w:w="2054" w:type="dxa"/>
            <w:tcBorders>
              <w:top w:val="single" w:sz="4" w:space="0" w:color="8EAADB"/>
              <w:left w:val="single" w:sz="4" w:space="0" w:color="8EAADB"/>
              <w:bottom w:val="single" w:sz="4" w:space="0" w:color="8EAADB"/>
              <w:right w:val="single" w:sz="4" w:space="0" w:color="8EAADB"/>
            </w:tcBorders>
          </w:tcPr>
          <w:p w14:paraId="00A9C18C" w14:textId="77777777" w:rsidR="007C3B1F" w:rsidRDefault="00000000">
            <w:pPr>
              <w:pStyle w:val="TableParagraph"/>
              <w:ind w:left="105"/>
              <w:rPr>
                <w:rFonts w:ascii="Consolas"/>
                <w:sz w:val="18"/>
              </w:rPr>
            </w:pPr>
            <w:proofErr w:type="spellStart"/>
            <w:r>
              <w:rPr>
                <w:rFonts w:ascii="Consolas"/>
                <w:spacing w:val="-2"/>
                <w:sz w:val="18"/>
              </w:rPr>
              <w:t>assertFalse</w:t>
            </w:r>
            <w:proofErr w:type="spellEnd"/>
            <w:r>
              <w:rPr>
                <w:rFonts w:ascii="Consolas"/>
                <w:spacing w:val="-2"/>
                <w:sz w:val="18"/>
              </w:rPr>
              <w:t>(x)</w:t>
            </w:r>
          </w:p>
        </w:tc>
        <w:tc>
          <w:tcPr>
            <w:tcW w:w="6947" w:type="dxa"/>
            <w:tcBorders>
              <w:top w:val="single" w:sz="4" w:space="0" w:color="8EAADB"/>
              <w:left w:val="single" w:sz="4" w:space="0" w:color="8EAADB"/>
              <w:bottom w:val="single" w:sz="4" w:space="0" w:color="8EAADB"/>
              <w:right w:val="single" w:sz="4" w:space="0" w:color="8EAADB"/>
            </w:tcBorders>
          </w:tcPr>
          <w:p w14:paraId="0B72D860" w14:textId="77777777" w:rsidR="007C3B1F" w:rsidRDefault="00000000">
            <w:pPr>
              <w:pStyle w:val="TableParagraph"/>
              <w:spacing w:before="99" w:line="216" w:lineRule="exact"/>
              <w:ind w:left="105"/>
              <w:rPr>
                <w:sz w:val="18"/>
              </w:rPr>
            </w:pPr>
            <w:r>
              <w:rPr>
                <w:color w:val="333333"/>
                <w:sz w:val="18"/>
              </w:rPr>
              <w:t>Tests</w:t>
            </w:r>
            <w:r>
              <w:rPr>
                <w:color w:val="333333"/>
                <w:spacing w:val="-6"/>
                <w:sz w:val="18"/>
              </w:rPr>
              <w:t xml:space="preserve"> </w:t>
            </w:r>
            <w:r>
              <w:rPr>
                <w:color w:val="333333"/>
                <w:sz w:val="18"/>
              </w:rPr>
              <w:t>if</w:t>
            </w:r>
            <w:r>
              <w:rPr>
                <w:color w:val="333333"/>
                <w:spacing w:val="-2"/>
                <w:sz w:val="18"/>
              </w:rPr>
              <w:t xml:space="preserve"> </w:t>
            </w:r>
            <w:r>
              <w:rPr>
                <w:color w:val="333333"/>
                <w:sz w:val="18"/>
              </w:rPr>
              <w:t>the</w:t>
            </w:r>
            <w:r>
              <w:rPr>
                <w:color w:val="333333"/>
                <w:spacing w:val="-2"/>
                <w:sz w:val="18"/>
              </w:rPr>
              <w:t xml:space="preserve"> </w:t>
            </w:r>
            <w:r>
              <w:rPr>
                <w:color w:val="333333"/>
                <w:sz w:val="18"/>
              </w:rPr>
              <w:t>argument</w:t>
            </w:r>
            <w:r>
              <w:rPr>
                <w:color w:val="333333"/>
                <w:spacing w:val="-1"/>
                <w:sz w:val="18"/>
              </w:rPr>
              <w:t xml:space="preserve"> </w:t>
            </w:r>
            <w:r>
              <w:rPr>
                <w:color w:val="333333"/>
                <w:sz w:val="18"/>
              </w:rPr>
              <w:t>is</w:t>
            </w:r>
            <w:r>
              <w:rPr>
                <w:color w:val="333333"/>
                <w:spacing w:val="-2"/>
                <w:sz w:val="18"/>
              </w:rPr>
              <w:t xml:space="preserve"> </w:t>
            </w:r>
            <w:r>
              <w:rPr>
                <w:color w:val="333333"/>
                <w:spacing w:val="-4"/>
                <w:sz w:val="18"/>
              </w:rPr>
              <w:t>false</w:t>
            </w:r>
          </w:p>
        </w:tc>
      </w:tr>
    </w:tbl>
    <w:p w14:paraId="6A1AB5DF" w14:textId="77777777" w:rsidR="007C3B1F" w:rsidRDefault="00000000">
      <w:pPr>
        <w:pStyle w:val="BodyText"/>
        <w:spacing w:before="106" w:line="276" w:lineRule="auto"/>
        <w:ind w:left="200" w:right="610"/>
      </w:pPr>
      <w:r>
        <w:t>Testing</w:t>
      </w:r>
      <w:r>
        <w:rPr>
          <w:spacing w:val="-4"/>
        </w:rPr>
        <w:t xml:space="preserve"> </w:t>
      </w:r>
      <w:r>
        <w:t>the</w:t>
      </w:r>
      <w:r>
        <w:rPr>
          <w:spacing w:val="-2"/>
        </w:rPr>
        <w:t xml:space="preserve"> </w:t>
      </w:r>
      <w:r>
        <w:t>function</w:t>
      </w:r>
      <w:r>
        <w:rPr>
          <w:spacing w:val="-3"/>
        </w:rPr>
        <w:t xml:space="preserve"> </w:t>
      </w:r>
      <w:r>
        <w:t>will</w:t>
      </w:r>
      <w:r>
        <w:rPr>
          <w:spacing w:val="-2"/>
        </w:rPr>
        <w:t xml:space="preserve"> </w:t>
      </w:r>
      <w:r>
        <w:t>be</w:t>
      </w:r>
      <w:r>
        <w:rPr>
          <w:spacing w:val="-4"/>
        </w:rPr>
        <w:t xml:space="preserve"> </w:t>
      </w:r>
      <w:r>
        <w:t>split</w:t>
      </w:r>
      <w:r>
        <w:rPr>
          <w:spacing w:val="-2"/>
        </w:rPr>
        <w:t xml:space="preserve"> </w:t>
      </w:r>
      <w:r>
        <w:t>into</w:t>
      </w:r>
      <w:r>
        <w:rPr>
          <w:spacing w:val="-3"/>
        </w:rPr>
        <w:t xml:space="preserve"> </w:t>
      </w:r>
      <w:r>
        <w:t>testing</w:t>
      </w:r>
      <w:r>
        <w:rPr>
          <w:spacing w:val="-4"/>
        </w:rPr>
        <w:t xml:space="preserve"> </w:t>
      </w:r>
      <w:r>
        <w:t>kinematic</w:t>
      </w:r>
      <w:r>
        <w:rPr>
          <w:spacing w:val="-5"/>
        </w:rPr>
        <w:t xml:space="preserve"> </w:t>
      </w:r>
      <w:r>
        <w:t>functions</w:t>
      </w:r>
      <w:r>
        <w:rPr>
          <w:spacing w:val="-2"/>
        </w:rPr>
        <w:t xml:space="preserve"> </w:t>
      </w:r>
      <w:r>
        <w:t>first</w:t>
      </w:r>
      <w:r>
        <w:rPr>
          <w:spacing w:val="-1"/>
        </w:rPr>
        <w:t xml:space="preserve"> </w:t>
      </w:r>
      <w:r>
        <w:t>followed</w:t>
      </w:r>
      <w:r>
        <w:rPr>
          <w:spacing w:val="-3"/>
        </w:rPr>
        <w:t xml:space="preserve"> </w:t>
      </w:r>
      <w:r>
        <w:t>by</w:t>
      </w:r>
      <w:r>
        <w:rPr>
          <w:spacing w:val="-4"/>
        </w:rPr>
        <w:t xml:space="preserve"> </w:t>
      </w:r>
      <w:r>
        <w:t>testing</w:t>
      </w:r>
      <w:r>
        <w:rPr>
          <w:spacing w:val="-4"/>
        </w:rPr>
        <w:t xml:space="preserve"> </w:t>
      </w:r>
      <w:r>
        <w:t>the</w:t>
      </w:r>
      <w:r>
        <w:rPr>
          <w:spacing w:val="-2"/>
        </w:rPr>
        <w:t xml:space="preserve"> </w:t>
      </w:r>
      <w:r>
        <w:t xml:space="preserve">general </w:t>
      </w:r>
      <w:r>
        <w:rPr>
          <w:spacing w:val="-2"/>
        </w:rPr>
        <w:t>functions.</w:t>
      </w:r>
    </w:p>
    <w:p w14:paraId="1DC023C0" w14:textId="77777777" w:rsidR="007C3B1F" w:rsidRDefault="007C3B1F">
      <w:pPr>
        <w:pStyle w:val="BodyText"/>
      </w:pPr>
    </w:p>
    <w:p w14:paraId="6F283A43" w14:textId="77777777" w:rsidR="007C3B1F" w:rsidRDefault="007C3B1F">
      <w:pPr>
        <w:pStyle w:val="BodyText"/>
      </w:pPr>
    </w:p>
    <w:p w14:paraId="75502169" w14:textId="77777777" w:rsidR="007C3B1F" w:rsidRDefault="00000000">
      <w:pPr>
        <w:pStyle w:val="Heading1"/>
        <w:numPr>
          <w:ilvl w:val="2"/>
          <w:numId w:val="1"/>
        </w:numPr>
        <w:tabs>
          <w:tab w:val="left" w:pos="866"/>
        </w:tabs>
        <w:spacing w:before="144"/>
        <w:ind w:left="866" w:hanging="666"/>
      </w:pPr>
      <w:r>
        <w:rPr>
          <w:noProof/>
        </w:rPr>
        <mc:AlternateContent>
          <mc:Choice Requires="wps">
            <w:drawing>
              <wp:anchor distT="0" distB="0" distL="0" distR="0" simplePos="0" relativeHeight="487687168" behindDoc="1" locked="0" layoutInCell="1" allowOverlap="1" wp14:anchorId="4A07FD57" wp14:editId="2F8EC63A">
                <wp:simplePos x="0" y="0"/>
                <wp:positionH relativeFrom="page">
                  <wp:posOffset>896416</wp:posOffset>
                </wp:positionH>
                <wp:positionV relativeFrom="paragraph">
                  <wp:posOffset>317319</wp:posOffset>
                </wp:positionV>
                <wp:extent cx="5769610" cy="9525"/>
                <wp:effectExtent l="0" t="0" r="0" b="0"/>
                <wp:wrapTopAndBottom/>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9A4AEAB" id="Graphic 430" o:spid="_x0000_s1026" style="position:absolute;margin-left:70.6pt;margin-top:25pt;width:454.3pt;height:.75pt;z-index:-15629312;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7615zdsAAAAKAQAADwAAAGRycy9kb3ducmV2LnhtbEyP&#10;wU7DMBBE70j8g7VI3KidqkVtiFMhJKRybInU6zo2cUS8jmK3DX/P9gTHmX2anal2cxjExU2pj6Sh&#10;WCgQjtpoe+o0NJ/vTxsQKSNZHCI5DT8uwa6+v6uwtPFKB3c55k5wCKUSNficx1LK1HoXMC3i6Ihv&#10;X3EKmFlOnbQTXjk8DHKp1LMM2BN/8Di6N+/a7+M5aMAuGNyoj9Pe2+Zgto3fj2bW+vFhfn0Bkd2c&#10;/2C41efqUHMnE89kkxhYr4oloxrWijfdALXa8hjDTrEGWVfy/4T6FwAA//8DAFBLAQItABQABgAI&#10;AAAAIQC2gziS/gAAAOEBAAATAAAAAAAAAAAAAAAAAAAAAABbQ29udGVudF9UeXBlc10ueG1sUEsB&#10;Ai0AFAAGAAgAAAAhADj9If/WAAAAlAEAAAsAAAAAAAAAAAAAAAAALwEAAF9yZWxzLy5yZWxzUEsB&#10;Ai0AFAAGAAgAAAAhAEpcnpckAgAAvQQAAA4AAAAAAAAAAAAAAAAALgIAAGRycy9lMm9Eb2MueG1s&#10;UEsBAi0AFAAGAAgAAAAhAO+tec3bAAAACgEAAA8AAAAAAAAAAAAAAAAAfgQAAGRycy9kb3ducmV2&#10;LnhtbFBLBQYAAAAABAAEAPMAAACGBQAAAAA=&#10;" path="m5769229,l,,,9144r5769229,l5769229,xe" fillcolor="#4471c4" stroked="f">
                <v:path arrowok="t"/>
                <w10:wrap type="topAndBottom" anchorx="page"/>
              </v:shape>
            </w:pict>
          </mc:Fallback>
        </mc:AlternateContent>
      </w:r>
      <w:r>
        <w:rPr>
          <w:color w:val="2E5395"/>
        </w:rPr>
        <w:t>TESTING</w:t>
      </w:r>
      <w:r>
        <w:rPr>
          <w:color w:val="2E5395"/>
          <w:spacing w:val="60"/>
          <w:w w:val="150"/>
        </w:rPr>
        <w:t xml:space="preserve"> </w:t>
      </w:r>
      <w:r>
        <w:rPr>
          <w:color w:val="2E5395"/>
        </w:rPr>
        <w:t>KINEMATIC</w:t>
      </w:r>
      <w:r>
        <w:rPr>
          <w:color w:val="2E5395"/>
          <w:spacing w:val="55"/>
          <w:w w:val="150"/>
        </w:rPr>
        <w:t xml:space="preserve"> </w:t>
      </w:r>
      <w:r>
        <w:rPr>
          <w:color w:val="2E5395"/>
          <w:spacing w:val="-2"/>
        </w:rPr>
        <w:t>FUNCTIONS</w:t>
      </w:r>
    </w:p>
    <w:p w14:paraId="1E1EA9C4" w14:textId="77777777" w:rsidR="007C3B1F" w:rsidRDefault="00000000">
      <w:pPr>
        <w:pStyle w:val="BodyText"/>
        <w:spacing w:before="102" w:line="276" w:lineRule="auto"/>
        <w:ind w:left="200" w:right="613"/>
        <w:jc w:val="both"/>
      </w:pPr>
      <w:r>
        <w:t>In the implementation of the following tests, to make sure the robot has had enough time to reach the target pose or joint values, sleep commands are used. This is because the move functions are executed</w:t>
      </w:r>
      <w:r>
        <w:rPr>
          <w:spacing w:val="-8"/>
        </w:rPr>
        <w:t xml:space="preserve"> </w:t>
      </w:r>
      <w:r>
        <w:t>asynchronously</w:t>
      </w:r>
      <w:r>
        <w:rPr>
          <w:spacing w:val="-6"/>
        </w:rPr>
        <w:t xml:space="preserve"> </w:t>
      </w:r>
      <w:r>
        <w:t>by</w:t>
      </w:r>
      <w:r>
        <w:rPr>
          <w:spacing w:val="-7"/>
        </w:rPr>
        <w:t xml:space="preserve"> </w:t>
      </w:r>
      <w:r>
        <w:t>using</w:t>
      </w:r>
      <w:r>
        <w:rPr>
          <w:spacing w:val="-10"/>
        </w:rPr>
        <w:t xml:space="preserve"> </w:t>
      </w:r>
      <w:r>
        <w:t>the</w:t>
      </w:r>
      <w:r>
        <w:rPr>
          <w:spacing w:val="-9"/>
        </w:rPr>
        <w:t xml:space="preserve"> </w:t>
      </w:r>
      <w:r>
        <w:t>MoveIt!</w:t>
      </w:r>
      <w:r>
        <w:rPr>
          <w:spacing w:val="-8"/>
        </w:rPr>
        <w:t xml:space="preserve"> </w:t>
      </w:r>
      <w:r>
        <w:t>command</w:t>
      </w:r>
      <w:r>
        <w:rPr>
          <w:spacing w:val="-8"/>
        </w:rPr>
        <w:t xml:space="preserve"> </w:t>
      </w:r>
      <w:proofErr w:type="gramStart"/>
      <w:r>
        <w:t>go(</w:t>
      </w:r>
      <w:proofErr w:type="gramEnd"/>
      <w:r>
        <w:rPr>
          <w:color w:val="000F80"/>
        </w:rPr>
        <w:t>wait</w:t>
      </w:r>
      <w:r>
        <w:rPr>
          <w:color w:val="000F80"/>
          <w:spacing w:val="-8"/>
        </w:rPr>
        <w:t xml:space="preserve"> </w:t>
      </w:r>
      <w:r>
        <w:t>=</w:t>
      </w:r>
      <w:r>
        <w:rPr>
          <w:spacing w:val="-9"/>
        </w:rPr>
        <w:t xml:space="preserve"> </w:t>
      </w:r>
      <w:r>
        <w:rPr>
          <w:color w:val="0000FF"/>
        </w:rPr>
        <w:t>False</w:t>
      </w:r>
      <w:r>
        <w:t>)</w:t>
      </w:r>
      <w:r>
        <w:rPr>
          <w:spacing w:val="-9"/>
        </w:rPr>
        <w:t xml:space="preserve"> </w:t>
      </w:r>
      <w:r>
        <w:t>with</w:t>
      </w:r>
      <w:r>
        <w:rPr>
          <w:spacing w:val="-8"/>
        </w:rPr>
        <w:t xml:space="preserve"> </w:t>
      </w:r>
      <w:r>
        <w:t>the</w:t>
      </w:r>
      <w:r>
        <w:rPr>
          <w:spacing w:val="-8"/>
        </w:rPr>
        <w:t xml:space="preserve"> </w:t>
      </w:r>
      <w:r>
        <w:t>parameter</w:t>
      </w:r>
      <w:r>
        <w:rPr>
          <w:spacing w:val="-9"/>
        </w:rPr>
        <w:t xml:space="preserve"> </w:t>
      </w:r>
      <w:r>
        <w:t>wait</w:t>
      </w:r>
      <w:r>
        <w:rPr>
          <w:spacing w:val="-8"/>
        </w:rPr>
        <w:t xml:space="preserve"> </w:t>
      </w:r>
      <w:r>
        <w:t xml:space="preserve">set to False instead of the default value True. This is because using </w:t>
      </w:r>
      <w:proofErr w:type="gramStart"/>
      <w:r>
        <w:t>go(</w:t>
      </w:r>
      <w:proofErr w:type="gramEnd"/>
      <w:r>
        <w:rPr>
          <w:color w:val="000F80"/>
        </w:rPr>
        <w:t xml:space="preserve">wait </w:t>
      </w:r>
      <w:r>
        <w:t xml:space="preserve">= </w:t>
      </w:r>
      <w:r>
        <w:rPr>
          <w:color w:val="0000FF"/>
        </w:rPr>
        <w:t>True</w:t>
      </w:r>
      <w:r>
        <w:t>) did not allow for the move command to be stopped mid-execution and one of the Fluxana Library specifications is that there</w:t>
      </w:r>
      <w:r>
        <w:rPr>
          <w:spacing w:val="-1"/>
        </w:rPr>
        <w:t xml:space="preserve"> </w:t>
      </w:r>
      <w:r>
        <w:t>should</w:t>
      </w:r>
      <w:r>
        <w:rPr>
          <w:spacing w:val="-3"/>
        </w:rPr>
        <w:t xml:space="preserve"> </w:t>
      </w:r>
      <w:r>
        <w:t>be</w:t>
      </w:r>
      <w:r>
        <w:rPr>
          <w:spacing w:val="-1"/>
        </w:rPr>
        <w:t xml:space="preserve"> </w:t>
      </w:r>
      <w:r>
        <w:t>a</w:t>
      </w:r>
      <w:r>
        <w:rPr>
          <w:spacing w:val="-1"/>
        </w:rPr>
        <w:t xml:space="preserve"> </w:t>
      </w:r>
      <w:r>
        <w:t>stop</w:t>
      </w:r>
      <w:r>
        <w:rPr>
          <w:spacing w:val="-2"/>
        </w:rPr>
        <w:t xml:space="preserve"> </w:t>
      </w:r>
      <w:r>
        <w:t>function.</w:t>
      </w:r>
      <w:r>
        <w:rPr>
          <w:spacing w:val="-1"/>
        </w:rPr>
        <w:t xml:space="preserve"> </w:t>
      </w:r>
      <w:r>
        <w:t>However,</w:t>
      </w:r>
      <w:r>
        <w:rPr>
          <w:spacing w:val="-1"/>
        </w:rPr>
        <w:t xml:space="preserve"> </w:t>
      </w:r>
      <w:r>
        <w:t>those</w:t>
      </w:r>
      <w:r>
        <w:rPr>
          <w:spacing w:val="-1"/>
        </w:rPr>
        <w:t xml:space="preserve"> </w:t>
      </w:r>
      <w:r>
        <w:t>sleep</w:t>
      </w:r>
      <w:r>
        <w:rPr>
          <w:spacing w:val="-4"/>
        </w:rPr>
        <w:t xml:space="preserve"> </w:t>
      </w:r>
      <w:r>
        <w:t>commands</w:t>
      </w:r>
      <w:r>
        <w:rPr>
          <w:spacing w:val="-1"/>
        </w:rPr>
        <w:t xml:space="preserve"> </w:t>
      </w:r>
      <w:r>
        <w:t>are</w:t>
      </w:r>
      <w:r>
        <w:rPr>
          <w:spacing w:val="-1"/>
        </w:rPr>
        <w:t xml:space="preserve"> </w:t>
      </w:r>
      <w:r>
        <w:t>only</w:t>
      </w:r>
      <w:r>
        <w:rPr>
          <w:spacing w:val="-1"/>
        </w:rPr>
        <w:t xml:space="preserve"> </w:t>
      </w:r>
      <w:r>
        <w:t>a</w:t>
      </w:r>
      <w:r>
        <w:rPr>
          <w:spacing w:val="-1"/>
        </w:rPr>
        <w:t xml:space="preserve"> </w:t>
      </w:r>
      <w:r>
        <w:t>temporary</w:t>
      </w:r>
      <w:r>
        <w:rPr>
          <w:spacing w:val="-1"/>
        </w:rPr>
        <w:t xml:space="preserve"> </w:t>
      </w:r>
      <w:r>
        <w:t>solution, and will</w:t>
      </w:r>
      <w:r>
        <w:rPr>
          <w:spacing w:val="30"/>
        </w:rPr>
        <w:t xml:space="preserve"> </w:t>
      </w:r>
      <w:r>
        <w:t>be</w:t>
      </w:r>
      <w:r>
        <w:rPr>
          <w:spacing w:val="31"/>
        </w:rPr>
        <w:t xml:space="preserve"> </w:t>
      </w:r>
      <w:r>
        <w:t>replaced</w:t>
      </w:r>
      <w:r>
        <w:rPr>
          <w:spacing w:val="28"/>
        </w:rPr>
        <w:t xml:space="preserve"> </w:t>
      </w:r>
      <w:r>
        <w:t>by</w:t>
      </w:r>
      <w:r>
        <w:rPr>
          <w:spacing w:val="29"/>
        </w:rPr>
        <w:t xml:space="preserve"> </w:t>
      </w:r>
      <w:r>
        <w:t>time</w:t>
      </w:r>
      <w:r>
        <w:rPr>
          <w:spacing w:val="29"/>
        </w:rPr>
        <w:t xml:space="preserve"> </w:t>
      </w:r>
      <w:r>
        <w:t>out</w:t>
      </w:r>
      <w:r>
        <w:rPr>
          <w:spacing w:val="32"/>
        </w:rPr>
        <w:t xml:space="preserve"> </w:t>
      </w:r>
      <w:r>
        <w:t>mechanisms</w:t>
      </w:r>
      <w:r>
        <w:rPr>
          <w:spacing w:val="31"/>
        </w:rPr>
        <w:t xml:space="preserve"> </w:t>
      </w:r>
      <w:r>
        <w:t>in</w:t>
      </w:r>
      <w:r>
        <w:rPr>
          <w:spacing w:val="27"/>
        </w:rPr>
        <w:t xml:space="preserve"> </w:t>
      </w:r>
      <w:r>
        <w:t>the</w:t>
      </w:r>
      <w:r>
        <w:rPr>
          <w:spacing w:val="31"/>
        </w:rPr>
        <w:t xml:space="preserve"> </w:t>
      </w:r>
      <w:r>
        <w:t>future</w:t>
      </w:r>
      <w:r>
        <w:rPr>
          <w:spacing w:val="31"/>
        </w:rPr>
        <w:t xml:space="preserve"> </w:t>
      </w:r>
      <w:r>
        <w:t>to</w:t>
      </w:r>
      <w:r>
        <w:rPr>
          <w:spacing w:val="29"/>
        </w:rPr>
        <w:t xml:space="preserve"> </w:t>
      </w:r>
      <w:r>
        <w:t>optimize</w:t>
      </w:r>
      <w:r>
        <w:rPr>
          <w:spacing w:val="32"/>
        </w:rPr>
        <w:t xml:space="preserve"> </w:t>
      </w:r>
      <w:r>
        <w:t xml:space="preserve">the </w:t>
      </w:r>
      <w:r>
        <w:rPr>
          <w:rFonts w:ascii="Cambria Math" w:eastAsia="Cambria Math"/>
        </w:rPr>
        <w:t>𝑓𝑥_𝑚𝑜𝑣𝑒_</w:t>
      </w:r>
      <w:proofErr w:type="gramStart"/>
      <w:r>
        <w:rPr>
          <w:rFonts w:ascii="Cambria Math" w:eastAsia="Cambria Math"/>
        </w:rPr>
        <w:t>𝑝𝑜𝑠𝑒(</w:t>
      </w:r>
      <w:proofErr w:type="gramEnd"/>
      <w:r>
        <w:rPr>
          <w:rFonts w:ascii="Cambria Math" w:eastAsia="Cambria Math"/>
        </w:rPr>
        <w:t>)</w:t>
      </w:r>
      <w:r>
        <w:rPr>
          <w:rFonts w:ascii="Cambria Math" w:eastAsia="Cambria Math"/>
          <w:spacing w:val="11"/>
        </w:rPr>
        <w:t xml:space="preserve"> </w:t>
      </w:r>
      <w:r>
        <w:t>and</w:t>
      </w:r>
      <w:r>
        <w:rPr>
          <w:spacing w:val="30"/>
        </w:rPr>
        <w:t xml:space="preserve"> </w:t>
      </w:r>
      <w:r>
        <w:t>the</w:t>
      </w:r>
    </w:p>
    <w:p w14:paraId="196377FB" w14:textId="77777777" w:rsidR="007C3B1F" w:rsidRDefault="00000000">
      <w:pPr>
        <w:pStyle w:val="BodyText"/>
        <w:spacing w:line="267" w:lineRule="exact"/>
        <w:ind w:left="200"/>
        <w:jc w:val="both"/>
      </w:pPr>
      <w:r>
        <w:rPr>
          <w:rFonts w:ascii="Cambria Math" w:eastAsia="Cambria Math"/>
        </w:rPr>
        <w:t>𝑓𝑥_𝑚𝑜𝑣𝑒_</w:t>
      </w:r>
      <w:proofErr w:type="gramStart"/>
      <w:r>
        <w:rPr>
          <w:rFonts w:ascii="Cambria Math" w:eastAsia="Cambria Math"/>
        </w:rPr>
        <w:t>𝑗𝑜𝑖𝑛𝑡(</w:t>
      </w:r>
      <w:proofErr w:type="gramEnd"/>
      <w:r>
        <w:rPr>
          <w:rFonts w:ascii="Cambria Math" w:eastAsia="Cambria Math"/>
        </w:rPr>
        <w:t>)</w:t>
      </w:r>
      <w:r>
        <w:rPr>
          <w:rFonts w:ascii="Cambria Math" w:eastAsia="Cambria Math"/>
          <w:spacing w:val="5"/>
        </w:rPr>
        <w:t xml:space="preserve"> </w:t>
      </w:r>
      <w:r>
        <w:rPr>
          <w:spacing w:val="-2"/>
        </w:rPr>
        <w:t>functions.</w:t>
      </w:r>
    </w:p>
    <w:p w14:paraId="17FE9F5E" w14:textId="77777777" w:rsidR="007C3B1F" w:rsidRDefault="007C3B1F">
      <w:pPr>
        <w:pStyle w:val="BodyText"/>
        <w:spacing w:before="4"/>
        <w:rPr>
          <w:sz w:val="1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828"/>
        <w:gridCol w:w="1190"/>
      </w:tblGrid>
      <w:tr w:rsidR="007C3B1F" w14:paraId="16F3633B" w14:textId="77777777">
        <w:trPr>
          <w:trHeight w:val="388"/>
        </w:trPr>
        <w:tc>
          <w:tcPr>
            <w:tcW w:w="7828" w:type="dxa"/>
            <w:tcBorders>
              <w:top w:val="nil"/>
              <w:bottom w:val="nil"/>
              <w:right w:val="nil"/>
            </w:tcBorders>
            <w:shd w:val="clear" w:color="auto" w:fill="4471C4"/>
          </w:tcPr>
          <w:p w14:paraId="1E34A20E" w14:textId="77777777" w:rsidR="007C3B1F" w:rsidRDefault="00000000">
            <w:pPr>
              <w:pStyle w:val="TableParagraph"/>
              <w:spacing w:before="109" w:line="259" w:lineRule="exact"/>
            </w:pPr>
            <w:r>
              <w:rPr>
                <w:color w:val="FFFFFF"/>
                <w:spacing w:val="-2"/>
              </w:rPr>
              <w:t>Function</w:t>
            </w:r>
          </w:p>
        </w:tc>
        <w:tc>
          <w:tcPr>
            <w:tcW w:w="1190" w:type="dxa"/>
            <w:tcBorders>
              <w:top w:val="nil"/>
              <w:left w:val="nil"/>
              <w:bottom w:val="nil"/>
            </w:tcBorders>
            <w:shd w:val="clear" w:color="auto" w:fill="4471C4"/>
          </w:tcPr>
          <w:p w14:paraId="6439C2CF" w14:textId="77777777" w:rsidR="007C3B1F" w:rsidRDefault="00000000">
            <w:pPr>
              <w:pStyle w:val="TableParagraph"/>
              <w:spacing w:before="109" w:line="259" w:lineRule="exact"/>
              <w:ind w:left="110"/>
            </w:pPr>
            <w:r>
              <w:rPr>
                <w:color w:val="FFFFFF"/>
                <w:spacing w:val="-4"/>
              </w:rPr>
              <w:t>Page</w:t>
            </w:r>
          </w:p>
        </w:tc>
      </w:tr>
      <w:tr w:rsidR="007C3B1F" w14:paraId="02466460" w14:textId="77777777">
        <w:trPr>
          <w:trHeight w:val="369"/>
        </w:trPr>
        <w:tc>
          <w:tcPr>
            <w:tcW w:w="7828" w:type="dxa"/>
            <w:tcBorders>
              <w:top w:val="nil"/>
              <w:left w:val="single" w:sz="4" w:space="0" w:color="8EAADB"/>
              <w:bottom w:val="single" w:sz="4" w:space="0" w:color="8EAADB"/>
              <w:right w:val="single" w:sz="4" w:space="0" w:color="8EAADB"/>
            </w:tcBorders>
          </w:tcPr>
          <w:p w14:paraId="123294B8" w14:textId="77777777" w:rsidR="007C3B1F" w:rsidRDefault="00000000">
            <w:pPr>
              <w:pStyle w:val="TableParagraph"/>
              <w:spacing w:line="249" w:lineRule="exact"/>
            </w:pPr>
            <w:r>
              <w:t>Testing</w:t>
            </w:r>
            <w:r>
              <w:rPr>
                <w:spacing w:val="-7"/>
              </w:rPr>
              <w:t xml:space="preserve"> </w:t>
            </w:r>
            <w:r>
              <w:t>Moving</w:t>
            </w:r>
            <w:r>
              <w:rPr>
                <w:spacing w:val="-4"/>
              </w:rPr>
              <w:t xml:space="preserve"> </w:t>
            </w:r>
            <w:r>
              <w:t>to</w:t>
            </w:r>
            <w:r>
              <w:rPr>
                <w:spacing w:val="-2"/>
              </w:rPr>
              <w:t xml:space="preserve"> </w:t>
            </w:r>
            <w:r>
              <w:t>Joint</w:t>
            </w:r>
            <w:r>
              <w:rPr>
                <w:spacing w:val="-3"/>
              </w:rPr>
              <w:t xml:space="preserve"> </w:t>
            </w:r>
            <w:r>
              <w:rPr>
                <w:spacing w:val="-2"/>
              </w:rPr>
              <w:t>Values</w:t>
            </w:r>
          </w:p>
        </w:tc>
        <w:tc>
          <w:tcPr>
            <w:tcW w:w="1190" w:type="dxa"/>
            <w:tcBorders>
              <w:top w:val="nil"/>
              <w:left w:val="single" w:sz="4" w:space="0" w:color="8EAADB"/>
              <w:bottom w:val="single" w:sz="4" w:space="0" w:color="8EAADB"/>
              <w:right w:val="single" w:sz="4" w:space="0" w:color="8EAADB"/>
            </w:tcBorders>
          </w:tcPr>
          <w:p w14:paraId="398018DB" w14:textId="77777777" w:rsidR="007C3B1F" w:rsidRDefault="00000000">
            <w:pPr>
              <w:pStyle w:val="TableParagraph"/>
              <w:spacing w:line="249" w:lineRule="exact"/>
              <w:ind w:left="105"/>
            </w:pPr>
            <w:r>
              <w:rPr>
                <w:spacing w:val="-5"/>
              </w:rPr>
              <w:t>69</w:t>
            </w:r>
          </w:p>
        </w:tc>
      </w:tr>
      <w:tr w:rsidR="007C3B1F" w14:paraId="3F27063B"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6185700B" w14:textId="77777777" w:rsidR="007C3B1F" w:rsidRDefault="00000000">
            <w:pPr>
              <w:pStyle w:val="TableParagraph"/>
              <w:spacing w:line="250" w:lineRule="exact"/>
            </w:pPr>
            <w:r>
              <w:t>Testing</w:t>
            </w:r>
            <w:r>
              <w:rPr>
                <w:spacing w:val="-5"/>
              </w:rPr>
              <w:t xml:space="preserve"> </w:t>
            </w:r>
            <w:r>
              <w:t>Going</w:t>
            </w:r>
            <w:r>
              <w:rPr>
                <w:spacing w:val="-3"/>
              </w:rPr>
              <w:t xml:space="preserve"> </w:t>
            </w:r>
            <w:r>
              <w:t>to</w:t>
            </w:r>
            <w:r>
              <w:rPr>
                <w:spacing w:val="-2"/>
              </w:rPr>
              <w:t xml:space="preserve"> </w:t>
            </w:r>
            <w:r>
              <w:t>Home</w:t>
            </w:r>
            <w:r>
              <w:rPr>
                <w:spacing w:val="-4"/>
              </w:rPr>
              <w:t xml:space="preserve"> </w:t>
            </w:r>
            <w:r>
              <w:rPr>
                <w:spacing w:val="-2"/>
              </w:rPr>
              <w:t>Position</w:t>
            </w:r>
          </w:p>
        </w:tc>
        <w:tc>
          <w:tcPr>
            <w:tcW w:w="1190" w:type="dxa"/>
            <w:tcBorders>
              <w:top w:val="single" w:sz="4" w:space="0" w:color="8EAADB"/>
              <w:left w:val="single" w:sz="4" w:space="0" w:color="8EAADB"/>
              <w:bottom w:val="single" w:sz="4" w:space="0" w:color="8EAADB"/>
              <w:right w:val="single" w:sz="4" w:space="0" w:color="8EAADB"/>
            </w:tcBorders>
          </w:tcPr>
          <w:p w14:paraId="5728468A" w14:textId="77777777" w:rsidR="007C3B1F" w:rsidRDefault="00000000">
            <w:pPr>
              <w:pStyle w:val="TableParagraph"/>
              <w:spacing w:line="250" w:lineRule="exact"/>
              <w:ind w:left="105"/>
            </w:pPr>
            <w:r>
              <w:rPr>
                <w:spacing w:val="-5"/>
              </w:rPr>
              <w:t>70</w:t>
            </w:r>
          </w:p>
        </w:tc>
      </w:tr>
      <w:tr w:rsidR="007C3B1F" w14:paraId="36058D77" w14:textId="77777777">
        <w:trPr>
          <w:trHeight w:val="366"/>
        </w:trPr>
        <w:tc>
          <w:tcPr>
            <w:tcW w:w="7828" w:type="dxa"/>
            <w:tcBorders>
              <w:top w:val="single" w:sz="4" w:space="0" w:color="8EAADB"/>
              <w:left w:val="single" w:sz="4" w:space="0" w:color="8EAADB"/>
              <w:bottom w:val="single" w:sz="4" w:space="0" w:color="8EAADB"/>
              <w:right w:val="single" w:sz="4" w:space="0" w:color="8EAADB"/>
            </w:tcBorders>
          </w:tcPr>
          <w:p w14:paraId="5726E710" w14:textId="77777777" w:rsidR="007C3B1F" w:rsidRDefault="00000000">
            <w:pPr>
              <w:pStyle w:val="TableParagraph"/>
              <w:spacing w:before="97" w:line="249" w:lineRule="exact"/>
            </w:pPr>
            <w:r>
              <w:t>Testing</w:t>
            </w:r>
            <w:r>
              <w:rPr>
                <w:spacing w:val="-6"/>
              </w:rPr>
              <w:t xml:space="preserve"> </w:t>
            </w:r>
            <w:r>
              <w:t>Moving</w:t>
            </w:r>
            <w:r>
              <w:rPr>
                <w:spacing w:val="-3"/>
              </w:rPr>
              <w:t xml:space="preserve"> </w:t>
            </w:r>
            <w:r>
              <w:t>to</w:t>
            </w:r>
            <w:r>
              <w:rPr>
                <w:spacing w:val="-1"/>
              </w:rPr>
              <w:t xml:space="preserve"> </w:t>
            </w:r>
            <w:r>
              <w:t>a</w:t>
            </w:r>
            <w:r>
              <w:rPr>
                <w:spacing w:val="-3"/>
              </w:rPr>
              <w:t xml:space="preserve"> </w:t>
            </w:r>
            <w:r>
              <w:rPr>
                <w:spacing w:val="-4"/>
              </w:rPr>
              <w:t>Pose</w:t>
            </w:r>
          </w:p>
        </w:tc>
        <w:tc>
          <w:tcPr>
            <w:tcW w:w="1190" w:type="dxa"/>
            <w:tcBorders>
              <w:top w:val="single" w:sz="4" w:space="0" w:color="8EAADB"/>
              <w:left w:val="single" w:sz="4" w:space="0" w:color="8EAADB"/>
              <w:bottom w:val="single" w:sz="4" w:space="0" w:color="8EAADB"/>
              <w:right w:val="single" w:sz="4" w:space="0" w:color="8EAADB"/>
            </w:tcBorders>
          </w:tcPr>
          <w:p w14:paraId="0A7B44A8" w14:textId="77777777" w:rsidR="007C3B1F" w:rsidRDefault="00000000">
            <w:pPr>
              <w:pStyle w:val="TableParagraph"/>
              <w:spacing w:before="97" w:line="249" w:lineRule="exact"/>
              <w:ind w:left="105"/>
            </w:pPr>
            <w:r>
              <w:rPr>
                <w:spacing w:val="-5"/>
              </w:rPr>
              <w:t>70</w:t>
            </w:r>
          </w:p>
        </w:tc>
      </w:tr>
      <w:tr w:rsidR="007C3B1F" w14:paraId="096F3F15"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0E10DD0F" w14:textId="77777777" w:rsidR="007C3B1F" w:rsidRDefault="00000000">
            <w:pPr>
              <w:pStyle w:val="TableParagraph"/>
              <w:spacing w:line="249" w:lineRule="exact"/>
            </w:pPr>
            <w:r>
              <w:t>Testing</w:t>
            </w:r>
            <w:r>
              <w:rPr>
                <w:spacing w:val="-7"/>
              </w:rPr>
              <w:t xml:space="preserve"> </w:t>
            </w:r>
            <w:r>
              <w:t>Moving</w:t>
            </w:r>
            <w:r>
              <w:rPr>
                <w:spacing w:val="-3"/>
              </w:rPr>
              <w:t xml:space="preserve"> </w:t>
            </w:r>
            <w:r>
              <w:t>Along</w:t>
            </w:r>
            <w:r>
              <w:rPr>
                <w:spacing w:val="-3"/>
              </w:rPr>
              <w:t xml:space="preserve"> </w:t>
            </w:r>
            <w:r>
              <w:t>an</w:t>
            </w:r>
            <w:r>
              <w:rPr>
                <w:spacing w:val="-5"/>
              </w:rPr>
              <w:t xml:space="preserve"> </w:t>
            </w:r>
            <w:r>
              <w:rPr>
                <w:spacing w:val="-4"/>
              </w:rPr>
              <w:t>Axis</w:t>
            </w:r>
          </w:p>
        </w:tc>
        <w:tc>
          <w:tcPr>
            <w:tcW w:w="1190" w:type="dxa"/>
            <w:tcBorders>
              <w:top w:val="single" w:sz="4" w:space="0" w:color="8EAADB"/>
              <w:left w:val="single" w:sz="4" w:space="0" w:color="8EAADB"/>
              <w:bottom w:val="single" w:sz="4" w:space="0" w:color="8EAADB"/>
              <w:right w:val="single" w:sz="4" w:space="0" w:color="8EAADB"/>
            </w:tcBorders>
          </w:tcPr>
          <w:p w14:paraId="37FD3F39" w14:textId="77777777" w:rsidR="007C3B1F" w:rsidRDefault="00000000">
            <w:pPr>
              <w:pStyle w:val="TableParagraph"/>
              <w:spacing w:line="249" w:lineRule="exact"/>
              <w:ind w:left="105"/>
            </w:pPr>
            <w:r>
              <w:rPr>
                <w:spacing w:val="-5"/>
              </w:rPr>
              <w:t>70</w:t>
            </w:r>
          </w:p>
        </w:tc>
      </w:tr>
      <w:tr w:rsidR="007C3B1F" w14:paraId="08F39A6D"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0BD3C626" w14:textId="77777777" w:rsidR="007C3B1F" w:rsidRDefault="00000000">
            <w:pPr>
              <w:pStyle w:val="TableParagraph"/>
              <w:spacing w:line="249" w:lineRule="exact"/>
            </w:pPr>
            <w:r>
              <w:t>Testing</w:t>
            </w:r>
            <w:r>
              <w:rPr>
                <w:spacing w:val="-5"/>
              </w:rPr>
              <w:t xml:space="preserve"> </w:t>
            </w:r>
            <w:r>
              <w:t>Stopping</w:t>
            </w:r>
            <w:r>
              <w:rPr>
                <w:spacing w:val="-4"/>
              </w:rPr>
              <w:t xml:space="preserve"> </w:t>
            </w:r>
            <w:r>
              <w:rPr>
                <w:spacing w:val="-2"/>
              </w:rPr>
              <w:t>Movement</w:t>
            </w:r>
          </w:p>
        </w:tc>
        <w:tc>
          <w:tcPr>
            <w:tcW w:w="1190" w:type="dxa"/>
            <w:tcBorders>
              <w:top w:val="single" w:sz="4" w:space="0" w:color="8EAADB"/>
              <w:left w:val="single" w:sz="4" w:space="0" w:color="8EAADB"/>
              <w:bottom w:val="single" w:sz="4" w:space="0" w:color="8EAADB"/>
              <w:right w:val="single" w:sz="4" w:space="0" w:color="8EAADB"/>
            </w:tcBorders>
          </w:tcPr>
          <w:p w14:paraId="56655826" w14:textId="77777777" w:rsidR="007C3B1F" w:rsidRDefault="00000000">
            <w:pPr>
              <w:pStyle w:val="TableParagraph"/>
              <w:spacing w:line="249" w:lineRule="exact"/>
              <w:ind w:left="105"/>
            </w:pPr>
            <w:r>
              <w:rPr>
                <w:spacing w:val="-5"/>
              </w:rPr>
              <w:t>70</w:t>
            </w:r>
          </w:p>
        </w:tc>
      </w:tr>
      <w:tr w:rsidR="007C3B1F" w14:paraId="6965F376"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0477FB4D" w14:textId="77777777" w:rsidR="007C3B1F" w:rsidRDefault="00000000">
            <w:pPr>
              <w:pStyle w:val="TableParagraph"/>
              <w:spacing w:line="249" w:lineRule="exact"/>
            </w:pPr>
            <w:r>
              <w:t>Testing</w:t>
            </w:r>
            <w:r>
              <w:rPr>
                <w:spacing w:val="-7"/>
              </w:rPr>
              <w:t xml:space="preserve"> </w:t>
            </w:r>
            <w:r>
              <w:t>Setting</w:t>
            </w:r>
            <w:r>
              <w:rPr>
                <w:spacing w:val="-5"/>
              </w:rPr>
              <w:t xml:space="preserve"> </w:t>
            </w:r>
            <w:r>
              <w:t>Acceleration</w:t>
            </w:r>
            <w:r>
              <w:rPr>
                <w:spacing w:val="-5"/>
              </w:rPr>
              <w:t xml:space="preserve"> </w:t>
            </w:r>
            <w:r>
              <w:rPr>
                <w:spacing w:val="-2"/>
              </w:rPr>
              <w:t>Scale</w:t>
            </w:r>
          </w:p>
        </w:tc>
        <w:tc>
          <w:tcPr>
            <w:tcW w:w="1190" w:type="dxa"/>
            <w:tcBorders>
              <w:top w:val="single" w:sz="4" w:space="0" w:color="8EAADB"/>
              <w:left w:val="single" w:sz="4" w:space="0" w:color="8EAADB"/>
              <w:bottom w:val="single" w:sz="4" w:space="0" w:color="8EAADB"/>
              <w:right w:val="single" w:sz="4" w:space="0" w:color="8EAADB"/>
            </w:tcBorders>
          </w:tcPr>
          <w:p w14:paraId="09F07931" w14:textId="77777777" w:rsidR="007C3B1F" w:rsidRDefault="00000000">
            <w:pPr>
              <w:pStyle w:val="TableParagraph"/>
              <w:spacing w:line="249" w:lineRule="exact"/>
              <w:ind w:left="105"/>
            </w:pPr>
            <w:r>
              <w:rPr>
                <w:spacing w:val="-5"/>
              </w:rPr>
              <w:t>71</w:t>
            </w:r>
          </w:p>
        </w:tc>
      </w:tr>
      <w:tr w:rsidR="007C3B1F" w14:paraId="6FEE2250" w14:textId="77777777">
        <w:trPr>
          <w:trHeight w:val="366"/>
        </w:trPr>
        <w:tc>
          <w:tcPr>
            <w:tcW w:w="7828" w:type="dxa"/>
            <w:tcBorders>
              <w:top w:val="single" w:sz="4" w:space="0" w:color="8EAADB"/>
              <w:left w:val="single" w:sz="4" w:space="0" w:color="8EAADB"/>
              <w:bottom w:val="single" w:sz="4" w:space="0" w:color="8EAADB"/>
              <w:right w:val="single" w:sz="4" w:space="0" w:color="8EAADB"/>
            </w:tcBorders>
          </w:tcPr>
          <w:p w14:paraId="0739EB95" w14:textId="77777777" w:rsidR="007C3B1F" w:rsidRDefault="00000000">
            <w:pPr>
              <w:pStyle w:val="TableParagraph"/>
              <w:spacing w:before="97" w:line="249" w:lineRule="exact"/>
            </w:pPr>
            <w:r>
              <w:t>Testing</w:t>
            </w:r>
            <w:r>
              <w:rPr>
                <w:spacing w:val="-6"/>
              </w:rPr>
              <w:t xml:space="preserve"> </w:t>
            </w:r>
            <w:r>
              <w:t>Setting</w:t>
            </w:r>
            <w:r>
              <w:rPr>
                <w:spacing w:val="-4"/>
              </w:rPr>
              <w:t xml:space="preserve"> </w:t>
            </w:r>
            <w:r>
              <w:t>Velocity</w:t>
            </w:r>
            <w:r>
              <w:rPr>
                <w:spacing w:val="-3"/>
              </w:rPr>
              <w:t xml:space="preserve"> </w:t>
            </w:r>
            <w:r>
              <w:rPr>
                <w:spacing w:val="-2"/>
              </w:rPr>
              <w:t>Scales</w:t>
            </w:r>
          </w:p>
        </w:tc>
        <w:tc>
          <w:tcPr>
            <w:tcW w:w="1190" w:type="dxa"/>
            <w:tcBorders>
              <w:top w:val="single" w:sz="4" w:space="0" w:color="8EAADB"/>
              <w:left w:val="single" w:sz="4" w:space="0" w:color="8EAADB"/>
              <w:bottom w:val="single" w:sz="4" w:space="0" w:color="8EAADB"/>
              <w:right w:val="single" w:sz="4" w:space="0" w:color="8EAADB"/>
            </w:tcBorders>
          </w:tcPr>
          <w:p w14:paraId="540F7451" w14:textId="77777777" w:rsidR="007C3B1F" w:rsidRDefault="00000000">
            <w:pPr>
              <w:pStyle w:val="TableParagraph"/>
              <w:spacing w:before="97" w:line="249" w:lineRule="exact"/>
              <w:ind w:left="105"/>
            </w:pPr>
            <w:r>
              <w:rPr>
                <w:spacing w:val="-5"/>
              </w:rPr>
              <w:t>71</w:t>
            </w:r>
          </w:p>
        </w:tc>
      </w:tr>
    </w:tbl>
    <w:p w14:paraId="1DA73D91" w14:textId="77777777" w:rsidR="007C3B1F" w:rsidRDefault="007C3B1F">
      <w:pPr>
        <w:pStyle w:val="BodyText"/>
        <w:rPr>
          <w:sz w:val="20"/>
        </w:rPr>
      </w:pPr>
    </w:p>
    <w:p w14:paraId="33F1A9BC" w14:textId="77777777" w:rsidR="007C3B1F" w:rsidRDefault="007C3B1F">
      <w:pPr>
        <w:pStyle w:val="BodyText"/>
        <w:rPr>
          <w:sz w:val="20"/>
        </w:rPr>
      </w:pPr>
    </w:p>
    <w:p w14:paraId="590964C4" w14:textId="77777777" w:rsidR="007C3B1F" w:rsidRDefault="007C3B1F">
      <w:pPr>
        <w:pStyle w:val="BodyText"/>
        <w:spacing w:before="3"/>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30E59A6" w14:textId="77777777">
        <w:trPr>
          <w:trHeight w:val="388"/>
        </w:trPr>
        <w:tc>
          <w:tcPr>
            <w:tcW w:w="9018" w:type="dxa"/>
            <w:tcBorders>
              <w:top w:val="nil"/>
              <w:bottom w:val="nil"/>
            </w:tcBorders>
            <w:shd w:val="clear" w:color="auto" w:fill="4471C4"/>
          </w:tcPr>
          <w:p w14:paraId="586B9A61" w14:textId="77777777" w:rsidR="007C3B1F" w:rsidRDefault="00000000">
            <w:pPr>
              <w:pStyle w:val="TableParagraph"/>
              <w:spacing w:before="109" w:line="259" w:lineRule="exact"/>
            </w:pPr>
            <w:r>
              <w:rPr>
                <w:color w:val="FFFFFF"/>
              </w:rPr>
              <w:t>Testing</w:t>
            </w:r>
            <w:r>
              <w:rPr>
                <w:color w:val="FFFFFF"/>
                <w:spacing w:val="-7"/>
              </w:rPr>
              <w:t xml:space="preserve"> </w:t>
            </w:r>
            <w:r>
              <w:rPr>
                <w:color w:val="FFFFFF"/>
              </w:rPr>
              <w:t>Moving</w:t>
            </w:r>
            <w:r>
              <w:rPr>
                <w:color w:val="FFFFFF"/>
                <w:spacing w:val="-4"/>
              </w:rPr>
              <w:t xml:space="preserve"> </w:t>
            </w:r>
            <w:r>
              <w:rPr>
                <w:color w:val="FFFFFF"/>
              </w:rPr>
              <w:t>to</w:t>
            </w:r>
            <w:r>
              <w:rPr>
                <w:color w:val="FFFFFF"/>
                <w:spacing w:val="-2"/>
              </w:rPr>
              <w:t xml:space="preserve"> </w:t>
            </w:r>
            <w:r>
              <w:rPr>
                <w:color w:val="FFFFFF"/>
              </w:rPr>
              <w:t>Joint</w:t>
            </w:r>
            <w:r>
              <w:rPr>
                <w:color w:val="FFFFFF"/>
                <w:spacing w:val="-3"/>
              </w:rPr>
              <w:t xml:space="preserve"> </w:t>
            </w:r>
            <w:r>
              <w:rPr>
                <w:color w:val="FFFFFF"/>
                <w:spacing w:val="-2"/>
              </w:rPr>
              <w:t>Values</w:t>
            </w:r>
          </w:p>
        </w:tc>
      </w:tr>
      <w:tr w:rsidR="007C3B1F" w14:paraId="34162189" w14:textId="77777777">
        <w:trPr>
          <w:trHeight w:val="2349"/>
        </w:trPr>
        <w:tc>
          <w:tcPr>
            <w:tcW w:w="9018" w:type="dxa"/>
            <w:tcBorders>
              <w:top w:val="nil"/>
              <w:left w:val="single" w:sz="4" w:space="0" w:color="8EAADB"/>
              <w:bottom w:val="single" w:sz="4" w:space="0" w:color="8EAADB"/>
              <w:right w:val="single" w:sz="4" w:space="0" w:color="8EAADB"/>
            </w:tcBorders>
          </w:tcPr>
          <w:p w14:paraId="48920A0C" w14:textId="77777777" w:rsidR="007C3B1F" w:rsidRDefault="00000000">
            <w:pPr>
              <w:pStyle w:val="TableParagraph"/>
              <w:spacing w:before="102" w:line="237" w:lineRule="auto"/>
              <w:rPr>
                <w:rFonts w:ascii="Cambria Math" w:eastAsia="Cambria Math"/>
              </w:rPr>
            </w:pPr>
            <w:r>
              <w:rPr>
                <w:color w:val="2C2C2C"/>
              </w:rPr>
              <w:t>The test function</w:t>
            </w:r>
            <w:r>
              <w:rPr>
                <w:color w:val="2C2C2C"/>
                <w:spacing w:val="-1"/>
              </w:rPr>
              <w:t xml:space="preserve"> </w:t>
            </w:r>
            <w:r>
              <w:rPr>
                <w:color w:val="2C2C2C"/>
              </w:rPr>
              <w:t>is</w:t>
            </w:r>
            <w:r>
              <w:rPr>
                <w:color w:val="2C2C2C"/>
                <w:spacing w:val="-2"/>
              </w:rPr>
              <w:t xml:space="preserve"> </w:t>
            </w:r>
            <w:r>
              <w:t>implemented under</w:t>
            </w:r>
            <w:r>
              <w:rPr>
                <w:spacing w:val="-2"/>
              </w:rPr>
              <w:t xml:space="preserve"> </w:t>
            </w:r>
            <w:r>
              <w:t xml:space="preserve">the name </w:t>
            </w:r>
            <w:r>
              <w:rPr>
                <w:rFonts w:ascii="Cambria Math" w:eastAsia="Cambria Math"/>
              </w:rPr>
              <w:t xml:space="preserve">𝑡𝑒𝑠𝑡_𝑓𝑥_𝑚𝑜𝑣𝑒_𝑗𝑜𝑖𝑛𝑡(𝑠𝑒𝑙𝑓) </w:t>
            </w:r>
            <w:r>
              <w:t>and</w:t>
            </w:r>
            <w:r>
              <w:rPr>
                <w:spacing w:val="-1"/>
              </w:rPr>
              <w:t xml:space="preserve"> </w:t>
            </w:r>
            <w:r>
              <w:t>is used to</w:t>
            </w:r>
            <w:r>
              <w:rPr>
                <w:spacing w:val="-1"/>
              </w:rPr>
              <w:t xml:space="preserve"> </w:t>
            </w:r>
            <w:r>
              <w:t xml:space="preserve">test the Fluxana Library function </w:t>
            </w:r>
            <w:r>
              <w:rPr>
                <w:rFonts w:ascii="Cambria Math" w:eastAsia="Cambria Math"/>
              </w:rPr>
              <w:t>𝑓𝑥_𝑚𝑜𝑣𝑒_</w:t>
            </w:r>
            <w:proofErr w:type="gramStart"/>
            <w:r>
              <w:rPr>
                <w:rFonts w:ascii="Cambria Math" w:eastAsia="Cambria Math"/>
              </w:rPr>
              <w:t>𝑗𝑜𝑖𝑛𝑡(</w:t>
            </w:r>
            <w:proofErr w:type="gramEnd"/>
            <w:r>
              <w:rPr>
                <w:rFonts w:ascii="Cambria Math" w:eastAsia="Cambria Math"/>
              </w:rPr>
              <w:t>𝑡𝑎𝑟𝑔𝑒𝑡, 𝑣𝑒𝑙𝑜𝑐𝑖𝑡𝑦_𝑓𝑎𝑐𝑡𝑜𝑟</w:t>
            </w:r>
            <w:r>
              <w:rPr>
                <w:rFonts w:ascii="Cambria Math" w:eastAsia="Cambria Math"/>
                <w:spacing w:val="40"/>
              </w:rPr>
              <w:t xml:space="preserve"> </w:t>
            </w:r>
            <w:r>
              <w:rPr>
                <w:rFonts w:ascii="Cambria Math" w:eastAsia="Cambria Math"/>
              </w:rPr>
              <w:t>=</w:t>
            </w:r>
          </w:p>
          <w:p w14:paraId="259858E9" w14:textId="77777777" w:rsidR="007C3B1F" w:rsidRDefault="00000000">
            <w:pPr>
              <w:pStyle w:val="TableParagraph"/>
              <w:spacing w:before="2"/>
              <w:ind w:firstLine="48"/>
            </w:pPr>
            <w:r>
              <w:rPr>
                <w:rFonts w:ascii="Cambria Math" w:eastAsia="Cambria Math"/>
              </w:rPr>
              <w:t>1,</w:t>
            </w:r>
            <w:r>
              <w:rPr>
                <w:rFonts w:ascii="Cambria Math" w:eastAsia="Cambria Math"/>
                <w:spacing w:val="-13"/>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t>.</w:t>
            </w:r>
            <w:r>
              <w:rPr>
                <w:spacing w:val="-2"/>
              </w:rPr>
              <w:t xml:space="preserve"> </w:t>
            </w:r>
            <w:r>
              <w:t>The</w:t>
            </w:r>
            <w:r>
              <w:rPr>
                <w:spacing w:val="-2"/>
              </w:rPr>
              <w:t xml:space="preserve"> </w:t>
            </w:r>
            <w:r>
              <w:t>function</w:t>
            </w:r>
            <w:r>
              <w:rPr>
                <w:spacing w:val="-3"/>
              </w:rPr>
              <w:t xml:space="preserve"> </w:t>
            </w:r>
            <w:r>
              <w:t>defines</w:t>
            </w:r>
            <w:r>
              <w:rPr>
                <w:spacing w:val="-4"/>
              </w:rPr>
              <w:t xml:space="preserve"> </w:t>
            </w:r>
            <w:r>
              <w:t>three</w:t>
            </w:r>
            <w:r>
              <w:rPr>
                <w:spacing w:val="-2"/>
              </w:rPr>
              <w:t xml:space="preserve"> </w:t>
            </w:r>
            <w:r>
              <w:t>sets</w:t>
            </w:r>
            <w:r>
              <w:rPr>
                <w:spacing w:val="-4"/>
              </w:rPr>
              <w:t xml:space="preserve"> </w:t>
            </w:r>
            <w:r>
              <w:t>of</w:t>
            </w:r>
            <w:r>
              <w:rPr>
                <w:spacing w:val="-2"/>
              </w:rPr>
              <w:t xml:space="preserve"> </w:t>
            </w:r>
            <w:r>
              <w:t>test</w:t>
            </w:r>
            <w:r>
              <w:rPr>
                <w:spacing w:val="-2"/>
              </w:rPr>
              <w:t xml:space="preserve"> </w:t>
            </w:r>
            <w:r>
              <w:t>joint</w:t>
            </w:r>
            <w:r>
              <w:rPr>
                <w:spacing w:val="-4"/>
              </w:rPr>
              <w:t xml:space="preserve"> </w:t>
            </w:r>
            <w:r>
              <w:t>values</w:t>
            </w:r>
            <w:r>
              <w:rPr>
                <w:spacing w:val="-4"/>
              </w:rPr>
              <w:t xml:space="preserve"> </w:t>
            </w:r>
            <w:r>
              <w:t>and</w:t>
            </w:r>
            <w:r>
              <w:rPr>
                <w:spacing w:val="-3"/>
              </w:rPr>
              <w:t xml:space="preserve"> </w:t>
            </w:r>
            <w:r>
              <w:t>calls</w:t>
            </w:r>
            <w:r>
              <w:rPr>
                <w:spacing w:val="-2"/>
              </w:rPr>
              <w:t xml:space="preserve"> </w:t>
            </w:r>
            <w:r>
              <w:t xml:space="preserve">the function under testing to go to these joint values. The test function </w:t>
            </w:r>
            <w:proofErr w:type="gramStart"/>
            <w:r>
              <w:t>uses</w:t>
            </w:r>
            <w:proofErr w:type="gramEnd"/>
          </w:p>
          <w:p w14:paraId="6097A15C" w14:textId="77777777" w:rsidR="007C3B1F" w:rsidRDefault="00000000">
            <w:pPr>
              <w:pStyle w:val="TableParagraph"/>
              <w:spacing w:before="0"/>
              <w:ind w:right="97"/>
            </w:pPr>
            <w:r>
              <w:rPr>
                <w:rFonts w:ascii="Cambria Math" w:eastAsia="Cambria Math"/>
              </w:rPr>
              <w:t>𝑓𝑥_𝑔𝑒𝑡_𝑐𝑢𝑟𝑟𝑒𝑛𝑡_𝑗𝑜𝑖𝑛𝑡_</w:t>
            </w:r>
            <w:proofErr w:type="gramStart"/>
            <w:r>
              <w:rPr>
                <w:rFonts w:ascii="Cambria Math" w:eastAsia="Cambria Math"/>
              </w:rPr>
              <w:t>𝑣𝑎𝑙𝑢𝑒𝑠(</w:t>
            </w:r>
            <w:proofErr w:type="gramEnd"/>
            <w:r>
              <w:rPr>
                <w:rFonts w:ascii="Cambria Math" w:eastAsia="Cambria Math"/>
              </w:rPr>
              <w:t xml:space="preserve">) </w:t>
            </w:r>
            <w:r>
              <w:t>function to get the current joint values and tests if the actual joint</w:t>
            </w:r>
            <w:r>
              <w:rPr>
                <w:spacing w:val="-4"/>
              </w:rPr>
              <w:t xml:space="preserve"> </w:t>
            </w:r>
            <w:r>
              <w:t>values</w:t>
            </w:r>
            <w:r>
              <w:rPr>
                <w:spacing w:val="-1"/>
              </w:rPr>
              <w:t xml:space="preserve"> </w:t>
            </w:r>
            <w:r>
              <w:t>differ</w:t>
            </w:r>
            <w:r>
              <w:rPr>
                <w:spacing w:val="-2"/>
              </w:rPr>
              <w:t xml:space="preserve"> </w:t>
            </w:r>
            <w:r>
              <w:t>from</w:t>
            </w:r>
            <w:r>
              <w:rPr>
                <w:spacing w:val="-4"/>
              </w:rPr>
              <w:t xml:space="preserve"> </w:t>
            </w:r>
            <w:r>
              <w:t>the</w:t>
            </w:r>
            <w:r>
              <w:rPr>
                <w:spacing w:val="-4"/>
              </w:rPr>
              <w:t xml:space="preserve"> </w:t>
            </w:r>
            <w:r>
              <w:t>value</w:t>
            </w:r>
            <w:r>
              <w:rPr>
                <w:spacing w:val="-2"/>
              </w:rPr>
              <w:t xml:space="preserve"> </w:t>
            </w:r>
            <w:r>
              <w:t>that</w:t>
            </w:r>
            <w:r>
              <w:rPr>
                <w:spacing w:val="-2"/>
              </w:rPr>
              <w:t xml:space="preserve"> </w:t>
            </w:r>
            <w:r>
              <w:t>the</w:t>
            </w:r>
            <w:r>
              <w:rPr>
                <w:spacing w:val="-4"/>
              </w:rPr>
              <w:t xml:space="preserve"> </w:t>
            </w:r>
            <w:r>
              <w:t>joint</w:t>
            </w:r>
            <w:r>
              <w:rPr>
                <w:spacing w:val="-2"/>
              </w:rPr>
              <w:t xml:space="preserve"> </w:t>
            </w:r>
            <w:r>
              <w:t>is</w:t>
            </w:r>
            <w:r>
              <w:rPr>
                <w:spacing w:val="-2"/>
              </w:rPr>
              <w:t xml:space="preserve"> </w:t>
            </w:r>
            <w:r>
              <w:t>supposed</w:t>
            </w:r>
            <w:r>
              <w:rPr>
                <w:spacing w:val="-5"/>
              </w:rPr>
              <w:t xml:space="preserve"> </w:t>
            </w:r>
            <w:r>
              <w:t>to</w:t>
            </w:r>
            <w:r>
              <w:rPr>
                <w:spacing w:val="-3"/>
              </w:rPr>
              <w:t xml:space="preserve"> </w:t>
            </w:r>
            <w:r>
              <w:t>reach</w:t>
            </w:r>
            <w:r>
              <w:rPr>
                <w:spacing w:val="-3"/>
              </w:rPr>
              <w:t xml:space="preserve"> </w:t>
            </w:r>
            <w:r>
              <w:t>by</w:t>
            </w:r>
            <w:r>
              <w:rPr>
                <w:spacing w:val="-2"/>
              </w:rPr>
              <w:t xml:space="preserve"> </w:t>
            </w:r>
            <w:r>
              <w:t>an</w:t>
            </w:r>
            <w:r>
              <w:rPr>
                <w:spacing w:val="-2"/>
              </w:rPr>
              <w:t xml:space="preserve"> </w:t>
            </w:r>
            <w:r>
              <w:t>arbitrarily</w:t>
            </w:r>
            <w:r>
              <w:rPr>
                <w:spacing w:val="-2"/>
              </w:rPr>
              <w:t xml:space="preserve"> </w:t>
            </w:r>
            <w:r>
              <w:t>low</w:t>
            </w:r>
            <w:r>
              <w:rPr>
                <w:spacing w:val="-4"/>
              </w:rPr>
              <w:t xml:space="preserve"> </w:t>
            </w:r>
            <w:r>
              <w:t>margin</w:t>
            </w:r>
            <w:r>
              <w:rPr>
                <w:spacing w:val="-6"/>
              </w:rPr>
              <w:t xml:space="preserve"> </w:t>
            </w:r>
            <w:r>
              <w:t>of error. If the joint values have been reached the test is passed otherwise it is failed.</w:t>
            </w:r>
          </w:p>
        </w:tc>
      </w:tr>
    </w:tbl>
    <w:p w14:paraId="501159D0" w14:textId="77777777" w:rsidR="007C3B1F" w:rsidRDefault="007C3B1F">
      <w:pPr>
        <w:sectPr w:rsidR="007C3B1F">
          <w:pgSz w:w="11910" w:h="16840"/>
          <w:pgMar w:top="1060" w:right="820" w:bottom="1540" w:left="1240" w:header="863" w:footer="1345" w:gutter="0"/>
          <w:cols w:space="720"/>
        </w:sectPr>
      </w:pPr>
    </w:p>
    <w:p w14:paraId="44AF609F"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6FEDE7AB" w14:textId="77777777">
        <w:trPr>
          <w:trHeight w:val="389"/>
        </w:trPr>
        <w:tc>
          <w:tcPr>
            <w:tcW w:w="9018" w:type="dxa"/>
            <w:tcBorders>
              <w:top w:val="nil"/>
              <w:bottom w:val="nil"/>
            </w:tcBorders>
            <w:shd w:val="clear" w:color="auto" w:fill="4471C4"/>
          </w:tcPr>
          <w:p w14:paraId="171A885C" w14:textId="77777777" w:rsidR="007C3B1F" w:rsidRDefault="00000000">
            <w:pPr>
              <w:pStyle w:val="TableParagraph"/>
              <w:spacing w:before="110" w:line="259" w:lineRule="exact"/>
            </w:pPr>
            <w:r>
              <w:rPr>
                <w:color w:val="FFFFFF"/>
              </w:rPr>
              <w:t>Testing</w:t>
            </w:r>
            <w:r>
              <w:rPr>
                <w:color w:val="FFFFFF"/>
                <w:spacing w:val="-5"/>
              </w:rPr>
              <w:t xml:space="preserve"> </w:t>
            </w:r>
            <w:r>
              <w:rPr>
                <w:color w:val="FFFFFF"/>
              </w:rPr>
              <w:t>Going</w:t>
            </w:r>
            <w:r>
              <w:rPr>
                <w:color w:val="FFFFFF"/>
                <w:spacing w:val="-3"/>
              </w:rPr>
              <w:t xml:space="preserve"> </w:t>
            </w:r>
            <w:r>
              <w:rPr>
                <w:color w:val="FFFFFF"/>
              </w:rPr>
              <w:t>to</w:t>
            </w:r>
            <w:r>
              <w:rPr>
                <w:color w:val="FFFFFF"/>
                <w:spacing w:val="-2"/>
              </w:rPr>
              <w:t xml:space="preserve"> </w:t>
            </w:r>
            <w:r>
              <w:rPr>
                <w:color w:val="FFFFFF"/>
              </w:rPr>
              <w:t>Home</w:t>
            </w:r>
            <w:r>
              <w:rPr>
                <w:color w:val="FFFFFF"/>
                <w:spacing w:val="-4"/>
              </w:rPr>
              <w:t xml:space="preserve"> </w:t>
            </w:r>
            <w:r>
              <w:rPr>
                <w:color w:val="FFFFFF"/>
                <w:spacing w:val="-2"/>
              </w:rPr>
              <w:t>Position</w:t>
            </w:r>
          </w:p>
        </w:tc>
      </w:tr>
      <w:tr w:rsidR="007C3B1F" w14:paraId="3BEA4304" w14:textId="77777777">
        <w:trPr>
          <w:trHeight w:val="1979"/>
        </w:trPr>
        <w:tc>
          <w:tcPr>
            <w:tcW w:w="9018" w:type="dxa"/>
            <w:tcBorders>
              <w:top w:val="nil"/>
              <w:left w:val="single" w:sz="4" w:space="0" w:color="8EAADB"/>
              <w:bottom w:val="single" w:sz="4" w:space="0" w:color="8EAADB"/>
              <w:right w:val="single" w:sz="4" w:space="0" w:color="8EAADB"/>
            </w:tcBorders>
          </w:tcPr>
          <w:p w14:paraId="14DD7872" w14:textId="77777777" w:rsidR="007C3B1F" w:rsidRDefault="00000000">
            <w:pPr>
              <w:pStyle w:val="TableParagraph"/>
              <w:ind w:right="122"/>
            </w:pPr>
            <w:r>
              <w:t>The test function</w:t>
            </w:r>
            <w:r>
              <w:rPr>
                <w:spacing w:val="-1"/>
              </w:rPr>
              <w:t xml:space="preserve"> </w:t>
            </w:r>
            <w:r>
              <w:t>is</w:t>
            </w:r>
            <w:r>
              <w:rPr>
                <w:spacing w:val="-2"/>
              </w:rPr>
              <w:t xml:space="preserve"> </w:t>
            </w:r>
            <w:r>
              <w:t>implemented under</w:t>
            </w:r>
            <w:r>
              <w:rPr>
                <w:spacing w:val="-2"/>
              </w:rPr>
              <w:t xml:space="preserve"> </w:t>
            </w:r>
            <w:r>
              <w:t xml:space="preserve">the name </w:t>
            </w:r>
            <w:r>
              <w:rPr>
                <w:rFonts w:ascii="Cambria Math" w:eastAsia="Cambria Math" w:hAnsi="Cambria Math"/>
              </w:rPr>
              <w:t xml:space="preserve">𝑡𝑒𝑠𝑡_𝑓𝑥_𝑔𝑜_ℎ𝑜𝑚𝑒(𝑠𝑒𝑙𝑓) </w:t>
            </w:r>
            <w:r>
              <w:t>and</w:t>
            </w:r>
            <w:r>
              <w:rPr>
                <w:spacing w:val="-1"/>
              </w:rPr>
              <w:t xml:space="preserve"> </w:t>
            </w:r>
            <w:r>
              <w:t>is used to</w:t>
            </w:r>
            <w:r>
              <w:rPr>
                <w:spacing w:val="-1"/>
              </w:rPr>
              <w:t xml:space="preserve"> </w:t>
            </w:r>
            <w:r>
              <w:t>test</w:t>
            </w:r>
            <w:r>
              <w:rPr>
                <w:spacing w:val="-2"/>
              </w:rPr>
              <w:t xml:space="preserve"> </w:t>
            </w:r>
            <w:r>
              <w:t xml:space="preserve">the Fluxana Library function </w:t>
            </w:r>
            <w:r>
              <w:rPr>
                <w:rFonts w:ascii="Cambria Math" w:eastAsia="Cambria Math" w:hAnsi="Cambria Math"/>
              </w:rPr>
              <w:t>𝑓𝑥_𝑔𝑜_</w:t>
            </w:r>
            <w:proofErr w:type="gramStart"/>
            <w:r>
              <w:rPr>
                <w:rFonts w:ascii="Cambria Math" w:eastAsia="Cambria Math" w:hAnsi="Cambria Math"/>
              </w:rPr>
              <w:t>ℎ𝑜𝑚𝑒(</w:t>
            </w:r>
            <w:proofErr w:type="gramEnd"/>
            <w:r>
              <w:rPr>
                <w:rFonts w:ascii="Cambria Math" w:eastAsia="Cambria Math" w:hAnsi="Cambria Math"/>
              </w:rPr>
              <w:t>𝑣𝑒𝑙𝑜𝑐𝑖𝑡𝑦_𝑓𝑎𝑐𝑡𝑜𝑟</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1,</w:t>
            </w:r>
            <w:r>
              <w:rPr>
                <w:rFonts w:ascii="Cambria Math" w:eastAsia="Cambria Math" w:hAnsi="Cambria Math"/>
                <w:spacing w:val="-5"/>
              </w:rPr>
              <w:t xml:space="preserve"> </w:t>
            </w:r>
            <w:r>
              <w:rPr>
                <w:rFonts w:ascii="Cambria Math" w:eastAsia="Cambria Math" w:hAnsi="Cambria Math"/>
              </w:rPr>
              <w:t>𝑎𝑐𝑐𝑒𝑙𝑒𝑟𝑎𝑡𝑖𝑜𝑛_𝑓𝑎𝑐𝑡𝑜𝑟</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40"/>
              </w:rPr>
              <w:t xml:space="preserve"> </w:t>
            </w:r>
            <w:r>
              <w:rPr>
                <w:rFonts w:ascii="Cambria Math" w:eastAsia="Cambria Math" w:hAnsi="Cambria Math"/>
              </w:rPr>
              <w:t xml:space="preserve">1). </w:t>
            </w:r>
            <w:r>
              <w:t>The function gives the command to go to home position by calling the function under testing. Like</w:t>
            </w:r>
            <w:r>
              <w:rPr>
                <w:spacing w:val="40"/>
              </w:rPr>
              <w:t xml:space="preserve"> </w:t>
            </w:r>
            <w:r>
              <w:t>with testing Moving to joint values function, the test function calls the</w:t>
            </w:r>
          </w:p>
          <w:p w14:paraId="0F62617E" w14:textId="77777777" w:rsidR="007C3B1F" w:rsidRDefault="00000000">
            <w:pPr>
              <w:pStyle w:val="TableParagraph"/>
              <w:spacing w:before="0"/>
            </w:pPr>
            <w:r>
              <w:rPr>
                <w:rFonts w:ascii="Cambria Math" w:eastAsia="Cambria Math"/>
              </w:rPr>
              <w:t>𝑓𝑥_𝑔𝑒𝑡_𝑐𝑢𝑟𝑟𝑒𝑛𝑡_𝑗𝑜𝑖𝑛𝑡_</w:t>
            </w:r>
            <w:proofErr w:type="gramStart"/>
            <w:r>
              <w:rPr>
                <w:rFonts w:ascii="Cambria Math" w:eastAsia="Cambria Math"/>
              </w:rPr>
              <w:t>𝑣𝑎𝑙𝑢𝑒𝑠(</w:t>
            </w:r>
            <w:proofErr w:type="gramEnd"/>
            <w:r>
              <w:rPr>
                <w:rFonts w:ascii="Cambria Math" w:eastAsia="Cambria Math"/>
              </w:rPr>
              <w:t xml:space="preserve">) </w:t>
            </w:r>
            <w:r>
              <w:t>function to get the current joint values and tests if each of the joint</w:t>
            </w:r>
            <w:r>
              <w:rPr>
                <w:spacing w:val="-5"/>
              </w:rPr>
              <w:t xml:space="preserve"> </w:t>
            </w:r>
            <w:r>
              <w:t>values</w:t>
            </w:r>
            <w:r>
              <w:rPr>
                <w:spacing w:val="-2"/>
              </w:rPr>
              <w:t xml:space="preserve"> </w:t>
            </w:r>
            <w:r>
              <w:t>differs</w:t>
            </w:r>
            <w:r>
              <w:rPr>
                <w:spacing w:val="-3"/>
              </w:rPr>
              <w:t xml:space="preserve"> </w:t>
            </w:r>
            <w:r>
              <w:t>from</w:t>
            </w:r>
            <w:r>
              <w:rPr>
                <w:spacing w:val="-2"/>
              </w:rPr>
              <w:t xml:space="preserve"> </w:t>
            </w:r>
            <w:r>
              <w:t>the</w:t>
            </w:r>
            <w:r>
              <w:rPr>
                <w:spacing w:val="-3"/>
              </w:rPr>
              <w:t xml:space="preserve"> </w:t>
            </w:r>
            <w:r>
              <w:t>value</w:t>
            </w:r>
            <w:r>
              <w:rPr>
                <w:spacing w:val="-3"/>
              </w:rPr>
              <w:t xml:space="preserve"> </w:t>
            </w:r>
            <w:r>
              <w:t>that</w:t>
            </w:r>
            <w:r>
              <w:rPr>
                <w:spacing w:val="-6"/>
              </w:rPr>
              <w:t xml:space="preserve"> </w:t>
            </w:r>
            <w:r>
              <w:t>the</w:t>
            </w:r>
            <w:r>
              <w:rPr>
                <w:spacing w:val="-3"/>
              </w:rPr>
              <w:t xml:space="preserve"> </w:t>
            </w:r>
            <w:r>
              <w:t>joint</w:t>
            </w:r>
            <w:r>
              <w:rPr>
                <w:spacing w:val="-3"/>
              </w:rPr>
              <w:t xml:space="preserve"> </w:t>
            </w:r>
            <w:r>
              <w:t>is</w:t>
            </w:r>
            <w:r>
              <w:rPr>
                <w:spacing w:val="-3"/>
              </w:rPr>
              <w:t xml:space="preserve"> </w:t>
            </w:r>
            <w:r>
              <w:t>supposed</w:t>
            </w:r>
            <w:r>
              <w:rPr>
                <w:spacing w:val="-3"/>
              </w:rPr>
              <w:t xml:space="preserve"> </w:t>
            </w:r>
            <w:r>
              <w:t>to</w:t>
            </w:r>
            <w:r>
              <w:rPr>
                <w:spacing w:val="-2"/>
              </w:rPr>
              <w:t xml:space="preserve"> </w:t>
            </w:r>
            <w:r>
              <w:t>reach</w:t>
            </w:r>
            <w:r>
              <w:rPr>
                <w:spacing w:val="-3"/>
              </w:rPr>
              <w:t xml:space="preserve"> </w:t>
            </w:r>
            <w:r>
              <w:t>by</w:t>
            </w:r>
            <w:r>
              <w:rPr>
                <w:spacing w:val="-3"/>
              </w:rPr>
              <w:t xml:space="preserve"> </w:t>
            </w:r>
            <w:r>
              <w:t>an</w:t>
            </w:r>
            <w:r>
              <w:rPr>
                <w:spacing w:val="-3"/>
              </w:rPr>
              <w:t xml:space="preserve"> </w:t>
            </w:r>
            <w:r>
              <w:t>arbitrarily</w:t>
            </w:r>
            <w:r>
              <w:rPr>
                <w:spacing w:val="-3"/>
              </w:rPr>
              <w:t xml:space="preserve"> </w:t>
            </w:r>
            <w:r>
              <w:t>low</w:t>
            </w:r>
            <w:r>
              <w:rPr>
                <w:spacing w:val="-5"/>
              </w:rPr>
              <w:t xml:space="preserve"> </w:t>
            </w:r>
            <w:r>
              <w:t>margin</w:t>
            </w:r>
          </w:p>
          <w:p w14:paraId="4C42DB77" w14:textId="77777777" w:rsidR="007C3B1F" w:rsidRDefault="00000000">
            <w:pPr>
              <w:pStyle w:val="TableParagraph"/>
              <w:spacing w:before="0" w:line="249" w:lineRule="exact"/>
            </w:pPr>
            <w:r>
              <w:t>of</w:t>
            </w:r>
            <w:r>
              <w:rPr>
                <w:spacing w:val="-3"/>
              </w:rPr>
              <w:t xml:space="preserve"> </w:t>
            </w:r>
            <w:r>
              <w:t>error.</w:t>
            </w:r>
            <w:r>
              <w:rPr>
                <w:spacing w:val="-4"/>
              </w:rPr>
              <w:t xml:space="preserve"> </w:t>
            </w:r>
            <w:r>
              <w:t>If</w:t>
            </w:r>
            <w:r>
              <w:rPr>
                <w:spacing w:val="-4"/>
              </w:rPr>
              <w:t xml:space="preserve"> </w:t>
            </w:r>
            <w:r>
              <w:t>the</w:t>
            </w:r>
            <w:r>
              <w:rPr>
                <w:spacing w:val="-3"/>
              </w:rPr>
              <w:t xml:space="preserve"> </w:t>
            </w:r>
            <w:r>
              <w:t>joint</w:t>
            </w:r>
            <w:r>
              <w:rPr>
                <w:spacing w:val="-4"/>
              </w:rPr>
              <w:t xml:space="preserve"> </w:t>
            </w:r>
            <w:r>
              <w:t>values</w:t>
            </w:r>
            <w:r>
              <w:rPr>
                <w:spacing w:val="-6"/>
              </w:rPr>
              <w:t xml:space="preserve"> </w:t>
            </w:r>
            <w:r>
              <w:t>have</w:t>
            </w:r>
            <w:r>
              <w:rPr>
                <w:spacing w:val="-3"/>
              </w:rPr>
              <w:t xml:space="preserve"> </w:t>
            </w:r>
            <w:r>
              <w:t>been</w:t>
            </w:r>
            <w:r>
              <w:rPr>
                <w:spacing w:val="-3"/>
              </w:rPr>
              <w:t xml:space="preserve"> </w:t>
            </w:r>
            <w:r>
              <w:t>reached</w:t>
            </w:r>
            <w:r>
              <w:rPr>
                <w:spacing w:val="-3"/>
              </w:rPr>
              <w:t xml:space="preserve"> </w:t>
            </w:r>
            <w:r>
              <w:t>the</w:t>
            </w:r>
            <w:r>
              <w:rPr>
                <w:spacing w:val="-5"/>
              </w:rPr>
              <w:t xml:space="preserve"> </w:t>
            </w:r>
            <w:r>
              <w:t>test</w:t>
            </w:r>
            <w:r>
              <w:rPr>
                <w:spacing w:val="-4"/>
              </w:rPr>
              <w:t xml:space="preserve"> </w:t>
            </w:r>
            <w:r>
              <w:t>is</w:t>
            </w:r>
            <w:r>
              <w:rPr>
                <w:spacing w:val="-3"/>
              </w:rPr>
              <w:t xml:space="preserve"> </w:t>
            </w:r>
            <w:r>
              <w:t>passed</w:t>
            </w:r>
            <w:r>
              <w:rPr>
                <w:spacing w:val="-5"/>
              </w:rPr>
              <w:t xml:space="preserve"> </w:t>
            </w:r>
            <w:r>
              <w:t>otherwise</w:t>
            </w:r>
            <w:r>
              <w:rPr>
                <w:spacing w:val="-3"/>
              </w:rPr>
              <w:t xml:space="preserve"> </w:t>
            </w:r>
            <w:r>
              <w:t>it</w:t>
            </w:r>
            <w:r>
              <w:rPr>
                <w:spacing w:val="-2"/>
              </w:rPr>
              <w:t xml:space="preserve"> </w:t>
            </w:r>
            <w:r>
              <w:t>is</w:t>
            </w:r>
            <w:r>
              <w:rPr>
                <w:spacing w:val="-5"/>
              </w:rPr>
              <w:t xml:space="preserve"> </w:t>
            </w:r>
            <w:r>
              <w:rPr>
                <w:spacing w:val="-2"/>
              </w:rPr>
              <w:t>failed.</w:t>
            </w:r>
          </w:p>
        </w:tc>
      </w:tr>
    </w:tbl>
    <w:p w14:paraId="2519C1AD" w14:textId="77777777" w:rsidR="007C3B1F" w:rsidRDefault="007C3B1F">
      <w:pPr>
        <w:pStyle w:val="BodyText"/>
        <w:rPr>
          <w:sz w:val="20"/>
        </w:rPr>
      </w:pPr>
    </w:p>
    <w:p w14:paraId="6827DFCA" w14:textId="77777777" w:rsidR="007C3B1F" w:rsidRDefault="007C3B1F">
      <w:pPr>
        <w:pStyle w:val="BodyText"/>
        <w:rPr>
          <w:sz w:val="20"/>
        </w:rPr>
      </w:pPr>
    </w:p>
    <w:p w14:paraId="5CC12F55"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765E37E" w14:textId="77777777">
        <w:trPr>
          <w:trHeight w:val="388"/>
        </w:trPr>
        <w:tc>
          <w:tcPr>
            <w:tcW w:w="9018" w:type="dxa"/>
            <w:tcBorders>
              <w:top w:val="nil"/>
              <w:bottom w:val="nil"/>
            </w:tcBorders>
            <w:shd w:val="clear" w:color="auto" w:fill="4471C4"/>
          </w:tcPr>
          <w:p w14:paraId="7A41BFBE" w14:textId="77777777" w:rsidR="007C3B1F" w:rsidRDefault="00000000">
            <w:pPr>
              <w:pStyle w:val="TableParagraph"/>
              <w:spacing w:before="109" w:line="259" w:lineRule="exact"/>
            </w:pPr>
            <w:r>
              <w:rPr>
                <w:color w:val="FFFFFF"/>
              </w:rPr>
              <w:t>Testing</w:t>
            </w:r>
            <w:r>
              <w:rPr>
                <w:color w:val="FFFFFF"/>
                <w:spacing w:val="-6"/>
              </w:rPr>
              <w:t xml:space="preserve"> </w:t>
            </w:r>
            <w:r>
              <w:rPr>
                <w:color w:val="FFFFFF"/>
              </w:rPr>
              <w:t>Moving</w:t>
            </w:r>
            <w:r>
              <w:rPr>
                <w:color w:val="FFFFFF"/>
                <w:spacing w:val="-3"/>
              </w:rPr>
              <w:t xml:space="preserve"> </w:t>
            </w:r>
            <w:r>
              <w:rPr>
                <w:color w:val="FFFFFF"/>
              </w:rPr>
              <w:t>to</w:t>
            </w:r>
            <w:r>
              <w:rPr>
                <w:color w:val="FFFFFF"/>
                <w:spacing w:val="-1"/>
              </w:rPr>
              <w:t xml:space="preserve"> </w:t>
            </w:r>
            <w:r>
              <w:rPr>
                <w:color w:val="FFFFFF"/>
              </w:rPr>
              <w:t>a</w:t>
            </w:r>
            <w:r>
              <w:rPr>
                <w:color w:val="FFFFFF"/>
                <w:spacing w:val="-3"/>
              </w:rPr>
              <w:t xml:space="preserve"> </w:t>
            </w:r>
            <w:r>
              <w:rPr>
                <w:color w:val="FFFFFF"/>
                <w:spacing w:val="-4"/>
              </w:rPr>
              <w:t>Pose</w:t>
            </w:r>
          </w:p>
        </w:tc>
      </w:tr>
      <w:tr w:rsidR="007C3B1F" w14:paraId="4AF03C67" w14:textId="77777777">
        <w:trPr>
          <w:trHeight w:val="2081"/>
        </w:trPr>
        <w:tc>
          <w:tcPr>
            <w:tcW w:w="9018" w:type="dxa"/>
            <w:tcBorders>
              <w:top w:val="nil"/>
              <w:left w:val="single" w:sz="4" w:space="0" w:color="8EAADB"/>
              <w:bottom w:val="single" w:sz="4" w:space="0" w:color="8EAADB"/>
              <w:right w:val="single" w:sz="4" w:space="0" w:color="8EAADB"/>
            </w:tcBorders>
          </w:tcPr>
          <w:p w14:paraId="2AD54233" w14:textId="77777777" w:rsidR="007C3B1F" w:rsidRDefault="00000000">
            <w:pPr>
              <w:pStyle w:val="TableParagraph"/>
              <w:spacing w:before="97"/>
              <w:ind w:right="192"/>
            </w:pPr>
            <w:r>
              <w:rPr>
                <w:color w:val="2C2C2C"/>
              </w:rPr>
              <w:t xml:space="preserve">The test </w:t>
            </w:r>
            <w:r>
              <w:t>function</w:t>
            </w:r>
            <w:r>
              <w:rPr>
                <w:spacing w:val="-1"/>
              </w:rPr>
              <w:t xml:space="preserve"> </w:t>
            </w:r>
            <w:r>
              <w:t>is</w:t>
            </w:r>
            <w:r>
              <w:rPr>
                <w:spacing w:val="-3"/>
              </w:rPr>
              <w:t xml:space="preserve"> </w:t>
            </w:r>
            <w:r>
              <w:t>implemented under</w:t>
            </w:r>
            <w:r>
              <w:rPr>
                <w:spacing w:val="-2"/>
              </w:rPr>
              <w:t xml:space="preserve"> </w:t>
            </w:r>
            <w:r>
              <w:t>the name</w:t>
            </w:r>
            <w:r>
              <w:rPr>
                <w:spacing w:val="-3"/>
              </w:rPr>
              <w:t xml:space="preserve"> </w:t>
            </w:r>
            <w:r>
              <w:rPr>
                <w:rFonts w:ascii="Cambria Math" w:eastAsia="Cambria Math"/>
              </w:rPr>
              <w:t>𝑡𝑒𝑠𝑡_𝑓𝑥_𝑚𝑜𝑣𝑒_𝑝𝑜𝑠𝑒(𝑠𝑒𝑙𝑓</w:t>
            </w:r>
            <w:r>
              <w:t>) and</w:t>
            </w:r>
            <w:r>
              <w:rPr>
                <w:spacing w:val="-1"/>
              </w:rPr>
              <w:t xml:space="preserve"> </w:t>
            </w:r>
            <w:r>
              <w:t xml:space="preserve">is used to test the function </w:t>
            </w:r>
            <w:r>
              <w:rPr>
                <w:rFonts w:ascii="Cambria Math" w:eastAsia="Cambria Math"/>
              </w:rPr>
              <w:t>𝑓𝑥_𝑚𝑜𝑣𝑒_</w:t>
            </w:r>
            <w:proofErr w:type="gramStart"/>
            <w:r>
              <w:rPr>
                <w:rFonts w:ascii="Cambria Math" w:eastAsia="Cambria Math"/>
              </w:rPr>
              <w:t>𝑝𝑜𝑠𝑒(</w:t>
            </w:r>
            <w:proofErr w:type="gramEnd"/>
            <w:r>
              <w:rPr>
                <w:rFonts w:ascii="Cambria Math" w:eastAsia="Cambria Math"/>
              </w:rPr>
              <w:t>𝑡𝑎𝑟𝑔𝑒𝑡,</w:t>
            </w:r>
            <w:r>
              <w:rPr>
                <w:rFonts w:ascii="Cambria Math" w:eastAsia="Cambria Math"/>
                <w:spacing w:val="-7"/>
              </w:rPr>
              <w:t xml:space="preserve"> </w:t>
            </w:r>
            <w:r>
              <w:rPr>
                <w:rFonts w:ascii="Cambria Math" w:eastAsia="Cambria Math"/>
              </w:rPr>
              <w:t>𝑣𝑒𝑙𝑜𝑐𝑖𝑡𝑦_𝑓𝑎𝑐𝑡𝑜𝑟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1,</w:t>
            </w:r>
            <w:r>
              <w:rPr>
                <w:rFonts w:ascii="Cambria Math" w:eastAsia="Cambria Math"/>
                <w:spacing w:val="-7"/>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1). </w:t>
            </w:r>
            <w:r>
              <w:t>The test defines three test poses and goes to them. The test function then uses the</w:t>
            </w:r>
          </w:p>
          <w:p w14:paraId="525967CE" w14:textId="77777777" w:rsidR="007C3B1F" w:rsidRDefault="00000000">
            <w:pPr>
              <w:pStyle w:val="TableParagraph"/>
              <w:spacing w:before="2"/>
            </w:pPr>
            <w:r>
              <w:rPr>
                <w:rFonts w:ascii="Cambria Math" w:eastAsia="Cambria Math"/>
              </w:rPr>
              <w:t>𝑓𝑥_𝑔𝑒𝑡_𝑐𝑢𝑟𝑟𝑒𝑛𝑡_𝑝𝑜𝑠𝑒_</w:t>
            </w:r>
            <w:proofErr w:type="gramStart"/>
            <w:r>
              <w:rPr>
                <w:rFonts w:ascii="Cambria Math" w:eastAsia="Cambria Math"/>
              </w:rPr>
              <w:t>𝑟𝑝𝑦(</w:t>
            </w:r>
            <w:proofErr w:type="gramEnd"/>
            <w:r>
              <w:rPr>
                <w:rFonts w:ascii="Cambria Math" w:eastAsia="Cambria Math"/>
              </w:rPr>
              <w:t xml:space="preserve">) </w:t>
            </w:r>
            <w:r>
              <w:t>to get</w:t>
            </w:r>
            <w:r>
              <w:rPr>
                <w:spacing w:val="-3"/>
              </w:rPr>
              <w:t xml:space="preserve"> </w:t>
            </w:r>
            <w:r>
              <w:t>the</w:t>
            </w:r>
            <w:r>
              <w:rPr>
                <w:spacing w:val="-1"/>
              </w:rPr>
              <w:t xml:space="preserve"> </w:t>
            </w:r>
            <w:r>
              <w:t>current</w:t>
            </w:r>
            <w:r>
              <w:rPr>
                <w:spacing w:val="-1"/>
              </w:rPr>
              <w:t xml:space="preserve"> </w:t>
            </w:r>
            <w:r>
              <w:t>pose and</w:t>
            </w:r>
            <w:r>
              <w:rPr>
                <w:spacing w:val="-2"/>
              </w:rPr>
              <w:t xml:space="preserve"> </w:t>
            </w:r>
            <w:r>
              <w:t>checks</w:t>
            </w:r>
            <w:r>
              <w:rPr>
                <w:spacing w:val="-4"/>
              </w:rPr>
              <w:t xml:space="preserve"> </w:t>
            </w:r>
            <w:r>
              <w:t>if</w:t>
            </w:r>
            <w:r>
              <w:rPr>
                <w:spacing w:val="-1"/>
              </w:rPr>
              <w:t xml:space="preserve"> </w:t>
            </w:r>
            <w:r>
              <w:t>the</w:t>
            </w:r>
            <w:r>
              <w:rPr>
                <w:spacing w:val="-3"/>
              </w:rPr>
              <w:t xml:space="preserve"> </w:t>
            </w:r>
            <w:r>
              <w:t>robot</w:t>
            </w:r>
            <w:r>
              <w:rPr>
                <w:spacing w:val="-1"/>
              </w:rPr>
              <w:t xml:space="preserve"> </w:t>
            </w:r>
            <w:r>
              <w:t>reached</w:t>
            </w:r>
            <w:r>
              <w:rPr>
                <w:spacing w:val="-1"/>
              </w:rPr>
              <w:t xml:space="preserve"> </w:t>
            </w:r>
            <w:r>
              <w:t>the</w:t>
            </w:r>
            <w:r>
              <w:rPr>
                <w:spacing w:val="-1"/>
              </w:rPr>
              <w:t xml:space="preserve"> </w:t>
            </w:r>
            <w:r>
              <w:t>updated pose with an arbitrarily low margin of error. If the pose has been reached the test is passed otherwise the test is failed.</w:t>
            </w:r>
          </w:p>
        </w:tc>
      </w:tr>
    </w:tbl>
    <w:p w14:paraId="7D4A0AD7" w14:textId="77777777" w:rsidR="007C3B1F" w:rsidRDefault="007C3B1F">
      <w:pPr>
        <w:pStyle w:val="BodyText"/>
        <w:rPr>
          <w:sz w:val="20"/>
        </w:rPr>
      </w:pPr>
    </w:p>
    <w:p w14:paraId="1C8EC8A1" w14:textId="77777777" w:rsidR="007C3B1F" w:rsidRDefault="007C3B1F">
      <w:pPr>
        <w:pStyle w:val="BodyText"/>
        <w:spacing w:before="9" w:after="1"/>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7C348992" w14:textId="77777777">
        <w:trPr>
          <w:trHeight w:val="388"/>
        </w:trPr>
        <w:tc>
          <w:tcPr>
            <w:tcW w:w="9018" w:type="dxa"/>
            <w:tcBorders>
              <w:top w:val="nil"/>
              <w:bottom w:val="nil"/>
            </w:tcBorders>
            <w:shd w:val="clear" w:color="auto" w:fill="4471C4"/>
          </w:tcPr>
          <w:p w14:paraId="2CB378F8" w14:textId="77777777" w:rsidR="007C3B1F" w:rsidRDefault="00000000">
            <w:pPr>
              <w:pStyle w:val="TableParagraph"/>
              <w:spacing w:before="109" w:line="259" w:lineRule="exact"/>
            </w:pPr>
            <w:r>
              <w:rPr>
                <w:color w:val="FFFFFF"/>
              </w:rPr>
              <w:t>Testing</w:t>
            </w:r>
            <w:r>
              <w:rPr>
                <w:color w:val="FFFFFF"/>
                <w:spacing w:val="-7"/>
              </w:rPr>
              <w:t xml:space="preserve"> </w:t>
            </w:r>
            <w:r>
              <w:rPr>
                <w:color w:val="FFFFFF"/>
              </w:rPr>
              <w:t>Moving</w:t>
            </w:r>
            <w:r>
              <w:rPr>
                <w:color w:val="FFFFFF"/>
                <w:spacing w:val="-3"/>
              </w:rPr>
              <w:t xml:space="preserve"> </w:t>
            </w:r>
            <w:r>
              <w:rPr>
                <w:color w:val="FFFFFF"/>
              </w:rPr>
              <w:t>Along</w:t>
            </w:r>
            <w:r>
              <w:rPr>
                <w:color w:val="FFFFFF"/>
                <w:spacing w:val="-3"/>
              </w:rPr>
              <w:t xml:space="preserve"> </w:t>
            </w:r>
            <w:r>
              <w:rPr>
                <w:color w:val="FFFFFF"/>
              </w:rPr>
              <w:t>an</w:t>
            </w:r>
            <w:r>
              <w:rPr>
                <w:color w:val="FFFFFF"/>
                <w:spacing w:val="-5"/>
              </w:rPr>
              <w:t xml:space="preserve"> </w:t>
            </w:r>
            <w:r>
              <w:rPr>
                <w:color w:val="FFFFFF"/>
                <w:spacing w:val="-4"/>
              </w:rPr>
              <w:t>Axis</w:t>
            </w:r>
          </w:p>
        </w:tc>
      </w:tr>
      <w:tr w:rsidR="007C3B1F" w14:paraId="6EFE1D75" w14:textId="77777777">
        <w:trPr>
          <w:trHeight w:val="2618"/>
        </w:trPr>
        <w:tc>
          <w:tcPr>
            <w:tcW w:w="9018" w:type="dxa"/>
            <w:tcBorders>
              <w:top w:val="nil"/>
              <w:left w:val="single" w:sz="4" w:space="0" w:color="8EAADB"/>
              <w:bottom w:val="single" w:sz="4" w:space="0" w:color="8EAADB"/>
              <w:right w:val="single" w:sz="4" w:space="0" w:color="8EAADB"/>
            </w:tcBorders>
          </w:tcPr>
          <w:p w14:paraId="068EB12F" w14:textId="77777777" w:rsidR="007C3B1F" w:rsidRDefault="00000000">
            <w:pPr>
              <w:pStyle w:val="TableParagraph"/>
              <w:rPr>
                <w:rFonts w:ascii="Cambria Math" w:eastAsia="Cambria Math"/>
              </w:rPr>
            </w:pPr>
            <w:r>
              <w:t>The test function</w:t>
            </w:r>
            <w:r>
              <w:rPr>
                <w:spacing w:val="-1"/>
              </w:rPr>
              <w:t xml:space="preserve"> </w:t>
            </w:r>
            <w:r>
              <w:t>is</w:t>
            </w:r>
            <w:r>
              <w:rPr>
                <w:spacing w:val="-2"/>
              </w:rPr>
              <w:t xml:space="preserve"> </w:t>
            </w:r>
            <w:r>
              <w:t>implemented under</w:t>
            </w:r>
            <w:r>
              <w:rPr>
                <w:spacing w:val="-2"/>
              </w:rPr>
              <w:t xml:space="preserve"> </w:t>
            </w:r>
            <w:r>
              <w:t xml:space="preserve">the name </w:t>
            </w:r>
            <w:r>
              <w:rPr>
                <w:rFonts w:ascii="Cambria Math" w:eastAsia="Cambria Math"/>
              </w:rPr>
              <w:t xml:space="preserve">𝑡𝑒𝑠𝑡_𝑓𝑥_𝑚𝑜𝑣𝑒_𝑑𝑖𝑠𝑡𝑎𝑛𝑐𝑒(𝑠𝑒𝑙𝑓) </w:t>
            </w:r>
            <w:r>
              <w:t>and</w:t>
            </w:r>
            <w:r>
              <w:rPr>
                <w:spacing w:val="-1"/>
              </w:rPr>
              <w:t xml:space="preserve"> </w:t>
            </w:r>
            <w:r>
              <w:t xml:space="preserve">is used to test the function </w:t>
            </w:r>
            <w:r>
              <w:rPr>
                <w:rFonts w:ascii="Cambria Math" w:eastAsia="Cambria Math"/>
              </w:rPr>
              <w:t>𝑓𝑥_ 𝑚𝑜𝑣𝑒_</w:t>
            </w:r>
            <w:proofErr w:type="gramStart"/>
            <w:r>
              <w:rPr>
                <w:rFonts w:ascii="Cambria Math" w:eastAsia="Cambria Math"/>
              </w:rPr>
              <w:t>𝑑𝑖𝑠𝑡𝑎𝑛𝑐𝑒(</w:t>
            </w:r>
            <w:proofErr w:type="gramEnd"/>
            <w:r>
              <w:rPr>
                <w:rFonts w:ascii="Cambria Math" w:eastAsia="Cambria Math"/>
              </w:rPr>
              <w:t>𝑑𝑖𝑠𝑡𝑎𝑛𝑐𝑒_𝑣𝑒𝑐𝑡𝑜𝑟, 𝑣𝑒𝑙𝑜𝑐𝑖𝑡𝑦_𝑓𝑎𝑐𝑡𝑜𝑟</w:t>
            </w:r>
            <w:r>
              <w:rPr>
                <w:rFonts w:ascii="Cambria Math" w:eastAsia="Cambria Math"/>
                <w:spacing w:val="40"/>
              </w:rPr>
              <w:t xml:space="preserve"> </w:t>
            </w:r>
            <w:r>
              <w:rPr>
                <w:rFonts w:ascii="Cambria Math" w:eastAsia="Cambria Math"/>
              </w:rPr>
              <w:t>=</w:t>
            </w:r>
          </w:p>
          <w:p w14:paraId="2B301764" w14:textId="77777777" w:rsidR="007C3B1F" w:rsidRDefault="00000000">
            <w:pPr>
              <w:pStyle w:val="TableParagraph"/>
              <w:spacing w:before="1"/>
              <w:ind w:right="192" w:firstLine="48"/>
            </w:pPr>
            <w:r>
              <w:rPr>
                <w:rFonts w:ascii="Cambria Math" w:eastAsia="Cambria Math"/>
              </w:rPr>
              <w:t>1,</w:t>
            </w:r>
            <w:r>
              <w:rPr>
                <w:rFonts w:ascii="Cambria Math" w:eastAsia="Cambria Math"/>
                <w:spacing w:val="-7"/>
              </w:rPr>
              <w:t xml:space="preserve"> </w:t>
            </w:r>
            <w:r>
              <w:rPr>
                <w:rFonts w:ascii="Cambria Math" w:eastAsia="Cambria Math"/>
              </w:rPr>
              <w:t>𝑎𝑐𝑐𝑒𝑙𝑒𝑟𝑎𝑡𝑖𝑜𝑛_𝑓𝑎𝑐𝑡𝑜𝑟</w:t>
            </w:r>
            <w:r>
              <w:rPr>
                <w:rFonts w:ascii="Cambria Math" w:eastAsia="Cambria Math"/>
                <w:spacing w:val="40"/>
              </w:rPr>
              <w:t xml:space="preserve"> </w:t>
            </w:r>
            <w:r>
              <w:rPr>
                <w:rFonts w:ascii="Cambria Math" w:eastAsia="Cambria Math"/>
              </w:rPr>
              <w:t>=</w:t>
            </w:r>
            <w:r>
              <w:rPr>
                <w:rFonts w:ascii="Cambria Math" w:eastAsia="Cambria Math"/>
                <w:spacing w:val="40"/>
              </w:rPr>
              <w:t xml:space="preserve"> </w:t>
            </w:r>
            <w:r>
              <w:rPr>
                <w:rFonts w:ascii="Cambria Math" w:eastAsia="Cambria Math"/>
              </w:rPr>
              <w:t xml:space="preserve">1). </w:t>
            </w:r>
            <w:r>
              <w:t>The test defines three test poses and goes to them, it then increments</w:t>
            </w:r>
            <w:r>
              <w:rPr>
                <w:spacing w:val="-1"/>
              </w:rPr>
              <w:t xml:space="preserve"> </w:t>
            </w:r>
            <w:r>
              <w:t>the</w:t>
            </w:r>
            <w:r>
              <w:rPr>
                <w:spacing w:val="-1"/>
              </w:rPr>
              <w:t xml:space="preserve"> </w:t>
            </w:r>
            <w:r>
              <w:t>x-,</w:t>
            </w:r>
            <w:r>
              <w:rPr>
                <w:spacing w:val="-4"/>
              </w:rPr>
              <w:t xml:space="preserve"> </w:t>
            </w:r>
            <w:r>
              <w:t>y-,</w:t>
            </w:r>
            <w:r>
              <w:rPr>
                <w:spacing w:val="-3"/>
              </w:rPr>
              <w:t xml:space="preserve"> </w:t>
            </w:r>
            <w:r>
              <w:t>and</w:t>
            </w:r>
            <w:r>
              <w:rPr>
                <w:spacing w:val="-2"/>
              </w:rPr>
              <w:t xml:space="preserve"> </w:t>
            </w:r>
            <w:r>
              <w:t>z-</w:t>
            </w:r>
            <w:r>
              <w:rPr>
                <w:spacing w:val="-1"/>
              </w:rPr>
              <w:t xml:space="preserve"> </w:t>
            </w:r>
            <w:r>
              <w:t>directions</w:t>
            </w:r>
            <w:r>
              <w:rPr>
                <w:spacing w:val="-1"/>
              </w:rPr>
              <w:t xml:space="preserve"> </w:t>
            </w:r>
            <w:r>
              <w:t>by</w:t>
            </w:r>
            <w:r>
              <w:rPr>
                <w:spacing w:val="-3"/>
              </w:rPr>
              <w:t xml:space="preserve"> </w:t>
            </w:r>
            <w:r>
              <w:t>the</w:t>
            </w:r>
            <w:r>
              <w:rPr>
                <w:spacing w:val="-1"/>
              </w:rPr>
              <w:t xml:space="preserve"> </w:t>
            </w:r>
            <w:r>
              <w:t>given</w:t>
            </w:r>
            <w:r>
              <w:rPr>
                <w:spacing w:val="-1"/>
              </w:rPr>
              <w:t xml:space="preserve"> </w:t>
            </w:r>
            <w:r>
              <w:t>distance</w:t>
            </w:r>
            <w:r>
              <w:rPr>
                <w:spacing w:val="-3"/>
              </w:rPr>
              <w:t xml:space="preserve"> </w:t>
            </w:r>
            <w:r>
              <w:t>vector</w:t>
            </w:r>
            <w:r>
              <w:rPr>
                <w:spacing w:val="-4"/>
              </w:rPr>
              <w:t xml:space="preserve"> </w:t>
            </w:r>
            <w:r>
              <w:t>of</w:t>
            </w:r>
            <w:r>
              <w:rPr>
                <w:spacing w:val="-4"/>
              </w:rPr>
              <w:t xml:space="preserve"> </w:t>
            </w:r>
            <w:r>
              <w:t>[0.005,</w:t>
            </w:r>
            <w:r>
              <w:rPr>
                <w:spacing w:val="-1"/>
              </w:rPr>
              <w:t xml:space="preserve"> </w:t>
            </w:r>
            <w:r>
              <w:t>0.005,</w:t>
            </w:r>
            <w:r>
              <w:rPr>
                <w:spacing w:val="-3"/>
              </w:rPr>
              <w:t xml:space="preserve"> </w:t>
            </w:r>
            <w:r>
              <w:t>0.005]</w:t>
            </w:r>
            <w:r>
              <w:rPr>
                <w:spacing w:val="-4"/>
              </w:rPr>
              <w:t xml:space="preserve"> </w:t>
            </w:r>
            <w:r>
              <w:t xml:space="preserve">and moves to the new pose using the function under testing. Like the Testing Moving to a Pose function, the test function then uses the </w:t>
            </w:r>
            <w:r>
              <w:rPr>
                <w:rFonts w:ascii="Cambria Math" w:eastAsia="Cambria Math"/>
              </w:rPr>
              <w:t>𝑓𝑥_𝑔𝑒𝑡_𝑐𝑢𝑟𝑟𝑒𝑛𝑡_𝑝𝑜𝑠𝑒_</w:t>
            </w:r>
            <w:proofErr w:type="gramStart"/>
            <w:r>
              <w:rPr>
                <w:rFonts w:ascii="Cambria Math" w:eastAsia="Cambria Math"/>
              </w:rPr>
              <w:t>𝑟𝑝𝑦(</w:t>
            </w:r>
            <w:proofErr w:type="gramEnd"/>
            <w:r>
              <w:rPr>
                <w:rFonts w:ascii="Cambria Math" w:eastAsia="Cambria Math"/>
              </w:rPr>
              <w:t xml:space="preserve">) </w:t>
            </w:r>
            <w:r>
              <w:t>to get the current pose and checks if</w:t>
            </w:r>
            <w:r>
              <w:rPr>
                <w:spacing w:val="-2"/>
              </w:rPr>
              <w:t xml:space="preserve"> </w:t>
            </w:r>
            <w:r>
              <w:t>the</w:t>
            </w:r>
            <w:r>
              <w:rPr>
                <w:spacing w:val="-1"/>
              </w:rPr>
              <w:t xml:space="preserve"> </w:t>
            </w:r>
            <w:r>
              <w:t>robot reached the updated pose</w:t>
            </w:r>
            <w:r>
              <w:rPr>
                <w:spacing w:val="-1"/>
              </w:rPr>
              <w:t xml:space="preserve"> </w:t>
            </w:r>
            <w:r>
              <w:t>with an arbitrarily low</w:t>
            </w:r>
            <w:r>
              <w:rPr>
                <w:spacing w:val="-3"/>
              </w:rPr>
              <w:t xml:space="preserve"> </w:t>
            </w:r>
            <w:r>
              <w:t>margin</w:t>
            </w:r>
            <w:r>
              <w:rPr>
                <w:spacing w:val="-3"/>
              </w:rPr>
              <w:t xml:space="preserve"> </w:t>
            </w:r>
            <w:r>
              <w:t>of error. If</w:t>
            </w:r>
            <w:r>
              <w:rPr>
                <w:spacing w:val="-1"/>
              </w:rPr>
              <w:t xml:space="preserve"> </w:t>
            </w:r>
            <w:r>
              <w:t>the pose has been reached the test is passed otherwise the test is failed.</w:t>
            </w:r>
          </w:p>
        </w:tc>
      </w:tr>
    </w:tbl>
    <w:p w14:paraId="25BD124F" w14:textId="77777777" w:rsidR="007C3B1F" w:rsidRDefault="007C3B1F">
      <w:pPr>
        <w:pStyle w:val="BodyText"/>
        <w:rPr>
          <w:sz w:val="20"/>
        </w:rPr>
      </w:pPr>
    </w:p>
    <w:p w14:paraId="61741D77" w14:textId="77777777" w:rsidR="007C3B1F" w:rsidRDefault="007C3B1F">
      <w:pPr>
        <w:pStyle w:val="BodyText"/>
        <w:rPr>
          <w:sz w:val="20"/>
        </w:rPr>
      </w:pPr>
    </w:p>
    <w:p w14:paraId="3E9B43FC"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342A19F" w14:textId="77777777">
        <w:trPr>
          <w:trHeight w:val="386"/>
        </w:trPr>
        <w:tc>
          <w:tcPr>
            <w:tcW w:w="9018" w:type="dxa"/>
            <w:tcBorders>
              <w:top w:val="nil"/>
              <w:bottom w:val="nil"/>
            </w:tcBorders>
            <w:shd w:val="clear" w:color="auto" w:fill="4471C4"/>
          </w:tcPr>
          <w:p w14:paraId="658BE7A5" w14:textId="77777777" w:rsidR="007C3B1F" w:rsidRDefault="00000000">
            <w:pPr>
              <w:pStyle w:val="TableParagraph"/>
              <w:spacing w:before="107" w:line="259" w:lineRule="exact"/>
            </w:pPr>
            <w:r>
              <w:rPr>
                <w:color w:val="FFFFFF"/>
              </w:rPr>
              <w:t>Testing</w:t>
            </w:r>
            <w:r>
              <w:rPr>
                <w:color w:val="FFFFFF"/>
                <w:spacing w:val="-5"/>
              </w:rPr>
              <w:t xml:space="preserve"> </w:t>
            </w:r>
            <w:r>
              <w:rPr>
                <w:color w:val="FFFFFF"/>
              </w:rPr>
              <w:t>Stopping</w:t>
            </w:r>
            <w:r>
              <w:rPr>
                <w:color w:val="FFFFFF"/>
                <w:spacing w:val="-4"/>
              </w:rPr>
              <w:t xml:space="preserve"> </w:t>
            </w:r>
            <w:r>
              <w:rPr>
                <w:color w:val="FFFFFF"/>
                <w:spacing w:val="-2"/>
              </w:rPr>
              <w:t>Movement</w:t>
            </w:r>
          </w:p>
        </w:tc>
      </w:tr>
      <w:tr w:rsidR="007C3B1F" w14:paraId="09C21711" w14:textId="77777777">
        <w:trPr>
          <w:trHeight w:val="1812"/>
        </w:trPr>
        <w:tc>
          <w:tcPr>
            <w:tcW w:w="9018" w:type="dxa"/>
            <w:tcBorders>
              <w:top w:val="nil"/>
              <w:left w:val="single" w:sz="4" w:space="0" w:color="8EAADB"/>
              <w:bottom w:val="single" w:sz="4" w:space="0" w:color="8EAADB"/>
              <w:right w:val="single" w:sz="4" w:space="0" w:color="8EAADB"/>
            </w:tcBorders>
          </w:tcPr>
          <w:p w14:paraId="6E3F3430" w14:textId="77777777" w:rsidR="007C3B1F" w:rsidRDefault="00000000">
            <w:pPr>
              <w:pStyle w:val="TableParagraph"/>
            </w:pPr>
            <w:r>
              <w:t xml:space="preserve">The test function is implemented under the name </w:t>
            </w:r>
            <w:r>
              <w:rPr>
                <w:rFonts w:ascii="Cambria Math" w:eastAsia="Cambria Math" w:hAnsi="Cambria Math"/>
              </w:rPr>
              <w:t xml:space="preserve">𝑡𝑒𝑠𝑡_𝑓𝑥_𝑠𝑡𝑜𝑝(𝑠𝑒𝑙𝑓) </w:t>
            </w:r>
            <w:r>
              <w:t>and is used to test the function</w:t>
            </w:r>
            <w:r>
              <w:rPr>
                <w:spacing w:val="-2"/>
              </w:rPr>
              <w:t xml:space="preserve"> </w:t>
            </w:r>
            <w:r>
              <w:rPr>
                <w:rFonts w:ascii="Cambria Math" w:eastAsia="Cambria Math" w:hAnsi="Cambria Math"/>
              </w:rPr>
              <w:t>𝑓𝑥_</w:t>
            </w:r>
            <w:proofErr w:type="gramStart"/>
            <w:r>
              <w:rPr>
                <w:rFonts w:ascii="Cambria Math" w:eastAsia="Cambria Math" w:hAnsi="Cambria Math"/>
              </w:rPr>
              <w:t>𝑠𝑡𝑜𝑝(</w:t>
            </w:r>
            <w:proofErr w:type="gramEnd"/>
            <w:r>
              <w:rPr>
                <w:rFonts w:ascii="Cambria Math" w:eastAsia="Cambria Math" w:hAnsi="Cambria Math"/>
              </w:rPr>
              <w:t xml:space="preserve">). </w:t>
            </w:r>
            <w:r>
              <w:t>The function goes</w:t>
            </w:r>
            <w:r>
              <w:rPr>
                <w:spacing w:val="-1"/>
              </w:rPr>
              <w:t xml:space="preserve"> </w:t>
            </w:r>
            <w:r>
              <w:t xml:space="preserve">to home position using the </w:t>
            </w:r>
            <w:r>
              <w:rPr>
                <w:rFonts w:ascii="Cambria Math" w:eastAsia="Cambria Math" w:hAnsi="Cambria Math"/>
              </w:rPr>
              <w:t>𝑓𝑥_𝑔𝑜_</w:t>
            </w:r>
            <w:proofErr w:type="gramStart"/>
            <w:r>
              <w:rPr>
                <w:rFonts w:ascii="Cambria Math" w:eastAsia="Cambria Math" w:hAnsi="Cambria Math"/>
              </w:rPr>
              <w:t>ℎ𝑜𝑚𝑒(</w:t>
            </w:r>
            <w:proofErr w:type="gramEnd"/>
            <w:r>
              <w:rPr>
                <w:rFonts w:ascii="Cambria Math" w:eastAsia="Cambria Math" w:hAnsi="Cambria Math"/>
              </w:rPr>
              <w:t xml:space="preserve">) </w:t>
            </w:r>
            <w:r>
              <w:t>Fluxana Library function, it then</w:t>
            </w:r>
            <w:r>
              <w:rPr>
                <w:spacing w:val="40"/>
              </w:rPr>
              <w:t xml:space="preserve"> </w:t>
            </w:r>
            <w:r>
              <w:t>moves the base joint 90° in the positive direction and issues</w:t>
            </w:r>
            <w:r>
              <w:rPr>
                <w:spacing w:val="-1"/>
              </w:rPr>
              <w:t xml:space="preserve"> </w:t>
            </w:r>
            <w:r>
              <w:t>a command</w:t>
            </w:r>
            <w:r>
              <w:rPr>
                <w:spacing w:val="-1"/>
              </w:rPr>
              <w:t xml:space="preserve"> </w:t>
            </w:r>
            <w:r>
              <w:t>to stop the</w:t>
            </w:r>
            <w:r>
              <w:rPr>
                <w:spacing w:val="-4"/>
              </w:rPr>
              <w:t xml:space="preserve"> </w:t>
            </w:r>
            <w:r>
              <w:t>move</w:t>
            </w:r>
            <w:r>
              <w:rPr>
                <w:spacing w:val="-4"/>
              </w:rPr>
              <w:t xml:space="preserve"> </w:t>
            </w:r>
            <w:r>
              <w:t>command.</w:t>
            </w:r>
            <w:r>
              <w:rPr>
                <w:spacing w:val="-2"/>
              </w:rPr>
              <w:t xml:space="preserve"> </w:t>
            </w:r>
            <w:r>
              <w:t>If</w:t>
            </w:r>
            <w:r>
              <w:rPr>
                <w:spacing w:val="-2"/>
              </w:rPr>
              <w:t xml:space="preserve"> </w:t>
            </w:r>
            <w:r>
              <w:t>the</w:t>
            </w:r>
            <w:r>
              <w:rPr>
                <w:spacing w:val="-4"/>
              </w:rPr>
              <w:t xml:space="preserve"> </w:t>
            </w:r>
            <w:r>
              <w:t>velocity</w:t>
            </w:r>
            <w:r>
              <w:rPr>
                <w:spacing w:val="-2"/>
              </w:rPr>
              <w:t xml:space="preserve"> </w:t>
            </w:r>
            <w:r>
              <w:t>becomes</w:t>
            </w:r>
            <w:r>
              <w:rPr>
                <w:spacing w:val="-4"/>
              </w:rPr>
              <w:t xml:space="preserve"> </w:t>
            </w:r>
            <w:r>
              <w:t>arbitrarily</w:t>
            </w:r>
            <w:r>
              <w:rPr>
                <w:spacing w:val="-2"/>
              </w:rPr>
              <w:t xml:space="preserve"> </w:t>
            </w:r>
            <w:r>
              <w:t>close</w:t>
            </w:r>
            <w:r>
              <w:rPr>
                <w:spacing w:val="-4"/>
              </w:rPr>
              <w:t xml:space="preserve"> </w:t>
            </w:r>
            <w:r>
              <w:t>to</w:t>
            </w:r>
            <w:r>
              <w:rPr>
                <w:spacing w:val="-3"/>
              </w:rPr>
              <w:t xml:space="preserve"> </w:t>
            </w:r>
            <w:r>
              <w:t>zero</w:t>
            </w:r>
            <w:r>
              <w:rPr>
                <w:spacing w:val="-1"/>
              </w:rPr>
              <w:t xml:space="preserve"> </w:t>
            </w:r>
            <w:r>
              <w:t>the</w:t>
            </w:r>
            <w:r>
              <w:rPr>
                <w:spacing w:val="-4"/>
              </w:rPr>
              <w:t xml:space="preserve"> </w:t>
            </w:r>
            <w:r>
              <w:t>test</w:t>
            </w:r>
            <w:r>
              <w:rPr>
                <w:spacing w:val="-2"/>
              </w:rPr>
              <w:t xml:space="preserve"> </w:t>
            </w:r>
            <w:r>
              <w:t>is</w:t>
            </w:r>
            <w:r>
              <w:rPr>
                <w:spacing w:val="-2"/>
              </w:rPr>
              <w:t xml:space="preserve"> </w:t>
            </w:r>
            <w:r>
              <w:t>passed,</w:t>
            </w:r>
            <w:r>
              <w:rPr>
                <w:spacing w:val="-4"/>
              </w:rPr>
              <w:t xml:space="preserve"> </w:t>
            </w:r>
            <w:r>
              <w:t>otherwise, the test is failed.</w:t>
            </w:r>
          </w:p>
        </w:tc>
      </w:tr>
    </w:tbl>
    <w:p w14:paraId="75FBA3F1" w14:textId="77777777" w:rsidR="007C3B1F" w:rsidRDefault="007C3B1F">
      <w:pPr>
        <w:sectPr w:rsidR="007C3B1F">
          <w:headerReference w:type="default" r:id="rId66"/>
          <w:footerReference w:type="default" r:id="rId67"/>
          <w:pgSz w:w="11910" w:h="16840"/>
          <w:pgMar w:top="1420" w:right="820" w:bottom="1540" w:left="1240" w:header="863" w:footer="1345" w:gutter="0"/>
          <w:cols w:space="720"/>
        </w:sectPr>
      </w:pPr>
    </w:p>
    <w:p w14:paraId="51CD3A4D"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198B51C0" w14:textId="77777777">
        <w:trPr>
          <w:trHeight w:val="389"/>
        </w:trPr>
        <w:tc>
          <w:tcPr>
            <w:tcW w:w="9018" w:type="dxa"/>
            <w:tcBorders>
              <w:top w:val="nil"/>
              <w:bottom w:val="nil"/>
            </w:tcBorders>
            <w:shd w:val="clear" w:color="auto" w:fill="4471C4"/>
          </w:tcPr>
          <w:p w14:paraId="49428F96" w14:textId="77777777" w:rsidR="007C3B1F" w:rsidRDefault="00000000">
            <w:pPr>
              <w:pStyle w:val="TableParagraph"/>
              <w:spacing w:before="110" w:line="259" w:lineRule="exact"/>
            </w:pPr>
            <w:r>
              <w:rPr>
                <w:color w:val="FFFFFF"/>
              </w:rPr>
              <w:t>Testing</w:t>
            </w:r>
            <w:r>
              <w:rPr>
                <w:color w:val="FFFFFF"/>
                <w:spacing w:val="-7"/>
              </w:rPr>
              <w:t xml:space="preserve"> </w:t>
            </w:r>
            <w:r>
              <w:rPr>
                <w:color w:val="FFFFFF"/>
              </w:rPr>
              <w:t>Setting</w:t>
            </w:r>
            <w:r>
              <w:rPr>
                <w:color w:val="FFFFFF"/>
                <w:spacing w:val="-5"/>
              </w:rPr>
              <w:t xml:space="preserve"> </w:t>
            </w:r>
            <w:r>
              <w:rPr>
                <w:color w:val="FFFFFF"/>
              </w:rPr>
              <w:t>Acceleration</w:t>
            </w:r>
            <w:r>
              <w:rPr>
                <w:color w:val="FFFFFF"/>
                <w:spacing w:val="-5"/>
              </w:rPr>
              <w:t xml:space="preserve"> </w:t>
            </w:r>
            <w:r>
              <w:rPr>
                <w:color w:val="FFFFFF"/>
                <w:spacing w:val="-2"/>
              </w:rPr>
              <w:t>Scale</w:t>
            </w:r>
          </w:p>
        </w:tc>
      </w:tr>
      <w:tr w:rsidR="007C3B1F" w14:paraId="797FCE69" w14:textId="77777777">
        <w:trPr>
          <w:trHeight w:val="2080"/>
        </w:trPr>
        <w:tc>
          <w:tcPr>
            <w:tcW w:w="9018" w:type="dxa"/>
            <w:tcBorders>
              <w:top w:val="nil"/>
              <w:left w:val="single" w:sz="4" w:space="0" w:color="8EAADB"/>
              <w:bottom w:val="single" w:sz="4" w:space="0" w:color="8EAADB"/>
              <w:right w:val="single" w:sz="4" w:space="0" w:color="8EAADB"/>
            </w:tcBorders>
          </w:tcPr>
          <w:p w14:paraId="10CBE794" w14:textId="77777777" w:rsidR="007C3B1F" w:rsidRDefault="00000000">
            <w:pPr>
              <w:pStyle w:val="TableParagraph"/>
              <w:ind w:right="97"/>
            </w:pPr>
            <w:r>
              <w:rPr>
                <w:color w:val="2C2C2C"/>
              </w:rPr>
              <w:t xml:space="preserve">The test </w:t>
            </w:r>
            <w:r>
              <w:t xml:space="preserve">function is implemented under the name </w:t>
            </w:r>
            <w:r>
              <w:rPr>
                <w:rFonts w:ascii="Cambria Math" w:eastAsia="Cambria Math" w:hAnsi="Cambria Math"/>
              </w:rPr>
              <w:t xml:space="preserve">𝑡𝑒𝑠𝑡_𝑓𝑥_𝑠𝑒𝑡_𝑎𝑐𝑐𝑒𝑙𝑒𝑟𝑎𝑡𝑖𝑜𝑛_𝑠𝑐𝑎𝑙𝑒(𝑠𝑒𝑙𝑓) </w:t>
            </w:r>
            <w:r>
              <w:t>and is used</w:t>
            </w:r>
            <w:r>
              <w:rPr>
                <w:spacing w:val="-1"/>
              </w:rPr>
              <w:t xml:space="preserve"> </w:t>
            </w:r>
            <w:r>
              <w:t>to</w:t>
            </w:r>
            <w:r>
              <w:rPr>
                <w:spacing w:val="-3"/>
              </w:rPr>
              <w:t xml:space="preserve"> </w:t>
            </w:r>
            <w:r>
              <w:t>test the</w:t>
            </w:r>
            <w:r>
              <w:rPr>
                <w:spacing w:val="-1"/>
              </w:rPr>
              <w:t xml:space="preserve"> </w:t>
            </w:r>
            <w:r>
              <w:t>function</w:t>
            </w:r>
            <w:r>
              <w:rPr>
                <w:spacing w:val="-2"/>
              </w:rPr>
              <w:t xml:space="preserve"> </w:t>
            </w:r>
            <w:r>
              <w:rPr>
                <w:rFonts w:ascii="Cambria Math" w:eastAsia="Cambria Math" w:hAnsi="Cambria Math"/>
              </w:rPr>
              <w:t>𝑓𝑥_𝑠𝑒𝑡_𝑎𝑐𝑐𝑒𝑙𝑒𝑟𝑎𝑡𝑖𝑜𝑛_𝑓𝑎𝑐𝑡𝑜𝑟(𝑎𝑐𝑐𝑒𝑙𝑒𝑟𝑎𝑡𝑖𝑜𝑛_𝑓𝑎𝑐𝑡𝑜𝑟)</w:t>
            </w:r>
            <w:r>
              <w:t>.</w:t>
            </w:r>
            <w:r>
              <w:rPr>
                <w:spacing w:val="-1"/>
              </w:rPr>
              <w:t xml:space="preserve"> </w:t>
            </w:r>
            <w:r>
              <w:t>The</w:t>
            </w:r>
            <w:r>
              <w:rPr>
                <w:spacing w:val="-1"/>
              </w:rPr>
              <w:t xml:space="preserve"> </w:t>
            </w:r>
            <w:r>
              <w:t>test</w:t>
            </w:r>
            <w:r>
              <w:rPr>
                <w:spacing w:val="-1"/>
              </w:rPr>
              <w:t xml:space="preserve"> </w:t>
            </w:r>
            <w:r>
              <w:t xml:space="preserve">function defines two arrays, one containing the invalid acceleration scale values </w:t>
            </w:r>
            <w:r>
              <w:rPr>
                <w:rFonts w:ascii="Cambria Math" w:eastAsia="Cambria Math" w:hAnsi="Cambria Math"/>
              </w:rPr>
              <w:t>[−5,</w:t>
            </w:r>
            <w:r>
              <w:rPr>
                <w:rFonts w:ascii="Cambria Math" w:eastAsia="Cambria Math" w:hAnsi="Cambria Math"/>
                <w:spacing w:val="-9"/>
              </w:rPr>
              <w:t xml:space="preserve"> </w:t>
            </w:r>
            <w:r>
              <w:rPr>
                <w:rFonts w:ascii="Cambria Math" w:eastAsia="Cambria Math" w:hAnsi="Cambria Math"/>
              </w:rPr>
              <w:t>−1.4,</w:t>
            </w:r>
            <w:r>
              <w:rPr>
                <w:rFonts w:ascii="Cambria Math" w:eastAsia="Cambria Math" w:hAnsi="Cambria Math"/>
                <w:spacing w:val="-9"/>
              </w:rPr>
              <w:t xml:space="preserve"> </w:t>
            </w:r>
            <w:r>
              <w:rPr>
                <w:rFonts w:ascii="Cambria Math" w:eastAsia="Cambria Math" w:hAnsi="Cambria Math"/>
              </w:rPr>
              <w:t>0,</w:t>
            </w:r>
            <w:r>
              <w:rPr>
                <w:rFonts w:ascii="Cambria Math" w:eastAsia="Cambria Math" w:hAnsi="Cambria Math"/>
                <w:spacing w:val="-6"/>
              </w:rPr>
              <w:t xml:space="preserve"> </w:t>
            </w:r>
            <w:r>
              <w:rPr>
                <w:rFonts w:ascii="Cambria Math" w:eastAsia="Cambria Math" w:hAnsi="Cambria Math"/>
              </w:rPr>
              <w:t>2,</w:t>
            </w:r>
            <w:r>
              <w:rPr>
                <w:rFonts w:ascii="Cambria Math" w:eastAsia="Cambria Math" w:hAnsi="Cambria Math"/>
                <w:spacing w:val="-6"/>
              </w:rPr>
              <w:t xml:space="preserve"> </w:t>
            </w:r>
            <w:r>
              <w:rPr>
                <w:rFonts w:ascii="Cambria Math" w:eastAsia="Cambria Math" w:hAnsi="Cambria Math"/>
              </w:rPr>
              <w:t xml:space="preserve">10] </w:t>
            </w:r>
            <w:r>
              <w:t>and tests the function does not accept those passed values. The other array containing the valid velocity scale values of ten equally spaced array starting at 0.1 and ending at 1 is tested to see if the values are accepted by the function under testing.</w:t>
            </w:r>
          </w:p>
        </w:tc>
      </w:tr>
    </w:tbl>
    <w:p w14:paraId="371E9472" w14:textId="77777777" w:rsidR="007C3B1F" w:rsidRDefault="007C3B1F">
      <w:pPr>
        <w:pStyle w:val="BodyText"/>
        <w:rPr>
          <w:sz w:val="20"/>
        </w:rPr>
      </w:pPr>
    </w:p>
    <w:p w14:paraId="2B31AE76" w14:textId="77777777" w:rsidR="007C3B1F" w:rsidRDefault="007C3B1F">
      <w:pPr>
        <w:pStyle w:val="BodyText"/>
        <w:rPr>
          <w:sz w:val="20"/>
        </w:rPr>
      </w:pPr>
    </w:p>
    <w:p w14:paraId="2BFE9E90"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79AF76E4" w14:textId="77777777">
        <w:trPr>
          <w:trHeight w:val="386"/>
        </w:trPr>
        <w:tc>
          <w:tcPr>
            <w:tcW w:w="9018" w:type="dxa"/>
            <w:tcBorders>
              <w:top w:val="nil"/>
              <w:bottom w:val="nil"/>
            </w:tcBorders>
            <w:shd w:val="clear" w:color="auto" w:fill="4471C4"/>
          </w:tcPr>
          <w:p w14:paraId="6215CEE8" w14:textId="77777777" w:rsidR="007C3B1F" w:rsidRDefault="00000000">
            <w:pPr>
              <w:pStyle w:val="TableParagraph"/>
              <w:spacing w:before="107" w:line="259" w:lineRule="exact"/>
            </w:pPr>
            <w:r>
              <w:rPr>
                <w:color w:val="FFFFFF"/>
              </w:rPr>
              <w:t>Testing</w:t>
            </w:r>
            <w:r>
              <w:rPr>
                <w:color w:val="FFFFFF"/>
                <w:spacing w:val="-8"/>
              </w:rPr>
              <w:t xml:space="preserve"> </w:t>
            </w:r>
            <w:r>
              <w:rPr>
                <w:color w:val="FFFFFF"/>
              </w:rPr>
              <w:t>Setting</w:t>
            </w:r>
            <w:r>
              <w:rPr>
                <w:color w:val="FFFFFF"/>
                <w:spacing w:val="-4"/>
              </w:rPr>
              <w:t xml:space="preserve"> </w:t>
            </w:r>
            <w:r>
              <w:rPr>
                <w:color w:val="FFFFFF"/>
              </w:rPr>
              <w:t>Velocity</w:t>
            </w:r>
            <w:r>
              <w:rPr>
                <w:color w:val="FFFFFF"/>
                <w:spacing w:val="-3"/>
              </w:rPr>
              <w:t xml:space="preserve"> </w:t>
            </w:r>
            <w:r>
              <w:rPr>
                <w:color w:val="FFFFFF"/>
                <w:spacing w:val="-4"/>
              </w:rPr>
              <w:t>Scale</w:t>
            </w:r>
          </w:p>
        </w:tc>
      </w:tr>
      <w:tr w:rsidR="007C3B1F" w14:paraId="179FEA3F" w14:textId="77777777">
        <w:trPr>
          <w:trHeight w:val="1812"/>
        </w:trPr>
        <w:tc>
          <w:tcPr>
            <w:tcW w:w="9018" w:type="dxa"/>
            <w:tcBorders>
              <w:top w:val="nil"/>
              <w:left w:val="single" w:sz="4" w:space="0" w:color="8EAADB"/>
              <w:bottom w:val="single" w:sz="4" w:space="0" w:color="8EAADB"/>
              <w:right w:val="single" w:sz="4" w:space="0" w:color="8EAADB"/>
            </w:tcBorders>
          </w:tcPr>
          <w:p w14:paraId="5B70F626" w14:textId="77777777" w:rsidR="007C3B1F" w:rsidRDefault="00000000">
            <w:pPr>
              <w:pStyle w:val="TableParagraph"/>
              <w:ind w:right="167"/>
            </w:pPr>
            <w:r>
              <w:t>The test function</w:t>
            </w:r>
            <w:r>
              <w:rPr>
                <w:spacing w:val="-1"/>
              </w:rPr>
              <w:t xml:space="preserve"> </w:t>
            </w:r>
            <w:r>
              <w:t>is</w:t>
            </w:r>
            <w:r>
              <w:rPr>
                <w:spacing w:val="-2"/>
              </w:rPr>
              <w:t xml:space="preserve"> </w:t>
            </w:r>
            <w:r>
              <w:t>implemented under</w:t>
            </w:r>
            <w:r>
              <w:rPr>
                <w:spacing w:val="-2"/>
              </w:rPr>
              <w:t xml:space="preserve"> </w:t>
            </w:r>
            <w:r>
              <w:t xml:space="preserve">the name </w:t>
            </w:r>
            <w:r>
              <w:rPr>
                <w:rFonts w:ascii="Cambria Math" w:eastAsia="Cambria Math"/>
              </w:rPr>
              <w:t xml:space="preserve">𝑡𝑒𝑠𝑡_𝑓𝑥_𝑠𝑒𝑡_𝑣𝑒𝑙𝑜𝑐𝑖𝑡𝑦_𝑠𝑐𝑎𝑙𝑒(𝑠𝑒𝑙𝑓) </w:t>
            </w:r>
            <w:r>
              <w:t>and</w:t>
            </w:r>
            <w:r>
              <w:rPr>
                <w:spacing w:val="-1"/>
              </w:rPr>
              <w:t xml:space="preserve"> </w:t>
            </w:r>
            <w:r>
              <w:t xml:space="preserve">is used to test the function </w:t>
            </w:r>
            <w:r>
              <w:rPr>
                <w:rFonts w:ascii="Cambria Math" w:eastAsia="Cambria Math"/>
              </w:rPr>
              <w:t xml:space="preserve">𝑓𝑥_𝑠𝑒𝑡_𝑣𝑒𝑙𝑜𝑐𝑖𝑡𝑦_𝑓𝑎𝑐𝑡𝑜𝑟(𝑣𝑒𝑙𝑜𝑐𝑖𝑡𝑦_𝑓𝑎𝑐𝑡𝑜𝑟). </w:t>
            </w:r>
            <w:r>
              <w:t>The test function defines two arrays which are the same testing</w:t>
            </w:r>
            <w:r>
              <w:rPr>
                <w:spacing w:val="-1"/>
              </w:rPr>
              <w:t xml:space="preserve"> </w:t>
            </w:r>
            <w:r>
              <w:t>values as in the testing setting acceleration scale test function. The values are passed to the function to check that the invalid values will not be</w:t>
            </w:r>
            <w:r>
              <w:rPr>
                <w:spacing w:val="-1"/>
              </w:rPr>
              <w:t xml:space="preserve"> </w:t>
            </w:r>
            <w:r>
              <w:t>set and that the valid ones will be set, which in that case, the test passes. Otherwise, it fails.</w:t>
            </w:r>
          </w:p>
        </w:tc>
      </w:tr>
    </w:tbl>
    <w:p w14:paraId="6CEA2F94" w14:textId="77777777" w:rsidR="007C3B1F" w:rsidRDefault="007C3B1F">
      <w:pPr>
        <w:pStyle w:val="BodyText"/>
        <w:rPr>
          <w:sz w:val="20"/>
        </w:rPr>
      </w:pPr>
    </w:p>
    <w:p w14:paraId="6F301F8C" w14:textId="77777777" w:rsidR="007C3B1F" w:rsidRDefault="007C3B1F">
      <w:pPr>
        <w:pStyle w:val="BodyText"/>
        <w:spacing w:before="11"/>
        <w:rPr>
          <w:sz w:val="26"/>
        </w:rPr>
      </w:pPr>
    </w:p>
    <w:p w14:paraId="24373586" w14:textId="77777777" w:rsidR="007C3B1F" w:rsidRDefault="00000000">
      <w:pPr>
        <w:pStyle w:val="Heading1"/>
        <w:numPr>
          <w:ilvl w:val="2"/>
          <w:numId w:val="1"/>
        </w:numPr>
        <w:tabs>
          <w:tab w:val="left" w:pos="866"/>
        </w:tabs>
        <w:spacing w:before="51"/>
        <w:ind w:left="866" w:hanging="666"/>
      </w:pPr>
      <w:r>
        <w:rPr>
          <w:noProof/>
        </w:rPr>
        <mc:AlternateContent>
          <mc:Choice Requires="wps">
            <w:drawing>
              <wp:anchor distT="0" distB="0" distL="0" distR="0" simplePos="0" relativeHeight="487687680" behindDoc="1" locked="0" layoutInCell="1" allowOverlap="1" wp14:anchorId="13576DD3" wp14:editId="1C1CE776">
                <wp:simplePos x="0" y="0"/>
                <wp:positionH relativeFrom="page">
                  <wp:posOffset>896416</wp:posOffset>
                </wp:positionH>
                <wp:positionV relativeFrom="paragraph">
                  <wp:posOffset>258264</wp:posOffset>
                </wp:positionV>
                <wp:extent cx="5769610" cy="9525"/>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1B345F6" id="Graphic 435" o:spid="_x0000_s1026" style="position:absolute;margin-left:70.6pt;margin-top:20.35pt;width:454.3pt;height:.75pt;z-index:-15628800;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6XJAIAAL0EAAAOAAAAZHJzL2Uyb0RvYy54bWysVMGO2jAQvVfqP1i+lwACtkSEVcVqq0qr&#10;7UpL1bNxHBLV8bgeQ8Lfd+xgNmpPrXpxxpnnyXtvxtnc961mZ+WwAVPw2WTKmTISysYcC/5t//jh&#10;I2fohSmFBqMKflHI77fv3206m6s51KBL5RgVMZh3tuC19zbPMpS1agVOwCpDyQpcKzxt3TErneio&#10;equz+XS6yjpwpXUgFSK9fRiSfBvrV5WS/mtVofJMF5y4+bi6uB7Cmm03Ij86YetGXmmIf2DRisbQ&#10;R2+lHoQX7OSaP0q1jXSAUPmJhDaDqmqkihpIzWz6m5rXWlgVtZA5aG824f8rK5/Pr/bFBepon0D+&#10;QHIk6yzmt0zY4BXTV64NWCLO+uji5eai6j2T9HJ5t1qvZmS2pNx6OV8GkzORp7PyhP6zglhHnJ/Q&#10;Dz0oUyTqFMnepNBRJ0MPdeyh54x66DijHh6GHlrhw7lALoSsGxGprzxCsoWz2kOE+SAhsJ3P15wl&#10;IcT0DaPNGEuaRqiUS08b6w2Y9WyxuMpO6fQcYOPP/hU4jixxTOWkBlSDwUF3dPrmBeHGbiPopnxs&#10;tA7y0R0PO+3YWZCti8XdbJcYj2BxEobmhzE4QHl5cayj+1Jw/HkSTnGmvxgayHC5UuBScEiB83oH&#10;8QpG5x36ff9dOMsshQX3NDvPkMZd5GksiH8ADNhw0sCnk4eqCTMTuQ2Mrhu6I1H/9T6HSzjeR9Tb&#10;X2f7CwAA//8DAFBLAwQUAAYACAAAACEAhoqPzdsAAAAKAQAADwAAAGRycy9kb3ducmV2LnhtbEyP&#10;wU7DMBBE70j8g7VI3KjdKII2xKkQElI5tkTiuo6XOCK2o9htw9+zPcFxZp9mZ+rd4kdxpjkNMWhY&#10;rxQICl20Q+g1tB9vDxsQKWOwOMZAGn4owa65vamxsvESDnQ+5l5wSEgVanA5T5WUqXPkMa3iRIFv&#10;X3H2mFnOvbQzXjjcj7JQ6lF6HAJ/cDjRq6Pu+3jyGrD3Bjfq/XPvbHsw29btJ7NofX+3vDyDyLTk&#10;Pxiu9bk6NNzJxFOwSYysy3XBqIZSPYG4Aqrc8hjDTlGAbGr5f0LzCwAA//8DAFBLAQItABQABgAI&#10;AAAAIQC2gziS/gAAAOEBAAATAAAAAAAAAAAAAAAAAAAAAABbQ29udGVudF9UeXBlc10ueG1sUEsB&#10;Ai0AFAAGAAgAAAAhADj9If/WAAAAlAEAAAsAAAAAAAAAAAAAAAAALwEAAF9yZWxzLy5yZWxzUEsB&#10;Ai0AFAAGAAgAAAAhAEpcnpckAgAAvQQAAA4AAAAAAAAAAAAAAAAALgIAAGRycy9lMm9Eb2MueG1s&#10;UEsBAi0AFAAGAAgAAAAhAIaKj83bAAAACgEAAA8AAAAAAAAAAAAAAAAAfgQAAGRycy9kb3ducmV2&#10;LnhtbFBLBQYAAAAABAAEAPMAAACGBQAAAAA=&#10;" path="m5769229,l,,,9144r5769229,l5769229,xe" fillcolor="#4471c4" stroked="f">
                <v:path arrowok="t"/>
                <w10:wrap type="topAndBottom" anchorx="page"/>
              </v:shape>
            </w:pict>
          </mc:Fallback>
        </mc:AlternateContent>
      </w:r>
      <w:r>
        <w:rPr>
          <w:color w:val="2E5395"/>
        </w:rPr>
        <w:t>TESTING</w:t>
      </w:r>
      <w:r>
        <w:rPr>
          <w:color w:val="2E5395"/>
          <w:spacing w:val="76"/>
        </w:rPr>
        <w:t xml:space="preserve"> </w:t>
      </w:r>
      <w:r>
        <w:rPr>
          <w:color w:val="2E5395"/>
        </w:rPr>
        <w:t>GENERAL</w:t>
      </w:r>
      <w:r>
        <w:rPr>
          <w:color w:val="2E5395"/>
          <w:spacing w:val="76"/>
        </w:rPr>
        <w:t xml:space="preserve"> </w:t>
      </w:r>
      <w:r>
        <w:rPr>
          <w:color w:val="2E5395"/>
          <w:spacing w:val="-2"/>
        </w:rPr>
        <w:t>FUNCTIONS</w:t>
      </w:r>
    </w:p>
    <w:p w14:paraId="750D0C4D" w14:textId="77777777" w:rsidR="007C3B1F" w:rsidRDefault="007C3B1F">
      <w:pPr>
        <w:pStyle w:val="BodyText"/>
        <w:rPr>
          <w:sz w:val="20"/>
        </w:rPr>
      </w:pPr>
    </w:p>
    <w:p w14:paraId="109DCFC6" w14:textId="77777777" w:rsidR="007C3B1F" w:rsidRDefault="007C3B1F">
      <w:pPr>
        <w:pStyle w:val="BodyText"/>
        <w:spacing w:before="6"/>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7828"/>
        <w:gridCol w:w="1190"/>
      </w:tblGrid>
      <w:tr w:rsidR="007C3B1F" w14:paraId="7E0B35D9" w14:textId="77777777">
        <w:trPr>
          <w:trHeight w:val="388"/>
        </w:trPr>
        <w:tc>
          <w:tcPr>
            <w:tcW w:w="7828" w:type="dxa"/>
            <w:tcBorders>
              <w:top w:val="nil"/>
              <w:bottom w:val="nil"/>
              <w:right w:val="nil"/>
            </w:tcBorders>
            <w:shd w:val="clear" w:color="auto" w:fill="4471C4"/>
          </w:tcPr>
          <w:p w14:paraId="1138A4B1" w14:textId="77777777" w:rsidR="007C3B1F" w:rsidRDefault="00000000">
            <w:pPr>
              <w:pStyle w:val="TableParagraph"/>
              <w:spacing w:before="109" w:line="259" w:lineRule="exact"/>
            </w:pPr>
            <w:r>
              <w:rPr>
                <w:color w:val="FFFFFF"/>
                <w:spacing w:val="-2"/>
              </w:rPr>
              <w:t>Function</w:t>
            </w:r>
          </w:p>
        </w:tc>
        <w:tc>
          <w:tcPr>
            <w:tcW w:w="1190" w:type="dxa"/>
            <w:tcBorders>
              <w:top w:val="nil"/>
              <w:left w:val="nil"/>
              <w:bottom w:val="nil"/>
            </w:tcBorders>
            <w:shd w:val="clear" w:color="auto" w:fill="4471C4"/>
          </w:tcPr>
          <w:p w14:paraId="4512D1E6" w14:textId="77777777" w:rsidR="007C3B1F" w:rsidRDefault="00000000">
            <w:pPr>
              <w:pStyle w:val="TableParagraph"/>
              <w:spacing w:before="109" w:line="259" w:lineRule="exact"/>
              <w:ind w:left="110"/>
            </w:pPr>
            <w:r>
              <w:rPr>
                <w:color w:val="FFFFFF"/>
                <w:spacing w:val="-4"/>
              </w:rPr>
              <w:t>Page</w:t>
            </w:r>
          </w:p>
        </w:tc>
      </w:tr>
      <w:tr w:rsidR="007C3B1F" w14:paraId="4667A475" w14:textId="77777777">
        <w:trPr>
          <w:trHeight w:val="369"/>
        </w:trPr>
        <w:tc>
          <w:tcPr>
            <w:tcW w:w="7828" w:type="dxa"/>
            <w:tcBorders>
              <w:top w:val="nil"/>
              <w:left w:val="single" w:sz="4" w:space="0" w:color="8EAADB"/>
              <w:bottom w:val="single" w:sz="4" w:space="0" w:color="8EAADB"/>
              <w:right w:val="single" w:sz="4" w:space="0" w:color="8EAADB"/>
            </w:tcBorders>
          </w:tcPr>
          <w:p w14:paraId="0F1DC91C" w14:textId="77777777" w:rsidR="007C3B1F" w:rsidRDefault="00000000">
            <w:pPr>
              <w:pStyle w:val="TableParagraph"/>
              <w:spacing w:line="249" w:lineRule="exact"/>
            </w:pPr>
            <w:r>
              <w:t>Testing</w:t>
            </w:r>
            <w:r>
              <w:rPr>
                <w:spacing w:val="-9"/>
              </w:rPr>
              <w:t xml:space="preserve"> </w:t>
            </w:r>
            <w:r>
              <w:t>Releasing</w:t>
            </w:r>
            <w:r>
              <w:rPr>
                <w:spacing w:val="-5"/>
              </w:rPr>
              <w:t xml:space="preserve"> </w:t>
            </w:r>
            <w:r>
              <w:rPr>
                <w:spacing w:val="-2"/>
              </w:rPr>
              <w:t>Brakes</w:t>
            </w:r>
          </w:p>
        </w:tc>
        <w:tc>
          <w:tcPr>
            <w:tcW w:w="1190" w:type="dxa"/>
            <w:tcBorders>
              <w:top w:val="nil"/>
              <w:left w:val="single" w:sz="4" w:space="0" w:color="8EAADB"/>
              <w:bottom w:val="single" w:sz="4" w:space="0" w:color="8EAADB"/>
              <w:right w:val="single" w:sz="4" w:space="0" w:color="8EAADB"/>
            </w:tcBorders>
          </w:tcPr>
          <w:p w14:paraId="04B8F3A5" w14:textId="77777777" w:rsidR="007C3B1F" w:rsidRDefault="00000000">
            <w:pPr>
              <w:pStyle w:val="TableParagraph"/>
              <w:spacing w:line="249" w:lineRule="exact"/>
              <w:ind w:left="105"/>
            </w:pPr>
            <w:r>
              <w:rPr>
                <w:spacing w:val="-5"/>
              </w:rPr>
              <w:t>71</w:t>
            </w:r>
          </w:p>
        </w:tc>
      </w:tr>
      <w:tr w:rsidR="007C3B1F" w14:paraId="34D99E80"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111CFA18" w14:textId="77777777" w:rsidR="007C3B1F" w:rsidRDefault="00000000">
            <w:pPr>
              <w:pStyle w:val="TableParagraph"/>
              <w:spacing w:line="249" w:lineRule="exact"/>
            </w:pPr>
            <w:r>
              <w:t>Testing</w:t>
            </w:r>
            <w:r>
              <w:rPr>
                <w:spacing w:val="-7"/>
              </w:rPr>
              <w:t xml:space="preserve"> </w:t>
            </w:r>
            <w:r>
              <w:t>Powering</w:t>
            </w:r>
            <w:r>
              <w:rPr>
                <w:spacing w:val="-4"/>
              </w:rPr>
              <w:t xml:space="preserve"> </w:t>
            </w:r>
            <w:r>
              <w:rPr>
                <w:spacing w:val="-5"/>
              </w:rPr>
              <w:t>On</w:t>
            </w:r>
          </w:p>
        </w:tc>
        <w:tc>
          <w:tcPr>
            <w:tcW w:w="1190" w:type="dxa"/>
            <w:tcBorders>
              <w:top w:val="single" w:sz="4" w:space="0" w:color="8EAADB"/>
              <w:left w:val="single" w:sz="4" w:space="0" w:color="8EAADB"/>
              <w:bottom w:val="single" w:sz="4" w:space="0" w:color="8EAADB"/>
              <w:right w:val="single" w:sz="4" w:space="0" w:color="8EAADB"/>
            </w:tcBorders>
          </w:tcPr>
          <w:p w14:paraId="1FB3192D" w14:textId="77777777" w:rsidR="007C3B1F" w:rsidRDefault="00000000">
            <w:pPr>
              <w:pStyle w:val="TableParagraph"/>
              <w:spacing w:line="249" w:lineRule="exact"/>
              <w:ind w:left="105"/>
            </w:pPr>
            <w:r>
              <w:rPr>
                <w:spacing w:val="-5"/>
              </w:rPr>
              <w:t>72</w:t>
            </w:r>
          </w:p>
        </w:tc>
      </w:tr>
      <w:tr w:rsidR="007C3B1F" w14:paraId="65DDB5CB" w14:textId="77777777">
        <w:trPr>
          <w:trHeight w:val="366"/>
        </w:trPr>
        <w:tc>
          <w:tcPr>
            <w:tcW w:w="7828" w:type="dxa"/>
            <w:tcBorders>
              <w:top w:val="single" w:sz="4" w:space="0" w:color="8EAADB"/>
              <w:left w:val="single" w:sz="4" w:space="0" w:color="8EAADB"/>
              <w:bottom w:val="single" w:sz="4" w:space="0" w:color="8EAADB"/>
              <w:right w:val="single" w:sz="4" w:space="0" w:color="8EAADB"/>
            </w:tcBorders>
          </w:tcPr>
          <w:p w14:paraId="1BA27576" w14:textId="77777777" w:rsidR="007C3B1F" w:rsidRDefault="00000000">
            <w:pPr>
              <w:pStyle w:val="TableParagraph"/>
              <w:spacing w:before="97" w:line="249" w:lineRule="exact"/>
            </w:pPr>
            <w:r>
              <w:t>Testing</w:t>
            </w:r>
            <w:r>
              <w:rPr>
                <w:spacing w:val="-7"/>
              </w:rPr>
              <w:t xml:space="preserve"> </w:t>
            </w:r>
            <w:r>
              <w:t>Powering</w:t>
            </w:r>
            <w:r>
              <w:rPr>
                <w:spacing w:val="-4"/>
              </w:rPr>
              <w:t xml:space="preserve"> </w:t>
            </w:r>
            <w:r>
              <w:rPr>
                <w:spacing w:val="-5"/>
              </w:rPr>
              <w:t>Off</w:t>
            </w:r>
          </w:p>
        </w:tc>
        <w:tc>
          <w:tcPr>
            <w:tcW w:w="1190" w:type="dxa"/>
            <w:tcBorders>
              <w:top w:val="single" w:sz="4" w:space="0" w:color="8EAADB"/>
              <w:left w:val="single" w:sz="4" w:space="0" w:color="8EAADB"/>
              <w:bottom w:val="single" w:sz="4" w:space="0" w:color="8EAADB"/>
              <w:right w:val="single" w:sz="4" w:space="0" w:color="8EAADB"/>
            </w:tcBorders>
          </w:tcPr>
          <w:p w14:paraId="4280E4FE" w14:textId="77777777" w:rsidR="007C3B1F" w:rsidRDefault="00000000">
            <w:pPr>
              <w:pStyle w:val="TableParagraph"/>
              <w:spacing w:before="97" w:line="249" w:lineRule="exact"/>
              <w:ind w:left="105"/>
            </w:pPr>
            <w:r>
              <w:rPr>
                <w:spacing w:val="-5"/>
              </w:rPr>
              <w:t>72</w:t>
            </w:r>
          </w:p>
        </w:tc>
      </w:tr>
      <w:tr w:rsidR="007C3B1F" w14:paraId="2FD8D3A9" w14:textId="77777777">
        <w:trPr>
          <w:trHeight w:val="369"/>
        </w:trPr>
        <w:tc>
          <w:tcPr>
            <w:tcW w:w="7828" w:type="dxa"/>
            <w:tcBorders>
              <w:top w:val="single" w:sz="4" w:space="0" w:color="8EAADB"/>
              <w:left w:val="single" w:sz="4" w:space="0" w:color="8EAADB"/>
              <w:bottom w:val="single" w:sz="4" w:space="0" w:color="8EAADB"/>
              <w:right w:val="single" w:sz="4" w:space="0" w:color="8EAADB"/>
            </w:tcBorders>
          </w:tcPr>
          <w:p w14:paraId="05941E91" w14:textId="77777777" w:rsidR="007C3B1F" w:rsidRDefault="00000000">
            <w:pPr>
              <w:pStyle w:val="TableParagraph"/>
              <w:spacing w:line="249" w:lineRule="exact"/>
            </w:pPr>
            <w:r>
              <w:t>Testing</w:t>
            </w:r>
            <w:r>
              <w:rPr>
                <w:spacing w:val="-6"/>
              </w:rPr>
              <w:t xml:space="preserve"> </w:t>
            </w:r>
            <w:r>
              <w:t>Starting</w:t>
            </w:r>
            <w:r>
              <w:rPr>
                <w:spacing w:val="-4"/>
              </w:rPr>
              <w:t xml:space="preserve"> </w:t>
            </w:r>
            <w:r>
              <w:t>and</w:t>
            </w:r>
            <w:r>
              <w:rPr>
                <w:spacing w:val="-5"/>
              </w:rPr>
              <w:t xml:space="preserve"> </w:t>
            </w:r>
            <w:r>
              <w:t>Stopping</w:t>
            </w:r>
            <w:r>
              <w:rPr>
                <w:spacing w:val="-4"/>
              </w:rPr>
              <w:t xml:space="preserve"> </w:t>
            </w:r>
            <w:r>
              <w:t>External</w:t>
            </w:r>
            <w:r>
              <w:rPr>
                <w:spacing w:val="-3"/>
              </w:rPr>
              <w:t xml:space="preserve"> </w:t>
            </w:r>
            <w:r>
              <w:rPr>
                <w:spacing w:val="-2"/>
              </w:rPr>
              <w:t>Control</w:t>
            </w:r>
          </w:p>
        </w:tc>
        <w:tc>
          <w:tcPr>
            <w:tcW w:w="1190" w:type="dxa"/>
            <w:tcBorders>
              <w:top w:val="single" w:sz="4" w:space="0" w:color="8EAADB"/>
              <w:left w:val="single" w:sz="4" w:space="0" w:color="8EAADB"/>
              <w:bottom w:val="single" w:sz="4" w:space="0" w:color="8EAADB"/>
              <w:right w:val="single" w:sz="4" w:space="0" w:color="8EAADB"/>
            </w:tcBorders>
          </w:tcPr>
          <w:p w14:paraId="1E6550C8" w14:textId="77777777" w:rsidR="007C3B1F" w:rsidRDefault="00000000">
            <w:pPr>
              <w:pStyle w:val="TableParagraph"/>
              <w:spacing w:line="249" w:lineRule="exact"/>
              <w:ind w:left="105"/>
            </w:pPr>
            <w:r>
              <w:rPr>
                <w:spacing w:val="-5"/>
              </w:rPr>
              <w:t>72</w:t>
            </w:r>
          </w:p>
        </w:tc>
      </w:tr>
    </w:tbl>
    <w:p w14:paraId="2C3CCD6B" w14:textId="77777777" w:rsidR="007C3B1F" w:rsidRDefault="007C3B1F">
      <w:pPr>
        <w:pStyle w:val="BodyText"/>
        <w:rPr>
          <w:sz w:val="20"/>
        </w:rPr>
      </w:pPr>
    </w:p>
    <w:p w14:paraId="33A13F3D" w14:textId="77777777" w:rsidR="007C3B1F" w:rsidRDefault="007C3B1F">
      <w:pPr>
        <w:pStyle w:val="BodyText"/>
        <w:rPr>
          <w:sz w:val="20"/>
        </w:rPr>
      </w:pPr>
    </w:p>
    <w:p w14:paraId="4C03D7EF" w14:textId="77777777" w:rsidR="007C3B1F" w:rsidRDefault="007C3B1F">
      <w:pPr>
        <w:pStyle w:val="BodyText"/>
        <w:spacing w:before="1" w:after="1"/>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21B5291B" w14:textId="77777777">
        <w:trPr>
          <w:trHeight w:val="388"/>
        </w:trPr>
        <w:tc>
          <w:tcPr>
            <w:tcW w:w="9018" w:type="dxa"/>
            <w:tcBorders>
              <w:top w:val="nil"/>
              <w:bottom w:val="nil"/>
            </w:tcBorders>
            <w:shd w:val="clear" w:color="auto" w:fill="4471C4"/>
          </w:tcPr>
          <w:p w14:paraId="4A7FBE52" w14:textId="77777777" w:rsidR="007C3B1F" w:rsidRDefault="00000000">
            <w:pPr>
              <w:pStyle w:val="TableParagraph"/>
              <w:spacing w:before="109" w:line="259" w:lineRule="exact"/>
            </w:pPr>
            <w:r>
              <w:rPr>
                <w:color w:val="FFFFFF"/>
              </w:rPr>
              <w:t>Testing</w:t>
            </w:r>
            <w:r>
              <w:rPr>
                <w:color w:val="FFFFFF"/>
                <w:spacing w:val="-9"/>
              </w:rPr>
              <w:t xml:space="preserve"> </w:t>
            </w:r>
            <w:r>
              <w:rPr>
                <w:color w:val="FFFFFF"/>
              </w:rPr>
              <w:t>Releasing</w:t>
            </w:r>
            <w:r>
              <w:rPr>
                <w:color w:val="FFFFFF"/>
                <w:spacing w:val="-5"/>
              </w:rPr>
              <w:t xml:space="preserve"> </w:t>
            </w:r>
            <w:r>
              <w:rPr>
                <w:color w:val="FFFFFF"/>
                <w:spacing w:val="-2"/>
              </w:rPr>
              <w:t>Brakes</w:t>
            </w:r>
          </w:p>
        </w:tc>
      </w:tr>
      <w:tr w:rsidR="007C3B1F" w14:paraId="3D00340D" w14:textId="77777777">
        <w:trPr>
          <w:trHeight w:val="1543"/>
        </w:trPr>
        <w:tc>
          <w:tcPr>
            <w:tcW w:w="9018" w:type="dxa"/>
            <w:tcBorders>
              <w:top w:val="nil"/>
              <w:left w:val="single" w:sz="4" w:space="0" w:color="8EAADB"/>
              <w:bottom w:val="single" w:sz="4" w:space="0" w:color="8EAADB"/>
              <w:right w:val="single" w:sz="4" w:space="0" w:color="8EAADB"/>
            </w:tcBorders>
          </w:tcPr>
          <w:p w14:paraId="3DF6B811" w14:textId="77777777" w:rsidR="007C3B1F" w:rsidRDefault="00000000">
            <w:pPr>
              <w:pStyle w:val="TableParagraph"/>
              <w:spacing w:before="97"/>
              <w:ind w:right="97"/>
            </w:pPr>
            <w:r>
              <w:t xml:space="preserve">The test function is implemented under the name </w:t>
            </w:r>
            <w:r>
              <w:rPr>
                <w:rFonts w:ascii="Cambria Math" w:eastAsia="Cambria Math" w:hAnsi="Cambria Math"/>
              </w:rPr>
              <w:t xml:space="preserve">𝑡𝑒𝑠𝑡_𝑓𝑥_𝑏𝑟𝑎𝑘𝑒_𝑟𝑒𝑙𝑒𝑎𝑠𝑒(𝑠𝑒𝑙𝑓) </w:t>
            </w:r>
            <w:r>
              <w:t xml:space="preserve">and Is used to test the Fluxana Library function </w:t>
            </w:r>
            <w:r>
              <w:rPr>
                <w:rFonts w:ascii="Cambria Math" w:eastAsia="Cambria Math" w:hAnsi="Cambria Math"/>
              </w:rPr>
              <w:t>𝑓𝑥_𝑏𝑟𝑎𝑘𝑒_</w:t>
            </w:r>
            <w:proofErr w:type="gramStart"/>
            <w:r>
              <w:rPr>
                <w:rFonts w:ascii="Cambria Math" w:eastAsia="Cambria Math" w:hAnsi="Cambria Math"/>
              </w:rPr>
              <w:t>𝑟𝑒𝑙𝑒𝑎𝑠𝑒(</w:t>
            </w:r>
            <w:proofErr w:type="gramEnd"/>
            <w:r>
              <w:rPr>
                <w:rFonts w:ascii="Cambria Math" w:eastAsia="Cambria Math" w:hAnsi="Cambria Math"/>
              </w:rPr>
              <w:t xml:space="preserve">) </w:t>
            </w:r>
            <w:r>
              <w:t>by calling it. The robot mode is then checked</w:t>
            </w:r>
            <w:r>
              <w:rPr>
                <w:spacing w:val="-5"/>
              </w:rPr>
              <w:t xml:space="preserve"> </w:t>
            </w:r>
            <w:r>
              <w:t>if</w:t>
            </w:r>
            <w:r>
              <w:rPr>
                <w:spacing w:val="-1"/>
              </w:rPr>
              <w:t xml:space="preserve"> </w:t>
            </w:r>
            <w:r>
              <w:t>it has</w:t>
            </w:r>
            <w:r>
              <w:rPr>
                <w:spacing w:val="-4"/>
              </w:rPr>
              <w:t xml:space="preserve"> </w:t>
            </w:r>
            <w:r>
              <w:t>changed</w:t>
            </w:r>
            <w:r>
              <w:rPr>
                <w:spacing w:val="-1"/>
              </w:rPr>
              <w:t xml:space="preserve"> </w:t>
            </w:r>
            <w:r>
              <w:t>to</w:t>
            </w:r>
            <w:r>
              <w:rPr>
                <w:spacing w:val="-2"/>
              </w:rPr>
              <w:t xml:space="preserve"> </w:t>
            </w:r>
            <w:r>
              <w:t>“RUNNING” using</w:t>
            </w:r>
            <w:r>
              <w:rPr>
                <w:spacing w:val="-4"/>
              </w:rPr>
              <w:t xml:space="preserve"> </w:t>
            </w:r>
            <w:r>
              <w:t>the</w:t>
            </w:r>
            <w:r>
              <w:rPr>
                <w:spacing w:val="-1"/>
              </w:rPr>
              <w:t xml:space="preserve"> </w:t>
            </w:r>
            <w:proofErr w:type="spellStart"/>
            <w:r>
              <w:t>fluxana</w:t>
            </w:r>
            <w:proofErr w:type="spellEnd"/>
            <w:r>
              <w:rPr>
                <w:spacing w:val="-1"/>
              </w:rPr>
              <w:t xml:space="preserve"> </w:t>
            </w:r>
            <w:r>
              <w:t>library</w:t>
            </w:r>
            <w:r>
              <w:rPr>
                <w:spacing w:val="-1"/>
              </w:rPr>
              <w:t xml:space="preserve"> </w:t>
            </w:r>
            <w:r>
              <w:t>function</w:t>
            </w:r>
            <w:r>
              <w:rPr>
                <w:spacing w:val="-3"/>
              </w:rPr>
              <w:t xml:space="preserve"> </w:t>
            </w: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w:t>
            </w:r>
            <w:r>
              <w:t>. If the mode was changed, the test is passed, otherwise the test is failed.</w:t>
            </w:r>
          </w:p>
        </w:tc>
      </w:tr>
    </w:tbl>
    <w:p w14:paraId="4BD9A253" w14:textId="77777777" w:rsidR="007C3B1F" w:rsidRDefault="007C3B1F">
      <w:pPr>
        <w:sectPr w:rsidR="007C3B1F">
          <w:pgSz w:w="11910" w:h="16840"/>
          <w:pgMar w:top="1420" w:right="820" w:bottom="1540" w:left="1240" w:header="863" w:footer="1345" w:gutter="0"/>
          <w:cols w:space="720"/>
        </w:sectPr>
      </w:pPr>
    </w:p>
    <w:p w14:paraId="77352E8E" w14:textId="77777777" w:rsidR="007C3B1F" w:rsidRDefault="007C3B1F">
      <w:pPr>
        <w:pStyle w:val="BodyText"/>
        <w:spacing w:before="9"/>
        <w:rPr>
          <w:sz w:val="3"/>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376AA7F6" w14:textId="77777777">
        <w:trPr>
          <w:trHeight w:val="389"/>
        </w:trPr>
        <w:tc>
          <w:tcPr>
            <w:tcW w:w="9018" w:type="dxa"/>
            <w:tcBorders>
              <w:top w:val="nil"/>
              <w:bottom w:val="nil"/>
            </w:tcBorders>
            <w:shd w:val="clear" w:color="auto" w:fill="4471C4"/>
          </w:tcPr>
          <w:p w14:paraId="4E47E6B6" w14:textId="77777777" w:rsidR="007C3B1F" w:rsidRDefault="00000000">
            <w:pPr>
              <w:pStyle w:val="TableParagraph"/>
              <w:spacing w:before="110" w:line="259" w:lineRule="exact"/>
            </w:pPr>
            <w:r>
              <w:rPr>
                <w:color w:val="FFFFFF"/>
              </w:rPr>
              <w:t>Testing</w:t>
            </w:r>
            <w:r>
              <w:rPr>
                <w:color w:val="FFFFFF"/>
                <w:spacing w:val="-7"/>
              </w:rPr>
              <w:t xml:space="preserve"> </w:t>
            </w:r>
            <w:r>
              <w:rPr>
                <w:color w:val="FFFFFF"/>
              </w:rPr>
              <w:t>Powering</w:t>
            </w:r>
            <w:r>
              <w:rPr>
                <w:color w:val="FFFFFF"/>
                <w:spacing w:val="-4"/>
              </w:rPr>
              <w:t xml:space="preserve"> </w:t>
            </w:r>
            <w:r>
              <w:rPr>
                <w:color w:val="FFFFFF"/>
                <w:spacing w:val="-5"/>
              </w:rPr>
              <w:t>On</w:t>
            </w:r>
          </w:p>
        </w:tc>
      </w:tr>
      <w:tr w:rsidR="007C3B1F" w14:paraId="69469932" w14:textId="77777777">
        <w:trPr>
          <w:trHeight w:val="1811"/>
        </w:trPr>
        <w:tc>
          <w:tcPr>
            <w:tcW w:w="9018" w:type="dxa"/>
            <w:tcBorders>
              <w:top w:val="nil"/>
              <w:left w:val="single" w:sz="4" w:space="0" w:color="8EAADB"/>
              <w:bottom w:val="single" w:sz="4" w:space="0" w:color="8EAADB"/>
              <w:right w:val="single" w:sz="4" w:space="0" w:color="8EAADB"/>
            </w:tcBorders>
          </w:tcPr>
          <w:p w14:paraId="11BA6C06" w14:textId="77777777" w:rsidR="007C3B1F" w:rsidRDefault="00000000">
            <w:pPr>
              <w:pStyle w:val="TableParagraph"/>
              <w:ind w:right="326"/>
              <w:jc w:val="both"/>
            </w:pPr>
            <w:r>
              <w:rPr>
                <w:color w:val="2C2C2C"/>
              </w:rPr>
              <w:t>The</w:t>
            </w:r>
            <w:r>
              <w:rPr>
                <w:color w:val="2C2C2C"/>
                <w:spacing w:val="-1"/>
              </w:rPr>
              <w:t xml:space="preserve"> </w:t>
            </w:r>
            <w:r>
              <w:rPr>
                <w:color w:val="2C2C2C"/>
              </w:rPr>
              <w:t>test</w:t>
            </w:r>
            <w:r>
              <w:rPr>
                <w:color w:val="2C2C2C"/>
                <w:spacing w:val="-1"/>
              </w:rPr>
              <w:t xml:space="preserve"> </w:t>
            </w:r>
            <w:r>
              <w:rPr>
                <w:color w:val="2C2C2C"/>
              </w:rPr>
              <w:t>function</w:t>
            </w:r>
            <w:r>
              <w:rPr>
                <w:color w:val="2C2C2C"/>
                <w:spacing w:val="-2"/>
              </w:rPr>
              <w:t xml:space="preserve"> </w:t>
            </w:r>
            <w:r>
              <w:rPr>
                <w:color w:val="2C2C2C"/>
              </w:rPr>
              <w:t>is</w:t>
            </w:r>
            <w:r>
              <w:rPr>
                <w:color w:val="2C2C2C"/>
                <w:spacing w:val="-3"/>
              </w:rPr>
              <w:t xml:space="preserve"> </w:t>
            </w:r>
            <w:r>
              <w:t>implemented</w:t>
            </w:r>
            <w:r>
              <w:rPr>
                <w:spacing w:val="-1"/>
              </w:rPr>
              <w:t xml:space="preserve"> </w:t>
            </w:r>
            <w:r>
              <w:t>under</w:t>
            </w:r>
            <w:r>
              <w:rPr>
                <w:spacing w:val="-3"/>
              </w:rPr>
              <w:t xml:space="preserve"> </w:t>
            </w:r>
            <w:r>
              <w:t>the</w:t>
            </w:r>
            <w:r>
              <w:rPr>
                <w:spacing w:val="-1"/>
              </w:rPr>
              <w:t xml:space="preserve"> </w:t>
            </w:r>
            <w:r>
              <w:t>name</w:t>
            </w:r>
            <w:r>
              <w:rPr>
                <w:spacing w:val="-1"/>
              </w:rPr>
              <w:t xml:space="preserve"> </w:t>
            </w:r>
            <w:r>
              <w:rPr>
                <w:rFonts w:ascii="Cambria Math" w:eastAsia="Cambria Math"/>
              </w:rPr>
              <w:t>𝑡𝑒𝑠𝑡_𝑓𝑥_𝑝𝑜𝑤𝑒𝑟_𝑜𝑛(𝑠𝑒𝑙𝑓)</w:t>
            </w:r>
            <w:r>
              <w:rPr>
                <w:rFonts w:ascii="Cambria Math" w:eastAsia="Cambria Math"/>
                <w:spacing w:val="40"/>
              </w:rPr>
              <w:t xml:space="preserve"> </w:t>
            </w:r>
            <w:r>
              <w:t>and</w:t>
            </w:r>
            <w:r>
              <w:rPr>
                <w:spacing w:val="-2"/>
              </w:rPr>
              <w:t xml:space="preserve"> </w:t>
            </w:r>
            <w:r>
              <w:t>Is</w:t>
            </w:r>
            <w:r>
              <w:rPr>
                <w:spacing w:val="-1"/>
              </w:rPr>
              <w:t xml:space="preserve"> </w:t>
            </w:r>
            <w:r>
              <w:t>used</w:t>
            </w:r>
            <w:r>
              <w:rPr>
                <w:spacing w:val="-1"/>
              </w:rPr>
              <w:t xml:space="preserve"> </w:t>
            </w:r>
            <w:r>
              <w:t>to test the</w:t>
            </w:r>
            <w:r>
              <w:rPr>
                <w:spacing w:val="-1"/>
              </w:rPr>
              <w:t xml:space="preserve"> </w:t>
            </w:r>
            <w:r>
              <w:t>Fluxana</w:t>
            </w:r>
            <w:r>
              <w:rPr>
                <w:spacing w:val="-4"/>
              </w:rPr>
              <w:t xml:space="preserve"> </w:t>
            </w:r>
            <w:r>
              <w:t>Library</w:t>
            </w:r>
            <w:r>
              <w:rPr>
                <w:spacing w:val="-1"/>
              </w:rPr>
              <w:t xml:space="preserve"> </w:t>
            </w:r>
            <w:r>
              <w:t>function</w:t>
            </w:r>
            <w:r>
              <w:rPr>
                <w:spacing w:val="-1"/>
              </w:rPr>
              <w:t xml:space="preserve"> </w:t>
            </w:r>
            <w:r>
              <w:rPr>
                <w:rFonts w:ascii="Cambria Math" w:eastAsia="Cambria Math"/>
              </w:rPr>
              <w:t>𝑓𝑥_𝑝𝑜𝑤𝑒𝑟_</w:t>
            </w:r>
            <w:proofErr w:type="gramStart"/>
            <w:r>
              <w:rPr>
                <w:rFonts w:ascii="Cambria Math" w:eastAsia="Cambria Math"/>
              </w:rPr>
              <w:t>𝑜𝑛(</w:t>
            </w:r>
            <w:proofErr w:type="gramEnd"/>
            <w:r>
              <w:rPr>
                <w:rFonts w:ascii="Cambria Math" w:eastAsia="Cambria Math"/>
              </w:rPr>
              <w:t xml:space="preserve">) </w:t>
            </w:r>
            <w:r>
              <w:t>by</w:t>
            </w:r>
            <w:r>
              <w:rPr>
                <w:spacing w:val="-1"/>
              </w:rPr>
              <w:t xml:space="preserve"> </w:t>
            </w:r>
            <w:r>
              <w:t>calling</w:t>
            </w:r>
            <w:r>
              <w:rPr>
                <w:spacing w:val="-2"/>
              </w:rPr>
              <w:t xml:space="preserve"> </w:t>
            </w:r>
            <w:r>
              <w:t>it</w:t>
            </w:r>
            <w:r>
              <w:rPr>
                <w:spacing w:val="-3"/>
              </w:rPr>
              <w:t xml:space="preserve"> </w:t>
            </w:r>
            <w:r>
              <w:t>and</w:t>
            </w:r>
            <w:r>
              <w:rPr>
                <w:spacing w:val="-2"/>
              </w:rPr>
              <w:t xml:space="preserve"> </w:t>
            </w:r>
            <w:r>
              <w:t>similarly</w:t>
            </w:r>
            <w:r>
              <w:rPr>
                <w:spacing w:val="-3"/>
              </w:rPr>
              <w:t xml:space="preserve"> </w:t>
            </w:r>
            <w:r>
              <w:t>with</w:t>
            </w:r>
            <w:r>
              <w:rPr>
                <w:spacing w:val="-1"/>
              </w:rPr>
              <w:t xml:space="preserve"> </w:t>
            </w:r>
            <w:r>
              <w:t>the</w:t>
            </w:r>
            <w:r>
              <w:rPr>
                <w:spacing w:val="-3"/>
              </w:rPr>
              <w:t xml:space="preserve"> </w:t>
            </w:r>
            <w:r>
              <w:t>testing</w:t>
            </w:r>
            <w:r>
              <w:rPr>
                <w:spacing w:val="-2"/>
              </w:rPr>
              <w:t xml:space="preserve"> </w:t>
            </w:r>
            <w:r>
              <w:t>releasing brakes function checks if the robot mode, which is retrieved with the help of the</w:t>
            </w:r>
          </w:p>
          <w:p w14:paraId="37CEEBFC" w14:textId="77777777" w:rsidR="007C3B1F" w:rsidRDefault="00000000">
            <w:pPr>
              <w:pStyle w:val="TableParagraph"/>
              <w:spacing w:before="0" w:line="267" w:lineRule="exact"/>
              <w:jc w:val="both"/>
            </w:pPr>
            <w:r>
              <w:rPr>
                <w:rFonts w:ascii="Cambria Math" w:eastAsia="Cambria Math" w:hAnsi="Cambria Math"/>
              </w:rPr>
              <w:t>𝑓𝑥_𝑔𝑒𝑡_𝑟𝑜𝑏𝑜𝑡_</w:t>
            </w:r>
            <w:proofErr w:type="gramStart"/>
            <w:r>
              <w:rPr>
                <w:rFonts w:ascii="Cambria Math" w:eastAsia="Cambria Math" w:hAnsi="Cambria Math"/>
              </w:rPr>
              <w:t>𝑚𝑜𝑑𝑒(</w:t>
            </w:r>
            <w:proofErr w:type="gramEnd"/>
            <w:r>
              <w:rPr>
                <w:rFonts w:ascii="Cambria Math" w:eastAsia="Cambria Math" w:hAnsi="Cambria Math"/>
              </w:rPr>
              <w:t>)</w:t>
            </w:r>
            <w:r>
              <w:rPr>
                <w:rFonts w:ascii="Cambria Math" w:eastAsia="Cambria Math" w:hAnsi="Cambria Math"/>
                <w:spacing w:val="-4"/>
              </w:rPr>
              <w:t xml:space="preserve"> </w:t>
            </w:r>
            <w:r>
              <w:t>test</w:t>
            </w:r>
            <w:r>
              <w:rPr>
                <w:spacing w:val="-5"/>
              </w:rPr>
              <w:t xml:space="preserve"> </w:t>
            </w:r>
            <w:r>
              <w:t>function,</w:t>
            </w:r>
            <w:r>
              <w:rPr>
                <w:spacing w:val="-3"/>
              </w:rPr>
              <w:t xml:space="preserve"> </w:t>
            </w:r>
            <w:r>
              <w:t>has</w:t>
            </w:r>
            <w:r>
              <w:rPr>
                <w:spacing w:val="-3"/>
              </w:rPr>
              <w:t xml:space="preserve"> </w:t>
            </w:r>
            <w:r>
              <w:t>been</w:t>
            </w:r>
            <w:r>
              <w:rPr>
                <w:spacing w:val="-3"/>
              </w:rPr>
              <w:t xml:space="preserve"> </w:t>
            </w:r>
            <w:r>
              <w:t>changed</w:t>
            </w:r>
            <w:r>
              <w:rPr>
                <w:spacing w:val="-3"/>
              </w:rPr>
              <w:t xml:space="preserve"> </w:t>
            </w:r>
            <w:r>
              <w:t>to</w:t>
            </w:r>
            <w:r>
              <w:rPr>
                <w:spacing w:val="-4"/>
              </w:rPr>
              <w:t xml:space="preserve"> </w:t>
            </w:r>
            <w:r>
              <w:t>“POWER_OFF”.</w:t>
            </w:r>
            <w:r>
              <w:rPr>
                <w:spacing w:val="-3"/>
              </w:rPr>
              <w:t xml:space="preserve"> </w:t>
            </w:r>
            <w:r>
              <w:t>If</w:t>
            </w:r>
            <w:r>
              <w:rPr>
                <w:spacing w:val="-6"/>
              </w:rPr>
              <w:t xml:space="preserve"> </w:t>
            </w:r>
            <w:r>
              <w:t>that</w:t>
            </w:r>
            <w:r>
              <w:rPr>
                <w:spacing w:val="-3"/>
              </w:rPr>
              <w:t xml:space="preserve"> </w:t>
            </w:r>
            <w:r>
              <w:t>is</w:t>
            </w:r>
            <w:r>
              <w:rPr>
                <w:spacing w:val="-3"/>
              </w:rPr>
              <w:t xml:space="preserve"> </w:t>
            </w:r>
            <w:r>
              <w:t>true,</w:t>
            </w:r>
            <w:r>
              <w:rPr>
                <w:spacing w:val="-3"/>
              </w:rPr>
              <w:t xml:space="preserve"> </w:t>
            </w:r>
            <w:r>
              <w:t>the</w:t>
            </w:r>
            <w:r>
              <w:rPr>
                <w:spacing w:val="-3"/>
              </w:rPr>
              <w:t xml:space="preserve"> </w:t>
            </w:r>
            <w:proofErr w:type="gramStart"/>
            <w:r>
              <w:rPr>
                <w:spacing w:val="-4"/>
              </w:rPr>
              <w:t>test</w:t>
            </w:r>
            <w:proofErr w:type="gramEnd"/>
          </w:p>
          <w:p w14:paraId="183FF92B" w14:textId="77777777" w:rsidR="007C3B1F" w:rsidRDefault="00000000">
            <w:pPr>
              <w:pStyle w:val="TableParagraph"/>
              <w:spacing w:before="0"/>
              <w:jc w:val="both"/>
            </w:pPr>
            <w:r>
              <w:t>is</w:t>
            </w:r>
            <w:r>
              <w:rPr>
                <w:spacing w:val="-2"/>
              </w:rPr>
              <w:t xml:space="preserve"> </w:t>
            </w:r>
            <w:r>
              <w:t>passed,</w:t>
            </w:r>
            <w:r>
              <w:rPr>
                <w:spacing w:val="-3"/>
              </w:rPr>
              <w:t xml:space="preserve"> </w:t>
            </w:r>
            <w:r>
              <w:t>otherwise</w:t>
            </w:r>
            <w:r>
              <w:rPr>
                <w:spacing w:val="-3"/>
              </w:rPr>
              <w:t xml:space="preserve"> </w:t>
            </w:r>
            <w:r>
              <w:t>the</w:t>
            </w:r>
            <w:r>
              <w:rPr>
                <w:spacing w:val="-4"/>
              </w:rPr>
              <w:t xml:space="preserve"> </w:t>
            </w:r>
            <w:r>
              <w:t>test is</w:t>
            </w:r>
            <w:r>
              <w:rPr>
                <w:spacing w:val="-1"/>
              </w:rPr>
              <w:t xml:space="preserve"> </w:t>
            </w:r>
            <w:r>
              <w:rPr>
                <w:spacing w:val="-2"/>
              </w:rPr>
              <w:t>failed.</w:t>
            </w:r>
          </w:p>
        </w:tc>
      </w:tr>
    </w:tbl>
    <w:p w14:paraId="5470044E" w14:textId="77777777" w:rsidR="007C3B1F" w:rsidRDefault="007C3B1F">
      <w:pPr>
        <w:pStyle w:val="BodyText"/>
        <w:rPr>
          <w:sz w:val="20"/>
        </w:rPr>
      </w:pPr>
    </w:p>
    <w:p w14:paraId="686208D0" w14:textId="77777777" w:rsidR="007C3B1F" w:rsidRDefault="007C3B1F">
      <w:pPr>
        <w:pStyle w:val="BodyText"/>
        <w:rPr>
          <w:sz w:val="20"/>
        </w:rPr>
      </w:pPr>
    </w:p>
    <w:p w14:paraId="13F903A9" w14:textId="77777777" w:rsidR="007C3B1F" w:rsidRDefault="007C3B1F">
      <w:pPr>
        <w:pStyle w:val="BodyText"/>
        <w:rPr>
          <w:sz w:val="10"/>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5E15D745" w14:textId="77777777">
        <w:trPr>
          <w:trHeight w:val="386"/>
        </w:trPr>
        <w:tc>
          <w:tcPr>
            <w:tcW w:w="9018" w:type="dxa"/>
            <w:tcBorders>
              <w:top w:val="nil"/>
              <w:bottom w:val="nil"/>
            </w:tcBorders>
            <w:shd w:val="clear" w:color="auto" w:fill="4471C4"/>
          </w:tcPr>
          <w:p w14:paraId="530E13AE" w14:textId="77777777" w:rsidR="007C3B1F" w:rsidRDefault="00000000">
            <w:pPr>
              <w:pStyle w:val="TableParagraph"/>
              <w:spacing w:before="107" w:line="259" w:lineRule="exact"/>
            </w:pPr>
            <w:r>
              <w:rPr>
                <w:color w:val="FFFFFF"/>
              </w:rPr>
              <w:t>Testing</w:t>
            </w:r>
            <w:r>
              <w:rPr>
                <w:color w:val="FFFFFF"/>
                <w:spacing w:val="-7"/>
              </w:rPr>
              <w:t xml:space="preserve"> </w:t>
            </w:r>
            <w:r>
              <w:rPr>
                <w:color w:val="FFFFFF"/>
              </w:rPr>
              <w:t>Powering</w:t>
            </w:r>
            <w:r>
              <w:rPr>
                <w:color w:val="FFFFFF"/>
                <w:spacing w:val="-4"/>
              </w:rPr>
              <w:t xml:space="preserve"> </w:t>
            </w:r>
            <w:r>
              <w:rPr>
                <w:color w:val="FFFFFF"/>
                <w:spacing w:val="-5"/>
              </w:rPr>
              <w:t>Off</w:t>
            </w:r>
          </w:p>
        </w:tc>
      </w:tr>
      <w:tr w:rsidR="007C3B1F" w14:paraId="4F0C6D61" w14:textId="77777777">
        <w:trPr>
          <w:trHeight w:val="1814"/>
        </w:trPr>
        <w:tc>
          <w:tcPr>
            <w:tcW w:w="9018" w:type="dxa"/>
            <w:tcBorders>
              <w:top w:val="nil"/>
              <w:left w:val="single" w:sz="4" w:space="0" w:color="8EAADB"/>
              <w:bottom w:val="single" w:sz="4" w:space="0" w:color="8EAADB"/>
              <w:right w:val="single" w:sz="4" w:space="0" w:color="8EAADB"/>
            </w:tcBorders>
          </w:tcPr>
          <w:p w14:paraId="06F062D6" w14:textId="77777777" w:rsidR="007C3B1F" w:rsidRDefault="00000000">
            <w:pPr>
              <w:pStyle w:val="TableParagraph"/>
              <w:ind w:right="97"/>
            </w:pPr>
            <w:r>
              <w:rPr>
                <w:color w:val="2C2C2C"/>
              </w:rPr>
              <w:t xml:space="preserve">The test function is </w:t>
            </w:r>
            <w:r>
              <w:t xml:space="preserve">implemented under the name </w:t>
            </w:r>
            <w:r>
              <w:rPr>
                <w:rFonts w:ascii="Cambria Math" w:eastAsia="Cambria Math" w:hAnsi="Cambria Math"/>
              </w:rPr>
              <w:t>𝑡𝑒𝑠𝑡_𝑓𝑥_𝑝𝑜𝑤𝑒𝑟_𝑜𝑓𝑓(𝑠𝑒𝑙𝑓)</w:t>
            </w:r>
            <w:r>
              <w:rPr>
                <w:rFonts w:ascii="Cambria Math" w:eastAsia="Cambria Math" w:hAnsi="Cambria Math"/>
                <w:spacing w:val="40"/>
              </w:rPr>
              <w:t xml:space="preserve"> </w:t>
            </w:r>
            <w:r>
              <w:t xml:space="preserve">and Is used to test the Fluxana Library function </w:t>
            </w:r>
            <w:r>
              <w:rPr>
                <w:rFonts w:ascii="Cambria Math" w:eastAsia="Cambria Math" w:hAnsi="Cambria Math"/>
              </w:rPr>
              <w:t xml:space="preserve">𝑓𝑥_𝑝𝑜𝑤𝑒𝑟_𝑜𝑓𝑓() </w:t>
            </w:r>
            <w:r>
              <w:t>by calling it and similarly with the testing releasing brakes and power on test functions checks if the robot mode, which is retrieved with the help of the</w:t>
            </w:r>
            <w:r>
              <w:rPr>
                <w:spacing w:val="-3"/>
              </w:rPr>
              <w:t xml:space="preserve"> </w:t>
            </w:r>
            <w:r>
              <w:rPr>
                <w:rFonts w:ascii="Cambria Math" w:eastAsia="Cambria Math" w:hAnsi="Cambria Math"/>
              </w:rPr>
              <w:t xml:space="preserve">𝑓𝑥_𝑔𝑒𝑡_𝑟𝑜𝑏𝑜𝑡_𝑚𝑜𝑑𝑒() </w:t>
            </w:r>
            <w:r>
              <w:t>function</w:t>
            </w:r>
            <w:r>
              <w:rPr>
                <w:spacing w:val="-2"/>
              </w:rPr>
              <w:t xml:space="preserve"> </w:t>
            </w:r>
            <w:r>
              <w:t>has</w:t>
            </w:r>
            <w:r>
              <w:rPr>
                <w:spacing w:val="-1"/>
              </w:rPr>
              <w:t xml:space="preserve"> </w:t>
            </w:r>
            <w:r>
              <w:t>been</w:t>
            </w:r>
            <w:r>
              <w:rPr>
                <w:spacing w:val="-2"/>
              </w:rPr>
              <w:t xml:space="preserve"> </w:t>
            </w:r>
            <w:r>
              <w:t>changed</w:t>
            </w:r>
            <w:r>
              <w:rPr>
                <w:spacing w:val="-1"/>
              </w:rPr>
              <w:t xml:space="preserve"> </w:t>
            </w:r>
            <w:r>
              <w:t>to</w:t>
            </w:r>
            <w:r>
              <w:rPr>
                <w:spacing w:val="-2"/>
              </w:rPr>
              <w:t xml:space="preserve"> </w:t>
            </w:r>
            <w:r>
              <w:t>“POWER_OFF”.</w:t>
            </w:r>
            <w:r>
              <w:rPr>
                <w:spacing w:val="-1"/>
              </w:rPr>
              <w:t xml:space="preserve"> </w:t>
            </w:r>
            <w:r>
              <w:t>If</w:t>
            </w:r>
            <w:r>
              <w:rPr>
                <w:spacing w:val="-4"/>
              </w:rPr>
              <w:t xml:space="preserve"> </w:t>
            </w:r>
            <w:r>
              <w:t>that</w:t>
            </w:r>
            <w:r>
              <w:rPr>
                <w:spacing w:val="-1"/>
              </w:rPr>
              <w:t xml:space="preserve"> </w:t>
            </w:r>
            <w:r>
              <w:t>is</w:t>
            </w:r>
            <w:r>
              <w:rPr>
                <w:spacing w:val="-1"/>
              </w:rPr>
              <w:t xml:space="preserve"> </w:t>
            </w:r>
            <w:r>
              <w:t>true,</w:t>
            </w:r>
            <w:r>
              <w:rPr>
                <w:spacing w:val="-1"/>
              </w:rPr>
              <w:t xml:space="preserve"> </w:t>
            </w:r>
            <w:r>
              <w:t>the</w:t>
            </w:r>
            <w:r>
              <w:rPr>
                <w:spacing w:val="-3"/>
              </w:rPr>
              <w:t xml:space="preserve"> </w:t>
            </w:r>
            <w:r>
              <w:t>test</w:t>
            </w:r>
            <w:r>
              <w:rPr>
                <w:spacing w:val="-1"/>
              </w:rPr>
              <w:t xml:space="preserve"> </w:t>
            </w:r>
            <w:r>
              <w:t>is passed, otherwise the test is failed.</w:t>
            </w:r>
          </w:p>
        </w:tc>
      </w:tr>
    </w:tbl>
    <w:p w14:paraId="2ACD0093" w14:textId="77777777" w:rsidR="007C3B1F" w:rsidRDefault="007C3B1F">
      <w:pPr>
        <w:pStyle w:val="BodyText"/>
        <w:rPr>
          <w:sz w:val="20"/>
        </w:rPr>
      </w:pPr>
    </w:p>
    <w:p w14:paraId="159BD52E" w14:textId="77777777" w:rsidR="007C3B1F" w:rsidRDefault="007C3B1F">
      <w:pPr>
        <w:pStyle w:val="BodyText"/>
        <w:spacing w:before="10"/>
        <w:rPr>
          <w:sz w:val="29"/>
        </w:rPr>
      </w:pPr>
    </w:p>
    <w:tbl>
      <w:tblPr>
        <w:tblW w:w="0" w:type="auto"/>
        <w:tblInd w:w="2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9018"/>
      </w:tblGrid>
      <w:tr w:rsidR="007C3B1F" w14:paraId="4B7C9428" w14:textId="77777777">
        <w:trPr>
          <w:trHeight w:val="388"/>
        </w:trPr>
        <w:tc>
          <w:tcPr>
            <w:tcW w:w="9018" w:type="dxa"/>
            <w:tcBorders>
              <w:top w:val="nil"/>
              <w:bottom w:val="nil"/>
            </w:tcBorders>
            <w:shd w:val="clear" w:color="auto" w:fill="4471C4"/>
          </w:tcPr>
          <w:p w14:paraId="164E0E05" w14:textId="77777777" w:rsidR="007C3B1F" w:rsidRDefault="00000000">
            <w:pPr>
              <w:pStyle w:val="TableParagraph"/>
              <w:spacing w:before="109" w:line="259" w:lineRule="exact"/>
            </w:pPr>
            <w:r>
              <w:rPr>
                <w:color w:val="FFFFFF"/>
              </w:rPr>
              <w:t>Testing</w:t>
            </w:r>
            <w:r>
              <w:rPr>
                <w:color w:val="FFFFFF"/>
                <w:spacing w:val="-6"/>
              </w:rPr>
              <w:t xml:space="preserve"> </w:t>
            </w:r>
            <w:r>
              <w:rPr>
                <w:color w:val="FFFFFF"/>
              </w:rPr>
              <w:t>Starting</w:t>
            </w:r>
            <w:r>
              <w:rPr>
                <w:color w:val="FFFFFF"/>
                <w:spacing w:val="-4"/>
              </w:rPr>
              <w:t xml:space="preserve"> </w:t>
            </w:r>
            <w:r>
              <w:rPr>
                <w:color w:val="FFFFFF"/>
              </w:rPr>
              <w:t>and</w:t>
            </w:r>
            <w:r>
              <w:rPr>
                <w:color w:val="FFFFFF"/>
                <w:spacing w:val="-5"/>
              </w:rPr>
              <w:t xml:space="preserve"> </w:t>
            </w:r>
            <w:r>
              <w:rPr>
                <w:color w:val="FFFFFF"/>
              </w:rPr>
              <w:t>Stopping</w:t>
            </w:r>
            <w:r>
              <w:rPr>
                <w:color w:val="FFFFFF"/>
                <w:spacing w:val="-4"/>
              </w:rPr>
              <w:t xml:space="preserve"> </w:t>
            </w:r>
            <w:r>
              <w:rPr>
                <w:color w:val="FFFFFF"/>
              </w:rPr>
              <w:t>External</w:t>
            </w:r>
            <w:r>
              <w:rPr>
                <w:color w:val="FFFFFF"/>
                <w:spacing w:val="-3"/>
              </w:rPr>
              <w:t xml:space="preserve"> </w:t>
            </w:r>
            <w:r>
              <w:rPr>
                <w:color w:val="FFFFFF"/>
                <w:spacing w:val="-2"/>
              </w:rPr>
              <w:t>Control</w:t>
            </w:r>
          </w:p>
        </w:tc>
      </w:tr>
      <w:tr w:rsidR="007C3B1F" w14:paraId="0941370B" w14:textId="77777777">
        <w:trPr>
          <w:trHeight w:val="2887"/>
        </w:trPr>
        <w:tc>
          <w:tcPr>
            <w:tcW w:w="9018" w:type="dxa"/>
            <w:tcBorders>
              <w:top w:val="nil"/>
              <w:left w:val="single" w:sz="4" w:space="0" w:color="8EAADB"/>
              <w:bottom w:val="single" w:sz="4" w:space="0" w:color="8EAADB"/>
              <w:right w:val="single" w:sz="4" w:space="0" w:color="8EAADB"/>
            </w:tcBorders>
          </w:tcPr>
          <w:p w14:paraId="054CA12B" w14:textId="77777777" w:rsidR="007C3B1F" w:rsidRDefault="00000000">
            <w:pPr>
              <w:pStyle w:val="TableParagraph"/>
              <w:ind w:right="192"/>
            </w:pPr>
            <w:r>
              <w:rPr>
                <w:color w:val="2C2C2C"/>
              </w:rPr>
              <w:t>The test function</w:t>
            </w:r>
            <w:r>
              <w:rPr>
                <w:color w:val="2C2C2C"/>
                <w:spacing w:val="-1"/>
              </w:rPr>
              <w:t xml:space="preserve"> </w:t>
            </w:r>
            <w:r>
              <w:rPr>
                <w:color w:val="2C2C2C"/>
              </w:rPr>
              <w:t>is</w:t>
            </w:r>
            <w:r>
              <w:rPr>
                <w:color w:val="2C2C2C"/>
                <w:spacing w:val="-2"/>
              </w:rPr>
              <w:t xml:space="preserve"> </w:t>
            </w:r>
            <w:r>
              <w:t>implemented under</w:t>
            </w:r>
            <w:r>
              <w:rPr>
                <w:spacing w:val="-2"/>
              </w:rPr>
              <w:t xml:space="preserve"> </w:t>
            </w:r>
            <w:r>
              <w:t>the name</w:t>
            </w:r>
            <w:r>
              <w:rPr>
                <w:spacing w:val="-1"/>
              </w:rPr>
              <w:t xml:space="preserve"> </w:t>
            </w:r>
            <w:r>
              <w:rPr>
                <w:rFonts w:ascii="Cambria Math" w:eastAsia="Cambria Math"/>
              </w:rPr>
              <w:t>𝑡𝑒𝑠𝑡_𝑓𝑥_𝑒𝑥𝑡𝑒𝑟𝑛𝑎𝑙_𝑐𝑜𝑛𝑡𝑟𝑜𝑙(𝑠𝑒𝑙𝑓)</w:t>
            </w:r>
            <w:r>
              <w:rPr>
                <w:rFonts w:ascii="Cambria Math" w:eastAsia="Cambria Math"/>
                <w:spacing w:val="-1"/>
              </w:rPr>
              <w:t xml:space="preserve"> </w:t>
            </w:r>
            <w:r>
              <w:t>and</w:t>
            </w:r>
            <w:r>
              <w:rPr>
                <w:spacing w:val="-1"/>
              </w:rPr>
              <w:t xml:space="preserve"> </w:t>
            </w:r>
            <w:r>
              <w:t xml:space="preserve">is used to test the Fluxana Library functions </w:t>
            </w:r>
            <w:r>
              <w:rPr>
                <w:rFonts w:ascii="Cambria Math" w:eastAsia="Cambria Math"/>
              </w:rPr>
              <w:t>𝑓𝑥_𝑠𝑡𝑎𝑟𝑡_𝑒𝑥𝑡𝑒𝑟𝑛𝑎𝑙_</w:t>
            </w:r>
            <w:proofErr w:type="gramStart"/>
            <w:r>
              <w:rPr>
                <w:rFonts w:ascii="Cambria Math" w:eastAsia="Cambria Math"/>
              </w:rPr>
              <w:t>𝑐𝑜𝑛𝑡𝑟𝑜𝑙(</w:t>
            </w:r>
            <w:proofErr w:type="gramEnd"/>
            <w:r>
              <w:rPr>
                <w:rFonts w:ascii="Cambria Math" w:eastAsia="Cambria Math"/>
              </w:rPr>
              <w:t xml:space="preserve">) </w:t>
            </w:r>
            <w:r>
              <w:t>and</w:t>
            </w:r>
          </w:p>
          <w:p w14:paraId="67CFB1E8" w14:textId="77777777" w:rsidR="007C3B1F" w:rsidRDefault="00000000">
            <w:pPr>
              <w:pStyle w:val="TableParagraph"/>
              <w:spacing w:before="0"/>
            </w:pPr>
            <w:r>
              <w:rPr>
                <w:rFonts w:ascii="Cambria Math" w:eastAsia="Cambria Math"/>
              </w:rPr>
              <w:t>𝑓𝑥_𝑠𝑡𝑜𝑝_𝑒𝑥𝑡𝑒𝑟𝑛𝑎𝑙_𝑐𝑜𝑛𝑡𝑟𝑜𝑙()</w:t>
            </w:r>
            <w:r>
              <w:t xml:space="preserve">. The test function calls the </w:t>
            </w:r>
            <w:r>
              <w:rPr>
                <w:rFonts w:ascii="Cambria Math" w:eastAsia="Cambria Math"/>
              </w:rPr>
              <w:t>𝑓𝑥_𝑠𝑡𝑎𝑟𝑡_𝑒𝑥𝑡𝑒𝑟𝑛𝑎𝑙_</w:t>
            </w:r>
            <w:proofErr w:type="gramStart"/>
            <w:r>
              <w:rPr>
                <w:rFonts w:ascii="Cambria Math" w:eastAsia="Cambria Math"/>
              </w:rPr>
              <w:t>𝑐𝑜𝑛𝑡𝑟𝑜𝑙(</w:t>
            </w:r>
            <w:proofErr w:type="gramEnd"/>
            <w:r>
              <w:rPr>
                <w:rFonts w:ascii="Cambria Math" w:eastAsia="Cambria Math"/>
              </w:rPr>
              <w:t xml:space="preserve">) </w:t>
            </w:r>
            <w:r>
              <w:t>function and checks that the external control program has been started by checking that the program</w:t>
            </w:r>
          </w:p>
          <w:p w14:paraId="25E8EF78" w14:textId="77777777" w:rsidR="007C3B1F" w:rsidRDefault="00000000">
            <w:pPr>
              <w:pStyle w:val="TableParagraph"/>
              <w:spacing w:before="0"/>
            </w:pPr>
            <w:r>
              <w:t>status</w:t>
            </w:r>
            <w:r>
              <w:rPr>
                <w:spacing w:val="-6"/>
              </w:rPr>
              <w:t xml:space="preserve"> </w:t>
            </w:r>
            <w:r>
              <w:t>is</w:t>
            </w:r>
            <w:r>
              <w:rPr>
                <w:spacing w:val="-6"/>
              </w:rPr>
              <w:t xml:space="preserve"> </w:t>
            </w:r>
            <w:r>
              <w:t>“PLAYING”</w:t>
            </w:r>
            <w:r>
              <w:rPr>
                <w:spacing w:val="-2"/>
              </w:rPr>
              <w:t xml:space="preserve"> </w:t>
            </w:r>
            <w:r>
              <w:t>and</w:t>
            </w:r>
            <w:r>
              <w:rPr>
                <w:spacing w:val="-8"/>
              </w:rPr>
              <w:t xml:space="preserve"> </w:t>
            </w:r>
            <w:r>
              <w:t>that</w:t>
            </w:r>
            <w:r>
              <w:rPr>
                <w:spacing w:val="-3"/>
              </w:rPr>
              <w:t xml:space="preserve"> </w:t>
            </w:r>
            <w:r>
              <w:t>the</w:t>
            </w:r>
            <w:r>
              <w:rPr>
                <w:spacing w:val="-4"/>
              </w:rPr>
              <w:t xml:space="preserve"> </w:t>
            </w:r>
            <w:r>
              <w:t>program</w:t>
            </w:r>
            <w:r>
              <w:rPr>
                <w:spacing w:val="-3"/>
              </w:rPr>
              <w:t xml:space="preserve"> </w:t>
            </w:r>
            <w:r>
              <w:t>running</w:t>
            </w:r>
            <w:r>
              <w:rPr>
                <w:spacing w:val="-4"/>
              </w:rPr>
              <w:t xml:space="preserve"> </w:t>
            </w:r>
            <w:r>
              <w:t>has</w:t>
            </w:r>
            <w:r>
              <w:rPr>
                <w:spacing w:val="-7"/>
              </w:rPr>
              <w:t xml:space="preserve"> </w:t>
            </w:r>
            <w:r>
              <w:t>the</w:t>
            </w:r>
            <w:r>
              <w:rPr>
                <w:spacing w:val="-3"/>
              </w:rPr>
              <w:t xml:space="preserve"> </w:t>
            </w:r>
            <w:r>
              <w:t>name</w:t>
            </w:r>
            <w:r>
              <w:rPr>
                <w:spacing w:val="-6"/>
              </w:rPr>
              <w:t xml:space="preserve"> </w:t>
            </w:r>
            <w:r>
              <w:t>“</w:t>
            </w:r>
            <w:proofErr w:type="spellStart"/>
            <w:r>
              <w:t>external_control.urp</w:t>
            </w:r>
            <w:proofErr w:type="spellEnd"/>
            <w:r>
              <w:t>”.</w:t>
            </w:r>
            <w:r>
              <w:rPr>
                <w:spacing w:val="-3"/>
              </w:rPr>
              <w:t xml:space="preserve"> </w:t>
            </w:r>
            <w:r>
              <w:rPr>
                <w:spacing w:val="-5"/>
              </w:rPr>
              <w:t>The</w:t>
            </w:r>
          </w:p>
          <w:p w14:paraId="74378E6E" w14:textId="77777777" w:rsidR="007C3B1F" w:rsidRDefault="00000000">
            <w:pPr>
              <w:pStyle w:val="TableParagraph"/>
              <w:spacing w:before="0"/>
            </w:pPr>
            <w:r>
              <w:t>second</w:t>
            </w:r>
            <w:r>
              <w:rPr>
                <w:spacing w:val="-6"/>
              </w:rPr>
              <w:t xml:space="preserve"> </w:t>
            </w:r>
            <w:r>
              <w:t>part</w:t>
            </w:r>
            <w:r>
              <w:rPr>
                <w:spacing w:val="-5"/>
              </w:rPr>
              <w:t xml:space="preserve"> </w:t>
            </w:r>
            <w:r>
              <w:t>of</w:t>
            </w:r>
            <w:r>
              <w:rPr>
                <w:spacing w:val="-3"/>
              </w:rPr>
              <w:t xml:space="preserve"> </w:t>
            </w:r>
            <w:r>
              <w:t>the</w:t>
            </w:r>
            <w:r>
              <w:rPr>
                <w:spacing w:val="-5"/>
              </w:rPr>
              <w:t xml:space="preserve"> </w:t>
            </w:r>
            <w:r>
              <w:t>test</w:t>
            </w:r>
            <w:r>
              <w:rPr>
                <w:spacing w:val="-3"/>
              </w:rPr>
              <w:t xml:space="preserve"> </w:t>
            </w:r>
            <w:r>
              <w:t>function</w:t>
            </w:r>
            <w:r>
              <w:rPr>
                <w:spacing w:val="-4"/>
              </w:rPr>
              <w:t xml:space="preserve"> </w:t>
            </w:r>
            <w:r>
              <w:t>to</w:t>
            </w:r>
            <w:r>
              <w:rPr>
                <w:spacing w:val="-3"/>
              </w:rPr>
              <w:t xml:space="preserve"> </w:t>
            </w:r>
            <w:r>
              <w:t>stops</w:t>
            </w:r>
            <w:r>
              <w:rPr>
                <w:spacing w:val="-3"/>
              </w:rPr>
              <w:t xml:space="preserve"> </w:t>
            </w:r>
            <w:r>
              <w:t>the</w:t>
            </w:r>
            <w:r>
              <w:rPr>
                <w:spacing w:val="-5"/>
              </w:rPr>
              <w:t xml:space="preserve"> </w:t>
            </w:r>
            <w:r>
              <w:t>program</w:t>
            </w:r>
            <w:r>
              <w:rPr>
                <w:spacing w:val="-4"/>
              </w:rPr>
              <w:t xml:space="preserve"> </w:t>
            </w:r>
            <w:r>
              <w:t>by</w:t>
            </w:r>
            <w:r>
              <w:rPr>
                <w:spacing w:val="-3"/>
              </w:rPr>
              <w:t xml:space="preserve"> </w:t>
            </w:r>
            <w:r>
              <w:t>using</w:t>
            </w:r>
            <w:r>
              <w:rPr>
                <w:spacing w:val="-4"/>
              </w:rPr>
              <w:t xml:space="preserve"> </w:t>
            </w:r>
            <w:r>
              <w:t>the Fluxana</w:t>
            </w:r>
            <w:r>
              <w:rPr>
                <w:spacing w:val="-6"/>
              </w:rPr>
              <w:t xml:space="preserve"> </w:t>
            </w:r>
            <w:r>
              <w:t>Library</w:t>
            </w:r>
            <w:r>
              <w:rPr>
                <w:spacing w:val="-2"/>
              </w:rPr>
              <w:t xml:space="preserve"> </w:t>
            </w:r>
            <w:proofErr w:type="gramStart"/>
            <w:r>
              <w:rPr>
                <w:spacing w:val="-2"/>
              </w:rPr>
              <w:t>function</w:t>
            </w:r>
            <w:proofErr w:type="gramEnd"/>
          </w:p>
          <w:p w14:paraId="126008E0" w14:textId="77777777" w:rsidR="007C3B1F" w:rsidRDefault="00000000">
            <w:pPr>
              <w:pStyle w:val="TableParagraph"/>
              <w:spacing w:before="0"/>
              <w:ind w:right="167"/>
              <w:rPr>
                <w:rFonts w:ascii="Cambria Math" w:eastAsia="Cambria Math" w:hAnsi="Cambria Math"/>
              </w:rPr>
            </w:pPr>
            <w:r>
              <w:rPr>
                <w:rFonts w:ascii="Cambria Math" w:eastAsia="Cambria Math" w:hAnsi="Cambria Math"/>
              </w:rPr>
              <w:t>𝑓𝑥_𝑠𝑡𝑜𝑝_𝑒𝑥𝑡𝑒𝑟𝑛𝑎𝑙_</w:t>
            </w:r>
            <w:proofErr w:type="gramStart"/>
            <w:r>
              <w:rPr>
                <w:rFonts w:ascii="Cambria Math" w:eastAsia="Cambria Math" w:hAnsi="Cambria Math"/>
              </w:rPr>
              <w:t>𝑐𝑜𝑛𝑡𝑟𝑜𝑙(</w:t>
            </w:r>
            <w:proofErr w:type="gramEnd"/>
            <w:r>
              <w:rPr>
                <w:rFonts w:ascii="Cambria Math" w:eastAsia="Cambria Math" w:hAnsi="Cambria Math"/>
              </w:rPr>
              <w:t xml:space="preserve">) </w:t>
            </w:r>
            <w:r>
              <w:t>and</w:t>
            </w:r>
            <w:r>
              <w:rPr>
                <w:spacing w:val="-1"/>
              </w:rPr>
              <w:t xml:space="preserve"> </w:t>
            </w:r>
            <w:r>
              <w:t>checking</w:t>
            </w:r>
            <w:r>
              <w:rPr>
                <w:spacing w:val="-3"/>
              </w:rPr>
              <w:t xml:space="preserve"> </w:t>
            </w:r>
            <w:r>
              <w:t>that the program has</w:t>
            </w:r>
            <w:r>
              <w:rPr>
                <w:spacing w:val="-3"/>
              </w:rPr>
              <w:t xml:space="preserve"> </w:t>
            </w:r>
            <w:r>
              <w:t>been</w:t>
            </w:r>
            <w:r>
              <w:rPr>
                <w:spacing w:val="-1"/>
              </w:rPr>
              <w:t xml:space="preserve"> </w:t>
            </w:r>
            <w:r>
              <w:t>stopped</w:t>
            </w:r>
            <w:r>
              <w:rPr>
                <w:spacing w:val="-3"/>
              </w:rPr>
              <w:t xml:space="preserve"> </w:t>
            </w:r>
            <w:r>
              <w:t>checking</w:t>
            </w:r>
            <w:r>
              <w:rPr>
                <w:spacing w:val="-2"/>
              </w:rPr>
              <w:t xml:space="preserve"> </w:t>
            </w:r>
            <w:r>
              <w:t>that</w:t>
            </w:r>
            <w:r>
              <w:rPr>
                <w:spacing w:val="-2"/>
              </w:rPr>
              <w:t xml:space="preserve"> </w:t>
            </w:r>
            <w:r>
              <w:t xml:space="preserve">the program status is “STOPPED”. The status of whether a program is running or stopped as well as the name of the program is retrieved by calling the helper function </w:t>
            </w:r>
            <w:r>
              <w:rPr>
                <w:rFonts w:ascii="Cambria Math" w:eastAsia="Cambria Math" w:hAnsi="Cambria Math"/>
              </w:rPr>
              <w:t>𝑓𝑥_𝑔𝑒𝑡_𝑝𝑟𝑜𝑔𝑟𝑎𝑚_</w:t>
            </w:r>
            <w:proofErr w:type="gramStart"/>
            <w:r>
              <w:rPr>
                <w:rFonts w:ascii="Cambria Math" w:eastAsia="Cambria Math" w:hAnsi="Cambria Math"/>
              </w:rPr>
              <w:t>𝑠𝑡𝑎𝑡𝑒(</w:t>
            </w:r>
            <w:proofErr w:type="gramEnd"/>
            <w:r>
              <w:rPr>
                <w:rFonts w:ascii="Cambria Math" w:eastAsia="Cambria Math" w:hAnsi="Cambria Math"/>
              </w:rPr>
              <w:t>).</w:t>
            </w:r>
          </w:p>
        </w:tc>
      </w:tr>
    </w:tbl>
    <w:p w14:paraId="25E96748" w14:textId="77777777" w:rsidR="007C3B1F" w:rsidRDefault="007C3B1F">
      <w:pPr>
        <w:pStyle w:val="BodyText"/>
        <w:rPr>
          <w:sz w:val="20"/>
        </w:rPr>
      </w:pPr>
    </w:p>
    <w:p w14:paraId="062BF72C" w14:textId="77777777" w:rsidR="007C3B1F" w:rsidRDefault="00000000">
      <w:pPr>
        <w:pStyle w:val="BodyText"/>
        <w:spacing w:before="3"/>
        <w:rPr>
          <w:sz w:val="28"/>
        </w:rPr>
      </w:pPr>
      <w:r>
        <w:rPr>
          <w:noProof/>
        </w:rPr>
        <mc:AlternateContent>
          <mc:Choice Requires="wpg">
            <w:drawing>
              <wp:anchor distT="0" distB="0" distL="0" distR="0" simplePos="0" relativeHeight="487688192" behindDoc="1" locked="0" layoutInCell="1" allowOverlap="1" wp14:anchorId="1BE84900" wp14:editId="39454224">
                <wp:simplePos x="0" y="0"/>
                <wp:positionH relativeFrom="page">
                  <wp:posOffset>858316</wp:posOffset>
                </wp:positionH>
                <wp:positionV relativeFrom="paragraph">
                  <wp:posOffset>234225</wp:posOffset>
                </wp:positionV>
                <wp:extent cx="5845810" cy="291465"/>
                <wp:effectExtent l="0" t="0" r="0" b="0"/>
                <wp:wrapTopAndBottom/>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91465"/>
                          <a:chOff x="0" y="0"/>
                          <a:chExt cx="5845810" cy="291465"/>
                        </a:xfrm>
                      </wpg:grpSpPr>
                      <wps:wsp>
                        <wps:cNvPr id="437" name="Graphic 437"/>
                        <wps:cNvSpPr/>
                        <wps:spPr>
                          <a:xfrm>
                            <a:off x="0" y="0"/>
                            <a:ext cx="5845810" cy="291465"/>
                          </a:xfrm>
                          <a:custGeom>
                            <a:avLst/>
                            <a:gdLst/>
                            <a:ahLst/>
                            <a:cxnLst/>
                            <a:rect l="l" t="t" r="r" b="b"/>
                            <a:pathLst>
                              <a:path w="5845810" h="291465">
                                <a:moveTo>
                                  <a:pt x="5807329" y="0"/>
                                </a:moveTo>
                                <a:lnTo>
                                  <a:pt x="38100" y="0"/>
                                </a:lnTo>
                                <a:lnTo>
                                  <a:pt x="0" y="0"/>
                                </a:lnTo>
                                <a:lnTo>
                                  <a:pt x="0" y="38100"/>
                                </a:lnTo>
                                <a:lnTo>
                                  <a:pt x="0" y="252984"/>
                                </a:lnTo>
                                <a:lnTo>
                                  <a:pt x="0" y="291084"/>
                                </a:lnTo>
                                <a:lnTo>
                                  <a:pt x="38100" y="291084"/>
                                </a:lnTo>
                                <a:lnTo>
                                  <a:pt x="5807329" y="291084"/>
                                </a:lnTo>
                                <a:lnTo>
                                  <a:pt x="5807329" y="252984"/>
                                </a:lnTo>
                                <a:lnTo>
                                  <a:pt x="5807329" y="38100"/>
                                </a:lnTo>
                                <a:lnTo>
                                  <a:pt x="5807329" y="0"/>
                                </a:lnTo>
                                <a:close/>
                              </a:path>
                              <a:path w="5845810" h="291465">
                                <a:moveTo>
                                  <a:pt x="5845505" y="0"/>
                                </a:moveTo>
                                <a:lnTo>
                                  <a:pt x="5807405" y="0"/>
                                </a:lnTo>
                                <a:lnTo>
                                  <a:pt x="5807405" y="38100"/>
                                </a:lnTo>
                                <a:lnTo>
                                  <a:pt x="5807405" y="252984"/>
                                </a:lnTo>
                                <a:lnTo>
                                  <a:pt x="5807405" y="291084"/>
                                </a:lnTo>
                                <a:lnTo>
                                  <a:pt x="5845505" y="291084"/>
                                </a:lnTo>
                                <a:lnTo>
                                  <a:pt x="5845505" y="252984"/>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438" name="Textbox 438"/>
                        <wps:cNvSpPr txBox="1"/>
                        <wps:spPr>
                          <a:xfrm>
                            <a:off x="0" y="0"/>
                            <a:ext cx="5845810" cy="291465"/>
                          </a:xfrm>
                          <a:prstGeom prst="rect">
                            <a:avLst/>
                          </a:prstGeom>
                        </wps:spPr>
                        <wps:txbx>
                          <w:txbxContent>
                            <w:p w14:paraId="32DB2819" w14:textId="77777777" w:rsidR="007C3B1F" w:rsidRDefault="00000000">
                              <w:pPr>
                                <w:spacing w:before="59"/>
                                <w:ind w:left="88"/>
                                <w:rPr>
                                  <w:sz w:val="24"/>
                                </w:rPr>
                              </w:pPr>
                              <w:r>
                                <w:rPr>
                                  <w:spacing w:val="9"/>
                                  <w:sz w:val="24"/>
                                </w:rPr>
                                <w:t>5.5</w:t>
                              </w:r>
                              <w:r>
                                <w:rPr>
                                  <w:spacing w:val="31"/>
                                  <w:sz w:val="24"/>
                                </w:rPr>
                                <w:t xml:space="preserve"> </w:t>
                              </w:r>
                              <w:r>
                                <w:rPr>
                                  <w:spacing w:val="10"/>
                                  <w:sz w:val="24"/>
                                </w:rPr>
                                <w:t>DISCUSSION</w:t>
                              </w:r>
                            </w:p>
                          </w:txbxContent>
                        </wps:txbx>
                        <wps:bodyPr wrap="square" lIns="0" tIns="0" rIns="0" bIns="0" rtlCol="0">
                          <a:noAutofit/>
                        </wps:bodyPr>
                      </wps:wsp>
                    </wpg:wgp>
                  </a:graphicData>
                </a:graphic>
              </wp:anchor>
            </w:drawing>
          </mc:Choice>
          <mc:Fallback>
            <w:pict>
              <v:group w14:anchorId="1BE84900" id="Group 436" o:spid="_x0000_s1242" style="position:absolute;margin-left:67.6pt;margin-top:18.45pt;width:460.3pt;height:22.95pt;z-index:-15628288;mso-wrap-distance-left:0;mso-wrap-distance-right:0;mso-position-horizontal-relative:page;mso-position-vertical-relative:text" coordsize="5845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rxGgMAAHAKAAAOAAAAZHJzL2Uyb0RvYy54bWy8VtuOmzAQfa/Uf7D83iU3dhMUsmr3ElVa&#10;bVfaVH12jLmogF3bCezfd2ww0KzaZC/qCwz4eJg5Z5jx8rIucrRnUmW8DPH4bIQRKymPsjIJ8ffN&#10;7ac5RkqTMiI5L1mIn5jCl6uPH5aVCNiEpzyPmETgpFRBJUKcai0Cz1M0ZQVRZ1ywEhZjLgui4VEm&#10;XiRJBd6L3JuMRudexWUkJKdMKXh73SzilfUfx4zqb3GsmEZ5iCE2ba/SXrfm6q2WJEgkEWlG2zDI&#10;K6IoSFbCRztX10QTtJPZM1dFRiVXPNZnlBcej+OMMpsDZDMeHWSzlnwnbC5JUCWiowmoPeDp1W7p&#10;/X4txaN4kE30YN5x+lMBL14lkmC4bp6THlzHsjCbIAlUW0afOkZZrRGFl/585s/HQDyFtcliPDv3&#10;G8ppCro820bTm39v9EjQfNYG1wVTCage1ROk3kbQY0oEs7wrQ8CDRFkU4tn0AqOSFFDF67ZgzCtg&#10;ynwecIbF9km1hL6Boy5VEtCd0mvGLdtkf6d0U7WRs0jqLFqXzpRQ+6bqc1v1GiOoeokRVP22kUAQ&#10;bfYZCY2JqoFcaaeWWS74nm24BWqjmT8fXUwnC4yc4BBrj8nLIXYK8oP+A6Rbd3dhfZ6OaTwCBfBV&#10;58Pdh74m/mQxn5lcjwEX49ERYJ8FFPEx8JCel8KPxzz0fpyKIdp2uwEXNOeKNfSYAnhVIcx8f+T/&#10;Ie/fCsFEMjvAOtncvZFviDwtQ+f3BMmHzk8Sp8/wpfBTtOy9n5Jpjz6qJejc/eBgD1uI4nkW3WZ5&#10;bhRXMtle5RLtCfSK68XN+Hba/jIDGHRbFTQ9zVhbHj1BU6ygC4ZY/doRyTDKv5bQds2MdYZ0xtYZ&#10;UudX3E5iW2xS6U39g0iBBJgh1jA27rnrviRwvc7k0mHNzpJ/3mkeZ6YR2tiaiNoHmARNT/4PIwGO&#10;N81I2EDsW16j2XRu+BuMBKTrLxy65ti9f9/hYJgxw6Hl0LR9exI5IK+ZHwdC6npb29nWjOV31PYE&#10;hewIh2ON7c/tEcycm4bPVtH+oLj6DQAA//8DAFBLAwQUAAYACAAAACEANoR/2eAAAAAKAQAADwAA&#10;AGRycy9kb3ducmV2LnhtbEyPTWuDQBCG74X+h2UKvTXrBwZrXEMIbU+h0KRQcpvoRCXurLgbNf++&#10;m1N7fJmHd543X8+6EyMNtjWsIFwEIIhLU7VcK/g+vL+kIKxDrrAzTApuZGFdPD7kmFVm4i8a964W&#10;voRthgoa5/pMSls2pNEuTE/sb2czaHQ+DrWsBpx8ue5kFARLqbFl/6HBnrYNlZf9VSv4mHDaxOHb&#10;uLuct7fjIfn82YWk1PPTvFmBcDS7Pxju+l4dCu90MleurOh8jpPIowri5SuIOxAkiR9zUpBGKcgi&#10;l/8nFL8AAAD//wMAUEsBAi0AFAAGAAgAAAAhALaDOJL+AAAA4QEAABMAAAAAAAAAAAAAAAAAAAAA&#10;AFtDb250ZW50X1R5cGVzXS54bWxQSwECLQAUAAYACAAAACEAOP0h/9YAAACUAQAACwAAAAAAAAAA&#10;AAAAAAAvAQAAX3JlbHMvLnJlbHNQSwECLQAUAAYACAAAACEADKSa8RoDAABwCgAADgAAAAAAAAAA&#10;AAAAAAAuAgAAZHJzL2Uyb0RvYy54bWxQSwECLQAUAAYACAAAACEANoR/2eAAAAAKAQAADwAAAAAA&#10;AAAAAAAAAAB0BQAAZHJzL2Rvd25yZXYueG1sUEsFBgAAAAAEAAQA8wAAAIEGAAAAAA==&#10;">
                <v:shape id="Graphic 437" o:spid="_x0000_s1243" style="position:absolute;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apxQAAANwAAAAPAAAAZHJzL2Rvd25yZXYueG1sRI/RasJA&#10;FETfC/2H5RZ8q5tWsSG6ShQKCipW/YBL9prEZu+G7BqTv3eFQh+HmTnDzBadqURLjSstK/gYRiCI&#10;M6tLzhWcT9/vMQjnkTVWlklBTw4W89eXGSba3vmH2qPPRYCwS1BB4X2dSOmyggy6oa2Jg3exjUEf&#10;ZJNL3eA9wE0lP6NoIg2WHBYKrGlVUPZ7vBkF6/aa7pbLdr+Jt6f+4PtVnOpeqcFbl05BeOr8f/iv&#10;vdYKxqMveJ4JR0DOHwAAAP//AwBQSwECLQAUAAYACAAAACEA2+H2y+4AAACFAQAAEwAAAAAAAAAA&#10;AAAAAAAAAAAAW0NvbnRlbnRfVHlwZXNdLnhtbFBLAQItABQABgAIAAAAIQBa9CxbvwAAABUBAAAL&#10;AAAAAAAAAAAAAAAAAB8BAABfcmVscy8ucmVsc1BLAQItABQABgAIAAAAIQBVu4apxQAAANwAAAAP&#10;AAAAAAAAAAAAAAAAAAcCAABkcnMvZG93bnJldi54bWxQSwUGAAAAAAMAAwC3AAAA+QIAAAAA&#10;" path="m5807329,l38100,,,,,38100,,252984r,38100l38100,291084r5769229,l5807329,252984r,-214884l5807329,xem5845505,r-38100,l5807405,38100r,214884l5807405,291084r38100,l5845505,252984r,-214884l5845505,xe" fillcolor="#d9e1f3" stroked="f">
                  <v:path arrowok="t"/>
                </v:shape>
                <v:shape id="Textbox 438" o:spid="_x0000_s1244" type="#_x0000_t202" style="position:absolute;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32DB2819" w14:textId="77777777" w:rsidR="007C3B1F" w:rsidRDefault="00000000">
                        <w:pPr>
                          <w:spacing w:before="59"/>
                          <w:ind w:left="88"/>
                          <w:rPr>
                            <w:sz w:val="24"/>
                          </w:rPr>
                        </w:pPr>
                        <w:r>
                          <w:rPr>
                            <w:spacing w:val="9"/>
                            <w:sz w:val="24"/>
                          </w:rPr>
                          <w:t>5.5</w:t>
                        </w:r>
                        <w:r>
                          <w:rPr>
                            <w:spacing w:val="31"/>
                            <w:sz w:val="24"/>
                          </w:rPr>
                          <w:t xml:space="preserve"> </w:t>
                        </w:r>
                        <w:r>
                          <w:rPr>
                            <w:spacing w:val="10"/>
                            <w:sz w:val="24"/>
                          </w:rPr>
                          <w:t>DISCUSSION</w:t>
                        </w:r>
                      </w:p>
                    </w:txbxContent>
                  </v:textbox>
                </v:shape>
                <w10:wrap type="topAndBottom" anchorx="page"/>
              </v:group>
            </w:pict>
          </mc:Fallback>
        </mc:AlternateContent>
      </w:r>
    </w:p>
    <w:p w14:paraId="5FB6076F" w14:textId="77777777" w:rsidR="007C3B1F" w:rsidRDefault="00000000">
      <w:pPr>
        <w:pStyle w:val="BodyText"/>
        <w:spacing w:before="100" w:line="276" w:lineRule="auto"/>
        <w:ind w:left="200" w:right="614"/>
        <w:jc w:val="both"/>
      </w:pPr>
      <w:r>
        <w:t>In</w:t>
      </w:r>
      <w:r>
        <w:rPr>
          <w:spacing w:val="-10"/>
        </w:rPr>
        <w:t xml:space="preserve"> </w:t>
      </w:r>
      <w:r>
        <w:t>the</w:t>
      </w:r>
      <w:r>
        <w:rPr>
          <w:spacing w:val="-9"/>
        </w:rPr>
        <w:t xml:space="preserve"> </w:t>
      </w:r>
      <w:r>
        <w:t>preparation</w:t>
      </w:r>
      <w:r>
        <w:rPr>
          <w:spacing w:val="-10"/>
        </w:rPr>
        <w:t xml:space="preserve"> </w:t>
      </w:r>
      <w:r>
        <w:t>for</w:t>
      </w:r>
      <w:r>
        <w:rPr>
          <w:spacing w:val="-12"/>
        </w:rPr>
        <w:t xml:space="preserve"> </w:t>
      </w:r>
      <w:r>
        <w:t>testing</w:t>
      </w:r>
      <w:r>
        <w:rPr>
          <w:spacing w:val="-10"/>
        </w:rPr>
        <w:t xml:space="preserve"> </w:t>
      </w:r>
      <w:r>
        <w:t>and</w:t>
      </w:r>
      <w:r>
        <w:rPr>
          <w:spacing w:val="-10"/>
        </w:rPr>
        <w:t xml:space="preserve"> </w:t>
      </w:r>
      <w:r>
        <w:t>validation</w:t>
      </w:r>
      <w:r>
        <w:rPr>
          <w:spacing w:val="-10"/>
        </w:rPr>
        <w:t xml:space="preserve"> </w:t>
      </w:r>
      <w:r>
        <w:t>section,</w:t>
      </w:r>
      <w:r>
        <w:rPr>
          <w:spacing w:val="-10"/>
        </w:rPr>
        <w:t xml:space="preserve"> </w:t>
      </w:r>
      <w:r>
        <w:t>it</w:t>
      </w:r>
      <w:r>
        <w:rPr>
          <w:spacing w:val="-11"/>
        </w:rPr>
        <w:t xml:space="preserve"> </w:t>
      </w:r>
      <w:r>
        <w:t>was</w:t>
      </w:r>
      <w:r>
        <w:rPr>
          <w:spacing w:val="-11"/>
        </w:rPr>
        <w:t xml:space="preserve"> </w:t>
      </w:r>
      <w:r>
        <w:t>concluded</w:t>
      </w:r>
      <w:r>
        <w:rPr>
          <w:spacing w:val="-12"/>
        </w:rPr>
        <w:t xml:space="preserve"> </w:t>
      </w:r>
      <w:r>
        <w:t>that</w:t>
      </w:r>
      <w:r>
        <w:rPr>
          <w:spacing w:val="-11"/>
        </w:rPr>
        <w:t xml:space="preserve"> </w:t>
      </w:r>
      <w:r>
        <w:t>the</w:t>
      </w:r>
      <w:r>
        <w:rPr>
          <w:spacing w:val="-11"/>
        </w:rPr>
        <w:t xml:space="preserve"> </w:t>
      </w:r>
      <w:proofErr w:type="spellStart"/>
      <w:r>
        <w:t>Xacro</w:t>
      </w:r>
      <w:proofErr w:type="spellEnd"/>
      <w:r>
        <w:rPr>
          <w:spacing w:val="-8"/>
        </w:rPr>
        <w:t xml:space="preserve"> </w:t>
      </w:r>
      <w:r>
        <w:t>robot</w:t>
      </w:r>
      <w:r>
        <w:rPr>
          <w:spacing w:val="-8"/>
        </w:rPr>
        <w:t xml:space="preserve"> </w:t>
      </w:r>
      <w:r>
        <w:t xml:space="preserve">description did not correspond to the real robot, therefore, changes necessary were made to get both to match correctly. After correcting the </w:t>
      </w:r>
      <w:proofErr w:type="spellStart"/>
      <w:r>
        <w:t>Xacro</w:t>
      </w:r>
      <w:proofErr w:type="spellEnd"/>
      <w:r>
        <w:t xml:space="preserve"> file, it was noticed that the result for getting the pose for using ROS</w:t>
      </w:r>
      <w:r>
        <w:rPr>
          <w:spacing w:val="-7"/>
        </w:rPr>
        <w:t xml:space="preserve"> </w:t>
      </w:r>
      <w:r>
        <w:t>differed</w:t>
      </w:r>
      <w:r>
        <w:rPr>
          <w:spacing w:val="-7"/>
        </w:rPr>
        <w:t xml:space="preserve"> </w:t>
      </w:r>
      <w:r>
        <w:t>from</w:t>
      </w:r>
      <w:r>
        <w:rPr>
          <w:spacing w:val="-5"/>
        </w:rPr>
        <w:t xml:space="preserve"> </w:t>
      </w:r>
      <w:proofErr w:type="spellStart"/>
      <w:r>
        <w:t>polyscope</w:t>
      </w:r>
      <w:proofErr w:type="spellEnd"/>
      <w:r>
        <w:t>,</w:t>
      </w:r>
      <w:r>
        <w:rPr>
          <w:spacing w:val="-6"/>
        </w:rPr>
        <w:t xml:space="preserve"> </w:t>
      </w:r>
      <w:r>
        <w:t>therefore</w:t>
      </w:r>
      <w:r>
        <w:rPr>
          <w:spacing w:val="-9"/>
        </w:rPr>
        <w:t xml:space="preserve"> </w:t>
      </w:r>
      <w:r>
        <w:t>experiments</w:t>
      </w:r>
      <w:r>
        <w:rPr>
          <w:spacing w:val="-7"/>
        </w:rPr>
        <w:t xml:space="preserve"> </w:t>
      </w:r>
      <w:r>
        <w:t>were</w:t>
      </w:r>
      <w:r>
        <w:rPr>
          <w:spacing w:val="-6"/>
        </w:rPr>
        <w:t xml:space="preserve"> </w:t>
      </w:r>
      <w:r>
        <w:t>done</w:t>
      </w:r>
      <w:r>
        <w:rPr>
          <w:spacing w:val="-8"/>
        </w:rPr>
        <w:t xml:space="preserve"> </w:t>
      </w:r>
      <w:r>
        <w:t>to</w:t>
      </w:r>
      <w:r>
        <w:rPr>
          <w:spacing w:val="-5"/>
        </w:rPr>
        <w:t xml:space="preserve"> </w:t>
      </w:r>
      <w:r>
        <w:t>improve</w:t>
      </w:r>
      <w:r>
        <w:rPr>
          <w:spacing w:val="-4"/>
        </w:rPr>
        <w:t xml:space="preserve"> </w:t>
      </w:r>
      <w:r>
        <w:t>result,</w:t>
      </w:r>
      <w:r>
        <w:rPr>
          <w:spacing w:val="-9"/>
        </w:rPr>
        <w:t xml:space="preserve"> </w:t>
      </w:r>
      <w:r>
        <w:t>but</w:t>
      </w:r>
      <w:r>
        <w:rPr>
          <w:spacing w:val="-6"/>
        </w:rPr>
        <w:t xml:space="preserve"> </w:t>
      </w:r>
      <w:r>
        <w:t>was</w:t>
      </w:r>
      <w:r>
        <w:rPr>
          <w:spacing w:val="-6"/>
        </w:rPr>
        <w:t xml:space="preserve"> </w:t>
      </w:r>
      <w:r>
        <w:t>concluded that</w:t>
      </w:r>
      <w:r>
        <w:rPr>
          <w:spacing w:val="-2"/>
        </w:rPr>
        <w:t xml:space="preserve"> </w:t>
      </w:r>
      <w:r>
        <w:t xml:space="preserve">the </w:t>
      </w:r>
      <w:proofErr w:type="spellStart"/>
      <w:r>
        <w:t>polyscope</w:t>
      </w:r>
      <w:proofErr w:type="spellEnd"/>
      <w:r>
        <w:rPr>
          <w:spacing w:val="-2"/>
        </w:rPr>
        <w:t xml:space="preserve"> </w:t>
      </w:r>
      <w:r>
        <w:t>and ROS cannot have</w:t>
      </w:r>
      <w:r>
        <w:rPr>
          <w:spacing w:val="-2"/>
        </w:rPr>
        <w:t xml:space="preserve"> </w:t>
      </w:r>
      <w:r>
        <w:t>the</w:t>
      </w:r>
      <w:r>
        <w:rPr>
          <w:spacing w:val="-4"/>
        </w:rPr>
        <w:t xml:space="preserve"> </w:t>
      </w:r>
      <w:r>
        <w:t>exact</w:t>
      </w:r>
      <w:r>
        <w:rPr>
          <w:spacing w:val="-1"/>
        </w:rPr>
        <w:t xml:space="preserve"> </w:t>
      </w:r>
      <w:r>
        <w:t xml:space="preserve">result since the </w:t>
      </w:r>
      <w:proofErr w:type="spellStart"/>
      <w:r>
        <w:t>polyscope</w:t>
      </w:r>
      <w:proofErr w:type="spellEnd"/>
      <w:r>
        <w:t xml:space="preserve"> has</w:t>
      </w:r>
      <w:r>
        <w:rPr>
          <w:spacing w:val="-2"/>
        </w:rPr>
        <w:t xml:space="preserve"> </w:t>
      </w:r>
      <w:r>
        <w:t>a</w:t>
      </w:r>
      <w:r>
        <w:rPr>
          <w:spacing w:val="-2"/>
        </w:rPr>
        <w:t xml:space="preserve"> </w:t>
      </w:r>
      <w:r>
        <w:t>limitation</w:t>
      </w:r>
      <w:r>
        <w:rPr>
          <w:spacing w:val="-6"/>
        </w:rPr>
        <w:t xml:space="preserve"> </w:t>
      </w:r>
      <w:r>
        <w:t>on how accurate the TCP can be set.</w:t>
      </w:r>
    </w:p>
    <w:p w14:paraId="65480CDB" w14:textId="77777777" w:rsidR="007C3B1F" w:rsidRDefault="007C3B1F">
      <w:pPr>
        <w:pStyle w:val="BodyText"/>
        <w:spacing w:before="4"/>
        <w:rPr>
          <w:sz w:val="16"/>
        </w:rPr>
      </w:pPr>
    </w:p>
    <w:p w14:paraId="18221E1B" w14:textId="77777777" w:rsidR="007C3B1F" w:rsidRDefault="00000000">
      <w:pPr>
        <w:pStyle w:val="BodyText"/>
        <w:spacing w:line="276" w:lineRule="auto"/>
        <w:ind w:left="200" w:right="613"/>
        <w:jc w:val="both"/>
      </w:pPr>
      <w:r>
        <w:t>Following</w:t>
      </w:r>
      <w:r>
        <w:rPr>
          <w:spacing w:val="-1"/>
        </w:rPr>
        <w:t xml:space="preserve"> </w:t>
      </w:r>
      <w:r>
        <w:t>that,</w:t>
      </w:r>
      <w:r>
        <w:rPr>
          <w:spacing w:val="-2"/>
        </w:rPr>
        <w:t xml:space="preserve"> </w:t>
      </w:r>
      <w:r>
        <w:t>tests to measure the</w:t>
      </w:r>
      <w:r>
        <w:rPr>
          <w:spacing w:val="-2"/>
        </w:rPr>
        <w:t xml:space="preserve"> </w:t>
      </w:r>
      <w:r>
        <w:t>error between the goal</w:t>
      </w:r>
      <w:r>
        <w:rPr>
          <w:spacing w:val="-2"/>
        </w:rPr>
        <w:t xml:space="preserve"> </w:t>
      </w:r>
      <w:r>
        <w:t>pose and the current pose revealed that the</w:t>
      </w:r>
      <w:r>
        <w:rPr>
          <w:spacing w:val="-4"/>
        </w:rPr>
        <w:t xml:space="preserve"> </w:t>
      </w:r>
      <w:r>
        <w:t>error</w:t>
      </w:r>
      <w:r>
        <w:rPr>
          <w:spacing w:val="-4"/>
        </w:rPr>
        <w:t xml:space="preserve"> </w:t>
      </w:r>
      <w:r>
        <w:t>was</w:t>
      </w:r>
      <w:r>
        <w:rPr>
          <w:spacing w:val="-4"/>
        </w:rPr>
        <w:t xml:space="preserve"> </w:t>
      </w:r>
      <w:r>
        <w:t>too</w:t>
      </w:r>
      <w:r>
        <w:rPr>
          <w:spacing w:val="-3"/>
        </w:rPr>
        <w:t xml:space="preserve"> </w:t>
      </w:r>
      <w:r>
        <w:t>high</w:t>
      </w:r>
      <w:r>
        <w:rPr>
          <w:spacing w:val="-7"/>
        </w:rPr>
        <w:t xml:space="preserve"> </w:t>
      </w:r>
      <w:r>
        <w:t>when</w:t>
      </w:r>
      <w:r>
        <w:rPr>
          <w:spacing w:val="-5"/>
        </w:rPr>
        <w:t xml:space="preserve"> </w:t>
      </w:r>
      <w:r>
        <w:t>compared</w:t>
      </w:r>
      <w:r>
        <w:rPr>
          <w:spacing w:val="-5"/>
        </w:rPr>
        <w:t xml:space="preserve"> </w:t>
      </w:r>
      <w:r>
        <w:t>to</w:t>
      </w:r>
      <w:r>
        <w:rPr>
          <w:spacing w:val="-3"/>
        </w:rPr>
        <w:t xml:space="preserve"> </w:t>
      </w:r>
      <w:r>
        <w:t>the</w:t>
      </w:r>
      <w:r>
        <w:rPr>
          <w:spacing w:val="-4"/>
        </w:rPr>
        <w:t xml:space="preserve"> </w:t>
      </w:r>
      <w:r>
        <w:t>UR3e</w:t>
      </w:r>
      <w:r>
        <w:rPr>
          <w:spacing w:val="-4"/>
        </w:rPr>
        <w:t xml:space="preserve"> </w:t>
      </w:r>
      <w:r>
        <w:t>precision</w:t>
      </w:r>
      <w:r>
        <w:rPr>
          <w:spacing w:val="-5"/>
        </w:rPr>
        <w:t xml:space="preserve"> </w:t>
      </w:r>
      <w:r>
        <w:t>specification.</w:t>
      </w:r>
      <w:r>
        <w:rPr>
          <w:spacing w:val="-2"/>
        </w:rPr>
        <w:t xml:space="preserve"> </w:t>
      </w:r>
      <w:r>
        <w:t>Some</w:t>
      </w:r>
      <w:r>
        <w:rPr>
          <w:spacing w:val="-6"/>
        </w:rPr>
        <w:t xml:space="preserve"> </w:t>
      </w:r>
      <w:r>
        <w:t>parameters</w:t>
      </w:r>
      <w:r>
        <w:rPr>
          <w:spacing w:val="-4"/>
        </w:rPr>
        <w:t xml:space="preserve"> </w:t>
      </w:r>
      <w:r>
        <w:t>like</w:t>
      </w:r>
      <w:r>
        <w:rPr>
          <w:spacing w:val="-3"/>
        </w:rPr>
        <w:t xml:space="preserve"> </w:t>
      </w:r>
      <w:r>
        <w:t>the MoveIt! pose goal tolerance and inverse Kinematic solver resolution and timeout were changed to decrease the initially measured error, and according to measurements, the results were enhanced.</w:t>
      </w:r>
    </w:p>
    <w:p w14:paraId="6FE99E8A" w14:textId="77777777" w:rsidR="007C3B1F" w:rsidRDefault="007C3B1F">
      <w:pPr>
        <w:spacing w:line="276" w:lineRule="auto"/>
        <w:jc w:val="both"/>
        <w:sectPr w:rsidR="007C3B1F">
          <w:pgSz w:w="11910" w:h="16840"/>
          <w:pgMar w:top="1420" w:right="820" w:bottom="1540" w:left="1240" w:header="863" w:footer="1345" w:gutter="0"/>
          <w:cols w:space="720"/>
        </w:sectPr>
      </w:pPr>
    </w:p>
    <w:p w14:paraId="7073FED4" w14:textId="77777777" w:rsidR="007C3B1F" w:rsidRDefault="007C3B1F">
      <w:pPr>
        <w:pStyle w:val="BodyText"/>
        <w:spacing w:before="6" w:after="1"/>
        <w:rPr>
          <w:sz w:val="29"/>
        </w:rPr>
      </w:pPr>
    </w:p>
    <w:p w14:paraId="2D03FE08"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3107414F" wp14:editId="7E61528E">
                <wp:extent cx="5692140" cy="8255"/>
                <wp:effectExtent l="9525" t="0" r="3810" b="1269"/>
                <wp:docPr id="44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43" name="Graphic 443"/>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632ED0" id="Group 442"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5ucQIAAJQFAAAOAAAAZHJzL2Uyb0RvYy54bWykVF1v2jAUfZ+0/2D5fSQwoDQiVFNZ0aSq&#10;rVSmPRvH+dAc27s2JP33u3YSoLTaQ5eH6Nj3+n6ce+zlTVtLchBgK61SOh7FlAjFdVapIqU/t3df&#10;FpRYx1TGpFYipS/C0pvV50/LxiRiokstMwEEgyibNCalpXMmiSLLS1EzO9JGKDTmGmrmcAlFlAFr&#10;MHoto0kcz6NGQ2ZAc2Et7q47I12F+HkuuHvMcysckSnF2lz4Q/jv/D9aLVlSADNlxfsy2AeqqFml&#10;MOkx1Jo5RvZQvQlVVxy01bkbcV1HOs8rLkIP2M04vuhmA3pvQi9F0hTmSBNSe8HTh8Pyh8MGzLN5&#10;gq56hPea/7bIS9SYIjm3+3Vxcm5zqP0hbIK0gdGXI6OidYTj5mx+PRlPkXiOtsVkNusI5yVO5c0h&#10;Xn7/17GIJV3KUNixkMagcuyJHPt/5DyXzIjAufXNPwGpspROp18pUaxGBW96sfgtZMmnRz/PYL+y&#10;PZnv8jMdx1cdB+9SNJ5cBU0ee2UJ31u3ETpQzQ731nWSzQbEygHxVg0QUPhe8jJI3lGCkgdKUPK7&#10;Lrthzp/z8/OQNKdZ+b1aH8RWB6u7mBOWdrJKde7lpx1fzykZhIC+nQcCnwZF1YGQGvF5c1L5Khao&#10;l3CTrJZVdldJ6auwUOxuJZAD8/c4fL4PjPDKzYB1a2bLzi+YejepgqBt0k3HT22nsxccb4PzTKn9&#10;s2cgKJE/FArIvxQDgAHsBgBO3urwngSCMOe2/cXAEJ8+pQ4n+6AHHbFkGJpv/ejrTyr9be90XvmJ&#10;oqaHivoFajqgcPURvXpbztfB6/SYrv4CAAD//wMAUEsDBBQABgAIAAAAIQDZ1fZM2wAAAAMBAAAP&#10;AAAAZHJzL2Rvd25yZXYueG1sTI9BS8NAEIXvgv9hGcGb3cRqadNsSinqqQhtBfE2TaZJaHY2ZLdJ&#10;+u8dvejlwfAe732TrkbbqJ46Xzs2EE8iUMS5K2ouDXwcXh/moHxALrBxTAau5GGV3d6kmBRu4B31&#10;+1AqKWGfoIEqhDbR2ucVWfQT1xKLd3KdxSBnV+qiw0HKbaMfo2imLdYsCxW2tKkoP+8v1sDbgMN6&#10;Gr/02/Npc/06PL9/bmMy5v5uXC9BBRrDXxh+8AUdMmE6ugsXXjUG5JHwq+LNF7MnUEcJTUFnqf7P&#10;nn0DAAD//wMAUEsBAi0AFAAGAAgAAAAhALaDOJL+AAAA4QEAABMAAAAAAAAAAAAAAAAAAAAAAFtD&#10;b250ZW50X1R5cGVzXS54bWxQSwECLQAUAAYACAAAACEAOP0h/9YAAACUAQAACwAAAAAAAAAAAAAA&#10;AAAvAQAAX3JlbHMvLnJlbHNQSwECLQAUAAYACAAAACEAwy5ebnECAACUBQAADgAAAAAAAAAAAAAA&#10;AAAuAgAAZHJzL2Uyb0RvYy54bWxQSwECLQAUAAYACAAAACEA2dX2TNsAAAADAQAADwAAAAAAAAAA&#10;AAAAAADLBAAAZHJzL2Rvd25yZXYueG1sUEsFBgAAAAAEAAQA8wAAANMFAAAAAA==&#10;">
                <v:shape id="Graphic 443"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D4xQAAANwAAAAPAAAAZHJzL2Rvd25yZXYueG1sRI9Ba8JA&#10;FITvQv/D8gq9mU2tFkldpVQEES+mrdjbI/uaTZt9G7KrRn+9Kwgeh5n5hpnMOluLA7W+cqzgOUlB&#10;EBdOV1wq+Ppc9McgfEDWWDsmBSfyMJs+9CaYaXfkDR3yUIoIYZ+hAhNCk0npC0MWfeIa4uj9utZi&#10;iLItpW7xGOG2loM0fZUWK44LBhv6MFT853urYLWWHW2/f7Z8tjY3I/rbLeZnpZ4eu/c3EIG6cA/f&#10;2kutYDh8geuZeATk9AIAAP//AwBQSwECLQAUAAYACAAAACEA2+H2y+4AAACFAQAAEwAAAAAAAAAA&#10;AAAAAAAAAAAAW0NvbnRlbnRfVHlwZXNdLnhtbFBLAQItABQABgAIAAAAIQBa9CxbvwAAABUBAAAL&#10;AAAAAAAAAAAAAAAAAB8BAABfcmVscy8ucmVsc1BLAQItABQABgAIAAAAIQAuwaD4xQAAANwAAAAP&#10;AAAAAAAAAAAAAAAAAAcCAABkcnMvZG93bnJldi54bWxQSwUGAAAAAAMAAwC3AAAA+QIAAAAA&#10;" path="m,l5692096,e" filled="f" strokeweight=".22817mm">
                  <v:path arrowok="t"/>
                </v:shape>
                <w10:anchorlock/>
              </v:group>
            </w:pict>
          </mc:Fallback>
        </mc:AlternateContent>
      </w:r>
    </w:p>
    <w:p w14:paraId="0D354BDB" w14:textId="77777777" w:rsidR="007C3B1F" w:rsidRDefault="00000000">
      <w:pPr>
        <w:pStyle w:val="BodyText"/>
        <w:spacing w:before="37" w:line="276" w:lineRule="auto"/>
        <w:ind w:left="200" w:right="611"/>
        <w:jc w:val="both"/>
      </w:pPr>
      <w:r>
        <w:t>In</w:t>
      </w:r>
      <w:r>
        <w:rPr>
          <w:spacing w:val="-5"/>
        </w:rPr>
        <w:t xml:space="preserve"> </w:t>
      </w:r>
      <w:r>
        <w:t>the</w:t>
      </w:r>
      <w:r>
        <w:rPr>
          <w:spacing w:val="-5"/>
        </w:rPr>
        <w:t xml:space="preserve"> </w:t>
      </w:r>
      <w:r>
        <w:t>end</w:t>
      </w:r>
      <w:r>
        <w:rPr>
          <w:spacing w:val="-5"/>
        </w:rPr>
        <w:t xml:space="preserve"> </w:t>
      </w:r>
      <w:r>
        <w:t>unit</w:t>
      </w:r>
      <w:r>
        <w:rPr>
          <w:spacing w:val="-6"/>
        </w:rPr>
        <w:t xml:space="preserve"> </w:t>
      </w:r>
      <w:r>
        <w:t>tests</w:t>
      </w:r>
      <w:r>
        <w:rPr>
          <w:spacing w:val="-5"/>
        </w:rPr>
        <w:t xml:space="preserve"> </w:t>
      </w:r>
      <w:r>
        <w:t>were</w:t>
      </w:r>
      <w:r>
        <w:rPr>
          <w:spacing w:val="-5"/>
        </w:rPr>
        <w:t xml:space="preserve"> </w:t>
      </w:r>
      <w:r>
        <w:t>created</w:t>
      </w:r>
      <w:r>
        <w:rPr>
          <w:spacing w:val="-6"/>
        </w:rPr>
        <w:t xml:space="preserve"> </w:t>
      </w:r>
      <w:r>
        <w:t>to</w:t>
      </w:r>
      <w:r>
        <w:rPr>
          <w:spacing w:val="-1"/>
        </w:rPr>
        <w:t xml:space="preserve"> </w:t>
      </w:r>
      <w:r>
        <w:t>test</w:t>
      </w:r>
      <w:r>
        <w:rPr>
          <w:spacing w:val="-5"/>
        </w:rPr>
        <w:t xml:space="preserve"> </w:t>
      </w:r>
      <w:r>
        <w:t>the</w:t>
      </w:r>
      <w:r>
        <w:rPr>
          <w:spacing w:val="-5"/>
        </w:rPr>
        <w:t xml:space="preserve"> </w:t>
      </w:r>
      <w:r>
        <w:t>performance</w:t>
      </w:r>
      <w:r>
        <w:rPr>
          <w:spacing w:val="-5"/>
        </w:rPr>
        <w:t xml:space="preserve"> </w:t>
      </w:r>
      <w:r>
        <w:t>of</w:t>
      </w:r>
      <w:r>
        <w:rPr>
          <w:spacing w:val="-6"/>
        </w:rPr>
        <w:t xml:space="preserve"> </w:t>
      </w:r>
      <w:r>
        <w:t>the</w:t>
      </w:r>
      <w:r>
        <w:rPr>
          <w:spacing w:val="-3"/>
        </w:rPr>
        <w:t xml:space="preserve"> </w:t>
      </w:r>
      <w:r>
        <w:t>Fluxana</w:t>
      </w:r>
      <w:r>
        <w:rPr>
          <w:spacing w:val="-6"/>
        </w:rPr>
        <w:t xml:space="preserve"> </w:t>
      </w:r>
      <w:r>
        <w:t>Library</w:t>
      </w:r>
      <w:r>
        <w:rPr>
          <w:spacing w:val="-2"/>
        </w:rPr>
        <w:t xml:space="preserve"> </w:t>
      </w:r>
      <w:r>
        <w:t>functions.</w:t>
      </w:r>
      <w:r>
        <w:rPr>
          <w:spacing w:val="-6"/>
        </w:rPr>
        <w:t xml:space="preserve"> </w:t>
      </w:r>
      <w:r>
        <w:t>The</w:t>
      </w:r>
      <w:r>
        <w:rPr>
          <w:spacing w:val="-5"/>
        </w:rPr>
        <w:t xml:space="preserve"> </w:t>
      </w:r>
      <w:r>
        <w:t xml:space="preserve">move command </w:t>
      </w:r>
      <w:proofErr w:type="gramStart"/>
      <w:r>
        <w:t>were</w:t>
      </w:r>
      <w:proofErr w:type="gramEnd"/>
      <w:r>
        <w:t xml:space="preserve"> tested by going to a test goal pose and checking if the robot reached that pose by comparing the actual pose or joint values to the target ones. For testing powering on, powering off, releasing braking of the robot, the corresponding function is </w:t>
      </w:r>
      <w:proofErr w:type="gramStart"/>
      <w:r>
        <w:t>called</w:t>
      </w:r>
      <w:proofErr w:type="gramEnd"/>
      <w:r>
        <w:t xml:space="preserve"> and the robot mode is checked if it changed correctly. However, it was noticed that running start external control function under the name</w:t>
      </w:r>
      <w:r>
        <w:rPr>
          <w:spacing w:val="-2"/>
        </w:rPr>
        <w:t xml:space="preserve"> </w:t>
      </w:r>
      <w:proofErr w:type="spellStart"/>
      <w:r>
        <w:t>fx_start_external_</w:t>
      </w:r>
      <w:proofErr w:type="gramStart"/>
      <w:r>
        <w:t>control</w:t>
      </w:r>
      <w:proofErr w:type="spellEnd"/>
      <w:r>
        <w:t>(</w:t>
      </w:r>
      <w:proofErr w:type="gramEnd"/>
      <w:r>
        <w:t>) for</w:t>
      </w:r>
      <w:r>
        <w:rPr>
          <w:spacing w:val="-2"/>
        </w:rPr>
        <w:t xml:space="preserve"> </w:t>
      </w:r>
      <w:r>
        <w:t>the</w:t>
      </w:r>
      <w:r>
        <w:rPr>
          <w:spacing w:val="-2"/>
        </w:rPr>
        <w:t xml:space="preserve"> </w:t>
      </w:r>
      <w:r>
        <w:t>first</w:t>
      </w:r>
      <w:r>
        <w:rPr>
          <w:spacing w:val="-2"/>
        </w:rPr>
        <w:t xml:space="preserve"> </w:t>
      </w:r>
      <w:r>
        <w:t>time after starting up the</w:t>
      </w:r>
      <w:r>
        <w:rPr>
          <w:spacing w:val="-2"/>
        </w:rPr>
        <w:t xml:space="preserve"> </w:t>
      </w:r>
      <w:r>
        <w:t>robot</w:t>
      </w:r>
      <w:r>
        <w:rPr>
          <w:spacing w:val="-2"/>
        </w:rPr>
        <w:t xml:space="preserve"> </w:t>
      </w:r>
      <w:r>
        <w:t>causes an</w:t>
      </w:r>
      <w:r>
        <w:rPr>
          <w:spacing w:val="-3"/>
        </w:rPr>
        <w:t xml:space="preserve"> </w:t>
      </w:r>
      <w:r>
        <w:t>error in</w:t>
      </w:r>
      <w:r>
        <w:rPr>
          <w:spacing w:val="-1"/>
        </w:rPr>
        <w:t xml:space="preserve"> </w:t>
      </w:r>
      <w:r>
        <w:t>ROS, but calling the function at</w:t>
      </w:r>
      <w:r>
        <w:rPr>
          <w:spacing w:val="-1"/>
        </w:rPr>
        <w:t xml:space="preserve"> </w:t>
      </w:r>
      <w:r>
        <w:t>other point works correctly. The reason for this is unclear and needs to be investigated further in the future.</w:t>
      </w:r>
    </w:p>
    <w:p w14:paraId="50ABC6F5" w14:textId="77777777" w:rsidR="007C3B1F" w:rsidRDefault="007C3B1F">
      <w:pPr>
        <w:spacing w:line="276" w:lineRule="auto"/>
        <w:jc w:val="both"/>
        <w:sectPr w:rsidR="007C3B1F">
          <w:headerReference w:type="default" r:id="rId68"/>
          <w:footerReference w:type="default" r:id="rId69"/>
          <w:pgSz w:w="11910" w:h="16840"/>
          <w:pgMar w:top="1060" w:right="820" w:bottom="1540" w:left="1240" w:header="863" w:footer="1345" w:gutter="0"/>
          <w:cols w:space="720"/>
        </w:sectPr>
      </w:pPr>
    </w:p>
    <w:p w14:paraId="68FC79E5" w14:textId="77777777" w:rsidR="007C3B1F" w:rsidRDefault="007C3B1F">
      <w:pPr>
        <w:pStyle w:val="BodyText"/>
        <w:spacing w:before="12"/>
        <w:rPr>
          <w:sz w:val="28"/>
        </w:rPr>
      </w:pPr>
    </w:p>
    <w:p w14:paraId="38DD3EAD" w14:textId="77777777" w:rsidR="007C3B1F" w:rsidRDefault="00000000">
      <w:pPr>
        <w:pStyle w:val="BodyText"/>
        <w:ind w:left="111"/>
        <w:rPr>
          <w:sz w:val="20"/>
        </w:rPr>
      </w:pPr>
      <w:r>
        <w:rPr>
          <w:noProof/>
          <w:sz w:val="20"/>
        </w:rPr>
        <mc:AlternateContent>
          <mc:Choice Requires="wpg">
            <w:drawing>
              <wp:inline distT="0" distB="0" distL="0" distR="0" wp14:anchorId="76A91023" wp14:editId="4EDD06F9">
                <wp:extent cx="5845810" cy="332105"/>
                <wp:effectExtent l="0" t="0" r="0" b="1270"/>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332105"/>
                          <a:chOff x="0" y="0"/>
                          <a:chExt cx="5845810" cy="332105"/>
                        </a:xfrm>
                      </wpg:grpSpPr>
                      <wps:wsp>
                        <wps:cNvPr id="448" name="Graphic 448"/>
                        <wps:cNvSpPr/>
                        <wps:spPr>
                          <a:xfrm>
                            <a:off x="56388"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s:wsp>
                        <wps:cNvPr id="449" name="Graphic 449"/>
                        <wps:cNvSpPr/>
                        <wps:spPr>
                          <a:xfrm>
                            <a:off x="0" y="40534"/>
                            <a:ext cx="5845810" cy="291465"/>
                          </a:xfrm>
                          <a:custGeom>
                            <a:avLst/>
                            <a:gdLst/>
                            <a:ahLst/>
                            <a:cxnLst/>
                            <a:rect l="l" t="t" r="r" b="b"/>
                            <a:pathLst>
                              <a:path w="5845810" h="291465">
                                <a:moveTo>
                                  <a:pt x="5807329" y="0"/>
                                </a:moveTo>
                                <a:lnTo>
                                  <a:pt x="38100" y="0"/>
                                </a:lnTo>
                                <a:lnTo>
                                  <a:pt x="0" y="0"/>
                                </a:lnTo>
                                <a:lnTo>
                                  <a:pt x="0" y="38049"/>
                                </a:lnTo>
                                <a:lnTo>
                                  <a:pt x="0" y="253238"/>
                                </a:lnTo>
                                <a:lnTo>
                                  <a:pt x="0" y="291338"/>
                                </a:lnTo>
                                <a:lnTo>
                                  <a:pt x="38100" y="291338"/>
                                </a:lnTo>
                                <a:lnTo>
                                  <a:pt x="5807329" y="291338"/>
                                </a:lnTo>
                                <a:lnTo>
                                  <a:pt x="5807329" y="253238"/>
                                </a:lnTo>
                                <a:lnTo>
                                  <a:pt x="5807329" y="38100"/>
                                </a:lnTo>
                                <a:lnTo>
                                  <a:pt x="5807329" y="0"/>
                                </a:lnTo>
                                <a:close/>
                              </a:path>
                              <a:path w="5845810" h="291465">
                                <a:moveTo>
                                  <a:pt x="5845505" y="0"/>
                                </a:moveTo>
                                <a:lnTo>
                                  <a:pt x="5807405" y="0"/>
                                </a:lnTo>
                                <a:lnTo>
                                  <a:pt x="5807405" y="38049"/>
                                </a:lnTo>
                                <a:lnTo>
                                  <a:pt x="5807405" y="253238"/>
                                </a:lnTo>
                                <a:lnTo>
                                  <a:pt x="5807405" y="291338"/>
                                </a:lnTo>
                                <a:lnTo>
                                  <a:pt x="5845505" y="291338"/>
                                </a:lnTo>
                                <a:lnTo>
                                  <a:pt x="5845505" y="253238"/>
                                </a:lnTo>
                                <a:lnTo>
                                  <a:pt x="5845505" y="38100"/>
                                </a:lnTo>
                                <a:lnTo>
                                  <a:pt x="5845505" y="0"/>
                                </a:lnTo>
                                <a:close/>
                              </a:path>
                            </a:pathLst>
                          </a:custGeom>
                          <a:solidFill>
                            <a:srgbClr val="4471C4"/>
                          </a:solidFill>
                        </wps:spPr>
                        <wps:bodyPr wrap="square" lIns="0" tIns="0" rIns="0" bIns="0" rtlCol="0">
                          <a:prstTxWarp prst="textNoShape">
                            <a:avLst/>
                          </a:prstTxWarp>
                          <a:noAutofit/>
                        </wps:bodyPr>
                      </wps:wsp>
                      <wps:wsp>
                        <wps:cNvPr id="450" name="Textbox 450"/>
                        <wps:cNvSpPr txBox="1"/>
                        <wps:spPr>
                          <a:xfrm>
                            <a:off x="0" y="40534"/>
                            <a:ext cx="5845810" cy="291465"/>
                          </a:xfrm>
                          <a:prstGeom prst="rect">
                            <a:avLst/>
                          </a:prstGeom>
                        </wps:spPr>
                        <wps:txbx>
                          <w:txbxContent>
                            <w:p w14:paraId="75C9F8CA" w14:textId="77777777" w:rsidR="007C3B1F" w:rsidRDefault="00000000">
                              <w:pPr>
                                <w:spacing w:before="60"/>
                                <w:ind w:left="88"/>
                                <w:rPr>
                                  <w:sz w:val="24"/>
                                </w:rPr>
                              </w:pPr>
                              <w:r>
                                <w:rPr>
                                  <w:color w:val="FFFFFF"/>
                                  <w:sz w:val="24"/>
                                </w:rPr>
                                <w:t>6.</w:t>
                              </w:r>
                              <w:r>
                                <w:rPr>
                                  <w:color w:val="FFFFFF"/>
                                  <w:spacing w:val="39"/>
                                  <w:sz w:val="24"/>
                                </w:rPr>
                                <w:t xml:space="preserve"> </w:t>
                              </w:r>
                              <w:r>
                                <w:rPr>
                                  <w:color w:val="FFFFFF"/>
                                  <w:spacing w:val="12"/>
                                  <w:sz w:val="24"/>
                                </w:rPr>
                                <w:t>CONCLUSION</w:t>
                              </w:r>
                              <w:r>
                                <w:rPr>
                                  <w:color w:val="FFFFFF"/>
                                  <w:spacing w:val="44"/>
                                  <w:sz w:val="24"/>
                                </w:rPr>
                                <w:t xml:space="preserve"> </w:t>
                              </w:r>
                              <w:r>
                                <w:rPr>
                                  <w:color w:val="FFFFFF"/>
                                  <w:sz w:val="24"/>
                                </w:rPr>
                                <w:t>AND</w:t>
                              </w:r>
                              <w:r>
                                <w:rPr>
                                  <w:color w:val="FFFFFF"/>
                                  <w:spacing w:val="43"/>
                                  <w:sz w:val="24"/>
                                </w:rPr>
                                <w:t xml:space="preserve"> </w:t>
                              </w:r>
                              <w:r>
                                <w:rPr>
                                  <w:color w:val="FFFFFF"/>
                                  <w:spacing w:val="11"/>
                                  <w:sz w:val="24"/>
                                </w:rPr>
                                <w:t>FUTURE</w:t>
                              </w:r>
                              <w:r>
                                <w:rPr>
                                  <w:color w:val="FFFFFF"/>
                                  <w:spacing w:val="51"/>
                                  <w:sz w:val="24"/>
                                </w:rPr>
                                <w:t xml:space="preserve"> </w:t>
                              </w:r>
                              <w:r>
                                <w:rPr>
                                  <w:color w:val="FFFFFF"/>
                                  <w:spacing w:val="-2"/>
                                  <w:sz w:val="24"/>
                                </w:rPr>
                                <w:t>WORKS</w:t>
                              </w:r>
                            </w:p>
                          </w:txbxContent>
                        </wps:txbx>
                        <wps:bodyPr wrap="square" lIns="0" tIns="0" rIns="0" bIns="0" rtlCol="0">
                          <a:noAutofit/>
                        </wps:bodyPr>
                      </wps:wsp>
                    </wpg:wgp>
                  </a:graphicData>
                </a:graphic>
              </wp:inline>
            </w:drawing>
          </mc:Choice>
          <mc:Fallback>
            <w:pict>
              <v:group w14:anchorId="76A91023" id="Group 447" o:spid="_x0000_s1245" style="width:460.3pt;height:26.15pt;mso-position-horizontal-relative:char;mso-position-vertical-relative:line" coordsize="58458,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vgwwMAAFkNAAAOAAAAZHJzL2Uyb0RvYy54bWzsV02P2zYQvRfIfyB07+rbawurDdrdZlEg&#10;SANki55pibKESCJL0pb233dIivqwkVrZtDnFB4kSH4czb55m6Lu3fVOjE+Giom3q+Deeg0ib0bxq&#10;D6nz5/O7n7cOEhK3Oa5pS1LnhQjn7f2bn+46lpCAlrTOCUdgpBVJx1KnlJIlriuykjRY3FBGWpgs&#10;KG+whEd+cHOOO7De1G7geRu3ozxnnGZECHj7aCade22/KEgm/ygKQSSqUwd8k/rK9XWvru79HU4O&#10;HLOyygY38Cu8aHDVwqajqUcsMTry6sJUU2WcClrIm4w2Li2KKiM6BojG986ieeL0yHQsh6Q7sJEm&#10;oPaMp1ebzT6cnjj7xD5y4z0M39PsswBe3I4dkvm8ej5M4L7gjVoEQaBeM/oyMkp6iTJ4GW+jeOsD&#10;8RnMhWHge7GhPCshLxfLsvK3f1/o4sRsq50bnekYqEdMBIlvI+hTiRnRvAtFwEeOqjx1ogi03OIG&#10;VPw0CEa9AqbU9oBTLA5PYiD0jKN4E27BCHAR+d6tYWKkarML/Gigyg9utTbHeHGSHYV8IlRTjk/v&#10;hTTSze0Il3aU9a0dcvgAlPRrLX3pIJA+dxBIf292Z1iqdSqPaog6yNngiHrX0BN5pnpWnmULXJtm&#10;63aOUha83UYHasMwCFiktgFxmYHeGsbz4OpWebEFMvQXJWhd5e+qulZeCH7YP9QcnbD6nvVPxQEW&#10;FjDGhXzEojQ4PTXA6lYLWyQmQypze5q/QIo7yGnqiL+PmBMH1b+3ICJVMeyA28HeDrisH6iuK5og&#10;2PO5/wtzhtT2qSMhsx+o1RJObNJU6CNWrWzpL0dJi0plFHRtPRoeQNdGYd9B4LtLge8UcasFDoQp&#10;cXtxGBl9jeqeF4Jg50cbXQiAC/uJzCVgqYJ6+j/o27pSps7gicrCJGampR5vvdswAEZsVQNfJ8xS&#10;8CHUOBP6Uu44WeLWY8KtF2nqYVdrw96Nf8ZWEIdBqIvQNeDOD68ApyiAlmvgOT1fC7/u89y6cct8&#10;5ZYCe/9yqiwiq6kgZrGpPLNCt1YIURxD31ojBOU3qH+BtZ7Y++SzRV5P9tzuipQv4GtyOUW4Kpcz&#10;+JpcTvA1uZzQ5x/TRS5B82MDg/G8hCz6waJtRNGt/6DLEyyZwXTp/dEWLs89MZQac+55hnK+pz2K&#10;4NWyLSDZ/0rhwOfb9184AZmq9aoGoZqmOgAN7VUdbfQBwTYLJYYBctHjZb/v9SFus7EO/kdtf0Xz&#10;1mdVOL+DV4s/CPNn7fH0j+j+HwAAAP//AwBQSwMEFAAGAAgAAAAhAHmixNzcAAAABAEAAA8AAABk&#10;cnMvZG93bnJldi54bWxMj0FrwkAQhe+F/odlCr3VTSKKTbMREe1JClWh9DZmxySYnQ3ZNYn/vtte&#10;6mXg8R7vfZMtR9OInjpXW1YQTyIQxIXVNZcKjoftywKE88gaG8uk4EYOlvnjQ4aptgN/Ur/3pQgl&#10;7FJUUHnfplK6oiKDbmJb4uCdbWfQB9mVUnc4hHLTyCSK5tJgzWGhwpbWFRWX/dUoeB9wWE3jTb+7&#10;nNe378Ps42sXk1LPT+PqDYSn0f+H4Rc/oEMemE72ytqJRkF4xP/d4L0m0RzEScEsmYLMM3kPn/8A&#10;AAD//wMAUEsBAi0AFAAGAAgAAAAhALaDOJL+AAAA4QEAABMAAAAAAAAAAAAAAAAAAAAAAFtDb250&#10;ZW50X1R5cGVzXS54bWxQSwECLQAUAAYACAAAACEAOP0h/9YAAACUAQAACwAAAAAAAAAAAAAAAAAv&#10;AQAAX3JlbHMvLnJlbHNQSwECLQAUAAYACAAAACEAfBw74MMDAABZDQAADgAAAAAAAAAAAAAAAAAu&#10;AgAAZHJzL2Uyb0RvYy54bWxQSwECLQAUAAYACAAAACEAeaLE3NwAAAAEAQAADwAAAAAAAAAAAAAA&#10;AAAdBgAAZHJzL2Rvd25yZXYueG1sUEsFBgAAAAAEAAQA8wAAACYHAAAAAA==&#10;">
                <v:shape id="Graphic 448" o:spid="_x0000_s1246" style="position:absolute;left:563;top:41;width:56922;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KJwgAAANwAAAAPAAAAZHJzL2Rvd25yZXYueG1sRE/Pa8Iw&#10;FL4P/B/CE7xp6nAyqmkZDkFkl9Upens0b0235qU0UTv/enMQdvz4fi/z3jbiQp2vHSuYThIQxKXT&#10;NVcKvnbr8SsIH5A1No5JwR95yLPB0xJT7a78SZciVCKGsE9RgQmhTaX0pSGLfuJa4sh9u85iiLCr&#10;pO7wGsNtI5+TZC4t1hwbDLa0MlT+FmerYPshezrsTwe+WVuYF/o5rt9vSo2G/dsCRKA+/Isf7o1W&#10;MJvFtfFMPAIyuwMAAP//AwBQSwECLQAUAAYACAAAACEA2+H2y+4AAACFAQAAEwAAAAAAAAAAAAAA&#10;AAAAAAAAW0NvbnRlbnRfVHlwZXNdLnhtbFBLAQItABQABgAIAAAAIQBa9CxbvwAAABUBAAALAAAA&#10;AAAAAAAAAAAAAB8BAABfcmVscy8ucmVsc1BLAQItABQABgAIAAAAIQAgZTKJwgAAANwAAAAPAAAA&#10;AAAAAAAAAAAAAAcCAABkcnMvZG93bnJldi54bWxQSwUGAAAAAAMAAwC3AAAA9gIAAAAA&#10;" path="m,l5692096,e" filled="f" strokeweight=".22817mm">
                  <v:path arrowok="t"/>
                </v:shape>
                <v:shape id="Graphic 449" o:spid="_x0000_s1247" style="position:absolute;top:405;width:58458;height:2914;visibility:visible;mso-wrap-style:square;v-text-anchor:top" coordsize="584581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ewwAAANwAAAAPAAAAZHJzL2Rvd25yZXYueG1sRI9Bi8Iw&#10;FITvwv6H8IS9adpFRLtGUUHw4sFaD94ezdum2Lx0m6x2/70RBI/DzHzDLFa9bcSNOl87VpCOExDE&#10;pdM1VwqK0240A+EDssbGMSn4Jw+r5cdggZl2dz7SLQ+ViBD2GSowIbSZlL40ZNGPXUscvR/XWQxR&#10;dpXUHd4j3DbyK0mm0mLNccFgS1tD5TX/swoO17TIqTqf3bFJi99Lu7G1MUp9Dvv1N4hAfXiHX+29&#10;VjCZzOF5Jh4BuXwAAAD//wMAUEsBAi0AFAAGAAgAAAAhANvh9svuAAAAhQEAABMAAAAAAAAAAAAA&#10;AAAAAAAAAFtDb250ZW50X1R5cGVzXS54bWxQSwECLQAUAAYACAAAACEAWvQsW78AAAAVAQAACwAA&#10;AAAAAAAAAAAAAAAfAQAAX3JlbHMvLnJlbHNQSwECLQAUAAYACAAAACEAZ9pPnsMAAADcAAAADwAA&#10;AAAAAAAAAAAAAAAHAgAAZHJzL2Rvd25yZXYueG1sUEsFBgAAAAADAAMAtwAAAPcCAAAAAA==&#10;" path="m5807329,l38100,,,,,38049,,253238r,38100l38100,291338r5769229,l5807329,253238r,-215138l5807329,xem5845505,r-38100,l5807405,38049r,215189l5807405,291338r38100,l5845505,253238r,-215138l5845505,xe" fillcolor="#4471c4" stroked="f">
                  <v:path arrowok="t"/>
                </v:shape>
                <v:shape id="Textbox 450" o:spid="_x0000_s1248" type="#_x0000_t202" style="position:absolute;top:405;width:58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75C9F8CA" w14:textId="77777777" w:rsidR="007C3B1F" w:rsidRDefault="00000000">
                        <w:pPr>
                          <w:spacing w:before="60"/>
                          <w:ind w:left="88"/>
                          <w:rPr>
                            <w:sz w:val="24"/>
                          </w:rPr>
                        </w:pPr>
                        <w:r>
                          <w:rPr>
                            <w:color w:val="FFFFFF"/>
                            <w:sz w:val="24"/>
                          </w:rPr>
                          <w:t>6.</w:t>
                        </w:r>
                        <w:r>
                          <w:rPr>
                            <w:color w:val="FFFFFF"/>
                            <w:spacing w:val="39"/>
                            <w:sz w:val="24"/>
                          </w:rPr>
                          <w:t xml:space="preserve"> </w:t>
                        </w:r>
                        <w:r>
                          <w:rPr>
                            <w:color w:val="FFFFFF"/>
                            <w:spacing w:val="12"/>
                            <w:sz w:val="24"/>
                          </w:rPr>
                          <w:t>CONCLUSION</w:t>
                        </w:r>
                        <w:r>
                          <w:rPr>
                            <w:color w:val="FFFFFF"/>
                            <w:spacing w:val="44"/>
                            <w:sz w:val="24"/>
                          </w:rPr>
                          <w:t xml:space="preserve"> </w:t>
                        </w:r>
                        <w:r>
                          <w:rPr>
                            <w:color w:val="FFFFFF"/>
                            <w:sz w:val="24"/>
                          </w:rPr>
                          <w:t>AND</w:t>
                        </w:r>
                        <w:r>
                          <w:rPr>
                            <w:color w:val="FFFFFF"/>
                            <w:spacing w:val="43"/>
                            <w:sz w:val="24"/>
                          </w:rPr>
                          <w:t xml:space="preserve"> </w:t>
                        </w:r>
                        <w:r>
                          <w:rPr>
                            <w:color w:val="FFFFFF"/>
                            <w:spacing w:val="11"/>
                            <w:sz w:val="24"/>
                          </w:rPr>
                          <w:t>FUTURE</w:t>
                        </w:r>
                        <w:r>
                          <w:rPr>
                            <w:color w:val="FFFFFF"/>
                            <w:spacing w:val="51"/>
                            <w:sz w:val="24"/>
                          </w:rPr>
                          <w:t xml:space="preserve"> </w:t>
                        </w:r>
                        <w:r>
                          <w:rPr>
                            <w:color w:val="FFFFFF"/>
                            <w:spacing w:val="-2"/>
                            <w:sz w:val="24"/>
                          </w:rPr>
                          <w:t>WORKS</w:t>
                        </w:r>
                      </w:p>
                    </w:txbxContent>
                  </v:textbox>
                </v:shape>
                <w10:anchorlock/>
              </v:group>
            </w:pict>
          </mc:Fallback>
        </mc:AlternateContent>
      </w:r>
    </w:p>
    <w:p w14:paraId="1ABA4FB0" w14:textId="77777777" w:rsidR="007C3B1F" w:rsidRDefault="00000000">
      <w:pPr>
        <w:pStyle w:val="BodyText"/>
        <w:spacing w:before="76" w:line="256" w:lineRule="auto"/>
        <w:ind w:left="200" w:right="612"/>
        <w:jc w:val="both"/>
      </w:pPr>
      <w:r>
        <w:t>In</w:t>
      </w:r>
      <w:r>
        <w:rPr>
          <w:spacing w:val="-6"/>
        </w:rPr>
        <w:t xml:space="preserve"> </w:t>
      </w:r>
      <w:r>
        <w:t>the</w:t>
      </w:r>
      <w:r>
        <w:rPr>
          <w:spacing w:val="-4"/>
        </w:rPr>
        <w:t xml:space="preserve"> </w:t>
      </w:r>
      <w:r>
        <w:t>previous</w:t>
      </w:r>
      <w:r>
        <w:rPr>
          <w:spacing w:val="-7"/>
        </w:rPr>
        <w:t xml:space="preserve"> </w:t>
      </w:r>
      <w:r>
        <w:t>chapters,</w:t>
      </w:r>
      <w:r>
        <w:rPr>
          <w:spacing w:val="-7"/>
        </w:rPr>
        <w:t xml:space="preserve"> </w:t>
      </w:r>
      <w:r>
        <w:t>an</w:t>
      </w:r>
      <w:r>
        <w:rPr>
          <w:spacing w:val="-5"/>
        </w:rPr>
        <w:t xml:space="preserve"> </w:t>
      </w:r>
      <w:r>
        <w:t>introduction</w:t>
      </w:r>
      <w:r>
        <w:rPr>
          <w:spacing w:val="-7"/>
        </w:rPr>
        <w:t xml:space="preserve"> </w:t>
      </w:r>
      <w:r>
        <w:t>to</w:t>
      </w:r>
      <w:r>
        <w:rPr>
          <w:spacing w:val="-5"/>
        </w:rPr>
        <w:t xml:space="preserve"> </w:t>
      </w:r>
      <w:r>
        <w:t>the</w:t>
      </w:r>
      <w:r>
        <w:rPr>
          <w:spacing w:val="-2"/>
        </w:rPr>
        <w:t xml:space="preserve"> </w:t>
      </w:r>
      <w:r>
        <w:t>Fluxana</w:t>
      </w:r>
      <w:r>
        <w:rPr>
          <w:spacing w:val="-4"/>
        </w:rPr>
        <w:t xml:space="preserve"> </w:t>
      </w:r>
      <w:r>
        <w:t>Library</w:t>
      </w:r>
      <w:r>
        <w:rPr>
          <w:spacing w:val="-8"/>
        </w:rPr>
        <w:t xml:space="preserve"> </w:t>
      </w:r>
      <w:r>
        <w:t>was</w:t>
      </w:r>
      <w:r>
        <w:rPr>
          <w:spacing w:val="-6"/>
        </w:rPr>
        <w:t xml:space="preserve"> </w:t>
      </w:r>
      <w:r>
        <w:t>made</w:t>
      </w:r>
      <w:r>
        <w:rPr>
          <w:spacing w:val="-6"/>
        </w:rPr>
        <w:t xml:space="preserve"> </w:t>
      </w:r>
      <w:r>
        <w:t>along</w:t>
      </w:r>
      <w:r>
        <w:rPr>
          <w:spacing w:val="-7"/>
        </w:rPr>
        <w:t xml:space="preserve"> </w:t>
      </w:r>
      <w:r>
        <w:t>with</w:t>
      </w:r>
      <w:r>
        <w:rPr>
          <w:spacing w:val="-4"/>
        </w:rPr>
        <w:t xml:space="preserve"> </w:t>
      </w:r>
      <w:r>
        <w:t>the</w:t>
      </w:r>
      <w:r>
        <w:rPr>
          <w:spacing w:val="-4"/>
        </w:rPr>
        <w:t xml:space="preserve"> </w:t>
      </w:r>
      <w:r>
        <w:t>purpose</w:t>
      </w:r>
      <w:r>
        <w:rPr>
          <w:spacing w:val="-6"/>
        </w:rPr>
        <w:t xml:space="preserve"> </w:t>
      </w:r>
      <w:r>
        <w:t>it</w:t>
      </w:r>
      <w:r>
        <w:rPr>
          <w:spacing w:val="-4"/>
        </w:rPr>
        <w:t xml:space="preserve"> </w:t>
      </w:r>
      <w:r>
        <w:t>is used for. The basic</w:t>
      </w:r>
      <w:r>
        <w:rPr>
          <w:spacing w:val="-2"/>
        </w:rPr>
        <w:t xml:space="preserve"> </w:t>
      </w:r>
      <w:r>
        <w:t>knowledge needed in</w:t>
      </w:r>
      <w:r>
        <w:rPr>
          <w:spacing w:val="-1"/>
        </w:rPr>
        <w:t xml:space="preserve"> </w:t>
      </w:r>
      <w:r>
        <w:t xml:space="preserve">robot kinematics and ROS for implementing the library was then introduced followed by an explanation of the Fluxana Library functions and how they were implemented. Testing of the functions was then done to see if they perform as expected and if they can be enhanced simply by changing parameters. This section will conclude the study and introduce </w:t>
      </w:r>
      <w:proofErr w:type="spellStart"/>
      <w:r>
        <w:t>Fluxana’s</w:t>
      </w:r>
      <w:proofErr w:type="spellEnd"/>
      <w:r>
        <w:t xml:space="preserve"> future works to further automate its processes.</w:t>
      </w:r>
    </w:p>
    <w:p w14:paraId="788FC86F" w14:textId="77777777" w:rsidR="007C3B1F" w:rsidRDefault="00000000">
      <w:pPr>
        <w:pStyle w:val="BodyText"/>
        <w:spacing w:before="6"/>
        <w:rPr>
          <w:sz w:val="14"/>
        </w:rPr>
      </w:pPr>
      <w:r>
        <w:rPr>
          <w:noProof/>
        </w:rPr>
        <mc:AlternateContent>
          <mc:Choice Requires="wpg">
            <w:drawing>
              <wp:anchor distT="0" distB="0" distL="0" distR="0" simplePos="0" relativeHeight="487689728" behindDoc="1" locked="0" layoutInCell="1" allowOverlap="1" wp14:anchorId="10616CD4" wp14:editId="0498C9DA">
                <wp:simplePos x="0" y="0"/>
                <wp:positionH relativeFrom="page">
                  <wp:posOffset>858316</wp:posOffset>
                </wp:positionH>
                <wp:positionV relativeFrom="paragraph">
                  <wp:posOffset>128004</wp:posOffset>
                </wp:positionV>
                <wp:extent cx="5845810" cy="289560"/>
                <wp:effectExtent l="0" t="0" r="0" b="0"/>
                <wp:wrapTopAndBottom/>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452" name="Graphic 452"/>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453" name="Textbox 453"/>
                        <wps:cNvSpPr txBox="1"/>
                        <wps:spPr>
                          <a:xfrm>
                            <a:off x="0" y="0"/>
                            <a:ext cx="5845810" cy="289560"/>
                          </a:xfrm>
                          <a:prstGeom prst="rect">
                            <a:avLst/>
                          </a:prstGeom>
                        </wps:spPr>
                        <wps:txbx>
                          <w:txbxContent>
                            <w:p w14:paraId="021BFF67" w14:textId="77777777" w:rsidR="007C3B1F" w:rsidRDefault="00000000">
                              <w:pPr>
                                <w:spacing w:before="59"/>
                                <w:ind w:left="88"/>
                                <w:rPr>
                                  <w:sz w:val="24"/>
                                </w:rPr>
                              </w:pPr>
                              <w:r>
                                <w:rPr>
                                  <w:spacing w:val="10"/>
                                  <w:sz w:val="24"/>
                                </w:rPr>
                                <w:t>6.1.</w:t>
                              </w:r>
                              <w:r>
                                <w:rPr>
                                  <w:spacing w:val="30"/>
                                  <w:sz w:val="24"/>
                                </w:rPr>
                                <w:t xml:space="preserve"> </w:t>
                              </w:r>
                              <w:r>
                                <w:rPr>
                                  <w:spacing w:val="10"/>
                                  <w:sz w:val="24"/>
                                </w:rPr>
                                <w:t>CONCLUSION</w:t>
                              </w:r>
                            </w:p>
                          </w:txbxContent>
                        </wps:txbx>
                        <wps:bodyPr wrap="square" lIns="0" tIns="0" rIns="0" bIns="0" rtlCol="0">
                          <a:noAutofit/>
                        </wps:bodyPr>
                      </wps:wsp>
                    </wpg:wgp>
                  </a:graphicData>
                </a:graphic>
              </wp:anchor>
            </w:drawing>
          </mc:Choice>
          <mc:Fallback>
            <w:pict>
              <v:group w14:anchorId="10616CD4" id="Group 451" o:spid="_x0000_s1249" style="position:absolute;margin-left:67.6pt;margin-top:10.1pt;width:460.3pt;height:22.8pt;z-index:-15626752;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YHGQMAAHAKAAAOAAAAZHJzL2Uyb0RvYy54bWy8VttunDAQfa/Uf7D83rA30g0KG7W5rCpF&#10;aaRs1WdjzEUF7Nrehfx9xwYD3SjdzUV9gTEeDzPnHGY4v2jKAu2YVDmvQjw9mWDEKsrjvEpD/GNz&#10;82mJkdKkiknBKxbiR6bwxerjh/NaBGzGM17ETCIIUqmgFiHOtBaB5ymasZKoEy5YBZsJlyXRsJSp&#10;F0tSQ/Sy8GaTyalXcxkLySlTCp5etZt4ZeMnCaP6e5IoplERYshN26u018hcvdU5CVJJRJbTLg3y&#10;iixKklfw0j7UFdEEbWX+JFSZU8kVT/QJ5aXHkySnzNYA1Uwne9WsJd8KW0sa1KnoYQJo93B6dVh6&#10;t1tL8SDuZZs9mLec/lKAi1eLNBjvm3U6ODeJLM0hKAI1FtHHHlHWaEThob9c+MspAE9hb7Y88087&#10;yGkGvDw5RrPrfx/0SNC+1ibXJ1MLUI8aAFJvA+ghI4JZ3JUB4F6iPA7xwp9hVJESVLzuBGMeAVLm&#10;9eBnUOxWqgP0DRj1pZKAbpVeM27RJrtbpVvVxs4imbNoUzlTgvaN6gureo0RqF5iBKqPWtULos05&#10;Q6ExUT2iK+vZMtsl37ENt47acOYvJ5/nszOMHOGQ6+BTVGPfOdAP/I883b67CxvzeJ82IkAAb3Ux&#10;3H0ca+ZPF63cDjn2unzWcahiEPGzzmN4Xup+OOdx9MNQjL3tpzfKmhZcsRZHI4BXCWHh+xP/L3qf&#10;E4LJZLHn62hz95a+sedxFbq4R1A+Dn4UOUOFL3U/hssh+jGVDt4HuQSe+w8c7HELUbzI45u8KAzj&#10;SqbRZSHRjkCvuDq7nt7MTXuAIyM36LYqaHuasSIeP0JTrKELhlj93hLJMCq+VdB2zYx1hnRG5Ayp&#10;i0tuJ7EVm1R60/wkUiABZog1jI077rovCVyvM7X0vuZkxb9sNU9y0whtbm1G3QImQduT/8NImLuR&#10;sIHcI96ghW/xG40EpJuvHLrm1I2K9x0OBhkzHDoMTdu3fyJ74LXzY49I3USNnW2nn11y78TtEQzZ&#10;EQ6/NVZs3S+Y+W8ary2jw4/i6g8AAAD//wMAUEsDBBQABgAIAAAAIQBst2q43gAAAAoBAAAPAAAA&#10;ZHJzL2Rvd25yZXYueG1sTI/BasMwEETvhf6D2EJvjWQHh+JaDiG0PYVCk0LpbWNtbBNLMpZiO3/f&#10;zak9DcM+ZmeK9Ww7MdIQWu80JAsFglzlTetqDV+Ht6dnECGiM9h5RxquFGBd3t8VmBs/uU8a97EW&#10;HOJCjhqaGPtcylA1ZDEsfE+Obyc/WIxsh1qaAScOt51MlVpJi63jDw32tG2oOu8vVsP7hNNmmbyO&#10;u/Npe/05ZB/fu4S0fnyYNy8gIs3xD4Zbfa4OJXc6+oszQXTsl1nKqIZUsd4AlWU85qhhxSrLQv6f&#10;UP4CAAD//wMAUEsBAi0AFAAGAAgAAAAhALaDOJL+AAAA4QEAABMAAAAAAAAAAAAAAAAAAAAAAFtD&#10;b250ZW50X1R5cGVzXS54bWxQSwECLQAUAAYACAAAACEAOP0h/9YAAACUAQAACwAAAAAAAAAAAAAA&#10;AAAvAQAAX3JlbHMvLnJlbHNQSwECLQAUAAYACAAAACEAaq1GBxkDAABwCgAADgAAAAAAAAAAAAAA&#10;AAAuAgAAZHJzL2Uyb0RvYy54bWxQSwECLQAUAAYACAAAACEAbLdquN4AAAAKAQAADwAAAAAAAAAA&#10;AAAAAABzBQAAZHJzL2Rvd25yZXYueG1sUEsFBgAAAAAEAAQA8wAAAH4GAAAAAA==&#10;">
                <v:shape id="Graphic 452" o:spid="_x0000_s1250"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owxgAAANwAAAAPAAAAZHJzL2Rvd25yZXYueG1sRI9Pa8JA&#10;FMTvQr/D8gq9SN0oWiR1DUGoqeBF++f8yD6T0OzbsLtN0m/fFQSPw8z8htlko2lFT843lhXMZwkI&#10;4tLqhisFnx9vz2sQPiBrbC2Tgj/ykG0fJhtMtR34RP05VCJC2KeooA6hS6X0ZU0G/cx2xNG7WGcw&#10;ROkqqR0OEW5auUiSF2mw4bhQY0e7msqf869R8GUOxf64z+W8bIb1bvotC7e8KPX0OOavIAKN4R6+&#10;td+1guVqAdcz8QjI7T8AAAD//wMAUEsBAi0AFAAGAAgAAAAhANvh9svuAAAAhQEAABMAAAAAAAAA&#10;AAAAAAAAAAAAAFtDb250ZW50X1R5cGVzXS54bWxQSwECLQAUAAYACAAAACEAWvQsW78AAAAVAQAA&#10;CwAAAAAAAAAAAAAAAAAfAQAAX3JlbHMvLnJlbHNQSwECLQAUAAYACAAAACEALY/KMMYAAADcAAAA&#10;DwAAAAAAAAAAAAAAAAAHAgAAZHJzL2Rvd25yZXYueG1sUEsFBgAAAAADAAMAtwAAAPoCAAAAAA==&#10;" path="m5807329,l38100,,,,,38100,,251460r,38100l38100,289560r5769229,l5807329,251460r,-213360l5807329,xem5845505,r-38100,l5807405,38100r,213360l5807405,289560r38100,l5845505,251460r,-213360l5845505,xe" fillcolor="#d9e1f3" stroked="f">
                  <v:path arrowok="t"/>
                </v:shape>
                <v:shape id="Textbox 453" o:spid="_x0000_s1251"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021BFF67" w14:textId="77777777" w:rsidR="007C3B1F" w:rsidRDefault="00000000">
                        <w:pPr>
                          <w:spacing w:before="59"/>
                          <w:ind w:left="88"/>
                          <w:rPr>
                            <w:sz w:val="24"/>
                          </w:rPr>
                        </w:pPr>
                        <w:r>
                          <w:rPr>
                            <w:spacing w:val="10"/>
                            <w:sz w:val="24"/>
                          </w:rPr>
                          <w:t>6.1.</w:t>
                        </w:r>
                        <w:r>
                          <w:rPr>
                            <w:spacing w:val="30"/>
                            <w:sz w:val="24"/>
                          </w:rPr>
                          <w:t xml:space="preserve"> </w:t>
                        </w:r>
                        <w:r>
                          <w:rPr>
                            <w:spacing w:val="10"/>
                            <w:sz w:val="24"/>
                          </w:rPr>
                          <w:t>CONCLUSION</w:t>
                        </w:r>
                      </w:p>
                    </w:txbxContent>
                  </v:textbox>
                </v:shape>
                <w10:wrap type="topAndBottom" anchorx="page"/>
              </v:group>
            </w:pict>
          </mc:Fallback>
        </mc:AlternateContent>
      </w:r>
    </w:p>
    <w:p w14:paraId="3F093EB0" w14:textId="77777777" w:rsidR="007C3B1F" w:rsidRDefault="00000000">
      <w:pPr>
        <w:pStyle w:val="BodyText"/>
        <w:spacing w:before="100" w:line="256" w:lineRule="auto"/>
        <w:ind w:left="200" w:right="612"/>
        <w:jc w:val="both"/>
      </w:pPr>
      <w:r>
        <w:t xml:space="preserve">In conclusion, this study aims to build a software library using ROS to automate the loading and unloading operations for </w:t>
      </w:r>
      <w:proofErr w:type="spellStart"/>
      <w:r>
        <w:t>Fluxana’s</w:t>
      </w:r>
      <w:proofErr w:type="spellEnd"/>
      <w:r>
        <w:t xml:space="preserve"> </w:t>
      </w:r>
      <w:proofErr w:type="spellStart"/>
      <w:r>
        <w:t>Vitriox</w:t>
      </w:r>
      <w:proofErr w:type="spellEnd"/>
      <w:r>
        <w:t xml:space="preserve"> 4+ machine. This library is divided into functions that are used for moving the robot and those that are used for general functions that are essential for the application, like running external control or releasing the robot brakes upon starting the robot, and more functions that are necessary for operation.</w:t>
      </w:r>
    </w:p>
    <w:p w14:paraId="60B6C339" w14:textId="77777777" w:rsidR="007C3B1F" w:rsidRDefault="007C3B1F">
      <w:pPr>
        <w:pStyle w:val="BodyText"/>
        <w:spacing w:before="5"/>
        <w:rPr>
          <w:sz w:val="16"/>
        </w:rPr>
      </w:pPr>
    </w:p>
    <w:p w14:paraId="5E6C4104" w14:textId="77777777" w:rsidR="007C3B1F" w:rsidRDefault="00000000">
      <w:pPr>
        <w:pStyle w:val="BodyText"/>
        <w:spacing w:line="256" w:lineRule="auto"/>
        <w:ind w:left="200" w:right="613" w:firstLine="50"/>
        <w:jc w:val="both"/>
      </w:pPr>
      <w:r>
        <w:t xml:space="preserve">The library is implemented with ROS where MoveIt! and </w:t>
      </w:r>
      <w:proofErr w:type="spellStart"/>
      <w:r>
        <w:t>rospy</w:t>
      </w:r>
      <w:proofErr w:type="spellEnd"/>
      <w:r>
        <w:t xml:space="preserve"> functions were used in the implementation. RViz was also used for the visualization and debugging of the software. The testing is</w:t>
      </w:r>
      <w:r>
        <w:rPr>
          <w:spacing w:val="-13"/>
        </w:rPr>
        <w:t xml:space="preserve"> </w:t>
      </w:r>
      <w:r>
        <w:t>done</w:t>
      </w:r>
      <w:r>
        <w:rPr>
          <w:spacing w:val="-12"/>
        </w:rPr>
        <w:t xml:space="preserve"> </w:t>
      </w:r>
      <w:r>
        <w:t>on</w:t>
      </w:r>
      <w:r>
        <w:rPr>
          <w:spacing w:val="-13"/>
        </w:rPr>
        <w:t xml:space="preserve"> </w:t>
      </w:r>
      <w:r>
        <w:t>a</w:t>
      </w:r>
      <w:r>
        <w:rPr>
          <w:spacing w:val="-12"/>
        </w:rPr>
        <w:t xml:space="preserve"> </w:t>
      </w:r>
      <w:r>
        <w:t>Universal</w:t>
      </w:r>
      <w:r>
        <w:rPr>
          <w:spacing w:val="-12"/>
        </w:rPr>
        <w:t xml:space="preserve"> </w:t>
      </w:r>
      <w:r>
        <w:t>Robots</w:t>
      </w:r>
      <w:r>
        <w:rPr>
          <w:spacing w:val="-11"/>
        </w:rPr>
        <w:t xml:space="preserve"> </w:t>
      </w:r>
      <w:r>
        <w:t>UR3e,</w:t>
      </w:r>
      <w:r>
        <w:rPr>
          <w:spacing w:val="-13"/>
        </w:rPr>
        <w:t xml:space="preserve"> </w:t>
      </w:r>
      <w:r>
        <w:t>where</w:t>
      </w:r>
      <w:r>
        <w:rPr>
          <w:spacing w:val="-10"/>
        </w:rPr>
        <w:t xml:space="preserve"> </w:t>
      </w:r>
      <w:r>
        <w:t>it</w:t>
      </w:r>
      <w:r>
        <w:rPr>
          <w:spacing w:val="-13"/>
        </w:rPr>
        <w:t xml:space="preserve"> </w:t>
      </w:r>
      <w:r>
        <w:t>is</w:t>
      </w:r>
      <w:r>
        <w:rPr>
          <w:spacing w:val="-11"/>
        </w:rPr>
        <w:t xml:space="preserve"> </w:t>
      </w:r>
      <w:r>
        <w:t>divided</w:t>
      </w:r>
      <w:r>
        <w:rPr>
          <w:spacing w:val="-13"/>
        </w:rPr>
        <w:t xml:space="preserve"> </w:t>
      </w:r>
      <w:r>
        <w:t>into</w:t>
      </w:r>
      <w:r>
        <w:rPr>
          <w:spacing w:val="-9"/>
        </w:rPr>
        <w:t xml:space="preserve"> </w:t>
      </w:r>
      <w:r>
        <w:t>testing</w:t>
      </w:r>
      <w:r>
        <w:rPr>
          <w:spacing w:val="-12"/>
        </w:rPr>
        <w:t xml:space="preserve"> </w:t>
      </w:r>
      <w:r>
        <w:t>the</w:t>
      </w:r>
      <w:r>
        <w:rPr>
          <w:spacing w:val="-11"/>
        </w:rPr>
        <w:t xml:space="preserve"> </w:t>
      </w:r>
      <w:r>
        <w:t>performance</w:t>
      </w:r>
      <w:r>
        <w:rPr>
          <w:spacing w:val="-11"/>
        </w:rPr>
        <w:t xml:space="preserve"> </w:t>
      </w:r>
      <w:r>
        <w:t>of</w:t>
      </w:r>
      <w:r>
        <w:rPr>
          <w:spacing w:val="-13"/>
        </w:rPr>
        <w:t xml:space="preserve"> </w:t>
      </w:r>
      <w:r>
        <w:t>some</w:t>
      </w:r>
      <w:r>
        <w:rPr>
          <w:spacing w:val="-10"/>
        </w:rPr>
        <w:t xml:space="preserve"> </w:t>
      </w:r>
      <w:r>
        <w:t>functions from setting the different parameters as well as unit testing main functions of the library.</w:t>
      </w:r>
    </w:p>
    <w:p w14:paraId="7A071216" w14:textId="77777777" w:rsidR="007C3B1F" w:rsidRDefault="00000000">
      <w:pPr>
        <w:pStyle w:val="BodyText"/>
        <w:spacing w:before="8"/>
        <w:rPr>
          <w:sz w:val="14"/>
        </w:rPr>
      </w:pPr>
      <w:r>
        <w:rPr>
          <w:noProof/>
        </w:rPr>
        <mc:AlternateContent>
          <mc:Choice Requires="wpg">
            <w:drawing>
              <wp:anchor distT="0" distB="0" distL="0" distR="0" simplePos="0" relativeHeight="487690240" behindDoc="1" locked="0" layoutInCell="1" allowOverlap="1" wp14:anchorId="74845296" wp14:editId="13612CA5">
                <wp:simplePos x="0" y="0"/>
                <wp:positionH relativeFrom="page">
                  <wp:posOffset>858316</wp:posOffset>
                </wp:positionH>
                <wp:positionV relativeFrom="paragraph">
                  <wp:posOffset>128845</wp:posOffset>
                </wp:positionV>
                <wp:extent cx="5845810" cy="289560"/>
                <wp:effectExtent l="0" t="0" r="0" b="0"/>
                <wp:wrapTopAndBottom/>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5810" cy="289560"/>
                          <a:chOff x="0" y="0"/>
                          <a:chExt cx="5845810" cy="289560"/>
                        </a:xfrm>
                      </wpg:grpSpPr>
                      <wps:wsp>
                        <wps:cNvPr id="455" name="Graphic 455"/>
                        <wps:cNvSpPr/>
                        <wps:spPr>
                          <a:xfrm>
                            <a:off x="0" y="0"/>
                            <a:ext cx="5845810" cy="289560"/>
                          </a:xfrm>
                          <a:custGeom>
                            <a:avLst/>
                            <a:gdLst/>
                            <a:ahLst/>
                            <a:cxnLst/>
                            <a:rect l="l" t="t" r="r" b="b"/>
                            <a:pathLst>
                              <a:path w="5845810" h="289560">
                                <a:moveTo>
                                  <a:pt x="5807329" y="0"/>
                                </a:moveTo>
                                <a:lnTo>
                                  <a:pt x="38100" y="0"/>
                                </a:lnTo>
                                <a:lnTo>
                                  <a:pt x="0" y="0"/>
                                </a:lnTo>
                                <a:lnTo>
                                  <a:pt x="0" y="38100"/>
                                </a:lnTo>
                                <a:lnTo>
                                  <a:pt x="0" y="251460"/>
                                </a:lnTo>
                                <a:lnTo>
                                  <a:pt x="0" y="289560"/>
                                </a:lnTo>
                                <a:lnTo>
                                  <a:pt x="38100" y="289560"/>
                                </a:lnTo>
                                <a:lnTo>
                                  <a:pt x="5807329" y="289560"/>
                                </a:lnTo>
                                <a:lnTo>
                                  <a:pt x="5807329" y="251460"/>
                                </a:lnTo>
                                <a:lnTo>
                                  <a:pt x="5807329" y="38100"/>
                                </a:lnTo>
                                <a:lnTo>
                                  <a:pt x="5807329" y="0"/>
                                </a:lnTo>
                                <a:close/>
                              </a:path>
                              <a:path w="5845810" h="289560">
                                <a:moveTo>
                                  <a:pt x="5845505" y="0"/>
                                </a:moveTo>
                                <a:lnTo>
                                  <a:pt x="5807405" y="0"/>
                                </a:lnTo>
                                <a:lnTo>
                                  <a:pt x="5807405" y="38100"/>
                                </a:lnTo>
                                <a:lnTo>
                                  <a:pt x="5807405" y="251460"/>
                                </a:lnTo>
                                <a:lnTo>
                                  <a:pt x="5807405" y="289560"/>
                                </a:lnTo>
                                <a:lnTo>
                                  <a:pt x="5845505" y="289560"/>
                                </a:lnTo>
                                <a:lnTo>
                                  <a:pt x="5845505" y="251460"/>
                                </a:lnTo>
                                <a:lnTo>
                                  <a:pt x="5845505" y="38100"/>
                                </a:lnTo>
                                <a:lnTo>
                                  <a:pt x="5845505" y="0"/>
                                </a:lnTo>
                                <a:close/>
                              </a:path>
                            </a:pathLst>
                          </a:custGeom>
                          <a:solidFill>
                            <a:srgbClr val="D9E1F3"/>
                          </a:solidFill>
                        </wps:spPr>
                        <wps:bodyPr wrap="square" lIns="0" tIns="0" rIns="0" bIns="0" rtlCol="0">
                          <a:prstTxWarp prst="textNoShape">
                            <a:avLst/>
                          </a:prstTxWarp>
                          <a:noAutofit/>
                        </wps:bodyPr>
                      </wps:wsp>
                      <wps:wsp>
                        <wps:cNvPr id="456" name="Textbox 456"/>
                        <wps:cNvSpPr txBox="1"/>
                        <wps:spPr>
                          <a:xfrm>
                            <a:off x="0" y="0"/>
                            <a:ext cx="5845810" cy="289560"/>
                          </a:xfrm>
                          <a:prstGeom prst="rect">
                            <a:avLst/>
                          </a:prstGeom>
                        </wps:spPr>
                        <wps:txbx>
                          <w:txbxContent>
                            <w:p w14:paraId="36C88752" w14:textId="77777777" w:rsidR="007C3B1F" w:rsidRDefault="00000000">
                              <w:pPr>
                                <w:spacing w:before="59"/>
                                <w:ind w:left="88"/>
                                <w:rPr>
                                  <w:sz w:val="24"/>
                                </w:rPr>
                              </w:pPr>
                              <w:r>
                                <w:rPr>
                                  <w:spacing w:val="10"/>
                                  <w:sz w:val="24"/>
                                </w:rPr>
                                <w:t>6.2.</w:t>
                              </w:r>
                              <w:r>
                                <w:rPr>
                                  <w:spacing w:val="28"/>
                                  <w:sz w:val="24"/>
                                </w:rPr>
                                <w:t xml:space="preserve"> </w:t>
                              </w:r>
                              <w:r>
                                <w:rPr>
                                  <w:spacing w:val="11"/>
                                  <w:sz w:val="24"/>
                                </w:rPr>
                                <w:t>FUTURE</w:t>
                              </w:r>
                              <w:r>
                                <w:rPr>
                                  <w:spacing w:val="35"/>
                                  <w:sz w:val="24"/>
                                </w:rPr>
                                <w:t xml:space="preserve"> </w:t>
                              </w:r>
                              <w:r>
                                <w:rPr>
                                  <w:spacing w:val="7"/>
                                  <w:sz w:val="24"/>
                                </w:rPr>
                                <w:t>WORKS</w:t>
                              </w:r>
                            </w:p>
                          </w:txbxContent>
                        </wps:txbx>
                        <wps:bodyPr wrap="square" lIns="0" tIns="0" rIns="0" bIns="0" rtlCol="0">
                          <a:noAutofit/>
                        </wps:bodyPr>
                      </wps:wsp>
                    </wpg:wgp>
                  </a:graphicData>
                </a:graphic>
              </wp:anchor>
            </w:drawing>
          </mc:Choice>
          <mc:Fallback>
            <w:pict>
              <v:group w14:anchorId="74845296" id="Group 454" o:spid="_x0000_s1252" style="position:absolute;margin-left:67.6pt;margin-top:10.15pt;width:460.3pt;height:22.8pt;z-index:-15626240;mso-wrap-distance-left:0;mso-wrap-distance-right:0;mso-position-horizontal-relative:page;mso-position-vertical-relative:text" coordsize="5845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KdGAMAAHAKAAAOAAAAZHJzL2Uyb0RvYy54bWy8Vm1vmzAQ/j5p/8Hy95UkDVmKSqqtb5o0&#10;dZWaaZ8dY140wJ7tBPrvdzYYrFRd0hftC5zx+bh7noc7zi/aqkQ7JlXB6xhPTyYYsZrypKizGP9c&#10;33xaYqQ0qRNS8prF+JEpfLH6+OG8ERGb8ZyXCZMIgtQqakSMc61FFASK5qwi6oQLVsNmymVFNCxl&#10;FiSSNBC9KoPZZLIIGi4TITllSsHTq24Tr2z8NGVU/0hTxTQqYwy5aXuV9rox12B1TqJMEpEXtE+D&#10;vCKLihQ1vHQIdUU0QVtZPAlVFVRyxVN9QnkV8DQtKLM1QDXTyV41t5Jvha0li5pMDDABtHs4vTos&#10;vdvdSvEg7mWXPZjfOf2tAJegEVnk75t1Njq3qazMISgCtRbRxwFR1mpE4WG4nIfLKQBPYW+2PAsX&#10;PeQ0B16eHKP59b8PBiTqXmuTG5JpBKhHjQCptwH0kBPBLO7KAHAvUZHEeB6GGNWkAhXf9oIxjwAp&#10;83rwMyj2K9UD+gaMhlJJRLdK3zJu0Sa770p3qk2cRXJn0bZ2pgTtG9WXVvUaI1C9xAhUv+lUL4g2&#10;5wyFxkSNR1c+sGW2K75ja24dteEsXE4+n87OMHKEQ66jT1n7vqdAP/Dvebp9dxc25vE+XUSAAN7q&#10;Yri7H2sWTued3A45Drp81nGsYhTxs84+PC91P5yzH/0wFL63/fS8rGnJFetwNAJ4lRDgC5jAZ+HR&#10;+5wQTCbzPV9Hm7t39Pmex1Xo4h5BuR/8KHLGCl/qfgyXY/RjKh29D3IJPA8fONh+C1G8LJKboiwN&#10;40pmm8tSoh2BXnF1dj29OTXtAY54btBtVdT1NGNtePIITbGBLhhj9WdLJMOo/FZD2zUz1hnSGRtn&#10;SF1ecjuJrdik0uv2F5ECCTBjrGFs3HHXfUnkep2pZfA1J2v+Zat5WphGaHPrMuoXMAm6nvwfRsLC&#10;jYQ15L7hLZqHi72RgHT7lUPXnLrn7zscDDJmOPQYmrZv/0T2wOvmxx6Rut20drYtli65d+L2CIbs&#10;CIffGiu2/hfM/Df5a8vo+KO4+gsAAP//AwBQSwMEFAAGAAgAAAAhACsgeO/fAAAACgEAAA8AAABk&#10;cnMvZG93bnJldi54bWxMj8FqwzAQRO+F/oPYQm+NZBuF1rUcQmh7CoUmhdKbYm1sE0sylmI7f9/N&#10;qTkO+5h9U6xm27ERh9B6pyBZCGDoKm9aVyv43r8/PQMLUTujO+9QwQUDrMr7u0Lnxk/uC8ddrBmV&#10;uJBrBU2Mfc55qBq0Oix8j45uRz9YHSkONTeDnqjcdjwVYsmtbh19aHSPmwar0+5sFXxMelpnydu4&#10;PR03l9+9/PzZJqjU48O8fgUWcY7/MFz1SR1Kcjr4szOBdZQzmRKqIBUZsCsgpKQxBwVL+QK8LPjt&#10;hPIPAAD//wMAUEsBAi0AFAAGAAgAAAAhALaDOJL+AAAA4QEAABMAAAAAAAAAAAAAAAAAAAAAAFtD&#10;b250ZW50X1R5cGVzXS54bWxQSwECLQAUAAYACAAAACEAOP0h/9YAAACUAQAACwAAAAAAAAAAAAAA&#10;AAAvAQAAX3JlbHMvLnJlbHNQSwECLQAUAAYACAAAACEA2HLinRgDAABwCgAADgAAAAAAAAAAAAAA&#10;AAAuAgAAZHJzL2Uyb0RvYy54bWxQSwECLQAUAAYACAAAACEAKyB4798AAAAKAQAADwAAAAAAAAAA&#10;AAAAAAByBQAAZHJzL2Rvd25yZXYueG1sUEsFBgAAAAAEAAQA8wAAAH4GAAAAAA==&#10;">
                <v:shape id="Graphic 455" o:spid="_x0000_s1253" style="position:absolute;width:58458;height:2895;visibility:visible;mso-wrap-style:square;v-text-anchor:top" coordsize="5845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JExAAAANwAAAAPAAAAZHJzL2Rvd25yZXYueG1sRI9Pi8Iw&#10;FMTvC36H8IS9iKYuKlKNIoK6ghf/nh/Nsy02LyWJtvvtzcLCHoeZ+Q0zX7amEi9yvrSsYDhIQBBn&#10;VpecK7icN/0pCB+QNVaWScEPeVguOh9zTLVt+EivU8hFhLBPUUERQp1K6bOCDPqBrYmjd7fOYIjS&#10;5VI7bCLcVPIrSSbSYMlxocCa1gVlj9PTKLia/W572K7kMCub6bp3kzs3uiv12W1XMxCB2vAf/mt/&#10;awWj8Rh+z8QjIBdvAAAA//8DAFBLAQItABQABgAIAAAAIQDb4fbL7gAAAIUBAAATAAAAAAAAAAAA&#10;AAAAAAAAAABbQ29udGVudF9UeXBlc10ueG1sUEsBAi0AFAAGAAgAAAAhAFr0LFu/AAAAFQEAAAsA&#10;AAAAAAAAAAAAAAAAHwEAAF9yZWxzLy5yZWxzUEsBAi0AFAAGAAgAAAAhAKJmUkTEAAAA3AAAAA8A&#10;AAAAAAAAAAAAAAAABwIAAGRycy9kb3ducmV2LnhtbFBLBQYAAAAAAwADALcAAAD4AgAAAAA=&#10;" path="m5807329,l38100,,,,,38100,,251460r,38100l38100,289560r5769229,l5807329,251460r,-213360l5807329,xem5845505,r-38100,l5807405,38100r,213360l5807405,289560r38100,l5845505,251460r,-213360l5845505,xe" fillcolor="#d9e1f3" stroked="f">
                  <v:path arrowok="t"/>
                </v:shape>
                <v:shape id="Textbox 456" o:spid="_x0000_s1254" type="#_x0000_t202" style="position:absolute;width:5845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36C88752" w14:textId="77777777" w:rsidR="007C3B1F" w:rsidRDefault="00000000">
                        <w:pPr>
                          <w:spacing w:before="59"/>
                          <w:ind w:left="88"/>
                          <w:rPr>
                            <w:sz w:val="24"/>
                          </w:rPr>
                        </w:pPr>
                        <w:r>
                          <w:rPr>
                            <w:spacing w:val="10"/>
                            <w:sz w:val="24"/>
                          </w:rPr>
                          <w:t>6.2.</w:t>
                        </w:r>
                        <w:r>
                          <w:rPr>
                            <w:spacing w:val="28"/>
                            <w:sz w:val="24"/>
                          </w:rPr>
                          <w:t xml:space="preserve"> </w:t>
                        </w:r>
                        <w:r>
                          <w:rPr>
                            <w:spacing w:val="11"/>
                            <w:sz w:val="24"/>
                          </w:rPr>
                          <w:t>FUTURE</w:t>
                        </w:r>
                        <w:r>
                          <w:rPr>
                            <w:spacing w:val="35"/>
                            <w:sz w:val="24"/>
                          </w:rPr>
                          <w:t xml:space="preserve"> </w:t>
                        </w:r>
                        <w:r>
                          <w:rPr>
                            <w:spacing w:val="7"/>
                            <w:sz w:val="24"/>
                          </w:rPr>
                          <w:t>WORKS</w:t>
                        </w:r>
                      </w:p>
                    </w:txbxContent>
                  </v:textbox>
                </v:shape>
                <w10:wrap type="topAndBottom" anchorx="page"/>
              </v:group>
            </w:pict>
          </mc:Fallback>
        </mc:AlternateContent>
      </w:r>
    </w:p>
    <w:p w14:paraId="7C4DDBD0" w14:textId="77777777" w:rsidR="007C3B1F" w:rsidRDefault="00000000">
      <w:pPr>
        <w:pStyle w:val="BodyText"/>
        <w:spacing w:before="100" w:line="256" w:lineRule="auto"/>
        <w:ind w:left="200" w:right="612"/>
        <w:jc w:val="both"/>
      </w:pPr>
      <w:r>
        <w:t>The</w:t>
      </w:r>
      <w:r>
        <w:rPr>
          <w:spacing w:val="-2"/>
        </w:rPr>
        <w:t xml:space="preserve"> </w:t>
      </w:r>
      <w:r>
        <w:t>Fluxana</w:t>
      </w:r>
      <w:r>
        <w:rPr>
          <w:spacing w:val="-5"/>
        </w:rPr>
        <w:t xml:space="preserve"> </w:t>
      </w:r>
      <w:r>
        <w:t>library</w:t>
      </w:r>
      <w:r>
        <w:rPr>
          <w:spacing w:val="-4"/>
        </w:rPr>
        <w:t xml:space="preserve"> </w:t>
      </w:r>
      <w:r>
        <w:t>will</w:t>
      </w:r>
      <w:r>
        <w:rPr>
          <w:spacing w:val="-2"/>
        </w:rPr>
        <w:t xml:space="preserve"> </w:t>
      </w:r>
      <w:r>
        <w:t>be</w:t>
      </w:r>
      <w:r>
        <w:rPr>
          <w:spacing w:val="-4"/>
        </w:rPr>
        <w:t xml:space="preserve"> </w:t>
      </w:r>
      <w:r>
        <w:t>expanded</w:t>
      </w:r>
      <w:r>
        <w:rPr>
          <w:spacing w:val="-2"/>
        </w:rPr>
        <w:t xml:space="preserve"> </w:t>
      </w:r>
      <w:r>
        <w:t>to include</w:t>
      </w:r>
      <w:r>
        <w:rPr>
          <w:spacing w:val="-1"/>
        </w:rPr>
        <w:t xml:space="preserve"> </w:t>
      </w:r>
      <w:r>
        <w:t>gripper</w:t>
      </w:r>
      <w:r>
        <w:rPr>
          <w:spacing w:val="-2"/>
        </w:rPr>
        <w:t xml:space="preserve"> </w:t>
      </w:r>
      <w:r>
        <w:t>functions</w:t>
      </w:r>
      <w:r>
        <w:rPr>
          <w:spacing w:val="-3"/>
        </w:rPr>
        <w:t xml:space="preserve"> </w:t>
      </w:r>
      <w:r>
        <w:t>to</w:t>
      </w:r>
      <w:r>
        <w:rPr>
          <w:spacing w:val="-1"/>
        </w:rPr>
        <w:t xml:space="preserve"> </w:t>
      </w:r>
      <w:r>
        <w:t>be</w:t>
      </w:r>
      <w:r>
        <w:rPr>
          <w:spacing w:val="-2"/>
        </w:rPr>
        <w:t xml:space="preserve"> </w:t>
      </w:r>
      <w:r>
        <w:t>able</w:t>
      </w:r>
      <w:r>
        <w:rPr>
          <w:spacing w:val="-5"/>
        </w:rPr>
        <w:t xml:space="preserve"> </w:t>
      </w:r>
      <w:r>
        <w:t>to</w:t>
      </w:r>
      <w:r>
        <w:rPr>
          <w:spacing w:val="-1"/>
        </w:rPr>
        <w:t xml:space="preserve"> </w:t>
      </w:r>
      <w:r>
        <w:t>fully</w:t>
      </w:r>
      <w:r>
        <w:rPr>
          <w:spacing w:val="-2"/>
        </w:rPr>
        <w:t xml:space="preserve"> </w:t>
      </w:r>
      <w:r>
        <w:t>use</w:t>
      </w:r>
      <w:r>
        <w:rPr>
          <w:spacing w:val="-4"/>
        </w:rPr>
        <w:t xml:space="preserve"> </w:t>
      </w:r>
      <w:r>
        <w:t>it</w:t>
      </w:r>
      <w:r>
        <w:rPr>
          <w:spacing w:val="-4"/>
        </w:rPr>
        <w:t xml:space="preserve"> </w:t>
      </w:r>
      <w:r>
        <w:t>for</w:t>
      </w:r>
      <w:r>
        <w:rPr>
          <w:spacing w:val="-5"/>
        </w:rPr>
        <w:t xml:space="preserve"> </w:t>
      </w:r>
      <w:r>
        <w:t>pick</w:t>
      </w:r>
      <w:r>
        <w:rPr>
          <w:spacing w:val="-5"/>
        </w:rPr>
        <w:t xml:space="preserve"> </w:t>
      </w:r>
      <w:r>
        <w:t>and place applications. Fluxana Library will then be used in the creation of a GUI that will be used by the user</w:t>
      </w:r>
      <w:r>
        <w:rPr>
          <w:spacing w:val="-5"/>
        </w:rPr>
        <w:t xml:space="preserve"> </w:t>
      </w:r>
      <w:r>
        <w:t>to</w:t>
      </w:r>
      <w:r>
        <w:rPr>
          <w:spacing w:val="-4"/>
        </w:rPr>
        <w:t xml:space="preserve"> </w:t>
      </w:r>
      <w:r>
        <w:t>access</w:t>
      </w:r>
      <w:r>
        <w:rPr>
          <w:spacing w:val="-8"/>
        </w:rPr>
        <w:t xml:space="preserve"> </w:t>
      </w:r>
      <w:r>
        <w:t>the</w:t>
      </w:r>
      <w:r>
        <w:rPr>
          <w:spacing w:val="-8"/>
        </w:rPr>
        <w:t xml:space="preserve"> </w:t>
      </w:r>
      <w:r>
        <w:t>different</w:t>
      </w:r>
      <w:r>
        <w:rPr>
          <w:spacing w:val="-7"/>
        </w:rPr>
        <w:t xml:space="preserve"> </w:t>
      </w:r>
      <w:r>
        <w:t>functions</w:t>
      </w:r>
      <w:r>
        <w:rPr>
          <w:spacing w:val="-8"/>
        </w:rPr>
        <w:t xml:space="preserve"> </w:t>
      </w:r>
      <w:r>
        <w:t>of</w:t>
      </w:r>
      <w:r>
        <w:rPr>
          <w:spacing w:val="-8"/>
        </w:rPr>
        <w:t xml:space="preserve"> </w:t>
      </w:r>
      <w:r>
        <w:t>the</w:t>
      </w:r>
      <w:r>
        <w:rPr>
          <w:spacing w:val="-5"/>
        </w:rPr>
        <w:t xml:space="preserve"> </w:t>
      </w:r>
      <w:r>
        <w:t>library.</w:t>
      </w:r>
      <w:r>
        <w:rPr>
          <w:spacing w:val="-6"/>
        </w:rPr>
        <w:t xml:space="preserve"> </w:t>
      </w:r>
      <w:r>
        <w:t>This</w:t>
      </w:r>
      <w:r>
        <w:rPr>
          <w:spacing w:val="-6"/>
        </w:rPr>
        <w:t xml:space="preserve"> </w:t>
      </w:r>
      <w:r>
        <w:t>GUI</w:t>
      </w:r>
      <w:r>
        <w:rPr>
          <w:spacing w:val="-9"/>
        </w:rPr>
        <w:t xml:space="preserve"> </w:t>
      </w:r>
      <w:r>
        <w:t>will</w:t>
      </w:r>
      <w:r>
        <w:rPr>
          <w:spacing w:val="-6"/>
        </w:rPr>
        <w:t xml:space="preserve"> </w:t>
      </w:r>
      <w:r>
        <w:t>be</w:t>
      </w:r>
      <w:r>
        <w:rPr>
          <w:spacing w:val="-5"/>
        </w:rPr>
        <w:t xml:space="preserve"> </w:t>
      </w:r>
      <w:r>
        <w:t>run</w:t>
      </w:r>
      <w:r>
        <w:rPr>
          <w:spacing w:val="-9"/>
        </w:rPr>
        <w:t xml:space="preserve"> </w:t>
      </w:r>
      <w:r>
        <w:t>on</w:t>
      </w:r>
      <w:r>
        <w:rPr>
          <w:spacing w:val="-6"/>
        </w:rPr>
        <w:t xml:space="preserve"> </w:t>
      </w:r>
      <w:r>
        <w:t>a</w:t>
      </w:r>
      <w:r>
        <w:rPr>
          <w:spacing w:val="-8"/>
        </w:rPr>
        <w:t xml:space="preserve"> </w:t>
      </w:r>
      <w:r>
        <w:t>Windows</w:t>
      </w:r>
      <w:r>
        <w:rPr>
          <w:spacing w:val="-7"/>
        </w:rPr>
        <w:t xml:space="preserve"> </w:t>
      </w:r>
      <w:r>
        <w:t>computer</w:t>
      </w:r>
      <w:r>
        <w:rPr>
          <w:spacing w:val="-5"/>
        </w:rPr>
        <w:t xml:space="preserve"> </w:t>
      </w:r>
      <w:r>
        <w:t xml:space="preserve">since the </w:t>
      </w:r>
      <w:proofErr w:type="spellStart"/>
      <w:r>
        <w:t>Vitriox</w:t>
      </w:r>
      <w:proofErr w:type="spellEnd"/>
      <w:r>
        <w:t xml:space="preserve"> 4+ uses a windows machine as depicted in</w:t>
      </w:r>
      <w:r>
        <w:rPr>
          <w:spacing w:val="-1"/>
        </w:rPr>
        <w:t xml:space="preserve"> </w:t>
      </w:r>
      <w:r>
        <w:t xml:space="preserve">the following figure, where the functions from the Fluxana library use </w:t>
      </w:r>
      <w:proofErr w:type="spellStart"/>
      <w:r>
        <w:t>rospy</w:t>
      </w:r>
      <w:proofErr w:type="spellEnd"/>
      <w:r>
        <w:t>, MoveIt! Commander python interface functions as well as RViz. This windows PC used by the machine will be set as the client and will be communicating with the robot by first communicating with the ROS master running on a Linux machine. The Universal Robots ROS driver</w:t>
      </w:r>
      <w:r>
        <w:rPr>
          <w:spacing w:val="-1"/>
        </w:rPr>
        <w:t xml:space="preserve"> </w:t>
      </w:r>
      <w:r>
        <w:t>on the</w:t>
      </w:r>
      <w:r>
        <w:rPr>
          <w:spacing w:val="-1"/>
        </w:rPr>
        <w:t xml:space="preserve"> </w:t>
      </w:r>
      <w:r>
        <w:t>Linux</w:t>
      </w:r>
      <w:r>
        <w:rPr>
          <w:spacing w:val="-1"/>
        </w:rPr>
        <w:t xml:space="preserve"> </w:t>
      </w:r>
      <w:r>
        <w:t>machine can then interact with</w:t>
      </w:r>
      <w:r>
        <w:rPr>
          <w:spacing w:val="-1"/>
        </w:rPr>
        <w:t xml:space="preserve"> </w:t>
      </w:r>
      <w:r>
        <w:t>the robot by creating a network that contains the robot and the Linux machine on it.</w:t>
      </w:r>
    </w:p>
    <w:p w14:paraId="51F6A449" w14:textId="77777777" w:rsidR="007C3B1F" w:rsidRDefault="00000000">
      <w:pPr>
        <w:pStyle w:val="BodyText"/>
        <w:spacing w:before="4"/>
        <w:rPr>
          <w:sz w:val="26"/>
        </w:rPr>
      </w:pPr>
      <w:r>
        <w:rPr>
          <w:noProof/>
        </w:rPr>
        <w:drawing>
          <wp:anchor distT="0" distB="0" distL="0" distR="0" simplePos="0" relativeHeight="487690752" behindDoc="1" locked="0" layoutInCell="1" allowOverlap="1" wp14:anchorId="11FA7C01" wp14:editId="5173DF78">
            <wp:simplePos x="0" y="0"/>
            <wp:positionH relativeFrom="page">
              <wp:posOffset>1935581</wp:posOffset>
            </wp:positionH>
            <wp:positionV relativeFrom="paragraph">
              <wp:posOffset>219613</wp:posOffset>
            </wp:positionV>
            <wp:extent cx="3686837" cy="1920906"/>
            <wp:effectExtent l="0" t="0" r="0" b="0"/>
            <wp:wrapTopAndBottom/>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70" cstate="print"/>
                    <a:stretch>
                      <a:fillRect/>
                    </a:stretch>
                  </pic:blipFill>
                  <pic:spPr>
                    <a:xfrm>
                      <a:off x="0" y="0"/>
                      <a:ext cx="3686837" cy="1920906"/>
                    </a:xfrm>
                    <a:prstGeom prst="rect">
                      <a:avLst/>
                    </a:prstGeom>
                  </pic:spPr>
                </pic:pic>
              </a:graphicData>
            </a:graphic>
          </wp:anchor>
        </w:drawing>
      </w:r>
    </w:p>
    <w:p w14:paraId="7E0969BF" w14:textId="77777777" w:rsidR="007C3B1F" w:rsidRDefault="007C3B1F">
      <w:pPr>
        <w:pStyle w:val="BodyText"/>
        <w:spacing w:before="8"/>
        <w:rPr>
          <w:sz w:val="31"/>
        </w:rPr>
      </w:pPr>
    </w:p>
    <w:p w14:paraId="4A2AAD70" w14:textId="77777777" w:rsidR="007C3B1F" w:rsidRDefault="00000000">
      <w:pPr>
        <w:pStyle w:val="BodyText"/>
        <w:spacing w:before="1"/>
        <w:ind w:left="966"/>
      </w:pPr>
      <w:r>
        <w:t>Figure</w:t>
      </w:r>
      <w:r>
        <w:rPr>
          <w:spacing w:val="-6"/>
        </w:rPr>
        <w:t xml:space="preserve"> </w:t>
      </w:r>
      <w:r>
        <w:t>6.2.1:</w:t>
      </w:r>
      <w:r>
        <w:rPr>
          <w:spacing w:val="-2"/>
        </w:rPr>
        <w:t xml:space="preserve"> </w:t>
      </w:r>
      <w:r>
        <w:t>Future</w:t>
      </w:r>
      <w:r>
        <w:rPr>
          <w:spacing w:val="-3"/>
        </w:rPr>
        <w:t xml:space="preserve"> </w:t>
      </w:r>
      <w:r>
        <w:t>plans</w:t>
      </w:r>
      <w:r>
        <w:rPr>
          <w:spacing w:val="-4"/>
        </w:rPr>
        <w:t xml:space="preserve"> </w:t>
      </w:r>
      <w:proofErr w:type="spellStart"/>
      <w:r>
        <w:t>fort</w:t>
      </w:r>
      <w:r>
        <w:rPr>
          <w:spacing w:val="-4"/>
        </w:rPr>
        <w:t xml:space="preserve"> </w:t>
      </w:r>
      <w:r>
        <w:t>he</w:t>
      </w:r>
      <w:proofErr w:type="spellEnd"/>
      <w:r>
        <w:rPr>
          <w:spacing w:val="-5"/>
        </w:rPr>
        <w:t xml:space="preserve"> </w:t>
      </w:r>
      <w:r>
        <w:t>UR3e</w:t>
      </w:r>
      <w:r>
        <w:rPr>
          <w:spacing w:val="-4"/>
        </w:rPr>
        <w:t xml:space="preserve"> </w:t>
      </w:r>
      <w:r>
        <w:t>as</w:t>
      </w:r>
      <w:r>
        <w:rPr>
          <w:spacing w:val="-3"/>
        </w:rPr>
        <w:t xml:space="preserve"> </w:t>
      </w:r>
      <w:r>
        <w:t>given</w:t>
      </w:r>
      <w:r>
        <w:rPr>
          <w:spacing w:val="-4"/>
        </w:rPr>
        <w:t xml:space="preserve"> </w:t>
      </w:r>
      <w:r>
        <w:t>by</w:t>
      </w:r>
      <w:r>
        <w:rPr>
          <w:spacing w:val="-3"/>
        </w:rPr>
        <w:t xml:space="preserve"> </w:t>
      </w:r>
      <w:proofErr w:type="spellStart"/>
      <w:r>
        <w:t>Fluxana’s</w:t>
      </w:r>
      <w:proofErr w:type="spellEnd"/>
      <w:r>
        <w:rPr>
          <w:spacing w:val="-4"/>
        </w:rPr>
        <w:t xml:space="preserve"> </w:t>
      </w:r>
      <w:r>
        <w:t>project</w:t>
      </w:r>
      <w:r>
        <w:rPr>
          <w:spacing w:val="-5"/>
        </w:rPr>
        <w:t xml:space="preserve"> </w:t>
      </w:r>
      <w:proofErr w:type="gramStart"/>
      <w:r>
        <w:rPr>
          <w:spacing w:val="-2"/>
        </w:rPr>
        <w:t>documentation</w:t>
      </w:r>
      <w:proofErr w:type="gramEnd"/>
    </w:p>
    <w:p w14:paraId="624C6EA3" w14:textId="77777777" w:rsidR="007C3B1F" w:rsidRDefault="007C3B1F">
      <w:pPr>
        <w:sectPr w:rsidR="007C3B1F">
          <w:headerReference w:type="default" r:id="rId71"/>
          <w:footerReference w:type="default" r:id="rId72"/>
          <w:pgSz w:w="11910" w:h="16840"/>
          <w:pgMar w:top="1060" w:right="820" w:bottom="1540" w:left="1240" w:header="863" w:footer="1345" w:gutter="0"/>
          <w:cols w:space="720"/>
        </w:sectPr>
      </w:pPr>
    </w:p>
    <w:p w14:paraId="293D51F6" w14:textId="77777777" w:rsidR="007C3B1F" w:rsidRDefault="007C3B1F">
      <w:pPr>
        <w:pStyle w:val="BodyText"/>
        <w:spacing w:before="6" w:after="1"/>
        <w:rPr>
          <w:sz w:val="29"/>
        </w:rPr>
      </w:pPr>
    </w:p>
    <w:p w14:paraId="307E0FAD" w14:textId="77777777" w:rsidR="007C3B1F" w:rsidRDefault="00000000">
      <w:pPr>
        <w:pStyle w:val="BodyText"/>
        <w:spacing w:line="20" w:lineRule="exact"/>
        <w:ind w:left="200"/>
        <w:rPr>
          <w:sz w:val="2"/>
        </w:rPr>
      </w:pPr>
      <w:r>
        <w:rPr>
          <w:noProof/>
          <w:sz w:val="2"/>
        </w:rPr>
        <mc:AlternateContent>
          <mc:Choice Requires="wpg">
            <w:drawing>
              <wp:inline distT="0" distB="0" distL="0" distR="0" wp14:anchorId="6550E5C5" wp14:editId="6B8B94F9">
                <wp:extent cx="5692140" cy="8255"/>
                <wp:effectExtent l="9525" t="0" r="3810" b="1269"/>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2140" cy="8255"/>
                          <a:chOff x="0" y="0"/>
                          <a:chExt cx="5692140" cy="8255"/>
                        </a:xfrm>
                      </wpg:grpSpPr>
                      <wps:wsp>
                        <wps:cNvPr id="459" name="Graphic 459"/>
                        <wps:cNvSpPr/>
                        <wps:spPr>
                          <a:xfrm>
                            <a:off x="0" y="4107"/>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7D79D0" id="Group 458" o:spid="_x0000_s1026" style="width:448.2pt;height:.65pt;mso-position-horizontal-relative:char;mso-position-vertical-relative:line" coordsize="5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BcAIAAJQFAAAOAAAAZHJzL2Uyb0RvYy54bWykVNtuGjEQfa/Uf7D8XhYQkLBiiarQoEpR&#10;GilUfTZe70X12u7YsMvfd+y9QEjUh3QfVsee8VzOHHt111SSHAXYUquETkZjSoTiOi1VntCfu4cv&#10;t5RYx1TKpFYioSdh6d3686dVbWIx1YWWqQCCQZSNa5PQwjkTR5HlhaiYHWkjFBozDRVzuIQ8SoHV&#10;GL2S0XQ8XkS1htSA5sJa3N20RroO8bNMcPcjy6xwRCYUa3PhD+G/9/9ovWJxDswUJe/KYB+oomKl&#10;wqRDqA1zjBygfBOqKjloqzM34rqKdJaVXIQesJvJ+KqbLeiDCb3kcZ2bgSak9oqnD4flT8ctmBfz&#10;DG31CB81/22Rl6g2eXxp9+v87NxkUPlD2ARpAqOngVHROMJxc75YTiczJJ6j7XY6n7eE8wKn8uYQ&#10;L77961jE4jZlKGwopDaoHHsmx/4fOS8FMyJwbn3zz0DKNKGz+ZISxSpU8LYTi99Clnx69PMMdivb&#10;kfkuP7PJ+Kbl4F2KJtOboMmhVxbzg3VboQPV7PhoXSvZtEes6BFvVA8Bhe8lL4PkHSUoeaAEJb9v&#10;sxvm/Dk/Pw9JfZ6V36v0Uex0sLqrOWFpZ6tUl15+2uPlgpJeCOjbeiDwaVBULQipEV82J5Wv4hb1&#10;Em6S1bJMH0opfRUW8v29BHJk/h6Hz/eBEV65GbBuw2zR+gVT5yZVELSN2+n4qe11esLx1jjPhNo/&#10;BwaCEvldoYD8S9ED6MG+B+DkvQ7vSSAIc+6aXwwM8ekT6nCyT7rXEYv7ofnWB19/UumvB6ez0k8U&#10;Nd1X1C1Q0wGFq4/o1dtyuQ5e58d0/RcAAP//AwBQSwMEFAAGAAgAAAAhANnV9kzbAAAAAwEAAA8A&#10;AABkcnMvZG93bnJldi54bWxMj0FLw0AQhe+C/2EZwZvdxGpp02xKKeqpCG0F8TZNpklodjZkt0n6&#10;7x296OXB8B7vfZOuRtuonjpfOzYQTyJQxLkrai4NfBxeH+agfEAusHFMBq7kYZXd3qSYFG7gHfX7&#10;UCopYZ+ggSqENtHa5xVZ9BPXEot3cp3FIGdX6qLDQcptox+jaKYt1iwLFba0qSg/7y/WwNuAw3oa&#10;v/Tb82lz/To8v39uYzLm/m5cL0EFGsNfGH7wBR0yYTq6CxdeNQbkkfCr4s0XsydQRwlNQWep/s+e&#10;fQMAAP//AwBQSwECLQAUAAYACAAAACEAtoM4kv4AAADhAQAAEwAAAAAAAAAAAAAAAAAAAAAAW0Nv&#10;bnRlbnRfVHlwZXNdLnhtbFBLAQItABQABgAIAAAAIQA4/SH/1gAAAJQBAAALAAAAAAAAAAAAAAAA&#10;AC8BAABfcmVscy8ucmVsc1BLAQItABQABgAIAAAAIQCNmG+BcAIAAJQFAAAOAAAAAAAAAAAAAAAA&#10;AC4CAABkcnMvZTJvRG9jLnhtbFBLAQItABQABgAIAAAAIQDZ1fZM2wAAAAMBAAAPAAAAAAAAAAAA&#10;AAAAAMoEAABkcnMvZG93bnJldi54bWxQSwUGAAAAAAQABADzAAAA0gUAAAAA&#10;">
                <v:shape id="Graphic 459" o:spid="_x0000_s1027" style="position:absolute;top:41;width:56921;height:12;visibility:visible;mso-wrap-style:square;v-text-anchor:top" coordsize="5692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HPxQAAANwAAAAPAAAAZHJzL2Rvd25yZXYueG1sRI9Ba8JA&#10;FITvQv/D8gq9mU2lSk1dpVQEES+mrdjbI/uaTZt9G7KrRn+9Kwgeh5n5hpnMOluLA7W+cqzgOUlB&#10;EBdOV1wq+Ppc9F9B+ICssXZMCk7kYTZ96E0w0+7IGzrkoRQRwj5DBSaEJpPSF4Ys+sQ1xNH7da3F&#10;EGVbSt3iMcJtLQdpOpIWK44LBhv6MFT853urYLWWHW2/f7Z8tjY3Q/rbLeZnpZ4eu/c3EIG6cA/f&#10;2kut4GU4huuZeATk9AIAAP//AwBQSwECLQAUAAYACAAAACEA2+H2y+4AAACFAQAAEwAAAAAAAAAA&#10;AAAAAAAAAAAAW0NvbnRlbnRfVHlwZXNdLnhtbFBLAQItABQABgAIAAAAIQBa9CxbvwAAABUBAAAL&#10;AAAAAAAAAAAAAAAAAB8BAABfcmVscy8ucmVsc1BLAQItABQABgAIAAAAIQDK8AHPxQAAANwAAAAP&#10;AAAAAAAAAAAAAAAAAAcCAABkcnMvZG93bnJldi54bWxQSwUGAAAAAAMAAwC3AAAA+QIAAAAA&#10;" path="m,l5692096,e" filled="f" strokeweight=".22817mm">
                  <v:path arrowok="t"/>
                </v:shape>
                <w10:anchorlock/>
              </v:group>
            </w:pict>
          </mc:Fallback>
        </mc:AlternateContent>
      </w:r>
    </w:p>
    <w:p w14:paraId="6F2C3A5C" w14:textId="77777777" w:rsidR="007C3B1F" w:rsidRDefault="00000000">
      <w:pPr>
        <w:pStyle w:val="BodyText"/>
        <w:spacing w:before="37" w:line="256" w:lineRule="auto"/>
        <w:ind w:left="200" w:right="615"/>
        <w:jc w:val="both"/>
      </w:pPr>
      <w:r>
        <w:t>Artificial intelligence</w:t>
      </w:r>
      <w:r>
        <w:rPr>
          <w:spacing w:val="-2"/>
        </w:rPr>
        <w:t xml:space="preserve"> </w:t>
      </w:r>
      <w:r>
        <w:t>will be used to</w:t>
      </w:r>
      <w:r>
        <w:rPr>
          <w:spacing w:val="-1"/>
        </w:rPr>
        <w:t xml:space="preserve"> </w:t>
      </w:r>
      <w:r>
        <w:t>enhance the performance of</w:t>
      </w:r>
      <w:r>
        <w:rPr>
          <w:spacing w:val="-2"/>
        </w:rPr>
        <w:t xml:space="preserve"> </w:t>
      </w:r>
      <w:r>
        <w:t>the Fluxana</w:t>
      </w:r>
      <w:r>
        <w:rPr>
          <w:spacing w:val="-2"/>
        </w:rPr>
        <w:t xml:space="preserve"> </w:t>
      </w:r>
      <w:r>
        <w:t>Library. For</w:t>
      </w:r>
      <w:r>
        <w:rPr>
          <w:spacing w:val="-2"/>
        </w:rPr>
        <w:t xml:space="preserve"> </w:t>
      </w:r>
      <w:r>
        <w:t>the loading and unloading of crucibles and glass beads with the UR3e, computer vision and machine learning models</w:t>
      </w:r>
      <w:r>
        <w:rPr>
          <w:spacing w:val="-4"/>
        </w:rPr>
        <w:t xml:space="preserve"> </w:t>
      </w:r>
      <w:r>
        <w:t>will</w:t>
      </w:r>
      <w:r>
        <w:rPr>
          <w:spacing w:val="-5"/>
        </w:rPr>
        <w:t xml:space="preserve"> </w:t>
      </w:r>
      <w:r>
        <w:t>be</w:t>
      </w:r>
      <w:r>
        <w:rPr>
          <w:spacing w:val="-4"/>
        </w:rPr>
        <w:t xml:space="preserve"> </w:t>
      </w:r>
      <w:r>
        <w:t>used</w:t>
      </w:r>
      <w:r>
        <w:rPr>
          <w:spacing w:val="-5"/>
        </w:rPr>
        <w:t xml:space="preserve"> </w:t>
      </w:r>
      <w:r>
        <w:t>to</w:t>
      </w:r>
      <w:r>
        <w:rPr>
          <w:spacing w:val="-3"/>
        </w:rPr>
        <w:t xml:space="preserve"> </w:t>
      </w:r>
      <w:r>
        <w:t>check</w:t>
      </w:r>
      <w:r>
        <w:rPr>
          <w:spacing w:val="-4"/>
        </w:rPr>
        <w:t xml:space="preserve"> </w:t>
      </w:r>
      <w:r>
        <w:t>if</w:t>
      </w:r>
      <w:r>
        <w:rPr>
          <w:spacing w:val="-5"/>
        </w:rPr>
        <w:t xml:space="preserve"> </w:t>
      </w:r>
      <w:r>
        <w:t>the</w:t>
      </w:r>
      <w:r>
        <w:rPr>
          <w:spacing w:val="-4"/>
        </w:rPr>
        <w:t xml:space="preserve"> </w:t>
      </w:r>
      <w:r>
        <w:t>crucibles</w:t>
      </w:r>
      <w:r>
        <w:rPr>
          <w:spacing w:val="-4"/>
        </w:rPr>
        <w:t xml:space="preserve"> </w:t>
      </w:r>
      <w:r>
        <w:t>are</w:t>
      </w:r>
      <w:r>
        <w:rPr>
          <w:spacing w:val="-2"/>
        </w:rPr>
        <w:t xml:space="preserve"> </w:t>
      </w:r>
      <w:r>
        <w:t>placed</w:t>
      </w:r>
      <w:r>
        <w:rPr>
          <w:spacing w:val="-4"/>
        </w:rPr>
        <w:t xml:space="preserve"> </w:t>
      </w:r>
      <w:r>
        <w:t>correctly</w:t>
      </w:r>
      <w:r>
        <w:rPr>
          <w:spacing w:val="-3"/>
        </w:rPr>
        <w:t xml:space="preserve"> </w:t>
      </w:r>
      <w:r>
        <w:t>before</w:t>
      </w:r>
      <w:r>
        <w:rPr>
          <w:spacing w:val="-4"/>
        </w:rPr>
        <w:t xml:space="preserve"> </w:t>
      </w:r>
      <w:r>
        <w:t>starting</w:t>
      </w:r>
      <w:r>
        <w:rPr>
          <w:spacing w:val="-5"/>
        </w:rPr>
        <w:t xml:space="preserve"> </w:t>
      </w:r>
      <w:r>
        <w:t>the</w:t>
      </w:r>
      <w:r>
        <w:rPr>
          <w:spacing w:val="-4"/>
        </w:rPr>
        <w:t xml:space="preserve"> </w:t>
      </w:r>
      <w:r>
        <w:t>machine</w:t>
      </w:r>
      <w:r>
        <w:rPr>
          <w:spacing w:val="-4"/>
        </w:rPr>
        <w:t xml:space="preserve"> </w:t>
      </w:r>
      <w:r>
        <w:t>to</w:t>
      </w:r>
      <w:r>
        <w:rPr>
          <w:spacing w:val="-3"/>
        </w:rPr>
        <w:t xml:space="preserve"> </w:t>
      </w:r>
      <w:r>
        <w:t>avoid safety</w:t>
      </w:r>
      <w:r>
        <w:rPr>
          <w:spacing w:val="-13"/>
        </w:rPr>
        <w:t xml:space="preserve"> </w:t>
      </w:r>
      <w:r>
        <w:t>hazards</w:t>
      </w:r>
      <w:r>
        <w:rPr>
          <w:spacing w:val="-12"/>
        </w:rPr>
        <w:t xml:space="preserve"> </w:t>
      </w:r>
      <w:r>
        <w:t>that</w:t>
      </w:r>
      <w:r>
        <w:rPr>
          <w:spacing w:val="-13"/>
        </w:rPr>
        <w:t xml:space="preserve"> </w:t>
      </w:r>
      <w:r>
        <w:t>can</w:t>
      </w:r>
      <w:r>
        <w:rPr>
          <w:spacing w:val="-12"/>
        </w:rPr>
        <w:t xml:space="preserve"> </w:t>
      </w:r>
      <w:r>
        <w:t>result</w:t>
      </w:r>
      <w:r>
        <w:rPr>
          <w:spacing w:val="-11"/>
        </w:rPr>
        <w:t xml:space="preserve"> </w:t>
      </w:r>
      <w:r>
        <w:t>from</w:t>
      </w:r>
      <w:r>
        <w:rPr>
          <w:spacing w:val="-10"/>
        </w:rPr>
        <w:t xml:space="preserve"> </w:t>
      </w:r>
      <w:r>
        <w:t>the</w:t>
      </w:r>
      <w:r>
        <w:rPr>
          <w:spacing w:val="-12"/>
        </w:rPr>
        <w:t xml:space="preserve"> </w:t>
      </w:r>
      <w:r>
        <w:t>molten</w:t>
      </w:r>
      <w:r>
        <w:rPr>
          <w:spacing w:val="-12"/>
        </w:rPr>
        <w:t xml:space="preserve"> </w:t>
      </w:r>
      <w:r>
        <w:t>sample</w:t>
      </w:r>
      <w:r>
        <w:rPr>
          <w:spacing w:val="-13"/>
        </w:rPr>
        <w:t xml:space="preserve"> </w:t>
      </w:r>
      <w:r>
        <w:t>spilling</w:t>
      </w:r>
      <w:r>
        <w:rPr>
          <w:spacing w:val="-12"/>
        </w:rPr>
        <w:t xml:space="preserve"> </w:t>
      </w:r>
      <w:r>
        <w:t>inside</w:t>
      </w:r>
      <w:r>
        <w:rPr>
          <w:spacing w:val="-11"/>
        </w:rPr>
        <w:t xml:space="preserve"> </w:t>
      </w:r>
      <w:r>
        <w:t>the</w:t>
      </w:r>
      <w:r>
        <w:rPr>
          <w:spacing w:val="-11"/>
        </w:rPr>
        <w:t xml:space="preserve"> </w:t>
      </w:r>
      <w:r>
        <w:t>furnace</w:t>
      </w:r>
      <w:r>
        <w:rPr>
          <w:spacing w:val="-11"/>
        </w:rPr>
        <w:t xml:space="preserve"> </w:t>
      </w:r>
      <w:r>
        <w:t>in</w:t>
      </w:r>
      <w:r>
        <w:rPr>
          <w:spacing w:val="-12"/>
        </w:rPr>
        <w:t xml:space="preserve"> </w:t>
      </w:r>
      <w:r>
        <w:t>the</w:t>
      </w:r>
      <w:r>
        <w:rPr>
          <w:spacing w:val="-13"/>
        </w:rPr>
        <w:t xml:space="preserve"> </w:t>
      </w:r>
      <w:r>
        <w:t>machine</w:t>
      </w:r>
      <w:r>
        <w:rPr>
          <w:spacing w:val="-11"/>
        </w:rPr>
        <w:t xml:space="preserve"> </w:t>
      </w:r>
      <w:r>
        <w:t>during rotation and issue a message for the user in case of an error occurring.</w:t>
      </w:r>
    </w:p>
    <w:p w14:paraId="0EC7C573" w14:textId="77777777" w:rsidR="007C3B1F" w:rsidRDefault="007C3B1F">
      <w:pPr>
        <w:pStyle w:val="BodyText"/>
        <w:spacing w:before="7"/>
        <w:rPr>
          <w:sz w:val="16"/>
        </w:rPr>
      </w:pPr>
    </w:p>
    <w:p w14:paraId="20EE8128" w14:textId="77777777" w:rsidR="007C3B1F" w:rsidRDefault="00000000">
      <w:pPr>
        <w:pStyle w:val="BodyText"/>
        <w:tabs>
          <w:tab w:val="left" w:pos="8179"/>
        </w:tabs>
        <w:spacing w:line="256" w:lineRule="auto"/>
        <w:ind w:left="200" w:right="613"/>
        <w:jc w:val="both"/>
      </w:pPr>
      <w:r>
        <w:t>Fluxana,</w:t>
      </w:r>
      <w:r>
        <w:rPr>
          <w:spacing w:val="-2"/>
        </w:rPr>
        <w:t xml:space="preserve"> </w:t>
      </w:r>
      <w:r>
        <w:t>also</w:t>
      </w:r>
      <w:r>
        <w:rPr>
          <w:spacing w:val="-1"/>
        </w:rPr>
        <w:t xml:space="preserve"> </w:t>
      </w:r>
      <w:r>
        <w:t>plans</w:t>
      </w:r>
      <w:r>
        <w:rPr>
          <w:spacing w:val="-2"/>
        </w:rPr>
        <w:t xml:space="preserve"> </w:t>
      </w:r>
      <w:r>
        <w:t>to</w:t>
      </w:r>
      <w:r>
        <w:rPr>
          <w:spacing w:val="-1"/>
        </w:rPr>
        <w:t xml:space="preserve"> </w:t>
      </w:r>
      <w:r>
        <w:t>automate</w:t>
      </w:r>
      <w:r>
        <w:rPr>
          <w:spacing w:val="-2"/>
        </w:rPr>
        <w:t xml:space="preserve"> </w:t>
      </w:r>
      <w:r>
        <w:t>other</w:t>
      </w:r>
      <w:r>
        <w:rPr>
          <w:spacing w:val="-2"/>
        </w:rPr>
        <w:t xml:space="preserve"> </w:t>
      </w:r>
      <w:r>
        <w:t>processes</w:t>
      </w:r>
      <w:r>
        <w:rPr>
          <w:spacing w:val="-1"/>
        </w:rPr>
        <w:t xml:space="preserve"> </w:t>
      </w:r>
      <w:r>
        <w:t>in</w:t>
      </w:r>
      <w:r>
        <w:rPr>
          <w:spacing w:val="-4"/>
        </w:rPr>
        <w:t xml:space="preserve"> </w:t>
      </w:r>
      <w:r>
        <w:t>the</w:t>
      </w:r>
      <w:r>
        <w:rPr>
          <w:spacing w:val="-2"/>
        </w:rPr>
        <w:t xml:space="preserve"> </w:t>
      </w:r>
      <w:r>
        <w:t>future.</w:t>
      </w:r>
      <w:r>
        <w:rPr>
          <w:spacing w:val="-2"/>
        </w:rPr>
        <w:t xml:space="preserve"> </w:t>
      </w:r>
      <w:r>
        <w:t>These</w:t>
      </w:r>
      <w:r>
        <w:rPr>
          <w:spacing w:val="-2"/>
        </w:rPr>
        <w:t xml:space="preserve"> </w:t>
      </w:r>
      <w:r>
        <w:t>projects</w:t>
      </w:r>
      <w:r>
        <w:rPr>
          <w:spacing w:val="-1"/>
        </w:rPr>
        <w:t xml:space="preserve"> </w:t>
      </w:r>
      <w:r>
        <w:t>include</w:t>
      </w:r>
      <w:r>
        <w:rPr>
          <w:spacing w:val="-1"/>
        </w:rPr>
        <w:t xml:space="preserve"> </w:t>
      </w:r>
      <w:r>
        <w:t>powder</w:t>
      </w:r>
      <w:r>
        <w:rPr>
          <w:spacing w:val="-2"/>
        </w:rPr>
        <w:t xml:space="preserve"> </w:t>
      </w:r>
      <w:r>
        <w:t xml:space="preserve">dosage for fusion processes, transport of crucibles, samples, and glass beads between stations using cobots, and more as can be seen in the figure below, where the arrows indicate the transportation of necessary equipment by the cobot between stations. At each station, the corresponding process will </w:t>
      </w:r>
      <w:r>
        <w:rPr>
          <w:spacing w:val="-5"/>
        </w:rPr>
        <w:t>be</w:t>
      </w:r>
      <w:r>
        <w:tab/>
      </w:r>
      <w:r>
        <w:rPr>
          <w:spacing w:val="-2"/>
        </w:rPr>
        <w:t>automated:</w:t>
      </w:r>
    </w:p>
    <w:p w14:paraId="78DD8DBB" w14:textId="77777777" w:rsidR="007C3B1F" w:rsidRDefault="007C3B1F">
      <w:pPr>
        <w:pStyle w:val="BodyText"/>
        <w:rPr>
          <w:sz w:val="20"/>
        </w:rPr>
      </w:pPr>
    </w:p>
    <w:p w14:paraId="66933398" w14:textId="77777777" w:rsidR="007C3B1F" w:rsidRDefault="00000000">
      <w:pPr>
        <w:pStyle w:val="BodyText"/>
        <w:spacing w:before="3"/>
        <w:rPr>
          <w:sz w:val="26"/>
        </w:rPr>
      </w:pPr>
      <w:r>
        <w:rPr>
          <w:noProof/>
        </w:rPr>
        <w:drawing>
          <wp:anchor distT="0" distB="0" distL="0" distR="0" simplePos="0" relativeHeight="487691776" behindDoc="1" locked="0" layoutInCell="1" allowOverlap="1" wp14:anchorId="64DF0F90" wp14:editId="5C64F1EF">
            <wp:simplePos x="0" y="0"/>
            <wp:positionH relativeFrom="page">
              <wp:posOffset>1768749</wp:posOffset>
            </wp:positionH>
            <wp:positionV relativeFrom="paragraph">
              <wp:posOffset>219217</wp:posOffset>
            </wp:positionV>
            <wp:extent cx="3860894" cy="2208276"/>
            <wp:effectExtent l="0" t="0" r="0" b="0"/>
            <wp:wrapTopAndBottom/>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 name="Image 460"/>
                    <pic:cNvPicPr/>
                  </pic:nvPicPr>
                  <pic:blipFill>
                    <a:blip r:embed="rId73" cstate="print"/>
                    <a:stretch>
                      <a:fillRect/>
                    </a:stretch>
                  </pic:blipFill>
                  <pic:spPr>
                    <a:xfrm>
                      <a:off x="0" y="0"/>
                      <a:ext cx="3860894" cy="2208276"/>
                    </a:xfrm>
                    <a:prstGeom prst="rect">
                      <a:avLst/>
                    </a:prstGeom>
                  </pic:spPr>
                </pic:pic>
              </a:graphicData>
            </a:graphic>
          </wp:anchor>
        </w:drawing>
      </w:r>
    </w:p>
    <w:p w14:paraId="382F4761" w14:textId="77777777" w:rsidR="007C3B1F" w:rsidRDefault="007C3B1F">
      <w:pPr>
        <w:pStyle w:val="BodyText"/>
      </w:pPr>
    </w:p>
    <w:p w14:paraId="08D22311" w14:textId="77777777" w:rsidR="007C3B1F" w:rsidRDefault="007C3B1F">
      <w:pPr>
        <w:pStyle w:val="BodyText"/>
        <w:spacing w:before="9"/>
        <w:rPr>
          <w:sz w:val="30"/>
        </w:rPr>
      </w:pPr>
    </w:p>
    <w:p w14:paraId="0097F9F4" w14:textId="77777777" w:rsidR="007C3B1F" w:rsidRDefault="00000000">
      <w:pPr>
        <w:pStyle w:val="BodyText"/>
        <w:spacing w:line="256" w:lineRule="auto"/>
        <w:ind w:left="4475" w:right="610" w:hanging="4160"/>
      </w:pPr>
      <w:r>
        <w:t>Figure</w:t>
      </w:r>
      <w:r>
        <w:rPr>
          <w:spacing w:val="-3"/>
        </w:rPr>
        <w:t xml:space="preserve"> </w:t>
      </w:r>
      <w:r>
        <w:t>6.2.2:</w:t>
      </w:r>
      <w:r>
        <w:rPr>
          <w:spacing w:val="-1"/>
        </w:rPr>
        <w:t xml:space="preserve"> </w:t>
      </w:r>
      <w:proofErr w:type="spellStart"/>
      <w:r>
        <w:t>Fluxana’s</w:t>
      </w:r>
      <w:proofErr w:type="spellEnd"/>
      <w:r>
        <w:rPr>
          <w:spacing w:val="-3"/>
        </w:rPr>
        <w:t xml:space="preserve"> </w:t>
      </w:r>
      <w:r>
        <w:t>future</w:t>
      </w:r>
      <w:r>
        <w:rPr>
          <w:spacing w:val="-3"/>
        </w:rPr>
        <w:t xml:space="preserve"> </w:t>
      </w:r>
      <w:r>
        <w:t>projects</w:t>
      </w:r>
      <w:r>
        <w:rPr>
          <w:spacing w:val="-6"/>
        </w:rPr>
        <w:t xml:space="preserve"> </w:t>
      </w:r>
      <w:r>
        <w:t>for</w:t>
      </w:r>
      <w:r>
        <w:rPr>
          <w:spacing w:val="-6"/>
        </w:rPr>
        <w:t xml:space="preserve"> </w:t>
      </w:r>
      <w:r>
        <w:t>automating</w:t>
      </w:r>
      <w:r>
        <w:rPr>
          <w:spacing w:val="-6"/>
        </w:rPr>
        <w:t xml:space="preserve"> </w:t>
      </w:r>
      <w:r>
        <w:t>their</w:t>
      </w:r>
      <w:r>
        <w:rPr>
          <w:spacing w:val="-3"/>
        </w:rPr>
        <w:t xml:space="preserve"> </w:t>
      </w:r>
      <w:r>
        <w:t>processes</w:t>
      </w:r>
      <w:r>
        <w:rPr>
          <w:spacing w:val="-2"/>
        </w:rPr>
        <w:t xml:space="preserve"> </w:t>
      </w:r>
      <w:r>
        <w:t>and the</w:t>
      </w:r>
      <w:r>
        <w:rPr>
          <w:spacing w:val="-3"/>
        </w:rPr>
        <w:t xml:space="preserve"> </w:t>
      </w:r>
      <w:r>
        <w:t>connection</w:t>
      </w:r>
      <w:r>
        <w:rPr>
          <w:spacing w:val="-4"/>
        </w:rPr>
        <w:t xml:space="preserve"> </w:t>
      </w:r>
      <w:r>
        <w:t xml:space="preserve">between </w:t>
      </w:r>
      <w:proofErr w:type="gramStart"/>
      <w:r>
        <w:rPr>
          <w:spacing w:val="-4"/>
        </w:rPr>
        <w:t>them</w:t>
      </w:r>
      <w:proofErr w:type="gramEnd"/>
    </w:p>
    <w:sectPr w:rsidR="007C3B1F">
      <w:pgSz w:w="11910" w:h="16840"/>
      <w:pgMar w:top="1060" w:right="820" w:bottom="1540" w:left="1240" w:header="863" w:footer="13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E73E" w14:textId="77777777" w:rsidR="00F54A48" w:rsidRDefault="00F54A48">
      <w:r>
        <w:separator/>
      </w:r>
    </w:p>
  </w:endnote>
  <w:endnote w:type="continuationSeparator" w:id="0">
    <w:p w14:paraId="00512F4A" w14:textId="77777777" w:rsidR="00F54A48" w:rsidRDefault="00F54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5B9CC" w14:textId="77777777" w:rsidR="007C3B1F" w:rsidRDefault="00000000">
    <w:pPr>
      <w:pStyle w:val="BodyText"/>
      <w:spacing w:line="14" w:lineRule="auto"/>
      <w:rPr>
        <w:sz w:val="20"/>
      </w:rPr>
    </w:pPr>
    <w:r>
      <w:rPr>
        <w:noProof/>
      </w:rPr>
      <mc:AlternateContent>
        <mc:Choice Requires="wps">
          <w:drawing>
            <wp:anchor distT="0" distB="0" distL="0" distR="0" simplePos="0" relativeHeight="484910080" behindDoc="1" locked="0" layoutInCell="1" allowOverlap="1" wp14:anchorId="05C66711" wp14:editId="276CA5DC">
              <wp:simplePos x="0" y="0"/>
              <wp:positionH relativeFrom="page">
                <wp:posOffset>934516</wp:posOffset>
              </wp:positionH>
              <wp:positionV relativeFrom="page">
                <wp:posOffset>9715343</wp:posOffset>
              </wp:positionV>
              <wp:extent cx="569214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309078" id="Graphic 3" o:spid="_x0000_s1026" style="position:absolute;margin-left:73.6pt;margin-top:765pt;width:448.2pt;height:.1pt;z-index:-18406400;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0592" behindDoc="1" locked="0" layoutInCell="1" allowOverlap="1" wp14:anchorId="0E23A29F" wp14:editId="08225BFF">
              <wp:simplePos x="0" y="0"/>
              <wp:positionH relativeFrom="page">
                <wp:posOffset>3710051</wp:posOffset>
              </wp:positionH>
              <wp:positionV relativeFrom="page">
                <wp:posOffset>9831654</wp:posOffset>
              </wp:positionV>
              <wp:extent cx="153035"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2400"/>
                      </a:xfrm>
                      <a:prstGeom prst="rect">
                        <a:avLst/>
                      </a:prstGeom>
                    </wps:spPr>
                    <wps:txbx>
                      <w:txbxContent>
                        <w:p w14:paraId="5E93A7BF" w14:textId="77777777" w:rsidR="007C3B1F" w:rsidRDefault="00000000">
                          <w:pPr>
                            <w:spacing w:line="223" w:lineRule="exact"/>
                            <w:ind w:left="60"/>
                            <w:rPr>
                              <w:sz w:val="20"/>
                            </w:rPr>
                          </w:pPr>
                          <w:r>
                            <w:rPr>
                              <w:w w:val="99"/>
                              <w:sz w:val="20"/>
                            </w:rPr>
                            <w:fldChar w:fldCharType="begin"/>
                          </w:r>
                          <w:r>
                            <w:rPr>
                              <w:w w:val="99"/>
                              <w:sz w:val="20"/>
                            </w:rPr>
                            <w:instrText xml:space="preserve"> PAGE </w:instrText>
                          </w:r>
                          <w:r>
                            <w:rPr>
                              <w:w w:val="99"/>
                              <w:sz w:val="20"/>
                            </w:rPr>
                            <w:fldChar w:fldCharType="separate"/>
                          </w:r>
                          <w:r>
                            <w:rPr>
                              <w:w w:val="99"/>
                              <w:sz w:val="20"/>
                            </w:rPr>
                            <w:t>1</w:t>
                          </w:r>
                          <w:r>
                            <w:rPr>
                              <w:w w:val="99"/>
                              <w:sz w:val="20"/>
                            </w:rPr>
                            <w:fldChar w:fldCharType="end"/>
                          </w:r>
                        </w:p>
                      </w:txbxContent>
                    </wps:txbx>
                    <wps:bodyPr wrap="square" lIns="0" tIns="0" rIns="0" bIns="0" rtlCol="0">
                      <a:noAutofit/>
                    </wps:bodyPr>
                  </wps:wsp>
                </a:graphicData>
              </a:graphic>
            </wp:anchor>
          </w:drawing>
        </mc:Choice>
        <mc:Fallback>
          <w:pict>
            <v:shapetype w14:anchorId="0E23A29F" id="_x0000_t202" coordsize="21600,21600" o:spt="202" path="m,l,21600r21600,l21600,xe">
              <v:stroke joinstyle="miter"/>
              <v:path gradientshapeok="t" o:connecttype="rect"/>
            </v:shapetype>
            <v:shape id="Textbox 4" o:spid="_x0000_s1256" type="#_x0000_t202" style="position:absolute;margin-left:292.15pt;margin-top:774.15pt;width:12.05pt;height:12pt;z-index:-1840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jDlwEAACEDAAAOAAAAZHJzL2Uyb0RvYy54bWysUsGO0zAQvSPxD5bvNGmXIhQ1XQErENIK&#10;kHb5ANexG4vYY2bcJv17xt60RXBb7WU8tsdv3nvjze3kB3E0SA5CK5eLWgoTNHQu7Fv58/Hzm/dS&#10;UFKhUwME08qTIXm7ff1qM8bGrKCHoTMoGCRQM8ZW9inFpqpI98YrWkA0gS8toFeJt7ivOlQjo/uh&#10;WtX1u2oE7CKCNkR8evd0KbcF31qj03drySQxtJK5pRKxxF2O1Xajmj2q2Ds901DPYOGVC9z0AnWn&#10;khIHdP9BeacRCGxaaPAVWOu0KRpYzbL+R81Dr6IpWtgciheb6OVg9bfjQ/yBIk0fYeIBFhEU70H/&#10;IvamGiM1c032lBri6ix0sujzyhIEP2RvTxc/zZSEzmjrm/pmLYXmq+V69bYuflfXxxEpfTHgRU5a&#10;iTyuQkAd7ynl9qo5l8xcntpnImnaTcJ1mTNX5pMddCeWMvI0W0m/DwqNFMPXwHbl0Z8TPCe7c4Jp&#10;+ATlg2RFAT4cElhXCFxxZwI8h8Jr/jN50H/vS9X1Z2//AAAA//8DAFBLAwQUAAYACAAAACEAKB+i&#10;CeEAAAANAQAADwAAAGRycy9kb3ducmV2LnhtbEyPwU7DMBBE70j8g7VI3KhNm4YQ4lQVghMSIg0H&#10;jk7sJlbjdYjdNvw92xPcdndGs2+KzewGdjJTsB4l3C8EMIOt1xY7CZ/1610GLESFWg0ejYQfE2BT&#10;Xl8VKtf+jJU57WLHKARDriT0MY4556HtjVNh4UeDpO395FSkdeq4ntSZwt3Al0Kk3CmL9KFXo3nu&#10;TXvYHZ2E7RdWL/b7vfmo9pWt60eBb+lBytubefsELJo5/pnhgk/oUBJT44+oAxskrLNkRVYS1klG&#10;E1lSkSXAmsvpYbkCXhb8f4vyFwAA//8DAFBLAQItABQABgAIAAAAIQC2gziS/gAAAOEBAAATAAAA&#10;AAAAAAAAAAAAAAAAAABbQ29udGVudF9UeXBlc10ueG1sUEsBAi0AFAAGAAgAAAAhADj9If/WAAAA&#10;lAEAAAsAAAAAAAAAAAAAAAAALwEAAF9yZWxzLy5yZWxzUEsBAi0AFAAGAAgAAAAhAHt2+MOXAQAA&#10;IQMAAA4AAAAAAAAAAAAAAAAALgIAAGRycy9lMm9Eb2MueG1sUEsBAi0AFAAGAAgAAAAhACgfognh&#10;AAAADQEAAA8AAAAAAAAAAAAAAAAA8QMAAGRycy9kb3ducmV2LnhtbFBLBQYAAAAABAAEAPMAAAD/&#10;BAAAAAA=&#10;" filled="f" stroked="f">
              <v:textbox inset="0,0,0,0">
                <w:txbxContent>
                  <w:p w14:paraId="5E93A7BF" w14:textId="77777777" w:rsidR="007C3B1F" w:rsidRDefault="00000000">
                    <w:pPr>
                      <w:spacing w:line="223" w:lineRule="exact"/>
                      <w:ind w:left="60"/>
                      <w:rPr>
                        <w:sz w:val="20"/>
                      </w:rPr>
                    </w:pPr>
                    <w:r>
                      <w:rPr>
                        <w:w w:val="99"/>
                        <w:sz w:val="20"/>
                      </w:rPr>
                      <w:fldChar w:fldCharType="begin"/>
                    </w:r>
                    <w:r>
                      <w:rPr>
                        <w:w w:val="99"/>
                        <w:sz w:val="20"/>
                      </w:rPr>
                      <w:instrText xml:space="preserve"> PAGE </w:instrText>
                    </w:r>
                    <w:r>
                      <w:rPr>
                        <w:w w:val="99"/>
                        <w:sz w:val="20"/>
                      </w:rPr>
                      <w:fldChar w:fldCharType="separate"/>
                    </w:r>
                    <w:r>
                      <w:rPr>
                        <w:w w:val="99"/>
                        <w:sz w:val="20"/>
                      </w:rPr>
                      <w:t>1</w:t>
                    </w:r>
                    <w:r>
                      <w:rPr>
                        <w:w w:val="99"/>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85A2" w14:textId="77777777" w:rsidR="007C3B1F" w:rsidRDefault="00000000">
    <w:pPr>
      <w:pStyle w:val="BodyText"/>
      <w:spacing w:line="14" w:lineRule="auto"/>
      <w:rPr>
        <w:sz w:val="20"/>
      </w:rPr>
    </w:pPr>
    <w:r>
      <w:rPr>
        <w:noProof/>
      </w:rPr>
      <mc:AlternateContent>
        <mc:Choice Requires="wps">
          <w:drawing>
            <wp:anchor distT="0" distB="0" distL="0" distR="0" simplePos="0" relativeHeight="484925952" behindDoc="1" locked="0" layoutInCell="1" allowOverlap="1" wp14:anchorId="0EF8EDAD" wp14:editId="7EC2B952">
              <wp:simplePos x="0" y="0"/>
              <wp:positionH relativeFrom="page">
                <wp:posOffset>934516</wp:posOffset>
              </wp:positionH>
              <wp:positionV relativeFrom="page">
                <wp:posOffset>9715343</wp:posOffset>
              </wp:positionV>
              <wp:extent cx="5692140" cy="1270"/>
              <wp:effectExtent l="0" t="0" r="0" b="0"/>
              <wp:wrapNone/>
              <wp:docPr id="440" name="Graphic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6D769D" id="Graphic 440" o:spid="_x0000_s1026" style="position:absolute;margin-left:73.6pt;margin-top:765pt;width:448.2pt;height:.1pt;z-index:-18390528;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6464" behindDoc="1" locked="0" layoutInCell="1" allowOverlap="1" wp14:anchorId="0F4C76D4" wp14:editId="03775632">
              <wp:simplePos x="0" y="0"/>
              <wp:positionH relativeFrom="page">
                <wp:posOffset>3678046</wp:posOffset>
              </wp:positionH>
              <wp:positionV relativeFrom="page">
                <wp:posOffset>9831654</wp:posOffset>
              </wp:positionV>
              <wp:extent cx="217170" cy="152400"/>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2AA8DD5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73</w:t>
                          </w:r>
                          <w:r>
                            <w:rPr>
                              <w:spacing w:val="-5"/>
                              <w:sz w:val="20"/>
                            </w:rPr>
                            <w:fldChar w:fldCharType="end"/>
                          </w:r>
                        </w:p>
                      </w:txbxContent>
                    </wps:txbx>
                    <wps:bodyPr wrap="square" lIns="0" tIns="0" rIns="0" bIns="0" rtlCol="0">
                      <a:noAutofit/>
                    </wps:bodyPr>
                  </wps:wsp>
                </a:graphicData>
              </a:graphic>
            </wp:anchor>
          </w:drawing>
        </mc:Choice>
        <mc:Fallback>
          <w:pict>
            <v:shapetype w14:anchorId="0F4C76D4" id="_x0000_t202" coordsize="21600,21600" o:spt="202" path="m,l,21600r21600,l21600,xe">
              <v:stroke joinstyle="miter"/>
              <v:path gradientshapeok="t" o:connecttype="rect"/>
            </v:shapetype>
            <v:shape id="Textbox 441" o:spid="_x0000_s1274" type="#_x0000_t202" style="position:absolute;margin-left:289.6pt;margin-top:774.15pt;width:17.1pt;height:12pt;z-index:-1839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gRlwEAACIDAAAOAAAAZHJzL2Uyb0RvYy54bWysUs2O0zAQviPxDpbvNEkFLERNV8AKhLSC&#10;lRYewHXsxiL2mBm3Sd+esTdtEdwQF2fiGX/+fry5nf0ojgbJQehks6qlMEFD78K+k9+/fXzxRgpK&#10;KvRqhGA6eTIkb7fPn22m2Jo1DDD2BgWDBGqn2MkhpdhWFenBeEUriCZw0wJ6lfgX91WPamJ0P1br&#10;un5dTYB9RNCGiHfvnppyW/CtNTp9tZZMEmMnmVsqK5Z1l9dqu1HtHlUcnF5oqH9g4ZULfOkF6k4l&#10;JQ7o/oLyTiMQ2LTS4Cuw1mlTNLCapv5DzeOgoila2ByKF5vo/8HqL8fH+IAize9h5gCLCIr3oH8Q&#10;e1NNkdplJntKLfF0Fjpb9PnLEgQfZG9PFz/NnITmzXVz09xwR3OrebV+WRe/q+vhiJQ+GfAiF51E&#10;jqsQUMd7Svl61Z5HFi5P12ciad7NwvWM/DanmLd20J9Yy8RxdpJ+HhQaKcbPgf3K2Z8LPBe7c4Fp&#10;/ADlhWRJAd4dElhXGFxxFwYcRCG2PJqc9O//Zer6tLe/AA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DKlBgRlwEA&#10;ACIDAAAOAAAAAAAAAAAAAAAAAC4CAABkcnMvZTJvRG9jLnhtbFBLAQItABQABgAIAAAAIQDlT7To&#10;4gAAAA0BAAAPAAAAAAAAAAAAAAAAAPEDAABkcnMvZG93bnJldi54bWxQSwUGAAAAAAQABADzAAAA&#10;AAUAAAAA&#10;" filled="f" stroked="f">
              <v:textbox inset="0,0,0,0">
                <w:txbxContent>
                  <w:p w14:paraId="2AA8DD5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73</w:t>
                    </w:r>
                    <w:r>
                      <w:rPr>
                        <w:spacing w:val="-5"/>
                        <w:sz w:val="2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00C0" w14:textId="77777777" w:rsidR="007C3B1F" w:rsidRDefault="00000000">
    <w:pPr>
      <w:pStyle w:val="BodyText"/>
      <w:spacing w:line="14" w:lineRule="auto"/>
      <w:rPr>
        <w:sz w:val="20"/>
      </w:rPr>
    </w:pPr>
    <w:r>
      <w:rPr>
        <w:noProof/>
      </w:rPr>
      <mc:AlternateContent>
        <mc:Choice Requires="wps">
          <w:drawing>
            <wp:anchor distT="0" distB="0" distL="0" distR="0" simplePos="0" relativeHeight="484927488" behindDoc="1" locked="0" layoutInCell="1" allowOverlap="1" wp14:anchorId="47BD1B40" wp14:editId="3CCB4017">
              <wp:simplePos x="0" y="0"/>
              <wp:positionH relativeFrom="page">
                <wp:posOffset>934516</wp:posOffset>
              </wp:positionH>
              <wp:positionV relativeFrom="page">
                <wp:posOffset>9715343</wp:posOffset>
              </wp:positionV>
              <wp:extent cx="5692140" cy="1270"/>
              <wp:effectExtent l="0" t="0" r="0" b="0"/>
              <wp:wrapNone/>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AEC6FF" id="Graphic 445" o:spid="_x0000_s1026" style="position:absolute;margin-left:73.6pt;margin-top:765pt;width:448.2pt;height:.1pt;z-index:-18388992;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8000" behindDoc="1" locked="0" layoutInCell="1" allowOverlap="1" wp14:anchorId="5C668407" wp14:editId="63E3D9EE">
              <wp:simplePos x="0" y="0"/>
              <wp:positionH relativeFrom="page">
                <wp:posOffset>3678046</wp:posOffset>
              </wp:positionH>
              <wp:positionV relativeFrom="page">
                <wp:posOffset>9831654</wp:posOffset>
              </wp:positionV>
              <wp:extent cx="217170" cy="152400"/>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701E297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74</w:t>
                          </w:r>
                          <w:r>
                            <w:rPr>
                              <w:spacing w:val="-5"/>
                              <w:sz w:val="20"/>
                            </w:rPr>
                            <w:fldChar w:fldCharType="end"/>
                          </w:r>
                        </w:p>
                      </w:txbxContent>
                    </wps:txbx>
                    <wps:bodyPr wrap="square" lIns="0" tIns="0" rIns="0" bIns="0" rtlCol="0">
                      <a:noAutofit/>
                    </wps:bodyPr>
                  </wps:wsp>
                </a:graphicData>
              </a:graphic>
            </wp:anchor>
          </w:drawing>
        </mc:Choice>
        <mc:Fallback>
          <w:pict>
            <v:shapetype w14:anchorId="5C668407" id="_x0000_t202" coordsize="21600,21600" o:spt="202" path="m,l,21600r21600,l21600,xe">
              <v:stroke joinstyle="miter"/>
              <v:path gradientshapeok="t" o:connecttype="rect"/>
            </v:shapetype>
            <v:shape id="Textbox 446" o:spid="_x0000_s1276" type="#_x0000_t202" style="position:absolute;margin-left:289.6pt;margin-top:774.15pt;width:17.1pt;height:12pt;z-index:-1838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bbIlwEAACIDAAAOAAAAZHJzL2Uyb0RvYy54bWysUsGO0zAQvSPxD5bv1EkFLIq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ub+obzhhO1W/Wr6vit7o+jkjpkwUvctBK&#10;5HEVAvr4QCm31825ZOHy1D4TSfNuFkOXu+Qp5qsddCfWMvE4W0m/DhqtFOPnwH7l2Z8DPAe7c4Bp&#10;/ADlh2RJAe4OCdxQGFxxFwY8iEJs+TR50n+eS9X1a29/Aw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AM1bbIlwEA&#10;ACIDAAAOAAAAAAAAAAAAAAAAAC4CAABkcnMvZTJvRG9jLnhtbFBLAQItABQABgAIAAAAIQDlT7To&#10;4gAAAA0BAAAPAAAAAAAAAAAAAAAAAPEDAABkcnMvZG93bnJldi54bWxQSwUGAAAAAAQABADzAAAA&#10;AAUAAAAA&#10;" filled="f" stroked="f">
              <v:textbox inset="0,0,0,0">
                <w:txbxContent>
                  <w:p w14:paraId="701E297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74</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797F1" w14:textId="77777777" w:rsidR="007C3B1F" w:rsidRDefault="00000000">
    <w:pPr>
      <w:pStyle w:val="BodyText"/>
      <w:spacing w:line="14" w:lineRule="auto"/>
      <w:rPr>
        <w:sz w:val="20"/>
      </w:rPr>
    </w:pPr>
    <w:r>
      <w:rPr>
        <w:noProof/>
      </w:rPr>
      <mc:AlternateContent>
        <mc:Choice Requires="wps">
          <w:drawing>
            <wp:anchor distT="0" distB="0" distL="0" distR="0" simplePos="0" relativeHeight="484912128" behindDoc="1" locked="0" layoutInCell="1" allowOverlap="1" wp14:anchorId="6D187B19" wp14:editId="5F376C42">
              <wp:simplePos x="0" y="0"/>
              <wp:positionH relativeFrom="page">
                <wp:posOffset>934516</wp:posOffset>
              </wp:positionH>
              <wp:positionV relativeFrom="page">
                <wp:posOffset>9715343</wp:posOffset>
              </wp:positionV>
              <wp:extent cx="569214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4C5DB" id="Graphic 23" o:spid="_x0000_s1026" style="position:absolute;margin-left:73.6pt;margin-top:765pt;width:448.2pt;height:.1pt;z-index:-18404352;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2640" behindDoc="1" locked="0" layoutInCell="1" allowOverlap="1" wp14:anchorId="6C411BAE" wp14:editId="18CFDE25">
              <wp:simplePos x="0" y="0"/>
              <wp:positionH relativeFrom="page">
                <wp:posOffset>3678046</wp:posOffset>
              </wp:positionH>
              <wp:positionV relativeFrom="page">
                <wp:posOffset>9831654</wp:posOffset>
              </wp:positionV>
              <wp:extent cx="217170" cy="1524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565EE7B3"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6C411BAE" id="_x0000_t202" coordsize="21600,21600" o:spt="202" path="m,l,21600r21600,l21600,xe">
              <v:stroke joinstyle="miter"/>
              <v:path gradientshapeok="t" o:connecttype="rect"/>
            </v:shapetype>
            <v:shape id="Textbox 24" o:spid="_x0000_s1258" type="#_x0000_t202" style="position:absolute;margin-left:289.6pt;margin-top:774.15pt;width:17.1pt;height:12pt;z-index:-1840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lwEAACEDAAAOAAAAZHJzL2Uyb0RvYy54bWysUtuO0zAQfUfiHyy/0yTlsihqugJWIKQV&#10;rLTwAa5jNxaxx8y4Tfr3jL1pi+AN8eJMPOPjc/HmdvajOBokB6GTzaqWwgQNvQv7Tn7/9vHFWyko&#10;qdCrEYLp5MmQvN0+f7aZYmvWMMDYGxQMEqidYieHlGJbVaQH4xWtIJrATQvoVeJf3Fc9qonR/Vit&#10;6/pNNQH2EUEbIt69e2rKbcG31uj01VoySYydZG6prFjWXV6r7Ua1e1RxcHqhof6BhVcu8KUXqDuV&#10;lDig+wvKO41AYNNKg6/AWqdN0cBqmvoPNY+DiqZoYXMoXmyi/wervxwf4wOKNL+HmQMsIijeg/5B&#10;7E01RWqXmewptcTTWehs0ecvSxB8kL09Xfw0cxKaN9fNTXPDHc2t5vX6VV38rq6HI1L6ZMCLXHQS&#10;Oa5CQB3vKeXrVXseWbg8XZ+JpHk3C9d38mUOMe/soD+xlInT7CT9PCg0UoyfA9uVoz8XeC525wLT&#10;+AHKA8mKArw7JLCuELjiLgQ4h8JreTM56N//y9T1ZW9/AQ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BY//vzlwEA&#10;ACEDAAAOAAAAAAAAAAAAAAAAAC4CAABkcnMvZTJvRG9jLnhtbFBLAQItABQABgAIAAAAIQDlT7To&#10;4gAAAA0BAAAPAAAAAAAAAAAAAAAAAPEDAABkcnMvZG93bnJldi54bWxQSwUGAAAAAAQABADzAAAA&#10;AAUAAAAA&#10;" filled="f" stroked="f">
              <v:textbox inset="0,0,0,0">
                <w:txbxContent>
                  <w:p w14:paraId="565EE7B3"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00EE" w14:textId="77777777" w:rsidR="007C3B1F" w:rsidRDefault="00000000">
    <w:pPr>
      <w:pStyle w:val="BodyText"/>
      <w:spacing w:line="14" w:lineRule="auto"/>
      <w:rPr>
        <w:sz w:val="20"/>
      </w:rPr>
    </w:pPr>
    <w:r>
      <w:rPr>
        <w:noProof/>
      </w:rPr>
      <mc:AlternateContent>
        <mc:Choice Requires="wps">
          <w:drawing>
            <wp:anchor distT="0" distB="0" distL="0" distR="0" simplePos="0" relativeHeight="484914176" behindDoc="1" locked="0" layoutInCell="1" allowOverlap="1" wp14:anchorId="192C0624" wp14:editId="48F461C1">
              <wp:simplePos x="0" y="0"/>
              <wp:positionH relativeFrom="page">
                <wp:posOffset>934516</wp:posOffset>
              </wp:positionH>
              <wp:positionV relativeFrom="page">
                <wp:posOffset>9715343</wp:posOffset>
              </wp:positionV>
              <wp:extent cx="569214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BB1165" id="Graphic 49" o:spid="_x0000_s1026" style="position:absolute;margin-left:73.6pt;margin-top:765pt;width:448.2pt;height:.1pt;z-index:-18402304;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4688" behindDoc="1" locked="0" layoutInCell="1" allowOverlap="1" wp14:anchorId="6256F850" wp14:editId="3D80EEAD">
              <wp:simplePos x="0" y="0"/>
              <wp:positionH relativeFrom="page">
                <wp:posOffset>3703446</wp:posOffset>
              </wp:positionH>
              <wp:positionV relativeFrom="page">
                <wp:posOffset>9831654</wp:posOffset>
              </wp:positionV>
              <wp:extent cx="153670" cy="1524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2400"/>
                      </a:xfrm>
                      <a:prstGeom prst="rect">
                        <a:avLst/>
                      </a:prstGeom>
                    </wps:spPr>
                    <wps:txbx>
                      <w:txbxContent>
                        <w:p w14:paraId="6539DAEB" w14:textId="77777777" w:rsidR="007C3B1F" w:rsidRDefault="00000000">
                          <w:pPr>
                            <w:spacing w:line="223" w:lineRule="exact"/>
                            <w:ind w:left="20"/>
                            <w:rPr>
                              <w:sz w:val="20"/>
                            </w:rPr>
                          </w:pPr>
                          <w:r>
                            <w:rPr>
                              <w:spacing w:val="-5"/>
                              <w:sz w:val="20"/>
                            </w:rPr>
                            <w:t>11</w:t>
                          </w:r>
                        </w:p>
                      </w:txbxContent>
                    </wps:txbx>
                    <wps:bodyPr wrap="square" lIns="0" tIns="0" rIns="0" bIns="0" rtlCol="0">
                      <a:noAutofit/>
                    </wps:bodyPr>
                  </wps:wsp>
                </a:graphicData>
              </a:graphic>
            </wp:anchor>
          </w:drawing>
        </mc:Choice>
        <mc:Fallback>
          <w:pict>
            <v:shapetype w14:anchorId="6256F850" id="_x0000_t202" coordsize="21600,21600" o:spt="202" path="m,l,21600r21600,l21600,xe">
              <v:stroke joinstyle="miter"/>
              <v:path gradientshapeok="t" o:connecttype="rect"/>
            </v:shapetype>
            <v:shape id="Textbox 50" o:spid="_x0000_s1260" type="#_x0000_t202" style="position:absolute;margin-left:291.6pt;margin-top:774.15pt;width:12.1pt;height:12pt;z-index:-1840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7lwEAACEDAAAOAAAAZHJzL2Uyb0RvYy54bWysUs2O0zAQviPxDpbvNGmhC4qaroAVCGkF&#10;SMs+gOvYjUXsMTNuk749Y2/aIvaGuDjjzPjz9+PN7eQHcTRIDkIrl4taChM0dC7sW/n449Ord1JQ&#10;UqFTAwTTypMhebt9+WIzxsasoIehMygYJFAzxlb2KcWmqkj3xitaQDSBmxbQq8Rb3FcdqpHR/VCt&#10;6vqmGgG7iKANEf+9e2rKbcG31uj0zVoySQytZG6prFjWXV6r7UY1e1Sxd3qmof6BhVcu8KUXqDuV&#10;lDigewblnUYgsGmhwVdgrdOmaGA1y/ovNQ+9iqZoYXMoXmyi/wervx4f4ncUafoAEwdYRFC8B/2T&#10;2JtqjNTMM9lTaoins9DJos9fliD4IHt7uvhppiR0Rlu/vnnLHc2t5Xr1pi5+V9fDESl9NuBFLlqJ&#10;HFchoI73lPL1qjmPzFyers9E0rSbhOtauc4h5j876E4sZeQ0W0m/DgqNFMOXwHbl6M8FnovducA0&#10;fITyQLKiAO8PCawrBK64MwHOofCa30wO+s99mbq+7O1vAAAA//8DAFBLAwQUAAYACAAAACEANoUt&#10;o+IAAAANAQAADwAAAGRycy9kb3ducmV2LnhtbEyPwU7DMAyG70i8Q2Qkbiyl3bpSmk4TghMSoisH&#10;jmnjtdEapzTZVt6e7DSO9v/p9+diM5uBnXBy2pKAx0UEDKm1SlMn4Kt+e8iAOS9JycESCvhFB5vy&#10;9qaQubJnqvC08x0LJeRyKaD3fsw5d22PRrqFHZFCtreTkT6MU8fVJM+h3Aw8jqKUG6kpXOjliC89&#10;tofd0QjYflP1qn8+ms9qX+m6foroPT0IcX83b5+BeZz9FYaLflCHMjg19kjKsUHAKkvigIZgtcwS&#10;YAFJo/USWHNZreMEeFnw/1+UfwAAAP//AwBQSwECLQAUAAYACAAAACEAtoM4kv4AAADhAQAAEwAA&#10;AAAAAAAAAAAAAAAAAAAAW0NvbnRlbnRfVHlwZXNdLnhtbFBLAQItABQABgAIAAAAIQA4/SH/1gAA&#10;AJQBAAALAAAAAAAAAAAAAAAAAC8BAABfcmVscy8ucmVsc1BLAQItABQABgAIAAAAIQA/I6s7lwEA&#10;ACEDAAAOAAAAAAAAAAAAAAAAAC4CAABkcnMvZTJvRG9jLnhtbFBLAQItABQABgAIAAAAIQA2hS2j&#10;4gAAAA0BAAAPAAAAAAAAAAAAAAAAAPEDAABkcnMvZG93bnJldi54bWxQSwUGAAAAAAQABADzAAAA&#10;AAUAAAAA&#10;" filled="f" stroked="f">
              <v:textbox inset="0,0,0,0">
                <w:txbxContent>
                  <w:p w14:paraId="6539DAEB" w14:textId="77777777" w:rsidR="007C3B1F" w:rsidRDefault="00000000">
                    <w:pPr>
                      <w:spacing w:line="223" w:lineRule="exact"/>
                      <w:ind w:left="20"/>
                      <w:rPr>
                        <w:sz w:val="20"/>
                      </w:rPr>
                    </w:pPr>
                    <w:r>
                      <w:rPr>
                        <w:spacing w:val="-5"/>
                        <w:sz w:val="20"/>
                      </w:rPr>
                      <w:t>11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8C75" w14:textId="77777777" w:rsidR="007C3B1F" w:rsidRDefault="00000000">
    <w:pPr>
      <w:pStyle w:val="BodyText"/>
      <w:spacing w:line="14" w:lineRule="auto"/>
      <w:rPr>
        <w:sz w:val="20"/>
      </w:rPr>
    </w:pPr>
    <w:r>
      <w:rPr>
        <w:noProof/>
      </w:rPr>
      <mc:AlternateContent>
        <mc:Choice Requires="wps">
          <w:drawing>
            <wp:anchor distT="0" distB="0" distL="0" distR="0" simplePos="0" relativeHeight="484915712" behindDoc="1" locked="0" layoutInCell="1" allowOverlap="1" wp14:anchorId="76D66D80" wp14:editId="1B33C42F">
              <wp:simplePos x="0" y="0"/>
              <wp:positionH relativeFrom="page">
                <wp:posOffset>934516</wp:posOffset>
              </wp:positionH>
              <wp:positionV relativeFrom="page">
                <wp:posOffset>9715343</wp:posOffset>
              </wp:positionV>
              <wp:extent cx="569214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F96461" id="Graphic 80" o:spid="_x0000_s1026" style="position:absolute;margin-left:73.6pt;margin-top:765pt;width:448.2pt;height:.1pt;z-index:-18400768;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6224" behindDoc="1" locked="0" layoutInCell="1" allowOverlap="1" wp14:anchorId="2BF9FC24" wp14:editId="304ACC58">
              <wp:simplePos x="0" y="0"/>
              <wp:positionH relativeFrom="page">
                <wp:posOffset>3678046</wp:posOffset>
              </wp:positionH>
              <wp:positionV relativeFrom="page">
                <wp:posOffset>9831654</wp:posOffset>
              </wp:positionV>
              <wp:extent cx="217170" cy="15240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19E0D04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type w14:anchorId="2BF9FC24" id="_x0000_t202" coordsize="21600,21600" o:spt="202" path="m,l,21600r21600,l21600,xe">
              <v:stroke joinstyle="miter"/>
              <v:path gradientshapeok="t" o:connecttype="rect"/>
            </v:shapetype>
            <v:shape id="Textbox 81" o:spid="_x0000_s1262" type="#_x0000_t202" style="position:absolute;margin-left:289.6pt;margin-top:774.15pt;width:17.1pt;height:12pt;z-index:-1840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nulgEAACEDAAAOAAAAZHJzL2Uyb0RvYy54bWysUs2O0zAQviPxDpbv1EkFFEVNV8AKhLQC&#10;pIUHcB27iYg9ZsZt0rdn7E1bBDfExZl4xp+/H2/vZj+Kk0UaILSyXlVS2GCgG8Khld+/fXjxRgpK&#10;OnR6hGBbebYk73bPn22n2Ng19DB2FgWDBGqm2Mo+pdgoRaa3XtMKog3cdIBeJ/7Fg+pQT4zuR7Wu&#10;qtdqAuwigrFEvHv/1JS7gu+cNemLc2STGFvJ3FJZsaz7vKrdVjcH1LEfzEJD/wMLr4fAl16h7nXS&#10;4ojDX1B+MAgELq0MeAXODcYWDaymrv5Q89jraIsWNofi1Sb6f7Dm8+kxfkWR5ncwc4BFBMUHMD+I&#10;vVFTpGaZyZ5SQzydhc4Off6yBMEH2dvz1U87J2F4c11v6g13DLfqV+uXVfFb3Q5HpPTRghe5aCVy&#10;XIWAPj1Qytfr5jKycHm6PhNJ834WQ9fKTQ4x7+yhO7OUidNsJf08arRSjJ8C25WjvxR4KfaXAtP4&#10;HsoDyYoCvD0mcEMhcMNdCHAOhdfyZnLQv/+XqdvL3v0CAAD//wMAUEsDBBQABgAIAAAAIQDlT7To&#10;4gAAAA0BAAAPAAAAZHJzL2Rvd25yZXYueG1sTI/BTsMwDIbvSLxDZCRuLF27dVtpOk0ITkiIrhw4&#10;pk3WRmuc0mRbeXu80zja/6ffn/PtZHt21qM3DgXMZxEwjY1TBlsBX9Xb0xqYDxKV7B1qAb/aw7a4&#10;v8tlptwFS33eh5ZRCfpMCuhCGDLOfdNpK/3MDRopO7jRykDj2HI1yguV257HUZRyKw3ShU4O+qXT&#10;zXF/sgJ231i+mp+P+rM8lKaqNhG+p0chHh+m3TOwoKdwg+GqT+pQkFPtTqg86wUsV5uYUAqWi3UC&#10;jJB0niyA1dfVKk6AFzn//0XxBwAA//8DAFBLAQItABQABgAIAAAAIQC2gziS/gAAAOEBAAATAAAA&#10;AAAAAAAAAAAAAAAAAABbQ29udGVudF9UeXBlc10ueG1sUEsBAi0AFAAGAAgAAAAhADj9If/WAAAA&#10;lAEAAAsAAAAAAAAAAAAAAAAALwEAAF9yZWxzLy5yZWxzUEsBAi0AFAAGAAgAAAAhAAWYOe6WAQAA&#10;IQMAAA4AAAAAAAAAAAAAAAAALgIAAGRycy9lMm9Eb2MueG1sUEsBAi0AFAAGAAgAAAAhAOVPtOji&#10;AAAADQEAAA8AAAAAAAAAAAAAAAAA8AMAAGRycy9kb3ducmV2LnhtbFBLBQYAAAAABAAEAPMAAAD/&#10;BAAAAAA=&#10;" filled="f" stroked="f">
              <v:textbox inset="0,0,0,0">
                <w:txbxContent>
                  <w:p w14:paraId="19E0D044"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C75CA" w14:textId="77777777" w:rsidR="007C3B1F" w:rsidRDefault="00000000">
    <w:pPr>
      <w:pStyle w:val="BodyText"/>
      <w:spacing w:line="14" w:lineRule="auto"/>
      <w:rPr>
        <w:sz w:val="20"/>
      </w:rPr>
    </w:pPr>
    <w:r>
      <w:rPr>
        <w:noProof/>
      </w:rPr>
      <mc:AlternateContent>
        <mc:Choice Requires="wps">
          <w:drawing>
            <wp:anchor distT="0" distB="0" distL="0" distR="0" simplePos="0" relativeHeight="484917248" behindDoc="1" locked="0" layoutInCell="1" allowOverlap="1" wp14:anchorId="3885BE0B" wp14:editId="7DD88190">
              <wp:simplePos x="0" y="0"/>
              <wp:positionH relativeFrom="page">
                <wp:posOffset>934516</wp:posOffset>
              </wp:positionH>
              <wp:positionV relativeFrom="page">
                <wp:posOffset>9715343</wp:posOffset>
              </wp:positionV>
              <wp:extent cx="5692140" cy="1270"/>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971441" id="Graphic 253" o:spid="_x0000_s1026" style="position:absolute;margin-left:73.6pt;margin-top:765pt;width:448.2pt;height:.1pt;z-index:-18399232;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7760" behindDoc="1" locked="0" layoutInCell="1" allowOverlap="1" wp14:anchorId="75EF5BC8" wp14:editId="7AA10C33">
              <wp:simplePos x="0" y="0"/>
              <wp:positionH relativeFrom="page">
                <wp:posOffset>3678046</wp:posOffset>
              </wp:positionH>
              <wp:positionV relativeFrom="page">
                <wp:posOffset>9831654</wp:posOffset>
              </wp:positionV>
              <wp:extent cx="217170" cy="1524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7BF2FE57"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33</w:t>
                          </w:r>
                          <w:r>
                            <w:rPr>
                              <w:spacing w:val="-5"/>
                              <w:sz w:val="20"/>
                            </w:rPr>
                            <w:fldChar w:fldCharType="end"/>
                          </w:r>
                        </w:p>
                      </w:txbxContent>
                    </wps:txbx>
                    <wps:bodyPr wrap="square" lIns="0" tIns="0" rIns="0" bIns="0" rtlCol="0">
                      <a:noAutofit/>
                    </wps:bodyPr>
                  </wps:wsp>
                </a:graphicData>
              </a:graphic>
            </wp:anchor>
          </w:drawing>
        </mc:Choice>
        <mc:Fallback>
          <w:pict>
            <v:shapetype w14:anchorId="75EF5BC8" id="_x0000_t202" coordsize="21600,21600" o:spt="202" path="m,l,21600r21600,l21600,xe">
              <v:stroke joinstyle="miter"/>
              <v:path gradientshapeok="t" o:connecttype="rect"/>
            </v:shapetype>
            <v:shape id="Textbox 254" o:spid="_x0000_s1264" type="#_x0000_t202" style="position:absolute;margin-left:289.6pt;margin-top:774.15pt;width:17.1pt;height:12pt;z-index:-1839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YrlwEAACEDAAAOAAAAZHJzL2Uyb0RvYy54bWysUs2O0zAQviPxDpbvNEkFLERNV8AKhLSC&#10;lRYewHXsxiL2mBm3Sd+esTdtEdwQF2fiGX/+fry5nf0ojgbJQehks6qlMEFD78K+k9+/fXzxRgpK&#10;KvRqhGA6eTIkb7fPn22m2Jo1DDD2BgWDBGqn2MkhpdhWFenBeEUriCZw0wJ6lfgX91WPamJ0P1br&#10;un5dTYB9RNCGiHfvnppyW/CtNTp9tZZMEmMnmVsqK5Z1l9dqu1HtHlUcnF5oqH9g4ZULfOkF6k4l&#10;JQ7o/oLyTiMQ2LTS4Cuw1mlTNLCapv5DzeOgoila2ByKF5vo/8HqL8fH+IAize9h5gCLCIr3oH8Q&#10;e1NNkdplJntKLfF0Fjpb9PnLEgQfZG9PFz/NnITmzXVz09xwR3OrebV+WRe/q+vhiJQ+GfAiF51E&#10;jqsQUMd7Svl61Z5HFi5P12ciad7NwvWdfJtDzDs76E8sZeI0O0k/DwqNFOPnwHbl6M8FnovducA0&#10;foDyQLKiAO8OCawrBK64CwHOofBa3kwO+vf/MnV92dtfAA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BsgSYrlwEA&#10;ACEDAAAOAAAAAAAAAAAAAAAAAC4CAABkcnMvZTJvRG9jLnhtbFBLAQItABQABgAIAAAAIQDlT7To&#10;4gAAAA0BAAAPAAAAAAAAAAAAAAAAAPEDAABkcnMvZG93bnJldi54bWxQSwUGAAAAAAQABADzAAAA&#10;AAUAAAAA&#10;" filled="f" stroked="f">
              <v:textbox inset="0,0,0,0">
                <w:txbxContent>
                  <w:p w14:paraId="7BF2FE57"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33</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F478E" w14:textId="77777777" w:rsidR="007C3B1F" w:rsidRDefault="00000000">
    <w:pPr>
      <w:pStyle w:val="BodyText"/>
      <w:spacing w:line="14" w:lineRule="auto"/>
      <w:rPr>
        <w:sz w:val="20"/>
      </w:rPr>
    </w:pPr>
    <w:r>
      <w:rPr>
        <w:noProof/>
      </w:rPr>
      <mc:AlternateContent>
        <mc:Choice Requires="wps">
          <w:drawing>
            <wp:anchor distT="0" distB="0" distL="0" distR="0" simplePos="0" relativeHeight="484918784" behindDoc="1" locked="0" layoutInCell="1" allowOverlap="1" wp14:anchorId="015DB86C" wp14:editId="0378C2CE">
              <wp:simplePos x="0" y="0"/>
              <wp:positionH relativeFrom="page">
                <wp:posOffset>934516</wp:posOffset>
              </wp:positionH>
              <wp:positionV relativeFrom="page">
                <wp:posOffset>9715343</wp:posOffset>
              </wp:positionV>
              <wp:extent cx="5692140" cy="127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91397" id="Graphic 272" o:spid="_x0000_s1026" style="position:absolute;margin-left:73.6pt;margin-top:765pt;width:448.2pt;height:.1pt;z-index:-18397696;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9296" behindDoc="1" locked="0" layoutInCell="1" allowOverlap="1" wp14:anchorId="4AD61BD3" wp14:editId="12F63B77">
              <wp:simplePos x="0" y="0"/>
              <wp:positionH relativeFrom="page">
                <wp:posOffset>3678046</wp:posOffset>
              </wp:positionH>
              <wp:positionV relativeFrom="page">
                <wp:posOffset>9831654</wp:posOffset>
              </wp:positionV>
              <wp:extent cx="217170" cy="1524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4BCAECBA"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36</w:t>
                          </w:r>
                          <w:r>
                            <w:rPr>
                              <w:spacing w:val="-5"/>
                              <w:sz w:val="20"/>
                            </w:rPr>
                            <w:fldChar w:fldCharType="end"/>
                          </w:r>
                        </w:p>
                      </w:txbxContent>
                    </wps:txbx>
                    <wps:bodyPr wrap="square" lIns="0" tIns="0" rIns="0" bIns="0" rtlCol="0">
                      <a:noAutofit/>
                    </wps:bodyPr>
                  </wps:wsp>
                </a:graphicData>
              </a:graphic>
            </wp:anchor>
          </w:drawing>
        </mc:Choice>
        <mc:Fallback>
          <w:pict>
            <v:shapetype w14:anchorId="4AD61BD3" id="_x0000_t202" coordsize="21600,21600" o:spt="202" path="m,l,21600r21600,l21600,xe">
              <v:stroke joinstyle="miter"/>
              <v:path gradientshapeok="t" o:connecttype="rect"/>
            </v:shapetype>
            <v:shape id="Textbox 273" o:spid="_x0000_s1266" type="#_x0000_t202" style="position:absolute;margin-left:289.6pt;margin-top:774.15pt;width:17.1pt;height:12pt;z-index:-183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wqlwEAACIDAAAOAAAAZHJzL2Uyb0RvYy54bWysUs2O0zAQviPxDpbv1EkFLIqarhZWIKQV&#10;IC08gOvYTUTsMTNuk749Y2/aIrihvTgTz/jz9+PN7exHcbRIA4RW1qtKChsMdEPYt/LH94+v3klB&#10;SYdOjxBsK0+W5O325YvNFBu7hh7GzqJgkEDNFFvZpxQbpcj01mtaQbSBmw7Q68S/uFcd6onR/ajW&#10;VfVWTYBdRDCWiHfvn5pyW/CdsyZ9dY5sEmMrmVsqK5Z1l1e13ehmjzr2g1lo6P9g4fUQ+NIL1L1O&#10;Whxw+AfKDwaBwKWVAa/AucHYooHV1NVfah57HW3RwuZQvNhEzwdrvhwf4zcUaX4PMwdYRFB8APOT&#10;2Bs1RWqWmewpNcTTWejs0OcvSxB8kL09Xfy0cxKGN9f1TX3DHcOt+s36dVX8VtfDESl9suBFLlqJ&#10;HFchoI8PlPL1ujmPLFyers9E0rybxdAxcp1TzFs76E6sZeI4W0m/DhqtFOPnwH7l7M8FnovducA0&#10;foDyQrKkAHeHBG4oDK64CwMOohBbHk1O+s//MnV92tvfAA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BwWpwqlwEA&#10;ACIDAAAOAAAAAAAAAAAAAAAAAC4CAABkcnMvZTJvRG9jLnhtbFBLAQItABQABgAIAAAAIQDlT7To&#10;4gAAAA0BAAAPAAAAAAAAAAAAAAAAAPEDAABkcnMvZG93bnJldi54bWxQSwUGAAAAAAQABADzAAAA&#10;AAUAAAAA&#10;" filled="f" stroked="f">
              <v:textbox inset="0,0,0,0">
                <w:txbxContent>
                  <w:p w14:paraId="4BCAECBA"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36</w:t>
                    </w:r>
                    <w:r>
                      <w:rPr>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FE7D" w14:textId="77777777" w:rsidR="007C3B1F" w:rsidRDefault="00000000">
    <w:pPr>
      <w:pStyle w:val="BodyText"/>
      <w:spacing w:line="14" w:lineRule="auto"/>
      <w:rPr>
        <w:sz w:val="20"/>
      </w:rPr>
    </w:pPr>
    <w:r>
      <w:rPr>
        <w:noProof/>
      </w:rPr>
      <mc:AlternateContent>
        <mc:Choice Requires="wps">
          <w:drawing>
            <wp:anchor distT="0" distB="0" distL="0" distR="0" simplePos="0" relativeHeight="484920832" behindDoc="1" locked="0" layoutInCell="1" allowOverlap="1" wp14:anchorId="16EF994B" wp14:editId="00D893AA">
              <wp:simplePos x="0" y="0"/>
              <wp:positionH relativeFrom="page">
                <wp:posOffset>934516</wp:posOffset>
              </wp:positionH>
              <wp:positionV relativeFrom="page">
                <wp:posOffset>9715343</wp:posOffset>
              </wp:positionV>
              <wp:extent cx="5692140" cy="1270"/>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B5DD14" id="Graphic 288" o:spid="_x0000_s1026" style="position:absolute;margin-left:73.6pt;margin-top:765pt;width:448.2pt;height:.1pt;z-index:-18395648;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1344" behindDoc="1" locked="0" layoutInCell="1" allowOverlap="1" wp14:anchorId="0FA583D4" wp14:editId="5BBF0FCA">
              <wp:simplePos x="0" y="0"/>
              <wp:positionH relativeFrom="page">
                <wp:posOffset>3678046</wp:posOffset>
              </wp:positionH>
              <wp:positionV relativeFrom="page">
                <wp:posOffset>9831654</wp:posOffset>
              </wp:positionV>
              <wp:extent cx="217170" cy="15240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1E4849C5"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37</w:t>
                          </w:r>
                          <w:r>
                            <w:rPr>
                              <w:spacing w:val="-5"/>
                              <w:sz w:val="20"/>
                            </w:rPr>
                            <w:fldChar w:fldCharType="end"/>
                          </w:r>
                        </w:p>
                      </w:txbxContent>
                    </wps:txbx>
                    <wps:bodyPr wrap="square" lIns="0" tIns="0" rIns="0" bIns="0" rtlCol="0">
                      <a:noAutofit/>
                    </wps:bodyPr>
                  </wps:wsp>
                </a:graphicData>
              </a:graphic>
            </wp:anchor>
          </w:drawing>
        </mc:Choice>
        <mc:Fallback>
          <w:pict>
            <v:shapetype w14:anchorId="0FA583D4" id="_x0000_t202" coordsize="21600,21600" o:spt="202" path="m,l,21600r21600,l21600,xe">
              <v:stroke joinstyle="miter"/>
              <v:path gradientshapeok="t" o:connecttype="rect"/>
            </v:shapetype>
            <v:shape id="Textbox 289" o:spid="_x0000_s1268" type="#_x0000_t202" style="position:absolute;margin-left:289.6pt;margin-top:774.15pt;width:17.1pt;height:12pt;z-index:-183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JlwEAACIDAAAOAAAAZHJzL2Uyb0RvYy54bWysUtuO0zAQfUfiHyy/0yTlsihqugJWIKQV&#10;rLTwAa5jNxaxx8y4Tfr3jL1pi+AN8eJMPOPjc/HmdvajOBokB6GTzaqWwgQNvQv7Tn7/9vHFWyko&#10;qdCrEYLp5MmQvN0+f7aZYmvWMMDYGxQMEqidYieHlGJbVaQH4xWtIJrATQvoVeJf3Fc9qonR/Vit&#10;6/pNNQH2EUEbIt69e2rKbcG31uj01VoySYydZG6prFjWXV6r7Ua1e1RxcHqhof6BhVcu8KUXqDuV&#10;lDig+wvKO41AYNNKg6/AWqdN0cBqmvoPNY+DiqZoYXMoXmyi/wervxwf4wOKNL+HmQMsIijeg/5B&#10;7E01RWqXmewptcTTWehs0ecvSxB8kL09Xfw0cxKaN9fNTXPDHc2t5vX6VV38rq6HI1L6ZMCLXHQS&#10;Oa5CQB3vKeXrVXseWbg8XZ+JpHk3C9cz8sucYt7aQX9iLRPH2Un6eVBopBg/B/YrZ38u8FzszgWm&#10;8QOUF5IlBXh3SGBdYXDFXRhwEIXY8mhy0r//l6nr097+AgAA//8DAFBLAwQUAAYACAAAACEA5U+0&#10;6OIAAAANAQAADwAAAGRycy9kb3ducmV2LnhtbEyPwU7DMAyG70i8Q2Qkbixdu3VbaTpNCE5IiK4c&#10;OKZN1kZrnNJkW3l7vNM42v+n35/z7WR7dtajNw4FzGcRMI2NUwZbAV/V29MamA8SlewdagG/2sO2&#10;uL/LZabcBUt93oeWUQn6TAroQhgyzn3TaSv9zA0aKTu40cpA49hyNcoLlduex1GUcisN0oVODvql&#10;081xf7ICdt9Yvpqfj/qzPJSmqjYRvqdHIR4fpt0zsKCncIPhqk/qUJBT7U6oPOsFLFebmFAKlot1&#10;AoyQdJ4sgNXX1SpOgBc5//9F8QcAAP//AwBQSwECLQAUAAYACAAAACEAtoM4kv4AAADhAQAAEwAA&#10;AAAAAAAAAAAAAAAAAAAAW0NvbnRlbnRfVHlwZXNdLnhtbFBLAQItABQABgAIAAAAIQA4/SH/1gAA&#10;AJQBAAALAAAAAAAAAAAAAAAAAC8BAABfcmVscy8ucmVsc1BLAQItABQABgAIAAAAIQD+6sXJlwEA&#10;ACIDAAAOAAAAAAAAAAAAAAAAAC4CAABkcnMvZTJvRG9jLnhtbFBLAQItABQABgAIAAAAIQDlT7To&#10;4gAAAA0BAAAPAAAAAAAAAAAAAAAAAPEDAABkcnMvZG93bnJldi54bWxQSwUGAAAAAAQABADzAAAA&#10;AAUAAAAA&#10;" filled="f" stroked="f">
              <v:textbox inset="0,0,0,0">
                <w:txbxContent>
                  <w:p w14:paraId="1E4849C5"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37</w:t>
                    </w:r>
                    <w:r>
                      <w:rPr>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CA3F" w14:textId="77777777" w:rsidR="007C3B1F" w:rsidRDefault="00000000">
    <w:pPr>
      <w:pStyle w:val="BodyText"/>
      <w:spacing w:line="14" w:lineRule="auto"/>
      <w:rPr>
        <w:sz w:val="20"/>
      </w:rPr>
    </w:pPr>
    <w:r>
      <w:rPr>
        <w:noProof/>
      </w:rPr>
      <mc:AlternateContent>
        <mc:Choice Requires="wps">
          <w:drawing>
            <wp:anchor distT="0" distB="0" distL="0" distR="0" simplePos="0" relativeHeight="484922368" behindDoc="1" locked="0" layoutInCell="1" allowOverlap="1" wp14:anchorId="3E454827" wp14:editId="02EDE639">
              <wp:simplePos x="0" y="0"/>
              <wp:positionH relativeFrom="page">
                <wp:posOffset>934516</wp:posOffset>
              </wp:positionH>
              <wp:positionV relativeFrom="page">
                <wp:posOffset>9715343</wp:posOffset>
              </wp:positionV>
              <wp:extent cx="5692140" cy="1270"/>
              <wp:effectExtent l="0" t="0" r="0" b="0"/>
              <wp:wrapNone/>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C5FE18" id="Graphic 298" o:spid="_x0000_s1026" style="position:absolute;margin-left:73.6pt;margin-top:765pt;width:448.2pt;height:.1pt;z-index:-18394112;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2880" behindDoc="1" locked="0" layoutInCell="1" allowOverlap="1" wp14:anchorId="7BA5DB51" wp14:editId="24DB9EA0">
              <wp:simplePos x="0" y="0"/>
              <wp:positionH relativeFrom="page">
                <wp:posOffset>3678046</wp:posOffset>
              </wp:positionH>
              <wp:positionV relativeFrom="page">
                <wp:posOffset>9831654</wp:posOffset>
              </wp:positionV>
              <wp:extent cx="217170" cy="15240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656EA2F0"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46</w:t>
                          </w:r>
                          <w:r>
                            <w:rPr>
                              <w:spacing w:val="-5"/>
                              <w:sz w:val="20"/>
                            </w:rPr>
                            <w:fldChar w:fldCharType="end"/>
                          </w:r>
                        </w:p>
                      </w:txbxContent>
                    </wps:txbx>
                    <wps:bodyPr wrap="square" lIns="0" tIns="0" rIns="0" bIns="0" rtlCol="0">
                      <a:noAutofit/>
                    </wps:bodyPr>
                  </wps:wsp>
                </a:graphicData>
              </a:graphic>
            </wp:anchor>
          </w:drawing>
        </mc:Choice>
        <mc:Fallback>
          <w:pict>
            <v:shapetype w14:anchorId="7BA5DB51" id="_x0000_t202" coordsize="21600,21600" o:spt="202" path="m,l,21600r21600,l21600,xe">
              <v:stroke joinstyle="miter"/>
              <v:path gradientshapeok="t" o:connecttype="rect"/>
            </v:shapetype>
            <v:shape id="Textbox 299" o:spid="_x0000_s1270" type="#_x0000_t202" style="position:absolute;margin-left:289.6pt;margin-top:774.15pt;width:17.1pt;height:12pt;z-index:-1839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43lgEAACIDAAAOAAAAZHJzL2Uyb0RvYy54bWysUs2O0zAQviPxDpbv1EkFLIqarhZWIKQV&#10;IC08gOvYTUTsMTNuk749Y2/aIrihvTgTz/jz9+PN7exHcbRIA4RW1qtKChsMdEPYt/LH94+v3klB&#10;SYdOjxBsK0+W5O325YvNFBu7hh7GzqJgkEDNFFvZpxQbpcj01mtaQbSBmw7Q68S/uFcd6onR/ajW&#10;VfVWTYBdRDCWiHfvn5pyW/CdsyZ9dY5sEmMrmVsqK5Z1l1e13ehmjzr2g1lo6P9g4fUQ+NIL1L1O&#10;Whxw+AfKDwaBwKWVAa/AucHYooHV1NVfah57HW3RwuZQvNhEzwdrvhwf4zcUaX4PMwdYRFB8APOT&#10;2Bs1RWqWmewpNcTTWejs0OcvSxB8kL09Xfy0cxKGN9f1TX3DHcOt+s36dVX8VtfDESl9suBFLlqJ&#10;HFchoI8PlPL1ujmPLFyers9E0rybxdBl5Jxi3tpBd2ItE8fZSvp10GilGD8H9itnfy7wXOzOBabx&#10;A5QXkiUFuDskcENhcMVdGHAQhdjyaHLSf/6XqevT3v4GAAD//wMAUEsDBBQABgAIAAAAIQDlT7To&#10;4gAAAA0BAAAPAAAAZHJzL2Rvd25yZXYueG1sTI/BTsMwDIbvSLxDZCRuLF27dVtpOk0ITkiIrhw4&#10;pk3WRmuc0mRbeXu80zja/6ffn/PtZHt21qM3DgXMZxEwjY1TBlsBX9Xb0xqYDxKV7B1qAb/aw7a4&#10;v8tlptwFS33eh5ZRCfpMCuhCGDLOfdNpK/3MDRopO7jRykDj2HI1yguV257HUZRyKw3ShU4O+qXT&#10;zXF/sgJ231i+mp+P+rM8lKaqNhG+p0chHh+m3TOwoKdwg+GqT+pQkFPtTqg86wUsV5uYUAqWi3UC&#10;jJB0niyA1dfVKk6AFzn//0XxBwAA//8DAFBLAQItABQABgAIAAAAIQC2gziS/gAAAOEBAAATAAAA&#10;AAAAAAAAAAAAAAAAAABbQ29udGVudF9UeXBlc10ueG1sUEsBAi0AFAAGAAgAAAAhADj9If/WAAAA&#10;lAEAAAsAAAAAAAAAAAAAAAAALwEAAF9yZWxzLy5yZWxzUEsBAi0AFAAGAAgAAAAhAC09XjeWAQAA&#10;IgMAAA4AAAAAAAAAAAAAAAAALgIAAGRycy9lMm9Eb2MueG1sUEsBAi0AFAAGAAgAAAAhAOVPtOji&#10;AAAADQEAAA8AAAAAAAAAAAAAAAAA8AMAAGRycy9kb3ducmV2LnhtbFBLBQYAAAAABAAEAPMAAAD/&#10;BAAAAAA=&#10;" filled="f" stroked="f">
              <v:textbox inset="0,0,0,0">
                <w:txbxContent>
                  <w:p w14:paraId="656EA2F0"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46</w:t>
                    </w:r>
                    <w:r>
                      <w:rPr>
                        <w:spacing w:val="-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B691" w14:textId="77777777" w:rsidR="007C3B1F" w:rsidRDefault="00000000">
    <w:pPr>
      <w:pStyle w:val="BodyText"/>
      <w:spacing w:line="14" w:lineRule="auto"/>
      <w:rPr>
        <w:sz w:val="20"/>
      </w:rPr>
    </w:pPr>
    <w:r>
      <w:rPr>
        <w:noProof/>
      </w:rPr>
      <mc:AlternateContent>
        <mc:Choice Requires="wps">
          <w:drawing>
            <wp:anchor distT="0" distB="0" distL="0" distR="0" simplePos="0" relativeHeight="484924416" behindDoc="1" locked="0" layoutInCell="1" allowOverlap="1" wp14:anchorId="1537E5B0" wp14:editId="1C735FEA">
              <wp:simplePos x="0" y="0"/>
              <wp:positionH relativeFrom="page">
                <wp:posOffset>934516</wp:posOffset>
              </wp:positionH>
              <wp:positionV relativeFrom="page">
                <wp:posOffset>9715343</wp:posOffset>
              </wp:positionV>
              <wp:extent cx="5692140" cy="1270"/>
              <wp:effectExtent l="0" t="0" r="0" b="0"/>
              <wp:wrapNone/>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599476" id="Graphic 433" o:spid="_x0000_s1026" style="position:absolute;margin-left:73.6pt;margin-top:765pt;width:448.2pt;height:.1pt;z-index:-18392064;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FxH5bvhAAAADgEAAA8AAABkcnMvZG93bnJldi54bWxMj81OwzAQhO9IvIO1SNyoTfoD&#10;CnEqBOoFcSFABTc3XuJAvI5itw19erbiALed3dHsN8Vy9J3Y4RDbQBouJwoEUh1sS42Gl+fVxTWI&#10;mAxZ0wVCDd8YYVmenhQmt2FPT7irUiM4hGJuNLiU+lzKWDv0Jk5Cj8S3jzB4k1gOjbSD2XO472Sm&#10;1EJ60xJ/cKbHO4f1V7X1Gh4e5Yjr1/c1Hbyv3Bw/31b3B63Pz8bbGxAJx/RnhiM+o0PJTJuwJRtF&#10;x3p2lbGVh/lUcaujRc2mCxCb310Gsizk/xrlDwAAAP//AwBQSwECLQAUAAYACAAAACEAtoM4kv4A&#10;AADhAQAAEwAAAAAAAAAAAAAAAAAAAAAAW0NvbnRlbnRfVHlwZXNdLnhtbFBLAQItABQABgAIAAAA&#10;IQA4/SH/1gAAAJQBAAALAAAAAAAAAAAAAAAAAC8BAABfcmVscy8ucmVsc1BLAQItABQABgAIAAAA&#10;IQCtkRbqEwIAAFsEAAAOAAAAAAAAAAAAAAAAAC4CAABkcnMvZTJvRG9jLnhtbFBLAQItABQABgAI&#10;AAAAIQBcR+W74QAAAA4BAAAPAAAAAAAAAAAAAAAAAG0EAABkcnMvZG93bnJldi54bWxQSwUGAAAA&#10;AAQABADzAAAAewU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4928" behindDoc="1" locked="0" layoutInCell="1" allowOverlap="1" wp14:anchorId="113358B8" wp14:editId="79DF53F8">
              <wp:simplePos x="0" y="0"/>
              <wp:positionH relativeFrom="page">
                <wp:posOffset>3678046</wp:posOffset>
              </wp:positionH>
              <wp:positionV relativeFrom="page">
                <wp:posOffset>9831654</wp:posOffset>
              </wp:positionV>
              <wp:extent cx="217170" cy="152400"/>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00508F00"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70</w:t>
                          </w:r>
                          <w:r>
                            <w:rPr>
                              <w:spacing w:val="-5"/>
                              <w:sz w:val="20"/>
                            </w:rPr>
                            <w:fldChar w:fldCharType="end"/>
                          </w:r>
                        </w:p>
                      </w:txbxContent>
                    </wps:txbx>
                    <wps:bodyPr wrap="square" lIns="0" tIns="0" rIns="0" bIns="0" rtlCol="0">
                      <a:noAutofit/>
                    </wps:bodyPr>
                  </wps:wsp>
                </a:graphicData>
              </a:graphic>
            </wp:anchor>
          </w:drawing>
        </mc:Choice>
        <mc:Fallback>
          <w:pict>
            <v:shapetype w14:anchorId="113358B8" id="_x0000_t202" coordsize="21600,21600" o:spt="202" path="m,l,21600r21600,l21600,xe">
              <v:stroke joinstyle="miter"/>
              <v:path gradientshapeok="t" o:connecttype="rect"/>
            </v:shapetype>
            <v:shape id="Textbox 434" o:spid="_x0000_s1272" type="#_x0000_t202" style="position:absolute;margin-left:289.6pt;margin-top:774.15pt;width:17.1pt;height:12pt;z-index:-1839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fUlgEAACIDAAAOAAAAZHJzL2Uyb0RvYy54bWysUs2O0zAQviPxDpbv1EkFFEVNV8AKhLQC&#10;pIUHcB27iYg9ZsZt0rdn7E1bBDfExZl4xp+/H2/vZj+Kk0UaILSyXlVS2GCgG8Khld+/fXjxRgpK&#10;OnR6hGBbebYk73bPn22n2Ng19DB2FgWDBGqm2Mo+pdgoRaa3XtMKog3cdIBeJ/7Fg+pQT4zuR7Wu&#10;qtdqAuwigrFEvHv/1JS7gu+cNemLc2STGFvJ3FJZsaz7vKrdVjcH1LEfzEJD/wMLr4fAl16h7nXS&#10;4ojDX1B+MAgELq0MeAXODcYWDaymrv5Q89jraIsWNofi1Sb6f7Dm8+kxfkWR5ncwc4BFBMUHMD+I&#10;vVFTpGaZyZ5SQzydhc4Off6yBMEH2dvz1U87J2F4c11v6g13DLfqV+uXVfFb3Q5HpPTRghe5aCVy&#10;XIWAPj1Qytfr5jKycHm6PhNJ834WQ8fIm5xi3tpDd2YtE8fZSvp51GilGD8F9itnfynwUuwvBabx&#10;PZQXkiUFeHtM4IbC4Ia7MOAgCrHl0eSkf/8vU7envfsFAAD//wMAUEsDBBQABgAIAAAAIQDlT7To&#10;4gAAAA0BAAAPAAAAZHJzL2Rvd25yZXYueG1sTI/BTsMwDIbvSLxDZCRuLF27dVtpOk0ITkiIrhw4&#10;pk3WRmuc0mRbeXu80zja/6ffn/PtZHt21qM3DgXMZxEwjY1TBlsBX9Xb0xqYDxKV7B1qAb/aw7a4&#10;v8tlptwFS33eh5ZRCfpMCuhCGDLOfdNpK/3MDRopO7jRykDj2HI1yguV257HUZRyKw3ShU4O+qXT&#10;zXF/sgJ231i+mp+P+rM8lKaqNhG+p0chHh+m3TOwoKdwg+GqT+pQkFPtTqg86wUsV5uYUAqWi3UC&#10;jJB0niyA1dfVKk6AFzn//0XxBwAA//8DAFBLAQItABQABgAIAAAAIQC2gziS/gAAAOEBAAATAAAA&#10;AAAAAAAAAAAAAAAAAABbQ29udGVudF9UeXBlc10ueG1sUEsBAi0AFAAGAAgAAAAhADj9If/WAAAA&#10;lAEAAAsAAAAAAAAAAAAAAAAALwEAAF9yZWxzLy5yZWxzUEsBAi0AFAAGAAgAAAAhAKONB9SWAQAA&#10;IgMAAA4AAAAAAAAAAAAAAAAALgIAAGRycy9lMm9Eb2MueG1sUEsBAi0AFAAGAAgAAAAhAOVPtOji&#10;AAAADQEAAA8AAAAAAAAAAAAAAAAA8AMAAGRycy9kb3ducmV2LnhtbFBLBQYAAAAABAAEAPMAAAD/&#10;BAAAAAA=&#10;" filled="f" stroked="f">
              <v:textbox inset="0,0,0,0">
                <w:txbxContent>
                  <w:p w14:paraId="00508F00" w14:textId="77777777" w:rsidR="007C3B1F"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70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022C8" w14:textId="77777777" w:rsidR="00F54A48" w:rsidRDefault="00F54A48">
      <w:r>
        <w:separator/>
      </w:r>
    </w:p>
  </w:footnote>
  <w:footnote w:type="continuationSeparator" w:id="0">
    <w:p w14:paraId="0BC61F7F" w14:textId="77777777" w:rsidR="00F54A48" w:rsidRDefault="00F54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5736" w14:textId="77777777" w:rsidR="007C3B1F" w:rsidRDefault="00000000">
    <w:pPr>
      <w:pStyle w:val="BodyText"/>
      <w:spacing w:line="14" w:lineRule="auto"/>
      <w:rPr>
        <w:sz w:val="20"/>
      </w:rPr>
    </w:pPr>
    <w:r>
      <w:rPr>
        <w:noProof/>
      </w:rPr>
      <mc:AlternateContent>
        <mc:Choice Requires="wps">
          <w:drawing>
            <wp:anchor distT="0" distB="0" distL="0" distR="0" simplePos="0" relativeHeight="484909056" behindDoc="1" locked="0" layoutInCell="1" allowOverlap="1" wp14:anchorId="5544E24E" wp14:editId="4EAAA3A6">
              <wp:simplePos x="0" y="0"/>
              <wp:positionH relativeFrom="page">
                <wp:posOffset>914704</wp:posOffset>
              </wp:positionH>
              <wp:positionV relativeFrom="page">
                <wp:posOffset>903879</wp:posOffset>
              </wp:positionV>
              <wp:extent cx="569214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CFABA5" id="Graphic 1" o:spid="_x0000_s1026" style="position:absolute;margin-left:1in;margin-top:71.15pt;width:448.2pt;height:.1pt;z-index:-18407424;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L6W09ffAAAADAEAAA8AAABkcnMvZG93bnJldi54bWxMj0FPwzAMhe9I/IfISNxYwugQ&#10;Kk0nBNoFcaGDCW5eY5pC41RNtpX9elIucPOzn56/VyxH14k9DaH1rOFypkAQ19603Gh4Wa8ubkCE&#10;iGyw80wavinAsjw9KTA3/sDPtK9iI1IIhxw12Bj7XMpQW3IYZr4nTrcPPziMSQ6NNAMeUrjr5Fyp&#10;a+mw5fTBYk/3luqvauc0PD7JkTav7xs+OlfZBX2+rR6OWp+fjXe3ICKN8c8ME35ChzIxbf2OTRBd&#10;0lmWusRpmF+BmBwqUxmI7e9qAbIs5P8S5Q8AAAD//wMAUEsBAi0AFAAGAAgAAAAhALaDOJL+AAAA&#10;4QEAABMAAAAAAAAAAAAAAAAAAAAAAFtDb250ZW50X1R5cGVzXS54bWxQSwECLQAUAAYACAAAACEA&#10;OP0h/9YAAACUAQAACwAAAAAAAAAAAAAAAAAvAQAAX3JlbHMvLnJlbHNQSwECLQAUAAYACAAAACEA&#10;rZEW6hMCAABbBAAADgAAAAAAAAAAAAAAAAAuAgAAZHJzL2Uyb0RvYy54bWxQSwECLQAUAAYACAAA&#10;ACEAvpbT198AAAAMAQAADwAAAAAAAAAAAAAAAABtBAAAZHJzL2Rvd25yZXYueG1sUEsFBgAAAAAE&#10;AAQA8wAAAHkFA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09568" behindDoc="1" locked="0" layoutInCell="1" allowOverlap="1" wp14:anchorId="035504EE" wp14:editId="6FAAC7F8">
              <wp:simplePos x="0" y="0"/>
              <wp:positionH relativeFrom="page">
                <wp:posOffset>3383407</wp:posOffset>
              </wp:positionH>
              <wp:positionV relativeFrom="page">
                <wp:posOffset>535558</wp:posOffset>
              </wp:positionV>
              <wp:extent cx="79502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5020" cy="152400"/>
                      </a:xfrm>
                      <a:prstGeom prst="rect">
                        <a:avLst/>
                      </a:prstGeom>
                    </wps:spPr>
                    <wps:txbx>
                      <w:txbxContent>
                        <w:p w14:paraId="643EB7B1" w14:textId="77777777" w:rsidR="007C3B1F" w:rsidRDefault="00000000">
                          <w:pPr>
                            <w:spacing w:line="223" w:lineRule="exact"/>
                            <w:ind w:left="20"/>
                            <w:rPr>
                              <w:sz w:val="20"/>
                            </w:rPr>
                          </w:pPr>
                          <w:r>
                            <w:rPr>
                              <w:sz w:val="20"/>
                            </w:rPr>
                            <w:t>1.</w:t>
                          </w:r>
                          <w:r>
                            <w:rPr>
                              <w:spacing w:val="-4"/>
                              <w:sz w:val="20"/>
                            </w:rPr>
                            <w:t xml:space="preserve"> </w:t>
                          </w:r>
                          <w:r>
                            <w:rPr>
                              <w:spacing w:val="-2"/>
                              <w:sz w:val="20"/>
                            </w:rPr>
                            <w:t>Introduction</w:t>
                          </w:r>
                        </w:p>
                      </w:txbxContent>
                    </wps:txbx>
                    <wps:bodyPr wrap="square" lIns="0" tIns="0" rIns="0" bIns="0" rtlCol="0">
                      <a:noAutofit/>
                    </wps:bodyPr>
                  </wps:wsp>
                </a:graphicData>
              </a:graphic>
            </wp:anchor>
          </w:drawing>
        </mc:Choice>
        <mc:Fallback>
          <w:pict>
            <v:shapetype w14:anchorId="035504EE" id="_x0000_t202" coordsize="21600,21600" o:spt="202" path="m,l,21600r21600,l21600,xe">
              <v:stroke joinstyle="miter"/>
              <v:path gradientshapeok="t" o:connecttype="rect"/>
            </v:shapetype>
            <v:shape id="Textbox 2" o:spid="_x0000_s1255" type="#_x0000_t202" style="position:absolute;margin-left:266.4pt;margin-top:42.15pt;width:62.6pt;height:12pt;z-index:-1840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zTlAEAABoDAAAOAAAAZHJzL2Uyb0RvYy54bWysUttu2zAMfR/QfxD03sgJ2l2MOMXWYsOA&#10;YivQ7QMUWYqNWaJGKrHz96NUJxm2t2EvEiVSh+ccan03+UEcLFIPoZHLRSWFDQbaPuwa+f3bx+u3&#10;UlDSodUDBNvIoyV5t7l6tR5jbVfQwdBaFAwSqB5jI7uUYq0Umc56TQuINnDSAXqd+Ig71aIeGd0P&#10;alVVr9UI2EYEY4n49uElKTcF3zlr0lfnyCYxNJK5pbJiWbd5VZu1rneoY9ebmYb+BxZe94GbnqEe&#10;dNJij/1fUL43CAQuLQx4Bc71xhYNrGZZ/aHmudPRFi1sDsWzTfT/YM2Xw3N8QpGmDzDxAIsIio9g&#10;fhB7o8ZI9VyTPaWauDoLnRz6vLMEwQ/Z2+PZTzslYfjyzbvbasUZw6nl7eqmKn6ry+OIlD5Z8CIH&#10;jUQeVyGgD4+Ucntdn0pmLi/tM5E0bScuyeEW2iNrGHmMjaSfe41WiuFzYJ/yzE8BnoLtKcA03EP5&#10;GVlKgPf7BK4vnS+4c2ceQCE0f5Y84d/PperypTe/AAAA//8DAFBLAwQUAAYACAAAACEAw2CRft8A&#10;AAAKAQAADwAAAGRycy9kb3ducmV2LnhtbEyPwU7DMBBE70j8g7VI3KjdhkYhjVNVCE5IiDQcODqx&#10;m1iN1yF22/D3LKdyXO3TzJtiO7uBnc0UrEcJy4UAZrD12mIn4bN+fciAhahQq8GjkfBjAmzL25tC&#10;5dpfsDLnfewYhWDIlYQ+xjHnPLS9cSos/GiQfgc/ORXpnDquJ3WhcDfwlRApd8oiNfRqNM+9aY/7&#10;k5Ow+8LqxX6/Nx/VobJ1/STwLT1KeX837zbAopnjFYY/fVKHkpwaf0Id2CBhnaxIPUrIHhNgBKTr&#10;jMY1RIosAV4W/P+E8hcAAP//AwBQSwECLQAUAAYACAAAACEAtoM4kv4AAADhAQAAEwAAAAAAAAAA&#10;AAAAAAAAAAAAW0NvbnRlbnRfVHlwZXNdLnhtbFBLAQItABQABgAIAAAAIQA4/SH/1gAAAJQBAAAL&#10;AAAAAAAAAAAAAAAAAC8BAABfcmVscy8ucmVsc1BLAQItABQABgAIAAAAIQBml0zTlAEAABoDAAAO&#10;AAAAAAAAAAAAAAAAAC4CAABkcnMvZTJvRG9jLnhtbFBLAQItABQABgAIAAAAIQDDYJF+3wAAAAoB&#10;AAAPAAAAAAAAAAAAAAAAAO4DAABkcnMvZG93bnJldi54bWxQSwUGAAAAAAQABADzAAAA+gQAAAAA&#10;" filled="f" stroked="f">
              <v:textbox inset="0,0,0,0">
                <w:txbxContent>
                  <w:p w14:paraId="643EB7B1" w14:textId="77777777" w:rsidR="007C3B1F" w:rsidRDefault="00000000">
                    <w:pPr>
                      <w:spacing w:line="223" w:lineRule="exact"/>
                      <w:ind w:left="20"/>
                      <w:rPr>
                        <w:sz w:val="20"/>
                      </w:rPr>
                    </w:pPr>
                    <w:r>
                      <w:rPr>
                        <w:sz w:val="20"/>
                      </w:rPr>
                      <w:t>1.</w:t>
                    </w:r>
                    <w:r>
                      <w:rPr>
                        <w:spacing w:val="-4"/>
                        <w:sz w:val="20"/>
                      </w:rPr>
                      <w:t xml:space="preserve"> </w:t>
                    </w:r>
                    <w:r>
                      <w:rPr>
                        <w:spacing w:val="-2"/>
                        <w:sz w:val="20"/>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523A" w14:textId="77777777" w:rsidR="007C3B1F" w:rsidRDefault="00000000">
    <w:pPr>
      <w:pStyle w:val="BodyText"/>
      <w:spacing w:line="14" w:lineRule="auto"/>
      <w:rPr>
        <w:sz w:val="20"/>
      </w:rPr>
    </w:pPr>
    <w:r>
      <w:rPr>
        <w:noProof/>
      </w:rPr>
      <mc:AlternateContent>
        <mc:Choice Requires="wps">
          <w:drawing>
            <wp:anchor distT="0" distB="0" distL="0" distR="0" simplePos="0" relativeHeight="484925440" behindDoc="1" locked="0" layoutInCell="1" allowOverlap="1" wp14:anchorId="07A55C17" wp14:editId="6DCA8FBB">
              <wp:simplePos x="0" y="0"/>
              <wp:positionH relativeFrom="page">
                <wp:posOffset>3130423</wp:posOffset>
              </wp:positionH>
              <wp:positionV relativeFrom="page">
                <wp:posOffset>535558</wp:posOffset>
              </wp:positionV>
              <wp:extent cx="1297940" cy="152400"/>
              <wp:effectExtent l="0" t="0" r="0" b="0"/>
              <wp:wrapNone/>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940" cy="152400"/>
                      </a:xfrm>
                      <a:prstGeom prst="rect">
                        <a:avLst/>
                      </a:prstGeom>
                    </wps:spPr>
                    <wps:txbx>
                      <w:txbxContent>
                        <w:p w14:paraId="3D774D18"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wps:txbx>
                    <wps:bodyPr wrap="square" lIns="0" tIns="0" rIns="0" bIns="0" rtlCol="0">
                      <a:noAutofit/>
                    </wps:bodyPr>
                  </wps:wsp>
                </a:graphicData>
              </a:graphic>
            </wp:anchor>
          </w:drawing>
        </mc:Choice>
        <mc:Fallback>
          <w:pict>
            <v:shapetype w14:anchorId="07A55C17" id="_x0000_t202" coordsize="21600,21600" o:spt="202" path="m,l,21600r21600,l21600,xe">
              <v:stroke joinstyle="miter"/>
              <v:path gradientshapeok="t" o:connecttype="rect"/>
            </v:shapetype>
            <v:shape id="Textbox 439" o:spid="_x0000_s1273" type="#_x0000_t202" style="position:absolute;margin-left:246.5pt;margin-top:42.15pt;width:102.2pt;height:12pt;z-index:-1839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YAmAEAACMDAAAOAAAAZHJzL2Uyb0RvYy54bWysUl9v0zAQf0fiO1h+p0mrAVvUdAImENIE&#10;kwYfwHXsxiL2mTu3Sb89Zy9tEbxNe3HOufPPvz9e305+EAeD5CC0crmopTBBQ+fCrpU/f3x+cy0F&#10;JRU6NUAwrTwakreb16/WY2zMCnoYOoOCQQI1Y2xln1Jsqop0b7yiBUQTuGkBvUq8xV3VoRoZ3Q/V&#10;qq7fVSNgFxG0IeK/d09NuSn41hqdvltLJomhlcwtlRXLus1rtVmrZocq9k7PNNQzWHjlAl96hrpT&#10;SYk9uv+gvNMIBDYtNPgKrHXaFA2sZln/o+axV9EULWwOxbNN9HKw+tvhMT6gSNNHmDjAIoLiPehf&#10;xN5UY6RmnsmeUkM8nYVOFn3+sgTBB9nb49lPMyWhM9rq5v3NFbc095ZvV1d1Mby6nI5I6YsBL3LR&#10;SuS8CgN1uKeU71fNaWQm83R/ZpKm7SRcx8jXOcb8awvdkcWMnGcr6fdeoZFi+BrYsBz+qcBTsT0V&#10;mIZPUJ5I1hTgwz6BdYXBBXdmwEkUYvOryVH/vS9Tl7e9+QMAAP//AwBQSwMEFAAGAAgAAAAhAAGt&#10;T5zgAAAACgEAAA8AAABkcnMvZG93bnJldi54bWxMj0FPg0AQhe8m/ofNNPFmlwpBQJamMXoyMVI8&#10;eFzYLWzKziK7bfHfO57scTJf3vteuV3syM569sahgM06Aqaxc8pgL+Czeb3PgPkgUcnRoRbwoz1s&#10;q9ubUhbKXbDW533oGYWgL6SAIYSp4Nx3g7bSr92kkX4HN1sZ6Jx7rmZ5oXA78ocoSrmVBqlhkJN+&#10;HnR33J+sgN0X1i/m+739qA+1aZo8wrf0KMTdatk9AQt6Cf8w/OmTOlTk1LoTKs9GAUke05YgIEti&#10;YASk+WMCrCUyymLgVcmvJ1S/AAAA//8DAFBLAQItABQABgAIAAAAIQC2gziS/gAAAOEBAAATAAAA&#10;AAAAAAAAAAAAAAAAAABbQ29udGVudF9UeXBlc10ueG1sUEsBAi0AFAAGAAgAAAAhADj9If/WAAAA&#10;lAEAAAsAAAAAAAAAAAAAAAAALwEAAF9yZWxzLy5yZWxzUEsBAi0AFAAGAAgAAAAhAKXgRgCYAQAA&#10;IwMAAA4AAAAAAAAAAAAAAAAALgIAAGRycy9lMm9Eb2MueG1sUEsBAi0AFAAGAAgAAAAhAAGtT5zg&#10;AAAACgEAAA8AAAAAAAAAAAAAAAAA8gMAAGRycy9kb3ducmV2LnhtbFBLBQYAAAAABAAEAPMAAAD/&#10;BAAAAAA=&#10;" filled="f" stroked="f">
              <v:textbox inset="0,0,0,0">
                <w:txbxContent>
                  <w:p w14:paraId="3D774D18"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9FF8A" w14:textId="77777777" w:rsidR="007C3B1F" w:rsidRDefault="00000000">
    <w:pPr>
      <w:pStyle w:val="BodyText"/>
      <w:spacing w:line="14" w:lineRule="auto"/>
      <w:rPr>
        <w:sz w:val="20"/>
      </w:rPr>
    </w:pPr>
    <w:r>
      <w:rPr>
        <w:noProof/>
      </w:rPr>
      <mc:AlternateContent>
        <mc:Choice Requires="wps">
          <w:drawing>
            <wp:anchor distT="0" distB="0" distL="0" distR="0" simplePos="0" relativeHeight="484926976" behindDoc="1" locked="0" layoutInCell="1" allowOverlap="1" wp14:anchorId="143271F7" wp14:editId="6E4AD43D">
              <wp:simplePos x="0" y="0"/>
              <wp:positionH relativeFrom="page">
                <wp:posOffset>2947542</wp:posOffset>
              </wp:positionH>
              <wp:positionV relativeFrom="page">
                <wp:posOffset>535558</wp:posOffset>
              </wp:positionV>
              <wp:extent cx="1665605" cy="152400"/>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52400"/>
                      </a:xfrm>
                      <a:prstGeom prst="rect">
                        <a:avLst/>
                      </a:prstGeom>
                    </wps:spPr>
                    <wps:txbx>
                      <w:txbxContent>
                        <w:p w14:paraId="46382F6C" w14:textId="77777777" w:rsidR="007C3B1F" w:rsidRDefault="00000000">
                          <w:pPr>
                            <w:spacing w:line="223" w:lineRule="exact"/>
                            <w:ind w:left="20"/>
                            <w:rPr>
                              <w:sz w:val="20"/>
                            </w:rPr>
                          </w:pPr>
                          <w:r>
                            <w:rPr>
                              <w:sz w:val="20"/>
                            </w:rPr>
                            <w:t>6.</w:t>
                          </w:r>
                          <w:r>
                            <w:rPr>
                              <w:spacing w:val="-7"/>
                              <w:sz w:val="20"/>
                            </w:rPr>
                            <w:t xml:space="preserve"> </w:t>
                          </w:r>
                          <w:r>
                            <w:rPr>
                              <w:sz w:val="20"/>
                            </w:rPr>
                            <w:t>Conclusion</w:t>
                          </w:r>
                          <w:r>
                            <w:rPr>
                              <w:spacing w:val="-6"/>
                              <w:sz w:val="20"/>
                            </w:rPr>
                            <w:t xml:space="preserve"> </w:t>
                          </w:r>
                          <w:r>
                            <w:rPr>
                              <w:sz w:val="20"/>
                            </w:rPr>
                            <w:t>and</w:t>
                          </w:r>
                          <w:r>
                            <w:rPr>
                              <w:spacing w:val="-6"/>
                              <w:sz w:val="20"/>
                            </w:rPr>
                            <w:t xml:space="preserve"> </w:t>
                          </w:r>
                          <w:r>
                            <w:rPr>
                              <w:sz w:val="20"/>
                            </w:rPr>
                            <w:t>Future</w:t>
                          </w:r>
                          <w:r>
                            <w:rPr>
                              <w:spacing w:val="-7"/>
                              <w:sz w:val="20"/>
                            </w:rPr>
                            <w:t xml:space="preserve"> </w:t>
                          </w:r>
                          <w:r>
                            <w:rPr>
                              <w:spacing w:val="-2"/>
                              <w:sz w:val="20"/>
                            </w:rPr>
                            <w:t>Works</w:t>
                          </w:r>
                        </w:p>
                      </w:txbxContent>
                    </wps:txbx>
                    <wps:bodyPr wrap="square" lIns="0" tIns="0" rIns="0" bIns="0" rtlCol="0">
                      <a:noAutofit/>
                    </wps:bodyPr>
                  </wps:wsp>
                </a:graphicData>
              </a:graphic>
            </wp:anchor>
          </w:drawing>
        </mc:Choice>
        <mc:Fallback>
          <w:pict>
            <v:shapetype w14:anchorId="143271F7" id="_x0000_t202" coordsize="21600,21600" o:spt="202" path="m,l,21600r21600,l21600,xe">
              <v:stroke joinstyle="miter"/>
              <v:path gradientshapeok="t" o:connecttype="rect"/>
            </v:shapetype>
            <v:shape id="Textbox 444" o:spid="_x0000_s1275" type="#_x0000_t202" style="position:absolute;margin-left:232.1pt;margin-top:42.15pt;width:131.15pt;height:12pt;z-index:-1838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0omAEAACMDAAAOAAAAZHJzL2Uyb0RvYy54bWysUsGO0zAQvSPxD5bv1GlFKxQ1XS2sQEgr&#10;QFr4ANexm4jYY2bcJv17xt60RXBDexmP7fGb9954ezf5QZwsUg+hkctFJYUNBto+HBr54/vHN++k&#10;oKRDqwcItpFnS/Ju9/rVdoy1XUEHQ2tRMEigeoyN7FKKtVJkOus1LSDawJcO0OvEWzyoFvXI6H5Q&#10;q6raqBGwjQjGEvHpw/Ol3BV856xJX50jm8TQSOaWSsQS9zmq3VbXB9Sx681MQ/8HC6/7wE2vUA86&#10;aXHE/h8o3xsEApcWBrwC53pjiwZWs6z+UvPU6WiLFjaH4tUmejlY8+X0FL+hSNN7mHiARQTFRzA/&#10;ib1RY6R6rsmeUk1cnYVODn1eWYLgh+zt+eqnnZIwGW2zWW+qtRSG75br1duqGK5uryNS+mTBi5w0&#10;EnlehYE+PVLK/XV9KZnJPPfPTNK0n0TfNnJVUPPRHtozixl5no2kX0eNVorhc2DD8vAvCV6S/SXB&#10;NHyA8kWypgD3xwSuLwxuuDMDnkQhNv+aPOo/96Xq9rd3vwEAAP//AwBQSwMEFAAGAAgAAAAhAEGp&#10;qYzfAAAACgEAAA8AAABkcnMvZG93bnJldi54bWxMj8FOwzAQRO9I/IO1SNyoTRpCCHGqCsEJCZGG&#10;A0cn3iZW43WI3Tb8PeYEx9U8zbwtN4sd2QlnbxxJuF0JYEid04Z6CR/Ny00OzAdFWo2OUMI3ethU&#10;lxelKrQ7U42nXehZLCFfKAlDCFPBue8GtMqv3IQUs72brQrxnHuuZ3WO5XbkiRAZt8pQXBjUhE8D&#10;dofd0UrYflL9bL7e2vd6X5umeRD0mh2kvL5ato/AAi7hD4Zf/agOVXRq3ZG0Z6OENEuTiErI0zWw&#10;CNwn2R2wNpIiXwOvSv7/heoHAAD//wMAUEsBAi0AFAAGAAgAAAAhALaDOJL+AAAA4QEAABMAAAAA&#10;AAAAAAAAAAAAAAAAAFtDb250ZW50X1R5cGVzXS54bWxQSwECLQAUAAYACAAAACEAOP0h/9YAAACU&#10;AQAACwAAAAAAAAAAAAAAAAAvAQAAX3JlbHMvLnJlbHNQSwECLQAUAAYACAAAACEAb0XNKJgBAAAj&#10;AwAADgAAAAAAAAAAAAAAAAAuAgAAZHJzL2Uyb0RvYy54bWxQSwECLQAUAAYACAAAACEAQampjN8A&#10;AAAKAQAADwAAAAAAAAAAAAAAAADyAwAAZHJzL2Rvd25yZXYueG1sUEsFBgAAAAAEAAQA8wAAAP4E&#10;AAAAAA==&#10;" filled="f" stroked="f">
              <v:textbox inset="0,0,0,0">
                <w:txbxContent>
                  <w:p w14:paraId="46382F6C" w14:textId="77777777" w:rsidR="007C3B1F" w:rsidRDefault="00000000">
                    <w:pPr>
                      <w:spacing w:line="223" w:lineRule="exact"/>
                      <w:ind w:left="20"/>
                      <w:rPr>
                        <w:sz w:val="20"/>
                      </w:rPr>
                    </w:pPr>
                    <w:r>
                      <w:rPr>
                        <w:sz w:val="20"/>
                      </w:rPr>
                      <w:t>6.</w:t>
                    </w:r>
                    <w:r>
                      <w:rPr>
                        <w:spacing w:val="-7"/>
                        <w:sz w:val="20"/>
                      </w:rPr>
                      <w:t xml:space="preserve"> </w:t>
                    </w:r>
                    <w:r>
                      <w:rPr>
                        <w:sz w:val="20"/>
                      </w:rPr>
                      <w:t>Conclusion</w:t>
                    </w:r>
                    <w:r>
                      <w:rPr>
                        <w:spacing w:val="-6"/>
                        <w:sz w:val="20"/>
                      </w:rPr>
                      <w:t xml:space="preserve"> </w:t>
                    </w:r>
                    <w:r>
                      <w:rPr>
                        <w:sz w:val="20"/>
                      </w:rPr>
                      <w:t>and</w:t>
                    </w:r>
                    <w:r>
                      <w:rPr>
                        <w:spacing w:val="-6"/>
                        <w:sz w:val="20"/>
                      </w:rPr>
                      <w:t xml:space="preserve"> </w:t>
                    </w:r>
                    <w:r>
                      <w:rPr>
                        <w:sz w:val="20"/>
                      </w:rPr>
                      <w:t>Future</w:t>
                    </w:r>
                    <w:r>
                      <w:rPr>
                        <w:spacing w:val="-7"/>
                        <w:sz w:val="20"/>
                      </w:rPr>
                      <w:t xml:space="preserve"> </w:t>
                    </w:r>
                    <w:r>
                      <w:rPr>
                        <w:spacing w:val="-2"/>
                        <w:sz w:val="20"/>
                      </w:rPr>
                      <w:t>Works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9C35" w14:textId="77777777" w:rsidR="007C3B1F" w:rsidRDefault="00000000">
    <w:pPr>
      <w:pStyle w:val="BodyText"/>
      <w:spacing w:line="14" w:lineRule="auto"/>
      <w:rPr>
        <w:sz w:val="20"/>
      </w:rPr>
    </w:pPr>
    <w:r>
      <w:rPr>
        <w:noProof/>
      </w:rPr>
      <mc:AlternateContent>
        <mc:Choice Requires="wps">
          <w:drawing>
            <wp:anchor distT="0" distB="0" distL="0" distR="0" simplePos="0" relativeHeight="484911104" behindDoc="1" locked="0" layoutInCell="1" allowOverlap="1" wp14:anchorId="292FFBE3" wp14:editId="30DEFA6C">
              <wp:simplePos x="0" y="0"/>
              <wp:positionH relativeFrom="page">
                <wp:posOffset>914704</wp:posOffset>
              </wp:positionH>
              <wp:positionV relativeFrom="page">
                <wp:posOffset>903879</wp:posOffset>
              </wp:positionV>
              <wp:extent cx="569214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E5818B" id="Graphic 21" o:spid="_x0000_s1026" style="position:absolute;margin-left:1in;margin-top:71.15pt;width:448.2pt;height:.1pt;z-index:-18405376;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L6W09ffAAAADAEAAA8AAABkcnMvZG93bnJldi54bWxMj0FPwzAMhe9I/IfISNxYwugQ&#10;Kk0nBNoFcaGDCW5eY5pC41RNtpX9elIucPOzn56/VyxH14k9DaH1rOFypkAQ19603Gh4Wa8ubkCE&#10;iGyw80wavinAsjw9KTA3/sDPtK9iI1IIhxw12Bj7XMpQW3IYZr4nTrcPPziMSQ6NNAMeUrjr5Fyp&#10;a+mw5fTBYk/3luqvauc0PD7JkTav7xs+OlfZBX2+rR6OWp+fjXe3ICKN8c8ME35ChzIxbf2OTRBd&#10;0lmWusRpmF+BmBwqUxmI7e9qAbIs5P8S5Q8AAAD//wMAUEsBAi0AFAAGAAgAAAAhALaDOJL+AAAA&#10;4QEAABMAAAAAAAAAAAAAAAAAAAAAAFtDb250ZW50X1R5cGVzXS54bWxQSwECLQAUAAYACAAAACEA&#10;OP0h/9YAAACUAQAACwAAAAAAAAAAAAAAAAAvAQAAX3JlbHMvLnJlbHNQSwECLQAUAAYACAAAACEA&#10;rZEW6hMCAABbBAAADgAAAAAAAAAAAAAAAAAuAgAAZHJzL2Uyb0RvYy54bWxQSwECLQAUAAYACAAA&#10;ACEAvpbT198AAAAMAQAADwAAAAAAAAAAAAAAAABtBAAAZHJzL2Rvd25yZXYueG1sUEsFBgAAAAAE&#10;AAQA8wAAAHkFA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1616" behindDoc="1" locked="0" layoutInCell="1" allowOverlap="1" wp14:anchorId="7539DB98" wp14:editId="47AA58AB">
              <wp:simplePos x="0" y="0"/>
              <wp:positionH relativeFrom="page">
                <wp:posOffset>3093847</wp:posOffset>
              </wp:positionH>
              <wp:positionV relativeFrom="page">
                <wp:posOffset>535558</wp:posOffset>
              </wp:positionV>
              <wp:extent cx="137160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152400"/>
                      </a:xfrm>
                      <a:prstGeom prst="rect">
                        <a:avLst/>
                      </a:prstGeom>
                    </wps:spPr>
                    <wps:txbx>
                      <w:txbxContent>
                        <w:p w14:paraId="7EB75257"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wps:txbx>
                    <wps:bodyPr wrap="square" lIns="0" tIns="0" rIns="0" bIns="0" rtlCol="0">
                      <a:noAutofit/>
                    </wps:bodyPr>
                  </wps:wsp>
                </a:graphicData>
              </a:graphic>
            </wp:anchor>
          </w:drawing>
        </mc:Choice>
        <mc:Fallback>
          <w:pict>
            <v:shapetype w14:anchorId="7539DB98" id="_x0000_t202" coordsize="21600,21600" o:spt="202" path="m,l,21600r21600,l21600,xe">
              <v:stroke joinstyle="miter"/>
              <v:path gradientshapeok="t" o:connecttype="rect"/>
            </v:shapetype>
            <v:shape id="Textbox 22" o:spid="_x0000_s1257" type="#_x0000_t202" style="position:absolute;margin-left:243.6pt;margin-top:42.15pt;width:108pt;height:12pt;z-index:-1840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X2lgEAACIDAAAOAAAAZHJzL2Uyb0RvYy54bWysUsGO0zAQvSPxD5bvNGmBBUVNV8AKhLSC&#10;lZb9ANexG4vYY2bcJv17xm7aIrituIzHnvHze2+8vp38IA4GyUFo5XJRS2GChs6FXSuffnx+9V4K&#10;Sip0aoBgWnk0JG83L1+sx9iYFfQwdAYFgwRqxtjKPqXYVBXp3nhFC4gmcNECepV4i7uqQzUyuh+q&#10;VV3fVCNgFxG0IeLTu1NRbgq+tUan79aSSWJoJXNLJWKJ2xyrzVo1O1Sxd3qmoZ7BwisX+NEL1J1K&#10;SuzR/QPlnUYgsGmhwVdgrdOmaGA1y/ovNY+9iqZoYXMoXmyi/wervx0e4wOKNH2EiQdYRFC8B/2T&#10;2JtqjNTMPdlTaoi7s9DJos8rSxB8kb09Xvw0UxI6o71+t7ypuaS5tny7esN5Br3ejkjpiwEvctJK&#10;5HkVBupwT+nUem6ZyZzez0zStJ2E61q5yqD5ZAvdkbWMPM5W0q+9QiPF8DWwX3n25wTPyfacYBo+&#10;QfkhWVKAD/sE1hUCV9yZAA+iSJg/TZ70n/vSdf3am98AAAD//wMAUEsDBBQABgAIAAAAIQD34R8V&#10;3wAAAAoBAAAPAAAAZHJzL2Rvd25yZXYueG1sTI/BTsMwDIbvSLxDZCRuLGGdtlKaThOCExKiKweO&#10;aeO11RqnNNlW3h5zgqPtT7+/P9/ObhBnnELvScP9QoFAarztqdXwUb3cpSBCNGTN4Ak1fGOAbXF9&#10;lZvM+guVeN7HVnAIhcxo6GIcMylD06EzYeFHJL4d/ORM5HFqpZ3MhcPdIJdKraUzPfGHzoz41GFz&#10;3J+cht0nlc/911v9Xh7KvqoeFL2uj1rf3sy7RxAR5/gHw68+q0PBTrU/kQ1i0LBKN0tGNaSrBAQD&#10;G5XwomZSpQnIIpf/KxQ/AAAA//8DAFBLAQItABQABgAIAAAAIQC2gziS/gAAAOEBAAATAAAAAAAA&#10;AAAAAAAAAAAAAABbQ29udGVudF9UeXBlc10ueG1sUEsBAi0AFAAGAAgAAAAhADj9If/WAAAAlAEA&#10;AAsAAAAAAAAAAAAAAAAALwEAAF9yZWxzLy5yZWxzUEsBAi0AFAAGAAgAAAAhAGLsJfaWAQAAIgMA&#10;AA4AAAAAAAAAAAAAAAAALgIAAGRycy9lMm9Eb2MueG1sUEsBAi0AFAAGAAgAAAAhAPfhHxXfAAAA&#10;CgEAAA8AAAAAAAAAAAAAAAAA8AMAAGRycy9kb3ducmV2LnhtbFBLBQYAAAAABAAEAPMAAAD8BAAA&#10;AAA=&#10;" filled="f" stroked="f">
              <v:textbox inset="0,0,0,0">
                <w:txbxContent>
                  <w:p w14:paraId="7EB75257"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FB29" w14:textId="77777777" w:rsidR="007C3B1F" w:rsidRDefault="00000000">
    <w:pPr>
      <w:pStyle w:val="BodyText"/>
      <w:spacing w:line="14" w:lineRule="auto"/>
      <w:rPr>
        <w:sz w:val="20"/>
      </w:rPr>
    </w:pPr>
    <w:r>
      <w:rPr>
        <w:noProof/>
      </w:rPr>
      <mc:AlternateContent>
        <mc:Choice Requires="wps">
          <w:drawing>
            <wp:anchor distT="0" distB="0" distL="0" distR="0" simplePos="0" relativeHeight="484913152" behindDoc="1" locked="0" layoutInCell="1" allowOverlap="1" wp14:anchorId="7989F5B3" wp14:editId="3CA3C013">
              <wp:simplePos x="0" y="0"/>
              <wp:positionH relativeFrom="page">
                <wp:posOffset>914704</wp:posOffset>
              </wp:positionH>
              <wp:positionV relativeFrom="page">
                <wp:posOffset>903879</wp:posOffset>
              </wp:positionV>
              <wp:extent cx="569214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B6661F" id="Graphic 47" o:spid="_x0000_s1026" style="position:absolute;margin-left:1in;margin-top:71.15pt;width:448.2pt;height:.1pt;z-index:-18403328;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L6W09ffAAAADAEAAA8AAABkcnMvZG93bnJldi54bWxMj0FPwzAMhe9I/IfISNxYwugQ&#10;Kk0nBNoFcaGDCW5eY5pC41RNtpX9elIucPOzn56/VyxH14k9DaH1rOFypkAQ19603Gh4Wa8ubkCE&#10;iGyw80wavinAsjw9KTA3/sDPtK9iI1IIhxw12Bj7XMpQW3IYZr4nTrcPPziMSQ6NNAMeUrjr5Fyp&#10;a+mw5fTBYk/3luqvauc0PD7JkTav7xs+OlfZBX2+rR6OWp+fjXe3ICKN8c8ME35ChzIxbf2OTRBd&#10;0lmWusRpmF+BmBwqUxmI7e9qAbIs5P8S5Q8AAAD//wMAUEsBAi0AFAAGAAgAAAAhALaDOJL+AAAA&#10;4QEAABMAAAAAAAAAAAAAAAAAAAAAAFtDb250ZW50X1R5cGVzXS54bWxQSwECLQAUAAYACAAAACEA&#10;OP0h/9YAAACUAQAACwAAAAAAAAAAAAAAAAAvAQAAX3JlbHMvLnJlbHNQSwECLQAUAAYACAAAACEA&#10;rZEW6hMCAABbBAAADgAAAAAAAAAAAAAAAAAuAgAAZHJzL2Uyb0RvYy54bWxQSwECLQAUAAYACAAA&#10;ACEAvpbT198AAAAMAQAADwAAAAAAAAAAAAAAAABtBAAAZHJzL2Rvd25yZXYueG1sUEsFBgAAAAAE&#10;AAQA8wAAAHkFA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13664" behindDoc="1" locked="0" layoutInCell="1" allowOverlap="1" wp14:anchorId="710C700B" wp14:editId="0533395B">
              <wp:simplePos x="0" y="0"/>
              <wp:positionH relativeFrom="page">
                <wp:posOffset>3093847</wp:posOffset>
              </wp:positionH>
              <wp:positionV relativeFrom="page">
                <wp:posOffset>535558</wp:posOffset>
              </wp:positionV>
              <wp:extent cx="1371600" cy="1524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152400"/>
                      </a:xfrm>
                      <a:prstGeom prst="rect">
                        <a:avLst/>
                      </a:prstGeom>
                    </wps:spPr>
                    <wps:txbx>
                      <w:txbxContent>
                        <w:p w14:paraId="1A2A636A"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wps:txbx>
                    <wps:bodyPr wrap="square" lIns="0" tIns="0" rIns="0" bIns="0" rtlCol="0">
                      <a:noAutofit/>
                    </wps:bodyPr>
                  </wps:wsp>
                </a:graphicData>
              </a:graphic>
            </wp:anchor>
          </w:drawing>
        </mc:Choice>
        <mc:Fallback>
          <w:pict>
            <v:shapetype w14:anchorId="710C700B" id="_x0000_t202" coordsize="21600,21600" o:spt="202" path="m,l,21600r21600,l21600,xe">
              <v:stroke joinstyle="miter"/>
              <v:path gradientshapeok="t" o:connecttype="rect"/>
            </v:shapetype>
            <v:shape id="Textbox 48" o:spid="_x0000_s1259" type="#_x0000_t202" style="position:absolute;margin-left:243.6pt;margin-top:42.15pt;width:108pt;height:12pt;z-index:-1840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4IlgEAACIDAAAOAAAAZHJzL2Uyb0RvYy54bWysUsGO0zAQvSPxD5bvNGlZFhQ1XQErENIK&#10;kJb9ANexG4vYY2bcJv17xm7aIvaGuIzHnvHze2+8vpv8IA4GyUFo5XJRS2GChs6FXSuffnx69U4K&#10;Sip0aoBgWnk0JO82L1+sx9iYFfQwdAYFgwRqxtjKPqXYVBXp3nhFC4gmcNECepV4i7uqQzUyuh+q&#10;VV3fViNgFxG0IeLT+1NRbgq+tUanb9aSSWJoJXNLJWKJ2xyrzVo1O1Sxd3qmof6BhVcu8KMXqHuV&#10;lNijewblnUYgsGmhwVdgrdOmaGA1y/ovNY+9iqZoYXMoXmyi/wervx4e43cUafoAEw+wiKD4APon&#10;sTfVGKmZe7Kn1BB3Z6GTRZ9XliD4Int7vPhppiR0Rnv9dnlbc0lzbflmdcN5Br3ejkjpswEvctJK&#10;5HkVBurwQOnUem6ZyZzez0zStJ2E61p5k0HzyRa6I2sZeZytpF97hUaK4Utgv/Lszwmek+05wTR8&#10;hPJDsqQA7/cJrCsErrgzAR5EkTB/mjzpP/el6/q1N78BAAD//wMAUEsDBBQABgAIAAAAIQD34R8V&#10;3wAAAAoBAAAPAAAAZHJzL2Rvd25yZXYueG1sTI/BTsMwDIbvSLxDZCRuLGGdtlKaThOCExKiKweO&#10;aeO11RqnNNlW3h5zgqPtT7+/P9/ObhBnnELvScP9QoFAarztqdXwUb3cpSBCNGTN4Ak1fGOAbXF9&#10;lZvM+guVeN7HVnAIhcxo6GIcMylD06EzYeFHJL4d/ORM5HFqpZ3MhcPdIJdKraUzPfGHzoz41GFz&#10;3J+cht0nlc/911v9Xh7KvqoeFL2uj1rf3sy7RxAR5/gHw68+q0PBTrU/kQ1i0LBKN0tGNaSrBAQD&#10;G5XwomZSpQnIIpf/KxQ/AAAA//8DAFBLAQItABQABgAIAAAAIQC2gziS/gAAAOEBAAATAAAAAAAA&#10;AAAAAAAAAAAAAABbQ29udGVudF9UeXBlc10ueG1sUEsBAi0AFAAGAAgAAAAhADj9If/WAAAAlAEA&#10;AAsAAAAAAAAAAAAAAAAALwEAAF9yZWxzLy5yZWxzUEsBAi0AFAAGAAgAAAAhALE7vgiWAQAAIgMA&#10;AA4AAAAAAAAAAAAAAAAALgIAAGRycy9lMm9Eb2MueG1sUEsBAi0AFAAGAAgAAAAhAPfhHxXfAAAA&#10;CgEAAA8AAAAAAAAAAAAAAAAA8AMAAGRycy9kb3ducmV2LnhtbFBLBQYAAAAABAAEAPMAAAD8BAAA&#10;AAA=&#10;" filled="f" stroked="f">
              <v:textbox inset="0,0,0,0">
                <w:txbxContent>
                  <w:p w14:paraId="1A2A636A"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C089" w14:textId="77777777" w:rsidR="007C3B1F" w:rsidRDefault="00000000">
    <w:pPr>
      <w:pStyle w:val="BodyText"/>
      <w:spacing w:line="14" w:lineRule="auto"/>
      <w:rPr>
        <w:sz w:val="20"/>
      </w:rPr>
    </w:pPr>
    <w:r>
      <w:rPr>
        <w:noProof/>
      </w:rPr>
      <mc:AlternateContent>
        <mc:Choice Requires="wps">
          <w:drawing>
            <wp:anchor distT="0" distB="0" distL="0" distR="0" simplePos="0" relativeHeight="484915200" behindDoc="1" locked="0" layoutInCell="1" allowOverlap="1" wp14:anchorId="165145FB" wp14:editId="46F66D93">
              <wp:simplePos x="0" y="0"/>
              <wp:positionH relativeFrom="page">
                <wp:posOffset>3093847</wp:posOffset>
              </wp:positionH>
              <wp:positionV relativeFrom="page">
                <wp:posOffset>535558</wp:posOffset>
              </wp:positionV>
              <wp:extent cx="1371600" cy="1524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152400"/>
                      </a:xfrm>
                      <a:prstGeom prst="rect">
                        <a:avLst/>
                      </a:prstGeom>
                    </wps:spPr>
                    <wps:txbx>
                      <w:txbxContent>
                        <w:p w14:paraId="74B15D50"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wps:txbx>
                    <wps:bodyPr wrap="square" lIns="0" tIns="0" rIns="0" bIns="0" rtlCol="0">
                      <a:noAutofit/>
                    </wps:bodyPr>
                  </wps:wsp>
                </a:graphicData>
              </a:graphic>
            </wp:anchor>
          </w:drawing>
        </mc:Choice>
        <mc:Fallback>
          <w:pict>
            <v:shapetype w14:anchorId="165145FB" id="_x0000_t202" coordsize="21600,21600" o:spt="202" path="m,l,21600r21600,l21600,xe">
              <v:stroke joinstyle="miter"/>
              <v:path gradientshapeok="t" o:connecttype="rect"/>
            </v:shapetype>
            <v:shape id="Textbox 79" o:spid="_x0000_s1261" type="#_x0000_t202" style="position:absolute;margin-left:243.6pt;margin-top:42.15pt;width:108pt;height:12pt;z-index:-1840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lQEAACIDAAAOAAAAZHJzL2Uyb0RvYy54bWysUsGO0zAQvSPxD5bvNGmBgqKmK2AFQlrB&#10;Sgsf4Dp2YxF7zIzbpH/P2E1bBDfEZTz2jJ/fe+PN3eQHcTRIDkIrl4taChM0dC7sW/n928cXb6Wg&#10;pEKnBgimlSdD8m77/NlmjI1ZQQ9DZ1AwSKBmjK3sU4pNVZHujVe0gGgCFy2gV4m3uK86VCOj+6Fa&#10;1fW6GgG7iKANEZ/en4tyW/CtNTp9tZZMEkMrmVsqEUvc5VhtN6rZo4q90zMN9Q8svHKBH71C3auk&#10;xAHdX1DeaQQCmxYafAXWOm2KBlazrP9Q89SraIoWNofi1Sb6f7D6y/EpPqJI03uYeIBFBMUH0D+I&#10;vanGSM3ckz2lhrg7C50s+ryyBMEX2dvT1U8zJaEz2ss3y3XNJc215evVK84z6O12REqfDHiRk1Yi&#10;z6swUMcHSufWS8tM5vx+ZpKm3SRc18p1Bs0nO+hOrGXkcbaSfh4UGimGz4H9yrO/JHhJdpcE0/AB&#10;yg/JkgK8OySwrhC44c4EeBBFwvxp8qR/35eu29fe/gIAAP//AwBQSwMEFAAGAAgAAAAhAPfhHxXf&#10;AAAACgEAAA8AAABkcnMvZG93bnJldi54bWxMj8FOwzAMhu9IvENkJG4sYZ22UppOE4ITEqIrB45p&#10;47XVGqc02VbeHnOCo+1Pv78/385uEGecQu9Jw/1CgUBqvO2p1fBRvdylIEI0ZM3gCTV8Y4BtcX2V&#10;m8z6C5V43sdWcAiFzGjoYhwzKUPToTNh4Uckvh385EzkcWqlncyFw90gl0qtpTM98YfOjPjUYXPc&#10;n5yG3SeVz/3XW/1eHsq+qh4Uva6PWt/ezLtHEBHn+AfDrz6rQ8FOtT+RDWLQsEo3S0Y1pKsEBAMb&#10;lfCiZlKlCcgil/8rFD8AAAD//wMAUEsBAi0AFAAGAAgAAAAhALaDOJL+AAAA4QEAABMAAAAAAAAA&#10;AAAAAAAAAAAAAFtDb250ZW50X1R5cGVzXS54bWxQSwECLQAUAAYACAAAACEAOP0h/9YAAACUAQAA&#10;CwAAAAAAAAAAAAAAAAAvAQAAX3JlbHMvLnJlbHNQSwECLQAUAAYACAAAACEAP4vn65UBAAAiAwAA&#10;DgAAAAAAAAAAAAAAAAAuAgAAZHJzL2Uyb0RvYy54bWxQSwECLQAUAAYACAAAACEA9+EfFd8AAAAK&#10;AQAADwAAAAAAAAAAAAAAAADvAwAAZHJzL2Rvd25yZXYueG1sUEsFBgAAAAAEAAQA8wAAAPsEAAAA&#10;AA==&#10;" filled="f" stroked="f">
              <v:textbox inset="0,0,0,0">
                <w:txbxContent>
                  <w:p w14:paraId="74B15D50" w14:textId="77777777" w:rsidR="007C3B1F" w:rsidRDefault="00000000">
                    <w:pPr>
                      <w:spacing w:line="223" w:lineRule="exact"/>
                      <w:ind w:left="20"/>
                      <w:rPr>
                        <w:sz w:val="20"/>
                      </w:rPr>
                    </w:pPr>
                    <w:r>
                      <w:rPr>
                        <w:sz w:val="20"/>
                      </w:rPr>
                      <w:t>2.</w:t>
                    </w:r>
                    <w:r>
                      <w:rPr>
                        <w:spacing w:val="-6"/>
                        <w:sz w:val="20"/>
                      </w:rPr>
                      <w:t xml:space="preserve"> </w:t>
                    </w:r>
                    <w:r>
                      <w:rPr>
                        <w:sz w:val="20"/>
                      </w:rPr>
                      <w:t>Theoretical</w:t>
                    </w:r>
                    <w:r>
                      <w:rPr>
                        <w:spacing w:val="-5"/>
                        <w:sz w:val="20"/>
                      </w:rPr>
                      <w:t xml:space="preserve"> </w:t>
                    </w:r>
                    <w:r>
                      <w:rPr>
                        <w:spacing w:val="-2"/>
                        <w:sz w:val="20"/>
                      </w:rPr>
                      <w:t>Background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31A8" w14:textId="77777777" w:rsidR="007C3B1F" w:rsidRDefault="00000000">
    <w:pPr>
      <w:pStyle w:val="BodyText"/>
      <w:spacing w:line="14" w:lineRule="auto"/>
      <w:rPr>
        <w:sz w:val="20"/>
      </w:rPr>
    </w:pPr>
    <w:r>
      <w:rPr>
        <w:noProof/>
      </w:rPr>
      <mc:AlternateContent>
        <mc:Choice Requires="wps">
          <w:drawing>
            <wp:anchor distT="0" distB="0" distL="0" distR="0" simplePos="0" relativeHeight="484916736" behindDoc="1" locked="0" layoutInCell="1" allowOverlap="1" wp14:anchorId="408E0896" wp14:editId="23EC3A4F">
              <wp:simplePos x="0" y="0"/>
              <wp:positionH relativeFrom="page">
                <wp:posOffset>3182239</wp:posOffset>
              </wp:positionH>
              <wp:positionV relativeFrom="page">
                <wp:posOffset>535558</wp:posOffset>
              </wp:positionV>
              <wp:extent cx="1194435" cy="1524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4435" cy="152400"/>
                      </a:xfrm>
                      <a:prstGeom prst="rect">
                        <a:avLst/>
                      </a:prstGeom>
                    </wps:spPr>
                    <wps:txbx>
                      <w:txbxContent>
                        <w:p w14:paraId="56BC92F0" w14:textId="77777777" w:rsidR="007C3B1F" w:rsidRDefault="00000000">
                          <w:pPr>
                            <w:spacing w:line="223" w:lineRule="exact"/>
                            <w:ind w:left="20"/>
                            <w:rPr>
                              <w:sz w:val="20"/>
                            </w:rPr>
                          </w:pPr>
                          <w:r>
                            <w:rPr>
                              <w:sz w:val="20"/>
                            </w:rPr>
                            <w:t>3.</w:t>
                          </w:r>
                          <w:r>
                            <w:rPr>
                              <w:spacing w:val="-5"/>
                              <w:sz w:val="20"/>
                            </w:rPr>
                            <w:t xml:space="preserve"> </w:t>
                          </w:r>
                          <w:r>
                            <w:rPr>
                              <w:sz w:val="20"/>
                            </w:rPr>
                            <w:t>System</w:t>
                          </w:r>
                          <w:r>
                            <w:rPr>
                              <w:spacing w:val="-5"/>
                              <w:sz w:val="20"/>
                            </w:rPr>
                            <w:t xml:space="preserve"> </w:t>
                          </w:r>
                          <w:r>
                            <w:rPr>
                              <w:spacing w:val="-2"/>
                              <w:sz w:val="20"/>
                            </w:rPr>
                            <w:t>Architecture</w:t>
                          </w:r>
                        </w:p>
                      </w:txbxContent>
                    </wps:txbx>
                    <wps:bodyPr wrap="square" lIns="0" tIns="0" rIns="0" bIns="0" rtlCol="0">
                      <a:noAutofit/>
                    </wps:bodyPr>
                  </wps:wsp>
                </a:graphicData>
              </a:graphic>
            </wp:anchor>
          </w:drawing>
        </mc:Choice>
        <mc:Fallback>
          <w:pict>
            <v:shapetype w14:anchorId="408E0896" id="_x0000_t202" coordsize="21600,21600" o:spt="202" path="m,l,21600r21600,l21600,xe">
              <v:stroke joinstyle="miter"/>
              <v:path gradientshapeok="t" o:connecttype="rect"/>
            </v:shapetype>
            <v:shape id="Textbox 252" o:spid="_x0000_s1263" type="#_x0000_t202" style="position:absolute;margin-left:250.55pt;margin-top:42.15pt;width:94.05pt;height:12pt;z-index:-1839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hZsmAEAACIDAAAOAAAAZHJzL2Uyb0RvYy54bWysUt2OEyEUvjfxHQj3dqa1a9Z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y3frtevb6TQfLa8Wa3rYnh1vR2R0icDXuSi&#10;lch5FQbq+EApv6+ac8tM5vn9zCRNu0m4rpW3OcW8s4PuxFpGjrOV9POg0EgxfA7sV87+XOC52J0L&#10;TMMHKD8kSwrw7pDAukLgijsT4CAKr/nT5KR/X5eu69fe/gIAAP//AwBQSwMEFAAGAAgAAAAhAAX6&#10;yW/gAAAACgEAAA8AAABkcnMvZG93bnJldi54bWxMj8FOwzAQRO9I/IO1lbhROy1EaRqnqhCckBBp&#10;OHB0YjexGq9D7Lbh71lOcFzN08zbYje7gV3MFKxHCclSADPYem2xk/BRv9xnwEJUqNXg0Uj4NgF2&#10;5e1NoXLtr1iZyyF2jEow5EpCH+OYcx7a3jgVln40SNnRT05FOqeO60ldqdwNfCVEyp2ySAu9Gs1T&#10;b9rT4ewk7D+xerZfb817daxsXW8EvqYnKe8W834LLJo5/sHwq0/qUJJT48+oAxskPIokIVRC9rAG&#10;RkCabVbAGiJFtgZeFvz/C+UPAAAA//8DAFBLAQItABQABgAIAAAAIQC2gziS/gAAAOEBAAATAAAA&#10;AAAAAAAAAAAAAAAAAABbQ29udGVudF9UeXBlc10ueG1sUEsBAi0AFAAGAAgAAAAhADj9If/WAAAA&#10;lAEAAAsAAAAAAAAAAAAAAAAALwEAAF9yZWxzLy5yZWxzUEsBAi0AFAAGAAgAAAAhALzmFmyYAQAA&#10;IgMAAA4AAAAAAAAAAAAAAAAALgIAAGRycy9lMm9Eb2MueG1sUEsBAi0AFAAGAAgAAAAhAAX6yW/g&#10;AAAACgEAAA8AAAAAAAAAAAAAAAAA8gMAAGRycy9kb3ducmV2LnhtbFBLBQYAAAAABAAEAPMAAAD/&#10;BAAAAAA=&#10;" filled="f" stroked="f">
              <v:textbox inset="0,0,0,0">
                <w:txbxContent>
                  <w:p w14:paraId="56BC92F0" w14:textId="77777777" w:rsidR="007C3B1F" w:rsidRDefault="00000000">
                    <w:pPr>
                      <w:spacing w:line="223" w:lineRule="exact"/>
                      <w:ind w:left="20"/>
                      <w:rPr>
                        <w:sz w:val="20"/>
                      </w:rPr>
                    </w:pPr>
                    <w:r>
                      <w:rPr>
                        <w:sz w:val="20"/>
                      </w:rPr>
                      <w:t>3.</w:t>
                    </w:r>
                    <w:r>
                      <w:rPr>
                        <w:spacing w:val="-5"/>
                        <w:sz w:val="20"/>
                      </w:rPr>
                      <w:t xml:space="preserve"> </w:t>
                    </w:r>
                    <w:r>
                      <w:rPr>
                        <w:sz w:val="20"/>
                      </w:rPr>
                      <w:t>System</w:t>
                    </w:r>
                    <w:r>
                      <w:rPr>
                        <w:spacing w:val="-5"/>
                        <w:sz w:val="20"/>
                      </w:rPr>
                      <w:t xml:space="preserve"> </w:t>
                    </w:r>
                    <w:r>
                      <w:rPr>
                        <w:spacing w:val="-2"/>
                        <w:sz w:val="20"/>
                      </w:rPr>
                      <w:t>Architecture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BA91" w14:textId="77777777" w:rsidR="007C3B1F" w:rsidRDefault="00000000">
    <w:pPr>
      <w:pStyle w:val="BodyText"/>
      <w:spacing w:line="14" w:lineRule="auto"/>
      <w:rPr>
        <w:sz w:val="20"/>
      </w:rPr>
    </w:pPr>
    <w:r>
      <w:rPr>
        <w:noProof/>
      </w:rPr>
      <mc:AlternateContent>
        <mc:Choice Requires="wps">
          <w:drawing>
            <wp:anchor distT="0" distB="0" distL="0" distR="0" simplePos="0" relativeHeight="484918272" behindDoc="1" locked="0" layoutInCell="1" allowOverlap="1" wp14:anchorId="0F5E0D2C" wp14:editId="262C0237">
              <wp:simplePos x="0" y="0"/>
              <wp:positionH relativeFrom="page">
                <wp:posOffset>3313303</wp:posOffset>
              </wp:positionH>
              <wp:positionV relativeFrom="page">
                <wp:posOffset>535558</wp:posOffset>
              </wp:positionV>
              <wp:extent cx="932180" cy="15240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52400"/>
                      </a:xfrm>
                      <a:prstGeom prst="rect">
                        <a:avLst/>
                      </a:prstGeom>
                    </wps:spPr>
                    <wps:txbx>
                      <w:txbxContent>
                        <w:p w14:paraId="082D020F" w14:textId="77777777" w:rsidR="007C3B1F" w:rsidRDefault="00000000">
                          <w:pPr>
                            <w:spacing w:line="223" w:lineRule="exact"/>
                            <w:ind w:left="20"/>
                            <w:rPr>
                              <w:sz w:val="20"/>
                            </w:rPr>
                          </w:pPr>
                          <w:r>
                            <w:rPr>
                              <w:sz w:val="20"/>
                            </w:rPr>
                            <w:t>4.</w:t>
                          </w:r>
                          <w:r>
                            <w:rPr>
                              <w:spacing w:val="-7"/>
                              <w:sz w:val="20"/>
                            </w:rPr>
                            <w:t xml:space="preserve"> </w:t>
                          </w:r>
                          <w:r>
                            <w:rPr>
                              <w:sz w:val="20"/>
                            </w:rPr>
                            <w:t>Fluxana</w:t>
                          </w:r>
                          <w:r>
                            <w:rPr>
                              <w:spacing w:val="-5"/>
                              <w:sz w:val="20"/>
                            </w:rPr>
                            <w:t xml:space="preserve"> </w:t>
                          </w:r>
                          <w:r>
                            <w:rPr>
                              <w:spacing w:val="-2"/>
                              <w:sz w:val="20"/>
                            </w:rPr>
                            <w:t>Library</w:t>
                          </w:r>
                        </w:p>
                      </w:txbxContent>
                    </wps:txbx>
                    <wps:bodyPr wrap="square" lIns="0" tIns="0" rIns="0" bIns="0" rtlCol="0">
                      <a:noAutofit/>
                    </wps:bodyPr>
                  </wps:wsp>
                </a:graphicData>
              </a:graphic>
            </wp:anchor>
          </w:drawing>
        </mc:Choice>
        <mc:Fallback>
          <w:pict>
            <v:shapetype w14:anchorId="0F5E0D2C" id="_x0000_t202" coordsize="21600,21600" o:spt="202" path="m,l,21600r21600,l21600,xe">
              <v:stroke joinstyle="miter"/>
              <v:path gradientshapeok="t" o:connecttype="rect"/>
            </v:shapetype>
            <v:shape id="Textbox 271" o:spid="_x0000_s1265" type="#_x0000_t202" style="position:absolute;margin-left:260.9pt;margin-top:42.15pt;width:73.4pt;height:12pt;z-index:-1839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tVlwEAACIDAAAOAAAAZHJzL2Uyb0RvYy54bWysUsFuEzEQvSP1Hyzfm92kgMoqmwpagZAq&#10;qFT4AMdrZy3WHjPjZDd/z9jdJAhuiMt47Bk/v/fG67vJD+JgkByEVi4XtRQmaOhc2LXy+7eP17dS&#10;UFKhUwME08qjIXm3uXq1HmNjVtDD0BkUDBKoGWMr+5RiU1Wke+MVLSCawEUL6FXiLe6qDtXI6H6o&#10;VnX9thoBu4igDRGfPrwU5abgW2t0+motmSSGVjK3VCKWuM2x2qxVs0MVe6dnGuofWHjlAj96hnpQ&#10;SYk9ur+gvNMIBDYtNPgKrHXaFA2sZln/oea5V9EULWwOxbNN9P9g9ZfDc3xCkaYPMPEAiwiKj6B/&#10;EHtTjZGauSd7Sg1xdxY6WfR5ZQmCL7K3x7OfZkpC8+G7m9XyliuaS8s3q9d18bu6XI5I6ZMBL3LS&#10;SuRxFQLq8EgpP6+aU8vM5eX5TCRN20m4jpELaj7aQndkLSOPs5X0c6/QSDF8DuxXnv0pwVOyPSWY&#10;hnsoPyRLCvB+n8C6wuCCOzPgQRRi86fJk/59X7ouX3vzCwAA//8DAFBLAwQUAAYACAAAACEAReyv&#10;1t8AAAAKAQAADwAAAGRycy9kb3ducmV2LnhtbEyPwU7DMBBE70j8g7VI3KjdFqwQ4lQVghMSIg0H&#10;jk68TazG6xC7bfh7zKkcV/M087bYzG5gJ5yC9aRguRDAkFpvLHUKPuvXuwxYiJqMHjyhgh8MsCmv&#10;rwqdG3+mCk+72LFUQiHXCvoYx5zz0PbodFj4ESllez85HdM5ddxM+pzK3cBXQkjutKW00OsRn3ts&#10;D7ujU7D9ourFfr83H9W+snX9KOhNHpS6vZm3T8AizvECw59+UocyOTX+SCawQcHDapnUo4Lsfg0s&#10;AVJmEliTSJGtgZcF//9C+QsAAP//AwBQSwECLQAUAAYACAAAACEAtoM4kv4AAADhAQAAEwAAAAAA&#10;AAAAAAAAAAAAAAAAW0NvbnRlbnRfVHlwZXNdLnhtbFBLAQItABQABgAIAAAAIQA4/SH/1gAAAJQB&#10;AAALAAAAAAAAAAAAAAAAAC8BAABfcmVscy8ucmVsc1BLAQItABQABgAIAAAAIQD7SctVlwEAACID&#10;AAAOAAAAAAAAAAAAAAAAAC4CAABkcnMvZTJvRG9jLnhtbFBLAQItABQABgAIAAAAIQBF7K/W3wAA&#10;AAoBAAAPAAAAAAAAAAAAAAAAAPEDAABkcnMvZG93bnJldi54bWxQSwUGAAAAAAQABADzAAAA/QQA&#10;AAAA&#10;" filled="f" stroked="f">
              <v:textbox inset="0,0,0,0">
                <w:txbxContent>
                  <w:p w14:paraId="082D020F" w14:textId="77777777" w:rsidR="007C3B1F" w:rsidRDefault="00000000">
                    <w:pPr>
                      <w:spacing w:line="223" w:lineRule="exact"/>
                      <w:ind w:left="20"/>
                      <w:rPr>
                        <w:sz w:val="20"/>
                      </w:rPr>
                    </w:pPr>
                    <w:r>
                      <w:rPr>
                        <w:sz w:val="20"/>
                      </w:rPr>
                      <w:t>4.</w:t>
                    </w:r>
                    <w:r>
                      <w:rPr>
                        <w:spacing w:val="-7"/>
                        <w:sz w:val="20"/>
                      </w:rPr>
                      <w:t xml:space="preserve"> </w:t>
                    </w:r>
                    <w:r>
                      <w:rPr>
                        <w:sz w:val="20"/>
                      </w:rPr>
                      <w:t>Fluxana</w:t>
                    </w:r>
                    <w:r>
                      <w:rPr>
                        <w:spacing w:val="-5"/>
                        <w:sz w:val="20"/>
                      </w:rPr>
                      <w:t xml:space="preserve"> </w:t>
                    </w:r>
                    <w:r>
                      <w:rPr>
                        <w:spacing w:val="-2"/>
                        <w:sz w:val="20"/>
                      </w:rPr>
                      <w:t>Library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8E34" w14:textId="77777777" w:rsidR="007C3B1F" w:rsidRDefault="00000000">
    <w:pPr>
      <w:pStyle w:val="BodyText"/>
      <w:spacing w:line="14" w:lineRule="auto"/>
      <w:rPr>
        <w:sz w:val="20"/>
      </w:rPr>
    </w:pPr>
    <w:r>
      <w:rPr>
        <w:noProof/>
      </w:rPr>
      <mc:AlternateContent>
        <mc:Choice Requires="wps">
          <w:drawing>
            <wp:anchor distT="0" distB="0" distL="0" distR="0" simplePos="0" relativeHeight="484919808" behindDoc="1" locked="0" layoutInCell="1" allowOverlap="1" wp14:anchorId="0B53F53D" wp14:editId="2EF3D0B2">
              <wp:simplePos x="0" y="0"/>
              <wp:positionH relativeFrom="page">
                <wp:posOffset>914704</wp:posOffset>
              </wp:positionH>
              <wp:positionV relativeFrom="page">
                <wp:posOffset>903879</wp:posOffset>
              </wp:positionV>
              <wp:extent cx="5692140" cy="127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39C518" id="Graphic 286" o:spid="_x0000_s1026" style="position:absolute;margin-left:1in;margin-top:71.15pt;width:448.2pt;height:.1pt;z-index:-18396672;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L6W09ffAAAADAEAAA8AAABkcnMvZG93bnJldi54bWxMj0FPwzAMhe9I/IfISNxYwugQ&#10;Kk0nBNoFcaGDCW5eY5pC41RNtpX9elIucPOzn56/VyxH14k9DaH1rOFypkAQ19603Gh4Wa8ubkCE&#10;iGyw80wavinAsjw9KTA3/sDPtK9iI1IIhxw12Bj7XMpQW3IYZr4nTrcPPziMSQ6NNAMeUrjr5Fyp&#10;a+mw5fTBYk/3luqvauc0PD7JkTav7xs+OlfZBX2+rR6OWp+fjXe3ICKN8c8ME35ChzIxbf2OTRBd&#10;0lmWusRpmF+BmBwqUxmI7e9qAbIs5P8S5Q8AAAD//wMAUEsBAi0AFAAGAAgAAAAhALaDOJL+AAAA&#10;4QEAABMAAAAAAAAAAAAAAAAAAAAAAFtDb250ZW50X1R5cGVzXS54bWxQSwECLQAUAAYACAAAACEA&#10;OP0h/9YAAACUAQAACwAAAAAAAAAAAAAAAAAvAQAAX3JlbHMvLnJlbHNQSwECLQAUAAYACAAAACEA&#10;rZEW6hMCAABbBAAADgAAAAAAAAAAAAAAAAAuAgAAZHJzL2Uyb0RvYy54bWxQSwECLQAUAAYACAAA&#10;ACEAvpbT198AAAAMAQAADwAAAAAAAAAAAAAAAABtBAAAZHJzL2Rvd25yZXYueG1sUEsFBgAAAAAE&#10;AAQA8wAAAHkFA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0320" behindDoc="1" locked="0" layoutInCell="1" allowOverlap="1" wp14:anchorId="5A9A0498" wp14:editId="61AF2371">
              <wp:simplePos x="0" y="0"/>
              <wp:positionH relativeFrom="page">
                <wp:posOffset>3313303</wp:posOffset>
              </wp:positionH>
              <wp:positionV relativeFrom="page">
                <wp:posOffset>535558</wp:posOffset>
              </wp:positionV>
              <wp:extent cx="932180" cy="15240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52400"/>
                      </a:xfrm>
                      <a:prstGeom prst="rect">
                        <a:avLst/>
                      </a:prstGeom>
                    </wps:spPr>
                    <wps:txbx>
                      <w:txbxContent>
                        <w:p w14:paraId="69C4FC22" w14:textId="77777777" w:rsidR="007C3B1F" w:rsidRDefault="00000000">
                          <w:pPr>
                            <w:spacing w:line="223" w:lineRule="exact"/>
                            <w:ind w:left="20"/>
                            <w:rPr>
                              <w:sz w:val="20"/>
                            </w:rPr>
                          </w:pPr>
                          <w:r>
                            <w:rPr>
                              <w:sz w:val="20"/>
                            </w:rPr>
                            <w:t>4.</w:t>
                          </w:r>
                          <w:r>
                            <w:rPr>
                              <w:spacing w:val="-7"/>
                              <w:sz w:val="20"/>
                            </w:rPr>
                            <w:t xml:space="preserve"> </w:t>
                          </w:r>
                          <w:r>
                            <w:rPr>
                              <w:sz w:val="20"/>
                            </w:rPr>
                            <w:t>Fluxana</w:t>
                          </w:r>
                          <w:r>
                            <w:rPr>
                              <w:spacing w:val="-5"/>
                              <w:sz w:val="20"/>
                            </w:rPr>
                            <w:t xml:space="preserve"> </w:t>
                          </w:r>
                          <w:r>
                            <w:rPr>
                              <w:spacing w:val="-2"/>
                              <w:sz w:val="20"/>
                            </w:rPr>
                            <w:t>Library</w:t>
                          </w:r>
                        </w:p>
                      </w:txbxContent>
                    </wps:txbx>
                    <wps:bodyPr wrap="square" lIns="0" tIns="0" rIns="0" bIns="0" rtlCol="0">
                      <a:noAutofit/>
                    </wps:bodyPr>
                  </wps:wsp>
                </a:graphicData>
              </a:graphic>
            </wp:anchor>
          </w:drawing>
        </mc:Choice>
        <mc:Fallback>
          <w:pict>
            <v:shapetype w14:anchorId="5A9A0498" id="_x0000_t202" coordsize="21600,21600" o:spt="202" path="m,l,21600r21600,l21600,xe">
              <v:stroke joinstyle="miter"/>
              <v:path gradientshapeok="t" o:connecttype="rect"/>
            </v:shapetype>
            <v:shape id="Textbox 287" o:spid="_x0000_s1267" type="#_x0000_t202" style="position:absolute;margin-left:260.9pt;margin-top:42.15pt;width:73.4pt;height:12pt;z-index:-183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K2lwEAACIDAAAOAAAAZHJzL2Uyb0RvYy54bWysUtuO0zAQfUfiHyy/06ThoiVqugJWIKQV&#10;rLTwAa5jNxaxx8y4Tfr3jL1pi+AN8eJMPOPjc/HmdvajOBokB6GT61UthQkaehf2nfz+7eOLGyko&#10;qdCrEYLp5MmQvN0+f7aZYmsaGGDsDQoGCdROsZNDSrGtKtKD8YpWEE3gpgX0KvEv7qse1cTofqya&#10;un5TTYB9RNCGiHfvnppyW/CtNTp9tZZMEmMnmVsqK5Z1l9dqu1HtHlUcnF5oqH9g4ZULfOkF6k4l&#10;JQ7o/oLyTiMQ2LTS4Cuw1mlTNLCadf2HmsdBRVO0sDkULzbR/4PVX46P8QFFmt/DzAEWERTvQf8g&#10;9qaaIrXLTPaUWuLpLHS26POXJQg+yN6eLn6aOQnNm29fNusb7mhurV83r+rid3U9HJHSJwNe5KKT&#10;yHEVAup4Tylfr9rzyMLl6fpMJM27WbiekZucYt7aQX9iLRPH2Un6eVBopBg/B/YrZ38u8FzszgWm&#10;8QOUF5IlBXh3SGBdYXDFXRhwEIXY8mhy0r//l6nr097+AgAA//8DAFBLAwQUAAYACAAAACEAReyv&#10;1t8AAAAKAQAADwAAAGRycy9kb3ducmV2LnhtbEyPwU7DMBBE70j8g7VI3KjdFqwQ4lQVghMSIg0H&#10;jk68TazG6xC7bfh7zKkcV/M087bYzG5gJ5yC9aRguRDAkFpvLHUKPuvXuwxYiJqMHjyhgh8MsCmv&#10;rwqdG3+mCk+72LFUQiHXCvoYx5zz0PbodFj4ESllez85HdM5ddxM+pzK3cBXQkjutKW00OsRn3ts&#10;D7ujU7D9ourFfr83H9W+snX9KOhNHpS6vZm3T8AizvECw59+UocyOTX+SCawQcHDapnUo4Lsfg0s&#10;AVJmEliTSJGtgZcF//9C+QsAAP//AwBQSwECLQAUAAYACAAAACEAtoM4kv4AAADhAQAAEwAAAAAA&#10;AAAAAAAAAAAAAAAAW0NvbnRlbnRfVHlwZXNdLnhtbFBLAQItABQABgAIAAAAIQA4/SH/1gAAAJQB&#10;AAALAAAAAAAAAAAAAAAAAC8BAABfcmVscy8ucmVsc1BLAQItABQABgAIAAAAIQB1+ZK2lwEAACID&#10;AAAOAAAAAAAAAAAAAAAAAC4CAABkcnMvZTJvRG9jLnhtbFBLAQItABQABgAIAAAAIQBF7K/W3wAA&#10;AAoBAAAPAAAAAAAAAAAAAAAAAPEDAABkcnMvZG93bnJldi54bWxQSwUGAAAAAAQABADzAAAA/QQA&#10;AAAA&#10;" filled="f" stroked="f">
              <v:textbox inset="0,0,0,0">
                <w:txbxContent>
                  <w:p w14:paraId="69C4FC22" w14:textId="77777777" w:rsidR="007C3B1F" w:rsidRDefault="00000000">
                    <w:pPr>
                      <w:spacing w:line="223" w:lineRule="exact"/>
                      <w:ind w:left="20"/>
                      <w:rPr>
                        <w:sz w:val="20"/>
                      </w:rPr>
                    </w:pPr>
                    <w:r>
                      <w:rPr>
                        <w:sz w:val="20"/>
                      </w:rPr>
                      <w:t>4.</w:t>
                    </w:r>
                    <w:r>
                      <w:rPr>
                        <w:spacing w:val="-7"/>
                        <w:sz w:val="20"/>
                      </w:rPr>
                      <w:t xml:space="preserve"> </w:t>
                    </w:r>
                    <w:r>
                      <w:rPr>
                        <w:sz w:val="20"/>
                      </w:rPr>
                      <w:t>Fluxana</w:t>
                    </w:r>
                    <w:r>
                      <w:rPr>
                        <w:spacing w:val="-5"/>
                        <w:sz w:val="20"/>
                      </w:rPr>
                      <w:t xml:space="preserve"> </w:t>
                    </w:r>
                    <w:r>
                      <w:rPr>
                        <w:spacing w:val="-2"/>
                        <w:sz w:val="20"/>
                      </w:rPr>
                      <w:t>Library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C86DF" w14:textId="77777777" w:rsidR="007C3B1F" w:rsidRDefault="00000000">
    <w:pPr>
      <w:pStyle w:val="BodyText"/>
      <w:spacing w:line="14" w:lineRule="auto"/>
      <w:rPr>
        <w:sz w:val="20"/>
      </w:rPr>
    </w:pPr>
    <w:r>
      <w:rPr>
        <w:noProof/>
      </w:rPr>
      <mc:AlternateContent>
        <mc:Choice Requires="wps">
          <w:drawing>
            <wp:anchor distT="0" distB="0" distL="0" distR="0" simplePos="0" relativeHeight="484921856" behindDoc="1" locked="0" layoutInCell="1" allowOverlap="1" wp14:anchorId="4BCDB16E" wp14:editId="2D1CA07B">
              <wp:simplePos x="0" y="0"/>
              <wp:positionH relativeFrom="page">
                <wp:posOffset>3130423</wp:posOffset>
              </wp:positionH>
              <wp:positionV relativeFrom="page">
                <wp:posOffset>535558</wp:posOffset>
              </wp:positionV>
              <wp:extent cx="1297940" cy="15240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940" cy="152400"/>
                      </a:xfrm>
                      <a:prstGeom prst="rect">
                        <a:avLst/>
                      </a:prstGeom>
                    </wps:spPr>
                    <wps:txbx>
                      <w:txbxContent>
                        <w:p w14:paraId="5A02D7D9"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wps:txbx>
                    <wps:bodyPr wrap="square" lIns="0" tIns="0" rIns="0" bIns="0" rtlCol="0">
                      <a:noAutofit/>
                    </wps:bodyPr>
                  </wps:wsp>
                </a:graphicData>
              </a:graphic>
            </wp:anchor>
          </w:drawing>
        </mc:Choice>
        <mc:Fallback>
          <w:pict>
            <v:shapetype w14:anchorId="4BCDB16E" id="_x0000_t202" coordsize="21600,21600" o:spt="202" path="m,l,21600r21600,l21600,xe">
              <v:stroke joinstyle="miter"/>
              <v:path gradientshapeok="t" o:connecttype="rect"/>
            </v:shapetype>
            <v:shape id="Textbox 297" o:spid="_x0000_s1269" type="#_x0000_t202" style="position:absolute;margin-left:246.5pt;margin-top:42.15pt;width:102.2pt;height:12pt;z-index:-1839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AmmAEAACMDAAAOAAAAZHJzL2Uyb0RvYy54bWysUtuO0zAQfUfiHyy/06RVuWzUdAWsQEgr&#10;QFr4ANexG4vYY2bcJv17xt60RbtviBdnnBkfn4s3t5MfxNEgOQitXC5qKUzQ0Lmwb+XPH59evZOC&#10;kgqdGiCYVp4MydvtyxebMTZmBT0MnUHBIIGaMbayTyk2VUW6N17RAqIJ3LSAXiXe4r7qUI2M7odq&#10;VddvqhGwiwjaEPHfu8em3BZ8a41O36wlk8TQSuaWyopl3eW12m5Us0cVe6dnGuofWHjlAl96gbpT&#10;SYkDumdQ3mkEApsWGnwF1jptigZWs6yfqHnoVTRFC5tD8WIT/T9Y/fX4EL+jSNMHmDjAIoLiPehf&#10;xN5UY6RmnsmeUkM8nYVOFn3+sgTBB9nb08VPMyWhM9rq5u3Nmluae8vXq3VdDK+upyNS+mzAi1y0&#10;EjmvwkAd7ynl+1VzHpnJPN6fmaRpNwnXMfI6x5h/7aA7sZiR82wl/T4oNFIMXwIblsM/F3guducC&#10;0/ARyhPJmgK8PySwrjC44s4MOIlCbH41Oeq/92Xq+ra3fwAAAP//AwBQSwMEFAAGAAgAAAAhAAGt&#10;T5zgAAAACgEAAA8AAABkcnMvZG93bnJldi54bWxMj0FPg0AQhe8m/ofNNPFmlwpBQJamMXoyMVI8&#10;eFzYLWzKziK7bfHfO57scTJf3vteuV3syM569sahgM06Aqaxc8pgL+Czeb3PgPkgUcnRoRbwoz1s&#10;q9ubUhbKXbDW533oGYWgL6SAIYSp4Nx3g7bSr92kkX4HN1sZ6Jx7rmZ5oXA78ocoSrmVBqlhkJN+&#10;HnR33J+sgN0X1i/m+739qA+1aZo8wrf0KMTdatk9AQt6Cf8w/OmTOlTk1LoTKs9GAUke05YgIEti&#10;YASk+WMCrCUyymLgVcmvJ1S/AAAA//8DAFBLAQItABQABgAIAAAAIQC2gziS/gAAAOEBAAATAAAA&#10;AAAAAAAAAAAAAAAAAABbQ29udGVudF9UeXBlc10ueG1sUEsBAi0AFAAGAAgAAAAhADj9If/WAAAA&#10;lAEAAAsAAAAAAAAAAAAAAAAALwEAAF9yZWxzLy5yZWxzUEsBAi0AFAAGAAgAAAAhAEJJACaYAQAA&#10;IwMAAA4AAAAAAAAAAAAAAAAALgIAAGRycy9lMm9Eb2MueG1sUEsBAi0AFAAGAAgAAAAhAAGtT5zg&#10;AAAACgEAAA8AAAAAAAAAAAAAAAAA8gMAAGRycy9kb3ducmV2LnhtbFBLBQYAAAAABAAEAPMAAAD/&#10;BAAAAAA=&#10;" filled="f" stroked="f">
              <v:textbox inset="0,0,0,0">
                <w:txbxContent>
                  <w:p w14:paraId="5A02D7D9"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11037" w14:textId="77777777" w:rsidR="007C3B1F" w:rsidRDefault="00000000">
    <w:pPr>
      <w:pStyle w:val="BodyText"/>
      <w:spacing w:line="14" w:lineRule="auto"/>
      <w:rPr>
        <w:sz w:val="20"/>
      </w:rPr>
    </w:pPr>
    <w:r>
      <w:rPr>
        <w:noProof/>
      </w:rPr>
      <mc:AlternateContent>
        <mc:Choice Requires="wps">
          <w:drawing>
            <wp:anchor distT="0" distB="0" distL="0" distR="0" simplePos="0" relativeHeight="484923392" behindDoc="1" locked="0" layoutInCell="1" allowOverlap="1" wp14:anchorId="186135C5" wp14:editId="645891A5">
              <wp:simplePos x="0" y="0"/>
              <wp:positionH relativeFrom="page">
                <wp:posOffset>914704</wp:posOffset>
              </wp:positionH>
              <wp:positionV relativeFrom="page">
                <wp:posOffset>903879</wp:posOffset>
              </wp:positionV>
              <wp:extent cx="5692140" cy="1270"/>
              <wp:effectExtent l="0" t="0" r="0" b="0"/>
              <wp:wrapNone/>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1270"/>
                      </a:xfrm>
                      <a:custGeom>
                        <a:avLst/>
                        <a:gdLst/>
                        <a:ahLst/>
                        <a:cxnLst/>
                        <a:rect l="l" t="t" r="r" b="b"/>
                        <a:pathLst>
                          <a:path w="5692140">
                            <a:moveTo>
                              <a:pt x="0" y="0"/>
                            </a:moveTo>
                            <a:lnTo>
                              <a:pt x="5692096" y="0"/>
                            </a:lnTo>
                          </a:path>
                        </a:pathLst>
                      </a:custGeom>
                      <a:ln w="821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851925" id="Graphic 431" o:spid="_x0000_s1026" style="position:absolute;margin-left:1in;margin-top:71.15pt;width:448.2pt;height:.1pt;z-index:-18393088;visibility:visible;mso-wrap-style:square;mso-wrap-distance-left:0;mso-wrap-distance-top:0;mso-wrap-distance-right:0;mso-wrap-distance-bottom:0;mso-position-horizontal:absolute;mso-position-horizontal-relative:page;mso-position-vertical:absolute;mso-position-vertical-relative:page;v-text-anchor:top" coordsize="5692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bqEwIAAFsEAAAOAAAAZHJzL2Uyb0RvYy54bWysVMFu2zAMvQ/YPwi6L06CLWuNOMXQoMOA&#10;oivQFDsrshwbk0WNVOLk70fJdpJ1t2E+CJT4RD7yUV7eHVsrDgapAVfI2WQqhXEaysbtCvm6efhw&#10;IwUF5UplwZlCngzJu9X7d8vO52YONdjSoOAgjvLOF7IOwedZRro2raIJeOPYWQG2KvAWd1mJquPo&#10;rc3m0+ki6wBLj6ANEZ+ue6dcpfhVZXT4XlVkgrCFZG4hrZjWbVyz1VLlO1S+bvRAQ/0Di1Y1jpOe&#10;Q61VUGKPzV+h2kYjEFRhoqHNoKoabVINXM1s+qaal1p5k2rh5pA/t4n+X1j9dHjxzxipk38E/ZO4&#10;I1nnKT974oYGzLHCNmKZuDimLp7OXTTHIDQfflrczmcfudmafbP559TkTOXjXb2n8NVAiqMOjxR6&#10;DcrRUvVo6aMbTWQlo4Y2aRikYA1RCtZw22voVYj3Irloiu5CJJ61cDAbSN7whjlTu3itu0bFUqa3&#10;CynGKhnbI9iIabhXvZFSs31dnHWRxQ03I40GgW3Kh8bayIJwt723KA4qDmb6Yh0c4Q+YRwprRXWP&#10;S64BZt2gUy9NFGkL5ekZRcfTXEj6tVdopLDfHI9LHP3RwNHYjgYGew/pgaQGcc7N8YdCL2L6QgZW&#10;9gnGYVT5KFos/YyNNx182QeomqhomqGe0bDhCU4FDq8tPpHrfUJd/gmr3wAAAP//AwBQSwMEFAAG&#10;AAgAAAAhAL6W09ffAAAADAEAAA8AAABkcnMvZG93bnJldi54bWxMj0FPwzAMhe9I/IfISNxYwugQ&#10;Kk0nBNoFcaGDCW5eY5pC41RNtpX9elIucPOzn56/VyxH14k9DaH1rOFypkAQ19603Gh4Wa8ubkCE&#10;iGyw80wavinAsjw9KTA3/sDPtK9iI1IIhxw12Bj7XMpQW3IYZr4nTrcPPziMSQ6NNAMeUrjr5Fyp&#10;a+mw5fTBYk/3luqvauc0PD7JkTav7xs+OlfZBX2+rR6OWp+fjXe3ICKN8c8ME35ChzIxbf2OTRBd&#10;0lmWusRpmF+BmBwqUxmI7e9qAbIs5P8S5Q8AAAD//wMAUEsBAi0AFAAGAAgAAAAhALaDOJL+AAAA&#10;4QEAABMAAAAAAAAAAAAAAAAAAAAAAFtDb250ZW50X1R5cGVzXS54bWxQSwECLQAUAAYACAAAACEA&#10;OP0h/9YAAACUAQAACwAAAAAAAAAAAAAAAAAvAQAAX3JlbHMvLnJlbHNQSwECLQAUAAYACAAAACEA&#10;rZEW6hMCAABbBAAADgAAAAAAAAAAAAAAAAAuAgAAZHJzL2Uyb0RvYy54bWxQSwECLQAUAAYACAAA&#10;ACEAvpbT198AAAAMAQAADwAAAAAAAAAAAAAAAABtBAAAZHJzL2Rvd25yZXYueG1sUEsFBgAAAAAE&#10;AAQA8wAAAHkFAAAAAA==&#10;" path="m,l5692096,e" filled="f" strokeweight=".22817mm">
              <v:path arrowok="t"/>
              <w10:wrap anchorx="page" anchory="page"/>
            </v:shape>
          </w:pict>
        </mc:Fallback>
      </mc:AlternateContent>
    </w:r>
    <w:r>
      <w:rPr>
        <w:noProof/>
      </w:rPr>
      <mc:AlternateContent>
        <mc:Choice Requires="wps">
          <w:drawing>
            <wp:anchor distT="0" distB="0" distL="0" distR="0" simplePos="0" relativeHeight="484923904" behindDoc="1" locked="0" layoutInCell="1" allowOverlap="1" wp14:anchorId="34D840EE" wp14:editId="673FCA11">
              <wp:simplePos x="0" y="0"/>
              <wp:positionH relativeFrom="page">
                <wp:posOffset>3130423</wp:posOffset>
              </wp:positionH>
              <wp:positionV relativeFrom="page">
                <wp:posOffset>535558</wp:posOffset>
              </wp:positionV>
              <wp:extent cx="1297940" cy="152400"/>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940" cy="152400"/>
                      </a:xfrm>
                      <a:prstGeom prst="rect">
                        <a:avLst/>
                      </a:prstGeom>
                    </wps:spPr>
                    <wps:txbx>
                      <w:txbxContent>
                        <w:p w14:paraId="6D29BBFA"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wps:txbx>
                    <wps:bodyPr wrap="square" lIns="0" tIns="0" rIns="0" bIns="0" rtlCol="0">
                      <a:noAutofit/>
                    </wps:bodyPr>
                  </wps:wsp>
                </a:graphicData>
              </a:graphic>
            </wp:anchor>
          </w:drawing>
        </mc:Choice>
        <mc:Fallback>
          <w:pict>
            <v:shapetype w14:anchorId="34D840EE" id="_x0000_t202" coordsize="21600,21600" o:spt="202" path="m,l,21600r21600,l21600,xe">
              <v:stroke joinstyle="miter"/>
              <v:path gradientshapeok="t" o:connecttype="rect"/>
            </v:shapetype>
            <v:shape id="Textbox 432" o:spid="_x0000_s1271" type="#_x0000_t202" style="position:absolute;margin-left:246.5pt;margin-top:42.15pt;width:102.2pt;height:12pt;z-index:-1839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FmAEAACMDAAAOAAAAZHJzL2Uyb0RvYy54bWysUl9v0zAQf0fiO1h+p0mrMVjUdAImENIE&#10;kwYfwHXsxiL2mTu3Sb89Zy9tEbxNe3HOufPPvz9e305+EAeD5CC0crmopTBBQ+fCrpU/f3x+814K&#10;Sip0aoBgWnk0JG83r1+tx9iYFfQwdAYFgwRqxtjKPqXYVBXp3nhFC4gmcNMCepV4i7uqQzUyuh+q&#10;VV1fVyNgFxG0IeK/d09NuSn41hqdvltLJomhlcwtlRXLus1rtVmrZocq9k7PNNQzWHjlAl96hrpT&#10;SYk9uv+gvNMIBDYtNPgKrHXaFA2sZln/o+axV9EULWwOxbNN9HKw+tvhMT6gSNNHmDjAIoLiPehf&#10;xN5UY6RmnsmeUkM8nYVOFn3+sgTBB9nb49lPMyWhM9rq5t3NFbc095ZvV1d1Mby6nI5I6YsBL3LR&#10;SuS8CgN1uKeU71fNaWQm83R/ZpKm7SRcx8jXOcb8awvdkcWMnGcr6fdeoZFi+BrYsBz+qcBTsT0V&#10;mIZPUJ5I1hTgwz6BdYXBBXdmwEkUYvOryVH/vS9Tl7e9+QMAAP//AwBQSwMEFAAGAAgAAAAhAAGt&#10;T5zgAAAACgEAAA8AAABkcnMvZG93bnJldi54bWxMj0FPg0AQhe8m/ofNNPFmlwpBQJamMXoyMVI8&#10;eFzYLWzKziK7bfHfO57scTJf3vteuV3syM569sahgM06Aqaxc8pgL+Czeb3PgPkgUcnRoRbwoz1s&#10;q9ubUhbKXbDW533oGYWgL6SAIYSp4Nx3g7bSr92kkX4HN1sZ6Jx7rmZ5oXA78ocoSrmVBqlhkJN+&#10;HnR33J+sgN0X1i/m+739qA+1aZo8wrf0KMTdatk9AQt6Cf8w/OmTOlTk1LoTKs9GAUke05YgIEti&#10;YASk+WMCrCUyymLgVcmvJ1S/AAAA//8DAFBLAQItABQABgAIAAAAIQC2gziS/gAAAOEBAAATAAAA&#10;AAAAAAAAAAAAAAAAAABbQ29udGVudF9UeXBlc10ueG1sUEsBAi0AFAAGAAgAAAAhADj9If/WAAAA&#10;lAEAAAsAAAAAAAAAAAAAAAAALwEAAF9yZWxzLy5yZWxzUEsBAi0AFAAGAAgAAAAhAMz5WcWYAQAA&#10;IwMAAA4AAAAAAAAAAAAAAAAALgIAAGRycy9lMm9Eb2MueG1sUEsBAi0AFAAGAAgAAAAhAAGtT5zg&#10;AAAACgEAAA8AAAAAAAAAAAAAAAAA8gMAAGRycy9kb3ducmV2LnhtbFBLBQYAAAAABAAEAPMAAAD/&#10;BAAAAAA=&#10;" filled="f" stroked="f">
              <v:textbox inset="0,0,0,0">
                <w:txbxContent>
                  <w:p w14:paraId="6D29BBFA" w14:textId="77777777" w:rsidR="007C3B1F" w:rsidRDefault="00000000">
                    <w:pPr>
                      <w:spacing w:line="223" w:lineRule="exact"/>
                      <w:ind w:left="20"/>
                      <w:rPr>
                        <w:sz w:val="20"/>
                      </w:rPr>
                    </w:pPr>
                    <w:r>
                      <w:rPr>
                        <w:sz w:val="20"/>
                      </w:rPr>
                      <w:t>5.</w:t>
                    </w:r>
                    <w:r>
                      <w:rPr>
                        <w:spacing w:val="-6"/>
                        <w:sz w:val="20"/>
                      </w:rPr>
                      <w:t xml:space="preserve"> </w:t>
                    </w:r>
                    <w:r>
                      <w:rPr>
                        <w:sz w:val="20"/>
                      </w:rPr>
                      <w:t>Testing</w:t>
                    </w:r>
                    <w:r>
                      <w:rPr>
                        <w:spacing w:val="-6"/>
                        <w:sz w:val="20"/>
                      </w:rPr>
                      <w:t xml:space="preserve"> </w:t>
                    </w:r>
                    <w:r>
                      <w:rPr>
                        <w:sz w:val="20"/>
                      </w:rPr>
                      <w:t>and</w:t>
                    </w:r>
                    <w:r>
                      <w:rPr>
                        <w:spacing w:val="-5"/>
                        <w:sz w:val="20"/>
                      </w:rPr>
                      <w:t xml:space="preserve"> </w:t>
                    </w:r>
                    <w:r>
                      <w:rPr>
                        <w:spacing w:val="-2"/>
                        <w:sz w:val="20"/>
                      </w:rPr>
                      <w:t>Validation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1FE"/>
    <w:multiLevelType w:val="hybridMultilevel"/>
    <w:tmpl w:val="797CEA2C"/>
    <w:lvl w:ilvl="0" w:tplc="1DF24E64">
      <w:start w:val="1"/>
      <w:numFmt w:val="decimal"/>
      <w:lvlText w:val="%1."/>
      <w:lvlJc w:val="left"/>
      <w:pPr>
        <w:ind w:left="827" w:hanging="360"/>
        <w:jc w:val="left"/>
      </w:pPr>
      <w:rPr>
        <w:rFonts w:hint="default"/>
        <w:spacing w:val="-1"/>
        <w:w w:val="100"/>
        <w:lang w:val="en-US" w:eastAsia="en-US" w:bidi="ar-SA"/>
      </w:rPr>
    </w:lvl>
    <w:lvl w:ilvl="1" w:tplc="B08A388E">
      <w:numFmt w:val="bullet"/>
      <w:lvlText w:val="•"/>
      <w:lvlJc w:val="left"/>
      <w:pPr>
        <w:ind w:left="1638" w:hanging="360"/>
      </w:pPr>
      <w:rPr>
        <w:rFonts w:hint="default"/>
        <w:lang w:val="en-US" w:eastAsia="en-US" w:bidi="ar-SA"/>
      </w:rPr>
    </w:lvl>
    <w:lvl w:ilvl="2" w:tplc="0D026AD0">
      <w:numFmt w:val="bullet"/>
      <w:lvlText w:val="•"/>
      <w:lvlJc w:val="left"/>
      <w:pPr>
        <w:ind w:left="2457" w:hanging="360"/>
      </w:pPr>
      <w:rPr>
        <w:rFonts w:hint="default"/>
        <w:lang w:val="en-US" w:eastAsia="en-US" w:bidi="ar-SA"/>
      </w:rPr>
    </w:lvl>
    <w:lvl w:ilvl="3" w:tplc="3C807BAC">
      <w:numFmt w:val="bullet"/>
      <w:lvlText w:val="•"/>
      <w:lvlJc w:val="left"/>
      <w:pPr>
        <w:ind w:left="3275" w:hanging="360"/>
      </w:pPr>
      <w:rPr>
        <w:rFonts w:hint="default"/>
        <w:lang w:val="en-US" w:eastAsia="en-US" w:bidi="ar-SA"/>
      </w:rPr>
    </w:lvl>
    <w:lvl w:ilvl="4" w:tplc="E59AEBB6">
      <w:numFmt w:val="bullet"/>
      <w:lvlText w:val="•"/>
      <w:lvlJc w:val="left"/>
      <w:pPr>
        <w:ind w:left="4094" w:hanging="360"/>
      </w:pPr>
      <w:rPr>
        <w:rFonts w:hint="default"/>
        <w:lang w:val="en-US" w:eastAsia="en-US" w:bidi="ar-SA"/>
      </w:rPr>
    </w:lvl>
    <w:lvl w:ilvl="5" w:tplc="5E904344">
      <w:numFmt w:val="bullet"/>
      <w:lvlText w:val="•"/>
      <w:lvlJc w:val="left"/>
      <w:pPr>
        <w:ind w:left="4913" w:hanging="360"/>
      </w:pPr>
      <w:rPr>
        <w:rFonts w:hint="default"/>
        <w:lang w:val="en-US" w:eastAsia="en-US" w:bidi="ar-SA"/>
      </w:rPr>
    </w:lvl>
    <w:lvl w:ilvl="6" w:tplc="FC68A674">
      <w:numFmt w:val="bullet"/>
      <w:lvlText w:val="•"/>
      <w:lvlJc w:val="left"/>
      <w:pPr>
        <w:ind w:left="5731" w:hanging="360"/>
      </w:pPr>
      <w:rPr>
        <w:rFonts w:hint="default"/>
        <w:lang w:val="en-US" w:eastAsia="en-US" w:bidi="ar-SA"/>
      </w:rPr>
    </w:lvl>
    <w:lvl w:ilvl="7" w:tplc="3850E5D6">
      <w:numFmt w:val="bullet"/>
      <w:lvlText w:val="•"/>
      <w:lvlJc w:val="left"/>
      <w:pPr>
        <w:ind w:left="6550" w:hanging="360"/>
      </w:pPr>
      <w:rPr>
        <w:rFonts w:hint="default"/>
        <w:lang w:val="en-US" w:eastAsia="en-US" w:bidi="ar-SA"/>
      </w:rPr>
    </w:lvl>
    <w:lvl w:ilvl="8" w:tplc="D82481D4">
      <w:numFmt w:val="bullet"/>
      <w:lvlText w:val="•"/>
      <w:lvlJc w:val="left"/>
      <w:pPr>
        <w:ind w:left="7368" w:hanging="360"/>
      </w:pPr>
      <w:rPr>
        <w:rFonts w:hint="default"/>
        <w:lang w:val="en-US" w:eastAsia="en-US" w:bidi="ar-SA"/>
      </w:rPr>
    </w:lvl>
  </w:abstractNum>
  <w:abstractNum w:abstractNumId="1" w15:restartNumberingAfterBreak="0">
    <w:nsid w:val="057173BB"/>
    <w:multiLevelType w:val="multilevel"/>
    <w:tmpl w:val="2CC4CAD2"/>
    <w:lvl w:ilvl="0">
      <w:start w:val="5"/>
      <w:numFmt w:val="decimal"/>
      <w:lvlText w:val="%1"/>
      <w:lvlJc w:val="left"/>
      <w:pPr>
        <w:ind w:left="870" w:hanging="670"/>
        <w:jc w:val="left"/>
      </w:pPr>
      <w:rPr>
        <w:rFonts w:hint="default"/>
        <w:lang w:val="en-US" w:eastAsia="en-US" w:bidi="ar-SA"/>
      </w:rPr>
    </w:lvl>
    <w:lvl w:ilvl="1">
      <w:start w:val="1"/>
      <w:numFmt w:val="decimal"/>
      <w:lvlText w:val="%1.%2"/>
      <w:lvlJc w:val="left"/>
      <w:pPr>
        <w:ind w:left="870" w:hanging="670"/>
        <w:jc w:val="left"/>
      </w:pPr>
      <w:rPr>
        <w:rFonts w:hint="default"/>
        <w:lang w:val="en-US" w:eastAsia="en-US" w:bidi="ar-SA"/>
      </w:rPr>
    </w:lvl>
    <w:lvl w:ilvl="2">
      <w:start w:val="1"/>
      <w:numFmt w:val="decimal"/>
      <w:lvlText w:val="%1.%2.%3."/>
      <w:lvlJc w:val="left"/>
      <w:pPr>
        <w:ind w:left="870" w:hanging="670"/>
        <w:jc w:val="left"/>
      </w:pPr>
      <w:rPr>
        <w:rFonts w:ascii="Calibri" w:eastAsia="Calibri" w:hAnsi="Calibri" w:cs="Calibri" w:hint="default"/>
        <w:b w:val="0"/>
        <w:bCs w:val="0"/>
        <w:i w:val="0"/>
        <w:iCs w:val="0"/>
        <w:color w:val="2E5395"/>
        <w:spacing w:val="0"/>
        <w:w w:val="100"/>
        <w:sz w:val="24"/>
        <w:szCs w:val="24"/>
        <w:lang w:val="en-US" w:eastAsia="en-US" w:bidi="ar-SA"/>
      </w:rPr>
    </w:lvl>
    <w:lvl w:ilvl="3">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887"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70"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2" w15:restartNumberingAfterBreak="0">
    <w:nsid w:val="05E30C28"/>
    <w:multiLevelType w:val="hybridMultilevel"/>
    <w:tmpl w:val="1E668718"/>
    <w:lvl w:ilvl="0" w:tplc="283ABBEA">
      <w:numFmt w:val="bullet"/>
      <w:lvlText w:val=""/>
      <w:lvlJc w:val="left"/>
      <w:pPr>
        <w:ind w:left="560" w:hanging="269"/>
      </w:pPr>
      <w:rPr>
        <w:rFonts w:ascii="Symbol" w:eastAsia="Symbol" w:hAnsi="Symbol" w:cs="Symbol" w:hint="default"/>
        <w:b w:val="0"/>
        <w:bCs w:val="0"/>
        <w:i w:val="0"/>
        <w:iCs w:val="0"/>
        <w:spacing w:val="0"/>
        <w:w w:val="100"/>
        <w:sz w:val="22"/>
        <w:szCs w:val="22"/>
        <w:lang w:val="en-US" w:eastAsia="en-US" w:bidi="ar-SA"/>
      </w:rPr>
    </w:lvl>
    <w:lvl w:ilvl="1" w:tplc="73483368">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2" w:tplc="708AFD22">
      <w:numFmt w:val="bullet"/>
      <w:lvlText w:val="•"/>
      <w:lvlJc w:val="left"/>
      <w:pPr>
        <w:ind w:left="1911" w:hanging="360"/>
      </w:pPr>
      <w:rPr>
        <w:rFonts w:hint="default"/>
        <w:lang w:val="en-US" w:eastAsia="en-US" w:bidi="ar-SA"/>
      </w:rPr>
    </w:lvl>
    <w:lvl w:ilvl="3" w:tplc="C7467676">
      <w:numFmt w:val="bullet"/>
      <w:lvlText w:val="•"/>
      <w:lvlJc w:val="left"/>
      <w:pPr>
        <w:ind w:left="2903" w:hanging="360"/>
      </w:pPr>
      <w:rPr>
        <w:rFonts w:hint="default"/>
        <w:lang w:val="en-US" w:eastAsia="en-US" w:bidi="ar-SA"/>
      </w:rPr>
    </w:lvl>
    <w:lvl w:ilvl="4" w:tplc="280A5770">
      <w:numFmt w:val="bullet"/>
      <w:lvlText w:val="•"/>
      <w:lvlJc w:val="left"/>
      <w:pPr>
        <w:ind w:left="3895" w:hanging="360"/>
      </w:pPr>
      <w:rPr>
        <w:rFonts w:hint="default"/>
        <w:lang w:val="en-US" w:eastAsia="en-US" w:bidi="ar-SA"/>
      </w:rPr>
    </w:lvl>
    <w:lvl w:ilvl="5" w:tplc="F6780306">
      <w:numFmt w:val="bullet"/>
      <w:lvlText w:val="•"/>
      <w:lvlJc w:val="left"/>
      <w:pPr>
        <w:ind w:left="4887" w:hanging="360"/>
      </w:pPr>
      <w:rPr>
        <w:rFonts w:hint="default"/>
        <w:lang w:val="en-US" w:eastAsia="en-US" w:bidi="ar-SA"/>
      </w:rPr>
    </w:lvl>
    <w:lvl w:ilvl="6" w:tplc="65FE23D4">
      <w:numFmt w:val="bullet"/>
      <w:lvlText w:val="•"/>
      <w:lvlJc w:val="left"/>
      <w:pPr>
        <w:ind w:left="5879" w:hanging="360"/>
      </w:pPr>
      <w:rPr>
        <w:rFonts w:hint="default"/>
        <w:lang w:val="en-US" w:eastAsia="en-US" w:bidi="ar-SA"/>
      </w:rPr>
    </w:lvl>
    <w:lvl w:ilvl="7" w:tplc="F93E6A2E">
      <w:numFmt w:val="bullet"/>
      <w:lvlText w:val="•"/>
      <w:lvlJc w:val="left"/>
      <w:pPr>
        <w:ind w:left="6870" w:hanging="360"/>
      </w:pPr>
      <w:rPr>
        <w:rFonts w:hint="default"/>
        <w:lang w:val="en-US" w:eastAsia="en-US" w:bidi="ar-SA"/>
      </w:rPr>
    </w:lvl>
    <w:lvl w:ilvl="8" w:tplc="03C4C7F2">
      <w:numFmt w:val="bullet"/>
      <w:lvlText w:val="•"/>
      <w:lvlJc w:val="left"/>
      <w:pPr>
        <w:ind w:left="7862" w:hanging="360"/>
      </w:pPr>
      <w:rPr>
        <w:rFonts w:hint="default"/>
        <w:lang w:val="en-US" w:eastAsia="en-US" w:bidi="ar-SA"/>
      </w:rPr>
    </w:lvl>
  </w:abstractNum>
  <w:abstractNum w:abstractNumId="3" w15:restartNumberingAfterBreak="0">
    <w:nsid w:val="0F7D56CF"/>
    <w:multiLevelType w:val="multilevel"/>
    <w:tmpl w:val="2C507206"/>
    <w:lvl w:ilvl="0">
      <w:start w:val="5"/>
      <w:numFmt w:val="decimal"/>
      <w:lvlText w:val="%1"/>
      <w:lvlJc w:val="left"/>
      <w:pPr>
        <w:ind w:left="870" w:hanging="670"/>
        <w:jc w:val="left"/>
      </w:pPr>
      <w:rPr>
        <w:rFonts w:hint="default"/>
        <w:lang w:val="en-US" w:eastAsia="en-US" w:bidi="ar-SA"/>
      </w:rPr>
    </w:lvl>
    <w:lvl w:ilvl="1">
      <w:start w:val="4"/>
      <w:numFmt w:val="decimal"/>
      <w:lvlText w:val="%1.%2"/>
      <w:lvlJc w:val="left"/>
      <w:pPr>
        <w:ind w:left="870" w:hanging="670"/>
        <w:jc w:val="left"/>
      </w:pPr>
      <w:rPr>
        <w:rFonts w:hint="default"/>
        <w:lang w:val="en-US" w:eastAsia="en-US" w:bidi="ar-SA"/>
      </w:rPr>
    </w:lvl>
    <w:lvl w:ilvl="2">
      <w:start w:val="1"/>
      <w:numFmt w:val="decimal"/>
      <w:lvlText w:val="%1.%2.%3."/>
      <w:lvlJc w:val="left"/>
      <w:pPr>
        <w:ind w:left="870" w:hanging="670"/>
        <w:jc w:val="left"/>
      </w:pPr>
      <w:rPr>
        <w:rFonts w:ascii="Calibri" w:eastAsia="Calibri" w:hAnsi="Calibri" w:cs="Calibri" w:hint="default"/>
        <w:b w:val="0"/>
        <w:bCs w:val="0"/>
        <w:i w:val="0"/>
        <w:iCs w:val="0"/>
        <w:color w:val="2E5395"/>
        <w:spacing w:val="0"/>
        <w:w w:val="100"/>
        <w:sz w:val="24"/>
        <w:szCs w:val="24"/>
        <w:lang w:val="en-US" w:eastAsia="en-US" w:bidi="ar-SA"/>
      </w:rPr>
    </w:lvl>
    <w:lvl w:ilvl="3">
      <w:numFmt w:val="bullet"/>
      <w:lvlText w:val="•"/>
      <w:lvlJc w:val="left"/>
      <w:pPr>
        <w:ind w:left="3569" w:hanging="670"/>
      </w:pPr>
      <w:rPr>
        <w:rFonts w:hint="default"/>
        <w:lang w:val="en-US" w:eastAsia="en-US" w:bidi="ar-SA"/>
      </w:rPr>
    </w:lvl>
    <w:lvl w:ilvl="4">
      <w:numFmt w:val="bullet"/>
      <w:lvlText w:val="•"/>
      <w:lvlJc w:val="left"/>
      <w:pPr>
        <w:ind w:left="4466" w:hanging="670"/>
      </w:pPr>
      <w:rPr>
        <w:rFonts w:hint="default"/>
        <w:lang w:val="en-US" w:eastAsia="en-US" w:bidi="ar-SA"/>
      </w:rPr>
    </w:lvl>
    <w:lvl w:ilvl="5">
      <w:numFmt w:val="bullet"/>
      <w:lvlText w:val="•"/>
      <w:lvlJc w:val="left"/>
      <w:pPr>
        <w:ind w:left="5363" w:hanging="670"/>
      </w:pPr>
      <w:rPr>
        <w:rFonts w:hint="default"/>
        <w:lang w:val="en-US" w:eastAsia="en-US" w:bidi="ar-SA"/>
      </w:rPr>
    </w:lvl>
    <w:lvl w:ilvl="6">
      <w:numFmt w:val="bullet"/>
      <w:lvlText w:val="•"/>
      <w:lvlJc w:val="left"/>
      <w:pPr>
        <w:ind w:left="6259" w:hanging="670"/>
      </w:pPr>
      <w:rPr>
        <w:rFonts w:hint="default"/>
        <w:lang w:val="en-US" w:eastAsia="en-US" w:bidi="ar-SA"/>
      </w:rPr>
    </w:lvl>
    <w:lvl w:ilvl="7">
      <w:numFmt w:val="bullet"/>
      <w:lvlText w:val="•"/>
      <w:lvlJc w:val="left"/>
      <w:pPr>
        <w:ind w:left="7156" w:hanging="670"/>
      </w:pPr>
      <w:rPr>
        <w:rFonts w:hint="default"/>
        <w:lang w:val="en-US" w:eastAsia="en-US" w:bidi="ar-SA"/>
      </w:rPr>
    </w:lvl>
    <w:lvl w:ilvl="8">
      <w:numFmt w:val="bullet"/>
      <w:lvlText w:val="•"/>
      <w:lvlJc w:val="left"/>
      <w:pPr>
        <w:ind w:left="8053" w:hanging="670"/>
      </w:pPr>
      <w:rPr>
        <w:rFonts w:hint="default"/>
        <w:lang w:val="en-US" w:eastAsia="en-US" w:bidi="ar-SA"/>
      </w:rPr>
    </w:lvl>
  </w:abstractNum>
  <w:abstractNum w:abstractNumId="4" w15:restartNumberingAfterBreak="0">
    <w:nsid w:val="1AB123A3"/>
    <w:multiLevelType w:val="hybridMultilevel"/>
    <w:tmpl w:val="D0AAA6B6"/>
    <w:lvl w:ilvl="0" w:tplc="06788848">
      <w:numFmt w:val="bullet"/>
      <w:lvlText w:val=""/>
      <w:lvlJc w:val="left"/>
      <w:pPr>
        <w:ind w:left="200" w:hanging="360"/>
      </w:pPr>
      <w:rPr>
        <w:rFonts w:ascii="Symbol" w:eastAsia="Symbol" w:hAnsi="Symbol" w:cs="Symbol" w:hint="default"/>
        <w:b w:val="0"/>
        <w:bCs w:val="0"/>
        <w:i w:val="0"/>
        <w:iCs w:val="0"/>
        <w:spacing w:val="0"/>
        <w:w w:val="100"/>
        <w:sz w:val="22"/>
        <w:szCs w:val="22"/>
        <w:lang w:val="en-US" w:eastAsia="en-US" w:bidi="ar-SA"/>
      </w:rPr>
    </w:lvl>
    <w:lvl w:ilvl="1" w:tplc="D7684BE6">
      <w:numFmt w:val="bullet"/>
      <w:lvlText w:val="•"/>
      <w:lvlJc w:val="left"/>
      <w:pPr>
        <w:ind w:left="1164" w:hanging="360"/>
      </w:pPr>
      <w:rPr>
        <w:rFonts w:hint="default"/>
        <w:lang w:val="en-US" w:eastAsia="en-US" w:bidi="ar-SA"/>
      </w:rPr>
    </w:lvl>
    <w:lvl w:ilvl="2" w:tplc="3EBC23AA">
      <w:numFmt w:val="bullet"/>
      <w:lvlText w:val="•"/>
      <w:lvlJc w:val="left"/>
      <w:pPr>
        <w:ind w:left="2129" w:hanging="360"/>
      </w:pPr>
      <w:rPr>
        <w:rFonts w:hint="default"/>
        <w:lang w:val="en-US" w:eastAsia="en-US" w:bidi="ar-SA"/>
      </w:rPr>
    </w:lvl>
    <w:lvl w:ilvl="3" w:tplc="B17C7108">
      <w:numFmt w:val="bullet"/>
      <w:lvlText w:val="•"/>
      <w:lvlJc w:val="left"/>
      <w:pPr>
        <w:ind w:left="3093" w:hanging="360"/>
      </w:pPr>
      <w:rPr>
        <w:rFonts w:hint="default"/>
        <w:lang w:val="en-US" w:eastAsia="en-US" w:bidi="ar-SA"/>
      </w:rPr>
    </w:lvl>
    <w:lvl w:ilvl="4" w:tplc="A8567DEE">
      <w:numFmt w:val="bullet"/>
      <w:lvlText w:val="•"/>
      <w:lvlJc w:val="left"/>
      <w:pPr>
        <w:ind w:left="4058" w:hanging="360"/>
      </w:pPr>
      <w:rPr>
        <w:rFonts w:hint="default"/>
        <w:lang w:val="en-US" w:eastAsia="en-US" w:bidi="ar-SA"/>
      </w:rPr>
    </w:lvl>
    <w:lvl w:ilvl="5" w:tplc="A32E9ACA">
      <w:numFmt w:val="bullet"/>
      <w:lvlText w:val="•"/>
      <w:lvlJc w:val="left"/>
      <w:pPr>
        <w:ind w:left="5023" w:hanging="360"/>
      </w:pPr>
      <w:rPr>
        <w:rFonts w:hint="default"/>
        <w:lang w:val="en-US" w:eastAsia="en-US" w:bidi="ar-SA"/>
      </w:rPr>
    </w:lvl>
    <w:lvl w:ilvl="6" w:tplc="D36C8CA2">
      <w:numFmt w:val="bullet"/>
      <w:lvlText w:val="•"/>
      <w:lvlJc w:val="left"/>
      <w:pPr>
        <w:ind w:left="5987" w:hanging="360"/>
      </w:pPr>
      <w:rPr>
        <w:rFonts w:hint="default"/>
        <w:lang w:val="en-US" w:eastAsia="en-US" w:bidi="ar-SA"/>
      </w:rPr>
    </w:lvl>
    <w:lvl w:ilvl="7" w:tplc="A10CE4CA">
      <w:numFmt w:val="bullet"/>
      <w:lvlText w:val="•"/>
      <w:lvlJc w:val="left"/>
      <w:pPr>
        <w:ind w:left="6952" w:hanging="360"/>
      </w:pPr>
      <w:rPr>
        <w:rFonts w:hint="default"/>
        <w:lang w:val="en-US" w:eastAsia="en-US" w:bidi="ar-SA"/>
      </w:rPr>
    </w:lvl>
    <w:lvl w:ilvl="8" w:tplc="CA1E6912">
      <w:numFmt w:val="bullet"/>
      <w:lvlText w:val="•"/>
      <w:lvlJc w:val="left"/>
      <w:pPr>
        <w:ind w:left="7917" w:hanging="360"/>
      </w:pPr>
      <w:rPr>
        <w:rFonts w:hint="default"/>
        <w:lang w:val="en-US" w:eastAsia="en-US" w:bidi="ar-SA"/>
      </w:rPr>
    </w:lvl>
  </w:abstractNum>
  <w:abstractNum w:abstractNumId="5" w15:restartNumberingAfterBreak="0">
    <w:nsid w:val="251603C8"/>
    <w:multiLevelType w:val="hybridMultilevel"/>
    <w:tmpl w:val="6CB00194"/>
    <w:lvl w:ilvl="0" w:tplc="08169686">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1" w:tplc="2DAA3AF4">
      <w:numFmt w:val="bullet"/>
      <w:lvlText w:val="o"/>
      <w:lvlJc w:val="left"/>
      <w:pPr>
        <w:ind w:left="1640" w:hanging="360"/>
      </w:pPr>
      <w:rPr>
        <w:rFonts w:ascii="Courier New" w:eastAsia="Courier New" w:hAnsi="Courier New" w:cs="Courier New" w:hint="default"/>
        <w:b w:val="0"/>
        <w:bCs w:val="0"/>
        <w:i w:val="0"/>
        <w:iCs w:val="0"/>
        <w:spacing w:val="0"/>
        <w:w w:val="100"/>
        <w:sz w:val="22"/>
        <w:szCs w:val="22"/>
        <w:lang w:val="en-US" w:eastAsia="en-US" w:bidi="ar-SA"/>
      </w:rPr>
    </w:lvl>
    <w:lvl w:ilvl="2" w:tplc="FC82C1C0">
      <w:numFmt w:val="bullet"/>
      <w:lvlText w:val="•"/>
      <w:lvlJc w:val="left"/>
      <w:pPr>
        <w:ind w:left="2551" w:hanging="360"/>
      </w:pPr>
      <w:rPr>
        <w:rFonts w:hint="default"/>
        <w:lang w:val="en-US" w:eastAsia="en-US" w:bidi="ar-SA"/>
      </w:rPr>
    </w:lvl>
    <w:lvl w:ilvl="3" w:tplc="979CB620">
      <w:numFmt w:val="bullet"/>
      <w:lvlText w:val="•"/>
      <w:lvlJc w:val="left"/>
      <w:pPr>
        <w:ind w:left="3463" w:hanging="360"/>
      </w:pPr>
      <w:rPr>
        <w:rFonts w:hint="default"/>
        <w:lang w:val="en-US" w:eastAsia="en-US" w:bidi="ar-SA"/>
      </w:rPr>
    </w:lvl>
    <w:lvl w:ilvl="4" w:tplc="705E446A">
      <w:numFmt w:val="bullet"/>
      <w:lvlText w:val="•"/>
      <w:lvlJc w:val="left"/>
      <w:pPr>
        <w:ind w:left="4375" w:hanging="360"/>
      </w:pPr>
      <w:rPr>
        <w:rFonts w:hint="default"/>
        <w:lang w:val="en-US" w:eastAsia="en-US" w:bidi="ar-SA"/>
      </w:rPr>
    </w:lvl>
    <w:lvl w:ilvl="5" w:tplc="2DB6249A">
      <w:numFmt w:val="bullet"/>
      <w:lvlText w:val="•"/>
      <w:lvlJc w:val="left"/>
      <w:pPr>
        <w:ind w:left="5287" w:hanging="360"/>
      </w:pPr>
      <w:rPr>
        <w:rFonts w:hint="default"/>
        <w:lang w:val="en-US" w:eastAsia="en-US" w:bidi="ar-SA"/>
      </w:rPr>
    </w:lvl>
    <w:lvl w:ilvl="6" w:tplc="6BF4E5EA">
      <w:numFmt w:val="bullet"/>
      <w:lvlText w:val="•"/>
      <w:lvlJc w:val="left"/>
      <w:pPr>
        <w:ind w:left="6199" w:hanging="360"/>
      </w:pPr>
      <w:rPr>
        <w:rFonts w:hint="default"/>
        <w:lang w:val="en-US" w:eastAsia="en-US" w:bidi="ar-SA"/>
      </w:rPr>
    </w:lvl>
    <w:lvl w:ilvl="7" w:tplc="E35243A6">
      <w:numFmt w:val="bullet"/>
      <w:lvlText w:val="•"/>
      <w:lvlJc w:val="left"/>
      <w:pPr>
        <w:ind w:left="7110" w:hanging="360"/>
      </w:pPr>
      <w:rPr>
        <w:rFonts w:hint="default"/>
        <w:lang w:val="en-US" w:eastAsia="en-US" w:bidi="ar-SA"/>
      </w:rPr>
    </w:lvl>
    <w:lvl w:ilvl="8" w:tplc="84A06C18">
      <w:numFmt w:val="bullet"/>
      <w:lvlText w:val="•"/>
      <w:lvlJc w:val="left"/>
      <w:pPr>
        <w:ind w:left="8022" w:hanging="360"/>
      </w:pPr>
      <w:rPr>
        <w:rFonts w:hint="default"/>
        <w:lang w:val="en-US" w:eastAsia="en-US" w:bidi="ar-SA"/>
      </w:rPr>
    </w:lvl>
  </w:abstractNum>
  <w:abstractNum w:abstractNumId="6" w15:restartNumberingAfterBreak="0">
    <w:nsid w:val="25F27DA0"/>
    <w:multiLevelType w:val="multilevel"/>
    <w:tmpl w:val="6F9E9EE0"/>
    <w:lvl w:ilvl="0">
      <w:start w:val="4"/>
      <w:numFmt w:val="decimal"/>
      <w:lvlText w:val="%1"/>
      <w:lvlJc w:val="left"/>
      <w:pPr>
        <w:ind w:left="868" w:hanging="668"/>
        <w:jc w:val="left"/>
      </w:pPr>
      <w:rPr>
        <w:rFonts w:hint="default"/>
        <w:lang w:val="en-US" w:eastAsia="en-US" w:bidi="ar-SA"/>
      </w:rPr>
    </w:lvl>
    <w:lvl w:ilvl="1">
      <w:start w:val="1"/>
      <w:numFmt w:val="decimal"/>
      <w:lvlText w:val="%1.%2"/>
      <w:lvlJc w:val="left"/>
      <w:pPr>
        <w:ind w:left="868" w:hanging="668"/>
        <w:jc w:val="left"/>
      </w:pPr>
      <w:rPr>
        <w:rFonts w:hint="default"/>
        <w:lang w:val="en-US" w:eastAsia="en-US" w:bidi="ar-SA"/>
      </w:rPr>
    </w:lvl>
    <w:lvl w:ilvl="2">
      <w:start w:val="1"/>
      <w:numFmt w:val="decimal"/>
      <w:lvlText w:val="%1.%2.%3."/>
      <w:lvlJc w:val="left"/>
      <w:pPr>
        <w:ind w:left="868" w:hanging="668"/>
        <w:jc w:val="left"/>
      </w:pPr>
      <w:rPr>
        <w:rFonts w:ascii="Calibri" w:eastAsia="Calibri" w:hAnsi="Calibri" w:cs="Calibri" w:hint="default"/>
        <w:b w:val="0"/>
        <w:bCs w:val="0"/>
        <w:i w:val="0"/>
        <w:iCs w:val="0"/>
        <w:color w:val="2E5395"/>
        <w:spacing w:val="0"/>
        <w:w w:val="100"/>
        <w:sz w:val="24"/>
        <w:szCs w:val="24"/>
        <w:lang w:val="en-US" w:eastAsia="en-US" w:bidi="ar-SA"/>
      </w:rPr>
    </w:lvl>
    <w:lvl w:ilvl="3">
      <w:numFmt w:val="bullet"/>
      <w:lvlText w:val="•"/>
      <w:lvlJc w:val="left"/>
      <w:pPr>
        <w:ind w:left="3555" w:hanging="668"/>
      </w:pPr>
      <w:rPr>
        <w:rFonts w:hint="default"/>
        <w:lang w:val="en-US" w:eastAsia="en-US" w:bidi="ar-SA"/>
      </w:rPr>
    </w:lvl>
    <w:lvl w:ilvl="4">
      <w:numFmt w:val="bullet"/>
      <w:lvlText w:val="•"/>
      <w:lvlJc w:val="left"/>
      <w:pPr>
        <w:ind w:left="4454" w:hanging="668"/>
      </w:pPr>
      <w:rPr>
        <w:rFonts w:hint="default"/>
        <w:lang w:val="en-US" w:eastAsia="en-US" w:bidi="ar-SA"/>
      </w:rPr>
    </w:lvl>
    <w:lvl w:ilvl="5">
      <w:numFmt w:val="bullet"/>
      <w:lvlText w:val="•"/>
      <w:lvlJc w:val="left"/>
      <w:pPr>
        <w:ind w:left="5353" w:hanging="668"/>
      </w:pPr>
      <w:rPr>
        <w:rFonts w:hint="default"/>
        <w:lang w:val="en-US" w:eastAsia="en-US" w:bidi="ar-SA"/>
      </w:rPr>
    </w:lvl>
    <w:lvl w:ilvl="6">
      <w:numFmt w:val="bullet"/>
      <w:lvlText w:val="•"/>
      <w:lvlJc w:val="left"/>
      <w:pPr>
        <w:ind w:left="6251" w:hanging="668"/>
      </w:pPr>
      <w:rPr>
        <w:rFonts w:hint="default"/>
        <w:lang w:val="en-US" w:eastAsia="en-US" w:bidi="ar-SA"/>
      </w:rPr>
    </w:lvl>
    <w:lvl w:ilvl="7">
      <w:numFmt w:val="bullet"/>
      <w:lvlText w:val="•"/>
      <w:lvlJc w:val="left"/>
      <w:pPr>
        <w:ind w:left="7150" w:hanging="668"/>
      </w:pPr>
      <w:rPr>
        <w:rFonts w:hint="default"/>
        <w:lang w:val="en-US" w:eastAsia="en-US" w:bidi="ar-SA"/>
      </w:rPr>
    </w:lvl>
    <w:lvl w:ilvl="8">
      <w:numFmt w:val="bullet"/>
      <w:lvlText w:val="•"/>
      <w:lvlJc w:val="left"/>
      <w:pPr>
        <w:ind w:left="8049" w:hanging="668"/>
      </w:pPr>
      <w:rPr>
        <w:rFonts w:hint="default"/>
        <w:lang w:val="en-US" w:eastAsia="en-US" w:bidi="ar-SA"/>
      </w:rPr>
    </w:lvl>
  </w:abstractNum>
  <w:abstractNum w:abstractNumId="7" w15:restartNumberingAfterBreak="0">
    <w:nsid w:val="28A1507E"/>
    <w:multiLevelType w:val="hybridMultilevel"/>
    <w:tmpl w:val="4A4E016C"/>
    <w:lvl w:ilvl="0" w:tplc="EEFCE85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ADDEAA34">
      <w:numFmt w:val="bullet"/>
      <w:lvlText w:val="•"/>
      <w:lvlJc w:val="left"/>
      <w:pPr>
        <w:ind w:left="1638" w:hanging="360"/>
      </w:pPr>
      <w:rPr>
        <w:rFonts w:hint="default"/>
        <w:lang w:val="en-US" w:eastAsia="en-US" w:bidi="ar-SA"/>
      </w:rPr>
    </w:lvl>
    <w:lvl w:ilvl="2" w:tplc="19A88F14">
      <w:numFmt w:val="bullet"/>
      <w:lvlText w:val="•"/>
      <w:lvlJc w:val="left"/>
      <w:pPr>
        <w:ind w:left="2457" w:hanging="360"/>
      </w:pPr>
      <w:rPr>
        <w:rFonts w:hint="default"/>
        <w:lang w:val="en-US" w:eastAsia="en-US" w:bidi="ar-SA"/>
      </w:rPr>
    </w:lvl>
    <w:lvl w:ilvl="3" w:tplc="6254CB2A">
      <w:numFmt w:val="bullet"/>
      <w:lvlText w:val="•"/>
      <w:lvlJc w:val="left"/>
      <w:pPr>
        <w:ind w:left="3276" w:hanging="360"/>
      </w:pPr>
      <w:rPr>
        <w:rFonts w:hint="default"/>
        <w:lang w:val="en-US" w:eastAsia="en-US" w:bidi="ar-SA"/>
      </w:rPr>
    </w:lvl>
    <w:lvl w:ilvl="4" w:tplc="9230CE8A">
      <w:numFmt w:val="bullet"/>
      <w:lvlText w:val="•"/>
      <w:lvlJc w:val="left"/>
      <w:pPr>
        <w:ind w:left="4095" w:hanging="360"/>
      </w:pPr>
      <w:rPr>
        <w:rFonts w:hint="default"/>
        <w:lang w:val="en-US" w:eastAsia="en-US" w:bidi="ar-SA"/>
      </w:rPr>
    </w:lvl>
    <w:lvl w:ilvl="5" w:tplc="0C625628">
      <w:numFmt w:val="bullet"/>
      <w:lvlText w:val="•"/>
      <w:lvlJc w:val="left"/>
      <w:pPr>
        <w:ind w:left="4914" w:hanging="360"/>
      </w:pPr>
      <w:rPr>
        <w:rFonts w:hint="default"/>
        <w:lang w:val="en-US" w:eastAsia="en-US" w:bidi="ar-SA"/>
      </w:rPr>
    </w:lvl>
    <w:lvl w:ilvl="6" w:tplc="A754D92A">
      <w:numFmt w:val="bullet"/>
      <w:lvlText w:val="•"/>
      <w:lvlJc w:val="left"/>
      <w:pPr>
        <w:ind w:left="5732" w:hanging="360"/>
      </w:pPr>
      <w:rPr>
        <w:rFonts w:hint="default"/>
        <w:lang w:val="en-US" w:eastAsia="en-US" w:bidi="ar-SA"/>
      </w:rPr>
    </w:lvl>
    <w:lvl w:ilvl="7" w:tplc="D9286150">
      <w:numFmt w:val="bullet"/>
      <w:lvlText w:val="•"/>
      <w:lvlJc w:val="left"/>
      <w:pPr>
        <w:ind w:left="6551" w:hanging="360"/>
      </w:pPr>
      <w:rPr>
        <w:rFonts w:hint="default"/>
        <w:lang w:val="en-US" w:eastAsia="en-US" w:bidi="ar-SA"/>
      </w:rPr>
    </w:lvl>
    <w:lvl w:ilvl="8" w:tplc="B5588400">
      <w:numFmt w:val="bullet"/>
      <w:lvlText w:val="•"/>
      <w:lvlJc w:val="left"/>
      <w:pPr>
        <w:ind w:left="7370" w:hanging="360"/>
      </w:pPr>
      <w:rPr>
        <w:rFonts w:hint="default"/>
        <w:lang w:val="en-US" w:eastAsia="en-US" w:bidi="ar-SA"/>
      </w:rPr>
    </w:lvl>
  </w:abstractNum>
  <w:abstractNum w:abstractNumId="8" w15:restartNumberingAfterBreak="0">
    <w:nsid w:val="296A0769"/>
    <w:multiLevelType w:val="multilevel"/>
    <w:tmpl w:val="E03AAC92"/>
    <w:lvl w:ilvl="0">
      <w:start w:val="2"/>
      <w:numFmt w:val="decimal"/>
      <w:lvlText w:val="%1"/>
      <w:lvlJc w:val="left"/>
      <w:pPr>
        <w:ind w:left="869" w:hanging="670"/>
        <w:jc w:val="left"/>
      </w:pPr>
      <w:rPr>
        <w:rFonts w:hint="default"/>
        <w:lang w:val="en-US" w:eastAsia="en-US" w:bidi="ar-SA"/>
      </w:rPr>
    </w:lvl>
    <w:lvl w:ilvl="1">
      <w:start w:val="2"/>
      <w:numFmt w:val="decimal"/>
      <w:lvlText w:val="%1.%2"/>
      <w:lvlJc w:val="left"/>
      <w:pPr>
        <w:ind w:left="869" w:hanging="670"/>
        <w:jc w:val="left"/>
      </w:pPr>
      <w:rPr>
        <w:rFonts w:hint="default"/>
        <w:lang w:val="en-US" w:eastAsia="en-US" w:bidi="ar-SA"/>
      </w:rPr>
    </w:lvl>
    <w:lvl w:ilvl="2">
      <w:start w:val="1"/>
      <w:numFmt w:val="decimal"/>
      <w:lvlText w:val="%1.%2.%3."/>
      <w:lvlJc w:val="left"/>
      <w:pPr>
        <w:ind w:left="869" w:hanging="670"/>
        <w:jc w:val="right"/>
      </w:pPr>
      <w:rPr>
        <w:rFonts w:hint="default"/>
        <w:spacing w:val="0"/>
        <w:w w:val="100"/>
        <w:lang w:val="en-US" w:eastAsia="en-US" w:bidi="ar-SA"/>
      </w:rPr>
    </w:lvl>
    <w:lvl w:ilvl="3">
      <w:start w:val="1"/>
      <w:numFmt w:val="decimal"/>
      <w:lvlText w:val="%1.%2.%3.%4."/>
      <w:lvlJc w:val="left"/>
      <w:pPr>
        <w:ind w:left="1202" w:hanging="1003"/>
        <w:jc w:val="left"/>
      </w:pPr>
      <w:rPr>
        <w:rFonts w:ascii="Calibri" w:eastAsia="Calibri" w:hAnsi="Calibri" w:cs="Calibri" w:hint="default"/>
        <w:b w:val="0"/>
        <w:bCs w:val="0"/>
        <w:i w:val="0"/>
        <w:iCs w:val="0"/>
        <w:color w:val="2E5395"/>
        <w:spacing w:val="0"/>
        <w:w w:val="100"/>
        <w:sz w:val="24"/>
        <w:szCs w:val="24"/>
        <w:lang w:val="en-US" w:eastAsia="en-US" w:bidi="ar-SA"/>
      </w:rPr>
    </w:lvl>
    <w:lvl w:ilvl="4">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5">
      <w:numFmt w:val="bullet"/>
      <w:lvlText w:val="o"/>
      <w:lvlJc w:val="left"/>
      <w:pPr>
        <w:ind w:left="1268" w:hanging="360"/>
      </w:pPr>
      <w:rPr>
        <w:rFonts w:ascii="Courier New" w:eastAsia="Courier New" w:hAnsi="Courier New" w:cs="Courier New" w:hint="default"/>
        <w:b w:val="0"/>
        <w:bCs w:val="0"/>
        <w:i w:val="0"/>
        <w:iCs w:val="0"/>
        <w:spacing w:val="0"/>
        <w:w w:val="100"/>
        <w:sz w:val="22"/>
        <w:szCs w:val="22"/>
        <w:lang w:val="en-US" w:eastAsia="en-US" w:bidi="ar-SA"/>
      </w:rPr>
    </w:lvl>
    <w:lvl w:ilvl="6">
      <w:numFmt w:val="bullet"/>
      <w:lvlText w:val="•"/>
      <w:lvlJc w:val="left"/>
      <w:pPr>
        <w:ind w:left="4939" w:hanging="360"/>
      </w:pPr>
      <w:rPr>
        <w:rFonts w:hint="default"/>
        <w:lang w:val="en-US" w:eastAsia="en-US" w:bidi="ar-SA"/>
      </w:rPr>
    </w:lvl>
    <w:lvl w:ilvl="7">
      <w:numFmt w:val="bullet"/>
      <w:lvlText w:val="•"/>
      <w:lvlJc w:val="left"/>
      <w:pPr>
        <w:ind w:left="6166" w:hanging="360"/>
      </w:pPr>
      <w:rPr>
        <w:rFonts w:hint="default"/>
        <w:lang w:val="en-US" w:eastAsia="en-US" w:bidi="ar-SA"/>
      </w:rPr>
    </w:lvl>
    <w:lvl w:ilvl="8">
      <w:numFmt w:val="bullet"/>
      <w:lvlText w:val="•"/>
      <w:lvlJc w:val="left"/>
      <w:pPr>
        <w:ind w:left="7393" w:hanging="360"/>
      </w:pPr>
      <w:rPr>
        <w:rFonts w:hint="default"/>
        <w:lang w:val="en-US" w:eastAsia="en-US" w:bidi="ar-SA"/>
      </w:rPr>
    </w:lvl>
  </w:abstractNum>
  <w:abstractNum w:abstractNumId="9" w15:restartNumberingAfterBreak="0">
    <w:nsid w:val="39455A8B"/>
    <w:multiLevelType w:val="hybridMultilevel"/>
    <w:tmpl w:val="7CB008C0"/>
    <w:lvl w:ilvl="0" w:tplc="14F08C00">
      <w:start w:val="1"/>
      <w:numFmt w:val="decimal"/>
      <w:lvlText w:val="%1."/>
      <w:lvlJc w:val="left"/>
      <w:pPr>
        <w:ind w:left="827" w:hanging="360"/>
        <w:jc w:val="left"/>
      </w:pPr>
      <w:rPr>
        <w:rFonts w:ascii="Consolas" w:eastAsia="Consolas" w:hAnsi="Consolas" w:cs="Consolas" w:hint="default"/>
        <w:b w:val="0"/>
        <w:bCs w:val="0"/>
        <w:i w:val="0"/>
        <w:iCs w:val="0"/>
        <w:spacing w:val="-1"/>
        <w:w w:val="100"/>
        <w:sz w:val="18"/>
        <w:szCs w:val="18"/>
        <w:lang w:val="en-US" w:eastAsia="en-US" w:bidi="ar-SA"/>
      </w:rPr>
    </w:lvl>
    <w:lvl w:ilvl="1" w:tplc="487296FC">
      <w:numFmt w:val="bullet"/>
      <w:lvlText w:val="•"/>
      <w:lvlJc w:val="left"/>
      <w:pPr>
        <w:ind w:left="1638" w:hanging="360"/>
      </w:pPr>
      <w:rPr>
        <w:rFonts w:hint="default"/>
        <w:lang w:val="en-US" w:eastAsia="en-US" w:bidi="ar-SA"/>
      </w:rPr>
    </w:lvl>
    <w:lvl w:ilvl="2" w:tplc="AAC612CE">
      <w:numFmt w:val="bullet"/>
      <w:lvlText w:val="•"/>
      <w:lvlJc w:val="left"/>
      <w:pPr>
        <w:ind w:left="2457" w:hanging="360"/>
      </w:pPr>
      <w:rPr>
        <w:rFonts w:hint="default"/>
        <w:lang w:val="en-US" w:eastAsia="en-US" w:bidi="ar-SA"/>
      </w:rPr>
    </w:lvl>
    <w:lvl w:ilvl="3" w:tplc="DECE0A9C">
      <w:numFmt w:val="bullet"/>
      <w:lvlText w:val="•"/>
      <w:lvlJc w:val="left"/>
      <w:pPr>
        <w:ind w:left="3275" w:hanging="360"/>
      </w:pPr>
      <w:rPr>
        <w:rFonts w:hint="default"/>
        <w:lang w:val="en-US" w:eastAsia="en-US" w:bidi="ar-SA"/>
      </w:rPr>
    </w:lvl>
    <w:lvl w:ilvl="4" w:tplc="46E08986">
      <w:numFmt w:val="bullet"/>
      <w:lvlText w:val="•"/>
      <w:lvlJc w:val="left"/>
      <w:pPr>
        <w:ind w:left="4094" w:hanging="360"/>
      </w:pPr>
      <w:rPr>
        <w:rFonts w:hint="default"/>
        <w:lang w:val="en-US" w:eastAsia="en-US" w:bidi="ar-SA"/>
      </w:rPr>
    </w:lvl>
    <w:lvl w:ilvl="5" w:tplc="738E7D20">
      <w:numFmt w:val="bullet"/>
      <w:lvlText w:val="•"/>
      <w:lvlJc w:val="left"/>
      <w:pPr>
        <w:ind w:left="4913" w:hanging="360"/>
      </w:pPr>
      <w:rPr>
        <w:rFonts w:hint="default"/>
        <w:lang w:val="en-US" w:eastAsia="en-US" w:bidi="ar-SA"/>
      </w:rPr>
    </w:lvl>
    <w:lvl w:ilvl="6" w:tplc="D6AAB83C">
      <w:numFmt w:val="bullet"/>
      <w:lvlText w:val="•"/>
      <w:lvlJc w:val="left"/>
      <w:pPr>
        <w:ind w:left="5731" w:hanging="360"/>
      </w:pPr>
      <w:rPr>
        <w:rFonts w:hint="default"/>
        <w:lang w:val="en-US" w:eastAsia="en-US" w:bidi="ar-SA"/>
      </w:rPr>
    </w:lvl>
    <w:lvl w:ilvl="7" w:tplc="5F661FAA">
      <w:numFmt w:val="bullet"/>
      <w:lvlText w:val="•"/>
      <w:lvlJc w:val="left"/>
      <w:pPr>
        <w:ind w:left="6550" w:hanging="360"/>
      </w:pPr>
      <w:rPr>
        <w:rFonts w:hint="default"/>
        <w:lang w:val="en-US" w:eastAsia="en-US" w:bidi="ar-SA"/>
      </w:rPr>
    </w:lvl>
    <w:lvl w:ilvl="8" w:tplc="1A126F76">
      <w:numFmt w:val="bullet"/>
      <w:lvlText w:val="•"/>
      <w:lvlJc w:val="left"/>
      <w:pPr>
        <w:ind w:left="7368" w:hanging="360"/>
      </w:pPr>
      <w:rPr>
        <w:rFonts w:hint="default"/>
        <w:lang w:val="en-US" w:eastAsia="en-US" w:bidi="ar-SA"/>
      </w:rPr>
    </w:lvl>
  </w:abstractNum>
  <w:abstractNum w:abstractNumId="10" w15:restartNumberingAfterBreak="0">
    <w:nsid w:val="395E1A80"/>
    <w:multiLevelType w:val="hybridMultilevel"/>
    <w:tmpl w:val="8BF25C2E"/>
    <w:lvl w:ilvl="0" w:tplc="B120901E">
      <w:start w:val="4"/>
      <w:numFmt w:val="decimal"/>
      <w:lvlText w:val="%1."/>
      <w:lvlJc w:val="left"/>
      <w:pPr>
        <w:ind w:left="827" w:hanging="360"/>
        <w:jc w:val="left"/>
      </w:pPr>
      <w:rPr>
        <w:rFonts w:ascii="Consolas" w:eastAsia="Consolas" w:hAnsi="Consolas" w:cs="Consolas" w:hint="default"/>
        <w:b w:val="0"/>
        <w:bCs w:val="0"/>
        <w:i w:val="0"/>
        <w:iCs w:val="0"/>
        <w:spacing w:val="-1"/>
        <w:w w:val="99"/>
        <w:sz w:val="18"/>
        <w:szCs w:val="18"/>
        <w:lang w:val="en-US" w:eastAsia="en-US" w:bidi="ar-SA"/>
      </w:rPr>
    </w:lvl>
    <w:lvl w:ilvl="1" w:tplc="53B850B2">
      <w:numFmt w:val="bullet"/>
      <w:lvlText w:val="•"/>
      <w:lvlJc w:val="left"/>
      <w:pPr>
        <w:ind w:left="1638" w:hanging="360"/>
      </w:pPr>
      <w:rPr>
        <w:rFonts w:hint="default"/>
        <w:lang w:val="en-US" w:eastAsia="en-US" w:bidi="ar-SA"/>
      </w:rPr>
    </w:lvl>
    <w:lvl w:ilvl="2" w:tplc="3A4E4742">
      <w:numFmt w:val="bullet"/>
      <w:lvlText w:val="•"/>
      <w:lvlJc w:val="left"/>
      <w:pPr>
        <w:ind w:left="2457" w:hanging="360"/>
      </w:pPr>
      <w:rPr>
        <w:rFonts w:hint="default"/>
        <w:lang w:val="en-US" w:eastAsia="en-US" w:bidi="ar-SA"/>
      </w:rPr>
    </w:lvl>
    <w:lvl w:ilvl="3" w:tplc="46F0B5BA">
      <w:numFmt w:val="bullet"/>
      <w:lvlText w:val="•"/>
      <w:lvlJc w:val="left"/>
      <w:pPr>
        <w:ind w:left="3275" w:hanging="360"/>
      </w:pPr>
      <w:rPr>
        <w:rFonts w:hint="default"/>
        <w:lang w:val="en-US" w:eastAsia="en-US" w:bidi="ar-SA"/>
      </w:rPr>
    </w:lvl>
    <w:lvl w:ilvl="4" w:tplc="3C60A2DE">
      <w:numFmt w:val="bullet"/>
      <w:lvlText w:val="•"/>
      <w:lvlJc w:val="left"/>
      <w:pPr>
        <w:ind w:left="4094" w:hanging="360"/>
      </w:pPr>
      <w:rPr>
        <w:rFonts w:hint="default"/>
        <w:lang w:val="en-US" w:eastAsia="en-US" w:bidi="ar-SA"/>
      </w:rPr>
    </w:lvl>
    <w:lvl w:ilvl="5" w:tplc="A84040B8">
      <w:numFmt w:val="bullet"/>
      <w:lvlText w:val="•"/>
      <w:lvlJc w:val="left"/>
      <w:pPr>
        <w:ind w:left="4913" w:hanging="360"/>
      </w:pPr>
      <w:rPr>
        <w:rFonts w:hint="default"/>
        <w:lang w:val="en-US" w:eastAsia="en-US" w:bidi="ar-SA"/>
      </w:rPr>
    </w:lvl>
    <w:lvl w:ilvl="6" w:tplc="267480BC">
      <w:numFmt w:val="bullet"/>
      <w:lvlText w:val="•"/>
      <w:lvlJc w:val="left"/>
      <w:pPr>
        <w:ind w:left="5731" w:hanging="360"/>
      </w:pPr>
      <w:rPr>
        <w:rFonts w:hint="default"/>
        <w:lang w:val="en-US" w:eastAsia="en-US" w:bidi="ar-SA"/>
      </w:rPr>
    </w:lvl>
    <w:lvl w:ilvl="7" w:tplc="46B4EAB0">
      <w:numFmt w:val="bullet"/>
      <w:lvlText w:val="•"/>
      <w:lvlJc w:val="left"/>
      <w:pPr>
        <w:ind w:left="6550" w:hanging="360"/>
      </w:pPr>
      <w:rPr>
        <w:rFonts w:hint="default"/>
        <w:lang w:val="en-US" w:eastAsia="en-US" w:bidi="ar-SA"/>
      </w:rPr>
    </w:lvl>
    <w:lvl w:ilvl="8" w:tplc="E0B65C34">
      <w:numFmt w:val="bullet"/>
      <w:lvlText w:val="•"/>
      <w:lvlJc w:val="left"/>
      <w:pPr>
        <w:ind w:left="7368" w:hanging="360"/>
      </w:pPr>
      <w:rPr>
        <w:rFonts w:hint="default"/>
        <w:lang w:val="en-US" w:eastAsia="en-US" w:bidi="ar-SA"/>
      </w:rPr>
    </w:lvl>
  </w:abstractNum>
  <w:abstractNum w:abstractNumId="11" w15:restartNumberingAfterBreak="0">
    <w:nsid w:val="3FDB71B8"/>
    <w:multiLevelType w:val="multilevel"/>
    <w:tmpl w:val="C0DC6D36"/>
    <w:lvl w:ilvl="0">
      <w:start w:val="2"/>
      <w:numFmt w:val="decimal"/>
      <w:lvlText w:val="%1"/>
      <w:lvlJc w:val="left"/>
      <w:pPr>
        <w:ind w:left="870" w:hanging="670"/>
        <w:jc w:val="left"/>
      </w:pPr>
      <w:rPr>
        <w:rFonts w:hint="default"/>
        <w:lang w:val="en-US" w:eastAsia="en-US" w:bidi="ar-SA"/>
      </w:rPr>
    </w:lvl>
    <w:lvl w:ilvl="1">
      <w:start w:val="3"/>
      <w:numFmt w:val="decimal"/>
      <w:lvlText w:val="%1.%2"/>
      <w:lvlJc w:val="left"/>
      <w:pPr>
        <w:ind w:left="870" w:hanging="670"/>
        <w:jc w:val="left"/>
      </w:pPr>
      <w:rPr>
        <w:rFonts w:hint="default"/>
        <w:lang w:val="en-US" w:eastAsia="en-US" w:bidi="ar-SA"/>
      </w:rPr>
    </w:lvl>
    <w:lvl w:ilvl="2">
      <w:start w:val="1"/>
      <w:numFmt w:val="decimal"/>
      <w:lvlText w:val="%1.%2.%3."/>
      <w:lvlJc w:val="left"/>
      <w:pPr>
        <w:ind w:left="870" w:hanging="670"/>
        <w:jc w:val="left"/>
      </w:pPr>
      <w:rPr>
        <w:rFonts w:ascii="Calibri" w:eastAsia="Calibri" w:hAnsi="Calibri" w:cs="Calibri" w:hint="default"/>
        <w:b w:val="0"/>
        <w:bCs w:val="0"/>
        <w:i w:val="0"/>
        <w:iCs w:val="0"/>
        <w:color w:val="2E5395"/>
        <w:spacing w:val="0"/>
        <w:w w:val="100"/>
        <w:sz w:val="24"/>
        <w:szCs w:val="24"/>
        <w:lang w:val="en-US" w:eastAsia="en-US" w:bidi="ar-SA"/>
      </w:rPr>
    </w:lvl>
    <w:lvl w:ilvl="3">
      <w:numFmt w:val="bullet"/>
      <w:lvlText w:val=""/>
      <w:lvlJc w:val="left"/>
      <w:pPr>
        <w:ind w:left="920" w:hanging="360"/>
      </w:pPr>
      <w:rPr>
        <w:rFonts w:ascii="Symbol" w:eastAsia="Symbol" w:hAnsi="Symbol" w:cs="Symbol" w:hint="default"/>
        <w:spacing w:val="0"/>
        <w:w w:val="100"/>
        <w:lang w:val="en-US" w:eastAsia="en-US" w:bidi="ar-SA"/>
      </w:rPr>
    </w:lvl>
    <w:lvl w:ilvl="4">
      <w:numFmt w:val="bullet"/>
      <w:lvlText w:val="o"/>
      <w:lvlJc w:val="left"/>
      <w:pPr>
        <w:ind w:left="1640" w:hanging="360"/>
      </w:pPr>
      <w:rPr>
        <w:rFonts w:ascii="Courier New" w:eastAsia="Courier New" w:hAnsi="Courier New" w:cs="Courier New" w:hint="default"/>
        <w:b w:val="0"/>
        <w:bCs w:val="0"/>
        <w:i w:val="0"/>
        <w:iCs w:val="0"/>
        <w:spacing w:val="0"/>
        <w:w w:val="100"/>
        <w:sz w:val="22"/>
        <w:szCs w:val="22"/>
        <w:lang w:val="en-US" w:eastAsia="en-US" w:bidi="ar-SA"/>
      </w:rPr>
    </w:lvl>
    <w:lvl w:ilvl="5">
      <w:numFmt w:val="bullet"/>
      <w:lvlText w:val="•"/>
      <w:lvlJc w:val="left"/>
      <w:pPr>
        <w:ind w:left="3984" w:hanging="360"/>
      </w:pPr>
      <w:rPr>
        <w:rFonts w:hint="default"/>
        <w:lang w:val="en-US" w:eastAsia="en-US" w:bidi="ar-SA"/>
      </w:rPr>
    </w:lvl>
    <w:lvl w:ilvl="6">
      <w:numFmt w:val="bullet"/>
      <w:lvlText w:val="•"/>
      <w:lvlJc w:val="left"/>
      <w:pPr>
        <w:ind w:left="5157" w:hanging="360"/>
      </w:pPr>
      <w:rPr>
        <w:rFonts w:hint="default"/>
        <w:lang w:val="en-US" w:eastAsia="en-US" w:bidi="ar-SA"/>
      </w:rPr>
    </w:lvl>
    <w:lvl w:ilvl="7">
      <w:numFmt w:val="bullet"/>
      <w:lvlText w:val="•"/>
      <w:lvlJc w:val="left"/>
      <w:pPr>
        <w:ind w:left="6329" w:hanging="360"/>
      </w:pPr>
      <w:rPr>
        <w:rFonts w:hint="default"/>
        <w:lang w:val="en-US" w:eastAsia="en-US" w:bidi="ar-SA"/>
      </w:rPr>
    </w:lvl>
    <w:lvl w:ilvl="8">
      <w:numFmt w:val="bullet"/>
      <w:lvlText w:val="•"/>
      <w:lvlJc w:val="left"/>
      <w:pPr>
        <w:ind w:left="7501" w:hanging="360"/>
      </w:pPr>
      <w:rPr>
        <w:rFonts w:hint="default"/>
        <w:lang w:val="en-US" w:eastAsia="en-US" w:bidi="ar-SA"/>
      </w:rPr>
    </w:lvl>
  </w:abstractNum>
  <w:abstractNum w:abstractNumId="12" w15:restartNumberingAfterBreak="0">
    <w:nsid w:val="42660CE0"/>
    <w:multiLevelType w:val="hybridMultilevel"/>
    <w:tmpl w:val="42ECA282"/>
    <w:lvl w:ilvl="0" w:tplc="FDEAC3E6">
      <w:numFmt w:val="bullet"/>
      <w:lvlText w:val=""/>
      <w:lvlJc w:val="left"/>
      <w:pPr>
        <w:ind w:left="920" w:hanging="360"/>
      </w:pPr>
      <w:rPr>
        <w:rFonts w:ascii="Symbol" w:eastAsia="Symbol" w:hAnsi="Symbol" w:cs="Symbol" w:hint="default"/>
        <w:spacing w:val="0"/>
        <w:w w:val="99"/>
        <w:lang w:val="en-US" w:eastAsia="en-US" w:bidi="ar-SA"/>
      </w:rPr>
    </w:lvl>
    <w:lvl w:ilvl="1" w:tplc="DA2ECC3C">
      <w:numFmt w:val="bullet"/>
      <w:lvlText w:val="•"/>
      <w:lvlJc w:val="left"/>
      <w:pPr>
        <w:ind w:left="1812" w:hanging="360"/>
      </w:pPr>
      <w:rPr>
        <w:rFonts w:hint="default"/>
        <w:lang w:val="en-US" w:eastAsia="en-US" w:bidi="ar-SA"/>
      </w:rPr>
    </w:lvl>
    <w:lvl w:ilvl="2" w:tplc="D81C61F8">
      <w:numFmt w:val="bullet"/>
      <w:lvlText w:val="•"/>
      <w:lvlJc w:val="left"/>
      <w:pPr>
        <w:ind w:left="2705" w:hanging="360"/>
      </w:pPr>
      <w:rPr>
        <w:rFonts w:hint="default"/>
        <w:lang w:val="en-US" w:eastAsia="en-US" w:bidi="ar-SA"/>
      </w:rPr>
    </w:lvl>
    <w:lvl w:ilvl="3" w:tplc="E75E9CA2">
      <w:numFmt w:val="bullet"/>
      <w:lvlText w:val="•"/>
      <w:lvlJc w:val="left"/>
      <w:pPr>
        <w:ind w:left="3597" w:hanging="360"/>
      </w:pPr>
      <w:rPr>
        <w:rFonts w:hint="default"/>
        <w:lang w:val="en-US" w:eastAsia="en-US" w:bidi="ar-SA"/>
      </w:rPr>
    </w:lvl>
    <w:lvl w:ilvl="4" w:tplc="87822570">
      <w:numFmt w:val="bullet"/>
      <w:lvlText w:val="•"/>
      <w:lvlJc w:val="left"/>
      <w:pPr>
        <w:ind w:left="4490" w:hanging="360"/>
      </w:pPr>
      <w:rPr>
        <w:rFonts w:hint="default"/>
        <w:lang w:val="en-US" w:eastAsia="en-US" w:bidi="ar-SA"/>
      </w:rPr>
    </w:lvl>
    <w:lvl w:ilvl="5" w:tplc="98380ED8">
      <w:numFmt w:val="bullet"/>
      <w:lvlText w:val="•"/>
      <w:lvlJc w:val="left"/>
      <w:pPr>
        <w:ind w:left="5383" w:hanging="360"/>
      </w:pPr>
      <w:rPr>
        <w:rFonts w:hint="default"/>
        <w:lang w:val="en-US" w:eastAsia="en-US" w:bidi="ar-SA"/>
      </w:rPr>
    </w:lvl>
    <w:lvl w:ilvl="6" w:tplc="F59E6188">
      <w:numFmt w:val="bullet"/>
      <w:lvlText w:val="•"/>
      <w:lvlJc w:val="left"/>
      <w:pPr>
        <w:ind w:left="6275" w:hanging="360"/>
      </w:pPr>
      <w:rPr>
        <w:rFonts w:hint="default"/>
        <w:lang w:val="en-US" w:eastAsia="en-US" w:bidi="ar-SA"/>
      </w:rPr>
    </w:lvl>
    <w:lvl w:ilvl="7" w:tplc="F25C487C">
      <w:numFmt w:val="bullet"/>
      <w:lvlText w:val="•"/>
      <w:lvlJc w:val="left"/>
      <w:pPr>
        <w:ind w:left="7168" w:hanging="360"/>
      </w:pPr>
      <w:rPr>
        <w:rFonts w:hint="default"/>
        <w:lang w:val="en-US" w:eastAsia="en-US" w:bidi="ar-SA"/>
      </w:rPr>
    </w:lvl>
    <w:lvl w:ilvl="8" w:tplc="158E6ABC">
      <w:numFmt w:val="bullet"/>
      <w:lvlText w:val="•"/>
      <w:lvlJc w:val="left"/>
      <w:pPr>
        <w:ind w:left="8061" w:hanging="360"/>
      </w:pPr>
      <w:rPr>
        <w:rFonts w:hint="default"/>
        <w:lang w:val="en-US" w:eastAsia="en-US" w:bidi="ar-SA"/>
      </w:rPr>
    </w:lvl>
  </w:abstractNum>
  <w:abstractNum w:abstractNumId="13" w15:restartNumberingAfterBreak="0">
    <w:nsid w:val="48C731DE"/>
    <w:multiLevelType w:val="hybridMultilevel"/>
    <w:tmpl w:val="80A0D78C"/>
    <w:lvl w:ilvl="0" w:tplc="A2B47ACE">
      <w:numFmt w:val="bullet"/>
      <w:lvlText w:val=""/>
      <w:lvlJc w:val="left"/>
      <w:pPr>
        <w:ind w:left="560" w:hanging="269"/>
      </w:pPr>
      <w:rPr>
        <w:rFonts w:ascii="Symbol" w:eastAsia="Symbol" w:hAnsi="Symbol" w:cs="Symbol" w:hint="default"/>
        <w:b w:val="0"/>
        <w:bCs w:val="0"/>
        <w:i w:val="0"/>
        <w:iCs w:val="0"/>
        <w:color w:val="2C2C2C"/>
        <w:spacing w:val="0"/>
        <w:w w:val="100"/>
        <w:sz w:val="22"/>
        <w:szCs w:val="22"/>
        <w:lang w:val="en-US" w:eastAsia="en-US" w:bidi="ar-SA"/>
      </w:rPr>
    </w:lvl>
    <w:lvl w:ilvl="1" w:tplc="9D9E3CCC">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2" w:tplc="C92ACAC4">
      <w:numFmt w:val="bullet"/>
      <w:lvlText w:val="•"/>
      <w:lvlJc w:val="left"/>
      <w:pPr>
        <w:ind w:left="1911" w:hanging="360"/>
      </w:pPr>
      <w:rPr>
        <w:rFonts w:hint="default"/>
        <w:lang w:val="en-US" w:eastAsia="en-US" w:bidi="ar-SA"/>
      </w:rPr>
    </w:lvl>
    <w:lvl w:ilvl="3" w:tplc="4FBC536C">
      <w:numFmt w:val="bullet"/>
      <w:lvlText w:val="•"/>
      <w:lvlJc w:val="left"/>
      <w:pPr>
        <w:ind w:left="2903" w:hanging="360"/>
      </w:pPr>
      <w:rPr>
        <w:rFonts w:hint="default"/>
        <w:lang w:val="en-US" w:eastAsia="en-US" w:bidi="ar-SA"/>
      </w:rPr>
    </w:lvl>
    <w:lvl w:ilvl="4" w:tplc="F02EB946">
      <w:numFmt w:val="bullet"/>
      <w:lvlText w:val="•"/>
      <w:lvlJc w:val="left"/>
      <w:pPr>
        <w:ind w:left="3895" w:hanging="360"/>
      </w:pPr>
      <w:rPr>
        <w:rFonts w:hint="default"/>
        <w:lang w:val="en-US" w:eastAsia="en-US" w:bidi="ar-SA"/>
      </w:rPr>
    </w:lvl>
    <w:lvl w:ilvl="5" w:tplc="4AF05FF6">
      <w:numFmt w:val="bullet"/>
      <w:lvlText w:val="•"/>
      <w:lvlJc w:val="left"/>
      <w:pPr>
        <w:ind w:left="4887" w:hanging="360"/>
      </w:pPr>
      <w:rPr>
        <w:rFonts w:hint="default"/>
        <w:lang w:val="en-US" w:eastAsia="en-US" w:bidi="ar-SA"/>
      </w:rPr>
    </w:lvl>
    <w:lvl w:ilvl="6" w:tplc="EF88E5C2">
      <w:numFmt w:val="bullet"/>
      <w:lvlText w:val="•"/>
      <w:lvlJc w:val="left"/>
      <w:pPr>
        <w:ind w:left="5879" w:hanging="360"/>
      </w:pPr>
      <w:rPr>
        <w:rFonts w:hint="default"/>
        <w:lang w:val="en-US" w:eastAsia="en-US" w:bidi="ar-SA"/>
      </w:rPr>
    </w:lvl>
    <w:lvl w:ilvl="7" w:tplc="D8FA9B08">
      <w:numFmt w:val="bullet"/>
      <w:lvlText w:val="•"/>
      <w:lvlJc w:val="left"/>
      <w:pPr>
        <w:ind w:left="6870" w:hanging="360"/>
      </w:pPr>
      <w:rPr>
        <w:rFonts w:hint="default"/>
        <w:lang w:val="en-US" w:eastAsia="en-US" w:bidi="ar-SA"/>
      </w:rPr>
    </w:lvl>
    <w:lvl w:ilvl="8" w:tplc="1DD6087C">
      <w:numFmt w:val="bullet"/>
      <w:lvlText w:val="•"/>
      <w:lvlJc w:val="left"/>
      <w:pPr>
        <w:ind w:left="7862" w:hanging="360"/>
      </w:pPr>
      <w:rPr>
        <w:rFonts w:hint="default"/>
        <w:lang w:val="en-US" w:eastAsia="en-US" w:bidi="ar-SA"/>
      </w:rPr>
    </w:lvl>
  </w:abstractNum>
  <w:abstractNum w:abstractNumId="14" w15:restartNumberingAfterBreak="0">
    <w:nsid w:val="49EC2634"/>
    <w:multiLevelType w:val="multilevel"/>
    <w:tmpl w:val="AD60CC30"/>
    <w:lvl w:ilvl="0">
      <w:start w:val="2"/>
      <w:numFmt w:val="decimal"/>
      <w:lvlText w:val="%1"/>
      <w:lvlJc w:val="left"/>
      <w:pPr>
        <w:ind w:left="868" w:hanging="668"/>
        <w:jc w:val="left"/>
      </w:pPr>
      <w:rPr>
        <w:rFonts w:hint="default"/>
        <w:lang w:val="en-US" w:eastAsia="en-US" w:bidi="ar-SA"/>
      </w:rPr>
    </w:lvl>
    <w:lvl w:ilvl="1">
      <w:start w:val="1"/>
      <w:numFmt w:val="decimal"/>
      <w:lvlText w:val="%1.%2"/>
      <w:lvlJc w:val="left"/>
      <w:pPr>
        <w:ind w:left="868" w:hanging="668"/>
        <w:jc w:val="left"/>
      </w:pPr>
      <w:rPr>
        <w:rFonts w:hint="default"/>
        <w:lang w:val="en-US" w:eastAsia="en-US" w:bidi="ar-SA"/>
      </w:rPr>
    </w:lvl>
    <w:lvl w:ilvl="2">
      <w:start w:val="1"/>
      <w:numFmt w:val="decimal"/>
      <w:lvlText w:val="%1.%2.%3."/>
      <w:lvlJc w:val="left"/>
      <w:pPr>
        <w:ind w:left="868" w:hanging="668"/>
        <w:jc w:val="left"/>
      </w:pPr>
      <w:rPr>
        <w:rFonts w:ascii="Calibri" w:eastAsia="Calibri" w:hAnsi="Calibri" w:cs="Calibri" w:hint="default"/>
        <w:b w:val="0"/>
        <w:bCs w:val="0"/>
        <w:i w:val="0"/>
        <w:iCs w:val="0"/>
        <w:color w:val="2E5395"/>
        <w:spacing w:val="0"/>
        <w:w w:val="100"/>
        <w:sz w:val="24"/>
        <w:szCs w:val="24"/>
        <w:lang w:val="en-US" w:eastAsia="en-US" w:bidi="ar-SA"/>
      </w:rPr>
    </w:lvl>
    <w:lvl w:ilvl="3">
      <w:start w:val="1"/>
      <w:numFmt w:val="decimal"/>
      <w:lvlText w:val="%1.%2.%3.%4."/>
      <w:lvlJc w:val="left"/>
      <w:pPr>
        <w:ind w:left="1069" w:hanging="870"/>
        <w:jc w:val="left"/>
      </w:pPr>
      <w:rPr>
        <w:rFonts w:ascii="Calibri" w:eastAsia="Calibri" w:hAnsi="Calibri" w:cs="Calibri" w:hint="default"/>
        <w:b w:val="0"/>
        <w:bCs w:val="0"/>
        <w:i w:val="0"/>
        <w:iCs w:val="0"/>
        <w:color w:val="2E5395"/>
        <w:spacing w:val="0"/>
        <w:w w:val="100"/>
        <w:sz w:val="24"/>
        <w:szCs w:val="24"/>
        <w:lang w:val="en-US" w:eastAsia="en-US" w:bidi="ar-SA"/>
      </w:rPr>
    </w:lvl>
    <w:lvl w:ilvl="4">
      <w:numFmt w:val="bullet"/>
      <w:lvlText w:val=""/>
      <w:lvlJc w:val="left"/>
      <w:pPr>
        <w:ind w:left="1628" w:hanging="360"/>
      </w:pPr>
      <w:rPr>
        <w:rFonts w:ascii="Symbol" w:eastAsia="Symbol" w:hAnsi="Symbol" w:cs="Symbol" w:hint="default"/>
        <w:b w:val="0"/>
        <w:bCs w:val="0"/>
        <w:i w:val="0"/>
        <w:iCs w:val="0"/>
        <w:spacing w:val="0"/>
        <w:w w:val="100"/>
        <w:sz w:val="22"/>
        <w:szCs w:val="22"/>
        <w:lang w:val="en-US" w:eastAsia="en-US" w:bidi="ar-SA"/>
      </w:rPr>
    </w:lvl>
    <w:lvl w:ilvl="5">
      <w:numFmt w:val="bullet"/>
      <w:lvlText w:val="•"/>
      <w:lvlJc w:val="left"/>
      <w:pPr>
        <w:ind w:left="4704" w:hanging="360"/>
      </w:pPr>
      <w:rPr>
        <w:rFonts w:hint="default"/>
        <w:lang w:val="en-US" w:eastAsia="en-US" w:bidi="ar-SA"/>
      </w:rPr>
    </w:lvl>
    <w:lvl w:ilvl="6">
      <w:numFmt w:val="bullet"/>
      <w:lvlText w:val="•"/>
      <w:lvlJc w:val="left"/>
      <w:pPr>
        <w:ind w:left="5733" w:hanging="360"/>
      </w:pPr>
      <w:rPr>
        <w:rFonts w:hint="default"/>
        <w:lang w:val="en-US" w:eastAsia="en-US" w:bidi="ar-SA"/>
      </w:rPr>
    </w:lvl>
    <w:lvl w:ilvl="7">
      <w:numFmt w:val="bullet"/>
      <w:lvlText w:val="•"/>
      <w:lvlJc w:val="left"/>
      <w:pPr>
        <w:ind w:left="6761"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15" w15:restartNumberingAfterBreak="0">
    <w:nsid w:val="4B5A11FE"/>
    <w:multiLevelType w:val="hybridMultilevel"/>
    <w:tmpl w:val="F81A9054"/>
    <w:lvl w:ilvl="0" w:tplc="6EE4A120">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1" w:tplc="F0CC8986">
      <w:numFmt w:val="bullet"/>
      <w:lvlText w:val="•"/>
      <w:lvlJc w:val="left"/>
      <w:pPr>
        <w:ind w:left="1812" w:hanging="360"/>
      </w:pPr>
      <w:rPr>
        <w:rFonts w:hint="default"/>
        <w:lang w:val="en-US" w:eastAsia="en-US" w:bidi="ar-SA"/>
      </w:rPr>
    </w:lvl>
    <w:lvl w:ilvl="2" w:tplc="4FF02F70">
      <w:numFmt w:val="bullet"/>
      <w:lvlText w:val="•"/>
      <w:lvlJc w:val="left"/>
      <w:pPr>
        <w:ind w:left="2705" w:hanging="360"/>
      </w:pPr>
      <w:rPr>
        <w:rFonts w:hint="default"/>
        <w:lang w:val="en-US" w:eastAsia="en-US" w:bidi="ar-SA"/>
      </w:rPr>
    </w:lvl>
    <w:lvl w:ilvl="3" w:tplc="34FC21BC">
      <w:numFmt w:val="bullet"/>
      <w:lvlText w:val="•"/>
      <w:lvlJc w:val="left"/>
      <w:pPr>
        <w:ind w:left="3597" w:hanging="360"/>
      </w:pPr>
      <w:rPr>
        <w:rFonts w:hint="default"/>
        <w:lang w:val="en-US" w:eastAsia="en-US" w:bidi="ar-SA"/>
      </w:rPr>
    </w:lvl>
    <w:lvl w:ilvl="4" w:tplc="96CEEE64">
      <w:numFmt w:val="bullet"/>
      <w:lvlText w:val="•"/>
      <w:lvlJc w:val="left"/>
      <w:pPr>
        <w:ind w:left="4490" w:hanging="360"/>
      </w:pPr>
      <w:rPr>
        <w:rFonts w:hint="default"/>
        <w:lang w:val="en-US" w:eastAsia="en-US" w:bidi="ar-SA"/>
      </w:rPr>
    </w:lvl>
    <w:lvl w:ilvl="5" w:tplc="3244C196">
      <w:numFmt w:val="bullet"/>
      <w:lvlText w:val="•"/>
      <w:lvlJc w:val="left"/>
      <w:pPr>
        <w:ind w:left="5383" w:hanging="360"/>
      </w:pPr>
      <w:rPr>
        <w:rFonts w:hint="default"/>
        <w:lang w:val="en-US" w:eastAsia="en-US" w:bidi="ar-SA"/>
      </w:rPr>
    </w:lvl>
    <w:lvl w:ilvl="6" w:tplc="42FE954E">
      <w:numFmt w:val="bullet"/>
      <w:lvlText w:val="•"/>
      <w:lvlJc w:val="left"/>
      <w:pPr>
        <w:ind w:left="6275" w:hanging="360"/>
      </w:pPr>
      <w:rPr>
        <w:rFonts w:hint="default"/>
        <w:lang w:val="en-US" w:eastAsia="en-US" w:bidi="ar-SA"/>
      </w:rPr>
    </w:lvl>
    <w:lvl w:ilvl="7" w:tplc="57A82580">
      <w:numFmt w:val="bullet"/>
      <w:lvlText w:val="•"/>
      <w:lvlJc w:val="left"/>
      <w:pPr>
        <w:ind w:left="7168" w:hanging="360"/>
      </w:pPr>
      <w:rPr>
        <w:rFonts w:hint="default"/>
        <w:lang w:val="en-US" w:eastAsia="en-US" w:bidi="ar-SA"/>
      </w:rPr>
    </w:lvl>
    <w:lvl w:ilvl="8" w:tplc="15746A08">
      <w:numFmt w:val="bullet"/>
      <w:lvlText w:val="•"/>
      <w:lvlJc w:val="left"/>
      <w:pPr>
        <w:ind w:left="8061" w:hanging="360"/>
      </w:pPr>
      <w:rPr>
        <w:rFonts w:hint="default"/>
        <w:lang w:val="en-US" w:eastAsia="en-US" w:bidi="ar-SA"/>
      </w:rPr>
    </w:lvl>
  </w:abstractNum>
  <w:abstractNum w:abstractNumId="16" w15:restartNumberingAfterBreak="0">
    <w:nsid w:val="512D7C68"/>
    <w:multiLevelType w:val="hybridMultilevel"/>
    <w:tmpl w:val="F91427D2"/>
    <w:lvl w:ilvl="0" w:tplc="0BECB4D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0D84CA3E">
      <w:numFmt w:val="bullet"/>
      <w:lvlText w:val="•"/>
      <w:lvlJc w:val="left"/>
      <w:pPr>
        <w:ind w:left="1638" w:hanging="360"/>
      </w:pPr>
      <w:rPr>
        <w:rFonts w:hint="default"/>
        <w:lang w:val="en-US" w:eastAsia="en-US" w:bidi="ar-SA"/>
      </w:rPr>
    </w:lvl>
    <w:lvl w:ilvl="2" w:tplc="5F269C2A">
      <w:numFmt w:val="bullet"/>
      <w:lvlText w:val="•"/>
      <w:lvlJc w:val="left"/>
      <w:pPr>
        <w:ind w:left="2457" w:hanging="360"/>
      </w:pPr>
      <w:rPr>
        <w:rFonts w:hint="default"/>
        <w:lang w:val="en-US" w:eastAsia="en-US" w:bidi="ar-SA"/>
      </w:rPr>
    </w:lvl>
    <w:lvl w:ilvl="3" w:tplc="6FBE693A">
      <w:numFmt w:val="bullet"/>
      <w:lvlText w:val="•"/>
      <w:lvlJc w:val="left"/>
      <w:pPr>
        <w:ind w:left="3276" w:hanging="360"/>
      </w:pPr>
      <w:rPr>
        <w:rFonts w:hint="default"/>
        <w:lang w:val="en-US" w:eastAsia="en-US" w:bidi="ar-SA"/>
      </w:rPr>
    </w:lvl>
    <w:lvl w:ilvl="4" w:tplc="6CEE5DD8">
      <w:numFmt w:val="bullet"/>
      <w:lvlText w:val="•"/>
      <w:lvlJc w:val="left"/>
      <w:pPr>
        <w:ind w:left="4095" w:hanging="360"/>
      </w:pPr>
      <w:rPr>
        <w:rFonts w:hint="default"/>
        <w:lang w:val="en-US" w:eastAsia="en-US" w:bidi="ar-SA"/>
      </w:rPr>
    </w:lvl>
    <w:lvl w:ilvl="5" w:tplc="B908FEEE">
      <w:numFmt w:val="bullet"/>
      <w:lvlText w:val="•"/>
      <w:lvlJc w:val="left"/>
      <w:pPr>
        <w:ind w:left="4914" w:hanging="360"/>
      </w:pPr>
      <w:rPr>
        <w:rFonts w:hint="default"/>
        <w:lang w:val="en-US" w:eastAsia="en-US" w:bidi="ar-SA"/>
      </w:rPr>
    </w:lvl>
    <w:lvl w:ilvl="6" w:tplc="9634E112">
      <w:numFmt w:val="bullet"/>
      <w:lvlText w:val="•"/>
      <w:lvlJc w:val="left"/>
      <w:pPr>
        <w:ind w:left="5732" w:hanging="360"/>
      </w:pPr>
      <w:rPr>
        <w:rFonts w:hint="default"/>
        <w:lang w:val="en-US" w:eastAsia="en-US" w:bidi="ar-SA"/>
      </w:rPr>
    </w:lvl>
    <w:lvl w:ilvl="7" w:tplc="ED44E7DA">
      <w:numFmt w:val="bullet"/>
      <w:lvlText w:val="•"/>
      <w:lvlJc w:val="left"/>
      <w:pPr>
        <w:ind w:left="6551" w:hanging="360"/>
      </w:pPr>
      <w:rPr>
        <w:rFonts w:hint="default"/>
        <w:lang w:val="en-US" w:eastAsia="en-US" w:bidi="ar-SA"/>
      </w:rPr>
    </w:lvl>
    <w:lvl w:ilvl="8" w:tplc="3D483DA8">
      <w:numFmt w:val="bullet"/>
      <w:lvlText w:val="•"/>
      <w:lvlJc w:val="left"/>
      <w:pPr>
        <w:ind w:left="7370" w:hanging="360"/>
      </w:pPr>
      <w:rPr>
        <w:rFonts w:hint="default"/>
        <w:lang w:val="en-US" w:eastAsia="en-US" w:bidi="ar-SA"/>
      </w:rPr>
    </w:lvl>
  </w:abstractNum>
  <w:abstractNum w:abstractNumId="17" w15:restartNumberingAfterBreak="0">
    <w:nsid w:val="5AE003E2"/>
    <w:multiLevelType w:val="hybridMultilevel"/>
    <w:tmpl w:val="5B72B798"/>
    <w:lvl w:ilvl="0" w:tplc="BA40A234">
      <w:numFmt w:val="bullet"/>
      <w:lvlText w:val=""/>
      <w:lvlJc w:val="left"/>
      <w:pPr>
        <w:ind w:left="920" w:hanging="360"/>
      </w:pPr>
      <w:rPr>
        <w:rFonts w:ascii="Symbol" w:eastAsia="Symbol" w:hAnsi="Symbol" w:cs="Symbol" w:hint="default"/>
        <w:b w:val="0"/>
        <w:bCs w:val="0"/>
        <w:i w:val="0"/>
        <w:iCs w:val="0"/>
        <w:spacing w:val="0"/>
        <w:w w:val="100"/>
        <w:sz w:val="22"/>
        <w:szCs w:val="22"/>
        <w:lang w:val="en-US" w:eastAsia="en-US" w:bidi="ar-SA"/>
      </w:rPr>
    </w:lvl>
    <w:lvl w:ilvl="1" w:tplc="3F727C16">
      <w:numFmt w:val="bullet"/>
      <w:lvlText w:val="•"/>
      <w:lvlJc w:val="left"/>
      <w:pPr>
        <w:ind w:left="1812" w:hanging="360"/>
      </w:pPr>
      <w:rPr>
        <w:rFonts w:hint="default"/>
        <w:lang w:val="en-US" w:eastAsia="en-US" w:bidi="ar-SA"/>
      </w:rPr>
    </w:lvl>
    <w:lvl w:ilvl="2" w:tplc="BF94077A">
      <w:numFmt w:val="bullet"/>
      <w:lvlText w:val="•"/>
      <w:lvlJc w:val="left"/>
      <w:pPr>
        <w:ind w:left="2705" w:hanging="360"/>
      </w:pPr>
      <w:rPr>
        <w:rFonts w:hint="default"/>
        <w:lang w:val="en-US" w:eastAsia="en-US" w:bidi="ar-SA"/>
      </w:rPr>
    </w:lvl>
    <w:lvl w:ilvl="3" w:tplc="0F90899E">
      <w:numFmt w:val="bullet"/>
      <w:lvlText w:val="•"/>
      <w:lvlJc w:val="left"/>
      <w:pPr>
        <w:ind w:left="3597" w:hanging="360"/>
      </w:pPr>
      <w:rPr>
        <w:rFonts w:hint="default"/>
        <w:lang w:val="en-US" w:eastAsia="en-US" w:bidi="ar-SA"/>
      </w:rPr>
    </w:lvl>
    <w:lvl w:ilvl="4" w:tplc="133C22D6">
      <w:numFmt w:val="bullet"/>
      <w:lvlText w:val="•"/>
      <w:lvlJc w:val="left"/>
      <w:pPr>
        <w:ind w:left="4490" w:hanging="360"/>
      </w:pPr>
      <w:rPr>
        <w:rFonts w:hint="default"/>
        <w:lang w:val="en-US" w:eastAsia="en-US" w:bidi="ar-SA"/>
      </w:rPr>
    </w:lvl>
    <w:lvl w:ilvl="5" w:tplc="DC3CA164">
      <w:numFmt w:val="bullet"/>
      <w:lvlText w:val="•"/>
      <w:lvlJc w:val="left"/>
      <w:pPr>
        <w:ind w:left="5383" w:hanging="360"/>
      </w:pPr>
      <w:rPr>
        <w:rFonts w:hint="default"/>
        <w:lang w:val="en-US" w:eastAsia="en-US" w:bidi="ar-SA"/>
      </w:rPr>
    </w:lvl>
    <w:lvl w:ilvl="6" w:tplc="0E3C8BB8">
      <w:numFmt w:val="bullet"/>
      <w:lvlText w:val="•"/>
      <w:lvlJc w:val="left"/>
      <w:pPr>
        <w:ind w:left="6275" w:hanging="360"/>
      </w:pPr>
      <w:rPr>
        <w:rFonts w:hint="default"/>
        <w:lang w:val="en-US" w:eastAsia="en-US" w:bidi="ar-SA"/>
      </w:rPr>
    </w:lvl>
    <w:lvl w:ilvl="7" w:tplc="B590FF5A">
      <w:numFmt w:val="bullet"/>
      <w:lvlText w:val="•"/>
      <w:lvlJc w:val="left"/>
      <w:pPr>
        <w:ind w:left="7168" w:hanging="360"/>
      </w:pPr>
      <w:rPr>
        <w:rFonts w:hint="default"/>
        <w:lang w:val="en-US" w:eastAsia="en-US" w:bidi="ar-SA"/>
      </w:rPr>
    </w:lvl>
    <w:lvl w:ilvl="8" w:tplc="CDCE158C">
      <w:numFmt w:val="bullet"/>
      <w:lvlText w:val="•"/>
      <w:lvlJc w:val="left"/>
      <w:pPr>
        <w:ind w:left="8061" w:hanging="360"/>
      </w:pPr>
      <w:rPr>
        <w:rFonts w:hint="default"/>
        <w:lang w:val="en-US" w:eastAsia="en-US" w:bidi="ar-SA"/>
      </w:rPr>
    </w:lvl>
  </w:abstractNum>
  <w:abstractNum w:abstractNumId="18" w15:restartNumberingAfterBreak="0">
    <w:nsid w:val="6FB000DE"/>
    <w:multiLevelType w:val="multilevel"/>
    <w:tmpl w:val="E6609BBC"/>
    <w:lvl w:ilvl="0">
      <w:start w:val="5"/>
      <w:numFmt w:val="decimal"/>
      <w:lvlText w:val="%1"/>
      <w:lvlJc w:val="left"/>
      <w:pPr>
        <w:ind w:left="868" w:hanging="668"/>
        <w:jc w:val="left"/>
      </w:pPr>
      <w:rPr>
        <w:rFonts w:hint="default"/>
        <w:lang w:val="en-US" w:eastAsia="en-US" w:bidi="ar-SA"/>
      </w:rPr>
    </w:lvl>
    <w:lvl w:ilvl="1">
      <w:start w:val="2"/>
      <w:numFmt w:val="decimal"/>
      <w:lvlText w:val="%1.%2"/>
      <w:lvlJc w:val="left"/>
      <w:pPr>
        <w:ind w:left="868" w:hanging="668"/>
        <w:jc w:val="left"/>
      </w:pPr>
      <w:rPr>
        <w:rFonts w:hint="default"/>
        <w:lang w:val="en-US" w:eastAsia="en-US" w:bidi="ar-SA"/>
      </w:rPr>
    </w:lvl>
    <w:lvl w:ilvl="2">
      <w:start w:val="1"/>
      <w:numFmt w:val="decimal"/>
      <w:lvlText w:val="%1.%2.%3."/>
      <w:lvlJc w:val="left"/>
      <w:pPr>
        <w:ind w:left="868" w:hanging="668"/>
        <w:jc w:val="left"/>
      </w:pPr>
      <w:rPr>
        <w:rFonts w:ascii="Calibri" w:eastAsia="Calibri" w:hAnsi="Calibri" w:cs="Calibri" w:hint="default"/>
        <w:b w:val="0"/>
        <w:bCs w:val="0"/>
        <w:i w:val="0"/>
        <w:iCs w:val="0"/>
        <w:color w:val="2E5395"/>
        <w:spacing w:val="0"/>
        <w:w w:val="100"/>
        <w:sz w:val="24"/>
        <w:szCs w:val="24"/>
        <w:lang w:val="en-US" w:eastAsia="en-US" w:bidi="ar-SA"/>
      </w:rPr>
    </w:lvl>
    <w:lvl w:ilvl="3">
      <w:numFmt w:val="bullet"/>
      <w:lvlText w:val="•"/>
      <w:lvlJc w:val="left"/>
      <w:pPr>
        <w:ind w:left="3555" w:hanging="668"/>
      </w:pPr>
      <w:rPr>
        <w:rFonts w:hint="default"/>
        <w:lang w:val="en-US" w:eastAsia="en-US" w:bidi="ar-SA"/>
      </w:rPr>
    </w:lvl>
    <w:lvl w:ilvl="4">
      <w:numFmt w:val="bullet"/>
      <w:lvlText w:val="•"/>
      <w:lvlJc w:val="left"/>
      <w:pPr>
        <w:ind w:left="4454" w:hanging="668"/>
      </w:pPr>
      <w:rPr>
        <w:rFonts w:hint="default"/>
        <w:lang w:val="en-US" w:eastAsia="en-US" w:bidi="ar-SA"/>
      </w:rPr>
    </w:lvl>
    <w:lvl w:ilvl="5">
      <w:numFmt w:val="bullet"/>
      <w:lvlText w:val="•"/>
      <w:lvlJc w:val="left"/>
      <w:pPr>
        <w:ind w:left="5353" w:hanging="668"/>
      </w:pPr>
      <w:rPr>
        <w:rFonts w:hint="default"/>
        <w:lang w:val="en-US" w:eastAsia="en-US" w:bidi="ar-SA"/>
      </w:rPr>
    </w:lvl>
    <w:lvl w:ilvl="6">
      <w:numFmt w:val="bullet"/>
      <w:lvlText w:val="•"/>
      <w:lvlJc w:val="left"/>
      <w:pPr>
        <w:ind w:left="6251" w:hanging="668"/>
      </w:pPr>
      <w:rPr>
        <w:rFonts w:hint="default"/>
        <w:lang w:val="en-US" w:eastAsia="en-US" w:bidi="ar-SA"/>
      </w:rPr>
    </w:lvl>
    <w:lvl w:ilvl="7">
      <w:numFmt w:val="bullet"/>
      <w:lvlText w:val="•"/>
      <w:lvlJc w:val="left"/>
      <w:pPr>
        <w:ind w:left="7150" w:hanging="668"/>
      </w:pPr>
      <w:rPr>
        <w:rFonts w:hint="default"/>
        <w:lang w:val="en-US" w:eastAsia="en-US" w:bidi="ar-SA"/>
      </w:rPr>
    </w:lvl>
    <w:lvl w:ilvl="8">
      <w:numFmt w:val="bullet"/>
      <w:lvlText w:val="•"/>
      <w:lvlJc w:val="left"/>
      <w:pPr>
        <w:ind w:left="8049" w:hanging="668"/>
      </w:pPr>
      <w:rPr>
        <w:rFonts w:hint="default"/>
        <w:lang w:val="en-US" w:eastAsia="en-US" w:bidi="ar-SA"/>
      </w:rPr>
    </w:lvl>
  </w:abstractNum>
  <w:abstractNum w:abstractNumId="19" w15:restartNumberingAfterBreak="0">
    <w:nsid w:val="722F33CB"/>
    <w:multiLevelType w:val="hybridMultilevel"/>
    <w:tmpl w:val="73E812F4"/>
    <w:lvl w:ilvl="0" w:tplc="5A7828E2">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E47CE7D0">
      <w:numFmt w:val="bullet"/>
      <w:lvlText w:val="•"/>
      <w:lvlJc w:val="left"/>
      <w:pPr>
        <w:ind w:left="1638" w:hanging="360"/>
      </w:pPr>
      <w:rPr>
        <w:rFonts w:hint="default"/>
        <w:lang w:val="en-US" w:eastAsia="en-US" w:bidi="ar-SA"/>
      </w:rPr>
    </w:lvl>
    <w:lvl w:ilvl="2" w:tplc="C510A3A0">
      <w:numFmt w:val="bullet"/>
      <w:lvlText w:val="•"/>
      <w:lvlJc w:val="left"/>
      <w:pPr>
        <w:ind w:left="2457" w:hanging="360"/>
      </w:pPr>
      <w:rPr>
        <w:rFonts w:hint="default"/>
        <w:lang w:val="en-US" w:eastAsia="en-US" w:bidi="ar-SA"/>
      </w:rPr>
    </w:lvl>
    <w:lvl w:ilvl="3" w:tplc="E42C2C6C">
      <w:numFmt w:val="bullet"/>
      <w:lvlText w:val="•"/>
      <w:lvlJc w:val="left"/>
      <w:pPr>
        <w:ind w:left="3276" w:hanging="360"/>
      </w:pPr>
      <w:rPr>
        <w:rFonts w:hint="default"/>
        <w:lang w:val="en-US" w:eastAsia="en-US" w:bidi="ar-SA"/>
      </w:rPr>
    </w:lvl>
    <w:lvl w:ilvl="4" w:tplc="9D625372">
      <w:numFmt w:val="bullet"/>
      <w:lvlText w:val="•"/>
      <w:lvlJc w:val="left"/>
      <w:pPr>
        <w:ind w:left="4095" w:hanging="360"/>
      </w:pPr>
      <w:rPr>
        <w:rFonts w:hint="default"/>
        <w:lang w:val="en-US" w:eastAsia="en-US" w:bidi="ar-SA"/>
      </w:rPr>
    </w:lvl>
    <w:lvl w:ilvl="5" w:tplc="C6A2D546">
      <w:numFmt w:val="bullet"/>
      <w:lvlText w:val="•"/>
      <w:lvlJc w:val="left"/>
      <w:pPr>
        <w:ind w:left="4914" w:hanging="360"/>
      </w:pPr>
      <w:rPr>
        <w:rFonts w:hint="default"/>
        <w:lang w:val="en-US" w:eastAsia="en-US" w:bidi="ar-SA"/>
      </w:rPr>
    </w:lvl>
    <w:lvl w:ilvl="6" w:tplc="5BD6A86E">
      <w:numFmt w:val="bullet"/>
      <w:lvlText w:val="•"/>
      <w:lvlJc w:val="left"/>
      <w:pPr>
        <w:ind w:left="5732" w:hanging="360"/>
      </w:pPr>
      <w:rPr>
        <w:rFonts w:hint="default"/>
        <w:lang w:val="en-US" w:eastAsia="en-US" w:bidi="ar-SA"/>
      </w:rPr>
    </w:lvl>
    <w:lvl w:ilvl="7" w:tplc="FCAAA8D4">
      <w:numFmt w:val="bullet"/>
      <w:lvlText w:val="•"/>
      <w:lvlJc w:val="left"/>
      <w:pPr>
        <w:ind w:left="6551" w:hanging="360"/>
      </w:pPr>
      <w:rPr>
        <w:rFonts w:hint="default"/>
        <w:lang w:val="en-US" w:eastAsia="en-US" w:bidi="ar-SA"/>
      </w:rPr>
    </w:lvl>
    <w:lvl w:ilvl="8" w:tplc="53C66842">
      <w:numFmt w:val="bullet"/>
      <w:lvlText w:val="•"/>
      <w:lvlJc w:val="left"/>
      <w:pPr>
        <w:ind w:left="7370" w:hanging="360"/>
      </w:pPr>
      <w:rPr>
        <w:rFonts w:hint="default"/>
        <w:lang w:val="en-US" w:eastAsia="en-US" w:bidi="ar-SA"/>
      </w:rPr>
    </w:lvl>
  </w:abstractNum>
  <w:abstractNum w:abstractNumId="20" w15:restartNumberingAfterBreak="0">
    <w:nsid w:val="7C883911"/>
    <w:multiLevelType w:val="hybridMultilevel"/>
    <w:tmpl w:val="12189706"/>
    <w:lvl w:ilvl="0" w:tplc="4EFC93F0">
      <w:start w:val="1"/>
      <w:numFmt w:val="decimal"/>
      <w:lvlText w:val="%1."/>
      <w:lvlJc w:val="left"/>
      <w:pPr>
        <w:ind w:left="827" w:hanging="360"/>
        <w:jc w:val="left"/>
      </w:pPr>
      <w:rPr>
        <w:rFonts w:ascii="Consolas" w:eastAsia="Consolas" w:hAnsi="Consolas" w:cs="Consolas" w:hint="default"/>
        <w:b w:val="0"/>
        <w:bCs w:val="0"/>
        <w:i w:val="0"/>
        <w:iCs w:val="0"/>
        <w:spacing w:val="-1"/>
        <w:w w:val="100"/>
        <w:sz w:val="18"/>
        <w:szCs w:val="18"/>
        <w:lang w:val="en-US" w:eastAsia="en-US" w:bidi="ar-SA"/>
      </w:rPr>
    </w:lvl>
    <w:lvl w:ilvl="1" w:tplc="D1E61B4A">
      <w:numFmt w:val="bullet"/>
      <w:lvlText w:val="•"/>
      <w:lvlJc w:val="left"/>
      <w:pPr>
        <w:ind w:left="1638" w:hanging="360"/>
      </w:pPr>
      <w:rPr>
        <w:rFonts w:hint="default"/>
        <w:lang w:val="en-US" w:eastAsia="en-US" w:bidi="ar-SA"/>
      </w:rPr>
    </w:lvl>
    <w:lvl w:ilvl="2" w:tplc="6A3E2642">
      <w:numFmt w:val="bullet"/>
      <w:lvlText w:val="•"/>
      <w:lvlJc w:val="left"/>
      <w:pPr>
        <w:ind w:left="2457" w:hanging="360"/>
      </w:pPr>
      <w:rPr>
        <w:rFonts w:hint="default"/>
        <w:lang w:val="en-US" w:eastAsia="en-US" w:bidi="ar-SA"/>
      </w:rPr>
    </w:lvl>
    <w:lvl w:ilvl="3" w:tplc="22DA806A">
      <w:numFmt w:val="bullet"/>
      <w:lvlText w:val="•"/>
      <w:lvlJc w:val="left"/>
      <w:pPr>
        <w:ind w:left="3275" w:hanging="360"/>
      </w:pPr>
      <w:rPr>
        <w:rFonts w:hint="default"/>
        <w:lang w:val="en-US" w:eastAsia="en-US" w:bidi="ar-SA"/>
      </w:rPr>
    </w:lvl>
    <w:lvl w:ilvl="4" w:tplc="03A42986">
      <w:numFmt w:val="bullet"/>
      <w:lvlText w:val="•"/>
      <w:lvlJc w:val="left"/>
      <w:pPr>
        <w:ind w:left="4094" w:hanging="360"/>
      </w:pPr>
      <w:rPr>
        <w:rFonts w:hint="default"/>
        <w:lang w:val="en-US" w:eastAsia="en-US" w:bidi="ar-SA"/>
      </w:rPr>
    </w:lvl>
    <w:lvl w:ilvl="5" w:tplc="5CEAEFE0">
      <w:numFmt w:val="bullet"/>
      <w:lvlText w:val="•"/>
      <w:lvlJc w:val="left"/>
      <w:pPr>
        <w:ind w:left="4913" w:hanging="360"/>
      </w:pPr>
      <w:rPr>
        <w:rFonts w:hint="default"/>
        <w:lang w:val="en-US" w:eastAsia="en-US" w:bidi="ar-SA"/>
      </w:rPr>
    </w:lvl>
    <w:lvl w:ilvl="6" w:tplc="218EA38A">
      <w:numFmt w:val="bullet"/>
      <w:lvlText w:val="•"/>
      <w:lvlJc w:val="left"/>
      <w:pPr>
        <w:ind w:left="5731" w:hanging="360"/>
      </w:pPr>
      <w:rPr>
        <w:rFonts w:hint="default"/>
        <w:lang w:val="en-US" w:eastAsia="en-US" w:bidi="ar-SA"/>
      </w:rPr>
    </w:lvl>
    <w:lvl w:ilvl="7" w:tplc="96BAE876">
      <w:numFmt w:val="bullet"/>
      <w:lvlText w:val="•"/>
      <w:lvlJc w:val="left"/>
      <w:pPr>
        <w:ind w:left="6550" w:hanging="360"/>
      </w:pPr>
      <w:rPr>
        <w:rFonts w:hint="default"/>
        <w:lang w:val="en-US" w:eastAsia="en-US" w:bidi="ar-SA"/>
      </w:rPr>
    </w:lvl>
    <w:lvl w:ilvl="8" w:tplc="7B68BDB6">
      <w:numFmt w:val="bullet"/>
      <w:lvlText w:val="•"/>
      <w:lvlJc w:val="left"/>
      <w:pPr>
        <w:ind w:left="7368" w:hanging="360"/>
      </w:pPr>
      <w:rPr>
        <w:rFonts w:hint="default"/>
        <w:lang w:val="en-US" w:eastAsia="en-US" w:bidi="ar-SA"/>
      </w:rPr>
    </w:lvl>
  </w:abstractNum>
  <w:num w:numId="1" w16cid:durableId="141580293">
    <w:abstractNumId w:val="3"/>
  </w:num>
  <w:num w:numId="2" w16cid:durableId="1945066154">
    <w:abstractNumId w:val="20"/>
  </w:num>
  <w:num w:numId="3" w16cid:durableId="532883344">
    <w:abstractNumId w:val="10"/>
  </w:num>
  <w:num w:numId="4" w16cid:durableId="852458030">
    <w:abstractNumId w:val="9"/>
  </w:num>
  <w:num w:numId="5" w16cid:durableId="907958530">
    <w:abstractNumId w:val="18"/>
  </w:num>
  <w:num w:numId="6" w16cid:durableId="167714968">
    <w:abstractNumId w:val="1"/>
  </w:num>
  <w:num w:numId="7" w16cid:durableId="2076858548">
    <w:abstractNumId w:val="16"/>
  </w:num>
  <w:num w:numId="8" w16cid:durableId="1784885787">
    <w:abstractNumId w:val="19"/>
  </w:num>
  <w:num w:numId="9" w16cid:durableId="1192836452">
    <w:abstractNumId w:val="7"/>
  </w:num>
  <w:num w:numId="10" w16cid:durableId="1836145822">
    <w:abstractNumId w:val="6"/>
  </w:num>
  <w:num w:numId="11" w16cid:durableId="1402672522">
    <w:abstractNumId w:val="11"/>
  </w:num>
  <w:num w:numId="12" w16cid:durableId="1814325341">
    <w:abstractNumId w:val="2"/>
  </w:num>
  <w:num w:numId="13" w16cid:durableId="913126672">
    <w:abstractNumId w:val="4"/>
  </w:num>
  <w:num w:numId="14" w16cid:durableId="452482794">
    <w:abstractNumId w:val="0"/>
  </w:num>
  <w:num w:numId="15" w16cid:durableId="437064607">
    <w:abstractNumId w:val="8"/>
  </w:num>
  <w:num w:numId="16" w16cid:durableId="964509086">
    <w:abstractNumId w:val="17"/>
  </w:num>
  <w:num w:numId="17" w16cid:durableId="348409625">
    <w:abstractNumId w:val="12"/>
  </w:num>
  <w:num w:numId="18" w16cid:durableId="259945607">
    <w:abstractNumId w:val="5"/>
  </w:num>
  <w:num w:numId="19" w16cid:durableId="732974407">
    <w:abstractNumId w:val="15"/>
  </w:num>
  <w:num w:numId="20" w16cid:durableId="768350529">
    <w:abstractNumId w:val="14"/>
  </w:num>
  <w:num w:numId="21" w16cid:durableId="38823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B1F"/>
    <w:rsid w:val="00374788"/>
    <w:rsid w:val="007C3B1F"/>
    <w:rsid w:val="00F54A48"/>
    <w:rsid w:val="00F60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22825"/>
  <w15:docId w15:val="{864C01A4-1469-48B2-997E-66DE61990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66" w:hanging="666"/>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before="100"/>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eader" Target="header3.xml"/><Relationship Id="rId42" Type="http://schemas.openxmlformats.org/officeDocument/2006/relationships/image" Target="media/image28.jpeg"/><Relationship Id="rId47" Type="http://schemas.openxmlformats.org/officeDocument/2006/relationships/header" Target="header6.xml"/><Relationship Id="rId63" Type="http://schemas.openxmlformats.org/officeDocument/2006/relationships/image" Target="media/image41.jpeg"/><Relationship Id="rId68" Type="http://schemas.openxmlformats.org/officeDocument/2006/relationships/header" Target="header10.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29.jpeg"/><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header" Target="header9.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5.xml"/><Relationship Id="rId48" Type="http://schemas.openxmlformats.org/officeDocument/2006/relationships/footer" Target="footer6.xml"/><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footer" Target="footer10.xml"/><Relationship Id="rId8" Type="http://schemas.openxmlformats.org/officeDocument/2006/relationships/header" Target="header1.xml"/><Relationship Id="rId51" Type="http://schemas.openxmlformats.org/officeDocument/2006/relationships/header" Target="header8.xml"/><Relationship Id="rId72"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37.jpeg"/><Relationship Id="rId67" Type="http://schemas.openxmlformats.org/officeDocument/2006/relationships/footer" Target="footer9.xml"/><Relationship Id="rId20" Type="http://schemas.openxmlformats.org/officeDocument/2006/relationships/image" Target="media/image10.jpeg"/><Relationship Id="rId41" Type="http://schemas.openxmlformats.org/officeDocument/2006/relationships/image" Target="media/image27.jpeg"/><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4.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footer" Target="footer4.xml"/><Relationship Id="rId36" Type="http://schemas.openxmlformats.org/officeDocument/2006/relationships/image" Target="media/image22.jpeg"/><Relationship Id="rId49" Type="http://schemas.openxmlformats.org/officeDocument/2006/relationships/header" Target="header7.xml"/><Relationship Id="rId57" Type="http://schemas.openxmlformats.org/officeDocument/2006/relationships/image" Target="media/image35.jpeg"/><Relationship Id="rId10" Type="http://schemas.openxmlformats.org/officeDocument/2006/relationships/image" Target="media/image2.jpeg"/><Relationship Id="rId31" Type="http://schemas.openxmlformats.org/officeDocument/2006/relationships/image" Target="media/image17.jpeg"/><Relationship Id="rId44" Type="http://schemas.openxmlformats.org/officeDocument/2006/relationships/footer" Target="footer5.xml"/><Relationship Id="rId52" Type="http://schemas.openxmlformats.org/officeDocument/2006/relationships/footer" Target="footer8.xml"/><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5.png"/><Relationship Id="rId34" Type="http://schemas.openxmlformats.org/officeDocument/2006/relationships/image" Target="media/image20.jpeg"/><Relationship Id="rId50" Type="http://schemas.openxmlformats.org/officeDocument/2006/relationships/footer" Target="footer7.xml"/><Relationship Id="rId55" Type="http://schemas.openxmlformats.org/officeDocument/2006/relationships/image" Target="media/image33.jpeg"/><Relationship Id="rId7" Type="http://schemas.openxmlformats.org/officeDocument/2006/relationships/image" Target="media/image1.jpeg"/><Relationship Id="rId7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21235</Words>
  <Characters>112549</Characters>
  <Application>Microsoft Office Word</Application>
  <DocSecurity>0</DocSecurity>
  <Lines>3410</Lines>
  <Paragraphs>1884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 Kamal</dc:creator>
  <cp:lastModifiedBy>Abdelrahman Mostafa</cp:lastModifiedBy>
  <cp:revision>3</cp:revision>
  <dcterms:created xsi:type="dcterms:W3CDTF">2023-11-06T06:59:00Z</dcterms:created>
  <dcterms:modified xsi:type="dcterms:W3CDTF">2023-11-06T08:40:00Z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or">
    <vt:lpwstr>Microsoft® Word for Microsoft 365</vt:lpwstr>
  </property>
  <property fmtid="{D5CDD505-2E9C-101B-9397-08002B2CF9AE}" pid="4" name="LastSaved">
    <vt:filetime>2023-11-06T00:00:00Z</vt:filetime>
  </property>
  <property fmtid="{D5CDD505-2E9C-101B-9397-08002B2CF9AE}" pid="5" name="Producer">
    <vt:lpwstr>Microsoft® Word for Microsoft 365</vt:lpwstr>
  </property>
</Properties>
</file>