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E0D964" w14:textId="5D05CEB2" w:rsidR="00A851AB" w:rsidRPr="00A851AB" w:rsidRDefault="00A851AB" w:rsidP="00A85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851AB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 wp14:anchorId="32CB78AA" wp14:editId="05B2C705">
            <wp:extent cx="5731510" cy="573151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E8C53" w14:textId="1096AD2A" w:rsidR="006D4907" w:rsidRPr="006D4907" w:rsidRDefault="006D4907" w:rsidP="006D4907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fr-FR"/>
        </w:rPr>
      </w:pPr>
      <w:r w:rsidRPr="006D4907">
        <w:rPr>
          <w:rFonts w:ascii="Arial" w:eastAsia="Times New Roman" w:hAnsi="Arial" w:cs="Arial"/>
          <w:b/>
          <w:bCs/>
          <w:kern w:val="36"/>
          <w:sz w:val="24"/>
          <w:szCs w:val="24"/>
          <w:lang w:eastAsia="fr-FR"/>
        </w:rPr>
        <w:t>Le concept Marketing :</w:t>
      </w:r>
    </w:p>
    <w:p w14:paraId="4AA7B50F" w14:textId="5505D725" w:rsidR="00A851AB" w:rsidRPr="006D4907" w:rsidRDefault="00112F1C" w:rsidP="006D4907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i/>
          <w:iCs/>
          <w:kern w:val="36"/>
          <w:sz w:val="24"/>
          <w:szCs w:val="24"/>
          <w:lang w:eastAsia="fr-FR"/>
        </w:rPr>
      </w:pPr>
      <w:r>
        <w:rPr>
          <w:rFonts w:ascii="Arial" w:eastAsia="Times New Roman" w:hAnsi="Arial" w:cs="Arial"/>
          <w:i/>
          <w:iCs/>
          <w:kern w:val="36"/>
          <w:sz w:val="24"/>
          <w:szCs w:val="24"/>
          <w:lang w:eastAsia="fr-FR"/>
        </w:rPr>
        <w:t>« </w:t>
      </w:r>
      <w:r w:rsidR="00A851AB" w:rsidRPr="006D4907">
        <w:rPr>
          <w:rFonts w:ascii="Arial" w:eastAsia="Times New Roman" w:hAnsi="Arial" w:cs="Arial"/>
          <w:i/>
          <w:iCs/>
          <w:kern w:val="36"/>
          <w:sz w:val="24"/>
          <w:szCs w:val="24"/>
          <w:lang w:eastAsia="fr-FR"/>
        </w:rPr>
        <w:t>Mémoires d’Afrique</w:t>
      </w:r>
      <w:r>
        <w:rPr>
          <w:rFonts w:ascii="Arial" w:eastAsia="Times New Roman" w:hAnsi="Arial" w:cs="Arial"/>
          <w:i/>
          <w:iCs/>
          <w:kern w:val="36"/>
          <w:sz w:val="24"/>
          <w:szCs w:val="24"/>
          <w:lang w:eastAsia="fr-FR"/>
        </w:rPr>
        <w:t> »</w:t>
      </w:r>
      <w:r w:rsidR="00A851AB" w:rsidRPr="006D4907">
        <w:rPr>
          <w:rFonts w:ascii="Arial" w:eastAsia="Times New Roman" w:hAnsi="Arial" w:cs="Arial"/>
          <w:i/>
          <w:iCs/>
          <w:kern w:val="36"/>
          <w:sz w:val="24"/>
          <w:szCs w:val="24"/>
          <w:lang w:eastAsia="fr-FR"/>
        </w:rPr>
        <w:t xml:space="preserve"> incarne une vision singulière : révéler et sublimer ce que l’Afrique a de plus précieux. Portée par Binta, mannequin nigérienne passionnée d’art et profondément attachée à ses racines, la maison s’impose comme un écrin dédié aux œuvres rares, aux objets d’exception et aux héritages culturels authentiques.</w:t>
      </w:r>
    </w:p>
    <w:p w14:paraId="24E26C58" w14:textId="1ED9DF33" w:rsidR="0044505D" w:rsidRPr="006D4907" w:rsidRDefault="00A851AB" w:rsidP="006D4907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i/>
          <w:iCs/>
          <w:kern w:val="36"/>
          <w:sz w:val="24"/>
          <w:szCs w:val="24"/>
          <w:lang w:eastAsia="fr-FR"/>
        </w:rPr>
      </w:pPr>
      <w:r w:rsidRPr="006D4907">
        <w:rPr>
          <w:rFonts w:ascii="Arial" w:eastAsia="Times New Roman" w:hAnsi="Arial" w:cs="Arial"/>
          <w:i/>
          <w:iCs/>
          <w:kern w:val="36"/>
          <w:sz w:val="24"/>
          <w:szCs w:val="24"/>
          <w:lang w:eastAsia="fr-FR"/>
        </w:rPr>
        <w:t>À travers une sélection rigoureuse, chaque pièce devient un témoignage vivant, une passerelle entre passé et présent, destinée aux amateurs d’art, collectionneurs et esthètes en quête de sens, d’histoire et d’élégance.</w:t>
      </w:r>
    </w:p>
    <w:p w14:paraId="7FB15EF6" w14:textId="77777777" w:rsidR="0044505D" w:rsidRDefault="0044505D" w:rsidP="002C429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fr-FR"/>
        </w:rPr>
      </w:pPr>
    </w:p>
    <w:p w14:paraId="4F793344" w14:textId="77777777" w:rsidR="0044505D" w:rsidRDefault="0044505D" w:rsidP="002C429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fr-FR"/>
        </w:rPr>
      </w:pPr>
    </w:p>
    <w:p w14:paraId="074F2E71" w14:textId="1BCB339E" w:rsidR="002C4296" w:rsidRPr="002C4296" w:rsidRDefault="002C4296" w:rsidP="002C429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b/>
          <w:bCs/>
          <w:kern w:val="36"/>
          <w:sz w:val="24"/>
          <w:szCs w:val="24"/>
          <w:lang w:eastAsia="fr-FR"/>
        </w:rPr>
        <w:lastRenderedPageBreak/>
        <w:t>1. IDENTITÉ DE MARQUE</w:t>
      </w:r>
    </w:p>
    <w:p w14:paraId="571F832B" w14:textId="0CF3FD6F" w:rsidR="002C4296" w:rsidRPr="002C4296" w:rsidRDefault="002C4296" w:rsidP="00D024E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Nom</w:t>
      </w:r>
      <w:r w:rsidR="00D024E6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 : </w:t>
      </w:r>
      <w:r w:rsidRPr="002C4296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MÉMOIRES D’AFRIQUE</w:t>
      </w:r>
    </w:p>
    <w:p w14:paraId="6EF7E6F4" w14:textId="701B24FE" w:rsidR="002C4296" w:rsidRPr="002C4296" w:rsidRDefault="002C4296" w:rsidP="002C429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Signature Slogan </w:t>
      </w:r>
    </w:p>
    <w:p w14:paraId="376412C8" w14:textId="73A0023E" w:rsidR="002C4296" w:rsidRPr="002C4296" w:rsidRDefault="002C4296" w:rsidP="002C42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sz w:val="24"/>
          <w:szCs w:val="24"/>
          <w:lang w:eastAsia="fr-FR"/>
        </w:rPr>
        <w:t>“</w:t>
      </w:r>
      <w:r w:rsidRPr="00D024E6">
        <w:rPr>
          <w:rFonts w:ascii="Arial" w:eastAsia="Times New Roman" w:hAnsi="Arial" w:cs="Arial"/>
          <w:sz w:val="24"/>
          <w:szCs w:val="24"/>
          <w:lang w:eastAsia="fr-FR"/>
        </w:rPr>
        <w:t>L’art de l’Origine</w:t>
      </w:r>
      <w:r w:rsidRPr="002C4296">
        <w:rPr>
          <w:rFonts w:ascii="Arial" w:eastAsia="Times New Roman" w:hAnsi="Arial" w:cs="Arial"/>
          <w:sz w:val="24"/>
          <w:szCs w:val="24"/>
          <w:lang w:eastAsia="fr-FR"/>
        </w:rPr>
        <w:t>”</w:t>
      </w:r>
    </w:p>
    <w:p w14:paraId="15314B1D" w14:textId="4D3E905D" w:rsidR="002C4296" w:rsidRPr="002C4296" w:rsidRDefault="002C4296" w:rsidP="002C42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“</w:t>
      </w:r>
      <w:r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Ce que l’Afrique </w:t>
      </w:r>
      <w:r w:rsidR="00D024E6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a de plus précieux</w:t>
      </w:r>
      <w:r w:rsidRPr="002C4296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”</w:t>
      </w:r>
    </w:p>
    <w:p w14:paraId="1F1B63D1" w14:textId="088AF7D9" w:rsidR="002C4296" w:rsidRPr="002C4296" w:rsidRDefault="002C4296" w:rsidP="002C42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sz w:val="24"/>
          <w:szCs w:val="24"/>
          <w:lang w:eastAsia="fr-FR"/>
        </w:rPr>
        <w:t>“L’</w:t>
      </w:r>
      <w:r w:rsidR="00D024E6" w:rsidRPr="00D024E6">
        <w:rPr>
          <w:rFonts w:ascii="Arial" w:eastAsia="Times New Roman" w:hAnsi="Arial" w:cs="Arial"/>
          <w:sz w:val="24"/>
          <w:szCs w:val="24"/>
          <w:lang w:eastAsia="fr-FR"/>
        </w:rPr>
        <w:t>excellence des racines</w:t>
      </w:r>
      <w:r w:rsidRPr="002C4296">
        <w:rPr>
          <w:rFonts w:ascii="Arial" w:eastAsia="Times New Roman" w:hAnsi="Arial" w:cs="Arial"/>
          <w:sz w:val="24"/>
          <w:szCs w:val="24"/>
          <w:lang w:eastAsia="fr-FR"/>
        </w:rPr>
        <w:t>”</w:t>
      </w:r>
    </w:p>
    <w:p w14:paraId="78D0F8F4" w14:textId="77777777" w:rsidR="002C4296" w:rsidRPr="002C4296" w:rsidRDefault="002C4296" w:rsidP="002C42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sz w:val="24"/>
          <w:szCs w:val="24"/>
          <w:lang w:eastAsia="fr-FR"/>
        </w:rPr>
        <w:t>“Des trésors du passé pour le présent”</w:t>
      </w:r>
    </w:p>
    <w:p w14:paraId="3CA13849" w14:textId="69997844" w:rsidR="002C4296" w:rsidRPr="002C4296" w:rsidRDefault="002C4296" w:rsidP="002C429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Concept central</w:t>
      </w:r>
    </w:p>
    <w:p w14:paraId="0FF91CF8" w14:textId="77777777" w:rsidR="002C4296" w:rsidRPr="002C4296" w:rsidRDefault="002C4296" w:rsidP="002C4296">
      <w:pPr>
        <w:spacing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sz w:val="24"/>
          <w:szCs w:val="24"/>
          <w:lang w:eastAsia="fr-FR"/>
        </w:rPr>
        <w:t>Une maison spécialisée dans la sélection et la valorisation d’objets rares africains, porteurs d’histoire, d’âme et de mémoire.</w:t>
      </w:r>
    </w:p>
    <w:p w14:paraId="62D8FE67" w14:textId="33561232" w:rsidR="002C4296" w:rsidRPr="002C4296" w:rsidRDefault="002C4296" w:rsidP="002C429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sz w:val="24"/>
          <w:szCs w:val="24"/>
          <w:lang w:eastAsia="fr-FR"/>
        </w:rPr>
        <w:t>Tu ne vends pas des objets</w:t>
      </w:r>
      <w:r w:rsidRPr="002C4296">
        <w:rPr>
          <w:rFonts w:ascii="Arial" w:eastAsia="Times New Roman" w:hAnsi="Arial" w:cs="Arial"/>
          <w:sz w:val="24"/>
          <w:szCs w:val="24"/>
          <w:lang w:eastAsia="fr-FR"/>
        </w:rPr>
        <w:br/>
        <w:t>Tu vends des fragments d’histoire africaine</w:t>
      </w:r>
    </w:p>
    <w:p w14:paraId="7D4038CB" w14:textId="3EA9CEAC" w:rsidR="002C4296" w:rsidRPr="002C4296" w:rsidRDefault="002C4296" w:rsidP="002C429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b/>
          <w:bCs/>
          <w:kern w:val="36"/>
          <w:sz w:val="24"/>
          <w:szCs w:val="24"/>
          <w:lang w:eastAsia="fr-FR"/>
        </w:rPr>
        <w:t>2. POSITIONNEMENT STRATÉGIQUE</w:t>
      </w:r>
    </w:p>
    <w:p w14:paraId="23CFCD3E" w14:textId="776992E3" w:rsidR="002C4296" w:rsidRPr="002C4296" w:rsidRDefault="002C4296" w:rsidP="002C429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Positionnement</w:t>
      </w:r>
    </w:p>
    <w:p w14:paraId="760182FC" w14:textId="77777777" w:rsidR="002C4296" w:rsidRPr="002C4296" w:rsidRDefault="002C4296" w:rsidP="002C429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sz w:val="24"/>
          <w:szCs w:val="24"/>
          <w:lang w:eastAsia="fr-FR"/>
        </w:rPr>
        <w:t>Maison d’art &amp; de collection haut de gamme dédiée aux objets rares et authentiques africains</w:t>
      </w:r>
    </w:p>
    <w:p w14:paraId="46D82A88" w14:textId="17EAB793" w:rsidR="002C4296" w:rsidRPr="002C4296" w:rsidRDefault="002C4296" w:rsidP="002C429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Image perçue</w:t>
      </w:r>
    </w:p>
    <w:p w14:paraId="6DE46EC8" w14:textId="77777777" w:rsidR="002C4296" w:rsidRPr="002C4296" w:rsidRDefault="002C4296" w:rsidP="002C42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sz w:val="24"/>
          <w:szCs w:val="24"/>
          <w:lang w:eastAsia="fr-FR"/>
        </w:rPr>
        <w:t>Luxe discret</w:t>
      </w:r>
    </w:p>
    <w:p w14:paraId="6F7AE484" w14:textId="77777777" w:rsidR="002C4296" w:rsidRPr="002C4296" w:rsidRDefault="002C4296" w:rsidP="002C42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sz w:val="24"/>
          <w:szCs w:val="24"/>
          <w:lang w:eastAsia="fr-FR"/>
        </w:rPr>
        <w:t>Culture profonde</w:t>
      </w:r>
    </w:p>
    <w:p w14:paraId="589D9184" w14:textId="77777777" w:rsidR="002C4296" w:rsidRPr="002C4296" w:rsidRDefault="002C4296" w:rsidP="002C42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sz w:val="24"/>
          <w:szCs w:val="24"/>
          <w:lang w:eastAsia="fr-FR"/>
        </w:rPr>
        <w:t>Authenticité absolue</w:t>
      </w:r>
    </w:p>
    <w:p w14:paraId="2FE44EA5" w14:textId="77777777" w:rsidR="002C4296" w:rsidRPr="002C4296" w:rsidRDefault="002C4296" w:rsidP="002C42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sz w:val="24"/>
          <w:szCs w:val="24"/>
          <w:lang w:eastAsia="fr-FR"/>
        </w:rPr>
        <w:t>Rareté</w:t>
      </w:r>
    </w:p>
    <w:p w14:paraId="64A9D3AD" w14:textId="77777777" w:rsidR="002C4296" w:rsidRPr="002C4296" w:rsidRDefault="002C4296" w:rsidP="002C42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sz w:val="24"/>
          <w:szCs w:val="24"/>
          <w:lang w:eastAsia="fr-FR"/>
        </w:rPr>
        <w:t>Élégance africaine</w:t>
      </w:r>
    </w:p>
    <w:p w14:paraId="11E9BD2A" w14:textId="3B730061" w:rsidR="002C4296" w:rsidRPr="002C4296" w:rsidRDefault="002C4296" w:rsidP="002C429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Promesse client</w:t>
      </w:r>
    </w:p>
    <w:p w14:paraId="4F0AA0B1" w14:textId="77777777" w:rsidR="002C4296" w:rsidRPr="002C4296" w:rsidRDefault="002C4296" w:rsidP="002C4296">
      <w:pPr>
        <w:spacing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sz w:val="24"/>
          <w:szCs w:val="24"/>
          <w:lang w:eastAsia="fr-FR"/>
        </w:rPr>
        <w:t>“Acquérir une pièce unique, authentique et chargée d’histoire africaine”</w:t>
      </w:r>
    </w:p>
    <w:p w14:paraId="167129C4" w14:textId="196FE2E5" w:rsidR="002C4296" w:rsidRPr="002C4296" w:rsidRDefault="002C4296" w:rsidP="002C429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b/>
          <w:bCs/>
          <w:kern w:val="36"/>
          <w:sz w:val="24"/>
          <w:szCs w:val="24"/>
          <w:lang w:eastAsia="fr-FR"/>
        </w:rPr>
        <w:t>3. ADN VISUEL (très important)</w:t>
      </w:r>
    </w:p>
    <w:p w14:paraId="0E5BEF37" w14:textId="2B1D02E6" w:rsidR="002C4296" w:rsidRPr="002C4296" w:rsidRDefault="002C4296" w:rsidP="002C429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Couleurs recommandées</w:t>
      </w:r>
    </w:p>
    <w:p w14:paraId="77F4CE7E" w14:textId="365ECD34" w:rsidR="002C4296" w:rsidRPr="002C4296" w:rsidRDefault="002C4296" w:rsidP="002C42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sz w:val="24"/>
          <w:szCs w:val="24"/>
          <w:lang w:eastAsia="fr-FR"/>
        </w:rPr>
        <w:t xml:space="preserve">Noir profond </w:t>
      </w:r>
      <w:r w:rsidR="00D024E6">
        <w:rPr>
          <w:rFonts w:ascii="Arial" w:eastAsia="Times New Roman" w:hAnsi="Arial" w:cs="Arial"/>
          <w:sz w:val="24"/>
          <w:szCs w:val="24"/>
          <w:lang w:eastAsia="fr-FR"/>
        </w:rPr>
        <w:t>pour appeler le</w:t>
      </w:r>
      <w:r w:rsidRPr="002C4296">
        <w:rPr>
          <w:rFonts w:ascii="Arial" w:eastAsia="Times New Roman" w:hAnsi="Arial" w:cs="Arial"/>
          <w:sz w:val="24"/>
          <w:szCs w:val="24"/>
          <w:lang w:eastAsia="fr-FR"/>
        </w:rPr>
        <w:t xml:space="preserve"> luxe</w:t>
      </w:r>
    </w:p>
    <w:p w14:paraId="05A2BCDA" w14:textId="127100A8" w:rsidR="002C4296" w:rsidRPr="002C4296" w:rsidRDefault="002C4296" w:rsidP="002C42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sz w:val="24"/>
          <w:szCs w:val="24"/>
          <w:lang w:eastAsia="fr-FR"/>
        </w:rPr>
        <w:t xml:space="preserve">Or / doré </w:t>
      </w:r>
      <w:r w:rsidR="00D024E6">
        <w:rPr>
          <w:rFonts w:ascii="Arial" w:eastAsia="Times New Roman" w:hAnsi="Arial" w:cs="Arial"/>
          <w:sz w:val="24"/>
          <w:szCs w:val="24"/>
          <w:lang w:eastAsia="fr-FR"/>
        </w:rPr>
        <w:t>pour appeler le</w:t>
      </w:r>
      <w:r w:rsidRPr="002C4296">
        <w:rPr>
          <w:rFonts w:ascii="Arial" w:eastAsia="Times New Roman" w:hAnsi="Arial" w:cs="Arial"/>
          <w:sz w:val="24"/>
          <w:szCs w:val="24"/>
          <w:lang w:eastAsia="fr-FR"/>
        </w:rPr>
        <w:t xml:space="preserve"> prestige</w:t>
      </w:r>
    </w:p>
    <w:p w14:paraId="4F339B16" w14:textId="1A4D10E6" w:rsidR="002C4296" w:rsidRPr="002C4296" w:rsidRDefault="002C4296" w:rsidP="002C42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sz w:val="24"/>
          <w:szCs w:val="24"/>
          <w:lang w:eastAsia="fr-FR"/>
        </w:rPr>
        <w:t xml:space="preserve">Beige sable </w:t>
      </w:r>
      <w:r w:rsidR="00D024E6">
        <w:rPr>
          <w:rFonts w:ascii="Arial" w:eastAsia="Times New Roman" w:hAnsi="Arial" w:cs="Arial"/>
          <w:sz w:val="24"/>
          <w:szCs w:val="24"/>
          <w:lang w:eastAsia="fr-FR"/>
        </w:rPr>
        <w:t>pour appeler le</w:t>
      </w:r>
      <w:r w:rsidRPr="002C4296">
        <w:rPr>
          <w:rFonts w:ascii="Arial" w:eastAsia="Times New Roman" w:hAnsi="Arial" w:cs="Arial"/>
          <w:sz w:val="24"/>
          <w:szCs w:val="24"/>
          <w:lang w:eastAsia="fr-FR"/>
        </w:rPr>
        <w:t xml:space="preserve"> Sahel </w:t>
      </w:r>
      <w:r w:rsidR="00D024E6">
        <w:rPr>
          <w:rFonts w:ascii="Arial" w:eastAsia="Times New Roman" w:hAnsi="Arial" w:cs="Arial"/>
          <w:sz w:val="24"/>
          <w:szCs w:val="24"/>
          <w:lang w:eastAsia="fr-FR"/>
        </w:rPr>
        <w:t>de l’</w:t>
      </w:r>
      <w:r w:rsidRPr="002C4296">
        <w:rPr>
          <w:rFonts w:ascii="Arial" w:eastAsia="Times New Roman" w:hAnsi="Arial" w:cs="Arial"/>
          <w:sz w:val="24"/>
          <w:szCs w:val="24"/>
          <w:lang w:eastAsia="fr-FR"/>
        </w:rPr>
        <w:t>authenticité</w:t>
      </w:r>
    </w:p>
    <w:p w14:paraId="09D1750F" w14:textId="43E96C9E" w:rsidR="002C4296" w:rsidRPr="002C4296" w:rsidRDefault="002C4296" w:rsidP="002C42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sz w:val="24"/>
          <w:szCs w:val="24"/>
          <w:lang w:eastAsia="fr-FR"/>
        </w:rPr>
        <w:t xml:space="preserve">Rouge profond </w:t>
      </w:r>
      <w:r w:rsidR="00D024E6">
        <w:rPr>
          <w:rFonts w:ascii="Arial" w:eastAsia="Times New Roman" w:hAnsi="Arial" w:cs="Arial"/>
          <w:sz w:val="24"/>
          <w:szCs w:val="24"/>
          <w:lang w:eastAsia="fr-FR"/>
        </w:rPr>
        <w:t>pour appeler l’</w:t>
      </w:r>
      <w:r w:rsidRPr="002C4296">
        <w:rPr>
          <w:rFonts w:ascii="Arial" w:eastAsia="Times New Roman" w:hAnsi="Arial" w:cs="Arial"/>
          <w:sz w:val="24"/>
          <w:szCs w:val="24"/>
          <w:lang w:eastAsia="fr-FR"/>
        </w:rPr>
        <w:t>identité africaine</w:t>
      </w:r>
    </w:p>
    <w:p w14:paraId="4D48C6C9" w14:textId="43E36FBE" w:rsidR="002C4296" w:rsidRPr="002C4296" w:rsidRDefault="002C4296" w:rsidP="002C429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Style graphique</w:t>
      </w:r>
    </w:p>
    <w:p w14:paraId="7BFEDC5E" w14:textId="77777777" w:rsidR="002C4296" w:rsidRPr="002C4296" w:rsidRDefault="002C4296" w:rsidP="002C42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sz w:val="24"/>
          <w:szCs w:val="24"/>
          <w:lang w:eastAsia="fr-FR"/>
        </w:rPr>
        <w:t>Minimaliste</w:t>
      </w:r>
    </w:p>
    <w:p w14:paraId="7B58E9B2" w14:textId="77777777" w:rsidR="002C4296" w:rsidRPr="002C4296" w:rsidRDefault="002C4296" w:rsidP="002C42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sz w:val="24"/>
          <w:szCs w:val="24"/>
          <w:lang w:eastAsia="fr-FR"/>
        </w:rPr>
        <w:lastRenderedPageBreak/>
        <w:t>Élégant</w:t>
      </w:r>
    </w:p>
    <w:p w14:paraId="1D0A5311" w14:textId="77777777" w:rsidR="002C4296" w:rsidRPr="002C4296" w:rsidRDefault="002C4296" w:rsidP="002C42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sz w:val="24"/>
          <w:szCs w:val="24"/>
          <w:lang w:eastAsia="fr-FR"/>
        </w:rPr>
        <w:t>Inspiré des motifs africains (discrets, pas folkloriques)</w:t>
      </w:r>
    </w:p>
    <w:p w14:paraId="30218154" w14:textId="77777777" w:rsidR="002C4296" w:rsidRPr="002C4296" w:rsidRDefault="002C4296" w:rsidP="002C42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sz w:val="24"/>
          <w:szCs w:val="24"/>
          <w:lang w:eastAsia="fr-FR"/>
        </w:rPr>
        <w:t>Typographie fine + moderne</w:t>
      </w:r>
    </w:p>
    <w:p w14:paraId="7C5BB211" w14:textId="22C52241" w:rsidR="002C4296" w:rsidRPr="002C4296" w:rsidRDefault="002C4296" w:rsidP="002C429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Logo (direction)</w:t>
      </w:r>
    </w:p>
    <w:p w14:paraId="0FA79ABC" w14:textId="2CBBCB39" w:rsidR="002C4296" w:rsidRPr="002C4296" w:rsidRDefault="002C4296" w:rsidP="00D024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sz w:val="24"/>
          <w:szCs w:val="24"/>
          <w:lang w:eastAsia="fr-FR"/>
        </w:rPr>
        <w:t>Typographie haut de gamme</w:t>
      </w:r>
      <w:r w:rsidR="00D024E6">
        <w:rPr>
          <w:rFonts w:ascii="Arial" w:eastAsia="Times New Roman" w:hAnsi="Arial" w:cs="Arial"/>
          <w:sz w:val="24"/>
          <w:szCs w:val="24"/>
          <w:lang w:eastAsia="fr-FR"/>
        </w:rPr>
        <w:t xml:space="preserve"> : </w:t>
      </w:r>
      <w:r w:rsidRPr="002C4296">
        <w:rPr>
          <w:rFonts w:ascii="Arial" w:eastAsia="Times New Roman" w:hAnsi="Arial" w:cs="Arial"/>
          <w:sz w:val="24"/>
          <w:szCs w:val="24"/>
          <w:lang w:eastAsia="fr-FR"/>
        </w:rPr>
        <w:t>silhouette africaine abstraite</w:t>
      </w:r>
      <w:r w:rsidR="00D024E6">
        <w:rPr>
          <w:rFonts w:ascii="Arial" w:eastAsia="Times New Roman" w:hAnsi="Arial" w:cs="Arial"/>
          <w:sz w:val="24"/>
          <w:szCs w:val="24"/>
          <w:lang w:eastAsia="fr-FR"/>
        </w:rPr>
        <w:t xml:space="preserve"> noire et doré</w:t>
      </w:r>
    </w:p>
    <w:p w14:paraId="7675F576" w14:textId="7C3AFEE3" w:rsidR="002C4296" w:rsidRPr="002C4296" w:rsidRDefault="002C4296" w:rsidP="002C429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b/>
          <w:bCs/>
          <w:kern w:val="36"/>
          <w:sz w:val="24"/>
          <w:szCs w:val="24"/>
          <w:lang w:eastAsia="fr-FR"/>
        </w:rPr>
        <w:t>4. OFFRE &amp; STRUCTURATION PRODUIT</w:t>
      </w:r>
    </w:p>
    <w:p w14:paraId="2656B085" w14:textId="0D1AF15C" w:rsidR="002C4296" w:rsidRPr="002C4296" w:rsidRDefault="002C4296" w:rsidP="002C429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Catégories principales</w:t>
      </w:r>
    </w:p>
    <w:p w14:paraId="66BEB382" w14:textId="5D5C2478" w:rsidR="002C4296" w:rsidRPr="002C4296" w:rsidRDefault="002C4296" w:rsidP="002C429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1. Objets de tradition</w:t>
      </w:r>
    </w:p>
    <w:p w14:paraId="3CF97039" w14:textId="77777777" w:rsidR="002C4296" w:rsidRPr="002C4296" w:rsidRDefault="002C4296" w:rsidP="002C42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sz w:val="24"/>
          <w:szCs w:val="24"/>
          <w:lang w:eastAsia="fr-FR"/>
        </w:rPr>
        <w:t>Masques</w:t>
      </w:r>
    </w:p>
    <w:p w14:paraId="4853070F" w14:textId="77777777" w:rsidR="002C4296" w:rsidRPr="002C4296" w:rsidRDefault="002C4296" w:rsidP="002C42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sz w:val="24"/>
          <w:szCs w:val="24"/>
          <w:lang w:eastAsia="fr-FR"/>
        </w:rPr>
        <w:t>Sculptures</w:t>
      </w:r>
    </w:p>
    <w:p w14:paraId="3442A7D0" w14:textId="77777777" w:rsidR="002C4296" w:rsidRPr="002C4296" w:rsidRDefault="002C4296" w:rsidP="002C42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sz w:val="24"/>
          <w:szCs w:val="24"/>
          <w:lang w:eastAsia="fr-FR"/>
        </w:rPr>
        <w:t>Statues</w:t>
      </w:r>
    </w:p>
    <w:p w14:paraId="7C2C9679" w14:textId="3B873A38" w:rsidR="002C4296" w:rsidRPr="002C4296" w:rsidRDefault="002C4296" w:rsidP="002C429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2. Objets anciens &amp; rares</w:t>
      </w:r>
    </w:p>
    <w:p w14:paraId="55959DD6" w14:textId="77777777" w:rsidR="002C4296" w:rsidRPr="002C4296" w:rsidRDefault="002C4296" w:rsidP="002C42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sz w:val="24"/>
          <w:szCs w:val="24"/>
          <w:lang w:eastAsia="fr-FR"/>
        </w:rPr>
        <w:t>Pièces historiques</w:t>
      </w:r>
    </w:p>
    <w:p w14:paraId="67D4FA93" w14:textId="77777777" w:rsidR="002C4296" w:rsidRPr="002C4296" w:rsidRDefault="002C4296" w:rsidP="002C42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sz w:val="24"/>
          <w:szCs w:val="24"/>
          <w:lang w:eastAsia="fr-FR"/>
        </w:rPr>
        <w:t>Objets de chefferie</w:t>
      </w:r>
    </w:p>
    <w:p w14:paraId="709DBF74" w14:textId="77777777" w:rsidR="002C4296" w:rsidRPr="002C4296" w:rsidRDefault="002C4296" w:rsidP="002C42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sz w:val="24"/>
          <w:szCs w:val="24"/>
          <w:lang w:eastAsia="fr-FR"/>
        </w:rPr>
        <w:t>Antiquités africaines</w:t>
      </w:r>
    </w:p>
    <w:p w14:paraId="6EC6AE1D" w14:textId="6EAB1306" w:rsidR="002C4296" w:rsidRPr="002C4296" w:rsidRDefault="002C4296" w:rsidP="002C429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3. Bijoux &amp; perles</w:t>
      </w:r>
    </w:p>
    <w:p w14:paraId="57127ACE" w14:textId="77777777" w:rsidR="002C4296" w:rsidRPr="002C4296" w:rsidRDefault="002C4296" w:rsidP="002C42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sz w:val="24"/>
          <w:szCs w:val="24"/>
          <w:lang w:eastAsia="fr-FR"/>
        </w:rPr>
        <w:t>Perles anciennes</w:t>
      </w:r>
    </w:p>
    <w:p w14:paraId="7AFE1CCE" w14:textId="77777777" w:rsidR="002C4296" w:rsidRPr="002C4296" w:rsidRDefault="002C4296" w:rsidP="002C42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sz w:val="24"/>
          <w:szCs w:val="24"/>
          <w:lang w:eastAsia="fr-FR"/>
        </w:rPr>
        <w:t>Bijoux artisanaux haut de gamme</w:t>
      </w:r>
    </w:p>
    <w:p w14:paraId="01A4013A" w14:textId="5C68C893" w:rsidR="002C4296" w:rsidRPr="002C4296" w:rsidRDefault="002C4296" w:rsidP="002C429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4. Pièces signature</w:t>
      </w:r>
    </w:p>
    <w:p w14:paraId="0BCFC140" w14:textId="4600C21A" w:rsidR="002C4296" w:rsidRPr="002C4296" w:rsidRDefault="002C4296" w:rsidP="002C429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sz w:val="24"/>
          <w:szCs w:val="24"/>
          <w:lang w:eastAsia="fr-FR"/>
        </w:rPr>
        <w:t>Objets exceptionnels avec forte valeur (pièces maîtresses)</w:t>
      </w:r>
    </w:p>
    <w:p w14:paraId="683243BB" w14:textId="2EDB2865" w:rsidR="002C4296" w:rsidRPr="002C4296" w:rsidRDefault="002C4296" w:rsidP="002C429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Concept clé différenciateur</w:t>
      </w:r>
    </w:p>
    <w:p w14:paraId="6B5D5EB5" w14:textId="0623B710" w:rsidR="002C4296" w:rsidRPr="002C4296" w:rsidRDefault="002C4296" w:rsidP="002C429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sz w:val="24"/>
          <w:szCs w:val="24"/>
          <w:lang w:eastAsia="fr-FR"/>
        </w:rPr>
        <w:t>Chaque produit = une fiche histoire</w:t>
      </w:r>
    </w:p>
    <w:p w14:paraId="780736AB" w14:textId="77777777" w:rsidR="002C4296" w:rsidRPr="002C4296" w:rsidRDefault="002C4296" w:rsidP="002C429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sz w:val="24"/>
          <w:szCs w:val="24"/>
          <w:lang w:eastAsia="fr-FR"/>
        </w:rPr>
        <w:t>Exemple :</w:t>
      </w:r>
    </w:p>
    <w:p w14:paraId="47C93422" w14:textId="77777777" w:rsidR="002C4296" w:rsidRPr="002C4296" w:rsidRDefault="002C4296" w:rsidP="002C42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sz w:val="24"/>
          <w:szCs w:val="24"/>
          <w:lang w:eastAsia="fr-FR"/>
        </w:rPr>
        <w:t>Nom de l’objet</w:t>
      </w:r>
    </w:p>
    <w:p w14:paraId="0CE1D97E" w14:textId="77777777" w:rsidR="002C4296" w:rsidRPr="002C4296" w:rsidRDefault="002C4296" w:rsidP="002C42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sz w:val="24"/>
          <w:szCs w:val="24"/>
          <w:lang w:eastAsia="fr-FR"/>
        </w:rPr>
        <w:t>Origine (ethnie / région)</w:t>
      </w:r>
    </w:p>
    <w:p w14:paraId="4F6161C8" w14:textId="77777777" w:rsidR="002C4296" w:rsidRPr="002C4296" w:rsidRDefault="002C4296" w:rsidP="002C42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sz w:val="24"/>
          <w:szCs w:val="24"/>
          <w:lang w:eastAsia="fr-FR"/>
        </w:rPr>
        <w:t>Signification</w:t>
      </w:r>
    </w:p>
    <w:p w14:paraId="65F11989" w14:textId="77777777" w:rsidR="002C4296" w:rsidRPr="002C4296" w:rsidRDefault="002C4296" w:rsidP="002C42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sz w:val="24"/>
          <w:szCs w:val="24"/>
          <w:lang w:eastAsia="fr-FR"/>
        </w:rPr>
        <w:t>Époque</w:t>
      </w:r>
    </w:p>
    <w:p w14:paraId="6D6D7B7A" w14:textId="77777777" w:rsidR="002C4296" w:rsidRPr="002C4296" w:rsidRDefault="002C4296" w:rsidP="002C42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sz w:val="24"/>
          <w:szCs w:val="24"/>
          <w:lang w:eastAsia="fr-FR"/>
        </w:rPr>
        <w:t>Matériaux</w:t>
      </w:r>
    </w:p>
    <w:p w14:paraId="1C26E7F1" w14:textId="77777777" w:rsidR="002C4296" w:rsidRPr="002C4296" w:rsidRDefault="002C4296" w:rsidP="002C42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sz w:val="24"/>
          <w:szCs w:val="24"/>
          <w:lang w:eastAsia="fr-FR"/>
        </w:rPr>
        <w:t>Histoire / symbolique</w:t>
      </w:r>
    </w:p>
    <w:p w14:paraId="1B9CBC54" w14:textId="6586D707" w:rsidR="002C4296" w:rsidRPr="002C4296" w:rsidRDefault="002C4296" w:rsidP="002C429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sz w:val="24"/>
          <w:szCs w:val="24"/>
          <w:lang w:eastAsia="fr-FR"/>
        </w:rPr>
        <w:t>Ça transforme un objet à 50 000 FCFA en objet à 500 000 FCFA</w:t>
      </w:r>
    </w:p>
    <w:p w14:paraId="600800EE" w14:textId="2FDC909F" w:rsidR="002C4296" w:rsidRPr="002C4296" w:rsidRDefault="002C4296" w:rsidP="002C429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b/>
          <w:bCs/>
          <w:kern w:val="36"/>
          <w:sz w:val="24"/>
          <w:szCs w:val="24"/>
          <w:lang w:eastAsia="fr-FR"/>
        </w:rPr>
        <w:t>5. STRATÉGIE DE PRIX</w:t>
      </w:r>
    </w:p>
    <w:p w14:paraId="2E18A08D" w14:textId="44067598" w:rsidR="002C4296" w:rsidRPr="002C4296" w:rsidRDefault="002C4296" w:rsidP="002C429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b/>
          <w:bCs/>
          <w:sz w:val="24"/>
          <w:szCs w:val="24"/>
          <w:lang w:eastAsia="fr-FR"/>
        </w:rPr>
        <w:lastRenderedPageBreak/>
        <w:t>Positionnement prix</w:t>
      </w:r>
    </w:p>
    <w:p w14:paraId="01D3FEE5" w14:textId="371D64DC" w:rsidR="002C4296" w:rsidRPr="002C4296" w:rsidRDefault="002C4296" w:rsidP="002C429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Moyen – Haut – Très haut de gamme</w:t>
      </w:r>
    </w:p>
    <w:p w14:paraId="3CE6371D" w14:textId="77777777" w:rsidR="002C4296" w:rsidRPr="002C4296" w:rsidRDefault="002C4296" w:rsidP="002C42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sz w:val="24"/>
          <w:szCs w:val="24"/>
          <w:lang w:eastAsia="fr-FR"/>
        </w:rPr>
        <w:t>Produits accessibles : 20 000 – 100 000 FCFA</w:t>
      </w:r>
    </w:p>
    <w:p w14:paraId="66DD158C" w14:textId="77777777" w:rsidR="002C4296" w:rsidRPr="002C4296" w:rsidRDefault="002C4296" w:rsidP="002C42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sz w:val="24"/>
          <w:szCs w:val="24"/>
          <w:lang w:eastAsia="fr-FR"/>
        </w:rPr>
        <w:t>Produits premium : 100 000 – 500 000 FCFA</w:t>
      </w:r>
    </w:p>
    <w:p w14:paraId="4A908DAD" w14:textId="77777777" w:rsidR="002C4296" w:rsidRPr="002C4296" w:rsidRDefault="002C4296" w:rsidP="002C42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sz w:val="24"/>
          <w:szCs w:val="24"/>
          <w:lang w:eastAsia="fr-FR"/>
        </w:rPr>
        <w:t>Pièces rares : 500 000 – plusieurs millions FCFA</w:t>
      </w:r>
    </w:p>
    <w:p w14:paraId="2FB77A6E" w14:textId="5916458B" w:rsidR="002C4296" w:rsidRPr="002C4296" w:rsidRDefault="002C4296" w:rsidP="002C429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Logique</w:t>
      </w:r>
    </w:p>
    <w:p w14:paraId="2CE0A0FC" w14:textId="12F47E25" w:rsidR="002C4296" w:rsidRPr="002C4296" w:rsidRDefault="002C4296" w:rsidP="002C429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sz w:val="24"/>
          <w:szCs w:val="24"/>
          <w:lang w:eastAsia="fr-FR"/>
        </w:rPr>
        <w:t>Tu ne dois JAMAIS être “pas cher”</w:t>
      </w:r>
      <w:r w:rsidRPr="002C4296">
        <w:rPr>
          <w:rFonts w:ascii="Arial" w:eastAsia="Times New Roman" w:hAnsi="Arial" w:cs="Arial"/>
          <w:sz w:val="24"/>
          <w:szCs w:val="24"/>
          <w:lang w:eastAsia="fr-FR"/>
        </w:rPr>
        <w:br/>
        <w:t>Tu dois être désirable</w:t>
      </w:r>
    </w:p>
    <w:p w14:paraId="6E0601C7" w14:textId="0C492E4E" w:rsidR="002C4296" w:rsidRPr="002C4296" w:rsidRDefault="002C4296" w:rsidP="002C429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b/>
          <w:bCs/>
          <w:kern w:val="36"/>
          <w:sz w:val="24"/>
          <w:szCs w:val="24"/>
          <w:lang w:eastAsia="fr-FR"/>
        </w:rPr>
        <w:t>6. CIBLES CLIENTS</w:t>
      </w:r>
    </w:p>
    <w:p w14:paraId="777F2826" w14:textId="0EA9A34F" w:rsidR="002C4296" w:rsidRPr="002C4296" w:rsidRDefault="002C4296" w:rsidP="002C429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1. Haut de </w:t>
      </w:r>
      <w:proofErr w:type="gramStart"/>
      <w:r w:rsidRPr="002C4296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gamme local</w:t>
      </w:r>
      <w:proofErr w:type="gramEnd"/>
    </w:p>
    <w:p w14:paraId="6434398E" w14:textId="77777777" w:rsidR="002C4296" w:rsidRPr="002C4296" w:rsidRDefault="002C4296" w:rsidP="002C42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sz w:val="24"/>
          <w:szCs w:val="24"/>
          <w:lang w:eastAsia="fr-FR"/>
        </w:rPr>
        <w:t>Hommes d’affaires</w:t>
      </w:r>
    </w:p>
    <w:p w14:paraId="4290F140" w14:textId="77777777" w:rsidR="002C4296" w:rsidRPr="002C4296" w:rsidRDefault="002C4296" w:rsidP="002C42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sz w:val="24"/>
          <w:szCs w:val="24"/>
          <w:lang w:eastAsia="fr-FR"/>
        </w:rPr>
        <w:t>Responsables politiques</w:t>
      </w:r>
    </w:p>
    <w:p w14:paraId="4D83F6F8" w14:textId="77777777" w:rsidR="002C4296" w:rsidRPr="002C4296" w:rsidRDefault="002C4296" w:rsidP="002C42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sz w:val="24"/>
          <w:szCs w:val="24"/>
          <w:lang w:eastAsia="fr-FR"/>
        </w:rPr>
        <w:t>Élites</w:t>
      </w:r>
    </w:p>
    <w:p w14:paraId="5AA67650" w14:textId="75FEA1A3" w:rsidR="002C4296" w:rsidRPr="002C4296" w:rsidRDefault="002C4296" w:rsidP="002C429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2. International (clé du succès)</w:t>
      </w:r>
    </w:p>
    <w:p w14:paraId="3F15BC52" w14:textId="77777777" w:rsidR="002C4296" w:rsidRPr="002C4296" w:rsidRDefault="002C4296" w:rsidP="002C42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sz w:val="24"/>
          <w:szCs w:val="24"/>
          <w:lang w:eastAsia="fr-FR"/>
        </w:rPr>
        <w:t>Diaspora africaine</w:t>
      </w:r>
    </w:p>
    <w:p w14:paraId="3FE666C9" w14:textId="77777777" w:rsidR="002C4296" w:rsidRPr="002C4296" w:rsidRDefault="002C4296" w:rsidP="002C42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sz w:val="24"/>
          <w:szCs w:val="24"/>
          <w:lang w:eastAsia="fr-FR"/>
        </w:rPr>
        <w:t>Collectionneurs</w:t>
      </w:r>
    </w:p>
    <w:p w14:paraId="0502146D" w14:textId="77777777" w:rsidR="002C4296" w:rsidRPr="002C4296" w:rsidRDefault="002C4296" w:rsidP="002C42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sz w:val="24"/>
          <w:szCs w:val="24"/>
          <w:lang w:eastAsia="fr-FR"/>
        </w:rPr>
        <w:t>Touristes haut de gamme</w:t>
      </w:r>
    </w:p>
    <w:p w14:paraId="3BD64030" w14:textId="77777777" w:rsidR="002C4296" w:rsidRPr="002C4296" w:rsidRDefault="002C4296" w:rsidP="002C42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sz w:val="24"/>
          <w:szCs w:val="24"/>
          <w:lang w:eastAsia="fr-FR"/>
        </w:rPr>
        <w:t>Diplomates</w:t>
      </w:r>
    </w:p>
    <w:p w14:paraId="256939D2" w14:textId="77777777" w:rsidR="002C4296" w:rsidRPr="002C4296" w:rsidRDefault="002C4296" w:rsidP="002C42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sz w:val="24"/>
          <w:szCs w:val="24"/>
          <w:lang w:eastAsia="fr-FR"/>
        </w:rPr>
        <w:t>Expatriés</w:t>
      </w:r>
    </w:p>
    <w:p w14:paraId="50DBF299" w14:textId="4400BB66" w:rsidR="002C4296" w:rsidRPr="002C4296" w:rsidRDefault="002C4296" w:rsidP="002C429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3. Entreprises</w:t>
      </w:r>
    </w:p>
    <w:p w14:paraId="20F6B219" w14:textId="77777777" w:rsidR="002C4296" w:rsidRPr="002C4296" w:rsidRDefault="002C4296" w:rsidP="002C42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sz w:val="24"/>
          <w:szCs w:val="24"/>
          <w:lang w:eastAsia="fr-FR"/>
        </w:rPr>
        <w:t>Hôtels de luxe</w:t>
      </w:r>
    </w:p>
    <w:p w14:paraId="331B2CBE" w14:textId="77777777" w:rsidR="002C4296" w:rsidRPr="002C4296" w:rsidRDefault="002C4296" w:rsidP="002C42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sz w:val="24"/>
          <w:szCs w:val="24"/>
          <w:lang w:eastAsia="fr-FR"/>
        </w:rPr>
        <w:t>Ambassades</w:t>
      </w:r>
    </w:p>
    <w:p w14:paraId="34904FB0" w14:textId="77777777" w:rsidR="002C4296" w:rsidRPr="002C4296" w:rsidRDefault="002C4296" w:rsidP="002C42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sz w:val="24"/>
          <w:szCs w:val="24"/>
          <w:lang w:eastAsia="fr-FR"/>
        </w:rPr>
        <w:t>Institutions</w:t>
      </w:r>
    </w:p>
    <w:p w14:paraId="0A452E32" w14:textId="13914153" w:rsidR="002C4296" w:rsidRPr="002C4296" w:rsidRDefault="002C4296" w:rsidP="002C429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b/>
          <w:bCs/>
          <w:kern w:val="36"/>
          <w:sz w:val="24"/>
          <w:szCs w:val="24"/>
          <w:lang w:eastAsia="fr-FR"/>
        </w:rPr>
        <w:t>7. EXPÉRIENCE CLIENT (TRÈS IMPORTANT)</w:t>
      </w:r>
    </w:p>
    <w:p w14:paraId="1B09E026" w14:textId="4A561192" w:rsidR="002C4296" w:rsidRPr="002C4296" w:rsidRDefault="002C4296" w:rsidP="002C429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Concept boutique (si physique)</w:t>
      </w:r>
    </w:p>
    <w:p w14:paraId="64E8DD2E" w14:textId="77777777" w:rsidR="002C4296" w:rsidRPr="002C4296" w:rsidRDefault="002C4296" w:rsidP="002C42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sz w:val="24"/>
          <w:szCs w:val="24"/>
          <w:lang w:eastAsia="fr-FR"/>
        </w:rPr>
        <w:t>Ambiance galerie d’art</w:t>
      </w:r>
    </w:p>
    <w:p w14:paraId="547A2392" w14:textId="77777777" w:rsidR="002C4296" w:rsidRPr="002C4296" w:rsidRDefault="002C4296" w:rsidP="002C42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sz w:val="24"/>
          <w:szCs w:val="24"/>
          <w:lang w:eastAsia="fr-FR"/>
        </w:rPr>
        <w:t>Lumière tamisée</w:t>
      </w:r>
    </w:p>
    <w:p w14:paraId="6CB38D86" w14:textId="77777777" w:rsidR="002C4296" w:rsidRPr="002C4296" w:rsidRDefault="002C4296" w:rsidP="002C42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sz w:val="24"/>
          <w:szCs w:val="24"/>
          <w:lang w:eastAsia="fr-FR"/>
        </w:rPr>
        <w:t>Mise en scène des objets</w:t>
      </w:r>
    </w:p>
    <w:p w14:paraId="3F4946B0" w14:textId="77777777" w:rsidR="002C4296" w:rsidRPr="002C4296" w:rsidRDefault="002C4296" w:rsidP="002C42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sz w:val="24"/>
          <w:szCs w:val="24"/>
          <w:lang w:eastAsia="fr-FR"/>
        </w:rPr>
        <w:t>Musique africaine douce</w:t>
      </w:r>
    </w:p>
    <w:p w14:paraId="501BB7AF" w14:textId="350FB9D8" w:rsidR="002C4296" w:rsidRPr="002C4296" w:rsidRDefault="002C4296" w:rsidP="002C429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Expérience premium</w:t>
      </w:r>
    </w:p>
    <w:p w14:paraId="5262A797" w14:textId="77777777" w:rsidR="002C4296" w:rsidRPr="002C4296" w:rsidRDefault="002C4296" w:rsidP="002C42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sz w:val="24"/>
          <w:szCs w:val="24"/>
          <w:lang w:eastAsia="fr-FR"/>
        </w:rPr>
        <w:t>Certificat d’authenticité</w:t>
      </w:r>
    </w:p>
    <w:p w14:paraId="2DC41EBA" w14:textId="77777777" w:rsidR="002C4296" w:rsidRPr="002C4296" w:rsidRDefault="002C4296" w:rsidP="002C42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sz w:val="24"/>
          <w:szCs w:val="24"/>
          <w:lang w:eastAsia="fr-FR"/>
        </w:rPr>
        <w:t>Emballage luxe (boîte noire + doré)</w:t>
      </w:r>
    </w:p>
    <w:p w14:paraId="57DB9B5D" w14:textId="77777777" w:rsidR="002C4296" w:rsidRPr="002C4296" w:rsidRDefault="002C4296" w:rsidP="002C42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sz w:val="24"/>
          <w:szCs w:val="24"/>
          <w:lang w:eastAsia="fr-FR"/>
        </w:rPr>
        <w:t>Carte avec l’histoire de l’objet</w:t>
      </w:r>
    </w:p>
    <w:p w14:paraId="2F71E539" w14:textId="79E3627A" w:rsidR="002C4296" w:rsidRPr="002C4296" w:rsidRDefault="002C4296" w:rsidP="002C429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b/>
          <w:bCs/>
          <w:sz w:val="24"/>
          <w:szCs w:val="24"/>
          <w:lang w:eastAsia="fr-FR"/>
        </w:rPr>
        <w:lastRenderedPageBreak/>
        <w:t>Vente</w:t>
      </w:r>
    </w:p>
    <w:p w14:paraId="3F7375B4" w14:textId="481EE24F" w:rsidR="002C4296" w:rsidRPr="002C4296" w:rsidRDefault="002C4296" w:rsidP="002C429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sz w:val="24"/>
          <w:szCs w:val="24"/>
          <w:lang w:eastAsia="fr-FR"/>
        </w:rPr>
        <w:t>Tu dois raconter une histoire avant de donner le prix</w:t>
      </w:r>
    </w:p>
    <w:p w14:paraId="398B8844" w14:textId="2A21ACFC" w:rsidR="002C4296" w:rsidRPr="002C4296" w:rsidRDefault="002C4296" w:rsidP="002C429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b/>
          <w:bCs/>
          <w:kern w:val="36"/>
          <w:sz w:val="24"/>
          <w:szCs w:val="24"/>
          <w:lang w:eastAsia="fr-FR"/>
        </w:rPr>
        <w:t>8. STRATÉGIE DE VENTE</w:t>
      </w:r>
    </w:p>
    <w:p w14:paraId="38F76129" w14:textId="427570F1" w:rsidR="002C4296" w:rsidRPr="002C4296" w:rsidRDefault="002C4296" w:rsidP="002C429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Digital (OBLIGATOIRE)</w:t>
      </w:r>
    </w:p>
    <w:p w14:paraId="05572E2D" w14:textId="319CE2B3" w:rsidR="002C4296" w:rsidRPr="002C4296" w:rsidRDefault="002C4296" w:rsidP="002C429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Instagram (priorité)</w:t>
      </w:r>
    </w:p>
    <w:p w14:paraId="7C932460" w14:textId="77777777" w:rsidR="002C4296" w:rsidRPr="002C4296" w:rsidRDefault="002C4296" w:rsidP="002C429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sz w:val="24"/>
          <w:szCs w:val="24"/>
          <w:lang w:eastAsia="fr-FR"/>
        </w:rPr>
        <w:t>Photos artistiques</w:t>
      </w:r>
    </w:p>
    <w:p w14:paraId="33E76146" w14:textId="77777777" w:rsidR="002C4296" w:rsidRPr="002C4296" w:rsidRDefault="002C4296" w:rsidP="002C429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sz w:val="24"/>
          <w:szCs w:val="24"/>
          <w:lang w:eastAsia="fr-FR"/>
        </w:rPr>
        <w:t>Vidéos storytelling</w:t>
      </w:r>
    </w:p>
    <w:p w14:paraId="4E8B9192" w14:textId="77777777" w:rsidR="002C4296" w:rsidRPr="002C4296" w:rsidRDefault="002C4296" w:rsidP="002C429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sz w:val="24"/>
          <w:szCs w:val="24"/>
          <w:lang w:eastAsia="fr-FR"/>
        </w:rPr>
        <w:t>Mise en valeur des objets</w:t>
      </w:r>
    </w:p>
    <w:p w14:paraId="5B5C7165" w14:textId="41692159" w:rsidR="002C4296" w:rsidRPr="002C4296" w:rsidRDefault="002C4296" w:rsidP="002C429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WhatsApp Business</w:t>
      </w:r>
    </w:p>
    <w:p w14:paraId="047703FD" w14:textId="77777777" w:rsidR="002C4296" w:rsidRPr="002C4296" w:rsidRDefault="002C4296" w:rsidP="002C429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sz w:val="24"/>
          <w:szCs w:val="24"/>
          <w:lang w:eastAsia="fr-FR"/>
        </w:rPr>
        <w:t>Catalogue</w:t>
      </w:r>
    </w:p>
    <w:p w14:paraId="64E0C1A5" w14:textId="77777777" w:rsidR="002C4296" w:rsidRPr="002C4296" w:rsidRDefault="002C4296" w:rsidP="002C429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sz w:val="24"/>
          <w:szCs w:val="24"/>
          <w:lang w:eastAsia="fr-FR"/>
        </w:rPr>
        <w:t>Vente directe</w:t>
      </w:r>
    </w:p>
    <w:p w14:paraId="1D71D4C0" w14:textId="6BD8C299" w:rsidR="002C4296" w:rsidRPr="002C4296" w:rsidRDefault="002C4296" w:rsidP="002C429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Site web (phase 2)</w:t>
      </w:r>
    </w:p>
    <w:p w14:paraId="32FB7C41" w14:textId="77777777" w:rsidR="002C4296" w:rsidRPr="002C4296" w:rsidRDefault="002C4296" w:rsidP="002C429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sz w:val="24"/>
          <w:szCs w:val="24"/>
          <w:lang w:eastAsia="fr-FR"/>
        </w:rPr>
        <w:t>Galerie en ligne</w:t>
      </w:r>
    </w:p>
    <w:p w14:paraId="74DA8D6C" w14:textId="77777777" w:rsidR="002C4296" w:rsidRPr="002C4296" w:rsidRDefault="002C4296" w:rsidP="002C429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sz w:val="24"/>
          <w:szCs w:val="24"/>
          <w:lang w:eastAsia="fr-FR"/>
        </w:rPr>
        <w:t>Paiement international</w:t>
      </w:r>
    </w:p>
    <w:p w14:paraId="12D9EB1A" w14:textId="3C12FB53" w:rsidR="002C4296" w:rsidRPr="002C4296" w:rsidRDefault="002C4296" w:rsidP="002C429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Physique</w:t>
      </w:r>
    </w:p>
    <w:p w14:paraId="4D1CF154" w14:textId="77777777" w:rsidR="002C4296" w:rsidRPr="002C4296" w:rsidRDefault="002C4296" w:rsidP="002C429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sz w:val="24"/>
          <w:szCs w:val="24"/>
          <w:lang w:eastAsia="fr-FR"/>
        </w:rPr>
        <w:t>Boutique ou showroom</w:t>
      </w:r>
    </w:p>
    <w:p w14:paraId="6A62F5C9" w14:textId="77777777" w:rsidR="002C4296" w:rsidRPr="002C4296" w:rsidRDefault="002C4296" w:rsidP="002C429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sz w:val="24"/>
          <w:szCs w:val="24"/>
          <w:lang w:eastAsia="fr-FR"/>
        </w:rPr>
        <w:t>Participation à événements / expositions</w:t>
      </w:r>
    </w:p>
    <w:p w14:paraId="3EB6E15E" w14:textId="23E222D0" w:rsidR="002C4296" w:rsidRPr="002C4296" w:rsidRDefault="002C4296" w:rsidP="002C429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b/>
          <w:bCs/>
          <w:kern w:val="36"/>
          <w:sz w:val="24"/>
          <w:szCs w:val="24"/>
          <w:lang w:eastAsia="fr-FR"/>
        </w:rPr>
        <w:t>9. STRATÉGIE DE CONTENU (PUISSANT)</w:t>
      </w:r>
    </w:p>
    <w:p w14:paraId="08F0A1E7" w14:textId="001D087E" w:rsidR="002C4296" w:rsidRPr="002C4296" w:rsidRDefault="002C4296" w:rsidP="002C429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Idées de contenu</w:t>
      </w:r>
    </w:p>
    <w:p w14:paraId="127FCABA" w14:textId="77777777" w:rsidR="002C4296" w:rsidRPr="002C4296" w:rsidRDefault="002C4296" w:rsidP="002C429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sz w:val="24"/>
          <w:szCs w:val="24"/>
          <w:lang w:eastAsia="fr-FR"/>
        </w:rPr>
        <w:t>“L’histoire de cet objet…”</w:t>
      </w:r>
    </w:p>
    <w:p w14:paraId="4B90F0B3" w14:textId="77777777" w:rsidR="002C4296" w:rsidRPr="002C4296" w:rsidRDefault="002C4296" w:rsidP="002C429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sz w:val="24"/>
          <w:szCs w:val="24"/>
          <w:lang w:eastAsia="fr-FR"/>
        </w:rPr>
        <w:t>“Ce masque signifie…”</w:t>
      </w:r>
    </w:p>
    <w:p w14:paraId="126EE689" w14:textId="77777777" w:rsidR="002C4296" w:rsidRPr="002C4296" w:rsidRDefault="002C4296" w:rsidP="002C429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sz w:val="24"/>
          <w:szCs w:val="24"/>
          <w:lang w:eastAsia="fr-FR"/>
        </w:rPr>
        <w:t xml:space="preserve">“Objet rare du Niger </w:t>
      </w:r>
      <w:r w:rsidRPr="002C4296">
        <w:rPr>
          <w:rFonts w:ascii="Segoe UI Emoji" w:eastAsia="Times New Roman" w:hAnsi="Segoe UI Emoji" w:cs="Segoe UI Emoji"/>
          <w:sz w:val="24"/>
          <w:szCs w:val="24"/>
          <w:lang w:eastAsia="fr-FR"/>
        </w:rPr>
        <w:t>🇳🇪</w:t>
      </w:r>
      <w:r w:rsidRPr="002C4296">
        <w:rPr>
          <w:rFonts w:ascii="Arial" w:eastAsia="Times New Roman" w:hAnsi="Arial" w:cs="Arial"/>
          <w:sz w:val="24"/>
          <w:szCs w:val="24"/>
          <w:lang w:eastAsia="fr-FR"/>
        </w:rPr>
        <w:t>”</w:t>
      </w:r>
    </w:p>
    <w:p w14:paraId="438ED1A3" w14:textId="77777777" w:rsidR="002C4296" w:rsidRPr="002C4296" w:rsidRDefault="002C4296" w:rsidP="002C429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sz w:val="24"/>
          <w:szCs w:val="24"/>
          <w:lang w:eastAsia="fr-FR"/>
        </w:rPr>
        <w:t>Avant / après restauration</w:t>
      </w:r>
    </w:p>
    <w:p w14:paraId="590D3913" w14:textId="39BD325B" w:rsidR="002C4296" w:rsidRPr="002C4296" w:rsidRDefault="002C4296" w:rsidP="002C429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sz w:val="24"/>
          <w:szCs w:val="24"/>
          <w:lang w:eastAsia="fr-FR"/>
        </w:rPr>
        <w:t>Tu éduques</w:t>
      </w:r>
      <w:r w:rsidR="00261B84">
        <w:rPr>
          <w:rFonts w:ascii="Arial" w:eastAsia="Times New Roman" w:hAnsi="Arial" w:cs="Arial"/>
          <w:sz w:val="24"/>
          <w:szCs w:val="24"/>
          <w:lang w:eastAsia="fr-FR"/>
        </w:rPr>
        <w:t>,</w:t>
      </w:r>
      <w:r w:rsidRPr="002C4296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="00261B84">
        <w:rPr>
          <w:rFonts w:ascii="Arial" w:eastAsia="Times New Roman" w:hAnsi="Arial" w:cs="Arial"/>
          <w:sz w:val="24"/>
          <w:szCs w:val="24"/>
          <w:lang w:eastAsia="fr-FR"/>
        </w:rPr>
        <w:t>en suite</w:t>
      </w:r>
      <w:r w:rsidRPr="002C4296">
        <w:rPr>
          <w:rFonts w:ascii="Arial" w:eastAsia="Times New Roman" w:hAnsi="Arial" w:cs="Arial"/>
          <w:sz w:val="24"/>
          <w:szCs w:val="24"/>
          <w:lang w:eastAsia="fr-FR"/>
        </w:rPr>
        <w:t xml:space="preserve"> tu vends</w:t>
      </w:r>
    </w:p>
    <w:p w14:paraId="7980788A" w14:textId="775EEFB5" w:rsidR="002C4296" w:rsidRPr="002C4296" w:rsidRDefault="002C4296" w:rsidP="002C429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b/>
          <w:bCs/>
          <w:kern w:val="36"/>
          <w:sz w:val="24"/>
          <w:szCs w:val="24"/>
          <w:lang w:eastAsia="fr-FR"/>
        </w:rPr>
        <w:t>10. STRATÉGIE DE CROISSANCE</w:t>
      </w:r>
    </w:p>
    <w:p w14:paraId="509D2D75" w14:textId="0DC5F97B" w:rsidR="002C4296" w:rsidRPr="002C4296" w:rsidRDefault="002C4296" w:rsidP="002C429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Phase 1 (0–6 mois)</w:t>
      </w:r>
    </w:p>
    <w:p w14:paraId="38E5CDED" w14:textId="77777777" w:rsidR="002C4296" w:rsidRPr="002C4296" w:rsidRDefault="002C4296" w:rsidP="002C42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sz w:val="24"/>
          <w:szCs w:val="24"/>
          <w:lang w:eastAsia="fr-FR"/>
        </w:rPr>
        <w:t>Lancement marque</w:t>
      </w:r>
    </w:p>
    <w:p w14:paraId="6319D091" w14:textId="77777777" w:rsidR="002C4296" w:rsidRPr="002C4296" w:rsidRDefault="002C4296" w:rsidP="002C42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sz w:val="24"/>
          <w:szCs w:val="24"/>
          <w:lang w:eastAsia="fr-FR"/>
        </w:rPr>
        <w:t>Instagram + WhatsApp</w:t>
      </w:r>
    </w:p>
    <w:p w14:paraId="706331D9" w14:textId="77777777" w:rsidR="002C4296" w:rsidRPr="002C4296" w:rsidRDefault="002C4296" w:rsidP="002C42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sz w:val="24"/>
          <w:szCs w:val="24"/>
          <w:lang w:eastAsia="fr-FR"/>
        </w:rPr>
        <w:t>Premières ventes locales</w:t>
      </w:r>
    </w:p>
    <w:p w14:paraId="287C569B" w14:textId="534C81BB" w:rsidR="002C4296" w:rsidRPr="002C4296" w:rsidRDefault="002C4296" w:rsidP="002C429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Phase 2 (6–12 mois)</w:t>
      </w:r>
    </w:p>
    <w:p w14:paraId="45134D0D" w14:textId="77777777" w:rsidR="002C4296" w:rsidRPr="002C4296" w:rsidRDefault="002C4296" w:rsidP="002C429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sz w:val="24"/>
          <w:szCs w:val="24"/>
          <w:lang w:eastAsia="fr-FR"/>
        </w:rPr>
        <w:lastRenderedPageBreak/>
        <w:t>Ciblage diaspora</w:t>
      </w:r>
    </w:p>
    <w:p w14:paraId="107FD646" w14:textId="77777777" w:rsidR="002C4296" w:rsidRPr="002C4296" w:rsidRDefault="002C4296" w:rsidP="002C429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sz w:val="24"/>
          <w:szCs w:val="24"/>
          <w:lang w:eastAsia="fr-FR"/>
        </w:rPr>
        <w:t>Export</w:t>
      </w:r>
    </w:p>
    <w:p w14:paraId="134BFA26" w14:textId="77777777" w:rsidR="002C4296" w:rsidRPr="002C4296" w:rsidRDefault="002C4296" w:rsidP="002C429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sz w:val="24"/>
          <w:szCs w:val="24"/>
          <w:lang w:eastAsia="fr-FR"/>
        </w:rPr>
        <w:t>Partenariats hôtels</w:t>
      </w:r>
    </w:p>
    <w:p w14:paraId="64C8388D" w14:textId="2DD2EDED" w:rsidR="002C4296" w:rsidRPr="002C4296" w:rsidRDefault="002C4296" w:rsidP="002C429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Phase 3 (1–2 ans)</w:t>
      </w:r>
    </w:p>
    <w:p w14:paraId="702E74A0" w14:textId="77777777" w:rsidR="002C4296" w:rsidRPr="002C4296" w:rsidRDefault="002C4296" w:rsidP="002C429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sz w:val="24"/>
          <w:szCs w:val="24"/>
          <w:lang w:eastAsia="fr-FR"/>
        </w:rPr>
        <w:t>Site e-commerce international</w:t>
      </w:r>
    </w:p>
    <w:p w14:paraId="413D248C" w14:textId="77777777" w:rsidR="002C4296" w:rsidRPr="002C4296" w:rsidRDefault="002C4296" w:rsidP="002C429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sz w:val="24"/>
          <w:szCs w:val="24"/>
          <w:lang w:eastAsia="fr-FR"/>
        </w:rPr>
        <w:t>Galerie physique premium</w:t>
      </w:r>
    </w:p>
    <w:p w14:paraId="61AFE39A" w14:textId="77777777" w:rsidR="002C4296" w:rsidRPr="002C4296" w:rsidRDefault="002C4296" w:rsidP="002C429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sz w:val="24"/>
          <w:szCs w:val="24"/>
          <w:lang w:eastAsia="fr-FR"/>
        </w:rPr>
        <w:t>Marque reconnue</w:t>
      </w:r>
    </w:p>
    <w:p w14:paraId="399747DA" w14:textId="2FC1645D" w:rsidR="002C4296" w:rsidRPr="002C4296" w:rsidRDefault="002C4296" w:rsidP="002C429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b/>
          <w:bCs/>
          <w:kern w:val="36"/>
          <w:sz w:val="24"/>
          <w:szCs w:val="24"/>
          <w:lang w:eastAsia="fr-FR"/>
        </w:rPr>
        <w:t>11. POINT CRITIQUE (TRÈS IMPORTANT)</w:t>
      </w:r>
    </w:p>
    <w:p w14:paraId="7BAC514E" w14:textId="77777777" w:rsidR="002C4296" w:rsidRPr="002C4296" w:rsidRDefault="002C4296" w:rsidP="002C429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Légal / Éthique</w:t>
      </w:r>
    </w:p>
    <w:p w14:paraId="1CB818BF" w14:textId="77777777" w:rsidR="002C4296" w:rsidRPr="002C4296" w:rsidRDefault="002C4296" w:rsidP="002C429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sz w:val="24"/>
          <w:szCs w:val="24"/>
          <w:lang w:eastAsia="fr-FR"/>
        </w:rPr>
        <w:t xml:space="preserve">Vérifier que les objets archéologiques sont </w:t>
      </w:r>
      <w:r w:rsidRPr="002C4296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autorisés à la vente</w:t>
      </w:r>
    </w:p>
    <w:p w14:paraId="5D9A1128" w14:textId="77777777" w:rsidR="002C4296" w:rsidRPr="002C4296" w:rsidRDefault="002C4296" w:rsidP="002C429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sz w:val="24"/>
          <w:szCs w:val="24"/>
          <w:lang w:eastAsia="fr-FR"/>
        </w:rPr>
        <w:t>Éviter tout objet issu de trafic</w:t>
      </w:r>
    </w:p>
    <w:p w14:paraId="7A910717" w14:textId="77777777" w:rsidR="002C4296" w:rsidRPr="002C4296" w:rsidRDefault="002C4296" w:rsidP="002C429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sz w:val="24"/>
          <w:szCs w:val="24"/>
          <w:lang w:eastAsia="fr-FR"/>
        </w:rPr>
        <w:t>Valoriser l’artisanat local</w:t>
      </w:r>
    </w:p>
    <w:p w14:paraId="28C9FC36" w14:textId="3AE10E4A" w:rsidR="002C4296" w:rsidRPr="002C4296" w:rsidRDefault="002C4296" w:rsidP="002C429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sz w:val="24"/>
          <w:szCs w:val="24"/>
          <w:lang w:eastAsia="fr-FR"/>
        </w:rPr>
        <w:t>Ça protège ta marque sur le long terme</w:t>
      </w:r>
    </w:p>
    <w:p w14:paraId="345FA2FE" w14:textId="52685131" w:rsidR="002C4296" w:rsidRPr="002C4296" w:rsidRDefault="002C4296" w:rsidP="002C429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b/>
          <w:bCs/>
          <w:kern w:val="36"/>
          <w:sz w:val="24"/>
          <w:szCs w:val="24"/>
          <w:lang w:eastAsia="fr-FR"/>
        </w:rPr>
        <w:t>CONCLUSION STRATÉGIQUE</w:t>
      </w:r>
    </w:p>
    <w:p w14:paraId="53FCADA2" w14:textId="1883FF19" w:rsidR="002C4296" w:rsidRPr="002C4296" w:rsidRDefault="002C4296" w:rsidP="002C429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Mémoires d’Afrique = marque émotionnelle + culturelle + premium</w:t>
      </w:r>
    </w:p>
    <w:p w14:paraId="1F9E0502" w14:textId="77777777" w:rsidR="002C4296" w:rsidRPr="002C4296" w:rsidRDefault="002C4296" w:rsidP="002C429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sz w:val="24"/>
          <w:szCs w:val="24"/>
          <w:lang w:eastAsia="fr-FR"/>
        </w:rPr>
        <w:t>Si c’est bien exécuté :</w:t>
      </w:r>
    </w:p>
    <w:p w14:paraId="0C32D973" w14:textId="77777777" w:rsidR="002C4296" w:rsidRPr="002C4296" w:rsidRDefault="002C4296" w:rsidP="002C429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sz w:val="24"/>
          <w:szCs w:val="24"/>
          <w:lang w:eastAsia="fr-FR"/>
        </w:rPr>
        <w:t>Tu peux vendre très cher</w:t>
      </w:r>
    </w:p>
    <w:p w14:paraId="15CCBB57" w14:textId="77777777" w:rsidR="002C4296" w:rsidRPr="002C4296" w:rsidRDefault="002C4296" w:rsidP="002C429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sz w:val="24"/>
          <w:szCs w:val="24"/>
          <w:lang w:eastAsia="fr-FR"/>
        </w:rPr>
        <w:t>Tu peux toucher l’international</w:t>
      </w:r>
    </w:p>
    <w:p w14:paraId="6A3BB2AC" w14:textId="77777777" w:rsidR="002C4296" w:rsidRPr="002C4296" w:rsidRDefault="002C4296" w:rsidP="002C429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2C4296">
        <w:rPr>
          <w:rFonts w:ascii="Arial" w:eastAsia="Times New Roman" w:hAnsi="Arial" w:cs="Arial"/>
          <w:sz w:val="24"/>
          <w:szCs w:val="24"/>
          <w:lang w:eastAsia="fr-FR"/>
        </w:rPr>
        <w:t>Tu peux créer une marque forte et durable</w:t>
      </w:r>
    </w:p>
    <w:p w14:paraId="1997A8B6" w14:textId="77777777" w:rsidR="00704C8E" w:rsidRPr="002C4296" w:rsidRDefault="00704C8E">
      <w:pPr>
        <w:rPr>
          <w:rFonts w:ascii="Arial" w:hAnsi="Arial" w:cs="Arial"/>
          <w:sz w:val="24"/>
          <w:szCs w:val="24"/>
        </w:rPr>
      </w:pPr>
    </w:p>
    <w:sectPr w:rsidR="00704C8E" w:rsidRPr="002C4296"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215C51" w14:textId="77777777" w:rsidR="002A608D" w:rsidRDefault="002A608D" w:rsidP="00112F1C">
      <w:pPr>
        <w:spacing w:after="0" w:line="240" w:lineRule="auto"/>
      </w:pPr>
      <w:r>
        <w:separator/>
      </w:r>
    </w:p>
  </w:endnote>
  <w:endnote w:type="continuationSeparator" w:id="0">
    <w:p w14:paraId="44400023" w14:textId="77777777" w:rsidR="002A608D" w:rsidRDefault="002A608D" w:rsidP="00112F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114E68" w14:textId="77777777" w:rsidR="00A9486B" w:rsidRDefault="00A9486B">
    <w:pPr>
      <w:pStyle w:val="Pieddepage"/>
      <w:tabs>
        <w:tab w:val="left" w:pos="5130"/>
      </w:tabs>
    </w:pPr>
    <w:r>
      <w:rPr>
        <w:noProof/>
        <w:color w:val="808080" w:themeColor="background1" w:themeShade="80"/>
      </w:rPr>
      <mc:AlternateContent>
        <mc:Choice Requires="wps">
          <w:drawing>
            <wp:anchor distT="0" distB="0" distL="182880" distR="182880" simplePos="0" relativeHeight="251660288" behindDoc="0" locked="0" layoutInCell="1" allowOverlap="1" wp14:anchorId="05F9D61C" wp14:editId="5C979A0E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page">
                    <wp14:pctPosVOffset>91000</wp14:pctPosVOffset>
                  </wp:positionV>
                </mc:Choice>
                <mc:Fallback>
                  <wp:positionV relativeFrom="page">
                    <wp:posOffset>9729470</wp:posOffset>
                  </wp:positionV>
                </mc:Fallback>
              </mc:AlternateContent>
              <wp:extent cx="457200" cy="320634"/>
              <wp:effectExtent l="0" t="0" r="0" b="3810"/>
              <wp:wrapNone/>
              <wp:docPr id="41" name="Rectangle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634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21DC8E8" w14:textId="77777777" w:rsidR="00A9486B" w:rsidRDefault="00A9486B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5F9D61C" id="Rectangle 41" o:spid="_x0000_s1026" style="position:absolute;margin-left:0;margin-top:0;width:36pt;height:25.25pt;z-index:251660288;visibility:visible;mso-wrap-style:square;mso-top-percent:910;mso-wrap-distance-left:14.4pt;mso-wrap-distance-top:0;mso-wrap-distance-right:14.4pt;mso-wrap-distance-bottom:0;mso-position-horizontal:left;mso-position-horizontal-relative:right-margin-area;mso-position-vertical-relative:page;mso-top-percent:910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" fillcolor="black [3213]" stroked="f" strokeweight="3pt">
              <v:textbox>
                <w:txbxContent>
                  <w:p w14:paraId="221DC8E8" w14:textId="77777777" w:rsidR="00A9486B" w:rsidRDefault="00A9486B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margin" anchory="page"/>
            </v:rect>
          </w:pict>
        </mc:Fallback>
      </mc:AlternateConten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182880" distR="182880" simplePos="0" relativeHeight="251659264" behindDoc="1" locked="0" layoutInCell="1" allowOverlap="1" wp14:anchorId="3EFDF988" wp14:editId="305AA635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page">
                    <wp14:pctPosVOffset>9500</wp14:pctPosVOffset>
                  </wp:positionV>
                </mc:Choice>
                <mc:Fallback>
                  <wp:positionV relativeFrom="page">
                    <wp:posOffset>1015365</wp:posOffset>
                  </wp:positionV>
                </mc:Fallback>
              </mc:AlternateContent>
              <wp:extent cx="457200" cy="8229600"/>
              <wp:effectExtent l="0" t="0" r="0" b="635"/>
              <wp:wrapNone/>
              <wp:docPr id="42" name="Groupe 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57200" cy="8229600"/>
                        <a:chOff x="0" y="0"/>
                        <a:chExt cx="457200" cy="8229600"/>
                      </a:xfrm>
                    </wpg:grpSpPr>
                    <wps:wsp>
                      <wps:cNvPr id="43" name="Rectangle 43"/>
                      <wps:cNvSpPr/>
                      <wps:spPr>
                        <a:xfrm>
                          <a:off x="439387" y="0"/>
                          <a:ext cx="17813" cy="82296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4" name="Zone de texte 44"/>
                      <wps:cNvSpPr txBox="1"/>
                      <wps:spPr>
                        <a:xfrm>
                          <a:off x="0" y="0"/>
                          <a:ext cx="457200" cy="822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 "/>
                              <w:tag w:val=""/>
                              <w:id w:val="93294062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d/MM/yyyy"/>
                                <w:lid w:val="fr-FR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09C5117B" w14:textId="31C95BE9" w:rsidR="00A9486B" w:rsidRDefault="00A9486B">
                                <w:pPr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>MEMOIRES       D’AFRIQUE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vert270" wrap="square" lIns="182880" tIns="45720" rIns="91440" bIns="13716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V relativeFrom="page">
                <wp14:pctHeight>82000</wp14:pctHeight>
              </wp14:sizeRelV>
            </wp:anchor>
          </w:drawing>
        </mc:Choice>
        <mc:Fallback>
          <w:pict>
            <v:group w14:anchorId="3EFDF988" id="Groupe 42" o:spid="_x0000_s1027" style="position:absolute;margin-left:0;margin-top:0;width:36pt;height:9in;z-index:-251657216;mso-height-percent:820;mso-top-percent:95;mso-wrap-distance-left:14.4pt;mso-wrap-distance-right:14.4pt;mso-position-horizontal:left;mso-position-horizontal-relative:right-margin-area;mso-position-vertical-relative:page;mso-height-percent:820;mso-top-percent:95" coordsize="4572,822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">
              <v:rect id="Rectangle 43" o:spid="_x0000_s1028" style="position:absolute;left:4393;width:179;height:822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44" o:spid="_x0000_s1029" type="#_x0000_t202" style="position:absolute;width:4572;height:82296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" filled="f" stroked="f" strokeweight=".5pt">
                <v:textbox style="layout-flow:vertical;mso-layout-flow-alt:bottom-to-top" inset="14.4pt,,,10.8pt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 "/>
                        <w:tag w:val=""/>
                        <w:id w:val="93294062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d/MM/yyyy"/>
                          <w:lid w:val="fr-FR"/>
                          <w:storeMappedDataAs w:val="dateTime"/>
                          <w:calendar w:val="gregorian"/>
                        </w:date>
                      </w:sdtPr>
                      <w:sdtContent>
                        <w:p w14:paraId="09C5117B" w14:textId="31C95BE9" w:rsidR="00A9486B" w:rsidRDefault="00A9486B">
                          <w:pPr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>MEMOIRES       D’AFRIQUE</w:t>
                          </w:r>
                        </w:p>
                      </w:sdtContent>
                    </w:sdt>
                  </w:txbxContent>
                </v:textbox>
              </v:shape>
              <w10:wrap anchorx="margin" anchory="page"/>
            </v:group>
          </w:pict>
        </mc:Fallback>
      </mc:AlternateContent>
    </w:r>
  </w:p>
  <w:p w14:paraId="7833DC68" w14:textId="77777777" w:rsidR="00112F1C" w:rsidRDefault="00112F1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7CB6D3" w14:textId="77777777" w:rsidR="002A608D" w:rsidRDefault="002A608D" w:rsidP="00112F1C">
      <w:pPr>
        <w:spacing w:after="0" w:line="240" w:lineRule="auto"/>
      </w:pPr>
      <w:r>
        <w:separator/>
      </w:r>
    </w:p>
  </w:footnote>
  <w:footnote w:type="continuationSeparator" w:id="0">
    <w:p w14:paraId="5982DB67" w14:textId="77777777" w:rsidR="002A608D" w:rsidRDefault="002A608D" w:rsidP="00112F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C095C"/>
    <w:multiLevelType w:val="multilevel"/>
    <w:tmpl w:val="6556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B258A"/>
    <w:multiLevelType w:val="multilevel"/>
    <w:tmpl w:val="D200E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95E23"/>
    <w:multiLevelType w:val="multilevel"/>
    <w:tmpl w:val="487C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911F1"/>
    <w:multiLevelType w:val="multilevel"/>
    <w:tmpl w:val="F7A62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384A77"/>
    <w:multiLevelType w:val="multilevel"/>
    <w:tmpl w:val="083E7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A16A16"/>
    <w:multiLevelType w:val="multilevel"/>
    <w:tmpl w:val="33EAE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1730CA"/>
    <w:multiLevelType w:val="multilevel"/>
    <w:tmpl w:val="C4B04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3030F1"/>
    <w:multiLevelType w:val="multilevel"/>
    <w:tmpl w:val="89249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7E5A72"/>
    <w:multiLevelType w:val="multilevel"/>
    <w:tmpl w:val="319C8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E63935"/>
    <w:multiLevelType w:val="multilevel"/>
    <w:tmpl w:val="EA288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5A191F"/>
    <w:multiLevelType w:val="multilevel"/>
    <w:tmpl w:val="C4964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C60199"/>
    <w:multiLevelType w:val="multilevel"/>
    <w:tmpl w:val="D54A0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D7634B"/>
    <w:multiLevelType w:val="multilevel"/>
    <w:tmpl w:val="1BF4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FA6BB3"/>
    <w:multiLevelType w:val="multilevel"/>
    <w:tmpl w:val="F37EC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255B46"/>
    <w:multiLevelType w:val="multilevel"/>
    <w:tmpl w:val="9662D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2F6E49"/>
    <w:multiLevelType w:val="multilevel"/>
    <w:tmpl w:val="82CAF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7E7746"/>
    <w:multiLevelType w:val="multilevel"/>
    <w:tmpl w:val="F5160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1C687E"/>
    <w:multiLevelType w:val="multilevel"/>
    <w:tmpl w:val="1228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AA0ECA"/>
    <w:multiLevelType w:val="multilevel"/>
    <w:tmpl w:val="09E02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0E6728"/>
    <w:multiLevelType w:val="multilevel"/>
    <w:tmpl w:val="895E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55429D"/>
    <w:multiLevelType w:val="multilevel"/>
    <w:tmpl w:val="9706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48199C"/>
    <w:multiLevelType w:val="multilevel"/>
    <w:tmpl w:val="38A0B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9B5214"/>
    <w:multiLevelType w:val="multilevel"/>
    <w:tmpl w:val="04E2B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7E4B4E"/>
    <w:multiLevelType w:val="multilevel"/>
    <w:tmpl w:val="730C1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90713C"/>
    <w:multiLevelType w:val="multilevel"/>
    <w:tmpl w:val="A21C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B50CE7"/>
    <w:multiLevelType w:val="multilevel"/>
    <w:tmpl w:val="767E6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1"/>
  </w:num>
  <w:num w:numId="3">
    <w:abstractNumId w:val="5"/>
  </w:num>
  <w:num w:numId="4">
    <w:abstractNumId w:val="19"/>
  </w:num>
  <w:num w:numId="5">
    <w:abstractNumId w:val="14"/>
  </w:num>
  <w:num w:numId="6">
    <w:abstractNumId w:val="9"/>
  </w:num>
  <w:num w:numId="7">
    <w:abstractNumId w:val="16"/>
  </w:num>
  <w:num w:numId="8">
    <w:abstractNumId w:val="7"/>
  </w:num>
  <w:num w:numId="9">
    <w:abstractNumId w:val="12"/>
  </w:num>
  <w:num w:numId="10">
    <w:abstractNumId w:val="17"/>
  </w:num>
  <w:num w:numId="11">
    <w:abstractNumId w:val="25"/>
  </w:num>
  <w:num w:numId="12">
    <w:abstractNumId w:val="24"/>
  </w:num>
  <w:num w:numId="13">
    <w:abstractNumId w:val="8"/>
  </w:num>
  <w:num w:numId="14">
    <w:abstractNumId w:val="11"/>
  </w:num>
  <w:num w:numId="15">
    <w:abstractNumId w:val="10"/>
  </w:num>
  <w:num w:numId="16">
    <w:abstractNumId w:val="15"/>
  </w:num>
  <w:num w:numId="17">
    <w:abstractNumId w:val="21"/>
  </w:num>
  <w:num w:numId="18">
    <w:abstractNumId w:val="6"/>
  </w:num>
  <w:num w:numId="19">
    <w:abstractNumId w:val="20"/>
  </w:num>
  <w:num w:numId="20">
    <w:abstractNumId w:val="0"/>
  </w:num>
  <w:num w:numId="21">
    <w:abstractNumId w:val="2"/>
  </w:num>
  <w:num w:numId="22">
    <w:abstractNumId w:val="13"/>
  </w:num>
  <w:num w:numId="23">
    <w:abstractNumId w:val="4"/>
  </w:num>
  <w:num w:numId="24">
    <w:abstractNumId w:val="18"/>
  </w:num>
  <w:num w:numId="25">
    <w:abstractNumId w:val="3"/>
  </w:num>
  <w:num w:numId="2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290"/>
    <w:rsid w:val="00112F1C"/>
    <w:rsid w:val="00261B84"/>
    <w:rsid w:val="002A608D"/>
    <w:rsid w:val="002C4296"/>
    <w:rsid w:val="002F5290"/>
    <w:rsid w:val="0044505D"/>
    <w:rsid w:val="006D4907"/>
    <w:rsid w:val="00704C8E"/>
    <w:rsid w:val="008D559E"/>
    <w:rsid w:val="00A851AB"/>
    <w:rsid w:val="00A9486B"/>
    <w:rsid w:val="00D02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C53DE0"/>
  <w15:chartTrackingRefBased/>
  <w15:docId w15:val="{30FBBF0A-CA5E-405B-8B87-B7BB21CE7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2C429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2C42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2C42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C4296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2C4296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2C4296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2C42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2C4296"/>
    <w:rPr>
      <w:b/>
      <w:bCs/>
    </w:rPr>
  </w:style>
  <w:style w:type="character" w:styleId="Accentuation">
    <w:name w:val="Emphasis"/>
    <w:basedOn w:val="Policepardfaut"/>
    <w:uiPriority w:val="20"/>
    <w:qFormat/>
    <w:rsid w:val="002C4296"/>
    <w:rPr>
      <w:i/>
      <w:iCs/>
    </w:rPr>
  </w:style>
  <w:style w:type="paragraph" w:styleId="En-tte">
    <w:name w:val="header"/>
    <w:basedOn w:val="Normal"/>
    <w:link w:val="En-tteCar"/>
    <w:uiPriority w:val="99"/>
    <w:unhideWhenUsed/>
    <w:rsid w:val="00112F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12F1C"/>
  </w:style>
  <w:style w:type="paragraph" w:styleId="Pieddepage">
    <w:name w:val="footer"/>
    <w:basedOn w:val="Normal"/>
    <w:link w:val="PieddepageCar"/>
    <w:uiPriority w:val="99"/>
    <w:unhideWhenUsed/>
    <w:rsid w:val="00112F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12F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814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897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491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75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MEMOIRES       D’AFRIQUE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6</Pages>
  <Words>668</Words>
  <Characters>3674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concept marketing</dc:title>
  <dc:subject/>
  <dc:creator>memoires d’afriqe</dc:creator>
  <cp:keywords/>
  <dc:description/>
  <cp:lastModifiedBy>Abdourahmane Alhassane Nahadjou</cp:lastModifiedBy>
  <cp:revision>8</cp:revision>
  <dcterms:created xsi:type="dcterms:W3CDTF">2026-03-20T12:05:00Z</dcterms:created>
  <dcterms:modified xsi:type="dcterms:W3CDTF">2026-03-20T13:17:00Z</dcterms:modified>
</cp:coreProperties>
</file>