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9EE" w:rsidRPr="0022223C" w:rsidRDefault="004639EE">
      <w:pPr>
        <w:rPr>
          <w:rFonts w:asciiTheme="majorBidi" w:hAnsiTheme="majorBidi" w:cstheme="majorBidi"/>
        </w:rPr>
      </w:pPr>
      <w:r w:rsidRPr="0022223C">
        <w:rPr>
          <w:rFonts w:asciiTheme="majorBidi" w:hAnsiTheme="majorBidi" w:cstheme="majorBidi"/>
        </w:rPr>
        <w:t xml:space="preserve">{{title}} </w:t>
      </w:r>
      <w:bookmarkStart w:id="0" w:name="_GoBack"/>
      <w:bookmarkEnd w:id="0"/>
    </w:p>
    <w:p w:rsidR="004639EE" w:rsidRPr="0022223C" w:rsidRDefault="004639EE">
      <w:pPr>
        <w:rPr>
          <w:rFonts w:asciiTheme="majorBidi" w:hAnsiTheme="majorBidi" w:cstheme="majorBidi"/>
        </w:rPr>
      </w:pPr>
    </w:p>
    <w:p w:rsidR="005C4DF6" w:rsidRPr="0022223C" w:rsidRDefault="004639EE" w:rsidP="009C359A">
      <w:pPr>
        <w:rPr>
          <w:rFonts w:asciiTheme="majorBidi" w:hAnsiTheme="majorBidi" w:cstheme="majorBidi"/>
        </w:rPr>
      </w:pPr>
      <w:r w:rsidRPr="0022223C">
        <w:rPr>
          <w:rFonts w:asciiTheme="majorBidi" w:hAnsiTheme="majorBidi" w:cstheme="majorBidi"/>
        </w:rPr>
        <w:t xml:space="preserve">{{content}} </w:t>
      </w:r>
    </w:p>
    <w:sectPr w:rsidR="005C4DF6" w:rsidRPr="00222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EE"/>
    <w:rsid w:val="0022223C"/>
    <w:rsid w:val="004639EE"/>
    <w:rsid w:val="005C4DF6"/>
    <w:rsid w:val="009C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67CC9-5F5A-43BD-80F0-04396603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Abdurrazak Sulaiman</dc:creator>
  <cp:keywords/>
  <dc:description/>
  <cp:lastModifiedBy>Abdulhakim Abdurrazak Sulaiman</cp:lastModifiedBy>
  <cp:revision>3</cp:revision>
  <dcterms:created xsi:type="dcterms:W3CDTF">2025-08-28T10:37:00Z</dcterms:created>
  <dcterms:modified xsi:type="dcterms:W3CDTF">2025-08-28T11:09:00Z</dcterms:modified>
</cp:coreProperties>
</file>