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37021" w14:textId="3D32F2D1" w:rsidR="00994C62" w:rsidRPr="00E743D1" w:rsidRDefault="00000000" w:rsidP="00E743D1">
      <w:pPr>
        <w:jc w:val="center"/>
        <w:rPr>
          <w:sz w:val="36"/>
          <w:szCs w:val="36"/>
          <w:lang w:val="fr-FR"/>
        </w:rPr>
      </w:pPr>
      <w:r w:rsidRPr="0076289F">
        <w:rPr>
          <w:rFonts w:ascii="Calibri" w:hAnsi="Calibri"/>
          <w:b/>
          <w:sz w:val="36"/>
          <w:szCs w:val="36"/>
          <w:lang w:val="fr-FR"/>
        </w:rPr>
        <w:t>Progression annuelle – Mathématiques 6</w:t>
      </w:r>
      <w:r w:rsidRPr="0076289F">
        <w:rPr>
          <w:rFonts w:ascii="Calibri" w:hAnsi="Calibri"/>
          <w:b/>
          <w:sz w:val="36"/>
          <w:szCs w:val="36"/>
        </w:rPr>
        <w:t>ᵉ</w:t>
      </w:r>
      <w:r w:rsidRPr="0076289F">
        <w:rPr>
          <w:rFonts w:ascii="Calibri" w:hAnsi="Calibri"/>
          <w:b/>
          <w:sz w:val="36"/>
          <w:szCs w:val="36"/>
          <w:lang w:val="fr-FR"/>
        </w:rPr>
        <w:t xml:space="preserve"> (2025–2026)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71"/>
        <w:gridCol w:w="1978"/>
        <w:gridCol w:w="4091"/>
      </w:tblGrid>
      <w:tr w:rsidR="00994C62" w14:paraId="7C6E9F7A" w14:textId="77777777" w:rsidTr="00E743D1">
        <w:trPr>
          <w:jc w:val="center"/>
        </w:trPr>
        <w:tc>
          <w:tcPr>
            <w:tcW w:w="2836" w:type="dxa"/>
          </w:tcPr>
          <w:p w14:paraId="06517B9C" w14:textId="77777777" w:rsidR="00994C62" w:rsidRDefault="00000000" w:rsidP="00E743D1">
            <w:r>
              <w:rPr>
                <w:b/>
              </w:rPr>
              <w:t>Période</w:t>
            </w:r>
          </w:p>
        </w:tc>
        <w:tc>
          <w:tcPr>
            <w:tcW w:w="2126" w:type="dxa"/>
          </w:tcPr>
          <w:p w14:paraId="7EFFB189" w14:textId="77777777" w:rsidR="00994C62" w:rsidRDefault="00000000" w:rsidP="00E743D1">
            <w:r>
              <w:rPr>
                <w:b/>
              </w:rPr>
              <w:t>Séquence</w:t>
            </w:r>
          </w:p>
        </w:tc>
        <w:tc>
          <w:tcPr>
            <w:tcW w:w="4529" w:type="dxa"/>
          </w:tcPr>
          <w:p w14:paraId="324AD8DF" w14:textId="77777777" w:rsidR="00994C62" w:rsidRDefault="00000000" w:rsidP="00E743D1">
            <w:r>
              <w:rPr>
                <w:b/>
              </w:rPr>
              <w:t>Contenu</w:t>
            </w:r>
          </w:p>
        </w:tc>
      </w:tr>
      <w:tr w:rsidR="00994C62" w14:paraId="733B3DCE" w14:textId="77777777" w:rsidTr="00E743D1">
        <w:trPr>
          <w:jc w:val="center"/>
        </w:trPr>
        <w:tc>
          <w:tcPr>
            <w:tcW w:w="2836" w:type="dxa"/>
            <w:shd w:val="clear" w:color="auto" w:fill="DDEBF7"/>
          </w:tcPr>
          <w:p w14:paraId="3AE8FB90" w14:textId="77777777" w:rsidR="00994C62" w:rsidRDefault="00000000" w:rsidP="00E743D1">
            <w:r>
              <w:rPr>
                <w:sz w:val="21"/>
              </w:rPr>
              <w:t>Période 1 (6 semaines)</w:t>
            </w:r>
          </w:p>
        </w:tc>
        <w:tc>
          <w:tcPr>
            <w:tcW w:w="2126" w:type="dxa"/>
          </w:tcPr>
          <w:p w14:paraId="1707A10D" w14:textId="77777777" w:rsidR="00994C62" w:rsidRDefault="00000000" w:rsidP="00E743D1">
            <w:r>
              <w:rPr>
                <w:sz w:val="21"/>
              </w:rPr>
              <w:t>Séq. 01</w:t>
            </w:r>
          </w:p>
        </w:tc>
        <w:tc>
          <w:tcPr>
            <w:tcW w:w="4529" w:type="dxa"/>
          </w:tcPr>
          <w:p w14:paraId="1ABA2C1E" w14:textId="77777777" w:rsidR="00994C62" w:rsidRDefault="00000000" w:rsidP="00E743D1">
            <w:r>
              <w:rPr>
                <w:sz w:val="21"/>
              </w:rPr>
              <w:t>Les nombres entiers</w:t>
            </w:r>
          </w:p>
        </w:tc>
      </w:tr>
      <w:tr w:rsidR="00994C62" w14:paraId="54BB1916" w14:textId="77777777" w:rsidTr="00E743D1">
        <w:trPr>
          <w:jc w:val="center"/>
        </w:trPr>
        <w:tc>
          <w:tcPr>
            <w:tcW w:w="2836" w:type="dxa"/>
            <w:shd w:val="clear" w:color="auto" w:fill="DDEBF7"/>
          </w:tcPr>
          <w:p w14:paraId="42BF0FE8" w14:textId="77777777" w:rsidR="00994C62" w:rsidRDefault="00994C62" w:rsidP="00E743D1"/>
        </w:tc>
        <w:tc>
          <w:tcPr>
            <w:tcW w:w="2126" w:type="dxa"/>
          </w:tcPr>
          <w:p w14:paraId="36D20BBA" w14:textId="77777777" w:rsidR="00994C62" w:rsidRDefault="00000000" w:rsidP="00E743D1">
            <w:r>
              <w:rPr>
                <w:sz w:val="21"/>
              </w:rPr>
              <w:t>Séq. 02</w:t>
            </w:r>
          </w:p>
        </w:tc>
        <w:tc>
          <w:tcPr>
            <w:tcW w:w="4529" w:type="dxa"/>
          </w:tcPr>
          <w:p w14:paraId="3318AD3F" w14:textId="77777777" w:rsidR="00994C62" w:rsidRDefault="00000000" w:rsidP="00E743D1">
            <w:r>
              <w:rPr>
                <w:sz w:val="21"/>
              </w:rPr>
              <w:t>Points et droites</w:t>
            </w:r>
          </w:p>
        </w:tc>
      </w:tr>
      <w:tr w:rsidR="00994C62" w:rsidRPr="0076289F" w14:paraId="2F84D927" w14:textId="77777777" w:rsidTr="00E743D1">
        <w:trPr>
          <w:jc w:val="center"/>
        </w:trPr>
        <w:tc>
          <w:tcPr>
            <w:tcW w:w="2836" w:type="dxa"/>
            <w:shd w:val="clear" w:color="auto" w:fill="DDEBF7"/>
          </w:tcPr>
          <w:p w14:paraId="28BE3A9C" w14:textId="77777777" w:rsidR="00994C62" w:rsidRDefault="00994C62" w:rsidP="00E743D1"/>
        </w:tc>
        <w:tc>
          <w:tcPr>
            <w:tcW w:w="2126" w:type="dxa"/>
          </w:tcPr>
          <w:p w14:paraId="24DB2F71" w14:textId="77777777" w:rsidR="00994C62" w:rsidRDefault="00000000" w:rsidP="00E743D1">
            <w:r>
              <w:rPr>
                <w:sz w:val="21"/>
              </w:rPr>
              <w:t>Séq. 03</w:t>
            </w:r>
          </w:p>
        </w:tc>
        <w:tc>
          <w:tcPr>
            <w:tcW w:w="4529" w:type="dxa"/>
          </w:tcPr>
          <w:p w14:paraId="07B7C172" w14:textId="77777777" w:rsidR="00994C62" w:rsidRPr="0076289F" w:rsidRDefault="00000000" w:rsidP="00E743D1">
            <w:pPr>
              <w:rPr>
                <w:lang w:val="fr-FR"/>
              </w:rPr>
            </w:pPr>
            <w:r w:rsidRPr="0076289F">
              <w:rPr>
                <w:sz w:val="21"/>
                <w:lang w:val="fr-FR"/>
              </w:rPr>
              <w:t>Fractions décimales et nombres décimaux</w:t>
            </w:r>
          </w:p>
        </w:tc>
      </w:tr>
      <w:tr w:rsidR="00994C62" w14:paraId="0C03B51D" w14:textId="77777777" w:rsidTr="00E743D1">
        <w:trPr>
          <w:jc w:val="center"/>
        </w:trPr>
        <w:tc>
          <w:tcPr>
            <w:tcW w:w="2836" w:type="dxa"/>
            <w:shd w:val="clear" w:color="auto" w:fill="E2EFDA"/>
          </w:tcPr>
          <w:p w14:paraId="168B837D" w14:textId="77777777" w:rsidR="00994C62" w:rsidRDefault="00000000" w:rsidP="00E743D1">
            <w:r>
              <w:rPr>
                <w:sz w:val="21"/>
              </w:rPr>
              <w:t>Période 2 (7 semaines)</w:t>
            </w:r>
          </w:p>
        </w:tc>
        <w:tc>
          <w:tcPr>
            <w:tcW w:w="2126" w:type="dxa"/>
          </w:tcPr>
          <w:p w14:paraId="01400F7B" w14:textId="77777777" w:rsidR="00994C62" w:rsidRDefault="00000000" w:rsidP="00E743D1">
            <w:r>
              <w:rPr>
                <w:sz w:val="21"/>
              </w:rPr>
              <w:t>Séq. 04</w:t>
            </w:r>
          </w:p>
        </w:tc>
        <w:tc>
          <w:tcPr>
            <w:tcW w:w="4529" w:type="dxa"/>
          </w:tcPr>
          <w:p w14:paraId="119E9696" w14:textId="77777777" w:rsidR="00994C62" w:rsidRDefault="00000000" w:rsidP="00E743D1">
            <w:r>
              <w:rPr>
                <w:sz w:val="21"/>
              </w:rPr>
              <w:t>Distance, cercle et triangles</w:t>
            </w:r>
          </w:p>
        </w:tc>
      </w:tr>
      <w:tr w:rsidR="00994C62" w14:paraId="076D3650" w14:textId="77777777" w:rsidTr="00E743D1">
        <w:trPr>
          <w:jc w:val="center"/>
        </w:trPr>
        <w:tc>
          <w:tcPr>
            <w:tcW w:w="2836" w:type="dxa"/>
            <w:shd w:val="clear" w:color="auto" w:fill="E2EFDA"/>
          </w:tcPr>
          <w:p w14:paraId="0547D67E" w14:textId="77777777" w:rsidR="00994C62" w:rsidRDefault="00994C62" w:rsidP="00E743D1"/>
        </w:tc>
        <w:tc>
          <w:tcPr>
            <w:tcW w:w="2126" w:type="dxa"/>
          </w:tcPr>
          <w:p w14:paraId="2FFC5D67" w14:textId="77777777" w:rsidR="00994C62" w:rsidRDefault="00000000" w:rsidP="00E743D1">
            <w:r>
              <w:rPr>
                <w:sz w:val="21"/>
              </w:rPr>
              <w:t>Séq. 05</w:t>
            </w:r>
          </w:p>
        </w:tc>
        <w:tc>
          <w:tcPr>
            <w:tcW w:w="4529" w:type="dxa"/>
          </w:tcPr>
          <w:p w14:paraId="7F980E65" w14:textId="77777777" w:rsidR="00994C62" w:rsidRDefault="00000000" w:rsidP="00E743D1">
            <w:r>
              <w:rPr>
                <w:sz w:val="21"/>
              </w:rPr>
              <w:t>Notion de proportionnalité</w:t>
            </w:r>
          </w:p>
        </w:tc>
      </w:tr>
      <w:tr w:rsidR="00994C62" w14:paraId="09C956BB" w14:textId="77777777" w:rsidTr="00E743D1">
        <w:trPr>
          <w:jc w:val="center"/>
        </w:trPr>
        <w:tc>
          <w:tcPr>
            <w:tcW w:w="2836" w:type="dxa"/>
            <w:shd w:val="clear" w:color="auto" w:fill="E2EFDA"/>
          </w:tcPr>
          <w:p w14:paraId="03C94F71" w14:textId="77777777" w:rsidR="00994C62" w:rsidRDefault="00994C62" w:rsidP="00E743D1"/>
        </w:tc>
        <w:tc>
          <w:tcPr>
            <w:tcW w:w="2126" w:type="dxa"/>
          </w:tcPr>
          <w:p w14:paraId="5CF95440" w14:textId="77777777" w:rsidR="00994C62" w:rsidRDefault="00000000" w:rsidP="00E743D1">
            <w:r>
              <w:rPr>
                <w:sz w:val="21"/>
              </w:rPr>
              <w:t>Séq. 06</w:t>
            </w:r>
          </w:p>
        </w:tc>
        <w:tc>
          <w:tcPr>
            <w:tcW w:w="4529" w:type="dxa"/>
          </w:tcPr>
          <w:p w14:paraId="64220FE9" w14:textId="77777777" w:rsidR="00994C62" w:rsidRDefault="00000000" w:rsidP="00E743D1">
            <w:r>
              <w:rPr>
                <w:sz w:val="21"/>
              </w:rPr>
              <w:t>Notion de probabilités</w:t>
            </w:r>
          </w:p>
        </w:tc>
      </w:tr>
      <w:tr w:rsidR="00994C62" w14:paraId="2C6C4FCE" w14:textId="77777777" w:rsidTr="00E743D1">
        <w:trPr>
          <w:jc w:val="center"/>
        </w:trPr>
        <w:tc>
          <w:tcPr>
            <w:tcW w:w="2836" w:type="dxa"/>
            <w:shd w:val="clear" w:color="auto" w:fill="E2EFDA"/>
          </w:tcPr>
          <w:p w14:paraId="0C110BCB" w14:textId="77777777" w:rsidR="00994C62" w:rsidRDefault="00994C62" w:rsidP="00E743D1"/>
        </w:tc>
        <w:tc>
          <w:tcPr>
            <w:tcW w:w="2126" w:type="dxa"/>
          </w:tcPr>
          <w:p w14:paraId="04FE25A5" w14:textId="77777777" w:rsidR="00994C62" w:rsidRDefault="00000000" w:rsidP="00E743D1">
            <w:r>
              <w:rPr>
                <w:sz w:val="21"/>
              </w:rPr>
              <w:t>Séq. 07</w:t>
            </w:r>
          </w:p>
        </w:tc>
        <w:tc>
          <w:tcPr>
            <w:tcW w:w="4529" w:type="dxa"/>
          </w:tcPr>
          <w:p w14:paraId="24F6D594" w14:textId="77777777" w:rsidR="00994C62" w:rsidRDefault="00000000" w:rsidP="00E743D1">
            <w:r>
              <w:rPr>
                <w:sz w:val="21"/>
              </w:rPr>
              <w:t>Angles et rapporteur</w:t>
            </w:r>
          </w:p>
        </w:tc>
      </w:tr>
      <w:tr w:rsidR="00994C62" w:rsidRPr="0076289F" w14:paraId="59D59B1A" w14:textId="77777777" w:rsidTr="00E743D1">
        <w:trPr>
          <w:jc w:val="center"/>
        </w:trPr>
        <w:tc>
          <w:tcPr>
            <w:tcW w:w="2836" w:type="dxa"/>
            <w:shd w:val="clear" w:color="auto" w:fill="FCE4D6"/>
          </w:tcPr>
          <w:p w14:paraId="523E5EC9" w14:textId="77777777" w:rsidR="00994C62" w:rsidRDefault="00000000" w:rsidP="00E743D1">
            <w:r>
              <w:rPr>
                <w:sz w:val="21"/>
              </w:rPr>
              <w:t>Période 3 (6 semaines)</w:t>
            </w:r>
          </w:p>
        </w:tc>
        <w:tc>
          <w:tcPr>
            <w:tcW w:w="2126" w:type="dxa"/>
          </w:tcPr>
          <w:p w14:paraId="3DC733C4" w14:textId="77777777" w:rsidR="00994C62" w:rsidRDefault="00000000" w:rsidP="00E743D1">
            <w:r>
              <w:rPr>
                <w:sz w:val="21"/>
              </w:rPr>
              <w:t>Séq. 08</w:t>
            </w:r>
          </w:p>
        </w:tc>
        <w:tc>
          <w:tcPr>
            <w:tcW w:w="4529" w:type="dxa"/>
          </w:tcPr>
          <w:p w14:paraId="1E19AB84" w14:textId="77777777" w:rsidR="00994C62" w:rsidRPr="0076289F" w:rsidRDefault="00000000" w:rsidP="00E743D1">
            <w:pPr>
              <w:rPr>
                <w:lang w:val="fr-FR"/>
              </w:rPr>
            </w:pPr>
            <w:r w:rsidRPr="0076289F">
              <w:rPr>
                <w:sz w:val="21"/>
                <w:lang w:val="fr-FR"/>
              </w:rPr>
              <w:t>Opérations avec les nombres décimaux</w:t>
            </w:r>
          </w:p>
        </w:tc>
      </w:tr>
      <w:tr w:rsidR="00994C62" w14:paraId="7946F690" w14:textId="77777777" w:rsidTr="00E743D1">
        <w:trPr>
          <w:jc w:val="center"/>
        </w:trPr>
        <w:tc>
          <w:tcPr>
            <w:tcW w:w="2836" w:type="dxa"/>
            <w:shd w:val="clear" w:color="auto" w:fill="FCE4D6"/>
          </w:tcPr>
          <w:p w14:paraId="72AC1E77" w14:textId="77777777" w:rsidR="00994C62" w:rsidRPr="0076289F" w:rsidRDefault="00994C62" w:rsidP="00E743D1">
            <w:pPr>
              <w:rPr>
                <w:lang w:val="fr-FR"/>
              </w:rPr>
            </w:pPr>
          </w:p>
        </w:tc>
        <w:tc>
          <w:tcPr>
            <w:tcW w:w="2126" w:type="dxa"/>
          </w:tcPr>
          <w:p w14:paraId="5019BC42" w14:textId="77777777" w:rsidR="00994C62" w:rsidRDefault="00000000" w:rsidP="00E743D1">
            <w:r>
              <w:rPr>
                <w:sz w:val="21"/>
              </w:rPr>
              <w:t>Séq. 09</w:t>
            </w:r>
          </w:p>
        </w:tc>
        <w:tc>
          <w:tcPr>
            <w:tcW w:w="4529" w:type="dxa"/>
          </w:tcPr>
          <w:p w14:paraId="065801BA" w14:textId="77777777" w:rsidR="00994C62" w:rsidRDefault="00000000" w:rsidP="00E743D1">
            <w:r>
              <w:rPr>
                <w:sz w:val="21"/>
              </w:rPr>
              <w:t>La médiatrice d’un segment</w:t>
            </w:r>
          </w:p>
        </w:tc>
      </w:tr>
      <w:tr w:rsidR="00994C62" w14:paraId="0442B77E" w14:textId="77777777" w:rsidTr="00E743D1">
        <w:trPr>
          <w:jc w:val="center"/>
        </w:trPr>
        <w:tc>
          <w:tcPr>
            <w:tcW w:w="2836" w:type="dxa"/>
            <w:shd w:val="clear" w:color="auto" w:fill="FCE4D6"/>
          </w:tcPr>
          <w:p w14:paraId="326DE2C8" w14:textId="77777777" w:rsidR="00994C62" w:rsidRDefault="00994C62" w:rsidP="00E743D1"/>
        </w:tc>
        <w:tc>
          <w:tcPr>
            <w:tcW w:w="2126" w:type="dxa"/>
          </w:tcPr>
          <w:p w14:paraId="3CA1DEDC" w14:textId="77777777" w:rsidR="00994C62" w:rsidRDefault="00000000" w:rsidP="00E743D1">
            <w:r>
              <w:rPr>
                <w:sz w:val="21"/>
              </w:rPr>
              <w:t>Séq. 10</w:t>
            </w:r>
          </w:p>
        </w:tc>
        <w:tc>
          <w:tcPr>
            <w:tcW w:w="4529" w:type="dxa"/>
          </w:tcPr>
          <w:p w14:paraId="28EF6D59" w14:textId="77777777" w:rsidR="00994C62" w:rsidRDefault="00000000" w:rsidP="00E743D1">
            <w:r>
              <w:rPr>
                <w:sz w:val="21"/>
              </w:rPr>
              <w:t>La division</w:t>
            </w:r>
          </w:p>
        </w:tc>
      </w:tr>
      <w:tr w:rsidR="00994C62" w14:paraId="3904B48A" w14:textId="77777777" w:rsidTr="00E743D1">
        <w:trPr>
          <w:jc w:val="center"/>
        </w:trPr>
        <w:tc>
          <w:tcPr>
            <w:tcW w:w="2836" w:type="dxa"/>
            <w:shd w:val="clear" w:color="auto" w:fill="FCE4D6"/>
          </w:tcPr>
          <w:p w14:paraId="0E860D2E" w14:textId="77777777" w:rsidR="00994C62" w:rsidRDefault="00994C62" w:rsidP="00E743D1"/>
        </w:tc>
        <w:tc>
          <w:tcPr>
            <w:tcW w:w="2126" w:type="dxa"/>
          </w:tcPr>
          <w:p w14:paraId="47B45E39" w14:textId="77777777" w:rsidR="00994C62" w:rsidRDefault="00000000" w:rsidP="00E743D1">
            <w:r>
              <w:rPr>
                <w:sz w:val="21"/>
              </w:rPr>
              <w:t>Séq. 11</w:t>
            </w:r>
          </w:p>
        </w:tc>
        <w:tc>
          <w:tcPr>
            <w:tcW w:w="4529" w:type="dxa"/>
          </w:tcPr>
          <w:p w14:paraId="6D8F999B" w14:textId="77777777" w:rsidR="00994C62" w:rsidRDefault="00000000" w:rsidP="00E743D1">
            <w:r>
              <w:rPr>
                <w:sz w:val="21"/>
              </w:rPr>
              <w:t>Symétrie axiale</w:t>
            </w:r>
          </w:p>
        </w:tc>
      </w:tr>
      <w:tr w:rsidR="00994C62" w:rsidRPr="0076289F" w14:paraId="47BCE116" w14:textId="77777777" w:rsidTr="00E743D1">
        <w:trPr>
          <w:jc w:val="center"/>
        </w:trPr>
        <w:tc>
          <w:tcPr>
            <w:tcW w:w="2836" w:type="dxa"/>
            <w:shd w:val="clear" w:color="auto" w:fill="E4DFEC"/>
          </w:tcPr>
          <w:p w14:paraId="048ED4E6" w14:textId="77777777" w:rsidR="00994C62" w:rsidRDefault="00000000" w:rsidP="00E743D1">
            <w:r>
              <w:rPr>
                <w:sz w:val="21"/>
              </w:rPr>
              <w:t>Période 4 (7 semaines)</w:t>
            </w:r>
          </w:p>
        </w:tc>
        <w:tc>
          <w:tcPr>
            <w:tcW w:w="2126" w:type="dxa"/>
          </w:tcPr>
          <w:p w14:paraId="768A28F5" w14:textId="77777777" w:rsidR="00994C62" w:rsidRDefault="00000000" w:rsidP="00E743D1">
            <w:r>
              <w:rPr>
                <w:sz w:val="21"/>
              </w:rPr>
              <w:t>Séq. 12</w:t>
            </w:r>
          </w:p>
        </w:tc>
        <w:tc>
          <w:tcPr>
            <w:tcW w:w="4529" w:type="dxa"/>
          </w:tcPr>
          <w:p w14:paraId="2D52420E" w14:textId="77777777" w:rsidR="00994C62" w:rsidRPr="0076289F" w:rsidRDefault="00000000" w:rsidP="00E743D1">
            <w:pPr>
              <w:rPr>
                <w:lang w:val="fr-FR"/>
              </w:rPr>
            </w:pPr>
            <w:r w:rsidRPr="0076289F">
              <w:rPr>
                <w:sz w:val="21"/>
                <w:lang w:val="fr-FR"/>
              </w:rPr>
              <w:t>Fraction partage et comparaison de fractions</w:t>
            </w:r>
          </w:p>
        </w:tc>
      </w:tr>
      <w:tr w:rsidR="00994C62" w:rsidRPr="0076289F" w14:paraId="69C02B08" w14:textId="77777777" w:rsidTr="00E743D1">
        <w:trPr>
          <w:jc w:val="center"/>
        </w:trPr>
        <w:tc>
          <w:tcPr>
            <w:tcW w:w="2836" w:type="dxa"/>
            <w:shd w:val="clear" w:color="auto" w:fill="E4DFEC"/>
          </w:tcPr>
          <w:p w14:paraId="3413E634" w14:textId="77777777" w:rsidR="00994C62" w:rsidRPr="0076289F" w:rsidRDefault="00994C62" w:rsidP="00E743D1">
            <w:pPr>
              <w:rPr>
                <w:lang w:val="fr-FR"/>
              </w:rPr>
            </w:pPr>
          </w:p>
        </w:tc>
        <w:tc>
          <w:tcPr>
            <w:tcW w:w="2126" w:type="dxa"/>
          </w:tcPr>
          <w:p w14:paraId="7A73313A" w14:textId="77777777" w:rsidR="00994C62" w:rsidRDefault="00000000" w:rsidP="00E743D1">
            <w:r>
              <w:rPr>
                <w:sz w:val="21"/>
              </w:rPr>
              <w:t>Séq. 13</w:t>
            </w:r>
          </w:p>
        </w:tc>
        <w:tc>
          <w:tcPr>
            <w:tcW w:w="4529" w:type="dxa"/>
          </w:tcPr>
          <w:p w14:paraId="30348431" w14:textId="77777777" w:rsidR="00994C62" w:rsidRPr="0076289F" w:rsidRDefault="00000000" w:rsidP="00E743D1">
            <w:pPr>
              <w:rPr>
                <w:lang w:val="fr-FR"/>
              </w:rPr>
            </w:pPr>
            <w:r w:rsidRPr="0076289F">
              <w:rPr>
                <w:sz w:val="21"/>
                <w:lang w:val="fr-FR"/>
              </w:rPr>
              <w:t>Unités de longueur, de masse et de contenance</w:t>
            </w:r>
          </w:p>
        </w:tc>
      </w:tr>
      <w:tr w:rsidR="00994C62" w14:paraId="09149829" w14:textId="77777777" w:rsidTr="00E743D1">
        <w:trPr>
          <w:jc w:val="center"/>
        </w:trPr>
        <w:tc>
          <w:tcPr>
            <w:tcW w:w="2836" w:type="dxa"/>
            <w:shd w:val="clear" w:color="auto" w:fill="E4DFEC"/>
          </w:tcPr>
          <w:p w14:paraId="0C3FCCF1" w14:textId="77777777" w:rsidR="00994C62" w:rsidRPr="0076289F" w:rsidRDefault="00994C62" w:rsidP="00E743D1">
            <w:pPr>
              <w:rPr>
                <w:lang w:val="fr-FR"/>
              </w:rPr>
            </w:pPr>
          </w:p>
        </w:tc>
        <w:tc>
          <w:tcPr>
            <w:tcW w:w="2126" w:type="dxa"/>
          </w:tcPr>
          <w:p w14:paraId="06A5F6C5" w14:textId="77777777" w:rsidR="00994C62" w:rsidRDefault="00000000" w:rsidP="00E743D1">
            <w:r>
              <w:rPr>
                <w:sz w:val="21"/>
              </w:rPr>
              <w:t>Séq. 14</w:t>
            </w:r>
          </w:p>
        </w:tc>
        <w:tc>
          <w:tcPr>
            <w:tcW w:w="4529" w:type="dxa"/>
          </w:tcPr>
          <w:p w14:paraId="27F8A667" w14:textId="77777777" w:rsidR="00994C62" w:rsidRDefault="00000000" w:rsidP="00E743D1">
            <w:r>
              <w:rPr>
                <w:sz w:val="21"/>
              </w:rPr>
              <w:t>Calculer avec les angles</w:t>
            </w:r>
          </w:p>
        </w:tc>
      </w:tr>
      <w:tr w:rsidR="00994C62" w14:paraId="5BCC51F4" w14:textId="77777777" w:rsidTr="00E743D1">
        <w:trPr>
          <w:jc w:val="center"/>
        </w:trPr>
        <w:tc>
          <w:tcPr>
            <w:tcW w:w="2836" w:type="dxa"/>
            <w:shd w:val="clear" w:color="auto" w:fill="E4DFEC"/>
          </w:tcPr>
          <w:p w14:paraId="761E0F18" w14:textId="77777777" w:rsidR="00994C62" w:rsidRDefault="00994C62" w:rsidP="00E743D1"/>
        </w:tc>
        <w:tc>
          <w:tcPr>
            <w:tcW w:w="2126" w:type="dxa"/>
          </w:tcPr>
          <w:p w14:paraId="7A360061" w14:textId="77777777" w:rsidR="00994C62" w:rsidRDefault="00000000" w:rsidP="00E743D1">
            <w:r>
              <w:rPr>
                <w:sz w:val="21"/>
              </w:rPr>
              <w:t>Séq. 15</w:t>
            </w:r>
          </w:p>
        </w:tc>
        <w:tc>
          <w:tcPr>
            <w:tcW w:w="4529" w:type="dxa"/>
          </w:tcPr>
          <w:p w14:paraId="04B98267" w14:textId="77777777" w:rsidR="00994C62" w:rsidRDefault="00000000" w:rsidP="00E743D1">
            <w:r>
              <w:rPr>
                <w:sz w:val="21"/>
              </w:rPr>
              <w:t>Nombres en écriture fractionnaire</w:t>
            </w:r>
          </w:p>
        </w:tc>
      </w:tr>
      <w:tr w:rsidR="00994C62" w14:paraId="0AF174C9" w14:textId="77777777" w:rsidTr="00E743D1">
        <w:trPr>
          <w:jc w:val="center"/>
        </w:trPr>
        <w:tc>
          <w:tcPr>
            <w:tcW w:w="2836" w:type="dxa"/>
            <w:shd w:val="clear" w:color="auto" w:fill="E2F0D9"/>
          </w:tcPr>
          <w:p w14:paraId="4870E1BF" w14:textId="77777777" w:rsidR="00994C62" w:rsidRDefault="00000000" w:rsidP="00E743D1">
            <w:r>
              <w:rPr>
                <w:sz w:val="21"/>
              </w:rPr>
              <w:t>Période 5 (6 semaines)</w:t>
            </w:r>
          </w:p>
        </w:tc>
        <w:tc>
          <w:tcPr>
            <w:tcW w:w="2126" w:type="dxa"/>
          </w:tcPr>
          <w:p w14:paraId="2D9129A4" w14:textId="77777777" w:rsidR="00994C62" w:rsidRDefault="00000000" w:rsidP="00E743D1">
            <w:r>
              <w:rPr>
                <w:sz w:val="21"/>
              </w:rPr>
              <w:t>Séq. 16</w:t>
            </w:r>
          </w:p>
        </w:tc>
        <w:tc>
          <w:tcPr>
            <w:tcW w:w="4529" w:type="dxa"/>
          </w:tcPr>
          <w:p w14:paraId="34F73678" w14:textId="77777777" w:rsidR="00994C62" w:rsidRDefault="00000000" w:rsidP="00E743D1">
            <w:r>
              <w:rPr>
                <w:sz w:val="21"/>
              </w:rPr>
              <w:t>Proportionnalité et pourcentages</w:t>
            </w:r>
          </w:p>
        </w:tc>
      </w:tr>
      <w:tr w:rsidR="00994C62" w:rsidRPr="0076289F" w14:paraId="399739D5" w14:textId="77777777" w:rsidTr="00E743D1">
        <w:trPr>
          <w:jc w:val="center"/>
        </w:trPr>
        <w:tc>
          <w:tcPr>
            <w:tcW w:w="2836" w:type="dxa"/>
            <w:shd w:val="clear" w:color="auto" w:fill="E2F0D9"/>
          </w:tcPr>
          <w:p w14:paraId="6C19F8AA" w14:textId="77777777" w:rsidR="00994C62" w:rsidRDefault="00994C62" w:rsidP="00E743D1"/>
        </w:tc>
        <w:tc>
          <w:tcPr>
            <w:tcW w:w="2126" w:type="dxa"/>
          </w:tcPr>
          <w:p w14:paraId="3B65940F" w14:textId="77777777" w:rsidR="00994C62" w:rsidRDefault="00000000" w:rsidP="00E743D1">
            <w:r>
              <w:rPr>
                <w:sz w:val="21"/>
              </w:rPr>
              <w:t>Séq. 17</w:t>
            </w:r>
          </w:p>
        </w:tc>
        <w:tc>
          <w:tcPr>
            <w:tcW w:w="4529" w:type="dxa"/>
          </w:tcPr>
          <w:p w14:paraId="42EDD87E" w14:textId="77777777" w:rsidR="00994C62" w:rsidRPr="0076289F" w:rsidRDefault="00000000" w:rsidP="00E743D1">
            <w:pPr>
              <w:rPr>
                <w:lang w:val="fr-FR"/>
              </w:rPr>
            </w:pPr>
            <w:r w:rsidRPr="0076289F">
              <w:rPr>
                <w:sz w:val="21"/>
                <w:lang w:val="fr-FR"/>
              </w:rPr>
              <w:t>Déterminer des probabilités et des issues</w:t>
            </w:r>
          </w:p>
        </w:tc>
      </w:tr>
      <w:tr w:rsidR="00994C62" w14:paraId="1ACF7081" w14:textId="77777777" w:rsidTr="00E743D1">
        <w:trPr>
          <w:jc w:val="center"/>
        </w:trPr>
        <w:tc>
          <w:tcPr>
            <w:tcW w:w="2836" w:type="dxa"/>
            <w:shd w:val="clear" w:color="auto" w:fill="E2F0D9"/>
          </w:tcPr>
          <w:p w14:paraId="799274F8" w14:textId="77777777" w:rsidR="00994C62" w:rsidRPr="0076289F" w:rsidRDefault="00994C62" w:rsidP="00E743D1">
            <w:pPr>
              <w:rPr>
                <w:lang w:val="fr-FR"/>
              </w:rPr>
            </w:pPr>
          </w:p>
        </w:tc>
        <w:tc>
          <w:tcPr>
            <w:tcW w:w="2126" w:type="dxa"/>
          </w:tcPr>
          <w:p w14:paraId="029E5113" w14:textId="77777777" w:rsidR="00994C62" w:rsidRDefault="00000000" w:rsidP="00E743D1">
            <w:r>
              <w:rPr>
                <w:sz w:val="21"/>
              </w:rPr>
              <w:t>Séq. 18</w:t>
            </w:r>
          </w:p>
        </w:tc>
        <w:tc>
          <w:tcPr>
            <w:tcW w:w="4529" w:type="dxa"/>
          </w:tcPr>
          <w:p w14:paraId="0E98E680" w14:textId="77777777" w:rsidR="00994C62" w:rsidRDefault="00000000" w:rsidP="00E743D1">
            <w:r>
              <w:rPr>
                <w:sz w:val="21"/>
              </w:rPr>
              <w:t>Aires et périmètres</w:t>
            </w:r>
          </w:p>
        </w:tc>
      </w:tr>
      <w:tr w:rsidR="00994C62" w14:paraId="08E661C9" w14:textId="77777777" w:rsidTr="00E743D1">
        <w:trPr>
          <w:jc w:val="center"/>
        </w:trPr>
        <w:tc>
          <w:tcPr>
            <w:tcW w:w="2836" w:type="dxa"/>
            <w:shd w:val="clear" w:color="auto" w:fill="E2F0D9"/>
          </w:tcPr>
          <w:p w14:paraId="231BD198" w14:textId="77777777" w:rsidR="00994C62" w:rsidRDefault="00994C62" w:rsidP="00E743D1"/>
        </w:tc>
        <w:tc>
          <w:tcPr>
            <w:tcW w:w="2126" w:type="dxa"/>
          </w:tcPr>
          <w:p w14:paraId="7D4467B1" w14:textId="77777777" w:rsidR="00994C62" w:rsidRDefault="00000000" w:rsidP="00E743D1">
            <w:r>
              <w:rPr>
                <w:sz w:val="21"/>
              </w:rPr>
              <w:t>Séq. 19</w:t>
            </w:r>
          </w:p>
        </w:tc>
        <w:tc>
          <w:tcPr>
            <w:tcW w:w="4529" w:type="dxa"/>
          </w:tcPr>
          <w:p w14:paraId="444AE956" w14:textId="77777777" w:rsidR="00994C62" w:rsidRDefault="00000000" w:rsidP="00E743D1">
            <w:r>
              <w:rPr>
                <w:sz w:val="21"/>
              </w:rPr>
              <w:t>Heures et durées</w:t>
            </w:r>
          </w:p>
        </w:tc>
      </w:tr>
      <w:tr w:rsidR="00994C62" w14:paraId="407D775E" w14:textId="77777777" w:rsidTr="00E743D1">
        <w:trPr>
          <w:jc w:val="center"/>
        </w:trPr>
        <w:tc>
          <w:tcPr>
            <w:tcW w:w="2836" w:type="dxa"/>
            <w:shd w:val="clear" w:color="auto" w:fill="E2F0D9"/>
          </w:tcPr>
          <w:p w14:paraId="094211D2" w14:textId="77777777" w:rsidR="00994C62" w:rsidRDefault="00994C62" w:rsidP="00E743D1"/>
        </w:tc>
        <w:tc>
          <w:tcPr>
            <w:tcW w:w="2126" w:type="dxa"/>
          </w:tcPr>
          <w:p w14:paraId="46B268CD" w14:textId="77777777" w:rsidR="00994C62" w:rsidRDefault="00000000" w:rsidP="00E743D1">
            <w:r>
              <w:rPr>
                <w:sz w:val="21"/>
              </w:rPr>
              <w:t>Séq. 20</w:t>
            </w:r>
          </w:p>
        </w:tc>
        <w:tc>
          <w:tcPr>
            <w:tcW w:w="4529" w:type="dxa"/>
          </w:tcPr>
          <w:p w14:paraId="456B4D33" w14:textId="77777777" w:rsidR="00994C62" w:rsidRDefault="00000000" w:rsidP="00E743D1">
            <w:r>
              <w:rPr>
                <w:sz w:val="21"/>
              </w:rPr>
              <w:t>Solides et volumes</w:t>
            </w:r>
          </w:p>
        </w:tc>
      </w:tr>
    </w:tbl>
    <w:p w14:paraId="285922D2" w14:textId="77777777" w:rsidR="00994C62" w:rsidRDefault="00000000" w:rsidP="00E743D1">
      <w:r>
        <w:t xml:space="preserve"> </w:t>
      </w:r>
    </w:p>
    <w:p w14:paraId="685C006F" w14:textId="1A84B86A" w:rsidR="00994C62" w:rsidRPr="0076289F" w:rsidRDefault="00000000" w:rsidP="00E743D1">
      <w:pPr>
        <w:rPr>
          <w:lang w:val="fr-FR"/>
        </w:rPr>
      </w:pPr>
      <w:r w:rsidRPr="0076289F">
        <w:rPr>
          <w:b/>
          <w:lang w:val="fr-FR"/>
        </w:rPr>
        <w:t>Notes</w:t>
      </w:r>
      <w:r w:rsidR="0076289F" w:rsidRPr="0076289F">
        <w:rPr>
          <w:b/>
          <w:lang w:val="fr-FR"/>
        </w:rPr>
        <w:t>:</w:t>
      </w:r>
      <w:r w:rsidRPr="0076289F">
        <w:rPr>
          <w:lang w:val="fr-FR"/>
        </w:rPr>
        <w:br/>
        <w:t xml:space="preserve">• </w:t>
      </w:r>
      <w:r w:rsidR="00094689">
        <w:rPr>
          <w:lang w:val="fr-FR"/>
        </w:rPr>
        <w:t>I</w:t>
      </w:r>
      <w:r w:rsidRPr="0076289F">
        <w:rPr>
          <w:lang w:val="fr-FR"/>
        </w:rPr>
        <w:t>ntercaler des séances d’automatismes, problèmes ouverts</w:t>
      </w:r>
      <w:r w:rsidR="00094689">
        <w:rPr>
          <w:lang w:val="fr-FR"/>
        </w:rPr>
        <w:t>.</w:t>
      </w:r>
      <w:r w:rsidRPr="0076289F">
        <w:rPr>
          <w:lang w:val="fr-FR"/>
        </w:rPr>
        <w:br/>
      </w:r>
      <w:r w:rsidRPr="0076289F">
        <w:rPr>
          <w:lang w:val="fr-FR"/>
        </w:rPr>
        <w:lastRenderedPageBreak/>
        <w:t xml:space="preserve">• </w:t>
      </w:r>
      <w:r w:rsidR="00094689">
        <w:rPr>
          <w:lang w:val="fr-FR"/>
        </w:rPr>
        <w:t>I</w:t>
      </w:r>
      <w:r w:rsidRPr="0076289F">
        <w:rPr>
          <w:lang w:val="fr-FR"/>
        </w:rPr>
        <w:t>ntégrer des activités numériques (Scratch/GeoGebra/Tableur) et de la résolution de problèmes régulièrement.</w:t>
      </w:r>
    </w:p>
    <w:sectPr w:rsidR="00994C62" w:rsidRPr="0076289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4BA78" w14:textId="77777777" w:rsidR="00F15766" w:rsidRDefault="00F15766" w:rsidP="00094689">
      <w:pPr>
        <w:spacing w:after="0" w:line="240" w:lineRule="auto"/>
      </w:pPr>
      <w:r>
        <w:separator/>
      </w:r>
    </w:p>
  </w:endnote>
  <w:endnote w:type="continuationSeparator" w:id="0">
    <w:p w14:paraId="07B63D43" w14:textId="77777777" w:rsidR="00F15766" w:rsidRDefault="00F15766" w:rsidP="00094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096FA" w14:textId="77777777" w:rsidR="00F15766" w:rsidRDefault="00F15766" w:rsidP="00094689">
      <w:pPr>
        <w:spacing w:after="0" w:line="240" w:lineRule="auto"/>
      </w:pPr>
      <w:r>
        <w:separator/>
      </w:r>
    </w:p>
  </w:footnote>
  <w:footnote w:type="continuationSeparator" w:id="0">
    <w:p w14:paraId="29E5055C" w14:textId="77777777" w:rsidR="00F15766" w:rsidRDefault="00F15766" w:rsidP="00094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75A73" w14:textId="77777777" w:rsidR="00094689" w:rsidRDefault="0009468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973059">
    <w:abstractNumId w:val="8"/>
  </w:num>
  <w:num w:numId="2" w16cid:durableId="369184694">
    <w:abstractNumId w:val="6"/>
  </w:num>
  <w:num w:numId="3" w16cid:durableId="1582523223">
    <w:abstractNumId w:val="5"/>
  </w:num>
  <w:num w:numId="4" w16cid:durableId="1286737987">
    <w:abstractNumId w:val="4"/>
  </w:num>
  <w:num w:numId="5" w16cid:durableId="493494872">
    <w:abstractNumId w:val="7"/>
  </w:num>
  <w:num w:numId="6" w16cid:durableId="1162357949">
    <w:abstractNumId w:val="3"/>
  </w:num>
  <w:num w:numId="7" w16cid:durableId="484124091">
    <w:abstractNumId w:val="2"/>
  </w:num>
  <w:num w:numId="8" w16cid:durableId="234317028">
    <w:abstractNumId w:val="1"/>
  </w:num>
  <w:num w:numId="9" w16cid:durableId="123142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4689"/>
    <w:rsid w:val="0015074B"/>
    <w:rsid w:val="0029639D"/>
    <w:rsid w:val="00326F90"/>
    <w:rsid w:val="006960F9"/>
    <w:rsid w:val="0076289F"/>
    <w:rsid w:val="007E5645"/>
    <w:rsid w:val="00994C62"/>
    <w:rsid w:val="00AA08BA"/>
    <w:rsid w:val="00AA1D8D"/>
    <w:rsid w:val="00B47730"/>
    <w:rsid w:val="00CB0664"/>
    <w:rsid w:val="00E743D1"/>
    <w:rsid w:val="00F157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10FA1F"/>
  <w14:defaultImageDpi w14:val="300"/>
  <w15:docId w15:val="{B2CED42D-3A13-4603-B3C2-01EE3BD2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Maoulida</dc:creator>
  <cp:keywords/>
  <dc:description>generated by python-docx</dc:description>
  <cp:lastModifiedBy>Ellatuf A.</cp:lastModifiedBy>
  <cp:revision>4</cp:revision>
  <cp:lastPrinted>2025-08-12T21:32:00Z</cp:lastPrinted>
  <dcterms:created xsi:type="dcterms:W3CDTF">2025-08-12T21:31:00Z</dcterms:created>
  <dcterms:modified xsi:type="dcterms:W3CDTF">2025-08-12T21:34:00Z</dcterms:modified>
  <cp:category/>
</cp:coreProperties>
</file>