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Final – Plateforme d’Analyse d’Avis Clients</w:t>
      </w:r>
    </w:p>
    <w:p>
      <w:pPr>
        <w:pStyle w:val="Heading2"/>
      </w:pPr>
      <w:r>
        <w:t>1. Contexte du projet</w:t>
      </w:r>
    </w:p>
    <w:p>
      <w:r>
        <w:t>Projet final B3 Développeur Data &amp; IA.</w:t>
        <w:br/>
        <w:t>Objectif : développer une plateforme web permettant l’analyse automatique des avis clients via une API REST Laravel avec module IA.</w:t>
      </w:r>
    </w:p>
    <w:p>
      <w:pPr>
        <w:pStyle w:val="Heading2"/>
      </w:pPr>
      <w:r>
        <w:t>2. Objectifs</w:t>
      </w:r>
    </w:p>
    <w:p>
      <w:r>
        <w:t>• Gérer et stocker des avis clients</w:t>
        <w:br/>
        <w:t>• Analyser automatiquement les avis via IA</w:t>
        <w:br/>
        <w:t>• Exposer une API REST</w:t>
        <w:br/>
        <w:t>• Fournir un frontend séparé</w:t>
      </w:r>
    </w:p>
    <w:p>
      <w:pPr>
        <w:pStyle w:val="Heading2"/>
      </w:pPr>
      <w:r>
        <w:t>3. Architecture</w:t>
      </w:r>
    </w:p>
    <w:p>
      <w:r>
        <w:t>Backend : Laravel 12 (API REST, Sanctum)</w:t>
        <w:br/>
        <w:t>Frontend : Vue 3 ou HTML/JS</w:t>
        <w:br/>
        <w:t>IA : Service intégré (rule-based ou API externe)</w:t>
      </w:r>
    </w:p>
    <w:p>
      <w:pPr>
        <w:pStyle w:val="Heading2"/>
      </w:pPr>
      <w:r>
        <w:t>4. Gestion des utilisateurs</w:t>
      </w:r>
    </w:p>
    <w:p>
      <w:r>
        <w:t>Fonctions : inscription, login, logout, profil</w:t>
        <w:br/>
        <w:t>Rôles : User, Admin</w:t>
        <w:br/>
        <w:t>Sécurité : auth:sanctum</w:t>
      </w:r>
    </w:p>
    <w:p>
      <w:pPr>
        <w:pStyle w:val="Heading2"/>
      </w:pPr>
      <w:r>
        <w:t>5. Gestion des avis</w:t>
      </w:r>
    </w:p>
    <w:p>
      <w:r>
        <w:t>CRUD complet avec déclenchement automatique IA</w:t>
        <w:br/>
        <w:t>Pagination, tri, filtrage</w:t>
      </w:r>
    </w:p>
    <w:p>
      <w:pPr>
        <w:pStyle w:val="Heading2"/>
      </w:pPr>
      <w:r>
        <w:t>6. Module IA</w:t>
      </w:r>
    </w:p>
    <w:p>
      <w:r>
        <w:t>Analyse : sentiment, score (0–100), thèmes</w:t>
        <w:br/>
        <w:t>Déclenchement automatique et manuel</w:t>
        <w:br/>
        <w:t>Stockage en base</w:t>
      </w:r>
    </w:p>
    <w:p>
      <w:pPr>
        <w:pStyle w:val="Heading2"/>
      </w:pPr>
      <w:r>
        <w:t>7. Dashboard</w:t>
      </w:r>
    </w:p>
    <w:p>
      <w:r>
        <w:t>% avis positifs / négatifs</w:t>
        <w:br/>
        <w:t>Top thèmes</w:t>
        <w:br/>
        <w:t>Note moyenne</w:t>
        <w:br/>
        <w:t>Avis récents</w:t>
      </w:r>
    </w:p>
    <w:p>
      <w:pPr>
        <w:pStyle w:val="Heading2"/>
      </w:pPr>
      <w:r>
        <w:t>8. Base de données</w:t>
      </w:r>
    </w:p>
    <w:p>
      <w:r>
        <w:t>Table reviews : id, user_id, content, sentiment, score, topics, created_at, updated_at</w:t>
      </w:r>
    </w:p>
    <w:p>
      <w:pPr>
        <w:pStyle w:val="Heading2"/>
      </w:pPr>
      <w:r>
        <w:t>9. Contraintes &amp; validations</w:t>
      </w:r>
    </w:p>
    <w:p>
      <w:r>
        <w:t>content : minimum 5 caractères</w:t>
        <w:br/>
        <w:t>score : entre 0 et 100</w:t>
        <w:br/>
        <w:t>sentiment : positive | neutral | negative</w:t>
        <w:br/>
        <w:t>topics : JSON</w:t>
      </w:r>
    </w:p>
    <w:p>
      <w:pPr>
        <w:pStyle w:val="Heading2"/>
      </w:pPr>
      <w:r>
        <w:t>10. Livrables</w:t>
      </w:r>
    </w:p>
    <w:p>
      <w:r>
        <w:t>Code backend Laravel</w:t>
        <w:br/>
        <w:t>Frontend séparé</w:t>
        <w:br/>
        <w:t>Documentation API</w:t>
        <w:br/>
        <w:t>Rapport 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