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88" w:rsidRDefault="0048238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-119380</wp:posOffset>
            </wp:positionH>
            <wp:positionV relativeFrom="paragraph">
              <wp:posOffset>-516255</wp:posOffset>
            </wp:positionV>
            <wp:extent cx="7772400" cy="11078352"/>
            <wp:effectExtent l="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078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C10C2" w:rsidRDefault="000C10C2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</w:p>
    <w:p w:rsidR="006E10EF" w:rsidRDefault="00B27362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ИЗВЕЩЕНИЕ</w:t>
      </w:r>
    </w:p>
    <w:p w:rsidR="00B27362" w:rsidRPr="004B0ED8" w:rsidRDefault="00B27362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 xml:space="preserve"> О НЕПРИГОДНОСТИ СРЕДСТВА ИСПЫТАНИЙ</w:t>
      </w:r>
    </w:p>
    <w:p w:rsidR="00A13E09" w:rsidRPr="008E27E6" w:rsidRDefault="002919EE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</w:rPr>
      </w:pPr>
      <w:r>
        <w:rPr>
          <w:rFonts w:ascii="Times New Roman" w:hAnsi="Times New Roman" w:cs="Times New Roman"/>
          <w:color w:val="D60093"/>
          <w:sz w:val="24"/>
        </w:rPr>
        <w:tab/>
      </w:r>
    </w:p>
    <w:p w:rsidR="00A13E09" w:rsidRPr="007F49A5" w:rsidRDefault="00A13E09" w:rsidP="00273832">
      <w:pPr>
        <w:tabs>
          <w:tab w:val="right" w:pos="7573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uz-Cyrl-UZ"/>
        </w:rPr>
      </w:pPr>
      <w:r w:rsidRPr="00011388">
        <w:rPr>
          <w:rFonts w:ascii="Times New Roman" w:hAnsi="Times New Roman" w:cs="Times New Roman"/>
          <w:b/>
          <w:sz w:val="32"/>
        </w:rPr>
        <w:t xml:space="preserve">№ </w:t>
      </w:r>
      <w:r w:rsidR="000F5286" w:rsidRPr="00011388">
        <w:rPr>
          <w:rFonts w:ascii="Times New Roman" w:hAnsi="Times New Roman" w:cs="Times New Roman"/>
          <w:sz w:val="28"/>
          <w:u w:val="single"/>
        </w:rPr>
        <w:t>{</w:t>
      </w:r>
      <w:r w:rsidR="000F5286" w:rsidRPr="000F5286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0F5286" w:rsidRPr="00011388">
        <w:rPr>
          <w:rFonts w:ascii="Times New Roman" w:hAnsi="Times New Roman" w:cs="Times New Roman"/>
          <w:sz w:val="28"/>
          <w:u w:val="single"/>
        </w:rPr>
        <w:t>}</w:t>
      </w:r>
    </w:p>
    <w:p w:rsidR="00A85C4A" w:rsidRPr="00011388" w:rsidRDefault="00A85C4A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011388">
        <w:rPr>
          <w:rFonts w:ascii="Times New Roman" w:hAnsi="Times New Roman" w:cs="Times New Roman"/>
          <w:b/>
          <w:sz w:val="32"/>
        </w:rPr>
        <w:tab/>
      </w:r>
      <w:r w:rsidRPr="00011388">
        <w:rPr>
          <w:rFonts w:ascii="Times New Roman" w:hAnsi="Times New Roman" w:cs="Times New Roman"/>
          <w:b/>
          <w:sz w:val="32"/>
        </w:rPr>
        <w:tab/>
      </w:r>
      <w:r w:rsidR="00A13E09" w:rsidRPr="00011388">
        <w:rPr>
          <w:rFonts w:ascii="Times New Roman" w:hAnsi="Times New Roman" w:cs="Times New Roman"/>
          <w:b/>
          <w:sz w:val="32"/>
        </w:rPr>
        <w:t xml:space="preserve">               </w:t>
      </w:r>
    </w:p>
    <w:p w:rsidR="00A13E09" w:rsidRPr="00011388" w:rsidRDefault="002919EE" w:rsidP="004B0ED8">
      <w:pPr>
        <w:tabs>
          <w:tab w:val="left" w:pos="837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</w:rPr>
      </w:pPr>
      <w:r w:rsidRPr="00011388">
        <w:rPr>
          <w:rFonts w:ascii="Times New Roman" w:hAnsi="Times New Roman" w:cs="Times New Roman"/>
          <w:b/>
          <w:sz w:val="32"/>
        </w:rPr>
        <w:tab/>
      </w:r>
      <w:r w:rsidR="004B0ED8" w:rsidRPr="00011388">
        <w:rPr>
          <w:rFonts w:ascii="Times New Roman" w:hAnsi="Times New Roman" w:cs="Times New Roman"/>
          <w:b/>
          <w:sz w:val="32"/>
        </w:rPr>
        <w:tab/>
      </w:r>
    </w:p>
    <w:p w:rsidR="00B27362" w:rsidRPr="00011388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011388">
        <w:rPr>
          <w:rFonts w:ascii="Times New Roman" w:hAnsi="Times New Roman" w:cs="Times New Roman"/>
          <w:b/>
          <w:sz w:val="30"/>
          <w:szCs w:val="30"/>
        </w:rPr>
        <w:t xml:space="preserve">                    </w:t>
      </w:r>
      <w:r w:rsidR="00FF7776" w:rsidRPr="00011388">
        <w:rPr>
          <w:rFonts w:ascii="Times New Roman" w:hAnsi="Times New Roman" w:cs="Times New Roman"/>
          <w:b/>
          <w:sz w:val="30"/>
          <w:szCs w:val="30"/>
        </w:rPr>
        <w:t xml:space="preserve">            </w:t>
      </w:r>
      <w:r w:rsidR="006E10EF" w:rsidRPr="00011388">
        <w:rPr>
          <w:rFonts w:ascii="Times New Roman" w:hAnsi="Times New Roman" w:cs="Times New Roman"/>
          <w:b/>
          <w:sz w:val="30"/>
          <w:szCs w:val="30"/>
        </w:rPr>
        <w:t xml:space="preserve">                          </w:t>
      </w:r>
      <w:r w:rsidR="004B0ED8" w:rsidRPr="00011388">
        <w:rPr>
          <w:rFonts w:ascii="Times New Roman" w:hAnsi="Times New Roman" w:cs="Times New Roman"/>
          <w:b/>
          <w:sz w:val="30"/>
          <w:szCs w:val="30"/>
        </w:rPr>
        <w:t xml:space="preserve">                              </w:t>
      </w:r>
      <w:r w:rsidR="00C44D54" w:rsidRPr="00011388"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4B0ED8" w:rsidRPr="00011388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DF3096" w:rsidRPr="00011388">
        <w:rPr>
          <w:rFonts w:ascii="Times New Roman" w:hAnsi="Times New Roman" w:cs="Times New Roman"/>
          <w:b/>
          <w:sz w:val="30"/>
          <w:szCs w:val="30"/>
        </w:rPr>
        <w:t xml:space="preserve">   </w:t>
      </w:r>
    </w:p>
    <w:p w:rsidR="000F5286" w:rsidRPr="00011388" w:rsidRDefault="00B27362" w:rsidP="00B27362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011388"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                                                     </w:t>
      </w:r>
    </w:p>
    <w:p w:rsidR="00A13E09" w:rsidRPr="00B75EB8" w:rsidRDefault="00B27362" w:rsidP="000F5286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01138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4B0ED8" w:rsidRPr="00011388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Дата выдачи</w:t>
      </w:r>
      <w:r w:rsidR="00011388" w:rsidRPr="0001138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11388"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</w:t>
      </w:r>
      <w:r w:rsidR="00011388" w:rsidRPr="00011388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011388" w:rsidRPr="00011388">
        <w:rPr>
          <w:rFonts w:ascii="Times New Roman" w:hAnsi="Times New Roman" w:cs="Times New Roman"/>
          <w:b/>
          <w:sz w:val="10"/>
          <w:szCs w:val="30"/>
        </w:rPr>
        <w:t>.</w:t>
      </w:r>
      <w:r w:rsidR="00011388" w:rsidRPr="0001138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A13E09" w:rsidRPr="00B75EB8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A13E09" w:rsidRDefault="00A13E09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  <w:r w:rsidRPr="00B75EB8">
        <w:rPr>
          <w:rFonts w:ascii="Times New Roman" w:hAnsi="Times New Roman" w:cs="Times New Roman"/>
          <w:b/>
          <w:sz w:val="30"/>
          <w:szCs w:val="30"/>
        </w:rPr>
        <w:t>«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{</w:t>
      </w:r>
      <w:r w:rsidR="000F5286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1_1}</w:t>
      </w:r>
      <w:r w:rsidR="006E10EF">
        <w:rPr>
          <w:rFonts w:ascii="Times New Roman" w:hAnsi="Times New Roman" w:cs="Times New Roman"/>
          <w:b/>
          <w:sz w:val="30"/>
          <w:szCs w:val="30"/>
        </w:rPr>
        <w:t>»</w:t>
      </w:r>
      <w:r w:rsidR="00011388" w:rsidRPr="0001138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{</w:t>
      </w:r>
      <w:r w:rsidR="000F5286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1_2}</w:t>
      </w:r>
      <w:r w:rsidR="005A2F6D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11388" w:rsidRPr="0001138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E10EF">
        <w:rPr>
          <w:rFonts w:ascii="Times New Roman" w:hAnsi="Times New Roman" w:cs="Times New Roman"/>
          <w:b/>
          <w:sz w:val="30"/>
          <w:szCs w:val="30"/>
        </w:rPr>
        <w:t>20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{</w:t>
      </w:r>
      <w:r w:rsidR="000F5286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0F5286" w:rsidRPr="000F5286">
        <w:rPr>
          <w:rFonts w:ascii="Times New Roman" w:hAnsi="Times New Roman" w:cs="Times New Roman"/>
          <w:b/>
          <w:sz w:val="30"/>
          <w:szCs w:val="30"/>
        </w:rPr>
        <w:t>1}</w:t>
      </w:r>
      <w:r w:rsidR="006E10EF">
        <w:rPr>
          <w:rFonts w:ascii="Times New Roman" w:hAnsi="Times New Roman" w:cs="Times New Roman"/>
          <w:b/>
          <w:sz w:val="30"/>
          <w:szCs w:val="30"/>
        </w:rPr>
        <w:t xml:space="preserve"> г.</w:t>
      </w:r>
    </w:p>
    <w:p w:rsidR="00B27362" w:rsidRPr="00B75EB8" w:rsidRDefault="00B27362" w:rsidP="00C44D54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</w:rPr>
      </w:pPr>
    </w:p>
    <w:p w:rsidR="00C03AF3" w:rsidRDefault="00727804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Настоящий </w:t>
      </w:r>
      <w:r w:rsidR="00B27362">
        <w:rPr>
          <w:rFonts w:ascii="Times New Roman" w:hAnsi="Times New Roman" w:cs="Times New Roman"/>
          <w:b/>
          <w:sz w:val="26"/>
          <w:szCs w:val="26"/>
        </w:rPr>
        <w:t>извещение</w:t>
      </w:r>
      <w:r w:rsidR="00A13E09" w:rsidRPr="00593E7C">
        <w:rPr>
          <w:rFonts w:ascii="Times New Roman" w:hAnsi="Times New Roman" w:cs="Times New Roman"/>
          <w:b/>
          <w:sz w:val="26"/>
          <w:szCs w:val="26"/>
        </w:rPr>
        <w:t xml:space="preserve"> удос</w:t>
      </w:r>
      <w:r w:rsidR="006E10EF">
        <w:rPr>
          <w:rFonts w:ascii="Times New Roman" w:hAnsi="Times New Roman" w:cs="Times New Roman"/>
          <w:b/>
          <w:sz w:val="26"/>
          <w:szCs w:val="26"/>
        </w:rPr>
        <w:t>товеряет, что средство испытаний</w:t>
      </w:r>
      <w:r w:rsidR="000F5286" w:rsidRPr="000F5286">
        <w:rPr>
          <w:rFonts w:ascii="Times New Roman" w:hAnsi="Times New Roman" w:cs="Times New Roman"/>
          <w:b/>
          <w:sz w:val="26"/>
          <w:szCs w:val="26"/>
        </w:rPr>
        <w:t xml:space="preserve">  </w:t>
      </w:r>
      <w:bookmarkStart w:id="1" w:name="_Hlk138065846"/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1_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1}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1_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</w:p>
    <w:bookmarkEnd w:id="1"/>
    <w:p w:rsidR="00C03AF3" w:rsidRPr="00C03AF3" w:rsidRDefault="00C03AF3" w:rsidP="00C03AF3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line2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line2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27362" w:rsidRDefault="00A13E09" w:rsidP="000F528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(наименование и обозначение средства </w:t>
      </w:r>
      <w:r w:rsidR="002943AD">
        <w:rPr>
          <w:rFonts w:ascii="Times New Roman" w:hAnsi="Times New Roman" w:cs="Times New Roman"/>
          <w:sz w:val="20"/>
          <w:szCs w:val="20"/>
        </w:rPr>
        <w:t>испытаний,</w:t>
      </w:r>
    </w:p>
    <w:p w:rsidR="00C03AF3" w:rsidRPr="00C03AF3" w:rsidRDefault="00C03AF3" w:rsidP="00C03AF3">
      <w:pPr>
        <w:tabs>
          <w:tab w:val="left" w:pos="4203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line3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line3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2943AD" w:rsidRPr="002943AD" w:rsidRDefault="002943AD" w:rsidP="000F5286">
      <w:pPr>
        <w:tabs>
          <w:tab w:val="left" w:pos="4203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2943AD">
        <w:rPr>
          <w:rFonts w:ascii="Times New Roman" w:hAnsi="Times New Roman" w:cs="Times New Roman"/>
          <w:sz w:val="20"/>
        </w:rPr>
        <w:t>заводской или инвентарный номер)</w:t>
      </w:r>
    </w:p>
    <w:p w:rsidR="00A13E09" w:rsidRPr="00AD58A6" w:rsidRDefault="00593E7C" w:rsidP="00B273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 xml:space="preserve">               </w:t>
      </w:r>
    </w:p>
    <w:p w:rsidR="00AD58A6" w:rsidRPr="00C03AF3" w:rsidRDefault="00B27362" w:rsidP="00AD58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6"/>
          <w:szCs w:val="26"/>
        </w:rPr>
        <w:t>п</w:t>
      </w:r>
      <w:r w:rsidR="002943AD">
        <w:rPr>
          <w:rFonts w:ascii="Times New Roman" w:hAnsi="Times New Roman" w:cs="Times New Roman"/>
          <w:b/>
          <w:sz w:val="26"/>
          <w:szCs w:val="26"/>
        </w:rPr>
        <w:t>ринадлежащее</w:t>
      </w:r>
      <w:r w:rsidRPr="00C03A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4_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4}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4_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</w:p>
    <w:p w:rsidR="00593E7C" w:rsidRDefault="009B694B" w:rsidP="000F52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93E7C">
        <w:rPr>
          <w:rFonts w:ascii="Times New Roman" w:hAnsi="Times New Roman" w:cs="Times New Roman"/>
          <w:sz w:val="20"/>
          <w:szCs w:val="20"/>
        </w:rPr>
        <w:t xml:space="preserve">(наименование </w:t>
      </w:r>
      <w:r w:rsidR="002943AD">
        <w:rPr>
          <w:rFonts w:ascii="Times New Roman" w:hAnsi="Times New Roman" w:cs="Times New Roman"/>
          <w:sz w:val="20"/>
          <w:szCs w:val="20"/>
        </w:rPr>
        <w:t>заявителя</w:t>
      </w:r>
      <w:r w:rsidRPr="00593E7C">
        <w:rPr>
          <w:rFonts w:ascii="Times New Roman" w:hAnsi="Times New Roman" w:cs="Times New Roman"/>
          <w:sz w:val="20"/>
          <w:szCs w:val="20"/>
        </w:rPr>
        <w:t>)</w:t>
      </w:r>
    </w:p>
    <w:p w:rsidR="00AD58A6" w:rsidRPr="00593E7C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03AF3" w:rsidRDefault="002943AD" w:rsidP="00B27362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по результатам </w:t>
      </w:r>
      <w:r w:rsidR="00C03AF3" w:rsidRPr="00C03AF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первичной (периодической) </w:t>
      </w:r>
      <w:r w:rsidR="00C03AF3" w:rsidRPr="00C03AF3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Pr="002943AD">
        <w:rPr>
          <w:rFonts w:ascii="Times New Roman" w:hAnsi="Times New Roman" w:cs="Times New Roman"/>
          <w:b/>
          <w:sz w:val="26"/>
          <w:szCs w:val="26"/>
        </w:rPr>
        <w:t xml:space="preserve">метрологической </w:t>
      </w:r>
      <w:r w:rsidR="00C03AF3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C03AF3" w:rsidRPr="00C03AF3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2943AD">
        <w:rPr>
          <w:rFonts w:ascii="Times New Roman" w:hAnsi="Times New Roman" w:cs="Times New Roman"/>
          <w:b/>
          <w:sz w:val="26"/>
          <w:szCs w:val="26"/>
        </w:rPr>
        <w:t>аттестации,</w:t>
      </w:r>
      <w:r w:rsidR="001D0BC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27362" w:rsidRDefault="00C03AF3" w:rsidP="00B27362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акт № </w:t>
      </w:r>
      <w:r w:rsidRPr="00C03AF3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son</w:t>
      </w:r>
      <w:r w:rsidRPr="00C03AF3">
        <w:rPr>
          <w:rFonts w:ascii="Times New Roman" w:hAnsi="Times New Roman" w:cs="Times New Roman"/>
          <w:b/>
          <w:sz w:val="26"/>
          <w:szCs w:val="26"/>
        </w:rPr>
        <w:t xml:space="preserve">}   </w:t>
      </w:r>
      <w:r>
        <w:rPr>
          <w:rFonts w:ascii="Times New Roman" w:hAnsi="Times New Roman" w:cs="Times New Roman"/>
          <w:b/>
          <w:sz w:val="26"/>
          <w:szCs w:val="26"/>
        </w:rPr>
        <w:t>от «</w:t>
      </w:r>
      <w:r w:rsidRPr="00C03AF3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C03AF3">
        <w:rPr>
          <w:rFonts w:ascii="Times New Roman" w:hAnsi="Times New Roman" w:cs="Times New Roman"/>
          <w:b/>
          <w:sz w:val="26"/>
          <w:szCs w:val="26"/>
        </w:rPr>
        <w:t>2_1}</w:t>
      </w:r>
      <w:r>
        <w:rPr>
          <w:rFonts w:ascii="Times New Roman" w:hAnsi="Times New Roman" w:cs="Times New Roman"/>
          <w:b/>
          <w:sz w:val="26"/>
          <w:szCs w:val="26"/>
        </w:rPr>
        <w:t xml:space="preserve">»  </w:t>
      </w:r>
      <w:r w:rsidRPr="00C03AF3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C03AF3">
        <w:rPr>
          <w:rFonts w:ascii="Times New Roman" w:hAnsi="Times New Roman" w:cs="Times New Roman"/>
          <w:b/>
          <w:sz w:val="26"/>
          <w:szCs w:val="26"/>
        </w:rPr>
        <w:t>2_2}</w:t>
      </w:r>
      <w:r>
        <w:rPr>
          <w:rFonts w:ascii="Times New Roman" w:hAnsi="Times New Roman" w:cs="Times New Roman"/>
          <w:b/>
          <w:sz w:val="26"/>
          <w:szCs w:val="26"/>
        </w:rPr>
        <w:t xml:space="preserve"> 20</w:t>
      </w:r>
      <w:r w:rsidRPr="00C03AF3">
        <w:rPr>
          <w:rFonts w:ascii="Times New Roman" w:hAnsi="Times New Roman" w:cs="Times New Roman"/>
          <w:b/>
          <w:sz w:val="26"/>
          <w:szCs w:val="26"/>
        </w:rPr>
        <w:t>{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date</w:t>
      </w:r>
      <w:r w:rsidRPr="00C03AF3">
        <w:rPr>
          <w:rFonts w:ascii="Times New Roman" w:hAnsi="Times New Roman" w:cs="Times New Roman"/>
          <w:b/>
          <w:sz w:val="26"/>
          <w:szCs w:val="26"/>
        </w:rPr>
        <w:t>2}</w:t>
      </w:r>
      <w:r w:rsidR="00B27362">
        <w:rPr>
          <w:rFonts w:ascii="Times New Roman" w:hAnsi="Times New Roman" w:cs="Times New Roman"/>
          <w:b/>
          <w:sz w:val="26"/>
          <w:szCs w:val="26"/>
        </w:rPr>
        <w:t xml:space="preserve"> г. </w:t>
      </w:r>
    </w:p>
    <w:p w:rsidR="00AD58A6" w:rsidRDefault="001D0BC0" w:rsidP="00B27362">
      <w:pPr>
        <w:spacing w:after="0"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</w:p>
    <w:p w:rsidR="00E743C2" w:rsidRDefault="00994E0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признано </w:t>
      </w:r>
      <w:r w:rsidR="00B27362">
        <w:rPr>
          <w:rFonts w:ascii="Times New Roman" w:hAnsi="Times New Roman" w:cs="Times New Roman"/>
          <w:b/>
          <w:sz w:val="26"/>
          <w:szCs w:val="26"/>
        </w:rPr>
        <w:t>не</w:t>
      </w:r>
      <w:r w:rsidRPr="00994E02">
        <w:rPr>
          <w:rFonts w:ascii="Times New Roman" w:hAnsi="Times New Roman" w:cs="Times New Roman"/>
          <w:b/>
          <w:sz w:val="26"/>
          <w:szCs w:val="26"/>
        </w:rPr>
        <w:t xml:space="preserve">пригодным для использования при испытаниях 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5_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5}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5_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03AF3" w:rsidRPr="00C03AF3" w:rsidRDefault="00C03AF3" w:rsidP="00C03AF3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line6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{line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6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line6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03AF3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C03AF3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E743C2" w:rsidRDefault="00E743C2" w:rsidP="000F528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B27362">
        <w:rPr>
          <w:rFonts w:ascii="Times New Roman" w:hAnsi="Times New Roman" w:cs="Times New Roman"/>
          <w:sz w:val="20"/>
        </w:rPr>
        <w:t>наименование продукции</w:t>
      </w:r>
      <w:r>
        <w:rPr>
          <w:rFonts w:ascii="Times New Roman" w:hAnsi="Times New Roman" w:cs="Times New Roman"/>
          <w:sz w:val="20"/>
        </w:rPr>
        <w:t>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B27362" w:rsidP="00AD58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по</w:t>
      </w:r>
      <w:r w:rsidRPr="00C03A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7_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  <w:u w:val="single"/>
        </w:rPr>
        <w:t>7}</w:t>
      </w:r>
      <w:r w:rsidR="00C03AF3" w:rsidRPr="00C03AF3">
        <w:rPr>
          <w:rFonts w:ascii="Times New Roman" w:hAnsi="Times New Roman" w:cs="Times New Roman"/>
          <w:sz w:val="24"/>
          <w:szCs w:val="24"/>
        </w:rPr>
        <w:t>{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C03AF3" w:rsidRPr="00C03AF3">
        <w:rPr>
          <w:rFonts w:ascii="Times New Roman" w:hAnsi="Times New Roman" w:cs="Times New Roman"/>
          <w:sz w:val="24"/>
          <w:szCs w:val="24"/>
        </w:rPr>
        <w:t>7_</w:t>
      </w:r>
      <w:r w:rsidR="00C03AF3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03AF3" w:rsidRPr="00C03AF3">
        <w:rPr>
          <w:rFonts w:ascii="Times New Roman" w:hAnsi="Times New Roman" w:cs="Times New Roman"/>
          <w:sz w:val="24"/>
          <w:szCs w:val="24"/>
        </w:rPr>
        <w:t>}</w:t>
      </w:r>
    </w:p>
    <w:p w:rsidR="00011388" w:rsidRPr="00011388" w:rsidRDefault="00011388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11388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011388">
        <w:rPr>
          <w:rFonts w:ascii="Times New Roman" w:hAnsi="Times New Roman" w:cs="Times New Roman"/>
          <w:sz w:val="24"/>
          <w:szCs w:val="24"/>
          <w:u w:val="single"/>
          <w:lang w:val="en-US"/>
        </w:rPr>
        <w:t>{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Pr="00011388">
        <w:rPr>
          <w:rFonts w:ascii="Times New Roman" w:hAnsi="Times New Roman" w:cs="Times New Roman"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demo</w:t>
      </w:r>
      <w:r w:rsidRPr="00011388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demo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113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27362" w:rsidRDefault="00B27362" w:rsidP="000F5286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B27362">
        <w:rPr>
          <w:rFonts w:ascii="Times New Roman" w:hAnsi="Times New Roman" w:cs="Times New Roman"/>
          <w:sz w:val="20"/>
        </w:rPr>
        <w:t>(наименование и обозначение документа на методику испытаний (при необходимости))</w:t>
      </w: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</w:p>
    <w:p w:rsidR="00AC28D4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AC28D4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AC28D4" w:rsidRDefault="00AC28D4" w:rsidP="00AC28D4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B27362" w:rsidRDefault="00B27362" w:rsidP="00B27362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011388" w:rsidRDefault="000F5286" w:rsidP="00011388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 w:rsidRPr="00B27362">
        <w:rPr>
          <w:rFonts w:ascii="Times New Roman" w:hAnsi="Times New Roman" w:cs="Times New Roman"/>
          <w:b/>
          <w:i/>
          <w:sz w:val="26"/>
          <w:szCs w:val="26"/>
        </w:rPr>
        <w:t>Руководитель</w:t>
      </w:r>
      <w:r w:rsidR="00011388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 w:rsidR="00B27362">
        <w:rPr>
          <w:rFonts w:ascii="Times New Roman" w:hAnsi="Times New Roman" w:cs="Times New Roman"/>
          <w:b/>
          <w:i/>
          <w:sz w:val="26"/>
          <w:szCs w:val="26"/>
        </w:rPr>
        <w:t>м</w:t>
      </w:r>
      <w:r w:rsidR="00B27362" w:rsidRPr="00B27362">
        <w:rPr>
          <w:rFonts w:ascii="Times New Roman" w:hAnsi="Times New Roman" w:cs="Times New Roman"/>
          <w:b/>
          <w:i/>
          <w:sz w:val="26"/>
          <w:szCs w:val="26"/>
        </w:rPr>
        <w:t>етрологической службы</w:t>
      </w:r>
      <w:r w:rsidR="00B27362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</w:p>
    <w:tbl>
      <w:tblPr>
        <w:tblStyle w:val="PlainTable4"/>
        <w:tblpPr w:leftFromText="180" w:rightFromText="180" w:vertAnchor="text" w:horzAnchor="page" w:tblpX="1381" w:tblpY="-58"/>
        <w:tblW w:w="0" w:type="auto"/>
        <w:tblLook w:val="04A0" w:firstRow="1" w:lastRow="0" w:firstColumn="1" w:lastColumn="0" w:noHBand="0" w:noVBand="1"/>
      </w:tblPr>
      <w:tblGrid>
        <w:gridCol w:w="2160"/>
      </w:tblGrid>
      <w:tr w:rsidR="00011388" w:rsidTr="0001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11388" w:rsidRPr="008217DD" w:rsidRDefault="00011388" w:rsidP="000113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{%image}</w:t>
            </w:r>
          </w:p>
        </w:tc>
      </w:tr>
    </w:tbl>
    <w:p w:rsidR="000F5286" w:rsidRDefault="00C03AF3" w:rsidP="000F5286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Pr="00011388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C03AF3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AC28D4" w:rsidRDefault="00C03AF3" w:rsidP="000F528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AC28D4">
        <w:rPr>
          <w:rFonts w:ascii="Times New Roman" w:hAnsi="Times New Roman" w:cs="Times New Roman"/>
          <w:sz w:val="20"/>
          <w:szCs w:val="20"/>
        </w:rPr>
        <w:t xml:space="preserve"> </w:t>
      </w:r>
      <w:r w:rsidR="00AC28D4" w:rsidRPr="00AC28D4">
        <w:rPr>
          <w:rFonts w:ascii="Times New Roman" w:hAnsi="Times New Roman" w:cs="Times New Roman"/>
          <w:sz w:val="20"/>
          <w:szCs w:val="20"/>
        </w:rPr>
        <w:t>(</w:t>
      </w:r>
      <w:r w:rsidR="00AC28D4">
        <w:rPr>
          <w:rFonts w:ascii="Times New Roman" w:hAnsi="Times New Roman" w:cs="Times New Roman"/>
          <w:sz w:val="20"/>
          <w:szCs w:val="20"/>
        </w:rPr>
        <w:t>инициалы, фамилия</w:t>
      </w:r>
      <w:r w:rsidR="00AC28D4" w:rsidRPr="00AC28D4">
        <w:rPr>
          <w:rFonts w:ascii="Times New Roman" w:hAnsi="Times New Roman" w:cs="Times New Roman"/>
          <w:sz w:val="20"/>
          <w:szCs w:val="20"/>
        </w:rPr>
        <w:t>)</w:t>
      </w:r>
    </w:p>
    <w:p w:rsidR="00011388" w:rsidRPr="000F5286" w:rsidRDefault="00011388" w:rsidP="0001138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11388">
        <w:rPr>
          <w:rFonts w:ascii="Times New Roman" w:hAnsi="Times New Roman" w:cs="Times New Roman"/>
          <w:b/>
          <w:szCs w:val="20"/>
        </w:rPr>
        <w:t xml:space="preserve">   </w:t>
      </w:r>
      <w:r w:rsidRPr="00AC28D4">
        <w:rPr>
          <w:rFonts w:ascii="Times New Roman" w:hAnsi="Times New Roman" w:cs="Times New Roman"/>
          <w:b/>
          <w:szCs w:val="20"/>
        </w:rPr>
        <w:t>М.П.</w:t>
      </w:r>
    </w:p>
    <w:p w:rsidR="00AC28D4" w:rsidRDefault="00AC28D4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28D4" w:rsidRPr="00AC28D4" w:rsidRDefault="00AC28D4" w:rsidP="00AC28D4">
      <w:pPr>
        <w:tabs>
          <w:tab w:val="left" w:pos="1575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AC28D4" w:rsidRDefault="00AC28D4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C28D4" w:rsidRPr="00B27362" w:rsidRDefault="00AC28D4" w:rsidP="00AC28D4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    </w:t>
      </w:r>
    </w:p>
    <w:p w:rsidR="00011388" w:rsidRDefault="000F5286" w:rsidP="00011388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Специалист</w:t>
      </w:r>
      <w:r w:rsidR="00011388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0F528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AC28D4">
        <w:rPr>
          <w:rFonts w:ascii="Times New Roman" w:hAnsi="Times New Roman" w:cs="Times New Roman"/>
          <w:b/>
          <w:i/>
          <w:sz w:val="26"/>
          <w:szCs w:val="26"/>
        </w:rPr>
        <w:t>м</w:t>
      </w:r>
      <w:r w:rsidR="00AC28D4" w:rsidRPr="00B27362">
        <w:rPr>
          <w:rFonts w:ascii="Times New Roman" w:hAnsi="Times New Roman" w:cs="Times New Roman"/>
          <w:b/>
          <w:i/>
          <w:sz w:val="26"/>
          <w:szCs w:val="26"/>
        </w:rPr>
        <w:t>етрологической службы</w:t>
      </w:r>
      <w:r w:rsidR="00AC28D4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</w:p>
    <w:p w:rsidR="00AC28D4" w:rsidRDefault="00C03AF3" w:rsidP="000F5286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C03AF3">
        <w:rPr>
          <w:rFonts w:ascii="Times New Roman" w:hAnsi="Times New Roman" w:cs="Times New Roman"/>
          <w:sz w:val="24"/>
          <w:szCs w:val="24"/>
          <w:u w:val="single"/>
        </w:rPr>
        <w:t>{</w:t>
      </w:r>
      <w:r w:rsidRPr="00C03AF3">
        <w:rPr>
          <w:rFonts w:ascii="Times New Roman" w:hAnsi="Times New Roman" w:cs="Times New Roman"/>
          <w:sz w:val="24"/>
          <w:szCs w:val="24"/>
          <w:u w:val="single"/>
          <w:lang w:val="en-US"/>
        </w:rPr>
        <w:t>line</w:t>
      </w:r>
      <w:r w:rsidRPr="00011388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C03AF3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AC28D4" w:rsidRDefault="00AC28D4" w:rsidP="000F528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C28D4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инициалы, фамилия</w:t>
      </w:r>
      <w:r w:rsidRPr="00AC28D4">
        <w:rPr>
          <w:rFonts w:ascii="Times New Roman" w:hAnsi="Times New Roman" w:cs="Times New Roman"/>
          <w:sz w:val="20"/>
          <w:szCs w:val="20"/>
        </w:rPr>
        <w:t>)</w:t>
      </w:r>
    </w:p>
    <w:p w:rsidR="00C03AF3" w:rsidRPr="00AC28D4" w:rsidRDefault="00C03AF3" w:rsidP="000F5286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AC28D4" w:rsidRPr="00AC28D4" w:rsidRDefault="00AC28D4" w:rsidP="00AC28D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C28D4" w:rsidRPr="00AC28D4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11388"/>
    <w:rsid w:val="00014B34"/>
    <w:rsid w:val="0002092A"/>
    <w:rsid w:val="0002249B"/>
    <w:rsid w:val="000416B6"/>
    <w:rsid w:val="00090B85"/>
    <w:rsid w:val="00093CB8"/>
    <w:rsid w:val="000C10C2"/>
    <w:rsid w:val="000D163E"/>
    <w:rsid w:val="000E2A3D"/>
    <w:rsid w:val="000F5286"/>
    <w:rsid w:val="001214D5"/>
    <w:rsid w:val="001D0BC0"/>
    <w:rsid w:val="001F043C"/>
    <w:rsid w:val="00224D9D"/>
    <w:rsid w:val="0027043D"/>
    <w:rsid w:val="00273832"/>
    <w:rsid w:val="0028153E"/>
    <w:rsid w:val="002919EE"/>
    <w:rsid w:val="0029400B"/>
    <w:rsid w:val="002943AD"/>
    <w:rsid w:val="002A7157"/>
    <w:rsid w:val="002D46AB"/>
    <w:rsid w:val="002E11C4"/>
    <w:rsid w:val="00364F4A"/>
    <w:rsid w:val="00385FEE"/>
    <w:rsid w:val="00393E9D"/>
    <w:rsid w:val="003D457B"/>
    <w:rsid w:val="00405D78"/>
    <w:rsid w:val="00416F7B"/>
    <w:rsid w:val="00450977"/>
    <w:rsid w:val="0046055F"/>
    <w:rsid w:val="00482388"/>
    <w:rsid w:val="00486607"/>
    <w:rsid w:val="004B0ED8"/>
    <w:rsid w:val="00526F5B"/>
    <w:rsid w:val="00542532"/>
    <w:rsid w:val="00545036"/>
    <w:rsid w:val="00545713"/>
    <w:rsid w:val="00593E7C"/>
    <w:rsid w:val="00595A7D"/>
    <w:rsid w:val="005A2F6D"/>
    <w:rsid w:val="005A5F58"/>
    <w:rsid w:val="005C361E"/>
    <w:rsid w:val="00601DF9"/>
    <w:rsid w:val="006607BD"/>
    <w:rsid w:val="006700CF"/>
    <w:rsid w:val="006A1484"/>
    <w:rsid w:val="006E10EF"/>
    <w:rsid w:val="007048BC"/>
    <w:rsid w:val="00710DC2"/>
    <w:rsid w:val="0072077E"/>
    <w:rsid w:val="00727804"/>
    <w:rsid w:val="00797D45"/>
    <w:rsid w:val="007F216F"/>
    <w:rsid w:val="007F49A5"/>
    <w:rsid w:val="007F753A"/>
    <w:rsid w:val="008217DD"/>
    <w:rsid w:val="00842A14"/>
    <w:rsid w:val="00891C73"/>
    <w:rsid w:val="008B1589"/>
    <w:rsid w:val="008D3D76"/>
    <w:rsid w:val="008E27E6"/>
    <w:rsid w:val="00994E02"/>
    <w:rsid w:val="00996241"/>
    <w:rsid w:val="009B532C"/>
    <w:rsid w:val="009B694B"/>
    <w:rsid w:val="009E5D16"/>
    <w:rsid w:val="00A13E09"/>
    <w:rsid w:val="00A46D91"/>
    <w:rsid w:val="00A54B7C"/>
    <w:rsid w:val="00A85C4A"/>
    <w:rsid w:val="00A86154"/>
    <w:rsid w:val="00AA223F"/>
    <w:rsid w:val="00AA42D8"/>
    <w:rsid w:val="00AC28D4"/>
    <w:rsid w:val="00AD58A6"/>
    <w:rsid w:val="00AD68C2"/>
    <w:rsid w:val="00B223E5"/>
    <w:rsid w:val="00B27362"/>
    <w:rsid w:val="00B414FA"/>
    <w:rsid w:val="00B61959"/>
    <w:rsid w:val="00B656F0"/>
    <w:rsid w:val="00B75EB8"/>
    <w:rsid w:val="00B77788"/>
    <w:rsid w:val="00BC0018"/>
    <w:rsid w:val="00BC7D48"/>
    <w:rsid w:val="00BF273C"/>
    <w:rsid w:val="00C03AF3"/>
    <w:rsid w:val="00C44D54"/>
    <w:rsid w:val="00C51785"/>
    <w:rsid w:val="00C65756"/>
    <w:rsid w:val="00C90907"/>
    <w:rsid w:val="00CC0141"/>
    <w:rsid w:val="00D2761A"/>
    <w:rsid w:val="00D47862"/>
    <w:rsid w:val="00DE1D61"/>
    <w:rsid w:val="00DE6B1D"/>
    <w:rsid w:val="00DF3096"/>
    <w:rsid w:val="00DF3F32"/>
    <w:rsid w:val="00E036E6"/>
    <w:rsid w:val="00E40251"/>
    <w:rsid w:val="00E40A17"/>
    <w:rsid w:val="00E454C1"/>
    <w:rsid w:val="00E52BFD"/>
    <w:rsid w:val="00E743C2"/>
    <w:rsid w:val="00EC5DEF"/>
    <w:rsid w:val="00F23A56"/>
    <w:rsid w:val="00F30C48"/>
    <w:rsid w:val="00FB5E8E"/>
    <w:rsid w:val="00FD0699"/>
    <w:rsid w:val="00FF452C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E567D-3DAB-4365-9EAF-A668A3DB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C0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217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53359-4501-4903-8A80-FC58BF02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10</cp:revision>
  <cp:lastPrinted>2023-10-12T17:38:00Z</cp:lastPrinted>
  <dcterms:created xsi:type="dcterms:W3CDTF">2023-10-26T15:33:00Z</dcterms:created>
  <dcterms:modified xsi:type="dcterms:W3CDTF">2023-11-22T17:13:00Z</dcterms:modified>
</cp:coreProperties>
</file>