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9292" w14:textId="004E1FE1" w:rsidR="00D16F2D" w:rsidRDefault="009673D0" w:rsidP="009673D0">
      <w:r>
        <w:t>NOTE – This is just a prototype</w:t>
      </w:r>
      <w:r w:rsidR="0023181D">
        <w:t xml:space="preserve"> Argument reality Painter (ARP)</w:t>
      </w:r>
      <w:r>
        <w:t xml:space="preserve"> for future purpose and we can add many features along the way.</w:t>
      </w:r>
    </w:p>
    <w:p w14:paraId="6B1B40A0" w14:textId="0F8B30D1" w:rsidR="0023181D" w:rsidRDefault="0023181D" w:rsidP="009673D0">
      <w:r>
        <w:tab/>
      </w:r>
    </w:p>
    <w:p w14:paraId="47F2D4B6" w14:textId="409543B1" w:rsidR="0023181D" w:rsidRDefault="0023181D" w:rsidP="009673D0">
      <w:pPr>
        <w:pStyle w:val="ListParagraph"/>
        <w:numPr>
          <w:ilvl w:val="0"/>
          <w:numId w:val="3"/>
        </w:numPr>
      </w:pPr>
      <w:r w:rsidRPr="0023181D">
        <w:t>AR</w:t>
      </w:r>
      <w:r>
        <w:t>P</w:t>
      </w:r>
      <w:r w:rsidRPr="0023181D">
        <w:t xml:space="preserve"> in higher education is gaining traction in science, technology, engineering, and math departments </w:t>
      </w:r>
    </w:p>
    <w:p w14:paraId="75F055AC" w14:textId="69DC6A9C" w:rsidR="009673D0" w:rsidRDefault="009673D0" w:rsidP="009673D0">
      <w:pPr>
        <w:pStyle w:val="ListParagraph"/>
        <w:numPr>
          <w:ilvl w:val="0"/>
          <w:numId w:val="3"/>
        </w:numPr>
      </w:pPr>
      <w:r>
        <w:t xml:space="preserve">It can help the teachers in </w:t>
      </w:r>
      <w:r w:rsidRPr="009673D0">
        <w:t>creating</w:t>
      </w:r>
      <w:r w:rsidRPr="009673D0">
        <w:t xml:space="preserve"> engaging and educational math content that sparks students’ curiosity</w:t>
      </w:r>
    </w:p>
    <w:p w14:paraId="1903E1CC" w14:textId="593A6E21" w:rsidR="009673D0" w:rsidRDefault="009673D0" w:rsidP="009673D0">
      <w:pPr>
        <w:pStyle w:val="ListParagraph"/>
        <w:numPr>
          <w:ilvl w:val="0"/>
          <w:numId w:val="3"/>
        </w:numPr>
      </w:pPr>
      <w:r w:rsidRPr="0023181D">
        <w:t xml:space="preserve">With </w:t>
      </w:r>
      <w:r w:rsidR="0023181D" w:rsidRPr="0023181D">
        <w:t>ARP,</w:t>
      </w:r>
      <w:r w:rsidRPr="0023181D">
        <w:t xml:space="preserve"> teachers can help make learning about science more engaging through interactive lessons</w:t>
      </w:r>
    </w:p>
    <w:p w14:paraId="7B8E92D0" w14:textId="77777777" w:rsidR="009673D0" w:rsidRDefault="009673D0" w:rsidP="009673D0"/>
    <w:sectPr w:rsidR="0096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581"/>
    <w:multiLevelType w:val="hybridMultilevel"/>
    <w:tmpl w:val="3E60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DFC"/>
    <w:multiLevelType w:val="hybridMultilevel"/>
    <w:tmpl w:val="15885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F5AD9"/>
    <w:multiLevelType w:val="hybridMultilevel"/>
    <w:tmpl w:val="EA3EE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27959">
    <w:abstractNumId w:val="2"/>
  </w:num>
  <w:num w:numId="2" w16cid:durableId="709693667">
    <w:abstractNumId w:val="0"/>
  </w:num>
  <w:num w:numId="3" w16cid:durableId="128214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D0"/>
    <w:rsid w:val="0023181D"/>
    <w:rsid w:val="009673D0"/>
    <w:rsid w:val="00C405D8"/>
    <w:rsid w:val="00D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93EA"/>
  <w15:chartTrackingRefBased/>
  <w15:docId w15:val="{06A512D5-1161-4B64-AE5C-66DEA5B0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 S</dc:creator>
  <cp:keywords/>
  <dc:description/>
  <cp:lastModifiedBy>A.A S</cp:lastModifiedBy>
  <cp:revision>1</cp:revision>
  <dcterms:created xsi:type="dcterms:W3CDTF">2022-06-19T08:10:00Z</dcterms:created>
  <dcterms:modified xsi:type="dcterms:W3CDTF">2022-06-19T10:34:00Z</dcterms:modified>
</cp:coreProperties>
</file>