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10578" w:type="dxa"/>
        <w:tblInd w:w="-108" w:type="dxa"/>
        <w:tblLook w:val="04A0" w:firstRow="1" w:lastRow="0" w:firstColumn="1" w:lastColumn="0" w:noHBand="0" w:noVBand="1"/>
      </w:tblPr>
      <w:tblGrid>
        <w:gridCol w:w="1961"/>
        <w:gridCol w:w="1836"/>
        <w:gridCol w:w="3359"/>
        <w:gridCol w:w="1859"/>
        <w:gridCol w:w="1563"/>
      </w:tblGrid>
      <w:tr w:rsidR="00B81B06" w:rsidTr="00B81B06">
        <w:trPr>
          <w:trHeight w:val="374"/>
        </w:trPr>
        <w:tc>
          <w:tcPr>
            <w:tcW w:w="10578" w:type="dxa"/>
            <w:gridSpan w:val="5"/>
            <w:tcBorders>
              <w:top w:val="nil"/>
              <w:left w:val="nil"/>
              <w:bottom w:val="single" w:sz="4" w:space="0" w:color="auto"/>
              <w:right w:val="nil"/>
            </w:tcBorders>
          </w:tcPr>
          <w:p w:rsidR="00B81B06" w:rsidRPr="00CF48D7" w:rsidRDefault="00B81B06" w:rsidP="00952E23">
            <w:pPr>
              <w:jc w:val="center"/>
              <w:rPr>
                <w:rFonts w:ascii="Arial Narrow" w:hAnsi="Arial Narrow" w:cs="Calibri"/>
                <w:b/>
                <w:bCs/>
                <w:color w:val="000000"/>
                <w:sz w:val="28"/>
                <w:szCs w:val="28"/>
              </w:rPr>
            </w:pPr>
            <w:r w:rsidRPr="00CF48D7">
              <w:rPr>
                <w:rFonts w:ascii="Arial Narrow" w:hAnsi="Arial Narrow" w:cs="Calibri"/>
                <w:b/>
                <w:bCs/>
                <w:color w:val="000000"/>
                <w:sz w:val="28"/>
                <w:szCs w:val="28"/>
              </w:rPr>
              <w:t>National University of Computer and Emerging Sciences, Lahore Campus</w:t>
            </w:r>
          </w:p>
          <w:p w:rsidR="00B81B06" w:rsidRPr="00603E8C" w:rsidRDefault="00B81B06" w:rsidP="00952E23">
            <w:pPr>
              <w:jc w:val="center"/>
              <w:rPr>
                <w:sz w:val="12"/>
              </w:rPr>
            </w:pPr>
          </w:p>
        </w:tc>
      </w:tr>
      <w:tr w:rsidR="00B81B06" w:rsidTr="00B81B06">
        <w:trPr>
          <w:trHeight w:val="205"/>
        </w:trPr>
        <w:tc>
          <w:tcPr>
            <w:tcW w:w="1961" w:type="dxa"/>
            <w:vMerge w:val="restart"/>
            <w:tcBorders>
              <w:top w:val="single" w:sz="4" w:space="0" w:color="auto"/>
              <w:left w:val="single" w:sz="4" w:space="0" w:color="auto"/>
              <w:bottom w:val="single" w:sz="4" w:space="0" w:color="auto"/>
              <w:right w:val="single" w:sz="4" w:space="0" w:color="auto"/>
            </w:tcBorders>
          </w:tcPr>
          <w:p w:rsidR="00B81B06" w:rsidRDefault="00B81B06" w:rsidP="00952E23">
            <w:r w:rsidRPr="00436129">
              <w:rPr>
                <w:noProof/>
              </w:rPr>
              <w:drawing>
                <wp:inline distT="0" distB="0" distL="0" distR="0" wp14:anchorId="5B0BAD5E" wp14:editId="6A06DE7D">
                  <wp:extent cx="971550" cy="963187"/>
                  <wp:effectExtent l="19050" t="0" r="0" b="0"/>
                  <wp:docPr id="3"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5"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1836" w:type="dxa"/>
            <w:tcBorders>
              <w:top w:val="single" w:sz="4" w:space="0" w:color="auto"/>
              <w:left w:val="single" w:sz="4" w:space="0" w:color="auto"/>
              <w:bottom w:val="dotted" w:sz="4" w:space="0" w:color="auto"/>
              <w:right w:val="single" w:sz="4" w:space="0" w:color="auto"/>
            </w:tcBorders>
          </w:tcPr>
          <w:p w:rsidR="00B81B06" w:rsidRPr="00CF48D7" w:rsidRDefault="00B81B06" w:rsidP="00952E23">
            <w:pPr>
              <w:rPr>
                <w:rFonts w:ascii="Arial Narrow" w:hAnsi="Arial Narrow" w:cs="Calibri"/>
                <w:b/>
                <w:bCs/>
                <w:color w:val="000000"/>
              </w:rPr>
            </w:pPr>
            <w:r w:rsidRPr="00CF48D7">
              <w:rPr>
                <w:rFonts w:ascii="Arial Narrow" w:hAnsi="Arial Narrow" w:cs="Calibri"/>
                <w:b/>
                <w:bCs/>
                <w:color w:val="000000"/>
              </w:rPr>
              <w:t>Course</w:t>
            </w:r>
            <w:r>
              <w:rPr>
                <w:rFonts w:ascii="Arial Narrow" w:hAnsi="Arial Narrow" w:cs="Calibri"/>
                <w:b/>
                <w:bCs/>
                <w:color w:val="000000"/>
              </w:rPr>
              <w:t xml:space="preserve"> Name</w:t>
            </w:r>
            <w:r w:rsidRPr="00CF48D7">
              <w:rPr>
                <w:rFonts w:ascii="Arial Narrow" w:hAnsi="Arial Narrow" w:cs="Calibri"/>
                <w:b/>
                <w:bCs/>
                <w:color w:val="000000"/>
              </w:rPr>
              <w:t>:</w:t>
            </w:r>
          </w:p>
        </w:tc>
        <w:tc>
          <w:tcPr>
            <w:tcW w:w="3359" w:type="dxa"/>
            <w:tcBorders>
              <w:top w:val="single" w:sz="4" w:space="0" w:color="auto"/>
              <w:left w:val="single" w:sz="4" w:space="0" w:color="auto"/>
              <w:bottom w:val="dotted" w:sz="4" w:space="0" w:color="auto"/>
              <w:right w:val="single" w:sz="4" w:space="0" w:color="auto"/>
            </w:tcBorders>
            <w:vAlign w:val="bottom"/>
          </w:tcPr>
          <w:p w:rsidR="00B81B06" w:rsidRPr="00CF48D7" w:rsidRDefault="00366CF9" w:rsidP="00952E23">
            <w:pPr>
              <w:rPr>
                <w:rFonts w:ascii="Arial Narrow" w:hAnsi="Arial Narrow" w:cs="Calibri"/>
                <w:b/>
                <w:bCs/>
                <w:color w:val="000000"/>
              </w:rPr>
            </w:pPr>
            <w:r w:rsidRPr="00366CF9">
              <w:rPr>
                <w:rFonts w:ascii="Arial Narrow" w:hAnsi="Arial Narrow" w:cs="Calibri"/>
                <w:b/>
                <w:bCs/>
                <w:color w:val="000000"/>
              </w:rPr>
              <w:t>Computer Networks Lab</w:t>
            </w:r>
          </w:p>
        </w:tc>
        <w:tc>
          <w:tcPr>
            <w:tcW w:w="1859" w:type="dxa"/>
            <w:tcBorders>
              <w:top w:val="single" w:sz="4" w:space="0" w:color="auto"/>
              <w:left w:val="single" w:sz="4" w:space="0" w:color="auto"/>
              <w:bottom w:val="dotted" w:sz="4" w:space="0" w:color="auto"/>
              <w:right w:val="single" w:sz="4" w:space="0" w:color="auto"/>
            </w:tcBorders>
            <w:vAlign w:val="bottom"/>
          </w:tcPr>
          <w:p w:rsidR="00B81B06" w:rsidRPr="00CF48D7" w:rsidRDefault="00B81B06" w:rsidP="00952E23">
            <w:pPr>
              <w:jc w:val="both"/>
              <w:rPr>
                <w:rFonts w:ascii="Arial Narrow" w:hAnsi="Arial Narrow" w:cs="Calibri"/>
                <w:b/>
                <w:bCs/>
                <w:color w:val="000000"/>
              </w:rPr>
            </w:pPr>
            <w:r w:rsidRPr="00CF48D7">
              <w:rPr>
                <w:rFonts w:ascii="Arial Narrow" w:hAnsi="Arial Narrow" w:cs="Calibri"/>
                <w:b/>
                <w:bCs/>
                <w:color w:val="000000"/>
              </w:rPr>
              <w:t>Course Code:</w:t>
            </w:r>
          </w:p>
        </w:tc>
        <w:tc>
          <w:tcPr>
            <w:tcW w:w="1561" w:type="dxa"/>
            <w:tcBorders>
              <w:top w:val="single" w:sz="4" w:space="0" w:color="auto"/>
              <w:left w:val="single" w:sz="4" w:space="0" w:color="auto"/>
              <w:bottom w:val="dotted" w:sz="4" w:space="0" w:color="auto"/>
              <w:right w:val="single" w:sz="4" w:space="0" w:color="auto"/>
            </w:tcBorders>
            <w:vAlign w:val="bottom"/>
          </w:tcPr>
          <w:p w:rsidR="00B81B06" w:rsidRPr="00CF48D7" w:rsidRDefault="00366CF9" w:rsidP="00952E23">
            <w:pPr>
              <w:jc w:val="both"/>
              <w:rPr>
                <w:rFonts w:ascii="Arial Narrow" w:hAnsi="Arial Narrow" w:cs="Calibri"/>
                <w:b/>
                <w:bCs/>
                <w:color w:val="000000"/>
              </w:rPr>
            </w:pPr>
            <w:r>
              <w:rPr>
                <w:rFonts w:ascii="Arial Narrow" w:hAnsi="Arial Narrow" w:cs="Calibri"/>
                <w:b/>
                <w:bCs/>
                <w:color w:val="000000"/>
              </w:rPr>
              <w:t>Cl-307</w:t>
            </w:r>
          </w:p>
        </w:tc>
      </w:tr>
      <w:tr w:rsidR="00B81B06" w:rsidTr="00B81B06">
        <w:trPr>
          <w:trHeight w:val="205"/>
        </w:trPr>
        <w:tc>
          <w:tcPr>
            <w:tcW w:w="1961" w:type="dxa"/>
            <w:vMerge/>
            <w:tcBorders>
              <w:top w:val="single" w:sz="4" w:space="0" w:color="auto"/>
              <w:left w:val="nil"/>
              <w:bottom w:val="nil"/>
              <w:right w:val="single" w:sz="4" w:space="0" w:color="auto"/>
            </w:tcBorders>
          </w:tcPr>
          <w:p w:rsidR="00B81B06" w:rsidRDefault="00B81B06" w:rsidP="00952E23"/>
        </w:tc>
        <w:tc>
          <w:tcPr>
            <w:tcW w:w="1836" w:type="dxa"/>
            <w:tcBorders>
              <w:top w:val="dotted" w:sz="4" w:space="0" w:color="auto"/>
              <w:left w:val="single" w:sz="4" w:space="0" w:color="auto"/>
              <w:bottom w:val="dotted" w:sz="4" w:space="0" w:color="auto"/>
              <w:right w:val="single" w:sz="4" w:space="0" w:color="auto"/>
            </w:tcBorders>
          </w:tcPr>
          <w:p w:rsidR="00B81B06" w:rsidRPr="00CF48D7" w:rsidRDefault="00B81B06" w:rsidP="00952E23">
            <w:pPr>
              <w:rPr>
                <w:rFonts w:ascii="Arial Narrow" w:hAnsi="Arial Narrow" w:cs="Calibri"/>
                <w:b/>
                <w:bCs/>
                <w:color w:val="000000"/>
              </w:rPr>
            </w:pPr>
            <w:r w:rsidRPr="00CF48D7">
              <w:rPr>
                <w:rFonts w:ascii="Arial Narrow" w:hAnsi="Arial Narrow" w:cs="Calibri"/>
                <w:b/>
                <w:bCs/>
                <w:color w:val="000000"/>
              </w:rPr>
              <w:t>Program:</w:t>
            </w:r>
          </w:p>
        </w:tc>
        <w:tc>
          <w:tcPr>
            <w:tcW w:w="3359" w:type="dxa"/>
            <w:tcBorders>
              <w:top w:val="dotted" w:sz="4" w:space="0" w:color="auto"/>
              <w:left w:val="single" w:sz="4" w:space="0" w:color="auto"/>
              <w:bottom w:val="dotted" w:sz="4" w:space="0" w:color="auto"/>
              <w:right w:val="single" w:sz="4" w:space="0" w:color="auto"/>
            </w:tcBorders>
            <w:vAlign w:val="bottom"/>
          </w:tcPr>
          <w:p w:rsidR="00B81B06" w:rsidRPr="00CF48D7" w:rsidRDefault="00366CF9" w:rsidP="00952E23">
            <w:pPr>
              <w:rPr>
                <w:rFonts w:ascii="Arial Narrow" w:hAnsi="Arial Narrow" w:cs="Calibri"/>
                <w:b/>
                <w:bCs/>
                <w:color w:val="000000"/>
              </w:rPr>
            </w:pPr>
            <w:r w:rsidRPr="00366CF9">
              <w:rPr>
                <w:rFonts w:ascii="Arial Narrow" w:hAnsi="Arial Narrow" w:cs="Calibri"/>
                <w:b/>
                <w:bCs/>
                <w:color w:val="000000"/>
              </w:rPr>
              <w:t>BS (Computer Science)</w:t>
            </w:r>
          </w:p>
        </w:tc>
        <w:tc>
          <w:tcPr>
            <w:tcW w:w="1859" w:type="dxa"/>
            <w:tcBorders>
              <w:top w:val="dotted" w:sz="4" w:space="0" w:color="auto"/>
              <w:left w:val="single" w:sz="4" w:space="0" w:color="auto"/>
              <w:bottom w:val="dotted" w:sz="4" w:space="0" w:color="auto"/>
              <w:right w:val="single" w:sz="4" w:space="0" w:color="auto"/>
            </w:tcBorders>
            <w:vAlign w:val="bottom"/>
          </w:tcPr>
          <w:p w:rsidR="00B81B06" w:rsidRPr="00CF48D7" w:rsidRDefault="00B81B06" w:rsidP="00952E23">
            <w:pPr>
              <w:jc w:val="both"/>
              <w:rPr>
                <w:rFonts w:ascii="Arial Narrow" w:hAnsi="Arial Narrow" w:cs="Calibri"/>
                <w:b/>
                <w:bCs/>
                <w:color w:val="000000"/>
              </w:rPr>
            </w:pPr>
            <w:r w:rsidRPr="00CF48D7">
              <w:rPr>
                <w:rFonts w:ascii="Arial Narrow" w:hAnsi="Arial Narrow" w:cs="Calibri"/>
                <w:b/>
                <w:bCs/>
                <w:color w:val="000000"/>
              </w:rPr>
              <w:t>Semester:</w:t>
            </w:r>
          </w:p>
        </w:tc>
        <w:tc>
          <w:tcPr>
            <w:tcW w:w="1561" w:type="dxa"/>
            <w:tcBorders>
              <w:top w:val="dotted" w:sz="4" w:space="0" w:color="auto"/>
              <w:left w:val="single" w:sz="4" w:space="0" w:color="auto"/>
              <w:bottom w:val="dotted" w:sz="4" w:space="0" w:color="auto"/>
              <w:right w:val="single" w:sz="4" w:space="0" w:color="auto"/>
            </w:tcBorders>
            <w:vAlign w:val="bottom"/>
          </w:tcPr>
          <w:p w:rsidR="00B81B06" w:rsidRPr="00CF48D7" w:rsidRDefault="00B81B06" w:rsidP="00952E23">
            <w:pPr>
              <w:jc w:val="both"/>
              <w:rPr>
                <w:rFonts w:ascii="Arial Narrow" w:hAnsi="Arial Narrow" w:cs="Calibri"/>
                <w:b/>
                <w:bCs/>
                <w:color w:val="000000"/>
              </w:rPr>
            </w:pPr>
            <w:r>
              <w:rPr>
                <w:rFonts w:ascii="Arial Narrow" w:hAnsi="Arial Narrow" w:cs="Calibri"/>
                <w:b/>
                <w:bCs/>
                <w:color w:val="000000"/>
              </w:rPr>
              <w:t xml:space="preserve">Spring </w:t>
            </w:r>
            <w:r w:rsidRPr="00CF48D7">
              <w:rPr>
                <w:rFonts w:ascii="Arial Narrow" w:hAnsi="Arial Narrow" w:cs="Calibri"/>
                <w:b/>
                <w:bCs/>
                <w:color w:val="000000"/>
              </w:rPr>
              <w:t>201</w:t>
            </w:r>
            <w:r>
              <w:rPr>
                <w:rFonts w:ascii="Arial Narrow" w:hAnsi="Arial Narrow" w:cs="Calibri"/>
                <w:b/>
                <w:bCs/>
                <w:color w:val="000000"/>
              </w:rPr>
              <w:t>7</w:t>
            </w:r>
            <w:r w:rsidRPr="00CF48D7">
              <w:rPr>
                <w:rFonts w:ascii="Arial Narrow" w:hAnsi="Arial Narrow" w:cs="Calibri"/>
                <w:b/>
                <w:bCs/>
                <w:color w:val="000000"/>
              </w:rPr>
              <w:t xml:space="preserve">        </w:t>
            </w:r>
          </w:p>
        </w:tc>
      </w:tr>
      <w:tr w:rsidR="00B81B06" w:rsidTr="00B81B06">
        <w:trPr>
          <w:trHeight w:val="217"/>
        </w:trPr>
        <w:tc>
          <w:tcPr>
            <w:tcW w:w="1961" w:type="dxa"/>
            <w:vMerge/>
            <w:tcBorders>
              <w:top w:val="nil"/>
              <w:left w:val="nil"/>
              <w:bottom w:val="nil"/>
              <w:right w:val="single" w:sz="4" w:space="0" w:color="auto"/>
            </w:tcBorders>
          </w:tcPr>
          <w:p w:rsidR="00B81B06" w:rsidRDefault="00B81B06" w:rsidP="00952E23"/>
        </w:tc>
        <w:tc>
          <w:tcPr>
            <w:tcW w:w="1836" w:type="dxa"/>
            <w:tcBorders>
              <w:top w:val="dotted" w:sz="4" w:space="0" w:color="auto"/>
              <w:left w:val="single" w:sz="4" w:space="0" w:color="auto"/>
              <w:bottom w:val="dotted" w:sz="4" w:space="0" w:color="auto"/>
              <w:right w:val="single" w:sz="4" w:space="0" w:color="auto"/>
            </w:tcBorders>
            <w:vAlign w:val="bottom"/>
          </w:tcPr>
          <w:p w:rsidR="00B81B06" w:rsidRPr="00CF48D7" w:rsidRDefault="00B81B06" w:rsidP="00952E23">
            <w:pPr>
              <w:jc w:val="both"/>
              <w:rPr>
                <w:rFonts w:ascii="Arial Narrow" w:hAnsi="Arial Narrow" w:cs="Calibri"/>
                <w:b/>
                <w:bCs/>
                <w:color w:val="000000"/>
              </w:rPr>
            </w:pPr>
            <w:r w:rsidRPr="00CF48D7">
              <w:rPr>
                <w:rFonts w:ascii="Arial Narrow" w:hAnsi="Arial Narrow" w:cs="Calibri"/>
                <w:b/>
                <w:bCs/>
                <w:color w:val="000000"/>
              </w:rPr>
              <w:t>Duration:</w:t>
            </w:r>
          </w:p>
        </w:tc>
        <w:tc>
          <w:tcPr>
            <w:tcW w:w="3359" w:type="dxa"/>
            <w:tcBorders>
              <w:top w:val="dotted" w:sz="4" w:space="0" w:color="auto"/>
              <w:left w:val="single" w:sz="4" w:space="0" w:color="auto"/>
              <w:bottom w:val="dotted" w:sz="4" w:space="0" w:color="auto"/>
              <w:right w:val="single" w:sz="4" w:space="0" w:color="auto"/>
            </w:tcBorders>
            <w:vAlign w:val="bottom"/>
          </w:tcPr>
          <w:p w:rsidR="00B81B06" w:rsidRPr="00CF48D7" w:rsidRDefault="00B81B06" w:rsidP="00952E23">
            <w:pPr>
              <w:rPr>
                <w:rFonts w:ascii="Arial Narrow" w:hAnsi="Arial Narrow" w:cs="Calibri"/>
                <w:b/>
                <w:bCs/>
                <w:color w:val="000000"/>
              </w:rPr>
            </w:pPr>
            <w:r>
              <w:rPr>
                <w:rFonts w:ascii="Arial Narrow" w:hAnsi="Arial Narrow" w:cs="Calibri"/>
                <w:b/>
                <w:bCs/>
                <w:color w:val="000000"/>
              </w:rPr>
              <w:t>180</w:t>
            </w:r>
            <w:r w:rsidRPr="00CF48D7">
              <w:rPr>
                <w:rFonts w:ascii="Arial Narrow" w:hAnsi="Arial Narrow" w:cs="Calibri"/>
                <w:b/>
                <w:bCs/>
                <w:color w:val="000000"/>
              </w:rPr>
              <w:t xml:space="preserve"> Minutes</w:t>
            </w:r>
          </w:p>
        </w:tc>
        <w:tc>
          <w:tcPr>
            <w:tcW w:w="1859" w:type="dxa"/>
            <w:tcBorders>
              <w:top w:val="dotted" w:sz="4" w:space="0" w:color="auto"/>
              <w:left w:val="single" w:sz="4" w:space="0" w:color="auto"/>
              <w:bottom w:val="dotted" w:sz="4" w:space="0" w:color="auto"/>
              <w:right w:val="single" w:sz="4" w:space="0" w:color="auto"/>
            </w:tcBorders>
            <w:vAlign w:val="bottom"/>
          </w:tcPr>
          <w:p w:rsidR="00B81B06" w:rsidRPr="00CF48D7" w:rsidRDefault="00B81B06" w:rsidP="00952E23">
            <w:pPr>
              <w:jc w:val="both"/>
              <w:rPr>
                <w:rFonts w:ascii="Arial Narrow" w:hAnsi="Arial Narrow" w:cs="Calibri"/>
                <w:b/>
                <w:bCs/>
                <w:color w:val="000000"/>
              </w:rPr>
            </w:pPr>
            <w:r w:rsidRPr="00CF48D7">
              <w:rPr>
                <w:rFonts w:ascii="Arial Narrow" w:hAnsi="Arial Narrow" w:cs="Calibri"/>
                <w:b/>
                <w:bCs/>
                <w:color w:val="000000"/>
              </w:rPr>
              <w:t>Total Marks:</w:t>
            </w:r>
          </w:p>
        </w:tc>
        <w:tc>
          <w:tcPr>
            <w:tcW w:w="1561" w:type="dxa"/>
            <w:tcBorders>
              <w:top w:val="dotted" w:sz="4" w:space="0" w:color="auto"/>
              <w:left w:val="single" w:sz="4" w:space="0" w:color="auto"/>
              <w:bottom w:val="dotted" w:sz="4" w:space="0" w:color="auto"/>
              <w:right w:val="single" w:sz="4" w:space="0" w:color="auto"/>
            </w:tcBorders>
            <w:vAlign w:val="bottom"/>
          </w:tcPr>
          <w:p w:rsidR="00B81B06" w:rsidRPr="00CF48D7" w:rsidRDefault="00366CF9" w:rsidP="00952E23">
            <w:pPr>
              <w:jc w:val="both"/>
              <w:rPr>
                <w:rFonts w:ascii="Arial Narrow" w:hAnsi="Arial Narrow" w:cs="Calibri"/>
                <w:b/>
                <w:bCs/>
                <w:color w:val="000000"/>
              </w:rPr>
            </w:pPr>
            <w:r>
              <w:rPr>
                <w:rFonts w:ascii="Arial Narrow" w:hAnsi="Arial Narrow" w:cs="Calibri"/>
                <w:b/>
                <w:bCs/>
                <w:color w:val="000000"/>
              </w:rPr>
              <w:t>35</w:t>
            </w:r>
          </w:p>
        </w:tc>
      </w:tr>
      <w:tr w:rsidR="00B81B06" w:rsidTr="00B81B06">
        <w:trPr>
          <w:trHeight w:val="205"/>
        </w:trPr>
        <w:tc>
          <w:tcPr>
            <w:tcW w:w="1961" w:type="dxa"/>
            <w:vMerge/>
            <w:tcBorders>
              <w:top w:val="nil"/>
              <w:left w:val="nil"/>
              <w:bottom w:val="nil"/>
              <w:right w:val="single" w:sz="4" w:space="0" w:color="auto"/>
            </w:tcBorders>
          </w:tcPr>
          <w:p w:rsidR="00B81B06" w:rsidRDefault="00B81B06" w:rsidP="00952E23"/>
        </w:tc>
        <w:tc>
          <w:tcPr>
            <w:tcW w:w="1836" w:type="dxa"/>
            <w:tcBorders>
              <w:top w:val="dotted" w:sz="4" w:space="0" w:color="auto"/>
              <w:left w:val="single" w:sz="4" w:space="0" w:color="auto"/>
              <w:bottom w:val="dotted" w:sz="4" w:space="0" w:color="auto"/>
              <w:right w:val="single" w:sz="4" w:space="0" w:color="auto"/>
            </w:tcBorders>
            <w:vAlign w:val="bottom"/>
          </w:tcPr>
          <w:p w:rsidR="00B81B06" w:rsidRPr="00CF48D7" w:rsidRDefault="00B81B06" w:rsidP="00952E23">
            <w:pPr>
              <w:jc w:val="both"/>
              <w:rPr>
                <w:rFonts w:ascii="Arial Narrow" w:hAnsi="Arial Narrow" w:cs="Calibri"/>
                <w:b/>
                <w:bCs/>
                <w:color w:val="000000"/>
              </w:rPr>
            </w:pPr>
            <w:r w:rsidRPr="00CF48D7">
              <w:rPr>
                <w:rFonts w:ascii="Arial Narrow" w:hAnsi="Arial Narrow" w:cs="Calibri"/>
                <w:b/>
                <w:bCs/>
                <w:color w:val="000000"/>
              </w:rPr>
              <w:t>Paper Date:</w:t>
            </w:r>
          </w:p>
        </w:tc>
        <w:tc>
          <w:tcPr>
            <w:tcW w:w="3359" w:type="dxa"/>
            <w:tcBorders>
              <w:top w:val="dotted" w:sz="4" w:space="0" w:color="auto"/>
              <w:left w:val="single" w:sz="4" w:space="0" w:color="auto"/>
              <w:bottom w:val="dotted" w:sz="4" w:space="0" w:color="auto"/>
              <w:right w:val="single" w:sz="4" w:space="0" w:color="auto"/>
            </w:tcBorders>
            <w:vAlign w:val="bottom"/>
          </w:tcPr>
          <w:p w:rsidR="00B81B06" w:rsidRPr="00CF48D7" w:rsidRDefault="00366CF9" w:rsidP="00952E23">
            <w:pPr>
              <w:rPr>
                <w:rFonts w:ascii="Arial Narrow" w:hAnsi="Arial Narrow" w:cs="Calibri"/>
                <w:b/>
                <w:bCs/>
                <w:color w:val="000000"/>
              </w:rPr>
            </w:pPr>
            <w:r w:rsidRPr="00366CF9">
              <w:rPr>
                <w:rFonts w:ascii="Arial Narrow" w:hAnsi="Arial Narrow" w:cs="Calibri"/>
                <w:b/>
                <w:bCs/>
                <w:color w:val="000000"/>
              </w:rPr>
              <w:t>12-December-2018</w:t>
            </w:r>
          </w:p>
        </w:tc>
        <w:tc>
          <w:tcPr>
            <w:tcW w:w="1859" w:type="dxa"/>
            <w:tcBorders>
              <w:top w:val="dotted" w:sz="4" w:space="0" w:color="auto"/>
              <w:left w:val="single" w:sz="4" w:space="0" w:color="auto"/>
              <w:bottom w:val="dotted" w:sz="4" w:space="0" w:color="auto"/>
              <w:right w:val="single" w:sz="4" w:space="0" w:color="auto"/>
            </w:tcBorders>
            <w:vAlign w:val="bottom"/>
          </w:tcPr>
          <w:p w:rsidR="00B81B06" w:rsidRPr="00CF48D7" w:rsidRDefault="00B81B06" w:rsidP="00952E23">
            <w:pPr>
              <w:jc w:val="both"/>
              <w:rPr>
                <w:rFonts w:ascii="Arial Narrow" w:hAnsi="Arial Narrow" w:cs="Calibri"/>
                <w:b/>
                <w:bCs/>
                <w:color w:val="000000"/>
              </w:rPr>
            </w:pPr>
            <w:r w:rsidRPr="00CF48D7">
              <w:rPr>
                <w:rFonts w:ascii="Arial Narrow" w:hAnsi="Arial Narrow" w:cs="Calibri"/>
                <w:b/>
                <w:bCs/>
                <w:color w:val="000000"/>
              </w:rPr>
              <w:t>Weight</w:t>
            </w:r>
          </w:p>
        </w:tc>
        <w:tc>
          <w:tcPr>
            <w:tcW w:w="1561" w:type="dxa"/>
            <w:tcBorders>
              <w:top w:val="dotted" w:sz="4" w:space="0" w:color="auto"/>
              <w:left w:val="single" w:sz="4" w:space="0" w:color="auto"/>
              <w:bottom w:val="dotted" w:sz="4" w:space="0" w:color="auto"/>
              <w:right w:val="single" w:sz="4" w:space="0" w:color="auto"/>
            </w:tcBorders>
            <w:vAlign w:val="bottom"/>
          </w:tcPr>
          <w:p w:rsidR="00B81B06" w:rsidRPr="00CF48D7" w:rsidRDefault="00366CF9" w:rsidP="00952E23">
            <w:pPr>
              <w:jc w:val="both"/>
              <w:rPr>
                <w:rFonts w:ascii="Arial Narrow" w:hAnsi="Arial Narrow" w:cs="Calibri"/>
                <w:b/>
                <w:bCs/>
                <w:color w:val="000000"/>
              </w:rPr>
            </w:pPr>
            <w:r>
              <w:rPr>
                <w:rFonts w:ascii="Arial Narrow" w:hAnsi="Arial Narrow" w:cs="Calibri"/>
                <w:b/>
                <w:bCs/>
                <w:color w:val="000000"/>
              </w:rPr>
              <w:t>30%</w:t>
            </w:r>
          </w:p>
        </w:tc>
      </w:tr>
      <w:tr w:rsidR="00B81B06" w:rsidTr="00B81B06">
        <w:trPr>
          <w:trHeight w:val="217"/>
        </w:trPr>
        <w:tc>
          <w:tcPr>
            <w:tcW w:w="1961" w:type="dxa"/>
            <w:vMerge/>
            <w:tcBorders>
              <w:top w:val="nil"/>
              <w:left w:val="nil"/>
              <w:bottom w:val="nil"/>
              <w:right w:val="single" w:sz="4" w:space="0" w:color="auto"/>
            </w:tcBorders>
          </w:tcPr>
          <w:p w:rsidR="00B81B06" w:rsidRDefault="00B81B06" w:rsidP="00952E23"/>
        </w:tc>
        <w:tc>
          <w:tcPr>
            <w:tcW w:w="1836" w:type="dxa"/>
            <w:tcBorders>
              <w:top w:val="dotted" w:sz="4" w:space="0" w:color="auto"/>
              <w:left w:val="single" w:sz="4" w:space="0" w:color="auto"/>
              <w:bottom w:val="dotted" w:sz="4" w:space="0" w:color="auto"/>
              <w:right w:val="single" w:sz="4" w:space="0" w:color="auto"/>
            </w:tcBorders>
            <w:vAlign w:val="bottom"/>
          </w:tcPr>
          <w:p w:rsidR="00B81B06" w:rsidRPr="00CF48D7" w:rsidRDefault="00B81B06" w:rsidP="00952E23">
            <w:pPr>
              <w:rPr>
                <w:rFonts w:ascii="Arial Narrow" w:hAnsi="Arial Narrow" w:cs="Calibri"/>
                <w:b/>
                <w:bCs/>
                <w:color w:val="000000"/>
              </w:rPr>
            </w:pPr>
            <w:r w:rsidRPr="00CF48D7">
              <w:rPr>
                <w:rFonts w:ascii="Arial Narrow" w:hAnsi="Arial Narrow" w:cs="Calibri"/>
                <w:b/>
                <w:bCs/>
                <w:color w:val="000000"/>
              </w:rPr>
              <w:t>Section:</w:t>
            </w:r>
          </w:p>
        </w:tc>
        <w:tc>
          <w:tcPr>
            <w:tcW w:w="3359" w:type="dxa"/>
            <w:tcBorders>
              <w:top w:val="dotted" w:sz="4" w:space="0" w:color="auto"/>
              <w:left w:val="single" w:sz="4" w:space="0" w:color="auto"/>
              <w:bottom w:val="dotted" w:sz="4" w:space="0" w:color="auto"/>
              <w:right w:val="single" w:sz="4" w:space="0" w:color="auto"/>
            </w:tcBorders>
            <w:vAlign w:val="bottom"/>
          </w:tcPr>
          <w:p w:rsidR="00B81B06" w:rsidRPr="00CF48D7" w:rsidRDefault="00B81B06" w:rsidP="00952E23">
            <w:pPr>
              <w:rPr>
                <w:rFonts w:ascii="Arial Narrow" w:hAnsi="Arial Narrow" w:cs="Calibri"/>
                <w:b/>
                <w:bCs/>
                <w:color w:val="000000"/>
              </w:rPr>
            </w:pPr>
            <w:r w:rsidRPr="00CF48D7">
              <w:rPr>
                <w:rFonts w:ascii="Arial Narrow" w:hAnsi="Arial Narrow" w:cs="Calibri"/>
                <w:b/>
                <w:bCs/>
                <w:color w:val="000000"/>
              </w:rPr>
              <w:t>ALL</w:t>
            </w:r>
          </w:p>
        </w:tc>
        <w:tc>
          <w:tcPr>
            <w:tcW w:w="1859" w:type="dxa"/>
            <w:tcBorders>
              <w:top w:val="dotted" w:sz="4" w:space="0" w:color="auto"/>
              <w:left w:val="single" w:sz="4" w:space="0" w:color="auto"/>
              <w:bottom w:val="dotted" w:sz="4" w:space="0" w:color="auto"/>
              <w:right w:val="single" w:sz="4" w:space="0" w:color="auto"/>
            </w:tcBorders>
            <w:vAlign w:val="bottom"/>
          </w:tcPr>
          <w:p w:rsidR="00B81B06" w:rsidRPr="00CF48D7" w:rsidRDefault="00B81B06" w:rsidP="00952E23">
            <w:pPr>
              <w:jc w:val="both"/>
              <w:rPr>
                <w:rFonts w:ascii="Arial Narrow" w:hAnsi="Arial Narrow" w:cs="Calibri"/>
                <w:b/>
                <w:bCs/>
                <w:color w:val="000000"/>
              </w:rPr>
            </w:pPr>
            <w:r w:rsidRPr="00CF48D7">
              <w:rPr>
                <w:rFonts w:ascii="Arial Narrow" w:hAnsi="Arial Narrow" w:cs="Calibri"/>
                <w:b/>
                <w:bCs/>
                <w:color w:val="000000"/>
              </w:rPr>
              <w:t>Page(s):</w:t>
            </w:r>
          </w:p>
        </w:tc>
        <w:tc>
          <w:tcPr>
            <w:tcW w:w="1561" w:type="dxa"/>
            <w:tcBorders>
              <w:top w:val="dotted" w:sz="4" w:space="0" w:color="auto"/>
              <w:left w:val="single" w:sz="4" w:space="0" w:color="auto"/>
              <w:bottom w:val="dotted" w:sz="4" w:space="0" w:color="auto"/>
              <w:right w:val="single" w:sz="4" w:space="0" w:color="auto"/>
            </w:tcBorders>
            <w:vAlign w:val="bottom"/>
          </w:tcPr>
          <w:p w:rsidR="00B81B06" w:rsidRPr="00CF48D7" w:rsidRDefault="00366CF9" w:rsidP="00952E23">
            <w:pPr>
              <w:jc w:val="both"/>
              <w:rPr>
                <w:rFonts w:ascii="Arial Narrow" w:hAnsi="Arial Narrow" w:cs="Calibri"/>
                <w:b/>
                <w:bCs/>
                <w:color w:val="000000"/>
              </w:rPr>
            </w:pPr>
            <w:r>
              <w:rPr>
                <w:rFonts w:ascii="Arial Narrow" w:hAnsi="Arial Narrow" w:cs="Calibri"/>
                <w:b/>
                <w:bCs/>
                <w:color w:val="000000"/>
              </w:rPr>
              <w:t>4</w:t>
            </w:r>
            <w:bookmarkStart w:id="0" w:name="_GoBack"/>
            <w:bookmarkEnd w:id="0"/>
          </w:p>
        </w:tc>
      </w:tr>
      <w:tr w:rsidR="00B81B06" w:rsidTr="00B81B06">
        <w:trPr>
          <w:trHeight w:val="205"/>
        </w:trPr>
        <w:tc>
          <w:tcPr>
            <w:tcW w:w="1961" w:type="dxa"/>
            <w:vMerge/>
            <w:tcBorders>
              <w:top w:val="nil"/>
              <w:left w:val="nil"/>
              <w:bottom w:val="single" w:sz="4" w:space="0" w:color="000000" w:themeColor="text1"/>
              <w:right w:val="single" w:sz="4" w:space="0" w:color="auto"/>
            </w:tcBorders>
          </w:tcPr>
          <w:p w:rsidR="00B81B06" w:rsidRDefault="00B81B06" w:rsidP="00952E23"/>
        </w:tc>
        <w:tc>
          <w:tcPr>
            <w:tcW w:w="1836" w:type="dxa"/>
            <w:tcBorders>
              <w:top w:val="dotted" w:sz="4" w:space="0" w:color="auto"/>
              <w:left w:val="single" w:sz="4" w:space="0" w:color="auto"/>
              <w:bottom w:val="single" w:sz="4" w:space="0" w:color="auto"/>
              <w:right w:val="single" w:sz="4" w:space="0" w:color="auto"/>
            </w:tcBorders>
            <w:vAlign w:val="bottom"/>
          </w:tcPr>
          <w:p w:rsidR="00B81B06" w:rsidRPr="00CF48D7" w:rsidRDefault="00B81B06" w:rsidP="00952E23">
            <w:pPr>
              <w:rPr>
                <w:rFonts w:ascii="Arial Narrow" w:hAnsi="Arial Narrow" w:cs="Calibri"/>
                <w:b/>
                <w:bCs/>
                <w:color w:val="000000"/>
              </w:rPr>
            </w:pPr>
            <w:r w:rsidRPr="00CF48D7">
              <w:rPr>
                <w:rFonts w:ascii="Arial Narrow" w:hAnsi="Arial Narrow" w:cs="Calibri"/>
                <w:b/>
                <w:bCs/>
                <w:color w:val="000000"/>
              </w:rPr>
              <w:t>Exam</w:t>
            </w:r>
            <w:r>
              <w:rPr>
                <w:rFonts w:ascii="Arial Narrow" w:hAnsi="Arial Narrow" w:cs="Calibri"/>
                <w:b/>
                <w:bCs/>
                <w:color w:val="000000"/>
              </w:rPr>
              <w:t xml:space="preserve"> Type</w:t>
            </w:r>
            <w:r w:rsidRPr="00CF48D7">
              <w:rPr>
                <w:rFonts w:ascii="Arial Narrow" w:hAnsi="Arial Narrow" w:cs="Calibri"/>
                <w:b/>
                <w:bCs/>
                <w:color w:val="000000"/>
              </w:rPr>
              <w:t>:</w:t>
            </w:r>
          </w:p>
        </w:tc>
        <w:tc>
          <w:tcPr>
            <w:tcW w:w="3359" w:type="dxa"/>
            <w:tcBorders>
              <w:top w:val="dotted" w:sz="4" w:space="0" w:color="auto"/>
              <w:left w:val="single" w:sz="4" w:space="0" w:color="auto"/>
              <w:bottom w:val="single" w:sz="4" w:space="0" w:color="auto"/>
              <w:right w:val="single" w:sz="4" w:space="0" w:color="auto"/>
            </w:tcBorders>
            <w:vAlign w:val="bottom"/>
          </w:tcPr>
          <w:p w:rsidR="00B81B06" w:rsidRPr="00CF48D7" w:rsidRDefault="00B81B06" w:rsidP="00952E23">
            <w:pPr>
              <w:rPr>
                <w:rFonts w:ascii="Arial Narrow" w:hAnsi="Arial Narrow" w:cs="Calibri"/>
                <w:b/>
                <w:bCs/>
                <w:color w:val="000000"/>
              </w:rPr>
            </w:pPr>
            <w:r>
              <w:rPr>
                <w:rFonts w:ascii="Arial Narrow" w:hAnsi="Arial Narrow" w:cs="Calibri"/>
                <w:b/>
                <w:bCs/>
                <w:color w:val="000000"/>
              </w:rPr>
              <w:t>Final</w:t>
            </w:r>
          </w:p>
        </w:tc>
        <w:tc>
          <w:tcPr>
            <w:tcW w:w="1859" w:type="dxa"/>
            <w:tcBorders>
              <w:top w:val="dotted" w:sz="4" w:space="0" w:color="auto"/>
              <w:left w:val="single" w:sz="4" w:space="0" w:color="auto"/>
              <w:bottom w:val="single" w:sz="4" w:space="0" w:color="auto"/>
              <w:right w:val="single" w:sz="4" w:space="0" w:color="auto"/>
            </w:tcBorders>
            <w:vAlign w:val="bottom"/>
          </w:tcPr>
          <w:p w:rsidR="00B81B06" w:rsidRPr="00CF48D7" w:rsidRDefault="00B81B06" w:rsidP="00952E23">
            <w:pPr>
              <w:jc w:val="both"/>
              <w:rPr>
                <w:rFonts w:ascii="Arial Narrow" w:hAnsi="Arial Narrow" w:cs="Calibri"/>
                <w:b/>
                <w:bCs/>
                <w:color w:val="000000"/>
              </w:rPr>
            </w:pPr>
          </w:p>
        </w:tc>
        <w:tc>
          <w:tcPr>
            <w:tcW w:w="1561" w:type="dxa"/>
            <w:tcBorders>
              <w:top w:val="dotted" w:sz="4" w:space="0" w:color="auto"/>
              <w:left w:val="single" w:sz="4" w:space="0" w:color="auto"/>
              <w:bottom w:val="single" w:sz="4" w:space="0" w:color="auto"/>
              <w:right w:val="single" w:sz="4" w:space="0" w:color="auto"/>
            </w:tcBorders>
            <w:vAlign w:val="bottom"/>
          </w:tcPr>
          <w:p w:rsidR="00B81B06" w:rsidRPr="00CF48D7" w:rsidRDefault="00B81B06" w:rsidP="00952E23">
            <w:pPr>
              <w:jc w:val="both"/>
              <w:rPr>
                <w:rFonts w:ascii="Arial Narrow" w:hAnsi="Arial Narrow" w:cs="Calibri"/>
                <w:b/>
                <w:bCs/>
                <w:color w:val="000000"/>
              </w:rPr>
            </w:pPr>
          </w:p>
        </w:tc>
      </w:tr>
      <w:tr w:rsidR="00B81B06" w:rsidTr="00B81B06">
        <w:trPr>
          <w:trHeight w:val="229"/>
        </w:trPr>
        <w:tc>
          <w:tcPr>
            <w:tcW w:w="10578" w:type="dxa"/>
            <w:gridSpan w:val="5"/>
            <w:tcBorders>
              <w:top w:val="single" w:sz="4" w:space="0" w:color="000000" w:themeColor="text1"/>
              <w:left w:val="nil"/>
              <w:right w:val="nil"/>
            </w:tcBorders>
          </w:tcPr>
          <w:p w:rsidR="00B81B06" w:rsidRPr="00E76385" w:rsidRDefault="00B81B06" w:rsidP="00952E23">
            <w:pPr>
              <w:rPr>
                <w:b/>
                <w:sz w:val="24"/>
                <w:szCs w:val="24"/>
              </w:rPr>
            </w:pPr>
            <w:r w:rsidRPr="00E76385">
              <w:rPr>
                <w:b/>
                <w:sz w:val="24"/>
                <w:szCs w:val="24"/>
              </w:rPr>
              <w:t>Student :  Name:____</w:t>
            </w:r>
            <w:r>
              <w:rPr>
                <w:b/>
                <w:sz w:val="24"/>
                <w:szCs w:val="24"/>
              </w:rPr>
              <w:t>__</w:t>
            </w:r>
            <w:r w:rsidRPr="00E76385">
              <w:rPr>
                <w:b/>
                <w:sz w:val="24"/>
                <w:szCs w:val="24"/>
              </w:rPr>
              <w:t>_____________</w:t>
            </w:r>
            <w:r>
              <w:rPr>
                <w:b/>
                <w:sz w:val="24"/>
                <w:szCs w:val="24"/>
              </w:rPr>
              <w:t>________</w:t>
            </w:r>
            <w:r w:rsidRPr="00E76385">
              <w:rPr>
                <w:b/>
                <w:sz w:val="24"/>
                <w:szCs w:val="24"/>
              </w:rPr>
              <w:t>__  Roll No.____________</w:t>
            </w:r>
            <w:r>
              <w:rPr>
                <w:b/>
                <w:sz w:val="24"/>
                <w:szCs w:val="24"/>
              </w:rPr>
              <w:t>___</w:t>
            </w:r>
            <w:r w:rsidRPr="00E76385">
              <w:rPr>
                <w:b/>
                <w:sz w:val="24"/>
                <w:szCs w:val="24"/>
              </w:rPr>
              <w:t xml:space="preserve">_  Section:_______   </w:t>
            </w:r>
          </w:p>
        </w:tc>
      </w:tr>
      <w:tr w:rsidR="00B81B06" w:rsidTr="00B81B06">
        <w:trPr>
          <w:trHeight w:val="3968"/>
        </w:trPr>
        <w:tc>
          <w:tcPr>
            <w:tcW w:w="1961" w:type="dxa"/>
            <w:tcBorders>
              <w:top w:val="single" w:sz="4" w:space="0" w:color="000000" w:themeColor="text1"/>
              <w:left w:val="nil"/>
              <w:right w:val="nil"/>
            </w:tcBorders>
          </w:tcPr>
          <w:p w:rsidR="00B81B06" w:rsidRDefault="00B81B06" w:rsidP="00952E23">
            <w:r w:rsidRPr="00B22DA0">
              <w:rPr>
                <w:rFonts w:ascii="Arial Narrow" w:hAnsi="Arial Narrow" w:cs="Calibri"/>
                <w:b/>
                <w:bCs/>
                <w:color w:val="000000"/>
                <w:sz w:val="24"/>
                <w:szCs w:val="24"/>
              </w:rPr>
              <w:t>Instruction/Notes:</w:t>
            </w:r>
          </w:p>
        </w:tc>
        <w:tc>
          <w:tcPr>
            <w:tcW w:w="8616" w:type="dxa"/>
            <w:gridSpan w:val="4"/>
            <w:tcBorders>
              <w:top w:val="single" w:sz="4" w:space="0" w:color="000000" w:themeColor="text1"/>
              <w:left w:val="nil"/>
              <w:right w:val="nil"/>
            </w:tcBorders>
          </w:tcPr>
          <w:p w:rsidR="00B81B06" w:rsidRPr="000A684C" w:rsidRDefault="00B81B06" w:rsidP="00B81B06">
            <w:pPr>
              <w:jc w:val="both"/>
              <w:rPr>
                <w:b/>
                <w:sz w:val="24"/>
              </w:rPr>
            </w:pPr>
            <w:r w:rsidRPr="000A684C">
              <w:rPr>
                <w:b/>
                <w:sz w:val="24"/>
              </w:rPr>
              <w:t>READ ALL INSTRUCTIONS CAREFULLY.</w:t>
            </w:r>
          </w:p>
          <w:p w:rsidR="00B81B06" w:rsidRPr="0017426A" w:rsidRDefault="00B81B06" w:rsidP="00B81B06">
            <w:pPr>
              <w:jc w:val="both"/>
              <w:rPr>
                <w:sz w:val="24"/>
              </w:rPr>
            </w:pPr>
            <w:r w:rsidRPr="0017426A">
              <w:rPr>
                <w:sz w:val="24"/>
              </w:rPr>
              <w:t xml:space="preserve">1. </w:t>
            </w:r>
            <w:r w:rsidRPr="00E56229">
              <w:rPr>
                <w:sz w:val="24"/>
              </w:rPr>
              <w:t>Understanding the question paper is also part of the exam, so do not ask any clarification.</w:t>
            </w:r>
            <w:r>
              <w:rPr>
                <w:sz w:val="24"/>
              </w:rPr>
              <w:t xml:space="preserve"> Make suitable ASSUMPTIONS. </w:t>
            </w:r>
          </w:p>
          <w:p w:rsidR="00B81B06" w:rsidRPr="00F50E04" w:rsidRDefault="00B81B06" w:rsidP="00B81B06">
            <w:pPr>
              <w:jc w:val="both"/>
              <w:rPr>
                <w:b/>
                <w:sz w:val="24"/>
              </w:rPr>
            </w:pPr>
            <w:r w:rsidRPr="0017426A">
              <w:rPr>
                <w:sz w:val="24"/>
              </w:rPr>
              <w:t>2</w:t>
            </w:r>
            <w:r>
              <w:rPr>
                <w:b/>
                <w:sz w:val="24"/>
              </w:rPr>
              <w:t xml:space="preserve">. </w:t>
            </w:r>
            <w:r w:rsidRPr="003C7E86">
              <w:rPr>
                <w:sz w:val="24"/>
              </w:rPr>
              <w:t>Final Submissions</w:t>
            </w:r>
            <w:r>
              <w:rPr>
                <w:b/>
                <w:sz w:val="24"/>
              </w:rPr>
              <w:t xml:space="preserve"> </w:t>
            </w:r>
            <w:r>
              <w:rPr>
                <w:sz w:val="24"/>
              </w:rPr>
              <w:t xml:space="preserve">should be done in your respective section folder on </w:t>
            </w:r>
            <w:r w:rsidRPr="00D00367">
              <w:rPr>
                <w:sz w:val="24"/>
              </w:rPr>
              <w:t>\\</w:t>
            </w:r>
            <w:r w:rsidRPr="00D00367">
              <w:rPr>
                <w:b/>
                <w:sz w:val="24"/>
              </w:rPr>
              <w:t>sandata\xeon\</w:t>
            </w:r>
            <w:r>
              <w:rPr>
                <w:b/>
                <w:sz w:val="24"/>
              </w:rPr>
              <w:t>Fall 2018\COMPUTER NETWORKS LAB\Final Submissions</w:t>
            </w:r>
            <w:r>
              <w:rPr>
                <w:sz w:val="24"/>
              </w:rPr>
              <w:t xml:space="preserve">. Each question related files must be in </w:t>
            </w:r>
            <w:r w:rsidRPr="00F64307">
              <w:rPr>
                <w:b/>
                <w:sz w:val="24"/>
              </w:rPr>
              <w:t>separate folder (Ques</w:t>
            </w:r>
            <w:r>
              <w:rPr>
                <w:b/>
                <w:sz w:val="24"/>
              </w:rPr>
              <w:t>tion 1, Question 2</w:t>
            </w:r>
            <w:r w:rsidRPr="00F64307">
              <w:rPr>
                <w:b/>
                <w:sz w:val="24"/>
              </w:rPr>
              <w:t>)</w:t>
            </w:r>
            <w:r>
              <w:rPr>
                <w:sz w:val="24"/>
              </w:rPr>
              <w:t xml:space="preserve"> and all the separate folders must be in a single zip file. </w:t>
            </w:r>
            <w:r w:rsidRPr="00F30C7D">
              <w:rPr>
                <w:b/>
                <w:sz w:val="24"/>
              </w:rPr>
              <w:t>Zip file must be r</w:t>
            </w:r>
            <w:r>
              <w:rPr>
                <w:b/>
                <w:sz w:val="24"/>
              </w:rPr>
              <w:t>enamed after your roll number e.g.,</w:t>
            </w:r>
            <w:r w:rsidRPr="00F30C7D">
              <w:rPr>
                <w:b/>
                <w:sz w:val="24"/>
              </w:rPr>
              <w:t xml:space="preserve"> “14L-4125”.</w:t>
            </w:r>
            <w:r>
              <w:rPr>
                <w:b/>
                <w:sz w:val="24"/>
              </w:rPr>
              <w:t xml:space="preserve"> </w:t>
            </w:r>
            <w:r w:rsidRPr="00E277EA">
              <w:rPr>
                <w:b/>
                <w:sz w:val="24"/>
              </w:rPr>
              <w:t>Multiple submissions are not allowed</w:t>
            </w:r>
            <w:r>
              <w:rPr>
                <w:sz w:val="24"/>
              </w:rPr>
              <w:t xml:space="preserve"> </w:t>
            </w:r>
            <w:r w:rsidRPr="001E0B1E">
              <w:rPr>
                <w:b/>
                <w:sz w:val="24"/>
              </w:rPr>
              <w:t>(if done, only first one will be considered)</w:t>
            </w:r>
            <w:r w:rsidRPr="00F30C7D">
              <w:rPr>
                <w:b/>
                <w:sz w:val="24"/>
              </w:rPr>
              <w:t xml:space="preserve"> </w:t>
            </w:r>
          </w:p>
          <w:p w:rsidR="00B81B06" w:rsidRPr="0017426A" w:rsidRDefault="00B81B06" w:rsidP="00B81B06">
            <w:pPr>
              <w:jc w:val="both"/>
              <w:rPr>
                <w:sz w:val="24"/>
              </w:rPr>
            </w:pPr>
            <w:r>
              <w:rPr>
                <w:sz w:val="24"/>
              </w:rPr>
              <w:t>3</w:t>
            </w:r>
            <w:r w:rsidRPr="0017426A">
              <w:rPr>
                <w:sz w:val="24"/>
              </w:rPr>
              <w:t>. You are immediately disqualified from the exam if:</w:t>
            </w:r>
          </w:p>
          <w:p w:rsidR="00B81B06" w:rsidRPr="0017426A" w:rsidRDefault="00B81B06" w:rsidP="00B81B06">
            <w:pPr>
              <w:jc w:val="both"/>
              <w:rPr>
                <w:sz w:val="24"/>
              </w:rPr>
            </w:pPr>
            <w:r>
              <w:rPr>
                <w:sz w:val="24"/>
              </w:rPr>
              <w:t xml:space="preserve">     i. Y</w:t>
            </w:r>
            <w:r w:rsidRPr="0017426A">
              <w:rPr>
                <w:sz w:val="24"/>
              </w:rPr>
              <w:t>ou are seen talking, whispering, borrowing or looking at someone’s PC</w:t>
            </w:r>
          </w:p>
          <w:p w:rsidR="00B81B06" w:rsidRPr="0017426A" w:rsidRDefault="00B81B06" w:rsidP="00B81B06">
            <w:pPr>
              <w:jc w:val="both"/>
              <w:rPr>
                <w:sz w:val="24"/>
              </w:rPr>
            </w:pPr>
            <w:r>
              <w:rPr>
                <w:sz w:val="24"/>
              </w:rPr>
              <w:t xml:space="preserve">     ii. A</w:t>
            </w:r>
            <w:r w:rsidRPr="0017426A">
              <w:rPr>
                <w:sz w:val="24"/>
              </w:rPr>
              <w:t xml:space="preserve"> USB is found attached to your PC</w:t>
            </w:r>
          </w:p>
          <w:p w:rsidR="00B81B06" w:rsidRDefault="00B81B06" w:rsidP="00B81B06">
            <w:pPr>
              <w:contextualSpacing/>
            </w:pPr>
            <w:r>
              <w:rPr>
                <w:sz w:val="24"/>
              </w:rPr>
              <w:t xml:space="preserve">     iii. Y</w:t>
            </w:r>
            <w:r w:rsidRPr="0017426A">
              <w:rPr>
                <w:sz w:val="24"/>
              </w:rPr>
              <w:t>o</w:t>
            </w:r>
            <w:r>
              <w:rPr>
                <w:sz w:val="24"/>
              </w:rPr>
              <w:t>u are caught accessing internet.</w:t>
            </w:r>
          </w:p>
          <w:p w:rsidR="00B81B06" w:rsidRDefault="00B81B06" w:rsidP="00952E23"/>
        </w:tc>
      </w:tr>
    </w:tbl>
    <w:p w:rsidR="00B81B06" w:rsidRDefault="00B81B06" w:rsidP="00E90A45">
      <w:pPr>
        <w:rPr>
          <w:rFonts w:ascii="Times New Roman" w:hAnsi="Times New Roman" w:cs="Times New Roman"/>
          <w:b/>
          <w:sz w:val="28"/>
          <w:u w:val="single"/>
        </w:rPr>
      </w:pPr>
    </w:p>
    <w:p w:rsidR="00E90A45" w:rsidRDefault="00EF0B4D" w:rsidP="00E90A45">
      <w:pPr>
        <w:rPr>
          <w:rFonts w:ascii="Times New Roman" w:hAnsi="Times New Roman" w:cs="Times New Roman"/>
          <w:b/>
          <w:sz w:val="28"/>
        </w:rPr>
      </w:pPr>
      <w:r>
        <w:rPr>
          <w:rFonts w:ascii="Times New Roman" w:hAnsi="Times New Roman" w:cs="Times New Roman"/>
          <w:b/>
          <w:sz w:val="28"/>
          <w:u w:val="single"/>
        </w:rPr>
        <w:t>Part 1</w:t>
      </w:r>
      <w:r w:rsidR="00E90A45">
        <w:rPr>
          <w:rFonts w:ascii="Times New Roman" w:hAnsi="Times New Roman" w:cs="Times New Roman"/>
          <w:b/>
          <w:sz w:val="28"/>
        </w:rPr>
        <w:tab/>
      </w:r>
      <w:r w:rsidR="00E90A45">
        <w:rPr>
          <w:rFonts w:ascii="Times New Roman" w:hAnsi="Times New Roman" w:cs="Times New Roman"/>
          <w:b/>
          <w:sz w:val="28"/>
        </w:rPr>
        <w:tab/>
      </w:r>
      <w:r w:rsidR="00E90A45">
        <w:rPr>
          <w:rFonts w:ascii="Times New Roman" w:hAnsi="Times New Roman" w:cs="Times New Roman"/>
          <w:b/>
          <w:sz w:val="28"/>
        </w:rPr>
        <w:tab/>
      </w:r>
      <w:r w:rsidR="00BA13A4">
        <w:rPr>
          <w:rFonts w:ascii="Times New Roman" w:hAnsi="Times New Roman" w:cs="Times New Roman"/>
          <w:b/>
          <w:sz w:val="28"/>
        </w:rPr>
        <w:tab/>
      </w:r>
      <w:r w:rsidR="00755A4D">
        <w:rPr>
          <w:rFonts w:ascii="Times New Roman" w:hAnsi="Times New Roman" w:cs="Times New Roman"/>
          <w:b/>
          <w:sz w:val="28"/>
        </w:rPr>
        <w:t>Network Simulator 2</w:t>
      </w:r>
      <w:r w:rsidR="00755A4D">
        <w:rPr>
          <w:rFonts w:ascii="Times New Roman" w:hAnsi="Times New Roman" w:cs="Times New Roman"/>
          <w:b/>
          <w:sz w:val="28"/>
        </w:rPr>
        <w:tab/>
      </w:r>
      <w:r w:rsidR="00755A4D">
        <w:rPr>
          <w:rFonts w:ascii="Times New Roman" w:hAnsi="Times New Roman" w:cs="Times New Roman"/>
          <w:b/>
          <w:sz w:val="28"/>
        </w:rPr>
        <w:tab/>
      </w:r>
      <w:r w:rsidR="00755A4D">
        <w:rPr>
          <w:rFonts w:ascii="Times New Roman" w:hAnsi="Times New Roman" w:cs="Times New Roman"/>
          <w:b/>
          <w:sz w:val="28"/>
        </w:rPr>
        <w:tab/>
        <w:t>(Marks: 15</w:t>
      </w:r>
      <w:r w:rsidR="00E90A45">
        <w:rPr>
          <w:rFonts w:ascii="Times New Roman" w:hAnsi="Times New Roman" w:cs="Times New Roman"/>
          <w:b/>
          <w:sz w:val="28"/>
        </w:rPr>
        <w:t>)</w:t>
      </w:r>
    </w:p>
    <w:p w:rsidR="00E90A45" w:rsidRPr="0071046E" w:rsidRDefault="0050255A" w:rsidP="00E90A45">
      <w:pPr>
        <w:rPr>
          <w:rFonts w:ascii="Times New Roman" w:hAnsi="Times New Roman" w:cs="Times New Roman"/>
          <w:b/>
          <w:sz w:val="28"/>
        </w:rPr>
      </w:pPr>
      <w:r>
        <w:rPr>
          <w:b/>
          <w:noProof/>
          <w:sz w:val="26"/>
        </w:rPr>
        <w:t>**</w:t>
      </w:r>
      <w:r w:rsidR="00E90A45" w:rsidRPr="00C44CE0">
        <w:rPr>
          <w:b/>
          <w:noProof/>
          <w:sz w:val="26"/>
        </w:rPr>
        <w:t>Submission: You have to submit your (</w:t>
      </w:r>
      <w:r w:rsidR="00E90A45">
        <w:rPr>
          <w:b/>
          <w:noProof/>
          <w:sz w:val="26"/>
        </w:rPr>
        <w:t>Roll-No.tcl</w:t>
      </w:r>
      <w:r w:rsidR="00E90A45" w:rsidRPr="00C44CE0">
        <w:rPr>
          <w:b/>
          <w:noProof/>
          <w:sz w:val="26"/>
        </w:rPr>
        <w:t>)</w:t>
      </w:r>
      <w:r w:rsidR="00E90A45">
        <w:rPr>
          <w:b/>
          <w:noProof/>
          <w:sz w:val="26"/>
        </w:rPr>
        <w:t xml:space="preserve"> f</w:t>
      </w:r>
      <w:r w:rsidR="00EF0B4D">
        <w:rPr>
          <w:b/>
          <w:noProof/>
          <w:sz w:val="26"/>
        </w:rPr>
        <w:t>ile in a folder named Question 1</w:t>
      </w:r>
      <w:r w:rsidR="00E90A45">
        <w:rPr>
          <w:b/>
          <w:noProof/>
          <w:sz w:val="26"/>
        </w:rPr>
        <w:t xml:space="preserve">. You should provide </w:t>
      </w:r>
      <w:r w:rsidR="00147BAA">
        <w:rPr>
          <w:b/>
          <w:noProof/>
          <w:sz w:val="26"/>
        </w:rPr>
        <w:t>screen shots of your working code along with the tcl file</w:t>
      </w:r>
      <w:r>
        <w:rPr>
          <w:b/>
          <w:noProof/>
          <w:sz w:val="26"/>
        </w:rPr>
        <w:t xml:space="preserve"> **</w:t>
      </w:r>
    </w:p>
    <w:p w:rsidR="0089797E" w:rsidRPr="00264081" w:rsidRDefault="0089797E" w:rsidP="00B81B06">
      <w:pPr>
        <w:jc w:val="both"/>
        <w:rPr>
          <w:rFonts w:cstheme="minorHAnsi"/>
          <w:noProof/>
          <w:sz w:val="24"/>
          <w:szCs w:val="24"/>
        </w:rPr>
      </w:pPr>
      <w:r w:rsidRPr="00264081">
        <w:rPr>
          <w:rFonts w:cstheme="minorHAnsi"/>
          <w:noProof/>
          <w:sz w:val="24"/>
          <w:szCs w:val="24"/>
        </w:rPr>
        <w:t>You will have to create a hybrid topolgy as given in the diagram below using statements in correct format from ns2 to implement the Distance vector routing protocol. Assume all the devices in the topology as nodes and all the wires as duplex links having a capacity of 1.5Mb and a propagation delay of 10ms with a stochastic fair queue scheduling algorithm. You must orient the nodes as shown in the topology below. You will have to send TCP data from p3 to p9 and from p5 to p12. You will have to send UDP data with a rate of 2200 packets/44 seconds with a single packet having a size of 1.5 Kilo Bytes from p13 to p6. Also send udp traffic from p1 to p8 such that 14800 packets are generated after each 37 seconds with each packet having a size of 5.5 Kilo Bytes.</w:t>
      </w:r>
    </w:p>
    <w:p w:rsidR="0089797E" w:rsidRPr="001A4E03" w:rsidRDefault="0089797E" w:rsidP="0089797E">
      <w:pPr>
        <w:rPr>
          <w:b/>
          <w:noProof/>
          <w:sz w:val="24"/>
          <w:szCs w:val="24"/>
          <w:u w:val="single"/>
        </w:rPr>
      </w:pPr>
      <w:r w:rsidRPr="001A4E03">
        <w:rPr>
          <w:b/>
          <w:noProof/>
          <w:sz w:val="24"/>
          <w:szCs w:val="24"/>
          <w:u w:val="single"/>
        </w:rPr>
        <w:t xml:space="preserve">Note: Implement the task using less number of statements to get the full marks. </w:t>
      </w:r>
    </w:p>
    <w:p w:rsidR="0035551A" w:rsidRPr="001A4E03" w:rsidRDefault="0035551A" w:rsidP="0035551A">
      <w:pPr>
        <w:rPr>
          <w:b/>
          <w:noProof/>
          <w:sz w:val="24"/>
        </w:rPr>
      </w:pPr>
      <w:r w:rsidRPr="001A4E03">
        <w:rPr>
          <w:b/>
          <w:noProof/>
          <w:sz w:val="24"/>
        </w:rPr>
        <w:t xml:space="preserve">Scheduling Events: </w:t>
      </w:r>
    </w:p>
    <w:p w:rsidR="002A0048" w:rsidRPr="00264081" w:rsidRDefault="002A0048" w:rsidP="00CC5EE0">
      <w:pPr>
        <w:pStyle w:val="ListParagraph"/>
        <w:numPr>
          <w:ilvl w:val="0"/>
          <w:numId w:val="11"/>
        </w:numPr>
        <w:spacing w:after="200" w:line="276" w:lineRule="auto"/>
        <w:ind w:left="360"/>
        <w:contextualSpacing/>
        <w:jc w:val="both"/>
        <w:rPr>
          <w:rFonts w:asciiTheme="minorHAnsi" w:hAnsiTheme="minorHAnsi" w:cstheme="minorHAnsi"/>
          <w:noProof/>
        </w:rPr>
      </w:pPr>
      <w:r w:rsidRPr="00264081">
        <w:rPr>
          <w:rFonts w:asciiTheme="minorHAnsi" w:hAnsiTheme="minorHAnsi" w:cstheme="minorHAnsi"/>
          <w:noProof/>
        </w:rPr>
        <w:t>TCP Data</w:t>
      </w:r>
      <w:r w:rsidR="00954AE8">
        <w:rPr>
          <w:rFonts w:asciiTheme="minorHAnsi" w:hAnsiTheme="minorHAnsi" w:cstheme="minorHAnsi"/>
          <w:noProof/>
        </w:rPr>
        <w:t>: F</w:t>
      </w:r>
      <w:r w:rsidRPr="00264081">
        <w:rPr>
          <w:rFonts w:asciiTheme="minorHAnsi" w:hAnsiTheme="minorHAnsi" w:cstheme="minorHAnsi"/>
          <w:noProof/>
        </w:rPr>
        <w:t>rom p3</w:t>
      </w:r>
      <w:r w:rsidR="000A6FE9">
        <w:rPr>
          <w:rFonts w:asciiTheme="minorHAnsi" w:hAnsiTheme="minorHAnsi" w:cstheme="minorHAnsi"/>
          <w:noProof/>
        </w:rPr>
        <w:t xml:space="preserve"> to p9</w:t>
      </w:r>
      <w:r w:rsidR="00954AE8">
        <w:rPr>
          <w:rFonts w:asciiTheme="minorHAnsi" w:hAnsiTheme="minorHAnsi" w:cstheme="minorHAnsi"/>
          <w:noProof/>
        </w:rPr>
        <w:t xml:space="preserve"> (Start: 0.2, Stop: </w:t>
      </w:r>
      <w:r w:rsidRPr="00264081">
        <w:rPr>
          <w:rFonts w:asciiTheme="minorHAnsi" w:hAnsiTheme="minorHAnsi" w:cstheme="minorHAnsi"/>
          <w:noProof/>
        </w:rPr>
        <w:t>1.8</w:t>
      </w:r>
      <w:r w:rsidR="00954AE8">
        <w:rPr>
          <w:rFonts w:asciiTheme="minorHAnsi" w:hAnsiTheme="minorHAnsi" w:cstheme="minorHAnsi"/>
          <w:noProof/>
        </w:rPr>
        <w:t>)</w:t>
      </w:r>
      <w:r w:rsidRPr="00264081">
        <w:rPr>
          <w:rFonts w:asciiTheme="minorHAnsi" w:hAnsiTheme="minorHAnsi" w:cstheme="minorHAnsi"/>
          <w:noProof/>
        </w:rPr>
        <w:t xml:space="preserve">, </w:t>
      </w:r>
      <w:r w:rsidR="000A6FE9">
        <w:rPr>
          <w:rFonts w:asciiTheme="minorHAnsi" w:hAnsiTheme="minorHAnsi" w:cstheme="minorHAnsi"/>
          <w:noProof/>
        </w:rPr>
        <w:t>From p5 to p12 (Start: 0.3, Stop: 1.4)</w:t>
      </w:r>
      <w:r w:rsidRPr="00264081">
        <w:rPr>
          <w:rFonts w:asciiTheme="minorHAnsi" w:hAnsiTheme="minorHAnsi" w:cstheme="minorHAnsi"/>
          <w:noProof/>
        </w:rPr>
        <w:t xml:space="preserve"> </w:t>
      </w:r>
    </w:p>
    <w:p w:rsidR="002A0048" w:rsidRPr="00264081" w:rsidRDefault="002A0048" w:rsidP="00CC5EE0">
      <w:pPr>
        <w:pStyle w:val="ListParagraph"/>
        <w:numPr>
          <w:ilvl w:val="0"/>
          <w:numId w:val="11"/>
        </w:numPr>
        <w:spacing w:after="200" w:line="276" w:lineRule="auto"/>
        <w:ind w:left="360"/>
        <w:contextualSpacing/>
        <w:jc w:val="both"/>
        <w:rPr>
          <w:rFonts w:asciiTheme="minorHAnsi" w:hAnsiTheme="minorHAnsi" w:cstheme="minorHAnsi"/>
          <w:noProof/>
        </w:rPr>
      </w:pPr>
      <w:r w:rsidRPr="00264081">
        <w:rPr>
          <w:rFonts w:asciiTheme="minorHAnsi" w:hAnsiTheme="minorHAnsi" w:cstheme="minorHAnsi"/>
          <w:noProof/>
        </w:rPr>
        <w:t>UDP Data</w:t>
      </w:r>
      <w:r w:rsidR="0052193A">
        <w:rPr>
          <w:rFonts w:asciiTheme="minorHAnsi" w:hAnsiTheme="minorHAnsi" w:cstheme="minorHAnsi"/>
          <w:noProof/>
        </w:rPr>
        <w:t>: F</w:t>
      </w:r>
      <w:r w:rsidRPr="00264081">
        <w:rPr>
          <w:rFonts w:asciiTheme="minorHAnsi" w:hAnsiTheme="minorHAnsi" w:cstheme="minorHAnsi"/>
          <w:noProof/>
        </w:rPr>
        <w:t xml:space="preserve">rom p13 </w:t>
      </w:r>
      <w:r w:rsidR="0052193A">
        <w:rPr>
          <w:rFonts w:asciiTheme="minorHAnsi" w:hAnsiTheme="minorHAnsi" w:cstheme="minorHAnsi"/>
          <w:noProof/>
        </w:rPr>
        <w:t>to p6 (Start: 0.4, Stop:1.6), F</w:t>
      </w:r>
      <w:r w:rsidR="00873E66">
        <w:rPr>
          <w:rFonts w:asciiTheme="minorHAnsi" w:hAnsiTheme="minorHAnsi" w:cstheme="minorHAnsi"/>
          <w:noProof/>
        </w:rPr>
        <w:t>rom p1</w:t>
      </w:r>
      <w:r w:rsidR="0052193A" w:rsidRPr="00264081">
        <w:rPr>
          <w:rFonts w:asciiTheme="minorHAnsi" w:hAnsiTheme="minorHAnsi" w:cstheme="minorHAnsi"/>
          <w:noProof/>
        </w:rPr>
        <w:t xml:space="preserve"> </w:t>
      </w:r>
      <w:r w:rsidR="00873E66">
        <w:rPr>
          <w:rFonts w:asciiTheme="minorHAnsi" w:hAnsiTheme="minorHAnsi" w:cstheme="minorHAnsi"/>
          <w:noProof/>
        </w:rPr>
        <w:t>to p8 (Start: 0.7, Stop:1.7</w:t>
      </w:r>
      <w:r w:rsidR="0052193A">
        <w:rPr>
          <w:rFonts w:asciiTheme="minorHAnsi" w:hAnsiTheme="minorHAnsi" w:cstheme="minorHAnsi"/>
          <w:noProof/>
        </w:rPr>
        <w:t>)</w:t>
      </w:r>
      <w:r w:rsidRPr="00264081">
        <w:rPr>
          <w:rFonts w:asciiTheme="minorHAnsi" w:hAnsiTheme="minorHAnsi" w:cstheme="minorHAnsi"/>
          <w:noProof/>
        </w:rPr>
        <w:t xml:space="preserve"> </w:t>
      </w:r>
    </w:p>
    <w:p w:rsidR="002A0048" w:rsidRPr="00264081" w:rsidRDefault="002A0048" w:rsidP="00CC5EE0">
      <w:pPr>
        <w:pStyle w:val="ListParagraph"/>
        <w:numPr>
          <w:ilvl w:val="0"/>
          <w:numId w:val="11"/>
        </w:numPr>
        <w:spacing w:after="200" w:line="276" w:lineRule="auto"/>
        <w:ind w:left="360"/>
        <w:contextualSpacing/>
        <w:jc w:val="both"/>
        <w:rPr>
          <w:rFonts w:asciiTheme="minorHAnsi" w:hAnsiTheme="minorHAnsi" w:cstheme="minorHAnsi"/>
          <w:noProof/>
        </w:rPr>
      </w:pPr>
      <w:r w:rsidRPr="00264081">
        <w:rPr>
          <w:rFonts w:asciiTheme="minorHAnsi" w:hAnsiTheme="minorHAnsi" w:cstheme="minorHAnsi"/>
          <w:noProof/>
        </w:rPr>
        <w:lastRenderedPageBreak/>
        <w:t xml:space="preserve">Bring the link between r1 and r2 down at 0.7 and bring it back up at 1.0 </w:t>
      </w:r>
    </w:p>
    <w:p w:rsidR="00CB66B4" w:rsidRPr="00264081" w:rsidRDefault="002A0048" w:rsidP="00CC5EE0">
      <w:pPr>
        <w:pStyle w:val="ListParagraph"/>
        <w:numPr>
          <w:ilvl w:val="0"/>
          <w:numId w:val="11"/>
        </w:numPr>
        <w:spacing w:after="200" w:line="276" w:lineRule="auto"/>
        <w:ind w:left="360"/>
        <w:contextualSpacing/>
        <w:jc w:val="both"/>
        <w:rPr>
          <w:rFonts w:asciiTheme="minorHAnsi" w:hAnsiTheme="minorHAnsi" w:cstheme="minorHAnsi"/>
          <w:noProof/>
        </w:rPr>
      </w:pPr>
      <w:r w:rsidRPr="00264081">
        <w:rPr>
          <w:rFonts w:asciiTheme="minorHAnsi" w:hAnsiTheme="minorHAnsi" w:cstheme="minorHAnsi"/>
          <w:noProof/>
        </w:rPr>
        <w:t>Bring the link between r4 and r3 down at 0.9 and bring it back up at 1.3</w:t>
      </w:r>
    </w:p>
    <w:p w:rsidR="00F23B86" w:rsidRPr="001B76F9" w:rsidRDefault="007A48A4" w:rsidP="00B64C89">
      <w:pPr>
        <w:pStyle w:val="ListParagraph"/>
        <w:numPr>
          <w:ilvl w:val="0"/>
          <w:numId w:val="11"/>
        </w:numPr>
        <w:spacing w:after="200" w:line="276" w:lineRule="auto"/>
        <w:ind w:left="360"/>
        <w:contextualSpacing/>
        <w:jc w:val="both"/>
        <w:rPr>
          <w:noProof/>
        </w:rPr>
      </w:pPr>
      <w:r>
        <w:rPr>
          <w:noProof/>
        </w:rPr>
        <w:drawing>
          <wp:anchor distT="0" distB="0" distL="114300" distR="114300" simplePos="0" relativeHeight="251659264" behindDoc="0" locked="0" layoutInCell="1" allowOverlap="1" wp14:anchorId="725D1AD3" wp14:editId="78DAFB7F">
            <wp:simplePos x="0" y="0"/>
            <wp:positionH relativeFrom="column">
              <wp:posOffset>-219710</wp:posOffset>
            </wp:positionH>
            <wp:positionV relativeFrom="paragraph">
              <wp:posOffset>217805</wp:posOffset>
            </wp:positionV>
            <wp:extent cx="5934075" cy="377761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34075" cy="3777615"/>
                    </a:xfrm>
                    <a:prstGeom prst="rect">
                      <a:avLst/>
                    </a:prstGeom>
                  </pic:spPr>
                </pic:pic>
              </a:graphicData>
            </a:graphic>
            <wp14:sizeRelH relativeFrom="page">
              <wp14:pctWidth>0</wp14:pctWidth>
            </wp14:sizeRelH>
            <wp14:sizeRelV relativeFrom="page">
              <wp14:pctHeight>0</wp14:pctHeight>
            </wp14:sizeRelV>
          </wp:anchor>
        </w:drawing>
      </w:r>
      <w:r w:rsidR="00DA1F6F" w:rsidRPr="00DA1F6F">
        <w:rPr>
          <w:noProof/>
        </w:rPr>
        <w:t>Stop the simulation at 2.0</w:t>
      </w:r>
    </w:p>
    <w:p w:rsidR="00940800" w:rsidRPr="00940800" w:rsidRDefault="00940800" w:rsidP="00940800">
      <w:pPr>
        <w:tabs>
          <w:tab w:val="left" w:pos="1635"/>
        </w:tabs>
        <w:rPr>
          <w:b/>
          <w:sz w:val="24"/>
          <w:szCs w:val="24"/>
          <w:u w:val="thick"/>
        </w:rPr>
      </w:pPr>
      <w:r w:rsidRPr="00940800">
        <w:rPr>
          <w:b/>
          <w:sz w:val="24"/>
          <w:szCs w:val="24"/>
          <w:u w:val="thick"/>
        </w:rPr>
        <w:t>NS2 Syntax:</w:t>
      </w:r>
    </w:p>
    <w:p w:rsidR="00F23B86" w:rsidRPr="001B76F9" w:rsidRDefault="00F23B86" w:rsidP="00F23B86">
      <w:pPr>
        <w:rPr>
          <w:sz w:val="24"/>
          <w:szCs w:val="24"/>
        </w:rPr>
      </w:pPr>
      <w:r w:rsidRPr="001B76F9">
        <w:rPr>
          <w:b/>
          <w:sz w:val="24"/>
          <w:szCs w:val="24"/>
        </w:rPr>
        <w:t>Create Simulation:</w:t>
      </w:r>
      <w:r w:rsidRPr="001B76F9">
        <w:rPr>
          <w:sz w:val="24"/>
          <w:szCs w:val="24"/>
        </w:rPr>
        <w:t xml:space="preserve"> set ns [new Simulator]</w:t>
      </w:r>
    </w:p>
    <w:p w:rsidR="00F23B86" w:rsidRPr="001B76F9" w:rsidRDefault="00F23B86" w:rsidP="00F23B86">
      <w:pPr>
        <w:rPr>
          <w:sz w:val="24"/>
          <w:szCs w:val="24"/>
        </w:rPr>
      </w:pPr>
      <w:r w:rsidRPr="001B76F9">
        <w:rPr>
          <w:b/>
          <w:sz w:val="24"/>
          <w:szCs w:val="24"/>
        </w:rPr>
        <w:t>Trace Files for NAM</w:t>
      </w:r>
      <w:r w:rsidRPr="001B76F9">
        <w:rPr>
          <w:sz w:val="24"/>
          <w:szCs w:val="24"/>
        </w:rPr>
        <w:t xml:space="preserve">: set nf [open out.nam w] </w:t>
      </w:r>
    </w:p>
    <w:p w:rsidR="00F23B86" w:rsidRPr="001B76F9" w:rsidRDefault="00F23B86" w:rsidP="00F23B86">
      <w:pPr>
        <w:ind w:left="1440"/>
        <w:rPr>
          <w:sz w:val="24"/>
          <w:szCs w:val="24"/>
        </w:rPr>
      </w:pPr>
      <w:r w:rsidRPr="001B76F9">
        <w:rPr>
          <w:sz w:val="24"/>
          <w:szCs w:val="24"/>
        </w:rPr>
        <w:t xml:space="preserve">         $ns namtrace-all $nf</w:t>
      </w:r>
    </w:p>
    <w:p w:rsidR="00F23B86" w:rsidRPr="001B76F9" w:rsidRDefault="00F23B86" w:rsidP="00F23B86">
      <w:pPr>
        <w:spacing w:after="20"/>
        <w:rPr>
          <w:sz w:val="24"/>
          <w:szCs w:val="24"/>
        </w:rPr>
      </w:pPr>
      <w:r w:rsidRPr="001B76F9">
        <w:rPr>
          <w:b/>
          <w:sz w:val="24"/>
          <w:szCs w:val="24"/>
        </w:rPr>
        <w:t xml:space="preserve">Finish Procedure:  </w:t>
      </w:r>
      <w:r w:rsidRPr="001B76F9">
        <w:rPr>
          <w:sz w:val="24"/>
          <w:szCs w:val="24"/>
        </w:rPr>
        <w:t>proc finish {} {</w:t>
      </w:r>
    </w:p>
    <w:p w:rsidR="00F23B86" w:rsidRPr="001B76F9" w:rsidRDefault="00F23B86" w:rsidP="00F23B86">
      <w:pPr>
        <w:spacing w:after="20"/>
        <w:ind w:left="1440"/>
        <w:rPr>
          <w:sz w:val="24"/>
          <w:szCs w:val="24"/>
        </w:rPr>
      </w:pPr>
      <w:r w:rsidRPr="001B76F9">
        <w:rPr>
          <w:sz w:val="24"/>
          <w:szCs w:val="24"/>
        </w:rPr>
        <w:t>global ns nf</w:t>
      </w:r>
    </w:p>
    <w:p w:rsidR="00F23B86" w:rsidRPr="001B76F9" w:rsidRDefault="00F23B86" w:rsidP="00F23B86">
      <w:pPr>
        <w:spacing w:after="20"/>
        <w:ind w:left="1440"/>
        <w:rPr>
          <w:sz w:val="24"/>
          <w:szCs w:val="24"/>
        </w:rPr>
      </w:pPr>
      <w:r w:rsidRPr="001B76F9">
        <w:rPr>
          <w:sz w:val="24"/>
          <w:szCs w:val="24"/>
        </w:rPr>
        <w:t>$ns flush-trace</w:t>
      </w:r>
    </w:p>
    <w:p w:rsidR="00F23B86" w:rsidRPr="001B76F9" w:rsidRDefault="00F23B86" w:rsidP="00F23B86">
      <w:pPr>
        <w:spacing w:after="20"/>
        <w:ind w:left="720" w:firstLine="720"/>
        <w:rPr>
          <w:sz w:val="24"/>
          <w:szCs w:val="24"/>
        </w:rPr>
      </w:pPr>
      <w:r w:rsidRPr="001B76F9">
        <w:rPr>
          <w:sz w:val="24"/>
          <w:szCs w:val="24"/>
        </w:rPr>
        <w:t>close $nf</w:t>
      </w:r>
    </w:p>
    <w:p w:rsidR="00F23B86" w:rsidRPr="001B76F9" w:rsidRDefault="00F23B86" w:rsidP="00F23B86">
      <w:pPr>
        <w:spacing w:after="20"/>
        <w:ind w:left="1440"/>
        <w:rPr>
          <w:sz w:val="24"/>
          <w:szCs w:val="24"/>
        </w:rPr>
      </w:pPr>
      <w:r w:rsidRPr="001B76F9">
        <w:rPr>
          <w:sz w:val="24"/>
          <w:szCs w:val="24"/>
        </w:rPr>
        <w:t>exec nam out.nam &amp;</w:t>
      </w:r>
    </w:p>
    <w:p w:rsidR="00F23B86" w:rsidRPr="001B76F9" w:rsidRDefault="00F23B86" w:rsidP="00F23B86">
      <w:pPr>
        <w:spacing w:after="20"/>
        <w:ind w:left="1440"/>
        <w:rPr>
          <w:sz w:val="24"/>
          <w:szCs w:val="24"/>
        </w:rPr>
      </w:pPr>
      <w:r w:rsidRPr="001B76F9">
        <w:rPr>
          <w:sz w:val="24"/>
          <w:szCs w:val="24"/>
        </w:rPr>
        <w:t>exit 0</w:t>
      </w:r>
    </w:p>
    <w:p w:rsidR="00F23B86" w:rsidRPr="001B76F9" w:rsidRDefault="00F23B86" w:rsidP="00F23B86">
      <w:pPr>
        <w:ind w:left="1440"/>
        <w:rPr>
          <w:sz w:val="24"/>
          <w:szCs w:val="24"/>
        </w:rPr>
      </w:pPr>
      <w:r w:rsidRPr="001B76F9">
        <w:rPr>
          <w:sz w:val="24"/>
          <w:szCs w:val="24"/>
        </w:rPr>
        <w:t>}</w:t>
      </w:r>
    </w:p>
    <w:p w:rsidR="00F23B86" w:rsidRPr="001B76F9" w:rsidRDefault="00F23B86" w:rsidP="00F23B86">
      <w:pPr>
        <w:rPr>
          <w:sz w:val="24"/>
          <w:szCs w:val="24"/>
        </w:rPr>
      </w:pPr>
      <w:r w:rsidRPr="001B76F9">
        <w:rPr>
          <w:b/>
          <w:sz w:val="24"/>
          <w:szCs w:val="24"/>
        </w:rPr>
        <w:t>Routing Algorithm</w:t>
      </w:r>
      <w:r w:rsidRPr="001B76F9">
        <w:rPr>
          <w:sz w:val="24"/>
          <w:szCs w:val="24"/>
        </w:rPr>
        <w:t>: $ns rtproto &lt;protocol_name&gt;; &lt;protocol_name&gt;: DV</w:t>
      </w:r>
    </w:p>
    <w:p w:rsidR="00F23B86" w:rsidRPr="001B76F9" w:rsidRDefault="00F23B86" w:rsidP="00F23B86">
      <w:pPr>
        <w:rPr>
          <w:sz w:val="24"/>
          <w:szCs w:val="24"/>
        </w:rPr>
      </w:pPr>
      <w:r w:rsidRPr="001B76F9">
        <w:rPr>
          <w:b/>
          <w:sz w:val="24"/>
          <w:szCs w:val="24"/>
        </w:rPr>
        <w:t>Node creation</w:t>
      </w:r>
      <w:r w:rsidRPr="001B76F9">
        <w:rPr>
          <w:sz w:val="24"/>
          <w:szCs w:val="24"/>
        </w:rPr>
        <w:t>: set &lt;node_name&gt; [$ns node]</w:t>
      </w:r>
    </w:p>
    <w:p w:rsidR="00F23B86" w:rsidRPr="001B76F9" w:rsidRDefault="00F23B86" w:rsidP="00F23B86">
      <w:pPr>
        <w:rPr>
          <w:sz w:val="24"/>
          <w:szCs w:val="24"/>
        </w:rPr>
      </w:pPr>
      <w:r w:rsidRPr="001B76F9">
        <w:rPr>
          <w:b/>
          <w:sz w:val="24"/>
          <w:szCs w:val="24"/>
        </w:rPr>
        <w:t>Links Creation</w:t>
      </w:r>
      <w:r w:rsidRPr="001B76F9">
        <w:rPr>
          <w:sz w:val="24"/>
          <w:szCs w:val="24"/>
        </w:rPr>
        <w:t>: $ns &lt;link_type&gt; &lt;node1&gt; &lt;node2&gt; &lt;Bandwidth&gt; &lt;Delay&gt; &lt;queue_type&gt;</w:t>
      </w:r>
    </w:p>
    <w:p w:rsidR="00F23B86" w:rsidRPr="001B76F9" w:rsidRDefault="00F23B86" w:rsidP="00F23B86">
      <w:pPr>
        <w:ind w:left="1440"/>
        <w:rPr>
          <w:sz w:val="24"/>
          <w:szCs w:val="24"/>
        </w:rPr>
      </w:pPr>
      <w:r w:rsidRPr="001B76F9">
        <w:rPr>
          <w:sz w:val="24"/>
          <w:szCs w:val="24"/>
        </w:rPr>
        <w:lastRenderedPageBreak/>
        <w:t>&lt;link_type&gt;: simplex-link, duplex-link; &lt;queue_type&gt;: DropTail, SFQ</w:t>
      </w:r>
    </w:p>
    <w:p w:rsidR="00F23B86" w:rsidRPr="001B76F9" w:rsidRDefault="00F23B86" w:rsidP="00F23B86">
      <w:pPr>
        <w:rPr>
          <w:sz w:val="24"/>
          <w:szCs w:val="24"/>
        </w:rPr>
      </w:pPr>
      <w:r w:rsidRPr="001B76F9">
        <w:rPr>
          <w:b/>
          <w:sz w:val="24"/>
          <w:szCs w:val="24"/>
        </w:rPr>
        <w:t>Graphical Settings (NAM)</w:t>
      </w:r>
      <w:r w:rsidRPr="001B76F9">
        <w:rPr>
          <w:sz w:val="24"/>
          <w:szCs w:val="24"/>
        </w:rPr>
        <w:t>:</w:t>
      </w:r>
      <w:r w:rsidRPr="001B76F9">
        <w:rPr>
          <w:rFonts w:asciiTheme="majorHAnsi" w:eastAsiaTheme="majorEastAsia" w:hAnsi="Century Gothic" w:cstheme="majorBidi"/>
          <w:color w:val="000000" w:themeColor="text1"/>
          <w:kern w:val="24"/>
          <w:sz w:val="24"/>
          <w:szCs w:val="24"/>
        </w:rPr>
        <w:t xml:space="preserve"> </w:t>
      </w:r>
      <w:r w:rsidRPr="001B76F9">
        <w:rPr>
          <w:sz w:val="24"/>
          <w:szCs w:val="24"/>
        </w:rPr>
        <w:t>$ns &lt;type&gt; &lt;node1&gt; &lt;node2&gt; &lt;option&gt; &lt;args&gt;</w:t>
      </w:r>
    </w:p>
    <w:p w:rsidR="00F23B86" w:rsidRPr="001B76F9" w:rsidRDefault="00F23B86" w:rsidP="00F23B86">
      <w:pPr>
        <w:ind w:left="2520"/>
        <w:rPr>
          <w:sz w:val="24"/>
          <w:szCs w:val="24"/>
        </w:rPr>
      </w:pPr>
      <w:r w:rsidRPr="001B76F9">
        <w:rPr>
          <w:sz w:val="24"/>
          <w:szCs w:val="24"/>
        </w:rPr>
        <w:t>&lt;type&gt; : simplex-link-op, duplex-link-op; &lt;option&gt; : orient, queuePos</w:t>
      </w:r>
    </w:p>
    <w:p w:rsidR="00F23B86" w:rsidRPr="001B76F9" w:rsidRDefault="00F23B86" w:rsidP="00F23B86">
      <w:pPr>
        <w:rPr>
          <w:sz w:val="24"/>
          <w:szCs w:val="24"/>
        </w:rPr>
      </w:pPr>
      <w:r w:rsidRPr="001B76F9">
        <w:rPr>
          <w:b/>
          <w:sz w:val="24"/>
          <w:szCs w:val="24"/>
        </w:rPr>
        <w:t>Limiting Queue</w:t>
      </w:r>
      <w:r w:rsidRPr="001B76F9">
        <w:rPr>
          <w:sz w:val="24"/>
          <w:szCs w:val="24"/>
        </w:rPr>
        <w:t>: $ns queue-limit &lt;node_name&gt; &lt;node_name&gt; &lt;no. of packets&gt;</w:t>
      </w:r>
    </w:p>
    <w:p w:rsidR="00F23B86" w:rsidRPr="001B76F9" w:rsidRDefault="00F23B86" w:rsidP="00F23B86">
      <w:pPr>
        <w:rPr>
          <w:sz w:val="24"/>
          <w:szCs w:val="24"/>
        </w:rPr>
      </w:pPr>
      <w:r w:rsidRPr="001B76F9">
        <w:rPr>
          <w:b/>
          <w:sz w:val="24"/>
          <w:szCs w:val="24"/>
        </w:rPr>
        <w:t>Transport Layer</w:t>
      </w:r>
      <w:r w:rsidRPr="001B76F9">
        <w:rPr>
          <w:sz w:val="24"/>
          <w:szCs w:val="24"/>
        </w:rPr>
        <w:t>: set &lt;layer_name&gt; [new Agent/&lt;agent_type&gt;]</w:t>
      </w:r>
    </w:p>
    <w:p w:rsidR="00F23B86" w:rsidRPr="001B76F9" w:rsidRDefault="00F23B86" w:rsidP="00F23B86">
      <w:pPr>
        <w:rPr>
          <w:sz w:val="24"/>
          <w:szCs w:val="24"/>
        </w:rPr>
      </w:pPr>
      <w:r w:rsidRPr="001B76F9">
        <w:rPr>
          <w:sz w:val="24"/>
          <w:szCs w:val="24"/>
        </w:rPr>
        <w:t xml:space="preserve">   </w:t>
      </w:r>
      <w:r w:rsidRPr="001B76F9">
        <w:rPr>
          <w:sz w:val="24"/>
          <w:szCs w:val="24"/>
        </w:rPr>
        <w:tab/>
      </w:r>
      <w:r w:rsidRPr="001B76F9">
        <w:rPr>
          <w:sz w:val="24"/>
          <w:szCs w:val="24"/>
        </w:rPr>
        <w:tab/>
        <w:t xml:space="preserve">   &lt;agent_type&gt;: UDP,TCP,Null,TCPSink</w:t>
      </w:r>
    </w:p>
    <w:p w:rsidR="00F23B86" w:rsidRPr="001B76F9" w:rsidRDefault="00F23B86" w:rsidP="00F23B86">
      <w:pPr>
        <w:rPr>
          <w:sz w:val="24"/>
          <w:szCs w:val="24"/>
        </w:rPr>
      </w:pPr>
      <w:r w:rsidRPr="001B76F9">
        <w:rPr>
          <w:b/>
          <w:sz w:val="24"/>
          <w:szCs w:val="24"/>
        </w:rPr>
        <w:t xml:space="preserve">Attaching Transport layer: </w:t>
      </w:r>
      <w:r w:rsidRPr="001B76F9">
        <w:rPr>
          <w:sz w:val="24"/>
          <w:szCs w:val="24"/>
        </w:rPr>
        <w:t>$ns attach-agent &lt;node_name&gt; &lt;layer_name&gt;</w:t>
      </w:r>
    </w:p>
    <w:p w:rsidR="00F23B86" w:rsidRPr="001B76F9" w:rsidRDefault="00F23B86" w:rsidP="00F23B86">
      <w:pPr>
        <w:rPr>
          <w:sz w:val="24"/>
          <w:szCs w:val="24"/>
        </w:rPr>
      </w:pPr>
      <w:r w:rsidRPr="001B76F9">
        <w:rPr>
          <w:b/>
          <w:sz w:val="24"/>
          <w:szCs w:val="24"/>
        </w:rPr>
        <w:t xml:space="preserve">Connecting Transport layer: </w:t>
      </w:r>
      <w:r w:rsidRPr="001B76F9">
        <w:rPr>
          <w:sz w:val="24"/>
          <w:szCs w:val="24"/>
        </w:rPr>
        <w:t>$ns connect &lt;layer_name&gt; &lt;layer_name&gt;</w:t>
      </w:r>
    </w:p>
    <w:p w:rsidR="00F23B86" w:rsidRPr="001B76F9" w:rsidRDefault="00F23B86" w:rsidP="00F23B86">
      <w:pPr>
        <w:rPr>
          <w:sz w:val="24"/>
          <w:szCs w:val="24"/>
        </w:rPr>
      </w:pPr>
      <w:r w:rsidRPr="001B76F9">
        <w:rPr>
          <w:b/>
          <w:sz w:val="24"/>
          <w:szCs w:val="24"/>
        </w:rPr>
        <w:t xml:space="preserve">File Transfer Protocol: </w:t>
      </w:r>
      <w:r w:rsidRPr="001B76F9">
        <w:rPr>
          <w:sz w:val="24"/>
          <w:szCs w:val="24"/>
        </w:rPr>
        <w:t>set &lt;ftp_name&gt; [new Application/FTP]</w:t>
      </w:r>
    </w:p>
    <w:p w:rsidR="00F23B86" w:rsidRPr="001B76F9" w:rsidRDefault="00F23B86" w:rsidP="00F23B86">
      <w:pPr>
        <w:rPr>
          <w:b/>
          <w:sz w:val="24"/>
          <w:szCs w:val="24"/>
        </w:rPr>
      </w:pPr>
      <w:r w:rsidRPr="001B76F9">
        <w:rPr>
          <w:b/>
          <w:sz w:val="24"/>
          <w:szCs w:val="24"/>
        </w:rPr>
        <w:t xml:space="preserve">FTP Attach Agent: </w:t>
      </w:r>
      <w:r w:rsidRPr="001B76F9">
        <w:rPr>
          <w:sz w:val="24"/>
          <w:szCs w:val="24"/>
        </w:rPr>
        <w:t>&lt;ftp_name&gt; attach-agent &lt;layer_name&gt;</w:t>
      </w:r>
    </w:p>
    <w:p w:rsidR="00F23B86" w:rsidRPr="001B76F9" w:rsidRDefault="00F23B86" w:rsidP="00F23B86">
      <w:pPr>
        <w:rPr>
          <w:sz w:val="24"/>
          <w:szCs w:val="24"/>
        </w:rPr>
      </w:pPr>
      <w:r w:rsidRPr="001B76F9">
        <w:rPr>
          <w:b/>
          <w:sz w:val="24"/>
          <w:szCs w:val="24"/>
        </w:rPr>
        <w:t xml:space="preserve">Constant Bit Rate: </w:t>
      </w:r>
      <w:r w:rsidRPr="001B76F9">
        <w:rPr>
          <w:sz w:val="24"/>
          <w:szCs w:val="24"/>
        </w:rPr>
        <w:t>set &lt;cbr_name&gt; [new Application/Traffic/CBR]</w:t>
      </w:r>
    </w:p>
    <w:p w:rsidR="00F23B86" w:rsidRPr="001B76F9" w:rsidRDefault="00F23B86" w:rsidP="00F23B86">
      <w:pPr>
        <w:rPr>
          <w:sz w:val="24"/>
          <w:szCs w:val="24"/>
        </w:rPr>
      </w:pPr>
      <w:r w:rsidRPr="001B76F9">
        <w:rPr>
          <w:b/>
          <w:sz w:val="24"/>
          <w:szCs w:val="24"/>
        </w:rPr>
        <w:t xml:space="preserve">CBR Attach Agent: </w:t>
      </w:r>
      <w:r w:rsidRPr="001B76F9">
        <w:rPr>
          <w:sz w:val="24"/>
          <w:szCs w:val="24"/>
        </w:rPr>
        <w:t>&lt;cbr_name&gt; attach-agent &lt;layer_name&gt;</w:t>
      </w:r>
    </w:p>
    <w:p w:rsidR="00F23B86" w:rsidRPr="001B76F9" w:rsidRDefault="00F23B86" w:rsidP="00F23B86">
      <w:pPr>
        <w:rPr>
          <w:b/>
          <w:sz w:val="24"/>
          <w:szCs w:val="24"/>
        </w:rPr>
      </w:pPr>
      <w:r w:rsidRPr="001B76F9">
        <w:rPr>
          <w:b/>
          <w:sz w:val="24"/>
          <w:szCs w:val="24"/>
        </w:rPr>
        <w:t xml:space="preserve">CBR Parameters:   </w:t>
      </w:r>
      <w:r w:rsidRPr="001B76F9">
        <w:rPr>
          <w:sz w:val="24"/>
          <w:szCs w:val="24"/>
        </w:rPr>
        <w:t>&lt;cbr_name&gt;</w:t>
      </w:r>
      <w:r w:rsidRPr="001B76F9">
        <w:rPr>
          <w:b/>
          <w:sz w:val="24"/>
          <w:szCs w:val="24"/>
        </w:rPr>
        <w:t xml:space="preserve"> </w:t>
      </w:r>
      <w:r w:rsidRPr="001B76F9">
        <w:rPr>
          <w:sz w:val="24"/>
          <w:szCs w:val="24"/>
        </w:rPr>
        <w:t>set &lt;parameter&gt; &lt;parameter_value&gt;</w:t>
      </w:r>
    </w:p>
    <w:p w:rsidR="00F23B86" w:rsidRPr="001B76F9" w:rsidRDefault="00F23B86" w:rsidP="00F23B86">
      <w:pPr>
        <w:rPr>
          <w:sz w:val="24"/>
          <w:szCs w:val="24"/>
        </w:rPr>
      </w:pPr>
      <w:r w:rsidRPr="001B76F9">
        <w:rPr>
          <w:sz w:val="24"/>
          <w:szCs w:val="24"/>
        </w:rPr>
        <w:tab/>
      </w:r>
      <w:r w:rsidRPr="001B76F9">
        <w:rPr>
          <w:sz w:val="24"/>
          <w:szCs w:val="24"/>
        </w:rPr>
        <w:tab/>
        <w:t>&lt;parameter&gt;: packetSize_, interval_, rate_</w:t>
      </w:r>
    </w:p>
    <w:p w:rsidR="00F23B86" w:rsidRPr="001B76F9" w:rsidRDefault="00F23B86" w:rsidP="00F23B86">
      <w:pPr>
        <w:rPr>
          <w:sz w:val="24"/>
          <w:szCs w:val="24"/>
        </w:rPr>
      </w:pPr>
      <w:r w:rsidRPr="001B76F9">
        <w:rPr>
          <w:b/>
          <w:sz w:val="24"/>
          <w:szCs w:val="24"/>
        </w:rPr>
        <w:t xml:space="preserve">Event Scheduling: </w:t>
      </w:r>
      <w:r w:rsidRPr="001B76F9">
        <w:rPr>
          <w:sz w:val="24"/>
          <w:szCs w:val="24"/>
        </w:rPr>
        <w:t>$ns at &lt;time_frame_value&gt; “&lt;cbr_name&gt;/&lt;ftp_name&gt; &lt;time_event&gt;”</w:t>
      </w:r>
    </w:p>
    <w:p w:rsidR="00F23B86" w:rsidRPr="001B76F9" w:rsidRDefault="00F23B86" w:rsidP="00F23B86">
      <w:pPr>
        <w:rPr>
          <w:b/>
          <w:sz w:val="24"/>
          <w:szCs w:val="24"/>
        </w:rPr>
      </w:pPr>
      <w:r w:rsidRPr="001B76F9">
        <w:rPr>
          <w:sz w:val="24"/>
          <w:szCs w:val="24"/>
        </w:rPr>
        <w:tab/>
      </w:r>
      <w:r w:rsidRPr="001B76F9">
        <w:rPr>
          <w:sz w:val="24"/>
          <w:szCs w:val="24"/>
        </w:rPr>
        <w:tab/>
        <w:t xml:space="preserve">    &lt;time_event&gt;: start, stop</w:t>
      </w:r>
    </w:p>
    <w:p w:rsidR="00F23B86" w:rsidRPr="001B76F9" w:rsidRDefault="00F23B86" w:rsidP="00F23B86">
      <w:pPr>
        <w:rPr>
          <w:sz w:val="24"/>
          <w:szCs w:val="24"/>
        </w:rPr>
      </w:pPr>
      <w:r w:rsidRPr="001B76F9">
        <w:rPr>
          <w:b/>
          <w:sz w:val="24"/>
          <w:szCs w:val="24"/>
        </w:rPr>
        <w:t xml:space="preserve">Ending Simulation: </w:t>
      </w:r>
      <w:r w:rsidRPr="001B76F9">
        <w:rPr>
          <w:sz w:val="24"/>
          <w:szCs w:val="24"/>
        </w:rPr>
        <w:t>$ns at &lt;time_frame_value&gt; “finish”</w:t>
      </w:r>
    </w:p>
    <w:p w:rsidR="00F23B86" w:rsidRPr="001B76F9" w:rsidRDefault="00F23B86" w:rsidP="00F23B86">
      <w:pPr>
        <w:rPr>
          <w:sz w:val="24"/>
          <w:szCs w:val="24"/>
        </w:rPr>
      </w:pPr>
      <w:r w:rsidRPr="001B76F9">
        <w:rPr>
          <w:b/>
          <w:sz w:val="24"/>
          <w:szCs w:val="24"/>
        </w:rPr>
        <w:t xml:space="preserve">Run Simulation: </w:t>
      </w:r>
      <w:r w:rsidRPr="001B76F9">
        <w:rPr>
          <w:sz w:val="24"/>
          <w:szCs w:val="24"/>
        </w:rPr>
        <w:t>$ns run</w:t>
      </w:r>
    </w:p>
    <w:p w:rsidR="00F23B86" w:rsidRPr="001B76F9" w:rsidRDefault="00F23B86" w:rsidP="00F23B86">
      <w:pPr>
        <w:rPr>
          <w:sz w:val="24"/>
          <w:szCs w:val="24"/>
        </w:rPr>
      </w:pPr>
      <w:r w:rsidRPr="001B76F9">
        <w:rPr>
          <w:b/>
          <w:sz w:val="24"/>
          <w:szCs w:val="24"/>
        </w:rPr>
        <w:t xml:space="preserve">Link Up/Down: </w:t>
      </w:r>
      <w:r w:rsidRPr="001B76F9">
        <w:rPr>
          <w:sz w:val="24"/>
          <w:szCs w:val="24"/>
        </w:rPr>
        <w:t>$ns rtmodel-at &lt;time_frame_value&gt; &lt;function&gt; &lt;node1&gt; &lt;node2&gt;</w:t>
      </w:r>
    </w:p>
    <w:p w:rsidR="00F23B86" w:rsidRDefault="00F23B86" w:rsidP="00F23B86">
      <w:pPr>
        <w:rPr>
          <w:sz w:val="24"/>
          <w:szCs w:val="24"/>
        </w:rPr>
      </w:pPr>
      <w:r w:rsidRPr="001B76F9">
        <w:rPr>
          <w:sz w:val="24"/>
          <w:szCs w:val="24"/>
        </w:rPr>
        <w:tab/>
      </w:r>
      <w:r w:rsidRPr="001B76F9">
        <w:rPr>
          <w:sz w:val="24"/>
          <w:szCs w:val="24"/>
        </w:rPr>
        <w:tab/>
        <w:t>&lt;function&gt;: up,down</w:t>
      </w:r>
    </w:p>
    <w:p w:rsidR="005B55DE" w:rsidRDefault="005B55DE" w:rsidP="00F23B86">
      <w:pPr>
        <w:rPr>
          <w:sz w:val="24"/>
          <w:szCs w:val="24"/>
        </w:rPr>
      </w:pPr>
      <w:r>
        <w:rPr>
          <w:sz w:val="24"/>
          <w:szCs w:val="24"/>
        </w:rPr>
        <w:t>_____________________________________________________________________________</w:t>
      </w:r>
    </w:p>
    <w:p w:rsidR="00B81B06" w:rsidRDefault="00B81B06" w:rsidP="00764954">
      <w:pPr>
        <w:rPr>
          <w:rFonts w:cstheme="minorHAnsi"/>
          <w:b/>
          <w:sz w:val="28"/>
          <w:u w:val="single"/>
        </w:rPr>
      </w:pPr>
    </w:p>
    <w:p w:rsidR="00B81B06" w:rsidRDefault="00B81B06" w:rsidP="00764954">
      <w:pPr>
        <w:rPr>
          <w:rFonts w:cstheme="minorHAnsi"/>
          <w:b/>
          <w:sz w:val="28"/>
          <w:u w:val="single"/>
        </w:rPr>
      </w:pPr>
    </w:p>
    <w:p w:rsidR="00B81B06" w:rsidRDefault="00B81B06" w:rsidP="00764954">
      <w:pPr>
        <w:rPr>
          <w:rFonts w:cstheme="minorHAnsi"/>
          <w:b/>
          <w:sz w:val="28"/>
          <w:u w:val="single"/>
        </w:rPr>
      </w:pPr>
    </w:p>
    <w:p w:rsidR="00B81B06" w:rsidRDefault="00B81B06" w:rsidP="00764954">
      <w:pPr>
        <w:rPr>
          <w:rFonts w:cstheme="minorHAnsi"/>
          <w:b/>
          <w:sz w:val="28"/>
          <w:u w:val="single"/>
        </w:rPr>
      </w:pPr>
    </w:p>
    <w:p w:rsidR="00B81B06" w:rsidRDefault="00B81B06" w:rsidP="00764954">
      <w:pPr>
        <w:rPr>
          <w:rFonts w:cstheme="minorHAnsi"/>
          <w:b/>
          <w:sz w:val="28"/>
          <w:u w:val="single"/>
        </w:rPr>
      </w:pPr>
    </w:p>
    <w:p w:rsidR="00764954" w:rsidRPr="00BB3260" w:rsidRDefault="00055A2E" w:rsidP="00764954">
      <w:pPr>
        <w:rPr>
          <w:rFonts w:cstheme="minorHAnsi"/>
          <w:b/>
          <w:sz w:val="28"/>
        </w:rPr>
      </w:pPr>
      <w:r>
        <w:rPr>
          <w:rFonts w:cstheme="minorHAnsi"/>
          <w:b/>
          <w:sz w:val="28"/>
          <w:u w:val="single"/>
        </w:rPr>
        <w:lastRenderedPageBreak/>
        <w:t>Part 2</w:t>
      </w:r>
      <w:r w:rsidR="00764954" w:rsidRPr="00BB3260">
        <w:rPr>
          <w:rFonts w:cstheme="minorHAnsi"/>
          <w:b/>
          <w:sz w:val="28"/>
        </w:rPr>
        <w:tab/>
      </w:r>
      <w:r w:rsidR="00764954" w:rsidRPr="00BB3260">
        <w:rPr>
          <w:rFonts w:cstheme="minorHAnsi"/>
          <w:b/>
          <w:sz w:val="28"/>
        </w:rPr>
        <w:tab/>
        <w:t xml:space="preserve">       </w:t>
      </w:r>
      <w:r w:rsidR="00FD74DD">
        <w:rPr>
          <w:rFonts w:cstheme="minorHAnsi"/>
          <w:b/>
          <w:sz w:val="28"/>
        </w:rPr>
        <w:tab/>
      </w:r>
      <w:r w:rsidR="00FD74DD">
        <w:rPr>
          <w:rFonts w:cstheme="minorHAnsi"/>
          <w:b/>
          <w:sz w:val="28"/>
        </w:rPr>
        <w:tab/>
      </w:r>
      <w:r w:rsidR="006F6AD5">
        <w:rPr>
          <w:rFonts w:cstheme="minorHAnsi"/>
          <w:b/>
          <w:sz w:val="28"/>
        </w:rPr>
        <w:t xml:space="preserve">    </w:t>
      </w:r>
      <w:r w:rsidR="00764954" w:rsidRPr="00BB3260">
        <w:rPr>
          <w:rFonts w:cstheme="minorHAnsi"/>
          <w:b/>
          <w:sz w:val="28"/>
        </w:rPr>
        <w:t>C</w:t>
      </w:r>
      <w:r w:rsidR="00D97844">
        <w:rPr>
          <w:rFonts w:cstheme="minorHAnsi"/>
          <w:b/>
          <w:sz w:val="28"/>
        </w:rPr>
        <w:t>ISCO PACKET TRACER</w:t>
      </w:r>
      <w:r w:rsidR="00D97844">
        <w:rPr>
          <w:rFonts w:cstheme="minorHAnsi"/>
          <w:b/>
          <w:sz w:val="28"/>
        </w:rPr>
        <w:tab/>
      </w:r>
      <w:r w:rsidR="00D97844">
        <w:rPr>
          <w:rFonts w:cstheme="minorHAnsi"/>
          <w:b/>
          <w:sz w:val="28"/>
        </w:rPr>
        <w:tab/>
        <w:t xml:space="preserve"> </w:t>
      </w:r>
      <w:r w:rsidR="00764954" w:rsidRPr="00BB3260">
        <w:rPr>
          <w:rFonts w:cstheme="minorHAnsi"/>
          <w:b/>
          <w:sz w:val="28"/>
        </w:rPr>
        <w:t xml:space="preserve">   </w:t>
      </w:r>
      <w:r w:rsidR="00D97844">
        <w:rPr>
          <w:rFonts w:cstheme="minorHAnsi"/>
          <w:b/>
          <w:sz w:val="28"/>
        </w:rPr>
        <w:tab/>
        <w:t xml:space="preserve">        </w:t>
      </w:r>
      <w:r w:rsidR="00764954" w:rsidRPr="00BB3260">
        <w:rPr>
          <w:rFonts w:cstheme="minorHAnsi"/>
          <w:b/>
          <w:sz w:val="28"/>
        </w:rPr>
        <w:t>(Marks: 20)</w:t>
      </w:r>
    </w:p>
    <w:p w:rsidR="00764954" w:rsidRDefault="00D62A6F" w:rsidP="00764954">
      <w:pPr>
        <w:contextualSpacing/>
        <w:jc w:val="both"/>
        <w:rPr>
          <w:rFonts w:cstheme="minorHAnsi"/>
          <w:b/>
          <w:sz w:val="24"/>
          <w:szCs w:val="24"/>
        </w:rPr>
      </w:pPr>
      <w:r>
        <w:rPr>
          <w:rFonts w:cstheme="minorHAnsi"/>
          <w:b/>
          <w:sz w:val="24"/>
          <w:szCs w:val="24"/>
        </w:rPr>
        <w:t>**</w:t>
      </w:r>
      <w:r w:rsidR="00764954" w:rsidRPr="00BB3260">
        <w:rPr>
          <w:rFonts w:cstheme="minorHAnsi"/>
          <w:b/>
          <w:sz w:val="24"/>
          <w:szCs w:val="24"/>
        </w:rPr>
        <w:t>Submission: You have to submit your (Roll-No.pkt) file along with the screen shots of the CLI Code (Only for the configuration of RIPv2) of all the rout</w:t>
      </w:r>
      <w:r w:rsidR="00055A2E">
        <w:rPr>
          <w:rFonts w:cstheme="minorHAnsi"/>
          <w:b/>
          <w:sz w:val="24"/>
          <w:szCs w:val="24"/>
        </w:rPr>
        <w:t>ers in a folder named Question 2</w:t>
      </w:r>
      <w:r>
        <w:rPr>
          <w:rFonts w:cstheme="minorHAnsi"/>
          <w:b/>
          <w:sz w:val="24"/>
          <w:szCs w:val="24"/>
        </w:rPr>
        <w:t xml:space="preserve"> **</w:t>
      </w:r>
    </w:p>
    <w:p w:rsidR="003404CA" w:rsidRPr="00BB3260" w:rsidRDefault="003404CA" w:rsidP="00764954">
      <w:pPr>
        <w:contextualSpacing/>
        <w:jc w:val="both"/>
        <w:rPr>
          <w:rFonts w:cstheme="minorHAnsi"/>
          <w:b/>
          <w:sz w:val="24"/>
          <w:szCs w:val="24"/>
        </w:rPr>
      </w:pPr>
    </w:p>
    <w:p w:rsidR="00C6589E" w:rsidRDefault="00764954" w:rsidP="00B81B06">
      <w:pPr>
        <w:jc w:val="both"/>
        <w:rPr>
          <w:rFonts w:cstheme="minorHAnsi"/>
          <w:sz w:val="24"/>
          <w:szCs w:val="24"/>
        </w:rPr>
      </w:pPr>
      <w:r w:rsidRPr="00BB3260">
        <w:rPr>
          <w:rFonts w:cstheme="minorHAnsi"/>
          <w:sz w:val="24"/>
          <w:szCs w:val="24"/>
        </w:rPr>
        <w:t>Suppose that you are the CEO of a startup which deals with network configu</w:t>
      </w:r>
      <w:r w:rsidR="00DD5B82">
        <w:rPr>
          <w:rFonts w:cstheme="minorHAnsi"/>
          <w:sz w:val="24"/>
          <w:szCs w:val="24"/>
        </w:rPr>
        <w:t>ration for various companies</w:t>
      </w:r>
      <w:r w:rsidRPr="00BB3260">
        <w:rPr>
          <w:rFonts w:cstheme="minorHAnsi"/>
          <w:sz w:val="24"/>
          <w:szCs w:val="24"/>
        </w:rPr>
        <w:t>. After 100 days of struggle, you have finally received your first assignment to configure the network for three different companies in such a way that all the PCs in each company must be able to communicate with each other as well as with all the PCs of any other company.</w:t>
      </w:r>
      <w:r w:rsidR="00C030A7">
        <w:rPr>
          <w:rFonts w:cstheme="minorHAnsi"/>
          <w:sz w:val="24"/>
          <w:szCs w:val="24"/>
        </w:rPr>
        <w:t xml:space="preserve"> </w:t>
      </w:r>
    </w:p>
    <w:p w:rsidR="00764954" w:rsidRPr="00BB3260" w:rsidRDefault="00764954" w:rsidP="00B81B06">
      <w:pPr>
        <w:jc w:val="both"/>
        <w:rPr>
          <w:rFonts w:cstheme="minorHAnsi"/>
          <w:sz w:val="24"/>
          <w:szCs w:val="24"/>
        </w:rPr>
      </w:pPr>
      <w:r w:rsidRPr="00BB3260">
        <w:rPr>
          <w:rFonts w:cstheme="minorHAnsi"/>
          <w:sz w:val="24"/>
          <w:szCs w:val="24"/>
        </w:rPr>
        <w:t xml:space="preserve">The companies are named as </w:t>
      </w:r>
      <w:r w:rsidRPr="00BB3260">
        <w:rPr>
          <w:rFonts w:cstheme="minorHAnsi"/>
          <w:b/>
          <w:sz w:val="24"/>
          <w:szCs w:val="24"/>
        </w:rPr>
        <w:t>CMP X</w:t>
      </w:r>
      <w:r w:rsidRPr="00BB3260">
        <w:rPr>
          <w:rFonts w:cstheme="minorHAnsi"/>
          <w:sz w:val="24"/>
          <w:szCs w:val="24"/>
        </w:rPr>
        <w:t xml:space="preserve">, </w:t>
      </w:r>
      <w:r w:rsidRPr="00BB3260">
        <w:rPr>
          <w:rFonts w:cstheme="minorHAnsi"/>
          <w:b/>
          <w:sz w:val="24"/>
          <w:szCs w:val="24"/>
        </w:rPr>
        <w:t>CMP Y</w:t>
      </w:r>
      <w:r w:rsidRPr="00BB3260">
        <w:rPr>
          <w:rFonts w:cstheme="minorHAnsi"/>
          <w:sz w:val="24"/>
          <w:szCs w:val="24"/>
        </w:rPr>
        <w:t xml:space="preserve"> and </w:t>
      </w:r>
      <w:r w:rsidRPr="00BB3260">
        <w:rPr>
          <w:rFonts w:cstheme="minorHAnsi"/>
          <w:b/>
          <w:sz w:val="24"/>
          <w:szCs w:val="24"/>
        </w:rPr>
        <w:t>CMP Z</w:t>
      </w:r>
      <w:r w:rsidRPr="00BB3260">
        <w:rPr>
          <w:rFonts w:cstheme="minorHAnsi"/>
          <w:sz w:val="24"/>
          <w:szCs w:val="24"/>
        </w:rPr>
        <w:t xml:space="preserve">. </w:t>
      </w:r>
      <w:r w:rsidRPr="00BB3260">
        <w:rPr>
          <w:rFonts w:cstheme="minorHAnsi"/>
          <w:b/>
          <w:sz w:val="24"/>
          <w:szCs w:val="24"/>
        </w:rPr>
        <w:t>CMP X</w:t>
      </w:r>
      <w:r w:rsidRPr="00BB3260">
        <w:rPr>
          <w:rFonts w:cstheme="minorHAnsi"/>
          <w:sz w:val="24"/>
          <w:szCs w:val="24"/>
        </w:rPr>
        <w:t xml:space="preserve"> has got </w:t>
      </w:r>
      <w:r w:rsidRPr="00BB3260">
        <w:rPr>
          <w:rFonts w:cstheme="minorHAnsi"/>
          <w:b/>
          <w:sz w:val="24"/>
          <w:szCs w:val="24"/>
        </w:rPr>
        <w:t>5 Rooms</w:t>
      </w:r>
      <w:r w:rsidRPr="00BB3260">
        <w:rPr>
          <w:rFonts w:cstheme="minorHAnsi"/>
          <w:sz w:val="24"/>
          <w:szCs w:val="24"/>
        </w:rPr>
        <w:t xml:space="preserve"> with </w:t>
      </w:r>
      <w:r w:rsidRPr="00BB3260">
        <w:rPr>
          <w:rFonts w:cstheme="minorHAnsi"/>
          <w:b/>
          <w:sz w:val="24"/>
          <w:szCs w:val="24"/>
        </w:rPr>
        <w:t>1 PC</w:t>
      </w:r>
      <w:r w:rsidRPr="00BB3260">
        <w:rPr>
          <w:rFonts w:cstheme="minorHAnsi"/>
          <w:sz w:val="24"/>
          <w:szCs w:val="24"/>
        </w:rPr>
        <w:t xml:space="preserve"> in each room, </w:t>
      </w:r>
      <w:r w:rsidRPr="00BB3260">
        <w:rPr>
          <w:rFonts w:cstheme="minorHAnsi"/>
          <w:b/>
          <w:sz w:val="24"/>
          <w:szCs w:val="24"/>
        </w:rPr>
        <w:t>CMP Y</w:t>
      </w:r>
      <w:r w:rsidRPr="00BB3260">
        <w:rPr>
          <w:rFonts w:cstheme="minorHAnsi"/>
          <w:sz w:val="24"/>
          <w:szCs w:val="24"/>
        </w:rPr>
        <w:t xml:space="preserve"> has got </w:t>
      </w:r>
      <w:r w:rsidRPr="00BB3260">
        <w:rPr>
          <w:rFonts w:cstheme="minorHAnsi"/>
          <w:b/>
          <w:sz w:val="24"/>
          <w:szCs w:val="24"/>
        </w:rPr>
        <w:t xml:space="preserve">3 Rooms </w:t>
      </w:r>
      <w:r w:rsidRPr="00BB3260">
        <w:rPr>
          <w:rFonts w:cstheme="minorHAnsi"/>
          <w:sz w:val="24"/>
          <w:szCs w:val="24"/>
        </w:rPr>
        <w:t xml:space="preserve">with </w:t>
      </w:r>
      <w:r w:rsidRPr="00BB3260">
        <w:rPr>
          <w:rFonts w:cstheme="minorHAnsi"/>
          <w:b/>
          <w:sz w:val="24"/>
          <w:szCs w:val="24"/>
        </w:rPr>
        <w:t>3 PCs</w:t>
      </w:r>
      <w:r w:rsidRPr="00BB3260">
        <w:rPr>
          <w:rFonts w:cstheme="minorHAnsi"/>
          <w:sz w:val="24"/>
          <w:szCs w:val="24"/>
        </w:rPr>
        <w:t xml:space="preserve"> in each room and </w:t>
      </w:r>
      <w:r w:rsidRPr="00BB3260">
        <w:rPr>
          <w:rFonts w:cstheme="minorHAnsi"/>
          <w:b/>
          <w:sz w:val="24"/>
          <w:szCs w:val="24"/>
        </w:rPr>
        <w:t>CMP Z</w:t>
      </w:r>
      <w:r w:rsidRPr="00BB3260">
        <w:rPr>
          <w:rFonts w:cstheme="minorHAnsi"/>
          <w:sz w:val="24"/>
          <w:szCs w:val="24"/>
        </w:rPr>
        <w:t xml:space="preserve"> has got </w:t>
      </w:r>
      <w:r w:rsidRPr="00BB3260">
        <w:rPr>
          <w:rFonts w:cstheme="minorHAnsi"/>
          <w:b/>
          <w:sz w:val="24"/>
          <w:szCs w:val="24"/>
        </w:rPr>
        <w:t>2</w:t>
      </w:r>
      <w:r w:rsidR="00C030A7">
        <w:rPr>
          <w:rFonts w:cstheme="minorHAnsi"/>
          <w:b/>
          <w:sz w:val="24"/>
          <w:szCs w:val="24"/>
        </w:rPr>
        <w:t xml:space="preserve"> </w:t>
      </w:r>
      <w:r w:rsidRPr="00BB3260">
        <w:rPr>
          <w:rFonts w:cstheme="minorHAnsi"/>
          <w:b/>
          <w:sz w:val="24"/>
          <w:szCs w:val="24"/>
        </w:rPr>
        <w:t>Rooms</w:t>
      </w:r>
      <w:r w:rsidRPr="00BB3260">
        <w:rPr>
          <w:rFonts w:cstheme="minorHAnsi"/>
          <w:sz w:val="24"/>
          <w:szCs w:val="24"/>
        </w:rPr>
        <w:t xml:space="preserve"> having </w:t>
      </w:r>
      <w:r w:rsidRPr="00BB3260">
        <w:rPr>
          <w:rFonts w:cstheme="minorHAnsi"/>
          <w:b/>
          <w:sz w:val="24"/>
          <w:szCs w:val="24"/>
        </w:rPr>
        <w:t>4 PCs</w:t>
      </w:r>
      <w:r w:rsidRPr="00BB3260">
        <w:rPr>
          <w:rFonts w:cstheme="minorHAnsi"/>
          <w:sz w:val="24"/>
          <w:szCs w:val="24"/>
        </w:rPr>
        <w:t xml:space="preserve"> in each room. The IP regulating company has assigned following IP network addresses to each of the company:</w:t>
      </w:r>
    </w:p>
    <w:p w:rsidR="00764954" w:rsidRPr="00BB3260" w:rsidRDefault="00764954" w:rsidP="00B81B06">
      <w:pPr>
        <w:jc w:val="both"/>
        <w:rPr>
          <w:rFonts w:cstheme="minorHAnsi"/>
          <w:sz w:val="24"/>
          <w:szCs w:val="24"/>
        </w:rPr>
      </w:pPr>
      <w:r w:rsidRPr="00BB3260">
        <w:rPr>
          <w:rFonts w:cstheme="minorHAnsi"/>
          <w:b/>
          <w:sz w:val="24"/>
          <w:szCs w:val="24"/>
        </w:rPr>
        <w:t>CMP X: 144.186.96.0/19</w:t>
      </w:r>
      <w:r w:rsidRPr="00BB3260">
        <w:rPr>
          <w:rFonts w:cstheme="minorHAnsi"/>
          <w:sz w:val="24"/>
          <w:szCs w:val="24"/>
        </w:rPr>
        <w:tab/>
      </w:r>
      <w:r w:rsidRPr="00BB3260">
        <w:rPr>
          <w:rFonts w:cstheme="minorHAnsi"/>
          <w:b/>
          <w:sz w:val="24"/>
          <w:szCs w:val="24"/>
        </w:rPr>
        <w:t>CMP Y: 50.152.0.0/15</w:t>
      </w:r>
      <w:r w:rsidRPr="00BB3260">
        <w:rPr>
          <w:rFonts w:cstheme="minorHAnsi"/>
          <w:sz w:val="24"/>
          <w:szCs w:val="24"/>
        </w:rPr>
        <w:tab/>
      </w:r>
      <w:r w:rsidRPr="00BB3260">
        <w:rPr>
          <w:rFonts w:cstheme="minorHAnsi"/>
          <w:sz w:val="24"/>
          <w:szCs w:val="24"/>
        </w:rPr>
        <w:tab/>
      </w:r>
      <w:r w:rsidRPr="00BB3260">
        <w:rPr>
          <w:rFonts w:cstheme="minorHAnsi"/>
          <w:b/>
          <w:sz w:val="24"/>
          <w:szCs w:val="24"/>
        </w:rPr>
        <w:t>CMP Z: 210.98.169.64/26</w:t>
      </w:r>
    </w:p>
    <w:p w:rsidR="00764954" w:rsidRPr="00BB3260" w:rsidRDefault="00764954" w:rsidP="00B81B06">
      <w:pPr>
        <w:jc w:val="both"/>
        <w:rPr>
          <w:rFonts w:cstheme="minorHAnsi"/>
          <w:sz w:val="24"/>
          <w:szCs w:val="24"/>
        </w:rPr>
      </w:pPr>
      <w:r w:rsidRPr="00BB3260">
        <w:rPr>
          <w:rFonts w:cstheme="minorHAnsi"/>
          <w:sz w:val="24"/>
          <w:szCs w:val="24"/>
        </w:rPr>
        <w:t xml:space="preserve">As the part of the agreement, all three companies have asked you to bear the expense of all the switches and routers used to interconnect all the computers in a merged network for three companies and further instructed you that all the PCs in single room must be on same sub network and all the rooms of a single company must be on a different sub-network which will be assigned after sub-netting the assigned </w:t>
      </w:r>
      <w:r w:rsidRPr="00BB3260">
        <w:rPr>
          <w:rFonts w:cstheme="minorHAnsi"/>
          <w:b/>
          <w:sz w:val="24"/>
          <w:szCs w:val="24"/>
        </w:rPr>
        <w:t>network address</w:t>
      </w:r>
      <w:r w:rsidRPr="00BB3260">
        <w:rPr>
          <w:rFonts w:cstheme="minorHAnsi"/>
          <w:sz w:val="24"/>
          <w:szCs w:val="24"/>
        </w:rPr>
        <w:t xml:space="preserve"> only for the relevant company (no outside network or the network of other company will be accepted) e.g., each room for CMP X will be assigned a different subnetwork after sub netting the address of 144.186.96.0/19 only and not any other network address. The companies have further informed you that companies plan to extend the number of their PCs in each room in the future.</w:t>
      </w:r>
    </w:p>
    <w:p w:rsidR="00764954" w:rsidRPr="00BB3260" w:rsidRDefault="00764954" w:rsidP="00B81B06">
      <w:pPr>
        <w:jc w:val="both"/>
        <w:rPr>
          <w:rFonts w:cstheme="minorHAnsi"/>
          <w:sz w:val="24"/>
          <w:szCs w:val="24"/>
        </w:rPr>
      </w:pPr>
      <w:r w:rsidRPr="00BB3260">
        <w:rPr>
          <w:rFonts w:cstheme="minorHAnsi"/>
          <w:sz w:val="24"/>
          <w:szCs w:val="24"/>
        </w:rPr>
        <w:t>You, being, cleverly economical decide to install old switches (</w:t>
      </w:r>
      <w:r w:rsidRPr="00BB3260">
        <w:rPr>
          <w:rFonts w:cstheme="minorHAnsi"/>
          <w:b/>
          <w:sz w:val="24"/>
          <w:szCs w:val="24"/>
        </w:rPr>
        <w:t>Generic Switches</w:t>
      </w:r>
      <w:r w:rsidRPr="00BB3260">
        <w:rPr>
          <w:rFonts w:cstheme="minorHAnsi"/>
          <w:sz w:val="24"/>
          <w:szCs w:val="24"/>
        </w:rPr>
        <w:t xml:space="preserve"> in Cisco Packet Tracer) with only </w:t>
      </w:r>
      <w:r w:rsidRPr="00BB3260">
        <w:rPr>
          <w:rFonts w:cstheme="minorHAnsi"/>
          <w:b/>
          <w:sz w:val="24"/>
          <w:szCs w:val="24"/>
        </w:rPr>
        <w:t xml:space="preserve">three Ethernet ports working out of four </w:t>
      </w:r>
      <w:r w:rsidRPr="00BB3260">
        <w:rPr>
          <w:rFonts w:cstheme="minorHAnsi"/>
          <w:sz w:val="24"/>
          <w:szCs w:val="24"/>
        </w:rPr>
        <w:t>and routers (</w:t>
      </w:r>
      <w:r w:rsidRPr="00BB3260">
        <w:rPr>
          <w:rFonts w:cstheme="minorHAnsi"/>
          <w:b/>
          <w:sz w:val="24"/>
          <w:szCs w:val="24"/>
        </w:rPr>
        <w:t xml:space="preserve">Generic Routers </w:t>
      </w:r>
      <w:r w:rsidRPr="00BB3260">
        <w:rPr>
          <w:rFonts w:cstheme="minorHAnsi"/>
          <w:sz w:val="24"/>
          <w:szCs w:val="24"/>
        </w:rPr>
        <w:t>in Cisco Packet Tracer) to configure the network for three companies in such a way that you use as much less routers and switches as possible. You have also bought the following IP network address for the serial communication between different routers which will be connecting different Inter-Company and Intra-Company subnets. You plan to form the subnets of the following address in order to cater the serial communication between all the routers:</w:t>
      </w:r>
    </w:p>
    <w:p w:rsidR="00764954" w:rsidRPr="00BB3260" w:rsidRDefault="00764954" w:rsidP="00B81B06">
      <w:pPr>
        <w:ind w:left="1440" w:firstLine="720"/>
        <w:jc w:val="both"/>
        <w:rPr>
          <w:rFonts w:cstheme="minorHAnsi"/>
          <w:sz w:val="24"/>
          <w:szCs w:val="24"/>
        </w:rPr>
      </w:pPr>
      <w:r w:rsidRPr="00BB3260">
        <w:rPr>
          <w:rFonts w:cstheme="minorHAnsi"/>
          <w:b/>
          <w:sz w:val="24"/>
          <w:szCs w:val="24"/>
        </w:rPr>
        <w:t>Routers Serial Communication: 199.210.121.160/28</w:t>
      </w:r>
    </w:p>
    <w:p w:rsidR="00764954" w:rsidRPr="00BB3260" w:rsidRDefault="00764954" w:rsidP="00B81B06">
      <w:pPr>
        <w:jc w:val="both"/>
        <w:rPr>
          <w:rFonts w:cstheme="minorHAnsi"/>
          <w:sz w:val="24"/>
          <w:szCs w:val="24"/>
        </w:rPr>
      </w:pPr>
      <w:r w:rsidRPr="00BB3260">
        <w:rPr>
          <w:rFonts w:cstheme="minorHAnsi"/>
          <w:sz w:val="24"/>
          <w:szCs w:val="24"/>
        </w:rPr>
        <w:t>You, being very cautious, decide to simulate the topology on Cisco Packet Tracer in order to optimally design the network considering the number of devices (switches, routers etc.) used to maximize the profit margins of your company. However, you must simulate the topology strictly following rules and regulations described below:</w:t>
      </w:r>
    </w:p>
    <w:p w:rsidR="00764954" w:rsidRPr="00BB3260" w:rsidRDefault="00764954" w:rsidP="00B81B06">
      <w:pPr>
        <w:numPr>
          <w:ilvl w:val="0"/>
          <w:numId w:val="9"/>
        </w:numPr>
        <w:spacing w:after="200" w:line="276" w:lineRule="auto"/>
        <w:contextualSpacing/>
        <w:jc w:val="both"/>
        <w:rPr>
          <w:rFonts w:cstheme="minorHAnsi"/>
          <w:b/>
          <w:sz w:val="24"/>
          <w:szCs w:val="24"/>
        </w:rPr>
      </w:pPr>
      <w:r w:rsidRPr="00BB3260">
        <w:rPr>
          <w:rFonts w:cstheme="minorHAnsi"/>
          <w:sz w:val="24"/>
          <w:szCs w:val="24"/>
        </w:rPr>
        <w:lastRenderedPageBreak/>
        <w:t xml:space="preserve">Use Straight Through wires, Cross Over cables or Serial DCE wires where necessary and applicable </w:t>
      </w:r>
    </w:p>
    <w:p w:rsidR="00764954" w:rsidRPr="00BB3260" w:rsidRDefault="00764954" w:rsidP="00B81B06">
      <w:pPr>
        <w:numPr>
          <w:ilvl w:val="0"/>
          <w:numId w:val="9"/>
        </w:numPr>
        <w:spacing w:after="60" w:line="276" w:lineRule="auto"/>
        <w:contextualSpacing/>
        <w:jc w:val="both"/>
        <w:rPr>
          <w:rFonts w:cstheme="minorHAnsi"/>
          <w:b/>
          <w:sz w:val="24"/>
          <w:szCs w:val="24"/>
        </w:rPr>
      </w:pPr>
      <w:r w:rsidRPr="00BB3260">
        <w:rPr>
          <w:rFonts w:cstheme="minorHAnsi"/>
          <w:sz w:val="24"/>
          <w:szCs w:val="24"/>
        </w:rPr>
        <w:t xml:space="preserve">Use </w:t>
      </w:r>
      <w:r w:rsidRPr="00BB3260">
        <w:rPr>
          <w:rFonts w:cstheme="minorHAnsi"/>
          <w:b/>
          <w:sz w:val="24"/>
          <w:szCs w:val="24"/>
        </w:rPr>
        <w:t xml:space="preserve">Generic </w:t>
      </w:r>
      <w:r w:rsidRPr="00BB3260">
        <w:rPr>
          <w:rFonts w:cstheme="minorHAnsi"/>
          <w:sz w:val="24"/>
          <w:szCs w:val="24"/>
        </w:rPr>
        <w:t xml:space="preserve">Router and </w:t>
      </w:r>
      <w:r w:rsidRPr="00BB3260">
        <w:rPr>
          <w:rFonts w:cstheme="minorHAnsi"/>
          <w:b/>
          <w:sz w:val="24"/>
          <w:szCs w:val="24"/>
        </w:rPr>
        <w:t>Generic</w:t>
      </w:r>
      <w:r w:rsidRPr="00BB3260">
        <w:rPr>
          <w:rFonts w:cstheme="minorHAnsi"/>
          <w:sz w:val="24"/>
          <w:szCs w:val="24"/>
        </w:rPr>
        <w:t xml:space="preserve"> PCs for your design</w:t>
      </w:r>
    </w:p>
    <w:p w:rsidR="00764954" w:rsidRPr="00BB3260" w:rsidRDefault="00764954" w:rsidP="00B81B06">
      <w:pPr>
        <w:numPr>
          <w:ilvl w:val="0"/>
          <w:numId w:val="9"/>
        </w:numPr>
        <w:spacing w:after="60" w:line="276" w:lineRule="auto"/>
        <w:contextualSpacing/>
        <w:jc w:val="both"/>
        <w:rPr>
          <w:rFonts w:cstheme="minorHAnsi"/>
          <w:b/>
          <w:sz w:val="24"/>
          <w:szCs w:val="24"/>
        </w:rPr>
      </w:pPr>
      <w:r w:rsidRPr="00BB3260">
        <w:rPr>
          <w:rFonts w:cstheme="minorHAnsi"/>
          <w:sz w:val="24"/>
          <w:szCs w:val="24"/>
        </w:rPr>
        <w:t xml:space="preserve">Use </w:t>
      </w:r>
      <w:r w:rsidRPr="00BB3260">
        <w:rPr>
          <w:rFonts w:cstheme="minorHAnsi"/>
          <w:b/>
          <w:sz w:val="24"/>
          <w:szCs w:val="24"/>
        </w:rPr>
        <w:t xml:space="preserve">Generic Switches </w:t>
      </w:r>
      <w:r w:rsidRPr="00BB3260">
        <w:rPr>
          <w:rFonts w:cstheme="minorHAnsi"/>
          <w:sz w:val="24"/>
          <w:szCs w:val="24"/>
        </w:rPr>
        <w:t xml:space="preserve">such that you attach </w:t>
      </w:r>
      <w:r w:rsidRPr="00BB3260">
        <w:rPr>
          <w:rFonts w:cstheme="minorHAnsi"/>
          <w:b/>
          <w:sz w:val="24"/>
          <w:szCs w:val="24"/>
        </w:rPr>
        <w:t xml:space="preserve">only 3 of the 4 </w:t>
      </w:r>
      <w:r w:rsidRPr="00BB3260">
        <w:rPr>
          <w:rFonts w:cstheme="minorHAnsi"/>
          <w:sz w:val="24"/>
          <w:szCs w:val="24"/>
        </w:rPr>
        <w:t>available</w:t>
      </w:r>
      <w:r w:rsidRPr="00BB3260">
        <w:rPr>
          <w:rFonts w:cstheme="minorHAnsi"/>
          <w:b/>
          <w:sz w:val="24"/>
          <w:szCs w:val="24"/>
        </w:rPr>
        <w:t xml:space="preserve"> Ethernet interfaces </w:t>
      </w:r>
      <w:r w:rsidRPr="00BB3260">
        <w:rPr>
          <w:rFonts w:cstheme="minorHAnsi"/>
          <w:sz w:val="24"/>
          <w:szCs w:val="24"/>
        </w:rPr>
        <w:t>for a single switch, however, you can attach as many switches considering optimal design</w:t>
      </w:r>
    </w:p>
    <w:p w:rsidR="00764954" w:rsidRPr="00BB3260" w:rsidRDefault="00764954" w:rsidP="00B81B06">
      <w:pPr>
        <w:pStyle w:val="ListParagraph"/>
        <w:numPr>
          <w:ilvl w:val="0"/>
          <w:numId w:val="9"/>
        </w:numPr>
        <w:spacing w:after="60" w:line="276" w:lineRule="auto"/>
        <w:contextualSpacing/>
        <w:jc w:val="both"/>
        <w:rPr>
          <w:rFonts w:asciiTheme="minorHAnsi" w:hAnsiTheme="minorHAnsi" w:cstheme="minorHAnsi"/>
        </w:rPr>
      </w:pPr>
      <w:r w:rsidRPr="00BB3260">
        <w:rPr>
          <w:rFonts w:asciiTheme="minorHAnsi" w:hAnsiTheme="minorHAnsi" w:cstheme="minorHAnsi"/>
        </w:rPr>
        <w:t xml:space="preserve">You have to assign IPs to the PCs using </w:t>
      </w:r>
      <w:r w:rsidRPr="00BB3260">
        <w:rPr>
          <w:rFonts w:asciiTheme="minorHAnsi" w:hAnsiTheme="minorHAnsi" w:cstheme="minorHAnsi"/>
          <w:b/>
        </w:rPr>
        <w:t>Static IP allocation</w:t>
      </w:r>
    </w:p>
    <w:p w:rsidR="00A239BB" w:rsidRDefault="00764954" w:rsidP="00B81B06">
      <w:pPr>
        <w:pStyle w:val="ListParagraph"/>
        <w:numPr>
          <w:ilvl w:val="0"/>
          <w:numId w:val="9"/>
        </w:numPr>
        <w:spacing w:after="60" w:line="276" w:lineRule="auto"/>
        <w:contextualSpacing/>
        <w:jc w:val="both"/>
        <w:rPr>
          <w:rFonts w:asciiTheme="minorHAnsi" w:hAnsiTheme="minorHAnsi" w:cstheme="minorHAnsi"/>
        </w:rPr>
      </w:pPr>
      <w:r w:rsidRPr="00BB3260">
        <w:rPr>
          <w:rFonts w:asciiTheme="minorHAnsi" w:hAnsiTheme="minorHAnsi" w:cstheme="minorHAnsi"/>
        </w:rPr>
        <w:t xml:space="preserve">Although you have to use GUI of the router to configure its interfaces but you must use CLI of the router to configure the </w:t>
      </w:r>
      <w:r w:rsidRPr="00BB3260">
        <w:rPr>
          <w:rFonts w:asciiTheme="minorHAnsi" w:hAnsiTheme="minorHAnsi" w:cstheme="minorHAnsi"/>
          <w:b/>
        </w:rPr>
        <w:t>RIPv2 protocol</w:t>
      </w:r>
      <w:r w:rsidRPr="00BB3260">
        <w:rPr>
          <w:rFonts w:asciiTheme="minorHAnsi" w:hAnsiTheme="minorHAnsi" w:cstheme="minorHAnsi"/>
        </w:rPr>
        <w:t xml:space="preserve"> for </w:t>
      </w:r>
      <w:r w:rsidRPr="00BB3260">
        <w:rPr>
          <w:rFonts w:asciiTheme="minorHAnsi" w:hAnsiTheme="minorHAnsi" w:cstheme="minorHAnsi"/>
          <w:b/>
        </w:rPr>
        <w:t>Classless Subnet addressing</w:t>
      </w:r>
      <w:r w:rsidRPr="00BB3260">
        <w:rPr>
          <w:rFonts w:asciiTheme="minorHAnsi" w:hAnsiTheme="minorHAnsi" w:cstheme="minorHAnsi"/>
        </w:rPr>
        <w:t xml:space="preserve"> and attach screen shots of the CLI code (You can use snipping tool to take screen shots or you can attach a text file having the CLI code of each router).</w:t>
      </w:r>
    </w:p>
    <w:p w:rsidR="00C20FE4" w:rsidRPr="001601E8" w:rsidRDefault="00764954" w:rsidP="00B81B06">
      <w:pPr>
        <w:spacing w:after="60" w:line="276" w:lineRule="auto"/>
        <w:contextualSpacing/>
        <w:jc w:val="both"/>
        <w:rPr>
          <w:rFonts w:cstheme="minorHAnsi"/>
          <w:b/>
        </w:rPr>
      </w:pPr>
      <w:r w:rsidRPr="001601E8">
        <w:rPr>
          <w:rFonts w:cstheme="minorHAnsi"/>
          <w:b/>
        </w:rPr>
        <w:t>Clearly mention each subnet address using comments and make your design as neat as possible to get the full credit</w:t>
      </w:r>
    </w:p>
    <w:sectPr w:rsidR="00C20FE4" w:rsidRPr="00160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0802"/>
    <w:multiLevelType w:val="hybridMultilevel"/>
    <w:tmpl w:val="3558FC1E"/>
    <w:lvl w:ilvl="0" w:tplc="9E24710C">
      <w:start w:val="1"/>
      <w:numFmt w:val="decimal"/>
      <w:lvlText w:val="%1."/>
      <w:lvlJc w:val="left"/>
      <w:pPr>
        <w:ind w:left="1440" w:hanging="720"/>
      </w:pPr>
      <w:rPr>
        <w:rFonts w:cstheme="minorBidi" w:hint="default"/>
        <w:b w:val="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954E13"/>
    <w:multiLevelType w:val="hybridMultilevel"/>
    <w:tmpl w:val="E6FC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D5BFD"/>
    <w:multiLevelType w:val="hybridMultilevel"/>
    <w:tmpl w:val="1B9C8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01B35"/>
    <w:multiLevelType w:val="multilevel"/>
    <w:tmpl w:val="D25C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D3436"/>
    <w:multiLevelType w:val="hybridMultilevel"/>
    <w:tmpl w:val="6550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078B6"/>
    <w:multiLevelType w:val="hybridMultilevel"/>
    <w:tmpl w:val="F364F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9B63F7"/>
    <w:multiLevelType w:val="hybridMultilevel"/>
    <w:tmpl w:val="7D26A54A"/>
    <w:lvl w:ilvl="0" w:tplc="9BA0F4AA">
      <w:start w:val="1"/>
      <w:numFmt w:val="decimal"/>
      <w:lvlText w:val="%1."/>
      <w:lvlJc w:val="left"/>
      <w:pPr>
        <w:ind w:left="720" w:hanging="360"/>
      </w:pPr>
      <w:rPr>
        <w:rFonts w:ascii="Times New Roman" w:eastAsiaTheme="minorHAnsi" w:hAnsi="Times New Roman"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00F85"/>
    <w:multiLevelType w:val="hybridMultilevel"/>
    <w:tmpl w:val="BB08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7D5A87"/>
    <w:multiLevelType w:val="hybridMultilevel"/>
    <w:tmpl w:val="71EE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2"/>
  </w:num>
  <w:num w:numId="5">
    <w:abstractNumId w:val="8"/>
  </w:num>
  <w:num w:numId="6">
    <w:abstractNumId w:val="4"/>
  </w:num>
  <w:num w:numId="7">
    <w:abstractNumId w:val="7"/>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NzQyNTcyNLQwMDVV0lEKTi0uzszPAykwrAUAa7aMJSwAAAA="/>
  </w:docVars>
  <w:rsids>
    <w:rsidRoot w:val="00D41CF8"/>
    <w:rsid w:val="00020DDE"/>
    <w:rsid w:val="00033B9D"/>
    <w:rsid w:val="00035680"/>
    <w:rsid w:val="000500C1"/>
    <w:rsid w:val="0005134A"/>
    <w:rsid w:val="00055A2E"/>
    <w:rsid w:val="000576E5"/>
    <w:rsid w:val="000677C1"/>
    <w:rsid w:val="00074A98"/>
    <w:rsid w:val="000863F7"/>
    <w:rsid w:val="00096C39"/>
    <w:rsid w:val="000A03A1"/>
    <w:rsid w:val="000A6FE9"/>
    <w:rsid w:val="00106CC8"/>
    <w:rsid w:val="001134AB"/>
    <w:rsid w:val="00123050"/>
    <w:rsid w:val="0013729D"/>
    <w:rsid w:val="00142CD6"/>
    <w:rsid w:val="00147BAA"/>
    <w:rsid w:val="00147E30"/>
    <w:rsid w:val="001500E1"/>
    <w:rsid w:val="001601E8"/>
    <w:rsid w:val="00180753"/>
    <w:rsid w:val="00186FF7"/>
    <w:rsid w:val="001A4E03"/>
    <w:rsid w:val="001B3516"/>
    <w:rsid w:val="001B3E3F"/>
    <w:rsid w:val="001B76F9"/>
    <w:rsid w:val="001C0BB8"/>
    <w:rsid w:val="001C6994"/>
    <w:rsid w:val="001D7D17"/>
    <w:rsid w:val="001D7FFB"/>
    <w:rsid w:val="001E0B1E"/>
    <w:rsid w:val="001E6E76"/>
    <w:rsid w:val="001F439E"/>
    <w:rsid w:val="00205B39"/>
    <w:rsid w:val="00210C89"/>
    <w:rsid w:val="0023146B"/>
    <w:rsid w:val="00233109"/>
    <w:rsid w:val="00240D72"/>
    <w:rsid w:val="00252193"/>
    <w:rsid w:val="002560A0"/>
    <w:rsid w:val="00256C9C"/>
    <w:rsid w:val="00262CD1"/>
    <w:rsid w:val="00264081"/>
    <w:rsid w:val="00275B7F"/>
    <w:rsid w:val="002808EC"/>
    <w:rsid w:val="00285FCA"/>
    <w:rsid w:val="002A0048"/>
    <w:rsid w:val="002A0E0C"/>
    <w:rsid w:val="002C7AB0"/>
    <w:rsid w:val="003034B6"/>
    <w:rsid w:val="00311643"/>
    <w:rsid w:val="003157C6"/>
    <w:rsid w:val="003404CA"/>
    <w:rsid w:val="00352869"/>
    <w:rsid w:val="00354EFE"/>
    <w:rsid w:val="0035551A"/>
    <w:rsid w:val="00366CF9"/>
    <w:rsid w:val="003D3790"/>
    <w:rsid w:val="003F0553"/>
    <w:rsid w:val="00413DF6"/>
    <w:rsid w:val="00414DEB"/>
    <w:rsid w:val="004225F8"/>
    <w:rsid w:val="00422B3F"/>
    <w:rsid w:val="00424E20"/>
    <w:rsid w:val="00431A78"/>
    <w:rsid w:val="00435E96"/>
    <w:rsid w:val="0043609F"/>
    <w:rsid w:val="0044586F"/>
    <w:rsid w:val="00463D32"/>
    <w:rsid w:val="00471F66"/>
    <w:rsid w:val="004772BA"/>
    <w:rsid w:val="0048143B"/>
    <w:rsid w:val="00482BB2"/>
    <w:rsid w:val="00484DBC"/>
    <w:rsid w:val="004B1307"/>
    <w:rsid w:val="004C7FBB"/>
    <w:rsid w:val="004D0883"/>
    <w:rsid w:val="004D3B3C"/>
    <w:rsid w:val="004F4793"/>
    <w:rsid w:val="004F47D4"/>
    <w:rsid w:val="00501E5F"/>
    <w:rsid w:val="0050255A"/>
    <w:rsid w:val="0052193A"/>
    <w:rsid w:val="00521ABC"/>
    <w:rsid w:val="0052469D"/>
    <w:rsid w:val="0054562C"/>
    <w:rsid w:val="00550418"/>
    <w:rsid w:val="0056675B"/>
    <w:rsid w:val="005715EA"/>
    <w:rsid w:val="0058327A"/>
    <w:rsid w:val="00587EF7"/>
    <w:rsid w:val="005A381B"/>
    <w:rsid w:val="005B55DE"/>
    <w:rsid w:val="005C2978"/>
    <w:rsid w:val="005C5037"/>
    <w:rsid w:val="006024F4"/>
    <w:rsid w:val="00652CBB"/>
    <w:rsid w:val="0066634E"/>
    <w:rsid w:val="00667271"/>
    <w:rsid w:val="00692976"/>
    <w:rsid w:val="00692EBB"/>
    <w:rsid w:val="00697A0C"/>
    <w:rsid w:val="00697E52"/>
    <w:rsid w:val="006A2836"/>
    <w:rsid w:val="006C2D29"/>
    <w:rsid w:val="006F26CF"/>
    <w:rsid w:val="006F2D2E"/>
    <w:rsid w:val="006F6AD5"/>
    <w:rsid w:val="00700303"/>
    <w:rsid w:val="0071046E"/>
    <w:rsid w:val="0071432F"/>
    <w:rsid w:val="00745E2D"/>
    <w:rsid w:val="00750B76"/>
    <w:rsid w:val="00755A4D"/>
    <w:rsid w:val="00764954"/>
    <w:rsid w:val="00766C05"/>
    <w:rsid w:val="007757F8"/>
    <w:rsid w:val="007856B2"/>
    <w:rsid w:val="00787F78"/>
    <w:rsid w:val="0079378B"/>
    <w:rsid w:val="007A48A4"/>
    <w:rsid w:val="007A6972"/>
    <w:rsid w:val="007B2E60"/>
    <w:rsid w:val="007C0473"/>
    <w:rsid w:val="007E1267"/>
    <w:rsid w:val="007E4DCA"/>
    <w:rsid w:val="007F03DD"/>
    <w:rsid w:val="008007B4"/>
    <w:rsid w:val="00873E66"/>
    <w:rsid w:val="00874CD4"/>
    <w:rsid w:val="0087712D"/>
    <w:rsid w:val="00884334"/>
    <w:rsid w:val="00893663"/>
    <w:rsid w:val="0089797E"/>
    <w:rsid w:val="008A1AA0"/>
    <w:rsid w:val="008C691B"/>
    <w:rsid w:val="008F308C"/>
    <w:rsid w:val="008F6991"/>
    <w:rsid w:val="00930DA6"/>
    <w:rsid w:val="00940800"/>
    <w:rsid w:val="00942B5E"/>
    <w:rsid w:val="00954AE8"/>
    <w:rsid w:val="00955DB5"/>
    <w:rsid w:val="0095674E"/>
    <w:rsid w:val="00964E27"/>
    <w:rsid w:val="00973CBC"/>
    <w:rsid w:val="00977A00"/>
    <w:rsid w:val="009A2994"/>
    <w:rsid w:val="009B0271"/>
    <w:rsid w:val="009B6099"/>
    <w:rsid w:val="009B7148"/>
    <w:rsid w:val="009C5402"/>
    <w:rsid w:val="009D017D"/>
    <w:rsid w:val="009D6E38"/>
    <w:rsid w:val="009D78FB"/>
    <w:rsid w:val="009E1D41"/>
    <w:rsid w:val="009E63B1"/>
    <w:rsid w:val="009F124A"/>
    <w:rsid w:val="00A12C06"/>
    <w:rsid w:val="00A20111"/>
    <w:rsid w:val="00A217E4"/>
    <w:rsid w:val="00A239BB"/>
    <w:rsid w:val="00A26A26"/>
    <w:rsid w:val="00A31DD7"/>
    <w:rsid w:val="00A32B5D"/>
    <w:rsid w:val="00A32F08"/>
    <w:rsid w:val="00A338F8"/>
    <w:rsid w:val="00A450B6"/>
    <w:rsid w:val="00A55C10"/>
    <w:rsid w:val="00A61E3E"/>
    <w:rsid w:val="00AD07F9"/>
    <w:rsid w:val="00B02A42"/>
    <w:rsid w:val="00B07654"/>
    <w:rsid w:val="00B10B13"/>
    <w:rsid w:val="00B152A5"/>
    <w:rsid w:val="00B33831"/>
    <w:rsid w:val="00B341A7"/>
    <w:rsid w:val="00B57A23"/>
    <w:rsid w:val="00B64C89"/>
    <w:rsid w:val="00B81B06"/>
    <w:rsid w:val="00B91A98"/>
    <w:rsid w:val="00B93A49"/>
    <w:rsid w:val="00BA13A4"/>
    <w:rsid w:val="00BA17DB"/>
    <w:rsid w:val="00BB3260"/>
    <w:rsid w:val="00BD5A0B"/>
    <w:rsid w:val="00BF44AD"/>
    <w:rsid w:val="00C02115"/>
    <w:rsid w:val="00C027E7"/>
    <w:rsid w:val="00C030A7"/>
    <w:rsid w:val="00C20FE4"/>
    <w:rsid w:val="00C33DF7"/>
    <w:rsid w:val="00C3538F"/>
    <w:rsid w:val="00C4161D"/>
    <w:rsid w:val="00C5408D"/>
    <w:rsid w:val="00C549B3"/>
    <w:rsid w:val="00C60CBB"/>
    <w:rsid w:val="00C6589E"/>
    <w:rsid w:val="00C65CC2"/>
    <w:rsid w:val="00C768A8"/>
    <w:rsid w:val="00CB66B4"/>
    <w:rsid w:val="00CC5EE0"/>
    <w:rsid w:val="00CD69D3"/>
    <w:rsid w:val="00CE466C"/>
    <w:rsid w:val="00CF3DC1"/>
    <w:rsid w:val="00D00367"/>
    <w:rsid w:val="00D04264"/>
    <w:rsid w:val="00D07013"/>
    <w:rsid w:val="00D154A1"/>
    <w:rsid w:val="00D41CF8"/>
    <w:rsid w:val="00D62A6F"/>
    <w:rsid w:val="00D70BAC"/>
    <w:rsid w:val="00D7580D"/>
    <w:rsid w:val="00D811C9"/>
    <w:rsid w:val="00D839AE"/>
    <w:rsid w:val="00D84628"/>
    <w:rsid w:val="00D951D2"/>
    <w:rsid w:val="00D97844"/>
    <w:rsid w:val="00DA1F6F"/>
    <w:rsid w:val="00DB01A4"/>
    <w:rsid w:val="00DB189D"/>
    <w:rsid w:val="00DB5DED"/>
    <w:rsid w:val="00DD5B82"/>
    <w:rsid w:val="00E104FC"/>
    <w:rsid w:val="00E12060"/>
    <w:rsid w:val="00E15C7A"/>
    <w:rsid w:val="00E277EA"/>
    <w:rsid w:val="00E318D3"/>
    <w:rsid w:val="00E40546"/>
    <w:rsid w:val="00E5241B"/>
    <w:rsid w:val="00E603B1"/>
    <w:rsid w:val="00E6527F"/>
    <w:rsid w:val="00E71FDC"/>
    <w:rsid w:val="00E90A45"/>
    <w:rsid w:val="00EB6767"/>
    <w:rsid w:val="00EC2D28"/>
    <w:rsid w:val="00EC7530"/>
    <w:rsid w:val="00EF0180"/>
    <w:rsid w:val="00EF0B4D"/>
    <w:rsid w:val="00EF128E"/>
    <w:rsid w:val="00F05BB8"/>
    <w:rsid w:val="00F23B86"/>
    <w:rsid w:val="00F50E04"/>
    <w:rsid w:val="00F74DA6"/>
    <w:rsid w:val="00F7779E"/>
    <w:rsid w:val="00F9167A"/>
    <w:rsid w:val="00FC0D05"/>
    <w:rsid w:val="00FC6077"/>
    <w:rsid w:val="00FC7829"/>
    <w:rsid w:val="00FD189C"/>
    <w:rsid w:val="00FD74DD"/>
    <w:rsid w:val="00FD7C50"/>
    <w:rsid w:val="00FE754B"/>
    <w:rsid w:val="00FF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6E3FD-94CC-466F-911A-F08434D6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1C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D41CF8"/>
    <w:pPr>
      <w:spacing w:after="0" w:line="240" w:lineRule="auto"/>
      <w:ind w:left="720"/>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D41CF8"/>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41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1CF8"/>
    <w:rPr>
      <w:rFonts w:ascii="Courier New" w:eastAsia="Times New Roman" w:hAnsi="Courier New" w:cs="Courier New"/>
      <w:sz w:val="20"/>
      <w:szCs w:val="20"/>
    </w:rPr>
  </w:style>
  <w:style w:type="character" w:styleId="Hyperlink">
    <w:name w:val="Hyperlink"/>
    <w:basedOn w:val="DefaultParagraphFont"/>
    <w:uiPriority w:val="99"/>
    <w:unhideWhenUsed/>
    <w:rsid w:val="00D00367"/>
    <w:rPr>
      <w:color w:val="0563C1" w:themeColor="hyperlink"/>
      <w:u w:val="single"/>
    </w:rPr>
  </w:style>
  <w:style w:type="table" w:customStyle="1" w:styleId="TableGrid1">
    <w:name w:val="Table Grid1"/>
    <w:basedOn w:val="TableNormal"/>
    <w:next w:val="TableGrid"/>
    <w:uiPriority w:val="39"/>
    <w:rsid w:val="00B81B0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61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5</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Khaliq</dc:creator>
  <cp:keywords/>
  <dc:description/>
  <cp:lastModifiedBy>Hina Alam</cp:lastModifiedBy>
  <cp:revision>262</cp:revision>
  <dcterms:created xsi:type="dcterms:W3CDTF">2018-03-15T07:07:00Z</dcterms:created>
  <dcterms:modified xsi:type="dcterms:W3CDTF">2019-01-18T21:02:00Z</dcterms:modified>
</cp:coreProperties>
</file>