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261" w:rsidRPr="00EA35B2" w:rsidRDefault="00EA35B2" w:rsidP="00EA35B2">
      <w:pPr>
        <w:jc w:val="center"/>
        <w:rPr>
          <w:rFonts w:ascii="Calibri" w:hAnsi="Calibri"/>
          <w:b/>
          <w:sz w:val="40"/>
          <w:u w:val="single"/>
        </w:rPr>
      </w:pPr>
      <w:r w:rsidRPr="00EA35B2">
        <w:rPr>
          <w:rFonts w:ascii="Calibri" w:hAnsi="Calibri"/>
          <w:b/>
          <w:sz w:val="40"/>
          <w:u w:val="single"/>
        </w:rPr>
        <w:t>LAB 2</w:t>
      </w:r>
    </w:p>
    <w:p w:rsidR="00EA35B2" w:rsidRDefault="00EA35B2" w:rsidP="00EA35B2">
      <w:pPr>
        <w:pStyle w:val="NormalWeb"/>
        <w:spacing w:before="0" w:beforeAutospacing="0" w:after="200" w:afterAutospacing="0"/>
        <w:jc w:val="both"/>
      </w:pPr>
      <w:r>
        <w:rPr>
          <w:b/>
          <w:bCs/>
          <w:color w:val="000000"/>
          <w:u w:val="single"/>
        </w:rPr>
        <w:t>Objectives:</w:t>
      </w:r>
    </w:p>
    <w:p w:rsidR="00EA35B2" w:rsidRDefault="00EA35B2" w:rsidP="00EA35B2">
      <w:pPr>
        <w:pStyle w:val="NormalWeb"/>
        <w:numPr>
          <w:ilvl w:val="0"/>
          <w:numId w:val="1"/>
        </w:numPr>
        <w:spacing w:before="0" w:beforeAutospacing="0" w:after="0" w:afterAutospacing="0"/>
        <w:textAlignment w:val="baseline"/>
        <w:rPr>
          <w:rFonts w:ascii="Arial" w:hAnsi="Arial" w:cs="Arial"/>
          <w:color w:val="000000"/>
        </w:rPr>
      </w:pPr>
      <w:r>
        <w:rPr>
          <w:color w:val="000000"/>
        </w:rPr>
        <w:t>Truth table of logic circuit and its implementation</w:t>
      </w:r>
    </w:p>
    <w:p w:rsidR="00EA35B2" w:rsidRDefault="00EA35B2" w:rsidP="00EA35B2">
      <w:pPr>
        <w:pStyle w:val="NormalWeb"/>
        <w:numPr>
          <w:ilvl w:val="0"/>
          <w:numId w:val="1"/>
        </w:numPr>
        <w:spacing w:before="0" w:beforeAutospacing="0" w:after="0" w:afterAutospacing="0"/>
        <w:textAlignment w:val="baseline"/>
        <w:rPr>
          <w:rFonts w:ascii="Arial" w:hAnsi="Arial" w:cs="Arial"/>
          <w:color w:val="000000"/>
        </w:rPr>
      </w:pPr>
      <w:r>
        <w:rPr>
          <w:color w:val="000000"/>
        </w:rPr>
        <w:t>Boolean identities</w:t>
      </w:r>
    </w:p>
    <w:p w:rsidR="00EA35B2" w:rsidRPr="00860E9F" w:rsidRDefault="00860E9F" w:rsidP="00EA35B2">
      <w:pPr>
        <w:pStyle w:val="NormalWeb"/>
        <w:numPr>
          <w:ilvl w:val="0"/>
          <w:numId w:val="1"/>
        </w:numPr>
        <w:spacing w:before="0" w:beforeAutospacing="0" w:after="0" w:afterAutospacing="0"/>
        <w:textAlignment w:val="baseline"/>
        <w:rPr>
          <w:rFonts w:ascii="Arial" w:hAnsi="Arial" w:cs="Arial"/>
          <w:color w:val="000000"/>
        </w:rPr>
      </w:pPr>
      <w:r>
        <w:rPr>
          <w:color w:val="000000"/>
        </w:rPr>
        <w:t>Dual of a function</w:t>
      </w:r>
    </w:p>
    <w:p w:rsidR="00860E9F" w:rsidRDefault="00860E9F" w:rsidP="00EA35B2">
      <w:pPr>
        <w:pStyle w:val="NormalWeb"/>
        <w:numPr>
          <w:ilvl w:val="0"/>
          <w:numId w:val="1"/>
        </w:numPr>
        <w:spacing w:before="0" w:beforeAutospacing="0" w:after="0" w:afterAutospacing="0"/>
        <w:textAlignment w:val="baseline"/>
        <w:rPr>
          <w:rFonts w:ascii="Arial" w:hAnsi="Arial" w:cs="Arial"/>
          <w:color w:val="000000"/>
        </w:rPr>
      </w:pPr>
      <w:r>
        <w:rPr>
          <w:color w:val="000000"/>
        </w:rPr>
        <w:t>Complement of a Function</w:t>
      </w:r>
    </w:p>
    <w:p w:rsidR="00EA35B2" w:rsidRPr="00E309E8" w:rsidRDefault="00EA35B2" w:rsidP="00EA35B2">
      <w:pPr>
        <w:pStyle w:val="NormalWeb"/>
        <w:numPr>
          <w:ilvl w:val="0"/>
          <w:numId w:val="1"/>
        </w:numPr>
        <w:spacing w:before="0" w:beforeAutospacing="0" w:after="0" w:afterAutospacing="0"/>
        <w:textAlignment w:val="baseline"/>
        <w:rPr>
          <w:rFonts w:ascii="Arial" w:hAnsi="Arial" w:cs="Arial"/>
          <w:color w:val="000000"/>
          <w:sz w:val="22"/>
          <w:szCs w:val="22"/>
        </w:rPr>
      </w:pPr>
      <w:r>
        <w:rPr>
          <w:color w:val="000000"/>
        </w:rPr>
        <w:t>To learn and study how to create and test combinational logic circuit using Logic Works</w:t>
      </w:r>
    </w:p>
    <w:p w:rsidR="00E309E8" w:rsidRDefault="00E309E8" w:rsidP="00E309E8">
      <w:pPr>
        <w:pStyle w:val="NormalWeb"/>
        <w:spacing w:before="0" w:beforeAutospacing="0" w:after="0" w:afterAutospacing="0"/>
        <w:textAlignment w:val="baseline"/>
        <w:rPr>
          <w:color w:val="000000"/>
        </w:rPr>
      </w:pPr>
    </w:p>
    <w:p w:rsidR="00E309E8" w:rsidRDefault="00E309E8" w:rsidP="00E309E8">
      <w:pPr>
        <w:pStyle w:val="NormalWeb"/>
        <w:spacing w:before="0" w:beforeAutospacing="0" w:after="0" w:afterAutospacing="0"/>
        <w:textAlignment w:val="baseline"/>
        <w:rPr>
          <w:color w:val="000000"/>
        </w:rPr>
      </w:pPr>
    </w:p>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Logic Works 4 is a program used for designing and simulating circuits.</w:t>
      </w:r>
    </w:p>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 Start Logic Works by selecting it from the Microsoft Windows Start menu as shown in Fig. 1. Once the application is started several windows will appear on your screen:</w:t>
      </w:r>
    </w:p>
    <w:tbl>
      <w:tblPr>
        <w:tblW w:w="0" w:type="auto"/>
        <w:tblCellMar>
          <w:top w:w="15" w:type="dxa"/>
          <w:left w:w="15" w:type="dxa"/>
          <w:bottom w:w="15" w:type="dxa"/>
          <w:right w:w="15" w:type="dxa"/>
        </w:tblCellMar>
        <w:tblLook w:val="04A0"/>
      </w:tblPr>
      <w:tblGrid>
        <w:gridCol w:w="2190"/>
        <w:gridCol w:w="5730"/>
      </w:tblGrid>
      <w:tr w:rsidR="00E309E8" w:rsidRPr="00062E1A" w:rsidTr="008559C7">
        <w:tc>
          <w:tcPr>
            <w:tcW w:w="0" w:type="auto"/>
            <w:vAlign w:val="center"/>
            <w:hideMark/>
          </w:tcPr>
          <w:p w:rsidR="00E309E8" w:rsidRPr="00062E1A" w:rsidRDefault="00E309E8" w:rsidP="008559C7">
            <w:pPr>
              <w:spacing w:after="20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365250" cy="2216150"/>
                  <wp:effectExtent l="0" t="0" r="6350" b="0"/>
                  <wp:docPr id="11" name="Picture 11"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5250" cy="2216150"/>
                          </a:xfrm>
                          <a:prstGeom prst="rect">
                            <a:avLst/>
                          </a:prstGeom>
                          <a:noFill/>
                          <a:ln>
                            <a:noFill/>
                          </a:ln>
                        </pic:spPr>
                      </pic:pic>
                    </a:graphicData>
                  </a:graphic>
                </wp:inline>
              </w:drawing>
            </w:r>
          </w:p>
        </w:tc>
        <w:tc>
          <w:tcPr>
            <w:tcW w:w="0" w:type="auto"/>
            <w:vAlign w:val="center"/>
            <w:hideMark/>
          </w:tcPr>
          <w:p w:rsidR="00E309E8" w:rsidRPr="00062E1A" w:rsidRDefault="00E309E8" w:rsidP="008559C7">
            <w:pPr>
              <w:spacing w:after="20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3619500" cy="1847850"/>
                  <wp:effectExtent l="0" t="0" r="0" b="0"/>
                  <wp:docPr id="10" name="Picture 10"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1847850"/>
                          </a:xfrm>
                          <a:prstGeom prst="rect">
                            <a:avLst/>
                          </a:prstGeom>
                          <a:noFill/>
                          <a:ln>
                            <a:noFill/>
                          </a:ln>
                        </pic:spPr>
                      </pic:pic>
                    </a:graphicData>
                  </a:graphic>
                </wp:inline>
              </w:drawing>
            </w:r>
          </w:p>
        </w:tc>
      </w:tr>
    </w:tbl>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 xml:space="preserve">We will refer to these windows by the labels associated with them in Fig. 2. </w:t>
      </w:r>
      <w:r w:rsidRPr="00062E1A">
        <w:rPr>
          <w:rFonts w:ascii="Times New Roman" w:eastAsia="Times New Roman" w:hAnsi="Times New Roman" w:cs="Times New Roman"/>
          <w:i/>
          <w:iCs/>
          <w:color w:val="000000"/>
          <w:sz w:val="24"/>
          <w:szCs w:val="24"/>
        </w:rPr>
        <w:t>The Design Window</w:t>
      </w:r>
      <w:r w:rsidRPr="00062E1A">
        <w:rPr>
          <w:rFonts w:ascii="Times New Roman" w:eastAsia="Times New Roman" w:hAnsi="Times New Roman" w:cs="Times New Roman"/>
          <w:color w:val="000000"/>
          <w:sz w:val="24"/>
          <w:szCs w:val="24"/>
        </w:rPr>
        <w:t xml:space="preserve"> is the main window where circuits are drawn. Once the circuit is drawn, it is simulated and the output appears in the </w:t>
      </w:r>
      <w:r w:rsidRPr="00062E1A">
        <w:rPr>
          <w:rFonts w:ascii="Times New Roman" w:eastAsia="Times New Roman" w:hAnsi="Times New Roman" w:cs="Times New Roman"/>
          <w:i/>
          <w:iCs/>
          <w:color w:val="000000"/>
          <w:sz w:val="24"/>
          <w:szCs w:val="24"/>
        </w:rPr>
        <w:t>Timing Window</w:t>
      </w:r>
      <w:r w:rsidRPr="00062E1A">
        <w:rPr>
          <w:rFonts w:ascii="Times New Roman" w:eastAsia="Times New Roman" w:hAnsi="Times New Roman" w:cs="Times New Roman"/>
          <w:color w:val="000000"/>
          <w:sz w:val="24"/>
          <w:szCs w:val="24"/>
        </w:rPr>
        <w:t xml:space="preserve">. The </w:t>
      </w:r>
      <w:r w:rsidRPr="00062E1A">
        <w:rPr>
          <w:rFonts w:ascii="Times New Roman" w:eastAsia="Times New Roman" w:hAnsi="Times New Roman" w:cs="Times New Roman"/>
          <w:i/>
          <w:iCs/>
          <w:color w:val="000000"/>
          <w:sz w:val="24"/>
          <w:szCs w:val="24"/>
        </w:rPr>
        <w:t>Logic Works Bar</w:t>
      </w:r>
      <w:r w:rsidRPr="00062E1A">
        <w:rPr>
          <w:rFonts w:ascii="Times New Roman" w:eastAsia="Times New Roman" w:hAnsi="Times New Roman" w:cs="Times New Roman"/>
          <w:color w:val="000000"/>
          <w:sz w:val="24"/>
          <w:szCs w:val="24"/>
        </w:rPr>
        <w:t xml:space="preserve"> is used to open existing designs and start useful tools. The </w:t>
      </w:r>
      <w:r w:rsidRPr="00062E1A">
        <w:rPr>
          <w:rFonts w:ascii="Times New Roman" w:eastAsia="Times New Roman" w:hAnsi="Times New Roman" w:cs="Times New Roman"/>
          <w:i/>
          <w:iCs/>
          <w:color w:val="000000"/>
          <w:sz w:val="24"/>
          <w:szCs w:val="24"/>
        </w:rPr>
        <w:t>Parts Window</w:t>
      </w:r>
      <w:r w:rsidRPr="00062E1A">
        <w:rPr>
          <w:rFonts w:ascii="Times New Roman" w:eastAsia="Times New Roman" w:hAnsi="Times New Roman" w:cs="Times New Roman"/>
          <w:color w:val="000000"/>
          <w:sz w:val="24"/>
          <w:szCs w:val="24"/>
        </w:rPr>
        <w:t xml:space="preserve"> is used to select devices to place on the circuit design. Circuit designs are often referred to as schematics.</w:t>
      </w:r>
    </w:p>
    <w:p w:rsidR="00E309E8" w:rsidRPr="00062E1A" w:rsidRDefault="00E309E8" w:rsidP="00E309E8">
      <w:pPr>
        <w:spacing w:after="0" w:line="240" w:lineRule="auto"/>
        <w:outlineLvl w:val="0"/>
        <w:rPr>
          <w:rFonts w:ascii="Times New Roman" w:eastAsia="Times New Roman" w:hAnsi="Times New Roman" w:cs="Times New Roman"/>
          <w:b/>
          <w:bCs/>
          <w:kern w:val="36"/>
          <w:sz w:val="48"/>
          <w:szCs w:val="48"/>
        </w:rPr>
      </w:pPr>
      <w:r w:rsidRPr="00062E1A">
        <w:rPr>
          <w:rFonts w:ascii="Times New Roman" w:eastAsia="Times New Roman" w:hAnsi="Times New Roman" w:cs="Times New Roman"/>
          <w:b/>
          <w:bCs/>
          <w:color w:val="000000"/>
          <w:kern w:val="36"/>
          <w:sz w:val="24"/>
          <w:szCs w:val="24"/>
        </w:rPr>
        <w:t>Let's Build a Circuit</w:t>
      </w:r>
    </w:p>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In this tutorial, you will build and test a circuit that implements the following Boolean equation:</w:t>
      </w:r>
    </w:p>
    <w:p w:rsidR="00E309E8" w:rsidRPr="00062E1A" w:rsidRDefault="00E309E8" w:rsidP="00E309E8">
      <w:pPr>
        <w:spacing w:after="200" w:line="240" w:lineRule="auto"/>
        <w:ind w:left="2160" w:firstLine="720"/>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Z = AB + BC + AC'</w:t>
      </w:r>
    </w:p>
    <w:p w:rsidR="00E309E8" w:rsidRPr="00062E1A" w:rsidRDefault="00E309E8" w:rsidP="00E309E8">
      <w:pPr>
        <w:spacing w:after="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This requires the following components:</w:t>
      </w:r>
    </w:p>
    <w:p w:rsidR="00E309E8" w:rsidRPr="00062E1A" w:rsidRDefault="00E309E8" w:rsidP="00E309E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Three AND gates with two inputs (AND-2) </w:t>
      </w:r>
    </w:p>
    <w:p w:rsidR="00E309E8" w:rsidRPr="00062E1A" w:rsidRDefault="00E309E8" w:rsidP="00E309E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Two OR gates with two inputs (OR-2) </w:t>
      </w:r>
    </w:p>
    <w:p w:rsidR="00E309E8" w:rsidRPr="00062E1A" w:rsidRDefault="00E309E8" w:rsidP="00E309E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A single NOT gate commonly called an inverter </w:t>
      </w:r>
    </w:p>
    <w:p w:rsidR="00E309E8" w:rsidRPr="00062E1A" w:rsidRDefault="00E309E8" w:rsidP="00E309E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Some wires to connect the gates </w:t>
      </w:r>
    </w:p>
    <w:p w:rsidR="00E309E8" w:rsidRPr="00062E1A" w:rsidRDefault="00E309E8" w:rsidP="00E309E8">
      <w:pPr>
        <w:numPr>
          <w:ilvl w:val="0"/>
          <w:numId w:val="9"/>
        </w:numPr>
        <w:spacing w:after="28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Three switches to provide a way to modify the input values for testing.</w:t>
      </w:r>
    </w:p>
    <w:tbl>
      <w:tblPr>
        <w:tblW w:w="0" w:type="auto"/>
        <w:tblCellMar>
          <w:top w:w="15" w:type="dxa"/>
          <w:left w:w="15" w:type="dxa"/>
          <w:bottom w:w="15" w:type="dxa"/>
          <w:right w:w="15" w:type="dxa"/>
        </w:tblCellMar>
        <w:tblLook w:val="04A0"/>
      </w:tblPr>
      <w:tblGrid>
        <w:gridCol w:w="6796"/>
        <w:gridCol w:w="2460"/>
      </w:tblGrid>
      <w:tr w:rsidR="00E309E8" w:rsidRPr="00062E1A" w:rsidTr="008559C7">
        <w:tc>
          <w:tcPr>
            <w:tcW w:w="0" w:type="auto"/>
            <w:tcMar>
              <w:top w:w="0" w:type="dxa"/>
              <w:left w:w="115" w:type="dxa"/>
              <w:bottom w:w="0" w:type="dxa"/>
              <w:right w:w="115" w:type="dxa"/>
            </w:tcMar>
            <w:hideMark/>
          </w:tcPr>
          <w:p w:rsidR="00E309E8" w:rsidRPr="00062E1A" w:rsidRDefault="00E309E8" w:rsidP="008559C7">
            <w:pPr>
              <w:spacing w:before="240" w:after="6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i/>
                <w:iCs/>
                <w:color w:val="000000"/>
                <w:sz w:val="24"/>
                <w:szCs w:val="24"/>
              </w:rPr>
              <w:lastRenderedPageBreak/>
              <w:t>AND Gates:</w:t>
            </w:r>
          </w:p>
          <w:p w:rsidR="00E309E8" w:rsidRPr="00062E1A" w:rsidRDefault="00E309E8" w:rsidP="00E309E8">
            <w:pPr>
              <w:numPr>
                <w:ilvl w:val="0"/>
                <w:numId w:val="10"/>
              </w:numPr>
              <w:spacing w:before="280"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Find the AND-2 gate in the </w:t>
            </w:r>
            <w:r w:rsidRPr="00062E1A">
              <w:rPr>
                <w:rFonts w:ascii="Times New Roman" w:eastAsia="Times New Roman" w:hAnsi="Times New Roman" w:cs="Times New Roman"/>
                <w:i/>
                <w:iCs/>
                <w:color w:val="000000"/>
                <w:sz w:val="24"/>
                <w:szCs w:val="24"/>
              </w:rPr>
              <w:t>Parts Window</w:t>
            </w:r>
            <w:r w:rsidRPr="00062E1A">
              <w:rPr>
                <w:rFonts w:ascii="Times New Roman" w:eastAsia="Times New Roman" w:hAnsi="Times New Roman" w:cs="Times New Roman"/>
                <w:color w:val="000000"/>
                <w:sz w:val="24"/>
                <w:szCs w:val="24"/>
              </w:rPr>
              <w:t xml:space="preserve"> and double click on it. </w:t>
            </w:r>
          </w:p>
          <w:p w:rsidR="00E309E8" w:rsidRPr="00062E1A" w:rsidRDefault="00E309E8" w:rsidP="00E309E8">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Move the mouse pointer to the </w:t>
            </w:r>
            <w:r w:rsidRPr="00062E1A">
              <w:rPr>
                <w:rFonts w:ascii="Times New Roman" w:eastAsia="Times New Roman" w:hAnsi="Times New Roman" w:cs="Times New Roman"/>
                <w:i/>
                <w:iCs/>
                <w:color w:val="000000"/>
                <w:sz w:val="24"/>
                <w:szCs w:val="24"/>
              </w:rPr>
              <w:t>Design Window</w:t>
            </w:r>
            <w:r w:rsidRPr="00062E1A">
              <w:rPr>
                <w:rFonts w:ascii="Times New Roman" w:eastAsia="Times New Roman" w:hAnsi="Times New Roman" w:cs="Times New Roman"/>
                <w:color w:val="000000"/>
                <w:sz w:val="24"/>
                <w:szCs w:val="24"/>
              </w:rPr>
              <w:t xml:space="preserve"> and place three of these gates where you want them by clicking once for each gate. See Fig. 4.</w:t>
            </w:r>
            <w:r w:rsidRPr="00062E1A">
              <w:rPr>
                <w:rFonts w:ascii="Times New Roman" w:eastAsia="Times New Roman" w:hAnsi="Times New Roman" w:cs="Times New Roman"/>
                <w:color w:val="000000"/>
                <w:sz w:val="24"/>
                <w:szCs w:val="24"/>
              </w:rPr>
              <w:br/>
            </w:r>
            <w:r w:rsidRPr="00062E1A">
              <w:rPr>
                <w:rFonts w:ascii="Times New Roman" w:eastAsia="Times New Roman" w:hAnsi="Times New Roman" w:cs="Times New Roman"/>
                <w:b/>
                <w:bCs/>
                <w:i/>
                <w:iCs/>
                <w:color w:val="000000"/>
                <w:sz w:val="24"/>
                <w:szCs w:val="24"/>
              </w:rPr>
              <w:t>Note:</w:t>
            </w:r>
            <w:r w:rsidRPr="00062E1A">
              <w:rPr>
                <w:rFonts w:ascii="Times New Roman" w:eastAsia="Times New Roman" w:hAnsi="Times New Roman" w:cs="Times New Roman"/>
                <w:color w:val="000000"/>
                <w:sz w:val="24"/>
                <w:szCs w:val="24"/>
              </w:rPr>
              <w:t xml:space="preserve"> Spreading the gates apart a little makes it easier to connect parts to them later. </w:t>
            </w:r>
          </w:p>
          <w:p w:rsidR="00E309E8" w:rsidRPr="00062E1A" w:rsidRDefault="00E309E8" w:rsidP="00E309E8">
            <w:pPr>
              <w:numPr>
                <w:ilvl w:val="0"/>
                <w:numId w:val="10"/>
              </w:numPr>
              <w:spacing w:after="20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Hit </w:t>
            </w:r>
            <w:r w:rsidRPr="00062E1A">
              <w:rPr>
                <w:rFonts w:ascii="Times New Roman" w:eastAsia="Times New Roman" w:hAnsi="Times New Roman" w:cs="Times New Roman"/>
                <w:i/>
                <w:iCs/>
                <w:color w:val="000000"/>
                <w:sz w:val="24"/>
                <w:szCs w:val="24"/>
              </w:rPr>
              <w:t>Esc/Space</w:t>
            </w:r>
            <w:r w:rsidRPr="00062E1A">
              <w:rPr>
                <w:rFonts w:ascii="Times New Roman" w:eastAsia="Times New Roman" w:hAnsi="Times New Roman" w:cs="Times New Roman"/>
                <w:color w:val="000000"/>
                <w:sz w:val="24"/>
                <w:szCs w:val="24"/>
              </w:rPr>
              <w:t xml:space="preserve"> so that no more AND gates are selected.</w:t>
            </w:r>
          </w:p>
        </w:tc>
        <w:tc>
          <w:tcPr>
            <w:tcW w:w="0" w:type="auto"/>
            <w:tcMar>
              <w:top w:w="0" w:type="dxa"/>
              <w:left w:w="115" w:type="dxa"/>
              <w:bottom w:w="0" w:type="dxa"/>
              <w:right w:w="115" w:type="dxa"/>
            </w:tcMar>
            <w:vAlign w:val="bottom"/>
            <w:hideMark/>
          </w:tcPr>
          <w:p w:rsidR="00E309E8" w:rsidRPr="00062E1A" w:rsidRDefault="00E309E8" w:rsidP="008559C7">
            <w:pPr>
              <w:spacing w:after="0" w:line="240" w:lineRule="auto"/>
              <w:jc w:val="center"/>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365250" cy="1530350"/>
                  <wp:effectExtent l="0" t="0" r="6350" b="0"/>
                  <wp:docPr id="9" name="Picture 9" descr="http://www.cs.uregina.ca/Links/class-info/400f/LogicWorks/Slid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egina.ca/Links/class-info/400f/LogicWorks/Slide4.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5250" cy="1530350"/>
                          </a:xfrm>
                          <a:prstGeom prst="rect">
                            <a:avLst/>
                          </a:prstGeom>
                          <a:noFill/>
                          <a:ln>
                            <a:noFill/>
                          </a:ln>
                        </pic:spPr>
                      </pic:pic>
                    </a:graphicData>
                  </a:graphic>
                </wp:inline>
              </w:drawing>
            </w:r>
          </w:p>
        </w:tc>
      </w:tr>
      <w:tr w:rsidR="00E309E8" w:rsidRPr="00062E1A" w:rsidTr="008559C7">
        <w:tc>
          <w:tcPr>
            <w:tcW w:w="0" w:type="auto"/>
            <w:tcMar>
              <w:top w:w="0" w:type="dxa"/>
              <w:left w:w="115" w:type="dxa"/>
              <w:bottom w:w="0" w:type="dxa"/>
              <w:right w:w="115" w:type="dxa"/>
            </w:tcMar>
            <w:hideMark/>
          </w:tcPr>
          <w:p w:rsidR="00E309E8" w:rsidRPr="00062E1A" w:rsidRDefault="00E309E8" w:rsidP="008559C7">
            <w:pPr>
              <w:spacing w:before="240" w:after="6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i/>
                <w:iCs/>
                <w:color w:val="000000"/>
                <w:sz w:val="24"/>
                <w:szCs w:val="24"/>
              </w:rPr>
              <w:t>OR Gates:</w:t>
            </w:r>
          </w:p>
          <w:p w:rsidR="00E309E8" w:rsidRPr="00062E1A" w:rsidRDefault="00E309E8" w:rsidP="00E309E8">
            <w:pPr>
              <w:numPr>
                <w:ilvl w:val="0"/>
                <w:numId w:val="11"/>
              </w:numPr>
              <w:spacing w:before="280"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Find the OR-2 gate in the </w:t>
            </w:r>
            <w:r w:rsidRPr="00062E1A">
              <w:rPr>
                <w:rFonts w:ascii="Times New Roman" w:eastAsia="Times New Roman" w:hAnsi="Times New Roman" w:cs="Times New Roman"/>
                <w:i/>
                <w:iCs/>
                <w:color w:val="000000"/>
                <w:sz w:val="24"/>
                <w:szCs w:val="24"/>
              </w:rPr>
              <w:t>Parts Window</w:t>
            </w:r>
            <w:r w:rsidRPr="00062E1A">
              <w:rPr>
                <w:rFonts w:ascii="Times New Roman" w:eastAsia="Times New Roman" w:hAnsi="Times New Roman" w:cs="Times New Roman"/>
                <w:color w:val="000000"/>
                <w:sz w:val="24"/>
                <w:szCs w:val="24"/>
              </w:rPr>
              <w:t xml:space="preserve"> and double click on it. </w:t>
            </w:r>
          </w:p>
          <w:p w:rsidR="00E309E8" w:rsidRPr="00062E1A" w:rsidRDefault="00E309E8" w:rsidP="00E309E8">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Move the mouse pointer to the </w:t>
            </w:r>
            <w:r w:rsidRPr="00062E1A">
              <w:rPr>
                <w:rFonts w:ascii="Times New Roman" w:eastAsia="Times New Roman" w:hAnsi="Times New Roman" w:cs="Times New Roman"/>
                <w:i/>
                <w:iCs/>
                <w:color w:val="000000"/>
                <w:sz w:val="24"/>
                <w:szCs w:val="24"/>
              </w:rPr>
              <w:t>Design Window</w:t>
            </w:r>
            <w:r w:rsidRPr="00062E1A">
              <w:rPr>
                <w:rFonts w:ascii="Times New Roman" w:eastAsia="Times New Roman" w:hAnsi="Times New Roman" w:cs="Times New Roman"/>
                <w:color w:val="000000"/>
                <w:sz w:val="24"/>
                <w:szCs w:val="24"/>
              </w:rPr>
              <w:t xml:space="preserve"> and place two of these gates to the right of the AND gates. See Fig. 5 </w:t>
            </w:r>
          </w:p>
          <w:p w:rsidR="00E309E8" w:rsidRPr="00062E1A" w:rsidRDefault="00E309E8" w:rsidP="00E309E8">
            <w:pPr>
              <w:numPr>
                <w:ilvl w:val="0"/>
                <w:numId w:val="11"/>
              </w:numPr>
              <w:spacing w:after="20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Hit </w:t>
            </w:r>
            <w:r w:rsidRPr="00062E1A">
              <w:rPr>
                <w:rFonts w:ascii="Times New Roman" w:eastAsia="Times New Roman" w:hAnsi="Times New Roman" w:cs="Times New Roman"/>
                <w:i/>
                <w:iCs/>
                <w:color w:val="000000"/>
                <w:sz w:val="24"/>
                <w:szCs w:val="24"/>
              </w:rPr>
              <w:t>Esc/Space</w:t>
            </w:r>
            <w:r w:rsidRPr="00062E1A">
              <w:rPr>
                <w:rFonts w:ascii="Times New Roman" w:eastAsia="Times New Roman" w:hAnsi="Times New Roman" w:cs="Times New Roman"/>
                <w:color w:val="000000"/>
                <w:sz w:val="24"/>
                <w:szCs w:val="24"/>
              </w:rPr>
              <w:t xml:space="preserve"> again so no more OR gates are selected.</w:t>
            </w:r>
          </w:p>
        </w:tc>
        <w:tc>
          <w:tcPr>
            <w:tcW w:w="0" w:type="auto"/>
            <w:tcMar>
              <w:top w:w="0" w:type="dxa"/>
              <w:left w:w="115" w:type="dxa"/>
              <w:bottom w:w="0" w:type="dxa"/>
              <w:right w:w="115" w:type="dxa"/>
            </w:tcMar>
            <w:vAlign w:val="bottom"/>
            <w:hideMark/>
          </w:tcPr>
          <w:p w:rsidR="00E309E8" w:rsidRPr="00062E1A" w:rsidRDefault="00E309E8" w:rsidP="008559C7">
            <w:pPr>
              <w:spacing w:after="0" w:line="240" w:lineRule="auto"/>
              <w:jc w:val="center"/>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416050" cy="1492250"/>
                  <wp:effectExtent l="0" t="0" r="0" b="0"/>
                  <wp:docPr id="8" name="Picture 8" descr="http://www.cs.uregina.ca/Links/class-info/400f/LogicWorks/Slid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regina.ca/Links/class-info/400f/LogicWorks/Slide5.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6050" cy="1492250"/>
                          </a:xfrm>
                          <a:prstGeom prst="rect">
                            <a:avLst/>
                          </a:prstGeom>
                          <a:noFill/>
                          <a:ln>
                            <a:noFill/>
                          </a:ln>
                        </pic:spPr>
                      </pic:pic>
                    </a:graphicData>
                  </a:graphic>
                </wp:inline>
              </w:drawing>
            </w:r>
          </w:p>
        </w:tc>
      </w:tr>
    </w:tbl>
    <w:p w:rsidR="00E309E8" w:rsidRPr="00062E1A" w:rsidRDefault="00E309E8" w:rsidP="00E309E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6796"/>
        <w:gridCol w:w="2460"/>
      </w:tblGrid>
      <w:tr w:rsidR="00E309E8" w:rsidRPr="00062E1A" w:rsidTr="008559C7">
        <w:tc>
          <w:tcPr>
            <w:tcW w:w="0" w:type="auto"/>
            <w:tcMar>
              <w:top w:w="0" w:type="dxa"/>
              <w:left w:w="115" w:type="dxa"/>
              <w:bottom w:w="0" w:type="dxa"/>
              <w:right w:w="115" w:type="dxa"/>
            </w:tcMar>
            <w:hideMark/>
          </w:tcPr>
          <w:p w:rsidR="00E309E8" w:rsidRPr="00062E1A" w:rsidRDefault="00E309E8" w:rsidP="008559C7">
            <w:pPr>
              <w:spacing w:before="240" w:after="6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i/>
                <w:iCs/>
                <w:color w:val="000000"/>
                <w:sz w:val="24"/>
                <w:szCs w:val="24"/>
              </w:rPr>
              <w:t>NOT Gates (Inverters):</w:t>
            </w:r>
          </w:p>
          <w:p w:rsidR="00E309E8" w:rsidRPr="00062E1A" w:rsidRDefault="00E309E8" w:rsidP="00E309E8">
            <w:pPr>
              <w:numPr>
                <w:ilvl w:val="0"/>
                <w:numId w:val="12"/>
              </w:numPr>
              <w:spacing w:before="280"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Find the NOT gate in the </w:t>
            </w:r>
            <w:r w:rsidRPr="00062E1A">
              <w:rPr>
                <w:rFonts w:ascii="Times New Roman" w:eastAsia="Times New Roman" w:hAnsi="Times New Roman" w:cs="Times New Roman"/>
                <w:i/>
                <w:iCs/>
                <w:color w:val="000000"/>
                <w:sz w:val="24"/>
                <w:szCs w:val="24"/>
              </w:rPr>
              <w:t>Parts Window</w:t>
            </w:r>
            <w:r w:rsidRPr="00062E1A">
              <w:rPr>
                <w:rFonts w:ascii="Times New Roman" w:eastAsia="Times New Roman" w:hAnsi="Times New Roman" w:cs="Times New Roman"/>
                <w:color w:val="000000"/>
                <w:sz w:val="24"/>
                <w:szCs w:val="24"/>
              </w:rPr>
              <w:t xml:space="preserve"> and double click on it. </w:t>
            </w:r>
          </w:p>
          <w:p w:rsidR="00E309E8" w:rsidRPr="00062E1A" w:rsidRDefault="00E309E8" w:rsidP="00E309E8">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Move the mouse pointer to the </w:t>
            </w:r>
            <w:r w:rsidRPr="00062E1A">
              <w:rPr>
                <w:rFonts w:ascii="Times New Roman" w:eastAsia="Times New Roman" w:hAnsi="Times New Roman" w:cs="Times New Roman"/>
                <w:i/>
                <w:iCs/>
                <w:color w:val="000000"/>
                <w:sz w:val="24"/>
                <w:szCs w:val="24"/>
              </w:rPr>
              <w:t>Design Window</w:t>
            </w:r>
            <w:r w:rsidRPr="00062E1A">
              <w:rPr>
                <w:rFonts w:ascii="Times New Roman" w:eastAsia="Times New Roman" w:hAnsi="Times New Roman" w:cs="Times New Roman"/>
                <w:color w:val="000000"/>
                <w:sz w:val="24"/>
                <w:szCs w:val="24"/>
              </w:rPr>
              <w:t xml:space="preserve"> and place one NOT gate to the left of the bottom AND gate.</w:t>
            </w:r>
          </w:p>
          <w:p w:rsidR="00E309E8" w:rsidRPr="00062E1A" w:rsidRDefault="00E309E8" w:rsidP="00E309E8">
            <w:pPr>
              <w:numPr>
                <w:ilvl w:val="0"/>
                <w:numId w:val="12"/>
              </w:numPr>
              <w:spacing w:after="20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Remember to hit </w:t>
            </w:r>
            <w:r w:rsidRPr="00062E1A">
              <w:rPr>
                <w:rFonts w:ascii="Times New Roman" w:eastAsia="Times New Roman" w:hAnsi="Times New Roman" w:cs="Times New Roman"/>
                <w:i/>
                <w:iCs/>
                <w:color w:val="000000"/>
                <w:sz w:val="24"/>
                <w:szCs w:val="24"/>
              </w:rPr>
              <w:t>Esc/Space</w:t>
            </w:r>
            <w:r w:rsidRPr="00062E1A">
              <w:rPr>
                <w:rFonts w:ascii="Times New Roman" w:eastAsia="Times New Roman" w:hAnsi="Times New Roman" w:cs="Times New Roman"/>
                <w:color w:val="000000"/>
                <w:sz w:val="24"/>
                <w:szCs w:val="24"/>
              </w:rPr>
              <w:t xml:space="preserve"> to deselect the NOT gate.</w:t>
            </w:r>
          </w:p>
        </w:tc>
        <w:tc>
          <w:tcPr>
            <w:tcW w:w="0" w:type="auto"/>
            <w:tcMar>
              <w:top w:w="0" w:type="dxa"/>
              <w:left w:w="115" w:type="dxa"/>
              <w:bottom w:w="0" w:type="dxa"/>
              <w:right w:w="115" w:type="dxa"/>
            </w:tcMar>
            <w:vAlign w:val="bottom"/>
            <w:hideMark/>
          </w:tcPr>
          <w:p w:rsidR="00E309E8" w:rsidRPr="00062E1A" w:rsidRDefault="00E309E8" w:rsidP="008559C7">
            <w:pPr>
              <w:spacing w:after="0" w:line="240" w:lineRule="auto"/>
              <w:jc w:val="center"/>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416050" cy="1511300"/>
                  <wp:effectExtent l="0" t="0" r="0" b="0"/>
                  <wp:docPr id="7" name="Picture 7" descr="http://www.cs.uregina.ca/Links/class-info/400f/LogicWorks/Slid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egina.ca/Links/class-info/400f/LogicWorks/Slide6.GI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6050" cy="1511300"/>
                          </a:xfrm>
                          <a:prstGeom prst="rect">
                            <a:avLst/>
                          </a:prstGeom>
                          <a:noFill/>
                          <a:ln>
                            <a:noFill/>
                          </a:ln>
                        </pic:spPr>
                      </pic:pic>
                    </a:graphicData>
                  </a:graphic>
                </wp:inline>
              </w:drawing>
            </w:r>
          </w:p>
        </w:tc>
      </w:tr>
    </w:tbl>
    <w:p w:rsidR="00E309E8" w:rsidRPr="00062E1A" w:rsidRDefault="00E309E8" w:rsidP="00E309E8">
      <w:pPr>
        <w:spacing w:before="240" w:after="60" w:line="240" w:lineRule="auto"/>
        <w:outlineLvl w:val="3"/>
        <w:rPr>
          <w:rFonts w:ascii="Times New Roman" w:eastAsia="Times New Roman" w:hAnsi="Times New Roman" w:cs="Times New Roman"/>
          <w:b/>
          <w:bCs/>
          <w:sz w:val="24"/>
          <w:szCs w:val="24"/>
        </w:rPr>
      </w:pPr>
      <w:r w:rsidRPr="00062E1A">
        <w:rPr>
          <w:rFonts w:ascii="Times New Roman" w:eastAsia="Times New Roman" w:hAnsi="Times New Roman" w:cs="Times New Roman"/>
          <w:b/>
          <w:bCs/>
          <w:color w:val="000000"/>
          <w:sz w:val="24"/>
          <w:szCs w:val="24"/>
        </w:rPr>
        <w:t>Moving and deleting existing gates:</w:t>
      </w:r>
    </w:p>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 xml:space="preserve">By single clicking on an item on the schematic (The </w:t>
      </w:r>
      <w:r w:rsidRPr="00062E1A">
        <w:rPr>
          <w:rFonts w:ascii="Times New Roman" w:eastAsia="Times New Roman" w:hAnsi="Times New Roman" w:cs="Times New Roman"/>
          <w:i/>
          <w:iCs/>
          <w:color w:val="000000"/>
          <w:sz w:val="24"/>
          <w:szCs w:val="24"/>
        </w:rPr>
        <w:t>Design Window</w:t>
      </w:r>
      <w:r w:rsidRPr="00062E1A">
        <w:rPr>
          <w:rFonts w:ascii="Times New Roman" w:eastAsia="Times New Roman" w:hAnsi="Times New Roman" w:cs="Times New Roman"/>
          <w:color w:val="000000"/>
          <w:sz w:val="24"/>
          <w:szCs w:val="24"/>
        </w:rPr>
        <w:t xml:space="preserve">) the device will be selected and highlighted. While the device is selected, the </w:t>
      </w:r>
      <w:r w:rsidRPr="00062E1A">
        <w:rPr>
          <w:rFonts w:ascii="Times New Roman" w:eastAsia="Times New Roman" w:hAnsi="Times New Roman" w:cs="Times New Roman"/>
          <w:i/>
          <w:iCs/>
          <w:color w:val="000000"/>
          <w:sz w:val="24"/>
          <w:szCs w:val="24"/>
        </w:rPr>
        <w:t>Delete</w:t>
      </w:r>
      <w:r w:rsidRPr="00062E1A">
        <w:rPr>
          <w:rFonts w:ascii="Times New Roman" w:eastAsia="Times New Roman" w:hAnsi="Times New Roman" w:cs="Times New Roman"/>
          <w:color w:val="000000"/>
          <w:sz w:val="24"/>
          <w:szCs w:val="24"/>
        </w:rPr>
        <w:t xml:space="preserve"> key will remove the item from the schematic. To move a device, point at it and hold down the left mouse button, then move the mouse to the desired location. Release the mouse button. </w:t>
      </w:r>
    </w:p>
    <w:p w:rsidR="00E309E8" w:rsidRPr="00062E1A" w:rsidRDefault="00E309E8" w:rsidP="00E309E8">
      <w:pPr>
        <w:spacing w:after="20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Connecting the Devices:</w:t>
      </w:r>
    </w:p>
    <w:tbl>
      <w:tblPr>
        <w:tblW w:w="0" w:type="auto"/>
        <w:tblCellMar>
          <w:top w:w="15" w:type="dxa"/>
          <w:left w:w="15" w:type="dxa"/>
          <w:bottom w:w="15" w:type="dxa"/>
          <w:right w:w="15" w:type="dxa"/>
        </w:tblCellMar>
        <w:tblLook w:val="04A0"/>
      </w:tblPr>
      <w:tblGrid>
        <w:gridCol w:w="6206"/>
        <w:gridCol w:w="2850"/>
      </w:tblGrid>
      <w:tr w:rsidR="00E309E8" w:rsidRPr="00062E1A" w:rsidTr="008559C7">
        <w:tc>
          <w:tcPr>
            <w:tcW w:w="0" w:type="auto"/>
            <w:vAlign w:val="center"/>
            <w:hideMark/>
          </w:tcPr>
          <w:p w:rsidR="00E309E8" w:rsidRPr="00062E1A" w:rsidRDefault="00E309E8" w:rsidP="008559C7">
            <w:pPr>
              <w:spacing w:before="240" w:after="6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Adding wires:</w:t>
            </w:r>
          </w:p>
          <w:p w:rsidR="00E309E8" w:rsidRPr="00062E1A" w:rsidRDefault="00E309E8" w:rsidP="00E309E8">
            <w:pPr>
              <w:numPr>
                <w:ilvl w:val="0"/>
                <w:numId w:val="13"/>
              </w:numPr>
              <w:spacing w:before="280"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Place the cursor on the right edge of the switch and hold down the left mouse button. </w:t>
            </w:r>
          </w:p>
          <w:p w:rsidR="00E309E8" w:rsidRPr="00062E1A" w:rsidRDefault="00E309E8" w:rsidP="00E309E8">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Drag the mouse a half-inch or so to the right and release the button. A red wire should now be attached to the switch, ending in the middle of nowhere. See Fig. 8. </w:t>
            </w:r>
          </w:p>
          <w:p w:rsidR="00E309E8" w:rsidRPr="00062E1A" w:rsidRDefault="00E309E8" w:rsidP="00E309E8">
            <w:pPr>
              <w:numPr>
                <w:ilvl w:val="0"/>
                <w:numId w:val="13"/>
              </w:numPr>
              <w:spacing w:after="20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Repeat this for each of the three switches. </w:t>
            </w:r>
          </w:p>
        </w:tc>
        <w:tc>
          <w:tcPr>
            <w:tcW w:w="0" w:type="auto"/>
            <w:vAlign w:val="center"/>
            <w:hideMark/>
          </w:tcPr>
          <w:p w:rsidR="00E309E8" w:rsidRPr="00062E1A" w:rsidRDefault="00E309E8" w:rsidP="008559C7">
            <w:pPr>
              <w:spacing w:after="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790700" cy="1231900"/>
                  <wp:effectExtent l="0" t="0" r="0" b="6350"/>
                  <wp:docPr id="6" name="Picture 6" descr="Sli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700" cy="1231900"/>
                          </a:xfrm>
                          <a:prstGeom prst="rect">
                            <a:avLst/>
                          </a:prstGeom>
                          <a:noFill/>
                          <a:ln>
                            <a:noFill/>
                          </a:ln>
                        </pic:spPr>
                      </pic:pic>
                    </a:graphicData>
                  </a:graphic>
                </wp:inline>
              </w:drawing>
            </w:r>
          </w:p>
        </w:tc>
      </w:tr>
    </w:tbl>
    <w:p w:rsidR="00E309E8" w:rsidRPr="00062E1A" w:rsidRDefault="00E309E8" w:rsidP="00E309E8">
      <w:pPr>
        <w:spacing w:before="280" w:after="28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lastRenderedPageBreak/>
        <w:t>Recall that we are trying to implement Z = AB + BC + AC'. To clarify your design and show its relation to the equation above, we will label the wires A, B, and C.</w:t>
      </w:r>
    </w:p>
    <w:tbl>
      <w:tblPr>
        <w:tblW w:w="0" w:type="auto"/>
        <w:tblCellMar>
          <w:top w:w="15" w:type="dxa"/>
          <w:left w:w="15" w:type="dxa"/>
          <w:bottom w:w="15" w:type="dxa"/>
          <w:right w:w="15" w:type="dxa"/>
        </w:tblCellMar>
        <w:tblLook w:val="04A0"/>
      </w:tblPr>
      <w:tblGrid>
        <w:gridCol w:w="5906"/>
        <w:gridCol w:w="3150"/>
      </w:tblGrid>
      <w:tr w:rsidR="00E309E8" w:rsidRPr="00062E1A" w:rsidTr="008559C7">
        <w:tc>
          <w:tcPr>
            <w:tcW w:w="0" w:type="auto"/>
            <w:vAlign w:val="center"/>
            <w:hideMark/>
          </w:tcPr>
          <w:p w:rsidR="00E309E8" w:rsidRPr="00062E1A" w:rsidRDefault="00E309E8" w:rsidP="008559C7">
            <w:pPr>
              <w:spacing w:before="240" w:after="6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Labeling wires:</w:t>
            </w:r>
          </w:p>
          <w:p w:rsidR="00E309E8" w:rsidRPr="00062E1A" w:rsidRDefault="00E309E8" w:rsidP="00E309E8">
            <w:pPr>
              <w:numPr>
                <w:ilvl w:val="0"/>
                <w:numId w:val="14"/>
              </w:numPr>
              <w:spacing w:before="280"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Right-click on the wire you want to name. </w:t>
            </w:r>
          </w:p>
          <w:p w:rsidR="00E309E8" w:rsidRPr="00062E1A" w:rsidRDefault="00E309E8" w:rsidP="00E309E8">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Select </w:t>
            </w:r>
            <w:r w:rsidRPr="00062E1A">
              <w:rPr>
                <w:rFonts w:ascii="Times New Roman" w:eastAsia="Times New Roman" w:hAnsi="Times New Roman" w:cs="Times New Roman"/>
                <w:i/>
                <w:iCs/>
                <w:color w:val="000000"/>
                <w:sz w:val="24"/>
                <w:szCs w:val="24"/>
              </w:rPr>
              <w:t>Name</w:t>
            </w:r>
            <w:r w:rsidRPr="00062E1A">
              <w:rPr>
                <w:rFonts w:ascii="Times New Roman" w:eastAsia="Times New Roman" w:hAnsi="Times New Roman" w:cs="Times New Roman"/>
                <w:color w:val="000000"/>
                <w:sz w:val="24"/>
                <w:szCs w:val="24"/>
              </w:rPr>
              <w:t xml:space="preserve"> from the box that appears, as in Fig. 9. </w:t>
            </w:r>
          </w:p>
          <w:p w:rsidR="00E309E8" w:rsidRPr="00062E1A" w:rsidRDefault="00E309E8" w:rsidP="00E309E8">
            <w:pPr>
              <w:numPr>
                <w:ilvl w:val="0"/>
                <w:numId w:val="14"/>
              </w:numPr>
              <w:spacing w:after="28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Type the name of the wire in the text box. Be sure to check Visible as in Fig. 10. </w:t>
            </w:r>
          </w:p>
          <w:p w:rsidR="00E309E8" w:rsidRPr="00062E1A" w:rsidRDefault="00E309E8" w:rsidP="008559C7">
            <w:pPr>
              <w:spacing w:after="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2393950" cy="742950"/>
                  <wp:effectExtent l="0" t="0" r="6350" b="0"/>
                  <wp:docPr id="5" name="Picture 5" descr="Sli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10"/>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3950" cy="742950"/>
                          </a:xfrm>
                          <a:prstGeom prst="rect">
                            <a:avLst/>
                          </a:prstGeom>
                          <a:noFill/>
                          <a:ln>
                            <a:noFill/>
                          </a:ln>
                        </pic:spPr>
                      </pic:pic>
                    </a:graphicData>
                  </a:graphic>
                </wp:inline>
              </w:drawing>
            </w:r>
          </w:p>
        </w:tc>
        <w:tc>
          <w:tcPr>
            <w:tcW w:w="0" w:type="auto"/>
            <w:vAlign w:val="center"/>
            <w:hideMark/>
          </w:tcPr>
          <w:p w:rsidR="00E309E8" w:rsidRPr="00062E1A" w:rsidRDefault="00E309E8" w:rsidP="008559C7">
            <w:pPr>
              <w:spacing w:after="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981200" cy="1530350"/>
                  <wp:effectExtent l="0" t="0" r="0" b="0"/>
                  <wp:docPr id="4" name="Picture 4" descr="Sli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de9"/>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0" cy="1530350"/>
                          </a:xfrm>
                          <a:prstGeom prst="rect">
                            <a:avLst/>
                          </a:prstGeom>
                          <a:noFill/>
                          <a:ln>
                            <a:noFill/>
                          </a:ln>
                        </pic:spPr>
                      </pic:pic>
                    </a:graphicData>
                  </a:graphic>
                </wp:inline>
              </w:drawing>
            </w:r>
          </w:p>
        </w:tc>
      </w:tr>
    </w:tbl>
    <w:p w:rsidR="00E309E8" w:rsidRPr="00062E1A" w:rsidRDefault="00E309E8" w:rsidP="00E309E8">
      <w:pPr>
        <w:spacing w:before="280" w:after="28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When you named these wires you should have noticed that in The Timing Window the names appeared. This will later show you the values of these three variables.</w:t>
      </w:r>
    </w:p>
    <w:p w:rsidR="00E309E8" w:rsidRPr="00062E1A" w:rsidRDefault="00E309E8" w:rsidP="00E309E8">
      <w:pPr>
        <w:spacing w:before="240" w:after="6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Connect the devices together with wires:</w:t>
      </w:r>
    </w:p>
    <w:tbl>
      <w:tblPr>
        <w:tblW w:w="0" w:type="auto"/>
        <w:tblCellMar>
          <w:top w:w="15" w:type="dxa"/>
          <w:left w:w="15" w:type="dxa"/>
          <w:bottom w:w="15" w:type="dxa"/>
          <w:right w:w="15" w:type="dxa"/>
        </w:tblCellMar>
        <w:tblLook w:val="04A0"/>
      </w:tblPr>
      <w:tblGrid>
        <w:gridCol w:w="5786"/>
        <w:gridCol w:w="3270"/>
      </w:tblGrid>
      <w:tr w:rsidR="00E309E8" w:rsidRPr="00062E1A" w:rsidTr="008559C7">
        <w:tc>
          <w:tcPr>
            <w:tcW w:w="0" w:type="auto"/>
            <w:vAlign w:val="center"/>
            <w:hideMark/>
          </w:tcPr>
          <w:p w:rsidR="00E309E8" w:rsidRPr="00062E1A" w:rsidRDefault="00E309E8" w:rsidP="00E309E8">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Place the pointer on the end of the wire extending from switch A and hold down the left button, then drag the mouse to an input of the first AND gate. You have now connected the switch for input A to the first input of the AND gate. </w:t>
            </w:r>
          </w:p>
          <w:p w:rsidR="00E309E8" w:rsidRPr="00062E1A" w:rsidRDefault="00E309E8" w:rsidP="00E309E8">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Connect the wire from switch B to the other input of the first AND gate in a similar manner. </w:t>
            </w:r>
          </w:p>
          <w:p w:rsidR="00E309E8" w:rsidRPr="00062E1A" w:rsidRDefault="00E309E8" w:rsidP="00E309E8">
            <w:pPr>
              <w:numPr>
                <w:ilvl w:val="0"/>
                <w:numId w:val="15"/>
              </w:numPr>
              <w:spacing w:after="200" w:line="240" w:lineRule="auto"/>
              <w:jc w:val="both"/>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Click on the first input of the second AND gate.</w:t>
            </w:r>
          </w:p>
        </w:tc>
        <w:tc>
          <w:tcPr>
            <w:tcW w:w="0" w:type="auto"/>
            <w:vAlign w:val="center"/>
            <w:hideMark/>
          </w:tcPr>
          <w:p w:rsidR="00E309E8" w:rsidRPr="00062E1A" w:rsidRDefault="00E309E8" w:rsidP="008559C7">
            <w:pPr>
              <w:spacing w:after="200" w:line="240" w:lineRule="auto"/>
              <w:ind w:left="360"/>
              <w:jc w:val="center"/>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828800" cy="1397000"/>
                  <wp:effectExtent l="0" t="0" r="0" b="0"/>
                  <wp:docPr id="3" name="Picture 3" descr="Slid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de1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397000"/>
                          </a:xfrm>
                          <a:prstGeom prst="rect">
                            <a:avLst/>
                          </a:prstGeom>
                          <a:noFill/>
                          <a:ln>
                            <a:noFill/>
                          </a:ln>
                        </pic:spPr>
                      </pic:pic>
                    </a:graphicData>
                  </a:graphic>
                </wp:inline>
              </w:drawing>
            </w:r>
          </w:p>
        </w:tc>
      </w:tr>
    </w:tbl>
    <w:p w:rsidR="00E309E8" w:rsidRPr="00062E1A" w:rsidRDefault="00E309E8" w:rsidP="00E309E8">
      <w:pPr>
        <w:numPr>
          <w:ilvl w:val="0"/>
          <w:numId w:val="16"/>
        </w:numPr>
        <w:spacing w:before="280"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Drag a wire to any point of the wire extending from switch B. A dot will appear on the intersection if the wires were successfully connected. </w:t>
      </w:r>
    </w:p>
    <w:p w:rsidR="00E309E8" w:rsidRPr="00062E1A" w:rsidRDefault="00E309E8" w:rsidP="00E309E8">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Connect the C switch wire to the input of the inverter. </w:t>
      </w:r>
    </w:p>
    <w:p w:rsidR="00E309E8" w:rsidRPr="00062E1A" w:rsidRDefault="00E309E8" w:rsidP="00E309E8">
      <w:pPr>
        <w:numPr>
          <w:ilvl w:val="0"/>
          <w:numId w:val="16"/>
        </w:numPr>
        <w:spacing w:after="28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Connect the output of this inverter to one of the inputs of the last AND gate and connect the other AND gate input to switch A. Your design should now resemble the schematic in Fig. 11. </w:t>
      </w:r>
    </w:p>
    <w:p w:rsidR="00E309E8" w:rsidRPr="00062E1A" w:rsidRDefault="00E309E8" w:rsidP="00E309E8">
      <w:pPr>
        <w:spacing w:before="280" w:after="28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b/>
          <w:bCs/>
          <w:i/>
          <w:iCs/>
          <w:color w:val="000000"/>
          <w:sz w:val="24"/>
          <w:szCs w:val="24"/>
        </w:rPr>
        <w:t>Note:</w:t>
      </w:r>
      <w:r w:rsidRPr="00062E1A">
        <w:rPr>
          <w:rFonts w:ascii="Times New Roman" w:eastAsia="Times New Roman" w:hAnsi="Times New Roman" w:cs="Times New Roman"/>
          <w:color w:val="000000"/>
          <w:sz w:val="24"/>
          <w:szCs w:val="24"/>
        </w:rPr>
        <w:t xml:space="preserve"> The wire will go around one corner for you, but you may have to stop in the middle of the schematic with one wire and then restart to go in another direction. In addition, an intersection without a dot is simply two wires crossing without making a connection.</w:t>
      </w:r>
    </w:p>
    <w:tbl>
      <w:tblPr>
        <w:tblW w:w="0" w:type="auto"/>
        <w:tblCellMar>
          <w:top w:w="15" w:type="dxa"/>
          <w:left w:w="15" w:type="dxa"/>
          <w:bottom w:w="15" w:type="dxa"/>
          <w:right w:w="15" w:type="dxa"/>
        </w:tblCellMar>
        <w:tblLook w:val="04A0"/>
      </w:tblPr>
      <w:tblGrid>
        <w:gridCol w:w="5456"/>
        <w:gridCol w:w="3600"/>
      </w:tblGrid>
      <w:tr w:rsidR="00E309E8" w:rsidRPr="00062E1A" w:rsidTr="008559C7">
        <w:tc>
          <w:tcPr>
            <w:tcW w:w="0" w:type="auto"/>
            <w:vAlign w:val="center"/>
            <w:hideMark/>
          </w:tcPr>
          <w:p w:rsidR="00E309E8" w:rsidRPr="00062E1A" w:rsidRDefault="00E309E8" w:rsidP="00E309E8">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lastRenderedPageBreak/>
              <w:t>Connect the outputs of two of the AND gates to the inputs of one of the OR gates. </w:t>
            </w:r>
          </w:p>
          <w:p w:rsidR="00E309E8" w:rsidRPr="00062E1A" w:rsidRDefault="00E309E8" w:rsidP="00E309E8">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Finally we connect the output of the remaining AND gate and the output of the first OR gate to the input of the last OR gate. </w:t>
            </w:r>
          </w:p>
          <w:p w:rsidR="00E309E8" w:rsidRPr="00062E1A" w:rsidRDefault="00E309E8" w:rsidP="00E309E8">
            <w:pPr>
              <w:numPr>
                <w:ilvl w:val="0"/>
                <w:numId w:val="17"/>
              </w:numPr>
              <w:spacing w:after="200" w:line="240" w:lineRule="auto"/>
              <w:textAlignment w:val="baseline"/>
              <w:rPr>
                <w:rFonts w:ascii="Times New Roman" w:eastAsia="Times New Roman" w:hAnsi="Times New Roman" w:cs="Times New Roman"/>
                <w:color w:val="000000"/>
                <w:sz w:val="24"/>
                <w:szCs w:val="24"/>
              </w:rPr>
            </w:pPr>
            <w:r w:rsidRPr="00062E1A">
              <w:rPr>
                <w:rFonts w:ascii="Times New Roman" w:eastAsia="Times New Roman" w:hAnsi="Times New Roman" w:cs="Times New Roman"/>
                <w:color w:val="000000"/>
                <w:sz w:val="24"/>
                <w:szCs w:val="24"/>
              </w:rPr>
              <w:t xml:space="preserve">A short wire should be connected to the output of the final OR gate and this wire should be labeled Z. See Fig. 12. Notice that the output Z showed up in the </w:t>
            </w:r>
            <w:r w:rsidRPr="00062E1A">
              <w:rPr>
                <w:rFonts w:ascii="Times New Roman" w:eastAsia="Times New Roman" w:hAnsi="Times New Roman" w:cs="Times New Roman"/>
                <w:i/>
                <w:iCs/>
                <w:color w:val="000000"/>
                <w:sz w:val="24"/>
                <w:szCs w:val="24"/>
              </w:rPr>
              <w:t>Timing Window</w:t>
            </w:r>
            <w:r w:rsidRPr="00062E1A">
              <w:rPr>
                <w:rFonts w:ascii="Times New Roman" w:eastAsia="Times New Roman" w:hAnsi="Times New Roman" w:cs="Times New Roman"/>
                <w:color w:val="000000"/>
                <w:sz w:val="24"/>
                <w:szCs w:val="24"/>
              </w:rPr>
              <w:t>.</w:t>
            </w:r>
          </w:p>
        </w:tc>
        <w:tc>
          <w:tcPr>
            <w:tcW w:w="0" w:type="auto"/>
            <w:vAlign w:val="center"/>
            <w:hideMark/>
          </w:tcPr>
          <w:p w:rsidR="00E309E8" w:rsidRPr="00062E1A" w:rsidRDefault="00E309E8" w:rsidP="008559C7">
            <w:pPr>
              <w:spacing w:after="280" w:line="240" w:lineRule="auto"/>
              <w:ind w:left="360"/>
              <w:jc w:val="center"/>
              <w:rPr>
                <w:rFonts w:ascii="Times New Roman" w:eastAsia="Times New Roman" w:hAnsi="Times New Roman" w:cs="Times New Roman"/>
                <w:sz w:val="24"/>
                <w:szCs w:val="24"/>
              </w:rPr>
            </w:pP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2038350" cy="1416050"/>
                  <wp:effectExtent l="0" t="0" r="0" b="0"/>
                  <wp:docPr id="2" name="Picture 2" descr="Slid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de1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8350" cy="1416050"/>
                          </a:xfrm>
                          <a:prstGeom prst="rect">
                            <a:avLst/>
                          </a:prstGeom>
                          <a:noFill/>
                          <a:ln>
                            <a:noFill/>
                          </a:ln>
                        </pic:spPr>
                      </pic:pic>
                    </a:graphicData>
                  </a:graphic>
                </wp:inline>
              </w:drawing>
            </w:r>
          </w:p>
          <w:p w:rsidR="00E309E8" w:rsidRPr="00062E1A" w:rsidRDefault="00E309E8" w:rsidP="008559C7">
            <w:pPr>
              <w:spacing w:after="0" w:line="240" w:lineRule="auto"/>
              <w:rPr>
                <w:rFonts w:ascii="Times New Roman" w:eastAsia="Times New Roman" w:hAnsi="Times New Roman" w:cs="Times New Roman"/>
                <w:sz w:val="24"/>
                <w:szCs w:val="24"/>
              </w:rPr>
            </w:pPr>
          </w:p>
        </w:tc>
      </w:tr>
    </w:tbl>
    <w:p w:rsidR="00E309E8" w:rsidRPr="00062E1A" w:rsidRDefault="00E309E8" w:rsidP="00E309E8">
      <w:pPr>
        <w:spacing w:before="240" w:after="6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rPr>
        <w:t>Testing your Circuit:</w:t>
      </w:r>
    </w:p>
    <w:p w:rsidR="00E309E8" w:rsidRPr="00062E1A" w:rsidRDefault="00E309E8" w:rsidP="00E309E8">
      <w:pPr>
        <w:numPr>
          <w:ilvl w:val="0"/>
          <w:numId w:val="18"/>
        </w:numPr>
        <w:spacing w:before="280" w:after="280" w:line="240" w:lineRule="auto"/>
        <w:textAlignment w:val="baseline"/>
        <w:rPr>
          <w:rFonts w:ascii="Times New Roman" w:eastAsia="Times New Roman" w:hAnsi="Times New Roman" w:cs="Times New Roman"/>
          <w:b/>
          <w:bCs/>
          <w:color w:val="000000"/>
          <w:sz w:val="24"/>
          <w:szCs w:val="24"/>
        </w:rPr>
      </w:pPr>
      <w:r w:rsidRPr="00062E1A">
        <w:rPr>
          <w:rFonts w:ascii="Times New Roman" w:eastAsia="Times New Roman" w:hAnsi="Times New Roman" w:cs="Times New Roman"/>
          <w:color w:val="000000"/>
          <w:sz w:val="24"/>
          <w:szCs w:val="24"/>
        </w:rPr>
        <w:t>Click on the handle of switch A to point to the value 1. </w:t>
      </w:r>
    </w:p>
    <w:p w:rsidR="00E309E8" w:rsidRPr="00062E1A" w:rsidRDefault="00E309E8" w:rsidP="00E309E8">
      <w:pPr>
        <w:spacing w:after="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 xml:space="preserve">Notice that the A line in the </w:t>
      </w:r>
      <w:r w:rsidRPr="00062E1A">
        <w:rPr>
          <w:rFonts w:ascii="Times New Roman" w:eastAsia="Times New Roman" w:hAnsi="Times New Roman" w:cs="Times New Roman"/>
          <w:i/>
          <w:iCs/>
          <w:color w:val="000000"/>
          <w:sz w:val="24"/>
          <w:szCs w:val="24"/>
        </w:rPr>
        <w:t>Timing Window</w:t>
      </w:r>
      <w:r w:rsidRPr="00062E1A">
        <w:rPr>
          <w:rFonts w:ascii="Times New Roman" w:eastAsia="Times New Roman" w:hAnsi="Times New Roman" w:cs="Times New Roman"/>
          <w:color w:val="000000"/>
          <w:sz w:val="24"/>
          <w:szCs w:val="24"/>
        </w:rPr>
        <w:t xml:space="preserve"> went up to a high level, indicating the value 1. Also, notice that the Z output went high. This is because A is high and C' is high and according to the equation Z should be high with these input values. </w:t>
      </w:r>
    </w:p>
    <w:p w:rsidR="00E309E8" w:rsidRPr="00062E1A" w:rsidRDefault="00E309E8" w:rsidP="00E309E8">
      <w:pPr>
        <w:numPr>
          <w:ilvl w:val="0"/>
          <w:numId w:val="19"/>
        </w:numPr>
        <w:spacing w:before="280" w:after="280" w:line="240" w:lineRule="auto"/>
        <w:textAlignment w:val="baseline"/>
        <w:rPr>
          <w:rFonts w:ascii="Times New Roman" w:eastAsia="Times New Roman" w:hAnsi="Times New Roman" w:cs="Times New Roman"/>
          <w:b/>
          <w:bCs/>
          <w:color w:val="000000"/>
          <w:sz w:val="24"/>
          <w:szCs w:val="24"/>
        </w:rPr>
      </w:pPr>
      <w:r w:rsidRPr="00062E1A">
        <w:rPr>
          <w:rFonts w:ascii="Times New Roman" w:eastAsia="Times New Roman" w:hAnsi="Times New Roman" w:cs="Times New Roman"/>
          <w:color w:val="000000"/>
          <w:sz w:val="24"/>
          <w:szCs w:val="24"/>
        </w:rPr>
        <w:t>Change the values of A, B, and C and observe the results in the Timing Window. </w:t>
      </w:r>
    </w:p>
    <w:p w:rsidR="00E309E8" w:rsidRPr="00062E1A" w:rsidRDefault="00E309E8" w:rsidP="00E309E8">
      <w:pPr>
        <w:spacing w:before="280" w:after="280" w:line="240" w:lineRule="auto"/>
        <w:ind w:left="720"/>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Click on the S</w:t>
      </w:r>
      <w:r w:rsidRPr="00062E1A">
        <w:rPr>
          <w:rFonts w:ascii="Times New Roman" w:eastAsia="Times New Roman" w:hAnsi="Times New Roman" w:cs="Times New Roman"/>
          <w:i/>
          <w:iCs/>
          <w:color w:val="000000"/>
          <w:sz w:val="24"/>
          <w:szCs w:val="24"/>
        </w:rPr>
        <w:t>ignal Probe</w:t>
      </w:r>
      <w:r w:rsidRPr="00062E1A">
        <w:rPr>
          <w:rFonts w:ascii="Times New Roman" w:eastAsia="Times New Roman" w:hAnsi="Times New Roman" w:cs="Times New Roman"/>
          <w:color w:val="000000"/>
          <w:sz w:val="24"/>
          <w:szCs w:val="24"/>
        </w:rPr>
        <w:t xml:space="preserve"> tool in the Tool Palette.</w:t>
      </w:r>
    </w:p>
    <w:p w:rsidR="00E309E8" w:rsidRPr="00062E1A" w:rsidRDefault="00E309E8" w:rsidP="00E309E8">
      <w:pPr>
        <w:spacing w:before="280" w:after="280" w:line="240" w:lineRule="auto"/>
        <w:jc w:val="both"/>
        <w:rPr>
          <w:rFonts w:ascii="Times New Roman" w:eastAsia="Times New Roman" w:hAnsi="Times New Roman" w:cs="Times New Roman"/>
          <w:sz w:val="24"/>
          <w:szCs w:val="24"/>
        </w:rPr>
      </w:pPr>
      <w:r w:rsidRPr="00062E1A">
        <w:rPr>
          <w:rFonts w:ascii="Times New Roman" w:eastAsia="Times New Roman" w:hAnsi="Times New Roman" w:cs="Times New Roman"/>
          <w:color w:val="000000"/>
          <w:sz w:val="24"/>
          <w:szCs w:val="24"/>
        </w:rPr>
        <w:t>                                                  </w:t>
      </w:r>
      <w:r w:rsidRPr="00062E1A">
        <w:rPr>
          <w:rFonts w:ascii="Times New Roman" w:eastAsia="Times New Roman" w:hAnsi="Times New Roman" w:cs="Times New Roman"/>
          <w:noProof/>
          <w:color w:val="000000"/>
          <w:sz w:val="24"/>
          <w:szCs w:val="24"/>
          <w:bdr w:val="none" w:sz="0" w:space="0" w:color="auto" w:frame="1"/>
        </w:rPr>
        <w:drawing>
          <wp:inline distT="0" distB="0" distL="0" distR="0">
            <wp:extent cx="1130300" cy="990600"/>
            <wp:effectExtent l="0" t="0" r="0" b="0"/>
            <wp:docPr id="1" name="Picture 1" descr="https://lh4.googleusercontent.com/GO7Sw4htnoyhH60LdGT6xcI9s9MV_Z3piFWxDd_KscK56vJ9-6NkUWIn7j8CmtoMnKwHL1JcpJb0lcTymWAXiD6UN1phZapgbGKpOrHEXUrlGB2M-2sJo5aPJxfTP2hEFEtI4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O7Sw4htnoyhH60LdGT6xcI9s9MV_Z3piFWxDd_KscK56vJ9-6NkUWIn7j8CmtoMnKwHL1JcpJb0lcTymWAXiD6UN1phZapgbGKpOrHEXUrlGB2M-2sJo5aPJxfTP2hEFEtI44U"/>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0" cy="990600"/>
                    </a:xfrm>
                    <a:prstGeom prst="rect">
                      <a:avLst/>
                    </a:prstGeom>
                    <a:noFill/>
                    <a:ln>
                      <a:noFill/>
                    </a:ln>
                  </pic:spPr>
                </pic:pic>
              </a:graphicData>
            </a:graphic>
          </wp:inline>
        </w:drawing>
      </w:r>
    </w:p>
    <w:p w:rsidR="00E309E8" w:rsidRPr="00062E1A" w:rsidRDefault="00E309E8" w:rsidP="00E309E8">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sidRPr="00062E1A">
        <w:rPr>
          <w:rFonts w:ascii="Times New Roman" w:eastAsia="Times New Roman" w:hAnsi="Times New Roman" w:cs="Times New Roman"/>
          <w:color w:val="000000"/>
          <w:sz w:val="24"/>
          <w:szCs w:val="24"/>
        </w:rPr>
        <w:t>Click the tip of the probe tool along any signal line. It will show the current value of the signal as the simulation progresses.</w:t>
      </w:r>
    </w:p>
    <w:p w:rsidR="00E309E8" w:rsidRPr="00062E1A" w:rsidRDefault="00E309E8" w:rsidP="00E309E8">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sidRPr="00062E1A">
        <w:rPr>
          <w:rFonts w:ascii="Times New Roman" w:eastAsia="Times New Roman" w:hAnsi="Times New Roman" w:cs="Times New Roman"/>
          <w:color w:val="000000"/>
          <w:sz w:val="24"/>
          <w:szCs w:val="24"/>
        </w:rPr>
        <w:t xml:space="preserve">The </w:t>
      </w:r>
      <w:r w:rsidRPr="00062E1A">
        <w:rPr>
          <w:rFonts w:ascii="Times New Roman" w:eastAsia="Times New Roman" w:hAnsi="Times New Roman" w:cs="Times New Roman"/>
          <w:i/>
          <w:iCs/>
          <w:color w:val="000000"/>
          <w:sz w:val="24"/>
          <w:szCs w:val="24"/>
        </w:rPr>
        <w:t>Binary Probe</w:t>
      </w:r>
      <w:r w:rsidRPr="00062E1A">
        <w:rPr>
          <w:rFonts w:ascii="Times New Roman" w:eastAsia="Times New Roman" w:hAnsi="Times New Roman" w:cs="Times New Roman"/>
          <w:color w:val="000000"/>
          <w:sz w:val="24"/>
          <w:szCs w:val="24"/>
        </w:rPr>
        <w:t xml:space="preserve"> is a device for displaying the level present on any signal line. Any change in the signal state is shown on the probe. Possible displayed values are 0(low), 1 (high), Z (High Impedance) and X (unknown)</w:t>
      </w:r>
    </w:p>
    <w:p w:rsidR="00E309E8" w:rsidRDefault="00E309E8" w:rsidP="00E309E8">
      <w:pPr>
        <w:pStyle w:val="NormalWeb"/>
        <w:spacing w:before="0" w:beforeAutospacing="0" w:after="0" w:afterAutospacing="0"/>
        <w:textAlignment w:val="baseline"/>
        <w:rPr>
          <w:rFonts w:ascii="Arial" w:hAnsi="Arial" w:cs="Arial"/>
          <w:color w:val="000000"/>
          <w:sz w:val="22"/>
          <w:szCs w:val="22"/>
        </w:rPr>
      </w:pPr>
    </w:p>
    <w:p w:rsidR="00E309E8" w:rsidRDefault="00E309E8" w:rsidP="00E309E8">
      <w:pPr>
        <w:pStyle w:val="NormalWeb"/>
        <w:spacing w:before="0" w:beforeAutospacing="0" w:after="0" w:afterAutospacing="0"/>
        <w:textAlignment w:val="baseline"/>
        <w:rPr>
          <w:rFonts w:ascii="Arial" w:hAnsi="Arial" w:cs="Arial"/>
          <w:color w:val="000000"/>
          <w:sz w:val="22"/>
          <w:szCs w:val="22"/>
        </w:rPr>
      </w:pPr>
    </w:p>
    <w:p w:rsidR="004D7B0F" w:rsidRDefault="004D7B0F">
      <w:pPr>
        <w:rPr>
          <w:rFonts w:ascii="Arial" w:eastAsia="Times New Roman" w:hAnsi="Arial" w:cs="Arial"/>
          <w:b/>
          <w:color w:val="000000"/>
          <w:sz w:val="32"/>
          <w:u w:val="single"/>
        </w:rPr>
      </w:pPr>
      <w:r>
        <w:rPr>
          <w:rFonts w:ascii="Arial" w:hAnsi="Arial" w:cs="Arial"/>
          <w:b/>
          <w:color w:val="000000"/>
          <w:sz w:val="32"/>
          <w:u w:val="single"/>
        </w:rPr>
        <w:br w:type="page"/>
      </w:r>
    </w:p>
    <w:p w:rsidR="00E309E8" w:rsidRDefault="00E309E8" w:rsidP="00E309E8">
      <w:pPr>
        <w:pStyle w:val="NormalWeb"/>
        <w:spacing w:before="0" w:beforeAutospacing="0" w:after="0" w:afterAutospacing="0"/>
        <w:jc w:val="center"/>
        <w:textAlignment w:val="baseline"/>
        <w:rPr>
          <w:rFonts w:ascii="Arial" w:hAnsi="Arial" w:cs="Arial"/>
          <w:b/>
          <w:color w:val="000000"/>
          <w:sz w:val="32"/>
          <w:szCs w:val="22"/>
          <w:u w:val="single"/>
        </w:rPr>
      </w:pPr>
      <w:r w:rsidRPr="00E309E8">
        <w:rPr>
          <w:rFonts w:ascii="Arial" w:hAnsi="Arial" w:cs="Arial"/>
          <w:b/>
          <w:color w:val="000000"/>
          <w:sz w:val="32"/>
          <w:szCs w:val="22"/>
          <w:u w:val="single"/>
        </w:rPr>
        <w:lastRenderedPageBreak/>
        <w:t>In Lab</w:t>
      </w:r>
    </w:p>
    <w:p w:rsidR="00E309E8" w:rsidRPr="00E309E8" w:rsidRDefault="00E309E8" w:rsidP="00E309E8">
      <w:pPr>
        <w:pStyle w:val="NormalWeb"/>
        <w:spacing w:before="0" w:beforeAutospacing="0" w:after="0" w:afterAutospacing="0"/>
        <w:jc w:val="center"/>
        <w:textAlignment w:val="baseline"/>
        <w:rPr>
          <w:rFonts w:ascii="Arial" w:hAnsi="Arial" w:cs="Arial"/>
          <w:b/>
          <w:color w:val="000000"/>
          <w:sz w:val="32"/>
          <w:szCs w:val="22"/>
          <w:u w:val="single"/>
        </w:rPr>
      </w:pPr>
    </w:p>
    <w:p w:rsidR="00E309E8" w:rsidRPr="00E309E8" w:rsidRDefault="00E309E8" w:rsidP="00E309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Q1. </w:t>
      </w:r>
      <w:r w:rsidRPr="00E309E8">
        <w:rPr>
          <w:rFonts w:ascii="Times New Roman" w:eastAsia="Times New Roman" w:hAnsi="Times New Roman" w:cs="Times New Roman"/>
          <w:color w:val="000000"/>
          <w:sz w:val="24"/>
          <w:szCs w:val="24"/>
        </w:rPr>
        <w:t xml:space="preserve">Draw the truth tables of Boolean Equations and implement it </w:t>
      </w:r>
      <w:r>
        <w:rPr>
          <w:rFonts w:ascii="Times New Roman" w:eastAsia="Times New Roman" w:hAnsi="Times New Roman" w:cs="Times New Roman"/>
          <w:color w:val="000000"/>
          <w:sz w:val="24"/>
          <w:szCs w:val="24"/>
        </w:rPr>
        <w:t>Logic Works 4</w:t>
      </w:r>
    </w:p>
    <w:p w:rsidR="00E309E8" w:rsidRPr="00E309E8" w:rsidRDefault="00E309E8" w:rsidP="00E309E8">
      <w:pPr>
        <w:numPr>
          <w:ilvl w:val="0"/>
          <w:numId w:val="6"/>
        </w:numPr>
        <w:spacing w:after="200" w:line="240" w:lineRule="auto"/>
        <w:textAlignment w:val="baseline"/>
        <w:rPr>
          <w:rFonts w:ascii="Times New Roman" w:eastAsia="Times New Roman" w:hAnsi="Times New Roman" w:cs="Times New Roman"/>
          <w:color w:val="000000"/>
          <w:sz w:val="24"/>
          <w:szCs w:val="24"/>
        </w:rPr>
      </w:pPr>
      <w:r w:rsidRPr="00E309E8">
        <w:rPr>
          <w:rFonts w:ascii="Times New Roman" w:eastAsia="Times New Roman" w:hAnsi="Times New Roman" w:cs="Times New Roman"/>
          <w:color w:val="000000"/>
          <w:sz w:val="24"/>
          <w:szCs w:val="24"/>
        </w:rPr>
        <w:t>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 + A'                 b. A.B + 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           c. (A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C)+(A+B+C)</w:t>
      </w:r>
    </w:p>
    <w:p w:rsidR="00E309E8" w:rsidRPr="00E309E8" w:rsidRDefault="00E309E8" w:rsidP="00E309E8">
      <w:pPr>
        <w:spacing w:after="0" w:line="240" w:lineRule="auto"/>
        <w:rPr>
          <w:rFonts w:ascii="Times New Roman" w:eastAsia="Times New Roman" w:hAnsi="Times New Roman" w:cs="Times New Roman"/>
          <w:sz w:val="24"/>
          <w:szCs w:val="24"/>
        </w:rPr>
      </w:pPr>
      <w:r w:rsidRPr="00E309E8">
        <w:rPr>
          <w:rFonts w:ascii="Times New Roman" w:eastAsia="Times New Roman" w:hAnsi="Times New Roman" w:cs="Times New Roman"/>
          <w:b/>
          <w:bCs/>
          <w:color w:val="000000"/>
          <w:sz w:val="24"/>
          <w:szCs w:val="24"/>
          <w:u w:val="single"/>
        </w:rPr>
        <w:t>Circuit Diagram:</w:t>
      </w:r>
    </w:p>
    <w:p w:rsidR="00E309E8" w:rsidRPr="00E309E8" w:rsidRDefault="00E309E8" w:rsidP="00E309E8">
      <w:pPr>
        <w:spacing w:after="0" w:line="240" w:lineRule="auto"/>
        <w:rPr>
          <w:rFonts w:ascii="Times New Roman" w:eastAsia="Times New Roman" w:hAnsi="Times New Roman" w:cs="Times New Roman"/>
          <w:sz w:val="24"/>
          <w:szCs w:val="24"/>
        </w:rPr>
      </w:pPr>
    </w:p>
    <w:p w:rsidR="00E309E8" w:rsidRPr="00E309E8" w:rsidRDefault="00E309E8" w:rsidP="00E309E8">
      <w:pPr>
        <w:spacing w:after="0" w:line="240" w:lineRule="auto"/>
        <w:rPr>
          <w:rFonts w:ascii="Times New Roman" w:eastAsia="Times New Roman" w:hAnsi="Times New Roman" w:cs="Times New Roman"/>
          <w:sz w:val="24"/>
          <w:szCs w:val="24"/>
        </w:rPr>
      </w:pPr>
      <w:r w:rsidRPr="00E309E8">
        <w:rPr>
          <w:rFonts w:ascii="Times New Roman" w:eastAsia="Times New Roman" w:hAnsi="Times New Roman" w:cs="Times New Roman"/>
          <w:b/>
          <w:color w:val="000000"/>
          <w:sz w:val="24"/>
          <w:szCs w:val="24"/>
        </w:rPr>
        <w:t>Q2</w:t>
      </w:r>
      <w:r>
        <w:rPr>
          <w:rFonts w:ascii="Times New Roman" w:eastAsia="Times New Roman" w:hAnsi="Times New Roman" w:cs="Times New Roman"/>
          <w:color w:val="000000"/>
          <w:sz w:val="24"/>
          <w:szCs w:val="24"/>
        </w:rPr>
        <w:t>.</w:t>
      </w:r>
      <w:r w:rsidRPr="00E309E8">
        <w:rPr>
          <w:rFonts w:ascii="Times New Roman" w:eastAsia="Times New Roman" w:hAnsi="Times New Roman" w:cs="Times New Roman"/>
          <w:color w:val="000000"/>
          <w:sz w:val="24"/>
          <w:szCs w:val="24"/>
        </w:rPr>
        <w:t xml:space="preserve"> Draw the circuit diagram of the following Boolean Equations.</w:t>
      </w:r>
    </w:p>
    <w:p w:rsidR="00E309E8" w:rsidRPr="00E309E8" w:rsidRDefault="00E309E8" w:rsidP="00E309E8">
      <w:pPr>
        <w:spacing w:after="200" w:line="240" w:lineRule="auto"/>
        <w:ind w:left="360"/>
        <w:rPr>
          <w:rFonts w:ascii="Times New Roman" w:eastAsia="Times New Roman" w:hAnsi="Times New Roman" w:cs="Times New Roman"/>
          <w:sz w:val="24"/>
          <w:szCs w:val="24"/>
        </w:rPr>
      </w:pPr>
      <w:r w:rsidRPr="00E309E8">
        <w:rPr>
          <w:rFonts w:ascii="Times New Roman" w:eastAsia="Times New Roman" w:hAnsi="Times New Roman" w:cs="Times New Roman"/>
          <w:color w:val="000000"/>
          <w:sz w:val="24"/>
          <w:szCs w:val="24"/>
        </w:rPr>
        <w:t>a.   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 + A'                 b. A.B + 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           c. (A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C)+(A+B+C)</w:t>
      </w:r>
    </w:p>
    <w:p w:rsidR="00E309E8" w:rsidRPr="00E309E8" w:rsidRDefault="00E309E8" w:rsidP="00E309E8">
      <w:pPr>
        <w:numPr>
          <w:ilvl w:val="0"/>
          <w:numId w:val="7"/>
        </w:numPr>
        <w:spacing w:after="200" w:line="240" w:lineRule="auto"/>
        <w:textAlignment w:val="baseline"/>
        <w:rPr>
          <w:rFonts w:ascii="Times New Roman" w:eastAsia="Times New Roman" w:hAnsi="Times New Roman" w:cs="Times New Roman"/>
          <w:color w:val="000000"/>
          <w:sz w:val="24"/>
          <w:szCs w:val="24"/>
        </w:rPr>
      </w:pPr>
      <w:r w:rsidRPr="00E309E8">
        <w:rPr>
          <w:rFonts w:ascii="Times New Roman" w:eastAsia="Times New Roman" w:hAnsi="Times New Roman" w:cs="Times New Roman"/>
          <w:color w:val="000000"/>
          <w:sz w:val="24"/>
          <w:szCs w:val="24"/>
        </w:rPr>
        <w:t>(A</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B</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C)</w:t>
      </w:r>
      <w:r w:rsidRPr="00E309E8">
        <w:rPr>
          <w:rFonts w:ascii="Times New Roman" w:eastAsia="Times New Roman" w:hAnsi="Times New Roman" w:cs="Times New Roman"/>
          <w:b/>
          <w:bCs/>
          <w:color w:val="000000"/>
          <w:sz w:val="24"/>
          <w:szCs w:val="24"/>
        </w:rPr>
        <w:t>.</w:t>
      </w:r>
      <w:r w:rsidRPr="00E309E8">
        <w:rPr>
          <w:rFonts w:ascii="Times New Roman" w:eastAsia="Times New Roman" w:hAnsi="Times New Roman" w:cs="Times New Roman"/>
          <w:color w:val="000000"/>
          <w:sz w:val="24"/>
          <w:szCs w:val="24"/>
        </w:rPr>
        <w:t>(A+B+C)   e. BC'D'+A'B'CD'+ABD'</w:t>
      </w:r>
    </w:p>
    <w:p w:rsidR="00E309E8" w:rsidRPr="00E309E8" w:rsidRDefault="00E309E8" w:rsidP="00E309E8">
      <w:pPr>
        <w:spacing w:after="0" w:line="240" w:lineRule="auto"/>
        <w:rPr>
          <w:rFonts w:ascii="Times New Roman" w:eastAsia="Times New Roman" w:hAnsi="Times New Roman" w:cs="Times New Roman"/>
          <w:sz w:val="24"/>
          <w:szCs w:val="24"/>
        </w:rPr>
      </w:pPr>
      <w:r w:rsidRPr="00E309E8">
        <w:rPr>
          <w:rFonts w:ascii="Times New Roman" w:eastAsia="Times New Roman" w:hAnsi="Times New Roman" w:cs="Times New Roman"/>
          <w:b/>
          <w:bCs/>
          <w:color w:val="000000"/>
          <w:sz w:val="24"/>
          <w:szCs w:val="24"/>
          <w:u w:val="single"/>
        </w:rPr>
        <w:t>Boolean Identities:</w:t>
      </w:r>
    </w:p>
    <w:p w:rsidR="00E309E8" w:rsidRPr="00E309E8" w:rsidRDefault="00E309E8" w:rsidP="00E309E8">
      <w:pPr>
        <w:spacing w:after="0" w:line="240" w:lineRule="auto"/>
        <w:rPr>
          <w:rFonts w:ascii="Times New Roman" w:eastAsia="Times New Roman" w:hAnsi="Times New Roman" w:cs="Times New Roman"/>
          <w:sz w:val="24"/>
          <w:szCs w:val="24"/>
        </w:rPr>
      </w:pPr>
    </w:p>
    <w:p w:rsidR="00E309E8" w:rsidRPr="00E309E8" w:rsidRDefault="00E309E8" w:rsidP="00E309E8">
      <w:pPr>
        <w:spacing w:after="0" w:line="240" w:lineRule="auto"/>
        <w:rPr>
          <w:rFonts w:ascii="Times New Roman" w:eastAsia="Times New Roman" w:hAnsi="Times New Roman" w:cs="Times New Roman"/>
          <w:sz w:val="24"/>
          <w:szCs w:val="24"/>
        </w:rPr>
      </w:pPr>
      <w:r w:rsidRPr="00E309E8">
        <w:rPr>
          <w:rFonts w:ascii="Times New Roman" w:eastAsia="Times New Roman" w:hAnsi="Times New Roman" w:cs="Times New Roman"/>
          <w:b/>
          <w:color w:val="000000"/>
          <w:sz w:val="24"/>
          <w:szCs w:val="24"/>
        </w:rPr>
        <w:t>Q3.</w:t>
      </w:r>
      <w:r w:rsidRPr="00E309E8">
        <w:rPr>
          <w:rFonts w:ascii="Times New Roman" w:eastAsia="Times New Roman" w:hAnsi="Times New Roman" w:cs="Times New Roman"/>
          <w:color w:val="000000"/>
          <w:sz w:val="24"/>
          <w:szCs w:val="24"/>
        </w:rPr>
        <w:t xml:space="preserve"> Prove the following with the help of Boolean identities and implement it on </w:t>
      </w:r>
      <w:r>
        <w:rPr>
          <w:rFonts w:ascii="Times New Roman" w:eastAsia="Times New Roman" w:hAnsi="Times New Roman" w:cs="Times New Roman"/>
          <w:color w:val="000000"/>
          <w:sz w:val="24"/>
          <w:szCs w:val="24"/>
        </w:rPr>
        <w:t xml:space="preserve">Logic Works </w:t>
      </w:r>
    </w:p>
    <w:p w:rsidR="00E309E8" w:rsidRDefault="00E309E8" w:rsidP="00E309E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309E8">
        <w:rPr>
          <w:rFonts w:ascii="Times New Roman" w:eastAsia="Times New Roman" w:hAnsi="Times New Roman" w:cs="Times New Roman"/>
          <w:b/>
          <w:bCs/>
          <w:color w:val="000000"/>
          <w:sz w:val="24"/>
          <w:szCs w:val="24"/>
        </w:rPr>
        <w:t xml:space="preserve">X+XY = X </w:t>
      </w:r>
      <w:r w:rsidRPr="00E309E8">
        <w:rPr>
          <w:rFonts w:ascii="Times New Roman" w:eastAsia="Times New Roman" w:hAnsi="Times New Roman" w:cs="Times New Roman"/>
          <w:color w:val="000000"/>
          <w:sz w:val="24"/>
          <w:szCs w:val="24"/>
        </w:rPr>
        <w:t>    </w:t>
      </w:r>
    </w:p>
    <w:p w:rsidR="00E309E8" w:rsidRPr="00E309E8" w:rsidRDefault="00E309E8" w:rsidP="00E309E8">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X(X'+Y) = XY</w:t>
      </w:r>
    </w:p>
    <w:p w:rsidR="00EA35B2" w:rsidRDefault="00E309E8" w:rsidP="00EA35B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309E8">
        <w:rPr>
          <w:rFonts w:ascii="Times New Roman" w:eastAsia="Times New Roman" w:hAnsi="Times New Roman" w:cs="Times New Roman"/>
          <w:b/>
          <w:bCs/>
          <w:color w:val="000000"/>
          <w:sz w:val="24"/>
          <w:szCs w:val="24"/>
        </w:rPr>
        <w:t>X+X'Y = X+Y</w:t>
      </w:r>
    </w:p>
    <w:p w:rsidR="00684FD3" w:rsidRPr="00684FD3" w:rsidRDefault="00684FD3" w:rsidP="00684FD3">
      <w:pPr>
        <w:spacing w:after="0" w:line="240" w:lineRule="auto"/>
        <w:textAlignment w:val="baseline"/>
        <w:rPr>
          <w:rFonts w:ascii="Times New Roman" w:eastAsia="Times New Roman" w:hAnsi="Times New Roman" w:cs="Times New Roman"/>
          <w:color w:val="000000"/>
          <w:sz w:val="24"/>
          <w:szCs w:val="24"/>
        </w:rPr>
      </w:pPr>
    </w:p>
    <w:p w:rsidR="00EA35B2" w:rsidRPr="00EA35B2" w:rsidRDefault="00684FD3" w:rsidP="00EA35B2">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Q4</w:t>
      </w:r>
      <w:r w:rsidR="00EA35B2" w:rsidRPr="00EA35B2">
        <w:rPr>
          <w:rFonts w:ascii="Times New Roman" w:eastAsia="Times New Roman" w:hAnsi="Times New Roman" w:cs="Times New Roman"/>
          <w:b/>
          <w:color w:val="000000"/>
          <w:sz w:val="24"/>
          <w:szCs w:val="24"/>
        </w:rPr>
        <w:t>.</w:t>
      </w:r>
      <w:r w:rsidR="00EA35B2">
        <w:rPr>
          <w:rFonts w:ascii="Times New Roman" w:eastAsia="Times New Roman" w:hAnsi="Times New Roman" w:cs="Times New Roman"/>
          <w:color w:val="000000"/>
          <w:sz w:val="24"/>
          <w:szCs w:val="24"/>
        </w:rPr>
        <w:t xml:space="preserve"> </w:t>
      </w:r>
      <w:r w:rsidR="00EA35B2">
        <w:rPr>
          <w:rFonts w:ascii="Times New Roman" w:eastAsia="Times New Roman" w:hAnsi="Times New Roman" w:cs="Times New Roman"/>
          <w:color w:val="000000"/>
          <w:sz w:val="24"/>
          <w:szCs w:val="24"/>
        </w:rPr>
        <w:tab/>
      </w:r>
      <w:r w:rsidR="00EA35B2" w:rsidRPr="00EA35B2">
        <w:rPr>
          <w:rFonts w:ascii="Times New Roman" w:eastAsia="Times New Roman" w:hAnsi="Times New Roman" w:cs="Times New Roman"/>
          <w:color w:val="000000"/>
          <w:sz w:val="24"/>
          <w:szCs w:val="24"/>
        </w:rPr>
        <w:t>For the Boolean functions implement the circuit on Logic Work 4 and make a truth table.</w:t>
      </w:r>
    </w:p>
    <w:p w:rsidR="00EA35B2" w:rsidRPr="00EA35B2" w:rsidRDefault="00EA35B2" w:rsidP="00EA35B2">
      <w:pPr>
        <w:spacing w:after="0" w:line="240" w:lineRule="auto"/>
        <w:ind w:left="1080"/>
        <w:rPr>
          <w:rFonts w:ascii="Times New Roman" w:eastAsia="Times New Roman" w:hAnsi="Times New Roman" w:cs="Times New Roman"/>
          <w:sz w:val="24"/>
          <w:szCs w:val="24"/>
        </w:rPr>
      </w:pPr>
      <w:r w:rsidRPr="00EA35B2">
        <w:rPr>
          <w:rFonts w:ascii="Times New Roman" w:eastAsia="Times New Roman" w:hAnsi="Times New Roman" w:cs="Times New Roman"/>
          <w:b/>
          <w:bCs/>
          <w:color w:val="000000"/>
        </w:rPr>
        <w:t>F1 = XYZ + X’Y + XYZ’</w:t>
      </w:r>
      <w:r w:rsidRPr="00EA35B2">
        <w:rPr>
          <w:rFonts w:ascii="Times New Roman" w:eastAsia="Times New Roman" w:hAnsi="Times New Roman" w:cs="Times New Roman"/>
          <w:b/>
          <w:bCs/>
          <w:color w:val="000000"/>
          <w:sz w:val="24"/>
          <w:szCs w:val="24"/>
        </w:rPr>
        <w:t> </w:t>
      </w:r>
    </w:p>
    <w:p w:rsidR="00EA35B2" w:rsidRPr="00EA35B2" w:rsidRDefault="00EA35B2" w:rsidP="00EA35B2">
      <w:pPr>
        <w:spacing w:after="0" w:line="240" w:lineRule="auto"/>
        <w:rPr>
          <w:rFonts w:ascii="Times New Roman" w:eastAsia="Times New Roman" w:hAnsi="Times New Roman" w:cs="Times New Roman"/>
          <w:sz w:val="24"/>
          <w:szCs w:val="24"/>
        </w:rPr>
      </w:pPr>
    </w:p>
    <w:p w:rsidR="00684FD3" w:rsidRPr="00E309E8" w:rsidRDefault="00684FD3" w:rsidP="00684F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Q5</w:t>
      </w:r>
      <w:r w:rsidRPr="00E309E8">
        <w:rPr>
          <w:rFonts w:ascii="Times New Roman" w:eastAsia="Times New Roman" w:hAnsi="Times New Roman" w:cs="Times New Roman"/>
          <w:b/>
          <w:color w:val="000000"/>
          <w:sz w:val="24"/>
          <w:szCs w:val="24"/>
        </w:rPr>
        <w:t>.</w:t>
      </w:r>
      <w:r w:rsidRPr="00E309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Find the </w:t>
      </w:r>
      <w:r w:rsidR="004D7B0F">
        <w:rPr>
          <w:rFonts w:ascii="Times New Roman" w:eastAsia="Times New Roman" w:hAnsi="Times New Roman" w:cs="Times New Roman"/>
          <w:color w:val="000000"/>
          <w:sz w:val="24"/>
          <w:szCs w:val="24"/>
        </w:rPr>
        <w:t>complement of the following functions</w:t>
      </w:r>
      <w:r>
        <w:rPr>
          <w:rFonts w:ascii="Times New Roman" w:eastAsia="Times New Roman" w:hAnsi="Times New Roman" w:cs="Times New Roman"/>
          <w:color w:val="000000"/>
          <w:sz w:val="24"/>
          <w:szCs w:val="24"/>
        </w:rPr>
        <w:t xml:space="preserve"> </w:t>
      </w:r>
    </w:p>
    <w:p w:rsidR="00684FD3" w:rsidRDefault="004D7B0F" w:rsidP="00684FD3">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F2 = (X+Y).(X+Z’).(Y’+Z’)</w:t>
      </w:r>
    </w:p>
    <w:p w:rsidR="00684FD3" w:rsidRPr="004D7B0F" w:rsidRDefault="004D7B0F" w:rsidP="004D7B0F">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F3 = (X’Y’)+(Y’Z’)+(X’Z’)</w:t>
      </w:r>
    </w:p>
    <w:p w:rsidR="004D7B0F" w:rsidRDefault="004D7B0F" w:rsidP="004D7B0F">
      <w:pPr>
        <w:spacing w:after="0" w:line="240" w:lineRule="auto"/>
        <w:textAlignment w:val="baseline"/>
        <w:rPr>
          <w:rFonts w:ascii="Times New Roman" w:eastAsia="Times New Roman" w:hAnsi="Times New Roman" w:cs="Times New Roman"/>
          <w:b/>
          <w:bCs/>
          <w:color w:val="000000"/>
          <w:sz w:val="24"/>
          <w:szCs w:val="24"/>
        </w:rPr>
      </w:pPr>
    </w:p>
    <w:p w:rsidR="004D7B0F" w:rsidRDefault="004D7B0F" w:rsidP="004D7B0F">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Q6. </w:t>
      </w:r>
      <w:r w:rsidRPr="004D7B0F">
        <w:rPr>
          <w:rFonts w:ascii="Times New Roman" w:eastAsia="Times New Roman" w:hAnsi="Times New Roman" w:cs="Times New Roman"/>
          <w:bCs/>
          <w:color w:val="000000"/>
          <w:sz w:val="24"/>
          <w:szCs w:val="24"/>
        </w:rPr>
        <w:t>Find</w:t>
      </w:r>
      <w:r>
        <w:rPr>
          <w:rFonts w:ascii="Times New Roman" w:eastAsia="Times New Roman" w:hAnsi="Times New Roman" w:cs="Times New Roman"/>
          <w:bCs/>
          <w:color w:val="000000"/>
          <w:sz w:val="24"/>
          <w:szCs w:val="24"/>
        </w:rPr>
        <w:t xml:space="preserve"> the Dual of the functio</w:t>
      </w:r>
      <w:r w:rsidR="00750A44">
        <w:rPr>
          <w:rFonts w:ascii="Times New Roman" w:eastAsia="Times New Roman" w:hAnsi="Times New Roman" w:cs="Times New Roman"/>
          <w:bCs/>
          <w:color w:val="000000"/>
          <w:sz w:val="24"/>
          <w:szCs w:val="24"/>
        </w:rPr>
        <w:t>n below and check if it is self-</w:t>
      </w:r>
      <w:r>
        <w:rPr>
          <w:rFonts w:ascii="Times New Roman" w:eastAsia="Times New Roman" w:hAnsi="Times New Roman" w:cs="Times New Roman"/>
          <w:bCs/>
          <w:color w:val="000000"/>
          <w:sz w:val="24"/>
          <w:szCs w:val="24"/>
        </w:rPr>
        <w:t>dual:</w:t>
      </w:r>
    </w:p>
    <w:p w:rsidR="004D7B0F" w:rsidRPr="004D7B0F" w:rsidRDefault="004D7B0F" w:rsidP="004D7B0F">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
          <w:bCs/>
          <w:color w:val="000000"/>
          <w:sz w:val="24"/>
          <w:szCs w:val="24"/>
        </w:rPr>
        <w:t>F4 = (XY + YZ + ZX)</w:t>
      </w:r>
    </w:p>
    <w:p w:rsidR="00EA35B2" w:rsidRDefault="00EA35B2">
      <w:pPr>
        <w:rPr>
          <w:rFonts w:ascii="Times New Roman" w:eastAsia="Times New Roman" w:hAnsi="Times New Roman" w:cs="Times New Roman"/>
          <w:b/>
          <w:bCs/>
          <w:color w:val="000000"/>
          <w:sz w:val="24"/>
          <w:szCs w:val="24"/>
          <w:u w:val="single"/>
        </w:rPr>
      </w:pPr>
    </w:p>
    <w:p w:rsidR="00684FD3" w:rsidRDefault="00684FD3">
      <w:pPr>
        <w:rPr>
          <w:rFonts w:ascii="Times New Roman" w:eastAsia="Times New Roman" w:hAnsi="Times New Roman" w:cs="Times New Roman"/>
          <w:b/>
          <w:bCs/>
          <w:color w:val="000000"/>
          <w:sz w:val="38"/>
          <w:szCs w:val="24"/>
          <w:u w:val="single"/>
        </w:rPr>
      </w:pPr>
      <w:r>
        <w:rPr>
          <w:rFonts w:ascii="Times New Roman" w:eastAsia="Times New Roman" w:hAnsi="Times New Roman" w:cs="Times New Roman"/>
          <w:b/>
          <w:bCs/>
          <w:color w:val="000000"/>
          <w:sz w:val="38"/>
          <w:szCs w:val="24"/>
          <w:u w:val="single"/>
        </w:rPr>
        <w:br w:type="page"/>
      </w:r>
    </w:p>
    <w:p w:rsidR="00EA35B2" w:rsidRPr="00EA35B2" w:rsidRDefault="00EA35B2" w:rsidP="00EA35B2">
      <w:pPr>
        <w:spacing w:after="0" w:line="240" w:lineRule="auto"/>
        <w:jc w:val="center"/>
        <w:rPr>
          <w:rFonts w:ascii="Times New Roman" w:eastAsia="Times New Roman" w:hAnsi="Times New Roman" w:cs="Times New Roman"/>
          <w:sz w:val="38"/>
          <w:szCs w:val="24"/>
        </w:rPr>
      </w:pPr>
      <w:r w:rsidRPr="00EA35B2">
        <w:rPr>
          <w:rFonts w:ascii="Times New Roman" w:eastAsia="Times New Roman" w:hAnsi="Times New Roman" w:cs="Times New Roman"/>
          <w:b/>
          <w:bCs/>
          <w:color w:val="000000"/>
          <w:sz w:val="38"/>
          <w:szCs w:val="24"/>
          <w:u w:val="single"/>
        </w:rPr>
        <w:lastRenderedPageBreak/>
        <w:t>POST LAB:</w:t>
      </w:r>
    </w:p>
    <w:p w:rsidR="00EA35B2" w:rsidRPr="00EA35B2" w:rsidRDefault="00EA35B2" w:rsidP="00EA35B2">
      <w:pPr>
        <w:spacing w:after="0" w:line="240" w:lineRule="auto"/>
        <w:rPr>
          <w:rFonts w:ascii="Times New Roman" w:eastAsia="Times New Roman" w:hAnsi="Times New Roman" w:cs="Times New Roman"/>
          <w:sz w:val="24"/>
          <w:szCs w:val="24"/>
        </w:rPr>
      </w:pPr>
      <w:r w:rsidRPr="00EA35B2">
        <w:rPr>
          <w:rFonts w:ascii="Times New Roman" w:eastAsia="Times New Roman" w:hAnsi="Times New Roman" w:cs="Times New Roman"/>
          <w:b/>
          <w:color w:val="000000"/>
          <w:sz w:val="24"/>
          <w:szCs w:val="24"/>
        </w:rPr>
        <w:t>Q1</w:t>
      </w:r>
      <w:r w:rsidRPr="00EA35B2">
        <w:rPr>
          <w:rFonts w:ascii="Times New Roman" w:eastAsia="Times New Roman" w:hAnsi="Times New Roman" w:cs="Times New Roman"/>
          <w:color w:val="000000"/>
          <w:sz w:val="24"/>
          <w:szCs w:val="24"/>
        </w:rPr>
        <w:t>- Draw the truth tables of Boolean Equations and implement it on on Logic Work 4</w:t>
      </w:r>
    </w:p>
    <w:p w:rsidR="00EA35B2" w:rsidRPr="00EA35B2" w:rsidRDefault="00EA35B2" w:rsidP="00EA35B2">
      <w:pPr>
        <w:spacing w:after="0" w:line="240" w:lineRule="auto"/>
        <w:rPr>
          <w:rFonts w:ascii="Times New Roman" w:eastAsia="Times New Roman" w:hAnsi="Times New Roman" w:cs="Times New Roman"/>
          <w:sz w:val="24"/>
          <w:szCs w:val="24"/>
        </w:rPr>
      </w:pPr>
    </w:p>
    <w:p w:rsidR="00EA35B2" w:rsidRDefault="00EA35B2" w:rsidP="004D7B0F">
      <w:pPr>
        <w:spacing w:after="0" w:line="240" w:lineRule="auto"/>
        <w:ind w:left="360" w:firstLine="360"/>
        <w:rPr>
          <w:rFonts w:ascii="Times New Roman" w:eastAsia="Times New Roman" w:hAnsi="Times New Roman" w:cs="Times New Roman"/>
          <w:color w:val="000000"/>
          <w:sz w:val="24"/>
          <w:szCs w:val="24"/>
        </w:rPr>
      </w:pPr>
      <w:r w:rsidRPr="00EA35B2">
        <w:rPr>
          <w:rFonts w:ascii="Times New Roman" w:eastAsia="Times New Roman" w:hAnsi="Times New Roman" w:cs="Times New Roman"/>
          <w:color w:val="000000"/>
          <w:sz w:val="24"/>
          <w:szCs w:val="24"/>
        </w:rPr>
        <w:t>a.(A</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B</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C)</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 xml:space="preserve">(A+B+C)   </w:t>
      </w:r>
    </w:p>
    <w:p w:rsidR="00EA35B2" w:rsidRPr="00EA35B2" w:rsidRDefault="00EA35B2" w:rsidP="00EA35B2">
      <w:pPr>
        <w:spacing w:after="200" w:line="240" w:lineRule="auto"/>
        <w:ind w:left="360" w:firstLine="360"/>
        <w:rPr>
          <w:rFonts w:ascii="Times New Roman" w:eastAsia="Times New Roman" w:hAnsi="Times New Roman" w:cs="Times New Roman"/>
          <w:sz w:val="24"/>
          <w:szCs w:val="24"/>
        </w:rPr>
      </w:pPr>
      <w:r w:rsidRPr="00EA35B2">
        <w:rPr>
          <w:rFonts w:ascii="Times New Roman" w:eastAsia="Times New Roman" w:hAnsi="Times New Roman" w:cs="Times New Roman"/>
          <w:color w:val="000000"/>
          <w:sz w:val="24"/>
          <w:szCs w:val="24"/>
        </w:rPr>
        <w:t>b. BC'D'+A'B'CD'+ABD'</w:t>
      </w:r>
    </w:p>
    <w:p w:rsidR="00EA35B2" w:rsidRPr="00EA35B2" w:rsidRDefault="00EA35B2" w:rsidP="00EA35B2">
      <w:pPr>
        <w:spacing w:after="0" w:line="240" w:lineRule="auto"/>
        <w:rPr>
          <w:rFonts w:ascii="Times New Roman" w:eastAsia="Times New Roman" w:hAnsi="Times New Roman" w:cs="Times New Roman"/>
          <w:sz w:val="24"/>
          <w:szCs w:val="24"/>
        </w:rPr>
      </w:pPr>
      <w:r w:rsidRPr="00EA35B2">
        <w:rPr>
          <w:rFonts w:ascii="Times New Roman" w:eastAsia="Times New Roman" w:hAnsi="Times New Roman" w:cs="Times New Roman"/>
          <w:b/>
          <w:color w:val="000000"/>
          <w:sz w:val="24"/>
          <w:szCs w:val="24"/>
        </w:rPr>
        <w:t>Q2</w:t>
      </w:r>
      <w:r w:rsidRPr="00EA35B2">
        <w:rPr>
          <w:rFonts w:ascii="Times New Roman" w:eastAsia="Times New Roman" w:hAnsi="Times New Roman" w:cs="Times New Roman"/>
          <w:color w:val="000000"/>
          <w:sz w:val="24"/>
          <w:szCs w:val="24"/>
        </w:rPr>
        <w:t>- Draw the circuit diagram of the following Boolean Equations.</w:t>
      </w:r>
    </w:p>
    <w:p w:rsidR="00EA35B2" w:rsidRDefault="00EA35B2" w:rsidP="00EA35B2">
      <w:pPr>
        <w:spacing w:after="0" w:line="240" w:lineRule="auto"/>
        <w:rPr>
          <w:rFonts w:ascii="Times New Roman" w:eastAsia="Times New Roman" w:hAnsi="Times New Roman" w:cs="Times New Roman"/>
          <w:color w:val="000000"/>
          <w:sz w:val="24"/>
          <w:szCs w:val="24"/>
        </w:rPr>
      </w:pPr>
      <w:r w:rsidRPr="00EA35B2">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sidRPr="00EA35B2">
        <w:rPr>
          <w:rFonts w:ascii="Times New Roman" w:eastAsia="Times New Roman" w:hAnsi="Times New Roman" w:cs="Times New Roman"/>
          <w:color w:val="000000"/>
          <w:sz w:val="24"/>
          <w:szCs w:val="24"/>
        </w:rPr>
        <w:t>a. (A</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B</w:t>
      </w:r>
      <w:r w:rsidRPr="00EA35B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C)+(A+B+C)</w:t>
      </w:r>
    </w:p>
    <w:p w:rsidR="00EA35B2" w:rsidRDefault="00EA35B2" w:rsidP="00EA35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EA35B2">
        <w:rPr>
          <w:rFonts w:ascii="Times New Roman" w:eastAsia="Times New Roman" w:hAnsi="Times New Roman" w:cs="Times New Roman"/>
          <w:color w:val="000000"/>
          <w:sz w:val="24"/>
          <w:szCs w:val="24"/>
        </w:rPr>
        <w:t>b.(A</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B</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C)</w:t>
      </w:r>
      <w:r w:rsidRPr="00EA35B2">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color w:val="000000"/>
          <w:sz w:val="24"/>
          <w:szCs w:val="24"/>
        </w:rPr>
        <w:t xml:space="preserve">(A+B+C)   </w:t>
      </w:r>
    </w:p>
    <w:p w:rsidR="00EA35B2" w:rsidRPr="00EA35B2" w:rsidRDefault="00EA35B2" w:rsidP="00EA35B2">
      <w:pPr>
        <w:spacing w:after="0" w:line="240" w:lineRule="auto"/>
        <w:ind w:firstLine="720"/>
        <w:rPr>
          <w:rFonts w:ascii="Times New Roman" w:eastAsia="Times New Roman" w:hAnsi="Times New Roman" w:cs="Times New Roman"/>
          <w:sz w:val="24"/>
          <w:szCs w:val="24"/>
        </w:rPr>
      </w:pPr>
      <w:r w:rsidRPr="00EA35B2">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w:t>
      </w:r>
      <w:r w:rsidRPr="00EA35B2">
        <w:rPr>
          <w:rFonts w:ascii="Times New Roman" w:eastAsia="Times New Roman" w:hAnsi="Times New Roman" w:cs="Times New Roman"/>
          <w:color w:val="000000"/>
          <w:sz w:val="24"/>
          <w:szCs w:val="24"/>
        </w:rPr>
        <w:t xml:space="preserve"> BC'D'+A'B'CD'+ABD'</w:t>
      </w:r>
    </w:p>
    <w:p w:rsidR="00EA35B2" w:rsidRPr="00EA35B2" w:rsidRDefault="00EA35B2" w:rsidP="00EA35B2">
      <w:pPr>
        <w:spacing w:after="0" w:line="240" w:lineRule="auto"/>
        <w:rPr>
          <w:rFonts w:ascii="Times New Roman" w:eastAsia="Times New Roman" w:hAnsi="Times New Roman" w:cs="Times New Roman"/>
          <w:sz w:val="24"/>
          <w:szCs w:val="24"/>
        </w:rPr>
      </w:pPr>
    </w:p>
    <w:p w:rsidR="00EA35B2" w:rsidRPr="00EA35B2" w:rsidRDefault="00EA35B2" w:rsidP="00EA35B2">
      <w:pPr>
        <w:spacing w:after="0" w:line="240" w:lineRule="auto"/>
        <w:rPr>
          <w:rFonts w:ascii="Times New Roman" w:eastAsia="Times New Roman" w:hAnsi="Times New Roman" w:cs="Times New Roman"/>
          <w:sz w:val="24"/>
          <w:szCs w:val="24"/>
        </w:rPr>
      </w:pPr>
      <w:r w:rsidRPr="00EA35B2">
        <w:rPr>
          <w:rFonts w:ascii="Times New Roman" w:eastAsia="Times New Roman" w:hAnsi="Times New Roman" w:cs="Times New Roman"/>
          <w:b/>
          <w:color w:val="000000"/>
          <w:sz w:val="24"/>
          <w:szCs w:val="24"/>
        </w:rPr>
        <w:t>Q3</w:t>
      </w:r>
      <w:r w:rsidRPr="00EA35B2">
        <w:rPr>
          <w:rFonts w:ascii="Times New Roman" w:eastAsia="Times New Roman" w:hAnsi="Times New Roman" w:cs="Times New Roman"/>
          <w:color w:val="000000"/>
          <w:sz w:val="24"/>
          <w:szCs w:val="24"/>
        </w:rPr>
        <w:t>.For the Boolean functions implement the circuit on Logic Work 4 and make a truth table</w:t>
      </w:r>
    </w:p>
    <w:p w:rsidR="00EA35B2" w:rsidRPr="00EA35B2" w:rsidRDefault="00EA35B2" w:rsidP="00EA35B2">
      <w:pPr>
        <w:spacing w:after="0" w:line="240" w:lineRule="auto"/>
        <w:rPr>
          <w:rFonts w:ascii="Times New Roman" w:eastAsia="Times New Roman" w:hAnsi="Times New Roman" w:cs="Times New Roman"/>
          <w:sz w:val="24"/>
          <w:szCs w:val="24"/>
        </w:rPr>
      </w:pPr>
    </w:p>
    <w:p w:rsidR="00EA35B2" w:rsidRDefault="00EA35B2" w:rsidP="00EA35B2">
      <w:pPr>
        <w:spacing w:after="0" w:line="240" w:lineRule="auto"/>
        <w:ind w:left="1080"/>
        <w:rPr>
          <w:rFonts w:ascii="Times New Roman" w:eastAsia="Times New Roman" w:hAnsi="Times New Roman" w:cs="Times New Roman"/>
          <w:b/>
          <w:bCs/>
          <w:color w:val="000000"/>
          <w:sz w:val="24"/>
          <w:szCs w:val="24"/>
        </w:rPr>
      </w:pPr>
      <w:r w:rsidRPr="00EA35B2">
        <w:rPr>
          <w:rFonts w:ascii="Times New Roman" w:eastAsia="Times New Roman" w:hAnsi="Times New Roman" w:cs="Times New Roman"/>
          <w:b/>
          <w:bCs/>
          <w:color w:val="000000"/>
          <w:sz w:val="24"/>
          <w:szCs w:val="24"/>
        </w:rPr>
        <w:t>F2 = [(A+BC’)</w:t>
      </w:r>
      <w:proofErr w:type="gramStart"/>
      <w:r w:rsidR="004D7B0F">
        <w:rPr>
          <w:rFonts w:ascii="Times New Roman" w:eastAsia="Times New Roman" w:hAnsi="Times New Roman" w:cs="Times New Roman"/>
          <w:b/>
          <w:bCs/>
          <w:color w:val="000000"/>
          <w:sz w:val="24"/>
          <w:szCs w:val="24"/>
        </w:rPr>
        <w:t>.</w:t>
      </w:r>
      <w:r w:rsidRPr="00EA35B2">
        <w:rPr>
          <w:rFonts w:ascii="Times New Roman" w:eastAsia="Times New Roman" w:hAnsi="Times New Roman" w:cs="Times New Roman"/>
          <w:b/>
          <w:bCs/>
          <w:color w:val="000000"/>
          <w:sz w:val="24"/>
          <w:szCs w:val="24"/>
        </w:rPr>
        <w:t>(</w:t>
      </w:r>
      <w:proofErr w:type="gramEnd"/>
      <w:r w:rsidRPr="00EA35B2">
        <w:rPr>
          <w:rFonts w:ascii="Times New Roman" w:eastAsia="Times New Roman" w:hAnsi="Times New Roman" w:cs="Times New Roman"/>
          <w:b/>
          <w:bCs/>
          <w:color w:val="000000"/>
          <w:sz w:val="24"/>
          <w:szCs w:val="24"/>
        </w:rPr>
        <w:t>A’C’)]’+ C</w:t>
      </w:r>
    </w:p>
    <w:p w:rsidR="004D7B0F" w:rsidRDefault="004D7B0F" w:rsidP="004D7B0F">
      <w:pPr>
        <w:spacing w:after="0" w:line="240" w:lineRule="auto"/>
        <w:rPr>
          <w:rFonts w:ascii="Times New Roman" w:eastAsia="Times New Roman" w:hAnsi="Times New Roman" w:cs="Times New Roman"/>
          <w:sz w:val="24"/>
          <w:szCs w:val="24"/>
        </w:rPr>
      </w:pPr>
      <w:bookmarkStart w:id="0" w:name="_GoBack"/>
      <w:bookmarkEnd w:id="0"/>
    </w:p>
    <w:p w:rsidR="004D7B0F" w:rsidRPr="00EA35B2" w:rsidRDefault="004D7B0F" w:rsidP="004D7B0F">
      <w:pPr>
        <w:spacing w:after="0" w:line="240" w:lineRule="auto"/>
        <w:rPr>
          <w:rFonts w:ascii="Times New Roman" w:eastAsia="Times New Roman" w:hAnsi="Times New Roman" w:cs="Times New Roman"/>
          <w:sz w:val="24"/>
          <w:szCs w:val="24"/>
        </w:rPr>
      </w:pPr>
    </w:p>
    <w:p w:rsidR="00E309E8" w:rsidRPr="00062E1A" w:rsidRDefault="00E309E8" w:rsidP="00E309E8">
      <w:pPr>
        <w:spacing w:after="200" w:line="240" w:lineRule="auto"/>
        <w:rPr>
          <w:rFonts w:ascii="Times New Roman" w:eastAsia="Times New Roman" w:hAnsi="Times New Roman" w:cs="Times New Roman"/>
          <w:sz w:val="24"/>
          <w:szCs w:val="24"/>
        </w:rPr>
      </w:pPr>
      <w:r w:rsidRPr="00062E1A">
        <w:rPr>
          <w:rFonts w:ascii="Times New Roman" w:eastAsia="Times New Roman" w:hAnsi="Times New Roman" w:cs="Times New Roman"/>
          <w:b/>
          <w:bCs/>
          <w:color w:val="000000"/>
          <w:sz w:val="24"/>
          <w:szCs w:val="24"/>
          <w:u w:val="single"/>
        </w:rPr>
        <w:t>Submission:</w:t>
      </w:r>
      <w:r w:rsidRPr="00062E1A">
        <w:rPr>
          <w:rFonts w:ascii="Times New Roman" w:eastAsia="Times New Roman" w:hAnsi="Times New Roman" w:cs="Times New Roman"/>
          <w:b/>
          <w:bCs/>
          <w:color w:val="000000"/>
          <w:sz w:val="24"/>
          <w:szCs w:val="24"/>
        </w:rPr>
        <w:t xml:space="preserve"> </w:t>
      </w:r>
      <w:r w:rsidRPr="00062E1A">
        <w:rPr>
          <w:rFonts w:ascii="Times New Roman" w:eastAsia="Times New Roman" w:hAnsi="Times New Roman" w:cs="Times New Roman"/>
          <w:color w:val="000000"/>
          <w:sz w:val="24"/>
          <w:szCs w:val="24"/>
        </w:rPr>
        <w:t>You have to submit the circuit diagrams and truth table in hardcopy. Use only A4 size sheets.</w:t>
      </w:r>
    </w:p>
    <w:p w:rsidR="00EA35B2" w:rsidRPr="00EA35B2" w:rsidRDefault="00EA35B2" w:rsidP="00EA35B2">
      <w:pPr>
        <w:rPr>
          <w:rFonts w:ascii="Calibri" w:hAnsi="Calibri"/>
          <w:sz w:val="40"/>
        </w:rPr>
      </w:pPr>
    </w:p>
    <w:sectPr w:rsidR="00EA35B2" w:rsidRPr="00EA35B2" w:rsidSect="00A060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C5019"/>
    <w:multiLevelType w:val="multilevel"/>
    <w:tmpl w:val="1F0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004EC"/>
    <w:multiLevelType w:val="multilevel"/>
    <w:tmpl w:val="E95C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1531E"/>
    <w:multiLevelType w:val="multilevel"/>
    <w:tmpl w:val="BED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83D8B"/>
    <w:multiLevelType w:val="multilevel"/>
    <w:tmpl w:val="97BE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52676"/>
    <w:multiLevelType w:val="multilevel"/>
    <w:tmpl w:val="7CA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17C3F"/>
    <w:multiLevelType w:val="multilevel"/>
    <w:tmpl w:val="96A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A723E"/>
    <w:multiLevelType w:val="multilevel"/>
    <w:tmpl w:val="F2C6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80C4A"/>
    <w:multiLevelType w:val="multilevel"/>
    <w:tmpl w:val="253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E70A9"/>
    <w:multiLevelType w:val="hybridMultilevel"/>
    <w:tmpl w:val="54AA5CDC"/>
    <w:lvl w:ilvl="0" w:tplc="C7DA73E8">
      <w:start w:val="1"/>
      <w:numFmt w:val="lowerLetter"/>
      <w:lvlText w:val="%1."/>
      <w:lvlJc w:val="left"/>
      <w:pPr>
        <w:ind w:left="720" w:hanging="360"/>
      </w:pPr>
      <w:rPr>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59751EBB"/>
    <w:multiLevelType w:val="multilevel"/>
    <w:tmpl w:val="29C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7C7C"/>
    <w:multiLevelType w:val="multilevel"/>
    <w:tmpl w:val="F032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0D6308"/>
    <w:multiLevelType w:val="multilevel"/>
    <w:tmpl w:val="084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C354EA"/>
    <w:multiLevelType w:val="multilevel"/>
    <w:tmpl w:val="D53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3E0BD0"/>
    <w:multiLevelType w:val="multilevel"/>
    <w:tmpl w:val="BB0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373746"/>
    <w:multiLevelType w:val="hybridMultilevel"/>
    <w:tmpl w:val="89B80362"/>
    <w:lvl w:ilvl="0" w:tplc="2FA8BD7A">
      <w:start w:val="4"/>
      <w:numFmt w:val="lowerLetter"/>
      <w:lvlText w:val="%1."/>
      <w:lvlJc w:val="left"/>
      <w:pPr>
        <w:tabs>
          <w:tab w:val="num" w:pos="720"/>
        </w:tabs>
        <w:ind w:left="720" w:hanging="360"/>
      </w:pPr>
    </w:lvl>
    <w:lvl w:ilvl="1" w:tplc="660EA0A8" w:tentative="1">
      <w:start w:val="1"/>
      <w:numFmt w:val="decimal"/>
      <w:lvlText w:val="%2."/>
      <w:lvlJc w:val="left"/>
      <w:pPr>
        <w:tabs>
          <w:tab w:val="num" w:pos="1440"/>
        </w:tabs>
        <w:ind w:left="1440" w:hanging="360"/>
      </w:pPr>
    </w:lvl>
    <w:lvl w:ilvl="2" w:tplc="C95ECB04" w:tentative="1">
      <w:start w:val="1"/>
      <w:numFmt w:val="decimal"/>
      <w:lvlText w:val="%3."/>
      <w:lvlJc w:val="left"/>
      <w:pPr>
        <w:tabs>
          <w:tab w:val="num" w:pos="2160"/>
        </w:tabs>
        <w:ind w:left="2160" w:hanging="360"/>
      </w:pPr>
    </w:lvl>
    <w:lvl w:ilvl="3" w:tplc="DF28A5D8" w:tentative="1">
      <w:start w:val="1"/>
      <w:numFmt w:val="decimal"/>
      <w:lvlText w:val="%4."/>
      <w:lvlJc w:val="left"/>
      <w:pPr>
        <w:tabs>
          <w:tab w:val="num" w:pos="2880"/>
        </w:tabs>
        <w:ind w:left="2880" w:hanging="360"/>
      </w:pPr>
    </w:lvl>
    <w:lvl w:ilvl="4" w:tplc="B89269E0" w:tentative="1">
      <w:start w:val="1"/>
      <w:numFmt w:val="decimal"/>
      <w:lvlText w:val="%5."/>
      <w:lvlJc w:val="left"/>
      <w:pPr>
        <w:tabs>
          <w:tab w:val="num" w:pos="3600"/>
        </w:tabs>
        <w:ind w:left="3600" w:hanging="360"/>
      </w:pPr>
    </w:lvl>
    <w:lvl w:ilvl="5" w:tplc="2A30E03E" w:tentative="1">
      <w:start w:val="1"/>
      <w:numFmt w:val="decimal"/>
      <w:lvlText w:val="%6."/>
      <w:lvlJc w:val="left"/>
      <w:pPr>
        <w:tabs>
          <w:tab w:val="num" w:pos="4320"/>
        </w:tabs>
        <w:ind w:left="4320" w:hanging="360"/>
      </w:pPr>
    </w:lvl>
    <w:lvl w:ilvl="6" w:tplc="6682FD38" w:tentative="1">
      <w:start w:val="1"/>
      <w:numFmt w:val="decimal"/>
      <w:lvlText w:val="%7."/>
      <w:lvlJc w:val="left"/>
      <w:pPr>
        <w:tabs>
          <w:tab w:val="num" w:pos="5040"/>
        </w:tabs>
        <w:ind w:left="5040" w:hanging="360"/>
      </w:pPr>
    </w:lvl>
    <w:lvl w:ilvl="7" w:tplc="FD58D80E" w:tentative="1">
      <w:start w:val="1"/>
      <w:numFmt w:val="decimal"/>
      <w:lvlText w:val="%8."/>
      <w:lvlJc w:val="left"/>
      <w:pPr>
        <w:tabs>
          <w:tab w:val="num" w:pos="5760"/>
        </w:tabs>
        <w:ind w:left="5760" w:hanging="360"/>
      </w:pPr>
    </w:lvl>
    <w:lvl w:ilvl="8" w:tplc="49B406FA" w:tentative="1">
      <w:start w:val="1"/>
      <w:numFmt w:val="decimal"/>
      <w:lvlText w:val="%9."/>
      <w:lvlJc w:val="left"/>
      <w:pPr>
        <w:tabs>
          <w:tab w:val="num" w:pos="6480"/>
        </w:tabs>
        <w:ind w:left="6480" w:hanging="360"/>
      </w:pPr>
    </w:lvl>
  </w:abstractNum>
  <w:abstractNum w:abstractNumId="15">
    <w:nsid w:val="70D86C2A"/>
    <w:multiLevelType w:val="multilevel"/>
    <w:tmpl w:val="A5D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9F2950"/>
    <w:multiLevelType w:val="multilevel"/>
    <w:tmpl w:val="1CF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0D3D26"/>
    <w:multiLevelType w:val="multilevel"/>
    <w:tmpl w:val="3E54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AB4A00"/>
    <w:multiLevelType w:val="multilevel"/>
    <w:tmpl w:val="449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E16639"/>
    <w:multiLevelType w:val="multilevel"/>
    <w:tmpl w:val="5A7A4DB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B38627F"/>
    <w:multiLevelType w:val="multilevel"/>
    <w:tmpl w:val="FABC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20"/>
    <w:lvlOverride w:ilvl="0">
      <w:lvl w:ilvl="0">
        <w:numFmt w:val="lowerRoman"/>
        <w:lvlText w:val="%1."/>
        <w:lvlJc w:val="right"/>
      </w:lvl>
    </w:lvlOverride>
  </w:num>
  <w:num w:numId="4">
    <w:abstractNumId w:val="6"/>
    <w:lvlOverride w:ilvl="0">
      <w:lvl w:ilvl="0">
        <w:start w:val="1"/>
        <w:numFmt w:val="lowerLetter"/>
        <w:lvlText w:val="%1."/>
        <w:lvlJc w:val="left"/>
        <w:pPr>
          <w:ind w:left="644"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8"/>
  </w:num>
  <w:num w:numId="6">
    <w:abstractNumId w:val="10"/>
    <w:lvlOverride w:ilvl="0">
      <w:lvl w:ilvl="0">
        <w:numFmt w:val="lowerLetter"/>
        <w:lvlText w:val="%1."/>
        <w:lvlJc w:val="left"/>
      </w:lvl>
    </w:lvlOverride>
  </w:num>
  <w:num w:numId="7">
    <w:abstractNumId w:val="14"/>
  </w:num>
  <w:num w:numId="8">
    <w:abstractNumId w:val="1"/>
    <w:lvlOverride w:ilvl="0">
      <w:lvl w:ilvl="0">
        <w:numFmt w:val="lowerLetter"/>
        <w:lvlText w:val="%1."/>
        <w:lvlJc w:val="left"/>
      </w:lvl>
    </w:lvlOverride>
  </w:num>
  <w:num w:numId="9">
    <w:abstractNumId w:val="17"/>
  </w:num>
  <w:num w:numId="10">
    <w:abstractNumId w:val="5"/>
  </w:num>
  <w:num w:numId="11">
    <w:abstractNumId w:val="12"/>
  </w:num>
  <w:num w:numId="12">
    <w:abstractNumId w:val="9"/>
  </w:num>
  <w:num w:numId="13">
    <w:abstractNumId w:val="0"/>
  </w:num>
  <w:num w:numId="14">
    <w:abstractNumId w:val="2"/>
  </w:num>
  <w:num w:numId="15">
    <w:abstractNumId w:val="15"/>
  </w:num>
  <w:num w:numId="16">
    <w:abstractNumId w:val="11"/>
  </w:num>
  <w:num w:numId="17">
    <w:abstractNumId w:val="16"/>
  </w:num>
  <w:num w:numId="18">
    <w:abstractNumId w:val="4"/>
  </w:num>
  <w:num w:numId="19">
    <w:abstractNumId w:val="13"/>
  </w:num>
  <w:num w:numId="20">
    <w:abstractNumId w:val="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A35B2"/>
    <w:rsid w:val="004D7B0F"/>
    <w:rsid w:val="00650261"/>
    <w:rsid w:val="00684FD3"/>
    <w:rsid w:val="00750A44"/>
    <w:rsid w:val="00860E9F"/>
    <w:rsid w:val="00A060B0"/>
    <w:rsid w:val="00E309E8"/>
    <w:rsid w:val="00EA35B2"/>
    <w:rsid w:val="00FE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5B2"/>
    <w:pPr>
      <w:ind w:left="720"/>
      <w:contextualSpacing/>
    </w:pPr>
  </w:style>
  <w:style w:type="paragraph" w:styleId="BalloonText">
    <w:name w:val="Balloon Text"/>
    <w:basedOn w:val="Normal"/>
    <w:link w:val="BalloonTextChar"/>
    <w:uiPriority w:val="99"/>
    <w:semiHidden/>
    <w:unhideWhenUsed/>
    <w:rsid w:val="0068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F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035556">
      <w:bodyDiv w:val="1"/>
      <w:marLeft w:val="0"/>
      <w:marRight w:val="0"/>
      <w:marTop w:val="0"/>
      <w:marBottom w:val="0"/>
      <w:divBdr>
        <w:top w:val="none" w:sz="0" w:space="0" w:color="auto"/>
        <w:left w:val="none" w:sz="0" w:space="0" w:color="auto"/>
        <w:bottom w:val="none" w:sz="0" w:space="0" w:color="auto"/>
        <w:right w:val="none" w:sz="0" w:space="0" w:color="auto"/>
      </w:divBdr>
    </w:div>
    <w:div w:id="680667883">
      <w:bodyDiv w:val="1"/>
      <w:marLeft w:val="0"/>
      <w:marRight w:val="0"/>
      <w:marTop w:val="0"/>
      <w:marBottom w:val="0"/>
      <w:divBdr>
        <w:top w:val="none" w:sz="0" w:space="0" w:color="auto"/>
        <w:left w:val="none" w:sz="0" w:space="0" w:color="auto"/>
        <w:bottom w:val="none" w:sz="0" w:space="0" w:color="auto"/>
        <w:right w:val="none" w:sz="0" w:space="0" w:color="auto"/>
      </w:divBdr>
    </w:div>
    <w:div w:id="696736213">
      <w:bodyDiv w:val="1"/>
      <w:marLeft w:val="0"/>
      <w:marRight w:val="0"/>
      <w:marTop w:val="0"/>
      <w:marBottom w:val="0"/>
      <w:divBdr>
        <w:top w:val="none" w:sz="0" w:space="0" w:color="auto"/>
        <w:left w:val="none" w:sz="0" w:space="0" w:color="auto"/>
        <w:bottom w:val="none" w:sz="0" w:space="0" w:color="auto"/>
        <w:right w:val="none" w:sz="0" w:space="0" w:color="auto"/>
      </w:divBdr>
    </w:div>
    <w:div w:id="801271666">
      <w:bodyDiv w:val="1"/>
      <w:marLeft w:val="0"/>
      <w:marRight w:val="0"/>
      <w:marTop w:val="0"/>
      <w:marBottom w:val="0"/>
      <w:divBdr>
        <w:top w:val="none" w:sz="0" w:space="0" w:color="auto"/>
        <w:left w:val="none" w:sz="0" w:space="0" w:color="auto"/>
        <w:bottom w:val="none" w:sz="0" w:space="0" w:color="auto"/>
        <w:right w:val="none" w:sz="0" w:space="0" w:color="auto"/>
      </w:divBdr>
    </w:div>
    <w:div w:id="1351032861">
      <w:bodyDiv w:val="1"/>
      <w:marLeft w:val="0"/>
      <w:marRight w:val="0"/>
      <w:marTop w:val="0"/>
      <w:marBottom w:val="0"/>
      <w:divBdr>
        <w:top w:val="none" w:sz="0" w:space="0" w:color="auto"/>
        <w:left w:val="none" w:sz="0" w:space="0" w:color="auto"/>
        <w:bottom w:val="none" w:sz="0" w:space="0" w:color="auto"/>
        <w:right w:val="none" w:sz="0" w:space="0" w:color="auto"/>
      </w:divBdr>
    </w:div>
    <w:div w:id="1451052651">
      <w:bodyDiv w:val="1"/>
      <w:marLeft w:val="0"/>
      <w:marRight w:val="0"/>
      <w:marTop w:val="0"/>
      <w:marBottom w:val="0"/>
      <w:divBdr>
        <w:top w:val="none" w:sz="0" w:space="0" w:color="auto"/>
        <w:left w:val="none" w:sz="0" w:space="0" w:color="auto"/>
        <w:bottom w:val="none" w:sz="0" w:space="0" w:color="auto"/>
        <w:right w:val="none" w:sz="0" w:space="0" w:color="auto"/>
      </w:divBdr>
    </w:div>
    <w:div w:id="1747530702">
      <w:bodyDiv w:val="1"/>
      <w:marLeft w:val="0"/>
      <w:marRight w:val="0"/>
      <w:marTop w:val="0"/>
      <w:marBottom w:val="0"/>
      <w:divBdr>
        <w:top w:val="none" w:sz="0" w:space="0" w:color="auto"/>
        <w:left w:val="none" w:sz="0" w:space="0" w:color="auto"/>
        <w:bottom w:val="none" w:sz="0" w:space="0" w:color="auto"/>
        <w:right w:val="none" w:sz="0" w:space="0" w:color="auto"/>
      </w:divBdr>
    </w:div>
    <w:div w:id="20448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User</cp:lastModifiedBy>
  <cp:revision>3</cp:revision>
  <dcterms:created xsi:type="dcterms:W3CDTF">2021-03-22T12:46:00Z</dcterms:created>
  <dcterms:modified xsi:type="dcterms:W3CDTF">2021-03-23T17:55:00Z</dcterms:modified>
</cp:coreProperties>
</file>