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83A" w:rsidRPr="00200787" w:rsidRDefault="007B6973" w:rsidP="007B6973">
      <w:pPr>
        <w:pStyle w:val="Heading1"/>
        <w:jc w:val="center"/>
        <w:rPr>
          <w:rFonts w:asciiTheme="minorHAnsi" w:hAnsiTheme="minorHAnsi" w:cstheme="minorHAnsi"/>
        </w:rPr>
      </w:pPr>
      <w:r w:rsidRPr="00200787">
        <w:rPr>
          <w:rFonts w:asciiTheme="minorHAnsi" w:hAnsiTheme="minorHAnsi" w:cstheme="minorHAnsi"/>
        </w:rPr>
        <w:t>Assignment 3</w:t>
      </w:r>
    </w:p>
    <w:p w:rsidR="007B6973" w:rsidRPr="00200787" w:rsidRDefault="007B6973" w:rsidP="007B6973">
      <w:pPr>
        <w:spacing w:after="0"/>
        <w:rPr>
          <w:rFonts w:cstheme="minorHAnsi"/>
        </w:rPr>
      </w:pPr>
    </w:p>
    <w:p w:rsidR="007B6973" w:rsidRPr="00200787" w:rsidRDefault="007B6973" w:rsidP="007B6973">
      <w:pPr>
        <w:spacing w:after="0"/>
        <w:rPr>
          <w:rFonts w:cstheme="minorHAnsi"/>
        </w:rPr>
      </w:pPr>
      <w:r w:rsidRPr="00200787">
        <w:rPr>
          <w:rFonts w:cstheme="minorHAnsi"/>
        </w:rPr>
        <w:t xml:space="preserve">In this assignment you will perform ranked retrieval, from index you create in assignment 2, and evaluate your results. </w:t>
      </w:r>
    </w:p>
    <w:p w:rsidR="007B6973" w:rsidRPr="00200787" w:rsidRDefault="007B6973" w:rsidP="007B6973">
      <w:pPr>
        <w:spacing w:after="0"/>
        <w:rPr>
          <w:rFonts w:cstheme="minorHAnsi"/>
        </w:rPr>
      </w:pPr>
      <w:r w:rsidRPr="00200787">
        <w:rPr>
          <w:rFonts w:cstheme="minorHAnsi"/>
        </w:rPr>
        <w:t xml:space="preserve">You will work in same group as in Assignment 2. You cannot change your group </w:t>
      </w:r>
    </w:p>
    <w:p w:rsidR="004E7690" w:rsidRDefault="007B6973" w:rsidP="007B6973">
      <w:pPr>
        <w:spacing w:after="0"/>
        <w:rPr>
          <w:rFonts w:cstheme="minorHAnsi"/>
        </w:rPr>
      </w:pPr>
      <w:r w:rsidRPr="00200787">
        <w:rPr>
          <w:rFonts w:cstheme="minorHAnsi"/>
        </w:rPr>
        <w:t xml:space="preserve">Assigned on </w:t>
      </w:r>
      <w:r w:rsidR="004E7690" w:rsidRPr="00200787">
        <w:rPr>
          <w:rFonts w:cstheme="minorHAnsi"/>
        </w:rPr>
        <w:t>2</w:t>
      </w:r>
      <w:r w:rsidR="004E7690">
        <w:rPr>
          <w:rFonts w:cstheme="minorHAnsi"/>
        </w:rPr>
        <w:t>3</w:t>
      </w:r>
      <w:r w:rsidR="004E7690" w:rsidRPr="00200787">
        <w:rPr>
          <w:rFonts w:cstheme="minorHAnsi"/>
          <w:vertAlign w:val="superscript"/>
        </w:rPr>
        <w:t xml:space="preserve">nd </w:t>
      </w:r>
      <w:r w:rsidR="004E7690" w:rsidRPr="00200787">
        <w:rPr>
          <w:rFonts w:cstheme="minorHAnsi"/>
        </w:rPr>
        <w:t>April</w:t>
      </w:r>
      <w:r w:rsidRPr="00200787">
        <w:rPr>
          <w:rFonts w:cstheme="minorHAnsi"/>
        </w:rPr>
        <w:t>, 2019</w:t>
      </w:r>
      <w:r w:rsidRPr="00200787">
        <w:rPr>
          <w:rFonts w:cstheme="minorHAnsi"/>
        </w:rPr>
        <w:tab/>
      </w:r>
      <w:r w:rsidRPr="00200787">
        <w:rPr>
          <w:rFonts w:cstheme="minorHAnsi"/>
        </w:rPr>
        <w:tab/>
      </w:r>
      <w:r w:rsidRPr="00200787">
        <w:rPr>
          <w:rFonts w:cstheme="minorHAnsi"/>
        </w:rPr>
        <w:tab/>
      </w:r>
      <w:r w:rsidR="004E7690">
        <w:rPr>
          <w:rFonts w:cstheme="minorHAnsi"/>
        </w:rPr>
        <w:tab/>
      </w:r>
      <w:r w:rsidR="004E7690">
        <w:rPr>
          <w:rFonts w:cstheme="minorHAnsi"/>
        </w:rPr>
        <w:tab/>
      </w:r>
      <w:r w:rsidR="004E7690">
        <w:rPr>
          <w:rFonts w:cstheme="minorHAnsi"/>
        </w:rPr>
        <w:tab/>
      </w:r>
      <w:r w:rsidR="004E7690">
        <w:rPr>
          <w:rFonts w:cstheme="minorHAnsi"/>
        </w:rPr>
        <w:tab/>
      </w:r>
      <w:r w:rsidR="004E7690">
        <w:rPr>
          <w:rFonts w:cstheme="minorHAnsi"/>
        </w:rPr>
        <w:tab/>
      </w:r>
      <w:r w:rsidR="004E7690">
        <w:rPr>
          <w:rFonts w:cstheme="minorHAnsi"/>
        </w:rPr>
        <w:tab/>
      </w:r>
      <w:r w:rsidR="004E7690">
        <w:rPr>
          <w:rFonts w:cstheme="minorHAnsi"/>
        </w:rPr>
        <w:tab/>
      </w:r>
      <w:r w:rsidR="004E7690">
        <w:rPr>
          <w:rFonts w:cstheme="minorHAnsi"/>
        </w:rPr>
        <w:tab/>
      </w:r>
    </w:p>
    <w:p w:rsidR="007B6973" w:rsidRDefault="007B6973" w:rsidP="007B6973">
      <w:pPr>
        <w:spacing w:after="0"/>
        <w:rPr>
          <w:rFonts w:cstheme="minorHAnsi"/>
        </w:rPr>
      </w:pPr>
      <w:r w:rsidRPr="00200787">
        <w:rPr>
          <w:rFonts w:cstheme="minorHAnsi"/>
        </w:rPr>
        <w:t xml:space="preserve">Due date: </w:t>
      </w:r>
      <w:r w:rsidR="004E7690" w:rsidRPr="00200787">
        <w:rPr>
          <w:rFonts w:cstheme="minorHAnsi"/>
        </w:rPr>
        <w:t>1</w:t>
      </w:r>
      <w:r w:rsidR="004E7690" w:rsidRPr="00200787">
        <w:rPr>
          <w:rFonts w:cstheme="minorHAnsi"/>
          <w:vertAlign w:val="superscript"/>
        </w:rPr>
        <w:t>st</w:t>
      </w:r>
      <w:r w:rsidR="004E7690" w:rsidRPr="00200787">
        <w:rPr>
          <w:rFonts w:cstheme="minorHAnsi"/>
        </w:rPr>
        <w:t xml:space="preserve"> May</w:t>
      </w:r>
      <w:r w:rsidRPr="00200787">
        <w:rPr>
          <w:rFonts w:cstheme="minorHAnsi"/>
        </w:rPr>
        <w:t>, 2019</w:t>
      </w:r>
    </w:p>
    <w:p w:rsidR="007B6973" w:rsidRPr="00200787" w:rsidRDefault="00817773" w:rsidP="007B6973">
      <w:pPr>
        <w:spacing w:after="0"/>
        <w:rPr>
          <w:rFonts w:cstheme="minorHAnsi"/>
        </w:rPr>
      </w:pPr>
      <w:r>
        <w:rPr>
          <w:rFonts w:cstheme="minorHAnsi"/>
        </w:rPr>
        <w:t>Submission on Slate</w:t>
      </w:r>
      <w:bookmarkStart w:id="0" w:name="_GoBack"/>
      <w:bookmarkEnd w:id="0"/>
    </w:p>
    <w:p w:rsidR="007B6973" w:rsidRPr="00200787" w:rsidRDefault="007B6973" w:rsidP="007B6973">
      <w:pPr>
        <w:spacing w:after="0"/>
        <w:rPr>
          <w:rFonts w:cstheme="minorHAnsi"/>
        </w:rPr>
      </w:pPr>
    </w:p>
    <w:p w:rsidR="007B6973" w:rsidRPr="00200787" w:rsidRDefault="007B6973" w:rsidP="007B6973">
      <w:pPr>
        <w:pStyle w:val="Heading2"/>
        <w:rPr>
          <w:rFonts w:asciiTheme="minorHAnsi" w:hAnsiTheme="minorHAnsi" w:cstheme="minorHAnsi"/>
        </w:rPr>
      </w:pPr>
      <w:r w:rsidRPr="00200787">
        <w:rPr>
          <w:rFonts w:asciiTheme="minorHAnsi" w:hAnsiTheme="minorHAnsi" w:cstheme="minorHAnsi"/>
        </w:rPr>
        <w:t>Overview</w:t>
      </w:r>
    </w:p>
    <w:p w:rsidR="007B6973" w:rsidRPr="00200787" w:rsidRDefault="007B6973" w:rsidP="007B6973">
      <w:pPr>
        <w:spacing w:after="0"/>
        <w:rPr>
          <w:rFonts w:cstheme="minorHAnsi"/>
        </w:rPr>
      </w:pPr>
      <w:r w:rsidRPr="00200787">
        <w:rPr>
          <w:rFonts w:cstheme="minorHAnsi"/>
        </w:rPr>
        <w:t xml:space="preserve">In this assignment, you will use the index you created in Assignment 1 to rank documents and create a search engine. You will implement several different scoring functions and compare their results against a baseline ranking produced by expert analysts. </w:t>
      </w:r>
    </w:p>
    <w:p w:rsidR="007B6973" w:rsidRPr="00200787" w:rsidRDefault="007B6973" w:rsidP="007B6973">
      <w:pPr>
        <w:spacing w:after="0"/>
        <w:rPr>
          <w:rFonts w:cstheme="minorHAnsi"/>
        </w:rPr>
      </w:pPr>
      <w:r w:rsidRPr="00200787">
        <w:rPr>
          <w:rFonts w:cstheme="minorHAnsi"/>
        </w:rPr>
        <w:t>Running Queries</w:t>
      </w:r>
    </w:p>
    <w:p w:rsidR="007B6973" w:rsidRPr="00200787" w:rsidRDefault="007B6973" w:rsidP="007B6973">
      <w:pPr>
        <w:spacing w:after="0"/>
        <w:rPr>
          <w:rFonts w:cstheme="minorHAnsi"/>
        </w:rPr>
      </w:pPr>
      <w:r w:rsidRPr="00200787">
        <w:rPr>
          <w:rFonts w:cstheme="minorHAnsi"/>
        </w:rPr>
        <w:t xml:space="preserve">For this assignment, you will need the following two files: </w:t>
      </w:r>
    </w:p>
    <w:p w:rsidR="007B6973" w:rsidRPr="00200787" w:rsidRDefault="00286F5E" w:rsidP="00286F5E">
      <w:pPr>
        <w:spacing w:after="0"/>
        <w:ind w:left="720"/>
        <w:rPr>
          <w:rFonts w:cstheme="minorHAnsi"/>
        </w:rPr>
      </w:pPr>
      <w:r w:rsidRPr="00200787">
        <w:rPr>
          <w:rFonts w:cstheme="minorHAnsi"/>
        </w:rPr>
        <w:t>•</w:t>
      </w:r>
      <w:proofErr w:type="gramStart"/>
      <w:r w:rsidRPr="00200787">
        <w:rPr>
          <w:rFonts w:cstheme="minorHAnsi"/>
          <w:b/>
        </w:rPr>
        <w:t>topics.xml</w:t>
      </w:r>
      <w:r w:rsidRPr="00200787">
        <w:rPr>
          <w:rFonts w:cstheme="minorHAnsi"/>
        </w:rPr>
        <w:t xml:space="preserve"> :</w:t>
      </w:r>
      <w:proofErr w:type="gramEnd"/>
      <w:r w:rsidR="007B6973" w:rsidRPr="00200787">
        <w:rPr>
          <w:rFonts w:cstheme="minorHAnsi"/>
        </w:rPr>
        <w:t xml:space="preserve"> contains the queries you will be testing. You should run the queries using the text stored in the &lt;query&gt; elements. The &lt;description&gt; elements are only there to clarify the information need which the query is trying to express. </w:t>
      </w:r>
    </w:p>
    <w:p w:rsidR="007B6973" w:rsidRPr="00200787" w:rsidRDefault="00286F5E" w:rsidP="00286F5E">
      <w:pPr>
        <w:spacing w:after="0"/>
        <w:ind w:left="720"/>
        <w:rPr>
          <w:rFonts w:cstheme="minorHAnsi"/>
        </w:rPr>
      </w:pPr>
      <w:r w:rsidRPr="00200787">
        <w:rPr>
          <w:rFonts w:cstheme="minorHAnsi"/>
        </w:rPr>
        <w:t>•</w:t>
      </w:r>
      <w:proofErr w:type="spellStart"/>
      <w:r w:rsidR="007B6973" w:rsidRPr="00200787">
        <w:rPr>
          <w:rFonts w:cstheme="minorHAnsi"/>
          <w:b/>
        </w:rPr>
        <w:t>corpus.qrel</w:t>
      </w:r>
      <w:proofErr w:type="spellEnd"/>
      <w:r w:rsidRPr="00200787">
        <w:rPr>
          <w:rFonts w:cstheme="minorHAnsi"/>
          <w:b/>
        </w:rPr>
        <w:t>:</w:t>
      </w:r>
      <w:r w:rsidR="007B6973" w:rsidRPr="00200787">
        <w:rPr>
          <w:rFonts w:cstheme="minorHAnsi"/>
        </w:rPr>
        <w:t xml:space="preserve"> contains the relevance grades from expert assessors. While these grades are not necessarily entirely correct (and defining correctness unambiguously is quite difficult), they are fairly reliable and we will treat them as being correct here. </w:t>
      </w:r>
    </w:p>
    <w:p w:rsidR="00286F5E" w:rsidRPr="00200787" w:rsidRDefault="007B6973" w:rsidP="00286F5E">
      <w:pPr>
        <w:spacing w:after="0"/>
        <w:ind w:left="720"/>
        <w:rPr>
          <w:rFonts w:cstheme="minorHAnsi"/>
        </w:rPr>
      </w:pPr>
      <w:r w:rsidRPr="00200787">
        <w:rPr>
          <w:rFonts w:cstheme="minorHAnsi"/>
        </w:rPr>
        <w:t>The format is:</w:t>
      </w:r>
      <w:r w:rsidR="00286F5E" w:rsidRPr="00200787">
        <w:rPr>
          <w:rFonts w:cstheme="minorHAnsi"/>
        </w:rPr>
        <w:t xml:space="preserve"> </w:t>
      </w:r>
    </w:p>
    <w:p w:rsidR="007B6973" w:rsidRPr="00200787" w:rsidRDefault="007B6973" w:rsidP="00286F5E">
      <w:pPr>
        <w:spacing w:after="0"/>
        <w:ind w:left="720" w:firstLine="720"/>
        <w:rPr>
          <w:rFonts w:cstheme="minorHAnsi"/>
        </w:rPr>
      </w:pPr>
      <w:r w:rsidRPr="00200787">
        <w:rPr>
          <w:rFonts w:cstheme="minorHAnsi"/>
        </w:rPr>
        <w:t>&lt;topic&gt; 0 &lt;</w:t>
      </w:r>
      <w:proofErr w:type="spellStart"/>
      <w:r w:rsidRPr="00200787">
        <w:rPr>
          <w:rFonts w:cstheme="minorHAnsi"/>
        </w:rPr>
        <w:t>docid</w:t>
      </w:r>
      <w:proofErr w:type="spellEnd"/>
      <w:r w:rsidRPr="00200787">
        <w:rPr>
          <w:rFonts w:cstheme="minorHAnsi"/>
        </w:rPr>
        <w:t>&gt; &lt;grade&gt;</w:t>
      </w:r>
    </w:p>
    <w:p w:rsidR="00286F5E" w:rsidRPr="00200787" w:rsidRDefault="00286F5E" w:rsidP="00286F5E">
      <w:pPr>
        <w:spacing w:after="0"/>
        <w:rPr>
          <w:rFonts w:cstheme="minorHAnsi"/>
        </w:rPr>
      </w:pPr>
      <w:r w:rsidRPr="00200787">
        <w:rPr>
          <w:rFonts w:cstheme="minorHAnsi"/>
        </w:rPr>
        <w:tab/>
        <w:t>Where</w:t>
      </w:r>
    </w:p>
    <w:p w:rsidR="007B6973" w:rsidRPr="00200787" w:rsidRDefault="007B6973" w:rsidP="00286F5E">
      <w:pPr>
        <w:pStyle w:val="ListParagraph"/>
        <w:numPr>
          <w:ilvl w:val="0"/>
          <w:numId w:val="4"/>
        </w:numPr>
        <w:spacing w:after="0"/>
        <w:rPr>
          <w:rFonts w:cstheme="minorHAnsi"/>
        </w:rPr>
      </w:pPr>
      <w:r w:rsidRPr="00200787">
        <w:rPr>
          <w:rFonts w:cstheme="minorHAnsi"/>
        </w:rPr>
        <w:t>&lt;</w:t>
      </w:r>
      <w:proofErr w:type="gramStart"/>
      <w:r w:rsidRPr="00200787">
        <w:rPr>
          <w:rFonts w:cstheme="minorHAnsi"/>
        </w:rPr>
        <w:t>topic</w:t>
      </w:r>
      <w:proofErr w:type="gramEnd"/>
      <w:r w:rsidRPr="00200787">
        <w:rPr>
          <w:rFonts w:cstheme="minorHAnsi"/>
        </w:rPr>
        <w:t>&gt; is the ID of the query for which the document was assessed.</w:t>
      </w:r>
    </w:p>
    <w:p w:rsidR="007B6973" w:rsidRPr="00200787" w:rsidRDefault="007B6973" w:rsidP="00286F5E">
      <w:pPr>
        <w:pStyle w:val="ListParagraph"/>
        <w:numPr>
          <w:ilvl w:val="0"/>
          <w:numId w:val="4"/>
        </w:numPr>
        <w:spacing w:after="0"/>
        <w:rPr>
          <w:rFonts w:cstheme="minorHAnsi"/>
        </w:rPr>
      </w:pPr>
      <w:r w:rsidRPr="00200787">
        <w:rPr>
          <w:rFonts w:cstheme="minorHAnsi"/>
        </w:rPr>
        <w:t>0 is part of the format and can be ignored.</w:t>
      </w:r>
    </w:p>
    <w:p w:rsidR="007B6973" w:rsidRPr="00200787" w:rsidRDefault="007B6973" w:rsidP="00286F5E">
      <w:pPr>
        <w:pStyle w:val="ListParagraph"/>
        <w:numPr>
          <w:ilvl w:val="0"/>
          <w:numId w:val="4"/>
        </w:numPr>
        <w:spacing w:after="0"/>
        <w:rPr>
          <w:rFonts w:cstheme="minorHAnsi"/>
        </w:rPr>
      </w:pPr>
      <w:r w:rsidRPr="00200787">
        <w:rPr>
          <w:rFonts w:cstheme="minorHAnsi"/>
        </w:rPr>
        <w:t>&lt;</w:t>
      </w:r>
      <w:proofErr w:type="spellStart"/>
      <w:proofErr w:type="gramStart"/>
      <w:r w:rsidRPr="00200787">
        <w:rPr>
          <w:rFonts w:cstheme="minorHAnsi"/>
        </w:rPr>
        <w:t>docid</w:t>
      </w:r>
      <w:proofErr w:type="spellEnd"/>
      <w:proofErr w:type="gramEnd"/>
      <w:r w:rsidRPr="00200787">
        <w:rPr>
          <w:rFonts w:cstheme="minorHAnsi"/>
        </w:rPr>
        <w:t>&gt; is the name of one of the documents which you have indexed.</w:t>
      </w:r>
    </w:p>
    <w:p w:rsidR="007B6973" w:rsidRPr="00200787" w:rsidRDefault="007B6973" w:rsidP="00286F5E">
      <w:pPr>
        <w:pStyle w:val="ListParagraph"/>
        <w:numPr>
          <w:ilvl w:val="0"/>
          <w:numId w:val="4"/>
        </w:numPr>
        <w:spacing w:after="0"/>
        <w:rPr>
          <w:rFonts w:cstheme="minorHAnsi"/>
        </w:rPr>
      </w:pPr>
      <w:r w:rsidRPr="00200787">
        <w:rPr>
          <w:rFonts w:cstheme="minorHAnsi"/>
        </w:rPr>
        <w:t>&lt;</w:t>
      </w:r>
      <w:proofErr w:type="gramStart"/>
      <w:r w:rsidRPr="00200787">
        <w:rPr>
          <w:rFonts w:cstheme="minorHAnsi"/>
        </w:rPr>
        <w:t>grade</w:t>
      </w:r>
      <w:proofErr w:type="gramEnd"/>
      <w:r w:rsidRPr="00200787">
        <w:rPr>
          <w:rFonts w:cstheme="minorHAnsi"/>
        </w:rPr>
        <w:t>&gt; is a value in the set {-2, 0, 1, 2, 3, 4}, where a higher value means that the document is more relevant to the query. The value -2 indicates a spam document, and 0 indicates a non-spam document which is completely non-relevant. Most queries do not have any document with a grade of 4, and many queries do not have any document with a grade of 3. This is a consequence of the specific meaning assigned to these grades here and the manner in which the documents were collected.</w:t>
      </w:r>
    </w:p>
    <w:p w:rsidR="00286F5E" w:rsidRPr="00200787" w:rsidRDefault="00286F5E" w:rsidP="00286F5E">
      <w:pPr>
        <w:pStyle w:val="ListParagraph"/>
        <w:spacing w:after="0"/>
        <w:ind w:left="1440"/>
        <w:rPr>
          <w:rFonts w:cstheme="minorHAnsi"/>
        </w:rPr>
      </w:pPr>
    </w:p>
    <w:p w:rsidR="007B6973" w:rsidRPr="00200787" w:rsidRDefault="007B6973" w:rsidP="00286F5E">
      <w:pPr>
        <w:spacing w:after="0"/>
        <w:ind w:left="720"/>
        <w:rPr>
          <w:rFonts w:cstheme="minorHAnsi"/>
        </w:rPr>
      </w:pPr>
      <w:r w:rsidRPr="00200787">
        <w:rPr>
          <w:rFonts w:cstheme="minorHAnsi"/>
        </w:rPr>
        <w:t>This QREL does not have assessments for every (query, document) pair. If an assessment is missing, we assume the correct grade for the pair is 0 (non-relevant).</w:t>
      </w:r>
    </w:p>
    <w:p w:rsidR="00286F5E" w:rsidRPr="00200787" w:rsidRDefault="00286F5E" w:rsidP="007B6973">
      <w:pPr>
        <w:spacing w:after="0"/>
        <w:rPr>
          <w:rFonts w:cstheme="minorHAnsi"/>
        </w:rPr>
      </w:pPr>
    </w:p>
    <w:p w:rsidR="00286F5E" w:rsidRPr="00200787" w:rsidRDefault="00286F5E">
      <w:pPr>
        <w:rPr>
          <w:rFonts w:cstheme="minorHAnsi"/>
        </w:rPr>
      </w:pPr>
      <w:r w:rsidRPr="00200787">
        <w:rPr>
          <w:rFonts w:cstheme="minorHAnsi"/>
        </w:rPr>
        <w:br w:type="page"/>
      </w:r>
    </w:p>
    <w:p w:rsidR="007B6973" w:rsidRPr="00200787" w:rsidRDefault="007B6973" w:rsidP="007B6973">
      <w:pPr>
        <w:spacing w:after="0"/>
        <w:rPr>
          <w:rFonts w:ascii="Consolas" w:hAnsi="Consolas" w:cstheme="minorHAnsi"/>
        </w:rPr>
      </w:pPr>
      <w:r w:rsidRPr="00200787">
        <w:rPr>
          <w:rFonts w:cstheme="minorHAnsi"/>
        </w:rPr>
        <w:lastRenderedPageBreak/>
        <w:t xml:space="preserve">You will write a program which takes the name of a scoring function as a command line argument and which prints a ranked list of documents for all queries found in topics.xml using that scoring function. </w:t>
      </w:r>
      <w:r w:rsidRPr="00200787">
        <w:rPr>
          <w:rFonts w:ascii="Consolas" w:hAnsi="Consolas" w:cstheme="minorHAnsi"/>
        </w:rPr>
        <w:t xml:space="preserve">For example: </w:t>
      </w:r>
    </w:p>
    <w:p w:rsidR="007B6973" w:rsidRPr="00200787" w:rsidRDefault="007B6973" w:rsidP="00286F5E">
      <w:pPr>
        <w:spacing w:after="0"/>
        <w:ind w:left="720"/>
        <w:rPr>
          <w:rFonts w:ascii="Consolas" w:hAnsi="Consolas" w:cstheme="minorHAnsi"/>
        </w:rPr>
      </w:pPr>
      <w:r w:rsidRPr="00200787">
        <w:rPr>
          <w:rFonts w:ascii="Consolas" w:hAnsi="Consolas" w:cstheme="minorHAnsi"/>
        </w:rPr>
        <w:t>$ ./query.py --score TF-IDF</w:t>
      </w:r>
      <w:r w:rsidR="00D00329">
        <w:rPr>
          <w:rFonts w:ascii="Consolas" w:hAnsi="Consolas" w:cstheme="minorHAnsi"/>
        </w:rPr>
        <w:t xml:space="preserve"> </w:t>
      </w:r>
    </w:p>
    <w:p w:rsidR="007B6973" w:rsidRPr="00200787" w:rsidRDefault="007B6973" w:rsidP="00286F5E">
      <w:pPr>
        <w:spacing w:after="0"/>
        <w:ind w:left="720"/>
        <w:rPr>
          <w:rFonts w:ascii="Consolas" w:hAnsi="Consolas" w:cstheme="minorHAnsi"/>
        </w:rPr>
      </w:pPr>
      <w:r w:rsidRPr="00200787">
        <w:rPr>
          <w:rFonts w:ascii="Consolas" w:hAnsi="Consolas" w:cstheme="minorHAnsi"/>
        </w:rPr>
        <w:t>202 0 clueweb12-0000tw-13-04988 1 0.73 run1</w:t>
      </w:r>
    </w:p>
    <w:p w:rsidR="007B6973" w:rsidRPr="00200787" w:rsidRDefault="007B6973" w:rsidP="00286F5E">
      <w:pPr>
        <w:spacing w:after="0"/>
        <w:ind w:left="720"/>
        <w:rPr>
          <w:rFonts w:ascii="Consolas" w:hAnsi="Consolas" w:cstheme="minorHAnsi"/>
        </w:rPr>
      </w:pPr>
      <w:r w:rsidRPr="00200787">
        <w:rPr>
          <w:rFonts w:ascii="Consolas" w:hAnsi="Consolas" w:cstheme="minorHAnsi"/>
        </w:rPr>
        <w:t>202 0 clueweb12-0000tw-13-04901 2 0.33 run1</w:t>
      </w:r>
    </w:p>
    <w:p w:rsidR="007B6973" w:rsidRPr="00200787" w:rsidRDefault="007B6973" w:rsidP="00286F5E">
      <w:pPr>
        <w:spacing w:after="0"/>
        <w:ind w:left="720"/>
        <w:rPr>
          <w:rFonts w:ascii="Consolas" w:hAnsi="Consolas" w:cstheme="minorHAnsi"/>
        </w:rPr>
      </w:pPr>
      <w:r w:rsidRPr="00200787">
        <w:rPr>
          <w:rFonts w:ascii="Consolas" w:hAnsi="Consolas" w:cstheme="minorHAnsi"/>
        </w:rPr>
        <w:t>202 0 clueweb12-0000tw-13-04932 3 0.32 run1</w:t>
      </w:r>
    </w:p>
    <w:p w:rsidR="007B6973" w:rsidRPr="00200787" w:rsidRDefault="007B6973" w:rsidP="00286F5E">
      <w:pPr>
        <w:spacing w:after="0"/>
        <w:ind w:left="720"/>
        <w:rPr>
          <w:rFonts w:ascii="Consolas" w:hAnsi="Consolas" w:cstheme="minorHAnsi"/>
        </w:rPr>
      </w:pPr>
      <w:r w:rsidRPr="00200787">
        <w:rPr>
          <w:rFonts w:ascii="Consolas" w:hAnsi="Consolas" w:cstheme="minorHAnsi"/>
        </w:rPr>
        <w:t>...</w:t>
      </w:r>
    </w:p>
    <w:p w:rsidR="007B6973" w:rsidRPr="00200787" w:rsidRDefault="007B6973" w:rsidP="00286F5E">
      <w:pPr>
        <w:spacing w:after="0"/>
        <w:ind w:left="720"/>
        <w:rPr>
          <w:rFonts w:ascii="Consolas" w:hAnsi="Consolas" w:cstheme="minorHAnsi"/>
        </w:rPr>
      </w:pPr>
      <w:r w:rsidRPr="00200787">
        <w:rPr>
          <w:rFonts w:ascii="Consolas" w:hAnsi="Consolas" w:cstheme="minorHAnsi"/>
        </w:rPr>
        <w:t>214 0 clueweb12-0000tw-13-05088 1 0.73 run1</w:t>
      </w:r>
    </w:p>
    <w:p w:rsidR="007B6973" w:rsidRPr="00200787" w:rsidRDefault="007B6973" w:rsidP="00286F5E">
      <w:pPr>
        <w:spacing w:after="0"/>
        <w:ind w:left="720"/>
        <w:rPr>
          <w:rFonts w:ascii="Consolas" w:hAnsi="Consolas" w:cstheme="minorHAnsi"/>
        </w:rPr>
      </w:pPr>
      <w:r w:rsidRPr="00200787">
        <w:rPr>
          <w:rFonts w:ascii="Consolas" w:hAnsi="Consolas" w:cstheme="minorHAnsi"/>
        </w:rPr>
        <w:t>214 0 clueweb12-0000tw-13-05001 2 0.33 run1</w:t>
      </w:r>
    </w:p>
    <w:p w:rsidR="007B6973" w:rsidRPr="00200787" w:rsidRDefault="007B6973" w:rsidP="00286F5E">
      <w:pPr>
        <w:spacing w:after="0"/>
        <w:ind w:left="720"/>
        <w:rPr>
          <w:rFonts w:ascii="Consolas" w:hAnsi="Consolas" w:cstheme="minorHAnsi"/>
        </w:rPr>
      </w:pPr>
      <w:r w:rsidRPr="00200787">
        <w:rPr>
          <w:rFonts w:ascii="Consolas" w:hAnsi="Consolas" w:cstheme="minorHAnsi"/>
        </w:rPr>
        <w:t>214 0 clueweb12-0000tw-13-05032 3 0.32 run1</w:t>
      </w:r>
    </w:p>
    <w:p w:rsidR="007B6973" w:rsidRPr="00200787" w:rsidRDefault="007B6973" w:rsidP="00286F5E">
      <w:pPr>
        <w:spacing w:after="0"/>
        <w:ind w:left="720"/>
        <w:rPr>
          <w:rFonts w:ascii="Consolas" w:hAnsi="Consolas" w:cstheme="minorHAnsi"/>
        </w:rPr>
      </w:pPr>
      <w:r w:rsidRPr="00200787">
        <w:rPr>
          <w:rFonts w:ascii="Consolas" w:hAnsi="Consolas" w:cstheme="minorHAnsi"/>
        </w:rPr>
        <w:t>...</w:t>
      </w:r>
    </w:p>
    <w:p w:rsidR="00200787" w:rsidRDefault="007B6973" w:rsidP="00D00329">
      <w:pPr>
        <w:spacing w:after="0"/>
        <w:ind w:left="720"/>
        <w:rPr>
          <w:rFonts w:ascii="Consolas" w:hAnsi="Consolas" w:cstheme="minorHAnsi"/>
        </w:rPr>
      </w:pPr>
      <w:r w:rsidRPr="00200787">
        <w:rPr>
          <w:rFonts w:ascii="Consolas" w:hAnsi="Consolas" w:cstheme="minorHAnsi"/>
        </w:rPr>
        <w:t>250 0 clueweb12-0000tw-13-05032 500 0.002 run1</w:t>
      </w:r>
    </w:p>
    <w:p w:rsidR="00D00329" w:rsidRPr="00D00329" w:rsidRDefault="00D00329" w:rsidP="00D00329">
      <w:pPr>
        <w:spacing w:after="0"/>
        <w:ind w:left="720"/>
        <w:rPr>
          <w:rFonts w:ascii="Consolas" w:hAnsi="Consolas" w:cstheme="minorHAnsi"/>
        </w:rPr>
      </w:pPr>
    </w:p>
    <w:p w:rsidR="007B6973" w:rsidRPr="00200787" w:rsidRDefault="007B6973" w:rsidP="007B6973">
      <w:pPr>
        <w:spacing w:after="0"/>
        <w:rPr>
          <w:rFonts w:cstheme="minorHAnsi"/>
        </w:rPr>
      </w:pPr>
      <w:r w:rsidRPr="00200787">
        <w:rPr>
          <w:rFonts w:cstheme="minorHAnsi"/>
        </w:rPr>
        <w:t>The output should have one row for each document which your program ranks for each query it runs. These lines should have the format:</w:t>
      </w:r>
    </w:p>
    <w:p w:rsidR="007B6973" w:rsidRPr="00200787" w:rsidRDefault="007B6973" w:rsidP="00286F5E">
      <w:pPr>
        <w:spacing w:after="0"/>
        <w:ind w:left="720"/>
        <w:rPr>
          <w:rFonts w:cstheme="minorHAnsi"/>
          <w:b/>
        </w:rPr>
      </w:pPr>
      <w:r w:rsidRPr="00200787">
        <w:rPr>
          <w:rFonts w:cstheme="minorHAnsi"/>
          <w:b/>
        </w:rPr>
        <w:t>&lt;topic&gt; 0 &lt;</w:t>
      </w:r>
      <w:proofErr w:type="spellStart"/>
      <w:r w:rsidRPr="00200787">
        <w:rPr>
          <w:rFonts w:cstheme="minorHAnsi"/>
          <w:b/>
        </w:rPr>
        <w:t>docid</w:t>
      </w:r>
      <w:proofErr w:type="spellEnd"/>
      <w:r w:rsidRPr="00200787">
        <w:rPr>
          <w:rFonts w:cstheme="minorHAnsi"/>
          <w:b/>
        </w:rPr>
        <w:t>&gt; &lt;rank&gt; &lt;score&gt; &lt;run&gt;</w:t>
      </w:r>
    </w:p>
    <w:p w:rsidR="00286F5E" w:rsidRPr="00200787" w:rsidRDefault="00286F5E" w:rsidP="00286F5E">
      <w:pPr>
        <w:spacing w:after="0"/>
        <w:ind w:left="720"/>
        <w:rPr>
          <w:rFonts w:cstheme="minorHAnsi"/>
        </w:rPr>
      </w:pPr>
      <w:proofErr w:type="gramStart"/>
      <w:r w:rsidRPr="00200787">
        <w:rPr>
          <w:rFonts w:cstheme="minorHAnsi"/>
        </w:rPr>
        <w:t>where</w:t>
      </w:r>
      <w:proofErr w:type="gramEnd"/>
    </w:p>
    <w:p w:rsidR="007B6973" w:rsidRPr="00200787" w:rsidRDefault="00286F5E" w:rsidP="00286F5E">
      <w:pPr>
        <w:spacing w:after="0"/>
        <w:ind w:left="720"/>
        <w:rPr>
          <w:rFonts w:cstheme="minorHAnsi"/>
        </w:rPr>
      </w:pPr>
      <w:r w:rsidRPr="00200787">
        <w:rPr>
          <w:rFonts w:cstheme="minorHAnsi"/>
        </w:rPr>
        <w:t>•</w:t>
      </w:r>
      <w:r w:rsidR="007B6973" w:rsidRPr="00200787">
        <w:rPr>
          <w:rFonts w:cstheme="minorHAnsi"/>
        </w:rPr>
        <w:t>&lt;topic&gt; is the ID of the query for which the document was ranked.</w:t>
      </w:r>
    </w:p>
    <w:p w:rsidR="007B6973" w:rsidRPr="00200787" w:rsidRDefault="00286F5E" w:rsidP="00286F5E">
      <w:pPr>
        <w:spacing w:after="0"/>
        <w:ind w:left="720"/>
        <w:rPr>
          <w:rFonts w:cstheme="minorHAnsi"/>
        </w:rPr>
      </w:pPr>
      <w:r w:rsidRPr="00200787">
        <w:rPr>
          <w:rFonts w:cstheme="minorHAnsi"/>
        </w:rPr>
        <w:t>•</w:t>
      </w:r>
      <w:r w:rsidR="007B6973" w:rsidRPr="00200787">
        <w:rPr>
          <w:rFonts w:cstheme="minorHAnsi"/>
        </w:rPr>
        <w:t>0 is part of the format and can be ignored.</w:t>
      </w:r>
    </w:p>
    <w:p w:rsidR="007B6973" w:rsidRPr="00200787" w:rsidRDefault="00286F5E" w:rsidP="00286F5E">
      <w:pPr>
        <w:spacing w:after="0"/>
        <w:ind w:left="720"/>
        <w:rPr>
          <w:rFonts w:cstheme="minorHAnsi"/>
        </w:rPr>
      </w:pPr>
      <w:r w:rsidRPr="00200787">
        <w:rPr>
          <w:rFonts w:cstheme="minorHAnsi"/>
        </w:rPr>
        <w:t>•</w:t>
      </w:r>
      <w:r w:rsidR="007B6973" w:rsidRPr="00200787">
        <w:rPr>
          <w:rFonts w:cstheme="minorHAnsi"/>
        </w:rPr>
        <w:t>&lt;</w:t>
      </w:r>
      <w:proofErr w:type="spellStart"/>
      <w:r w:rsidR="007B6973" w:rsidRPr="00200787">
        <w:rPr>
          <w:rFonts w:cstheme="minorHAnsi"/>
        </w:rPr>
        <w:t>docid</w:t>
      </w:r>
      <w:proofErr w:type="spellEnd"/>
      <w:r w:rsidR="007B6973" w:rsidRPr="00200787">
        <w:rPr>
          <w:rFonts w:cstheme="minorHAnsi"/>
        </w:rPr>
        <w:t>&gt; is the document identifier.</w:t>
      </w:r>
    </w:p>
    <w:p w:rsidR="007B6973" w:rsidRPr="00200787" w:rsidRDefault="00286F5E" w:rsidP="00286F5E">
      <w:pPr>
        <w:spacing w:after="0"/>
        <w:ind w:left="720"/>
        <w:rPr>
          <w:rFonts w:cstheme="minorHAnsi"/>
        </w:rPr>
      </w:pPr>
      <w:r w:rsidRPr="00200787">
        <w:rPr>
          <w:rFonts w:cstheme="minorHAnsi"/>
        </w:rPr>
        <w:t>•</w:t>
      </w:r>
      <w:r w:rsidR="007B6973" w:rsidRPr="00200787">
        <w:rPr>
          <w:rFonts w:cstheme="minorHAnsi"/>
        </w:rPr>
        <w:t>&lt;rank&gt; is the order in which to present the document to the user. The document with the highest score will be assigned a rank of 1, the second highest a rank of 2, and so on.</w:t>
      </w:r>
    </w:p>
    <w:p w:rsidR="007B6973" w:rsidRPr="00200787" w:rsidRDefault="00286F5E" w:rsidP="00286F5E">
      <w:pPr>
        <w:spacing w:after="0"/>
        <w:ind w:left="720"/>
        <w:rPr>
          <w:rFonts w:cstheme="minorHAnsi"/>
        </w:rPr>
      </w:pPr>
      <w:r w:rsidRPr="00200787">
        <w:rPr>
          <w:rFonts w:cstheme="minorHAnsi"/>
        </w:rPr>
        <w:t>•</w:t>
      </w:r>
      <w:r w:rsidR="007B6973" w:rsidRPr="00200787">
        <w:rPr>
          <w:rFonts w:cstheme="minorHAnsi"/>
        </w:rPr>
        <w:t>&lt;score&gt; is the actual score the document obtained for that query.</w:t>
      </w:r>
    </w:p>
    <w:p w:rsidR="007B6973" w:rsidRDefault="00286F5E" w:rsidP="00286F5E">
      <w:pPr>
        <w:spacing w:after="0"/>
        <w:ind w:left="720"/>
        <w:rPr>
          <w:rFonts w:cstheme="minorHAnsi"/>
        </w:rPr>
      </w:pPr>
      <w:r w:rsidRPr="00200787">
        <w:rPr>
          <w:rFonts w:cstheme="minorHAnsi"/>
        </w:rPr>
        <w:t>•</w:t>
      </w:r>
      <w:r w:rsidR="007B6973" w:rsidRPr="00200787">
        <w:rPr>
          <w:rFonts w:cstheme="minorHAnsi"/>
        </w:rPr>
        <w:t>&lt;run&gt; is the name of the run. You can use any value here. It is meant to allow research teams to submit multiple runs for evaluation in competitions such as TREC.</w:t>
      </w:r>
    </w:p>
    <w:p w:rsidR="004E7690" w:rsidRDefault="004E7690" w:rsidP="00286F5E">
      <w:pPr>
        <w:spacing w:after="0"/>
        <w:ind w:left="720"/>
        <w:rPr>
          <w:rFonts w:cstheme="minorHAnsi"/>
        </w:rPr>
      </w:pPr>
    </w:p>
    <w:p w:rsidR="004E7690" w:rsidRDefault="004E7690" w:rsidP="004E7690">
      <w:pPr>
        <w:spacing w:after="0"/>
        <w:rPr>
          <w:rFonts w:cstheme="minorHAnsi"/>
        </w:rPr>
      </w:pPr>
      <w:r>
        <w:rPr>
          <w:rFonts w:cstheme="minorHAnsi"/>
        </w:rPr>
        <w:t>Both of these files are given at following path</w:t>
      </w:r>
    </w:p>
    <w:p w:rsidR="00200787" w:rsidRPr="00200787" w:rsidRDefault="004E7690" w:rsidP="004E7690">
      <w:pPr>
        <w:spacing w:after="0"/>
        <w:rPr>
          <w:rFonts w:cstheme="minorHAnsi"/>
        </w:rPr>
      </w:pPr>
      <w:r w:rsidRPr="004E7690">
        <w:rPr>
          <w:rFonts w:cstheme="minorHAnsi"/>
        </w:rPr>
        <w:t>\\cactus\xeon\Spring 2019\Noshaba Nasir\Information Retrieval\Assignment3</w:t>
      </w:r>
    </w:p>
    <w:p w:rsidR="00286F5E" w:rsidRPr="00200787" w:rsidRDefault="00286F5E" w:rsidP="00286F5E">
      <w:pPr>
        <w:spacing w:after="0"/>
        <w:ind w:left="720"/>
        <w:rPr>
          <w:rFonts w:cstheme="minorHAnsi"/>
        </w:rPr>
      </w:pPr>
    </w:p>
    <w:p w:rsidR="00286F5E" w:rsidRPr="00200787" w:rsidRDefault="007B6973" w:rsidP="00286F5E">
      <w:pPr>
        <w:pStyle w:val="Heading2"/>
        <w:rPr>
          <w:rFonts w:asciiTheme="minorHAnsi" w:hAnsiTheme="minorHAnsi" w:cstheme="minorHAnsi"/>
        </w:rPr>
      </w:pPr>
      <w:r w:rsidRPr="00200787">
        <w:rPr>
          <w:rFonts w:asciiTheme="minorHAnsi" w:hAnsiTheme="minorHAnsi" w:cstheme="minorHAnsi"/>
        </w:rPr>
        <w:t>Query Processing</w:t>
      </w:r>
    </w:p>
    <w:p w:rsidR="007B6973" w:rsidRPr="00200787" w:rsidRDefault="007B6973" w:rsidP="007B6973">
      <w:pPr>
        <w:spacing w:after="0"/>
        <w:rPr>
          <w:rFonts w:cstheme="minorHAnsi"/>
        </w:rPr>
      </w:pPr>
      <w:r w:rsidRPr="00200787">
        <w:rPr>
          <w:rFonts w:cstheme="minorHAnsi"/>
        </w:rPr>
        <w:t>Before running any scoring function, you should process the text of the query in exactly the same way that you processed the text of a document.</w:t>
      </w:r>
    </w:p>
    <w:p w:rsidR="00286F5E" w:rsidRPr="00200787" w:rsidRDefault="00286F5E" w:rsidP="007B6973">
      <w:pPr>
        <w:spacing w:after="0"/>
        <w:rPr>
          <w:rFonts w:cstheme="minorHAnsi"/>
        </w:rPr>
      </w:pPr>
    </w:p>
    <w:p w:rsidR="00286F5E" w:rsidRPr="00200787" w:rsidRDefault="00286F5E" w:rsidP="007B6973">
      <w:pPr>
        <w:spacing w:after="0"/>
        <w:rPr>
          <w:rFonts w:cstheme="minorHAnsi"/>
        </w:rPr>
      </w:pPr>
    </w:p>
    <w:p w:rsidR="00286F5E" w:rsidRPr="00200787" w:rsidRDefault="00286F5E" w:rsidP="007B6973">
      <w:pPr>
        <w:spacing w:after="0"/>
        <w:rPr>
          <w:rFonts w:cstheme="minorHAnsi"/>
        </w:rPr>
      </w:pPr>
    </w:p>
    <w:p w:rsidR="00286F5E" w:rsidRPr="00200787" w:rsidRDefault="00286F5E">
      <w:pPr>
        <w:rPr>
          <w:rFonts w:eastAsiaTheme="majorEastAsia" w:cstheme="minorHAnsi"/>
          <w:color w:val="2E74B5" w:themeColor="accent1" w:themeShade="BF"/>
          <w:sz w:val="26"/>
          <w:szCs w:val="26"/>
        </w:rPr>
      </w:pPr>
      <w:r w:rsidRPr="00200787">
        <w:rPr>
          <w:rFonts w:cstheme="minorHAnsi"/>
          <w:i/>
          <w:iCs/>
          <w:sz w:val="26"/>
          <w:szCs w:val="26"/>
        </w:rPr>
        <w:br w:type="page"/>
      </w:r>
    </w:p>
    <w:p w:rsidR="00286F5E" w:rsidRPr="00200787" w:rsidRDefault="00286F5E" w:rsidP="00286F5E">
      <w:pPr>
        <w:pStyle w:val="Heading4"/>
        <w:rPr>
          <w:rFonts w:asciiTheme="minorHAnsi" w:hAnsiTheme="minorHAnsi" w:cstheme="minorHAnsi"/>
          <w:i w:val="0"/>
          <w:iCs w:val="0"/>
          <w:sz w:val="26"/>
          <w:szCs w:val="26"/>
        </w:rPr>
      </w:pPr>
      <w:r w:rsidRPr="00200787">
        <w:rPr>
          <w:rFonts w:asciiTheme="minorHAnsi" w:hAnsiTheme="minorHAnsi" w:cstheme="minorHAnsi"/>
          <w:i w:val="0"/>
          <w:iCs w:val="0"/>
          <w:sz w:val="26"/>
          <w:szCs w:val="26"/>
        </w:rPr>
        <w:lastRenderedPageBreak/>
        <w:t xml:space="preserve">Scoring </w:t>
      </w:r>
      <w:r w:rsidRPr="00200787">
        <w:rPr>
          <w:rFonts w:asciiTheme="minorHAnsi" w:hAnsiTheme="minorHAnsi" w:cstheme="minorHAnsi"/>
          <w:i w:val="0"/>
          <w:iCs w:val="0"/>
        </w:rPr>
        <w:t>Functions</w:t>
      </w:r>
    </w:p>
    <w:p w:rsidR="00286F5E" w:rsidRPr="00200787" w:rsidRDefault="00286F5E" w:rsidP="00286F5E">
      <w:pPr>
        <w:pStyle w:val="NormalWeb"/>
        <w:rPr>
          <w:rFonts w:asciiTheme="minorHAnsi" w:hAnsiTheme="minorHAnsi" w:cstheme="minorHAnsi"/>
        </w:rPr>
      </w:pPr>
      <w:r w:rsidRPr="00200787">
        <w:rPr>
          <w:rFonts w:asciiTheme="minorHAnsi" w:hAnsiTheme="minorHAnsi" w:cstheme="minorHAnsi"/>
        </w:rPr>
        <w:t xml:space="preserve">The </w:t>
      </w:r>
      <w:r w:rsidRPr="00200787">
        <w:rPr>
          <w:rStyle w:val="HTMLCode"/>
          <w:rFonts w:asciiTheme="minorHAnsi" w:hAnsiTheme="minorHAnsi" w:cstheme="minorHAnsi"/>
        </w:rPr>
        <w:t>--score</w:t>
      </w:r>
      <w:r w:rsidRPr="00200787">
        <w:rPr>
          <w:rFonts w:asciiTheme="minorHAnsi" w:hAnsiTheme="minorHAnsi" w:cstheme="minorHAnsi"/>
        </w:rPr>
        <w:t xml:space="preserve"> parameter should take one of the following values, indicating how to assign a score to a document for a query.</w:t>
      </w:r>
    </w:p>
    <w:p w:rsidR="00286F5E" w:rsidRPr="00200787" w:rsidRDefault="00286F5E" w:rsidP="00286F5E">
      <w:pPr>
        <w:pStyle w:val="NormalWeb"/>
        <w:numPr>
          <w:ilvl w:val="0"/>
          <w:numId w:val="5"/>
        </w:numPr>
        <w:rPr>
          <w:rFonts w:asciiTheme="minorHAnsi" w:hAnsiTheme="minorHAnsi" w:cstheme="minorHAnsi"/>
        </w:rPr>
      </w:pPr>
      <w:r w:rsidRPr="00200787">
        <w:rPr>
          <w:rFonts w:asciiTheme="minorHAnsi" w:hAnsiTheme="minorHAnsi" w:cstheme="minorHAnsi"/>
        </w:rPr>
        <w:t>Okapi TF</w:t>
      </w:r>
    </w:p>
    <w:p w:rsidR="00286F5E" w:rsidRPr="00200787" w:rsidRDefault="00286F5E" w:rsidP="00286F5E">
      <w:pPr>
        <w:pStyle w:val="NormalWeb"/>
        <w:ind w:left="360"/>
        <w:rPr>
          <w:rFonts w:asciiTheme="minorHAnsi" w:hAnsiTheme="minorHAnsi" w:cstheme="minorHAnsi"/>
        </w:rPr>
      </w:pPr>
      <w:r w:rsidRPr="00200787">
        <w:rPr>
          <w:rFonts w:asciiTheme="minorHAnsi" w:hAnsiTheme="minorHAnsi" w:cstheme="minorHAnsi"/>
        </w:rPr>
        <w:t>Formula</w:t>
      </w:r>
    </w:p>
    <w:p w:rsidR="00286F5E" w:rsidRPr="00200787" w:rsidRDefault="00784895" w:rsidP="00286F5E">
      <w:pPr>
        <w:pStyle w:val="NormalWeb"/>
        <w:ind w:left="360"/>
        <w:rPr>
          <w:rFonts w:asciiTheme="minorHAnsi" w:hAnsiTheme="minorHAnsi" w:cstheme="minorHAnsi"/>
        </w:rPr>
      </w:pPr>
      <w:r w:rsidRPr="00200787">
        <w:rPr>
          <w:rFonts w:asciiTheme="minorHAnsi" w:hAnsiTheme="minorHAnsi" w:cstheme="minorHAnsi"/>
          <w:noProof/>
        </w:rPr>
        <w:drawing>
          <wp:inline distT="0" distB="0" distL="0" distR="0">
            <wp:extent cx="3169920" cy="1097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69920" cy="1097280"/>
                    </a:xfrm>
                    <a:prstGeom prst="rect">
                      <a:avLst/>
                    </a:prstGeom>
                    <a:noFill/>
                    <a:ln>
                      <a:noFill/>
                    </a:ln>
                  </pic:spPr>
                </pic:pic>
              </a:graphicData>
            </a:graphic>
          </wp:inline>
        </w:drawing>
      </w:r>
    </w:p>
    <w:p w:rsidR="00784895" w:rsidRPr="00200787" w:rsidRDefault="00784895" w:rsidP="00286F5E">
      <w:pPr>
        <w:pStyle w:val="NormalWeb"/>
        <w:ind w:left="360"/>
        <w:rPr>
          <w:rFonts w:asciiTheme="minorHAnsi" w:hAnsiTheme="minorHAnsi" w:cstheme="minorHAnsi"/>
        </w:rPr>
      </w:pPr>
      <w:r w:rsidRPr="00200787">
        <w:rPr>
          <w:rFonts w:asciiTheme="minorHAnsi" w:hAnsiTheme="minorHAnsi" w:cstheme="minorHAnsi"/>
        </w:rPr>
        <w:t>Where k1=1 and b=1.5 (you can try other values of these constants)</w:t>
      </w:r>
    </w:p>
    <w:p w:rsidR="00286F5E" w:rsidRPr="00200787" w:rsidRDefault="00286F5E" w:rsidP="00286F5E">
      <w:pPr>
        <w:pStyle w:val="NormalWeb"/>
        <w:numPr>
          <w:ilvl w:val="0"/>
          <w:numId w:val="5"/>
        </w:numPr>
        <w:rPr>
          <w:rFonts w:asciiTheme="minorHAnsi" w:hAnsiTheme="minorHAnsi" w:cstheme="minorHAnsi"/>
        </w:rPr>
      </w:pPr>
      <w:r w:rsidRPr="00200787">
        <w:rPr>
          <w:rFonts w:asciiTheme="minorHAnsi" w:hAnsiTheme="minorHAnsi" w:cstheme="minorHAnsi"/>
        </w:rPr>
        <w:t xml:space="preserve">Vector Space </w:t>
      </w:r>
    </w:p>
    <w:p w:rsidR="00286F5E" w:rsidRPr="00200787" w:rsidRDefault="00286F5E" w:rsidP="00200787">
      <w:r w:rsidRPr="00200787">
        <w:t>Formula</w:t>
      </w:r>
    </w:p>
    <w:p w:rsidR="00286F5E" w:rsidRPr="00200787" w:rsidRDefault="00784895" w:rsidP="00784895">
      <w:pPr>
        <w:rPr>
          <w:rFonts w:cstheme="minorHAnsi"/>
        </w:rPr>
      </w:pPr>
      <w:r w:rsidRPr="00200787">
        <w:rPr>
          <w:rFonts w:cstheme="minorHAnsi"/>
          <w:noProof/>
        </w:rPr>
        <w:drawing>
          <wp:inline distT="0" distB="0" distL="0" distR="0" wp14:anchorId="32C2CC84" wp14:editId="762CB4CC">
            <wp:extent cx="1829055" cy="666843"/>
            <wp:effectExtent l="19050" t="0" r="0" b="0"/>
            <wp:docPr id="2" name="Picture 1" descr="ok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kapi.png"/>
                    <pic:cNvPicPr/>
                  </pic:nvPicPr>
                  <pic:blipFill>
                    <a:blip r:embed="rId6"/>
                    <a:stretch>
                      <a:fillRect/>
                    </a:stretch>
                  </pic:blipFill>
                  <pic:spPr>
                    <a:xfrm>
                      <a:off x="0" y="0"/>
                      <a:ext cx="1829055" cy="666843"/>
                    </a:xfrm>
                    <a:prstGeom prst="rect">
                      <a:avLst/>
                    </a:prstGeom>
                  </pic:spPr>
                </pic:pic>
              </a:graphicData>
            </a:graphic>
          </wp:inline>
        </w:drawing>
      </w:r>
    </w:p>
    <w:p w:rsidR="00286F5E" w:rsidRPr="00200787" w:rsidRDefault="00784895" w:rsidP="00784895">
      <w:pPr>
        <w:rPr>
          <w:rStyle w:val="mo"/>
          <w:rFonts w:cstheme="minorHAnsi"/>
          <w:sz w:val="30"/>
          <w:szCs w:val="30"/>
        </w:rPr>
      </w:pPr>
      <w:r w:rsidRPr="00200787">
        <w:rPr>
          <w:rFonts w:cstheme="minorHAnsi"/>
        </w:rPr>
        <w:t>Where</w:t>
      </w:r>
      <w:r w:rsidR="00286F5E" w:rsidRPr="00200787">
        <w:rPr>
          <w:rFonts w:cstheme="minorHAnsi"/>
        </w:rPr>
        <w:t xml:space="preserve"> </w:t>
      </w:r>
      <w:r w:rsidR="00286F5E" w:rsidRPr="00200787">
        <w:rPr>
          <w:rFonts w:cstheme="minorHAnsi"/>
          <w:noProof/>
        </w:rPr>
        <w:drawing>
          <wp:inline distT="0" distB="0" distL="0" distR="0" wp14:anchorId="454B3680" wp14:editId="7176B133">
            <wp:extent cx="1162212" cy="362001"/>
            <wp:effectExtent l="19050" t="0" r="0" b="0"/>
            <wp:docPr id="9" name="Picture 8" descr="ok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kapi.png"/>
                    <pic:cNvPicPr/>
                  </pic:nvPicPr>
                  <pic:blipFill>
                    <a:blip r:embed="rId7"/>
                    <a:stretch>
                      <a:fillRect/>
                    </a:stretch>
                  </pic:blipFill>
                  <pic:spPr>
                    <a:xfrm>
                      <a:off x="0" y="0"/>
                      <a:ext cx="1162212" cy="362001"/>
                    </a:xfrm>
                    <a:prstGeom prst="rect">
                      <a:avLst/>
                    </a:prstGeom>
                  </pic:spPr>
                </pic:pic>
              </a:graphicData>
            </a:graphic>
          </wp:inline>
        </w:drawing>
      </w:r>
      <w:r w:rsidR="00286F5E" w:rsidRPr="00200787">
        <w:rPr>
          <w:rFonts w:cstheme="minorHAnsi"/>
        </w:rPr>
        <w:t xml:space="preserve">  is the norm of vector </w:t>
      </w:r>
      <w:r w:rsidR="00286F5E" w:rsidRPr="00200787">
        <w:rPr>
          <w:rStyle w:val="mi"/>
          <w:rFonts w:cstheme="minorHAnsi"/>
          <w:i/>
          <w:iCs/>
          <w:sz w:val="30"/>
          <w:szCs w:val="30"/>
        </w:rPr>
        <w:t>x</w:t>
      </w:r>
      <w:r w:rsidRPr="00200787">
        <w:rPr>
          <w:rStyle w:val="mo"/>
          <w:rFonts w:ascii="Cambria Math" w:hAnsi="Cambria Math" w:cs="Cambria Math"/>
          <w:sz w:val="30"/>
          <w:szCs w:val="30"/>
        </w:rPr>
        <w:t>⃗</w:t>
      </w:r>
      <w:proofErr w:type="gramStart"/>
      <w:r w:rsidRPr="00200787">
        <w:rPr>
          <w:rStyle w:val="mo"/>
          <w:rFonts w:cstheme="minorHAnsi"/>
          <w:sz w:val="30"/>
          <w:szCs w:val="30"/>
        </w:rPr>
        <w:t>.</w:t>
      </w:r>
      <w:proofErr w:type="gramEnd"/>
      <w:r w:rsidRPr="00200787">
        <w:rPr>
          <w:rStyle w:val="mo"/>
          <w:rFonts w:cstheme="minorHAnsi"/>
          <w:sz w:val="30"/>
          <w:szCs w:val="30"/>
        </w:rPr>
        <w:t xml:space="preserve"> </w:t>
      </w:r>
    </w:p>
    <w:p w:rsidR="00784895" w:rsidRPr="00200787" w:rsidRDefault="00784895" w:rsidP="00200787">
      <w:pPr>
        <w:rPr>
          <w:sz w:val="16"/>
        </w:rPr>
      </w:pPr>
      <w:r w:rsidRPr="00200787">
        <w:rPr>
          <w:rStyle w:val="mo"/>
          <w:rFonts w:cstheme="minorHAnsi"/>
          <w:szCs w:val="30"/>
        </w:rPr>
        <w:t>The feature vector weighting scheme should be TF-IDF</w:t>
      </w:r>
    </w:p>
    <w:p w:rsidR="00286F5E" w:rsidRDefault="00286F5E" w:rsidP="00286F5E">
      <w:pPr>
        <w:pStyle w:val="Heading4"/>
        <w:rPr>
          <w:rFonts w:asciiTheme="minorHAnsi" w:hAnsiTheme="minorHAnsi" w:cstheme="minorHAnsi"/>
          <w:i w:val="0"/>
          <w:iCs w:val="0"/>
          <w:sz w:val="26"/>
          <w:szCs w:val="26"/>
        </w:rPr>
      </w:pPr>
      <w:r w:rsidRPr="00200787">
        <w:rPr>
          <w:rFonts w:asciiTheme="minorHAnsi" w:hAnsiTheme="minorHAnsi" w:cstheme="minorHAnsi"/>
          <w:i w:val="0"/>
          <w:iCs w:val="0"/>
          <w:sz w:val="26"/>
          <w:szCs w:val="26"/>
        </w:rPr>
        <w:t>Evaluation</w:t>
      </w:r>
    </w:p>
    <w:p w:rsidR="00200787" w:rsidRDefault="00200787" w:rsidP="00200787">
      <w:r>
        <w:t xml:space="preserve">Use the NDCG to evaluate the results. Write a script named NDCG.py that will take the </w:t>
      </w:r>
      <w:r w:rsidR="0035534A">
        <w:t>output</w:t>
      </w:r>
      <w:r>
        <w:t xml:space="preserve"> if query.py and </w:t>
      </w:r>
      <w:proofErr w:type="spellStart"/>
      <w:r>
        <w:t>corpus.qrel</w:t>
      </w:r>
      <w:proofErr w:type="spellEnd"/>
      <w:r>
        <w:t xml:space="preserve"> file and p. This should return the NDC</w:t>
      </w:r>
      <w:r w:rsidR="0035534A">
        <w:t>G score at position p for each query, and average NDCG score (i.e. average for all queries).</w:t>
      </w:r>
    </w:p>
    <w:p w:rsidR="00200787" w:rsidRDefault="00200787" w:rsidP="00200787">
      <w:r>
        <w:rPr>
          <w:rStyle w:val="HTMLCode"/>
          <w:rFonts w:eastAsiaTheme="minorHAnsi"/>
        </w:rPr>
        <w:t>$ ./query.py --score vector-space &gt; run.txt</w:t>
      </w:r>
      <w:r>
        <w:rPr>
          <w:rFonts w:ascii="Courier New" w:hAnsi="Courier New" w:cs="Courier New"/>
          <w:sz w:val="20"/>
          <w:szCs w:val="20"/>
        </w:rPr>
        <w:br/>
      </w:r>
      <w:r>
        <w:rPr>
          <w:rStyle w:val="HTMLCode"/>
          <w:rFonts w:eastAsiaTheme="minorHAnsi"/>
        </w:rPr>
        <w:t>$ ./</w:t>
      </w:r>
      <w:r w:rsidR="0035534A">
        <w:rPr>
          <w:rStyle w:val="HTMLCode"/>
          <w:rFonts w:eastAsiaTheme="minorHAnsi"/>
        </w:rPr>
        <w:t>NDCG</w:t>
      </w:r>
      <w:r>
        <w:rPr>
          <w:rStyle w:val="HTMLCode"/>
          <w:rFonts w:eastAsiaTheme="minorHAnsi"/>
        </w:rPr>
        <w:t xml:space="preserve">.py </w:t>
      </w:r>
      <w:proofErr w:type="spellStart"/>
      <w:r>
        <w:rPr>
          <w:rStyle w:val="HTMLCode"/>
          <w:rFonts w:eastAsiaTheme="minorHAnsi"/>
        </w:rPr>
        <w:t>corpus.qrel</w:t>
      </w:r>
      <w:proofErr w:type="spellEnd"/>
      <w:r>
        <w:rPr>
          <w:rStyle w:val="HTMLCode"/>
          <w:rFonts w:eastAsiaTheme="minorHAnsi"/>
        </w:rPr>
        <w:t xml:space="preserve"> run.txt </w:t>
      </w:r>
      <w:r w:rsidR="0035534A">
        <w:rPr>
          <w:rStyle w:val="HTMLCode"/>
          <w:rFonts w:eastAsiaTheme="minorHAnsi"/>
        </w:rPr>
        <w:t>1</w:t>
      </w:r>
    </w:p>
    <w:p w:rsidR="00D00329" w:rsidRDefault="00D00329" w:rsidP="00200787">
      <w:r>
        <w:t>Where run.txt is the file where output of query.py should be written.</w:t>
      </w:r>
    </w:p>
    <w:p w:rsidR="00200787" w:rsidRDefault="0035534A" w:rsidP="00200787">
      <w:r>
        <w:t xml:space="preserve">Find the NDCG </w:t>
      </w:r>
      <w:r w:rsidR="005A1698">
        <w:t xml:space="preserve">and Average NDCG </w:t>
      </w:r>
      <w:r>
        <w:t>at different values of p</w:t>
      </w:r>
      <w:r w:rsidR="005A1698">
        <w:t>, for example p=1</w:t>
      </w:r>
      <w:proofErr w:type="gramStart"/>
      <w:r w:rsidR="005A1698">
        <w:t>,3,5,10</w:t>
      </w:r>
      <w:proofErr w:type="gramEnd"/>
      <w:r w:rsidR="005A1698">
        <w:t>...</w:t>
      </w:r>
      <w:r>
        <w:t xml:space="preserve">, and report your results in form of table of graph. </w:t>
      </w:r>
    </w:p>
    <w:p w:rsidR="00D00329" w:rsidRDefault="00D00329" w:rsidP="00D00329">
      <w:pPr>
        <w:pStyle w:val="Heading4"/>
        <w:rPr>
          <w:rFonts w:asciiTheme="minorHAnsi" w:hAnsiTheme="minorHAnsi" w:cstheme="minorHAnsi"/>
          <w:i w:val="0"/>
          <w:iCs w:val="0"/>
          <w:sz w:val="26"/>
          <w:szCs w:val="26"/>
        </w:rPr>
      </w:pPr>
      <w:r w:rsidRPr="00D00329">
        <w:rPr>
          <w:rFonts w:asciiTheme="minorHAnsi" w:hAnsiTheme="minorHAnsi" w:cstheme="minorHAnsi"/>
          <w:i w:val="0"/>
          <w:iCs w:val="0"/>
          <w:sz w:val="26"/>
          <w:szCs w:val="26"/>
        </w:rPr>
        <w:t>Submission:</w:t>
      </w:r>
    </w:p>
    <w:p w:rsidR="007B6973" w:rsidRPr="00200787" w:rsidRDefault="00D00329">
      <w:pPr>
        <w:rPr>
          <w:rFonts w:cstheme="minorHAnsi"/>
        </w:rPr>
      </w:pPr>
      <w:r>
        <w:t xml:space="preserve">Submit query.py, </w:t>
      </w:r>
      <w:r w:rsidRPr="00D00329">
        <w:t>NDCG.py, run.txt file for each scoring technique</w:t>
      </w:r>
      <w:r>
        <w:t>. Report of results.</w:t>
      </w:r>
    </w:p>
    <w:sectPr w:rsidR="007B6973" w:rsidRPr="00200787" w:rsidSect="004E76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D7762"/>
    <w:multiLevelType w:val="hybridMultilevel"/>
    <w:tmpl w:val="79A87FC8"/>
    <w:lvl w:ilvl="0" w:tplc="72941A0A">
      <w:numFmt w:val="bullet"/>
      <w:lvlText w:val=""/>
      <w:lvlJc w:val="left"/>
      <w:pPr>
        <w:ind w:left="2160" w:hanging="72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CF091C"/>
    <w:multiLevelType w:val="hybridMultilevel"/>
    <w:tmpl w:val="5BB4A418"/>
    <w:lvl w:ilvl="0" w:tplc="72941A0A">
      <w:numFmt w:val="bullet"/>
      <w:lvlText w:val=""/>
      <w:lvlJc w:val="left"/>
      <w:pPr>
        <w:ind w:left="1440" w:hanging="72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F02F42"/>
    <w:multiLevelType w:val="hybridMultilevel"/>
    <w:tmpl w:val="B3EE34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D8B6F9E"/>
    <w:multiLevelType w:val="hybridMultilevel"/>
    <w:tmpl w:val="8304D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36100F"/>
    <w:multiLevelType w:val="hybridMultilevel"/>
    <w:tmpl w:val="339E8882"/>
    <w:lvl w:ilvl="0" w:tplc="72941A0A">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027"/>
    <w:rsid w:val="000F2414"/>
    <w:rsid w:val="00200787"/>
    <w:rsid w:val="00286F5E"/>
    <w:rsid w:val="0035534A"/>
    <w:rsid w:val="004E7690"/>
    <w:rsid w:val="005A1698"/>
    <w:rsid w:val="00643909"/>
    <w:rsid w:val="00752027"/>
    <w:rsid w:val="00784895"/>
    <w:rsid w:val="007B6973"/>
    <w:rsid w:val="00817773"/>
    <w:rsid w:val="00D00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3D95BB-508A-46CB-872A-2983A4399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69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69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286F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97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B697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86F5E"/>
    <w:pPr>
      <w:ind w:left="720"/>
      <w:contextualSpacing/>
    </w:pPr>
  </w:style>
  <w:style w:type="character" w:customStyle="1" w:styleId="Heading4Char">
    <w:name w:val="Heading 4 Char"/>
    <w:basedOn w:val="DefaultParagraphFont"/>
    <w:link w:val="Heading4"/>
    <w:uiPriority w:val="9"/>
    <w:semiHidden/>
    <w:rsid w:val="00286F5E"/>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286F5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86F5E"/>
    <w:rPr>
      <w:rFonts w:ascii="Courier New" w:eastAsia="Times New Roman" w:hAnsi="Courier New" w:cs="Courier New"/>
      <w:sz w:val="20"/>
      <w:szCs w:val="20"/>
    </w:rPr>
  </w:style>
  <w:style w:type="character" w:customStyle="1" w:styleId="mi">
    <w:name w:val="mi"/>
    <w:basedOn w:val="DefaultParagraphFont"/>
    <w:rsid w:val="00286F5E"/>
  </w:style>
  <w:style w:type="character" w:customStyle="1" w:styleId="mo">
    <w:name w:val="mo"/>
    <w:basedOn w:val="DefaultParagraphFont"/>
    <w:rsid w:val="00286F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noshaba nasir</dc:creator>
  <cp:keywords/>
  <dc:description/>
  <cp:lastModifiedBy>noshaba nasir</cp:lastModifiedBy>
  <cp:revision>7</cp:revision>
  <dcterms:created xsi:type="dcterms:W3CDTF">2019-04-22T09:42:00Z</dcterms:created>
  <dcterms:modified xsi:type="dcterms:W3CDTF">2019-04-23T10:04:00Z</dcterms:modified>
</cp:coreProperties>
</file>