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98" w:rsidRPr="00924A7F" w:rsidRDefault="00924A7F" w:rsidP="0088027B">
      <w:pPr>
        <w:pStyle w:val="Heading1"/>
        <w:rPr>
          <w:color w:val="auto"/>
          <w:sz w:val="32"/>
          <w:szCs w:val="32"/>
        </w:rPr>
      </w:pPr>
      <w:r w:rsidRPr="00814D7F">
        <w:rPr>
          <w:rFonts w:ascii="Times New Roman" w:hAnsi="Times New Roman" w:cs="Times New Roman"/>
          <w:color w:val="auto"/>
          <w:sz w:val="32"/>
          <w:szCs w:val="32"/>
        </w:rPr>
        <w:t xml:space="preserve">Introduction to </w:t>
      </w:r>
      <w:r w:rsidR="009163B6" w:rsidRPr="00814D7F">
        <w:rPr>
          <w:rFonts w:ascii="Times New Roman" w:hAnsi="Times New Roman" w:cs="Times New Roman"/>
          <w:color w:val="auto"/>
          <w:sz w:val="32"/>
          <w:szCs w:val="32"/>
        </w:rPr>
        <w:t xml:space="preserve">Psychology </w:t>
      </w:r>
      <w:proofErr w:type="gramStart"/>
      <w:r w:rsidR="009163B6" w:rsidRPr="00814D7F">
        <w:rPr>
          <w:rFonts w:ascii="Times New Roman" w:hAnsi="Times New Roman" w:cs="Times New Roman"/>
          <w:color w:val="auto"/>
          <w:sz w:val="32"/>
          <w:szCs w:val="32"/>
        </w:rPr>
        <w:t>(</w:t>
      </w:r>
      <w:r w:rsidRPr="00814D7F">
        <w:rPr>
          <w:rFonts w:ascii="Times New Roman" w:hAnsi="Times New Roman" w:cs="Times New Roman"/>
          <w:color w:val="auto"/>
          <w:sz w:val="32"/>
          <w:szCs w:val="32"/>
        </w:rPr>
        <w:t xml:space="preserve"> SS118</w:t>
      </w:r>
      <w:proofErr w:type="gramEnd"/>
      <w:r w:rsidR="00906657" w:rsidRPr="00814D7F">
        <w:rPr>
          <w:rFonts w:ascii="Times New Roman" w:hAnsi="Times New Roman" w:cs="Times New Roman"/>
          <w:color w:val="auto"/>
          <w:sz w:val="32"/>
          <w:szCs w:val="32"/>
        </w:rPr>
        <w:t>)</w:t>
      </w:r>
      <w:r w:rsidRPr="00924A7F">
        <w:rPr>
          <w:color w:val="auto"/>
          <w:sz w:val="32"/>
          <w:szCs w:val="32"/>
        </w:rPr>
        <w:t xml:space="preserve">     </w:t>
      </w:r>
      <w:r>
        <w:rPr>
          <w:color w:val="auto"/>
          <w:sz w:val="32"/>
          <w:szCs w:val="32"/>
        </w:rPr>
        <w:t xml:space="preserve"> </w:t>
      </w:r>
      <w:r w:rsidR="00C743B1">
        <w:rPr>
          <w:color w:val="auto"/>
          <w:sz w:val="32"/>
          <w:szCs w:val="32"/>
        </w:rPr>
        <w:t xml:space="preserve">   </w:t>
      </w:r>
      <w:r w:rsidR="007E5EC1" w:rsidRPr="00186D92">
        <w:rPr>
          <w:b w:val="0"/>
          <w:i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53138DD" wp14:editId="7C5F6001">
            <wp:simplePos x="0" y="0"/>
            <wp:positionH relativeFrom="column">
              <wp:posOffset>5151120</wp:posOffset>
            </wp:positionH>
            <wp:positionV relativeFrom="paragraph">
              <wp:posOffset>129540</wp:posOffset>
            </wp:positionV>
            <wp:extent cx="1112520" cy="1127760"/>
            <wp:effectExtent l="0" t="0" r="0" b="0"/>
            <wp:wrapSquare wrapText="bothSides"/>
            <wp:docPr id="1" name="Picture 1" descr="File:National University of Computer and Emerging Scienc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National University of Computer and Emerging Science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3B1">
        <w:rPr>
          <w:color w:val="auto"/>
          <w:sz w:val="32"/>
          <w:szCs w:val="32"/>
        </w:rPr>
        <w:t xml:space="preserve"> </w:t>
      </w:r>
      <w:r w:rsidRPr="00924A7F">
        <w:rPr>
          <w:color w:val="auto"/>
          <w:sz w:val="32"/>
          <w:szCs w:val="32"/>
        </w:rPr>
        <w:t xml:space="preserve">                                                                        </w:t>
      </w:r>
      <w:r w:rsidR="00CA6B98" w:rsidRPr="00924A7F">
        <w:rPr>
          <w:color w:val="auto"/>
          <w:sz w:val="32"/>
          <w:szCs w:val="32"/>
        </w:rPr>
        <w:t xml:space="preserve">         </w:t>
      </w:r>
    </w:p>
    <w:p w:rsidR="00C35645" w:rsidRPr="009163B6" w:rsidRDefault="007E5EC1" w:rsidP="00CA6B98">
      <w:pPr>
        <w:widowControl w:val="0"/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Course Teacher</w:t>
      </w:r>
      <w:r w:rsidR="00CA6B98" w:rsidRPr="00CA6B98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proofErr w:type="gramStart"/>
      <w:r w:rsidR="00CA6B98" w:rsidRPr="00CA6B98">
        <w:rPr>
          <w:rFonts w:asciiTheme="majorBidi" w:hAnsiTheme="majorBidi" w:cstheme="majorBidi"/>
          <w:sz w:val="24"/>
          <w:szCs w:val="24"/>
          <w:u w:val="single"/>
        </w:rPr>
        <w:t>Madam  Raheela</w:t>
      </w:r>
      <w:proofErr w:type="gramEnd"/>
      <w:r w:rsidR="00CA6B98" w:rsidRPr="00CA6B98">
        <w:rPr>
          <w:rFonts w:asciiTheme="majorBidi" w:hAnsiTheme="majorBidi" w:cstheme="majorBidi"/>
          <w:sz w:val="24"/>
          <w:szCs w:val="24"/>
          <w:u w:val="single"/>
        </w:rPr>
        <w:t xml:space="preserve"> Tariq </w:t>
      </w:r>
      <w:r w:rsidR="00814D7F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</w:rPr>
        <w:t>Assistant Professor   FAST-NU,</w:t>
      </w:r>
      <w:r w:rsidR="00CA6B98" w:rsidRPr="00CA6B98">
        <w:rPr>
          <w:rFonts w:asciiTheme="majorBidi" w:hAnsiTheme="majorBidi" w:cstheme="majorBidi"/>
          <w:sz w:val="24"/>
          <w:szCs w:val="24"/>
          <w:u w:val="single"/>
        </w:rPr>
        <w:t>Lahore.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7E5EC1">
        <w:rPr>
          <w:sz w:val="32"/>
          <w:szCs w:val="32"/>
          <w:u w:val="single"/>
        </w:rPr>
        <w:t xml:space="preserve"> </w:t>
      </w:r>
      <w:r w:rsidRPr="009163B6">
        <w:rPr>
          <w:b/>
          <w:sz w:val="32"/>
          <w:szCs w:val="32"/>
          <w:u w:val="single"/>
        </w:rPr>
        <w:t>Chapter outlines</w:t>
      </w:r>
      <w:r w:rsidR="00172C1E">
        <w:rPr>
          <w:b/>
          <w:sz w:val="32"/>
          <w:szCs w:val="32"/>
          <w:u w:val="single"/>
        </w:rPr>
        <w:t>.</w:t>
      </w:r>
    </w:p>
    <w:p w:rsidR="00CA6B98" w:rsidRPr="000512DB" w:rsidRDefault="00CA6B98" w:rsidP="00CA6B98">
      <w:pPr>
        <w:widowControl w:val="0"/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A6B98">
        <w:rPr>
          <w:rFonts w:asciiTheme="majorBidi" w:hAnsiTheme="majorBidi" w:cstheme="majorBidi"/>
          <w:b/>
          <w:sz w:val="24"/>
          <w:szCs w:val="24"/>
        </w:rPr>
        <w:t>Chapter 1</w:t>
      </w:r>
      <w:r w:rsidRPr="000512DB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Pr="000512DB">
        <w:rPr>
          <w:rFonts w:asciiTheme="majorBidi" w:hAnsiTheme="majorBidi" w:cstheme="majorBidi"/>
          <w:b/>
          <w:sz w:val="24"/>
          <w:szCs w:val="24"/>
        </w:rPr>
        <w:t xml:space="preserve">  Introduction to Psychology</w:t>
      </w:r>
      <w:r w:rsidRPr="000512DB">
        <w:rPr>
          <w:rFonts w:asciiTheme="majorBidi" w:hAnsiTheme="majorBidi" w:cstheme="majorBidi"/>
          <w:sz w:val="24"/>
          <w:szCs w:val="24"/>
        </w:rPr>
        <w:t>.</w:t>
      </w:r>
    </w:p>
    <w:p w:rsidR="00CA6B98" w:rsidRPr="000512DB" w:rsidRDefault="00CA6B98" w:rsidP="00CA6B98">
      <w:pPr>
        <w:widowControl w:val="0"/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0512DB">
        <w:rPr>
          <w:rFonts w:asciiTheme="majorBidi" w:hAnsiTheme="majorBidi" w:cstheme="majorBidi"/>
          <w:b/>
          <w:sz w:val="24"/>
          <w:szCs w:val="24"/>
        </w:rPr>
        <w:t>Definition of Psychology</w:t>
      </w:r>
      <w:r w:rsidR="00F36D29" w:rsidRPr="000512DB">
        <w:rPr>
          <w:rFonts w:asciiTheme="majorBidi" w:hAnsiTheme="majorBidi" w:cstheme="majorBidi"/>
          <w:sz w:val="24"/>
          <w:szCs w:val="24"/>
        </w:rPr>
        <w:t xml:space="preserve">: </w:t>
      </w:r>
      <w:r w:rsidRPr="000512DB">
        <w:rPr>
          <w:rFonts w:asciiTheme="majorBidi" w:hAnsiTheme="majorBidi" w:cstheme="majorBidi"/>
          <w:sz w:val="24"/>
          <w:szCs w:val="24"/>
        </w:rPr>
        <w:t>Psychology as a science of human behavior and mental processes.</w:t>
      </w:r>
      <w:r w:rsidR="00814D7F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b/>
          <w:bCs/>
          <w:sz w:val="24"/>
          <w:szCs w:val="24"/>
        </w:rPr>
        <w:t>Perspectives of psychology</w:t>
      </w:r>
      <w:proofErr w:type="gramStart"/>
      <w:r w:rsidRPr="000512DB">
        <w:rPr>
          <w:rFonts w:asciiTheme="majorBidi" w:hAnsiTheme="majorBidi" w:cstheme="majorBidi"/>
          <w:bCs/>
          <w:sz w:val="24"/>
          <w:szCs w:val="24"/>
        </w:rPr>
        <w:t>:</w:t>
      </w:r>
      <w:r w:rsidR="00814D7F">
        <w:rPr>
          <w:rFonts w:asciiTheme="majorBidi" w:hAnsiTheme="majorBidi" w:cstheme="majorBidi"/>
          <w:sz w:val="24"/>
          <w:szCs w:val="24"/>
        </w:rPr>
        <w:t>1.Biological</w:t>
      </w:r>
      <w:proofErr w:type="gramEnd"/>
      <w:r w:rsidR="00814D7F">
        <w:rPr>
          <w:rFonts w:asciiTheme="majorBidi" w:hAnsiTheme="majorBidi" w:cstheme="majorBidi"/>
          <w:sz w:val="24"/>
          <w:szCs w:val="24"/>
        </w:rPr>
        <w:t xml:space="preserve"> 2.Psychoa</w:t>
      </w:r>
      <w:r w:rsidR="00C743B1">
        <w:rPr>
          <w:rFonts w:asciiTheme="majorBidi" w:hAnsiTheme="majorBidi" w:cstheme="majorBidi"/>
          <w:sz w:val="24"/>
          <w:szCs w:val="24"/>
        </w:rPr>
        <w:t>nalytic 3.</w:t>
      </w:r>
      <w:r w:rsidR="00814D7F">
        <w:rPr>
          <w:rFonts w:asciiTheme="majorBidi" w:hAnsiTheme="majorBidi" w:cstheme="majorBidi"/>
          <w:sz w:val="24"/>
          <w:szCs w:val="24"/>
        </w:rPr>
        <w:t>Behavioral 4.Humanistic 5.Cognitive 6.</w:t>
      </w:r>
      <w:r w:rsidRPr="000512DB">
        <w:rPr>
          <w:rFonts w:asciiTheme="majorBidi" w:hAnsiTheme="majorBidi" w:cstheme="majorBidi"/>
          <w:sz w:val="24"/>
          <w:szCs w:val="24"/>
        </w:rPr>
        <w:t>Social cultural.</w:t>
      </w:r>
      <w:r w:rsidR="00814D7F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b/>
          <w:bCs/>
          <w:sz w:val="24"/>
          <w:szCs w:val="24"/>
        </w:rPr>
        <w:t>History of psychology</w:t>
      </w:r>
      <w:r w:rsidRPr="000512DB">
        <w:rPr>
          <w:rFonts w:asciiTheme="majorBidi" w:hAnsiTheme="majorBidi" w:cstheme="majorBidi"/>
          <w:bCs/>
          <w:sz w:val="24"/>
          <w:szCs w:val="24"/>
        </w:rPr>
        <w:t>:</w:t>
      </w:r>
      <w:r w:rsidR="00814D7F">
        <w:rPr>
          <w:rFonts w:asciiTheme="majorBidi" w:hAnsiTheme="majorBidi" w:cstheme="majorBidi"/>
          <w:sz w:val="24"/>
          <w:szCs w:val="24"/>
        </w:rPr>
        <w:t xml:space="preserve"> 1.</w:t>
      </w:r>
      <w:r w:rsidRPr="000512DB">
        <w:rPr>
          <w:rFonts w:asciiTheme="majorBidi" w:hAnsiTheme="majorBidi" w:cstheme="majorBidi"/>
          <w:sz w:val="24"/>
          <w:szCs w:val="24"/>
        </w:rPr>
        <w:t>Structuralism or introspection (Classifying sensation in order to Discover the mind structure) (Wilhelm Wundt Leipzi</w:t>
      </w:r>
      <w:r w:rsidR="00814D7F">
        <w:rPr>
          <w:rFonts w:asciiTheme="majorBidi" w:hAnsiTheme="majorBidi" w:cstheme="majorBidi"/>
          <w:sz w:val="24"/>
          <w:szCs w:val="24"/>
        </w:rPr>
        <w:t xml:space="preserve">g 1879 and </w:t>
      </w:r>
      <w:proofErr w:type="spellStart"/>
      <w:r w:rsidR="00814D7F">
        <w:rPr>
          <w:rFonts w:asciiTheme="majorBidi" w:hAnsiTheme="majorBidi" w:cstheme="majorBidi"/>
          <w:sz w:val="24"/>
          <w:szCs w:val="24"/>
        </w:rPr>
        <w:t>E.B.Titchener</w:t>
      </w:r>
      <w:proofErr w:type="spellEnd"/>
      <w:r w:rsidR="00814D7F">
        <w:rPr>
          <w:rFonts w:asciiTheme="majorBidi" w:hAnsiTheme="majorBidi" w:cstheme="majorBidi"/>
          <w:sz w:val="24"/>
          <w:szCs w:val="24"/>
        </w:rPr>
        <w:t xml:space="preserve">) </w:t>
      </w:r>
      <w:r w:rsidRPr="000512DB">
        <w:rPr>
          <w:rFonts w:asciiTheme="majorBidi" w:hAnsiTheme="majorBidi" w:cstheme="majorBidi"/>
          <w:sz w:val="24"/>
          <w:szCs w:val="24"/>
        </w:rPr>
        <w:t>2: Functionalism (Function of mind and how people adapt to their environment) (William James</w:t>
      </w:r>
      <w:proofErr w:type="gramStart"/>
      <w:r w:rsidRPr="000512DB">
        <w:rPr>
          <w:rFonts w:asciiTheme="majorBidi" w:hAnsiTheme="majorBidi" w:cstheme="majorBidi"/>
          <w:sz w:val="24"/>
          <w:szCs w:val="24"/>
        </w:rPr>
        <w:t>)3</w:t>
      </w:r>
      <w:proofErr w:type="gramEnd"/>
      <w:r w:rsidRPr="000512DB">
        <w:rPr>
          <w:rFonts w:asciiTheme="majorBidi" w:hAnsiTheme="majorBidi" w:cstheme="majorBidi"/>
          <w:sz w:val="24"/>
          <w:szCs w:val="24"/>
        </w:rPr>
        <w:t>: Gestalt psychology. (Unified form, whole. The whole is greater than the sum of its p</w:t>
      </w:r>
      <w:r w:rsidR="00667394" w:rsidRPr="000512DB">
        <w:rPr>
          <w:rFonts w:asciiTheme="majorBidi" w:hAnsiTheme="majorBidi" w:cstheme="majorBidi"/>
          <w:sz w:val="24"/>
          <w:szCs w:val="24"/>
        </w:rPr>
        <w:t>arts.</w:t>
      </w:r>
      <w:r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  <w:lang w:val="de-DE"/>
        </w:rPr>
        <w:t>(Max Wertheimer, Kohler</w:t>
      </w:r>
      <w:r w:rsidR="00F36D29" w:rsidRPr="000512DB">
        <w:rPr>
          <w:rFonts w:asciiTheme="majorBidi" w:hAnsiTheme="majorBidi" w:cstheme="majorBidi"/>
          <w:sz w:val="24"/>
          <w:szCs w:val="24"/>
          <w:lang w:val="de-DE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  <w:lang w:val="de-DE"/>
        </w:rPr>
        <w:t>&amp;</w:t>
      </w:r>
      <w:r w:rsidR="00F36D29" w:rsidRPr="000512DB">
        <w:rPr>
          <w:rFonts w:asciiTheme="majorBidi" w:hAnsiTheme="majorBidi" w:cstheme="majorBidi"/>
          <w:sz w:val="24"/>
          <w:szCs w:val="24"/>
          <w:lang w:val="de-DE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  <w:lang w:val="de-DE"/>
        </w:rPr>
        <w:t xml:space="preserve">koffka) 4: Psychodynamic Model. </w:t>
      </w:r>
      <w:r w:rsidRPr="000512DB">
        <w:rPr>
          <w:rFonts w:asciiTheme="majorBidi" w:hAnsiTheme="majorBidi" w:cstheme="majorBidi"/>
          <w:sz w:val="24"/>
          <w:szCs w:val="24"/>
        </w:rPr>
        <w:t>Unconsci</w:t>
      </w:r>
      <w:r w:rsidR="00185883" w:rsidRPr="000512DB">
        <w:rPr>
          <w:rFonts w:asciiTheme="majorBidi" w:hAnsiTheme="majorBidi" w:cstheme="majorBidi"/>
          <w:sz w:val="24"/>
          <w:szCs w:val="24"/>
        </w:rPr>
        <w:t>ous determinants of behavior</w:t>
      </w:r>
      <w:r w:rsidRPr="000512DB">
        <w:rPr>
          <w:rFonts w:asciiTheme="majorBidi" w:hAnsiTheme="majorBidi" w:cstheme="majorBidi"/>
          <w:sz w:val="24"/>
          <w:szCs w:val="24"/>
        </w:rPr>
        <w:t xml:space="preserve"> (Sigmund Freud) 5: Behaviorism, S-O-R (Stimulus-organism-response; Observable behavior) (John B. Watson, Skinner) 6: Humanistic Model. (Human abilities to control their lives) (Abraham Maslow, Carl Rogers) 7: Cognitive Model. (Information processing knowing and understanding) (Albert Ellis, George Miller)</w:t>
      </w:r>
      <w:r w:rsidRPr="000512D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b/>
          <w:bCs/>
          <w:sz w:val="24"/>
          <w:szCs w:val="24"/>
        </w:rPr>
        <w:t>Application of psychology</w:t>
      </w:r>
      <w:r w:rsidR="00814D7F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667394" w:rsidRPr="000512D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</w:rPr>
        <w:t xml:space="preserve">Experimental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. Biological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. Developmental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. Social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. Psychiatry. Health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, Counseling,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 of women   Industrial/organizational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. Educational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. Cross cultural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 .Clinical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 .</w:t>
      </w:r>
      <w:r w:rsidR="00814D7F">
        <w:rPr>
          <w:rFonts w:asciiTheme="majorBidi" w:hAnsiTheme="majorBidi" w:cstheme="majorBidi"/>
          <w:sz w:val="24"/>
          <w:szCs w:val="24"/>
        </w:rPr>
        <w:t xml:space="preserve">Forensic </w:t>
      </w:r>
      <w:proofErr w:type="spellStart"/>
      <w:r w:rsidR="00814D7F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="00814D7F">
        <w:rPr>
          <w:rFonts w:asciiTheme="majorBidi" w:hAnsiTheme="majorBidi" w:cstheme="majorBidi"/>
          <w:sz w:val="24"/>
          <w:szCs w:val="24"/>
        </w:rPr>
        <w:t xml:space="preserve"> Environmental </w:t>
      </w:r>
      <w:proofErr w:type="spellStart"/>
      <w:r w:rsidR="00814D7F">
        <w:rPr>
          <w:rFonts w:asciiTheme="majorBidi" w:hAnsiTheme="majorBidi" w:cstheme="majorBidi"/>
          <w:sz w:val="24"/>
          <w:szCs w:val="24"/>
        </w:rPr>
        <w:t>psy</w:t>
      </w:r>
      <w:proofErr w:type="spellEnd"/>
      <w:r w:rsidR="00814D7F">
        <w:rPr>
          <w:rFonts w:asciiTheme="majorBidi" w:hAnsiTheme="majorBidi" w:cstheme="majorBidi"/>
          <w:sz w:val="24"/>
          <w:szCs w:val="24"/>
        </w:rPr>
        <w:t>.</w:t>
      </w:r>
      <w:r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b/>
          <w:sz w:val="24"/>
          <w:szCs w:val="24"/>
        </w:rPr>
        <w:t>Methods of Psychology</w:t>
      </w:r>
      <w:proofErr w:type="gramStart"/>
      <w:r w:rsidR="00814D7F">
        <w:rPr>
          <w:rFonts w:asciiTheme="majorBidi" w:hAnsiTheme="majorBidi" w:cstheme="majorBidi"/>
          <w:b/>
          <w:sz w:val="24"/>
          <w:szCs w:val="24"/>
        </w:rPr>
        <w:t>:</w:t>
      </w:r>
      <w:r w:rsidR="008A0D1D">
        <w:rPr>
          <w:rFonts w:asciiTheme="majorBidi" w:hAnsiTheme="majorBidi" w:cstheme="majorBidi"/>
          <w:sz w:val="24"/>
          <w:szCs w:val="24"/>
        </w:rPr>
        <w:t>1.</w:t>
      </w:r>
      <w:r w:rsidRPr="000512DB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0512DB">
        <w:rPr>
          <w:rFonts w:asciiTheme="majorBidi" w:hAnsiTheme="majorBidi" w:cstheme="majorBidi"/>
          <w:sz w:val="24"/>
          <w:szCs w:val="24"/>
        </w:rPr>
        <w:t xml:space="preserve"> history (Depth study of a</w:t>
      </w:r>
      <w:r w:rsidR="008A0D1D">
        <w:rPr>
          <w:rFonts w:asciiTheme="majorBidi" w:hAnsiTheme="majorBidi" w:cstheme="majorBidi"/>
          <w:sz w:val="24"/>
          <w:szCs w:val="24"/>
        </w:rPr>
        <w:t>n individual) and Focus group 2.</w:t>
      </w:r>
      <w:r w:rsidRPr="000512DB">
        <w:rPr>
          <w:rFonts w:asciiTheme="majorBidi" w:hAnsiTheme="majorBidi" w:cstheme="majorBidi"/>
          <w:sz w:val="24"/>
          <w:szCs w:val="24"/>
        </w:rPr>
        <w:t xml:space="preserve"> Naturalistic observation or Field study method (obs</w:t>
      </w:r>
      <w:r w:rsidR="008A0D1D">
        <w:rPr>
          <w:rFonts w:asciiTheme="majorBidi" w:hAnsiTheme="majorBidi" w:cstheme="majorBidi"/>
          <w:sz w:val="24"/>
          <w:szCs w:val="24"/>
        </w:rPr>
        <w:t>ervation without intervention</w:t>
      </w:r>
      <w:proofErr w:type="gramStart"/>
      <w:r w:rsidR="008A0D1D">
        <w:rPr>
          <w:rFonts w:asciiTheme="majorBidi" w:hAnsiTheme="majorBidi" w:cstheme="majorBidi"/>
          <w:sz w:val="24"/>
          <w:szCs w:val="24"/>
        </w:rPr>
        <w:t>)3</w:t>
      </w:r>
      <w:proofErr w:type="gramEnd"/>
      <w:r w:rsidR="008A0D1D">
        <w:rPr>
          <w:rFonts w:asciiTheme="majorBidi" w:hAnsiTheme="majorBidi" w:cstheme="majorBidi"/>
          <w:sz w:val="24"/>
          <w:szCs w:val="24"/>
        </w:rPr>
        <w:t>.</w:t>
      </w:r>
      <w:r w:rsidRPr="000512DB">
        <w:rPr>
          <w:rFonts w:asciiTheme="majorBidi" w:hAnsiTheme="majorBidi" w:cstheme="majorBidi"/>
          <w:sz w:val="24"/>
          <w:szCs w:val="24"/>
        </w:rPr>
        <w:t xml:space="preserve"> Survey method (Inspection carried out with specific aim in mind to search for Particular kind of Information) (Introduction to Topic, questionnaire, statistical analysis, discu</w:t>
      </w:r>
      <w:r w:rsidR="008A0D1D">
        <w:rPr>
          <w:rFonts w:asciiTheme="majorBidi" w:hAnsiTheme="majorBidi" w:cstheme="majorBidi"/>
          <w:sz w:val="24"/>
          <w:szCs w:val="24"/>
        </w:rPr>
        <w:t>ssion on results, conclusion</w:t>
      </w:r>
      <w:proofErr w:type="gramStart"/>
      <w:r w:rsidR="008A0D1D">
        <w:rPr>
          <w:rFonts w:asciiTheme="majorBidi" w:hAnsiTheme="majorBidi" w:cstheme="majorBidi"/>
          <w:sz w:val="24"/>
          <w:szCs w:val="24"/>
        </w:rPr>
        <w:t>)4.</w:t>
      </w:r>
      <w:r w:rsidRPr="000512DB">
        <w:rPr>
          <w:rFonts w:asciiTheme="majorBidi" w:hAnsiTheme="majorBidi" w:cstheme="majorBidi"/>
          <w:sz w:val="24"/>
          <w:szCs w:val="24"/>
        </w:rPr>
        <w:t>Experimental</w:t>
      </w:r>
      <w:proofErr w:type="gramEnd"/>
      <w:r w:rsidRPr="000512DB">
        <w:rPr>
          <w:rFonts w:asciiTheme="majorBidi" w:hAnsiTheme="majorBidi" w:cstheme="majorBidi"/>
          <w:sz w:val="24"/>
          <w:szCs w:val="24"/>
        </w:rPr>
        <w:t xml:space="preserve"> method (To establish meaningful relationship between Stimulus and response) Hypothesis, Variables; Independent, Dependent and extraneous, Groups: Experimental and Con</w:t>
      </w:r>
      <w:r w:rsidR="008A0D1D">
        <w:rPr>
          <w:rFonts w:asciiTheme="majorBidi" w:hAnsiTheme="majorBidi" w:cstheme="majorBidi"/>
          <w:sz w:val="24"/>
          <w:szCs w:val="24"/>
        </w:rPr>
        <w:t>trol.5.</w:t>
      </w:r>
      <w:r w:rsidRPr="000512DB">
        <w:rPr>
          <w:rFonts w:asciiTheme="majorBidi" w:hAnsiTheme="majorBidi" w:cstheme="majorBidi"/>
          <w:sz w:val="24"/>
          <w:szCs w:val="24"/>
        </w:rPr>
        <w:t xml:space="preserve"> Correlation</w:t>
      </w:r>
      <w:r w:rsidR="00F36D29"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0512DB">
        <w:rPr>
          <w:rFonts w:asciiTheme="majorBidi" w:hAnsiTheme="majorBidi" w:cstheme="majorBidi"/>
          <w:sz w:val="24"/>
          <w:szCs w:val="24"/>
        </w:rPr>
        <w:t>Statistica</w:t>
      </w:r>
      <w:r w:rsidR="008A0D1D">
        <w:rPr>
          <w:rFonts w:asciiTheme="majorBidi" w:hAnsiTheme="majorBidi" w:cstheme="majorBidi"/>
          <w:sz w:val="24"/>
          <w:szCs w:val="24"/>
        </w:rPr>
        <w:t>l  measure</w:t>
      </w:r>
      <w:proofErr w:type="gramEnd"/>
      <w:r w:rsidR="008A0D1D">
        <w:rPr>
          <w:rFonts w:asciiTheme="majorBidi" w:hAnsiTheme="majorBidi" w:cstheme="majorBidi"/>
          <w:sz w:val="24"/>
          <w:szCs w:val="24"/>
        </w:rPr>
        <w:t xml:space="preserve"> of relationship)  </w:t>
      </w:r>
      <w:r w:rsidRPr="00814D7F">
        <w:rPr>
          <w:rFonts w:asciiTheme="majorBidi" w:hAnsiTheme="majorBidi" w:cstheme="majorBidi"/>
          <w:b/>
          <w:sz w:val="24"/>
          <w:szCs w:val="24"/>
        </w:rPr>
        <w:t>Research</w:t>
      </w:r>
      <w:r w:rsidR="00814D7F">
        <w:rPr>
          <w:rFonts w:asciiTheme="majorBidi" w:hAnsiTheme="majorBidi" w:cstheme="majorBidi"/>
          <w:b/>
          <w:sz w:val="24"/>
          <w:szCs w:val="24"/>
        </w:rPr>
        <w:t>:</w:t>
      </w:r>
      <w:r w:rsidRPr="000512DB">
        <w:rPr>
          <w:rFonts w:asciiTheme="majorBidi" w:hAnsiTheme="majorBidi" w:cstheme="majorBidi"/>
          <w:sz w:val="24"/>
          <w:szCs w:val="24"/>
        </w:rPr>
        <w:t xml:space="preserve"> APA style            </w:t>
      </w:r>
    </w:p>
    <w:p w:rsidR="00CA6B98" w:rsidRPr="000512DB" w:rsidRDefault="00CA6B98" w:rsidP="00CA6B98">
      <w:pPr>
        <w:widowControl w:val="0"/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CA6B98">
        <w:rPr>
          <w:rFonts w:asciiTheme="majorBidi" w:hAnsiTheme="majorBidi" w:cstheme="majorBidi"/>
          <w:b/>
          <w:sz w:val="24"/>
          <w:szCs w:val="24"/>
        </w:rPr>
        <w:t xml:space="preserve">Chapter 2.     </w:t>
      </w:r>
      <w:proofErr w:type="gramStart"/>
      <w:r w:rsidRPr="000512DB">
        <w:rPr>
          <w:rFonts w:asciiTheme="majorBidi" w:hAnsiTheme="majorBidi" w:cstheme="majorBidi"/>
          <w:b/>
          <w:sz w:val="24"/>
          <w:szCs w:val="24"/>
        </w:rPr>
        <w:t>Nervous system</w:t>
      </w:r>
      <w:r w:rsidR="004D4970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</w:p>
    <w:p w:rsidR="00CA6B98" w:rsidRPr="000512DB" w:rsidRDefault="00CA6B98" w:rsidP="00CA6B98">
      <w:pPr>
        <w:widowControl w:val="0"/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0512DB">
        <w:rPr>
          <w:rFonts w:asciiTheme="majorBidi" w:hAnsiTheme="majorBidi" w:cstheme="majorBidi"/>
          <w:sz w:val="24"/>
          <w:szCs w:val="24"/>
        </w:rPr>
        <w:t>1.</w:t>
      </w:r>
      <w:r w:rsidRPr="000512DB">
        <w:rPr>
          <w:rFonts w:asciiTheme="majorBidi" w:hAnsiTheme="majorBidi" w:cstheme="majorBidi"/>
          <w:b/>
          <w:sz w:val="24"/>
          <w:szCs w:val="24"/>
        </w:rPr>
        <w:t>Introduction</w:t>
      </w:r>
      <w:proofErr w:type="gramEnd"/>
      <w:r w:rsidR="000512DB">
        <w:rPr>
          <w:rFonts w:asciiTheme="majorBidi" w:hAnsiTheme="majorBidi" w:cstheme="majorBidi"/>
          <w:sz w:val="24"/>
          <w:szCs w:val="24"/>
        </w:rPr>
        <w:t>.</w:t>
      </w:r>
      <w:r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="00E50A26" w:rsidRPr="000512DB">
        <w:rPr>
          <w:rFonts w:asciiTheme="majorBidi" w:hAnsiTheme="majorBidi" w:cstheme="majorBidi"/>
          <w:b/>
          <w:sz w:val="24"/>
          <w:szCs w:val="24"/>
        </w:rPr>
        <w:t>Structure of the neuron</w:t>
      </w:r>
      <w:r w:rsidR="000512DB">
        <w:rPr>
          <w:rFonts w:asciiTheme="majorBidi" w:hAnsiTheme="majorBidi" w:cstheme="majorBidi"/>
          <w:b/>
          <w:sz w:val="24"/>
          <w:szCs w:val="24"/>
        </w:rPr>
        <w:t>:</w:t>
      </w:r>
      <w:r w:rsidR="00E50A26" w:rsidRPr="000512DB">
        <w:rPr>
          <w:rFonts w:asciiTheme="majorBidi" w:hAnsiTheme="majorBidi" w:cstheme="majorBidi"/>
          <w:sz w:val="24"/>
          <w:szCs w:val="24"/>
        </w:rPr>
        <w:t xml:space="preserve"> (</w:t>
      </w:r>
      <w:r w:rsidR="00E50A26" w:rsidRPr="000512DB">
        <w:rPr>
          <w:rFonts w:ascii="Times New Roman" w:hAnsi="Times New Roman"/>
        </w:rPr>
        <w:t xml:space="preserve">Nerve cell, </w:t>
      </w:r>
      <w:proofErr w:type="gramStart"/>
      <w:r w:rsidR="00E50A26" w:rsidRPr="000512DB">
        <w:rPr>
          <w:rFonts w:ascii="Times New Roman" w:hAnsi="Times New Roman"/>
        </w:rPr>
        <w:t>Dendrite</w:t>
      </w:r>
      <w:r w:rsidR="00E50A26" w:rsidRPr="000512DB">
        <w:t xml:space="preserve"> </w:t>
      </w:r>
      <w:r w:rsidR="00E50A26" w:rsidRPr="000512DB">
        <w:rPr>
          <w:rFonts w:ascii="Times New Roman" w:hAnsi="Times New Roman"/>
        </w:rPr>
        <w:t>,</w:t>
      </w:r>
      <w:proofErr w:type="gramEnd"/>
      <w:r w:rsidR="00E50A26" w:rsidRPr="000512DB">
        <w:rPr>
          <w:rFonts w:ascii="Times New Roman" w:hAnsi="Times New Roman"/>
        </w:rPr>
        <w:t xml:space="preserve"> Axon, Myelin sheath</w:t>
      </w:r>
      <w:r w:rsidR="00924A7F" w:rsidRPr="000512DB">
        <w:rPr>
          <w:rFonts w:ascii="Times New Roman" w:hAnsi="Times New Roman"/>
        </w:rPr>
        <w:t>, synapse)</w:t>
      </w:r>
      <w:r w:rsidR="00924A7F"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="00924A7F" w:rsidRPr="000512DB">
        <w:rPr>
          <w:rFonts w:ascii="Times New Roman" w:hAnsi="Times New Roman"/>
        </w:rPr>
        <w:t xml:space="preserve"> Neurotransmitters(</w:t>
      </w:r>
      <w:proofErr w:type="spellStart"/>
      <w:r w:rsidR="00924A7F" w:rsidRPr="000512DB">
        <w:rPr>
          <w:rFonts w:ascii="Times New Roman" w:hAnsi="Times New Roman"/>
        </w:rPr>
        <w:t>Dopamine,Serotonin,Endorphins,Acetylcholine</w:t>
      </w:r>
      <w:proofErr w:type="spellEnd"/>
      <w:r w:rsidR="00924A7F" w:rsidRPr="000512DB">
        <w:rPr>
          <w:rFonts w:ascii="Times New Roman" w:hAnsi="Times New Roman"/>
        </w:rPr>
        <w:t xml:space="preserve">) </w:t>
      </w:r>
      <w:r w:rsidRPr="000512DB">
        <w:rPr>
          <w:rFonts w:asciiTheme="majorBidi" w:hAnsiTheme="majorBidi" w:cstheme="majorBidi"/>
          <w:b/>
          <w:sz w:val="24"/>
          <w:szCs w:val="24"/>
        </w:rPr>
        <w:t>2.Central Nervous system</w:t>
      </w:r>
      <w:r w:rsidR="000512DB">
        <w:rPr>
          <w:rFonts w:asciiTheme="majorBidi" w:hAnsiTheme="majorBidi" w:cstheme="majorBidi"/>
          <w:sz w:val="24"/>
          <w:szCs w:val="24"/>
        </w:rPr>
        <w:t>:</w:t>
      </w:r>
      <w:r w:rsidRPr="000512DB">
        <w:rPr>
          <w:rFonts w:asciiTheme="majorBidi" w:hAnsiTheme="majorBidi" w:cstheme="majorBidi"/>
          <w:sz w:val="24"/>
          <w:szCs w:val="24"/>
        </w:rPr>
        <w:t xml:space="preserve"> Brain </w:t>
      </w:r>
      <w:r w:rsidRPr="000512DB">
        <w:rPr>
          <w:rFonts w:asciiTheme="majorBidi" w:hAnsiTheme="majorBidi" w:cstheme="majorBidi"/>
          <w:sz w:val="24"/>
          <w:szCs w:val="24"/>
        </w:rPr>
        <w:lastRenderedPageBreak/>
        <w:t xml:space="preserve">and Spinal cord  Brain parts; </w:t>
      </w:r>
      <w:r w:rsidRPr="000512DB">
        <w:rPr>
          <w:rFonts w:asciiTheme="majorBidi" w:hAnsiTheme="majorBidi" w:cstheme="majorBidi"/>
          <w:b/>
          <w:sz w:val="24"/>
          <w:szCs w:val="24"/>
        </w:rPr>
        <w:t>Brain stem</w:t>
      </w:r>
      <w:r w:rsidR="000512DB">
        <w:rPr>
          <w:rFonts w:asciiTheme="majorBidi" w:hAnsiTheme="majorBidi" w:cstheme="majorBidi"/>
          <w:b/>
          <w:sz w:val="24"/>
          <w:szCs w:val="24"/>
        </w:rPr>
        <w:t>:</w:t>
      </w:r>
      <w:r w:rsidRPr="000512DB">
        <w:rPr>
          <w:rFonts w:asciiTheme="majorBidi" w:hAnsiTheme="majorBidi" w:cstheme="majorBidi"/>
          <w:sz w:val="24"/>
          <w:szCs w:val="24"/>
        </w:rPr>
        <w:t xml:space="preserve"> (1.Medulla oblongata 2.Cerebellum   3.Thalamus</w:t>
      </w:r>
      <w:r w:rsidR="00667394"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</w:rPr>
        <w:t>4.Reticular formation</w:t>
      </w:r>
      <w:r w:rsidRPr="000512DB">
        <w:rPr>
          <w:rFonts w:asciiTheme="majorBidi" w:hAnsiTheme="majorBidi" w:cstheme="majorBidi"/>
          <w:b/>
          <w:sz w:val="24"/>
          <w:szCs w:val="24"/>
        </w:rPr>
        <w:t xml:space="preserve">) </w:t>
      </w:r>
      <w:r w:rsidR="00667394" w:rsidRPr="000512DB">
        <w:rPr>
          <w:rFonts w:asciiTheme="majorBidi" w:hAnsiTheme="majorBidi" w:cstheme="majorBidi"/>
          <w:b/>
          <w:sz w:val="24"/>
          <w:szCs w:val="24"/>
        </w:rPr>
        <w:t>Limbic system</w:t>
      </w:r>
      <w:r w:rsidR="000512DB">
        <w:rPr>
          <w:rFonts w:asciiTheme="majorBidi" w:hAnsiTheme="majorBidi" w:cstheme="majorBidi"/>
          <w:b/>
          <w:sz w:val="24"/>
          <w:szCs w:val="24"/>
        </w:rPr>
        <w:t>:</w:t>
      </w:r>
      <w:r w:rsidR="00667394" w:rsidRPr="000512DB">
        <w:rPr>
          <w:rFonts w:asciiTheme="majorBidi" w:hAnsiTheme="majorBidi" w:cstheme="majorBidi"/>
          <w:sz w:val="24"/>
          <w:szCs w:val="24"/>
        </w:rPr>
        <w:t xml:space="preserve"> (</w:t>
      </w:r>
      <w:r w:rsidR="004D4970">
        <w:rPr>
          <w:rFonts w:asciiTheme="majorBidi" w:hAnsiTheme="majorBidi" w:cstheme="majorBidi"/>
          <w:sz w:val="24"/>
          <w:szCs w:val="24"/>
        </w:rPr>
        <w:t xml:space="preserve">1.Amygdala 2. </w:t>
      </w:r>
      <w:proofErr w:type="gramStart"/>
      <w:r w:rsidR="004D4970">
        <w:rPr>
          <w:rFonts w:asciiTheme="majorBidi" w:hAnsiTheme="majorBidi" w:cstheme="majorBidi"/>
          <w:sz w:val="24"/>
          <w:szCs w:val="24"/>
        </w:rPr>
        <w:t>Hypothalamus 3.</w:t>
      </w:r>
      <w:proofErr w:type="gramEnd"/>
      <w:r w:rsidR="00667394" w:rsidRPr="000512D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67394" w:rsidRPr="000512DB">
        <w:rPr>
          <w:rFonts w:asciiTheme="majorBidi" w:hAnsiTheme="majorBidi" w:cstheme="majorBidi"/>
          <w:sz w:val="24"/>
          <w:szCs w:val="24"/>
        </w:rPr>
        <w:t>Hippocampus</w:t>
      </w:r>
      <w:r w:rsidR="00667394" w:rsidRPr="000512DB">
        <w:rPr>
          <w:rFonts w:asciiTheme="majorBidi" w:hAnsiTheme="majorBidi" w:cstheme="majorBidi"/>
          <w:color w:val="000000" w:themeColor="text1"/>
          <w:sz w:val="24"/>
          <w:szCs w:val="24"/>
        </w:rPr>
        <w:t>).</w:t>
      </w:r>
      <w:proofErr w:type="gramEnd"/>
      <w:r w:rsidR="00667394" w:rsidRPr="000512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667394" w:rsidRPr="000512DB">
        <w:rPr>
          <w:rFonts w:asciiTheme="majorBidi" w:hAnsiTheme="majorBidi" w:cstheme="majorBidi"/>
          <w:b/>
          <w:sz w:val="24"/>
          <w:szCs w:val="24"/>
        </w:rPr>
        <w:t>Cerebrum</w:t>
      </w:r>
      <w:r w:rsidR="00667394" w:rsidRPr="000512D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512DB">
        <w:rPr>
          <w:rFonts w:asciiTheme="majorBidi" w:hAnsiTheme="majorBidi" w:cstheme="majorBidi"/>
          <w:sz w:val="24"/>
          <w:szCs w:val="24"/>
        </w:rPr>
        <w:t xml:space="preserve">Lobes; Frontal, Parietal, Occipital, and Temporal lobes) </w:t>
      </w:r>
      <w:r w:rsidRPr="000512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functions of these brain areas and the various psychological phenomena that are controlled by these parts. </w:t>
      </w:r>
      <w:proofErr w:type="gramStart"/>
      <w:r w:rsidRPr="000512DB">
        <w:rPr>
          <w:rFonts w:asciiTheme="majorBidi" w:hAnsiTheme="majorBidi" w:cstheme="majorBidi"/>
          <w:sz w:val="24"/>
          <w:szCs w:val="24"/>
        </w:rPr>
        <w:t>3.</w:t>
      </w:r>
      <w:r w:rsidRPr="000512DB">
        <w:rPr>
          <w:rFonts w:asciiTheme="majorBidi" w:hAnsiTheme="majorBidi" w:cstheme="majorBidi"/>
          <w:b/>
          <w:sz w:val="24"/>
          <w:szCs w:val="24"/>
        </w:rPr>
        <w:t>Peripheral</w:t>
      </w:r>
      <w:proofErr w:type="gramEnd"/>
      <w:r w:rsidRPr="000512DB">
        <w:rPr>
          <w:rFonts w:asciiTheme="majorBidi" w:hAnsiTheme="majorBidi" w:cstheme="majorBidi"/>
          <w:b/>
          <w:sz w:val="24"/>
          <w:szCs w:val="24"/>
        </w:rPr>
        <w:t xml:space="preserve"> Nervous system</w:t>
      </w:r>
      <w:r w:rsidR="000512DB">
        <w:rPr>
          <w:rFonts w:asciiTheme="majorBidi" w:hAnsiTheme="majorBidi" w:cstheme="majorBidi"/>
          <w:sz w:val="24"/>
          <w:szCs w:val="24"/>
        </w:rPr>
        <w:t>:</w:t>
      </w:r>
      <w:r w:rsidRPr="000512DB">
        <w:rPr>
          <w:rFonts w:asciiTheme="majorBidi" w:hAnsiTheme="majorBidi" w:cstheme="majorBidi"/>
          <w:sz w:val="24"/>
          <w:szCs w:val="24"/>
        </w:rPr>
        <w:t xml:space="preserve"> a. Sensory and Motor nerves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b.Autonomic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Sympathatic,Parasympathatic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 nervous system)</w:t>
      </w:r>
      <w:r w:rsidR="004545FF"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="002554AC" w:rsidRPr="000512DB">
        <w:rPr>
          <w:rFonts w:asciiTheme="majorBidi" w:hAnsiTheme="majorBidi" w:cstheme="majorBidi"/>
          <w:b/>
          <w:sz w:val="24"/>
          <w:szCs w:val="24"/>
        </w:rPr>
        <w:t>Tests</w:t>
      </w:r>
      <w:r w:rsidR="000512DB">
        <w:rPr>
          <w:rFonts w:asciiTheme="majorBidi" w:hAnsiTheme="majorBidi" w:cstheme="majorBidi"/>
          <w:sz w:val="24"/>
          <w:szCs w:val="24"/>
        </w:rPr>
        <w:t>:</w:t>
      </w:r>
      <w:r w:rsidR="002554AC" w:rsidRPr="000512DB">
        <w:rPr>
          <w:rFonts w:asciiTheme="majorBidi" w:hAnsiTheme="majorBidi" w:cstheme="majorBidi"/>
          <w:sz w:val="24"/>
          <w:szCs w:val="24"/>
        </w:rPr>
        <w:t>EEG,CT,MRI,PET</w:t>
      </w:r>
      <w:r w:rsidRPr="000512DB">
        <w:rPr>
          <w:rFonts w:asciiTheme="majorBidi" w:hAnsiTheme="majorBidi" w:cstheme="majorBidi"/>
          <w:sz w:val="24"/>
          <w:szCs w:val="24"/>
        </w:rPr>
        <w:t>4.</w:t>
      </w:r>
      <w:r w:rsidRPr="000512DB">
        <w:rPr>
          <w:rFonts w:asciiTheme="majorBidi" w:hAnsiTheme="majorBidi" w:cstheme="majorBidi"/>
          <w:b/>
          <w:sz w:val="24"/>
          <w:szCs w:val="24"/>
        </w:rPr>
        <w:t>Endocrine glands</w:t>
      </w:r>
      <w:r w:rsidR="004D4970">
        <w:rPr>
          <w:rFonts w:asciiTheme="majorBidi" w:hAnsiTheme="majorBidi" w:cstheme="majorBidi"/>
          <w:b/>
          <w:sz w:val="24"/>
          <w:szCs w:val="24"/>
        </w:rPr>
        <w:t>:</w:t>
      </w:r>
      <w:r w:rsidRPr="000512DB">
        <w:rPr>
          <w:rFonts w:asciiTheme="majorBidi" w:hAnsiTheme="majorBidi" w:cstheme="majorBidi"/>
          <w:sz w:val="24"/>
          <w:szCs w:val="24"/>
        </w:rPr>
        <w:t xml:space="preserve"> (Pituitary, Thyroid, Adrenal.)</w:t>
      </w:r>
      <w:r w:rsidR="004545FF" w:rsidRPr="000512DB">
        <w:rPr>
          <w:rFonts w:asciiTheme="majorBidi" w:hAnsiTheme="majorBidi" w:cstheme="majorBidi"/>
          <w:sz w:val="24"/>
          <w:szCs w:val="24"/>
        </w:rPr>
        <w:t xml:space="preserve"> Hormones and how they control behavior. </w:t>
      </w:r>
    </w:p>
    <w:p w:rsidR="00CA6B98" w:rsidRPr="000512DB" w:rsidRDefault="00CA6B98" w:rsidP="00CA6B98">
      <w:pPr>
        <w:widowControl w:val="0"/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CA6B98">
        <w:rPr>
          <w:rFonts w:asciiTheme="majorBidi" w:hAnsiTheme="majorBidi" w:cstheme="majorBidi"/>
          <w:b/>
          <w:sz w:val="24"/>
          <w:szCs w:val="24"/>
        </w:rPr>
        <w:t xml:space="preserve">Chapter 3. </w:t>
      </w:r>
      <w:proofErr w:type="gramStart"/>
      <w:r w:rsidRPr="000512DB">
        <w:rPr>
          <w:rFonts w:asciiTheme="majorBidi" w:hAnsiTheme="majorBidi" w:cstheme="majorBidi"/>
          <w:b/>
          <w:sz w:val="24"/>
          <w:szCs w:val="24"/>
        </w:rPr>
        <w:t>Learning</w:t>
      </w:r>
      <w:r w:rsidR="004D4970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Pr="000512DB">
        <w:rPr>
          <w:rFonts w:asciiTheme="majorBidi" w:hAnsiTheme="majorBidi" w:cstheme="majorBidi"/>
          <w:b/>
          <w:sz w:val="24"/>
          <w:szCs w:val="24"/>
        </w:rPr>
        <w:t xml:space="preserve">    </w:t>
      </w:r>
    </w:p>
    <w:p w:rsidR="000512DB" w:rsidRPr="000512DB" w:rsidRDefault="00CA6B98" w:rsidP="000512DB">
      <w:pPr>
        <w:widowControl w:val="0"/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512DB">
        <w:rPr>
          <w:rFonts w:asciiTheme="majorBidi" w:hAnsiTheme="majorBidi" w:cstheme="majorBidi"/>
          <w:sz w:val="24"/>
          <w:szCs w:val="24"/>
        </w:rPr>
        <w:t xml:space="preserve">Definition 1.  </w:t>
      </w:r>
      <w:r w:rsidRPr="000512DB">
        <w:rPr>
          <w:rFonts w:asciiTheme="majorBidi" w:hAnsiTheme="majorBidi" w:cstheme="majorBidi"/>
          <w:b/>
          <w:sz w:val="24"/>
          <w:szCs w:val="24"/>
        </w:rPr>
        <w:t>Types of Learning</w:t>
      </w:r>
      <w:r w:rsidR="004D4970">
        <w:rPr>
          <w:rFonts w:asciiTheme="majorBidi" w:hAnsiTheme="majorBidi" w:cstheme="majorBidi"/>
          <w:sz w:val="24"/>
          <w:szCs w:val="24"/>
        </w:rPr>
        <w:t>:</w:t>
      </w:r>
      <w:r w:rsidRPr="000512DB">
        <w:rPr>
          <w:rFonts w:asciiTheme="majorBidi" w:hAnsiTheme="majorBidi" w:cstheme="majorBidi"/>
          <w:sz w:val="24"/>
          <w:szCs w:val="24"/>
        </w:rPr>
        <w:t xml:space="preserve"> Trial &amp; Error (Thorndike</w:t>
      </w:r>
      <w:proofErr w:type="gramStart"/>
      <w:r w:rsidRPr="000512DB">
        <w:rPr>
          <w:rFonts w:asciiTheme="majorBidi" w:hAnsiTheme="majorBidi" w:cstheme="majorBidi"/>
          <w:sz w:val="24"/>
          <w:szCs w:val="24"/>
        </w:rPr>
        <w:t>)  Insight</w:t>
      </w:r>
      <w:proofErr w:type="gramEnd"/>
      <w:r w:rsidRPr="000512DB">
        <w:rPr>
          <w:rFonts w:asciiTheme="majorBidi" w:hAnsiTheme="majorBidi" w:cstheme="majorBidi"/>
          <w:sz w:val="24"/>
          <w:szCs w:val="24"/>
        </w:rPr>
        <w:t xml:space="preserve"> Learning (Wolfgang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Kholer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>) Imitation or observation (Albert Bandura) Cognitive Learning, (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E.C.Tolman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>)</w:t>
      </w:r>
      <w:r w:rsidR="00667394"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</w:rPr>
        <w:t>Conditioning; 1. Classical conditioning (Ivan Pavlov) Conditioned and Unconditioned – Stimuli and Response, Acquisition, Extinction, Spontaneo</w:t>
      </w:r>
      <w:r w:rsidR="00667394" w:rsidRPr="000512DB">
        <w:rPr>
          <w:rFonts w:asciiTheme="majorBidi" w:hAnsiTheme="majorBidi" w:cstheme="majorBidi"/>
          <w:sz w:val="24"/>
          <w:szCs w:val="24"/>
        </w:rPr>
        <w:t xml:space="preserve">us Recovery, Generalization and </w:t>
      </w:r>
      <w:r w:rsidRPr="000512DB">
        <w:rPr>
          <w:rFonts w:asciiTheme="majorBidi" w:hAnsiTheme="majorBidi" w:cstheme="majorBidi"/>
          <w:sz w:val="24"/>
          <w:szCs w:val="24"/>
        </w:rPr>
        <w:t xml:space="preserve">Discrimination. Operant conditioning (B. F. Skinner)   Reinforcement   </w:t>
      </w:r>
      <w:r w:rsidRPr="000512DB">
        <w:rPr>
          <w:rFonts w:asciiTheme="majorBidi" w:hAnsiTheme="majorBidi" w:cstheme="majorBidi"/>
          <w:b/>
          <w:sz w:val="24"/>
          <w:szCs w:val="24"/>
        </w:rPr>
        <w:t xml:space="preserve">Factors influencing </w:t>
      </w:r>
      <w:proofErr w:type="spellStart"/>
      <w:r w:rsidRPr="000512DB">
        <w:rPr>
          <w:rFonts w:asciiTheme="majorBidi" w:hAnsiTheme="majorBidi" w:cstheme="majorBidi"/>
          <w:b/>
          <w:sz w:val="24"/>
          <w:szCs w:val="24"/>
        </w:rPr>
        <w:t>Learning</w:t>
      </w:r>
      <w:proofErr w:type="gramStart"/>
      <w:r w:rsidR="004D4970">
        <w:rPr>
          <w:rFonts w:asciiTheme="majorBidi" w:hAnsiTheme="majorBidi" w:cstheme="majorBidi"/>
          <w:sz w:val="24"/>
          <w:szCs w:val="24"/>
        </w:rPr>
        <w:t>:</w:t>
      </w:r>
      <w:r w:rsidRPr="000512DB">
        <w:rPr>
          <w:rFonts w:asciiTheme="majorBidi" w:hAnsiTheme="majorBidi" w:cstheme="majorBidi"/>
          <w:sz w:val="24"/>
          <w:szCs w:val="24"/>
        </w:rPr>
        <w:t>Motivation</w:t>
      </w:r>
      <w:proofErr w:type="spellEnd"/>
      <w:proofErr w:type="gramEnd"/>
      <w:r w:rsidRPr="000512DB">
        <w:rPr>
          <w:rFonts w:asciiTheme="majorBidi" w:hAnsiTheme="majorBidi" w:cstheme="majorBidi"/>
          <w:sz w:val="24"/>
          <w:szCs w:val="24"/>
        </w:rPr>
        <w:t>, Reward and punishment, Interest, Group participation, Amount, Familiarity, Meaningfulness.</w:t>
      </w:r>
    </w:p>
    <w:p w:rsidR="000512DB" w:rsidRPr="000512DB" w:rsidRDefault="00CA6B98" w:rsidP="000512DB">
      <w:pPr>
        <w:widowControl w:val="0"/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A6B98">
        <w:rPr>
          <w:rFonts w:asciiTheme="majorBidi" w:hAnsiTheme="majorBidi" w:cstheme="majorBidi"/>
          <w:b/>
          <w:sz w:val="24"/>
          <w:szCs w:val="24"/>
        </w:rPr>
        <w:t>Chapter 4.</w:t>
      </w:r>
      <w:proofErr w:type="gramEnd"/>
      <w:r w:rsidRPr="00CA6B98">
        <w:rPr>
          <w:rFonts w:asciiTheme="majorBidi" w:hAnsiTheme="majorBidi" w:cstheme="majorBidi"/>
          <w:b/>
          <w:sz w:val="24"/>
          <w:szCs w:val="24"/>
        </w:rPr>
        <w:t xml:space="preserve">  </w:t>
      </w:r>
      <w:proofErr w:type="gramStart"/>
      <w:r w:rsidRPr="000512DB">
        <w:rPr>
          <w:rFonts w:asciiTheme="majorBidi" w:hAnsiTheme="majorBidi" w:cstheme="majorBidi"/>
          <w:b/>
          <w:sz w:val="24"/>
          <w:szCs w:val="24"/>
        </w:rPr>
        <w:t>Memory and Forgetting</w:t>
      </w:r>
      <w:r w:rsidR="004D4970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</w:p>
    <w:p w:rsidR="00CA6B98" w:rsidRPr="000512DB" w:rsidRDefault="00CA6B98" w:rsidP="00CA6B9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0512DB">
        <w:rPr>
          <w:rFonts w:asciiTheme="majorBidi" w:hAnsiTheme="majorBidi" w:cstheme="majorBidi"/>
          <w:b/>
          <w:sz w:val="24"/>
          <w:szCs w:val="24"/>
        </w:rPr>
        <w:t>Types of memory</w:t>
      </w:r>
      <w:r w:rsidR="004D4970">
        <w:rPr>
          <w:rFonts w:asciiTheme="majorBidi" w:hAnsiTheme="majorBidi" w:cstheme="majorBidi"/>
          <w:sz w:val="24"/>
          <w:szCs w:val="24"/>
        </w:rPr>
        <w:t>:</w:t>
      </w:r>
      <w:r w:rsid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</w:rPr>
        <w:t>Short term and long term, Sensory (echoic and Iconic), Declarative or Explicit (Episodic and Semantic), Non declarative or implicit Memory (</w:t>
      </w:r>
      <w:r w:rsidR="002554AC" w:rsidRPr="000512DB">
        <w:rPr>
          <w:rFonts w:asciiTheme="majorBidi" w:hAnsiTheme="majorBidi" w:cstheme="majorBidi"/>
          <w:sz w:val="24"/>
          <w:szCs w:val="24"/>
        </w:rPr>
        <w:t>Procedural</w:t>
      </w:r>
      <w:r w:rsidR="00666E54" w:rsidRPr="000512DB">
        <w:rPr>
          <w:rFonts w:asciiTheme="majorBidi" w:hAnsiTheme="majorBidi" w:cstheme="majorBidi"/>
          <w:sz w:val="24"/>
          <w:szCs w:val="24"/>
        </w:rPr>
        <w:t xml:space="preserve">, </w:t>
      </w:r>
      <w:r w:rsidRPr="000512DB">
        <w:rPr>
          <w:rFonts w:asciiTheme="majorBidi" w:hAnsiTheme="majorBidi" w:cstheme="majorBidi"/>
          <w:sz w:val="24"/>
          <w:szCs w:val="24"/>
        </w:rPr>
        <w:t>Condition disposition)</w:t>
      </w:r>
      <w:r w:rsidRPr="000512DB">
        <w:rPr>
          <w:rFonts w:asciiTheme="majorBidi" w:hAnsiTheme="majorBidi" w:cstheme="majorBidi"/>
          <w:b/>
          <w:sz w:val="24"/>
          <w:szCs w:val="24"/>
        </w:rPr>
        <w:t>Models in memory</w:t>
      </w:r>
      <w:r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i/>
          <w:sz w:val="24"/>
          <w:szCs w:val="24"/>
        </w:rPr>
        <w:t>(Atkinson</w:t>
      </w:r>
      <w:r w:rsidR="00666E54" w:rsidRPr="000512DB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i/>
          <w:sz w:val="24"/>
          <w:szCs w:val="24"/>
        </w:rPr>
        <w:t>&amp;</w:t>
      </w:r>
      <w:r w:rsidR="00666E54" w:rsidRPr="000512DB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0512DB">
        <w:rPr>
          <w:rFonts w:asciiTheme="majorBidi" w:hAnsiTheme="majorBidi" w:cstheme="majorBidi"/>
          <w:i/>
          <w:sz w:val="24"/>
          <w:szCs w:val="24"/>
        </w:rPr>
        <w:t>Shiffrin</w:t>
      </w:r>
      <w:proofErr w:type="spellEnd"/>
      <w:r w:rsidRPr="000512DB">
        <w:rPr>
          <w:rFonts w:asciiTheme="majorBidi" w:hAnsiTheme="majorBidi" w:cstheme="majorBidi"/>
          <w:i/>
          <w:sz w:val="24"/>
          <w:szCs w:val="24"/>
        </w:rPr>
        <w:t>)</w:t>
      </w:r>
      <w:r w:rsidR="00E11B7C" w:rsidRPr="000512DB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i/>
          <w:sz w:val="24"/>
          <w:szCs w:val="24"/>
        </w:rPr>
        <w:t xml:space="preserve">Memory span (Hermann </w:t>
      </w:r>
      <w:proofErr w:type="spellStart"/>
      <w:r w:rsidRPr="000512DB">
        <w:rPr>
          <w:rFonts w:asciiTheme="majorBidi" w:hAnsiTheme="majorBidi" w:cstheme="majorBidi"/>
          <w:i/>
          <w:sz w:val="24"/>
          <w:szCs w:val="24"/>
        </w:rPr>
        <w:t>Ebbinghaus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)    </w:t>
      </w:r>
      <w:r w:rsidRPr="000512DB">
        <w:rPr>
          <w:rFonts w:asciiTheme="majorBidi" w:hAnsiTheme="majorBidi" w:cstheme="majorBidi"/>
          <w:b/>
          <w:sz w:val="24"/>
          <w:szCs w:val="24"/>
        </w:rPr>
        <w:t>Process;</w:t>
      </w:r>
      <w:r w:rsidRPr="000512DB">
        <w:rPr>
          <w:rFonts w:asciiTheme="majorBidi" w:hAnsiTheme="majorBidi" w:cstheme="majorBidi"/>
          <w:sz w:val="24"/>
          <w:szCs w:val="24"/>
        </w:rPr>
        <w:t xml:space="preserve"> Encoding, Storage, Retrieval.  </w:t>
      </w:r>
      <w:r w:rsidRPr="000512DB">
        <w:rPr>
          <w:rFonts w:asciiTheme="majorBidi" w:hAnsiTheme="majorBidi" w:cstheme="majorBidi"/>
          <w:b/>
          <w:sz w:val="24"/>
          <w:szCs w:val="24"/>
        </w:rPr>
        <w:t>Methods</w:t>
      </w:r>
      <w:r w:rsidRPr="000512DB">
        <w:rPr>
          <w:rFonts w:asciiTheme="majorBidi" w:hAnsiTheme="majorBidi" w:cstheme="majorBidi"/>
          <w:sz w:val="24"/>
          <w:szCs w:val="24"/>
        </w:rPr>
        <w:t xml:space="preserve">: Recall, Recognition,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Relearning</w:t>
      </w:r>
      <w:r w:rsidR="000512DB">
        <w:rPr>
          <w:rFonts w:asciiTheme="majorBidi" w:hAnsiTheme="majorBidi" w:cstheme="majorBidi"/>
          <w:sz w:val="24"/>
          <w:szCs w:val="24"/>
        </w:rPr>
        <w:t>.</w:t>
      </w:r>
      <w:r w:rsidRPr="000512DB">
        <w:rPr>
          <w:rFonts w:asciiTheme="majorBidi" w:hAnsiTheme="majorBidi" w:cstheme="majorBidi"/>
          <w:b/>
          <w:sz w:val="24"/>
          <w:szCs w:val="24"/>
        </w:rPr>
        <w:t>Forgetting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    Amnesia- Loss of memory. </w:t>
      </w:r>
      <w:r w:rsidRPr="000512DB">
        <w:rPr>
          <w:rFonts w:asciiTheme="majorBidi" w:hAnsiTheme="majorBidi" w:cstheme="majorBidi"/>
          <w:b/>
          <w:sz w:val="24"/>
          <w:szCs w:val="24"/>
        </w:rPr>
        <w:t>Types</w:t>
      </w:r>
      <w:r w:rsidRPr="000512DB">
        <w:rPr>
          <w:rFonts w:asciiTheme="majorBidi" w:hAnsiTheme="majorBidi" w:cstheme="majorBidi"/>
          <w:sz w:val="24"/>
          <w:szCs w:val="24"/>
        </w:rPr>
        <w:t xml:space="preserve">: Anterograde amnesia, retrograde amnesia, Alzheimer,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Korsakoff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, Repression, </w:t>
      </w:r>
      <w:r w:rsidRPr="000512DB">
        <w:rPr>
          <w:rFonts w:asciiTheme="majorBidi" w:hAnsiTheme="majorBidi" w:cstheme="majorBidi"/>
          <w:b/>
          <w:sz w:val="24"/>
          <w:szCs w:val="24"/>
        </w:rPr>
        <w:t>Interference</w:t>
      </w:r>
      <w:r w:rsidRPr="000512DB">
        <w:rPr>
          <w:rFonts w:asciiTheme="majorBidi" w:hAnsiTheme="majorBidi" w:cstheme="majorBidi"/>
          <w:sz w:val="24"/>
          <w:szCs w:val="24"/>
        </w:rPr>
        <w:t xml:space="preserve"> – Proactive Interference and Retroactive Interference.</w:t>
      </w:r>
      <w:r w:rsidR="00666E54"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sz w:val="24"/>
          <w:szCs w:val="24"/>
        </w:rPr>
        <w:t xml:space="preserve">Cue </w:t>
      </w:r>
      <w:r w:rsidR="002554AC" w:rsidRPr="000512DB">
        <w:rPr>
          <w:rFonts w:asciiTheme="majorBidi" w:hAnsiTheme="majorBidi" w:cstheme="majorBidi"/>
          <w:sz w:val="24"/>
          <w:szCs w:val="24"/>
        </w:rPr>
        <w:t>dependent</w:t>
      </w:r>
      <w:r w:rsidRPr="000512DB">
        <w:rPr>
          <w:rFonts w:asciiTheme="majorBidi" w:hAnsiTheme="majorBidi" w:cstheme="majorBidi"/>
          <w:sz w:val="24"/>
          <w:szCs w:val="24"/>
        </w:rPr>
        <w:t xml:space="preserve"> forgetting.</w:t>
      </w:r>
    </w:p>
    <w:p w:rsidR="001937A6" w:rsidRPr="007C2865" w:rsidRDefault="00CA6B98" w:rsidP="001937A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A6B98">
        <w:rPr>
          <w:rFonts w:asciiTheme="majorBidi" w:hAnsiTheme="majorBidi" w:cstheme="majorBidi"/>
          <w:b/>
          <w:sz w:val="24"/>
          <w:szCs w:val="24"/>
        </w:rPr>
        <w:t>Chapter 5.</w:t>
      </w:r>
      <w:proofErr w:type="gramEnd"/>
      <w:r w:rsidRPr="00CA6B98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915EA2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937A6" w:rsidRPr="000512DB">
        <w:rPr>
          <w:rFonts w:asciiTheme="majorBidi" w:hAnsiTheme="majorBidi" w:cstheme="majorBidi"/>
          <w:b/>
          <w:bCs/>
          <w:iCs/>
          <w:sz w:val="24"/>
          <w:szCs w:val="24"/>
        </w:rPr>
        <w:t xml:space="preserve">Cognitive </w:t>
      </w:r>
      <w:proofErr w:type="gramStart"/>
      <w:r w:rsidR="001937A6">
        <w:rPr>
          <w:rFonts w:asciiTheme="majorBidi" w:hAnsiTheme="majorBidi" w:cstheme="majorBidi"/>
          <w:b/>
          <w:bCs/>
          <w:iCs/>
          <w:sz w:val="24"/>
          <w:szCs w:val="24"/>
        </w:rPr>
        <w:t>Psy</w:t>
      </w:r>
      <w:r w:rsidR="001937A6" w:rsidRPr="001937A6">
        <w:rPr>
          <w:rFonts w:asciiTheme="majorBidi" w:hAnsiTheme="majorBidi" w:cstheme="majorBidi"/>
          <w:b/>
          <w:bCs/>
          <w:iCs/>
          <w:sz w:val="24"/>
          <w:szCs w:val="24"/>
        </w:rPr>
        <w:t>chology .</w:t>
      </w:r>
      <w:proofErr w:type="gramEnd"/>
    </w:p>
    <w:p w:rsidR="001937A6" w:rsidRPr="000512DB" w:rsidRDefault="001937A6" w:rsidP="001937A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6B98">
        <w:rPr>
          <w:rFonts w:asciiTheme="majorBidi" w:hAnsiTheme="majorBidi" w:cstheme="majorBidi"/>
          <w:sz w:val="24"/>
          <w:szCs w:val="24"/>
        </w:rPr>
        <w:t xml:space="preserve">Definition.  </w:t>
      </w:r>
      <w:r w:rsidRPr="000512DB">
        <w:rPr>
          <w:rFonts w:asciiTheme="majorBidi" w:hAnsiTheme="majorBidi" w:cstheme="majorBidi"/>
          <w:b/>
          <w:sz w:val="24"/>
          <w:szCs w:val="24"/>
        </w:rPr>
        <w:t>Tools of Thought</w:t>
      </w:r>
      <w:r w:rsidRPr="000512DB">
        <w:rPr>
          <w:rFonts w:asciiTheme="majorBidi" w:hAnsiTheme="majorBidi" w:cstheme="majorBidi"/>
          <w:sz w:val="24"/>
          <w:szCs w:val="24"/>
        </w:rPr>
        <w:t xml:space="preserve"> (Language; Phonology, Morphology, Syntax, Semantics) </w:t>
      </w:r>
      <w:r w:rsidRPr="000512DB">
        <w:rPr>
          <w:rFonts w:asciiTheme="majorBidi" w:hAnsiTheme="majorBidi" w:cstheme="majorBidi"/>
          <w:b/>
          <w:sz w:val="24"/>
          <w:szCs w:val="24"/>
        </w:rPr>
        <w:t>Concept formation</w:t>
      </w:r>
      <w:r w:rsidRPr="000512DB">
        <w:rPr>
          <w:rFonts w:asciiTheme="majorBidi" w:hAnsiTheme="majorBidi" w:cstheme="majorBidi"/>
          <w:sz w:val="24"/>
          <w:szCs w:val="24"/>
        </w:rPr>
        <w:t xml:space="preserve"> (Generalization, Abstraction) </w:t>
      </w:r>
      <w:r w:rsidRPr="000512DB">
        <w:rPr>
          <w:rFonts w:asciiTheme="majorBidi" w:hAnsiTheme="majorBidi" w:cstheme="majorBidi"/>
          <w:b/>
          <w:sz w:val="24"/>
          <w:szCs w:val="24"/>
        </w:rPr>
        <w:t xml:space="preserve">Reasoning </w:t>
      </w:r>
      <w:r w:rsidRPr="000512DB">
        <w:rPr>
          <w:rFonts w:asciiTheme="majorBidi" w:hAnsiTheme="majorBidi" w:cstheme="majorBidi"/>
          <w:sz w:val="24"/>
          <w:szCs w:val="24"/>
        </w:rPr>
        <w:t xml:space="preserve">(Inductive and Deductive) </w:t>
      </w:r>
      <w:r w:rsidRPr="000512DB">
        <w:rPr>
          <w:rFonts w:asciiTheme="majorBidi" w:hAnsiTheme="majorBidi" w:cstheme="majorBidi"/>
          <w:b/>
          <w:sz w:val="24"/>
          <w:szCs w:val="24"/>
        </w:rPr>
        <w:t>Problem solving</w:t>
      </w:r>
      <w:r w:rsidRPr="000512DB">
        <w:rPr>
          <w:rFonts w:asciiTheme="majorBidi" w:hAnsiTheme="majorBidi" w:cstheme="majorBidi"/>
          <w:sz w:val="24"/>
          <w:szCs w:val="24"/>
        </w:rPr>
        <w:t xml:space="preserve"> (IDEAL) Types of problems. Methods (Algorithm and Heuristic) &amp;Decision making. </w:t>
      </w:r>
      <w:r w:rsidRPr="000512DB">
        <w:rPr>
          <w:rFonts w:asciiTheme="majorBidi" w:hAnsiTheme="majorBidi" w:cstheme="majorBidi"/>
          <w:b/>
          <w:sz w:val="24"/>
          <w:szCs w:val="24"/>
        </w:rPr>
        <w:t>Creative Thinking</w:t>
      </w:r>
      <w:r w:rsidRPr="000512DB">
        <w:rPr>
          <w:rFonts w:asciiTheme="majorBidi" w:hAnsiTheme="majorBidi" w:cstheme="majorBidi"/>
          <w:sz w:val="24"/>
          <w:szCs w:val="24"/>
        </w:rPr>
        <w:t xml:space="preserve">; Preparation, incubation, illumination, </w:t>
      </w:r>
      <w:proofErr w:type="spellStart"/>
      <w:r w:rsidRPr="000512DB">
        <w:rPr>
          <w:rFonts w:asciiTheme="majorBidi" w:hAnsiTheme="majorBidi" w:cstheme="majorBidi"/>
          <w:sz w:val="24"/>
          <w:szCs w:val="24"/>
        </w:rPr>
        <w:t>verification.</w:t>
      </w:r>
      <w:r w:rsidRPr="000512DB">
        <w:rPr>
          <w:rFonts w:asciiTheme="majorBidi" w:hAnsiTheme="majorBidi" w:cstheme="majorBidi"/>
          <w:b/>
          <w:sz w:val="24"/>
          <w:szCs w:val="24"/>
        </w:rPr>
        <w:t>Intelligence</w:t>
      </w:r>
      <w:proofErr w:type="spellEnd"/>
      <w:r w:rsidRPr="000512DB">
        <w:rPr>
          <w:rFonts w:asciiTheme="majorBidi" w:hAnsiTheme="majorBidi" w:cstheme="majorBidi"/>
          <w:sz w:val="24"/>
          <w:szCs w:val="24"/>
        </w:rPr>
        <w:t xml:space="preserve"> </w:t>
      </w:r>
      <w:r w:rsidRPr="001937A6">
        <w:rPr>
          <w:rFonts w:asciiTheme="majorBidi" w:hAnsiTheme="majorBidi" w:cstheme="majorBidi"/>
          <w:b/>
          <w:sz w:val="24"/>
          <w:szCs w:val="24"/>
        </w:rPr>
        <w:t>Mental Age</w:t>
      </w:r>
      <w:r w:rsidRPr="000512DB">
        <w:rPr>
          <w:rFonts w:asciiTheme="majorBidi" w:hAnsiTheme="majorBidi" w:cstheme="majorBidi"/>
          <w:sz w:val="24"/>
          <w:szCs w:val="24"/>
        </w:rPr>
        <w:t>. IQ.EQ</w:t>
      </w:r>
    </w:p>
    <w:p w:rsidR="002D726D" w:rsidRPr="007C2865" w:rsidRDefault="00CA6B98" w:rsidP="00CA6B9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6B98">
        <w:rPr>
          <w:rFonts w:asciiTheme="majorBidi" w:hAnsiTheme="majorBidi" w:cstheme="majorBidi"/>
          <w:b/>
          <w:sz w:val="24"/>
          <w:szCs w:val="24"/>
        </w:rPr>
        <w:lastRenderedPageBreak/>
        <w:t xml:space="preserve"> </w:t>
      </w:r>
      <w:proofErr w:type="gramStart"/>
      <w:r w:rsidR="007C2865">
        <w:rPr>
          <w:rFonts w:asciiTheme="majorBidi" w:hAnsiTheme="majorBidi" w:cstheme="majorBidi"/>
          <w:b/>
          <w:sz w:val="24"/>
          <w:szCs w:val="24"/>
        </w:rPr>
        <w:t>Chapter 6</w:t>
      </w:r>
      <w:r w:rsidRPr="000512DB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Pr="000512DB">
        <w:rPr>
          <w:rFonts w:asciiTheme="majorBidi" w:hAnsiTheme="majorBidi" w:cstheme="majorBidi"/>
          <w:b/>
          <w:sz w:val="24"/>
          <w:szCs w:val="24"/>
        </w:rPr>
        <w:t xml:space="preserve">   </w:t>
      </w:r>
      <w:proofErr w:type="gramStart"/>
      <w:r w:rsidR="00185883" w:rsidRPr="000512DB">
        <w:rPr>
          <w:rFonts w:asciiTheme="majorBidi" w:hAnsiTheme="majorBidi" w:cstheme="majorBidi"/>
          <w:b/>
          <w:sz w:val="24"/>
          <w:szCs w:val="24"/>
        </w:rPr>
        <w:t>Personality</w:t>
      </w:r>
      <w:r w:rsidR="004D4970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="00185883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CA6B98" w:rsidRPr="00CA6B98" w:rsidRDefault="00CA6B98" w:rsidP="00CA6B9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34469">
        <w:rPr>
          <w:rFonts w:asciiTheme="majorBidi" w:hAnsiTheme="majorBidi" w:cstheme="majorBidi"/>
          <w:b/>
          <w:bCs/>
          <w:sz w:val="24"/>
          <w:szCs w:val="24"/>
        </w:rPr>
        <w:t>Definition</w:t>
      </w:r>
      <w:r w:rsidR="00185883">
        <w:rPr>
          <w:rFonts w:asciiTheme="majorBidi" w:hAnsiTheme="majorBidi" w:cstheme="majorBidi"/>
          <w:sz w:val="24"/>
          <w:szCs w:val="24"/>
        </w:rPr>
        <w:t xml:space="preserve">: </w:t>
      </w:r>
      <w:r w:rsidRPr="00CA6B98">
        <w:rPr>
          <w:rFonts w:asciiTheme="majorBidi" w:hAnsiTheme="majorBidi" w:cstheme="majorBidi"/>
          <w:sz w:val="24"/>
          <w:szCs w:val="24"/>
        </w:rPr>
        <w:t xml:space="preserve">Factors influencing personality; Heredity and </w:t>
      </w:r>
      <w:proofErr w:type="spellStart"/>
      <w:r w:rsidRPr="00CA6B98">
        <w:rPr>
          <w:rFonts w:asciiTheme="majorBidi" w:hAnsiTheme="majorBidi" w:cstheme="majorBidi"/>
          <w:sz w:val="24"/>
          <w:szCs w:val="24"/>
        </w:rPr>
        <w:t>Environment.</w:t>
      </w:r>
      <w:r w:rsidRPr="000512DB">
        <w:rPr>
          <w:rFonts w:asciiTheme="majorBidi" w:hAnsiTheme="majorBidi" w:cstheme="majorBidi"/>
          <w:b/>
          <w:sz w:val="24"/>
          <w:szCs w:val="24"/>
        </w:rPr>
        <w:t>Theories</w:t>
      </w:r>
      <w:proofErr w:type="spellEnd"/>
      <w:r w:rsidRPr="000512DB">
        <w:rPr>
          <w:rFonts w:asciiTheme="majorBidi" w:hAnsiTheme="majorBidi" w:cstheme="majorBidi"/>
          <w:b/>
          <w:sz w:val="24"/>
          <w:szCs w:val="24"/>
        </w:rPr>
        <w:t xml:space="preserve"> of Personality</w:t>
      </w:r>
      <w:r w:rsidRPr="000512DB">
        <w:rPr>
          <w:rFonts w:asciiTheme="majorBidi" w:hAnsiTheme="majorBidi" w:cstheme="majorBidi"/>
          <w:sz w:val="24"/>
          <w:szCs w:val="24"/>
        </w:rPr>
        <w:t>:</w:t>
      </w:r>
      <w:r w:rsidR="00185883">
        <w:rPr>
          <w:rFonts w:asciiTheme="majorBidi" w:hAnsiTheme="majorBidi" w:cstheme="majorBidi"/>
          <w:sz w:val="24"/>
          <w:szCs w:val="24"/>
        </w:rPr>
        <w:t xml:space="preserve"> </w:t>
      </w:r>
      <w:r w:rsidRPr="00CA6B98">
        <w:rPr>
          <w:rFonts w:asciiTheme="majorBidi" w:hAnsiTheme="majorBidi" w:cstheme="majorBidi"/>
          <w:sz w:val="24"/>
          <w:szCs w:val="24"/>
        </w:rPr>
        <w:t>Trait theory by Gordon All port</w:t>
      </w:r>
      <w:proofErr w:type="gramStart"/>
      <w:r w:rsidRPr="00CA6B98">
        <w:rPr>
          <w:rFonts w:asciiTheme="majorBidi" w:hAnsiTheme="majorBidi" w:cstheme="majorBidi"/>
          <w:sz w:val="24"/>
          <w:szCs w:val="24"/>
        </w:rPr>
        <w:t>.(</w:t>
      </w:r>
      <w:proofErr w:type="gramEnd"/>
      <w:r w:rsidRPr="00CA6B98">
        <w:rPr>
          <w:rFonts w:asciiTheme="majorBidi" w:hAnsiTheme="majorBidi" w:cstheme="majorBidi"/>
          <w:sz w:val="24"/>
          <w:szCs w:val="24"/>
        </w:rPr>
        <w:t xml:space="preserve">c) </w:t>
      </w:r>
      <w:proofErr w:type="spellStart"/>
      <w:r w:rsidR="009A23FB">
        <w:rPr>
          <w:rFonts w:asciiTheme="majorBidi" w:hAnsiTheme="majorBidi" w:cstheme="majorBidi"/>
          <w:sz w:val="24"/>
          <w:szCs w:val="24"/>
        </w:rPr>
        <w:t>Eyesenck</w:t>
      </w:r>
      <w:proofErr w:type="spellEnd"/>
      <w:r w:rsidR="009A23FB">
        <w:rPr>
          <w:rFonts w:asciiTheme="majorBidi" w:hAnsiTheme="majorBidi" w:cstheme="majorBidi"/>
          <w:sz w:val="24"/>
          <w:szCs w:val="24"/>
        </w:rPr>
        <w:t xml:space="preserve"> and the </w:t>
      </w:r>
      <w:r w:rsidRPr="00CA6B98">
        <w:rPr>
          <w:rFonts w:asciiTheme="majorBidi" w:hAnsiTheme="majorBidi" w:cstheme="majorBidi"/>
          <w:sz w:val="24"/>
          <w:szCs w:val="24"/>
        </w:rPr>
        <w:t>Five factor Model)1-Neuroticism, 2-Extraversion, 3-Openness to Experience, 4-Agreeableness, 5-Conscientiousness</w:t>
      </w:r>
      <w:r w:rsidR="00E06227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CA6B98">
        <w:rPr>
          <w:rFonts w:asciiTheme="majorBidi" w:hAnsiTheme="majorBidi" w:cstheme="majorBidi"/>
          <w:sz w:val="24"/>
          <w:szCs w:val="24"/>
        </w:rPr>
        <w:t xml:space="preserve">1. </w:t>
      </w:r>
      <w:r w:rsidRPr="00CA6B98">
        <w:rPr>
          <w:rFonts w:asciiTheme="majorBidi" w:hAnsiTheme="majorBidi" w:cstheme="majorBidi"/>
          <w:sz w:val="24"/>
          <w:szCs w:val="24"/>
          <w:u w:val="single"/>
        </w:rPr>
        <w:t>Psychoanalytical Personality theory</w:t>
      </w:r>
      <w:r w:rsidRPr="00CA6B98">
        <w:rPr>
          <w:rFonts w:asciiTheme="majorBidi" w:hAnsiTheme="majorBidi" w:cstheme="majorBidi"/>
          <w:sz w:val="24"/>
          <w:szCs w:val="24"/>
        </w:rPr>
        <w:t xml:space="preserve"> (Sigmund Freud)</w:t>
      </w:r>
      <w:r w:rsidRPr="00CA6B98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CA6B98">
        <w:rPr>
          <w:rFonts w:asciiTheme="majorBidi" w:hAnsiTheme="majorBidi" w:cstheme="majorBidi"/>
          <w:sz w:val="24"/>
          <w:szCs w:val="24"/>
        </w:rPr>
        <w:t>Role of Unconscious 1- Structure of personality (ID, Ego, Super Ego) 2 -Ego Defense mechanism (Repression, Denial, Rationalization, Displacement, Projection, Regression</w:t>
      </w:r>
      <w:proofErr w:type="gramStart"/>
      <w:r w:rsidRPr="00CA6B98">
        <w:rPr>
          <w:rFonts w:asciiTheme="majorBidi" w:hAnsiTheme="majorBidi" w:cstheme="majorBidi"/>
          <w:sz w:val="24"/>
          <w:szCs w:val="24"/>
        </w:rPr>
        <w:t>)</w:t>
      </w:r>
      <w:r w:rsidRPr="00CA6B98">
        <w:rPr>
          <w:rFonts w:asciiTheme="majorBidi" w:hAnsiTheme="majorBidi" w:cstheme="majorBidi"/>
          <w:sz w:val="24"/>
          <w:szCs w:val="24"/>
          <w:u w:val="single"/>
        </w:rPr>
        <w:t>Psychosexual</w:t>
      </w:r>
      <w:proofErr w:type="gramEnd"/>
      <w:r w:rsidRPr="00CA6B98">
        <w:rPr>
          <w:rFonts w:asciiTheme="majorBidi" w:hAnsiTheme="majorBidi" w:cstheme="majorBidi"/>
          <w:sz w:val="24"/>
          <w:szCs w:val="24"/>
          <w:u w:val="single"/>
        </w:rPr>
        <w:t xml:space="preserve"> developmental </w:t>
      </w:r>
      <w:r w:rsidRPr="002D726D">
        <w:rPr>
          <w:rFonts w:asciiTheme="majorBidi" w:hAnsiTheme="majorBidi" w:cstheme="majorBidi"/>
          <w:sz w:val="24"/>
          <w:szCs w:val="24"/>
          <w:u w:val="single"/>
        </w:rPr>
        <w:t xml:space="preserve">stages </w:t>
      </w:r>
      <w:r w:rsidR="002D726D" w:rsidRPr="002D726D">
        <w:rPr>
          <w:rFonts w:asciiTheme="majorBidi" w:hAnsiTheme="majorBidi" w:cstheme="majorBidi"/>
          <w:sz w:val="24"/>
          <w:szCs w:val="24"/>
        </w:rPr>
        <w:t>.</w:t>
      </w:r>
      <w:r w:rsidR="00754002">
        <w:rPr>
          <w:rFonts w:asciiTheme="majorBidi" w:hAnsiTheme="majorBidi" w:cstheme="majorBidi"/>
          <w:sz w:val="24"/>
          <w:szCs w:val="24"/>
          <w:u w:val="single"/>
        </w:rPr>
        <w:t>D</w:t>
      </w:r>
      <w:r w:rsidR="002D726D" w:rsidRPr="002D726D">
        <w:rPr>
          <w:rFonts w:asciiTheme="majorBidi" w:hAnsiTheme="majorBidi" w:cstheme="majorBidi"/>
          <w:sz w:val="24"/>
          <w:szCs w:val="24"/>
        </w:rPr>
        <w:t xml:space="preserve"> .</w:t>
      </w:r>
      <w:r w:rsidRPr="002D726D">
        <w:rPr>
          <w:rFonts w:asciiTheme="majorBidi" w:hAnsiTheme="majorBidi" w:cstheme="majorBidi"/>
          <w:sz w:val="24"/>
          <w:szCs w:val="24"/>
          <w:u w:val="single"/>
        </w:rPr>
        <w:t>3.</w:t>
      </w:r>
      <w:r w:rsidR="009A23FB" w:rsidRPr="002D726D">
        <w:rPr>
          <w:rFonts w:asciiTheme="majorBidi" w:hAnsiTheme="majorBidi" w:cstheme="majorBidi"/>
          <w:sz w:val="24"/>
          <w:szCs w:val="24"/>
          <w:u w:val="single"/>
        </w:rPr>
        <w:t xml:space="preserve"> Behavioral personality </w:t>
      </w:r>
      <w:proofErr w:type="gramStart"/>
      <w:r w:rsidR="009A23FB" w:rsidRPr="002D726D">
        <w:rPr>
          <w:rFonts w:asciiTheme="majorBidi" w:hAnsiTheme="majorBidi" w:cstheme="majorBidi"/>
          <w:sz w:val="24"/>
          <w:szCs w:val="24"/>
          <w:u w:val="single"/>
        </w:rPr>
        <w:t xml:space="preserve">Theory </w:t>
      </w:r>
      <w:r w:rsidRPr="002D726D">
        <w:rPr>
          <w:rFonts w:asciiTheme="majorBidi" w:hAnsiTheme="majorBidi" w:cstheme="majorBidi"/>
          <w:sz w:val="24"/>
          <w:szCs w:val="24"/>
          <w:u w:val="single"/>
        </w:rPr>
        <w:t xml:space="preserve"> 4</w:t>
      </w:r>
      <w:proofErr w:type="gramEnd"/>
      <w:r w:rsidRPr="002D726D">
        <w:rPr>
          <w:rFonts w:asciiTheme="majorBidi" w:hAnsiTheme="majorBidi" w:cstheme="majorBidi"/>
          <w:sz w:val="24"/>
          <w:szCs w:val="24"/>
          <w:u w:val="single"/>
        </w:rPr>
        <w:t xml:space="preserve">. Cognitive Social Learning Theory.5 Humanistic personality </w:t>
      </w:r>
      <w:proofErr w:type="gramStart"/>
      <w:r w:rsidRPr="002D726D">
        <w:rPr>
          <w:rFonts w:asciiTheme="majorBidi" w:hAnsiTheme="majorBidi" w:cstheme="majorBidi"/>
          <w:sz w:val="24"/>
          <w:szCs w:val="24"/>
          <w:u w:val="single"/>
        </w:rPr>
        <w:t>theory .</w:t>
      </w:r>
      <w:proofErr w:type="gramEnd"/>
      <w:r w:rsidRPr="002D726D">
        <w:rPr>
          <w:rFonts w:asciiTheme="majorBidi" w:hAnsiTheme="majorBidi" w:cstheme="majorBidi"/>
          <w:sz w:val="24"/>
          <w:szCs w:val="24"/>
          <w:u w:val="single"/>
        </w:rPr>
        <w:t xml:space="preserve">  </w:t>
      </w:r>
      <w:r w:rsidRPr="002D726D">
        <w:rPr>
          <w:rFonts w:asciiTheme="majorBidi" w:hAnsiTheme="majorBidi" w:cstheme="majorBidi"/>
          <w:b/>
          <w:sz w:val="24"/>
          <w:szCs w:val="24"/>
          <w:u w:val="single"/>
        </w:rPr>
        <w:t>Personality Assessment</w:t>
      </w:r>
      <w:r w:rsidR="004D4970">
        <w:rPr>
          <w:rFonts w:asciiTheme="majorBidi" w:hAnsiTheme="majorBidi" w:cstheme="majorBidi"/>
          <w:b/>
          <w:sz w:val="24"/>
          <w:szCs w:val="24"/>
          <w:u w:val="single"/>
        </w:rPr>
        <w:t>:</w:t>
      </w:r>
      <w:r w:rsidR="005577A3" w:rsidRPr="002D726D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2D726D">
        <w:rPr>
          <w:rFonts w:asciiTheme="majorBidi" w:hAnsiTheme="majorBidi" w:cstheme="majorBidi"/>
          <w:sz w:val="24"/>
          <w:szCs w:val="24"/>
        </w:rPr>
        <w:t>1.</w:t>
      </w:r>
      <w:r w:rsidRPr="002D726D">
        <w:rPr>
          <w:rFonts w:asciiTheme="majorBidi" w:hAnsiTheme="majorBidi" w:cstheme="majorBidi"/>
          <w:sz w:val="24"/>
          <w:szCs w:val="24"/>
          <w:u w:val="single"/>
        </w:rPr>
        <w:t>Personality Inventory</w:t>
      </w:r>
      <w:r w:rsidRPr="002D726D">
        <w:rPr>
          <w:rFonts w:asciiTheme="majorBidi" w:hAnsiTheme="majorBidi" w:cstheme="majorBidi"/>
          <w:sz w:val="24"/>
          <w:szCs w:val="24"/>
        </w:rPr>
        <w:t xml:space="preserve"> -Minnesota Multi</w:t>
      </w:r>
      <w:r w:rsidRPr="00CA6B98">
        <w:rPr>
          <w:rFonts w:asciiTheme="majorBidi" w:hAnsiTheme="majorBidi" w:cstheme="majorBidi"/>
          <w:sz w:val="24"/>
          <w:szCs w:val="24"/>
        </w:rPr>
        <w:t>-phasic Personality Inventory (MMPI) The California Personality Inventory (CPI) 2.</w:t>
      </w:r>
      <w:r w:rsidR="009A23FB">
        <w:rPr>
          <w:rFonts w:asciiTheme="majorBidi" w:hAnsiTheme="majorBidi" w:cstheme="majorBidi"/>
          <w:sz w:val="24"/>
          <w:szCs w:val="24"/>
        </w:rPr>
        <w:t xml:space="preserve"> </w:t>
      </w:r>
      <w:r w:rsidRPr="00CA6B98">
        <w:rPr>
          <w:rFonts w:asciiTheme="majorBidi" w:hAnsiTheme="majorBidi" w:cstheme="majorBidi"/>
          <w:sz w:val="24"/>
          <w:szCs w:val="24"/>
          <w:u w:val="single"/>
        </w:rPr>
        <w:t>Projective tes</w:t>
      </w:r>
      <w:r w:rsidR="009A23FB">
        <w:rPr>
          <w:rFonts w:asciiTheme="majorBidi" w:hAnsiTheme="majorBidi" w:cstheme="majorBidi"/>
          <w:sz w:val="24"/>
          <w:szCs w:val="24"/>
        </w:rPr>
        <w:t xml:space="preserve">ts </w:t>
      </w:r>
      <w:r w:rsidRPr="00CA6B98">
        <w:rPr>
          <w:rFonts w:asciiTheme="majorBidi" w:hAnsiTheme="majorBidi" w:cstheme="majorBidi"/>
          <w:sz w:val="24"/>
          <w:szCs w:val="24"/>
        </w:rPr>
        <w:t xml:space="preserve">Rorschach Ink </w:t>
      </w:r>
      <w:proofErr w:type="gramStart"/>
      <w:r w:rsidRPr="00CA6B98">
        <w:rPr>
          <w:rFonts w:asciiTheme="majorBidi" w:hAnsiTheme="majorBidi" w:cstheme="majorBidi"/>
          <w:sz w:val="24"/>
          <w:szCs w:val="24"/>
        </w:rPr>
        <w:t>blot</w:t>
      </w:r>
      <w:proofErr w:type="gramEnd"/>
      <w:r w:rsidRPr="00CA6B98">
        <w:rPr>
          <w:rFonts w:asciiTheme="majorBidi" w:hAnsiTheme="majorBidi" w:cstheme="majorBidi"/>
          <w:sz w:val="24"/>
          <w:szCs w:val="24"/>
        </w:rPr>
        <w:t xml:space="preserve"> Test- Thematic Appercepti</w:t>
      </w:r>
      <w:r w:rsidR="009A23FB">
        <w:rPr>
          <w:rFonts w:asciiTheme="majorBidi" w:hAnsiTheme="majorBidi" w:cstheme="majorBidi"/>
          <w:sz w:val="24"/>
          <w:szCs w:val="24"/>
        </w:rPr>
        <w:t xml:space="preserve">on test (TAT) Morgan and Murray, House Tree Person (HTP) </w:t>
      </w:r>
      <w:r w:rsidRPr="00CA6B98">
        <w:rPr>
          <w:rFonts w:asciiTheme="majorBidi" w:hAnsiTheme="majorBidi" w:cstheme="majorBidi"/>
          <w:sz w:val="24"/>
          <w:szCs w:val="24"/>
        </w:rPr>
        <w:t xml:space="preserve">Word Association Test (Kent </w:t>
      </w:r>
      <w:proofErr w:type="spellStart"/>
      <w:r w:rsidRPr="00CA6B98">
        <w:rPr>
          <w:rFonts w:asciiTheme="majorBidi" w:hAnsiTheme="majorBidi" w:cstheme="majorBidi"/>
          <w:sz w:val="24"/>
          <w:szCs w:val="24"/>
        </w:rPr>
        <w:t>Rosnoff</w:t>
      </w:r>
      <w:proofErr w:type="spellEnd"/>
      <w:r w:rsidRPr="00CA6B98">
        <w:rPr>
          <w:rFonts w:asciiTheme="majorBidi" w:hAnsiTheme="majorBidi" w:cstheme="majorBidi"/>
          <w:sz w:val="24"/>
          <w:szCs w:val="24"/>
        </w:rPr>
        <w:t>)</w:t>
      </w:r>
    </w:p>
    <w:p w:rsidR="00634469" w:rsidRPr="000512DB" w:rsidRDefault="007C2865" w:rsidP="00634469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sz w:val="24"/>
          <w:szCs w:val="24"/>
        </w:rPr>
        <w:t>Chapter  7</w:t>
      </w:r>
      <w:proofErr w:type="gramEnd"/>
      <w:r w:rsidR="00CA6B98" w:rsidRPr="000512DB">
        <w:rPr>
          <w:rFonts w:asciiTheme="majorBidi" w:hAnsiTheme="majorBidi" w:cstheme="majorBidi"/>
          <w:b/>
          <w:sz w:val="24"/>
          <w:szCs w:val="24"/>
        </w:rPr>
        <w:t xml:space="preserve">.    </w:t>
      </w:r>
      <w:proofErr w:type="gramStart"/>
      <w:r w:rsidR="00CA6B98" w:rsidRPr="000512DB">
        <w:rPr>
          <w:rFonts w:asciiTheme="majorBidi" w:hAnsiTheme="majorBidi" w:cstheme="majorBidi"/>
          <w:b/>
          <w:sz w:val="24"/>
          <w:szCs w:val="24"/>
        </w:rPr>
        <w:t>Psychological Disorders</w:t>
      </w:r>
      <w:r w:rsidR="004D4970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</w:p>
    <w:p w:rsidR="007C2865" w:rsidRDefault="00CA6B98" w:rsidP="00915E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A6B98">
        <w:rPr>
          <w:rFonts w:asciiTheme="majorBidi" w:hAnsiTheme="majorBidi" w:cstheme="majorBidi"/>
          <w:sz w:val="24"/>
          <w:szCs w:val="24"/>
        </w:rPr>
        <w:t xml:space="preserve">Normal </w:t>
      </w:r>
      <w:proofErr w:type="spellStart"/>
      <w:r w:rsidRPr="00CA6B98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CA6B98">
        <w:rPr>
          <w:rFonts w:asciiTheme="majorBidi" w:hAnsiTheme="majorBidi" w:cstheme="majorBidi"/>
          <w:sz w:val="24"/>
          <w:szCs w:val="24"/>
        </w:rPr>
        <w:t xml:space="preserve"> Abnormal </w:t>
      </w:r>
      <w:r w:rsidR="004D4970" w:rsidRPr="00CA6B98">
        <w:rPr>
          <w:rFonts w:asciiTheme="majorBidi" w:hAnsiTheme="majorBidi" w:cstheme="majorBidi"/>
          <w:sz w:val="24"/>
          <w:szCs w:val="24"/>
        </w:rPr>
        <w:t>Perspectives</w:t>
      </w:r>
      <w:r w:rsidR="004D4970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="004D4970" w:rsidRPr="00CA6B98">
        <w:rPr>
          <w:rFonts w:asciiTheme="majorBidi" w:hAnsiTheme="majorBidi" w:cstheme="majorBidi"/>
          <w:b/>
          <w:sz w:val="24"/>
          <w:szCs w:val="24"/>
        </w:rPr>
        <w:t xml:space="preserve"> Stress</w:t>
      </w:r>
      <w:r w:rsidRPr="00CA6B98">
        <w:rPr>
          <w:rFonts w:asciiTheme="majorBidi" w:hAnsiTheme="majorBidi" w:cstheme="majorBidi"/>
          <w:b/>
          <w:sz w:val="24"/>
          <w:szCs w:val="24"/>
        </w:rPr>
        <w:t xml:space="preserve"> and Managing Techniques</w:t>
      </w:r>
      <w:r w:rsidR="001937A6">
        <w:rPr>
          <w:rFonts w:asciiTheme="majorBidi" w:hAnsiTheme="majorBidi" w:cstheme="majorBidi"/>
          <w:b/>
          <w:sz w:val="24"/>
          <w:szCs w:val="24"/>
        </w:rPr>
        <w:t>:</w:t>
      </w:r>
      <w:r w:rsidR="001937A6">
        <w:rPr>
          <w:rFonts w:asciiTheme="majorBidi" w:hAnsiTheme="majorBidi" w:cstheme="majorBidi"/>
          <w:sz w:val="24"/>
          <w:szCs w:val="24"/>
        </w:rPr>
        <w:t xml:space="preserve"> </w:t>
      </w:r>
      <w:r w:rsidRPr="00CA6B98">
        <w:rPr>
          <w:rFonts w:asciiTheme="majorBidi" w:hAnsiTheme="majorBidi" w:cstheme="majorBidi"/>
          <w:sz w:val="24"/>
          <w:szCs w:val="24"/>
        </w:rPr>
        <w:t xml:space="preserve">Types of stress, Causes, Symptoms, Coping </w:t>
      </w:r>
      <w:proofErr w:type="spellStart"/>
      <w:r w:rsidRPr="00CA6B98">
        <w:rPr>
          <w:rFonts w:asciiTheme="majorBidi" w:hAnsiTheme="majorBidi" w:cstheme="majorBidi"/>
          <w:sz w:val="24"/>
          <w:szCs w:val="24"/>
        </w:rPr>
        <w:t>strategies.</w:t>
      </w:r>
      <w:bookmarkStart w:id="0" w:name="_GoBack"/>
      <w:r w:rsidR="00645268" w:rsidRPr="00645268">
        <w:rPr>
          <w:rFonts w:asciiTheme="majorBidi" w:hAnsiTheme="majorBidi" w:cstheme="majorBidi"/>
          <w:b/>
          <w:sz w:val="24"/>
          <w:szCs w:val="24"/>
        </w:rPr>
        <w:t>Anger</w:t>
      </w:r>
      <w:bookmarkEnd w:id="0"/>
      <w:proofErr w:type="spellEnd"/>
      <w:r w:rsidR="0064526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645268">
        <w:rPr>
          <w:rFonts w:asciiTheme="majorBidi" w:hAnsiTheme="majorBidi" w:cstheme="majorBidi"/>
          <w:sz w:val="24"/>
          <w:szCs w:val="24"/>
        </w:rPr>
        <w:t>management.</w:t>
      </w:r>
      <w:r w:rsidRPr="000512DB">
        <w:rPr>
          <w:rFonts w:asciiTheme="majorBidi" w:hAnsiTheme="majorBidi" w:cstheme="majorBidi"/>
          <w:b/>
          <w:sz w:val="24"/>
          <w:szCs w:val="24"/>
        </w:rPr>
        <w:t>Conflict</w:t>
      </w:r>
      <w:proofErr w:type="spellEnd"/>
      <w:r w:rsidR="00F36D29" w:rsidRPr="000512DB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b/>
          <w:sz w:val="24"/>
          <w:szCs w:val="24"/>
        </w:rPr>
        <w:t xml:space="preserve">&amp; </w:t>
      </w:r>
      <w:proofErr w:type="spellStart"/>
      <w:r w:rsidRPr="000512DB">
        <w:rPr>
          <w:rFonts w:asciiTheme="majorBidi" w:hAnsiTheme="majorBidi" w:cstheme="majorBidi"/>
          <w:b/>
          <w:sz w:val="24"/>
          <w:szCs w:val="24"/>
        </w:rPr>
        <w:t>Frustration</w:t>
      </w:r>
      <w:proofErr w:type="gramStart"/>
      <w:r w:rsidRPr="000512DB">
        <w:rPr>
          <w:rFonts w:asciiTheme="majorBidi" w:hAnsiTheme="majorBidi" w:cstheme="majorBidi"/>
          <w:sz w:val="24"/>
          <w:szCs w:val="24"/>
        </w:rPr>
        <w:t>;</w:t>
      </w:r>
      <w:r w:rsidRPr="00CA6B98">
        <w:rPr>
          <w:rFonts w:asciiTheme="majorBidi" w:hAnsiTheme="majorBidi" w:cstheme="majorBidi"/>
          <w:sz w:val="24"/>
          <w:szCs w:val="24"/>
        </w:rPr>
        <w:t>Approach</w:t>
      </w:r>
      <w:proofErr w:type="gramEnd"/>
      <w:r w:rsidRPr="00CA6B98">
        <w:rPr>
          <w:rFonts w:asciiTheme="majorBidi" w:hAnsiTheme="majorBidi" w:cstheme="majorBidi"/>
          <w:sz w:val="24"/>
          <w:szCs w:val="24"/>
        </w:rPr>
        <w:t>-approach</w:t>
      </w:r>
      <w:proofErr w:type="spellEnd"/>
      <w:r w:rsidRPr="00CA6B98">
        <w:rPr>
          <w:rFonts w:asciiTheme="majorBidi" w:hAnsiTheme="majorBidi" w:cstheme="majorBidi"/>
          <w:sz w:val="24"/>
          <w:szCs w:val="24"/>
        </w:rPr>
        <w:t xml:space="preserve"> conflict, Approach-avoidance conflict, Avoidance-avoidance </w:t>
      </w:r>
      <w:proofErr w:type="spellStart"/>
      <w:r w:rsidRPr="00CA6B98">
        <w:rPr>
          <w:rFonts w:asciiTheme="majorBidi" w:hAnsiTheme="majorBidi" w:cstheme="majorBidi"/>
          <w:sz w:val="24"/>
          <w:szCs w:val="24"/>
        </w:rPr>
        <w:t>conflict.</w:t>
      </w:r>
      <w:r w:rsidRPr="00CA6B98">
        <w:rPr>
          <w:rFonts w:asciiTheme="majorBidi" w:hAnsiTheme="majorBidi" w:cstheme="majorBidi"/>
          <w:b/>
          <w:sz w:val="24"/>
          <w:szCs w:val="24"/>
        </w:rPr>
        <w:t>Major</w:t>
      </w:r>
      <w:proofErr w:type="spellEnd"/>
      <w:r w:rsidRPr="00CA6B98">
        <w:rPr>
          <w:rFonts w:asciiTheme="majorBidi" w:hAnsiTheme="majorBidi" w:cstheme="majorBidi"/>
          <w:b/>
          <w:sz w:val="24"/>
          <w:szCs w:val="24"/>
        </w:rPr>
        <w:t xml:space="preserve"> Disorders</w:t>
      </w:r>
      <w:r w:rsidR="001937A6">
        <w:rPr>
          <w:rFonts w:asciiTheme="majorBidi" w:hAnsiTheme="majorBidi" w:cstheme="majorBidi"/>
          <w:b/>
          <w:sz w:val="24"/>
          <w:szCs w:val="24"/>
        </w:rPr>
        <w:t>:</w:t>
      </w:r>
      <w:r w:rsidR="00F36D29">
        <w:rPr>
          <w:rFonts w:asciiTheme="majorBidi" w:hAnsiTheme="majorBidi" w:cstheme="majorBidi"/>
          <w:sz w:val="24"/>
          <w:szCs w:val="24"/>
        </w:rPr>
        <w:t xml:space="preserve"> (Neurosis and Psychosis) DSM 5</w:t>
      </w:r>
      <w:r w:rsidRPr="00CA6B98">
        <w:rPr>
          <w:rFonts w:asciiTheme="majorBidi" w:hAnsiTheme="majorBidi" w:cstheme="majorBidi"/>
          <w:sz w:val="24"/>
          <w:szCs w:val="24"/>
        </w:rPr>
        <w:t xml:space="preserve">: Diagnostic Statistical Manual of Mental </w:t>
      </w:r>
      <w:r w:rsidRPr="000512DB">
        <w:rPr>
          <w:rFonts w:asciiTheme="majorBidi" w:hAnsiTheme="majorBidi" w:cstheme="majorBidi"/>
          <w:sz w:val="24"/>
          <w:szCs w:val="24"/>
        </w:rPr>
        <w:t xml:space="preserve">Disorders </w:t>
      </w:r>
      <w:r w:rsidRPr="000512DB">
        <w:rPr>
          <w:rFonts w:asciiTheme="majorBidi" w:hAnsiTheme="majorBidi" w:cstheme="majorBidi"/>
          <w:b/>
          <w:sz w:val="24"/>
          <w:szCs w:val="24"/>
        </w:rPr>
        <w:t>Neurosis</w:t>
      </w:r>
      <w:r w:rsidR="001937A6">
        <w:rPr>
          <w:rFonts w:asciiTheme="majorBidi" w:hAnsiTheme="majorBidi" w:cstheme="majorBidi"/>
          <w:b/>
          <w:sz w:val="24"/>
          <w:szCs w:val="24"/>
        </w:rPr>
        <w:t>:</w:t>
      </w:r>
      <w:r w:rsidRPr="00CA6B98">
        <w:rPr>
          <w:rFonts w:asciiTheme="majorBidi" w:hAnsiTheme="majorBidi" w:cstheme="majorBidi"/>
          <w:b/>
          <w:sz w:val="24"/>
          <w:szCs w:val="24"/>
        </w:rPr>
        <w:t xml:space="preserve">  </w:t>
      </w:r>
      <w:r w:rsidR="002D726D">
        <w:rPr>
          <w:rFonts w:asciiTheme="majorBidi" w:hAnsiTheme="majorBidi" w:cstheme="majorBidi"/>
          <w:sz w:val="24"/>
          <w:szCs w:val="24"/>
        </w:rPr>
        <w:t>A</w:t>
      </w:r>
      <w:r w:rsidRPr="00CA6B98">
        <w:rPr>
          <w:rFonts w:asciiTheme="majorBidi" w:hAnsiTheme="majorBidi" w:cstheme="majorBidi"/>
          <w:sz w:val="24"/>
          <w:szCs w:val="24"/>
        </w:rPr>
        <w:t>.</w:t>
      </w:r>
      <w:r w:rsidR="00E577C0">
        <w:rPr>
          <w:rFonts w:asciiTheme="majorBidi" w:hAnsiTheme="majorBidi" w:cstheme="majorBidi"/>
          <w:sz w:val="24"/>
          <w:szCs w:val="24"/>
        </w:rPr>
        <w:t xml:space="preserve"> </w:t>
      </w:r>
      <w:r w:rsidRPr="00CA6B98">
        <w:rPr>
          <w:rFonts w:asciiTheme="majorBidi" w:hAnsiTheme="majorBidi" w:cstheme="majorBidi"/>
          <w:sz w:val="24"/>
          <w:szCs w:val="24"/>
          <w:u w:val="single"/>
        </w:rPr>
        <w:t>Anxiety Disorders</w:t>
      </w:r>
      <w:r w:rsidR="00F36D29">
        <w:rPr>
          <w:rFonts w:asciiTheme="majorBidi" w:hAnsiTheme="majorBidi" w:cstheme="majorBidi"/>
          <w:sz w:val="24"/>
          <w:szCs w:val="24"/>
        </w:rPr>
        <w:t xml:space="preserve"> 1. Generalized Anxiety </w:t>
      </w:r>
      <w:r w:rsidRPr="00CA6B98">
        <w:rPr>
          <w:rFonts w:asciiTheme="majorBidi" w:hAnsiTheme="majorBidi" w:cstheme="majorBidi"/>
          <w:sz w:val="24"/>
          <w:szCs w:val="24"/>
        </w:rPr>
        <w:t>2. Panic Disorder 3.Phobic Disorder 4.Obsessive Compulsive Disorder 5.</w:t>
      </w:r>
      <w:r w:rsidR="00FA067B">
        <w:rPr>
          <w:rFonts w:asciiTheme="majorBidi" w:hAnsiTheme="majorBidi" w:cstheme="majorBidi"/>
          <w:sz w:val="24"/>
          <w:szCs w:val="24"/>
        </w:rPr>
        <w:t>Po</w:t>
      </w:r>
      <w:r w:rsidR="002D726D">
        <w:rPr>
          <w:rFonts w:asciiTheme="majorBidi" w:hAnsiTheme="majorBidi" w:cstheme="majorBidi"/>
          <w:sz w:val="24"/>
          <w:szCs w:val="24"/>
        </w:rPr>
        <w:t xml:space="preserve">st Traumatic Stress Disorder </w:t>
      </w:r>
      <w:r w:rsidRPr="00FA067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2D726D">
        <w:rPr>
          <w:rFonts w:asciiTheme="majorBidi" w:hAnsiTheme="majorBidi" w:cstheme="majorBidi"/>
          <w:sz w:val="24"/>
          <w:szCs w:val="24"/>
        </w:rPr>
        <w:t>B.</w:t>
      </w:r>
      <w:r w:rsidR="001937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726D">
        <w:rPr>
          <w:rFonts w:asciiTheme="majorBidi" w:hAnsiTheme="majorBidi" w:cstheme="majorBidi"/>
          <w:sz w:val="24"/>
          <w:szCs w:val="24"/>
        </w:rPr>
        <w:t>Somato</w:t>
      </w:r>
      <w:proofErr w:type="spellEnd"/>
      <w:r w:rsidR="002D726D">
        <w:rPr>
          <w:rFonts w:asciiTheme="majorBidi" w:hAnsiTheme="majorBidi" w:cstheme="majorBidi"/>
          <w:sz w:val="24"/>
          <w:szCs w:val="24"/>
        </w:rPr>
        <w:t xml:space="preserve"> form</w:t>
      </w:r>
      <w:r w:rsidR="009A23FB">
        <w:rPr>
          <w:rFonts w:asciiTheme="majorBidi" w:hAnsiTheme="majorBidi" w:cstheme="majorBidi"/>
          <w:sz w:val="24"/>
          <w:szCs w:val="24"/>
        </w:rPr>
        <w:t xml:space="preserve">  Disorder</w:t>
      </w:r>
      <w:r w:rsidR="002D726D">
        <w:rPr>
          <w:rFonts w:asciiTheme="majorBidi" w:hAnsiTheme="majorBidi" w:cstheme="majorBidi"/>
          <w:sz w:val="24"/>
          <w:szCs w:val="24"/>
        </w:rPr>
        <w:t xml:space="preserve"> 1</w:t>
      </w:r>
      <w:r w:rsidR="00FA067B">
        <w:rPr>
          <w:rFonts w:asciiTheme="majorBidi" w:hAnsiTheme="majorBidi" w:cstheme="majorBidi"/>
          <w:sz w:val="24"/>
          <w:szCs w:val="24"/>
        </w:rPr>
        <w:t>.Conversion disorder</w:t>
      </w:r>
      <w:r w:rsidR="002D726D">
        <w:rPr>
          <w:rFonts w:asciiTheme="majorBidi" w:hAnsiTheme="majorBidi" w:cstheme="majorBidi"/>
          <w:sz w:val="24"/>
          <w:szCs w:val="24"/>
        </w:rPr>
        <w:t xml:space="preserve"> 2.Hypochodriasis</w:t>
      </w:r>
      <w:r w:rsidR="00FA067B">
        <w:rPr>
          <w:rFonts w:asciiTheme="majorBidi" w:hAnsiTheme="majorBidi" w:cstheme="majorBidi"/>
          <w:sz w:val="24"/>
          <w:szCs w:val="24"/>
        </w:rPr>
        <w:t xml:space="preserve"> </w:t>
      </w:r>
      <w:r w:rsidR="002D726D">
        <w:rPr>
          <w:rFonts w:asciiTheme="majorBidi" w:hAnsiTheme="majorBidi" w:cstheme="majorBidi"/>
          <w:sz w:val="24"/>
          <w:szCs w:val="24"/>
        </w:rPr>
        <w:t>C</w:t>
      </w:r>
      <w:r w:rsidRPr="00CA6B98">
        <w:rPr>
          <w:rFonts w:asciiTheme="majorBidi" w:hAnsiTheme="majorBidi" w:cstheme="majorBidi"/>
          <w:sz w:val="24"/>
          <w:szCs w:val="24"/>
        </w:rPr>
        <w:t xml:space="preserve">. </w:t>
      </w:r>
      <w:r w:rsidRPr="00CA6B98">
        <w:rPr>
          <w:rFonts w:asciiTheme="majorBidi" w:hAnsiTheme="majorBidi" w:cstheme="majorBidi"/>
          <w:sz w:val="24"/>
          <w:szCs w:val="24"/>
          <w:u w:val="single"/>
        </w:rPr>
        <w:t>Dissociative Disorde</w:t>
      </w:r>
      <w:r w:rsidR="00FA067B">
        <w:rPr>
          <w:rFonts w:asciiTheme="majorBidi" w:hAnsiTheme="majorBidi" w:cstheme="majorBidi"/>
          <w:sz w:val="24"/>
          <w:szCs w:val="24"/>
          <w:u w:val="single"/>
        </w:rPr>
        <w:t>rs</w:t>
      </w:r>
      <w:r w:rsidR="00F36D29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CA6B98">
        <w:rPr>
          <w:rFonts w:asciiTheme="majorBidi" w:hAnsiTheme="majorBidi" w:cstheme="majorBidi"/>
          <w:sz w:val="24"/>
          <w:szCs w:val="24"/>
        </w:rPr>
        <w:t>1.Psychogenic Amnesia &amp; Fugue 2.</w:t>
      </w:r>
      <w:r w:rsidR="00FA067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06657">
        <w:rPr>
          <w:rFonts w:asciiTheme="majorBidi" w:hAnsiTheme="majorBidi" w:cstheme="majorBidi"/>
          <w:sz w:val="24"/>
          <w:szCs w:val="24"/>
        </w:rPr>
        <w:t>Dissociativ</w:t>
      </w:r>
      <w:r w:rsidR="002D726D">
        <w:rPr>
          <w:rFonts w:asciiTheme="majorBidi" w:hAnsiTheme="majorBidi" w:cstheme="majorBidi"/>
          <w:sz w:val="24"/>
          <w:szCs w:val="24"/>
        </w:rPr>
        <w:t>e or multiple</w:t>
      </w:r>
      <w:r w:rsidR="00906657">
        <w:rPr>
          <w:rFonts w:asciiTheme="majorBidi" w:hAnsiTheme="majorBidi" w:cstheme="majorBidi"/>
          <w:sz w:val="24"/>
          <w:szCs w:val="24"/>
        </w:rPr>
        <w:t xml:space="preserve"> </w:t>
      </w:r>
      <w:r w:rsidR="002D726D">
        <w:rPr>
          <w:rFonts w:asciiTheme="majorBidi" w:hAnsiTheme="majorBidi" w:cstheme="majorBidi"/>
          <w:sz w:val="24"/>
          <w:szCs w:val="24"/>
        </w:rPr>
        <w:t>di</w:t>
      </w:r>
      <w:r w:rsidR="00906657">
        <w:rPr>
          <w:rFonts w:asciiTheme="majorBidi" w:hAnsiTheme="majorBidi" w:cstheme="majorBidi"/>
          <w:sz w:val="24"/>
          <w:szCs w:val="24"/>
        </w:rPr>
        <w:t>s</w:t>
      </w:r>
      <w:r w:rsidR="002D726D">
        <w:rPr>
          <w:rFonts w:asciiTheme="majorBidi" w:hAnsiTheme="majorBidi" w:cstheme="majorBidi"/>
          <w:sz w:val="24"/>
          <w:szCs w:val="24"/>
        </w:rPr>
        <w:t>order</w:t>
      </w:r>
      <w:r w:rsidR="00634469">
        <w:rPr>
          <w:rFonts w:asciiTheme="majorBidi" w:hAnsiTheme="majorBidi" w:cstheme="majorBidi"/>
          <w:sz w:val="24"/>
          <w:szCs w:val="24"/>
        </w:rPr>
        <w:t xml:space="preserve"> </w:t>
      </w:r>
      <w:r w:rsidR="00FA067B">
        <w:rPr>
          <w:rFonts w:asciiTheme="majorBidi" w:hAnsiTheme="majorBidi" w:cstheme="majorBidi"/>
          <w:sz w:val="24"/>
          <w:szCs w:val="24"/>
        </w:rPr>
        <w:t xml:space="preserve">d. </w:t>
      </w:r>
      <w:r w:rsidRPr="00CA6B98">
        <w:rPr>
          <w:rFonts w:asciiTheme="majorBidi" w:hAnsiTheme="majorBidi" w:cstheme="majorBidi"/>
          <w:sz w:val="24"/>
          <w:szCs w:val="24"/>
          <w:u w:val="single"/>
        </w:rPr>
        <w:t>Mood Disorder</w:t>
      </w:r>
      <w:r w:rsidRPr="00CA6B98">
        <w:rPr>
          <w:rFonts w:asciiTheme="majorBidi" w:hAnsiTheme="majorBidi" w:cstheme="majorBidi"/>
          <w:sz w:val="24"/>
          <w:szCs w:val="24"/>
        </w:rPr>
        <w:t xml:space="preserve"> 1.Major Depression 2.Bipolar Disorder</w:t>
      </w:r>
      <w:r w:rsidR="00FA067B">
        <w:rPr>
          <w:rFonts w:asciiTheme="majorBidi" w:hAnsiTheme="majorBidi" w:cstheme="majorBidi"/>
          <w:sz w:val="24"/>
          <w:szCs w:val="24"/>
        </w:rPr>
        <w:t xml:space="preserve"> </w:t>
      </w:r>
      <w:r w:rsidRPr="00CA6B98">
        <w:rPr>
          <w:rFonts w:asciiTheme="majorBidi" w:hAnsiTheme="majorBidi" w:cstheme="majorBidi"/>
          <w:sz w:val="24"/>
          <w:szCs w:val="24"/>
        </w:rPr>
        <w:t>(Manic and depressive) 3.Suicide</w:t>
      </w:r>
      <w:r w:rsidR="005F198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F1987">
        <w:rPr>
          <w:rFonts w:asciiTheme="majorBidi" w:hAnsiTheme="majorBidi" w:cstheme="majorBidi"/>
          <w:sz w:val="24"/>
          <w:szCs w:val="24"/>
        </w:rPr>
        <w:t xml:space="preserve"> </w:t>
      </w:r>
      <w:r w:rsidRPr="000512DB">
        <w:rPr>
          <w:rFonts w:asciiTheme="majorBidi" w:hAnsiTheme="majorBidi" w:cstheme="majorBidi"/>
          <w:b/>
          <w:sz w:val="24"/>
          <w:szCs w:val="24"/>
        </w:rPr>
        <w:t>Psychosis</w:t>
      </w:r>
      <w:r w:rsidR="001937A6">
        <w:rPr>
          <w:rFonts w:asciiTheme="majorBidi" w:hAnsiTheme="majorBidi" w:cstheme="majorBidi"/>
          <w:sz w:val="24"/>
          <w:szCs w:val="24"/>
        </w:rPr>
        <w:t>:</w:t>
      </w:r>
      <w:r w:rsidRPr="00691665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proofErr w:type="gramStart"/>
      <w:r w:rsidRPr="00691665">
        <w:rPr>
          <w:rFonts w:asciiTheme="majorBidi" w:hAnsiTheme="majorBidi" w:cstheme="majorBidi"/>
          <w:sz w:val="24"/>
          <w:szCs w:val="24"/>
        </w:rPr>
        <w:t>Schizophrenia</w:t>
      </w:r>
      <w:r w:rsidR="00F36D29" w:rsidRPr="00691665">
        <w:rPr>
          <w:rFonts w:asciiTheme="majorBidi" w:hAnsiTheme="majorBidi" w:cstheme="majorBidi"/>
          <w:sz w:val="24"/>
          <w:szCs w:val="24"/>
        </w:rPr>
        <w:t xml:space="preserve"> </w:t>
      </w:r>
      <w:r w:rsidR="00906657" w:rsidRPr="00691665">
        <w:rPr>
          <w:rFonts w:asciiTheme="majorBidi" w:hAnsiTheme="majorBidi" w:cstheme="majorBidi"/>
          <w:sz w:val="24"/>
          <w:szCs w:val="24"/>
        </w:rPr>
        <w:t>,types</w:t>
      </w:r>
      <w:proofErr w:type="gramEnd"/>
      <w:r w:rsidR="00906657" w:rsidRPr="00691665">
        <w:rPr>
          <w:rFonts w:asciiTheme="majorBidi" w:hAnsiTheme="majorBidi" w:cstheme="majorBidi"/>
          <w:sz w:val="24"/>
          <w:szCs w:val="24"/>
        </w:rPr>
        <w:t>,(Disorganized or</w:t>
      </w:r>
      <w:r w:rsidR="000512DB">
        <w:rPr>
          <w:rFonts w:asciiTheme="majorBidi" w:hAnsiTheme="majorBidi" w:cstheme="majorBidi"/>
          <w:sz w:val="24"/>
          <w:szCs w:val="24"/>
        </w:rPr>
        <w:t xml:space="preserve"> </w:t>
      </w:r>
      <w:r w:rsidR="000512DB" w:rsidRPr="00691665">
        <w:rPr>
          <w:rFonts w:asciiTheme="majorBidi" w:hAnsiTheme="majorBidi" w:cstheme="majorBidi"/>
          <w:sz w:val="24"/>
          <w:szCs w:val="24"/>
        </w:rPr>
        <w:t>Hebephrenic</w:t>
      </w:r>
      <w:r w:rsidR="00906657" w:rsidRPr="00691665">
        <w:rPr>
          <w:rFonts w:asciiTheme="majorBidi" w:hAnsiTheme="majorBidi" w:cstheme="majorBidi"/>
          <w:sz w:val="24"/>
          <w:szCs w:val="24"/>
        </w:rPr>
        <w:t>, Paranoid, Catatonic, Undifferentiated , symptoms</w:t>
      </w:r>
      <w:r w:rsidR="001937A6">
        <w:rPr>
          <w:rFonts w:asciiTheme="majorBidi" w:hAnsiTheme="majorBidi" w:cstheme="majorBidi"/>
          <w:sz w:val="24"/>
          <w:szCs w:val="24"/>
        </w:rPr>
        <w:t>,</w:t>
      </w:r>
      <w:r w:rsidR="000512DB">
        <w:rPr>
          <w:rFonts w:asciiTheme="majorBidi" w:hAnsiTheme="majorBidi" w:cstheme="majorBidi"/>
          <w:sz w:val="24"/>
          <w:szCs w:val="24"/>
        </w:rPr>
        <w:t xml:space="preserve"> treatment</w:t>
      </w:r>
      <w:r w:rsidR="00906657" w:rsidRPr="001937A6">
        <w:rPr>
          <w:rFonts w:asciiTheme="majorBidi" w:hAnsiTheme="majorBidi" w:cstheme="majorBidi"/>
          <w:sz w:val="24"/>
          <w:szCs w:val="24"/>
        </w:rPr>
        <w:t>.</w:t>
      </w:r>
      <w:r w:rsidR="001937A6" w:rsidRPr="001937A6">
        <w:rPr>
          <w:rFonts w:asciiTheme="majorBidi" w:hAnsiTheme="majorBidi" w:cstheme="majorBidi"/>
          <w:sz w:val="24"/>
          <w:szCs w:val="24"/>
        </w:rPr>
        <w:t xml:space="preserve"> </w:t>
      </w:r>
      <w:r w:rsidR="005F1987" w:rsidRPr="001937A6">
        <w:rPr>
          <w:rFonts w:asciiTheme="majorBidi" w:hAnsiTheme="majorBidi" w:cstheme="majorBidi"/>
          <w:sz w:val="24"/>
          <w:szCs w:val="24"/>
        </w:rPr>
        <w:t xml:space="preserve"> </w:t>
      </w:r>
      <w:r w:rsidR="001937A6">
        <w:rPr>
          <w:rFonts w:asciiTheme="majorBidi" w:hAnsiTheme="majorBidi" w:cstheme="majorBidi"/>
          <w:sz w:val="24"/>
          <w:szCs w:val="24"/>
        </w:rPr>
        <w:t xml:space="preserve"> Psychotherapy:</w:t>
      </w:r>
      <w:r w:rsidRPr="001937A6">
        <w:rPr>
          <w:rFonts w:asciiTheme="majorBidi" w:hAnsiTheme="majorBidi" w:cstheme="majorBidi"/>
          <w:sz w:val="24"/>
          <w:szCs w:val="24"/>
        </w:rPr>
        <w:t xml:space="preserve"> </w:t>
      </w:r>
      <w:r w:rsidR="00634469" w:rsidRPr="001937A6">
        <w:rPr>
          <w:rFonts w:asciiTheme="majorBidi" w:hAnsiTheme="majorBidi" w:cstheme="majorBidi"/>
          <w:sz w:val="24"/>
          <w:szCs w:val="24"/>
        </w:rPr>
        <w:t>Brief</w:t>
      </w:r>
      <w:r w:rsidR="00634469">
        <w:rPr>
          <w:rFonts w:asciiTheme="majorBidi" w:hAnsiTheme="majorBidi" w:cstheme="majorBidi"/>
          <w:sz w:val="24"/>
          <w:szCs w:val="24"/>
        </w:rPr>
        <w:t xml:space="preserve"> introduction</w:t>
      </w:r>
      <w:r w:rsidR="001937A6">
        <w:rPr>
          <w:rFonts w:asciiTheme="majorBidi" w:hAnsiTheme="majorBidi" w:cstheme="majorBidi"/>
          <w:sz w:val="24"/>
          <w:szCs w:val="24"/>
        </w:rPr>
        <w:t>.</w:t>
      </w:r>
    </w:p>
    <w:p w:rsidR="00766352" w:rsidRPr="00791AF9" w:rsidRDefault="007C2865" w:rsidP="00766352">
      <w:pPr>
        <w:spacing w:line="360" w:lineRule="auto"/>
        <w:rPr>
          <w:rStyle w:val="Heading2Char"/>
          <w:rFonts w:asciiTheme="majorBidi" w:eastAsiaTheme="minorHAnsi" w:hAnsiTheme="majorBidi" w:cstheme="majorBidi"/>
          <w:b w:val="0"/>
          <w:bCs w:val="0"/>
          <w:i w:val="0"/>
          <w:iCs w:val="0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sz w:val="24"/>
          <w:szCs w:val="24"/>
        </w:rPr>
        <w:t>Chapter</w:t>
      </w:r>
      <w:r w:rsidR="009E1EF1">
        <w:rPr>
          <w:rFonts w:asciiTheme="majorBidi" w:hAnsiTheme="majorBidi" w:cstheme="majorBidi"/>
          <w:b/>
          <w:sz w:val="24"/>
          <w:szCs w:val="24"/>
        </w:rPr>
        <w:t xml:space="preserve"> 8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9E1EF1">
        <w:rPr>
          <w:rFonts w:asciiTheme="majorBidi" w:hAnsiTheme="majorBidi" w:cstheme="majorBidi"/>
          <w:b/>
          <w:sz w:val="24"/>
          <w:szCs w:val="24"/>
        </w:rPr>
        <w:t>.</w:t>
      </w:r>
      <w:r w:rsidR="00766352" w:rsidRPr="001937A6">
        <w:rPr>
          <w:rStyle w:val="Heading2Char"/>
          <w:rFonts w:asciiTheme="majorBidi" w:hAnsiTheme="majorBidi" w:cstheme="majorBidi"/>
          <w:i w:val="0"/>
          <w:sz w:val="24"/>
          <w:szCs w:val="24"/>
        </w:rPr>
        <w:t>Motivation</w:t>
      </w:r>
      <w:r w:rsidR="00766352">
        <w:rPr>
          <w:rStyle w:val="Heading2Char"/>
          <w:rFonts w:asciiTheme="majorBidi" w:eastAsiaTheme="minorHAnsi" w:hAnsiTheme="majorBidi" w:cstheme="majorBidi"/>
          <w:b w:val="0"/>
          <w:bCs w:val="0"/>
          <w:i w:val="0"/>
          <w:iCs w:val="0"/>
          <w:sz w:val="24"/>
          <w:szCs w:val="24"/>
        </w:rPr>
        <w:t>.</w:t>
      </w:r>
      <w:proofErr w:type="gramEnd"/>
      <w:r w:rsidR="00766352" w:rsidRPr="001937A6">
        <w:rPr>
          <w:rStyle w:val="Heading2Char"/>
          <w:rFonts w:asciiTheme="majorBidi" w:eastAsiaTheme="minorHAnsi" w:hAnsiTheme="majorBidi" w:cstheme="majorBidi"/>
          <w:b w:val="0"/>
          <w:bCs w:val="0"/>
          <w:i w:val="0"/>
          <w:iCs w:val="0"/>
          <w:sz w:val="24"/>
          <w:szCs w:val="24"/>
        </w:rPr>
        <w:t xml:space="preserve">    </w:t>
      </w:r>
    </w:p>
    <w:p w:rsidR="007C2865" w:rsidRPr="000512DB" w:rsidRDefault="00766352" w:rsidP="00766352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0512DB">
        <w:rPr>
          <w:rFonts w:asciiTheme="majorBidi" w:hAnsiTheme="majorBidi" w:cstheme="majorBidi"/>
          <w:b/>
          <w:sz w:val="24"/>
          <w:szCs w:val="24"/>
        </w:rPr>
        <w:t>Types of motivation</w:t>
      </w:r>
      <w:r>
        <w:rPr>
          <w:rFonts w:asciiTheme="majorBidi" w:hAnsiTheme="majorBidi" w:cstheme="majorBidi"/>
          <w:b/>
          <w:sz w:val="24"/>
          <w:szCs w:val="24"/>
        </w:rPr>
        <w:t>:</w:t>
      </w:r>
      <w:r w:rsidRPr="00691665">
        <w:rPr>
          <w:rFonts w:asciiTheme="majorBidi" w:hAnsiTheme="majorBidi" w:cstheme="majorBidi"/>
          <w:sz w:val="24"/>
          <w:szCs w:val="24"/>
        </w:rPr>
        <w:t xml:space="preserve"> (Primary/Biological motives </w:t>
      </w:r>
      <w:r>
        <w:rPr>
          <w:rFonts w:asciiTheme="majorBidi" w:hAnsiTheme="majorBidi" w:cstheme="majorBidi"/>
          <w:sz w:val="24"/>
          <w:szCs w:val="24"/>
        </w:rPr>
        <w:t>–</w:t>
      </w:r>
      <w:proofErr w:type="spellStart"/>
      <w:r>
        <w:rPr>
          <w:rFonts w:asciiTheme="majorBidi" w:hAnsiTheme="majorBidi" w:cstheme="majorBidi"/>
          <w:sz w:val="24"/>
          <w:szCs w:val="24"/>
        </w:rPr>
        <w:t>Hunger</w:t>
      </w:r>
      <w:proofErr w:type="gramStart"/>
      <w:r>
        <w:rPr>
          <w:rFonts w:asciiTheme="majorBidi" w:hAnsiTheme="majorBidi" w:cstheme="majorBidi"/>
          <w:sz w:val="24"/>
          <w:szCs w:val="24"/>
        </w:rPr>
        <w:t>,thirst,temp,sleep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691665">
        <w:rPr>
          <w:rFonts w:asciiTheme="majorBidi" w:hAnsiTheme="majorBidi" w:cstheme="majorBidi"/>
          <w:sz w:val="24"/>
          <w:szCs w:val="24"/>
        </w:rPr>
        <w:t>Secondary/Social motives</w:t>
      </w:r>
      <w:r>
        <w:rPr>
          <w:rFonts w:asciiTheme="majorBidi" w:hAnsiTheme="majorBidi" w:cstheme="majorBidi"/>
          <w:sz w:val="24"/>
          <w:szCs w:val="24"/>
        </w:rPr>
        <w:t xml:space="preserve"> ,Achievement, Affiliation, Power</w:t>
      </w:r>
      <w:r w:rsidRPr="00691665">
        <w:rPr>
          <w:rFonts w:asciiTheme="majorBidi" w:hAnsiTheme="majorBidi" w:cstheme="majorBidi"/>
          <w:sz w:val="24"/>
          <w:szCs w:val="24"/>
        </w:rPr>
        <w:t>)</w:t>
      </w:r>
      <w:r w:rsidRPr="00634469">
        <w:rPr>
          <w:rFonts w:asciiTheme="majorBidi" w:hAnsiTheme="majorBidi" w:cstheme="majorBidi"/>
          <w:b/>
          <w:sz w:val="24"/>
          <w:szCs w:val="24"/>
        </w:rPr>
        <w:t>Theories of Motivation</w:t>
      </w:r>
      <w:r w:rsidRPr="0069166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Heirarchical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91665">
        <w:rPr>
          <w:rFonts w:asciiTheme="majorBidi" w:hAnsiTheme="majorBidi" w:cstheme="majorBidi"/>
          <w:sz w:val="24"/>
          <w:szCs w:val="24"/>
        </w:rPr>
        <w:t xml:space="preserve">Need theory by </w:t>
      </w:r>
      <w:r>
        <w:rPr>
          <w:rFonts w:asciiTheme="majorBidi" w:hAnsiTheme="majorBidi" w:cstheme="majorBidi"/>
          <w:sz w:val="24"/>
          <w:szCs w:val="24"/>
        </w:rPr>
        <w:t xml:space="preserve">Abraham </w:t>
      </w:r>
      <w:r w:rsidRPr="00691665">
        <w:rPr>
          <w:rFonts w:asciiTheme="majorBidi" w:hAnsiTheme="majorBidi" w:cstheme="majorBidi"/>
          <w:sz w:val="24"/>
          <w:szCs w:val="24"/>
        </w:rPr>
        <w:t>Maslow.</w:t>
      </w:r>
      <w:r>
        <w:rPr>
          <w:rFonts w:asciiTheme="majorBidi" w:hAnsiTheme="majorBidi" w:cstheme="majorBidi"/>
          <w:sz w:val="24"/>
          <w:szCs w:val="24"/>
        </w:rPr>
        <w:t xml:space="preserve"> Need theory by</w:t>
      </w:r>
      <w:r w:rsidRPr="00691665">
        <w:rPr>
          <w:rFonts w:asciiTheme="majorBidi" w:hAnsiTheme="majorBidi" w:cstheme="majorBidi"/>
          <w:sz w:val="24"/>
          <w:szCs w:val="24"/>
        </w:rPr>
        <w:t xml:space="preserve"> David</w:t>
      </w:r>
      <w:r>
        <w:rPr>
          <w:rFonts w:asciiTheme="majorBidi" w:hAnsiTheme="majorBidi" w:cstheme="majorBidi"/>
          <w:sz w:val="24"/>
          <w:szCs w:val="24"/>
        </w:rPr>
        <w:t xml:space="preserve"> McClelland. Expectancy theory by Victor </w:t>
      </w:r>
      <w:proofErr w:type="gramStart"/>
      <w:r>
        <w:rPr>
          <w:rFonts w:asciiTheme="majorBidi" w:hAnsiTheme="majorBidi" w:cstheme="majorBidi"/>
          <w:sz w:val="24"/>
          <w:szCs w:val="24"/>
        </w:rPr>
        <w:t>Vroom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Equity theory by J </w:t>
      </w:r>
      <w:proofErr w:type="spellStart"/>
      <w:r>
        <w:rPr>
          <w:rFonts w:asciiTheme="majorBidi" w:hAnsiTheme="majorBidi" w:cstheme="majorBidi"/>
          <w:sz w:val="24"/>
          <w:szCs w:val="24"/>
        </w:rPr>
        <w:t>StacyAdams</w:t>
      </w:r>
      <w:proofErr w:type="spellEnd"/>
      <w:r w:rsidR="00D31171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</w:p>
    <w:p w:rsidR="00915EA2" w:rsidRPr="00766352" w:rsidRDefault="00766352" w:rsidP="00766352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0512DB">
        <w:rPr>
          <w:rFonts w:asciiTheme="majorBidi" w:hAnsiTheme="majorBidi" w:cstheme="majorBidi"/>
          <w:b/>
          <w:sz w:val="24"/>
          <w:szCs w:val="24"/>
        </w:rPr>
        <w:lastRenderedPageBreak/>
        <w:t>Chapter 9</w:t>
      </w:r>
      <w:r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="00D3117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766352">
        <w:rPr>
          <w:rFonts w:asciiTheme="majorBidi" w:hAnsiTheme="majorBidi" w:cstheme="majorBidi"/>
          <w:b/>
          <w:sz w:val="24"/>
          <w:szCs w:val="24"/>
          <w:u w:val="single"/>
        </w:rPr>
        <w:t>Social Psychology</w:t>
      </w:r>
      <w:r w:rsidR="007C2865" w:rsidRPr="000512DB">
        <w:rPr>
          <w:rFonts w:asciiTheme="majorBidi" w:hAnsiTheme="majorBidi" w:cstheme="majorBidi"/>
          <w:b/>
          <w:sz w:val="24"/>
          <w:szCs w:val="24"/>
        </w:rPr>
        <w:t xml:space="preserve"> Attitudes</w:t>
      </w:r>
      <w:r w:rsidR="007C2865">
        <w:rPr>
          <w:rFonts w:asciiTheme="majorBidi" w:hAnsiTheme="majorBidi" w:cstheme="majorBidi"/>
          <w:b/>
          <w:sz w:val="24"/>
          <w:szCs w:val="24"/>
        </w:rPr>
        <w:t>:</w:t>
      </w:r>
      <w:r w:rsidR="007C2865" w:rsidRPr="000512DB">
        <w:rPr>
          <w:rFonts w:asciiTheme="majorBidi" w:hAnsiTheme="majorBidi" w:cstheme="majorBidi"/>
          <w:sz w:val="24"/>
          <w:szCs w:val="24"/>
        </w:rPr>
        <w:t xml:space="preserve"> Definition- Theories of Attitude (Cognitive Dissonance by Leon </w:t>
      </w:r>
      <w:proofErr w:type="spellStart"/>
      <w:r w:rsidR="007C2865" w:rsidRPr="000512DB">
        <w:rPr>
          <w:rFonts w:asciiTheme="majorBidi" w:hAnsiTheme="majorBidi" w:cstheme="majorBidi"/>
          <w:sz w:val="24"/>
          <w:szCs w:val="24"/>
        </w:rPr>
        <w:t>Festinger</w:t>
      </w:r>
      <w:proofErr w:type="spellEnd"/>
      <w:r w:rsidR="007C2865" w:rsidRPr="000512DB">
        <w:rPr>
          <w:rFonts w:asciiTheme="majorBidi" w:hAnsiTheme="majorBidi" w:cstheme="majorBidi"/>
          <w:sz w:val="24"/>
          <w:szCs w:val="24"/>
        </w:rPr>
        <w:t xml:space="preserve">) Attitude Formation , Attitude Change , Measurement of Attitude ( Scales by Thurston, </w:t>
      </w:r>
      <w:proofErr w:type="spellStart"/>
      <w:r w:rsidR="007C2865" w:rsidRPr="000512DB">
        <w:rPr>
          <w:rFonts w:asciiTheme="majorBidi" w:hAnsiTheme="majorBidi" w:cstheme="majorBidi"/>
          <w:sz w:val="24"/>
          <w:szCs w:val="24"/>
        </w:rPr>
        <w:t>Rensis</w:t>
      </w:r>
      <w:proofErr w:type="spellEnd"/>
      <w:r w:rsidR="007C2865" w:rsidRPr="000512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2865" w:rsidRPr="000512DB">
        <w:rPr>
          <w:rFonts w:asciiTheme="majorBidi" w:hAnsiTheme="majorBidi" w:cstheme="majorBidi"/>
          <w:sz w:val="24"/>
          <w:szCs w:val="24"/>
        </w:rPr>
        <w:t>Likert</w:t>
      </w:r>
      <w:proofErr w:type="spellEnd"/>
      <w:r w:rsidR="007C2865" w:rsidRPr="000512DB">
        <w:rPr>
          <w:rFonts w:asciiTheme="majorBidi" w:hAnsiTheme="majorBidi" w:cstheme="majorBidi"/>
          <w:sz w:val="24"/>
          <w:szCs w:val="24"/>
        </w:rPr>
        <w:t xml:space="preserve">, Guttmann, </w:t>
      </w:r>
      <w:proofErr w:type="spellStart"/>
      <w:r w:rsidR="007C2865" w:rsidRPr="000512DB">
        <w:rPr>
          <w:rFonts w:asciiTheme="majorBidi" w:hAnsiTheme="majorBidi" w:cstheme="majorBidi"/>
          <w:sz w:val="24"/>
          <w:szCs w:val="24"/>
        </w:rPr>
        <w:t>Bogardus</w:t>
      </w:r>
      <w:proofErr w:type="spellEnd"/>
      <w:r w:rsidR="007C2865" w:rsidRPr="000512DB">
        <w:rPr>
          <w:rFonts w:asciiTheme="majorBidi" w:hAnsiTheme="majorBidi" w:cstheme="majorBidi"/>
          <w:b/>
          <w:sz w:val="24"/>
          <w:szCs w:val="24"/>
        </w:rPr>
        <w:t>) Prejudice</w:t>
      </w:r>
      <w:r w:rsidR="007C2865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7C2865" w:rsidRPr="000512DB">
        <w:rPr>
          <w:rFonts w:asciiTheme="majorBidi" w:hAnsiTheme="majorBidi" w:cstheme="majorBidi"/>
          <w:sz w:val="24"/>
          <w:szCs w:val="24"/>
        </w:rPr>
        <w:t xml:space="preserve">Definition, Factors leading to Prejudice, Elimination or Remedy. </w:t>
      </w:r>
      <w:proofErr w:type="gramStart"/>
      <w:r w:rsidR="007C2865" w:rsidRPr="000512DB">
        <w:rPr>
          <w:rFonts w:asciiTheme="majorBidi" w:hAnsiTheme="majorBidi" w:cstheme="majorBidi"/>
          <w:sz w:val="24"/>
          <w:szCs w:val="24"/>
        </w:rPr>
        <w:t>Person Perception</w:t>
      </w:r>
      <w:r w:rsidR="007C2865" w:rsidRPr="000512DB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="007C2865" w:rsidRPr="000512DB">
        <w:rPr>
          <w:rFonts w:asciiTheme="majorBidi" w:hAnsiTheme="majorBidi" w:cstheme="majorBidi"/>
          <w:b/>
          <w:sz w:val="24"/>
          <w:szCs w:val="24"/>
        </w:rPr>
        <w:t xml:space="preserve"> Group </w:t>
      </w:r>
      <w:proofErr w:type="spellStart"/>
      <w:r w:rsidR="007C2865" w:rsidRPr="000512DB">
        <w:rPr>
          <w:rFonts w:asciiTheme="majorBidi" w:hAnsiTheme="majorBidi" w:cstheme="majorBidi"/>
          <w:b/>
          <w:sz w:val="24"/>
          <w:szCs w:val="24"/>
        </w:rPr>
        <w:t>Dynamics</w:t>
      </w:r>
      <w:proofErr w:type="gramStart"/>
      <w:r w:rsidR="007C2865">
        <w:rPr>
          <w:rFonts w:asciiTheme="majorBidi" w:hAnsiTheme="majorBidi" w:cstheme="majorBidi"/>
          <w:sz w:val="24"/>
          <w:szCs w:val="24"/>
        </w:rPr>
        <w:t>:</w:t>
      </w:r>
      <w:r w:rsidR="007C2865" w:rsidRPr="000512DB">
        <w:rPr>
          <w:rFonts w:asciiTheme="majorBidi" w:hAnsiTheme="majorBidi" w:cstheme="majorBidi"/>
          <w:sz w:val="24"/>
          <w:szCs w:val="24"/>
        </w:rPr>
        <w:t>Types</w:t>
      </w:r>
      <w:proofErr w:type="spellEnd"/>
      <w:proofErr w:type="gramEnd"/>
      <w:r w:rsidR="007C2865">
        <w:rPr>
          <w:rFonts w:asciiTheme="majorBidi" w:hAnsiTheme="majorBidi" w:cstheme="majorBidi"/>
          <w:sz w:val="24"/>
          <w:szCs w:val="24"/>
        </w:rPr>
        <w:t xml:space="preserve"> of Groups ,</w:t>
      </w:r>
      <w:r w:rsidR="007C2865" w:rsidRPr="00924A7F">
        <w:rPr>
          <w:rFonts w:asciiTheme="majorBidi" w:hAnsiTheme="majorBidi" w:cstheme="majorBidi"/>
          <w:sz w:val="24"/>
          <w:szCs w:val="24"/>
        </w:rPr>
        <w:t xml:space="preserve"> Group Conformity (Asch’s </w:t>
      </w:r>
      <w:r w:rsidR="007C2865">
        <w:rPr>
          <w:rFonts w:asciiTheme="majorBidi" w:hAnsiTheme="majorBidi" w:cstheme="majorBidi"/>
          <w:sz w:val="24"/>
          <w:szCs w:val="24"/>
        </w:rPr>
        <w:t>Experiment)</w:t>
      </w:r>
      <w:r w:rsidR="007C2865" w:rsidRPr="00924A7F">
        <w:rPr>
          <w:rFonts w:asciiTheme="majorBidi" w:hAnsiTheme="majorBidi" w:cstheme="majorBidi"/>
          <w:sz w:val="24"/>
          <w:szCs w:val="24"/>
        </w:rPr>
        <w:t xml:space="preserve">. </w:t>
      </w:r>
      <w:r w:rsidR="007C2865" w:rsidRPr="00634469">
        <w:rPr>
          <w:rFonts w:asciiTheme="majorBidi" w:hAnsiTheme="majorBidi" w:cstheme="majorBidi"/>
          <w:b/>
          <w:sz w:val="24"/>
          <w:szCs w:val="24"/>
          <w:u w:val="single"/>
        </w:rPr>
        <w:t>Leadership</w:t>
      </w:r>
      <w:r w:rsidR="007C2865">
        <w:rPr>
          <w:rFonts w:asciiTheme="majorBidi" w:hAnsiTheme="majorBidi" w:cstheme="majorBidi"/>
          <w:b/>
          <w:sz w:val="24"/>
          <w:szCs w:val="24"/>
          <w:u w:val="single"/>
        </w:rPr>
        <w:t>:</w:t>
      </w:r>
      <w:r w:rsidR="007C2865" w:rsidRPr="00634469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7C2865" w:rsidRPr="00924A7F">
        <w:rPr>
          <w:rFonts w:asciiTheme="majorBidi" w:hAnsiTheme="majorBidi" w:cstheme="majorBidi"/>
          <w:sz w:val="24"/>
          <w:szCs w:val="24"/>
        </w:rPr>
        <w:t xml:space="preserve">Types of Leaders. </w:t>
      </w:r>
      <w:proofErr w:type="gramStart"/>
      <w:r w:rsidR="007C2865" w:rsidRPr="00924A7F">
        <w:rPr>
          <w:rFonts w:asciiTheme="majorBidi" w:hAnsiTheme="majorBidi" w:cstheme="majorBidi"/>
          <w:sz w:val="24"/>
          <w:szCs w:val="24"/>
        </w:rPr>
        <w:t>Traits of leader.</w:t>
      </w:r>
      <w:proofErr w:type="gramEnd"/>
      <w:r w:rsidR="007C2865" w:rsidRPr="00924A7F">
        <w:rPr>
          <w:rFonts w:asciiTheme="majorBidi" w:hAnsiTheme="majorBidi" w:cstheme="majorBidi"/>
          <w:sz w:val="24"/>
          <w:szCs w:val="24"/>
        </w:rPr>
        <w:t xml:space="preserve"> </w:t>
      </w:r>
      <w:r w:rsidR="007C2865">
        <w:rPr>
          <w:rFonts w:asciiTheme="majorBidi" w:hAnsiTheme="majorBidi" w:cstheme="majorBidi"/>
          <w:sz w:val="24"/>
          <w:szCs w:val="24"/>
        </w:rPr>
        <w:t xml:space="preserve"> </w:t>
      </w:r>
    </w:p>
    <w:p w:rsidR="00CE6028" w:rsidRPr="00691665" w:rsidRDefault="00915EA2" w:rsidP="00CE60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sz w:val="24"/>
          <w:szCs w:val="24"/>
        </w:rPr>
        <w:t>Chapter 10</w:t>
      </w:r>
      <w:r w:rsidR="00CE6028" w:rsidRPr="00691665">
        <w:rPr>
          <w:rFonts w:asciiTheme="majorBidi" w:hAnsiTheme="majorBidi" w:cstheme="majorBidi"/>
          <w:b/>
          <w:sz w:val="24"/>
          <w:szCs w:val="24"/>
        </w:rPr>
        <w:t>.</w:t>
      </w:r>
      <w:proofErr w:type="gramEnd"/>
      <w:r w:rsidR="00CE6028" w:rsidRPr="00691665">
        <w:rPr>
          <w:rFonts w:asciiTheme="majorBidi" w:hAnsiTheme="majorBidi" w:cstheme="majorBidi"/>
          <w:b/>
          <w:sz w:val="24"/>
          <w:szCs w:val="24"/>
          <w:u w:val="single"/>
        </w:rPr>
        <w:t xml:space="preserve"> 0rganizational/Industrial Psychology</w:t>
      </w:r>
    </w:p>
    <w:p w:rsidR="00CE6028" w:rsidRPr="00691665" w:rsidRDefault="00CE6028" w:rsidP="00CE60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9166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91665">
        <w:rPr>
          <w:rFonts w:asciiTheme="majorBidi" w:hAnsiTheme="majorBidi" w:cstheme="majorBidi"/>
          <w:sz w:val="24"/>
          <w:szCs w:val="24"/>
        </w:rPr>
        <w:t>Introduction.</w:t>
      </w:r>
      <w:proofErr w:type="gramEnd"/>
      <w:r w:rsidRPr="00691665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691665">
        <w:rPr>
          <w:rFonts w:asciiTheme="majorBidi" w:hAnsiTheme="majorBidi" w:cstheme="majorBidi"/>
          <w:sz w:val="24"/>
          <w:szCs w:val="24"/>
        </w:rPr>
        <w:t>Job selection &amp; placement;    Test, application, interview and decision making.</w:t>
      </w:r>
      <w:proofErr w:type="gramEnd"/>
      <w:r w:rsidRPr="00691665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691665">
        <w:rPr>
          <w:rFonts w:asciiTheme="majorBidi" w:hAnsiTheme="majorBidi" w:cstheme="majorBidi"/>
          <w:sz w:val="24"/>
          <w:szCs w:val="24"/>
        </w:rPr>
        <w:t>Working environment.</w:t>
      </w:r>
      <w:proofErr w:type="gramEnd"/>
      <w:r w:rsidRPr="00691665">
        <w:rPr>
          <w:rFonts w:asciiTheme="majorBidi" w:hAnsiTheme="majorBidi" w:cstheme="majorBidi"/>
          <w:sz w:val="24"/>
          <w:szCs w:val="24"/>
        </w:rPr>
        <w:t xml:space="preserve"> (Physical and Psychological factors)  </w:t>
      </w:r>
      <w:proofErr w:type="gramStart"/>
      <w:r w:rsidRPr="00691665">
        <w:rPr>
          <w:rFonts w:asciiTheme="majorBidi" w:hAnsiTheme="majorBidi" w:cstheme="majorBidi"/>
          <w:sz w:val="24"/>
          <w:szCs w:val="24"/>
        </w:rPr>
        <w:t>Accident and its control.</w:t>
      </w:r>
      <w:proofErr w:type="gramEnd"/>
      <w:r w:rsidRPr="00691665">
        <w:rPr>
          <w:rFonts w:asciiTheme="majorBidi" w:hAnsiTheme="majorBidi" w:cstheme="majorBidi"/>
          <w:sz w:val="24"/>
          <w:szCs w:val="24"/>
        </w:rPr>
        <w:t xml:space="preserve"> Morale &amp; Productivity    </w:t>
      </w:r>
    </w:p>
    <w:p w:rsidR="000512DB" w:rsidRPr="00915EA2" w:rsidRDefault="00CE6028" w:rsidP="00CA6B9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91665">
        <w:rPr>
          <w:rFonts w:asciiTheme="majorBidi" w:hAnsiTheme="majorBidi" w:cstheme="majorBidi"/>
          <w:sz w:val="24"/>
          <w:szCs w:val="24"/>
        </w:rPr>
        <w:t>Consumer Psychology, (Psychographics) Advertising</w:t>
      </w:r>
      <w:r w:rsidRPr="00691665">
        <w:rPr>
          <w:rFonts w:asciiTheme="majorBidi" w:hAnsiTheme="majorBidi" w:cstheme="majorBidi"/>
          <w:sz w:val="24"/>
          <w:szCs w:val="24"/>
          <w:u w:val="single"/>
        </w:rPr>
        <w:t>.</w:t>
      </w:r>
      <w:proofErr w:type="gramEnd"/>
    </w:p>
    <w:p w:rsidR="000512DB" w:rsidRDefault="000512DB" w:rsidP="00CA6B98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0512DB" w:rsidRPr="00596810" w:rsidRDefault="00754002" w:rsidP="00CA6B98">
      <w:pPr>
        <w:spacing w:line="36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596810">
        <w:rPr>
          <w:rFonts w:asciiTheme="majorBidi" w:hAnsiTheme="majorBidi" w:cstheme="majorBidi"/>
          <w:b/>
          <w:sz w:val="24"/>
          <w:szCs w:val="24"/>
          <w:u w:val="single"/>
        </w:rPr>
        <w:t>Activities to be covered during the semester</w:t>
      </w:r>
    </w:p>
    <w:p w:rsidR="00634469" w:rsidRPr="00754002" w:rsidRDefault="00754002" w:rsidP="00CA6B9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sz w:val="24"/>
          <w:szCs w:val="24"/>
          <w:u w:val="single"/>
        </w:rPr>
        <w:t>Survey</w:t>
      </w:r>
      <w:r w:rsidR="00A158CE">
        <w:rPr>
          <w:rFonts w:asciiTheme="majorBidi" w:hAnsiTheme="majorBidi" w:cstheme="majorBidi"/>
          <w:b/>
          <w:sz w:val="24"/>
          <w:szCs w:val="24"/>
          <w:u w:val="single"/>
        </w:rPr>
        <w:t xml:space="preserve">  8</w:t>
      </w:r>
      <w:proofErr w:type="gramEnd"/>
      <w:r>
        <w:rPr>
          <w:rFonts w:asciiTheme="majorBidi" w:hAnsiTheme="majorBidi" w:cstheme="majorBidi"/>
          <w:b/>
          <w:sz w:val="24"/>
          <w:szCs w:val="24"/>
          <w:u w:val="single"/>
        </w:rPr>
        <w:t>% weightage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754002">
        <w:rPr>
          <w:rFonts w:asciiTheme="majorBidi" w:hAnsiTheme="majorBidi" w:cstheme="majorBidi"/>
          <w:sz w:val="24"/>
          <w:szCs w:val="24"/>
        </w:rPr>
        <w:t xml:space="preserve"> Bio-psycho-social topic</w:t>
      </w:r>
      <w:r>
        <w:rPr>
          <w:rFonts w:asciiTheme="majorBidi" w:hAnsiTheme="majorBidi" w:cstheme="majorBidi"/>
          <w:sz w:val="24"/>
          <w:szCs w:val="24"/>
        </w:rPr>
        <w:t xml:space="preserve">s </w:t>
      </w:r>
      <w:r w:rsidRPr="00754002">
        <w:rPr>
          <w:rFonts w:asciiTheme="majorBidi" w:hAnsiTheme="majorBidi" w:cstheme="majorBidi"/>
          <w:sz w:val="24"/>
          <w:szCs w:val="24"/>
        </w:rPr>
        <w:t xml:space="preserve"> having impact on human behavior.</w:t>
      </w:r>
    </w:p>
    <w:p w:rsidR="00754002" w:rsidRPr="00754002" w:rsidRDefault="00754002" w:rsidP="00CA6B9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54002">
        <w:rPr>
          <w:rFonts w:asciiTheme="majorBidi" w:hAnsiTheme="majorBidi" w:cstheme="majorBidi"/>
          <w:sz w:val="24"/>
          <w:szCs w:val="24"/>
        </w:rPr>
        <w:t xml:space="preserve">It will be a </w:t>
      </w:r>
      <w:r>
        <w:rPr>
          <w:rFonts w:asciiTheme="majorBidi" w:hAnsiTheme="majorBidi" w:cstheme="majorBidi"/>
          <w:sz w:val="24"/>
          <w:szCs w:val="24"/>
        </w:rPr>
        <w:t>group activity, report on the top</w:t>
      </w:r>
      <w:r w:rsidRPr="00754002">
        <w:rPr>
          <w:rFonts w:asciiTheme="majorBidi" w:hAnsiTheme="majorBidi" w:cstheme="majorBidi"/>
          <w:sz w:val="24"/>
          <w:szCs w:val="24"/>
        </w:rPr>
        <w:t>ic consisting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54002">
        <w:rPr>
          <w:rFonts w:asciiTheme="majorBidi" w:hAnsiTheme="majorBidi" w:cstheme="majorBidi"/>
          <w:sz w:val="24"/>
          <w:szCs w:val="24"/>
        </w:rPr>
        <w:t>of 3000 to 4000 words to be submitted.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158CE">
        <w:rPr>
          <w:rFonts w:asciiTheme="majorBidi" w:hAnsiTheme="majorBidi" w:cstheme="majorBidi"/>
          <w:sz w:val="24"/>
          <w:szCs w:val="24"/>
        </w:rPr>
        <w:t>(6%</w:t>
      </w:r>
      <w:proofErr w:type="gramStart"/>
      <w:r w:rsidR="00A158CE">
        <w:rPr>
          <w:rFonts w:asciiTheme="majorBidi" w:hAnsiTheme="majorBidi" w:cstheme="majorBidi"/>
          <w:sz w:val="24"/>
          <w:szCs w:val="24"/>
        </w:rPr>
        <w:t>)</w:t>
      </w:r>
      <w:r w:rsidRPr="00754002">
        <w:rPr>
          <w:rFonts w:asciiTheme="majorBidi" w:hAnsiTheme="majorBidi" w:cstheme="majorBidi"/>
          <w:sz w:val="24"/>
          <w:szCs w:val="24"/>
        </w:rPr>
        <w:t>Oral</w:t>
      </w:r>
      <w:proofErr w:type="gramEnd"/>
      <w:r w:rsidRPr="00754002">
        <w:rPr>
          <w:rFonts w:asciiTheme="majorBidi" w:hAnsiTheme="majorBidi" w:cstheme="majorBidi"/>
          <w:sz w:val="24"/>
          <w:szCs w:val="24"/>
        </w:rPr>
        <w:t xml:space="preserve"> presentation by all group members about their survey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54002">
        <w:rPr>
          <w:rFonts w:asciiTheme="majorBidi" w:hAnsiTheme="majorBidi" w:cstheme="majorBidi"/>
          <w:sz w:val="24"/>
          <w:szCs w:val="24"/>
        </w:rPr>
        <w:t>findings</w:t>
      </w:r>
      <w:r w:rsidR="00A158CE">
        <w:rPr>
          <w:rFonts w:asciiTheme="majorBidi" w:hAnsiTheme="majorBidi" w:cstheme="majorBidi"/>
          <w:sz w:val="24"/>
          <w:szCs w:val="24"/>
        </w:rPr>
        <w:t>(2%)</w:t>
      </w:r>
    </w:p>
    <w:p w:rsidR="000512DB" w:rsidRPr="000512DB" w:rsidRDefault="000512DB" w:rsidP="00CA6B98">
      <w:pPr>
        <w:spacing w:line="36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proofErr w:type="spellStart"/>
      <w:proofErr w:type="gramStart"/>
      <w:r w:rsidRPr="000512DB">
        <w:rPr>
          <w:rFonts w:asciiTheme="majorBidi" w:hAnsiTheme="majorBidi" w:cstheme="majorBidi"/>
          <w:b/>
          <w:sz w:val="24"/>
          <w:szCs w:val="24"/>
          <w:u w:val="single"/>
        </w:rPr>
        <w:t>Self profile</w:t>
      </w:r>
      <w:proofErr w:type="spellEnd"/>
      <w:r w:rsidR="00373581">
        <w:rPr>
          <w:rFonts w:asciiTheme="majorBidi" w:hAnsiTheme="majorBidi" w:cstheme="majorBidi"/>
          <w:b/>
          <w:sz w:val="24"/>
          <w:szCs w:val="24"/>
          <w:u w:val="single"/>
        </w:rPr>
        <w:t>&amp;Assignment</w:t>
      </w:r>
      <w:r w:rsidRPr="000512DB">
        <w:rPr>
          <w:rFonts w:asciiTheme="majorBidi" w:hAnsiTheme="majorBidi" w:cstheme="majorBidi"/>
          <w:b/>
          <w:sz w:val="24"/>
          <w:szCs w:val="24"/>
          <w:u w:val="single"/>
        </w:rPr>
        <w:t>.</w:t>
      </w:r>
      <w:proofErr w:type="gramEnd"/>
      <w:r w:rsidR="00A158CE">
        <w:rPr>
          <w:rFonts w:asciiTheme="majorBidi" w:hAnsiTheme="majorBidi" w:cstheme="majorBidi"/>
          <w:b/>
          <w:sz w:val="24"/>
          <w:szCs w:val="24"/>
          <w:u w:val="single"/>
        </w:rPr>
        <w:t xml:space="preserve"> 4</w:t>
      </w:r>
      <w:r w:rsidR="00754002">
        <w:rPr>
          <w:rFonts w:asciiTheme="majorBidi" w:hAnsiTheme="majorBidi" w:cstheme="majorBidi"/>
          <w:b/>
          <w:sz w:val="24"/>
          <w:szCs w:val="24"/>
          <w:u w:val="single"/>
        </w:rPr>
        <w:t>% weightage</w:t>
      </w:r>
    </w:p>
    <w:p w:rsidR="00754002" w:rsidRDefault="000512DB" w:rsidP="00CA6B98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Four tests: </w:t>
      </w:r>
      <w:r w:rsidR="00754002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596810">
        <w:rPr>
          <w:rFonts w:asciiTheme="majorBidi" w:hAnsiTheme="majorBidi" w:cstheme="majorBidi"/>
          <w:sz w:val="24"/>
          <w:szCs w:val="24"/>
          <w:u w:val="single"/>
        </w:rPr>
        <w:t>Personality, Anxiety</w:t>
      </w:r>
      <w:r w:rsidR="00754002">
        <w:rPr>
          <w:rFonts w:asciiTheme="majorBidi" w:hAnsiTheme="majorBidi" w:cstheme="majorBidi"/>
          <w:sz w:val="24"/>
          <w:szCs w:val="24"/>
          <w:u w:val="single"/>
        </w:rPr>
        <w:t>,</w:t>
      </w:r>
      <w:r w:rsidR="00596810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754002">
        <w:rPr>
          <w:rFonts w:asciiTheme="majorBidi" w:hAnsiTheme="majorBidi" w:cstheme="majorBidi"/>
          <w:sz w:val="24"/>
          <w:szCs w:val="24"/>
          <w:u w:val="single"/>
        </w:rPr>
        <w:t>EQ,</w:t>
      </w:r>
      <w:r w:rsidR="00596810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754002">
        <w:rPr>
          <w:rFonts w:asciiTheme="majorBidi" w:hAnsiTheme="majorBidi" w:cstheme="majorBidi"/>
          <w:sz w:val="24"/>
          <w:szCs w:val="24"/>
          <w:u w:val="single"/>
        </w:rPr>
        <w:t>Stress</w:t>
      </w:r>
    </w:p>
    <w:p w:rsidR="000512DB" w:rsidRDefault="000512DB" w:rsidP="00CA6B98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596810">
        <w:rPr>
          <w:rFonts w:asciiTheme="majorBidi" w:hAnsiTheme="majorBidi" w:cstheme="majorBidi"/>
          <w:sz w:val="24"/>
          <w:szCs w:val="24"/>
        </w:rPr>
        <w:t xml:space="preserve"> Introduction, scoring and interpretation</w:t>
      </w: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.</w:t>
      </w:r>
      <w:r w:rsidR="00A158CE">
        <w:rPr>
          <w:rFonts w:asciiTheme="majorBidi" w:hAnsiTheme="majorBidi" w:cstheme="majorBidi"/>
          <w:sz w:val="24"/>
          <w:szCs w:val="24"/>
          <w:u w:val="single"/>
        </w:rPr>
        <w:t>(</w:t>
      </w:r>
      <w:proofErr w:type="gramEnd"/>
      <w:r w:rsidR="00A158CE">
        <w:rPr>
          <w:rFonts w:asciiTheme="majorBidi" w:hAnsiTheme="majorBidi" w:cstheme="majorBidi"/>
          <w:sz w:val="24"/>
          <w:szCs w:val="24"/>
          <w:u w:val="single"/>
        </w:rPr>
        <w:t>2%)</w:t>
      </w:r>
    </w:p>
    <w:p w:rsidR="00A158CE" w:rsidRPr="00691665" w:rsidRDefault="00A158CE" w:rsidP="00CA6B9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Assignments: 3000 words with research </w:t>
      </w: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findings(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>2%)</w:t>
      </w:r>
    </w:p>
    <w:p w:rsidR="001937A6" w:rsidRDefault="001937A6" w:rsidP="003069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Readings:</w:t>
      </w:r>
    </w:p>
    <w:p w:rsidR="000C7096" w:rsidRPr="00691665" w:rsidRDefault="001937A6" w:rsidP="003069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Classical research studies and experiment</w:t>
      </w:r>
      <w:r w:rsidR="0021069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done in psychology.</w:t>
      </w:r>
      <w:r w:rsidR="00CA6B98" w:rsidRPr="0069166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</w:p>
    <w:p w:rsidR="000C7096" w:rsidRPr="00691665" w:rsidRDefault="000C7096" w:rsidP="003069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905F1" w:rsidRPr="00CA6B98" w:rsidRDefault="00E905F1" w:rsidP="00E905F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E905F1" w:rsidRPr="00CA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5F"/>
    <w:rsid w:val="000512DB"/>
    <w:rsid w:val="000B2FB7"/>
    <w:rsid w:val="000C7096"/>
    <w:rsid w:val="00163417"/>
    <w:rsid w:val="00172C1E"/>
    <w:rsid w:val="00174DED"/>
    <w:rsid w:val="00185883"/>
    <w:rsid w:val="001937A6"/>
    <w:rsid w:val="001B008C"/>
    <w:rsid w:val="001E2158"/>
    <w:rsid w:val="001E4B43"/>
    <w:rsid w:val="00210697"/>
    <w:rsid w:val="002554AC"/>
    <w:rsid w:val="002D726D"/>
    <w:rsid w:val="0030695B"/>
    <w:rsid w:val="003631D7"/>
    <w:rsid w:val="00373581"/>
    <w:rsid w:val="004545FF"/>
    <w:rsid w:val="00471CF2"/>
    <w:rsid w:val="004A220B"/>
    <w:rsid w:val="004D4970"/>
    <w:rsid w:val="005577A3"/>
    <w:rsid w:val="00585CE9"/>
    <w:rsid w:val="00594F02"/>
    <w:rsid w:val="00596810"/>
    <w:rsid w:val="005F1987"/>
    <w:rsid w:val="006242CA"/>
    <w:rsid w:val="00626A6F"/>
    <w:rsid w:val="00634469"/>
    <w:rsid w:val="00642CE3"/>
    <w:rsid w:val="00645268"/>
    <w:rsid w:val="00651F5F"/>
    <w:rsid w:val="00666E54"/>
    <w:rsid w:val="00667394"/>
    <w:rsid w:val="00691665"/>
    <w:rsid w:val="00754002"/>
    <w:rsid w:val="00766352"/>
    <w:rsid w:val="00791AF9"/>
    <w:rsid w:val="007C2865"/>
    <w:rsid w:val="007E5EC1"/>
    <w:rsid w:val="00814D7F"/>
    <w:rsid w:val="00862E87"/>
    <w:rsid w:val="0088027B"/>
    <w:rsid w:val="008A0D1D"/>
    <w:rsid w:val="00906657"/>
    <w:rsid w:val="00915EA2"/>
    <w:rsid w:val="009163B6"/>
    <w:rsid w:val="00924A7F"/>
    <w:rsid w:val="009A23FB"/>
    <w:rsid w:val="009E1EF1"/>
    <w:rsid w:val="00A158CE"/>
    <w:rsid w:val="00A1604A"/>
    <w:rsid w:val="00A95242"/>
    <w:rsid w:val="00B307A0"/>
    <w:rsid w:val="00B408E1"/>
    <w:rsid w:val="00C33B29"/>
    <w:rsid w:val="00C35645"/>
    <w:rsid w:val="00C743B1"/>
    <w:rsid w:val="00CA6B98"/>
    <w:rsid w:val="00CB6983"/>
    <w:rsid w:val="00CE6028"/>
    <w:rsid w:val="00D31171"/>
    <w:rsid w:val="00DD7FD3"/>
    <w:rsid w:val="00E06227"/>
    <w:rsid w:val="00E11B7C"/>
    <w:rsid w:val="00E12820"/>
    <w:rsid w:val="00E50A26"/>
    <w:rsid w:val="00E577C0"/>
    <w:rsid w:val="00E905F1"/>
    <w:rsid w:val="00F36D29"/>
    <w:rsid w:val="00FA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A6B98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B98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02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A6B98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B98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02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Raheela Tariq</cp:lastModifiedBy>
  <cp:revision>2</cp:revision>
  <cp:lastPrinted>2017-08-08T10:21:00Z</cp:lastPrinted>
  <dcterms:created xsi:type="dcterms:W3CDTF">2019-01-16T09:15:00Z</dcterms:created>
  <dcterms:modified xsi:type="dcterms:W3CDTF">2019-01-16T09:15:00Z</dcterms:modified>
</cp:coreProperties>
</file>