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6CE0" w14:textId="77777777" w:rsidR="003C4A88" w:rsidRPr="000200FE" w:rsidRDefault="003C4A88" w:rsidP="003C4A88">
      <w:pPr>
        <w:spacing w:after="194"/>
        <w:ind w:left="1752" w:firstLine="0"/>
        <w:rPr>
          <w:color w:val="auto"/>
          <w:sz w:val="28"/>
          <w:szCs w:val="32"/>
          <w:u w:val="single"/>
        </w:rPr>
      </w:pPr>
      <w:r w:rsidRPr="000200FE">
        <w:rPr>
          <w:rFonts w:ascii="Calibri" w:eastAsia="Calibri" w:hAnsi="Calibri" w:cs="Calibri"/>
          <w:b/>
          <w:color w:val="auto"/>
          <w:sz w:val="44"/>
          <w:szCs w:val="32"/>
          <w:u w:val="single"/>
        </w:rPr>
        <w:t>Cyber Security Internship Program</w:t>
      </w:r>
    </w:p>
    <w:p w14:paraId="3AF3AD82" w14:textId="77777777" w:rsidR="003C4A88" w:rsidRDefault="003C4A88" w:rsidP="003C4A88">
      <w:pPr>
        <w:spacing w:after="168"/>
        <w:ind w:left="341" w:firstLine="0"/>
        <w:jc w:val="center"/>
        <w:rPr>
          <w:rFonts w:ascii="Calibri" w:eastAsia="Calibri" w:hAnsi="Calibri" w:cs="Calibri"/>
          <w:b/>
          <w:color w:val="808080" w:themeColor="background1" w:themeShade="80"/>
          <w:sz w:val="32"/>
        </w:rPr>
      </w:pPr>
      <w:proofErr w:type="spellStart"/>
      <w:r w:rsidRPr="000200FE">
        <w:rPr>
          <w:rFonts w:ascii="Calibri" w:eastAsia="Calibri" w:hAnsi="Calibri" w:cs="Calibri"/>
          <w:b/>
          <w:color w:val="808080" w:themeColor="background1" w:themeShade="80"/>
          <w:sz w:val="32"/>
        </w:rPr>
        <w:t>NexaSecure</w:t>
      </w:r>
      <w:proofErr w:type="spellEnd"/>
      <w:r w:rsidRPr="000200FE">
        <w:rPr>
          <w:rFonts w:ascii="Calibri" w:eastAsia="Calibri" w:hAnsi="Calibri" w:cs="Calibri"/>
          <w:b/>
          <w:color w:val="808080" w:themeColor="background1" w:themeShade="80"/>
          <w:sz w:val="32"/>
        </w:rPr>
        <w:t xml:space="preserve"> Tech</w:t>
      </w:r>
    </w:p>
    <w:p w14:paraId="6B243EE9" w14:textId="31542FCA" w:rsidR="003C4A88" w:rsidRDefault="003C4A88" w:rsidP="003C4A88">
      <w:pPr>
        <w:pStyle w:val="Heading1"/>
        <w:ind w:left="-5"/>
      </w:pPr>
      <w:r w:rsidRPr="00C5013A">
        <w:rPr>
          <w:b/>
          <w:bCs/>
          <w:color w:val="0D0D0D" w:themeColor="text1" w:themeTint="F2"/>
          <w:sz w:val="44"/>
          <w:szCs w:val="48"/>
        </w:rPr>
        <w:t>Name: Abdul Rehman</w:t>
      </w:r>
      <w:r w:rsidRPr="00C5013A">
        <w:rPr>
          <w:b/>
          <w:bCs/>
          <w:color w:val="0D0D0D" w:themeColor="text1" w:themeTint="F2"/>
          <w:sz w:val="44"/>
          <w:szCs w:val="48"/>
        </w:rPr>
        <w:br/>
        <w:t>Date: 27/03/2026</w:t>
      </w:r>
    </w:p>
    <w:p w14:paraId="7E1BCB5E" w14:textId="0884D677" w:rsidR="003C4A88" w:rsidRDefault="003C4A88" w:rsidP="003C4A88">
      <w:pPr>
        <w:pStyle w:val="Heading1"/>
        <w:ind w:left="-5"/>
      </w:pPr>
      <w:r>
        <w:t xml:space="preserve">WEEK 3 – Web Security &amp; Blue Team Basics </w:t>
      </w:r>
    </w:p>
    <w:p w14:paraId="0B55BF07" w14:textId="77777777" w:rsidR="003C4A88" w:rsidRDefault="003C4A88" w:rsidP="003C4A88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15: OWASP Top 10 Overview </w:t>
      </w:r>
    </w:p>
    <w:p w14:paraId="738E15FA" w14:textId="77777777" w:rsidR="003C4A88" w:rsidRPr="004D7492" w:rsidRDefault="003C4A88" w:rsidP="003C4A88">
      <w:pPr>
        <w:spacing w:after="20"/>
        <w:ind w:left="-5" w:right="3423"/>
      </w:pPr>
    </w:p>
    <w:p w14:paraId="2CEE1EFE" w14:textId="77777777" w:rsidR="003C4A88" w:rsidRPr="004D7492" w:rsidRDefault="003C4A88" w:rsidP="003C4A88">
      <w:pPr>
        <w:spacing w:after="20"/>
        <w:ind w:left="-5" w:right="3423"/>
        <w:rPr>
          <w:b/>
          <w:bCs/>
        </w:rPr>
      </w:pPr>
      <w:r w:rsidRPr="004D7492">
        <w:rPr>
          <w:b/>
          <w:bCs/>
        </w:rPr>
        <w:t>Purpose</w:t>
      </w:r>
    </w:p>
    <w:p w14:paraId="4627C3D3" w14:textId="77777777" w:rsidR="003C4A88" w:rsidRPr="004D7492" w:rsidRDefault="003C4A88" w:rsidP="003C4A88">
      <w:pPr>
        <w:numPr>
          <w:ilvl w:val="0"/>
          <w:numId w:val="1"/>
        </w:numPr>
        <w:spacing w:after="20"/>
        <w:ind w:right="3423"/>
      </w:pPr>
      <w:r w:rsidRPr="004D7492">
        <w:t xml:space="preserve">Identify the most common web security risks </w:t>
      </w:r>
    </w:p>
    <w:p w14:paraId="7E904F6A" w14:textId="77777777" w:rsidR="003C4A88" w:rsidRPr="004D7492" w:rsidRDefault="003C4A88" w:rsidP="003C4A88">
      <w:pPr>
        <w:numPr>
          <w:ilvl w:val="0"/>
          <w:numId w:val="1"/>
        </w:numPr>
        <w:spacing w:after="20"/>
        <w:ind w:right="3423"/>
      </w:pPr>
      <w:r w:rsidRPr="004D7492">
        <w:t xml:space="preserve">Provide guidance for secure development </w:t>
      </w:r>
    </w:p>
    <w:p w14:paraId="01438694" w14:textId="77777777" w:rsidR="003C4A88" w:rsidRPr="004D7492" w:rsidRDefault="003C4A88" w:rsidP="003C4A88">
      <w:pPr>
        <w:numPr>
          <w:ilvl w:val="0"/>
          <w:numId w:val="1"/>
        </w:numPr>
        <w:spacing w:after="20"/>
        <w:ind w:right="3423"/>
      </w:pPr>
      <w:r w:rsidRPr="004D7492">
        <w:t xml:space="preserve">Help blue teams and developers prioritize </w:t>
      </w:r>
      <w:proofErr w:type="spellStart"/>
      <w:r w:rsidRPr="004D7492">
        <w:t>defenses</w:t>
      </w:r>
      <w:proofErr w:type="spellEnd"/>
      <w:r w:rsidRPr="004D7492">
        <w:t xml:space="preserve"> </w:t>
      </w:r>
    </w:p>
    <w:p w14:paraId="168E92FE" w14:textId="77777777" w:rsidR="003C4A88" w:rsidRPr="004D7492" w:rsidRDefault="003C4A88" w:rsidP="003C4A88">
      <w:pPr>
        <w:spacing w:after="20"/>
        <w:ind w:left="-5" w:right="3423"/>
      </w:pPr>
    </w:p>
    <w:p w14:paraId="76A9C8BA" w14:textId="77777777" w:rsidR="003C4A88" w:rsidRDefault="003C4A88" w:rsidP="003C4A88">
      <w:pPr>
        <w:spacing w:after="20"/>
        <w:ind w:left="-5" w:right="3423"/>
        <w:rPr>
          <w:b/>
          <w:bCs/>
        </w:rPr>
      </w:pPr>
      <w:r w:rsidRPr="004D7492">
        <w:rPr>
          <w:b/>
          <w:bCs/>
        </w:rPr>
        <w:t>OWASP Top 10 Categories (2021)</w:t>
      </w:r>
    </w:p>
    <w:p w14:paraId="6A868496" w14:textId="77777777" w:rsidR="003C4A88" w:rsidRPr="004D7492" w:rsidRDefault="003C4A88" w:rsidP="003C4A88">
      <w:pPr>
        <w:spacing w:after="20"/>
        <w:ind w:left="-5" w:right="3423"/>
        <w:rPr>
          <w:b/>
          <w:bCs/>
        </w:rPr>
      </w:pPr>
    </w:p>
    <w:p w14:paraId="45995E36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Broken Access Control</w:t>
      </w:r>
      <w:r w:rsidRPr="004D7492">
        <w:br/>
        <w:t xml:space="preserve">Improper restrictions allow unauthorized access to data or functions. </w:t>
      </w:r>
    </w:p>
    <w:p w14:paraId="27C010CA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Cryptographic Failures</w:t>
      </w:r>
      <w:r w:rsidRPr="004D7492">
        <w:br/>
        <w:t xml:space="preserve">Weak or missing encryption exposes sensitive data. </w:t>
      </w:r>
    </w:p>
    <w:p w14:paraId="0E50E0B0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Injection</w:t>
      </w:r>
      <w:r w:rsidRPr="004D7492">
        <w:br/>
        <w:t xml:space="preserve">Malicious input is executed by the application (e.g., SQL, OS commands). </w:t>
      </w:r>
    </w:p>
    <w:p w14:paraId="4FC88878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Insecure Design</w:t>
      </w:r>
      <w:r w:rsidRPr="004D7492">
        <w:br/>
        <w:t xml:space="preserve">Lack of security considerations during system design. </w:t>
      </w:r>
    </w:p>
    <w:p w14:paraId="5B2836D6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Security Misconfiguration</w:t>
      </w:r>
      <w:r w:rsidRPr="004D7492">
        <w:br/>
        <w:t xml:space="preserve">Incorrect or default system settings create vulnerabilities. </w:t>
      </w:r>
    </w:p>
    <w:p w14:paraId="30CCA861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Vulnerable and Outdated Components</w:t>
      </w:r>
      <w:r w:rsidRPr="004D7492">
        <w:br/>
        <w:t xml:space="preserve">Use of software with known security flaws. </w:t>
      </w:r>
    </w:p>
    <w:p w14:paraId="366455A6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Identification and Authentication Failures</w:t>
      </w:r>
      <w:r w:rsidRPr="004D7492">
        <w:br/>
        <w:t xml:space="preserve">Weak authentication mechanisms (e.g., poor password controls). </w:t>
      </w:r>
    </w:p>
    <w:p w14:paraId="423694ED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Software and Data Integrity Failures</w:t>
      </w:r>
      <w:r w:rsidRPr="004D7492">
        <w:br/>
        <w:t xml:space="preserve">Untrusted data or updates compromise system integrity. </w:t>
      </w:r>
    </w:p>
    <w:p w14:paraId="42FC16D9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t>Security Logging and Monitoring Failures</w:t>
      </w:r>
      <w:r w:rsidRPr="004D7492">
        <w:br/>
        <w:t xml:space="preserve">Lack of logging and monitoring delays detection of attacks. </w:t>
      </w:r>
    </w:p>
    <w:p w14:paraId="5C055900" w14:textId="77777777" w:rsidR="003C4A88" w:rsidRPr="004D7492" w:rsidRDefault="003C4A88" w:rsidP="003C4A88">
      <w:pPr>
        <w:numPr>
          <w:ilvl w:val="0"/>
          <w:numId w:val="2"/>
        </w:numPr>
        <w:spacing w:after="20"/>
        <w:ind w:right="3423"/>
      </w:pPr>
      <w:r w:rsidRPr="004D7492">
        <w:rPr>
          <w:b/>
          <w:bCs/>
        </w:rPr>
        <w:lastRenderedPageBreak/>
        <w:t>Server-Side Request Forgery (SSRF)</w:t>
      </w:r>
      <w:r w:rsidRPr="004D7492">
        <w:br/>
        <w:t xml:space="preserve">Server makes unintended requests to internal or external systems. </w:t>
      </w:r>
    </w:p>
    <w:p w14:paraId="54342A7E" w14:textId="77777777" w:rsidR="003C4A88" w:rsidRDefault="003C4A88" w:rsidP="003C4A88">
      <w:pPr>
        <w:spacing w:after="20"/>
        <w:ind w:left="-5" w:right="3423"/>
      </w:pPr>
    </w:p>
    <w:p w14:paraId="704F0747" w14:textId="77777777" w:rsidR="003C4A88" w:rsidRDefault="003C4A88" w:rsidP="003C4A88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16: XSS Testing </w:t>
      </w:r>
    </w:p>
    <w:p w14:paraId="22D71107" w14:textId="77777777" w:rsidR="003C4A88" w:rsidRDefault="003C4A88" w:rsidP="003C4A88">
      <w:pPr>
        <w:spacing w:after="20"/>
        <w:ind w:left="-5" w:right="3423"/>
      </w:pPr>
    </w:p>
    <w:p w14:paraId="2FB4F21D" w14:textId="77777777" w:rsidR="003C4A88" w:rsidRDefault="003C4A88" w:rsidP="003C4A88">
      <w:pPr>
        <w:spacing w:after="20"/>
        <w:ind w:left="-5" w:right="3423"/>
      </w:pPr>
      <w:r>
        <w:rPr>
          <w:noProof/>
        </w:rPr>
        <w:drawing>
          <wp:inline distT="0" distB="0" distL="0" distR="0" wp14:anchorId="0CA7904F" wp14:editId="1357DC33">
            <wp:extent cx="5731510" cy="3820795"/>
            <wp:effectExtent l="0" t="0" r="2540" b="8255"/>
            <wp:docPr id="17356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5811" name="Picture 17356158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21B2" w14:textId="77777777" w:rsidR="003C4A88" w:rsidRDefault="003C4A88" w:rsidP="003C4A88">
      <w:pPr>
        <w:spacing w:after="20"/>
        <w:ind w:left="-5" w:right="3423"/>
      </w:pPr>
    </w:p>
    <w:p w14:paraId="184E775E" w14:textId="77777777" w:rsidR="003C4A88" w:rsidRDefault="003C4A88" w:rsidP="003C4A88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17: SQLi Practice </w:t>
      </w:r>
    </w:p>
    <w:p w14:paraId="1546127D" w14:textId="77777777" w:rsidR="003C4A88" w:rsidRDefault="003C4A88" w:rsidP="003C4A88">
      <w:pPr>
        <w:spacing w:after="20"/>
        <w:ind w:left="-5" w:right="3423"/>
      </w:pPr>
    </w:p>
    <w:p w14:paraId="3C4007DF" w14:textId="77777777" w:rsidR="003C4A88" w:rsidRDefault="003C4A88" w:rsidP="003C4A88">
      <w:pPr>
        <w:spacing w:after="20"/>
        <w:ind w:left="-5" w:right="3423"/>
      </w:pPr>
      <w:r>
        <w:rPr>
          <w:noProof/>
        </w:rPr>
        <w:lastRenderedPageBreak/>
        <w:drawing>
          <wp:inline distT="0" distB="0" distL="0" distR="0" wp14:anchorId="2CA75E87" wp14:editId="2BE23E41">
            <wp:extent cx="5731510" cy="3820795"/>
            <wp:effectExtent l="0" t="0" r="2540" b="8255"/>
            <wp:docPr id="1854302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2186" name="Picture 1854302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D445" w14:textId="77777777" w:rsidR="003C4A88" w:rsidRDefault="003C4A88" w:rsidP="003C4A88">
      <w:pPr>
        <w:spacing w:after="20"/>
        <w:ind w:left="-5" w:right="3423"/>
      </w:pPr>
    </w:p>
    <w:p w14:paraId="262E483D" w14:textId="77777777" w:rsidR="003C4A88" w:rsidRDefault="003C4A88" w:rsidP="003C4A88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18: Log Analysis Basics </w:t>
      </w:r>
    </w:p>
    <w:p w14:paraId="589618A9" w14:textId="77777777" w:rsidR="003C4A88" w:rsidRDefault="003C4A88" w:rsidP="003C4A88">
      <w:pPr>
        <w:spacing w:after="20"/>
        <w:ind w:left="-5" w:right="3423"/>
      </w:pPr>
    </w:p>
    <w:p w14:paraId="113CF6B2" w14:textId="77777777" w:rsidR="003C4A88" w:rsidRDefault="003C4A88" w:rsidP="003C4A88">
      <w:pPr>
        <w:spacing w:after="20"/>
        <w:ind w:left="-5" w:right="3423"/>
      </w:pPr>
      <w:r>
        <w:rPr>
          <w:noProof/>
        </w:rPr>
        <w:drawing>
          <wp:inline distT="0" distB="0" distL="0" distR="0" wp14:anchorId="217B1BF5" wp14:editId="0AEC3F67">
            <wp:extent cx="5731510" cy="3021965"/>
            <wp:effectExtent l="0" t="0" r="2540" b="6985"/>
            <wp:docPr id="1758382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82742" name="Picture 17583827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C255" w14:textId="77777777" w:rsidR="003C4A88" w:rsidRDefault="003C4A88" w:rsidP="003C4A88">
      <w:pPr>
        <w:spacing w:after="20"/>
        <w:ind w:left="-5" w:right="3423"/>
      </w:pPr>
    </w:p>
    <w:p w14:paraId="65BC3581" w14:textId="77777777" w:rsidR="003C4A88" w:rsidRDefault="003C4A88" w:rsidP="003C4A88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19: Firewall Configuration </w:t>
      </w:r>
    </w:p>
    <w:p w14:paraId="005D952C" w14:textId="77777777" w:rsidR="003C4A88" w:rsidRDefault="003C4A88" w:rsidP="003C4A88">
      <w:pPr>
        <w:spacing w:after="20"/>
        <w:ind w:left="-5" w:right="3423"/>
      </w:pPr>
    </w:p>
    <w:p w14:paraId="21305D67" w14:textId="77777777" w:rsidR="003C4A88" w:rsidRDefault="003C4A88" w:rsidP="003C4A88">
      <w:pPr>
        <w:spacing w:after="20"/>
        <w:ind w:left="-5" w:right="3423"/>
      </w:pPr>
      <w:r>
        <w:rPr>
          <w:noProof/>
        </w:rPr>
        <w:lastRenderedPageBreak/>
        <w:drawing>
          <wp:inline distT="0" distB="0" distL="0" distR="0" wp14:anchorId="24490B24" wp14:editId="213D2AD0">
            <wp:extent cx="5731510" cy="4183380"/>
            <wp:effectExtent l="0" t="0" r="2540" b="7620"/>
            <wp:docPr id="1374102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02261" name="Picture 1374102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F689" w14:textId="77777777" w:rsidR="003C4A88" w:rsidRDefault="003C4A88" w:rsidP="003C4A88">
      <w:pPr>
        <w:spacing w:after="20"/>
        <w:ind w:left="-5" w:right="3423"/>
      </w:pPr>
      <w:r>
        <w:rPr>
          <w:rFonts w:ascii="Calibri" w:eastAsia="Calibri" w:hAnsi="Calibri" w:cs="Calibri"/>
          <w:b/>
          <w:color w:val="4F81BD"/>
        </w:rPr>
        <w:t xml:space="preserve">Day 20: IDS/IPS Overview </w:t>
      </w:r>
    </w:p>
    <w:p w14:paraId="49ADBDE3" w14:textId="77777777" w:rsidR="003C4A88" w:rsidRDefault="003C4A88" w:rsidP="003C4A88">
      <w:pPr>
        <w:spacing w:after="20"/>
        <w:ind w:left="-5" w:right="3423"/>
      </w:pPr>
    </w:p>
    <w:p w14:paraId="295A7852" w14:textId="77777777" w:rsidR="003C4A88" w:rsidRDefault="003C4A88" w:rsidP="003C4A88">
      <w:pPr>
        <w:spacing w:after="20"/>
        <w:ind w:left="-5" w:right="3423"/>
      </w:pPr>
      <w:r w:rsidRPr="0072048F">
        <w:rPr>
          <w:b/>
          <w:bCs/>
        </w:rPr>
        <w:t>IDS (Intrusion Detection System):</w:t>
      </w:r>
      <w:r w:rsidRPr="0072048F">
        <w:br/>
        <w:t>A system that monitors network traffic and detects suspicious activity, then generates alerts but does not stop the attack.</w:t>
      </w:r>
    </w:p>
    <w:p w14:paraId="0EC6A6E0" w14:textId="77777777" w:rsidR="003C4A88" w:rsidRPr="0072048F" w:rsidRDefault="003C4A88" w:rsidP="003C4A88">
      <w:pPr>
        <w:spacing w:after="20"/>
        <w:ind w:left="-5" w:right="3423"/>
      </w:pPr>
      <w:r w:rsidRPr="0072048F">
        <w:rPr>
          <w:b/>
          <w:bCs/>
        </w:rPr>
        <w:t>IDS Working (Simplest):</w:t>
      </w:r>
    </w:p>
    <w:p w14:paraId="75FCA4FB" w14:textId="77777777" w:rsidR="003C4A88" w:rsidRPr="0072048F" w:rsidRDefault="003C4A88" w:rsidP="003C4A88">
      <w:pPr>
        <w:numPr>
          <w:ilvl w:val="0"/>
          <w:numId w:val="4"/>
        </w:numPr>
        <w:spacing w:after="20"/>
        <w:ind w:right="3423"/>
      </w:pPr>
      <w:r w:rsidRPr="0072048F">
        <w:rPr>
          <w:b/>
          <w:bCs/>
        </w:rPr>
        <w:t>Watch traffic</w:t>
      </w:r>
      <w:r w:rsidRPr="0072048F">
        <w:t xml:space="preserve"> on the network. </w:t>
      </w:r>
    </w:p>
    <w:p w14:paraId="78522791" w14:textId="77777777" w:rsidR="003C4A88" w:rsidRPr="0072048F" w:rsidRDefault="003C4A88" w:rsidP="003C4A88">
      <w:pPr>
        <w:numPr>
          <w:ilvl w:val="0"/>
          <w:numId w:val="4"/>
        </w:numPr>
        <w:spacing w:after="20"/>
        <w:ind w:right="3423"/>
      </w:pPr>
      <w:r w:rsidRPr="0072048F">
        <w:rPr>
          <w:b/>
          <w:bCs/>
        </w:rPr>
        <w:t>Check for attacks</w:t>
      </w:r>
      <w:r w:rsidRPr="0072048F">
        <w:t xml:space="preserve"> using rules or unusual behavio</w:t>
      </w:r>
      <w:r>
        <w:t>ur</w:t>
      </w:r>
    </w:p>
    <w:p w14:paraId="02C4E595" w14:textId="77777777" w:rsidR="003C4A88" w:rsidRPr="0072048F" w:rsidRDefault="003C4A88" w:rsidP="003C4A88">
      <w:pPr>
        <w:numPr>
          <w:ilvl w:val="0"/>
          <w:numId w:val="4"/>
        </w:numPr>
        <w:spacing w:after="20"/>
        <w:ind w:right="3423"/>
      </w:pPr>
      <w:r w:rsidRPr="0072048F">
        <w:rPr>
          <w:b/>
          <w:bCs/>
        </w:rPr>
        <w:t>Alert</w:t>
      </w:r>
      <w:r w:rsidRPr="0072048F">
        <w:t xml:space="preserve"> if something suspicious is found. </w:t>
      </w:r>
    </w:p>
    <w:p w14:paraId="56A83B00" w14:textId="77777777" w:rsidR="003C4A88" w:rsidRPr="0072048F" w:rsidRDefault="003C4A88" w:rsidP="003C4A88">
      <w:pPr>
        <w:numPr>
          <w:ilvl w:val="0"/>
          <w:numId w:val="4"/>
        </w:numPr>
        <w:spacing w:after="20"/>
        <w:ind w:right="3423"/>
      </w:pPr>
      <w:r w:rsidRPr="0072048F">
        <w:rPr>
          <w:b/>
          <w:bCs/>
        </w:rPr>
        <w:t>Log</w:t>
      </w:r>
      <w:r w:rsidRPr="0072048F">
        <w:t xml:space="preserve"> details for review. </w:t>
      </w:r>
    </w:p>
    <w:p w14:paraId="0EEC5FD9" w14:textId="77777777" w:rsidR="003C4A88" w:rsidRPr="0072048F" w:rsidRDefault="003C4A88" w:rsidP="003C4A88">
      <w:pPr>
        <w:spacing w:after="20"/>
        <w:ind w:left="-5" w:right="3423"/>
      </w:pPr>
      <w:r w:rsidRPr="0072048F">
        <w:rPr>
          <w:b/>
          <w:bCs/>
        </w:rPr>
        <w:t>Remember:</w:t>
      </w:r>
      <w:r w:rsidRPr="0072048F">
        <w:t xml:space="preserve"> IDS </w:t>
      </w:r>
      <w:r w:rsidRPr="0072048F">
        <w:rPr>
          <w:b/>
          <w:bCs/>
        </w:rPr>
        <w:t>only alerts</w:t>
      </w:r>
      <w:r w:rsidRPr="0072048F">
        <w:t xml:space="preserve">, it does </w:t>
      </w:r>
      <w:r w:rsidRPr="0072048F">
        <w:rPr>
          <w:b/>
          <w:bCs/>
        </w:rPr>
        <w:t>not block</w:t>
      </w:r>
      <w:r w:rsidRPr="0072048F">
        <w:t>.</w:t>
      </w:r>
    </w:p>
    <w:p w14:paraId="1D25C114" w14:textId="77777777" w:rsidR="003C4A88" w:rsidRPr="0072048F" w:rsidRDefault="003C4A88" w:rsidP="003C4A88">
      <w:pPr>
        <w:spacing w:after="20"/>
        <w:ind w:left="-5" w:right="3423"/>
      </w:pPr>
    </w:p>
    <w:p w14:paraId="4C6CED6A" w14:textId="77777777" w:rsidR="003C4A88" w:rsidRPr="0072048F" w:rsidRDefault="003C4A88" w:rsidP="003C4A88">
      <w:pPr>
        <w:spacing w:after="20"/>
        <w:ind w:left="-5" w:right="3423"/>
      </w:pPr>
      <w:r w:rsidRPr="0072048F">
        <w:rPr>
          <w:b/>
          <w:bCs/>
        </w:rPr>
        <w:t>IPS (Intrusion Prevention System):</w:t>
      </w:r>
      <w:r w:rsidRPr="0072048F">
        <w:br/>
        <w:t>A system that monitors traffic and automatically blocks or prevents attacks in real time.</w:t>
      </w:r>
    </w:p>
    <w:p w14:paraId="09DCCA7C" w14:textId="77777777" w:rsidR="003C4A88" w:rsidRPr="0072048F" w:rsidRDefault="003C4A88" w:rsidP="003C4A88">
      <w:pPr>
        <w:spacing w:after="20"/>
        <w:ind w:left="-5" w:right="3423"/>
      </w:pPr>
      <w:r w:rsidRPr="0072048F">
        <w:rPr>
          <w:b/>
          <w:bCs/>
        </w:rPr>
        <w:t>Simple difference:</w:t>
      </w:r>
    </w:p>
    <w:p w14:paraId="7650BBC1" w14:textId="77777777" w:rsidR="003C4A88" w:rsidRPr="0072048F" w:rsidRDefault="003C4A88" w:rsidP="003C4A88">
      <w:pPr>
        <w:numPr>
          <w:ilvl w:val="0"/>
          <w:numId w:val="3"/>
        </w:numPr>
        <w:spacing w:after="20"/>
        <w:ind w:right="3423"/>
      </w:pPr>
      <w:r w:rsidRPr="0072048F">
        <w:t xml:space="preserve">IDS → </w:t>
      </w:r>
      <w:r w:rsidRPr="0072048F">
        <w:rPr>
          <w:i/>
          <w:iCs/>
        </w:rPr>
        <w:t>Detect only</w:t>
      </w:r>
      <w:r w:rsidRPr="0072048F">
        <w:t xml:space="preserve"> </w:t>
      </w:r>
    </w:p>
    <w:p w14:paraId="123FCA9C" w14:textId="77777777" w:rsidR="003C4A88" w:rsidRPr="0072048F" w:rsidRDefault="003C4A88" w:rsidP="003C4A88">
      <w:pPr>
        <w:numPr>
          <w:ilvl w:val="0"/>
          <w:numId w:val="3"/>
        </w:numPr>
        <w:spacing w:after="20"/>
        <w:ind w:right="3423"/>
      </w:pPr>
      <w:r w:rsidRPr="0072048F">
        <w:t xml:space="preserve">IPS → </w:t>
      </w:r>
      <w:r w:rsidRPr="0072048F">
        <w:rPr>
          <w:i/>
          <w:iCs/>
        </w:rPr>
        <w:t>Detect + Block</w:t>
      </w:r>
    </w:p>
    <w:p w14:paraId="344C80F0" w14:textId="77777777" w:rsidR="003C4A88" w:rsidRPr="0072048F" w:rsidRDefault="003C4A88" w:rsidP="003C4A88">
      <w:pPr>
        <w:spacing w:after="20"/>
        <w:ind w:right="3423"/>
      </w:pPr>
      <w:r w:rsidRPr="0072048F">
        <w:rPr>
          <w:b/>
          <w:bCs/>
        </w:rPr>
        <w:t>IPS Working (Simple):</w:t>
      </w:r>
    </w:p>
    <w:p w14:paraId="75FB4EDA" w14:textId="77777777" w:rsidR="003C4A88" w:rsidRPr="0072048F" w:rsidRDefault="003C4A88" w:rsidP="003C4A88">
      <w:pPr>
        <w:numPr>
          <w:ilvl w:val="0"/>
          <w:numId w:val="5"/>
        </w:numPr>
        <w:spacing w:after="20"/>
        <w:ind w:right="3423"/>
      </w:pPr>
      <w:r w:rsidRPr="0072048F">
        <w:rPr>
          <w:b/>
          <w:bCs/>
        </w:rPr>
        <w:t>Watch traffic</w:t>
      </w:r>
      <w:r w:rsidRPr="0072048F">
        <w:t xml:space="preserve"> on the network (inline, so it can block). </w:t>
      </w:r>
    </w:p>
    <w:p w14:paraId="450CEEF7" w14:textId="77777777" w:rsidR="003C4A88" w:rsidRPr="0072048F" w:rsidRDefault="003C4A88" w:rsidP="003C4A88">
      <w:pPr>
        <w:numPr>
          <w:ilvl w:val="0"/>
          <w:numId w:val="5"/>
        </w:numPr>
        <w:spacing w:after="20"/>
        <w:ind w:right="3423"/>
      </w:pPr>
      <w:r w:rsidRPr="0072048F">
        <w:rPr>
          <w:b/>
          <w:bCs/>
        </w:rPr>
        <w:t>Check for attacks</w:t>
      </w:r>
      <w:r w:rsidRPr="0072048F">
        <w:t xml:space="preserve"> using rules or abnormal behaviour. </w:t>
      </w:r>
    </w:p>
    <w:p w14:paraId="1C38579E" w14:textId="77777777" w:rsidR="003C4A88" w:rsidRPr="0072048F" w:rsidRDefault="003C4A88" w:rsidP="003C4A88">
      <w:pPr>
        <w:numPr>
          <w:ilvl w:val="0"/>
          <w:numId w:val="5"/>
        </w:numPr>
        <w:spacing w:after="20"/>
        <w:ind w:right="3423"/>
      </w:pPr>
      <w:r w:rsidRPr="0072048F">
        <w:rPr>
          <w:b/>
          <w:bCs/>
        </w:rPr>
        <w:t>Block or drop</w:t>
      </w:r>
      <w:r w:rsidRPr="0072048F">
        <w:t xml:space="preserve"> malicious traffic automatically. </w:t>
      </w:r>
    </w:p>
    <w:p w14:paraId="388612BA" w14:textId="77777777" w:rsidR="003C4A88" w:rsidRPr="0072048F" w:rsidRDefault="003C4A88" w:rsidP="003C4A88">
      <w:pPr>
        <w:numPr>
          <w:ilvl w:val="0"/>
          <w:numId w:val="5"/>
        </w:numPr>
        <w:spacing w:after="20"/>
        <w:ind w:right="3423"/>
      </w:pPr>
      <w:r w:rsidRPr="0072048F">
        <w:rPr>
          <w:b/>
          <w:bCs/>
        </w:rPr>
        <w:lastRenderedPageBreak/>
        <w:t>Log</w:t>
      </w:r>
      <w:r w:rsidRPr="0072048F">
        <w:t xml:space="preserve"> details of the attack. </w:t>
      </w:r>
    </w:p>
    <w:p w14:paraId="0A894A9B" w14:textId="77777777" w:rsidR="003C4A88" w:rsidRPr="0072048F" w:rsidRDefault="003C4A88" w:rsidP="003C4A88">
      <w:pPr>
        <w:spacing w:after="20"/>
        <w:ind w:right="3423"/>
      </w:pPr>
      <w:r w:rsidRPr="0072048F">
        <w:rPr>
          <w:b/>
          <w:bCs/>
        </w:rPr>
        <w:t>Remember:</w:t>
      </w:r>
      <w:r w:rsidRPr="0072048F">
        <w:t xml:space="preserve"> IPS </w:t>
      </w:r>
      <w:r w:rsidRPr="0072048F">
        <w:rPr>
          <w:b/>
          <w:bCs/>
        </w:rPr>
        <w:t>detects and prevents</w:t>
      </w:r>
      <w:r w:rsidRPr="0072048F">
        <w:t xml:space="preserve"> attacks in real time.</w:t>
      </w:r>
    </w:p>
    <w:p w14:paraId="4FFFD867" w14:textId="77777777" w:rsidR="003C4A88" w:rsidRPr="0072048F" w:rsidRDefault="003C4A88" w:rsidP="003C4A88">
      <w:pPr>
        <w:spacing w:after="20"/>
        <w:ind w:right="3423"/>
      </w:pPr>
    </w:p>
    <w:p w14:paraId="251DB4D2" w14:textId="77777777" w:rsidR="003C4A88" w:rsidRDefault="003C4A88" w:rsidP="003C4A88">
      <w:pPr>
        <w:spacing w:after="211"/>
        <w:ind w:left="-5" w:right="5151"/>
        <w:rPr>
          <w:rFonts w:ascii="Calibri" w:eastAsia="Calibri" w:hAnsi="Calibri" w:cs="Calibri"/>
          <w:b/>
          <w:color w:val="4F81BD"/>
        </w:rPr>
      </w:pPr>
      <w:r>
        <w:rPr>
          <w:rFonts w:ascii="Calibri" w:eastAsia="Calibri" w:hAnsi="Calibri" w:cs="Calibri"/>
          <w:b/>
          <w:color w:val="4F81BD"/>
        </w:rPr>
        <w:t xml:space="preserve">Day 21: Incident Simulation </w:t>
      </w:r>
    </w:p>
    <w:p w14:paraId="7FAEA81D" w14:textId="77777777" w:rsidR="003C4A88" w:rsidRDefault="003C4A88" w:rsidP="003C4A88">
      <w:pPr>
        <w:spacing w:after="20"/>
        <w:ind w:left="-5" w:right="3423"/>
      </w:pPr>
      <w:r>
        <w:rPr>
          <w:noProof/>
        </w:rPr>
        <w:drawing>
          <wp:inline distT="0" distB="0" distL="0" distR="0" wp14:anchorId="42A03305" wp14:editId="16D22F45">
            <wp:extent cx="5731510" cy="3576320"/>
            <wp:effectExtent l="0" t="0" r="2540" b="5080"/>
            <wp:docPr id="373452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2680" name="Picture 3734526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59D8" w14:textId="77777777" w:rsidR="003C4A88" w:rsidRDefault="003C4A88" w:rsidP="003C4A88">
      <w:pPr>
        <w:spacing w:after="20"/>
        <w:ind w:left="-5" w:right="3423"/>
      </w:pPr>
    </w:p>
    <w:p w14:paraId="5D12AAD9" w14:textId="77777777" w:rsidR="00DD1601" w:rsidRDefault="00DD1601"/>
    <w:sectPr w:rsidR="00DD1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659"/>
    <w:multiLevelType w:val="multilevel"/>
    <w:tmpl w:val="120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B5A65"/>
    <w:multiLevelType w:val="multilevel"/>
    <w:tmpl w:val="412E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77847"/>
    <w:multiLevelType w:val="multilevel"/>
    <w:tmpl w:val="073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A62D9"/>
    <w:multiLevelType w:val="multilevel"/>
    <w:tmpl w:val="B0FE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73374"/>
    <w:multiLevelType w:val="multilevel"/>
    <w:tmpl w:val="6040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241327">
    <w:abstractNumId w:val="2"/>
  </w:num>
  <w:num w:numId="2" w16cid:durableId="1909075740">
    <w:abstractNumId w:val="1"/>
  </w:num>
  <w:num w:numId="3" w16cid:durableId="163856978">
    <w:abstractNumId w:val="0"/>
  </w:num>
  <w:num w:numId="4" w16cid:durableId="1578054811">
    <w:abstractNumId w:val="3"/>
  </w:num>
  <w:num w:numId="5" w16cid:durableId="1373074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0B"/>
    <w:rsid w:val="00172FB1"/>
    <w:rsid w:val="00306A0B"/>
    <w:rsid w:val="003C4A88"/>
    <w:rsid w:val="005D4EEC"/>
    <w:rsid w:val="00D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BBD7"/>
  <w15:chartTrackingRefBased/>
  <w15:docId w15:val="{BDE9C198-AE0B-4C2A-8A79-BF576976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A88"/>
    <w:pPr>
      <w:spacing w:after="213" w:line="259" w:lineRule="auto"/>
      <w:ind w:left="10" w:hanging="10"/>
    </w:pPr>
    <w:rPr>
      <w:rFonts w:ascii="Cambria" w:eastAsia="Cambria" w:hAnsi="Cambria" w:cs="Cambria"/>
      <w:color w:val="000000"/>
      <w:sz w:val="22"/>
      <w:lang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06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333</Words>
  <Characters>1909</Characters>
  <Application>Microsoft Office Word</Application>
  <DocSecurity>0</DocSecurity>
  <Lines>90</Lines>
  <Paragraphs>48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BCB24F039</dc:creator>
  <cp:keywords/>
  <dc:description/>
  <cp:lastModifiedBy>BCB24F039</cp:lastModifiedBy>
  <cp:revision>2</cp:revision>
  <dcterms:created xsi:type="dcterms:W3CDTF">2026-03-30T11:03:00Z</dcterms:created>
  <dcterms:modified xsi:type="dcterms:W3CDTF">2026-03-30T11:04:00Z</dcterms:modified>
</cp:coreProperties>
</file>