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887D7" w14:textId="77777777" w:rsidR="004332C5" w:rsidRDefault="004332C5" w:rsidP="004332C5">
      <w:r>
        <w:t>A crucial meeting was held in New York City last Tuesday. Representatives from Twitter and the United Nations were in attendance. Ms. Judy Lee spoke about the latest updates on the new project. Mr. Ahmed Ali mentioned that the meeting was very productive.</w:t>
      </w:r>
    </w:p>
    <w:p w14:paraId="23694D99" w14:textId="399FFCF3" w:rsidR="00F53314" w:rsidRDefault="004332C5" w:rsidP="004332C5">
      <w:r>
        <w:t>For communication, please email: j.lee@company-a.com or call +1 212-555-0101.</w:t>
      </w:r>
    </w:p>
    <w:sectPr w:rsidR="00F533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C5"/>
    <w:rsid w:val="004332C5"/>
    <w:rsid w:val="00F53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C403"/>
  <w15:chartTrackingRefBased/>
  <w15:docId w15:val="{76A3E1C5-4160-47CE-8C3D-795B6318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Al_Ismail</dc:creator>
  <cp:keywords/>
  <dc:description/>
  <cp:lastModifiedBy>AbdulRahman Al_Ismail</cp:lastModifiedBy>
  <cp:revision>1</cp:revision>
  <dcterms:created xsi:type="dcterms:W3CDTF">2025-09-21T20:13:00Z</dcterms:created>
  <dcterms:modified xsi:type="dcterms:W3CDTF">2025-09-21T20:14:00Z</dcterms:modified>
</cp:coreProperties>
</file>