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1E" w:rsidRPr="00F6118D" w:rsidRDefault="00D1234A">
      <w:pPr>
        <w:rPr>
          <w:rFonts w:asciiTheme="majorBidi" w:hAnsiTheme="majorBidi" w:cstheme="majorBidi"/>
          <w:b/>
          <w:bCs/>
          <w:sz w:val="24"/>
          <w:szCs w:val="24"/>
        </w:rPr>
      </w:pPr>
      <w:r w:rsidRPr="00F6118D">
        <w:rPr>
          <w:rFonts w:asciiTheme="majorBidi" w:hAnsiTheme="majorBidi" w:cstheme="majorBidi"/>
          <w:b/>
          <w:bCs/>
          <w:sz w:val="24"/>
          <w:szCs w:val="24"/>
        </w:rPr>
        <w:t xml:space="preserve">Write a blog on the difference between document and window </w:t>
      </w:r>
      <w:proofErr w:type="gramStart"/>
      <w:r w:rsidRPr="00F6118D">
        <w:rPr>
          <w:rFonts w:asciiTheme="majorBidi" w:hAnsiTheme="majorBidi" w:cstheme="majorBidi"/>
          <w:b/>
          <w:bCs/>
          <w:sz w:val="24"/>
          <w:szCs w:val="24"/>
        </w:rPr>
        <w:t>object ?</w:t>
      </w:r>
      <w:proofErr w:type="gramEnd"/>
    </w:p>
    <w:p w:rsidR="00D1234A" w:rsidRDefault="00D1234A" w:rsidP="00D1234A">
      <w:pPr>
        <w:jc w:val="both"/>
        <w:rPr>
          <w:rFonts w:asciiTheme="majorBidi" w:hAnsiTheme="majorBidi" w:cstheme="majorBidi"/>
          <w:sz w:val="24"/>
          <w:szCs w:val="24"/>
        </w:rPr>
      </w:pPr>
      <w:r>
        <w:rPr>
          <w:rFonts w:asciiTheme="majorBidi" w:hAnsiTheme="majorBidi" w:cstheme="majorBidi"/>
          <w:sz w:val="24"/>
          <w:szCs w:val="24"/>
        </w:rPr>
        <w:t>Answer:</w:t>
      </w:r>
    </w:p>
    <w:p w:rsidR="00601418" w:rsidRDefault="00601418" w:rsidP="00601418">
      <w:pPr>
        <w:pStyle w:val="Heading1"/>
        <w:shd w:val="clear" w:color="auto" w:fill="FFFFFF"/>
        <w:spacing w:before="468" w:beforeAutospacing="0" w:after="0" w:afterAutospacing="0" w:line="376" w:lineRule="atLeast"/>
        <w:rPr>
          <w:rFonts w:ascii="Helvetica" w:hAnsi="Helvetica" w:cs="Helvetica"/>
          <w:color w:val="242424"/>
          <w:spacing w:val="-4"/>
          <w:sz w:val="30"/>
          <w:szCs w:val="30"/>
        </w:rPr>
      </w:pPr>
      <w:r>
        <w:rPr>
          <w:rFonts w:ascii="Helvetica" w:hAnsi="Helvetica" w:cs="Helvetica"/>
          <w:color w:val="242424"/>
          <w:spacing w:val="-4"/>
          <w:sz w:val="30"/>
          <w:szCs w:val="30"/>
        </w:rPr>
        <w:t>Document Object</w:t>
      </w:r>
    </w:p>
    <w:p w:rsidR="00601418" w:rsidRPr="00D1234A" w:rsidRDefault="00601418" w:rsidP="00D1234A">
      <w:pPr>
        <w:jc w:val="both"/>
        <w:rPr>
          <w:rFonts w:asciiTheme="majorBidi" w:hAnsiTheme="majorBidi" w:cstheme="majorBidi"/>
          <w:sz w:val="24"/>
          <w:szCs w:val="24"/>
        </w:rPr>
      </w:pPr>
    </w:p>
    <w:p w:rsidR="00FE1328" w:rsidRPr="00601418" w:rsidRDefault="00D1234A" w:rsidP="0060141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sz w:val="28"/>
          <w:szCs w:val="28"/>
        </w:rPr>
        <w:t>Document it represents any HTML document or web page that is loaded in the browser.</w:t>
      </w:r>
    </w:p>
    <w:p w:rsidR="00FE1328" w:rsidRPr="00601418" w:rsidRDefault="00FE1328" w:rsidP="00FE132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sz w:val="28"/>
          <w:szCs w:val="28"/>
        </w:rPr>
        <w:t>Document is loaded inside the window.</w:t>
      </w:r>
    </w:p>
    <w:p w:rsidR="00601418" w:rsidRPr="00601418" w:rsidRDefault="00601418" w:rsidP="00FE132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color w:val="242424"/>
          <w:spacing w:val="-1"/>
          <w:sz w:val="28"/>
          <w:szCs w:val="28"/>
          <w:shd w:val="clear" w:color="auto" w:fill="FFFFFF"/>
        </w:rPr>
        <w:t>The Document object is the HTML document that appears in the browser window and serves as an interface for interacting with the web page’s content. The browser generates a Document Object Model of a web page upon loading it.</w:t>
      </w:r>
    </w:p>
    <w:p w:rsidR="00601418" w:rsidRPr="00601418" w:rsidRDefault="00601418" w:rsidP="00FE132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color w:val="242424"/>
          <w:spacing w:val="-1"/>
          <w:sz w:val="28"/>
          <w:szCs w:val="28"/>
          <w:shd w:val="clear" w:color="auto" w:fill="FFFFFF"/>
        </w:rPr>
        <w:t>The DOM is a logical tree in a document, with methods allowing programmatic access to change its structure, style, or content.</w:t>
      </w:r>
    </w:p>
    <w:p w:rsidR="00601418" w:rsidRPr="00601418" w:rsidRDefault="00601418" w:rsidP="00FE132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color w:val="242424"/>
          <w:spacing w:val="-1"/>
          <w:sz w:val="28"/>
          <w:szCs w:val="28"/>
          <w:shd w:val="clear" w:color="auto" w:fill="FFFFFF"/>
        </w:rPr>
        <w:t xml:space="preserve">The DOM manipulation tool offers methods to access and manipulate the structure and content of a document, such as </w:t>
      </w:r>
      <w:proofErr w:type="gramStart"/>
      <w:r w:rsidRPr="00601418">
        <w:rPr>
          <w:rFonts w:asciiTheme="majorBidi" w:hAnsiTheme="majorBidi" w:cstheme="majorBidi"/>
          <w:color w:val="242424"/>
          <w:spacing w:val="-1"/>
          <w:sz w:val="28"/>
          <w:szCs w:val="28"/>
          <w:shd w:val="clear" w:color="auto" w:fill="FFFFFF"/>
        </w:rPr>
        <w:t>getElementById(</w:t>
      </w:r>
      <w:proofErr w:type="gramEnd"/>
      <w:r w:rsidRPr="00601418">
        <w:rPr>
          <w:rFonts w:asciiTheme="majorBidi" w:hAnsiTheme="majorBidi" w:cstheme="majorBidi"/>
          <w:color w:val="242424"/>
          <w:spacing w:val="-1"/>
          <w:sz w:val="28"/>
          <w:szCs w:val="28"/>
          <w:shd w:val="clear" w:color="auto" w:fill="FFFFFF"/>
        </w:rPr>
        <w:t>), querySelector(), createElement(), and innerHTML. It represents the entire HTML document as a node tree, with the Document object as the root node. It allows dynamic updates and interactions with web page content.</w:t>
      </w:r>
    </w:p>
    <w:p w:rsidR="00601418" w:rsidRPr="00601418" w:rsidRDefault="00601418" w:rsidP="0060141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sz w:val="28"/>
          <w:szCs w:val="28"/>
        </w:rPr>
        <w:t>Document syntax: document.propertyname;</w:t>
      </w:r>
    </w:p>
    <w:p w:rsidR="00601418" w:rsidRDefault="00601418" w:rsidP="00601418">
      <w:pPr>
        <w:pStyle w:val="ListParagraph"/>
        <w:jc w:val="both"/>
        <w:rPr>
          <w:rFonts w:asciiTheme="majorBidi" w:hAnsiTheme="majorBidi" w:cstheme="majorBidi"/>
          <w:sz w:val="24"/>
          <w:szCs w:val="24"/>
        </w:rPr>
      </w:pPr>
    </w:p>
    <w:p w:rsidR="00601418" w:rsidRPr="00601418" w:rsidRDefault="00601418" w:rsidP="00601418">
      <w:pPr>
        <w:shd w:val="clear" w:color="auto" w:fill="FFFFFF"/>
        <w:spacing w:before="468" w:after="0" w:line="376" w:lineRule="atLeast"/>
        <w:outlineLvl w:val="0"/>
        <w:rPr>
          <w:rFonts w:ascii="Helvetica" w:eastAsia="Times New Roman" w:hAnsi="Helvetica" w:cs="Helvetica"/>
          <w:b/>
          <w:bCs/>
          <w:color w:val="242424"/>
          <w:spacing w:val="-4"/>
          <w:kern w:val="36"/>
          <w:sz w:val="30"/>
          <w:szCs w:val="30"/>
        </w:rPr>
      </w:pPr>
      <w:r w:rsidRPr="00601418">
        <w:rPr>
          <w:rFonts w:ascii="Helvetica" w:eastAsia="Times New Roman" w:hAnsi="Helvetica" w:cs="Helvetica"/>
          <w:b/>
          <w:bCs/>
          <w:color w:val="242424"/>
          <w:spacing w:val="-4"/>
          <w:kern w:val="36"/>
          <w:sz w:val="30"/>
        </w:rPr>
        <w:t>Window Object</w:t>
      </w:r>
    </w:p>
    <w:p w:rsidR="00601418" w:rsidRPr="00601418" w:rsidRDefault="00601418" w:rsidP="00601418">
      <w:pPr>
        <w:jc w:val="both"/>
        <w:rPr>
          <w:rFonts w:asciiTheme="majorBidi" w:hAnsiTheme="majorBidi" w:cstheme="majorBidi"/>
          <w:sz w:val="24"/>
          <w:szCs w:val="24"/>
        </w:rPr>
      </w:pPr>
    </w:p>
    <w:p w:rsidR="00FE1328" w:rsidRPr="00601418" w:rsidRDefault="00FE1328" w:rsidP="00FE132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sz w:val="28"/>
          <w:szCs w:val="28"/>
        </w:rPr>
        <w:t xml:space="preserve">Window is the very first object that is loaded in the browser. </w:t>
      </w:r>
    </w:p>
    <w:p w:rsidR="00FE1328" w:rsidRPr="00601418" w:rsidRDefault="00601418" w:rsidP="00FE132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sz w:val="28"/>
          <w:szCs w:val="28"/>
        </w:rPr>
        <w:t>Window it represents a browser window or frame that displays the contents of the webpage.</w:t>
      </w:r>
    </w:p>
    <w:p w:rsidR="00601418" w:rsidRPr="00601418" w:rsidRDefault="00601418" w:rsidP="00FE132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color w:val="242424"/>
          <w:spacing w:val="-1"/>
          <w:sz w:val="28"/>
          <w:szCs w:val="28"/>
          <w:shd w:val="clear" w:color="auto" w:fill="FFFFFF"/>
        </w:rPr>
        <w:t>The Window object is a global object in client-side JavaScript, representing the browser window containing a DOM document and acting as the root of the document object model.</w:t>
      </w:r>
    </w:p>
    <w:p w:rsidR="00601418" w:rsidRPr="00601418" w:rsidRDefault="00601418" w:rsidP="00FE1328">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color w:val="242424"/>
          <w:spacing w:val="-1"/>
          <w:sz w:val="28"/>
          <w:szCs w:val="28"/>
          <w:shd w:val="clear" w:color="auto" w:fill="FFFFFF"/>
        </w:rPr>
        <w:lastRenderedPageBreak/>
        <w:t>The window object, supported by all browsers, represents the browser’s window and automatically includes global JavaScript objects, functions, and variables as members.</w:t>
      </w:r>
    </w:p>
    <w:p w:rsidR="00601418" w:rsidRPr="00601418" w:rsidRDefault="00601418" w:rsidP="00601418">
      <w:pPr>
        <w:pStyle w:val="pw-post-body-paragraph"/>
        <w:numPr>
          <w:ilvl w:val="0"/>
          <w:numId w:val="1"/>
        </w:numPr>
        <w:shd w:val="clear" w:color="auto" w:fill="FFFFFF"/>
        <w:spacing w:before="514" w:beforeAutospacing="0" w:after="0" w:afterAutospacing="0" w:line="401" w:lineRule="atLeast"/>
        <w:rPr>
          <w:rFonts w:asciiTheme="majorBidi" w:hAnsiTheme="majorBidi" w:cstheme="majorBidi"/>
          <w:color w:val="242424"/>
          <w:spacing w:val="-1"/>
          <w:sz w:val="28"/>
          <w:szCs w:val="28"/>
        </w:rPr>
      </w:pPr>
      <w:r w:rsidRPr="00601418">
        <w:rPr>
          <w:rFonts w:asciiTheme="majorBidi" w:hAnsiTheme="majorBidi" w:cstheme="majorBidi"/>
          <w:color w:val="242424"/>
          <w:spacing w:val="-1"/>
          <w:sz w:val="28"/>
          <w:szCs w:val="28"/>
        </w:rPr>
        <w:t>The Window object is responsible for managing global variables, functions, and objects, providing methods for browser interaction and managing properties related to frames, tabs, or windows, such as alert(), confirm(), setTimeout(), and setInterval().</w:t>
      </w:r>
    </w:p>
    <w:p w:rsidR="00827801" w:rsidRPr="00601418" w:rsidRDefault="00FE1328" w:rsidP="00827801">
      <w:pPr>
        <w:pStyle w:val="ListParagraph"/>
        <w:numPr>
          <w:ilvl w:val="0"/>
          <w:numId w:val="1"/>
        </w:numPr>
        <w:jc w:val="both"/>
        <w:rPr>
          <w:rFonts w:asciiTheme="majorBidi" w:hAnsiTheme="majorBidi" w:cstheme="majorBidi"/>
          <w:sz w:val="28"/>
          <w:szCs w:val="28"/>
        </w:rPr>
      </w:pPr>
      <w:r w:rsidRPr="00601418">
        <w:rPr>
          <w:rFonts w:asciiTheme="majorBidi" w:hAnsiTheme="majorBidi" w:cstheme="majorBidi"/>
          <w:sz w:val="28"/>
          <w:szCs w:val="28"/>
        </w:rPr>
        <w:t xml:space="preserve">Window syntax: </w:t>
      </w:r>
      <w:r w:rsidR="00827801" w:rsidRPr="00601418">
        <w:rPr>
          <w:rFonts w:asciiTheme="majorBidi" w:hAnsiTheme="majorBidi" w:cstheme="majorBidi"/>
          <w:sz w:val="28"/>
          <w:szCs w:val="28"/>
        </w:rPr>
        <w:t>window.propertyname;</w:t>
      </w:r>
    </w:p>
    <w:p w:rsidR="00D1234A" w:rsidRPr="00D1234A" w:rsidRDefault="00D1234A" w:rsidP="00D1234A">
      <w:pPr>
        <w:jc w:val="both"/>
        <w:rPr>
          <w:rFonts w:asciiTheme="majorBidi" w:hAnsiTheme="majorBidi" w:cstheme="majorBidi"/>
          <w:sz w:val="24"/>
          <w:szCs w:val="24"/>
        </w:rPr>
      </w:pPr>
    </w:p>
    <w:sectPr w:rsidR="00D1234A" w:rsidRPr="00D1234A" w:rsidSect="006A481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059F1"/>
    <w:multiLevelType w:val="hybridMultilevel"/>
    <w:tmpl w:val="63DC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1234A"/>
    <w:rsid w:val="00601418"/>
    <w:rsid w:val="006A481E"/>
    <w:rsid w:val="00827801"/>
    <w:rsid w:val="00D1234A"/>
    <w:rsid w:val="00F6118D"/>
    <w:rsid w:val="00FE132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81E"/>
  </w:style>
  <w:style w:type="paragraph" w:styleId="Heading1">
    <w:name w:val="heading 1"/>
    <w:basedOn w:val="Normal"/>
    <w:link w:val="Heading1Char"/>
    <w:uiPriority w:val="9"/>
    <w:qFormat/>
    <w:rsid w:val="00601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34A"/>
    <w:pPr>
      <w:ind w:left="720"/>
      <w:contextualSpacing/>
    </w:pPr>
  </w:style>
  <w:style w:type="character" w:customStyle="1" w:styleId="Heading1Char">
    <w:name w:val="Heading 1 Char"/>
    <w:basedOn w:val="DefaultParagraphFont"/>
    <w:link w:val="Heading1"/>
    <w:uiPriority w:val="9"/>
    <w:rsid w:val="0060141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01418"/>
    <w:rPr>
      <w:b/>
      <w:bCs/>
    </w:rPr>
  </w:style>
  <w:style w:type="paragraph" w:customStyle="1" w:styleId="pw-post-body-paragraph">
    <w:name w:val="pw-post-body-paragraph"/>
    <w:basedOn w:val="Normal"/>
    <w:rsid w:val="00601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794269">
      <w:bodyDiv w:val="1"/>
      <w:marLeft w:val="0"/>
      <w:marRight w:val="0"/>
      <w:marTop w:val="0"/>
      <w:marBottom w:val="0"/>
      <w:divBdr>
        <w:top w:val="none" w:sz="0" w:space="0" w:color="auto"/>
        <w:left w:val="none" w:sz="0" w:space="0" w:color="auto"/>
        <w:bottom w:val="none" w:sz="0" w:space="0" w:color="auto"/>
        <w:right w:val="none" w:sz="0" w:space="0" w:color="auto"/>
      </w:divBdr>
    </w:div>
    <w:div w:id="331682782">
      <w:bodyDiv w:val="1"/>
      <w:marLeft w:val="0"/>
      <w:marRight w:val="0"/>
      <w:marTop w:val="0"/>
      <w:marBottom w:val="0"/>
      <w:divBdr>
        <w:top w:val="none" w:sz="0" w:space="0" w:color="auto"/>
        <w:left w:val="none" w:sz="0" w:space="0" w:color="auto"/>
        <w:bottom w:val="none" w:sz="0" w:space="0" w:color="auto"/>
        <w:right w:val="none" w:sz="0" w:space="0" w:color="auto"/>
      </w:divBdr>
    </w:div>
    <w:div w:id="12803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2024-01-24T07:42:00Z</dcterms:created>
  <dcterms:modified xsi:type="dcterms:W3CDTF">2024-03-31T05:05:00Z</dcterms:modified>
</cp:coreProperties>
</file>