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company,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r w:rsidRPr="006235FD">
        <w:rPr>
          <w:rFonts w:ascii="Times New Roman" w:hAnsi="Times New Roman" w:cs="Times New Roman"/>
          <w:b/>
          <w:bCs/>
          <w:color w:val="0D0D0D" w:themeColor="text1" w:themeTint="F2"/>
          <w:sz w:val="32"/>
          <w:szCs w:val="32"/>
        </w:rPr>
        <w:t>Intermarche</w:t>
      </w:r>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Aquadog near Boston. She renamed it FlowDog but kept the loyal customers, pool equipment, staff, and a good lease. Chris felt starting a business from zero was too overwhelming, so buying an existing one made it easier for her. Since then, FlowDog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035E6BCD"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18D236C8"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4B8B636A"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31407B75" w14:textId="11CD12FF" w:rsidR="00A13700"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Serial Entrepreneurship</w:t>
      </w:r>
      <w:r w:rsidR="00322C91" w:rsidRPr="006235FD">
        <w:rPr>
          <w:rFonts w:ascii="Times New Roman" w:hAnsi="Times New Roman" w:cs="Times New Roman"/>
          <w:b/>
          <w:bCs/>
          <w:color w:val="365F91" w:themeColor="accent1" w:themeShade="BF"/>
          <w:sz w:val="32"/>
          <w:szCs w:val="32"/>
        </w:rPr>
        <w:t xml:space="preserve">         </w:t>
      </w:r>
    </w:p>
    <w:p w14:paraId="413D9F66" w14:textId="73196B90" w:rsidR="00322C91" w:rsidRPr="00A13700" w:rsidRDefault="00322C91"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lastRenderedPageBreak/>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4C0C923A" w14:textId="01B85F96" w:rsidR="00B42168"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w:t>
      </w:r>
      <w:r w:rsidRPr="006235FD">
        <w:rPr>
          <w:rFonts w:ascii="Times New Roman" w:hAnsi="Times New Roman" w:cs="Times New Roman"/>
          <w:color w:val="0D0D0D" w:themeColor="text1" w:themeTint="F2"/>
          <w:sz w:val="32"/>
          <w:szCs w:val="32"/>
        </w:rPr>
        <w:lastRenderedPageBreak/>
        <w:t>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F759DEF" w14:textId="77777777" w:rsidR="00A13700" w:rsidRDefault="00A13700" w:rsidP="00FD6E7B">
      <w:pPr>
        <w:tabs>
          <w:tab w:val="left" w:pos="4200"/>
        </w:tabs>
        <w:rPr>
          <w:rFonts w:ascii="Times New Roman" w:hAnsi="Times New Roman" w:cs="Times New Roman"/>
          <w:b/>
          <w:bCs/>
          <w:color w:val="365F91" w:themeColor="accent1" w:themeShade="BF"/>
          <w:sz w:val="32"/>
          <w:szCs w:val="32"/>
        </w:rPr>
      </w:pPr>
    </w:p>
    <w:p w14:paraId="435788B1" w14:textId="3D71BD3D"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F379F1B"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38CDA0D"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C31848F"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0AEFD45D" w14:textId="1D95F054"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"وہ قائم شدہ رویے ہیں جو کسی فرد کے پاس ہوتے ہیں۔)</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16611AC6"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62A19C7D"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6CFD4298" w14:textId="77777777"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4AF0C398" w14:textId="77777777" w:rsidR="002807F2" w:rsidRPr="006235FD" w:rsidRDefault="002807F2" w:rsidP="002807F2">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118C7A29" w14:textId="3126AE9C" w:rsidR="002807F2" w:rsidRPr="006235FD" w:rsidRDefault="002807F2"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7C753D90" w14:textId="7F30B7C0" w:rsidR="00B31813" w:rsidRPr="006235FD" w:rsidRDefault="00D452A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10975CF5" w14:textId="3560A96A" w:rsidR="00D452AB" w:rsidRPr="006235FD" w:rsidRDefault="00D452AB" w:rsidP="00D452A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have to pay upfront, and VF could benefit later if the startup became </w:t>
      </w:r>
      <w:r w:rsidRPr="006235FD">
        <w:rPr>
          <w:rFonts w:ascii="Times New Roman" w:hAnsi="Times New Roman" w:cs="Times New Roman"/>
          <w:color w:val="0D0D0D" w:themeColor="text1" w:themeTint="F2"/>
          <w:sz w:val="32"/>
          <w:szCs w:val="32"/>
        </w:rPr>
        <w:lastRenderedPageBreak/>
        <w:t>successful. This kind of change makes the business more attractive and accessible to its customers.</w:t>
      </w:r>
    </w:p>
    <w:p w14:paraId="3E66401D" w14:textId="2F5A1FCF" w:rsidR="00D452AB" w:rsidRPr="006235FD" w:rsidRDefault="0055574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AA58BBA" w14:textId="4EDC3E19"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4BEE2B99" w14:textId="550867F1" w:rsidR="0055574B" w:rsidRPr="006235FD" w:rsidRDefault="0055574B" w:rsidP="0055574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0B0B5BEF"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We will discuss CVP in more detail later in this chapter.</w:t>
      </w:r>
    </w:p>
    <w:p w14:paraId="421EFA0C" w14:textId="77777777" w:rsidR="0055574B" w:rsidRPr="006235FD" w:rsidRDefault="0055574B" w:rsidP="0055574B">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96B80BE"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6C36BF74"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0B5BBB75" w14:textId="77777777" w:rsidR="0055574B" w:rsidRPr="006235FD" w:rsidRDefault="0055574B" w:rsidP="0055574B">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593323C9" w14:textId="77777777" w:rsidR="0055574B" w:rsidRPr="006235FD" w:rsidRDefault="0055574B" w:rsidP="0055574B">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12ED0460" w14:textId="40DF3C00" w:rsidR="0055574B" w:rsidRPr="006235FD" w:rsidRDefault="00B966BB"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Customer</w:t>
      </w:r>
    </w:p>
    <w:p w14:paraId="5B3E4546" w14:textId="47F02E4C" w:rsidR="00B966BB" w:rsidRPr="006235FD" w:rsidRDefault="00B966BB" w:rsidP="00B966B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r w:rsidR="00140857" w:rsidRPr="006235FD">
        <w:rPr>
          <w:rFonts w:ascii="Times New Roman" w:hAnsi="Times New Roman" w:cs="Times New Roman"/>
          <w:color w:val="0D0D0D" w:themeColor="text1" w:themeTint="F2"/>
          <w:sz w:val="32"/>
          <w:szCs w:val="32"/>
        </w:rPr>
        <w:t>.</w:t>
      </w:r>
    </w:p>
    <w:p w14:paraId="69699843" w14:textId="77777777" w:rsidR="006C738B" w:rsidRPr="006235FD" w:rsidRDefault="006C738B" w:rsidP="006C738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3032EEA" w14:textId="77777777" w:rsidR="006C738B" w:rsidRPr="006235FD" w:rsidRDefault="006C738B" w:rsidP="006C738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7C2B820C"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2C290BA9" w14:textId="4AAB9A61"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3DB10B44" w14:textId="77777777" w:rsidR="006C738B" w:rsidRPr="006235FD" w:rsidRDefault="006C738B" w:rsidP="006C738B">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776FE55A" w14:textId="77777777" w:rsidR="00075288" w:rsidRPr="006235FD" w:rsidRDefault="00075288" w:rsidP="00075288">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Infrastructure</w:t>
      </w:r>
    </w:p>
    <w:p w14:paraId="1ABEA0CA" w14:textId="77777777" w:rsidR="00075288" w:rsidRPr="006235FD" w:rsidRDefault="00075288" w:rsidP="004D13EF">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6AB5AECC" w14:textId="77777777" w:rsidR="00EF03E6" w:rsidRPr="006235FD" w:rsidRDefault="00EF03E6" w:rsidP="00EF03E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6FFAE4F" w14:textId="77777777" w:rsidR="00EF03E6" w:rsidRPr="006235FD" w:rsidRDefault="00EF03E6" w:rsidP="00EF03E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29CF039D"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05CA5BA1" w14:textId="77777777" w:rsidR="00EF03E6" w:rsidRPr="006235FD" w:rsidRDefault="00EF03E6" w:rsidP="00EF03E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478C34D6" w14:textId="77777777" w:rsidR="00F21D4D" w:rsidRPr="006235FD" w:rsidRDefault="00F21D4D" w:rsidP="00F21D4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Financial Viability</w:t>
      </w:r>
    </w:p>
    <w:p w14:paraId="68D3E29C" w14:textId="77777777" w:rsidR="00F21D4D" w:rsidRPr="006235FD" w:rsidRDefault="00F21D4D" w:rsidP="00F21D4D">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05D3D6DD" w14:textId="77777777" w:rsidR="00C20616" w:rsidRPr="006235FD" w:rsidRDefault="00C20616" w:rsidP="00C2061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AE6954F" w14:textId="77777777" w:rsidR="00C20616" w:rsidRPr="006235FD" w:rsidRDefault="00C20616" w:rsidP="00C2061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6AFAB3F0"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BFD626" w14:textId="77777777"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62C6917D" w14:textId="793DE67A" w:rsidR="00C20616" w:rsidRPr="006235FD" w:rsidRDefault="00C20616" w:rsidP="00C2061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25F85248" w14:textId="299EC049" w:rsidR="00B966BB" w:rsidRPr="006235FD" w:rsidRDefault="00721AF8" w:rsidP="00EF03E6">
      <w:pPr>
        <w:tabs>
          <w:tab w:val="left" w:pos="2016"/>
        </w:tabs>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It's an innovative idea because it combines a phone, a 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These used to be the way people watched movies. Today, 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lastRenderedPageBreak/>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4C24E9CF" w:rsidR="00DE2C17"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notice that people who buy ice cream also tend to buy cold drinks. This connection helps you decide to sell ice cream and drinks together in your store.</w:t>
      </w:r>
    </w:p>
    <w:p w14:paraId="37EDAF3A" w14:textId="77777777" w:rsidR="00A13700" w:rsidRDefault="00A13700" w:rsidP="00A13700">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Planning for Entrepreneurs: The TRIM Framework</w:t>
      </w:r>
    </w:p>
    <w:p w14:paraId="34680CAD" w14:textId="77777777" w:rsidR="00A13700" w:rsidRPr="0007111B" w:rsidRDefault="00A13700" w:rsidP="00A13700">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16BB2310" w14:textId="77777777" w:rsidR="00A13700" w:rsidRPr="0007111B" w:rsidRDefault="00A13700" w:rsidP="00A13700">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243CEAF7" w14:textId="77777777" w:rsidR="00A13700" w:rsidRPr="0091172C" w:rsidRDefault="00A13700" w:rsidP="00A13700">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500ECA84"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627BFA0D"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4934A53B"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03B3A07A"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1D202C35"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Planning helps you connect these things and take the first step toward your goal. Without a clear plan, it becomes hard to check if your idea can really work or if people will actually want your product or service.</w:t>
      </w:r>
    </w:p>
    <w:p w14:paraId="764CB675"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Planning Helps in Taking Action</w:t>
      </w:r>
      <w:r>
        <w:rPr>
          <w:rFonts w:ascii="Times New Roman" w:hAnsi="Times New Roman" w:cs="Times New Roman"/>
          <w:b/>
          <w:bCs/>
          <w:color w:val="365F91" w:themeColor="accent1" w:themeShade="BF"/>
          <w:sz w:val="32"/>
          <w:szCs w:val="32"/>
        </w:rPr>
        <w:t xml:space="preserve">: </w:t>
      </w:r>
      <w:r w:rsidRPr="00373656">
        <w:rPr>
          <w:rFonts w:ascii="Times New Roman" w:hAnsi="Times New Roman" w:cs="Times New Roman"/>
          <w:b/>
          <w:bCs/>
          <w:color w:val="365F91" w:themeColor="accent1" w:themeShade="BF"/>
          <w:sz w:val="32"/>
          <w:szCs w:val="32"/>
        </w:rPr>
        <w:t>Michele Pytko and Bark 'N Leash</w:t>
      </w:r>
    </w:p>
    <w:p w14:paraId="78009219"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In 2014, Michele Pytko lost her job at a shoe company. She was not happy in that job and wanted to do something she loved—working with animals. With support from her wife and friends, she started her own business called Bark 'N Leash. This business provides dog-walking, pet-sitting, and dog-training services in Watertown, Massachusetts.</w:t>
      </w:r>
    </w:p>
    <w:p w14:paraId="48F1C2FD"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lastRenderedPageBreak/>
        <w:t>Before starting, Michele did a lot of research on other dog-walking businesses in her area. She found that most of them were not very professional. They did not communicate well with customers and did not take extra care of dogs. She also talked to dog owners and found that they wanted better service, more care, and more trust in the person walking their dog.</w:t>
      </w:r>
    </w:p>
    <w:p w14:paraId="7DD2522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8A59D4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548E4B08" w14:textId="77777777" w:rsidR="00A13700" w:rsidRPr="00373656" w:rsidRDefault="00A13700" w:rsidP="00A13700">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71E1673E" w14:textId="77777777" w:rsidR="00A13700" w:rsidRPr="00C02A0A"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Different Forms of Planning</w:t>
      </w:r>
    </w:p>
    <w:p w14:paraId="6F42A098"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6A17D6C9"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2F97C8B1"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6CFB08D0"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xml:space="preserve">. A formal business plan includes everything about the </w:t>
      </w:r>
      <w:r w:rsidRPr="00C02A0A">
        <w:rPr>
          <w:rFonts w:ascii="Times New Roman" w:hAnsi="Times New Roman" w:cs="Times New Roman"/>
          <w:color w:val="0D0D0D" w:themeColor="text1" w:themeTint="F2"/>
          <w:sz w:val="32"/>
          <w:szCs w:val="32"/>
        </w:rPr>
        <w:lastRenderedPageBreak/>
        <w:t>business—what the business will do, who the customers are, what products or services will be offered, how money will be made, and what problems might arise. It also explains the resources needed and the steps to make the business successful.</w:t>
      </w:r>
    </w:p>
    <w:p w14:paraId="758DFD95"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Importance of Both Forms</w:t>
      </w:r>
    </w:p>
    <w:p w14:paraId="63463E3B"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18CE3614" w14:textId="77777777" w:rsidR="00A13700" w:rsidRPr="002D7F91" w:rsidRDefault="00A13700" w:rsidP="00A13700">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39FD4C2C"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45600296"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0F4FFCBA"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0A9F22F2"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160C5A4F"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31E63AAF" w14:textId="229A0898"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lastRenderedPageBreak/>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68661A3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noProof/>
          <w:color w:val="0D0D0D" w:themeColor="text1" w:themeTint="F2"/>
          <w:sz w:val="32"/>
          <w:szCs w:val="32"/>
        </w:rPr>
        <w:drawing>
          <wp:inline distT="0" distB="0" distL="0" distR="0" wp14:anchorId="4B994EFC" wp14:editId="5377E73F">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2"/>
                    <a:stretch>
                      <a:fillRect/>
                    </a:stretch>
                  </pic:blipFill>
                  <pic:spPr>
                    <a:xfrm>
                      <a:off x="0" y="0"/>
                      <a:ext cx="5943600" cy="2550160"/>
                    </a:xfrm>
                    <a:prstGeom prst="rect">
                      <a:avLst/>
                    </a:prstGeom>
                  </pic:spPr>
                </pic:pic>
              </a:graphicData>
            </a:graphic>
          </wp:inline>
        </w:drawing>
      </w:r>
    </w:p>
    <w:p w14:paraId="3009D873" w14:textId="77777777" w:rsidR="00A13700" w:rsidRPr="00705F67" w:rsidRDefault="00A13700" w:rsidP="00A13700">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04C18D65"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105A1876" w14:textId="77777777" w:rsidR="00A13700" w:rsidRPr="00705F67" w:rsidRDefault="00A13700" w:rsidP="00A13700">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1. Team</w:t>
      </w:r>
    </w:p>
    <w:p w14:paraId="6B692641"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3BED7F14"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2130F8A9"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lastRenderedPageBreak/>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as your office? Also, know the total cost to start the business and what your main expenses will be.</w:t>
      </w:r>
    </w:p>
    <w:p w14:paraId="6EC02F6D"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5DE8661A"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37A1D6E0"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56BD2AA3"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how many customers there could be and how much money you can make from them in the first few years.</w:t>
      </w:r>
    </w:p>
    <w:p w14:paraId="32199232" w14:textId="77777777" w:rsidR="00A13700" w:rsidRPr="006A5FA9" w:rsidRDefault="00A13700" w:rsidP="00A13700">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1A0A5FFC"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1B10F588"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74A8119C"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Analytical strategies,</w:t>
      </w:r>
    </w:p>
    <w:p w14:paraId="6EB87824"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5E601A1"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53D93D67"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50156FEF"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Relationship-seeking strategies,</w:t>
      </w:r>
    </w:p>
    <w:p w14:paraId="617403A8"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3ABD2A16"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0604509B"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6E951024"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67991A01"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77878BF9" w14:textId="77777777" w:rsidR="00A13700" w:rsidRPr="006235FD" w:rsidRDefault="00A13700" w:rsidP="00A13700">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2611DA14" w14:textId="77777777" w:rsidR="00A13700" w:rsidRDefault="00A13700" w:rsidP="00A13700">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464AD9">
        <w:rPr>
          <w:rFonts w:ascii="Times New Roman" w:hAnsi="Times New Roman" w:cs="Times New Roman"/>
          <w:b/>
          <w:bCs/>
          <w:color w:val="0D0D0D" w:themeColor="text1" w:themeTint="F2"/>
          <w:sz w:val="32"/>
          <w:szCs w:val="32"/>
        </w:rPr>
        <w:t>Stacking Objects and Parking Cars:</w:t>
      </w:r>
      <w:r w:rsidRPr="00464AD9">
        <w:rPr>
          <w:rFonts w:ascii="Times New Roman" w:hAnsi="Times New Roman" w:cs="Times New Roman"/>
          <w:b/>
          <w:bCs/>
          <w:color w:val="0D0D0D" w:themeColor="text1" w:themeTint="F2"/>
          <w:sz w:val="32"/>
          <w:szCs w:val="32"/>
        </w:rPr>
        <w:br/>
      </w:r>
      <w:r w:rsidRPr="00464AD9">
        <w:rPr>
          <w:rFonts w:ascii="Times New Roman" w:hAnsi="Times New Roman" w:cs="Times New Roman"/>
          <w:color w:val="0D0D0D" w:themeColor="text1" w:themeTint="F2"/>
          <w:sz w:val="32"/>
          <w:szCs w:val="32"/>
        </w:rPr>
        <w:t>In one study, a group of people was given the task to think of new and different ways to stack objects on top of each other. At first, stacking objects and parking cars seemed unrelated because stacking is about piling things like boxes, while parking cars is about arranging cars in a parking area.</w:t>
      </w:r>
    </w:p>
    <w:p w14:paraId="15E7E63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7C789C1B"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But after thinking carefully (using analytical strategy), they realized that both stacking and parking are about arranging things in limited space. The stacking ideas helped them find new ways to park more cars, like </w:t>
      </w:r>
      <w:r w:rsidRPr="00464AD9">
        <w:rPr>
          <w:rFonts w:ascii="Times New Roman" w:hAnsi="Times New Roman" w:cs="Times New Roman"/>
          <w:color w:val="0D0D0D" w:themeColor="text1" w:themeTint="F2"/>
          <w:sz w:val="32"/>
          <w:szCs w:val="32"/>
        </w:rPr>
        <w:lastRenderedPageBreak/>
        <w:t>multi-level parking. This shows how an unrelated idea became useful through careful thinking.</w:t>
      </w:r>
    </w:p>
    <w:p w14:paraId="3A09B1D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20F9677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1B023311"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E6DE4EC"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Search Strategies</w:t>
      </w:r>
    </w:p>
    <w:p w14:paraId="18F41218" w14:textId="77777777" w:rsidR="00A13700" w:rsidRPr="00FB5CBA" w:rsidRDefault="00A13700" w:rsidP="00A1370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6666ECD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159826C8"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lastRenderedPageBreak/>
        <w:t>Imagine you are told to design a door hinge — but you have no idea how to design it. Your mind starts searching for anything similar you have seen before. Suddenly, you think of a clam shell, because a clam also opens and closes smoothly, just like a door.</w:t>
      </w:r>
    </w:p>
    <w:p w14:paraId="09148F1E"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74C31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7B755CF4"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607BE71D"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0C5E21B9"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217F101E" w14:textId="06A2674C" w:rsidR="0076517A"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4DFD7AE8" w14:textId="77777777" w:rsidR="00A13700" w:rsidRPr="006E7205" w:rsidRDefault="00A13700" w:rsidP="00A13700">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1060FA3D"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736CB579"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lastRenderedPageBreak/>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2C7ACF74"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7E756F93"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A4663D1"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79704E38"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6475BFF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05274BCA" w14:textId="1F6182D6"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0F4208CC" w14:textId="15C36C88"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735838D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Imagination-based strategies are useful because one creative idea often leads to many others. When you imagine freely, you open the door to new inventions that can change the world — just like how NASA's </w:t>
      </w:r>
      <w:r w:rsidRPr="0027560C">
        <w:rPr>
          <w:rFonts w:ascii="Times New Roman" w:hAnsi="Times New Roman" w:cs="Times New Roman"/>
          <w:color w:val="0D0D0D" w:themeColor="text1" w:themeTint="F2"/>
          <w:sz w:val="32"/>
          <w:szCs w:val="32"/>
        </w:rPr>
        <w:lastRenderedPageBreak/>
        <w:t>space inventions also improved life on Earth. Imagination helps people to think beyond limits and create things no one ever thought of before.</w:t>
      </w:r>
    </w:p>
    <w:p w14:paraId="03DC4DF3"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35A7118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655784D6"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698FF30F"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526C872D"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288AA570"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69F9763A"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22398649"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13E151A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460515F5"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w:t>
      </w:r>
      <w:r w:rsidRPr="0027560C">
        <w:rPr>
          <w:rFonts w:ascii="Times New Roman" w:hAnsi="Times New Roman" w:cs="Times New Roman"/>
          <w:color w:val="0D0D0D" w:themeColor="text1" w:themeTint="F2"/>
          <w:sz w:val="32"/>
          <w:szCs w:val="32"/>
        </w:rPr>
        <w:lastRenderedPageBreak/>
        <w:t xml:space="preserve">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4C281FA3"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3A527C91"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you ideas like adding power banks, fans, or lunch compartments.</w:t>
      </w:r>
    </w:p>
    <w:p w14:paraId="0981A40A"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D7ED38C"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5867961"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08870BEA" w14:textId="7AE5165E"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74C500CE" w14:textId="66EC0BA1"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44BCC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194A3C79"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4FFEB37D"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w:t>
      </w:r>
      <w:r w:rsidRPr="00831DBD">
        <w:rPr>
          <w:rFonts w:ascii="Times New Roman" w:hAnsi="Times New Roman" w:cs="Times New Roman"/>
          <w:color w:val="0D0D0D" w:themeColor="text1" w:themeTint="F2"/>
          <w:sz w:val="32"/>
          <w:szCs w:val="32"/>
        </w:rPr>
        <w:lastRenderedPageBreak/>
        <w:t xml:space="preserve">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7938B1D3"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F0AEFAE"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1999BC9"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6CFA42FC"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57E8BD00"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16A781CB" w14:textId="77777777" w:rsidR="00A13700" w:rsidRPr="006A5FA9" w:rsidRDefault="00A13700" w:rsidP="00A13700">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32B0597"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4823837"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a group is asked to come up with a new design for a water bottle. One person suggests a basic idea: a bottle with a built-in straw. </w:t>
      </w:r>
      <w:r w:rsidRPr="006A5FA9">
        <w:rPr>
          <w:rFonts w:ascii="Times New Roman" w:hAnsi="Times New Roman" w:cs="Times New Roman"/>
          <w:color w:val="0D0D0D" w:themeColor="text1" w:themeTint="F2"/>
          <w:sz w:val="32"/>
          <w:szCs w:val="32"/>
        </w:rPr>
        <w:lastRenderedPageBreak/>
        <w:t>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62B35EF5"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164EDA10"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6A10515B" w14:textId="77777777" w:rsidR="00A13700" w:rsidRDefault="00A13700" w:rsidP="00A1370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0F0DFD15"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26B2CD1F"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473E478"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D10B100"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lastRenderedPageBreak/>
        <w:t xml:space="preserve">Why Interpersonal Strategy is Useful </w:t>
      </w:r>
    </w:p>
    <w:p w14:paraId="4192CDCB" w14:textId="39EF4397" w:rsidR="00A13700" w:rsidRPr="006235FD" w:rsidRDefault="00A13700" w:rsidP="00DE2C17">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7F02283" w14:textId="77777777" w:rsidR="00146BEF" w:rsidRPr="006235FD" w:rsidRDefault="00146BEF" w:rsidP="00146BEF">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 don’t just spot business opportunities—they also use design thinking to create better solutions for real problems. This helps them stand out in the market.</w:t>
      </w:r>
    </w:p>
    <w:p w14:paraId="276414EE" w14:textId="4A0546FC" w:rsidR="006D364C" w:rsidRPr="006235FD" w:rsidRDefault="006D364C" w:rsidP="006D364C">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Invisible Bicycle Helm</w:t>
      </w:r>
      <w:r w:rsidR="007F7116" w:rsidRPr="006235FD">
        <w:rPr>
          <w:rFonts w:ascii="Times New Roman" w:hAnsi="Times New Roman" w:cs="Times New Roman"/>
          <w:b/>
          <w:bCs/>
          <w:color w:val="0D0D0D" w:themeColor="text1" w:themeTint="F2"/>
          <w:sz w:val="32"/>
          <w:szCs w:val="32"/>
          <w:u w:val="single"/>
        </w:rPr>
        <w:t>e</w:t>
      </w:r>
      <w:r w:rsidRPr="006235FD">
        <w:rPr>
          <w:rFonts w:ascii="Times New Roman" w:hAnsi="Times New Roman" w:cs="Times New Roman"/>
          <w:b/>
          <w:bCs/>
          <w:color w:val="0D0D0D" w:themeColor="text1" w:themeTint="F2"/>
          <w:sz w:val="32"/>
          <w:szCs w:val="32"/>
          <w:u w:val="single"/>
        </w:rPr>
        <w:t>et – A Design Thinking Exampl</w:t>
      </w:r>
      <w:r w:rsidR="007F7116" w:rsidRPr="006235FD">
        <w:rPr>
          <w:rFonts w:ascii="Times New Roman" w:hAnsi="Times New Roman" w:cs="Times New Roman"/>
          <w:b/>
          <w:bCs/>
          <w:color w:val="0D0D0D" w:themeColor="text1" w:themeTint="F2"/>
          <w:sz w:val="32"/>
          <w:szCs w:val="32"/>
          <w:u w:val="single"/>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Anna Haupt and Terese Alstin,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idea started when Sweden made it law for children under 15 to wear helmets. This led to a discussion about whether adults should be required to wear them too. Haupt and Alstin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612BEDF6" w14:textId="2268B79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Ive (Apple) or Jonathan Adler (home furnishings). They spent years studying design and practicing their skills.</w:t>
      </w:r>
    </w:p>
    <w:p w14:paraId="60856E60" w14:textId="61E88CBC"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6235FD" w:rsidRDefault="0083527A" w:rsidP="0083527A">
      <w:pPr>
        <w:tabs>
          <w:tab w:val="left" w:pos="2736"/>
        </w:tabs>
        <w:rPr>
          <w:rFonts w:ascii="Times New Roman" w:hAnsi="Times New Roman" w:cs="Times New Roman"/>
          <w:b/>
          <w:bCs/>
          <w:color w:val="365F91" w:themeColor="accent1" w:themeShade="BF"/>
          <w:sz w:val="32"/>
          <w:szCs w:val="32"/>
          <w:u w:val="single"/>
        </w:rPr>
      </w:pPr>
      <w:r w:rsidRPr="006235FD">
        <w:rPr>
          <w:rFonts w:ascii="Times New Roman" w:hAnsi="Times New Roman" w:cs="Times New Roman"/>
          <w:b/>
          <w:bCs/>
          <w:color w:val="0D0D0D" w:themeColor="text1" w:themeTint="F2"/>
          <w:sz w:val="32"/>
          <w:szCs w:val="32"/>
          <w:u w:val="single"/>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6235FD" w:rsidRDefault="0083527A" w:rsidP="0083527A">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In short, you don’t need to be a trained designer to use design thinking—you just need the right mindset and practice to start thinking like one.</w:t>
      </w:r>
    </w:p>
    <w:p w14:paraId="1720AAFB" w14:textId="77777777" w:rsidR="006D38C1" w:rsidRPr="006235FD" w:rsidRDefault="006D38C1" w:rsidP="006D38C1">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62B1B8D8" w14:textId="208BED11"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6235FD" w:rsidRDefault="00AD02ED" w:rsidP="00B04C99">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drawing>
          <wp:anchor distT="0" distB="0" distL="114300" distR="114300" simplePos="0" relativeHeight="251657728" behindDoc="0" locked="0" layoutInCell="1" allowOverlap="1" wp14:anchorId="0629C03B" wp14:editId="2C835281">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6235FD" w:rsidRDefault="003C1380" w:rsidP="003C138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20FA3C6" w14:textId="760BB361" w:rsidR="0030114D" w:rsidRPr="00DB00A7" w:rsidRDefault="003C1380" w:rsidP="00727FAB">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12BD0119" w14:textId="7750CE84"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In India, a woman named Shanti gets unsafe water from a distant borehole because the local treatment plant requires her to carry 5 gallons of water each day, which is too heavy for her. The design thinkers at </w:t>
      </w:r>
      <w:r w:rsidRPr="006235FD">
        <w:rPr>
          <w:rFonts w:ascii="Times New Roman" w:hAnsi="Times New Roman" w:cs="Times New Roman"/>
          <w:color w:val="0D0D0D" w:themeColor="text1" w:themeTint="F2"/>
          <w:sz w:val="32"/>
          <w:szCs w:val="32"/>
        </w:rPr>
        <w:lastRenderedPageBreak/>
        <w:t>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MIT created a special suit called the AGNES suit to help people experience what it feels like to be elderly, dealing with issues like joint 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ABDFBDF" w14:textId="77777777" w:rsidR="00862FE2" w:rsidRPr="006235FD"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67278F1D" w14:textId="77777777" w:rsidR="00DB00A7" w:rsidRDefault="00DB00A7" w:rsidP="00862FE2">
      <w:pPr>
        <w:tabs>
          <w:tab w:val="left" w:pos="2736"/>
        </w:tabs>
        <w:rPr>
          <w:rFonts w:ascii="Times New Roman" w:hAnsi="Times New Roman" w:cs="Times New Roman"/>
          <w:b/>
          <w:bCs/>
          <w:color w:val="0D0D0D" w:themeColor="text1" w:themeTint="F2"/>
          <w:sz w:val="32"/>
          <w:szCs w:val="32"/>
          <w:u w:val="single"/>
        </w:rPr>
      </w:pPr>
    </w:p>
    <w:p w14:paraId="62BEB628" w14:textId="77777777" w:rsidR="00DB00A7" w:rsidRDefault="00DB00A7" w:rsidP="00862FE2">
      <w:pPr>
        <w:tabs>
          <w:tab w:val="left" w:pos="2736"/>
        </w:tabs>
        <w:rPr>
          <w:rFonts w:ascii="Times New Roman" w:hAnsi="Times New Roman" w:cs="Times New Roman"/>
          <w:b/>
          <w:bCs/>
          <w:color w:val="0D0D0D" w:themeColor="text1" w:themeTint="F2"/>
          <w:sz w:val="32"/>
          <w:szCs w:val="32"/>
          <w:u w:val="single"/>
        </w:rPr>
      </w:pPr>
    </w:p>
    <w:p w14:paraId="314DAFB2" w14:textId="73AA2E4A" w:rsidR="00862FE2" w:rsidRPr="006235FD" w:rsidRDefault="00862FE2" w:rsidP="00862FE2">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6235FD" w:rsidRDefault="007F7116" w:rsidP="007F7116">
      <w:pPr>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This simple observation inspires you to start looking for a better solution—maybe a robotic arm, a shelf that lowers, or a store assistant alert button.</w:t>
      </w:r>
    </w:p>
    <w:p w14:paraId="20CAA785"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16117776" w14:textId="618F18FB" w:rsidR="007F7116" w:rsidRPr="006235FD" w:rsidRDefault="00D40870" w:rsidP="007F711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4A4283B4" w14:textId="77777777" w:rsidR="00401B43" w:rsidRPr="006235FD" w:rsidRDefault="00401B43" w:rsidP="00401B43">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phase is about learning through doing: you try something, see what works or doesn’t, and then improve it step by step. The goal is to test 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want to create a new water bottle that keeps drinks cold longer. Instead of making a fancy bottle right away, you use a regular bottle, wrap it with some foam or cloth, and test how long it keeps the </w:t>
      </w:r>
      <w:r w:rsidRPr="006235FD">
        <w:rPr>
          <w:rFonts w:ascii="Times New Roman" w:hAnsi="Times New Roman" w:cs="Times New Roman"/>
          <w:color w:val="0D0D0D" w:themeColor="text1" w:themeTint="F2"/>
          <w:sz w:val="32"/>
          <w:szCs w:val="32"/>
        </w:rPr>
        <w:lastRenderedPageBreak/>
        <w:t>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process wasn’t straight. Sometimes they had to go back and rethink to make the bike better. This shows design thinking helps create good ideas by testing and improving them step by step.</w:t>
      </w:r>
    </w:p>
    <w:p w14:paraId="230FE8F8" w14:textId="3609E26D" w:rsidR="00DB00A7" w:rsidRDefault="00DB00A7" w:rsidP="00DB00A7">
      <w:pPr>
        <w:tabs>
          <w:tab w:val="left" w:pos="2736"/>
        </w:tabs>
        <w:jc w:val="center"/>
        <w:rPr>
          <w:rFonts w:ascii="Times New Roman" w:hAnsi="Times New Roman" w:cs="Times New Roman"/>
          <w:b/>
          <w:bCs/>
          <w:color w:val="365F91" w:themeColor="accent1" w:themeShade="BF"/>
          <w:sz w:val="32"/>
          <w:szCs w:val="32"/>
        </w:rPr>
      </w:pPr>
      <w:r w:rsidRPr="00DB00A7">
        <w:rPr>
          <w:rFonts w:ascii="Times New Roman" w:hAnsi="Times New Roman" w:cs="Times New Roman"/>
          <w:b/>
          <w:bCs/>
          <w:color w:val="365F91" w:themeColor="accent1" w:themeShade="BF"/>
          <w:sz w:val="32"/>
          <w:szCs w:val="32"/>
        </w:rPr>
        <w:t>Methods for Data Collection: Observation and Interviews</w:t>
      </w:r>
    </w:p>
    <w:p w14:paraId="61F6CC27" w14:textId="56F8F742" w:rsidR="002B046D" w:rsidRPr="002B046D" w:rsidRDefault="002B046D" w:rsidP="002B046D">
      <w:pPr>
        <w:tabs>
          <w:tab w:val="left" w:pos="2736"/>
        </w:tabs>
        <w:rPr>
          <w:rFonts w:ascii="Times New Roman" w:hAnsi="Times New Roman" w:cs="Times New Roman"/>
          <w:b/>
          <w:bCs/>
          <w:color w:val="0D0D0D" w:themeColor="text1" w:themeTint="F2"/>
          <w:sz w:val="32"/>
          <w:szCs w:val="32"/>
        </w:rPr>
      </w:pPr>
      <w:r w:rsidRPr="002B046D">
        <w:rPr>
          <w:rFonts w:ascii="Times New Roman" w:hAnsi="Times New Roman" w:cs="Times New Roman"/>
          <w:color w:val="0D0D0D" w:themeColor="text1" w:themeTint="F2"/>
          <w:sz w:val="32"/>
          <w:szCs w:val="32"/>
        </w:rPr>
        <w:t xml:space="preserve">When people start working on a new business idea, they often use two important methods: </w:t>
      </w:r>
      <w:r w:rsidRPr="002B046D">
        <w:rPr>
          <w:rFonts w:ascii="Times New Roman" w:hAnsi="Times New Roman" w:cs="Times New Roman"/>
          <w:b/>
          <w:bCs/>
          <w:color w:val="0D0D0D" w:themeColor="text1" w:themeTint="F2"/>
          <w:sz w:val="32"/>
          <w:szCs w:val="32"/>
        </w:rPr>
        <w:t>watching people (observation)</w:t>
      </w:r>
      <w:r w:rsidRPr="002B046D">
        <w:rPr>
          <w:rFonts w:ascii="Times New Roman" w:hAnsi="Times New Roman" w:cs="Times New Roman"/>
          <w:color w:val="0D0D0D" w:themeColor="text1" w:themeTint="F2"/>
          <w:sz w:val="32"/>
          <w:szCs w:val="32"/>
        </w:rPr>
        <w:t xml:space="preserve"> and </w:t>
      </w:r>
      <w:r w:rsidRPr="002B046D">
        <w:rPr>
          <w:rFonts w:ascii="Times New Roman" w:hAnsi="Times New Roman" w:cs="Times New Roman"/>
          <w:b/>
          <w:bCs/>
          <w:color w:val="0D0D0D" w:themeColor="text1" w:themeTint="F2"/>
          <w:sz w:val="32"/>
          <w:szCs w:val="32"/>
        </w:rPr>
        <w:t>getting smart ideas from what they see (insight).</w:t>
      </w:r>
    </w:p>
    <w:p w14:paraId="78E41EA5" w14:textId="77777777" w:rsidR="00122D49" w:rsidRDefault="00122D49" w:rsidP="00DB00A7">
      <w:pPr>
        <w:tabs>
          <w:tab w:val="left" w:pos="2736"/>
        </w:tabs>
        <w:rPr>
          <w:rFonts w:ascii="Times New Roman" w:hAnsi="Times New Roman" w:cs="Times New Roman"/>
          <w:b/>
          <w:bCs/>
          <w:color w:val="365F91" w:themeColor="accent1" w:themeShade="BF"/>
          <w:sz w:val="32"/>
          <w:szCs w:val="32"/>
        </w:rPr>
      </w:pPr>
    </w:p>
    <w:p w14:paraId="7AF9BEE6" w14:textId="478FF62E" w:rsidR="00DB00A7" w:rsidRDefault="00DB00A7" w:rsidP="00DB00A7">
      <w:pPr>
        <w:tabs>
          <w:tab w:val="left" w:pos="273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Observation </w:t>
      </w:r>
    </w:p>
    <w:p w14:paraId="4D4188FC" w14:textId="77777777" w:rsidR="00142651" w:rsidRP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Observation means watching carefully what people do every day. Sometimes, we are so used to our home, school, or work that we don’t really notice what’s going on around us. We might see things quickly but don’t pay close attention.</w:t>
      </w:r>
    </w:p>
    <w:p w14:paraId="6630F905"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It can be hard to stop and just watch quietly, but it helps a lot. When we observe carefully, we learn real facts and get new ideas. Also, by watching how people act, we begin to understand how they feel. This is called empathy.</w:t>
      </w:r>
    </w:p>
    <w:p w14:paraId="0DC6B734" w14:textId="0D21C8A6" w:rsidR="00142651" w:rsidRPr="00142651" w:rsidRDefault="00142651" w:rsidP="00142651">
      <w:pPr>
        <w:tabs>
          <w:tab w:val="left" w:pos="2736"/>
        </w:tabs>
        <w:jc w:val="center"/>
        <w:rPr>
          <w:rFonts w:ascii="Times New Roman" w:hAnsi="Times New Roman" w:cs="Times New Roman"/>
          <w:color w:val="0D0D0D" w:themeColor="text1" w:themeTint="F2"/>
          <w:sz w:val="32"/>
          <w:szCs w:val="32"/>
        </w:rPr>
      </w:pPr>
      <w:r w:rsidRPr="00DB00A7">
        <w:rPr>
          <w:rFonts w:ascii="Times New Roman" w:hAnsi="Times New Roman" w:cs="Times New Roman"/>
          <w:i/>
          <w:iCs/>
          <w:color w:val="0D0D0D" w:themeColor="text1" w:themeTint="F2"/>
          <w:sz w:val="32"/>
          <w:szCs w:val="32"/>
        </w:rPr>
        <w:t>Observation = watching without adding your opinion.</w:t>
      </w:r>
    </w:p>
    <w:p w14:paraId="7FCE2DF9"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b/>
          <w:bCs/>
          <w:color w:val="0D0D0D" w:themeColor="text1" w:themeTint="F2"/>
          <w:sz w:val="32"/>
          <w:szCs w:val="32"/>
        </w:rPr>
        <w:t>Example:</w:t>
      </w:r>
      <w:r w:rsidRPr="00142651">
        <w:rPr>
          <w:rFonts w:ascii="Times New Roman" w:hAnsi="Times New Roman" w:cs="Times New Roman"/>
          <w:color w:val="0D0D0D" w:themeColor="text1" w:themeTint="F2"/>
          <w:sz w:val="32"/>
          <w:szCs w:val="32"/>
        </w:rPr>
        <w:br/>
        <w:t>Imagine you watch how your little brother gets ready for school. You see he struggles to find his shoes and sometimes gets upset. By watching closely, you understand his problem and can help him by keeping his shoes in one place.</w:t>
      </w:r>
    </w:p>
    <w:p w14:paraId="0E6AFBC9" w14:textId="5914A7C6"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Why Observation is important?</w:t>
      </w:r>
    </w:p>
    <w:p w14:paraId="5190FB47" w14:textId="0A494C08" w:rsidR="00BE6AEE" w:rsidRDefault="00BE6AEE" w:rsidP="00142651">
      <w:pPr>
        <w:tabs>
          <w:tab w:val="left" w:pos="2736"/>
        </w:tabs>
        <w:rPr>
          <w:rFonts w:ascii="Times New Roman" w:hAnsi="Times New Roman" w:cs="Times New Roman"/>
          <w:color w:val="0D0D0D" w:themeColor="text1" w:themeTint="F2"/>
          <w:sz w:val="32"/>
          <w:szCs w:val="32"/>
        </w:rPr>
      </w:pPr>
      <w:r w:rsidRPr="00BE6AEE">
        <w:rPr>
          <w:rFonts w:ascii="Times New Roman" w:hAnsi="Times New Roman" w:cs="Times New Roman"/>
          <w:color w:val="0D0D0D" w:themeColor="text1" w:themeTint="F2"/>
          <w:sz w:val="32"/>
          <w:szCs w:val="32"/>
        </w:rPr>
        <w:t>To find new ideas or solutions, you need to observe people and environments carefully. Good observation skills come with practice. The more you practice watching, the more chances you have to discover useful insights.</w:t>
      </w:r>
    </w:p>
    <w:p w14:paraId="5F08381B"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6A660BB7"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0A2817C6"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DEAC6A4"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76D62B05" w14:textId="77777777" w:rsidR="00BE6AEE" w:rsidRDefault="00BE6AEE" w:rsidP="00142651">
      <w:pPr>
        <w:tabs>
          <w:tab w:val="left" w:pos="2736"/>
        </w:tabs>
        <w:rPr>
          <w:rFonts w:ascii="Times New Roman" w:hAnsi="Times New Roman" w:cs="Times New Roman"/>
          <w:b/>
          <w:bCs/>
          <w:color w:val="0D0D0D" w:themeColor="text1" w:themeTint="F2"/>
          <w:sz w:val="32"/>
          <w:szCs w:val="32"/>
        </w:rPr>
      </w:pPr>
    </w:p>
    <w:p w14:paraId="3F7D99D1" w14:textId="32D37FAF"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lastRenderedPageBreak/>
        <w:t>Observation Techniques</w:t>
      </w:r>
    </w:p>
    <w:p w14:paraId="1BDE253F" w14:textId="59CE7261"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drawing>
          <wp:inline distT="0" distB="0" distL="0" distR="0" wp14:anchorId="6006EBF2" wp14:editId="3E6E2DF9">
            <wp:extent cx="5943600" cy="4397375"/>
            <wp:effectExtent l="0" t="0" r="0" b="3175"/>
            <wp:docPr id="20165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0272" name=""/>
                    <pic:cNvPicPr/>
                  </pic:nvPicPr>
                  <pic:blipFill>
                    <a:blip r:embed="rId14"/>
                    <a:stretch>
                      <a:fillRect/>
                    </a:stretch>
                  </pic:blipFill>
                  <pic:spPr>
                    <a:xfrm>
                      <a:off x="0" y="0"/>
                      <a:ext cx="5943600" cy="4397375"/>
                    </a:xfrm>
                    <a:prstGeom prst="rect">
                      <a:avLst/>
                    </a:prstGeom>
                  </pic:spPr>
                </pic:pic>
              </a:graphicData>
            </a:graphic>
          </wp:inline>
        </w:drawing>
      </w:r>
    </w:p>
    <w:p w14:paraId="7B78A8DE" w14:textId="2672C45A" w:rsidR="00BE6AEE" w:rsidRDefault="00BE6AEE" w:rsidP="00142651">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AIOU Framework </w:t>
      </w:r>
    </w:p>
    <w:p w14:paraId="015811B1" w14:textId="5567360A"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drawing>
          <wp:inline distT="0" distB="0" distL="0" distR="0" wp14:anchorId="7390FE5D" wp14:editId="48E497D2">
            <wp:extent cx="5943600" cy="2670175"/>
            <wp:effectExtent l="0" t="0" r="0" b="0"/>
            <wp:docPr id="131201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11061" name=""/>
                    <pic:cNvPicPr/>
                  </pic:nvPicPr>
                  <pic:blipFill>
                    <a:blip r:embed="rId15"/>
                    <a:stretch>
                      <a:fillRect/>
                    </a:stretch>
                  </pic:blipFill>
                  <pic:spPr>
                    <a:xfrm>
                      <a:off x="0" y="0"/>
                      <a:ext cx="5943600" cy="2670175"/>
                    </a:xfrm>
                    <a:prstGeom prst="rect">
                      <a:avLst/>
                    </a:prstGeom>
                  </pic:spPr>
                </pic:pic>
              </a:graphicData>
            </a:graphic>
          </wp:inline>
        </w:drawing>
      </w:r>
    </w:p>
    <w:p w14:paraId="05246A12" w14:textId="164E3163" w:rsidR="00142651" w:rsidRDefault="00A13700" w:rsidP="00142651">
      <w:pPr>
        <w:tabs>
          <w:tab w:val="left" w:pos="2736"/>
        </w:tabs>
        <w:rPr>
          <w:rFonts w:ascii="Times New Roman" w:hAnsi="Times New Roman" w:cs="Times New Roman"/>
          <w:b/>
          <w:bCs/>
          <w:color w:val="0D0D0D" w:themeColor="text1" w:themeTint="F2"/>
          <w:sz w:val="32"/>
          <w:szCs w:val="32"/>
        </w:rPr>
      </w:pPr>
      <w:r w:rsidRPr="00A13700">
        <w:rPr>
          <w:rFonts w:ascii="Times New Roman" w:hAnsi="Times New Roman" w:cs="Times New Roman"/>
          <w:b/>
          <w:bCs/>
          <w:color w:val="0D0D0D" w:themeColor="text1" w:themeTint="F2"/>
          <w:sz w:val="32"/>
          <w:szCs w:val="32"/>
        </w:rPr>
        <w:lastRenderedPageBreak/>
        <w:t>Difference between</w:t>
      </w:r>
      <w:r>
        <w:rPr>
          <w:rFonts w:ascii="Times New Roman" w:hAnsi="Times New Roman" w:cs="Times New Roman"/>
          <w:b/>
          <w:bCs/>
          <w:color w:val="0D0D0D" w:themeColor="text1" w:themeTint="F2"/>
          <w:sz w:val="32"/>
          <w:szCs w:val="32"/>
        </w:rPr>
        <w:t xml:space="preserve"> Observation and Insight</w:t>
      </w:r>
    </w:p>
    <w:tbl>
      <w:tblPr>
        <w:tblStyle w:val="TableGrid"/>
        <w:tblW w:w="0" w:type="auto"/>
        <w:tblLook w:val="04A0" w:firstRow="1" w:lastRow="0" w:firstColumn="1" w:lastColumn="0" w:noHBand="0" w:noVBand="1"/>
      </w:tblPr>
      <w:tblGrid>
        <w:gridCol w:w="4788"/>
        <w:gridCol w:w="4788"/>
      </w:tblGrid>
      <w:tr w:rsidR="00A13700" w14:paraId="55794487" w14:textId="77777777" w:rsidTr="00A13700">
        <w:tc>
          <w:tcPr>
            <w:tcW w:w="4788" w:type="dxa"/>
            <w:tcBorders>
              <w:top w:val="single" w:sz="18" w:space="0" w:color="auto"/>
              <w:left w:val="single" w:sz="18" w:space="0" w:color="auto"/>
              <w:bottom w:val="single" w:sz="18" w:space="0" w:color="auto"/>
              <w:right w:val="single" w:sz="18" w:space="0" w:color="auto"/>
            </w:tcBorders>
          </w:tcPr>
          <w:p w14:paraId="5E9E2489" w14:textId="3B7455DF"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Observation</w:t>
            </w:r>
          </w:p>
        </w:tc>
        <w:tc>
          <w:tcPr>
            <w:tcW w:w="4788" w:type="dxa"/>
            <w:tcBorders>
              <w:top w:val="single" w:sz="18" w:space="0" w:color="auto"/>
              <w:left w:val="single" w:sz="18" w:space="0" w:color="auto"/>
              <w:bottom w:val="single" w:sz="18" w:space="0" w:color="auto"/>
              <w:right w:val="single" w:sz="18" w:space="0" w:color="auto"/>
            </w:tcBorders>
          </w:tcPr>
          <w:p w14:paraId="73EC90BB" w14:textId="790F0D92"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Insight</w:t>
            </w:r>
          </w:p>
        </w:tc>
      </w:tr>
      <w:tr w:rsidR="00A13700" w14:paraId="68A2A2A2" w14:textId="77777777" w:rsidTr="00A13700">
        <w:tc>
          <w:tcPr>
            <w:tcW w:w="4788" w:type="dxa"/>
            <w:tcBorders>
              <w:top w:val="single" w:sz="18" w:space="0" w:color="auto"/>
              <w:left w:val="single" w:sz="18" w:space="0" w:color="auto"/>
              <w:bottom w:val="single" w:sz="18" w:space="0" w:color="auto"/>
              <w:right w:val="single" w:sz="18" w:space="0" w:color="auto"/>
            </w:tcBorders>
          </w:tcPr>
          <w:p w14:paraId="2846CCC8" w14:textId="31C28677"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Observation is simply watching and noticing what happens around you. It’s about collecting facts or raw information, without adding your own ideas or explanations.</w:t>
            </w:r>
          </w:p>
        </w:tc>
        <w:tc>
          <w:tcPr>
            <w:tcW w:w="4788" w:type="dxa"/>
            <w:tcBorders>
              <w:top w:val="single" w:sz="18" w:space="0" w:color="auto"/>
              <w:left w:val="single" w:sz="18" w:space="0" w:color="auto"/>
              <w:bottom w:val="single" w:sz="18" w:space="0" w:color="auto"/>
              <w:right w:val="single" w:sz="18" w:space="0" w:color="auto"/>
            </w:tcBorders>
          </w:tcPr>
          <w:p w14:paraId="3F2AD10D" w14:textId="2372D2A9"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Insight comes after observation. It’s a smart understanding or “aha” moment that helps explain why people behave a certain way. It’s more than just what you see—it’s the meaning behind what you see.</w:t>
            </w:r>
          </w:p>
        </w:tc>
      </w:tr>
      <w:tr w:rsidR="00A13700" w14:paraId="42CB7D5E" w14:textId="77777777" w:rsidTr="00A13700">
        <w:tc>
          <w:tcPr>
            <w:tcW w:w="4788" w:type="dxa"/>
            <w:tcBorders>
              <w:top w:val="single" w:sz="18" w:space="0" w:color="auto"/>
              <w:left w:val="single" w:sz="18" w:space="0" w:color="auto"/>
              <w:bottom w:val="single" w:sz="18" w:space="0" w:color="auto"/>
              <w:right w:val="single" w:sz="18" w:space="0" w:color="auto"/>
            </w:tcBorders>
          </w:tcPr>
          <w:p w14:paraId="4246028F" w14:textId="277D0E83" w:rsidR="00A13700" w:rsidRPr="00A13700" w:rsidRDefault="00A13700" w:rsidP="00A13700">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Observation tells you </w:t>
            </w:r>
            <w:r w:rsidRPr="00A13700">
              <w:rPr>
                <w:rFonts w:ascii="Times New Roman" w:hAnsi="Times New Roman" w:cs="Times New Roman"/>
                <w:i/>
                <w:iCs/>
                <w:color w:val="0D0D0D" w:themeColor="text1" w:themeTint="F2"/>
                <w:sz w:val="32"/>
                <w:szCs w:val="32"/>
              </w:rPr>
              <w:t>what</w:t>
            </w:r>
            <w:r w:rsidRPr="00A13700">
              <w:rPr>
                <w:rFonts w:ascii="Times New Roman" w:hAnsi="Times New Roman" w:cs="Times New Roman"/>
                <w:color w:val="0D0D0D" w:themeColor="text1" w:themeTint="F2"/>
                <w:sz w:val="32"/>
                <w:szCs w:val="32"/>
              </w:rPr>
              <w:t xml:space="preserve"> is happening.</w:t>
            </w:r>
          </w:p>
        </w:tc>
        <w:tc>
          <w:tcPr>
            <w:tcW w:w="4788" w:type="dxa"/>
            <w:tcBorders>
              <w:top w:val="single" w:sz="18" w:space="0" w:color="auto"/>
              <w:left w:val="single" w:sz="18" w:space="0" w:color="auto"/>
              <w:bottom w:val="single" w:sz="18" w:space="0" w:color="auto"/>
              <w:right w:val="single" w:sz="18" w:space="0" w:color="auto"/>
            </w:tcBorders>
          </w:tcPr>
          <w:p w14:paraId="12DCFC66" w14:textId="1AAEE46B"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Insight helps you understand </w:t>
            </w:r>
            <w:r w:rsidRPr="00A13700">
              <w:rPr>
                <w:rFonts w:ascii="Times New Roman" w:hAnsi="Times New Roman" w:cs="Times New Roman"/>
                <w:i/>
                <w:iCs/>
                <w:color w:val="0D0D0D" w:themeColor="text1" w:themeTint="F2"/>
                <w:sz w:val="32"/>
                <w:szCs w:val="32"/>
              </w:rPr>
              <w:t>why</w:t>
            </w:r>
            <w:r w:rsidRPr="00A13700">
              <w:rPr>
                <w:rFonts w:ascii="Times New Roman" w:hAnsi="Times New Roman" w:cs="Times New Roman"/>
                <w:color w:val="0D0D0D" w:themeColor="text1" w:themeTint="F2"/>
                <w:sz w:val="32"/>
                <w:szCs w:val="32"/>
              </w:rPr>
              <w:t xml:space="preserve"> it’s happening.</w:t>
            </w:r>
          </w:p>
        </w:tc>
      </w:tr>
    </w:tbl>
    <w:p w14:paraId="5B5EFFF4" w14:textId="3CB52C94" w:rsidR="00AB2BE8" w:rsidRPr="00AB2BE8" w:rsidRDefault="00AB2BE8" w:rsidP="00AB2BE8">
      <w:pPr>
        <w:tabs>
          <w:tab w:val="left" w:pos="960"/>
        </w:tabs>
        <w:rPr>
          <w:rFonts w:ascii="Times New Roman" w:hAnsi="Times New Roman" w:cs="Times New Roman"/>
          <w:b/>
          <w:bCs/>
          <w:color w:val="365F91" w:themeColor="accent1" w:themeShade="BF"/>
          <w:sz w:val="32"/>
          <w:szCs w:val="32"/>
        </w:rPr>
      </w:pPr>
      <w:r w:rsidRPr="00AB2BE8">
        <w:rPr>
          <w:rFonts w:ascii="Times New Roman" w:hAnsi="Times New Roman" w:cs="Times New Roman"/>
          <w:b/>
          <w:bCs/>
          <w:color w:val="365F91" w:themeColor="accent1" w:themeShade="BF"/>
          <w:sz w:val="32"/>
          <w:szCs w:val="32"/>
        </w:rPr>
        <w:t xml:space="preserve">Interviewing </w:t>
      </w:r>
    </w:p>
    <w:p w14:paraId="668E283A" w14:textId="56F5FD3A"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Interview is one on one chat. </w:t>
      </w:r>
      <w:r w:rsidRPr="00AB2BE8">
        <w:rPr>
          <w:rFonts w:ascii="Times New Roman" w:hAnsi="Times New Roman" w:cs="Times New Roman"/>
          <w:color w:val="0D0D0D" w:themeColor="text1" w:themeTint="F2"/>
          <w:sz w:val="32"/>
          <w:szCs w:val="32"/>
        </w:rPr>
        <w:t>Interviewing is a very helpful tool during the early stages of coming up with a business idea. Just like observation, it helps you understand what customers really need, feel, or want — even before you build a product or service.</w:t>
      </w:r>
    </w:p>
    <w:p w14:paraId="4394CC98"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Why Interviewing Is Important</w:t>
      </w:r>
    </w:p>
    <w:p w14:paraId="3E79AC20"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It's one of the </w:t>
      </w:r>
      <w:r w:rsidRPr="00AB2BE8">
        <w:rPr>
          <w:rFonts w:ascii="Times New Roman" w:hAnsi="Times New Roman" w:cs="Times New Roman"/>
          <w:b/>
          <w:bCs/>
          <w:color w:val="0D0D0D" w:themeColor="text1" w:themeTint="F2"/>
          <w:sz w:val="32"/>
          <w:szCs w:val="32"/>
        </w:rPr>
        <w:t>best ways</w:t>
      </w:r>
      <w:r w:rsidRPr="00AB2BE8">
        <w:rPr>
          <w:rFonts w:ascii="Times New Roman" w:hAnsi="Times New Roman" w:cs="Times New Roman"/>
          <w:color w:val="0D0D0D" w:themeColor="text1" w:themeTint="F2"/>
          <w:sz w:val="32"/>
          <w:szCs w:val="32"/>
        </w:rPr>
        <w:t xml:space="preserve"> to learn directly from customers.</w:t>
      </w:r>
    </w:p>
    <w:p w14:paraId="5CCD2E5A"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helps you develop </w:t>
      </w:r>
      <w:r w:rsidRPr="00AB2BE8">
        <w:rPr>
          <w:rFonts w:ascii="Times New Roman" w:hAnsi="Times New Roman" w:cs="Times New Roman"/>
          <w:b/>
          <w:bCs/>
          <w:color w:val="0D0D0D" w:themeColor="text1" w:themeTint="F2"/>
          <w:sz w:val="32"/>
          <w:szCs w:val="32"/>
        </w:rPr>
        <w:t>empathy</w:t>
      </w:r>
      <w:r w:rsidRPr="00AB2BE8">
        <w:rPr>
          <w:rFonts w:ascii="Times New Roman" w:hAnsi="Times New Roman" w:cs="Times New Roman"/>
          <w:color w:val="0D0D0D" w:themeColor="text1" w:themeTint="F2"/>
          <w:sz w:val="32"/>
          <w:szCs w:val="32"/>
        </w:rPr>
        <w:t xml:space="preserve"> (understanding people’s feelings and problems).</w:t>
      </w:r>
    </w:p>
    <w:p w14:paraId="46780DA8"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can help you get </w:t>
      </w:r>
      <w:r w:rsidRPr="00AB2BE8">
        <w:rPr>
          <w:rFonts w:ascii="Times New Roman" w:hAnsi="Times New Roman" w:cs="Times New Roman"/>
          <w:b/>
          <w:bCs/>
          <w:color w:val="0D0D0D" w:themeColor="text1" w:themeTint="F2"/>
          <w:sz w:val="32"/>
          <w:szCs w:val="32"/>
        </w:rPr>
        <w:t>new ideas</w:t>
      </w:r>
      <w:r w:rsidRPr="00AB2BE8">
        <w:rPr>
          <w:rFonts w:ascii="Times New Roman" w:hAnsi="Times New Roman" w:cs="Times New Roman"/>
          <w:color w:val="0D0D0D" w:themeColor="text1" w:themeTint="F2"/>
          <w:sz w:val="32"/>
          <w:szCs w:val="32"/>
        </w:rPr>
        <w:t xml:space="preserve"> and find </w:t>
      </w:r>
      <w:r w:rsidRPr="00AB2BE8">
        <w:rPr>
          <w:rFonts w:ascii="Times New Roman" w:hAnsi="Times New Roman" w:cs="Times New Roman"/>
          <w:b/>
          <w:bCs/>
          <w:color w:val="0D0D0D" w:themeColor="text1" w:themeTint="F2"/>
          <w:sz w:val="32"/>
          <w:szCs w:val="32"/>
        </w:rPr>
        <w:t>business opportunities</w:t>
      </w:r>
      <w:r w:rsidRPr="00AB2BE8">
        <w:rPr>
          <w:rFonts w:ascii="Times New Roman" w:hAnsi="Times New Roman" w:cs="Times New Roman"/>
          <w:color w:val="0D0D0D" w:themeColor="text1" w:themeTint="F2"/>
          <w:sz w:val="32"/>
          <w:szCs w:val="32"/>
        </w:rPr>
        <w:t>.</w:t>
      </w:r>
    </w:p>
    <w:p w14:paraId="06B0D381"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You collect useful information (data) from people by talking to them.</w:t>
      </w:r>
    </w:p>
    <w:p w14:paraId="5542439E" w14:textId="53E4867F"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AB2BE8">
        <w:rPr>
          <w:rFonts w:ascii="Times New Roman" w:hAnsi="Times New Roman" w:cs="Times New Roman"/>
          <w:b/>
          <w:bCs/>
          <w:color w:val="0D0D0D" w:themeColor="text1" w:themeTint="F2"/>
          <w:sz w:val="32"/>
          <w:szCs w:val="32"/>
        </w:rPr>
        <w:t>kills of a Good Interviewer</w:t>
      </w:r>
    </w:p>
    <w:p w14:paraId="6A28F8D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A good interviewer is:</w:t>
      </w:r>
    </w:p>
    <w:p w14:paraId="40DF0DEC"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Open-minded</w:t>
      </w:r>
      <w:r w:rsidRPr="00AB2BE8">
        <w:rPr>
          <w:rFonts w:ascii="Times New Roman" w:hAnsi="Times New Roman" w:cs="Times New Roman"/>
          <w:color w:val="0D0D0D" w:themeColor="text1" w:themeTint="F2"/>
          <w:sz w:val="32"/>
          <w:szCs w:val="32"/>
        </w:rPr>
        <w:t xml:space="preserve"> (ready to hear anything)</w:t>
      </w:r>
    </w:p>
    <w:p w14:paraId="4825EAF4"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Flexible</w:t>
      </w:r>
      <w:r w:rsidRPr="00AB2BE8">
        <w:rPr>
          <w:rFonts w:ascii="Times New Roman" w:hAnsi="Times New Roman" w:cs="Times New Roman"/>
          <w:color w:val="0D0D0D" w:themeColor="text1" w:themeTint="F2"/>
          <w:sz w:val="32"/>
          <w:szCs w:val="32"/>
        </w:rPr>
        <w:t xml:space="preserve"> (can adjust based on the situation)</w:t>
      </w:r>
    </w:p>
    <w:p w14:paraId="71B372C5"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Patient</w:t>
      </w:r>
      <w:r w:rsidRPr="00AB2BE8">
        <w:rPr>
          <w:rFonts w:ascii="Times New Roman" w:hAnsi="Times New Roman" w:cs="Times New Roman"/>
          <w:color w:val="0D0D0D" w:themeColor="text1" w:themeTint="F2"/>
          <w:sz w:val="32"/>
          <w:szCs w:val="32"/>
        </w:rPr>
        <w:t xml:space="preserve"> (lets people speak freely)</w:t>
      </w:r>
    </w:p>
    <w:p w14:paraId="0C46F17F"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lastRenderedPageBreak/>
        <w:t>Observant</w:t>
      </w:r>
      <w:r w:rsidRPr="00AB2BE8">
        <w:rPr>
          <w:rFonts w:ascii="Times New Roman" w:hAnsi="Times New Roman" w:cs="Times New Roman"/>
          <w:color w:val="0D0D0D" w:themeColor="text1" w:themeTint="F2"/>
          <w:sz w:val="32"/>
          <w:szCs w:val="32"/>
        </w:rPr>
        <w:t xml:space="preserve"> (notices body language or emotions)</w:t>
      </w:r>
    </w:p>
    <w:p w14:paraId="18AB476B"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 good listener</w:t>
      </w:r>
      <w:r w:rsidRPr="00AB2BE8">
        <w:rPr>
          <w:rFonts w:ascii="Times New Roman" w:hAnsi="Times New Roman" w:cs="Times New Roman"/>
          <w:color w:val="0D0D0D" w:themeColor="text1" w:themeTint="F2"/>
          <w:sz w:val="32"/>
          <w:szCs w:val="32"/>
        </w:rPr>
        <w:t xml:space="preserve"> (pays full attention)</w:t>
      </w:r>
    </w:p>
    <w:p w14:paraId="7DDF82C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These skills </w:t>
      </w:r>
      <w:r w:rsidRPr="00AB2BE8">
        <w:rPr>
          <w:rFonts w:ascii="Times New Roman" w:hAnsi="Times New Roman" w:cs="Times New Roman"/>
          <w:b/>
          <w:bCs/>
          <w:color w:val="0D0D0D" w:themeColor="text1" w:themeTint="F2"/>
          <w:sz w:val="32"/>
          <w:szCs w:val="32"/>
        </w:rPr>
        <w:t>improve with practice</w:t>
      </w:r>
      <w:r w:rsidRPr="00AB2BE8">
        <w:rPr>
          <w:rFonts w:ascii="Times New Roman" w:hAnsi="Times New Roman" w:cs="Times New Roman"/>
          <w:color w:val="0D0D0D" w:themeColor="text1" w:themeTint="F2"/>
          <w:sz w:val="32"/>
          <w:szCs w:val="32"/>
        </w:rPr>
        <w:t>, just like observation.</w:t>
      </w:r>
    </w:p>
    <w:p w14:paraId="3118BAAC"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When Do Entrepreneurs Use Interviews?</w:t>
      </w:r>
    </w:p>
    <w:p w14:paraId="1CBE352C"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Before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find out what people </w:t>
      </w:r>
      <w:r w:rsidRPr="00AB2BE8">
        <w:rPr>
          <w:rFonts w:ascii="Times New Roman" w:hAnsi="Times New Roman" w:cs="Times New Roman"/>
          <w:b/>
          <w:bCs/>
          <w:color w:val="0D0D0D" w:themeColor="text1" w:themeTint="F2"/>
          <w:sz w:val="32"/>
          <w:szCs w:val="32"/>
        </w:rPr>
        <w:t>really need</w:t>
      </w:r>
      <w:r w:rsidRPr="00AB2BE8">
        <w:rPr>
          <w:rFonts w:ascii="Times New Roman" w:hAnsi="Times New Roman" w:cs="Times New Roman"/>
          <w:color w:val="0D0D0D" w:themeColor="text1" w:themeTint="F2"/>
          <w:sz w:val="32"/>
          <w:szCs w:val="32"/>
        </w:rPr>
        <w:t xml:space="preserve"> (called need-finding interviews).</w:t>
      </w:r>
    </w:p>
    <w:p w14:paraId="480AA6E9"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After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gather feedback and </w:t>
      </w:r>
      <w:r w:rsidRPr="00AB2BE8">
        <w:rPr>
          <w:rFonts w:ascii="Times New Roman" w:hAnsi="Times New Roman" w:cs="Times New Roman"/>
          <w:b/>
          <w:bCs/>
          <w:color w:val="0D0D0D" w:themeColor="text1" w:themeTint="F2"/>
          <w:sz w:val="32"/>
          <w:szCs w:val="32"/>
        </w:rPr>
        <w:t>improve the product</w:t>
      </w:r>
      <w:r w:rsidRPr="00AB2BE8">
        <w:rPr>
          <w:rFonts w:ascii="Times New Roman" w:hAnsi="Times New Roman" w:cs="Times New Roman"/>
          <w:color w:val="0D0D0D" w:themeColor="text1" w:themeTint="F2"/>
          <w:sz w:val="32"/>
          <w:szCs w:val="32"/>
        </w:rPr>
        <w:t xml:space="preserve"> (called feedback interviews).</w:t>
      </w:r>
    </w:p>
    <w:p w14:paraId="5BB20EE3"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Both types are useful. But doing interviews </w:t>
      </w:r>
      <w:r w:rsidRPr="00AB2BE8">
        <w:rPr>
          <w:rFonts w:ascii="Times New Roman" w:hAnsi="Times New Roman" w:cs="Times New Roman"/>
          <w:b/>
          <w:bCs/>
          <w:color w:val="0D0D0D" w:themeColor="text1" w:themeTint="F2"/>
          <w:sz w:val="32"/>
          <w:szCs w:val="32"/>
        </w:rPr>
        <w:t>early</w:t>
      </w:r>
      <w:r w:rsidRPr="00AB2BE8">
        <w:rPr>
          <w:rFonts w:ascii="Times New Roman" w:hAnsi="Times New Roman" w:cs="Times New Roman"/>
          <w:color w:val="0D0D0D" w:themeColor="text1" w:themeTint="F2"/>
          <w:sz w:val="32"/>
          <w:szCs w:val="32"/>
        </w:rPr>
        <w:t xml:space="preserve"> helps make sure you’re building something that people </w:t>
      </w:r>
      <w:r w:rsidRPr="00AB2BE8">
        <w:rPr>
          <w:rFonts w:ascii="Times New Roman" w:hAnsi="Times New Roman" w:cs="Times New Roman"/>
          <w:b/>
          <w:bCs/>
          <w:color w:val="0D0D0D" w:themeColor="text1" w:themeTint="F2"/>
          <w:sz w:val="32"/>
          <w:szCs w:val="32"/>
        </w:rPr>
        <w:t>actually want and need</w:t>
      </w:r>
      <w:r w:rsidRPr="00AB2BE8">
        <w:rPr>
          <w:rFonts w:ascii="Times New Roman" w:hAnsi="Times New Roman" w:cs="Times New Roman"/>
          <w:color w:val="0D0D0D" w:themeColor="text1" w:themeTint="F2"/>
          <w:sz w:val="32"/>
          <w:szCs w:val="32"/>
        </w:rPr>
        <w:t>.</w:t>
      </w:r>
    </w:p>
    <w:p w14:paraId="27B91D12" w14:textId="42399355"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Preparing for an Interview</w:t>
      </w:r>
    </w:p>
    <w:p w14:paraId="0478DBA4" w14:textId="35D5E8E4" w:rsidR="002D60EB" w:rsidRDefault="009E431E" w:rsidP="00D07927">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Before you interview someone, especially for your business idea, you need to plan who to talk to, what to ask, and how to get helpful answers.</w:t>
      </w:r>
    </w:p>
    <w:p w14:paraId="281F83DA"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Choose the Right Person to Interview</w:t>
      </w:r>
    </w:p>
    <w:p w14:paraId="5C121AC2"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Think about:</w:t>
      </w:r>
    </w:p>
    <w:p w14:paraId="3D997924"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would be most helpful for your idea?</w:t>
      </w:r>
    </w:p>
    <w:p w14:paraId="43C92CCD"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is part of your target audience?</w:t>
      </w:r>
    </w:p>
    <w:p w14:paraId="7A2409EF" w14:textId="2738F14A"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Example: Starting a Fitness App for Busy Professionals</w:t>
      </w:r>
    </w:p>
    <w:p w14:paraId="539E1188"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Whom to Interview?</w:t>
      </w:r>
    </w:p>
    <w:p w14:paraId="7213640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Office workers</w:t>
      </w:r>
    </w:p>
    <w:p w14:paraId="6CF211C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Busy professionals who want to stay fit</w:t>
      </w:r>
    </w:p>
    <w:p w14:paraId="1DA1BF9D"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Gym trainers or fitness coaches</w:t>
      </w:r>
    </w:p>
    <w:p w14:paraId="6140B14A"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lastRenderedPageBreak/>
        <w:t>If you don’t know anyone directly, look for connections on LinkedIn or ask friends if they know busy people interested in fitness.</w:t>
      </w:r>
    </w:p>
    <w:p w14:paraId="79532105"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2. Know the Purpose of the Interview</w:t>
      </w:r>
    </w:p>
    <w:p w14:paraId="0526C55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Ask yourself:</w:t>
      </w:r>
    </w:p>
    <w:p w14:paraId="3B6D4C49"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do I want to learn?</w:t>
      </w:r>
    </w:p>
    <w:p w14:paraId="6B14506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test assumptions?</w:t>
      </w:r>
    </w:p>
    <w:p w14:paraId="055D6EFD"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know customer preferences or frustrations?</w:t>
      </w:r>
    </w:p>
    <w:p w14:paraId="3AFA9CBD" w14:textId="5B4520E5" w:rsidR="009E431E"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14559A59" w14:textId="65482F7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What do I want to learn?</w:t>
      </w:r>
      <w:r w:rsidRPr="005E1471">
        <w:rPr>
          <w:rFonts w:ascii="Times New Roman" w:hAnsi="Times New Roman" w:cs="Times New Roman"/>
          <w:color w:val="0D0D0D" w:themeColor="text1" w:themeTint="F2"/>
          <w:sz w:val="32"/>
          <w:szCs w:val="32"/>
        </w:rPr>
        <w:br/>
        <w:t>How busy professionals stay fit and what challenges they face.</w:t>
      </w:r>
    </w:p>
    <w:p w14:paraId="330F0759" w14:textId="6490DB9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test assumptions?</w:t>
      </w:r>
      <w:r w:rsidRPr="005E1471">
        <w:rPr>
          <w:rFonts w:ascii="Times New Roman" w:hAnsi="Times New Roman" w:cs="Times New Roman"/>
          <w:color w:val="0D0D0D" w:themeColor="text1" w:themeTint="F2"/>
          <w:sz w:val="32"/>
          <w:szCs w:val="32"/>
        </w:rPr>
        <w:br/>
        <w:t>Check if unpredictable schedules make exercising difficult.</w:t>
      </w:r>
    </w:p>
    <w:p w14:paraId="6299B1F4" w14:textId="4E5D72BE"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know preferences or frustrations?</w:t>
      </w:r>
      <w:r w:rsidRPr="005E1471">
        <w:rPr>
          <w:rFonts w:ascii="Times New Roman" w:hAnsi="Times New Roman" w:cs="Times New Roman"/>
          <w:color w:val="0D0D0D" w:themeColor="text1" w:themeTint="F2"/>
          <w:sz w:val="32"/>
          <w:szCs w:val="32"/>
        </w:rPr>
        <w:br/>
        <w:t>Find out what features users want and what problems they have with current fitness apps.</w:t>
      </w:r>
    </w:p>
    <w:p w14:paraId="5D9D3186"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3. Write a Short Interview Introduction</w:t>
      </w:r>
    </w:p>
    <w:p w14:paraId="7281BDEA" w14:textId="77777777"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Prepare a polite 4–5 sentence introduction that explains:</w:t>
      </w:r>
    </w:p>
    <w:p w14:paraId="765FAAD9"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Who you are</w:t>
      </w:r>
    </w:p>
    <w:p w14:paraId="4F2A35F3"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your business idea is</w:t>
      </w:r>
    </w:p>
    <w:p w14:paraId="21649381"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Why you're doing the interview</w:t>
      </w:r>
    </w:p>
    <w:p w14:paraId="0D336AAC" w14:textId="451612F2"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74C223E8" w14:textId="1D637A3D"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 xml:space="preserve">Hi, my name is </w:t>
      </w:r>
      <w:r>
        <w:rPr>
          <w:rFonts w:ascii="Times New Roman" w:hAnsi="Times New Roman" w:cs="Times New Roman"/>
          <w:color w:val="0D0D0D" w:themeColor="text1" w:themeTint="F2"/>
          <w:sz w:val="32"/>
          <w:szCs w:val="32"/>
        </w:rPr>
        <w:t>Ali</w:t>
      </w:r>
      <w:r w:rsidRPr="005E1471">
        <w:rPr>
          <w:rFonts w:ascii="Times New Roman" w:hAnsi="Times New Roman" w:cs="Times New Roman"/>
          <w:color w:val="0D0D0D" w:themeColor="text1" w:themeTint="F2"/>
          <w:sz w:val="32"/>
          <w:szCs w:val="32"/>
        </w:rPr>
        <w:t>. I’m creating a fitness app designed for busy professionals who want to stay healthy despite a tight schedule. I’m talking to people like you to understand your fitness challenges and what features would be most useful.</w:t>
      </w:r>
    </w:p>
    <w:p w14:paraId="755F2C49"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lastRenderedPageBreak/>
        <w:t>4. Prepare Open-Ended Interview Questions</w:t>
      </w:r>
    </w:p>
    <w:p w14:paraId="19595E5C" w14:textId="1485BFAC" w:rsidR="00F504A1" w:rsidRDefault="00F504A1" w:rsidP="00D07927">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 xml:space="preserve">Avoid </w:t>
      </w:r>
      <w:r w:rsidRPr="00F504A1">
        <w:rPr>
          <w:rFonts w:ascii="Times New Roman" w:hAnsi="Times New Roman" w:cs="Times New Roman"/>
          <w:b/>
          <w:bCs/>
          <w:color w:val="0D0D0D" w:themeColor="text1" w:themeTint="F2"/>
          <w:sz w:val="32"/>
          <w:szCs w:val="32"/>
        </w:rPr>
        <w:t>yes/no</w:t>
      </w:r>
      <w:r w:rsidRPr="00F504A1">
        <w:rPr>
          <w:rFonts w:ascii="Times New Roman" w:hAnsi="Times New Roman" w:cs="Times New Roman"/>
          <w:color w:val="0D0D0D" w:themeColor="text1" w:themeTint="F2"/>
          <w:sz w:val="32"/>
          <w:szCs w:val="32"/>
        </w:rPr>
        <w:t xml:space="preserve"> questions. Instead, ask open-ended ones that invite detailed answers.</w:t>
      </w:r>
    </w:p>
    <w:p w14:paraId="19626DD4"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Examples (Fitness App):</w:t>
      </w:r>
    </w:p>
    <w:p w14:paraId="701C0E0B"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challenges do you face when trying to stay fit with a busy schedule?”</w:t>
      </w:r>
    </w:p>
    <w:p w14:paraId="7F53A664"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“Can you describe how you currently fit exercise into your day?”</w:t>
      </w:r>
    </w:p>
    <w:p w14:paraId="472347D5"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features would make a fitness app helpful and easy to use?”</w:t>
      </w:r>
    </w:p>
    <w:p w14:paraId="2F8799CF"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“Tell me about any frustrations you’ve had with fitness apps in the past.”</w:t>
      </w:r>
    </w:p>
    <w:p w14:paraId="00247577"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“How do you stay motivated to exercise regularly?”</w:t>
      </w:r>
    </w:p>
    <w:p w14:paraId="413D168D"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5. Observe and Note Down Basic Information</w:t>
      </w:r>
    </w:p>
    <w:p w14:paraId="5F96E534" w14:textId="77777777"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Try to collect:</w:t>
      </w:r>
    </w:p>
    <w:p w14:paraId="3AE3EEC2"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Gender</w:t>
      </w:r>
    </w:p>
    <w:p w14:paraId="554B4D69"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Age group</w:t>
      </w:r>
    </w:p>
    <w:p w14:paraId="44E5932E"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Job or industry</w:t>
      </w:r>
    </w:p>
    <w:p w14:paraId="364C23FA"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Income level or lifestyle</w:t>
      </w:r>
    </w:p>
    <w:p w14:paraId="220D069D" w14:textId="61A08114"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b/>
          <w:bCs/>
          <w:color w:val="0D0D0D" w:themeColor="text1" w:themeTint="F2"/>
          <w:sz w:val="32"/>
          <w:szCs w:val="32"/>
        </w:rPr>
        <w:t>Important:</w:t>
      </w:r>
      <w:r w:rsidRPr="00F504A1">
        <w:rPr>
          <w:rFonts w:ascii="Times New Roman" w:hAnsi="Times New Roman" w:cs="Times New Roman"/>
          <w:color w:val="0D0D0D" w:themeColor="text1" w:themeTint="F2"/>
          <w:sz w:val="32"/>
          <w:szCs w:val="32"/>
        </w:rPr>
        <w:br/>
        <w:t>Don’t ask personal questions directly. Use your observation or online profiles (like LinkedIn) to make educated guesses.</w:t>
      </w:r>
    </w:p>
    <w:p w14:paraId="1E99E55D" w14:textId="0DE99C25" w:rsidR="009A3900" w:rsidRPr="009A3900" w:rsidRDefault="009A3900" w:rsidP="009A3900">
      <w:pPr>
        <w:tabs>
          <w:tab w:val="left" w:pos="960"/>
        </w:tabs>
        <w:rPr>
          <w:rFonts w:ascii="Times New Roman" w:hAnsi="Times New Roman" w:cs="Times New Roman"/>
          <w:b/>
          <w:bCs/>
          <w:color w:val="0D0D0D" w:themeColor="text1" w:themeTint="F2"/>
          <w:sz w:val="32"/>
          <w:szCs w:val="32"/>
        </w:rPr>
      </w:pPr>
      <w:r w:rsidRPr="009A3900">
        <w:rPr>
          <w:rFonts w:ascii="Times New Roman" w:hAnsi="Times New Roman" w:cs="Times New Roman"/>
          <w:b/>
          <w:bCs/>
          <w:color w:val="0D0D0D" w:themeColor="text1" w:themeTint="F2"/>
          <w:sz w:val="32"/>
          <w:szCs w:val="32"/>
        </w:rPr>
        <w:t xml:space="preserve">6. Use the “Peel the Onion” Technique </w:t>
      </w:r>
    </w:p>
    <w:p w14:paraId="1100D191"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 xml:space="preserve">This technique helps you </w:t>
      </w:r>
      <w:r w:rsidRPr="009A3900">
        <w:rPr>
          <w:rFonts w:ascii="Times New Roman" w:hAnsi="Times New Roman" w:cs="Times New Roman"/>
          <w:b/>
          <w:bCs/>
          <w:color w:val="0D0D0D" w:themeColor="text1" w:themeTint="F2"/>
          <w:sz w:val="32"/>
          <w:szCs w:val="32"/>
        </w:rPr>
        <w:t>dig deeper</w:t>
      </w:r>
      <w:r w:rsidRPr="009A3900">
        <w:rPr>
          <w:rFonts w:ascii="Times New Roman" w:hAnsi="Times New Roman" w:cs="Times New Roman"/>
          <w:color w:val="0D0D0D" w:themeColor="text1" w:themeTint="F2"/>
          <w:sz w:val="32"/>
          <w:szCs w:val="32"/>
        </w:rPr>
        <w:t xml:space="preserve"> into customer problems.</w:t>
      </w:r>
    </w:p>
    <w:p w14:paraId="677464AA"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b/>
          <w:bCs/>
          <w:color w:val="0D0D0D" w:themeColor="text1" w:themeTint="F2"/>
          <w:sz w:val="32"/>
          <w:szCs w:val="32"/>
        </w:rPr>
        <w:t>How it works:</w:t>
      </w:r>
    </w:p>
    <w:p w14:paraId="7746C86A" w14:textId="77777777" w:rsidR="009A3900" w:rsidRPr="009A3900" w:rsidRDefault="009A3900" w:rsidP="009A3900">
      <w:pPr>
        <w:pStyle w:val="ListParagraph"/>
        <w:numPr>
          <w:ilvl w:val="0"/>
          <w:numId w:val="126"/>
        </w:num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Start with a challenge or comment</w:t>
      </w:r>
    </w:p>
    <w:p w14:paraId="7183719B"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lastRenderedPageBreak/>
        <w:t xml:space="preserve">Keep asking </w:t>
      </w:r>
      <w:r w:rsidRPr="009A3900">
        <w:rPr>
          <w:rFonts w:ascii="Times New Roman" w:hAnsi="Times New Roman" w:cs="Times New Roman"/>
          <w:b/>
          <w:bCs/>
          <w:sz w:val="32"/>
          <w:szCs w:val="32"/>
        </w:rPr>
        <w:t>"Why?"</w:t>
      </w:r>
      <w:r w:rsidRPr="009A3900">
        <w:rPr>
          <w:rFonts w:ascii="Times New Roman" w:hAnsi="Times New Roman" w:cs="Times New Roman"/>
          <w:sz w:val="32"/>
          <w:szCs w:val="32"/>
        </w:rPr>
        <w:t xml:space="preserve"> or </w:t>
      </w:r>
      <w:r w:rsidRPr="009A3900">
        <w:rPr>
          <w:rFonts w:ascii="Times New Roman" w:hAnsi="Times New Roman" w:cs="Times New Roman"/>
          <w:b/>
          <w:bCs/>
          <w:sz w:val="32"/>
          <w:szCs w:val="32"/>
        </w:rPr>
        <w:t>"Tell me more"</w:t>
      </w:r>
      <w:r w:rsidRPr="009A3900">
        <w:rPr>
          <w:rFonts w:ascii="Times New Roman" w:hAnsi="Times New Roman" w:cs="Times New Roman"/>
          <w:sz w:val="32"/>
          <w:szCs w:val="32"/>
        </w:rPr>
        <w:t xml:space="preserve"> to uncover the real issue</w:t>
      </w:r>
    </w:p>
    <w:p w14:paraId="5B2E57DF" w14:textId="7772905A"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 xml:space="preserve">Peel the Onion Example </w:t>
      </w:r>
    </w:p>
    <w:p w14:paraId="1BEDE9BE"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“I don’t use fitness apps much.”</w:t>
      </w:r>
    </w:p>
    <w:p w14:paraId="112CEECD"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don’t you use fitness apps?”</w:t>
      </w:r>
    </w:p>
    <w:p w14:paraId="03D1DA9C"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“They’re too complicated and take too much time.”</w:t>
      </w:r>
    </w:p>
    <w:p w14:paraId="24BC45A0"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“Tell me more about what makes them complicated.”</w:t>
      </w:r>
    </w:p>
    <w:p w14:paraId="65C7D261"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“There are too many options and it’s hard to know what workout fits my schedule.”</w:t>
      </w:r>
    </w:p>
    <w:p w14:paraId="3DDEC97A"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is fitting workouts into your schedule challenging?”</w:t>
      </w:r>
    </w:p>
    <w:p w14:paraId="179CFA24" w14:textId="78485C1A"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“My work hours change every day, so I can’t commit to fixed times.”</w:t>
      </w:r>
    </w:p>
    <w:p w14:paraId="7C34F9D6" w14:textId="77777777"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Core insight:</w:t>
      </w:r>
    </w:p>
    <w:p w14:paraId="176180E1" w14:textId="77777777" w:rsidR="009A3900" w:rsidRPr="009A3900" w:rsidRDefault="009A3900" w:rsidP="009A3900">
      <w:p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kern w:val="0"/>
          <w:sz w:val="32"/>
          <w:szCs w:val="32"/>
          <w14:ligatures w14:val="none"/>
        </w:rPr>
        <w:t xml:space="preserve">The user needs a </w:t>
      </w:r>
      <w:r w:rsidRPr="009A3900">
        <w:rPr>
          <w:rFonts w:ascii="Times New Roman" w:eastAsia="Times New Roman" w:hAnsi="Times New Roman" w:cs="Times New Roman"/>
          <w:b/>
          <w:bCs/>
          <w:kern w:val="0"/>
          <w:sz w:val="32"/>
          <w:szCs w:val="32"/>
          <w14:ligatures w14:val="none"/>
        </w:rPr>
        <w:t>simple fitness app</w:t>
      </w:r>
      <w:r w:rsidRPr="009A3900">
        <w:rPr>
          <w:rFonts w:ascii="Times New Roman" w:eastAsia="Times New Roman" w:hAnsi="Times New Roman" w:cs="Times New Roman"/>
          <w:kern w:val="0"/>
          <w:sz w:val="32"/>
          <w:szCs w:val="32"/>
          <w14:ligatures w14:val="none"/>
        </w:rPr>
        <w:t xml:space="preserve"> with </w:t>
      </w:r>
      <w:r w:rsidRPr="009A3900">
        <w:rPr>
          <w:rFonts w:ascii="Times New Roman" w:eastAsia="Times New Roman" w:hAnsi="Times New Roman" w:cs="Times New Roman"/>
          <w:b/>
          <w:bCs/>
          <w:kern w:val="0"/>
          <w:sz w:val="32"/>
          <w:szCs w:val="32"/>
          <w14:ligatures w14:val="none"/>
        </w:rPr>
        <w:t>flexible workouts</w:t>
      </w:r>
      <w:r w:rsidRPr="009A3900">
        <w:rPr>
          <w:rFonts w:ascii="Times New Roman" w:eastAsia="Times New Roman" w:hAnsi="Times New Roman" w:cs="Times New Roman"/>
          <w:kern w:val="0"/>
          <w:sz w:val="32"/>
          <w:szCs w:val="32"/>
          <w14:ligatures w14:val="none"/>
        </w:rPr>
        <w:t xml:space="preserve"> that fit unpredictable schedules.</w:t>
      </w:r>
    </w:p>
    <w:p w14:paraId="702A831D" w14:textId="13FAB8CD" w:rsidR="009A3900" w:rsidRPr="009A3900" w:rsidRDefault="009A3900" w:rsidP="009A3900">
      <w:pPr>
        <w:rPr>
          <w:rFonts w:ascii="Times New Roman" w:hAnsi="Times New Roman" w:cs="Times New Roman"/>
          <w:b/>
          <w:bCs/>
          <w:color w:val="365F91" w:themeColor="accent1" w:themeShade="BF"/>
          <w:sz w:val="32"/>
          <w:szCs w:val="32"/>
        </w:rPr>
      </w:pPr>
      <w:r w:rsidRPr="009A3900">
        <w:rPr>
          <w:rFonts w:ascii="Times New Roman" w:hAnsi="Times New Roman" w:cs="Times New Roman"/>
          <w:b/>
          <w:bCs/>
          <w:color w:val="365F91" w:themeColor="accent1" w:themeShade="BF"/>
          <w:sz w:val="32"/>
          <w:szCs w:val="32"/>
        </w:rPr>
        <w:t>Surveys</w:t>
      </w:r>
    </w:p>
    <w:p w14:paraId="3122DF80" w14:textId="0ED4E3B6"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A </w:t>
      </w:r>
      <w:r w:rsidRPr="009A3900">
        <w:rPr>
          <w:rFonts w:ascii="Times New Roman" w:hAnsi="Times New Roman" w:cs="Times New Roman"/>
          <w:b/>
          <w:bCs/>
          <w:sz w:val="32"/>
          <w:szCs w:val="32"/>
        </w:rPr>
        <w:t>survey</w:t>
      </w:r>
      <w:r w:rsidRPr="009A3900">
        <w:rPr>
          <w:rFonts w:ascii="Times New Roman" w:hAnsi="Times New Roman" w:cs="Times New Roman"/>
          <w:sz w:val="32"/>
          <w:szCs w:val="32"/>
        </w:rPr>
        <w:t xml:space="preserve"> is a list of questions you ask many people to learn about their opinions, habits, or needs.</w:t>
      </w:r>
    </w:p>
    <w:p w14:paraId="21E4F709"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Why Are Surveys Important?</w:t>
      </w:r>
    </w:p>
    <w:p w14:paraId="67E5DD53"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collect information from lots of people fast</w:t>
      </w:r>
      <w:r w:rsidRPr="009A3900">
        <w:rPr>
          <w:rFonts w:ascii="Times New Roman" w:hAnsi="Times New Roman" w:cs="Times New Roman"/>
          <w:sz w:val="32"/>
          <w:szCs w:val="32"/>
        </w:rPr>
        <w:t>.</w:t>
      </w:r>
    </w:p>
    <w:p w14:paraId="786896CF"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lastRenderedPageBreak/>
        <w:t>You get clear answers that are easy to count and compare.</w:t>
      </w:r>
    </w:p>
    <w:p w14:paraId="5F6E8559"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They show what most people like, want, or need.</w:t>
      </w:r>
    </w:p>
    <w:p w14:paraId="1A9F64C7" w14:textId="392498E6"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make good decisions</w:t>
      </w:r>
      <w:r w:rsidRPr="009A3900">
        <w:rPr>
          <w:rFonts w:ascii="Times New Roman" w:hAnsi="Times New Roman" w:cs="Times New Roman"/>
          <w:sz w:val="32"/>
          <w:szCs w:val="32"/>
        </w:rPr>
        <w:t xml:space="preserve"> based on real facts.</w:t>
      </w:r>
    </w:p>
    <w:p w14:paraId="6FE9D3C6"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Purpose of Surveys</w:t>
      </w:r>
    </w:p>
    <w:p w14:paraId="786E3695"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 xml:space="preserve">To find out what people </w:t>
      </w:r>
      <w:r w:rsidRPr="009A3900">
        <w:rPr>
          <w:rFonts w:ascii="Times New Roman" w:hAnsi="Times New Roman" w:cs="Times New Roman"/>
          <w:b/>
          <w:bCs/>
          <w:sz w:val="32"/>
          <w:szCs w:val="32"/>
        </w:rPr>
        <w:t>think or feel</w:t>
      </w:r>
      <w:r w:rsidRPr="009A3900">
        <w:rPr>
          <w:rFonts w:ascii="Times New Roman" w:hAnsi="Times New Roman" w:cs="Times New Roman"/>
          <w:sz w:val="32"/>
          <w:szCs w:val="32"/>
        </w:rPr>
        <w:t xml:space="preserve"> about something.</w:t>
      </w:r>
    </w:p>
    <w:p w14:paraId="3730E273"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check if your ideas are correct.</w:t>
      </w:r>
    </w:p>
    <w:p w14:paraId="696C140A"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discover common problems or needs.</w:t>
      </w:r>
    </w:p>
    <w:p w14:paraId="12975E2B" w14:textId="5A353634"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help plan better products or services.</w:t>
      </w:r>
    </w:p>
    <w:p w14:paraId="54044F24"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Simple Example of a Survey Question</w:t>
      </w:r>
    </w:p>
    <w:p w14:paraId="445D08C5"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Imagine you want to open a </w:t>
      </w:r>
      <w:r w:rsidRPr="009A3900">
        <w:rPr>
          <w:rFonts w:ascii="Times New Roman" w:hAnsi="Times New Roman" w:cs="Times New Roman"/>
          <w:b/>
          <w:bCs/>
          <w:sz w:val="32"/>
          <w:szCs w:val="32"/>
        </w:rPr>
        <w:t>coffee shop</w:t>
      </w:r>
      <w:r w:rsidRPr="009A3900">
        <w:rPr>
          <w:rFonts w:ascii="Times New Roman" w:hAnsi="Times New Roman" w:cs="Times New Roman"/>
          <w:sz w:val="32"/>
          <w:szCs w:val="32"/>
        </w:rPr>
        <w:t>. You ask people:</w:t>
      </w:r>
    </w:p>
    <w:p w14:paraId="40264E99"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“How often do you visit a coffee shop?”</w:t>
      </w:r>
    </w:p>
    <w:p w14:paraId="18A2260A"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Every day</w:t>
      </w:r>
    </w:p>
    <w:p w14:paraId="1F9A1B09"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Once a week</w:t>
      </w:r>
    </w:p>
    <w:p w14:paraId="760BF418"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Once a month</w:t>
      </w:r>
    </w:p>
    <w:p w14:paraId="43A03607"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Never</w:t>
      </w:r>
    </w:p>
    <w:p w14:paraId="74458760"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“What do you like most about a coffee shop?”</w:t>
      </w:r>
    </w:p>
    <w:p w14:paraId="2A67701A"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Good coffee</w:t>
      </w:r>
    </w:p>
    <w:p w14:paraId="5D446398"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Comfortable seating</w:t>
      </w:r>
    </w:p>
    <w:p w14:paraId="23ADA95E"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Fast service</w:t>
      </w:r>
    </w:p>
    <w:p w14:paraId="0D3E177A" w14:textId="46380B42" w:rsidR="00F504A1" w:rsidRPr="00D35E28"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Friendly staff</w:t>
      </w:r>
    </w:p>
    <w:p w14:paraId="11D1059C" w14:textId="6969C28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lastRenderedPageBreak/>
        <w:t>Purpose of a Feasibility Study</w:t>
      </w:r>
    </w:p>
    <w:p w14:paraId="0180DFED" w14:textId="2D1259EE"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main goal of a feasibility study is to assess whether a business concept is viable. It examines key aspects like market size, supply chain, 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68B499BF"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Remember, facing the truth now is better than failing later. A realistic view gives you a strong foundation to make smart decisions and possibly even improve your idea.</w:t>
      </w:r>
    </w:p>
    <w:p w14:paraId="48DDAF27" w14:textId="77777777" w:rsidR="00F60FAC" w:rsidRPr="006235FD" w:rsidRDefault="00F60FAC" w:rsidP="006C4520">
      <w:pPr>
        <w:tabs>
          <w:tab w:val="left" w:pos="1572"/>
        </w:tabs>
        <w:rPr>
          <w:rFonts w:ascii="Times New Roman" w:hAnsi="Times New Roman" w:cs="Times New Roman"/>
          <w:b/>
          <w:bCs/>
          <w:sz w:val="32"/>
          <w:szCs w:val="32"/>
          <w:u w:val="single"/>
        </w:rPr>
      </w:pP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Jorge Heraud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6">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How will you make money? What will your main costs be? Also, </w:t>
            </w:r>
            <w:r w:rsidRPr="006235FD">
              <w:rPr>
                <w:rFonts w:ascii="Times New Roman" w:hAnsi="Times New Roman" w:cs="Times New Roman"/>
                <w:color w:val="0D0D0D" w:themeColor="text1" w:themeTint="F2"/>
                <w:sz w:val="32"/>
                <w:szCs w:val="32"/>
              </w:rPr>
              <w:lastRenderedPageBreak/>
              <w:t>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do you need to get started? What do you have and what do 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6235FD" w:rsidRDefault="00A84B70" w:rsidP="00A84B7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However, it’s important to remember that things don’t always go as planned. A business plan should be flexible, because you’ll likely need 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6235FD" w:rsidRDefault="00663E45" w:rsidP="00663E45">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6235FD" w:rsidRDefault="00467CBB" w:rsidP="00467CBB">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For startups, writing a detailed business plan too early can be hard. Startups don’t have much past data to work with, and many things are 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6235FD" w:rsidRDefault="00F97237" w:rsidP="00F97237">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71F985AE"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p>
    <w:p w14:paraId="7948475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p>
    <w:sectPr w:rsidR="001D0CB7" w:rsidRPr="006235FD"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4760A"/>
    <w:multiLevelType w:val="hybridMultilevel"/>
    <w:tmpl w:val="7D046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BE25C5"/>
    <w:multiLevelType w:val="multilevel"/>
    <w:tmpl w:val="829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A6534D"/>
    <w:multiLevelType w:val="multilevel"/>
    <w:tmpl w:val="032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F9436D"/>
    <w:multiLevelType w:val="hybridMultilevel"/>
    <w:tmpl w:val="F4B8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7A25CF"/>
    <w:multiLevelType w:val="hybridMultilevel"/>
    <w:tmpl w:val="7780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C448A1"/>
    <w:multiLevelType w:val="multilevel"/>
    <w:tmpl w:val="1400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B3256E"/>
    <w:multiLevelType w:val="multilevel"/>
    <w:tmpl w:val="7226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E86206"/>
    <w:multiLevelType w:val="hybridMultilevel"/>
    <w:tmpl w:val="B970A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3A51AC3"/>
    <w:multiLevelType w:val="hybridMultilevel"/>
    <w:tmpl w:val="DF92A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597481"/>
    <w:multiLevelType w:val="multilevel"/>
    <w:tmpl w:val="99D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81AFE"/>
    <w:multiLevelType w:val="hybridMultilevel"/>
    <w:tmpl w:val="4D2C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E96F5B"/>
    <w:multiLevelType w:val="hybridMultilevel"/>
    <w:tmpl w:val="6B7A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4458B7"/>
    <w:multiLevelType w:val="multilevel"/>
    <w:tmpl w:val="7EA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9715A6"/>
    <w:multiLevelType w:val="hybridMultilevel"/>
    <w:tmpl w:val="5F48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0C54E1"/>
    <w:multiLevelType w:val="multilevel"/>
    <w:tmpl w:val="E8F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C81E75"/>
    <w:multiLevelType w:val="hybridMultilevel"/>
    <w:tmpl w:val="335EE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0860B6D"/>
    <w:multiLevelType w:val="hybridMultilevel"/>
    <w:tmpl w:val="1A627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5145F8E"/>
    <w:multiLevelType w:val="multilevel"/>
    <w:tmpl w:val="3054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5563ABC"/>
    <w:multiLevelType w:val="hybridMultilevel"/>
    <w:tmpl w:val="FB12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856803"/>
    <w:multiLevelType w:val="hybridMultilevel"/>
    <w:tmpl w:val="9B78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F021F5"/>
    <w:multiLevelType w:val="hybridMultilevel"/>
    <w:tmpl w:val="BEF2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CA14F1"/>
    <w:multiLevelType w:val="multilevel"/>
    <w:tmpl w:val="32BC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0336072"/>
    <w:multiLevelType w:val="hybridMultilevel"/>
    <w:tmpl w:val="75B40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2245524"/>
    <w:multiLevelType w:val="multilevel"/>
    <w:tmpl w:val="35AA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C1378C"/>
    <w:multiLevelType w:val="hybridMultilevel"/>
    <w:tmpl w:val="85662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42244F1"/>
    <w:multiLevelType w:val="multilevel"/>
    <w:tmpl w:val="1D2C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A923463"/>
    <w:multiLevelType w:val="multilevel"/>
    <w:tmpl w:val="F4C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F240F7B"/>
    <w:multiLevelType w:val="hybridMultilevel"/>
    <w:tmpl w:val="273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3AE2A7F"/>
    <w:multiLevelType w:val="multilevel"/>
    <w:tmpl w:val="1F76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8466121"/>
    <w:multiLevelType w:val="hybridMultilevel"/>
    <w:tmpl w:val="1880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9370B74"/>
    <w:multiLevelType w:val="multilevel"/>
    <w:tmpl w:val="3BD0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DA7359B"/>
    <w:multiLevelType w:val="multilevel"/>
    <w:tmpl w:val="51FA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37"/>
  </w:num>
  <w:num w:numId="2" w16cid:durableId="2005817652">
    <w:abstractNumId w:val="127"/>
  </w:num>
  <w:num w:numId="3" w16cid:durableId="1474447307">
    <w:abstractNumId w:val="62"/>
  </w:num>
  <w:num w:numId="4" w16cid:durableId="216212000">
    <w:abstractNumId w:val="92"/>
  </w:num>
  <w:num w:numId="5" w16cid:durableId="431324127">
    <w:abstractNumId w:val="113"/>
  </w:num>
  <w:num w:numId="6" w16cid:durableId="524906009">
    <w:abstractNumId w:val="41"/>
  </w:num>
  <w:num w:numId="7" w16cid:durableId="712071605">
    <w:abstractNumId w:val="85"/>
  </w:num>
  <w:num w:numId="8" w16cid:durableId="684481806">
    <w:abstractNumId w:val="1"/>
  </w:num>
  <w:num w:numId="9" w16cid:durableId="1381788857">
    <w:abstractNumId w:val="58"/>
  </w:num>
  <w:num w:numId="10" w16cid:durableId="1890064995">
    <w:abstractNumId w:val="130"/>
  </w:num>
  <w:num w:numId="11" w16cid:durableId="367067840">
    <w:abstractNumId w:val="32"/>
  </w:num>
  <w:num w:numId="12" w16cid:durableId="972448297">
    <w:abstractNumId w:val="24"/>
  </w:num>
  <w:num w:numId="13" w16cid:durableId="1547258790">
    <w:abstractNumId w:val="107"/>
  </w:num>
  <w:num w:numId="14" w16cid:durableId="206338977">
    <w:abstractNumId w:val="38"/>
  </w:num>
  <w:num w:numId="15" w16cid:durableId="471288814">
    <w:abstractNumId w:val="67"/>
  </w:num>
  <w:num w:numId="16" w16cid:durableId="467288562">
    <w:abstractNumId w:val="54"/>
  </w:num>
  <w:num w:numId="17" w16cid:durableId="1775320564">
    <w:abstractNumId w:val="111"/>
  </w:num>
  <w:num w:numId="18" w16cid:durableId="1354844896">
    <w:abstractNumId w:val="5"/>
  </w:num>
  <w:num w:numId="19" w16cid:durableId="1265769481">
    <w:abstractNumId w:val="86"/>
  </w:num>
  <w:num w:numId="20" w16cid:durableId="1993096725">
    <w:abstractNumId w:val="70"/>
  </w:num>
  <w:num w:numId="21" w16cid:durableId="859659424">
    <w:abstractNumId w:val="106"/>
  </w:num>
  <w:num w:numId="22" w16cid:durableId="1620332190">
    <w:abstractNumId w:val="91"/>
  </w:num>
  <w:num w:numId="23" w16cid:durableId="1744179184">
    <w:abstractNumId w:val="33"/>
  </w:num>
  <w:num w:numId="24" w16cid:durableId="1455052006">
    <w:abstractNumId w:val="44"/>
  </w:num>
  <w:num w:numId="25" w16cid:durableId="2035185915">
    <w:abstractNumId w:val="66"/>
  </w:num>
  <w:num w:numId="26" w16cid:durableId="154490209">
    <w:abstractNumId w:val="40"/>
  </w:num>
  <w:num w:numId="27" w16cid:durableId="2124958206">
    <w:abstractNumId w:val="105"/>
  </w:num>
  <w:num w:numId="28" w16cid:durableId="2123767011">
    <w:abstractNumId w:val="27"/>
  </w:num>
  <w:num w:numId="29" w16cid:durableId="1373263009">
    <w:abstractNumId w:val="101"/>
  </w:num>
  <w:num w:numId="30" w16cid:durableId="1908685233">
    <w:abstractNumId w:val="131"/>
  </w:num>
  <w:num w:numId="31" w16cid:durableId="91823464">
    <w:abstractNumId w:val="78"/>
  </w:num>
  <w:num w:numId="32" w16cid:durableId="694841928">
    <w:abstractNumId w:val="122"/>
  </w:num>
  <w:num w:numId="33" w16cid:durableId="898441598">
    <w:abstractNumId w:val="93"/>
  </w:num>
  <w:num w:numId="34" w16cid:durableId="1878464490">
    <w:abstractNumId w:val="6"/>
  </w:num>
  <w:num w:numId="35" w16cid:durableId="332100664">
    <w:abstractNumId w:val="13"/>
  </w:num>
  <w:num w:numId="36" w16cid:durableId="111749717">
    <w:abstractNumId w:val="84"/>
  </w:num>
  <w:num w:numId="37" w16cid:durableId="139005724">
    <w:abstractNumId w:val="30"/>
  </w:num>
  <w:num w:numId="38" w16cid:durableId="293097847">
    <w:abstractNumId w:val="7"/>
  </w:num>
  <w:num w:numId="39" w16cid:durableId="1844052309">
    <w:abstractNumId w:val="100"/>
  </w:num>
  <w:num w:numId="40" w16cid:durableId="1040087479">
    <w:abstractNumId w:val="48"/>
  </w:num>
  <w:num w:numId="41" w16cid:durableId="1063987310">
    <w:abstractNumId w:val="47"/>
  </w:num>
  <w:num w:numId="42" w16cid:durableId="693845061">
    <w:abstractNumId w:val="121"/>
  </w:num>
  <w:num w:numId="43" w16cid:durableId="1097412044">
    <w:abstractNumId w:val="21"/>
  </w:num>
  <w:num w:numId="44" w16cid:durableId="1903785886">
    <w:abstractNumId w:val="50"/>
  </w:num>
  <w:num w:numId="45" w16cid:durableId="1260289178">
    <w:abstractNumId w:val="114"/>
  </w:num>
  <w:num w:numId="46" w16cid:durableId="104816833">
    <w:abstractNumId w:val="0"/>
  </w:num>
  <w:num w:numId="47" w16cid:durableId="1760132169">
    <w:abstractNumId w:val="26"/>
  </w:num>
  <w:num w:numId="48" w16cid:durableId="529729578">
    <w:abstractNumId w:val="73"/>
  </w:num>
  <w:num w:numId="49" w16cid:durableId="322052210">
    <w:abstractNumId w:val="87"/>
  </w:num>
  <w:num w:numId="50" w16cid:durableId="627859475">
    <w:abstractNumId w:val="56"/>
  </w:num>
  <w:num w:numId="51" w16cid:durableId="1112628777">
    <w:abstractNumId w:val="42"/>
  </w:num>
  <w:num w:numId="52" w16cid:durableId="1297683701">
    <w:abstractNumId w:val="57"/>
  </w:num>
  <w:num w:numId="53" w16cid:durableId="217129529">
    <w:abstractNumId w:val="39"/>
  </w:num>
  <w:num w:numId="54" w16cid:durableId="397166137">
    <w:abstractNumId w:val="68"/>
  </w:num>
  <w:num w:numId="55" w16cid:durableId="21051957">
    <w:abstractNumId w:val="18"/>
  </w:num>
  <w:num w:numId="56" w16cid:durableId="1632709592">
    <w:abstractNumId w:val="2"/>
  </w:num>
  <w:num w:numId="57" w16cid:durableId="1472602777">
    <w:abstractNumId w:val="129"/>
  </w:num>
  <w:num w:numId="58" w16cid:durableId="214244693">
    <w:abstractNumId w:val="94"/>
  </w:num>
  <w:num w:numId="59" w16cid:durableId="1841849065">
    <w:abstractNumId w:val="99"/>
  </w:num>
  <w:num w:numId="60" w16cid:durableId="131213927">
    <w:abstractNumId w:val="77"/>
  </w:num>
  <w:num w:numId="61" w16cid:durableId="167642389">
    <w:abstractNumId w:val="20"/>
  </w:num>
  <w:num w:numId="62" w16cid:durableId="1220823373">
    <w:abstractNumId w:val="49"/>
  </w:num>
  <w:num w:numId="63" w16cid:durableId="2117937967">
    <w:abstractNumId w:val="82"/>
  </w:num>
  <w:num w:numId="64" w16cid:durableId="905266238">
    <w:abstractNumId w:val="72"/>
  </w:num>
  <w:num w:numId="65" w16cid:durableId="1064062361">
    <w:abstractNumId w:val="51"/>
  </w:num>
  <w:num w:numId="66" w16cid:durableId="514273809">
    <w:abstractNumId w:val="25"/>
  </w:num>
  <w:num w:numId="67" w16cid:durableId="1748765076">
    <w:abstractNumId w:val="53"/>
  </w:num>
  <w:num w:numId="68" w16cid:durableId="1245871042">
    <w:abstractNumId w:val="133"/>
  </w:num>
  <w:num w:numId="69" w16cid:durableId="572588558">
    <w:abstractNumId w:val="12"/>
  </w:num>
  <w:num w:numId="70" w16cid:durableId="1162968979">
    <w:abstractNumId w:val="15"/>
  </w:num>
  <w:num w:numId="71" w16cid:durableId="863134205">
    <w:abstractNumId w:val="103"/>
  </w:num>
  <w:num w:numId="72" w16cid:durableId="1317301772">
    <w:abstractNumId w:val="63"/>
  </w:num>
  <w:num w:numId="73" w16cid:durableId="2125420002">
    <w:abstractNumId w:val="17"/>
  </w:num>
  <w:num w:numId="74" w16cid:durableId="895237111">
    <w:abstractNumId w:val="10"/>
  </w:num>
  <w:num w:numId="75" w16cid:durableId="1861120121">
    <w:abstractNumId w:val="60"/>
  </w:num>
  <w:num w:numId="76" w16cid:durableId="962004177">
    <w:abstractNumId w:val="124"/>
  </w:num>
  <w:num w:numId="77" w16cid:durableId="2029406771">
    <w:abstractNumId w:val="96"/>
  </w:num>
  <w:num w:numId="78" w16cid:durableId="485779299">
    <w:abstractNumId w:val="28"/>
  </w:num>
  <w:num w:numId="79" w16cid:durableId="1296721516">
    <w:abstractNumId w:val="81"/>
  </w:num>
  <w:num w:numId="80" w16cid:durableId="1753508011">
    <w:abstractNumId w:val="23"/>
  </w:num>
  <w:num w:numId="81" w16cid:durableId="1329401392">
    <w:abstractNumId w:val="3"/>
  </w:num>
  <w:num w:numId="82" w16cid:durableId="552274500">
    <w:abstractNumId w:val="128"/>
  </w:num>
  <w:num w:numId="83" w16cid:durableId="1797334067">
    <w:abstractNumId w:val="52"/>
  </w:num>
  <w:num w:numId="84" w16cid:durableId="1717972738">
    <w:abstractNumId w:val="9"/>
  </w:num>
  <w:num w:numId="85" w16cid:durableId="2067415640">
    <w:abstractNumId w:val="95"/>
  </w:num>
  <w:num w:numId="86" w16cid:durableId="282350036">
    <w:abstractNumId w:val="4"/>
  </w:num>
  <w:num w:numId="87" w16cid:durableId="1321155297">
    <w:abstractNumId w:val="59"/>
  </w:num>
  <w:num w:numId="88" w16cid:durableId="2056198824">
    <w:abstractNumId w:val="19"/>
  </w:num>
  <w:num w:numId="89" w16cid:durableId="105657199">
    <w:abstractNumId w:val="115"/>
  </w:num>
  <w:num w:numId="90" w16cid:durableId="978803061">
    <w:abstractNumId w:val="46"/>
  </w:num>
  <w:num w:numId="91" w16cid:durableId="646783294">
    <w:abstractNumId w:val="90"/>
  </w:num>
  <w:num w:numId="92" w16cid:durableId="804813760">
    <w:abstractNumId w:val="74"/>
  </w:num>
  <w:num w:numId="93" w16cid:durableId="2053381584">
    <w:abstractNumId w:val="120"/>
  </w:num>
  <w:num w:numId="94" w16cid:durableId="859318793">
    <w:abstractNumId w:val="118"/>
  </w:num>
  <w:num w:numId="95" w16cid:durableId="2079547739">
    <w:abstractNumId w:val="97"/>
  </w:num>
  <w:num w:numId="96" w16cid:durableId="956066948">
    <w:abstractNumId w:val="89"/>
  </w:num>
  <w:num w:numId="97" w16cid:durableId="1355232423">
    <w:abstractNumId w:val="61"/>
  </w:num>
  <w:num w:numId="98" w16cid:durableId="879366063">
    <w:abstractNumId w:val="126"/>
  </w:num>
  <w:num w:numId="99" w16cid:durableId="1684747029">
    <w:abstractNumId w:val="71"/>
  </w:num>
  <w:num w:numId="100" w16cid:durableId="393938254">
    <w:abstractNumId w:val="55"/>
  </w:num>
  <w:num w:numId="101" w16cid:durableId="299071864">
    <w:abstractNumId w:val="117"/>
  </w:num>
  <w:num w:numId="102" w16cid:durableId="1624337113">
    <w:abstractNumId w:val="102"/>
  </w:num>
  <w:num w:numId="103" w16cid:durableId="1822847688">
    <w:abstractNumId w:val="119"/>
  </w:num>
  <w:num w:numId="104" w16cid:durableId="1400708642">
    <w:abstractNumId w:val="75"/>
  </w:num>
  <w:num w:numId="105" w16cid:durableId="327169881">
    <w:abstractNumId w:val="22"/>
  </w:num>
  <w:num w:numId="106" w16cid:durableId="1628855780">
    <w:abstractNumId w:val="79"/>
  </w:num>
  <w:num w:numId="107" w16cid:durableId="792091009">
    <w:abstractNumId w:val="109"/>
  </w:num>
  <w:num w:numId="108" w16cid:durableId="219096694">
    <w:abstractNumId w:val="98"/>
  </w:num>
  <w:num w:numId="109" w16cid:durableId="596980528">
    <w:abstractNumId w:val="123"/>
  </w:num>
  <w:num w:numId="110" w16cid:durableId="1036396051">
    <w:abstractNumId w:val="110"/>
  </w:num>
  <w:num w:numId="111" w16cid:durableId="92479654">
    <w:abstractNumId w:val="125"/>
  </w:num>
  <w:num w:numId="112" w16cid:durableId="665211804">
    <w:abstractNumId w:val="104"/>
  </w:num>
  <w:num w:numId="113" w16cid:durableId="1946955990">
    <w:abstractNumId w:val="36"/>
  </w:num>
  <w:num w:numId="114" w16cid:durableId="344091400">
    <w:abstractNumId w:val="88"/>
  </w:num>
  <w:num w:numId="115" w16cid:durableId="1924100090">
    <w:abstractNumId w:val="69"/>
  </w:num>
  <w:num w:numId="116" w16cid:durableId="1036004615">
    <w:abstractNumId w:val="35"/>
  </w:num>
  <w:num w:numId="117" w16cid:durableId="1768621717">
    <w:abstractNumId w:val="45"/>
  </w:num>
  <w:num w:numId="118" w16cid:durableId="1303197935">
    <w:abstractNumId w:val="108"/>
  </w:num>
  <w:num w:numId="119" w16cid:durableId="741487769">
    <w:abstractNumId w:val="16"/>
  </w:num>
  <w:num w:numId="120" w16cid:durableId="606738831">
    <w:abstractNumId w:val="76"/>
  </w:num>
  <w:num w:numId="121" w16cid:durableId="763036750">
    <w:abstractNumId w:val="31"/>
  </w:num>
  <w:num w:numId="122" w16cid:durableId="1752040544">
    <w:abstractNumId w:val="8"/>
  </w:num>
  <w:num w:numId="123" w16cid:durableId="2019187931">
    <w:abstractNumId w:val="14"/>
  </w:num>
  <w:num w:numId="124" w16cid:durableId="1681662825">
    <w:abstractNumId w:val="65"/>
  </w:num>
  <w:num w:numId="125" w16cid:durableId="1724257994">
    <w:abstractNumId w:val="112"/>
  </w:num>
  <w:num w:numId="126" w16cid:durableId="133108081">
    <w:abstractNumId w:val="83"/>
  </w:num>
  <w:num w:numId="127" w16cid:durableId="1696349888">
    <w:abstractNumId w:val="11"/>
  </w:num>
  <w:num w:numId="128" w16cid:durableId="2009284780">
    <w:abstractNumId w:val="132"/>
  </w:num>
  <w:num w:numId="129" w16cid:durableId="238831487">
    <w:abstractNumId w:val="64"/>
  </w:num>
  <w:num w:numId="130" w16cid:durableId="1132822184">
    <w:abstractNumId w:val="29"/>
  </w:num>
  <w:num w:numId="131" w16cid:durableId="227691519">
    <w:abstractNumId w:val="80"/>
  </w:num>
  <w:num w:numId="132" w16cid:durableId="500781287">
    <w:abstractNumId w:val="116"/>
  </w:num>
  <w:num w:numId="133" w16cid:durableId="2021812712">
    <w:abstractNumId w:val="43"/>
  </w:num>
  <w:num w:numId="134" w16cid:durableId="48766947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45DC3"/>
    <w:rsid w:val="00057052"/>
    <w:rsid w:val="000644E7"/>
    <w:rsid w:val="0007111B"/>
    <w:rsid w:val="00075288"/>
    <w:rsid w:val="00084AD5"/>
    <w:rsid w:val="000A66D2"/>
    <w:rsid w:val="000A6D68"/>
    <w:rsid w:val="000B4AB2"/>
    <w:rsid w:val="000D3D74"/>
    <w:rsid w:val="000E7A7F"/>
    <w:rsid w:val="00113E14"/>
    <w:rsid w:val="00122D49"/>
    <w:rsid w:val="001274D6"/>
    <w:rsid w:val="00140857"/>
    <w:rsid w:val="00141F14"/>
    <w:rsid w:val="00142651"/>
    <w:rsid w:val="0014614F"/>
    <w:rsid w:val="00146BEF"/>
    <w:rsid w:val="00162488"/>
    <w:rsid w:val="00162A82"/>
    <w:rsid w:val="00170A65"/>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807F2"/>
    <w:rsid w:val="00282E54"/>
    <w:rsid w:val="00290601"/>
    <w:rsid w:val="002923CD"/>
    <w:rsid w:val="002B046D"/>
    <w:rsid w:val="002C5CC4"/>
    <w:rsid w:val="002D1B71"/>
    <w:rsid w:val="002D36CE"/>
    <w:rsid w:val="002D60EB"/>
    <w:rsid w:val="002D7F91"/>
    <w:rsid w:val="002E388C"/>
    <w:rsid w:val="0030114D"/>
    <w:rsid w:val="00322C91"/>
    <w:rsid w:val="0032336D"/>
    <w:rsid w:val="003475DA"/>
    <w:rsid w:val="00351E4A"/>
    <w:rsid w:val="00373656"/>
    <w:rsid w:val="0039170F"/>
    <w:rsid w:val="003934F4"/>
    <w:rsid w:val="003974B4"/>
    <w:rsid w:val="003A44E2"/>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E1471"/>
    <w:rsid w:val="005F102D"/>
    <w:rsid w:val="00607D02"/>
    <w:rsid w:val="006141E1"/>
    <w:rsid w:val="006235FD"/>
    <w:rsid w:val="006237A8"/>
    <w:rsid w:val="00626433"/>
    <w:rsid w:val="006417C4"/>
    <w:rsid w:val="00645426"/>
    <w:rsid w:val="00663E45"/>
    <w:rsid w:val="006676E6"/>
    <w:rsid w:val="006723CC"/>
    <w:rsid w:val="006A5FA9"/>
    <w:rsid w:val="006C4520"/>
    <w:rsid w:val="006C738B"/>
    <w:rsid w:val="006D364C"/>
    <w:rsid w:val="006D38C1"/>
    <w:rsid w:val="006E4087"/>
    <w:rsid w:val="006E7205"/>
    <w:rsid w:val="00705F67"/>
    <w:rsid w:val="00721AF8"/>
    <w:rsid w:val="00727FAB"/>
    <w:rsid w:val="00731C50"/>
    <w:rsid w:val="00731E00"/>
    <w:rsid w:val="00750FBD"/>
    <w:rsid w:val="0076517A"/>
    <w:rsid w:val="00770FAC"/>
    <w:rsid w:val="00781B88"/>
    <w:rsid w:val="007925C0"/>
    <w:rsid w:val="007A1D28"/>
    <w:rsid w:val="007F1311"/>
    <w:rsid w:val="007F7116"/>
    <w:rsid w:val="008038D6"/>
    <w:rsid w:val="00813AA2"/>
    <w:rsid w:val="00822CEA"/>
    <w:rsid w:val="00827436"/>
    <w:rsid w:val="00831DBD"/>
    <w:rsid w:val="00833601"/>
    <w:rsid w:val="0083527A"/>
    <w:rsid w:val="0084331D"/>
    <w:rsid w:val="00846836"/>
    <w:rsid w:val="00847669"/>
    <w:rsid w:val="0085449B"/>
    <w:rsid w:val="00862FE2"/>
    <w:rsid w:val="00890E69"/>
    <w:rsid w:val="008926CD"/>
    <w:rsid w:val="00893A63"/>
    <w:rsid w:val="008A3687"/>
    <w:rsid w:val="008B6139"/>
    <w:rsid w:val="008C186E"/>
    <w:rsid w:val="008C33BB"/>
    <w:rsid w:val="008D18BE"/>
    <w:rsid w:val="008D3814"/>
    <w:rsid w:val="00900C49"/>
    <w:rsid w:val="0091166E"/>
    <w:rsid w:val="0091172C"/>
    <w:rsid w:val="009172BD"/>
    <w:rsid w:val="00930864"/>
    <w:rsid w:val="00950073"/>
    <w:rsid w:val="00973112"/>
    <w:rsid w:val="00991AF4"/>
    <w:rsid w:val="00994BFD"/>
    <w:rsid w:val="00995775"/>
    <w:rsid w:val="009A1CD5"/>
    <w:rsid w:val="009A3900"/>
    <w:rsid w:val="009B4C9D"/>
    <w:rsid w:val="009B6303"/>
    <w:rsid w:val="009C2552"/>
    <w:rsid w:val="009E431E"/>
    <w:rsid w:val="009F1231"/>
    <w:rsid w:val="00A12785"/>
    <w:rsid w:val="00A13700"/>
    <w:rsid w:val="00A35362"/>
    <w:rsid w:val="00A664D0"/>
    <w:rsid w:val="00A84B70"/>
    <w:rsid w:val="00AB2BE8"/>
    <w:rsid w:val="00AB5150"/>
    <w:rsid w:val="00AC4145"/>
    <w:rsid w:val="00AD02ED"/>
    <w:rsid w:val="00AE1876"/>
    <w:rsid w:val="00AE58AF"/>
    <w:rsid w:val="00B0437D"/>
    <w:rsid w:val="00B04C99"/>
    <w:rsid w:val="00B21770"/>
    <w:rsid w:val="00B26D6E"/>
    <w:rsid w:val="00B31813"/>
    <w:rsid w:val="00B329BB"/>
    <w:rsid w:val="00B42168"/>
    <w:rsid w:val="00B52F15"/>
    <w:rsid w:val="00B57123"/>
    <w:rsid w:val="00B60046"/>
    <w:rsid w:val="00B6616B"/>
    <w:rsid w:val="00B725DD"/>
    <w:rsid w:val="00B966BB"/>
    <w:rsid w:val="00BA30AF"/>
    <w:rsid w:val="00BB2B97"/>
    <w:rsid w:val="00BB7D21"/>
    <w:rsid w:val="00BB7E67"/>
    <w:rsid w:val="00BC3C1F"/>
    <w:rsid w:val="00BE0573"/>
    <w:rsid w:val="00BE6AEE"/>
    <w:rsid w:val="00C02A0A"/>
    <w:rsid w:val="00C20616"/>
    <w:rsid w:val="00C23FB7"/>
    <w:rsid w:val="00C47E43"/>
    <w:rsid w:val="00C54922"/>
    <w:rsid w:val="00C60E75"/>
    <w:rsid w:val="00C81524"/>
    <w:rsid w:val="00C942A4"/>
    <w:rsid w:val="00C94F40"/>
    <w:rsid w:val="00CB10E9"/>
    <w:rsid w:val="00CD463A"/>
    <w:rsid w:val="00CE18A1"/>
    <w:rsid w:val="00D07927"/>
    <w:rsid w:val="00D323EC"/>
    <w:rsid w:val="00D35E28"/>
    <w:rsid w:val="00D40870"/>
    <w:rsid w:val="00D452AB"/>
    <w:rsid w:val="00D62805"/>
    <w:rsid w:val="00D81C79"/>
    <w:rsid w:val="00D85EA7"/>
    <w:rsid w:val="00D94158"/>
    <w:rsid w:val="00DA2B70"/>
    <w:rsid w:val="00DB00A7"/>
    <w:rsid w:val="00DD5B1C"/>
    <w:rsid w:val="00DE1591"/>
    <w:rsid w:val="00DE2C17"/>
    <w:rsid w:val="00DF49BE"/>
    <w:rsid w:val="00DF510B"/>
    <w:rsid w:val="00DF7E13"/>
    <w:rsid w:val="00E05F24"/>
    <w:rsid w:val="00E21E39"/>
    <w:rsid w:val="00E50151"/>
    <w:rsid w:val="00E53299"/>
    <w:rsid w:val="00E72256"/>
    <w:rsid w:val="00EC1E27"/>
    <w:rsid w:val="00ED3875"/>
    <w:rsid w:val="00EF03E6"/>
    <w:rsid w:val="00EF7A24"/>
    <w:rsid w:val="00F05E04"/>
    <w:rsid w:val="00F11F0D"/>
    <w:rsid w:val="00F13F1F"/>
    <w:rsid w:val="00F17DF7"/>
    <w:rsid w:val="00F21D4D"/>
    <w:rsid w:val="00F23F7D"/>
    <w:rsid w:val="00F2543E"/>
    <w:rsid w:val="00F316E2"/>
    <w:rsid w:val="00F504A1"/>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0809464">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05914808">
      <w:bodyDiv w:val="1"/>
      <w:marLeft w:val="0"/>
      <w:marRight w:val="0"/>
      <w:marTop w:val="0"/>
      <w:marBottom w:val="0"/>
      <w:divBdr>
        <w:top w:val="none" w:sz="0" w:space="0" w:color="auto"/>
        <w:left w:val="none" w:sz="0" w:space="0" w:color="auto"/>
        <w:bottom w:val="none" w:sz="0" w:space="0" w:color="auto"/>
        <w:right w:val="none" w:sz="0" w:space="0" w:color="auto"/>
      </w:divBdr>
    </w:div>
    <w:div w:id="207036292">
      <w:bodyDiv w:val="1"/>
      <w:marLeft w:val="0"/>
      <w:marRight w:val="0"/>
      <w:marTop w:val="0"/>
      <w:marBottom w:val="0"/>
      <w:divBdr>
        <w:top w:val="none" w:sz="0" w:space="0" w:color="auto"/>
        <w:left w:val="none" w:sz="0" w:space="0" w:color="auto"/>
        <w:bottom w:val="none" w:sz="0" w:space="0" w:color="auto"/>
        <w:right w:val="none" w:sz="0" w:space="0" w:color="auto"/>
      </w:divBdr>
    </w:div>
    <w:div w:id="209850336">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02388268">
      <w:bodyDiv w:val="1"/>
      <w:marLeft w:val="0"/>
      <w:marRight w:val="0"/>
      <w:marTop w:val="0"/>
      <w:marBottom w:val="0"/>
      <w:divBdr>
        <w:top w:val="none" w:sz="0" w:space="0" w:color="auto"/>
        <w:left w:val="none" w:sz="0" w:space="0" w:color="auto"/>
        <w:bottom w:val="none" w:sz="0" w:space="0" w:color="auto"/>
        <w:right w:val="none" w:sz="0" w:space="0" w:color="auto"/>
      </w:divBdr>
    </w:div>
    <w:div w:id="30771160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58241247">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393159895">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39615920">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1266681">
      <w:bodyDiv w:val="1"/>
      <w:marLeft w:val="0"/>
      <w:marRight w:val="0"/>
      <w:marTop w:val="0"/>
      <w:marBottom w:val="0"/>
      <w:divBdr>
        <w:top w:val="none" w:sz="0" w:space="0" w:color="auto"/>
        <w:left w:val="none" w:sz="0" w:space="0" w:color="auto"/>
        <w:bottom w:val="none" w:sz="0" w:space="0" w:color="auto"/>
        <w:right w:val="none" w:sz="0" w:space="0" w:color="auto"/>
      </w:divBdr>
      <w:divsChild>
        <w:div w:id="905529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29879881">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02745">
      <w:bodyDiv w:val="1"/>
      <w:marLeft w:val="0"/>
      <w:marRight w:val="0"/>
      <w:marTop w:val="0"/>
      <w:marBottom w:val="0"/>
      <w:divBdr>
        <w:top w:val="none" w:sz="0" w:space="0" w:color="auto"/>
        <w:left w:val="none" w:sz="0" w:space="0" w:color="auto"/>
        <w:bottom w:val="none" w:sz="0" w:space="0" w:color="auto"/>
        <w:right w:val="none" w:sz="0" w:space="0" w:color="auto"/>
      </w:divBdr>
      <w:divsChild>
        <w:div w:id="694425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78314229">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6512585">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322311">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048938">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7637163">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50848">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7339497">
      <w:bodyDiv w:val="1"/>
      <w:marLeft w:val="0"/>
      <w:marRight w:val="0"/>
      <w:marTop w:val="0"/>
      <w:marBottom w:val="0"/>
      <w:divBdr>
        <w:top w:val="none" w:sz="0" w:space="0" w:color="auto"/>
        <w:left w:val="none" w:sz="0" w:space="0" w:color="auto"/>
        <w:bottom w:val="none" w:sz="0" w:space="0" w:color="auto"/>
        <w:right w:val="none" w:sz="0" w:space="0" w:color="auto"/>
      </w:divBdr>
      <w:divsChild>
        <w:div w:id="18487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2202140">
      <w:bodyDiv w:val="1"/>
      <w:marLeft w:val="0"/>
      <w:marRight w:val="0"/>
      <w:marTop w:val="0"/>
      <w:marBottom w:val="0"/>
      <w:divBdr>
        <w:top w:val="none" w:sz="0" w:space="0" w:color="auto"/>
        <w:left w:val="none" w:sz="0" w:space="0" w:color="auto"/>
        <w:bottom w:val="none" w:sz="0" w:space="0" w:color="auto"/>
        <w:right w:val="none" w:sz="0" w:space="0" w:color="auto"/>
      </w:divBdr>
      <w:divsChild>
        <w:div w:id="1302659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089701">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30836577">
      <w:bodyDiv w:val="1"/>
      <w:marLeft w:val="0"/>
      <w:marRight w:val="0"/>
      <w:marTop w:val="0"/>
      <w:marBottom w:val="0"/>
      <w:divBdr>
        <w:top w:val="none" w:sz="0" w:space="0" w:color="auto"/>
        <w:left w:val="none" w:sz="0" w:space="0" w:color="auto"/>
        <w:bottom w:val="none" w:sz="0" w:space="0" w:color="auto"/>
        <w:right w:val="none" w:sz="0" w:space="0" w:color="auto"/>
      </w:divBdr>
    </w:div>
    <w:div w:id="1031149924">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4882418">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0053621">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52714945">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3356760">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10612130">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4072660">
      <w:bodyDiv w:val="1"/>
      <w:marLeft w:val="0"/>
      <w:marRight w:val="0"/>
      <w:marTop w:val="0"/>
      <w:marBottom w:val="0"/>
      <w:divBdr>
        <w:top w:val="none" w:sz="0" w:space="0" w:color="auto"/>
        <w:left w:val="none" w:sz="0" w:space="0" w:color="auto"/>
        <w:bottom w:val="none" w:sz="0" w:space="0" w:color="auto"/>
        <w:right w:val="none" w:sz="0" w:space="0" w:color="auto"/>
      </w:divBdr>
    </w:div>
    <w:div w:id="12667724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0430930">
      <w:bodyDiv w:val="1"/>
      <w:marLeft w:val="0"/>
      <w:marRight w:val="0"/>
      <w:marTop w:val="0"/>
      <w:marBottom w:val="0"/>
      <w:divBdr>
        <w:top w:val="none" w:sz="0" w:space="0" w:color="auto"/>
        <w:left w:val="none" w:sz="0" w:space="0" w:color="auto"/>
        <w:bottom w:val="none" w:sz="0" w:space="0" w:color="auto"/>
        <w:right w:val="none" w:sz="0" w:space="0" w:color="auto"/>
      </w:divBdr>
      <w:divsChild>
        <w:div w:id="210390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5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88009880">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38925997">
      <w:bodyDiv w:val="1"/>
      <w:marLeft w:val="0"/>
      <w:marRight w:val="0"/>
      <w:marTop w:val="0"/>
      <w:marBottom w:val="0"/>
      <w:divBdr>
        <w:top w:val="none" w:sz="0" w:space="0" w:color="auto"/>
        <w:left w:val="none" w:sz="0" w:space="0" w:color="auto"/>
        <w:bottom w:val="none" w:sz="0" w:space="0" w:color="auto"/>
        <w:right w:val="none" w:sz="0" w:space="0" w:color="auto"/>
      </w:divBdr>
      <w:divsChild>
        <w:div w:id="12740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58838894">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495412942">
      <w:bodyDiv w:val="1"/>
      <w:marLeft w:val="0"/>
      <w:marRight w:val="0"/>
      <w:marTop w:val="0"/>
      <w:marBottom w:val="0"/>
      <w:divBdr>
        <w:top w:val="none" w:sz="0" w:space="0" w:color="auto"/>
        <w:left w:val="none" w:sz="0" w:space="0" w:color="auto"/>
        <w:bottom w:val="none" w:sz="0" w:space="0" w:color="auto"/>
        <w:right w:val="none" w:sz="0" w:space="0" w:color="auto"/>
      </w:divBdr>
      <w:divsChild>
        <w:div w:id="17839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3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39397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67123260">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3546902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787197332">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0973695">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901480374">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48921213">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73554686">
      <w:bodyDiv w:val="1"/>
      <w:marLeft w:val="0"/>
      <w:marRight w:val="0"/>
      <w:marTop w:val="0"/>
      <w:marBottom w:val="0"/>
      <w:divBdr>
        <w:top w:val="none" w:sz="0" w:space="0" w:color="auto"/>
        <w:left w:val="none" w:sz="0" w:space="0" w:color="auto"/>
        <w:bottom w:val="none" w:sz="0" w:space="0" w:color="auto"/>
        <w:right w:val="none" w:sz="0" w:space="0" w:color="auto"/>
      </w:divBdr>
    </w:div>
    <w:div w:id="1987970474">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1990013872">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43045468">
      <w:bodyDiv w:val="1"/>
      <w:marLeft w:val="0"/>
      <w:marRight w:val="0"/>
      <w:marTop w:val="0"/>
      <w:marBottom w:val="0"/>
      <w:divBdr>
        <w:top w:val="none" w:sz="0" w:space="0" w:color="auto"/>
        <w:left w:val="none" w:sz="0" w:space="0" w:color="auto"/>
        <w:bottom w:val="none" w:sz="0" w:space="0" w:color="auto"/>
        <w:right w:val="none" w:sz="0" w:space="0" w:color="auto"/>
      </w:divBdr>
      <w:divsChild>
        <w:div w:id="1145394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54622024">
      <w:bodyDiv w:val="1"/>
      <w:marLeft w:val="0"/>
      <w:marRight w:val="0"/>
      <w:marTop w:val="0"/>
      <w:marBottom w:val="0"/>
      <w:divBdr>
        <w:top w:val="none" w:sz="0" w:space="0" w:color="auto"/>
        <w:left w:val="none" w:sz="0" w:space="0" w:color="auto"/>
        <w:bottom w:val="none" w:sz="0" w:space="0" w:color="auto"/>
        <w:right w:val="none" w:sz="0" w:space="0" w:color="auto"/>
      </w:divBdr>
    </w:div>
    <w:div w:id="2059359116">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 w:id="214206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72</Pages>
  <Words>12657</Words>
  <Characters>72150</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204</cp:revision>
  <dcterms:created xsi:type="dcterms:W3CDTF">2025-02-25T04:04:00Z</dcterms:created>
  <dcterms:modified xsi:type="dcterms:W3CDTF">2025-06-21T05:55:00Z</dcterms:modified>
</cp:coreProperties>
</file>