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DC18B5" w:rsidRDefault="00DC18B5" w:rsidP="00DC18B5">
      <w:pPr>
        <w:rPr>
          <w:rFonts w:ascii="Times New Roman" w:hAnsi="Times New Roman" w:cs="Times New Roman"/>
          <w:color w:val="0D0D0D" w:themeColor="text1" w:themeTint="F2"/>
          <w:sz w:val="32"/>
          <w:szCs w:val="32"/>
        </w:rPr>
      </w:pPr>
      <w:r w:rsidRPr="00DC18B5">
        <w:rPr>
          <w:rFonts w:ascii="Times New Roman" w:hAnsi="Times New Roman" w:cs="Times New Roman"/>
          <w:b/>
          <w:bCs/>
          <w:color w:val="0D0D0D" w:themeColor="text1" w:themeTint="F2"/>
          <w:sz w:val="32"/>
          <w:szCs w:val="32"/>
        </w:rPr>
        <w:t>External Interface Requirement</w:t>
      </w:r>
      <w:r w:rsidRPr="00DC18B5">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5F702DC7"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lastRenderedPageBreak/>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3668C9"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301A2E"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lastRenderedPageBreak/>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A3078C">
        <w:rPr>
          <w:rFonts w:ascii="Times New Roman" w:hAnsi="Times New Roman" w:cs="Times New Roman"/>
          <w:b/>
          <w:bCs/>
          <w:color w:val="365F91" w:themeColor="accent1" w:themeShade="BF"/>
          <w:sz w:val="32"/>
          <w:szCs w:val="32"/>
        </w:rPr>
        <w:t>Quality Attributes</w:t>
      </w:r>
    </w:p>
    <w:p w14:paraId="0B830E0E" w14:textId="1718BDA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b/>
          <w:bCs/>
          <w:color w:val="365F91" w:themeColor="accent1" w:themeShade="BF"/>
          <w:sz w:val="32"/>
          <w:szCs w:val="32"/>
        </w:rPr>
        <w:tab/>
      </w:r>
      <w:r w:rsidRPr="00A3078C">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A3078C"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A3078C">
        <w:rPr>
          <w:rFonts w:ascii="Times New Roman" w:hAnsi="Times New Roman" w:cs="Times New Roman"/>
          <w:b/>
          <w:bCs/>
          <w:color w:val="0D0D0D" w:themeColor="text1" w:themeTint="F2"/>
          <w:sz w:val="32"/>
          <w:szCs w:val="32"/>
        </w:rPr>
        <w:t>Key Points:</w:t>
      </w:r>
    </w:p>
    <w:p w14:paraId="5EBEA337"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Performance </w:t>
      </w:r>
      <w:r w:rsidRPr="00A3078C">
        <w:rPr>
          <w:rFonts w:ascii="Times New Roman" w:hAnsi="Times New Roman" w:cs="Times New Roman"/>
          <w:color w:val="0D0D0D" w:themeColor="text1" w:themeTint="F2"/>
          <w:sz w:val="32"/>
          <w:szCs w:val="32"/>
        </w:rPr>
        <w:t>(How fast the system works)</w:t>
      </w:r>
    </w:p>
    <w:p w14:paraId="5624535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Safety</w:t>
      </w:r>
      <w:r w:rsidRPr="00A3078C">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Availability </w:t>
      </w:r>
      <w:r w:rsidRPr="00A3078C">
        <w:rPr>
          <w:rFonts w:ascii="Times New Roman" w:hAnsi="Times New Roman" w:cs="Times New Roman"/>
          <w:color w:val="0D0D0D" w:themeColor="text1" w:themeTint="F2"/>
          <w:sz w:val="32"/>
          <w:szCs w:val="32"/>
        </w:rPr>
        <w:t>(How often the system is up and working)</w:t>
      </w:r>
    </w:p>
    <w:p w14:paraId="3158EBA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Portability</w:t>
      </w:r>
      <w:r w:rsidRPr="00A3078C">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External Interfaces</w:t>
      </w:r>
      <w:r w:rsidRPr="00A3078C">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Design and Implementation Constraints</w:t>
      </w:r>
      <w:r w:rsidRPr="00A3078C">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C95CD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C95CD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C95CD7" w:rsidRDefault="00C95CD7" w:rsidP="00C95CD7">
      <w:pPr>
        <w:ind w:firstLine="720"/>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C95CD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C95CD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C95CD7">
        <w:rPr>
          <w:rFonts w:ascii="Times New Roman" w:hAnsi="Times New Roman" w:cs="Times New Roman"/>
          <w:b/>
          <w:bCs/>
          <w:color w:val="0D0D0D" w:themeColor="text1" w:themeTint="F2"/>
          <w:sz w:val="32"/>
          <w:szCs w:val="32"/>
        </w:rPr>
        <w:t>Key Points:</w:t>
      </w:r>
    </w:p>
    <w:p w14:paraId="512E8465"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Business Analyst (BA)</w:t>
      </w:r>
      <w:r w:rsidRPr="00C95CD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w:t>
      </w:r>
      <w:r w:rsidRPr="00C95CD7">
        <w:rPr>
          <w:rFonts w:ascii="Times New Roman" w:hAnsi="Times New Roman" w:cs="Times New Roman"/>
          <w:b/>
          <w:bCs/>
          <w:color w:val="0D0D0D" w:themeColor="text1" w:themeTint="F2"/>
          <w:sz w:val="32"/>
          <w:szCs w:val="32"/>
        </w:rPr>
        <w:t>SRS</w:t>
      </w:r>
      <w:r w:rsidRPr="00C95CD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Development:</w:t>
      </w:r>
      <w:r w:rsidRPr="00C95CD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Testing:</w:t>
      </w:r>
      <w:r w:rsidRPr="00C95CD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Quality Assurance (QA):</w:t>
      </w:r>
      <w:r w:rsidRPr="00C95CD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Project Management:</w:t>
      </w:r>
      <w:r w:rsidRPr="00C95CD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E31CA8" w:rsidRDefault="00E31CA8" w:rsidP="00E31CA8">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w:t>
      </w:r>
      <w:r w:rsidRPr="00E31CA8">
        <w:rPr>
          <w:rFonts w:ascii="Times New Roman" w:hAnsi="Times New Roman" w:cs="Times New Roman"/>
          <w:b/>
          <w:bCs/>
          <w:color w:val="365F91" w:themeColor="accent1" w:themeShade="BF"/>
          <w:sz w:val="32"/>
          <w:szCs w:val="32"/>
        </w:rPr>
        <w:t xml:space="preserve">eature </w:t>
      </w:r>
    </w:p>
    <w:p w14:paraId="55CE953F" w14:textId="3E9AECC4" w:rsidR="00E31CA8" w:rsidRPr="00E31CA8" w:rsidRDefault="00E31CA8" w:rsidP="00E31CA8">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E31CA8">
        <w:rPr>
          <w:rFonts w:ascii="Times New Roman" w:hAnsi="Times New Roman" w:cs="Times New Roman"/>
          <w:color w:val="0D0D0D" w:themeColor="text1" w:themeTint="F2"/>
          <w:sz w:val="32"/>
          <w:szCs w:val="32"/>
        </w:rPr>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t>Key Points:</w:t>
      </w:r>
    </w:p>
    <w:p w14:paraId="5276CD74" w14:textId="5AE28B59" w:rsidR="00E31CA8" w:rsidRPr="00E31CA8" w:rsidRDefault="00E31CA8" w:rsidP="00E31CA8">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DC085C" w:rsidRDefault="00DC085C" w:rsidP="00DC085C">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DC085C">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Default="00E31CA8" w:rsidP="00A3078C">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b/>
          <w:bCs/>
          <w:color w:val="0D0D0D" w:themeColor="text1" w:themeTint="F2"/>
          <w:sz w:val="32"/>
          <w:szCs w:val="32"/>
        </w:rPr>
        <w:t>A feature</w:t>
      </w:r>
      <w:r w:rsidRPr="00E31CA8">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Default="005B5F27"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E30A36"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E30A36">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E30A36">
        <w:rPr>
          <w:rFonts w:ascii="Times New Roman" w:hAnsi="Times New Roman" w:cs="Times New Roman"/>
          <w:b/>
          <w:bCs/>
          <w:color w:val="0D0D0D" w:themeColor="text1" w:themeTint="F2"/>
          <w:sz w:val="32"/>
          <w:szCs w:val="32"/>
        </w:rPr>
        <w:t>text editor</w:t>
      </w:r>
      <w:r w:rsidRPr="00E30A36">
        <w:rPr>
          <w:rFonts w:ascii="Times New Roman" w:hAnsi="Times New Roman" w:cs="Times New Roman"/>
          <w:color w:val="0D0D0D" w:themeColor="text1" w:themeTint="F2"/>
          <w:sz w:val="32"/>
          <w:szCs w:val="32"/>
        </w:rPr>
        <w:t>.</w:t>
      </w:r>
    </w:p>
    <w:p w14:paraId="326FA037"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A </w:t>
      </w:r>
      <w:r w:rsidRPr="00E30A36">
        <w:rPr>
          <w:rFonts w:ascii="Times New Roman" w:hAnsi="Times New Roman" w:cs="Times New Roman"/>
          <w:b/>
          <w:bCs/>
          <w:color w:val="0D0D0D" w:themeColor="text1" w:themeTint="F2"/>
          <w:sz w:val="32"/>
          <w:szCs w:val="32"/>
        </w:rPr>
        <w:t>business requirement</w:t>
      </w:r>
      <w:r w:rsidRPr="00E30A36">
        <w:rPr>
          <w:rFonts w:ascii="Times New Roman" w:hAnsi="Times New Roman" w:cs="Times New Roman"/>
          <w:color w:val="0D0D0D" w:themeColor="text1" w:themeTint="F2"/>
          <w:sz w:val="32"/>
          <w:szCs w:val="32"/>
        </w:rPr>
        <w:t xml:space="preserve"> might be:</w:t>
      </w:r>
    </w:p>
    <w:p w14:paraId="2AF2D1AC" w14:textId="77777777" w:rsidR="00E30A36" w:rsidRDefault="00E30A36" w:rsidP="00E30A3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“Increase sales by 25% within 6 months.”</w:t>
      </w:r>
    </w:p>
    <w:p w14:paraId="1D8DB239" w14:textId="7ECA1E21" w:rsidR="00E30A36" w:rsidRPr="00E30A36" w:rsidRDefault="00E30A36" w:rsidP="00E30A3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This is a high-level goal from the business side.</w:t>
      </w:r>
    </w:p>
    <w:p w14:paraId="5FFB02A1"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 </w:t>
      </w:r>
      <w:r w:rsidRPr="00E30A36">
        <w:rPr>
          <w:rFonts w:ascii="Times New Roman" w:hAnsi="Times New Roman" w:cs="Times New Roman"/>
          <w:b/>
          <w:bCs/>
          <w:color w:val="0D0D0D" w:themeColor="text1" w:themeTint="F2"/>
          <w:sz w:val="32"/>
          <w:szCs w:val="32"/>
        </w:rPr>
        <w:t>marketing team</w:t>
      </w:r>
      <w:r w:rsidRPr="00E30A36">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E30A36">
        <w:rPr>
          <w:rFonts w:ascii="Times New Roman" w:hAnsi="Times New Roman" w:cs="Times New Roman"/>
          <w:b/>
          <w:bCs/>
          <w:color w:val="0D0D0D" w:themeColor="text1" w:themeTint="F2"/>
          <w:sz w:val="32"/>
          <w:szCs w:val="32"/>
        </w:rPr>
        <w:t>multiple languages</w:t>
      </w:r>
      <w:r w:rsidRPr="00E30A36">
        <w:rPr>
          <w:rFonts w:ascii="Times New Roman" w:hAnsi="Times New Roman" w:cs="Times New Roman"/>
          <w:color w:val="0D0D0D" w:themeColor="text1" w:themeTint="F2"/>
          <w:sz w:val="32"/>
          <w:szCs w:val="32"/>
        </w:rPr>
        <w:t xml:space="preserve"> in the spell checker.</w:t>
      </w:r>
    </w:p>
    <w:p w14:paraId="30DC5D1C"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From that decision, we get some </w:t>
      </w:r>
      <w:r w:rsidRPr="00E30A36">
        <w:rPr>
          <w:rFonts w:ascii="Times New Roman" w:hAnsi="Times New Roman" w:cs="Times New Roman"/>
          <w:b/>
          <w:bCs/>
          <w:color w:val="0D0D0D" w:themeColor="text1" w:themeTint="F2"/>
          <w:sz w:val="32"/>
          <w:szCs w:val="32"/>
        </w:rPr>
        <w:t>user requirements</w:t>
      </w:r>
      <w:r w:rsidRPr="00E30A36">
        <w:rPr>
          <w:rFonts w:ascii="Times New Roman" w:hAnsi="Times New Roman" w:cs="Times New Roman"/>
          <w:color w:val="0D0D0D" w:themeColor="text1" w:themeTint="F2"/>
          <w:sz w:val="32"/>
          <w:szCs w:val="32"/>
        </w:rPr>
        <w:t xml:space="preserve"> like:</w:t>
      </w:r>
    </w:p>
    <w:p w14:paraId="30E42064"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“Select language for spelling checker,”</w:t>
      </w:r>
    </w:p>
    <w:p w14:paraId="663CE072"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“Find spelling errors,”</w:t>
      </w:r>
    </w:p>
    <w:p w14:paraId="3BA0D718" w14:textId="4432A6FC"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“Add a word to the dictionary.”</w:t>
      </w:r>
      <w:r w:rsidRPr="00E30A36">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Then we go deeper into </w:t>
      </w:r>
      <w:r w:rsidRPr="00E30A36">
        <w:rPr>
          <w:rFonts w:ascii="Times New Roman" w:hAnsi="Times New Roman" w:cs="Times New Roman"/>
          <w:b/>
          <w:bCs/>
          <w:color w:val="0D0D0D" w:themeColor="text1" w:themeTint="F2"/>
          <w:sz w:val="32"/>
          <w:szCs w:val="32"/>
        </w:rPr>
        <w:t>functional requirements</w:t>
      </w:r>
      <w:r w:rsidRPr="00E30A36">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highlighting misspelled words,</w:t>
      </w:r>
    </w:p>
    <w:p w14:paraId="3AD30285"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autocorrecting errors,</w:t>
      </w:r>
    </w:p>
    <w:p w14:paraId="05E074CA"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showing word suggestions,</w:t>
      </w:r>
    </w:p>
    <w:p w14:paraId="2468902F" w14:textId="4B9DF583"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replacing all wrong words with the right one.</w:t>
      </w:r>
    </w:p>
    <w:p w14:paraId="4104F2B3"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Finally, there are </w:t>
      </w:r>
      <w:r w:rsidRPr="00E30A36">
        <w:rPr>
          <w:rFonts w:ascii="Times New Roman" w:hAnsi="Times New Roman" w:cs="Times New Roman"/>
          <w:b/>
          <w:bCs/>
          <w:color w:val="0D0D0D" w:themeColor="text1" w:themeTint="F2"/>
          <w:sz w:val="32"/>
          <w:szCs w:val="32"/>
        </w:rPr>
        <w:t>non-functional requirements</w:t>
      </w:r>
      <w:r w:rsidRPr="00E30A36">
        <w:rPr>
          <w:rFonts w:ascii="Times New Roman" w:hAnsi="Times New Roman" w:cs="Times New Roman"/>
          <w:color w:val="0D0D0D" w:themeColor="text1" w:themeTint="F2"/>
          <w:sz w:val="32"/>
          <w:szCs w:val="32"/>
        </w:rPr>
        <w:t xml:space="preserve"> like </w:t>
      </w:r>
      <w:r w:rsidRPr="00E30A36">
        <w:rPr>
          <w:rFonts w:ascii="Times New Roman" w:hAnsi="Times New Roman" w:cs="Times New Roman"/>
          <w:b/>
          <w:bCs/>
          <w:color w:val="0D0D0D" w:themeColor="text1" w:themeTint="F2"/>
          <w:sz w:val="32"/>
          <w:szCs w:val="32"/>
        </w:rPr>
        <w:t>localization</w:t>
      </w:r>
      <w:r w:rsidRPr="00E30A36">
        <w:rPr>
          <w:rFonts w:ascii="Times New Roman" w:hAnsi="Times New Roman" w:cs="Times New Roman"/>
          <w:color w:val="0D0D0D" w:themeColor="text1" w:themeTint="F2"/>
          <w:sz w:val="32"/>
          <w:szCs w:val="32"/>
        </w:rPr>
        <w:t>, which means:</w:t>
      </w:r>
    </w:p>
    <w:p w14:paraId="5A701418" w14:textId="736D3E89"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Default="00E30A36"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Default="00E30A36" w:rsidP="00A3078C">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8"/>
                    <a:stretch>
                      <a:fillRect/>
                    </a:stretch>
                  </pic:blipFill>
                  <pic:spPr>
                    <a:xfrm>
                      <a:off x="0" y="0"/>
                      <a:ext cx="5628503" cy="1881580"/>
                    </a:xfrm>
                    <a:prstGeom prst="rect">
                      <a:avLst/>
                    </a:prstGeom>
                  </pic:spPr>
                </pic:pic>
              </a:graphicData>
            </a:graphic>
          </wp:inline>
        </w:drawing>
      </w:r>
    </w:p>
    <w:p w14:paraId="75CAD6AA" w14:textId="1590ED29" w:rsidR="00E30A36" w:rsidRDefault="005B64B9"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5B64B9"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5B64B9">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Product Requirements</w:t>
      </w:r>
    </w:p>
    <w:p w14:paraId="45099BF0"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the features and behavior of the </w:t>
      </w:r>
      <w:r w:rsidRPr="005B64B9">
        <w:rPr>
          <w:rFonts w:ascii="Times New Roman" w:hAnsi="Times New Roman" w:cs="Times New Roman"/>
          <w:b/>
          <w:bCs/>
          <w:color w:val="0D0D0D" w:themeColor="text1" w:themeTint="F2"/>
          <w:sz w:val="32"/>
          <w:szCs w:val="32"/>
        </w:rPr>
        <w:t>software system itself</w:t>
      </w:r>
      <w:r w:rsidRPr="005B64B9">
        <w:rPr>
          <w:rFonts w:ascii="Times New Roman" w:hAnsi="Times New Roman" w:cs="Times New Roman"/>
          <w:color w:val="0D0D0D" w:themeColor="text1" w:themeTint="F2"/>
          <w:sz w:val="32"/>
          <w:szCs w:val="32"/>
        </w:rPr>
        <w:t>.</w:t>
      </w:r>
    </w:p>
    <w:p w14:paraId="1CB020B4"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Focus on </w:t>
      </w:r>
      <w:r w:rsidRPr="005B64B9">
        <w:rPr>
          <w:rFonts w:ascii="Times New Roman" w:hAnsi="Times New Roman" w:cs="Times New Roman"/>
          <w:b/>
          <w:bCs/>
          <w:color w:val="0D0D0D" w:themeColor="text1" w:themeTint="F2"/>
          <w:sz w:val="32"/>
          <w:szCs w:val="32"/>
        </w:rPr>
        <w:t>what the software should do</w:t>
      </w:r>
      <w:r w:rsidRPr="005B64B9">
        <w:rPr>
          <w:rFonts w:ascii="Times New Roman" w:hAnsi="Times New Roman" w:cs="Times New Roman"/>
          <w:color w:val="0D0D0D" w:themeColor="text1" w:themeTint="F2"/>
          <w:sz w:val="32"/>
          <w:szCs w:val="32"/>
        </w:rPr>
        <w:t>.</w:t>
      </w:r>
    </w:p>
    <w:p w14:paraId="2BE35D0D"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Documented in the </w:t>
      </w:r>
      <w:r w:rsidRPr="005B64B9">
        <w:rPr>
          <w:rFonts w:ascii="Times New Roman" w:hAnsi="Times New Roman" w:cs="Times New Roman"/>
          <w:b/>
          <w:bCs/>
          <w:color w:val="0D0D0D" w:themeColor="text1" w:themeTint="F2"/>
          <w:sz w:val="32"/>
          <w:szCs w:val="32"/>
        </w:rPr>
        <w:t>Software Requirements Specification (SRS)</w:t>
      </w:r>
      <w:r w:rsidRPr="005B64B9">
        <w:rPr>
          <w:rFonts w:ascii="Times New Roman" w:hAnsi="Times New Roman" w:cs="Times New Roman"/>
          <w:color w:val="0D0D0D" w:themeColor="text1" w:themeTint="F2"/>
          <w:sz w:val="32"/>
          <w:szCs w:val="32"/>
        </w:rPr>
        <w:t>.</w:t>
      </w:r>
    </w:p>
    <w:p w14:paraId="56172590" w14:textId="7C3316D1"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 </w:t>
      </w:r>
      <w:r w:rsidRPr="005B64B9">
        <w:rPr>
          <w:rFonts w:ascii="Times New Roman" w:hAnsi="Times New Roman" w:cs="Times New Roman"/>
          <w:b/>
          <w:bCs/>
          <w:color w:val="0D0D0D" w:themeColor="text1" w:themeTint="F2"/>
          <w:sz w:val="32"/>
          <w:szCs w:val="32"/>
        </w:rPr>
        <w:t>not include</w:t>
      </w:r>
      <w:r w:rsidRPr="005B64B9">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Project Requirements</w:t>
      </w:r>
    </w:p>
    <w:p w14:paraId="5B4919A4" w14:textId="77777777" w:rsidR="005B64B9" w:rsidRPr="005B64B9" w:rsidRDefault="005B64B9" w:rsidP="005B64B9">
      <w:pPr>
        <w:pStyle w:val="ListParagraph"/>
        <w:numPr>
          <w:ilvl w:val="0"/>
          <w:numId w:val="43"/>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w:t>
      </w:r>
      <w:r w:rsidRPr="005B64B9">
        <w:rPr>
          <w:rFonts w:ascii="Times New Roman" w:hAnsi="Times New Roman" w:cs="Times New Roman"/>
          <w:b/>
          <w:bCs/>
          <w:color w:val="0D0D0D" w:themeColor="text1" w:themeTint="F2"/>
          <w:sz w:val="32"/>
          <w:szCs w:val="32"/>
        </w:rPr>
        <w:t>resources, tasks, and needs</w:t>
      </w:r>
      <w:r w:rsidRPr="005B64B9">
        <w:rPr>
          <w:rFonts w:ascii="Times New Roman" w:hAnsi="Times New Roman" w:cs="Times New Roman"/>
          <w:color w:val="0D0D0D" w:themeColor="text1" w:themeTint="F2"/>
          <w:sz w:val="32"/>
          <w:szCs w:val="32"/>
        </w:rPr>
        <w:t xml:space="preserve"> required to </w:t>
      </w:r>
      <w:r w:rsidRPr="005B64B9">
        <w:rPr>
          <w:rFonts w:ascii="Times New Roman" w:hAnsi="Times New Roman" w:cs="Times New Roman"/>
          <w:b/>
          <w:bCs/>
          <w:color w:val="0D0D0D" w:themeColor="text1" w:themeTint="F2"/>
          <w:sz w:val="32"/>
          <w:szCs w:val="32"/>
        </w:rPr>
        <w:t>successfully deliver the software</w:t>
      </w:r>
      <w:r w:rsidRPr="005B64B9">
        <w:rPr>
          <w:rFonts w:ascii="Times New Roman" w:hAnsi="Times New Roman" w:cs="Times New Roman"/>
          <w:color w:val="0D0D0D" w:themeColor="text1" w:themeTint="F2"/>
          <w:sz w:val="32"/>
          <w:szCs w:val="32"/>
        </w:rPr>
        <w:t>.</w:t>
      </w:r>
    </w:p>
    <w:p w14:paraId="1E699A52" w14:textId="77777777" w:rsidR="005B64B9" w:rsidRDefault="005B64B9" w:rsidP="005B64B9">
      <w:pPr>
        <w:pStyle w:val="ListParagraph"/>
        <w:numPr>
          <w:ilvl w:val="0"/>
          <w:numId w:val="43"/>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Default="00B731D5" w:rsidP="00B731D5">
      <w:pPr>
        <w:tabs>
          <w:tab w:val="center" w:pos="4680"/>
          <w:tab w:val="left" w:pos="5976"/>
        </w:tabs>
        <w:rPr>
          <w:rFonts w:ascii="Times New Roman" w:hAnsi="Times New Roman" w:cs="Times New Roman"/>
          <w:color w:val="0D0D0D" w:themeColor="text1" w:themeTint="F2"/>
          <w:sz w:val="32"/>
          <w:szCs w:val="32"/>
        </w:rPr>
      </w:pPr>
      <w:r w:rsidRPr="00B731D5">
        <w:rPr>
          <w:rFonts w:ascii="Times New Roman" w:hAnsi="Times New Roman" w:cs="Times New Roman"/>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0"/>
                    <a:stretch>
                      <a:fillRect/>
                    </a:stretch>
                  </pic:blipFill>
                  <pic:spPr>
                    <a:xfrm>
                      <a:off x="0" y="0"/>
                      <a:ext cx="5525690" cy="4250530"/>
                    </a:xfrm>
                    <a:prstGeom prst="rect">
                      <a:avLst/>
                    </a:prstGeom>
                  </pic:spPr>
                </pic:pic>
              </a:graphicData>
            </a:graphic>
          </wp:inline>
        </w:drawing>
      </w:r>
    </w:p>
    <w:p w14:paraId="501A52DF" w14:textId="11043C3F" w:rsidR="002E6904"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2E6904">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Default="001D07CB" w:rsidP="00A3078C">
      <w:p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1"/>
                    <a:stretch>
                      <a:fillRect/>
                    </a:stretch>
                  </pic:blipFill>
                  <pic:spPr>
                    <a:xfrm>
                      <a:off x="0" y="0"/>
                      <a:ext cx="5943600" cy="3260090"/>
                    </a:xfrm>
                    <a:prstGeom prst="rect">
                      <a:avLst/>
                    </a:prstGeom>
                  </pic:spPr>
                </pic:pic>
              </a:graphicData>
            </a:graphic>
          </wp:inline>
        </w:drawing>
      </w:r>
    </w:p>
    <w:p w14:paraId="26956952" w14:textId="1C9FCB75" w:rsidR="001D07CB" w:rsidRPr="001D07CB" w:rsidRDefault="001D07CB" w:rsidP="001D07CB">
      <w:pPr>
        <w:pStyle w:val="ListParagraph"/>
        <w:numPr>
          <w:ilvl w:val="0"/>
          <w:numId w:val="44"/>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Regardless of what development life cycle your project is following—be it</w:t>
      </w:r>
      <w:r w:rsidRPr="001D07CB">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pure waterfall, phased, iterative, incremental, agile, or some hybrid—these</w:t>
      </w:r>
      <w:r w:rsidRPr="001D07CB">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are the things you need to do regarding requirements.</w:t>
      </w:r>
    </w:p>
    <w:p w14:paraId="74DBAC70" w14:textId="77777777" w:rsidR="007715CF" w:rsidRDefault="001D07CB" w:rsidP="007715CF">
      <w:pPr>
        <w:pStyle w:val="ListParagraph"/>
        <w:numPr>
          <w:ilvl w:val="0"/>
          <w:numId w:val="44"/>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Depending on the life cycle, you will perform these activities at different</w:t>
      </w:r>
      <w:r>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times in the project and to varying degrees of depth or detail.</w:t>
      </w:r>
    </w:p>
    <w:p w14:paraId="7C588843" w14:textId="54D4700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b/>
          <w:bCs/>
          <w:color w:val="365F91" w:themeColor="accent1" w:themeShade="BF"/>
          <w:sz w:val="32"/>
          <w:szCs w:val="32"/>
        </w:rPr>
        <w:t>Elicitation – Discovering Requirements</w:t>
      </w:r>
    </w:p>
    <w:p w14:paraId="6B705C49" w14:textId="548CB7FD"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Elicitation?</w:t>
      </w:r>
    </w:p>
    <w:p w14:paraId="509156BA"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Elicitation is the process of </w:t>
      </w:r>
      <w:r w:rsidRPr="007715CF">
        <w:rPr>
          <w:rFonts w:ascii="Times New Roman" w:hAnsi="Times New Roman" w:cs="Times New Roman"/>
          <w:b/>
          <w:bCs/>
          <w:color w:val="0D0D0D" w:themeColor="text1" w:themeTint="F2"/>
          <w:sz w:val="32"/>
          <w:szCs w:val="32"/>
        </w:rPr>
        <w:t>gathering requirements</w:t>
      </w:r>
      <w:r w:rsidRPr="007715CF">
        <w:rPr>
          <w:rFonts w:ascii="Times New Roman" w:hAnsi="Times New Roman" w:cs="Times New Roman"/>
          <w:color w:val="0D0D0D" w:themeColor="text1" w:themeTint="F2"/>
          <w:sz w:val="32"/>
          <w:szCs w:val="32"/>
        </w:rPr>
        <w:t xml:space="preserve"> from stakeholders (like users, customers, and managers).</w:t>
      </w:r>
    </w:p>
    <w:p w14:paraId="72B9014C" w14:textId="2633F3F5"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E73B7BF"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785CED08"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lastRenderedPageBreak/>
        <w:t>Workshops</w:t>
      </w:r>
    </w:p>
    <w:p w14:paraId="1FFE3329"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75FD6B0E"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600FD03"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7A48863" w14:textId="5494A19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drawing>
          <wp:inline distT="0" distB="0" distL="0" distR="0" wp14:anchorId="650906A2" wp14:editId="71100A7B">
            <wp:extent cx="5943600" cy="2482215"/>
            <wp:effectExtent l="0" t="0" r="0" b="0"/>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2"/>
                    <a:stretch>
                      <a:fillRect/>
                    </a:stretch>
                  </pic:blipFill>
                  <pic:spPr>
                    <a:xfrm>
                      <a:off x="0" y="0"/>
                      <a:ext cx="5943600" cy="2482215"/>
                    </a:xfrm>
                    <a:prstGeom prst="rect">
                      <a:avLst/>
                    </a:prstGeom>
                  </pic:spPr>
                </pic:pic>
              </a:graphicData>
            </a:graphic>
          </wp:inline>
        </w:drawing>
      </w:r>
    </w:p>
    <w:p w14:paraId="2E113E65" w14:textId="728D0DFE" w:rsidR="007715CF" w:rsidRPr="007715CF" w:rsidRDefault="007715CF" w:rsidP="007715CF">
      <w:pPr>
        <w:tabs>
          <w:tab w:val="center" w:pos="4680"/>
          <w:tab w:val="left" w:pos="5976"/>
        </w:tabs>
        <w:rPr>
          <w:rFonts w:ascii="Times New Roman" w:hAnsi="Times New Roman" w:cs="Times New Roman"/>
          <w:b/>
          <w:bCs/>
          <w:color w:val="365F91" w:themeColor="accent1" w:themeShade="BF"/>
          <w:sz w:val="32"/>
          <w:szCs w:val="32"/>
        </w:rPr>
      </w:pPr>
      <w:r w:rsidRPr="007715CF">
        <w:rPr>
          <w:rFonts w:ascii="Times New Roman" w:hAnsi="Times New Roman" w:cs="Times New Roman"/>
          <w:b/>
          <w:bCs/>
          <w:color w:val="365F91" w:themeColor="accent1" w:themeShade="BF"/>
          <w:sz w:val="32"/>
          <w:szCs w:val="32"/>
        </w:rPr>
        <w:t>Analysis – Understanding Requirements</w:t>
      </w:r>
    </w:p>
    <w:p w14:paraId="669368E7" w14:textId="53594DA0"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Analysis?</w:t>
      </w:r>
    </w:p>
    <w:p w14:paraId="402C594F"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Analysis is the step where you </w:t>
      </w:r>
      <w:r w:rsidRPr="007715CF">
        <w:rPr>
          <w:rFonts w:ascii="Times New Roman" w:hAnsi="Times New Roman" w:cs="Times New Roman"/>
          <w:b/>
          <w:bCs/>
          <w:color w:val="0D0D0D" w:themeColor="text1" w:themeTint="F2"/>
          <w:sz w:val="32"/>
          <w:szCs w:val="32"/>
        </w:rPr>
        <w:t>break down and refine</w:t>
      </w:r>
      <w:r w:rsidRPr="007715CF">
        <w:rPr>
          <w:rFonts w:ascii="Times New Roman" w:hAnsi="Times New Roman" w:cs="Times New Roman"/>
          <w:color w:val="0D0D0D" w:themeColor="text1" w:themeTint="F2"/>
          <w:sz w:val="32"/>
          <w:szCs w:val="32"/>
        </w:rPr>
        <w:t xml:space="preserve"> the gathered requirements to make them </w:t>
      </w:r>
      <w:r w:rsidRPr="007715CF">
        <w:rPr>
          <w:rFonts w:ascii="Times New Roman" w:hAnsi="Times New Roman" w:cs="Times New Roman"/>
          <w:b/>
          <w:bCs/>
          <w:color w:val="0D0D0D" w:themeColor="text1" w:themeTint="F2"/>
          <w:sz w:val="32"/>
          <w:szCs w:val="32"/>
        </w:rPr>
        <w:t>clear, complete, and useful</w:t>
      </w:r>
      <w:r w:rsidRPr="007715CF">
        <w:rPr>
          <w:rFonts w:ascii="Times New Roman" w:hAnsi="Times New Roman" w:cs="Times New Roman"/>
          <w:color w:val="0D0D0D" w:themeColor="text1" w:themeTint="F2"/>
          <w:sz w:val="32"/>
          <w:szCs w:val="32"/>
        </w:rPr>
        <w:t xml:space="preserve"> for development.</w:t>
      </w:r>
    </w:p>
    <w:p w14:paraId="70149BE3" w14:textId="219753AE" w:rsidR="001D07CB"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lastRenderedPageBreak/>
        <w:drawing>
          <wp:inline distT="0" distB="0" distL="0" distR="0" wp14:anchorId="4571FE8C" wp14:editId="14F4E992">
            <wp:extent cx="5654040" cy="3450414"/>
            <wp:effectExtent l="0" t="0" r="381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3"/>
                    <a:stretch>
                      <a:fillRect/>
                    </a:stretch>
                  </pic:blipFill>
                  <pic:spPr>
                    <a:xfrm>
                      <a:off x="0" y="0"/>
                      <a:ext cx="5665271" cy="3457268"/>
                    </a:xfrm>
                    <a:prstGeom prst="rect">
                      <a:avLst/>
                    </a:prstGeom>
                  </pic:spPr>
                </pic:pic>
              </a:graphicData>
            </a:graphic>
          </wp:inline>
        </w:drawing>
      </w:r>
    </w:p>
    <w:p w14:paraId="7514B26F" w14:textId="77777777" w:rsidR="00F32893" w:rsidRPr="00F32893" w:rsidRDefault="00F32893" w:rsidP="00F32893">
      <w:pPr>
        <w:tabs>
          <w:tab w:val="center" w:pos="4680"/>
          <w:tab w:val="left" w:pos="5976"/>
        </w:tabs>
        <w:rPr>
          <w:rFonts w:ascii="Times New Roman" w:hAnsi="Times New Roman" w:cs="Times New Roman"/>
          <w:b/>
          <w:bCs/>
          <w:color w:val="365F91" w:themeColor="accent1" w:themeShade="BF"/>
          <w:sz w:val="32"/>
          <w:szCs w:val="32"/>
        </w:rPr>
      </w:pPr>
      <w:r w:rsidRPr="00F32893">
        <w:rPr>
          <w:rFonts w:ascii="Times New Roman" w:hAnsi="Times New Roman" w:cs="Times New Roman"/>
          <w:b/>
          <w:bCs/>
          <w:color w:val="365F91" w:themeColor="accent1" w:themeShade="BF"/>
          <w:sz w:val="32"/>
          <w:szCs w:val="32"/>
        </w:rPr>
        <w:t>Specification – Writing Requirements Clearly</w:t>
      </w:r>
    </w:p>
    <w:p w14:paraId="360E3320" w14:textId="0BA0F03D"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What is Specification?</w:t>
      </w:r>
    </w:p>
    <w:p w14:paraId="59CC348E"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Specification means </w:t>
      </w:r>
      <w:r w:rsidRPr="00F32893">
        <w:rPr>
          <w:rFonts w:ascii="Times New Roman" w:hAnsi="Times New Roman" w:cs="Times New Roman"/>
          <w:b/>
          <w:bCs/>
          <w:color w:val="0D0D0D" w:themeColor="text1" w:themeTint="F2"/>
          <w:sz w:val="32"/>
          <w:szCs w:val="32"/>
        </w:rPr>
        <w:t>documenting</w:t>
      </w:r>
      <w:r w:rsidRPr="00F32893">
        <w:rPr>
          <w:rFonts w:ascii="Times New Roman" w:hAnsi="Times New Roman" w:cs="Times New Roman"/>
          <w:color w:val="0D0D0D" w:themeColor="text1" w:themeTint="F2"/>
          <w:sz w:val="32"/>
          <w:szCs w:val="32"/>
        </w:rPr>
        <w:t xml:space="preserve"> the requirements in a clear, organized, and permanent way so everyone involved (like developers, testers, and clients) can understand and use them.</w:t>
      </w:r>
    </w:p>
    <w:p w14:paraId="361A760E" w14:textId="10CF4B8E" w:rsidR="007715CF" w:rsidRDefault="00F32893" w:rsidP="007715CF">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drawing>
          <wp:inline distT="0" distB="0" distL="0" distR="0" wp14:anchorId="7B9244A0" wp14:editId="10DE9FD5">
            <wp:extent cx="5943600" cy="1467485"/>
            <wp:effectExtent l="0" t="0" r="0" b="0"/>
            <wp:docPr id="178654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9069" name=""/>
                    <pic:cNvPicPr/>
                  </pic:nvPicPr>
                  <pic:blipFill>
                    <a:blip r:embed="rId14"/>
                    <a:stretch>
                      <a:fillRect/>
                    </a:stretch>
                  </pic:blipFill>
                  <pic:spPr>
                    <a:xfrm>
                      <a:off x="0" y="0"/>
                      <a:ext cx="5943600" cy="1467485"/>
                    </a:xfrm>
                    <a:prstGeom prst="rect">
                      <a:avLst/>
                    </a:prstGeom>
                  </pic:spPr>
                </pic:pic>
              </a:graphicData>
            </a:graphic>
          </wp:inline>
        </w:drawing>
      </w:r>
    </w:p>
    <w:p w14:paraId="162AD720" w14:textId="77777777"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The result of this step:</w:t>
      </w:r>
    </w:p>
    <w:p w14:paraId="048B9DA0"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A </w:t>
      </w:r>
      <w:r w:rsidRPr="00F32893">
        <w:rPr>
          <w:rFonts w:ascii="Times New Roman" w:hAnsi="Times New Roman" w:cs="Times New Roman"/>
          <w:b/>
          <w:bCs/>
          <w:color w:val="0D0D0D" w:themeColor="text1" w:themeTint="F2"/>
          <w:sz w:val="32"/>
          <w:szCs w:val="32"/>
        </w:rPr>
        <w:t>Software Requirements Specification (SRS)</w:t>
      </w:r>
      <w:r w:rsidRPr="00F32893">
        <w:rPr>
          <w:rFonts w:ascii="Times New Roman" w:hAnsi="Times New Roman" w:cs="Times New Roman"/>
          <w:color w:val="0D0D0D" w:themeColor="text1" w:themeTint="F2"/>
          <w:sz w:val="32"/>
          <w:szCs w:val="32"/>
        </w:rPr>
        <w:t xml:space="preserve"> document — it includes:</w:t>
      </w:r>
    </w:p>
    <w:p w14:paraId="7B2AC309"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lastRenderedPageBreak/>
        <w:t>Functional requirements (what the system should do)</w:t>
      </w:r>
    </w:p>
    <w:p w14:paraId="32892E26"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Non-functional requirements (performance, usability, etc.)</w:t>
      </w:r>
    </w:p>
    <w:p w14:paraId="53BC47A3"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Diagrams (like use case, class, or flow diagrams)</w:t>
      </w:r>
    </w:p>
    <w:p w14:paraId="79151E44"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Any constraints or conditions</w:t>
      </w:r>
    </w:p>
    <w:p w14:paraId="54E261C8" w14:textId="5DC0345C" w:rsidR="00F32893" w:rsidRPr="00B765EC" w:rsidRDefault="00F40D06" w:rsidP="007715CF">
      <w:pPr>
        <w:tabs>
          <w:tab w:val="center" w:pos="4680"/>
          <w:tab w:val="left" w:pos="5976"/>
        </w:tabs>
        <w:rPr>
          <w:rFonts w:ascii="Times New Roman" w:hAnsi="Times New Roman" w:cs="Times New Roman"/>
          <w:b/>
          <w:bCs/>
          <w:color w:val="0D0D0D" w:themeColor="text1" w:themeTint="F2"/>
          <w:sz w:val="32"/>
          <w:szCs w:val="32"/>
        </w:rPr>
      </w:pPr>
      <w:r w:rsidRPr="00B765EC">
        <w:rPr>
          <w:rFonts w:ascii="Times New Roman" w:hAnsi="Times New Roman" w:cs="Times New Roman"/>
          <w:b/>
          <w:bCs/>
          <w:color w:val="0D0D0D" w:themeColor="text1" w:themeTint="F2"/>
          <w:sz w:val="32"/>
          <w:szCs w:val="32"/>
        </w:rPr>
        <w:drawing>
          <wp:inline distT="0" distB="0" distL="0" distR="0" wp14:anchorId="31A5920D" wp14:editId="0EFF0490">
            <wp:extent cx="5943600" cy="2430145"/>
            <wp:effectExtent l="0" t="0" r="0" b="8255"/>
            <wp:docPr id="8861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8741" name=""/>
                    <pic:cNvPicPr/>
                  </pic:nvPicPr>
                  <pic:blipFill>
                    <a:blip r:embed="rId15"/>
                    <a:stretch>
                      <a:fillRect/>
                    </a:stretch>
                  </pic:blipFill>
                  <pic:spPr>
                    <a:xfrm>
                      <a:off x="0" y="0"/>
                      <a:ext cx="5943600" cy="2430145"/>
                    </a:xfrm>
                    <a:prstGeom prst="rect">
                      <a:avLst/>
                    </a:prstGeom>
                  </pic:spPr>
                </pic:pic>
              </a:graphicData>
            </a:graphic>
          </wp:inline>
        </w:drawing>
      </w:r>
    </w:p>
    <w:p w14:paraId="0FF376DF" w14:textId="77777777" w:rsidR="00F40D06" w:rsidRPr="00F40D06" w:rsidRDefault="00F40D06" w:rsidP="00F40D06">
      <w:pPr>
        <w:tabs>
          <w:tab w:val="center" w:pos="4680"/>
          <w:tab w:val="left" w:pos="5976"/>
        </w:tabs>
        <w:rPr>
          <w:rFonts w:ascii="Times New Roman" w:hAnsi="Times New Roman" w:cs="Times New Roman"/>
          <w:b/>
          <w:bCs/>
          <w:color w:val="0D0D0D" w:themeColor="text1" w:themeTint="F2"/>
          <w:sz w:val="32"/>
          <w:szCs w:val="32"/>
        </w:rPr>
      </w:pPr>
      <w:r w:rsidRPr="00F40D06">
        <w:rPr>
          <w:rFonts w:ascii="Times New Roman" w:hAnsi="Times New Roman" w:cs="Times New Roman"/>
          <w:b/>
          <w:bCs/>
          <w:color w:val="0D0D0D" w:themeColor="text1" w:themeTint="F2"/>
          <w:sz w:val="32"/>
          <w:szCs w:val="32"/>
        </w:rPr>
        <w:t>Goal of Validation:</w:t>
      </w:r>
    </w:p>
    <w:p w14:paraId="0A23F140" w14:textId="77777777" w:rsidR="00F40D06" w:rsidRPr="00F40D06" w:rsidRDefault="00F40D06" w:rsidP="00F40D06">
      <w:p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Make sure the requirements are:</w:t>
      </w:r>
    </w:p>
    <w:p w14:paraId="1FEAEC7C"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Understandable by developers and testers</w:t>
      </w:r>
    </w:p>
    <w:p w14:paraId="127F086C"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Aligned with what </w:t>
      </w:r>
      <w:r w:rsidRPr="00F40D06">
        <w:rPr>
          <w:rFonts w:ascii="Times New Roman" w:hAnsi="Times New Roman" w:cs="Times New Roman"/>
          <w:b/>
          <w:bCs/>
          <w:color w:val="0D0D0D" w:themeColor="text1" w:themeTint="F2"/>
          <w:sz w:val="32"/>
          <w:szCs w:val="32"/>
        </w:rPr>
        <w:t>users really need</w:t>
      </w:r>
    </w:p>
    <w:p w14:paraId="2E72D3A1"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Enough to build the </w:t>
      </w:r>
      <w:r w:rsidRPr="00F40D06">
        <w:rPr>
          <w:rFonts w:ascii="Times New Roman" w:hAnsi="Times New Roman" w:cs="Times New Roman"/>
          <w:b/>
          <w:bCs/>
          <w:color w:val="0D0D0D" w:themeColor="text1" w:themeTint="F2"/>
          <w:sz w:val="32"/>
          <w:szCs w:val="32"/>
        </w:rPr>
        <w:t>right product</w:t>
      </w:r>
    </w:p>
    <w:p w14:paraId="0A32FD88" w14:textId="77777777" w:rsidR="00B765EC" w:rsidRPr="00B765EC" w:rsidRDefault="00B765EC" w:rsidP="00B765EC">
      <w:pPr>
        <w:rPr>
          <w:rFonts w:ascii="Times New Roman" w:hAnsi="Times New Roman" w:cs="Times New Roman"/>
          <w:b/>
          <w:bCs/>
          <w:color w:val="365F91" w:themeColor="accent1" w:themeShade="BF"/>
          <w:sz w:val="32"/>
          <w:szCs w:val="32"/>
        </w:rPr>
      </w:pPr>
      <w:r w:rsidRPr="00B765EC">
        <w:rPr>
          <w:rFonts w:ascii="Times New Roman" w:hAnsi="Times New Roman" w:cs="Times New Roman"/>
          <w:b/>
          <w:bCs/>
          <w:color w:val="365F91" w:themeColor="accent1" w:themeShade="BF"/>
          <w:sz w:val="32"/>
          <w:szCs w:val="32"/>
        </w:rPr>
        <w:t>Requirements Management – Controlling and Tracking Requirements</w:t>
      </w:r>
    </w:p>
    <w:p w14:paraId="6134F6B1" w14:textId="2751E1AE" w:rsidR="00B765EC" w:rsidRPr="00B765EC" w:rsidRDefault="00B765EC" w:rsidP="00B765EC">
      <w:pPr>
        <w:rPr>
          <w:rFonts w:ascii="Times New Roman" w:eastAsia="Times New Roman" w:hAnsi="Times New Roman" w:cs="Times New Roman"/>
          <w:b/>
          <w:bCs/>
          <w:kern w:val="0"/>
          <w:sz w:val="32"/>
          <w:szCs w:val="32"/>
          <w14:ligatures w14:val="none"/>
        </w:rPr>
      </w:pPr>
      <w:r w:rsidRPr="00B765EC">
        <w:rPr>
          <w:rFonts w:ascii="Times New Roman" w:eastAsia="Times New Roman" w:hAnsi="Times New Roman" w:cs="Times New Roman"/>
          <w:b/>
          <w:bCs/>
          <w:kern w:val="0"/>
          <w:sz w:val="32"/>
          <w:szCs w:val="32"/>
          <w14:ligatures w14:val="none"/>
        </w:rPr>
        <w:t>What is Requirements Management?</w:t>
      </w:r>
    </w:p>
    <w:p w14:paraId="47E8BC2F" w14:textId="77777777" w:rsidR="00B765EC" w:rsidRPr="00B765EC" w:rsidRDefault="00B765EC" w:rsidP="00B765EC">
      <w:pPr>
        <w:rPr>
          <w:rFonts w:ascii="Times New Roman" w:eastAsia="Times New Roman" w:hAnsi="Times New Roman" w:cs="Times New Roman"/>
          <w:kern w:val="0"/>
          <w:sz w:val="32"/>
          <w:szCs w:val="32"/>
          <w14:ligatures w14:val="none"/>
        </w:rPr>
      </w:pPr>
      <w:r w:rsidRPr="00B765EC">
        <w:rPr>
          <w:rFonts w:ascii="Times New Roman" w:eastAsia="Times New Roman" w:hAnsi="Times New Roman" w:cs="Times New Roman"/>
          <w:kern w:val="0"/>
          <w:sz w:val="32"/>
          <w:szCs w:val="32"/>
          <w14:ligatures w14:val="none"/>
        </w:rPr>
        <w:t xml:space="preserve">It is the process of </w:t>
      </w:r>
      <w:r w:rsidRPr="00B765EC">
        <w:rPr>
          <w:rFonts w:ascii="Times New Roman" w:eastAsia="Times New Roman" w:hAnsi="Times New Roman" w:cs="Times New Roman"/>
          <w:b/>
          <w:bCs/>
          <w:kern w:val="0"/>
          <w:sz w:val="32"/>
          <w:szCs w:val="32"/>
          <w14:ligatures w14:val="none"/>
        </w:rPr>
        <w:t>organizing, tracking, and handling changes</w:t>
      </w:r>
      <w:r w:rsidRPr="00B765EC">
        <w:rPr>
          <w:rFonts w:ascii="Times New Roman" w:eastAsia="Times New Roman" w:hAnsi="Times New Roman" w:cs="Times New Roman"/>
          <w:kern w:val="0"/>
          <w:sz w:val="32"/>
          <w:szCs w:val="32"/>
          <w14:ligatures w14:val="none"/>
        </w:rPr>
        <w:t xml:space="preserve"> to requirements throughout the software project.</w:t>
      </w:r>
    </w:p>
    <w:p w14:paraId="5C6E2E79" w14:textId="4BC39D86"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65E1845B" w14:textId="77777777"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5BD1CCAE" w14:textId="34AB7F19"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lastRenderedPageBreak/>
        <w:drawing>
          <wp:inline distT="0" distB="0" distL="0" distR="0" wp14:anchorId="3237A4C5" wp14:editId="0BEF7C67">
            <wp:extent cx="5943600" cy="3447415"/>
            <wp:effectExtent l="0" t="0" r="0" b="635"/>
            <wp:docPr id="56272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26914" name=""/>
                    <pic:cNvPicPr/>
                  </pic:nvPicPr>
                  <pic:blipFill>
                    <a:blip r:embed="rId16"/>
                    <a:stretch>
                      <a:fillRect/>
                    </a:stretch>
                  </pic:blipFill>
                  <pic:spPr>
                    <a:xfrm>
                      <a:off x="0" y="0"/>
                      <a:ext cx="5943600" cy="3447415"/>
                    </a:xfrm>
                    <a:prstGeom prst="rect">
                      <a:avLst/>
                    </a:prstGeom>
                  </pic:spPr>
                </pic:pic>
              </a:graphicData>
            </a:graphic>
          </wp:inline>
        </w:drawing>
      </w:r>
    </w:p>
    <w:p w14:paraId="25BE076F" w14:textId="77777777" w:rsidR="0091751C" w:rsidRPr="0091751C" w:rsidRDefault="0091751C" w:rsidP="0091751C">
      <w:pPr>
        <w:tabs>
          <w:tab w:val="center" w:pos="4680"/>
          <w:tab w:val="left" w:pos="5976"/>
        </w:tabs>
        <w:rPr>
          <w:rFonts w:ascii="Times New Roman" w:hAnsi="Times New Roman" w:cs="Times New Roman"/>
          <w:b/>
          <w:bCs/>
          <w:color w:val="0D0D0D" w:themeColor="text1" w:themeTint="F2"/>
          <w:sz w:val="32"/>
          <w:szCs w:val="32"/>
        </w:rPr>
      </w:pPr>
      <w:r w:rsidRPr="0091751C">
        <w:rPr>
          <w:rFonts w:ascii="Times New Roman" w:hAnsi="Times New Roman" w:cs="Times New Roman"/>
          <w:b/>
          <w:bCs/>
          <w:color w:val="0D0D0D" w:themeColor="text1" w:themeTint="F2"/>
          <w:sz w:val="32"/>
          <w:szCs w:val="32"/>
        </w:rPr>
        <w:t>Why It’s Important:</w:t>
      </w:r>
    </w:p>
    <w:p w14:paraId="062FED51"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Keeps the project </w:t>
      </w:r>
      <w:r w:rsidRPr="0091751C">
        <w:rPr>
          <w:rFonts w:ascii="Times New Roman" w:hAnsi="Times New Roman" w:cs="Times New Roman"/>
          <w:b/>
          <w:bCs/>
          <w:color w:val="0D0D0D" w:themeColor="text1" w:themeTint="F2"/>
          <w:sz w:val="32"/>
          <w:szCs w:val="32"/>
        </w:rPr>
        <w:t>organized</w:t>
      </w:r>
    </w:p>
    <w:p w14:paraId="77AFF48B"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Helps handle </w:t>
      </w:r>
      <w:r w:rsidRPr="0091751C">
        <w:rPr>
          <w:rFonts w:ascii="Times New Roman" w:hAnsi="Times New Roman" w:cs="Times New Roman"/>
          <w:b/>
          <w:bCs/>
          <w:color w:val="0D0D0D" w:themeColor="text1" w:themeTint="F2"/>
          <w:sz w:val="32"/>
          <w:szCs w:val="32"/>
        </w:rPr>
        <w:t>changes smoothly</w:t>
      </w:r>
    </w:p>
    <w:p w14:paraId="34457A93"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Makes sure </w:t>
      </w:r>
      <w:r w:rsidRPr="0091751C">
        <w:rPr>
          <w:rFonts w:ascii="Times New Roman" w:hAnsi="Times New Roman" w:cs="Times New Roman"/>
          <w:b/>
          <w:bCs/>
          <w:color w:val="0D0D0D" w:themeColor="text1" w:themeTint="F2"/>
          <w:sz w:val="32"/>
          <w:szCs w:val="32"/>
        </w:rPr>
        <w:t>nothing is forgotten or left out</w:t>
      </w:r>
    </w:p>
    <w:p w14:paraId="687C1977"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Maintains </w:t>
      </w:r>
      <w:r w:rsidRPr="0091751C">
        <w:rPr>
          <w:rFonts w:ascii="Times New Roman" w:hAnsi="Times New Roman" w:cs="Times New Roman"/>
          <w:b/>
          <w:bCs/>
          <w:color w:val="0D0D0D" w:themeColor="text1" w:themeTint="F2"/>
          <w:sz w:val="32"/>
          <w:szCs w:val="32"/>
        </w:rPr>
        <w:t>alignment with business goals</w:t>
      </w:r>
    </w:p>
    <w:p w14:paraId="4613502C" w14:textId="37AD245A"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drawing>
          <wp:inline distT="0" distB="0" distL="0" distR="0" wp14:anchorId="08587301" wp14:editId="2CB4C8A7">
            <wp:extent cx="5943600" cy="2857500"/>
            <wp:effectExtent l="0" t="0" r="0" b="0"/>
            <wp:docPr id="8348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15726" name=""/>
                    <pic:cNvPicPr/>
                  </pic:nvPicPr>
                  <pic:blipFill>
                    <a:blip r:embed="rId17"/>
                    <a:stretch>
                      <a:fillRect/>
                    </a:stretch>
                  </pic:blipFill>
                  <pic:spPr>
                    <a:xfrm>
                      <a:off x="0" y="0"/>
                      <a:ext cx="5943600" cy="2857500"/>
                    </a:xfrm>
                    <a:prstGeom prst="rect">
                      <a:avLst/>
                    </a:prstGeom>
                  </pic:spPr>
                </pic:pic>
              </a:graphicData>
            </a:graphic>
          </wp:inline>
        </w:drawing>
      </w:r>
    </w:p>
    <w:p w14:paraId="5E4BF0F6" w14:textId="4FEAA703"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lastRenderedPageBreak/>
        <w:drawing>
          <wp:inline distT="0" distB="0" distL="0" distR="0" wp14:anchorId="7815F1C8" wp14:editId="5B0E3FE7">
            <wp:extent cx="5943600" cy="2504440"/>
            <wp:effectExtent l="0" t="0" r="0" b="0"/>
            <wp:docPr id="18375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56984" name=""/>
                    <pic:cNvPicPr/>
                  </pic:nvPicPr>
                  <pic:blipFill>
                    <a:blip r:embed="rId18"/>
                    <a:stretch>
                      <a:fillRect/>
                    </a:stretch>
                  </pic:blipFill>
                  <pic:spPr>
                    <a:xfrm>
                      <a:off x="0" y="0"/>
                      <a:ext cx="5943600" cy="2504440"/>
                    </a:xfrm>
                    <a:prstGeom prst="rect">
                      <a:avLst/>
                    </a:prstGeom>
                  </pic:spPr>
                </pic:pic>
              </a:graphicData>
            </a:graphic>
          </wp:inline>
        </w:drawing>
      </w:r>
    </w:p>
    <w:p w14:paraId="6C3863D0" w14:textId="78E2D1F3"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color w:val="0D0D0D" w:themeColor="text1" w:themeTint="F2"/>
          <w:sz w:val="32"/>
          <w:szCs w:val="32"/>
        </w:rPr>
        <w:drawing>
          <wp:inline distT="0" distB="0" distL="0" distR="0" wp14:anchorId="309D615F" wp14:editId="77399CE4">
            <wp:extent cx="5943600" cy="3194685"/>
            <wp:effectExtent l="0" t="0" r="0" b="5715"/>
            <wp:docPr id="21048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14240" name=""/>
                    <pic:cNvPicPr/>
                  </pic:nvPicPr>
                  <pic:blipFill>
                    <a:blip r:embed="rId19"/>
                    <a:stretch>
                      <a:fillRect/>
                    </a:stretch>
                  </pic:blipFill>
                  <pic:spPr>
                    <a:xfrm>
                      <a:off x="0" y="0"/>
                      <a:ext cx="5943600" cy="3194685"/>
                    </a:xfrm>
                    <a:prstGeom prst="rect">
                      <a:avLst/>
                    </a:prstGeom>
                  </pic:spPr>
                </pic:pic>
              </a:graphicData>
            </a:graphic>
          </wp:inline>
        </w:drawing>
      </w:r>
    </w:p>
    <w:p w14:paraId="048139A7" w14:textId="76676B9C"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color w:val="0D0D0D" w:themeColor="text1" w:themeTint="F2"/>
          <w:sz w:val="32"/>
          <w:szCs w:val="32"/>
        </w:rPr>
        <w:drawing>
          <wp:inline distT="0" distB="0" distL="0" distR="0" wp14:anchorId="7898457E" wp14:editId="61FB304D">
            <wp:extent cx="5943600" cy="1654810"/>
            <wp:effectExtent l="0" t="0" r="0" b="2540"/>
            <wp:docPr id="38694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0223" name=""/>
                    <pic:cNvPicPr/>
                  </pic:nvPicPr>
                  <pic:blipFill>
                    <a:blip r:embed="rId20"/>
                    <a:stretch>
                      <a:fillRect/>
                    </a:stretch>
                  </pic:blipFill>
                  <pic:spPr>
                    <a:xfrm>
                      <a:off x="0" y="0"/>
                      <a:ext cx="5943600" cy="1654810"/>
                    </a:xfrm>
                    <a:prstGeom prst="rect">
                      <a:avLst/>
                    </a:prstGeom>
                  </pic:spPr>
                </pic:pic>
              </a:graphicData>
            </a:graphic>
          </wp:inline>
        </w:drawing>
      </w:r>
    </w:p>
    <w:p w14:paraId="464AF73B" w14:textId="5EAD72AE" w:rsidR="00A46C38" w:rsidRDefault="00A46C38" w:rsidP="007715CF">
      <w:pPr>
        <w:tabs>
          <w:tab w:val="center" w:pos="4680"/>
          <w:tab w:val="left" w:pos="5976"/>
        </w:tabs>
        <w:rPr>
          <w:rFonts w:ascii="Times New Roman" w:hAnsi="Times New Roman" w:cs="Times New Roman"/>
          <w:color w:val="0D0D0D" w:themeColor="text1" w:themeTint="F2"/>
          <w:sz w:val="32"/>
          <w:szCs w:val="32"/>
        </w:rPr>
      </w:pPr>
    </w:p>
    <w:p w14:paraId="1865C4F6" w14:textId="7892FEF9" w:rsidR="00BF711E"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BF711E">
        <w:rPr>
          <w:rFonts w:ascii="Times New Roman" w:hAnsi="Times New Roman" w:cs="Times New Roman"/>
          <w:b/>
          <w:bCs/>
          <w:color w:val="365F91" w:themeColor="accent1" w:themeShade="BF"/>
          <w:sz w:val="36"/>
          <w:szCs w:val="36"/>
        </w:rPr>
        <w:lastRenderedPageBreak/>
        <w:t>Benefits from a high-quality requirements</w:t>
      </w:r>
      <w:r>
        <w:rPr>
          <w:rFonts w:ascii="Times New Roman" w:hAnsi="Times New Roman" w:cs="Times New Roman"/>
          <w:b/>
          <w:bCs/>
          <w:color w:val="365F91" w:themeColor="accent1" w:themeShade="BF"/>
          <w:sz w:val="36"/>
          <w:szCs w:val="36"/>
        </w:rPr>
        <w:t xml:space="preserve"> </w:t>
      </w:r>
      <w:r w:rsidRPr="00BF711E">
        <w:rPr>
          <w:rFonts w:ascii="Times New Roman" w:hAnsi="Times New Roman" w:cs="Times New Roman"/>
          <w:b/>
          <w:bCs/>
          <w:color w:val="365F91" w:themeColor="accent1" w:themeShade="BF"/>
          <w:sz w:val="36"/>
          <w:szCs w:val="36"/>
        </w:rPr>
        <w:t>process</w:t>
      </w:r>
    </w:p>
    <w:p w14:paraId="47FE2786" w14:textId="65B0CD98" w:rsidR="00BF711E" w:rsidRPr="00BF711E" w:rsidRDefault="00BF711E" w:rsidP="00BF711E">
      <w:p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Some people mistakenly believe that time spent discussing</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 xml:space="preserve">requirements simply </w:t>
      </w:r>
      <w:r w:rsidRPr="00BF711E">
        <w:rPr>
          <w:rFonts w:ascii="Times New Roman" w:hAnsi="Times New Roman" w:cs="Times New Roman"/>
          <w:color w:val="0D0D0D" w:themeColor="text1" w:themeTint="F2"/>
          <w:sz w:val="36"/>
          <w:szCs w:val="36"/>
        </w:rPr>
        <w:t>delay</w:t>
      </w:r>
      <w:r w:rsidRPr="00BF711E">
        <w:rPr>
          <w:rFonts w:ascii="Times New Roman" w:hAnsi="Times New Roman" w:cs="Times New Roman"/>
          <w:color w:val="0D0D0D" w:themeColor="text1" w:themeTint="F2"/>
          <w:sz w:val="36"/>
          <w:szCs w:val="36"/>
        </w:rPr>
        <w:t xml:space="preserve"> delivery by the same </w:t>
      </w:r>
      <w:r w:rsidRPr="00BF711E">
        <w:rPr>
          <w:rFonts w:ascii="Times New Roman" w:hAnsi="Times New Roman" w:cs="Times New Roman"/>
          <w:color w:val="0D0D0D" w:themeColor="text1" w:themeTint="F2"/>
          <w:sz w:val="36"/>
          <w:szCs w:val="36"/>
        </w:rPr>
        <w:t>duration. This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assumes that there’s no return on investment from</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activities. In actuality, investing in good requirements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will virtually always return more than it costs.</w:t>
      </w:r>
    </w:p>
    <w:p w14:paraId="4B45D2A2" w14:textId="177A304C" w:rsidR="00BF711E"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BF711E">
        <w:rPr>
          <w:rFonts w:ascii="Times New Roman" w:hAnsi="Times New Roman" w:cs="Times New Roman"/>
          <w:color w:val="0D0D0D" w:themeColor="text1" w:themeTint="F2"/>
          <w:sz w:val="36"/>
          <w:szCs w:val="36"/>
        </w:rPr>
        <w:t xml:space="preserve">The potential </w:t>
      </w:r>
      <w:r w:rsidRPr="00BF711E">
        <w:rPr>
          <w:rFonts w:ascii="Times New Roman" w:hAnsi="Times New Roman" w:cs="Times New Roman"/>
          <w:b/>
          <w:bCs/>
          <w:color w:val="0D0D0D" w:themeColor="text1" w:themeTint="F2"/>
          <w:sz w:val="36"/>
          <w:szCs w:val="36"/>
        </w:rPr>
        <w:t>payoff includes:</w:t>
      </w:r>
    </w:p>
    <w:p w14:paraId="0B4489C8" w14:textId="1CCF8E24"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defects in the product.</w:t>
      </w:r>
    </w:p>
    <w:p w14:paraId="5F666CB6" w14:textId="5726716D"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rework during development.</w:t>
      </w:r>
    </w:p>
    <w:p w14:paraId="77655EA7" w14:textId="70C6701B"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Faster delivery of the product.</w:t>
      </w:r>
    </w:p>
    <w:p w14:paraId="06ED1306" w14:textId="5AB1FC57"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Avoids unnecessary features.</w:t>
      </w:r>
    </w:p>
    <w:p w14:paraId="4FFF8573" w14:textId="7323559A"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Lower enhancement costs.</w:t>
      </w:r>
    </w:p>
    <w:p w14:paraId="18AF766E" w14:textId="75971183"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miscommunications.</w:t>
      </w:r>
    </w:p>
    <w:p w14:paraId="1E5F11C9" w14:textId="49281FCB"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scope creep.</w:t>
      </w:r>
    </w:p>
    <w:p w14:paraId="403A0BDC" w14:textId="0A4A34E6"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Less project confusion.</w:t>
      </w:r>
    </w:p>
    <w:p w14:paraId="0DE5C779" w14:textId="59D74A59"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Higher customer and team satisfaction.</w:t>
      </w:r>
    </w:p>
    <w:p w14:paraId="7F099594" w14:textId="634CF7AD"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Products that meet user needs.</w:t>
      </w:r>
    </w:p>
    <w:p w14:paraId="5B77D0B8" w14:textId="4F2EA391" w:rsidR="00517F9D"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1062C0" w:rsidRDefault="006436CE" w:rsidP="006436CE">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1062C0">
        <w:rPr>
          <w:rFonts w:ascii="Times New Roman" w:hAnsi="Times New Roman" w:cs="Times New Roman"/>
          <w:b/>
          <w:bCs/>
          <w:color w:val="0D0D0D" w:themeColor="text1" w:themeTint="F2"/>
          <w:sz w:val="32"/>
          <w:szCs w:val="32"/>
        </w:rPr>
        <w:t>business rules or business logic.</w:t>
      </w:r>
      <w:r w:rsidRPr="001062C0">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1E41FC9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Company policies</w:t>
      </w:r>
      <w:r w:rsidRPr="001062C0">
        <w:rPr>
          <w:rFonts w:ascii="Times New Roman" w:hAnsi="Times New Roman" w:cs="Times New Roman"/>
          <w:color w:val="0D0D0D" w:themeColor="text1" w:themeTint="F2"/>
          <w:sz w:val="32"/>
          <w:szCs w:val="32"/>
        </w:rPr>
        <w:t xml:space="preserve"> (what the business wants to do)</w:t>
      </w:r>
    </w:p>
    <w:p w14:paraId="6483CD8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Legal rules</w:t>
      </w:r>
      <w:r w:rsidRPr="001062C0">
        <w:rPr>
          <w:rFonts w:ascii="Times New Roman" w:hAnsi="Times New Roman" w:cs="Times New Roman"/>
          <w:color w:val="0D0D0D" w:themeColor="text1" w:themeTint="F2"/>
          <w:sz w:val="32"/>
          <w:szCs w:val="32"/>
        </w:rPr>
        <w:t xml:space="preserve"> (what the government requires)</w:t>
      </w:r>
    </w:p>
    <w:p w14:paraId="2F706F03"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Industry standards</w:t>
      </w:r>
      <w:r w:rsidRPr="001062C0">
        <w:rPr>
          <w:rFonts w:ascii="Times New Roman" w:hAnsi="Times New Roman" w:cs="Times New Roman"/>
          <w:color w:val="0D0D0D" w:themeColor="text1" w:themeTint="F2"/>
          <w:sz w:val="32"/>
          <w:szCs w:val="32"/>
        </w:rPr>
        <w:t xml:space="preserve"> (what is common practice)</w:t>
      </w:r>
    </w:p>
    <w:p w14:paraId="58FDAB19" w14:textId="3A269703" w:rsidR="00F167CA" w:rsidRPr="001062C0"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Business rule taxonomy</w:t>
      </w:r>
    </w:p>
    <w:p w14:paraId="50F6A2B3"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Business perspective:</w:t>
      </w:r>
      <w:r w:rsidRPr="001062C0">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System perspective:</w:t>
      </w:r>
      <w:r w:rsidRPr="001062C0">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business makes the rules, and the system helps apply them!</w:t>
      </w:r>
    </w:p>
    <w:p w14:paraId="4F70034E" w14:textId="77777777"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1062C0"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lastRenderedPageBreak/>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1062C0"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Facts</w:t>
      </w:r>
    </w:p>
    <w:p w14:paraId="113CA0DC" w14:textId="34B7B926" w:rsidR="00333D24" w:rsidRPr="001062C0" w:rsidRDefault="00333D24" w:rsidP="00F4105D">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365F91" w:themeColor="accent1" w:themeShade="BF"/>
          <w:sz w:val="32"/>
          <w:szCs w:val="32"/>
        </w:rPr>
        <w:tab/>
      </w:r>
      <w:r w:rsidRPr="001062C0">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1062C0">
        <w:rPr>
          <w:rFonts w:ascii="Times New Roman" w:hAnsi="Times New Roman" w:cs="Times New Roman"/>
          <w:color w:val="0D0D0D" w:themeColor="text1" w:themeTint="F2"/>
          <w:sz w:val="32"/>
          <w:szCs w:val="32"/>
        </w:rPr>
        <w:t xml:space="preserve"> (Product &amp; Bar Code)</w:t>
      </w:r>
      <w:r w:rsidRPr="001062C0">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1062C0" w:rsidRDefault="005D2DE3" w:rsidP="005D2DE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Examples:</w:t>
      </w:r>
    </w:p>
    <w:p w14:paraId="0C94FC37"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Retail Business:</w:t>
      </w:r>
      <w:r w:rsidRPr="001062C0">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E-commerce:</w:t>
      </w:r>
      <w:r w:rsidRPr="001062C0">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Tax Rules:</w:t>
      </w:r>
      <w:r w:rsidRPr="001062C0">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1062C0"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Constraints</w:t>
      </w:r>
    </w:p>
    <w:p w14:paraId="49E09867" w14:textId="36E725A0" w:rsidR="00B26BD2" w:rsidRPr="001062C0" w:rsidRDefault="00B26BD2" w:rsidP="00B26BD2">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1062C0">
        <w:rPr>
          <w:rFonts w:ascii="Times New Roman" w:eastAsia="Times New Roman" w:hAnsi="Times New Roman" w:cs="Times New Roman"/>
          <w:color w:val="0D0D0D" w:themeColor="text1" w:themeTint="F2"/>
          <w:kern w:val="0"/>
          <w:sz w:val="24"/>
          <w:szCs w:val="24"/>
          <w14:ligatures w14:val="none"/>
        </w:rPr>
        <w:t xml:space="preserve"> </w:t>
      </w:r>
      <w:r w:rsidRPr="001062C0">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1062C0" w:rsidRDefault="00D641B3" w:rsidP="00D641B3">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2F678E60" w14:textId="476E9815"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Banking:</w:t>
      </w:r>
      <w:r w:rsidRPr="001062C0">
        <w:rPr>
          <w:rFonts w:ascii="Times New Roman" w:hAnsi="Times New Roman" w:cs="Times New Roman"/>
          <w:color w:val="0D0D0D" w:themeColor="text1" w:themeTint="F2"/>
          <w:sz w:val="32"/>
          <w:szCs w:val="32"/>
        </w:rPr>
        <w:t xml:space="preserve"> "A customer </w:t>
      </w:r>
      <w:r w:rsidRPr="001062C0">
        <w:rPr>
          <w:rFonts w:ascii="Times New Roman" w:hAnsi="Times New Roman" w:cs="Times New Roman"/>
          <w:b/>
          <w:bCs/>
          <w:color w:val="0D0D0D" w:themeColor="text1" w:themeTint="F2"/>
          <w:sz w:val="32"/>
          <w:szCs w:val="32"/>
        </w:rPr>
        <w:t>must not</w:t>
      </w:r>
      <w:r w:rsidRPr="001062C0">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Employee Access:</w:t>
      </w:r>
      <w:r w:rsidRPr="001062C0">
        <w:rPr>
          <w:rFonts w:ascii="Times New Roman" w:hAnsi="Times New Roman" w:cs="Times New Roman"/>
          <w:color w:val="0D0D0D" w:themeColor="text1" w:themeTint="F2"/>
          <w:sz w:val="32"/>
          <w:szCs w:val="32"/>
        </w:rPr>
        <w:t xml:space="preserve"> "Only </w:t>
      </w:r>
      <w:r w:rsidRPr="001062C0">
        <w:rPr>
          <w:rFonts w:ascii="Times New Roman" w:hAnsi="Times New Roman" w:cs="Times New Roman"/>
          <w:b/>
          <w:bCs/>
          <w:color w:val="0D0D0D" w:themeColor="text1" w:themeTint="F2"/>
          <w:sz w:val="32"/>
          <w:szCs w:val="32"/>
        </w:rPr>
        <w:t>HR staff</w:t>
      </w:r>
      <w:r w:rsidRPr="001062C0">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1062C0" w:rsidRDefault="003D5E1C" w:rsidP="003D5E1C">
      <w:pPr>
        <w:tabs>
          <w:tab w:val="left" w:pos="2688"/>
        </w:tabs>
        <w:rPr>
          <w:rFonts w:ascii="Times New Roman" w:hAnsi="Times New Roman" w:cs="Times New Roman"/>
          <w:b/>
          <w:bCs/>
          <w:sz w:val="32"/>
          <w:szCs w:val="32"/>
        </w:rPr>
      </w:pPr>
      <w:r w:rsidRPr="001062C0">
        <w:rPr>
          <w:rFonts w:ascii="Times New Roman" w:hAnsi="Times New Roman" w:cs="Times New Roman"/>
          <w:b/>
          <w:bCs/>
          <w:color w:val="365F91" w:themeColor="accent1" w:themeShade="BF"/>
          <w:sz w:val="32"/>
          <w:szCs w:val="32"/>
        </w:rPr>
        <w:t>1. Organizational Policies (Company Rules)</w:t>
      </w:r>
    </w:p>
    <w:p w14:paraId="7FB420C9" w14:textId="77777777" w:rsidR="003D5E1C" w:rsidRPr="001062C0" w:rsidRDefault="003D5E1C" w:rsidP="003D5E1C">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rules set by a business or organization.</w:t>
      </w:r>
    </w:p>
    <w:p w14:paraId="3C5AC07F" w14:textId="77777777"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Loans:</w:t>
      </w:r>
      <w:r w:rsidRPr="001062C0">
        <w:rPr>
          <w:rFonts w:ascii="Times New Roman" w:hAnsi="Times New Roman" w:cs="Times New Roman"/>
          <w:sz w:val="32"/>
          <w:szCs w:val="32"/>
        </w:rPr>
        <w:t xml:space="preserve"> "If you are under 18, you need a parent or guardian to co-sign your loan."</w:t>
      </w:r>
    </w:p>
    <w:p w14:paraId="5375CDC5" w14:textId="4E95DB04"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Library:</w:t>
      </w:r>
      <w:r w:rsidRPr="001062C0">
        <w:rPr>
          <w:rFonts w:ascii="Times New Roman" w:hAnsi="Times New Roman" w:cs="Times New Roman"/>
          <w:sz w:val="32"/>
          <w:szCs w:val="32"/>
        </w:rPr>
        <w:t xml:space="preserve"> "You can only have 10 books on hold at a time."</w:t>
      </w:r>
    </w:p>
    <w:p w14:paraId="1B33A401" w14:textId="77777777" w:rsidR="00591865" w:rsidRPr="001062C0" w:rsidRDefault="00591865" w:rsidP="00591865">
      <w:pPr>
        <w:tabs>
          <w:tab w:val="left" w:pos="2688"/>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2. Government Regulations (Legal Rules)</w:t>
      </w:r>
    </w:p>
    <w:p w14:paraId="27277DCD" w14:textId="77777777" w:rsidR="00591865" w:rsidRPr="001062C0" w:rsidRDefault="00591865" w:rsidP="00591865">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laws that businesses must follow.</w:t>
      </w:r>
    </w:p>
    <w:p w14:paraId="3111E73B"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Accessibility:</w:t>
      </w:r>
      <w:r w:rsidRPr="001062C0">
        <w:rPr>
          <w:rFonts w:ascii="Times New Roman" w:hAnsi="Times New Roman" w:cs="Times New Roman"/>
          <w:sz w:val="32"/>
          <w:szCs w:val="32"/>
        </w:rPr>
        <w:t xml:space="preserve"> "Software must be designed so visually impaired people can use it."</w:t>
      </w:r>
    </w:p>
    <w:p w14:paraId="16E0A066"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Pilot Rest Time:</w:t>
      </w:r>
      <w:r w:rsidRPr="001062C0">
        <w:rPr>
          <w:rFonts w:ascii="Times New Roman" w:hAnsi="Times New Roman" w:cs="Times New Roman"/>
          <w:sz w:val="32"/>
          <w:szCs w:val="32"/>
        </w:rPr>
        <w:t xml:space="preserve"> "Pilots must have at least 8 hours of rest in a 24-hour period."</w:t>
      </w:r>
    </w:p>
    <w:p w14:paraId="4D709445" w14:textId="77777777" w:rsidR="000D6D81" w:rsidRPr="001062C0" w:rsidRDefault="000D6D81" w:rsidP="000D6D81">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1062C0" w:rsidRDefault="000D6D81" w:rsidP="000D6D81">
      <w:pPr>
        <w:tabs>
          <w:tab w:val="left" w:pos="2160"/>
        </w:tabs>
        <w:rPr>
          <w:rFonts w:ascii="Times New Roman" w:hAnsi="Times New Roman" w:cs="Times New Roman"/>
          <w:sz w:val="32"/>
          <w:szCs w:val="32"/>
        </w:rPr>
      </w:pPr>
      <w:r w:rsidRPr="001062C0">
        <w:rPr>
          <w:rFonts w:ascii="Times New Roman" w:hAnsi="Times New Roman" w:cs="Times New Roman"/>
          <w:sz w:val="32"/>
          <w:szCs w:val="32"/>
        </w:rPr>
        <w:t>These are guidelines made by professionals in a specific industry.</w:t>
      </w:r>
    </w:p>
    <w:p w14:paraId="3C61031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Home Loans:</w:t>
      </w:r>
      <w:r w:rsidRPr="001062C0">
        <w:rPr>
          <w:rFonts w:ascii="Times New Roman" w:hAnsi="Times New Roman" w:cs="Times New Roman"/>
          <w:sz w:val="32"/>
          <w:szCs w:val="32"/>
        </w:rPr>
        <w:t xml:space="preserve"> "People applying for a mortgage must meet Federal Housing Authority rules."</w:t>
      </w:r>
    </w:p>
    <w:p w14:paraId="70BF55C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Web Development:</w:t>
      </w:r>
      <w:r w:rsidRPr="001062C0">
        <w:rPr>
          <w:rFonts w:ascii="Times New Roman" w:hAnsi="Times New Roman" w:cs="Times New Roman"/>
          <w:sz w:val="32"/>
          <w:szCs w:val="32"/>
        </w:rPr>
        <w:t xml:space="preserve"> "Websites should not use outdated HTML code that is no longer allowed in HTML5."</w:t>
      </w:r>
    </w:p>
    <w:p w14:paraId="1D108E5B" w14:textId="66AB3375" w:rsidR="004F7A58" w:rsidRPr="001062C0" w:rsidRDefault="004F7A58"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Action Enabler</w:t>
      </w:r>
    </w:p>
    <w:p w14:paraId="0952E31A" w14:textId="77777777" w:rsidR="004F7A58" w:rsidRPr="001062C0" w:rsidRDefault="004F7A58" w:rsidP="004F7A58">
      <w:pPr>
        <w:pStyle w:val="NormalWeb"/>
        <w:ind w:firstLine="360"/>
        <w:rPr>
          <w:sz w:val="32"/>
          <w:szCs w:val="32"/>
        </w:rPr>
      </w:pPr>
      <w:r w:rsidRPr="001062C0">
        <w:rPr>
          <w:sz w:val="32"/>
          <w:szCs w:val="32"/>
        </w:rPr>
        <w:t xml:space="preserve">An </w:t>
      </w:r>
      <w:r w:rsidRPr="001062C0">
        <w:rPr>
          <w:rStyle w:val="Strong"/>
          <w:rFonts w:eastAsiaTheme="majorEastAsia"/>
          <w:sz w:val="32"/>
          <w:szCs w:val="32"/>
        </w:rPr>
        <w:t>action enabler</w:t>
      </w:r>
      <w:r w:rsidRPr="001062C0">
        <w:rPr>
          <w:sz w:val="32"/>
          <w:szCs w:val="32"/>
        </w:rPr>
        <w:t xml:space="preserve"> is a rule that triggers an activity when certain conditions are met. This action can either be done manually by a person or automatically by software.</w:t>
      </w:r>
    </w:p>
    <w:p w14:paraId="40E32223" w14:textId="46DA5D87" w:rsidR="004F7A58" w:rsidRPr="001062C0" w:rsidRDefault="004F7A58" w:rsidP="004F7A58">
      <w:pPr>
        <w:pStyle w:val="NormalWeb"/>
        <w:rPr>
          <w:b/>
          <w:bCs/>
          <w:sz w:val="32"/>
          <w:szCs w:val="32"/>
        </w:rPr>
      </w:pPr>
      <w:r w:rsidRPr="001062C0">
        <w:rPr>
          <w:b/>
          <w:bCs/>
          <w:sz w:val="32"/>
          <w:szCs w:val="32"/>
        </w:rPr>
        <w:lastRenderedPageBreak/>
        <w:t>Example:</w:t>
      </w:r>
    </w:p>
    <w:p w14:paraId="4BDF0D39" w14:textId="001BADB1" w:rsidR="004F7A58" w:rsidRPr="001062C0" w:rsidRDefault="004F7A58" w:rsidP="004F7A58">
      <w:pPr>
        <w:pStyle w:val="NormalWeb"/>
        <w:rPr>
          <w:sz w:val="32"/>
          <w:szCs w:val="32"/>
        </w:rPr>
      </w:pPr>
      <w:r w:rsidRPr="001062C0">
        <w:rPr>
          <w:sz w:val="32"/>
          <w:szCs w:val="32"/>
        </w:rPr>
        <w:t xml:space="preserve">For example, in a company, there might be a rule that says, </w:t>
      </w:r>
      <w:r w:rsidRPr="001062C0">
        <w:rPr>
          <w:rStyle w:val="Emphasis"/>
          <w:rFonts w:eastAsiaTheme="majorEastAsia"/>
          <w:sz w:val="32"/>
          <w:szCs w:val="32"/>
        </w:rPr>
        <w:t>"If an employee is late three times, the manager must give a warning."</w:t>
      </w:r>
      <w:r w:rsidRPr="001062C0">
        <w:rPr>
          <w:sz w:val="32"/>
          <w:szCs w:val="32"/>
        </w:rPr>
        <w:t xml:space="preserve"> Here, the manager takes action based on the rule. On the other hand, in an online store, a system can have a rule like, </w:t>
      </w:r>
      <w:r w:rsidRPr="001062C0">
        <w:rPr>
          <w:rStyle w:val="Emphasis"/>
          <w:rFonts w:eastAsiaTheme="majorEastAsia"/>
          <w:sz w:val="32"/>
          <w:szCs w:val="32"/>
        </w:rPr>
        <w:t>"If a payment is overdue by 30 days, send a reminder email."</w:t>
      </w:r>
      <w:r w:rsidRPr="001062C0">
        <w:rPr>
          <w:sz w:val="32"/>
          <w:szCs w:val="32"/>
        </w:rPr>
        <w:t xml:space="preserve"> In this case, the software automatically sends the email when it detects the overdue payment.</w:t>
      </w:r>
    </w:p>
    <w:p w14:paraId="35E6F778" w14:textId="25339C0B" w:rsidR="00103878" w:rsidRPr="001062C0" w:rsidRDefault="00103878" w:rsidP="0010387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Inferences</w:t>
      </w:r>
    </w:p>
    <w:p w14:paraId="5BA7924C" w14:textId="20DCFF64" w:rsidR="00103878" w:rsidRPr="001062C0" w:rsidRDefault="00103878" w:rsidP="00103878">
      <w:pPr>
        <w:ind w:firstLine="720"/>
        <w:rPr>
          <w:rFonts w:ascii="Times New Roman" w:hAnsi="Times New Roman" w:cs="Times New Roman"/>
          <w:sz w:val="32"/>
          <w:szCs w:val="32"/>
        </w:rPr>
      </w:pPr>
      <w:r w:rsidRPr="001062C0">
        <w:rPr>
          <w:rFonts w:ascii="Times New Roman" w:hAnsi="Times New Roman" w:cs="Times New Roman"/>
          <w:sz w:val="32"/>
          <w:szCs w:val="32"/>
        </w:rPr>
        <w:t xml:space="preserve">An </w:t>
      </w: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is a new fact that is created based on existing facts. It is sometimes called </w:t>
      </w:r>
      <w:r w:rsidRPr="001062C0">
        <w:rPr>
          <w:rFonts w:ascii="Times New Roman" w:hAnsi="Times New Roman" w:cs="Times New Roman"/>
          <w:b/>
          <w:bCs/>
          <w:sz w:val="32"/>
          <w:szCs w:val="32"/>
        </w:rPr>
        <w:t>inferred knowledge</w:t>
      </w:r>
      <w:r w:rsidRPr="001062C0">
        <w:rPr>
          <w:rFonts w:ascii="Times New Roman" w:hAnsi="Times New Roman" w:cs="Times New Roman"/>
          <w:sz w:val="32"/>
          <w:szCs w:val="32"/>
        </w:rPr>
        <w:t xml:space="preserve"> or a </w:t>
      </w:r>
      <w:r w:rsidRPr="001062C0">
        <w:rPr>
          <w:rFonts w:ascii="Times New Roman" w:hAnsi="Times New Roman" w:cs="Times New Roman"/>
          <w:b/>
          <w:bCs/>
          <w:sz w:val="32"/>
          <w:szCs w:val="32"/>
        </w:rPr>
        <w:t>derived fact</w:t>
      </w:r>
      <w:r w:rsidRPr="001062C0">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 xml:space="preserve">Inferences often follow an </w:t>
      </w:r>
      <w:r w:rsidRPr="001062C0">
        <w:rPr>
          <w:rFonts w:ascii="Times New Roman" w:hAnsi="Times New Roman" w:cs="Times New Roman"/>
          <w:b/>
          <w:bCs/>
          <w:sz w:val="32"/>
          <w:szCs w:val="32"/>
        </w:rPr>
        <w:t>"if/then"</w:t>
      </w:r>
      <w:r w:rsidRPr="001062C0">
        <w:rPr>
          <w:rFonts w:ascii="Times New Roman" w:hAnsi="Times New Roman" w:cs="Times New Roman"/>
          <w:sz w:val="32"/>
          <w:szCs w:val="32"/>
        </w:rPr>
        <w:t xml:space="preserve"> pattern, similar to action enablers. However, the key difference is that </w:t>
      </w:r>
      <w:r w:rsidRPr="001062C0">
        <w:rPr>
          <w:rFonts w:ascii="Times New Roman" w:hAnsi="Times New Roman" w:cs="Times New Roman"/>
          <w:b/>
          <w:bCs/>
          <w:sz w:val="32"/>
          <w:szCs w:val="32"/>
        </w:rPr>
        <w:t>inferences provide new knowledge, while action enablers trigger an action.</w:t>
      </w:r>
    </w:p>
    <w:p w14:paraId="2BA2C6EB" w14:textId="11F065F6" w:rsidR="00103878" w:rsidRPr="001062C0" w:rsidRDefault="00103878" w:rsidP="00103878">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1EB5F94B"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1:</w:t>
      </w:r>
      <w:r w:rsidRPr="001062C0">
        <w:rPr>
          <w:rFonts w:ascii="Times New Roman" w:hAnsi="Times New Roman" w:cs="Times New Roman"/>
          <w:sz w:val="32"/>
          <w:szCs w:val="32"/>
        </w:rPr>
        <w:t xml:space="preserve"> "All employees with over 5 years of experience are eligible for a promotion."</w:t>
      </w:r>
    </w:p>
    <w:p w14:paraId="46297681"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2:</w:t>
      </w:r>
      <w:r w:rsidRPr="001062C0">
        <w:rPr>
          <w:rFonts w:ascii="Times New Roman" w:hAnsi="Times New Roman" w:cs="Times New Roman"/>
          <w:sz w:val="32"/>
          <w:szCs w:val="32"/>
        </w:rPr>
        <w:t xml:space="preserve"> "John has 6 years of experience."</w:t>
      </w:r>
    </w:p>
    <w:p w14:paraId="3FB41EE9"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"John is eligible for a promotion."</w:t>
      </w:r>
    </w:p>
    <w:p w14:paraId="7C12A7A2"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No action is taken here; it is simply a logical conclusion based on the facts provided</w:t>
      </w:r>
    </w:p>
    <w:p w14:paraId="4697B5EE" w14:textId="515089DF" w:rsidR="007539B3" w:rsidRPr="001062C0" w:rsidRDefault="00661173"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Computations</w:t>
      </w:r>
    </w:p>
    <w:p w14:paraId="232C5930" w14:textId="3C6F6B0D" w:rsidR="00661173" w:rsidRPr="001062C0" w:rsidRDefault="00661173" w:rsidP="00661173">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Computations are rules that use mathematical formulas or algorithms to create new data from existing data. These rules help businesses calculate important values automatically.</w:t>
      </w:r>
    </w:p>
    <w:p w14:paraId="77663C86" w14:textId="77777777" w:rsidR="00661173" w:rsidRPr="001062C0" w:rsidRDefault="00661173" w:rsidP="00661173">
      <w:p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Some computations are based on external rules, like government tax formulas, while others are specific to a company.</w:t>
      </w:r>
    </w:p>
    <w:p w14:paraId="282CD72E"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1 (Salary Calculation):</w:t>
      </w:r>
    </w:p>
    <w:p w14:paraId="5B47D08F"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"An employee earns $20 per hour."</w:t>
      </w:r>
    </w:p>
    <w:p w14:paraId="6D18D769"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"The employee worked 40 hours."</w:t>
      </w:r>
    </w:p>
    <w:p w14:paraId="6D0CD2B3"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"Total salary = 20 × 40 = $800."</w:t>
      </w:r>
    </w:p>
    <w:p w14:paraId="1FFC0B19"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2 (Tax Withholding):</w:t>
      </w:r>
    </w:p>
    <w:p w14:paraId="2342917B"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"The government requires 10% tax on salaries."</w:t>
      </w:r>
    </w:p>
    <w:p w14:paraId="4BD3D587"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"A person’s salary is $5000."</w:t>
      </w:r>
    </w:p>
    <w:p w14:paraId="76AB4787" w14:textId="41989562" w:rsidR="0068400D"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"Tax = 10% of 5000 = $500."</w:t>
      </w:r>
    </w:p>
    <w:p w14:paraId="317AE9F0" w14:textId="5902BDC0" w:rsidR="0068400D" w:rsidRPr="001062C0" w:rsidRDefault="0068400D"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Atomic Business Rule</w:t>
      </w:r>
    </w:p>
    <w:p w14:paraId="7DD070A1" w14:textId="139F8E1D" w:rsidR="0068400D" w:rsidRPr="001062C0" w:rsidRDefault="0068400D" w:rsidP="0068400D">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An atomic business rule is a </w:t>
      </w:r>
      <w:r w:rsidRPr="001062C0">
        <w:rPr>
          <w:rFonts w:ascii="Times New Roman" w:hAnsi="Times New Roman" w:cs="Times New Roman"/>
          <w:b/>
          <w:bCs/>
          <w:color w:val="0D0D0D" w:themeColor="text1" w:themeTint="F2"/>
          <w:sz w:val="32"/>
          <w:szCs w:val="32"/>
        </w:rPr>
        <w:t>small, clear, and specific rule</w:t>
      </w:r>
      <w:r w:rsidRPr="001062C0">
        <w:rPr>
          <w:rFonts w:ascii="Times New Roman" w:hAnsi="Times New Roman" w:cs="Times New Roman"/>
          <w:color w:val="0D0D0D" w:themeColor="text1" w:themeTint="F2"/>
          <w:sz w:val="32"/>
          <w:szCs w:val="32"/>
        </w:rPr>
        <w:t xml:space="preserve"> that answers a </w:t>
      </w:r>
      <w:r w:rsidRPr="001062C0">
        <w:rPr>
          <w:rFonts w:ascii="Times New Roman" w:hAnsi="Times New Roman" w:cs="Times New Roman"/>
          <w:b/>
          <w:bCs/>
          <w:color w:val="0D0D0D" w:themeColor="text1" w:themeTint="F2"/>
          <w:sz w:val="32"/>
          <w:szCs w:val="32"/>
        </w:rPr>
        <w:t>direct question.</w:t>
      </w:r>
      <w:r w:rsidRPr="001062C0">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1062C0" w:rsidRDefault="00A6102C" w:rsidP="00A6102C">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3DB71417" w14:textId="0BF67891"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Question:</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"What is the late fee for returning a library book?"</w:t>
      </w:r>
      <w:r w:rsidRPr="001062C0">
        <w:rPr>
          <w:rFonts w:ascii="Times New Roman" w:hAnsi="Times New Roman" w:cs="Times New Roman"/>
          <w:color w:val="0D0D0D" w:themeColor="text1" w:themeTint="F2"/>
          <w:sz w:val="32"/>
          <w:szCs w:val="32"/>
        </w:rPr>
        <w:br/>
      </w:r>
      <w:r w:rsidRPr="001062C0">
        <w:rPr>
          <w:rFonts w:ascii="Times New Roman" w:hAnsi="Times New Roman" w:cs="Times New Roman"/>
          <w:b/>
          <w:bCs/>
          <w:color w:val="0D0D0D" w:themeColor="text1" w:themeTint="F2"/>
          <w:sz w:val="32"/>
          <w:szCs w:val="32"/>
        </w:rPr>
        <w:t>Rule:</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This rule is </w:t>
      </w:r>
      <w:r w:rsidRPr="001062C0">
        <w:rPr>
          <w:rFonts w:ascii="Times New Roman" w:hAnsi="Times New Roman" w:cs="Times New Roman"/>
          <w:b/>
          <w:bCs/>
          <w:color w:val="0D0D0D" w:themeColor="text1" w:themeTint="F2"/>
          <w:sz w:val="32"/>
          <w:szCs w:val="32"/>
        </w:rPr>
        <w:t>atomic</w:t>
      </w:r>
      <w:r w:rsidRPr="001062C0">
        <w:rPr>
          <w:rFonts w:ascii="Times New Roman" w:hAnsi="Times New Roman" w:cs="Times New Roman"/>
          <w:color w:val="0D0D0D" w:themeColor="text1" w:themeTint="F2"/>
          <w:sz w:val="32"/>
          <w:szCs w:val="32"/>
        </w:rPr>
        <w:t xml:space="preserve"> because:</w:t>
      </w:r>
    </w:p>
    <w:p w14:paraId="66AAD5BF"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gives a </w:t>
      </w:r>
      <w:r w:rsidRPr="001062C0">
        <w:rPr>
          <w:rFonts w:ascii="Times New Roman" w:hAnsi="Times New Roman" w:cs="Times New Roman"/>
          <w:b/>
          <w:bCs/>
          <w:color w:val="0D0D0D" w:themeColor="text1" w:themeTint="F2"/>
          <w:sz w:val="32"/>
          <w:szCs w:val="32"/>
        </w:rPr>
        <w:t>clear and complete</w:t>
      </w:r>
      <w:r w:rsidRPr="001062C0">
        <w:rPr>
          <w:rFonts w:ascii="Times New Roman" w:hAnsi="Times New Roman" w:cs="Times New Roman"/>
          <w:color w:val="0D0D0D" w:themeColor="text1" w:themeTint="F2"/>
          <w:sz w:val="32"/>
          <w:szCs w:val="32"/>
        </w:rPr>
        <w:t xml:space="preserve"> answer.</w:t>
      </w:r>
    </w:p>
    <w:p w14:paraId="42D6F19B"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w:t>
      </w:r>
      <w:r w:rsidRPr="001062C0">
        <w:rPr>
          <w:rFonts w:ascii="Times New Roman" w:hAnsi="Times New Roman" w:cs="Times New Roman"/>
          <w:b/>
          <w:bCs/>
          <w:color w:val="0D0D0D" w:themeColor="text1" w:themeTint="F2"/>
          <w:sz w:val="32"/>
          <w:szCs w:val="32"/>
        </w:rPr>
        <w:t>does not need to be broken down further</w:t>
      </w:r>
      <w:r w:rsidRPr="001062C0">
        <w:rPr>
          <w:rFonts w:ascii="Times New Roman" w:hAnsi="Times New Roman" w:cs="Times New Roman"/>
          <w:color w:val="0D0D0D" w:themeColor="text1" w:themeTint="F2"/>
          <w:sz w:val="32"/>
          <w:szCs w:val="32"/>
        </w:rPr>
        <w:t xml:space="preserve"> to make sense.</w:t>
      </w:r>
    </w:p>
    <w:p w14:paraId="4AFF8C64"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sets </w:t>
      </w:r>
      <w:r w:rsidRPr="001062C0">
        <w:rPr>
          <w:rFonts w:ascii="Times New Roman" w:hAnsi="Times New Roman" w:cs="Times New Roman"/>
          <w:b/>
          <w:bCs/>
          <w:color w:val="0D0D0D" w:themeColor="text1" w:themeTint="F2"/>
          <w:sz w:val="32"/>
          <w:szCs w:val="32"/>
        </w:rPr>
        <w:t>specific conditions</w:t>
      </w:r>
      <w:r w:rsidRPr="001062C0">
        <w:rPr>
          <w:rFonts w:ascii="Times New Roman" w:hAnsi="Times New Roman" w:cs="Times New Roman"/>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43423"/>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C33C1"/>
    <w:multiLevelType w:val="hybridMultilevel"/>
    <w:tmpl w:val="79A88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AA468E"/>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2C3E35"/>
    <w:multiLevelType w:val="multilevel"/>
    <w:tmpl w:val="71D4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8758D"/>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9C596B"/>
    <w:multiLevelType w:val="multilevel"/>
    <w:tmpl w:val="353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DA2C34"/>
    <w:multiLevelType w:val="multilevel"/>
    <w:tmpl w:val="E0EE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BE3407F"/>
    <w:multiLevelType w:val="hybridMultilevel"/>
    <w:tmpl w:val="052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B8148A"/>
    <w:multiLevelType w:val="multilevel"/>
    <w:tmpl w:val="5632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62B1969"/>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B1381D"/>
    <w:multiLevelType w:val="hybridMultilevel"/>
    <w:tmpl w:val="F4C86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C8C5CEB"/>
    <w:multiLevelType w:val="hybridMultilevel"/>
    <w:tmpl w:val="CB0C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C214A9"/>
    <w:multiLevelType w:val="hybridMultilevel"/>
    <w:tmpl w:val="A286A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E0D3473"/>
    <w:multiLevelType w:val="multilevel"/>
    <w:tmpl w:val="9CA0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881EC9"/>
    <w:multiLevelType w:val="multilevel"/>
    <w:tmpl w:val="766C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21"/>
  </w:num>
  <w:num w:numId="2" w16cid:durableId="99298540">
    <w:abstractNumId w:val="15"/>
  </w:num>
  <w:num w:numId="3" w16cid:durableId="1805465565">
    <w:abstractNumId w:val="40"/>
  </w:num>
  <w:num w:numId="4" w16cid:durableId="677926656">
    <w:abstractNumId w:val="11"/>
  </w:num>
  <w:num w:numId="5" w16cid:durableId="419445099">
    <w:abstractNumId w:val="0"/>
  </w:num>
  <w:num w:numId="6" w16cid:durableId="475954372">
    <w:abstractNumId w:val="33"/>
  </w:num>
  <w:num w:numId="7" w16cid:durableId="1628586582">
    <w:abstractNumId w:val="7"/>
  </w:num>
  <w:num w:numId="8" w16cid:durableId="1397587132">
    <w:abstractNumId w:val="6"/>
  </w:num>
  <w:num w:numId="9" w16cid:durableId="690304064">
    <w:abstractNumId w:val="41"/>
  </w:num>
  <w:num w:numId="10" w16cid:durableId="832331333">
    <w:abstractNumId w:val="44"/>
  </w:num>
  <w:num w:numId="11" w16cid:durableId="187640780">
    <w:abstractNumId w:val="38"/>
  </w:num>
  <w:num w:numId="12" w16cid:durableId="655381616">
    <w:abstractNumId w:val="2"/>
  </w:num>
  <w:num w:numId="13" w16cid:durableId="307516698">
    <w:abstractNumId w:val="5"/>
  </w:num>
  <w:num w:numId="14" w16cid:durableId="1646665036">
    <w:abstractNumId w:val="28"/>
  </w:num>
  <w:num w:numId="15" w16cid:durableId="797720880">
    <w:abstractNumId w:val="51"/>
  </w:num>
  <w:num w:numId="16" w16cid:durableId="2062097494">
    <w:abstractNumId w:val="29"/>
  </w:num>
  <w:num w:numId="17" w16cid:durableId="1856384827">
    <w:abstractNumId w:val="23"/>
  </w:num>
  <w:num w:numId="18" w16cid:durableId="852307534">
    <w:abstractNumId w:val="10"/>
  </w:num>
  <w:num w:numId="19" w16cid:durableId="602146816">
    <w:abstractNumId w:val="8"/>
  </w:num>
  <w:num w:numId="20" w16cid:durableId="429085487">
    <w:abstractNumId w:val="49"/>
  </w:num>
  <w:num w:numId="21" w16cid:durableId="925698827">
    <w:abstractNumId w:val="39"/>
  </w:num>
  <w:num w:numId="22" w16cid:durableId="1557618281">
    <w:abstractNumId w:val="20"/>
  </w:num>
  <w:num w:numId="23" w16cid:durableId="1455294668">
    <w:abstractNumId w:val="19"/>
  </w:num>
  <w:num w:numId="24" w16cid:durableId="1318265965">
    <w:abstractNumId w:val="16"/>
  </w:num>
  <w:num w:numId="25" w16cid:durableId="1413699861">
    <w:abstractNumId w:val="27"/>
  </w:num>
  <w:num w:numId="26" w16cid:durableId="481851838">
    <w:abstractNumId w:val="31"/>
  </w:num>
  <w:num w:numId="27" w16cid:durableId="1596206817">
    <w:abstractNumId w:val="14"/>
  </w:num>
  <w:num w:numId="28" w16cid:durableId="1733696320">
    <w:abstractNumId w:val="25"/>
  </w:num>
  <w:num w:numId="29" w16cid:durableId="666598138">
    <w:abstractNumId w:val="34"/>
  </w:num>
  <w:num w:numId="30" w16cid:durableId="939336663">
    <w:abstractNumId w:val="13"/>
  </w:num>
  <w:num w:numId="31" w16cid:durableId="920019359">
    <w:abstractNumId w:val="43"/>
  </w:num>
  <w:num w:numId="32" w16cid:durableId="1663970499">
    <w:abstractNumId w:val="3"/>
  </w:num>
  <w:num w:numId="33" w16cid:durableId="2033606447">
    <w:abstractNumId w:val="35"/>
  </w:num>
  <w:num w:numId="34" w16cid:durableId="1980836084">
    <w:abstractNumId w:val="37"/>
  </w:num>
  <w:num w:numId="35" w16cid:durableId="72826084">
    <w:abstractNumId w:val="9"/>
  </w:num>
  <w:num w:numId="36" w16cid:durableId="417872789">
    <w:abstractNumId w:val="1"/>
  </w:num>
  <w:num w:numId="37" w16cid:durableId="1641299307">
    <w:abstractNumId w:val="50"/>
  </w:num>
  <w:num w:numId="38" w16cid:durableId="1681273320">
    <w:abstractNumId w:val="36"/>
  </w:num>
  <w:num w:numId="39" w16cid:durableId="1759868710">
    <w:abstractNumId w:val="18"/>
  </w:num>
  <w:num w:numId="40" w16cid:durableId="1370643225">
    <w:abstractNumId w:val="17"/>
  </w:num>
  <w:num w:numId="41" w16cid:durableId="231473560">
    <w:abstractNumId w:val="24"/>
  </w:num>
  <w:num w:numId="42" w16cid:durableId="1307204398">
    <w:abstractNumId w:val="32"/>
  </w:num>
  <w:num w:numId="43" w16cid:durableId="1434477367">
    <w:abstractNumId w:val="52"/>
  </w:num>
  <w:num w:numId="44" w16cid:durableId="1874150550">
    <w:abstractNumId w:val="47"/>
  </w:num>
  <w:num w:numId="45" w16cid:durableId="2040812311">
    <w:abstractNumId w:val="48"/>
  </w:num>
  <w:num w:numId="46" w16cid:durableId="447437452">
    <w:abstractNumId w:val="46"/>
  </w:num>
  <w:num w:numId="47" w16cid:durableId="546188501">
    <w:abstractNumId w:val="26"/>
  </w:num>
  <w:num w:numId="48" w16cid:durableId="1387141962">
    <w:abstractNumId w:val="4"/>
  </w:num>
  <w:num w:numId="49" w16cid:durableId="264076494">
    <w:abstractNumId w:val="45"/>
  </w:num>
  <w:num w:numId="50" w16cid:durableId="272639286">
    <w:abstractNumId w:val="30"/>
  </w:num>
  <w:num w:numId="51" w16cid:durableId="129634329">
    <w:abstractNumId w:val="12"/>
  </w:num>
  <w:num w:numId="52" w16cid:durableId="423457294">
    <w:abstractNumId w:val="42"/>
  </w:num>
  <w:num w:numId="53" w16cid:durableId="802650641">
    <w:abstractNumId w:val="2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8027F"/>
    <w:rsid w:val="000B62A2"/>
    <w:rsid w:val="000C08E8"/>
    <w:rsid w:val="000D6D81"/>
    <w:rsid w:val="000E26C4"/>
    <w:rsid w:val="00103878"/>
    <w:rsid w:val="001062C0"/>
    <w:rsid w:val="00173C6D"/>
    <w:rsid w:val="001C2862"/>
    <w:rsid w:val="001D07CB"/>
    <w:rsid w:val="001D7F3D"/>
    <w:rsid w:val="001F1F9E"/>
    <w:rsid w:val="00200946"/>
    <w:rsid w:val="00267D67"/>
    <w:rsid w:val="00282B91"/>
    <w:rsid w:val="002D113B"/>
    <w:rsid w:val="002E6904"/>
    <w:rsid w:val="00301A2E"/>
    <w:rsid w:val="00333D24"/>
    <w:rsid w:val="003668C9"/>
    <w:rsid w:val="003724E8"/>
    <w:rsid w:val="003848D7"/>
    <w:rsid w:val="00390220"/>
    <w:rsid w:val="003D5E1C"/>
    <w:rsid w:val="004011BB"/>
    <w:rsid w:val="00401F99"/>
    <w:rsid w:val="00486553"/>
    <w:rsid w:val="0048719D"/>
    <w:rsid w:val="004F21A3"/>
    <w:rsid w:val="004F7A58"/>
    <w:rsid w:val="00517F9D"/>
    <w:rsid w:val="0054411C"/>
    <w:rsid w:val="005566C0"/>
    <w:rsid w:val="00591865"/>
    <w:rsid w:val="005B5F27"/>
    <w:rsid w:val="005B64B9"/>
    <w:rsid w:val="005D2DE3"/>
    <w:rsid w:val="00606267"/>
    <w:rsid w:val="006436CE"/>
    <w:rsid w:val="00661173"/>
    <w:rsid w:val="0068400D"/>
    <w:rsid w:val="006D3D02"/>
    <w:rsid w:val="00715A24"/>
    <w:rsid w:val="007539B3"/>
    <w:rsid w:val="007715CF"/>
    <w:rsid w:val="00793341"/>
    <w:rsid w:val="008212BB"/>
    <w:rsid w:val="008E043D"/>
    <w:rsid w:val="008F6FAB"/>
    <w:rsid w:val="00912A54"/>
    <w:rsid w:val="0091751C"/>
    <w:rsid w:val="0093365F"/>
    <w:rsid w:val="00996396"/>
    <w:rsid w:val="00A3078C"/>
    <w:rsid w:val="00A3107A"/>
    <w:rsid w:val="00A46C38"/>
    <w:rsid w:val="00A542B7"/>
    <w:rsid w:val="00A6102C"/>
    <w:rsid w:val="00AC59BA"/>
    <w:rsid w:val="00AE18A4"/>
    <w:rsid w:val="00AF5856"/>
    <w:rsid w:val="00B14693"/>
    <w:rsid w:val="00B26BD2"/>
    <w:rsid w:val="00B422CE"/>
    <w:rsid w:val="00B731D5"/>
    <w:rsid w:val="00B765EC"/>
    <w:rsid w:val="00BB0FD3"/>
    <w:rsid w:val="00BC3C95"/>
    <w:rsid w:val="00BC598B"/>
    <w:rsid w:val="00BD31D3"/>
    <w:rsid w:val="00BF55E2"/>
    <w:rsid w:val="00BF711E"/>
    <w:rsid w:val="00C036F9"/>
    <w:rsid w:val="00C95CD7"/>
    <w:rsid w:val="00CC05AB"/>
    <w:rsid w:val="00CD57B9"/>
    <w:rsid w:val="00D261EC"/>
    <w:rsid w:val="00D641B3"/>
    <w:rsid w:val="00D84EC9"/>
    <w:rsid w:val="00DC085C"/>
    <w:rsid w:val="00DC18B5"/>
    <w:rsid w:val="00DE5DB8"/>
    <w:rsid w:val="00E03CF6"/>
    <w:rsid w:val="00E12EC6"/>
    <w:rsid w:val="00E30A36"/>
    <w:rsid w:val="00E31CA8"/>
    <w:rsid w:val="00E47338"/>
    <w:rsid w:val="00E574C9"/>
    <w:rsid w:val="00EB63E7"/>
    <w:rsid w:val="00F05564"/>
    <w:rsid w:val="00F111DC"/>
    <w:rsid w:val="00F167CA"/>
    <w:rsid w:val="00F32893"/>
    <w:rsid w:val="00F40D06"/>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364</TotalTime>
  <Pages>28</Pages>
  <Words>3224</Words>
  <Characters>18377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78</cp:revision>
  <dcterms:created xsi:type="dcterms:W3CDTF">2025-03-16T05:11:00Z</dcterms:created>
  <dcterms:modified xsi:type="dcterms:W3CDTF">2025-04-12T15:10:00Z</dcterms:modified>
</cp:coreProperties>
</file>