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5D0CD" w14:textId="31EBA07F" w:rsidR="003D4DB0" w:rsidRPr="003D4DB0" w:rsidRDefault="003D4DB0">
      <w:pPr>
        <w:rPr>
          <w:b/>
          <w:szCs w:val="24"/>
        </w:rPr>
      </w:pPr>
      <w:r w:rsidRPr="003D4DB0">
        <w:rPr>
          <w:b/>
          <w:szCs w:val="24"/>
        </w:rPr>
        <w:t>SYS466 LAB 1</w:t>
      </w:r>
      <w:r w:rsidR="00FF185D">
        <w:rPr>
          <w:b/>
          <w:szCs w:val="24"/>
        </w:rPr>
        <w:t xml:space="preserve"> (2%)</w:t>
      </w:r>
      <w:r w:rsidR="00A618CE">
        <w:rPr>
          <w:b/>
          <w:szCs w:val="24"/>
        </w:rPr>
        <w:t>: System Sequence Diagrams</w:t>
      </w:r>
    </w:p>
    <w:p w14:paraId="18425CD8" w14:textId="2DFF5D22" w:rsidR="003D4DB0" w:rsidRPr="003D4DB0" w:rsidRDefault="00781B24" w:rsidP="003D4DB0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This is </w:t>
      </w:r>
      <w:r w:rsidR="006E6A0F">
        <w:rPr>
          <w:szCs w:val="24"/>
        </w:rPr>
        <w:t>an individual</w:t>
      </w:r>
      <w:r>
        <w:rPr>
          <w:szCs w:val="24"/>
        </w:rPr>
        <w:t xml:space="preserve"> lab</w:t>
      </w:r>
      <w:r w:rsidR="00094222">
        <w:rPr>
          <w:szCs w:val="24"/>
        </w:rPr>
        <w:t xml:space="preserve"> and must be completed in the lab</w:t>
      </w:r>
      <w:r w:rsidR="001E0B0B">
        <w:rPr>
          <w:szCs w:val="24"/>
        </w:rPr>
        <w:t xml:space="preserve"> room.</w:t>
      </w:r>
    </w:p>
    <w:p w14:paraId="6214707F" w14:textId="55AEFB47" w:rsidR="00FF185D" w:rsidRDefault="00A84628" w:rsidP="00FF185D">
      <w:pPr>
        <w:pStyle w:val="ListParagraph"/>
        <w:numPr>
          <w:ilvl w:val="0"/>
          <w:numId w:val="6"/>
        </w:numPr>
        <w:rPr>
          <w:szCs w:val="24"/>
        </w:rPr>
      </w:pPr>
      <w:r w:rsidRPr="003D4DB0">
        <w:rPr>
          <w:szCs w:val="24"/>
        </w:rPr>
        <w:t xml:space="preserve">Using </w:t>
      </w:r>
      <w:proofErr w:type="spellStart"/>
      <w:r w:rsidRPr="003D4DB0">
        <w:rPr>
          <w:szCs w:val="24"/>
        </w:rPr>
        <w:t>StarUML</w:t>
      </w:r>
      <w:proofErr w:type="spellEnd"/>
      <w:r w:rsidRPr="003D4DB0">
        <w:rPr>
          <w:szCs w:val="24"/>
        </w:rPr>
        <w:t xml:space="preserve">, create the required diagrams </w:t>
      </w:r>
      <w:r w:rsidR="003D4DB0" w:rsidRPr="003D4DB0">
        <w:rPr>
          <w:szCs w:val="24"/>
        </w:rPr>
        <w:t>as per the instructions in this lab,</w:t>
      </w:r>
      <w:r w:rsidRPr="003D4DB0">
        <w:rPr>
          <w:szCs w:val="24"/>
        </w:rPr>
        <w:t xml:space="preserve"> then post the model you cre</w:t>
      </w:r>
      <w:r w:rsidR="0045043B">
        <w:rPr>
          <w:szCs w:val="24"/>
        </w:rPr>
        <w:t xml:space="preserve">ated to Blackboard, named with your name e.g. </w:t>
      </w:r>
      <w:r w:rsidR="00D22D69">
        <w:rPr>
          <w:szCs w:val="24"/>
        </w:rPr>
        <w:t>Lab1MaryLee</w:t>
      </w:r>
      <w:r w:rsidR="00733C1C">
        <w:rPr>
          <w:szCs w:val="24"/>
        </w:rPr>
        <w:t>.uml</w:t>
      </w:r>
    </w:p>
    <w:p w14:paraId="03B46D8D" w14:textId="3BDB678E" w:rsidR="009E4C1D" w:rsidRDefault="009E4C1D">
      <w:pPr>
        <w:rPr>
          <w:szCs w:val="24"/>
        </w:rPr>
      </w:pPr>
    </w:p>
    <w:p w14:paraId="443435B3" w14:textId="2E470A5A" w:rsidR="00B4008D" w:rsidRPr="00786434" w:rsidRDefault="00B4008D">
      <w:pPr>
        <w:rPr>
          <w:b/>
          <w:szCs w:val="24"/>
        </w:rPr>
      </w:pPr>
      <w:r w:rsidRPr="00786434">
        <w:rPr>
          <w:b/>
          <w:szCs w:val="24"/>
        </w:rPr>
        <w:t xml:space="preserve">Setting up </w:t>
      </w:r>
      <w:proofErr w:type="spellStart"/>
      <w:r w:rsidRPr="00786434">
        <w:rPr>
          <w:b/>
          <w:szCs w:val="24"/>
        </w:rPr>
        <w:t>StarUML</w:t>
      </w:r>
      <w:proofErr w:type="spellEnd"/>
      <w:r w:rsidRPr="00786434">
        <w:rPr>
          <w:b/>
          <w:szCs w:val="24"/>
        </w:rPr>
        <w:t>:</w:t>
      </w:r>
    </w:p>
    <w:p w14:paraId="15DE0757" w14:textId="14F7D088" w:rsidR="00B3053D" w:rsidRPr="003D4DB0" w:rsidRDefault="00B3053D" w:rsidP="00B3053D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When opening a new model select the default configuration (use case model, analysis model, </w:t>
      </w:r>
      <w:proofErr w:type="spellStart"/>
      <w:r>
        <w:rPr>
          <w:szCs w:val="24"/>
        </w:rPr>
        <w:t>etc</w:t>
      </w:r>
      <w:proofErr w:type="spellEnd"/>
      <w:r>
        <w:rPr>
          <w:szCs w:val="24"/>
        </w:rPr>
        <w:t>)</w:t>
      </w:r>
    </w:p>
    <w:p w14:paraId="0EA27585" w14:textId="77777777" w:rsidR="00B3053D" w:rsidRDefault="00B3053D" w:rsidP="00B3053D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Before you create any of your SSDs do the following:</w:t>
      </w:r>
    </w:p>
    <w:p w14:paraId="7590ABF3" w14:textId="77777777" w:rsidR="00B3053D" w:rsidRDefault="00B3053D" w:rsidP="00B3053D">
      <w:pPr>
        <w:pStyle w:val="ListParagraph"/>
        <w:numPr>
          <w:ilvl w:val="1"/>
          <w:numId w:val="6"/>
        </w:numPr>
        <w:rPr>
          <w:szCs w:val="24"/>
        </w:rPr>
      </w:pPr>
      <w:r>
        <w:rPr>
          <w:szCs w:val="24"/>
        </w:rPr>
        <w:t>Select tools</w:t>
      </w:r>
    </w:p>
    <w:p w14:paraId="2F4787C7" w14:textId="35D0431B" w:rsidR="00B3053D" w:rsidRDefault="00B3053D" w:rsidP="00B3053D">
      <w:pPr>
        <w:pStyle w:val="ListParagraph"/>
        <w:numPr>
          <w:ilvl w:val="2"/>
          <w:numId w:val="6"/>
        </w:numPr>
        <w:rPr>
          <w:szCs w:val="24"/>
        </w:rPr>
      </w:pPr>
      <w:r>
        <w:rPr>
          <w:szCs w:val="24"/>
        </w:rPr>
        <w:t>options</w:t>
      </w:r>
    </w:p>
    <w:p w14:paraId="500BEE6F" w14:textId="11AB4172" w:rsidR="00B3053D" w:rsidRDefault="00B3053D" w:rsidP="00B3053D">
      <w:pPr>
        <w:pStyle w:val="ListParagraph"/>
        <w:numPr>
          <w:ilvl w:val="2"/>
          <w:numId w:val="6"/>
        </w:numPr>
        <w:rPr>
          <w:szCs w:val="24"/>
        </w:rPr>
      </w:pPr>
      <w:r>
        <w:rPr>
          <w:szCs w:val="24"/>
        </w:rPr>
        <w:t>diagram</w:t>
      </w:r>
    </w:p>
    <w:p w14:paraId="074D7E2E" w14:textId="77777777" w:rsidR="00B3053D" w:rsidRDefault="00B3053D" w:rsidP="00B3053D">
      <w:pPr>
        <w:pStyle w:val="ListParagraph"/>
        <w:numPr>
          <w:ilvl w:val="3"/>
          <w:numId w:val="6"/>
        </w:numPr>
        <w:rPr>
          <w:szCs w:val="24"/>
        </w:rPr>
      </w:pPr>
      <w:r>
        <w:rPr>
          <w:szCs w:val="24"/>
        </w:rPr>
        <w:t>Message signature: “select name only”</w:t>
      </w:r>
    </w:p>
    <w:p w14:paraId="01CC5709" w14:textId="4746154A" w:rsidR="00B3053D" w:rsidRPr="003D4DB0" w:rsidRDefault="00B3053D" w:rsidP="00B3053D">
      <w:pPr>
        <w:pStyle w:val="ListParagraph"/>
        <w:numPr>
          <w:ilvl w:val="3"/>
          <w:numId w:val="6"/>
        </w:numPr>
        <w:rPr>
          <w:szCs w:val="24"/>
        </w:rPr>
      </w:pPr>
      <w:r>
        <w:rPr>
          <w:szCs w:val="24"/>
        </w:rPr>
        <w:t>Show activation: uncheck this box.</w:t>
      </w:r>
    </w:p>
    <w:p w14:paraId="24EEEF8C" w14:textId="77777777" w:rsidR="00786434" w:rsidRDefault="00786434">
      <w:pPr>
        <w:rPr>
          <w:b/>
          <w:szCs w:val="24"/>
        </w:rPr>
      </w:pPr>
    </w:p>
    <w:p w14:paraId="68D12129" w14:textId="3B37EF0C" w:rsidR="00BA1C77" w:rsidRDefault="007F11CB">
      <w:pPr>
        <w:rPr>
          <w:szCs w:val="24"/>
        </w:rPr>
      </w:pPr>
      <w:r w:rsidRPr="007F11CB">
        <w:rPr>
          <w:b/>
          <w:szCs w:val="24"/>
        </w:rPr>
        <w:t>Case Study:</w:t>
      </w:r>
      <w:r w:rsidRPr="007F11CB">
        <w:rPr>
          <w:b/>
          <w:szCs w:val="24"/>
        </w:rPr>
        <w:br/>
      </w:r>
      <w:r w:rsidR="00BD7AC9">
        <w:rPr>
          <w:szCs w:val="24"/>
        </w:rPr>
        <w:t xml:space="preserve">Venus Security is </w:t>
      </w:r>
      <w:r w:rsidR="00786434">
        <w:rPr>
          <w:szCs w:val="24"/>
        </w:rPr>
        <w:t>planning</w:t>
      </w:r>
      <w:r w:rsidR="00BD7AC9">
        <w:rPr>
          <w:szCs w:val="24"/>
        </w:rPr>
        <w:t xml:space="preserve"> a system to allow </w:t>
      </w:r>
      <w:r w:rsidR="00C4248D">
        <w:rPr>
          <w:szCs w:val="24"/>
        </w:rPr>
        <w:t xml:space="preserve">managers to create routes that security guards must follow when working in a building. </w:t>
      </w:r>
      <w:r w:rsidR="000E2794">
        <w:rPr>
          <w:szCs w:val="24"/>
        </w:rPr>
        <w:t xml:space="preserve"> Managers define checkpoint locations then put this information on sensors that are </w:t>
      </w:r>
      <w:r w:rsidR="009F0106">
        <w:rPr>
          <w:szCs w:val="24"/>
        </w:rPr>
        <w:t>inserted at</w:t>
      </w:r>
      <w:r w:rsidR="000E2794">
        <w:rPr>
          <w:szCs w:val="24"/>
        </w:rPr>
        <w:t xml:space="preserve"> the locations. S</w:t>
      </w:r>
      <w:r w:rsidR="000651AB">
        <w:rPr>
          <w:szCs w:val="24"/>
        </w:rPr>
        <w:t>ecurity guards</w:t>
      </w:r>
      <w:r w:rsidR="00BD7AC9">
        <w:rPr>
          <w:szCs w:val="24"/>
        </w:rPr>
        <w:t xml:space="preserve"> </w:t>
      </w:r>
      <w:r w:rsidR="000E2794">
        <w:rPr>
          <w:szCs w:val="24"/>
        </w:rPr>
        <w:t xml:space="preserve">scan each sensor on a route </w:t>
      </w:r>
      <w:r w:rsidR="008B7194">
        <w:rPr>
          <w:szCs w:val="24"/>
        </w:rPr>
        <w:t>as they walk</w:t>
      </w:r>
      <w:r w:rsidR="00786434">
        <w:rPr>
          <w:szCs w:val="24"/>
        </w:rPr>
        <w:t>, using a phone app</w:t>
      </w:r>
      <w:r w:rsidR="004A3CF7">
        <w:rPr>
          <w:szCs w:val="24"/>
        </w:rPr>
        <w:t>. The system</w:t>
      </w:r>
      <w:r w:rsidR="000E2794">
        <w:rPr>
          <w:szCs w:val="24"/>
        </w:rPr>
        <w:t xml:space="preserve"> record</w:t>
      </w:r>
      <w:r w:rsidR="004A3CF7">
        <w:rPr>
          <w:szCs w:val="24"/>
        </w:rPr>
        <w:t>s</w:t>
      </w:r>
      <w:r w:rsidR="000E2794">
        <w:rPr>
          <w:szCs w:val="24"/>
        </w:rPr>
        <w:t xml:space="preserve"> the time that each sensor was scanned and also </w:t>
      </w:r>
      <w:r w:rsidR="000651AB">
        <w:rPr>
          <w:szCs w:val="24"/>
        </w:rPr>
        <w:t>show</w:t>
      </w:r>
      <w:r w:rsidR="004A3CF7">
        <w:rPr>
          <w:szCs w:val="24"/>
        </w:rPr>
        <w:t>s</w:t>
      </w:r>
      <w:r w:rsidR="003856AF">
        <w:rPr>
          <w:szCs w:val="24"/>
        </w:rPr>
        <w:t xml:space="preserve"> any special instructions for that location e.g. “Check the door to make sure it is locked”</w:t>
      </w:r>
    </w:p>
    <w:p w14:paraId="7F206A87" w14:textId="77777777" w:rsidR="00786434" w:rsidRDefault="00786434">
      <w:pPr>
        <w:rPr>
          <w:szCs w:val="24"/>
        </w:rPr>
      </w:pPr>
    </w:p>
    <w:p w14:paraId="7A117B45" w14:textId="7862BE03" w:rsidR="002D16D6" w:rsidRPr="00786434" w:rsidRDefault="00BA1C77">
      <w:pPr>
        <w:rPr>
          <w:b/>
          <w:szCs w:val="24"/>
        </w:rPr>
      </w:pPr>
      <w:r w:rsidRPr="00786434">
        <w:rPr>
          <w:b/>
          <w:szCs w:val="24"/>
        </w:rPr>
        <w:t>Use case diagram:</w:t>
      </w:r>
    </w:p>
    <w:p w14:paraId="2DB811C8" w14:textId="2A115698" w:rsidR="00502722" w:rsidRPr="002D16D6" w:rsidRDefault="002D16D6">
      <w:pPr>
        <w:rPr>
          <w:szCs w:val="24"/>
        </w:rPr>
      </w:pPr>
      <w:r>
        <w:rPr>
          <w:noProof/>
          <w:lang w:eastAsia="zh-CN"/>
        </w:rPr>
        <w:drawing>
          <wp:inline distT="0" distB="0" distL="0" distR="0" wp14:anchorId="7633C7FA" wp14:editId="00392DC7">
            <wp:extent cx="4675511" cy="3291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480" cy="330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722" w:rsidRPr="00BD7AC9">
        <w:rPr>
          <w:b/>
          <w:sz w:val="28"/>
          <w:szCs w:val="28"/>
        </w:rPr>
        <w:br w:type="page"/>
      </w:r>
    </w:p>
    <w:p w14:paraId="4EB7EE99" w14:textId="47C1FF5F" w:rsidR="00DA6337" w:rsidRDefault="001D4A7A" w:rsidP="00502722">
      <w:pPr>
        <w:rPr>
          <w:b/>
          <w:szCs w:val="24"/>
        </w:rPr>
      </w:pPr>
      <w:r>
        <w:rPr>
          <w:b/>
          <w:szCs w:val="24"/>
        </w:rPr>
        <w:lastRenderedPageBreak/>
        <w:t xml:space="preserve">For each of the four scenarios </w:t>
      </w:r>
      <w:r w:rsidR="003F5A81">
        <w:rPr>
          <w:b/>
          <w:szCs w:val="24"/>
        </w:rPr>
        <w:t xml:space="preserve">below </w:t>
      </w:r>
      <w:r>
        <w:rPr>
          <w:b/>
          <w:szCs w:val="24"/>
        </w:rPr>
        <w:t xml:space="preserve">create </w:t>
      </w:r>
      <w:proofErr w:type="gramStart"/>
      <w:r>
        <w:rPr>
          <w:b/>
          <w:szCs w:val="24"/>
        </w:rPr>
        <w:t>a</w:t>
      </w:r>
      <w:proofErr w:type="gramEnd"/>
      <w:r>
        <w:rPr>
          <w:b/>
          <w:szCs w:val="24"/>
        </w:rPr>
        <w:t xml:space="preserve"> SSD in the use case model. You will need to add the actors to the use case model also. Name each SSD </w:t>
      </w:r>
      <w:r w:rsidR="00F40D05">
        <w:rPr>
          <w:b/>
          <w:szCs w:val="24"/>
        </w:rPr>
        <w:t xml:space="preserve">as follows: </w:t>
      </w:r>
      <w:r>
        <w:rPr>
          <w:b/>
          <w:szCs w:val="24"/>
        </w:rPr>
        <w:t>Scenario1, Scenario 2, etc.</w:t>
      </w:r>
      <w:r w:rsidR="00C83933">
        <w:rPr>
          <w:b/>
          <w:szCs w:val="24"/>
        </w:rPr>
        <w:t xml:space="preserve"> </w:t>
      </w:r>
    </w:p>
    <w:p w14:paraId="04B7CDFE" w14:textId="1F734D88" w:rsidR="00DA6337" w:rsidRDefault="00DA6337" w:rsidP="00502722">
      <w:pPr>
        <w:rPr>
          <w:b/>
          <w:szCs w:val="24"/>
        </w:rPr>
      </w:pPr>
      <w:r>
        <w:rPr>
          <w:b/>
          <w:szCs w:val="24"/>
        </w:rPr>
        <w:t xml:space="preserve">Your teacher will show you how to use </w:t>
      </w:r>
      <w:proofErr w:type="spellStart"/>
      <w:r w:rsidR="000B6A11">
        <w:rPr>
          <w:b/>
          <w:szCs w:val="24"/>
        </w:rPr>
        <w:t>StarUML</w:t>
      </w:r>
      <w:proofErr w:type="spellEnd"/>
      <w:r w:rsidR="000B6A11">
        <w:rPr>
          <w:b/>
          <w:szCs w:val="24"/>
        </w:rPr>
        <w:t>. Here are a few tips:</w:t>
      </w:r>
    </w:p>
    <w:p w14:paraId="2B85BFD2" w14:textId="6D946F0A" w:rsidR="00F41B60" w:rsidRDefault="00F41B60" w:rsidP="00777AF3">
      <w:pPr>
        <w:pStyle w:val="ListParagraph"/>
        <w:numPr>
          <w:ilvl w:val="0"/>
          <w:numId w:val="12"/>
        </w:numPr>
        <w:rPr>
          <w:szCs w:val="24"/>
        </w:rPr>
      </w:pPr>
      <w:r w:rsidRPr="00777AF3">
        <w:rPr>
          <w:szCs w:val="24"/>
        </w:rPr>
        <w:t>Select Use Case Model, right click, add diagram, Sequence diagram</w:t>
      </w:r>
      <w:r w:rsidR="00024E39">
        <w:rPr>
          <w:szCs w:val="24"/>
        </w:rPr>
        <w:t xml:space="preserve"> </w:t>
      </w:r>
    </w:p>
    <w:p w14:paraId="7274D59B" w14:textId="2BF0EE44" w:rsidR="00024E39" w:rsidRDefault="00024E39" w:rsidP="00777AF3"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t>Drag in act</w:t>
      </w:r>
      <w:r w:rsidR="006B2055">
        <w:rPr>
          <w:szCs w:val="24"/>
        </w:rPr>
        <w:t>or</w:t>
      </w:r>
      <w:r>
        <w:rPr>
          <w:szCs w:val="24"/>
        </w:rPr>
        <w:t xml:space="preserve">, </w:t>
      </w:r>
      <w:r w:rsidR="00072257">
        <w:rPr>
          <w:szCs w:val="24"/>
        </w:rPr>
        <w:t xml:space="preserve">pull in object </w:t>
      </w:r>
      <w:r w:rsidR="006B2055">
        <w:rPr>
          <w:szCs w:val="24"/>
        </w:rPr>
        <w:t xml:space="preserve">from the toolbox </w:t>
      </w:r>
      <w:r w:rsidR="00072257">
        <w:rPr>
          <w:szCs w:val="24"/>
        </w:rPr>
        <w:t xml:space="preserve">and name </w:t>
      </w:r>
      <w:proofErr w:type="gramStart"/>
      <w:r w:rsidR="00072257">
        <w:rPr>
          <w:szCs w:val="24"/>
        </w:rPr>
        <w:t>it</w:t>
      </w:r>
      <w:proofErr w:type="gramEnd"/>
      <w:r w:rsidR="00072257">
        <w:rPr>
          <w:szCs w:val="24"/>
        </w:rPr>
        <w:t xml:space="preserve"> System</w:t>
      </w:r>
    </w:p>
    <w:p w14:paraId="283C9F5A" w14:textId="6190CEFA" w:rsidR="006B2055" w:rsidRPr="00777AF3" w:rsidRDefault="006B2055" w:rsidP="00777AF3"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t>Pull in</w:t>
      </w:r>
      <w:r w:rsidR="008C28FA">
        <w:rPr>
          <w:szCs w:val="24"/>
        </w:rPr>
        <w:t xml:space="preserve"> Stimulus from toolbox for messages. If it is a return, click on the message and </w:t>
      </w:r>
      <w:r w:rsidR="00221C12">
        <w:rPr>
          <w:szCs w:val="24"/>
        </w:rPr>
        <w:t xml:space="preserve">in the </w:t>
      </w:r>
      <w:proofErr w:type="gramStart"/>
      <w:r w:rsidR="00221C12">
        <w:rPr>
          <w:szCs w:val="24"/>
        </w:rPr>
        <w:t>Properties</w:t>
      </w:r>
      <w:proofErr w:type="gramEnd"/>
      <w:r w:rsidR="00221C12">
        <w:rPr>
          <w:szCs w:val="24"/>
        </w:rPr>
        <w:t xml:space="preserve"> window select and </w:t>
      </w:r>
      <w:proofErr w:type="spellStart"/>
      <w:r w:rsidR="00221C12">
        <w:rPr>
          <w:szCs w:val="24"/>
        </w:rPr>
        <w:t>actionkind</w:t>
      </w:r>
      <w:proofErr w:type="spellEnd"/>
      <w:r w:rsidR="00221C12">
        <w:rPr>
          <w:szCs w:val="24"/>
        </w:rPr>
        <w:t xml:space="preserve"> of return.</w:t>
      </w:r>
    </w:p>
    <w:p w14:paraId="009EE3D6" w14:textId="77777777" w:rsidR="001D4A7A" w:rsidRDefault="001D4A7A" w:rsidP="00502722">
      <w:pPr>
        <w:rPr>
          <w:b/>
          <w:szCs w:val="24"/>
        </w:rPr>
      </w:pPr>
    </w:p>
    <w:p w14:paraId="098EECFE" w14:textId="7B53E61B" w:rsidR="00502722" w:rsidRDefault="006218CA" w:rsidP="00502722">
      <w:pPr>
        <w:rPr>
          <w:b/>
          <w:szCs w:val="24"/>
        </w:rPr>
      </w:pPr>
      <w:r>
        <w:rPr>
          <w:b/>
          <w:szCs w:val="24"/>
        </w:rPr>
        <w:t>Use Case</w:t>
      </w:r>
      <w:r w:rsidR="002842B5">
        <w:rPr>
          <w:b/>
          <w:szCs w:val="24"/>
        </w:rPr>
        <w:t xml:space="preserve"> 1: Create Check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502722" w:rsidRPr="001D4A7A" w14:paraId="084A1436" w14:textId="77777777" w:rsidTr="001D4A7A">
        <w:tc>
          <w:tcPr>
            <w:tcW w:w="4673" w:type="dxa"/>
          </w:tcPr>
          <w:p w14:paraId="6DE37BD1" w14:textId="02CE5E8E" w:rsidR="00502722" w:rsidRPr="001D4A7A" w:rsidRDefault="00F40D05" w:rsidP="00A8527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Manager</w:t>
            </w:r>
          </w:p>
        </w:tc>
        <w:tc>
          <w:tcPr>
            <w:tcW w:w="4677" w:type="dxa"/>
          </w:tcPr>
          <w:p w14:paraId="4B11E34E" w14:textId="77777777" w:rsidR="00502722" w:rsidRPr="001D4A7A" w:rsidRDefault="00502722" w:rsidP="00A85276">
            <w:pPr>
              <w:rPr>
                <w:b/>
                <w:szCs w:val="24"/>
              </w:rPr>
            </w:pPr>
            <w:r w:rsidRPr="001D4A7A">
              <w:rPr>
                <w:b/>
                <w:szCs w:val="24"/>
              </w:rPr>
              <w:t>System</w:t>
            </w:r>
          </w:p>
        </w:tc>
      </w:tr>
      <w:tr w:rsidR="00502722" w14:paraId="2A58FCFC" w14:textId="77777777" w:rsidTr="001D4A7A">
        <w:tc>
          <w:tcPr>
            <w:tcW w:w="4673" w:type="dxa"/>
          </w:tcPr>
          <w:p w14:paraId="1CF60C2C" w14:textId="41B12E51" w:rsidR="00502722" w:rsidRDefault="00486493" w:rsidP="00A85276">
            <w:pPr>
              <w:rPr>
                <w:szCs w:val="24"/>
              </w:rPr>
            </w:pPr>
            <w:r>
              <w:rPr>
                <w:szCs w:val="24"/>
              </w:rPr>
              <w:t>Request</w:t>
            </w:r>
            <w:r w:rsidR="003508C1">
              <w:rPr>
                <w:szCs w:val="24"/>
              </w:rPr>
              <w:t>s</w:t>
            </w:r>
            <w:r>
              <w:rPr>
                <w:szCs w:val="24"/>
              </w:rPr>
              <w:t xml:space="preserve"> to create a check point</w:t>
            </w:r>
          </w:p>
        </w:tc>
        <w:tc>
          <w:tcPr>
            <w:tcW w:w="4677" w:type="dxa"/>
          </w:tcPr>
          <w:p w14:paraId="263DC270" w14:textId="61DE4B9E" w:rsidR="00502722" w:rsidRDefault="00486493" w:rsidP="00486493">
            <w:pPr>
              <w:rPr>
                <w:szCs w:val="24"/>
              </w:rPr>
            </w:pPr>
            <w:r>
              <w:rPr>
                <w:szCs w:val="24"/>
              </w:rPr>
              <w:t>Generates a check point id; and asks for location information.</w:t>
            </w:r>
          </w:p>
        </w:tc>
      </w:tr>
      <w:tr w:rsidR="00486493" w14:paraId="25A5ABD3" w14:textId="77777777" w:rsidTr="001D4A7A">
        <w:tc>
          <w:tcPr>
            <w:tcW w:w="4673" w:type="dxa"/>
          </w:tcPr>
          <w:p w14:paraId="65B8F852" w14:textId="4DF39B75" w:rsidR="00486493" w:rsidRDefault="00486493" w:rsidP="00A85276">
            <w:pPr>
              <w:rPr>
                <w:szCs w:val="24"/>
              </w:rPr>
            </w:pPr>
            <w:r>
              <w:rPr>
                <w:szCs w:val="24"/>
              </w:rPr>
              <w:t>Enters location id and description and special instructions</w:t>
            </w:r>
          </w:p>
        </w:tc>
        <w:tc>
          <w:tcPr>
            <w:tcW w:w="4677" w:type="dxa"/>
          </w:tcPr>
          <w:p w14:paraId="041B47FF" w14:textId="6F801247" w:rsidR="00486493" w:rsidRDefault="00486493" w:rsidP="00A85276">
            <w:pPr>
              <w:rPr>
                <w:szCs w:val="24"/>
              </w:rPr>
            </w:pPr>
            <w:r>
              <w:rPr>
                <w:szCs w:val="24"/>
              </w:rPr>
              <w:t>Creates a checkpoint using the given information.</w:t>
            </w:r>
          </w:p>
        </w:tc>
      </w:tr>
      <w:tr w:rsidR="00502722" w14:paraId="32F95CE0" w14:textId="77777777" w:rsidTr="001D4A7A">
        <w:tc>
          <w:tcPr>
            <w:tcW w:w="4673" w:type="dxa"/>
          </w:tcPr>
          <w:p w14:paraId="32EE0F2A" w14:textId="13DA3A3E" w:rsidR="00502722" w:rsidRDefault="007E1373" w:rsidP="00502722">
            <w:pPr>
              <w:rPr>
                <w:szCs w:val="24"/>
              </w:rPr>
            </w:pPr>
            <w:r>
              <w:rPr>
                <w:szCs w:val="24"/>
              </w:rPr>
              <w:t>Scans a sensor</w:t>
            </w:r>
            <w:r w:rsidR="00652F24">
              <w:rPr>
                <w:szCs w:val="24"/>
              </w:rPr>
              <w:t xml:space="preserve"> (a small chip that will be mounted at the specific location)</w:t>
            </w:r>
          </w:p>
        </w:tc>
        <w:tc>
          <w:tcPr>
            <w:tcW w:w="4677" w:type="dxa"/>
          </w:tcPr>
          <w:p w14:paraId="7754529F" w14:textId="15F7582D" w:rsidR="00502722" w:rsidRDefault="00486493" w:rsidP="00A85276">
            <w:pPr>
              <w:rPr>
                <w:szCs w:val="24"/>
              </w:rPr>
            </w:pPr>
            <w:r>
              <w:rPr>
                <w:szCs w:val="24"/>
              </w:rPr>
              <w:t>Updates</w:t>
            </w:r>
            <w:r w:rsidR="007E1373">
              <w:rPr>
                <w:szCs w:val="24"/>
              </w:rPr>
              <w:t xml:space="preserve"> the </w:t>
            </w:r>
            <w:r w:rsidR="00610A68">
              <w:rPr>
                <w:szCs w:val="24"/>
              </w:rPr>
              <w:t>sensor</w:t>
            </w:r>
            <w:r w:rsidR="007E137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with the </w:t>
            </w:r>
            <w:r w:rsidR="00610A68">
              <w:rPr>
                <w:szCs w:val="24"/>
              </w:rPr>
              <w:t>check point</w:t>
            </w:r>
            <w:r>
              <w:rPr>
                <w:szCs w:val="24"/>
              </w:rPr>
              <w:t xml:space="preserve"> information</w:t>
            </w:r>
            <w:bookmarkStart w:id="0" w:name="_GoBack"/>
            <w:bookmarkEnd w:id="0"/>
            <w:r>
              <w:rPr>
                <w:szCs w:val="24"/>
              </w:rPr>
              <w:t>.</w:t>
            </w:r>
          </w:p>
          <w:p w14:paraId="71C879E6" w14:textId="5976A441" w:rsidR="007E1373" w:rsidRDefault="007E1373" w:rsidP="00A85276">
            <w:pPr>
              <w:rPr>
                <w:szCs w:val="24"/>
              </w:rPr>
            </w:pPr>
            <w:r>
              <w:rPr>
                <w:szCs w:val="24"/>
              </w:rPr>
              <w:t>Displays</w:t>
            </w:r>
            <w:r w:rsidR="00DF3D3F">
              <w:rPr>
                <w:szCs w:val="24"/>
              </w:rPr>
              <w:t xml:space="preserve"> the sensor id and all checkpoint </w:t>
            </w:r>
            <w:r w:rsidR="001473B9">
              <w:rPr>
                <w:szCs w:val="24"/>
              </w:rPr>
              <w:t>information</w:t>
            </w:r>
          </w:p>
        </w:tc>
      </w:tr>
    </w:tbl>
    <w:p w14:paraId="6D3E0247" w14:textId="77777777" w:rsidR="00DF3D3F" w:rsidRDefault="00DF3D3F" w:rsidP="00502722">
      <w:pPr>
        <w:rPr>
          <w:b/>
          <w:sz w:val="28"/>
          <w:szCs w:val="28"/>
        </w:rPr>
      </w:pPr>
    </w:p>
    <w:p w14:paraId="5D3FD89A" w14:textId="20624247" w:rsidR="00DF3D3F" w:rsidRPr="002842B5" w:rsidRDefault="006218CA" w:rsidP="00DF3D3F">
      <w:pPr>
        <w:rPr>
          <w:b/>
          <w:szCs w:val="24"/>
        </w:rPr>
      </w:pPr>
      <w:r>
        <w:rPr>
          <w:b/>
          <w:szCs w:val="24"/>
        </w:rPr>
        <w:t>Use Case</w:t>
      </w:r>
      <w:r w:rsidR="00DF3D3F">
        <w:rPr>
          <w:b/>
          <w:szCs w:val="24"/>
        </w:rPr>
        <w:t xml:space="preserve"> 2: Create Route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1"/>
        <w:gridCol w:w="4689"/>
      </w:tblGrid>
      <w:tr w:rsidR="001D4A7A" w:rsidRPr="001D4A7A" w14:paraId="58CAD2EC" w14:textId="77777777" w:rsidTr="001D4A7A">
        <w:tc>
          <w:tcPr>
            <w:tcW w:w="4661" w:type="dxa"/>
          </w:tcPr>
          <w:p w14:paraId="4F0715CB" w14:textId="77777777" w:rsidR="00DF3D3F" w:rsidRPr="001D4A7A" w:rsidRDefault="00DF3D3F" w:rsidP="00B26C6E">
            <w:pPr>
              <w:rPr>
                <w:b/>
                <w:szCs w:val="24"/>
              </w:rPr>
            </w:pPr>
            <w:r w:rsidRPr="001D4A7A">
              <w:rPr>
                <w:b/>
                <w:szCs w:val="24"/>
              </w:rPr>
              <w:t>Admin</w:t>
            </w:r>
          </w:p>
        </w:tc>
        <w:tc>
          <w:tcPr>
            <w:tcW w:w="4689" w:type="dxa"/>
          </w:tcPr>
          <w:p w14:paraId="5DDBEAC8" w14:textId="77777777" w:rsidR="00DF3D3F" w:rsidRPr="001D4A7A" w:rsidRDefault="00DF3D3F" w:rsidP="00B26C6E">
            <w:pPr>
              <w:rPr>
                <w:b/>
                <w:szCs w:val="24"/>
              </w:rPr>
            </w:pPr>
            <w:r w:rsidRPr="001D4A7A">
              <w:rPr>
                <w:b/>
                <w:szCs w:val="24"/>
              </w:rPr>
              <w:t>System</w:t>
            </w:r>
          </w:p>
        </w:tc>
      </w:tr>
      <w:tr w:rsidR="001D4A7A" w14:paraId="5B9105D2" w14:textId="77777777" w:rsidTr="001D4A7A">
        <w:tc>
          <w:tcPr>
            <w:tcW w:w="4661" w:type="dxa"/>
          </w:tcPr>
          <w:p w14:paraId="780A8085" w14:textId="134E46EA" w:rsidR="00DF3D3F" w:rsidRDefault="003508C1" w:rsidP="00B26C6E">
            <w:pPr>
              <w:rPr>
                <w:szCs w:val="24"/>
              </w:rPr>
            </w:pPr>
            <w:r>
              <w:rPr>
                <w:szCs w:val="24"/>
              </w:rPr>
              <w:t>Requests to create a route.</w:t>
            </w:r>
          </w:p>
        </w:tc>
        <w:tc>
          <w:tcPr>
            <w:tcW w:w="4689" w:type="dxa"/>
          </w:tcPr>
          <w:p w14:paraId="45F177E2" w14:textId="109FD2D6" w:rsidR="00DF3D3F" w:rsidRDefault="003508C1" w:rsidP="003508C1">
            <w:pPr>
              <w:rPr>
                <w:szCs w:val="24"/>
              </w:rPr>
            </w:pPr>
            <w:r>
              <w:rPr>
                <w:szCs w:val="24"/>
              </w:rPr>
              <w:t>Asks for a route name.</w:t>
            </w:r>
          </w:p>
        </w:tc>
      </w:tr>
      <w:tr w:rsidR="003508C1" w14:paraId="74F78189" w14:textId="77777777" w:rsidTr="001D4A7A">
        <w:tc>
          <w:tcPr>
            <w:tcW w:w="4661" w:type="dxa"/>
          </w:tcPr>
          <w:p w14:paraId="550C0AF4" w14:textId="4707DA4B" w:rsidR="003508C1" w:rsidRDefault="003508C1" w:rsidP="00B26C6E">
            <w:pPr>
              <w:rPr>
                <w:szCs w:val="24"/>
              </w:rPr>
            </w:pPr>
            <w:r>
              <w:rPr>
                <w:szCs w:val="24"/>
              </w:rPr>
              <w:t>Enters a route name.</w:t>
            </w:r>
          </w:p>
        </w:tc>
        <w:tc>
          <w:tcPr>
            <w:tcW w:w="4689" w:type="dxa"/>
          </w:tcPr>
          <w:p w14:paraId="4A0D22A9" w14:textId="0049C24E" w:rsidR="003508C1" w:rsidRDefault="003508C1" w:rsidP="003508C1">
            <w:pPr>
              <w:rPr>
                <w:szCs w:val="24"/>
              </w:rPr>
            </w:pPr>
            <w:r>
              <w:rPr>
                <w:szCs w:val="24"/>
              </w:rPr>
              <w:t>Lists all available check points showing location information.</w:t>
            </w:r>
          </w:p>
        </w:tc>
      </w:tr>
      <w:tr w:rsidR="001D4A7A" w14:paraId="285D9D71" w14:textId="77777777" w:rsidTr="001D4A7A">
        <w:tc>
          <w:tcPr>
            <w:tcW w:w="4661" w:type="dxa"/>
          </w:tcPr>
          <w:p w14:paraId="659938A1" w14:textId="1C9E0491" w:rsidR="00DF3D3F" w:rsidRDefault="003E1C3B" w:rsidP="003508C1">
            <w:pPr>
              <w:rPr>
                <w:szCs w:val="24"/>
              </w:rPr>
            </w:pPr>
            <w:r>
              <w:rPr>
                <w:szCs w:val="24"/>
              </w:rPr>
              <w:t xml:space="preserve">Selects a </w:t>
            </w:r>
            <w:r w:rsidR="003508C1">
              <w:rPr>
                <w:szCs w:val="24"/>
              </w:rPr>
              <w:t>check point</w:t>
            </w:r>
            <w:r>
              <w:rPr>
                <w:szCs w:val="24"/>
              </w:rPr>
              <w:t xml:space="preserve"> to add to the route</w:t>
            </w:r>
            <w:r w:rsidR="003508C1">
              <w:rPr>
                <w:szCs w:val="24"/>
              </w:rPr>
              <w:t>.</w:t>
            </w:r>
          </w:p>
        </w:tc>
        <w:tc>
          <w:tcPr>
            <w:tcW w:w="4689" w:type="dxa"/>
          </w:tcPr>
          <w:p w14:paraId="25903568" w14:textId="4724A0B7" w:rsidR="003E1C3B" w:rsidRDefault="003E1C3B" w:rsidP="003508C1">
            <w:pPr>
              <w:rPr>
                <w:szCs w:val="24"/>
              </w:rPr>
            </w:pPr>
            <w:r>
              <w:rPr>
                <w:szCs w:val="24"/>
              </w:rPr>
              <w:t xml:space="preserve">Adds the </w:t>
            </w:r>
            <w:r w:rsidR="003508C1">
              <w:rPr>
                <w:szCs w:val="24"/>
              </w:rPr>
              <w:t>check point</w:t>
            </w:r>
            <w:r>
              <w:rPr>
                <w:szCs w:val="24"/>
              </w:rPr>
              <w:t xml:space="preserve"> to the route. Displays the location of each </w:t>
            </w:r>
            <w:r w:rsidR="003508C1">
              <w:rPr>
                <w:szCs w:val="24"/>
              </w:rPr>
              <w:t>check point</w:t>
            </w:r>
            <w:r>
              <w:rPr>
                <w:szCs w:val="24"/>
              </w:rPr>
              <w:t xml:space="preserve"> on the route</w:t>
            </w:r>
            <w:r w:rsidR="003508C1">
              <w:rPr>
                <w:szCs w:val="24"/>
              </w:rPr>
              <w:t>.</w:t>
            </w:r>
          </w:p>
        </w:tc>
      </w:tr>
      <w:tr w:rsidR="003E1C3B" w14:paraId="2DC02ADF" w14:textId="77777777" w:rsidTr="001D4A7A">
        <w:tc>
          <w:tcPr>
            <w:tcW w:w="4661" w:type="dxa"/>
          </w:tcPr>
          <w:p w14:paraId="1A6B0CCE" w14:textId="3D03466A" w:rsidR="003E1C3B" w:rsidRDefault="003E1C3B" w:rsidP="00B26C6E">
            <w:pPr>
              <w:rPr>
                <w:szCs w:val="24"/>
              </w:rPr>
            </w:pPr>
            <w:r>
              <w:rPr>
                <w:szCs w:val="24"/>
              </w:rPr>
              <w:t>Repeat</w:t>
            </w:r>
            <w:r w:rsidR="003508C1">
              <w:rPr>
                <w:szCs w:val="24"/>
              </w:rPr>
              <w:t>s</w:t>
            </w:r>
            <w:r>
              <w:rPr>
                <w:szCs w:val="24"/>
              </w:rPr>
              <w:t xml:space="preserve"> the above until the route is done</w:t>
            </w:r>
          </w:p>
        </w:tc>
        <w:tc>
          <w:tcPr>
            <w:tcW w:w="4689" w:type="dxa"/>
          </w:tcPr>
          <w:p w14:paraId="17D6FD4D" w14:textId="77777777" w:rsidR="003E1C3B" w:rsidRDefault="003E1C3B" w:rsidP="00B26C6E">
            <w:pPr>
              <w:rPr>
                <w:szCs w:val="24"/>
              </w:rPr>
            </w:pPr>
          </w:p>
        </w:tc>
      </w:tr>
      <w:tr w:rsidR="003E1C3B" w14:paraId="6CACF24A" w14:textId="77777777" w:rsidTr="001D4A7A">
        <w:tc>
          <w:tcPr>
            <w:tcW w:w="4661" w:type="dxa"/>
          </w:tcPr>
          <w:p w14:paraId="4888955F" w14:textId="433D1F1C" w:rsidR="003E1C3B" w:rsidRDefault="003E1C3B" w:rsidP="003508C1">
            <w:pPr>
              <w:rPr>
                <w:szCs w:val="24"/>
              </w:rPr>
            </w:pPr>
            <w:r>
              <w:rPr>
                <w:szCs w:val="24"/>
              </w:rPr>
              <w:t>Specifies the order in which the locations (</w:t>
            </w:r>
            <w:r w:rsidR="003508C1">
              <w:rPr>
                <w:szCs w:val="24"/>
              </w:rPr>
              <w:t>check points</w:t>
            </w:r>
            <w:r>
              <w:rPr>
                <w:szCs w:val="24"/>
              </w:rPr>
              <w:t>) will be followed and scanned.</w:t>
            </w:r>
          </w:p>
        </w:tc>
        <w:tc>
          <w:tcPr>
            <w:tcW w:w="4689" w:type="dxa"/>
          </w:tcPr>
          <w:p w14:paraId="32ADAA75" w14:textId="6417889F" w:rsidR="003E1C3B" w:rsidRDefault="003E1C3B" w:rsidP="00B26C6E">
            <w:pPr>
              <w:rPr>
                <w:szCs w:val="24"/>
              </w:rPr>
            </w:pPr>
            <w:r>
              <w:rPr>
                <w:szCs w:val="24"/>
              </w:rPr>
              <w:t>Reorders the locations/sensors as per the input and saves the route</w:t>
            </w:r>
            <w:r w:rsidR="005F478E">
              <w:rPr>
                <w:szCs w:val="24"/>
              </w:rPr>
              <w:t xml:space="preserve"> with its name</w:t>
            </w:r>
            <w:r>
              <w:rPr>
                <w:szCs w:val="24"/>
              </w:rPr>
              <w:t>.</w:t>
            </w:r>
          </w:p>
          <w:p w14:paraId="3AD7322E" w14:textId="6F8D7283" w:rsidR="003E1C3B" w:rsidRDefault="006218CA" w:rsidP="00B26C6E">
            <w:pPr>
              <w:rPr>
                <w:szCs w:val="24"/>
              </w:rPr>
            </w:pPr>
            <w:r>
              <w:rPr>
                <w:szCs w:val="24"/>
              </w:rPr>
              <w:t xml:space="preserve">Displays the list of </w:t>
            </w:r>
            <w:r w:rsidR="003E1C3B">
              <w:rPr>
                <w:szCs w:val="24"/>
              </w:rPr>
              <w:t>locations/sensors on the route in the order they will be followed.</w:t>
            </w:r>
          </w:p>
        </w:tc>
      </w:tr>
    </w:tbl>
    <w:p w14:paraId="7BE36252" w14:textId="77777777" w:rsidR="00DF3D3F" w:rsidRDefault="00DF3D3F" w:rsidP="00502722">
      <w:pPr>
        <w:rPr>
          <w:b/>
          <w:sz w:val="28"/>
          <w:szCs w:val="28"/>
        </w:rPr>
      </w:pPr>
    </w:p>
    <w:p w14:paraId="26BBC632" w14:textId="2B149D6D" w:rsidR="00127306" w:rsidRPr="002842B5" w:rsidRDefault="006218CA" w:rsidP="00127306">
      <w:pPr>
        <w:rPr>
          <w:b/>
          <w:szCs w:val="24"/>
        </w:rPr>
      </w:pPr>
      <w:r>
        <w:rPr>
          <w:b/>
          <w:szCs w:val="24"/>
        </w:rPr>
        <w:t>Use Case</w:t>
      </w:r>
      <w:r w:rsidR="00127306">
        <w:rPr>
          <w:b/>
          <w:szCs w:val="24"/>
        </w:rPr>
        <w:t xml:space="preserve"> 3: Follow Route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0B018A" w:rsidRPr="001D4A7A" w14:paraId="5C6AAC17" w14:textId="77777777" w:rsidTr="0062597E">
        <w:tc>
          <w:tcPr>
            <w:tcW w:w="4671" w:type="dxa"/>
          </w:tcPr>
          <w:p w14:paraId="3826882E" w14:textId="41EBF9AD" w:rsidR="00127306" w:rsidRPr="001D4A7A" w:rsidRDefault="00127306" w:rsidP="00B26C6E">
            <w:pPr>
              <w:rPr>
                <w:b/>
                <w:szCs w:val="24"/>
              </w:rPr>
            </w:pPr>
            <w:r w:rsidRPr="001D4A7A">
              <w:rPr>
                <w:b/>
                <w:szCs w:val="24"/>
              </w:rPr>
              <w:t>Security Guard</w:t>
            </w:r>
          </w:p>
        </w:tc>
        <w:tc>
          <w:tcPr>
            <w:tcW w:w="4679" w:type="dxa"/>
          </w:tcPr>
          <w:p w14:paraId="39430D86" w14:textId="77777777" w:rsidR="00127306" w:rsidRPr="001D4A7A" w:rsidRDefault="00127306" w:rsidP="00B26C6E">
            <w:pPr>
              <w:rPr>
                <w:b/>
                <w:szCs w:val="24"/>
              </w:rPr>
            </w:pPr>
            <w:r w:rsidRPr="001D4A7A">
              <w:rPr>
                <w:b/>
                <w:szCs w:val="24"/>
              </w:rPr>
              <w:t>System</w:t>
            </w:r>
          </w:p>
        </w:tc>
      </w:tr>
      <w:tr w:rsidR="000B018A" w14:paraId="0EF08592" w14:textId="77777777" w:rsidTr="0062597E">
        <w:tc>
          <w:tcPr>
            <w:tcW w:w="4671" w:type="dxa"/>
          </w:tcPr>
          <w:p w14:paraId="0358C31A" w14:textId="575A91D7" w:rsidR="00127306" w:rsidRDefault="006218CA" w:rsidP="00B26C6E">
            <w:pPr>
              <w:rPr>
                <w:szCs w:val="24"/>
              </w:rPr>
            </w:pPr>
            <w:r>
              <w:rPr>
                <w:szCs w:val="24"/>
              </w:rPr>
              <w:t>Request to start following route.</w:t>
            </w:r>
          </w:p>
        </w:tc>
        <w:tc>
          <w:tcPr>
            <w:tcW w:w="4679" w:type="dxa"/>
          </w:tcPr>
          <w:p w14:paraId="7F4180A0" w14:textId="330A4DED" w:rsidR="00127306" w:rsidRDefault="006218CA" w:rsidP="00B26C6E">
            <w:pPr>
              <w:rPr>
                <w:szCs w:val="24"/>
              </w:rPr>
            </w:pPr>
            <w:r>
              <w:rPr>
                <w:szCs w:val="24"/>
              </w:rPr>
              <w:t>Shows all routes.</w:t>
            </w:r>
          </w:p>
        </w:tc>
      </w:tr>
      <w:tr w:rsidR="006218CA" w14:paraId="7733C835" w14:textId="77777777" w:rsidTr="0062597E">
        <w:tc>
          <w:tcPr>
            <w:tcW w:w="4671" w:type="dxa"/>
          </w:tcPr>
          <w:p w14:paraId="10B9234C" w14:textId="2D5C561D" w:rsidR="006218CA" w:rsidRDefault="006218CA" w:rsidP="00B26C6E">
            <w:pPr>
              <w:rPr>
                <w:szCs w:val="24"/>
              </w:rPr>
            </w:pPr>
            <w:r>
              <w:rPr>
                <w:szCs w:val="24"/>
              </w:rPr>
              <w:t>Choose a route name.</w:t>
            </w:r>
          </w:p>
        </w:tc>
        <w:tc>
          <w:tcPr>
            <w:tcW w:w="4679" w:type="dxa"/>
          </w:tcPr>
          <w:p w14:paraId="298BE743" w14:textId="41ED903B" w:rsidR="006218CA" w:rsidRDefault="006218CA" w:rsidP="00B26C6E">
            <w:pPr>
              <w:rPr>
                <w:szCs w:val="24"/>
              </w:rPr>
            </w:pPr>
            <w:r>
              <w:rPr>
                <w:szCs w:val="24"/>
              </w:rPr>
              <w:t>Shows all locations on the route.</w:t>
            </w:r>
          </w:p>
        </w:tc>
      </w:tr>
      <w:tr w:rsidR="000B018A" w14:paraId="20AAA78C" w14:textId="77777777" w:rsidTr="0062597E">
        <w:tc>
          <w:tcPr>
            <w:tcW w:w="4671" w:type="dxa"/>
          </w:tcPr>
          <w:p w14:paraId="3C40E6DD" w14:textId="38D2F378" w:rsidR="00127306" w:rsidRDefault="0062597E" w:rsidP="00B26C6E">
            <w:pPr>
              <w:rPr>
                <w:szCs w:val="24"/>
              </w:rPr>
            </w:pPr>
            <w:r>
              <w:rPr>
                <w:szCs w:val="24"/>
              </w:rPr>
              <w:t>Goes to the next route location and scans the sensor</w:t>
            </w:r>
          </w:p>
        </w:tc>
        <w:tc>
          <w:tcPr>
            <w:tcW w:w="4679" w:type="dxa"/>
          </w:tcPr>
          <w:p w14:paraId="20E5884D" w14:textId="05B719F9" w:rsidR="00127306" w:rsidRDefault="00461D29" w:rsidP="00B26C6E">
            <w:pPr>
              <w:rPr>
                <w:szCs w:val="24"/>
              </w:rPr>
            </w:pPr>
            <w:r>
              <w:rPr>
                <w:szCs w:val="24"/>
              </w:rPr>
              <w:t>Records the visit and displays any instructions</w:t>
            </w:r>
          </w:p>
        </w:tc>
      </w:tr>
      <w:tr w:rsidR="00127306" w14:paraId="68E61486" w14:textId="77777777" w:rsidTr="0062597E">
        <w:tc>
          <w:tcPr>
            <w:tcW w:w="4671" w:type="dxa"/>
          </w:tcPr>
          <w:p w14:paraId="4DEA7AD4" w14:textId="164843AA" w:rsidR="00127306" w:rsidRDefault="0062597E" w:rsidP="00B26C6E">
            <w:pPr>
              <w:rPr>
                <w:szCs w:val="24"/>
              </w:rPr>
            </w:pPr>
            <w:r>
              <w:rPr>
                <w:szCs w:val="24"/>
              </w:rPr>
              <w:t>Repeats the above until done.</w:t>
            </w:r>
          </w:p>
        </w:tc>
        <w:tc>
          <w:tcPr>
            <w:tcW w:w="4679" w:type="dxa"/>
          </w:tcPr>
          <w:p w14:paraId="3776F01B" w14:textId="77777777" w:rsidR="00127306" w:rsidRDefault="00127306" w:rsidP="00B26C6E">
            <w:pPr>
              <w:rPr>
                <w:szCs w:val="24"/>
              </w:rPr>
            </w:pPr>
          </w:p>
        </w:tc>
      </w:tr>
    </w:tbl>
    <w:p w14:paraId="2308E166" w14:textId="77777777" w:rsidR="00127306" w:rsidRDefault="00127306" w:rsidP="00502722">
      <w:pPr>
        <w:rPr>
          <w:b/>
          <w:sz w:val="28"/>
          <w:szCs w:val="28"/>
        </w:rPr>
      </w:pPr>
    </w:p>
    <w:p w14:paraId="6DC13C35" w14:textId="27A92323" w:rsidR="0062597E" w:rsidRPr="002842B5" w:rsidRDefault="006218CA" w:rsidP="0062597E">
      <w:pPr>
        <w:rPr>
          <w:b/>
          <w:szCs w:val="24"/>
        </w:rPr>
      </w:pPr>
      <w:r>
        <w:rPr>
          <w:b/>
          <w:szCs w:val="24"/>
        </w:rPr>
        <w:t>Use Case</w:t>
      </w:r>
      <w:r w:rsidR="0062597E">
        <w:rPr>
          <w:b/>
          <w:szCs w:val="24"/>
        </w:rPr>
        <w:t xml:space="preserve"> 4</w:t>
      </w:r>
      <w:r>
        <w:rPr>
          <w:b/>
          <w:szCs w:val="24"/>
        </w:rPr>
        <w:t>:</w:t>
      </w:r>
      <w:r w:rsidR="0062597E">
        <w:rPr>
          <w:b/>
          <w:szCs w:val="24"/>
        </w:rPr>
        <w:t xml:space="preserve"> List Checkpoints Visited</w:t>
      </w:r>
      <w:r w:rsidR="003508C1">
        <w:rPr>
          <w:b/>
          <w:szCs w:val="24"/>
        </w:rPr>
        <w:t xml:space="preserve"> </w:t>
      </w:r>
      <w:r w:rsidR="00C93137">
        <w:rPr>
          <w:b/>
          <w:szCs w:val="24"/>
        </w:rPr>
        <w:t>for</w:t>
      </w:r>
      <w:r w:rsidR="003508C1">
        <w:rPr>
          <w:b/>
          <w:szCs w:val="24"/>
        </w:rPr>
        <w:t xml:space="preserve"> a route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62597E" w:rsidRPr="001D4A7A" w14:paraId="6631CF56" w14:textId="77777777" w:rsidTr="000B6A11">
        <w:tc>
          <w:tcPr>
            <w:tcW w:w="4531" w:type="dxa"/>
          </w:tcPr>
          <w:p w14:paraId="268CCE60" w14:textId="2669A5F8" w:rsidR="0062597E" w:rsidRPr="001D4A7A" w:rsidRDefault="0062597E" w:rsidP="00B26C6E">
            <w:pPr>
              <w:rPr>
                <w:b/>
                <w:szCs w:val="24"/>
              </w:rPr>
            </w:pPr>
            <w:r w:rsidRPr="001D4A7A">
              <w:rPr>
                <w:b/>
                <w:szCs w:val="24"/>
              </w:rPr>
              <w:t>Admin</w:t>
            </w:r>
          </w:p>
        </w:tc>
        <w:tc>
          <w:tcPr>
            <w:tcW w:w="4819" w:type="dxa"/>
          </w:tcPr>
          <w:p w14:paraId="02D5FC04" w14:textId="77777777" w:rsidR="0062597E" w:rsidRPr="001D4A7A" w:rsidRDefault="0062597E" w:rsidP="00B26C6E">
            <w:pPr>
              <w:rPr>
                <w:b/>
                <w:szCs w:val="24"/>
              </w:rPr>
            </w:pPr>
            <w:r w:rsidRPr="001D4A7A">
              <w:rPr>
                <w:b/>
                <w:szCs w:val="24"/>
              </w:rPr>
              <w:t>System</w:t>
            </w:r>
          </w:p>
        </w:tc>
      </w:tr>
      <w:tr w:rsidR="0062597E" w14:paraId="1814C698" w14:textId="77777777" w:rsidTr="000B6A11">
        <w:tc>
          <w:tcPr>
            <w:tcW w:w="4531" w:type="dxa"/>
          </w:tcPr>
          <w:p w14:paraId="1FEC04B1" w14:textId="11E87C5F" w:rsidR="0062597E" w:rsidRDefault="00122614" w:rsidP="00B26C6E">
            <w:pPr>
              <w:rPr>
                <w:szCs w:val="24"/>
              </w:rPr>
            </w:pPr>
            <w:r>
              <w:rPr>
                <w:szCs w:val="24"/>
              </w:rPr>
              <w:t>Asks to see all routes for the day</w:t>
            </w:r>
          </w:p>
        </w:tc>
        <w:tc>
          <w:tcPr>
            <w:tcW w:w="4819" w:type="dxa"/>
          </w:tcPr>
          <w:p w14:paraId="3C7CBABD" w14:textId="454AC326" w:rsidR="0062597E" w:rsidRDefault="00122614" w:rsidP="00B26C6E">
            <w:pPr>
              <w:rPr>
                <w:szCs w:val="24"/>
              </w:rPr>
            </w:pPr>
            <w:r>
              <w:rPr>
                <w:szCs w:val="24"/>
              </w:rPr>
              <w:t>Shows all routes that were followed</w:t>
            </w:r>
            <w:r w:rsidR="003508C1">
              <w:rPr>
                <w:szCs w:val="24"/>
              </w:rPr>
              <w:t>.</w:t>
            </w:r>
          </w:p>
        </w:tc>
      </w:tr>
      <w:tr w:rsidR="0062597E" w14:paraId="6B1ACA12" w14:textId="77777777" w:rsidTr="000B6A11">
        <w:trPr>
          <w:trHeight w:val="612"/>
        </w:trPr>
        <w:tc>
          <w:tcPr>
            <w:tcW w:w="4531" w:type="dxa"/>
          </w:tcPr>
          <w:p w14:paraId="70137834" w14:textId="7DA8C004" w:rsidR="0062597E" w:rsidRDefault="00845140" w:rsidP="00B26C6E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Chooses a route.</w:t>
            </w:r>
          </w:p>
        </w:tc>
        <w:tc>
          <w:tcPr>
            <w:tcW w:w="4819" w:type="dxa"/>
          </w:tcPr>
          <w:p w14:paraId="50B44CF9" w14:textId="77777777" w:rsidR="0062597E" w:rsidRDefault="00845140" w:rsidP="00B26C6E">
            <w:pPr>
              <w:rPr>
                <w:szCs w:val="24"/>
              </w:rPr>
            </w:pPr>
            <w:r>
              <w:rPr>
                <w:szCs w:val="24"/>
              </w:rPr>
              <w:t>Shows each location on the route and when it was visited.</w:t>
            </w:r>
          </w:p>
          <w:p w14:paraId="35F74B91" w14:textId="0605225D" w:rsidR="00845140" w:rsidRDefault="00845140" w:rsidP="00B26C6E">
            <w:pPr>
              <w:rPr>
                <w:szCs w:val="24"/>
              </w:rPr>
            </w:pPr>
            <w:r>
              <w:rPr>
                <w:szCs w:val="24"/>
              </w:rPr>
              <w:t>Also lists any missed locations.</w:t>
            </w:r>
          </w:p>
        </w:tc>
      </w:tr>
    </w:tbl>
    <w:p w14:paraId="09F59A11" w14:textId="77777777" w:rsidR="00F61344" w:rsidRPr="002913DF" w:rsidRDefault="00F61344" w:rsidP="00C83933">
      <w:pPr>
        <w:spacing w:line="480" w:lineRule="auto"/>
        <w:rPr>
          <w:szCs w:val="24"/>
        </w:rPr>
      </w:pPr>
    </w:p>
    <w:sectPr w:rsidR="00F61344" w:rsidRPr="002913DF" w:rsidSect="00C83933">
      <w:headerReference w:type="default" r:id="rId8"/>
      <w:pgSz w:w="12240" w:h="15840"/>
      <w:pgMar w:top="1440" w:right="1440" w:bottom="107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09812" w14:textId="77777777" w:rsidR="004340DE" w:rsidRDefault="004340DE" w:rsidP="00BE1040">
      <w:r>
        <w:separator/>
      </w:r>
    </w:p>
  </w:endnote>
  <w:endnote w:type="continuationSeparator" w:id="0">
    <w:p w14:paraId="415B2E77" w14:textId="77777777" w:rsidR="004340DE" w:rsidRDefault="004340DE" w:rsidP="00BE1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03854" w14:textId="77777777" w:rsidR="004340DE" w:rsidRDefault="004340DE" w:rsidP="00BE1040">
      <w:r>
        <w:separator/>
      </w:r>
    </w:p>
  </w:footnote>
  <w:footnote w:type="continuationSeparator" w:id="0">
    <w:p w14:paraId="067B3488" w14:textId="77777777" w:rsidR="004340DE" w:rsidRDefault="004340DE" w:rsidP="00BE1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BBD6F" w14:textId="270CECF4" w:rsidR="00BE1040" w:rsidRDefault="00613571">
    <w:pPr>
      <w:pStyle w:val="Header"/>
    </w:pPr>
    <w:r>
      <w:t>SYS466 Lab</w:t>
    </w:r>
    <w:r w:rsidR="00D52D05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A122A"/>
    <w:multiLevelType w:val="hybridMultilevel"/>
    <w:tmpl w:val="F81611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FA57041"/>
    <w:multiLevelType w:val="hybridMultilevel"/>
    <w:tmpl w:val="E58018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37B7A"/>
    <w:multiLevelType w:val="hybridMultilevel"/>
    <w:tmpl w:val="72C467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8038C"/>
    <w:multiLevelType w:val="hybridMultilevel"/>
    <w:tmpl w:val="A17802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37CF1"/>
    <w:multiLevelType w:val="hybridMultilevel"/>
    <w:tmpl w:val="E0A80D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278C9"/>
    <w:multiLevelType w:val="hybridMultilevel"/>
    <w:tmpl w:val="0814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55652"/>
    <w:multiLevelType w:val="hybridMultilevel"/>
    <w:tmpl w:val="B79A0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61D1D"/>
    <w:multiLevelType w:val="hybridMultilevel"/>
    <w:tmpl w:val="2CD8C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D865AE"/>
    <w:multiLevelType w:val="hybridMultilevel"/>
    <w:tmpl w:val="267478B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7EF31559"/>
    <w:multiLevelType w:val="hybridMultilevel"/>
    <w:tmpl w:val="6C2A09C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7F4262D5"/>
    <w:multiLevelType w:val="hybridMultilevel"/>
    <w:tmpl w:val="D5CA5C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B6C43"/>
    <w:multiLevelType w:val="hybridMultilevel"/>
    <w:tmpl w:val="160AC4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11"/>
  </w:num>
  <w:num w:numId="7">
    <w:abstractNumId w:val="8"/>
  </w:num>
  <w:num w:numId="8">
    <w:abstractNumId w:val="3"/>
  </w:num>
  <w:num w:numId="9">
    <w:abstractNumId w:val="4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040"/>
    <w:rsid w:val="00024E39"/>
    <w:rsid w:val="000651AB"/>
    <w:rsid w:val="00067246"/>
    <w:rsid w:val="00072257"/>
    <w:rsid w:val="00094222"/>
    <w:rsid w:val="000A4E31"/>
    <w:rsid w:val="000A5841"/>
    <w:rsid w:val="000B018A"/>
    <w:rsid w:val="000B6A11"/>
    <w:rsid w:val="000E2794"/>
    <w:rsid w:val="00122614"/>
    <w:rsid w:val="00127306"/>
    <w:rsid w:val="001473B9"/>
    <w:rsid w:val="001D4A7A"/>
    <w:rsid w:val="001E0B0B"/>
    <w:rsid w:val="00221C12"/>
    <w:rsid w:val="002842B5"/>
    <w:rsid w:val="002913DF"/>
    <w:rsid w:val="002D16D6"/>
    <w:rsid w:val="003508C1"/>
    <w:rsid w:val="003856AF"/>
    <w:rsid w:val="003B5AD3"/>
    <w:rsid w:val="003D4DB0"/>
    <w:rsid w:val="003E1C3B"/>
    <w:rsid w:val="003F5A81"/>
    <w:rsid w:val="004340DE"/>
    <w:rsid w:val="0045043B"/>
    <w:rsid w:val="0045690A"/>
    <w:rsid w:val="00461D29"/>
    <w:rsid w:val="00486493"/>
    <w:rsid w:val="004A3CF7"/>
    <w:rsid w:val="004A41F2"/>
    <w:rsid w:val="004F3730"/>
    <w:rsid w:val="00502722"/>
    <w:rsid w:val="00517F91"/>
    <w:rsid w:val="00560052"/>
    <w:rsid w:val="00587E42"/>
    <w:rsid w:val="005C6D7F"/>
    <w:rsid w:val="005F1908"/>
    <w:rsid w:val="005F478E"/>
    <w:rsid w:val="00601076"/>
    <w:rsid w:val="00610A68"/>
    <w:rsid w:val="00613571"/>
    <w:rsid w:val="006218CA"/>
    <w:rsid w:val="0062597E"/>
    <w:rsid w:val="00652F24"/>
    <w:rsid w:val="00656E04"/>
    <w:rsid w:val="006B2055"/>
    <w:rsid w:val="006E1932"/>
    <w:rsid w:val="006E6A0F"/>
    <w:rsid w:val="00703A6B"/>
    <w:rsid w:val="00733C1C"/>
    <w:rsid w:val="00777AF3"/>
    <w:rsid w:val="00781B24"/>
    <w:rsid w:val="00786434"/>
    <w:rsid w:val="007E1373"/>
    <w:rsid w:val="007F11CB"/>
    <w:rsid w:val="008205BC"/>
    <w:rsid w:val="00842175"/>
    <w:rsid w:val="00845140"/>
    <w:rsid w:val="008B7194"/>
    <w:rsid w:val="008C28FA"/>
    <w:rsid w:val="008E3714"/>
    <w:rsid w:val="008E4228"/>
    <w:rsid w:val="00972C79"/>
    <w:rsid w:val="00982EDD"/>
    <w:rsid w:val="009E4C1D"/>
    <w:rsid w:val="009F0106"/>
    <w:rsid w:val="00A04874"/>
    <w:rsid w:val="00A618CE"/>
    <w:rsid w:val="00A84628"/>
    <w:rsid w:val="00AC259F"/>
    <w:rsid w:val="00AC6C37"/>
    <w:rsid w:val="00AD6C64"/>
    <w:rsid w:val="00B3053D"/>
    <w:rsid w:val="00B4008D"/>
    <w:rsid w:val="00B9309A"/>
    <w:rsid w:val="00BA1C77"/>
    <w:rsid w:val="00BD0885"/>
    <w:rsid w:val="00BD7AC9"/>
    <w:rsid w:val="00BE1040"/>
    <w:rsid w:val="00C002B6"/>
    <w:rsid w:val="00C4248D"/>
    <w:rsid w:val="00C83933"/>
    <w:rsid w:val="00C93137"/>
    <w:rsid w:val="00D22D69"/>
    <w:rsid w:val="00D52D05"/>
    <w:rsid w:val="00D53326"/>
    <w:rsid w:val="00D7723B"/>
    <w:rsid w:val="00D85618"/>
    <w:rsid w:val="00DA6337"/>
    <w:rsid w:val="00DF3D3F"/>
    <w:rsid w:val="00F40D05"/>
    <w:rsid w:val="00F41B60"/>
    <w:rsid w:val="00F61344"/>
    <w:rsid w:val="00FF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4660"/>
  <w15:docId w15:val="{2D8A24C1-84F5-4753-A4E2-C6A5EC38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7AC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0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040"/>
  </w:style>
  <w:style w:type="paragraph" w:styleId="Footer">
    <w:name w:val="footer"/>
    <w:basedOn w:val="Normal"/>
    <w:link w:val="FooterChar"/>
    <w:uiPriority w:val="99"/>
    <w:unhideWhenUsed/>
    <w:rsid w:val="00BE10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040"/>
  </w:style>
  <w:style w:type="paragraph" w:styleId="ListParagraph">
    <w:name w:val="List Paragraph"/>
    <w:basedOn w:val="Normal"/>
    <w:uiPriority w:val="34"/>
    <w:qFormat/>
    <w:rsid w:val="00BE1040"/>
    <w:pPr>
      <w:ind w:left="720"/>
      <w:contextualSpacing/>
    </w:pPr>
  </w:style>
  <w:style w:type="table" w:styleId="TableGrid">
    <w:name w:val="Table Grid"/>
    <w:basedOn w:val="TableNormal"/>
    <w:uiPriority w:val="59"/>
    <w:rsid w:val="004A41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1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3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Xiang Junlian</cp:lastModifiedBy>
  <cp:revision>12</cp:revision>
  <dcterms:created xsi:type="dcterms:W3CDTF">2019-01-09T19:50:00Z</dcterms:created>
  <dcterms:modified xsi:type="dcterms:W3CDTF">2019-01-10T20:06:00Z</dcterms:modified>
</cp:coreProperties>
</file>