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Ind w:w="20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06"/>
        <w:gridCol w:w="4969"/>
        <w:gridCol w:w="1898"/>
        <w:gridCol w:w="1727"/>
      </w:tblGrid>
      <w:tr w:rsidR="002B2CAF" w14:paraId="41487E0F" w14:textId="77777777" w:rsidTr="002B2CAF">
        <w:tc>
          <w:tcPr>
            <w:tcW w:w="272" w:type="dxa"/>
            <w:shd w:val="clear" w:color="auto" w:fill="F49E86" w:themeFill="accent1" w:themeFillTint="66"/>
          </w:tcPr>
          <w:p w14:paraId="053254B5" w14:textId="18055652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Task</w:t>
            </w:r>
          </w:p>
        </w:tc>
        <w:tc>
          <w:tcPr>
            <w:tcW w:w="6658" w:type="dxa"/>
            <w:tcBorders>
              <w:bottom w:val="single" w:sz="4" w:space="0" w:color="FFFFFF" w:themeColor="background1"/>
            </w:tcBorders>
            <w:shd w:val="clear" w:color="auto" w:fill="F49E86" w:themeFill="accent1" w:themeFillTint="66"/>
          </w:tcPr>
          <w:p w14:paraId="76E85F78" w14:textId="1A56BBA2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Description</w:t>
            </w:r>
          </w:p>
        </w:tc>
        <w:tc>
          <w:tcPr>
            <w:tcW w:w="2070" w:type="dxa"/>
            <w:tcBorders>
              <w:bottom w:val="single" w:sz="4" w:space="0" w:color="FFFFFF" w:themeColor="background1"/>
            </w:tcBorders>
            <w:shd w:val="clear" w:color="auto" w:fill="F49E86" w:themeFill="accent1" w:themeFillTint="66"/>
          </w:tcPr>
          <w:p w14:paraId="4BA375E1" w14:textId="1EE79313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Start Date</w:t>
            </w:r>
          </w:p>
        </w:tc>
        <w:tc>
          <w:tcPr>
            <w:tcW w:w="1800" w:type="dxa"/>
            <w:tcBorders>
              <w:bottom w:val="single" w:sz="4" w:space="0" w:color="FFFFFF" w:themeColor="background1"/>
            </w:tcBorders>
            <w:shd w:val="clear" w:color="auto" w:fill="F49E86" w:themeFill="accent1" w:themeFillTint="66"/>
          </w:tcPr>
          <w:p w14:paraId="58EE192B" w14:textId="532A4A9E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End Date</w:t>
            </w:r>
          </w:p>
        </w:tc>
      </w:tr>
      <w:tr w:rsidR="008F76A6" w14:paraId="3034062A" w14:textId="77777777" w:rsidTr="002B2CAF">
        <w:tc>
          <w:tcPr>
            <w:tcW w:w="272" w:type="dxa"/>
            <w:shd w:val="clear" w:color="auto" w:fill="F49E86" w:themeFill="accent1" w:themeFillTint="66"/>
          </w:tcPr>
          <w:p w14:paraId="1518CD75" w14:textId="54B16769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Literature Review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738ECA55" w14:textId="00AD0112" w:rsidR="008F76A6" w:rsidRPr="00807277" w:rsidRDefault="008F76A6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Conduct a comprehensive review of literature on detection of deepfake images.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47F50DFF" w14:textId="2680C19D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14/05/2024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1F26D7DD" w14:textId="2865C698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24/05/2024</w:t>
            </w:r>
          </w:p>
        </w:tc>
      </w:tr>
      <w:tr w:rsidR="008F76A6" w14:paraId="6E420133" w14:textId="77777777" w:rsidTr="002B2CAF">
        <w:tc>
          <w:tcPr>
            <w:tcW w:w="272" w:type="dxa"/>
            <w:shd w:val="clear" w:color="auto" w:fill="F49E86" w:themeFill="accent1" w:themeFillTint="66"/>
          </w:tcPr>
          <w:p w14:paraId="56DD3AAB" w14:textId="0E8A58EF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Data Acquisition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0020A1EB" w14:textId="66DE7EA2" w:rsidR="008F76A6" w:rsidRPr="00807277" w:rsidRDefault="008F76A6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Obtain and preprocess the required dataset from specified sources.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7EF06825" w14:textId="0EE86EB8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14/05/2024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67D840FC" w14:textId="2209E7C1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30/05/2024</w:t>
            </w:r>
          </w:p>
        </w:tc>
      </w:tr>
      <w:tr w:rsidR="008F76A6" w14:paraId="086BF4D4" w14:textId="77777777" w:rsidTr="002B2CAF">
        <w:tc>
          <w:tcPr>
            <w:tcW w:w="272" w:type="dxa"/>
            <w:shd w:val="clear" w:color="auto" w:fill="F49E86" w:themeFill="accent1" w:themeFillTint="66"/>
          </w:tcPr>
          <w:p w14:paraId="7534F2D1" w14:textId="4537E164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Project plan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0B542E58" w14:textId="15E898DB" w:rsidR="008F76A6" w:rsidRPr="00807277" w:rsidRDefault="008F76A6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Prepare and submit IPP.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3782A788" w14:textId="1B14348D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29/05/2024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2A61E3C6" w14:textId="462472A8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</w:t>
            </w:r>
            <w:r w:rsidR="006B5202" w:rsidRPr="00807277">
              <w:rPr>
                <w:sz w:val="28"/>
                <w:szCs w:val="28"/>
              </w:rPr>
              <w:t>3</w:t>
            </w:r>
            <w:r w:rsidRPr="00807277">
              <w:rPr>
                <w:sz w:val="28"/>
                <w:szCs w:val="28"/>
              </w:rPr>
              <w:t>/06/2024</w:t>
            </w:r>
          </w:p>
        </w:tc>
      </w:tr>
      <w:tr w:rsidR="008F76A6" w14:paraId="4F89AF0B" w14:textId="77777777" w:rsidTr="002B2CAF">
        <w:tc>
          <w:tcPr>
            <w:tcW w:w="272" w:type="dxa"/>
            <w:shd w:val="clear" w:color="auto" w:fill="F49E86" w:themeFill="accent1" w:themeFillTint="66"/>
          </w:tcPr>
          <w:p w14:paraId="309C30F3" w14:textId="1826AA83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Data Analysis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730E9C23" w14:textId="7B0F310F" w:rsidR="008F76A6" w:rsidRPr="00807277" w:rsidRDefault="008F76A6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Analyze the dataset using visualizations.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1288DDF5" w14:textId="680A4B9D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13/06/2024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27B7C191" w14:textId="0767173D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26/06/2024</w:t>
            </w:r>
          </w:p>
        </w:tc>
      </w:tr>
      <w:tr w:rsidR="008F76A6" w14:paraId="74BB9C4B" w14:textId="77777777" w:rsidTr="002B2CAF">
        <w:tc>
          <w:tcPr>
            <w:tcW w:w="272" w:type="dxa"/>
            <w:shd w:val="clear" w:color="auto" w:fill="F49E86" w:themeFill="accent1" w:themeFillTint="66"/>
          </w:tcPr>
          <w:p w14:paraId="700D0AE4" w14:textId="7552192B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Data ethics Quiz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3F67BB1F" w14:textId="5ADD0DF6" w:rsidR="008F76A6" w:rsidRPr="00807277" w:rsidRDefault="008F76A6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Prepare and take the quiz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09827C7E" w14:textId="771B54D6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26/06/2024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6DEE9449" w14:textId="66ECD313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02/07/2024</w:t>
            </w:r>
          </w:p>
        </w:tc>
      </w:tr>
      <w:tr w:rsidR="008F76A6" w14:paraId="6E4C1458" w14:textId="77777777" w:rsidTr="002B2CAF">
        <w:tc>
          <w:tcPr>
            <w:tcW w:w="272" w:type="dxa"/>
            <w:shd w:val="clear" w:color="auto" w:fill="F49E86" w:themeFill="accent1" w:themeFillTint="66"/>
          </w:tcPr>
          <w:p w14:paraId="5C67D91D" w14:textId="6D78E0A5" w:rsidR="008F76A6" w:rsidRPr="00807277" w:rsidRDefault="008F76A6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Initial Model Development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17010EB8" w14:textId="488C836E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Generate fake images and train the deep learning models.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1E9E72E0" w14:textId="52FACD66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04/07/2024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3FA9C089" w14:textId="10117512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13/07/2024</w:t>
            </w:r>
          </w:p>
        </w:tc>
      </w:tr>
      <w:tr w:rsidR="008F76A6" w14:paraId="396C1A15" w14:textId="77777777" w:rsidTr="002B2CAF">
        <w:tc>
          <w:tcPr>
            <w:tcW w:w="272" w:type="dxa"/>
            <w:shd w:val="clear" w:color="auto" w:fill="F49E86" w:themeFill="accent1" w:themeFillTint="66"/>
          </w:tcPr>
          <w:p w14:paraId="77B5663B" w14:textId="1BEF9C5A" w:rsidR="008F76A6" w:rsidRPr="00807277" w:rsidRDefault="00C85AC1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Comparative Analysis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051FE5CA" w14:textId="1BB34C8D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Compare the performance of deep learning models.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33BF2FB4" w14:textId="11814F1C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14/07/2024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4895E482" w14:textId="6A7E33A4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20/07/2024</w:t>
            </w:r>
          </w:p>
        </w:tc>
      </w:tr>
      <w:tr w:rsidR="008F76A6" w14:paraId="22C2A8C1" w14:textId="77777777" w:rsidTr="002B2CAF">
        <w:tc>
          <w:tcPr>
            <w:tcW w:w="272" w:type="dxa"/>
            <w:shd w:val="clear" w:color="auto" w:fill="F49E86" w:themeFill="accent1" w:themeFillTint="66"/>
          </w:tcPr>
          <w:p w14:paraId="03315CB8" w14:textId="0A2BDBB5" w:rsidR="008F76A6" w:rsidRPr="00807277" w:rsidRDefault="00C85AC1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Poster presentation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17BE9E17" w14:textId="7ED2481F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Preparation of poster and presentation.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06C3A863" w14:textId="13537253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21/07/2024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1B1F81C8" w14:textId="4A72830E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29/07/2024</w:t>
            </w:r>
          </w:p>
        </w:tc>
      </w:tr>
      <w:tr w:rsidR="008F76A6" w14:paraId="17D84301" w14:textId="77777777" w:rsidTr="002B2CAF">
        <w:tc>
          <w:tcPr>
            <w:tcW w:w="272" w:type="dxa"/>
            <w:shd w:val="clear" w:color="auto" w:fill="F49E86" w:themeFill="accent1" w:themeFillTint="66"/>
          </w:tcPr>
          <w:p w14:paraId="20D0B873" w14:textId="07A08E02" w:rsidR="008F76A6" w:rsidRPr="00807277" w:rsidRDefault="00C85AC1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Model Development and Documentation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0240E06F" w14:textId="7B940767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Build the model and Document the finding and prepare the final report.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0DEEAED6" w14:textId="375BE559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29/07/2024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18B5F72D" w14:textId="2B7C33FA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10/08/2024</w:t>
            </w:r>
          </w:p>
        </w:tc>
      </w:tr>
      <w:tr w:rsidR="008F76A6" w14:paraId="720FC4A6" w14:textId="77777777" w:rsidTr="002B2CAF">
        <w:tc>
          <w:tcPr>
            <w:tcW w:w="272" w:type="dxa"/>
            <w:shd w:val="clear" w:color="auto" w:fill="F49E86" w:themeFill="accent1" w:themeFillTint="66"/>
          </w:tcPr>
          <w:p w14:paraId="5E8F460B" w14:textId="00EEC3DD" w:rsidR="008F76A6" w:rsidRPr="00807277" w:rsidRDefault="00C85AC1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Final Project report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397EF52E" w14:textId="770ED0B4" w:rsidR="008F76A6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Prepare and submit final project report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5690AFBD" w14:textId="35BAA360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10/08/2024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07B2D130" w14:textId="57FE8007" w:rsidR="008F76A6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28/08/2024</w:t>
            </w:r>
          </w:p>
        </w:tc>
      </w:tr>
      <w:tr w:rsidR="00C85AC1" w14:paraId="5D7ACC97" w14:textId="77777777" w:rsidTr="00807277">
        <w:trPr>
          <w:trHeight w:val="854"/>
        </w:trPr>
        <w:tc>
          <w:tcPr>
            <w:tcW w:w="272" w:type="dxa"/>
            <w:shd w:val="clear" w:color="auto" w:fill="F49E86" w:themeFill="accent1" w:themeFillTint="66"/>
          </w:tcPr>
          <w:p w14:paraId="0868FFC7" w14:textId="2F9580B9" w:rsidR="00C85AC1" w:rsidRPr="00807277" w:rsidRDefault="00C85AC1">
            <w:pPr>
              <w:rPr>
                <w:b/>
                <w:bCs/>
                <w:color w:val="A5300F" w:themeColor="accent1"/>
                <w:sz w:val="28"/>
                <w:szCs w:val="28"/>
              </w:rPr>
            </w:pPr>
            <w:r w:rsidRPr="00807277">
              <w:rPr>
                <w:b/>
                <w:bCs/>
                <w:color w:val="A5300F" w:themeColor="accent1"/>
                <w:sz w:val="28"/>
                <w:szCs w:val="28"/>
              </w:rPr>
              <w:t>Viva preparation</w:t>
            </w:r>
          </w:p>
        </w:tc>
        <w:tc>
          <w:tcPr>
            <w:tcW w:w="6658" w:type="dxa"/>
            <w:shd w:val="clear" w:color="auto" w:fill="F4BA9B" w:themeFill="accent2" w:themeFillTint="66"/>
          </w:tcPr>
          <w:p w14:paraId="3F2921CD" w14:textId="44BD3404" w:rsidR="00C85AC1" w:rsidRPr="00807277" w:rsidRDefault="00C85AC1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Prepare for Viva</w:t>
            </w:r>
          </w:p>
        </w:tc>
        <w:tc>
          <w:tcPr>
            <w:tcW w:w="2070" w:type="dxa"/>
            <w:shd w:val="clear" w:color="auto" w:fill="F4BA9B" w:themeFill="accent2" w:themeFillTint="66"/>
          </w:tcPr>
          <w:p w14:paraId="28028B44" w14:textId="72F6C152" w:rsidR="00C85AC1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29/08/2024</w:t>
            </w:r>
          </w:p>
        </w:tc>
        <w:tc>
          <w:tcPr>
            <w:tcW w:w="1800" w:type="dxa"/>
            <w:shd w:val="clear" w:color="auto" w:fill="F4BA9B" w:themeFill="accent2" w:themeFillTint="66"/>
          </w:tcPr>
          <w:p w14:paraId="04A588B9" w14:textId="21927221" w:rsidR="00C85AC1" w:rsidRPr="00807277" w:rsidRDefault="006B5202">
            <w:pPr>
              <w:rPr>
                <w:sz w:val="28"/>
                <w:szCs w:val="28"/>
              </w:rPr>
            </w:pPr>
            <w:r w:rsidRPr="00807277">
              <w:rPr>
                <w:sz w:val="28"/>
                <w:szCs w:val="28"/>
              </w:rPr>
              <w:t>18/09/2024</w:t>
            </w:r>
          </w:p>
        </w:tc>
      </w:tr>
    </w:tbl>
    <w:p w14:paraId="214DBCA3" w14:textId="77777777" w:rsidR="00CF27E5" w:rsidRDefault="00CF27E5"/>
    <w:sectPr w:rsidR="00CF27E5" w:rsidSect="00807277">
      <w:type w:val="continuous"/>
      <w:pgSz w:w="16834" w:h="11909" w:orient="landscape" w:code="9"/>
      <w:pgMar w:top="1224" w:right="2074" w:bottom="274" w:left="720" w:header="0" w:footer="461" w:gutter="0"/>
      <w:cols w:space="720" w:equalWidth="0">
        <w:col w:w="936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A6"/>
    <w:rsid w:val="002B2CAF"/>
    <w:rsid w:val="004F1DD9"/>
    <w:rsid w:val="006B5202"/>
    <w:rsid w:val="00807277"/>
    <w:rsid w:val="008B20F7"/>
    <w:rsid w:val="008F76A6"/>
    <w:rsid w:val="009F7E10"/>
    <w:rsid w:val="00A6658E"/>
    <w:rsid w:val="00B2305B"/>
    <w:rsid w:val="00C3773D"/>
    <w:rsid w:val="00C85AC1"/>
    <w:rsid w:val="00CF27E5"/>
    <w:rsid w:val="00E51F56"/>
    <w:rsid w:val="00F7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33B9"/>
  <w15:chartTrackingRefBased/>
  <w15:docId w15:val="{ADC46EF5-A110-4C05-9E4F-0EF41CD5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A6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A6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A6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A6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A6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A6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A6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6A6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6A6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6A6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6A6"/>
    <w:rPr>
      <w:b/>
      <w:bCs/>
      <w:smallCaps/>
      <w:color w:val="7B230B" w:themeColor="accent1" w:themeShade="BF"/>
      <w:spacing w:val="5"/>
    </w:rPr>
  </w:style>
  <w:style w:type="table" w:styleId="TableGrid">
    <w:name w:val="Table Grid"/>
    <w:basedOn w:val="TableNormal"/>
    <w:uiPriority w:val="39"/>
    <w:rsid w:val="008F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Samad</dc:creator>
  <cp:keywords/>
  <dc:description/>
  <cp:lastModifiedBy>Zahra Samad</cp:lastModifiedBy>
  <cp:revision>2</cp:revision>
  <dcterms:created xsi:type="dcterms:W3CDTF">2024-06-14T14:56:00Z</dcterms:created>
  <dcterms:modified xsi:type="dcterms:W3CDTF">2024-06-14T15:41:00Z</dcterms:modified>
</cp:coreProperties>
</file>