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F79C4" w14:textId="7E91E1D2" w:rsidR="007E1363" w:rsidRPr="00071863" w:rsidRDefault="002B3F17" w:rsidP="007E1363">
      <w:pPr>
        <w:rPr>
          <w:rFonts w:ascii="Broadway" w:hAnsi="Broadway"/>
          <w:sz w:val="48"/>
          <w:szCs w:val="48"/>
        </w:rPr>
      </w:pPr>
      <w:r>
        <w:rPr>
          <w:rFonts w:ascii="Broadway" w:hAnsi="Broadway"/>
          <w:sz w:val="56"/>
          <w:szCs w:val="56"/>
        </w:rPr>
        <w:t xml:space="preserve">   </w:t>
      </w:r>
      <w:r w:rsidR="00254B53">
        <w:rPr>
          <w:rFonts w:ascii="Broadway" w:hAnsi="Broadway"/>
          <w:sz w:val="56"/>
          <w:szCs w:val="56"/>
        </w:rPr>
        <w:t xml:space="preserve">Name: </w:t>
      </w:r>
      <w:r w:rsidR="00254B53" w:rsidRPr="00254B53">
        <w:rPr>
          <w:rFonts w:ascii="Arial" w:hAnsi="Arial" w:cs="Arial"/>
          <w:sz w:val="56"/>
          <w:szCs w:val="56"/>
        </w:rPr>
        <w:t xml:space="preserve">Syed Abdul </w:t>
      </w:r>
      <w:proofErr w:type="spellStart"/>
      <w:r w:rsidR="00254B53" w:rsidRPr="00254B53">
        <w:rPr>
          <w:rFonts w:ascii="Arial" w:hAnsi="Arial" w:cs="Arial"/>
          <w:sz w:val="56"/>
          <w:szCs w:val="56"/>
        </w:rPr>
        <w:t>Samad</w:t>
      </w:r>
      <w:proofErr w:type="spellEnd"/>
      <w:r w:rsidR="00254B53" w:rsidRPr="00254B53">
        <w:rPr>
          <w:rFonts w:ascii="Arial" w:hAnsi="Arial" w:cs="Arial"/>
          <w:sz w:val="56"/>
          <w:szCs w:val="56"/>
        </w:rPr>
        <w:t xml:space="preserve"> Ahsan</w:t>
      </w:r>
    </w:p>
    <w:p w14:paraId="133634EE" w14:textId="1B1380C0" w:rsidR="007E1363" w:rsidRPr="00071863" w:rsidRDefault="002B3F17" w:rsidP="007E1363">
      <w:pPr>
        <w:rPr>
          <w:rFonts w:ascii="Broadway" w:hAnsi="Broadway"/>
          <w:sz w:val="56"/>
          <w:szCs w:val="56"/>
        </w:rPr>
      </w:pPr>
      <w:r>
        <w:rPr>
          <w:rFonts w:ascii="Broadway" w:hAnsi="Broadway"/>
          <w:sz w:val="56"/>
          <w:szCs w:val="56"/>
        </w:rPr>
        <w:t xml:space="preserve">    </w:t>
      </w:r>
      <w:r w:rsidR="007E1363" w:rsidRPr="00071863">
        <w:rPr>
          <w:rFonts w:ascii="Broadway" w:hAnsi="Broadway"/>
          <w:sz w:val="56"/>
          <w:szCs w:val="56"/>
        </w:rPr>
        <w:t>Subject:</w:t>
      </w:r>
      <w:r w:rsidR="002C3D96">
        <w:rPr>
          <w:rFonts w:ascii="Broadway" w:hAnsi="Broadway"/>
          <w:sz w:val="56"/>
          <w:szCs w:val="56"/>
        </w:rPr>
        <w:t xml:space="preserve"> </w:t>
      </w:r>
      <w:r w:rsidR="002C3D96">
        <w:rPr>
          <w:rFonts w:ascii="Broadway" w:hAnsi="Broadway"/>
          <w:sz w:val="48"/>
          <w:szCs w:val="48"/>
        </w:rPr>
        <w:t>Ope</w:t>
      </w:r>
      <w:r w:rsidR="00071863" w:rsidRPr="002C3D96">
        <w:rPr>
          <w:rFonts w:ascii="Broadway" w:hAnsi="Broadway"/>
          <w:sz w:val="48"/>
          <w:szCs w:val="48"/>
        </w:rPr>
        <w:t>rating</w:t>
      </w:r>
      <w:r w:rsidR="00071863" w:rsidRPr="00071863">
        <w:rPr>
          <w:rFonts w:ascii="Broadway" w:hAnsi="Broadway"/>
          <w:sz w:val="56"/>
          <w:szCs w:val="56"/>
        </w:rPr>
        <w:t xml:space="preserve"> System</w:t>
      </w:r>
    </w:p>
    <w:p w14:paraId="4EE6FF3D" w14:textId="563F0391" w:rsidR="00071863" w:rsidRPr="00071863" w:rsidRDefault="002B3F17" w:rsidP="007E1363">
      <w:pPr>
        <w:rPr>
          <w:rFonts w:ascii="Broadway" w:hAnsi="Broadway"/>
          <w:sz w:val="56"/>
          <w:szCs w:val="56"/>
        </w:rPr>
      </w:pPr>
      <w:r>
        <w:rPr>
          <w:rFonts w:ascii="Broadway" w:hAnsi="Broadway"/>
          <w:sz w:val="56"/>
          <w:szCs w:val="56"/>
        </w:rPr>
        <w:t xml:space="preserve">          </w:t>
      </w:r>
      <w:r w:rsidR="00254B53">
        <w:rPr>
          <w:rFonts w:ascii="Broadway" w:hAnsi="Broadway"/>
          <w:sz w:val="56"/>
          <w:szCs w:val="56"/>
        </w:rPr>
        <w:t>Seat no:</w:t>
      </w:r>
      <w:r w:rsidR="002C3D96">
        <w:rPr>
          <w:rFonts w:ascii="Broadway" w:hAnsi="Broadway"/>
          <w:sz w:val="56"/>
          <w:szCs w:val="56"/>
        </w:rPr>
        <w:t xml:space="preserve"> </w:t>
      </w:r>
      <w:r w:rsidR="00254B53">
        <w:rPr>
          <w:rFonts w:ascii="Broadway" w:hAnsi="Broadway"/>
          <w:sz w:val="56"/>
          <w:szCs w:val="56"/>
        </w:rPr>
        <w:t>Ep1849102</w:t>
      </w:r>
    </w:p>
    <w:p w14:paraId="56F3BDE0" w14:textId="77777777" w:rsidR="00D55A87" w:rsidRDefault="004C5540" w:rsidP="004C5540">
      <w:pPr>
        <w:pBdr>
          <w:bottom w:val="single" w:sz="4" w:space="9" w:color="auto"/>
        </w:pBdr>
        <w:rPr>
          <w:rFonts w:ascii="Algerian" w:hAnsi="Algerian"/>
          <w:sz w:val="56"/>
          <w:szCs w:val="56"/>
        </w:rPr>
      </w:pPr>
      <w:r>
        <w:rPr>
          <w:rFonts w:ascii="Algerian" w:hAnsi="Algerian"/>
          <w:sz w:val="56"/>
          <w:szCs w:val="56"/>
        </w:rPr>
        <w:t xml:space="preserve">                </w:t>
      </w:r>
    </w:p>
    <w:p w14:paraId="1DFAE2C5" w14:textId="77777777" w:rsidR="00D55A87" w:rsidRDefault="00D55A87" w:rsidP="004C5540">
      <w:pPr>
        <w:pBdr>
          <w:bottom w:val="single" w:sz="4" w:space="9" w:color="auto"/>
        </w:pBdr>
        <w:rPr>
          <w:rFonts w:ascii="Algerian" w:hAnsi="Algerian"/>
          <w:sz w:val="56"/>
          <w:szCs w:val="56"/>
        </w:rPr>
      </w:pPr>
    </w:p>
    <w:tbl>
      <w:tblPr>
        <w:tblStyle w:val="TableGrid"/>
        <w:tblW w:w="10627" w:type="dxa"/>
        <w:tblLook w:val="04A0" w:firstRow="1" w:lastRow="0" w:firstColumn="1" w:lastColumn="0" w:noHBand="0" w:noVBand="1"/>
      </w:tblPr>
      <w:tblGrid>
        <w:gridCol w:w="1613"/>
        <w:gridCol w:w="1847"/>
        <w:gridCol w:w="3578"/>
        <w:gridCol w:w="1604"/>
        <w:gridCol w:w="1985"/>
      </w:tblGrid>
      <w:tr w:rsidR="00DC68E9" w14:paraId="5949EAE7" w14:textId="77777777" w:rsidTr="002C3D96">
        <w:trPr>
          <w:trHeight w:val="418"/>
        </w:trPr>
        <w:tc>
          <w:tcPr>
            <w:tcW w:w="1613" w:type="dxa"/>
          </w:tcPr>
          <w:p w14:paraId="2A795695" w14:textId="2B23CD29" w:rsidR="00DC68E9" w:rsidRPr="00DC68E9" w:rsidRDefault="00DC68E9" w:rsidP="004C5540">
            <w:pPr>
              <w:rPr>
                <w:rFonts w:ascii="Algerian" w:hAnsi="Algerian"/>
                <w:sz w:val="28"/>
                <w:szCs w:val="28"/>
              </w:rPr>
            </w:pPr>
            <w:proofErr w:type="spellStart"/>
            <w:r w:rsidRPr="00DC68E9">
              <w:rPr>
                <w:rFonts w:ascii="Algerian" w:hAnsi="Algerian"/>
                <w:sz w:val="28"/>
                <w:szCs w:val="28"/>
              </w:rPr>
              <w:t>S.No</w:t>
            </w:r>
            <w:proofErr w:type="spellEnd"/>
          </w:p>
        </w:tc>
        <w:tc>
          <w:tcPr>
            <w:tcW w:w="1847" w:type="dxa"/>
          </w:tcPr>
          <w:p w14:paraId="0BFB6C1F" w14:textId="09E91EC3" w:rsidR="00DC68E9" w:rsidRPr="00DC68E9" w:rsidRDefault="00DC68E9" w:rsidP="004C5540">
            <w:pPr>
              <w:rPr>
                <w:rFonts w:ascii="Algerian" w:hAnsi="Algerian"/>
                <w:sz w:val="28"/>
                <w:szCs w:val="28"/>
              </w:rPr>
            </w:pPr>
            <w:r w:rsidRPr="00DC68E9">
              <w:rPr>
                <w:rFonts w:ascii="Algerian" w:hAnsi="Algerian"/>
                <w:sz w:val="28"/>
                <w:szCs w:val="28"/>
              </w:rPr>
              <w:t>Date</w:t>
            </w:r>
          </w:p>
        </w:tc>
        <w:tc>
          <w:tcPr>
            <w:tcW w:w="3578" w:type="dxa"/>
          </w:tcPr>
          <w:p w14:paraId="476F9A82" w14:textId="4A78A5E5" w:rsidR="00DC68E9" w:rsidRPr="00DC68E9" w:rsidRDefault="00DC68E9" w:rsidP="002C3D96">
            <w:pPr>
              <w:rPr>
                <w:rFonts w:ascii="Algerian" w:hAnsi="Algerian"/>
                <w:sz w:val="28"/>
                <w:szCs w:val="28"/>
              </w:rPr>
            </w:pPr>
            <w:r w:rsidRPr="00DC68E9">
              <w:rPr>
                <w:rFonts w:ascii="Algerian" w:hAnsi="Algerian"/>
                <w:sz w:val="28"/>
                <w:szCs w:val="28"/>
              </w:rPr>
              <w:t xml:space="preserve">     Lab </w:t>
            </w:r>
          </w:p>
        </w:tc>
        <w:tc>
          <w:tcPr>
            <w:tcW w:w="1604" w:type="dxa"/>
          </w:tcPr>
          <w:p w14:paraId="1F873E60" w14:textId="5B2BFE27" w:rsidR="00DC68E9" w:rsidRPr="002C3D96" w:rsidRDefault="00DC68E9" w:rsidP="004C5540">
            <w:pPr>
              <w:rPr>
                <w:rFonts w:ascii="Algerian" w:hAnsi="Algerian"/>
                <w:sz w:val="28"/>
                <w:szCs w:val="28"/>
              </w:rPr>
            </w:pPr>
            <w:r w:rsidRPr="002C3D96">
              <w:rPr>
                <w:rFonts w:ascii="Algerian" w:hAnsi="Algerian"/>
                <w:sz w:val="28"/>
                <w:szCs w:val="28"/>
              </w:rPr>
              <w:t>Mark</w:t>
            </w:r>
          </w:p>
        </w:tc>
        <w:tc>
          <w:tcPr>
            <w:tcW w:w="1985" w:type="dxa"/>
          </w:tcPr>
          <w:p w14:paraId="2270B7DA" w14:textId="6E87649E" w:rsidR="00DC68E9" w:rsidRPr="002C3D96" w:rsidRDefault="00DC68E9" w:rsidP="004C5540">
            <w:pPr>
              <w:rPr>
                <w:rFonts w:ascii="Algerian" w:hAnsi="Algerian"/>
                <w:sz w:val="28"/>
                <w:szCs w:val="28"/>
              </w:rPr>
            </w:pPr>
            <w:r w:rsidRPr="002C3D96">
              <w:rPr>
                <w:rFonts w:ascii="Algerian" w:hAnsi="Algerian"/>
                <w:sz w:val="28"/>
                <w:szCs w:val="28"/>
              </w:rPr>
              <w:t>sign</w:t>
            </w:r>
          </w:p>
        </w:tc>
      </w:tr>
      <w:tr w:rsidR="00DC68E9" w14:paraId="1FE5AD92" w14:textId="77777777" w:rsidTr="00DC68E9">
        <w:trPr>
          <w:trHeight w:val="569"/>
        </w:trPr>
        <w:tc>
          <w:tcPr>
            <w:tcW w:w="1613" w:type="dxa"/>
          </w:tcPr>
          <w:p w14:paraId="03C58F6A" w14:textId="7B48C3AE" w:rsidR="00DC68E9" w:rsidRDefault="00DC68E9" w:rsidP="004C5540">
            <w:pPr>
              <w:rPr>
                <w:rFonts w:ascii="Algerian" w:hAnsi="Algerian"/>
                <w:sz w:val="56"/>
                <w:szCs w:val="56"/>
              </w:rPr>
            </w:pPr>
            <w:r>
              <w:rPr>
                <w:rFonts w:ascii="Algerian" w:hAnsi="Algerian"/>
                <w:sz w:val="56"/>
                <w:szCs w:val="56"/>
              </w:rPr>
              <w:t>1</w:t>
            </w:r>
          </w:p>
        </w:tc>
        <w:tc>
          <w:tcPr>
            <w:tcW w:w="1847" w:type="dxa"/>
          </w:tcPr>
          <w:p w14:paraId="4D1B93C6" w14:textId="77777777" w:rsidR="00DC68E9" w:rsidRDefault="00DC68E9" w:rsidP="004C5540">
            <w:pPr>
              <w:rPr>
                <w:rFonts w:ascii="Algerian" w:hAnsi="Algerian"/>
                <w:sz w:val="56"/>
                <w:szCs w:val="56"/>
              </w:rPr>
            </w:pPr>
          </w:p>
        </w:tc>
        <w:tc>
          <w:tcPr>
            <w:tcW w:w="3578" w:type="dxa"/>
          </w:tcPr>
          <w:p w14:paraId="3600EA99" w14:textId="77777777" w:rsidR="00DC68E9" w:rsidRDefault="00DC68E9" w:rsidP="004C5540">
            <w:pPr>
              <w:rPr>
                <w:rFonts w:ascii="Algerian" w:hAnsi="Algerian"/>
                <w:sz w:val="56"/>
                <w:szCs w:val="56"/>
              </w:rPr>
            </w:pPr>
          </w:p>
        </w:tc>
        <w:tc>
          <w:tcPr>
            <w:tcW w:w="1604" w:type="dxa"/>
          </w:tcPr>
          <w:p w14:paraId="5C34B6FD" w14:textId="77777777" w:rsidR="00DC68E9" w:rsidRDefault="00DC68E9" w:rsidP="004C5540">
            <w:pPr>
              <w:rPr>
                <w:rFonts w:ascii="Algerian" w:hAnsi="Algerian"/>
                <w:sz w:val="56"/>
                <w:szCs w:val="56"/>
              </w:rPr>
            </w:pPr>
          </w:p>
        </w:tc>
        <w:tc>
          <w:tcPr>
            <w:tcW w:w="1985" w:type="dxa"/>
          </w:tcPr>
          <w:p w14:paraId="6D5CE5B8" w14:textId="77777777" w:rsidR="00DC68E9" w:rsidRDefault="00DC68E9" w:rsidP="004C5540">
            <w:pPr>
              <w:rPr>
                <w:rFonts w:ascii="Algerian" w:hAnsi="Algerian"/>
                <w:sz w:val="56"/>
                <w:szCs w:val="56"/>
              </w:rPr>
            </w:pPr>
          </w:p>
        </w:tc>
      </w:tr>
      <w:tr w:rsidR="00DC68E9" w14:paraId="6EDE01FD" w14:textId="77777777" w:rsidTr="00DC68E9">
        <w:trPr>
          <w:trHeight w:val="715"/>
        </w:trPr>
        <w:tc>
          <w:tcPr>
            <w:tcW w:w="1613" w:type="dxa"/>
          </w:tcPr>
          <w:p w14:paraId="494078E7" w14:textId="3187E8EA" w:rsidR="00DC68E9" w:rsidRDefault="00DC68E9" w:rsidP="004C5540">
            <w:pPr>
              <w:rPr>
                <w:rFonts w:ascii="Algerian" w:hAnsi="Algerian"/>
                <w:sz w:val="56"/>
                <w:szCs w:val="56"/>
              </w:rPr>
            </w:pPr>
            <w:r>
              <w:rPr>
                <w:rFonts w:ascii="Algerian" w:hAnsi="Algerian"/>
                <w:sz w:val="56"/>
                <w:szCs w:val="56"/>
              </w:rPr>
              <w:t>2</w:t>
            </w:r>
          </w:p>
        </w:tc>
        <w:tc>
          <w:tcPr>
            <w:tcW w:w="1847" w:type="dxa"/>
          </w:tcPr>
          <w:p w14:paraId="496B1EF8" w14:textId="77777777" w:rsidR="00DC68E9" w:rsidRDefault="00DC68E9" w:rsidP="004C5540">
            <w:pPr>
              <w:rPr>
                <w:rFonts w:ascii="Algerian" w:hAnsi="Algerian"/>
                <w:sz w:val="56"/>
                <w:szCs w:val="56"/>
              </w:rPr>
            </w:pPr>
          </w:p>
        </w:tc>
        <w:tc>
          <w:tcPr>
            <w:tcW w:w="3578" w:type="dxa"/>
          </w:tcPr>
          <w:p w14:paraId="2D8FDCE6" w14:textId="77777777" w:rsidR="00DC68E9" w:rsidRDefault="00DC68E9" w:rsidP="004C5540">
            <w:pPr>
              <w:rPr>
                <w:rFonts w:ascii="Algerian" w:hAnsi="Algerian"/>
                <w:sz w:val="56"/>
                <w:szCs w:val="56"/>
              </w:rPr>
            </w:pPr>
          </w:p>
        </w:tc>
        <w:tc>
          <w:tcPr>
            <w:tcW w:w="1604" w:type="dxa"/>
          </w:tcPr>
          <w:p w14:paraId="031A1E01" w14:textId="77777777" w:rsidR="00DC68E9" w:rsidRDefault="00DC68E9" w:rsidP="004C5540">
            <w:pPr>
              <w:rPr>
                <w:rFonts w:ascii="Algerian" w:hAnsi="Algerian"/>
                <w:sz w:val="56"/>
                <w:szCs w:val="56"/>
              </w:rPr>
            </w:pPr>
          </w:p>
        </w:tc>
        <w:tc>
          <w:tcPr>
            <w:tcW w:w="1985" w:type="dxa"/>
          </w:tcPr>
          <w:p w14:paraId="1BFDB38E" w14:textId="77777777" w:rsidR="00DC68E9" w:rsidRDefault="00DC68E9" w:rsidP="004C5540">
            <w:pPr>
              <w:rPr>
                <w:rFonts w:ascii="Algerian" w:hAnsi="Algerian"/>
                <w:sz w:val="56"/>
                <w:szCs w:val="56"/>
              </w:rPr>
            </w:pPr>
          </w:p>
        </w:tc>
      </w:tr>
      <w:tr w:rsidR="00DC68E9" w14:paraId="0B0BB7EF" w14:textId="77777777" w:rsidTr="00DC68E9">
        <w:trPr>
          <w:trHeight w:val="715"/>
        </w:trPr>
        <w:tc>
          <w:tcPr>
            <w:tcW w:w="1613" w:type="dxa"/>
          </w:tcPr>
          <w:p w14:paraId="55FF289E" w14:textId="45FF38D7" w:rsidR="00DC68E9" w:rsidRDefault="00DC68E9" w:rsidP="004C5540">
            <w:pPr>
              <w:rPr>
                <w:rFonts w:ascii="Algerian" w:hAnsi="Algerian"/>
                <w:sz w:val="56"/>
                <w:szCs w:val="56"/>
              </w:rPr>
            </w:pPr>
            <w:r>
              <w:rPr>
                <w:rFonts w:ascii="Algerian" w:hAnsi="Algerian"/>
                <w:sz w:val="56"/>
                <w:szCs w:val="56"/>
              </w:rPr>
              <w:t>3</w:t>
            </w:r>
          </w:p>
        </w:tc>
        <w:tc>
          <w:tcPr>
            <w:tcW w:w="1847" w:type="dxa"/>
          </w:tcPr>
          <w:p w14:paraId="38C609D8" w14:textId="77777777" w:rsidR="00DC68E9" w:rsidRDefault="00DC68E9" w:rsidP="004C5540">
            <w:pPr>
              <w:rPr>
                <w:rFonts w:ascii="Algerian" w:hAnsi="Algerian"/>
                <w:sz w:val="56"/>
                <w:szCs w:val="56"/>
              </w:rPr>
            </w:pPr>
          </w:p>
        </w:tc>
        <w:tc>
          <w:tcPr>
            <w:tcW w:w="3578" w:type="dxa"/>
          </w:tcPr>
          <w:p w14:paraId="20747225" w14:textId="77777777" w:rsidR="00DC68E9" w:rsidRDefault="00DC68E9" w:rsidP="004C5540">
            <w:pPr>
              <w:rPr>
                <w:rFonts w:ascii="Algerian" w:hAnsi="Algerian"/>
                <w:sz w:val="56"/>
                <w:szCs w:val="56"/>
              </w:rPr>
            </w:pPr>
          </w:p>
        </w:tc>
        <w:tc>
          <w:tcPr>
            <w:tcW w:w="1604" w:type="dxa"/>
          </w:tcPr>
          <w:p w14:paraId="2E4BC4A4" w14:textId="77777777" w:rsidR="00DC68E9" w:rsidRDefault="00DC68E9" w:rsidP="004C5540">
            <w:pPr>
              <w:rPr>
                <w:rFonts w:ascii="Algerian" w:hAnsi="Algerian"/>
                <w:sz w:val="56"/>
                <w:szCs w:val="56"/>
              </w:rPr>
            </w:pPr>
          </w:p>
        </w:tc>
        <w:tc>
          <w:tcPr>
            <w:tcW w:w="1985" w:type="dxa"/>
          </w:tcPr>
          <w:p w14:paraId="2BC3A132" w14:textId="77777777" w:rsidR="00DC68E9" w:rsidRDefault="00DC68E9" w:rsidP="004C5540">
            <w:pPr>
              <w:rPr>
                <w:rFonts w:ascii="Algerian" w:hAnsi="Algerian"/>
                <w:sz w:val="56"/>
                <w:szCs w:val="56"/>
              </w:rPr>
            </w:pPr>
          </w:p>
        </w:tc>
      </w:tr>
      <w:tr w:rsidR="00DC68E9" w14:paraId="471D696A" w14:textId="77777777" w:rsidTr="00DC68E9">
        <w:trPr>
          <w:trHeight w:val="715"/>
        </w:trPr>
        <w:tc>
          <w:tcPr>
            <w:tcW w:w="1613" w:type="dxa"/>
          </w:tcPr>
          <w:p w14:paraId="5B9C0B36" w14:textId="4AAEB64E" w:rsidR="00DC68E9" w:rsidRDefault="00DC68E9" w:rsidP="004C5540">
            <w:pPr>
              <w:rPr>
                <w:rFonts w:ascii="Algerian" w:hAnsi="Algerian"/>
                <w:sz w:val="56"/>
                <w:szCs w:val="56"/>
              </w:rPr>
            </w:pPr>
            <w:r>
              <w:rPr>
                <w:rFonts w:ascii="Algerian" w:hAnsi="Algerian"/>
                <w:sz w:val="56"/>
                <w:szCs w:val="56"/>
              </w:rPr>
              <w:t>4</w:t>
            </w:r>
          </w:p>
        </w:tc>
        <w:tc>
          <w:tcPr>
            <w:tcW w:w="1847" w:type="dxa"/>
          </w:tcPr>
          <w:p w14:paraId="0C670A16" w14:textId="77777777" w:rsidR="00DC68E9" w:rsidRDefault="00DC68E9" w:rsidP="004C5540">
            <w:pPr>
              <w:rPr>
                <w:rFonts w:ascii="Algerian" w:hAnsi="Algerian"/>
                <w:sz w:val="56"/>
                <w:szCs w:val="56"/>
              </w:rPr>
            </w:pPr>
          </w:p>
        </w:tc>
        <w:tc>
          <w:tcPr>
            <w:tcW w:w="3578" w:type="dxa"/>
          </w:tcPr>
          <w:p w14:paraId="67FA9DF2" w14:textId="77777777" w:rsidR="00DC68E9" w:rsidRDefault="00DC68E9" w:rsidP="004C5540">
            <w:pPr>
              <w:rPr>
                <w:rFonts w:ascii="Algerian" w:hAnsi="Algerian"/>
                <w:sz w:val="56"/>
                <w:szCs w:val="56"/>
              </w:rPr>
            </w:pPr>
          </w:p>
        </w:tc>
        <w:tc>
          <w:tcPr>
            <w:tcW w:w="1604" w:type="dxa"/>
          </w:tcPr>
          <w:p w14:paraId="148A3059" w14:textId="77777777" w:rsidR="00DC68E9" w:rsidRDefault="00DC68E9" w:rsidP="004C5540">
            <w:pPr>
              <w:rPr>
                <w:rFonts w:ascii="Algerian" w:hAnsi="Algerian"/>
                <w:sz w:val="56"/>
                <w:szCs w:val="56"/>
              </w:rPr>
            </w:pPr>
          </w:p>
        </w:tc>
        <w:tc>
          <w:tcPr>
            <w:tcW w:w="1985" w:type="dxa"/>
          </w:tcPr>
          <w:p w14:paraId="146D7B3C" w14:textId="77777777" w:rsidR="00DC68E9" w:rsidRDefault="00DC68E9" w:rsidP="004C5540">
            <w:pPr>
              <w:rPr>
                <w:rFonts w:ascii="Algerian" w:hAnsi="Algerian"/>
                <w:sz w:val="56"/>
                <w:szCs w:val="56"/>
              </w:rPr>
            </w:pPr>
          </w:p>
        </w:tc>
      </w:tr>
      <w:tr w:rsidR="00DC68E9" w14:paraId="702BE1EC" w14:textId="77777777" w:rsidTr="00DC68E9">
        <w:trPr>
          <w:trHeight w:val="715"/>
        </w:trPr>
        <w:tc>
          <w:tcPr>
            <w:tcW w:w="1613" w:type="dxa"/>
          </w:tcPr>
          <w:p w14:paraId="4E61DF53" w14:textId="2B94ABFF" w:rsidR="00DC68E9" w:rsidRDefault="00DC68E9" w:rsidP="004C5540">
            <w:pPr>
              <w:rPr>
                <w:rFonts w:ascii="Algerian" w:hAnsi="Algerian"/>
                <w:sz w:val="56"/>
                <w:szCs w:val="56"/>
              </w:rPr>
            </w:pPr>
            <w:r>
              <w:rPr>
                <w:rFonts w:ascii="Algerian" w:hAnsi="Algerian"/>
                <w:sz w:val="56"/>
                <w:szCs w:val="56"/>
              </w:rPr>
              <w:t>5</w:t>
            </w:r>
          </w:p>
        </w:tc>
        <w:tc>
          <w:tcPr>
            <w:tcW w:w="1847" w:type="dxa"/>
          </w:tcPr>
          <w:p w14:paraId="1BC14880" w14:textId="77777777" w:rsidR="00DC68E9" w:rsidRDefault="00DC68E9" w:rsidP="004C5540">
            <w:pPr>
              <w:rPr>
                <w:rFonts w:ascii="Algerian" w:hAnsi="Algerian"/>
                <w:sz w:val="56"/>
                <w:szCs w:val="56"/>
              </w:rPr>
            </w:pPr>
          </w:p>
        </w:tc>
        <w:tc>
          <w:tcPr>
            <w:tcW w:w="3578" w:type="dxa"/>
          </w:tcPr>
          <w:p w14:paraId="610705B4" w14:textId="77777777" w:rsidR="00DC68E9" w:rsidRDefault="00DC68E9" w:rsidP="004C5540">
            <w:pPr>
              <w:rPr>
                <w:rFonts w:ascii="Algerian" w:hAnsi="Algerian"/>
                <w:sz w:val="56"/>
                <w:szCs w:val="56"/>
              </w:rPr>
            </w:pPr>
          </w:p>
        </w:tc>
        <w:tc>
          <w:tcPr>
            <w:tcW w:w="1604" w:type="dxa"/>
          </w:tcPr>
          <w:p w14:paraId="6572B4DD" w14:textId="77777777" w:rsidR="00DC68E9" w:rsidRDefault="00DC68E9" w:rsidP="004C5540">
            <w:pPr>
              <w:rPr>
                <w:rFonts w:ascii="Algerian" w:hAnsi="Algerian"/>
                <w:sz w:val="56"/>
                <w:szCs w:val="56"/>
              </w:rPr>
            </w:pPr>
          </w:p>
        </w:tc>
        <w:tc>
          <w:tcPr>
            <w:tcW w:w="1985" w:type="dxa"/>
          </w:tcPr>
          <w:p w14:paraId="7C916064" w14:textId="77777777" w:rsidR="00DC68E9" w:rsidRDefault="00DC68E9" w:rsidP="004C5540">
            <w:pPr>
              <w:rPr>
                <w:rFonts w:ascii="Algerian" w:hAnsi="Algerian"/>
                <w:sz w:val="56"/>
                <w:szCs w:val="56"/>
              </w:rPr>
            </w:pPr>
          </w:p>
        </w:tc>
      </w:tr>
      <w:tr w:rsidR="00DC68E9" w14:paraId="7F5C0AB3" w14:textId="77777777" w:rsidTr="00DC68E9">
        <w:trPr>
          <w:trHeight w:val="715"/>
        </w:trPr>
        <w:tc>
          <w:tcPr>
            <w:tcW w:w="1613" w:type="dxa"/>
          </w:tcPr>
          <w:p w14:paraId="5E8715D7" w14:textId="0197316E" w:rsidR="00DC68E9" w:rsidRDefault="00DC68E9" w:rsidP="004C5540">
            <w:pPr>
              <w:rPr>
                <w:rFonts w:ascii="Algerian" w:hAnsi="Algerian"/>
                <w:sz w:val="56"/>
                <w:szCs w:val="56"/>
              </w:rPr>
            </w:pPr>
            <w:r>
              <w:rPr>
                <w:rFonts w:ascii="Algerian" w:hAnsi="Algerian"/>
                <w:sz w:val="56"/>
                <w:szCs w:val="56"/>
              </w:rPr>
              <w:t>6</w:t>
            </w:r>
          </w:p>
        </w:tc>
        <w:tc>
          <w:tcPr>
            <w:tcW w:w="1847" w:type="dxa"/>
          </w:tcPr>
          <w:p w14:paraId="7F5DC3BA" w14:textId="77777777" w:rsidR="00DC68E9" w:rsidRDefault="00DC68E9" w:rsidP="004C5540">
            <w:pPr>
              <w:rPr>
                <w:rFonts w:ascii="Algerian" w:hAnsi="Algerian"/>
                <w:sz w:val="56"/>
                <w:szCs w:val="56"/>
              </w:rPr>
            </w:pPr>
          </w:p>
        </w:tc>
        <w:tc>
          <w:tcPr>
            <w:tcW w:w="3578" w:type="dxa"/>
          </w:tcPr>
          <w:p w14:paraId="4B2AA29E" w14:textId="77777777" w:rsidR="00DC68E9" w:rsidRDefault="00DC68E9" w:rsidP="004C5540">
            <w:pPr>
              <w:rPr>
                <w:rFonts w:ascii="Algerian" w:hAnsi="Algerian"/>
                <w:sz w:val="56"/>
                <w:szCs w:val="56"/>
              </w:rPr>
            </w:pPr>
          </w:p>
        </w:tc>
        <w:tc>
          <w:tcPr>
            <w:tcW w:w="1604" w:type="dxa"/>
          </w:tcPr>
          <w:p w14:paraId="3DAD5E8A" w14:textId="77777777" w:rsidR="00DC68E9" w:rsidRDefault="00DC68E9" w:rsidP="004C5540">
            <w:pPr>
              <w:rPr>
                <w:rFonts w:ascii="Algerian" w:hAnsi="Algerian"/>
                <w:sz w:val="56"/>
                <w:szCs w:val="56"/>
              </w:rPr>
            </w:pPr>
          </w:p>
        </w:tc>
        <w:tc>
          <w:tcPr>
            <w:tcW w:w="1985" w:type="dxa"/>
          </w:tcPr>
          <w:p w14:paraId="3F10B77D" w14:textId="77777777" w:rsidR="00DC68E9" w:rsidRDefault="00DC68E9" w:rsidP="004C5540">
            <w:pPr>
              <w:rPr>
                <w:rFonts w:ascii="Algerian" w:hAnsi="Algerian"/>
                <w:sz w:val="56"/>
                <w:szCs w:val="56"/>
              </w:rPr>
            </w:pPr>
          </w:p>
        </w:tc>
      </w:tr>
      <w:tr w:rsidR="00DC68E9" w14:paraId="46451311" w14:textId="77777777" w:rsidTr="00DC68E9">
        <w:trPr>
          <w:trHeight w:val="962"/>
        </w:trPr>
        <w:tc>
          <w:tcPr>
            <w:tcW w:w="1613" w:type="dxa"/>
          </w:tcPr>
          <w:p w14:paraId="0913827F" w14:textId="204FE9A2" w:rsidR="00DC68E9" w:rsidRDefault="00DC68E9" w:rsidP="004C5540">
            <w:pPr>
              <w:rPr>
                <w:rFonts w:ascii="Algerian" w:hAnsi="Algerian"/>
                <w:sz w:val="56"/>
                <w:szCs w:val="56"/>
              </w:rPr>
            </w:pPr>
            <w:r>
              <w:rPr>
                <w:rFonts w:ascii="Algerian" w:hAnsi="Algerian"/>
                <w:sz w:val="56"/>
                <w:szCs w:val="56"/>
              </w:rPr>
              <w:t>7</w:t>
            </w:r>
          </w:p>
        </w:tc>
        <w:tc>
          <w:tcPr>
            <w:tcW w:w="1847" w:type="dxa"/>
          </w:tcPr>
          <w:p w14:paraId="4C81F337" w14:textId="77777777" w:rsidR="00DC68E9" w:rsidRDefault="00DC68E9" w:rsidP="004C5540">
            <w:pPr>
              <w:rPr>
                <w:rFonts w:ascii="Algerian" w:hAnsi="Algerian"/>
                <w:sz w:val="56"/>
                <w:szCs w:val="56"/>
              </w:rPr>
            </w:pPr>
          </w:p>
        </w:tc>
        <w:tc>
          <w:tcPr>
            <w:tcW w:w="3578" w:type="dxa"/>
          </w:tcPr>
          <w:p w14:paraId="305C5DD9" w14:textId="77777777" w:rsidR="00DC68E9" w:rsidRDefault="00DC68E9" w:rsidP="004C5540">
            <w:pPr>
              <w:rPr>
                <w:rFonts w:ascii="Algerian" w:hAnsi="Algerian"/>
                <w:sz w:val="56"/>
                <w:szCs w:val="56"/>
              </w:rPr>
            </w:pPr>
          </w:p>
        </w:tc>
        <w:tc>
          <w:tcPr>
            <w:tcW w:w="1604" w:type="dxa"/>
          </w:tcPr>
          <w:p w14:paraId="628911A4" w14:textId="77777777" w:rsidR="00DC68E9" w:rsidRDefault="00DC68E9" w:rsidP="004C5540">
            <w:pPr>
              <w:rPr>
                <w:rFonts w:ascii="Algerian" w:hAnsi="Algerian"/>
                <w:sz w:val="56"/>
                <w:szCs w:val="56"/>
              </w:rPr>
            </w:pPr>
          </w:p>
        </w:tc>
        <w:tc>
          <w:tcPr>
            <w:tcW w:w="1985" w:type="dxa"/>
          </w:tcPr>
          <w:p w14:paraId="3F76A92E" w14:textId="77777777" w:rsidR="00DC68E9" w:rsidRDefault="00DC68E9" w:rsidP="004C5540">
            <w:pPr>
              <w:rPr>
                <w:rFonts w:ascii="Algerian" w:hAnsi="Algerian"/>
                <w:sz w:val="56"/>
                <w:szCs w:val="56"/>
              </w:rPr>
            </w:pPr>
          </w:p>
        </w:tc>
      </w:tr>
      <w:tr w:rsidR="002C3D96" w14:paraId="0C95FC36" w14:textId="77777777" w:rsidTr="00DC68E9">
        <w:trPr>
          <w:trHeight w:val="962"/>
        </w:trPr>
        <w:tc>
          <w:tcPr>
            <w:tcW w:w="1613" w:type="dxa"/>
          </w:tcPr>
          <w:p w14:paraId="659E9419" w14:textId="2A2A12E6" w:rsidR="00DC68E9" w:rsidRDefault="00DC68E9" w:rsidP="00E41E05">
            <w:pPr>
              <w:rPr>
                <w:rFonts w:ascii="Algerian" w:hAnsi="Algerian"/>
                <w:sz w:val="56"/>
                <w:szCs w:val="56"/>
              </w:rPr>
            </w:pPr>
            <w:r>
              <w:rPr>
                <w:rFonts w:ascii="Algerian" w:hAnsi="Algerian"/>
                <w:sz w:val="56"/>
                <w:szCs w:val="56"/>
              </w:rPr>
              <w:t>8</w:t>
            </w:r>
          </w:p>
        </w:tc>
        <w:tc>
          <w:tcPr>
            <w:tcW w:w="1847" w:type="dxa"/>
          </w:tcPr>
          <w:p w14:paraId="0FA477E6" w14:textId="77777777" w:rsidR="00DC68E9" w:rsidRDefault="00DC68E9" w:rsidP="00E41E05">
            <w:pPr>
              <w:rPr>
                <w:rFonts w:ascii="Algerian" w:hAnsi="Algerian"/>
                <w:sz w:val="56"/>
                <w:szCs w:val="56"/>
              </w:rPr>
            </w:pPr>
          </w:p>
        </w:tc>
        <w:tc>
          <w:tcPr>
            <w:tcW w:w="3578" w:type="dxa"/>
          </w:tcPr>
          <w:p w14:paraId="33986CDA" w14:textId="77777777" w:rsidR="00DC68E9" w:rsidRDefault="00DC68E9" w:rsidP="00E41E05">
            <w:pPr>
              <w:rPr>
                <w:rFonts w:ascii="Algerian" w:hAnsi="Algerian"/>
                <w:sz w:val="56"/>
                <w:szCs w:val="56"/>
              </w:rPr>
            </w:pPr>
          </w:p>
        </w:tc>
        <w:tc>
          <w:tcPr>
            <w:tcW w:w="1604" w:type="dxa"/>
          </w:tcPr>
          <w:p w14:paraId="7994A6CE" w14:textId="77777777" w:rsidR="00DC68E9" w:rsidRDefault="00DC68E9" w:rsidP="00E41E05">
            <w:pPr>
              <w:rPr>
                <w:rFonts w:ascii="Algerian" w:hAnsi="Algerian"/>
                <w:sz w:val="56"/>
                <w:szCs w:val="56"/>
              </w:rPr>
            </w:pPr>
          </w:p>
        </w:tc>
        <w:tc>
          <w:tcPr>
            <w:tcW w:w="1985" w:type="dxa"/>
          </w:tcPr>
          <w:p w14:paraId="56D03534" w14:textId="77777777" w:rsidR="00DC68E9" w:rsidRDefault="00DC68E9" w:rsidP="00E41E05">
            <w:pPr>
              <w:rPr>
                <w:rFonts w:ascii="Algerian" w:hAnsi="Algerian"/>
                <w:sz w:val="56"/>
                <w:szCs w:val="56"/>
              </w:rPr>
            </w:pPr>
          </w:p>
        </w:tc>
      </w:tr>
    </w:tbl>
    <w:p w14:paraId="3CDA61BB" w14:textId="650C24ED" w:rsidR="00D55A87" w:rsidRDefault="00D55A87" w:rsidP="004C5540">
      <w:pPr>
        <w:pBdr>
          <w:bottom w:val="single" w:sz="4" w:space="9" w:color="auto"/>
        </w:pBdr>
        <w:rPr>
          <w:rFonts w:ascii="Algerian" w:hAnsi="Algerian"/>
          <w:sz w:val="56"/>
          <w:szCs w:val="56"/>
        </w:rPr>
      </w:pPr>
    </w:p>
    <w:p w14:paraId="20E40553" w14:textId="77777777" w:rsidR="00D55A87" w:rsidRDefault="00D55A87" w:rsidP="004C5540">
      <w:pPr>
        <w:pBdr>
          <w:bottom w:val="single" w:sz="4" w:space="9" w:color="auto"/>
        </w:pBdr>
        <w:rPr>
          <w:rFonts w:ascii="Algerian" w:hAnsi="Algerian"/>
          <w:sz w:val="56"/>
          <w:szCs w:val="56"/>
        </w:rPr>
      </w:pPr>
    </w:p>
    <w:p w14:paraId="66ACF214" w14:textId="77777777" w:rsidR="00D55A87" w:rsidRDefault="00D55A87" w:rsidP="004C5540">
      <w:pPr>
        <w:pBdr>
          <w:bottom w:val="single" w:sz="4" w:space="9" w:color="auto"/>
        </w:pBdr>
        <w:rPr>
          <w:rFonts w:ascii="Algerian" w:hAnsi="Algerian"/>
          <w:sz w:val="56"/>
          <w:szCs w:val="56"/>
        </w:rPr>
      </w:pPr>
    </w:p>
    <w:p w14:paraId="13CFDA8F" w14:textId="77777777" w:rsidR="00D55A87" w:rsidRDefault="00D55A87" w:rsidP="004C5540">
      <w:pPr>
        <w:pBdr>
          <w:bottom w:val="single" w:sz="4" w:space="9" w:color="auto"/>
        </w:pBdr>
        <w:rPr>
          <w:rFonts w:ascii="Algerian" w:hAnsi="Algerian"/>
          <w:sz w:val="56"/>
          <w:szCs w:val="56"/>
        </w:rPr>
      </w:pPr>
    </w:p>
    <w:p w14:paraId="28006C01" w14:textId="77777777" w:rsidR="00D55A87" w:rsidRDefault="00D55A87" w:rsidP="004C5540">
      <w:pPr>
        <w:pBdr>
          <w:bottom w:val="single" w:sz="4" w:space="9" w:color="auto"/>
        </w:pBdr>
        <w:rPr>
          <w:rFonts w:ascii="Algerian" w:hAnsi="Algerian"/>
          <w:sz w:val="56"/>
          <w:szCs w:val="56"/>
        </w:rPr>
      </w:pPr>
    </w:p>
    <w:p w14:paraId="4708F64D" w14:textId="77777777" w:rsidR="00D55A87" w:rsidRDefault="00D55A87" w:rsidP="004C5540">
      <w:pPr>
        <w:pBdr>
          <w:bottom w:val="single" w:sz="4" w:space="9" w:color="auto"/>
        </w:pBdr>
        <w:rPr>
          <w:rFonts w:ascii="Algerian" w:hAnsi="Algerian"/>
          <w:sz w:val="56"/>
          <w:szCs w:val="56"/>
        </w:rPr>
      </w:pPr>
    </w:p>
    <w:p w14:paraId="3DDDD06C" w14:textId="77777777" w:rsidR="00D55A87" w:rsidRDefault="00D55A87" w:rsidP="004C5540">
      <w:pPr>
        <w:pBdr>
          <w:bottom w:val="single" w:sz="4" w:space="9" w:color="auto"/>
        </w:pBdr>
        <w:rPr>
          <w:rFonts w:ascii="Algerian" w:hAnsi="Algerian"/>
          <w:sz w:val="56"/>
          <w:szCs w:val="56"/>
        </w:rPr>
      </w:pPr>
    </w:p>
    <w:p w14:paraId="0191A105" w14:textId="32EEF205" w:rsidR="00D55A87" w:rsidRDefault="002B3F17" w:rsidP="00D87DD6">
      <w:pPr>
        <w:shd w:val="clear" w:color="auto" w:fill="FFFFFF"/>
        <w:spacing w:before="206" w:after="0" w:line="480" w:lineRule="atLeast"/>
        <w:rPr>
          <w:rFonts w:ascii="Algerian" w:eastAsia="Times New Roman" w:hAnsi="Algerian" w:cs="Times New Roman"/>
          <w:color w:val="292929"/>
          <w:spacing w:val="-1"/>
          <w:sz w:val="48"/>
          <w:szCs w:val="48"/>
        </w:rPr>
      </w:pPr>
      <w:r>
        <w:rPr>
          <w:rFonts w:ascii="Algerian" w:eastAsia="Times New Roman" w:hAnsi="Algerian" w:cs="Times New Roman"/>
          <w:color w:val="292929"/>
          <w:spacing w:val="-1"/>
          <w:sz w:val="48"/>
          <w:szCs w:val="48"/>
        </w:rPr>
        <w:t xml:space="preserve">         </w:t>
      </w:r>
    </w:p>
    <w:p w14:paraId="33E821A6" w14:textId="4ADAF1DE" w:rsidR="002B3F17" w:rsidRDefault="002B3F17" w:rsidP="00D87DD6">
      <w:pPr>
        <w:shd w:val="clear" w:color="auto" w:fill="FFFFFF"/>
        <w:spacing w:before="206" w:after="0" w:line="480" w:lineRule="atLeast"/>
        <w:rPr>
          <w:rFonts w:ascii="Algerian" w:eastAsia="Times New Roman" w:hAnsi="Algerian" w:cs="Times New Roman"/>
          <w:color w:val="292929"/>
          <w:spacing w:val="-1"/>
          <w:sz w:val="48"/>
          <w:szCs w:val="48"/>
          <w:u w:val="single"/>
        </w:rPr>
      </w:pPr>
      <w:r>
        <w:rPr>
          <w:rFonts w:ascii="Algerian" w:eastAsia="Times New Roman" w:hAnsi="Algerian" w:cs="Times New Roman"/>
          <w:color w:val="292929"/>
          <w:spacing w:val="-1"/>
          <w:sz w:val="48"/>
          <w:szCs w:val="48"/>
        </w:rPr>
        <w:t xml:space="preserve">   </w:t>
      </w:r>
      <w:r w:rsidRPr="002B3F17">
        <w:rPr>
          <w:rFonts w:ascii="Algerian" w:eastAsia="Times New Roman" w:hAnsi="Algerian" w:cs="Times New Roman"/>
          <w:color w:val="292929"/>
          <w:spacing w:val="-1"/>
          <w:sz w:val="48"/>
          <w:szCs w:val="48"/>
          <w:u w:val="single"/>
        </w:rPr>
        <w:t>Lab no 1</w:t>
      </w:r>
    </w:p>
    <w:p w14:paraId="6B82CA01" w14:textId="74BA6580" w:rsidR="002B3F17" w:rsidRPr="002B3F17" w:rsidRDefault="002B3F17" w:rsidP="00D87DD6">
      <w:pPr>
        <w:shd w:val="clear" w:color="auto" w:fill="FFFFFF"/>
        <w:spacing w:before="206" w:after="0" w:line="480" w:lineRule="atLeast"/>
        <w:rPr>
          <w:rFonts w:ascii="Broadway" w:eastAsia="Times New Roman" w:hAnsi="Broadway" w:cs="Times New Roman"/>
          <w:color w:val="292929"/>
          <w:spacing w:val="-1"/>
          <w:sz w:val="48"/>
          <w:szCs w:val="48"/>
          <w:u w:val="single"/>
        </w:rPr>
      </w:pPr>
      <w:r w:rsidRPr="002B3F17">
        <w:rPr>
          <w:rFonts w:ascii="Broadway" w:eastAsia="Times New Roman" w:hAnsi="Broadway" w:cs="Times New Roman"/>
          <w:color w:val="292929"/>
          <w:spacing w:val="-1"/>
          <w:sz w:val="32"/>
          <w:szCs w:val="32"/>
          <w:u w:val="single"/>
        </w:rPr>
        <w:t>Virtualization:</w:t>
      </w:r>
    </w:p>
    <w:p w14:paraId="08DED989" w14:textId="7A2EB78E" w:rsidR="00D87DD6" w:rsidRDefault="00D87DD6" w:rsidP="00D87DD6">
      <w:pPr>
        <w:shd w:val="clear" w:color="auto" w:fill="FFFFFF"/>
        <w:spacing w:before="206" w:after="0" w:line="480" w:lineRule="atLeast"/>
        <w:rPr>
          <w:rFonts w:ascii="Georgia" w:eastAsia="Times New Roman" w:hAnsi="Georgia" w:cs="Times New Roman"/>
          <w:color w:val="292929"/>
          <w:spacing w:val="-1"/>
          <w:sz w:val="32"/>
          <w:szCs w:val="32"/>
        </w:rPr>
      </w:pPr>
      <w:r w:rsidRPr="00D87DD6">
        <w:rPr>
          <w:rFonts w:ascii="Georgia" w:eastAsia="Times New Roman" w:hAnsi="Georgia" w:cs="Times New Roman"/>
          <w:color w:val="292929"/>
          <w:spacing w:val="-1"/>
          <w:sz w:val="32"/>
          <w:szCs w:val="32"/>
        </w:rPr>
        <w:t>Virtualization = Virtual + Realization. In other words, virtualization means to realize something virtually. A simple definition of virtualization is the formation of virtual computer inside the real computer. It is an abstraction layer above the hardware layer</w:t>
      </w:r>
      <w:r w:rsidR="00040A7A">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It is hardware reducing</w:t>
      </w:r>
      <w:r w:rsidR="004829FC">
        <w:rPr>
          <w:rFonts w:ascii="Georgia" w:eastAsia="Times New Roman" w:hAnsi="Georgia" w:cs="Times New Roman"/>
          <w:color w:val="292929"/>
          <w:spacing w:val="-1"/>
          <w:sz w:val="32"/>
          <w:szCs w:val="32"/>
        </w:rPr>
        <w:t xml:space="preserve"> </w:t>
      </w:r>
      <w:r w:rsidR="00040A7A">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 xml:space="preserve"> ,</w:t>
      </w:r>
      <w:r w:rsidR="004829FC">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memory saving and cost</w:t>
      </w:r>
      <w:r w:rsidR="00040A7A">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&amp;</w:t>
      </w:r>
      <w:r w:rsidR="00040A7A">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energy saving technology that is rapidly transforming the IT landscape. In computing, </w:t>
      </w:r>
      <w:r w:rsidRPr="00D87DD6">
        <w:rPr>
          <w:rFonts w:ascii="Georgia" w:eastAsia="Times New Roman" w:hAnsi="Georgia" w:cs="Times New Roman"/>
          <w:b/>
          <w:bCs/>
          <w:i/>
          <w:iCs/>
          <w:color w:val="292929"/>
          <w:spacing w:val="-1"/>
          <w:sz w:val="32"/>
          <w:szCs w:val="32"/>
        </w:rPr>
        <w:t xml:space="preserve">virtualization refers to the creation of a virtual (rather than a real) version of </w:t>
      </w:r>
      <w:r w:rsidRPr="00D87DD6">
        <w:rPr>
          <w:rFonts w:ascii="Georgia" w:eastAsia="Times New Roman" w:hAnsi="Georgia" w:cs="Times New Roman"/>
          <w:b/>
          <w:bCs/>
          <w:i/>
          <w:iCs/>
          <w:color w:val="292929"/>
          <w:spacing w:val="-1"/>
          <w:sz w:val="32"/>
          <w:szCs w:val="32"/>
        </w:rPr>
        <w:lastRenderedPageBreak/>
        <w:t>something, including virtual computer hardware platforms, storage devices, and computer resources.</w:t>
      </w:r>
      <w:r w:rsidR="00040A7A">
        <w:rPr>
          <w:rFonts w:ascii="Georgia" w:eastAsia="Times New Roman" w:hAnsi="Georgia" w:cs="Times New Roman"/>
          <w:b/>
          <w:bCs/>
          <w:i/>
          <w:iCs/>
          <w:color w:val="292929"/>
          <w:spacing w:val="-1"/>
          <w:sz w:val="32"/>
          <w:szCs w:val="32"/>
        </w:rPr>
        <w:t xml:space="preserve">  </w:t>
      </w:r>
      <w:r w:rsidRPr="00D87DD6">
        <w:rPr>
          <w:rFonts w:ascii="Georgia" w:eastAsia="Times New Roman" w:hAnsi="Georgia" w:cs="Times New Roman"/>
          <w:color w:val="292929"/>
          <w:spacing w:val="-1"/>
          <w:sz w:val="32"/>
          <w:szCs w:val="32"/>
        </w:rPr>
        <w:t>In other words,</w:t>
      </w:r>
      <w:r w:rsidR="00040A7A">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virtualization can also be perceived as a technique which allows us to share a physical instance of a resource or an application among multiple customers and organizations.</w:t>
      </w:r>
    </w:p>
    <w:p w14:paraId="04FEB934" w14:textId="77777777" w:rsidR="00D55A87" w:rsidRPr="00D87DD6" w:rsidRDefault="00D55A87" w:rsidP="00D87DD6">
      <w:pPr>
        <w:shd w:val="clear" w:color="auto" w:fill="FFFFFF"/>
        <w:spacing w:before="206" w:after="0" w:line="480" w:lineRule="atLeast"/>
        <w:rPr>
          <w:rFonts w:ascii="Georgia" w:eastAsia="Times New Roman" w:hAnsi="Georgia" w:cs="Times New Roman"/>
          <w:color w:val="292929"/>
          <w:spacing w:val="-1"/>
          <w:sz w:val="32"/>
          <w:szCs w:val="32"/>
        </w:rPr>
      </w:pPr>
    </w:p>
    <w:p w14:paraId="684C0202" w14:textId="2C89F9EC" w:rsidR="00D87DD6" w:rsidRPr="00D87DD6" w:rsidRDefault="00D87DD6" w:rsidP="00D87DD6">
      <w:pPr>
        <w:spacing w:after="0" w:line="240" w:lineRule="auto"/>
        <w:rPr>
          <w:rFonts w:ascii="Times New Roman" w:eastAsia="Times New Roman" w:hAnsi="Times New Roman" w:cs="Times New Roman"/>
          <w:sz w:val="24"/>
          <w:szCs w:val="24"/>
        </w:rPr>
      </w:pPr>
    </w:p>
    <w:p w14:paraId="46F5EB21" w14:textId="6D44BCA4" w:rsidR="00D87DD6" w:rsidRPr="00D87DD6" w:rsidRDefault="00D87DD6" w:rsidP="00D87DD6">
      <w:pPr>
        <w:shd w:val="clear" w:color="auto" w:fill="FFFFFF"/>
        <w:spacing w:before="480" w:after="0" w:line="480" w:lineRule="atLeast"/>
        <w:rPr>
          <w:rFonts w:ascii="Georgia" w:eastAsia="Times New Roman" w:hAnsi="Georgia" w:cs="Times New Roman"/>
          <w:color w:val="292929"/>
          <w:spacing w:val="-1"/>
          <w:sz w:val="32"/>
          <w:szCs w:val="32"/>
        </w:rPr>
      </w:pPr>
      <w:r w:rsidRPr="00D87DD6">
        <w:rPr>
          <w:rFonts w:ascii="Georgia" w:eastAsia="Times New Roman" w:hAnsi="Georgia" w:cs="Times New Roman"/>
          <w:color w:val="292929"/>
          <w:spacing w:val="-1"/>
          <w:sz w:val="32"/>
          <w:szCs w:val="32"/>
        </w:rPr>
        <w:t>The idea of virtualization is not new. It was introduced by IBM in 1960 when mainframe computers were in use. Mainframe computers were underutilized most of the time, hence to amplify the resource utilization of these mainframe computers, the virtualization technology was introduced which allows to run multiple OS</w:t>
      </w:r>
      <w:r w:rsidR="00040A7A">
        <w:rPr>
          <w:rFonts w:ascii="Georgia" w:eastAsia="Times New Roman" w:hAnsi="Georgia" w:cs="Times New Roman"/>
          <w:color w:val="292929"/>
          <w:spacing w:val="-1"/>
          <w:sz w:val="32"/>
          <w:szCs w:val="32"/>
        </w:rPr>
        <w:t xml:space="preserve"> </w:t>
      </w:r>
      <w:r w:rsidRPr="00D87DD6">
        <w:rPr>
          <w:rFonts w:ascii="Georgia" w:eastAsia="Times New Roman" w:hAnsi="Georgia" w:cs="Times New Roman"/>
          <w:color w:val="292929"/>
          <w:spacing w:val="-1"/>
          <w:sz w:val="32"/>
          <w:szCs w:val="32"/>
        </w:rPr>
        <w:t>(Operating Systems) simultaneously.</w:t>
      </w:r>
    </w:p>
    <w:p w14:paraId="634A3A1C" w14:textId="77777777" w:rsidR="00D87DD6" w:rsidRPr="00D87DD6" w:rsidRDefault="00D87DD6" w:rsidP="00D87DD6">
      <w:pPr>
        <w:shd w:val="clear" w:color="auto" w:fill="FFFFFF"/>
        <w:spacing w:before="480" w:after="0" w:line="480" w:lineRule="atLeast"/>
        <w:rPr>
          <w:rFonts w:ascii="Georgia" w:eastAsia="Times New Roman" w:hAnsi="Georgia" w:cs="Times New Roman"/>
          <w:color w:val="292929"/>
          <w:spacing w:val="-1"/>
          <w:sz w:val="32"/>
          <w:szCs w:val="32"/>
        </w:rPr>
      </w:pPr>
      <w:r w:rsidRPr="00D87DD6">
        <w:rPr>
          <w:rFonts w:ascii="Georgia" w:eastAsia="Times New Roman" w:hAnsi="Georgia" w:cs="Times New Roman"/>
          <w:color w:val="292929"/>
          <w:spacing w:val="-1"/>
          <w:sz w:val="32"/>
          <w:szCs w:val="32"/>
        </w:rPr>
        <w:t>Due to invention of desktop and reduction in hardware prices this technology become dormant for long time.</w:t>
      </w:r>
    </w:p>
    <w:p w14:paraId="31A43E4E" w14:textId="77777777" w:rsidR="00D87DD6" w:rsidRPr="00D87DD6" w:rsidRDefault="00D87DD6" w:rsidP="00D87DD6">
      <w:pPr>
        <w:shd w:val="clear" w:color="auto" w:fill="FFFFFF"/>
        <w:spacing w:before="480" w:after="0" w:line="480" w:lineRule="atLeast"/>
        <w:rPr>
          <w:rFonts w:ascii="Georgia" w:eastAsia="Times New Roman" w:hAnsi="Georgia" w:cs="Times New Roman"/>
          <w:color w:val="292929"/>
          <w:spacing w:val="-1"/>
          <w:sz w:val="32"/>
          <w:szCs w:val="32"/>
        </w:rPr>
      </w:pPr>
      <w:r w:rsidRPr="00D87DD6">
        <w:rPr>
          <w:rFonts w:ascii="Georgia" w:eastAsia="Times New Roman" w:hAnsi="Georgia" w:cs="Times New Roman"/>
          <w:color w:val="292929"/>
          <w:spacing w:val="-1"/>
          <w:sz w:val="32"/>
          <w:szCs w:val="32"/>
        </w:rPr>
        <w:t>But over the past few decades with the invention of new technologies like utility computing and cloud computing, virtualization has regained its importance.</w:t>
      </w:r>
    </w:p>
    <w:p w14:paraId="04F71307" w14:textId="3A42BD49" w:rsidR="00D87DD6" w:rsidRPr="00D87DD6" w:rsidRDefault="00D87DD6" w:rsidP="00D87DD6">
      <w:pPr>
        <w:spacing w:after="0" w:line="240" w:lineRule="auto"/>
        <w:rPr>
          <w:rFonts w:ascii="Times New Roman" w:eastAsia="Times New Roman" w:hAnsi="Times New Roman" w:cs="Times New Roman"/>
          <w:sz w:val="24"/>
          <w:szCs w:val="24"/>
        </w:rPr>
      </w:pPr>
      <w:r w:rsidRPr="00D87DD6">
        <w:rPr>
          <w:rFonts w:ascii="Times New Roman" w:eastAsia="Times New Roman" w:hAnsi="Times New Roman" w:cs="Times New Roman"/>
          <w:noProof/>
          <w:sz w:val="24"/>
          <w:szCs w:val="24"/>
          <w:lang w:val="en-GB" w:eastAsia="en-GB"/>
        </w:rPr>
        <w:lastRenderedPageBreak/>
        <w:drawing>
          <wp:inline distT="0" distB="0" distL="0" distR="0" wp14:anchorId="2F6E6F7A" wp14:editId="3B4AD4FE">
            <wp:extent cx="4953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53000" cy="1905000"/>
                    </a:xfrm>
                    <a:prstGeom prst="rect">
                      <a:avLst/>
                    </a:prstGeom>
                    <a:noFill/>
                    <a:ln>
                      <a:noFill/>
                    </a:ln>
                  </pic:spPr>
                </pic:pic>
              </a:graphicData>
            </a:graphic>
          </wp:inline>
        </w:drawing>
      </w:r>
    </w:p>
    <w:p w14:paraId="15A19B1C" w14:textId="77777777" w:rsidR="00D87DD6" w:rsidRPr="00D87DD6" w:rsidRDefault="00D87DD6" w:rsidP="00D87DD6">
      <w:pPr>
        <w:shd w:val="clear" w:color="auto" w:fill="FFFFFF"/>
        <w:spacing w:before="413" w:after="0" w:line="420" w:lineRule="atLeast"/>
        <w:outlineLvl w:val="1"/>
        <w:rPr>
          <w:rFonts w:ascii="Helvetica" w:eastAsia="Times New Roman" w:hAnsi="Helvetica" w:cs="Times New Roman"/>
          <w:color w:val="292929"/>
          <w:sz w:val="33"/>
          <w:szCs w:val="33"/>
        </w:rPr>
      </w:pPr>
      <w:r w:rsidRPr="00D87DD6">
        <w:rPr>
          <w:rFonts w:ascii="Helvetica" w:eastAsia="Times New Roman" w:hAnsi="Helvetica" w:cs="Times New Roman"/>
          <w:b/>
          <w:bCs/>
          <w:color w:val="292929"/>
          <w:sz w:val="33"/>
          <w:szCs w:val="33"/>
        </w:rPr>
        <w:t>Server Virtualization</w:t>
      </w:r>
    </w:p>
    <w:p w14:paraId="73C8310C" w14:textId="77777777" w:rsidR="00D87DD6" w:rsidRPr="00D87DD6" w:rsidRDefault="00D87DD6" w:rsidP="00D87DD6">
      <w:pPr>
        <w:shd w:val="clear" w:color="auto" w:fill="FFFFFF"/>
        <w:spacing w:before="206" w:after="0" w:line="480" w:lineRule="atLeast"/>
        <w:rPr>
          <w:rFonts w:ascii="Georgia" w:eastAsia="Times New Roman" w:hAnsi="Georgia" w:cs="Times New Roman"/>
          <w:color w:val="292929"/>
          <w:spacing w:val="-1"/>
          <w:sz w:val="32"/>
          <w:szCs w:val="32"/>
        </w:rPr>
      </w:pPr>
      <w:r w:rsidRPr="00D87DD6">
        <w:rPr>
          <w:rFonts w:ascii="Georgia" w:eastAsia="Times New Roman" w:hAnsi="Georgia" w:cs="Times New Roman"/>
          <w:color w:val="292929"/>
          <w:spacing w:val="-1"/>
          <w:sz w:val="32"/>
          <w:szCs w:val="32"/>
        </w:rPr>
        <w:t>Server virtualization allows multiple servers to be installed on one or more existing servers. This saves floor space and money since you don’t have to purchase new servers or expand the square footage of your server room.</w:t>
      </w:r>
    </w:p>
    <w:p w14:paraId="620E9C2F" w14:textId="45409E19" w:rsidR="00D87DD6" w:rsidRPr="00D87DD6" w:rsidRDefault="00D87DD6" w:rsidP="00D87DD6">
      <w:pPr>
        <w:shd w:val="clear" w:color="auto" w:fill="F2F2F2"/>
        <w:spacing w:after="0" w:line="240" w:lineRule="auto"/>
        <w:rPr>
          <w:rFonts w:ascii="Times New Roman" w:eastAsia="Times New Roman" w:hAnsi="Times New Roman" w:cs="Times New Roman"/>
          <w:sz w:val="24"/>
          <w:szCs w:val="24"/>
        </w:rPr>
      </w:pPr>
    </w:p>
    <w:p w14:paraId="658A969B" w14:textId="0877D29B" w:rsidR="00D87DD6" w:rsidRPr="00D87DD6" w:rsidRDefault="00D87DD6" w:rsidP="00D87DD6">
      <w:pPr>
        <w:shd w:val="clear" w:color="auto" w:fill="F2F2F2"/>
        <w:spacing w:after="100" w:line="240" w:lineRule="auto"/>
        <w:rPr>
          <w:rFonts w:ascii="Times New Roman" w:eastAsia="Times New Roman" w:hAnsi="Times New Roman" w:cs="Times New Roman"/>
          <w:sz w:val="24"/>
          <w:szCs w:val="24"/>
        </w:rPr>
      </w:pPr>
      <w:r w:rsidRPr="00D87DD6">
        <w:rPr>
          <w:rFonts w:ascii="Times New Roman" w:eastAsia="Times New Roman" w:hAnsi="Times New Roman" w:cs="Times New Roman"/>
          <w:noProof/>
          <w:sz w:val="24"/>
          <w:szCs w:val="24"/>
          <w:lang w:val="en-GB" w:eastAsia="en-GB"/>
        </w:rPr>
        <w:drawing>
          <wp:inline distT="0" distB="0" distL="0" distR="0" wp14:anchorId="29FCC43E" wp14:editId="40C2B3C8">
            <wp:extent cx="43815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4000500"/>
                    </a:xfrm>
                    <a:prstGeom prst="rect">
                      <a:avLst/>
                    </a:prstGeom>
                    <a:noFill/>
                    <a:ln>
                      <a:noFill/>
                    </a:ln>
                  </pic:spPr>
                </pic:pic>
              </a:graphicData>
            </a:graphic>
          </wp:inline>
        </w:drawing>
      </w:r>
    </w:p>
    <w:p w14:paraId="0C5F53C2" w14:textId="77777777" w:rsidR="00763307" w:rsidRDefault="00763307" w:rsidP="00763307">
      <w:pPr>
        <w:pStyle w:val="Heading2"/>
        <w:spacing w:before="0" w:after="0" w:line="495" w:lineRule="atLeast"/>
        <w:rPr>
          <w:rFonts w:ascii="metropolislight" w:hAnsi="metropolislight"/>
          <w:b/>
          <w:bCs/>
          <w:color w:val="565656"/>
          <w:sz w:val="50"/>
          <w:szCs w:val="50"/>
        </w:rPr>
      </w:pPr>
      <w:r>
        <w:rPr>
          <w:rStyle w:val="Strong"/>
          <w:rFonts w:ascii="metropolislight" w:hAnsi="metropolislight"/>
          <w:color w:val="565656"/>
          <w:sz w:val="50"/>
          <w:szCs w:val="50"/>
        </w:rPr>
        <w:lastRenderedPageBreak/>
        <w:t>What is a hypervisor?</w:t>
      </w:r>
    </w:p>
    <w:p w14:paraId="307EC108" w14:textId="77777777" w:rsidR="00763307" w:rsidRDefault="00763307" w:rsidP="00763307">
      <w:pPr>
        <w:pStyle w:val="NormalWeb"/>
        <w:spacing w:before="0" w:beforeAutospacing="0" w:after="0" w:afterAutospacing="0"/>
        <w:rPr>
          <w:rFonts w:ascii="metropolislight" w:hAnsi="metropolislight"/>
          <w:color w:val="565656"/>
        </w:rPr>
      </w:pPr>
      <w:r>
        <w:rPr>
          <w:rFonts w:ascii="metropolislight" w:hAnsi="metropolislight"/>
          <w:color w:val="565656"/>
        </w:rPr>
        <w:t>A </w:t>
      </w:r>
      <w:r>
        <w:rPr>
          <w:rStyle w:val="Strong"/>
          <w:rFonts w:ascii="metropolislight" w:hAnsi="metropolislight"/>
          <w:color w:val="565656"/>
        </w:rPr>
        <w:t>hypervisor</w:t>
      </w:r>
      <w:r>
        <w:rPr>
          <w:rFonts w:ascii="metropolislight" w:hAnsi="metropolislight"/>
          <w:color w:val="565656"/>
        </w:rPr>
        <w:t>, also known as a virtual machine monitor or VMM, is software that creates and runs virtual machines (VMs). A hypervisor allows one host computer to support multiple guest VMs by virtually sharing its resources, such as memory and processing. </w:t>
      </w:r>
    </w:p>
    <w:p w14:paraId="09C00CC0" w14:textId="77777777" w:rsidR="00763307" w:rsidRDefault="00763307" w:rsidP="00763307">
      <w:pPr>
        <w:pStyle w:val="NormalWeb"/>
        <w:spacing w:before="0" w:beforeAutospacing="0" w:after="0" w:afterAutospacing="0"/>
        <w:rPr>
          <w:rFonts w:ascii="metropolislight" w:hAnsi="metropolislight"/>
          <w:color w:val="565656"/>
        </w:rPr>
      </w:pPr>
    </w:p>
    <w:p w14:paraId="27B5E81C" w14:textId="77777777" w:rsidR="00763307" w:rsidRDefault="00763307" w:rsidP="00763307">
      <w:pPr>
        <w:pStyle w:val="NormalWeb"/>
        <w:spacing w:before="0" w:beforeAutospacing="0" w:after="0" w:afterAutospacing="0"/>
        <w:rPr>
          <w:rFonts w:ascii="metropolislight" w:hAnsi="metropolislight"/>
          <w:color w:val="565656"/>
        </w:rPr>
      </w:pPr>
    </w:p>
    <w:p w14:paraId="08964328" w14:textId="77777777" w:rsidR="00763307" w:rsidRDefault="00763307" w:rsidP="00763307">
      <w:pPr>
        <w:pStyle w:val="Heading2"/>
        <w:spacing w:before="0" w:after="0" w:line="495" w:lineRule="atLeast"/>
        <w:rPr>
          <w:rFonts w:ascii="metropolislight" w:hAnsi="metropolislight"/>
          <w:b/>
          <w:bCs/>
          <w:color w:val="565656"/>
          <w:sz w:val="50"/>
          <w:szCs w:val="50"/>
        </w:rPr>
      </w:pPr>
      <w:r>
        <w:rPr>
          <w:rStyle w:val="Strong"/>
          <w:rFonts w:ascii="metropolislight" w:hAnsi="metropolislight"/>
          <w:color w:val="565656"/>
          <w:sz w:val="50"/>
          <w:szCs w:val="50"/>
        </w:rPr>
        <w:t>Why use a hypervisor?</w:t>
      </w:r>
    </w:p>
    <w:p w14:paraId="079B05DD" w14:textId="77777777" w:rsidR="00763307" w:rsidRDefault="00763307" w:rsidP="00763307">
      <w:pPr>
        <w:pStyle w:val="NormalWeb"/>
        <w:spacing w:before="0" w:beforeAutospacing="0" w:after="0" w:afterAutospacing="0"/>
        <w:rPr>
          <w:rFonts w:ascii="metropolislight" w:hAnsi="metropolislight"/>
          <w:color w:val="565656"/>
        </w:rPr>
      </w:pPr>
      <w:r>
        <w:rPr>
          <w:rFonts w:ascii="metropolislight" w:hAnsi="metropolislight"/>
          <w:color w:val="565656"/>
        </w:rPr>
        <w:t>Hypervisors make it possible to use more of a system’s available resources and provide greater IT mobility since the guest VMs are independent of the host hardware. This means they can be easily moved between different servers. Because multiple virtual machines can run off of one physical server with a hypervisor, a hypervisor reduces: </w:t>
      </w:r>
    </w:p>
    <w:p w14:paraId="613CA8D4" w14:textId="77777777" w:rsidR="00763307" w:rsidRDefault="00763307" w:rsidP="00763307">
      <w:pPr>
        <w:numPr>
          <w:ilvl w:val="0"/>
          <w:numId w:val="1"/>
        </w:numPr>
        <w:spacing w:after="0" w:line="240" w:lineRule="auto"/>
        <w:rPr>
          <w:rFonts w:ascii="metropolislight" w:hAnsi="metropolislight"/>
          <w:color w:val="565656"/>
        </w:rPr>
      </w:pPr>
      <w:r>
        <w:rPr>
          <w:rFonts w:ascii="metropolislight" w:hAnsi="metropolislight"/>
          <w:color w:val="565656"/>
        </w:rPr>
        <w:t>Space</w:t>
      </w:r>
    </w:p>
    <w:p w14:paraId="6F25BA09" w14:textId="77777777" w:rsidR="00763307" w:rsidRDefault="00763307" w:rsidP="00763307">
      <w:pPr>
        <w:numPr>
          <w:ilvl w:val="0"/>
          <w:numId w:val="1"/>
        </w:numPr>
        <w:spacing w:after="0" w:line="240" w:lineRule="auto"/>
        <w:rPr>
          <w:rFonts w:ascii="metropolislight" w:hAnsi="metropolislight"/>
          <w:color w:val="565656"/>
        </w:rPr>
      </w:pPr>
      <w:r>
        <w:rPr>
          <w:rFonts w:ascii="metropolislight" w:hAnsi="metropolislight"/>
          <w:color w:val="565656"/>
        </w:rPr>
        <w:t>Energy</w:t>
      </w:r>
    </w:p>
    <w:p w14:paraId="155ED020" w14:textId="77777777" w:rsidR="00763307" w:rsidRDefault="00763307" w:rsidP="00763307">
      <w:pPr>
        <w:numPr>
          <w:ilvl w:val="0"/>
          <w:numId w:val="1"/>
        </w:numPr>
        <w:spacing w:after="0" w:line="240" w:lineRule="auto"/>
        <w:rPr>
          <w:rFonts w:ascii="metropolislight" w:hAnsi="metropolislight"/>
          <w:color w:val="565656"/>
        </w:rPr>
      </w:pPr>
      <w:r>
        <w:rPr>
          <w:rFonts w:ascii="metropolislight" w:hAnsi="metropolislight"/>
          <w:color w:val="565656"/>
        </w:rPr>
        <w:t>Maintenance requirements</w:t>
      </w:r>
    </w:p>
    <w:p w14:paraId="251E7513" w14:textId="00FB35FF" w:rsidR="00763307" w:rsidRDefault="00763307">
      <w:r>
        <w:br w:type="page"/>
      </w:r>
    </w:p>
    <w:p w14:paraId="333A9C71" w14:textId="77777777" w:rsidR="00763307" w:rsidRPr="00763307" w:rsidRDefault="00763307" w:rsidP="00763307">
      <w:pPr>
        <w:pStyle w:val="Heading2"/>
        <w:spacing w:before="0" w:after="0" w:line="495" w:lineRule="atLeast"/>
        <w:rPr>
          <w:rFonts w:ascii="metropolislight" w:hAnsi="metropolislight"/>
          <w:color w:val="565656"/>
        </w:rPr>
      </w:pPr>
      <w:r>
        <w:rPr>
          <w:rStyle w:val="Strong"/>
          <w:rFonts w:ascii="metropolislight" w:hAnsi="metropolislight"/>
          <w:color w:val="565656"/>
          <w:sz w:val="50"/>
          <w:szCs w:val="50"/>
        </w:rPr>
        <w:lastRenderedPageBreak/>
        <w:t>How does a hypervisor work?</w:t>
      </w:r>
    </w:p>
    <w:p w14:paraId="40531DED" w14:textId="77777777" w:rsidR="00A90A6C" w:rsidRPr="00A90A6C" w:rsidRDefault="00A90A6C" w:rsidP="00A90A6C">
      <w:pPr>
        <w:pStyle w:val="NoSpacing"/>
      </w:pPr>
    </w:p>
    <w:p w14:paraId="03B6F322" w14:textId="77777777" w:rsidR="00763307" w:rsidRPr="00A90A6C" w:rsidRDefault="00763307" w:rsidP="00763307">
      <w:pPr>
        <w:pStyle w:val="NoSpacing"/>
      </w:pPr>
      <w:r>
        <w:rPr>
          <w:rFonts w:ascii="metropolislight" w:hAnsi="metropolislight"/>
          <w:color w:val="565656"/>
        </w:rPr>
        <w:t>Hypervisors support the creation and management of virtual machines (VMs) by abstracting a computer’s software from its hardware. Hypervisors make virtualization possible by translating requests between the physical and virtual resources. Bare-metal hypervisors are sometimes embedded into the firmware at the same level as the motherboard basic input/output system (BIOS) to enable the operating system on a computer to access and use virtualization software.</w:t>
      </w:r>
    </w:p>
    <w:p w14:paraId="44554F06" w14:textId="77777777" w:rsidR="008674A9" w:rsidRPr="008674A9" w:rsidRDefault="008674A9" w:rsidP="008674A9">
      <w:pPr>
        <w:spacing w:after="0" w:line="495" w:lineRule="atLeast"/>
        <w:outlineLvl w:val="1"/>
        <w:rPr>
          <w:rFonts w:ascii="metropolislight" w:eastAsia="Times New Roman" w:hAnsi="metropolislight" w:cs="Times New Roman"/>
          <w:color w:val="565656"/>
          <w:sz w:val="50"/>
          <w:szCs w:val="50"/>
        </w:rPr>
      </w:pPr>
      <w:r w:rsidRPr="008674A9">
        <w:rPr>
          <w:rFonts w:ascii="metropolislight" w:eastAsia="Times New Roman" w:hAnsi="metropolislight" w:cs="Times New Roman"/>
          <w:b/>
          <w:bCs/>
          <w:color w:val="565656"/>
          <w:sz w:val="50"/>
          <w:szCs w:val="50"/>
        </w:rPr>
        <w:t>Benefits of hypervisors</w:t>
      </w:r>
    </w:p>
    <w:p w14:paraId="17C58501" w14:textId="77777777" w:rsidR="008674A9" w:rsidRPr="008674A9" w:rsidRDefault="008674A9" w:rsidP="008674A9">
      <w:pPr>
        <w:spacing w:after="0" w:line="240" w:lineRule="auto"/>
        <w:rPr>
          <w:rFonts w:ascii="metropolislight" w:eastAsia="Times New Roman" w:hAnsi="metropolislight" w:cs="Times New Roman"/>
          <w:color w:val="565656"/>
          <w:sz w:val="24"/>
          <w:szCs w:val="24"/>
        </w:rPr>
      </w:pPr>
      <w:r w:rsidRPr="008674A9">
        <w:rPr>
          <w:rFonts w:ascii="metropolislight" w:eastAsia="Times New Roman" w:hAnsi="metropolislight" w:cs="Times New Roman"/>
          <w:color w:val="565656"/>
          <w:sz w:val="24"/>
          <w:szCs w:val="24"/>
        </w:rPr>
        <w:t>There are several benefits to using a hypervisor that hosts multiple virtual machines: </w:t>
      </w:r>
    </w:p>
    <w:p w14:paraId="0F8C3974" w14:textId="77777777" w:rsidR="008674A9" w:rsidRPr="008674A9" w:rsidRDefault="008674A9" w:rsidP="008674A9">
      <w:pPr>
        <w:numPr>
          <w:ilvl w:val="0"/>
          <w:numId w:val="2"/>
        </w:numPr>
        <w:spacing w:after="0" w:line="240" w:lineRule="auto"/>
        <w:rPr>
          <w:rFonts w:ascii="metropolislight" w:eastAsia="Times New Roman" w:hAnsi="metropolislight" w:cs="Times New Roman"/>
          <w:color w:val="565656"/>
          <w:sz w:val="24"/>
          <w:szCs w:val="24"/>
        </w:rPr>
      </w:pPr>
      <w:r w:rsidRPr="008674A9">
        <w:rPr>
          <w:rFonts w:ascii="metropolislight" w:eastAsia="Times New Roman" w:hAnsi="metropolislight" w:cs="Times New Roman"/>
          <w:b/>
          <w:bCs/>
          <w:color w:val="565656"/>
          <w:sz w:val="24"/>
          <w:szCs w:val="24"/>
        </w:rPr>
        <w:t>Speed: </w:t>
      </w:r>
      <w:r w:rsidRPr="008674A9">
        <w:rPr>
          <w:rFonts w:ascii="metropolislight" w:eastAsia="Times New Roman" w:hAnsi="metropolislight" w:cs="Times New Roman"/>
          <w:color w:val="565656"/>
          <w:sz w:val="24"/>
          <w:szCs w:val="24"/>
        </w:rPr>
        <w:t>Hypervisors allow virtual machines to be created instantly, unlike bare-metal servers. This makes it easier to provision resources as needed for dynamic workloads. </w:t>
      </w:r>
    </w:p>
    <w:p w14:paraId="1184D290" w14:textId="77777777" w:rsidR="008674A9" w:rsidRPr="008674A9" w:rsidRDefault="008674A9" w:rsidP="008674A9">
      <w:pPr>
        <w:numPr>
          <w:ilvl w:val="0"/>
          <w:numId w:val="2"/>
        </w:numPr>
        <w:spacing w:after="0" w:line="240" w:lineRule="auto"/>
        <w:rPr>
          <w:rFonts w:ascii="metropolislight" w:eastAsia="Times New Roman" w:hAnsi="metropolislight" w:cs="Times New Roman"/>
          <w:color w:val="565656"/>
          <w:sz w:val="24"/>
          <w:szCs w:val="24"/>
        </w:rPr>
      </w:pPr>
      <w:r w:rsidRPr="008674A9">
        <w:rPr>
          <w:rFonts w:ascii="metropolislight" w:eastAsia="Times New Roman" w:hAnsi="metropolislight" w:cs="Times New Roman"/>
          <w:b/>
          <w:bCs/>
          <w:color w:val="565656"/>
          <w:sz w:val="24"/>
          <w:szCs w:val="24"/>
        </w:rPr>
        <w:t>Efficiency:</w:t>
      </w:r>
      <w:r w:rsidRPr="008674A9">
        <w:rPr>
          <w:rFonts w:ascii="metropolislight" w:eastAsia="Times New Roman" w:hAnsi="metropolislight" w:cs="Times New Roman"/>
          <w:color w:val="565656"/>
          <w:sz w:val="24"/>
          <w:szCs w:val="24"/>
        </w:rPr>
        <w:t> Hypervisors that run several virtual machines on one physical machine’s resources also allow for more efficient utilization of one physical server. It is more cost- and energy-efficient to run several virtual machines on one physical machine than to run multiple underutilized physical machines for the same task.</w:t>
      </w:r>
    </w:p>
    <w:p w14:paraId="2F8E935D" w14:textId="77777777" w:rsidR="008674A9" w:rsidRPr="008674A9" w:rsidRDefault="008674A9" w:rsidP="008674A9">
      <w:pPr>
        <w:numPr>
          <w:ilvl w:val="0"/>
          <w:numId w:val="2"/>
        </w:numPr>
        <w:spacing w:after="0" w:line="240" w:lineRule="auto"/>
        <w:rPr>
          <w:rFonts w:ascii="metropolislight" w:eastAsia="Times New Roman" w:hAnsi="metropolislight" w:cs="Times New Roman"/>
          <w:color w:val="565656"/>
          <w:sz w:val="24"/>
          <w:szCs w:val="24"/>
        </w:rPr>
      </w:pPr>
      <w:r w:rsidRPr="008674A9">
        <w:rPr>
          <w:rFonts w:ascii="metropolislight" w:eastAsia="Times New Roman" w:hAnsi="metropolislight" w:cs="Times New Roman"/>
          <w:b/>
          <w:bCs/>
          <w:color w:val="565656"/>
          <w:sz w:val="24"/>
          <w:szCs w:val="24"/>
        </w:rPr>
        <w:t>Flexibility: </w:t>
      </w:r>
      <w:r w:rsidRPr="008674A9">
        <w:rPr>
          <w:rFonts w:ascii="metropolislight" w:eastAsia="Times New Roman" w:hAnsi="metropolislight" w:cs="Times New Roman"/>
          <w:color w:val="565656"/>
          <w:sz w:val="24"/>
          <w:szCs w:val="24"/>
        </w:rPr>
        <w:t>Bare-metal hypervisors allow operating systems and their associated applications to run on a variety of hardware types because the hypervisor separates the OS from the underlying hardware, so the software no longer relies on specific hardware devices or drivers. </w:t>
      </w:r>
    </w:p>
    <w:p w14:paraId="0BB82158" w14:textId="77777777" w:rsidR="008674A9" w:rsidRPr="008674A9" w:rsidRDefault="008674A9" w:rsidP="008674A9">
      <w:pPr>
        <w:numPr>
          <w:ilvl w:val="0"/>
          <w:numId w:val="2"/>
        </w:numPr>
        <w:spacing w:after="0" w:line="240" w:lineRule="auto"/>
        <w:rPr>
          <w:rFonts w:ascii="metropolislight" w:eastAsia="Times New Roman" w:hAnsi="metropolislight" w:cs="Times New Roman"/>
          <w:color w:val="565656"/>
          <w:sz w:val="24"/>
          <w:szCs w:val="24"/>
        </w:rPr>
      </w:pPr>
      <w:r w:rsidRPr="008674A9">
        <w:rPr>
          <w:rFonts w:ascii="metropolislight" w:eastAsia="Times New Roman" w:hAnsi="metropolislight" w:cs="Times New Roman"/>
          <w:b/>
          <w:bCs/>
          <w:color w:val="565656"/>
          <w:sz w:val="24"/>
          <w:szCs w:val="24"/>
        </w:rPr>
        <w:t>Portability:</w:t>
      </w:r>
      <w:r w:rsidRPr="008674A9">
        <w:rPr>
          <w:rFonts w:ascii="metropolislight" w:eastAsia="Times New Roman" w:hAnsi="metropolislight" w:cs="Times New Roman"/>
          <w:color w:val="565656"/>
          <w:sz w:val="24"/>
          <w:szCs w:val="24"/>
        </w:rPr>
        <w:t> Hypervisors allow multiple operating systems to reside on the same physical server (host machine). Because the virtual machines that the hypervisor runs are independent from the physical machine, they are portable. IT teams can shift workloads and allocate networking, memory, storage and processing resources across multiple servers as needed, moving from machine to machine or platform to platform. When an application needs more processing power, the virtualization software allows it to seamlessly access additional machines. </w:t>
      </w:r>
    </w:p>
    <w:p w14:paraId="09140E06" w14:textId="45260E86" w:rsidR="00763307" w:rsidRDefault="00763307" w:rsidP="00763307">
      <w:pPr>
        <w:pStyle w:val="Heading2"/>
        <w:spacing w:before="0" w:after="0" w:line="495" w:lineRule="atLeast"/>
        <w:rPr>
          <w:rFonts w:ascii="metropolislight" w:hAnsi="metropolislight"/>
          <w:color w:val="565656"/>
        </w:rPr>
      </w:pPr>
      <w:r>
        <w:rPr>
          <w:rFonts w:ascii="metropolislight" w:hAnsi="metropolislight"/>
          <w:color w:val="565656"/>
          <w:sz w:val="50"/>
          <w:szCs w:val="50"/>
        </w:rPr>
        <w:br/>
      </w:r>
    </w:p>
    <w:p w14:paraId="2EA11E6B" w14:textId="3040F686" w:rsidR="004E3CFF" w:rsidRDefault="004E3CFF">
      <w:r>
        <w:br w:type="page"/>
      </w:r>
    </w:p>
    <w:p w14:paraId="473E3DC2" w14:textId="4840D774" w:rsidR="00763307" w:rsidRDefault="00284321">
      <w:pPr>
        <w:pStyle w:val="NoSpacing"/>
        <w:rPr>
          <w:rFonts w:ascii="Broadway" w:hAnsi="Broadway"/>
          <w:sz w:val="40"/>
          <w:szCs w:val="40"/>
          <w:u w:val="single"/>
        </w:rPr>
      </w:pPr>
      <w:r>
        <w:rPr>
          <w:rFonts w:ascii="Broadway" w:hAnsi="Broadway"/>
          <w:sz w:val="32"/>
          <w:szCs w:val="32"/>
        </w:rPr>
        <w:lastRenderedPageBreak/>
        <w:t xml:space="preserve">                                            </w:t>
      </w:r>
      <w:r w:rsidR="004E3CFF" w:rsidRPr="00284321">
        <w:rPr>
          <w:rFonts w:ascii="Broadway" w:hAnsi="Broadway"/>
          <w:sz w:val="40"/>
          <w:szCs w:val="40"/>
          <w:u w:val="single"/>
        </w:rPr>
        <w:t>Lab no 2</w:t>
      </w:r>
    </w:p>
    <w:p w14:paraId="0E80D6D5" w14:textId="77777777" w:rsidR="00284321" w:rsidRDefault="00284321" w:rsidP="00284321">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Architecture of Linux</w:t>
      </w:r>
    </w:p>
    <w:p w14:paraId="7FBE6D09" w14:textId="77777777" w:rsidR="00284321" w:rsidRDefault="00284321" w:rsidP="00284321">
      <w:pPr>
        <w:pStyle w:val="NormalWeb"/>
      </w:pPr>
      <w:r>
        <w:t>Let's first start with the basic knowledge of the Linux operating system.</w:t>
      </w:r>
    </w:p>
    <w:p w14:paraId="4769F34C" w14:textId="77777777" w:rsidR="00284321" w:rsidRDefault="00284321" w:rsidP="00284321">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Linux operating system</w:t>
      </w:r>
    </w:p>
    <w:p w14:paraId="46A77C5B" w14:textId="77777777" w:rsidR="00284321" w:rsidRDefault="00284321" w:rsidP="00284321">
      <w:pPr>
        <w:pStyle w:val="NormalWeb"/>
      </w:pPr>
      <w:r>
        <w:t>An operating system can be described as an interface among the computer hardware and the user of any computer. It is a group of software that handles the resources of the computer hardware and facilitates basic services for computer programs.</w:t>
      </w:r>
    </w:p>
    <w:p w14:paraId="225A8F6B" w14:textId="77777777" w:rsidR="00284321" w:rsidRDefault="00284321" w:rsidP="00284321">
      <w:pPr>
        <w:pStyle w:val="NormalWeb"/>
      </w:pPr>
      <w:r>
        <w:t>An operating system is an essential component of system software within a computer system. The primary aim of an operating system is to provide a platform where a user can run any program conveniently or efficiently.</w:t>
      </w:r>
    </w:p>
    <w:p w14:paraId="073CC5FB" w14:textId="77777777" w:rsidR="00284321" w:rsidRDefault="00284321" w:rsidP="00284321">
      <w:pPr>
        <w:pStyle w:val="NormalWeb"/>
        <w:rPr>
          <w:rStyle w:val="Hyperlink"/>
          <w:rFonts w:ascii="Segoe UI" w:hAnsi="Segoe UI" w:cs="Segoe UI"/>
          <w:color w:val="008000"/>
          <w:u w:val="none"/>
          <w:shd w:val="clear" w:color="auto" w:fill="FFFFFF"/>
        </w:rPr>
      </w:pPr>
      <w:r>
        <w:rPr>
          <w:rFonts w:ascii="Segoe UI" w:hAnsi="Segoe UI" w:cs="Segoe UI"/>
          <w:color w:val="333333"/>
          <w:shd w:val="clear" w:color="auto" w:fill="FFFFFF"/>
        </w:rPr>
        <w:t>On the other hand, </w:t>
      </w:r>
      <w:r>
        <w:fldChar w:fldCharType="begin"/>
      </w:r>
      <w:r>
        <w:instrText xml:space="preserve"> HYPERLINK "https://www.javatpoint.com/linux-tutorial" </w:instrText>
      </w:r>
      <w:r>
        <w:fldChar w:fldCharType="separate"/>
      </w:r>
      <w:r>
        <w:rPr>
          <w:rStyle w:val="Hyperlink"/>
          <w:rFonts w:ascii="Segoe UI" w:hAnsi="Segoe UI" w:cs="Segoe UI"/>
          <w:color w:val="008000"/>
          <w:shd w:val="clear" w:color="auto" w:fill="FFFFFF"/>
        </w:rPr>
        <w:t>Linux</w:t>
      </w:r>
    </w:p>
    <w:p w14:paraId="4183D3F3" w14:textId="77777777" w:rsidR="00284321" w:rsidRDefault="00284321" w:rsidP="00284321">
      <w:pPr>
        <w:rPr>
          <w:rStyle w:val="Hyperlink"/>
          <w:rFonts w:ascii="Segoe UI" w:hAnsi="Segoe UI" w:cs="Segoe UI"/>
          <w:b/>
          <w:bCs/>
          <w:color w:val="008000"/>
          <w:shd w:val="clear" w:color="auto" w:fill="FFFFFF"/>
        </w:rPr>
      </w:pPr>
      <w:r>
        <w:fldChar w:fldCharType="end"/>
      </w:r>
      <w:r>
        <w:rPr>
          <w:rFonts w:ascii="Segoe UI" w:hAnsi="Segoe UI" w:cs="Segoe UI"/>
          <w:color w:val="333333"/>
          <w:shd w:val="clear" w:color="auto" w:fill="FFFFFF"/>
        </w:rPr>
        <w:t>OS is one of the famous versions of the UNIX OS. It is developed to provide a low-cost or free OS for several personal computer system users. Remarkably, it is a complete OS Including an </w:t>
      </w:r>
      <w:r>
        <w:rPr>
          <w:rStyle w:val="Strong"/>
          <w:rFonts w:ascii="Segoe UI" w:hAnsi="Segoe UI" w:cs="Segoe UI"/>
          <w:color w:val="333333"/>
          <w:shd w:val="clear" w:color="auto" w:fill="FFFFFF"/>
        </w:rPr>
        <w:t xml:space="preserve">X Window System, </w:t>
      </w:r>
      <w:proofErr w:type="spellStart"/>
      <w:r>
        <w:rPr>
          <w:rStyle w:val="Strong"/>
          <w:rFonts w:ascii="Segoe UI" w:hAnsi="Segoe UI" w:cs="Segoe UI"/>
          <w:color w:val="333333"/>
          <w:shd w:val="clear" w:color="auto" w:fill="FFFFFF"/>
        </w:rPr>
        <w:t>Emacs</w:t>
      </w:r>
      <w:proofErr w:type="spellEnd"/>
      <w:r>
        <w:rPr>
          <w:rStyle w:val="Strong"/>
          <w:rFonts w:ascii="Segoe UI" w:hAnsi="Segoe UI" w:cs="Segoe UI"/>
          <w:color w:val="333333"/>
          <w:shd w:val="clear" w:color="auto" w:fill="FFFFFF"/>
        </w:rPr>
        <w:t xml:space="preserve"> editor, </w:t>
      </w:r>
      <w:r>
        <w:rPr>
          <w:rStyle w:val="Strong"/>
          <w:rFonts w:ascii="Segoe UI" w:hAnsi="Segoe UI" w:cs="Segoe UI"/>
          <w:color w:val="333333"/>
          <w:shd w:val="clear" w:color="auto" w:fill="FFFFFF"/>
        </w:rPr>
        <w:fldChar w:fldCharType="begin"/>
      </w:r>
      <w:r>
        <w:rPr>
          <w:rStyle w:val="Strong"/>
          <w:rFonts w:ascii="Segoe UI" w:hAnsi="Segoe UI" w:cs="Segoe UI"/>
          <w:color w:val="333333"/>
          <w:shd w:val="clear" w:color="auto" w:fill="FFFFFF"/>
        </w:rPr>
        <w:instrText xml:space="preserve"> HYPERLINK "https://www.javatpoint.com/computer-network-tcp-ip-model" </w:instrText>
      </w:r>
      <w:r>
        <w:rPr>
          <w:rStyle w:val="Strong"/>
          <w:rFonts w:ascii="Segoe UI" w:hAnsi="Segoe UI" w:cs="Segoe UI"/>
          <w:color w:val="333333"/>
          <w:shd w:val="clear" w:color="auto" w:fill="FFFFFF"/>
        </w:rPr>
        <w:fldChar w:fldCharType="separate"/>
      </w:r>
      <w:r>
        <w:rPr>
          <w:rStyle w:val="Hyperlink"/>
          <w:rFonts w:ascii="Segoe UI" w:hAnsi="Segoe UI" w:cs="Segoe UI"/>
          <w:b/>
          <w:bCs/>
          <w:color w:val="008000"/>
          <w:shd w:val="clear" w:color="auto" w:fill="FFFFFF"/>
        </w:rPr>
        <w:t>IP/TCP</w:t>
      </w:r>
    </w:p>
    <w:p w14:paraId="7A965CE5" w14:textId="00285FE5" w:rsidR="00284321" w:rsidRDefault="00284321" w:rsidP="00284321">
      <w:pPr>
        <w:pStyle w:val="NoSpacing"/>
        <w:rPr>
          <w:rFonts w:ascii="Segoe UI" w:hAnsi="Segoe UI" w:cs="Segoe UI"/>
          <w:color w:val="333333"/>
          <w:shd w:val="clear" w:color="auto" w:fill="FFFFFF"/>
        </w:rPr>
      </w:pPr>
      <w:r>
        <w:rPr>
          <w:rStyle w:val="Strong"/>
          <w:rFonts w:ascii="Segoe UI" w:hAnsi="Segoe UI" w:cs="Segoe UI"/>
          <w:color w:val="333333"/>
          <w:shd w:val="clear" w:color="auto" w:fill="FFFFFF"/>
        </w:rPr>
        <w:fldChar w:fldCharType="end"/>
      </w:r>
      <w:r>
        <w:rPr>
          <w:rStyle w:val="Strong"/>
          <w:rFonts w:ascii="Segoe UI" w:hAnsi="Segoe UI" w:cs="Segoe UI"/>
          <w:color w:val="333333"/>
          <w:shd w:val="clear" w:color="auto" w:fill="FFFFFF"/>
        </w:rPr>
        <w:t>, GUI</w:t>
      </w:r>
      <w:r>
        <w:rPr>
          <w:rFonts w:ascii="Segoe UI" w:hAnsi="Segoe UI" w:cs="Segoe UI"/>
          <w:color w:val="333333"/>
          <w:shd w:val="clear" w:color="auto" w:fill="FFFFFF"/>
        </w:rPr>
        <w:t> (graphical user interface), etc.</w:t>
      </w:r>
    </w:p>
    <w:p w14:paraId="6EBFC703" w14:textId="77777777" w:rsidR="00284321" w:rsidRDefault="00284321" w:rsidP="0028432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Linux operating system history</w:t>
      </w:r>
    </w:p>
    <w:p w14:paraId="4E42B2E7" w14:textId="77777777" w:rsidR="00284321" w:rsidRDefault="00284321" w:rsidP="00284321">
      <w:pPr>
        <w:pStyle w:val="NormalWeb"/>
        <w:shd w:val="clear" w:color="auto" w:fill="FFFFFF"/>
        <w:jc w:val="both"/>
        <w:rPr>
          <w:rFonts w:ascii="Segoe UI" w:hAnsi="Segoe UI" w:cs="Segoe UI"/>
          <w:color w:val="333333"/>
        </w:rPr>
      </w:pPr>
      <w:r>
        <w:rPr>
          <w:rFonts w:ascii="Segoe UI" w:hAnsi="Segoe UI" w:cs="Segoe UI"/>
          <w:color w:val="333333"/>
        </w:rPr>
        <w:t>In 1991, the Linux history started with the starting of a particular project by the Finland student </w:t>
      </w:r>
      <w:r>
        <w:rPr>
          <w:rStyle w:val="Strong"/>
          <w:rFonts w:ascii="Segoe UI" w:hAnsi="Segoe UI" w:cs="Segoe UI"/>
          <w:color w:val="333333"/>
        </w:rPr>
        <w:t>Linus Torvalds</w:t>
      </w:r>
      <w:r>
        <w:rPr>
          <w:rFonts w:ascii="Segoe UI" w:hAnsi="Segoe UI" w:cs="Segoe UI"/>
          <w:color w:val="333333"/>
        </w:rPr>
        <w:t> for creating a new free </w:t>
      </w:r>
      <w:r>
        <w:rPr>
          <w:rStyle w:val="Strong"/>
          <w:rFonts w:ascii="Segoe UI" w:hAnsi="Segoe UI" w:cs="Segoe UI"/>
          <w:color w:val="333333"/>
        </w:rPr>
        <w:t>OS kernel</w:t>
      </w:r>
      <w:r>
        <w:rPr>
          <w:rFonts w:ascii="Segoe UI" w:hAnsi="Segoe UI" w:cs="Segoe UI"/>
          <w:color w:val="333333"/>
        </w:rPr>
        <w:t>. The final Linux Kernel was remarked by continuous development throughout the history since then.</w:t>
      </w:r>
    </w:p>
    <w:p w14:paraId="6FD628A6"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Linux was proposed by the Finland student Linus Torvalds in 1991.</w:t>
      </w:r>
    </w:p>
    <w:p w14:paraId="05E25541"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HP-UX (</w:t>
      </w:r>
      <w:r>
        <w:rPr>
          <w:rStyle w:val="Strong"/>
          <w:rFonts w:ascii="Segoe UI" w:hAnsi="Segoe UI" w:cs="Segoe UI"/>
          <w:color w:val="000000"/>
        </w:rPr>
        <w:t>Hewlett Packard</w:t>
      </w:r>
      <w:r>
        <w:rPr>
          <w:rFonts w:ascii="Segoe UI" w:hAnsi="Segoe UI" w:cs="Segoe UI"/>
          <w:color w:val="000000"/>
        </w:rPr>
        <w:t>) 8.0 version was published.</w:t>
      </w:r>
    </w:p>
    <w:p w14:paraId="56ED5649"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Hewlett Packard 9.0 version was published in 1992.</w:t>
      </w:r>
    </w:p>
    <w:p w14:paraId="6A1406C8"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FreeBSD 1.0 version and </w:t>
      </w:r>
      <w:r>
        <w:rPr>
          <w:rStyle w:val="Strong"/>
          <w:rFonts w:ascii="Segoe UI" w:hAnsi="Segoe UI" w:cs="Segoe UI"/>
          <w:color w:val="000000"/>
        </w:rPr>
        <w:t>NetBSD</w:t>
      </w:r>
      <w:r>
        <w:rPr>
          <w:rFonts w:ascii="Segoe UI" w:hAnsi="Segoe UI" w:cs="Segoe UI"/>
          <w:color w:val="000000"/>
        </w:rPr>
        <w:t>8 version was released in 1993.</w:t>
      </w:r>
    </w:p>
    <w:p w14:paraId="1D5525D0"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Red Hat Linux was proposed in 1994. Caldera was detected by Ransom love and Bryan Sparks and NetBSD 1.0 version published.</w:t>
      </w:r>
    </w:p>
    <w:p w14:paraId="66985967"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HP-UX 10.0 version and FreeBSD 2.0 version was released in 1995.</w:t>
      </w:r>
    </w:p>
    <w:p w14:paraId="7DAAB123"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 Desktop Environment was established by </w:t>
      </w:r>
      <w:r>
        <w:rPr>
          <w:rStyle w:val="Strong"/>
          <w:rFonts w:ascii="Segoe UI" w:hAnsi="Segoe UI" w:cs="Segoe UI"/>
          <w:color w:val="000000"/>
        </w:rPr>
        <w:t xml:space="preserve">Matthias </w:t>
      </w:r>
      <w:proofErr w:type="spellStart"/>
      <w:r>
        <w:rPr>
          <w:rStyle w:val="Strong"/>
          <w:rFonts w:ascii="Segoe UI" w:hAnsi="Segoe UI" w:cs="Segoe UI"/>
          <w:color w:val="000000"/>
        </w:rPr>
        <w:t>Ettrich</w:t>
      </w:r>
      <w:proofErr w:type="spellEnd"/>
      <w:r>
        <w:rPr>
          <w:rFonts w:ascii="Segoe UI" w:hAnsi="Segoe UI" w:cs="Segoe UI"/>
          <w:color w:val="000000"/>
        </w:rPr>
        <w:t> in 1996.</w:t>
      </w:r>
    </w:p>
    <w:p w14:paraId="185A7B10"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HP-UX 11.0 version was released in 1997.</w:t>
      </w:r>
    </w:p>
    <w:p w14:paraId="622FC54A"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IRIX 6.5 version, i.e., the fifth SGI UNIX generation, Free BSD 3.0 version, and Sun Solaris 7 OS was released in 1998.</w:t>
      </w:r>
    </w:p>
    <w:p w14:paraId="5DB095BA"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Caldera System</w:t>
      </w:r>
      <w:r>
        <w:rPr>
          <w:rFonts w:ascii="Segoe UI" w:hAnsi="Segoe UI" w:cs="Segoe UI"/>
          <w:color w:val="000000"/>
        </w:rPr>
        <w:t> agreement with professional services division and SCO server software division was released in 2000.</w:t>
      </w:r>
    </w:p>
    <w:p w14:paraId="5A6CE559"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Linus Torvalds</w:t>
      </w:r>
      <w:r>
        <w:rPr>
          <w:rFonts w:ascii="Segoe UI" w:hAnsi="Segoe UI" w:cs="Segoe UI"/>
          <w:color w:val="000000"/>
        </w:rPr>
        <w:t> published the Linux version 2.4 source code in 2001.</w:t>
      </w:r>
    </w:p>
    <w:p w14:paraId="1EA76CF0"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Microsoft</w:t>
      </w:r>
      <w:r>
        <w:rPr>
          <w:rFonts w:ascii="Segoe UI" w:hAnsi="Segoe UI" w:cs="Segoe UI"/>
          <w:color w:val="000000"/>
        </w:rPr>
        <w:t> filed the Trademark collection against Lindows.com in 2001.</w:t>
      </w:r>
    </w:p>
    <w:p w14:paraId="180AF25B"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Lindows</w:t>
      </w:r>
      <w:proofErr w:type="spellEnd"/>
      <w:r>
        <w:rPr>
          <w:rFonts w:ascii="Segoe UI" w:hAnsi="Segoe UI" w:cs="Segoe UI"/>
          <w:color w:val="000000"/>
        </w:rPr>
        <w:t xml:space="preserve"> name was modified to </w:t>
      </w:r>
      <w:proofErr w:type="spellStart"/>
      <w:r>
        <w:rPr>
          <w:rFonts w:ascii="Segoe UI" w:hAnsi="Segoe UI" w:cs="Segoe UI"/>
          <w:color w:val="000000"/>
        </w:rPr>
        <w:t>Linspire</w:t>
      </w:r>
      <w:proofErr w:type="spellEnd"/>
      <w:r>
        <w:rPr>
          <w:rFonts w:ascii="Segoe UI" w:hAnsi="Segoe UI" w:cs="Segoe UI"/>
          <w:color w:val="000000"/>
        </w:rPr>
        <w:t xml:space="preserve"> in 2004.</w:t>
      </w:r>
    </w:p>
    <w:p w14:paraId="77004540"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first publication of </w:t>
      </w:r>
      <w:r>
        <w:rPr>
          <w:rStyle w:val="Strong"/>
          <w:rFonts w:ascii="Segoe UI" w:hAnsi="Segoe UI" w:cs="Segoe UI"/>
          <w:color w:val="000000"/>
        </w:rPr>
        <w:t>Ubuntu</w:t>
      </w:r>
      <w:r>
        <w:rPr>
          <w:rFonts w:ascii="Segoe UI" w:hAnsi="Segoe UI" w:cs="Segoe UI"/>
          <w:color w:val="000000"/>
        </w:rPr>
        <w:t> was published in 2004.</w:t>
      </w:r>
    </w:p>
    <w:p w14:paraId="606DB14B"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openSUSE project started a free distribution from the community of </w:t>
      </w:r>
      <w:r>
        <w:rPr>
          <w:rStyle w:val="Strong"/>
          <w:rFonts w:ascii="Segoe UI" w:hAnsi="Segoe UI" w:cs="Segoe UI"/>
          <w:color w:val="000000"/>
        </w:rPr>
        <w:t>Novell</w:t>
      </w:r>
      <w:r>
        <w:rPr>
          <w:rFonts w:ascii="Segoe UI" w:hAnsi="Segoe UI" w:cs="Segoe UI"/>
          <w:color w:val="000000"/>
        </w:rPr>
        <w:t> In 2005.</w:t>
      </w:r>
    </w:p>
    <w:p w14:paraId="6B376CA0"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Oracle</w:t>
      </w:r>
      <w:r>
        <w:rPr>
          <w:rFonts w:ascii="Segoe UI" w:hAnsi="Segoe UI" w:cs="Segoe UI"/>
          <w:color w:val="000000"/>
        </w:rPr>
        <w:t> published its Red Hat distribution in 2006.</w:t>
      </w:r>
    </w:p>
    <w:p w14:paraId="484F22EC"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Dell</w:t>
      </w:r>
      <w:r>
        <w:rPr>
          <w:rFonts w:ascii="Segoe UI" w:hAnsi="Segoe UI" w:cs="Segoe UI"/>
          <w:color w:val="000000"/>
        </w:rPr>
        <w:t> begun laptop distribution with Ubuntu which was pre-installed on it in 2007.</w:t>
      </w:r>
    </w:p>
    <w:p w14:paraId="1EFB87AF"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Linux kernel version 3.0 was released in 2011.</w:t>
      </w:r>
    </w:p>
    <w:p w14:paraId="32911725"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Linux-based android of Google insisted 75% of the market share of the Smartphone, based on the number of phones exported in 2013.</w:t>
      </w:r>
    </w:p>
    <w:p w14:paraId="0331C6BA" w14:textId="77777777" w:rsidR="00284321" w:rsidRDefault="00284321" w:rsidP="0028432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Ubuntu insisted on 20000000+ users in 2014.</w:t>
      </w:r>
    </w:p>
    <w:p w14:paraId="27A190B5" w14:textId="77777777" w:rsidR="00284321" w:rsidRDefault="00284321" w:rsidP="0028432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Architecture of Linux system</w:t>
      </w:r>
    </w:p>
    <w:p w14:paraId="7C394000" w14:textId="5939DA56" w:rsidR="00284321" w:rsidRDefault="00284321" w:rsidP="00284321">
      <w:pPr>
        <w:rPr>
          <w:rFonts w:ascii="Times New Roman" w:hAnsi="Times New Roman" w:cs="Times New Roman"/>
          <w:sz w:val="24"/>
          <w:szCs w:val="24"/>
        </w:rPr>
      </w:pPr>
      <w:r>
        <w:rPr>
          <w:noProof/>
          <w:lang w:val="en-GB" w:eastAsia="en-GB"/>
        </w:rPr>
        <w:drawing>
          <wp:inline distT="0" distB="0" distL="0" distR="0" wp14:anchorId="347E5CED" wp14:editId="4D2EF8BB">
            <wp:extent cx="4629560" cy="380212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Linux"/>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29560" cy="3802120"/>
                    </a:xfrm>
                    <a:prstGeom prst="rect">
                      <a:avLst/>
                    </a:prstGeom>
                    <a:noFill/>
                    <a:ln>
                      <a:noFill/>
                    </a:ln>
                  </pic:spPr>
                </pic:pic>
              </a:graphicData>
            </a:graphic>
          </wp:inline>
        </w:drawing>
      </w:r>
    </w:p>
    <w:p w14:paraId="3B594573" w14:textId="77777777" w:rsidR="00284321" w:rsidRDefault="00284321" w:rsidP="00284321">
      <w:pPr>
        <w:pStyle w:val="NormalWeb"/>
        <w:shd w:val="clear" w:color="auto" w:fill="FFFFFF"/>
        <w:jc w:val="both"/>
        <w:rPr>
          <w:rFonts w:ascii="Segoe UI" w:hAnsi="Segoe UI" w:cs="Segoe UI"/>
          <w:color w:val="333333"/>
        </w:rPr>
      </w:pPr>
      <w:r>
        <w:rPr>
          <w:rFonts w:ascii="Segoe UI" w:hAnsi="Segoe UI" w:cs="Segoe UI"/>
          <w:color w:val="333333"/>
        </w:rPr>
        <w:t>The Linux operating system's architecture mainly contains some of the components: </w:t>
      </w:r>
      <w:r>
        <w:rPr>
          <w:rStyle w:val="Strong"/>
          <w:rFonts w:ascii="Segoe UI" w:hAnsi="Segoe UI" w:cs="Segoe UI"/>
          <w:color w:val="333333"/>
        </w:rPr>
        <w:t>the Kernel, System Library, Hardware layer, System,</w:t>
      </w:r>
      <w:r>
        <w:rPr>
          <w:rFonts w:ascii="Segoe UI" w:hAnsi="Segoe UI" w:cs="Segoe UI"/>
          <w:color w:val="333333"/>
        </w:rPr>
        <w:t> and </w:t>
      </w:r>
      <w:r>
        <w:rPr>
          <w:rStyle w:val="Strong"/>
          <w:rFonts w:ascii="Segoe UI" w:hAnsi="Segoe UI" w:cs="Segoe UI"/>
          <w:color w:val="333333"/>
        </w:rPr>
        <w:t>Shell utility</w:t>
      </w:r>
      <w:r>
        <w:rPr>
          <w:rFonts w:ascii="Segoe UI" w:hAnsi="Segoe UI" w:cs="Segoe UI"/>
          <w:color w:val="333333"/>
        </w:rPr>
        <w:t>.</w:t>
      </w:r>
    </w:p>
    <w:p w14:paraId="6ACA1395" w14:textId="77777777" w:rsidR="00284321" w:rsidRDefault="00284321" w:rsidP="00284321">
      <w:pPr>
        <w:pStyle w:val="NormalWeb"/>
        <w:shd w:val="clear" w:color="auto" w:fill="FFFFFF"/>
        <w:jc w:val="both"/>
        <w:rPr>
          <w:rFonts w:ascii="Segoe UI" w:hAnsi="Segoe UI" w:cs="Segoe UI"/>
          <w:color w:val="333333"/>
        </w:rPr>
      </w:pPr>
      <w:r>
        <w:rPr>
          <w:rStyle w:val="Strong"/>
          <w:rFonts w:ascii="Segoe UI" w:hAnsi="Segoe UI" w:cs="Segoe UI"/>
          <w:color w:val="333333"/>
        </w:rPr>
        <w:t>1. Kernel</w:t>
      </w:r>
      <w:proofErr w:type="gramStart"/>
      <w:r>
        <w:rPr>
          <w:rStyle w:val="Strong"/>
          <w:rFonts w:ascii="Segoe UI" w:hAnsi="Segoe UI" w:cs="Segoe UI"/>
          <w:color w:val="333333"/>
        </w:rPr>
        <w:t>:-</w:t>
      </w:r>
      <w:proofErr w:type="gramEnd"/>
      <w:r>
        <w:rPr>
          <w:rFonts w:ascii="Segoe UI" w:hAnsi="Segoe UI" w:cs="Segoe UI"/>
          <w:color w:val="333333"/>
        </w:rPr>
        <w:t> The kernel is one of the core section of an operating system. It is responsible for each of the major actions of the Linux OS. This operating system contains distinct types of modules and cooperates with underlying hardware directly. The kernel facilitates required abstraction for hiding details of low-level hardware or application programs to the system. There are some of the important kernel types which are mentioned below:</w:t>
      </w:r>
    </w:p>
    <w:p w14:paraId="655E2DEB" w14:textId="77777777" w:rsidR="00284321" w:rsidRDefault="00284321" w:rsidP="0028432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Monolithic Kernel</w:t>
      </w:r>
    </w:p>
    <w:p w14:paraId="691474B3" w14:textId="77777777" w:rsidR="00284321" w:rsidRDefault="00284321" w:rsidP="0028432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kernels</w:t>
      </w:r>
    </w:p>
    <w:p w14:paraId="50CDD92F" w14:textId="77777777" w:rsidR="00284321" w:rsidRDefault="00284321" w:rsidP="0028432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Exo kernels</w:t>
      </w:r>
    </w:p>
    <w:p w14:paraId="0411B7F8" w14:textId="77777777" w:rsidR="00284321" w:rsidRDefault="00284321" w:rsidP="0028432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Hybrid kernels</w:t>
      </w:r>
    </w:p>
    <w:p w14:paraId="36CB5B0B" w14:textId="77777777" w:rsidR="00284321" w:rsidRDefault="00284321" w:rsidP="00284321">
      <w:pPr>
        <w:pStyle w:val="NormalWeb"/>
        <w:shd w:val="clear" w:color="auto" w:fill="FFFFFF"/>
        <w:jc w:val="both"/>
        <w:rPr>
          <w:rFonts w:ascii="Segoe UI" w:hAnsi="Segoe UI" w:cs="Segoe UI"/>
          <w:color w:val="333333"/>
        </w:rPr>
      </w:pPr>
      <w:r>
        <w:rPr>
          <w:rStyle w:val="Strong"/>
          <w:rFonts w:ascii="Segoe UI" w:hAnsi="Segoe UI" w:cs="Segoe UI"/>
          <w:color w:val="333333"/>
        </w:rPr>
        <w:t>2. System Libraries</w:t>
      </w:r>
      <w:proofErr w:type="gramStart"/>
      <w:r>
        <w:rPr>
          <w:rStyle w:val="Strong"/>
          <w:rFonts w:ascii="Segoe UI" w:hAnsi="Segoe UI" w:cs="Segoe UI"/>
          <w:color w:val="333333"/>
        </w:rPr>
        <w:t>:-</w:t>
      </w:r>
      <w:proofErr w:type="gramEnd"/>
      <w:r>
        <w:rPr>
          <w:rFonts w:ascii="Segoe UI" w:hAnsi="Segoe UI" w:cs="Segoe UI"/>
          <w:color w:val="333333"/>
        </w:rPr>
        <w:t> These libraries can be specified as some special functions. These are applied for implementing the operating system's functionality and don't need code access rights of the modules of kernel.</w:t>
      </w:r>
    </w:p>
    <w:p w14:paraId="32708672" w14:textId="77777777" w:rsidR="00284321" w:rsidRDefault="00284321" w:rsidP="0028432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System Utility Programs</w:t>
      </w:r>
      <w:proofErr w:type="gramStart"/>
      <w:r>
        <w:rPr>
          <w:rStyle w:val="Strong"/>
          <w:rFonts w:ascii="Segoe UI" w:hAnsi="Segoe UI" w:cs="Segoe UI"/>
          <w:color w:val="333333"/>
        </w:rPr>
        <w:t>:-</w:t>
      </w:r>
      <w:proofErr w:type="gramEnd"/>
      <w:r>
        <w:rPr>
          <w:rFonts w:ascii="Segoe UI" w:hAnsi="Segoe UI" w:cs="Segoe UI"/>
          <w:color w:val="333333"/>
        </w:rPr>
        <w:t> It is responsible for doing specialized level and individual activities.</w:t>
      </w:r>
    </w:p>
    <w:p w14:paraId="21E287E7" w14:textId="1581871D" w:rsidR="00284321" w:rsidRDefault="00284321" w:rsidP="00284321">
      <w:pPr>
        <w:pStyle w:val="NormalWeb"/>
        <w:shd w:val="clear" w:color="auto" w:fill="FFFFFF"/>
        <w:jc w:val="both"/>
        <w:rPr>
          <w:rStyle w:val="Hyperlink"/>
          <w:color w:val="008000"/>
          <w:u w:val="none"/>
        </w:rPr>
      </w:pPr>
      <w:r>
        <w:rPr>
          <w:rStyle w:val="Strong"/>
          <w:rFonts w:ascii="Segoe UI" w:hAnsi="Segoe UI" w:cs="Segoe UI"/>
          <w:color w:val="333333"/>
        </w:rPr>
        <w:t>4. Hardware layer</w:t>
      </w:r>
      <w:proofErr w:type="gramStart"/>
      <w:r>
        <w:rPr>
          <w:rStyle w:val="Strong"/>
          <w:rFonts w:ascii="Segoe UI" w:hAnsi="Segoe UI" w:cs="Segoe UI"/>
          <w:color w:val="333333"/>
        </w:rPr>
        <w:t>:-</w:t>
      </w:r>
      <w:proofErr w:type="gramEnd"/>
      <w:r>
        <w:rPr>
          <w:rFonts w:ascii="Segoe UI" w:hAnsi="Segoe UI" w:cs="Segoe UI"/>
          <w:color w:val="333333"/>
        </w:rPr>
        <w:t> Linux operating system contains a hardware layer that consists of several peripheral devices like </w:t>
      </w:r>
      <w:r w:rsidR="00254B53">
        <w:rPr>
          <w:rFonts w:ascii="Segoe UI" w:hAnsi="Segoe UI" w:cs="Segoe UI"/>
          <w:color w:val="333333"/>
        </w:rPr>
        <w:t>CPU,HDD,RAM</w:t>
      </w:r>
      <w:r>
        <w:rPr>
          <w:rFonts w:ascii="Segoe UI" w:hAnsi="Segoe UI" w:cs="Segoe UI"/>
          <w:color w:val="333333"/>
        </w:rPr>
        <w:fldChar w:fldCharType="begin"/>
      </w:r>
      <w:r>
        <w:rPr>
          <w:rFonts w:ascii="Segoe UI" w:hAnsi="Segoe UI" w:cs="Segoe UI"/>
          <w:color w:val="333333"/>
        </w:rPr>
        <w:instrText xml:space="preserve"> HYPERLINK "https://www.javatpoint.com/central-processing-unit" </w:instrText>
      </w:r>
      <w:r>
        <w:rPr>
          <w:rFonts w:ascii="Segoe UI" w:hAnsi="Segoe UI" w:cs="Segoe UI"/>
          <w:color w:val="333333"/>
        </w:rPr>
        <w:fldChar w:fldCharType="separate"/>
      </w:r>
    </w:p>
    <w:p w14:paraId="0A845D26" w14:textId="3F46ADAC" w:rsidR="00254B53" w:rsidRDefault="00284321" w:rsidP="00254B53">
      <w:r>
        <w:rPr>
          <w:rFonts w:ascii="Segoe UI" w:hAnsi="Segoe UI" w:cs="Segoe UI"/>
          <w:color w:val="333333"/>
        </w:rPr>
        <w:fldChar w:fldCharType="end"/>
      </w:r>
    </w:p>
    <w:p w14:paraId="0712CC16" w14:textId="41B9E3FE" w:rsidR="00284321" w:rsidRDefault="00284321" w:rsidP="00284321">
      <w:r>
        <w:t>.</w:t>
      </w:r>
    </w:p>
    <w:p w14:paraId="772C1399" w14:textId="0105DBBD" w:rsidR="00284321" w:rsidRDefault="00284321" w:rsidP="00284321">
      <w:pPr>
        <w:pStyle w:val="NormalWeb"/>
        <w:shd w:val="clear" w:color="auto" w:fill="FFFFFF"/>
        <w:jc w:val="both"/>
        <w:rPr>
          <w:rFonts w:ascii="Segoe UI" w:hAnsi="Segoe UI" w:cs="Segoe UI"/>
          <w:color w:val="333333"/>
        </w:rPr>
      </w:pPr>
      <w:r>
        <w:rPr>
          <w:rStyle w:val="Strong"/>
          <w:rFonts w:ascii="Segoe UI" w:hAnsi="Segoe UI" w:cs="Segoe UI"/>
          <w:color w:val="333333"/>
        </w:rPr>
        <w:t>5. Shell:</w:t>
      </w:r>
      <w:r w:rsidR="00040A7A">
        <w:rPr>
          <w:rStyle w:val="Strong"/>
          <w:rFonts w:ascii="Segoe UI" w:hAnsi="Segoe UI" w:cs="Segoe UI"/>
          <w:color w:val="333333"/>
        </w:rPr>
        <w:t xml:space="preserve"> </w:t>
      </w:r>
      <w:r>
        <w:rPr>
          <w:rStyle w:val="Strong"/>
          <w:rFonts w:ascii="Segoe UI" w:hAnsi="Segoe UI" w:cs="Segoe UI"/>
          <w:color w:val="333333"/>
        </w:rPr>
        <w:t>-</w:t>
      </w:r>
      <w:r>
        <w:rPr>
          <w:rFonts w:ascii="Segoe UI" w:hAnsi="Segoe UI" w:cs="Segoe UI"/>
          <w:color w:val="333333"/>
        </w:rPr>
        <w:t> It is an interface among the kernel and user. It can afford the services of kernel. It can take commands through the user and runs the functions of the kernel. The shell is available in distinct types of OSes. These operating systems are categorized into two different types, which are the </w:t>
      </w:r>
      <w:r>
        <w:rPr>
          <w:rStyle w:val="Strong"/>
          <w:rFonts w:ascii="Segoe UI" w:hAnsi="Segoe UI" w:cs="Segoe UI"/>
          <w:color w:val="333333"/>
        </w:rPr>
        <w:t>graphical shells</w:t>
      </w:r>
      <w:r>
        <w:rPr>
          <w:rFonts w:ascii="Segoe UI" w:hAnsi="Segoe UI" w:cs="Segoe UI"/>
          <w:color w:val="333333"/>
        </w:rPr>
        <w:t> and </w:t>
      </w:r>
      <w:r>
        <w:rPr>
          <w:rStyle w:val="Strong"/>
          <w:rFonts w:ascii="Segoe UI" w:hAnsi="Segoe UI" w:cs="Segoe UI"/>
          <w:color w:val="333333"/>
        </w:rPr>
        <w:t>command-line shells</w:t>
      </w:r>
      <w:r>
        <w:rPr>
          <w:rFonts w:ascii="Segoe UI" w:hAnsi="Segoe UI" w:cs="Segoe UI"/>
          <w:color w:val="333333"/>
        </w:rPr>
        <w:t>.</w:t>
      </w:r>
    </w:p>
    <w:p w14:paraId="70F8C9D8" w14:textId="77777777" w:rsidR="00284321" w:rsidRDefault="00284321" w:rsidP="00284321">
      <w:pPr>
        <w:pStyle w:val="NormalWeb"/>
        <w:shd w:val="clear" w:color="auto" w:fill="FFFFFF"/>
        <w:jc w:val="both"/>
        <w:rPr>
          <w:rFonts w:ascii="Segoe UI" w:hAnsi="Segoe UI" w:cs="Segoe UI"/>
          <w:color w:val="333333"/>
        </w:rPr>
      </w:pPr>
      <w:r>
        <w:rPr>
          <w:rFonts w:ascii="Segoe UI" w:hAnsi="Segoe UI" w:cs="Segoe UI"/>
          <w:color w:val="333333"/>
        </w:rPr>
        <w:t>The graphical line shells facilitate the graphical user interface, while the command line shells facilitate the command line interface. Thus, both of these shells implement operations. However, the graphical user interface shells work slower as compared to the command-line interface shells.</w:t>
      </w:r>
    </w:p>
    <w:p w14:paraId="136447A7" w14:textId="77777777" w:rsidR="00284321" w:rsidRDefault="00284321" w:rsidP="00284321">
      <w:pPr>
        <w:pStyle w:val="NormalWeb"/>
        <w:shd w:val="clear" w:color="auto" w:fill="FFFFFF"/>
        <w:jc w:val="both"/>
        <w:rPr>
          <w:rFonts w:ascii="Segoe UI" w:hAnsi="Segoe UI" w:cs="Segoe UI"/>
          <w:color w:val="333333"/>
        </w:rPr>
      </w:pPr>
      <w:r>
        <w:rPr>
          <w:rFonts w:ascii="Segoe UI" w:hAnsi="Segoe UI" w:cs="Segoe UI"/>
          <w:color w:val="333333"/>
        </w:rPr>
        <w:t>There are a few types of these shells which are categorized as follows:</w:t>
      </w:r>
    </w:p>
    <w:p w14:paraId="091D7F9A" w14:textId="77777777" w:rsidR="00284321" w:rsidRDefault="00284321" w:rsidP="0028432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Korn shell</w:t>
      </w:r>
    </w:p>
    <w:p w14:paraId="4BB4F7AF" w14:textId="77777777" w:rsidR="00284321" w:rsidRDefault="00284321" w:rsidP="0028432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Bourne shell</w:t>
      </w:r>
    </w:p>
    <w:p w14:paraId="788ECC03" w14:textId="77777777" w:rsidR="00284321" w:rsidRDefault="00284321" w:rsidP="0028432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 shell</w:t>
      </w:r>
    </w:p>
    <w:p w14:paraId="19358E52" w14:textId="77777777" w:rsidR="00284321" w:rsidRDefault="00284321" w:rsidP="0028432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POSIX shell</w:t>
      </w:r>
    </w:p>
    <w:p w14:paraId="50654AE7" w14:textId="77777777" w:rsidR="00284321" w:rsidRDefault="00284321" w:rsidP="0028432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Linux Operating System Features</w:t>
      </w:r>
    </w:p>
    <w:p w14:paraId="58F76CF0" w14:textId="77777777" w:rsidR="00284321" w:rsidRDefault="00284321" w:rsidP="00284321">
      <w:pPr>
        <w:pStyle w:val="NormalWeb"/>
        <w:shd w:val="clear" w:color="auto" w:fill="FFFFFF"/>
        <w:jc w:val="both"/>
        <w:rPr>
          <w:rFonts w:ascii="Segoe UI" w:hAnsi="Segoe UI" w:cs="Segoe UI"/>
          <w:color w:val="333333"/>
        </w:rPr>
      </w:pPr>
      <w:r>
        <w:rPr>
          <w:rFonts w:ascii="Segoe UI" w:hAnsi="Segoe UI" w:cs="Segoe UI"/>
          <w:color w:val="333333"/>
        </w:rPr>
        <w:t>Some of the primary features of Linux OS are as follows:</w:t>
      </w:r>
    </w:p>
    <w:p w14:paraId="271B180B" w14:textId="4EE28586" w:rsidR="00284321" w:rsidRDefault="00284321" w:rsidP="00284321">
      <w:pPr>
        <w:rPr>
          <w:rFonts w:ascii="Times New Roman" w:hAnsi="Times New Roman" w:cs="Times New Roman"/>
        </w:rPr>
      </w:pPr>
      <w:r>
        <w:rPr>
          <w:noProof/>
          <w:lang w:val="en-GB" w:eastAsia="en-GB"/>
        </w:rPr>
        <w:lastRenderedPageBreak/>
        <w:drawing>
          <wp:inline distT="0" distB="0" distL="0" distR="0" wp14:anchorId="191B890C" wp14:editId="26EF8C35">
            <wp:extent cx="5210175" cy="4257675"/>
            <wp:effectExtent l="0" t="0" r="9525" b="9525"/>
            <wp:docPr id="5" name="Picture 5" descr="Architecture of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257675"/>
                    </a:xfrm>
                    <a:prstGeom prst="rect">
                      <a:avLst/>
                    </a:prstGeom>
                    <a:noFill/>
                    <a:ln>
                      <a:noFill/>
                    </a:ln>
                  </pic:spPr>
                </pic:pic>
              </a:graphicData>
            </a:graphic>
          </wp:inline>
        </w:drawing>
      </w:r>
    </w:p>
    <w:p w14:paraId="55762434"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Portable:</w:t>
      </w:r>
      <w:r>
        <w:rPr>
          <w:rFonts w:ascii="Segoe UI" w:hAnsi="Segoe UI" w:cs="Segoe UI"/>
          <w:color w:val="000000"/>
        </w:rPr>
        <w:t> Linux OS can perform different types of hardware and the kernel of Linux supports the installation of any type of hardware environment.</w:t>
      </w:r>
    </w:p>
    <w:p w14:paraId="3057C04C"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Open source:</w:t>
      </w:r>
      <w:r>
        <w:rPr>
          <w:rFonts w:ascii="Segoe UI" w:hAnsi="Segoe UI" w:cs="Segoe UI"/>
          <w:color w:val="000000"/>
        </w:rPr>
        <w:t> Linux operating system source code is available freely and for enhancing the capability of the Linux OS, several teams are performing in collaboration.</w:t>
      </w:r>
    </w:p>
    <w:p w14:paraId="3179028B"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Multiprogramming:</w:t>
      </w:r>
      <w:r>
        <w:rPr>
          <w:rFonts w:ascii="Segoe UI" w:hAnsi="Segoe UI" w:cs="Segoe UI"/>
          <w:color w:val="000000"/>
        </w:rPr>
        <w:t> Linux OS can be defined as a multiprogramming system. It means more than one application can be executed at the same time.</w:t>
      </w:r>
    </w:p>
    <w:p w14:paraId="0A636DA9"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Multi-user:</w:t>
      </w:r>
      <w:r>
        <w:rPr>
          <w:rFonts w:ascii="Segoe UI" w:hAnsi="Segoe UI" w:cs="Segoe UI"/>
          <w:color w:val="000000"/>
        </w:rPr>
        <w:t> Linux OS can also be defined as a multi-user system. It means more than one user can use the resources of the system such as </w:t>
      </w:r>
      <w:r>
        <w:rPr>
          <w:rStyle w:val="Strong"/>
          <w:rFonts w:ascii="Segoe UI" w:hAnsi="Segoe UI" w:cs="Segoe UI"/>
          <w:color w:val="000000"/>
        </w:rPr>
        <w:t>application programs, memory,</w:t>
      </w:r>
      <w:r>
        <w:rPr>
          <w:rFonts w:ascii="Segoe UI" w:hAnsi="Segoe UI" w:cs="Segoe UI"/>
          <w:color w:val="000000"/>
        </w:rPr>
        <w:t> or </w:t>
      </w:r>
      <w:r>
        <w:rPr>
          <w:rStyle w:val="Strong"/>
          <w:rFonts w:ascii="Segoe UI" w:hAnsi="Segoe UI" w:cs="Segoe UI"/>
          <w:color w:val="000000"/>
        </w:rPr>
        <w:t>RAM</w:t>
      </w:r>
      <w:r>
        <w:rPr>
          <w:rFonts w:ascii="Segoe UI" w:hAnsi="Segoe UI" w:cs="Segoe UI"/>
          <w:color w:val="000000"/>
        </w:rPr>
        <w:t> at the same time.</w:t>
      </w:r>
    </w:p>
    <w:p w14:paraId="237293BC"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Hierarchical file system:</w:t>
      </w:r>
      <w:r>
        <w:rPr>
          <w:rFonts w:ascii="Segoe UI" w:hAnsi="Segoe UI" w:cs="Segoe UI"/>
          <w:color w:val="000000"/>
        </w:rPr>
        <w:t> Linux OS affords a typical file structure where user files or system files are arranged.</w:t>
      </w:r>
    </w:p>
    <w:p w14:paraId="7D9A54A2"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Security:</w:t>
      </w:r>
      <w:r>
        <w:rPr>
          <w:rFonts w:ascii="Segoe UI" w:hAnsi="Segoe UI" w:cs="Segoe UI"/>
          <w:color w:val="000000"/>
        </w:rPr>
        <w:t> Linux OS facilitates user security systems with the help of various features of authentication such as controlled access to specific files, password protection, or data encryption.</w:t>
      </w:r>
    </w:p>
    <w:p w14:paraId="24ADB3AE" w14:textId="77777777" w:rsidR="00284321" w:rsidRDefault="00284321" w:rsidP="00284321">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Shell:</w:t>
      </w:r>
      <w:r>
        <w:rPr>
          <w:rFonts w:ascii="Segoe UI" w:hAnsi="Segoe UI" w:cs="Segoe UI"/>
          <w:color w:val="000000"/>
        </w:rPr>
        <w:t> Linux operating system facilitates a unique interpreter program. This type of program can be applied for executing commands of the operating system. It can be applied to perform various types of tasks such as call application programs and others.</w:t>
      </w:r>
    </w:p>
    <w:p w14:paraId="3A3E3948" w14:textId="01884F94" w:rsidR="00284321" w:rsidRDefault="00284321" w:rsidP="00D362B6">
      <w:pPr>
        <w:jc w:val="center"/>
        <w:rPr>
          <w:rFonts w:ascii="Algerian" w:hAnsi="Algerian" w:cs="Segoe UI"/>
          <w:color w:val="333333"/>
          <w:sz w:val="36"/>
          <w:szCs w:val="36"/>
          <w:u w:val="single"/>
          <w:shd w:val="clear" w:color="auto" w:fill="FFFFFF"/>
        </w:rPr>
      </w:pPr>
      <w:r>
        <w:rPr>
          <w:rFonts w:ascii="Segoe UI" w:hAnsi="Segoe UI" w:cs="Segoe UI"/>
          <w:color w:val="333333"/>
          <w:shd w:val="clear" w:color="auto" w:fill="FFFFFF"/>
        </w:rPr>
        <w:br w:type="page"/>
      </w:r>
      <w:r w:rsidR="00D362B6" w:rsidRPr="00D362B6">
        <w:rPr>
          <w:rFonts w:ascii="Algerian" w:hAnsi="Algerian" w:cs="Segoe UI"/>
          <w:color w:val="333333"/>
          <w:sz w:val="36"/>
          <w:szCs w:val="36"/>
          <w:u w:val="single"/>
          <w:shd w:val="clear" w:color="auto" w:fill="FFFFFF"/>
        </w:rPr>
        <w:lastRenderedPageBreak/>
        <w:t>Lab no 3</w:t>
      </w:r>
    </w:p>
    <w:p w14:paraId="65618F98" w14:textId="59FC04C5" w:rsidR="00D362B6" w:rsidRDefault="00D362B6" w:rsidP="00D362B6">
      <w:pPr>
        <w:rPr>
          <w:rFonts w:ascii="Algerian" w:hAnsi="Algerian" w:cs="Segoe UI"/>
          <w:color w:val="333333"/>
          <w:sz w:val="36"/>
          <w:szCs w:val="36"/>
          <w:u w:val="single"/>
          <w:shd w:val="clear" w:color="auto" w:fill="FFFFFF"/>
        </w:rPr>
      </w:pPr>
      <w:r>
        <w:rPr>
          <w:rFonts w:ascii="Algerian" w:hAnsi="Algerian" w:cs="Segoe UI"/>
          <w:color w:val="333333"/>
          <w:sz w:val="36"/>
          <w:szCs w:val="36"/>
          <w:u w:val="single"/>
          <w:shd w:val="clear" w:color="auto" w:fill="FFFFFF"/>
        </w:rPr>
        <w:t xml:space="preserve">Basic </w:t>
      </w:r>
      <w:proofErr w:type="spellStart"/>
      <w:r>
        <w:rPr>
          <w:rFonts w:ascii="Algerian" w:hAnsi="Algerian" w:cs="Segoe UI"/>
          <w:color w:val="333333"/>
          <w:sz w:val="36"/>
          <w:szCs w:val="36"/>
          <w:u w:val="single"/>
          <w:shd w:val="clear" w:color="auto" w:fill="FFFFFF"/>
        </w:rPr>
        <w:t>linux</w:t>
      </w:r>
      <w:proofErr w:type="spellEnd"/>
      <w:r>
        <w:rPr>
          <w:rFonts w:ascii="Algerian" w:hAnsi="Algerian" w:cs="Segoe UI"/>
          <w:color w:val="333333"/>
          <w:sz w:val="36"/>
          <w:szCs w:val="36"/>
          <w:u w:val="single"/>
          <w:shd w:val="clear" w:color="auto" w:fill="FFFFFF"/>
        </w:rPr>
        <w:t xml:space="preserve"> commands:</w:t>
      </w:r>
    </w:p>
    <w:p w14:paraId="10EBC885" w14:textId="77777777" w:rsidR="00D362B6" w:rsidRDefault="00D362B6" w:rsidP="00D362B6">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 xml:space="preserve">1. </w:t>
      </w:r>
      <w:proofErr w:type="spellStart"/>
      <w:r>
        <w:rPr>
          <w:rStyle w:val="Strong"/>
          <w:rFonts w:ascii="Segoe UI" w:hAnsi="Segoe UI" w:cs="Segoe UI"/>
          <w:color w:val="333333"/>
          <w:sz w:val="23"/>
          <w:szCs w:val="23"/>
        </w:rPr>
        <w:t>pwd</w:t>
      </w:r>
      <w:proofErr w:type="spellEnd"/>
      <w:r>
        <w:rPr>
          <w:rStyle w:val="Strong"/>
          <w:rFonts w:ascii="Segoe UI" w:hAnsi="Segoe UI" w:cs="Segoe UI"/>
          <w:color w:val="333333"/>
          <w:sz w:val="23"/>
          <w:szCs w:val="23"/>
        </w:rPr>
        <w:t xml:space="preserve"> Command</w:t>
      </w:r>
    </w:p>
    <w:p w14:paraId="40784BAA" w14:textId="77777777" w:rsidR="00D362B6" w:rsidRDefault="00D362B6" w:rsidP="00D362B6">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fldChar w:fldCharType="begin"/>
      </w:r>
      <w:r>
        <w:rPr>
          <w:rFonts w:ascii="Segoe UI" w:hAnsi="Segoe UI" w:cs="Segoe UI"/>
          <w:color w:val="333333"/>
        </w:rPr>
        <w:instrText xml:space="preserve"> HYPERLINK "https://www.javatpoint.com/linux-pwd" </w:instrText>
      </w:r>
      <w:r>
        <w:rPr>
          <w:rFonts w:ascii="Segoe UI" w:hAnsi="Segoe UI" w:cs="Segoe UI"/>
          <w:color w:val="333333"/>
        </w:rPr>
        <w:fldChar w:fldCharType="separate"/>
      </w:r>
      <w:r>
        <w:rPr>
          <w:rStyle w:val="Hyperlink"/>
          <w:rFonts w:ascii="Segoe UI" w:hAnsi="Segoe UI" w:cs="Segoe UI"/>
          <w:color w:val="008000"/>
        </w:rPr>
        <w:t>pwd</w:t>
      </w:r>
      <w:proofErr w:type="spellEnd"/>
      <w:r>
        <w:rPr>
          <w:rFonts w:ascii="Segoe UI" w:hAnsi="Segoe UI" w:cs="Segoe UI"/>
          <w:color w:val="333333"/>
        </w:rPr>
        <w:fldChar w:fldCharType="end"/>
      </w:r>
      <w:r>
        <w:rPr>
          <w:rFonts w:ascii="Segoe UI" w:hAnsi="Segoe UI" w:cs="Segoe UI"/>
          <w:color w:val="333333"/>
        </w:rPr>
        <w:t> command is used to display the location of the current working directory.</w:t>
      </w:r>
    </w:p>
    <w:p w14:paraId="61FB9F2F" w14:textId="77777777" w:rsidR="00D362B6" w:rsidRDefault="00D362B6" w:rsidP="00D362B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D16B388" w14:textId="77777777" w:rsidR="00D362B6" w:rsidRDefault="00D362B6" w:rsidP="00D362B6">
      <w:pPr>
        <w:pStyle w:val="alt"/>
        <w:numPr>
          <w:ilvl w:val="0"/>
          <w:numId w:val="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pwd</w:t>
      </w:r>
      <w:proofErr w:type="spellEnd"/>
      <w:r>
        <w:rPr>
          <w:rFonts w:ascii="Segoe UI" w:hAnsi="Segoe UI" w:cs="Segoe UI"/>
          <w:color w:val="000000"/>
          <w:bdr w:val="none" w:sz="0" w:space="0" w:color="auto" w:frame="1"/>
        </w:rPr>
        <w:t>  </w:t>
      </w:r>
    </w:p>
    <w:p w14:paraId="3AF219A3" w14:textId="77777777" w:rsidR="00D362B6" w:rsidRDefault="00D362B6" w:rsidP="00D362B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44FF054" w14:textId="53843A9D" w:rsidR="00D362B6" w:rsidRDefault="00D362B6" w:rsidP="00D362B6">
      <w:pPr>
        <w:rPr>
          <w:noProof/>
        </w:rPr>
      </w:pPr>
      <w:r>
        <w:rPr>
          <w:noProof/>
          <w:lang w:val="en-GB" w:eastAsia="en-GB"/>
        </w:rPr>
        <w:drawing>
          <wp:inline distT="0" distB="0" distL="0" distR="0" wp14:anchorId="0766E1A9" wp14:editId="03E04FEF">
            <wp:extent cx="5829300" cy="428625"/>
            <wp:effectExtent l="0" t="0" r="0" b="9525"/>
            <wp:docPr id="6" name="Picture 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ommands with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428625"/>
                    </a:xfrm>
                    <a:prstGeom prst="rect">
                      <a:avLst/>
                    </a:prstGeom>
                    <a:noFill/>
                    <a:ln>
                      <a:noFill/>
                    </a:ln>
                  </pic:spPr>
                </pic:pic>
              </a:graphicData>
            </a:graphic>
          </wp:inline>
        </w:drawing>
      </w:r>
    </w:p>
    <w:p w14:paraId="71298EE8" w14:textId="77777777" w:rsidR="00D362B6" w:rsidRDefault="00D362B6" w:rsidP="00D362B6">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 xml:space="preserve">2. </w:t>
      </w:r>
      <w:proofErr w:type="spellStart"/>
      <w:r>
        <w:rPr>
          <w:rStyle w:val="Strong"/>
          <w:rFonts w:ascii="Segoe UI" w:hAnsi="Segoe UI" w:cs="Segoe UI"/>
          <w:color w:val="333333"/>
          <w:sz w:val="23"/>
          <w:szCs w:val="23"/>
        </w:rPr>
        <w:t>mkdir</w:t>
      </w:r>
      <w:proofErr w:type="spellEnd"/>
      <w:r>
        <w:rPr>
          <w:rStyle w:val="Strong"/>
          <w:rFonts w:ascii="Segoe UI" w:hAnsi="Segoe UI" w:cs="Segoe UI"/>
          <w:color w:val="333333"/>
          <w:sz w:val="23"/>
          <w:szCs w:val="23"/>
        </w:rPr>
        <w:t xml:space="preserve"> Command</w:t>
      </w:r>
    </w:p>
    <w:p w14:paraId="625C3D56" w14:textId="77777777" w:rsidR="00D362B6" w:rsidRDefault="00D362B6" w:rsidP="00D362B6">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fldChar w:fldCharType="begin"/>
      </w:r>
      <w:r>
        <w:rPr>
          <w:rFonts w:ascii="Segoe UI" w:hAnsi="Segoe UI" w:cs="Segoe UI"/>
          <w:color w:val="333333"/>
        </w:rPr>
        <w:instrText xml:space="preserve"> HYPERLINK "https://www.javatpoint.com/linux-mkdir" </w:instrText>
      </w:r>
      <w:r>
        <w:rPr>
          <w:rFonts w:ascii="Segoe UI" w:hAnsi="Segoe UI" w:cs="Segoe UI"/>
          <w:color w:val="333333"/>
        </w:rPr>
        <w:fldChar w:fldCharType="separate"/>
      </w:r>
      <w:r>
        <w:rPr>
          <w:rStyle w:val="Hyperlink"/>
          <w:rFonts w:ascii="Segoe UI" w:hAnsi="Segoe UI" w:cs="Segoe UI"/>
          <w:color w:val="008000"/>
        </w:rPr>
        <w:t>mkdir</w:t>
      </w:r>
      <w:proofErr w:type="spellEnd"/>
      <w:r>
        <w:rPr>
          <w:rFonts w:ascii="Segoe UI" w:hAnsi="Segoe UI" w:cs="Segoe UI"/>
          <w:color w:val="333333"/>
        </w:rPr>
        <w:fldChar w:fldCharType="end"/>
      </w:r>
      <w:r>
        <w:rPr>
          <w:rFonts w:ascii="Segoe UI" w:hAnsi="Segoe UI" w:cs="Segoe UI"/>
          <w:color w:val="333333"/>
        </w:rPr>
        <w:t> command is used to create a new directory under any directory.</w:t>
      </w:r>
    </w:p>
    <w:p w14:paraId="07A9EB2E" w14:textId="77777777" w:rsidR="00D362B6" w:rsidRDefault="00D362B6" w:rsidP="00D362B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3387D12" w14:textId="77777777" w:rsidR="00D362B6" w:rsidRPr="00D362B6" w:rsidRDefault="00D362B6" w:rsidP="00D362B6">
      <w:pPr>
        <w:numPr>
          <w:ilvl w:val="0"/>
          <w:numId w:val="8"/>
        </w:numPr>
        <w:spacing w:after="120" w:line="375" w:lineRule="atLeast"/>
        <w:jc w:val="both"/>
        <w:rPr>
          <w:rFonts w:ascii="Segoe UI" w:eastAsia="Times New Roman" w:hAnsi="Segoe UI" w:cs="Segoe UI"/>
          <w:color w:val="000000"/>
          <w:sz w:val="24"/>
          <w:szCs w:val="24"/>
        </w:rPr>
      </w:pPr>
      <w:proofErr w:type="spellStart"/>
      <w:r w:rsidRPr="00D362B6">
        <w:rPr>
          <w:rFonts w:ascii="Segoe UI" w:eastAsia="Times New Roman" w:hAnsi="Segoe UI" w:cs="Segoe UI"/>
          <w:color w:val="000000"/>
          <w:sz w:val="24"/>
          <w:szCs w:val="24"/>
          <w:bdr w:val="none" w:sz="0" w:space="0" w:color="auto" w:frame="1"/>
        </w:rPr>
        <w:t>mkdir</w:t>
      </w:r>
      <w:proofErr w:type="spellEnd"/>
      <w:r w:rsidRPr="00D362B6">
        <w:rPr>
          <w:rFonts w:ascii="Segoe UI" w:eastAsia="Times New Roman" w:hAnsi="Segoe UI" w:cs="Segoe UI"/>
          <w:color w:val="000000"/>
          <w:sz w:val="24"/>
          <w:szCs w:val="24"/>
          <w:bdr w:val="none" w:sz="0" w:space="0" w:color="auto" w:frame="1"/>
        </w:rPr>
        <w:t> </w:t>
      </w:r>
      <w:r w:rsidRPr="00D362B6">
        <w:rPr>
          <w:rFonts w:ascii="Segoe UI" w:eastAsia="Times New Roman" w:hAnsi="Segoe UI" w:cs="Segoe UI"/>
          <w:b/>
          <w:bCs/>
          <w:color w:val="006699"/>
          <w:sz w:val="24"/>
          <w:szCs w:val="24"/>
          <w:bdr w:val="none" w:sz="0" w:space="0" w:color="auto" w:frame="1"/>
        </w:rPr>
        <w:t>&lt;directory</w:t>
      </w:r>
      <w:r w:rsidRPr="00D362B6">
        <w:rPr>
          <w:rFonts w:ascii="Segoe UI" w:eastAsia="Times New Roman" w:hAnsi="Segoe UI" w:cs="Segoe UI"/>
          <w:color w:val="000000"/>
          <w:sz w:val="24"/>
          <w:szCs w:val="24"/>
          <w:bdr w:val="none" w:sz="0" w:space="0" w:color="auto" w:frame="1"/>
        </w:rPr>
        <w:t> name</w:t>
      </w:r>
      <w:r w:rsidRPr="00D362B6">
        <w:rPr>
          <w:rFonts w:ascii="Segoe UI" w:eastAsia="Times New Roman" w:hAnsi="Segoe UI" w:cs="Segoe UI"/>
          <w:b/>
          <w:bCs/>
          <w:color w:val="006699"/>
          <w:sz w:val="24"/>
          <w:szCs w:val="24"/>
          <w:bdr w:val="none" w:sz="0" w:space="0" w:color="auto" w:frame="1"/>
        </w:rPr>
        <w:t>&gt;</w:t>
      </w:r>
      <w:r w:rsidRPr="00D362B6">
        <w:rPr>
          <w:rFonts w:ascii="Segoe UI" w:eastAsia="Times New Roman" w:hAnsi="Segoe UI" w:cs="Segoe UI"/>
          <w:color w:val="000000"/>
          <w:sz w:val="24"/>
          <w:szCs w:val="24"/>
          <w:bdr w:val="none" w:sz="0" w:space="0" w:color="auto" w:frame="1"/>
        </w:rPr>
        <w:t>  </w:t>
      </w:r>
    </w:p>
    <w:p w14:paraId="6922F407" w14:textId="77777777" w:rsidR="00D362B6" w:rsidRPr="00D362B6" w:rsidRDefault="00D362B6" w:rsidP="00D362B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362B6">
        <w:rPr>
          <w:rFonts w:ascii="Segoe UI" w:eastAsia="Times New Roman" w:hAnsi="Segoe UI" w:cs="Segoe UI"/>
          <w:b/>
          <w:bCs/>
          <w:color w:val="333333"/>
          <w:sz w:val="24"/>
          <w:szCs w:val="24"/>
        </w:rPr>
        <w:t>Output:</w:t>
      </w:r>
    </w:p>
    <w:p w14:paraId="1CAFFC82" w14:textId="7AD79C23" w:rsidR="00D362B6" w:rsidRPr="00D362B6" w:rsidRDefault="00D362B6" w:rsidP="00D362B6">
      <w:pPr>
        <w:rPr>
          <w:rFonts w:ascii="Algerian" w:hAnsi="Algerian" w:cs="Segoe UI"/>
        </w:rPr>
      </w:pPr>
      <w:r w:rsidRPr="00D362B6">
        <w:rPr>
          <w:rFonts w:ascii="Times New Roman" w:eastAsia="Times New Roman" w:hAnsi="Times New Roman" w:cs="Times New Roman"/>
          <w:noProof/>
          <w:sz w:val="24"/>
          <w:szCs w:val="24"/>
          <w:lang w:val="en-GB" w:eastAsia="en-GB"/>
        </w:rPr>
        <w:drawing>
          <wp:inline distT="0" distB="0" distL="0" distR="0" wp14:anchorId="3570CB6A" wp14:editId="1EF01162">
            <wp:extent cx="5743575" cy="371475"/>
            <wp:effectExtent l="0" t="0" r="9525" b="9525"/>
            <wp:docPr id="7" name="Picture 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Commands with Examp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71475"/>
                    </a:xfrm>
                    <a:prstGeom prst="rect">
                      <a:avLst/>
                    </a:prstGeom>
                    <a:noFill/>
                    <a:ln>
                      <a:noFill/>
                    </a:ln>
                  </pic:spPr>
                </pic:pic>
              </a:graphicData>
            </a:graphic>
          </wp:inline>
        </w:drawing>
      </w:r>
    </w:p>
    <w:p w14:paraId="0B61C156" w14:textId="77777777" w:rsidR="00D362B6" w:rsidRDefault="00D362B6" w:rsidP="00D362B6">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 xml:space="preserve">3. </w:t>
      </w:r>
      <w:proofErr w:type="spellStart"/>
      <w:r>
        <w:rPr>
          <w:rStyle w:val="Strong"/>
          <w:rFonts w:ascii="Segoe UI" w:hAnsi="Segoe UI" w:cs="Segoe UI"/>
          <w:color w:val="333333"/>
          <w:sz w:val="23"/>
          <w:szCs w:val="23"/>
        </w:rPr>
        <w:t>rmdir</w:t>
      </w:r>
      <w:proofErr w:type="spellEnd"/>
      <w:r>
        <w:rPr>
          <w:rStyle w:val="Strong"/>
          <w:rFonts w:ascii="Segoe UI" w:hAnsi="Segoe UI" w:cs="Segoe UI"/>
          <w:color w:val="333333"/>
          <w:sz w:val="23"/>
          <w:szCs w:val="23"/>
        </w:rPr>
        <w:t xml:space="preserve"> Command</w:t>
      </w:r>
    </w:p>
    <w:p w14:paraId="4042BB5C" w14:textId="77777777" w:rsidR="00D362B6" w:rsidRPr="009C6DDF" w:rsidRDefault="00D362B6" w:rsidP="00D362B6">
      <w:pPr>
        <w:pStyle w:val="NormalWeb"/>
        <w:shd w:val="clear" w:color="auto" w:fill="FFFFFF"/>
        <w:jc w:val="both"/>
        <w:rPr>
          <w:rFonts w:ascii="Segoe UI" w:hAnsi="Segoe UI" w:cs="Segoe UI"/>
          <w:color w:val="333333"/>
          <w:sz w:val="18"/>
          <w:szCs w:val="18"/>
        </w:rPr>
      </w:pPr>
      <w:r w:rsidRPr="009C6DDF">
        <w:rPr>
          <w:rFonts w:ascii="Segoe UI" w:hAnsi="Segoe UI" w:cs="Segoe UI"/>
          <w:color w:val="333333"/>
          <w:sz w:val="18"/>
          <w:szCs w:val="18"/>
        </w:rPr>
        <w:t>The </w:t>
      </w:r>
      <w:proofErr w:type="spellStart"/>
      <w:r w:rsidRPr="009C6DDF">
        <w:rPr>
          <w:rFonts w:ascii="Segoe UI" w:hAnsi="Segoe UI" w:cs="Segoe UI"/>
          <w:color w:val="333333"/>
          <w:sz w:val="18"/>
          <w:szCs w:val="18"/>
        </w:rPr>
        <w:fldChar w:fldCharType="begin"/>
      </w:r>
      <w:r w:rsidRPr="009C6DDF">
        <w:rPr>
          <w:rFonts w:ascii="Segoe UI" w:hAnsi="Segoe UI" w:cs="Segoe UI"/>
          <w:color w:val="333333"/>
          <w:sz w:val="18"/>
          <w:szCs w:val="18"/>
        </w:rPr>
        <w:instrText xml:space="preserve"> HYPERLINK "https://www.javatpoint.com/linux-rmdir" </w:instrText>
      </w:r>
      <w:r w:rsidRPr="009C6DDF">
        <w:rPr>
          <w:rFonts w:ascii="Segoe UI" w:hAnsi="Segoe UI" w:cs="Segoe UI"/>
          <w:color w:val="333333"/>
          <w:sz w:val="18"/>
          <w:szCs w:val="18"/>
        </w:rPr>
        <w:fldChar w:fldCharType="separate"/>
      </w:r>
      <w:r w:rsidRPr="009C6DDF">
        <w:rPr>
          <w:rStyle w:val="Hyperlink"/>
          <w:rFonts w:ascii="Segoe UI" w:hAnsi="Segoe UI" w:cs="Segoe UI"/>
          <w:color w:val="008000"/>
          <w:sz w:val="18"/>
          <w:szCs w:val="18"/>
        </w:rPr>
        <w:t>rmdir</w:t>
      </w:r>
      <w:proofErr w:type="spellEnd"/>
      <w:r w:rsidRPr="009C6DDF">
        <w:rPr>
          <w:rFonts w:ascii="Segoe UI" w:hAnsi="Segoe UI" w:cs="Segoe UI"/>
          <w:color w:val="333333"/>
          <w:sz w:val="18"/>
          <w:szCs w:val="18"/>
        </w:rPr>
        <w:fldChar w:fldCharType="end"/>
      </w:r>
      <w:r w:rsidRPr="009C6DDF">
        <w:rPr>
          <w:rFonts w:ascii="Segoe UI" w:hAnsi="Segoe UI" w:cs="Segoe UI"/>
          <w:color w:val="333333"/>
          <w:sz w:val="18"/>
          <w:szCs w:val="18"/>
        </w:rPr>
        <w:t> command is used to delete a directory.</w:t>
      </w:r>
    </w:p>
    <w:p w14:paraId="5B1A9E53" w14:textId="77777777" w:rsidR="00D362B6" w:rsidRPr="009C6DDF" w:rsidRDefault="00D362B6" w:rsidP="00D362B6">
      <w:pPr>
        <w:pStyle w:val="NormalWeb"/>
        <w:shd w:val="clear" w:color="auto" w:fill="FFFFFF"/>
        <w:jc w:val="both"/>
        <w:rPr>
          <w:rFonts w:ascii="Segoe UI" w:hAnsi="Segoe UI" w:cs="Segoe UI"/>
          <w:color w:val="333333"/>
          <w:sz w:val="18"/>
          <w:szCs w:val="18"/>
        </w:rPr>
      </w:pPr>
      <w:r w:rsidRPr="009C6DDF">
        <w:rPr>
          <w:rStyle w:val="Strong"/>
          <w:rFonts w:ascii="Segoe UI" w:hAnsi="Segoe UI" w:cs="Segoe UI"/>
          <w:color w:val="333333"/>
          <w:sz w:val="18"/>
          <w:szCs w:val="18"/>
        </w:rPr>
        <w:t>Syntax:</w:t>
      </w:r>
    </w:p>
    <w:p w14:paraId="2738B131" w14:textId="77777777" w:rsidR="00D362B6" w:rsidRPr="009C6DDF" w:rsidRDefault="00D362B6" w:rsidP="00D362B6">
      <w:pPr>
        <w:pStyle w:val="alt"/>
        <w:numPr>
          <w:ilvl w:val="0"/>
          <w:numId w:val="9"/>
        </w:numPr>
        <w:spacing w:before="0" w:beforeAutospacing="0" w:after="0" w:afterAutospacing="0" w:line="375" w:lineRule="atLeast"/>
        <w:jc w:val="both"/>
        <w:rPr>
          <w:rFonts w:ascii="Segoe UI" w:hAnsi="Segoe UI" w:cs="Segoe UI"/>
          <w:color w:val="000000"/>
          <w:sz w:val="18"/>
          <w:szCs w:val="18"/>
        </w:rPr>
      </w:pPr>
      <w:proofErr w:type="spellStart"/>
      <w:r w:rsidRPr="009C6DDF">
        <w:rPr>
          <w:rFonts w:ascii="Segoe UI" w:hAnsi="Segoe UI" w:cs="Segoe UI"/>
          <w:color w:val="000000"/>
          <w:sz w:val="18"/>
          <w:szCs w:val="18"/>
          <w:bdr w:val="none" w:sz="0" w:space="0" w:color="auto" w:frame="1"/>
        </w:rPr>
        <w:t>rmdir</w:t>
      </w:r>
      <w:proofErr w:type="spellEnd"/>
      <w:r w:rsidRPr="009C6DDF">
        <w:rPr>
          <w:rFonts w:ascii="Segoe UI" w:hAnsi="Segoe UI" w:cs="Segoe UI"/>
          <w:color w:val="000000"/>
          <w:sz w:val="18"/>
          <w:szCs w:val="18"/>
          <w:bdr w:val="none" w:sz="0" w:space="0" w:color="auto" w:frame="1"/>
        </w:rPr>
        <w:t> </w:t>
      </w:r>
      <w:r w:rsidRPr="009C6DDF">
        <w:rPr>
          <w:rStyle w:val="tag"/>
          <w:rFonts w:ascii="Segoe UI" w:eastAsiaTheme="majorEastAsia" w:hAnsi="Segoe UI" w:cs="Segoe UI"/>
          <w:b/>
          <w:bCs/>
          <w:color w:val="006699"/>
          <w:sz w:val="18"/>
          <w:szCs w:val="18"/>
          <w:bdr w:val="none" w:sz="0" w:space="0" w:color="auto" w:frame="1"/>
        </w:rPr>
        <w:t>&lt;</w:t>
      </w:r>
      <w:r w:rsidRPr="009C6DDF">
        <w:rPr>
          <w:rStyle w:val="tag-name"/>
          <w:rFonts w:ascii="Segoe UI" w:eastAsiaTheme="majorEastAsia" w:hAnsi="Segoe UI" w:cs="Segoe UI"/>
          <w:b/>
          <w:bCs/>
          <w:color w:val="006699"/>
          <w:sz w:val="18"/>
          <w:szCs w:val="18"/>
          <w:bdr w:val="none" w:sz="0" w:space="0" w:color="auto" w:frame="1"/>
        </w:rPr>
        <w:t>directory</w:t>
      </w:r>
      <w:r w:rsidRPr="009C6DDF">
        <w:rPr>
          <w:rFonts w:ascii="Segoe UI" w:hAnsi="Segoe UI" w:cs="Segoe UI"/>
          <w:color w:val="000000"/>
          <w:sz w:val="18"/>
          <w:szCs w:val="18"/>
          <w:bdr w:val="none" w:sz="0" w:space="0" w:color="auto" w:frame="1"/>
        </w:rPr>
        <w:t> name</w:t>
      </w:r>
      <w:r w:rsidRPr="009C6DDF">
        <w:rPr>
          <w:rStyle w:val="tag"/>
          <w:rFonts w:ascii="Segoe UI" w:eastAsiaTheme="majorEastAsia" w:hAnsi="Segoe UI" w:cs="Segoe UI"/>
          <w:b/>
          <w:bCs/>
          <w:color w:val="006699"/>
          <w:sz w:val="18"/>
          <w:szCs w:val="18"/>
          <w:bdr w:val="none" w:sz="0" w:space="0" w:color="auto" w:frame="1"/>
        </w:rPr>
        <w:t>&gt;</w:t>
      </w:r>
      <w:r w:rsidRPr="009C6DDF">
        <w:rPr>
          <w:rFonts w:ascii="Segoe UI" w:hAnsi="Segoe UI" w:cs="Segoe UI"/>
          <w:color w:val="000000"/>
          <w:sz w:val="18"/>
          <w:szCs w:val="18"/>
          <w:bdr w:val="none" w:sz="0" w:space="0" w:color="auto" w:frame="1"/>
        </w:rPr>
        <w:t>  </w:t>
      </w:r>
    </w:p>
    <w:p w14:paraId="44F272E0" w14:textId="644EFFCD" w:rsidR="00D362B6" w:rsidRDefault="00D362B6" w:rsidP="00D362B6">
      <w:pPr>
        <w:pStyle w:val="NormalWeb"/>
        <w:shd w:val="clear" w:color="auto" w:fill="FFFFFF"/>
        <w:jc w:val="both"/>
        <w:rPr>
          <w:rStyle w:val="Strong"/>
          <w:rFonts w:ascii="Segoe UI" w:hAnsi="Segoe UI" w:cs="Segoe UI"/>
          <w:color w:val="333333"/>
        </w:rPr>
      </w:pPr>
      <w:r w:rsidRPr="009C6DDF">
        <w:rPr>
          <w:rStyle w:val="Strong"/>
          <w:rFonts w:ascii="Segoe UI" w:hAnsi="Segoe UI" w:cs="Segoe UI"/>
          <w:color w:val="333333"/>
          <w:sz w:val="18"/>
          <w:szCs w:val="18"/>
        </w:rPr>
        <w:t>Output</w:t>
      </w:r>
      <w:r>
        <w:rPr>
          <w:rStyle w:val="Strong"/>
          <w:rFonts w:ascii="Segoe UI" w:hAnsi="Segoe UI" w:cs="Segoe UI"/>
          <w:color w:val="333333"/>
        </w:rPr>
        <w:t>:</w:t>
      </w:r>
    </w:p>
    <w:p w14:paraId="45B84532" w14:textId="59D0709C" w:rsidR="009C6DDF" w:rsidRDefault="009C6DDF" w:rsidP="00D362B6">
      <w:pPr>
        <w:pStyle w:val="NormalWeb"/>
        <w:shd w:val="clear" w:color="auto" w:fill="FFFFFF"/>
        <w:jc w:val="both"/>
        <w:rPr>
          <w:rFonts w:ascii="Segoe UI" w:hAnsi="Segoe UI" w:cs="Segoe UI"/>
          <w:color w:val="333333"/>
        </w:rPr>
      </w:pPr>
      <w:r>
        <w:rPr>
          <w:noProof/>
          <w:lang w:val="en-GB" w:eastAsia="en-GB"/>
        </w:rPr>
        <w:lastRenderedPageBreak/>
        <w:drawing>
          <wp:inline distT="0" distB="0" distL="0" distR="0" wp14:anchorId="6BF7212B" wp14:editId="611766D2">
            <wp:extent cx="5791200" cy="390525"/>
            <wp:effectExtent l="0" t="0" r="0" b="9525"/>
            <wp:docPr id="8" name="Picture 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 Commands with Examp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90525"/>
                    </a:xfrm>
                    <a:prstGeom prst="rect">
                      <a:avLst/>
                    </a:prstGeom>
                    <a:noFill/>
                    <a:ln>
                      <a:noFill/>
                    </a:ln>
                  </pic:spPr>
                </pic:pic>
              </a:graphicData>
            </a:graphic>
          </wp:inline>
        </w:drawing>
      </w:r>
    </w:p>
    <w:p w14:paraId="3AE508D6" w14:textId="77777777" w:rsidR="009C6DDF" w:rsidRDefault="009C6DDF" w:rsidP="009C6DDF">
      <w:pPr>
        <w:pStyle w:val="pq"/>
        <w:rPr>
          <w:sz w:val="23"/>
          <w:szCs w:val="23"/>
        </w:rPr>
      </w:pPr>
      <w:r>
        <w:rPr>
          <w:rStyle w:val="Strong"/>
          <w:rFonts w:ascii="Segoe UI" w:hAnsi="Segoe UI" w:cs="Segoe UI"/>
          <w:sz w:val="23"/>
          <w:szCs w:val="23"/>
        </w:rPr>
        <w:t>4. ls Command</w:t>
      </w:r>
    </w:p>
    <w:p w14:paraId="7F90D095" w14:textId="77777777" w:rsidR="009C6DDF" w:rsidRPr="009C6DDF" w:rsidRDefault="009C6DDF" w:rsidP="009C6DDF">
      <w:pPr>
        <w:pStyle w:val="NormalWeb"/>
        <w:rPr>
          <w:sz w:val="18"/>
          <w:szCs w:val="18"/>
        </w:rPr>
      </w:pPr>
      <w:r w:rsidRPr="009C6DDF">
        <w:rPr>
          <w:sz w:val="18"/>
          <w:szCs w:val="18"/>
        </w:rPr>
        <w:t>The </w:t>
      </w:r>
      <w:hyperlink r:id="rId15" w:history="1">
        <w:r w:rsidRPr="009C6DDF">
          <w:rPr>
            <w:rStyle w:val="Hyperlink"/>
            <w:color w:val="008000"/>
            <w:sz w:val="18"/>
            <w:szCs w:val="18"/>
          </w:rPr>
          <w:t>ls</w:t>
        </w:r>
      </w:hyperlink>
      <w:r w:rsidRPr="009C6DDF">
        <w:rPr>
          <w:sz w:val="18"/>
          <w:szCs w:val="18"/>
        </w:rPr>
        <w:t> command is used to display a list of content of a directory.</w:t>
      </w:r>
    </w:p>
    <w:p w14:paraId="719ED1F9" w14:textId="13400B50" w:rsidR="009C6DDF" w:rsidRPr="009C6DDF" w:rsidRDefault="009C6DDF" w:rsidP="009C6DDF">
      <w:pPr>
        <w:pStyle w:val="NormalWeb"/>
        <w:rPr>
          <w:rStyle w:val="Strong"/>
          <w:rFonts w:ascii="Segoe UI" w:hAnsi="Segoe UI" w:cs="Segoe UI"/>
          <w:color w:val="333333"/>
          <w:sz w:val="18"/>
          <w:szCs w:val="18"/>
          <w:shd w:val="clear" w:color="auto" w:fill="FFFFFF"/>
        </w:rPr>
      </w:pPr>
      <w:r w:rsidRPr="009C6DDF">
        <w:rPr>
          <w:rStyle w:val="Strong"/>
          <w:rFonts w:ascii="Segoe UI" w:hAnsi="Segoe UI" w:cs="Segoe UI"/>
          <w:color w:val="333333"/>
          <w:sz w:val="18"/>
          <w:szCs w:val="18"/>
          <w:shd w:val="clear" w:color="auto" w:fill="FFFFFF"/>
        </w:rPr>
        <w:t>Syntax:</w:t>
      </w:r>
    </w:p>
    <w:p w14:paraId="0D2F736E" w14:textId="77777777" w:rsidR="009C6DDF" w:rsidRPr="009C6DDF" w:rsidRDefault="009C6DDF" w:rsidP="009C6DDF">
      <w:pPr>
        <w:pStyle w:val="alt"/>
        <w:numPr>
          <w:ilvl w:val="0"/>
          <w:numId w:val="10"/>
        </w:numPr>
        <w:spacing w:before="0" w:beforeAutospacing="0" w:after="0" w:afterAutospacing="0" w:line="375" w:lineRule="atLeast"/>
        <w:jc w:val="both"/>
        <w:rPr>
          <w:rFonts w:ascii="Segoe UI" w:hAnsi="Segoe UI" w:cs="Segoe UI"/>
          <w:color w:val="000000"/>
          <w:sz w:val="18"/>
          <w:szCs w:val="18"/>
        </w:rPr>
      </w:pPr>
      <w:r w:rsidRPr="009C6DDF">
        <w:rPr>
          <w:rFonts w:ascii="Segoe UI" w:hAnsi="Segoe UI" w:cs="Segoe UI"/>
          <w:color w:val="000000"/>
          <w:sz w:val="18"/>
          <w:szCs w:val="18"/>
          <w:bdr w:val="none" w:sz="0" w:space="0" w:color="auto" w:frame="1"/>
        </w:rPr>
        <w:t>ls  </w:t>
      </w:r>
    </w:p>
    <w:p w14:paraId="706BEE31" w14:textId="77777777" w:rsidR="009C6DDF" w:rsidRPr="009C6DDF" w:rsidRDefault="009C6DDF" w:rsidP="009C6DDF">
      <w:pPr>
        <w:pStyle w:val="NormalWeb"/>
        <w:shd w:val="clear" w:color="auto" w:fill="FFFFFF"/>
        <w:jc w:val="both"/>
        <w:rPr>
          <w:rFonts w:ascii="Segoe UI" w:hAnsi="Segoe UI" w:cs="Segoe UI"/>
          <w:color w:val="333333"/>
          <w:sz w:val="18"/>
          <w:szCs w:val="18"/>
        </w:rPr>
      </w:pPr>
      <w:r w:rsidRPr="009C6DDF">
        <w:rPr>
          <w:rStyle w:val="Strong"/>
          <w:rFonts w:ascii="Segoe UI" w:hAnsi="Segoe UI" w:cs="Segoe UI"/>
          <w:color w:val="333333"/>
          <w:sz w:val="18"/>
          <w:szCs w:val="18"/>
        </w:rPr>
        <w:t>Output:</w:t>
      </w:r>
    </w:p>
    <w:p w14:paraId="1AFEB7DC" w14:textId="3571424A" w:rsidR="009C6DDF" w:rsidRPr="009C6DDF" w:rsidRDefault="009C6DDF" w:rsidP="009C6DDF">
      <w:pPr>
        <w:pStyle w:val="NormalWeb"/>
        <w:rPr>
          <w:sz w:val="18"/>
          <w:szCs w:val="18"/>
        </w:rPr>
      </w:pPr>
      <w:r w:rsidRPr="009C6DDF">
        <w:rPr>
          <w:noProof/>
          <w:sz w:val="18"/>
          <w:szCs w:val="18"/>
          <w:lang w:val="en-GB" w:eastAsia="en-GB"/>
        </w:rPr>
        <w:drawing>
          <wp:inline distT="0" distB="0" distL="0" distR="0" wp14:anchorId="155F89A0" wp14:editId="7CC1E4BE">
            <wp:extent cx="5943600" cy="1302385"/>
            <wp:effectExtent l="0" t="0" r="0" b="0"/>
            <wp:docPr id="9" name="Picture 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Commands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10A23311" w14:textId="4EA58EFD" w:rsidR="009C6DDF" w:rsidRDefault="009C6DDF" w:rsidP="009C6DDF">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 xml:space="preserve"> 5.cd Command</w:t>
      </w:r>
    </w:p>
    <w:p w14:paraId="398DBD23" w14:textId="77777777" w:rsidR="009C6DDF" w:rsidRDefault="009C6DDF" w:rsidP="009C6DDF">
      <w:pPr>
        <w:pStyle w:val="NormalWeb"/>
        <w:shd w:val="clear" w:color="auto" w:fill="FFFFFF"/>
        <w:jc w:val="both"/>
        <w:rPr>
          <w:rFonts w:ascii="Segoe UI" w:hAnsi="Segoe UI" w:cs="Segoe UI"/>
          <w:color w:val="333333"/>
        </w:rPr>
      </w:pPr>
      <w:r>
        <w:rPr>
          <w:rFonts w:ascii="Segoe UI" w:hAnsi="Segoe UI" w:cs="Segoe UI"/>
          <w:color w:val="333333"/>
        </w:rPr>
        <w:t>The </w:t>
      </w:r>
      <w:hyperlink r:id="rId17" w:history="1">
        <w:r>
          <w:rPr>
            <w:rStyle w:val="Hyperlink"/>
            <w:rFonts w:ascii="Segoe UI" w:hAnsi="Segoe UI" w:cs="Segoe UI"/>
            <w:color w:val="008000"/>
          </w:rPr>
          <w:t>cd</w:t>
        </w:r>
      </w:hyperlink>
      <w:r>
        <w:rPr>
          <w:rFonts w:ascii="Segoe UI" w:hAnsi="Segoe UI" w:cs="Segoe UI"/>
          <w:color w:val="333333"/>
        </w:rPr>
        <w:t> command is used to change the current directory.</w:t>
      </w:r>
    </w:p>
    <w:p w14:paraId="0D9DB6C5" w14:textId="77777777" w:rsidR="009C6DDF" w:rsidRDefault="009C6DDF" w:rsidP="009C6DDF">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67948E1" w14:textId="77777777" w:rsidR="009C6DDF" w:rsidRDefault="009C6DDF" w:rsidP="009C6DDF">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cd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directory</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5EDCB1D" w14:textId="77777777" w:rsidR="009C6DDF" w:rsidRDefault="009C6DDF" w:rsidP="009C6D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C9755A" w14:textId="2A144EC0" w:rsidR="00D362B6" w:rsidRPr="00D362B6" w:rsidRDefault="009C6DDF" w:rsidP="009C6DDF">
      <w:pPr>
        <w:rPr>
          <w:rFonts w:ascii="Algerian" w:hAnsi="Algerian" w:cs="Segoe UI"/>
        </w:rPr>
      </w:pPr>
      <w:r>
        <w:rPr>
          <w:noProof/>
          <w:lang w:val="en-GB" w:eastAsia="en-GB"/>
        </w:rPr>
        <w:drawing>
          <wp:inline distT="0" distB="0" distL="0" distR="0" wp14:anchorId="631AA7BF" wp14:editId="796B727E">
            <wp:extent cx="5810250" cy="428625"/>
            <wp:effectExtent l="0" t="0" r="0" b="9525"/>
            <wp:docPr id="10" name="Picture 1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Commands with Examp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428625"/>
                    </a:xfrm>
                    <a:prstGeom prst="rect">
                      <a:avLst/>
                    </a:prstGeom>
                    <a:noFill/>
                    <a:ln>
                      <a:noFill/>
                    </a:ln>
                  </pic:spPr>
                </pic:pic>
              </a:graphicData>
            </a:graphic>
          </wp:inline>
        </w:drawing>
      </w:r>
    </w:p>
    <w:p w14:paraId="6AB24A58" w14:textId="4AB12B1F" w:rsidR="00405F25" w:rsidRDefault="00405F25" w:rsidP="00405F25">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6. passwd Command</w:t>
      </w:r>
    </w:p>
    <w:p w14:paraId="54DAF09B" w14:textId="77777777" w:rsidR="00405F25" w:rsidRDefault="00405F25" w:rsidP="00405F25">
      <w:pPr>
        <w:pStyle w:val="NormalWeb"/>
        <w:shd w:val="clear" w:color="auto" w:fill="FFFFFF"/>
        <w:jc w:val="both"/>
        <w:rPr>
          <w:rFonts w:ascii="Segoe UI" w:hAnsi="Segoe UI" w:cs="Segoe UI"/>
          <w:color w:val="333333"/>
        </w:rPr>
      </w:pPr>
      <w:r>
        <w:rPr>
          <w:rFonts w:ascii="Segoe UI" w:hAnsi="Segoe UI" w:cs="Segoe UI"/>
          <w:color w:val="333333"/>
        </w:rPr>
        <w:t>The </w:t>
      </w:r>
      <w:hyperlink r:id="rId19" w:history="1">
        <w:r>
          <w:rPr>
            <w:rStyle w:val="Hyperlink"/>
            <w:rFonts w:ascii="Segoe UI" w:hAnsi="Segoe UI" w:cs="Segoe UI"/>
            <w:color w:val="008000"/>
          </w:rPr>
          <w:t>passwd</w:t>
        </w:r>
      </w:hyperlink>
      <w:r>
        <w:rPr>
          <w:rFonts w:ascii="Segoe UI" w:hAnsi="Segoe UI" w:cs="Segoe UI"/>
          <w:color w:val="333333"/>
        </w:rPr>
        <w:t> command is used to create and change the password for a user.</w:t>
      </w:r>
    </w:p>
    <w:p w14:paraId="6E4D4498" w14:textId="77777777" w:rsidR="00405F25" w:rsidRDefault="00405F25" w:rsidP="00405F25">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54D76B4" w14:textId="77777777" w:rsidR="00405F25" w:rsidRDefault="00405F25" w:rsidP="00405F25">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passwd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username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7CF980E" w14:textId="77777777" w:rsidR="00405F25" w:rsidRDefault="00405F25" w:rsidP="00405F2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A66E4A" w14:textId="5B86131C" w:rsidR="00D362B6" w:rsidRDefault="00405F25" w:rsidP="00405F25">
      <w:pPr>
        <w:rPr>
          <w:noProof/>
        </w:rPr>
      </w:pPr>
      <w:r>
        <w:rPr>
          <w:noProof/>
          <w:lang w:val="en-GB" w:eastAsia="en-GB"/>
        </w:rPr>
        <w:lastRenderedPageBreak/>
        <w:drawing>
          <wp:inline distT="0" distB="0" distL="0" distR="0" wp14:anchorId="032CD9F5" wp14:editId="29AC8C10">
            <wp:extent cx="5943600" cy="745490"/>
            <wp:effectExtent l="0" t="0" r="0" b="0"/>
            <wp:docPr id="11" name="Picture 1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Commands with Examp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45490"/>
                    </a:xfrm>
                    <a:prstGeom prst="rect">
                      <a:avLst/>
                    </a:prstGeom>
                    <a:noFill/>
                    <a:ln>
                      <a:noFill/>
                    </a:ln>
                  </pic:spPr>
                </pic:pic>
              </a:graphicData>
            </a:graphic>
          </wp:inline>
        </w:drawing>
      </w:r>
    </w:p>
    <w:p w14:paraId="31807704" w14:textId="69B20781" w:rsidR="00405F25" w:rsidRDefault="00405F25" w:rsidP="00405F25">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7. cat Command</w:t>
      </w:r>
    </w:p>
    <w:p w14:paraId="2862A7A0" w14:textId="77777777" w:rsidR="00405F25" w:rsidRDefault="00405F25" w:rsidP="00405F25">
      <w:pPr>
        <w:pStyle w:val="NormalWeb"/>
        <w:shd w:val="clear" w:color="auto" w:fill="FFFFFF"/>
        <w:jc w:val="both"/>
        <w:rPr>
          <w:rFonts w:ascii="Segoe UI" w:hAnsi="Segoe UI" w:cs="Segoe UI"/>
          <w:color w:val="333333"/>
        </w:rPr>
      </w:pPr>
      <w:r>
        <w:rPr>
          <w:rFonts w:ascii="Segoe UI" w:hAnsi="Segoe UI" w:cs="Segoe UI"/>
          <w:color w:val="333333"/>
        </w:rPr>
        <w:t>The </w:t>
      </w:r>
      <w:hyperlink r:id="rId21" w:history="1">
        <w:r>
          <w:rPr>
            <w:rStyle w:val="Hyperlink"/>
            <w:rFonts w:ascii="Segoe UI" w:hAnsi="Segoe UI" w:cs="Segoe UI"/>
            <w:color w:val="008000"/>
          </w:rPr>
          <w:t>cat</w:t>
        </w:r>
      </w:hyperlink>
      <w:r>
        <w:rPr>
          <w:rFonts w:ascii="Segoe UI" w:hAnsi="Segoe UI" w:cs="Segoe UI"/>
          <w:color w:val="333333"/>
        </w:rPr>
        <w:t> command is also used as a filter. To filter a file, it is used inside pipes.</w:t>
      </w:r>
    </w:p>
    <w:p w14:paraId="6BC5706D" w14:textId="77777777" w:rsidR="00405F25" w:rsidRDefault="00405F25" w:rsidP="00405F25">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1076F47F" w14:textId="77777777" w:rsidR="00405F25" w:rsidRDefault="00405F25" w:rsidP="00405F25">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cat </w:t>
      </w:r>
      <w:r>
        <w:rPr>
          <w:rStyle w:val="tag"/>
          <w:rFonts w:ascii="Segoe UI" w:eastAsiaTheme="majorEastAsia"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fileName</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 cat or </w:t>
      </w:r>
      <w:proofErr w:type="spellStart"/>
      <w:r>
        <w:rPr>
          <w:rFonts w:ascii="Segoe UI" w:hAnsi="Segoe UI" w:cs="Segoe UI"/>
          <w:color w:val="000000"/>
          <w:bdr w:val="none" w:sz="0" w:space="0" w:color="auto" w:frame="1"/>
        </w:rPr>
        <w:t>tac</w:t>
      </w:r>
      <w:proofErr w:type="spellEnd"/>
      <w:r>
        <w:rPr>
          <w:rFonts w:ascii="Segoe UI" w:hAnsi="Segoe UI" w:cs="Segoe UI"/>
          <w:color w:val="000000"/>
          <w:bdr w:val="none" w:sz="0" w:space="0" w:color="auto" w:frame="1"/>
        </w:rPr>
        <w:t> | cat or </w:t>
      </w:r>
      <w:proofErr w:type="spellStart"/>
      <w:r>
        <w:rPr>
          <w:rFonts w:ascii="Segoe UI" w:hAnsi="Segoe UI" w:cs="Segoe UI"/>
          <w:color w:val="000000"/>
          <w:bdr w:val="none" w:sz="0" w:space="0" w:color="auto" w:frame="1"/>
        </w:rPr>
        <w:t>tac</w:t>
      </w:r>
      <w:proofErr w:type="spellEnd"/>
      <w:r>
        <w:rPr>
          <w:rFonts w:ascii="Segoe UI" w:hAnsi="Segoe UI" w:cs="Segoe UI"/>
          <w:color w:val="000000"/>
          <w:bdr w:val="none" w:sz="0" w:space="0" w:color="auto" w:frame="1"/>
        </w:rPr>
        <w:t> |. . .   </w:t>
      </w:r>
    </w:p>
    <w:p w14:paraId="3E8E5905" w14:textId="77777777" w:rsidR="00405F25" w:rsidRDefault="00405F25" w:rsidP="00405F2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BF2391" w14:textId="0C65CC30" w:rsidR="00D362B6" w:rsidRDefault="00405F25" w:rsidP="00405F25">
      <w:pPr>
        <w:rPr>
          <w:noProof/>
        </w:rPr>
      </w:pPr>
      <w:r>
        <w:rPr>
          <w:noProof/>
          <w:lang w:val="en-GB" w:eastAsia="en-GB"/>
        </w:rPr>
        <w:drawing>
          <wp:inline distT="0" distB="0" distL="0" distR="0" wp14:anchorId="462917BD" wp14:editId="3A372F7A">
            <wp:extent cx="5943600" cy="1830070"/>
            <wp:effectExtent l="0" t="0" r="0" b="0"/>
            <wp:docPr id="12" name="Picture 1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ux Commands with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385711FF" w14:textId="7F5A4531" w:rsidR="000C7E67" w:rsidRDefault="000C7E67" w:rsidP="000C7E67">
      <w:pPr>
        <w:rPr>
          <w:noProof/>
        </w:rPr>
      </w:pPr>
    </w:p>
    <w:p w14:paraId="451D55AC" w14:textId="116C7E7B" w:rsidR="000C7E67" w:rsidRDefault="000C7E67">
      <w:pPr>
        <w:rPr>
          <w:rFonts w:ascii="Algerian" w:hAnsi="Algerian" w:cs="Segoe UI"/>
        </w:rPr>
      </w:pPr>
      <w:r>
        <w:rPr>
          <w:rFonts w:ascii="Algerian" w:hAnsi="Algerian" w:cs="Segoe UI"/>
        </w:rPr>
        <w:br w:type="page"/>
      </w:r>
    </w:p>
    <w:p w14:paraId="0A3CE3BE" w14:textId="79AE931B" w:rsidR="000C7E67" w:rsidRDefault="000C7E67" w:rsidP="000C7E67">
      <w:pPr>
        <w:jc w:val="center"/>
        <w:rPr>
          <w:rFonts w:ascii="Algerian" w:hAnsi="Algerian" w:cs="Segoe UI"/>
          <w:sz w:val="28"/>
          <w:szCs w:val="28"/>
          <w:u w:val="single"/>
        </w:rPr>
      </w:pPr>
      <w:r w:rsidRPr="000C7E67">
        <w:rPr>
          <w:rFonts w:ascii="Algerian" w:hAnsi="Algerian" w:cs="Segoe UI"/>
          <w:sz w:val="28"/>
          <w:szCs w:val="28"/>
          <w:u w:val="single"/>
        </w:rPr>
        <w:lastRenderedPageBreak/>
        <w:t>Lab no 4</w:t>
      </w:r>
    </w:p>
    <w:p w14:paraId="394E5989" w14:textId="17CEF2C9" w:rsidR="000C7E67" w:rsidRDefault="000C7E67" w:rsidP="000C7E67">
      <w:pPr>
        <w:rPr>
          <w:rFonts w:ascii="Algerian" w:hAnsi="Algerian" w:cs="Segoe UI"/>
          <w:sz w:val="28"/>
          <w:szCs w:val="28"/>
          <w:u w:val="single"/>
        </w:rPr>
      </w:pPr>
      <w:r w:rsidRPr="000C7E67">
        <w:rPr>
          <w:rFonts w:ascii="Algerian" w:hAnsi="Algerian" w:cs="Segoe UI"/>
          <w:sz w:val="28"/>
          <w:szCs w:val="28"/>
          <w:u w:val="single"/>
        </w:rPr>
        <w:t>Linux file commands</w:t>
      </w:r>
      <w:r>
        <w:rPr>
          <w:rFonts w:ascii="Algerian" w:hAnsi="Algerian" w:cs="Segoe UI"/>
          <w:sz w:val="28"/>
          <w:szCs w:val="28"/>
          <w:u w:val="single"/>
        </w:rPr>
        <w:t>:</w:t>
      </w:r>
    </w:p>
    <w:p w14:paraId="1C3E53DB" w14:textId="7EE3BD4C" w:rsidR="000C7E67" w:rsidRDefault="000C7E67" w:rsidP="000C7E6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1. touch Command</w:t>
      </w:r>
    </w:p>
    <w:p w14:paraId="1E23A84A"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The </w:t>
      </w:r>
      <w:hyperlink r:id="rId23" w:history="1">
        <w:r>
          <w:rPr>
            <w:rStyle w:val="Hyperlink"/>
            <w:rFonts w:ascii="Segoe UI" w:hAnsi="Segoe UI" w:cs="Segoe UI"/>
            <w:color w:val="008000"/>
          </w:rPr>
          <w:t>touch</w:t>
        </w:r>
      </w:hyperlink>
      <w:r>
        <w:rPr>
          <w:rFonts w:ascii="Segoe UI" w:hAnsi="Segoe UI" w:cs="Segoe UI"/>
          <w:color w:val="333333"/>
        </w:rPr>
        <w:t> command is used to create empty files. We can create multiple empty files by executing it once.</w:t>
      </w:r>
    </w:p>
    <w:p w14:paraId="58FBED68"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3CF9668" w14:textId="77777777" w:rsidR="000C7E67" w:rsidRDefault="000C7E67" w:rsidP="000C7E67">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touch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file</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DC9F5A3" w14:textId="77777777" w:rsidR="000C7E67" w:rsidRDefault="000C7E67" w:rsidP="000C7E67">
      <w:pPr>
        <w:numPr>
          <w:ilvl w:val="0"/>
          <w:numId w:val="1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touch</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file1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file2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14:paraId="7944CD5A" w14:textId="5CA26571" w:rsidR="000C7E67" w:rsidRPr="000C7E67" w:rsidRDefault="000C7E67" w:rsidP="000C7E67">
      <w:pPr>
        <w:rPr>
          <w:rFonts w:ascii="Algerian" w:hAnsi="Algerian" w:cs="Segoe UI"/>
          <w:sz w:val="28"/>
          <w:szCs w:val="28"/>
          <w:u w:val="single"/>
        </w:rPr>
      </w:pPr>
      <w:r>
        <w:rPr>
          <w:noProof/>
          <w:lang w:val="en-GB" w:eastAsia="en-GB"/>
        </w:rPr>
        <w:drawing>
          <wp:inline distT="0" distB="0" distL="0" distR="0" wp14:anchorId="1FE9A5F2" wp14:editId="7E18BD98">
            <wp:extent cx="5943600" cy="666115"/>
            <wp:effectExtent l="0" t="0" r="0" b="635"/>
            <wp:docPr id="13" name="Picture 1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ux Commands with Examp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57027234" w14:textId="28FB3361" w:rsidR="000C7E67" w:rsidRDefault="00AE5A96" w:rsidP="000C7E6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2.</w:t>
      </w:r>
      <w:r w:rsidR="000C7E67">
        <w:rPr>
          <w:rStyle w:val="Strong"/>
          <w:rFonts w:ascii="Segoe UI" w:hAnsi="Segoe UI" w:cs="Segoe UI"/>
          <w:color w:val="333333"/>
          <w:sz w:val="23"/>
          <w:szCs w:val="23"/>
        </w:rPr>
        <w:t>cat Command</w:t>
      </w:r>
    </w:p>
    <w:p w14:paraId="13E426DC"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The </w:t>
      </w:r>
      <w:hyperlink r:id="rId25" w:history="1">
        <w:r>
          <w:rPr>
            <w:rStyle w:val="Hyperlink"/>
            <w:rFonts w:ascii="Segoe UI" w:hAnsi="Segoe UI" w:cs="Segoe UI"/>
            <w:color w:val="008000"/>
          </w:rPr>
          <w:t>cat</w:t>
        </w:r>
      </w:hyperlink>
      <w:r>
        <w:rPr>
          <w:rFonts w:ascii="Segoe UI" w:hAnsi="Segoe UI" w:cs="Segoe UI"/>
          <w:color w:val="333333"/>
        </w:rPr>
        <w:t> command is a multi-purpose utility in the Linux system. It can be used to create a file, display content of the file, copy the content of one file to another file, and more.</w:t>
      </w:r>
    </w:p>
    <w:p w14:paraId="32B383F7"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BDA5D7E" w14:textId="77777777" w:rsidR="000C7E67" w:rsidRDefault="000C7E67" w:rsidP="000C7E67">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cat [OPTION]... [FILE]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3417E8A"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To create a file, execute it as follows:</w:t>
      </w:r>
    </w:p>
    <w:p w14:paraId="32A0772F" w14:textId="77777777" w:rsidR="000C7E67" w:rsidRDefault="000C7E67" w:rsidP="000C7E6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cat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file</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1091413" w14:textId="77777777" w:rsidR="000C7E67" w:rsidRDefault="000C7E67" w:rsidP="000C7E67">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Enter file content  </w:t>
      </w:r>
    </w:p>
    <w:p w14:paraId="6453FA1C"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Press "</w:t>
      </w:r>
      <w:r>
        <w:rPr>
          <w:rStyle w:val="Strong"/>
          <w:rFonts w:ascii="Segoe UI" w:hAnsi="Segoe UI" w:cs="Segoe UI"/>
          <w:color w:val="333333"/>
        </w:rPr>
        <w:t>CTRL+ D</w:t>
      </w:r>
      <w:r>
        <w:rPr>
          <w:rFonts w:ascii="Segoe UI" w:hAnsi="Segoe UI" w:cs="Segoe UI"/>
          <w:color w:val="333333"/>
        </w:rPr>
        <w:t>" keys to save the file. To display the content of the file, execute it as follows:</w:t>
      </w:r>
    </w:p>
    <w:p w14:paraId="04AF02E1" w14:textId="77777777" w:rsidR="000C7E67" w:rsidRDefault="000C7E67" w:rsidP="000C7E67">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cat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file</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90E2B22"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7837865" w14:textId="4F976576" w:rsidR="000C7E67" w:rsidRDefault="000C7E67" w:rsidP="000C7E67">
      <w:pPr>
        <w:rPr>
          <w:noProof/>
        </w:rPr>
      </w:pPr>
      <w:r>
        <w:rPr>
          <w:noProof/>
          <w:lang w:val="en-GB" w:eastAsia="en-GB"/>
        </w:rPr>
        <w:lastRenderedPageBreak/>
        <w:drawing>
          <wp:inline distT="0" distB="0" distL="0" distR="0" wp14:anchorId="2AECBC59" wp14:editId="7CB98988">
            <wp:extent cx="5943600" cy="714375"/>
            <wp:effectExtent l="0" t="0" r="0" b="9525"/>
            <wp:docPr id="14" name="Picture 1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ux Commands with Examp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inline>
        </w:drawing>
      </w:r>
    </w:p>
    <w:p w14:paraId="5D7B536F" w14:textId="30217AC5" w:rsidR="000C7E67" w:rsidRDefault="00AE5A96" w:rsidP="000C7E6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3.</w:t>
      </w:r>
      <w:r w:rsidR="000C7E67">
        <w:rPr>
          <w:rStyle w:val="Strong"/>
          <w:rFonts w:ascii="Segoe UI" w:hAnsi="Segoe UI" w:cs="Segoe UI"/>
          <w:color w:val="333333"/>
          <w:sz w:val="23"/>
          <w:szCs w:val="23"/>
        </w:rPr>
        <w:t> rm Command</w:t>
      </w:r>
    </w:p>
    <w:p w14:paraId="5F3CB585"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The </w:t>
      </w:r>
      <w:hyperlink r:id="rId27" w:history="1">
        <w:r>
          <w:rPr>
            <w:rStyle w:val="Hyperlink"/>
            <w:rFonts w:ascii="Segoe UI" w:hAnsi="Segoe UI" w:cs="Segoe UI"/>
            <w:color w:val="008000"/>
          </w:rPr>
          <w:t>rm</w:t>
        </w:r>
      </w:hyperlink>
      <w:r>
        <w:rPr>
          <w:rFonts w:ascii="Segoe UI" w:hAnsi="Segoe UI" w:cs="Segoe UI"/>
          <w:color w:val="333333"/>
        </w:rPr>
        <w:t> command is used to remove a file.</w:t>
      </w:r>
    </w:p>
    <w:p w14:paraId="370C943F"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8A0020F"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rm &lt;file name&gt;</w:t>
      </w:r>
    </w:p>
    <w:p w14:paraId="2D7BFD1A"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A98778" w14:textId="19541E67" w:rsidR="000C7E67" w:rsidRDefault="000C7E67" w:rsidP="000C7E67">
      <w:pPr>
        <w:rPr>
          <w:rFonts w:ascii="Times New Roman" w:hAnsi="Times New Roman" w:cs="Times New Roman"/>
        </w:rPr>
      </w:pPr>
      <w:r>
        <w:rPr>
          <w:noProof/>
          <w:lang w:val="en-GB" w:eastAsia="en-GB"/>
        </w:rPr>
        <w:drawing>
          <wp:inline distT="0" distB="0" distL="0" distR="0" wp14:anchorId="3CA2C880" wp14:editId="73C64BBA">
            <wp:extent cx="5943600" cy="382270"/>
            <wp:effectExtent l="0" t="0" r="0" b="0"/>
            <wp:docPr id="17" name="Picture 1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 Commands with Examp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2270"/>
                    </a:xfrm>
                    <a:prstGeom prst="rect">
                      <a:avLst/>
                    </a:prstGeom>
                    <a:noFill/>
                    <a:ln>
                      <a:noFill/>
                    </a:ln>
                  </pic:spPr>
                </pic:pic>
              </a:graphicData>
            </a:graphic>
          </wp:inline>
        </w:drawing>
      </w:r>
    </w:p>
    <w:p w14:paraId="6ABEC2D5" w14:textId="4B62EF8A" w:rsidR="000C7E67" w:rsidRDefault="00AE5A96" w:rsidP="000C7E6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4</w:t>
      </w:r>
      <w:r w:rsidR="000C7E67">
        <w:rPr>
          <w:rStyle w:val="Strong"/>
          <w:rFonts w:ascii="Segoe UI" w:hAnsi="Segoe UI" w:cs="Segoe UI"/>
          <w:color w:val="333333"/>
          <w:sz w:val="23"/>
          <w:szCs w:val="23"/>
        </w:rPr>
        <w:t>. cp Command</w:t>
      </w:r>
    </w:p>
    <w:p w14:paraId="33456715"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The </w:t>
      </w:r>
      <w:hyperlink r:id="rId29" w:history="1">
        <w:r>
          <w:rPr>
            <w:rStyle w:val="Hyperlink"/>
            <w:rFonts w:ascii="Segoe UI" w:hAnsi="Segoe UI" w:cs="Segoe UI"/>
            <w:color w:val="008000"/>
          </w:rPr>
          <w:t>cp</w:t>
        </w:r>
      </w:hyperlink>
      <w:r>
        <w:rPr>
          <w:rFonts w:ascii="Segoe UI" w:hAnsi="Segoe UI" w:cs="Segoe UI"/>
          <w:color w:val="333333"/>
        </w:rPr>
        <w:t> command is used to copy a file or directory.</w:t>
      </w:r>
    </w:p>
    <w:p w14:paraId="08905438"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3FB95AD"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To copy in the same directory:</w:t>
      </w:r>
    </w:p>
    <w:p w14:paraId="05A9E392" w14:textId="77777777" w:rsidR="000C7E67" w:rsidRDefault="000C7E67" w:rsidP="000C7E67">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existing</w:t>
      </w:r>
      <w:r>
        <w:rPr>
          <w:rFonts w:ascii="Segoe UI" w:hAnsi="Segoe UI" w:cs="Segoe UI"/>
          <w:color w:val="000000"/>
          <w:bdr w:val="none" w:sz="0" w:space="0" w:color="auto" w:frame="1"/>
        </w:rPr>
        <w:t> file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file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18C03B8"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To copy in a different directory:</w:t>
      </w:r>
    </w:p>
    <w:p w14:paraId="5377A613"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02B06E3" w14:textId="53542113" w:rsidR="000C7E67" w:rsidRDefault="000C7E67" w:rsidP="000C7E67">
      <w:pPr>
        <w:rPr>
          <w:rFonts w:ascii="Times New Roman" w:hAnsi="Times New Roman" w:cs="Times New Roman"/>
        </w:rPr>
      </w:pPr>
      <w:r>
        <w:rPr>
          <w:noProof/>
          <w:lang w:val="en-GB" w:eastAsia="en-GB"/>
        </w:rPr>
        <w:drawing>
          <wp:inline distT="0" distB="0" distL="0" distR="0" wp14:anchorId="4BF2B655" wp14:editId="637324B5">
            <wp:extent cx="5781675" cy="419100"/>
            <wp:effectExtent l="0" t="0" r="9525" b="0"/>
            <wp:docPr id="16" name="Picture 1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ux Commands with Examp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675" cy="419100"/>
                    </a:xfrm>
                    <a:prstGeom prst="rect">
                      <a:avLst/>
                    </a:prstGeom>
                    <a:noFill/>
                    <a:ln>
                      <a:noFill/>
                    </a:ln>
                  </pic:spPr>
                </pic:pic>
              </a:graphicData>
            </a:graphic>
          </wp:inline>
        </w:drawing>
      </w:r>
    </w:p>
    <w:p w14:paraId="7DB40016" w14:textId="3DFF4124" w:rsidR="000C7E67" w:rsidRDefault="00AE5A96" w:rsidP="000C7E6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5</w:t>
      </w:r>
      <w:r w:rsidR="000C7E67">
        <w:rPr>
          <w:rStyle w:val="Strong"/>
          <w:rFonts w:ascii="Segoe UI" w:hAnsi="Segoe UI" w:cs="Segoe UI"/>
          <w:color w:val="333333"/>
          <w:sz w:val="23"/>
          <w:szCs w:val="23"/>
        </w:rPr>
        <w:t>. mv Command</w:t>
      </w:r>
    </w:p>
    <w:p w14:paraId="7D745316" w14:textId="77777777" w:rsidR="000C7E67" w:rsidRDefault="000C7E67" w:rsidP="000C7E67">
      <w:pPr>
        <w:pStyle w:val="NormalWeb"/>
        <w:shd w:val="clear" w:color="auto" w:fill="FFFFFF"/>
        <w:jc w:val="both"/>
        <w:rPr>
          <w:rFonts w:ascii="Segoe UI" w:hAnsi="Segoe UI" w:cs="Segoe UI"/>
          <w:color w:val="333333"/>
        </w:rPr>
      </w:pPr>
      <w:r>
        <w:rPr>
          <w:rFonts w:ascii="Segoe UI" w:hAnsi="Segoe UI" w:cs="Segoe UI"/>
          <w:color w:val="333333"/>
        </w:rPr>
        <w:t>The </w:t>
      </w:r>
      <w:hyperlink r:id="rId31" w:history="1">
        <w:r>
          <w:rPr>
            <w:rStyle w:val="Hyperlink"/>
            <w:rFonts w:ascii="Segoe UI" w:hAnsi="Segoe UI" w:cs="Segoe UI"/>
            <w:color w:val="008000"/>
          </w:rPr>
          <w:t>mv</w:t>
        </w:r>
      </w:hyperlink>
      <w:r>
        <w:rPr>
          <w:rFonts w:ascii="Segoe UI" w:hAnsi="Segoe UI" w:cs="Segoe UI"/>
          <w:color w:val="333333"/>
        </w:rPr>
        <w:t> command is used to move a file or a directory form one location to another location.</w:t>
      </w:r>
    </w:p>
    <w:p w14:paraId="72A46003"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7043805" w14:textId="77777777" w:rsidR="000C7E67" w:rsidRDefault="000C7E67" w:rsidP="000C7E67">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mv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file</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directory</w:t>
      </w:r>
      <w:r>
        <w:rPr>
          <w:rFonts w:ascii="Segoe UI" w:hAnsi="Segoe UI" w:cs="Segoe UI"/>
          <w:color w:val="000000"/>
          <w:bdr w:val="none" w:sz="0" w:space="0" w:color="auto" w:frame="1"/>
        </w:rPr>
        <w:t> path</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7E5E511" w14:textId="77777777" w:rsidR="000C7E67" w:rsidRDefault="000C7E67" w:rsidP="000C7E6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E1C3DAD" w14:textId="4888DA56" w:rsidR="000C7E67" w:rsidRDefault="000C7E67" w:rsidP="000C7E67">
      <w:pPr>
        <w:rPr>
          <w:rFonts w:ascii="Algerian" w:hAnsi="Algerian" w:cs="Segoe UI"/>
          <w:sz w:val="24"/>
          <w:szCs w:val="24"/>
        </w:rPr>
      </w:pPr>
      <w:r>
        <w:rPr>
          <w:noProof/>
          <w:lang w:val="en-GB" w:eastAsia="en-GB"/>
        </w:rPr>
        <w:drawing>
          <wp:inline distT="0" distB="0" distL="0" distR="0" wp14:anchorId="3949C0EF" wp14:editId="3E0E8F25">
            <wp:extent cx="5715000" cy="257175"/>
            <wp:effectExtent l="0" t="0" r="0" b="9525"/>
            <wp:docPr id="15" name="Picture 1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ux Commands with Examp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7175"/>
                    </a:xfrm>
                    <a:prstGeom prst="rect">
                      <a:avLst/>
                    </a:prstGeom>
                    <a:noFill/>
                    <a:ln>
                      <a:noFill/>
                    </a:ln>
                  </pic:spPr>
                </pic:pic>
              </a:graphicData>
            </a:graphic>
          </wp:inline>
        </w:drawing>
      </w:r>
    </w:p>
    <w:p w14:paraId="6EDD051D" w14:textId="21F862D4" w:rsidR="00AE5A96" w:rsidRDefault="00AE5A96" w:rsidP="00AE5A96">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6. rename Command</w:t>
      </w:r>
    </w:p>
    <w:p w14:paraId="301A1582" w14:textId="77777777" w:rsidR="00AE5A96" w:rsidRDefault="00AE5A96" w:rsidP="00AE5A96">
      <w:pPr>
        <w:pStyle w:val="NormalWeb"/>
        <w:shd w:val="clear" w:color="auto" w:fill="FFFFFF"/>
        <w:jc w:val="both"/>
        <w:rPr>
          <w:rFonts w:ascii="Segoe UI" w:hAnsi="Segoe UI" w:cs="Segoe UI"/>
          <w:color w:val="333333"/>
        </w:rPr>
      </w:pPr>
      <w:r>
        <w:rPr>
          <w:rFonts w:ascii="Segoe UI" w:hAnsi="Segoe UI" w:cs="Segoe UI"/>
          <w:color w:val="333333"/>
        </w:rPr>
        <w:t>The </w:t>
      </w:r>
      <w:hyperlink r:id="rId33" w:history="1">
        <w:r>
          <w:rPr>
            <w:rStyle w:val="Hyperlink"/>
            <w:rFonts w:ascii="Segoe UI" w:hAnsi="Segoe UI" w:cs="Segoe UI"/>
            <w:color w:val="008000"/>
          </w:rPr>
          <w:t>rename</w:t>
        </w:r>
      </w:hyperlink>
      <w:r>
        <w:rPr>
          <w:rFonts w:ascii="Segoe UI" w:hAnsi="Segoe UI" w:cs="Segoe UI"/>
          <w:color w:val="333333"/>
        </w:rPr>
        <w:t> command is used to rename files. It is useful for renaming a large group of files.</w:t>
      </w:r>
    </w:p>
    <w:p w14:paraId="73B7EC52" w14:textId="77777777" w:rsidR="00AE5A96" w:rsidRDefault="00AE5A96" w:rsidP="00AE5A9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1F20CA8" w14:textId="77777777" w:rsidR="00AE5A96" w:rsidRDefault="00AE5A96" w:rsidP="00AE5A96">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's/old-name/new-name/' files  </w:t>
      </w:r>
    </w:p>
    <w:p w14:paraId="6DDC876F" w14:textId="77777777" w:rsidR="00AE5A96" w:rsidRDefault="00AE5A96" w:rsidP="00AE5A96">
      <w:pPr>
        <w:pStyle w:val="NormalWeb"/>
        <w:shd w:val="clear" w:color="auto" w:fill="FFFFFF"/>
        <w:jc w:val="both"/>
        <w:rPr>
          <w:rFonts w:ascii="Segoe UI" w:hAnsi="Segoe UI" w:cs="Segoe UI"/>
          <w:color w:val="333333"/>
        </w:rPr>
      </w:pPr>
      <w:r>
        <w:rPr>
          <w:rFonts w:ascii="Segoe UI" w:hAnsi="Segoe UI" w:cs="Segoe UI"/>
          <w:color w:val="333333"/>
        </w:rPr>
        <w:t>For example, to convert all the text files into pdf files, execute the below command:</w:t>
      </w:r>
    </w:p>
    <w:p w14:paraId="404497A6" w14:textId="77777777" w:rsidR="00AE5A96" w:rsidRDefault="00AE5A96" w:rsidP="00AE5A96">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's/\.txt$/\.pdf/' *.txt  </w:t>
      </w:r>
    </w:p>
    <w:p w14:paraId="452CDFB9" w14:textId="2AE0C80F" w:rsidR="00AE5A96" w:rsidRDefault="00AE5A96" w:rsidP="00AE5A96">
      <w:pPr>
        <w:rPr>
          <w:noProof/>
        </w:rPr>
      </w:pPr>
      <w:r>
        <w:br/>
      </w:r>
      <w:r>
        <w:rPr>
          <w:noProof/>
          <w:lang w:val="en-GB" w:eastAsia="en-GB"/>
        </w:rPr>
        <w:drawing>
          <wp:inline distT="0" distB="0" distL="0" distR="0" wp14:anchorId="0DF0B65B" wp14:editId="492D24C2">
            <wp:extent cx="5943600" cy="1442720"/>
            <wp:effectExtent l="0" t="0" r="0" b="5080"/>
            <wp:docPr id="18" name="Picture 1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Commands with Ex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42720"/>
                    </a:xfrm>
                    <a:prstGeom prst="rect">
                      <a:avLst/>
                    </a:prstGeom>
                    <a:noFill/>
                    <a:ln>
                      <a:noFill/>
                    </a:ln>
                  </pic:spPr>
                </pic:pic>
              </a:graphicData>
            </a:graphic>
          </wp:inline>
        </w:drawing>
      </w:r>
    </w:p>
    <w:p w14:paraId="0C67BFF1" w14:textId="033B47E3" w:rsidR="00B80A78" w:rsidRPr="00B80A78" w:rsidRDefault="00B80A78" w:rsidP="00B80A78">
      <w:pPr>
        <w:rPr>
          <w:rFonts w:ascii="Algerian" w:hAnsi="Algerian" w:cs="Segoe UI"/>
          <w:sz w:val="24"/>
          <w:szCs w:val="24"/>
        </w:rPr>
      </w:pPr>
    </w:p>
    <w:p w14:paraId="14417FF2" w14:textId="2FD62E66" w:rsidR="00B80A78" w:rsidRDefault="00B80A78" w:rsidP="00B80A78">
      <w:pPr>
        <w:rPr>
          <w:noProof/>
        </w:rPr>
      </w:pPr>
    </w:p>
    <w:p w14:paraId="46BED479" w14:textId="21EA027F" w:rsidR="00B80A78" w:rsidRDefault="00B80A78">
      <w:pPr>
        <w:rPr>
          <w:rFonts w:ascii="Algerian" w:hAnsi="Algerian" w:cs="Segoe UI"/>
          <w:sz w:val="24"/>
          <w:szCs w:val="24"/>
        </w:rPr>
      </w:pPr>
      <w:r>
        <w:rPr>
          <w:rFonts w:ascii="Algerian" w:hAnsi="Algerian" w:cs="Segoe UI"/>
          <w:sz w:val="24"/>
          <w:szCs w:val="24"/>
        </w:rPr>
        <w:br w:type="page"/>
      </w:r>
    </w:p>
    <w:p w14:paraId="0D8878EB" w14:textId="6CA732A3" w:rsidR="00EC1826" w:rsidRDefault="00B80A78" w:rsidP="00EC1826">
      <w:pPr>
        <w:jc w:val="center"/>
        <w:rPr>
          <w:rFonts w:ascii="Algerian" w:hAnsi="Algerian" w:cs="Segoe UI"/>
          <w:sz w:val="32"/>
          <w:szCs w:val="32"/>
          <w:u w:val="single"/>
        </w:rPr>
      </w:pPr>
      <w:r w:rsidRPr="00B80A78">
        <w:rPr>
          <w:rFonts w:ascii="Algerian" w:hAnsi="Algerian" w:cs="Segoe UI"/>
          <w:sz w:val="32"/>
          <w:szCs w:val="32"/>
          <w:u w:val="single"/>
        </w:rPr>
        <w:lastRenderedPageBreak/>
        <w:t xml:space="preserve">Lab no </w:t>
      </w:r>
      <w:r w:rsidR="008165F0">
        <w:rPr>
          <w:rFonts w:ascii="Algerian" w:hAnsi="Algerian" w:cs="Segoe UI"/>
          <w:sz w:val="32"/>
          <w:szCs w:val="32"/>
          <w:u w:val="single"/>
        </w:rPr>
        <w:t>5</w:t>
      </w:r>
    </w:p>
    <w:p w14:paraId="0303219F" w14:textId="7FDCD5DB" w:rsidR="00EC1826" w:rsidRDefault="00EC1826" w:rsidP="00EC1826">
      <w:pPr>
        <w:jc w:val="center"/>
        <w:rPr>
          <w:rFonts w:ascii="Algerian" w:hAnsi="Algerian" w:cs="Segoe UI"/>
          <w:sz w:val="32"/>
          <w:szCs w:val="32"/>
          <w:u w:val="single"/>
        </w:rPr>
      </w:pPr>
      <w:r>
        <w:rPr>
          <w:rFonts w:ascii="Algerian" w:hAnsi="Algerian" w:cs="Segoe UI"/>
          <w:sz w:val="32"/>
          <w:szCs w:val="32"/>
          <w:u w:val="single"/>
        </w:rPr>
        <w:t>Introduction to security</w:t>
      </w:r>
    </w:p>
    <w:p w14:paraId="56051C95" w14:textId="156C3E3C" w:rsidR="00EC1826" w:rsidRDefault="00EC1826" w:rsidP="00EC1826">
      <w:pPr>
        <w:rPr>
          <w:rFonts w:ascii="Algerian" w:hAnsi="Algerian" w:cs="Segoe UI"/>
          <w:sz w:val="32"/>
          <w:szCs w:val="32"/>
          <w:u w:val="single"/>
        </w:rPr>
      </w:pPr>
      <w:r w:rsidRPr="00EC1826">
        <w:rPr>
          <w:rFonts w:ascii="Algerian" w:hAnsi="Algerian" w:cs="Segoe UI"/>
          <w:sz w:val="32"/>
          <w:szCs w:val="32"/>
          <w:u w:val="single"/>
        </w:rPr>
        <w:t>Cyber kill chain</w:t>
      </w:r>
      <w:r>
        <w:rPr>
          <w:rFonts w:ascii="Algerian" w:hAnsi="Algerian" w:cs="Segoe UI"/>
          <w:sz w:val="32"/>
          <w:szCs w:val="32"/>
          <w:u w:val="single"/>
        </w:rPr>
        <w:t>:</w:t>
      </w:r>
    </w:p>
    <w:p w14:paraId="01DD5FE5" w14:textId="206B24EF" w:rsidR="00EC1826" w:rsidRPr="00EC1826" w:rsidRDefault="00EC1826" w:rsidP="00EC1826">
      <w:pPr>
        <w:pStyle w:val="NormalWeb"/>
        <w:spacing w:before="0" w:beforeAutospacing="0" w:after="0" w:afterAutospacing="0"/>
        <w:rPr>
          <w:rFonts w:ascii="Arial" w:hAnsi="Arial" w:cs="Arial"/>
          <w:color w:val="212234"/>
          <w:sz w:val="22"/>
          <w:szCs w:val="22"/>
        </w:rPr>
      </w:pPr>
      <w:r w:rsidRPr="00EC1826">
        <w:rPr>
          <w:rFonts w:ascii="Arial" w:hAnsi="Arial" w:cs="Arial"/>
          <w:color w:val="212234"/>
          <w:sz w:val="22"/>
          <w:szCs w:val="22"/>
        </w:rPr>
        <w:t>The cyber kill chain is a series of steps that trace </w:t>
      </w:r>
      <w:r w:rsidRPr="00254B53">
        <w:rPr>
          <w:rFonts w:ascii="Arial" w:hAnsi="Arial" w:cs="Arial"/>
          <w:sz w:val="22"/>
          <w:szCs w:val="22"/>
        </w:rPr>
        <w:t xml:space="preserve">stages of a </w:t>
      </w:r>
      <w:proofErr w:type="spellStart"/>
      <w:r w:rsidRPr="00254B53">
        <w:rPr>
          <w:rFonts w:ascii="Arial" w:hAnsi="Arial" w:cs="Arial"/>
          <w:sz w:val="22"/>
          <w:szCs w:val="22"/>
        </w:rPr>
        <w:t>cyberattack</w:t>
      </w:r>
      <w:proofErr w:type="spellEnd"/>
      <w:r w:rsidRPr="00EC1826">
        <w:rPr>
          <w:rFonts w:ascii="Arial" w:hAnsi="Arial" w:cs="Arial"/>
          <w:color w:val="212234"/>
          <w:sz w:val="22"/>
          <w:szCs w:val="22"/>
        </w:rPr>
        <w:t> from the early reconnaissance stages to the exfiltration of data. The kill chain helps us understand and combat ransomware, security breaches, and advanced persistent attacks (APTs).</w:t>
      </w:r>
    </w:p>
    <w:p w14:paraId="24B4784F" w14:textId="1B4559A7" w:rsidR="00EC1826" w:rsidRPr="00EC1826" w:rsidRDefault="00EC1826" w:rsidP="00EC1826">
      <w:pPr>
        <w:pStyle w:val="NormalWeb"/>
        <w:spacing w:before="0" w:beforeAutospacing="0" w:after="0" w:afterAutospacing="0"/>
        <w:rPr>
          <w:rFonts w:ascii="Arial" w:hAnsi="Arial" w:cs="Arial"/>
          <w:color w:val="212234"/>
          <w:sz w:val="22"/>
          <w:szCs w:val="22"/>
        </w:rPr>
      </w:pPr>
      <w:r w:rsidRPr="00254B53">
        <w:rPr>
          <w:rFonts w:ascii="Arial" w:hAnsi="Arial" w:cs="Arial"/>
          <w:sz w:val="22"/>
          <w:szCs w:val="22"/>
        </w:rPr>
        <w:t>Lockheed Martin </w:t>
      </w:r>
      <w:r w:rsidRPr="00EC1826">
        <w:rPr>
          <w:rFonts w:ascii="Arial" w:hAnsi="Arial" w:cs="Arial"/>
          <w:color w:val="212234"/>
          <w:sz w:val="22"/>
          <w:szCs w:val="22"/>
        </w:rPr>
        <w:t>derived the kill chain framework from a military model – originally established to identify, prepare to attack, engage, and destroy the target. Since its inception, the kill chain has evolved to better anticipate and recognize insider threats, social engineering, advanced ransomware and innovative attacks.</w:t>
      </w:r>
    </w:p>
    <w:p w14:paraId="39DA9B21" w14:textId="77777777" w:rsidR="00EC1826" w:rsidRDefault="00EC1826" w:rsidP="00EC1826">
      <w:pPr>
        <w:pStyle w:val="Heading2"/>
        <w:spacing w:before="600" w:after="300"/>
        <w:rPr>
          <w:rFonts w:ascii="Arial" w:hAnsi="Arial" w:cs="Arial"/>
          <w:color w:val="212234"/>
          <w:sz w:val="54"/>
          <w:szCs w:val="54"/>
        </w:rPr>
      </w:pPr>
      <w:r>
        <w:rPr>
          <w:rFonts w:ascii="Arial" w:hAnsi="Arial" w:cs="Arial"/>
          <w:b/>
          <w:bCs/>
          <w:color w:val="212234"/>
          <w:sz w:val="54"/>
          <w:szCs w:val="54"/>
        </w:rPr>
        <w:t>How the Cyber Kill Chain Works</w:t>
      </w:r>
    </w:p>
    <w:p w14:paraId="127E0AF2"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t>There are several core stages in the cyber kill chain. They range from reconnaissance (often the first stage in a malware attack) to lateral movement (moving laterally throughout the network to get access to more data) to data exfiltration (getting the data out).  All of your common attack vectors – whether phishing or brute force or the latest strain of malware – trigger activity on the cyber kill chain.</w:t>
      </w:r>
    </w:p>
    <w:p w14:paraId="0876A41C" w14:textId="6376A6F0"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noProof/>
          <w:color w:val="4A90E2"/>
          <w:sz w:val="27"/>
          <w:szCs w:val="27"/>
          <w:lang w:val="en-GB" w:eastAsia="en-GB"/>
        </w:rPr>
        <w:drawing>
          <wp:inline distT="0" distB="0" distL="0" distR="0" wp14:anchorId="67702965" wp14:editId="4FBEBD72">
            <wp:extent cx="5943600" cy="3414395"/>
            <wp:effectExtent l="0" t="0" r="0" b="0"/>
            <wp:docPr id="20" name="Picture 20" descr="cyber kill chain phas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yber kill chain phases">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4A827082"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lastRenderedPageBreak/>
        <w:t xml:space="preserve">Each stage is related to a certain type of activity in a </w:t>
      </w:r>
      <w:proofErr w:type="spellStart"/>
      <w:r>
        <w:rPr>
          <w:rFonts w:ascii="Arial" w:hAnsi="Arial" w:cs="Arial"/>
          <w:color w:val="212234"/>
          <w:sz w:val="27"/>
          <w:szCs w:val="27"/>
        </w:rPr>
        <w:t>cyber attack</w:t>
      </w:r>
      <w:proofErr w:type="spellEnd"/>
      <w:r>
        <w:rPr>
          <w:rFonts w:ascii="Arial" w:hAnsi="Arial" w:cs="Arial"/>
          <w:color w:val="212234"/>
          <w:sz w:val="27"/>
          <w:szCs w:val="27"/>
        </w:rPr>
        <w:t>, regardless of whether it’s an internal or external attack:</w:t>
      </w:r>
    </w:p>
    <w:p w14:paraId="0922F6C2"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Reconnaissance</w:t>
      </w:r>
      <w:r>
        <w:rPr>
          <w:rFonts w:ascii="Arial" w:hAnsi="Arial" w:cs="Arial"/>
          <w:color w:val="212234"/>
          <w:sz w:val="27"/>
          <w:szCs w:val="27"/>
        </w:rPr>
        <w:br/>
        <w:t>The observation stage: attackers typically assess the situation from the outside-in, in order to identify both targets and tactics for the attack.</w:t>
      </w:r>
    </w:p>
    <w:p w14:paraId="1D61278D"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Intrusion</w:t>
      </w:r>
      <w:r>
        <w:rPr>
          <w:rFonts w:ascii="Arial" w:hAnsi="Arial" w:cs="Arial"/>
          <w:color w:val="212234"/>
          <w:sz w:val="27"/>
          <w:szCs w:val="27"/>
        </w:rPr>
        <w:br/>
        <w:t>Based on what the attackers discovered in the reconnaissance phase, they’re able to get into your systems: often leveraging malware or security vulnerabilities.</w:t>
      </w:r>
    </w:p>
    <w:p w14:paraId="3337131B"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Exploitation</w:t>
      </w:r>
      <w:r>
        <w:rPr>
          <w:rFonts w:ascii="Arial" w:hAnsi="Arial" w:cs="Arial"/>
          <w:color w:val="212234"/>
          <w:sz w:val="27"/>
          <w:szCs w:val="27"/>
        </w:rPr>
        <w:br/>
        <w:t>The act of exploiting vulnerabilities, and delivering malicious code onto the system, in order to get a better foothold.</w:t>
      </w:r>
    </w:p>
    <w:p w14:paraId="62E4C634"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Privilege Escalation</w:t>
      </w:r>
      <w:r>
        <w:rPr>
          <w:rFonts w:ascii="Arial" w:hAnsi="Arial" w:cs="Arial"/>
          <w:color w:val="212234"/>
          <w:sz w:val="27"/>
          <w:szCs w:val="27"/>
        </w:rPr>
        <w:br/>
        <w:t>Attackers often need more privileges on a system to get access to more data and permissions: for this, they need to escalate their privileges often to an Admin.</w:t>
      </w:r>
    </w:p>
    <w:p w14:paraId="7D949918"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Lateral Movement</w:t>
      </w:r>
      <w:r>
        <w:rPr>
          <w:rFonts w:ascii="Arial" w:hAnsi="Arial" w:cs="Arial"/>
          <w:color w:val="212234"/>
          <w:sz w:val="27"/>
          <w:szCs w:val="27"/>
        </w:rPr>
        <w:br/>
        <w:t>Once they’re in the system, attackers can move laterally to other systems and accounts in order to gain more leverage: whether that’s higher permissions, more data, or greater access to systems.</w:t>
      </w:r>
    </w:p>
    <w:p w14:paraId="48C2369D"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Obfuscation / Anti-forensics</w:t>
      </w:r>
      <w:r>
        <w:rPr>
          <w:rFonts w:ascii="Arial" w:hAnsi="Arial" w:cs="Arial"/>
          <w:color w:val="212234"/>
          <w:sz w:val="27"/>
          <w:szCs w:val="27"/>
        </w:rPr>
        <w:br/>
        <w:t>In order to successfully pull off a cyberattack, attackers need to cover their tracks, and in this stage they often lay false trails, compromise data, and clear logs to confuse and/or slow down any forensics team.</w:t>
      </w:r>
    </w:p>
    <w:p w14:paraId="5DB5F97A"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Denial of Service</w:t>
      </w:r>
      <w:r>
        <w:rPr>
          <w:rFonts w:ascii="Arial" w:hAnsi="Arial" w:cs="Arial"/>
          <w:color w:val="212234"/>
          <w:sz w:val="27"/>
          <w:szCs w:val="27"/>
        </w:rPr>
        <w:br/>
        <w:t>Disruption of normal access for users and systems, in order to stop the attack from being monitored, tracked, or blocked</w:t>
      </w:r>
    </w:p>
    <w:p w14:paraId="2930B25C" w14:textId="77777777" w:rsidR="00EC1826" w:rsidRDefault="00EC1826" w:rsidP="00EC1826">
      <w:pPr>
        <w:numPr>
          <w:ilvl w:val="0"/>
          <w:numId w:val="22"/>
        </w:numPr>
        <w:spacing w:after="0" w:line="240" w:lineRule="auto"/>
        <w:ind w:left="1260"/>
        <w:rPr>
          <w:rFonts w:ascii="Arial" w:hAnsi="Arial" w:cs="Arial"/>
          <w:color w:val="212234"/>
          <w:sz w:val="27"/>
          <w:szCs w:val="27"/>
        </w:rPr>
      </w:pPr>
      <w:r>
        <w:rPr>
          <w:rStyle w:val="Strong"/>
          <w:rFonts w:ascii="Arial" w:hAnsi="Arial" w:cs="Arial"/>
          <w:color w:val="212234"/>
          <w:sz w:val="27"/>
          <w:szCs w:val="27"/>
        </w:rPr>
        <w:t>Exfiltration</w:t>
      </w:r>
      <w:r>
        <w:rPr>
          <w:rFonts w:ascii="Arial" w:hAnsi="Arial" w:cs="Arial"/>
          <w:color w:val="212234"/>
          <w:sz w:val="27"/>
          <w:szCs w:val="27"/>
        </w:rPr>
        <w:br/>
        <w:t>The extraction stage: getting data out of the compromised system.</w:t>
      </w:r>
    </w:p>
    <w:p w14:paraId="4C37429F"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t>Below, we’ll explore each phase of the cyber kill chain in more detail.</w:t>
      </w:r>
    </w:p>
    <w:p w14:paraId="7F03A75F" w14:textId="77777777" w:rsidR="00EC1826" w:rsidRDefault="00EC1826" w:rsidP="00EC1826">
      <w:pPr>
        <w:pStyle w:val="Heading2"/>
        <w:spacing w:before="600" w:after="300"/>
        <w:rPr>
          <w:rFonts w:ascii="Arial" w:hAnsi="Arial" w:cs="Arial"/>
          <w:color w:val="212234"/>
          <w:sz w:val="54"/>
          <w:szCs w:val="54"/>
        </w:rPr>
      </w:pPr>
      <w:r>
        <w:rPr>
          <w:rFonts w:ascii="Arial" w:hAnsi="Arial" w:cs="Arial"/>
          <w:b/>
          <w:bCs/>
          <w:color w:val="212234"/>
          <w:sz w:val="54"/>
          <w:szCs w:val="54"/>
        </w:rPr>
        <w:lastRenderedPageBreak/>
        <w:t>8 Phases of The Cyber Kill Chain</w:t>
      </w:r>
    </w:p>
    <w:p w14:paraId="4A38F101" w14:textId="46E7997A"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noProof/>
          <w:color w:val="4A90E2"/>
          <w:sz w:val="27"/>
          <w:szCs w:val="27"/>
          <w:lang w:val="en-GB" w:eastAsia="en-GB"/>
        </w:rPr>
        <w:drawing>
          <wp:inline distT="0" distB="0" distL="0" distR="0" wp14:anchorId="54F0EDAB" wp14:editId="7AEF3C42">
            <wp:extent cx="5943600" cy="3962400"/>
            <wp:effectExtent l="0" t="0" r="0" b="0"/>
            <wp:docPr id="19" name="Picture 19" descr="cyber kill chain in depth phas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yber kill chain in depth phases">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5829932"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t>Each phase of the kill chain is an opportunity to stop a cyberattack in progress: with the right tools to detect and recognize the behavior of each stage, you’re able to better defend against a systems or data breach.</w:t>
      </w:r>
    </w:p>
    <w:p w14:paraId="7E3BC0DE"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Reconnaissance</w:t>
      </w:r>
    </w:p>
    <w:p w14:paraId="5562FD35" w14:textId="16D255DD"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 xml:space="preserve">In every heist, you’ve got to scope the joint first. Same principle applies in a cyber-heist: it’s the preliminary step of an attack, the information gathering mission. During reconnaissance, an attacker is seeking information that might reveal vulnerabilities and weak points in the system. Firewalls, intrusion prevention systems, perimeter security – these days, even social media accounts – get </w:t>
      </w:r>
      <w:proofErr w:type="spellStart"/>
      <w:r>
        <w:rPr>
          <w:rFonts w:ascii="Arial" w:hAnsi="Arial" w:cs="Arial"/>
          <w:color w:val="212234"/>
          <w:sz w:val="27"/>
          <w:szCs w:val="27"/>
        </w:rPr>
        <w:t>ID’d</w:t>
      </w:r>
      <w:proofErr w:type="spellEnd"/>
      <w:r>
        <w:rPr>
          <w:rFonts w:ascii="Arial" w:hAnsi="Arial" w:cs="Arial"/>
          <w:color w:val="212234"/>
          <w:sz w:val="27"/>
          <w:szCs w:val="27"/>
        </w:rPr>
        <w:t xml:space="preserve"> and investigated. Reconnaissance tools </w:t>
      </w:r>
      <w:r w:rsidRPr="00254B53">
        <w:rPr>
          <w:rFonts w:ascii="Arial" w:hAnsi="Arial" w:cs="Arial"/>
          <w:sz w:val="27"/>
          <w:szCs w:val="27"/>
        </w:rPr>
        <w:t>scan corporate networks to search for points of entry</w:t>
      </w:r>
      <w:r>
        <w:rPr>
          <w:rFonts w:ascii="Arial" w:hAnsi="Arial" w:cs="Arial"/>
          <w:color w:val="212234"/>
          <w:sz w:val="27"/>
          <w:szCs w:val="27"/>
        </w:rPr>
        <w:t> and vulnerabilities to be exploited.</w:t>
      </w:r>
    </w:p>
    <w:p w14:paraId="5198BE22"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Intrusion</w:t>
      </w:r>
    </w:p>
    <w:p w14:paraId="6BC2FD0F" w14:textId="464F3444"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Once you’ve got the intel, it’s time to break in. Intrusion is when the attack becomes active: attackers can send </w:t>
      </w:r>
      <w:r w:rsidRPr="00254B53">
        <w:rPr>
          <w:rFonts w:ascii="Arial" w:hAnsi="Arial" w:cs="Arial"/>
          <w:sz w:val="27"/>
          <w:szCs w:val="27"/>
        </w:rPr>
        <w:t>malware </w:t>
      </w:r>
      <w:r>
        <w:rPr>
          <w:rFonts w:ascii="Arial" w:hAnsi="Arial" w:cs="Arial"/>
          <w:color w:val="212234"/>
          <w:sz w:val="27"/>
          <w:szCs w:val="27"/>
        </w:rPr>
        <w:t xml:space="preserve">– including </w:t>
      </w:r>
      <w:proofErr w:type="spellStart"/>
      <w:r>
        <w:rPr>
          <w:rFonts w:ascii="Arial" w:hAnsi="Arial" w:cs="Arial"/>
          <w:color w:val="212234"/>
          <w:sz w:val="27"/>
          <w:szCs w:val="27"/>
        </w:rPr>
        <w:t>ransomware</w:t>
      </w:r>
      <w:proofErr w:type="spellEnd"/>
      <w:r>
        <w:rPr>
          <w:rFonts w:ascii="Arial" w:hAnsi="Arial" w:cs="Arial"/>
          <w:color w:val="212234"/>
          <w:sz w:val="27"/>
          <w:szCs w:val="27"/>
        </w:rPr>
        <w:t xml:space="preserve">, spyware, and adware – to the system to gain entry. This is the delivery phase: </w:t>
      </w:r>
      <w:r>
        <w:rPr>
          <w:rFonts w:ascii="Arial" w:hAnsi="Arial" w:cs="Arial"/>
          <w:color w:val="212234"/>
          <w:sz w:val="27"/>
          <w:szCs w:val="27"/>
        </w:rPr>
        <w:lastRenderedPageBreak/>
        <w:t>it could be delivered by </w:t>
      </w:r>
      <w:r w:rsidRPr="00254B53">
        <w:rPr>
          <w:rFonts w:ascii="Arial" w:hAnsi="Arial" w:cs="Arial"/>
          <w:sz w:val="27"/>
          <w:szCs w:val="27"/>
        </w:rPr>
        <w:t>phishing email</w:t>
      </w:r>
      <w:r>
        <w:rPr>
          <w:rFonts w:ascii="Arial" w:hAnsi="Arial" w:cs="Arial"/>
          <w:color w:val="212234"/>
          <w:sz w:val="27"/>
          <w:szCs w:val="27"/>
        </w:rPr>
        <w:t xml:space="preserve">, it might be a compromised website or that really great coffee shop down the street with free, hacker-prone </w:t>
      </w:r>
      <w:proofErr w:type="spellStart"/>
      <w:r>
        <w:rPr>
          <w:rFonts w:ascii="Arial" w:hAnsi="Arial" w:cs="Arial"/>
          <w:color w:val="212234"/>
          <w:sz w:val="27"/>
          <w:szCs w:val="27"/>
        </w:rPr>
        <w:t>wifi</w:t>
      </w:r>
      <w:proofErr w:type="spellEnd"/>
      <w:r>
        <w:rPr>
          <w:rFonts w:ascii="Arial" w:hAnsi="Arial" w:cs="Arial"/>
          <w:color w:val="212234"/>
          <w:sz w:val="27"/>
          <w:szCs w:val="27"/>
        </w:rPr>
        <w:t>. Intrusion is the point of entry for an attack, getting the attackers inside.</w:t>
      </w:r>
    </w:p>
    <w:p w14:paraId="32731911"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Exploitation</w:t>
      </w:r>
    </w:p>
    <w:p w14:paraId="04957B52"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t>You’re inside the door, and the perimeter is breached. The exploitation stage of the attack…well, exploits the system, for lack of a better term. Attackers can now get into the system and install additional tools, modify security certificates and create new script files for nefarious purposes.</w:t>
      </w:r>
    </w:p>
    <w:p w14:paraId="75A8999B"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Privilege Escalation</w:t>
      </w:r>
    </w:p>
    <w:p w14:paraId="6019BE93" w14:textId="789ED63F"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What’s the point of getting in the building, if you’re stuck in the lobby? Attackers use privilege escalation to get elevated access to resources. Privilege escalation techniques often include </w:t>
      </w:r>
      <w:r w:rsidRPr="00254B53">
        <w:rPr>
          <w:rFonts w:ascii="Arial" w:hAnsi="Arial" w:cs="Arial"/>
          <w:sz w:val="27"/>
          <w:szCs w:val="27"/>
        </w:rPr>
        <w:t>brute force attacks</w:t>
      </w:r>
      <w:r>
        <w:rPr>
          <w:rFonts w:ascii="Arial" w:hAnsi="Arial" w:cs="Arial"/>
          <w:color w:val="212234"/>
          <w:sz w:val="27"/>
          <w:szCs w:val="27"/>
        </w:rPr>
        <w:t>, preying on password vulnerabilities, and exploiting </w:t>
      </w:r>
      <w:r w:rsidRPr="00254B53">
        <w:rPr>
          <w:rFonts w:ascii="Arial" w:hAnsi="Arial" w:cs="Arial"/>
          <w:sz w:val="27"/>
          <w:szCs w:val="27"/>
        </w:rPr>
        <w:t>zero day vulnerabilities</w:t>
      </w:r>
      <w:r>
        <w:rPr>
          <w:rFonts w:ascii="Arial" w:hAnsi="Arial" w:cs="Arial"/>
          <w:color w:val="212234"/>
          <w:sz w:val="27"/>
          <w:szCs w:val="27"/>
        </w:rPr>
        <w:t>. They’ll modify GPO security settings, configuration files, change permissions, and try to extract credentials.</w:t>
      </w:r>
    </w:p>
    <w:p w14:paraId="56B10390"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Lateral Movement</w:t>
      </w:r>
    </w:p>
    <w:p w14:paraId="5FE2964F" w14:textId="6A77AE1A"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You’ve got the run of the place, but you still need to find the vault. Attackers will move from system to system, in a lateral movement, to gain more access and find more assets. It’s also an advanced data discovery mission, where attackers seek out critical data and sensitive information, admin access and email servers – often using the same resources as IT and leveraging built-in </w:t>
      </w:r>
      <w:r w:rsidRPr="00254B53">
        <w:rPr>
          <w:rFonts w:ascii="Arial" w:hAnsi="Arial" w:cs="Arial"/>
          <w:sz w:val="27"/>
          <w:szCs w:val="27"/>
        </w:rPr>
        <w:t>tools like PowerShell</w:t>
      </w:r>
      <w:r>
        <w:rPr>
          <w:rFonts w:ascii="Arial" w:hAnsi="Arial" w:cs="Arial"/>
          <w:color w:val="212234"/>
          <w:sz w:val="27"/>
          <w:szCs w:val="27"/>
        </w:rPr>
        <w:t> – and position themselves to do the most damage.</w:t>
      </w:r>
    </w:p>
    <w:p w14:paraId="12AD3D3A"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Obfuscation (anti-forensics)</w:t>
      </w:r>
    </w:p>
    <w:p w14:paraId="1B129C76"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t>Put the security cameras on a loop and show an empty elevator so nobody sees what’s happening behind the scenes. Cyber-attackers do the same thing: conceal their presence and mask activity to avoid detection and thwart the inevitable investigation. This might mean wiping files and metadata, overwriting data with false timestamps (</w:t>
      </w:r>
      <w:proofErr w:type="spellStart"/>
      <w:r>
        <w:rPr>
          <w:rFonts w:ascii="Arial" w:hAnsi="Arial" w:cs="Arial"/>
          <w:color w:val="212234"/>
          <w:sz w:val="27"/>
          <w:szCs w:val="27"/>
        </w:rPr>
        <w:t>timestomping</w:t>
      </w:r>
      <w:proofErr w:type="spellEnd"/>
      <w:r>
        <w:rPr>
          <w:rFonts w:ascii="Arial" w:hAnsi="Arial" w:cs="Arial"/>
          <w:color w:val="212234"/>
          <w:sz w:val="27"/>
          <w:szCs w:val="27"/>
        </w:rPr>
        <w:t>) and misleading information, or modifying critical information so that it looks like the data was never touched.</w:t>
      </w:r>
    </w:p>
    <w:p w14:paraId="34090BCC"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Denial of Service</w:t>
      </w:r>
    </w:p>
    <w:p w14:paraId="5A165C09" w14:textId="3544C881"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 xml:space="preserve">Jam the phone lines and shut down the power grid. Here’s where the attackers target the network and data infrastructure, so that the legitimate </w:t>
      </w:r>
      <w:r>
        <w:rPr>
          <w:rFonts w:ascii="Arial" w:hAnsi="Arial" w:cs="Arial"/>
          <w:color w:val="212234"/>
          <w:sz w:val="27"/>
          <w:szCs w:val="27"/>
        </w:rPr>
        <w:lastRenderedPageBreak/>
        <w:t>users can’t get what they need. The </w:t>
      </w:r>
      <w:r w:rsidRPr="00254B53">
        <w:rPr>
          <w:rFonts w:ascii="Arial" w:hAnsi="Arial" w:cs="Arial"/>
          <w:sz w:val="27"/>
          <w:szCs w:val="27"/>
        </w:rPr>
        <w:t>denial of service (</w:t>
      </w:r>
      <w:proofErr w:type="spellStart"/>
      <w:r w:rsidRPr="00254B53">
        <w:rPr>
          <w:rFonts w:ascii="Arial" w:hAnsi="Arial" w:cs="Arial"/>
          <w:sz w:val="27"/>
          <w:szCs w:val="27"/>
        </w:rPr>
        <w:t>DoS</w:t>
      </w:r>
      <w:proofErr w:type="spellEnd"/>
      <w:r w:rsidRPr="00254B53">
        <w:rPr>
          <w:rFonts w:ascii="Arial" w:hAnsi="Arial" w:cs="Arial"/>
          <w:sz w:val="27"/>
          <w:szCs w:val="27"/>
        </w:rPr>
        <w:t>) attack</w:t>
      </w:r>
      <w:r>
        <w:rPr>
          <w:rFonts w:ascii="Arial" w:hAnsi="Arial" w:cs="Arial"/>
          <w:color w:val="212234"/>
          <w:sz w:val="27"/>
          <w:szCs w:val="27"/>
        </w:rPr>
        <w:t> disrupts and suspends access, and could crash systems and flood services.</w:t>
      </w:r>
    </w:p>
    <w:p w14:paraId="26D5B7B0" w14:textId="77777777" w:rsidR="00EC1826" w:rsidRDefault="00EC1826" w:rsidP="00EC1826">
      <w:pPr>
        <w:pStyle w:val="Heading3"/>
        <w:spacing w:before="0" w:after="150"/>
        <w:rPr>
          <w:rFonts w:ascii="Arial" w:hAnsi="Arial" w:cs="Arial"/>
          <w:color w:val="212234"/>
          <w:sz w:val="42"/>
          <w:szCs w:val="42"/>
        </w:rPr>
      </w:pPr>
      <w:r>
        <w:rPr>
          <w:rFonts w:ascii="Arial" w:hAnsi="Arial" w:cs="Arial"/>
          <w:b/>
          <w:bCs/>
          <w:color w:val="212234"/>
          <w:sz w:val="42"/>
          <w:szCs w:val="42"/>
        </w:rPr>
        <w:t>Exfiltration</w:t>
      </w:r>
    </w:p>
    <w:p w14:paraId="6FF49C6C" w14:textId="77777777" w:rsidR="00EC1826" w:rsidRDefault="00EC1826" w:rsidP="00EC1826">
      <w:pPr>
        <w:pStyle w:val="NormalWeb"/>
        <w:spacing w:before="0" w:beforeAutospacing="0" w:after="300" w:afterAutospacing="0"/>
        <w:rPr>
          <w:rFonts w:ascii="Arial" w:hAnsi="Arial" w:cs="Arial"/>
          <w:color w:val="212234"/>
          <w:sz w:val="27"/>
          <w:szCs w:val="27"/>
        </w:rPr>
      </w:pPr>
      <w:r>
        <w:rPr>
          <w:rFonts w:ascii="Arial" w:hAnsi="Arial" w:cs="Arial"/>
          <w:color w:val="212234"/>
          <w:sz w:val="27"/>
          <w:szCs w:val="27"/>
        </w:rPr>
        <w:t xml:space="preserve">Always have an exit strategy. The attackers get the data: they’ll copy, transfer, or move sensitive data to a controlled location, where they do with the data what they will. Ransom it, sell it on </w:t>
      </w:r>
      <w:proofErr w:type="spellStart"/>
      <w:r>
        <w:rPr>
          <w:rFonts w:ascii="Arial" w:hAnsi="Arial" w:cs="Arial"/>
          <w:color w:val="212234"/>
          <w:sz w:val="27"/>
          <w:szCs w:val="27"/>
        </w:rPr>
        <w:t>ebay</w:t>
      </w:r>
      <w:proofErr w:type="spellEnd"/>
      <w:r>
        <w:rPr>
          <w:rFonts w:ascii="Arial" w:hAnsi="Arial" w:cs="Arial"/>
          <w:color w:val="212234"/>
          <w:sz w:val="27"/>
          <w:szCs w:val="27"/>
        </w:rPr>
        <w:t xml:space="preserve">, send it to </w:t>
      </w:r>
      <w:proofErr w:type="spellStart"/>
      <w:r>
        <w:rPr>
          <w:rFonts w:ascii="Arial" w:hAnsi="Arial" w:cs="Arial"/>
          <w:color w:val="212234"/>
          <w:sz w:val="27"/>
          <w:szCs w:val="27"/>
        </w:rPr>
        <w:t>wikileaks</w:t>
      </w:r>
      <w:proofErr w:type="spellEnd"/>
      <w:r>
        <w:rPr>
          <w:rFonts w:ascii="Arial" w:hAnsi="Arial" w:cs="Arial"/>
          <w:color w:val="212234"/>
          <w:sz w:val="27"/>
          <w:szCs w:val="27"/>
        </w:rPr>
        <w:t>. It can take days to get all of the data out, but once it’s out, it’s in their control.</w:t>
      </w:r>
    </w:p>
    <w:p w14:paraId="1621D200" w14:textId="77777777" w:rsidR="00EC1826" w:rsidRDefault="00EC1826" w:rsidP="00EC1826">
      <w:pPr>
        <w:pStyle w:val="Heading2"/>
        <w:spacing w:before="600" w:after="300"/>
        <w:rPr>
          <w:rFonts w:ascii="Arial" w:hAnsi="Arial" w:cs="Arial"/>
          <w:color w:val="212234"/>
          <w:sz w:val="54"/>
          <w:szCs w:val="54"/>
        </w:rPr>
      </w:pPr>
      <w:r>
        <w:rPr>
          <w:rFonts w:ascii="Arial" w:hAnsi="Arial" w:cs="Arial"/>
          <w:b/>
          <w:bCs/>
          <w:color w:val="212234"/>
          <w:sz w:val="54"/>
          <w:szCs w:val="54"/>
        </w:rPr>
        <w:t>The Takeaway</w:t>
      </w:r>
    </w:p>
    <w:p w14:paraId="2A81F9BB" w14:textId="5710CFE1"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Different security techniques bring forward different approaches to the cyber kill chain – everyone from </w:t>
      </w:r>
      <w:r w:rsidRPr="00407626">
        <w:rPr>
          <w:rFonts w:ascii="Arial" w:hAnsi="Arial" w:cs="Arial"/>
          <w:sz w:val="27"/>
          <w:szCs w:val="27"/>
        </w:rPr>
        <w:t>Gartner </w:t>
      </w:r>
      <w:r>
        <w:rPr>
          <w:rFonts w:ascii="Arial" w:hAnsi="Arial" w:cs="Arial"/>
          <w:color w:val="212234"/>
          <w:sz w:val="27"/>
          <w:szCs w:val="27"/>
        </w:rPr>
        <w:t>to </w:t>
      </w:r>
      <w:r w:rsidRPr="00254B53">
        <w:rPr>
          <w:rFonts w:ascii="Arial" w:hAnsi="Arial" w:cs="Arial"/>
          <w:sz w:val="27"/>
          <w:szCs w:val="27"/>
        </w:rPr>
        <w:t>Lockheed Martin</w:t>
      </w:r>
      <w:r>
        <w:rPr>
          <w:rFonts w:ascii="Arial" w:hAnsi="Arial" w:cs="Arial"/>
          <w:color w:val="212234"/>
          <w:sz w:val="27"/>
          <w:szCs w:val="27"/>
        </w:rPr>
        <w:t> defines the stages slightly differently. Alternative models of the cyber kill chain combine several of the above steps into a C&amp;C stage (command and control, or C2) and others into an ‘Actions on Objective’ stage. Some combine lateral movement and privilege escalation into an exploration stage; others combine intrusion and exploitation into a ‘point of entry’ stage.</w:t>
      </w:r>
    </w:p>
    <w:p w14:paraId="57564975" w14:textId="31FC7672"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It’s a model often criticized for focusing on perimeter security and limited to malware prevention. When combined with</w:t>
      </w:r>
      <w:r w:rsidRPr="00254B53">
        <w:rPr>
          <w:rFonts w:ascii="Arial" w:hAnsi="Arial" w:cs="Arial"/>
          <w:sz w:val="27"/>
          <w:szCs w:val="27"/>
        </w:rPr>
        <w:t> advanced analytics and predictive modeling</w:t>
      </w:r>
      <w:r>
        <w:rPr>
          <w:rFonts w:ascii="Arial" w:hAnsi="Arial" w:cs="Arial"/>
          <w:color w:val="212234"/>
          <w:sz w:val="27"/>
          <w:szCs w:val="27"/>
        </w:rPr>
        <w:t>, however, the cyber kill chain becomes critical to data security.</w:t>
      </w:r>
    </w:p>
    <w:p w14:paraId="244CF522" w14:textId="2944DC85"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 xml:space="preserve">With the above breakdown, the kill chain is structured to reveal the active state of a data breach. Each stage of the kill chain requires specific </w:t>
      </w:r>
      <w:r w:rsidR="002C3D96">
        <w:rPr>
          <w:rFonts w:ascii="Arial" w:hAnsi="Arial" w:cs="Arial"/>
          <w:color w:val="212234"/>
          <w:sz w:val="27"/>
          <w:szCs w:val="27"/>
        </w:rPr>
        <w:t xml:space="preserve">instrumentation to detect </w:t>
      </w:r>
      <w:proofErr w:type="spellStart"/>
      <w:r w:rsidR="002C3D96">
        <w:rPr>
          <w:rFonts w:ascii="Arial" w:hAnsi="Arial" w:cs="Arial"/>
          <w:color w:val="212234"/>
          <w:sz w:val="27"/>
          <w:szCs w:val="27"/>
        </w:rPr>
        <w:t xml:space="preserve">cyber </w:t>
      </w:r>
      <w:proofErr w:type="gramStart"/>
      <w:r w:rsidR="002C3D96">
        <w:rPr>
          <w:rFonts w:ascii="Arial" w:hAnsi="Arial" w:cs="Arial"/>
          <w:color w:val="212234"/>
          <w:sz w:val="27"/>
          <w:szCs w:val="27"/>
        </w:rPr>
        <w:t>attacks</w:t>
      </w:r>
      <w:proofErr w:type="spellEnd"/>
      <w:r w:rsidR="002C3D96">
        <w:rPr>
          <w:rFonts w:ascii="Arial" w:hAnsi="Arial" w:cs="Arial"/>
          <w:color w:val="212234"/>
          <w:sz w:val="27"/>
          <w:szCs w:val="27"/>
        </w:rPr>
        <w:t xml:space="preserve"> </w:t>
      </w:r>
      <w:r>
        <w:rPr>
          <w:rFonts w:ascii="Arial" w:hAnsi="Arial" w:cs="Arial"/>
          <w:color w:val="212234"/>
          <w:sz w:val="27"/>
          <w:szCs w:val="27"/>
        </w:rPr>
        <w:t>,</w:t>
      </w:r>
      <w:proofErr w:type="gramEnd"/>
      <w:r>
        <w:rPr>
          <w:rFonts w:ascii="Arial" w:hAnsi="Arial" w:cs="Arial"/>
          <w:color w:val="212234"/>
          <w:sz w:val="27"/>
          <w:szCs w:val="27"/>
        </w:rPr>
        <w:t xml:space="preserve"> and </w:t>
      </w:r>
      <w:proofErr w:type="spellStart"/>
      <w:r>
        <w:rPr>
          <w:rFonts w:ascii="Arial" w:hAnsi="Arial" w:cs="Arial"/>
          <w:color w:val="212234"/>
          <w:sz w:val="27"/>
          <w:szCs w:val="27"/>
        </w:rPr>
        <w:t>Varonis</w:t>
      </w:r>
      <w:proofErr w:type="spellEnd"/>
      <w:r>
        <w:rPr>
          <w:rFonts w:ascii="Arial" w:hAnsi="Arial" w:cs="Arial"/>
          <w:color w:val="212234"/>
          <w:sz w:val="27"/>
          <w:szCs w:val="27"/>
        </w:rPr>
        <w:t xml:space="preserve"> has out-of-the-box threat models to</w:t>
      </w:r>
      <w:r w:rsidRPr="00254B53">
        <w:rPr>
          <w:rFonts w:ascii="Arial" w:hAnsi="Arial" w:cs="Arial"/>
          <w:sz w:val="27"/>
          <w:szCs w:val="27"/>
        </w:rPr>
        <w:t> detect those attacks at every stage of the kill chain</w:t>
      </w:r>
      <w:r>
        <w:rPr>
          <w:rFonts w:ascii="Arial" w:hAnsi="Arial" w:cs="Arial"/>
          <w:color w:val="212234"/>
          <w:sz w:val="27"/>
          <w:szCs w:val="27"/>
        </w:rPr>
        <w:t>.</w:t>
      </w:r>
    </w:p>
    <w:p w14:paraId="3764D4D8" w14:textId="1C765DF9"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Varonis monitors attacks at the entry, exit, and everywhere in between. By</w:t>
      </w:r>
      <w:r w:rsidRPr="00254B53">
        <w:rPr>
          <w:rFonts w:ascii="Arial" w:hAnsi="Arial" w:cs="Arial"/>
          <w:sz w:val="27"/>
          <w:szCs w:val="27"/>
        </w:rPr>
        <w:t> monitoring outside activity – like VPN, DNS, and Proxy</w:t>
      </w:r>
      <w:r>
        <w:rPr>
          <w:rFonts w:ascii="Arial" w:hAnsi="Arial" w:cs="Arial"/>
          <w:color w:val="212234"/>
          <w:sz w:val="27"/>
          <w:szCs w:val="27"/>
        </w:rPr>
        <w:t xml:space="preserve">, </w:t>
      </w:r>
      <w:proofErr w:type="spellStart"/>
      <w:r>
        <w:rPr>
          <w:rFonts w:ascii="Arial" w:hAnsi="Arial" w:cs="Arial"/>
          <w:color w:val="212234"/>
          <w:sz w:val="27"/>
          <w:szCs w:val="27"/>
        </w:rPr>
        <w:t>Varonis</w:t>
      </w:r>
      <w:proofErr w:type="spellEnd"/>
      <w:r>
        <w:rPr>
          <w:rFonts w:ascii="Arial" w:hAnsi="Arial" w:cs="Arial"/>
          <w:color w:val="212234"/>
          <w:sz w:val="27"/>
          <w:szCs w:val="27"/>
        </w:rPr>
        <w:t xml:space="preserve"> helps guard the primary ways to get in and out of an organization.  By monitoring file activity and user behavior, Varonis can detect attack activity on every stage of the kill chain – from</w:t>
      </w:r>
      <w:r w:rsidRPr="00254B53">
        <w:rPr>
          <w:rFonts w:ascii="Arial" w:hAnsi="Arial" w:cs="Arial"/>
          <w:sz w:val="27"/>
          <w:szCs w:val="27"/>
        </w:rPr>
        <w:t> </w:t>
      </w:r>
      <w:proofErr w:type="spellStart"/>
      <w:r w:rsidRPr="00254B53">
        <w:rPr>
          <w:rFonts w:ascii="Arial" w:hAnsi="Arial" w:cs="Arial"/>
          <w:sz w:val="27"/>
          <w:szCs w:val="27"/>
        </w:rPr>
        <w:t>kerberos</w:t>
      </w:r>
      <w:proofErr w:type="spellEnd"/>
      <w:r w:rsidRPr="00254B53">
        <w:rPr>
          <w:rFonts w:ascii="Arial" w:hAnsi="Arial" w:cs="Arial"/>
          <w:sz w:val="27"/>
          <w:szCs w:val="27"/>
        </w:rPr>
        <w:t xml:space="preserve"> attacks</w:t>
      </w:r>
      <w:r>
        <w:rPr>
          <w:rFonts w:ascii="Arial" w:hAnsi="Arial" w:cs="Arial"/>
          <w:color w:val="212234"/>
          <w:sz w:val="27"/>
          <w:szCs w:val="27"/>
        </w:rPr>
        <w:t> to </w:t>
      </w:r>
      <w:r w:rsidRPr="00407626">
        <w:rPr>
          <w:rFonts w:ascii="Arial" w:hAnsi="Arial" w:cs="Arial"/>
          <w:sz w:val="27"/>
          <w:szCs w:val="27"/>
        </w:rPr>
        <w:t>malware behavior</w:t>
      </w:r>
      <w:r>
        <w:rPr>
          <w:rFonts w:ascii="Arial" w:hAnsi="Arial" w:cs="Arial"/>
          <w:color w:val="212234"/>
          <w:sz w:val="27"/>
          <w:szCs w:val="27"/>
        </w:rPr>
        <w:t>.</w:t>
      </w:r>
    </w:p>
    <w:p w14:paraId="324644DA" w14:textId="0C8E34F3" w:rsidR="00EC1826" w:rsidRDefault="00EC1826" w:rsidP="00EC1826">
      <w:pPr>
        <w:pStyle w:val="NormalWeb"/>
        <w:spacing w:before="0" w:beforeAutospacing="0" w:after="0" w:afterAutospacing="0"/>
        <w:rPr>
          <w:rFonts w:ascii="Arial" w:hAnsi="Arial" w:cs="Arial"/>
          <w:color w:val="212234"/>
          <w:sz w:val="27"/>
          <w:szCs w:val="27"/>
        </w:rPr>
      </w:pPr>
      <w:r>
        <w:rPr>
          <w:rFonts w:ascii="Arial" w:hAnsi="Arial" w:cs="Arial"/>
          <w:color w:val="212234"/>
          <w:sz w:val="27"/>
          <w:szCs w:val="27"/>
        </w:rPr>
        <w:t>Want to see it in action? See how Varonis addresses each stage of the kill chain– and learn how you can prevent and stop ongoing attacks before the damage is done.</w:t>
      </w:r>
    </w:p>
    <w:p w14:paraId="749C3971" w14:textId="610014AE" w:rsidR="0092355D" w:rsidRDefault="0092355D">
      <w:pPr>
        <w:rPr>
          <w:rFonts w:ascii="Algerian" w:hAnsi="Algerian" w:cs="Segoe UI"/>
          <w:sz w:val="32"/>
          <w:szCs w:val="32"/>
        </w:rPr>
      </w:pPr>
      <w:r>
        <w:rPr>
          <w:rFonts w:ascii="Algerian" w:hAnsi="Algerian" w:cs="Segoe UI"/>
          <w:sz w:val="32"/>
          <w:szCs w:val="32"/>
        </w:rPr>
        <w:br w:type="page"/>
      </w:r>
    </w:p>
    <w:p w14:paraId="5B2647E7" w14:textId="2F91C91C" w:rsidR="00EC1826" w:rsidRDefault="00E02DFE" w:rsidP="00E02DFE">
      <w:pPr>
        <w:jc w:val="center"/>
        <w:rPr>
          <w:rFonts w:ascii="Algerian" w:hAnsi="Algerian" w:cs="Segoe UI"/>
          <w:sz w:val="32"/>
          <w:szCs w:val="32"/>
          <w:u w:val="single"/>
        </w:rPr>
      </w:pPr>
      <w:r w:rsidRPr="00E02DFE">
        <w:rPr>
          <w:rFonts w:ascii="Algerian" w:hAnsi="Algerian" w:cs="Segoe UI"/>
          <w:sz w:val="32"/>
          <w:szCs w:val="32"/>
          <w:u w:val="single"/>
        </w:rPr>
        <w:lastRenderedPageBreak/>
        <w:t>Lab no 6</w:t>
      </w:r>
    </w:p>
    <w:p w14:paraId="06DCFDE9" w14:textId="3B057573" w:rsidR="00E02DFE" w:rsidRDefault="00E02DFE" w:rsidP="00E02DFE">
      <w:pPr>
        <w:jc w:val="center"/>
        <w:rPr>
          <w:rFonts w:ascii="Algerian" w:hAnsi="Algerian" w:cs="Segoe UI"/>
          <w:sz w:val="32"/>
          <w:szCs w:val="32"/>
          <w:u w:val="single"/>
        </w:rPr>
      </w:pPr>
      <w:r>
        <w:rPr>
          <w:rFonts w:ascii="Algerian" w:hAnsi="Algerian" w:cs="Segoe UI"/>
          <w:sz w:val="32"/>
          <w:szCs w:val="32"/>
          <w:u w:val="single"/>
        </w:rPr>
        <w:t>Nmap</w:t>
      </w:r>
    </w:p>
    <w:p w14:paraId="4B373EF2" w14:textId="77777777" w:rsidR="00E02DFE" w:rsidRDefault="00E02DFE" w:rsidP="00E02DF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What is Nmap?</w:t>
      </w:r>
    </w:p>
    <w:p w14:paraId="217698D1" w14:textId="77777777" w:rsidR="00E02DFE" w:rsidRDefault="00E02DFE" w:rsidP="00E02DFE">
      <w:pPr>
        <w:pStyle w:val="NormalWeb"/>
        <w:shd w:val="clear" w:color="auto" w:fill="FFFFFF"/>
        <w:jc w:val="both"/>
        <w:rPr>
          <w:rFonts w:ascii="Segoe UI" w:hAnsi="Segoe UI" w:cs="Segoe UI"/>
          <w:color w:val="333333"/>
        </w:rPr>
      </w:pPr>
      <w:r>
        <w:rPr>
          <w:rStyle w:val="Strong"/>
          <w:rFonts w:ascii="Segoe UI" w:hAnsi="Segoe UI" w:cs="Segoe UI"/>
          <w:color w:val="333333"/>
        </w:rPr>
        <w:t>Nmap</w:t>
      </w:r>
      <w:r>
        <w:rPr>
          <w:rFonts w:ascii="Segoe UI" w:hAnsi="Segoe UI" w:cs="Segoe UI"/>
          <w:color w:val="333333"/>
        </w:rPr>
        <w:t> is an open-source utility for network discovery. Network Mapper is a security auditing and network scanning independent tool developed by </w:t>
      </w:r>
      <w:r>
        <w:rPr>
          <w:rStyle w:val="Strong"/>
          <w:rFonts w:ascii="Segoe UI" w:hAnsi="Segoe UI" w:cs="Segoe UI"/>
          <w:color w:val="333333"/>
        </w:rPr>
        <w:t>Gordon Lyon</w:t>
      </w:r>
      <w:r>
        <w:rPr>
          <w:rFonts w:ascii="Segoe UI" w:hAnsi="Segoe UI" w:cs="Segoe UI"/>
          <w:color w:val="333333"/>
        </w:rPr>
        <w:t>. It is used by network administrators to detect the devices currently running on the system and the port number by which the devices are connected.</w:t>
      </w:r>
    </w:p>
    <w:p w14:paraId="5DD147AA" w14:textId="77777777" w:rsidR="00E02DFE" w:rsidRDefault="00E02DFE" w:rsidP="00E02DFE">
      <w:pPr>
        <w:pStyle w:val="NormalWeb"/>
        <w:shd w:val="clear" w:color="auto" w:fill="FFFFFF"/>
        <w:ind w:right="-90"/>
        <w:jc w:val="both"/>
        <w:rPr>
          <w:rFonts w:ascii="Segoe UI" w:hAnsi="Segoe UI" w:cs="Segoe UI"/>
          <w:color w:val="333333"/>
        </w:rPr>
      </w:pPr>
      <w:r>
        <w:rPr>
          <w:rFonts w:ascii="Segoe UI" w:hAnsi="Segoe UI" w:cs="Segoe UI"/>
          <w:color w:val="333333"/>
        </w:rPr>
        <w:t>Many systems and network administrators are used for managing </w:t>
      </w:r>
      <w:r>
        <w:rPr>
          <w:rStyle w:val="Strong"/>
          <w:rFonts w:ascii="Segoe UI" w:hAnsi="Segoe UI" w:cs="Segoe UI"/>
          <w:color w:val="333333"/>
        </w:rPr>
        <w:t>network inventory, service upgrade schedules, monitoring hosts</w:t>
      </w:r>
      <w:r>
        <w:rPr>
          <w:rFonts w:ascii="Segoe UI" w:hAnsi="Segoe UI" w:cs="Segoe UI"/>
          <w:color w:val="333333"/>
        </w:rPr>
        <w:t> and </w:t>
      </w:r>
      <w:r>
        <w:rPr>
          <w:rStyle w:val="Strong"/>
          <w:rFonts w:ascii="Segoe UI" w:hAnsi="Segoe UI" w:cs="Segoe UI"/>
          <w:color w:val="333333"/>
        </w:rPr>
        <w:t>service uptime</w:t>
      </w:r>
      <w:r>
        <w:rPr>
          <w:rFonts w:ascii="Segoe UI" w:hAnsi="Segoe UI" w:cs="Segoe UI"/>
          <w:color w:val="333333"/>
        </w:rPr>
        <w:t>.</w:t>
      </w:r>
    </w:p>
    <w:p w14:paraId="40B7385F" w14:textId="77777777" w:rsidR="00E02DFE" w:rsidRDefault="00E02DFE" w:rsidP="00E02DFE">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Nmap Definition</w:t>
      </w:r>
    </w:p>
    <w:p w14:paraId="4FFA78C4" w14:textId="77777777" w:rsidR="00E02DFE" w:rsidRDefault="00E02DFE" w:rsidP="00E02DFE">
      <w:pPr>
        <w:pStyle w:val="NormalWeb"/>
        <w:shd w:val="clear" w:color="auto" w:fill="FFFFFF"/>
        <w:jc w:val="both"/>
        <w:rPr>
          <w:rStyle w:val="Hyperlink"/>
          <w:rFonts w:ascii="Segoe UI" w:eastAsiaTheme="majorEastAsia" w:hAnsi="Segoe UI" w:cs="Segoe UI"/>
          <w:color w:val="008000"/>
          <w:u w:val="none"/>
        </w:rPr>
      </w:pPr>
      <w:r>
        <w:rPr>
          <w:rFonts w:ascii="Segoe UI" w:hAnsi="Segoe UI" w:cs="Segoe UI"/>
          <w:color w:val="333333"/>
        </w:rPr>
        <w:t>At the top-level, </w:t>
      </w:r>
      <w:proofErr w:type="spellStart"/>
      <w:r>
        <w:rPr>
          <w:rFonts w:ascii="Segoe UI" w:hAnsi="Segoe UI" w:cs="Segoe UI"/>
          <w:color w:val="333333"/>
        </w:rPr>
        <w:fldChar w:fldCharType="begin"/>
      </w:r>
      <w:r>
        <w:rPr>
          <w:rFonts w:ascii="Segoe UI" w:hAnsi="Segoe UI" w:cs="Segoe UI"/>
          <w:color w:val="333333"/>
        </w:rPr>
        <w:instrText xml:space="preserve"> HYPERLINK "https://www.educba.com/nmap-commands/" \t "_blank" </w:instrText>
      </w:r>
      <w:r>
        <w:rPr>
          <w:rFonts w:ascii="Segoe UI" w:hAnsi="Segoe UI" w:cs="Segoe UI"/>
          <w:color w:val="333333"/>
        </w:rPr>
        <w:fldChar w:fldCharType="separate"/>
      </w:r>
      <w:r>
        <w:rPr>
          <w:rStyle w:val="Hyperlink"/>
          <w:rFonts w:ascii="Segoe UI" w:eastAsiaTheme="majorEastAsia" w:hAnsi="Segoe UI" w:cs="Segoe UI"/>
          <w:color w:val="008000"/>
        </w:rPr>
        <w:t>Nmap</w:t>
      </w:r>
      <w:proofErr w:type="spellEnd"/>
    </w:p>
    <w:p w14:paraId="56F7D264" w14:textId="77777777" w:rsidR="00E02DFE" w:rsidRDefault="00E02DFE" w:rsidP="00E02DFE">
      <w:pPr>
        <w:rPr>
          <w:rFonts w:ascii="Times New Roman" w:hAnsi="Times New Roman" w:cs="Times New Roman"/>
        </w:rPr>
      </w:pPr>
      <w:r>
        <w:rPr>
          <w:rFonts w:ascii="Segoe UI" w:hAnsi="Segoe UI" w:cs="Segoe UI"/>
          <w:color w:val="333333"/>
        </w:rPr>
        <w:fldChar w:fldCharType="end"/>
      </w:r>
      <w:proofErr w:type="gramStart"/>
      <w:r>
        <w:t>is</w:t>
      </w:r>
      <w:proofErr w:type="gramEnd"/>
      <w:r>
        <w:t xml:space="preserve"> defined as a tool that can detect or diagnose services that are running on an </w:t>
      </w:r>
      <w:r>
        <w:rPr>
          <w:rStyle w:val="Strong"/>
          <w:rFonts w:ascii="Segoe UI" w:hAnsi="Segoe UI" w:cs="Segoe UI"/>
        </w:rPr>
        <w:t>Internet-connected system</w:t>
      </w:r>
      <w:r>
        <w:t> by a network administrator in their networked system used to identify potential security flaws. It is used to automate redundant tasks, such as monitoring the service.</w:t>
      </w:r>
    </w:p>
    <w:p w14:paraId="7C4F2256" w14:textId="77777777" w:rsidR="00E02DFE" w:rsidRDefault="00E02DFE" w:rsidP="00E02DFE">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Working of Nmap</w:t>
      </w:r>
    </w:p>
    <w:p w14:paraId="02E53F8C" w14:textId="7E2C8A2B" w:rsidR="00E02DFE" w:rsidRPr="00254B53" w:rsidRDefault="00E02DFE" w:rsidP="00E02DFE">
      <w:pPr>
        <w:pStyle w:val="NormalWeb"/>
        <w:shd w:val="clear" w:color="auto" w:fill="FFFFFF"/>
        <w:jc w:val="both"/>
        <w:rPr>
          <w:rFonts w:ascii="Segoe UI" w:eastAsiaTheme="majorEastAsia" w:hAnsi="Segoe UI" w:cs="Segoe UI"/>
          <w:color w:val="333333"/>
        </w:rPr>
      </w:pPr>
      <w:proofErr w:type="spellStart"/>
      <w:r>
        <w:rPr>
          <w:rFonts w:ascii="Segoe UI" w:hAnsi="Segoe UI" w:cs="Segoe UI"/>
          <w:color w:val="333333"/>
        </w:rPr>
        <w:t>Nmap</w:t>
      </w:r>
      <w:proofErr w:type="spellEnd"/>
      <w:r>
        <w:rPr>
          <w:rFonts w:ascii="Segoe UI" w:hAnsi="Segoe UI" w:cs="Segoe UI"/>
          <w:color w:val="333333"/>
        </w:rPr>
        <w:t xml:space="preserve"> is convenient </w:t>
      </w:r>
      <w:r w:rsidRPr="00254B53">
        <w:rPr>
          <w:rFonts w:ascii="Segoe UI" w:eastAsiaTheme="majorEastAsia" w:hAnsi="Segoe UI" w:cs="Segoe UI"/>
          <w:color w:val="333333"/>
        </w:rPr>
        <w:t>during penetration testing</w:t>
      </w:r>
    </w:p>
    <w:p w14:paraId="2FC38C8B" w14:textId="1647237B" w:rsidR="00E02DFE" w:rsidRPr="00254B53" w:rsidRDefault="00E02DFE" w:rsidP="00E02DFE">
      <w:pPr>
        <w:rPr>
          <w:rStyle w:val="Strong"/>
          <w:rFonts w:ascii="Segoe UI" w:hAnsi="Segoe UI" w:cs="Segoe UI"/>
        </w:rPr>
      </w:pPr>
      <w:proofErr w:type="gramStart"/>
      <w:r>
        <w:t>of</w:t>
      </w:r>
      <w:proofErr w:type="gramEnd"/>
      <w:r>
        <w:t xml:space="preserve"> networked systems. Nmap provides the network details, and also helps to determine the security flaws present in the system. Nmap is </w:t>
      </w:r>
      <w:r>
        <w:rPr>
          <w:rStyle w:val="Strong"/>
          <w:rFonts w:ascii="Segoe UI" w:hAnsi="Segoe UI" w:cs="Segoe UI"/>
        </w:rPr>
        <w:t>platform-independent</w:t>
      </w:r>
      <w:r>
        <w:t> and runs on popular </w:t>
      </w:r>
      <w:r>
        <w:rPr>
          <w:rStyle w:val="Strong"/>
          <w:rFonts w:ascii="Segoe UI" w:hAnsi="Segoe UI" w:cs="Segoe UI"/>
        </w:rPr>
        <w:t>operating systems</w:t>
      </w:r>
      <w:r>
        <w:t> such as </w:t>
      </w:r>
      <w:r w:rsidRPr="00254B53">
        <w:rPr>
          <w:rStyle w:val="Strong"/>
          <w:rFonts w:ascii="Segoe UI" w:hAnsi="Segoe UI" w:cs="Segoe UI"/>
        </w:rPr>
        <w:t>Linux</w:t>
      </w:r>
    </w:p>
    <w:p w14:paraId="7BF36A31" w14:textId="3508A118" w:rsidR="00E02DFE" w:rsidRPr="00254B53" w:rsidRDefault="00E02DFE" w:rsidP="00E02DFE">
      <w:pPr>
        <w:rPr>
          <w:rStyle w:val="Strong"/>
          <w:rFonts w:ascii="Segoe UI" w:hAnsi="Segoe UI" w:cs="Segoe UI"/>
        </w:rPr>
      </w:pPr>
      <w:r>
        <w:rPr>
          <w:rStyle w:val="Strong"/>
          <w:rFonts w:ascii="Segoe UI" w:hAnsi="Segoe UI" w:cs="Segoe UI"/>
        </w:rPr>
        <w:t>, </w:t>
      </w:r>
      <w:r w:rsidRPr="00254B53">
        <w:rPr>
          <w:rStyle w:val="Strong"/>
          <w:rFonts w:ascii="Segoe UI" w:hAnsi="Segoe UI" w:cs="Segoe UI"/>
        </w:rPr>
        <w:t>Windows</w:t>
      </w:r>
    </w:p>
    <w:p w14:paraId="443DC566" w14:textId="4228DF3B" w:rsidR="00E02DFE" w:rsidRDefault="00E02DFE" w:rsidP="00E02DFE">
      <w:pPr>
        <w:rPr>
          <w:rFonts w:ascii="Times New Roman" w:hAnsi="Times New Roman" w:cs="Times New Roman"/>
        </w:rPr>
      </w:pPr>
      <w:proofErr w:type="gramStart"/>
      <w:r>
        <w:t>and</w:t>
      </w:r>
      <w:proofErr w:type="gramEnd"/>
      <w:r>
        <w:t> </w:t>
      </w:r>
      <w:r>
        <w:rPr>
          <w:rStyle w:val="Strong"/>
          <w:rFonts w:ascii="Segoe UI" w:hAnsi="Segoe UI" w:cs="Segoe UI"/>
        </w:rPr>
        <w:t>Mac</w:t>
      </w:r>
      <w:r>
        <w:t>.</w:t>
      </w:r>
    </w:p>
    <w:p w14:paraId="00CC9DDF" w14:textId="77777777" w:rsidR="00E02DFE" w:rsidRPr="00E02DFE" w:rsidRDefault="00E02DFE" w:rsidP="00E02DFE">
      <w:pPr>
        <w:spacing w:after="300" w:line="240" w:lineRule="auto"/>
        <w:rPr>
          <w:rFonts w:ascii="Arial" w:eastAsia="Times New Roman" w:hAnsi="Arial" w:cs="Arial"/>
          <w:color w:val="212234"/>
          <w:sz w:val="20"/>
          <w:szCs w:val="20"/>
        </w:rPr>
      </w:pPr>
      <w:r w:rsidRPr="00E02DFE">
        <w:rPr>
          <w:rFonts w:ascii="Arial" w:eastAsia="Times New Roman" w:hAnsi="Arial" w:cs="Arial"/>
          <w:color w:val="212234"/>
          <w:sz w:val="20"/>
          <w:szCs w:val="20"/>
        </w:rPr>
        <w:t>To run a ping scan, run the following command:</w:t>
      </w:r>
    </w:p>
    <w:p w14:paraId="3C2DAD87" w14:textId="77777777" w:rsidR="00DB0205" w:rsidRDefault="00DB0205" w:rsidP="00DB0205">
      <w:pPr>
        <w:pStyle w:val="HTMLPreformatted"/>
        <w:shd w:val="clear" w:color="auto" w:fill="212234"/>
        <w:spacing w:after="300" w:line="330" w:lineRule="atLeast"/>
        <w:rPr>
          <w:rFonts w:ascii="inherit" w:hAnsi="inherit"/>
          <w:color w:val="FFFFFF"/>
          <w:sz w:val="23"/>
          <w:szCs w:val="23"/>
        </w:rPr>
      </w:pPr>
      <w:r>
        <w:rPr>
          <w:rFonts w:ascii="inherit" w:hAnsi="inherit"/>
          <w:color w:val="FFFFFF"/>
          <w:sz w:val="23"/>
          <w:szCs w:val="23"/>
        </w:rPr>
        <w:t xml:space="preserve"># </w:t>
      </w:r>
      <w:proofErr w:type="spellStart"/>
      <w:proofErr w:type="gramStart"/>
      <w:r>
        <w:rPr>
          <w:rFonts w:ascii="inherit" w:hAnsi="inherit"/>
          <w:color w:val="FFFFFF"/>
          <w:sz w:val="23"/>
          <w:szCs w:val="23"/>
        </w:rPr>
        <w:t>nmap</w:t>
      </w:r>
      <w:proofErr w:type="spellEnd"/>
      <w:proofErr w:type="gramEnd"/>
      <w:r>
        <w:rPr>
          <w:rFonts w:ascii="inherit" w:hAnsi="inherit"/>
          <w:color w:val="FFFFFF"/>
          <w:sz w:val="23"/>
          <w:szCs w:val="23"/>
        </w:rPr>
        <w:t xml:space="preserve"> -</w:t>
      </w:r>
      <w:proofErr w:type="spellStart"/>
      <w:r>
        <w:rPr>
          <w:rFonts w:ascii="inherit" w:hAnsi="inherit"/>
          <w:color w:val="FFFFFF"/>
          <w:sz w:val="23"/>
          <w:szCs w:val="23"/>
        </w:rPr>
        <w:t>sp</w:t>
      </w:r>
      <w:proofErr w:type="spellEnd"/>
      <w:r>
        <w:rPr>
          <w:rFonts w:ascii="inherit" w:hAnsi="inherit"/>
          <w:color w:val="FFFFFF"/>
          <w:sz w:val="23"/>
          <w:szCs w:val="23"/>
        </w:rPr>
        <w:t xml:space="preserve"> 192.100.1.1/24</w:t>
      </w:r>
    </w:p>
    <w:p w14:paraId="44D12F48" w14:textId="793627CE" w:rsidR="00E02DFE" w:rsidRPr="00E02DFE" w:rsidRDefault="00E02DFE" w:rsidP="00DB0205">
      <w:pPr>
        <w:pBdr>
          <w:top w:val="single" w:sz="2" w:space="4" w:color="FFFFFF"/>
          <w:left w:val="single" w:sz="2" w:space="0" w:color="FFFFFF"/>
          <w:bottom w:val="single" w:sz="2" w:space="4" w:color="FFFFFF"/>
          <w:right w:val="single" w:sz="2" w:space="0" w:color="FFFFFF"/>
        </w:pBdr>
        <w:spacing w:after="0" w:line="240" w:lineRule="auto"/>
        <w:ind w:left="360"/>
        <w:rPr>
          <w:rFonts w:ascii="Consolas" w:eastAsia="Times New Roman" w:hAnsi="Consolas" w:cs="Times New Roman"/>
          <w:color w:val="888888"/>
          <w:sz w:val="20"/>
          <w:szCs w:val="20"/>
        </w:rPr>
      </w:pPr>
    </w:p>
    <w:p w14:paraId="53B6F420" w14:textId="77777777" w:rsidR="00E02DFE" w:rsidRPr="00DB0205" w:rsidRDefault="00E02DFE" w:rsidP="00DB0205">
      <w:pPr>
        <w:spacing w:after="300" w:line="240" w:lineRule="auto"/>
        <w:rPr>
          <w:rFonts w:ascii="Arial" w:eastAsia="Times New Roman" w:hAnsi="Arial" w:cs="Arial"/>
          <w:color w:val="212234"/>
          <w:sz w:val="20"/>
          <w:szCs w:val="20"/>
        </w:rPr>
      </w:pPr>
      <w:r w:rsidRPr="00DB0205">
        <w:rPr>
          <w:rFonts w:ascii="Arial" w:eastAsia="Times New Roman" w:hAnsi="Arial" w:cs="Arial"/>
          <w:color w:val="212234"/>
          <w:sz w:val="20"/>
          <w:szCs w:val="20"/>
        </w:rPr>
        <w:t>To run a host scan, use the following command:</w:t>
      </w:r>
    </w:p>
    <w:p w14:paraId="2CC05CA6" w14:textId="77777777" w:rsidR="00E02DFE" w:rsidRPr="00E02DFE" w:rsidRDefault="00E02DFE" w:rsidP="00E02DFE">
      <w:pPr>
        <w:pStyle w:val="ListParagraph"/>
        <w:numPr>
          <w:ilvl w:val="0"/>
          <w:numId w:val="23"/>
        </w:numPr>
        <w:shd w:val="clear" w:color="auto" w:fill="2122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0" w:lineRule="atLeast"/>
        <w:rPr>
          <w:rFonts w:ascii="inherit" w:eastAsia="Times New Roman" w:hAnsi="inherit" w:cs="Courier New"/>
          <w:color w:val="FFFFFF"/>
          <w:sz w:val="23"/>
          <w:szCs w:val="23"/>
        </w:rPr>
      </w:pPr>
      <w:r w:rsidRPr="00E02DFE">
        <w:rPr>
          <w:rFonts w:ascii="inherit" w:eastAsia="Times New Roman" w:hAnsi="inherit" w:cs="Courier New"/>
          <w:color w:val="FFFFFF"/>
          <w:sz w:val="23"/>
          <w:szCs w:val="23"/>
        </w:rPr>
        <w:t xml:space="preserve"># </w:t>
      </w:r>
      <w:proofErr w:type="spellStart"/>
      <w:r w:rsidRPr="00E02DFE">
        <w:rPr>
          <w:rFonts w:ascii="inherit" w:eastAsia="Times New Roman" w:hAnsi="inherit" w:cs="Courier New"/>
          <w:color w:val="FFFFFF"/>
          <w:sz w:val="23"/>
          <w:szCs w:val="23"/>
        </w:rPr>
        <w:t>nmap</w:t>
      </w:r>
      <w:proofErr w:type="spellEnd"/>
      <w:r w:rsidRPr="00E02DFE">
        <w:rPr>
          <w:rFonts w:ascii="inherit" w:eastAsia="Times New Roman" w:hAnsi="inherit" w:cs="Courier New"/>
          <w:color w:val="FFFFFF"/>
          <w:sz w:val="23"/>
          <w:szCs w:val="23"/>
        </w:rPr>
        <w:t xml:space="preserve"> -</w:t>
      </w:r>
      <w:proofErr w:type="spellStart"/>
      <w:r w:rsidRPr="00E02DFE">
        <w:rPr>
          <w:rFonts w:ascii="inherit" w:eastAsia="Times New Roman" w:hAnsi="inherit" w:cs="Courier New"/>
          <w:color w:val="FFFFFF"/>
          <w:sz w:val="23"/>
          <w:szCs w:val="23"/>
        </w:rPr>
        <w:t>sp</w:t>
      </w:r>
      <w:proofErr w:type="spellEnd"/>
      <w:r w:rsidRPr="00E02DFE">
        <w:rPr>
          <w:rFonts w:ascii="inherit" w:eastAsia="Times New Roman" w:hAnsi="inherit" w:cs="Courier New"/>
          <w:color w:val="FFFFFF"/>
          <w:sz w:val="23"/>
          <w:szCs w:val="23"/>
        </w:rPr>
        <w:t xml:space="preserve"> &lt;target IP range&gt;</w:t>
      </w:r>
    </w:p>
    <w:p w14:paraId="61E8E9A7" w14:textId="77777777" w:rsidR="00DB0205" w:rsidRPr="00DB0205" w:rsidRDefault="00DB0205" w:rsidP="00DB0205">
      <w:pPr>
        <w:pStyle w:val="ListParagraph"/>
        <w:numPr>
          <w:ilvl w:val="0"/>
          <w:numId w:val="23"/>
        </w:numPr>
        <w:spacing w:after="300" w:line="240" w:lineRule="auto"/>
        <w:rPr>
          <w:rFonts w:ascii="Arial" w:eastAsia="Times New Roman" w:hAnsi="Arial" w:cs="Arial"/>
          <w:color w:val="212234"/>
          <w:sz w:val="22"/>
          <w:szCs w:val="22"/>
        </w:rPr>
      </w:pPr>
      <w:r w:rsidRPr="00DB0205">
        <w:rPr>
          <w:rFonts w:ascii="Arial" w:eastAsia="Times New Roman" w:hAnsi="Arial" w:cs="Arial"/>
          <w:color w:val="212234"/>
          <w:sz w:val="22"/>
          <w:szCs w:val="22"/>
        </w:rPr>
        <w:lastRenderedPageBreak/>
        <w:t>If you see anything unusual in this list, you can then run a DNS query on a specific host, by using:</w:t>
      </w:r>
    </w:p>
    <w:p w14:paraId="3F589E15" w14:textId="77777777" w:rsidR="00DB0205" w:rsidRPr="00DB0205" w:rsidRDefault="00DB0205" w:rsidP="00DB0205">
      <w:pPr>
        <w:pStyle w:val="ListParagraph"/>
        <w:numPr>
          <w:ilvl w:val="0"/>
          <w:numId w:val="23"/>
        </w:numPr>
        <w:shd w:val="clear" w:color="auto" w:fill="2122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0" w:lineRule="atLeast"/>
        <w:rPr>
          <w:rFonts w:ascii="inherit" w:eastAsia="Times New Roman" w:hAnsi="inherit" w:cs="Courier New"/>
          <w:color w:val="FFFFFF"/>
          <w:sz w:val="23"/>
          <w:szCs w:val="23"/>
        </w:rPr>
      </w:pPr>
      <w:r w:rsidRPr="00DB0205">
        <w:rPr>
          <w:rFonts w:ascii="inherit" w:eastAsia="Times New Roman" w:hAnsi="inherit" w:cs="Courier New"/>
          <w:color w:val="FFFFFF"/>
          <w:sz w:val="23"/>
          <w:szCs w:val="23"/>
        </w:rPr>
        <w:t xml:space="preserve"># </w:t>
      </w:r>
      <w:proofErr w:type="spellStart"/>
      <w:r w:rsidRPr="00DB0205">
        <w:rPr>
          <w:rFonts w:ascii="inherit" w:eastAsia="Times New Roman" w:hAnsi="inherit" w:cs="Courier New"/>
          <w:color w:val="FFFFFF"/>
          <w:sz w:val="23"/>
          <w:szCs w:val="23"/>
        </w:rPr>
        <w:t>namp</w:t>
      </w:r>
      <w:proofErr w:type="spellEnd"/>
      <w:r w:rsidRPr="00DB0205">
        <w:rPr>
          <w:rFonts w:ascii="inherit" w:eastAsia="Times New Roman" w:hAnsi="inherit" w:cs="Courier New"/>
          <w:color w:val="FFFFFF"/>
          <w:sz w:val="23"/>
          <w:szCs w:val="23"/>
        </w:rPr>
        <w:t xml:space="preserve"> -</w:t>
      </w:r>
      <w:proofErr w:type="spellStart"/>
      <w:r w:rsidRPr="00DB0205">
        <w:rPr>
          <w:rFonts w:ascii="inherit" w:eastAsia="Times New Roman" w:hAnsi="inherit" w:cs="Courier New"/>
          <w:color w:val="FFFFFF"/>
          <w:sz w:val="23"/>
          <w:szCs w:val="23"/>
        </w:rPr>
        <w:t>sL</w:t>
      </w:r>
      <w:proofErr w:type="spellEnd"/>
      <w:r w:rsidRPr="00DB0205">
        <w:rPr>
          <w:rFonts w:ascii="inherit" w:eastAsia="Times New Roman" w:hAnsi="inherit" w:cs="Courier New"/>
          <w:color w:val="FFFFFF"/>
          <w:sz w:val="23"/>
          <w:szCs w:val="23"/>
        </w:rPr>
        <w:t xml:space="preserve"> &lt;IP address&gt;</w:t>
      </w:r>
    </w:p>
    <w:p w14:paraId="51EC25DB" w14:textId="77777777" w:rsidR="00DB0205" w:rsidRDefault="00DB0205" w:rsidP="00DB0205">
      <w:pPr>
        <w:pStyle w:val="Heading3"/>
        <w:spacing w:before="0" w:after="150"/>
        <w:rPr>
          <w:rFonts w:ascii="Arial" w:hAnsi="Arial" w:cs="Arial"/>
          <w:color w:val="212234"/>
          <w:sz w:val="42"/>
          <w:szCs w:val="42"/>
        </w:rPr>
      </w:pPr>
      <w:r>
        <w:rPr>
          <w:rFonts w:ascii="Arial" w:hAnsi="Arial" w:cs="Arial"/>
          <w:b/>
          <w:bCs/>
          <w:color w:val="212234"/>
          <w:sz w:val="42"/>
          <w:szCs w:val="42"/>
        </w:rPr>
        <w:t>Port Scanning</w:t>
      </w:r>
    </w:p>
    <w:p w14:paraId="378F544F" w14:textId="7FCBE872" w:rsidR="00056550" w:rsidRDefault="00056550" w:rsidP="00E02DFE">
      <w:pPr>
        <w:rPr>
          <w:rFonts w:ascii="Algerian" w:hAnsi="Algerian" w:cs="Segoe UI"/>
          <w:sz w:val="32"/>
          <w:szCs w:val="32"/>
        </w:rPr>
      </w:pPr>
      <w:r>
        <w:rPr>
          <w:noProof/>
          <w:lang w:val="en-GB" w:eastAsia="en-GB"/>
        </w:rPr>
        <w:drawing>
          <wp:inline distT="0" distB="0" distL="0" distR="0" wp14:anchorId="09E3A219" wp14:editId="4CCDCA8E">
            <wp:extent cx="5943600" cy="4366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4CA149D6" w14:textId="77777777" w:rsidR="00056550" w:rsidRDefault="00056550">
      <w:pPr>
        <w:rPr>
          <w:rFonts w:ascii="Algerian" w:hAnsi="Algerian" w:cs="Segoe UI"/>
          <w:sz w:val="32"/>
          <w:szCs w:val="32"/>
        </w:rPr>
      </w:pPr>
      <w:r>
        <w:rPr>
          <w:rFonts w:ascii="Algerian" w:hAnsi="Algerian" w:cs="Segoe UI"/>
          <w:sz w:val="32"/>
          <w:szCs w:val="32"/>
        </w:rPr>
        <w:br w:type="page"/>
      </w:r>
    </w:p>
    <w:p w14:paraId="7B2CC699" w14:textId="4DCE94F4" w:rsidR="00E02DFE" w:rsidRDefault="00056550" w:rsidP="00056550">
      <w:pPr>
        <w:jc w:val="center"/>
        <w:rPr>
          <w:rFonts w:ascii="Algerian" w:hAnsi="Algerian" w:cs="Segoe UI"/>
          <w:sz w:val="36"/>
          <w:szCs w:val="36"/>
          <w:u w:val="single"/>
        </w:rPr>
      </w:pPr>
      <w:r w:rsidRPr="00056550">
        <w:rPr>
          <w:rFonts w:ascii="Algerian" w:hAnsi="Algerian" w:cs="Segoe UI"/>
          <w:sz w:val="36"/>
          <w:szCs w:val="36"/>
          <w:u w:val="single"/>
        </w:rPr>
        <w:lastRenderedPageBreak/>
        <w:t>Lab no 7</w:t>
      </w:r>
    </w:p>
    <w:p w14:paraId="0935421D" w14:textId="51B47470" w:rsidR="00056550" w:rsidRDefault="00056550" w:rsidP="00056550">
      <w:pPr>
        <w:jc w:val="center"/>
        <w:rPr>
          <w:rFonts w:ascii="Algerian" w:hAnsi="Algerian" w:cs="Segoe UI"/>
          <w:sz w:val="36"/>
          <w:szCs w:val="36"/>
          <w:u w:val="single"/>
        </w:rPr>
      </w:pPr>
      <w:r>
        <w:rPr>
          <w:rFonts w:ascii="Algerian" w:hAnsi="Algerian" w:cs="Segoe UI"/>
          <w:sz w:val="36"/>
          <w:szCs w:val="36"/>
          <w:u w:val="single"/>
        </w:rPr>
        <w:t>Email security and encryption</w:t>
      </w:r>
    </w:p>
    <w:p w14:paraId="4F03FAFB" w14:textId="77777777" w:rsidR="00056550" w:rsidRDefault="00056550" w:rsidP="0005655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Spoofing</w:t>
      </w:r>
    </w:p>
    <w:p w14:paraId="66C0571B" w14:textId="77777777" w:rsidR="00056550" w:rsidRDefault="00056550" w:rsidP="00056550">
      <w:pPr>
        <w:pStyle w:val="NormalWeb"/>
        <w:shd w:val="clear" w:color="auto" w:fill="FFFFFF"/>
        <w:jc w:val="both"/>
        <w:rPr>
          <w:rFonts w:ascii="Segoe UI" w:hAnsi="Segoe UI" w:cs="Segoe UI"/>
          <w:color w:val="333333"/>
        </w:rPr>
      </w:pPr>
      <w:r>
        <w:rPr>
          <w:rFonts w:ascii="Segoe UI" w:hAnsi="Segoe UI" w:cs="Segoe UI"/>
          <w:color w:val="333333"/>
        </w:rPr>
        <w:t>It is basically an attack on a computer device in which the attacker stoles the identity of a user to steal the user's information or to breach the system's security. In spoofing, the attacker acts as another person. It is identity theft. It can be part of phishing, but it is not exactly phishing.</w:t>
      </w:r>
    </w:p>
    <w:p w14:paraId="7BDAA489" w14:textId="3D65B9C2" w:rsidR="00056550" w:rsidRDefault="00056550" w:rsidP="00056550">
      <w:pPr>
        <w:rPr>
          <w:rFonts w:ascii="Times New Roman" w:hAnsi="Times New Roman" w:cs="Times New Roman"/>
        </w:rPr>
      </w:pPr>
      <w:r>
        <w:rPr>
          <w:noProof/>
          <w:lang w:val="en-GB" w:eastAsia="en-GB"/>
        </w:rPr>
        <w:drawing>
          <wp:inline distT="0" distB="0" distL="0" distR="0" wp14:anchorId="2B6B50B5" wp14:editId="0E967727">
            <wp:extent cx="5715000" cy="3295650"/>
            <wp:effectExtent l="0" t="0" r="0" b="0"/>
            <wp:docPr id="27" name="Picture 27" descr="spoofing vs ph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oofing vs phish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14:paraId="0DE71408" w14:textId="77777777" w:rsidR="00056550" w:rsidRDefault="00056550" w:rsidP="00056550">
      <w:pPr>
        <w:pStyle w:val="NormalWeb"/>
        <w:shd w:val="clear" w:color="auto" w:fill="FFFFFF"/>
        <w:jc w:val="both"/>
        <w:rPr>
          <w:rFonts w:ascii="Segoe UI" w:hAnsi="Segoe UI" w:cs="Segoe UI"/>
          <w:color w:val="333333"/>
        </w:rPr>
      </w:pPr>
      <w:r>
        <w:rPr>
          <w:rFonts w:ascii="Segoe UI" w:hAnsi="Segoe UI" w:cs="Segoe UI"/>
          <w:color w:val="333333"/>
        </w:rPr>
        <w:t>Spoofing is pretending that you are from a trusted source. There are various types of spoofing such as IP spoofing, Email spoofing, MAC spoofing, DNS spoofing, and URL spoofing. The DNS spoofing attacks can go on for a long period of time without being detected and can cause serious security issues. Attackers generally target large enterprises or organizations to steal the information and then connect with the target group to hack their system.</w:t>
      </w:r>
    </w:p>
    <w:p w14:paraId="12E3DE95" w14:textId="1823963D" w:rsidR="004E376B" w:rsidRDefault="004E376B">
      <w:pPr>
        <w:rPr>
          <w:rFonts w:ascii="Algerian" w:hAnsi="Algerian" w:cs="Segoe UI"/>
          <w:sz w:val="36"/>
          <w:szCs w:val="36"/>
        </w:rPr>
      </w:pPr>
      <w:r>
        <w:rPr>
          <w:rFonts w:ascii="Algerian" w:hAnsi="Algerian" w:cs="Segoe UI"/>
          <w:sz w:val="36"/>
          <w:szCs w:val="36"/>
        </w:rPr>
        <w:br w:type="page"/>
      </w:r>
    </w:p>
    <w:p w14:paraId="3815BCDA" w14:textId="77777777" w:rsidR="004E376B" w:rsidRDefault="004E376B" w:rsidP="004E376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Phishing</w:t>
      </w:r>
    </w:p>
    <w:p w14:paraId="34FABFF4" w14:textId="77777777" w:rsidR="004E376B" w:rsidRDefault="004E376B" w:rsidP="004E376B">
      <w:pPr>
        <w:pStyle w:val="NormalWeb"/>
        <w:shd w:val="clear" w:color="auto" w:fill="FFFFFF"/>
        <w:jc w:val="both"/>
        <w:rPr>
          <w:rFonts w:ascii="Segoe UI" w:hAnsi="Segoe UI" w:cs="Segoe UI"/>
          <w:color w:val="333333"/>
        </w:rPr>
      </w:pPr>
      <w:r>
        <w:rPr>
          <w:rFonts w:ascii="Segoe UI" w:hAnsi="Segoe UI" w:cs="Segoe UI"/>
          <w:color w:val="333333"/>
        </w:rPr>
        <w:t>"Phish" is pronounced like the word "fish" - the analogy is that anyone who throws a backed hook out (phishing email) and expects you to bite. Phishing is a crime where people share their confidential information like passwords and credit card numbers with hackers.</w:t>
      </w:r>
    </w:p>
    <w:p w14:paraId="12A2B56E" w14:textId="77777777" w:rsidR="004E376B" w:rsidRDefault="004E376B" w:rsidP="004E376B">
      <w:pPr>
        <w:pStyle w:val="NormalWeb"/>
        <w:shd w:val="clear" w:color="auto" w:fill="FFFFFF"/>
        <w:jc w:val="both"/>
        <w:rPr>
          <w:rFonts w:ascii="Segoe UI" w:hAnsi="Segoe UI" w:cs="Segoe UI"/>
          <w:color w:val="333333"/>
        </w:rPr>
      </w:pPr>
      <w:r>
        <w:rPr>
          <w:rFonts w:ascii="Segoe UI" w:hAnsi="Segoe UI" w:cs="Segoe UI"/>
          <w:color w:val="333333"/>
        </w:rPr>
        <w:t>It starts with a fraudulent email or communication which is designed to attract a victim. The attackers embedded a link in an email that redirects employees to an unsafe web that requests sensitive information.</w:t>
      </w:r>
    </w:p>
    <w:p w14:paraId="071702DF" w14:textId="1C02C487" w:rsidR="004E376B" w:rsidRDefault="004E376B" w:rsidP="004E376B">
      <w:pPr>
        <w:rPr>
          <w:rFonts w:ascii="Times New Roman" w:hAnsi="Times New Roman" w:cs="Times New Roman"/>
        </w:rPr>
      </w:pPr>
      <w:r>
        <w:rPr>
          <w:noProof/>
          <w:lang w:val="en-GB" w:eastAsia="en-GB"/>
        </w:rPr>
        <mc:AlternateContent>
          <mc:Choice Requires="wps">
            <w:drawing>
              <wp:inline distT="0" distB="0" distL="0" distR="0" wp14:anchorId="6B535F1E" wp14:editId="0EB6F5DC">
                <wp:extent cx="304800" cy="304800"/>
                <wp:effectExtent l="0" t="0" r="0" b="0"/>
                <wp:docPr id="32" name="Rectangle 32" descr="spoofing vs phish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F0B3DA" id="Rectangle 32" o:spid="_x0000_s1026" alt="spoofing vs phish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0baXk+wEAAOM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18D5EA8C" w14:textId="77777777" w:rsidR="004E376B" w:rsidRDefault="004E376B" w:rsidP="004E376B">
      <w:pPr>
        <w:pStyle w:val="NormalWeb"/>
        <w:shd w:val="clear" w:color="auto" w:fill="FFFFFF"/>
        <w:jc w:val="both"/>
        <w:rPr>
          <w:rFonts w:ascii="Segoe UI" w:hAnsi="Segoe UI" w:cs="Segoe UI"/>
          <w:color w:val="333333"/>
        </w:rPr>
      </w:pPr>
      <w:r>
        <w:rPr>
          <w:rFonts w:ascii="Segoe UI" w:hAnsi="Segoe UI" w:cs="Segoe UI"/>
          <w:color w:val="333333"/>
        </w:rPr>
        <w:t>The email looks like it is from a company that you trust easily. A normal greeting in the email is, "Hi Dear." If we have an account with the business, it won't use a common greeting in this way. It invites you to click on a link to update the payment details and look as genuine as a bank website.</w:t>
      </w:r>
    </w:p>
    <w:p w14:paraId="6193C5EA" w14:textId="77777777" w:rsidR="004E376B" w:rsidRDefault="004E376B" w:rsidP="004E376B">
      <w:pPr>
        <w:pStyle w:val="NormalWeb"/>
        <w:shd w:val="clear" w:color="auto" w:fill="FFFFFF"/>
        <w:jc w:val="both"/>
        <w:rPr>
          <w:rFonts w:ascii="Segoe UI" w:hAnsi="Segoe UI" w:cs="Segoe UI"/>
          <w:color w:val="333333"/>
        </w:rPr>
      </w:pPr>
      <w:r>
        <w:rPr>
          <w:rFonts w:ascii="Segoe UI" w:hAnsi="Segoe UI" w:cs="Segoe UI"/>
          <w:color w:val="333333"/>
        </w:rPr>
        <w:t>The methods of phishing include -</w:t>
      </w:r>
    </w:p>
    <w:p w14:paraId="7D1C7FAA" w14:textId="57BE6F8E" w:rsidR="004E376B" w:rsidRDefault="004E376B" w:rsidP="004E376B">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email that requires the user's personal data verification with the text on the email like "we couldn't verify the data you entered - click the below link for the same". There could be an email that is designed to attract the user by saying the things such as tax refunds.</w:t>
      </w:r>
      <w:r>
        <w:rPr>
          <w:rFonts w:ascii="Segoe UI" w:hAnsi="Segoe UI" w:cs="Segoe UI"/>
          <w:color w:val="000000"/>
        </w:rPr>
        <w:br/>
      </w:r>
      <w:r>
        <w:rPr>
          <w:rFonts w:ascii="Segoe UI" w:hAnsi="Segoe UI" w:cs="Segoe UI"/>
          <w:noProof/>
          <w:color w:val="000000"/>
          <w:lang w:val="en-GB" w:eastAsia="en-GB"/>
        </w:rPr>
        <mc:AlternateContent>
          <mc:Choice Requires="wps">
            <w:drawing>
              <wp:inline distT="0" distB="0" distL="0" distR="0" wp14:anchorId="7874E8D9" wp14:editId="51D79D68">
                <wp:extent cx="304800" cy="304800"/>
                <wp:effectExtent l="0" t="0" r="0" b="0"/>
                <wp:docPr id="31" name="Rectangle 31" descr="spoofing vs phish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EF4611" id="Rectangle 31" o:spid="_x0000_s1026" alt="spoofing vs phish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eBQpc+wEAAOM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495A9EE8" w14:textId="77777777" w:rsidR="004E376B" w:rsidRDefault="004E376B" w:rsidP="004E376B">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other methods of phishing are - Infected attachments, like .exe files PDF documents, and Microsoft Office files can install </w:t>
      </w:r>
      <w:r>
        <w:rPr>
          <w:rStyle w:val="Strong"/>
          <w:rFonts w:ascii="Segoe UI" w:hAnsi="Segoe UI" w:cs="Segoe UI"/>
          <w:color w:val="000000"/>
        </w:rPr>
        <w:t>ransomware</w:t>
      </w:r>
      <w:r>
        <w:rPr>
          <w:rFonts w:ascii="Segoe UI" w:hAnsi="Segoe UI" w:cs="Segoe UI"/>
          <w:color w:val="000000"/>
        </w:rPr>
        <w:t> or various other </w:t>
      </w:r>
      <w:r>
        <w:rPr>
          <w:rStyle w:val="Strong"/>
          <w:rFonts w:ascii="Segoe UI" w:hAnsi="Segoe UI" w:cs="Segoe UI"/>
          <w:color w:val="000000"/>
        </w:rPr>
        <w:t>malware</w:t>
      </w:r>
      <w:r>
        <w:rPr>
          <w:rFonts w:ascii="Segoe UI" w:hAnsi="Segoe UI" w:cs="Segoe UI"/>
          <w:color w:val="000000"/>
        </w:rPr>
        <w:t>.</w:t>
      </w:r>
    </w:p>
    <w:p w14:paraId="7BFFE522" w14:textId="77777777" w:rsidR="003A0939" w:rsidRDefault="003A0939" w:rsidP="003A093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DNS Spoofing</w:t>
      </w:r>
    </w:p>
    <w:p w14:paraId="23063C98" w14:textId="498F7A53"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In this section, we will learn about DNS server. DNS is basically a server that converts the domain name to the IP address of the device. We can convert the domain name like </w:t>
      </w:r>
      <w:r w:rsidR="00AE711B">
        <w:rPr>
          <w:rFonts w:ascii="Segoe UI" w:hAnsi="Segoe UI" w:cs="Segoe UI"/>
        </w:rPr>
        <w:t>www.google.com</w:t>
      </w:r>
      <w:r>
        <w:rPr>
          <w:rFonts w:ascii="Segoe UI" w:hAnsi="Segoe UI" w:cs="Segoe UI"/>
          <w:color w:val="333333"/>
        </w:rPr>
        <w:t xml:space="preserve"> to the IP addresses of the device where the Google website is stored. Since we are the MITM, we can have a DNS server running on our computer and resolve DNS requests the way we want. For example, whenever a person requests to Google.com, we can actually take them to another website, because we are in the middle. So, when someone requests it, we will actually give them an IP that we want, and then they will see a completely different website than what they are expecting. So, we can have </w:t>
      </w:r>
      <w:r>
        <w:rPr>
          <w:rFonts w:ascii="Segoe UI" w:hAnsi="Segoe UI" w:cs="Segoe UI"/>
          <w:color w:val="333333"/>
        </w:rPr>
        <w:lastRenderedPageBreak/>
        <w:t>a fake website running on our server and get requests, for example, from xyz.com to that website.</w:t>
      </w:r>
    </w:p>
    <w:p w14:paraId="414F54C8"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To do this attack, the first thing we will do is redirect people to our web server. The web server is going to be run on our local Kali machine. We can redirect the people anywhere we want. But in this section, we are going to redirect them to our local web server. To do this, we will start Apache web server. It comes preinstalled with the Kali machine, so all we have to do is run the following command, and after this, the web server will start:</w:t>
      </w:r>
    </w:p>
    <w:p w14:paraId="1B745406" w14:textId="312CCD79" w:rsidR="003A0939" w:rsidRDefault="003A0939" w:rsidP="003A0939">
      <w:pPr>
        <w:rPr>
          <w:rFonts w:ascii="Times New Roman" w:hAnsi="Times New Roman" w:cs="Times New Roman"/>
        </w:rPr>
      </w:pPr>
      <w:r>
        <w:rPr>
          <w:noProof/>
          <w:lang w:val="en-GB" w:eastAsia="en-GB"/>
        </w:rPr>
        <w:drawing>
          <wp:inline distT="0" distB="0" distL="0" distR="0" wp14:anchorId="7847FC0C" wp14:editId="7199B7CB">
            <wp:extent cx="5943600" cy="160020"/>
            <wp:effectExtent l="0" t="0" r="0" b="0"/>
            <wp:docPr id="37" name="Picture 37" descr="DNS 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NS Spoof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r>
        <w:rPr>
          <w:rFonts w:ascii="Segoe UI" w:hAnsi="Segoe UI" w:cs="Segoe UI"/>
          <w:color w:val="333333"/>
        </w:rPr>
        <w:br/>
      </w:r>
    </w:p>
    <w:p w14:paraId="58C83C13"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The file for the web server is stored in the </w:t>
      </w:r>
      <w:r>
        <w:rPr>
          <w:rStyle w:val="Strong"/>
          <w:rFonts w:ascii="Segoe UI" w:eastAsiaTheme="majorEastAsia" w:hAnsi="Segoe UI" w:cs="Segoe UI"/>
          <w:color w:val="333333"/>
        </w:rPr>
        <w:t>/var/www/html</w:t>
      </w:r>
      <w:r>
        <w:rPr>
          <w:rFonts w:ascii="Segoe UI" w:hAnsi="Segoe UI" w:cs="Segoe UI"/>
          <w:color w:val="333333"/>
        </w:rPr>
        <w:t> directory. We are going to open the file manager, and we are going to go to the </w:t>
      </w:r>
      <w:r>
        <w:rPr>
          <w:rStyle w:val="Strong"/>
          <w:rFonts w:ascii="Segoe UI" w:eastAsiaTheme="majorEastAsia" w:hAnsi="Segoe UI" w:cs="Segoe UI"/>
          <w:color w:val="333333"/>
        </w:rPr>
        <w:t>/var/www/html</w:t>
      </w:r>
      <w:r>
        <w:rPr>
          <w:rFonts w:ascii="Segoe UI" w:hAnsi="Segoe UI" w:cs="Segoe UI"/>
          <w:color w:val="333333"/>
        </w:rPr>
        <w:t> directory. Now, if we browse our web server, the following page will be displayed as shown in the given screenshot:</w:t>
      </w:r>
    </w:p>
    <w:p w14:paraId="14B59333" w14:textId="4E058263" w:rsidR="003A0939" w:rsidRDefault="003A0939" w:rsidP="003A0939">
      <w:pPr>
        <w:rPr>
          <w:rFonts w:ascii="Times New Roman" w:hAnsi="Times New Roman" w:cs="Times New Roman"/>
        </w:rPr>
      </w:pPr>
      <w:r>
        <w:rPr>
          <w:noProof/>
          <w:lang w:val="en-GB" w:eastAsia="en-GB"/>
        </w:rPr>
        <w:drawing>
          <wp:inline distT="0" distB="0" distL="0" distR="0" wp14:anchorId="7C9D5E67" wp14:editId="5955DCD3">
            <wp:extent cx="5943600" cy="1546860"/>
            <wp:effectExtent l="0" t="0" r="0" b="0"/>
            <wp:docPr id="36" name="Picture 36" descr="DNS 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NS Spoof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r>
        <w:rPr>
          <w:rFonts w:ascii="Segoe UI" w:hAnsi="Segoe UI" w:cs="Segoe UI"/>
          <w:color w:val="333333"/>
        </w:rPr>
        <w:br/>
      </w:r>
    </w:p>
    <w:p w14:paraId="14DCCD64"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In the above image, we can see a whole complete website installed here, and it will be displayed whenever a person visits our web server. If we go to the browser and browse </w:t>
      </w:r>
      <w:r>
        <w:rPr>
          <w:rStyle w:val="Strong"/>
          <w:rFonts w:ascii="Segoe UI" w:eastAsiaTheme="majorEastAsia" w:hAnsi="Segoe UI" w:cs="Segoe UI"/>
          <w:color w:val="333333"/>
        </w:rPr>
        <w:t>10.0.0.11</w:t>
      </w:r>
      <w:r>
        <w:rPr>
          <w:rFonts w:ascii="Segoe UI" w:hAnsi="Segoe UI" w:cs="Segoe UI"/>
          <w:color w:val="333333"/>
        </w:rPr>
        <w:t>, which is our IP address, we will see </w:t>
      </w:r>
      <w:r>
        <w:rPr>
          <w:rStyle w:val="Strong"/>
          <w:rFonts w:ascii="Segoe UI" w:eastAsiaTheme="majorEastAsia" w:hAnsi="Segoe UI" w:cs="Segoe UI"/>
          <w:color w:val="333333"/>
        </w:rPr>
        <w:t>index.html</w:t>
      </w:r>
      <w:r>
        <w:rPr>
          <w:rFonts w:ascii="Segoe UI" w:hAnsi="Segoe UI" w:cs="Segoe UI"/>
          <w:color w:val="333333"/>
        </w:rPr>
        <w:t> page there.</w:t>
      </w:r>
    </w:p>
    <w:p w14:paraId="75C04234" w14:textId="77777777" w:rsidR="003A0939" w:rsidRDefault="003A0939" w:rsidP="003A0939">
      <w:pPr>
        <w:jc w:val="center"/>
        <w:textAlignment w:val="baseline"/>
        <w:rPr>
          <w:rFonts w:ascii="inherit" w:hAnsi="inherit" w:cs="Times New Roman"/>
          <w:color w:val="FFFFFF"/>
        </w:rPr>
      </w:pPr>
      <w:r>
        <w:rPr>
          <w:rFonts w:ascii="inherit" w:hAnsi="inherit"/>
          <w:color w:val="FFFFFF"/>
        </w:rPr>
        <w:t>HTML Tutorial</w:t>
      </w:r>
    </w:p>
    <w:p w14:paraId="6BB8ACAA"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 xml:space="preserve">Now let's configure the DNS server that comes in with </w:t>
      </w:r>
      <w:proofErr w:type="spellStart"/>
      <w:r>
        <w:rPr>
          <w:rFonts w:ascii="Segoe UI" w:hAnsi="Segoe UI" w:cs="Segoe UI"/>
          <w:color w:val="333333"/>
        </w:rPr>
        <w:t>MITMf</w:t>
      </w:r>
      <w:proofErr w:type="spellEnd"/>
      <w:r>
        <w:rPr>
          <w:rFonts w:ascii="Segoe UI" w:hAnsi="Segoe UI" w:cs="Segoe UI"/>
          <w:color w:val="333333"/>
        </w:rPr>
        <w:t xml:space="preserve">. To do that we are going to use the </w:t>
      </w:r>
      <w:proofErr w:type="spellStart"/>
      <w:r>
        <w:rPr>
          <w:rFonts w:ascii="Segoe UI" w:hAnsi="Segoe UI" w:cs="Segoe UI"/>
          <w:color w:val="333333"/>
        </w:rPr>
        <w:t>leafpad</w:t>
      </w:r>
      <w:proofErr w:type="spellEnd"/>
      <w:r>
        <w:rPr>
          <w:rFonts w:ascii="Segoe UI" w:hAnsi="Segoe UI" w:cs="Segoe UI"/>
          <w:color w:val="333333"/>
        </w:rPr>
        <w:t xml:space="preserve"> which is the text editor. Then we are going to run the following command:</w:t>
      </w:r>
    </w:p>
    <w:p w14:paraId="26C4E5A1" w14:textId="36CC1CBC" w:rsidR="003A0939" w:rsidRDefault="003A0939" w:rsidP="003A0939">
      <w:pPr>
        <w:rPr>
          <w:rFonts w:ascii="Times New Roman" w:hAnsi="Times New Roman" w:cs="Times New Roman"/>
        </w:rPr>
      </w:pPr>
      <w:r>
        <w:rPr>
          <w:noProof/>
          <w:lang w:val="en-GB" w:eastAsia="en-GB"/>
        </w:rPr>
        <w:drawing>
          <wp:inline distT="0" distB="0" distL="0" distR="0" wp14:anchorId="3C3B93F9" wp14:editId="03E301E3">
            <wp:extent cx="5943600" cy="165100"/>
            <wp:effectExtent l="0" t="0" r="0" b="6350"/>
            <wp:docPr id="35" name="Picture 35" descr="DNS 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NS Spoof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r>
        <w:rPr>
          <w:rFonts w:ascii="Segoe UI" w:hAnsi="Segoe UI" w:cs="Segoe UI"/>
          <w:color w:val="333333"/>
        </w:rPr>
        <w:br/>
      </w:r>
    </w:p>
    <w:p w14:paraId="6AAA0C4E"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After executing this command, we are going to scroll down to where the </w:t>
      </w:r>
      <w:r>
        <w:rPr>
          <w:rStyle w:val="Strong"/>
          <w:rFonts w:ascii="Segoe UI" w:eastAsiaTheme="majorEastAsia" w:hAnsi="Segoe UI" w:cs="Segoe UI"/>
          <w:color w:val="333333"/>
        </w:rPr>
        <w:t>A</w:t>
      </w:r>
      <w:r>
        <w:rPr>
          <w:rFonts w:ascii="Segoe UI" w:hAnsi="Segoe UI" w:cs="Segoe UI"/>
          <w:color w:val="333333"/>
        </w:rPr>
        <w:t> records are, as seen in the following screenshot. A records are basically the records that are responsible for transforming or translating domain names to IP addresses:</w:t>
      </w:r>
    </w:p>
    <w:p w14:paraId="18A6FCBB" w14:textId="623DFCDC" w:rsidR="003A0939" w:rsidRDefault="003A0939" w:rsidP="003A0939">
      <w:pPr>
        <w:rPr>
          <w:rFonts w:ascii="Times New Roman" w:hAnsi="Times New Roman" w:cs="Times New Roman"/>
        </w:rPr>
      </w:pPr>
      <w:r>
        <w:rPr>
          <w:noProof/>
          <w:lang w:val="en-GB" w:eastAsia="en-GB"/>
        </w:rPr>
        <w:lastRenderedPageBreak/>
        <w:drawing>
          <wp:inline distT="0" distB="0" distL="0" distR="0" wp14:anchorId="54A8895A" wp14:editId="48FB0D67">
            <wp:extent cx="5943600" cy="1203960"/>
            <wp:effectExtent l="0" t="0" r="0" b="0"/>
            <wp:docPr id="34" name="Picture 34" descr="DNS 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NS Spoof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r>
        <w:rPr>
          <w:rFonts w:ascii="Segoe UI" w:hAnsi="Segoe UI" w:cs="Segoe UI"/>
          <w:color w:val="333333"/>
        </w:rPr>
        <w:br/>
      </w:r>
    </w:p>
    <w:p w14:paraId="593A5717"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We are going to be targeting </w:t>
      </w:r>
      <w:r>
        <w:rPr>
          <w:rStyle w:val="Strong"/>
          <w:rFonts w:ascii="Segoe UI" w:eastAsiaTheme="majorEastAsia" w:hAnsi="Segoe UI" w:cs="Segoe UI"/>
          <w:color w:val="333333"/>
        </w:rPr>
        <w:t>xyz.com</w:t>
      </w:r>
      <w:r>
        <w:rPr>
          <w:rFonts w:ascii="Segoe UI" w:hAnsi="Segoe UI" w:cs="Segoe UI"/>
          <w:color w:val="333333"/>
        </w:rPr>
        <w:t> and using the * as a wildcard. So, basically, we are saying any subdomain to </w:t>
      </w:r>
      <w:r>
        <w:rPr>
          <w:rStyle w:val="Strong"/>
          <w:rFonts w:ascii="Segoe UI" w:eastAsiaTheme="majorEastAsia" w:hAnsi="Segoe UI" w:cs="Segoe UI"/>
          <w:color w:val="333333"/>
        </w:rPr>
        <w:t>xyz.com</w:t>
      </w:r>
      <w:r>
        <w:rPr>
          <w:rFonts w:ascii="Segoe UI" w:hAnsi="Segoe UI" w:cs="Segoe UI"/>
          <w:color w:val="333333"/>
        </w:rPr>
        <w:t> should be redirected to our IP address which is </w:t>
      </w:r>
      <w:r>
        <w:rPr>
          <w:rStyle w:val="Strong"/>
          <w:rFonts w:ascii="Segoe UI" w:eastAsiaTheme="majorEastAsia" w:hAnsi="Segoe UI" w:cs="Segoe UI"/>
          <w:color w:val="333333"/>
        </w:rPr>
        <w:t>10.0.0.11</w:t>
      </w:r>
      <w:r>
        <w:rPr>
          <w:rFonts w:ascii="Segoe UI" w:hAnsi="Segoe UI" w:cs="Segoe UI"/>
          <w:color w:val="333333"/>
        </w:rPr>
        <w:t>. If we want to replace this, we can do this with any IP address, for example, we can redirect it to Google by putting the IP of Google. Any IP we put here will redirect </w:t>
      </w:r>
      <w:r>
        <w:rPr>
          <w:rStyle w:val="Strong"/>
          <w:rFonts w:ascii="Segoe UI" w:eastAsiaTheme="majorEastAsia" w:hAnsi="Segoe UI" w:cs="Segoe UI"/>
          <w:color w:val="333333"/>
        </w:rPr>
        <w:t>xyz.com</w:t>
      </w:r>
      <w:r>
        <w:rPr>
          <w:rFonts w:ascii="Segoe UI" w:hAnsi="Segoe UI" w:cs="Segoe UI"/>
          <w:color w:val="333333"/>
        </w:rPr>
        <w:t>. Now save the file and close it, and we are going to run our command. The following command is very similar to the command that we were running before in the previous sections. The only difference is we are going to add one extra option which is </w:t>
      </w:r>
      <w:r>
        <w:rPr>
          <w:rStyle w:val="Strong"/>
          <w:rFonts w:ascii="Segoe UI" w:eastAsiaTheme="majorEastAsia" w:hAnsi="Segoe UI" w:cs="Segoe UI"/>
          <w:color w:val="333333"/>
        </w:rPr>
        <w:t>--</w:t>
      </w:r>
      <w:proofErr w:type="spellStart"/>
      <w:r>
        <w:rPr>
          <w:rStyle w:val="Strong"/>
          <w:rFonts w:ascii="Segoe UI" w:eastAsiaTheme="majorEastAsia" w:hAnsi="Segoe UI" w:cs="Segoe UI"/>
          <w:color w:val="333333"/>
        </w:rPr>
        <w:t>dns</w:t>
      </w:r>
      <w:proofErr w:type="spellEnd"/>
      <w:r>
        <w:rPr>
          <w:rFonts w:ascii="Segoe UI" w:hAnsi="Segoe UI" w:cs="Segoe UI"/>
          <w:color w:val="333333"/>
        </w:rPr>
        <w:t>. The command is as follows:</w:t>
      </w:r>
    </w:p>
    <w:p w14:paraId="2E2C004C" w14:textId="5F16AFDF" w:rsidR="003A0939" w:rsidRDefault="003A0939" w:rsidP="003A0939">
      <w:pPr>
        <w:rPr>
          <w:rFonts w:ascii="Times New Roman" w:hAnsi="Times New Roman" w:cs="Times New Roman"/>
        </w:rPr>
      </w:pPr>
      <w:r>
        <w:rPr>
          <w:noProof/>
          <w:lang w:val="en-GB" w:eastAsia="en-GB"/>
        </w:rPr>
        <w:drawing>
          <wp:inline distT="0" distB="0" distL="0" distR="0" wp14:anchorId="60AA2FFD" wp14:editId="6D9743F3">
            <wp:extent cx="5943600" cy="3206750"/>
            <wp:effectExtent l="0" t="0" r="0" b="0"/>
            <wp:docPr id="33" name="Picture 33" descr="DNS 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NS Spoof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r>
        <w:rPr>
          <w:rFonts w:ascii="Segoe UI" w:hAnsi="Segoe UI" w:cs="Segoe UI"/>
          <w:color w:val="333333"/>
        </w:rPr>
        <w:br/>
      </w:r>
    </w:p>
    <w:p w14:paraId="69142F82" w14:textId="77777777" w:rsidR="003A0939" w:rsidRDefault="003A0939" w:rsidP="003A0939">
      <w:pPr>
        <w:pStyle w:val="NormalWeb"/>
        <w:shd w:val="clear" w:color="auto" w:fill="FFFFFF"/>
        <w:jc w:val="both"/>
        <w:rPr>
          <w:rFonts w:ascii="Segoe UI" w:hAnsi="Segoe UI" w:cs="Segoe UI"/>
          <w:color w:val="333333"/>
        </w:rPr>
      </w:pPr>
      <w:r>
        <w:rPr>
          <w:rFonts w:ascii="Segoe UI" w:hAnsi="Segoe UI" w:cs="Segoe UI"/>
          <w:color w:val="333333"/>
        </w:rPr>
        <w:t>In the above screenshot, we can see that DNS spoofing enabled. Now let's go to the target and try to go </w:t>
      </w:r>
      <w:r>
        <w:rPr>
          <w:rStyle w:val="Strong"/>
          <w:rFonts w:ascii="Segoe UI" w:eastAsiaTheme="majorEastAsia" w:hAnsi="Segoe UI" w:cs="Segoe UI"/>
          <w:color w:val="333333"/>
        </w:rPr>
        <w:t>xyz.com</w:t>
      </w:r>
      <w:r>
        <w:rPr>
          <w:rFonts w:ascii="Segoe UI" w:hAnsi="Segoe UI" w:cs="Segoe UI"/>
          <w:color w:val="333333"/>
        </w:rPr>
        <w:t> and see what happens. In the following screenshot, we can see that </w:t>
      </w:r>
      <w:r>
        <w:rPr>
          <w:rStyle w:val="Strong"/>
          <w:rFonts w:ascii="Segoe UI" w:eastAsiaTheme="majorEastAsia" w:hAnsi="Segoe UI" w:cs="Segoe UI"/>
          <w:color w:val="333333"/>
        </w:rPr>
        <w:t>xyz.com</w:t>
      </w:r>
      <w:r>
        <w:rPr>
          <w:rFonts w:ascii="Segoe UI" w:hAnsi="Segoe UI" w:cs="Segoe UI"/>
          <w:color w:val="333333"/>
        </w:rPr>
        <w:t> is redirected to our website, which displays some simple text. But if we want, we can install anything. We can ask them to download something, or we can have a fake page, steal stuff, and steal credentials:</w:t>
      </w:r>
    </w:p>
    <w:p w14:paraId="474951D1" w14:textId="77777777" w:rsidR="000C381E" w:rsidRDefault="004E376B" w:rsidP="000C381E">
      <w:pPr>
        <w:pStyle w:val="Heading2"/>
        <w:shd w:val="clear" w:color="auto" w:fill="FFFFFF"/>
        <w:spacing w:after="120" w:line="600" w:lineRule="atLeast"/>
        <w:rPr>
          <w:rFonts w:ascii="Algerian" w:hAnsi="Algerian" w:cs="Segoe UI"/>
          <w:sz w:val="36"/>
          <w:szCs w:val="36"/>
        </w:rPr>
      </w:pPr>
      <w:r>
        <w:rPr>
          <w:rFonts w:ascii="Algerian" w:hAnsi="Algerian" w:cs="Segoe UI"/>
          <w:sz w:val="36"/>
          <w:szCs w:val="36"/>
        </w:rPr>
        <w:br w:type="page"/>
      </w:r>
      <w:r w:rsidR="000C381E">
        <w:rPr>
          <w:rFonts w:ascii="Algerian" w:hAnsi="Algerian" w:cs="Segoe UI"/>
          <w:sz w:val="36"/>
          <w:szCs w:val="36"/>
        </w:rPr>
        <w:lastRenderedPageBreak/>
        <w:t>LAB 8</w:t>
      </w:r>
    </w:p>
    <w:p w14:paraId="42769C57" w14:textId="62D49983" w:rsidR="00407626" w:rsidRPr="000C381E" w:rsidRDefault="00407626" w:rsidP="000C381E">
      <w:pPr>
        <w:pStyle w:val="Heading2"/>
        <w:shd w:val="clear" w:color="auto" w:fill="FFFFFF"/>
        <w:spacing w:after="120" w:line="600" w:lineRule="atLeast"/>
        <w:rPr>
          <w:rFonts w:ascii="Algerian" w:hAnsi="Algerian" w:cs="Segoe UI"/>
          <w:sz w:val="36"/>
          <w:szCs w:val="36"/>
        </w:rPr>
      </w:pPr>
      <w:r w:rsidRPr="00407626">
        <w:rPr>
          <w:rFonts w:ascii="Arial" w:eastAsia="Times New Roman" w:hAnsi="Arial" w:cs="Arial"/>
          <w:b/>
          <w:bCs/>
          <w:color w:val="222222"/>
          <w:sz w:val="39"/>
          <w:szCs w:val="39"/>
          <w:lang w:val="en-GB" w:eastAsia="en-GB"/>
        </w:rPr>
        <w:t>What is Shell?</w:t>
      </w:r>
    </w:p>
    <w:p w14:paraId="5B588CAC" w14:textId="77777777" w:rsidR="00407626" w:rsidRPr="00407626" w:rsidRDefault="00407626" w:rsidP="00407626">
      <w:pPr>
        <w:shd w:val="clear" w:color="auto" w:fill="FFFFFF"/>
        <w:spacing w:after="100" w:afterAutospacing="1" w:line="240" w:lineRule="auto"/>
        <w:rPr>
          <w:rFonts w:ascii="Arial" w:eastAsia="Times New Roman" w:hAnsi="Arial" w:cs="Arial"/>
          <w:color w:val="222222"/>
          <w:sz w:val="27"/>
          <w:szCs w:val="27"/>
          <w:lang w:val="en-GB" w:eastAsia="en-GB"/>
        </w:rPr>
      </w:pPr>
      <w:r w:rsidRPr="00407626">
        <w:rPr>
          <w:rFonts w:ascii="Arial" w:eastAsia="Times New Roman" w:hAnsi="Arial" w:cs="Arial"/>
          <w:b/>
          <w:bCs/>
          <w:color w:val="222222"/>
          <w:sz w:val="27"/>
          <w:szCs w:val="27"/>
          <w:lang w:val="en-GB" w:eastAsia="en-GB"/>
        </w:rPr>
        <w:t>Shell</w:t>
      </w:r>
      <w:r w:rsidRPr="00407626">
        <w:rPr>
          <w:rFonts w:ascii="Arial" w:eastAsia="Times New Roman" w:hAnsi="Arial" w:cs="Arial"/>
          <w:color w:val="222222"/>
          <w:sz w:val="27"/>
          <w:szCs w:val="27"/>
          <w:lang w:val="en-GB" w:eastAsia="en-GB"/>
        </w:rPr>
        <w:t> is a UNIX term for an interface between a user and an operating system service. Shell provides users with an interface and accepts human-readable commands into the system and executes those commands which can run automatically and give the program’s output in a shell script.</w:t>
      </w:r>
    </w:p>
    <w:p w14:paraId="6F197EDE" w14:textId="7264CE01" w:rsidR="00407626" w:rsidRPr="00407626" w:rsidRDefault="00407626" w:rsidP="00407626">
      <w:pPr>
        <w:shd w:val="clear" w:color="auto" w:fill="FFFFFF"/>
        <w:spacing w:after="100" w:afterAutospacing="1" w:line="240" w:lineRule="auto"/>
        <w:rPr>
          <w:rFonts w:ascii="Arial" w:eastAsia="Times New Roman" w:hAnsi="Arial" w:cs="Arial"/>
          <w:color w:val="222222"/>
          <w:sz w:val="27"/>
          <w:szCs w:val="27"/>
          <w:lang w:val="en-GB" w:eastAsia="en-GB"/>
        </w:rPr>
      </w:pPr>
      <w:r w:rsidRPr="00407626">
        <w:rPr>
          <w:rFonts w:ascii="Arial" w:eastAsia="Times New Roman" w:hAnsi="Arial" w:cs="Arial"/>
          <w:color w:val="222222"/>
          <w:sz w:val="27"/>
          <w:szCs w:val="27"/>
          <w:lang w:val="en-GB" w:eastAsia="en-GB"/>
        </w:rPr>
        <w:t>An Operating is made of many components, bu</w:t>
      </w:r>
      <w:r>
        <w:rPr>
          <w:rFonts w:ascii="Arial" w:eastAsia="Times New Roman" w:hAnsi="Arial" w:cs="Arial"/>
          <w:color w:val="222222"/>
          <w:sz w:val="27"/>
          <w:szCs w:val="27"/>
          <w:lang w:val="en-GB" w:eastAsia="en-GB"/>
        </w:rPr>
        <w:t>t its two prime components are</w:t>
      </w:r>
    </w:p>
    <w:p w14:paraId="4025096D" w14:textId="77777777" w:rsidR="00407626" w:rsidRPr="00407626" w:rsidRDefault="00407626" w:rsidP="00407626">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val="en-GB" w:eastAsia="en-GB"/>
        </w:rPr>
      </w:pPr>
      <w:r w:rsidRPr="00407626">
        <w:rPr>
          <w:rFonts w:ascii="Arial" w:eastAsia="Times New Roman" w:hAnsi="Arial" w:cs="Arial"/>
          <w:color w:val="222222"/>
          <w:sz w:val="27"/>
          <w:szCs w:val="27"/>
          <w:lang w:val="en-GB" w:eastAsia="en-GB"/>
        </w:rPr>
        <w:t>Kernel</w:t>
      </w:r>
    </w:p>
    <w:p w14:paraId="67E78152" w14:textId="77777777" w:rsidR="00407626" w:rsidRPr="00407626" w:rsidRDefault="00407626" w:rsidP="00407626">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val="en-GB" w:eastAsia="en-GB"/>
        </w:rPr>
      </w:pPr>
      <w:r w:rsidRPr="00407626">
        <w:rPr>
          <w:rFonts w:ascii="Arial" w:eastAsia="Times New Roman" w:hAnsi="Arial" w:cs="Arial"/>
          <w:color w:val="222222"/>
          <w:sz w:val="27"/>
          <w:szCs w:val="27"/>
          <w:lang w:val="en-GB" w:eastAsia="en-GB"/>
        </w:rPr>
        <w:t>Shell</w:t>
      </w:r>
    </w:p>
    <w:p w14:paraId="284771F6" w14:textId="57EBAF00" w:rsidR="004E376B" w:rsidRDefault="004E376B">
      <w:pPr>
        <w:rPr>
          <w:rFonts w:ascii="Algerian" w:hAnsi="Algerian" w:cs="Segoe UI"/>
          <w:sz w:val="36"/>
          <w:szCs w:val="36"/>
        </w:rPr>
      </w:pPr>
    </w:p>
    <w:p w14:paraId="1E543CC2" w14:textId="4D170F4E" w:rsidR="00F95028" w:rsidRPr="00F95028" w:rsidRDefault="005D4CF9" w:rsidP="00F95028">
      <w:pPr>
        <w:spacing w:after="0" w:line="240" w:lineRule="auto"/>
        <w:rPr>
          <w:rFonts w:ascii="Arial Black" w:eastAsia="Times New Roman" w:hAnsi="Arial Black" w:cs="Arial"/>
          <w:sz w:val="24"/>
          <w:szCs w:val="24"/>
          <w:lang w:val="en-GB" w:eastAsia="en-GB"/>
        </w:rPr>
      </w:pPr>
      <w:r>
        <w:rPr>
          <w:rFonts w:ascii="Arial Black" w:eastAsia="Times New Roman" w:hAnsi="Arial Black" w:cs="Arial"/>
          <w:sz w:val="24"/>
          <w:szCs w:val="24"/>
          <w:lang w:val="en-GB" w:eastAsia="en-GB"/>
        </w:rPr>
        <w:t xml:space="preserve">      </w:t>
      </w:r>
      <w:r w:rsidR="00F95028">
        <w:rPr>
          <w:rFonts w:ascii="Arial Black" w:eastAsia="Times New Roman" w:hAnsi="Arial Black" w:cs="Arial"/>
          <w:sz w:val="24"/>
          <w:szCs w:val="24"/>
          <w:lang w:val="en-GB" w:eastAsia="en-GB"/>
        </w:rPr>
        <w:t xml:space="preserve">  </w:t>
      </w:r>
      <w:r w:rsidR="00F95028" w:rsidRPr="00F95028">
        <w:rPr>
          <w:rFonts w:ascii="Arial Black" w:eastAsia="Times New Roman" w:hAnsi="Arial Black" w:cs="Arial"/>
          <w:sz w:val="24"/>
          <w:szCs w:val="24"/>
          <w:lang w:val="en-GB" w:eastAsia="en-GB"/>
        </w:rPr>
        <w:t>Components of Shell Program</w:t>
      </w:r>
    </w:p>
    <w:p w14:paraId="20ABA1D7" w14:textId="51F84D33" w:rsidR="00F95028" w:rsidRDefault="00F95028" w:rsidP="00F95028">
      <w:pPr>
        <w:shd w:val="clear" w:color="auto" w:fill="FFFFFF"/>
        <w:spacing w:after="100" w:afterAutospacing="1" w:line="240" w:lineRule="auto"/>
        <w:rPr>
          <w:rFonts w:ascii="Arial" w:eastAsia="Times New Roman" w:hAnsi="Arial" w:cs="Arial"/>
          <w:color w:val="222222"/>
          <w:sz w:val="27"/>
          <w:szCs w:val="27"/>
          <w:lang w:val="en-GB" w:eastAsia="en-GB"/>
        </w:rPr>
      </w:pPr>
      <w:r w:rsidRPr="00F95028">
        <w:rPr>
          <w:rFonts w:ascii="Arial" w:eastAsia="Times New Roman" w:hAnsi="Arial" w:cs="Arial"/>
          <w:color w:val="222222"/>
          <w:sz w:val="27"/>
          <w:szCs w:val="27"/>
          <w:lang w:val="en-GB" w:eastAsia="en-GB"/>
        </w:rPr>
        <w:t>A Kernel is at the nucleus of a computer. It makes the communication between the hardware and software possible. While the Kernel is the innermost part of an operating syste</w:t>
      </w:r>
      <w:r>
        <w:rPr>
          <w:rFonts w:ascii="Arial" w:eastAsia="Times New Roman" w:hAnsi="Arial" w:cs="Arial"/>
          <w:color w:val="222222"/>
          <w:sz w:val="27"/>
          <w:szCs w:val="27"/>
          <w:lang w:val="en-GB" w:eastAsia="en-GB"/>
        </w:rPr>
        <w:t>m, a shell is the outermost one</w:t>
      </w:r>
    </w:p>
    <w:p w14:paraId="41D85CF2" w14:textId="77777777" w:rsidR="005D4CF9" w:rsidRPr="005D4CF9" w:rsidRDefault="005D4CF9" w:rsidP="005D4CF9">
      <w:pPr>
        <w:shd w:val="clear" w:color="auto" w:fill="FFFFFF"/>
        <w:spacing w:after="100" w:afterAutospacing="1" w:line="240" w:lineRule="auto"/>
        <w:rPr>
          <w:rFonts w:ascii="Arial" w:eastAsia="Times New Roman" w:hAnsi="Arial" w:cs="Arial"/>
          <w:color w:val="222222"/>
          <w:sz w:val="27"/>
          <w:szCs w:val="27"/>
          <w:lang w:val="en-GB" w:eastAsia="en-GB"/>
        </w:rPr>
      </w:pPr>
      <w:r w:rsidRPr="005D4CF9">
        <w:rPr>
          <w:rFonts w:ascii="Arial" w:eastAsia="Times New Roman" w:hAnsi="Arial" w:cs="Arial"/>
          <w:color w:val="222222"/>
          <w:sz w:val="27"/>
          <w:szCs w:val="27"/>
          <w:lang w:val="en-GB" w:eastAsia="en-GB"/>
        </w:rPr>
        <w:t>A shell in a Linux operating system takes input from you in the form of commands, processes it, and then gives an output. It is the interface through which a user works on the programs, commands, and scripts. A shell is accessed by a terminal which runs it.</w:t>
      </w:r>
    </w:p>
    <w:p w14:paraId="247277EC" w14:textId="77777777" w:rsidR="005D4CF9" w:rsidRPr="005D4CF9" w:rsidRDefault="005D4CF9" w:rsidP="005D4CF9">
      <w:pPr>
        <w:shd w:val="clear" w:color="auto" w:fill="FFFFFF"/>
        <w:spacing w:after="100" w:afterAutospacing="1" w:line="240" w:lineRule="auto"/>
        <w:rPr>
          <w:rFonts w:ascii="Arial" w:eastAsia="Times New Roman" w:hAnsi="Arial" w:cs="Arial"/>
          <w:color w:val="222222"/>
          <w:sz w:val="27"/>
          <w:szCs w:val="27"/>
          <w:lang w:val="en-GB" w:eastAsia="en-GB"/>
        </w:rPr>
      </w:pPr>
      <w:r w:rsidRPr="005D4CF9">
        <w:rPr>
          <w:rFonts w:ascii="Arial" w:eastAsia="Times New Roman" w:hAnsi="Arial" w:cs="Arial"/>
          <w:color w:val="222222"/>
          <w:sz w:val="27"/>
          <w:szCs w:val="27"/>
          <w:lang w:val="en-GB" w:eastAsia="en-GB"/>
        </w:rPr>
        <w:t>When you run the terminal, the Shell issues </w:t>
      </w:r>
      <w:r w:rsidRPr="005D4CF9">
        <w:rPr>
          <w:rFonts w:ascii="Arial" w:eastAsia="Times New Roman" w:hAnsi="Arial" w:cs="Arial"/>
          <w:b/>
          <w:bCs/>
          <w:color w:val="222222"/>
          <w:sz w:val="27"/>
          <w:szCs w:val="27"/>
          <w:lang w:val="en-GB" w:eastAsia="en-GB"/>
        </w:rPr>
        <w:t>a command prompt (usually $),</w:t>
      </w:r>
      <w:r w:rsidRPr="005D4CF9">
        <w:rPr>
          <w:rFonts w:ascii="Arial" w:eastAsia="Times New Roman" w:hAnsi="Arial" w:cs="Arial"/>
          <w:color w:val="222222"/>
          <w:sz w:val="27"/>
          <w:szCs w:val="27"/>
          <w:lang w:val="en-GB" w:eastAsia="en-GB"/>
        </w:rPr>
        <w:t> where you can type your input, which is then executed when you hit the Enter key. The output or the result is thereafter displayed on the terminal.</w:t>
      </w:r>
    </w:p>
    <w:p w14:paraId="566F6190" w14:textId="77777777" w:rsidR="005D4CF9" w:rsidRPr="005D4CF9" w:rsidRDefault="005D4CF9" w:rsidP="005D4CF9">
      <w:pPr>
        <w:shd w:val="clear" w:color="auto" w:fill="FFFFFF"/>
        <w:spacing w:after="0" w:line="240" w:lineRule="auto"/>
        <w:rPr>
          <w:rFonts w:ascii="Arial" w:eastAsia="Times New Roman" w:hAnsi="Arial" w:cs="Arial"/>
          <w:color w:val="222222"/>
          <w:sz w:val="27"/>
          <w:szCs w:val="27"/>
          <w:lang w:val="en-GB" w:eastAsia="en-GB"/>
        </w:rPr>
      </w:pPr>
      <w:r w:rsidRPr="005D4CF9">
        <w:rPr>
          <w:rFonts w:ascii="Arial" w:eastAsia="Times New Roman" w:hAnsi="Arial" w:cs="Arial"/>
          <w:color w:val="222222"/>
          <w:sz w:val="27"/>
          <w:szCs w:val="27"/>
          <w:lang w:val="en-GB" w:eastAsia="en-GB"/>
        </w:rPr>
        <w:t>The Shell wraps around the delicate interior of an Operating system protecting it from accidental damage. Hence the name </w:t>
      </w:r>
      <w:r w:rsidRPr="005D4CF9">
        <w:rPr>
          <w:rFonts w:ascii="Arial" w:eastAsia="Times New Roman" w:hAnsi="Arial" w:cs="Arial"/>
          <w:b/>
          <w:bCs/>
          <w:color w:val="222222"/>
          <w:sz w:val="27"/>
          <w:szCs w:val="27"/>
          <w:lang w:val="en-GB" w:eastAsia="en-GB"/>
        </w:rPr>
        <w:t>Shell</w:t>
      </w:r>
    </w:p>
    <w:p w14:paraId="54D5A276" w14:textId="77777777" w:rsidR="005D4CF9" w:rsidRPr="00F95028" w:rsidRDefault="005D4CF9" w:rsidP="00F95028">
      <w:pPr>
        <w:shd w:val="clear" w:color="auto" w:fill="FFFFFF"/>
        <w:spacing w:after="100" w:afterAutospacing="1" w:line="240" w:lineRule="auto"/>
        <w:rPr>
          <w:rFonts w:ascii="Arial" w:eastAsia="Times New Roman" w:hAnsi="Arial" w:cs="Arial"/>
          <w:color w:val="222222"/>
          <w:sz w:val="27"/>
          <w:szCs w:val="27"/>
          <w:lang w:val="en-GB" w:eastAsia="en-GB"/>
        </w:rPr>
      </w:pPr>
    </w:p>
    <w:p w14:paraId="3B27BFE3" w14:textId="3DB66D54" w:rsidR="00F95028" w:rsidRDefault="00F95028" w:rsidP="00F95028">
      <w:pPr>
        <w:pStyle w:val="Heading2"/>
        <w:shd w:val="clear" w:color="auto" w:fill="FFFFFF"/>
        <w:spacing w:after="120" w:line="600" w:lineRule="atLeast"/>
        <w:jc w:val="left"/>
        <w:rPr>
          <w:rFonts w:ascii="Arial" w:hAnsi="Arial" w:cs="Arial"/>
          <w:color w:val="222222"/>
          <w:sz w:val="39"/>
          <w:szCs w:val="39"/>
        </w:rPr>
      </w:pPr>
      <w:r>
        <w:rPr>
          <w:rFonts w:ascii="Arial" w:hAnsi="Arial" w:cs="Arial"/>
          <w:color w:val="222222"/>
          <w:sz w:val="39"/>
          <w:szCs w:val="39"/>
        </w:rPr>
        <w:t xml:space="preserve">      Types of Shell</w:t>
      </w:r>
    </w:p>
    <w:p w14:paraId="7EF949D8" w14:textId="77777777" w:rsidR="00F95028" w:rsidRDefault="00F95028" w:rsidP="00F95028">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two main shells in Linux:</w:t>
      </w:r>
    </w:p>
    <w:p w14:paraId="3C92D044" w14:textId="77777777" w:rsidR="00F95028" w:rsidRDefault="00F95028" w:rsidP="00F95028">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w:t>
      </w:r>
      <w:r>
        <w:rPr>
          <w:rFonts w:ascii="Arial" w:hAnsi="Arial" w:cs="Arial"/>
          <w:color w:val="222222"/>
          <w:sz w:val="27"/>
          <w:szCs w:val="27"/>
        </w:rPr>
        <w:t>. The </w:t>
      </w:r>
      <w:r>
        <w:rPr>
          <w:rStyle w:val="Strong"/>
          <w:rFonts w:ascii="Arial" w:hAnsi="Arial" w:cs="Arial"/>
          <w:color w:val="222222"/>
          <w:sz w:val="27"/>
          <w:szCs w:val="27"/>
        </w:rPr>
        <w:t>Bourne Shell</w:t>
      </w:r>
      <w:r>
        <w:rPr>
          <w:rFonts w:ascii="Arial" w:hAnsi="Arial" w:cs="Arial"/>
          <w:color w:val="222222"/>
          <w:sz w:val="27"/>
          <w:szCs w:val="27"/>
        </w:rPr>
        <w:t>: The prompt for this shell is $ and its derivatives are listed below:</w:t>
      </w:r>
    </w:p>
    <w:p w14:paraId="674C90A6" w14:textId="77777777" w:rsidR="00F95028" w:rsidRDefault="00F95028" w:rsidP="00F95028">
      <w:pPr>
        <w:numPr>
          <w:ilvl w:val="0"/>
          <w:numId w:val="2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 xml:space="preserve">POSIX shell also is known as </w:t>
      </w:r>
      <w:proofErr w:type="spellStart"/>
      <w:r>
        <w:rPr>
          <w:rFonts w:ascii="Arial" w:hAnsi="Arial" w:cs="Arial"/>
          <w:color w:val="222222"/>
          <w:sz w:val="27"/>
          <w:szCs w:val="27"/>
        </w:rPr>
        <w:t>sh</w:t>
      </w:r>
      <w:proofErr w:type="spellEnd"/>
    </w:p>
    <w:p w14:paraId="7F56293C" w14:textId="77777777" w:rsidR="00F95028" w:rsidRDefault="00F95028" w:rsidP="00F95028">
      <w:pPr>
        <w:numPr>
          <w:ilvl w:val="0"/>
          <w:numId w:val="26"/>
        </w:numPr>
        <w:shd w:val="clear" w:color="auto" w:fill="FFFFFF"/>
        <w:spacing w:before="100" w:beforeAutospacing="1" w:after="100" w:afterAutospacing="1" w:line="240" w:lineRule="auto"/>
        <w:rPr>
          <w:rFonts w:ascii="Arial" w:hAnsi="Arial" w:cs="Arial"/>
          <w:color w:val="222222"/>
          <w:sz w:val="27"/>
          <w:szCs w:val="27"/>
        </w:rPr>
      </w:pPr>
      <w:proofErr w:type="spellStart"/>
      <w:r>
        <w:rPr>
          <w:rFonts w:ascii="Arial" w:hAnsi="Arial" w:cs="Arial"/>
          <w:color w:val="222222"/>
          <w:sz w:val="27"/>
          <w:szCs w:val="27"/>
        </w:rPr>
        <w:t>Korn</w:t>
      </w:r>
      <w:proofErr w:type="spellEnd"/>
      <w:r>
        <w:rPr>
          <w:rFonts w:ascii="Arial" w:hAnsi="Arial" w:cs="Arial"/>
          <w:color w:val="222222"/>
          <w:sz w:val="27"/>
          <w:szCs w:val="27"/>
        </w:rPr>
        <w:t xml:space="preserve"> Shell also knew as </w:t>
      </w:r>
      <w:proofErr w:type="spellStart"/>
      <w:r>
        <w:rPr>
          <w:rFonts w:ascii="Arial" w:hAnsi="Arial" w:cs="Arial"/>
          <w:color w:val="222222"/>
          <w:sz w:val="27"/>
          <w:szCs w:val="27"/>
        </w:rPr>
        <w:t>sh</w:t>
      </w:r>
      <w:proofErr w:type="spellEnd"/>
    </w:p>
    <w:p w14:paraId="2778E972" w14:textId="77777777" w:rsidR="00F95028" w:rsidRDefault="00F95028" w:rsidP="00F95028">
      <w:pPr>
        <w:numPr>
          <w:ilvl w:val="0"/>
          <w:numId w:val="2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B</w:t>
      </w:r>
      <w:r>
        <w:rPr>
          <w:rFonts w:ascii="Arial" w:hAnsi="Arial" w:cs="Arial"/>
          <w:color w:val="222222"/>
          <w:sz w:val="27"/>
          <w:szCs w:val="27"/>
        </w:rPr>
        <w:t>ourne </w:t>
      </w:r>
      <w:r>
        <w:rPr>
          <w:rStyle w:val="Strong"/>
          <w:rFonts w:ascii="Arial" w:hAnsi="Arial" w:cs="Arial"/>
          <w:color w:val="222222"/>
          <w:sz w:val="27"/>
          <w:szCs w:val="27"/>
        </w:rPr>
        <w:t>A</w:t>
      </w:r>
      <w:r>
        <w:rPr>
          <w:rFonts w:ascii="Arial" w:hAnsi="Arial" w:cs="Arial"/>
          <w:color w:val="222222"/>
          <w:sz w:val="27"/>
          <w:szCs w:val="27"/>
        </w:rPr>
        <w:t>gain </w:t>
      </w:r>
      <w:proofErr w:type="spellStart"/>
      <w:r>
        <w:rPr>
          <w:rStyle w:val="Strong"/>
          <w:rFonts w:ascii="Arial" w:hAnsi="Arial" w:cs="Arial"/>
          <w:color w:val="222222"/>
          <w:sz w:val="27"/>
          <w:szCs w:val="27"/>
        </w:rPr>
        <w:t>SH</w:t>
      </w:r>
      <w:r>
        <w:rPr>
          <w:rFonts w:ascii="Arial" w:hAnsi="Arial" w:cs="Arial"/>
          <w:color w:val="222222"/>
          <w:sz w:val="27"/>
          <w:szCs w:val="27"/>
        </w:rPr>
        <w:t>ell</w:t>
      </w:r>
      <w:proofErr w:type="spellEnd"/>
      <w:r>
        <w:rPr>
          <w:rFonts w:ascii="Arial" w:hAnsi="Arial" w:cs="Arial"/>
          <w:color w:val="222222"/>
          <w:sz w:val="27"/>
          <w:szCs w:val="27"/>
        </w:rPr>
        <w:t xml:space="preserve"> also knew as bash (most popular)</w:t>
      </w:r>
    </w:p>
    <w:p w14:paraId="64A07D9F" w14:textId="77777777" w:rsidR="00F95028" w:rsidRDefault="00F95028" w:rsidP="00F95028">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w:t>
      </w:r>
      <w:r>
        <w:rPr>
          <w:rFonts w:ascii="Arial" w:hAnsi="Arial" w:cs="Arial"/>
          <w:color w:val="222222"/>
          <w:sz w:val="27"/>
          <w:szCs w:val="27"/>
        </w:rPr>
        <w:t> </w:t>
      </w:r>
      <w:r>
        <w:rPr>
          <w:rStyle w:val="Strong"/>
          <w:rFonts w:ascii="Arial" w:hAnsi="Arial" w:cs="Arial"/>
          <w:color w:val="222222"/>
          <w:sz w:val="27"/>
          <w:szCs w:val="27"/>
        </w:rPr>
        <w:t>The C shell</w:t>
      </w:r>
      <w:r>
        <w:rPr>
          <w:rFonts w:ascii="Arial" w:hAnsi="Arial" w:cs="Arial"/>
          <w:color w:val="222222"/>
          <w:sz w:val="27"/>
          <w:szCs w:val="27"/>
        </w:rPr>
        <w:t>: The prompt for this shell is %, and its subcategories are:</w:t>
      </w:r>
    </w:p>
    <w:p w14:paraId="7C003A57" w14:textId="4E485A37" w:rsidR="00F95028" w:rsidRDefault="000C381E" w:rsidP="000C381E">
      <w:p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      1) </w:t>
      </w:r>
      <w:r w:rsidR="00F95028">
        <w:rPr>
          <w:rFonts w:ascii="Arial" w:hAnsi="Arial" w:cs="Arial"/>
          <w:color w:val="222222"/>
          <w:sz w:val="27"/>
          <w:szCs w:val="27"/>
        </w:rPr>
        <w:t xml:space="preserve">C shell also is known as </w:t>
      </w:r>
      <w:proofErr w:type="spellStart"/>
      <w:r w:rsidR="00F95028">
        <w:rPr>
          <w:rFonts w:ascii="Arial" w:hAnsi="Arial" w:cs="Arial"/>
          <w:color w:val="222222"/>
          <w:sz w:val="27"/>
          <w:szCs w:val="27"/>
        </w:rPr>
        <w:t>csh</w:t>
      </w:r>
      <w:proofErr w:type="spellEnd"/>
    </w:p>
    <w:p w14:paraId="2FCB05EE" w14:textId="48B9D56F" w:rsidR="00F95028" w:rsidRDefault="000C381E" w:rsidP="000C381E">
      <w:p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 xml:space="preserve"> 2) </w:t>
      </w:r>
      <w:r w:rsidR="00F95028">
        <w:rPr>
          <w:rFonts w:ascii="Arial" w:hAnsi="Arial" w:cs="Arial"/>
          <w:color w:val="222222"/>
          <w:sz w:val="27"/>
          <w:szCs w:val="27"/>
        </w:rPr>
        <w:t xml:space="preserve">Tops C shell also is known as </w:t>
      </w:r>
      <w:proofErr w:type="spellStart"/>
      <w:r w:rsidR="00F95028">
        <w:rPr>
          <w:rFonts w:ascii="Arial" w:hAnsi="Arial" w:cs="Arial"/>
          <w:color w:val="222222"/>
          <w:sz w:val="27"/>
          <w:szCs w:val="27"/>
        </w:rPr>
        <w:t>tcsh</w:t>
      </w:r>
      <w:proofErr w:type="spellEnd"/>
    </w:p>
    <w:p w14:paraId="736C73E4" w14:textId="77777777" w:rsidR="00F95028" w:rsidRPr="00F95028" w:rsidRDefault="00F95028" w:rsidP="00F95028">
      <w:pPr>
        <w:shd w:val="clear" w:color="auto" w:fill="FFFFFF"/>
        <w:spacing w:after="100" w:afterAutospacing="1" w:line="240" w:lineRule="auto"/>
        <w:rPr>
          <w:rFonts w:ascii="Arial" w:eastAsia="Times New Roman" w:hAnsi="Arial" w:cs="Arial"/>
          <w:color w:val="222222"/>
          <w:sz w:val="27"/>
          <w:szCs w:val="27"/>
          <w:lang w:val="en-GB" w:eastAsia="en-GB"/>
        </w:rPr>
      </w:pPr>
    </w:p>
    <w:p w14:paraId="10EEFE08" w14:textId="77777777" w:rsidR="00865EE1" w:rsidRDefault="00865EE1" w:rsidP="00865EE1">
      <w:pPr>
        <w:pStyle w:val="Heading2"/>
        <w:shd w:val="clear" w:color="auto" w:fill="FFFFFF"/>
        <w:spacing w:after="120" w:line="600" w:lineRule="atLeast"/>
        <w:jc w:val="left"/>
        <w:rPr>
          <w:rFonts w:ascii="Arial" w:hAnsi="Arial" w:cs="Arial"/>
          <w:color w:val="222222"/>
          <w:sz w:val="39"/>
          <w:szCs w:val="39"/>
        </w:rPr>
      </w:pPr>
      <w:r>
        <w:rPr>
          <w:rFonts w:ascii="Arial" w:hAnsi="Arial" w:cs="Arial"/>
          <w:color w:val="222222"/>
          <w:sz w:val="39"/>
          <w:szCs w:val="39"/>
        </w:rPr>
        <w:t>How to Write Shell Script in Linux/Unix</w:t>
      </w:r>
    </w:p>
    <w:p w14:paraId="3B942A6F" w14:textId="77777777" w:rsidR="00865EE1" w:rsidRDefault="00865EE1" w:rsidP="00865EE1">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Shell Scripts</w:t>
      </w:r>
      <w:r>
        <w:rPr>
          <w:rFonts w:ascii="Arial" w:hAnsi="Arial" w:cs="Arial"/>
          <w:color w:val="222222"/>
          <w:sz w:val="27"/>
          <w:szCs w:val="27"/>
        </w:rPr>
        <w:t> are written using text editors. On your Linux system, open a text editor program, open a new file to begin typing a shell script or shell programming, then give the shell permission to execute your shell script and put your script at the location from where the shell can find it.</w:t>
      </w:r>
    </w:p>
    <w:p w14:paraId="3E2CC0A3" w14:textId="77777777" w:rsidR="00865EE1" w:rsidRDefault="00865EE1" w:rsidP="00865EE1">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Let us understand the steps in creating a Shell Script:</w:t>
      </w:r>
    </w:p>
    <w:p w14:paraId="55E6FEA9" w14:textId="3FBC5DDD" w:rsidR="00865EE1" w:rsidRDefault="00865EE1" w:rsidP="00865EE1">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Create a file</w:t>
      </w:r>
      <w:r>
        <w:rPr>
          <w:rFonts w:ascii="Arial" w:hAnsi="Arial" w:cs="Arial"/>
          <w:color w:val="222222"/>
          <w:sz w:val="27"/>
          <w:szCs w:val="27"/>
        </w:rPr>
        <w:t> </w:t>
      </w:r>
      <w:r>
        <w:rPr>
          <w:rStyle w:val="Strong"/>
          <w:rFonts w:ascii="Arial" w:hAnsi="Arial" w:cs="Arial"/>
          <w:color w:val="222222"/>
          <w:sz w:val="27"/>
          <w:szCs w:val="27"/>
        </w:rPr>
        <w:t>using</w:t>
      </w:r>
      <w:r>
        <w:rPr>
          <w:rFonts w:ascii="Arial" w:hAnsi="Arial" w:cs="Arial"/>
          <w:color w:val="222222"/>
          <w:sz w:val="27"/>
          <w:szCs w:val="27"/>
        </w:rPr>
        <w:t> a </w:t>
      </w:r>
      <w:proofErr w:type="gramStart"/>
      <w:r>
        <w:rPr>
          <w:rStyle w:val="Strong"/>
          <w:rFonts w:ascii="Arial" w:hAnsi="Arial" w:cs="Arial"/>
          <w:color w:val="222222"/>
          <w:sz w:val="27"/>
          <w:szCs w:val="27"/>
        </w:rPr>
        <w:t>vi</w:t>
      </w:r>
      <w:proofErr w:type="gramEnd"/>
      <w:r>
        <w:rPr>
          <w:rFonts w:ascii="Arial" w:hAnsi="Arial" w:cs="Arial"/>
          <w:color w:val="222222"/>
          <w:sz w:val="27"/>
          <w:szCs w:val="27"/>
        </w:rPr>
        <w:t> editor</w:t>
      </w:r>
      <w:r w:rsidR="005D4CF9">
        <w:rPr>
          <w:rFonts w:ascii="Arial" w:hAnsi="Arial" w:cs="Arial"/>
          <w:color w:val="222222"/>
          <w:sz w:val="27"/>
          <w:szCs w:val="27"/>
        </w:rPr>
        <w:t xml:space="preserve"> </w:t>
      </w:r>
      <w:r>
        <w:rPr>
          <w:rFonts w:ascii="Arial" w:hAnsi="Arial" w:cs="Arial"/>
          <w:color w:val="222222"/>
          <w:sz w:val="27"/>
          <w:szCs w:val="27"/>
        </w:rPr>
        <w:t>(or any other editor). Name script file with </w:t>
      </w:r>
      <w:r>
        <w:rPr>
          <w:rStyle w:val="Strong"/>
          <w:rFonts w:ascii="Arial" w:hAnsi="Arial" w:cs="Arial"/>
          <w:color w:val="222222"/>
          <w:sz w:val="27"/>
          <w:szCs w:val="27"/>
        </w:rPr>
        <w:t>extension .</w:t>
      </w:r>
      <w:proofErr w:type="spellStart"/>
      <w:r>
        <w:rPr>
          <w:rStyle w:val="Strong"/>
          <w:rFonts w:ascii="Arial" w:hAnsi="Arial" w:cs="Arial"/>
          <w:color w:val="222222"/>
          <w:sz w:val="27"/>
          <w:szCs w:val="27"/>
        </w:rPr>
        <w:t>sh</w:t>
      </w:r>
      <w:proofErr w:type="spellEnd"/>
    </w:p>
    <w:p w14:paraId="19C4843F" w14:textId="77777777" w:rsidR="00865EE1" w:rsidRDefault="00865EE1" w:rsidP="00865EE1">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Start</w:t>
      </w:r>
      <w:r>
        <w:rPr>
          <w:rFonts w:ascii="Arial" w:hAnsi="Arial" w:cs="Arial"/>
          <w:color w:val="222222"/>
          <w:sz w:val="27"/>
          <w:szCs w:val="27"/>
        </w:rPr>
        <w:t> the script with </w:t>
      </w:r>
      <w:r>
        <w:rPr>
          <w:rStyle w:val="Strong"/>
          <w:rFonts w:ascii="Arial" w:hAnsi="Arial" w:cs="Arial"/>
          <w:color w:val="222222"/>
          <w:sz w:val="27"/>
          <w:szCs w:val="27"/>
        </w:rPr>
        <w:t>#! /bin/</w:t>
      </w:r>
      <w:proofErr w:type="spellStart"/>
      <w:r>
        <w:rPr>
          <w:rStyle w:val="Strong"/>
          <w:rFonts w:ascii="Arial" w:hAnsi="Arial" w:cs="Arial"/>
          <w:color w:val="222222"/>
          <w:sz w:val="27"/>
          <w:szCs w:val="27"/>
        </w:rPr>
        <w:t>sh</w:t>
      </w:r>
      <w:proofErr w:type="spellEnd"/>
    </w:p>
    <w:p w14:paraId="2312191D" w14:textId="77777777" w:rsidR="00865EE1" w:rsidRDefault="00865EE1" w:rsidP="00865EE1">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Write some code.</w:t>
      </w:r>
    </w:p>
    <w:p w14:paraId="085A382B" w14:textId="77777777" w:rsidR="00865EE1" w:rsidRDefault="00865EE1" w:rsidP="00865EE1">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Save the script file as filename.sh</w:t>
      </w:r>
    </w:p>
    <w:p w14:paraId="082979CE" w14:textId="77777777" w:rsidR="00865EE1" w:rsidRDefault="00865EE1" w:rsidP="00865EE1">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 </w:t>
      </w:r>
      <w:r>
        <w:rPr>
          <w:rStyle w:val="Strong"/>
          <w:rFonts w:ascii="Arial" w:hAnsi="Arial" w:cs="Arial"/>
          <w:color w:val="222222"/>
          <w:sz w:val="27"/>
          <w:szCs w:val="27"/>
        </w:rPr>
        <w:t>executing</w:t>
      </w:r>
      <w:r>
        <w:rPr>
          <w:rFonts w:ascii="Arial" w:hAnsi="Arial" w:cs="Arial"/>
          <w:color w:val="222222"/>
          <w:sz w:val="27"/>
          <w:szCs w:val="27"/>
        </w:rPr>
        <w:t> the script type </w:t>
      </w:r>
      <w:r>
        <w:rPr>
          <w:rStyle w:val="Strong"/>
          <w:rFonts w:ascii="Arial" w:hAnsi="Arial" w:cs="Arial"/>
          <w:color w:val="222222"/>
          <w:sz w:val="27"/>
          <w:szCs w:val="27"/>
        </w:rPr>
        <w:t>bash filename.sh</w:t>
      </w:r>
    </w:p>
    <w:p w14:paraId="3011C2BE" w14:textId="60B52CFB" w:rsidR="00865EE1" w:rsidRDefault="00865EE1" w:rsidP="00865EE1">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is an operator called shebang which directs the script to the interpreter locate</w:t>
      </w:r>
      <w:r w:rsidR="00204678">
        <w:rPr>
          <w:rFonts w:ascii="Arial" w:hAnsi="Arial" w:cs="Arial"/>
          <w:color w:val="222222"/>
          <w:sz w:val="27"/>
          <w:szCs w:val="27"/>
        </w:rPr>
        <w:t xml:space="preserve"> </w:t>
      </w:r>
      <w:r>
        <w:rPr>
          <w:rFonts w:ascii="Arial" w:hAnsi="Arial" w:cs="Arial"/>
          <w:color w:val="222222"/>
          <w:sz w:val="27"/>
          <w:szCs w:val="27"/>
        </w:rPr>
        <w:t>on. So, if we use”#! /bin/</w:t>
      </w:r>
      <w:proofErr w:type="spellStart"/>
      <w:r>
        <w:rPr>
          <w:rFonts w:ascii="Arial" w:hAnsi="Arial" w:cs="Arial"/>
          <w:color w:val="222222"/>
          <w:sz w:val="27"/>
          <w:szCs w:val="27"/>
        </w:rPr>
        <w:t>sh</w:t>
      </w:r>
      <w:proofErr w:type="spellEnd"/>
      <w:r>
        <w:rPr>
          <w:rFonts w:ascii="Arial" w:hAnsi="Arial" w:cs="Arial"/>
          <w:color w:val="222222"/>
          <w:sz w:val="27"/>
          <w:szCs w:val="27"/>
        </w:rPr>
        <w:t xml:space="preserve">” the script gets directed to the </w:t>
      </w:r>
      <w:proofErr w:type="spellStart"/>
      <w:r>
        <w:rPr>
          <w:rFonts w:ascii="Arial" w:hAnsi="Arial" w:cs="Arial"/>
          <w:color w:val="222222"/>
          <w:sz w:val="27"/>
          <w:szCs w:val="27"/>
        </w:rPr>
        <w:t>bourne</w:t>
      </w:r>
      <w:proofErr w:type="spellEnd"/>
      <w:r>
        <w:rPr>
          <w:rFonts w:ascii="Arial" w:hAnsi="Arial" w:cs="Arial"/>
          <w:color w:val="222222"/>
          <w:sz w:val="27"/>
          <w:szCs w:val="27"/>
        </w:rPr>
        <w:t>-shell.</w:t>
      </w:r>
    </w:p>
    <w:p w14:paraId="4A603873" w14:textId="77777777" w:rsidR="005D4CF9" w:rsidRDefault="005D4CF9" w:rsidP="00865EE1">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Create new script file scriptexample.sh</w:t>
      </w:r>
    </w:p>
    <w:p w14:paraId="51919488" w14:textId="18B64FBB" w:rsidR="005D4CF9" w:rsidRDefault="00204678" w:rsidP="00865EE1">
      <w:pPr>
        <w:pStyle w:val="NormalWeb"/>
        <w:shd w:val="clear" w:color="auto" w:fill="FFFFFF"/>
        <w:spacing w:before="0" w:beforeAutospacing="0"/>
        <w:rPr>
          <w:rFonts w:ascii="Arial" w:hAnsi="Arial" w:cs="Arial"/>
          <w:noProof/>
          <w:color w:val="222222"/>
          <w:sz w:val="27"/>
          <w:szCs w:val="27"/>
          <w:lang w:val="en-GB" w:eastAsia="en-GB"/>
        </w:rPr>
      </w:pPr>
      <w:r>
        <w:rPr>
          <w:rFonts w:ascii="Arial" w:hAnsi="Arial" w:cs="Arial"/>
          <w:noProof/>
          <w:color w:val="222222"/>
          <w:sz w:val="27"/>
          <w:szCs w:val="27"/>
          <w:lang w:val="en-GB" w:eastAsia="en-GB"/>
        </w:rPr>
        <w:drawing>
          <wp:inline distT="0" distB="0" distL="0" distR="0" wp14:anchorId="233FD6D1" wp14:editId="1B9B2459">
            <wp:extent cx="3858895" cy="25590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8895" cy="255905"/>
                    </a:xfrm>
                    <a:prstGeom prst="rect">
                      <a:avLst/>
                    </a:prstGeom>
                    <a:noFill/>
                  </pic:spPr>
                </pic:pic>
              </a:graphicData>
            </a:graphic>
          </wp:inline>
        </w:drawing>
      </w:r>
    </w:p>
    <w:p w14:paraId="251D7421" w14:textId="083E4DE6" w:rsidR="00204678" w:rsidRDefault="00204678" w:rsidP="00865EE1">
      <w:pPr>
        <w:pStyle w:val="NormalWeb"/>
        <w:shd w:val="clear" w:color="auto" w:fill="FFFFFF"/>
        <w:spacing w:before="0" w:beforeAutospacing="0"/>
        <w:rPr>
          <w:rFonts w:ascii="Arial" w:hAnsi="Arial" w:cs="Arial"/>
          <w:noProof/>
          <w:color w:val="222222"/>
          <w:sz w:val="27"/>
          <w:szCs w:val="27"/>
          <w:lang w:val="en-GB" w:eastAsia="en-GB"/>
        </w:rPr>
      </w:pPr>
      <w:r>
        <w:rPr>
          <w:rFonts w:ascii="Arial" w:hAnsi="Arial" w:cs="Arial"/>
          <w:noProof/>
          <w:color w:val="222222"/>
          <w:sz w:val="27"/>
          <w:szCs w:val="27"/>
          <w:lang w:val="en-GB" w:eastAsia="en-GB"/>
        </w:rPr>
        <w:t>Adding the command ‘ls’ after #l/bin/sh</w:t>
      </w:r>
    </w:p>
    <w:p w14:paraId="7F32BC6A" w14:textId="77777777" w:rsidR="00204678" w:rsidRDefault="005D4CF9" w:rsidP="00865EE1">
      <w:pPr>
        <w:pStyle w:val="NormalWeb"/>
        <w:shd w:val="clear" w:color="auto" w:fill="FFFFFF"/>
        <w:spacing w:before="0" w:beforeAutospacing="0"/>
        <w:rPr>
          <w:rFonts w:ascii="Arial" w:hAnsi="Arial" w:cs="Arial"/>
          <w:color w:val="222222"/>
          <w:sz w:val="27"/>
          <w:szCs w:val="27"/>
        </w:rPr>
      </w:pPr>
      <w:r>
        <w:rPr>
          <w:rFonts w:ascii="Arial" w:hAnsi="Arial" w:cs="Arial"/>
          <w:noProof/>
          <w:color w:val="222222"/>
          <w:sz w:val="27"/>
          <w:szCs w:val="27"/>
          <w:lang w:val="en-GB" w:eastAsia="en-GB"/>
        </w:rPr>
        <w:drawing>
          <wp:inline distT="0" distB="0" distL="0" distR="0" wp14:anchorId="7E5B3271" wp14:editId="3C344E00">
            <wp:extent cx="2924175" cy="7994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_scriptsample(2) (1) - Copy.png"/>
                    <pic:cNvPicPr/>
                  </pic:nvPicPr>
                  <pic:blipFill>
                    <a:blip r:embed="rId47">
                      <a:extLst>
                        <a:ext uri="{28A0092B-C50C-407E-A947-70E740481C1C}">
                          <a14:useLocalDpi xmlns:a14="http://schemas.microsoft.com/office/drawing/2010/main" val="0"/>
                        </a:ext>
                      </a:extLst>
                    </a:blip>
                    <a:stretch>
                      <a:fillRect/>
                    </a:stretch>
                  </pic:blipFill>
                  <pic:spPr>
                    <a:xfrm>
                      <a:off x="0" y="0"/>
                      <a:ext cx="2926132" cy="800000"/>
                    </a:xfrm>
                    <a:prstGeom prst="rect">
                      <a:avLst/>
                    </a:prstGeom>
                  </pic:spPr>
                </pic:pic>
              </a:graphicData>
            </a:graphic>
          </wp:inline>
        </w:drawing>
      </w:r>
    </w:p>
    <w:p w14:paraId="3784969A" w14:textId="77777777" w:rsidR="00204678" w:rsidRDefault="00204678" w:rsidP="00865EE1">
      <w:pPr>
        <w:pStyle w:val="NormalWeb"/>
        <w:shd w:val="clear" w:color="auto" w:fill="FFFFFF"/>
        <w:spacing w:before="0" w:beforeAutospacing="0"/>
        <w:rPr>
          <w:rFonts w:ascii="Arial" w:hAnsi="Arial" w:cs="Arial"/>
          <w:color w:val="222222"/>
          <w:sz w:val="27"/>
          <w:szCs w:val="27"/>
        </w:rPr>
      </w:pPr>
      <w:r>
        <w:rPr>
          <w:rFonts w:ascii="Arial" w:hAnsi="Arial" w:cs="Arial"/>
          <w:noProof/>
          <w:color w:val="222222"/>
          <w:sz w:val="27"/>
          <w:szCs w:val="27"/>
          <w:lang w:val="en-GB" w:eastAsia="en-GB"/>
        </w:rPr>
        <w:lastRenderedPageBreak/>
        <w:t>Executing the script file</w:t>
      </w:r>
    </w:p>
    <w:p w14:paraId="2267A5EA" w14:textId="74926B08" w:rsidR="00204678" w:rsidRDefault="00204678" w:rsidP="00865EE1">
      <w:pPr>
        <w:pStyle w:val="NormalWeb"/>
        <w:shd w:val="clear" w:color="auto" w:fill="FFFFFF"/>
        <w:spacing w:before="0" w:beforeAutospacing="0"/>
        <w:rPr>
          <w:rFonts w:ascii="Arial" w:hAnsi="Arial" w:cs="Arial"/>
          <w:color w:val="222222"/>
          <w:sz w:val="27"/>
          <w:szCs w:val="27"/>
        </w:rPr>
      </w:pPr>
      <w:r>
        <w:rPr>
          <w:rFonts w:ascii="Arial" w:hAnsi="Arial" w:cs="Arial"/>
          <w:noProof/>
          <w:color w:val="222222"/>
          <w:sz w:val="27"/>
          <w:szCs w:val="27"/>
          <w:lang w:val="en-GB" w:eastAsia="en-GB"/>
        </w:rPr>
        <w:drawing>
          <wp:inline distT="0" distB="0" distL="0" distR="0" wp14:anchorId="753F4CE2" wp14:editId="1D4E7FF8">
            <wp:extent cx="3838095" cy="9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_scriptsample(2) (1).png"/>
                    <pic:cNvPicPr/>
                  </pic:nvPicPr>
                  <pic:blipFill>
                    <a:blip r:embed="rId48">
                      <a:extLst>
                        <a:ext uri="{28A0092B-C50C-407E-A947-70E740481C1C}">
                          <a14:useLocalDpi xmlns:a14="http://schemas.microsoft.com/office/drawing/2010/main" val="0"/>
                        </a:ext>
                      </a:extLst>
                    </a:blip>
                    <a:stretch>
                      <a:fillRect/>
                    </a:stretch>
                  </pic:blipFill>
                  <pic:spPr>
                    <a:xfrm>
                      <a:off x="0" y="0"/>
                      <a:ext cx="3838095" cy="971429"/>
                    </a:xfrm>
                    <a:prstGeom prst="rect">
                      <a:avLst/>
                    </a:prstGeom>
                  </pic:spPr>
                </pic:pic>
              </a:graphicData>
            </a:graphic>
          </wp:inline>
        </w:drawing>
      </w:r>
    </w:p>
    <w:p w14:paraId="507DB440" w14:textId="77777777" w:rsidR="00AE711B" w:rsidRDefault="00AE711B" w:rsidP="00AE711B">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What are Shell Variables?</w:t>
      </w:r>
    </w:p>
    <w:p w14:paraId="52107633" w14:textId="2C36A037" w:rsidR="00AE711B" w:rsidRDefault="00AE711B" w:rsidP="00AE711B">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As discussed earlier, Variables store data in the form of characters and numbers. Similarly, Shell variables are used to store information and they can by the shell only</w:t>
      </w:r>
    </w:p>
    <w:p w14:paraId="07A57B87" w14:textId="55D556EC" w:rsidR="00056550" w:rsidRDefault="00056550" w:rsidP="00056550">
      <w:pPr>
        <w:rPr>
          <w:rFonts w:ascii="Algerian" w:hAnsi="Algerian" w:cs="Segoe UI"/>
          <w:sz w:val="36"/>
          <w:szCs w:val="36"/>
        </w:rPr>
      </w:pPr>
    </w:p>
    <w:p w14:paraId="0B2B5AB5" w14:textId="01425B41" w:rsidR="00AE711B" w:rsidRDefault="007445DD" w:rsidP="00056550">
      <w:pPr>
        <w:rPr>
          <w:rFonts w:ascii="Algerian" w:hAnsi="Algerian" w:cs="Segoe UI"/>
          <w:sz w:val="36"/>
          <w:szCs w:val="36"/>
        </w:rPr>
      </w:pPr>
      <w:r>
        <w:rPr>
          <w:rFonts w:ascii="Algerian" w:hAnsi="Algerian" w:cs="Segoe UI"/>
          <w:sz w:val="36"/>
          <w:szCs w:val="36"/>
        </w:rPr>
        <w:t xml:space="preserve">                </w:t>
      </w:r>
      <w:proofErr w:type="spellStart"/>
      <w:r w:rsidR="00AE711B">
        <w:rPr>
          <w:rFonts w:ascii="Algerian" w:hAnsi="Algerian" w:cs="Segoe UI"/>
          <w:sz w:val="36"/>
          <w:szCs w:val="36"/>
        </w:rPr>
        <w:t>MetaSPloit</w:t>
      </w:r>
      <w:proofErr w:type="spellEnd"/>
    </w:p>
    <w:p w14:paraId="2AAB8042" w14:textId="1E06EFD4" w:rsidR="00AE711B" w:rsidRDefault="00AE711B" w:rsidP="00056550">
      <w:pPr>
        <w:rPr>
          <w:rFonts w:ascii="Arial" w:hAnsi="Arial" w:cs="Arial"/>
          <w:color w:val="202124"/>
          <w:shd w:val="clear" w:color="auto" w:fill="FFFFFF"/>
        </w:rPr>
      </w:pPr>
      <w:proofErr w:type="spellStart"/>
      <w:r>
        <w:rPr>
          <w:rFonts w:ascii="Arial" w:hAnsi="Arial" w:cs="Arial"/>
          <w:color w:val="202124"/>
          <w:shd w:val="clear" w:color="auto" w:fill="FFFFFF"/>
        </w:rPr>
        <w:t>Metasploit</w:t>
      </w:r>
      <w:proofErr w:type="spellEnd"/>
      <w:r>
        <w:rPr>
          <w:rFonts w:ascii="Arial" w:hAnsi="Arial" w:cs="Arial"/>
          <w:color w:val="202124"/>
          <w:shd w:val="clear" w:color="auto" w:fill="FFFFFF"/>
        </w:rPr>
        <w:t xml:space="preserve"> is one of the </w:t>
      </w:r>
      <w:r>
        <w:rPr>
          <w:rFonts w:ascii="Arial" w:hAnsi="Arial" w:cs="Arial"/>
          <w:b/>
          <w:bCs/>
          <w:color w:val="202124"/>
          <w:shd w:val="clear" w:color="auto" w:fill="FFFFFF"/>
        </w:rPr>
        <w:t>most commonly used penetration testing tools</w:t>
      </w:r>
      <w:r>
        <w:rPr>
          <w:rFonts w:ascii="Arial" w:hAnsi="Arial" w:cs="Arial"/>
          <w:color w:val="202124"/>
          <w:shd w:val="clear" w:color="auto" w:fill="FFFFFF"/>
        </w:rPr>
        <w:t xml:space="preserve"> and comes built-in to Kali Linux. ... Modules are standalone pieces of code or software that provide functionality to </w:t>
      </w:r>
      <w:proofErr w:type="spellStart"/>
      <w:r>
        <w:rPr>
          <w:rFonts w:ascii="Arial" w:hAnsi="Arial" w:cs="Arial"/>
          <w:color w:val="202124"/>
          <w:shd w:val="clear" w:color="auto" w:fill="FFFFFF"/>
        </w:rPr>
        <w:t>Metasploit</w:t>
      </w:r>
      <w:proofErr w:type="spellEnd"/>
      <w:r>
        <w:rPr>
          <w:rFonts w:ascii="Arial" w:hAnsi="Arial" w:cs="Arial"/>
          <w:color w:val="202124"/>
          <w:shd w:val="clear" w:color="auto" w:fill="FFFFFF"/>
        </w:rPr>
        <w:t xml:space="preserve">. There are six total modules: exploits, payloads, auxiliary, </w:t>
      </w:r>
      <w:proofErr w:type="spellStart"/>
      <w:r>
        <w:rPr>
          <w:rFonts w:ascii="Arial" w:hAnsi="Arial" w:cs="Arial"/>
          <w:color w:val="202124"/>
          <w:shd w:val="clear" w:color="auto" w:fill="FFFFFF"/>
        </w:rPr>
        <w:t>nops</w:t>
      </w:r>
      <w:proofErr w:type="spellEnd"/>
      <w:r>
        <w:rPr>
          <w:rFonts w:ascii="Arial" w:hAnsi="Arial" w:cs="Arial"/>
          <w:color w:val="202124"/>
          <w:shd w:val="clear" w:color="auto" w:fill="FFFFFF"/>
        </w:rPr>
        <w:t>, posts, and encoders</w:t>
      </w:r>
    </w:p>
    <w:p w14:paraId="708C71C8" w14:textId="6C48F418" w:rsidR="004829FC" w:rsidRDefault="004829FC" w:rsidP="00056550">
      <w:pPr>
        <w:rPr>
          <w:rFonts w:ascii="Arial" w:hAnsi="Arial" w:cs="Arial"/>
          <w:color w:val="202124"/>
          <w:shd w:val="clear" w:color="auto" w:fill="FFFFFF"/>
        </w:rPr>
      </w:pPr>
      <w:r>
        <w:rPr>
          <w:rFonts w:ascii="Arial" w:hAnsi="Arial" w:cs="Arial"/>
          <w:noProof/>
          <w:color w:val="202124"/>
          <w:shd w:val="clear" w:color="auto" w:fill="FFFFFF"/>
          <w:lang w:val="en-GB" w:eastAsia="en-GB"/>
        </w:rPr>
        <w:drawing>
          <wp:inline distT="0" distB="0" distL="0" distR="0" wp14:anchorId="45C92AA3" wp14:editId="76A10989">
            <wp:extent cx="59436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sfu-intr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56F5E856" w14:textId="73DE9A92" w:rsidR="004829FC" w:rsidRDefault="004829FC" w:rsidP="00056550">
      <w:pPr>
        <w:rPr>
          <w:rFonts w:ascii="Algerian" w:hAnsi="Algerian" w:cs="Segoe UI"/>
          <w:sz w:val="36"/>
          <w:szCs w:val="36"/>
        </w:rPr>
      </w:pPr>
    </w:p>
    <w:p w14:paraId="51CC96A2" w14:textId="77777777" w:rsidR="002C3D96" w:rsidRDefault="002C3D96" w:rsidP="00056550">
      <w:pPr>
        <w:rPr>
          <w:rFonts w:ascii="Algerian" w:hAnsi="Algerian" w:cs="Segoe UI"/>
          <w:sz w:val="36"/>
          <w:szCs w:val="36"/>
        </w:rPr>
      </w:pPr>
    </w:p>
    <w:p w14:paraId="691FCEEE" w14:textId="567D8C7C" w:rsidR="00E41E05" w:rsidRDefault="002C3D96" w:rsidP="008D42DA">
      <w:pPr>
        <w:pStyle w:val="Heading2"/>
        <w:shd w:val="clear" w:color="auto" w:fill="FFFFFF"/>
        <w:rPr>
          <w:rFonts w:ascii="Arial" w:hAnsi="Arial" w:cs="Arial"/>
          <w:caps/>
          <w:color w:val="000000"/>
          <w:sz w:val="53"/>
          <w:szCs w:val="53"/>
        </w:rPr>
      </w:pPr>
      <w:r>
        <w:rPr>
          <w:rFonts w:ascii="Arial" w:hAnsi="Arial" w:cs="Arial"/>
          <w:caps/>
          <w:color w:val="000000"/>
          <w:sz w:val="53"/>
          <w:szCs w:val="53"/>
        </w:rPr>
        <w:lastRenderedPageBreak/>
        <w:t>MSFCONSOLE CORE COMMANDS </w:t>
      </w:r>
    </w:p>
    <w:p w14:paraId="501F6401" w14:textId="77777777" w:rsidR="00EB41B7" w:rsidRDefault="00EB41B7" w:rsidP="00EB41B7">
      <w:pPr>
        <w:pStyle w:val="NormalWeb"/>
        <w:shd w:val="clear" w:color="auto" w:fill="FFFFFF"/>
        <w:spacing w:after="0"/>
        <w:rPr>
          <w:rFonts w:ascii="Arial" w:hAnsi="Arial" w:cs="Arial"/>
          <w:color w:val="000000"/>
        </w:rPr>
      </w:pPr>
    </w:p>
    <w:p w14:paraId="0E31118F"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back</w:t>
      </w:r>
      <w:proofErr w:type="gramEnd"/>
      <w:r w:rsidRPr="00EB41B7">
        <w:rPr>
          <w:rFonts w:ascii="Arial" w:hAnsi="Arial" w:cs="Arial"/>
          <w:color w:val="000000"/>
        </w:rPr>
        <w:t xml:space="preserve">         Move back from the current context</w:t>
      </w:r>
    </w:p>
    <w:p w14:paraId="649E0003" w14:textId="77777777" w:rsid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banner</w:t>
      </w:r>
      <w:proofErr w:type="gramEnd"/>
      <w:r w:rsidRPr="00EB41B7">
        <w:rPr>
          <w:rFonts w:ascii="Arial" w:hAnsi="Arial" w:cs="Arial"/>
          <w:color w:val="000000"/>
        </w:rPr>
        <w:t xml:space="preserve">     Display an awesome </w:t>
      </w:r>
      <w:proofErr w:type="spellStart"/>
      <w:r w:rsidRPr="00EB41B7">
        <w:rPr>
          <w:rFonts w:ascii="Arial" w:hAnsi="Arial" w:cs="Arial"/>
          <w:color w:val="000000"/>
        </w:rPr>
        <w:t>metasploit</w:t>
      </w:r>
      <w:proofErr w:type="spellEnd"/>
      <w:r w:rsidRPr="00EB41B7">
        <w:rPr>
          <w:rFonts w:ascii="Arial" w:hAnsi="Arial" w:cs="Arial"/>
          <w:color w:val="000000"/>
        </w:rPr>
        <w:t xml:space="preserve"> banner</w:t>
      </w:r>
    </w:p>
    <w:p w14:paraId="17735B21" w14:textId="1C7369B4"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cd</w:t>
      </w:r>
      <w:proofErr w:type="gramEnd"/>
      <w:r w:rsidRPr="00EB41B7">
        <w:rPr>
          <w:rFonts w:ascii="Arial" w:hAnsi="Arial" w:cs="Arial"/>
          <w:color w:val="000000"/>
        </w:rPr>
        <w:t xml:space="preserve">            Change the current working directory</w:t>
      </w:r>
    </w:p>
    <w:p w14:paraId="3F7BCC97"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color</w:t>
      </w:r>
      <w:proofErr w:type="gramEnd"/>
      <w:r w:rsidRPr="00EB41B7">
        <w:rPr>
          <w:rFonts w:ascii="Arial" w:hAnsi="Arial" w:cs="Arial"/>
          <w:color w:val="000000"/>
        </w:rPr>
        <w:t xml:space="preserve">  </w:t>
      </w:r>
      <w:bookmarkStart w:id="0" w:name="_GoBack"/>
      <w:bookmarkEnd w:id="0"/>
      <w:r w:rsidRPr="00EB41B7">
        <w:rPr>
          <w:rFonts w:ascii="Arial" w:hAnsi="Arial" w:cs="Arial"/>
          <w:color w:val="000000"/>
        </w:rPr>
        <w:t xml:space="preserve">       Toggle color</w:t>
      </w:r>
    </w:p>
    <w:p w14:paraId="0B64A143"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connect</w:t>
      </w:r>
      <w:proofErr w:type="gramEnd"/>
      <w:r w:rsidRPr="00EB41B7">
        <w:rPr>
          <w:rFonts w:ascii="Arial" w:hAnsi="Arial" w:cs="Arial"/>
          <w:color w:val="000000"/>
        </w:rPr>
        <w:t xml:space="preserve">      Communicate with a host</w:t>
      </w:r>
    </w:p>
    <w:p w14:paraId="2E8B4A1A"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edit</w:t>
      </w:r>
      <w:proofErr w:type="gramEnd"/>
      <w:r w:rsidRPr="00EB41B7">
        <w:rPr>
          <w:rFonts w:ascii="Arial" w:hAnsi="Arial" w:cs="Arial"/>
          <w:color w:val="000000"/>
        </w:rPr>
        <w:t xml:space="preserve">      </w:t>
      </w:r>
      <w:proofErr w:type="spellStart"/>
      <w:r w:rsidRPr="00EB41B7">
        <w:rPr>
          <w:rFonts w:ascii="Arial" w:hAnsi="Arial" w:cs="Arial"/>
          <w:color w:val="000000"/>
        </w:rPr>
        <w:t>Edit</w:t>
      </w:r>
      <w:proofErr w:type="spellEnd"/>
      <w:r w:rsidRPr="00EB41B7">
        <w:rPr>
          <w:rFonts w:ascii="Arial" w:hAnsi="Arial" w:cs="Arial"/>
          <w:color w:val="000000"/>
        </w:rPr>
        <w:t xml:space="preserve"> the current module with $VISUAL or $EDITOR</w:t>
      </w:r>
    </w:p>
    <w:p w14:paraId="30A69B37"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exit</w:t>
      </w:r>
      <w:proofErr w:type="gramEnd"/>
      <w:r w:rsidRPr="00EB41B7">
        <w:rPr>
          <w:rFonts w:ascii="Arial" w:hAnsi="Arial" w:cs="Arial"/>
          <w:color w:val="000000"/>
        </w:rPr>
        <w:t xml:space="preserve">         </w:t>
      </w:r>
      <w:proofErr w:type="spellStart"/>
      <w:r w:rsidRPr="00EB41B7">
        <w:rPr>
          <w:rFonts w:ascii="Arial" w:hAnsi="Arial" w:cs="Arial"/>
          <w:color w:val="000000"/>
        </w:rPr>
        <w:t>Exit</w:t>
      </w:r>
      <w:proofErr w:type="spellEnd"/>
      <w:r w:rsidRPr="00EB41B7">
        <w:rPr>
          <w:rFonts w:ascii="Arial" w:hAnsi="Arial" w:cs="Arial"/>
          <w:color w:val="000000"/>
        </w:rPr>
        <w:t xml:space="preserve"> the console</w:t>
      </w:r>
    </w:p>
    <w:p w14:paraId="029D69AC" w14:textId="1293526D"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get</w:t>
      </w:r>
      <w:proofErr w:type="gramEnd"/>
      <w:r w:rsidRPr="00EB41B7">
        <w:rPr>
          <w:rFonts w:ascii="Arial" w:hAnsi="Arial" w:cs="Arial"/>
          <w:color w:val="000000"/>
        </w:rPr>
        <w:t xml:space="preserve">           Gets the value of a context-specific variable</w:t>
      </w:r>
    </w:p>
    <w:p w14:paraId="6BEB930B"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getg</w:t>
      </w:r>
      <w:proofErr w:type="spellEnd"/>
      <w:proofErr w:type="gramEnd"/>
      <w:r w:rsidRPr="00EB41B7">
        <w:rPr>
          <w:rFonts w:ascii="Arial" w:hAnsi="Arial" w:cs="Arial"/>
          <w:color w:val="000000"/>
        </w:rPr>
        <w:t xml:space="preserve">          Gets the value of a global variable</w:t>
      </w:r>
    </w:p>
    <w:p w14:paraId="4775099B"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go_pro</w:t>
      </w:r>
      <w:proofErr w:type="spellEnd"/>
      <w:proofErr w:type="gramEnd"/>
      <w:r w:rsidRPr="00EB41B7">
        <w:rPr>
          <w:rFonts w:ascii="Arial" w:hAnsi="Arial" w:cs="Arial"/>
          <w:color w:val="000000"/>
        </w:rPr>
        <w:t xml:space="preserve">        Launch </w:t>
      </w:r>
      <w:proofErr w:type="spellStart"/>
      <w:r w:rsidRPr="00EB41B7">
        <w:rPr>
          <w:rFonts w:ascii="Arial" w:hAnsi="Arial" w:cs="Arial"/>
          <w:color w:val="000000"/>
        </w:rPr>
        <w:t>Metasploit</w:t>
      </w:r>
      <w:proofErr w:type="spellEnd"/>
      <w:r w:rsidRPr="00EB41B7">
        <w:rPr>
          <w:rFonts w:ascii="Arial" w:hAnsi="Arial" w:cs="Arial"/>
          <w:color w:val="000000"/>
        </w:rPr>
        <w:t xml:space="preserve"> web GUI</w:t>
      </w:r>
    </w:p>
    <w:p w14:paraId="6FFE4C68"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grep</w:t>
      </w:r>
      <w:proofErr w:type="spellEnd"/>
      <w:proofErr w:type="gramEnd"/>
      <w:r w:rsidRPr="00EB41B7">
        <w:rPr>
          <w:rFonts w:ascii="Arial" w:hAnsi="Arial" w:cs="Arial"/>
          <w:color w:val="000000"/>
        </w:rPr>
        <w:t xml:space="preserve">       </w:t>
      </w:r>
      <w:proofErr w:type="spellStart"/>
      <w:r w:rsidRPr="00EB41B7">
        <w:rPr>
          <w:rFonts w:ascii="Arial" w:hAnsi="Arial" w:cs="Arial"/>
          <w:color w:val="000000"/>
        </w:rPr>
        <w:t>Grep</w:t>
      </w:r>
      <w:proofErr w:type="spellEnd"/>
      <w:r w:rsidRPr="00EB41B7">
        <w:rPr>
          <w:rFonts w:ascii="Arial" w:hAnsi="Arial" w:cs="Arial"/>
          <w:color w:val="000000"/>
        </w:rPr>
        <w:t xml:space="preserve"> the output of another command</w:t>
      </w:r>
    </w:p>
    <w:p w14:paraId="09C62E77"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help</w:t>
      </w:r>
      <w:proofErr w:type="gramEnd"/>
      <w:r w:rsidRPr="00EB41B7">
        <w:rPr>
          <w:rFonts w:ascii="Arial" w:hAnsi="Arial" w:cs="Arial"/>
          <w:color w:val="000000"/>
        </w:rPr>
        <w:t xml:space="preserve">          </w:t>
      </w:r>
      <w:proofErr w:type="spellStart"/>
      <w:r w:rsidRPr="00EB41B7">
        <w:rPr>
          <w:rFonts w:ascii="Arial" w:hAnsi="Arial" w:cs="Arial"/>
          <w:color w:val="000000"/>
        </w:rPr>
        <w:t>Help</w:t>
      </w:r>
      <w:proofErr w:type="spellEnd"/>
      <w:r w:rsidRPr="00EB41B7">
        <w:rPr>
          <w:rFonts w:ascii="Arial" w:hAnsi="Arial" w:cs="Arial"/>
          <w:color w:val="000000"/>
        </w:rPr>
        <w:t xml:space="preserve"> menu</w:t>
      </w:r>
    </w:p>
    <w:p w14:paraId="12F1484D"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info</w:t>
      </w:r>
      <w:proofErr w:type="gramEnd"/>
      <w:r w:rsidRPr="00EB41B7">
        <w:rPr>
          <w:rFonts w:ascii="Arial" w:hAnsi="Arial" w:cs="Arial"/>
          <w:color w:val="000000"/>
        </w:rPr>
        <w:t xml:space="preserve">          Displays information about one or more module</w:t>
      </w:r>
    </w:p>
    <w:p w14:paraId="4D6F66DF"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irb</w:t>
      </w:r>
      <w:proofErr w:type="spellEnd"/>
      <w:proofErr w:type="gramEnd"/>
      <w:r w:rsidRPr="00EB41B7">
        <w:rPr>
          <w:rFonts w:ascii="Arial" w:hAnsi="Arial" w:cs="Arial"/>
          <w:color w:val="000000"/>
        </w:rPr>
        <w:t xml:space="preserve">          Drop into </w:t>
      </w:r>
      <w:proofErr w:type="spellStart"/>
      <w:r w:rsidRPr="00EB41B7">
        <w:rPr>
          <w:rFonts w:ascii="Arial" w:hAnsi="Arial" w:cs="Arial"/>
          <w:color w:val="000000"/>
        </w:rPr>
        <w:t>irb</w:t>
      </w:r>
      <w:proofErr w:type="spellEnd"/>
      <w:r w:rsidRPr="00EB41B7">
        <w:rPr>
          <w:rFonts w:ascii="Arial" w:hAnsi="Arial" w:cs="Arial"/>
          <w:color w:val="000000"/>
        </w:rPr>
        <w:t xml:space="preserve"> scripting mode</w:t>
      </w:r>
    </w:p>
    <w:p w14:paraId="45CA5BFE"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jobs</w:t>
      </w:r>
      <w:proofErr w:type="gramEnd"/>
      <w:r w:rsidRPr="00EB41B7">
        <w:rPr>
          <w:rFonts w:ascii="Arial" w:hAnsi="Arial" w:cs="Arial"/>
          <w:color w:val="000000"/>
        </w:rPr>
        <w:t xml:space="preserve">          Displays and manages jobs</w:t>
      </w:r>
    </w:p>
    <w:p w14:paraId="7F37F716"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kill</w:t>
      </w:r>
      <w:proofErr w:type="gramEnd"/>
      <w:r w:rsidRPr="00EB41B7">
        <w:rPr>
          <w:rFonts w:ascii="Arial" w:hAnsi="Arial" w:cs="Arial"/>
          <w:color w:val="000000"/>
        </w:rPr>
        <w:t xml:space="preserve">          </w:t>
      </w:r>
      <w:proofErr w:type="spellStart"/>
      <w:r w:rsidRPr="00EB41B7">
        <w:rPr>
          <w:rFonts w:ascii="Arial" w:hAnsi="Arial" w:cs="Arial"/>
          <w:color w:val="000000"/>
        </w:rPr>
        <w:t>Kill</w:t>
      </w:r>
      <w:proofErr w:type="spellEnd"/>
      <w:r w:rsidRPr="00EB41B7">
        <w:rPr>
          <w:rFonts w:ascii="Arial" w:hAnsi="Arial" w:cs="Arial"/>
          <w:color w:val="000000"/>
        </w:rPr>
        <w:t xml:space="preserve"> a job</w:t>
      </w:r>
    </w:p>
    <w:p w14:paraId="210F02B3"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load</w:t>
      </w:r>
      <w:proofErr w:type="gramEnd"/>
      <w:r w:rsidRPr="00EB41B7">
        <w:rPr>
          <w:rFonts w:ascii="Arial" w:hAnsi="Arial" w:cs="Arial"/>
          <w:color w:val="000000"/>
        </w:rPr>
        <w:t xml:space="preserve">          </w:t>
      </w:r>
      <w:proofErr w:type="spellStart"/>
      <w:r w:rsidRPr="00EB41B7">
        <w:rPr>
          <w:rFonts w:ascii="Arial" w:hAnsi="Arial" w:cs="Arial"/>
          <w:color w:val="000000"/>
        </w:rPr>
        <w:t>Load</w:t>
      </w:r>
      <w:proofErr w:type="spellEnd"/>
      <w:r w:rsidRPr="00EB41B7">
        <w:rPr>
          <w:rFonts w:ascii="Arial" w:hAnsi="Arial" w:cs="Arial"/>
          <w:color w:val="000000"/>
        </w:rPr>
        <w:t xml:space="preserve"> a framework plugin</w:t>
      </w:r>
    </w:p>
    <w:p w14:paraId="57E762AB"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loadpath</w:t>
      </w:r>
      <w:proofErr w:type="spellEnd"/>
      <w:proofErr w:type="gramEnd"/>
      <w:r w:rsidRPr="00EB41B7">
        <w:rPr>
          <w:rFonts w:ascii="Arial" w:hAnsi="Arial" w:cs="Arial"/>
          <w:color w:val="000000"/>
        </w:rPr>
        <w:t xml:space="preserve">      Searches for and loads modules from a path</w:t>
      </w:r>
    </w:p>
    <w:p w14:paraId="62C12B90"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makerc</w:t>
      </w:r>
      <w:proofErr w:type="spellEnd"/>
      <w:proofErr w:type="gramEnd"/>
      <w:r w:rsidRPr="00EB41B7">
        <w:rPr>
          <w:rFonts w:ascii="Arial" w:hAnsi="Arial" w:cs="Arial"/>
          <w:color w:val="000000"/>
        </w:rPr>
        <w:t xml:space="preserve">        Save commands entered since start to a file</w:t>
      </w:r>
    </w:p>
    <w:p w14:paraId="27B10D4E"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popmmodulestack</w:t>
      </w:r>
      <w:proofErr w:type="spellEnd"/>
      <w:proofErr w:type="gramEnd"/>
      <w:r w:rsidRPr="00EB41B7">
        <w:rPr>
          <w:rFonts w:ascii="Arial" w:hAnsi="Arial" w:cs="Arial"/>
          <w:color w:val="000000"/>
        </w:rPr>
        <w:t xml:space="preserve">      Pops the latest module off the stack and makes it active</w:t>
      </w:r>
    </w:p>
    <w:p w14:paraId="4E582295"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quit</w:t>
      </w:r>
      <w:proofErr w:type="gramEnd"/>
      <w:r w:rsidRPr="00EB41B7">
        <w:rPr>
          <w:rFonts w:ascii="Arial" w:hAnsi="Arial" w:cs="Arial"/>
          <w:color w:val="000000"/>
        </w:rPr>
        <w:t xml:space="preserve">          Exit the console</w:t>
      </w:r>
    </w:p>
    <w:p w14:paraId="26337F47"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lastRenderedPageBreak/>
        <w:t>reload_all</w:t>
      </w:r>
      <w:proofErr w:type="spellEnd"/>
      <w:proofErr w:type="gramEnd"/>
      <w:r w:rsidRPr="00EB41B7">
        <w:rPr>
          <w:rFonts w:ascii="Arial" w:hAnsi="Arial" w:cs="Arial"/>
          <w:color w:val="000000"/>
        </w:rPr>
        <w:t xml:space="preserve">    Reloads all modules from all defined module paths</w:t>
      </w:r>
    </w:p>
    <w:p w14:paraId="20A695C5"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rename_job</w:t>
      </w:r>
      <w:proofErr w:type="spellEnd"/>
      <w:proofErr w:type="gramEnd"/>
      <w:r w:rsidRPr="00EB41B7">
        <w:rPr>
          <w:rFonts w:ascii="Arial" w:hAnsi="Arial" w:cs="Arial"/>
          <w:color w:val="000000"/>
        </w:rPr>
        <w:t xml:space="preserve">    Rename a job</w:t>
      </w:r>
    </w:p>
    <w:p w14:paraId="31CC6B47"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resource</w:t>
      </w:r>
      <w:proofErr w:type="gramEnd"/>
      <w:r w:rsidRPr="00EB41B7">
        <w:rPr>
          <w:rFonts w:ascii="Arial" w:hAnsi="Arial" w:cs="Arial"/>
          <w:color w:val="000000"/>
        </w:rPr>
        <w:t xml:space="preserve">      Run the commands stored in a file</w:t>
      </w:r>
    </w:p>
    <w:p w14:paraId="0A3C4BED"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route</w:t>
      </w:r>
      <w:proofErr w:type="gramEnd"/>
      <w:r w:rsidRPr="00EB41B7">
        <w:rPr>
          <w:rFonts w:ascii="Arial" w:hAnsi="Arial" w:cs="Arial"/>
          <w:color w:val="000000"/>
        </w:rPr>
        <w:t xml:space="preserve">       </w:t>
      </w:r>
      <w:proofErr w:type="spellStart"/>
      <w:r w:rsidRPr="00EB41B7">
        <w:rPr>
          <w:rFonts w:ascii="Arial" w:hAnsi="Arial" w:cs="Arial"/>
          <w:color w:val="000000"/>
        </w:rPr>
        <w:t>Route</w:t>
      </w:r>
      <w:proofErr w:type="spellEnd"/>
      <w:r w:rsidRPr="00EB41B7">
        <w:rPr>
          <w:rFonts w:ascii="Arial" w:hAnsi="Arial" w:cs="Arial"/>
          <w:color w:val="000000"/>
        </w:rPr>
        <w:t xml:space="preserve"> traffic through a session</w:t>
      </w:r>
    </w:p>
    <w:p w14:paraId="4639815D"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save</w:t>
      </w:r>
      <w:proofErr w:type="gramEnd"/>
      <w:r w:rsidRPr="00EB41B7">
        <w:rPr>
          <w:rFonts w:ascii="Arial" w:hAnsi="Arial" w:cs="Arial"/>
          <w:color w:val="000000"/>
        </w:rPr>
        <w:t xml:space="preserve">          Saves the active </w:t>
      </w:r>
      <w:proofErr w:type="spellStart"/>
      <w:r w:rsidRPr="00EB41B7">
        <w:rPr>
          <w:rFonts w:ascii="Arial" w:hAnsi="Arial" w:cs="Arial"/>
          <w:color w:val="000000"/>
        </w:rPr>
        <w:t>datastores</w:t>
      </w:r>
      <w:proofErr w:type="spellEnd"/>
    </w:p>
    <w:p w14:paraId="2724A474"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search</w:t>
      </w:r>
      <w:proofErr w:type="gramEnd"/>
      <w:r w:rsidRPr="00EB41B7">
        <w:rPr>
          <w:rFonts w:ascii="Arial" w:hAnsi="Arial" w:cs="Arial"/>
          <w:color w:val="000000"/>
        </w:rPr>
        <w:t xml:space="preserve">     Searches module names and descriptions</w:t>
      </w:r>
    </w:p>
    <w:p w14:paraId="43C5BD8C"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sessions</w:t>
      </w:r>
      <w:proofErr w:type="gramEnd"/>
      <w:r w:rsidRPr="00EB41B7">
        <w:rPr>
          <w:rFonts w:ascii="Arial" w:hAnsi="Arial" w:cs="Arial"/>
          <w:color w:val="000000"/>
        </w:rPr>
        <w:t xml:space="preserve">    Dump session listings and display information </w:t>
      </w:r>
    </w:p>
    <w:p w14:paraId="140581AC"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about</w:t>
      </w:r>
      <w:proofErr w:type="gramEnd"/>
      <w:r w:rsidRPr="00EB41B7">
        <w:rPr>
          <w:rFonts w:ascii="Arial" w:hAnsi="Arial" w:cs="Arial"/>
          <w:color w:val="000000"/>
        </w:rPr>
        <w:t xml:space="preserve"> sessions</w:t>
      </w:r>
    </w:p>
    <w:p w14:paraId="324C66D9"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set</w:t>
      </w:r>
      <w:proofErr w:type="gramEnd"/>
      <w:r w:rsidRPr="00EB41B7">
        <w:rPr>
          <w:rFonts w:ascii="Arial" w:hAnsi="Arial" w:cs="Arial"/>
          <w:color w:val="000000"/>
        </w:rPr>
        <w:t xml:space="preserve">         Sets a context-specific variable to a value</w:t>
      </w:r>
    </w:p>
    <w:p w14:paraId="3812519F"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setg</w:t>
      </w:r>
      <w:proofErr w:type="spellEnd"/>
      <w:proofErr w:type="gramEnd"/>
      <w:r w:rsidRPr="00EB41B7">
        <w:rPr>
          <w:rFonts w:ascii="Arial" w:hAnsi="Arial" w:cs="Arial"/>
          <w:color w:val="000000"/>
        </w:rPr>
        <w:t xml:space="preserve">          Sets a global variable to a value</w:t>
      </w:r>
    </w:p>
    <w:p w14:paraId="31D222D8"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show</w:t>
      </w:r>
      <w:proofErr w:type="gramEnd"/>
      <w:r w:rsidRPr="00EB41B7">
        <w:rPr>
          <w:rFonts w:ascii="Arial" w:hAnsi="Arial" w:cs="Arial"/>
          <w:color w:val="000000"/>
        </w:rPr>
        <w:t xml:space="preserve">          Displays modules of a given type, or all modules</w:t>
      </w:r>
    </w:p>
    <w:p w14:paraId="658F8964"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sleep</w:t>
      </w:r>
      <w:proofErr w:type="gramEnd"/>
      <w:r w:rsidRPr="00EB41B7">
        <w:rPr>
          <w:rFonts w:ascii="Arial" w:hAnsi="Arial" w:cs="Arial"/>
          <w:color w:val="000000"/>
        </w:rPr>
        <w:t xml:space="preserve">         Do nothing for the specified number of seconds</w:t>
      </w:r>
    </w:p>
    <w:p w14:paraId="4E96A1C3" w14:textId="77777777" w:rsidR="00EB41B7" w:rsidRPr="00EB41B7" w:rsidRDefault="00EB41B7" w:rsidP="00EB41B7">
      <w:pPr>
        <w:pStyle w:val="NormalWeb"/>
        <w:shd w:val="clear" w:color="auto" w:fill="FFFFFF"/>
        <w:spacing w:after="0"/>
        <w:rPr>
          <w:rFonts w:ascii="Arial" w:hAnsi="Arial" w:cs="Arial"/>
          <w:color w:val="000000"/>
        </w:rPr>
      </w:pPr>
    </w:p>
    <w:p w14:paraId="03C886EB"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spool</w:t>
      </w:r>
      <w:proofErr w:type="gramEnd"/>
      <w:r w:rsidRPr="00EB41B7">
        <w:rPr>
          <w:rFonts w:ascii="Arial" w:hAnsi="Arial" w:cs="Arial"/>
          <w:color w:val="000000"/>
        </w:rPr>
        <w:t xml:space="preserve">         Write console output into a file as well the screen</w:t>
      </w:r>
    </w:p>
    <w:p w14:paraId="3EEC8704" w14:textId="77777777" w:rsidR="00EB41B7" w:rsidRPr="00EB41B7" w:rsidRDefault="00EB41B7" w:rsidP="00EB41B7">
      <w:pPr>
        <w:pStyle w:val="NormalWeb"/>
        <w:shd w:val="clear" w:color="auto" w:fill="FFFFFF"/>
        <w:spacing w:after="0"/>
        <w:rPr>
          <w:rFonts w:ascii="Arial" w:hAnsi="Arial" w:cs="Arial"/>
          <w:color w:val="000000"/>
        </w:rPr>
      </w:pPr>
    </w:p>
    <w:p w14:paraId="13046D49"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threads</w:t>
      </w:r>
      <w:proofErr w:type="gramEnd"/>
      <w:r w:rsidRPr="00EB41B7">
        <w:rPr>
          <w:rFonts w:ascii="Arial" w:hAnsi="Arial" w:cs="Arial"/>
          <w:color w:val="000000"/>
        </w:rPr>
        <w:t xml:space="preserve">       View and manipulate background threads</w:t>
      </w:r>
    </w:p>
    <w:p w14:paraId="2BE15247" w14:textId="77777777" w:rsidR="00EB41B7" w:rsidRPr="00EB41B7" w:rsidRDefault="00EB41B7" w:rsidP="00EB41B7">
      <w:pPr>
        <w:pStyle w:val="NormalWeb"/>
        <w:shd w:val="clear" w:color="auto" w:fill="FFFFFF"/>
        <w:spacing w:after="0"/>
        <w:rPr>
          <w:rFonts w:ascii="Arial" w:hAnsi="Arial" w:cs="Arial"/>
          <w:color w:val="000000"/>
        </w:rPr>
      </w:pPr>
    </w:p>
    <w:p w14:paraId="7E1E2F94"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unload</w:t>
      </w:r>
      <w:proofErr w:type="gramEnd"/>
      <w:r w:rsidRPr="00EB41B7">
        <w:rPr>
          <w:rFonts w:ascii="Arial" w:hAnsi="Arial" w:cs="Arial"/>
          <w:color w:val="000000"/>
        </w:rPr>
        <w:t xml:space="preserve">      </w:t>
      </w:r>
      <w:proofErr w:type="spellStart"/>
      <w:r w:rsidRPr="00EB41B7">
        <w:rPr>
          <w:rFonts w:ascii="Arial" w:hAnsi="Arial" w:cs="Arial"/>
          <w:color w:val="000000"/>
        </w:rPr>
        <w:t>Unload</w:t>
      </w:r>
      <w:proofErr w:type="spellEnd"/>
      <w:r w:rsidRPr="00EB41B7">
        <w:rPr>
          <w:rFonts w:ascii="Arial" w:hAnsi="Arial" w:cs="Arial"/>
          <w:color w:val="000000"/>
        </w:rPr>
        <w:t xml:space="preserve"> a framework plugin</w:t>
      </w:r>
    </w:p>
    <w:p w14:paraId="67142D09" w14:textId="77777777" w:rsidR="00EB41B7" w:rsidRPr="00EB41B7" w:rsidRDefault="00EB41B7" w:rsidP="00EB41B7">
      <w:pPr>
        <w:pStyle w:val="NormalWeb"/>
        <w:shd w:val="clear" w:color="auto" w:fill="FFFFFF"/>
        <w:spacing w:after="0"/>
        <w:rPr>
          <w:rFonts w:ascii="Arial" w:hAnsi="Arial" w:cs="Arial"/>
          <w:color w:val="000000"/>
        </w:rPr>
      </w:pPr>
    </w:p>
    <w:p w14:paraId="0C109E3F"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unset</w:t>
      </w:r>
      <w:proofErr w:type="gramEnd"/>
      <w:r w:rsidRPr="00EB41B7">
        <w:rPr>
          <w:rFonts w:ascii="Arial" w:hAnsi="Arial" w:cs="Arial"/>
          <w:color w:val="000000"/>
        </w:rPr>
        <w:t xml:space="preserve">        Unsets one or more context-specific variables</w:t>
      </w:r>
    </w:p>
    <w:p w14:paraId="7493808B" w14:textId="77777777" w:rsidR="00EB41B7" w:rsidRPr="00EB41B7" w:rsidRDefault="00EB41B7" w:rsidP="00EB41B7">
      <w:pPr>
        <w:pStyle w:val="NormalWeb"/>
        <w:shd w:val="clear" w:color="auto" w:fill="FFFFFF"/>
        <w:spacing w:after="0"/>
        <w:rPr>
          <w:rFonts w:ascii="Arial" w:hAnsi="Arial" w:cs="Arial"/>
          <w:color w:val="000000"/>
        </w:rPr>
      </w:pPr>
    </w:p>
    <w:p w14:paraId="59B75466" w14:textId="77777777" w:rsidR="00EB41B7" w:rsidRPr="00EB41B7" w:rsidRDefault="00EB41B7" w:rsidP="00EB41B7">
      <w:pPr>
        <w:pStyle w:val="NormalWeb"/>
        <w:shd w:val="clear" w:color="auto" w:fill="FFFFFF"/>
        <w:spacing w:after="0"/>
        <w:rPr>
          <w:rFonts w:ascii="Arial" w:hAnsi="Arial" w:cs="Arial"/>
          <w:color w:val="000000"/>
        </w:rPr>
      </w:pPr>
      <w:proofErr w:type="spellStart"/>
      <w:proofErr w:type="gramStart"/>
      <w:r w:rsidRPr="00EB41B7">
        <w:rPr>
          <w:rFonts w:ascii="Arial" w:hAnsi="Arial" w:cs="Arial"/>
          <w:color w:val="000000"/>
        </w:rPr>
        <w:t>unsetg</w:t>
      </w:r>
      <w:proofErr w:type="spellEnd"/>
      <w:proofErr w:type="gramEnd"/>
      <w:r w:rsidRPr="00EB41B7">
        <w:rPr>
          <w:rFonts w:ascii="Arial" w:hAnsi="Arial" w:cs="Arial"/>
          <w:color w:val="000000"/>
        </w:rPr>
        <w:t xml:space="preserve">        Unsets one or more global variables</w:t>
      </w:r>
    </w:p>
    <w:p w14:paraId="692DA94A" w14:textId="77777777" w:rsidR="00EB41B7" w:rsidRPr="00EB41B7" w:rsidRDefault="00EB41B7" w:rsidP="00EB41B7">
      <w:pPr>
        <w:pStyle w:val="NormalWeb"/>
        <w:shd w:val="clear" w:color="auto" w:fill="FFFFFF"/>
        <w:spacing w:after="0"/>
        <w:rPr>
          <w:rFonts w:ascii="Arial" w:hAnsi="Arial" w:cs="Arial"/>
          <w:color w:val="000000"/>
        </w:rPr>
      </w:pPr>
    </w:p>
    <w:p w14:paraId="17C46CBA" w14:textId="77777777" w:rsidR="00EB41B7" w:rsidRP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lastRenderedPageBreak/>
        <w:t>use</w:t>
      </w:r>
      <w:proofErr w:type="gramEnd"/>
      <w:r w:rsidRPr="00EB41B7">
        <w:rPr>
          <w:rFonts w:ascii="Arial" w:hAnsi="Arial" w:cs="Arial"/>
          <w:color w:val="000000"/>
        </w:rPr>
        <w:t xml:space="preserve">         Selects a module by name</w:t>
      </w:r>
    </w:p>
    <w:p w14:paraId="6E1683E0" w14:textId="2B9679F3" w:rsidR="00EB41B7" w:rsidRDefault="00EB41B7" w:rsidP="00EB41B7">
      <w:pPr>
        <w:pStyle w:val="NormalWeb"/>
        <w:shd w:val="clear" w:color="auto" w:fill="FFFFFF"/>
        <w:spacing w:after="0"/>
        <w:rPr>
          <w:rFonts w:ascii="Arial" w:hAnsi="Arial" w:cs="Arial"/>
          <w:color w:val="000000"/>
        </w:rPr>
      </w:pPr>
      <w:proofErr w:type="gramStart"/>
      <w:r w:rsidRPr="00EB41B7">
        <w:rPr>
          <w:rFonts w:ascii="Arial" w:hAnsi="Arial" w:cs="Arial"/>
          <w:color w:val="000000"/>
        </w:rPr>
        <w:t>version</w:t>
      </w:r>
      <w:proofErr w:type="gramEnd"/>
      <w:r w:rsidRPr="00EB41B7">
        <w:rPr>
          <w:rFonts w:ascii="Arial" w:hAnsi="Arial" w:cs="Arial"/>
          <w:color w:val="000000"/>
        </w:rPr>
        <w:t xml:space="preserve">       Show the framework and </w:t>
      </w:r>
      <w:r>
        <w:rPr>
          <w:rFonts w:ascii="Arial" w:hAnsi="Arial" w:cs="Arial"/>
          <w:color w:val="000000"/>
        </w:rPr>
        <w:t>console library version numbers</w:t>
      </w:r>
    </w:p>
    <w:p w14:paraId="38CDC9C8" w14:textId="02CB59D5" w:rsidR="005946D2" w:rsidRDefault="005946D2" w:rsidP="00EB41B7">
      <w:pPr>
        <w:pStyle w:val="NormalWeb"/>
        <w:shd w:val="clear" w:color="auto" w:fill="FFFFFF"/>
        <w:spacing w:after="0"/>
        <w:rPr>
          <w:rFonts w:ascii="Arial" w:hAnsi="Arial" w:cs="Arial"/>
          <w:color w:val="000000"/>
        </w:rPr>
      </w:pPr>
      <w:r>
        <w:rPr>
          <w:rFonts w:ascii="Arial" w:hAnsi="Arial" w:cs="Arial"/>
          <w:color w:val="000000"/>
        </w:rPr>
        <w:t>Banner</w:t>
      </w:r>
    </w:p>
    <w:p w14:paraId="34C44C4C" w14:textId="0C3C5E37" w:rsidR="009B6573" w:rsidRDefault="008766AE" w:rsidP="00EB41B7">
      <w:pPr>
        <w:pStyle w:val="NormalWeb"/>
        <w:shd w:val="clear" w:color="auto" w:fill="FFFFFF"/>
        <w:spacing w:after="0"/>
        <w:rPr>
          <w:rFonts w:ascii="Arial" w:hAnsi="Arial" w:cs="Arial"/>
          <w:color w:val="000000"/>
        </w:rPr>
      </w:pPr>
      <w:r>
        <w:rPr>
          <w:rFonts w:ascii="Arial" w:hAnsi="Arial" w:cs="Arial"/>
          <w:noProof/>
          <w:color w:val="000000"/>
          <w:lang w:val="en-GB" w:eastAsia="en-GB"/>
        </w:rPr>
        <w:drawing>
          <wp:inline distT="0" distB="0" distL="0" distR="0" wp14:anchorId="2EBF767C" wp14:editId="48E1A3E5">
            <wp:extent cx="5943600" cy="2404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9).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14:paraId="02F71224" w14:textId="5B7F9E5B" w:rsidR="008766AE" w:rsidRDefault="008766AE" w:rsidP="00EB41B7">
      <w:pPr>
        <w:pStyle w:val="NormalWeb"/>
        <w:shd w:val="clear" w:color="auto" w:fill="FFFFFF"/>
        <w:spacing w:after="0"/>
        <w:rPr>
          <w:rFonts w:ascii="Arial" w:hAnsi="Arial" w:cs="Arial"/>
          <w:color w:val="000000"/>
        </w:rPr>
      </w:pPr>
      <w:r>
        <w:rPr>
          <w:rFonts w:ascii="Arial" w:hAnsi="Arial" w:cs="Arial"/>
          <w:color w:val="000000"/>
        </w:rPr>
        <w:t>Check</w:t>
      </w:r>
    </w:p>
    <w:p w14:paraId="5698F17E" w14:textId="2565FA8C" w:rsidR="008766AE" w:rsidRPr="00EB41B7" w:rsidRDefault="008766AE" w:rsidP="00EB41B7">
      <w:pPr>
        <w:pStyle w:val="NormalWeb"/>
        <w:shd w:val="clear" w:color="auto" w:fill="FFFFFF"/>
        <w:spacing w:after="0"/>
        <w:rPr>
          <w:rFonts w:ascii="Arial" w:hAnsi="Arial" w:cs="Arial"/>
          <w:color w:val="000000"/>
        </w:rPr>
      </w:pPr>
      <w:r>
        <w:rPr>
          <w:rFonts w:ascii="Arial" w:hAnsi="Arial" w:cs="Arial"/>
          <w:color w:val="000000"/>
          <w:shd w:val="clear" w:color="auto" w:fill="FFFFFF"/>
        </w:rPr>
        <w:t>There aren’t many exploits that support it, but there is also a </w:t>
      </w:r>
      <w:r>
        <w:rPr>
          <w:rStyle w:val="Strong"/>
          <w:rFonts w:ascii="Arial" w:hAnsi="Arial" w:cs="Arial"/>
          <w:color w:val="000099"/>
          <w:shd w:val="clear" w:color="auto" w:fill="FFFFFF"/>
        </w:rPr>
        <w:t>check</w:t>
      </w:r>
      <w:r>
        <w:rPr>
          <w:rFonts w:ascii="Arial" w:hAnsi="Arial" w:cs="Arial"/>
          <w:color w:val="000000"/>
          <w:shd w:val="clear" w:color="auto" w:fill="FFFFFF"/>
        </w:rPr>
        <w:t> option that will check to see if a target is vulnerable to a particular exploit instead of actually exploiting it.</w:t>
      </w:r>
    </w:p>
    <w:p w14:paraId="6D49214A" w14:textId="18D5E320" w:rsidR="008123E2" w:rsidRPr="009B6573" w:rsidRDefault="009B6573" w:rsidP="009B6573">
      <w:pPr>
        <w:pStyle w:val="NormalWeb"/>
        <w:shd w:val="clear" w:color="auto" w:fill="FFFFFF"/>
        <w:spacing w:after="0"/>
        <w:rPr>
          <w:rFonts w:ascii="Arial" w:hAnsi="Arial" w:cs="Arial"/>
          <w:color w:val="000000"/>
        </w:rPr>
      </w:pPr>
      <w:r>
        <w:rPr>
          <w:rFonts w:ascii="Arial" w:hAnsi="Arial" w:cs="Arial"/>
          <w:noProof/>
          <w:color w:val="000000"/>
          <w:lang w:val="en-GB" w:eastAsia="en-GB"/>
        </w:rPr>
        <w:drawing>
          <wp:inline distT="0" distB="0" distL="0" distR="0" wp14:anchorId="60770B4E" wp14:editId="1C623A37">
            <wp:extent cx="5886252" cy="2139408"/>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0).png"/>
                    <pic:cNvPicPr/>
                  </pic:nvPicPr>
                  <pic:blipFill>
                    <a:blip r:embed="rId51">
                      <a:extLst>
                        <a:ext uri="{28A0092B-C50C-407E-A947-70E740481C1C}">
                          <a14:useLocalDpi xmlns:a14="http://schemas.microsoft.com/office/drawing/2010/main" val="0"/>
                        </a:ext>
                      </a:extLst>
                    </a:blip>
                    <a:stretch>
                      <a:fillRect/>
                    </a:stretch>
                  </pic:blipFill>
                  <pic:spPr>
                    <a:xfrm>
                      <a:off x="0" y="0"/>
                      <a:ext cx="6055024" cy="2200749"/>
                    </a:xfrm>
                    <a:prstGeom prst="rect">
                      <a:avLst/>
                    </a:prstGeom>
                  </pic:spPr>
                </pic:pic>
              </a:graphicData>
            </a:graphic>
          </wp:inline>
        </w:drawing>
      </w:r>
    </w:p>
    <w:p w14:paraId="3EAA4B18" w14:textId="748CD813" w:rsidR="008766AE" w:rsidRDefault="008123E2" w:rsidP="008766AE">
      <w:pPr>
        <w:pStyle w:val="NormalWeb"/>
        <w:shd w:val="clear" w:color="auto" w:fill="FFFFFF"/>
        <w:tabs>
          <w:tab w:val="left" w:pos="2430"/>
        </w:tabs>
        <w:rPr>
          <w:rFonts w:ascii="Arial" w:hAnsi="Arial" w:cs="Arial"/>
          <w:color w:val="000000"/>
        </w:rPr>
      </w:pPr>
      <w:r>
        <w:rPr>
          <w:rFonts w:ascii="Arial" w:hAnsi="Arial" w:cs="Arial"/>
          <w:color w:val="000000"/>
        </w:rPr>
        <w:t xml:space="preserve"> </w:t>
      </w:r>
      <w:r w:rsidR="008766AE">
        <w:rPr>
          <w:rFonts w:ascii="Arial" w:hAnsi="Arial" w:cs="Arial"/>
          <w:color w:val="000000"/>
        </w:rPr>
        <w:t>Connect</w:t>
      </w:r>
      <w:r w:rsidR="005946D2">
        <w:rPr>
          <w:rFonts w:ascii="Arial" w:hAnsi="Arial" w:cs="Arial"/>
          <w:noProof/>
          <w:color w:val="000000"/>
          <w:lang w:val="en-GB" w:eastAsia="en-GB"/>
        </w:rPr>
        <w:drawing>
          <wp:inline distT="0" distB="0" distL="0" distR="0" wp14:anchorId="12A2F03F" wp14:editId="65BDFC52">
            <wp:extent cx="5943600" cy="9683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ct (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5A4A4783" w14:textId="13638634" w:rsidR="005946D2" w:rsidRDefault="005946D2" w:rsidP="008766AE">
      <w:pPr>
        <w:pStyle w:val="NormalWeb"/>
        <w:shd w:val="clear" w:color="auto" w:fill="FFFFFF"/>
        <w:tabs>
          <w:tab w:val="left" w:pos="2430"/>
        </w:tabs>
        <w:rPr>
          <w:rFonts w:ascii="Arial" w:hAnsi="Arial" w:cs="Arial"/>
          <w:color w:val="000000"/>
        </w:rPr>
      </w:pPr>
      <w:proofErr w:type="gramStart"/>
      <w:r>
        <w:rPr>
          <w:rFonts w:ascii="Arial" w:hAnsi="Arial" w:cs="Arial"/>
          <w:color w:val="000000"/>
        </w:rPr>
        <w:lastRenderedPageBreak/>
        <w:t>Use  -</w:t>
      </w:r>
      <w:proofErr w:type="gramEnd"/>
      <w:r>
        <w:rPr>
          <w:rFonts w:ascii="Arial" w:hAnsi="Arial" w:cs="Arial"/>
          <w:color w:val="000000"/>
        </w:rPr>
        <w:t xml:space="preserve">h for additional  </w:t>
      </w:r>
      <w:proofErr w:type="spellStart"/>
      <w:r>
        <w:rPr>
          <w:rFonts w:ascii="Arial" w:hAnsi="Arial" w:cs="Arial"/>
          <w:color w:val="000000"/>
        </w:rPr>
        <w:t>informatio</w:t>
      </w:r>
      <w:proofErr w:type="spellEnd"/>
      <w:r>
        <w:rPr>
          <w:rFonts w:ascii="Arial" w:hAnsi="Arial" w:cs="Arial"/>
          <w:noProof/>
          <w:color w:val="000000"/>
          <w:lang w:val="en-GB" w:eastAsia="en-GB"/>
        </w:rPr>
        <w:drawing>
          <wp:inline distT="0" distB="0" distL="0" distR="0" wp14:anchorId="14D1DCF1" wp14:editId="62A15158">
            <wp:extent cx="5943600" cy="33331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necb.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Pr>
          <w:rFonts w:ascii="Arial" w:hAnsi="Arial" w:cs="Arial"/>
          <w:color w:val="000000"/>
        </w:rPr>
        <w:t xml:space="preserve"> </w:t>
      </w:r>
    </w:p>
    <w:p w14:paraId="48A38A0B" w14:textId="7571D812" w:rsidR="008766AE" w:rsidRDefault="005946D2" w:rsidP="008766AE">
      <w:pPr>
        <w:pStyle w:val="NormalWeb"/>
        <w:shd w:val="clear" w:color="auto" w:fill="FFFFFF"/>
        <w:tabs>
          <w:tab w:val="left" w:pos="2430"/>
        </w:tabs>
        <w:rPr>
          <w:color w:val="FEFEFE"/>
        </w:rPr>
      </w:pPr>
      <w:r>
        <w:rPr>
          <w:color w:val="FEFEFE"/>
        </w:rPr>
        <w:t xml:space="preserve">Use </w:t>
      </w:r>
    </w:p>
    <w:p w14:paraId="3E0771EC" w14:textId="77777777" w:rsidR="008766AE" w:rsidRPr="009B6573" w:rsidRDefault="008766AE" w:rsidP="008766AE">
      <w:pPr>
        <w:pStyle w:val="NormalWeb"/>
        <w:shd w:val="clear" w:color="auto" w:fill="FFFFFF"/>
        <w:tabs>
          <w:tab w:val="left" w:pos="2430"/>
        </w:tabs>
        <w:rPr>
          <w:color w:val="FEFEFE"/>
        </w:rPr>
      </w:pPr>
    </w:p>
    <w:sectPr w:rsidR="008766AE" w:rsidRPr="009B65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44E43" w14:textId="77777777" w:rsidR="00062851" w:rsidRDefault="00062851" w:rsidP="00204678">
      <w:pPr>
        <w:spacing w:after="0" w:line="240" w:lineRule="auto"/>
      </w:pPr>
      <w:r>
        <w:separator/>
      </w:r>
    </w:p>
  </w:endnote>
  <w:endnote w:type="continuationSeparator" w:id="0">
    <w:p w14:paraId="6B86D803" w14:textId="77777777" w:rsidR="00062851" w:rsidRDefault="00062851" w:rsidP="00204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etropolisligh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40C3E" w14:textId="77777777" w:rsidR="00062851" w:rsidRDefault="00062851" w:rsidP="00204678">
      <w:pPr>
        <w:spacing w:after="0" w:line="240" w:lineRule="auto"/>
      </w:pPr>
      <w:r>
        <w:separator/>
      </w:r>
    </w:p>
  </w:footnote>
  <w:footnote w:type="continuationSeparator" w:id="0">
    <w:p w14:paraId="07BEFD1F" w14:textId="77777777" w:rsidR="00062851" w:rsidRDefault="00062851" w:rsidP="00204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52A"/>
    <w:multiLevelType w:val="multilevel"/>
    <w:tmpl w:val="5312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F4AA7"/>
    <w:multiLevelType w:val="multilevel"/>
    <w:tmpl w:val="6EC4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912CA"/>
    <w:multiLevelType w:val="multilevel"/>
    <w:tmpl w:val="0462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122EB4"/>
    <w:multiLevelType w:val="multilevel"/>
    <w:tmpl w:val="B644E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E3A6C46"/>
    <w:multiLevelType w:val="multilevel"/>
    <w:tmpl w:val="F12E1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195B9D"/>
    <w:multiLevelType w:val="multilevel"/>
    <w:tmpl w:val="DBD4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1E3D23"/>
    <w:multiLevelType w:val="multilevel"/>
    <w:tmpl w:val="7216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AA7100"/>
    <w:multiLevelType w:val="multilevel"/>
    <w:tmpl w:val="ADF8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A424C"/>
    <w:multiLevelType w:val="multilevel"/>
    <w:tmpl w:val="3DD46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B6E37"/>
    <w:multiLevelType w:val="multilevel"/>
    <w:tmpl w:val="21EA6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46D1234"/>
    <w:multiLevelType w:val="multilevel"/>
    <w:tmpl w:val="1F70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895390"/>
    <w:multiLevelType w:val="multilevel"/>
    <w:tmpl w:val="EF309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A309B0"/>
    <w:multiLevelType w:val="multilevel"/>
    <w:tmpl w:val="C864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742D0C"/>
    <w:multiLevelType w:val="multilevel"/>
    <w:tmpl w:val="D98C8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BD2656"/>
    <w:multiLevelType w:val="multilevel"/>
    <w:tmpl w:val="F1560E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B507F40"/>
    <w:multiLevelType w:val="multilevel"/>
    <w:tmpl w:val="26B2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4F20C9"/>
    <w:multiLevelType w:val="multilevel"/>
    <w:tmpl w:val="D68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C41541"/>
    <w:multiLevelType w:val="multilevel"/>
    <w:tmpl w:val="1ACA3E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61570871"/>
    <w:multiLevelType w:val="multilevel"/>
    <w:tmpl w:val="10E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6D3B69"/>
    <w:multiLevelType w:val="multilevel"/>
    <w:tmpl w:val="E7E6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6819F2"/>
    <w:multiLevelType w:val="multilevel"/>
    <w:tmpl w:val="3A7C3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68926C21"/>
    <w:multiLevelType w:val="multilevel"/>
    <w:tmpl w:val="FE6C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FB01A2"/>
    <w:multiLevelType w:val="multilevel"/>
    <w:tmpl w:val="991EA410"/>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23">
    <w:nsid w:val="6A952EA9"/>
    <w:multiLevelType w:val="multilevel"/>
    <w:tmpl w:val="68BA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B1E28DF"/>
    <w:multiLevelType w:val="multilevel"/>
    <w:tmpl w:val="44608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1EE0901"/>
    <w:multiLevelType w:val="multilevel"/>
    <w:tmpl w:val="5CAC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3C426B"/>
    <w:multiLevelType w:val="multilevel"/>
    <w:tmpl w:val="788E3D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7A734DDE"/>
    <w:multiLevelType w:val="multilevel"/>
    <w:tmpl w:val="2038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
  </w:num>
  <w:num w:numId="3">
    <w:abstractNumId w:val="20"/>
  </w:num>
  <w:num w:numId="4">
    <w:abstractNumId w:val="26"/>
  </w:num>
  <w:num w:numId="5">
    <w:abstractNumId w:val="17"/>
  </w:num>
  <w:num w:numId="6">
    <w:abstractNumId w:val="14"/>
  </w:num>
  <w:num w:numId="7">
    <w:abstractNumId w:val="7"/>
  </w:num>
  <w:num w:numId="8">
    <w:abstractNumId w:val="13"/>
  </w:num>
  <w:num w:numId="9">
    <w:abstractNumId w:val="25"/>
  </w:num>
  <w:num w:numId="10">
    <w:abstractNumId w:val="24"/>
  </w:num>
  <w:num w:numId="11">
    <w:abstractNumId w:val="19"/>
  </w:num>
  <w:num w:numId="12">
    <w:abstractNumId w:val="21"/>
  </w:num>
  <w:num w:numId="13">
    <w:abstractNumId w:val="23"/>
  </w:num>
  <w:num w:numId="14">
    <w:abstractNumId w:val="8"/>
  </w:num>
  <w:num w:numId="15">
    <w:abstractNumId w:val="4"/>
  </w:num>
  <w:num w:numId="16">
    <w:abstractNumId w:val="5"/>
  </w:num>
  <w:num w:numId="17">
    <w:abstractNumId w:val="27"/>
  </w:num>
  <w:num w:numId="18">
    <w:abstractNumId w:val="10"/>
  </w:num>
  <w:num w:numId="19">
    <w:abstractNumId w:val="0"/>
  </w:num>
  <w:num w:numId="20">
    <w:abstractNumId w:val="6"/>
  </w:num>
  <w:num w:numId="21">
    <w:abstractNumId w:val="12"/>
  </w:num>
  <w:num w:numId="22">
    <w:abstractNumId w:val="2"/>
  </w:num>
  <w:num w:numId="23">
    <w:abstractNumId w:val="9"/>
  </w:num>
  <w:num w:numId="24">
    <w:abstractNumId w:val="3"/>
  </w:num>
  <w:num w:numId="25">
    <w:abstractNumId w:val="16"/>
  </w:num>
  <w:num w:numId="26">
    <w:abstractNumId w:val="18"/>
  </w:num>
  <w:num w:numId="27">
    <w:abstractNumId w:val="22"/>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63"/>
    <w:rsid w:val="00040A7A"/>
    <w:rsid w:val="00056550"/>
    <w:rsid w:val="00062851"/>
    <w:rsid w:val="00071863"/>
    <w:rsid w:val="000C381E"/>
    <w:rsid w:val="000C3DEB"/>
    <w:rsid w:val="000C7E67"/>
    <w:rsid w:val="00204678"/>
    <w:rsid w:val="00254B53"/>
    <w:rsid w:val="00284321"/>
    <w:rsid w:val="002B3F17"/>
    <w:rsid w:val="002C3D96"/>
    <w:rsid w:val="003748CB"/>
    <w:rsid w:val="003A0939"/>
    <w:rsid w:val="00405F25"/>
    <w:rsid w:val="00407626"/>
    <w:rsid w:val="004363C6"/>
    <w:rsid w:val="004829FC"/>
    <w:rsid w:val="004C5540"/>
    <w:rsid w:val="004E376B"/>
    <w:rsid w:val="004E3CFF"/>
    <w:rsid w:val="0058108B"/>
    <w:rsid w:val="005946D2"/>
    <w:rsid w:val="005D4CF9"/>
    <w:rsid w:val="005E2B76"/>
    <w:rsid w:val="00604E1F"/>
    <w:rsid w:val="0068278F"/>
    <w:rsid w:val="006D0422"/>
    <w:rsid w:val="007445DD"/>
    <w:rsid w:val="00763307"/>
    <w:rsid w:val="007E1363"/>
    <w:rsid w:val="008123E2"/>
    <w:rsid w:val="008165F0"/>
    <w:rsid w:val="00865EE1"/>
    <w:rsid w:val="008674A9"/>
    <w:rsid w:val="008766AE"/>
    <w:rsid w:val="008D42DA"/>
    <w:rsid w:val="0092355D"/>
    <w:rsid w:val="009B6573"/>
    <w:rsid w:val="009C6DDF"/>
    <w:rsid w:val="00A90A6C"/>
    <w:rsid w:val="00AE5A96"/>
    <w:rsid w:val="00AE711B"/>
    <w:rsid w:val="00B80A78"/>
    <w:rsid w:val="00D362B6"/>
    <w:rsid w:val="00D55A87"/>
    <w:rsid w:val="00D87DD6"/>
    <w:rsid w:val="00DB0205"/>
    <w:rsid w:val="00DC68E9"/>
    <w:rsid w:val="00E02DFE"/>
    <w:rsid w:val="00E41E05"/>
    <w:rsid w:val="00EB41B7"/>
    <w:rsid w:val="00EC1826"/>
    <w:rsid w:val="00F6637A"/>
    <w:rsid w:val="00F95028"/>
    <w:rsid w:val="00FF6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A151"/>
  <w15:chartTrackingRefBased/>
  <w15:docId w15:val="{CF1DC1F5-3694-4134-B292-3BCBD9EE7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CFF"/>
  </w:style>
  <w:style w:type="paragraph" w:styleId="Heading1">
    <w:name w:val="heading 1"/>
    <w:basedOn w:val="Normal"/>
    <w:next w:val="Normal"/>
    <w:link w:val="Heading1Char"/>
    <w:uiPriority w:val="9"/>
    <w:qFormat/>
    <w:rsid w:val="004E3CF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E3CF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E3CF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E3CF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E3CF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E3CF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E3CF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E3CF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E3CF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3CF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E3CFF"/>
    <w:rPr>
      <w:rFonts w:asciiTheme="majorHAnsi" w:eastAsiaTheme="majorEastAsia" w:hAnsiTheme="majorHAnsi" w:cstheme="majorBidi"/>
      <w:caps/>
      <w:color w:val="44546A" w:themeColor="text2"/>
      <w:spacing w:val="30"/>
      <w:sz w:val="72"/>
      <w:szCs w:val="72"/>
    </w:rPr>
  </w:style>
  <w:style w:type="character" w:styleId="IntenseEmphasis">
    <w:name w:val="Intense Emphasis"/>
    <w:basedOn w:val="DefaultParagraphFont"/>
    <w:uiPriority w:val="21"/>
    <w:qFormat/>
    <w:rsid w:val="004E3CFF"/>
    <w:rPr>
      <w:b/>
      <w:bCs/>
      <w:i/>
      <w:iCs/>
      <w:color w:val="auto"/>
    </w:rPr>
  </w:style>
  <w:style w:type="character" w:styleId="BookTitle">
    <w:name w:val="Book Title"/>
    <w:basedOn w:val="DefaultParagraphFont"/>
    <w:uiPriority w:val="33"/>
    <w:qFormat/>
    <w:rsid w:val="004E3CFF"/>
    <w:rPr>
      <w:b/>
      <w:bCs/>
      <w:caps w:val="0"/>
      <w:smallCaps/>
      <w:spacing w:val="0"/>
    </w:rPr>
  </w:style>
  <w:style w:type="paragraph" w:styleId="IntenseQuote">
    <w:name w:val="Intense Quote"/>
    <w:basedOn w:val="Normal"/>
    <w:next w:val="Normal"/>
    <w:link w:val="IntenseQuoteChar"/>
    <w:uiPriority w:val="30"/>
    <w:qFormat/>
    <w:rsid w:val="004E3CF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E3CFF"/>
    <w:rPr>
      <w:rFonts w:asciiTheme="majorHAnsi" w:eastAsiaTheme="majorEastAsia" w:hAnsiTheme="majorHAnsi" w:cstheme="majorBidi"/>
      <w:caps/>
      <w:color w:val="2F5496" w:themeColor="accent1" w:themeShade="BF"/>
      <w:sz w:val="28"/>
      <w:szCs w:val="28"/>
    </w:rPr>
  </w:style>
  <w:style w:type="paragraph" w:styleId="NoSpacing">
    <w:name w:val="No Spacing"/>
    <w:uiPriority w:val="1"/>
    <w:qFormat/>
    <w:rsid w:val="004E3CFF"/>
    <w:pPr>
      <w:spacing w:after="0" w:line="240" w:lineRule="auto"/>
    </w:pPr>
  </w:style>
  <w:style w:type="character" w:customStyle="1" w:styleId="Heading1Char">
    <w:name w:val="Heading 1 Char"/>
    <w:basedOn w:val="DefaultParagraphFont"/>
    <w:link w:val="Heading1"/>
    <w:uiPriority w:val="9"/>
    <w:rsid w:val="004E3C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E3CFF"/>
    <w:rPr>
      <w:rFonts w:asciiTheme="majorHAnsi" w:eastAsiaTheme="majorEastAsia" w:hAnsiTheme="majorHAnsi" w:cstheme="majorBidi"/>
      <w:sz w:val="32"/>
      <w:szCs w:val="32"/>
    </w:rPr>
  </w:style>
  <w:style w:type="paragraph" w:customStyle="1" w:styleId="jw">
    <w:name w:val="jw"/>
    <w:basedOn w:val="Normal"/>
    <w:rsid w:val="00D87D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3CFF"/>
    <w:rPr>
      <w:b/>
      <w:bCs/>
    </w:rPr>
  </w:style>
  <w:style w:type="character" w:styleId="Emphasis">
    <w:name w:val="Emphasis"/>
    <w:basedOn w:val="DefaultParagraphFont"/>
    <w:uiPriority w:val="20"/>
    <w:qFormat/>
    <w:rsid w:val="004E3CFF"/>
    <w:rPr>
      <w:i/>
      <w:iCs/>
      <w:color w:val="000000" w:themeColor="text1"/>
    </w:rPr>
  </w:style>
  <w:style w:type="character" w:styleId="Hyperlink">
    <w:name w:val="Hyperlink"/>
    <w:basedOn w:val="DefaultParagraphFont"/>
    <w:uiPriority w:val="99"/>
    <w:unhideWhenUsed/>
    <w:rsid w:val="00763307"/>
    <w:rPr>
      <w:color w:val="0000FF"/>
      <w:u w:val="single"/>
    </w:rPr>
  </w:style>
  <w:style w:type="paragraph" w:styleId="NormalWeb">
    <w:name w:val="Normal (Web)"/>
    <w:basedOn w:val="Normal"/>
    <w:uiPriority w:val="99"/>
    <w:unhideWhenUsed/>
    <w:rsid w:val="007633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E3CF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E3CF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E3CF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E3CF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E3CF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E3CF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E3CFF"/>
    <w:rPr>
      <w:b/>
      <w:bCs/>
      <w:i/>
      <w:iCs/>
    </w:rPr>
  </w:style>
  <w:style w:type="paragraph" w:styleId="Caption">
    <w:name w:val="caption"/>
    <w:basedOn w:val="Normal"/>
    <w:next w:val="Normal"/>
    <w:uiPriority w:val="35"/>
    <w:semiHidden/>
    <w:unhideWhenUsed/>
    <w:qFormat/>
    <w:rsid w:val="004E3CF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E3CF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E3CFF"/>
    <w:rPr>
      <w:color w:val="44546A" w:themeColor="text2"/>
      <w:sz w:val="28"/>
      <w:szCs w:val="28"/>
    </w:rPr>
  </w:style>
  <w:style w:type="paragraph" w:styleId="Quote">
    <w:name w:val="Quote"/>
    <w:basedOn w:val="Normal"/>
    <w:next w:val="Normal"/>
    <w:link w:val="QuoteChar"/>
    <w:uiPriority w:val="29"/>
    <w:qFormat/>
    <w:rsid w:val="004E3CF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E3CFF"/>
    <w:rPr>
      <w:i/>
      <w:iCs/>
      <w:color w:val="7B7B7B" w:themeColor="accent3" w:themeShade="BF"/>
      <w:sz w:val="24"/>
      <w:szCs w:val="24"/>
    </w:rPr>
  </w:style>
  <w:style w:type="character" w:styleId="SubtleEmphasis">
    <w:name w:val="Subtle Emphasis"/>
    <w:basedOn w:val="DefaultParagraphFont"/>
    <w:uiPriority w:val="19"/>
    <w:qFormat/>
    <w:rsid w:val="004E3CFF"/>
    <w:rPr>
      <w:i/>
      <w:iCs/>
      <w:color w:val="595959" w:themeColor="text1" w:themeTint="A6"/>
    </w:rPr>
  </w:style>
  <w:style w:type="character" w:styleId="SubtleReference">
    <w:name w:val="Subtle Reference"/>
    <w:basedOn w:val="DefaultParagraphFont"/>
    <w:uiPriority w:val="31"/>
    <w:qFormat/>
    <w:rsid w:val="004E3CF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E3CFF"/>
    <w:rPr>
      <w:b/>
      <w:bCs/>
      <w:caps w:val="0"/>
      <w:smallCaps/>
      <w:color w:val="auto"/>
      <w:spacing w:val="0"/>
      <w:u w:val="single"/>
    </w:rPr>
  </w:style>
  <w:style w:type="paragraph" w:styleId="TOCHeading">
    <w:name w:val="TOC Heading"/>
    <w:basedOn w:val="Heading1"/>
    <w:next w:val="Normal"/>
    <w:uiPriority w:val="39"/>
    <w:semiHidden/>
    <w:unhideWhenUsed/>
    <w:qFormat/>
    <w:rsid w:val="004E3CFF"/>
    <w:pPr>
      <w:outlineLvl w:val="9"/>
    </w:pPr>
  </w:style>
  <w:style w:type="paragraph" w:customStyle="1" w:styleId="pq">
    <w:name w:val="pq"/>
    <w:basedOn w:val="Normal"/>
    <w:rsid w:val="00D362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D362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D362B6"/>
  </w:style>
  <w:style w:type="character" w:customStyle="1" w:styleId="tag-name">
    <w:name w:val="tag-name"/>
    <w:basedOn w:val="DefaultParagraphFont"/>
    <w:rsid w:val="00D362B6"/>
  </w:style>
  <w:style w:type="character" w:customStyle="1" w:styleId="co1">
    <w:name w:val="co1"/>
    <w:basedOn w:val="DefaultParagraphFont"/>
    <w:rsid w:val="00E02DFE"/>
  </w:style>
  <w:style w:type="paragraph" w:styleId="HTMLPreformatted">
    <w:name w:val="HTML Preformatted"/>
    <w:basedOn w:val="Normal"/>
    <w:link w:val="HTMLPreformattedChar"/>
    <w:uiPriority w:val="99"/>
    <w:unhideWhenUsed/>
    <w:rsid w:val="00E02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2DFE"/>
    <w:rPr>
      <w:rFonts w:ascii="Courier New" w:eastAsia="Times New Roman" w:hAnsi="Courier New" w:cs="Courier New"/>
      <w:sz w:val="20"/>
      <w:szCs w:val="20"/>
    </w:rPr>
  </w:style>
  <w:style w:type="paragraph" w:styleId="ListParagraph">
    <w:name w:val="List Paragraph"/>
    <w:basedOn w:val="Normal"/>
    <w:uiPriority w:val="34"/>
    <w:qFormat/>
    <w:rsid w:val="00E02DFE"/>
    <w:pPr>
      <w:ind w:left="720"/>
      <w:contextualSpacing/>
    </w:pPr>
  </w:style>
  <w:style w:type="character" w:customStyle="1" w:styleId="UnresolvedMention">
    <w:name w:val="Unresolved Mention"/>
    <w:basedOn w:val="DefaultParagraphFont"/>
    <w:uiPriority w:val="99"/>
    <w:semiHidden/>
    <w:unhideWhenUsed/>
    <w:rsid w:val="00DB0205"/>
    <w:rPr>
      <w:color w:val="605E5C"/>
      <w:shd w:val="clear" w:color="auto" w:fill="E1DFDD"/>
    </w:rPr>
  </w:style>
  <w:style w:type="paragraph" w:styleId="Header">
    <w:name w:val="header"/>
    <w:basedOn w:val="Normal"/>
    <w:link w:val="HeaderChar"/>
    <w:uiPriority w:val="99"/>
    <w:unhideWhenUsed/>
    <w:rsid w:val="00204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4678"/>
  </w:style>
  <w:style w:type="paragraph" w:styleId="Footer">
    <w:name w:val="footer"/>
    <w:basedOn w:val="Normal"/>
    <w:link w:val="FooterChar"/>
    <w:uiPriority w:val="99"/>
    <w:unhideWhenUsed/>
    <w:rsid w:val="00204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4678"/>
  </w:style>
  <w:style w:type="table" w:styleId="TableGrid">
    <w:name w:val="Table Grid"/>
    <w:basedOn w:val="TableNormal"/>
    <w:uiPriority w:val="39"/>
    <w:rsid w:val="00DC68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8123E2"/>
  </w:style>
  <w:style w:type="character" w:customStyle="1" w:styleId="mw-headline0">
    <w:name w:val="mw-headline&quot;"/>
    <w:basedOn w:val="DefaultParagraphFont"/>
    <w:rsid w:val="00812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3806">
      <w:bodyDiv w:val="1"/>
      <w:marLeft w:val="0"/>
      <w:marRight w:val="0"/>
      <w:marTop w:val="0"/>
      <w:marBottom w:val="0"/>
      <w:divBdr>
        <w:top w:val="none" w:sz="0" w:space="0" w:color="auto"/>
        <w:left w:val="none" w:sz="0" w:space="0" w:color="auto"/>
        <w:bottom w:val="none" w:sz="0" w:space="0" w:color="auto"/>
        <w:right w:val="none" w:sz="0" w:space="0" w:color="auto"/>
      </w:divBdr>
    </w:div>
    <w:div w:id="181482861">
      <w:bodyDiv w:val="1"/>
      <w:marLeft w:val="0"/>
      <w:marRight w:val="0"/>
      <w:marTop w:val="0"/>
      <w:marBottom w:val="0"/>
      <w:divBdr>
        <w:top w:val="none" w:sz="0" w:space="0" w:color="auto"/>
        <w:left w:val="none" w:sz="0" w:space="0" w:color="auto"/>
        <w:bottom w:val="none" w:sz="0" w:space="0" w:color="auto"/>
        <w:right w:val="none" w:sz="0" w:space="0" w:color="auto"/>
      </w:divBdr>
    </w:div>
    <w:div w:id="184173345">
      <w:bodyDiv w:val="1"/>
      <w:marLeft w:val="0"/>
      <w:marRight w:val="0"/>
      <w:marTop w:val="0"/>
      <w:marBottom w:val="0"/>
      <w:divBdr>
        <w:top w:val="none" w:sz="0" w:space="0" w:color="auto"/>
        <w:left w:val="none" w:sz="0" w:space="0" w:color="auto"/>
        <w:bottom w:val="none" w:sz="0" w:space="0" w:color="auto"/>
        <w:right w:val="none" w:sz="0" w:space="0" w:color="auto"/>
      </w:divBdr>
    </w:div>
    <w:div w:id="218441419">
      <w:bodyDiv w:val="1"/>
      <w:marLeft w:val="0"/>
      <w:marRight w:val="0"/>
      <w:marTop w:val="0"/>
      <w:marBottom w:val="0"/>
      <w:divBdr>
        <w:top w:val="none" w:sz="0" w:space="0" w:color="auto"/>
        <w:left w:val="none" w:sz="0" w:space="0" w:color="auto"/>
        <w:bottom w:val="none" w:sz="0" w:space="0" w:color="auto"/>
        <w:right w:val="none" w:sz="0" w:space="0" w:color="auto"/>
      </w:divBdr>
    </w:div>
    <w:div w:id="239873337">
      <w:bodyDiv w:val="1"/>
      <w:marLeft w:val="0"/>
      <w:marRight w:val="0"/>
      <w:marTop w:val="0"/>
      <w:marBottom w:val="0"/>
      <w:divBdr>
        <w:top w:val="none" w:sz="0" w:space="0" w:color="auto"/>
        <w:left w:val="none" w:sz="0" w:space="0" w:color="auto"/>
        <w:bottom w:val="none" w:sz="0" w:space="0" w:color="auto"/>
        <w:right w:val="none" w:sz="0" w:space="0" w:color="auto"/>
      </w:divBdr>
    </w:div>
    <w:div w:id="263806446">
      <w:bodyDiv w:val="1"/>
      <w:marLeft w:val="0"/>
      <w:marRight w:val="0"/>
      <w:marTop w:val="0"/>
      <w:marBottom w:val="0"/>
      <w:divBdr>
        <w:top w:val="none" w:sz="0" w:space="0" w:color="auto"/>
        <w:left w:val="none" w:sz="0" w:space="0" w:color="auto"/>
        <w:bottom w:val="none" w:sz="0" w:space="0" w:color="auto"/>
        <w:right w:val="none" w:sz="0" w:space="0" w:color="auto"/>
      </w:divBdr>
      <w:divsChild>
        <w:div w:id="1043096761">
          <w:marLeft w:val="0"/>
          <w:marRight w:val="0"/>
          <w:marTop w:val="0"/>
          <w:marBottom w:val="120"/>
          <w:divBdr>
            <w:top w:val="single" w:sz="6" w:space="0" w:color="auto"/>
            <w:left w:val="single" w:sz="24" w:space="0" w:color="auto"/>
            <w:bottom w:val="single" w:sz="6" w:space="0" w:color="auto"/>
            <w:right w:val="single" w:sz="6" w:space="0" w:color="auto"/>
          </w:divBdr>
          <w:divsChild>
            <w:div w:id="1069571150">
              <w:marLeft w:val="0"/>
              <w:marRight w:val="0"/>
              <w:marTop w:val="120"/>
              <w:marBottom w:val="120"/>
              <w:divBdr>
                <w:top w:val="none" w:sz="0" w:space="0" w:color="auto"/>
                <w:left w:val="none" w:sz="0" w:space="0" w:color="auto"/>
                <w:bottom w:val="none" w:sz="0" w:space="0" w:color="auto"/>
                <w:right w:val="none" w:sz="0" w:space="0" w:color="auto"/>
              </w:divBdr>
            </w:div>
          </w:divsChild>
        </w:div>
        <w:div w:id="357510434">
          <w:marLeft w:val="0"/>
          <w:marRight w:val="0"/>
          <w:marTop w:val="0"/>
          <w:marBottom w:val="120"/>
          <w:divBdr>
            <w:top w:val="single" w:sz="6" w:space="0" w:color="auto"/>
            <w:left w:val="single" w:sz="24" w:space="0" w:color="auto"/>
            <w:bottom w:val="single" w:sz="6" w:space="0" w:color="auto"/>
            <w:right w:val="single" w:sz="6" w:space="0" w:color="auto"/>
          </w:divBdr>
          <w:divsChild>
            <w:div w:id="3992101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5646072">
      <w:bodyDiv w:val="1"/>
      <w:marLeft w:val="0"/>
      <w:marRight w:val="0"/>
      <w:marTop w:val="0"/>
      <w:marBottom w:val="0"/>
      <w:divBdr>
        <w:top w:val="none" w:sz="0" w:space="0" w:color="auto"/>
        <w:left w:val="none" w:sz="0" w:space="0" w:color="auto"/>
        <w:bottom w:val="none" w:sz="0" w:space="0" w:color="auto"/>
        <w:right w:val="none" w:sz="0" w:space="0" w:color="auto"/>
      </w:divBdr>
    </w:div>
    <w:div w:id="387193383">
      <w:bodyDiv w:val="1"/>
      <w:marLeft w:val="0"/>
      <w:marRight w:val="0"/>
      <w:marTop w:val="0"/>
      <w:marBottom w:val="0"/>
      <w:divBdr>
        <w:top w:val="none" w:sz="0" w:space="0" w:color="auto"/>
        <w:left w:val="none" w:sz="0" w:space="0" w:color="auto"/>
        <w:bottom w:val="none" w:sz="0" w:space="0" w:color="auto"/>
        <w:right w:val="none" w:sz="0" w:space="0" w:color="auto"/>
      </w:divBdr>
    </w:div>
    <w:div w:id="408692662">
      <w:bodyDiv w:val="1"/>
      <w:marLeft w:val="0"/>
      <w:marRight w:val="0"/>
      <w:marTop w:val="0"/>
      <w:marBottom w:val="0"/>
      <w:divBdr>
        <w:top w:val="none" w:sz="0" w:space="0" w:color="auto"/>
        <w:left w:val="none" w:sz="0" w:space="0" w:color="auto"/>
        <w:bottom w:val="none" w:sz="0" w:space="0" w:color="auto"/>
        <w:right w:val="none" w:sz="0" w:space="0" w:color="auto"/>
      </w:divBdr>
    </w:div>
    <w:div w:id="497430463">
      <w:bodyDiv w:val="1"/>
      <w:marLeft w:val="0"/>
      <w:marRight w:val="0"/>
      <w:marTop w:val="0"/>
      <w:marBottom w:val="0"/>
      <w:divBdr>
        <w:top w:val="none" w:sz="0" w:space="0" w:color="auto"/>
        <w:left w:val="none" w:sz="0" w:space="0" w:color="auto"/>
        <w:bottom w:val="none" w:sz="0" w:space="0" w:color="auto"/>
        <w:right w:val="none" w:sz="0" w:space="0" w:color="auto"/>
      </w:divBdr>
      <w:divsChild>
        <w:div w:id="1338146445">
          <w:marLeft w:val="0"/>
          <w:marRight w:val="0"/>
          <w:marTop w:val="0"/>
          <w:marBottom w:val="0"/>
          <w:divBdr>
            <w:top w:val="none" w:sz="0" w:space="0" w:color="auto"/>
            <w:left w:val="none" w:sz="0" w:space="0" w:color="auto"/>
            <w:bottom w:val="none" w:sz="0" w:space="0" w:color="auto"/>
            <w:right w:val="none" w:sz="0" w:space="0" w:color="auto"/>
          </w:divBdr>
        </w:div>
      </w:divsChild>
    </w:div>
    <w:div w:id="511602488">
      <w:bodyDiv w:val="1"/>
      <w:marLeft w:val="0"/>
      <w:marRight w:val="0"/>
      <w:marTop w:val="0"/>
      <w:marBottom w:val="0"/>
      <w:divBdr>
        <w:top w:val="none" w:sz="0" w:space="0" w:color="auto"/>
        <w:left w:val="none" w:sz="0" w:space="0" w:color="auto"/>
        <w:bottom w:val="none" w:sz="0" w:space="0" w:color="auto"/>
        <w:right w:val="none" w:sz="0" w:space="0" w:color="auto"/>
      </w:divBdr>
    </w:div>
    <w:div w:id="638532803">
      <w:bodyDiv w:val="1"/>
      <w:marLeft w:val="0"/>
      <w:marRight w:val="0"/>
      <w:marTop w:val="0"/>
      <w:marBottom w:val="0"/>
      <w:divBdr>
        <w:top w:val="none" w:sz="0" w:space="0" w:color="auto"/>
        <w:left w:val="none" w:sz="0" w:space="0" w:color="auto"/>
        <w:bottom w:val="none" w:sz="0" w:space="0" w:color="auto"/>
        <w:right w:val="none" w:sz="0" w:space="0" w:color="auto"/>
      </w:divBdr>
      <w:divsChild>
        <w:div w:id="35476396">
          <w:marLeft w:val="0"/>
          <w:marRight w:val="0"/>
          <w:marTop w:val="0"/>
          <w:marBottom w:val="120"/>
          <w:divBdr>
            <w:top w:val="single" w:sz="6" w:space="0" w:color="auto"/>
            <w:left w:val="single" w:sz="24" w:space="0" w:color="auto"/>
            <w:bottom w:val="single" w:sz="6" w:space="0" w:color="auto"/>
            <w:right w:val="single" w:sz="6" w:space="0" w:color="auto"/>
          </w:divBdr>
          <w:divsChild>
            <w:div w:id="2095348167">
              <w:marLeft w:val="0"/>
              <w:marRight w:val="0"/>
              <w:marTop w:val="120"/>
              <w:marBottom w:val="120"/>
              <w:divBdr>
                <w:top w:val="none" w:sz="0" w:space="0" w:color="auto"/>
                <w:left w:val="none" w:sz="0" w:space="0" w:color="auto"/>
                <w:bottom w:val="none" w:sz="0" w:space="0" w:color="auto"/>
                <w:right w:val="none" w:sz="0" w:space="0" w:color="auto"/>
              </w:divBdr>
            </w:div>
          </w:divsChild>
        </w:div>
        <w:div w:id="1958370077">
          <w:marLeft w:val="0"/>
          <w:marRight w:val="0"/>
          <w:marTop w:val="0"/>
          <w:marBottom w:val="120"/>
          <w:divBdr>
            <w:top w:val="single" w:sz="6" w:space="0" w:color="auto"/>
            <w:left w:val="single" w:sz="24" w:space="0" w:color="auto"/>
            <w:bottom w:val="single" w:sz="6" w:space="0" w:color="auto"/>
            <w:right w:val="single" w:sz="6" w:space="0" w:color="auto"/>
          </w:divBdr>
          <w:divsChild>
            <w:div w:id="912816863">
              <w:marLeft w:val="0"/>
              <w:marRight w:val="0"/>
              <w:marTop w:val="120"/>
              <w:marBottom w:val="120"/>
              <w:divBdr>
                <w:top w:val="none" w:sz="0" w:space="0" w:color="auto"/>
                <w:left w:val="none" w:sz="0" w:space="0" w:color="auto"/>
                <w:bottom w:val="none" w:sz="0" w:space="0" w:color="auto"/>
                <w:right w:val="none" w:sz="0" w:space="0" w:color="auto"/>
              </w:divBdr>
            </w:div>
          </w:divsChild>
        </w:div>
        <w:div w:id="869491483">
          <w:marLeft w:val="0"/>
          <w:marRight w:val="0"/>
          <w:marTop w:val="0"/>
          <w:marBottom w:val="120"/>
          <w:divBdr>
            <w:top w:val="single" w:sz="6" w:space="0" w:color="auto"/>
            <w:left w:val="single" w:sz="24" w:space="0" w:color="auto"/>
            <w:bottom w:val="single" w:sz="6" w:space="0" w:color="auto"/>
            <w:right w:val="single" w:sz="6" w:space="0" w:color="auto"/>
          </w:divBdr>
          <w:divsChild>
            <w:div w:id="6089721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46469342">
      <w:bodyDiv w:val="1"/>
      <w:marLeft w:val="0"/>
      <w:marRight w:val="0"/>
      <w:marTop w:val="0"/>
      <w:marBottom w:val="0"/>
      <w:divBdr>
        <w:top w:val="none" w:sz="0" w:space="0" w:color="auto"/>
        <w:left w:val="none" w:sz="0" w:space="0" w:color="auto"/>
        <w:bottom w:val="none" w:sz="0" w:space="0" w:color="auto"/>
        <w:right w:val="none" w:sz="0" w:space="0" w:color="auto"/>
      </w:divBdr>
      <w:divsChild>
        <w:div w:id="447815610">
          <w:marLeft w:val="0"/>
          <w:marRight w:val="0"/>
          <w:marTop w:val="0"/>
          <w:marBottom w:val="120"/>
          <w:divBdr>
            <w:top w:val="single" w:sz="6" w:space="0" w:color="auto"/>
            <w:left w:val="single" w:sz="24" w:space="0" w:color="auto"/>
            <w:bottom w:val="single" w:sz="6" w:space="0" w:color="auto"/>
            <w:right w:val="single" w:sz="6" w:space="0" w:color="auto"/>
          </w:divBdr>
          <w:divsChild>
            <w:div w:id="18848235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7177540">
      <w:bodyDiv w:val="1"/>
      <w:marLeft w:val="0"/>
      <w:marRight w:val="0"/>
      <w:marTop w:val="0"/>
      <w:marBottom w:val="0"/>
      <w:divBdr>
        <w:top w:val="none" w:sz="0" w:space="0" w:color="auto"/>
        <w:left w:val="none" w:sz="0" w:space="0" w:color="auto"/>
        <w:bottom w:val="none" w:sz="0" w:space="0" w:color="auto"/>
        <w:right w:val="none" w:sz="0" w:space="0" w:color="auto"/>
      </w:divBdr>
      <w:divsChild>
        <w:div w:id="115100730">
          <w:marLeft w:val="0"/>
          <w:marRight w:val="0"/>
          <w:marTop w:val="0"/>
          <w:marBottom w:val="0"/>
          <w:divBdr>
            <w:top w:val="none" w:sz="0" w:space="0" w:color="auto"/>
            <w:left w:val="none" w:sz="0" w:space="0" w:color="auto"/>
            <w:bottom w:val="none" w:sz="0" w:space="0" w:color="auto"/>
            <w:right w:val="none" w:sz="0" w:space="0" w:color="auto"/>
          </w:divBdr>
        </w:div>
        <w:div w:id="1954557766">
          <w:marLeft w:val="0"/>
          <w:marRight w:val="0"/>
          <w:marTop w:val="0"/>
          <w:marBottom w:val="0"/>
          <w:divBdr>
            <w:top w:val="none" w:sz="0" w:space="0" w:color="auto"/>
            <w:left w:val="none" w:sz="0" w:space="0" w:color="auto"/>
            <w:bottom w:val="none" w:sz="0" w:space="0" w:color="auto"/>
            <w:right w:val="none" w:sz="0" w:space="0" w:color="auto"/>
          </w:divBdr>
        </w:div>
        <w:div w:id="1848053262">
          <w:marLeft w:val="0"/>
          <w:marRight w:val="0"/>
          <w:marTop w:val="0"/>
          <w:marBottom w:val="0"/>
          <w:divBdr>
            <w:top w:val="none" w:sz="0" w:space="0" w:color="auto"/>
            <w:left w:val="none" w:sz="0" w:space="0" w:color="auto"/>
            <w:bottom w:val="none" w:sz="0" w:space="0" w:color="auto"/>
            <w:right w:val="none" w:sz="0" w:space="0" w:color="auto"/>
          </w:divBdr>
          <w:divsChild>
            <w:div w:id="54361203">
              <w:marLeft w:val="0"/>
              <w:marRight w:val="0"/>
              <w:marTop w:val="100"/>
              <w:marBottom w:val="100"/>
              <w:divBdr>
                <w:top w:val="none" w:sz="0" w:space="0" w:color="auto"/>
                <w:left w:val="none" w:sz="0" w:space="0" w:color="auto"/>
                <w:bottom w:val="none" w:sz="0" w:space="0" w:color="auto"/>
                <w:right w:val="none" w:sz="0" w:space="0" w:color="auto"/>
              </w:divBdr>
              <w:divsChild>
                <w:div w:id="1148740758">
                  <w:marLeft w:val="0"/>
                  <w:marRight w:val="0"/>
                  <w:marTop w:val="0"/>
                  <w:marBottom w:val="0"/>
                  <w:divBdr>
                    <w:top w:val="none" w:sz="0" w:space="0" w:color="auto"/>
                    <w:left w:val="none" w:sz="0" w:space="0" w:color="auto"/>
                    <w:bottom w:val="none" w:sz="0" w:space="0" w:color="auto"/>
                    <w:right w:val="none" w:sz="0" w:space="0" w:color="auto"/>
                  </w:divBdr>
                  <w:divsChild>
                    <w:div w:id="6340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58935">
      <w:bodyDiv w:val="1"/>
      <w:marLeft w:val="0"/>
      <w:marRight w:val="0"/>
      <w:marTop w:val="0"/>
      <w:marBottom w:val="0"/>
      <w:divBdr>
        <w:top w:val="none" w:sz="0" w:space="0" w:color="auto"/>
        <w:left w:val="none" w:sz="0" w:space="0" w:color="auto"/>
        <w:bottom w:val="none" w:sz="0" w:space="0" w:color="auto"/>
        <w:right w:val="none" w:sz="0" w:space="0" w:color="auto"/>
      </w:divBdr>
    </w:div>
    <w:div w:id="847526021">
      <w:bodyDiv w:val="1"/>
      <w:marLeft w:val="0"/>
      <w:marRight w:val="0"/>
      <w:marTop w:val="0"/>
      <w:marBottom w:val="0"/>
      <w:divBdr>
        <w:top w:val="none" w:sz="0" w:space="0" w:color="auto"/>
        <w:left w:val="none" w:sz="0" w:space="0" w:color="auto"/>
        <w:bottom w:val="none" w:sz="0" w:space="0" w:color="auto"/>
        <w:right w:val="none" w:sz="0" w:space="0" w:color="auto"/>
      </w:divBdr>
    </w:div>
    <w:div w:id="863131889">
      <w:bodyDiv w:val="1"/>
      <w:marLeft w:val="0"/>
      <w:marRight w:val="0"/>
      <w:marTop w:val="0"/>
      <w:marBottom w:val="0"/>
      <w:divBdr>
        <w:top w:val="none" w:sz="0" w:space="0" w:color="auto"/>
        <w:left w:val="none" w:sz="0" w:space="0" w:color="auto"/>
        <w:bottom w:val="none" w:sz="0" w:space="0" w:color="auto"/>
        <w:right w:val="none" w:sz="0" w:space="0" w:color="auto"/>
      </w:divBdr>
      <w:divsChild>
        <w:div w:id="64501217">
          <w:marLeft w:val="-225"/>
          <w:marRight w:val="-225"/>
          <w:marTop w:val="0"/>
          <w:marBottom w:val="0"/>
          <w:divBdr>
            <w:top w:val="none" w:sz="0" w:space="0" w:color="auto"/>
            <w:left w:val="none" w:sz="0" w:space="0" w:color="auto"/>
            <w:bottom w:val="none" w:sz="0" w:space="0" w:color="auto"/>
            <w:right w:val="none" w:sz="0" w:space="0" w:color="auto"/>
          </w:divBdr>
          <w:divsChild>
            <w:div w:id="1997109490">
              <w:marLeft w:val="0"/>
              <w:marRight w:val="0"/>
              <w:marTop w:val="0"/>
              <w:marBottom w:val="0"/>
              <w:divBdr>
                <w:top w:val="none" w:sz="0" w:space="0" w:color="auto"/>
                <w:left w:val="none" w:sz="0" w:space="0" w:color="auto"/>
                <w:bottom w:val="none" w:sz="0" w:space="0" w:color="auto"/>
                <w:right w:val="none" w:sz="0" w:space="0" w:color="auto"/>
              </w:divBdr>
              <w:divsChild>
                <w:div w:id="1393652283">
                  <w:marLeft w:val="0"/>
                  <w:marRight w:val="0"/>
                  <w:marTop w:val="0"/>
                  <w:marBottom w:val="0"/>
                  <w:divBdr>
                    <w:top w:val="none" w:sz="0" w:space="0" w:color="auto"/>
                    <w:left w:val="none" w:sz="0" w:space="0" w:color="auto"/>
                    <w:bottom w:val="none" w:sz="0" w:space="0" w:color="auto"/>
                    <w:right w:val="none" w:sz="0" w:space="0" w:color="auto"/>
                  </w:divBdr>
                  <w:divsChild>
                    <w:div w:id="833255228">
                      <w:marLeft w:val="0"/>
                      <w:marRight w:val="0"/>
                      <w:marTop w:val="0"/>
                      <w:marBottom w:val="0"/>
                      <w:divBdr>
                        <w:top w:val="none" w:sz="0" w:space="0" w:color="auto"/>
                        <w:left w:val="none" w:sz="0" w:space="0" w:color="auto"/>
                        <w:bottom w:val="none" w:sz="0" w:space="0" w:color="auto"/>
                        <w:right w:val="none" w:sz="0" w:space="0" w:color="auto"/>
                      </w:divBdr>
                      <w:divsChild>
                        <w:div w:id="60637950">
                          <w:marLeft w:val="0"/>
                          <w:marRight w:val="0"/>
                          <w:marTop w:val="0"/>
                          <w:marBottom w:val="525"/>
                          <w:divBdr>
                            <w:top w:val="none" w:sz="0" w:space="0" w:color="auto"/>
                            <w:left w:val="none" w:sz="0" w:space="0" w:color="auto"/>
                            <w:bottom w:val="none" w:sz="0" w:space="0" w:color="auto"/>
                            <w:right w:val="none" w:sz="0" w:space="0" w:color="auto"/>
                          </w:divBdr>
                          <w:divsChild>
                            <w:div w:id="18187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300568">
      <w:bodyDiv w:val="1"/>
      <w:marLeft w:val="0"/>
      <w:marRight w:val="0"/>
      <w:marTop w:val="0"/>
      <w:marBottom w:val="0"/>
      <w:divBdr>
        <w:top w:val="none" w:sz="0" w:space="0" w:color="auto"/>
        <w:left w:val="none" w:sz="0" w:space="0" w:color="auto"/>
        <w:bottom w:val="none" w:sz="0" w:space="0" w:color="auto"/>
        <w:right w:val="none" w:sz="0" w:space="0" w:color="auto"/>
      </w:divBdr>
    </w:div>
    <w:div w:id="1000041388">
      <w:bodyDiv w:val="1"/>
      <w:marLeft w:val="0"/>
      <w:marRight w:val="0"/>
      <w:marTop w:val="0"/>
      <w:marBottom w:val="0"/>
      <w:divBdr>
        <w:top w:val="none" w:sz="0" w:space="0" w:color="auto"/>
        <w:left w:val="none" w:sz="0" w:space="0" w:color="auto"/>
        <w:bottom w:val="none" w:sz="0" w:space="0" w:color="auto"/>
        <w:right w:val="none" w:sz="0" w:space="0" w:color="auto"/>
      </w:divBdr>
    </w:div>
    <w:div w:id="1060398407">
      <w:bodyDiv w:val="1"/>
      <w:marLeft w:val="0"/>
      <w:marRight w:val="0"/>
      <w:marTop w:val="0"/>
      <w:marBottom w:val="0"/>
      <w:divBdr>
        <w:top w:val="none" w:sz="0" w:space="0" w:color="auto"/>
        <w:left w:val="none" w:sz="0" w:space="0" w:color="auto"/>
        <w:bottom w:val="none" w:sz="0" w:space="0" w:color="auto"/>
        <w:right w:val="none" w:sz="0" w:space="0" w:color="auto"/>
      </w:divBdr>
    </w:div>
    <w:div w:id="1068383544">
      <w:bodyDiv w:val="1"/>
      <w:marLeft w:val="0"/>
      <w:marRight w:val="0"/>
      <w:marTop w:val="0"/>
      <w:marBottom w:val="0"/>
      <w:divBdr>
        <w:top w:val="none" w:sz="0" w:space="0" w:color="auto"/>
        <w:left w:val="none" w:sz="0" w:space="0" w:color="auto"/>
        <w:bottom w:val="none" w:sz="0" w:space="0" w:color="auto"/>
        <w:right w:val="none" w:sz="0" w:space="0" w:color="auto"/>
      </w:divBdr>
    </w:div>
    <w:div w:id="1099255721">
      <w:bodyDiv w:val="1"/>
      <w:marLeft w:val="0"/>
      <w:marRight w:val="0"/>
      <w:marTop w:val="0"/>
      <w:marBottom w:val="0"/>
      <w:divBdr>
        <w:top w:val="none" w:sz="0" w:space="0" w:color="auto"/>
        <w:left w:val="none" w:sz="0" w:space="0" w:color="auto"/>
        <w:bottom w:val="none" w:sz="0" w:space="0" w:color="auto"/>
        <w:right w:val="none" w:sz="0" w:space="0" w:color="auto"/>
      </w:divBdr>
      <w:divsChild>
        <w:div w:id="1133255080">
          <w:marLeft w:val="0"/>
          <w:marRight w:val="0"/>
          <w:marTop w:val="0"/>
          <w:marBottom w:val="120"/>
          <w:divBdr>
            <w:top w:val="single" w:sz="6" w:space="0" w:color="auto"/>
            <w:left w:val="single" w:sz="24" w:space="0" w:color="auto"/>
            <w:bottom w:val="single" w:sz="6" w:space="0" w:color="auto"/>
            <w:right w:val="single" w:sz="6" w:space="0" w:color="auto"/>
          </w:divBdr>
          <w:divsChild>
            <w:div w:id="15169943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30516201">
      <w:bodyDiv w:val="1"/>
      <w:marLeft w:val="0"/>
      <w:marRight w:val="0"/>
      <w:marTop w:val="0"/>
      <w:marBottom w:val="0"/>
      <w:divBdr>
        <w:top w:val="none" w:sz="0" w:space="0" w:color="auto"/>
        <w:left w:val="none" w:sz="0" w:space="0" w:color="auto"/>
        <w:bottom w:val="none" w:sz="0" w:space="0" w:color="auto"/>
        <w:right w:val="none" w:sz="0" w:space="0" w:color="auto"/>
      </w:divBdr>
    </w:div>
    <w:div w:id="1155024852">
      <w:bodyDiv w:val="1"/>
      <w:marLeft w:val="0"/>
      <w:marRight w:val="0"/>
      <w:marTop w:val="0"/>
      <w:marBottom w:val="0"/>
      <w:divBdr>
        <w:top w:val="none" w:sz="0" w:space="0" w:color="auto"/>
        <w:left w:val="none" w:sz="0" w:space="0" w:color="auto"/>
        <w:bottom w:val="none" w:sz="0" w:space="0" w:color="auto"/>
        <w:right w:val="none" w:sz="0" w:space="0" w:color="auto"/>
      </w:divBdr>
      <w:divsChild>
        <w:div w:id="972829568">
          <w:marLeft w:val="0"/>
          <w:marRight w:val="0"/>
          <w:marTop w:val="0"/>
          <w:marBottom w:val="0"/>
          <w:divBdr>
            <w:top w:val="none" w:sz="0" w:space="0" w:color="auto"/>
            <w:left w:val="none" w:sz="0" w:space="0" w:color="auto"/>
            <w:bottom w:val="none" w:sz="0" w:space="0" w:color="auto"/>
            <w:right w:val="none" w:sz="0" w:space="0" w:color="auto"/>
          </w:divBdr>
        </w:div>
      </w:divsChild>
    </w:div>
    <w:div w:id="1183595145">
      <w:bodyDiv w:val="1"/>
      <w:marLeft w:val="0"/>
      <w:marRight w:val="0"/>
      <w:marTop w:val="0"/>
      <w:marBottom w:val="0"/>
      <w:divBdr>
        <w:top w:val="none" w:sz="0" w:space="0" w:color="auto"/>
        <w:left w:val="none" w:sz="0" w:space="0" w:color="auto"/>
        <w:bottom w:val="none" w:sz="0" w:space="0" w:color="auto"/>
        <w:right w:val="none" w:sz="0" w:space="0" w:color="auto"/>
      </w:divBdr>
    </w:div>
    <w:div w:id="1252199488">
      <w:bodyDiv w:val="1"/>
      <w:marLeft w:val="0"/>
      <w:marRight w:val="0"/>
      <w:marTop w:val="0"/>
      <w:marBottom w:val="0"/>
      <w:divBdr>
        <w:top w:val="none" w:sz="0" w:space="0" w:color="auto"/>
        <w:left w:val="none" w:sz="0" w:space="0" w:color="auto"/>
        <w:bottom w:val="none" w:sz="0" w:space="0" w:color="auto"/>
        <w:right w:val="none" w:sz="0" w:space="0" w:color="auto"/>
      </w:divBdr>
    </w:div>
    <w:div w:id="1292204208">
      <w:bodyDiv w:val="1"/>
      <w:marLeft w:val="0"/>
      <w:marRight w:val="0"/>
      <w:marTop w:val="0"/>
      <w:marBottom w:val="0"/>
      <w:divBdr>
        <w:top w:val="none" w:sz="0" w:space="0" w:color="auto"/>
        <w:left w:val="none" w:sz="0" w:space="0" w:color="auto"/>
        <w:bottom w:val="none" w:sz="0" w:space="0" w:color="auto"/>
        <w:right w:val="none" w:sz="0" w:space="0" w:color="auto"/>
      </w:divBdr>
    </w:div>
    <w:div w:id="1318336874">
      <w:bodyDiv w:val="1"/>
      <w:marLeft w:val="0"/>
      <w:marRight w:val="0"/>
      <w:marTop w:val="0"/>
      <w:marBottom w:val="0"/>
      <w:divBdr>
        <w:top w:val="none" w:sz="0" w:space="0" w:color="auto"/>
        <w:left w:val="none" w:sz="0" w:space="0" w:color="auto"/>
        <w:bottom w:val="none" w:sz="0" w:space="0" w:color="auto"/>
        <w:right w:val="none" w:sz="0" w:space="0" w:color="auto"/>
      </w:divBdr>
    </w:div>
    <w:div w:id="1318924606">
      <w:bodyDiv w:val="1"/>
      <w:marLeft w:val="0"/>
      <w:marRight w:val="0"/>
      <w:marTop w:val="0"/>
      <w:marBottom w:val="0"/>
      <w:divBdr>
        <w:top w:val="none" w:sz="0" w:space="0" w:color="auto"/>
        <w:left w:val="none" w:sz="0" w:space="0" w:color="auto"/>
        <w:bottom w:val="none" w:sz="0" w:space="0" w:color="auto"/>
        <w:right w:val="none" w:sz="0" w:space="0" w:color="auto"/>
      </w:divBdr>
    </w:div>
    <w:div w:id="1328290972">
      <w:bodyDiv w:val="1"/>
      <w:marLeft w:val="0"/>
      <w:marRight w:val="0"/>
      <w:marTop w:val="0"/>
      <w:marBottom w:val="0"/>
      <w:divBdr>
        <w:top w:val="none" w:sz="0" w:space="0" w:color="auto"/>
        <w:left w:val="none" w:sz="0" w:space="0" w:color="auto"/>
        <w:bottom w:val="none" w:sz="0" w:space="0" w:color="auto"/>
        <w:right w:val="none" w:sz="0" w:space="0" w:color="auto"/>
      </w:divBdr>
    </w:div>
    <w:div w:id="1342930756">
      <w:bodyDiv w:val="1"/>
      <w:marLeft w:val="0"/>
      <w:marRight w:val="0"/>
      <w:marTop w:val="0"/>
      <w:marBottom w:val="0"/>
      <w:divBdr>
        <w:top w:val="none" w:sz="0" w:space="0" w:color="auto"/>
        <w:left w:val="none" w:sz="0" w:space="0" w:color="auto"/>
        <w:bottom w:val="none" w:sz="0" w:space="0" w:color="auto"/>
        <w:right w:val="none" w:sz="0" w:space="0" w:color="auto"/>
      </w:divBdr>
    </w:div>
    <w:div w:id="1387603397">
      <w:bodyDiv w:val="1"/>
      <w:marLeft w:val="0"/>
      <w:marRight w:val="0"/>
      <w:marTop w:val="0"/>
      <w:marBottom w:val="0"/>
      <w:divBdr>
        <w:top w:val="none" w:sz="0" w:space="0" w:color="auto"/>
        <w:left w:val="none" w:sz="0" w:space="0" w:color="auto"/>
        <w:bottom w:val="none" w:sz="0" w:space="0" w:color="auto"/>
        <w:right w:val="none" w:sz="0" w:space="0" w:color="auto"/>
      </w:divBdr>
      <w:divsChild>
        <w:div w:id="596402318">
          <w:marLeft w:val="0"/>
          <w:marRight w:val="0"/>
          <w:marTop w:val="0"/>
          <w:marBottom w:val="120"/>
          <w:divBdr>
            <w:top w:val="single" w:sz="6" w:space="0" w:color="auto"/>
            <w:left w:val="single" w:sz="24" w:space="0" w:color="auto"/>
            <w:bottom w:val="single" w:sz="6" w:space="0" w:color="auto"/>
            <w:right w:val="single" w:sz="6" w:space="0" w:color="auto"/>
          </w:divBdr>
          <w:divsChild>
            <w:div w:id="12709715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90306198">
      <w:bodyDiv w:val="1"/>
      <w:marLeft w:val="0"/>
      <w:marRight w:val="0"/>
      <w:marTop w:val="0"/>
      <w:marBottom w:val="0"/>
      <w:divBdr>
        <w:top w:val="none" w:sz="0" w:space="0" w:color="auto"/>
        <w:left w:val="none" w:sz="0" w:space="0" w:color="auto"/>
        <w:bottom w:val="none" w:sz="0" w:space="0" w:color="auto"/>
        <w:right w:val="none" w:sz="0" w:space="0" w:color="auto"/>
      </w:divBdr>
      <w:divsChild>
        <w:div w:id="344983585">
          <w:marLeft w:val="0"/>
          <w:marRight w:val="0"/>
          <w:marTop w:val="0"/>
          <w:marBottom w:val="0"/>
          <w:divBdr>
            <w:top w:val="none" w:sz="0" w:space="0" w:color="auto"/>
            <w:left w:val="none" w:sz="0" w:space="0" w:color="auto"/>
            <w:bottom w:val="none" w:sz="0" w:space="0" w:color="auto"/>
            <w:right w:val="none" w:sz="0" w:space="0" w:color="auto"/>
          </w:divBdr>
        </w:div>
      </w:divsChild>
    </w:div>
    <w:div w:id="1441610865">
      <w:bodyDiv w:val="1"/>
      <w:marLeft w:val="0"/>
      <w:marRight w:val="0"/>
      <w:marTop w:val="0"/>
      <w:marBottom w:val="0"/>
      <w:divBdr>
        <w:top w:val="none" w:sz="0" w:space="0" w:color="auto"/>
        <w:left w:val="none" w:sz="0" w:space="0" w:color="auto"/>
        <w:bottom w:val="none" w:sz="0" w:space="0" w:color="auto"/>
        <w:right w:val="none" w:sz="0" w:space="0" w:color="auto"/>
      </w:divBdr>
      <w:divsChild>
        <w:div w:id="1485392277">
          <w:marLeft w:val="0"/>
          <w:marRight w:val="0"/>
          <w:marTop w:val="0"/>
          <w:marBottom w:val="120"/>
          <w:divBdr>
            <w:top w:val="single" w:sz="6" w:space="0" w:color="auto"/>
            <w:left w:val="single" w:sz="24" w:space="0" w:color="auto"/>
            <w:bottom w:val="single" w:sz="6" w:space="0" w:color="auto"/>
            <w:right w:val="single" w:sz="6" w:space="0" w:color="auto"/>
          </w:divBdr>
          <w:divsChild>
            <w:div w:id="1030957521">
              <w:marLeft w:val="0"/>
              <w:marRight w:val="0"/>
              <w:marTop w:val="120"/>
              <w:marBottom w:val="120"/>
              <w:divBdr>
                <w:top w:val="none" w:sz="0" w:space="0" w:color="auto"/>
                <w:left w:val="none" w:sz="0" w:space="0" w:color="auto"/>
                <w:bottom w:val="none" w:sz="0" w:space="0" w:color="auto"/>
                <w:right w:val="none" w:sz="0" w:space="0" w:color="auto"/>
              </w:divBdr>
            </w:div>
          </w:divsChild>
        </w:div>
        <w:div w:id="268588130">
          <w:marLeft w:val="0"/>
          <w:marRight w:val="0"/>
          <w:marTop w:val="0"/>
          <w:marBottom w:val="120"/>
          <w:divBdr>
            <w:top w:val="single" w:sz="6" w:space="0" w:color="auto"/>
            <w:left w:val="single" w:sz="24" w:space="0" w:color="auto"/>
            <w:bottom w:val="single" w:sz="6" w:space="0" w:color="auto"/>
            <w:right w:val="single" w:sz="6" w:space="0" w:color="auto"/>
          </w:divBdr>
          <w:divsChild>
            <w:div w:id="10635978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89803097">
      <w:bodyDiv w:val="1"/>
      <w:marLeft w:val="0"/>
      <w:marRight w:val="0"/>
      <w:marTop w:val="0"/>
      <w:marBottom w:val="0"/>
      <w:divBdr>
        <w:top w:val="none" w:sz="0" w:space="0" w:color="auto"/>
        <w:left w:val="none" w:sz="0" w:space="0" w:color="auto"/>
        <w:bottom w:val="none" w:sz="0" w:space="0" w:color="auto"/>
        <w:right w:val="none" w:sz="0" w:space="0" w:color="auto"/>
      </w:divBdr>
    </w:div>
    <w:div w:id="1592549090">
      <w:bodyDiv w:val="1"/>
      <w:marLeft w:val="0"/>
      <w:marRight w:val="0"/>
      <w:marTop w:val="0"/>
      <w:marBottom w:val="0"/>
      <w:divBdr>
        <w:top w:val="none" w:sz="0" w:space="0" w:color="auto"/>
        <w:left w:val="none" w:sz="0" w:space="0" w:color="auto"/>
        <w:bottom w:val="none" w:sz="0" w:space="0" w:color="auto"/>
        <w:right w:val="none" w:sz="0" w:space="0" w:color="auto"/>
      </w:divBdr>
    </w:div>
    <w:div w:id="1594239009">
      <w:bodyDiv w:val="1"/>
      <w:marLeft w:val="0"/>
      <w:marRight w:val="0"/>
      <w:marTop w:val="0"/>
      <w:marBottom w:val="0"/>
      <w:divBdr>
        <w:top w:val="none" w:sz="0" w:space="0" w:color="auto"/>
        <w:left w:val="none" w:sz="0" w:space="0" w:color="auto"/>
        <w:bottom w:val="none" w:sz="0" w:space="0" w:color="auto"/>
        <w:right w:val="none" w:sz="0" w:space="0" w:color="auto"/>
      </w:divBdr>
      <w:divsChild>
        <w:div w:id="1620575327">
          <w:marLeft w:val="-225"/>
          <w:marRight w:val="-225"/>
          <w:marTop w:val="0"/>
          <w:marBottom w:val="0"/>
          <w:divBdr>
            <w:top w:val="none" w:sz="0" w:space="0" w:color="auto"/>
            <w:left w:val="none" w:sz="0" w:space="0" w:color="auto"/>
            <w:bottom w:val="none" w:sz="0" w:space="0" w:color="auto"/>
            <w:right w:val="none" w:sz="0" w:space="0" w:color="auto"/>
          </w:divBdr>
          <w:divsChild>
            <w:div w:id="663313023">
              <w:marLeft w:val="0"/>
              <w:marRight w:val="0"/>
              <w:marTop w:val="0"/>
              <w:marBottom w:val="0"/>
              <w:divBdr>
                <w:top w:val="none" w:sz="0" w:space="0" w:color="auto"/>
                <w:left w:val="none" w:sz="0" w:space="0" w:color="auto"/>
                <w:bottom w:val="none" w:sz="0" w:space="0" w:color="auto"/>
                <w:right w:val="none" w:sz="0" w:space="0" w:color="auto"/>
              </w:divBdr>
              <w:divsChild>
                <w:div w:id="655300107">
                  <w:marLeft w:val="0"/>
                  <w:marRight w:val="0"/>
                  <w:marTop w:val="0"/>
                  <w:marBottom w:val="0"/>
                  <w:divBdr>
                    <w:top w:val="none" w:sz="0" w:space="0" w:color="auto"/>
                    <w:left w:val="none" w:sz="0" w:space="0" w:color="auto"/>
                    <w:bottom w:val="none" w:sz="0" w:space="0" w:color="auto"/>
                    <w:right w:val="none" w:sz="0" w:space="0" w:color="auto"/>
                  </w:divBdr>
                  <w:divsChild>
                    <w:div w:id="1664312525">
                      <w:marLeft w:val="0"/>
                      <w:marRight w:val="0"/>
                      <w:marTop w:val="0"/>
                      <w:marBottom w:val="0"/>
                      <w:divBdr>
                        <w:top w:val="none" w:sz="0" w:space="0" w:color="auto"/>
                        <w:left w:val="none" w:sz="0" w:space="0" w:color="auto"/>
                        <w:bottom w:val="none" w:sz="0" w:space="0" w:color="auto"/>
                        <w:right w:val="none" w:sz="0" w:space="0" w:color="auto"/>
                      </w:divBdr>
                      <w:divsChild>
                        <w:div w:id="1073889807">
                          <w:marLeft w:val="0"/>
                          <w:marRight w:val="0"/>
                          <w:marTop w:val="0"/>
                          <w:marBottom w:val="525"/>
                          <w:divBdr>
                            <w:top w:val="none" w:sz="0" w:space="0" w:color="auto"/>
                            <w:left w:val="none" w:sz="0" w:space="0" w:color="auto"/>
                            <w:bottom w:val="none" w:sz="0" w:space="0" w:color="auto"/>
                            <w:right w:val="none" w:sz="0" w:space="0" w:color="auto"/>
                          </w:divBdr>
                          <w:divsChild>
                            <w:div w:id="2074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546878">
              <w:marLeft w:val="0"/>
              <w:marRight w:val="0"/>
              <w:marTop w:val="0"/>
              <w:marBottom w:val="0"/>
              <w:divBdr>
                <w:top w:val="none" w:sz="0" w:space="0" w:color="auto"/>
                <w:left w:val="none" w:sz="0" w:space="0" w:color="auto"/>
                <w:bottom w:val="none" w:sz="0" w:space="0" w:color="auto"/>
                <w:right w:val="none" w:sz="0" w:space="0" w:color="auto"/>
              </w:divBdr>
              <w:divsChild>
                <w:div w:id="2023241367">
                  <w:marLeft w:val="0"/>
                  <w:marRight w:val="0"/>
                  <w:marTop w:val="0"/>
                  <w:marBottom w:val="0"/>
                  <w:divBdr>
                    <w:top w:val="none" w:sz="0" w:space="0" w:color="auto"/>
                    <w:left w:val="none" w:sz="0" w:space="0" w:color="auto"/>
                    <w:bottom w:val="none" w:sz="0" w:space="0" w:color="auto"/>
                    <w:right w:val="none" w:sz="0" w:space="0" w:color="auto"/>
                  </w:divBdr>
                  <w:divsChild>
                    <w:div w:id="1354771862">
                      <w:marLeft w:val="0"/>
                      <w:marRight w:val="0"/>
                      <w:marTop w:val="0"/>
                      <w:marBottom w:val="0"/>
                      <w:divBdr>
                        <w:top w:val="none" w:sz="0" w:space="0" w:color="auto"/>
                        <w:left w:val="none" w:sz="0" w:space="0" w:color="auto"/>
                        <w:bottom w:val="none" w:sz="0" w:space="0" w:color="auto"/>
                        <w:right w:val="none" w:sz="0" w:space="0" w:color="auto"/>
                      </w:divBdr>
                      <w:divsChild>
                        <w:div w:id="1668898681">
                          <w:marLeft w:val="0"/>
                          <w:marRight w:val="0"/>
                          <w:marTop w:val="0"/>
                          <w:marBottom w:val="525"/>
                          <w:divBdr>
                            <w:top w:val="none" w:sz="0" w:space="0" w:color="auto"/>
                            <w:left w:val="none" w:sz="0" w:space="0" w:color="auto"/>
                            <w:bottom w:val="none" w:sz="0" w:space="0" w:color="auto"/>
                            <w:right w:val="none" w:sz="0" w:space="0" w:color="auto"/>
                          </w:divBdr>
                          <w:divsChild>
                            <w:div w:id="18689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833227">
          <w:marLeft w:val="-225"/>
          <w:marRight w:val="-225"/>
          <w:marTop w:val="0"/>
          <w:marBottom w:val="0"/>
          <w:divBdr>
            <w:top w:val="none" w:sz="0" w:space="0" w:color="auto"/>
            <w:left w:val="none" w:sz="0" w:space="0" w:color="auto"/>
            <w:bottom w:val="none" w:sz="0" w:space="0" w:color="auto"/>
            <w:right w:val="none" w:sz="0" w:space="0" w:color="auto"/>
          </w:divBdr>
          <w:divsChild>
            <w:div w:id="560673118">
              <w:marLeft w:val="0"/>
              <w:marRight w:val="0"/>
              <w:marTop w:val="0"/>
              <w:marBottom w:val="0"/>
              <w:divBdr>
                <w:top w:val="none" w:sz="0" w:space="0" w:color="auto"/>
                <w:left w:val="none" w:sz="0" w:space="0" w:color="auto"/>
                <w:bottom w:val="none" w:sz="0" w:space="0" w:color="auto"/>
                <w:right w:val="none" w:sz="0" w:space="0" w:color="auto"/>
              </w:divBdr>
              <w:divsChild>
                <w:div w:id="2082170858">
                  <w:marLeft w:val="0"/>
                  <w:marRight w:val="0"/>
                  <w:marTop w:val="0"/>
                  <w:marBottom w:val="0"/>
                  <w:divBdr>
                    <w:top w:val="none" w:sz="0" w:space="0" w:color="auto"/>
                    <w:left w:val="none" w:sz="0" w:space="0" w:color="auto"/>
                    <w:bottom w:val="none" w:sz="0" w:space="0" w:color="auto"/>
                    <w:right w:val="none" w:sz="0" w:space="0" w:color="auto"/>
                  </w:divBdr>
                  <w:divsChild>
                    <w:div w:id="954219444">
                      <w:marLeft w:val="0"/>
                      <w:marRight w:val="0"/>
                      <w:marTop w:val="0"/>
                      <w:marBottom w:val="0"/>
                      <w:divBdr>
                        <w:top w:val="none" w:sz="0" w:space="0" w:color="auto"/>
                        <w:left w:val="none" w:sz="0" w:space="0" w:color="auto"/>
                        <w:bottom w:val="none" w:sz="0" w:space="0" w:color="auto"/>
                        <w:right w:val="none" w:sz="0" w:space="0" w:color="auto"/>
                      </w:divBdr>
                      <w:divsChild>
                        <w:div w:id="1416898344">
                          <w:marLeft w:val="0"/>
                          <w:marRight w:val="0"/>
                          <w:marTop w:val="0"/>
                          <w:marBottom w:val="525"/>
                          <w:divBdr>
                            <w:top w:val="none" w:sz="0" w:space="0" w:color="auto"/>
                            <w:left w:val="none" w:sz="0" w:space="0" w:color="auto"/>
                            <w:bottom w:val="none" w:sz="0" w:space="0" w:color="auto"/>
                            <w:right w:val="none" w:sz="0" w:space="0" w:color="auto"/>
                          </w:divBdr>
                          <w:divsChild>
                            <w:div w:id="9598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290991">
      <w:bodyDiv w:val="1"/>
      <w:marLeft w:val="0"/>
      <w:marRight w:val="0"/>
      <w:marTop w:val="0"/>
      <w:marBottom w:val="0"/>
      <w:divBdr>
        <w:top w:val="none" w:sz="0" w:space="0" w:color="auto"/>
        <w:left w:val="none" w:sz="0" w:space="0" w:color="auto"/>
        <w:bottom w:val="none" w:sz="0" w:space="0" w:color="auto"/>
        <w:right w:val="none" w:sz="0" w:space="0" w:color="auto"/>
      </w:divBdr>
    </w:div>
    <w:div w:id="1645040785">
      <w:bodyDiv w:val="1"/>
      <w:marLeft w:val="0"/>
      <w:marRight w:val="0"/>
      <w:marTop w:val="0"/>
      <w:marBottom w:val="0"/>
      <w:divBdr>
        <w:top w:val="none" w:sz="0" w:space="0" w:color="auto"/>
        <w:left w:val="none" w:sz="0" w:space="0" w:color="auto"/>
        <w:bottom w:val="none" w:sz="0" w:space="0" w:color="auto"/>
        <w:right w:val="none" w:sz="0" w:space="0" w:color="auto"/>
      </w:divBdr>
    </w:div>
    <w:div w:id="1686128678">
      <w:bodyDiv w:val="1"/>
      <w:marLeft w:val="0"/>
      <w:marRight w:val="0"/>
      <w:marTop w:val="0"/>
      <w:marBottom w:val="0"/>
      <w:divBdr>
        <w:top w:val="none" w:sz="0" w:space="0" w:color="auto"/>
        <w:left w:val="none" w:sz="0" w:space="0" w:color="auto"/>
        <w:bottom w:val="none" w:sz="0" w:space="0" w:color="auto"/>
        <w:right w:val="none" w:sz="0" w:space="0" w:color="auto"/>
      </w:divBdr>
      <w:divsChild>
        <w:div w:id="2131632279">
          <w:marLeft w:val="0"/>
          <w:marRight w:val="0"/>
          <w:marTop w:val="0"/>
          <w:marBottom w:val="120"/>
          <w:divBdr>
            <w:top w:val="single" w:sz="6" w:space="0" w:color="auto"/>
            <w:left w:val="single" w:sz="24" w:space="0" w:color="auto"/>
            <w:bottom w:val="single" w:sz="6" w:space="0" w:color="auto"/>
            <w:right w:val="single" w:sz="6" w:space="0" w:color="auto"/>
          </w:divBdr>
          <w:divsChild>
            <w:div w:id="5594459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5256368">
      <w:bodyDiv w:val="1"/>
      <w:marLeft w:val="0"/>
      <w:marRight w:val="0"/>
      <w:marTop w:val="0"/>
      <w:marBottom w:val="0"/>
      <w:divBdr>
        <w:top w:val="none" w:sz="0" w:space="0" w:color="auto"/>
        <w:left w:val="none" w:sz="0" w:space="0" w:color="auto"/>
        <w:bottom w:val="none" w:sz="0" w:space="0" w:color="auto"/>
        <w:right w:val="none" w:sz="0" w:space="0" w:color="auto"/>
      </w:divBdr>
      <w:divsChild>
        <w:div w:id="1206020336">
          <w:marLeft w:val="0"/>
          <w:marRight w:val="0"/>
          <w:marTop w:val="0"/>
          <w:marBottom w:val="120"/>
          <w:divBdr>
            <w:top w:val="single" w:sz="6" w:space="0" w:color="auto"/>
            <w:left w:val="single" w:sz="24" w:space="0" w:color="auto"/>
            <w:bottom w:val="single" w:sz="6" w:space="0" w:color="auto"/>
            <w:right w:val="single" w:sz="6" w:space="0" w:color="auto"/>
          </w:divBdr>
          <w:divsChild>
            <w:div w:id="19989207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69692161">
      <w:bodyDiv w:val="1"/>
      <w:marLeft w:val="0"/>
      <w:marRight w:val="0"/>
      <w:marTop w:val="0"/>
      <w:marBottom w:val="0"/>
      <w:divBdr>
        <w:top w:val="none" w:sz="0" w:space="0" w:color="auto"/>
        <w:left w:val="none" w:sz="0" w:space="0" w:color="auto"/>
        <w:bottom w:val="none" w:sz="0" w:space="0" w:color="auto"/>
        <w:right w:val="none" w:sz="0" w:space="0" w:color="auto"/>
      </w:divBdr>
      <w:divsChild>
        <w:div w:id="1384017674">
          <w:marLeft w:val="0"/>
          <w:marRight w:val="0"/>
          <w:marTop w:val="150"/>
          <w:marBottom w:val="150"/>
          <w:divBdr>
            <w:top w:val="none" w:sz="0" w:space="0" w:color="auto"/>
            <w:left w:val="none" w:sz="0" w:space="0" w:color="auto"/>
            <w:bottom w:val="none" w:sz="0" w:space="0" w:color="auto"/>
            <w:right w:val="none" w:sz="0" w:space="0" w:color="auto"/>
          </w:divBdr>
          <w:divsChild>
            <w:div w:id="124658949">
              <w:marLeft w:val="0"/>
              <w:marRight w:val="0"/>
              <w:marTop w:val="0"/>
              <w:marBottom w:val="0"/>
              <w:divBdr>
                <w:top w:val="none" w:sz="0" w:space="0" w:color="auto"/>
                <w:left w:val="none" w:sz="0" w:space="0" w:color="auto"/>
                <w:bottom w:val="none" w:sz="0" w:space="0" w:color="auto"/>
                <w:right w:val="none" w:sz="0" w:space="0" w:color="auto"/>
              </w:divBdr>
              <w:divsChild>
                <w:div w:id="609244900">
                  <w:marLeft w:val="0"/>
                  <w:marRight w:val="0"/>
                  <w:marTop w:val="0"/>
                  <w:marBottom w:val="0"/>
                  <w:divBdr>
                    <w:top w:val="none" w:sz="0" w:space="0" w:color="auto"/>
                    <w:left w:val="none" w:sz="0" w:space="0" w:color="auto"/>
                    <w:bottom w:val="none" w:sz="0" w:space="0" w:color="auto"/>
                    <w:right w:val="none" w:sz="0" w:space="0" w:color="auto"/>
                  </w:divBdr>
                  <w:divsChild>
                    <w:div w:id="449396331">
                      <w:marLeft w:val="0"/>
                      <w:marRight w:val="0"/>
                      <w:marTop w:val="0"/>
                      <w:marBottom w:val="0"/>
                      <w:divBdr>
                        <w:top w:val="none" w:sz="0" w:space="0" w:color="auto"/>
                        <w:left w:val="none" w:sz="0" w:space="0" w:color="auto"/>
                        <w:bottom w:val="none" w:sz="0" w:space="0" w:color="auto"/>
                        <w:right w:val="none" w:sz="0" w:space="0" w:color="auto"/>
                      </w:divBdr>
                      <w:divsChild>
                        <w:div w:id="1092438479">
                          <w:marLeft w:val="0"/>
                          <w:marRight w:val="0"/>
                          <w:marTop w:val="0"/>
                          <w:marBottom w:val="0"/>
                          <w:divBdr>
                            <w:top w:val="none" w:sz="0" w:space="0" w:color="auto"/>
                            <w:left w:val="none" w:sz="0" w:space="0" w:color="auto"/>
                            <w:bottom w:val="none" w:sz="0" w:space="0" w:color="auto"/>
                            <w:right w:val="none" w:sz="0" w:space="0" w:color="auto"/>
                          </w:divBdr>
                          <w:divsChild>
                            <w:div w:id="1440837188">
                              <w:marLeft w:val="0"/>
                              <w:marRight w:val="0"/>
                              <w:marTop w:val="0"/>
                              <w:marBottom w:val="0"/>
                              <w:divBdr>
                                <w:top w:val="none" w:sz="0" w:space="0" w:color="auto"/>
                                <w:left w:val="none" w:sz="0" w:space="0" w:color="auto"/>
                                <w:bottom w:val="none" w:sz="0" w:space="0" w:color="auto"/>
                                <w:right w:val="none" w:sz="0" w:space="0" w:color="auto"/>
                              </w:divBdr>
                              <w:divsChild>
                                <w:div w:id="130710826">
                                  <w:marLeft w:val="0"/>
                                  <w:marRight w:val="0"/>
                                  <w:marTop w:val="0"/>
                                  <w:marBottom w:val="0"/>
                                  <w:divBdr>
                                    <w:top w:val="none" w:sz="0" w:space="0" w:color="auto"/>
                                    <w:left w:val="none" w:sz="0" w:space="0" w:color="auto"/>
                                    <w:bottom w:val="none" w:sz="0" w:space="0" w:color="auto"/>
                                    <w:right w:val="none" w:sz="0" w:space="0" w:color="auto"/>
                                  </w:divBdr>
                                  <w:divsChild>
                                    <w:div w:id="597564395">
                                      <w:marLeft w:val="0"/>
                                      <w:marRight w:val="0"/>
                                      <w:marTop w:val="0"/>
                                      <w:marBottom w:val="0"/>
                                      <w:divBdr>
                                        <w:top w:val="none" w:sz="0" w:space="0" w:color="auto"/>
                                        <w:left w:val="none" w:sz="0" w:space="0" w:color="auto"/>
                                        <w:bottom w:val="none" w:sz="0" w:space="0" w:color="auto"/>
                                        <w:right w:val="none" w:sz="0" w:space="0" w:color="auto"/>
                                      </w:divBdr>
                                      <w:divsChild>
                                        <w:div w:id="563834091">
                                          <w:marLeft w:val="0"/>
                                          <w:marRight w:val="0"/>
                                          <w:marTop w:val="0"/>
                                          <w:marBottom w:val="0"/>
                                          <w:divBdr>
                                            <w:top w:val="none" w:sz="0" w:space="0" w:color="auto"/>
                                            <w:left w:val="none" w:sz="0" w:space="0" w:color="auto"/>
                                            <w:bottom w:val="none" w:sz="0" w:space="0" w:color="auto"/>
                                            <w:right w:val="none" w:sz="0" w:space="0" w:color="auto"/>
                                          </w:divBdr>
                                          <w:divsChild>
                                            <w:div w:id="676153467">
                                              <w:marLeft w:val="0"/>
                                              <w:marRight w:val="0"/>
                                              <w:marTop w:val="0"/>
                                              <w:marBottom w:val="0"/>
                                              <w:divBdr>
                                                <w:top w:val="none" w:sz="0" w:space="0" w:color="auto"/>
                                                <w:left w:val="none" w:sz="0" w:space="0" w:color="auto"/>
                                                <w:bottom w:val="none" w:sz="0" w:space="0" w:color="auto"/>
                                                <w:right w:val="none" w:sz="0" w:space="0" w:color="auto"/>
                                              </w:divBdr>
                                              <w:divsChild>
                                                <w:div w:id="1620261596">
                                                  <w:marLeft w:val="0"/>
                                                  <w:marRight w:val="0"/>
                                                  <w:marTop w:val="0"/>
                                                  <w:marBottom w:val="0"/>
                                                  <w:divBdr>
                                                    <w:top w:val="none" w:sz="0" w:space="0" w:color="auto"/>
                                                    <w:left w:val="none" w:sz="0" w:space="0" w:color="auto"/>
                                                    <w:bottom w:val="none" w:sz="0" w:space="0" w:color="auto"/>
                                                    <w:right w:val="none" w:sz="0" w:space="0" w:color="auto"/>
                                                  </w:divBdr>
                                                  <w:divsChild>
                                                    <w:div w:id="2109882605">
                                                      <w:marLeft w:val="0"/>
                                                      <w:marRight w:val="0"/>
                                                      <w:marTop w:val="0"/>
                                                      <w:marBottom w:val="0"/>
                                                      <w:divBdr>
                                                        <w:top w:val="none" w:sz="0" w:space="0" w:color="auto"/>
                                                        <w:left w:val="none" w:sz="0" w:space="0" w:color="auto"/>
                                                        <w:bottom w:val="none" w:sz="0" w:space="0" w:color="auto"/>
                                                        <w:right w:val="none" w:sz="0" w:space="0" w:color="auto"/>
                                                      </w:divBdr>
                                                      <w:divsChild>
                                                        <w:div w:id="15157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4879609">
      <w:bodyDiv w:val="1"/>
      <w:marLeft w:val="0"/>
      <w:marRight w:val="0"/>
      <w:marTop w:val="0"/>
      <w:marBottom w:val="0"/>
      <w:divBdr>
        <w:top w:val="none" w:sz="0" w:space="0" w:color="auto"/>
        <w:left w:val="none" w:sz="0" w:space="0" w:color="auto"/>
        <w:bottom w:val="none" w:sz="0" w:space="0" w:color="auto"/>
        <w:right w:val="none" w:sz="0" w:space="0" w:color="auto"/>
      </w:divBdr>
    </w:div>
    <w:div w:id="1815684244">
      <w:bodyDiv w:val="1"/>
      <w:marLeft w:val="0"/>
      <w:marRight w:val="0"/>
      <w:marTop w:val="0"/>
      <w:marBottom w:val="0"/>
      <w:divBdr>
        <w:top w:val="none" w:sz="0" w:space="0" w:color="auto"/>
        <w:left w:val="none" w:sz="0" w:space="0" w:color="auto"/>
        <w:bottom w:val="none" w:sz="0" w:space="0" w:color="auto"/>
        <w:right w:val="none" w:sz="0" w:space="0" w:color="auto"/>
      </w:divBdr>
    </w:div>
    <w:div w:id="1848594949">
      <w:bodyDiv w:val="1"/>
      <w:marLeft w:val="0"/>
      <w:marRight w:val="0"/>
      <w:marTop w:val="0"/>
      <w:marBottom w:val="0"/>
      <w:divBdr>
        <w:top w:val="none" w:sz="0" w:space="0" w:color="auto"/>
        <w:left w:val="none" w:sz="0" w:space="0" w:color="auto"/>
        <w:bottom w:val="none" w:sz="0" w:space="0" w:color="auto"/>
        <w:right w:val="none" w:sz="0" w:space="0" w:color="auto"/>
      </w:divBdr>
    </w:div>
    <w:div w:id="1877348013">
      <w:bodyDiv w:val="1"/>
      <w:marLeft w:val="0"/>
      <w:marRight w:val="0"/>
      <w:marTop w:val="0"/>
      <w:marBottom w:val="0"/>
      <w:divBdr>
        <w:top w:val="none" w:sz="0" w:space="0" w:color="auto"/>
        <w:left w:val="none" w:sz="0" w:space="0" w:color="auto"/>
        <w:bottom w:val="none" w:sz="0" w:space="0" w:color="auto"/>
        <w:right w:val="none" w:sz="0" w:space="0" w:color="auto"/>
      </w:divBdr>
      <w:divsChild>
        <w:div w:id="1380864672">
          <w:marLeft w:val="0"/>
          <w:marRight w:val="0"/>
          <w:marTop w:val="0"/>
          <w:marBottom w:val="450"/>
          <w:divBdr>
            <w:top w:val="none" w:sz="0" w:space="0" w:color="auto"/>
            <w:left w:val="none" w:sz="0" w:space="0" w:color="auto"/>
            <w:bottom w:val="none" w:sz="0" w:space="0" w:color="auto"/>
            <w:right w:val="none" w:sz="0" w:space="0" w:color="auto"/>
          </w:divBdr>
        </w:div>
        <w:div w:id="223100165">
          <w:marLeft w:val="0"/>
          <w:marRight w:val="0"/>
          <w:marTop w:val="0"/>
          <w:marBottom w:val="0"/>
          <w:divBdr>
            <w:top w:val="none" w:sz="0" w:space="0" w:color="auto"/>
            <w:left w:val="none" w:sz="0" w:space="0" w:color="auto"/>
            <w:bottom w:val="none" w:sz="0" w:space="0" w:color="auto"/>
            <w:right w:val="none" w:sz="0" w:space="0" w:color="auto"/>
          </w:divBdr>
          <w:divsChild>
            <w:div w:id="1319001057">
              <w:marLeft w:val="0"/>
              <w:marRight w:val="0"/>
              <w:marTop w:val="120"/>
              <w:marBottom w:val="120"/>
              <w:divBdr>
                <w:top w:val="none" w:sz="0" w:space="0" w:color="auto"/>
                <w:left w:val="none" w:sz="0" w:space="0" w:color="auto"/>
                <w:bottom w:val="none" w:sz="0" w:space="0" w:color="auto"/>
                <w:right w:val="none" w:sz="0" w:space="0" w:color="auto"/>
              </w:divBdr>
              <w:divsChild>
                <w:div w:id="1532107243">
                  <w:marLeft w:val="0"/>
                  <w:marRight w:val="0"/>
                  <w:marTop w:val="675"/>
                  <w:marBottom w:val="675"/>
                  <w:divBdr>
                    <w:top w:val="none" w:sz="0" w:space="0" w:color="auto"/>
                    <w:left w:val="none" w:sz="0" w:space="0" w:color="auto"/>
                    <w:bottom w:val="none" w:sz="0" w:space="0" w:color="auto"/>
                    <w:right w:val="none" w:sz="0" w:space="0" w:color="auto"/>
                  </w:divBdr>
                  <w:divsChild>
                    <w:div w:id="16954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87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231163388">
              <w:marLeft w:val="0"/>
              <w:marRight w:val="0"/>
              <w:marTop w:val="0"/>
              <w:marBottom w:val="0"/>
              <w:divBdr>
                <w:top w:val="none" w:sz="0" w:space="0" w:color="auto"/>
                <w:left w:val="none" w:sz="0" w:space="0" w:color="auto"/>
                <w:bottom w:val="none" w:sz="0" w:space="0" w:color="auto"/>
                <w:right w:val="none" w:sz="0" w:space="0" w:color="auto"/>
              </w:divBdr>
            </w:div>
            <w:div w:id="17974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6885">
      <w:bodyDiv w:val="1"/>
      <w:marLeft w:val="0"/>
      <w:marRight w:val="0"/>
      <w:marTop w:val="0"/>
      <w:marBottom w:val="0"/>
      <w:divBdr>
        <w:top w:val="none" w:sz="0" w:space="0" w:color="auto"/>
        <w:left w:val="none" w:sz="0" w:space="0" w:color="auto"/>
        <w:bottom w:val="none" w:sz="0" w:space="0" w:color="auto"/>
        <w:right w:val="none" w:sz="0" w:space="0" w:color="auto"/>
      </w:divBdr>
      <w:divsChild>
        <w:div w:id="71858908">
          <w:marLeft w:val="0"/>
          <w:marRight w:val="0"/>
          <w:marTop w:val="0"/>
          <w:marBottom w:val="120"/>
          <w:divBdr>
            <w:top w:val="single" w:sz="6" w:space="0" w:color="auto"/>
            <w:left w:val="single" w:sz="24" w:space="0" w:color="auto"/>
            <w:bottom w:val="single" w:sz="6" w:space="0" w:color="auto"/>
            <w:right w:val="single" w:sz="6" w:space="0" w:color="auto"/>
          </w:divBdr>
          <w:divsChild>
            <w:div w:id="19608383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90260691">
      <w:bodyDiv w:val="1"/>
      <w:marLeft w:val="0"/>
      <w:marRight w:val="0"/>
      <w:marTop w:val="0"/>
      <w:marBottom w:val="0"/>
      <w:divBdr>
        <w:top w:val="none" w:sz="0" w:space="0" w:color="auto"/>
        <w:left w:val="none" w:sz="0" w:space="0" w:color="auto"/>
        <w:bottom w:val="none" w:sz="0" w:space="0" w:color="auto"/>
        <w:right w:val="none" w:sz="0" w:space="0" w:color="auto"/>
      </w:divBdr>
      <w:divsChild>
        <w:div w:id="244076356">
          <w:marLeft w:val="0"/>
          <w:marRight w:val="0"/>
          <w:marTop w:val="0"/>
          <w:marBottom w:val="120"/>
          <w:divBdr>
            <w:top w:val="single" w:sz="6" w:space="0" w:color="auto"/>
            <w:left w:val="single" w:sz="24" w:space="0" w:color="auto"/>
            <w:bottom w:val="single" w:sz="6" w:space="0" w:color="auto"/>
            <w:right w:val="single" w:sz="6" w:space="0" w:color="auto"/>
          </w:divBdr>
          <w:divsChild>
            <w:div w:id="19896262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sChild>
        <w:div w:id="1339235376">
          <w:marLeft w:val="0"/>
          <w:marRight w:val="0"/>
          <w:marTop w:val="0"/>
          <w:marBottom w:val="120"/>
          <w:divBdr>
            <w:top w:val="single" w:sz="6" w:space="0" w:color="auto"/>
            <w:left w:val="single" w:sz="24" w:space="0" w:color="auto"/>
            <w:bottom w:val="single" w:sz="6" w:space="0" w:color="auto"/>
            <w:right w:val="single" w:sz="6" w:space="0" w:color="auto"/>
          </w:divBdr>
          <w:divsChild>
            <w:div w:id="4530142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7660388">
      <w:bodyDiv w:val="1"/>
      <w:marLeft w:val="0"/>
      <w:marRight w:val="0"/>
      <w:marTop w:val="0"/>
      <w:marBottom w:val="0"/>
      <w:divBdr>
        <w:top w:val="none" w:sz="0" w:space="0" w:color="auto"/>
        <w:left w:val="none" w:sz="0" w:space="0" w:color="auto"/>
        <w:bottom w:val="none" w:sz="0" w:space="0" w:color="auto"/>
        <w:right w:val="none" w:sz="0" w:space="0" w:color="auto"/>
      </w:divBdr>
    </w:div>
    <w:div w:id="1997613099">
      <w:bodyDiv w:val="1"/>
      <w:marLeft w:val="0"/>
      <w:marRight w:val="0"/>
      <w:marTop w:val="0"/>
      <w:marBottom w:val="0"/>
      <w:divBdr>
        <w:top w:val="none" w:sz="0" w:space="0" w:color="auto"/>
        <w:left w:val="none" w:sz="0" w:space="0" w:color="auto"/>
        <w:bottom w:val="none" w:sz="0" w:space="0" w:color="auto"/>
        <w:right w:val="none" w:sz="0" w:space="0" w:color="auto"/>
      </w:divBdr>
      <w:divsChild>
        <w:div w:id="1682733977">
          <w:marLeft w:val="150"/>
          <w:marRight w:val="0"/>
          <w:marTop w:val="0"/>
          <w:marBottom w:val="150"/>
          <w:divBdr>
            <w:top w:val="none" w:sz="0" w:space="0" w:color="auto"/>
            <w:left w:val="none" w:sz="0" w:space="0" w:color="auto"/>
            <w:bottom w:val="none" w:sz="0" w:space="0" w:color="auto"/>
            <w:right w:val="none" w:sz="0" w:space="0" w:color="auto"/>
          </w:divBdr>
        </w:div>
      </w:divsChild>
    </w:div>
    <w:div w:id="2066947951">
      <w:bodyDiv w:val="1"/>
      <w:marLeft w:val="0"/>
      <w:marRight w:val="0"/>
      <w:marTop w:val="0"/>
      <w:marBottom w:val="0"/>
      <w:divBdr>
        <w:top w:val="none" w:sz="0" w:space="0" w:color="auto"/>
        <w:left w:val="none" w:sz="0" w:space="0" w:color="auto"/>
        <w:bottom w:val="none" w:sz="0" w:space="0" w:color="auto"/>
        <w:right w:val="none" w:sz="0" w:space="0" w:color="auto"/>
      </w:divBdr>
    </w:div>
    <w:div w:id="2087878194">
      <w:bodyDiv w:val="1"/>
      <w:marLeft w:val="0"/>
      <w:marRight w:val="0"/>
      <w:marTop w:val="0"/>
      <w:marBottom w:val="0"/>
      <w:divBdr>
        <w:top w:val="none" w:sz="0" w:space="0" w:color="auto"/>
        <w:left w:val="none" w:sz="0" w:space="0" w:color="auto"/>
        <w:bottom w:val="none" w:sz="0" w:space="0" w:color="auto"/>
        <w:right w:val="none" w:sz="0" w:space="0" w:color="auto"/>
      </w:divBdr>
    </w:div>
    <w:div w:id="2099131292">
      <w:bodyDiv w:val="1"/>
      <w:marLeft w:val="0"/>
      <w:marRight w:val="0"/>
      <w:marTop w:val="0"/>
      <w:marBottom w:val="0"/>
      <w:divBdr>
        <w:top w:val="none" w:sz="0" w:space="0" w:color="auto"/>
        <w:left w:val="none" w:sz="0" w:space="0" w:color="auto"/>
        <w:bottom w:val="none" w:sz="0" w:space="0" w:color="auto"/>
        <w:right w:val="none" w:sz="0" w:space="0" w:color="auto"/>
      </w:divBdr>
    </w:div>
    <w:div w:id="21259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jpeg"/><Relationship Id="rId21" Type="http://schemas.openxmlformats.org/officeDocument/2006/relationships/hyperlink" Target="https://www.javatpoint.com/linux-cat-filters"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javatpoint.com/linux-cp"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blogvaronis2.wpengine.com/wp-content/uploads/2016/06/KC-bgadd.png"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javatpoint.com/linux-user-password" TargetMode="External"/><Relationship Id="rId31" Type="http://schemas.openxmlformats.org/officeDocument/2006/relationships/hyperlink" Target="https://www.javatpoint.com/linux-mv" TargetMode="Externa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javatpoint.com/linux-rm" TargetMode="External"/><Relationship Id="rId30" Type="http://schemas.openxmlformats.org/officeDocument/2006/relationships/image" Target="media/image15.png"/><Relationship Id="rId35" Type="http://schemas.openxmlformats.org/officeDocument/2006/relationships/hyperlink" Target="https://blogvaronis2.wpengine.com/wp-content/uploads/2016/06/cyber-kill-chain-phases-2@2x.png"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javatpoint.com/linux-cd" TargetMode="External"/><Relationship Id="rId25" Type="http://schemas.openxmlformats.org/officeDocument/2006/relationships/hyperlink" Target="https://www.javatpoint.com/linux-cat" TargetMode="External"/><Relationship Id="rId33" Type="http://schemas.openxmlformats.org/officeDocument/2006/relationships/hyperlink" Target="https://www.javatpoint.com/linux-rename" TargetMode="Externa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linux-ls" TargetMode="External"/><Relationship Id="rId23" Type="http://schemas.openxmlformats.org/officeDocument/2006/relationships/hyperlink" Target="https://www.javatpoint.com/linux-touch" TargetMode="Externa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63349-0A1F-4502-9162-02FD6F6E0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4962</Words>
  <Characters>28289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naseem naseem mushtaq</dc:creator>
  <cp:keywords/>
  <dc:description/>
  <cp:lastModifiedBy>New User</cp:lastModifiedBy>
  <cp:revision>5</cp:revision>
  <dcterms:created xsi:type="dcterms:W3CDTF">2021-11-14T16:43:00Z</dcterms:created>
  <dcterms:modified xsi:type="dcterms:W3CDTF">2021-11-16T17:08:00Z</dcterms:modified>
</cp:coreProperties>
</file>