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Calibri" w:hAnsi="Calibri" w:eastAsia="Arial" w:cs="Calibri" w:asciiTheme="minorHAnsi" w:cstheme="minorHAnsi" w:hAnsiTheme="minorHAnsi"/>
          <w:b/>
          <w:sz w:val="24"/>
          <w:szCs w:val="24"/>
        </w:rPr>
      </w:pPr>
      <w:r>
        <w:rPr>
          <w:rFonts w:eastAsia="Arial" w:cs="Calibri" w:cstheme="minorHAnsi"/>
          <w:b/>
          <w:sz w:val="24"/>
          <w:szCs w:val="24"/>
        </w:rPr>
        <w:t>Project Design Phase-II</w:t>
      </w:r>
    </w:p>
    <w:p>
      <w:pPr>
        <w:pStyle w:val="Normal"/>
        <w:spacing w:before="0" w:after="0"/>
        <w:jc w:val="center"/>
        <w:rPr>
          <w:rFonts w:ascii="Calibri" w:hAnsi="Calibri" w:eastAsia="Arial" w:cs="Calibri" w:asciiTheme="minorHAnsi" w:cstheme="minorHAnsi" w:hAnsiTheme="minorHAnsi"/>
          <w:b/>
          <w:sz w:val="24"/>
          <w:szCs w:val="24"/>
        </w:rPr>
      </w:pPr>
      <w:r>
        <w:rPr>
          <w:rFonts w:eastAsia="Arial" w:cs="Calibri" w:cstheme="minorHAnsi"/>
          <w:b/>
          <w:sz w:val="24"/>
          <w:szCs w:val="24"/>
        </w:rPr>
        <w:t>Data Flow Diagram &amp; User Stories</w:t>
      </w:r>
    </w:p>
    <w:tbl>
      <w:tblPr>
        <w:tblStyle w:val="a"/>
        <w:tblW w:w="9280"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4473"/>
        <w:gridCol w:w="4806"/>
      </w:tblGrid>
      <w:tr>
        <w:trPr>
          <w:trHeight w:val="225" w:hRule="atLeast"/>
        </w:trPr>
        <w:tc>
          <w:tcPr>
            <w:tcW w:w="4473"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Date</w:t>
            </w:r>
          </w:p>
        </w:tc>
        <w:tc>
          <w:tcPr>
            <w:tcW w:w="4806"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rPr>
              <w:t>27 June 2025</w:t>
            </w:r>
          </w:p>
        </w:tc>
      </w:tr>
      <w:tr>
        <w:trPr>
          <w:trHeight w:val="234" w:hRule="atLeast"/>
        </w:trPr>
        <w:tc>
          <w:tcPr>
            <w:tcW w:w="4473"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Team ID</w:t>
            </w:r>
          </w:p>
        </w:tc>
        <w:tc>
          <w:tcPr>
            <w:tcW w:w="4806"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LTVIP2025TMID</w:t>
            </w:r>
            <w:r>
              <w:rPr>
                <w:rFonts w:eastAsia="Arial" w:cs="Calibri" w:cstheme="minorHAnsi"/>
                <w:sz w:val="24"/>
                <w:szCs w:val="24"/>
              </w:rPr>
              <w:t>41423</w:t>
            </w:r>
          </w:p>
        </w:tc>
      </w:tr>
      <w:tr>
        <w:trPr>
          <w:trHeight w:val="450" w:hRule="atLeast"/>
        </w:trPr>
        <w:tc>
          <w:tcPr>
            <w:tcW w:w="4473"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Project Name</w:t>
            </w:r>
          </w:p>
        </w:tc>
        <w:tc>
          <w:tcPr>
            <w:tcW w:w="480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4"/>
                <w:szCs w:val="24"/>
              </w:rPr>
            </w:pPr>
            <w:r>
              <w:rPr>
                <w:rFonts w:cs="Times New Roman" w:ascii="Times New Roman" w:hAnsi="Times New Roman"/>
                <w:sz w:val="24"/>
                <w:szCs w:val="24"/>
              </w:rPr>
              <w:t>Pattern Sense: Classifying Fabric Patterns using Deep Learning</w:t>
            </w:r>
          </w:p>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r>
          </w:p>
        </w:tc>
      </w:tr>
      <w:tr>
        <w:trPr>
          <w:trHeight w:val="225" w:hRule="atLeast"/>
        </w:trPr>
        <w:tc>
          <w:tcPr>
            <w:tcW w:w="4473"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Maximum Marks</w:t>
            </w:r>
          </w:p>
        </w:tc>
        <w:tc>
          <w:tcPr>
            <w:tcW w:w="4806"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4 Marks</w:t>
            </w:r>
          </w:p>
        </w:tc>
      </w:tr>
    </w:tbl>
    <w:p>
      <w:pPr>
        <w:pStyle w:val="Normal"/>
        <w:rPr>
          <w:rFonts w:ascii="Calibri" w:hAnsi="Calibri" w:eastAsia="Arial" w:cs="Calibri" w:asciiTheme="minorHAnsi" w:cstheme="minorHAnsi" w:hAnsiTheme="minorHAnsi"/>
          <w:b/>
          <w:sz w:val="24"/>
          <w:szCs w:val="24"/>
        </w:rPr>
      </w:pPr>
      <w:r>
        <w:rPr>
          <w:rFonts w:eastAsia="Arial" w:cs="Calibri" w:cstheme="minorHAnsi"/>
          <w:b/>
          <w:sz w:val="24"/>
          <w:szCs w:val="24"/>
        </w:rPr>
        <w:t>Data Flow Diagrams:</w:t>
      </w:r>
    </w:p>
    <w:p>
      <w:pPr>
        <w:pStyle w:val="Normal"/>
        <w:rPr>
          <w:rFonts w:ascii="Calibri" w:hAnsi="Calibri" w:eastAsia="Arial" w:cs="Calibri" w:asciiTheme="minorHAnsi" w:cstheme="minorHAnsi" w:hAnsiTheme="minorHAnsi"/>
          <w:sz w:val="24"/>
          <w:szCs w:val="24"/>
        </w:rPr>
      </w:pPr>
      <w:r>
        <w:rPr>
          <w:rFonts w:eastAsia="Arial" w:cs="Calibri" w:cstheme="minorHAnsi"/>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
        <w:rPr>
          <w:rFonts w:ascii="Calibri" w:hAnsi="Calibri" w:eastAsia="Arial" w:cs="Calibri" w:asciiTheme="minorHAnsi" w:cstheme="minorHAnsi" w:hAnsiTheme="minorHAnsi"/>
          <w:b/>
          <w:sz w:val="24"/>
          <w:szCs w:val="24"/>
        </w:rPr>
      </w:pPr>
      <w:r>
        <w:rPr>
          <w:rFonts w:eastAsia="Arial" w:cs="Calibri" w:cstheme="minorHAnsi"/>
          <w:b/>
          <w:sz w:val="24"/>
          <w:szCs w:val="24"/>
        </w:rPr>
        <w:t>Flow Diagram:</w:t>
      </w:r>
    </w:p>
    <w:p>
      <w:pPr>
        <w:pStyle w:val="Normal"/>
        <w:jc w:val="center"/>
        <w:rPr>
          <w:rFonts w:ascii="Calibri" w:hAnsi="Calibri" w:eastAsia="Arial" w:cs="Calibri" w:asciiTheme="minorHAnsi" w:cstheme="minorHAnsi" w:hAnsiTheme="minorHAnsi"/>
          <w:b/>
          <w:sz w:val="24"/>
          <w:szCs w:val="24"/>
        </w:rPr>
      </w:pPr>
      <w:r>
        <w:rPr/>
        <w:drawing>
          <wp:inline distT="0" distB="0" distL="0" distR="0">
            <wp:extent cx="3992880" cy="5158740"/>
            <wp:effectExtent l="0" t="0" r="0" b="0"/>
            <wp:docPr id="1" name="Picture 1" descr="Flowchart of the pattern recognition system for classifying handloom and powerloom fab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chart of the pattern recognition system for classifying handloom and powerloom fabrics"/>
                    <pic:cNvPicPr>
                      <a:picLocks noChangeAspect="1" noChangeArrowheads="1"/>
                    </pic:cNvPicPr>
                  </pic:nvPicPr>
                  <pic:blipFill>
                    <a:blip r:embed="rId2"/>
                    <a:stretch>
                      <a:fillRect/>
                    </a:stretch>
                  </pic:blipFill>
                  <pic:spPr bwMode="auto">
                    <a:xfrm>
                      <a:off x="0" y="0"/>
                      <a:ext cx="3992880" cy="5158740"/>
                    </a:xfrm>
                    <a:prstGeom prst="rect">
                      <a:avLst/>
                    </a:prstGeom>
                  </pic:spPr>
                </pic:pic>
              </a:graphicData>
            </a:graphic>
          </wp:inline>
        </w:drawing>
      </w:r>
    </w:p>
    <w:p>
      <w:pPr>
        <w:pStyle w:val="Normal"/>
        <w:jc w:val="center"/>
        <w:rPr>
          <w:rFonts w:ascii="Calibri" w:hAnsi="Calibri" w:eastAsia="Arial" w:cs="Calibri" w:asciiTheme="minorHAnsi" w:cstheme="minorHAnsi" w:hAnsiTheme="minorHAnsi"/>
          <w:b/>
          <w:sz w:val="24"/>
          <w:szCs w:val="24"/>
        </w:rPr>
      </w:pPr>
      <w:r>
        <w:rPr>
          <w:rFonts w:eastAsia="Arial" w:cs="Calibri" w:cstheme="minorHAnsi"/>
          <w:b/>
          <w:sz w:val="24"/>
          <w:szCs w:val="24"/>
        </w:rPr>
      </w:r>
    </w:p>
    <w:p>
      <w:pPr>
        <w:pStyle w:val="Normal"/>
        <w:rPr>
          <w:rFonts w:ascii="Calibri" w:hAnsi="Calibri" w:eastAsia="Arial" w:cs="Calibri" w:asciiTheme="minorHAnsi" w:cstheme="minorHAnsi" w:hAnsiTheme="minorHAnsi"/>
          <w:b/>
          <w:sz w:val="24"/>
          <w:szCs w:val="24"/>
        </w:rPr>
      </w:pPr>
      <w:r>
        <w:rPr>
          <w:rFonts w:eastAsia="Arial" w:cs="Calibri" w:cstheme="minorHAnsi"/>
          <w:b/>
          <w:sz w:val="24"/>
          <w:szCs w:val="24"/>
        </w:rPr>
      </w:r>
    </w:p>
    <w:p>
      <w:pPr>
        <w:pStyle w:val="Normal"/>
        <w:rPr>
          <w:rFonts w:ascii="Calibri" w:hAnsi="Calibri" w:eastAsia="Arial" w:cs="Calibri" w:asciiTheme="minorHAnsi" w:cstheme="minorHAnsi" w:hAnsiTheme="minorHAnsi"/>
          <w:b/>
          <w:sz w:val="24"/>
          <w:szCs w:val="24"/>
        </w:rPr>
      </w:pPr>
      <w:r>
        <w:rPr>
          <w:rFonts w:eastAsia="Arial" w:cs="Calibri" w:cstheme="minorHAnsi"/>
          <w:b/>
          <w:sz w:val="24"/>
          <w:szCs w:val="24"/>
        </w:rPr>
      </w:r>
    </w:p>
    <w:p>
      <w:pPr>
        <w:pStyle w:val="Normal"/>
        <w:rPr>
          <w:rFonts w:ascii="Calibri" w:hAnsi="Calibri" w:eastAsia="Arial" w:cs="Calibri" w:asciiTheme="minorHAnsi" w:cstheme="minorHAnsi" w:hAnsiTheme="minorHAnsi"/>
          <w:b/>
          <w:sz w:val="24"/>
          <w:szCs w:val="24"/>
        </w:rPr>
      </w:pPr>
      <w:r>
        <w:rPr>
          <w:rFonts w:eastAsia="Arial" w:cs="Calibri" w:cstheme="minorHAnsi"/>
          <w:b/>
          <w:sz w:val="24"/>
          <w:szCs w:val="24"/>
        </w:rPr>
        <w:t>User Stories</w:t>
      </w:r>
    </w:p>
    <w:p>
      <w:pPr>
        <w:pStyle w:val="Normal"/>
        <w:rPr>
          <w:rFonts w:ascii="Calibri" w:hAnsi="Calibri" w:eastAsia="Arial" w:cs="Calibri" w:asciiTheme="minorHAnsi" w:cstheme="minorHAnsi" w:hAnsiTheme="minorHAnsi"/>
          <w:sz w:val="24"/>
          <w:szCs w:val="24"/>
        </w:rPr>
      </w:pPr>
      <w:r>
        <w:rPr>
          <w:rFonts w:eastAsia="Arial" w:cs="Calibri" w:cstheme="minorHAnsi"/>
          <w:sz w:val="24"/>
          <w:szCs w:val="24"/>
        </w:rPr>
        <w:t>Use the below template to list all the user stories for the product.</w:t>
      </w:r>
    </w:p>
    <w:tbl>
      <w:tblPr>
        <w:tblStyle w:val="a0"/>
        <w:tblW w:w="977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555"/>
        <w:gridCol w:w="1558"/>
        <w:gridCol w:w="1134"/>
        <w:gridCol w:w="1559"/>
        <w:gridCol w:w="1701"/>
        <w:gridCol w:w="1134"/>
        <w:gridCol w:w="1134"/>
      </w:tblGrid>
      <w:tr>
        <w:trPr>
          <w:tblHeader w:val="true"/>
          <w:trHeight w:val="275"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b/>
                <w:sz w:val="24"/>
                <w:szCs w:val="24"/>
              </w:rPr>
            </w:pPr>
            <w:r>
              <w:rPr>
                <w:rFonts w:eastAsia="Arial" w:cs="Calibri" w:cstheme="minorHAnsi"/>
                <w:b/>
                <w:sz w:val="24"/>
                <w:szCs w:val="24"/>
              </w:rPr>
              <w:t>User Type</w:t>
            </w:r>
          </w:p>
        </w:tc>
        <w:tc>
          <w:tcPr>
            <w:tcW w:w="1558"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b/>
                <w:sz w:val="24"/>
                <w:szCs w:val="24"/>
              </w:rPr>
            </w:pPr>
            <w:r>
              <w:rPr>
                <w:rFonts w:eastAsia="Arial" w:cs="Calibri" w:cstheme="minorHAnsi"/>
                <w:b/>
                <w:sz w:val="24"/>
                <w:szCs w:val="24"/>
              </w:rPr>
              <w:t>Functional Requirement (Epic)</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b/>
                <w:sz w:val="24"/>
                <w:szCs w:val="24"/>
              </w:rPr>
            </w:pPr>
            <w:r>
              <w:rPr>
                <w:rFonts w:eastAsia="Arial" w:cs="Calibri" w:cstheme="minorHAnsi"/>
                <w:b/>
                <w:sz w:val="24"/>
                <w:szCs w:val="24"/>
              </w:rPr>
              <w:t>User Story Number</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b/>
                <w:sz w:val="24"/>
                <w:szCs w:val="24"/>
              </w:rPr>
            </w:pPr>
            <w:r>
              <w:rPr>
                <w:rFonts w:eastAsia="Arial" w:cs="Calibri" w:cstheme="minorHAnsi"/>
                <w:b/>
                <w:sz w:val="24"/>
                <w:szCs w:val="24"/>
              </w:rPr>
              <w:t>User Story / Task</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b/>
                <w:sz w:val="24"/>
                <w:szCs w:val="24"/>
              </w:rPr>
            </w:pPr>
            <w:r>
              <w:rPr>
                <w:rFonts w:eastAsia="Arial" w:cs="Calibri" w:cstheme="minorHAnsi"/>
                <w:b/>
                <w:sz w:val="24"/>
                <w:szCs w:val="24"/>
              </w:rPr>
              <w:t xml:space="preserve">Acceptance criteria </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b/>
                <w:sz w:val="24"/>
                <w:szCs w:val="24"/>
              </w:rPr>
            </w:pPr>
            <w:r>
              <w:rPr>
                <w:rFonts w:eastAsia="Arial" w:cs="Calibri" w:cstheme="minorHAnsi"/>
                <w:b/>
                <w:sz w:val="24"/>
                <w:szCs w:val="24"/>
              </w:rPr>
              <w:t>Priority</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b/>
                <w:sz w:val="24"/>
                <w:szCs w:val="24"/>
              </w:rPr>
            </w:pPr>
            <w:r>
              <w:rPr>
                <w:rFonts w:eastAsia="Arial" w:cs="Calibri" w:cstheme="minorHAnsi"/>
                <w:b/>
                <w:sz w:val="24"/>
                <w:szCs w:val="24"/>
              </w:rPr>
              <w:t>Release</w:t>
            </w:r>
          </w:p>
        </w:tc>
      </w:tr>
      <w:tr>
        <w:trPr>
          <w:trHeight w:val="404"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Admin / Developer</w:t>
            </w:r>
          </w:p>
        </w:tc>
        <w:tc>
          <w:tcPr>
            <w:tcW w:w="1558"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Dataset &amp; Preprocessing</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USN-1</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 xml:space="preserve"> </w:t>
            </w:r>
            <w:r>
              <w:rPr>
                <w:rFonts w:eastAsia="Arial" w:cs="Calibri" w:cstheme="minorHAnsi"/>
                <w:sz w:val="24"/>
                <w:szCs w:val="24"/>
              </w:rPr>
              <w:t>As a developer, I want to upload and preprocess fabric images so the model receives clean, normalized data.</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Images are resized, augmented, and stored in the correct format.</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High</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Sprint-1</w:t>
            </w:r>
          </w:p>
        </w:tc>
      </w:tr>
      <w:tr>
        <w:trPr>
          <w:trHeight w:val="404"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r>
          </w:p>
        </w:tc>
        <w:tc>
          <w:tcPr>
            <w:tcW w:w="1558"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Define Pattern Categories</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USN-2</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As a researcher, I want to define and standardize fabric pattern categories for consistent labelling..</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A finalized list of labels is available and used across dataset and model training.</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High</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Sprint-1</w:t>
            </w:r>
          </w:p>
        </w:tc>
      </w:tr>
      <w:tr>
        <w:trPr>
          <w:trHeight w:val="404"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System</w:t>
            </w:r>
          </w:p>
        </w:tc>
        <w:tc>
          <w:tcPr>
            <w:tcW w:w="1558"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Image Classification Model</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USN-3</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As a system, I need to classify fabric patterns using a CNN model and return the top prediction with confidence.</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Model provides output within acceptable accuracy threshold (e.g., &gt;85%) and includes confidence score.</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High</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Sprint-2</w:t>
            </w:r>
          </w:p>
        </w:tc>
      </w:tr>
      <w:tr>
        <w:trPr>
          <w:trHeight w:val="2764"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r>
          </w:p>
        </w:tc>
        <w:tc>
          <w:tcPr>
            <w:tcW w:w="1558"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Model Training &amp; Evaluation</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USN-4</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As a developer, I want to train the model using the prepared dataset and evaluate it using validation/test splits.</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Model is trained, tested, and evaluation metrics (accuracy, F1-score) are documented</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Low</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t>Sprint-3</w:t>
            </w:r>
          </w:p>
        </w:tc>
      </w:tr>
    </w:tbl>
    <w:p>
      <w:pPr>
        <w:pStyle w:val="Normal"/>
        <w:spacing w:before="0" w:after="160"/>
        <w:rPr>
          <w:rFonts w:ascii="Calibri" w:hAnsi="Calibri" w:eastAsia="Arial" w:cs="Calibri" w:asciiTheme="minorHAnsi" w:cstheme="minorHAnsi" w:hAnsiTheme="minorHAnsi"/>
          <w:sz w:val="24"/>
          <w:szCs w:val="24"/>
        </w:rPr>
      </w:pPr>
      <w:r>
        <w:rPr>
          <w:rFonts w:eastAsia="Arial" w:cs="Calibri" w:cstheme="minorHAnsi"/>
          <w:sz w:val="24"/>
          <w:szCs w:val="24"/>
        </w:rPr>
      </w:r>
    </w:p>
    <w:sectPr>
      <w:type w:val="nextPage"/>
      <w:pgSz w:w="11906" w:h="16838"/>
      <w:pgMar w:left="1440" w:right="1134" w:gutter="0" w:header="0" w:top="851" w:footer="0" w:bottom="144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3c4a8e"/>
    <w:rPr>
      <w:color w:themeColor="hyperlink" w:val="0563C1"/>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HeaderChar" w:customStyle="1">
    <w:name w:val="Header Char"/>
    <w:basedOn w:val="DefaultParagraphFont"/>
    <w:link w:val="Header"/>
    <w:uiPriority w:val="99"/>
    <w:qFormat/>
    <w:rsid w:val="00183491"/>
    <w:rPr/>
  </w:style>
  <w:style w:type="character" w:styleId="FooterChar" w:customStyle="1">
    <w:name w:val="Footer Char"/>
    <w:basedOn w:val="DefaultParagraphFont"/>
    <w:link w:val="Footer"/>
    <w:uiPriority w:val="99"/>
    <w:qFormat/>
    <w:rsid w:val="00183491"/>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ab20ac"/>
    <w:pPr>
      <w:spacing w:before="0" w:after="160"/>
      <w:ind w:left="72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18349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83491"/>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LibreOffice/24.2.4.2$Windows_X86_64 LibreOffice_project/51a6219feb6075d9a4c46691dcfe0cd9c4fff3c2</Application>
  <AppVersion>15.0000</AppVersion>
  <Pages>3</Pages>
  <Words>265</Words>
  <Characters>1448</Characters>
  <CharactersWithSpaces>1667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2025-06-26T14:57:00Z</dcterms:created>
  <dc:creator>Amarender Katkam</dc:creator>
  <dc:description/>
  <dc:language>en-IN</dc:language>
  <cp:lastModifiedBy/>
  <dcterms:modified xsi:type="dcterms:W3CDTF">2025-06-27T21:57:54Z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