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3"/>
      </w:pPr>
      <w:bookmarkStart w:name="Page 1" w:id="1"/>
      <w:bookmarkEnd w:id="1"/>
      <w:r>
        <w:rPr>
          <w:b w:val="0"/>
        </w:rPr>
      </w:r>
      <w:r>
        <w:rPr/>
        <w:t>Project</w:t>
      </w:r>
      <w:r>
        <w:rPr>
          <w:spacing w:val="-8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  <w:ind w:right="438"/>
      </w:pPr>
      <w:r>
        <w:rPr/>
        <w:t>Solution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(Functional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65"/>
        <w:rPr>
          <w:b/>
          <w:sz w:val="20"/>
        </w:rPr>
      </w:pPr>
    </w:p>
    <w:tbl>
      <w:tblPr>
        <w:tblW w:w="0" w:type="auto"/>
        <w:jc w:val="left"/>
        <w:tblInd w:w="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63" w:hRule="atLeast"/>
        </w:trPr>
        <w:tc>
          <w:tcPr>
            <w:tcW w:w="45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1"/>
              <w:rPr>
                <w:sz w:val="22"/>
              </w:rPr>
            </w:pPr>
            <w:r>
              <w:rPr>
                <w:sz w:val="22"/>
              </w:rPr>
              <w:t>27 June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6" w:hRule="atLeast"/>
        </w:trPr>
        <w:tc>
          <w:tcPr>
            <w:tcW w:w="4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LTVIP2025TMID41423</w:t>
            </w:r>
          </w:p>
        </w:tc>
      </w:tr>
      <w:tr>
        <w:trPr>
          <w:trHeight w:val="818" w:hRule="atLeast"/>
        </w:trPr>
        <w:tc>
          <w:tcPr>
            <w:tcW w:w="45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Pattern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Sense: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Classifying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Fabric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Patterns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using Deep Learning</w:t>
            </w:r>
          </w:p>
        </w:tc>
      </w:tr>
      <w:tr>
        <w:trPr>
          <w:trHeight w:val="270" w:hRule="atLeast"/>
        </w:trPr>
        <w:tc>
          <w:tcPr>
            <w:tcW w:w="4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 w:before="4"/>
              <w:ind w:left="10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Marks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 w:before="4"/>
              <w:ind w:left="11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</w:tr>
    </w:tbl>
    <w:p>
      <w:pPr>
        <w:pStyle w:val="BodyText"/>
        <w:spacing w:before="159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6"/>
        </w:rPr>
        <w:t> </w:t>
      </w:r>
      <w:r>
        <w:rPr>
          <w:spacing w:val="-2"/>
        </w:rPr>
        <w:t>Requirements:</w:t>
      </w:r>
    </w:p>
    <w:p>
      <w:pPr>
        <w:pStyle w:val="BodyText"/>
        <w:ind w:left="23"/>
      </w:pPr>
      <w:r>
        <w:rPr/>
        <w:t>Following</w:t>
      </w:r>
      <w:r>
        <w:rPr>
          <w:spacing w:val="-2"/>
        </w:rPr>
        <w:t> </w:t>
      </w:r>
      <w:r>
        <w:rPr/>
        <w:t>are 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solution.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150"/>
        <w:gridCol w:w="5254"/>
      </w:tblGrid>
      <w:tr>
        <w:trPr>
          <w:trHeight w:val="328" w:hRule="atLeast"/>
        </w:trPr>
        <w:tc>
          <w:tcPr>
            <w:tcW w:w="9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(Epic)</w:t>
            </w:r>
          </w:p>
        </w:tc>
        <w:tc>
          <w:tcPr>
            <w:tcW w:w="525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(Story 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4"/>
                <w:sz w:val="22"/>
              </w:rPr>
              <w:t>Task)</w:t>
            </w:r>
          </w:p>
        </w:tc>
      </w:tr>
      <w:tr>
        <w:trPr>
          <w:trHeight w:val="534" w:hRule="atLeast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Upload</w:t>
            </w:r>
          </w:p>
        </w:tc>
        <w:tc>
          <w:tcPr>
            <w:tcW w:w="525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Allow users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single fabric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interface</w:t>
            </w:r>
          </w:p>
        </w:tc>
      </w:tr>
      <w:tr>
        <w:trPr>
          <w:trHeight w:val="489" w:hRule="atLeast"/>
        </w:trPr>
        <w:tc>
          <w:tcPr>
            <w:tcW w:w="92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Pattern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Classification</w:t>
            </w:r>
          </w:p>
        </w:tc>
        <w:tc>
          <w:tcPr>
            <w:tcW w:w="5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Classify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fabric images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predefined</w:t>
            </w:r>
            <w:r>
              <w:rPr>
                <w:spacing w:val="-2"/>
                <w:sz w:val="22"/>
              </w:rPr>
              <w:t> categories</w:t>
            </w:r>
          </w:p>
        </w:tc>
      </w:tr>
      <w:tr>
        <w:trPr>
          <w:trHeight w:val="537" w:hRule="atLeast"/>
        </w:trPr>
        <w:tc>
          <w:tcPr>
            <w:tcW w:w="92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5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z w:val="22"/>
              </w:rPr>
              <w:t>Normalize,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resize,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 </w:t>
            </w:r>
            <w:r>
              <w:rPr>
                <w:spacing w:val="-2"/>
                <w:sz w:val="22"/>
              </w:rPr>
              <w:t>inference</w:t>
            </w:r>
          </w:p>
        </w:tc>
      </w:tr>
    </w:tbl>
    <w:p>
      <w:pPr>
        <w:pStyle w:val="BodyText"/>
        <w:spacing w:before="190"/>
      </w:pPr>
    </w:p>
    <w:p>
      <w:pPr>
        <w:pStyle w:val="Heading1"/>
        <w:spacing w:before="1"/>
      </w:pPr>
      <w:r>
        <w:rPr/>
        <w:t>Non-functional</w:t>
      </w:r>
      <w:r>
        <w:rPr>
          <w:spacing w:val="-7"/>
        </w:rPr>
        <w:t> </w:t>
      </w:r>
      <w:r>
        <w:rPr>
          <w:spacing w:val="-2"/>
        </w:rPr>
        <w:t>Requirements:</w:t>
      </w:r>
    </w:p>
    <w:p>
      <w:pPr>
        <w:pStyle w:val="BodyText"/>
        <w:ind w:left="23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non-functional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solution.</w:t>
      </w:r>
    </w:p>
    <w:p>
      <w:pPr>
        <w:pStyle w:val="BodyText"/>
        <w:spacing w:before="0"/>
        <w:rPr>
          <w:sz w:val="14"/>
        </w:rPr>
      </w:pPr>
    </w:p>
    <w:tbl>
      <w:tblPr>
        <w:tblW w:w="0" w:type="auto"/>
        <w:jc w:val="left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>
        <w:trPr>
          <w:trHeight w:val="335" w:hRule="atLeast"/>
        </w:trPr>
        <w:tc>
          <w:tcPr>
            <w:tcW w:w="92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534" w:hRule="atLeast"/>
        </w:trPr>
        <w:tc>
          <w:tcPr>
            <w:tcW w:w="9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 seconds and handle batch uploads efficiently.</w:t>
            </w:r>
          </w:p>
        </w:tc>
      </w:tr>
      <w:tr>
        <w:trPr>
          <w:trHeight w:val="530" w:hRule="atLeast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Scalability</w:t>
            </w:r>
          </w:p>
        </w:tc>
        <w:tc>
          <w:tcPr>
            <w:tcW w:w="493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 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horizontally to </w:t>
            </w:r>
            <w:r>
              <w:rPr>
                <w:spacing w:val="-2"/>
                <w:sz w:val="22"/>
              </w:rPr>
              <w:t>process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increasing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images </w:t>
            </w:r>
            <w:r>
              <w:rPr>
                <w:spacing w:val="-2"/>
                <w:sz w:val="22"/>
              </w:rPr>
              <w:t>concurrently.</w:t>
            </w:r>
          </w:p>
        </w:tc>
      </w:tr>
      <w:tr>
        <w:trPr>
          <w:trHeight w:val="534" w:hRule="atLeast"/>
        </w:trPr>
        <w:tc>
          <w:tcPr>
            <w:tcW w:w="9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99.5%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during operational hours</w:t>
            </w:r>
          </w:p>
        </w:tc>
      </w:tr>
      <w:tr>
        <w:trPr>
          <w:trHeight w:val="527" w:hRule="atLeast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and API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via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HTTPS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token-based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authentication.</w:t>
            </w:r>
          </w:p>
        </w:tc>
      </w:tr>
      <w:tr>
        <w:trPr>
          <w:trHeight w:val="535" w:hRule="atLeast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Reliability</w:t>
            </w:r>
          </w:p>
        </w:tc>
        <w:tc>
          <w:tcPr>
            <w:tcW w:w="493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 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recover gracefully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errors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failed classifications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review.</w:t>
            </w:r>
          </w:p>
        </w:tc>
      </w:tr>
    </w:tbl>
    <w:sectPr>
      <w:type w:val="continuous"/>
      <w:pgSz w:w="11910" w:h="16840"/>
      <w:pgMar w:top="80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right="43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2025-06-28T09:42:36Z</dcterms:created>
  <dcterms:modified xsi:type="dcterms:W3CDTF">2025-06-28T09:42:36Z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Draw</vt:lpwstr>
  </property>
  <property fmtid="{D5CDD505-2E9C-101B-9397-08002B2CF9AE}" pid="4" name="LastSaved">
    <vt:filetime>2025-06-28T00:00:00Z</vt:filetime>
  </property>
  <property fmtid="{D5CDD505-2E9C-101B-9397-08002B2CF9AE}" pid="5" name="Producer">
    <vt:lpwstr>3-Heights(TM) PDF Security Shell 4.8.25.2 (http://www.pdf-tools.com)</vt:lpwstr>
  </property>
</Properties>
</file>