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0" w:after="0"/>
        <w:ind w:start="1" w:end="404"/>
        <w:rPr/>
      </w:pPr>
      <w:r>
        <w:rPr/>
        <w:t>Project Design Phase-</w:t>
      </w:r>
      <w:r>
        <w:rPr>
          <w:spacing w:val="-5"/>
        </w:rPr>
        <w:t>II</w:t>
      </w:r>
    </w:p>
    <w:p>
      <w:pPr>
        <w:pStyle w:val="Title"/>
        <w:rPr/>
      </w:pPr>
      <w:r>
        <w:rPr/>
        <w:t xml:space="preserve">Data Flow Diagram &amp; User </w:t>
      </w:r>
      <w:r>
        <w:rPr>
          <w:spacing w:val="-2"/>
        </w:rPr>
        <w:t>Stories</w:t>
      </w:r>
    </w:p>
    <w:p>
      <w:pPr>
        <w:pStyle w:val="BodyText"/>
        <w:spacing w:before="56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9360" w:type="dxa"/>
        <w:jc w:val="start"/>
        <w:tblInd w:w="2624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500"/>
        <w:gridCol w:w="4860"/>
      </w:tblGrid>
      <w:tr>
        <w:trPr>
          <w:trHeight w:val="24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6" w:before="3" w:after="0"/>
              <w:ind w:start="94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spacing w:lineRule="exact" w:line="216" w:before="3" w:after="0"/>
              <w:ind w:start="109"/>
              <w:rPr>
                <w:spacing w:val="-4"/>
              </w:rPr>
            </w:pPr>
            <w:r>
              <w:rPr>
                <w:spacing w:val="-4"/>
              </w:rPr>
              <w:t>15 February 2026</w:t>
            </w:r>
          </w:p>
        </w:tc>
      </w:tr>
      <w:tr>
        <w:trPr>
          <w:trHeight w:val="26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8" w:before="11" w:after="0"/>
              <w:ind w:start="94"/>
              <w:rPr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LTVIP2026TMIDS83387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</w:p>
        </w:tc>
      </w:tr>
      <w:tr>
        <w:trPr>
          <w:trHeight w:val="239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0"/>
              <w:ind w:start="94"/>
              <w:rPr/>
            </w:pPr>
            <w:r>
              <w:rPr/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cs="Arial" w:ascii="Arial" w:hAnsi="Arial"/>
                <w:color w:val="222222"/>
                <w:shd w:fill="FFFFFF" w:val="clear"/>
              </w:rPr>
              <w:t>IntelliSQL: Intelligent SQL Querying with LLMs Using Gemini Pro</w:t>
            </w:r>
          </w:p>
        </w:tc>
      </w:tr>
      <w:tr>
        <w:trPr>
          <w:trHeight w:val="259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2" w:before="7" w:after="0"/>
              <w:ind w:start="94"/>
              <w:rPr/>
            </w:pPr>
            <w:r>
              <w:rPr/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2" w:before="7" w:after="0"/>
              <w:ind w:start="109"/>
              <w:rPr/>
            </w:pPr>
            <w:r>
              <w:rPr/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>
      <w:pPr>
        <w:pStyle w:val="BodyText"/>
        <w:spacing w:before="154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Heading1"/>
        <w:rPr/>
      </w:pPr>
      <w:r>
        <w:rPr/>
        <w:t>Data</w:t>
      </w:r>
      <w:r>
        <w:rPr>
          <w:spacing w:val="-4"/>
        </w:rPr>
        <w:t xml:space="preserve"> </w:t>
      </w:r>
      <w:r>
        <w:rPr/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>
      <w:pPr>
        <w:pStyle w:val="BodyText"/>
        <w:spacing w:lineRule="auto" w:line="259"/>
        <w:ind w:start="23" w:end="224"/>
        <w:rPr/>
      </w:pPr>
      <w:r>
        <w:rPr/>
        <w:t>A</w:t>
      </w:r>
      <w:r>
        <w:rPr>
          <w:spacing w:val="-2"/>
        </w:rPr>
        <w:t xml:space="preserve"> </w:t>
      </w:r>
      <w:r>
        <w:rPr/>
        <w:t>Data</w:t>
      </w:r>
      <w:r>
        <w:rPr>
          <w:spacing w:val="-2"/>
        </w:rPr>
        <w:t xml:space="preserve"> </w:t>
      </w:r>
      <w:r>
        <w:rPr/>
        <w:t>Flow</w:t>
      </w:r>
      <w:r>
        <w:rPr>
          <w:spacing w:val="-2"/>
        </w:rPr>
        <w:t xml:space="preserve"> </w:t>
      </w:r>
      <w:r>
        <w:rPr/>
        <w:t>Diagram</w:t>
      </w:r>
      <w:r>
        <w:rPr>
          <w:spacing w:val="-2"/>
        </w:rPr>
        <w:t xml:space="preserve"> </w:t>
      </w:r>
      <w:r>
        <w:rPr/>
        <w:t>(DFD)</w:t>
      </w:r>
      <w:r>
        <w:rPr>
          <w:spacing w:val="-2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traditional</w:t>
      </w:r>
      <w:r>
        <w:rPr>
          <w:spacing w:val="-2"/>
        </w:rPr>
        <w:t xml:space="preserve"> </w:t>
      </w:r>
      <w:r>
        <w:rPr/>
        <w:t>visual</w:t>
      </w:r>
      <w:r>
        <w:rPr>
          <w:spacing w:val="-2"/>
        </w:rPr>
        <w:t xml:space="preserve"> </w:t>
      </w:r>
      <w:r>
        <w:rPr/>
        <w:t>representation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information</w:t>
      </w:r>
      <w:r>
        <w:rPr>
          <w:spacing w:val="-2"/>
        </w:rPr>
        <w:t xml:space="preserve"> </w:t>
      </w:r>
      <w:r>
        <w:rPr/>
        <w:t>flows</w:t>
      </w:r>
      <w:r>
        <w:rPr>
          <w:spacing w:val="-2"/>
        </w:rPr>
        <w:t xml:space="preserve"> </w:t>
      </w:r>
      <w:r>
        <w:rPr/>
        <w:t>within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system.</w:t>
      </w:r>
      <w:r>
        <w:rPr>
          <w:spacing w:val="-2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neat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clear</w:t>
      </w:r>
      <w:r>
        <w:rPr>
          <w:spacing w:val="-2"/>
        </w:rPr>
        <w:t xml:space="preserve"> </w:t>
      </w:r>
      <w:r>
        <w:rPr/>
        <w:t>DFD</w:t>
      </w:r>
      <w:r>
        <w:rPr>
          <w:spacing w:val="-2"/>
        </w:rPr>
        <w:t xml:space="preserve"> </w:t>
      </w:r>
      <w:r>
        <w:rPr/>
        <w:t>can</w:t>
      </w:r>
      <w:r>
        <w:rPr>
          <w:spacing w:val="-2"/>
        </w:rPr>
        <w:t xml:space="preserve"> </w:t>
      </w:r>
      <w:r>
        <w:rPr/>
        <w:t>depict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 xml:space="preserve">right amount of the system requirement graphically. It shows how data enters and leaves the system, what changes the information, and where data is </w:t>
      </w:r>
      <w:r>
        <w:rPr>
          <w:spacing w:val="-2"/>
        </w:rPr>
        <w:t>stored.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87" w:after="0"/>
        <w:rPr/>
      </w:pPr>
      <w:r>
        <w:rPr/>
      </w:r>
    </w:p>
    <w:p>
      <w:pPr>
        <w:pStyle w:val="Heading1"/>
        <w:rPr/>
      </w:pPr>
      <w:r>
        <w:rPr>
          <w:lang w:val="en-IN" w:eastAsia="en-IN"/>
        </w:rPr>
        <w:t xml:space="preserve">                           </w:t>
      </w:r>
      <w:r>
        <w:rPr/>
        <w:drawing>
          <wp:inline distT="0" distB="0" distL="0" distR="0">
            <wp:extent cx="6324600" cy="421640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421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orient="landscape" w:w="16838" w:h="11906"/>
          <w:pgMar w:left="1417" w:right="425" w:gutter="0" w:header="0" w:top="0" w:footer="0" w:bottom="280"/>
          <w:pgNumType w:fmt="decimal"/>
          <w:formProt w:val="false"/>
          <w:textDirection w:val="lrTb"/>
        </w:sectPr>
      </w:pPr>
    </w:p>
    <w:p>
      <w:pPr>
        <w:pStyle w:val="Heading1"/>
        <w:rPr/>
      </w:pPr>
      <w:r>
        <w:rPr/>
        <w:br/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User Stories</w:t>
      </w:r>
    </w:p>
    <w:tbl>
      <w:tblPr>
        <w:tblStyle w:val="TableGrid"/>
        <w:tblW w:w="97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11"/>
        <w:gridCol w:w="1611"/>
        <w:gridCol w:w="1235"/>
        <w:gridCol w:w="1414"/>
        <w:gridCol w:w="1465"/>
        <w:gridCol w:w="1233"/>
        <w:gridCol w:w="1235"/>
      </w:tblGrid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Type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Release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Authentication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USN-1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As a user, I can register using email and password.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Account created and dashboard accessible.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Authentication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USN-2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As a user, I receive confirmation email after registration.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Confirmation email received and verified.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Login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USN-3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As a user, I can log in using email and password.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successfully logs into dashboard.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Natural Language Query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USN-4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As a user, I can enter a natural language question.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Query submitted successfully.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SQL Generation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USN-5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System converts NL query to SQL using Gemini Pro.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Generated SQL is syntactically correct.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Query Execution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USN-6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System executes generated SQL on database.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Results retrieved successfully.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Customer (Web User)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Result Display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USN-7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User can view query results in table format.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Results displayed clearly.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Sprint-2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Database Management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USN-8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Admin can configure database connection settings.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Database connects successfully.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Security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USN-9</w:t>
            </w:r>
          </w:p>
        </w:tc>
        <w:tc>
          <w:tcPr>
            <w:tcW w:w="1414" w:type="dxa"/>
            <w:tcBorders/>
          </w:tcPr>
          <w:p>
            <w:pPr>
              <w:pStyle w:val="Heading1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b w:val="false"/>
                <w:kern w:val="0"/>
                <w:sz w:val="22"/>
                <w:szCs w:val="22"/>
                <w:lang w:val="en-US" w:eastAsia="en-US" w:bidi="ar-SA"/>
              </w:rPr>
              <w:t>Admin securely stores database credentials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Credentials encrypted and protected.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Sprint-1</w:t>
            </w:r>
          </w:p>
        </w:tc>
      </w:tr>
      <w:tr>
        <w:trPr/>
        <w:tc>
          <w:tcPr>
            <w:tcW w:w="15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Administrator</w:t>
            </w:r>
          </w:p>
        </w:tc>
        <w:tc>
          <w:tcPr>
            <w:tcW w:w="1611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Monitoring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USN-10</w:t>
            </w:r>
          </w:p>
        </w:tc>
        <w:tc>
          <w:tcPr>
            <w:tcW w:w="1414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Admin can view logs of executed queries.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Query logs stored and visible.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before="0" w:after="0"/>
              <w:jc w:val="star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Sprint-2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80" w:after="0"/>
        <w:ind w:start="23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w="12240" w:h="15840"/>
      <w:pgMar w:left="1800" w:right="19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Cambri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23"/>
      <w:outlineLvl w:val="0"/>
    </w:pPr>
    <w:rPr>
      <w:rFonts w:ascii="Arial" w:hAnsi="Arial" w:eastAsia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8d"/>
    <w:pPr>
      <w:keepNext w:val="true"/>
      <w:keepLines/>
      <w:widowControl/>
      <w:spacing w:lineRule="auto" w:line="276"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ce2a8d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2a8d"/>
    <w:rPr>
      <w:rFonts w:ascii="Tahoma" w:hAnsi="Tahoma" w:eastAsia="Arial MT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80" w:after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22" w:after="0"/>
      <w:ind w:end="404"/>
      <w:jc w:val="center"/>
    </w:pPr>
    <w:rPr>
      <w:rFonts w:ascii="Arial" w:hAnsi="Arial" w:eastAsia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2a8d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e2a8d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LibreOffice/25.8.4.2$Windows_X86_64 LibreOffice_project/290daaa01b999472f0c7a3890eb6a550fd74c6df</Application>
  <AppVersion>15.0000</AppVersion>
  <Pages>3</Pages>
  <Words>296</Words>
  <Characters>1734</Characters>
  <CharactersWithSpaces>1970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2026-02-14T18:03:00Z</dcterms:created>
  <dc:creator/>
  <dc:description/>
  <dc:language>en-IN</dc:language>
  <cp:lastModifiedBy/>
  <dcterms:modified xsi:type="dcterms:W3CDTF">2026-02-15T21:24:46Z</dcterms:modified>
  <cp:revision>3</cp:revision>
  <dc:subject/>
  <dc:title>Data Flow Diagrams and User Stories.docx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2026-02-14T00:00:00Z</vt:filetime>
  </property>
  <property fmtid="{D5CDD505-2E9C-101B-9397-08002B2CF9AE}" pid="4" name="Producer">
    <vt:lpwstr>Skia/PDF m134 Google Docs Renderer</vt:lpwstr>
  </property>
</Properties>
</file>