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1A8F" w14:textId="77777777" w:rsidR="006A2BF4" w:rsidRPr="006A2BF4" w:rsidRDefault="006A2BF4" w:rsidP="006A2BF4">
      <w:pPr>
        <w:jc w:val="center"/>
        <w:rPr>
          <w:rFonts w:ascii="Times New Roman" w:hAnsi="Times New Roman" w:cs="Times New Roman"/>
          <w:sz w:val="26"/>
          <w:szCs w:val="26"/>
        </w:rPr>
      </w:pPr>
      <w:r w:rsidRPr="006A2BF4">
        <w:rPr>
          <w:rFonts w:ascii="Times New Roman" w:hAnsi="Times New Roman" w:cs="Times New Roman"/>
          <w:sz w:val="26"/>
          <w:szCs w:val="26"/>
        </w:rPr>
        <w:t>AI Usage Document</w:t>
      </w:r>
    </w:p>
    <w:p w14:paraId="1408BB97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2.0 AI Usage:</w:t>
      </w:r>
    </w:p>
    <w:p w14:paraId="2E1148F4" w14:textId="0192ABB9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For version 2.0 of the project management document, I </w:t>
      </w:r>
      <w:r w:rsidR="00FE29F1" w:rsidRPr="006A2BF4">
        <w:rPr>
          <w:rFonts w:ascii="Times New Roman" w:hAnsi="Times New Roman" w:cs="Times New Roman"/>
          <w:sz w:val="22"/>
          <w:szCs w:val="22"/>
        </w:rPr>
        <w:t>used</w:t>
      </w:r>
      <w:r w:rsidRPr="006A2BF4">
        <w:rPr>
          <w:rFonts w:ascii="Times New Roman" w:hAnsi="Times New Roman" w:cs="Times New Roman"/>
          <w:sz w:val="22"/>
          <w:szCs w:val="22"/>
        </w:rPr>
        <w:t xml:space="preserve"> AI to figure out what would be the best structure for creating a Work Breakdown Structure for this project.</w:t>
      </w:r>
    </w:p>
    <w:p w14:paraId="68287BD9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Prompt: “What would be an appropriate WBS format for a Smart Parking Platform.”</w:t>
      </w:r>
    </w:p>
    <w:p w14:paraId="74243169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It provided a WBS format in text which I then used to format my own Work Breakdown which was made in Microsoft Project. </w:t>
      </w:r>
    </w:p>
    <w:p w14:paraId="2B887378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</w:p>
    <w:p w14:paraId="2CC292D8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Version 3.0 AI Usage: For version 3.0 of the project management document, I used AI to figure out what would need to change within the WBS with the backlog items being created. I also queried how long each sprint should be and how many stories or tasks should be completed within the sprint.  </w:t>
      </w:r>
    </w:p>
    <w:p w14:paraId="3F88308D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</w:p>
    <w:p w14:paraId="66BB6105" w14:textId="3341500B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3.1 AI Usage: For version 3.1 of the project management document, I used AI to format the risk register. I did not know how to format the risk register, but it gave me a structured template of what it should be. I also used it to figure out what the most efficient communication plan would be among several dev teams, the project manager, and stakeholders on an enterprise project</w:t>
      </w:r>
      <w:r w:rsidR="00FE29F1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5B334A09" w14:textId="77777777" w:rsidR="00EB4211" w:rsidRPr="006A2BF4" w:rsidRDefault="00EB4211" w:rsidP="006A2BF4">
      <w:pPr>
        <w:rPr>
          <w:rFonts w:ascii="Times New Roman" w:hAnsi="Times New Roman" w:cs="Times New Roman"/>
          <w:sz w:val="22"/>
          <w:szCs w:val="22"/>
        </w:rPr>
      </w:pPr>
    </w:p>
    <w:sectPr w:rsidR="00EB4211" w:rsidRPr="006A2B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F0B"/>
    <w:rsid w:val="000C5D55"/>
    <w:rsid w:val="00260FD0"/>
    <w:rsid w:val="00274E2B"/>
    <w:rsid w:val="00426DD6"/>
    <w:rsid w:val="0045776B"/>
    <w:rsid w:val="004C6D05"/>
    <w:rsid w:val="00510F0B"/>
    <w:rsid w:val="005C52EF"/>
    <w:rsid w:val="00607E69"/>
    <w:rsid w:val="006A2BF4"/>
    <w:rsid w:val="00953906"/>
    <w:rsid w:val="00A50B04"/>
    <w:rsid w:val="00A7206F"/>
    <w:rsid w:val="00B8541F"/>
    <w:rsid w:val="00BE64F2"/>
    <w:rsid w:val="00EB4211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5B51"/>
  <w15:chartTrackingRefBased/>
  <w15:docId w15:val="{9E1EB7CC-A48F-4004-A4A6-5F6C2F781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BF4"/>
  </w:style>
  <w:style w:type="paragraph" w:styleId="Heading1">
    <w:name w:val="heading 1"/>
    <w:basedOn w:val="Normal"/>
    <w:next w:val="Normal"/>
    <w:link w:val="Heading1Char"/>
    <w:uiPriority w:val="9"/>
    <w:qFormat/>
    <w:rsid w:val="00510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Ayinde Alao, Abdul A</dc:creator>
  <cp:keywords/>
  <dc:description/>
  <cp:lastModifiedBy>Ayinde Alao, Abdul A</cp:lastModifiedBy>
  <cp:revision>2</cp:revision>
  <dcterms:created xsi:type="dcterms:W3CDTF">2026-10-01T13:28:00Z</dcterms:created>
  <dcterms:modified xsi:type="dcterms:W3CDTF">2026-10-01T13:28:00Z</dcterms:modified>
</cp:coreProperties>
</file>