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5DCE4" w:themeColor="text2" w:themeTint="33"/>
  <w:body>
    <w:p w:rsidR="00344B27" w:rsidRPr="00FC2552" w:rsidRDefault="0032437E" w:rsidP="00FC2552">
      <w:pPr>
        <w:jc w:val="center"/>
        <w:rPr>
          <w:rFonts w:ascii="Edwardian Script ITC" w:hAnsi="Edwardian Script ITC"/>
          <w:b/>
          <w:bCs/>
          <w:sz w:val="40"/>
          <w:szCs w:val="40"/>
          <w14:glow w14:rad="101600">
            <w14:schemeClr w14:val="accent5">
              <w14:alpha w14:val="40000"/>
              <w14:lumMod w14:val="60000"/>
              <w14:lumOff w14:val="40000"/>
            </w14:schemeClr>
          </w14:glow>
          <w14:shadow w14:blurRad="50800" w14:dist="38100" w14:dir="2700000" w14:sx="100000" w14:sy="100000" w14:kx="0" w14:ky="0" w14:algn="tl">
            <w14:srgbClr w14:val="000000">
              <w14:alpha w14:val="60000"/>
            </w14:srgbClr>
          </w14:shadow>
          <w14:reflection w14:blurRad="6350" w14:stA="60000" w14:stPos="0" w14:endA="900" w14:endPos="60000" w14:dist="29997" w14:dir="5400000" w14:fadeDir="5400000" w14:sx="100000" w14:sy="-100000" w14:kx="0" w14:ky="0" w14:algn="bl"/>
        </w:rPr>
      </w:pPr>
      <w:r w:rsidRPr="00FC2552">
        <w:rPr>
          <w:rFonts w:ascii="Edwardian Script ITC" w:hAnsi="Edwardian Script ITC"/>
          <w:b/>
          <w:bCs/>
          <w:sz w:val="40"/>
          <w:szCs w:val="40"/>
          <w14:glow w14:rad="101600">
            <w14:schemeClr w14:val="accent5">
              <w14:alpha w14:val="40000"/>
              <w14:lumMod w14:val="60000"/>
              <w14:lumOff w14:val="40000"/>
            </w14:schemeClr>
          </w14:glow>
          <w14:shadow w14:blurRad="50800" w14:dist="38100" w14:dir="2700000" w14:sx="100000" w14:sy="100000" w14:kx="0" w14:ky="0" w14:algn="tl">
            <w14:srgbClr w14:val="000000">
              <w14:alpha w14:val="60000"/>
            </w14:srgbClr>
          </w14:shadow>
          <w14:reflection w14:blurRad="6350" w14:stA="60000" w14:stPos="0" w14:endA="900" w14:endPos="60000" w14:dist="29997" w14:dir="5400000" w14:fadeDir="5400000" w14:sx="100000" w14:sy="-100000" w14:kx="0" w14:ky="0" w14:algn="bl"/>
        </w:rPr>
        <w:t>Ignore the Hate, Embrace the Love</w:t>
      </w:r>
    </w:p>
    <w:p w:rsidR="00FC2552" w:rsidRPr="00FC2552" w:rsidRDefault="00FC2552" w:rsidP="00FC2552">
      <w:pPr>
        <w:rPr>
          <w:rFonts w:ascii="Brush Script Std" w:hAnsi="Brush Script Std"/>
          <w:sz w:val="32"/>
          <w:szCs w:val="32"/>
        </w:rPr>
      </w:pPr>
      <w:r w:rsidRPr="00FC2552">
        <w:rPr>
          <w:rFonts w:ascii="Brush Script Std" w:hAnsi="Brush Script Std"/>
          <w:sz w:val="32"/>
          <w:szCs w:val="32"/>
        </w:rPr>
        <w:t>Like everyone, love few of them and hate none.</w:t>
      </w:r>
    </w:p>
    <w:p w:rsidR="00FC2552" w:rsidRPr="00FC2552" w:rsidRDefault="00FC2552" w:rsidP="00FC2552">
      <w:pPr>
        <w:rPr>
          <w:rFonts w:ascii="Brush Script Std" w:hAnsi="Brush Script Std"/>
          <w:sz w:val="32"/>
          <w:szCs w:val="32"/>
        </w:rPr>
      </w:pPr>
      <w:r w:rsidRPr="00FC2552">
        <w:rPr>
          <w:rFonts w:ascii="Brush Script Std" w:hAnsi="Brush Script Std"/>
          <w:sz w:val="32"/>
          <w:szCs w:val="32"/>
        </w:rPr>
        <w:t>You can’t hate someone without reason, but you can love someone without any reason. This situation occurs when you completely accept a person, ignoring all of his/her backlashes and totally converting negativity into positivity.</w:t>
      </w:r>
    </w:p>
    <w:p w:rsidR="00FC2552" w:rsidRPr="00FC2552" w:rsidRDefault="00FC2552" w:rsidP="00FC2552">
      <w:pPr>
        <w:rPr>
          <w:rFonts w:ascii="Brush Script Std" w:hAnsi="Brush Script Std"/>
          <w:sz w:val="32"/>
          <w:szCs w:val="32"/>
        </w:rPr>
      </w:pPr>
      <w:r w:rsidRPr="00FC2552">
        <w:rPr>
          <w:rFonts w:ascii="Brush Script Std" w:hAnsi="Brush Script Std"/>
          <w:sz w:val="32"/>
          <w:szCs w:val="32"/>
        </w:rPr>
        <w:t xml:space="preserve">It’s possible that the same person starts hating you, which again must be ignored. But here, learn to ignore the hate instead </w:t>
      </w:r>
      <w:r w:rsidR="009A3A33">
        <w:rPr>
          <w:rFonts w:ascii="Brush Script Std" w:hAnsi="Brush Script Std"/>
          <w:sz w:val="32"/>
          <w:szCs w:val="32"/>
        </w:rPr>
        <w:t xml:space="preserve">of </w:t>
      </w:r>
      <w:r w:rsidRPr="00FC2552">
        <w:rPr>
          <w:rFonts w:ascii="Brush Script Std" w:hAnsi="Brush Script Std"/>
          <w:sz w:val="32"/>
          <w:szCs w:val="32"/>
        </w:rPr>
        <w:t xml:space="preserve">the hater. If you start ignoring your hater, your love for him/her may diminish, which will eventually get converted into hate. Now you two possess exactly same nature i.e. </w:t>
      </w:r>
      <w:r>
        <w:rPr>
          <w:rFonts w:ascii="Brush Script Std" w:hAnsi="Brush Script Std"/>
          <w:sz w:val="32"/>
          <w:szCs w:val="32"/>
        </w:rPr>
        <w:t>hating for hating, and RIP love!</w:t>
      </w:r>
    </w:p>
    <w:p w:rsidR="0032437E" w:rsidRDefault="00FC2552" w:rsidP="00FC2552">
      <w:pPr>
        <w:rPr>
          <w:rFonts w:ascii="Brush Script Std" w:hAnsi="Brush Script Std"/>
          <w:sz w:val="32"/>
          <w:szCs w:val="32"/>
        </w:rPr>
      </w:pPr>
      <w:r w:rsidRPr="00FC2552">
        <w:rPr>
          <w:rFonts w:ascii="Brush Script Std" w:hAnsi="Brush Script Std"/>
          <w:sz w:val="32"/>
          <w:szCs w:val="32"/>
        </w:rPr>
        <w:t>Loving someone is not that easy. You must have guts to face bitter realities, cut-off luxuries and be a man acceptable by your person. You first must know your worth, your possessions and your nature, then you become capable of understanding love. And the true love has no space of hate, you live with sacrifice and learn compensation, care and modesty. After this, you begin to live in love instead of love living in you.</w:t>
      </w:r>
    </w:p>
    <w:p w:rsidR="00FC2552" w:rsidRDefault="00FC2552" w:rsidP="00FC2552">
      <w:pPr>
        <w:rPr>
          <w:rFonts w:ascii="Brush Script Std" w:hAnsi="Brush Script Std"/>
          <w:sz w:val="32"/>
          <w:szCs w:val="32"/>
        </w:rPr>
      </w:pPr>
    </w:p>
    <w:p w:rsidR="00FC2552" w:rsidRPr="00F00EE6" w:rsidRDefault="00FC2552" w:rsidP="00FC2552">
      <w:pPr>
        <w:rPr>
          <w:rFonts w:ascii="Brush Script Std" w:hAnsi="Brush Script Std"/>
          <w:sz w:val="28"/>
          <w:szCs w:val="28"/>
        </w:rPr>
      </w:pPr>
      <w:r w:rsidRPr="00F00EE6">
        <w:rPr>
          <w:rFonts w:ascii="Brush Script Std" w:hAnsi="Brush Script Std"/>
          <w:sz w:val="28"/>
          <w:szCs w:val="28"/>
        </w:rPr>
        <w:t>~Serpent</w:t>
      </w:r>
      <w:r w:rsidR="00F00EE6" w:rsidRPr="00F00EE6">
        <w:rPr>
          <w:rFonts w:ascii="Brush Script Std" w:hAnsi="Brush Script Std"/>
          <w:sz w:val="28"/>
          <w:szCs w:val="28"/>
        </w:rPr>
        <w:t xml:space="preserve"> | 08/30</w:t>
      </w:r>
      <w:bookmarkStart w:id="0" w:name="_GoBack"/>
      <w:bookmarkEnd w:id="0"/>
    </w:p>
    <w:sectPr w:rsidR="00FC2552" w:rsidRPr="00F00EE6" w:rsidSect="00FC2552">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Brush Script Std">
    <w:panose1 w:val="00000000000000000000"/>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7E"/>
    <w:rsid w:val="0032437E"/>
    <w:rsid w:val="00344B27"/>
    <w:rsid w:val="009A3A33"/>
    <w:rsid w:val="00F00EE6"/>
    <w:rsid w:val="00FC25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87B68-4ADB-4F0E-BF21-F84C3FC9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2018-08-30T07:26:00Z</dcterms:created>
  <dcterms:modified xsi:type="dcterms:W3CDTF">2019-01-09T15:37:00Z</dcterms:modified>
</cp:coreProperties>
</file>