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0DB80F" w14:textId="77777777" w:rsidR="006F535C" w:rsidRDefault="006F535C" w:rsidP="006F535C">
      <w:pPr>
        <w:spacing w:line="240" w:lineRule="auto"/>
        <w:jc w:val="center"/>
        <w:rPr>
          <w:rFonts w:ascii="Times New Roman" w:hAnsi="Times New Roman" w:cs="Times New Roman"/>
          <w:b/>
          <w:sz w:val="32"/>
          <w:szCs w:val="32"/>
        </w:rPr>
      </w:pPr>
      <w:r w:rsidRPr="002B2111">
        <w:rPr>
          <w:rFonts w:ascii="Times New Roman" w:hAnsi="Times New Roman" w:cs="Times New Roman"/>
          <w:b/>
          <w:sz w:val="32"/>
          <w:szCs w:val="32"/>
        </w:rPr>
        <w:t>LASER</w:t>
      </w:r>
    </w:p>
    <w:p w14:paraId="485AE4B3" w14:textId="4FC1D2D7" w:rsidR="006F535C" w:rsidRPr="00CE44F8" w:rsidRDefault="006F535C" w:rsidP="006F535C">
      <w:pPr>
        <w:spacing w:line="240" w:lineRule="auto"/>
        <w:ind w:firstLine="721"/>
        <w:jc w:val="both"/>
        <w:rPr>
          <w:rFonts w:ascii="Times New Roman" w:eastAsia="Times New Roman" w:hAnsi="Times New Roman"/>
          <w:b/>
          <w:sz w:val="24"/>
        </w:rPr>
      </w:pPr>
      <w:r w:rsidRPr="00CE44F8">
        <w:rPr>
          <w:rFonts w:ascii="Times New Roman" w:eastAsia="Times New Roman" w:hAnsi="Times New Roman" w:cs="Times New Roman"/>
          <w:b/>
          <w:sz w:val="24"/>
          <w:szCs w:val="24"/>
        </w:rPr>
        <w:t>LASER is an acronym for light amplification by stimulated emission of radiation.</w:t>
      </w:r>
    </w:p>
    <w:p w14:paraId="62048B48" w14:textId="33AE91B6" w:rsidR="006F535C" w:rsidRPr="00CE44F8" w:rsidRDefault="006F535C" w:rsidP="006F535C">
      <w:pPr>
        <w:shd w:val="clear" w:color="auto" w:fill="FFFFFF"/>
        <w:spacing w:after="0" w:line="240" w:lineRule="auto"/>
        <w:jc w:val="both"/>
        <w:textAlignment w:val="baseline"/>
        <w:outlineLvl w:val="1"/>
        <w:rPr>
          <w:rFonts w:ascii="Times New Roman" w:eastAsia="Times New Roman" w:hAnsi="Times New Roman" w:cs="Times New Roman"/>
          <w:b/>
          <w:color w:val="000000" w:themeColor="text1"/>
          <w:sz w:val="24"/>
          <w:szCs w:val="24"/>
        </w:rPr>
      </w:pPr>
      <w:r w:rsidRPr="00CE44F8">
        <w:rPr>
          <w:rFonts w:ascii="Times New Roman" w:eastAsia="Times New Roman" w:hAnsi="Times New Roman" w:cs="Times New Roman"/>
          <w:b/>
          <w:color w:val="000000" w:themeColor="text1"/>
          <w:sz w:val="24"/>
          <w:szCs w:val="24"/>
          <w:bdr w:val="none" w:sz="0" w:space="0" w:color="auto" w:frame="1"/>
        </w:rPr>
        <w:t>Stimulated Absorption:</w:t>
      </w:r>
    </w:p>
    <w:p w14:paraId="63602458" w14:textId="4B18D353"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0962F98E" wp14:editId="63FBDDA1">
            <wp:simplePos x="0" y="0"/>
            <wp:positionH relativeFrom="margin">
              <wp:posOffset>4176092</wp:posOffset>
            </wp:positionH>
            <wp:positionV relativeFrom="margin">
              <wp:posOffset>855705</wp:posOffset>
            </wp:positionV>
            <wp:extent cx="1779270" cy="1133475"/>
            <wp:effectExtent l="0" t="0" r="0" b="9525"/>
            <wp:wrapSquare wrapText="bothSides"/>
            <wp:docPr id="1" name="Picture 1" descr="Absorption of ra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sorption of radiation"/>
                    <pic:cNvPicPr>
                      <a:picLocks noChangeAspect="1" noChangeArrowheads="1"/>
                    </pic:cNvPicPr>
                  </pic:nvPicPr>
                  <pic:blipFill>
                    <a:blip r:embed="rId5" cstate="print"/>
                    <a:srcRect/>
                    <a:stretch>
                      <a:fillRect/>
                    </a:stretch>
                  </pic:blipFill>
                  <pic:spPr bwMode="auto">
                    <a:xfrm>
                      <a:off x="0" y="0"/>
                      <a:ext cx="1779270" cy="1133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themeColor="text1"/>
          <w:sz w:val="24"/>
          <w:szCs w:val="24"/>
          <w:bdr w:val="none" w:sz="0" w:space="0" w:color="auto" w:frame="1"/>
        </w:rPr>
        <w:tab/>
      </w:r>
      <w:r>
        <w:rPr>
          <w:rFonts w:ascii="Times New Roman" w:eastAsia="Times New Roman" w:hAnsi="Times New Roman" w:cs="Times New Roman"/>
          <w:sz w:val="24"/>
          <w:szCs w:val="24"/>
          <w:bdr w:val="none" w:sz="0" w:space="0" w:color="auto" w:frame="1"/>
        </w:rPr>
        <w:tab/>
      </w:r>
      <w:r w:rsidRPr="008241A6">
        <w:rPr>
          <w:rFonts w:ascii="Times New Roman" w:eastAsia="Times New Roman" w:hAnsi="Times New Roman" w:cs="Times New Roman"/>
          <w:sz w:val="24"/>
          <w:szCs w:val="24"/>
          <w:bdr w:val="none" w:sz="0" w:space="0" w:color="auto" w:frame="1"/>
        </w:rPr>
        <w:t>When ground state electrons (E</w:t>
      </w:r>
      <w:r w:rsidRPr="008241A6">
        <w:rPr>
          <w:rFonts w:ascii="Times New Roman" w:eastAsia="Times New Roman" w:hAnsi="Times New Roman" w:cs="Times New Roman"/>
          <w:sz w:val="24"/>
          <w:szCs w:val="24"/>
          <w:bdr w:val="none" w:sz="0" w:space="0" w:color="auto" w:frame="1"/>
          <w:vertAlign w:val="subscript"/>
        </w:rPr>
        <w:t>1</w:t>
      </w:r>
      <w:r w:rsidRPr="008241A6">
        <w:rPr>
          <w:rFonts w:ascii="Times New Roman" w:eastAsia="Times New Roman" w:hAnsi="Times New Roman" w:cs="Times New Roman"/>
          <w:sz w:val="24"/>
          <w:szCs w:val="24"/>
          <w:bdr w:val="none" w:sz="0" w:space="0" w:color="auto" w:frame="1"/>
        </w:rPr>
        <w:t xml:space="preserve">) absorb sufficient energy from photons, they jump into the next higher energy </w:t>
      </w:r>
      <w:r>
        <w:rPr>
          <w:rFonts w:ascii="Times New Roman" w:eastAsia="Times New Roman" w:hAnsi="Times New Roman" w:cs="Times New Roman"/>
          <w:sz w:val="24"/>
          <w:szCs w:val="24"/>
          <w:bdr w:val="none" w:sz="0" w:space="0" w:color="auto" w:frame="1"/>
        </w:rPr>
        <w:t>level or</w:t>
      </w:r>
      <w:r w:rsidRPr="008241A6">
        <w:rPr>
          <w:rFonts w:ascii="Times New Roman" w:eastAsia="Times New Roman" w:hAnsi="Times New Roman" w:cs="Times New Roman"/>
          <w:sz w:val="24"/>
          <w:szCs w:val="24"/>
          <w:bdr w:val="none" w:sz="0" w:space="0" w:color="auto" w:frame="1"/>
        </w:rPr>
        <w:t xml:space="preserve"> state (E</w:t>
      </w:r>
      <w:r w:rsidRPr="008241A6">
        <w:rPr>
          <w:rFonts w:ascii="Times New Roman" w:eastAsia="Times New Roman" w:hAnsi="Times New Roman" w:cs="Times New Roman"/>
          <w:sz w:val="24"/>
          <w:szCs w:val="24"/>
          <w:bdr w:val="none" w:sz="0" w:space="0" w:color="auto" w:frame="1"/>
          <w:vertAlign w:val="subscript"/>
        </w:rPr>
        <w:t>2</w:t>
      </w:r>
      <w:r w:rsidRPr="008241A6">
        <w:rPr>
          <w:rFonts w:ascii="Times New Roman" w:eastAsia="Times New Roman" w:hAnsi="Times New Roman" w:cs="Times New Roman"/>
          <w:sz w:val="24"/>
          <w:szCs w:val="24"/>
          <w:bdr w:val="none" w:sz="0" w:space="0" w:color="auto" w:frame="1"/>
        </w:rPr>
        <w:t>). The electrons in the higher energy level are called excited electrons.</w:t>
      </w:r>
    </w:p>
    <w:p w14:paraId="7A5F1FFA" w14:textId="77777777"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w:r w:rsidRPr="008241A6">
        <w:rPr>
          <w:rFonts w:ascii="Times New Roman" w:eastAsia="Times New Roman" w:hAnsi="Times New Roman" w:cs="Times New Roman"/>
          <w:sz w:val="24"/>
          <w:szCs w:val="24"/>
          <w:bdr w:val="none" w:sz="0" w:space="0" w:color="auto" w:frame="1"/>
        </w:rPr>
        <w:t>The light or photons energy applied to excite the electrons can be mathematically written as</w:t>
      </w:r>
    </w:p>
    <w:p w14:paraId="2E5ABC1F" w14:textId="4004549A"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w:r>
        <w:rPr>
          <w:noProof/>
          <w:color w:val="000000" w:themeColor="text1"/>
        </w:rPr>
        <w:drawing>
          <wp:anchor distT="0" distB="0" distL="114300" distR="114300" simplePos="0" relativeHeight="251659264" behindDoc="0" locked="0" layoutInCell="1" allowOverlap="1" wp14:anchorId="38735026" wp14:editId="23E99181">
            <wp:simplePos x="0" y="0"/>
            <wp:positionH relativeFrom="page">
              <wp:posOffset>5063490</wp:posOffset>
            </wp:positionH>
            <wp:positionV relativeFrom="margin">
              <wp:posOffset>2070735</wp:posOffset>
            </wp:positionV>
            <wp:extent cx="2026285" cy="1354455"/>
            <wp:effectExtent l="0" t="0" r="0" b="0"/>
            <wp:wrapSquare wrapText="bothSides"/>
            <wp:docPr id="3" name="Picture 3" descr="Spontaneous e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ontaneous emission"/>
                    <pic:cNvPicPr>
                      <a:picLocks noChangeAspect="1" noChangeArrowheads="1"/>
                    </pic:cNvPicPr>
                  </pic:nvPicPr>
                  <pic:blipFill>
                    <a:blip r:embed="rId6" cstate="print"/>
                    <a:srcRect/>
                    <a:stretch>
                      <a:fillRect/>
                    </a:stretch>
                  </pic:blipFill>
                  <pic:spPr bwMode="auto">
                    <a:xfrm>
                      <a:off x="0" y="0"/>
                      <a:ext cx="2026285" cy="13544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bdr w:val="none" w:sz="0" w:space="0" w:color="auto" w:frame="1"/>
        </w:rPr>
        <w:t xml:space="preserve">           </w:t>
      </w:r>
      <m:oMath>
        <m:r>
          <w:rPr>
            <w:rFonts w:ascii="Cambria Math" w:eastAsia="Times New Roman" w:hAnsi="Cambria Math" w:cs="Times New Roman"/>
            <w:sz w:val="24"/>
            <w:szCs w:val="24"/>
            <w:bdr w:val="none" w:sz="0" w:space="0" w:color="auto" w:frame="1"/>
          </w:rPr>
          <m:t>hϑ=</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E</m:t>
            </m:r>
          </m:e>
          <m:sub>
            <m:r>
              <w:rPr>
                <w:rFonts w:ascii="Cambria Math" w:eastAsia="Times New Roman" w:hAnsi="Cambria Math" w:cs="Times New Roman"/>
                <w:sz w:val="24"/>
                <w:szCs w:val="24"/>
                <w:bdr w:val="none" w:sz="0" w:space="0" w:color="auto" w:frame="1"/>
              </w:rPr>
              <m:t>2</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E</m:t>
            </m:r>
          </m:e>
          <m:sub>
            <m:r>
              <w:rPr>
                <w:rFonts w:ascii="Cambria Math" w:eastAsia="Times New Roman" w:hAnsi="Cambria Math" w:cs="Times New Roman"/>
                <w:sz w:val="24"/>
                <w:szCs w:val="24"/>
                <w:bdr w:val="none" w:sz="0" w:space="0" w:color="auto" w:frame="1"/>
              </w:rPr>
              <m:t>1</m:t>
            </m:r>
          </m:sub>
        </m:sSub>
      </m:oMath>
    </w:p>
    <w:p w14:paraId="69EFC64E" w14:textId="5673B13E"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w:r w:rsidRPr="008241A6">
        <w:rPr>
          <w:rFonts w:ascii="Times New Roman" w:eastAsia="Times New Roman" w:hAnsi="Times New Roman" w:cs="Times New Roman"/>
          <w:sz w:val="24"/>
          <w:szCs w:val="24"/>
          <w:bdr w:val="none" w:sz="0" w:space="0" w:color="auto" w:frame="1"/>
        </w:rPr>
        <w:t>Where h = Planck’s constant</w:t>
      </w:r>
    </w:p>
    <w:p w14:paraId="2E977E65" w14:textId="77777777"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m:oMath>
        <m:r>
          <w:rPr>
            <w:rFonts w:ascii="Cambria Math" w:eastAsia="Times New Roman" w:hAnsi="Cambria Math" w:cs="Times New Roman"/>
            <w:sz w:val="24"/>
            <w:szCs w:val="24"/>
            <w:bdr w:val="none" w:sz="0" w:space="0" w:color="auto" w:frame="1"/>
          </w:rPr>
          <m:t>ϑ</m:t>
        </m:r>
      </m:oMath>
      <w:r>
        <w:rPr>
          <w:rFonts w:ascii="Times New Roman" w:eastAsia="Times New Roman" w:hAnsi="Times New Roman" w:cs="Times New Roman"/>
          <w:sz w:val="24"/>
          <w:szCs w:val="24"/>
          <w:bdr w:val="none" w:sz="0" w:space="0" w:color="auto" w:frame="1"/>
        </w:rPr>
        <w:t xml:space="preserve"> </w:t>
      </w:r>
      <w:r w:rsidRPr="008241A6">
        <w:rPr>
          <w:rFonts w:ascii="Times New Roman" w:eastAsia="Times New Roman" w:hAnsi="Times New Roman" w:cs="Times New Roman"/>
          <w:sz w:val="24"/>
          <w:szCs w:val="24"/>
          <w:bdr w:val="none" w:sz="0" w:space="0" w:color="auto" w:frame="1"/>
        </w:rPr>
        <w:t>= Frequency of photon</w:t>
      </w:r>
    </w:p>
    <w:p w14:paraId="04D8BD4A" w14:textId="78ABB089"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w:r w:rsidRPr="008241A6">
        <w:rPr>
          <w:rFonts w:ascii="Times New Roman" w:eastAsia="Times New Roman" w:hAnsi="Times New Roman" w:cs="Times New Roman"/>
          <w:sz w:val="24"/>
          <w:szCs w:val="24"/>
          <w:bdr w:val="none" w:sz="0" w:space="0" w:color="auto" w:frame="1"/>
        </w:rPr>
        <w:t>E</w:t>
      </w:r>
      <w:r w:rsidRPr="008241A6">
        <w:rPr>
          <w:rFonts w:ascii="Times New Roman" w:eastAsia="Times New Roman" w:hAnsi="Times New Roman" w:cs="Times New Roman"/>
          <w:sz w:val="24"/>
          <w:szCs w:val="24"/>
          <w:bdr w:val="none" w:sz="0" w:space="0" w:color="auto" w:frame="1"/>
          <w:vertAlign w:val="subscript"/>
        </w:rPr>
        <w:t>1</w:t>
      </w:r>
      <w:r w:rsidRPr="008241A6">
        <w:rPr>
          <w:rFonts w:ascii="Times New Roman" w:eastAsia="Times New Roman" w:hAnsi="Times New Roman" w:cs="Times New Roman"/>
          <w:sz w:val="24"/>
          <w:szCs w:val="24"/>
          <w:bdr w:val="none" w:sz="0" w:space="0" w:color="auto" w:frame="1"/>
        </w:rPr>
        <w:t> = Lower energy level electrons or ground state electrons</w:t>
      </w:r>
    </w:p>
    <w:p w14:paraId="09E27622" w14:textId="2F53E1A5" w:rsidR="006F535C" w:rsidRPr="008241A6" w:rsidRDefault="006F535C" w:rsidP="006F535C">
      <w:pPr>
        <w:shd w:val="clear" w:color="auto" w:fill="FFFFFF"/>
        <w:spacing w:after="0" w:line="240" w:lineRule="auto"/>
        <w:jc w:val="both"/>
        <w:textAlignment w:val="baseline"/>
        <w:rPr>
          <w:rFonts w:ascii="Times New Roman" w:eastAsia="Times New Roman" w:hAnsi="Times New Roman" w:cs="Times New Roman"/>
          <w:sz w:val="24"/>
          <w:szCs w:val="24"/>
        </w:rPr>
      </w:pPr>
      <w:r w:rsidRPr="008241A6">
        <w:rPr>
          <w:rFonts w:ascii="Times New Roman" w:eastAsia="Times New Roman" w:hAnsi="Times New Roman" w:cs="Times New Roman"/>
          <w:sz w:val="24"/>
          <w:szCs w:val="24"/>
          <w:bdr w:val="none" w:sz="0" w:space="0" w:color="auto" w:frame="1"/>
        </w:rPr>
        <w:t>E</w:t>
      </w:r>
      <w:r w:rsidRPr="008241A6">
        <w:rPr>
          <w:rFonts w:ascii="Times New Roman" w:eastAsia="Times New Roman" w:hAnsi="Times New Roman" w:cs="Times New Roman"/>
          <w:sz w:val="24"/>
          <w:szCs w:val="24"/>
          <w:bdr w:val="none" w:sz="0" w:space="0" w:color="auto" w:frame="1"/>
          <w:vertAlign w:val="subscript"/>
        </w:rPr>
        <w:t>2</w:t>
      </w:r>
      <w:r w:rsidRPr="008241A6">
        <w:rPr>
          <w:rFonts w:ascii="Times New Roman" w:eastAsia="Times New Roman" w:hAnsi="Times New Roman" w:cs="Times New Roman"/>
          <w:sz w:val="24"/>
          <w:szCs w:val="24"/>
          <w:bdr w:val="none" w:sz="0" w:space="0" w:color="auto" w:frame="1"/>
        </w:rPr>
        <w:t> = Higher energy level electrons or excited state electrons</w:t>
      </w:r>
    </w:p>
    <w:p w14:paraId="4FDABD4F" w14:textId="77777777" w:rsidR="006F535C" w:rsidRPr="00CE44F8" w:rsidRDefault="006F535C" w:rsidP="006F535C">
      <w:pPr>
        <w:pStyle w:val="Heading2"/>
        <w:shd w:val="clear" w:color="auto" w:fill="FFFFFF"/>
        <w:spacing w:before="0" w:beforeAutospacing="0" w:after="0" w:afterAutospacing="0"/>
        <w:jc w:val="both"/>
        <w:textAlignment w:val="baseline"/>
        <w:rPr>
          <w:bCs w:val="0"/>
          <w:color w:val="000000" w:themeColor="text1"/>
          <w:sz w:val="24"/>
          <w:szCs w:val="24"/>
        </w:rPr>
      </w:pPr>
      <w:r w:rsidRPr="00CE44F8">
        <w:rPr>
          <w:bCs w:val="0"/>
          <w:color w:val="000000" w:themeColor="text1"/>
          <w:sz w:val="24"/>
          <w:szCs w:val="24"/>
          <w:bdr w:val="none" w:sz="0" w:space="0" w:color="auto" w:frame="1"/>
        </w:rPr>
        <w:t>Spontaneous Emission</w:t>
      </w:r>
      <w:r>
        <w:rPr>
          <w:bCs w:val="0"/>
          <w:color w:val="000000" w:themeColor="text1"/>
          <w:sz w:val="24"/>
          <w:szCs w:val="24"/>
          <w:bdr w:val="none" w:sz="0" w:space="0" w:color="auto" w:frame="1"/>
        </w:rPr>
        <w:t>:</w:t>
      </w:r>
    </w:p>
    <w:p w14:paraId="159D5A11" w14:textId="77777777" w:rsidR="006F535C" w:rsidRDefault="006F535C" w:rsidP="006F535C">
      <w:pPr>
        <w:pStyle w:val="NormalWeb"/>
        <w:shd w:val="clear" w:color="auto" w:fill="FFFFFF"/>
        <w:spacing w:before="0" w:beforeAutospacing="0" w:after="0" w:afterAutospacing="0"/>
        <w:jc w:val="both"/>
        <w:textAlignment w:val="baseline"/>
        <w:rPr>
          <w:color w:val="000000" w:themeColor="text1"/>
        </w:rPr>
      </w:pPr>
      <w:r>
        <w:rPr>
          <w:color w:val="000000" w:themeColor="text1"/>
          <w:bdr w:val="none" w:sz="0" w:space="0" w:color="auto" w:frame="1"/>
        </w:rPr>
        <w:tab/>
      </w:r>
      <w:r w:rsidRPr="003E6D57">
        <w:rPr>
          <w:color w:val="000000" w:themeColor="text1"/>
          <w:bdr w:val="none" w:sz="0" w:space="0" w:color="auto" w:frame="1"/>
        </w:rPr>
        <w:t xml:space="preserve">The process by which excited electrons emit photons while falling to the ground level or lower energy level </w:t>
      </w:r>
      <w:r>
        <w:rPr>
          <w:color w:val="000000" w:themeColor="text1"/>
          <w:bdr w:val="none" w:sz="0" w:space="0" w:color="auto" w:frame="1"/>
        </w:rPr>
        <w:t>s</w:t>
      </w:r>
      <w:r w:rsidRPr="003E6D57">
        <w:rPr>
          <w:color w:val="000000" w:themeColor="text1"/>
          <w:bdr w:val="none" w:sz="0" w:space="0" w:color="auto" w:frame="1"/>
        </w:rPr>
        <w:t>pontaneously is called spontaneous emission.</w:t>
      </w:r>
    </w:p>
    <w:p w14:paraId="5094F3E6" w14:textId="77777777" w:rsidR="006F535C" w:rsidRDefault="006F535C" w:rsidP="006F535C">
      <w:pPr>
        <w:pStyle w:val="NormalWeb"/>
        <w:shd w:val="clear" w:color="auto" w:fill="FFFFFF"/>
        <w:spacing w:before="0" w:beforeAutospacing="0" w:after="0" w:afterAutospacing="0"/>
        <w:jc w:val="both"/>
        <w:textAlignment w:val="baseline"/>
        <w:rPr>
          <w:color w:val="000000" w:themeColor="text1"/>
          <w:bdr w:val="none" w:sz="0" w:space="0" w:color="auto" w:frame="1"/>
        </w:rPr>
      </w:pPr>
      <w:r>
        <w:rPr>
          <w:color w:val="000000" w:themeColor="text1"/>
          <w:bdr w:val="none" w:sz="0" w:space="0" w:color="auto" w:frame="1"/>
        </w:rPr>
        <w:tab/>
      </w:r>
      <m:oMath>
        <m:r>
          <w:rPr>
            <w:rFonts w:ascii="Cambria Math" w:hAnsi="Cambria Math"/>
            <w:bdr w:val="none" w:sz="0" w:space="0" w:color="auto" w:frame="1"/>
          </w:rPr>
          <m:t>hϑ=</m:t>
        </m:r>
        <m:sSub>
          <m:sSubPr>
            <m:ctrlPr>
              <w:rPr>
                <w:rFonts w:ascii="Cambria Math" w:hAnsi="Cambria Math"/>
                <w:i/>
                <w:bdr w:val="none" w:sz="0" w:space="0" w:color="auto" w:frame="1"/>
              </w:rPr>
            </m:ctrlPr>
          </m:sSubPr>
          <m:e>
            <m:r>
              <w:rPr>
                <w:rFonts w:ascii="Cambria Math" w:hAnsi="Cambria Math"/>
                <w:bdr w:val="none" w:sz="0" w:space="0" w:color="auto" w:frame="1"/>
              </w:rPr>
              <m:t>E</m:t>
            </m:r>
          </m:e>
          <m:sub>
            <m:r>
              <w:rPr>
                <w:rFonts w:ascii="Cambria Math" w:hAnsi="Cambria Math"/>
                <w:bdr w:val="none" w:sz="0" w:space="0" w:color="auto" w:frame="1"/>
              </w:rPr>
              <m:t>2</m:t>
            </m:r>
          </m:sub>
        </m:sSub>
        <m:r>
          <w:rPr>
            <w:rFonts w:ascii="Cambria Math" w:hAnsi="Cambria Math"/>
            <w:bdr w:val="none" w:sz="0" w:space="0" w:color="auto" w:frame="1"/>
          </w:rPr>
          <m:t>-</m:t>
        </m:r>
        <m:sSub>
          <m:sSubPr>
            <m:ctrlPr>
              <w:rPr>
                <w:rFonts w:ascii="Cambria Math" w:hAnsi="Cambria Math"/>
                <w:i/>
                <w:bdr w:val="none" w:sz="0" w:space="0" w:color="auto" w:frame="1"/>
              </w:rPr>
            </m:ctrlPr>
          </m:sSubPr>
          <m:e>
            <m:r>
              <w:rPr>
                <w:rFonts w:ascii="Cambria Math" w:hAnsi="Cambria Math"/>
                <w:bdr w:val="none" w:sz="0" w:space="0" w:color="auto" w:frame="1"/>
              </w:rPr>
              <m:t>E</m:t>
            </m:r>
          </m:e>
          <m:sub>
            <m:r>
              <w:rPr>
                <w:rFonts w:ascii="Cambria Math" w:hAnsi="Cambria Math"/>
                <w:bdr w:val="none" w:sz="0" w:space="0" w:color="auto" w:frame="1"/>
              </w:rPr>
              <m:t>1</m:t>
            </m:r>
          </m:sub>
        </m:sSub>
      </m:oMath>
    </w:p>
    <w:p w14:paraId="7D5DA175" w14:textId="77777777" w:rsidR="006F535C" w:rsidRPr="00EF235F" w:rsidRDefault="006F535C" w:rsidP="006F535C">
      <w:pPr>
        <w:pStyle w:val="NormalWeb"/>
        <w:shd w:val="clear" w:color="auto" w:fill="FFFFFF"/>
        <w:spacing w:before="0" w:beforeAutospacing="0" w:after="0" w:afterAutospacing="0"/>
        <w:jc w:val="both"/>
        <w:textAlignment w:val="baseline"/>
        <w:rPr>
          <w:color w:val="000000" w:themeColor="text1"/>
        </w:rPr>
      </w:pPr>
      <w:r>
        <w:rPr>
          <w:color w:val="000000" w:themeColor="text1"/>
          <w:bdr w:val="none" w:sz="0" w:space="0" w:color="auto" w:frame="1"/>
        </w:rPr>
        <w:tab/>
      </w:r>
      <w:r w:rsidRPr="00CF04E2">
        <w:rPr>
          <w:color w:val="000000" w:themeColor="text1"/>
          <w:bdr w:val="none" w:sz="0" w:space="0" w:color="auto" w:frame="1"/>
        </w:rPr>
        <w:t>The photons emitted due to spontaneous emission do not flow exactly in the same direction of incident photons. They flow in the random direction.</w:t>
      </w:r>
    </w:p>
    <w:p w14:paraId="0C07FCB8" w14:textId="53E0E48E" w:rsidR="006F535C" w:rsidRPr="00CE44F8" w:rsidRDefault="006F535C" w:rsidP="006F535C">
      <w:pPr>
        <w:pStyle w:val="Heading2"/>
        <w:shd w:val="clear" w:color="auto" w:fill="FFFFFF"/>
        <w:spacing w:before="0" w:beforeAutospacing="0" w:after="0" w:afterAutospacing="0"/>
        <w:jc w:val="both"/>
        <w:textAlignment w:val="baseline"/>
        <w:rPr>
          <w:bCs w:val="0"/>
          <w:color w:val="000000" w:themeColor="text1"/>
          <w:sz w:val="24"/>
          <w:szCs w:val="24"/>
        </w:rPr>
      </w:pPr>
      <w:r>
        <w:rPr>
          <w:noProof/>
          <w:color w:val="000000" w:themeColor="text1"/>
        </w:rPr>
        <w:drawing>
          <wp:anchor distT="0" distB="0" distL="114300" distR="114300" simplePos="0" relativeHeight="251660288" behindDoc="0" locked="0" layoutInCell="1" allowOverlap="1" wp14:anchorId="572EEE54" wp14:editId="43D3325F">
            <wp:simplePos x="0" y="0"/>
            <wp:positionH relativeFrom="margin">
              <wp:posOffset>4194270</wp:posOffset>
            </wp:positionH>
            <wp:positionV relativeFrom="margin">
              <wp:posOffset>4072122</wp:posOffset>
            </wp:positionV>
            <wp:extent cx="1619885" cy="1266825"/>
            <wp:effectExtent l="0" t="0" r="0" b="9525"/>
            <wp:wrapSquare wrapText="bothSides"/>
            <wp:docPr id="21" name="Picture 4" descr="Stimulated emissi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imulated emissiion"/>
                    <pic:cNvPicPr>
                      <a:picLocks noChangeAspect="1" noChangeArrowheads="1"/>
                    </pic:cNvPicPr>
                  </pic:nvPicPr>
                  <pic:blipFill>
                    <a:blip r:embed="rId7" cstate="print"/>
                    <a:srcRect/>
                    <a:stretch>
                      <a:fillRect/>
                    </a:stretch>
                  </pic:blipFill>
                  <pic:spPr bwMode="auto">
                    <a:xfrm>
                      <a:off x="0" y="0"/>
                      <a:ext cx="1619885" cy="12668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E44F8">
        <w:rPr>
          <w:bCs w:val="0"/>
          <w:color w:val="000000" w:themeColor="text1"/>
          <w:sz w:val="24"/>
          <w:szCs w:val="24"/>
          <w:bdr w:val="none" w:sz="0" w:space="0" w:color="auto" w:frame="1"/>
        </w:rPr>
        <w:t>Stimulated Emission:</w:t>
      </w:r>
    </w:p>
    <w:p w14:paraId="2976D205" w14:textId="0C6E470C" w:rsidR="006F535C" w:rsidRPr="00CF04E2" w:rsidRDefault="006F535C" w:rsidP="006F535C">
      <w:pPr>
        <w:pStyle w:val="NormalWeb"/>
        <w:shd w:val="clear" w:color="auto" w:fill="FFFFFF"/>
        <w:spacing w:before="0" w:beforeAutospacing="0" w:after="0" w:afterAutospacing="0"/>
        <w:jc w:val="both"/>
        <w:textAlignment w:val="baseline"/>
        <w:rPr>
          <w:color w:val="000000" w:themeColor="text1"/>
        </w:rPr>
      </w:pPr>
      <w:r>
        <w:rPr>
          <w:color w:val="000000" w:themeColor="text1"/>
          <w:bdr w:val="none" w:sz="0" w:space="0" w:color="auto" w:frame="1"/>
        </w:rPr>
        <w:tab/>
      </w:r>
      <w:r w:rsidRPr="00CF04E2">
        <w:rPr>
          <w:color w:val="000000" w:themeColor="text1"/>
          <w:bdr w:val="none" w:sz="0" w:space="0" w:color="auto" w:frame="1"/>
        </w:rPr>
        <w:t>The process by which electrons in the excited state are stimulated to emit photons while falling to the ground state or lower energy state is called stimulated emission.</w:t>
      </w:r>
    </w:p>
    <w:p w14:paraId="4E63E5FA" w14:textId="0C7DDF01" w:rsidR="006F535C" w:rsidRPr="00CF04E2" w:rsidRDefault="006F535C" w:rsidP="006F535C">
      <w:pPr>
        <w:pStyle w:val="NormalWeb"/>
        <w:shd w:val="clear" w:color="auto" w:fill="FFFFFF"/>
        <w:spacing w:before="0" w:beforeAutospacing="0" w:after="0" w:afterAutospacing="0"/>
        <w:jc w:val="both"/>
        <w:textAlignment w:val="baseline"/>
        <w:rPr>
          <w:color w:val="000000" w:themeColor="text1"/>
        </w:rPr>
      </w:pPr>
      <w:r>
        <w:rPr>
          <w:color w:val="000000" w:themeColor="text1"/>
          <w:bdr w:val="none" w:sz="0" w:space="0" w:color="auto" w:frame="1"/>
        </w:rPr>
        <w:tab/>
      </w:r>
      <m:oMath>
        <m:r>
          <w:rPr>
            <w:rFonts w:ascii="Cambria Math" w:hAnsi="Cambria Math"/>
            <w:bdr w:val="none" w:sz="0" w:space="0" w:color="auto" w:frame="1"/>
          </w:rPr>
          <m:t>hϑ=</m:t>
        </m:r>
        <m:sSub>
          <m:sSubPr>
            <m:ctrlPr>
              <w:rPr>
                <w:rFonts w:ascii="Cambria Math" w:hAnsi="Cambria Math"/>
                <w:i/>
                <w:bdr w:val="none" w:sz="0" w:space="0" w:color="auto" w:frame="1"/>
              </w:rPr>
            </m:ctrlPr>
          </m:sSubPr>
          <m:e>
            <m:r>
              <w:rPr>
                <w:rFonts w:ascii="Cambria Math" w:hAnsi="Cambria Math"/>
                <w:bdr w:val="none" w:sz="0" w:space="0" w:color="auto" w:frame="1"/>
              </w:rPr>
              <m:t>E</m:t>
            </m:r>
          </m:e>
          <m:sub>
            <m:r>
              <w:rPr>
                <w:rFonts w:ascii="Cambria Math" w:hAnsi="Cambria Math"/>
                <w:bdr w:val="none" w:sz="0" w:space="0" w:color="auto" w:frame="1"/>
              </w:rPr>
              <m:t>2</m:t>
            </m:r>
          </m:sub>
        </m:sSub>
        <m:r>
          <w:rPr>
            <w:rFonts w:ascii="Cambria Math" w:hAnsi="Cambria Math"/>
            <w:bdr w:val="none" w:sz="0" w:space="0" w:color="auto" w:frame="1"/>
          </w:rPr>
          <m:t>-</m:t>
        </m:r>
        <m:sSub>
          <m:sSubPr>
            <m:ctrlPr>
              <w:rPr>
                <w:rFonts w:ascii="Cambria Math" w:hAnsi="Cambria Math"/>
                <w:i/>
                <w:bdr w:val="none" w:sz="0" w:space="0" w:color="auto" w:frame="1"/>
              </w:rPr>
            </m:ctrlPr>
          </m:sSubPr>
          <m:e>
            <m:r>
              <w:rPr>
                <w:rFonts w:ascii="Cambria Math" w:hAnsi="Cambria Math"/>
                <w:bdr w:val="none" w:sz="0" w:space="0" w:color="auto" w:frame="1"/>
              </w:rPr>
              <m:t>E</m:t>
            </m:r>
          </m:e>
          <m:sub>
            <m:r>
              <w:rPr>
                <w:rFonts w:ascii="Cambria Math" w:hAnsi="Cambria Math"/>
                <w:bdr w:val="none" w:sz="0" w:space="0" w:color="auto" w:frame="1"/>
              </w:rPr>
              <m:t>1</m:t>
            </m:r>
          </m:sub>
        </m:sSub>
      </m:oMath>
    </w:p>
    <w:p w14:paraId="697A91B1" w14:textId="77777777" w:rsidR="006F535C" w:rsidRPr="00CF04E2" w:rsidRDefault="006F535C" w:rsidP="006F535C">
      <w:pPr>
        <w:pStyle w:val="NormalWeb"/>
        <w:shd w:val="clear" w:color="auto" w:fill="FFFFFF"/>
        <w:spacing w:before="0" w:beforeAutospacing="0" w:after="0" w:afterAutospacing="0"/>
        <w:jc w:val="both"/>
        <w:textAlignment w:val="baseline"/>
        <w:rPr>
          <w:color w:val="000000" w:themeColor="text1"/>
        </w:rPr>
      </w:pPr>
      <w:r w:rsidRPr="00CF04E2">
        <w:rPr>
          <w:color w:val="000000" w:themeColor="text1"/>
          <w:bdr w:val="none" w:sz="0" w:space="0" w:color="auto" w:frame="1"/>
        </w:rPr>
        <w:t>In stimulated emission process, each incident photon generates two photons.</w:t>
      </w:r>
      <w:r>
        <w:rPr>
          <w:color w:val="000000" w:themeColor="text1"/>
          <w:bdr w:val="none" w:sz="0" w:space="0" w:color="auto" w:frame="1"/>
        </w:rPr>
        <w:t xml:space="preserve"> </w:t>
      </w:r>
      <w:r w:rsidRPr="00CF04E2">
        <w:rPr>
          <w:color w:val="000000" w:themeColor="text1"/>
          <w:bdr w:val="none" w:sz="0" w:space="0" w:color="auto" w:frame="1"/>
        </w:rPr>
        <w:t>All the photons in the stimulated emission have the same frequency and travel in the same direction.</w:t>
      </w:r>
    </w:p>
    <w:p w14:paraId="1E342665" w14:textId="77777777" w:rsidR="006F535C" w:rsidRPr="003E6D57" w:rsidRDefault="006F535C" w:rsidP="006F535C">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p>
    <w:p w14:paraId="26F3D74B" w14:textId="77777777" w:rsidR="006F535C"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Einstein’s coefficients:</w:t>
      </w:r>
    </w:p>
    <w:p w14:paraId="739731A2" w14:textId="77777777" w:rsidR="006F535C" w:rsidRPr="003709EE" w:rsidRDefault="006F535C" w:rsidP="006F535C">
      <w:pPr>
        <w:spacing w:after="0" w:line="240" w:lineRule="auto"/>
        <w:jc w:val="both"/>
        <w:rPr>
          <w:rFonts w:ascii="Times New Roman" w:eastAsia="Times New Roman" w:hAnsi="Times New Roman"/>
          <w:sz w:val="24"/>
        </w:rPr>
      </w:pPr>
      <w:r w:rsidRPr="003709EE">
        <w:rPr>
          <w:rFonts w:ascii="Times New Roman" w:eastAsia="Times New Roman" w:hAnsi="Times New Roman"/>
          <w:sz w:val="24"/>
        </w:rPr>
        <w:t>Let N</w:t>
      </w:r>
      <w:r w:rsidRPr="003709EE">
        <w:rPr>
          <w:rFonts w:ascii="Times New Roman" w:eastAsia="Times New Roman" w:hAnsi="Times New Roman"/>
          <w:sz w:val="24"/>
          <w:vertAlign w:val="subscript"/>
        </w:rPr>
        <w:t>1</w:t>
      </w:r>
      <w:r w:rsidRPr="003709EE">
        <w:rPr>
          <w:rFonts w:ascii="Times New Roman" w:eastAsia="Times New Roman" w:hAnsi="Times New Roman"/>
          <w:sz w:val="24"/>
        </w:rPr>
        <w:t xml:space="preserve"> be the number of atoms per unit volume with energy E</w:t>
      </w:r>
      <w:r w:rsidRPr="003709EE">
        <w:rPr>
          <w:rFonts w:ascii="Times New Roman" w:eastAsia="Times New Roman" w:hAnsi="Times New Roman"/>
          <w:sz w:val="24"/>
          <w:vertAlign w:val="subscript"/>
        </w:rPr>
        <w:t>1</w:t>
      </w:r>
      <w:r w:rsidRPr="003709EE">
        <w:rPr>
          <w:rFonts w:ascii="Times New Roman" w:eastAsia="Times New Roman" w:hAnsi="Times New Roman"/>
          <w:sz w:val="24"/>
        </w:rPr>
        <w:t xml:space="preserve"> and N</w:t>
      </w:r>
      <w:r w:rsidRPr="003709EE">
        <w:rPr>
          <w:rFonts w:ascii="Times New Roman" w:eastAsia="Times New Roman" w:hAnsi="Times New Roman"/>
          <w:sz w:val="24"/>
          <w:vertAlign w:val="subscript"/>
        </w:rPr>
        <w:t>2</w:t>
      </w:r>
      <w:r w:rsidRPr="003709EE">
        <w:rPr>
          <w:rFonts w:ascii="Times New Roman" w:eastAsia="Times New Roman" w:hAnsi="Times New Roman"/>
          <w:sz w:val="24"/>
        </w:rPr>
        <w:t xml:space="preserve"> the number of atoms per unit volume with ener</w:t>
      </w:r>
      <w:r>
        <w:rPr>
          <w:rFonts w:ascii="Times New Roman" w:eastAsia="Times New Roman" w:hAnsi="Times New Roman"/>
          <w:sz w:val="24"/>
        </w:rPr>
        <w:t>g</w:t>
      </w:r>
      <w:r w:rsidRPr="003709EE">
        <w:rPr>
          <w:rFonts w:ascii="Times New Roman" w:eastAsia="Times New Roman" w:hAnsi="Times New Roman"/>
          <w:sz w:val="24"/>
        </w:rPr>
        <w:t>y E</w:t>
      </w:r>
      <w:r w:rsidRPr="003709EE">
        <w:rPr>
          <w:rFonts w:ascii="Times New Roman" w:eastAsia="Times New Roman" w:hAnsi="Times New Roman"/>
          <w:sz w:val="24"/>
          <w:vertAlign w:val="subscript"/>
        </w:rPr>
        <w:t>2</w:t>
      </w:r>
      <w:r w:rsidRPr="003709EE">
        <w:rPr>
          <w:rFonts w:ascii="Times New Roman" w:eastAsia="Times New Roman" w:hAnsi="Times New Roman"/>
          <w:sz w:val="24"/>
        </w:rPr>
        <w:t>.</w:t>
      </w:r>
    </w:p>
    <w:p w14:paraId="0A580872" w14:textId="77777777" w:rsidR="006F535C" w:rsidRPr="003709EE" w:rsidRDefault="006F535C" w:rsidP="006F535C">
      <w:pPr>
        <w:spacing w:after="0" w:line="240" w:lineRule="auto"/>
        <w:jc w:val="both"/>
        <w:rPr>
          <w:rFonts w:ascii="Times New Roman" w:eastAsia="Times New Roman" w:hAnsi="Times New Roman"/>
          <w:sz w:val="24"/>
        </w:rPr>
      </w:pPr>
      <w:r w:rsidRPr="003709EE">
        <w:rPr>
          <w:rFonts w:ascii="Times New Roman" w:eastAsia="Times New Roman" w:hAnsi="Times New Roman"/>
          <w:sz w:val="24"/>
        </w:rPr>
        <w:t>Let ‘n’ be the number of photons per unit volume a</w:t>
      </w:r>
      <w:r>
        <w:rPr>
          <w:rFonts w:ascii="Times New Roman" w:eastAsia="Times New Roman" w:hAnsi="Times New Roman"/>
          <w:sz w:val="24"/>
        </w:rPr>
        <w:t>t</w:t>
      </w:r>
      <w:r w:rsidRPr="003709EE">
        <w:rPr>
          <w:rFonts w:ascii="Times New Roman" w:eastAsia="Times New Roman" w:hAnsi="Times New Roman"/>
          <w:sz w:val="24"/>
        </w:rPr>
        <w:t xml:space="preserve"> frequency</w:t>
      </w:r>
      <w:r>
        <w:rPr>
          <w:rFonts w:ascii="Times New Roman" w:eastAsia="Times New Roman" w:hAnsi="Times New Roman"/>
          <w:sz w:val="24"/>
        </w:rPr>
        <w:t xml:space="preserve"> ‘</w:t>
      </w:r>
      <w:r>
        <w:rPr>
          <w:rFonts w:ascii="Times New Roman" w:eastAsia="Times New Roman" w:hAnsi="Times New Roman" w:cs="Times New Roman"/>
          <w:sz w:val="24"/>
        </w:rPr>
        <w:t>ν</w:t>
      </w:r>
      <w:r>
        <w:rPr>
          <w:rFonts w:ascii="Times New Roman" w:eastAsia="Times New Roman" w:hAnsi="Times New Roman"/>
          <w:sz w:val="24"/>
        </w:rPr>
        <w:t>’</w:t>
      </w:r>
      <w:r w:rsidRPr="003709EE">
        <w:rPr>
          <w:rFonts w:ascii="Times New Roman" w:eastAsia="Times New Roman" w:hAnsi="Times New Roman"/>
          <w:sz w:val="24"/>
        </w:rPr>
        <w:t xml:space="preserve"> such that </w:t>
      </w:r>
      <w:proofErr w:type="spellStart"/>
      <w:r w:rsidRPr="003709EE">
        <w:rPr>
          <w:rFonts w:ascii="Times New Roman" w:eastAsia="Times New Roman" w:hAnsi="Times New Roman"/>
          <w:sz w:val="24"/>
        </w:rPr>
        <w:t>h</w:t>
      </w:r>
      <w:r>
        <w:rPr>
          <w:rFonts w:ascii="Times New Roman" w:eastAsia="Times New Roman" w:hAnsi="Times New Roman" w:cs="Times New Roman"/>
          <w:sz w:val="24"/>
        </w:rPr>
        <w:t>ν</w:t>
      </w:r>
      <w:proofErr w:type="spellEnd"/>
      <w:r>
        <w:rPr>
          <w:rFonts w:ascii="Times New Roman" w:eastAsia="Times New Roman" w:hAnsi="Times New Roman" w:cs="Times New Roman"/>
          <w:sz w:val="24"/>
        </w:rPr>
        <w:t xml:space="preserve"> =</w:t>
      </w:r>
      <w:r w:rsidRPr="003709EE">
        <w:rPr>
          <w:rFonts w:ascii="Times New Roman" w:eastAsia="Times New Roman" w:hAnsi="Times New Roman"/>
          <w:sz w:val="24"/>
        </w:rPr>
        <w:t xml:space="preserve"> E</w:t>
      </w:r>
      <w:r w:rsidRPr="003709EE">
        <w:rPr>
          <w:rFonts w:ascii="Times New Roman" w:eastAsia="Times New Roman" w:hAnsi="Times New Roman"/>
          <w:sz w:val="24"/>
          <w:vertAlign w:val="subscript"/>
        </w:rPr>
        <w:t>2</w:t>
      </w:r>
      <w:r w:rsidRPr="003709EE">
        <w:rPr>
          <w:rFonts w:ascii="Times New Roman" w:eastAsia="Times New Roman" w:hAnsi="Times New Roman"/>
          <w:sz w:val="24"/>
        </w:rPr>
        <w:t>-E</w:t>
      </w:r>
      <w:r w:rsidRPr="003709EE">
        <w:rPr>
          <w:rFonts w:ascii="Times New Roman" w:eastAsia="Times New Roman" w:hAnsi="Times New Roman"/>
          <w:sz w:val="24"/>
          <w:vertAlign w:val="subscript"/>
        </w:rPr>
        <w:t>1</w:t>
      </w:r>
      <w:r w:rsidRPr="003709EE">
        <w:rPr>
          <w:rFonts w:ascii="Times New Roman" w:eastAsia="Times New Roman" w:hAnsi="Times New Roman"/>
          <w:sz w:val="24"/>
        </w:rPr>
        <w:t>.</w:t>
      </w:r>
    </w:p>
    <w:p w14:paraId="6E48A2CD" w14:textId="77777777" w:rsidR="006F535C" w:rsidRDefault="006F535C" w:rsidP="006F535C">
      <w:pPr>
        <w:spacing w:after="0" w:line="240" w:lineRule="auto"/>
        <w:jc w:val="both"/>
        <w:rPr>
          <w:rFonts w:ascii="Times New Roman" w:eastAsia="Times New Roman" w:hAnsi="Times New Roman" w:cs="Times New Roman"/>
          <w:sz w:val="24"/>
        </w:rPr>
      </w:pPr>
      <w:r w:rsidRPr="003709EE">
        <w:rPr>
          <w:rFonts w:ascii="Times New Roman" w:eastAsia="Times New Roman" w:hAnsi="Times New Roman"/>
          <w:sz w:val="24"/>
        </w:rPr>
        <w:t xml:space="preserve">Then the energy density of interacting </w:t>
      </w:r>
      <w:proofErr w:type="gramStart"/>
      <w:r w:rsidRPr="003709EE">
        <w:rPr>
          <w:rFonts w:ascii="Times New Roman" w:eastAsia="Times New Roman" w:hAnsi="Times New Roman"/>
          <w:sz w:val="24"/>
        </w:rPr>
        <w:t>photons  is</w:t>
      </w:r>
      <w:proofErr w:type="gramEnd"/>
      <w:r w:rsidRPr="003709EE">
        <w:rPr>
          <w:rFonts w:ascii="Times New Roman" w:eastAsia="Times New Roman" w:hAnsi="Times New Roman"/>
          <w:sz w:val="24"/>
        </w:rPr>
        <w:t xml:space="preserve"> given by</w:t>
      </w:r>
      <w:r>
        <w:rPr>
          <w:rFonts w:ascii="Times New Roman" w:eastAsia="Times New Roman" w:hAnsi="Times New Roman"/>
          <w:sz w:val="24"/>
        </w:rPr>
        <w:t xml:space="preserve"> </w:t>
      </w:r>
      <w:r>
        <w:rPr>
          <w:rFonts w:ascii="Times New Roman" w:eastAsia="Times New Roman" w:hAnsi="Times New Roman" w:cs="Times New Roman"/>
          <w:sz w:val="24"/>
        </w:rPr>
        <w:t>ρ</w:t>
      </w:r>
      <w:r>
        <w:rPr>
          <w:rFonts w:ascii="Times New Roman" w:eastAsia="Times New Roman" w:hAnsi="Times New Roman"/>
          <w:sz w:val="24"/>
        </w:rPr>
        <w:t>(</w:t>
      </w:r>
      <w:r>
        <w:rPr>
          <w:rFonts w:ascii="Times New Roman" w:eastAsia="Times New Roman" w:hAnsi="Times New Roman" w:cs="Times New Roman"/>
          <w:sz w:val="24"/>
        </w:rPr>
        <w:t xml:space="preserve">ν) = </w:t>
      </w:r>
      <w:proofErr w:type="spellStart"/>
      <w:r>
        <w:rPr>
          <w:rFonts w:ascii="Times New Roman" w:eastAsia="Times New Roman" w:hAnsi="Times New Roman" w:cs="Times New Roman"/>
          <w:sz w:val="24"/>
        </w:rPr>
        <w:t>nh</w:t>
      </w:r>
      <w:proofErr w:type="spellEnd"/>
      <w:r w:rsidRPr="003709EE">
        <w:rPr>
          <w:rFonts w:ascii="Times New Roman" w:eastAsia="Times New Roman" w:hAnsi="Times New Roman" w:cs="Times New Roman"/>
          <w:sz w:val="24"/>
        </w:rPr>
        <w:t xml:space="preserve"> </w:t>
      </w:r>
      <w:r>
        <w:rPr>
          <w:rFonts w:ascii="Times New Roman" w:eastAsia="Times New Roman" w:hAnsi="Times New Roman" w:cs="Times New Roman"/>
          <w:sz w:val="24"/>
        </w:rPr>
        <w:t>ν ---------------1</w:t>
      </w:r>
    </w:p>
    <w:p w14:paraId="739A84CF"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When these photons interact with atoms, both upward (absorption) and downward (emission) transitions occurs. At equilibrium these transition rates must be equal.</w:t>
      </w:r>
    </w:p>
    <w:p w14:paraId="09E60099" w14:textId="77777777" w:rsidR="006F535C" w:rsidRPr="00AB502F" w:rsidRDefault="006F535C" w:rsidP="006F535C">
      <w:pPr>
        <w:spacing w:after="0" w:line="240" w:lineRule="auto"/>
        <w:jc w:val="both"/>
        <w:rPr>
          <w:rFonts w:ascii="Times New Roman" w:eastAsia="Times New Roman" w:hAnsi="Times New Roman"/>
          <w:b/>
          <w:sz w:val="24"/>
        </w:rPr>
      </w:pPr>
      <w:r w:rsidRPr="00AB502F">
        <w:rPr>
          <w:rFonts w:ascii="Times New Roman" w:eastAsia="Times New Roman" w:hAnsi="Times New Roman"/>
          <w:b/>
          <w:sz w:val="24"/>
        </w:rPr>
        <w:t>Upward transition:</w:t>
      </w:r>
    </w:p>
    <w:p w14:paraId="57B1A9C0" w14:textId="77777777" w:rsidR="006F535C" w:rsidRPr="003709EE"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 xml:space="preserve">Stimulates absorption rate </w:t>
      </w:r>
      <w:r>
        <w:rPr>
          <w:rFonts w:ascii="Times New Roman" w:eastAsia="Times New Roman" w:hAnsi="Times New Roman" w:cs="Times New Roman"/>
          <w:sz w:val="24"/>
        </w:rPr>
        <w:t>α</w:t>
      </w:r>
      <w:r>
        <w:rPr>
          <w:rFonts w:ascii="Times New Roman" w:eastAsia="Times New Roman" w:hAnsi="Times New Roman"/>
          <w:sz w:val="24"/>
        </w:rPr>
        <w:t xml:space="preserve"> N</w:t>
      </w:r>
      <w:r w:rsidRPr="003709EE">
        <w:rPr>
          <w:rFonts w:ascii="Times New Roman" w:eastAsia="Times New Roman" w:hAnsi="Times New Roman"/>
          <w:sz w:val="24"/>
          <w:vertAlign w:val="subscript"/>
        </w:rPr>
        <w:t>1</w:t>
      </w:r>
    </w:p>
    <w:p w14:paraId="55C9FF1E"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t xml:space="preserve">       </w:t>
      </w:r>
      <w:r>
        <w:rPr>
          <w:rFonts w:ascii="Times New Roman" w:eastAsia="Times New Roman" w:hAnsi="Times New Roman" w:cs="Times New Roman"/>
          <w:sz w:val="24"/>
        </w:rPr>
        <w:t>α ρ</w:t>
      </w:r>
      <w:r>
        <w:rPr>
          <w:rFonts w:ascii="Times New Roman" w:eastAsia="Times New Roman" w:hAnsi="Times New Roman"/>
          <w:sz w:val="24"/>
        </w:rPr>
        <w:t>(</w:t>
      </w:r>
      <w:r>
        <w:rPr>
          <w:rFonts w:ascii="Times New Roman" w:eastAsia="Times New Roman" w:hAnsi="Times New Roman" w:cs="Times New Roman"/>
          <w:sz w:val="24"/>
        </w:rPr>
        <w:t>ν)</w:t>
      </w:r>
    </w:p>
    <w:p w14:paraId="414D0FF8"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b/>
          <w:sz w:val="24"/>
        </w:rPr>
        <w:tab/>
      </w:r>
      <w:r>
        <w:rPr>
          <w:rFonts w:ascii="Times New Roman" w:eastAsia="Times New Roman" w:hAnsi="Times New Roman"/>
          <w:b/>
          <w:sz w:val="24"/>
        </w:rPr>
        <w:tab/>
      </w:r>
      <w:r>
        <w:rPr>
          <w:rFonts w:ascii="Times New Roman" w:eastAsia="Times New Roman" w:hAnsi="Times New Roman"/>
          <w:b/>
          <w:sz w:val="24"/>
        </w:rPr>
        <w:tab/>
        <w:t xml:space="preserve">       = </w:t>
      </w:r>
      <w:r w:rsidRPr="00AB502F">
        <w:rPr>
          <w:rFonts w:ascii="Times New Roman" w:eastAsia="Times New Roman" w:hAnsi="Times New Roman"/>
          <w:sz w:val="24"/>
        </w:rPr>
        <w:t>N</w:t>
      </w:r>
      <w:r w:rsidRPr="00AB502F">
        <w:rPr>
          <w:rFonts w:ascii="Times New Roman" w:eastAsia="Times New Roman" w:hAnsi="Times New Roman"/>
          <w:sz w:val="24"/>
          <w:vertAlign w:val="subscript"/>
        </w:rPr>
        <w:t>1</w:t>
      </w:r>
      <w:r w:rsidRPr="00AB502F">
        <w:rPr>
          <w:rFonts w:ascii="Times New Roman" w:eastAsia="Times New Roman" w:hAnsi="Times New Roman" w:cs="Times New Roman"/>
          <w:sz w:val="24"/>
        </w:rPr>
        <w:t xml:space="preserve"> ρ</w:t>
      </w:r>
      <w:r w:rsidRPr="00AB502F">
        <w:rPr>
          <w:rFonts w:ascii="Times New Roman" w:eastAsia="Times New Roman" w:hAnsi="Times New Roman"/>
          <w:sz w:val="24"/>
        </w:rPr>
        <w:t>(</w:t>
      </w:r>
      <w:r w:rsidRPr="00AB502F">
        <w:rPr>
          <w:rFonts w:ascii="Times New Roman" w:eastAsia="Times New Roman" w:hAnsi="Times New Roman" w:cs="Times New Roman"/>
          <w:sz w:val="24"/>
        </w:rPr>
        <w:t>ν</w:t>
      </w:r>
      <w:r>
        <w:rPr>
          <w:rFonts w:ascii="Times New Roman" w:eastAsia="Times New Roman" w:hAnsi="Times New Roman" w:cs="Times New Roman"/>
          <w:sz w:val="24"/>
        </w:rPr>
        <w:t>)B</w:t>
      </w:r>
      <w:proofErr w:type="gramStart"/>
      <w:r w:rsidRPr="003709EE">
        <w:rPr>
          <w:rFonts w:ascii="Times New Roman" w:eastAsia="Times New Roman" w:hAnsi="Times New Roman" w:cs="Times New Roman"/>
          <w:sz w:val="24"/>
          <w:vertAlign w:val="subscript"/>
        </w:rPr>
        <w:t>12</w:t>
      </w:r>
      <w:r>
        <w:rPr>
          <w:rFonts w:ascii="Times New Roman" w:eastAsia="Times New Roman" w:hAnsi="Times New Roman" w:cs="Times New Roman"/>
          <w:sz w:val="24"/>
          <w:vertAlign w:val="subscript"/>
        </w:rPr>
        <w:t xml:space="preserve">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where B</w:t>
      </w:r>
      <w:r w:rsidRPr="003709EE">
        <w:rPr>
          <w:rFonts w:ascii="Times New Roman" w:eastAsia="Times New Roman" w:hAnsi="Times New Roman" w:cs="Times New Roman"/>
          <w:sz w:val="24"/>
          <w:vertAlign w:val="subscript"/>
        </w:rPr>
        <w:t>12</w:t>
      </w:r>
      <w:r>
        <w:rPr>
          <w:rFonts w:ascii="Times New Roman" w:eastAsia="Times New Roman" w:hAnsi="Times New Roman" w:cs="Times New Roman"/>
          <w:sz w:val="24"/>
          <w:vertAlign w:val="subscript"/>
        </w:rPr>
        <w:t xml:space="preserve"> </w:t>
      </w:r>
      <w:r>
        <w:rPr>
          <w:rFonts w:ascii="Times New Roman" w:eastAsia="Times New Roman" w:hAnsi="Times New Roman" w:cs="Times New Roman"/>
          <w:sz w:val="24"/>
        </w:rPr>
        <w:t>is the Einstein coefficient of stimulated absorption.</w:t>
      </w:r>
    </w:p>
    <w:p w14:paraId="446A706A" w14:textId="77777777" w:rsidR="006F535C" w:rsidRPr="00AB502F"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 xml:space="preserve">Downward transition: </w:t>
      </w:r>
    </w:p>
    <w:p w14:paraId="42676BBF" w14:textId="77777777" w:rsidR="006F535C" w:rsidRDefault="006F535C" w:rsidP="006F535C">
      <w:pPr>
        <w:spacing w:after="0" w:line="240" w:lineRule="auto"/>
        <w:jc w:val="both"/>
        <w:rPr>
          <w:rFonts w:ascii="Times New Roman" w:eastAsia="Times New Roman" w:hAnsi="Times New Roman"/>
          <w:sz w:val="24"/>
          <w:vertAlign w:val="subscript"/>
        </w:rPr>
      </w:pPr>
      <w:r>
        <w:rPr>
          <w:rFonts w:ascii="Times New Roman" w:eastAsia="Times New Roman" w:hAnsi="Times New Roman"/>
          <w:sz w:val="24"/>
        </w:rPr>
        <w:t xml:space="preserve">Spontaneous emission rate </w:t>
      </w:r>
      <w:r>
        <w:rPr>
          <w:rFonts w:ascii="Times New Roman" w:eastAsia="Times New Roman" w:hAnsi="Times New Roman" w:cs="Times New Roman"/>
          <w:sz w:val="24"/>
        </w:rPr>
        <w:t>α</w:t>
      </w:r>
      <w:r>
        <w:rPr>
          <w:rFonts w:ascii="Times New Roman" w:eastAsia="Times New Roman" w:hAnsi="Times New Roman"/>
          <w:sz w:val="24"/>
        </w:rPr>
        <w:t xml:space="preserve"> N</w:t>
      </w:r>
      <w:r>
        <w:rPr>
          <w:rFonts w:ascii="Times New Roman" w:eastAsia="Times New Roman" w:hAnsi="Times New Roman"/>
          <w:sz w:val="24"/>
          <w:vertAlign w:val="subscript"/>
        </w:rPr>
        <w:t>2</w:t>
      </w:r>
    </w:p>
    <w:p w14:paraId="149D650B"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t>= N</w:t>
      </w:r>
      <w:r w:rsidRPr="00AB502F">
        <w:rPr>
          <w:rFonts w:ascii="Times New Roman" w:eastAsia="Times New Roman" w:hAnsi="Times New Roman"/>
          <w:sz w:val="24"/>
          <w:vertAlign w:val="subscript"/>
        </w:rPr>
        <w:t>2</w:t>
      </w:r>
      <w:r>
        <w:rPr>
          <w:rFonts w:ascii="Times New Roman" w:eastAsia="Times New Roman" w:hAnsi="Times New Roman"/>
          <w:sz w:val="24"/>
        </w:rPr>
        <w:t>A</w:t>
      </w:r>
      <w:r w:rsidRPr="00AB502F">
        <w:rPr>
          <w:rFonts w:ascii="Times New Roman" w:eastAsia="Times New Roman" w:hAnsi="Times New Roman"/>
          <w:sz w:val="24"/>
          <w:vertAlign w:val="subscript"/>
        </w:rPr>
        <w:t>21</w:t>
      </w:r>
      <w:r>
        <w:rPr>
          <w:rFonts w:ascii="Times New Roman" w:eastAsia="Times New Roman" w:hAnsi="Times New Roman"/>
          <w:sz w:val="24"/>
        </w:rPr>
        <w:t>, where A</w:t>
      </w:r>
      <w:r w:rsidRPr="00AB502F">
        <w:rPr>
          <w:rFonts w:ascii="Times New Roman" w:eastAsia="Times New Roman" w:hAnsi="Times New Roman"/>
          <w:sz w:val="24"/>
          <w:vertAlign w:val="subscript"/>
        </w:rPr>
        <w:t>21</w:t>
      </w:r>
      <w:r>
        <w:rPr>
          <w:rFonts w:ascii="Times New Roman" w:eastAsia="Times New Roman" w:hAnsi="Times New Roman"/>
          <w:sz w:val="24"/>
        </w:rPr>
        <w:t xml:space="preserve"> is the Einstein coefficient of spontaneous emission.</w:t>
      </w:r>
    </w:p>
    <w:p w14:paraId="753A04A0"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Stimulated emission rate depends on the number of atoms available in the excited state as well as the energy density of interacting photons.</w:t>
      </w:r>
    </w:p>
    <w:p w14:paraId="4DD05FB7" w14:textId="77777777" w:rsidR="006F535C" w:rsidRDefault="006F535C" w:rsidP="006F535C">
      <w:pPr>
        <w:spacing w:after="0" w:line="240" w:lineRule="auto"/>
        <w:jc w:val="both"/>
        <w:rPr>
          <w:rFonts w:ascii="Times New Roman" w:eastAsia="Times New Roman" w:hAnsi="Times New Roman"/>
          <w:sz w:val="24"/>
          <w:vertAlign w:val="subscript"/>
        </w:rPr>
      </w:pPr>
      <w:r>
        <w:rPr>
          <w:rFonts w:ascii="Times New Roman" w:eastAsia="Times New Roman" w:hAnsi="Times New Roman"/>
          <w:sz w:val="24"/>
        </w:rPr>
        <w:tab/>
        <w:t xml:space="preserve">i.e. Stimulated emission rate </w:t>
      </w:r>
      <w:r>
        <w:rPr>
          <w:rFonts w:ascii="Times New Roman" w:eastAsia="Times New Roman" w:hAnsi="Times New Roman" w:cs="Times New Roman"/>
          <w:sz w:val="24"/>
        </w:rPr>
        <w:t>α</w:t>
      </w:r>
      <w:r>
        <w:rPr>
          <w:rFonts w:ascii="Times New Roman" w:eastAsia="Times New Roman" w:hAnsi="Times New Roman"/>
          <w:sz w:val="24"/>
        </w:rPr>
        <w:t xml:space="preserve"> N</w:t>
      </w:r>
      <w:r>
        <w:rPr>
          <w:rFonts w:ascii="Times New Roman" w:eastAsia="Times New Roman" w:hAnsi="Times New Roman"/>
          <w:sz w:val="24"/>
          <w:vertAlign w:val="subscript"/>
        </w:rPr>
        <w:t>2</w:t>
      </w:r>
    </w:p>
    <w:p w14:paraId="4DF4D768"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sz w:val="24"/>
          <w:vertAlign w:val="subscript"/>
        </w:rPr>
        <w:tab/>
      </w:r>
      <w:r>
        <w:rPr>
          <w:rFonts w:ascii="Times New Roman" w:eastAsia="Times New Roman" w:hAnsi="Times New Roman"/>
          <w:sz w:val="24"/>
          <w:vertAlign w:val="subscript"/>
        </w:rPr>
        <w:tab/>
      </w:r>
      <w:r>
        <w:rPr>
          <w:rFonts w:ascii="Times New Roman" w:eastAsia="Times New Roman" w:hAnsi="Times New Roman"/>
          <w:sz w:val="24"/>
          <w:vertAlign w:val="subscript"/>
        </w:rPr>
        <w:tab/>
      </w:r>
      <w:r>
        <w:rPr>
          <w:rFonts w:ascii="Times New Roman" w:eastAsia="Times New Roman" w:hAnsi="Times New Roman"/>
          <w:sz w:val="24"/>
          <w:vertAlign w:val="subscript"/>
        </w:rPr>
        <w:tab/>
      </w:r>
      <w:r>
        <w:rPr>
          <w:rFonts w:ascii="Times New Roman" w:eastAsia="Times New Roman" w:hAnsi="Times New Roman"/>
          <w:sz w:val="24"/>
          <w:vertAlign w:val="subscript"/>
        </w:rPr>
        <w:tab/>
      </w:r>
      <w:r>
        <w:rPr>
          <w:rFonts w:ascii="Times New Roman" w:eastAsia="Times New Roman" w:hAnsi="Times New Roman" w:cs="Times New Roman"/>
          <w:sz w:val="24"/>
        </w:rPr>
        <w:t>α ρ</w:t>
      </w:r>
      <w:r>
        <w:rPr>
          <w:rFonts w:ascii="Times New Roman" w:eastAsia="Times New Roman" w:hAnsi="Times New Roman"/>
          <w:sz w:val="24"/>
        </w:rPr>
        <w:t>(</w:t>
      </w:r>
      <w:r>
        <w:rPr>
          <w:rFonts w:ascii="Times New Roman" w:eastAsia="Times New Roman" w:hAnsi="Times New Roman" w:cs="Times New Roman"/>
          <w:sz w:val="24"/>
        </w:rPr>
        <w:t xml:space="preserve">ν) </w:t>
      </w:r>
      <w:r>
        <w:rPr>
          <w:rFonts w:ascii="Times New Roman" w:eastAsia="Times New Roman" w:hAnsi="Times New Roman"/>
          <w:sz w:val="24"/>
          <w:vertAlign w:val="subscript"/>
        </w:rPr>
        <w:tab/>
        <w:t xml:space="preserve">= </w:t>
      </w:r>
      <w:r>
        <w:rPr>
          <w:rFonts w:ascii="Times New Roman" w:eastAsia="Times New Roman" w:hAnsi="Times New Roman"/>
          <w:sz w:val="24"/>
        </w:rPr>
        <w:t>N</w:t>
      </w:r>
      <w:r>
        <w:rPr>
          <w:rFonts w:ascii="Times New Roman" w:eastAsia="Times New Roman" w:hAnsi="Times New Roman"/>
          <w:sz w:val="24"/>
          <w:vertAlign w:val="subscript"/>
        </w:rPr>
        <w:t>2</w:t>
      </w:r>
      <w:r>
        <w:rPr>
          <w:rFonts w:ascii="Times New Roman" w:eastAsia="Times New Roman" w:hAnsi="Times New Roman" w:cs="Times New Roman"/>
          <w:sz w:val="24"/>
        </w:rPr>
        <w:t xml:space="preserve"> ρ</w:t>
      </w:r>
      <w:r>
        <w:rPr>
          <w:rFonts w:ascii="Times New Roman" w:eastAsia="Times New Roman" w:hAnsi="Times New Roman"/>
          <w:sz w:val="24"/>
        </w:rPr>
        <w:t>(</w:t>
      </w:r>
      <w:r>
        <w:rPr>
          <w:rFonts w:ascii="Times New Roman" w:eastAsia="Times New Roman" w:hAnsi="Times New Roman" w:cs="Times New Roman"/>
          <w:sz w:val="24"/>
        </w:rPr>
        <w:t xml:space="preserve">ν) </w:t>
      </w:r>
      <w:r w:rsidRPr="00F86C24">
        <w:rPr>
          <w:rFonts w:ascii="Times New Roman" w:eastAsia="Times New Roman" w:hAnsi="Times New Roman" w:cs="Times New Roman"/>
          <w:sz w:val="24"/>
        </w:rPr>
        <w:t>B</w:t>
      </w:r>
      <w:proofErr w:type="gramStart"/>
      <w:r>
        <w:rPr>
          <w:rFonts w:ascii="Times New Roman" w:eastAsia="Times New Roman" w:hAnsi="Times New Roman" w:cs="Times New Roman"/>
          <w:sz w:val="24"/>
          <w:vertAlign w:val="subscript"/>
        </w:rPr>
        <w:t xml:space="preserve">21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where B</w:t>
      </w:r>
      <w:r>
        <w:rPr>
          <w:rFonts w:ascii="Times New Roman" w:eastAsia="Times New Roman" w:hAnsi="Times New Roman" w:cs="Times New Roman"/>
          <w:sz w:val="24"/>
          <w:vertAlign w:val="subscript"/>
        </w:rPr>
        <w:t xml:space="preserve">21 </w:t>
      </w:r>
      <w:r>
        <w:rPr>
          <w:rFonts w:ascii="Times New Roman" w:eastAsia="Times New Roman" w:hAnsi="Times New Roman" w:cs="Times New Roman"/>
          <w:sz w:val="24"/>
        </w:rPr>
        <w:t>is the Einstein coefficient of stimulated emission.</w:t>
      </w:r>
    </w:p>
    <w:p w14:paraId="44F88826"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For a system in equilibrium, the upward and downward transition rates must be equal and hence we have</w:t>
      </w:r>
    </w:p>
    <w:p w14:paraId="0D8BEBB4" w14:textId="77777777" w:rsidR="006F535C" w:rsidRDefault="006F535C" w:rsidP="006F535C">
      <w:pPr>
        <w:spacing w:after="0" w:line="240" w:lineRule="auto"/>
        <w:jc w:val="both"/>
        <w:rPr>
          <w:rFonts w:ascii="Times New Roman" w:eastAsia="Times New Roman" w:hAnsi="Times New Roman" w:cs="Times New Roman"/>
          <w:sz w:val="24"/>
        </w:rPr>
      </w:pPr>
    </w:p>
    <w:p w14:paraId="4BDE2052" w14:textId="77777777" w:rsidR="006F535C" w:rsidRDefault="006F535C" w:rsidP="006F535C">
      <w:pPr>
        <w:spacing w:after="0" w:line="240" w:lineRule="auto"/>
        <w:jc w:val="both"/>
        <w:rPr>
          <w:rFonts w:ascii="Times New Roman" w:eastAsia="Times New Roman" w:hAnsi="Times New Roman"/>
          <w:sz w:val="24"/>
        </w:rPr>
      </w:pPr>
      <w:r w:rsidRPr="00AB502F">
        <w:rPr>
          <w:rFonts w:ascii="Times New Roman" w:eastAsia="Times New Roman" w:hAnsi="Times New Roman"/>
          <w:sz w:val="24"/>
        </w:rPr>
        <w:t>N</w:t>
      </w:r>
      <w:r w:rsidRPr="00AB502F">
        <w:rPr>
          <w:rFonts w:ascii="Times New Roman" w:eastAsia="Times New Roman" w:hAnsi="Times New Roman"/>
          <w:sz w:val="24"/>
          <w:vertAlign w:val="subscript"/>
        </w:rPr>
        <w:t>1</w:t>
      </w:r>
      <w:r w:rsidRPr="00AB502F">
        <w:rPr>
          <w:rFonts w:ascii="Times New Roman" w:eastAsia="Times New Roman" w:hAnsi="Times New Roman" w:cs="Times New Roman"/>
          <w:sz w:val="24"/>
        </w:rPr>
        <w:t xml:space="preserve"> ρ</w:t>
      </w:r>
      <w:r w:rsidRPr="00AB502F">
        <w:rPr>
          <w:rFonts w:ascii="Times New Roman" w:eastAsia="Times New Roman" w:hAnsi="Times New Roman"/>
          <w:sz w:val="24"/>
        </w:rPr>
        <w:t>(</w:t>
      </w:r>
      <w:r w:rsidRPr="00AB502F">
        <w:rPr>
          <w:rFonts w:ascii="Times New Roman" w:eastAsia="Times New Roman" w:hAnsi="Times New Roman" w:cs="Times New Roman"/>
          <w:sz w:val="24"/>
        </w:rPr>
        <w:t>ν</w:t>
      </w:r>
      <w:r>
        <w:rPr>
          <w:rFonts w:ascii="Times New Roman" w:eastAsia="Times New Roman" w:hAnsi="Times New Roman" w:cs="Times New Roman"/>
          <w:sz w:val="24"/>
        </w:rPr>
        <w:t>)B</w:t>
      </w:r>
      <w:proofErr w:type="gramStart"/>
      <w:r w:rsidRPr="003709EE">
        <w:rPr>
          <w:rFonts w:ascii="Times New Roman" w:eastAsia="Times New Roman" w:hAnsi="Times New Roman" w:cs="Times New Roman"/>
          <w:sz w:val="24"/>
          <w:vertAlign w:val="subscript"/>
        </w:rPr>
        <w:t>12</w:t>
      </w:r>
      <w:r>
        <w:rPr>
          <w:rFonts w:ascii="Times New Roman" w:eastAsia="Times New Roman" w:hAnsi="Times New Roman" w:cs="Times New Roman"/>
          <w:sz w:val="24"/>
          <w:vertAlign w:val="subscript"/>
        </w:rPr>
        <w:t xml:space="preserve">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sz w:val="24"/>
        </w:rPr>
        <w:t>N</w:t>
      </w:r>
      <w:r>
        <w:rPr>
          <w:rFonts w:ascii="Times New Roman" w:eastAsia="Times New Roman" w:hAnsi="Times New Roman"/>
          <w:sz w:val="24"/>
          <w:vertAlign w:val="subscript"/>
        </w:rPr>
        <w:t>2</w:t>
      </w:r>
      <w:r>
        <w:rPr>
          <w:rFonts w:ascii="Times New Roman" w:eastAsia="Times New Roman" w:hAnsi="Times New Roman" w:cs="Times New Roman"/>
          <w:sz w:val="24"/>
        </w:rPr>
        <w:t xml:space="preserve"> ρ</w:t>
      </w:r>
      <w:r>
        <w:rPr>
          <w:rFonts w:ascii="Times New Roman" w:eastAsia="Times New Roman" w:hAnsi="Times New Roman"/>
          <w:sz w:val="24"/>
        </w:rPr>
        <w:t>(</w:t>
      </w:r>
      <w:r>
        <w:rPr>
          <w:rFonts w:ascii="Times New Roman" w:eastAsia="Times New Roman" w:hAnsi="Times New Roman" w:cs="Times New Roman"/>
          <w:sz w:val="24"/>
        </w:rPr>
        <w:t xml:space="preserve">ν) </w:t>
      </w:r>
      <w:r w:rsidRPr="00F86C24">
        <w:rPr>
          <w:rFonts w:ascii="Times New Roman" w:eastAsia="Times New Roman" w:hAnsi="Times New Roman" w:cs="Times New Roman"/>
          <w:sz w:val="24"/>
        </w:rPr>
        <w:t>B</w:t>
      </w:r>
      <w:r>
        <w:rPr>
          <w:rFonts w:ascii="Times New Roman" w:eastAsia="Times New Roman" w:hAnsi="Times New Roman" w:cs="Times New Roman"/>
          <w:sz w:val="24"/>
          <w:vertAlign w:val="subscript"/>
        </w:rPr>
        <w:t xml:space="preserve">21 </w:t>
      </w:r>
      <w:r>
        <w:rPr>
          <w:rFonts w:ascii="Times New Roman" w:eastAsia="Times New Roman" w:hAnsi="Times New Roman" w:cs="Times New Roman"/>
          <w:sz w:val="24"/>
        </w:rPr>
        <w:t xml:space="preserve">+ </w:t>
      </w:r>
      <w:r>
        <w:rPr>
          <w:rFonts w:ascii="Times New Roman" w:eastAsia="Times New Roman" w:hAnsi="Times New Roman"/>
          <w:sz w:val="24"/>
        </w:rPr>
        <w:t>N</w:t>
      </w:r>
      <w:r w:rsidRPr="00AB502F">
        <w:rPr>
          <w:rFonts w:ascii="Times New Roman" w:eastAsia="Times New Roman" w:hAnsi="Times New Roman"/>
          <w:sz w:val="24"/>
          <w:vertAlign w:val="subscript"/>
        </w:rPr>
        <w:t>2</w:t>
      </w:r>
      <w:r>
        <w:rPr>
          <w:rFonts w:ascii="Times New Roman" w:eastAsia="Times New Roman" w:hAnsi="Times New Roman"/>
          <w:sz w:val="24"/>
        </w:rPr>
        <w:t>A</w:t>
      </w:r>
      <w:r w:rsidRPr="00AB502F">
        <w:rPr>
          <w:rFonts w:ascii="Times New Roman" w:eastAsia="Times New Roman" w:hAnsi="Times New Roman"/>
          <w:sz w:val="24"/>
          <w:vertAlign w:val="subscript"/>
        </w:rPr>
        <w:t>21</w:t>
      </w:r>
      <w:r>
        <w:rPr>
          <w:rFonts w:ascii="Times New Roman" w:eastAsia="Times New Roman" w:hAnsi="Times New Roman"/>
          <w:sz w:val="24"/>
          <w:vertAlign w:val="subscript"/>
        </w:rPr>
        <w:t xml:space="preserve"> </w:t>
      </w:r>
      <w:r>
        <w:rPr>
          <w:rFonts w:ascii="Times New Roman" w:eastAsia="Times New Roman" w:hAnsi="Times New Roman"/>
          <w:sz w:val="24"/>
        </w:rPr>
        <w:t>-------2</w:t>
      </w:r>
    </w:p>
    <w:p w14:paraId="238AD204" w14:textId="77777777" w:rsidR="006F535C" w:rsidRDefault="006F535C" w:rsidP="006F535C">
      <w:pPr>
        <w:spacing w:after="0" w:line="240" w:lineRule="auto"/>
        <w:jc w:val="both"/>
        <w:rPr>
          <w:rFonts w:ascii="Times New Roman" w:eastAsia="Times New Roman" w:hAnsi="Times New Roman" w:cs="Times New Roman"/>
          <w:sz w:val="24"/>
        </w:rPr>
      </w:pPr>
    </w:p>
    <w:p w14:paraId="1FA7B055" w14:textId="42DB0E1F" w:rsidR="006F535C" w:rsidRDefault="001B01D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noProof/>
          <w:sz w:val="24"/>
        </w:rPr>
        <w:drawing>
          <wp:anchor distT="0" distB="0" distL="114300" distR="114300" simplePos="0" relativeHeight="251671552" behindDoc="0" locked="0" layoutInCell="1" allowOverlap="1" wp14:anchorId="609A6A11" wp14:editId="59F8E601">
            <wp:simplePos x="0" y="0"/>
            <wp:positionH relativeFrom="margin">
              <wp:posOffset>3806116</wp:posOffset>
            </wp:positionH>
            <wp:positionV relativeFrom="margin">
              <wp:posOffset>533105</wp:posOffset>
            </wp:positionV>
            <wp:extent cx="1818005" cy="14560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8005" cy="145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35C">
        <w:rPr>
          <w:rFonts w:ascii="Times New Roman" w:eastAsia="Times New Roman" w:hAnsi="Times New Roman" w:cs="Times New Roman"/>
          <w:sz w:val="24"/>
        </w:rPr>
        <w:t xml:space="preserve">Hence  </w:t>
      </w:r>
      <m:oMath>
        <m:r>
          <m:rPr>
            <m:sty m:val="p"/>
          </m:rPr>
          <w:rPr>
            <w:rFonts w:ascii="Cambria Math" w:eastAsia="Times New Roman" w:hAnsi="Cambria Math" w:cs="Times New Roman"/>
            <w:sz w:val="24"/>
          </w:rPr>
          <m:t>ρ</m:t>
        </m:r>
        <m:d>
          <m:dPr>
            <m:ctrlPr>
              <w:rPr>
                <w:rFonts w:ascii="Cambria Math" w:eastAsia="Times New Roman" w:hAnsi="Cambria Math"/>
                <w:sz w:val="24"/>
              </w:rPr>
            </m:ctrlPr>
          </m:dPr>
          <m:e>
            <m:r>
              <m:rPr>
                <m:sty m:val="p"/>
              </m:rPr>
              <w:rPr>
                <w:rFonts w:ascii="Cambria Math" w:eastAsia="Times New Roman" w:hAnsi="Cambria Math" w:cs="Times New Roman"/>
                <w:sz w:val="24"/>
              </w:rPr>
              <m:t>ν</m:t>
            </m:r>
            <m:ctrlPr>
              <w:rPr>
                <w:rFonts w:ascii="Cambria Math" w:eastAsia="Times New Roman" w:hAnsi="Cambria Math" w:cs="Times New Roman"/>
                <w:sz w:val="24"/>
              </w:rPr>
            </m:ctrlPr>
          </m:e>
        </m:d>
        <m:r>
          <m:rPr>
            <m:sty m:val="p"/>
          </m:rPr>
          <w:rPr>
            <w:rFonts w:ascii="Cambria Math" w:eastAsia="Times New Roman" w:hAnsi="Times New Roman" w:cs="Times New Roman"/>
            <w:sz w:val="24"/>
          </w:rPr>
          <m:t>=</m:t>
        </m:r>
        <m:f>
          <m:fPr>
            <m:ctrlPr>
              <w:rPr>
                <w:rFonts w:ascii="Cambria Math" w:eastAsia="Times New Roman" w:hAnsi="Cambria Math" w:cs="Times New Roman"/>
                <w:i/>
                <w:sz w:val="24"/>
              </w:rPr>
            </m:ctrlPr>
          </m:fPr>
          <m:num>
            <m:r>
              <m:rPr>
                <m:sty m:val="p"/>
              </m:rPr>
              <w:rPr>
                <w:rFonts w:ascii="Cambria Math" w:eastAsia="Times New Roman" w:hAnsi="Cambria Math"/>
                <w:sz w:val="24"/>
              </w:rPr>
              <m:t>N</m:t>
            </m:r>
            <m:r>
              <m:rPr>
                <m:sty m:val="p"/>
              </m:rPr>
              <w:rPr>
                <w:rFonts w:ascii="Cambria Math" w:eastAsia="Times New Roman" w:hAnsi="Cambria Math"/>
                <w:sz w:val="24"/>
                <w:vertAlign w:val="subscript"/>
              </w:rPr>
              <m:t>2</m:t>
            </m:r>
            <m:r>
              <m:rPr>
                <m:sty m:val="p"/>
              </m:rPr>
              <w:rPr>
                <w:rFonts w:ascii="Cambria Math" w:eastAsia="Times New Roman" w:hAnsi="Cambria Math"/>
                <w:sz w:val="24"/>
              </w:rPr>
              <m:t>A</m:t>
            </m:r>
            <m:r>
              <m:rPr>
                <m:sty m:val="p"/>
              </m:rPr>
              <w:rPr>
                <w:rFonts w:ascii="Cambria Math" w:eastAsia="Times New Roman" w:hAnsi="Cambria Math"/>
                <w:sz w:val="24"/>
                <w:vertAlign w:val="subscript"/>
              </w:rPr>
              <m:t xml:space="preserve">21 </m:t>
            </m:r>
          </m:num>
          <m:den>
            <m:r>
              <m:rPr>
                <m:sty m:val="p"/>
              </m:rPr>
              <w:rPr>
                <w:rFonts w:ascii="Cambria Math" w:eastAsia="Times New Roman" w:hAnsi="Cambria Math"/>
                <w:sz w:val="24"/>
              </w:rPr>
              <m:t>N</m:t>
            </m:r>
            <m:r>
              <m:rPr>
                <m:sty m:val="p"/>
              </m:rPr>
              <w:rPr>
                <w:rFonts w:ascii="Cambria Math" w:eastAsia="Times New Roman" w:hAnsi="Cambria Math"/>
                <w:sz w:val="24"/>
                <w:vertAlign w:val="subscript"/>
              </w:rPr>
              <m:t>1</m:t>
            </m:r>
            <m:r>
              <m:rPr>
                <m:sty m:val="p"/>
              </m:rPr>
              <w:rPr>
                <w:rFonts w:ascii="Cambria Math" w:eastAsia="Times New Roman" w:hAnsi="Cambria Math" w:cs="Times New Roman"/>
                <w:sz w:val="24"/>
              </w:rPr>
              <m:t>B</m:t>
            </m:r>
            <m:r>
              <m:rPr>
                <m:sty m:val="p"/>
              </m:rPr>
              <w:rPr>
                <w:rFonts w:ascii="Cambria Math" w:eastAsia="Times New Roman" w:hAnsi="Cambria Math" w:cs="Times New Roman"/>
                <w:sz w:val="24"/>
                <w:vertAlign w:val="subscript"/>
              </w:rPr>
              <m:t>12-</m:t>
            </m:r>
            <m:r>
              <m:rPr>
                <m:sty m:val="p"/>
              </m:rPr>
              <w:rPr>
                <w:rFonts w:ascii="Cambria Math" w:eastAsia="Times New Roman" w:hAnsi="Cambria Math"/>
                <w:sz w:val="24"/>
              </w:rPr>
              <m:t>N</m:t>
            </m:r>
            <m:r>
              <m:rPr>
                <m:sty m:val="p"/>
              </m:rPr>
              <w:rPr>
                <w:rFonts w:ascii="Cambria Math" w:eastAsia="Times New Roman" w:hAnsi="Cambria Math"/>
                <w:sz w:val="24"/>
                <w:vertAlign w:val="subscript"/>
              </w:rPr>
              <m:t>2</m:t>
            </m:r>
            <m:r>
              <m:rPr>
                <m:sty m:val="p"/>
              </m:rPr>
              <w:rPr>
                <w:rFonts w:ascii="Cambria Math" w:eastAsia="Times New Roman" w:hAnsi="Cambria Math" w:cs="Times New Roman"/>
                <w:sz w:val="24"/>
              </w:rPr>
              <m:t>B</m:t>
            </m:r>
            <m:r>
              <m:rPr>
                <m:sty m:val="p"/>
              </m:rPr>
              <w:rPr>
                <w:rFonts w:ascii="Cambria Math" w:eastAsia="Times New Roman" w:hAnsi="Cambria Math" w:cs="Times New Roman"/>
                <w:sz w:val="24"/>
                <w:vertAlign w:val="subscript"/>
              </w:rPr>
              <m:t xml:space="preserve">21  </m:t>
            </m:r>
          </m:den>
        </m:f>
      </m:oMath>
      <w:r w:rsidR="006F535C">
        <w:rPr>
          <w:rFonts w:ascii="Times New Roman" w:eastAsia="Times New Roman" w:hAnsi="Times New Roman" w:cs="Times New Roman"/>
          <w:sz w:val="24"/>
        </w:rPr>
        <w:t xml:space="preserve"> ------------3</w:t>
      </w:r>
    </w:p>
    <w:p w14:paraId="7F246E4A" w14:textId="77777777" w:rsidR="006F535C" w:rsidRDefault="006F535C" w:rsidP="006F535C">
      <w:pPr>
        <w:spacing w:after="0" w:line="240" w:lineRule="auto"/>
        <w:jc w:val="both"/>
        <w:rPr>
          <w:rFonts w:ascii="Times New Roman" w:eastAsia="Times New Roman" w:hAnsi="Times New Roman" w:cs="Times New Roman"/>
          <w:sz w:val="24"/>
        </w:rPr>
      </w:pPr>
    </w:p>
    <w:p w14:paraId="4E9552FC" w14:textId="103E2F9D"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t xml:space="preserve">Or </w:t>
      </w:r>
      <m:oMath>
        <m:r>
          <m:rPr>
            <m:sty m:val="p"/>
          </m:rPr>
          <w:rPr>
            <w:rFonts w:ascii="Cambria Math" w:eastAsia="Times New Roman" w:hAnsi="Cambria Math" w:cs="Times New Roman"/>
            <w:sz w:val="28"/>
            <w:szCs w:val="28"/>
          </w:rPr>
          <m:t>ρ</m:t>
        </m:r>
        <m:d>
          <m:dPr>
            <m:ctrlPr>
              <w:rPr>
                <w:rFonts w:ascii="Cambria Math" w:eastAsia="Times New Roman" w:hAnsi="Cambria Math"/>
                <w:sz w:val="28"/>
                <w:szCs w:val="28"/>
              </w:rPr>
            </m:ctrlPr>
          </m:dPr>
          <m:e>
            <m:r>
              <m:rPr>
                <m:sty m:val="p"/>
              </m:rPr>
              <w:rPr>
                <w:rFonts w:ascii="Cambria Math" w:eastAsia="Times New Roman" w:hAnsi="Cambria Math" w:cs="Times New Roman"/>
                <w:sz w:val="28"/>
                <w:szCs w:val="28"/>
              </w:rPr>
              <m:t>ν</m:t>
            </m:r>
            <m:ctrlPr>
              <w:rPr>
                <w:rFonts w:ascii="Cambria Math" w:eastAsia="Times New Roman" w:hAnsi="Cambria Math" w:cs="Times New Roman"/>
                <w:sz w:val="28"/>
                <w:szCs w:val="28"/>
              </w:rPr>
            </m:ctrlPr>
          </m:e>
        </m:d>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f>
              <m:fPr>
                <m:ctrlPr>
                  <w:rPr>
                    <w:rFonts w:ascii="Cambria Math" w:eastAsia="Times New Roman" w:hAnsi="Cambria Math" w:cs="Times New Roman"/>
                    <w:i/>
                    <w:sz w:val="28"/>
                    <w:szCs w:val="28"/>
                  </w:rPr>
                </m:ctrlPr>
              </m:fPr>
              <m:num>
                <m:r>
                  <m:rPr>
                    <m:sty m:val="p"/>
                  </m:rPr>
                  <w:rPr>
                    <w:rFonts w:ascii="Cambria Math" w:eastAsia="Times New Roman" w:hAnsi="Cambria Math"/>
                    <w:sz w:val="28"/>
                    <w:szCs w:val="28"/>
                  </w:rPr>
                  <m:t>A</m:t>
                </m:r>
                <m:r>
                  <m:rPr>
                    <m:sty m:val="p"/>
                  </m:rPr>
                  <w:rPr>
                    <w:rFonts w:ascii="Cambria Math" w:eastAsia="Times New Roman" w:hAnsi="Cambria Math"/>
                    <w:sz w:val="28"/>
                    <w:szCs w:val="28"/>
                    <w:vertAlign w:val="subscript"/>
                  </w:rPr>
                  <m:t>21</m:t>
                </m:r>
              </m:num>
              <m:den>
                <m:r>
                  <m:rPr>
                    <m:sty m:val="p"/>
                  </m:rPr>
                  <w:rPr>
                    <w:rFonts w:ascii="Cambria Math" w:eastAsia="Times New Roman" w:hAnsi="Cambria Math" w:cs="Times New Roman"/>
                    <w:sz w:val="28"/>
                    <w:szCs w:val="28"/>
                  </w:rPr>
                  <m:t>B</m:t>
                </m:r>
                <m:r>
                  <m:rPr>
                    <m:sty m:val="p"/>
                  </m:rPr>
                  <w:rPr>
                    <w:rFonts w:ascii="Cambria Math" w:eastAsia="Times New Roman" w:hAnsi="Cambria Math" w:cs="Times New Roman"/>
                    <w:sz w:val="28"/>
                    <w:szCs w:val="28"/>
                    <w:vertAlign w:val="subscript"/>
                  </w:rPr>
                  <m:t>21</m:t>
                </m:r>
              </m:den>
            </m:f>
          </m:num>
          <m:den>
            <m:f>
              <m:fPr>
                <m:ctrlPr>
                  <w:rPr>
                    <w:rFonts w:ascii="Cambria Math" w:eastAsia="Times New Roman" w:hAnsi="Cambria Math" w:cs="Times New Roman"/>
                    <w:i/>
                    <w:sz w:val="28"/>
                    <w:szCs w:val="28"/>
                  </w:rPr>
                </m:ctrlPr>
              </m:fPr>
              <m:num>
                <m:r>
                  <m:rPr>
                    <m:sty m:val="p"/>
                  </m:rPr>
                  <w:rPr>
                    <w:rFonts w:ascii="Cambria Math" w:eastAsia="Times New Roman" w:hAnsi="Cambria Math" w:cs="Times New Roman"/>
                    <w:sz w:val="28"/>
                    <w:szCs w:val="28"/>
                  </w:rPr>
                  <m:t>B</m:t>
                </m:r>
                <m:r>
                  <m:rPr>
                    <m:sty m:val="p"/>
                  </m:rPr>
                  <w:rPr>
                    <w:rFonts w:ascii="Cambria Math" w:eastAsia="Times New Roman" w:hAnsi="Cambria Math" w:cs="Times New Roman"/>
                    <w:sz w:val="28"/>
                    <w:szCs w:val="28"/>
                    <w:vertAlign w:val="subscript"/>
                  </w:rPr>
                  <m:t>12</m:t>
                </m:r>
                <m:r>
                  <m:rPr>
                    <m:sty m:val="p"/>
                  </m:rPr>
                  <w:rPr>
                    <w:rFonts w:ascii="Cambria Math" w:eastAsia="Times New Roman" w:hAnsi="Times New Roman" w:cs="Times New Roman"/>
                    <w:sz w:val="28"/>
                    <w:szCs w:val="28"/>
                    <w:vertAlign w:val="subscript"/>
                  </w:rPr>
                  <m:t>N1</m:t>
                </m:r>
              </m:num>
              <m:den>
                <m:r>
                  <m:rPr>
                    <m:sty m:val="p"/>
                  </m:rPr>
                  <w:rPr>
                    <w:rFonts w:ascii="Cambria Math" w:eastAsia="Times New Roman" w:hAnsi="Cambria Math" w:cs="Times New Roman"/>
                    <w:sz w:val="28"/>
                    <w:szCs w:val="28"/>
                  </w:rPr>
                  <m:t>B</m:t>
                </m:r>
                <m:r>
                  <m:rPr>
                    <m:sty m:val="p"/>
                  </m:rPr>
                  <w:rPr>
                    <w:rFonts w:ascii="Cambria Math" w:eastAsia="Times New Roman" w:hAnsi="Cambria Math" w:cs="Times New Roman"/>
                    <w:sz w:val="28"/>
                    <w:szCs w:val="28"/>
                    <w:vertAlign w:val="subscript"/>
                  </w:rPr>
                  <m:t xml:space="preserve">21 </m:t>
                </m:r>
                <m:r>
                  <m:rPr>
                    <m:sty m:val="p"/>
                  </m:rPr>
                  <w:rPr>
                    <w:rFonts w:ascii="Cambria Math" w:eastAsia="Times New Roman" w:hAnsi="Times New Roman" w:cs="Times New Roman"/>
                    <w:sz w:val="28"/>
                    <w:szCs w:val="28"/>
                    <w:vertAlign w:val="subscript"/>
                  </w:rPr>
                  <m:t>N2</m:t>
                </m:r>
              </m:den>
            </m:f>
            <m:r>
              <w:rPr>
                <w:rFonts w:ascii="Cambria Math" w:eastAsia="Times New Roman" w:hAnsi="Cambria Math" w:cs="Times New Roman"/>
                <w:sz w:val="28"/>
                <w:szCs w:val="28"/>
              </w:rPr>
              <m:t>-1</m:t>
            </m:r>
          </m:den>
        </m:f>
      </m:oMath>
      <w:r>
        <w:rPr>
          <w:rFonts w:ascii="Times New Roman" w:eastAsia="Times New Roman" w:hAnsi="Times New Roman" w:cs="Times New Roman"/>
          <w:sz w:val="24"/>
        </w:rPr>
        <w:t xml:space="preserve">  --------------------4</w:t>
      </w:r>
      <w:r w:rsidR="00BE1B2F">
        <w:rPr>
          <w:rFonts w:ascii="Times New Roman" w:eastAsia="Times New Roman" w:hAnsi="Times New Roman" w:cs="Times New Roman"/>
          <w:sz w:val="24"/>
        </w:rPr>
        <w:t xml:space="preserve"> </w:t>
      </w:r>
      <w:bookmarkStart w:id="0" w:name="OLE_LINK1"/>
    </w:p>
    <w:bookmarkEnd w:id="0"/>
    <w:p w14:paraId="519D7B17" w14:textId="533D205C" w:rsidR="006F535C" w:rsidRPr="0000474F"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t>
      </w:r>
      <w:r w:rsidR="001B01DC">
        <w:rPr>
          <w:rFonts w:ascii="Times New Roman" w:eastAsia="Times New Roman" w:hAnsi="Times New Roman" w:cs="Times New Roman"/>
          <w:sz w:val="24"/>
        </w:rPr>
        <w:t>P</w:t>
      </w:r>
      <w:r>
        <w:rPr>
          <w:rFonts w:ascii="Times New Roman" w:eastAsia="Times New Roman" w:hAnsi="Times New Roman" w:cs="Times New Roman"/>
          <w:sz w:val="24"/>
        </w:rPr>
        <w:t>opulation of the various energy levels of a system in thermal equilibrium is given by Boltzmann distribution law,</w:t>
      </w:r>
    </w:p>
    <w:p w14:paraId="218810A0" w14:textId="5992A218" w:rsidR="006F535C" w:rsidRDefault="006F535C" w:rsidP="006F535C">
      <w:pPr>
        <w:spacing w:after="0" w:line="240" w:lineRule="auto"/>
        <w:jc w:val="both"/>
        <w:rPr>
          <w:rFonts w:ascii="Times New Roman" w:eastAsia="Times New Roman" w:hAnsi="Times New Roman" w:cs="Times New Roman"/>
          <w:sz w:val="24"/>
        </w:rPr>
      </w:pPr>
    </w:p>
    <w:p w14:paraId="7BF299D8" w14:textId="7A5FA8C9"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r>
      <m:oMath>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i</m:t>
            </m:r>
          </m:sub>
        </m:sSub>
        <m:r>
          <w:rPr>
            <w:rFonts w:ascii="Cambria Math" w:eastAsia="Times New Roman" w:hAnsi="Cambria Math" w:cs="Times New Roman"/>
            <w:sz w:val="24"/>
          </w:rPr>
          <m:t xml:space="preserve">= </m:t>
        </m:r>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i</m:t>
            </m:r>
          </m:sub>
        </m:sSub>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0</m:t>
            </m:r>
          </m:sub>
        </m:sSub>
        <m:r>
          <w:rPr>
            <w:rFonts w:ascii="Cambria Math" w:eastAsia="Times New Roman" w:hAnsi="Cambria Math" w:cs="Times New Roman"/>
            <w:sz w:val="24"/>
          </w:rPr>
          <m:t>exp</m:t>
        </m:r>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m:rPr>
                    <m:sty m:val="p"/>
                  </m:rPr>
                  <w:rPr>
                    <w:rFonts w:ascii="Cambria Math" w:eastAsia="Times New Roman" w:hAnsi="Cambria Math" w:cs="Times New Roman"/>
                    <w:sz w:val="24"/>
                  </w:rPr>
                  <m:t>-E</m:t>
                </m:r>
                <m:r>
                  <m:rPr>
                    <m:sty m:val="p"/>
                  </m:rPr>
                  <w:rPr>
                    <w:rFonts w:ascii="Cambria Math" w:eastAsia="Times New Roman" w:hAnsi="Cambria Math" w:cs="Times New Roman"/>
                    <w:sz w:val="24"/>
                    <w:vertAlign w:val="subscript"/>
                  </w:rPr>
                  <m:t>i</m:t>
                </m:r>
              </m:num>
              <m:den>
                <m:r>
                  <w:rPr>
                    <w:rFonts w:ascii="Cambria Math" w:eastAsia="Times New Roman" w:hAnsi="Cambria Math" w:cs="Times New Roman"/>
                    <w:sz w:val="24"/>
                  </w:rPr>
                  <m:t>kT</m:t>
                </m:r>
              </m:den>
            </m:f>
          </m:e>
        </m:d>
      </m:oMath>
      <w:r>
        <w:rPr>
          <w:rFonts w:ascii="Times New Roman" w:eastAsia="Times New Roman" w:hAnsi="Times New Roman" w:cs="Times New Roman"/>
          <w:sz w:val="24"/>
        </w:rPr>
        <w:t xml:space="preserve"> -----------------------5</w:t>
      </w:r>
    </w:p>
    <w:p w14:paraId="2504FDDD" w14:textId="1C0051F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Where N</w:t>
      </w:r>
      <w:r w:rsidRPr="0082283D">
        <w:rPr>
          <w:rFonts w:ascii="Times New Roman" w:eastAsia="Times New Roman" w:hAnsi="Times New Roman" w:cs="Times New Roman"/>
          <w:sz w:val="24"/>
          <w:vertAlign w:val="subscript"/>
        </w:rPr>
        <w:t>i</w:t>
      </w:r>
      <w:r>
        <w:rPr>
          <w:rFonts w:ascii="Times New Roman" w:eastAsia="Times New Roman" w:hAnsi="Times New Roman" w:cs="Times New Roman"/>
          <w:sz w:val="24"/>
          <w:vertAlign w:val="subscript"/>
        </w:rPr>
        <w:t xml:space="preserve"> </w:t>
      </w:r>
      <w:r>
        <w:rPr>
          <w:rFonts w:ascii="Times New Roman" w:eastAsia="Times New Roman" w:hAnsi="Times New Roman" w:cs="Times New Roman"/>
          <w:sz w:val="24"/>
        </w:rPr>
        <w:t xml:space="preserve">is the population density of the energy level </w:t>
      </w:r>
      <w:proofErr w:type="spellStart"/>
      <w:r>
        <w:rPr>
          <w:rFonts w:ascii="Times New Roman" w:eastAsia="Times New Roman" w:hAnsi="Times New Roman" w:cs="Times New Roman"/>
          <w:sz w:val="24"/>
        </w:rPr>
        <w:t>E</w:t>
      </w:r>
      <w:r w:rsidRPr="0082283D">
        <w:rPr>
          <w:rFonts w:ascii="Times New Roman" w:eastAsia="Times New Roman" w:hAnsi="Times New Roman" w:cs="Times New Roman"/>
          <w:sz w:val="24"/>
          <w:vertAlign w:val="subscript"/>
        </w:rPr>
        <w:t>i</w:t>
      </w:r>
      <w:proofErr w:type="spellEnd"/>
      <w:r>
        <w:rPr>
          <w:rFonts w:ascii="Times New Roman" w:eastAsia="Times New Roman" w:hAnsi="Times New Roman" w:cs="Times New Roman"/>
          <w:sz w:val="24"/>
        </w:rPr>
        <w:t>. N</w:t>
      </w:r>
      <w:r w:rsidRPr="0082283D">
        <w:rPr>
          <w:rFonts w:ascii="Times New Roman" w:eastAsia="Times New Roman" w:hAnsi="Times New Roman" w:cs="Times New Roman"/>
          <w:sz w:val="24"/>
          <w:vertAlign w:val="subscript"/>
        </w:rPr>
        <w:t>0</w:t>
      </w:r>
      <w:r>
        <w:rPr>
          <w:rFonts w:ascii="Times New Roman" w:eastAsia="Times New Roman" w:hAnsi="Times New Roman" w:cs="Times New Roman"/>
          <w:sz w:val="24"/>
        </w:rPr>
        <w:t xml:space="preserve"> is the population density of the ground state at temperature T, </w:t>
      </w:r>
      <w:proofErr w:type="spellStart"/>
      <w:r>
        <w:rPr>
          <w:rFonts w:ascii="Times New Roman" w:eastAsia="Times New Roman" w:hAnsi="Times New Roman" w:cs="Times New Roman"/>
          <w:sz w:val="24"/>
        </w:rPr>
        <w:t>g</w:t>
      </w:r>
      <w:r w:rsidRPr="0082283D">
        <w:rPr>
          <w:rFonts w:ascii="Times New Roman" w:eastAsia="Times New Roman" w:hAnsi="Times New Roman" w:cs="Times New Roman"/>
          <w:sz w:val="24"/>
          <w:vertAlign w:val="subscript"/>
        </w:rPr>
        <w:t>i</w:t>
      </w:r>
      <w:proofErr w:type="spellEnd"/>
      <w:r>
        <w:rPr>
          <w:rFonts w:ascii="Times New Roman" w:eastAsia="Times New Roman" w:hAnsi="Times New Roman" w:cs="Times New Roman"/>
          <w:sz w:val="24"/>
        </w:rPr>
        <w:t xml:space="preserve"> is the degeneracy of the </w:t>
      </w:r>
      <w:proofErr w:type="spellStart"/>
      <w:r>
        <w:rPr>
          <w:rFonts w:ascii="Times New Roman" w:eastAsia="Times New Roman" w:hAnsi="Times New Roman" w:cs="Times New Roman"/>
          <w:sz w:val="24"/>
        </w:rPr>
        <w:t>i</w:t>
      </w:r>
      <w:r w:rsidRPr="0082283D">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level and k is the Boltzmann constant (= 1.38 X 10</w:t>
      </w:r>
      <w:r w:rsidRPr="0082283D">
        <w:rPr>
          <w:rFonts w:ascii="Times New Roman" w:eastAsia="Times New Roman" w:hAnsi="Times New Roman" w:cs="Times New Roman"/>
          <w:sz w:val="24"/>
          <w:vertAlign w:val="superscript"/>
        </w:rPr>
        <w:t>-23</w:t>
      </w:r>
      <w:r>
        <w:rPr>
          <w:rFonts w:ascii="Times New Roman" w:eastAsia="Times New Roman" w:hAnsi="Times New Roman" w:cs="Times New Roman"/>
          <w:sz w:val="24"/>
        </w:rPr>
        <w:t xml:space="preserve"> joule/K).</w:t>
      </w:r>
    </w:p>
    <w:p w14:paraId="79B14CEB" w14:textId="6C818E07" w:rsidR="001B01D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Hence</w:t>
      </w:r>
      <w:r w:rsidR="001B01DC">
        <w:rPr>
          <w:rFonts w:ascii="Times New Roman" w:eastAsia="Times New Roman" w:hAnsi="Times New Roman" w:cs="Times New Roman"/>
          <w:sz w:val="24"/>
        </w:rPr>
        <w:t>,</w:t>
      </w:r>
      <w:r w:rsidR="001B01DC">
        <w:rPr>
          <w:rFonts w:ascii="Times New Roman" w:eastAsia="Times New Roman" w:hAnsi="Times New Roman" w:cs="Times New Roman"/>
          <w:sz w:val="24"/>
        </w:rPr>
        <w:tab/>
      </w:r>
      <w:r w:rsidR="001B01DC">
        <w:rPr>
          <w:rFonts w:ascii="Times New Roman" w:eastAsia="Times New Roman" w:hAnsi="Times New Roman" w:cs="Times New Roman"/>
          <w:sz w:val="24"/>
        </w:rPr>
        <w:tab/>
        <w:t xml:space="preserve"> </w:t>
      </w:r>
      <m:oMath>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1</m:t>
            </m:r>
          </m:sub>
        </m:sSub>
        <m:r>
          <w:rPr>
            <w:rFonts w:ascii="Cambria Math" w:eastAsia="Times New Roman" w:hAnsi="Cambria Math" w:cs="Times New Roman"/>
            <w:sz w:val="24"/>
          </w:rPr>
          <m:t xml:space="preserve">= </m:t>
        </m:r>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1</m:t>
            </m:r>
          </m:sub>
        </m:sSub>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0</m:t>
            </m:r>
          </m:sub>
        </m:sSub>
        <m:r>
          <w:rPr>
            <w:rFonts w:ascii="Cambria Math" w:eastAsia="Times New Roman" w:hAnsi="Cambria Math" w:cs="Times New Roman"/>
            <w:sz w:val="24"/>
          </w:rPr>
          <m:t>exp</m:t>
        </m:r>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m:rPr>
                    <m:sty m:val="p"/>
                  </m:rPr>
                  <w:rPr>
                    <w:rFonts w:ascii="Cambria Math" w:eastAsia="Times New Roman" w:hAnsi="Cambria Math" w:cs="Times New Roman"/>
                    <w:sz w:val="24"/>
                  </w:rPr>
                  <m:t>-E</m:t>
                </m:r>
                <m:r>
                  <m:rPr>
                    <m:sty m:val="p"/>
                  </m:rPr>
                  <w:rPr>
                    <w:rFonts w:ascii="Cambria Math" w:eastAsia="Times New Roman" w:hAnsi="Cambria Math" w:cs="Times New Roman"/>
                    <w:sz w:val="24"/>
                    <w:vertAlign w:val="subscript"/>
                  </w:rPr>
                  <m:t>1</m:t>
                </m:r>
              </m:num>
              <m:den>
                <m:r>
                  <w:rPr>
                    <w:rFonts w:ascii="Cambria Math" w:eastAsia="Times New Roman" w:hAnsi="Cambria Math" w:cs="Times New Roman"/>
                    <w:sz w:val="24"/>
                  </w:rPr>
                  <m:t>kT</m:t>
                </m:r>
              </m:den>
            </m:f>
          </m:e>
        </m:d>
      </m:oMath>
      <w:r w:rsidR="001B01DC">
        <w:rPr>
          <w:rFonts w:ascii="Times New Roman" w:eastAsia="Times New Roman" w:hAnsi="Times New Roman" w:cs="Times New Roman"/>
          <w:sz w:val="24"/>
        </w:rPr>
        <w:t xml:space="preserve">  and  </w:t>
      </w:r>
      <m:oMath>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2</m:t>
            </m:r>
          </m:sub>
        </m:sSub>
        <m:r>
          <w:rPr>
            <w:rFonts w:ascii="Cambria Math" w:eastAsia="Times New Roman" w:hAnsi="Cambria Math" w:cs="Times New Roman"/>
            <w:sz w:val="24"/>
          </w:rPr>
          <m:t xml:space="preserve">= </m:t>
        </m:r>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2</m:t>
            </m:r>
          </m:sub>
        </m:sSub>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0</m:t>
            </m:r>
          </m:sub>
        </m:sSub>
        <m:r>
          <w:rPr>
            <w:rFonts w:ascii="Cambria Math" w:eastAsia="Times New Roman" w:hAnsi="Cambria Math" w:cs="Times New Roman"/>
            <w:sz w:val="24"/>
          </w:rPr>
          <m:t>exp</m:t>
        </m:r>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m:rPr>
                    <m:sty m:val="p"/>
                  </m:rPr>
                  <w:rPr>
                    <w:rFonts w:ascii="Cambria Math" w:eastAsia="Times New Roman" w:hAnsi="Cambria Math" w:cs="Times New Roman"/>
                    <w:sz w:val="24"/>
                  </w:rPr>
                  <m:t>-E</m:t>
                </m:r>
                <m:r>
                  <m:rPr>
                    <m:sty m:val="p"/>
                  </m:rPr>
                  <w:rPr>
                    <w:rFonts w:ascii="Cambria Math" w:eastAsia="Times New Roman" w:hAnsi="Cambria Math" w:cs="Times New Roman"/>
                    <w:sz w:val="24"/>
                    <w:vertAlign w:val="subscript"/>
                  </w:rPr>
                  <m:t>2</m:t>
                </m:r>
              </m:num>
              <m:den>
                <m:r>
                  <w:rPr>
                    <w:rFonts w:ascii="Cambria Math" w:eastAsia="Times New Roman" w:hAnsi="Cambria Math" w:cs="Times New Roman"/>
                    <w:sz w:val="24"/>
                  </w:rPr>
                  <m:t>kT</m:t>
                </m:r>
              </m:den>
            </m:f>
          </m:e>
        </m:d>
      </m:oMath>
    </w:p>
    <w:p w14:paraId="4D5CFBEC" w14:textId="611F29FD" w:rsidR="006F535C" w:rsidRDefault="006F535C" w:rsidP="006F535C">
      <w:pPr>
        <w:spacing w:after="0" w:line="240" w:lineRule="auto"/>
        <w:jc w:val="both"/>
        <w:rPr>
          <w:rFonts w:ascii="Times New Roman" w:eastAsia="Times New Roman" w:hAnsi="Times New Roman" w:cs="Times New Roman"/>
          <w:sz w:val="24"/>
        </w:rPr>
      </w:pPr>
    </w:p>
    <w:p w14:paraId="0339636E" w14:textId="77777777" w:rsidR="006F535C" w:rsidRPr="0082283D" w:rsidRDefault="00B576AD" w:rsidP="006F535C">
      <w:pPr>
        <w:spacing w:after="0" w:line="240" w:lineRule="auto"/>
        <w:jc w:val="both"/>
        <w:rPr>
          <w:rFonts w:ascii="Times New Roman" w:eastAsia="Times New Roman" w:hAnsi="Times New Roman" w:cs="Times New Roman"/>
          <w:sz w:val="24"/>
        </w:rPr>
      </w:pPr>
      <m:oMathPara>
        <m:oMath>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1</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N</m:t>
                  </m:r>
                </m:e>
                <m:sub>
                  <m:r>
                    <w:rPr>
                      <w:rFonts w:ascii="Cambria Math" w:eastAsia="Times New Roman" w:hAnsi="Cambria Math" w:cs="Times New Roman"/>
                      <w:sz w:val="24"/>
                    </w:rPr>
                    <m:t>2</m:t>
                  </m:r>
                </m:sub>
              </m:sSub>
            </m:den>
          </m:f>
          <m:r>
            <w:rPr>
              <w:rFonts w:ascii="Cambria Math" w:eastAsia="Times New Roman" w:hAnsi="Cambria Math" w:cs="Times New Roman"/>
              <w:sz w:val="24"/>
            </w:rPr>
            <m:t>=</m:t>
          </m:r>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1</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2</m:t>
                  </m:r>
                </m:sub>
              </m:sSub>
            </m:den>
          </m:f>
          <m:r>
            <w:rPr>
              <w:rFonts w:ascii="Cambria Math" w:eastAsia="Times New Roman" w:hAnsi="Cambria Math" w:cs="Times New Roman"/>
              <w:sz w:val="24"/>
            </w:rPr>
            <m:t>exp</m:t>
          </m:r>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E</m:t>
                      </m:r>
                    </m:e>
                    <m:sub>
                      <m:r>
                        <w:rPr>
                          <w:rFonts w:ascii="Cambria Math" w:eastAsia="Times New Roman" w:hAnsi="Cambria Math" w:cs="Times New Roman"/>
                          <w:sz w:val="24"/>
                        </w:rPr>
                        <m:t>2</m:t>
                      </m:r>
                    </m:sub>
                  </m:sSub>
                  <m:r>
                    <w:rPr>
                      <w:rFonts w:ascii="Cambria Math" w:eastAsia="Times New Roman" w:hAnsi="Cambria Math" w:cs="Times New Roman"/>
                      <w:sz w:val="24"/>
                    </w:rPr>
                    <m:t>-</m:t>
                  </m:r>
                  <m:sSub>
                    <m:sSubPr>
                      <m:ctrlPr>
                        <w:rPr>
                          <w:rFonts w:ascii="Cambria Math" w:eastAsia="Times New Roman" w:hAnsi="Cambria Math" w:cs="Times New Roman"/>
                          <w:i/>
                          <w:sz w:val="24"/>
                        </w:rPr>
                      </m:ctrlPr>
                    </m:sSubPr>
                    <m:e>
                      <m:r>
                        <w:rPr>
                          <w:rFonts w:ascii="Cambria Math" w:eastAsia="Times New Roman" w:hAnsi="Cambria Math" w:cs="Times New Roman"/>
                          <w:sz w:val="24"/>
                        </w:rPr>
                        <m:t>E</m:t>
                      </m:r>
                    </m:e>
                    <m:sub>
                      <m:r>
                        <w:rPr>
                          <w:rFonts w:ascii="Cambria Math" w:eastAsia="Times New Roman" w:hAnsi="Cambria Math" w:cs="Times New Roman"/>
                          <w:sz w:val="24"/>
                        </w:rPr>
                        <m:t>1</m:t>
                      </m:r>
                    </m:sub>
                  </m:sSub>
                </m:num>
                <m:den>
                  <m:r>
                    <w:rPr>
                      <w:rFonts w:ascii="Cambria Math" w:eastAsia="Times New Roman" w:hAnsi="Cambria Math" w:cs="Times New Roman"/>
                      <w:sz w:val="24"/>
                    </w:rPr>
                    <m:t>kT</m:t>
                  </m:r>
                </m:den>
              </m:f>
            </m:e>
          </m:d>
        </m:oMath>
      </m:oMathPara>
    </w:p>
    <w:p w14:paraId="4BA82C81" w14:textId="6265DC7B"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m:oMath>
        <m:r>
          <w:rPr>
            <w:rFonts w:ascii="Cambria Math" w:eastAsia="Times New Roman" w:hAnsi="Cambria Math" w:cs="Times New Roman"/>
            <w:sz w:val="24"/>
          </w:rPr>
          <m:t>=</m:t>
        </m:r>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1</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2</m:t>
                </m:r>
              </m:sub>
            </m:sSub>
          </m:den>
        </m:f>
        <m:r>
          <w:rPr>
            <w:rFonts w:ascii="Cambria Math" w:eastAsia="Times New Roman" w:hAnsi="Cambria Math" w:cs="Times New Roman"/>
            <w:sz w:val="24"/>
          </w:rPr>
          <m:t>exp</m:t>
        </m:r>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w:rPr>
                    <w:rFonts w:ascii="Cambria Math" w:eastAsia="Times New Roman" w:hAnsi="Cambria Math" w:cs="Times New Roman"/>
                    <w:sz w:val="24"/>
                  </w:rPr>
                  <m:t>h</m:t>
                </m:r>
                <m:r>
                  <m:rPr>
                    <m:sty m:val="p"/>
                  </m:rPr>
                  <w:rPr>
                    <w:rFonts w:ascii="Cambria Math" w:eastAsia="Times New Roman" w:hAnsi="Cambria Math" w:cs="Times New Roman"/>
                    <w:sz w:val="24"/>
                  </w:rPr>
                  <m:t>ν</m:t>
                </m:r>
              </m:num>
              <m:den>
                <m:r>
                  <w:rPr>
                    <w:rFonts w:ascii="Cambria Math" w:eastAsia="Times New Roman" w:hAnsi="Cambria Math" w:cs="Times New Roman"/>
                    <w:sz w:val="24"/>
                  </w:rPr>
                  <m:t>kT</m:t>
                </m:r>
              </m:den>
            </m:f>
          </m:e>
        </m:d>
      </m:oMath>
      <w:r>
        <w:rPr>
          <w:rFonts w:ascii="Times New Roman" w:eastAsia="Times New Roman" w:hAnsi="Times New Roman" w:cs="Times New Roman"/>
          <w:sz w:val="24"/>
        </w:rPr>
        <w:t xml:space="preserve"> ------------6</w:t>
      </w:r>
    </w:p>
    <w:p w14:paraId="0DC03DE4"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Substituting Eq. (6) in Eq. (4),</w:t>
      </w:r>
    </w:p>
    <w:p w14:paraId="231302F6" w14:textId="77777777" w:rsidR="006F535C" w:rsidRDefault="006F535C" w:rsidP="006F535C">
      <w:pPr>
        <w:spacing w:after="0" w:line="240" w:lineRule="auto"/>
        <w:jc w:val="both"/>
        <w:rPr>
          <w:rFonts w:ascii="Times New Roman" w:eastAsia="Times New Roman" w:hAnsi="Times New Roman" w:cs="Times New Roman"/>
          <w:sz w:val="24"/>
        </w:rPr>
      </w:pPr>
    </w:p>
    <w:p w14:paraId="2B655483" w14:textId="77777777" w:rsidR="006F535C" w:rsidRDefault="006F535C" w:rsidP="006F535C">
      <w:pPr>
        <w:spacing w:after="0" w:line="240" w:lineRule="auto"/>
        <w:jc w:val="both"/>
        <w:rPr>
          <w:rFonts w:ascii="Times New Roman" w:eastAsia="Times New Roman" w:hAnsi="Times New Roman" w:cs="Times New Roman"/>
          <w:sz w:val="24"/>
        </w:rPr>
      </w:pPr>
      <m:oMath>
        <m:r>
          <m:rPr>
            <m:sty m:val="p"/>
          </m:rPr>
          <w:rPr>
            <w:rFonts w:ascii="Cambria Math" w:eastAsia="Times New Roman" w:hAnsi="Cambria Math" w:cs="Times New Roman"/>
            <w:sz w:val="24"/>
          </w:rPr>
          <m:t>ρ</m:t>
        </m:r>
        <m:d>
          <m:dPr>
            <m:ctrlPr>
              <w:rPr>
                <w:rFonts w:ascii="Cambria Math" w:eastAsia="Times New Roman" w:hAnsi="Cambria Math"/>
                <w:sz w:val="24"/>
              </w:rPr>
            </m:ctrlPr>
          </m:dPr>
          <m:e>
            <m:r>
              <m:rPr>
                <m:sty m:val="p"/>
              </m:rPr>
              <w:rPr>
                <w:rFonts w:ascii="Cambria Math" w:eastAsia="Times New Roman" w:hAnsi="Cambria Math" w:cs="Times New Roman"/>
                <w:sz w:val="24"/>
              </w:rPr>
              <m:t>ν</m:t>
            </m:r>
            <m:ctrlPr>
              <w:rPr>
                <w:rFonts w:ascii="Cambria Math" w:eastAsia="Times New Roman" w:hAnsi="Cambria Math" w:cs="Times New Roman"/>
                <w:sz w:val="24"/>
              </w:rPr>
            </m:ctrlPr>
          </m:e>
        </m:d>
        <m:r>
          <w:rPr>
            <w:rFonts w:ascii="Cambria Math" w:eastAsia="Times New Roman" w:hAnsi="Cambria Math" w:cs="Times New Roman"/>
            <w:sz w:val="24"/>
          </w:rPr>
          <m:t>=</m:t>
        </m:r>
        <m:f>
          <m:fPr>
            <m:ctrlPr>
              <w:rPr>
                <w:rFonts w:ascii="Cambria Math" w:eastAsia="Times New Roman" w:hAnsi="Cambria Math" w:cs="Times New Roman"/>
                <w:i/>
                <w:sz w:val="24"/>
              </w:rPr>
            </m:ctrlPr>
          </m:fPr>
          <m:num>
            <m:f>
              <m:fPr>
                <m:type m:val="skw"/>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A</m:t>
                    </m:r>
                  </m:e>
                  <m:sub>
                    <m:r>
                      <w:rPr>
                        <w:rFonts w:ascii="Cambria Math" w:eastAsia="Times New Roman" w:hAnsi="Cambria Math" w:cs="Times New Roman"/>
                        <w:sz w:val="24"/>
                      </w:rPr>
                      <m:t>21</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B</m:t>
                    </m:r>
                  </m:e>
                  <m:sub>
                    <m:r>
                      <w:rPr>
                        <w:rFonts w:ascii="Cambria Math" w:eastAsia="Times New Roman" w:hAnsi="Cambria Math" w:cs="Times New Roman"/>
                        <w:sz w:val="24"/>
                      </w:rPr>
                      <m:t>21</m:t>
                    </m:r>
                  </m:sub>
                </m:sSub>
              </m:den>
            </m:f>
          </m:num>
          <m:den>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1</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2</m:t>
                        </m:r>
                      </m:sub>
                    </m:sSub>
                  </m:den>
                </m:f>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B</m:t>
                        </m:r>
                      </m:e>
                      <m:sub>
                        <m:r>
                          <w:rPr>
                            <w:rFonts w:ascii="Cambria Math" w:eastAsia="Times New Roman" w:hAnsi="Cambria Math" w:cs="Times New Roman"/>
                            <w:sz w:val="24"/>
                          </w:rPr>
                          <m:t>12</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B</m:t>
                        </m:r>
                      </m:e>
                      <m:sub>
                        <m:r>
                          <w:rPr>
                            <w:rFonts w:ascii="Cambria Math" w:eastAsia="Times New Roman" w:hAnsi="Cambria Math" w:cs="Times New Roman"/>
                            <w:sz w:val="24"/>
                          </w:rPr>
                          <m:t>21</m:t>
                        </m:r>
                      </m:sub>
                    </m:sSub>
                  </m:den>
                </m:f>
                <m:r>
                  <w:rPr>
                    <w:rFonts w:ascii="Cambria Math" w:eastAsia="Times New Roman" w:hAnsi="Cambria Math" w:cs="Times New Roman"/>
                    <w:sz w:val="24"/>
                  </w:rPr>
                  <m:t xml:space="preserve"> exp</m:t>
                </m:r>
                <m:d>
                  <m:dPr>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w:rPr>
                            <w:rFonts w:ascii="Cambria Math" w:eastAsia="Times New Roman" w:hAnsi="Cambria Math" w:cs="Times New Roman"/>
                            <w:sz w:val="24"/>
                          </w:rPr>
                          <m:t>hν</m:t>
                        </m:r>
                      </m:num>
                      <m:den>
                        <m:r>
                          <w:rPr>
                            <w:rFonts w:ascii="Cambria Math" w:eastAsia="Times New Roman" w:hAnsi="Cambria Math" w:cs="Times New Roman"/>
                            <w:sz w:val="24"/>
                          </w:rPr>
                          <m:t>kT</m:t>
                        </m:r>
                      </m:den>
                    </m:f>
                  </m:e>
                </m:d>
                <m:r>
                  <w:rPr>
                    <w:rFonts w:ascii="Cambria Math" w:eastAsia="Times New Roman" w:hAnsi="Cambria Math" w:cs="Times New Roman"/>
                    <w:sz w:val="24"/>
                  </w:rPr>
                  <m:t>-1</m:t>
                </m:r>
              </m:e>
            </m:d>
          </m:den>
        </m:f>
      </m:oMath>
      <w:r>
        <w:rPr>
          <w:rFonts w:ascii="Times New Roman" w:eastAsia="Times New Roman" w:hAnsi="Times New Roman" w:cs="Times New Roman"/>
          <w:sz w:val="24"/>
        </w:rPr>
        <w:t xml:space="preserve">  -------------------------------7</w:t>
      </w:r>
    </w:p>
    <w:p w14:paraId="6967E175" w14:textId="77777777" w:rsidR="006F535C" w:rsidRDefault="006F535C" w:rsidP="006F535C">
      <w:pPr>
        <w:spacing w:after="0" w:line="240" w:lineRule="auto"/>
        <w:jc w:val="both"/>
        <w:rPr>
          <w:rFonts w:ascii="Times New Roman" w:eastAsia="Times New Roman" w:hAnsi="Times New Roman" w:cs="Times New Roman"/>
          <w:sz w:val="24"/>
        </w:rPr>
      </w:pPr>
    </w:p>
    <w:p w14:paraId="5141245D"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from Plank’s law of black body radiation, the radiation density is given by</w:t>
      </w:r>
    </w:p>
    <w:p w14:paraId="4B1CDBFA" w14:textId="00568018"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m:oMath>
        <m:r>
          <m:rPr>
            <m:sty m:val="p"/>
          </m:rPr>
          <w:rPr>
            <w:rFonts w:ascii="Cambria Math" w:eastAsia="Times New Roman" w:hAnsi="Cambria Math" w:cs="Times New Roman"/>
            <w:sz w:val="24"/>
          </w:rPr>
          <m:t>ρ</m:t>
        </m:r>
        <m:d>
          <m:dPr>
            <m:ctrlPr>
              <w:rPr>
                <w:rFonts w:ascii="Cambria Math" w:eastAsia="Times New Roman" w:hAnsi="Cambria Math"/>
                <w:sz w:val="24"/>
              </w:rPr>
            </m:ctrlPr>
          </m:dPr>
          <m:e>
            <m:r>
              <m:rPr>
                <m:sty m:val="p"/>
              </m:rPr>
              <w:rPr>
                <w:rFonts w:ascii="Cambria Math" w:eastAsia="Times New Roman" w:hAnsi="Cambria Math" w:cs="Times New Roman"/>
                <w:sz w:val="24"/>
              </w:rPr>
              <m:t>ν</m:t>
            </m:r>
            <m:ctrlPr>
              <w:rPr>
                <w:rFonts w:ascii="Cambria Math" w:eastAsia="Times New Roman" w:hAnsi="Cambria Math" w:cs="Times New Roman"/>
                <w:sz w:val="24"/>
              </w:rPr>
            </m:ctrlPr>
          </m:e>
        </m:d>
        <m:r>
          <w:rPr>
            <w:rFonts w:ascii="Cambria Math" w:eastAsia="Times New Roman" w:hAnsi="Cambria Math" w:cs="Times New Roman"/>
            <w:sz w:val="24"/>
          </w:rPr>
          <m:t>=</m:t>
        </m:r>
        <m:f>
          <m:fPr>
            <m:ctrlPr>
              <w:rPr>
                <w:rFonts w:ascii="Cambria Math" w:eastAsia="Times New Roman" w:hAnsi="Cambria Math" w:cs="Times New Roman"/>
                <w:i/>
                <w:sz w:val="24"/>
              </w:rPr>
            </m:ctrlPr>
          </m:fPr>
          <m:num>
            <m:r>
              <w:rPr>
                <w:rFonts w:ascii="Cambria Math" w:eastAsia="Times New Roman" w:hAnsi="Cambria Math" w:cs="Times New Roman"/>
                <w:sz w:val="24"/>
              </w:rPr>
              <m:t>8πh</m:t>
            </m:r>
            <m:sSup>
              <m:sSupPr>
                <m:ctrlPr>
                  <w:rPr>
                    <w:rFonts w:ascii="Cambria Math" w:eastAsia="Times New Roman" w:hAnsi="Cambria Math" w:cs="Times New Roman"/>
                    <w:i/>
                    <w:sz w:val="24"/>
                  </w:rPr>
                </m:ctrlPr>
              </m:sSupPr>
              <m:e>
                <m:r>
                  <w:rPr>
                    <w:rFonts w:ascii="Cambria Math" w:eastAsia="Times New Roman" w:hAnsi="Cambria Math" w:cs="Times New Roman"/>
                    <w:sz w:val="24"/>
                  </w:rPr>
                  <m:t>ν</m:t>
                </m:r>
              </m:e>
              <m:sup>
                <m:r>
                  <w:rPr>
                    <w:rFonts w:ascii="Cambria Math" w:eastAsia="Times New Roman" w:hAnsi="Cambria Math" w:cs="Times New Roman"/>
                    <w:sz w:val="24"/>
                  </w:rPr>
                  <m:t>3</m:t>
                </m:r>
              </m:sup>
            </m:sSup>
          </m:num>
          <m:den>
            <m:sSup>
              <m:sSupPr>
                <m:ctrlPr>
                  <w:rPr>
                    <w:rFonts w:ascii="Cambria Math" w:eastAsia="Times New Roman" w:hAnsi="Cambria Math" w:cs="Times New Roman"/>
                    <w:i/>
                    <w:sz w:val="24"/>
                  </w:rPr>
                </m:ctrlPr>
              </m:sSupPr>
              <m:e>
                <m:r>
                  <w:rPr>
                    <w:rFonts w:ascii="Cambria Math" w:eastAsia="Times New Roman" w:hAnsi="Cambria Math" w:cs="Times New Roman"/>
                    <w:sz w:val="24"/>
                  </w:rPr>
                  <m:t>c</m:t>
                </m:r>
              </m:e>
              <m:sup>
                <m:r>
                  <w:rPr>
                    <w:rFonts w:ascii="Cambria Math" w:eastAsia="Times New Roman" w:hAnsi="Cambria Math" w:cs="Times New Roman"/>
                    <w:sz w:val="24"/>
                  </w:rPr>
                  <m:t>3</m:t>
                </m:r>
              </m:sup>
            </m:sSup>
          </m:den>
        </m:f>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w:rPr>
                    <w:rFonts w:ascii="Cambria Math" w:eastAsia="Times New Roman" w:hAnsi="Cambria Math" w:cs="Times New Roman"/>
                    <w:sz w:val="24"/>
                  </w:rPr>
                  <m:t>1</m:t>
                </m:r>
              </m:num>
              <m:den>
                <m:func>
                  <m:funcPr>
                    <m:ctrlPr>
                      <w:rPr>
                        <w:rFonts w:ascii="Cambria Math" w:eastAsia="Times New Roman" w:hAnsi="Cambria Math" w:cs="Times New Roman"/>
                        <w:i/>
                        <w:sz w:val="24"/>
                      </w:rPr>
                    </m:ctrlPr>
                  </m:funcPr>
                  <m:fName>
                    <m:r>
                      <m:rPr>
                        <m:sty m:val="p"/>
                      </m:rPr>
                      <w:rPr>
                        <w:rFonts w:ascii="Cambria Math" w:eastAsia="Times New Roman" w:hAnsi="Cambria Math" w:cs="Times New Roman"/>
                        <w:sz w:val="24"/>
                      </w:rPr>
                      <m:t>exp</m:t>
                    </m:r>
                  </m:fName>
                  <m:e>
                    <m:d>
                      <m:dPr>
                        <m:begChr m:val="["/>
                        <m:endChr m:val="]"/>
                        <m:ctrlPr>
                          <w:rPr>
                            <w:rFonts w:ascii="Cambria Math" w:eastAsia="Times New Roman" w:hAnsi="Cambria Math" w:cs="Times New Roman"/>
                            <w:i/>
                            <w:sz w:val="24"/>
                          </w:rPr>
                        </m:ctrlPr>
                      </m:dPr>
                      <m:e>
                        <m:f>
                          <m:fPr>
                            <m:ctrlPr>
                              <w:rPr>
                                <w:rFonts w:ascii="Cambria Math" w:eastAsia="Times New Roman" w:hAnsi="Cambria Math" w:cs="Times New Roman"/>
                                <w:i/>
                                <w:sz w:val="24"/>
                              </w:rPr>
                            </m:ctrlPr>
                          </m:fPr>
                          <m:num>
                            <m:r>
                              <w:rPr>
                                <w:rFonts w:ascii="Cambria Math" w:eastAsia="Times New Roman" w:hAnsi="Cambria Math" w:cs="Times New Roman"/>
                                <w:sz w:val="24"/>
                              </w:rPr>
                              <m:t>hν</m:t>
                            </m:r>
                          </m:num>
                          <m:den>
                            <m:r>
                              <w:rPr>
                                <w:rFonts w:ascii="Cambria Math" w:eastAsia="Times New Roman" w:hAnsi="Cambria Math" w:cs="Times New Roman"/>
                                <w:sz w:val="24"/>
                              </w:rPr>
                              <m:t>kT</m:t>
                            </m:r>
                          </m:den>
                        </m:f>
                      </m:e>
                    </m:d>
                    <m:r>
                      <w:rPr>
                        <w:rFonts w:ascii="Cambria Math" w:eastAsia="Times New Roman" w:hAnsi="Cambria Math" w:cs="Times New Roman"/>
                        <w:sz w:val="24"/>
                      </w:rPr>
                      <m:t>-1</m:t>
                    </m:r>
                  </m:e>
                </m:func>
              </m:den>
            </m:f>
          </m:e>
        </m:d>
      </m:oMath>
      <w:r>
        <w:rPr>
          <w:rFonts w:ascii="Times New Roman" w:eastAsia="Times New Roman" w:hAnsi="Times New Roman" w:cs="Times New Roman"/>
          <w:sz w:val="24"/>
        </w:rPr>
        <w:t xml:space="preserve"> ----------------8</w:t>
      </w:r>
    </w:p>
    <w:p w14:paraId="2D2FD7A5" w14:textId="77777777" w:rsidR="006F535C"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comparing Eq. 7 &amp; 8</w:t>
      </w:r>
    </w:p>
    <w:p w14:paraId="1F7095E8" w14:textId="77777777" w:rsidR="006F535C" w:rsidRDefault="006F535C" w:rsidP="006F535C">
      <w:pPr>
        <w:spacing w:after="0" w:line="240" w:lineRule="auto"/>
        <w:jc w:val="both"/>
        <w:rPr>
          <w:rFonts w:ascii="Times New Roman" w:eastAsia="Times New Roman" w:hAnsi="Times New Roman" w:cs="Times New Roman"/>
          <w:sz w:val="24"/>
        </w:rPr>
      </w:pPr>
    </w:p>
    <w:p w14:paraId="3D33AB44" w14:textId="77777777" w:rsidR="006F535C" w:rsidRPr="009D461B" w:rsidRDefault="006F535C" w:rsidP="006F535C">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m:oMath>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1</m:t>
                </m:r>
              </m:sub>
            </m:sSub>
            <m:sSub>
              <m:sSubPr>
                <m:ctrlPr>
                  <w:rPr>
                    <w:rFonts w:ascii="Cambria Math" w:eastAsia="Times New Roman" w:hAnsi="Cambria Math" w:cs="Times New Roman"/>
                    <w:i/>
                    <w:sz w:val="24"/>
                  </w:rPr>
                </m:ctrlPr>
              </m:sSubPr>
              <m:e>
                <m:r>
                  <w:rPr>
                    <w:rFonts w:ascii="Cambria Math" w:eastAsia="Times New Roman" w:hAnsi="Cambria Math" w:cs="Times New Roman"/>
                    <w:sz w:val="24"/>
                  </w:rPr>
                  <m:t>B</m:t>
                </m:r>
              </m:e>
              <m:sub>
                <m:r>
                  <w:rPr>
                    <w:rFonts w:ascii="Cambria Math" w:eastAsia="Times New Roman" w:hAnsi="Cambria Math" w:cs="Times New Roman"/>
                    <w:sz w:val="24"/>
                  </w:rPr>
                  <m:t>12</m:t>
                </m:r>
              </m:sub>
            </m:sSub>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g</m:t>
                </m:r>
              </m:e>
              <m:sub>
                <m:r>
                  <w:rPr>
                    <w:rFonts w:ascii="Cambria Math" w:eastAsia="Times New Roman" w:hAnsi="Cambria Math" w:cs="Times New Roman"/>
                    <w:sz w:val="24"/>
                  </w:rPr>
                  <m:t>2</m:t>
                </m:r>
              </m:sub>
            </m:sSub>
            <m:sSub>
              <m:sSubPr>
                <m:ctrlPr>
                  <w:rPr>
                    <w:rFonts w:ascii="Cambria Math" w:eastAsia="Times New Roman" w:hAnsi="Cambria Math" w:cs="Times New Roman"/>
                    <w:i/>
                    <w:sz w:val="24"/>
                  </w:rPr>
                </m:ctrlPr>
              </m:sSubPr>
              <m:e>
                <m:r>
                  <w:rPr>
                    <w:rFonts w:ascii="Cambria Math" w:eastAsia="Times New Roman" w:hAnsi="Cambria Math" w:cs="Times New Roman"/>
                    <w:sz w:val="24"/>
                  </w:rPr>
                  <m:t>B</m:t>
                </m:r>
              </m:e>
              <m:sub>
                <m:r>
                  <w:rPr>
                    <w:rFonts w:ascii="Cambria Math" w:eastAsia="Times New Roman" w:hAnsi="Cambria Math" w:cs="Times New Roman"/>
                    <w:sz w:val="24"/>
                  </w:rPr>
                  <m:t>21</m:t>
                </m:r>
              </m:sub>
            </m:sSub>
          </m:den>
        </m:f>
        <m:r>
          <w:rPr>
            <w:rFonts w:ascii="Cambria Math" w:eastAsia="Times New Roman" w:hAnsi="Cambria Math" w:cs="Times New Roman"/>
            <w:sz w:val="24"/>
          </w:rPr>
          <m:t>=1</m:t>
        </m:r>
      </m:oMath>
      <w:r>
        <w:rPr>
          <w:rFonts w:ascii="Times New Roman" w:eastAsia="Times New Roman" w:hAnsi="Times New Roman" w:cs="Times New Roman"/>
          <w:sz w:val="24"/>
        </w:rPr>
        <w:t xml:space="preserve"> or g</w:t>
      </w:r>
      <w:r w:rsidRPr="009D461B">
        <w:rPr>
          <w:rFonts w:ascii="Times New Roman" w:eastAsia="Times New Roman" w:hAnsi="Times New Roman" w:cs="Times New Roman"/>
          <w:sz w:val="24"/>
          <w:vertAlign w:val="subscript"/>
        </w:rPr>
        <w:t>1</w:t>
      </w:r>
      <w:r>
        <w:rPr>
          <w:rFonts w:ascii="Times New Roman" w:eastAsia="Times New Roman" w:hAnsi="Times New Roman" w:cs="Times New Roman"/>
          <w:sz w:val="24"/>
        </w:rPr>
        <w:t>B</w:t>
      </w:r>
      <w:r w:rsidRPr="009D461B">
        <w:rPr>
          <w:rFonts w:ascii="Times New Roman" w:eastAsia="Times New Roman" w:hAnsi="Times New Roman" w:cs="Times New Roman"/>
          <w:sz w:val="24"/>
          <w:vertAlign w:val="subscript"/>
        </w:rPr>
        <w:t>12</w:t>
      </w:r>
      <w:r>
        <w:rPr>
          <w:rFonts w:ascii="Times New Roman" w:eastAsia="Times New Roman" w:hAnsi="Times New Roman" w:cs="Times New Roman"/>
          <w:sz w:val="24"/>
        </w:rPr>
        <w:t xml:space="preserve"> = g</w:t>
      </w:r>
      <w:r w:rsidRPr="009D461B">
        <w:rPr>
          <w:rFonts w:ascii="Times New Roman" w:eastAsia="Times New Roman" w:hAnsi="Times New Roman" w:cs="Times New Roman"/>
          <w:sz w:val="24"/>
          <w:vertAlign w:val="subscript"/>
        </w:rPr>
        <w:t>2</w:t>
      </w:r>
      <w:r>
        <w:rPr>
          <w:rFonts w:ascii="Times New Roman" w:eastAsia="Times New Roman" w:hAnsi="Times New Roman" w:cs="Times New Roman"/>
          <w:sz w:val="24"/>
        </w:rPr>
        <w:t>B</w:t>
      </w:r>
      <w:proofErr w:type="gramStart"/>
      <w:r w:rsidRPr="009D461B">
        <w:rPr>
          <w:rFonts w:ascii="Times New Roman" w:eastAsia="Times New Roman" w:hAnsi="Times New Roman" w:cs="Times New Roman"/>
          <w:sz w:val="24"/>
          <w:vertAlign w:val="subscript"/>
        </w:rPr>
        <w:t>21</w:t>
      </w:r>
      <w:r>
        <w:rPr>
          <w:rFonts w:ascii="Times New Roman" w:eastAsia="Times New Roman" w:hAnsi="Times New Roman" w:cs="Times New Roman"/>
          <w:sz w:val="24"/>
          <w:vertAlign w:val="subscript"/>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9</w:t>
      </w:r>
    </w:p>
    <w:p w14:paraId="023E1C36" w14:textId="77777777" w:rsidR="006F535C" w:rsidRPr="0082283D" w:rsidRDefault="006F535C" w:rsidP="006F535C">
      <w:pPr>
        <w:spacing w:after="0" w:line="240" w:lineRule="auto"/>
        <w:jc w:val="both"/>
        <w:rPr>
          <w:rFonts w:ascii="Times New Roman" w:eastAsia="Times New Roman" w:hAnsi="Times New Roman" w:cs="Times New Roman"/>
          <w:sz w:val="24"/>
        </w:rPr>
      </w:pPr>
    </w:p>
    <w:p w14:paraId="23CCE231" w14:textId="49F440AD"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And</w:t>
      </w:r>
      <w:r w:rsidR="001B01DC">
        <w:rPr>
          <w:rFonts w:ascii="Times New Roman" w:eastAsia="Times New Roman" w:hAnsi="Times New Roman"/>
          <w:sz w:val="24"/>
        </w:rPr>
        <w:tab/>
      </w:r>
      <w:r w:rsidR="001B01DC">
        <w:rPr>
          <w:rFonts w:ascii="Times New Roman" w:eastAsia="Times New Roman" w:hAnsi="Times New Roman"/>
          <w:sz w:val="24"/>
        </w:rPr>
        <w:tab/>
      </w:r>
      <w:r>
        <w:rPr>
          <w:rFonts w:ascii="Times New Roman" w:eastAsia="Times New Roman" w:hAnsi="Times New Roman"/>
          <w:sz w:val="24"/>
        </w:rPr>
        <w:t xml:space="preserve"> </w:t>
      </w:r>
      <m:oMath>
        <m:f>
          <m:fPr>
            <m:ctrlPr>
              <w:rPr>
                <w:rFonts w:ascii="Cambria Math" w:eastAsia="Times New Roman" w:hAnsi="Cambria Math"/>
                <w:i/>
                <w:sz w:val="24"/>
              </w:rPr>
            </m:ctrlPr>
          </m:fPr>
          <m:num>
            <m:sSub>
              <m:sSubPr>
                <m:ctrlPr>
                  <w:rPr>
                    <w:rFonts w:ascii="Cambria Math" w:eastAsia="Times New Roman" w:hAnsi="Cambria Math"/>
                    <w:i/>
                    <w:sz w:val="24"/>
                  </w:rPr>
                </m:ctrlPr>
              </m:sSubPr>
              <m:e>
                <m:r>
                  <w:rPr>
                    <w:rFonts w:ascii="Cambria Math" w:eastAsia="Times New Roman" w:hAnsi="Cambria Math"/>
                    <w:sz w:val="24"/>
                  </w:rPr>
                  <m:t>A</m:t>
                </m:r>
              </m:e>
              <m:sub>
                <m:r>
                  <w:rPr>
                    <w:rFonts w:ascii="Cambria Math" w:eastAsia="Times New Roman" w:hAnsi="Cambria Math"/>
                    <w:sz w:val="24"/>
                  </w:rPr>
                  <m:t>21</m:t>
                </m:r>
              </m:sub>
            </m:sSub>
          </m:num>
          <m:den>
            <m:sSub>
              <m:sSubPr>
                <m:ctrlPr>
                  <w:rPr>
                    <w:rFonts w:ascii="Cambria Math" w:eastAsia="Times New Roman" w:hAnsi="Cambria Math"/>
                    <w:i/>
                    <w:sz w:val="24"/>
                  </w:rPr>
                </m:ctrlPr>
              </m:sSubPr>
              <m:e>
                <m:r>
                  <w:rPr>
                    <w:rFonts w:ascii="Cambria Math" w:eastAsia="Times New Roman" w:hAnsi="Cambria Math"/>
                    <w:sz w:val="24"/>
                  </w:rPr>
                  <m:t>B</m:t>
                </m:r>
              </m:e>
              <m:sub>
                <m:r>
                  <w:rPr>
                    <w:rFonts w:ascii="Cambria Math" w:eastAsia="Times New Roman" w:hAnsi="Cambria Math"/>
                    <w:sz w:val="24"/>
                  </w:rPr>
                  <m:t>21</m:t>
                </m:r>
              </m:sub>
            </m:sSub>
          </m:den>
        </m:f>
        <m:r>
          <w:rPr>
            <w:rFonts w:ascii="Cambria Math" w:eastAsia="Times New Roman" w:hAnsi="Cambria Math"/>
            <w:sz w:val="24"/>
          </w:rPr>
          <m:t xml:space="preserve">= </m:t>
        </m:r>
        <m:f>
          <m:fPr>
            <m:ctrlPr>
              <w:rPr>
                <w:rFonts w:ascii="Cambria Math" w:eastAsia="Times New Roman" w:hAnsi="Cambria Math"/>
                <w:i/>
                <w:sz w:val="24"/>
              </w:rPr>
            </m:ctrlPr>
          </m:fPr>
          <m:num>
            <m:r>
              <w:rPr>
                <w:rFonts w:ascii="Cambria Math" w:eastAsia="Times New Roman" w:hAnsi="Cambria Math"/>
                <w:sz w:val="24"/>
              </w:rPr>
              <m:t>8πh</m:t>
            </m:r>
            <m:sSup>
              <m:sSupPr>
                <m:ctrlPr>
                  <w:rPr>
                    <w:rFonts w:ascii="Cambria Math" w:eastAsia="Times New Roman" w:hAnsi="Cambria Math"/>
                    <w:i/>
                    <w:sz w:val="24"/>
                  </w:rPr>
                </m:ctrlPr>
              </m:sSupPr>
              <m:e>
                <m:r>
                  <w:rPr>
                    <w:rFonts w:ascii="Cambria Math" w:eastAsia="Times New Roman" w:hAnsi="Cambria Math"/>
                    <w:sz w:val="24"/>
                  </w:rPr>
                  <m:t>ν</m:t>
                </m:r>
              </m:e>
              <m:sup>
                <m:r>
                  <w:rPr>
                    <w:rFonts w:ascii="Cambria Math" w:eastAsia="Times New Roman" w:hAnsi="Cambria Math"/>
                    <w:sz w:val="24"/>
                  </w:rPr>
                  <m:t>3</m:t>
                </m:r>
              </m:sup>
            </m:sSup>
          </m:num>
          <m:den>
            <m:sSup>
              <m:sSupPr>
                <m:ctrlPr>
                  <w:rPr>
                    <w:rFonts w:ascii="Cambria Math" w:eastAsia="Times New Roman" w:hAnsi="Cambria Math"/>
                    <w:i/>
                    <w:sz w:val="24"/>
                  </w:rPr>
                </m:ctrlPr>
              </m:sSupPr>
              <m:e>
                <m:r>
                  <w:rPr>
                    <w:rFonts w:ascii="Cambria Math" w:eastAsia="Times New Roman" w:hAnsi="Cambria Math"/>
                    <w:sz w:val="24"/>
                  </w:rPr>
                  <m:t>c</m:t>
                </m:r>
              </m:e>
              <m:sup>
                <m:r>
                  <w:rPr>
                    <w:rFonts w:ascii="Cambria Math" w:eastAsia="Times New Roman" w:hAnsi="Cambria Math"/>
                    <w:sz w:val="24"/>
                  </w:rPr>
                  <m:t>3</m:t>
                </m:r>
              </m:sup>
            </m:sSup>
          </m:den>
        </m:f>
      </m:oMath>
      <w:r>
        <w:rPr>
          <w:rFonts w:ascii="Times New Roman" w:eastAsia="Times New Roman" w:hAnsi="Times New Roman"/>
          <w:sz w:val="24"/>
        </w:rPr>
        <w:t xml:space="preserve"> -----------------------10</w:t>
      </w:r>
    </w:p>
    <w:p w14:paraId="060E297B" w14:textId="77777777" w:rsidR="006F535C" w:rsidRPr="00AB502F" w:rsidRDefault="006F535C" w:rsidP="006F535C">
      <w:pPr>
        <w:spacing w:after="0" w:line="240" w:lineRule="auto"/>
        <w:jc w:val="both"/>
        <w:rPr>
          <w:rFonts w:ascii="Times New Roman" w:eastAsia="Times New Roman" w:hAnsi="Times New Roman"/>
          <w:sz w:val="24"/>
        </w:rPr>
      </w:pPr>
      <w:proofErr w:type="spellStart"/>
      <w:r>
        <w:rPr>
          <w:rFonts w:ascii="Times New Roman" w:eastAsia="Times New Roman" w:hAnsi="Times New Roman"/>
          <w:sz w:val="24"/>
        </w:rPr>
        <w:t>Eqs</w:t>
      </w:r>
      <w:proofErr w:type="spellEnd"/>
      <w:r>
        <w:rPr>
          <w:rFonts w:ascii="Times New Roman" w:eastAsia="Times New Roman" w:hAnsi="Times New Roman"/>
          <w:sz w:val="24"/>
        </w:rPr>
        <w:t>. 9 and 10 are referred to as the Einstein relations.</w:t>
      </w:r>
    </w:p>
    <w:p w14:paraId="6859F639" w14:textId="77777777" w:rsidR="006F535C" w:rsidRPr="003709EE" w:rsidRDefault="006F535C" w:rsidP="006F535C">
      <w:pPr>
        <w:spacing w:after="0" w:line="240" w:lineRule="auto"/>
        <w:jc w:val="both"/>
        <w:rPr>
          <w:rFonts w:ascii="Times New Roman" w:eastAsia="Times New Roman" w:hAnsi="Times New Roman"/>
          <w:sz w:val="24"/>
        </w:rPr>
      </w:pPr>
    </w:p>
    <w:p w14:paraId="6A6033CC" w14:textId="77777777" w:rsidR="006F535C"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Characteristics of Laser:</w:t>
      </w:r>
    </w:p>
    <w:p w14:paraId="07B01C3D" w14:textId="77777777" w:rsidR="006F535C" w:rsidRPr="0070073B"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sz w:val="24"/>
        </w:rPr>
        <w:t>The four characteristics of a laser radiation over conventional light sources are</w:t>
      </w:r>
    </w:p>
    <w:p w14:paraId="0A37FEB2" w14:textId="77777777" w:rsidR="006F535C" w:rsidRDefault="006F535C" w:rsidP="006F535C">
      <w:pPr>
        <w:numPr>
          <w:ilvl w:val="0"/>
          <w:numId w:val="1"/>
        </w:numPr>
        <w:tabs>
          <w:tab w:val="left" w:pos="720"/>
        </w:tabs>
        <w:spacing w:after="0" w:line="240" w:lineRule="auto"/>
        <w:ind w:left="720" w:hanging="720"/>
        <w:jc w:val="both"/>
        <w:rPr>
          <w:rFonts w:ascii="Times New Roman" w:eastAsia="Times New Roman" w:hAnsi="Times New Roman"/>
          <w:sz w:val="24"/>
        </w:rPr>
      </w:pPr>
      <w:r>
        <w:rPr>
          <w:rFonts w:ascii="Times New Roman" w:eastAsia="Times New Roman" w:hAnsi="Times New Roman"/>
          <w:sz w:val="24"/>
        </w:rPr>
        <w:t>Laser is highly monochromatic</w:t>
      </w:r>
    </w:p>
    <w:p w14:paraId="21329E6D" w14:textId="77777777" w:rsidR="006F535C" w:rsidRDefault="006F535C" w:rsidP="006F535C">
      <w:pPr>
        <w:numPr>
          <w:ilvl w:val="0"/>
          <w:numId w:val="1"/>
        </w:numPr>
        <w:tabs>
          <w:tab w:val="left" w:pos="720"/>
        </w:tabs>
        <w:spacing w:after="0" w:line="240" w:lineRule="auto"/>
        <w:ind w:left="720" w:hanging="720"/>
        <w:jc w:val="both"/>
        <w:rPr>
          <w:rFonts w:ascii="Times New Roman" w:eastAsia="Times New Roman" w:hAnsi="Times New Roman"/>
          <w:sz w:val="24"/>
        </w:rPr>
      </w:pPr>
      <w:r>
        <w:rPr>
          <w:rFonts w:ascii="Times New Roman" w:eastAsia="Times New Roman" w:hAnsi="Times New Roman"/>
          <w:sz w:val="24"/>
        </w:rPr>
        <w:t>Laser is highly directional</w:t>
      </w:r>
    </w:p>
    <w:p w14:paraId="2DF47212" w14:textId="77777777" w:rsidR="006F535C" w:rsidRDefault="006F535C" w:rsidP="006F535C">
      <w:pPr>
        <w:numPr>
          <w:ilvl w:val="0"/>
          <w:numId w:val="1"/>
        </w:numPr>
        <w:tabs>
          <w:tab w:val="left" w:pos="720"/>
        </w:tabs>
        <w:spacing w:after="0" w:line="240" w:lineRule="auto"/>
        <w:ind w:left="720" w:hanging="720"/>
        <w:jc w:val="both"/>
        <w:rPr>
          <w:rFonts w:ascii="Times New Roman" w:eastAsia="Times New Roman" w:hAnsi="Times New Roman"/>
          <w:sz w:val="24"/>
        </w:rPr>
      </w:pPr>
      <w:r>
        <w:rPr>
          <w:rFonts w:ascii="Times New Roman" w:eastAsia="Times New Roman" w:hAnsi="Times New Roman"/>
          <w:sz w:val="24"/>
        </w:rPr>
        <w:t>Laser is highly coherent</w:t>
      </w:r>
    </w:p>
    <w:p w14:paraId="15C8F867" w14:textId="77777777" w:rsidR="006F535C" w:rsidRDefault="006F535C" w:rsidP="006F535C">
      <w:pPr>
        <w:numPr>
          <w:ilvl w:val="0"/>
          <w:numId w:val="1"/>
        </w:numPr>
        <w:tabs>
          <w:tab w:val="left" w:pos="720"/>
        </w:tabs>
        <w:spacing w:after="0" w:line="240" w:lineRule="auto"/>
        <w:ind w:left="720" w:hanging="720"/>
        <w:jc w:val="both"/>
        <w:rPr>
          <w:rFonts w:ascii="Times New Roman" w:eastAsia="Times New Roman" w:hAnsi="Times New Roman"/>
          <w:sz w:val="24"/>
        </w:rPr>
      </w:pPr>
      <w:r>
        <w:rPr>
          <w:rFonts w:ascii="Times New Roman" w:eastAsia="Times New Roman" w:hAnsi="Times New Roman"/>
          <w:sz w:val="24"/>
        </w:rPr>
        <w:t>The intensity of laser is very high</w:t>
      </w:r>
    </w:p>
    <w:p w14:paraId="59EE556B" w14:textId="77777777" w:rsidR="006F535C" w:rsidRDefault="006F535C" w:rsidP="006F535C">
      <w:pPr>
        <w:spacing w:after="0" w:line="240" w:lineRule="auto"/>
        <w:jc w:val="both"/>
        <w:rPr>
          <w:rFonts w:ascii="Times New Roman" w:eastAsia="Times New Roman" w:hAnsi="Times New Roman"/>
          <w:sz w:val="24"/>
        </w:rPr>
      </w:pPr>
    </w:p>
    <w:p w14:paraId="274FC715" w14:textId="77777777" w:rsidR="006F535C"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1. Highly monochromatic:</w:t>
      </w:r>
    </w:p>
    <w:p w14:paraId="3A9548F8"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Band width of a laser light is very low hence it called as high monochromaticity.</w:t>
      </w:r>
    </w:p>
    <w:p w14:paraId="0C1D31DB" w14:textId="77777777" w:rsidR="006F535C" w:rsidRPr="00D9119F"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 xml:space="preserve">The degree of monochromaticity of light is defined in terms spectral width of the source </w:t>
      </w:r>
      <w:proofErr w:type="spellStart"/>
      <w:r>
        <w:rPr>
          <w:rFonts w:ascii="Times New Roman" w:eastAsia="Times New Roman" w:hAnsi="Times New Roman"/>
          <w:sz w:val="24"/>
        </w:rPr>
        <w:t>Δλ</w:t>
      </w:r>
      <w:proofErr w:type="spellEnd"/>
      <w:r>
        <w:rPr>
          <w:rFonts w:ascii="Times New Roman" w:eastAsia="Times New Roman" w:hAnsi="Times New Roman"/>
          <w:sz w:val="24"/>
        </w:rPr>
        <w:t xml:space="preserve">. This spectral width for a gas discharge line is </w:t>
      </w:r>
      <w:proofErr w:type="spellStart"/>
      <w:r>
        <w:rPr>
          <w:rFonts w:ascii="Times New Roman" w:eastAsia="Times New Roman" w:hAnsi="Times New Roman"/>
          <w:sz w:val="24"/>
        </w:rPr>
        <w:t>Δλ</w:t>
      </w:r>
      <w:proofErr w:type="spellEnd"/>
      <w:r>
        <w:rPr>
          <w:rFonts w:ascii="Times New Roman" w:eastAsia="Times New Roman" w:hAnsi="Times New Roman"/>
          <w:sz w:val="24"/>
        </w:rPr>
        <w:t xml:space="preserve"> = 0.01nm.</w:t>
      </w:r>
    </w:p>
    <w:p w14:paraId="570E5747" w14:textId="77777777" w:rsidR="006F535C" w:rsidRDefault="006F535C" w:rsidP="006F535C">
      <w:pPr>
        <w:pStyle w:val="Heading3"/>
        <w:spacing w:before="0" w:line="240" w:lineRule="auto"/>
        <w:jc w:val="both"/>
        <w:rPr>
          <w:rFonts w:ascii="Times New Roman" w:hAnsi="Times New Roman" w:cs="Times New Roman"/>
          <w:b w:val="0"/>
          <w:bCs w:val="0"/>
          <w:color w:val="000000" w:themeColor="text1"/>
          <w:sz w:val="24"/>
          <w:szCs w:val="24"/>
        </w:rPr>
      </w:pPr>
      <w:r w:rsidRPr="003E664D">
        <w:rPr>
          <w:rFonts w:ascii="Times New Roman" w:eastAsia="Times New Roman" w:hAnsi="Times New Roman"/>
          <w:color w:val="000000" w:themeColor="text1"/>
          <w:sz w:val="24"/>
        </w:rPr>
        <w:t>2. High directionality:</w:t>
      </w:r>
      <w:r w:rsidRPr="003E664D">
        <w:rPr>
          <w:rFonts w:ascii="Times New Roman" w:hAnsi="Times New Roman" w:cs="Times New Roman"/>
          <w:b w:val="0"/>
          <w:bCs w:val="0"/>
          <w:color w:val="000000" w:themeColor="text1"/>
          <w:sz w:val="24"/>
          <w:szCs w:val="24"/>
        </w:rPr>
        <w:t xml:space="preserve"> </w:t>
      </w:r>
    </w:p>
    <w:p w14:paraId="5C372BE3" w14:textId="77777777" w:rsidR="006F535C" w:rsidRDefault="006F535C" w:rsidP="006F535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w:t>
      </w:r>
      <w:r w:rsidRPr="00793C65">
        <w:rPr>
          <w:rFonts w:ascii="Times New Roman" w:hAnsi="Times New Roman" w:cs="Times New Roman"/>
          <w:color w:val="000000" w:themeColor="text1"/>
          <w:sz w:val="24"/>
          <w:szCs w:val="24"/>
        </w:rPr>
        <w:t>aser emits light only in one direction. This is called directionality of laser light. The width of a laser beam is extremely narrow. Hence, a laser beam can travel to long distances without spreading.</w:t>
      </w:r>
    </w:p>
    <w:p w14:paraId="4B9B8F49" w14:textId="77777777" w:rsidR="006F535C" w:rsidRPr="00BD38BA" w:rsidRDefault="006F535C" w:rsidP="006F535C">
      <w:pPr>
        <w:tabs>
          <w:tab w:val="left" w:pos="203"/>
          <w:tab w:val="left" w:pos="1237"/>
        </w:tabs>
        <w:spacing w:after="0" w:line="240" w:lineRule="auto"/>
        <w:jc w:val="both"/>
        <w:rPr>
          <w:rFonts w:ascii="Times New Roman" w:eastAsia="Times New Roman" w:hAnsi="Times New Roman"/>
          <w:b/>
          <w:sz w:val="24"/>
        </w:rPr>
      </w:pPr>
      <w:r>
        <w:rPr>
          <w:rFonts w:ascii="Times New Roman" w:eastAsia="Times New Roman" w:hAnsi="Times New Roman"/>
          <w:sz w:val="24"/>
        </w:rPr>
        <w:lastRenderedPageBreak/>
        <w:t>The directionality of laser beam is given by (or) expressed in divergence.</w:t>
      </w:r>
    </w:p>
    <w:p w14:paraId="29D4CBF9" w14:textId="34017E52" w:rsidR="006F535C" w:rsidRDefault="00B576AD" w:rsidP="006F535C">
      <w:pPr>
        <w:spacing w:after="0" w:line="240" w:lineRule="auto"/>
        <w:jc w:val="both"/>
        <w:rPr>
          <w:rFonts w:ascii="Times New Roman" w:eastAsia="Times New Roman" w:hAnsi="Times New Roman"/>
          <w:sz w:val="24"/>
        </w:rPr>
      </w:pPr>
      <w:r>
        <w:rPr>
          <w:rFonts w:ascii="Times New Roman" w:eastAsia="Times New Roman" w:hAnsi="Times New Roman"/>
          <w:noProof/>
          <w:sz w:val="24"/>
        </w:rPr>
        <w:drawing>
          <wp:anchor distT="0" distB="0" distL="114300" distR="114300" simplePos="0" relativeHeight="251662336" behindDoc="0" locked="0" layoutInCell="1" allowOverlap="1" wp14:anchorId="7D700CDE" wp14:editId="5CAB4E87">
            <wp:simplePos x="0" y="0"/>
            <wp:positionH relativeFrom="margin">
              <wp:posOffset>3939512</wp:posOffset>
            </wp:positionH>
            <wp:positionV relativeFrom="margin">
              <wp:posOffset>184529</wp:posOffset>
            </wp:positionV>
            <wp:extent cx="2085975" cy="1016635"/>
            <wp:effectExtent l="0" t="0" r="0" b="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085975" cy="10166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F535C">
        <w:rPr>
          <w:rFonts w:ascii="Times New Roman" w:eastAsia="Times New Roman" w:hAnsi="Times New Roman"/>
          <w:sz w:val="24"/>
        </w:rPr>
        <w:t xml:space="preserve">The divergence </w:t>
      </w:r>
      <w:r w:rsidR="006F535C" w:rsidRPr="00816105">
        <w:rPr>
          <w:rFonts w:ascii="Times New Roman" w:eastAsia="Times New Roman" w:hAnsi="Times New Roman"/>
          <w:b/>
          <w:sz w:val="24"/>
        </w:rPr>
        <w:t>∆</w:t>
      </w:r>
      <w:r w:rsidR="006F535C" w:rsidRPr="00816105">
        <w:rPr>
          <w:rFonts w:ascii="Symbol" w:eastAsia="Symbol" w:hAnsi="Symbol"/>
          <w:b/>
          <w:sz w:val="24"/>
        </w:rPr>
        <w:t></w:t>
      </w:r>
      <w:r w:rsidR="006F535C" w:rsidRPr="00816105">
        <w:rPr>
          <w:rFonts w:ascii="Times New Roman" w:eastAsia="Times New Roman" w:hAnsi="Times New Roman"/>
          <w:b/>
          <w:sz w:val="24"/>
        </w:rPr>
        <w:t xml:space="preserve"> = (r</w:t>
      </w:r>
      <w:r w:rsidR="006F535C" w:rsidRPr="00816105">
        <w:rPr>
          <w:rFonts w:ascii="Times New Roman" w:eastAsia="Times New Roman" w:hAnsi="Times New Roman"/>
          <w:b/>
          <w:sz w:val="31"/>
          <w:vertAlign w:val="subscript"/>
        </w:rPr>
        <w:t>2</w:t>
      </w:r>
      <w:r w:rsidR="006F535C" w:rsidRPr="00816105">
        <w:rPr>
          <w:rFonts w:ascii="Times New Roman" w:eastAsia="Times New Roman" w:hAnsi="Times New Roman"/>
          <w:b/>
          <w:sz w:val="24"/>
        </w:rPr>
        <w:t xml:space="preserve"> -r</w:t>
      </w:r>
      <w:r w:rsidR="006F535C" w:rsidRPr="00816105">
        <w:rPr>
          <w:rFonts w:ascii="Times New Roman" w:eastAsia="Times New Roman" w:hAnsi="Times New Roman"/>
          <w:b/>
          <w:sz w:val="31"/>
          <w:vertAlign w:val="subscript"/>
        </w:rPr>
        <w:t>1</w:t>
      </w:r>
      <w:r w:rsidR="006F535C" w:rsidRPr="00816105">
        <w:rPr>
          <w:rFonts w:ascii="Times New Roman" w:eastAsia="Times New Roman" w:hAnsi="Times New Roman"/>
          <w:b/>
          <w:sz w:val="24"/>
        </w:rPr>
        <w:t>) /(d</w:t>
      </w:r>
      <w:r w:rsidR="006F535C" w:rsidRPr="00816105">
        <w:rPr>
          <w:rFonts w:ascii="Times New Roman" w:eastAsia="Times New Roman" w:hAnsi="Times New Roman"/>
          <w:b/>
          <w:sz w:val="31"/>
          <w:vertAlign w:val="subscript"/>
        </w:rPr>
        <w:t>2</w:t>
      </w:r>
      <w:r w:rsidR="006F535C" w:rsidRPr="00816105">
        <w:rPr>
          <w:rFonts w:ascii="Times New Roman" w:eastAsia="Times New Roman" w:hAnsi="Times New Roman"/>
          <w:b/>
          <w:sz w:val="24"/>
        </w:rPr>
        <w:t>-d</w:t>
      </w:r>
      <w:r w:rsidR="006F535C" w:rsidRPr="00816105">
        <w:rPr>
          <w:rFonts w:ascii="Times New Roman" w:eastAsia="Times New Roman" w:hAnsi="Times New Roman"/>
          <w:b/>
          <w:sz w:val="31"/>
          <w:vertAlign w:val="subscript"/>
        </w:rPr>
        <w:t>1</w:t>
      </w:r>
      <w:r w:rsidR="006F535C" w:rsidRPr="00816105">
        <w:rPr>
          <w:rFonts w:ascii="Times New Roman" w:eastAsia="Times New Roman" w:hAnsi="Times New Roman"/>
          <w:b/>
          <w:sz w:val="31"/>
        </w:rPr>
        <w:t>)</w:t>
      </w:r>
      <w:r w:rsidR="006F535C" w:rsidRPr="00D9119F">
        <w:rPr>
          <w:rFonts w:ascii="Times New Roman" w:eastAsia="Times New Roman" w:hAnsi="Times New Roman"/>
          <w:sz w:val="24"/>
        </w:rPr>
        <w:t xml:space="preserve"> </w:t>
      </w:r>
      <w:r w:rsidR="006F535C">
        <w:rPr>
          <w:rFonts w:ascii="Times New Roman" w:eastAsia="Times New Roman" w:hAnsi="Times New Roman"/>
          <w:sz w:val="24"/>
        </w:rPr>
        <w:t>Where r</w:t>
      </w:r>
      <w:proofErr w:type="gramStart"/>
      <w:r w:rsidR="006F535C">
        <w:rPr>
          <w:rFonts w:ascii="Times New Roman" w:eastAsia="Times New Roman" w:hAnsi="Times New Roman"/>
          <w:sz w:val="31"/>
          <w:vertAlign w:val="subscript"/>
        </w:rPr>
        <w:t>2</w:t>
      </w:r>
      <w:r w:rsidR="006F535C">
        <w:rPr>
          <w:rFonts w:ascii="Times New Roman" w:eastAsia="Times New Roman" w:hAnsi="Times New Roman"/>
          <w:sz w:val="24"/>
        </w:rPr>
        <w:t>,  r</w:t>
      </w:r>
      <w:proofErr w:type="gramEnd"/>
      <w:r w:rsidR="006F535C">
        <w:rPr>
          <w:rFonts w:ascii="Times New Roman" w:eastAsia="Times New Roman" w:hAnsi="Times New Roman"/>
          <w:sz w:val="31"/>
          <w:vertAlign w:val="subscript"/>
        </w:rPr>
        <w:t>1</w:t>
      </w:r>
      <w:r w:rsidR="006F535C">
        <w:rPr>
          <w:rFonts w:ascii="Times New Roman" w:eastAsia="Times New Roman" w:hAnsi="Times New Roman"/>
          <w:sz w:val="24"/>
        </w:rPr>
        <w:t xml:space="preserve"> are the radius of laser beam spots and d</w:t>
      </w:r>
      <w:r w:rsidR="006F535C">
        <w:rPr>
          <w:rFonts w:ascii="Times New Roman" w:eastAsia="Times New Roman" w:hAnsi="Times New Roman"/>
          <w:sz w:val="31"/>
          <w:vertAlign w:val="subscript"/>
        </w:rPr>
        <w:t>2</w:t>
      </w:r>
      <w:r w:rsidR="006F535C">
        <w:rPr>
          <w:rFonts w:ascii="Times New Roman" w:eastAsia="Times New Roman" w:hAnsi="Times New Roman"/>
          <w:sz w:val="24"/>
        </w:rPr>
        <w:t xml:space="preserve"> , d</w:t>
      </w:r>
      <w:r w:rsidR="006F535C">
        <w:rPr>
          <w:rFonts w:ascii="Times New Roman" w:eastAsia="Times New Roman" w:hAnsi="Times New Roman"/>
          <w:sz w:val="31"/>
          <w:vertAlign w:val="subscript"/>
        </w:rPr>
        <w:t>1</w:t>
      </w:r>
      <w:r w:rsidR="006F535C">
        <w:rPr>
          <w:rFonts w:ascii="Times New Roman" w:eastAsia="Times New Roman" w:hAnsi="Times New Roman"/>
          <w:sz w:val="24"/>
        </w:rPr>
        <w:t xml:space="preserve"> are distances respectively from the laser source. Hence for getting a high directionality there should be low divergence.</w:t>
      </w:r>
    </w:p>
    <w:p w14:paraId="4139E5F0" w14:textId="77777777" w:rsidR="006F535C"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3. Coherence:</w:t>
      </w:r>
    </w:p>
    <w:p w14:paraId="6536F7C2"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Lasers are coherent sources. Coherence is of two types,</w:t>
      </w:r>
    </w:p>
    <w:p w14:paraId="08CBC9F0" w14:textId="55979A26" w:rsidR="006F535C" w:rsidRDefault="006F535C" w:rsidP="006F535C">
      <w:pPr>
        <w:spacing w:line="240" w:lineRule="auto"/>
        <w:jc w:val="both"/>
        <w:rPr>
          <w:rFonts w:ascii="Times New Roman" w:eastAsia="Times New Roman" w:hAnsi="Times New Roman"/>
          <w:sz w:val="24"/>
        </w:rPr>
      </w:pPr>
      <w:proofErr w:type="spellStart"/>
      <w:r>
        <w:rPr>
          <w:rFonts w:ascii="Times New Roman" w:eastAsia="Times New Roman" w:hAnsi="Times New Roman"/>
          <w:sz w:val="24"/>
        </w:rPr>
        <w:t>i</w:t>
      </w:r>
      <w:proofErr w:type="spellEnd"/>
      <w:r>
        <w:rPr>
          <w:rFonts w:ascii="Times New Roman" w:eastAsia="Times New Roman" w:hAnsi="Times New Roman"/>
          <w:sz w:val="24"/>
        </w:rPr>
        <w:t xml:space="preserve">) Spatial </w:t>
      </w:r>
      <w:proofErr w:type="gramStart"/>
      <w:r>
        <w:rPr>
          <w:rFonts w:ascii="Times New Roman" w:eastAsia="Times New Roman" w:hAnsi="Times New Roman"/>
          <w:sz w:val="24"/>
        </w:rPr>
        <w:t>coherence  ii</w:t>
      </w:r>
      <w:proofErr w:type="gramEnd"/>
      <w:r>
        <w:rPr>
          <w:rFonts w:ascii="Times New Roman" w:eastAsia="Times New Roman" w:hAnsi="Times New Roman"/>
          <w:sz w:val="24"/>
        </w:rPr>
        <w:t>) Temporal coherence</w:t>
      </w:r>
    </w:p>
    <w:p w14:paraId="0D0EA45A" w14:textId="55F6B07A" w:rsidR="006F535C" w:rsidRDefault="00B576AD" w:rsidP="006F535C">
      <w:pPr>
        <w:spacing w:after="0" w:line="240" w:lineRule="auto"/>
        <w:jc w:val="both"/>
        <w:rPr>
          <w:rFonts w:ascii="Times New Roman" w:eastAsia="Times New Roman" w:hAnsi="Times New Roman"/>
          <w:sz w:val="24"/>
        </w:rPr>
      </w:pPr>
      <w:r>
        <w:rPr>
          <w:rFonts w:ascii="Times New Roman" w:eastAsia="Times New Roman" w:hAnsi="Times New Roman"/>
          <w:b/>
          <w:noProof/>
          <w:sz w:val="24"/>
        </w:rPr>
        <w:drawing>
          <wp:anchor distT="0" distB="0" distL="114300" distR="114300" simplePos="0" relativeHeight="251663360" behindDoc="0" locked="0" layoutInCell="1" allowOverlap="1" wp14:anchorId="01E408A4" wp14:editId="799BE1CB">
            <wp:simplePos x="0" y="0"/>
            <wp:positionH relativeFrom="margin">
              <wp:posOffset>3854649</wp:posOffset>
            </wp:positionH>
            <wp:positionV relativeFrom="margin">
              <wp:posOffset>1884727</wp:posOffset>
            </wp:positionV>
            <wp:extent cx="2326640" cy="1024890"/>
            <wp:effectExtent l="0" t="0" r="0" b="0"/>
            <wp:wrapSquare wrapText="bothSides"/>
            <wp:docPr id="19" name="Picture 2" descr="C:\Users\Staff\Desktop\temporal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aff\Desktop\temporalj.jpg"/>
                    <pic:cNvPicPr>
                      <a:picLocks noChangeAspect="1" noChangeArrowheads="1"/>
                    </pic:cNvPicPr>
                  </pic:nvPicPr>
                  <pic:blipFill>
                    <a:blip r:embed="rId10" cstate="print"/>
                    <a:srcRect/>
                    <a:stretch>
                      <a:fillRect/>
                    </a:stretch>
                  </pic:blipFill>
                  <pic:spPr bwMode="auto">
                    <a:xfrm>
                      <a:off x="0" y="0"/>
                      <a:ext cx="2326640" cy="10248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rsidR="006F535C">
        <w:rPr>
          <w:rFonts w:ascii="Times New Roman" w:eastAsia="Times New Roman" w:hAnsi="Times New Roman"/>
          <w:b/>
          <w:sz w:val="24"/>
        </w:rPr>
        <w:t>i</w:t>
      </w:r>
      <w:proofErr w:type="spellEnd"/>
      <w:r w:rsidR="006F535C">
        <w:rPr>
          <w:rFonts w:ascii="Times New Roman" w:eastAsia="Times New Roman" w:hAnsi="Times New Roman"/>
          <w:b/>
          <w:sz w:val="24"/>
        </w:rPr>
        <w:t xml:space="preserve">. Spatial coherence: </w:t>
      </w:r>
      <w:r w:rsidR="006F535C">
        <w:rPr>
          <w:rFonts w:ascii="Times New Roman" w:eastAsia="Times New Roman" w:hAnsi="Times New Roman"/>
          <w:sz w:val="24"/>
        </w:rPr>
        <w:t>The two light fields at different point in space maintain a constant phase</w:t>
      </w:r>
      <w:r w:rsidR="006F535C">
        <w:rPr>
          <w:rFonts w:ascii="Times New Roman" w:eastAsia="Times New Roman" w:hAnsi="Times New Roman"/>
          <w:b/>
          <w:sz w:val="24"/>
        </w:rPr>
        <w:t xml:space="preserve"> </w:t>
      </w:r>
      <w:r w:rsidR="006F535C">
        <w:rPr>
          <w:rFonts w:ascii="Times New Roman" w:eastAsia="Times New Roman" w:hAnsi="Times New Roman"/>
          <w:sz w:val="24"/>
        </w:rPr>
        <w:t xml:space="preserve">difference over any time (t) they are said to be spatial coherence or transverse coherence. </w:t>
      </w:r>
    </w:p>
    <w:p w14:paraId="05C3D1F6" w14:textId="77777777" w:rsidR="006F535C" w:rsidRDefault="006F535C" w:rsidP="006F535C">
      <w:pPr>
        <w:spacing w:line="240" w:lineRule="auto"/>
        <w:jc w:val="both"/>
        <w:rPr>
          <w:rFonts w:ascii="Times New Roman" w:eastAsia="Times New Roman" w:hAnsi="Times New Roman"/>
          <w:sz w:val="24"/>
        </w:rPr>
      </w:pPr>
      <w:r>
        <w:rPr>
          <w:rFonts w:ascii="Times New Roman" w:eastAsia="Times New Roman" w:hAnsi="Times New Roman"/>
          <w:sz w:val="24"/>
        </w:rPr>
        <w:t>When we choose two spatial points P</w:t>
      </w:r>
      <w:r>
        <w:rPr>
          <w:rFonts w:ascii="Times New Roman" w:eastAsia="Times New Roman" w:hAnsi="Times New Roman"/>
          <w:sz w:val="31"/>
          <w:vertAlign w:val="subscript"/>
        </w:rPr>
        <w:t>1</w:t>
      </w:r>
      <w:r>
        <w:rPr>
          <w:rFonts w:ascii="Times New Roman" w:eastAsia="Times New Roman" w:hAnsi="Times New Roman"/>
          <w:sz w:val="24"/>
        </w:rPr>
        <w:t xml:space="preserve"> and P</w:t>
      </w:r>
      <w:r>
        <w:rPr>
          <w:rFonts w:ascii="Times New Roman" w:eastAsia="Times New Roman" w:hAnsi="Times New Roman"/>
          <w:sz w:val="31"/>
          <w:vertAlign w:val="subscript"/>
        </w:rPr>
        <w:t>2</w:t>
      </w:r>
      <w:r>
        <w:rPr>
          <w:rFonts w:ascii="Times New Roman" w:eastAsia="Times New Roman" w:hAnsi="Times New Roman"/>
          <w:sz w:val="24"/>
        </w:rPr>
        <w:t xml:space="preserve"> on the cross section of the output beam, if they are in phase with one another or maintain same phase differences then they are spatially coherent.</w:t>
      </w:r>
    </w:p>
    <w:p w14:paraId="445A85DC" w14:textId="65645AA7" w:rsidR="006F535C" w:rsidRDefault="006F535C" w:rsidP="006F535C">
      <w:pPr>
        <w:spacing w:after="0" w:line="240" w:lineRule="auto"/>
        <w:jc w:val="both"/>
        <w:rPr>
          <w:rFonts w:ascii="Times New Roman" w:eastAsia="Times New Roman" w:hAnsi="Times New Roman"/>
          <w:sz w:val="24"/>
        </w:rPr>
      </w:pPr>
      <w:r w:rsidRPr="005F6A22">
        <w:rPr>
          <w:rFonts w:ascii="Times New Roman" w:eastAsia="Times New Roman" w:hAnsi="Times New Roman"/>
          <w:b/>
          <w:sz w:val="24"/>
        </w:rPr>
        <w:t>ii.</w:t>
      </w:r>
      <w:r>
        <w:rPr>
          <w:rFonts w:ascii="Times New Roman" w:eastAsia="Times New Roman" w:hAnsi="Times New Roman"/>
          <w:sz w:val="24"/>
        </w:rPr>
        <w:t xml:space="preserve"> </w:t>
      </w:r>
      <w:r w:rsidRPr="00816105">
        <w:rPr>
          <w:rFonts w:ascii="Times New Roman" w:eastAsia="Times New Roman" w:hAnsi="Times New Roman"/>
          <w:b/>
          <w:sz w:val="24"/>
        </w:rPr>
        <w:t xml:space="preserve">Temporal coherence:  </w:t>
      </w:r>
      <w:r w:rsidRPr="00816105">
        <w:rPr>
          <w:rFonts w:ascii="Times New Roman" w:eastAsia="Times New Roman" w:hAnsi="Times New Roman"/>
          <w:sz w:val="24"/>
        </w:rPr>
        <w:t>The correlation of amplitude and phase between any two points on a</w:t>
      </w:r>
      <w:r>
        <w:rPr>
          <w:rFonts w:ascii="Times New Roman" w:eastAsia="Times New Roman" w:hAnsi="Times New Roman"/>
          <w:sz w:val="24"/>
        </w:rPr>
        <w:t xml:space="preserve"> </w:t>
      </w:r>
      <w:r w:rsidRPr="00816105">
        <w:rPr>
          <w:rFonts w:ascii="Times New Roman" w:eastAsia="Times New Roman" w:hAnsi="Times New Roman"/>
          <w:sz w:val="24"/>
        </w:rPr>
        <w:t xml:space="preserve">wave train over a period of time is called temporal coherence or longitudinal coherence. </w:t>
      </w:r>
    </w:p>
    <w:p w14:paraId="5FCE2B4D" w14:textId="7E414ECE" w:rsidR="006F535C" w:rsidRPr="00816105" w:rsidRDefault="00B576AD" w:rsidP="006F535C">
      <w:pPr>
        <w:spacing w:line="240" w:lineRule="auto"/>
        <w:jc w:val="both"/>
        <w:rPr>
          <w:rFonts w:ascii="Times New Roman" w:eastAsia="Times New Roman" w:hAnsi="Times New Roman"/>
          <w:sz w:val="24"/>
        </w:rPr>
      </w:pPr>
      <w:r>
        <w:rPr>
          <w:rFonts w:ascii="Times New Roman" w:hAnsi="Times New Roman" w:cs="Times New Roman"/>
          <w:bCs/>
          <w:noProof/>
          <w:color w:val="000000" w:themeColor="text1"/>
          <w:sz w:val="24"/>
          <w:szCs w:val="24"/>
        </w:rPr>
        <w:drawing>
          <wp:anchor distT="0" distB="0" distL="114300" distR="114300" simplePos="0" relativeHeight="251668480" behindDoc="0" locked="0" layoutInCell="1" allowOverlap="1" wp14:anchorId="4CBA2D68" wp14:editId="220E8D84">
            <wp:simplePos x="0" y="0"/>
            <wp:positionH relativeFrom="margin">
              <wp:posOffset>3261360</wp:posOffset>
            </wp:positionH>
            <wp:positionV relativeFrom="margin">
              <wp:posOffset>3881442</wp:posOffset>
            </wp:positionV>
            <wp:extent cx="2588260" cy="1022985"/>
            <wp:effectExtent l="0" t="0" r="2540" b="5715"/>
            <wp:wrapSquare wrapText="bothSides"/>
            <wp:docPr id="95" name="Picture 46" descr="gain medium in ruby laser, pump source, and optical reso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ain medium in ruby laser, pump source, and optical resonator"/>
                    <pic:cNvPicPr>
                      <a:picLocks noChangeAspect="1" noChangeArrowheads="1"/>
                    </pic:cNvPicPr>
                  </pic:nvPicPr>
                  <pic:blipFill>
                    <a:blip r:embed="rId11" cstate="print"/>
                    <a:srcRect/>
                    <a:stretch>
                      <a:fillRect/>
                    </a:stretch>
                  </pic:blipFill>
                  <pic:spPr bwMode="auto">
                    <a:xfrm>
                      <a:off x="0" y="0"/>
                      <a:ext cx="2588260" cy="10229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F535C" w:rsidRPr="00816105">
        <w:rPr>
          <w:rFonts w:ascii="Times New Roman" w:eastAsia="Times New Roman" w:hAnsi="Times New Roman"/>
          <w:sz w:val="24"/>
        </w:rPr>
        <w:t>If the two points P</w:t>
      </w:r>
      <w:r w:rsidR="006F535C" w:rsidRPr="00816105">
        <w:rPr>
          <w:rFonts w:ascii="Times New Roman" w:eastAsia="Times New Roman" w:hAnsi="Times New Roman"/>
          <w:sz w:val="31"/>
          <w:vertAlign w:val="subscript"/>
        </w:rPr>
        <w:t>1</w:t>
      </w:r>
      <w:r w:rsidR="006F535C" w:rsidRPr="00816105">
        <w:rPr>
          <w:rFonts w:ascii="Times New Roman" w:eastAsia="Times New Roman" w:hAnsi="Times New Roman"/>
          <w:sz w:val="24"/>
        </w:rPr>
        <w:t xml:space="preserve"> and P</w:t>
      </w:r>
      <w:r w:rsidR="006F535C" w:rsidRPr="00816105">
        <w:rPr>
          <w:rFonts w:ascii="Times New Roman" w:eastAsia="Times New Roman" w:hAnsi="Times New Roman"/>
          <w:sz w:val="31"/>
          <w:vertAlign w:val="subscript"/>
        </w:rPr>
        <w:t>2</w:t>
      </w:r>
      <w:r w:rsidR="006F535C" w:rsidRPr="00816105">
        <w:rPr>
          <w:rFonts w:ascii="Times New Roman" w:eastAsia="Times New Roman" w:hAnsi="Times New Roman"/>
          <w:sz w:val="24"/>
        </w:rPr>
        <w:t xml:space="preserve"> which are on the same wave train caries same phase and amplitude then it is said to be temporal coherence.</w:t>
      </w:r>
    </w:p>
    <w:p w14:paraId="036015C6" w14:textId="77777777" w:rsidR="006F535C"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4. High intensity:</w:t>
      </w:r>
    </w:p>
    <w:p w14:paraId="182FF685" w14:textId="77777777" w:rsidR="006F535C" w:rsidRDefault="006F535C" w:rsidP="006F535C">
      <w:pPr>
        <w:spacing w:after="0" w:line="240" w:lineRule="auto"/>
        <w:ind w:right="20"/>
        <w:jc w:val="both"/>
        <w:rPr>
          <w:rFonts w:ascii="Times New Roman" w:eastAsia="Times New Roman" w:hAnsi="Times New Roman"/>
          <w:sz w:val="24"/>
        </w:rPr>
      </w:pPr>
      <w:r>
        <w:rPr>
          <w:rFonts w:ascii="Times New Roman" w:eastAsia="Times New Roman" w:hAnsi="Times New Roman"/>
          <w:sz w:val="24"/>
        </w:rPr>
        <w:t xml:space="preserve">Lasers are bright and intense light sources because of coherence and directionality. Intensity of a wave is the energy per unit time flowing through a unit area. </w:t>
      </w:r>
    </w:p>
    <w:p w14:paraId="3D1B0CF7" w14:textId="77777777" w:rsidR="006F535C" w:rsidRPr="00F7555B" w:rsidRDefault="006F535C" w:rsidP="006F535C">
      <w:pPr>
        <w:pStyle w:val="Heading3"/>
        <w:spacing w:before="0" w:line="240" w:lineRule="auto"/>
        <w:jc w:val="both"/>
        <w:rPr>
          <w:rFonts w:ascii="Times New Roman" w:hAnsi="Times New Roman" w:cs="Times New Roman"/>
          <w:color w:val="000000" w:themeColor="text1"/>
          <w:sz w:val="24"/>
          <w:szCs w:val="24"/>
        </w:rPr>
      </w:pPr>
      <w:r w:rsidRPr="00F7555B">
        <w:rPr>
          <w:rFonts w:ascii="Times New Roman" w:hAnsi="Times New Roman" w:cs="Times New Roman"/>
          <w:bCs w:val="0"/>
          <w:color w:val="000000" w:themeColor="text1"/>
          <w:sz w:val="24"/>
          <w:szCs w:val="24"/>
        </w:rPr>
        <w:t>Optical Resonator</w:t>
      </w:r>
      <w:r>
        <w:rPr>
          <w:rFonts w:ascii="Times New Roman" w:hAnsi="Times New Roman" w:cs="Times New Roman"/>
          <w:bCs w:val="0"/>
          <w:color w:val="000000" w:themeColor="text1"/>
          <w:sz w:val="24"/>
          <w:szCs w:val="24"/>
        </w:rPr>
        <w:t>:</w:t>
      </w:r>
      <w:r w:rsidRPr="00F7555B">
        <w:rPr>
          <w:rFonts w:ascii="Times New Roman" w:hAnsi="Times New Roman" w:cs="Times New Roman"/>
          <w:bCs w:val="0"/>
          <w:color w:val="000000" w:themeColor="text1"/>
          <w:sz w:val="24"/>
          <w:szCs w:val="24"/>
        </w:rPr>
        <w:t> </w:t>
      </w:r>
    </w:p>
    <w:p w14:paraId="51CD22DE" w14:textId="3222DB3C" w:rsidR="006F535C" w:rsidRPr="002C527A" w:rsidRDefault="006F535C" w:rsidP="006F535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2C527A">
        <w:rPr>
          <w:rFonts w:ascii="Times New Roman" w:hAnsi="Times New Roman" w:cs="Times New Roman"/>
          <w:color w:val="000000" w:themeColor="text1"/>
          <w:sz w:val="24"/>
          <w:szCs w:val="24"/>
        </w:rPr>
        <w:t>The laser medium is surrounded by two parallel mirrors which provide feedback of the light. One mirror is fully reflective (100 % reflective) whereas another one is partially reflective (&lt;100 % reflective). These two mirrors as a whole is called optical resonator. Optical resonator is also known as optical cavity or resonating cavity.</w:t>
      </w:r>
    </w:p>
    <w:p w14:paraId="45BF85E6" w14:textId="77777777" w:rsidR="006F535C" w:rsidRDefault="006F535C" w:rsidP="006F535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2C527A">
        <w:rPr>
          <w:rFonts w:ascii="Times New Roman" w:hAnsi="Times New Roman" w:cs="Times New Roman"/>
          <w:color w:val="000000" w:themeColor="text1"/>
          <w:sz w:val="24"/>
          <w:szCs w:val="24"/>
        </w:rPr>
        <w:t>When energy is supplied to the laser medium, the lower energy state electrons in the laser medium will moves to excited state. After a short period, the electrons in the excited state will fall back to the ground state by releasing energy in the form of photons or light. This process of emission of photons is called spontaneous emission. Thus, light is produced in an active medium by a process called spontaneous emission.</w:t>
      </w:r>
    </w:p>
    <w:p w14:paraId="5F80ADEE" w14:textId="77777777" w:rsidR="006F535C" w:rsidRPr="002C527A" w:rsidRDefault="006F535C" w:rsidP="006F535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2C527A">
        <w:rPr>
          <w:rFonts w:ascii="Times New Roman" w:hAnsi="Times New Roman" w:cs="Times New Roman"/>
          <w:color w:val="000000" w:themeColor="text1"/>
          <w:sz w:val="24"/>
          <w:szCs w:val="24"/>
        </w:rPr>
        <w:t>The light generated within the laser medium will bounce back and forth between the two mirrors. This stimulates other electrons to release light while falling to the ground state. Likewise, a large number of electrons are stimulated to emit light. Thus, optical gain is achieved.</w:t>
      </w:r>
      <w:r>
        <w:rPr>
          <w:rFonts w:ascii="Times New Roman" w:hAnsi="Times New Roman" w:cs="Times New Roman"/>
          <w:color w:val="000000" w:themeColor="text1"/>
          <w:sz w:val="24"/>
          <w:szCs w:val="24"/>
        </w:rPr>
        <w:t xml:space="preserve"> </w:t>
      </w:r>
      <w:r w:rsidRPr="002C527A">
        <w:rPr>
          <w:rFonts w:ascii="Times New Roman" w:hAnsi="Times New Roman" w:cs="Times New Roman"/>
          <w:color w:val="000000" w:themeColor="text1"/>
          <w:sz w:val="24"/>
          <w:szCs w:val="24"/>
        </w:rPr>
        <w:t>This amplified light escapes through the partially reflecting mirror. The process of stimulating electrons of other atoms to produce light in the laser medium is called stimulated emission.</w:t>
      </w:r>
    </w:p>
    <w:p w14:paraId="669D7A72" w14:textId="77777777" w:rsidR="006F535C" w:rsidRDefault="006F535C" w:rsidP="006F535C">
      <w:pPr>
        <w:spacing w:after="0" w:line="240" w:lineRule="auto"/>
        <w:jc w:val="both"/>
        <w:rPr>
          <w:rFonts w:ascii="Times New Roman" w:eastAsiaTheme="minorEastAsia" w:hAnsi="Times New Roman" w:cs="Times New Roman"/>
          <w:color w:val="000000" w:themeColor="text1"/>
          <w:sz w:val="24"/>
          <w:szCs w:val="24"/>
          <w:shd w:val="clear" w:color="auto" w:fill="FFFFFF"/>
        </w:rPr>
      </w:pPr>
      <w:r w:rsidRPr="00CF3F0C">
        <w:rPr>
          <w:rFonts w:ascii="Times New Roman" w:hAnsi="Times New Roman" w:cs="Times New Roman"/>
          <w:b/>
          <w:color w:val="000000" w:themeColor="text1"/>
          <w:sz w:val="24"/>
          <w:szCs w:val="24"/>
        </w:rPr>
        <w:t>Meta</w:t>
      </w:r>
      <w:r>
        <w:rPr>
          <w:rFonts w:ascii="Times New Roman" w:hAnsi="Times New Roman" w:cs="Times New Roman"/>
          <w:b/>
          <w:color w:val="000000" w:themeColor="text1"/>
          <w:sz w:val="24"/>
          <w:szCs w:val="24"/>
        </w:rPr>
        <w:t xml:space="preserve"> </w:t>
      </w:r>
      <w:r w:rsidRPr="00CF3F0C">
        <w:rPr>
          <w:rFonts w:ascii="Times New Roman" w:hAnsi="Times New Roman" w:cs="Times New Roman"/>
          <w:b/>
          <w:color w:val="000000" w:themeColor="text1"/>
          <w:sz w:val="24"/>
          <w:szCs w:val="24"/>
        </w:rPr>
        <w:t>stable state:</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Metastable state is </w:t>
      </w:r>
      <w:r w:rsidRPr="00DC73F7">
        <w:rPr>
          <w:rFonts w:ascii="Times New Roman" w:hAnsi="Times New Roman" w:cs="Times New Roman"/>
          <w:color w:val="000000" w:themeColor="text1"/>
          <w:sz w:val="24"/>
          <w:szCs w:val="24"/>
        </w:rPr>
        <w:t>particular</w:t>
      </w:r>
      <w:r w:rsidRPr="00DC73F7">
        <w:rPr>
          <w:rFonts w:ascii="Times New Roman" w:hAnsi="Times New Roman" w:cs="Times New Roman"/>
          <w:color w:val="000000" w:themeColor="text1"/>
          <w:sz w:val="24"/>
          <w:szCs w:val="24"/>
          <w:shd w:val="clear" w:color="auto" w:fill="FFFFFF"/>
        </w:rPr>
        <w:t xml:space="preserve"> excited state of an atom, nucleus or other system that has a longer lifetime than the ordinary excited states and </w:t>
      </w:r>
      <w:r>
        <w:rPr>
          <w:rFonts w:ascii="Times New Roman" w:hAnsi="Times New Roman" w:cs="Times New Roman"/>
          <w:color w:val="000000" w:themeColor="text1"/>
          <w:sz w:val="24"/>
          <w:szCs w:val="24"/>
          <w:shd w:val="clear" w:color="auto" w:fill="FFFFFF"/>
        </w:rPr>
        <w:t>it has</w:t>
      </w:r>
      <w:r w:rsidRPr="00DC73F7">
        <w:rPr>
          <w:rFonts w:ascii="Times New Roman" w:hAnsi="Times New Roman" w:cs="Times New Roman"/>
          <w:color w:val="000000" w:themeColor="text1"/>
          <w:sz w:val="24"/>
          <w:szCs w:val="24"/>
          <w:shd w:val="clear" w:color="auto" w:fill="FFFFFF"/>
        </w:rPr>
        <w:t xml:space="preserve"> generally shorter lifetime than the lowest </w:t>
      </w:r>
      <w:hyperlink r:id="rId12" w:history="1">
        <w:r w:rsidRPr="00DC73F7">
          <w:rPr>
            <w:rStyle w:val="Hyperlink"/>
            <w:rFonts w:ascii="Times New Roman" w:hAnsi="Times New Roman" w:cs="Times New Roman"/>
            <w:color w:val="000000" w:themeColor="text1"/>
            <w:sz w:val="24"/>
            <w:szCs w:val="24"/>
            <w:shd w:val="clear" w:color="auto" w:fill="FFFFFF"/>
          </w:rPr>
          <w:t>energy state</w:t>
        </w:r>
      </w:hyperlink>
      <w:r w:rsidRPr="00DC73F7">
        <w:rPr>
          <w:rFonts w:ascii="Times New Roman" w:hAnsi="Times New Roman" w:cs="Times New Roman"/>
          <w:color w:val="000000" w:themeColor="text1"/>
          <w:sz w:val="24"/>
          <w:szCs w:val="24"/>
          <w:shd w:val="clear" w:color="auto" w:fill="FFFFFF"/>
        </w:rPr>
        <w:t xml:space="preserve">, called the ground state. A metastable state may thus be considered a kind of temporary energy trap or a somewhat stable intermediate stage of a system </w:t>
      </w:r>
      <w:r>
        <w:rPr>
          <w:rFonts w:ascii="Times New Roman" w:hAnsi="Times New Roman" w:cs="Times New Roman"/>
          <w:color w:val="000000" w:themeColor="text1"/>
          <w:sz w:val="24"/>
          <w:szCs w:val="24"/>
          <w:shd w:val="clear" w:color="auto" w:fill="FFFFFF"/>
        </w:rPr>
        <w:t xml:space="preserve">where the life time of atom, nucleus or system is in </w:t>
      </w:r>
      <m:oMath>
        <m:sSup>
          <m:sSupPr>
            <m:ctrlPr>
              <w:rPr>
                <w:rFonts w:ascii="Cambria Math" w:hAnsi="Cambria Math" w:cs="Times New Roman"/>
                <w:i/>
                <w:color w:val="000000" w:themeColor="text1"/>
                <w:sz w:val="24"/>
                <w:szCs w:val="24"/>
                <w:shd w:val="clear" w:color="auto" w:fill="FFFFFF"/>
              </w:rPr>
            </m:ctrlPr>
          </m:sSupPr>
          <m:e>
            <m:r>
              <w:rPr>
                <w:rFonts w:ascii="Cambria Math" w:hAnsi="Cambria Math" w:cs="Times New Roman"/>
                <w:color w:val="000000" w:themeColor="text1"/>
                <w:sz w:val="24"/>
                <w:szCs w:val="24"/>
                <w:shd w:val="clear" w:color="auto" w:fill="FFFFFF"/>
              </w:rPr>
              <m:t>10</m:t>
            </m:r>
          </m:e>
          <m:sup>
            <m:r>
              <w:rPr>
                <w:rFonts w:ascii="Cambria Math" w:hAnsi="Cambria Math" w:cs="Times New Roman"/>
                <w:color w:val="000000" w:themeColor="text1"/>
                <w:sz w:val="24"/>
                <w:szCs w:val="24"/>
                <w:shd w:val="clear" w:color="auto" w:fill="FFFFFF"/>
              </w:rPr>
              <m:t>-6</m:t>
            </m:r>
          </m:sup>
        </m:sSup>
        <m:r>
          <w:rPr>
            <w:rFonts w:ascii="Cambria Math" w:hAnsi="Cambria Math" w:cs="Times New Roman"/>
            <w:color w:val="000000" w:themeColor="text1"/>
            <w:sz w:val="24"/>
            <w:szCs w:val="24"/>
            <w:shd w:val="clear" w:color="auto" w:fill="FFFFFF"/>
          </w:rPr>
          <m:t xml:space="preserve"> Sec.</m:t>
        </m:r>
      </m:oMath>
    </w:p>
    <w:p w14:paraId="426F5256" w14:textId="77777777" w:rsidR="006F535C" w:rsidRPr="001A76DA" w:rsidRDefault="006F535C" w:rsidP="006F535C">
      <w:pPr>
        <w:spacing w:after="0" w:line="240" w:lineRule="auto"/>
        <w:jc w:val="both"/>
        <w:rPr>
          <w:rFonts w:ascii="Times New Roman" w:hAnsi="Times New Roman" w:cs="Times New Roman"/>
          <w:b/>
          <w:color w:val="000000" w:themeColor="text1"/>
          <w:sz w:val="24"/>
          <w:szCs w:val="24"/>
        </w:rPr>
      </w:pPr>
      <w:r w:rsidRPr="001A76DA">
        <w:rPr>
          <w:rFonts w:ascii="Times New Roman" w:hAnsi="Times New Roman" w:cs="Times New Roman"/>
          <w:b/>
          <w:bCs/>
          <w:color w:val="000000" w:themeColor="text1"/>
          <w:sz w:val="24"/>
          <w:szCs w:val="24"/>
        </w:rPr>
        <w:t>Active</w:t>
      </w:r>
      <w:r w:rsidRPr="001A76DA">
        <w:rPr>
          <w:rFonts w:ascii="Times New Roman" w:hAnsi="Times New Roman" w:cs="Times New Roman"/>
          <w:b/>
          <w:color w:val="000000" w:themeColor="text1"/>
          <w:sz w:val="24"/>
          <w:szCs w:val="24"/>
        </w:rPr>
        <w:t xml:space="preserve"> Medium</w:t>
      </w:r>
      <w:r w:rsidRPr="001A76DA">
        <w:rPr>
          <w:rFonts w:ascii="Times New Roman" w:hAnsi="Times New Roman" w:cs="Times New Roman"/>
          <w:b/>
          <w:bCs/>
          <w:color w:val="000000" w:themeColor="text1"/>
          <w:sz w:val="24"/>
          <w:szCs w:val="24"/>
        </w:rPr>
        <w:t>:</w:t>
      </w:r>
    </w:p>
    <w:p w14:paraId="43B68ECD" w14:textId="77777777" w:rsidR="006F535C" w:rsidRPr="00CF3F0C" w:rsidRDefault="006F535C" w:rsidP="006F535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CF3F0C">
        <w:rPr>
          <w:rFonts w:ascii="Times New Roman" w:hAnsi="Times New Roman" w:cs="Times New Roman"/>
          <w:color w:val="000000" w:themeColor="text1"/>
          <w:sz w:val="24"/>
          <w:szCs w:val="24"/>
        </w:rPr>
        <w:t>The laser medium is a medium where spontaneous and stimulated emission of radiation takes place.</w:t>
      </w:r>
    </w:p>
    <w:p w14:paraId="4D9114FB" w14:textId="77777777" w:rsidR="006F535C" w:rsidRDefault="006F535C" w:rsidP="006F535C">
      <w:pPr>
        <w:spacing w:after="0" w:line="240" w:lineRule="auto"/>
        <w:jc w:val="both"/>
        <w:rPr>
          <w:rFonts w:ascii="Times New Roman" w:hAnsi="Times New Roman" w:cs="Times New Roman"/>
          <w:color w:val="000000" w:themeColor="text1"/>
          <w:sz w:val="24"/>
          <w:szCs w:val="24"/>
        </w:rPr>
      </w:pPr>
      <w:r w:rsidRPr="00CF3F0C">
        <w:rPr>
          <w:rFonts w:ascii="Times New Roman" w:hAnsi="Times New Roman" w:cs="Times New Roman"/>
          <w:color w:val="000000" w:themeColor="text1"/>
          <w:sz w:val="24"/>
          <w:szCs w:val="24"/>
        </w:rPr>
        <w:t xml:space="preserve">After receiving sufficient energy from source, the electrons in the lower energy state or ground state are excited to the higher energy state (in the laser medium) and spontaneous emission will </w:t>
      </w:r>
      <w:r w:rsidRPr="00CF3F0C">
        <w:rPr>
          <w:rFonts w:ascii="Times New Roman" w:hAnsi="Times New Roman" w:cs="Times New Roman"/>
          <w:color w:val="000000" w:themeColor="text1"/>
          <w:sz w:val="24"/>
          <w:szCs w:val="24"/>
        </w:rPr>
        <w:lastRenderedPageBreak/>
        <w:t>take place. In spontaneous emission, each electron emits a single photon while falling to the ground state.</w:t>
      </w:r>
    </w:p>
    <w:p w14:paraId="51DEB81A" w14:textId="77777777" w:rsidR="006F535C" w:rsidRDefault="006F535C" w:rsidP="006F535C">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CF3F0C">
        <w:rPr>
          <w:rFonts w:ascii="Times New Roman" w:hAnsi="Times New Roman" w:cs="Times New Roman"/>
          <w:color w:val="000000" w:themeColor="text1"/>
          <w:sz w:val="24"/>
          <w:szCs w:val="24"/>
        </w:rPr>
        <w:t>When these emitted photons collide with the electrons in the excited state or metastable state, it forces metastable electrons to fall back to the ground state. As a result, electrons again release energy in the form of photons. This is called stimulated emission. In stimulated emission, each electron emits two photons while falling to the ground state.</w:t>
      </w:r>
      <w:r>
        <w:rPr>
          <w:rFonts w:ascii="Times New Roman" w:hAnsi="Times New Roman" w:cs="Times New Roman"/>
          <w:color w:val="000000" w:themeColor="text1"/>
          <w:sz w:val="24"/>
          <w:szCs w:val="24"/>
        </w:rPr>
        <w:t xml:space="preserve"> </w:t>
      </w:r>
      <w:r w:rsidRPr="00CF3F0C">
        <w:rPr>
          <w:rFonts w:ascii="Times New Roman" w:hAnsi="Times New Roman" w:cs="Times New Roman"/>
          <w:color w:val="000000" w:themeColor="text1"/>
          <w:sz w:val="24"/>
          <w:szCs w:val="24"/>
        </w:rPr>
        <w:t>When these emitted photons are again interacted with the metastable state electrons then again two photons are emitted by each electron. Thus, millions of photons are generated by using only a small number of photons.</w:t>
      </w:r>
      <w:r>
        <w:rPr>
          <w:rFonts w:ascii="Times New Roman" w:hAnsi="Times New Roman" w:cs="Times New Roman"/>
          <w:color w:val="000000" w:themeColor="text1"/>
          <w:sz w:val="24"/>
          <w:szCs w:val="24"/>
        </w:rPr>
        <w:t xml:space="preserve"> </w:t>
      </w:r>
      <w:r w:rsidRPr="00CF3F0C">
        <w:rPr>
          <w:rFonts w:ascii="Times New Roman" w:hAnsi="Times New Roman" w:cs="Times New Roman"/>
          <w:color w:val="000000" w:themeColor="text1"/>
          <w:sz w:val="24"/>
          <w:szCs w:val="24"/>
        </w:rPr>
        <w:t>Laser medium is also known as active medium or gain medium.</w:t>
      </w:r>
    </w:p>
    <w:p w14:paraId="68498BE5" w14:textId="77777777" w:rsidR="006F535C" w:rsidRDefault="006F535C" w:rsidP="006F535C">
      <w:pPr>
        <w:spacing w:after="0" w:line="240" w:lineRule="auto"/>
        <w:jc w:val="both"/>
        <w:rPr>
          <w:rFonts w:ascii="Times New Roman" w:hAnsi="Times New Roman" w:cs="Times New Roman"/>
          <w:b/>
          <w:color w:val="000000" w:themeColor="text1"/>
          <w:sz w:val="24"/>
          <w:szCs w:val="24"/>
        </w:rPr>
      </w:pPr>
    </w:p>
    <w:p w14:paraId="6888B0D9" w14:textId="77777777" w:rsidR="006F535C" w:rsidRDefault="006F535C" w:rsidP="006F535C">
      <w:pPr>
        <w:spacing w:after="0" w:line="240" w:lineRule="auto"/>
        <w:jc w:val="both"/>
        <w:rPr>
          <w:rFonts w:ascii="Times New Roman" w:eastAsia="Times New Roman" w:hAnsi="Times New Roman"/>
        </w:rPr>
      </w:pPr>
      <w:r w:rsidRPr="001A76DA">
        <w:rPr>
          <w:rFonts w:ascii="Times New Roman" w:hAnsi="Times New Roman" w:cs="Times New Roman"/>
          <w:b/>
          <w:color w:val="000000" w:themeColor="text1"/>
          <w:sz w:val="24"/>
          <w:szCs w:val="24"/>
        </w:rPr>
        <w:t>Population Inversion:</w:t>
      </w:r>
      <w:r>
        <w:rPr>
          <w:rFonts w:ascii="Times New Roman" w:hAnsi="Times New Roman" w:cs="Times New Roman"/>
          <w:b/>
          <w:color w:val="000000" w:themeColor="text1"/>
          <w:sz w:val="24"/>
          <w:szCs w:val="24"/>
        </w:rPr>
        <w:t xml:space="preserve"> </w:t>
      </w:r>
      <w:r>
        <w:rPr>
          <w:rFonts w:ascii="Times New Roman" w:eastAsia="Times New Roman" w:hAnsi="Times New Roman"/>
        </w:rPr>
        <w:t xml:space="preserve"> </w:t>
      </w:r>
    </w:p>
    <w:p w14:paraId="5EF55ACF" w14:textId="77777777" w:rsidR="006F535C" w:rsidRDefault="006F535C" w:rsidP="006F535C">
      <w:pPr>
        <w:spacing w:after="0" w:line="240" w:lineRule="auto"/>
        <w:jc w:val="both"/>
        <w:rPr>
          <w:rFonts w:ascii="Helvetica" w:hAnsi="Helvetica"/>
          <w:color w:val="666666"/>
          <w:sz w:val="28"/>
          <w:szCs w:val="28"/>
        </w:rPr>
      </w:pPr>
      <w:r>
        <w:rPr>
          <w:rFonts w:ascii="Times New Roman" w:eastAsia="Times New Roman" w:hAnsi="Times New Roman"/>
          <w:sz w:val="24"/>
        </w:rPr>
        <w:tab/>
        <w:t>The number of atoms in higher energy level is more than the number of atoms in lowest energy level i.e. N</w:t>
      </w:r>
      <w:r>
        <w:rPr>
          <w:rFonts w:ascii="Times New Roman" w:eastAsia="Times New Roman" w:hAnsi="Times New Roman"/>
          <w:sz w:val="31"/>
          <w:vertAlign w:val="subscript"/>
        </w:rPr>
        <w:t>2</w:t>
      </w:r>
      <w:r>
        <w:rPr>
          <w:rFonts w:ascii="Times New Roman" w:eastAsia="Times New Roman" w:hAnsi="Times New Roman"/>
          <w:sz w:val="24"/>
        </w:rPr>
        <w:t>˃N</w:t>
      </w:r>
      <w:r>
        <w:rPr>
          <w:rFonts w:ascii="Times New Roman" w:eastAsia="Times New Roman" w:hAnsi="Times New Roman"/>
          <w:sz w:val="31"/>
          <w:vertAlign w:val="subscript"/>
        </w:rPr>
        <w:t>1</w:t>
      </w:r>
      <w:r>
        <w:rPr>
          <w:rFonts w:ascii="Times New Roman" w:eastAsia="Times New Roman" w:hAnsi="Times New Roman"/>
          <w:sz w:val="24"/>
        </w:rPr>
        <w:t>. The process of making of higher population in higher energy level than the population in lower energy level is known as population inversion.</w:t>
      </w:r>
      <w:r w:rsidRPr="001A76DA">
        <w:rPr>
          <w:rFonts w:ascii="Helvetica" w:hAnsi="Helvetica"/>
          <w:color w:val="666666"/>
          <w:sz w:val="28"/>
          <w:szCs w:val="28"/>
        </w:rPr>
        <w:t xml:space="preserve"> </w:t>
      </w:r>
    </w:p>
    <w:p w14:paraId="05A99936"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Population inversion is achieved by pumping the atoms from the ground level to the higher energy level.</w:t>
      </w:r>
    </w:p>
    <w:p w14:paraId="56675035" w14:textId="77777777" w:rsidR="006F535C" w:rsidRPr="001A76DA" w:rsidRDefault="006F535C" w:rsidP="006F535C">
      <w:pPr>
        <w:spacing w:after="0" w:line="240" w:lineRule="auto"/>
        <w:jc w:val="both"/>
        <w:rPr>
          <w:rFonts w:ascii="Times New Roman" w:hAnsi="Times New Roman" w:cs="Times New Roman"/>
          <w:b/>
          <w:color w:val="000000" w:themeColor="text1"/>
          <w:sz w:val="24"/>
          <w:szCs w:val="24"/>
        </w:rPr>
      </w:pPr>
      <w:r w:rsidRPr="001F019C">
        <w:rPr>
          <w:rFonts w:ascii="Times New Roman" w:hAnsi="Times New Roman" w:cs="Times New Roman"/>
          <w:b/>
          <w:color w:val="000000" w:themeColor="text1"/>
          <w:sz w:val="24"/>
          <w:szCs w:val="24"/>
        </w:rPr>
        <w:t>Pumping Schemes:</w:t>
      </w:r>
      <w:r>
        <w:rPr>
          <w:rFonts w:ascii="Times New Roman" w:hAnsi="Times New Roman" w:cs="Times New Roman"/>
          <w:b/>
          <w:color w:val="000000" w:themeColor="text1"/>
          <w:sz w:val="24"/>
          <w:szCs w:val="24"/>
        </w:rPr>
        <w:t xml:space="preserve"> </w:t>
      </w:r>
      <w:r w:rsidRPr="00460C68">
        <w:rPr>
          <w:rFonts w:ascii="Times New Roman" w:hAnsi="Times New Roman" w:cs="Times New Roman"/>
          <w:color w:val="000000" w:themeColor="text1"/>
          <w:sz w:val="24"/>
          <w:szCs w:val="24"/>
        </w:rPr>
        <w:t xml:space="preserve">There are some </w:t>
      </w:r>
      <w:r>
        <w:rPr>
          <w:rFonts w:ascii="Times New Roman" w:hAnsi="Times New Roman" w:cs="Times New Roman"/>
          <w:color w:val="000000" w:themeColor="text1"/>
          <w:sz w:val="24"/>
          <w:szCs w:val="24"/>
        </w:rPr>
        <w:t>restrictions are imposed on two level laser system. To overcome such restrictions three and four level laser systems are introduced.</w:t>
      </w:r>
    </w:p>
    <w:p w14:paraId="547CE5CF" w14:textId="77777777" w:rsidR="006F535C" w:rsidRDefault="006F535C" w:rsidP="006F535C">
      <w:pPr>
        <w:spacing w:after="0" w:line="240" w:lineRule="auto"/>
        <w:jc w:val="both"/>
        <w:rPr>
          <w:rFonts w:ascii="Times New Roman" w:eastAsia="Times New Roman" w:hAnsi="Times New Roman"/>
          <w:sz w:val="24"/>
        </w:rPr>
      </w:pPr>
      <w:r>
        <w:rPr>
          <w:rFonts w:ascii="Times New Roman" w:eastAsia="Times New Roman" w:hAnsi="Times New Roman"/>
          <w:sz w:val="24"/>
        </w:rPr>
        <w:t>There are different methods of pumping the energy to create population inversion. They are</w:t>
      </w:r>
    </w:p>
    <w:p w14:paraId="568906E5" w14:textId="77777777" w:rsidR="006F535C" w:rsidRDefault="006F535C" w:rsidP="006F535C">
      <w:pPr>
        <w:spacing w:after="0" w:line="240" w:lineRule="auto"/>
        <w:jc w:val="both"/>
        <w:rPr>
          <w:rFonts w:ascii="Times New Roman" w:eastAsia="Times New Roman" w:hAnsi="Times New Roman"/>
          <w:sz w:val="24"/>
        </w:rPr>
      </w:pPr>
      <w:r w:rsidRPr="00DC1B62">
        <w:rPr>
          <w:rFonts w:ascii="Times New Roman" w:eastAsia="Times New Roman" w:hAnsi="Times New Roman"/>
          <w:b/>
          <w:sz w:val="24"/>
        </w:rPr>
        <w:t>Optical pumping</w:t>
      </w:r>
      <w:r>
        <w:rPr>
          <w:rFonts w:ascii="Times New Roman" w:eastAsia="Times New Roman" w:hAnsi="Times New Roman"/>
          <w:sz w:val="24"/>
        </w:rPr>
        <w:t xml:space="preserve">: </w:t>
      </w:r>
      <w:r w:rsidRPr="00DC1B62">
        <w:rPr>
          <w:rFonts w:ascii="Times New Roman" w:eastAsia="Times New Roman" w:hAnsi="Times New Roman" w:cs="Times New Roman"/>
          <w:color w:val="000000" w:themeColor="text1"/>
          <w:sz w:val="24"/>
          <w:szCs w:val="24"/>
        </w:rPr>
        <w:t>I</w:t>
      </w:r>
      <w:r w:rsidRPr="00DC1B62">
        <w:rPr>
          <w:rFonts w:ascii="Times New Roman" w:hAnsi="Times New Roman" w:cs="Times New Roman"/>
          <w:color w:val="000000" w:themeColor="text1"/>
          <w:sz w:val="24"/>
          <w:szCs w:val="24"/>
        </w:rPr>
        <w:t>n this method, light is used to supply energy to the laser medium. An external light source like xenon flash lamp is used to produce more electrons (a high population) in the higher energy level of the laser medium.</w:t>
      </w:r>
    </w:p>
    <w:p w14:paraId="61DA7115" w14:textId="77777777" w:rsidR="006F535C" w:rsidRPr="00DC1B62" w:rsidRDefault="006F535C" w:rsidP="006F535C">
      <w:pPr>
        <w:spacing w:after="0" w:line="240" w:lineRule="auto"/>
        <w:jc w:val="both"/>
        <w:rPr>
          <w:rFonts w:ascii="Times New Roman" w:eastAsia="Times New Roman" w:hAnsi="Times New Roman"/>
          <w:sz w:val="24"/>
        </w:rPr>
      </w:pPr>
      <w:r w:rsidRPr="00DC1B62">
        <w:rPr>
          <w:rFonts w:ascii="Times New Roman" w:eastAsia="Times New Roman" w:hAnsi="Times New Roman" w:cs="Times New Roman"/>
          <w:b/>
          <w:color w:val="000000" w:themeColor="text1"/>
          <w:sz w:val="24"/>
          <w:szCs w:val="24"/>
        </w:rPr>
        <w:t>Electrical discharge:</w:t>
      </w:r>
      <w:r w:rsidRPr="00DC1B62">
        <w:rPr>
          <w:rFonts w:ascii="Times New Roman" w:hAnsi="Times New Roman" w:cs="Times New Roman"/>
          <w:b/>
          <w:color w:val="000000" w:themeColor="text1"/>
          <w:sz w:val="24"/>
          <w:szCs w:val="24"/>
        </w:rPr>
        <w:t xml:space="preserve"> </w:t>
      </w:r>
      <w:r w:rsidRPr="00DC1B62">
        <w:rPr>
          <w:rFonts w:ascii="Times New Roman" w:hAnsi="Times New Roman" w:cs="Times New Roman"/>
          <w:color w:val="000000" w:themeColor="text1"/>
          <w:sz w:val="24"/>
          <w:szCs w:val="24"/>
        </w:rPr>
        <w:t xml:space="preserve">In this method of pumping, electric discharge acts as the pump source or energy source. A high voltage electric discharge (flow of electrons, electric charge, or electric current) is passed through the laser medium or gas. This method of pumping is used in </w:t>
      </w:r>
      <w:r>
        <w:rPr>
          <w:rFonts w:ascii="Times New Roman" w:hAnsi="Times New Roman" w:cs="Times New Roman"/>
          <w:color w:val="000000" w:themeColor="text1"/>
          <w:sz w:val="24"/>
          <w:szCs w:val="24"/>
        </w:rPr>
        <w:t>gas lasers such as argon lasers.</w:t>
      </w:r>
    </w:p>
    <w:p w14:paraId="14311011" w14:textId="77777777" w:rsidR="006F535C" w:rsidRDefault="006F535C" w:rsidP="006F535C">
      <w:pPr>
        <w:tabs>
          <w:tab w:val="left" w:pos="720"/>
        </w:tabs>
        <w:spacing w:after="0" w:line="240" w:lineRule="auto"/>
        <w:jc w:val="both"/>
        <w:rPr>
          <w:rFonts w:ascii="Times New Roman" w:eastAsia="Times New Roman" w:hAnsi="Times New Roman" w:cs="Times New Roman"/>
          <w:color w:val="000000" w:themeColor="text1"/>
          <w:sz w:val="24"/>
          <w:szCs w:val="24"/>
        </w:rPr>
      </w:pPr>
      <w:r w:rsidRPr="00DC1B62">
        <w:rPr>
          <w:rFonts w:ascii="Times New Roman" w:eastAsia="Times New Roman" w:hAnsi="Times New Roman" w:cs="Times New Roman"/>
          <w:b/>
          <w:color w:val="000000" w:themeColor="text1"/>
          <w:sz w:val="24"/>
          <w:szCs w:val="24"/>
        </w:rPr>
        <w:t>Chemical reaction:</w:t>
      </w:r>
      <w:r w:rsidRPr="00DC1B62">
        <w:rPr>
          <w:rFonts w:ascii="Times New Roman" w:eastAsia="Times New Roman" w:hAnsi="Times New Roman" w:cs="Times New Roman"/>
          <w:color w:val="000000" w:themeColor="text1"/>
          <w:sz w:val="24"/>
          <w:szCs w:val="24"/>
        </w:rPr>
        <w:t xml:space="preserve"> </w:t>
      </w:r>
      <w:r w:rsidRPr="00DC1B62">
        <w:rPr>
          <w:rFonts w:ascii="Times New Roman" w:hAnsi="Times New Roman" w:cs="Times New Roman"/>
          <w:color w:val="000000" w:themeColor="text1"/>
          <w:sz w:val="24"/>
          <w:szCs w:val="24"/>
        </w:rPr>
        <w:t>If an atom or a molecule is produced through some chemical reaction and remains in an excited state at the time of production, then it can be used for pumping.</w:t>
      </w:r>
    </w:p>
    <w:p w14:paraId="3942230F" w14:textId="77777777" w:rsidR="006F535C" w:rsidRPr="00DC1B62" w:rsidRDefault="006F535C" w:rsidP="006F535C">
      <w:pPr>
        <w:tabs>
          <w:tab w:val="left" w:pos="720"/>
        </w:tabs>
        <w:spacing w:after="0" w:line="240" w:lineRule="auto"/>
        <w:jc w:val="both"/>
        <w:rPr>
          <w:rFonts w:ascii="Times New Roman" w:eastAsia="Times New Roman" w:hAnsi="Times New Roman" w:cs="Times New Roman"/>
          <w:color w:val="000000" w:themeColor="text1"/>
          <w:sz w:val="24"/>
          <w:szCs w:val="24"/>
        </w:rPr>
      </w:pPr>
      <w:r w:rsidRPr="00DC1B62">
        <w:rPr>
          <w:rFonts w:ascii="Times New Roman" w:eastAsia="Times New Roman" w:hAnsi="Times New Roman" w:cs="Times New Roman"/>
          <w:b/>
          <w:color w:val="000000" w:themeColor="text1"/>
          <w:sz w:val="24"/>
          <w:szCs w:val="24"/>
        </w:rPr>
        <w:t>Thermal Pumping:</w:t>
      </w:r>
      <w:r w:rsidRPr="00DC1B62">
        <w:rPr>
          <w:rFonts w:ascii="Times New Roman" w:eastAsia="Times New Roman" w:hAnsi="Times New Roman" w:cs="Times New Roman"/>
          <w:color w:val="000000" w:themeColor="text1"/>
          <w:sz w:val="24"/>
          <w:szCs w:val="24"/>
        </w:rPr>
        <w:t xml:space="preserve"> </w:t>
      </w:r>
      <w:r w:rsidRPr="00DC1B62">
        <w:rPr>
          <w:rFonts w:ascii="Times New Roman" w:hAnsi="Times New Roman" w:cs="Times New Roman"/>
          <w:color w:val="000000" w:themeColor="text1"/>
          <w:sz w:val="24"/>
          <w:szCs w:val="24"/>
        </w:rPr>
        <w:t>In thermal pumping, heat acts as the pump source or energy source. In this method, population inversion is achieved by supplying heat into the laser medium.</w:t>
      </w:r>
    </w:p>
    <w:p w14:paraId="3947C9D8" w14:textId="77777777" w:rsidR="006F535C" w:rsidRPr="007D2FBF" w:rsidRDefault="006F535C" w:rsidP="006F535C">
      <w:pPr>
        <w:tabs>
          <w:tab w:val="left" w:pos="720"/>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Injection current: </w:t>
      </w:r>
      <w:r w:rsidRPr="007D2FBF">
        <w:rPr>
          <w:rFonts w:ascii="Times New Roman" w:eastAsia="Times New Roman" w:hAnsi="Times New Roman" w:cs="Times New Roman"/>
          <w:color w:val="000000" w:themeColor="text1"/>
          <w:sz w:val="24"/>
          <w:szCs w:val="24"/>
        </w:rPr>
        <w:t xml:space="preserve">Voltage is applied across </w:t>
      </w:r>
      <w:proofErr w:type="spellStart"/>
      <w:r w:rsidRPr="007D2FBF">
        <w:rPr>
          <w:rFonts w:ascii="Times New Roman" w:eastAsia="Times New Roman" w:hAnsi="Times New Roman" w:cs="Times New Roman"/>
          <w:color w:val="000000" w:themeColor="text1"/>
          <w:sz w:val="24"/>
          <w:szCs w:val="24"/>
        </w:rPr>
        <w:t>pn</w:t>
      </w:r>
      <w:proofErr w:type="spellEnd"/>
      <w:r w:rsidRPr="007D2FBF">
        <w:rPr>
          <w:rFonts w:ascii="Times New Roman" w:eastAsia="Times New Roman" w:hAnsi="Times New Roman" w:cs="Times New Roman"/>
          <w:color w:val="000000" w:themeColor="text1"/>
          <w:sz w:val="24"/>
          <w:szCs w:val="24"/>
        </w:rPr>
        <w:t xml:space="preserve"> junction diode which injects the charge carriers into p type and n type semiconductors.</w:t>
      </w:r>
    </w:p>
    <w:p w14:paraId="121743AE" w14:textId="77777777" w:rsidR="006F535C" w:rsidRPr="007D2FBF" w:rsidRDefault="006F535C" w:rsidP="006F535C">
      <w:pPr>
        <w:tabs>
          <w:tab w:val="left" w:pos="720"/>
        </w:tabs>
        <w:spacing w:after="0" w:line="240" w:lineRule="auto"/>
        <w:jc w:val="both"/>
        <w:rPr>
          <w:rFonts w:ascii="Times New Roman" w:eastAsia="Times New Roman" w:hAnsi="Times New Roman" w:cs="Times New Roman"/>
          <w:color w:val="000000" w:themeColor="text1"/>
          <w:sz w:val="24"/>
          <w:szCs w:val="24"/>
        </w:rPr>
      </w:pPr>
      <w:r w:rsidRPr="007D2FBF">
        <w:rPr>
          <w:rFonts w:ascii="Times New Roman" w:eastAsia="Times New Roman" w:hAnsi="Times New Roman" w:cs="Times New Roman"/>
          <w:color w:val="000000" w:themeColor="text1"/>
          <w:sz w:val="24"/>
          <w:szCs w:val="24"/>
        </w:rPr>
        <w:t>Based on the material used to get laser, lasers are classified into three categories. 1) Solid state laser 2) Gases state laser 3) Semiconductor laser.</w:t>
      </w:r>
    </w:p>
    <w:p w14:paraId="218C2661"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noProof/>
          <w:color w:val="000000" w:themeColor="text1"/>
          <w:sz w:val="24"/>
          <w:szCs w:val="24"/>
        </w:rPr>
        <w:drawing>
          <wp:anchor distT="0" distB="0" distL="114300" distR="114300" simplePos="0" relativeHeight="251664384" behindDoc="0" locked="0" layoutInCell="1" allowOverlap="1" wp14:anchorId="74B7A6A2" wp14:editId="44808BEA">
            <wp:simplePos x="0" y="0"/>
            <wp:positionH relativeFrom="margin">
              <wp:align>right</wp:align>
            </wp:positionH>
            <wp:positionV relativeFrom="margin">
              <wp:posOffset>4972050</wp:posOffset>
            </wp:positionV>
            <wp:extent cx="2924175" cy="1552575"/>
            <wp:effectExtent l="0" t="0" r="9525" b="9525"/>
            <wp:wrapSquare wrapText="bothSides"/>
            <wp:docPr id="16" name="Picture 16" descr="http://www.brainkart.com/media/extra/fnZAs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brainkart.com/media/extra/fnZAsYa.jpg"/>
                    <pic:cNvPicPr>
                      <a:picLocks noChangeAspect="1" noChangeArrowheads="1"/>
                    </pic:cNvPicPr>
                  </pic:nvPicPr>
                  <pic:blipFill>
                    <a:blip r:embed="rId13" cstate="print"/>
                    <a:srcRect/>
                    <a:stretch>
                      <a:fillRect/>
                    </a:stretch>
                  </pic:blipFill>
                  <pic:spPr bwMode="auto">
                    <a:xfrm>
                      <a:off x="0" y="0"/>
                      <a:ext cx="2924175" cy="1552575"/>
                    </a:xfrm>
                    <a:prstGeom prst="rect">
                      <a:avLst/>
                    </a:prstGeom>
                    <a:noFill/>
                    <a:ln w="9525">
                      <a:noFill/>
                      <a:miter lim="800000"/>
                      <a:headEnd/>
                      <a:tailEnd/>
                    </a:ln>
                  </pic:spPr>
                </pic:pic>
              </a:graphicData>
            </a:graphic>
          </wp:anchor>
        </w:drawing>
      </w:r>
      <w:proofErr w:type="spellStart"/>
      <w:proofErr w:type="gramStart"/>
      <w:r w:rsidRPr="001E248F">
        <w:rPr>
          <w:rFonts w:ascii="Times New Roman" w:eastAsia="Times New Roman" w:hAnsi="Times New Roman" w:cs="Times New Roman"/>
          <w:b/>
          <w:color w:val="000000" w:themeColor="text1"/>
          <w:sz w:val="24"/>
          <w:szCs w:val="24"/>
        </w:rPr>
        <w:t>Nd:YAG</w:t>
      </w:r>
      <w:proofErr w:type="spellEnd"/>
      <w:proofErr w:type="gramEnd"/>
      <w:r w:rsidRPr="001E248F">
        <w:rPr>
          <w:rFonts w:ascii="Times New Roman" w:eastAsia="Times New Roman" w:hAnsi="Times New Roman" w:cs="Times New Roman"/>
          <w:b/>
          <w:color w:val="000000" w:themeColor="text1"/>
          <w:sz w:val="24"/>
          <w:szCs w:val="24"/>
        </w:rPr>
        <w:t xml:space="preserve"> Laser: </w:t>
      </w:r>
    </w:p>
    <w:p w14:paraId="18A92B9C" w14:textId="77777777" w:rsidR="006F535C" w:rsidRPr="001E248F" w:rsidRDefault="006F535C" w:rsidP="006F535C">
      <w:pPr>
        <w:shd w:val="clear" w:color="auto" w:fill="FFFFFF"/>
        <w:spacing w:after="0" w:line="240" w:lineRule="auto"/>
        <w:ind w:firstLine="720"/>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color w:val="000000" w:themeColor="text1"/>
          <w:sz w:val="24"/>
          <w:szCs w:val="24"/>
        </w:rPr>
        <w:t xml:space="preserve">Nd: YAG laser is a </w:t>
      </w:r>
      <w:proofErr w:type="gramStart"/>
      <w:r w:rsidRPr="001E248F">
        <w:rPr>
          <w:rFonts w:ascii="Times New Roman" w:eastAsia="Times New Roman" w:hAnsi="Times New Roman" w:cs="Times New Roman"/>
          <w:color w:val="000000" w:themeColor="text1"/>
          <w:sz w:val="24"/>
          <w:szCs w:val="24"/>
        </w:rPr>
        <w:t>neodymium based</w:t>
      </w:r>
      <w:proofErr w:type="gramEnd"/>
      <w:r w:rsidRPr="001E248F">
        <w:rPr>
          <w:rFonts w:ascii="Times New Roman" w:eastAsia="Times New Roman" w:hAnsi="Times New Roman" w:cs="Times New Roman"/>
          <w:color w:val="000000" w:themeColor="text1"/>
          <w:sz w:val="24"/>
          <w:szCs w:val="24"/>
        </w:rPr>
        <w:t xml:space="preserve"> laser. Nd stands for Neodymium (rare earth element) and YAG stands for Yttrium Aluminum Garnet ( </w:t>
      </w:r>
      <m:oMath>
        <m:sSub>
          <m:sSubPr>
            <m:ctrlPr>
              <w:rPr>
                <w:rFonts w:ascii="Cambria Math" w:eastAsia="Times New Roman" w:hAnsi="Times New Roman" w:cs="Times New Roman"/>
                <w:color w:val="000000" w:themeColor="text1"/>
                <w:sz w:val="24"/>
                <w:szCs w:val="24"/>
              </w:rPr>
            </m:ctrlPr>
          </m:sSubPr>
          <m:e>
            <m:r>
              <m:rPr>
                <m:sty m:val="p"/>
              </m:rPr>
              <w:rPr>
                <w:rFonts w:ascii="Cambria Math" w:eastAsia="Times New Roman" w:hAnsi="Times New Roman" w:cs="Times New Roman"/>
                <w:color w:val="000000" w:themeColor="text1"/>
                <w:sz w:val="24"/>
                <w:szCs w:val="24"/>
              </w:rPr>
              <m:t>Y</m:t>
            </m:r>
          </m:e>
          <m:sub>
            <m:r>
              <m:rPr>
                <m:sty m:val="p"/>
              </m:rPr>
              <w:rPr>
                <w:rFonts w:ascii="Cambria Math" w:eastAsia="Times New Roman" w:hAnsi="Times New Roman" w:cs="Times New Roman"/>
                <w:color w:val="000000" w:themeColor="text1"/>
                <w:sz w:val="24"/>
                <w:szCs w:val="24"/>
              </w:rPr>
              <m:t>3</m:t>
            </m:r>
          </m:sub>
        </m:sSub>
        <m:sSub>
          <m:sSubPr>
            <m:ctrlPr>
              <w:rPr>
                <w:rFonts w:ascii="Cambria Math" w:eastAsia="Times New Roman" w:hAnsi="Times New Roman" w:cs="Times New Roman"/>
                <w:color w:val="000000" w:themeColor="text1"/>
                <w:sz w:val="24"/>
                <w:szCs w:val="24"/>
              </w:rPr>
            </m:ctrlPr>
          </m:sSubPr>
          <m:e>
            <m:r>
              <m:rPr>
                <m:sty m:val="p"/>
              </m:rPr>
              <w:rPr>
                <w:rFonts w:ascii="Cambria Math" w:eastAsia="Times New Roman" w:hAnsi="Times New Roman" w:cs="Times New Roman"/>
                <w:color w:val="000000" w:themeColor="text1"/>
                <w:sz w:val="24"/>
                <w:szCs w:val="24"/>
              </w:rPr>
              <m:t>Al</m:t>
            </m:r>
          </m:e>
          <m:sub>
            <m:r>
              <m:rPr>
                <m:sty m:val="p"/>
              </m:rPr>
              <w:rPr>
                <w:rFonts w:ascii="Cambria Math" w:eastAsia="Times New Roman" w:hAnsi="Times New Roman" w:cs="Times New Roman"/>
                <w:color w:val="000000" w:themeColor="text1"/>
                <w:sz w:val="24"/>
                <w:szCs w:val="24"/>
              </w:rPr>
              <m:t>5</m:t>
            </m:r>
          </m:sub>
        </m:sSub>
        <m:sSub>
          <m:sSubPr>
            <m:ctrlPr>
              <w:rPr>
                <w:rFonts w:ascii="Cambria Math" w:eastAsia="Times New Roman" w:hAnsi="Times New Roman" w:cs="Times New Roman"/>
                <w:color w:val="000000" w:themeColor="text1"/>
                <w:sz w:val="24"/>
                <w:szCs w:val="24"/>
              </w:rPr>
            </m:ctrlPr>
          </m:sSubPr>
          <m:e>
            <m:r>
              <m:rPr>
                <m:sty m:val="p"/>
              </m:rPr>
              <w:rPr>
                <w:rFonts w:ascii="Cambria Math" w:eastAsia="Times New Roman" w:hAnsi="Times New Roman" w:cs="Times New Roman"/>
                <w:color w:val="000000" w:themeColor="text1"/>
                <w:sz w:val="24"/>
                <w:szCs w:val="24"/>
              </w:rPr>
              <m:t>O</m:t>
            </m:r>
          </m:e>
          <m:sub>
            <m:r>
              <m:rPr>
                <m:sty m:val="p"/>
              </m:rPr>
              <w:rPr>
                <w:rFonts w:ascii="Cambria Math" w:eastAsia="Times New Roman" w:hAnsi="Times New Roman" w:cs="Times New Roman"/>
                <w:color w:val="000000" w:themeColor="text1"/>
                <w:sz w:val="24"/>
                <w:szCs w:val="24"/>
              </w:rPr>
              <m:t>12</m:t>
            </m:r>
          </m:sub>
        </m:sSub>
      </m:oMath>
      <w:r w:rsidRPr="001E248F">
        <w:rPr>
          <w:rFonts w:ascii="Times New Roman" w:eastAsia="Times New Roman" w:hAnsi="Times New Roman" w:cs="Times New Roman"/>
          <w:color w:val="000000" w:themeColor="text1"/>
          <w:sz w:val="24"/>
          <w:szCs w:val="24"/>
        </w:rPr>
        <w:t xml:space="preserve">). It is a </w:t>
      </w:r>
      <w:proofErr w:type="gramStart"/>
      <w:r w:rsidRPr="001E248F">
        <w:rPr>
          <w:rFonts w:ascii="Times New Roman" w:eastAsia="Times New Roman" w:hAnsi="Times New Roman" w:cs="Times New Roman"/>
          <w:color w:val="000000" w:themeColor="text1"/>
          <w:sz w:val="24"/>
          <w:szCs w:val="24"/>
        </w:rPr>
        <w:t>four level</w:t>
      </w:r>
      <w:proofErr w:type="gramEnd"/>
      <w:r w:rsidRPr="001E248F">
        <w:rPr>
          <w:rFonts w:ascii="Times New Roman" w:eastAsia="Times New Roman" w:hAnsi="Times New Roman" w:cs="Times New Roman"/>
          <w:color w:val="000000" w:themeColor="text1"/>
          <w:sz w:val="24"/>
          <w:szCs w:val="24"/>
        </w:rPr>
        <w:t xml:space="preserve"> solid state laser.</w:t>
      </w:r>
    </w:p>
    <w:p w14:paraId="2CFAC761"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r w:rsidRPr="001E248F">
        <w:rPr>
          <w:rFonts w:ascii="Times New Roman" w:eastAsia="Times New Roman" w:hAnsi="Times New Roman" w:cs="Times New Roman"/>
          <w:b/>
          <w:color w:val="000000" w:themeColor="text1"/>
          <w:sz w:val="24"/>
          <w:szCs w:val="24"/>
        </w:rPr>
        <w:t> Principle:</w:t>
      </w:r>
    </w:p>
    <w:p w14:paraId="2BBFA78F"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color w:val="000000" w:themeColor="text1"/>
          <w:sz w:val="24"/>
          <w:szCs w:val="24"/>
        </w:rPr>
        <w:t xml:space="preserve">        The active medium Nd: YAG rod is optically pumped by Krypton flash tubes. The Neodymium ions (</w:t>
      </w:r>
      <m:oMath>
        <m:sSup>
          <m:sSupPr>
            <m:ctrlPr>
              <w:rPr>
                <w:rFonts w:ascii="Cambria Math" w:eastAsia="Times New Roman" w:hAnsi="Times New Roman" w:cs="Times New Roman"/>
                <w:i/>
                <w:color w:val="000000" w:themeColor="text1"/>
                <w:sz w:val="24"/>
                <w:szCs w:val="24"/>
              </w:rPr>
            </m:ctrlPr>
          </m:sSupPr>
          <m:e>
            <m:r>
              <w:rPr>
                <w:rFonts w:ascii="Cambria Math" w:eastAsia="Times New Roman" w:hAnsi="Cambria Math" w:cs="Times New Roman"/>
                <w:color w:val="000000" w:themeColor="text1"/>
                <w:sz w:val="24"/>
                <w:szCs w:val="24"/>
              </w:rPr>
              <m:t>Nd</m:t>
            </m:r>
          </m:e>
          <m:sup>
            <m:r>
              <w:rPr>
                <w:rFonts w:ascii="Cambria Math" w:eastAsia="Times New Roman" w:hAnsi="Times New Roman" w:cs="Times New Roman"/>
                <w:color w:val="000000" w:themeColor="text1"/>
                <w:sz w:val="24"/>
                <w:szCs w:val="24"/>
              </w:rPr>
              <m:t>3+</m:t>
            </m:r>
          </m:sup>
        </m:sSup>
      </m:oMath>
      <w:r w:rsidRPr="001E248F">
        <w:rPr>
          <w:rFonts w:ascii="Times New Roman" w:eastAsia="Times New Roman" w:hAnsi="Times New Roman" w:cs="Times New Roman"/>
          <w:color w:val="000000" w:themeColor="text1"/>
          <w:sz w:val="24"/>
          <w:szCs w:val="24"/>
        </w:rPr>
        <w:t>) are raised to excited levels. During the transition from metastable state to ground state, a laser beam of wavelength 1.064μm is emitted.</w:t>
      </w:r>
    </w:p>
    <w:p w14:paraId="728BF230"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Cons</w:t>
      </w:r>
      <w:r w:rsidRPr="001E248F">
        <w:rPr>
          <w:rFonts w:ascii="Times New Roman" w:eastAsia="Times New Roman" w:hAnsi="Times New Roman" w:cs="Times New Roman"/>
          <w:b/>
          <w:color w:val="000000" w:themeColor="text1"/>
          <w:sz w:val="24"/>
          <w:szCs w:val="24"/>
        </w:rPr>
        <w:t>t</w:t>
      </w:r>
      <w:r>
        <w:rPr>
          <w:rFonts w:ascii="Times New Roman" w:eastAsia="Times New Roman" w:hAnsi="Times New Roman" w:cs="Times New Roman"/>
          <w:b/>
          <w:color w:val="000000" w:themeColor="text1"/>
          <w:sz w:val="24"/>
          <w:szCs w:val="24"/>
        </w:rPr>
        <w:t>r</w:t>
      </w:r>
      <w:r w:rsidRPr="001E248F">
        <w:rPr>
          <w:rFonts w:ascii="Times New Roman" w:eastAsia="Times New Roman" w:hAnsi="Times New Roman" w:cs="Times New Roman"/>
          <w:b/>
          <w:color w:val="000000" w:themeColor="text1"/>
          <w:sz w:val="24"/>
          <w:szCs w:val="24"/>
        </w:rPr>
        <w:t>uction:</w:t>
      </w:r>
    </w:p>
    <w:p w14:paraId="7DD70216"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color w:val="000000" w:themeColor="text1"/>
          <w:sz w:val="24"/>
          <w:szCs w:val="24"/>
        </w:rPr>
        <w:t xml:space="preserve">     The construction of Nd: YAG laser is as shown in the </w:t>
      </w:r>
      <w:proofErr w:type="gramStart"/>
      <w:r w:rsidRPr="001E248F">
        <w:rPr>
          <w:rFonts w:ascii="Times New Roman" w:eastAsia="Times New Roman" w:hAnsi="Times New Roman" w:cs="Times New Roman"/>
          <w:color w:val="000000" w:themeColor="text1"/>
          <w:sz w:val="24"/>
          <w:szCs w:val="24"/>
        </w:rPr>
        <w:t>figure .</w:t>
      </w:r>
      <w:proofErr w:type="gramEnd"/>
      <w:r w:rsidRPr="001E248F">
        <w:rPr>
          <w:rFonts w:ascii="Times New Roman" w:eastAsia="Times New Roman" w:hAnsi="Times New Roman" w:cs="Times New Roman"/>
          <w:color w:val="000000" w:themeColor="text1"/>
          <w:sz w:val="24"/>
          <w:szCs w:val="24"/>
        </w:rPr>
        <w:t xml:space="preserve"> A small amount of Yttrium ions (</w:t>
      </w:r>
      <m:oMath>
        <m:sSup>
          <m:sSupPr>
            <m:ctrlPr>
              <w:rPr>
                <w:rFonts w:ascii="Cambria Math" w:eastAsia="Times New Roman" w:hAnsi="Times New Roman" w:cs="Times New Roman"/>
                <w:i/>
                <w:color w:val="000000" w:themeColor="text1"/>
                <w:sz w:val="24"/>
                <w:szCs w:val="24"/>
              </w:rPr>
            </m:ctrlPr>
          </m:sSupPr>
          <m:e>
            <m:r>
              <w:rPr>
                <w:rFonts w:ascii="Cambria Math" w:eastAsia="Times New Roman" w:hAnsi="Cambria Math" w:cs="Times New Roman"/>
                <w:color w:val="000000" w:themeColor="text1"/>
                <w:sz w:val="24"/>
                <w:szCs w:val="24"/>
              </w:rPr>
              <m:t>Y</m:t>
            </m:r>
          </m:e>
          <m:sup>
            <m:r>
              <w:rPr>
                <w:rFonts w:ascii="Cambria Math" w:eastAsia="Times New Roman" w:hAnsi="Times New Roman" w:cs="Times New Roman"/>
                <w:color w:val="000000" w:themeColor="text1"/>
                <w:sz w:val="24"/>
                <w:szCs w:val="24"/>
              </w:rPr>
              <m:t>3+</m:t>
            </m:r>
          </m:sup>
        </m:sSup>
      </m:oMath>
      <w:r w:rsidRPr="001E248F">
        <w:rPr>
          <w:rFonts w:ascii="Times New Roman" w:eastAsia="Times New Roman" w:hAnsi="Times New Roman" w:cs="Times New Roman"/>
          <w:color w:val="000000" w:themeColor="text1"/>
          <w:sz w:val="24"/>
          <w:szCs w:val="24"/>
        </w:rPr>
        <w:t>) is replaced by Neodymium (</w:t>
      </w:r>
      <m:oMath>
        <m:sSup>
          <m:sSupPr>
            <m:ctrlPr>
              <w:rPr>
                <w:rFonts w:ascii="Cambria Math" w:eastAsia="Times New Roman" w:hAnsi="Times New Roman" w:cs="Times New Roman"/>
                <w:i/>
                <w:color w:val="000000" w:themeColor="text1"/>
                <w:sz w:val="24"/>
                <w:szCs w:val="24"/>
              </w:rPr>
            </m:ctrlPr>
          </m:sSupPr>
          <m:e>
            <m:r>
              <w:rPr>
                <w:rFonts w:ascii="Cambria Math" w:eastAsia="Times New Roman" w:hAnsi="Cambria Math" w:cs="Times New Roman"/>
                <w:color w:val="000000" w:themeColor="text1"/>
                <w:sz w:val="24"/>
                <w:szCs w:val="24"/>
              </w:rPr>
              <m:t>Nd</m:t>
            </m:r>
          </m:e>
          <m:sup>
            <m:r>
              <w:rPr>
                <w:rFonts w:ascii="Cambria Math" w:eastAsia="Times New Roman" w:hAnsi="Times New Roman" w:cs="Times New Roman"/>
                <w:color w:val="000000" w:themeColor="text1"/>
                <w:sz w:val="24"/>
                <w:szCs w:val="24"/>
              </w:rPr>
              <m:t>3+</m:t>
            </m:r>
          </m:sup>
        </m:sSup>
      </m:oMath>
      <w:r w:rsidRPr="001E248F">
        <w:rPr>
          <w:rFonts w:ascii="Times New Roman" w:eastAsia="Times New Roman" w:hAnsi="Times New Roman" w:cs="Times New Roman"/>
          <w:color w:val="000000" w:themeColor="text1"/>
          <w:sz w:val="24"/>
          <w:szCs w:val="24"/>
        </w:rPr>
        <w:t>) in the active element of Nd: YAG crystal.</w:t>
      </w:r>
    </w:p>
    <w:p w14:paraId="3C780080"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69504" behindDoc="0" locked="0" layoutInCell="1" allowOverlap="1" wp14:anchorId="12845B9D" wp14:editId="7ABB5413">
            <wp:simplePos x="0" y="0"/>
            <wp:positionH relativeFrom="margin">
              <wp:posOffset>3537585</wp:posOffset>
            </wp:positionH>
            <wp:positionV relativeFrom="margin">
              <wp:posOffset>7333615</wp:posOffset>
            </wp:positionV>
            <wp:extent cx="2738755" cy="1692275"/>
            <wp:effectExtent l="0" t="0" r="4445" b="3175"/>
            <wp:wrapSquare wrapText="bothSides"/>
            <wp:docPr id="6" name="Picture 17" descr="http://www.brainkart.com/media/extra/giT2n0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brainkart.com/media/extra/giT2n0G.jpg"/>
                    <pic:cNvPicPr>
                      <a:picLocks noChangeAspect="1" noChangeArrowheads="1"/>
                    </pic:cNvPicPr>
                  </pic:nvPicPr>
                  <pic:blipFill>
                    <a:blip r:embed="rId14" cstate="print"/>
                    <a:srcRect/>
                    <a:stretch>
                      <a:fillRect/>
                    </a:stretch>
                  </pic:blipFill>
                  <pic:spPr bwMode="auto">
                    <a:xfrm>
                      <a:off x="0" y="0"/>
                      <a:ext cx="2738755" cy="16922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E248F">
        <w:rPr>
          <w:rFonts w:ascii="Times New Roman" w:eastAsia="Times New Roman" w:hAnsi="Times New Roman" w:cs="Times New Roman"/>
          <w:color w:val="000000" w:themeColor="text1"/>
          <w:sz w:val="24"/>
          <w:szCs w:val="24"/>
        </w:rPr>
        <w:t>         This active element is cut into a cylindrical rod. The ends of the cylindrical rod are highly polished and they are made optically flat and parallel. This cylindrical rod (laser rod) and a pumping source (flash tube) are placed inside a highly (reflecting) elliptical reflector cavity.</w:t>
      </w:r>
    </w:p>
    <w:p w14:paraId="62B807BD"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ab/>
      </w:r>
      <w:r w:rsidRPr="001E248F">
        <w:rPr>
          <w:rFonts w:ascii="Times New Roman" w:eastAsia="Times New Roman" w:hAnsi="Times New Roman" w:cs="Times New Roman"/>
          <w:color w:val="000000" w:themeColor="text1"/>
          <w:sz w:val="24"/>
          <w:szCs w:val="24"/>
        </w:rPr>
        <w:t>The optical resonator is formed by using two external reflecting mirrors. One mirror (M</w:t>
      </w:r>
      <w:r w:rsidRPr="007D2FBF">
        <w:rPr>
          <w:rFonts w:ascii="Times New Roman" w:eastAsia="Times New Roman" w:hAnsi="Times New Roman" w:cs="Times New Roman"/>
          <w:color w:val="000000" w:themeColor="text1"/>
          <w:sz w:val="24"/>
          <w:szCs w:val="24"/>
          <w:vertAlign w:val="subscript"/>
        </w:rPr>
        <w:t>1</w:t>
      </w:r>
      <w:r w:rsidRPr="001E248F">
        <w:rPr>
          <w:rFonts w:ascii="Times New Roman" w:eastAsia="Times New Roman" w:hAnsi="Times New Roman" w:cs="Times New Roman"/>
          <w:color w:val="000000" w:themeColor="text1"/>
          <w:sz w:val="24"/>
          <w:szCs w:val="24"/>
        </w:rPr>
        <w:t>) is 100% reflecting while the other mirror (M</w:t>
      </w:r>
      <w:r w:rsidRPr="007D2FBF">
        <w:rPr>
          <w:rFonts w:ascii="Times New Roman" w:eastAsia="Times New Roman" w:hAnsi="Times New Roman" w:cs="Times New Roman"/>
          <w:color w:val="000000" w:themeColor="text1"/>
          <w:sz w:val="24"/>
          <w:szCs w:val="24"/>
          <w:vertAlign w:val="subscript"/>
        </w:rPr>
        <w:t>2</w:t>
      </w:r>
      <w:r w:rsidRPr="001E248F">
        <w:rPr>
          <w:rFonts w:ascii="Times New Roman" w:eastAsia="Times New Roman" w:hAnsi="Times New Roman" w:cs="Times New Roman"/>
          <w:color w:val="000000" w:themeColor="text1"/>
          <w:sz w:val="24"/>
          <w:szCs w:val="24"/>
        </w:rPr>
        <w:t>) is partially reflecting.</w:t>
      </w:r>
    </w:p>
    <w:p w14:paraId="490DC450" w14:textId="77777777" w:rsidR="006F535C"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p>
    <w:p w14:paraId="3031050F" w14:textId="77777777" w:rsidR="006F535C"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r w:rsidRPr="001E248F">
        <w:rPr>
          <w:rFonts w:ascii="Times New Roman" w:eastAsia="Times New Roman" w:hAnsi="Times New Roman" w:cs="Times New Roman"/>
          <w:b/>
          <w:color w:val="000000" w:themeColor="text1"/>
          <w:sz w:val="24"/>
          <w:szCs w:val="24"/>
        </w:rPr>
        <w:t>Characteristics:</w:t>
      </w:r>
      <w:r w:rsidRPr="00441D7A">
        <w:rPr>
          <w:rFonts w:ascii="Times New Roman" w:hAnsi="Times New Roman" w:cs="Times New Roman"/>
          <w:noProof/>
          <w:color w:val="000000" w:themeColor="text1"/>
          <w:sz w:val="24"/>
          <w:szCs w:val="24"/>
        </w:rPr>
        <w:t xml:space="preserve"> </w:t>
      </w:r>
    </w:p>
    <w:p w14:paraId="639BDBAD" w14:textId="77777777" w:rsidR="006F535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Type: </w:t>
      </w:r>
      <w:r w:rsidRPr="001E248F">
        <w:rPr>
          <w:rFonts w:ascii="Times New Roman" w:eastAsia="Times New Roman" w:hAnsi="Times New Roman" w:cs="Times New Roman"/>
          <w:color w:val="000000" w:themeColor="text1"/>
          <w:sz w:val="24"/>
          <w:szCs w:val="24"/>
        </w:rPr>
        <w:t xml:space="preserve">It is a </w:t>
      </w:r>
      <w:proofErr w:type="gramStart"/>
      <w:r w:rsidRPr="001E248F">
        <w:rPr>
          <w:rFonts w:ascii="Times New Roman" w:eastAsia="Times New Roman" w:hAnsi="Times New Roman" w:cs="Times New Roman"/>
          <w:color w:val="000000" w:themeColor="text1"/>
          <w:sz w:val="24"/>
          <w:szCs w:val="24"/>
        </w:rPr>
        <w:t>four level</w:t>
      </w:r>
      <w:proofErr w:type="gramEnd"/>
      <w:r w:rsidRPr="001E248F">
        <w:rPr>
          <w:rFonts w:ascii="Times New Roman" w:eastAsia="Times New Roman" w:hAnsi="Times New Roman" w:cs="Times New Roman"/>
          <w:color w:val="000000" w:themeColor="text1"/>
          <w:sz w:val="24"/>
          <w:szCs w:val="24"/>
        </w:rPr>
        <w:t xml:space="preserve"> solid state laser.</w:t>
      </w:r>
    </w:p>
    <w:p w14:paraId="6D4763C5" w14:textId="77777777" w:rsidR="006F535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Active medium</w:t>
      </w:r>
      <w:r w:rsidRPr="001E248F">
        <w:rPr>
          <w:rFonts w:ascii="Times New Roman" w:eastAsia="Times New Roman" w:hAnsi="Times New Roman" w:cs="Times New Roman"/>
          <w:color w:val="000000" w:themeColor="text1"/>
          <w:sz w:val="24"/>
          <w:szCs w:val="24"/>
        </w:rPr>
        <w:t>: The active medium is Nd: YAG laser.</w:t>
      </w:r>
      <w:r w:rsidRPr="003D4292">
        <w:rPr>
          <w:rFonts w:ascii="Times New Roman" w:eastAsia="Times New Roman" w:hAnsi="Times New Roman" w:cs="Times New Roman"/>
          <w:b/>
          <w:bCs/>
          <w:noProof/>
          <w:color w:val="000000" w:themeColor="text1"/>
          <w:sz w:val="24"/>
          <w:szCs w:val="24"/>
        </w:rPr>
        <w:t xml:space="preserve"> </w:t>
      </w:r>
    </w:p>
    <w:p w14:paraId="66CB7A4B" w14:textId="77777777" w:rsidR="006F535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Pumping method</w:t>
      </w:r>
      <w:r w:rsidRPr="001E248F">
        <w:rPr>
          <w:rFonts w:ascii="Times New Roman" w:eastAsia="Times New Roman" w:hAnsi="Times New Roman" w:cs="Times New Roman"/>
          <w:color w:val="000000" w:themeColor="text1"/>
          <w:sz w:val="24"/>
          <w:szCs w:val="24"/>
        </w:rPr>
        <w:t>: Optical pumping is employed for pumping action.</w:t>
      </w:r>
    </w:p>
    <w:p w14:paraId="271F87A8" w14:textId="77777777" w:rsidR="006F535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Pumping source</w:t>
      </w:r>
      <w:r w:rsidRPr="001E248F">
        <w:rPr>
          <w:rFonts w:ascii="Times New Roman" w:eastAsia="Times New Roman" w:hAnsi="Times New Roman" w:cs="Times New Roman"/>
          <w:color w:val="000000" w:themeColor="text1"/>
          <w:sz w:val="24"/>
          <w:szCs w:val="24"/>
        </w:rPr>
        <w:t>: Xenon or Krypton flash tube is used as pumping</w:t>
      </w:r>
      <w:r w:rsidRPr="001E248F">
        <w:rPr>
          <w:rFonts w:ascii="Times New Roman" w:eastAsia="Times New Roman" w:hAnsi="Times New Roman" w:cs="Times New Roman"/>
          <w:b/>
          <w:bCs/>
          <w:color w:val="000000" w:themeColor="text1"/>
          <w:sz w:val="24"/>
          <w:szCs w:val="24"/>
        </w:rPr>
        <w:t> </w:t>
      </w:r>
      <w:r w:rsidRPr="001E248F">
        <w:rPr>
          <w:rFonts w:ascii="Times New Roman" w:eastAsia="Times New Roman" w:hAnsi="Times New Roman" w:cs="Times New Roman"/>
          <w:color w:val="000000" w:themeColor="text1"/>
          <w:sz w:val="24"/>
          <w:szCs w:val="24"/>
        </w:rPr>
        <w:t>source.</w:t>
      </w:r>
    </w:p>
    <w:p w14:paraId="7FA40DE5" w14:textId="77777777" w:rsidR="006F535C" w:rsidRPr="001E248F"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Optical resonator</w:t>
      </w:r>
      <w:r w:rsidRPr="001E248F">
        <w:rPr>
          <w:rFonts w:ascii="Times New Roman" w:eastAsia="Times New Roman" w:hAnsi="Times New Roman" w:cs="Times New Roman"/>
          <w:color w:val="000000" w:themeColor="text1"/>
          <w:sz w:val="24"/>
          <w:szCs w:val="24"/>
        </w:rPr>
        <w:t>: Two ends of Nd: YAG rod is polished with silver</w:t>
      </w:r>
      <w:r w:rsidRPr="001E248F">
        <w:rPr>
          <w:rFonts w:ascii="Times New Roman" w:eastAsia="Times New Roman" w:hAnsi="Times New Roman" w:cs="Times New Roman"/>
          <w:b/>
          <w:bCs/>
          <w:color w:val="000000" w:themeColor="text1"/>
          <w:sz w:val="24"/>
          <w:szCs w:val="24"/>
        </w:rPr>
        <w:t> </w:t>
      </w:r>
      <w:r w:rsidRPr="001E248F">
        <w:rPr>
          <w:rFonts w:ascii="Times New Roman" w:eastAsia="Times New Roman" w:hAnsi="Times New Roman" w:cs="Times New Roman"/>
          <w:color w:val="000000" w:themeColor="text1"/>
          <w:sz w:val="24"/>
          <w:szCs w:val="24"/>
        </w:rPr>
        <w:t>(one end is fully silvered and the other is partially silvered) are used as optical resonator.</w:t>
      </w:r>
    </w:p>
    <w:p w14:paraId="53B61089" w14:textId="77777777" w:rsidR="006F535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Power output</w:t>
      </w:r>
      <w:r w:rsidRPr="001E248F">
        <w:rPr>
          <w:rFonts w:ascii="Times New Roman" w:eastAsia="Times New Roman" w:hAnsi="Times New Roman" w:cs="Times New Roman"/>
          <w:color w:val="000000" w:themeColor="text1"/>
          <w:sz w:val="24"/>
          <w:szCs w:val="24"/>
        </w:rPr>
        <w:t xml:space="preserve">: The power output is approximately 70 </w:t>
      </w:r>
      <w:proofErr w:type="gramStart"/>
      <w:r w:rsidRPr="001E248F">
        <w:rPr>
          <w:rFonts w:ascii="Times New Roman" w:eastAsia="Times New Roman" w:hAnsi="Times New Roman" w:cs="Times New Roman"/>
          <w:color w:val="000000" w:themeColor="text1"/>
          <w:sz w:val="24"/>
          <w:szCs w:val="24"/>
        </w:rPr>
        <w:t>watt</w:t>
      </w:r>
      <w:proofErr w:type="gramEnd"/>
      <w:r w:rsidRPr="001E248F">
        <w:rPr>
          <w:rFonts w:ascii="Times New Roman" w:eastAsia="Times New Roman" w:hAnsi="Times New Roman" w:cs="Times New Roman"/>
          <w:color w:val="000000" w:themeColor="text1"/>
          <w:sz w:val="24"/>
          <w:szCs w:val="24"/>
        </w:rPr>
        <w:t>.</w:t>
      </w:r>
    </w:p>
    <w:p w14:paraId="0AA54BD6" w14:textId="77777777" w:rsidR="006F535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w:t>
      </w:r>
      <w:r w:rsidRPr="001E248F">
        <w:rPr>
          <w:rFonts w:ascii="Times New Roman" w:eastAsia="Times New Roman" w:hAnsi="Times New Roman" w:cs="Times New Roman"/>
          <w:b/>
          <w:bCs/>
          <w:color w:val="000000" w:themeColor="text1"/>
          <w:sz w:val="24"/>
          <w:szCs w:val="24"/>
        </w:rPr>
        <w:t>ature of output</w:t>
      </w:r>
      <w:r w:rsidRPr="001E248F">
        <w:rPr>
          <w:rFonts w:ascii="Times New Roman" w:eastAsia="Times New Roman" w:hAnsi="Times New Roman" w:cs="Times New Roman"/>
          <w:color w:val="000000" w:themeColor="text1"/>
          <w:sz w:val="24"/>
          <w:szCs w:val="24"/>
        </w:rPr>
        <w:t>: The nature of output is pulsed or continuous beam</w:t>
      </w:r>
      <w:r w:rsidRPr="001E248F">
        <w:rPr>
          <w:rFonts w:ascii="Times New Roman" w:eastAsia="Times New Roman" w:hAnsi="Times New Roman" w:cs="Times New Roman"/>
          <w:b/>
          <w:bCs/>
          <w:color w:val="000000" w:themeColor="text1"/>
          <w:sz w:val="24"/>
          <w:szCs w:val="24"/>
        </w:rPr>
        <w:t> </w:t>
      </w:r>
      <w:r w:rsidRPr="001E248F">
        <w:rPr>
          <w:rFonts w:ascii="Times New Roman" w:eastAsia="Times New Roman" w:hAnsi="Times New Roman" w:cs="Times New Roman"/>
          <w:color w:val="000000" w:themeColor="text1"/>
          <w:sz w:val="24"/>
          <w:szCs w:val="24"/>
        </w:rPr>
        <w:t>of light.</w:t>
      </w:r>
    </w:p>
    <w:p w14:paraId="025B1215"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E248F">
        <w:rPr>
          <w:rFonts w:ascii="Times New Roman" w:eastAsia="Times New Roman" w:hAnsi="Times New Roman" w:cs="Times New Roman"/>
          <w:b/>
          <w:bCs/>
          <w:color w:val="000000" w:themeColor="text1"/>
          <w:sz w:val="24"/>
          <w:szCs w:val="24"/>
        </w:rPr>
        <w:t>Wavelength of the output</w:t>
      </w:r>
      <w:r w:rsidRPr="001E248F">
        <w:rPr>
          <w:rFonts w:ascii="Times New Roman" w:eastAsia="Times New Roman" w:hAnsi="Times New Roman" w:cs="Times New Roman"/>
          <w:color w:val="000000" w:themeColor="text1"/>
          <w:sz w:val="24"/>
          <w:szCs w:val="24"/>
        </w:rPr>
        <w:t xml:space="preserve">: The wavelength of the output beam </w:t>
      </w:r>
      <w:proofErr w:type="gramStart"/>
      <w:r w:rsidRPr="001E248F">
        <w:rPr>
          <w:rFonts w:ascii="Times New Roman" w:eastAsia="Times New Roman" w:hAnsi="Times New Roman" w:cs="Times New Roman"/>
          <w:color w:val="000000" w:themeColor="text1"/>
          <w:sz w:val="24"/>
          <w:szCs w:val="24"/>
        </w:rPr>
        <w:t>is  1</w:t>
      </w:r>
      <w:proofErr w:type="gramEnd"/>
      <w:r w:rsidRPr="001E248F">
        <w:rPr>
          <w:rFonts w:ascii="Times New Roman" w:eastAsia="Times New Roman" w:hAnsi="Times New Roman" w:cs="Times New Roman"/>
          <w:color w:val="000000" w:themeColor="text1"/>
          <w:sz w:val="24"/>
          <w:szCs w:val="24"/>
        </w:rPr>
        <w:t>.06μm(infra- red).</w:t>
      </w:r>
    </w:p>
    <w:p w14:paraId="7AD17216" w14:textId="77777777" w:rsidR="006F535C"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p>
    <w:p w14:paraId="5012BA9E"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b/>
          <w:color w:val="000000" w:themeColor="text1"/>
          <w:sz w:val="24"/>
          <w:szCs w:val="24"/>
        </w:rPr>
        <w:t>Working:</w:t>
      </w:r>
      <w:r>
        <w:rPr>
          <w:rFonts w:ascii="Times New Roman" w:eastAsia="Times New Roman" w:hAnsi="Times New Roman" w:cs="Times New Roman"/>
          <w:b/>
          <w:color w:val="000000" w:themeColor="text1"/>
          <w:sz w:val="24"/>
          <w:szCs w:val="24"/>
        </w:rPr>
        <w:t xml:space="preserve"> </w:t>
      </w:r>
      <w:r w:rsidRPr="00A758FC">
        <w:rPr>
          <w:rFonts w:ascii="Times New Roman" w:eastAsia="Times New Roman" w:hAnsi="Times New Roman" w:cs="Times New Roman"/>
          <w:color w:val="000000" w:themeColor="text1"/>
          <w:sz w:val="24"/>
          <w:szCs w:val="24"/>
        </w:rPr>
        <w:t>Figure shows the energy level diagram for Nd: YAG laser. These energy levels are those of Neodymium (</w:t>
      </w:r>
      <m:oMath>
        <m:sSup>
          <m:sSupPr>
            <m:ctrlPr>
              <w:rPr>
                <w:rFonts w:ascii="Cambria Math" w:eastAsia="Times New Roman" w:hAnsi="Times New Roman" w:cs="Times New Roman"/>
                <w:i/>
                <w:color w:val="000000" w:themeColor="text1"/>
                <w:sz w:val="24"/>
                <w:szCs w:val="24"/>
              </w:rPr>
            </m:ctrlPr>
          </m:sSupPr>
          <m:e>
            <m:r>
              <w:rPr>
                <w:rFonts w:ascii="Cambria Math" w:eastAsia="Times New Roman" w:hAnsi="Cambria Math" w:cs="Times New Roman"/>
                <w:color w:val="000000" w:themeColor="text1"/>
                <w:sz w:val="24"/>
                <w:szCs w:val="24"/>
              </w:rPr>
              <m:t>Nd</m:t>
            </m:r>
          </m:e>
          <m:sup>
            <m:r>
              <w:rPr>
                <w:rFonts w:ascii="Cambria Math" w:eastAsia="Times New Roman" w:hAnsi="Times New Roman" w:cs="Times New Roman"/>
                <w:color w:val="000000" w:themeColor="text1"/>
                <w:sz w:val="24"/>
                <w:szCs w:val="24"/>
              </w:rPr>
              <m:t>3+</m:t>
            </m:r>
          </m:sup>
        </m:sSup>
      </m:oMath>
      <w:r w:rsidRPr="00A758FC">
        <w:rPr>
          <w:rFonts w:ascii="Times New Roman" w:eastAsia="Times New Roman" w:hAnsi="Times New Roman" w:cs="Times New Roman"/>
          <w:color w:val="000000" w:themeColor="text1"/>
          <w:sz w:val="24"/>
          <w:szCs w:val="24"/>
        </w:rPr>
        <w:t>) ions.</w:t>
      </w:r>
    </w:p>
    <w:p w14:paraId="798E1D48" w14:textId="77777777" w:rsidR="006F535C" w:rsidRPr="00A758FC" w:rsidRDefault="006F535C" w:rsidP="006F535C">
      <w:pPr>
        <w:pStyle w:val="ListParagraph"/>
        <w:numPr>
          <w:ilvl w:val="0"/>
          <w:numId w:val="3"/>
        </w:numPr>
        <w:shd w:val="clear" w:color="auto" w:fill="FFFFFF"/>
        <w:spacing w:after="100" w:afterAutospacing="1" w:line="240" w:lineRule="auto"/>
        <w:contextualSpacing w:val="0"/>
        <w:jc w:val="both"/>
        <w:rPr>
          <w:rFonts w:ascii="Times New Roman" w:hAnsi="Times New Roman" w:cs="Times New Roman"/>
          <w:color w:val="000000" w:themeColor="text1"/>
          <w:sz w:val="24"/>
          <w:szCs w:val="24"/>
        </w:rPr>
      </w:pPr>
      <w:r w:rsidRPr="00A758FC">
        <w:rPr>
          <w:rFonts w:ascii="Times New Roman" w:hAnsi="Times New Roman" w:cs="Times New Roman"/>
          <w:color w:val="000000" w:themeColor="text1"/>
          <w:sz w:val="24"/>
          <w:szCs w:val="24"/>
        </w:rPr>
        <w:t xml:space="preserve">When the krypton flash lamp is switched on, by the absorption of light radiation of wavelength 0.73μm and 0.8μm, the </w:t>
      </w:r>
      <w:proofErr w:type="gramStart"/>
      <w:r w:rsidRPr="00A758FC">
        <w:rPr>
          <w:rFonts w:ascii="Times New Roman" w:hAnsi="Times New Roman" w:cs="Times New Roman"/>
          <w:color w:val="000000" w:themeColor="text1"/>
          <w:sz w:val="24"/>
          <w:szCs w:val="24"/>
        </w:rPr>
        <w:t>Neodymium(</w:t>
      </w:r>
      <w:proofErr w:type="gramEnd"/>
      <m:oMath>
        <m:sSup>
          <m:sSupPr>
            <m:ctrlPr>
              <w:rPr>
                <w:rFonts w:ascii="Cambria Math" w:hAnsi="Times New Roman" w:cs="Times New Roman"/>
                <w:i/>
                <w:color w:val="000000" w:themeColor="text1"/>
                <w:sz w:val="24"/>
                <w:szCs w:val="24"/>
              </w:rPr>
            </m:ctrlPr>
          </m:sSupPr>
          <m:e>
            <m:r>
              <w:rPr>
                <w:rFonts w:ascii="Cambria Math" w:hAnsi="Cambria Math" w:cs="Times New Roman"/>
                <w:color w:val="000000" w:themeColor="text1"/>
                <w:sz w:val="24"/>
                <w:szCs w:val="24"/>
              </w:rPr>
              <m:t>Nd</m:t>
            </m:r>
          </m:e>
          <m:sup>
            <m:r>
              <w:rPr>
                <w:rFonts w:ascii="Cambria Math" w:hAnsi="Times New Roman" w:cs="Times New Roman"/>
                <w:color w:val="000000" w:themeColor="text1"/>
                <w:sz w:val="24"/>
                <w:szCs w:val="24"/>
              </w:rPr>
              <m:t>3+</m:t>
            </m:r>
          </m:sup>
        </m:sSup>
      </m:oMath>
      <w:r w:rsidRPr="00A758FC">
        <w:rPr>
          <w:rFonts w:ascii="Times New Roman" w:hAnsi="Times New Roman" w:cs="Times New Roman"/>
          <w:color w:val="000000" w:themeColor="text1"/>
          <w:sz w:val="24"/>
          <w:szCs w:val="24"/>
        </w:rPr>
        <w:t>) atoms are raised from ground level E</w:t>
      </w:r>
      <w:r w:rsidRPr="00114889">
        <w:rPr>
          <w:rFonts w:ascii="Times New Roman" w:hAnsi="Times New Roman" w:cs="Times New Roman"/>
          <w:color w:val="000000" w:themeColor="text1"/>
          <w:sz w:val="24"/>
          <w:szCs w:val="24"/>
          <w:vertAlign w:val="subscript"/>
        </w:rPr>
        <w:t>0</w:t>
      </w:r>
      <w:r w:rsidRPr="00A758FC">
        <w:rPr>
          <w:rFonts w:ascii="Times New Roman" w:hAnsi="Times New Roman" w:cs="Times New Roman"/>
          <w:color w:val="000000" w:themeColor="text1"/>
          <w:sz w:val="24"/>
          <w:szCs w:val="24"/>
        </w:rPr>
        <w:t> to upper levels E</w:t>
      </w:r>
      <w:r w:rsidRPr="00114889">
        <w:rPr>
          <w:rFonts w:ascii="Times New Roman" w:hAnsi="Times New Roman" w:cs="Times New Roman"/>
          <w:color w:val="000000" w:themeColor="text1"/>
          <w:sz w:val="24"/>
          <w:szCs w:val="24"/>
          <w:vertAlign w:val="subscript"/>
        </w:rPr>
        <w:t>3</w:t>
      </w:r>
      <w:r w:rsidRPr="00A758FC">
        <w:rPr>
          <w:rFonts w:ascii="Times New Roman" w:hAnsi="Times New Roman" w:cs="Times New Roman"/>
          <w:color w:val="000000" w:themeColor="text1"/>
          <w:sz w:val="24"/>
          <w:szCs w:val="24"/>
        </w:rPr>
        <w:t xml:space="preserve"> and E</w:t>
      </w:r>
      <w:r w:rsidRPr="00114889">
        <w:rPr>
          <w:rFonts w:ascii="Times New Roman" w:hAnsi="Times New Roman" w:cs="Times New Roman"/>
          <w:color w:val="000000" w:themeColor="text1"/>
          <w:sz w:val="24"/>
          <w:szCs w:val="24"/>
          <w:vertAlign w:val="subscript"/>
        </w:rPr>
        <w:t>4 </w:t>
      </w:r>
      <w:r w:rsidRPr="00A758FC">
        <w:rPr>
          <w:rFonts w:ascii="Times New Roman" w:hAnsi="Times New Roman" w:cs="Times New Roman"/>
          <w:color w:val="000000" w:themeColor="text1"/>
          <w:sz w:val="24"/>
          <w:szCs w:val="24"/>
        </w:rPr>
        <w:t>(Pump bands).</w:t>
      </w:r>
    </w:p>
    <w:p w14:paraId="5C0643D9" w14:textId="77777777" w:rsidR="006F535C" w:rsidRPr="00A758FC" w:rsidRDefault="006F535C" w:rsidP="006F535C">
      <w:pPr>
        <w:pStyle w:val="ListParagraph"/>
        <w:numPr>
          <w:ilvl w:val="0"/>
          <w:numId w:val="3"/>
        </w:numPr>
        <w:shd w:val="clear" w:color="auto" w:fill="FFFFFF"/>
        <w:spacing w:after="0" w:afterAutospacing="1" w:line="240" w:lineRule="auto"/>
        <w:contextualSpacing w:val="0"/>
        <w:jc w:val="both"/>
        <w:rPr>
          <w:rFonts w:ascii="Times New Roman" w:hAnsi="Times New Roman" w:cs="Times New Roman"/>
          <w:color w:val="000000" w:themeColor="text1"/>
          <w:sz w:val="24"/>
          <w:szCs w:val="24"/>
        </w:rPr>
      </w:pPr>
      <w:r w:rsidRPr="00A758FC">
        <w:rPr>
          <w:rFonts w:ascii="Times New Roman" w:hAnsi="Times New Roman" w:cs="Times New Roman"/>
          <w:color w:val="000000" w:themeColor="text1"/>
          <w:sz w:val="24"/>
          <w:szCs w:val="24"/>
        </w:rPr>
        <w:t>The Neodymium ions atoms make a transition from these energy levels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by non-radiative transition.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is a metastable state.</w:t>
      </w:r>
    </w:p>
    <w:p w14:paraId="7765BCDC" w14:textId="77777777" w:rsidR="006F535C" w:rsidRPr="00A758FC" w:rsidRDefault="006F535C" w:rsidP="006F535C">
      <w:pPr>
        <w:pStyle w:val="ListParagraph"/>
        <w:numPr>
          <w:ilvl w:val="0"/>
          <w:numId w:val="3"/>
        </w:numPr>
        <w:shd w:val="clear" w:color="auto" w:fill="FFFFFF"/>
        <w:spacing w:before="100" w:beforeAutospacing="1" w:after="0" w:afterAutospacing="1" w:line="240" w:lineRule="auto"/>
        <w:contextualSpacing w:val="0"/>
        <w:jc w:val="both"/>
        <w:rPr>
          <w:rFonts w:ascii="Times New Roman" w:hAnsi="Times New Roman" w:cs="Times New Roman"/>
          <w:color w:val="000000" w:themeColor="text1"/>
          <w:sz w:val="24"/>
          <w:szCs w:val="24"/>
        </w:rPr>
      </w:pPr>
      <w:r w:rsidRPr="00A758FC">
        <w:rPr>
          <w:rFonts w:ascii="Times New Roman" w:hAnsi="Times New Roman" w:cs="Times New Roman"/>
          <w:color w:val="000000" w:themeColor="text1"/>
          <w:sz w:val="24"/>
          <w:szCs w:val="24"/>
        </w:rPr>
        <w:t>The Neodymium ions are collected in the level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and the population inversion is achieved between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and E</w:t>
      </w:r>
      <w:r w:rsidRPr="00114889">
        <w:rPr>
          <w:rFonts w:ascii="Times New Roman" w:hAnsi="Times New Roman" w:cs="Times New Roman"/>
          <w:color w:val="000000" w:themeColor="text1"/>
          <w:sz w:val="24"/>
          <w:szCs w:val="24"/>
          <w:vertAlign w:val="subscript"/>
        </w:rPr>
        <w:t>1</w:t>
      </w:r>
      <w:r w:rsidRPr="00A758FC">
        <w:rPr>
          <w:rFonts w:ascii="Times New Roman" w:hAnsi="Times New Roman" w:cs="Times New Roman"/>
          <w:color w:val="000000" w:themeColor="text1"/>
          <w:sz w:val="24"/>
          <w:szCs w:val="24"/>
        </w:rPr>
        <w:t>.</w:t>
      </w:r>
    </w:p>
    <w:p w14:paraId="150B4CBE" w14:textId="77777777" w:rsidR="006F535C" w:rsidRPr="00A758FC" w:rsidRDefault="006F535C" w:rsidP="006F535C">
      <w:pPr>
        <w:pStyle w:val="ListParagraph"/>
        <w:numPr>
          <w:ilvl w:val="0"/>
          <w:numId w:val="3"/>
        </w:numPr>
        <w:shd w:val="clear" w:color="auto" w:fill="FFFFFF"/>
        <w:spacing w:before="100" w:beforeAutospacing="1" w:after="100" w:afterAutospacing="1" w:line="240" w:lineRule="auto"/>
        <w:contextualSpacing w:val="0"/>
        <w:jc w:val="both"/>
        <w:rPr>
          <w:rFonts w:ascii="Times New Roman" w:hAnsi="Times New Roman" w:cs="Times New Roman"/>
          <w:color w:val="000000" w:themeColor="text1"/>
          <w:sz w:val="24"/>
          <w:szCs w:val="24"/>
        </w:rPr>
      </w:pPr>
      <w:r w:rsidRPr="00A758FC">
        <w:rPr>
          <w:rFonts w:ascii="Times New Roman" w:hAnsi="Times New Roman" w:cs="Times New Roman"/>
          <w:color w:val="000000" w:themeColor="text1"/>
          <w:sz w:val="24"/>
          <w:szCs w:val="24"/>
        </w:rPr>
        <w:t>An ion makes a spontaneous transition from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to E</w:t>
      </w:r>
      <w:proofErr w:type="gramStart"/>
      <w:r w:rsidRPr="00114889">
        <w:rPr>
          <w:rFonts w:ascii="Times New Roman" w:hAnsi="Times New Roman" w:cs="Times New Roman"/>
          <w:color w:val="000000" w:themeColor="text1"/>
          <w:sz w:val="24"/>
          <w:szCs w:val="24"/>
          <w:vertAlign w:val="subscript"/>
        </w:rPr>
        <w:t>1</w:t>
      </w:r>
      <w:r w:rsidRPr="00A758FC">
        <w:rPr>
          <w:rFonts w:ascii="Times New Roman" w:hAnsi="Times New Roman" w:cs="Times New Roman"/>
          <w:color w:val="000000" w:themeColor="text1"/>
          <w:sz w:val="24"/>
          <w:szCs w:val="24"/>
        </w:rPr>
        <w:t>,  emitting</w:t>
      </w:r>
      <w:proofErr w:type="gramEnd"/>
      <w:r w:rsidRPr="00A758FC">
        <w:rPr>
          <w:rFonts w:ascii="Times New Roman" w:hAnsi="Times New Roman" w:cs="Times New Roman"/>
          <w:color w:val="000000" w:themeColor="text1"/>
          <w:sz w:val="24"/>
          <w:szCs w:val="24"/>
        </w:rPr>
        <w:t>  a photon of energy h</w:t>
      </w:r>
      <w:r>
        <w:rPr>
          <w:rFonts w:ascii="Cambria Math" w:hAnsi="Cambria Math" w:cs="Times New Roman"/>
          <w:color w:val="000000" w:themeColor="text1"/>
          <w:sz w:val="24"/>
          <w:szCs w:val="24"/>
        </w:rPr>
        <w:t>𝜈</w:t>
      </w:r>
      <w:r w:rsidRPr="00A758FC">
        <w:rPr>
          <w:rFonts w:ascii="Times New Roman" w:hAnsi="Times New Roman" w:cs="Times New Roman"/>
          <w:color w:val="000000" w:themeColor="text1"/>
          <w:sz w:val="24"/>
          <w:szCs w:val="24"/>
        </w:rPr>
        <w:t>. This emitted photon will trigger a chain of stimulated photons between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and E</w:t>
      </w:r>
      <w:r w:rsidRPr="00114889">
        <w:rPr>
          <w:rFonts w:ascii="Times New Roman" w:hAnsi="Times New Roman" w:cs="Times New Roman"/>
          <w:color w:val="000000" w:themeColor="text1"/>
          <w:sz w:val="24"/>
          <w:szCs w:val="24"/>
          <w:vertAlign w:val="subscript"/>
        </w:rPr>
        <w:t>1</w:t>
      </w:r>
      <w:r w:rsidRPr="00A758FC">
        <w:rPr>
          <w:rFonts w:ascii="Times New Roman" w:hAnsi="Times New Roman" w:cs="Times New Roman"/>
          <w:color w:val="000000" w:themeColor="text1"/>
          <w:sz w:val="24"/>
          <w:szCs w:val="24"/>
        </w:rPr>
        <w:t>.</w:t>
      </w:r>
    </w:p>
    <w:p w14:paraId="6D8BE292" w14:textId="77777777" w:rsidR="006F535C" w:rsidRPr="00A758FC" w:rsidRDefault="006F535C" w:rsidP="006F535C">
      <w:pPr>
        <w:pStyle w:val="ListParagraph"/>
        <w:numPr>
          <w:ilvl w:val="0"/>
          <w:numId w:val="3"/>
        </w:numPr>
        <w:shd w:val="clear" w:color="auto" w:fill="FFFFFF"/>
        <w:spacing w:before="100" w:beforeAutospacing="1" w:after="0" w:afterAutospacing="1" w:line="240" w:lineRule="auto"/>
        <w:contextualSpacing w:val="0"/>
        <w:jc w:val="both"/>
        <w:rPr>
          <w:rFonts w:ascii="Times New Roman" w:hAnsi="Times New Roman" w:cs="Times New Roman"/>
          <w:color w:val="000000" w:themeColor="text1"/>
          <w:sz w:val="24"/>
          <w:szCs w:val="24"/>
        </w:rPr>
      </w:pPr>
      <w:r w:rsidRPr="00A758FC">
        <w:rPr>
          <w:rFonts w:ascii="Times New Roman" w:hAnsi="Times New Roman" w:cs="Times New Roman"/>
          <w:color w:val="000000" w:themeColor="text1"/>
          <w:sz w:val="24"/>
          <w:szCs w:val="24"/>
        </w:rPr>
        <w:t>The photons thus generated travel back and forth between two mirrors and grow in strength. After some time, the photon number multiplies more rapidly.</w:t>
      </w:r>
    </w:p>
    <w:p w14:paraId="2A7FFB2B" w14:textId="77777777" w:rsidR="006F535C" w:rsidRPr="00A758FC" w:rsidRDefault="006F535C" w:rsidP="006F535C">
      <w:pPr>
        <w:pStyle w:val="ListParagraph"/>
        <w:numPr>
          <w:ilvl w:val="0"/>
          <w:numId w:val="3"/>
        </w:numPr>
        <w:shd w:val="clear" w:color="auto" w:fill="FFFFFF"/>
        <w:spacing w:after="100" w:afterAutospacing="1" w:line="240" w:lineRule="auto"/>
        <w:contextualSpacing w:val="0"/>
        <w:jc w:val="both"/>
        <w:rPr>
          <w:rFonts w:ascii="Times New Roman" w:hAnsi="Times New Roman" w:cs="Times New Roman"/>
          <w:color w:val="000000" w:themeColor="text1"/>
          <w:sz w:val="24"/>
          <w:szCs w:val="24"/>
        </w:rPr>
      </w:pPr>
      <w:r w:rsidRPr="00A758FC">
        <w:rPr>
          <w:rFonts w:ascii="Times New Roman" w:hAnsi="Times New Roman" w:cs="Times New Roman"/>
          <w:color w:val="000000" w:themeColor="text1"/>
          <w:sz w:val="24"/>
          <w:szCs w:val="24"/>
        </w:rPr>
        <w:t>After enough strength is attained (condition for laser being satisfied</w:t>
      </w:r>
      <w:proofErr w:type="gramStart"/>
      <w:r w:rsidRPr="00A758FC">
        <w:rPr>
          <w:rFonts w:ascii="Times New Roman" w:hAnsi="Times New Roman" w:cs="Times New Roman"/>
          <w:color w:val="000000" w:themeColor="text1"/>
          <w:sz w:val="24"/>
          <w:szCs w:val="24"/>
        </w:rPr>
        <w:t>),an</w:t>
      </w:r>
      <w:proofErr w:type="gramEnd"/>
      <w:r w:rsidRPr="00A758FC">
        <w:rPr>
          <w:rFonts w:ascii="Times New Roman" w:hAnsi="Times New Roman" w:cs="Times New Roman"/>
          <w:color w:val="000000" w:themeColor="text1"/>
          <w:sz w:val="24"/>
          <w:szCs w:val="24"/>
        </w:rPr>
        <w:t xml:space="preserve"> intense laser light of wavelength 1.06μm is emitted through the partial  reflector. It corresponds to the transition from E</w:t>
      </w:r>
      <w:r w:rsidRPr="00114889">
        <w:rPr>
          <w:rFonts w:ascii="Times New Roman" w:hAnsi="Times New Roman" w:cs="Times New Roman"/>
          <w:color w:val="000000" w:themeColor="text1"/>
          <w:sz w:val="24"/>
          <w:szCs w:val="24"/>
          <w:vertAlign w:val="subscript"/>
        </w:rPr>
        <w:t>2</w:t>
      </w:r>
      <w:r w:rsidRPr="00A758FC">
        <w:rPr>
          <w:rFonts w:ascii="Times New Roman" w:hAnsi="Times New Roman" w:cs="Times New Roman"/>
          <w:color w:val="000000" w:themeColor="text1"/>
          <w:sz w:val="24"/>
          <w:szCs w:val="24"/>
        </w:rPr>
        <w:t xml:space="preserve"> to E</w:t>
      </w:r>
      <w:r w:rsidRPr="00114889">
        <w:rPr>
          <w:rFonts w:ascii="Times New Roman" w:hAnsi="Times New Roman" w:cs="Times New Roman"/>
          <w:color w:val="000000" w:themeColor="text1"/>
          <w:sz w:val="24"/>
          <w:szCs w:val="24"/>
          <w:vertAlign w:val="subscript"/>
        </w:rPr>
        <w:t>1</w:t>
      </w:r>
      <w:r w:rsidRPr="00A758FC">
        <w:rPr>
          <w:rFonts w:ascii="Times New Roman" w:hAnsi="Times New Roman" w:cs="Times New Roman"/>
          <w:color w:val="000000" w:themeColor="text1"/>
          <w:sz w:val="24"/>
          <w:szCs w:val="24"/>
        </w:rPr>
        <w:t>.</w:t>
      </w:r>
    </w:p>
    <w:p w14:paraId="0AD36B7A"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w:t>
      </w:r>
      <w:r w:rsidRPr="00A758FC">
        <w:rPr>
          <w:rFonts w:ascii="Times New Roman" w:eastAsia="Times New Roman" w:hAnsi="Times New Roman" w:cs="Times New Roman"/>
          <w:b/>
          <w:color w:val="000000" w:themeColor="text1"/>
          <w:sz w:val="24"/>
          <w:szCs w:val="24"/>
        </w:rPr>
        <w:t>Advantages:</w:t>
      </w:r>
      <w:r w:rsidRPr="00A758FC">
        <w:rPr>
          <w:rFonts w:ascii="Times New Roman" w:eastAsia="Times New Roman" w:hAnsi="Times New Roman" w:cs="Times New Roman"/>
          <w:color w:val="000000" w:themeColor="text1"/>
          <w:sz w:val="24"/>
          <w:szCs w:val="24"/>
        </w:rPr>
        <w:t> </w:t>
      </w:r>
    </w:p>
    <w:p w14:paraId="6BCEEC67"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xml:space="preserve">      1.    It has high energy output.</w:t>
      </w:r>
    </w:p>
    <w:p w14:paraId="7C501763"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xml:space="preserve">      2.    It has very high repetition rate operation</w:t>
      </w:r>
    </w:p>
    <w:p w14:paraId="279E276E" w14:textId="77777777" w:rsidR="006F535C" w:rsidRPr="00A758FC" w:rsidRDefault="006F535C" w:rsidP="006F535C">
      <w:pPr>
        <w:shd w:val="clear" w:color="auto" w:fill="FFFFFF"/>
        <w:spacing w:after="0" w:line="240" w:lineRule="auto"/>
        <w:ind w:left="360" w:hanging="360"/>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xml:space="preserve">      3.    It is much easy to achieve population inversion.</w:t>
      </w:r>
    </w:p>
    <w:p w14:paraId="795B612D" w14:textId="77777777" w:rsidR="006F535C" w:rsidRPr="00A758FC" w:rsidRDefault="006F535C" w:rsidP="006F535C">
      <w:pPr>
        <w:shd w:val="clear" w:color="auto" w:fill="FFFFFF"/>
        <w:spacing w:after="0" w:line="240" w:lineRule="auto"/>
        <w:ind w:left="360" w:hanging="360"/>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w:t>
      </w:r>
      <w:r w:rsidRPr="00A758FC">
        <w:rPr>
          <w:rFonts w:ascii="Times New Roman" w:eastAsia="Times New Roman" w:hAnsi="Times New Roman" w:cs="Times New Roman"/>
          <w:b/>
          <w:color w:val="000000" w:themeColor="text1"/>
          <w:sz w:val="24"/>
          <w:szCs w:val="24"/>
        </w:rPr>
        <w:t>Disadvantages:</w:t>
      </w:r>
    </w:p>
    <w:p w14:paraId="41AC00B8" w14:textId="77777777" w:rsidR="006F535C" w:rsidRPr="00A758FC" w:rsidRDefault="006F535C" w:rsidP="006F535C">
      <w:pPr>
        <w:shd w:val="clear" w:color="auto" w:fill="FFFFFF"/>
        <w:spacing w:after="0" w:line="240" w:lineRule="auto"/>
        <w:ind w:left="360"/>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xml:space="preserve">The electron energy level structure of </w:t>
      </w:r>
      <m:oMath>
        <m:sSup>
          <m:sSupPr>
            <m:ctrlPr>
              <w:rPr>
                <w:rFonts w:ascii="Cambria Math" w:eastAsia="Times New Roman" w:hAnsi="Times New Roman" w:cs="Times New Roman"/>
                <w:i/>
                <w:color w:val="000000" w:themeColor="text1"/>
                <w:sz w:val="24"/>
                <w:szCs w:val="24"/>
              </w:rPr>
            </m:ctrlPr>
          </m:sSupPr>
          <m:e>
            <m:r>
              <w:rPr>
                <w:rFonts w:ascii="Cambria Math" w:eastAsia="Times New Roman" w:hAnsi="Cambria Math" w:cs="Times New Roman"/>
                <w:color w:val="000000" w:themeColor="text1"/>
                <w:sz w:val="24"/>
                <w:szCs w:val="24"/>
              </w:rPr>
              <m:t>Nd</m:t>
            </m:r>
          </m:e>
          <m:sup>
            <m:r>
              <w:rPr>
                <w:rFonts w:ascii="Cambria Math" w:eastAsia="Times New Roman" w:hAnsi="Times New Roman" w:cs="Times New Roman"/>
                <w:color w:val="000000" w:themeColor="text1"/>
                <w:sz w:val="24"/>
                <w:szCs w:val="24"/>
              </w:rPr>
              <m:t>3+</m:t>
            </m:r>
          </m:sup>
        </m:sSup>
      </m:oMath>
      <w:r w:rsidRPr="00A758FC">
        <w:rPr>
          <w:rFonts w:ascii="Times New Roman" w:eastAsia="Times New Roman" w:hAnsi="Times New Roman" w:cs="Times New Roman"/>
          <w:color w:val="000000" w:themeColor="text1"/>
          <w:sz w:val="24"/>
          <w:szCs w:val="24"/>
        </w:rPr>
        <w:t> in YAG is complicated.</w:t>
      </w:r>
    </w:p>
    <w:p w14:paraId="7EA478F8"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b/>
          <w:color w:val="000000" w:themeColor="text1"/>
          <w:sz w:val="24"/>
          <w:szCs w:val="24"/>
        </w:rPr>
      </w:pPr>
      <w:r w:rsidRPr="00A758FC">
        <w:rPr>
          <w:rFonts w:ascii="Times New Roman" w:eastAsia="Times New Roman" w:hAnsi="Times New Roman" w:cs="Times New Roman"/>
          <w:color w:val="000000" w:themeColor="text1"/>
          <w:sz w:val="24"/>
          <w:szCs w:val="24"/>
        </w:rPr>
        <w:t> </w:t>
      </w:r>
      <w:r w:rsidRPr="00A758FC">
        <w:rPr>
          <w:rFonts w:ascii="Times New Roman" w:eastAsia="Times New Roman" w:hAnsi="Times New Roman" w:cs="Times New Roman"/>
          <w:b/>
          <w:color w:val="000000" w:themeColor="text1"/>
          <w:sz w:val="24"/>
          <w:szCs w:val="24"/>
        </w:rPr>
        <w:t>Applications:</w:t>
      </w:r>
    </w:p>
    <w:p w14:paraId="06C1B20A" w14:textId="77777777" w:rsidR="006F535C" w:rsidRPr="00A758FC" w:rsidRDefault="006F535C" w:rsidP="006F535C">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1.     It finds many applications in range finders and illuminators.</w:t>
      </w:r>
    </w:p>
    <w:p w14:paraId="4FD7EB7F" w14:textId="77777777" w:rsidR="006F535C" w:rsidRPr="00A758FC" w:rsidRDefault="006F535C" w:rsidP="006F535C">
      <w:pPr>
        <w:shd w:val="clear" w:color="auto" w:fill="FFFFFF"/>
        <w:spacing w:after="0" w:line="240" w:lineRule="auto"/>
        <w:ind w:left="360" w:hanging="360"/>
        <w:jc w:val="both"/>
        <w:rPr>
          <w:rFonts w:ascii="Times New Roman" w:eastAsia="Times New Roman" w:hAnsi="Times New Roman" w:cs="Times New Roman"/>
          <w:color w:val="000000" w:themeColor="text1"/>
          <w:sz w:val="24"/>
          <w:szCs w:val="24"/>
        </w:rPr>
      </w:pPr>
      <w:r w:rsidRPr="00A758FC">
        <w:rPr>
          <w:rFonts w:ascii="Times New Roman" w:eastAsia="Times New Roman" w:hAnsi="Times New Roman" w:cs="Times New Roman"/>
          <w:color w:val="000000" w:themeColor="text1"/>
          <w:sz w:val="24"/>
          <w:szCs w:val="24"/>
        </w:rPr>
        <w:t xml:space="preserve">      2.     It is widely used in engineering applications such as resistor, trimming </w:t>
      </w:r>
      <w:r>
        <w:rPr>
          <w:rFonts w:ascii="Times New Roman" w:eastAsia="Times New Roman" w:hAnsi="Times New Roman" w:cs="Times New Roman"/>
          <w:color w:val="000000" w:themeColor="text1"/>
          <w:sz w:val="24"/>
          <w:szCs w:val="24"/>
        </w:rPr>
        <w:t>s</w:t>
      </w:r>
      <w:r w:rsidRPr="00A758FC">
        <w:rPr>
          <w:rFonts w:ascii="Times New Roman" w:eastAsia="Times New Roman" w:hAnsi="Times New Roman" w:cs="Times New Roman"/>
          <w:color w:val="000000" w:themeColor="text1"/>
          <w:sz w:val="24"/>
          <w:szCs w:val="24"/>
        </w:rPr>
        <w:t>cribing, micro machining operations as well as welding, drilling etc.</w:t>
      </w:r>
    </w:p>
    <w:p w14:paraId="29723404" w14:textId="77777777" w:rsidR="006F535C" w:rsidRDefault="006F535C" w:rsidP="006F535C">
      <w:pPr>
        <w:shd w:val="clear" w:color="auto" w:fill="FFFFFF"/>
        <w:spacing w:after="0" w:line="240" w:lineRule="auto"/>
        <w:ind w:left="360"/>
        <w:jc w:val="both"/>
        <w:rPr>
          <w:rFonts w:ascii="Times New Roman" w:eastAsia="Times New Roman" w:hAnsi="Times New Roman" w:cs="Times New Roman"/>
          <w:color w:val="333333"/>
          <w:sz w:val="24"/>
          <w:szCs w:val="24"/>
        </w:rPr>
      </w:pPr>
      <w:r w:rsidRPr="00A758FC">
        <w:rPr>
          <w:rFonts w:ascii="Times New Roman" w:eastAsia="Times New Roman" w:hAnsi="Times New Roman" w:cs="Times New Roman"/>
          <w:color w:val="000000" w:themeColor="text1"/>
          <w:sz w:val="24"/>
          <w:szCs w:val="24"/>
        </w:rPr>
        <w:t xml:space="preserve">3.     It finds many medical applications such as endoscopy, urology, </w:t>
      </w:r>
      <w:r>
        <w:rPr>
          <w:rFonts w:ascii="Times New Roman" w:eastAsia="Times New Roman" w:hAnsi="Times New Roman" w:cs="Times New Roman"/>
          <w:color w:val="000000" w:themeColor="text1"/>
          <w:sz w:val="24"/>
          <w:szCs w:val="24"/>
        </w:rPr>
        <w:t>n</w:t>
      </w:r>
      <w:r w:rsidRPr="00A758FC">
        <w:rPr>
          <w:rFonts w:ascii="Times New Roman" w:eastAsia="Times New Roman" w:hAnsi="Times New Roman" w:cs="Times New Roman"/>
          <w:color w:val="000000" w:themeColor="text1"/>
          <w:sz w:val="24"/>
          <w:szCs w:val="24"/>
        </w:rPr>
        <w:t>eurosurgery, ENT, gynecology, dermatology, dental surgery and general</w:t>
      </w:r>
      <w:r>
        <w:rPr>
          <w:rFonts w:ascii="Times New Roman" w:eastAsia="Times New Roman" w:hAnsi="Times New Roman" w:cs="Times New Roman"/>
          <w:color w:val="000000" w:themeColor="text1"/>
          <w:sz w:val="24"/>
          <w:szCs w:val="24"/>
        </w:rPr>
        <w:t xml:space="preserve"> </w:t>
      </w:r>
      <w:r w:rsidRPr="00A758FC">
        <w:rPr>
          <w:rFonts w:ascii="Times New Roman" w:eastAsia="Times New Roman" w:hAnsi="Times New Roman" w:cs="Times New Roman"/>
          <w:color w:val="000000" w:themeColor="text1"/>
          <w:sz w:val="24"/>
          <w:szCs w:val="24"/>
        </w:rPr>
        <w:t>surgery.</w:t>
      </w:r>
      <w:r w:rsidRPr="00A758FC">
        <w:rPr>
          <w:rFonts w:ascii="Times New Roman" w:eastAsia="Times New Roman" w:hAnsi="Times New Roman" w:cs="Times New Roman"/>
          <w:color w:val="000000" w:themeColor="text1"/>
          <w:sz w:val="24"/>
          <w:szCs w:val="24"/>
        </w:rPr>
        <w:tab/>
      </w:r>
    </w:p>
    <w:p w14:paraId="1D423EDE" w14:textId="77777777" w:rsidR="006F535C" w:rsidRDefault="006F535C" w:rsidP="006F535C">
      <w:pPr>
        <w:spacing w:after="0" w:line="240" w:lineRule="auto"/>
        <w:jc w:val="both"/>
        <w:rPr>
          <w:rFonts w:ascii="Times New Roman" w:eastAsia="Times New Roman" w:hAnsi="Times New Roman"/>
          <w:b/>
          <w:sz w:val="24"/>
        </w:rPr>
      </w:pPr>
    </w:p>
    <w:p w14:paraId="11729415" w14:textId="77777777" w:rsidR="006F535C" w:rsidRDefault="006F535C" w:rsidP="006F535C">
      <w:pPr>
        <w:spacing w:after="0" w:line="240" w:lineRule="auto"/>
        <w:jc w:val="both"/>
        <w:rPr>
          <w:rFonts w:ascii="Times New Roman" w:eastAsia="Times New Roman" w:hAnsi="Times New Roman"/>
          <w:b/>
          <w:sz w:val="24"/>
        </w:rPr>
      </w:pPr>
      <w:r>
        <w:rPr>
          <w:rFonts w:ascii="Times New Roman" w:eastAsia="Times New Roman" w:hAnsi="Times New Roman"/>
          <w:b/>
          <w:sz w:val="24"/>
        </w:rPr>
        <w:t>He – Ne laser:</w:t>
      </w:r>
    </w:p>
    <w:p w14:paraId="73A79D67" w14:textId="77777777" w:rsidR="006F535C" w:rsidRDefault="006F535C" w:rsidP="006F535C">
      <w:pPr>
        <w:spacing w:line="240" w:lineRule="auto"/>
        <w:ind w:right="20"/>
        <w:jc w:val="both"/>
        <w:rPr>
          <w:rFonts w:ascii="Times New Roman" w:eastAsia="Times New Roman" w:hAnsi="Times New Roman"/>
          <w:sz w:val="24"/>
        </w:rPr>
      </w:pPr>
      <w:r>
        <w:rPr>
          <w:rFonts w:ascii="Times New Roman" w:eastAsia="Times New Roman" w:hAnsi="Times New Roman"/>
          <w:b/>
          <w:sz w:val="24"/>
        </w:rPr>
        <w:lastRenderedPageBreak/>
        <w:t xml:space="preserve">Construction: </w:t>
      </w:r>
      <w:r>
        <w:rPr>
          <w:rFonts w:ascii="Times New Roman" w:eastAsia="Times New Roman" w:hAnsi="Times New Roman"/>
          <w:sz w:val="24"/>
        </w:rPr>
        <w:t>He - Ne gas laser consists of a gas discharge tube of length 80cm and diameter of</w:t>
      </w:r>
      <w:r>
        <w:rPr>
          <w:rFonts w:ascii="Times New Roman" w:eastAsia="Times New Roman" w:hAnsi="Times New Roman"/>
          <w:b/>
          <w:sz w:val="24"/>
        </w:rPr>
        <w:t xml:space="preserve"> </w:t>
      </w:r>
      <w:r>
        <w:rPr>
          <w:rFonts w:ascii="Times New Roman" w:eastAsia="Times New Roman" w:hAnsi="Times New Roman"/>
          <w:sz w:val="24"/>
        </w:rPr>
        <w:t>1cm. The tube is made up of quartz and is filled with a mixture of Neon under a pressure of 0.1mm of Hg and Helium under the pressure of 1mm of Hg. The ratio of He-Ne mixture of about 10:1.</w:t>
      </w:r>
    </w:p>
    <w:p w14:paraId="004E65F8" w14:textId="77777777" w:rsidR="006F535C" w:rsidRDefault="006F535C" w:rsidP="006F535C">
      <w:pPr>
        <w:spacing w:line="240" w:lineRule="auto"/>
        <w:ind w:right="20"/>
        <w:jc w:val="both"/>
        <w:rPr>
          <w:rFonts w:ascii="Times New Roman" w:eastAsia="Times New Roman" w:hAnsi="Times New Roman"/>
          <w:sz w:val="24"/>
        </w:rPr>
      </w:pPr>
      <w:r w:rsidRPr="0076221B">
        <w:rPr>
          <w:rFonts w:ascii="Times New Roman" w:eastAsia="Times New Roman" w:hAnsi="Times New Roman"/>
          <w:noProof/>
          <w:sz w:val="24"/>
        </w:rPr>
        <w:drawing>
          <wp:anchor distT="0" distB="0" distL="114300" distR="114300" simplePos="0" relativeHeight="251670528" behindDoc="0" locked="0" layoutInCell="1" allowOverlap="1" wp14:anchorId="7F954606" wp14:editId="1CAC4E64">
            <wp:simplePos x="0" y="0"/>
            <wp:positionH relativeFrom="margin">
              <wp:posOffset>3257171</wp:posOffset>
            </wp:positionH>
            <wp:positionV relativeFrom="margin">
              <wp:posOffset>8188183</wp:posOffset>
            </wp:positionV>
            <wp:extent cx="3231515" cy="785495"/>
            <wp:effectExtent l="0" t="0" r="6985" b="0"/>
            <wp:wrapSquare wrapText="bothSides"/>
            <wp:docPr id="15" name="Picture 2" descr="C:\Users\Staff\Desktop\He Ne 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aff\Desktop\He Ne j.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1515" cy="785495"/>
                    </a:xfrm>
                    <a:prstGeom prst="rect">
                      <a:avLst/>
                    </a:prstGeom>
                    <a:noFill/>
                    <a:ln w="9525">
                      <a:noFill/>
                      <a:miter lim="800000"/>
                      <a:headEnd/>
                      <a:tailEnd/>
                    </a:ln>
                  </pic:spPr>
                </pic:pic>
              </a:graphicData>
            </a:graphic>
          </wp:anchor>
        </w:drawing>
      </w:r>
      <w:r>
        <w:rPr>
          <w:rFonts w:ascii="Times New Roman" w:eastAsia="Times New Roman" w:hAnsi="Times New Roman"/>
          <w:sz w:val="24"/>
        </w:rPr>
        <w:t xml:space="preserve">The mixtures </w:t>
      </w:r>
      <w:proofErr w:type="gramStart"/>
      <w:r>
        <w:rPr>
          <w:rFonts w:ascii="Times New Roman" w:eastAsia="Times New Roman" w:hAnsi="Times New Roman"/>
          <w:sz w:val="24"/>
        </w:rPr>
        <w:t>is</w:t>
      </w:r>
      <w:proofErr w:type="gramEnd"/>
      <w:r>
        <w:rPr>
          <w:rFonts w:ascii="Times New Roman" w:eastAsia="Times New Roman" w:hAnsi="Times New Roman"/>
          <w:sz w:val="24"/>
        </w:rPr>
        <w:t xml:space="preserve"> enclosed between a set of parallel mirrors forming a resonating cavity, one of the mirror is completely reflecting and the other is partially reflecting in order to amplify the output laser beam.</w:t>
      </w:r>
    </w:p>
    <w:p w14:paraId="59A865AE" w14:textId="77777777" w:rsidR="006F535C" w:rsidRDefault="006F535C" w:rsidP="00B576AD">
      <w:pPr>
        <w:shd w:val="clear" w:color="auto" w:fill="FFFFFF"/>
        <w:tabs>
          <w:tab w:val="left" w:pos="1957"/>
        </w:tabs>
        <w:spacing w:after="0" w:line="240" w:lineRule="auto"/>
        <w:jc w:val="both"/>
        <w:rPr>
          <w:rFonts w:ascii="Times New Roman" w:eastAsia="Times New Roman" w:hAnsi="Times New Roman"/>
          <w:sz w:val="24"/>
        </w:rPr>
      </w:pPr>
      <w:r>
        <w:rPr>
          <w:rFonts w:ascii="Times New Roman" w:eastAsia="Times New Roman" w:hAnsi="Times New Roman" w:cs="Times New Roman"/>
          <w:noProof/>
          <w:color w:val="333333"/>
          <w:sz w:val="24"/>
          <w:szCs w:val="24"/>
        </w:rPr>
        <w:drawing>
          <wp:anchor distT="0" distB="0" distL="114300" distR="114300" simplePos="0" relativeHeight="251665408" behindDoc="0" locked="0" layoutInCell="1" allowOverlap="1" wp14:anchorId="19480FB2" wp14:editId="7C8EF06F">
            <wp:simplePos x="0" y="0"/>
            <wp:positionH relativeFrom="margin">
              <wp:align>right</wp:align>
            </wp:positionH>
            <wp:positionV relativeFrom="margin">
              <wp:posOffset>751432</wp:posOffset>
            </wp:positionV>
            <wp:extent cx="2506345" cy="1966595"/>
            <wp:effectExtent l="0" t="0" r="8255" b="0"/>
            <wp:wrapSquare wrapText="bothSides"/>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2506345" cy="19665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 xml:space="preserve">Working: </w:t>
      </w:r>
      <w:r>
        <w:rPr>
          <w:rFonts w:ascii="Times New Roman" w:eastAsia="Times New Roman" w:hAnsi="Times New Roman"/>
          <w:sz w:val="24"/>
        </w:rPr>
        <w:t>When an electric discharge is passed through the gaseous mixture electrons are</w:t>
      </w:r>
      <w:r>
        <w:rPr>
          <w:rFonts w:ascii="Times New Roman" w:eastAsia="Times New Roman" w:hAnsi="Times New Roman"/>
          <w:b/>
          <w:sz w:val="24"/>
        </w:rPr>
        <w:t xml:space="preserve"> </w:t>
      </w:r>
      <w:r>
        <w:rPr>
          <w:rFonts w:ascii="Times New Roman" w:eastAsia="Times New Roman" w:hAnsi="Times New Roman"/>
          <w:sz w:val="24"/>
        </w:rPr>
        <w:t>accelerated down the tube, these accelerated electrons collide with the helium atoms and excite them to higher energy levels</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F</w:t>
      </w:r>
      <w:r w:rsidRPr="003B3EE6">
        <w:rPr>
          <w:rFonts w:ascii="Times New Roman" w:eastAsia="Times New Roman" w:hAnsi="Times New Roman"/>
          <w:sz w:val="24"/>
          <w:vertAlign w:val="subscript"/>
        </w:rPr>
        <w:t>2</w:t>
      </w:r>
      <w:r>
        <w:rPr>
          <w:rFonts w:ascii="Times New Roman" w:eastAsia="Times New Roman" w:hAnsi="Times New Roman"/>
          <w:sz w:val="24"/>
        </w:rPr>
        <w:t xml:space="preserve"> and F</w:t>
      </w:r>
      <w:r w:rsidRPr="003B3EE6">
        <w:rPr>
          <w:rFonts w:ascii="Times New Roman" w:eastAsia="Times New Roman" w:hAnsi="Times New Roman"/>
          <w:sz w:val="24"/>
          <w:vertAlign w:val="subscript"/>
        </w:rPr>
        <w:t>3</w:t>
      </w:r>
      <w:r>
        <w:rPr>
          <w:rFonts w:ascii="Times New Roman" w:eastAsia="Times New Roman" w:hAnsi="Times New Roman"/>
          <w:sz w:val="24"/>
        </w:rPr>
        <w:t>) since the levels are meta stable energy levels of He.  He atoms spend sufficiently long time and collide with Neon atoms in the ground level E</w:t>
      </w:r>
      <w:proofErr w:type="gramStart"/>
      <w:r>
        <w:rPr>
          <w:rFonts w:ascii="Times New Roman" w:eastAsia="Times New Roman" w:hAnsi="Times New Roman"/>
          <w:sz w:val="31"/>
          <w:vertAlign w:val="subscript"/>
        </w:rPr>
        <w:t>1</w:t>
      </w:r>
      <w:r>
        <w:rPr>
          <w:rFonts w:ascii="Times New Roman" w:eastAsia="Times New Roman" w:hAnsi="Times New Roman"/>
          <w:sz w:val="24"/>
        </w:rPr>
        <w:t xml:space="preserve"> .</w:t>
      </w:r>
      <w:proofErr w:type="gramEnd"/>
      <w:r>
        <w:rPr>
          <w:rFonts w:ascii="Times New Roman" w:eastAsia="Times New Roman" w:hAnsi="Times New Roman"/>
          <w:sz w:val="24"/>
        </w:rPr>
        <w:t xml:space="preserve"> Then Neon atoms are excited to the higher energy levels E</w:t>
      </w:r>
      <w:r w:rsidRPr="003B3EE6">
        <w:rPr>
          <w:rFonts w:ascii="Times New Roman" w:eastAsia="Times New Roman" w:hAnsi="Times New Roman"/>
          <w:sz w:val="24"/>
          <w:vertAlign w:val="subscript"/>
        </w:rPr>
        <w:t xml:space="preserve">4 </w:t>
      </w:r>
      <w:r>
        <w:rPr>
          <w:rFonts w:ascii="Times New Roman" w:eastAsia="Times New Roman" w:hAnsi="Times New Roman"/>
          <w:sz w:val="24"/>
        </w:rPr>
        <w:t>&amp; E</w:t>
      </w:r>
      <w:r w:rsidRPr="003B3EE6">
        <w:rPr>
          <w:rFonts w:ascii="Times New Roman" w:eastAsia="Times New Roman" w:hAnsi="Times New Roman"/>
          <w:sz w:val="24"/>
          <w:vertAlign w:val="subscript"/>
        </w:rPr>
        <w:t>6</w:t>
      </w:r>
      <w:r>
        <w:rPr>
          <w:rFonts w:ascii="Times New Roman" w:eastAsia="Times New Roman" w:hAnsi="Times New Roman"/>
          <w:sz w:val="24"/>
        </w:rPr>
        <w:t xml:space="preserve"> and helium atoms are de excited to the ground energy level.</w:t>
      </w:r>
    </w:p>
    <w:p w14:paraId="2C51AE63" w14:textId="77777777" w:rsidR="006F535C" w:rsidRDefault="006F535C" w:rsidP="00B576AD">
      <w:pPr>
        <w:shd w:val="clear" w:color="auto" w:fill="FFFFFF"/>
        <w:tabs>
          <w:tab w:val="left" w:pos="1957"/>
        </w:tabs>
        <w:spacing w:after="0" w:line="240" w:lineRule="auto"/>
        <w:jc w:val="both"/>
        <w:rPr>
          <w:rFonts w:ascii="Times New Roman" w:eastAsia="Times New Roman" w:hAnsi="Times New Roman"/>
          <w:sz w:val="24"/>
        </w:rPr>
      </w:pPr>
      <w:r>
        <w:rPr>
          <w:rFonts w:ascii="Times New Roman" w:eastAsia="Times New Roman" w:hAnsi="Times New Roman" w:cs="Times New Roman"/>
          <w:color w:val="333333"/>
          <w:sz w:val="24"/>
          <w:szCs w:val="24"/>
        </w:rPr>
        <w:t xml:space="preserve">                </w:t>
      </w:r>
      <w:r>
        <w:rPr>
          <w:rFonts w:ascii="Times New Roman" w:eastAsia="Times New Roman" w:hAnsi="Times New Roman"/>
          <w:sz w:val="24"/>
        </w:rPr>
        <w:t>Since E</w:t>
      </w:r>
      <w:r w:rsidRPr="003B3EE6">
        <w:rPr>
          <w:rFonts w:ascii="Times New Roman" w:eastAsia="Times New Roman" w:hAnsi="Times New Roman"/>
          <w:sz w:val="24"/>
          <w:vertAlign w:val="subscript"/>
        </w:rPr>
        <w:t xml:space="preserve">4 </w:t>
      </w:r>
      <w:r>
        <w:rPr>
          <w:rFonts w:ascii="Times New Roman" w:eastAsia="Times New Roman" w:hAnsi="Times New Roman"/>
          <w:sz w:val="24"/>
        </w:rPr>
        <w:t>&amp; E</w:t>
      </w:r>
      <w:r w:rsidRPr="003B3EE6">
        <w:rPr>
          <w:rFonts w:ascii="Times New Roman" w:eastAsia="Times New Roman" w:hAnsi="Times New Roman"/>
          <w:sz w:val="24"/>
          <w:vertAlign w:val="subscript"/>
        </w:rPr>
        <w:t>6</w:t>
      </w:r>
      <w:r>
        <w:rPr>
          <w:rFonts w:ascii="Times New Roman" w:eastAsia="Times New Roman" w:hAnsi="Times New Roman"/>
          <w:sz w:val="24"/>
        </w:rPr>
        <w:t xml:space="preserve"> of Ne atom are metastable states, population inversion takes place at these levels. The stimulated emission takes place between E</w:t>
      </w:r>
      <w:r w:rsidRPr="003B3EE6">
        <w:rPr>
          <w:rFonts w:ascii="Times New Roman" w:eastAsia="Times New Roman" w:hAnsi="Times New Roman"/>
          <w:sz w:val="24"/>
          <w:vertAlign w:val="subscript"/>
        </w:rPr>
        <w:t>6</w:t>
      </w:r>
      <w:r>
        <w:rPr>
          <w:rFonts w:ascii="Times New Roman" w:eastAsia="Times New Roman" w:hAnsi="Times New Roman"/>
          <w:sz w:val="24"/>
        </w:rPr>
        <w:t xml:space="preserve"> to E</w:t>
      </w:r>
      <w:r w:rsidRPr="003B3EE6">
        <w:rPr>
          <w:rFonts w:ascii="Times New Roman" w:eastAsia="Times New Roman" w:hAnsi="Times New Roman"/>
          <w:sz w:val="24"/>
          <w:vertAlign w:val="subscript"/>
        </w:rPr>
        <w:t>3</w:t>
      </w:r>
      <w:r>
        <w:rPr>
          <w:rFonts w:ascii="Times New Roman" w:eastAsia="Times New Roman" w:hAnsi="Times New Roman"/>
          <w:sz w:val="24"/>
        </w:rPr>
        <w:t xml:space="preserve"> gives a laser light of wavelength 632.8nm (6328A</w:t>
      </w:r>
      <w:r>
        <w:rPr>
          <w:rFonts w:ascii="Times New Roman" w:eastAsia="Times New Roman" w:hAnsi="Times New Roman"/>
          <w:sz w:val="31"/>
          <w:vertAlign w:val="superscript"/>
        </w:rPr>
        <w:t>0</w:t>
      </w:r>
      <w:r>
        <w:rPr>
          <w:rFonts w:ascii="Times New Roman" w:eastAsia="Times New Roman" w:hAnsi="Times New Roman"/>
          <w:sz w:val="24"/>
        </w:rPr>
        <w:t>) and the stimulated emission between E</w:t>
      </w:r>
      <w:r w:rsidRPr="003B3EE6">
        <w:rPr>
          <w:rFonts w:ascii="Times New Roman" w:eastAsia="Times New Roman" w:hAnsi="Times New Roman"/>
          <w:sz w:val="24"/>
          <w:vertAlign w:val="subscript"/>
        </w:rPr>
        <w:t>6</w:t>
      </w:r>
      <w:r>
        <w:rPr>
          <w:rFonts w:ascii="Times New Roman" w:eastAsia="Times New Roman" w:hAnsi="Times New Roman"/>
          <w:sz w:val="24"/>
        </w:rPr>
        <w:t xml:space="preserve"> and E</w:t>
      </w:r>
      <w:r w:rsidRPr="003B3EE6">
        <w:rPr>
          <w:rFonts w:ascii="Times New Roman" w:eastAsia="Times New Roman" w:hAnsi="Times New Roman"/>
          <w:sz w:val="24"/>
          <w:vertAlign w:val="subscript"/>
        </w:rPr>
        <w:t>5</w:t>
      </w:r>
      <w:r>
        <w:rPr>
          <w:rFonts w:ascii="Times New Roman" w:eastAsia="Times New Roman" w:hAnsi="Times New Roman"/>
          <w:sz w:val="24"/>
        </w:rPr>
        <w:t xml:space="preserve"> gives a laser light of wave length 3.39µm. Another stimulated emission between E</w:t>
      </w:r>
      <w:r w:rsidRPr="003B3EE6">
        <w:rPr>
          <w:rFonts w:ascii="Times New Roman" w:eastAsia="Times New Roman" w:hAnsi="Times New Roman"/>
          <w:sz w:val="24"/>
          <w:vertAlign w:val="subscript"/>
        </w:rPr>
        <w:t>4</w:t>
      </w:r>
      <w:r>
        <w:rPr>
          <w:rFonts w:ascii="Times New Roman" w:eastAsia="Times New Roman" w:hAnsi="Times New Roman"/>
          <w:sz w:val="24"/>
        </w:rPr>
        <w:t xml:space="preserve"> to E</w:t>
      </w:r>
      <w:r w:rsidRPr="003B3EE6">
        <w:rPr>
          <w:rFonts w:ascii="Times New Roman" w:eastAsia="Times New Roman" w:hAnsi="Times New Roman"/>
          <w:sz w:val="24"/>
          <w:vertAlign w:val="subscript"/>
        </w:rPr>
        <w:t>3</w:t>
      </w:r>
      <w:r>
        <w:rPr>
          <w:rFonts w:ascii="Times New Roman" w:eastAsia="Times New Roman" w:hAnsi="Times New Roman"/>
          <w:sz w:val="24"/>
        </w:rPr>
        <w:t xml:space="preserve"> gives a laser light of wave length 1.15µm. The Neon atoms undergo spontaneous emission from E</w:t>
      </w:r>
      <w:r w:rsidRPr="003B3EE6">
        <w:rPr>
          <w:rFonts w:ascii="Times New Roman" w:eastAsia="Times New Roman" w:hAnsi="Times New Roman"/>
          <w:sz w:val="24"/>
          <w:vertAlign w:val="subscript"/>
        </w:rPr>
        <w:t>3</w:t>
      </w:r>
      <w:r>
        <w:rPr>
          <w:rFonts w:ascii="Times New Roman" w:eastAsia="Times New Roman" w:hAnsi="Times New Roman"/>
          <w:sz w:val="24"/>
        </w:rPr>
        <w:t xml:space="preserve"> to E</w:t>
      </w:r>
      <w:r w:rsidRPr="003B3EE6">
        <w:rPr>
          <w:rFonts w:ascii="Times New Roman" w:eastAsia="Times New Roman" w:hAnsi="Times New Roman"/>
          <w:sz w:val="24"/>
          <w:vertAlign w:val="subscript"/>
        </w:rPr>
        <w:t>2</w:t>
      </w:r>
      <w:r>
        <w:rPr>
          <w:rFonts w:ascii="Times New Roman" w:eastAsia="Times New Roman" w:hAnsi="Times New Roman"/>
          <w:sz w:val="24"/>
        </w:rPr>
        <w:t xml:space="preserve"> and E</w:t>
      </w:r>
      <w:r w:rsidRPr="003B3EE6">
        <w:rPr>
          <w:rFonts w:ascii="Times New Roman" w:eastAsia="Times New Roman" w:hAnsi="Times New Roman"/>
          <w:sz w:val="24"/>
          <w:vertAlign w:val="subscript"/>
        </w:rPr>
        <w:t>4</w:t>
      </w:r>
      <w:r>
        <w:rPr>
          <w:rFonts w:ascii="Times New Roman" w:eastAsia="Times New Roman" w:hAnsi="Times New Roman"/>
          <w:sz w:val="24"/>
        </w:rPr>
        <w:t xml:space="preserve"> to E</w:t>
      </w:r>
      <w:r w:rsidRPr="003B3EE6">
        <w:rPr>
          <w:rFonts w:ascii="Times New Roman" w:eastAsia="Times New Roman" w:hAnsi="Times New Roman"/>
          <w:sz w:val="24"/>
          <w:vertAlign w:val="subscript"/>
        </w:rPr>
        <w:t>2</w:t>
      </w:r>
      <w:r>
        <w:rPr>
          <w:rFonts w:ascii="Times New Roman" w:eastAsia="Times New Roman" w:hAnsi="Times New Roman"/>
          <w:sz w:val="24"/>
        </w:rPr>
        <w:t xml:space="preserve">. Finally the Neon atoms are returned to the ground </w:t>
      </w:r>
      <w:proofErr w:type="gramStart"/>
      <w:r>
        <w:rPr>
          <w:rFonts w:ascii="Times New Roman" w:eastAsia="Times New Roman" w:hAnsi="Times New Roman"/>
          <w:sz w:val="24"/>
        </w:rPr>
        <w:t>state  from</w:t>
      </w:r>
      <w:proofErr w:type="gramEnd"/>
      <w:r>
        <w:rPr>
          <w:rFonts w:ascii="Times New Roman" w:eastAsia="Times New Roman" w:hAnsi="Times New Roman"/>
          <w:sz w:val="24"/>
        </w:rPr>
        <w:t xml:space="preserve"> E</w:t>
      </w:r>
      <w:r w:rsidRPr="003B3EE6">
        <w:rPr>
          <w:rFonts w:ascii="Times New Roman" w:eastAsia="Times New Roman" w:hAnsi="Times New Roman"/>
          <w:sz w:val="24"/>
          <w:vertAlign w:val="subscript"/>
        </w:rPr>
        <w:t xml:space="preserve">2  </w:t>
      </w:r>
      <w:r>
        <w:rPr>
          <w:rFonts w:ascii="Times New Roman" w:eastAsia="Times New Roman" w:hAnsi="Times New Roman"/>
          <w:sz w:val="24"/>
        </w:rPr>
        <w:t>by non-</w:t>
      </w:r>
      <w:proofErr w:type="spellStart"/>
      <w:r>
        <w:rPr>
          <w:rFonts w:ascii="Times New Roman" w:eastAsia="Times New Roman" w:hAnsi="Times New Roman"/>
          <w:sz w:val="24"/>
        </w:rPr>
        <w:t>radeative</w:t>
      </w:r>
      <w:proofErr w:type="spellEnd"/>
      <w:r>
        <w:rPr>
          <w:rFonts w:ascii="Times New Roman" w:eastAsia="Times New Roman" w:hAnsi="Times New Roman"/>
          <w:sz w:val="24"/>
        </w:rPr>
        <w:t xml:space="preserve"> diffusion and collision process. After arriving at the ground state, once again the Neon atoms are raised to E</w:t>
      </w:r>
      <w:r w:rsidRPr="003B3EE6">
        <w:rPr>
          <w:rFonts w:ascii="Times New Roman" w:eastAsia="Times New Roman" w:hAnsi="Times New Roman"/>
          <w:sz w:val="24"/>
          <w:vertAlign w:val="subscript"/>
        </w:rPr>
        <w:t>4</w:t>
      </w:r>
      <w:r>
        <w:rPr>
          <w:rFonts w:ascii="Times New Roman" w:eastAsia="Times New Roman" w:hAnsi="Times New Roman"/>
          <w:sz w:val="24"/>
        </w:rPr>
        <w:t xml:space="preserve"> &amp; </w:t>
      </w:r>
      <w:r w:rsidRPr="003B3EE6">
        <w:rPr>
          <w:rFonts w:ascii="Times New Roman" w:eastAsia="Times New Roman" w:hAnsi="Times New Roman"/>
          <w:sz w:val="24"/>
          <w:szCs w:val="24"/>
        </w:rPr>
        <w:t>E</w:t>
      </w:r>
      <w:r w:rsidRPr="003B3EE6">
        <w:rPr>
          <w:rFonts w:ascii="Times New Roman" w:eastAsia="Times New Roman" w:hAnsi="Times New Roman"/>
          <w:sz w:val="24"/>
          <w:szCs w:val="24"/>
          <w:vertAlign w:val="subscript"/>
        </w:rPr>
        <w:t>6</w:t>
      </w:r>
      <w:r>
        <w:rPr>
          <w:rFonts w:ascii="Times New Roman" w:eastAsia="Times New Roman" w:hAnsi="Times New Roman"/>
          <w:sz w:val="24"/>
        </w:rPr>
        <w:t xml:space="preserve"> by excited Helium atoms thus we can get continuous output from He-Ne laser.</w:t>
      </w:r>
    </w:p>
    <w:p w14:paraId="549BCE33" w14:textId="77777777" w:rsidR="006F535C" w:rsidRDefault="006F535C" w:rsidP="00B576AD">
      <w:pPr>
        <w:shd w:val="clear" w:color="auto" w:fill="FFFFFF"/>
        <w:spacing w:after="0" w:line="240" w:lineRule="auto"/>
        <w:jc w:val="both"/>
        <w:rPr>
          <w:rFonts w:ascii="Times New Roman" w:eastAsia="Times New Roman" w:hAnsi="Times New Roman" w:cs="Times New Roman"/>
          <w:b/>
          <w:color w:val="333333"/>
          <w:sz w:val="24"/>
          <w:szCs w:val="24"/>
        </w:rPr>
      </w:pPr>
    </w:p>
    <w:p w14:paraId="78426A3E"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b/>
          <w:color w:val="333333"/>
          <w:sz w:val="24"/>
          <w:szCs w:val="24"/>
        </w:rPr>
      </w:pPr>
      <w:r w:rsidRPr="00952D67">
        <w:rPr>
          <w:rFonts w:ascii="Times New Roman" w:eastAsia="Times New Roman" w:hAnsi="Times New Roman" w:cs="Times New Roman"/>
          <w:b/>
          <w:color w:val="333333"/>
          <w:sz w:val="24"/>
          <w:szCs w:val="24"/>
        </w:rPr>
        <w:t>Molecular Gas Laser </w:t>
      </w:r>
    </w:p>
    <w:p w14:paraId="26F2C60F" w14:textId="77777777" w:rsidR="006F535C" w:rsidRPr="00952D67" w:rsidRDefault="006F535C" w:rsidP="00B576AD">
      <w:pPr>
        <w:shd w:val="clear" w:color="auto" w:fill="FFFFFF"/>
        <w:spacing w:after="0" w:line="240" w:lineRule="auto"/>
        <w:ind w:firstLine="720"/>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In a molecular gas laser, laser action is achieved by transitions between vibrational and rotational levels of molecules. Its construction is simple and the output of this laser is continuous.</w:t>
      </w:r>
    </w:p>
    <w:p w14:paraId="4AA4F8E7"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xml:space="preserve">       In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molecular gas laser, transition takes place between the vibrational states of Carbon dioxide molecules.</w:t>
      </w:r>
    </w:p>
    <w:p w14:paraId="35ED8C63"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b/>
          <w:color w:val="333333"/>
          <w:sz w:val="24"/>
          <w:szCs w:val="24"/>
        </w:rPr>
      </w:pPr>
      <w:r w:rsidRPr="00952D67">
        <w:rPr>
          <w:rFonts w:ascii="Times New Roman" w:eastAsia="Times New Roman" w:hAnsi="Times New Roman" w:cs="Times New Roman"/>
          <w:color w:val="333333"/>
          <w:sz w:val="24"/>
          <w:szCs w:val="24"/>
        </w:rPr>
        <w:t> </w:t>
      </w:r>
      <m:oMath>
        <m:sSub>
          <m:sSubPr>
            <m:ctrlPr>
              <w:rPr>
                <w:rFonts w:ascii="Cambria Math" w:eastAsia="Times New Roman" w:hAnsi="Times New Roman" w:cs="Times New Roman"/>
                <w:b/>
                <w:color w:val="333333"/>
                <w:sz w:val="24"/>
                <w:szCs w:val="24"/>
              </w:rPr>
            </m:ctrlPr>
          </m:sSubPr>
          <m:e>
            <m:r>
              <m:rPr>
                <m:sty m:val="b"/>
              </m:rPr>
              <w:rPr>
                <w:rFonts w:ascii="Cambria Math" w:eastAsia="Times New Roman" w:hAnsi="Cambria Math" w:cs="Times New Roman"/>
                <w:color w:val="333333"/>
                <w:sz w:val="24"/>
                <w:szCs w:val="24"/>
              </w:rPr>
              <m:t>CO</m:t>
            </m:r>
          </m:e>
          <m:sub>
            <m:r>
              <m:rPr>
                <m:sty m:val="b"/>
              </m:rPr>
              <w:rPr>
                <w:rFonts w:ascii="Cambria Math" w:eastAsia="Times New Roman" w:hAnsi="Cambria Math" w:cs="Times New Roman"/>
                <w:color w:val="333333"/>
                <w:sz w:val="24"/>
                <w:szCs w:val="24"/>
              </w:rPr>
              <m:t>2</m:t>
            </m:r>
          </m:sub>
        </m:sSub>
      </m:oMath>
      <w:r w:rsidRPr="00952D67">
        <w:rPr>
          <w:rFonts w:ascii="Times New Roman" w:eastAsia="Times New Roman" w:hAnsi="Times New Roman" w:cs="Times New Roman"/>
          <w:b/>
          <w:color w:val="333333"/>
          <w:sz w:val="24"/>
          <w:szCs w:val="24"/>
        </w:rPr>
        <w:t>Molecular Gas Laser </w:t>
      </w:r>
    </w:p>
    <w:p w14:paraId="752F7CF7" w14:textId="77777777" w:rsidR="006F535C" w:rsidRPr="00952D67" w:rsidRDefault="006F535C" w:rsidP="00B576AD">
      <w:pPr>
        <w:shd w:val="clear" w:color="auto" w:fill="FFFFFF"/>
        <w:spacing w:after="0" w:line="240" w:lineRule="auto"/>
        <w:ind w:firstLine="720"/>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It was the first molecular gas laser</w:t>
      </w:r>
      <w:r>
        <w:rPr>
          <w:rFonts w:ascii="Times New Roman" w:eastAsia="Times New Roman" w:hAnsi="Times New Roman" w:cs="Times New Roman"/>
          <w:color w:val="333333"/>
          <w:sz w:val="24"/>
          <w:szCs w:val="24"/>
        </w:rPr>
        <w:t xml:space="preserve">. </w:t>
      </w:r>
      <w:r w:rsidRPr="00952D67">
        <w:rPr>
          <w:rFonts w:ascii="Times New Roman" w:eastAsia="Times New Roman" w:hAnsi="Times New Roman" w:cs="Times New Roman"/>
          <w:color w:val="333333"/>
          <w:sz w:val="24"/>
          <w:szCs w:val="24"/>
        </w:rPr>
        <w:t xml:space="preserve"> It is a </w:t>
      </w:r>
      <w:proofErr w:type="gramStart"/>
      <w:r w:rsidRPr="00952D67">
        <w:rPr>
          <w:rFonts w:ascii="Times New Roman" w:eastAsia="Times New Roman" w:hAnsi="Times New Roman" w:cs="Times New Roman"/>
          <w:color w:val="333333"/>
          <w:sz w:val="24"/>
          <w:szCs w:val="24"/>
        </w:rPr>
        <w:t>four level</w:t>
      </w:r>
      <w:proofErr w:type="gramEnd"/>
      <w:r w:rsidRPr="00952D67">
        <w:rPr>
          <w:rFonts w:ascii="Times New Roman" w:eastAsia="Times New Roman" w:hAnsi="Times New Roman" w:cs="Times New Roman"/>
          <w:color w:val="333333"/>
          <w:sz w:val="24"/>
          <w:szCs w:val="24"/>
        </w:rPr>
        <w:t xml:space="preserve"> laser and it operates at 10.6 </w:t>
      </w:r>
      <w:proofErr w:type="spellStart"/>
      <w:r w:rsidRPr="00952D67">
        <w:rPr>
          <w:rFonts w:ascii="Times New Roman" w:eastAsia="Times New Roman" w:hAnsi="Times New Roman" w:cs="Times New Roman"/>
          <w:color w:val="333333"/>
          <w:sz w:val="24"/>
          <w:szCs w:val="24"/>
        </w:rPr>
        <w:t>μm</w:t>
      </w:r>
      <w:proofErr w:type="spellEnd"/>
      <w:r w:rsidRPr="00952D67">
        <w:rPr>
          <w:rFonts w:ascii="Times New Roman" w:eastAsia="Times New Roman" w:hAnsi="Times New Roman" w:cs="Times New Roman"/>
          <w:color w:val="333333"/>
          <w:sz w:val="24"/>
          <w:szCs w:val="24"/>
        </w:rPr>
        <w:t xml:space="preserve"> in the far IR region. It is a very efficient laser.</w:t>
      </w:r>
    </w:p>
    <w:p w14:paraId="39DA091D"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b/>
          <w:color w:val="333333"/>
          <w:sz w:val="24"/>
          <w:szCs w:val="24"/>
        </w:rPr>
        <w:t>Principle</w:t>
      </w:r>
      <w:r w:rsidRPr="00952D67">
        <w:rPr>
          <w:rFonts w:ascii="Times New Roman" w:eastAsia="Times New Roman" w:hAnsi="Times New Roman" w:cs="Times New Roman"/>
          <w:color w:val="333333"/>
          <w:sz w:val="24"/>
          <w:szCs w:val="24"/>
        </w:rPr>
        <w:t>:</w:t>
      </w:r>
    </w:p>
    <w:p w14:paraId="7C9C8143"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xml:space="preserve">The active medium is a gas mixture of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xml:space="preserve">,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xml:space="preserve"> and He. The laser transition takes place between the vibrational states of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molecules.</w:t>
      </w:r>
    </w:p>
    <w:p w14:paraId="1B17DE7A"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b/>
          <w:color w:val="333333"/>
          <w:sz w:val="24"/>
          <w:szCs w:val="24"/>
        </w:rPr>
        <w:t>Construction:</w:t>
      </w:r>
      <w:r w:rsidRPr="00952D67">
        <w:rPr>
          <w:rFonts w:ascii="Times New Roman" w:eastAsia="Times New Roman" w:hAnsi="Times New Roman" w:cs="Times New Roman"/>
          <w:color w:val="333333"/>
          <w:sz w:val="24"/>
          <w:szCs w:val="24"/>
        </w:rPr>
        <w:t xml:space="preserve">  </w:t>
      </w:r>
    </w:p>
    <w:p w14:paraId="7DBEC0F6"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noProof/>
          <w:color w:val="333333"/>
          <w:sz w:val="24"/>
          <w:szCs w:val="24"/>
        </w:rPr>
        <w:drawing>
          <wp:anchor distT="0" distB="0" distL="114300" distR="114300" simplePos="0" relativeHeight="251666432" behindDoc="0" locked="0" layoutInCell="1" allowOverlap="1" wp14:anchorId="12AACB30" wp14:editId="3D41A377">
            <wp:simplePos x="0" y="0"/>
            <wp:positionH relativeFrom="margin">
              <wp:align>right</wp:align>
            </wp:positionH>
            <wp:positionV relativeFrom="margin">
              <wp:posOffset>4211320</wp:posOffset>
            </wp:positionV>
            <wp:extent cx="3171825" cy="793115"/>
            <wp:effectExtent l="0" t="0" r="9525" b="6985"/>
            <wp:wrapSquare wrapText="bothSides"/>
            <wp:docPr id="10" name="Picture 9" descr="http://www.brainkart.com/media/extra/bdvIlK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brainkart.com/media/extra/bdvIlKd.jpg"/>
                    <pic:cNvPicPr>
                      <a:picLocks noChangeAspect="1" noChangeArrowheads="1"/>
                    </pic:cNvPicPr>
                  </pic:nvPicPr>
                  <pic:blipFill>
                    <a:blip r:embed="rId17" cstate="print"/>
                    <a:srcRect/>
                    <a:stretch>
                      <a:fillRect/>
                    </a:stretch>
                  </pic:blipFill>
                  <pic:spPr bwMode="auto">
                    <a:xfrm>
                      <a:off x="0" y="0"/>
                      <a:ext cx="3171825" cy="7931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52D67">
        <w:rPr>
          <w:rFonts w:ascii="Times New Roman" w:eastAsia="Times New Roman" w:hAnsi="Times New Roman" w:cs="Times New Roman"/>
          <w:color w:val="333333"/>
          <w:sz w:val="24"/>
          <w:szCs w:val="24"/>
        </w:rPr>
        <w:t xml:space="preserve">It consists of a quartz tube 5 m long and 2.5 cm in the diameter. This discharge tube is filled with gaseous mixture of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xml:space="preserve"> (active medium), helium and nitrogen with suitable partial pressures. The terminals of the discharge tubes are connected to a D.C power supply. The ends of the discharge tube are fitted with NaCl Brewster windows so that the laser light generated will be polarized. Two concave mirrors one fully reflecting and the other partially form an optical resonator.</w:t>
      </w:r>
    </w:p>
    <w:p w14:paraId="19FDAAFC"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b/>
          <w:color w:val="333333"/>
          <w:sz w:val="24"/>
          <w:szCs w:val="24"/>
        </w:rPr>
      </w:pPr>
      <w:r w:rsidRPr="00952D67">
        <w:rPr>
          <w:rFonts w:ascii="Times New Roman" w:eastAsia="Times New Roman" w:hAnsi="Times New Roman" w:cs="Times New Roman"/>
          <w:b/>
          <w:color w:val="333333"/>
          <w:sz w:val="24"/>
          <w:szCs w:val="24"/>
        </w:rPr>
        <w:lastRenderedPageBreak/>
        <w:t>Working:</w:t>
      </w:r>
    </w:p>
    <w:p w14:paraId="339544B6"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xml:space="preserve">    Figure shows energy levels of nitrogen and carbon dioxide molecules.</w:t>
      </w:r>
    </w:p>
    <w:p w14:paraId="0079D8AE" w14:textId="77777777" w:rsidR="006F535C" w:rsidRPr="00952D67" w:rsidRDefault="006F535C" w:rsidP="00B576AD">
      <w:pPr>
        <w:shd w:val="clear" w:color="auto" w:fill="FFFFFF"/>
        <w:spacing w:after="0" w:line="240" w:lineRule="auto"/>
        <w:ind w:firstLine="720"/>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When an electric discharge occurs in the gas, the electrons collide with nitrogen molecules and they are raised to excited states. This process is represented by the equation</w:t>
      </w:r>
    </w:p>
    <w:p w14:paraId="5D7A4787"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noProof/>
          <w:color w:val="333333"/>
          <w:sz w:val="24"/>
          <w:szCs w:val="24"/>
        </w:rPr>
        <w:drawing>
          <wp:anchor distT="0" distB="0" distL="114300" distR="114300" simplePos="0" relativeHeight="251667456" behindDoc="0" locked="0" layoutInCell="1" allowOverlap="1" wp14:anchorId="1A28DA75" wp14:editId="2C518642">
            <wp:simplePos x="0" y="0"/>
            <wp:positionH relativeFrom="margin">
              <wp:align>right</wp:align>
            </wp:positionH>
            <wp:positionV relativeFrom="margin">
              <wp:posOffset>6174105</wp:posOffset>
            </wp:positionV>
            <wp:extent cx="2933700" cy="1714500"/>
            <wp:effectExtent l="19050" t="0" r="0" b="0"/>
            <wp:wrapSquare wrapText="bothSides"/>
            <wp:docPr id="11" name="Picture 10" descr="http://www.brainkart.com/media/extra/J6y96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brainkart.com/media/extra/J6y96OL.jpg"/>
                    <pic:cNvPicPr>
                      <a:picLocks noChangeAspect="1" noChangeArrowheads="1"/>
                    </pic:cNvPicPr>
                  </pic:nvPicPr>
                  <pic:blipFill>
                    <a:blip r:embed="rId18" cstate="print"/>
                    <a:srcRect/>
                    <a:stretch>
                      <a:fillRect/>
                    </a:stretch>
                  </pic:blipFill>
                  <pic:spPr bwMode="auto">
                    <a:xfrm>
                      <a:off x="0" y="0"/>
                      <a:ext cx="2933700" cy="1714500"/>
                    </a:xfrm>
                    <a:prstGeom prst="rect">
                      <a:avLst/>
                    </a:prstGeom>
                    <a:noFill/>
                    <a:ln w="9525">
                      <a:noFill/>
                      <a:miter lim="800000"/>
                      <a:headEnd/>
                      <a:tailEnd/>
                    </a:ln>
                  </pic:spPr>
                </pic:pic>
              </a:graphicData>
            </a:graphic>
          </wp:anchor>
        </w:drawing>
      </w:r>
      <w:r w:rsidRPr="00952D67">
        <w:rPr>
          <w:rFonts w:ascii="Times New Roman" w:eastAsia="Times New Roman" w:hAnsi="Times New Roman" w:cs="Times New Roman"/>
          <w:color w:val="333333"/>
          <w:sz w:val="24"/>
          <w:szCs w:val="24"/>
        </w:rPr>
        <w:t> </w:t>
      </w:r>
      <w:r>
        <w:rPr>
          <w:rFonts w:ascii="Times New Roman" w:eastAsia="Times New Roman" w:hAnsi="Times New Roman" w:cs="Times New Roman"/>
          <w:color w:val="333333"/>
          <w:sz w:val="24"/>
          <w:szCs w:val="24"/>
        </w:rPr>
        <w:tab/>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xml:space="preserve"> + e* = </w:t>
      </w:r>
      <m:oMath>
        <m:sSubSup>
          <m:sSubSupPr>
            <m:ctrlPr>
              <w:rPr>
                <w:rFonts w:ascii="Cambria Math" w:eastAsia="Times New Roman" w:hAnsi="Times New Roman" w:cs="Times New Roman"/>
                <w:i/>
                <w:color w:val="333333"/>
                <w:sz w:val="24"/>
                <w:szCs w:val="24"/>
              </w:rPr>
            </m:ctrlPr>
          </m:sSubSup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up>
            <m:r>
              <w:rPr>
                <w:rFonts w:ascii="Cambria Math" w:eastAsia="Times New Roman" w:hAnsi="Cambria Math" w:cs="Times New Roman"/>
                <w:color w:val="333333"/>
                <w:sz w:val="24"/>
                <w:szCs w:val="24"/>
              </w:rPr>
              <m:t>*</m:t>
            </m:r>
          </m:sup>
        </m:sSubSup>
      </m:oMath>
      <w:r w:rsidRPr="00952D67">
        <w:rPr>
          <w:rFonts w:ascii="Times New Roman" w:eastAsia="Times New Roman" w:hAnsi="Times New Roman" w:cs="Times New Roman"/>
          <w:color w:val="333333"/>
          <w:sz w:val="24"/>
          <w:szCs w:val="24"/>
        </w:rPr>
        <w:t> + e</w:t>
      </w:r>
    </w:p>
    <w:p w14:paraId="3716E85A"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w:t>
      </w:r>
      <w:r>
        <w:rPr>
          <w:rFonts w:ascii="Times New Roman" w:eastAsia="Times New Roman" w:hAnsi="Times New Roman" w:cs="Times New Roman"/>
          <w:color w:val="333333"/>
          <w:sz w:val="24"/>
          <w:szCs w:val="24"/>
        </w:rPr>
        <w:tab/>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 Nitrogen molecule in ground state e* = electron with kinetic energy</w:t>
      </w:r>
    </w:p>
    <w:p w14:paraId="04DC8FA1" w14:textId="77777777" w:rsidR="006F535C" w:rsidRPr="00952D67" w:rsidRDefault="00B576AD" w:rsidP="00B576AD">
      <w:pPr>
        <w:shd w:val="clear" w:color="auto" w:fill="FFFFFF"/>
        <w:spacing w:after="0" w:line="240" w:lineRule="auto"/>
        <w:jc w:val="both"/>
        <w:rPr>
          <w:rFonts w:ascii="Times New Roman" w:eastAsia="Times New Roman" w:hAnsi="Times New Roman" w:cs="Times New Roman"/>
          <w:color w:val="333333"/>
          <w:sz w:val="24"/>
          <w:szCs w:val="24"/>
        </w:rPr>
      </w:pPr>
      <m:oMath>
        <m:sSubSup>
          <m:sSubSupPr>
            <m:ctrlPr>
              <w:rPr>
                <w:rFonts w:ascii="Cambria Math" w:eastAsia="Times New Roman" w:hAnsi="Times New Roman" w:cs="Times New Roman"/>
                <w:i/>
                <w:color w:val="333333"/>
                <w:sz w:val="24"/>
                <w:szCs w:val="24"/>
              </w:rPr>
            </m:ctrlPr>
          </m:sSubSup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up>
            <m:r>
              <w:rPr>
                <w:rFonts w:ascii="Cambria Math" w:eastAsia="Times New Roman" w:hAnsi="Cambria Math" w:cs="Times New Roman"/>
                <w:color w:val="333333"/>
                <w:sz w:val="24"/>
                <w:szCs w:val="24"/>
              </w:rPr>
              <m:t>*</m:t>
            </m:r>
          </m:sup>
        </m:sSubSup>
      </m:oMath>
      <w:r w:rsidR="006F535C" w:rsidRPr="00952D67">
        <w:rPr>
          <w:rFonts w:ascii="Times New Roman" w:eastAsia="Times New Roman" w:hAnsi="Times New Roman" w:cs="Times New Roman"/>
          <w:color w:val="333333"/>
          <w:sz w:val="24"/>
          <w:szCs w:val="24"/>
        </w:rPr>
        <w:t> = nitrogen molecule in excited state e</w:t>
      </w:r>
      <w:r w:rsidR="006F535C">
        <w:rPr>
          <w:rFonts w:ascii="Times New Roman" w:eastAsia="Times New Roman" w:hAnsi="Times New Roman" w:cs="Times New Roman"/>
          <w:color w:val="333333"/>
          <w:sz w:val="24"/>
          <w:szCs w:val="24"/>
        </w:rPr>
        <w:t xml:space="preserve"> </w:t>
      </w:r>
      <w:r w:rsidR="006F535C" w:rsidRPr="00952D67">
        <w:rPr>
          <w:rFonts w:ascii="Times New Roman" w:eastAsia="Times New Roman" w:hAnsi="Times New Roman" w:cs="Times New Roman"/>
          <w:color w:val="333333"/>
          <w:sz w:val="24"/>
          <w:szCs w:val="24"/>
        </w:rPr>
        <w:t>= same electron with lesser energy</w:t>
      </w:r>
    </w:p>
    <w:p w14:paraId="1C7EB92E"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w:t>
      </w:r>
      <w:r>
        <w:rPr>
          <w:rFonts w:ascii="Times New Roman" w:eastAsia="Times New Roman" w:hAnsi="Times New Roman" w:cs="Times New Roman"/>
          <w:color w:val="333333"/>
          <w:sz w:val="24"/>
          <w:szCs w:val="24"/>
        </w:rPr>
        <w:tab/>
      </w:r>
      <w:r w:rsidRPr="00952D67">
        <w:rPr>
          <w:rFonts w:ascii="Times New Roman" w:eastAsia="Times New Roman" w:hAnsi="Times New Roman" w:cs="Times New Roman"/>
          <w:color w:val="333333"/>
          <w:sz w:val="24"/>
          <w:szCs w:val="24"/>
        </w:rPr>
        <w:t>Now N</w:t>
      </w:r>
      <w:r w:rsidRPr="00035379">
        <w:rPr>
          <w:rFonts w:ascii="Times New Roman" w:eastAsia="Times New Roman" w:hAnsi="Times New Roman" w:cs="Times New Roman"/>
          <w:color w:val="333333"/>
          <w:sz w:val="24"/>
          <w:szCs w:val="24"/>
          <w:vertAlign w:val="subscript"/>
        </w:rPr>
        <w:t>2</w:t>
      </w:r>
      <w:r w:rsidRPr="00952D67">
        <w:rPr>
          <w:rFonts w:ascii="Times New Roman" w:eastAsia="Times New Roman" w:hAnsi="Times New Roman" w:cs="Times New Roman"/>
          <w:color w:val="333333"/>
          <w:sz w:val="24"/>
          <w:szCs w:val="24"/>
        </w:rPr>
        <w:t xml:space="preserve"> molecules in the excited state collide with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atoms in ground state and excite to higher electronic, vibrational and rotational levels.</w:t>
      </w:r>
    </w:p>
    <w:p w14:paraId="4492DB33"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xml:space="preserve">This process is represented by the equation </w:t>
      </w:r>
      <m:oMath>
        <m:sSubSup>
          <m:sSubSupPr>
            <m:ctrlPr>
              <w:rPr>
                <w:rFonts w:ascii="Cambria Math" w:eastAsia="Times New Roman" w:hAnsi="Times New Roman" w:cs="Times New Roman"/>
                <w:i/>
                <w:color w:val="333333"/>
                <w:sz w:val="24"/>
                <w:szCs w:val="24"/>
              </w:rPr>
            </m:ctrlPr>
          </m:sSubSup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up>
            <m:r>
              <w:rPr>
                <w:rFonts w:ascii="Cambria Math" w:eastAsia="Times New Roman" w:hAnsi="Cambria Math" w:cs="Times New Roman"/>
                <w:color w:val="333333"/>
                <w:sz w:val="24"/>
                <w:szCs w:val="24"/>
              </w:rPr>
              <m:t>*</m:t>
            </m:r>
          </m:sup>
        </m:sSubSup>
      </m:oMath>
      <w:r w:rsidRPr="00952D67">
        <w:rPr>
          <w:rFonts w:ascii="Times New Roman" w:eastAsia="Times New Roman" w:hAnsi="Times New Roman" w:cs="Times New Roman"/>
          <w:color w:val="333333"/>
          <w:sz w:val="24"/>
          <w:szCs w:val="24"/>
        </w:rPr>
        <w:t xml:space="preserve"> +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xml:space="preserve">= </w:t>
      </w:r>
      <m:oMath>
        <m:sSubSup>
          <m:sSubSupPr>
            <m:ctrlPr>
              <w:rPr>
                <w:rFonts w:ascii="Cambria Math" w:eastAsia="Times New Roman" w:hAnsi="Times New Roman" w:cs="Times New Roman"/>
                <w:i/>
                <w:color w:val="333333"/>
                <w:sz w:val="24"/>
                <w:szCs w:val="24"/>
                <w:vertAlign w:val="subscript"/>
              </w:rPr>
            </m:ctrlPr>
          </m:sSubSupPr>
          <m:e>
            <m:r>
              <w:rPr>
                <w:rFonts w:ascii="Cambria Math" w:eastAsia="Times New Roman" w:hAnsi="Cambria Math" w:cs="Times New Roman"/>
                <w:color w:val="333333"/>
                <w:sz w:val="24"/>
                <w:szCs w:val="24"/>
                <w:vertAlign w:val="subscript"/>
              </w:rPr>
              <m:t>CO</m:t>
            </m:r>
          </m:e>
          <m:sub>
            <m:r>
              <w:rPr>
                <w:rFonts w:ascii="Cambria Math" w:eastAsia="Times New Roman" w:hAnsi="Times New Roman" w:cs="Times New Roman"/>
                <w:color w:val="333333"/>
                <w:sz w:val="24"/>
                <w:szCs w:val="24"/>
                <w:vertAlign w:val="subscript"/>
              </w:rPr>
              <m:t>2</m:t>
            </m:r>
          </m:sub>
          <m:sup>
            <m:r>
              <w:rPr>
                <w:rFonts w:ascii="Cambria Math" w:eastAsia="Times New Roman" w:hAnsi="Cambria Math" w:cs="Times New Roman"/>
                <w:color w:val="333333"/>
                <w:sz w:val="24"/>
                <w:szCs w:val="24"/>
                <w:vertAlign w:val="subscript"/>
              </w:rPr>
              <m:t>*</m:t>
            </m:r>
          </m:sup>
        </m:sSubSup>
      </m:oMath>
      <w:r w:rsidRPr="00952D67">
        <w:rPr>
          <w:rFonts w:ascii="Times New Roman" w:eastAsia="Times New Roman" w:hAnsi="Times New Roman" w:cs="Times New Roman"/>
          <w:color w:val="333333"/>
          <w:sz w:val="24"/>
          <w:szCs w:val="24"/>
        </w:rPr>
        <w:t xml:space="preserve"> +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Sub>
      </m:oMath>
    </w:p>
    <w:p w14:paraId="50F003ED" w14:textId="77777777" w:rsidR="006F535C" w:rsidRPr="00952D67" w:rsidRDefault="006F535C" w:rsidP="00B576AD">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 </w:t>
      </w:r>
      <w:r>
        <w:rPr>
          <w:rFonts w:ascii="Times New Roman" w:eastAsia="Times New Roman" w:hAnsi="Times New Roman" w:cs="Times New Roman"/>
          <w:color w:val="333333"/>
          <w:sz w:val="24"/>
          <w:szCs w:val="24"/>
        </w:rPr>
        <w:tab/>
      </w:r>
      <m:oMath>
        <m:sSubSup>
          <m:sSubSupPr>
            <m:ctrlPr>
              <w:rPr>
                <w:rFonts w:ascii="Cambria Math" w:eastAsia="Times New Roman" w:hAnsi="Times New Roman" w:cs="Times New Roman"/>
                <w:i/>
                <w:color w:val="333333"/>
                <w:sz w:val="24"/>
                <w:szCs w:val="24"/>
              </w:rPr>
            </m:ctrlPr>
          </m:sSubSup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up>
            <m:r>
              <w:rPr>
                <w:rFonts w:ascii="Cambria Math" w:eastAsia="Times New Roman" w:hAnsi="Cambria Math" w:cs="Times New Roman"/>
                <w:color w:val="333333"/>
                <w:sz w:val="24"/>
                <w:szCs w:val="24"/>
              </w:rPr>
              <m:t>*</m:t>
            </m:r>
          </m:sup>
        </m:sSubSup>
      </m:oMath>
      <w:r w:rsidRPr="00952D67">
        <w:rPr>
          <w:rFonts w:ascii="Times New Roman" w:eastAsia="Times New Roman" w:hAnsi="Times New Roman" w:cs="Times New Roman"/>
          <w:color w:val="333333"/>
          <w:sz w:val="24"/>
          <w:szCs w:val="24"/>
        </w:rPr>
        <w:t xml:space="preserve"> = Nitrogen molecule in excited state.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xml:space="preserve"> = Carbon dioxide atoms in ground state </w:t>
      </w:r>
      <m:oMath>
        <m:sSubSup>
          <m:sSubSupPr>
            <m:ctrlPr>
              <w:rPr>
                <w:rFonts w:ascii="Cambria Math" w:eastAsia="Times New Roman" w:hAnsi="Times New Roman" w:cs="Times New Roman"/>
                <w:i/>
                <w:color w:val="333333"/>
                <w:sz w:val="24"/>
                <w:szCs w:val="24"/>
                <w:vertAlign w:val="subscript"/>
              </w:rPr>
            </m:ctrlPr>
          </m:sSubSupPr>
          <m:e>
            <m:r>
              <w:rPr>
                <w:rFonts w:ascii="Cambria Math" w:eastAsia="Times New Roman" w:hAnsi="Cambria Math" w:cs="Times New Roman"/>
                <w:color w:val="333333"/>
                <w:sz w:val="24"/>
                <w:szCs w:val="24"/>
                <w:vertAlign w:val="subscript"/>
              </w:rPr>
              <m:t>CO</m:t>
            </m:r>
          </m:e>
          <m:sub>
            <m:r>
              <w:rPr>
                <w:rFonts w:ascii="Cambria Math" w:eastAsia="Times New Roman" w:hAnsi="Times New Roman" w:cs="Times New Roman"/>
                <w:color w:val="333333"/>
                <w:sz w:val="24"/>
                <w:szCs w:val="24"/>
                <w:vertAlign w:val="subscript"/>
              </w:rPr>
              <m:t>2</m:t>
            </m:r>
          </m:sub>
          <m:sup>
            <m:r>
              <w:rPr>
                <w:rFonts w:ascii="Cambria Math" w:eastAsia="Times New Roman" w:hAnsi="Cambria Math" w:cs="Times New Roman"/>
                <w:color w:val="333333"/>
                <w:sz w:val="24"/>
                <w:szCs w:val="24"/>
                <w:vertAlign w:val="subscript"/>
              </w:rPr>
              <m:t>*</m:t>
            </m:r>
          </m:sup>
        </m:sSubSup>
      </m:oMath>
      <w:r w:rsidRPr="00952D67">
        <w:rPr>
          <w:rFonts w:ascii="Times New Roman" w:eastAsia="Times New Roman" w:hAnsi="Times New Roman" w:cs="Times New Roman"/>
          <w:color w:val="333333"/>
          <w:sz w:val="24"/>
          <w:szCs w:val="24"/>
        </w:rPr>
        <w:t xml:space="preserve"> = Carbon dioxide atoms in excited state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 Nitrogen molecule in ground state.</w:t>
      </w:r>
    </w:p>
    <w:p w14:paraId="22D3711E" w14:textId="77777777" w:rsidR="006F535C" w:rsidRPr="00952D67" w:rsidRDefault="006F535C" w:rsidP="006F535C">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Since the excited level of nitrogen is very close to the E</w:t>
      </w:r>
      <w:r w:rsidRPr="00035379">
        <w:rPr>
          <w:rFonts w:ascii="Times New Roman" w:eastAsia="Times New Roman" w:hAnsi="Times New Roman" w:cs="Times New Roman"/>
          <w:color w:val="333333"/>
          <w:sz w:val="24"/>
          <w:szCs w:val="24"/>
          <w:vertAlign w:val="subscript"/>
        </w:rPr>
        <w:t>5</w:t>
      </w:r>
      <w:r w:rsidRPr="00952D67">
        <w:rPr>
          <w:rFonts w:ascii="Times New Roman" w:eastAsia="Times New Roman" w:hAnsi="Times New Roman" w:cs="Times New Roman"/>
          <w:color w:val="333333"/>
          <w:sz w:val="24"/>
          <w:szCs w:val="24"/>
        </w:rPr>
        <w:t xml:space="preserve"> level of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952D67">
        <w:rPr>
          <w:rFonts w:ascii="Times New Roman" w:eastAsia="Times New Roman" w:hAnsi="Times New Roman" w:cs="Times New Roman"/>
          <w:color w:val="333333"/>
          <w:sz w:val="24"/>
          <w:szCs w:val="24"/>
        </w:rPr>
        <w:t> atom, population in E</w:t>
      </w:r>
      <w:r w:rsidRPr="00035379">
        <w:rPr>
          <w:rFonts w:ascii="Times New Roman" w:eastAsia="Times New Roman" w:hAnsi="Times New Roman" w:cs="Times New Roman"/>
          <w:color w:val="333333"/>
          <w:sz w:val="24"/>
          <w:szCs w:val="24"/>
          <w:vertAlign w:val="subscript"/>
        </w:rPr>
        <w:t>5</w:t>
      </w:r>
      <w:r w:rsidRPr="00952D67">
        <w:rPr>
          <w:rFonts w:ascii="Times New Roman" w:eastAsia="Times New Roman" w:hAnsi="Times New Roman" w:cs="Times New Roman"/>
          <w:color w:val="333333"/>
          <w:sz w:val="24"/>
          <w:szCs w:val="24"/>
        </w:rPr>
        <w:t> level increases.</w:t>
      </w:r>
    </w:p>
    <w:p w14:paraId="24A75375" w14:textId="77777777" w:rsidR="006F535C" w:rsidRPr="00952D67" w:rsidRDefault="006F535C" w:rsidP="006F535C">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color w:val="333333"/>
          <w:sz w:val="24"/>
          <w:szCs w:val="24"/>
        </w:rPr>
        <w:t>As soon as population inversion is reached, any of the spontaneously emitted photon will trigger laser action in the tube. There are two types of laser transition possible.</w:t>
      </w:r>
    </w:p>
    <w:p w14:paraId="423974E3" w14:textId="77777777" w:rsidR="006F535C" w:rsidRPr="00697BC5" w:rsidRDefault="006F535C" w:rsidP="006F535C">
      <w:pPr>
        <w:pStyle w:val="ListParagraph"/>
        <w:numPr>
          <w:ilvl w:val="0"/>
          <w:numId w:val="9"/>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b/>
          <w:bCs/>
          <w:color w:val="333333"/>
          <w:sz w:val="24"/>
          <w:szCs w:val="24"/>
        </w:rPr>
        <w:t>Transition E</w:t>
      </w:r>
      <w:proofErr w:type="gramStart"/>
      <w:r w:rsidRPr="00697BC5">
        <w:rPr>
          <w:rFonts w:ascii="Times New Roman" w:eastAsia="Times New Roman" w:hAnsi="Times New Roman" w:cs="Times New Roman"/>
          <w:b/>
          <w:bCs/>
          <w:color w:val="333333"/>
          <w:sz w:val="24"/>
          <w:szCs w:val="24"/>
          <w:vertAlign w:val="subscript"/>
        </w:rPr>
        <w:t>5</w:t>
      </w:r>
      <w:r w:rsidRPr="00697BC5">
        <w:rPr>
          <w:rFonts w:ascii="Times New Roman" w:eastAsia="Times New Roman" w:hAnsi="Times New Roman" w:cs="Times New Roman"/>
          <w:b/>
          <w:bCs/>
          <w:color w:val="333333"/>
          <w:sz w:val="24"/>
          <w:szCs w:val="24"/>
        </w:rPr>
        <w:t>  to</w:t>
      </w:r>
      <w:proofErr w:type="gramEnd"/>
      <w:r w:rsidRPr="00697BC5">
        <w:rPr>
          <w:rFonts w:ascii="Times New Roman" w:eastAsia="Times New Roman" w:hAnsi="Times New Roman" w:cs="Times New Roman"/>
          <w:b/>
          <w:bCs/>
          <w:color w:val="333333"/>
          <w:sz w:val="24"/>
          <w:szCs w:val="24"/>
        </w:rPr>
        <w:t xml:space="preserve"> E</w:t>
      </w:r>
      <w:r w:rsidRPr="00697BC5">
        <w:rPr>
          <w:rFonts w:ascii="Times New Roman" w:eastAsia="Times New Roman" w:hAnsi="Times New Roman" w:cs="Times New Roman"/>
          <w:b/>
          <w:bCs/>
          <w:color w:val="333333"/>
          <w:sz w:val="24"/>
          <w:szCs w:val="24"/>
          <w:vertAlign w:val="subscript"/>
        </w:rPr>
        <w:t>4 </w:t>
      </w:r>
      <w:r w:rsidRPr="00697BC5">
        <w:rPr>
          <w:rFonts w:ascii="Times New Roman" w:eastAsia="Times New Roman" w:hAnsi="Times New Roman" w:cs="Times New Roman"/>
          <w:color w:val="333333"/>
          <w:sz w:val="24"/>
          <w:szCs w:val="24"/>
        </w:rPr>
        <w:t>: This will produce a laser beam of wavelength 10.6μm</w:t>
      </w:r>
    </w:p>
    <w:p w14:paraId="66F86ED1" w14:textId="53E8688A" w:rsidR="006F535C" w:rsidRPr="00B576AD" w:rsidRDefault="006F535C" w:rsidP="006F535C">
      <w:pPr>
        <w:pStyle w:val="ListParagraph"/>
        <w:numPr>
          <w:ilvl w:val="0"/>
          <w:numId w:val="9"/>
        </w:numPr>
        <w:shd w:val="clear" w:color="auto" w:fill="FFFFFF"/>
        <w:spacing w:after="0" w:line="240" w:lineRule="auto"/>
        <w:jc w:val="both"/>
        <w:rPr>
          <w:rFonts w:ascii="Times New Roman" w:eastAsia="Times New Roman" w:hAnsi="Times New Roman" w:cs="Times New Roman"/>
          <w:color w:val="333333"/>
          <w:sz w:val="24"/>
          <w:szCs w:val="24"/>
        </w:rPr>
      </w:pPr>
      <w:r w:rsidRPr="00B576AD">
        <w:rPr>
          <w:rFonts w:ascii="Times New Roman" w:eastAsia="Times New Roman" w:hAnsi="Times New Roman" w:cs="Times New Roman"/>
          <w:b/>
          <w:bCs/>
          <w:color w:val="333333"/>
          <w:sz w:val="24"/>
          <w:szCs w:val="24"/>
        </w:rPr>
        <w:t>Transition E</w:t>
      </w:r>
      <w:proofErr w:type="gramStart"/>
      <w:r w:rsidRPr="00B576AD">
        <w:rPr>
          <w:rFonts w:ascii="Times New Roman" w:eastAsia="Times New Roman" w:hAnsi="Times New Roman" w:cs="Times New Roman"/>
          <w:b/>
          <w:bCs/>
          <w:color w:val="333333"/>
          <w:sz w:val="24"/>
          <w:szCs w:val="24"/>
          <w:vertAlign w:val="subscript"/>
        </w:rPr>
        <w:t>5</w:t>
      </w:r>
      <w:r w:rsidRPr="00B576AD">
        <w:rPr>
          <w:rFonts w:ascii="Times New Roman" w:eastAsia="Times New Roman" w:hAnsi="Times New Roman" w:cs="Times New Roman"/>
          <w:b/>
          <w:bCs/>
          <w:color w:val="333333"/>
          <w:sz w:val="24"/>
          <w:szCs w:val="24"/>
        </w:rPr>
        <w:t>  to</w:t>
      </w:r>
      <w:proofErr w:type="gramEnd"/>
      <w:r w:rsidRPr="00B576AD">
        <w:rPr>
          <w:rFonts w:ascii="Times New Roman" w:eastAsia="Times New Roman" w:hAnsi="Times New Roman" w:cs="Times New Roman"/>
          <w:b/>
          <w:bCs/>
          <w:color w:val="333333"/>
          <w:sz w:val="24"/>
          <w:szCs w:val="24"/>
        </w:rPr>
        <w:t xml:space="preserve"> E</w:t>
      </w:r>
      <w:r w:rsidRPr="00B576AD">
        <w:rPr>
          <w:rFonts w:ascii="Times New Roman" w:eastAsia="Times New Roman" w:hAnsi="Times New Roman" w:cs="Times New Roman"/>
          <w:b/>
          <w:bCs/>
          <w:color w:val="333333"/>
          <w:sz w:val="24"/>
          <w:szCs w:val="24"/>
          <w:vertAlign w:val="subscript"/>
        </w:rPr>
        <w:t>3</w:t>
      </w:r>
      <w:r w:rsidRPr="00B576AD">
        <w:rPr>
          <w:rFonts w:ascii="Times New Roman" w:eastAsia="Times New Roman" w:hAnsi="Times New Roman" w:cs="Times New Roman"/>
          <w:b/>
          <w:bCs/>
          <w:color w:val="333333"/>
          <w:sz w:val="24"/>
          <w:szCs w:val="24"/>
        </w:rPr>
        <w:t xml:space="preserve">: </w:t>
      </w:r>
      <w:r w:rsidRPr="00B576AD">
        <w:rPr>
          <w:rFonts w:ascii="Times New Roman" w:eastAsia="Times New Roman" w:hAnsi="Times New Roman" w:cs="Times New Roman"/>
          <w:color w:val="333333"/>
          <w:sz w:val="24"/>
          <w:szCs w:val="24"/>
        </w:rPr>
        <w:t xml:space="preserve">This transition will produce a laser beam of wavelength 9.6μm. Normally 10.6μm  </w:t>
      </w:r>
      <w:r w:rsidR="00B576AD">
        <w:rPr>
          <w:rFonts w:ascii="Times New Roman" w:eastAsia="Times New Roman" w:hAnsi="Times New Roman" w:cs="Times New Roman"/>
          <w:color w:val="333333"/>
          <w:sz w:val="24"/>
          <w:szCs w:val="24"/>
        </w:rPr>
        <w:t>t</w:t>
      </w:r>
      <w:r w:rsidRPr="00B576AD">
        <w:rPr>
          <w:rFonts w:ascii="Times New Roman" w:eastAsia="Times New Roman" w:hAnsi="Times New Roman" w:cs="Times New Roman"/>
          <w:color w:val="333333"/>
          <w:sz w:val="24"/>
          <w:szCs w:val="24"/>
        </w:rPr>
        <w:t>ransition is more intense than 9.6μm transition. The power output from this laser is 10kW.</w:t>
      </w:r>
    </w:p>
    <w:p w14:paraId="63C022F6" w14:textId="77777777" w:rsidR="006F535C" w:rsidRPr="00952D67" w:rsidRDefault="006F535C" w:rsidP="006F535C">
      <w:pPr>
        <w:shd w:val="clear" w:color="auto" w:fill="FFFFFF"/>
        <w:spacing w:after="0" w:line="240" w:lineRule="auto"/>
        <w:jc w:val="both"/>
        <w:rPr>
          <w:rFonts w:ascii="Times New Roman" w:eastAsia="Times New Roman" w:hAnsi="Times New Roman" w:cs="Times New Roman"/>
          <w:b/>
          <w:color w:val="333333"/>
          <w:sz w:val="24"/>
          <w:szCs w:val="24"/>
        </w:rPr>
      </w:pPr>
      <w:r w:rsidRPr="00952D67">
        <w:rPr>
          <w:rFonts w:ascii="Times New Roman" w:eastAsia="Times New Roman" w:hAnsi="Times New Roman" w:cs="Times New Roman"/>
          <w:color w:val="333333"/>
          <w:sz w:val="24"/>
          <w:szCs w:val="24"/>
        </w:rPr>
        <w:t> </w:t>
      </w:r>
      <w:r w:rsidRPr="00952D67">
        <w:rPr>
          <w:rFonts w:ascii="Times New Roman" w:eastAsia="Times New Roman" w:hAnsi="Times New Roman" w:cs="Times New Roman"/>
          <w:b/>
          <w:color w:val="333333"/>
          <w:sz w:val="24"/>
          <w:szCs w:val="24"/>
        </w:rPr>
        <w:t>Characteristics:</w:t>
      </w:r>
    </w:p>
    <w:p w14:paraId="5D0A2BCE"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Type: It is a molecular gas laser.</w:t>
      </w:r>
    </w:p>
    <w:p w14:paraId="6A3F6203"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 xml:space="preserve">Active medium: A mixture of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697BC5">
        <w:rPr>
          <w:rFonts w:ascii="Times New Roman" w:eastAsia="Times New Roman" w:hAnsi="Times New Roman" w:cs="Times New Roman"/>
          <w:color w:val="333333"/>
          <w:sz w:val="24"/>
          <w:szCs w:val="24"/>
        </w:rPr>
        <w:t xml:space="preserve"> ,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N</m:t>
            </m:r>
          </m:e>
          <m:sub>
            <m:r>
              <w:rPr>
                <w:rFonts w:ascii="Cambria Math" w:eastAsia="Times New Roman" w:hAnsi="Times New Roman" w:cs="Times New Roman"/>
                <w:color w:val="333333"/>
                <w:sz w:val="24"/>
                <w:szCs w:val="24"/>
              </w:rPr>
              <m:t>2</m:t>
            </m:r>
          </m:sub>
        </m:sSub>
      </m:oMath>
      <w:r w:rsidRPr="00697BC5">
        <w:rPr>
          <w:rFonts w:ascii="Times New Roman" w:eastAsia="Times New Roman" w:hAnsi="Times New Roman" w:cs="Times New Roman"/>
          <w:color w:val="333333"/>
          <w:sz w:val="24"/>
          <w:szCs w:val="24"/>
        </w:rPr>
        <w:t> and helium or water vapour is used as active medium</w:t>
      </w:r>
    </w:p>
    <w:p w14:paraId="1CA007AD"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Pumping method: Electrical discharge method is used for Pumping action</w:t>
      </w:r>
    </w:p>
    <w:p w14:paraId="4253319E"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Optical resonator: Two concave mirrors form a resonant cavity</w:t>
      </w:r>
    </w:p>
    <w:p w14:paraId="0CA355F7"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Power output: The power output from this laser is about 10kW.</w:t>
      </w:r>
    </w:p>
    <w:p w14:paraId="712596DB"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Nature of output: The nature of output may be continuous wave or pulsed wave.</w:t>
      </w:r>
    </w:p>
    <w:p w14:paraId="4A193D41" w14:textId="77777777" w:rsidR="006F535C" w:rsidRPr="00697BC5" w:rsidRDefault="006F535C" w:rsidP="006F535C">
      <w:pPr>
        <w:pStyle w:val="ListParagraph"/>
        <w:numPr>
          <w:ilvl w:val="0"/>
          <w:numId w:val="10"/>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Wavelength of output: The wavelength of output is 0.6μm and 10.6μm.</w:t>
      </w:r>
    </w:p>
    <w:p w14:paraId="454FBD75" w14:textId="77777777" w:rsidR="006F535C" w:rsidRPr="00952D67" w:rsidRDefault="006F535C" w:rsidP="006F535C">
      <w:pPr>
        <w:shd w:val="clear" w:color="auto" w:fill="FFFFFF"/>
        <w:spacing w:after="0" w:line="240" w:lineRule="auto"/>
        <w:ind w:left="360"/>
        <w:jc w:val="both"/>
        <w:rPr>
          <w:rFonts w:ascii="Times New Roman" w:eastAsia="Times New Roman" w:hAnsi="Times New Roman" w:cs="Times New Roman"/>
          <w:b/>
          <w:color w:val="333333"/>
          <w:sz w:val="24"/>
          <w:szCs w:val="24"/>
        </w:rPr>
      </w:pPr>
      <w:r w:rsidRPr="00952D67">
        <w:rPr>
          <w:rFonts w:ascii="Times New Roman" w:eastAsia="Times New Roman" w:hAnsi="Times New Roman" w:cs="Times New Roman"/>
          <w:b/>
          <w:color w:val="333333"/>
          <w:sz w:val="24"/>
          <w:szCs w:val="24"/>
        </w:rPr>
        <w:t>Advantages:</w:t>
      </w:r>
    </w:p>
    <w:p w14:paraId="1F23F8FD" w14:textId="77777777" w:rsidR="006F535C" w:rsidRPr="00697BC5" w:rsidRDefault="006F535C" w:rsidP="006F535C">
      <w:pPr>
        <w:pStyle w:val="ListParagraph"/>
        <w:numPr>
          <w:ilvl w:val="0"/>
          <w:numId w:val="11"/>
        </w:numPr>
        <w:shd w:val="clear" w:color="auto" w:fill="FFFFFF"/>
        <w:spacing w:after="0" w:line="240" w:lineRule="auto"/>
        <w:ind w:left="720"/>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 xml:space="preserve">The construction of </w:t>
      </w:r>
      <m:oMath>
        <m:sSub>
          <m:sSubPr>
            <m:ctrlPr>
              <w:rPr>
                <w:rFonts w:ascii="Cambria Math" w:eastAsia="Times New Roman" w:hAnsi="Times New Roman" w:cs="Times New Roman"/>
                <w:i/>
                <w:color w:val="333333"/>
                <w:sz w:val="24"/>
                <w:szCs w:val="24"/>
              </w:rPr>
            </m:ctrlPr>
          </m:sSubPr>
          <m:e>
            <m:r>
              <w:rPr>
                <w:rFonts w:ascii="Cambria Math" w:eastAsia="Times New Roman" w:hAnsi="Cambria Math" w:cs="Times New Roman"/>
                <w:color w:val="333333"/>
                <w:sz w:val="24"/>
                <w:szCs w:val="24"/>
              </w:rPr>
              <m:t>CO</m:t>
            </m:r>
          </m:e>
          <m:sub>
            <m:r>
              <w:rPr>
                <w:rFonts w:ascii="Cambria Math" w:eastAsia="Times New Roman" w:hAnsi="Times New Roman" w:cs="Times New Roman"/>
                <w:color w:val="333333"/>
                <w:sz w:val="24"/>
                <w:szCs w:val="24"/>
              </w:rPr>
              <m:t>2</m:t>
            </m:r>
          </m:sub>
        </m:sSub>
      </m:oMath>
      <w:r w:rsidRPr="00697BC5">
        <w:rPr>
          <w:rFonts w:ascii="Times New Roman" w:eastAsia="Times New Roman" w:hAnsi="Times New Roman" w:cs="Times New Roman"/>
          <w:color w:val="333333"/>
          <w:sz w:val="24"/>
          <w:szCs w:val="24"/>
        </w:rPr>
        <w:t> laser is simple</w:t>
      </w:r>
    </w:p>
    <w:p w14:paraId="4213C053" w14:textId="77777777" w:rsidR="006F535C" w:rsidRPr="00697BC5" w:rsidRDefault="006F535C" w:rsidP="006F535C">
      <w:pPr>
        <w:pStyle w:val="ListParagraph"/>
        <w:numPr>
          <w:ilvl w:val="0"/>
          <w:numId w:val="11"/>
        </w:numPr>
        <w:shd w:val="clear" w:color="auto" w:fill="FFFFFF"/>
        <w:spacing w:after="0" w:line="240" w:lineRule="auto"/>
        <w:ind w:left="720"/>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The output of this laser is continuous.</w:t>
      </w:r>
    </w:p>
    <w:p w14:paraId="0AC615C2" w14:textId="77777777" w:rsidR="006F535C" w:rsidRPr="00697BC5" w:rsidRDefault="006F535C" w:rsidP="006F535C">
      <w:pPr>
        <w:pStyle w:val="ListParagraph"/>
        <w:numPr>
          <w:ilvl w:val="0"/>
          <w:numId w:val="11"/>
        </w:numPr>
        <w:shd w:val="clear" w:color="auto" w:fill="FFFFFF"/>
        <w:spacing w:after="0" w:line="240" w:lineRule="auto"/>
        <w:ind w:left="720"/>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It has high efficiency</w:t>
      </w:r>
    </w:p>
    <w:p w14:paraId="6C3D72A4" w14:textId="77777777" w:rsidR="006F535C" w:rsidRPr="00697BC5" w:rsidRDefault="006F535C" w:rsidP="006F535C">
      <w:pPr>
        <w:pStyle w:val="ListParagraph"/>
        <w:numPr>
          <w:ilvl w:val="0"/>
          <w:numId w:val="11"/>
        </w:numPr>
        <w:shd w:val="clear" w:color="auto" w:fill="FFFFFF"/>
        <w:spacing w:after="0" w:line="240" w:lineRule="auto"/>
        <w:ind w:left="720"/>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It has very high output power.</w:t>
      </w:r>
    </w:p>
    <w:p w14:paraId="0C63DC24" w14:textId="77777777" w:rsidR="006F535C" w:rsidRPr="00697BC5" w:rsidRDefault="006F535C" w:rsidP="006F535C">
      <w:pPr>
        <w:pStyle w:val="ListParagraph"/>
        <w:numPr>
          <w:ilvl w:val="0"/>
          <w:numId w:val="11"/>
        </w:numPr>
        <w:shd w:val="clear" w:color="auto" w:fill="FFFFFF"/>
        <w:spacing w:after="0" w:line="240" w:lineRule="auto"/>
        <w:ind w:left="720"/>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The output power can be increased by extending the length of the gas tube.</w:t>
      </w:r>
    </w:p>
    <w:p w14:paraId="6E010D8B" w14:textId="77777777" w:rsidR="006F535C" w:rsidRPr="00952D67" w:rsidRDefault="006F535C" w:rsidP="006F535C">
      <w:pPr>
        <w:shd w:val="clear" w:color="auto" w:fill="FFFFFF"/>
        <w:spacing w:after="0" w:line="240" w:lineRule="auto"/>
        <w:jc w:val="both"/>
        <w:rPr>
          <w:rFonts w:ascii="Times New Roman" w:eastAsia="Times New Roman" w:hAnsi="Times New Roman" w:cs="Times New Roman"/>
          <w:color w:val="333333"/>
          <w:sz w:val="24"/>
          <w:szCs w:val="24"/>
        </w:rPr>
      </w:pPr>
      <w:r w:rsidRPr="00952D67">
        <w:rPr>
          <w:rFonts w:ascii="Times New Roman" w:eastAsia="Times New Roman" w:hAnsi="Times New Roman" w:cs="Times New Roman"/>
          <w:b/>
          <w:color w:val="333333"/>
          <w:sz w:val="24"/>
          <w:szCs w:val="24"/>
        </w:rPr>
        <w:t>Disadvantages:</w:t>
      </w:r>
      <w:r w:rsidRPr="00952D67">
        <w:rPr>
          <w:rFonts w:ascii="Times New Roman" w:eastAsia="Times New Roman" w:hAnsi="Times New Roman" w:cs="Times New Roman"/>
          <w:color w:val="333333"/>
          <w:sz w:val="24"/>
          <w:szCs w:val="24"/>
        </w:rPr>
        <w:t xml:space="preserve">   </w:t>
      </w:r>
    </w:p>
    <w:p w14:paraId="39717DBD" w14:textId="77777777" w:rsidR="006F535C" w:rsidRPr="00697BC5" w:rsidRDefault="006F535C" w:rsidP="006F535C">
      <w:pPr>
        <w:pStyle w:val="ListParagraph"/>
        <w:numPr>
          <w:ilvl w:val="0"/>
          <w:numId w:val="12"/>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The contamination of oxygen by carbon monoxide will have some effect on laser action</w:t>
      </w:r>
    </w:p>
    <w:p w14:paraId="51F19965" w14:textId="77777777" w:rsidR="006F535C" w:rsidRPr="00697BC5" w:rsidRDefault="006F535C" w:rsidP="006F535C">
      <w:pPr>
        <w:pStyle w:val="ListParagraph"/>
        <w:numPr>
          <w:ilvl w:val="0"/>
          <w:numId w:val="12"/>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The operating temperature plays an important role in determining the output power of laser.</w:t>
      </w:r>
    </w:p>
    <w:p w14:paraId="3C969A73" w14:textId="77777777" w:rsidR="006F535C" w:rsidRPr="00697BC5" w:rsidRDefault="006F535C" w:rsidP="006F535C">
      <w:pPr>
        <w:pStyle w:val="ListParagraph"/>
        <w:numPr>
          <w:ilvl w:val="0"/>
          <w:numId w:val="12"/>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The corrosion may occur at the reflecting plates.</w:t>
      </w:r>
    </w:p>
    <w:p w14:paraId="78AFF0AF" w14:textId="77777777" w:rsidR="006F535C" w:rsidRPr="00697BC5" w:rsidRDefault="006F535C" w:rsidP="006F535C">
      <w:pPr>
        <w:pStyle w:val="ListParagraph"/>
        <w:numPr>
          <w:ilvl w:val="0"/>
          <w:numId w:val="12"/>
        </w:numPr>
        <w:shd w:val="clear" w:color="auto" w:fill="FFFFFF"/>
        <w:spacing w:after="0" w:line="240" w:lineRule="auto"/>
        <w:jc w:val="both"/>
        <w:rPr>
          <w:rFonts w:ascii="Times New Roman" w:eastAsia="Times New Roman" w:hAnsi="Times New Roman" w:cs="Times New Roman"/>
          <w:color w:val="333333"/>
          <w:sz w:val="24"/>
          <w:szCs w:val="24"/>
        </w:rPr>
      </w:pPr>
      <w:r w:rsidRPr="00697BC5">
        <w:rPr>
          <w:rFonts w:ascii="Times New Roman" w:eastAsia="Times New Roman" w:hAnsi="Times New Roman" w:cs="Times New Roman"/>
          <w:color w:val="333333"/>
          <w:sz w:val="24"/>
          <w:szCs w:val="24"/>
        </w:rPr>
        <w:t>Accidental exposure may damage our eyes, since it is invisible (</w:t>
      </w:r>
      <w:proofErr w:type="spellStart"/>
      <w:r w:rsidRPr="00697BC5">
        <w:rPr>
          <w:rFonts w:ascii="Times New Roman" w:eastAsia="Times New Roman" w:hAnsi="Times New Roman" w:cs="Times New Roman"/>
          <w:color w:val="333333"/>
          <w:sz w:val="24"/>
          <w:szCs w:val="24"/>
        </w:rPr>
        <w:t>infra red</w:t>
      </w:r>
      <w:proofErr w:type="spellEnd"/>
      <w:r w:rsidRPr="00697BC5">
        <w:rPr>
          <w:rFonts w:ascii="Times New Roman" w:eastAsia="Times New Roman" w:hAnsi="Times New Roman" w:cs="Times New Roman"/>
          <w:color w:val="333333"/>
          <w:sz w:val="24"/>
          <w:szCs w:val="24"/>
        </w:rPr>
        <w:t xml:space="preserve"> region) to our eyes.</w:t>
      </w:r>
    </w:p>
    <w:p w14:paraId="10B171A6" w14:textId="77777777" w:rsidR="006F535C" w:rsidRPr="00952D67" w:rsidRDefault="006F535C" w:rsidP="006F535C">
      <w:pPr>
        <w:shd w:val="clear" w:color="auto" w:fill="FFFFFF"/>
        <w:spacing w:after="0" w:line="240" w:lineRule="auto"/>
        <w:jc w:val="both"/>
        <w:rPr>
          <w:rFonts w:ascii="Times New Roman" w:eastAsia="Times New Roman" w:hAnsi="Times New Roman" w:cs="Times New Roman"/>
          <w:b/>
          <w:color w:val="333333"/>
          <w:sz w:val="24"/>
          <w:szCs w:val="24"/>
        </w:rPr>
      </w:pPr>
      <w:r w:rsidRPr="00952D67">
        <w:rPr>
          <w:rFonts w:ascii="Times New Roman" w:eastAsia="Times New Roman" w:hAnsi="Times New Roman" w:cs="Times New Roman"/>
          <w:b/>
          <w:color w:val="333333"/>
          <w:sz w:val="24"/>
          <w:szCs w:val="24"/>
        </w:rPr>
        <w:t> Applications:</w:t>
      </w:r>
    </w:p>
    <w:p w14:paraId="02619B64" w14:textId="77777777" w:rsidR="006F535C" w:rsidRPr="00952D67" w:rsidRDefault="006F535C" w:rsidP="006F535C">
      <w:pPr>
        <w:pStyle w:val="ListParagraph"/>
        <w:numPr>
          <w:ilvl w:val="0"/>
          <w:numId w:val="2"/>
        </w:numPr>
        <w:shd w:val="clear" w:color="auto" w:fill="FFFFFF"/>
        <w:spacing w:after="0" w:line="240" w:lineRule="auto"/>
        <w:ind w:left="720"/>
        <w:jc w:val="both"/>
        <w:rPr>
          <w:rFonts w:ascii="Times New Roman" w:hAnsi="Times New Roman" w:cs="Times New Roman"/>
          <w:color w:val="333333"/>
          <w:sz w:val="24"/>
          <w:szCs w:val="24"/>
        </w:rPr>
      </w:pPr>
      <w:r w:rsidRPr="00952D67">
        <w:rPr>
          <w:rFonts w:ascii="Times New Roman" w:hAnsi="Times New Roman" w:cs="Times New Roman"/>
          <w:color w:val="333333"/>
          <w:sz w:val="24"/>
          <w:szCs w:val="24"/>
        </w:rPr>
        <w:t xml:space="preserve">High power </w:t>
      </w:r>
      <m:oMath>
        <m:sSub>
          <m:sSubPr>
            <m:ctrlPr>
              <w:rPr>
                <w:rFonts w:ascii="Cambria Math" w:hAnsi="Times New Roman" w:cs="Times New Roman"/>
                <w:i/>
                <w:color w:val="333333"/>
                <w:sz w:val="24"/>
                <w:szCs w:val="24"/>
              </w:rPr>
            </m:ctrlPr>
          </m:sSubPr>
          <m:e>
            <m:r>
              <w:rPr>
                <w:rFonts w:ascii="Cambria Math" w:hAnsi="Cambria Math" w:cs="Times New Roman"/>
                <w:color w:val="333333"/>
                <w:sz w:val="24"/>
                <w:szCs w:val="24"/>
              </w:rPr>
              <m:t>CO</m:t>
            </m:r>
          </m:e>
          <m:sub>
            <m:r>
              <w:rPr>
                <w:rFonts w:ascii="Cambria Math" w:hAnsi="Times New Roman" w:cs="Times New Roman"/>
                <w:color w:val="333333"/>
                <w:sz w:val="24"/>
                <w:szCs w:val="24"/>
              </w:rPr>
              <m:t>2</m:t>
            </m:r>
          </m:sub>
        </m:sSub>
      </m:oMath>
      <w:r w:rsidRPr="00952D67">
        <w:rPr>
          <w:rFonts w:ascii="Times New Roman" w:hAnsi="Times New Roman" w:cs="Times New Roman"/>
          <w:color w:val="333333"/>
          <w:sz w:val="24"/>
          <w:szCs w:val="24"/>
        </w:rPr>
        <w:t xml:space="preserve"> laser finds applications in material processing, </w:t>
      </w:r>
      <w:proofErr w:type="gramStart"/>
      <w:r w:rsidRPr="00952D67">
        <w:rPr>
          <w:rFonts w:ascii="Times New Roman" w:hAnsi="Times New Roman" w:cs="Times New Roman"/>
          <w:color w:val="333333"/>
          <w:sz w:val="24"/>
          <w:szCs w:val="24"/>
        </w:rPr>
        <w:t xml:space="preserve">welding,   </w:t>
      </w:r>
      <w:proofErr w:type="gramEnd"/>
      <w:r w:rsidRPr="00952D67">
        <w:rPr>
          <w:rFonts w:ascii="Times New Roman" w:hAnsi="Times New Roman" w:cs="Times New Roman"/>
          <w:color w:val="333333"/>
          <w:sz w:val="24"/>
          <w:szCs w:val="24"/>
        </w:rPr>
        <w:t>drilling, cutting soldering etc.</w:t>
      </w:r>
    </w:p>
    <w:p w14:paraId="7592F3A3" w14:textId="77777777" w:rsidR="006F535C" w:rsidRPr="00952D67" w:rsidRDefault="006F535C" w:rsidP="006F535C">
      <w:pPr>
        <w:pStyle w:val="ListParagraph"/>
        <w:numPr>
          <w:ilvl w:val="0"/>
          <w:numId w:val="2"/>
        </w:numPr>
        <w:shd w:val="clear" w:color="auto" w:fill="FFFFFF"/>
        <w:spacing w:before="100" w:beforeAutospacing="1" w:after="120" w:line="240" w:lineRule="auto"/>
        <w:ind w:left="720"/>
        <w:jc w:val="both"/>
        <w:rPr>
          <w:rFonts w:ascii="Times New Roman" w:hAnsi="Times New Roman" w:cs="Times New Roman"/>
          <w:color w:val="333333"/>
          <w:sz w:val="24"/>
          <w:szCs w:val="24"/>
        </w:rPr>
      </w:pPr>
      <w:r w:rsidRPr="00952D67">
        <w:rPr>
          <w:rFonts w:ascii="Times New Roman" w:hAnsi="Times New Roman" w:cs="Times New Roman"/>
          <w:color w:val="333333"/>
          <w:sz w:val="24"/>
          <w:szCs w:val="24"/>
        </w:rPr>
        <w:t xml:space="preserve">The low atmospheric attenuation (10.6μm makes </w:t>
      </w:r>
      <m:oMath>
        <m:sSub>
          <m:sSubPr>
            <m:ctrlPr>
              <w:rPr>
                <w:rFonts w:ascii="Cambria Math" w:hAnsi="Times New Roman" w:cs="Times New Roman"/>
                <w:i/>
                <w:color w:val="333333"/>
                <w:sz w:val="24"/>
                <w:szCs w:val="24"/>
              </w:rPr>
            </m:ctrlPr>
          </m:sSubPr>
          <m:e>
            <m:r>
              <w:rPr>
                <w:rFonts w:ascii="Cambria Math" w:hAnsi="Cambria Math" w:cs="Times New Roman"/>
                <w:color w:val="333333"/>
                <w:sz w:val="24"/>
                <w:szCs w:val="24"/>
              </w:rPr>
              <m:t>CO</m:t>
            </m:r>
          </m:e>
          <m:sub>
            <m:r>
              <w:rPr>
                <w:rFonts w:ascii="Cambria Math" w:hAnsi="Times New Roman" w:cs="Times New Roman"/>
                <w:color w:val="333333"/>
                <w:sz w:val="24"/>
                <w:szCs w:val="24"/>
              </w:rPr>
              <m:t>2</m:t>
            </m:r>
          </m:sub>
        </m:sSub>
      </m:oMath>
      <w:r w:rsidRPr="00952D67">
        <w:rPr>
          <w:rFonts w:ascii="Times New Roman" w:hAnsi="Times New Roman" w:cs="Times New Roman"/>
          <w:color w:val="333333"/>
          <w:sz w:val="24"/>
          <w:szCs w:val="24"/>
        </w:rPr>
        <w:t xml:space="preserve"> laser suitable for open air communication).  </w:t>
      </w:r>
    </w:p>
    <w:p w14:paraId="2199A9C8" w14:textId="77777777" w:rsidR="006F535C" w:rsidRPr="00952D67" w:rsidRDefault="006F535C" w:rsidP="006F535C">
      <w:pPr>
        <w:pStyle w:val="ListParagraph"/>
        <w:numPr>
          <w:ilvl w:val="0"/>
          <w:numId w:val="2"/>
        </w:numPr>
        <w:shd w:val="clear" w:color="auto" w:fill="FFFFFF"/>
        <w:spacing w:before="100" w:beforeAutospacing="1" w:after="120" w:afterAutospacing="1" w:line="240" w:lineRule="auto"/>
        <w:ind w:left="720"/>
        <w:jc w:val="both"/>
        <w:rPr>
          <w:rFonts w:ascii="Times New Roman" w:hAnsi="Times New Roman" w:cs="Times New Roman"/>
          <w:color w:val="333333"/>
          <w:sz w:val="24"/>
          <w:szCs w:val="24"/>
        </w:rPr>
      </w:pPr>
      <w:r w:rsidRPr="00952D67">
        <w:rPr>
          <w:rFonts w:ascii="Times New Roman" w:hAnsi="Times New Roman" w:cs="Times New Roman"/>
          <w:color w:val="333333"/>
          <w:sz w:val="24"/>
          <w:szCs w:val="24"/>
        </w:rPr>
        <w:t>It is used for remote sensing.</w:t>
      </w:r>
    </w:p>
    <w:p w14:paraId="1F1327EA" w14:textId="77777777" w:rsidR="006F535C" w:rsidRPr="00952D67" w:rsidRDefault="006F535C" w:rsidP="006F535C">
      <w:pPr>
        <w:pStyle w:val="ListParagraph"/>
        <w:numPr>
          <w:ilvl w:val="0"/>
          <w:numId w:val="2"/>
        </w:numPr>
        <w:shd w:val="clear" w:color="auto" w:fill="FFFFFF"/>
        <w:spacing w:after="0" w:line="240" w:lineRule="auto"/>
        <w:ind w:left="720"/>
        <w:jc w:val="both"/>
        <w:rPr>
          <w:rFonts w:ascii="Times New Roman" w:hAnsi="Times New Roman" w:cs="Times New Roman"/>
          <w:color w:val="333333"/>
          <w:sz w:val="24"/>
          <w:szCs w:val="24"/>
        </w:rPr>
      </w:pPr>
      <w:r w:rsidRPr="00952D67">
        <w:rPr>
          <w:rFonts w:ascii="Times New Roman" w:hAnsi="Times New Roman" w:cs="Times New Roman"/>
          <w:color w:val="333333"/>
          <w:sz w:val="24"/>
          <w:szCs w:val="24"/>
        </w:rPr>
        <w:t>It is used for treatment of liver and lung diseases.</w:t>
      </w:r>
    </w:p>
    <w:p w14:paraId="3CEEEFB5" w14:textId="77777777" w:rsidR="006F535C" w:rsidRPr="00952D67" w:rsidRDefault="006F535C" w:rsidP="006F535C">
      <w:pPr>
        <w:pStyle w:val="ListParagraph"/>
        <w:numPr>
          <w:ilvl w:val="0"/>
          <w:numId w:val="2"/>
        </w:numPr>
        <w:shd w:val="clear" w:color="auto" w:fill="FFFFFF"/>
        <w:spacing w:after="0" w:line="240" w:lineRule="auto"/>
        <w:ind w:left="720"/>
        <w:jc w:val="both"/>
        <w:rPr>
          <w:rFonts w:ascii="Times New Roman" w:hAnsi="Times New Roman" w:cs="Times New Roman"/>
          <w:color w:val="333333"/>
          <w:sz w:val="24"/>
          <w:szCs w:val="24"/>
        </w:rPr>
      </w:pPr>
      <w:r w:rsidRPr="00952D67">
        <w:rPr>
          <w:rFonts w:ascii="Times New Roman" w:hAnsi="Times New Roman" w:cs="Times New Roman"/>
          <w:color w:val="333333"/>
          <w:sz w:val="24"/>
          <w:szCs w:val="24"/>
        </w:rPr>
        <w:t>It is mostly used in neuro surgery and general surgery.</w:t>
      </w:r>
    </w:p>
    <w:p w14:paraId="36C230C8" w14:textId="77777777" w:rsidR="00B576AD" w:rsidRPr="009C05AA" w:rsidRDefault="00B576AD" w:rsidP="00B576AD">
      <w:pPr>
        <w:spacing w:after="0"/>
        <w:jc w:val="both"/>
        <w:rPr>
          <w:rFonts w:ascii="Times New Roman" w:hAnsi="Times New Roman" w:cs="Times New Roman"/>
          <w:b/>
          <w:sz w:val="24"/>
          <w:szCs w:val="24"/>
          <w:lang w:val="en-GB"/>
        </w:rPr>
      </w:pPr>
      <w:r w:rsidRPr="009C05AA">
        <w:rPr>
          <w:rFonts w:ascii="Times New Roman" w:hAnsi="Times New Roman" w:cs="Times New Roman"/>
          <w:b/>
          <w:sz w:val="24"/>
          <w:szCs w:val="24"/>
          <w:lang w:val="en-GB"/>
        </w:rPr>
        <w:lastRenderedPageBreak/>
        <w:t>Types of Semiconductor Diode Lasers:</w:t>
      </w:r>
    </w:p>
    <w:p w14:paraId="52D64AF6" w14:textId="77777777" w:rsidR="00B576AD" w:rsidRPr="009C05AA" w:rsidRDefault="00B576AD" w:rsidP="00B576AD">
      <w:p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Broadly there are two types of semiconductor diode lasers. They are </w:t>
      </w:r>
    </w:p>
    <w:p w14:paraId="0206A533" w14:textId="77777777" w:rsidR="00B576AD" w:rsidRPr="009C05AA" w:rsidRDefault="00B576AD" w:rsidP="00B576AD">
      <w:pPr>
        <w:spacing w:after="0"/>
        <w:ind w:left="426"/>
        <w:jc w:val="both"/>
        <w:rPr>
          <w:rFonts w:ascii="Times New Roman" w:hAnsi="Times New Roman" w:cs="Times New Roman"/>
          <w:sz w:val="24"/>
          <w:szCs w:val="24"/>
        </w:rPr>
      </w:pPr>
      <w:r w:rsidRPr="009C05AA">
        <w:rPr>
          <w:rFonts w:ascii="Times New Roman" w:hAnsi="Times New Roman" w:cs="Times New Roman"/>
          <w:sz w:val="24"/>
          <w:szCs w:val="24"/>
          <w:lang w:val="en-GB"/>
        </w:rPr>
        <w:t>(</w:t>
      </w:r>
      <w:proofErr w:type="spellStart"/>
      <w:r w:rsidRPr="009C05AA">
        <w:rPr>
          <w:rFonts w:ascii="Times New Roman" w:hAnsi="Times New Roman" w:cs="Times New Roman"/>
          <w:sz w:val="24"/>
          <w:szCs w:val="24"/>
          <w:lang w:val="en-GB"/>
        </w:rPr>
        <w:t>i</w:t>
      </w:r>
      <w:proofErr w:type="spellEnd"/>
      <w:r w:rsidRPr="009C05AA">
        <w:rPr>
          <w:rFonts w:ascii="Times New Roman" w:hAnsi="Times New Roman" w:cs="Times New Roman"/>
          <w:sz w:val="24"/>
          <w:szCs w:val="24"/>
          <w:lang w:val="en-GB"/>
        </w:rPr>
        <w:t xml:space="preserve">) Homojunction Semiconductor Laser </w:t>
      </w:r>
    </w:p>
    <w:p w14:paraId="53FC433C" w14:textId="77777777" w:rsidR="00B576AD" w:rsidRPr="009C05AA" w:rsidRDefault="00B576AD" w:rsidP="00B576AD">
      <w:pPr>
        <w:spacing w:after="0"/>
        <w:ind w:left="426"/>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(ii) Heterojunction Semiconductor Laser </w:t>
      </w:r>
    </w:p>
    <w:p w14:paraId="0FAC2700" w14:textId="77777777" w:rsidR="00B576AD" w:rsidRPr="009C05AA" w:rsidRDefault="00B576AD" w:rsidP="00B576AD">
      <w:pPr>
        <w:spacing w:after="0"/>
        <w:jc w:val="both"/>
        <w:rPr>
          <w:rFonts w:ascii="Times New Roman" w:hAnsi="Times New Roman" w:cs="Times New Roman"/>
          <w:sz w:val="24"/>
          <w:szCs w:val="24"/>
        </w:rPr>
      </w:pPr>
      <w:r w:rsidRPr="009C05AA">
        <w:rPr>
          <w:rFonts w:ascii="Times New Roman" w:hAnsi="Times New Roman" w:cs="Times New Roman"/>
          <w:b/>
          <w:bCs/>
          <w:sz w:val="24"/>
          <w:szCs w:val="24"/>
          <w:lang w:val="en-GB"/>
        </w:rPr>
        <w:t>Homojunction Semiconductor Laser:</w:t>
      </w:r>
    </w:p>
    <w:p w14:paraId="5A60D914" w14:textId="77777777" w:rsidR="00B576AD" w:rsidRDefault="00B576AD" w:rsidP="00B576AD">
      <w:pPr>
        <w:spacing w:after="0"/>
        <w:jc w:val="both"/>
        <w:rPr>
          <w:rFonts w:ascii="Times New Roman" w:hAnsi="Times New Roman" w:cs="Times New Roman"/>
          <w:sz w:val="24"/>
          <w:szCs w:val="24"/>
          <w:lang w:val="en-GB"/>
        </w:rPr>
      </w:pPr>
      <w:r w:rsidRPr="009C05AA">
        <w:rPr>
          <w:rFonts w:ascii="Times New Roman" w:hAnsi="Times New Roman" w:cs="Times New Roman"/>
          <w:noProof/>
          <w:sz w:val="24"/>
          <w:szCs w:val="24"/>
        </w:rPr>
        <w:drawing>
          <wp:anchor distT="0" distB="0" distL="114300" distR="114300" simplePos="0" relativeHeight="251673600" behindDoc="0" locked="0" layoutInCell="1" allowOverlap="1" wp14:anchorId="4B6E6069" wp14:editId="64756B6B">
            <wp:simplePos x="0" y="0"/>
            <wp:positionH relativeFrom="margin">
              <wp:align>right</wp:align>
            </wp:positionH>
            <wp:positionV relativeFrom="margin">
              <wp:posOffset>1023620</wp:posOffset>
            </wp:positionV>
            <wp:extent cx="2248535" cy="1420495"/>
            <wp:effectExtent l="0" t="0" r="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48535" cy="1420495"/>
                    </a:xfrm>
                    <a:prstGeom prst="rect">
                      <a:avLst/>
                    </a:prstGeom>
                    <a:noFill/>
                    <a:ln w="9525">
                      <a:noFill/>
                      <a:miter lim="800000"/>
                      <a:headEnd/>
                      <a:tailEnd/>
                    </a:ln>
                    <a:effectLst/>
                  </pic:spPr>
                </pic:pic>
              </a:graphicData>
            </a:graphic>
          </wp:anchor>
        </w:drawing>
      </w:r>
      <w:r w:rsidRPr="009C05AA">
        <w:rPr>
          <w:rFonts w:ascii="Times New Roman" w:hAnsi="Times New Roman" w:cs="Times New Roman"/>
          <w:sz w:val="24"/>
          <w:szCs w:val="24"/>
          <w:lang w:val="en-GB"/>
        </w:rPr>
        <w:t xml:space="preserve">      A simple diode laser which makes use of the same semiconductor material on both sides of the junction is known as a homojunction diode laser. </w:t>
      </w:r>
    </w:p>
    <w:p w14:paraId="5074C94E" w14:textId="77777777" w:rsidR="00B576AD" w:rsidRPr="009C05AA" w:rsidRDefault="00B576AD" w:rsidP="00B576AD">
      <w:pPr>
        <w:spacing w:after="0"/>
        <w:jc w:val="both"/>
        <w:rPr>
          <w:rFonts w:ascii="Times New Roman" w:hAnsi="Times New Roman" w:cs="Times New Roman"/>
          <w:sz w:val="24"/>
          <w:szCs w:val="24"/>
          <w:lang w:val="en-GB"/>
        </w:rPr>
      </w:pPr>
      <w:r w:rsidRPr="009C05AA">
        <w:rPr>
          <w:rFonts w:ascii="Times New Roman" w:hAnsi="Times New Roman" w:cs="Times New Roman"/>
          <w:sz w:val="24"/>
          <w:szCs w:val="24"/>
          <w:lang w:val="en-GB"/>
        </w:rPr>
        <w:t>Example: Gallium arsenide (GaAs) laser.</w:t>
      </w:r>
    </w:p>
    <w:p w14:paraId="2B5B8489" w14:textId="77777777" w:rsidR="00B576AD" w:rsidRPr="009C05AA" w:rsidRDefault="00B576AD" w:rsidP="00B576AD">
      <w:pPr>
        <w:spacing w:after="0"/>
        <w:jc w:val="both"/>
        <w:rPr>
          <w:rFonts w:ascii="Times New Roman" w:hAnsi="Times New Roman" w:cs="Times New Roman"/>
          <w:b/>
          <w:sz w:val="24"/>
          <w:szCs w:val="24"/>
        </w:rPr>
      </w:pPr>
      <w:r w:rsidRPr="009C05AA">
        <w:rPr>
          <w:rFonts w:ascii="Times New Roman" w:hAnsi="Times New Roman" w:cs="Times New Roman"/>
          <w:b/>
          <w:sz w:val="24"/>
          <w:szCs w:val="24"/>
          <w:lang w:val="en-GB"/>
        </w:rPr>
        <w:t>(a) Construction:</w:t>
      </w:r>
    </w:p>
    <w:p w14:paraId="70F85562" w14:textId="77777777" w:rsidR="00B576AD" w:rsidRPr="00870D92" w:rsidRDefault="00B576AD" w:rsidP="00B576AD">
      <w:pPr>
        <w:pStyle w:val="ListParagraph"/>
        <w:numPr>
          <w:ilvl w:val="0"/>
          <w:numId w:val="18"/>
        </w:numPr>
        <w:spacing w:after="0"/>
        <w:jc w:val="both"/>
        <w:rPr>
          <w:rFonts w:ascii="Times New Roman" w:hAnsi="Times New Roman" w:cs="Times New Roman"/>
          <w:sz w:val="24"/>
          <w:szCs w:val="24"/>
          <w:lang w:val="en-GB"/>
        </w:rPr>
      </w:pPr>
      <w:r w:rsidRPr="00870D92">
        <w:rPr>
          <w:rFonts w:ascii="Times New Roman" w:hAnsi="Times New Roman" w:cs="Times New Roman"/>
          <w:sz w:val="24"/>
          <w:szCs w:val="24"/>
          <w:lang w:val="en-GB"/>
        </w:rPr>
        <w:t xml:space="preserve">Starting with a heavily doped n-type GaAs material, a p-region is formed on its top by diffusing zinc atoms into it. </w:t>
      </w:r>
    </w:p>
    <w:p w14:paraId="01F073BC" w14:textId="77777777" w:rsidR="00B576AD" w:rsidRPr="009C05AA" w:rsidRDefault="00B576AD" w:rsidP="00B576AD">
      <w:pPr>
        <w:numPr>
          <w:ilvl w:val="0"/>
          <w:numId w:val="18"/>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The diode is extremely small in size. Typical diode chips are 500 </w:t>
      </w:r>
      <w:proofErr w:type="spellStart"/>
      <w:r w:rsidRPr="009C05AA">
        <w:rPr>
          <w:rFonts w:ascii="Times New Roman" w:hAnsi="Times New Roman" w:cs="Times New Roman"/>
          <w:sz w:val="24"/>
          <w:szCs w:val="24"/>
          <w:lang w:val="en-GB"/>
        </w:rPr>
        <w:t>μm</w:t>
      </w:r>
      <w:proofErr w:type="spellEnd"/>
      <w:r w:rsidRPr="009C05AA">
        <w:rPr>
          <w:rFonts w:ascii="Times New Roman" w:hAnsi="Times New Roman" w:cs="Times New Roman"/>
          <w:sz w:val="24"/>
          <w:szCs w:val="24"/>
          <w:lang w:val="en-GB"/>
        </w:rPr>
        <w:t xml:space="preserve"> long and about 100 </w:t>
      </w:r>
      <w:proofErr w:type="spellStart"/>
      <w:r w:rsidRPr="009C05AA">
        <w:rPr>
          <w:rFonts w:ascii="Times New Roman" w:hAnsi="Times New Roman" w:cs="Times New Roman"/>
          <w:sz w:val="24"/>
          <w:szCs w:val="24"/>
          <w:lang w:val="en-GB"/>
        </w:rPr>
        <w:t>μm</w:t>
      </w:r>
      <w:proofErr w:type="spellEnd"/>
      <w:r w:rsidRPr="009C05AA">
        <w:rPr>
          <w:rFonts w:ascii="Times New Roman" w:hAnsi="Times New Roman" w:cs="Times New Roman"/>
          <w:sz w:val="24"/>
          <w:szCs w:val="24"/>
          <w:lang w:val="en-GB"/>
        </w:rPr>
        <w:t xml:space="preserve"> wide and thick.</w:t>
      </w:r>
    </w:p>
    <w:p w14:paraId="0094B2C4" w14:textId="77777777" w:rsidR="00B576AD" w:rsidRPr="00870D92" w:rsidRDefault="00B576AD" w:rsidP="00B576AD">
      <w:pPr>
        <w:numPr>
          <w:ilvl w:val="0"/>
          <w:numId w:val="18"/>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The top and bottom faces are metallized and metal contacts are provided to pass current</w:t>
      </w:r>
      <w:r>
        <w:rPr>
          <w:rFonts w:ascii="Times New Roman" w:hAnsi="Times New Roman" w:cs="Times New Roman"/>
          <w:sz w:val="24"/>
          <w:szCs w:val="24"/>
        </w:rPr>
        <w:t xml:space="preserve"> </w:t>
      </w:r>
      <w:r w:rsidRPr="00870D92">
        <w:rPr>
          <w:rFonts w:ascii="Times New Roman" w:hAnsi="Times New Roman" w:cs="Times New Roman"/>
          <w:sz w:val="24"/>
          <w:szCs w:val="24"/>
          <w:lang w:val="en-GB"/>
        </w:rPr>
        <w:t>through the diode.</w:t>
      </w:r>
    </w:p>
    <w:p w14:paraId="639AB6E9" w14:textId="77777777" w:rsidR="00B576AD" w:rsidRPr="00870D92" w:rsidRDefault="00B576AD" w:rsidP="00B576AD">
      <w:pPr>
        <w:numPr>
          <w:ilvl w:val="0"/>
          <w:numId w:val="18"/>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A pair of parallel planes cleaved at the two ends of the PN junction provides the required</w:t>
      </w:r>
      <w:r>
        <w:rPr>
          <w:rFonts w:ascii="Times New Roman" w:hAnsi="Times New Roman" w:cs="Times New Roman"/>
          <w:sz w:val="24"/>
          <w:szCs w:val="24"/>
        </w:rPr>
        <w:t xml:space="preserve"> </w:t>
      </w:r>
      <w:r w:rsidRPr="00870D92">
        <w:rPr>
          <w:rFonts w:ascii="Times New Roman" w:hAnsi="Times New Roman" w:cs="Times New Roman"/>
          <w:sz w:val="24"/>
          <w:szCs w:val="24"/>
          <w:lang w:val="en-GB"/>
        </w:rPr>
        <w:t>reflection to form the cavity.</w:t>
      </w:r>
    </w:p>
    <w:p w14:paraId="4167F1D7" w14:textId="77777777" w:rsidR="00B576AD" w:rsidRPr="00870D92" w:rsidRDefault="00B576AD" w:rsidP="00B576AD">
      <w:pPr>
        <w:numPr>
          <w:ilvl w:val="0"/>
          <w:numId w:val="18"/>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The two remaining sides of the diode are roughened to remove lasing action</w:t>
      </w:r>
      <w:r>
        <w:rPr>
          <w:rFonts w:ascii="Times New Roman" w:hAnsi="Times New Roman" w:cs="Times New Roman"/>
          <w:sz w:val="24"/>
          <w:szCs w:val="24"/>
        </w:rPr>
        <w:t xml:space="preserve"> </w:t>
      </w:r>
      <w:r w:rsidRPr="00870D92">
        <w:rPr>
          <w:rFonts w:ascii="Times New Roman" w:hAnsi="Times New Roman" w:cs="Times New Roman"/>
          <w:sz w:val="24"/>
          <w:szCs w:val="24"/>
          <w:lang w:val="en-GB"/>
        </w:rPr>
        <w:t>in that direction.</w:t>
      </w:r>
    </w:p>
    <w:p w14:paraId="4BB58CBD" w14:textId="77777777" w:rsidR="00B576AD" w:rsidRPr="00870D92" w:rsidRDefault="00B576AD" w:rsidP="00B576AD">
      <w:pPr>
        <w:numPr>
          <w:ilvl w:val="0"/>
          <w:numId w:val="18"/>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The entire structure is packaged in small case which looks like the metal case used for</w:t>
      </w:r>
      <w:r>
        <w:rPr>
          <w:rFonts w:ascii="Times New Roman" w:hAnsi="Times New Roman" w:cs="Times New Roman"/>
          <w:sz w:val="24"/>
          <w:szCs w:val="24"/>
        </w:rPr>
        <w:t xml:space="preserve"> </w:t>
      </w:r>
      <w:r w:rsidRPr="00870D92">
        <w:rPr>
          <w:rFonts w:ascii="Times New Roman" w:hAnsi="Times New Roman" w:cs="Times New Roman"/>
          <w:sz w:val="24"/>
          <w:szCs w:val="24"/>
          <w:lang w:val="en-GB"/>
        </w:rPr>
        <w:t>discrete transistors.</w:t>
      </w:r>
    </w:p>
    <w:p w14:paraId="0EE4FB04" w14:textId="77777777" w:rsidR="00B576AD" w:rsidRPr="009C05AA" w:rsidRDefault="00B576AD" w:rsidP="00B576AD">
      <w:pPr>
        <w:spacing w:after="0"/>
        <w:jc w:val="both"/>
        <w:rPr>
          <w:rFonts w:ascii="Times New Roman" w:hAnsi="Times New Roman" w:cs="Times New Roman"/>
          <w:b/>
          <w:bCs/>
          <w:sz w:val="24"/>
          <w:szCs w:val="24"/>
          <w:lang w:val="en-GB"/>
        </w:rPr>
      </w:pPr>
      <w:r w:rsidRPr="009C05AA">
        <w:rPr>
          <w:rFonts w:ascii="Times New Roman" w:hAnsi="Times New Roman" w:cs="Times New Roman"/>
          <w:b/>
          <w:bCs/>
          <w:sz w:val="24"/>
          <w:szCs w:val="24"/>
          <w:lang w:val="en-GB"/>
        </w:rPr>
        <w:t>b) Working:</w:t>
      </w:r>
    </w:p>
    <w:p w14:paraId="017E7F74" w14:textId="77777777" w:rsidR="00B576AD" w:rsidRPr="009C05AA" w:rsidRDefault="00B576AD" w:rsidP="00B576AD">
      <w:pPr>
        <w:numPr>
          <w:ilvl w:val="0"/>
          <w:numId w:val="13"/>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Heavily doped p- and n- regions are used. Because of very high doping on n-side, the donor levels are broadened and extend into the conduction band.</w:t>
      </w:r>
    </w:p>
    <w:p w14:paraId="6CEC450D" w14:textId="77777777" w:rsidR="00B576AD" w:rsidRPr="009C05AA" w:rsidRDefault="00B576AD" w:rsidP="00B576AD">
      <w:pPr>
        <w:numPr>
          <w:ilvl w:val="0"/>
          <w:numId w:val="13"/>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The Fermi level is pushed into the conduction band and electrons occupy the levels lying below the Fermi level. </w:t>
      </w:r>
    </w:p>
    <w:p w14:paraId="3F22019B" w14:textId="77777777" w:rsidR="00B576AD" w:rsidRPr="009C05AA" w:rsidRDefault="00B576AD" w:rsidP="00B576AD">
      <w:pPr>
        <w:numPr>
          <w:ilvl w:val="0"/>
          <w:numId w:val="13"/>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Similarly, on the heavily doped p-side the Fermi level lies within the valence band and holes occupy the portion of the valence band that lies above the Fermi level.</w:t>
      </w:r>
    </w:p>
    <w:p w14:paraId="16A45C52" w14:textId="77777777" w:rsidR="00B576AD" w:rsidRPr="009C05AA" w:rsidRDefault="00B576AD" w:rsidP="00B576AD">
      <w:pPr>
        <w:numPr>
          <w:ilvl w:val="0"/>
          <w:numId w:val="13"/>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At thermal equilibrium, the Fermi level is uniform across the junction.</w:t>
      </w:r>
    </w:p>
    <w:p w14:paraId="3A76746E" w14:textId="77777777" w:rsidR="00B576AD" w:rsidRPr="009C05AA" w:rsidRDefault="00B576AD" w:rsidP="00B576AD">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9C05AA">
        <w:rPr>
          <w:rFonts w:ascii="Times New Roman" w:hAnsi="Times New Roman" w:cs="Times New Roman"/>
          <w:noProof/>
          <w:sz w:val="24"/>
          <w:szCs w:val="24"/>
        </w:rPr>
        <w:drawing>
          <wp:inline distT="0" distB="0" distL="0" distR="0" wp14:anchorId="07A6C875" wp14:editId="2464E927">
            <wp:extent cx="1595037" cy="1474752"/>
            <wp:effectExtent l="0" t="0" r="5715" b="0"/>
            <wp:docPr id="6553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5538" name="Picture 2"/>
                    <pic:cNvPicPr>
                      <a:picLocks noGrp="1" noChangeAspect="1" noChangeArrowheads="1"/>
                    </pic:cNvPicPr>
                  </pic:nvPicPr>
                  <pic:blipFill>
                    <a:blip r:embed="rId20"/>
                    <a:srcRect/>
                    <a:stretch>
                      <a:fillRect/>
                    </a:stretch>
                  </pic:blipFill>
                  <pic:spPr bwMode="auto">
                    <a:xfrm>
                      <a:off x="0" y="0"/>
                      <a:ext cx="1602867" cy="1481991"/>
                    </a:xfrm>
                    <a:prstGeom prst="rect">
                      <a:avLst/>
                    </a:prstGeom>
                    <a:noFill/>
                    <a:ln w="9525">
                      <a:noFill/>
                      <a:miter lim="800000"/>
                      <a:headEnd/>
                      <a:tailEnd/>
                    </a:ln>
                    <a:effectLst/>
                  </pic:spPr>
                </pic:pic>
              </a:graphicData>
            </a:graphic>
          </wp:inline>
        </w:drawing>
      </w:r>
      <w:r w:rsidRPr="009C05AA">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9C05AA">
        <w:rPr>
          <w:rFonts w:ascii="Times New Roman" w:hAnsi="Times New Roman" w:cs="Times New Roman"/>
          <w:sz w:val="24"/>
          <w:szCs w:val="24"/>
        </w:rPr>
        <w:t xml:space="preserve">   </w:t>
      </w:r>
      <w:r w:rsidRPr="009C05AA">
        <w:rPr>
          <w:rFonts w:ascii="Times New Roman" w:hAnsi="Times New Roman" w:cs="Times New Roman"/>
          <w:noProof/>
          <w:sz w:val="24"/>
          <w:szCs w:val="24"/>
        </w:rPr>
        <w:drawing>
          <wp:inline distT="0" distB="0" distL="0" distR="0" wp14:anchorId="4E513CEE" wp14:editId="1D9B6668">
            <wp:extent cx="2046387" cy="1138378"/>
            <wp:effectExtent l="0" t="0" r="0" b="5080"/>
            <wp:docPr id="65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 name="Picture 3"/>
                    <pic:cNvPicPr>
                      <a:picLocks noChangeAspect="1" noChangeArrowheads="1"/>
                    </pic:cNvPicPr>
                  </pic:nvPicPr>
                  <pic:blipFill>
                    <a:blip r:embed="rId21" cstate="print"/>
                    <a:srcRect/>
                    <a:stretch>
                      <a:fillRect/>
                    </a:stretch>
                  </pic:blipFill>
                  <pic:spPr bwMode="auto">
                    <a:xfrm>
                      <a:off x="0" y="0"/>
                      <a:ext cx="2055102" cy="1143226"/>
                    </a:xfrm>
                    <a:prstGeom prst="rect">
                      <a:avLst/>
                    </a:prstGeom>
                    <a:noFill/>
                    <a:ln w="9525">
                      <a:noFill/>
                      <a:miter lim="800000"/>
                      <a:headEnd/>
                      <a:tailEnd/>
                    </a:ln>
                    <a:effectLst/>
                  </pic:spPr>
                </pic:pic>
              </a:graphicData>
            </a:graphic>
          </wp:inline>
        </w:drawing>
      </w:r>
    </w:p>
    <w:p w14:paraId="6D5D741A" w14:textId="77777777" w:rsidR="00B576AD" w:rsidRPr="009C05AA" w:rsidRDefault="00B576AD" w:rsidP="00B576AD">
      <w:pPr>
        <w:spacing w:after="0"/>
        <w:ind w:left="720"/>
        <w:jc w:val="both"/>
        <w:rPr>
          <w:rFonts w:ascii="Times New Roman" w:hAnsi="Times New Roman" w:cs="Times New Roman"/>
          <w:sz w:val="24"/>
          <w:szCs w:val="24"/>
        </w:rPr>
      </w:pPr>
    </w:p>
    <w:p w14:paraId="353C08F9" w14:textId="77777777" w:rsidR="00B576AD" w:rsidRPr="009C05AA" w:rsidRDefault="00B576AD" w:rsidP="00B576AD">
      <w:pPr>
        <w:spacing w:after="0"/>
        <w:jc w:val="both"/>
        <w:rPr>
          <w:rFonts w:ascii="Times New Roman" w:hAnsi="Times New Roman" w:cs="Times New Roman"/>
          <w:sz w:val="24"/>
          <w:szCs w:val="24"/>
        </w:rPr>
      </w:pPr>
      <w:r w:rsidRPr="009C05AA">
        <w:rPr>
          <w:rFonts w:ascii="Times New Roman" w:hAnsi="Times New Roman" w:cs="Times New Roman"/>
          <w:b/>
          <w:bCs/>
          <w:sz w:val="24"/>
          <w:szCs w:val="24"/>
          <w:lang w:val="en-GB"/>
        </w:rPr>
        <w:t>(c) Pumping Mechanism</w:t>
      </w:r>
    </w:p>
    <w:p w14:paraId="5B31184A" w14:textId="77777777" w:rsidR="00B576AD" w:rsidRPr="009C05AA" w:rsidRDefault="00B576AD" w:rsidP="00B576AD">
      <w:pPr>
        <w:numPr>
          <w:ilvl w:val="0"/>
          <w:numId w:val="14"/>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When the junction is forward-biased, electrons and holes are injected into the junction region in high concentrations.</w:t>
      </w:r>
    </w:p>
    <w:p w14:paraId="057DB4F0" w14:textId="77777777" w:rsidR="00B576AD" w:rsidRPr="009C05AA" w:rsidRDefault="00B576AD" w:rsidP="00B576AD">
      <w:pPr>
        <w:numPr>
          <w:ilvl w:val="0"/>
          <w:numId w:val="14"/>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When the diode current reaches a threshold value, the carrier concentrations in the junction region will rise to a very high value.</w:t>
      </w:r>
    </w:p>
    <w:p w14:paraId="42931DCD" w14:textId="77777777" w:rsidR="00B576AD" w:rsidRPr="009C05AA" w:rsidRDefault="00B576AD" w:rsidP="00B576AD">
      <w:pPr>
        <w:spacing w:after="0"/>
        <w:jc w:val="both"/>
        <w:rPr>
          <w:rFonts w:ascii="Times New Roman" w:hAnsi="Times New Roman" w:cs="Times New Roman"/>
          <w:sz w:val="24"/>
          <w:szCs w:val="24"/>
        </w:rPr>
      </w:pPr>
      <w:r w:rsidRPr="009C05AA">
        <w:rPr>
          <w:rFonts w:ascii="Times New Roman" w:hAnsi="Times New Roman" w:cs="Times New Roman"/>
          <w:b/>
          <w:bCs/>
          <w:sz w:val="24"/>
          <w:szCs w:val="24"/>
          <w:lang w:val="en-GB"/>
        </w:rPr>
        <w:t>(d) Population inversion</w:t>
      </w:r>
    </w:p>
    <w:p w14:paraId="20EB074F" w14:textId="77777777" w:rsidR="00B576AD" w:rsidRPr="00ED64DF" w:rsidRDefault="00B576AD" w:rsidP="00B576AD">
      <w:pPr>
        <w:numPr>
          <w:ilvl w:val="0"/>
          <w:numId w:val="15"/>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The region </w:t>
      </w:r>
      <w:r>
        <w:rPr>
          <w:rFonts w:ascii="Times New Roman" w:hAnsi="Times New Roman" w:cs="Times New Roman"/>
          <w:sz w:val="24"/>
          <w:szCs w:val="24"/>
          <w:lang w:val="en-GB"/>
        </w:rPr>
        <w:t>‘</w:t>
      </w:r>
      <w:r w:rsidRPr="009C05AA">
        <w:rPr>
          <w:rFonts w:ascii="Times New Roman" w:hAnsi="Times New Roman" w:cs="Times New Roman"/>
          <w:sz w:val="24"/>
          <w:szCs w:val="24"/>
          <w:lang w:val="en-GB"/>
        </w:rPr>
        <w:t>d</w:t>
      </w:r>
      <w:r>
        <w:rPr>
          <w:rFonts w:ascii="Times New Roman" w:hAnsi="Times New Roman" w:cs="Times New Roman"/>
          <w:sz w:val="24"/>
          <w:szCs w:val="24"/>
          <w:lang w:val="en-GB"/>
        </w:rPr>
        <w:t>’</w:t>
      </w:r>
      <w:r w:rsidRPr="009C05AA">
        <w:rPr>
          <w:rFonts w:ascii="Times New Roman" w:hAnsi="Times New Roman" w:cs="Times New Roman"/>
          <w:sz w:val="24"/>
          <w:szCs w:val="24"/>
          <w:lang w:val="en-GB"/>
        </w:rPr>
        <w:t xml:space="preserve"> as shown in Fig. contains a large concentration of electrons within the conduction band and </w:t>
      </w:r>
      <w:r w:rsidRPr="00ED64DF">
        <w:rPr>
          <w:rFonts w:ascii="Times New Roman" w:hAnsi="Times New Roman" w:cs="Times New Roman"/>
          <w:iCs/>
          <w:sz w:val="24"/>
          <w:szCs w:val="24"/>
          <w:lang w:val="en-GB"/>
        </w:rPr>
        <w:t>simultaneously a large number of holes within the valence band.</w:t>
      </w:r>
    </w:p>
    <w:p w14:paraId="73842043" w14:textId="77777777" w:rsidR="00B576AD" w:rsidRPr="009C05AA" w:rsidRDefault="00B576AD" w:rsidP="00B576AD">
      <w:pPr>
        <w:numPr>
          <w:ilvl w:val="0"/>
          <w:numId w:val="15"/>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lastRenderedPageBreak/>
        <w:t xml:space="preserve">The upper energy levels in the narrow region are having a high electron population. while the lower energy levels in the same region are vacant. It creates the condition of population inversion and is called an inversion region </w:t>
      </w:r>
      <w:r w:rsidRPr="009C05AA">
        <w:rPr>
          <w:rFonts w:ascii="Times New Roman" w:hAnsi="Times New Roman" w:cs="Times New Roman"/>
          <w:i/>
          <w:iCs/>
          <w:sz w:val="24"/>
          <w:szCs w:val="24"/>
          <w:lang w:val="en-GB"/>
        </w:rPr>
        <w:t xml:space="preserve">or active region. </w:t>
      </w:r>
      <w:r w:rsidRPr="009C05AA">
        <w:rPr>
          <w:rFonts w:ascii="Times New Roman" w:hAnsi="Times New Roman" w:cs="Times New Roman"/>
          <w:sz w:val="24"/>
          <w:szCs w:val="24"/>
          <w:lang w:val="en-GB"/>
        </w:rPr>
        <w:t>room temperature.</w:t>
      </w:r>
    </w:p>
    <w:p w14:paraId="2ED69DE1" w14:textId="77777777" w:rsidR="00B576AD" w:rsidRPr="009C05AA" w:rsidRDefault="00B576AD" w:rsidP="00B576AD">
      <w:p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(e) </w:t>
      </w:r>
      <w:r w:rsidRPr="009C05AA">
        <w:rPr>
          <w:rFonts w:ascii="Times New Roman" w:hAnsi="Times New Roman" w:cs="Times New Roman"/>
          <w:b/>
          <w:bCs/>
          <w:sz w:val="24"/>
          <w:szCs w:val="24"/>
          <w:lang w:val="en-GB"/>
        </w:rPr>
        <w:t>Lasing action</w:t>
      </w:r>
    </w:p>
    <w:p w14:paraId="7A739E2C" w14:textId="77777777" w:rsidR="00B576AD" w:rsidRPr="009C05AA" w:rsidRDefault="00B576AD" w:rsidP="00B576AD">
      <w:pPr>
        <w:numPr>
          <w:ilvl w:val="0"/>
          <w:numId w:val="16"/>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Chance recombination leads to emission of spontaneous photons which stimulate the conduction electrons to jump into the vacant states of valence band.</w:t>
      </w:r>
    </w:p>
    <w:p w14:paraId="4087EB3B" w14:textId="77777777" w:rsidR="00B576AD" w:rsidRPr="009C05AA" w:rsidRDefault="00B576AD" w:rsidP="00B576AD">
      <w:pPr>
        <w:numPr>
          <w:ilvl w:val="0"/>
          <w:numId w:val="16"/>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This stimulated electron-hole recombination produces coherent radiation</w:t>
      </w:r>
    </w:p>
    <w:p w14:paraId="395809FB" w14:textId="77777777" w:rsidR="00B576AD" w:rsidRPr="009C05AA" w:rsidRDefault="00B576AD" w:rsidP="00B576AD">
      <w:pPr>
        <w:numPr>
          <w:ilvl w:val="0"/>
          <w:numId w:val="16"/>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GaAs laser emits light at a wavelength of 9000 A in </w:t>
      </w:r>
      <w:r w:rsidRPr="009C05AA">
        <w:rPr>
          <w:rFonts w:ascii="Times New Roman" w:hAnsi="Times New Roman" w:cs="Times New Roman"/>
          <w:b/>
          <w:bCs/>
          <w:sz w:val="24"/>
          <w:szCs w:val="24"/>
          <w:lang w:val="en-GB"/>
        </w:rPr>
        <w:t>IR region.</w:t>
      </w:r>
    </w:p>
    <w:p w14:paraId="0183A9F8" w14:textId="77777777" w:rsidR="00B576AD" w:rsidRPr="009C05AA" w:rsidRDefault="00B576AD" w:rsidP="00B576AD">
      <w:pPr>
        <w:spacing w:after="0"/>
        <w:jc w:val="both"/>
        <w:rPr>
          <w:rFonts w:ascii="Times New Roman" w:hAnsi="Times New Roman" w:cs="Times New Roman"/>
          <w:sz w:val="24"/>
          <w:szCs w:val="24"/>
        </w:rPr>
      </w:pPr>
      <w:r w:rsidRPr="009C05AA">
        <w:rPr>
          <w:rFonts w:ascii="Times New Roman" w:hAnsi="Times New Roman" w:cs="Times New Roman"/>
          <w:b/>
          <w:bCs/>
          <w:sz w:val="24"/>
          <w:szCs w:val="24"/>
          <w:lang w:val="en-GB"/>
        </w:rPr>
        <w:t>(f) Drawbacks of homojunction lasers:</w:t>
      </w:r>
    </w:p>
    <w:p w14:paraId="331C4305" w14:textId="77777777" w:rsidR="00B576AD" w:rsidRPr="009C05AA" w:rsidRDefault="00B576AD" w:rsidP="00B576AD">
      <w:pPr>
        <w:numPr>
          <w:ilvl w:val="0"/>
          <w:numId w:val="17"/>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The active region is not well defined due to the diffusion length of the carriers.</w:t>
      </w:r>
    </w:p>
    <w:p w14:paraId="5E43EBEF" w14:textId="77777777" w:rsidR="00B576AD" w:rsidRPr="009C05AA" w:rsidRDefault="00B576AD" w:rsidP="00B576AD">
      <w:pPr>
        <w:numPr>
          <w:ilvl w:val="0"/>
          <w:numId w:val="17"/>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 xml:space="preserve">The semiconductor has nearly uniform refractive index throughout. Therefore, light can diffuse from active layer into the surrounding medium. As a </w:t>
      </w:r>
      <w:proofErr w:type="gramStart"/>
      <w:r w:rsidRPr="009C05AA">
        <w:rPr>
          <w:rFonts w:ascii="Times New Roman" w:hAnsi="Times New Roman" w:cs="Times New Roman"/>
          <w:sz w:val="24"/>
          <w:szCs w:val="24"/>
          <w:lang w:val="en-GB"/>
        </w:rPr>
        <w:t>result</w:t>
      </w:r>
      <w:proofErr w:type="gramEnd"/>
      <w:r w:rsidRPr="009C05AA">
        <w:rPr>
          <w:rFonts w:ascii="Times New Roman" w:hAnsi="Times New Roman" w:cs="Times New Roman"/>
          <w:sz w:val="24"/>
          <w:szCs w:val="24"/>
          <w:lang w:val="en-GB"/>
        </w:rPr>
        <w:t xml:space="preserve"> the cavity losses increase.</w:t>
      </w:r>
    </w:p>
    <w:p w14:paraId="6EBF2259" w14:textId="77777777" w:rsidR="00B576AD" w:rsidRPr="009C05AA" w:rsidRDefault="00B576AD" w:rsidP="00B576AD">
      <w:pPr>
        <w:numPr>
          <w:ilvl w:val="0"/>
          <w:numId w:val="17"/>
        </w:numPr>
        <w:spacing w:after="0"/>
        <w:jc w:val="both"/>
        <w:rPr>
          <w:rFonts w:ascii="Times New Roman" w:hAnsi="Times New Roman" w:cs="Times New Roman"/>
          <w:sz w:val="24"/>
          <w:szCs w:val="24"/>
        </w:rPr>
      </w:pPr>
      <w:r w:rsidRPr="009C05AA">
        <w:rPr>
          <w:rFonts w:ascii="Times New Roman" w:hAnsi="Times New Roman" w:cs="Times New Roman"/>
          <w:sz w:val="24"/>
          <w:szCs w:val="24"/>
          <w:lang w:val="en-GB"/>
        </w:rPr>
        <w:t>High threshold currents are required and the laser cannot be operated continuously at</w:t>
      </w:r>
    </w:p>
    <w:p w14:paraId="3595B5DB" w14:textId="77777777" w:rsidR="00B576AD" w:rsidRPr="009C05AA" w:rsidRDefault="00B576AD" w:rsidP="00B576AD">
      <w:pPr>
        <w:spacing w:after="0"/>
        <w:ind w:left="720"/>
        <w:jc w:val="both"/>
        <w:rPr>
          <w:rFonts w:ascii="Times New Roman" w:hAnsi="Times New Roman" w:cs="Times New Roman"/>
          <w:sz w:val="24"/>
          <w:szCs w:val="24"/>
        </w:rPr>
      </w:pPr>
    </w:p>
    <w:p w14:paraId="356ED955" w14:textId="6934706F" w:rsidR="006F535C" w:rsidRPr="0033094D" w:rsidRDefault="006F535C" w:rsidP="006F535C">
      <w:pPr>
        <w:pStyle w:val="Heading2"/>
        <w:spacing w:before="0" w:beforeAutospacing="0" w:after="0" w:afterAutospacing="0"/>
        <w:jc w:val="both"/>
        <w:rPr>
          <w:color w:val="000000" w:themeColor="text1"/>
          <w:sz w:val="24"/>
          <w:szCs w:val="24"/>
        </w:rPr>
      </w:pPr>
      <w:r w:rsidRPr="0033094D">
        <w:rPr>
          <w:bCs w:val="0"/>
          <w:color w:val="000000" w:themeColor="text1"/>
          <w:sz w:val="24"/>
          <w:szCs w:val="24"/>
        </w:rPr>
        <w:t>Applications of Lasers</w:t>
      </w:r>
      <w:r>
        <w:rPr>
          <w:bCs w:val="0"/>
          <w:color w:val="000000" w:themeColor="text1"/>
          <w:sz w:val="24"/>
          <w:szCs w:val="24"/>
        </w:rPr>
        <w:t>:</w:t>
      </w:r>
    </w:p>
    <w:p w14:paraId="78945EE7" w14:textId="77777777" w:rsidR="006F535C" w:rsidRPr="0040488C" w:rsidRDefault="006F535C" w:rsidP="006F535C">
      <w:p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Because of these unique properties, lasers are used in various applications.</w:t>
      </w:r>
    </w:p>
    <w:p w14:paraId="6F09B9A1" w14:textId="77777777" w:rsidR="006F535C" w:rsidRPr="0040488C" w:rsidRDefault="006F535C" w:rsidP="006F535C">
      <w:p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The most significant applications of lasers include:</w:t>
      </w:r>
    </w:p>
    <w:p w14:paraId="63233D1D" w14:textId="77777777" w:rsidR="006F535C" w:rsidRPr="00697BC5" w:rsidRDefault="006F535C" w:rsidP="006F535C">
      <w:pPr>
        <w:pStyle w:val="Heading3"/>
        <w:spacing w:before="0" w:line="240" w:lineRule="auto"/>
        <w:jc w:val="both"/>
        <w:rPr>
          <w:rFonts w:ascii="Times New Roman" w:hAnsi="Times New Roman" w:cs="Times New Roman"/>
          <w:color w:val="000000" w:themeColor="text1"/>
          <w:sz w:val="24"/>
          <w:szCs w:val="24"/>
        </w:rPr>
      </w:pPr>
      <w:r w:rsidRPr="00697BC5">
        <w:rPr>
          <w:rFonts w:ascii="Times New Roman" w:hAnsi="Times New Roman" w:cs="Times New Roman"/>
          <w:bCs w:val="0"/>
          <w:color w:val="000000" w:themeColor="text1"/>
          <w:sz w:val="24"/>
          <w:szCs w:val="24"/>
        </w:rPr>
        <w:t>Lasers in Medicine</w:t>
      </w:r>
      <w:r>
        <w:rPr>
          <w:rFonts w:ascii="Times New Roman" w:hAnsi="Times New Roman" w:cs="Times New Roman"/>
          <w:bCs w:val="0"/>
          <w:color w:val="000000" w:themeColor="text1"/>
          <w:sz w:val="24"/>
          <w:szCs w:val="24"/>
        </w:rPr>
        <w:t>:</w:t>
      </w:r>
    </w:p>
    <w:p w14:paraId="59EC6377" w14:textId="77777777" w:rsidR="006F535C" w:rsidRPr="0040488C" w:rsidRDefault="006F535C" w:rsidP="006F535C">
      <w:pPr>
        <w:numPr>
          <w:ilvl w:val="0"/>
          <w:numId w:val="4"/>
        </w:num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for bloodless surgery.</w:t>
      </w:r>
    </w:p>
    <w:p w14:paraId="5CB0B594"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destroy kidney stones.</w:t>
      </w:r>
    </w:p>
    <w:p w14:paraId="0232D772"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in cancer diagnosis and therapy.</w:t>
      </w:r>
    </w:p>
    <w:p w14:paraId="737FDA5F"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for eye lens curvature corrections.</w:t>
      </w:r>
    </w:p>
    <w:p w14:paraId="0AE963EE"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in fiber-optic endoscope to detect ulcers in the intestines.</w:t>
      </w:r>
    </w:p>
    <w:p w14:paraId="36AB5DC7"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The liver and lung diseases could be treated by using lasers.</w:t>
      </w:r>
    </w:p>
    <w:p w14:paraId="67397D99"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study the internal structure of microorganisms and cells.</w:t>
      </w:r>
    </w:p>
    <w:p w14:paraId="23943C69"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produce chemical reactions.</w:t>
      </w:r>
    </w:p>
    <w:p w14:paraId="08DE5C38"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create plasma.</w:t>
      </w:r>
    </w:p>
    <w:p w14:paraId="55847C2D"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remove tumors successfully.</w:t>
      </w:r>
    </w:p>
    <w:p w14:paraId="569CAE27"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remove the caries or decayed portion of the teeth.</w:t>
      </w:r>
    </w:p>
    <w:p w14:paraId="53D1E5E8" w14:textId="77777777" w:rsidR="006F535C" w:rsidRPr="0040488C" w:rsidRDefault="006F535C" w:rsidP="006F535C">
      <w:pPr>
        <w:numPr>
          <w:ilvl w:val="0"/>
          <w:numId w:val="4"/>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in cosmetic treatments such as acne treatment, cellulite and hair removal.</w:t>
      </w:r>
    </w:p>
    <w:p w14:paraId="366DEA05" w14:textId="77777777" w:rsidR="006F535C" w:rsidRPr="00697BC5" w:rsidRDefault="006F535C" w:rsidP="006F535C">
      <w:pPr>
        <w:pStyle w:val="Heading3"/>
        <w:spacing w:before="0" w:line="240" w:lineRule="auto"/>
        <w:jc w:val="both"/>
        <w:rPr>
          <w:rFonts w:ascii="Times New Roman" w:hAnsi="Times New Roman" w:cs="Times New Roman"/>
          <w:color w:val="000000" w:themeColor="text1"/>
          <w:sz w:val="24"/>
          <w:szCs w:val="24"/>
        </w:rPr>
      </w:pPr>
      <w:r w:rsidRPr="00697BC5">
        <w:rPr>
          <w:rFonts w:ascii="Times New Roman" w:hAnsi="Times New Roman" w:cs="Times New Roman"/>
          <w:bCs w:val="0"/>
          <w:color w:val="000000" w:themeColor="text1"/>
          <w:sz w:val="24"/>
          <w:szCs w:val="24"/>
        </w:rPr>
        <w:t>Lasers in Communications</w:t>
      </w:r>
      <w:r>
        <w:rPr>
          <w:rFonts w:ascii="Times New Roman" w:hAnsi="Times New Roman" w:cs="Times New Roman"/>
          <w:bCs w:val="0"/>
          <w:color w:val="000000" w:themeColor="text1"/>
          <w:sz w:val="24"/>
          <w:szCs w:val="24"/>
        </w:rPr>
        <w:t>:</w:t>
      </w:r>
    </w:p>
    <w:p w14:paraId="31B79B82" w14:textId="77777777" w:rsidR="006F535C" w:rsidRPr="0040488C" w:rsidRDefault="006F535C" w:rsidP="006F535C">
      <w:pPr>
        <w:numPr>
          <w:ilvl w:val="0"/>
          <w:numId w:val="5"/>
        </w:num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 light is used in optical fiber communications to send information over large distances with low loss.</w:t>
      </w:r>
    </w:p>
    <w:p w14:paraId="6BD58DF6" w14:textId="77777777" w:rsidR="006F535C" w:rsidRPr="0040488C" w:rsidRDefault="006F535C" w:rsidP="006F535C">
      <w:pPr>
        <w:numPr>
          <w:ilvl w:val="0"/>
          <w:numId w:val="5"/>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 light is used in underwater communication networks.</w:t>
      </w:r>
    </w:p>
    <w:p w14:paraId="7AB3F7FF" w14:textId="77777777" w:rsidR="006F535C" w:rsidRPr="0040488C" w:rsidRDefault="006F535C" w:rsidP="006F535C">
      <w:pPr>
        <w:numPr>
          <w:ilvl w:val="0"/>
          <w:numId w:val="5"/>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in space communication, radars and satellites.</w:t>
      </w:r>
    </w:p>
    <w:p w14:paraId="653DE58D" w14:textId="77777777" w:rsidR="006F535C" w:rsidRPr="00697BC5" w:rsidRDefault="006F535C" w:rsidP="006F535C">
      <w:pPr>
        <w:pStyle w:val="Heading3"/>
        <w:spacing w:before="0" w:line="240" w:lineRule="auto"/>
        <w:jc w:val="both"/>
        <w:rPr>
          <w:rFonts w:ascii="Times New Roman" w:hAnsi="Times New Roman" w:cs="Times New Roman"/>
          <w:color w:val="000000" w:themeColor="text1"/>
          <w:sz w:val="24"/>
          <w:szCs w:val="24"/>
        </w:rPr>
      </w:pPr>
      <w:r w:rsidRPr="00697BC5">
        <w:rPr>
          <w:rFonts w:ascii="Times New Roman" w:hAnsi="Times New Roman" w:cs="Times New Roman"/>
          <w:bCs w:val="0"/>
          <w:color w:val="000000" w:themeColor="text1"/>
          <w:sz w:val="24"/>
          <w:szCs w:val="24"/>
        </w:rPr>
        <w:t>Lasers in Industries</w:t>
      </w:r>
      <w:r>
        <w:rPr>
          <w:rFonts w:ascii="Times New Roman" w:hAnsi="Times New Roman" w:cs="Times New Roman"/>
          <w:bCs w:val="0"/>
          <w:color w:val="000000" w:themeColor="text1"/>
          <w:sz w:val="24"/>
          <w:szCs w:val="24"/>
        </w:rPr>
        <w:t>:</w:t>
      </w:r>
    </w:p>
    <w:p w14:paraId="129C2C11" w14:textId="77777777" w:rsidR="006F535C" w:rsidRPr="0040488C" w:rsidRDefault="006F535C" w:rsidP="006F535C">
      <w:pPr>
        <w:numPr>
          <w:ilvl w:val="0"/>
          <w:numId w:val="6"/>
        </w:num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cut glass and quartz.</w:t>
      </w:r>
    </w:p>
    <w:p w14:paraId="0C53337D" w14:textId="77777777" w:rsidR="006F535C" w:rsidRPr="0040488C" w:rsidRDefault="006F535C" w:rsidP="006F535C">
      <w:pPr>
        <w:numPr>
          <w:ilvl w:val="0"/>
          <w:numId w:val="6"/>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in electronic industries for trimming the components of Integrated Circuits (ICs).</w:t>
      </w:r>
    </w:p>
    <w:p w14:paraId="6EEAF56F" w14:textId="77777777" w:rsidR="006F535C" w:rsidRPr="0040488C" w:rsidRDefault="006F535C" w:rsidP="006F535C">
      <w:pPr>
        <w:numPr>
          <w:ilvl w:val="0"/>
          <w:numId w:val="6"/>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for heat treatment in the automotive industry.</w:t>
      </w:r>
    </w:p>
    <w:p w14:paraId="46D697EA" w14:textId="77777777" w:rsidR="006F535C" w:rsidRPr="0040488C" w:rsidRDefault="006F535C" w:rsidP="006F535C">
      <w:pPr>
        <w:numPr>
          <w:ilvl w:val="0"/>
          <w:numId w:val="6"/>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 light is used to collect the information about the prefixed prices of various products in shops and business establishments from the bar code printed on the product.</w:t>
      </w:r>
    </w:p>
    <w:p w14:paraId="318EB7C3" w14:textId="77777777" w:rsidR="006F535C" w:rsidRPr="0040488C" w:rsidRDefault="006F535C" w:rsidP="006F535C">
      <w:pPr>
        <w:numPr>
          <w:ilvl w:val="0"/>
          <w:numId w:val="6"/>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Ultraviolet lasers are used in the semiconductor industries for photolithography. Photolithography is the method used for manufacturing printed circuit board (PCB) and microprocessor by using ultraviolet light.</w:t>
      </w:r>
    </w:p>
    <w:p w14:paraId="4B2C7FD1" w14:textId="77777777" w:rsidR="006F535C" w:rsidRPr="0040488C" w:rsidRDefault="006F535C" w:rsidP="006F535C">
      <w:pPr>
        <w:numPr>
          <w:ilvl w:val="0"/>
          <w:numId w:val="6"/>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drill aerosol nozzles and control orifices within the required precision.</w:t>
      </w:r>
    </w:p>
    <w:p w14:paraId="7E4A1986" w14:textId="77777777" w:rsidR="00B576AD" w:rsidRDefault="006F535C" w:rsidP="006F535C">
      <w:pPr>
        <w:pStyle w:val="Heading3"/>
        <w:spacing w:before="0" w:line="240" w:lineRule="auto"/>
        <w:jc w:val="both"/>
        <w:rPr>
          <w:rFonts w:ascii="Times New Roman" w:hAnsi="Times New Roman" w:cs="Times New Roman"/>
          <w:bCs w:val="0"/>
          <w:color w:val="000000" w:themeColor="text1"/>
          <w:sz w:val="24"/>
          <w:szCs w:val="24"/>
        </w:rPr>
      </w:pPr>
      <w:r w:rsidRPr="00697BC5">
        <w:rPr>
          <w:rFonts w:ascii="Times New Roman" w:hAnsi="Times New Roman" w:cs="Times New Roman"/>
          <w:bCs w:val="0"/>
          <w:color w:val="000000" w:themeColor="text1"/>
          <w:sz w:val="24"/>
          <w:szCs w:val="24"/>
        </w:rPr>
        <w:lastRenderedPageBreak/>
        <w:t xml:space="preserve"> </w:t>
      </w:r>
    </w:p>
    <w:p w14:paraId="053055D0" w14:textId="15FF4D6D" w:rsidR="006F535C" w:rsidRPr="00697BC5" w:rsidRDefault="006F535C" w:rsidP="006F535C">
      <w:pPr>
        <w:pStyle w:val="Heading3"/>
        <w:spacing w:before="0" w:line="240" w:lineRule="auto"/>
        <w:jc w:val="both"/>
        <w:rPr>
          <w:rFonts w:ascii="Times New Roman" w:hAnsi="Times New Roman" w:cs="Times New Roman"/>
          <w:color w:val="000000" w:themeColor="text1"/>
          <w:sz w:val="24"/>
          <w:szCs w:val="24"/>
        </w:rPr>
      </w:pPr>
      <w:bookmarkStart w:id="1" w:name="_GoBack"/>
      <w:bookmarkEnd w:id="1"/>
      <w:r w:rsidRPr="00697BC5">
        <w:rPr>
          <w:rFonts w:ascii="Times New Roman" w:hAnsi="Times New Roman" w:cs="Times New Roman"/>
          <w:bCs w:val="0"/>
          <w:color w:val="000000" w:themeColor="text1"/>
          <w:sz w:val="24"/>
          <w:szCs w:val="24"/>
        </w:rPr>
        <w:t xml:space="preserve">  Lasers in Science and Technology</w:t>
      </w:r>
      <w:r>
        <w:rPr>
          <w:rFonts w:ascii="Times New Roman" w:hAnsi="Times New Roman" w:cs="Times New Roman"/>
          <w:bCs w:val="0"/>
          <w:color w:val="000000" w:themeColor="text1"/>
          <w:sz w:val="24"/>
          <w:szCs w:val="24"/>
        </w:rPr>
        <w:t>:</w:t>
      </w:r>
    </w:p>
    <w:p w14:paraId="2A58BAB8" w14:textId="77777777" w:rsidR="006F535C" w:rsidRPr="0040488C" w:rsidRDefault="006F535C" w:rsidP="006F535C">
      <w:pPr>
        <w:numPr>
          <w:ilvl w:val="0"/>
          <w:numId w:val="7"/>
        </w:num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A laser helps in studying the Brownian motion of particles.</w:t>
      </w:r>
    </w:p>
    <w:p w14:paraId="28FFFA7D" w14:textId="77777777" w:rsidR="006F535C" w:rsidRPr="0040488C" w:rsidRDefault="006F535C" w:rsidP="006F535C">
      <w:pPr>
        <w:numPr>
          <w:ilvl w:val="0"/>
          <w:numId w:val="7"/>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With the help of a </w:t>
      </w:r>
      <w:hyperlink r:id="rId22" w:history="1">
        <w:r w:rsidRPr="0040488C">
          <w:rPr>
            <w:rStyle w:val="Hyperlink"/>
            <w:rFonts w:ascii="Times New Roman" w:hAnsi="Times New Roman" w:cs="Times New Roman"/>
            <w:color w:val="000000" w:themeColor="text1"/>
            <w:sz w:val="24"/>
            <w:szCs w:val="24"/>
          </w:rPr>
          <w:t>helium-neon</w:t>
        </w:r>
      </w:hyperlink>
      <w:r w:rsidRPr="0040488C">
        <w:rPr>
          <w:rFonts w:ascii="Times New Roman" w:hAnsi="Times New Roman" w:cs="Times New Roman"/>
          <w:color w:val="000000" w:themeColor="text1"/>
          <w:sz w:val="24"/>
          <w:szCs w:val="24"/>
        </w:rPr>
        <w:t> laser, it was proved that the velocity of light is same in all directions.</w:t>
      </w:r>
    </w:p>
    <w:p w14:paraId="7F39587C" w14:textId="77777777" w:rsidR="006F535C" w:rsidRPr="0040488C" w:rsidRDefault="006F535C" w:rsidP="006F535C">
      <w:pPr>
        <w:numPr>
          <w:ilvl w:val="0"/>
          <w:numId w:val="7"/>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With the help of a laser, it is possible to count the number of </w:t>
      </w:r>
      <w:proofErr w:type="spellStart"/>
      <w:r>
        <w:fldChar w:fldCharType="begin"/>
      </w:r>
      <w:r>
        <w:instrText xml:space="preserve"> HYPERLINK "http://www.physics-and-radio-electronics.com/electronic-devices-and-circuits/introduction/atom.html" </w:instrText>
      </w:r>
      <w:r>
        <w:fldChar w:fldCharType="separate"/>
      </w:r>
      <w:r w:rsidRPr="0040488C">
        <w:rPr>
          <w:rStyle w:val="Hyperlink"/>
          <w:rFonts w:ascii="Times New Roman" w:hAnsi="Times New Roman" w:cs="Times New Roman"/>
          <w:color w:val="000000" w:themeColor="text1"/>
          <w:sz w:val="24"/>
          <w:szCs w:val="24"/>
        </w:rPr>
        <w:t>atoms</w:t>
      </w:r>
      <w:r>
        <w:rPr>
          <w:rStyle w:val="Hyperlink"/>
          <w:rFonts w:ascii="Times New Roman" w:hAnsi="Times New Roman" w:cs="Times New Roman"/>
          <w:color w:val="000000" w:themeColor="text1"/>
          <w:sz w:val="24"/>
          <w:szCs w:val="24"/>
        </w:rPr>
        <w:fldChar w:fldCharType="end"/>
      </w:r>
      <w:r w:rsidRPr="0040488C">
        <w:rPr>
          <w:rFonts w:ascii="Times New Roman" w:hAnsi="Times New Roman" w:cs="Times New Roman"/>
          <w:color w:val="000000" w:themeColor="text1"/>
          <w:sz w:val="24"/>
          <w:szCs w:val="24"/>
        </w:rPr>
        <w:t>in</w:t>
      </w:r>
      <w:proofErr w:type="spellEnd"/>
      <w:r w:rsidRPr="0040488C">
        <w:rPr>
          <w:rFonts w:ascii="Times New Roman" w:hAnsi="Times New Roman" w:cs="Times New Roman"/>
          <w:color w:val="000000" w:themeColor="text1"/>
          <w:sz w:val="24"/>
          <w:szCs w:val="24"/>
        </w:rPr>
        <w:t xml:space="preserve"> a substance.</w:t>
      </w:r>
    </w:p>
    <w:p w14:paraId="56048D66" w14:textId="77777777" w:rsidR="006F535C" w:rsidRPr="0040488C" w:rsidRDefault="006F535C" w:rsidP="006F535C">
      <w:pPr>
        <w:numPr>
          <w:ilvl w:val="0"/>
          <w:numId w:val="7"/>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in computers to retrieve stored information from a Compact Disc (CD).</w:t>
      </w:r>
    </w:p>
    <w:p w14:paraId="07B161BE" w14:textId="77777777" w:rsidR="006F535C" w:rsidRPr="0040488C" w:rsidRDefault="006F535C" w:rsidP="006F535C">
      <w:pPr>
        <w:numPr>
          <w:ilvl w:val="0"/>
          <w:numId w:val="7"/>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store large amount of information or data in CD-ROM.</w:t>
      </w:r>
    </w:p>
    <w:p w14:paraId="3AFF67C7" w14:textId="77777777" w:rsidR="006F535C" w:rsidRPr="0040488C" w:rsidRDefault="006F535C" w:rsidP="006F535C">
      <w:pPr>
        <w:numPr>
          <w:ilvl w:val="0"/>
          <w:numId w:val="7"/>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Lasers are used to measure the pollutant gases and other contaminants of the atmosphere.</w:t>
      </w:r>
    </w:p>
    <w:p w14:paraId="3BB7B299" w14:textId="77777777" w:rsidR="006F535C" w:rsidRPr="00697BC5" w:rsidRDefault="006F535C" w:rsidP="006F535C">
      <w:pPr>
        <w:pStyle w:val="Heading3"/>
        <w:spacing w:before="0" w:line="240" w:lineRule="auto"/>
        <w:jc w:val="both"/>
        <w:rPr>
          <w:rFonts w:ascii="Times New Roman" w:hAnsi="Times New Roman" w:cs="Times New Roman"/>
          <w:color w:val="000000" w:themeColor="text1"/>
          <w:sz w:val="24"/>
          <w:szCs w:val="24"/>
        </w:rPr>
      </w:pPr>
      <w:r w:rsidRPr="00697BC5">
        <w:rPr>
          <w:rFonts w:ascii="Times New Roman" w:hAnsi="Times New Roman" w:cs="Times New Roman"/>
          <w:bCs w:val="0"/>
          <w:color w:val="000000" w:themeColor="text1"/>
          <w:sz w:val="24"/>
          <w:szCs w:val="24"/>
        </w:rPr>
        <w:t>Lasers in Military:</w:t>
      </w:r>
    </w:p>
    <w:p w14:paraId="114B7A6A" w14:textId="77777777" w:rsidR="006F535C" w:rsidRPr="0040488C" w:rsidRDefault="006F535C" w:rsidP="006F535C">
      <w:pPr>
        <w:numPr>
          <w:ilvl w:val="0"/>
          <w:numId w:val="8"/>
        </w:numPr>
        <w:spacing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Laser range finders are used to determine the distance to an object.</w:t>
      </w:r>
    </w:p>
    <w:p w14:paraId="17A3FE64" w14:textId="77777777" w:rsidR="006F535C" w:rsidRPr="0040488C" w:rsidRDefault="006F535C" w:rsidP="006F535C">
      <w:pPr>
        <w:numPr>
          <w:ilvl w:val="0"/>
          <w:numId w:val="8"/>
        </w:numPr>
        <w:spacing w:before="100" w:beforeAutospacing="1" w:after="0" w:line="240" w:lineRule="auto"/>
        <w:jc w:val="both"/>
        <w:rPr>
          <w:rFonts w:ascii="Times New Roman" w:hAnsi="Times New Roman" w:cs="Times New Roman"/>
          <w:color w:val="000000" w:themeColor="text1"/>
          <w:sz w:val="24"/>
          <w:szCs w:val="24"/>
        </w:rPr>
      </w:pPr>
      <w:r w:rsidRPr="0040488C">
        <w:rPr>
          <w:rFonts w:ascii="Times New Roman" w:hAnsi="Times New Roman" w:cs="Times New Roman"/>
          <w:color w:val="000000" w:themeColor="text1"/>
          <w:sz w:val="24"/>
          <w:szCs w:val="24"/>
        </w:rPr>
        <w:t>The ring laser gyroscope is used for sensing and measuring very small angle of rotation of the moving objects.</w:t>
      </w:r>
    </w:p>
    <w:p w14:paraId="6E840149" w14:textId="77777777" w:rsidR="00125E24" w:rsidRDefault="00B576AD"/>
    <w:sectPr w:rsidR="00125E24" w:rsidSect="00BE1B2F">
      <w:pgSz w:w="11906" w:h="16838"/>
      <w:pgMar w:top="851" w:right="1440"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8B"/>
    <w:multiLevelType w:val="hybridMultilevel"/>
    <w:tmpl w:val="260D8C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202B4B0E"/>
    <w:multiLevelType w:val="hybridMultilevel"/>
    <w:tmpl w:val="403CA77C"/>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707B47"/>
    <w:multiLevelType w:val="hybridMultilevel"/>
    <w:tmpl w:val="8498541C"/>
    <w:lvl w:ilvl="0" w:tplc="3F40FFC8">
      <w:start w:val="1"/>
      <w:numFmt w:val="decimal"/>
      <w:lvlText w:val="%1."/>
      <w:lvlJc w:val="left"/>
      <w:pPr>
        <w:ind w:left="540" w:hanging="360"/>
      </w:pPr>
      <w:rPr>
        <w:rFonts w:ascii="Times New Roman" w:eastAsia="Times New Roman"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B1A344C"/>
    <w:multiLevelType w:val="multilevel"/>
    <w:tmpl w:val="F46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A0F1D"/>
    <w:multiLevelType w:val="hybridMultilevel"/>
    <w:tmpl w:val="06740D98"/>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6A3C4B"/>
    <w:multiLevelType w:val="multilevel"/>
    <w:tmpl w:val="80C2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66B2F"/>
    <w:multiLevelType w:val="hybridMultilevel"/>
    <w:tmpl w:val="5C8CCA82"/>
    <w:lvl w:ilvl="0" w:tplc="6FAED482">
      <w:start w:val="1"/>
      <w:numFmt w:val="bullet"/>
      <w:lvlText w:val="•"/>
      <w:lvlJc w:val="left"/>
      <w:pPr>
        <w:tabs>
          <w:tab w:val="num" w:pos="720"/>
        </w:tabs>
        <w:ind w:left="720" w:hanging="360"/>
      </w:pPr>
      <w:rPr>
        <w:rFonts w:ascii="Arial" w:hAnsi="Arial" w:hint="default"/>
      </w:rPr>
    </w:lvl>
    <w:lvl w:ilvl="1" w:tplc="3A461526" w:tentative="1">
      <w:start w:val="1"/>
      <w:numFmt w:val="bullet"/>
      <w:lvlText w:val="•"/>
      <w:lvlJc w:val="left"/>
      <w:pPr>
        <w:tabs>
          <w:tab w:val="num" w:pos="1440"/>
        </w:tabs>
        <w:ind w:left="1440" w:hanging="360"/>
      </w:pPr>
      <w:rPr>
        <w:rFonts w:ascii="Arial" w:hAnsi="Arial" w:hint="default"/>
      </w:rPr>
    </w:lvl>
    <w:lvl w:ilvl="2" w:tplc="BD6A1330" w:tentative="1">
      <w:start w:val="1"/>
      <w:numFmt w:val="bullet"/>
      <w:lvlText w:val="•"/>
      <w:lvlJc w:val="left"/>
      <w:pPr>
        <w:tabs>
          <w:tab w:val="num" w:pos="2160"/>
        </w:tabs>
        <w:ind w:left="2160" w:hanging="360"/>
      </w:pPr>
      <w:rPr>
        <w:rFonts w:ascii="Arial" w:hAnsi="Arial" w:hint="default"/>
      </w:rPr>
    </w:lvl>
    <w:lvl w:ilvl="3" w:tplc="60CE5D2E" w:tentative="1">
      <w:start w:val="1"/>
      <w:numFmt w:val="bullet"/>
      <w:lvlText w:val="•"/>
      <w:lvlJc w:val="left"/>
      <w:pPr>
        <w:tabs>
          <w:tab w:val="num" w:pos="2880"/>
        </w:tabs>
        <w:ind w:left="2880" w:hanging="360"/>
      </w:pPr>
      <w:rPr>
        <w:rFonts w:ascii="Arial" w:hAnsi="Arial" w:hint="default"/>
      </w:rPr>
    </w:lvl>
    <w:lvl w:ilvl="4" w:tplc="0B620C60" w:tentative="1">
      <w:start w:val="1"/>
      <w:numFmt w:val="bullet"/>
      <w:lvlText w:val="•"/>
      <w:lvlJc w:val="left"/>
      <w:pPr>
        <w:tabs>
          <w:tab w:val="num" w:pos="3600"/>
        </w:tabs>
        <w:ind w:left="3600" w:hanging="360"/>
      </w:pPr>
      <w:rPr>
        <w:rFonts w:ascii="Arial" w:hAnsi="Arial" w:hint="default"/>
      </w:rPr>
    </w:lvl>
    <w:lvl w:ilvl="5" w:tplc="3C40DECC" w:tentative="1">
      <w:start w:val="1"/>
      <w:numFmt w:val="bullet"/>
      <w:lvlText w:val="•"/>
      <w:lvlJc w:val="left"/>
      <w:pPr>
        <w:tabs>
          <w:tab w:val="num" w:pos="4320"/>
        </w:tabs>
        <w:ind w:left="4320" w:hanging="360"/>
      </w:pPr>
      <w:rPr>
        <w:rFonts w:ascii="Arial" w:hAnsi="Arial" w:hint="default"/>
      </w:rPr>
    </w:lvl>
    <w:lvl w:ilvl="6" w:tplc="B4D00AE2" w:tentative="1">
      <w:start w:val="1"/>
      <w:numFmt w:val="bullet"/>
      <w:lvlText w:val="•"/>
      <w:lvlJc w:val="left"/>
      <w:pPr>
        <w:tabs>
          <w:tab w:val="num" w:pos="5040"/>
        </w:tabs>
        <w:ind w:left="5040" w:hanging="360"/>
      </w:pPr>
      <w:rPr>
        <w:rFonts w:ascii="Arial" w:hAnsi="Arial" w:hint="default"/>
      </w:rPr>
    </w:lvl>
    <w:lvl w:ilvl="7" w:tplc="BEB8238A" w:tentative="1">
      <w:start w:val="1"/>
      <w:numFmt w:val="bullet"/>
      <w:lvlText w:val="•"/>
      <w:lvlJc w:val="left"/>
      <w:pPr>
        <w:tabs>
          <w:tab w:val="num" w:pos="5760"/>
        </w:tabs>
        <w:ind w:left="5760" w:hanging="360"/>
      </w:pPr>
      <w:rPr>
        <w:rFonts w:ascii="Arial" w:hAnsi="Arial" w:hint="default"/>
      </w:rPr>
    </w:lvl>
    <w:lvl w:ilvl="8" w:tplc="E7F08FF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7513D58"/>
    <w:multiLevelType w:val="hybridMultilevel"/>
    <w:tmpl w:val="50541FD2"/>
    <w:lvl w:ilvl="0" w:tplc="079C3322">
      <w:start w:val="1"/>
      <w:numFmt w:val="bullet"/>
      <w:lvlText w:val="•"/>
      <w:lvlJc w:val="left"/>
      <w:pPr>
        <w:tabs>
          <w:tab w:val="num" w:pos="720"/>
        </w:tabs>
        <w:ind w:left="720" w:hanging="360"/>
      </w:pPr>
      <w:rPr>
        <w:rFonts w:ascii="Arial" w:hAnsi="Arial" w:hint="default"/>
      </w:rPr>
    </w:lvl>
    <w:lvl w:ilvl="1" w:tplc="0E58CC58" w:tentative="1">
      <w:start w:val="1"/>
      <w:numFmt w:val="bullet"/>
      <w:lvlText w:val="•"/>
      <w:lvlJc w:val="left"/>
      <w:pPr>
        <w:tabs>
          <w:tab w:val="num" w:pos="1440"/>
        </w:tabs>
        <w:ind w:left="1440" w:hanging="360"/>
      </w:pPr>
      <w:rPr>
        <w:rFonts w:ascii="Arial" w:hAnsi="Arial" w:hint="default"/>
      </w:rPr>
    </w:lvl>
    <w:lvl w:ilvl="2" w:tplc="D7268702" w:tentative="1">
      <w:start w:val="1"/>
      <w:numFmt w:val="bullet"/>
      <w:lvlText w:val="•"/>
      <w:lvlJc w:val="left"/>
      <w:pPr>
        <w:tabs>
          <w:tab w:val="num" w:pos="2160"/>
        </w:tabs>
        <w:ind w:left="2160" w:hanging="360"/>
      </w:pPr>
      <w:rPr>
        <w:rFonts w:ascii="Arial" w:hAnsi="Arial" w:hint="default"/>
      </w:rPr>
    </w:lvl>
    <w:lvl w:ilvl="3" w:tplc="F1B699E8" w:tentative="1">
      <w:start w:val="1"/>
      <w:numFmt w:val="bullet"/>
      <w:lvlText w:val="•"/>
      <w:lvlJc w:val="left"/>
      <w:pPr>
        <w:tabs>
          <w:tab w:val="num" w:pos="2880"/>
        </w:tabs>
        <w:ind w:left="2880" w:hanging="360"/>
      </w:pPr>
      <w:rPr>
        <w:rFonts w:ascii="Arial" w:hAnsi="Arial" w:hint="default"/>
      </w:rPr>
    </w:lvl>
    <w:lvl w:ilvl="4" w:tplc="DCB246E6" w:tentative="1">
      <w:start w:val="1"/>
      <w:numFmt w:val="bullet"/>
      <w:lvlText w:val="•"/>
      <w:lvlJc w:val="left"/>
      <w:pPr>
        <w:tabs>
          <w:tab w:val="num" w:pos="3600"/>
        </w:tabs>
        <w:ind w:left="3600" w:hanging="360"/>
      </w:pPr>
      <w:rPr>
        <w:rFonts w:ascii="Arial" w:hAnsi="Arial" w:hint="default"/>
      </w:rPr>
    </w:lvl>
    <w:lvl w:ilvl="5" w:tplc="3F00577E" w:tentative="1">
      <w:start w:val="1"/>
      <w:numFmt w:val="bullet"/>
      <w:lvlText w:val="•"/>
      <w:lvlJc w:val="left"/>
      <w:pPr>
        <w:tabs>
          <w:tab w:val="num" w:pos="4320"/>
        </w:tabs>
        <w:ind w:left="4320" w:hanging="360"/>
      </w:pPr>
      <w:rPr>
        <w:rFonts w:ascii="Arial" w:hAnsi="Arial" w:hint="default"/>
      </w:rPr>
    </w:lvl>
    <w:lvl w:ilvl="6" w:tplc="171AAB10" w:tentative="1">
      <w:start w:val="1"/>
      <w:numFmt w:val="bullet"/>
      <w:lvlText w:val="•"/>
      <w:lvlJc w:val="left"/>
      <w:pPr>
        <w:tabs>
          <w:tab w:val="num" w:pos="5040"/>
        </w:tabs>
        <w:ind w:left="5040" w:hanging="360"/>
      </w:pPr>
      <w:rPr>
        <w:rFonts w:ascii="Arial" w:hAnsi="Arial" w:hint="default"/>
      </w:rPr>
    </w:lvl>
    <w:lvl w:ilvl="7" w:tplc="FEFE17AE" w:tentative="1">
      <w:start w:val="1"/>
      <w:numFmt w:val="bullet"/>
      <w:lvlText w:val="•"/>
      <w:lvlJc w:val="left"/>
      <w:pPr>
        <w:tabs>
          <w:tab w:val="num" w:pos="5760"/>
        </w:tabs>
        <w:ind w:left="5760" w:hanging="360"/>
      </w:pPr>
      <w:rPr>
        <w:rFonts w:ascii="Arial" w:hAnsi="Arial" w:hint="default"/>
      </w:rPr>
    </w:lvl>
    <w:lvl w:ilvl="8" w:tplc="B046DC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1F203CE"/>
    <w:multiLevelType w:val="hybridMultilevel"/>
    <w:tmpl w:val="5A8E67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3EE27E3"/>
    <w:multiLevelType w:val="multilevel"/>
    <w:tmpl w:val="AD44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2567E"/>
    <w:multiLevelType w:val="hybridMultilevel"/>
    <w:tmpl w:val="B1BAD47A"/>
    <w:lvl w:ilvl="0" w:tplc="45CE731C">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F57B39"/>
    <w:multiLevelType w:val="hybridMultilevel"/>
    <w:tmpl w:val="1F58E164"/>
    <w:lvl w:ilvl="0" w:tplc="334EB162">
      <w:start w:val="1"/>
      <w:numFmt w:val="bullet"/>
      <w:lvlText w:val="•"/>
      <w:lvlJc w:val="left"/>
      <w:pPr>
        <w:tabs>
          <w:tab w:val="num" w:pos="720"/>
        </w:tabs>
        <w:ind w:left="720" w:hanging="360"/>
      </w:pPr>
      <w:rPr>
        <w:rFonts w:ascii="Arial" w:hAnsi="Arial" w:hint="default"/>
      </w:rPr>
    </w:lvl>
    <w:lvl w:ilvl="1" w:tplc="6D34FEE8" w:tentative="1">
      <w:start w:val="1"/>
      <w:numFmt w:val="bullet"/>
      <w:lvlText w:val="•"/>
      <w:lvlJc w:val="left"/>
      <w:pPr>
        <w:tabs>
          <w:tab w:val="num" w:pos="1440"/>
        </w:tabs>
        <w:ind w:left="1440" w:hanging="360"/>
      </w:pPr>
      <w:rPr>
        <w:rFonts w:ascii="Arial" w:hAnsi="Arial" w:hint="default"/>
      </w:rPr>
    </w:lvl>
    <w:lvl w:ilvl="2" w:tplc="C3ECEEF4" w:tentative="1">
      <w:start w:val="1"/>
      <w:numFmt w:val="bullet"/>
      <w:lvlText w:val="•"/>
      <w:lvlJc w:val="left"/>
      <w:pPr>
        <w:tabs>
          <w:tab w:val="num" w:pos="2160"/>
        </w:tabs>
        <w:ind w:left="2160" w:hanging="360"/>
      </w:pPr>
      <w:rPr>
        <w:rFonts w:ascii="Arial" w:hAnsi="Arial" w:hint="default"/>
      </w:rPr>
    </w:lvl>
    <w:lvl w:ilvl="3" w:tplc="AAA4F1FE" w:tentative="1">
      <w:start w:val="1"/>
      <w:numFmt w:val="bullet"/>
      <w:lvlText w:val="•"/>
      <w:lvlJc w:val="left"/>
      <w:pPr>
        <w:tabs>
          <w:tab w:val="num" w:pos="2880"/>
        </w:tabs>
        <w:ind w:left="2880" w:hanging="360"/>
      </w:pPr>
      <w:rPr>
        <w:rFonts w:ascii="Arial" w:hAnsi="Arial" w:hint="default"/>
      </w:rPr>
    </w:lvl>
    <w:lvl w:ilvl="4" w:tplc="621E89D8" w:tentative="1">
      <w:start w:val="1"/>
      <w:numFmt w:val="bullet"/>
      <w:lvlText w:val="•"/>
      <w:lvlJc w:val="left"/>
      <w:pPr>
        <w:tabs>
          <w:tab w:val="num" w:pos="3600"/>
        </w:tabs>
        <w:ind w:left="3600" w:hanging="360"/>
      </w:pPr>
      <w:rPr>
        <w:rFonts w:ascii="Arial" w:hAnsi="Arial" w:hint="default"/>
      </w:rPr>
    </w:lvl>
    <w:lvl w:ilvl="5" w:tplc="B9CAEA24" w:tentative="1">
      <w:start w:val="1"/>
      <w:numFmt w:val="bullet"/>
      <w:lvlText w:val="•"/>
      <w:lvlJc w:val="left"/>
      <w:pPr>
        <w:tabs>
          <w:tab w:val="num" w:pos="4320"/>
        </w:tabs>
        <w:ind w:left="4320" w:hanging="360"/>
      </w:pPr>
      <w:rPr>
        <w:rFonts w:ascii="Arial" w:hAnsi="Arial" w:hint="default"/>
      </w:rPr>
    </w:lvl>
    <w:lvl w:ilvl="6" w:tplc="F038229E" w:tentative="1">
      <w:start w:val="1"/>
      <w:numFmt w:val="bullet"/>
      <w:lvlText w:val="•"/>
      <w:lvlJc w:val="left"/>
      <w:pPr>
        <w:tabs>
          <w:tab w:val="num" w:pos="5040"/>
        </w:tabs>
        <w:ind w:left="5040" w:hanging="360"/>
      </w:pPr>
      <w:rPr>
        <w:rFonts w:ascii="Arial" w:hAnsi="Arial" w:hint="default"/>
      </w:rPr>
    </w:lvl>
    <w:lvl w:ilvl="7" w:tplc="828CDC3E" w:tentative="1">
      <w:start w:val="1"/>
      <w:numFmt w:val="bullet"/>
      <w:lvlText w:val="•"/>
      <w:lvlJc w:val="left"/>
      <w:pPr>
        <w:tabs>
          <w:tab w:val="num" w:pos="5760"/>
        </w:tabs>
        <w:ind w:left="5760" w:hanging="360"/>
      </w:pPr>
      <w:rPr>
        <w:rFonts w:ascii="Arial" w:hAnsi="Arial" w:hint="default"/>
      </w:rPr>
    </w:lvl>
    <w:lvl w:ilvl="8" w:tplc="CA0CE73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A3C7D33"/>
    <w:multiLevelType w:val="hybridMultilevel"/>
    <w:tmpl w:val="5F12B882"/>
    <w:lvl w:ilvl="0" w:tplc="64C4158E">
      <w:start w:val="1"/>
      <w:numFmt w:val="decimal"/>
      <w:lvlText w:val="%1."/>
      <w:lvlJc w:val="left"/>
      <w:pPr>
        <w:ind w:left="735" w:hanging="375"/>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583C52"/>
    <w:multiLevelType w:val="hybridMultilevel"/>
    <w:tmpl w:val="9B34C806"/>
    <w:lvl w:ilvl="0" w:tplc="139EE81C">
      <w:start w:val="1"/>
      <w:numFmt w:val="bullet"/>
      <w:lvlText w:val="•"/>
      <w:lvlJc w:val="left"/>
      <w:pPr>
        <w:tabs>
          <w:tab w:val="num" w:pos="720"/>
        </w:tabs>
        <w:ind w:left="720" w:hanging="360"/>
      </w:pPr>
      <w:rPr>
        <w:rFonts w:ascii="Arial" w:hAnsi="Arial" w:hint="default"/>
      </w:rPr>
    </w:lvl>
    <w:lvl w:ilvl="1" w:tplc="3D60E1EA" w:tentative="1">
      <w:start w:val="1"/>
      <w:numFmt w:val="bullet"/>
      <w:lvlText w:val="•"/>
      <w:lvlJc w:val="left"/>
      <w:pPr>
        <w:tabs>
          <w:tab w:val="num" w:pos="1440"/>
        </w:tabs>
        <w:ind w:left="1440" w:hanging="360"/>
      </w:pPr>
      <w:rPr>
        <w:rFonts w:ascii="Arial" w:hAnsi="Arial" w:hint="default"/>
      </w:rPr>
    </w:lvl>
    <w:lvl w:ilvl="2" w:tplc="8F9E04F8" w:tentative="1">
      <w:start w:val="1"/>
      <w:numFmt w:val="bullet"/>
      <w:lvlText w:val="•"/>
      <w:lvlJc w:val="left"/>
      <w:pPr>
        <w:tabs>
          <w:tab w:val="num" w:pos="2160"/>
        </w:tabs>
        <w:ind w:left="2160" w:hanging="360"/>
      </w:pPr>
      <w:rPr>
        <w:rFonts w:ascii="Arial" w:hAnsi="Arial" w:hint="default"/>
      </w:rPr>
    </w:lvl>
    <w:lvl w:ilvl="3" w:tplc="DB74ABE8" w:tentative="1">
      <w:start w:val="1"/>
      <w:numFmt w:val="bullet"/>
      <w:lvlText w:val="•"/>
      <w:lvlJc w:val="left"/>
      <w:pPr>
        <w:tabs>
          <w:tab w:val="num" w:pos="2880"/>
        </w:tabs>
        <w:ind w:left="2880" w:hanging="360"/>
      </w:pPr>
      <w:rPr>
        <w:rFonts w:ascii="Arial" w:hAnsi="Arial" w:hint="default"/>
      </w:rPr>
    </w:lvl>
    <w:lvl w:ilvl="4" w:tplc="7D686114" w:tentative="1">
      <w:start w:val="1"/>
      <w:numFmt w:val="bullet"/>
      <w:lvlText w:val="•"/>
      <w:lvlJc w:val="left"/>
      <w:pPr>
        <w:tabs>
          <w:tab w:val="num" w:pos="3600"/>
        </w:tabs>
        <w:ind w:left="3600" w:hanging="360"/>
      </w:pPr>
      <w:rPr>
        <w:rFonts w:ascii="Arial" w:hAnsi="Arial" w:hint="default"/>
      </w:rPr>
    </w:lvl>
    <w:lvl w:ilvl="5" w:tplc="CE763E32" w:tentative="1">
      <w:start w:val="1"/>
      <w:numFmt w:val="bullet"/>
      <w:lvlText w:val="•"/>
      <w:lvlJc w:val="left"/>
      <w:pPr>
        <w:tabs>
          <w:tab w:val="num" w:pos="4320"/>
        </w:tabs>
        <w:ind w:left="4320" w:hanging="360"/>
      </w:pPr>
      <w:rPr>
        <w:rFonts w:ascii="Arial" w:hAnsi="Arial" w:hint="default"/>
      </w:rPr>
    </w:lvl>
    <w:lvl w:ilvl="6" w:tplc="7D9EBA26" w:tentative="1">
      <w:start w:val="1"/>
      <w:numFmt w:val="bullet"/>
      <w:lvlText w:val="•"/>
      <w:lvlJc w:val="left"/>
      <w:pPr>
        <w:tabs>
          <w:tab w:val="num" w:pos="5040"/>
        </w:tabs>
        <w:ind w:left="5040" w:hanging="360"/>
      </w:pPr>
      <w:rPr>
        <w:rFonts w:ascii="Arial" w:hAnsi="Arial" w:hint="default"/>
      </w:rPr>
    </w:lvl>
    <w:lvl w:ilvl="7" w:tplc="E0BE8858" w:tentative="1">
      <w:start w:val="1"/>
      <w:numFmt w:val="bullet"/>
      <w:lvlText w:val="•"/>
      <w:lvlJc w:val="left"/>
      <w:pPr>
        <w:tabs>
          <w:tab w:val="num" w:pos="5760"/>
        </w:tabs>
        <w:ind w:left="5760" w:hanging="360"/>
      </w:pPr>
      <w:rPr>
        <w:rFonts w:ascii="Arial" w:hAnsi="Arial" w:hint="default"/>
      </w:rPr>
    </w:lvl>
    <w:lvl w:ilvl="8" w:tplc="365E3E8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DD86633"/>
    <w:multiLevelType w:val="multilevel"/>
    <w:tmpl w:val="F52E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A66BC3"/>
    <w:multiLevelType w:val="multilevel"/>
    <w:tmpl w:val="DEB2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0C60DA"/>
    <w:multiLevelType w:val="hybridMultilevel"/>
    <w:tmpl w:val="8CD6855A"/>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981A61"/>
    <w:multiLevelType w:val="hybridMultilevel"/>
    <w:tmpl w:val="4A5E5BC6"/>
    <w:lvl w:ilvl="0" w:tplc="46D836F2">
      <w:start w:val="1"/>
      <w:numFmt w:val="bullet"/>
      <w:lvlText w:val="•"/>
      <w:lvlJc w:val="left"/>
      <w:pPr>
        <w:tabs>
          <w:tab w:val="num" w:pos="720"/>
        </w:tabs>
        <w:ind w:left="720" w:hanging="360"/>
      </w:pPr>
      <w:rPr>
        <w:rFonts w:ascii="Arial" w:hAnsi="Arial" w:hint="default"/>
      </w:rPr>
    </w:lvl>
    <w:lvl w:ilvl="1" w:tplc="46349F08" w:tentative="1">
      <w:start w:val="1"/>
      <w:numFmt w:val="bullet"/>
      <w:lvlText w:val="•"/>
      <w:lvlJc w:val="left"/>
      <w:pPr>
        <w:tabs>
          <w:tab w:val="num" w:pos="1440"/>
        </w:tabs>
        <w:ind w:left="1440" w:hanging="360"/>
      </w:pPr>
      <w:rPr>
        <w:rFonts w:ascii="Arial" w:hAnsi="Arial" w:hint="default"/>
      </w:rPr>
    </w:lvl>
    <w:lvl w:ilvl="2" w:tplc="618A7890" w:tentative="1">
      <w:start w:val="1"/>
      <w:numFmt w:val="bullet"/>
      <w:lvlText w:val="•"/>
      <w:lvlJc w:val="left"/>
      <w:pPr>
        <w:tabs>
          <w:tab w:val="num" w:pos="2160"/>
        </w:tabs>
        <w:ind w:left="2160" w:hanging="360"/>
      </w:pPr>
      <w:rPr>
        <w:rFonts w:ascii="Arial" w:hAnsi="Arial" w:hint="default"/>
      </w:rPr>
    </w:lvl>
    <w:lvl w:ilvl="3" w:tplc="B8FADA72" w:tentative="1">
      <w:start w:val="1"/>
      <w:numFmt w:val="bullet"/>
      <w:lvlText w:val="•"/>
      <w:lvlJc w:val="left"/>
      <w:pPr>
        <w:tabs>
          <w:tab w:val="num" w:pos="2880"/>
        </w:tabs>
        <w:ind w:left="2880" w:hanging="360"/>
      </w:pPr>
      <w:rPr>
        <w:rFonts w:ascii="Arial" w:hAnsi="Arial" w:hint="default"/>
      </w:rPr>
    </w:lvl>
    <w:lvl w:ilvl="4" w:tplc="E9BEA72A" w:tentative="1">
      <w:start w:val="1"/>
      <w:numFmt w:val="bullet"/>
      <w:lvlText w:val="•"/>
      <w:lvlJc w:val="left"/>
      <w:pPr>
        <w:tabs>
          <w:tab w:val="num" w:pos="3600"/>
        </w:tabs>
        <w:ind w:left="3600" w:hanging="360"/>
      </w:pPr>
      <w:rPr>
        <w:rFonts w:ascii="Arial" w:hAnsi="Arial" w:hint="default"/>
      </w:rPr>
    </w:lvl>
    <w:lvl w:ilvl="5" w:tplc="7B8657FE" w:tentative="1">
      <w:start w:val="1"/>
      <w:numFmt w:val="bullet"/>
      <w:lvlText w:val="•"/>
      <w:lvlJc w:val="left"/>
      <w:pPr>
        <w:tabs>
          <w:tab w:val="num" w:pos="4320"/>
        </w:tabs>
        <w:ind w:left="4320" w:hanging="360"/>
      </w:pPr>
      <w:rPr>
        <w:rFonts w:ascii="Arial" w:hAnsi="Arial" w:hint="default"/>
      </w:rPr>
    </w:lvl>
    <w:lvl w:ilvl="6" w:tplc="066EE9C8" w:tentative="1">
      <w:start w:val="1"/>
      <w:numFmt w:val="bullet"/>
      <w:lvlText w:val="•"/>
      <w:lvlJc w:val="left"/>
      <w:pPr>
        <w:tabs>
          <w:tab w:val="num" w:pos="5040"/>
        </w:tabs>
        <w:ind w:left="5040" w:hanging="360"/>
      </w:pPr>
      <w:rPr>
        <w:rFonts w:ascii="Arial" w:hAnsi="Arial" w:hint="default"/>
      </w:rPr>
    </w:lvl>
    <w:lvl w:ilvl="7" w:tplc="33862D7C" w:tentative="1">
      <w:start w:val="1"/>
      <w:numFmt w:val="bullet"/>
      <w:lvlText w:val="•"/>
      <w:lvlJc w:val="left"/>
      <w:pPr>
        <w:tabs>
          <w:tab w:val="num" w:pos="5760"/>
        </w:tabs>
        <w:ind w:left="5760" w:hanging="360"/>
      </w:pPr>
      <w:rPr>
        <w:rFonts w:ascii="Arial" w:hAnsi="Arial" w:hint="default"/>
      </w:rPr>
    </w:lvl>
    <w:lvl w:ilvl="8" w:tplc="42029FF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
  </w:num>
  <w:num w:numId="3">
    <w:abstractNumId w:val="12"/>
  </w:num>
  <w:num w:numId="4">
    <w:abstractNumId w:val="9"/>
  </w:num>
  <w:num w:numId="5">
    <w:abstractNumId w:val="5"/>
  </w:num>
  <w:num w:numId="6">
    <w:abstractNumId w:val="14"/>
  </w:num>
  <w:num w:numId="7">
    <w:abstractNumId w:val="3"/>
  </w:num>
  <w:num w:numId="8">
    <w:abstractNumId w:val="15"/>
  </w:num>
  <w:num w:numId="9">
    <w:abstractNumId w:val="16"/>
  </w:num>
  <w:num w:numId="10">
    <w:abstractNumId w:val="1"/>
  </w:num>
  <w:num w:numId="11">
    <w:abstractNumId w:val="10"/>
  </w:num>
  <w:num w:numId="12">
    <w:abstractNumId w:val="4"/>
  </w:num>
  <w:num w:numId="13">
    <w:abstractNumId w:val="17"/>
  </w:num>
  <w:num w:numId="14">
    <w:abstractNumId w:val="6"/>
  </w:num>
  <w:num w:numId="15">
    <w:abstractNumId w:val="7"/>
  </w:num>
  <w:num w:numId="16">
    <w:abstractNumId w:val="11"/>
  </w:num>
  <w:num w:numId="17">
    <w:abstractNumId w:val="1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ED"/>
    <w:rsid w:val="001B01DC"/>
    <w:rsid w:val="003177ED"/>
    <w:rsid w:val="00656AB9"/>
    <w:rsid w:val="00685EDC"/>
    <w:rsid w:val="006F535C"/>
    <w:rsid w:val="00762D10"/>
    <w:rsid w:val="00B576AD"/>
    <w:rsid w:val="00BE1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D0B6"/>
  <w15:chartTrackingRefBased/>
  <w15:docId w15:val="{CEF42BF9-1E85-42A1-B0F6-375859684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535C"/>
    <w:pPr>
      <w:spacing w:after="200" w:line="276" w:lineRule="auto"/>
    </w:pPr>
    <w:rPr>
      <w:lang w:val="en-US"/>
    </w:rPr>
  </w:style>
  <w:style w:type="paragraph" w:styleId="Heading2">
    <w:name w:val="heading 2"/>
    <w:basedOn w:val="Normal"/>
    <w:link w:val="Heading2Char"/>
    <w:uiPriority w:val="9"/>
    <w:qFormat/>
    <w:rsid w:val="006F53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F535C"/>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535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F535C"/>
    <w:rPr>
      <w:rFonts w:asciiTheme="majorHAnsi" w:eastAsiaTheme="majorEastAsia" w:hAnsiTheme="majorHAnsi" w:cstheme="majorBidi"/>
      <w:b/>
      <w:bCs/>
      <w:color w:val="4472C4" w:themeColor="accent1"/>
      <w:lang w:val="en-US"/>
    </w:rPr>
  </w:style>
  <w:style w:type="paragraph" w:styleId="ListParagraph">
    <w:name w:val="List Paragraph"/>
    <w:basedOn w:val="Normal"/>
    <w:link w:val="ListParagraphChar"/>
    <w:uiPriority w:val="34"/>
    <w:qFormat/>
    <w:rsid w:val="006F535C"/>
    <w:pPr>
      <w:ind w:left="720"/>
      <w:contextualSpacing/>
    </w:pPr>
  </w:style>
  <w:style w:type="paragraph" w:styleId="NormalWeb">
    <w:name w:val="Normal (Web)"/>
    <w:basedOn w:val="Normal"/>
    <w:uiPriority w:val="99"/>
    <w:unhideWhenUsed/>
    <w:rsid w:val="006F535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F535C"/>
    <w:rPr>
      <w:color w:val="0000FF"/>
      <w:u w:val="single"/>
    </w:rPr>
  </w:style>
  <w:style w:type="character" w:customStyle="1" w:styleId="ListParagraphChar">
    <w:name w:val="List Paragraph Char"/>
    <w:link w:val="ListParagraph"/>
    <w:uiPriority w:val="34"/>
    <w:locked/>
    <w:rsid w:val="006F535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www.britannica.com/science/energy-state" TargetMode="External"/><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9.jpeg"/><Relationship Id="rId22" Type="http://schemas.openxmlformats.org/officeDocument/2006/relationships/hyperlink" Target="http://www.physics-and-radio-electronics.com/physics/laser/heliumneonlas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10</Pages>
  <Words>3816</Words>
  <Characters>21752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staff</cp:lastModifiedBy>
  <cp:revision>5</cp:revision>
  <cp:lastPrinted>2025-12-10T04:17:00Z</cp:lastPrinted>
  <dcterms:created xsi:type="dcterms:W3CDTF">2025-12-10T04:15:00Z</dcterms:created>
  <dcterms:modified xsi:type="dcterms:W3CDTF">2025-12-11T09:54:00Z</dcterms:modified>
</cp:coreProperties>
</file>