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FE21" w14:textId="77777777" w:rsidR="00511ECF" w:rsidRDefault="00511ECF" w:rsidP="00181A01">
      <w:pPr>
        <w:pStyle w:val="BodyText"/>
        <w:bidi/>
        <w:rPr>
          <w:rFonts w:ascii="Times New Roman" w:hint="cs"/>
          <w:b w:val="0"/>
          <w:sz w:val="36"/>
          <w:rtl/>
        </w:rPr>
      </w:pPr>
    </w:p>
    <w:p w14:paraId="51E6E77E" w14:textId="77777777" w:rsidR="00511ECF" w:rsidRDefault="00511ECF">
      <w:pPr>
        <w:pStyle w:val="BodyText"/>
        <w:rPr>
          <w:rFonts w:ascii="Times New Roman"/>
          <w:b w:val="0"/>
          <w:sz w:val="36"/>
        </w:rPr>
      </w:pPr>
    </w:p>
    <w:p w14:paraId="224BACC2" w14:textId="77777777" w:rsidR="00511ECF" w:rsidRDefault="00511ECF">
      <w:pPr>
        <w:pStyle w:val="BodyText"/>
        <w:spacing w:before="348"/>
        <w:rPr>
          <w:rFonts w:ascii="Times New Roman"/>
          <w:b w:val="0"/>
          <w:sz w:val="36"/>
        </w:rPr>
      </w:pPr>
    </w:p>
    <w:p w14:paraId="4C2F5C1A" w14:textId="2F34E6F8" w:rsidR="00511ECF" w:rsidRDefault="00FF1DB7">
      <w:pPr>
        <w:pStyle w:val="Title"/>
      </w:pPr>
      <w:r>
        <w:t>IY497: Computer Architecture Programming Tasks</w:t>
      </w:r>
    </w:p>
    <w:p w14:paraId="4FED322D" w14:textId="77777777" w:rsidR="00511ECF" w:rsidRDefault="00511ECF">
      <w:pPr>
        <w:rPr>
          <w:b/>
          <w:sz w:val="36"/>
        </w:rPr>
      </w:pPr>
    </w:p>
    <w:p w14:paraId="59AAD54B" w14:textId="77777777" w:rsidR="00511ECF" w:rsidRDefault="00511ECF">
      <w:pPr>
        <w:rPr>
          <w:b/>
          <w:sz w:val="36"/>
        </w:rPr>
      </w:pPr>
    </w:p>
    <w:p w14:paraId="09C57C23" w14:textId="77777777" w:rsidR="00511ECF" w:rsidRDefault="00511ECF">
      <w:pPr>
        <w:rPr>
          <w:b/>
          <w:sz w:val="36"/>
        </w:rPr>
      </w:pPr>
    </w:p>
    <w:p w14:paraId="7837EEAD" w14:textId="77777777" w:rsidR="00511ECF" w:rsidRDefault="00511ECF">
      <w:pPr>
        <w:rPr>
          <w:b/>
          <w:sz w:val="36"/>
        </w:rPr>
      </w:pPr>
    </w:p>
    <w:p w14:paraId="14CC6A3F" w14:textId="77777777" w:rsidR="00511ECF" w:rsidRDefault="00511ECF">
      <w:pPr>
        <w:rPr>
          <w:b/>
          <w:sz w:val="36"/>
        </w:rPr>
      </w:pPr>
    </w:p>
    <w:p w14:paraId="0114AF0F" w14:textId="77777777" w:rsidR="00511ECF" w:rsidRDefault="00511ECF">
      <w:pPr>
        <w:rPr>
          <w:b/>
          <w:sz w:val="36"/>
        </w:rPr>
      </w:pPr>
    </w:p>
    <w:p w14:paraId="118C8075" w14:textId="620ACD8E" w:rsidR="00511ECF" w:rsidRDefault="00511ECF">
      <w:pPr>
        <w:rPr>
          <w:b/>
          <w:sz w:val="36"/>
        </w:rPr>
      </w:pPr>
    </w:p>
    <w:p w14:paraId="5628D036" w14:textId="77777777" w:rsidR="00511ECF" w:rsidRDefault="00511ECF">
      <w:pPr>
        <w:rPr>
          <w:b/>
          <w:sz w:val="36"/>
        </w:rPr>
      </w:pPr>
    </w:p>
    <w:p w14:paraId="76C88670" w14:textId="77777777" w:rsidR="00511ECF" w:rsidRDefault="00511ECF">
      <w:pPr>
        <w:spacing w:before="288"/>
        <w:rPr>
          <w:b/>
          <w:sz w:val="36"/>
        </w:rPr>
      </w:pPr>
    </w:p>
    <w:p w14:paraId="05DA5E8B" w14:textId="77777777" w:rsidR="00511ECF" w:rsidRDefault="00000000">
      <w:pPr>
        <w:ind w:left="146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I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confirm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that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this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assignment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is</w:t>
      </w:r>
      <w:r>
        <w:rPr>
          <w:rFonts w:ascii="Arial"/>
          <w:b/>
          <w:i/>
          <w:spacing w:val="-7"/>
          <w:sz w:val="20"/>
        </w:rPr>
        <w:t xml:space="preserve"> </w:t>
      </w:r>
      <w:r>
        <w:rPr>
          <w:rFonts w:ascii="Arial"/>
          <w:b/>
          <w:i/>
          <w:sz w:val="20"/>
        </w:rPr>
        <w:t>my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own</w:t>
      </w:r>
      <w:r>
        <w:rPr>
          <w:rFonts w:ascii="Arial"/>
          <w:b/>
          <w:i/>
          <w:spacing w:val="-4"/>
          <w:sz w:val="20"/>
        </w:rPr>
        <w:t xml:space="preserve"> work.</w:t>
      </w:r>
    </w:p>
    <w:p w14:paraId="2569A4AF" w14:textId="77777777" w:rsidR="00511ECF" w:rsidRDefault="00000000">
      <w:pPr>
        <w:spacing w:before="1"/>
        <w:ind w:left="1463" w:right="138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Where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I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have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referred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to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academic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sources,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I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have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provided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in-text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citations and included the sources in the final reference list.</w:t>
      </w:r>
    </w:p>
    <w:p w14:paraId="60DF8B2A" w14:textId="77777777" w:rsidR="00511ECF" w:rsidRDefault="00511ECF">
      <w:pPr>
        <w:pStyle w:val="BodyText"/>
        <w:rPr>
          <w:i/>
          <w:sz w:val="20"/>
        </w:rPr>
      </w:pPr>
    </w:p>
    <w:p w14:paraId="7AEAAFEF" w14:textId="77777777" w:rsidR="00511ECF" w:rsidRDefault="00511ECF">
      <w:pPr>
        <w:pStyle w:val="BodyText"/>
        <w:rPr>
          <w:i/>
          <w:sz w:val="20"/>
        </w:rPr>
      </w:pPr>
    </w:p>
    <w:p w14:paraId="186C5053" w14:textId="77777777" w:rsidR="00511ECF" w:rsidRDefault="00511ECF">
      <w:pPr>
        <w:pStyle w:val="BodyText"/>
        <w:rPr>
          <w:i/>
          <w:sz w:val="20"/>
        </w:rPr>
      </w:pPr>
    </w:p>
    <w:p w14:paraId="0E52343B" w14:textId="77777777" w:rsidR="00511ECF" w:rsidRDefault="00000000">
      <w:pPr>
        <w:pStyle w:val="BodyText"/>
        <w:spacing w:before="7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51A3CD61" wp14:editId="140AE393">
            <wp:simplePos x="0" y="0"/>
            <wp:positionH relativeFrom="page">
              <wp:posOffset>914400</wp:posOffset>
            </wp:positionH>
            <wp:positionV relativeFrom="paragraph">
              <wp:posOffset>211483</wp:posOffset>
            </wp:positionV>
            <wp:extent cx="1620709" cy="603503"/>
            <wp:effectExtent l="0" t="0" r="0" b="0"/>
            <wp:wrapTopAndBottom/>
            <wp:docPr id="1" name="Image 1" descr="A blue text on a white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text on a white background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709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A7821" w14:textId="77777777" w:rsidR="00511ECF" w:rsidRDefault="00000000">
      <w:pPr>
        <w:pStyle w:val="BodyText"/>
        <w:spacing w:before="187"/>
        <w:ind w:left="23"/>
        <w:rPr>
          <w:rFonts w:ascii="Calibri" w:hAnsi="Calibri"/>
        </w:rPr>
      </w:pPr>
      <w:r>
        <w:rPr>
          <w:rFonts w:ascii="Calibri" w:hAnsi="Calibri"/>
        </w:rPr>
        <w:t>KAPLAN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INTERNATIONAL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COLLEGE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LONDON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IYO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COMPUTER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SCIENCE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PROGRAMME</w:t>
      </w:r>
    </w:p>
    <w:p w14:paraId="60CF4268" w14:textId="6A938BC1" w:rsidR="00511ECF" w:rsidRDefault="00000000">
      <w:pPr>
        <w:pStyle w:val="BodyText"/>
        <w:tabs>
          <w:tab w:val="left" w:pos="1559"/>
        </w:tabs>
        <w:spacing w:before="183" w:line="400" w:lineRule="auto"/>
        <w:ind w:left="23" w:right="5327"/>
        <w:rPr>
          <w:rFonts w:ascii="Calibri"/>
        </w:rPr>
      </w:pPr>
      <w:r>
        <w:rPr>
          <w:rFonts w:ascii="Calibri"/>
        </w:rPr>
        <w:t>Module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Title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80"/>
          <w:w w:val="150"/>
        </w:rPr>
        <w:t xml:space="preserve"> </w:t>
      </w:r>
      <w:r>
        <w:rPr>
          <w:rFonts w:ascii="Calibri"/>
        </w:rPr>
        <w:t>Module Code :</w:t>
      </w:r>
      <w:r>
        <w:rPr>
          <w:rFonts w:ascii="Calibri"/>
        </w:rPr>
        <w:tab/>
      </w:r>
    </w:p>
    <w:p w14:paraId="0A33875F" w14:textId="77777777" w:rsidR="00511ECF" w:rsidRDefault="00000000">
      <w:pPr>
        <w:pStyle w:val="BodyText"/>
        <w:tabs>
          <w:tab w:val="left" w:pos="1312"/>
        </w:tabs>
        <w:spacing w:before="3"/>
        <w:ind w:left="23"/>
        <w:rPr>
          <w:rFonts w:ascii="Calibri"/>
        </w:rPr>
      </w:pPr>
      <w:proofErr w:type="spellStart"/>
      <w:r>
        <w:rPr>
          <w:rFonts w:ascii="Calibri"/>
          <w:spacing w:val="-2"/>
        </w:rPr>
        <w:t>Pnumber</w:t>
      </w:r>
      <w:proofErr w:type="spellEnd"/>
      <w:r>
        <w:rPr>
          <w:rFonts w:ascii="Calibri"/>
        </w:rPr>
        <w:tab/>
      </w:r>
      <w:r>
        <w:rPr>
          <w:rFonts w:ascii="Calibri"/>
          <w:spacing w:val="-10"/>
        </w:rPr>
        <w:t>:</w:t>
      </w:r>
    </w:p>
    <w:p w14:paraId="75DD0E17" w14:textId="77777777" w:rsidR="00511ECF" w:rsidRDefault="00000000">
      <w:pPr>
        <w:pStyle w:val="BodyText"/>
        <w:tabs>
          <w:tab w:val="left" w:pos="1313"/>
        </w:tabs>
        <w:spacing w:before="180"/>
        <w:ind w:left="23"/>
        <w:rPr>
          <w:rFonts w:ascii="Calibri"/>
        </w:rPr>
      </w:pPr>
      <w:r>
        <w:rPr>
          <w:rFonts w:ascii="Calibri"/>
          <w:spacing w:val="-4"/>
        </w:rPr>
        <w:t>Name</w:t>
      </w:r>
      <w:r>
        <w:rPr>
          <w:rFonts w:ascii="Calibri"/>
        </w:rPr>
        <w:tab/>
      </w:r>
      <w:r>
        <w:rPr>
          <w:rFonts w:ascii="Calibri"/>
          <w:spacing w:val="-10"/>
        </w:rPr>
        <w:t>:</w:t>
      </w:r>
    </w:p>
    <w:p w14:paraId="3C728C9B" w14:textId="77777777" w:rsidR="00511ECF" w:rsidRDefault="00511ECF">
      <w:pPr>
        <w:pStyle w:val="BodyText"/>
        <w:rPr>
          <w:rFonts w:ascii="Calibri"/>
        </w:rPr>
        <w:sectPr w:rsidR="00511ECF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1188E0B7" w14:textId="77777777" w:rsidR="00511ECF" w:rsidRDefault="00000000">
      <w:pPr>
        <w:spacing w:before="62"/>
        <w:ind w:left="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CONTENTS:</w:t>
      </w:r>
    </w:p>
    <w:p w14:paraId="4B218E1E" w14:textId="77777777" w:rsidR="00511ECF" w:rsidRDefault="00511ECF">
      <w:pPr>
        <w:pStyle w:val="BodyText"/>
        <w:rPr>
          <w:sz w:val="20"/>
        </w:rPr>
      </w:pPr>
    </w:p>
    <w:p w14:paraId="6155F33B" w14:textId="77777777" w:rsidR="00511ECF" w:rsidRDefault="00511ECF">
      <w:pPr>
        <w:pStyle w:val="BodyText"/>
        <w:spacing w:before="96" w:after="1"/>
        <w:rPr>
          <w:sz w:val="20"/>
        </w:rPr>
      </w:pPr>
    </w:p>
    <w:tbl>
      <w:tblPr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6664"/>
        <w:gridCol w:w="1083"/>
      </w:tblGrid>
      <w:tr w:rsidR="00511ECF" w14:paraId="265CBC24" w14:textId="77777777">
        <w:trPr>
          <w:trHeight w:val="268"/>
        </w:trPr>
        <w:tc>
          <w:tcPr>
            <w:tcW w:w="552" w:type="dxa"/>
          </w:tcPr>
          <w:p w14:paraId="39611293" w14:textId="77777777" w:rsidR="00511ECF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No:</w:t>
            </w:r>
          </w:p>
        </w:tc>
        <w:tc>
          <w:tcPr>
            <w:tcW w:w="6664" w:type="dxa"/>
          </w:tcPr>
          <w:p w14:paraId="5C1259B5" w14:textId="77777777" w:rsidR="00511ECF" w:rsidRDefault="00000000">
            <w:pPr>
              <w:pStyle w:val="TableParagraph"/>
              <w:spacing w:line="248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</w:rPr>
              <w:t>Topic</w:t>
            </w:r>
          </w:p>
        </w:tc>
        <w:tc>
          <w:tcPr>
            <w:tcW w:w="1083" w:type="dxa"/>
          </w:tcPr>
          <w:p w14:paraId="47085975" w14:textId="77777777" w:rsidR="00511ECF" w:rsidRDefault="00000000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Pg.</w:t>
            </w:r>
            <w:r>
              <w:rPr>
                <w:b/>
                <w:spacing w:val="-5"/>
              </w:rPr>
              <w:t xml:space="preserve"> No</w:t>
            </w:r>
          </w:p>
        </w:tc>
      </w:tr>
      <w:tr w:rsidR="00511ECF" w14:paraId="3F003D28" w14:textId="77777777">
        <w:trPr>
          <w:trHeight w:val="282"/>
        </w:trPr>
        <w:tc>
          <w:tcPr>
            <w:tcW w:w="552" w:type="dxa"/>
            <w:tcBorders>
              <w:bottom w:val="nil"/>
            </w:tcBorders>
          </w:tcPr>
          <w:p w14:paraId="4EAA745D" w14:textId="77777777" w:rsidR="00511EC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6664" w:type="dxa"/>
            <w:tcBorders>
              <w:bottom w:val="nil"/>
            </w:tcBorders>
          </w:tcPr>
          <w:p w14:paraId="7C3EF1F7" w14:textId="64298951" w:rsidR="00511ECF" w:rsidRDefault="00511ECF">
            <w:pPr>
              <w:pStyle w:val="TableParagraph"/>
              <w:rPr>
                <w:b/>
              </w:rPr>
            </w:pPr>
          </w:p>
        </w:tc>
        <w:tc>
          <w:tcPr>
            <w:tcW w:w="1083" w:type="dxa"/>
            <w:vMerge w:val="restart"/>
          </w:tcPr>
          <w:p w14:paraId="15D59D4D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11ECF" w14:paraId="45DDC5D4" w14:textId="77777777">
        <w:trPr>
          <w:trHeight w:val="258"/>
        </w:trPr>
        <w:tc>
          <w:tcPr>
            <w:tcW w:w="552" w:type="dxa"/>
            <w:tcBorders>
              <w:top w:val="nil"/>
              <w:bottom w:val="nil"/>
            </w:tcBorders>
          </w:tcPr>
          <w:p w14:paraId="07370B7D" w14:textId="77777777" w:rsidR="00511ECF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5"/>
              </w:rPr>
              <w:t>1.1</w:t>
            </w:r>
          </w:p>
        </w:tc>
        <w:tc>
          <w:tcPr>
            <w:tcW w:w="6664" w:type="dxa"/>
            <w:tcBorders>
              <w:top w:val="nil"/>
              <w:bottom w:val="nil"/>
            </w:tcBorders>
          </w:tcPr>
          <w:p w14:paraId="65C079B9" w14:textId="2885D24D" w:rsidR="00511ECF" w:rsidRDefault="00511ECF">
            <w:pPr>
              <w:pStyle w:val="TableParagraph"/>
              <w:spacing w:line="239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240A9AB5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66A3CBD1" w14:textId="77777777">
        <w:trPr>
          <w:trHeight w:val="244"/>
        </w:trPr>
        <w:tc>
          <w:tcPr>
            <w:tcW w:w="552" w:type="dxa"/>
            <w:tcBorders>
              <w:top w:val="nil"/>
            </w:tcBorders>
          </w:tcPr>
          <w:p w14:paraId="67FB3912" w14:textId="77777777" w:rsidR="00511ECF" w:rsidRDefault="00000000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5"/>
              </w:rPr>
              <w:t>1.2</w:t>
            </w:r>
          </w:p>
        </w:tc>
        <w:tc>
          <w:tcPr>
            <w:tcW w:w="6664" w:type="dxa"/>
            <w:tcBorders>
              <w:top w:val="nil"/>
            </w:tcBorders>
          </w:tcPr>
          <w:p w14:paraId="2BC94653" w14:textId="30E1A0B3" w:rsidR="00511ECF" w:rsidRDefault="00511ECF">
            <w:pPr>
              <w:pStyle w:val="TableParagraph"/>
              <w:spacing w:line="224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639BAF5F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7657C4E9" w14:textId="77777777">
        <w:trPr>
          <w:trHeight w:val="282"/>
        </w:trPr>
        <w:tc>
          <w:tcPr>
            <w:tcW w:w="552" w:type="dxa"/>
            <w:tcBorders>
              <w:bottom w:val="nil"/>
            </w:tcBorders>
          </w:tcPr>
          <w:p w14:paraId="34CEF7E1" w14:textId="77777777" w:rsidR="00511EC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664" w:type="dxa"/>
            <w:tcBorders>
              <w:bottom w:val="nil"/>
            </w:tcBorders>
          </w:tcPr>
          <w:p w14:paraId="03083C3F" w14:textId="5ADECCDD" w:rsidR="00511ECF" w:rsidRDefault="00511ECF">
            <w:pPr>
              <w:pStyle w:val="TableParagraph"/>
              <w:rPr>
                <w:b/>
              </w:rPr>
            </w:pPr>
          </w:p>
        </w:tc>
        <w:tc>
          <w:tcPr>
            <w:tcW w:w="1083" w:type="dxa"/>
            <w:vMerge w:val="restart"/>
          </w:tcPr>
          <w:p w14:paraId="6DFBF7A1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11ECF" w14:paraId="01DDB92C" w14:textId="77777777">
        <w:trPr>
          <w:trHeight w:val="257"/>
        </w:trPr>
        <w:tc>
          <w:tcPr>
            <w:tcW w:w="552" w:type="dxa"/>
            <w:tcBorders>
              <w:top w:val="nil"/>
              <w:bottom w:val="nil"/>
            </w:tcBorders>
          </w:tcPr>
          <w:p w14:paraId="202A254B" w14:textId="77777777" w:rsidR="00511ECF" w:rsidRDefault="00000000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5"/>
              </w:rPr>
              <w:t>2.1</w:t>
            </w:r>
          </w:p>
        </w:tc>
        <w:tc>
          <w:tcPr>
            <w:tcW w:w="6664" w:type="dxa"/>
            <w:tcBorders>
              <w:top w:val="nil"/>
              <w:bottom w:val="nil"/>
            </w:tcBorders>
          </w:tcPr>
          <w:p w14:paraId="0BE57176" w14:textId="30663252" w:rsidR="00511ECF" w:rsidRDefault="00511ECF">
            <w:pPr>
              <w:pStyle w:val="TableParagraph"/>
              <w:spacing w:line="238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7C3E6CB8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63814C3F" w14:textId="77777777">
        <w:trPr>
          <w:trHeight w:val="243"/>
        </w:trPr>
        <w:tc>
          <w:tcPr>
            <w:tcW w:w="552" w:type="dxa"/>
            <w:tcBorders>
              <w:top w:val="nil"/>
            </w:tcBorders>
          </w:tcPr>
          <w:p w14:paraId="321576DF" w14:textId="77777777" w:rsidR="00511ECF" w:rsidRDefault="00000000">
            <w:pPr>
              <w:pStyle w:val="TableParagraph"/>
              <w:spacing w:line="223" w:lineRule="exact"/>
              <w:rPr>
                <w:b/>
              </w:rPr>
            </w:pPr>
            <w:r>
              <w:rPr>
                <w:b/>
                <w:spacing w:val="-5"/>
              </w:rPr>
              <w:t>2.2</w:t>
            </w:r>
          </w:p>
        </w:tc>
        <w:tc>
          <w:tcPr>
            <w:tcW w:w="6664" w:type="dxa"/>
            <w:tcBorders>
              <w:top w:val="nil"/>
            </w:tcBorders>
          </w:tcPr>
          <w:p w14:paraId="7C7E1117" w14:textId="5BA54D2D" w:rsidR="00511ECF" w:rsidRDefault="00511ECF">
            <w:pPr>
              <w:pStyle w:val="TableParagraph"/>
              <w:spacing w:line="223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0B62AC86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0426C715" w14:textId="77777777">
        <w:trPr>
          <w:trHeight w:val="282"/>
        </w:trPr>
        <w:tc>
          <w:tcPr>
            <w:tcW w:w="552" w:type="dxa"/>
            <w:tcBorders>
              <w:bottom w:val="nil"/>
            </w:tcBorders>
          </w:tcPr>
          <w:p w14:paraId="7256F63C" w14:textId="77777777" w:rsidR="00511EC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664" w:type="dxa"/>
            <w:tcBorders>
              <w:bottom w:val="nil"/>
            </w:tcBorders>
          </w:tcPr>
          <w:p w14:paraId="0D31447A" w14:textId="6F8EABEF" w:rsidR="00511ECF" w:rsidRDefault="00511ECF">
            <w:pPr>
              <w:pStyle w:val="TableParagraph"/>
              <w:rPr>
                <w:b/>
              </w:rPr>
            </w:pPr>
          </w:p>
        </w:tc>
        <w:tc>
          <w:tcPr>
            <w:tcW w:w="1083" w:type="dxa"/>
            <w:vMerge w:val="restart"/>
          </w:tcPr>
          <w:p w14:paraId="361CA65B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11ECF" w14:paraId="2D5796A7" w14:textId="77777777">
        <w:trPr>
          <w:trHeight w:val="258"/>
        </w:trPr>
        <w:tc>
          <w:tcPr>
            <w:tcW w:w="552" w:type="dxa"/>
            <w:tcBorders>
              <w:top w:val="nil"/>
              <w:bottom w:val="nil"/>
            </w:tcBorders>
          </w:tcPr>
          <w:p w14:paraId="5EB011D2" w14:textId="77777777" w:rsidR="00511ECF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5"/>
              </w:rPr>
              <w:t>3.1</w:t>
            </w:r>
          </w:p>
        </w:tc>
        <w:tc>
          <w:tcPr>
            <w:tcW w:w="6664" w:type="dxa"/>
            <w:tcBorders>
              <w:top w:val="nil"/>
              <w:bottom w:val="nil"/>
            </w:tcBorders>
          </w:tcPr>
          <w:p w14:paraId="23A8910A" w14:textId="4F66E1F0" w:rsidR="00511ECF" w:rsidRDefault="00511ECF">
            <w:pPr>
              <w:pStyle w:val="TableParagraph"/>
              <w:spacing w:line="239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14D0E7C1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4F16A762" w14:textId="77777777">
        <w:trPr>
          <w:trHeight w:val="245"/>
        </w:trPr>
        <w:tc>
          <w:tcPr>
            <w:tcW w:w="552" w:type="dxa"/>
            <w:tcBorders>
              <w:top w:val="nil"/>
            </w:tcBorders>
          </w:tcPr>
          <w:p w14:paraId="143B5FB5" w14:textId="77777777" w:rsidR="00511ECF" w:rsidRDefault="00000000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spacing w:val="-5"/>
              </w:rPr>
              <w:t>3.2</w:t>
            </w:r>
          </w:p>
        </w:tc>
        <w:tc>
          <w:tcPr>
            <w:tcW w:w="6664" w:type="dxa"/>
            <w:tcBorders>
              <w:top w:val="nil"/>
            </w:tcBorders>
          </w:tcPr>
          <w:p w14:paraId="44D370D4" w14:textId="38F6A69B" w:rsidR="00511ECF" w:rsidRDefault="00511ECF">
            <w:pPr>
              <w:pStyle w:val="TableParagraph"/>
              <w:spacing w:line="225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7E9C5931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18F3DAEB" w14:textId="77777777">
        <w:trPr>
          <w:trHeight w:val="282"/>
        </w:trPr>
        <w:tc>
          <w:tcPr>
            <w:tcW w:w="552" w:type="dxa"/>
            <w:tcBorders>
              <w:bottom w:val="nil"/>
            </w:tcBorders>
          </w:tcPr>
          <w:p w14:paraId="33203ABC" w14:textId="77777777" w:rsidR="00511EC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664" w:type="dxa"/>
            <w:tcBorders>
              <w:bottom w:val="nil"/>
            </w:tcBorders>
          </w:tcPr>
          <w:p w14:paraId="767A19DB" w14:textId="696249CB" w:rsidR="00511ECF" w:rsidRDefault="00511ECF">
            <w:pPr>
              <w:pStyle w:val="TableParagraph"/>
              <w:rPr>
                <w:b/>
              </w:rPr>
            </w:pPr>
          </w:p>
        </w:tc>
        <w:tc>
          <w:tcPr>
            <w:tcW w:w="1083" w:type="dxa"/>
            <w:vMerge w:val="restart"/>
          </w:tcPr>
          <w:p w14:paraId="453EE56A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11ECF" w14:paraId="7508EE95" w14:textId="77777777">
        <w:trPr>
          <w:trHeight w:val="258"/>
        </w:trPr>
        <w:tc>
          <w:tcPr>
            <w:tcW w:w="552" w:type="dxa"/>
            <w:tcBorders>
              <w:top w:val="nil"/>
              <w:bottom w:val="nil"/>
            </w:tcBorders>
          </w:tcPr>
          <w:p w14:paraId="5E2220D1" w14:textId="77777777" w:rsidR="00511ECF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5"/>
              </w:rPr>
              <w:t>4.1</w:t>
            </w:r>
          </w:p>
        </w:tc>
        <w:tc>
          <w:tcPr>
            <w:tcW w:w="6664" w:type="dxa"/>
            <w:tcBorders>
              <w:top w:val="nil"/>
              <w:bottom w:val="nil"/>
            </w:tcBorders>
          </w:tcPr>
          <w:p w14:paraId="5E51DBA6" w14:textId="7AB5E781" w:rsidR="00511ECF" w:rsidRDefault="00511ECF">
            <w:pPr>
              <w:pStyle w:val="TableParagraph"/>
              <w:spacing w:line="239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05645476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51652F00" w14:textId="77777777">
        <w:trPr>
          <w:trHeight w:val="244"/>
        </w:trPr>
        <w:tc>
          <w:tcPr>
            <w:tcW w:w="552" w:type="dxa"/>
            <w:tcBorders>
              <w:top w:val="nil"/>
            </w:tcBorders>
          </w:tcPr>
          <w:p w14:paraId="72B5C169" w14:textId="77777777" w:rsidR="00511ECF" w:rsidRDefault="00000000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5"/>
              </w:rPr>
              <w:t>4.2</w:t>
            </w:r>
          </w:p>
        </w:tc>
        <w:tc>
          <w:tcPr>
            <w:tcW w:w="6664" w:type="dxa"/>
            <w:tcBorders>
              <w:top w:val="nil"/>
            </w:tcBorders>
          </w:tcPr>
          <w:p w14:paraId="41C9DFF1" w14:textId="2F7F3C3F" w:rsidR="00511ECF" w:rsidRDefault="00511ECF">
            <w:pPr>
              <w:pStyle w:val="TableParagraph"/>
              <w:spacing w:line="224" w:lineRule="exact"/>
              <w:rPr>
                <w:b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 w14:paraId="78A0F1B2" w14:textId="77777777" w:rsidR="00511ECF" w:rsidRDefault="00511ECF">
            <w:pPr>
              <w:rPr>
                <w:sz w:val="2"/>
                <w:szCs w:val="2"/>
              </w:rPr>
            </w:pPr>
          </w:p>
        </w:tc>
      </w:tr>
      <w:tr w:rsidR="00511ECF" w14:paraId="0E7F82D8" w14:textId="77777777">
        <w:trPr>
          <w:trHeight w:val="268"/>
        </w:trPr>
        <w:tc>
          <w:tcPr>
            <w:tcW w:w="552" w:type="dxa"/>
          </w:tcPr>
          <w:p w14:paraId="31C8FE39" w14:textId="77777777" w:rsidR="00511ECF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6664" w:type="dxa"/>
          </w:tcPr>
          <w:p w14:paraId="06CDA7C7" w14:textId="3F370472" w:rsidR="00511ECF" w:rsidRDefault="00511ECF">
            <w:pPr>
              <w:pStyle w:val="TableParagraph"/>
              <w:spacing w:line="248" w:lineRule="exact"/>
              <w:rPr>
                <w:b/>
              </w:rPr>
            </w:pPr>
          </w:p>
        </w:tc>
        <w:tc>
          <w:tcPr>
            <w:tcW w:w="1083" w:type="dxa"/>
          </w:tcPr>
          <w:p w14:paraId="1AAA3352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11ECF" w14:paraId="5136AA34" w14:textId="77777777">
        <w:trPr>
          <w:trHeight w:val="268"/>
        </w:trPr>
        <w:tc>
          <w:tcPr>
            <w:tcW w:w="552" w:type="dxa"/>
          </w:tcPr>
          <w:p w14:paraId="4CCB58D5" w14:textId="77777777" w:rsidR="00511ECF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664" w:type="dxa"/>
          </w:tcPr>
          <w:p w14:paraId="301BBE58" w14:textId="3CB24ECC" w:rsidR="00511ECF" w:rsidRDefault="00511ECF">
            <w:pPr>
              <w:pStyle w:val="TableParagraph"/>
              <w:spacing w:line="248" w:lineRule="exact"/>
              <w:rPr>
                <w:b/>
              </w:rPr>
            </w:pPr>
          </w:p>
        </w:tc>
        <w:tc>
          <w:tcPr>
            <w:tcW w:w="1083" w:type="dxa"/>
          </w:tcPr>
          <w:p w14:paraId="3361FD14" w14:textId="77777777" w:rsidR="00511ECF" w:rsidRDefault="00511EC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392C60BC" w14:textId="77777777" w:rsidR="00511ECF" w:rsidRDefault="00511ECF">
      <w:pPr>
        <w:pStyle w:val="TableParagraph"/>
        <w:spacing w:line="240" w:lineRule="auto"/>
        <w:rPr>
          <w:rFonts w:ascii="Times New Roman"/>
          <w:sz w:val="18"/>
        </w:rPr>
        <w:sectPr w:rsidR="00511ECF">
          <w:pgSz w:w="11910" w:h="16840"/>
          <w:pgMar w:top="1360" w:right="1417" w:bottom="280" w:left="1417" w:header="720" w:footer="720" w:gutter="0"/>
          <w:cols w:space="720"/>
        </w:sectPr>
      </w:pPr>
    </w:p>
    <w:p w14:paraId="4C185D71" w14:textId="77777777" w:rsidR="00FF1DB7" w:rsidRDefault="00FF1DB7" w:rsidP="00FF1DB7">
      <w:pPr>
        <w:pStyle w:val="ListParagraph"/>
        <w:jc w:val="center"/>
        <w:rPr>
          <w:b/>
          <w:spacing w:val="-2"/>
        </w:rPr>
      </w:pPr>
      <w:r>
        <w:rPr>
          <w:b/>
          <w:spacing w:val="-2"/>
        </w:rPr>
        <w:lastRenderedPageBreak/>
        <w:t>TASK 1 (Compulsory)</w:t>
      </w:r>
    </w:p>
    <w:p w14:paraId="26BC2B89" w14:textId="77777777" w:rsidR="00511ECF" w:rsidRDefault="00FF1DB7" w:rsidP="00FF1DB7">
      <w:pPr>
        <w:pStyle w:val="ListParagraph"/>
        <w:rPr>
          <w:b/>
          <w:spacing w:val="-2"/>
        </w:rPr>
      </w:pPr>
      <w:r>
        <w:rPr>
          <w:b/>
          <w:spacing w:val="-2"/>
        </w:rPr>
        <w:t xml:space="preserve">1.1 Code  </w:t>
      </w:r>
    </w:p>
    <w:p w14:paraId="4F98525C" w14:textId="77777777" w:rsidR="00FF1DB7" w:rsidRDefault="00FF1DB7" w:rsidP="00FF1DB7">
      <w:pPr>
        <w:pStyle w:val="ListParagraph"/>
        <w:rPr>
          <w:b/>
          <w:spacing w:val="-2"/>
        </w:rPr>
      </w:pPr>
    </w:p>
    <w:p w14:paraId="709EB54C" w14:textId="77777777" w:rsidR="00FF1DB7" w:rsidRDefault="00FF1DB7" w:rsidP="00FF1DB7">
      <w:pPr>
        <w:rPr>
          <w:b/>
        </w:rPr>
      </w:pPr>
    </w:p>
    <w:p w14:paraId="3D509A17" w14:textId="217538F3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</w:pPr>
      <w:r w:rsidRPr="00FF1DB7">
        <w:rPr>
          <w:b/>
        </w:rPr>
        <w:t xml:space="preserve">Code with annotation and comments </w:t>
      </w:r>
    </w:p>
    <w:p w14:paraId="1FF43CB4" w14:textId="6DD0C27B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</w:pPr>
      <w:r w:rsidRPr="00FF1DB7">
        <w:rPr>
          <w:b/>
        </w:rPr>
        <w:t xml:space="preserve">Well-structured code </w:t>
      </w:r>
    </w:p>
    <w:p w14:paraId="70761465" w14:textId="50D396A3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</w:pPr>
      <w:r w:rsidRPr="00FF1DB7">
        <w:rPr>
          <w:b/>
        </w:rPr>
        <w:t>Correct use of assembly syntax</w:t>
      </w:r>
    </w:p>
    <w:p w14:paraId="4F31F308" w14:textId="77777777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</w:pPr>
      <w:r w:rsidRPr="00FF1DB7">
        <w:rPr>
          <w:b/>
        </w:rPr>
        <w:t>Correct implementation of the function with correct output</w:t>
      </w:r>
    </w:p>
    <w:p w14:paraId="4A4548BB" w14:textId="4B149CFC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  <w:highlight w:val="yellow"/>
        </w:rPr>
      </w:pPr>
      <w:r w:rsidRPr="00FF1DB7">
        <w:rPr>
          <w:b/>
          <w:highlight w:val="yellow"/>
        </w:rPr>
        <w:t>Implemented program works without error and matches the specification (.zip file will be added alongside for NASM files)</w:t>
      </w:r>
    </w:p>
    <w:p w14:paraId="5F040B11" w14:textId="3634808C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</w:pPr>
      <w:r w:rsidRPr="00FF1DB7">
        <w:rPr>
          <w:b/>
        </w:rPr>
        <w:t>Consistent programming style and use of comments</w:t>
      </w:r>
    </w:p>
    <w:p w14:paraId="580D2D72" w14:textId="4D65E26B" w:rsidR="00FF1DB7" w:rsidRPr="00FF1DB7" w:rsidRDefault="00FF1DB7" w:rsidP="00FF1DB7">
      <w:pPr>
        <w:pStyle w:val="ListParagraph"/>
        <w:numPr>
          <w:ilvl w:val="0"/>
          <w:numId w:val="5"/>
        </w:numPr>
        <w:rPr>
          <w:b/>
        </w:rPr>
        <w:sectPr w:rsidR="00FF1DB7" w:rsidRPr="00FF1DB7">
          <w:pgSz w:w="11910" w:h="16840"/>
          <w:pgMar w:top="1340" w:right="1417" w:bottom="280" w:left="1417" w:header="720" w:footer="720" w:gutter="0"/>
          <w:cols w:space="720"/>
        </w:sectPr>
      </w:pPr>
      <w:r w:rsidRPr="00FF1DB7">
        <w:rPr>
          <w:b/>
        </w:rPr>
        <w:t>Evidence of the implementation of subroutines and the correct call</w:t>
      </w:r>
    </w:p>
    <w:p w14:paraId="364AE1AE" w14:textId="77777777" w:rsidR="00FF1DB7" w:rsidRPr="00FF1DB7" w:rsidRDefault="00FF1DB7" w:rsidP="00FF1DB7">
      <w:pPr>
        <w:pStyle w:val="ListParagraph"/>
        <w:rPr>
          <w:b/>
        </w:rPr>
      </w:pPr>
      <w:r>
        <w:rPr>
          <w:b/>
        </w:rPr>
        <w:lastRenderedPageBreak/>
        <w:t>1.2 TECHNICAL OVERVIEW</w:t>
      </w:r>
    </w:p>
    <w:tbl>
      <w:tblPr>
        <w:tblStyle w:val="TableGrid"/>
        <w:tblW w:w="0" w:type="auto"/>
        <w:tblInd w:w="903" w:type="dxa"/>
        <w:tblLook w:val="04A0" w:firstRow="1" w:lastRow="0" w:firstColumn="1" w:lastColumn="0" w:noHBand="0" w:noVBand="1"/>
      </w:tblPr>
      <w:tblGrid>
        <w:gridCol w:w="4083"/>
        <w:gridCol w:w="4080"/>
      </w:tblGrid>
      <w:tr w:rsidR="00FF1DB7" w14:paraId="14F1D76C" w14:textId="77777777" w:rsidTr="00FF1DB7">
        <w:tc>
          <w:tcPr>
            <w:tcW w:w="4533" w:type="dxa"/>
          </w:tcPr>
          <w:p w14:paraId="5D750D21" w14:textId="58A040A9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Block 1 of code explanation</w:t>
            </w:r>
          </w:p>
        </w:tc>
        <w:tc>
          <w:tcPr>
            <w:tcW w:w="4533" w:type="dxa"/>
          </w:tcPr>
          <w:p w14:paraId="6E858FFD" w14:textId="63DD9635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FF1DB7" w14:paraId="422ACFA6" w14:textId="77777777" w:rsidTr="00FF1DB7">
        <w:tc>
          <w:tcPr>
            <w:tcW w:w="4533" w:type="dxa"/>
          </w:tcPr>
          <w:p w14:paraId="1CE1FD1D" w14:textId="5528F18B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Block 2 of code explanation</w:t>
            </w:r>
          </w:p>
        </w:tc>
        <w:tc>
          <w:tcPr>
            <w:tcW w:w="4533" w:type="dxa"/>
          </w:tcPr>
          <w:p w14:paraId="24B801D3" w14:textId="21458295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FF1DB7" w14:paraId="75676751" w14:textId="77777777" w:rsidTr="00FF1DB7">
        <w:tc>
          <w:tcPr>
            <w:tcW w:w="4533" w:type="dxa"/>
          </w:tcPr>
          <w:p w14:paraId="7F6CDE87" w14:textId="08A9B2A4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Block 3 of code explanation</w:t>
            </w:r>
          </w:p>
        </w:tc>
        <w:tc>
          <w:tcPr>
            <w:tcW w:w="4533" w:type="dxa"/>
          </w:tcPr>
          <w:p w14:paraId="0EA1EF56" w14:textId="1255AF83" w:rsidR="00FF1DB7" w:rsidRDefault="00FF1DB7" w:rsidP="00FF1DB7">
            <w:pPr>
              <w:pStyle w:val="ListParagraph"/>
              <w:ind w:left="0" w:firstLine="0"/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</w:tbl>
    <w:p w14:paraId="52066C22" w14:textId="77777777" w:rsidR="00FF1DB7" w:rsidRDefault="00FF1DB7" w:rsidP="00FF1DB7">
      <w:pPr>
        <w:pStyle w:val="ListParagraph"/>
        <w:rPr>
          <w:b/>
        </w:rPr>
      </w:pPr>
    </w:p>
    <w:p w14:paraId="5334E082" w14:textId="77777777" w:rsidR="00FF1DB7" w:rsidRDefault="00FF1DB7" w:rsidP="00FF1DB7">
      <w:pPr>
        <w:rPr>
          <w:rFonts w:ascii="Arial" w:eastAsia="Arial" w:hAnsi="Arial" w:cs="Arial"/>
          <w:b/>
        </w:rPr>
      </w:pPr>
    </w:p>
    <w:p w14:paraId="3F6FE8EF" w14:textId="11FCA75E" w:rsidR="00FF1DB7" w:rsidRPr="00FF1DB7" w:rsidRDefault="00FF1DB7" w:rsidP="00FF1DB7">
      <w:pPr>
        <w:pStyle w:val="ListParagraph"/>
        <w:numPr>
          <w:ilvl w:val="0"/>
          <w:numId w:val="3"/>
        </w:numPr>
        <w:tabs>
          <w:tab w:val="left" w:pos="3495"/>
        </w:tabs>
        <w:rPr>
          <w:b/>
        </w:rPr>
      </w:pPr>
      <w:r w:rsidRPr="00FF1DB7">
        <w:rPr>
          <w:b/>
        </w:rPr>
        <w:t>Minimum of 10 blocks with its explanation.</w:t>
      </w:r>
    </w:p>
    <w:p w14:paraId="2F7944EB" w14:textId="174502E6" w:rsidR="00FF1DB7" w:rsidRDefault="00FF1DB7" w:rsidP="00FF1DB7">
      <w:pPr>
        <w:pStyle w:val="ListParagraph"/>
        <w:numPr>
          <w:ilvl w:val="0"/>
          <w:numId w:val="3"/>
        </w:numPr>
        <w:tabs>
          <w:tab w:val="left" w:pos="3495"/>
        </w:tabs>
        <w:rPr>
          <w:b/>
        </w:rPr>
      </w:pPr>
      <w:r w:rsidRPr="00FF1DB7">
        <w:rPr>
          <w:b/>
        </w:rPr>
        <w:t xml:space="preserve">Can add more tables, explanation paragraphs separately </w:t>
      </w:r>
    </w:p>
    <w:p w14:paraId="6A7497F0" w14:textId="25FF8EBC" w:rsidR="00FF1DB7" w:rsidRPr="00FF1DB7" w:rsidRDefault="00FF1DB7" w:rsidP="00FF1DB7">
      <w:pPr>
        <w:pStyle w:val="ListParagraph"/>
        <w:numPr>
          <w:ilvl w:val="0"/>
          <w:numId w:val="3"/>
        </w:numPr>
        <w:tabs>
          <w:tab w:val="left" w:pos="3495"/>
        </w:tabs>
        <w:rPr>
          <w:b/>
        </w:rPr>
      </w:pPr>
      <w:r w:rsidRPr="00FF1DB7">
        <w:rPr>
          <w:b/>
        </w:rPr>
        <w:t>Detailed description of the data types and data structures used</w:t>
      </w:r>
    </w:p>
    <w:p w14:paraId="314562EC" w14:textId="5BAFE8D8" w:rsidR="00FF1DB7" w:rsidRDefault="00FF1DB7" w:rsidP="00FF1DB7">
      <w:pPr>
        <w:tabs>
          <w:tab w:val="left" w:pos="3495"/>
        </w:tabs>
        <w:rPr>
          <w:rFonts w:ascii="Arial" w:eastAsia="Arial" w:hAnsi="Arial" w:cs="Arial"/>
          <w:b/>
        </w:rPr>
      </w:pPr>
    </w:p>
    <w:p w14:paraId="5588FCB7" w14:textId="434800C0" w:rsidR="00FF1DB7" w:rsidRPr="00FF1DB7" w:rsidRDefault="00FF1DB7" w:rsidP="00FF1DB7">
      <w:pPr>
        <w:tabs>
          <w:tab w:val="left" w:pos="3495"/>
        </w:tabs>
        <w:sectPr w:rsidR="00FF1DB7" w:rsidRPr="00FF1DB7">
          <w:pgSz w:w="11910" w:h="16840"/>
          <w:pgMar w:top="1360" w:right="1417" w:bottom="280" w:left="1417" w:header="720" w:footer="720" w:gutter="0"/>
          <w:cols w:space="720"/>
        </w:sectPr>
      </w:pPr>
      <w:r>
        <w:tab/>
      </w:r>
    </w:p>
    <w:p w14:paraId="143C2018" w14:textId="77777777" w:rsidR="00511ECF" w:rsidRDefault="00FF1DB7" w:rsidP="00FF1DB7">
      <w:pPr>
        <w:pStyle w:val="ListParagraph"/>
        <w:ind w:left="184"/>
        <w:jc w:val="center"/>
        <w:rPr>
          <w:b/>
        </w:rPr>
      </w:pPr>
      <w:r>
        <w:rPr>
          <w:b/>
        </w:rPr>
        <w:lastRenderedPageBreak/>
        <w:t xml:space="preserve">TASK CODE SNIPPET  </w:t>
      </w:r>
    </w:p>
    <w:p w14:paraId="03C0B8F5" w14:textId="77777777" w:rsidR="00FF1DB7" w:rsidRDefault="00FF1DB7">
      <w:pPr>
        <w:pStyle w:val="ListParagraph"/>
        <w:jc w:val="center"/>
        <w:rPr>
          <w:b/>
        </w:rPr>
      </w:pPr>
    </w:p>
    <w:p w14:paraId="55B7A62E" w14:textId="77777777" w:rsidR="00FF1DB7" w:rsidRDefault="00FF1DB7">
      <w:pPr>
        <w:pStyle w:val="ListParagraph"/>
        <w:jc w:val="center"/>
        <w:rPr>
          <w:b/>
        </w:rPr>
      </w:pPr>
    </w:p>
    <w:p w14:paraId="697067F0" w14:textId="77777777" w:rsidR="00FF1DB7" w:rsidRDefault="00FF1DB7" w:rsidP="00FF1DB7">
      <w:pPr>
        <w:rPr>
          <w:b/>
        </w:rPr>
      </w:pPr>
    </w:p>
    <w:p w14:paraId="4498445B" w14:textId="06DA83FC" w:rsidR="00FF1DB7" w:rsidRPr="00FF1DB7" w:rsidRDefault="00FF1DB7" w:rsidP="00FF1DB7">
      <w:pPr>
        <w:rPr>
          <w:b/>
        </w:rPr>
        <w:sectPr w:rsidR="00FF1DB7" w:rsidRPr="00FF1DB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</w:rPr>
        <w:t>On software with proper screenshot</w:t>
      </w:r>
    </w:p>
    <w:p w14:paraId="6AD9C766" w14:textId="1B3E7E28" w:rsidR="00511ECF" w:rsidRPr="00FF1DB7" w:rsidRDefault="00FF1DB7" w:rsidP="00FF1DB7">
      <w:pPr>
        <w:pStyle w:val="ListParagraph"/>
        <w:rPr>
          <w:b/>
        </w:rPr>
        <w:sectPr w:rsidR="00511ECF" w:rsidRPr="00FF1DB7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</w:rPr>
        <w:lastRenderedPageBreak/>
        <w:t xml:space="preserve">                            TASK EVALUATION AND REFLECTION</w:t>
      </w:r>
    </w:p>
    <w:p w14:paraId="3FC3880B" w14:textId="77777777" w:rsidR="00511ECF" w:rsidRDefault="00000000">
      <w:pPr>
        <w:pStyle w:val="ListParagraph"/>
        <w:numPr>
          <w:ilvl w:val="0"/>
          <w:numId w:val="1"/>
        </w:numPr>
        <w:tabs>
          <w:tab w:val="left" w:pos="4238"/>
        </w:tabs>
        <w:ind w:left="4238" w:hanging="184"/>
        <w:jc w:val="left"/>
        <w:rPr>
          <w:b/>
        </w:rPr>
      </w:pPr>
      <w:r>
        <w:rPr>
          <w:b/>
          <w:spacing w:val="-2"/>
        </w:rPr>
        <w:lastRenderedPageBreak/>
        <w:t>REFERENCES</w:t>
      </w:r>
    </w:p>
    <w:p w14:paraId="4B46EEBA" w14:textId="77777777" w:rsidR="00511ECF" w:rsidRDefault="00511ECF">
      <w:pPr>
        <w:pStyle w:val="BodyText"/>
        <w:spacing w:before="41"/>
      </w:pPr>
    </w:p>
    <w:p w14:paraId="37C49FC9" w14:textId="77777777" w:rsidR="00532A6C" w:rsidRDefault="00532A6C" w:rsidP="00532A6C">
      <w:pPr>
        <w:pStyle w:val="BodyText"/>
        <w:ind w:left="743"/>
        <w:jc w:val="both"/>
        <w:rPr>
          <w:b w:val="0"/>
          <w:bCs w:val="0"/>
        </w:rPr>
      </w:pPr>
      <w:r w:rsidRPr="00532A6C">
        <w:rPr>
          <w:b w:val="0"/>
          <w:bCs w:val="0"/>
        </w:rPr>
        <w:t>You can use </w:t>
      </w:r>
      <w:hyperlink r:id="rId6" w:anchor="/projects/ArKJ6K/citations" w:tgtFrame="_blank" w:history="1">
        <w:r w:rsidRPr="00532A6C">
          <w:rPr>
            <w:rStyle w:val="Hyperlink"/>
          </w:rPr>
          <w:t>mybib.com</w:t>
        </w:r>
      </w:hyperlink>
      <w:r w:rsidRPr="00532A6C">
        <w:t> website</w:t>
      </w:r>
      <w:r w:rsidRPr="00532A6C">
        <w:rPr>
          <w:b w:val="0"/>
          <w:bCs w:val="0"/>
        </w:rPr>
        <w:t xml:space="preserve"> for referencing </w:t>
      </w:r>
    </w:p>
    <w:p w14:paraId="10BB6B5A" w14:textId="63DE441B" w:rsidR="00532A6C" w:rsidRPr="00532A6C" w:rsidRDefault="00532A6C" w:rsidP="00532A6C">
      <w:pPr>
        <w:pStyle w:val="BodyText"/>
        <w:ind w:left="743"/>
        <w:jc w:val="both"/>
        <w:rPr>
          <w:b w:val="0"/>
          <w:bCs w:val="0"/>
        </w:rPr>
      </w:pPr>
    </w:p>
    <w:p w14:paraId="06F6C5CB" w14:textId="767DC84D" w:rsidR="00532A6C" w:rsidRPr="00532A6C" w:rsidRDefault="00532A6C" w:rsidP="00532A6C">
      <w:pPr>
        <w:pStyle w:val="BodyText"/>
        <w:ind w:left="743"/>
        <w:jc w:val="both"/>
        <w:rPr>
          <w:b w:val="0"/>
          <w:bCs w:val="0"/>
        </w:rPr>
      </w:pPr>
      <w:r w:rsidRPr="00532A6C">
        <w:rPr>
          <w:b w:val="0"/>
          <w:bCs w:val="0"/>
        </w:rPr>
        <w:t xml:space="preserve">Write at least </w:t>
      </w:r>
      <w:r w:rsidRPr="00532A6C">
        <w:t>5 references</w:t>
      </w:r>
    </w:p>
    <w:p w14:paraId="351D0C01" w14:textId="77777777" w:rsidR="00532A6C" w:rsidRDefault="00532A6C">
      <w:pPr>
        <w:pStyle w:val="BodyText"/>
        <w:ind w:left="743"/>
        <w:jc w:val="both"/>
        <w:rPr>
          <w:b w:val="0"/>
          <w:bCs w:val="0"/>
        </w:rPr>
      </w:pPr>
    </w:p>
    <w:p w14:paraId="7B414283" w14:textId="60E7BBD0" w:rsidR="00511ECF" w:rsidRDefault="00000000">
      <w:pPr>
        <w:pStyle w:val="BodyText"/>
        <w:ind w:left="743"/>
        <w:jc w:val="both"/>
        <w:rPr>
          <w:spacing w:val="-2"/>
        </w:rPr>
      </w:pPr>
      <w:r w:rsidRPr="00532A6C">
        <w:rPr>
          <w:b w:val="0"/>
          <w:bCs w:val="0"/>
        </w:rPr>
        <w:t>References</w:t>
      </w:r>
      <w:r w:rsidRPr="00532A6C">
        <w:rPr>
          <w:b w:val="0"/>
          <w:bCs w:val="0"/>
          <w:spacing w:val="-8"/>
        </w:rPr>
        <w:t xml:space="preserve"> </w:t>
      </w:r>
      <w:r w:rsidRPr="00532A6C">
        <w:rPr>
          <w:b w:val="0"/>
          <w:bCs w:val="0"/>
        </w:rPr>
        <w:t>should</w:t>
      </w:r>
      <w:r w:rsidRPr="00532A6C">
        <w:rPr>
          <w:b w:val="0"/>
          <w:bCs w:val="0"/>
          <w:spacing w:val="-5"/>
        </w:rPr>
        <w:t xml:space="preserve"> </w:t>
      </w:r>
      <w:r w:rsidRPr="00532A6C">
        <w:rPr>
          <w:b w:val="0"/>
          <w:bCs w:val="0"/>
        </w:rPr>
        <w:t>be</w:t>
      </w:r>
      <w:r w:rsidRPr="00532A6C">
        <w:rPr>
          <w:b w:val="0"/>
          <w:bCs w:val="0"/>
          <w:spacing w:val="-10"/>
        </w:rPr>
        <w:t xml:space="preserve"> </w:t>
      </w:r>
      <w:r w:rsidRPr="00532A6C">
        <w:rPr>
          <w:b w:val="0"/>
          <w:bCs w:val="0"/>
        </w:rPr>
        <w:t>written</w:t>
      </w:r>
      <w:r w:rsidRPr="00532A6C">
        <w:rPr>
          <w:b w:val="0"/>
          <w:bCs w:val="0"/>
          <w:spacing w:val="-7"/>
        </w:rPr>
        <w:t xml:space="preserve"> </w:t>
      </w:r>
      <w:r w:rsidRPr="00532A6C">
        <w:rPr>
          <w:b w:val="0"/>
          <w:bCs w:val="0"/>
        </w:rPr>
        <w:t>in</w:t>
      </w:r>
      <w:r w:rsidRPr="00532A6C">
        <w:rPr>
          <w:b w:val="0"/>
          <w:bCs w:val="0"/>
          <w:spacing w:val="-5"/>
        </w:rPr>
        <w:t xml:space="preserve"> </w:t>
      </w:r>
      <w:r w:rsidRPr="00532A6C">
        <w:t>Harvard</w:t>
      </w:r>
      <w:r w:rsidRPr="00532A6C">
        <w:rPr>
          <w:spacing w:val="-5"/>
        </w:rPr>
        <w:t xml:space="preserve"> </w:t>
      </w:r>
      <w:r w:rsidRPr="00532A6C">
        <w:t>Referencing</w:t>
      </w:r>
      <w:r w:rsidRPr="00532A6C">
        <w:rPr>
          <w:spacing w:val="-5"/>
        </w:rPr>
        <w:t xml:space="preserve"> </w:t>
      </w:r>
      <w:r w:rsidRPr="00532A6C">
        <w:rPr>
          <w:spacing w:val="-2"/>
        </w:rPr>
        <w:t>Style</w:t>
      </w:r>
    </w:p>
    <w:p w14:paraId="33964919" w14:textId="77777777" w:rsidR="00532A6C" w:rsidRDefault="00532A6C">
      <w:pPr>
        <w:pStyle w:val="BodyText"/>
        <w:ind w:left="743"/>
        <w:jc w:val="both"/>
        <w:rPr>
          <w:spacing w:val="-2"/>
        </w:rPr>
      </w:pPr>
    </w:p>
    <w:p w14:paraId="508C70D9" w14:textId="411E6B43" w:rsidR="00532A6C" w:rsidRPr="00532A6C" w:rsidRDefault="00532A6C">
      <w:pPr>
        <w:pStyle w:val="BodyText"/>
        <w:ind w:left="743"/>
        <w:jc w:val="both"/>
        <w:rPr>
          <w:b w:val="0"/>
          <w:bCs w:val="0"/>
        </w:rPr>
      </w:pPr>
      <w:r>
        <w:rPr>
          <w:spacing w:val="-2"/>
        </w:rPr>
        <w:t>Example:</w:t>
      </w:r>
    </w:p>
    <w:p w14:paraId="11A19FD7" w14:textId="77777777" w:rsidR="00511ECF" w:rsidRPr="00532A6C" w:rsidRDefault="00511ECF">
      <w:pPr>
        <w:pStyle w:val="BodyText"/>
        <w:spacing w:before="39"/>
        <w:rPr>
          <w:b w:val="0"/>
          <w:bCs w:val="0"/>
        </w:rPr>
      </w:pPr>
    </w:p>
    <w:p w14:paraId="77CDA4A7" w14:textId="77777777" w:rsidR="00532A6C" w:rsidRPr="007A3976" w:rsidRDefault="00532A6C" w:rsidP="00532A6C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278" w:lineRule="auto"/>
        <w:contextualSpacing/>
      </w:pPr>
      <w:proofErr w:type="spellStart"/>
      <w:r w:rsidRPr="007A3976">
        <w:t>GeeksforGeeks</w:t>
      </w:r>
      <w:proofErr w:type="spellEnd"/>
      <w:r w:rsidRPr="007A3976">
        <w:t xml:space="preserve"> (2022). </w:t>
      </w:r>
      <w:r w:rsidRPr="007A3976">
        <w:rPr>
          <w:i/>
          <w:iCs/>
        </w:rPr>
        <w:t>File Handling in Java</w:t>
      </w:r>
      <w:r w:rsidRPr="007A3976">
        <w:t xml:space="preserve">. [online] </w:t>
      </w:r>
      <w:proofErr w:type="spellStart"/>
      <w:r w:rsidRPr="007A3976">
        <w:t>GeeksforGeeks</w:t>
      </w:r>
      <w:proofErr w:type="spellEnd"/>
      <w:r w:rsidRPr="007A3976">
        <w:t>. Available at: https://www.geeksforgeeks.org/file-handling-in-java/.</w:t>
      </w:r>
    </w:p>
    <w:p w14:paraId="6B12F73D" w14:textId="5A2FD365" w:rsidR="00511ECF" w:rsidRDefault="00511ECF" w:rsidP="00532A6C">
      <w:pPr>
        <w:pStyle w:val="BodyText"/>
        <w:tabs>
          <w:tab w:val="left" w:pos="2437"/>
          <w:tab w:val="left" w:pos="4407"/>
          <w:tab w:val="left" w:pos="5520"/>
          <w:tab w:val="left" w:pos="6686"/>
          <w:tab w:val="left" w:pos="8245"/>
        </w:tabs>
        <w:ind w:left="743"/>
        <w:jc w:val="both"/>
      </w:pPr>
    </w:p>
    <w:sectPr w:rsidR="00511EC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5881"/>
    <w:multiLevelType w:val="hybridMultilevel"/>
    <w:tmpl w:val="3D1CC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066EC"/>
    <w:multiLevelType w:val="hybridMultilevel"/>
    <w:tmpl w:val="4FE42F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AE12F5"/>
    <w:multiLevelType w:val="hybridMultilevel"/>
    <w:tmpl w:val="85521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95062"/>
    <w:multiLevelType w:val="hybridMultilevel"/>
    <w:tmpl w:val="A0A41CAE"/>
    <w:lvl w:ilvl="0" w:tplc="C562C1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F7A5C"/>
    <w:multiLevelType w:val="hybridMultilevel"/>
    <w:tmpl w:val="F50E9A5E"/>
    <w:lvl w:ilvl="0" w:tplc="706C47E2">
      <w:start w:val="1"/>
      <w:numFmt w:val="decimal"/>
      <w:lvlText w:val="%1."/>
      <w:lvlJc w:val="left"/>
      <w:pPr>
        <w:ind w:left="3962" w:hanging="18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362E0C8C">
      <w:numFmt w:val="bullet"/>
      <w:lvlText w:val="•"/>
      <w:lvlJc w:val="left"/>
      <w:pPr>
        <w:ind w:left="4471" w:hanging="186"/>
      </w:pPr>
      <w:rPr>
        <w:rFonts w:hint="default"/>
        <w:lang w:val="en-US" w:eastAsia="en-US" w:bidi="ar-SA"/>
      </w:rPr>
    </w:lvl>
    <w:lvl w:ilvl="2" w:tplc="D7A09EE0">
      <w:numFmt w:val="bullet"/>
      <w:lvlText w:val="•"/>
      <w:lvlJc w:val="left"/>
      <w:pPr>
        <w:ind w:left="4982" w:hanging="186"/>
      </w:pPr>
      <w:rPr>
        <w:rFonts w:hint="default"/>
        <w:lang w:val="en-US" w:eastAsia="en-US" w:bidi="ar-SA"/>
      </w:rPr>
    </w:lvl>
    <w:lvl w:ilvl="3" w:tplc="720CB66A">
      <w:numFmt w:val="bullet"/>
      <w:lvlText w:val="•"/>
      <w:lvlJc w:val="left"/>
      <w:pPr>
        <w:ind w:left="5493" w:hanging="186"/>
      </w:pPr>
      <w:rPr>
        <w:rFonts w:hint="default"/>
        <w:lang w:val="en-US" w:eastAsia="en-US" w:bidi="ar-SA"/>
      </w:rPr>
    </w:lvl>
    <w:lvl w:ilvl="4" w:tplc="7AC0BBCE">
      <w:numFmt w:val="bullet"/>
      <w:lvlText w:val="•"/>
      <w:lvlJc w:val="left"/>
      <w:pPr>
        <w:ind w:left="6004" w:hanging="186"/>
      </w:pPr>
      <w:rPr>
        <w:rFonts w:hint="default"/>
        <w:lang w:val="en-US" w:eastAsia="en-US" w:bidi="ar-SA"/>
      </w:rPr>
    </w:lvl>
    <w:lvl w:ilvl="5" w:tplc="3E1AEFE4">
      <w:numFmt w:val="bullet"/>
      <w:lvlText w:val="•"/>
      <w:lvlJc w:val="left"/>
      <w:pPr>
        <w:ind w:left="6516" w:hanging="186"/>
      </w:pPr>
      <w:rPr>
        <w:rFonts w:hint="default"/>
        <w:lang w:val="en-US" w:eastAsia="en-US" w:bidi="ar-SA"/>
      </w:rPr>
    </w:lvl>
    <w:lvl w:ilvl="6" w:tplc="98D48E2E">
      <w:numFmt w:val="bullet"/>
      <w:lvlText w:val="•"/>
      <w:lvlJc w:val="left"/>
      <w:pPr>
        <w:ind w:left="7027" w:hanging="186"/>
      </w:pPr>
      <w:rPr>
        <w:rFonts w:hint="default"/>
        <w:lang w:val="en-US" w:eastAsia="en-US" w:bidi="ar-SA"/>
      </w:rPr>
    </w:lvl>
    <w:lvl w:ilvl="7" w:tplc="DDB2841E">
      <w:numFmt w:val="bullet"/>
      <w:lvlText w:val="•"/>
      <w:lvlJc w:val="left"/>
      <w:pPr>
        <w:ind w:left="7538" w:hanging="186"/>
      </w:pPr>
      <w:rPr>
        <w:rFonts w:hint="default"/>
        <w:lang w:val="en-US" w:eastAsia="en-US" w:bidi="ar-SA"/>
      </w:rPr>
    </w:lvl>
    <w:lvl w:ilvl="8" w:tplc="01C67F18">
      <w:numFmt w:val="bullet"/>
      <w:lvlText w:val="•"/>
      <w:lvlJc w:val="left"/>
      <w:pPr>
        <w:ind w:left="8049" w:hanging="186"/>
      </w:pPr>
      <w:rPr>
        <w:rFonts w:hint="default"/>
        <w:lang w:val="en-US" w:eastAsia="en-US" w:bidi="ar-SA"/>
      </w:rPr>
    </w:lvl>
  </w:abstractNum>
  <w:num w:numId="1" w16cid:durableId="684479457">
    <w:abstractNumId w:val="4"/>
  </w:num>
  <w:num w:numId="2" w16cid:durableId="1788239206">
    <w:abstractNumId w:val="3"/>
  </w:num>
  <w:num w:numId="3" w16cid:durableId="1196966208">
    <w:abstractNumId w:val="0"/>
  </w:num>
  <w:num w:numId="4" w16cid:durableId="694814746">
    <w:abstractNumId w:val="1"/>
  </w:num>
  <w:num w:numId="5" w16cid:durableId="1752039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CF"/>
    <w:rsid w:val="000A05A6"/>
    <w:rsid w:val="00181A01"/>
    <w:rsid w:val="00222614"/>
    <w:rsid w:val="002325C5"/>
    <w:rsid w:val="00402694"/>
    <w:rsid w:val="00511ECF"/>
    <w:rsid w:val="00532A6C"/>
    <w:rsid w:val="00621588"/>
    <w:rsid w:val="009353DF"/>
    <w:rsid w:val="00B23FE5"/>
    <w:rsid w:val="00E32019"/>
    <w:rsid w:val="00F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7C45"/>
  <w15:docId w15:val="{FF825981-2662-42AE-942E-43D02869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64"/>
      <w:ind w:left="903" w:hanging="18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532A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A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F1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bib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Zara Atasheneh</dc:creator>
  <cp:lastModifiedBy>Abdul Fatah Atar</cp:lastModifiedBy>
  <cp:revision>3</cp:revision>
  <dcterms:created xsi:type="dcterms:W3CDTF">2025-03-03T16:30:00Z</dcterms:created>
  <dcterms:modified xsi:type="dcterms:W3CDTF">2025-06-23T16:08:00Z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2025-02-06T00:00:00Z</vt:filetime>
  </property>
  <property fmtid="{D5CDD505-2E9C-101B-9397-08002B2CF9AE}" pid="5" name="Producer">
    <vt:lpwstr>Microsoft® Word for Office 365</vt:lpwstr>
  </property>
  <property fmtid="{D5CDD505-2E9C-101B-9397-08002B2CF9AE}" pid="6" name="MSIP_Label_a43e79c8-16ce-4717-8427-b73b3f6084ef_Enabled">
    <vt:lpwstr>true</vt:lpwstr>
  </property>
  <property fmtid="{D5CDD505-2E9C-101B-9397-08002B2CF9AE}" pid="7" name="MSIP_Label_a43e79c8-16ce-4717-8427-b73b3f6084ef_SetDate">
    <vt:lpwstr>2025-02-06T09:16:38Z</vt:lpwstr>
  </property>
  <property fmtid="{D5CDD505-2E9C-101B-9397-08002B2CF9AE}" pid="8" name="MSIP_Label_a43e79c8-16ce-4717-8427-b73b3f6084ef_Method">
    <vt:lpwstr>Privileged</vt:lpwstr>
  </property>
  <property fmtid="{D5CDD505-2E9C-101B-9397-08002B2CF9AE}" pid="9" name="MSIP_Label_a43e79c8-16ce-4717-8427-b73b3f6084ef_Name">
    <vt:lpwstr>Public</vt:lpwstr>
  </property>
  <property fmtid="{D5CDD505-2E9C-101B-9397-08002B2CF9AE}" pid="10" name="MSIP_Label_a43e79c8-16ce-4717-8427-b73b3f6084ef_SiteId">
    <vt:lpwstr>057daf85-b1d5-44cd-ab7b-0a4ce1b29eae</vt:lpwstr>
  </property>
  <property fmtid="{D5CDD505-2E9C-101B-9397-08002B2CF9AE}" pid="11" name="MSIP_Label_a43e79c8-16ce-4717-8427-b73b3f6084ef_ActionId">
    <vt:lpwstr>97d99cb5-b3ff-45d8-bef6-febaabf2c869</vt:lpwstr>
  </property>
  <property fmtid="{D5CDD505-2E9C-101B-9397-08002B2CF9AE}" pid="12" name="MSIP_Label_a43e79c8-16ce-4717-8427-b73b3f6084ef_ContentBits">
    <vt:lpwstr>0</vt:lpwstr>
  </property>
  <property fmtid="{D5CDD505-2E9C-101B-9397-08002B2CF9AE}" pid="13" name="MSIP_Label_a43e79c8-16ce-4717-8427-b73b3f6084ef_Tag">
    <vt:lpwstr>10, 0, 1, 1</vt:lpwstr>
  </property>
</Properties>
</file>