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D5718" w14:textId="77777777" w:rsidR="00341E47" w:rsidRDefault="00341E47" w:rsidP="00DB4520">
      <w:pPr>
        <w:jc w:val="center"/>
        <w:rPr>
          <w:rFonts w:asciiTheme="minorBidi" w:hAnsiTheme="minorBidi"/>
          <w:b/>
          <w:bCs/>
          <w:sz w:val="28"/>
          <w:szCs w:val="28"/>
        </w:rPr>
      </w:pPr>
      <w:r w:rsidRPr="00DB4520">
        <w:rPr>
          <w:rFonts w:asciiTheme="minorBidi" w:hAnsiTheme="minorBidi"/>
          <w:b/>
          <w:bCs/>
          <w:sz w:val="28"/>
          <w:szCs w:val="28"/>
        </w:rPr>
        <w:t>Explore Weather Trends Project</w:t>
      </w:r>
    </w:p>
    <w:p w14:paraId="39332F80" w14:textId="77777777" w:rsidR="00341E47" w:rsidRDefault="00DB4520" w:rsidP="00DB4520">
      <w:pPr>
        <w:jc w:val="center"/>
        <w:rPr>
          <w:rFonts w:asciiTheme="minorBidi" w:hAnsiTheme="minorBidi"/>
          <w:sz w:val="24"/>
          <w:szCs w:val="24"/>
        </w:rPr>
      </w:pPr>
      <w:r>
        <w:rPr>
          <w:rFonts w:asciiTheme="minorBidi" w:hAnsiTheme="minorBidi"/>
          <w:sz w:val="24"/>
          <w:szCs w:val="24"/>
        </w:rPr>
        <w:t>Project outline and steps</w:t>
      </w:r>
    </w:p>
    <w:p w14:paraId="7BB21E08" w14:textId="77777777" w:rsidR="00DB4520" w:rsidRPr="00DB4520" w:rsidRDefault="00DB4520" w:rsidP="00DB4520">
      <w:pPr>
        <w:jc w:val="center"/>
        <w:rPr>
          <w:rFonts w:asciiTheme="minorBidi" w:hAnsiTheme="minorBidi"/>
          <w:sz w:val="24"/>
          <w:szCs w:val="24"/>
        </w:rPr>
      </w:pPr>
    </w:p>
    <w:p w14:paraId="7B37259E" w14:textId="77777777" w:rsidR="00341E47" w:rsidRDefault="00341E47" w:rsidP="00341E47">
      <w:pPr>
        <w:rPr>
          <w:rFonts w:asciiTheme="minorBidi" w:hAnsiTheme="minorBidi"/>
          <w:b/>
          <w:bCs/>
          <w:sz w:val="24"/>
          <w:szCs w:val="24"/>
        </w:rPr>
      </w:pPr>
      <w:r>
        <w:rPr>
          <w:rFonts w:asciiTheme="minorBidi" w:hAnsiTheme="minorBidi"/>
          <w:b/>
          <w:bCs/>
          <w:sz w:val="24"/>
          <w:szCs w:val="24"/>
        </w:rPr>
        <w:t>1. Data Extraction:</w:t>
      </w:r>
    </w:p>
    <w:p w14:paraId="0DAB2366" w14:textId="77777777" w:rsidR="00341E47" w:rsidRDefault="00341E47" w:rsidP="00341E47">
      <w:pPr>
        <w:rPr>
          <w:rFonts w:asciiTheme="minorBidi" w:hAnsiTheme="minorBidi"/>
          <w:sz w:val="24"/>
          <w:szCs w:val="24"/>
        </w:rPr>
      </w:pPr>
      <w:r>
        <w:rPr>
          <w:rFonts w:asciiTheme="minorBidi" w:hAnsiTheme="minorBidi"/>
          <w:sz w:val="24"/>
          <w:szCs w:val="24"/>
        </w:rPr>
        <w:t xml:space="preserve">First I extracted all cities in the data base in the </w:t>
      </w:r>
      <w:proofErr w:type="spellStart"/>
      <w:r>
        <w:rPr>
          <w:rFonts w:asciiTheme="minorBidi" w:hAnsiTheme="minorBidi"/>
          <w:sz w:val="24"/>
          <w:szCs w:val="24"/>
        </w:rPr>
        <w:t>city_list</w:t>
      </w:r>
      <w:proofErr w:type="spellEnd"/>
      <w:r>
        <w:rPr>
          <w:rFonts w:asciiTheme="minorBidi" w:hAnsiTheme="minorBidi"/>
          <w:sz w:val="24"/>
          <w:szCs w:val="24"/>
        </w:rPr>
        <w:t xml:space="preserve"> table, my goal was to look for two cities, one with an average temperature that I assume is higher than global average and another with an average </w:t>
      </w:r>
      <w:r w:rsidR="00DB4520">
        <w:rPr>
          <w:rFonts w:asciiTheme="minorBidi" w:hAnsiTheme="minorBidi"/>
          <w:sz w:val="24"/>
          <w:szCs w:val="24"/>
        </w:rPr>
        <w:t>temperature</w:t>
      </w:r>
      <w:r>
        <w:rPr>
          <w:rFonts w:asciiTheme="minorBidi" w:hAnsiTheme="minorBidi"/>
          <w:sz w:val="24"/>
          <w:szCs w:val="24"/>
        </w:rPr>
        <w:t xml:space="preserve"> lower than global average. </w:t>
      </w:r>
    </w:p>
    <w:p w14:paraId="7979C369" w14:textId="77777777" w:rsidR="00341E47" w:rsidRPr="00341E47" w:rsidRDefault="00341E47" w:rsidP="00341E47">
      <w:pPr>
        <w:rPr>
          <w:rFonts w:asciiTheme="minorBidi" w:hAnsiTheme="minorBidi"/>
          <w:sz w:val="24"/>
          <w:szCs w:val="24"/>
        </w:rPr>
      </w:pPr>
      <w:r>
        <w:rPr>
          <w:rFonts w:asciiTheme="minorBidi" w:hAnsiTheme="minorBidi"/>
          <w:sz w:val="24"/>
          <w:szCs w:val="24"/>
        </w:rPr>
        <w:t>I have used the below code in SQL:</w:t>
      </w:r>
    </w:p>
    <w:p w14:paraId="4F4A9EA9" w14:textId="77777777" w:rsidR="00341E47" w:rsidRDefault="00341E47" w:rsidP="00FA1A5B">
      <w:pPr>
        <w:rPr>
          <w:rFonts w:asciiTheme="minorBidi" w:hAnsiTheme="minorBidi"/>
          <w:sz w:val="24"/>
          <w:szCs w:val="24"/>
        </w:rPr>
      </w:pPr>
    </w:p>
    <w:p w14:paraId="7CB59B9F" w14:textId="77777777" w:rsidR="00FA1A5B" w:rsidRPr="00341E47" w:rsidRDefault="00FA1A5B" w:rsidP="00FA1A5B">
      <w:pPr>
        <w:rPr>
          <w:rFonts w:asciiTheme="minorBidi" w:hAnsiTheme="minorBidi"/>
          <w:i/>
          <w:iCs/>
          <w:sz w:val="24"/>
          <w:szCs w:val="24"/>
        </w:rPr>
      </w:pPr>
      <w:r w:rsidRPr="00341E47">
        <w:rPr>
          <w:rFonts w:asciiTheme="minorBidi" w:hAnsiTheme="minorBidi"/>
          <w:i/>
          <w:iCs/>
          <w:sz w:val="24"/>
          <w:szCs w:val="24"/>
        </w:rPr>
        <w:t xml:space="preserve">Select </w:t>
      </w:r>
      <w:r w:rsidRPr="00341E47">
        <w:rPr>
          <w:rFonts w:asciiTheme="minorBidi" w:hAnsiTheme="minorBidi"/>
          <w:i/>
          <w:iCs/>
          <w:sz w:val="24"/>
          <w:szCs w:val="24"/>
        </w:rPr>
        <w:t>*</w:t>
      </w:r>
    </w:p>
    <w:p w14:paraId="5E2027FC" w14:textId="77777777" w:rsidR="00FA1A5B" w:rsidRPr="00341E47" w:rsidRDefault="00FA1A5B" w:rsidP="00FA1A5B">
      <w:pPr>
        <w:rPr>
          <w:rFonts w:asciiTheme="minorBidi" w:hAnsiTheme="minorBidi"/>
          <w:i/>
          <w:iCs/>
          <w:sz w:val="24"/>
          <w:szCs w:val="24"/>
        </w:rPr>
      </w:pPr>
      <w:r w:rsidRPr="00341E47">
        <w:rPr>
          <w:rFonts w:asciiTheme="minorBidi" w:hAnsiTheme="minorBidi"/>
          <w:i/>
          <w:iCs/>
          <w:sz w:val="24"/>
          <w:szCs w:val="24"/>
        </w:rPr>
        <w:tab/>
        <w:t xml:space="preserve">From </w:t>
      </w:r>
      <w:proofErr w:type="spellStart"/>
      <w:r w:rsidRPr="00341E47">
        <w:rPr>
          <w:rFonts w:asciiTheme="minorBidi" w:hAnsiTheme="minorBidi"/>
          <w:i/>
          <w:iCs/>
          <w:sz w:val="24"/>
          <w:szCs w:val="24"/>
        </w:rPr>
        <w:t>city_list</w:t>
      </w:r>
      <w:proofErr w:type="spellEnd"/>
    </w:p>
    <w:p w14:paraId="12AAC6E4" w14:textId="77777777" w:rsidR="00FA1A5B" w:rsidRDefault="00FA1A5B" w:rsidP="00341E47">
      <w:pPr>
        <w:rPr>
          <w:rFonts w:asciiTheme="minorBidi" w:hAnsiTheme="minorBidi"/>
          <w:sz w:val="24"/>
          <w:szCs w:val="24"/>
        </w:rPr>
      </w:pPr>
      <w:r w:rsidRPr="00341E47">
        <w:rPr>
          <w:rFonts w:asciiTheme="minorBidi" w:hAnsiTheme="minorBidi"/>
          <w:sz w:val="24"/>
          <w:szCs w:val="24"/>
        </w:rPr>
        <w:t xml:space="preserve">  </w:t>
      </w:r>
    </w:p>
    <w:p w14:paraId="3C9CD239" w14:textId="77777777" w:rsidR="00341E47" w:rsidRDefault="00341E47" w:rsidP="00341E47">
      <w:pPr>
        <w:rPr>
          <w:rFonts w:asciiTheme="minorBidi" w:hAnsiTheme="minorBidi"/>
          <w:sz w:val="24"/>
          <w:szCs w:val="24"/>
        </w:rPr>
      </w:pPr>
      <w:r>
        <w:rPr>
          <w:rFonts w:asciiTheme="minorBidi" w:hAnsiTheme="minorBidi"/>
          <w:sz w:val="24"/>
          <w:szCs w:val="24"/>
        </w:rPr>
        <w:t xml:space="preserve">The first city I chose was Abu Dhabi, and I have used the below code to extract Abu Dhabi’s data from the </w:t>
      </w:r>
      <w:proofErr w:type="spellStart"/>
      <w:r>
        <w:rPr>
          <w:rFonts w:asciiTheme="minorBidi" w:hAnsiTheme="minorBidi"/>
          <w:sz w:val="24"/>
          <w:szCs w:val="24"/>
        </w:rPr>
        <w:t>city_data</w:t>
      </w:r>
      <w:proofErr w:type="spellEnd"/>
      <w:r>
        <w:rPr>
          <w:rFonts w:asciiTheme="minorBidi" w:hAnsiTheme="minorBidi"/>
          <w:sz w:val="24"/>
          <w:szCs w:val="24"/>
        </w:rPr>
        <w:t xml:space="preserve"> table:</w:t>
      </w:r>
    </w:p>
    <w:p w14:paraId="6739B3CA" w14:textId="77777777" w:rsidR="00341E47" w:rsidRPr="00341E47" w:rsidRDefault="00341E47" w:rsidP="00341E47">
      <w:pPr>
        <w:rPr>
          <w:rFonts w:asciiTheme="minorBidi" w:hAnsiTheme="minorBidi"/>
          <w:sz w:val="24"/>
          <w:szCs w:val="24"/>
        </w:rPr>
      </w:pPr>
    </w:p>
    <w:p w14:paraId="2BB3397B" w14:textId="77777777" w:rsidR="00FA1A5B" w:rsidRPr="00341E47" w:rsidRDefault="00FA1A5B" w:rsidP="00FA1A5B">
      <w:pPr>
        <w:rPr>
          <w:rFonts w:asciiTheme="minorBidi" w:hAnsiTheme="minorBidi"/>
          <w:i/>
          <w:iCs/>
          <w:sz w:val="24"/>
          <w:szCs w:val="24"/>
        </w:rPr>
      </w:pPr>
      <w:r w:rsidRPr="00341E47">
        <w:rPr>
          <w:rFonts w:asciiTheme="minorBidi" w:hAnsiTheme="minorBidi"/>
          <w:i/>
          <w:iCs/>
          <w:sz w:val="24"/>
          <w:szCs w:val="24"/>
        </w:rPr>
        <w:t>Select *</w:t>
      </w:r>
    </w:p>
    <w:p w14:paraId="15B0E925" w14:textId="77777777" w:rsidR="00FA1A5B" w:rsidRPr="00341E47" w:rsidRDefault="00FA1A5B" w:rsidP="00FA1A5B">
      <w:pPr>
        <w:rPr>
          <w:rFonts w:asciiTheme="minorBidi" w:hAnsiTheme="minorBidi"/>
          <w:i/>
          <w:iCs/>
          <w:sz w:val="24"/>
          <w:szCs w:val="24"/>
        </w:rPr>
      </w:pPr>
      <w:r w:rsidRPr="00341E47">
        <w:rPr>
          <w:rFonts w:asciiTheme="minorBidi" w:hAnsiTheme="minorBidi"/>
          <w:i/>
          <w:iCs/>
          <w:sz w:val="24"/>
          <w:szCs w:val="24"/>
        </w:rPr>
        <w:tab/>
        <w:t xml:space="preserve">From </w:t>
      </w:r>
      <w:proofErr w:type="spellStart"/>
      <w:r w:rsidRPr="00341E47">
        <w:rPr>
          <w:rFonts w:asciiTheme="minorBidi" w:hAnsiTheme="minorBidi"/>
          <w:i/>
          <w:iCs/>
          <w:sz w:val="24"/>
          <w:szCs w:val="24"/>
        </w:rPr>
        <w:t>city_data</w:t>
      </w:r>
      <w:proofErr w:type="spellEnd"/>
    </w:p>
    <w:p w14:paraId="3EECF287" w14:textId="77777777" w:rsidR="00FA1A5B" w:rsidRDefault="00FA1A5B" w:rsidP="00FA1A5B">
      <w:pPr>
        <w:rPr>
          <w:rFonts w:asciiTheme="minorBidi" w:hAnsiTheme="minorBidi"/>
          <w:i/>
          <w:iCs/>
          <w:sz w:val="24"/>
          <w:szCs w:val="24"/>
        </w:rPr>
      </w:pPr>
      <w:r w:rsidRPr="00341E47">
        <w:rPr>
          <w:rFonts w:asciiTheme="minorBidi" w:hAnsiTheme="minorBidi"/>
          <w:i/>
          <w:iCs/>
          <w:sz w:val="24"/>
          <w:szCs w:val="24"/>
        </w:rPr>
        <w:t xml:space="preserve">Where city='Abu Dhabi'    </w:t>
      </w:r>
      <w:r w:rsidRPr="00341E47">
        <w:rPr>
          <w:rFonts w:asciiTheme="minorBidi" w:hAnsiTheme="minorBidi"/>
          <w:i/>
          <w:iCs/>
          <w:sz w:val="24"/>
          <w:szCs w:val="24"/>
        </w:rPr>
        <w:tab/>
      </w:r>
    </w:p>
    <w:p w14:paraId="232106D4" w14:textId="77777777" w:rsidR="00341E47" w:rsidRDefault="00341E47" w:rsidP="00FA1A5B">
      <w:pPr>
        <w:rPr>
          <w:rFonts w:asciiTheme="minorBidi" w:hAnsiTheme="minorBidi"/>
          <w:i/>
          <w:iCs/>
          <w:sz w:val="24"/>
          <w:szCs w:val="24"/>
        </w:rPr>
      </w:pPr>
    </w:p>
    <w:p w14:paraId="450FA811" w14:textId="77777777" w:rsidR="00341E47" w:rsidRDefault="00341E47" w:rsidP="00341E47">
      <w:pPr>
        <w:rPr>
          <w:rFonts w:asciiTheme="minorBidi" w:hAnsiTheme="minorBidi"/>
          <w:sz w:val="24"/>
          <w:szCs w:val="24"/>
        </w:rPr>
      </w:pPr>
      <w:r>
        <w:rPr>
          <w:rFonts w:asciiTheme="minorBidi" w:hAnsiTheme="minorBidi"/>
          <w:sz w:val="24"/>
          <w:szCs w:val="24"/>
        </w:rPr>
        <w:t xml:space="preserve">The first city I chose was </w:t>
      </w:r>
      <w:r w:rsidR="00DB4520">
        <w:rPr>
          <w:rFonts w:asciiTheme="minorBidi" w:hAnsiTheme="minorBidi"/>
          <w:sz w:val="24"/>
          <w:szCs w:val="24"/>
        </w:rPr>
        <w:t>Moscow</w:t>
      </w:r>
      <w:r>
        <w:rPr>
          <w:rFonts w:asciiTheme="minorBidi" w:hAnsiTheme="minorBidi"/>
          <w:sz w:val="24"/>
          <w:szCs w:val="24"/>
        </w:rPr>
        <w:t xml:space="preserve">, and I have used the below code to extract Abu Dhabi’s data from the </w:t>
      </w:r>
      <w:proofErr w:type="spellStart"/>
      <w:r>
        <w:rPr>
          <w:rFonts w:asciiTheme="minorBidi" w:hAnsiTheme="minorBidi"/>
          <w:sz w:val="24"/>
          <w:szCs w:val="24"/>
        </w:rPr>
        <w:t>city_data</w:t>
      </w:r>
      <w:proofErr w:type="spellEnd"/>
      <w:r>
        <w:rPr>
          <w:rFonts w:asciiTheme="minorBidi" w:hAnsiTheme="minorBidi"/>
          <w:sz w:val="24"/>
          <w:szCs w:val="24"/>
        </w:rPr>
        <w:t xml:space="preserve"> table:</w:t>
      </w:r>
    </w:p>
    <w:p w14:paraId="04AF5EBC" w14:textId="77777777" w:rsidR="00341E47" w:rsidRDefault="00341E47" w:rsidP="00FA1A5B">
      <w:pPr>
        <w:rPr>
          <w:rFonts w:asciiTheme="minorBidi" w:hAnsiTheme="minorBidi"/>
          <w:i/>
          <w:iCs/>
          <w:sz w:val="24"/>
          <w:szCs w:val="24"/>
        </w:rPr>
      </w:pPr>
    </w:p>
    <w:p w14:paraId="56D1FB82" w14:textId="77777777" w:rsidR="00341E47" w:rsidRPr="00341E47" w:rsidRDefault="00341E47" w:rsidP="00341E47">
      <w:pPr>
        <w:rPr>
          <w:rFonts w:asciiTheme="minorBidi" w:hAnsiTheme="minorBidi"/>
          <w:i/>
          <w:iCs/>
          <w:sz w:val="24"/>
          <w:szCs w:val="24"/>
        </w:rPr>
      </w:pPr>
      <w:r w:rsidRPr="00341E47">
        <w:rPr>
          <w:rFonts w:asciiTheme="minorBidi" w:hAnsiTheme="minorBidi"/>
          <w:i/>
          <w:iCs/>
          <w:sz w:val="24"/>
          <w:szCs w:val="24"/>
        </w:rPr>
        <w:t>Select *</w:t>
      </w:r>
    </w:p>
    <w:p w14:paraId="50AA8052" w14:textId="77777777" w:rsidR="00341E47" w:rsidRPr="00341E47" w:rsidRDefault="00341E47" w:rsidP="00341E47">
      <w:pPr>
        <w:rPr>
          <w:rFonts w:asciiTheme="minorBidi" w:hAnsiTheme="minorBidi"/>
          <w:i/>
          <w:iCs/>
          <w:sz w:val="24"/>
          <w:szCs w:val="24"/>
        </w:rPr>
      </w:pPr>
      <w:r w:rsidRPr="00341E47">
        <w:rPr>
          <w:rFonts w:asciiTheme="minorBidi" w:hAnsiTheme="minorBidi"/>
          <w:i/>
          <w:iCs/>
          <w:sz w:val="24"/>
          <w:szCs w:val="24"/>
        </w:rPr>
        <w:tab/>
        <w:t xml:space="preserve">From </w:t>
      </w:r>
      <w:proofErr w:type="spellStart"/>
      <w:r w:rsidRPr="00341E47">
        <w:rPr>
          <w:rFonts w:asciiTheme="minorBidi" w:hAnsiTheme="minorBidi"/>
          <w:i/>
          <w:iCs/>
          <w:sz w:val="24"/>
          <w:szCs w:val="24"/>
        </w:rPr>
        <w:t>city_data</w:t>
      </w:r>
      <w:proofErr w:type="spellEnd"/>
    </w:p>
    <w:p w14:paraId="38099851" w14:textId="77777777" w:rsidR="00341E47" w:rsidRDefault="00341E47" w:rsidP="00341E47">
      <w:pPr>
        <w:rPr>
          <w:rFonts w:asciiTheme="minorBidi" w:hAnsiTheme="minorBidi"/>
          <w:i/>
          <w:iCs/>
          <w:sz w:val="24"/>
          <w:szCs w:val="24"/>
        </w:rPr>
      </w:pPr>
      <w:r w:rsidRPr="00341E47">
        <w:rPr>
          <w:rFonts w:asciiTheme="minorBidi" w:hAnsiTheme="minorBidi"/>
          <w:i/>
          <w:iCs/>
          <w:sz w:val="24"/>
          <w:szCs w:val="24"/>
        </w:rPr>
        <w:t xml:space="preserve">  </w:t>
      </w:r>
      <w:r w:rsidRPr="00341E47">
        <w:rPr>
          <w:rFonts w:asciiTheme="minorBidi" w:hAnsiTheme="minorBidi"/>
          <w:i/>
          <w:iCs/>
          <w:sz w:val="24"/>
          <w:szCs w:val="24"/>
        </w:rPr>
        <w:tab/>
        <w:t>Where city = 'Moscow'</w:t>
      </w:r>
    </w:p>
    <w:p w14:paraId="63251CB0" w14:textId="77777777" w:rsidR="00DB4520" w:rsidRPr="00DB4520" w:rsidRDefault="00DB4520" w:rsidP="00DB4520">
      <w:pPr>
        <w:rPr>
          <w:rFonts w:asciiTheme="minorBidi" w:hAnsiTheme="minorBidi"/>
          <w:sz w:val="24"/>
          <w:szCs w:val="24"/>
        </w:rPr>
      </w:pPr>
      <w:r>
        <w:rPr>
          <w:rFonts w:asciiTheme="minorBidi" w:hAnsiTheme="minorBidi"/>
          <w:sz w:val="24"/>
          <w:szCs w:val="24"/>
        </w:rPr>
        <w:t xml:space="preserve">Finally, I extracted global temperature data from the </w:t>
      </w:r>
      <w:proofErr w:type="spellStart"/>
      <w:r>
        <w:rPr>
          <w:rFonts w:asciiTheme="minorBidi" w:hAnsiTheme="minorBidi"/>
          <w:sz w:val="24"/>
          <w:szCs w:val="24"/>
        </w:rPr>
        <w:t>global_data</w:t>
      </w:r>
      <w:proofErr w:type="spellEnd"/>
      <w:r>
        <w:rPr>
          <w:rFonts w:asciiTheme="minorBidi" w:hAnsiTheme="minorBidi"/>
          <w:sz w:val="24"/>
          <w:szCs w:val="24"/>
        </w:rPr>
        <w:t xml:space="preserve"> table, using the below SQL code:</w:t>
      </w:r>
    </w:p>
    <w:p w14:paraId="21CA6DCC" w14:textId="77777777" w:rsidR="00341E47" w:rsidRPr="00341E47" w:rsidRDefault="00FA1A5B" w:rsidP="00341E47">
      <w:pPr>
        <w:rPr>
          <w:rFonts w:asciiTheme="minorBidi" w:hAnsiTheme="minorBidi"/>
          <w:sz w:val="24"/>
          <w:szCs w:val="24"/>
        </w:rPr>
      </w:pPr>
      <w:r w:rsidRPr="00341E47">
        <w:rPr>
          <w:rFonts w:asciiTheme="minorBidi" w:hAnsiTheme="minorBidi"/>
          <w:sz w:val="24"/>
          <w:szCs w:val="24"/>
        </w:rPr>
        <w:t xml:space="preserve">  </w:t>
      </w:r>
      <w:r w:rsidR="00341E47" w:rsidRPr="00341E47">
        <w:rPr>
          <w:rFonts w:asciiTheme="minorBidi" w:hAnsiTheme="minorBidi"/>
          <w:sz w:val="24"/>
          <w:szCs w:val="24"/>
        </w:rPr>
        <w:t>Select *</w:t>
      </w:r>
    </w:p>
    <w:p w14:paraId="6DE2E720" w14:textId="77777777" w:rsidR="00DB4520" w:rsidRDefault="00341E47" w:rsidP="00DB4520">
      <w:pPr>
        <w:rPr>
          <w:rFonts w:asciiTheme="minorBidi" w:hAnsiTheme="minorBidi"/>
          <w:sz w:val="24"/>
          <w:szCs w:val="24"/>
        </w:rPr>
      </w:pPr>
      <w:r w:rsidRPr="00341E47">
        <w:rPr>
          <w:rFonts w:asciiTheme="minorBidi" w:hAnsiTheme="minorBidi"/>
          <w:sz w:val="24"/>
          <w:szCs w:val="24"/>
        </w:rPr>
        <w:tab/>
        <w:t xml:space="preserve">From </w:t>
      </w:r>
      <w:proofErr w:type="spellStart"/>
      <w:r w:rsidRPr="00341E47">
        <w:rPr>
          <w:rFonts w:asciiTheme="minorBidi" w:hAnsiTheme="minorBidi"/>
          <w:sz w:val="24"/>
          <w:szCs w:val="24"/>
        </w:rPr>
        <w:t>global_data</w:t>
      </w:r>
      <w:proofErr w:type="spellEnd"/>
      <w:r w:rsidRPr="00341E47">
        <w:rPr>
          <w:rFonts w:asciiTheme="minorBidi" w:hAnsiTheme="minorBidi"/>
          <w:sz w:val="24"/>
          <w:szCs w:val="24"/>
        </w:rPr>
        <w:t xml:space="preserve"> </w:t>
      </w:r>
    </w:p>
    <w:p w14:paraId="34C9A36C" w14:textId="77777777" w:rsidR="00DB4520" w:rsidRPr="00A20FE8" w:rsidRDefault="00DB4520" w:rsidP="00A20FE8">
      <w:pPr>
        <w:rPr>
          <w:rFonts w:asciiTheme="minorBidi" w:hAnsiTheme="minorBidi"/>
          <w:b/>
          <w:bCs/>
          <w:sz w:val="24"/>
          <w:szCs w:val="24"/>
        </w:rPr>
      </w:pPr>
      <w:r>
        <w:rPr>
          <w:rFonts w:asciiTheme="minorBidi" w:hAnsiTheme="minorBidi"/>
          <w:b/>
          <w:bCs/>
          <w:sz w:val="24"/>
          <w:szCs w:val="24"/>
        </w:rPr>
        <w:lastRenderedPageBreak/>
        <w:t>2. Moving Average Calculation:</w:t>
      </w:r>
    </w:p>
    <w:p w14:paraId="368F362F" w14:textId="77777777" w:rsidR="00DB4520" w:rsidRDefault="00DB4520" w:rsidP="00DB4520">
      <w:pPr>
        <w:rPr>
          <w:rFonts w:asciiTheme="minorBidi" w:hAnsiTheme="minorBidi"/>
          <w:sz w:val="24"/>
          <w:szCs w:val="24"/>
        </w:rPr>
      </w:pPr>
      <w:r>
        <w:rPr>
          <w:rFonts w:asciiTheme="minorBidi" w:hAnsiTheme="minorBidi"/>
          <w:sz w:val="24"/>
          <w:szCs w:val="24"/>
        </w:rPr>
        <w:t>For this step I used Excel, I calculated 10 years moving average in the three different CSV files I exported from the database:</w:t>
      </w:r>
    </w:p>
    <w:p w14:paraId="2F1E7BA6" w14:textId="77777777" w:rsidR="00DB4520" w:rsidRDefault="00DB4520" w:rsidP="00DB4520">
      <w:pPr>
        <w:pStyle w:val="ListParagraph"/>
        <w:numPr>
          <w:ilvl w:val="0"/>
          <w:numId w:val="2"/>
        </w:numPr>
        <w:rPr>
          <w:rFonts w:asciiTheme="minorBidi" w:hAnsiTheme="minorBidi"/>
          <w:sz w:val="24"/>
          <w:szCs w:val="24"/>
        </w:rPr>
      </w:pPr>
      <w:r>
        <w:rPr>
          <w:rFonts w:asciiTheme="minorBidi" w:hAnsiTheme="minorBidi"/>
          <w:sz w:val="24"/>
          <w:szCs w:val="24"/>
        </w:rPr>
        <w:t>Abu Dhabi average temperature</w:t>
      </w:r>
    </w:p>
    <w:p w14:paraId="3F7A493A" w14:textId="77777777" w:rsidR="00DB4520" w:rsidRDefault="00DB4520" w:rsidP="00DB4520">
      <w:pPr>
        <w:pStyle w:val="ListParagraph"/>
        <w:numPr>
          <w:ilvl w:val="0"/>
          <w:numId w:val="2"/>
        </w:numPr>
        <w:rPr>
          <w:rFonts w:asciiTheme="minorBidi" w:hAnsiTheme="minorBidi"/>
          <w:sz w:val="24"/>
          <w:szCs w:val="24"/>
        </w:rPr>
      </w:pPr>
      <w:r>
        <w:rPr>
          <w:rFonts w:asciiTheme="minorBidi" w:hAnsiTheme="minorBidi"/>
          <w:sz w:val="24"/>
          <w:szCs w:val="24"/>
        </w:rPr>
        <w:t xml:space="preserve">Moscow </w:t>
      </w:r>
      <w:r>
        <w:rPr>
          <w:rFonts w:asciiTheme="minorBidi" w:hAnsiTheme="minorBidi"/>
          <w:sz w:val="24"/>
          <w:szCs w:val="24"/>
        </w:rPr>
        <w:t>average temperature</w:t>
      </w:r>
    </w:p>
    <w:p w14:paraId="5157F935" w14:textId="77777777" w:rsidR="00DB4520" w:rsidRDefault="00DB4520" w:rsidP="00DB4520">
      <w:pPr>
        <w:pStyle w:val="ListParagraph"/>
        <w:numPr>
          <w:ilvl w:val="0"/>
          <w:numId w:val="2"/>
        </w:numPr>
        <w:rPr>
          <w:rFonts w:asciiTheme="minorBidi" w:hAnsiTheme="minorBidi"/>
          <w:sz w:val="24"/>
          <w:szCs w:val="24"/>
        </w:rPr>
      </w:pPr>
      <w:r>
        <w:rPr>
          <w:rFonts w:asciiTheme="minorBidi" w:hAnsiTheme="minorBidi"/>
          <w:sz w:val="24"/>
          <w:szCs w:val="24"/>
        </w:rPr>
        <w:t xml:space="preserve">Global </w:t>
      </w:r>
      <w:r>
        <w:rPr>
          <w:rFonts w:asciiTheme="minorBidi" w:hAnsiTheme="minorBidi"/>
          <w:sz w:val="24"/>
          <w:szCs w:val="24"/>
        </w:rPr>
        <w:t>average temperature</w:t>
      </w:r>
    </w:p>
    <w:p w14:paraId="37003681" w14:textId="77777777" w:rsidR="00DB4520" w:rsidRDefault="00DB4520" w:rsidP="00DB4520">
      <w:pPr>
        <w:rPr>
          <w:rFonts w:asciiTheme="minorBidi" w:hAnsiTheme="minorBidi"/>
          <w:sz w:val="24"/>
          <w:szCs w:val="24"/>
        </w:rPr>
      </w:pPr>
      <w:r>
        <w:rPr>
          <w:rFonts w:asciiTheme="minorBidi" w:hAnsiTheme="minorBidi"/>
          <w:sz w:val="24"/>
          <w:szCs w:val="24"/>
        </w:rPr>
        <w:t xml:space="preserve">Then combined it all in one line chart to infer my observations. </w:t>
      </w:r>
    </w:p>
    <w:p w14:paraId="1E37BAF2" w14:textId="77777777" w:rsidR="00DB4520" w:rsidRDefault="00DB4520" w:rsidP="00DB4520">
      <w:pPr>
        <w:rPr>
          <w:rFonts w:asciiTheme="minorBidi" w:hAnsiTheme="minorBidi"/>
          <w:sz w:val="24"/>
          <w:szCs w:val="24"/>
        </w:rPr>
      </w:pPr>
      <w:r>
        <w:rPr>
          <w:rFonts w:asciiTheme="minorBidi" w:hAnsiTheme="minorBidi"/>
          <w:sz w:val="24"/>
          <w:szCs w:val="24"/>
        </w:rPr>
        <w:t>At the 10</w:t>
      </w:r>
      <w:r w:rsidRPr="00DB4520">
        <w:rPr>
          <w:rFonts w:asciiTheme="minorBidi" w:hAnsiTheme="minorBidi"/>
          <w:sz w:val="24"/>
          <w:szCs w:val="24"/>
          <w:vertAlign w:val="superscript"/>
        </w:rPr>
        <w:t>th</w:t>
      </w:r>
      <w:r>
        <w:rPr>
          <w:rFonts w:asciiTheme="minorBidi" w:hAnsiTheme="minorBidi"/>
          <w:sz w:val="24"/>
          <w:szCs w:val="24"/>
        </w:rPr>
        <w:t xml:space="preserve"> year of each of file I used</w:t>
      </w:r>
      <w:r w:rsidRPr="00DB4520">
        <w:rPr>
          <w:rFonts w:asciiTheme="minorBidi" w:hAnsiTheme="minorBidi"/>
          <w:i/>
          <w:iCs/>
          <w:sz w:val="24"/>
          <w:szCs w:val="24"/>
        </w:rPr>
        <w:t xml:space="preserve"> Average</w:t>
      </w:r>
      <w:r>
        <w:rPr>
          <w:rFonts w:asciiTheme="minorBidi" w:hAnsiTheme="minorBidi"/>
          <w:i/>
          <w:iCs/>
          <w:sz w:val="24"/>
          <w:szCs w:val="24"/>
        </w:rPr>
        <w:t xml:space="preserve"> </w:t>
      </w:r>
      <w:r>
        <w:rPr>
          <w:rFonts w:asciiTheme="minorBidi" w:hAnsiTheme="minorBidi"/>
          <w:sz w:val="24"/>
          <w:szCs w:val="24"/>
        </w:rPr>
        <w:t>function for that year and the nine pervious values, I then dragged the function to reach the final year.</w:t>
      </w:r>
      <w:r w:rsidR="00A20FE8">
        <w:rPr>
          <w:rFonts w:asciiTheme="minorBidi" w:hAnsiTheme="minorBidi"/>
          <w:sz w:val="24"/>
          <w:szCs w:val="24"/>
        </w:rPr>
        <w:t xml:space="preserve"> </w:t>
      </w:r>
    </w:p>
    <w:p w14:paraId="5B0BA5B6" w14:textId="77777777" w:rsidR="00A20FE8" w:rsidRDefault="00A20FE8" w:rsidP="00DB4520">
      <w:pPr>
        <w:rPr>
          <w:rFonts w:asciiTheme="minorBidi" w:hAnsiTheme="minorBidi"/>
          <w:sz w:val="24"/>
          <w:szCs w:val="24"/>
        </w:rPr>
      </w:pPr>
    </w:p>
    <w:p w14:paraId="68E1221D" w14:textId="77777777" w:rsidR="00A20FE8" w:rsidRPr="00A20FE8" w:rsidRDefault="00A20FE8" w:rsidP="00A20FE8">
      <w:pPr>
        <w:rPr>
          <w:rFonts w:asciiTheme="minorBidi" w:hAnsiTheme="minorBidi"/>
          <w:b/>
          <w:bCs/>
          <w:sz w:val="24"/>
          <w:szCs w:val="24"/>
        </w:rPr>
      </w:pPr>
      <w:r>
        <w:rPr>
          <w:rFonts w:asciiTheme="minorBidi" w:hAnsiTheme="minorBidi"/>
          <w:b/>
          <w:bCs/>
          <w:sz w:val="24"/>
          <w:szCs w:val="24"/>
        </w:rPr>
        <w:t xml:space="preserve">2. </w:t>
      </w:r>
      <w:r>
        <w:rPr>
          <w:rFonts w:asciiTheme="minorBidi" w:hAnsiTheme="minorBidi"/>
          <w:b/>
          <w:bCs/>
          <w:sz w:val="24"/>
          <w:szCs w:val="24"/>
        </w:rPr>
        <w:t>Data Visualization and observations:</w:t>
      </w:r>
    </w:p>
    <w:p w14:paraId="1FE69B10" w14:textId="77777777" w:rsidR="00A20FE8" w:rsidRDefault="00A20FE8" w:rsidP="002D01B3">
      <w:pPr>
        <w:rPr>
          <w:rFonts w:asciiTheme="minorBidi" w:hAnsiTheme="minorBidi"/>
          <w:sz w:val="24"/>
          <w:szCs w:val="24"/>
        </w:rPr>
      </w:pPr>
      <w:r>
        <w:rPr>
          <w:rFonts w:asciiTheme="minorBidi" w:hAnsiTheme="minorBidi"/>
          <w:sz w:val="24"/>
          <w:szCs w:val="24"/>
        </w:rPr>
        <w:t xml:space="preserve">Finally I have combined all moving averages with their respective years in one sheet, </w:t>
      </w:r>
      <w:r w:rsidR="002D01B3">
        <w:rPr>
          <w:rFonts w:asciiTheme="minorBidi" w:hAnsiTheme="minorBidi"/>
          <w:sz w:val="24"/>
          <w:szCs w:val="24"/>
        </w:rPr>
        <w:t>data was organized as per the below table sample:</w:t>
      </w:r>
    </w:p>
    <w:p w14:paraId="6CD77732" w14:textId="77777777" w:rsidR="002D01B3" w:rsidRDefault="002D01B3" w:rsidP="002D01B3">
      <w:pPr>
        <w:rPr>
          <w:rFonts w:asciiTheme="minorBidi" w:hAnsiTheme="minorBidi"/>
          <w:sz w:val="24"/>
          <w:szCs w:val="24"/>
        </w:rPr>
      </w:pPr>
    </w:p>
    <w:tbl>
      <w:tblPr>
        <w:tblW w:w="60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300"/>
        <w:gridCol w:w="1900"/>
        <w:gridCol w:w="2060"/>
      </w:tblGrid>
      <w:tr w:rsidR="002D01B3" w:rsidRPr="002D01B3" w14:paraId="48742C19" w14:textId="77777777" w:rsidTr="002D01B3">
        <w:trPr>
          <w:trHeight w:val="300"/>
          <w:jc w:val="center"/>
        </w:trPr>
        <w:tc>
          <w:tcPr>
            <w:tcW w:w="760" w:type="dxa"/>
            <w:shd w:val="clear" w:color="4472C4" w:fill="4472C4"/>
            <w:noWrap/>
            <w:vAlign w:val="bottom"/>
            <w:hideMark/>
          </w:tcPr>
          <w:p w14:paraId="2104B6D2" w14:textId="77777777" w:rsidR="002D01B3" w:rsidRPr="002D01B3" w:rsidRDefault="002D01B3" w:rsidP="002D01B3">
            <w:pPr>
              <w:spacing w:after="0" w:line="240" w:lineRule="auto"/>
              <w:rPr>
                <w:rFonts w:ascii="Calibri" w:eastAsia="Times New Roman" w:hAnsi="Calibri" w:cs="Calibri"/>
                <w:b/>
                <w:bCs/>
                <w:color w:val="FFFFFF"/>
              </w:rPr>
            </w:pPr>
            <w:r w:rsidRPr="002D01B3">
              <w:rPr>
                <w:rFonts w:ascii="Calibri" w:eastAsia="Times New Roman" w:hAnsi="Calibri" w:cs="Calibri"/>
                <w:b/>
                <w:bCs/>
                <w:color w:val="FFFFFF"/>
              </w:rPr>
              <w:t>Year</w:t>
            </w:r>
          </w:p>
        </w:tc>
        <w:tc>
          <w:tcPr>
            <w:tcW w:w="1300" w:type="dxa"/>
            <w:shd w:val="clear" w:color="4472C4" w:fill="4472C4"/>
            <w:noWrap/>
            <w:vAlign w:val="bottom"/>
            <w:hideMark/>
          </w:tcPr>
          <w:p w14:paraId="4CE6614B" w14:textId="77777777" w:rsidR="002D01B3" w:rsidRPr="002D01B3" w:rsidRDefault="002D01B3" w:rsidP="002D01B3">
            <w:pPr>
              <w:spacing w:after="0" w:line="240" w:lineRule="auto"/>
              <w:rPr>
                <w:rFonts w:ascii="Calibri" w:eastAsia="Times New Roman" w:hAnsi="Calibri" w:cs="Calibri"/>
                <w:b/>
                <w:bCs/>
                <w:color w:val="FFFFFF"/>
              </w:rPr>
            </w:pPr>
            <w:r w:rsidRPr="002D01B3">
              <w:rPr>
                <w:rFonts w:ascii="Calibri" w:eastAsia="Times New Roman" w:hAnsi="Calibri" w:cs="Calibri"/>
                <w:b/>
                <w:bCs/>
                <w:color w:val="FFFFFF"/>
              </w:rPr>
              <w:t>Abu Dhabi</w:t>
            </w:r>
          </w:p>
        </w:tc>
        <w:tc>
          <w:tcPr>
            <w:tcW w:w="1900" w:type="dxa"/>
            <w:shd w:val="clear" w:color="4472C4" w:fill="4472C4"/>
            <w:noWrap/>
            <w:vAlign w:val="bottom"/>
            <w:hideMark/>
          </w:tcPr>
          <w:p w14:paraId="3D2F4D44" w14:textId="77777777" w:rsidR="002D01B3" w:rsidRPr="002D01B3" w:rsidRDefault="002D01B3" w:rsidP="002D01B3">
            <w:pPr>
              <w:spacing w:after="0" w:line="240" w:lineRule="auto"/>
              <w:rPr>
                <w:rFonts w:ascii="Calibri" w:eastAsia="Times New Roman" w:hAnsi="Calibri" w:cs="Calibri"/>
                <w:b/>
                <w:bCs/>
                <w:color w:val="FFFFFF"/>
              </w:rPr>
            </w:pPr>
            <w:r w:rsidRPr="002D01B3">
              <w:rPr>
                <w:rFonts w:ascii="Calibri" w:eastAsia="Times New Roman" w:hAnsi="Calibri" w:cs="Calibri"/>
                <w:b/>
                <w:bCs/>
                <w:color w:val="FFFFFF"/>
              </w:rPr>
              <w:t xml:space="preserve">Global </w:t>
            </w:r>
          </w:p>
        </w:tc>
        <w:tc>
          <w:tcPr>
            <w:tcW w:w="2060" w:type="dxa"/>
            <w:shd w:val="clear" w:color="4472C4" w:fill="4472C4"/>
            <w:noWrap/>
            <w:vAlign w:val="bottom"/>
            <w:hideMark/>
          </w:tcPr>
          <w:p w14:paraId="5AB40D6E" w14:textId="77777777" w:rsidR="002D01B3" w:rsidRPr="002D01B3" w:rsidRDefault="002D01B3" w:rsidP="002D01B3">
            <w:pPr>
              <w:spacing w:after="0" w:line="240" w:lineRule="auto"/>
              <w:rPr>
                <w:rFonts w:ascii="Calibri" w:eastAsia="Times New Roman" w:hAnsi="Calibri" w:cs="Calibri"/>
                <w:b/>
                <w:bCs/>
                <w:color w:val="FFFFFF"/>
              </w:rPr>
            </w:pPr>
            <w:r w:rsidRPr="002D01B3">
              <w:rPr>
                <w:rFonts w:ascii="Calibri" w:eastAsia="Times New Roman" w:hAnsi="Calibri" w:cs="Calibri"/>
                <w:b/>
                <w:bCs/>
                <w:color w:val="FFFFFF"/>
              </w:rPr>
              <w:t xml:space="preserve">Moscow </w:t>
            </w:r>
          </w:p>
        </w:tc>
      </w:tr>
      <w:tr w:rsidR="002D01B3" w:rsidRPr="002D01B3" w14:paraId="5C326535" w14:textId="77777777" w:rsidTr="002D01B3">
        <w:trPr>
          <w:trHeight w:val="300"/>
          <w:jc w:val="center"/>
        </w:trPr>
        <w:tc>
          <w:tcPr>
            <w:tcW w:w="760" w:type="dxa"/>
            <w:shd w:val="clear" w:color="D9E1F2" w:fill="D9E1F2"/>
            <w:noWrap/>
            <w:vAlign w:val="bottom"/>
            <w:hideMark/>
          </w:tcPr>
          <w:p w14:paraId="2BCC8D9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1876</w:t>
            </w:r>
          </w:p>
        </w:tc>
        <w:tc>
          <w:tcPr>
            <w:tcW w:w="1300" w:type="dxa"/>
            <w:shd w:val="clear" w:color="D9E1F2" w:fill="D9E1F2"/>
            <w:noWrap/>
            <w:vAlign w:val="bottom"/>
            <w:hideMark/>
          </w:tcPr>
          <w:p w14:paraId="6160401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26.29</w:t>
            </w:r>
          </w:p>
        </w:tc>
        <w:tc>
          <w:tcPr>
            <w:tcW w:w="1900" w:type="dxa"/>
            <w:shd w:val="clear" w:color="D9E1F2" w:fill="D9E1F2"/>
            <w:noWrap/>
            <w:vAlign w:val="bottom"/>
            <w:hideMark/>
          </w:tcPr>
          <w:p w14:paraId="44872CE3"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8.24</w:t>
            </w:r>
          </w:p>
        </w:tc>
        <w:tc>
          <w:tcPr>
            <w:tcW w:w="2060" w:type="dxa"/>
            <w:shd w:val="clear" w:color="D9E1F2" w:fill="D9E1F2"/>
            <w:noWrap/>
            <w:vAlign w:val="bottom"/>
            <w:hideMark/>
          </w:tcPr>
          <w:p w14:paraId="10D1D057"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3.41</w:t>
            </w:r>
          </w:p>
        </w:tc>
      </w:tr>
      <w:tr w:rsidR="002D01B3" w:rsidRPr="002D01B3" w14:paraId="7274A50F" w14:textId="77777777" w:rsidTr="002D01B3">
        <w:trPr>
          <w:trHeight w:val="300"/>
          <w:jc w:val="center"/>
        </w:trPr>
        <w:tc>
          <w:tcPr>
            <w:tcW w:w="760" w:type="dxa"/>
            <w:shd w:val="clear" w:color="auto" w:fill="auto"/>
            <w:noWrap/>
            <w:vAlign w:val="bottom"/>
            <w:hideMark/>
          </w:tcPr>
          <w:p w14:paraId="146186A9"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1877</w:t>
            </w:r>
          </w:p>
        </w:tc>
        <w:tc>
          <w:tcPr>
            <w:tcW w:w="1300" w:type="dxa"/>
            <w:shd w:val="clear" w:color="auto" w:fill="auto"/>
            <w:noWrap/>
            <w:vAlign w:val="bottom"/>
            <w:hideMark/>
          </w:tcPr>
          <w:p w14:paraId="7C77C427"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26.30</w:t>
            </w:r>
          </w:p>
        </w:tc>
        <w:tc>
          <w:tcPr>
            <w:tcW w:w="1900" w:type="dxa"/>
            <w:shd w:val="clear" w:color="auto" w:fill="auto"/>
            <w:noWrap/>
            <w:vAlign w:val="bottom"/>
            <w:hideMark/>
          </w:tcPr>
          <w:p w14:paraId="19AD064E"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8.25</w:t>
            </w:r>
          </w:p>
        </w:tc>
        <w:tc>
          <w:tcPr>
            <w:tcW w:w="2060" w:type="dxa"/>
            <w:shd w:val="clear" w:color="auto" w:fill="auto"/>
            <w:noWrap/>
            <w:vAlign w:val="bottom"/>
            <w:hideMark/>
          </w:tcPr>
          <w:p w14:paraId="1DD794D0"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3.50</w:t>
            </w:r>
          </w:p>
        </w:tc>
      </w:tr>
      <w:tr w:rsidR="002D01B3" w:rsidRPr="002D01B3" w14:paraId="6A3A05D4" w14:textId="77777777" w:rsidTr="002D01B3">
        <w:trPr>
          <w:trHeight w:val="300"/>
          <w:jc w:val="center"/>
        </w:trPr>
        <w:tc>
          <w:tcPr>
            <w:tcW w:w="760" w:type="dxa"/>
            <w:shd w:val="clear" w:color="D9E1F2" w:fill="D9E1F2"/>
            <w:noWrap/>
            <w:vAlign w:val="bottom"/>
            <w:hideMark/>
          </w:tcPr>
          <w:p w14:paraId="7FED24CF"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1878</w:t>
            </w:r>
          </w:p>
        </w:tc>
        <w:tc>
          <w:tcPr>
            <w:tcW w:w="1300" w:type="dxa"/>
            <w:shd w:val="clear" w:color="D9E1F2" w:fill="D9E1F2"/>
            <w:noWrap/>
            <w:vAlign w:val="bottom"/>
            <w:hideMark/>
          </w:tcPr>
          <w:p w14:paraId="47AA1CD9"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26.33</w:t>
            </w:r>
          </w:p>
        </w:tc>
        <w:tc>
          <w:tcPr>
            <w:tcW w:w="1900" w:type="dxa"/>
            <w:shd w:val="clear" w:color="D9E1F2" w:fill="D9E1F2"/>
            <w:noWrap/>
            <w:vAlign w:val="bottom"/>
            <w:hideMark/>
          </w:tcPr>
          <w:p w14:paraId="64219037"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8.30</w:t>
            </w:r>
          </w:p>
        </w:tc>
        <w:tc>
          <w:tcPr>
            <w:tcW w:w="2060" w:type="dxa"/>
            <w:shd w:val="clear" w:color="D9E1F2" w:fill="D9E1F2"/>
            <w:noWrap/>
            <w:vAlign w:val="bottom"/>
            <w:hideMark/>
          </w:tcPr>
          <w:p w14:paraId="76A67095"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3.63</w:t>
            </w:r>
          </w:p>
        </w:tc>
      </w:tr>
      <w:tr w:rsidR="002D01B3" w:rsidRPr="002D01B3" w14:paraId="05A47533" w14:textId="77777777" w:rsidTr="002D01B3">
        <w:trPr>
          <w:trHeight w:val="300"/>
          <w:jc w:val="center"/>
        </w:trPr>
        <w:tc>
          <w:tcPr>
            <w:tcW w:w="760" w:type="dxa"/>
            <w:shd w:val="clear" w:color="auto" w:fill="auto"/>
            <w:noWrap/>
            <w:vAlign w:val="bottom"/>
            <w:hideMark/>
          </w:tcPr>
          <w:p w14:paraId="4EFE800A"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1879</w:t>
            </w:r>
          </w:p>
        </w:tc>
        <w:tc>
          <w:tcPr>
            <w:tcW w:w="1300" w:type="dxa"/>
            <w:shd w:val="clear" w:color="auto" w:fill="auto"/>
            <w:noWrap/>
            <w:vAlign w:val="bottom"/>
            <w:hideMark/>
          </w:tcPr>
          <w:p w14:paraId="1482DA4D"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26.29</w:t>
            </w:r>
          </w:p>
        </w:tc>
        <w:tc>
          <w:tcPr>
            <w:tcW w:w="1900" w:type="dxa"/>
            <w:shd w:val="clear" w:color="auto" w:fill="auto"/>
            <w:noWrap/>
            <w:vAlign w:val="bottom"/>
            <w:hideMark/>
          </w:tcPr>
          <w:p w14:paraId="7AFD673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8.28</w:t>
            </w:r>
          </w:p>
        </w:tc>
        <w:tc>
          <w:tcPr>
            <w:tcW w:w="2060" w:type="dxa"/>
            <w:shd w:val="clear" w:color="auto" w:fill="auto"/>
            <w:noWrap/>
            <w:vAlign w:val="bottom"/>
            <w:hideMark/>
          </w:tcPr>
          <w:p w14:paraId="666D2EAC"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3.48</w:t>
            </w:r>
          </w:p>
        </w:tc>
      </w:tr>
      <w:tr w:rsidR="002D01B3" w:rsidRPr="002D01B3" w14:paraId="09E2814D" w14:textId="77777777" w:rsidTr="002D01B3">
        <w:trPr>
          <w:trHeight w:val="300"/>
          <w:jc w:val="center"/>
        </w:trPr>
        <w:tc>
          <w:tcPr>
            <w:tcW w:w="760" w:type="dxa"/>
            <w:shd w:val="clear" w:color="D9E1F2" w:fill="D9E1F2"/>
            <w:noWrap/>
            <w:vAlign w:val="bottom"/>
            <w:hideMark/>
          </w:tcPr>
          <w:p w14:paraId="1130CA8C"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1880</w:t>
            </w:r>
          </w:p>
        </w:tc>
        <w:tc>
          <w:tcPr>
            <w:tcW w:w="1300" w:type="dxa"/>
            <w:shd w:val="clear" w:color="D9E1F2" w:fill="D9E1F2"/>
            <w:noWrap/>
            <w:vAlign w:val="bottom"/>
            <w:hideMark/>
          </w:tcPr>
          <w:p w14:paraId="17D705FF"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26.28</w:t>
            </w:r>
          </w:p>
        </w:tc>
        <w:tc>
          <w:tcPr>
            <w:tcW w:w="1900" w:type="dxa"/>
            <w:shd w:val="clear" w:color="D9E1F2" w:fill="D9E1F2"/>
            <w:noWrap/>
            <w:vAlign w:val="bottom"/>
            <w:hideMark/>
          </w:tcPr>
          <w:p w14:paraId="2F0DD6C3"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8.27</w:t>
            </w:r>
          </w:p>
        </w:tc>
        <w:tc>
          <w:tcPr>
            <w:tcW w:w="2060" w:type="dxa"/>
            <w:shd w:val="clear" w:color="D9E1F2" w:fill="D9E1F2"/>
            <w:noWrap/>
            <w:vAlign w:val="bottom"/>
            <w:hideMark/>
          </w:tcPr>
          <w:p w14:paraId="40F4C97C"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3.54</w:t>
            </w:r>
          </w:p>
        </w:tc>
      </w:tr>
      <w:tr w:rsidR="002D01B3" w:rsidRPr="002D01B3" w14:paraId="57E6BA69" w14:textId="77777777" w:rsidTr="002D01B3">
        <w:trPr>
          <w:trHeight w:val="300"/>
          <w:jc w:val="center"/>
        </w:trPr>
        <w:tc>
          <w:tcPr>
            <w:tcW w:w="760" w:type="dxa"/>
            <w:shd w:val="clear" w:color="auto" w:fill="auto"/>
            <w:noWrap/>
            <w:vAlign w:val="bottom"/>
            <w:hideMark/>
          </w:tcPr>
          <w:p w14:paraId="518725FD"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1881</w:t>
            </w:r>
          </w:p>
        </w:tc>
        <w:tc>
          <w:tcPr>
            <w:tcW w:w="1300" w:type="dxa"/>
            <w:shd w:val="clear" w:color="auto" w:fill="auto"/>
            <w:noWrap/>
            <w:vAlign w:val="bottom"/>
            <w:hideMark/>
          </w:tcPr>
          <w:p w14:paraId="48C92B88"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26.34</w:t>
            </w:r>
          </w:p>
        </w:tc>
        <w:tc>
          <w:tcPr>
            <w:tcW w:w="1900" w:type="dxa"/>
            <w:shd w:val="clear" w:color="auto" w:fill="auto"/>
            <w:noWrap/>
            <w:vAlign w:val="bottom"/>
            <w:hideMark/>
          </w:tcPr>
          <w:p w14:paraId="6897EB5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8.28</w:t>
            </w:r>
          </w:p>
        </w:tc>
        <w:tc>
          <w:tcPr>
            <w:tcW w:w="2060" w:type="dxa"/>
            <w:shd w:val="clear" w:color="auto" w:fill="auto"/>
            <w:noWrap/>
            <w:vAlign w:val="bottom"/>
            <w:hideMark/>
          </w:tcPr>
          <w:p w14:paraId="272BD713"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3.60</w:t>
            </w:r>
          </w:p>
        </w:tc>
      </w:tr>
      <w:tr w:rsidR="002D01B3" w:rsidRPr="002D01B3" w14:paraId="5B34880A" w14:textId="77777777" w:rsidTr="002D01B3">
        <w:trPr>
          <w:trHeight w:val="300"/>
          <w:jc w:val="center"/>
        </w:trPr>
        <w:tc>
          <w:tcPr>
            <w:tcW w:w="760" w:type="dxa"/>
            <w:shd w:val="clear" w:color="D9E1F2" w:fill="D9E1F2"/>
            <w:noWrap/>
            <w:vAlign w:val="bottom"/>
            <w:hideMark/>
          </w:tcPr>
          <w:p w14:paraId="498A2510"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1882</w:t>
            </w:r>
          </w:p>
        </w:tc>
        <w:tc>
          <w:tcPr>
            <w:tcW w:w="1300" w:type="dxa"/>
            <w:shd w:val="clear" w:color="D9E1F2" w:fill="D9E1F2"/>
            <w:noWrap/>
            <w:vAlign w:val="bottom"/>
            <w:hideMark/>
          </w:tcPr>
          <w:p w14:paraId="53BCA543"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26.33</w:t>
            </w:r>
          </w:p>
        </w:tc>
        <w:tc>
          <w:tcPr>
            <w:tcW w:w="1900" w:type="dxa"/>
            <w:shd w:val="clear" w:color="D9E1F2" w:fill="D9E1F2"/>
            <w:noWrap/>
            <w:vAlign w:val="bottom"/>
            <w:hideMark/>
          </w:tcPr>
          <w:p w14:paraId="071CDC00"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8.28</w:t>
            </w:r>
          </w:p>
        </w:tc>
        <w:tc>
          <w:tcPr>
            <w:tcW w:w="2060" w:type="dxa"/>
            <w:shd w:val="clear" w:color="D9E1F2" w:fill="D9E1F2"/>
            <w:noWrap/>
            <w:vAlign w:val="bottom"/>
            <w:hideMark/>
          </w:tcPr>
          <w:p w14:paraId="7930AB9C"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3.59</w:t>
            </w:r>
          </w:p>
        </w:tc>
      </w:tr>
      <w:tr w:rsidR="002D01B3" w:rsidRPr="002D01B3" w14:paraId="78AC3420" w14:textId="77777777" w:rsidTr="002D01B3">
        <w:trPr>
          <w:trHeight w:val="300"/>
          <w:jc w:val="center"/>
        </w:trPr>
        <w:tc>
          <w:tcPr>
            <w:tcW w:w="760" w:type="dxa"/>
            <w:shd w:val="clear" w:color="auto" w:fill="auto"/>
            <w:noWrap/>
            <w:vAlign w:val="bottom"/>
            <w:hideMark/>
          </w:tcPr>
          <w:p w14:paraId="0953D7F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1883</w:t>
            </w:r>
          </w:p>
        </w:tc>
        <w:tc>
          <w:tcPr>
            <w:tcW w:w="1300" w:type="dxa"/>
            <w:shd w:val="clear" w:color="auto" w:fill="auto"/>
            <w:noWrap/>
            <w:vAlign w:val="bottom"/>
            <w:hideMark/>
          </w:tcPr>
          <w:p w14:paraId="709069D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26.32</w:t>
            </w:r>
          </w:p>
        </w:tc>
        <w:tc>
          <w:tcPr>
            <w:tcW w:w="1900" w:type="dxa"/>
            <w:shd w:val="clear" w:color="auto" w:fill="auto"/>
            <w:noWrap/>
            <w:vAlign w:val="bottom"/>
            <w:hideMark/>
          </w:tcPr>
          <w:p w14:paraId="6F38E113"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8.24</w:t>
            </w:r>
          </w:p>
        </w:tc>
        <w:tc>
          <w:tcPr>
            <w:tcW w:w="2060" w:type="dxa"/>
            <w:shd w:val="clear" w:color="auto" w:fill="auto"/>
            <w:noWrap/>
            <w:vAlign w:val="bottom"/>
            <w:hideMark/>
          </w:tcPr>
          <w:p w14:paraId="741F87DE"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3.58</w:t>
            </w:r>
          </w:p>
        </w:tc>
      </w:tr>
      <w:tr w:rsidR="002D01B3" w:rsidRPr="002D01B3" w14:paraId="278A3A3B" w14:textId="77777777" w:rsidTr="002D01B3">
        <w:trPr>
          <w:trHeight w:val="300"/>
          <w:jc w:val="center"/>
        </w:trPr>
        <w:tc>
          <w:tcPr>
            <w:tcW w:w="760" w:type="dxa"/>
            <w:shd w:val="clear" w:color="D9E1F2" w:fill="D9E1F2"/>
            <w:noWrap/>
            <w:vAlign w:val="bottom"/>
            <w:hideMark/>
          </w:tcPr>
          <w:p w14:paraId="01589FCC"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1884</w:t>
            </w:r>
          </w:p>
        </w:tc>
        <w:tc>
          <w:tcPr>
            <w:tcW w:w="1300" w:type="dxa"/>
            <w:shd w:val="clear" w:color="D9E1F2" w:fill="D9E1F2"/>
            <w:noWrap/>
            <w:vAlign w:val="bottom"/>
            <w:hideMark/>
          </w:tcPr>
          <w:p w14:paraId="3FF70570"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26.30</w:t>
            </w:r>
          </w:p>
        </w:tc>
        <w:tc>
          <w:tcPr>
            <w:tcW w:w="1900" w:type="dxa"/>
            <w:shd w:val="clear" w:color="D9E1F2" w:fill="D9E1F2"/>
            <w:noWrap/>
            <w:vAlign w:val="bottom"/>
            <w:hideMark/>
          </w:tcPr>
          <w:p w14:paraId="0298799A"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8.18</w:t>
            </w:r>
          </w:p>
        </w:tc>
        <w:tc>
          <w:tcPr>
            <w:tcW w:w="2060" w:type="dxa"/>
            <w:shd w:val="clear" w:color="D9E1F2" w:fill="D9E1F2"/>
            <w:noWrap/>
            <w:vAlign w:val="bottom"/>
            <w:hideMark/>
          </w:tcPr>
          <w:p w14:paraId="2E7DB4B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3.48</w:t>
            </w:r>
          </w:p>
        </w:tc>
      </w:tr>
      <w:tr w:rsidR="002D01B3" w:rsidRPr="002D01B3" w14:paraId="40D7252A" w14:textId="77777777" w:rsidTr="002D01B3">
        <w:trPr>
          <w:trHeight w:val="300"/>
          <w:jc w:val="center"/>
        </w:trPr>
        <w:tc>
          <w:tcPr>
            <w:tcW w:w="760" w:type="dxa"/>
            <w:shd w:val="clear" w:color="auto" w:fill="auto"/>
            <w:noWrap/>
            <w:vAlign w:val="bottom"/>
            <w:hideMark/>
          </w:tcPr>
          <w:p w14:paraId="7CE8B5EF"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1885</w:t>
            </w:r>
          </w:p>
        </w:tc>
        <w:tc>
          <w:tcPr>
            <w:tcW w:w="1300" w:type="dxa"/>
            <w:shd w:val="clear" w:color="auto" w:fill="auto"/>
            <w:noWrap/>
            <w:vAlign w:val="bottom"/>
            <w:hideMark/>
          </w:tcPr>
          <w:p w14:paraId="06987D20"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26.30</w:t>
            </w:r>
          </w:p>
        </w:tc>
        <w:tc>
          <w:tcPr>
            <w:tcW w:w="1900" w:type="dxa"/>
            <w:shd w:val="clear" w:color="auto" w:fill="auto"/>
            <w:noWrap/>
            <w:vAlign w:val="bottom"/>
            <w:hideMark/>
          </w:tcPr>
          <w:p w14:paraId="2304EC4C"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8.18</w:t>
            </w:r>
          </w:p>
        </w:tc>
        <w:tc>
          <w:tcPr>
            <w:tcW w:w="2060" w:type="dxa"/>
            <w:shd w:val="clear" w:color="auto" w:fill="auto"/>
            <w:noWrap/>
            <w:vAlign w:val="bottom"/>
            <w:hideMark/>
          </w:tcPr>
          <w:p w14:paraId="0EE9F7E1"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3.73</w:t>
            </w:r>
          </w:p>
        </w:tc>
      </w:tr>
      <w:tr w:rsidR="002D01B3" w:rsidRPr="002D01B3" w14:paraId="5F65113B" w14:textId="77777777" w:rsidTr="002D01B3">
        <w:trPr>
          <w:trHeight w:val="300"/>
          <w:jc w:val="center"/>
        </w:trPr>
        <w:tc>
          <w:tcPr>
            <w:tcW w:w="760" w:type="dxa"/>
            <w:shd w:val="clear" w:color="D9E1F2" w:fill="D9E1F2"/>
            <w:noWrap/>
            <w:vAlign w:val="bottom"/>
            <w:hideMark/>
          </w:tcPr>
          <w:p w14:paraId="18B99F77"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1886</w:t>
            </w:r>
          </w:p>
        </w:tc>
        <w:tc>
          <w:tcPr>
            <w:tcW w:w="1300" w:type="dxa"/>
            <w:shd w:val="clear" w:color="D9E1F2" w:fill="D9E1F2"/>
            <w:noWrap/>
            <w:vAlign w:val="bottom"/>
            <w:hideMark/>
          </w:tcPr>
          <w:p w14:paraId="24275E97"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26.32</w:t>
            </w:r>
          </w:p>
        </w:tc>
        <w:tc>
          <w:tcPr>
            <w:tcW w:w="1900" w:type="dxa"/>
            <w:shd w:val="clear" w:color="D9E1F2" w:fill="D9E1F2"/>
            <w:noWrap/>
            <w:vAlign w:val="bottom"/>
            <w:hideMark/>
          </w:tcPr>
          <w:p w14:paraId="15648FD7"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8.17</w:t>
            </w:r>
          </w:p>
        </w:tc>
        <w:tc>
          <w:tcPr>
            <w:tcW w:w="2060" w:type="dxa"/>
            <w:shd w:val="clear" w:color="D9E1F2" w:fill="D9E1F2"/>
            <w:noWrap/>
            <w:vAlign w:val="bottom"/>
            <w:hideMark/>
          </w:tcPr>
          <w:p w14:paraId="4DEEDB6F"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3.82</w:t>
            </w:r>
          </w:p>
        </w:tc>
      </w:tr>
      <w:tr w:rsidR="002D01B3" w:rsidRPr="002D01B3" w14:paraId="0B014E50" w14:textId="77777777" w:rsidTr="002D01B3">
        <w:trPr>
          <w:trHeight w:val="300"/>
          <w:jc w:val="center"/>
        </w:trPr>
        <w:tc>
          <w:tcPr>
            <w:tcW w:w="760" w:type="dxa"/>
            <w:shd w:val="clear" w:color="auto" w:fill="auto"/>
            <w:noWrap/>
            <w:vAlign w:val="bottom"/>
            <w:hideMark/>
          </w:tcPr>
          <w:p w14:paraId="4352F17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1887</w:t>
            </w:r>
          </w:p>
        </w:tc>
        <w:tc>
          <w:tcPr>
            <w:tcW w:w="1300" w:type="dxa"/>
            <w:shd w:val="clear" w:color="auto" w:fill="auto"/>
            <w:noWrap/>
            <w:vAlign w:val="bottom"/>
            <w:hideMark/>
          </w:tcPr>
          <w:p w14:paraId="6005D3FE"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26.27</w:t>
            </w:r>
          </w:p>
        </w:tc>
        <w:tc>
          <w:tcPr>
            <w:tcW w:w="1900" w:type="dxa"/>
            <w:shd w:val="clear" w:color="auto" w:fill="auto"/>
            <w:noWrap/>
            <w:vAlign w:val="bottom"/>
            <w:hideMark/>
          </w:tcPr>
          <w:p w14:paraId="5AA2A3D8"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8.11</w:t>
            </w:r>
          </w:p>
        </w:tc>
        <w:tc>
          <w:tcPr>
            <w:tcW w:w="2060" w:type="dxa"/>
            <w:shd w:val="clear" w:color="auto" w:fill="auto"/>
            <w:noWrap/>
            <w:vAlign w:val="bottom"/>
            <w:hideMark/>
          </w:tcPr>
          <w:p w14:paraId="2C7476E1"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3.95</w:t>
            </w:r>
          </w:p>
        </w:tc>
      </w:tr>
      <w:tr w:rsidR="002D01B3" w:rsidRPr="002D01B3" w14:paraId="74DCE68F" w14:textId="77777777" w:rsidTr="002D01B3">
        <w:trPr>
          <w:trHeight w:val="300"/>
          <w:jc w:val="center"/>
        </w:trPr>
        <w:tc>
          <w:tcPr>
            <w:tcW w:w="760" w:type="dxa"/>
            <w:shd w:val="clear" w:color="D9E1F2" w:fill="D9E1F2"/>
            <w:noWrap/>
            <w:vAlign w:val="bottom"/>
            <w:hideMark/>
          </w:tcPr>
          <w:p w14:paraId="4C260BDC"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1888</w:t>
            </w:r>
          </w:p>
        </w:tc>
        <w:tc>
          <w:tcPr>
            <w:tcW w:w="1300" w:type="dxa"/>
            <w:shd w:val="clear" w:color="D9E1F2" w:fill="D9E1F2"/>
            <w:noWrap/>
            <w:vAlign w:val="bottom"/>
            <w:hideMark/>
          </w:tcPr>
          <w:p w14:paraId="6AA1C49F"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26.24</w:t>
            </w:r>
          </w:p>
        </w:tc>
        <w:tc>
          <w:tcPr>
            <w:tcW w:w="1900" w:type="dxa"/>
            <w:shd w:val="clear" w:color="D9E1F2" w:fill="D9E1F2"/>
            <w:noWrap/>
            <w:vAlign w:val="bottom"/>
            <w:hideMark/>
          </w:tcPr>
          <w:p w14:paraId="5B00EF76"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8.03</w:t>
            </w:r>
          </w:p>
        </w:tc>
        <w:tc>
          <w:tcPr>
            <w:tcW w:w="2060" w:type="dxa"/>
            <w:shd w:val="clear" w:color="D9E1F2" w:fill="D9E1F2"/>
            <w:noWrap/>
            <w:vAlign w:val="bottom"/>
            <w:hideMark/>
          </w:tcPr>
          <w:p w14:paraId="4DEF6AB1"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3.67</w:t>
            </w:r>
          </w:p>
        </w:tc>
      </w:tr>
      <w:tr w:rsidR="002D01B3" w:rsidRPr="002D01B3" w14:paraId="4F418783" w14:textId="77777777" w:rsidTr="002D01B3">
        <w:trPr>
          <w:trHeight w:val="300"/>
          <w:jc w:val="center"/>
        </w:trPr>
        <w:tc>
          <w:tcPr>
            <w:tcW w:w="760" w:type="dxa"/>
            <w:shd w:val="clear" w:color="auto" w:fill="auto"/>
            <w:noWrap/>
            <w:vAlign w:val="bottom"/>
            <w:hideMark/>
          </w:tcPr>
          <w:p w14:paraId="5985E91E"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1889</w:t>
            </w:r>
          </w:p>
        </w:tc>
        <w:tc>
          <w:tcPr>
            <w:tcW w:w="1300" w:type="dxa"/>
            <w:shd w:val="clear" w:color="auto" w:fill="auto"/>
            <w:noWrap/>
            <w:vAlign w:val="bottom"/>
            <w:hideMark/>
          </w:tcPr>
          <w:p w14:paraId="014D16C5"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26.29</w:t>
            </w:r>
          </w:p>
        </w:tc>
        <w:tc>
          <w:tcPr>
            <w:tcW w:w="1900" w:type="dxa"/>
            <w:shd w:val="clear" w:color="auto" w:fill="auto"/>
            <w:noWrap/>
            <w:vAlign w:val="bottom"/>
            <w:hideMark/>
          </w:tcPr>
          <w:p w14:paraId="056F2224"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8.05</w:t>
            </w:r>
          </w:p>
        </w:tc>
        <w:tc>
          <w:tcPr>
            <w:tcW w:w="2060" w:type="dxa"/>
            <w:shd w:val="clear" w:color="auto" w:fill="auto"/>
            <w:noWrap/>
            <w:vAlign w:val="bottom"/>
            <w:hideMark/>
          </w:tcPr>
          <w:p w14:paraId="137D76C1"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3.67</w:t>
            </w:r>
          </w:p>
        </w:tc>
      </w:tr>
      <w:tr w:rsidR="002D01B3" w:rsidRPr="002D01B3" w14:paraId="7E7E7C3A" w14:textId="77777777" w:rsidTr="002D01B3">
        <w:trPr>
          <w:trHeight w:val="300"/>
          <w:jc w:val="center"/>
        </w:trPr>
        <w:tc>
          <w:tcPr>
            <w:tcW w:w="760" w:type="dxa"/>
            <w:shd w:val="clear" w:color="D9E1F2" w:fill="D9E1F2"/>
            <w:noWrap/>
            <w:vAlign w:val="bottom"/>
            <w:hideMark/>
          </w:tcPr>
          <w:p w14:paraId="1FF88C68"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1890</w:t>
            </w:r>
          </w:p>
        </w:tc>
        <w:tc>
          <w:tcPr>
            <w:tcW w:w="1300" w:type="dxa"/>
            <w:shd w:val="clear" w:color="D9E1F2" w:fill="D9E1F2"/>
            <w:noWrap/>
            <w:vAlign w:val="bottom"/>
            <w:hideMark/>
          </w:tcPr>
          <w:p w14:paraId="1D2F3957"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26.29</w:t>
            </w:r>
          </w:p>
        </w:tc>
        <w:tc>
          <w:tcPr>
            <w:tcW w:w="1900" w:type="dxa"/>
            <w:shd w:val="clear" w:color="D9E1F2" w:fill="D9E1F2"/>
            <w:noWrap/>
            <w:vAlign w:val="bottom"/>
            <w:hideMark/>
          </w:tcPr>
          <w:p w14:paraId="37B783FD"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8.03</w:t>
            </w:r>
          </w:p>
        </w:tc>
        <w:tc>
          <w:tcPr>
            <w:tcW w:w="2060" w:type="dxa"/>
            <w:shd w:val="clear" w:color="D9E1F2" w:fill="D9E1F2"/>
            <w:noWrap/>
            <w:vAlign w:val="bottom"/>
            <w:hideMark/>
          </w:tcPr>
          <w:p w14:paraId="164F6265"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3.81</w:t>
            </w:r>
          </w:p>
        </w:tc>
      </w:tr>
      <w:tr w:rsidR="002D01B3" w:rsidRPr="002D01B3" w14:paraId="069FC4F5" w14:textId="77777777" w:rsidTr="002D01B3">
        <w:trPr>
          <w:trHeight w:val="300"/>
          <w:jc w:val="center"/>
        </w:trPr>
        <w:tc>
          <w:tcPr>
            <w:tcW w:w="760" w:type="dxa"/>
            <w:shd w:val="clear" w:color="auto" w:fill="auto"/>
            <w:noWrap/>
            <w:vAlign w:val="bottom"/>
            <w:hideMark/>
          </w:tcPr>
          <w:p w14:paraId="5570BE78"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1891</w:t>
            </w:r>
          </w:p>
        </w:tc>
        <w:tc>
          <w:tcPr>
            <w:tcW w:w="1300" w:type="dxa"/>
            <w:shd w:val="clear" w:color="auto" w:fill="auto"/>
            <w:noWrap/>
            <w:vAlign w:val="bottom"/>
            <w:hideMark/>
          </w:tcPr>
          <w:p w14:paraId="6147F61B"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26.26</w:t>
            </w:r>
          </w:p>
        </w:tc>
        <w:tc>
          <w:tcPr>
            <w:tcW w:w="1900" w:type="dxa"/>
            <w:shd w:val="clear" w:color="auto" w:fill="auto"/>
            <w:noWrap/>
            <w:vAlign w:val="bottom"/>
            <w:hideMark/>
          </w:tcPr>
          <w:p w14:paraId="20B954F5"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8.01</w:t>
            </w:r>
          </w:p>
        </w:tc>
        <w:tc>
          <w:tcPr>
            <w:tcW w:w="2060" w:type="dxa"/>
            <w:shd w:val="clear" w:color="auto" w:fill="auto"/>
            <w:noWrap/>
            <w:vAlign w:val="bottom"/>
            <w:hideMark/>
          </w:tcPr>
          <w:p w14:paraId="00FD0B1B"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3.92</w:t>
            </w:r>
          </w:p>
        </w:tc>
      </w:tr>
      <w:tr w:rsidR="002D01B3" w:rsidRPr="002D01B3" w14:paraId="4DAB5076" w14:textId="77777777" w:rsidTr="002D01B3">
        <w:trPr>
          <w:trHeight w:val="300"/>
          <w:jc w:val="center"/>
        </w:trPr>
        <w:tc>
          <w:tcPr>
            <w:tcW w:w="760" w:type="dxa"/>
            <w:shd w:val="clear" w:color="D9E1F2" w:fill="D9E1F2"/>
            <w:noWrap/>
            <w:vAlign w:val="bottom"/>
            <w:hideMark/>
          </w:tcPr>
          <w:p w14:paraId="3A539CAF"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1892</w:t>
            </w:r>
          </w:p>
        </w:tc>
        <w:tc>
          <w:tcPr>
            <w:tcW w:w="1300" w:type="dxa"/>
            <w:shd w:val="clear" w:color="D9E1F2" w:fill="D9E1F2"/>
            <w:noWrap/>
            <w:vAlign w:val="bottom"/>
            <w:hideMark/>
          </w:tcPr>
          <w:p w14:paraId="34AEB4F5"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26.31</w:t>
            </w:r>
          </w:p>
        </w:tc>
        <w:tc>
          <w:tcPr>
            <w:tcW w:w="1900" w:type="dxa"/>
            <w:shd w:val="clear" w:color="D9E1F2" w:fill="D9E1F2"/>
            <w:noWrap/>
            <w:vAlign w:val="bottom"/>
            <w:hideMark/>
          </w:tcPr>
          <w:p w14:paraId="2D60EB41"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8.00</w:t>
            </w:r>
          </w:p>
        </w:tc>
        <w:tc>
          <w:tcPr>
            <w:tcW w:w="2060" w:type="dxa"/>
            <w:shd w:val="clear" w:color="D9E1F2" w:fill="D9E1F2"/>
            <w:noWrap/>
            <w:vAlign w:val="bottom"/>
            <w:hideMark/>
          </w:tcPr>
          <w:p w14:paraId="7A2DE4B1" w14:textId="77777777" w:rsidR="002D01B3" w:rsidRPr="002D01B3" w:rsidRDefault="002D01B3" w:rsidP="002D01B3">
            <w:pPr>
              <w:spacing w:after="0" w:line="240" w:lineRule="auto"/>
              <w:jc w:val="right"/>
              <w:rPr>
                <w:rFonts w:ascii="Calibri" w:eastAsia="Times New Roman" w:hAnsi="Calibri" w:cs="Calibri"/>
                <w:color w:val="000000"/>
              </w:rPr>
            </w:pPr>
            <w:r w:rsidRPr="002D01B3">
              <w:rPr>
                <w:rFonts w:ascii="Calibri" w:eastAsia="Times New Roman" w:hAnsi="Calibri" w:cs="Calibri"/>
                <w:color w:val="000000"/>
              </w:rPr>
              <w:t>3.75</w:t>
            </w:r>
          </w:p>
        </w:tc>
      </w:tr>
    </w:tbl>
    <w:p w14:paraId="403AA9F1" w14:textId="77777777" w:rsidR="002D01B3" w:rsidRDefault="002D01B3" w:rsidP="002D01B3">
      <w:pPr>
        <w:rPr>
          <w:rFonts w:asciiTheme="minorBidi" w:hAnsiTheme="minorBidi"/>
          <w:sz w:val="24"/>
          <w:szCs w:val="24"/>
        </w:rPr>
      </w:pPr>
    </w:p>
    <w:p w14:paraId="25964BAF" w14:textId="5C641C73" w:rsidR="002D01B3" w:rsidRDefault="002B2BD9" w:rsidP="002D01B3">
      <w:pPr>
        <w:rPr>
          <w:rFonts w:asciiTheme="minorBidi" w:hAnsiTheme="minorBidi"/>
          <w:sz w:val="24"/>
          <w:szCs w:val="24"/>
        </w:rPr>
      </w:pPr>
      <w:r>
        <w:rPr>
          <w:rFonts w:asciiTheme="minorBidi" w:hAnsiTheme="minorBidi"/>
          <w:sz w:val="24"/>
          <w:szCs w:val="24"/>
        </w:rPr>
        <w:t>since the data is related to time and it expands over a long period of years (around 270 years), the line chart is the best tool to visualize and compare cities results to global temperature. Thus,</w:t>
      </w:r>
      <w:r>
        <w:rPr>
          <w:rFonts w:asciiTheme="minorBidi" w:hAnsiTheme="minorBidi"/>
          <w:sz w:val="24"/>
          <w:szCs w:val="24"/>
        </w:rPr>
        <w:t xml:space="preserve"> I created a line chart that compares the three different categories</w:t>
      </w:r>
      <w:r>
        <w:rPr>
          <w:rFonts w:asciiTheme="minorBidi" w:hAnsiTheme="minorBidi"/>
          <w:sz w:val="24"/>
          <w:szCs w:val="24"/>
        </w:rPr>
        <w:t>:</w:t>
      </w:r>
      <w:bookmarkStart w:id="0" w:name="_GoBack"/>
      <w:bookmarkEnd w:id="0"/>
    </w:p>
    <w:p w14:paraId="11E236D8" w14:textId="77777777" w:rsidR="00A20FE8" w:rsidRDefault="00A20FE8" w:rsidP="00A20FE8">
      <w:pPr>
        <w:ind w:left="-1620" w:right="-1710"/>
        <w:rPr>
          <w:rFonts w:asciiTheme="minorBidi" w:hAnsiTheme="minorBidi"/>
          <w:sz w:val="24"/>
          <w:szCs w:val="24"/>
        </w:rPr>
      </w:pPr>
    </w:p>
    <w:p w14:paraId="2E5EADC6" w14:textId="77777777" w:rsidR="00A20FE8" w:rsidRPr="00DB4520" w:rsidRDefault="00A20FE8" w:rsidP="00DB4520">
      <w:pPr>
        <w:rPr>
          <w:rFonts w:asciiTheme="minorBidi" w:hAnsiTheme="minorBidi"/>
          <w:sz w:val="24"/>
          <w:szCs w:val="24"/>
        </w:rPr>
      </w:pPr>
    </w:p>
    <w:p w14:paraId="013D4C57" w14:textId="77777777" w:rsidR="00DB4520" w:rsidRDefault="002D01B3" w:rsidP="002D01B3">
      <w:pPr>
        <w:ind w:left="-1620" w:right="-1710"/>
        <w:rPr>
          <w:rFonts w:asciiTheme="minorBidi" w:hAnsiTheme="minorBidi"/>
          <w:sz w:val="24"/>
          <w:szCs w:val="24"/>
        </w:rPr>
      </w:pPr>
      <w:r>
        <w:rPr>
          <w:noProof/>
        </w:rPr>
        <w:drawing>
          <wp:inline distT="0" distB="0" distL="0" distR="0" wp14:anchorId="673D7BDC" wp14:editId="3CC58C73">
            <wp:extent cx="7496175" cy="3695700"/>
            <wp:effectExtent l="0" t="0" r="9525" b="0"/>
            <wp:docPr id="1" name="Chart 1">
              <a:extLst xmlns:a="http://schemas.openxmlformats.org/drawingml/2006/main">
                <a:ext uri="{FF2B5EF4-FFF2-40B4-BE49-F238E27FC236}">
                  <a16:creationId xmlns:a16="http://schemas.microsoft.com/office/drawing/2014/main" id="{7E619CBC-7CD0-4C09-9BE8-2AAF885F25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7A65D0E" w14:textId="77777777" w:rsidR="00C43AEE" w:rsidRDefault="00C43AEE" w:rsidP="002D01B3">
      <w:pPr>
        <w:ind w:left="-1620" w:right="-1710"/>
        <w:rPr>
          <w:rFonts w:asciiTheme="minorBidi" w:hAnsiTheme="minorBidi"/>
          <w:sz w:val="24"/>
          <w:szCs w:val="24"/>
        </w:rPr>
      </w:pPr>
    </w:p>
    <w:p w14:paraId="344CA573" w14:textId="77777777" w:rsidR="00C43AEE" w:rsidRDefault="00C43AEE" w:rsidP="00C43AEE">
      <w:pPr>
        <w:ind w:left="-360" w:right="-1710"/>
        <w:rPr>
          <w:rFonts w:asciiTheme="minorBidi" w:hAnsiTheme="minorBidi"/>
          <w:sz w:val="24"/>
          <w:szCs w:val="24"/>
        </w:rPr>
      </w:pPr>
      <w:r>
        <w:rPr>
          <w:rFonts w:asciiTheme="minorBidi" w:hAnsiTheme="minorBidi"/>
          <w:sz w:val="24"/>
          <w:szCs w:val="24"/>
        </w:rPr>
        <w:t>Below is the fours observations I notice in the readings:</w:t>
      </w:r>
    </w:p>
    <w:p w14:paraId="7B73F711" w14:textId="77777777" w:rsidR="00C43AEE" w:rsidRDefault="00C43AEE" w:rsidP="00C43AEE">
      <w:pPr>
        <w:ind w:left="-360" w:right="-1710"/>
        <w:rPr>
          <w:rFonts w:asciiTheme="minorBidi" w:hAnsiTheme="minorBidi"/>
          <w:sz w:val="24"/>
          <w:szCs w:val="24"/>
        </w:rPr>
      </w:pPr>
    </w:p>
    <w:p w14:paraId="2ADA37E8" w14:textId="77777777" w:rsidR="00C43AEE" w:rsidRDefault="00C43AEE" w:rsidP="00C43AEE">
      <w:pPr>
        <w:pStyle w:val="ListParagraph"/>
        <w:numPr>
          <w:ilvl w:val="0"/>
          <w:numId w:val="3"/>
        </w:numPr>
        <w:ind w:right="-1710"/>
        <w:rPr>
          <w:rFonts w:asciiTheme="minorBidi" w:hAnsiTheme="minorBidi"/>
          <w:sz w:val="24"/>
          <w:szCs w:val="24"/>
        </w:rPr>
      </w:pPr>
      <w:r>
        <w:rPr>
          <w:rFonts w:asciiTheme="minorBidi" w:hAnsiTheme="minorBidi"/>
          <w:sz w:val="24"/>
          <w:szCs w:val="24"/>
        </w:rPr>
        <w:t xml:space="preserve">The overall trend in the three categories is slightly upwards, </w:t>
      </w:r>
      <w:r w:rsidR="009E15D6">
        <w:rPr>
          <w:rFonts w:asciiTheme="minorBidi" w:hAnsiTheme="minorBidi"/>
          <w:sz w:val="24"/>
          <w:szCs w:val="24"/>
        </w:rPr>
        <w:t xml:space="preserve">although </w:t>
      </w:r>
      <w:r>
        <w:rPr>
          <w:rFonts w:asciiTheme="minorBidi" w:hAnsiTheme="minorBidi"/>
          <w:sz w:val="24"/>
          <w:szCs w:val="24"/>
        </w:rPr>
        <w:t>there are several years where the temperature decreased</w:t>
      </w:r>
      <w:r w:rsidR="009E15D6">
        <w:rPr>
          <w:rFonts w:asciiTheme="minorBidi" w:hAnsiTheme="minorBidi"/>
          <w:sz w:val="24"/>
          <w:szCs w:val="24"/>
        </w:rPr>
        <w:t>:</w:t>
      </w:r>
    </w:p>
    <w:p w14:paraId="109F90BB" w14:textId="77777777" w:rsidR="009E15D6" w:rsidRDefault="009E15D6" w:rsidP="009E15D6">
      <w:pPr>
        <w:pStyle w:val="ListParagraph"/>
        <w:ind w:left="360" w:right="-1710"/>
        <w:rPr>
          <w:rFonts w:asciiTheme="minorBidi" w:hAnsiTheme="minorBidi"/>
          <w:sz w:val="24"/>
          <w:szCs w:val="24"/>
        </w:rPr>
      </w:pPr>
    </w:p>
    <w:p w14:paraId="54801A6B" w14:textId="77777777" w:rsidR="009E15D6" w:rsidRDefault="009E15D6" w:rsidP="009E15D6">
      <w:pPr>
        <w:pStyle w:val="ListParagraph"/>
        <w:numPr>
          <w:ilvl w:val="0"/>
          <w:numId w:val="4"/>
        </w:numPr>
        <w:ind w:right="-1710"/>
        <w:rPr>
          <w:rFonts w:asciiTheme="minorBidi" w:hAnsiTheme="minorBidi"/>
          <w:sz w:val="24"/>
          <w:szCs w:val="24"/>
        </w:rPr>
      </w:pPr>
      <w:r>
        <w:rPr>
          <w:rFonts w:asciiTheme="minorBidi" w:hAnsiTheme="minorBidi"/>
          <w:sz w:val="24"/>
          <w:szCs w:val="24"/>
        </w:rPr>
        <w:t xml:space="preserve">Abu Dhabi going from the 1950s to the 1960s </w:t>
      </w:r>
    </w:p>
    <w:p w14:paraId="51825575" w14:textId="77777777" w:rsidR="009E15D6" w:rsidRDefault="009E15D6" w:rsidP="009E15D6">
      <w:pPr>
        <w:pStyle w:val="ListParagraph"/>
        <w:numPr>
          <w:ilvl w:val="0"/>
          <w:numId w:val="4"/>
        </w:numPr>
        <w:ind w:right="-1710"/>
        <w:rPr>
          <w:rFonts w:asciiTheme="minorBidi" w:hAnsiTheme="minorBidi"/>
          <w:sz w:val="24"/>
          <w:szCs w:val="24"/>
        </w:rPr>
      </w:pPr>
      <w:r>
        <w:rPr>
          <w:rFonts w:asciiTheme="minorBidi" w:hAnsiTheme="minorBidi"/>
          <w:sz w:val="24"/>
          <w:szCs w:val="24"/>
        </w:rPr>
        <w:t>Moscow at the beginning of the 1800s</w:t>
      </w:r>
    </w:p>
    <w:p w14:paraId="10155A80" w14:textId="77777777" w:rsidR="009E15D6" w:rsidRDefault="009E15D6" w:rsidP="009E15D6">
      <w:pPr>
        <w:pStyle w:val="ListParagraph"/>
        <w:numPr>
          <w:ilvl w:val="0"/>
          <w:numId w:val="4"/>
        </w:numPr>
        <w:ind w:right="-1710"/>
        <w:rPr>
          <w:rFonts w:asciiTheme="minorBidi" w:hAnsiTheme="minorBidi"/>
          <w:sz w:val="24"/>
          <w:szCs w:val="24"/>
        </w:rPr>
      </w:pPr>
      <w:r>
        <w:rPr>
          <w:rFonts w:asciiTheme="minorBidi" w:hAnsiTheme="minorBidi"/>
          <w:sz w:val="24"/>
          <w:szCs w:val="24"/>
        </w:rPr>
        <w:t xml:space="preserve">Average global temperature has also decreased at the beginning of 1800s </w:t>
      </w:r>
    </w:p>
    <w:p w14:paraId="1E3D90AE" w14:textId="77777777" w:rsidR="009E15D6" w:rsidRPr="009E15D6" w:rsidRDefault="009E15D6" w:rsidP="009E15D6">
      <w:pPr>
        <w:ind w:right="-1710"/>
        <w:rPr>
          <w:rFonts w:asciiTheme="minorBidi" w:hAnsiTheme="minorBidi"/>
          <w:sz w:val="24"/>
          <w:szCs w:val="24"/>
        </w:rPr>
      </w:pPr>
      <w:r>
        <w:rPr>
          <w:rFonts w:asciiTheme="minorBidi" w:hAnsiTheme="minorBidi"/>
          <w:sz w:val="24"/>
          <w:szCs w:val="24"/>
        </w:rPr>
        <w:t>However the pattern of global warming can be seen unequivocally in this line chart as global temperature rise through the years.</w:t>
      </w:r>
    </w:p>
    <w:p w14:paraId="3AE4352F" w14:textId="77777777" w:rsidR="00C43AEE" w:rsidRDefault="009E15D6" w:rsidP="00C43AEE">
      <w:pPr>
        <w:pStyle w:val="ListParagraph"/>
        <w:numPr>
          <w:ilvl w:val="0"/>
          <w:numId w:val="3"/>
        </w:numPr>
        <w:ind w:right="-1710"/>
        <w:rPr>
          <w:rFonts w:asciiTheme="minorBidi" w:hAnsiTheme="minorBidi"/>
          <w:sz w:val="24"/>
          <w:szCs w:val="24"/>
        </w:rPr>
      </w:pPr>
      <w:r>
        <w:rPr>
          <w:rFonts w:asciiTheme="minorBidi" w:hAnsiTheme="minorBidi"/>
          <w:sz w:val="24"/>
          <w:szCs w:val="24"/>
        </w:rPr>
        <w:t>We can notice the rapid rise in tempurature for all three categories starting from 1940s, this can be attributed to the start of the increase of world population and industrialization that increased carbon dioxide emissions which has raised the global tempurature. It can be seen that by today:</w:t>
      </w:r>
    </w:p>
    <w:p w14:paraId="5FD91AF9" w14:textId="77777777" w:rsidR="009E15D6" w:rsidRDefault="009E15D6" w:rsidP="009E15D6">
      <w:pPr>
        <w:pStyle w:val="ListParagraph"/>
        <w:ind w:left="360" w:right="-1710"/>
        <w:rPr>
          <w:rFonts w:asciiTheme="minorBidi" w:hAnsiTheme="minorBidi"/>
          <w:sz w:val="24"/>
          <w:szCs w:val="24"/>
        </w:rPr>
      </w:pPr>
    </w:p>
    <w:p w14:paraId="26ECA690" w14:textId="77777777" w:rsidR="009E15D6" w:rsidRDefault="009E15D6" w:rsidP="009E15D6">
      <w:pPr>
        <w:pStyle w:val="ListParagraph"/>
        <w:numPr>
          <w:ilvl w:val="1"/>
          <w:numId w:val="3"/>
        </w:numPr>
        <w:ind w:right="-1710"/>
        <w:rPr>
          <w:rFonts w:asciiTheme="minorBidi" w:hAnsiTheme="minorBidi"/>
          <w:sz w:val="24"/>
          <w:szCs w:val="24"/>
        </w:rPr>
      </w:pPr>
      <w:r>
        <w:rPr>
          <w:rFonts w:asciiTheme="minorBidi" w:hAnsiTheme="minorBidi"/>
          <w:sz w:val="24"/>
          <w:szCs w:val="24"/>
        </w:rPr>
        <w:t xml:space="preserve">Average global temperature reaches an all time high around 10 </w:t>
      </w:r>
      <w:r w:rsidRPr="009E15D6">
        <w:rPr>
          <w:rFonts w:asciiTheme="minorBidi" w:hAnsiTheme="minorBidi"/>
          <w:sz w:val="24"/>
          <w:szCs w:val="24"/>
        </w:rPr>
        <w:t>°C</w:t>
      </w:r>
    </w:p>
    <w:p w14:paraId="5FBEAF90" w14:textId="77777777" w:rsidR="009E15D6" w:rsidRDefault="009E15D6" w:rsidP="009E15D6">
      <w:pPr>
        <w:pStyle w:val="ListParagraph"/>
        <w:numPr>
          <w:ilvl w:val="1"/>
          <w:numId w:val="3"/>
        </w:numPr>
        <w:ind w:right="-1710"/>
        <w:rPr>
          <w:rFonts w:asciiTheme="minorBidi" w:hAnsiTheme="minorBidi"/>
          <w:sz w:val="24"/>
          <w:szCs w:val="24"/>
        </w:rPr>
      </w:pPr>
      <w:r>
        <w:rPr>
          <w:rFonts w:asciiTheme="minorBidi" w:hAnsiTheme="minorBidi"/>
          <w:sz w:val="24"/>
          <w:szCs w:val="24"/>
        </w:rPr>
        <w:lastRenderedPageBreak/>
        <w:t xml:space="preserve">Abu Dhabi average temperature reaches its peak of around 28  </w:t>
      </w:r>
      <w:r w:rsidRPr="009E15D6">
        <w:rPr>
          <w:rFonts w:asciiTheme="minorBidi" w:hAnsiTheme="minorBidi"/>
          <w:sz w:val="24"/>
          <w:szCs w:val="24"/>
        </w:rPr>
        <w:t>°C</w:t>
      </w:r>
    </w:p>
    <w:p w14:paraId="31620B91" w14:textId="77777777" w:rsidR="009E15D6" w:rsidRDefault="009E15D6" w:rsidP="009E15D6">
      <w:pPr>
        <w:pStyle w:val="ListParagraph"/>
        <w:numPr>
          <w:ilvl w:val="1"/>
          <w:numId w:val="3"/>
        </w:numPr>
        <w:ind w:right="-1710"/>
        <w:rPr>
          <w:rFonts w:asciiTheme="minorBidi" w:hAnsiTheme="minorBidi"/>
          <w:sz w:val="24"/>
          <w:szCs w:val="24"/>
        </w:rPr>
      </w:pPr>
      <w:r>
        <w:rPr>
          <w:rFonts w:asciiTheme="minorBidi" w:hAnsiTheme="minorBidi"/>
          <w:sz w:val="24"/>
          <w:szCs w:val="24"/>
        </w:rPr>
        <w:t xml:space="preserve">Moscow also reaches its average temperature peak which is around 7 </w:t>
      </w:r>
      <w:r w:rsidRPr="009E15D6">
        <w:rPr>
          <w:rFonts w:asciiTheme="minorBidi" w:hAnsiTheme="minorBidi"/>
          <w:sz w:val="24"/>
          <w:szCs w:val="24"/>
        </w:rPr>
        <w:t>°C</w:t>
      </w:r>
    </w:p>
    <w:p w14:paraId="196294DE" w14:textId="77777777" w:rsidR="00F76E80" w:rsidRDefault="00F76E80" w:rsidP="00F76E80">
      <w:pPr>
        <w:pStyle w:val="ListParagraph"/>
        <w:ind w:left="1080" w:right="-1710"/>
        <w:rPr>
          <w:rFonts w:asciiTheme="minorBidi" w:hAnsiTheme="minorBidi"/>
          <w:sz w:val="24"/>
          <w:szCs w:val="24"/>
        </w:rPr>
      </w:pPr>
    </w:p>
    <w:p w14:paraId="75F5BE4B" w14:textId="77777777" w:rsidR="009E15D6" w:rsidRDefault="009E15D6" w:rsidP="009E15D6">
      <w:pPr>
        <w:pStyle w:val="ListParagraph"/>
        <w:ind w:left="360" w:right="-1710"/>
        <w:rPr>
          <w:rFonts w:asciiTheme="minorBidi" w:hAnsiTheme="minorBidi"/>
          <w:sz w:val="24"/>
          <w:szCs w:val="24"/>
        </w:rPr>
      </w:pPr>
    </w:p>
    <w:p w14:paraId="6F92458B" w14:textId="77777777" w:rsidR="00C43AEE" w:rsidRDefault="009E15D6" w:rsidP="00C43AEE">
      <w:pPr>
        <w:pStyle w:val="ListParagraph"/>
        <w:numPr>
          <w:ilvl w:val="0"/>
          <w:numId w:val="3"/>
        </w:numPr>
        <w:ind w:right="-1710"/>
        <w:rPr>
          <w:rFonts w:asciiTheme="minorBidi" w:hAnsiTheme="minorBidi"/>
          <w:sz w:val="24"/>
          <w:szCs w:val="24"/>
        </w:rPr>
      </w:pPr>
      <w:r>
        <w:rPr>
          <w:rFonts w:asciiTheme="minorBidi" w:hAnsiTheme="minorBidi"/>
          <w:sz w:val="24"/>
          <w:szCs w:val="24"/>
        </w:rPr>
        <w:t xml:space="preserve">The 10 years moving average have </w:t>
      </w:r>
      <w:r w:rsidR="00A950D7">
        <w:rPr>
          <w:rFonts w:asciiTheme="minorBidi" w:hAnsiTheme="minorBidi"/>
          <w:sz w:val="24"/>
          <w:szCs w:val="24"/>
        </w:rPr>
        <w:t>smoothed some extreme lows and highs in Abu Dhabi and Moscow temperature which are worth mentioning:</w:t>
      </w:r>
    </w:p>
    <w:p w14:paraId="5982E0E7" w14:textId="77777777" w:rsidR="00A950D7" w:rsidRDefault="00A950D7" w:rsidP="00A950D7">
      <w:pPr>
        <w:pStyle w:val="ListParagraph"/>
        <w:ind w:left="360" w:right="-1710"/>
        <w:rPr>
          <w:rFonts w:asciiTheme="minorBidi" w:hAnsiTheme="minorBidi"/>
          <w:sz w:val="24"/>
          <w:szCs w:val="24"/>
        </w:rPr>
      </w:pPr>
    </w:p>
    <w:p w14:paraId="0CFADE0E" w14:textId="77777777" w:rsidR="00A950D7" w:rsidRDefault="00A950D7" w:rsidP="00A950D7">
      <w:pPr>
        <w:pStyle w:val="ListParagraph"/>
        <w:numPr>
          <w:ilvl w:val="0"/>
          <w:numId w:val="5"/>
        </w:numPr>
        <w:ind w:right="-1710"/>
        <w:rPr>
          <w:rFonts w:asciiTheme="minorBidi" w:hAnsiTheme="minorBidi"/>
          <w:sz w:val="24"/>
          <w:szCs w:val="24"/>
        </w:rPr>
      </w:pPr>
      <w:r>
        <w:rPr>
          <w:rFonts w:asciiTheme="minorBidi" w:hAnsiTheme="minorBidi"/>
          <w:sz w:val="24"/>
          <w:szCs w:val="24"/>
        </w:rPr>
        <w:t xml:space="preserve">Moscow average temperature was -6.13 </w:t>
      </w:r>
      <w:r w:rsidRPr="009E15D6">
        <w:rPr>
          <w:rFonts w:asciiTheme="minorBidi" w:hAnsiTheme="minorBidi"/>
          <w:sz w:val="24"/>
          <w:szCs w:val="24"/>
        </w:rPr>
        <w:t>°C</w:t>
      </w:r>
      <w:r>
        <w:rPr>
          <w:rFonts w:asciiTheme="minorBidi" w:hAnsiTheme="minorBidi"/>
          <w:sz w:val="24"/>
          <w:szCs w:val="24"/>
        </w:rPr>
        <w:t xml:space="preserve"> in 1745</w:t>
      </w:r>
    </w:p>
    <w:p w14:paraId="0F25744A" w14:textId="77777777" w:rsidR="00A950D7" w:rsidRDefault="00A950D7" w:rsidP="00A950D7">
      <w:pPr>
        <w:pStyle w:val="ListParagraph"/>
        <w:numPr>
          <w:ilvl w:val="0"/>
          <w:numId w:val="5"/>
        </w:numPr>
        <w:ind w:right="-1710"/>
        <w:rPr>
          <w:rFonts w:asciiTheme="minorBidi" w:hAnsiTheme="minorBidi"/>
          <w:sz w:val="24"/>
          <w:szCs w:val="24"/>
        </w:rPr>
      </w:pPr>
      <w:r>
        <w:rPr>
          <w:rFonts w:asciiTheme="minorBidi" w:hAnsiTheme="minorBidi"/>
          <w:sz w:val="24"/>
          <w:szCs w:val="24"/>
        </w:rPr>
        <w:t xml:space="preserve">Abu Dhabi reached it all time high of 28 </w:t>
      </w:r>
      <w:r w:rsidRPr="009E15D6">
        <w:rPr>
          <w:rFonts w:asciiTheme="minorBidi" w:hAnsiTheme="minorBidi"/>
          <w:sz w:val="24"/>
          <w:szCs w:val="24"/>
        </w:rPr>
        <w:t>°C</w:t>
      </w:r>
      <w:r>
        <w:rPr>
          <w:rFonts w:asciiTheme="minorBidi" w:hAnsiTheme="minorBidi"/>
          <w:sz w:val="24"/>
          <w:szCs w:val="24"/>
        </w:rPr>
        <w:t xml:space="preserve"> in 2010</w:t>
      </w:r>
    </w:p>
    <w:p w14:paraId="2AEAED03" w14:textId="77777777" w:rsidR="00F76E80" w:rsidRDefault="00A950D7" w:rsidP="00F76E80">
      <w:pPr>
        <w:pStyle w:val="ListParagraph"/>
        <w:numPr>
          <w:ilvl w:val="0"/>
          <w:numId w:val="3"/>
        </w:numPr>
        <w:rPr>
          <w:rFonts w:asciiTheme="minorBidi" w:hAnsiTheme="minorBidi"/>
          <w:sz w:val="24"/>
          <w:szCs w:val="24"/>
        </w:rPr>
      </w:pPr>
      <w:r>
        <w:rPr>
          <w:rFonts w:asciiTheme="minorBidi" w:hAnsiTheme="minorBidi"/>
          <w:sz w:val="24"/>
          <w:szCs w:val="24"/>
        </w:rPr>
        <w:t xml:space="preserve">We can notice in the chart that there are some gabs in terms of records for both Abu Dhabi and Moscow compared to global </w:t>
      </w:r>
      <w:r w:rsidR="00F76E80">
        <w:rPr>
          <w:rFonts w:asciiTheme="minorBidi" w:hAnsiTheme="minorBidi"/>
          <w:sz w:val="24"/>
          <w:szCs w:val="24"/>
        </w:rPr>
        <w:t>temperature:</w:t>
      </w:r>
    </w:p>
    <w:p w14:paraId="1193536D" w14:textId="77777777" w:rsidR="00F76E80" w:rsidRDefault="00F76E80" w:rsidP="00F76E80">
      <w:pPr>
        <w:pStyle w:val="ListParagraph"/>
        <w:ind w:left="1080"/>
        <w:rPr>
          <w:rFonts w:asciiTheme="minorBidi" w:hAnsiTheme="minorBidi"/>
          <w:sz w:val="24"/>
          <w:szCs w:val="24"/>
        </w:rPr>
      </w:pPr>
    </w:p>
    <w:p w14:paraId="5BF42D13" w14:textId="77777777" w:rsidR="00F76E80" w:rsidRDefault="00F76E80" w:rsidP="00F76E80">
      <w:pPr>
        <w:pStyle w:val="ListParagraph"/>
        <w:numPr>
          <w:ilvl w:val="0"/>
          <w:numId w:val="7"/>
        </w:numPr>
        <w:ind w:left="1260"/>
        <w:rPr>
          <w:rFonts w:asciiTheme="minorBidi" w:hAnsiTheme="minorBidi"/>
          <w:sz w:val="24"/>
          <w:szCs w:val="24"/>
        </w:rPr>
      </w:pPr>
      <w:r>
        <w:rPr>
          <w:rFonts w:asciiTheme="minorBidi" w:hAnsiTheme="minorBidi"/>
          <w:sz w:val="24"/>
          <w:szCs w:val="24"/>
        </w:rPr>
        <w:t>Abu Dhabi records starts at 1843, compared to global temperature which record keeping starts at 1750. This lack of data could be attributed to Abu Dhabi’s relatively being a modern city compared to other ancient cities.</w:t>
      </w:r>
    </w:p>
    <w:p w14:paraId="41721FBF" w14:textId="77777777" w:rsidR="00F76E80" w:rsidRPr="00F76E80" w:rsidRDefault="00F76E80" w:rsidP="00F76E80">
      <w:pPr>
        <w:pStyle w:val="ListParagraph"/>
        <w:numPr>
          <w:ilvl w:val="0"/>
          <w:numId w:val="7"/>
        </w:numPr>
        <w:ind w:left="1260"/>
        <w:rPr>
          <w:rFonts w:asciiTheme="minorBidi" w:hAnsiTheme="minorBidi"/>
          <w:sz w:val="24"/>
          <w:szCs w:val="24"/>
        </w:rPr>
      </w:pPr>
      <w:r>
        <w:rPr>
          <w:rFonts w:asciiTheme="minorBidi" w:hAnsiTheme="minorBidi"/>
          <w:sz w:val="24"/>
          <w:szCs w:val="24"/>
        </w:rPr>
        <w:t>Moscow record keeping started in 1743 which preceded the global record by 7 years.</w:t>
      </w:r>
    </w:p>
    <w:p w14:paraId="5238C72A" w14:textId="77777777" w:rsidR="00C43AEE" w:rsidRPr="00341E47" w:rsidRDefault="00C43AEE" w:rsidP="00C43AEE">
      <w:pPr>
        <w:ind w:left="270" w:right="-1710"/>
        <w:rPr>
          <w:rFonts w:asciiTheme="minorBidi" w:hAnsiTheme="minorBidi"/>
          <w:sz w:val="24"/>
          <w:szCs w:val="24"/>
        </w:rPr>
      </w:pPr>
    </w:p>
    <w:sectPr w:rsidR="00C43AEE" w:rsidRPr="00341E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642"/>
    <w:multiLevelType w:val="hybridMultilevel"/>
    <w:tmpl w:val="4D088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B21F4"/>
    <w:multiLevelType w:val="hybridMultilevel"/>
    <w:tmpl w:val="759EC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D66B10"/>
    <w:multiLevelType w:val="hybridMultilevel"/>
    <w:tmpl w:val="131A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87739"/>
    <w:multiLevelType w:val="hybridMultilevel"/>
    <w:tmpl w:val="C5CEF21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636220"/>
    <w:multiLevelType w:val="hybridMultilevel"/>
    <w:tmpl w:val="40849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41E667A"/>
    <w:multiLevelType w:val="hybridMultilevel"/>
    <w:tmpl w:val="29A88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7659C3"/>
    <w:multiLevelType w:val="hybridMultilevel"/>
    <w:tmpl w:val="C5D4C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5B"/>
    <w:rsid w:val="000E2468"/>
    <w:rsid w:val="002B2BD9"/>
    <w:rsid w:val="002D01B3"/>
    <w:rsid w:val="00341E47"/>
    <w:rsid w:val="009E15D6"/>
    <w:rsid w:val="00A20FE8"/>
    <w:rsid w:val="00A950D7"/>
    <w:rsid w:val="00B04C37"/>
    <w:rsid w:val="00C43AEE"/>
    <w:rsid w:val="00DB4520"/>
    <w:rsid w:val="00F76E80"/>
    <w:rsid w:val="00FA1A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84A02"/>
  <w15:chartTrackingRefBased/>
  <w15:docId w15:val="{9E05FF55-4FD4-4655-ABAE-7A98FC9BC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E47"/>
    <w:pPr>
      <w:ind w:left="720"/>
      <w:contextualSpacing/>
    </w:pPr>
  </w:style>
  <w:style w:type="paragraph" w:styleId="BalloonText">
    <w:name w:val="Balloon Text"/>
    <w:basedOn w:val="Normal"/>
    <w:link w:val="BalloonTextChar"/>
    <w:uiPriority w:val="99"/>
    <w:semiHidden/>
    <w:unhideWhenUsed/>
    <w:rsid w:val="00A20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F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476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DAND\1st%20project%20-%20explore%20weather%20trend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 10 Years Moving Avaerage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0"/>
          <c:tx>
            <c:strRef>
              <c:f>'results (1)'!$B$1</c:f>
              <c:strCache>
                <c:ptCount val="1"/>
                <c:pt idx="0">
                  <c:v>Abu Dhabi</c:v>
                </c:pt>
              </c:strCache>
            </c:strRef>
          </c:tx>
          <c:spPr>
            <a:ln w="28575" cap="rnd">
              <a:solidFill>
                <a:schemeClr val="accent2"/>
              </a:solidFill>
              <a:round/>
            </a:ln>
            <a:effectLst/>
          </c:spPr>
          <c:marker>
            <c:symbol val="none"/>
          </c:marker>
          <c:cat>
            <c:numRef>
              <c:f>'results (1)'!$A$2:$A$267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'results (1)'!$B$2:$B$267</c:f>
              <c:numCache>
                <c:formatCode>General</c:formatCode>
                <c:ptCount val="266"/>
                <c:pt idx="102" formatCode="0.00">
                  <c:v>26.013333333333335</c:v>
                </c:pt>
                <c:pt idx="103" formatCode="0.00">
                  <c:v>26.008000000000003</c:v>
                </c:pt>
                <c:pt idx="104" formatCode="0.00">
                  <c:v>25.945</c:v>
                </c:pt>
                <c:pt idx="105" formatCode="0.00">
                  <c:v>25.945</c:v>
                </c:pt>
                <c:pt idx="106" formatCode="0.00">
                  <c:v>25.945</c:v>
                </c:pt>
                <c:pt idx="107" formatCode="0.00">
                  <c:v>25.945</c:v>
                </c:pt>
                <c:pt idx="108" formatCode="0.00">
                  <c:v>25.983333333333334</c:v>
                </c:pt>
                <c:pt idx="109" formatCode="0.00">
                  <c:v>25.97</c:v>
                </c:pt>
                <c:pt idx="110" formatCode="0.00">
                  <c:v>26.25</c:v>
                </c:pt>
                <c:pt idx="111" formatCode="0.00">
                  <c:v>25.1</c:v>
                </c:pt>
                <c:pt idx="112" formatCode="0.00">
                  <c:v>25.22</c:v>
                </c:pt>
                <c:pt idx="113" formatCode="0.00">
                  <c:v>24.686666666666667</c:v>
                </c:pt>
                <c:pt idx="114" formatCode="0.00">
                  <c:v>25.015000000000001</c:v>
                </c:pt>
                <c:pt idx="115" formatCode="0.00">
                  <c:v>25.264000000000003</c:v>
                </c:pt>
                <c:pt idx="116" formatCode="0.00">
                  <c:v>25.401666666666667</c:v>
                </c:pt>
                <c:pt idx="117" formatCode="0.00">
                  <c:v>25.55</c:v>
                </c:pt>
                <c:pt idx="118" formatCode="0.00">
                  <c:v>25.647500000000001</c:v>
                </c:pt>
                <c:pt idx="119" formatCode="0.00">
                  <c:v>25.743333333333332</c:v>
                </c:pt>
                <c:pt idx="120" formatCode="0.00">
                  <c:v>25.792999999999999</c:v>
                </c:pt>
                <c:pt idx="121" formatCode="0.00">
                  <c:v>25.900000000000006</c:v>
                </c:pt>
                <c:pt idx="122" formatCode="0.00">
                  <c:v>25.982000000000006</c:v>
                </c:pt>
                <c:pt idx="123" formatCode="0.00">
                  <c:v>26.262</c:v>
                </c:pt>
                <c:pt idx="124" formatCode="0.00">
                  <c:v>26.292000000000002</c:v>
                </c:pt>
                <c:pt idx="125" formatCode="0.00">
                  <c:v>26.279000000000003</c:v>
                </c:pt>
                <c:pt idx="126" formatCode="0.00">
                  <c:v>26.288999999999998</c:v>
                </c:pt>
                <c:pt idx="127" formatCode="0.00">
                  <c:v>26.303999999999995</c:v>
                </c:pt>
                <c:pt idx="128" formatCode="0.00">
                  <c:v>26.330000000000002</c:v>
                </c:pt>
                <c:pt idx="129" formatCode="0.00">
                  <c:v>26.288</c:v>
                </c:pt>
                <c:pt idx="130" formatCode="0.00">
                  <c:v>26.284000000000002</c:v>
                </c:pt>
                <c:pt idx="131" formatCode="0.00">
                  <c:v>26.341999999999995</c:v>
                </c:pt>
                <c:pt idx="132" formatCode="0.00">
                  <c:v>26.331</c:v>
                </c:pt>
                <c:pt idx="133" formatCode="0.00">
                  <c:v>26.318999999999999</c:v>
                </c:pt>
                <c:pt idx="134" formatCode="0.00">
                  <c:v>26.304000000000002</c:v>
                </c:pt>
                <c:pt idx="135" formatCode="0.00">
                  <c:v>26.301000000000005</c:v>
                </c:pt>
                <c:pt idx="136" formatCode="0.00">
                  <c:v>26.320000000000004</c:v>
                </c:pt>
                <c:pt idx="137" formatCode="0.00">
                  <c:v>26.268999999999998</c:v>
                </c:pt>
                <c:pt idx="138" formatCode="0.00">
                  <c:v>26.24</c:v>
                </c:pt>
                <c:pt idx="139" formatCode="0.00">
                  <c:v>26.292000000000002</c:v>
                </c:pt>
                <c:pt idx="140" formatCode="0.00">
                  <c:v>26.292000000000002</c:v>
                </c:pt>
                <c:pt idx="141" formatCode="0.00">
                  <c:v>26.26</c:v>
                </c:pt>
                <c:pt idx="142" formatCode="0.00">
                  <c:v>26.310000000000002</c:v>
                </c:pt>
                <c:pt idx="143" formatCode="0.00">
                  <c:v>26.316000000000003</c:v>
                </c:pt>
                <c:pt idx="144" formatCode="0.00">
                  <c:v>26.324999999999999</c:v>
                </c:pt>
                <c:pt idx="145" formatCode="0.00">
                  <c:v>26.313000000000006</c:v>
                </c:pt>
                <c:pt idx="146" formatCode="0.00">
                  <c:v>26.311</c:v>
                </c:pt>
                <c:pt idx="147" formatCode="0.00">
                  <c:v>26.332000000000001</c:v>
                </c:pt>
                <c:pt idx="148" formatCode="0.00">
                  <c:v>26.294</c:v>
                </c:pt>
                <c:pt idx="149" formatCode="0.00">
                  <c:v>26.29</c:v>
                </c:pt>
                <c:pt idx="150" formatCode="0.00">
                  <c:v>26.312999999999999</c:v>
                </c:pt>
                <c:pt idx="151" formatCode="0.00">
                  <c:v>26.323</c:v>
                </c:pt>
                <c:pt idx="152" formatCode="0.00">
                  <c:v>26.348999999999997</c:v>
                </c:pt>
                <c:pt idx="153" formatCode="0.00">
                  <c:v>26.301000000000005</c:v>
                </c:pt>
                <c:pt idx="154" formatCode="0.00">
                  <c:v>26.326000000000001</c:v>
                </c:pt>
                <c:pt idx="155" formatCode="0.00">
                  <c:v>26.357999999999997</c:v>
                </c:pt>
                <c:pt idx="156" formatCode="0.00">
                  <c:v>26.346000000000004</c:v>
                </c:pt>
                <c:pt idx="157" formatCode="0.00">
                  <c:v>26.334000000000003</c:v>
                </c:pt>
                <c:pt idx="158" formatCode="0.00">
                  <c:v>26.375999999999998</c:v>
                </c:pt>
                <c:pt idx="159" formatCode="0.00">
                  <c:v>26.376000000000005</c:v>
                </c:pt>
                <c:pt idx="160" formatCode="0.00">
                  <c:v>26.322000000000003</c:v>
                </c:pt>
                <c:pt idx="161" formatCode="0.00">
                  <c:v>26.231000000000002</c:v>
                </c:pt>
                <c:pt idx="162" formatCode="0.00">
                  <c:v>26.185000000000002</c:v>
                </c:pt>
                <c:pt idx="163" formatCode="0.00">
                  <c:v>26.242000000000001</c:v>
                </c:pt>
                <c:pt idx="164" formatCode="0.00">
                  <c:v>26.248999999999995</c:v>
                </c:pt>
                <c:pt idx="165" formatCode="0.00">
                  <c:v>26.308999999999997</c:v>
                </c:pt>
                <c:pt idx="166" formatCode="0.00">
                  <c:v>26.274999999999999</c:v>
                </c:pt>
                <c:pt idx="167" formatCode="0.00">
                  <c:v>26.262</c:v>
                </c:pt>
                <c:pt idx="168" formatCode="0.00">
                  <c:v>26.231000000000002</c:v>
                </c:pt>
                <c:pt idx="169" formatCode="0.00">
                  <c:v>26.198</c:v>
                </c:pt>
                <c:pt idx="170" formatCode="0.00">
                  <c:v>26.229000000000003</c:v>
                </c:pt>
                <c:pt idx="171" formatCode="0.00">
                  <c:v>26.272999999999996</c:v>
                </c:pt>
                <c:pt idx="172" formatCode="0.00">
                  <c:v>26.314999999999998</c:v>
                </c:pt>
                <c:pt idx="173" formatCode="0.00">
                  <c:v>26.302</c:v>
                </c:pt>
                <c:pt idx="174" formatCode="0.00">
                  <c:v>26.349</c:v>
                </c:pt>
                <c:pt idx="175" formatCode="0.00">
                  <c:v>26.285000000000004</c:v>
                </c:pt>
                <c:pt idx="176" formatCode="0.00">
                  <c:v>26.359999999999996</c:v>
                </c:pt>
                <c:pt idx="177" formatCode="0.00">
                  <c:v>26.391000000000002</c:v>
                </c:pt>
                <c:pt idx="178" formatCode="0.00">
                  <c:v>26.421999999999997</c:v>
                </c:pt>
                <c:pt idx="179" formatCode="0.00">
                  <c:v>26.457999999999998</c:v>
                </c:pt>
                <c:pt idx="180" formatCode="0.00">
                  <c:v>26.475999999999999</c:v>
                </c:pt>
                <c:pt idx="181" formatCode="0.00">
                  <c:v>26.524000000000001</c:v>
                </c:pt>
                <c:pt idx="182" formatCode="0.00">
                  <c:v>26.47</c:v>
                </c:pt>
                <c:pt idx="183" formatCode="0.00">
                  <c:v>26.443999999999996</c:v>
                </c:pt>
                <c:pt idx="184" formatCode="0.00">
                  <c:v>26.357999999999997</c:v>
                </c:pt>
                <c:pt idx="185" formatCode="0.00">
                  <c:v>26.375999999999998</c:v>
                </c:pt>
                <c:pt idx="186" formatCode="0.00">
                  <c:v>26.334999999999997</c:v>
                </c:pt>
                <c:pt idx="187" formatCode="0.00">
                  <c:v>26.322000000000003</c:v>
                </c:pt>
                <c:pt idx="188" formatCode="0.00">
                  <c:v>26.317</c:v>
                </c:pt>
                <c:pt idx="189" formatCode="0.00">
                  <c:v>26.27</c:v>
                </c:pt>
                <c:pt idx="190" formatCode="0.00">
                  <c:v>26.280999999999999</c:v>
                </c:pt>
                <c:pt idx="191" formatCode="0.00">
                  <c:v>26.315000000000005</c:v>
                </c:pt>
                <c:pt idx="192" formatCode="0.00">
                  <c:v>26.378999999999998</c:v>
                </c:pt>
                <c:pt idx="193" formatCode="0.00">
                  <c:v>26.414999999999999</c:v>
                </c:pt>
                <c:pt idx="194" formatCode="0.00">
                  <c:v>26.487000000000002</c:v>
                </c:pt>
                <c:pt idx="195" formatCode="0.00">
                  <c:v>26.488</c:v>
                </c:pt>
                <c:pt idx="196" formatCode="0.00">
                  <c:v>26.524000000000001</c:v>
                </c:pt>
                <c:pt idx="197" formatCode="0.00">
                  <c:v>26.586999999999996</c:v>
                </c:pt>
                <c:pt idx="198" formatCode="0.00">
                  <c:v>26.626999999999999</c:v>
                </c:pt>
                <c:pt idx="199" formatCode="0.00">
                  <c:v>26.643000000000001</c:v>
                </c:pt>
                <c:pt idx="200" formatCode="0.00">
                  <c:v>26.590999999999998</c:v>
                </c:pt>
                <c:pt idx="201" formatCode="0.00">
                  <c:v>26.572000000000003</c:v>
                </c:pt>
                <c:pt idx="202" formatCode="0.00">
                  <c:v>26.552999999999997</c:v>
                </c:pt>
                <c:pt idx="203" formatCode="0.00">
                  <c:v>26.6</c:v>
                </c:pt>
                <c:pt idx="204" formatCode="0.00">
                  <c:v>26.6</c:v>
                </c:pt>
                <c:pt idx="205" formatCode="0.00">
                  <c:v>26.617000000000001</c:v>
                </c:pt>
                <c:pt idx="206" formatCode="0.00">
                  <c:v>26.613</c:v>
                </c:pt>
                <c:pt idx="207" formatCode="0.00">
                  <c:v>26.553999999999995</c:v>
                </c:pt>
                <c:pt idx="208" formatCode="0.00">
                  <c:v>26.573999999999995</c:v>
                </c:pt>
                <c:pt idx="209" formatCode="0.00">
                  <c:v>26.588000000000001</c:v>
                </c:pt>
                <c:pt idx="210" formatCode="0.00">
                  <c:v>26.657000000000004</c:v>
                </c:pt>
                <c:pt idx="211" formatCode="0.00">
                  <c:v>26.645000000000003</c:v>
                </c:pt>
                <c:pt idx="212" formatCode="0.00">
                  <c:v>26.651999999999997</c:v>
                </c:pt>
                <c:pt idx="213" formatCode="0.00">
                  <c:v>26.624000000000002</c:v>
                </c:pt>
                <c:pt idx="214" formatCode="0.00">
                  <c:v>26.523999999999994</c:v>
                </c:pt>
                <c:pt idx="215" formatCode="0.00">
                  <c:v>26.524999999999999</c:v>
                </c:pt>
                <c:pt idx="216" formatCode="0.00">
                  <c:v>26.544999999999998</c:v>
                </c:pt>
                <c:pt idx="217" formatCode="0.00">
                  <c:v>26.565999999999995</c:v>
                </c:pt>
                <c:pt idx="218" formatCode="0.00">
                  <c:v>26.496999999999996</c:v>
                </c:pt>
                <c:pt idx="219" formatCode="0.00">
                  <c:v>26.562999999999999</c:v>
                </c:pt>
                <c:pt idx="220" formatCode="0.00">
                  <c:v>26.620999999999999</c:v>
                </c:pt>
                <c:pt idx="221" formatCode="0.00">
                  <c:v>26.611000000000001</c:v>
                </c:pt>
                <c:pt idx="222" formatCode="0.00">
                  <c:v>26.552000000000003</c:v>
                </c:pt>
                <c:pt idx="223" formatCode="0.00">
                  <c:v>26.544999999999998</c:v>
                </c:pt>
                <c:pt idx="224" formatCode="0.00">
                  <c:v>26.601999999999997</c:v>
                </c:pt>
                <c:pt idx="225" formatCode="0.00">
                  <c:v>26.588000000000001</c:v>
                </c:pt>
                <c:pt idx="226" formatCode="0.00">
                  <c:v>26.555</c:v>
                </c:pt>
                <c:pt idx="227" formatCode="0.00">
                  <c:v>26.651</c:v>
                </c:pt>
                <c:pt idx="228" formatCode="0.00">
                  <c:v>26.720000000000006</c:v>
                </c:pt>
                <c:pt idx="229" formatCode="0.00">
                  <c:v>26.707000000000001</c:v>
                </c:pt>
                <c:pt idx="230" formatCode="0.00">
                  <c:v>26.699000000000002</c:v>
                </c:pt>
                <c:pt idx="231" formatCode="0.00">
                  <c:v>26.744999999999997</c:v>
                </c:pt>
                <c:pt idx="232" formatCode="0.00">
                  <c:v>26.745000000000005</c:v>
                </c:pt>
                <c:pt idx="233" formatCode="0.00">
                  <c:v>26.71</c:v>
                </c:pt>
                <c:pt idx="234" formatCode="0.00">
                  <c:v>26.693000000000001</c:v>
                </c:pt>
                <c:pt idx="235" formatCode="0.00">
                  <c:v>26.707000000000001</c:v>
                </c:pt>
                <c:pt idx="236" formatCode="0.00">
                  <c:v>26.733999999999998</c:v>
                </c:pt>
                <c:pt idx="237" formatCode="0.00">
                  <c:v>26.681999999999999</c:v>
                </c:pt>
                <c:pt idx="238" formatCode="0.00">
                  <c:v>26.687999999999999</c:v>
                </c:pt>
                <c:pt idx="239" formatCode="0.00">
                  <c:v>26.629999999999995</c:v>
                </c:pt>
                <c:pt idx="240" formatCode="0.00">
                  <c:v>26.624999999999993</c:v>
                </c:pt>
                <c:pt idx="241" formatCode="0.00">
                  <c:v>26.577999999999996</c:v>
                </c:pt>
                <c:pt idx="242" formatCode="0.00">
                  <c:v>26.571999999999996</c:v>
                </c:pt>
                <c:pt idx="243" formatCode="0.00">
                  <c:v>26.654999999999994</c:v>
                </c:pt>
                <c:pt idx="244" formatCode="0.00">
                  <c:v>26.750999999999998</c:v>
                </c:pt>
                <c:pt idx="245" formatCode="0.00">
                  <c:v>26.762999999999998</c:v>
                </c:pt>
                <c:pt idx="246" formatCode="0.00">
                  <c:v>26.812999999999999</c:v>
                </c:pt>
                <c:pt idx="247" formatCode="0.00">
                  <c:v>26.808999999999997</c:v>
                </c:pt>
                <c:pt idx="248" formatCode="0.00">
                  <c:v>26.933</c:v>
                </c:pt>
                <c:pt idx="249" formatCode="0.00">
                  <c:v>27.111000000000001</c:v>
                </c:pt>
                <c:pt idx="250" formatCode="0.00">
                  <c:v>27.166999999999994</c:v>
                </c:pt>
                <c:pt idx="251" formatCode="0.00">
                  <c:v>27.302999999999997</c:v>
                </c:pt>
                <c:pt idx="252" formatCode="0.00">
                  <c:v>27.493000000000002</c:v>
                </c:pt>
                <c:pt idx="253" formatCode="0.00">
                  <c:v>27.603000000000002</c:v>
                </c:pt>
                <c:pt idx="254" formatCode="0.00">
                  <c:v>27.685000000000002</c:v>
                </c:pt>
                <c:pt idx="255" formatCode="0.00">
                  <c:v>27.8</c:v>
                </c:pt>
                <c:pt idx="256" formatCode="0.00">
                  <c:v>27.874000000000002</c:v>
                </c:pt>
                <c:pt idx="257" formatCode="0.00">
                  <c:v>27.994999999999997</c:v>
                </c:pt>
                <c:pt idx="258" formatCode="0.00">
                  <c:v>27.934999999999995</c:v>
                </c:pt>
                <c:pt idx="259" formatCode="0.00">
                  <c:v>27.923000000000002</c:v>
                </c:pt>
                <c:pt idx="260" formatCode="0.00">
                  <c:v>28.024999999999999</c:v>
                </c:pt>
                <c:pt idx="261" formatCode="0.00">
                  <c:v>28.068000000000001</c:v>
                </c:pt>
                <c:pt idx="262" formatCode="0.00">
                  <c:v>28.113999999999997</c:v>
                </c:pt>
                <c:pt idx="263" formatCode="0.00">
                  <c:v>28.102999999999998</c:v>
                </c:pt>
              </c:numCache>
            </c:numRef>
          </c:val>
          <c:smooth val="0"/>
          <c:extLst>
            <c:ext xmlns:c16="http://schemas.microsoft.com/office/drawing/2014/chart" uri="{C3380CC4-5D6E-409C-BE32-E72D297353CC}">
              <c16:uniqueId val="{00000000-56BF-45B0-8617-3E7807B5BD8B}"/>
            </c:ext>
          </c:extLst>
        </c:ser>
        <c:ser>
          <c:idx val="4"/>
          <c:order val="1"/>
          <c:tx>
            <c:strRef>
              <c:f>'results (1)'!$C$1</c:f>
              <c:strCache>
                <c:ptCount val="1"/>
                <c:pt idx="0">
                  <c:v>Global </c:v>
                </c:pt>
              </c:strCache>
            </c:strRef>
          </c:tx>
          <c:spPr>
            <a:ln w="28575" cap="rnd">
              <a:solidFill>
                <a:schemeClr val="accent5"/>
              </a:solidFill>
              <a:round/>
            </a:ln>
            <a:effectLst/>
          </c:spPr>
          <c:marker>
            <c:symbol val="none"/>
          </c:marker>
          <c:cat>
            <c:numRef>
              <c:f>'results (1)'!$A$2:$A$267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'results (1)'!$C$2:$C$267</c:f>
              <c:numCache>
                <c:formatCode>General</c:formatCode>
                <c:ptCount val="266"/>
                <c:pt idx="9" formatCode="0.00">
                  <c:v>8.0299999999999994</c:v>
                </c:pt>
                <c:pt idx="10" formatCode="0.00">
                  <c:v>7.8770000000000007</c:v>
                </c:pt>
                <c:pt idx="11" formatCode="0.00">
                  <c:v>7.9560000000000004</c:v>
                </c:pt>
                <c:pt idx="12" formatCode="0.00">
                  <c:v>8.2390000000000008</c:v>
                </c:pt>
                <c:pt idx="13" formatCode="0.00">
                  <c:v>8.15</c:v>
                </c:pt>
                <c:pt idx="14" formatCode="0.00">
                  <c:v>8.1430000000000007</c:v>
                </c:pt>
                <c:pt idx="15" formatCode="0.00">
                  <c:v>8.1320000000000014</c:v>
                </c:pt>
                <c:pt idx="16" formatCode="0.00">
                  <c:v>8.0879999999999992</c:v>
                </c:pt>
                <c:pt idx="17" formatCode="0.00">
                  <c:v>8.0079999999999991</c:v>
                </c:pt>
                <c:pt idx="18" formatCode="0.00">
                  <c:v>8.0120000000000005</c:v>
                </c:pt>
                <c:pt idx="19" formatCode="0.00">
                  <c:v>7.9819999999999993</c:v>
                </c:pt>
                <c:pt idx="20" formatCode="0.00">
                  <c:v>8.032</c:v>
                </c:pt>
                <c:pt idx="21" formatCode="0.00">
                  <c:v>7.9399999999999995</c:v>
                </c:pt>
                <c:pt idx="22" formatCode="0.00">
                  <c:v>7.8979999999999988</c:v>
                </c:pt>
                <c:pt idx="23" formatCode="0.00">
                  <c:v>7.9700000000000006</c:v>
                </c:pt>
                <c:pt idx="24" formatCode="0.00">
                  <c:v>8.0069999999999997</c:v>
                </c:pt>
                <c:pt idx="25" formatCode="0.00">
                  <c:v>8.1</c:v>
                </c:pt>
                <c:pt idx="26" formatCode="0.00">
                  <c:v>8.0890000000000004</c:v>
                </c:pt>
                <c:pt idx="27" formatCode="0.00">
                  <c:v>8.093</c:v>
                </c:pt>
                <c:pt idx="28" formatCode="0.00">
                  <c:v>8.2690000000000001</c:v>
                </c:pt>
                <c:pt idx="29" formatCode="0.00">
                  <c:v>8.3979999999999997</c:v>
                </c:pt>
                <c:pt idx="30" formatCode="0.00">
                  <c:v>8.5719999999999992</c:v>
                </c:pt>
                <c:pt idx="31" formatCode="0.00">
                  <c:v>8.5969999999999995</c:v>
                </c:pt>
                <c:pt idx="32" formatCode="0.00">
                  <c:v>8.5680000000000014</c:v>
                </c:pt>
                <c:pt idx="33" formatCode="0.00">
                  <c:v>8.5140000000000011</c:v>
                </c:pt>
                <c:pt idx="34" formatCode="0.00">
                  <c:v>8.423</c:v>
                </c:pt>
                <c:pt idx="35" formatCode="0.00">
                  <c:v>8.2409999999999997</c:v>
                </c:pt>
                <c:pt idx="36" formatCode="0.00">
                  <c:v>8.2370000000000001</c:v>
                </c:pt>
                <c:pt idx="37" formatCode="0.00">
                  <c:v>8.2140000000000004</c:v>
                </c:pt>
                <c:pt idx="38" formatCode="0.00">
                  <c:v>8.2050000000000001</c:v>
                </c:pt>
                <c:pt idx="39" formatCode="0.00">
                  <c:v>8.1399999999999988</c:v>
                </c:pt>
                <c:pt idx="40" formatCode="0.00">
                  <c:v>7.9950000000000001</c:v>
                </c:pt>
                <c:pt idx="41" formatCode="0.00">
                  <c:v>8.0080000000000009</c:v>
                </c:pt>
                <c:pt idx="42" formatCode="0.00">
                  <c:v>8.027000000000001</c:v>
                </c:pt>
                <c:pt idx="43" formatCode="0.00">
                  <c:v>8.0820000000000007</c:v>
                </c:pt>
                <c:pt idx="44" formatCode="0.00">
                  <c:v>8.1490000000000009</c:v>
                </c:pt>
                <c:pt idx="45" formatCode="0.00">
                  <c:v>8.2480000000000011</c:v>
                </c:pt>
                <c:pt idx="46" formatCode="0.00">
                  <c:v>8.2489999999999988</c:v>
                </c:pt>
                <c:pt idx="47" formatCode="0.00">
                  <c:v>8.2970000000000006</c:v>
                </c:pt>
                <c:pt idx="48" formatCode="0.00">
                  <c:v>8.3190000000000008</c:v>
                </c:pt>
                <c:pt idx="49" formatCode="0.00">
                  <c:v>8.3370000000000015</c:v>
                </c:pt>
                <c:pt idx="50" formatCode="0.00">
                  <c:v>8.3870000000000005</c:v>
                </c:pt>
                <c:pt idx="51" formatCode="0.00">
                  <c:v>8.423</c:v>
                </c:pt>
                <c:pt idx="52" formatCode="0.00">
                  <c:v>8.4719999999999995</c:v>
                </c:pt>
                <c:pt idx="53" formatCode="0.00">
                  <c:v>8.4989999999999988</c:v>
                </c:pt>
                <c:pt idx="54" formatCode="0.00">
                  <c:v>8.5299999999999994</c:v>
                </c:pt>
                <c:pt idx="55" formatCode="0.00">
                  <c:v>8.5510000000000002</c:v>
                </c:pt>
                <c:pt idx="56" formatCode="0.00">
                  <c:v>8.5670000000000019</c:v>
                </c:pt>
                <c:pt idx="57" formatCode="0.00">
                  <c:v>8.5440000000000005</c:v>
                </c:pt>
                <c:pt idx="58" formatCode="0.00">
                  <c:v>8.4400000000000013</c:v>
                </c:pt>
                <c:pt idx="59" formatCode="0.00">
                  <c:v>8.2969999999999988</c:v>
                </c:pt>
                <c:pt idx="60" formatCode="0.00">
                  <c:v>8.1410000000000018</c:v>
                </c:pt>
                <c:pt idx="61" formatCode="0.00">
                  <c:v>7.9680000000000009</c:v>
                </c:pt>
                <c:pt idx="62" formatCode="0.00">
                  <c:v>7.8149999999999995</c:v>
                </c:pt>
                <c:pt idx="63" formatCode="0.00">
                  <c:v>7.7389999999999999</c:v>
                </c:pt>
                <c:pt idx="64" formatCode="0.00">
                  <c:v>7.6139999999999999</c:v>
                </c:pt>
                <c:pt idx="65" formatCode="0.00">
                  <c:v>7.4819999999999993</c:v>
                </c:pt>
                <c:pt idx="66" formatCode="0.00">
                  <c:v>7.3330000000000002</c:v>
                </c:pt>
                <c:pt idx="67" formatCode="0.00">
                  <c:v>7.2030000000000012</c:v>
                </c:pt>
                <c:pt idx="68" formatCode="0.00">
                  <c:v>7.222999999999999</c:v>
                </c:pt>
                <c:pt idx="69" formatCode="0.00">
                  <c:v>7.2519999999999998</c:v>
                </c:pt>
                <c:pt idx="70" formatCode="0.00">
                  <c:v>7.3220000000000001</c:v>
                </c:pt>
                <c:pt idx="71" formatCode="0.00">
                  <c:v>7.4449999999999985</c:v>
                </c:pt>
                <c:pt idx="72" formatCode="0.00">
                  <c:v>7.5589999999999993</c:v>
                </c:pt>
                <c:pt idx="73" formatCode="0.00">
                  <c:v>7.5569999999999995</c:v>
                </c:pt>
                <c:pt idx="74" formatCode="0.00">
                  <c:v>7.6529999999999987</c:v>
                </c:pt>
                <c:pt idx="75" formatCode="0.00">
                  <c:v>7.7679999999999989</c:v>
                </c:pt>
                <c:pt idx="76" formatCode="0.00">
                  <c:v>7.9099999999999993</c:v>
                </c:pt>
                <c:pt idx="77" formatCode="0.00">
                  <c:v>8.093</c:v>
                </c:pt>
                <c:pt idx="78" formatCode="0.00">
                  <c:v>8.1269999999999989</c:v>
                </c:pt>
                <c:pt idx="79" formatCode="0.00">
                  <c:v>8.1840000000000011</c:v>
                </c:pt>
                <c:pt idx="80" formatCode="0.00">
                  <c:v>8.2739999999999991</c:v>
                </c:pt>
                <c:pt idx="81" formatCode="0.00">
                  <c:v>8.229000000000001</c:v>
                </c:pt>
                <c:pt idx="82" formatCode="0.00">
                  <c:v>8.1549999999999994</c:v>
                </c:pt>
                <c:pt idx="83" formatCode="0.00">
                  <c:v>8.1840000000000011</c:v>
                </c:pt>
                <c:pt idx="84" formatCode="0.00">
                  <c:v>8.1440000000000019</c:v>
                </c:pt>
                <c:pt idx="85" formatCode="0.00">
                  <c:v>8.0440000000000005</c:v>
                </c:pt>
                <c:pt idx="86" formatCode="0.00">
                  <c:v>7.9779999999999998</c:v>
                </c:pt>
                <c:pt idx="87" formatCode="0.00">
                  <c:v>7.8349999999999991</c:v>
                </c:pt>
                <c:pt idx="88" formatCode="0.00">
                  <c:v>7.769000000000001</c:v>
                </c:pt>
                <c:pt idx="89" formatCode="0.00">
                  <c:v>7.7379999999999995</c:v>
                </c:pt>
                <c:pt idx="90" formatCode="0.00">
                  <c:v>7.6659999999999995</c:v>
                </c:pt>
                <c:pt idx="91" formatCode="0.00">
                  <c:v>7.6710000000000012</c:v>
                </c:pt>
                <c:pt idx="92" formatCode="0.00">
                  <c:v>7.7279999999999998</c:v>
                </c:pt>
                <c:pt idx="93" formatCode="0.00">
                  <c:v>7.7439999999999998</c:v>
                </c:pt>
                <c:pt idx="94" formatCode="0.00">
                  <c:v>7.694</c:v>
                </c:pt>
                <c:pt idx="95" formatCode="0.00">
                  <c:v>7.7399999999999993</c:v>
                </c:pt>
                <c:pt idx="96" formatCode="0.00">
                  <c:v>7.8250000000000002</c:v>
                </c:pt>
                <c:pt idx="97" formatCode="0.00">
                  <c:v>7.8960000000000008</c:v>
                </c:pt>
                <c:pt idx="98" formatCode="0.00">
                  <c:v>7.9430000000000005</c:v>
                </c:pt>
                <c:pt idx="99" formatCode="0.00">
                  <c:v>7.9780000000000015</c:v>
                </c:pt>
                <c:pt idx="100" formatCode="0.00">
                  <c:v>7.9880000000000022</c:v>
                </c:pt>
                <c:pt idx="101" formatCode="0.00">
                  <c:v>8.0370000000000008</c:v>
                </c:pt>
                <c:pt idx="102" formatCode="0.00">
                  <c:v>8.0450000000000017</c:v>
                </c:pt>
                <c:pt idx="103" formatCode="0.00">
                  <c:v>8.032</c:v>
                </c:pt>
                <c:pt idx="104" formatCode="0.00">
                  <c:v>8.0879999999999992</c:v>
                </c:pt>
                <c:pt idx="105" formatCode="0.00">
                  <c:v>8.1140000000000008</c:v>
                </c:pt>
                <c:pt idx="106" formatCode="0.00">
                  <c:v>8.0590000000000011</c:v>
                </c:pt>
                <c:pt idx="107" formatCode="0.00">
                  <c:v>8.0259999999999998</c:v>
                </c:pt>
                <c:pt idx="108" formatCode="0.00">
                  <c:v>8.0380000000000003</c:v>
                </c:pt>
                <c:pt idx="109" formatCode="0.00">
                  <c:v>8.0649999999999995</c:v>
                </c:pt>
                <c:pt idx="110" formatCode="0.00">
                  <c:v>8.0709999999999997</c:v>
                </c:pt>
                <c:pt idx="111" formatCode="0.00">
                  <c:v>8.0379999999999985</c:v>
                </c:pt>
                <c:pt idx="112" formatCode="0.00">
                  <c:v>7.9839999999999991</c:v>
                </c:pt>
                <c:pt idx="113" formatCode="0.00">
                  <c:v>7.9909999999999997</c:v>
                </c:pt>
                <c:pt idx="114" formatCode="0.00">
                  <c:v>7.9680000000000009</c:v>
                </c:pt>
                <c:pt idx="115" formatCode="0.00">
                  <c:v>7.9749999999999996</c:v>
                </c:pt>
                <c:pt idx="116" formatCode="0.00">
                  <c:v>8.0039999999999996</c:v>
                </c:pt>
                <c:pt idx="117" formatCode="0.00">
                  <c:v>8.0719999999999992</c:v>
                </c:pt>
                <c:pt idx="118" formatCode="0.00">
                  <c:v>8.0869999999999997</c:v>
                </c:pt>
                <c:pt idx="119" formatCode="0.00">
                  <c:v>8.1049999999999986</c:v>
                </c:pt>
                <c:pt idx="120" formatCode="0.00">
                  <c:v>8.1290000000000013</c:v>
                </c:pt>
                <c:pt idx="121" formatCode="0.00">
                  <c:v>8.1560000000000006</c:v>
                </c:pt>
                <c:pt idx="122" formatCode="0.00">
                  <c:v>8.2189999999999994</c:v>
                </c:pt>
                <c:pt idx="123" formatCode="0.00">
                  <c:v>8.2429999999999986</c:v>
                </c:pt>
                <c:pt idx="124" formatCode="0.00">
                  <c:v>8.2880000000000003</c:v>
                </c:pt>
                <c:pt idx="125" formatCode="0.00">
                  <c:v>8.2559999999999985</c:v>
                </c:pt>
                <c:pt idx="126" formatCode="0.00">
                  <c:v>8.2349999999999994</c:v>
                </c:pt>
                <c:pt idx="127" formatCode="0.00">
                  <c:v>8.2449999999999992</c:v>
                </c:pt>
                <c:pt idx="128" formatCode="0.00">
                  <c:v>8.302999999999999</c:v>
                </c:pt>
                <c:pt idx="129" formatCode="0.00">
                  <c:v>8.2769999999999992</c:v>
                </c:pt>
                <c:pt idx="130" formatCode="0.00">
                  <c:v>8.2690000000000001</c:v>
                </c:pt>
                <c:pt idx="131" formatCode="0.00">
                  <c:v>8.2839999999999989</c:v>
                </c:pt>
                <c:pt idx="132" formatCode="0.00">
                  <c:v>8.2779999999999987</c:v>
                </c:pt>
                <c:pt idx="133" formatCode="0.00">
                  <c:v>8.2409999999999997</c:v>
                </c:pt>
                <c:pt idx="134" formatCode="0.00">
                  <c:v>8.1750000000000007</c:v>
                </c:pt>
                <c:pt idx="135" formatCode="0.00">
                  <c:v>8.1809999999999992</c:v>
                </c:pt>
                <c:pt idx="136" formatCode="0.00">
                  <c:v>8.1679999999999993</c:v>
                </c:pt>
                <c:pt idx="137" formatCode="0.00">
                  <c:v>8.1050000000000004</c:v>
                </c:pt>
                <c:pt idx="138" formatCode="0.00">
                  <c:v>8.0310000000000006</c:v>
                </c:pt>
                <c:pt idx="139" formatCode="0.00">
                  <c:v>8.0460000000000012</c:v>
                </c:pt>
                <c:pt idx="140" formatCode="0.00">
                  <c:v>8.0310000000000006</c:v>
                </c:pt>
                <c:pt idx="141" formatCode="0.00">
                  <c:v>8.0059999999999985</c:v>
                </c:pt>
                <c:pt idx="142" formatCode="0.00">
                  <c:v>8</c:v>
                </c:pt>
                <c:pt idx="143" formatCode="0.00">
                  <c:v>8.0080000000000009</c:v>
                </c:pt>
                <c:pt idx="144" formatCode="0.00">
                  <c:v>8.0470000000000006</c:v>
                </c:pt>
                <c:pt idx="145" formatCode="0.00">
                  <c:v>8.0699999999999985</c:v>
                </c:pt>
                <c:pt idx="146" formatCode="0.00">
                  <c:v>8.0960000000000001</c:v>
                </c:pt>
                <c:pt idx="147" formatCode="0.00">
                  <c:v>8.1340000000000003</c:v>
                </c:pt>
                <c:pt idx="148" formatCode="0.00">
                  <c:v>8.1430000000000007</c:v>
                </c:pt>
                <c:pt idx="149" formatCode="0.00">
                  <c:v>8.1510000000000016</c:v>
                </c:pt>
                <c:pt idx="150" formatCode="0.00">
                  <c:v>8.2040000000000006</c:v>
                </c:pt>
                <c:pt idx="151" formatCode="0.00">
                  <c:v>8.2560000000000002</c:v>
                </c:pt>
                <c:pt idx="152" formatCode="0.00">
                  <c:v>8.2789999999999981</c:v>
                </c:pt>
                <c:pt idx="153" formatCode="0.00">
                  <c:v>8.2949999999999999</c:v>
                </c:pt>
                <c:pt idx="154" formatCode="0.00">
                  <c:v>8.2880000000000003</c:v>
                </c:pt>
                <c:pt idx="155" formatCode="0.00">
                  <c:v>8.2960000000000012</c:v>
                </c:pt>
                <c:pt idx="156" formatCode="0.00">
                  <c:v>8.3129999999999988</c:v>
                </c:pt>
                <c:pt idx="157" formatCode="0.00">
                  <c:v>8.2789999999999999</c:v>
                </c:pt>
                <c:pt idx="158" formatCode="0.00">
                  <c:v>8.2799999999999994</c:v>
                </c:pt>
                <c:pt idx="159" formatCode="0.00">
                  <c:v>8.2580000000000009</c:v>
                </c:pt>
                <c:pt idx="160" formatCode="0.00">
                  <c:v>8.23</c:v>
                </c:pt>
                <c:pt idx="161" formatCode="0.00">
                  <c:v>8.1939999999999991</c:v>
                </c:pt>
                <c:pt idx="162" formatCode="0.00">
                  <c:v>8.1810000000000009</c:v>
                </c:pt>
                <c:pt idx="163" formatCode="0.00">
                  <c:v>8.1890000000000001</c:v>
                </c:pt>
                <c:pt idx="164" formatCode="0.00">
                  <c:v>8.2390000000000008</c:v>
                </c:pt>
                <c:pt idx="165" formatCode="0.00">
                  <c:v>8.2750000000000021</c:v>
                </c:pt>
                <c:pt idx="166" formatCode="0.00">
                  <c:v>8.2600000000000016</c:v>
                </c:pt>
                <c:pt idx="167" formatCode="0.00">
                  <c:v>8.2669999999999995</c:v>
                </c:pt>
                <c:pt idx="168" formatCode="0.00">
                  <c:v>8.2609999999999992</c:v>
                </c:pt>
                <c:pt idx="169" formatCode="0.00">
                  <c:v>8.2810000000000006</c:v>
                </c:pt>
                <c:pt idx="170" formatCode="0.00">
                  <c:v>8.2949999999999982</c:v>
                </c:pt>
                <c:pt idx="171" formatCode="0.00">
                  <c:v>8.3339999999999996</c:v>
                </c:pt>
                <c:pt idx="172" formatCode="0.00">
                  <c:v>8.3580000000000005</c:v>
                </c:pt>
                <c:pt idx="173" formatCode="0.00">
                  <c:v>8.370000000000001</c:v>
                </c:pt>
                <c:pt idx="174" formatCode="0.00">
                  <c:v>8.3620000000000001</c:v>
                </c:pt>
                <c:pt idx="175" formatCode="0.00">
                  <c:v>8.3560000000000016</c:v>
                </c:pt>
                <c:pt idx="176" formatCode="0.00">
                  <c:v>8.4060000000000024</c:v>
                </c:pt>
                <c:pt idx="177" formatCode="0.00">
                  <c:v>8.4559999999999995</c:v>
                </c:pt>
                <c:pt idx="178" formatCode="0.00">
                  <c:v>8.5059999999999985</c:v>
                </c:pt>
                <c:pt idx="179" formatCode="0.00">
                  <c:v>8.4919999999999991</c:v>
                </c:pt>
                <c:pt idx="180" formatCode="0.00">
                  <c:v>8.5189999999999984</c:v>
                </c:pt>
                <c:pt idx="181" formatCode="0.00">
                  <c:v>8.5339999999999989</c:v>
                </c:pt>
                <c:pt idx="182" formatCode="0.00">
                  <c:v>8.5639999999999983</c:v>
                </c:pt>
                <c:pt idx="183" formatCode="0.00">
                  <c:v>8.5560000000000009</c:v>
                </c:pt>
                <c:pt idx="184" formatCode="0.00">
                  <c:v>8.5680000000000014</c:v>
                </c:pt>
                <c:pt idx="185" formatCode="0.00">
                  <c:v>8.5670000000000002</c:v>
                </c:pt>
                <c:pt idx="186" formatCode="0.00">
                  <c:v>8.5489999999999995</c:v>
                </c:pt>
                <c:pt idx="187" formatCode="0.00">
                  <c:v>8.5670000000000002</c:v>
                </c:pt>
                <c:pt idx="188" formatCode="0.00">
                  <c:v>8.59</c:v>
                </c:pt>
                <c:pt idx="189" formatCode="0.00">
                  <c:v>8.6420000000000012</c:v>
                </c:pt>
                <c:pt idx="190" formatCode="0.00">
                  <c:v>8.6550000000000011</c:v>
                </c:pt>
                <c:pt idx="191" formatCode="0.00">
                  <c:v>8.66</c:v>
                </c:pt>
                <c:pt idx="192" formatCode="0.00">
                  <c:v>8.661999999999999</c:v>
                </c:pt>
                <c:pt idx="193" formatCode="0.00">
                  <c:v>8.7040000000000006</c:v>
                </c:pt>
                <c:pt idx="194" formatCode="0.00">
                  <c:v>8.7259999999999991</c:v>
                </c:pt>
                <c:pt idx="195" formatCode="0.00">
                  <c:v>8.7319999999999993</c:v>
                </c:pt>
                <c:pt idx="196" formatCode="0.00">
                  <c:v>8.7449999999999992</c:v>
                </c:pt>
                <c:pt idx="197" formatCode="0.00">
                  <c:v>8.754999999999999</c:v>
                </c:pt>
                <c:pt idx="198" formatCode="0.00">
                  <c:v>8.743999999999998</c:v>
                </c:pt>
                <c:pt idx="199" formatCode="0.00">
                  <c:v>8.7270000000000003</c:v>
                </c:pt>
                <c:pt idx="200" formatCode="0.00">
                  <c:v>8.6880000000000006</c:v>
                </c:pt>
                <c:pt idx="201" formatCode="0.00">
                  <c:v>8.6740000000000013</c:v>
                </c:pt>
                <c:pt idx="202" formatCode="0.00">
                  <c:v>8.6650000000000009</c:v>
                </c:pt>
                <c:pt idx="203" formatCode="0.00">
                  <c:v>8.6760000000000002</c:v>
                </c:pt>
                <c:pt idx="204" formatCode="0.00">
                  <c:v>8.647000000000002</c:v>
                </c:pt>
                <c:pt idx="205" formatCode="0.00">
                  <c:v>8.6519999999999992</c:v>
                </c:pt>
                <c:pt idx="206" formatCode="0.00">
                  <c:v>8.6119999999999983</c:v>
                </c:pt>
                <c:pt idx="207" formatCode="0.00">
                  <c:v>8.6050000000000004</c:v>
                </c:pt>
                <c:pt idx="208" formatCode="0.00">
                  <c:v>8.6070000000000011</c:v>
                </c:pt>
                <c:pt idx="209" formatCode="0.00">
                  <c:v>8.6210000000000004</c:v>
                </c:pt>
                <c:pt idx="210" formatCode="0.00">
                  <c:v>8.6419999999999995</c:v>
                </c:pt>
                <c:pt idx="211" formatCode="0.00">
                  <c:v>8.6590000000000007</c:v>
                </c:pt>
                <c:pt idx="212" formatCode="0.00">
                  <c:v>8.67</c:v>
                </c:pt>
                <c:pt idx="213" formatCode="0.00">
                  <c:v>8.6690000000000005</c:v>
                </c:pt>
                <c:pt idx="214" formatCode="0.00">
                  <c:v>8.6539999999999999</c:v>
                </c:pt>
                <c:pt idx="215" formatCode="0.00">
                  <c:v>8.6440000000000001</c:v>
                </c:pt>
                <c:pt idx="216" formatCode="0.00">
                  <c:v>8.6759999999999984</c:v>
                </c:pt>
                <c:pt idx="217" formatCode="0.00">
                  <c:v>8.6729999999999983</c:v>
                </c:pt>
                <c:pt idx="218" formatCode="0.00">
                  <c:v>8.6479999999999997</c:v>
                </c:pt>
                <c:pt idx="219" formatCode="0.00">
                  <c:v>8.6349999999999998</c:v>
                </c:pt>
                <c:pt idx="220" formatCode="0.00">
                  <c:v>8.6470000000000002</c:v>
                </c:pt>
                <c:pt idx="221" formatCode="0.00">
                  <c:v>8.6269999999999989</c:v>
                </c:pt>
                <c:pt idx="222" formatCode="0.00">
                  <c:v>8.6019999999999985</c:v>
                </c:pt>
                <c:pt idx="223" formatCode="0.00">
                  <c:v>8.6109999999999989</c:v>
                </c:pt>
                <c:pt idx="224" formatCode="0.00">
                  <c:v>8.6170000000000009</c:v>
                </c:pt>
                <c:pt idx="225" formatCode="0.00">
                  <c:v>8.6379999999999981</c:v>
                </c:pt>
                <c:pt idx="226" formatCode="0.00">
                  <c:v>8.6129999999999978</c:v>
                </c:pt>
                <c:pt idx="227" formatCode="0.00">
                  <c:v>8.6279999999999966</c:v>
                </c:pt>
                <c:pt idx="228" formatCode="0.00">
                  <c:v>8.6449999999999996</c:v>
                </c:pt>
                <c:pt idx="229" formatCode="0.00">
                  <c:v>8.6579999999999995</c:v>
                </c:pt>
                <c:pt idx="230" formatCode="0.00">
                  <c:v>8.6860000000000017</c:v>
                </c:pt>
                <c:pt idx="231" formatCode="0.00">
                  <c:v>8.7430000000000003</c:v>
                </c:pt>
                <c:pt idx="232" formatCode="0.00">
                  <c:v>8.7570000000000014</c:v>
                </c:pt>
                <c:pt idx="233" formatCode="0.00">
                  <c:v>8.7650000000000006</c:v>
                </c:pt>
                <c:pt idx="234" formatCode="0.00">
                  <c:v>8.7870000000000008</c:v>
                </c:pt>
                <c:pt idx="235" formatCode="0.00">
                  <c:v>8.7789999999999999</c:v>
                </c:pt>
                <c:pt idx="236" formatCode="0.00">
                  <c:v>8.827</c:v>
                </c:pt>
                <c:pt idx="237" formatCode="0.00">
                  <c:v>8.8409999999999993</c:v>
                </c:pt>
                <c:pt idx="238" formatCode="0.00">
                  <c:v>8.8919999999999995</c:v>
                </c:pt>
                <c:pt idx="239" formatCode="0.00">
                  <c:v>8.9109999999999996</c:v>
                </c:pt>
                <c:pt idx="240" formatCode="0.00">
                  <c:v>8.9359999999999999</c:v>
                </c:pt>
                <c:pt idx="241" formatCode="0.00">
                  <c:v>8.9370000000000012</c:v>
                </c:pt>
                <c:pt idx="242" formatCode="0.00">
                  <c:v>8.9570000000000025</c:v>
                </c:pt>
                <c:pt idx="243" formatCode="0.00">
                  <c:v>8.9410000000000025</c:v>
                </c:pt>
                <c:pt idx="244" formatCode="0.00">
                  <c:v>8.9760000000000026</c:v>
                </c:pt>
                <c:pt idx="245" formatCode="0.00">
                  <c:v>9.0449999999999982</c:v>
                </c:pt>
                <c:pt idx="246" formatCode="0.00">
                  <c:v>9.0659999999999989</c:v>
                </c:pt>
                <c:pt idx="247" formatCode="0.00">
                  <c:v>9.0869999999999997</c:v>
                </c:pt>
                <c:pt idx="248" formatCode="0.00">
                  <c:v>9.1189999999999998</c:v>
                </c:pt>
                <c:pt idx="249" formatCode="0.00">
                  <c:v>9.1560000000000006</c:v>
                </c:pt>
                <c:pt idx="250" formatCode="0.00">
                  <c:v>9.1529999999999987</c:v>
                </c:pt>
                <c:pt idx="251" formatCode="0.00">
                  <c:v>9.1760000000000002</c:v>
                </c:pt>
                <c:pt idx="252" formatCode="0.00">
                  <c:v>9.2490000000000006</c:v>
                </c:pt>
                <c:pt idx="253" formatCode="0.00">
                  <c:v>9.3149999999999977</c:v>
                </c:pt>
                <c:pt idx="254" formatCode="0.00">
                  <c:v>9.3429999999999982</c:v>
                </c:pt>
                <c:pt idx="255" formatCode="0.00">
                  <c:v>9.3779999999999983</c:v>
                </c:pt>
                <c:pt idx="256" formatCode="0.00">
                  <c:v>9.4269999999999996</c:v>
                </c:pt>
                <c:pt idx="257" formatCode="0.00">
                  <c:v>9.48</c:v>
                </c:pt>
                <c:pt idx="258" formatCode="0.00">
                  <c:v>9.4710000000000001</c:v>
                </c:pt>
                <c:pt idx="259" formatCode="0.00">
                  <c:v>9.4930000000000021</c:v>
                </c:pt>
                <c:pt idx="260" formatCode="0.00">
                  <c:v>9.543000000000001</c:v>
                </c:pt>
                <c:pt idx="261" formatCode="0.00">
                  <c:v>9.5540000000000003</c:v>
                </c:pt>
                <c:pt idx="262" formatCode="0.00">
                  <c:v>9.548</c:v>
                </c:pt>
                <c:pt idx="263" formatCode="0.00">
                  <c:v>9.5560000000000009</c:v>
                </c:pt>
                <c:pt idx="264" formatCode="0.00">
                  <c:v>9.5809999999999995</c:v>
                </c:pt>
                <c:pt idx="265" formatCode="0.00">
                  <c:v>9.5939999999999976</c:v>
                </c:pt>
              </c:numCache>
            </c:numRef>
          </c:val>
          <c:smooth val="0"/>
          <c:extLst>
            <c:ext xmlns:c16="http://schemas.microsoft.com/office/drawing/2014/chart" uri="{C3380CC4-5D6E-409C-BE32-E72D297353CC}">
              <c16:uniqueId val="{00000001-56BF-45B0-8617-3E7807B5BD8B}"/>
            </c:ext>
          </c:extLst>
        </c:ser>
        <c:ser>
          <c:idx val="5"/>
          <c:order val="2"/>
          <c:tx>
            <c:strRef>
              <c:f>'results (1)'!$D$1</c:f>
              <c:strCache>
                <c:ptCount val="1"/>
                <c:pt idx="0">
                  <c:v>Moscow </c:v>
                </c:pt>
              </c:strCache>
            </c:strRef>
          </c:tx>
          <c:spPr>
            <a:ln w="28575" cap="rnd">
              <a:solidFill>
                <a:schemeClr val="bg2">
                  <a:lumMod val="75000"/>
                </a:schemeClr>
              </a:solidFill>
              <a:round/>
            </a:ln>
            <a:effectLst/>
          </c:spPr>
          <c:marker>
            <c:symbol val="none"/>
          </c:marker>
          <c:cat>
            <c:numRef>
              <c:f>'results (1)'!$A$2:$A$267</c:f>
              <c:numCache>
                <c:formatCode>General</c:formatCode>
                <c:ptCount val="266"/>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pt idx="264">
                  <c:v>2014</c:v>
                </c:pt>
                <c:pt idx="265">
                  <c:v>2015</c:v>
                </c:pt>
              </c:numCache>
            </c:numRef>
          </c:cat>
          <c:val>
            <c:numRef>
              <c:f>'results (1)'!$D$2:$D$267</c:f>
              <c:numCache>
                <c:formatCode>General</c:formatCode>
                <c:ptCount val="266"/>
                <c:pt idx="2" formatCode="0.00">
                  <c:v>0.96166666666666678</c:v>
                </c:pt>
                <c:pt idx="3" formatCode="0.00">
                  <c:v>2.0350000000000001</c:v>
                </c:pt>
                <c:pt idx="4" formatCode="0.00">
                  <c:v>1.6066666666666667</c:v>
                </c:pt>
                <c:pt idx="5" formatCode="0.00">
                  <c:v>3.293333333333333</c:v>
                </c:pt>
                <c:pt idx="6" formatCode="0.00">
                  <c:v>3.4671428571428566</c:v>
                </c:pt>
                <c:pt idx="7" formatCode="0.00">
                  <c:v>3.6162499999999995</c:v>
                </c:pt>
                <c:pt idx="8" formatCode="0.00">
                  <c:v>3.4611111111111104</c:v>
                </c:pt>
                <c:pt idx="9" formatCode="0.00">
                  <c:v>3.4599999999999995</c:v>
                </c:pt>
                <c:pt idx="10" formatCode="0.00">
                  <c:v>3.2170000000000001</c:v>
                </c:pt>
                <c:pt idx="11" formatCode="0.00">
                  <c:v>3.1240000000000001</c:v>
                </c:pt>
                <c:pt idx="12" formatCode="0.00">
                  <c:v>3.7419999999999995</c:v>
                </c:pt>
                <c:pt idx="13" formatCode="0.00">
                  <c:v>3.6459999999999995</c:v>
                </c:pt>
                <c:pt idx="14" formatCode="0.00">
                  <c:v>3.6740000000000004</c:v>
                </c:pt>
                <c:pt idx="15" formatCode="0.00">
                  <c:v>3.7049999999999996</c:v>
                </c:pt>
                <c:pt idx="16" formatCode="0.00">
                  <c:v>3.6769999999999996</c:v>
                </c:pt>
                <c:pt idx="17" formatCode="0.00">
                  <c:v>3.6159999999999997</c:v>
                </c:pt>
                <c:pt idx="18" formatCode="0.00">
                  <c:v>3.6659999999999995</c:v>
                </c:pt>
                <c:pt idx="19" formatCode="0.00">
                  <c:v>3.7060000000000004</c:v>
                </c:pt>
                <c:pt idx="20" formatCode="0.00">
                  <c:v>3.8619999999999997</c:v>
                </c:pt>
                <c:pt idx="21" formatCode="0.00">
                  <c:v>3.7709999999999999</c:v>
                </c:pt>
                <c:pt idx="22" formatCode="0.00">
                  <c:v>3.754</c:v>
                </c:pt>
                <c:pt idx="23" formatCode="0.00">
                  <c:v>3.9420000000000002</c:v>
                </c:pt>
                <c:pt idx="24" formatCode="0.00">
                  <c:v>3.9539999999999997</c:v>
                </c:pt>
                <c:pt idx="25" formatCode="0.00">
                  <c:v>4.0529999999999999</c:v>
                </c:pt>
                <c:pt idx="26" formatCode="0.00">
                  <c:v>4.0459999999999994</c:v>
                </c:pt>
                <c:pt idx="27" formatCode="0.00">
                  <c:v>4.0190000000000001</c:v>
                </c:pt>
                <c:pt idx="28" formatCode="0.00">
                  <c:v>4.173</c:v>
                </c:pt>
                <c:pt idx="29" formatCode="0.00">
                  <c:v>4.2869999999999999</c:v>
                </c:pt>
                <c:pt idx="30" formatCode="0.00">
                  <c:v>4.2799999999999994</c:v>
                </c:pt>
                <c:pt idx="31" formatCode="0.00">
                  <c:v>4.3490000000000002</c:v>
                </c:pt>
                <c:pt idx="32" formatCode="0.00">
                  <c:v>4.2889999999999997</c:v>
                </c:pt>
                <c:pt idx="33" formatCode="0.00">
                  <c:v>4.1989999999999998</c:v>
                </c:pt>
                <c:pt idx="34" formatCode="0.00">
                  <c:v>4.1369999999999996</c:v>
                </c:pt>
                <c:pt idx="35" formatCode="0.00">
                  <c:v>3.8729999999999998</c:v>
                </c:pt>
                <c:pt idx="36" formatCode="0.00">
                  <c:v>3.7950000000000004</c:v>
                </c:pt>
                <c:pt idx="37" formatCode="0.00">
                  <c:v>3.8310000000000004</c:v>
                </c:pt>
                <c:pt idx="38" formatCode="0.00">
                  <c:v>3.7359999999999998</c:v>
                </c:pt>
                <c:pt idx="39" formatCode="0.00">
                  <c:v>3.6970000000000001</c:v>
                </c:pt>
                <c:pt idx="40" formatCode="0.00">
                  <c:v>3.6850000000000001</c:v>
                </c:pt>
                <c:pt idx="41" formatCode="0.00">
                  <c:v>3.7729999999999997</c:v>
                </c:pt>
                <c:pt idx="42" formatCode="0.00">
                  <c:v>3.8250000000000002</c:v>
                </c:pt>
                <c:pt idx="43" formatCode="0.00">
                  <c:v>3.8679999999999999</c:v>
                </c:pt>
                <c:pt idx="44" formatCode="0.00">
                  <c:v>3.9820000000000002</c:v>
                </c:pt>
                <c:pt idx="45" formatCode="0.00">
                  <c:v>4.1220000000000008</c:v>
                </c:pt>
                <c:pt idx="46" formatCode="0.00">
                  <c:v>4.1949999999999994</c:v>
                </c:pt>
                <c:pt idx="47" formatCode="0.00">
                  <c:v>4.2999999999999989</c:v>
                </c:pt>
                <c:pt idx="48" formatCode="0.00">
                  <c:v>4.4279999999999999</c:v>
                </c:pt>
                <c:pt idx="49" formatCode="0.00">
                  <c:v>4.3030000000000008</c:v>
                </c:pt>
                <c:pt idx="50" formatCode="0.00">
                  <c:v>4.3050000000000006</c:v>
                </c:pt>
                <c:pt idx="51" formatCode="0.00">
                  <c:v>4.2990000000000004</c:v>
                </c:pt>
                <c:pt idx="52" formatCode="0.00">
                  <c:v>4.3620000000000001</c:v>
                </c:pt>
                <c:pt idx="53" formatCode="0.00">
                  <c:v>4.2649999999999997</c:v>
                </c:pt>
                <c:pt idx="54" formatCode="0.00">
                  <c:v>4.1580000000000004</c:v>
                </c:pt>
                <c:pt idx="55" formatCode="0.00">
                  <c:v>4.1180000000000003</c:v>
                </c:pt>
                <c:pt idx="56" formatCode="0.00">
                  <c:v>4.125</c:v>
                </c:pt>
                <c:pt idx="57" formatCode="0.00">
                  <c:v>4.020999999999999</c:v>
                </c:pt>
                <c:pt idx="58" formatCode="0.00">
                  <c:v>3.883</c:v>
                </c:pt>
                <c:pt idx="59" formatCode="0.00">
                  <c:v>3.7379999999999995</c:v>
                </c:pt>
                <c:pt idx="60" formatCode="0.00">
                  <c:v>3.5670000000000002</c:v>
                </c:pt>
                <c:pt idx="61" formatCode="0.00">
                  <c:v>3.4139999999999993</c:v>
                </c:pt>
                <c:pt idx="62" formatCode="0.00">
                  <c:v>3.2060000000000004</c:v>
                </c:pt>
                <c:pt idx="63" formatCode="0.00">
                  <c:v>3.2159999999999997</c:v>
                </c:pt>
                <c:pt idx="64" formatCode="0.00">
                  <c:v>3.1029999999999998</c:v>
                </c:pt>
                <c:pt idx="65" formatCode="0.00">
                  <c:v>3.0199999999999996</c:v>
                </c:pt>
                <c:pt idx="66" formatCode="0.00">
                  <c:v>2.9249999999999998</c:v>
                </c:pt>
                <c:pt idx="67" formatCode="0.00">
                  <c:v>2.8270000000000004</c:v>
                </c:pt>
                <c:pt idx="68" formatCode="0.00">
                  <c:v>2.9170000000000003</c:v>
                </c:pt>
                <c:pt idx="69" formatCode="0.00">
                  <c:v>3.0659999999999998</c:v>
                </c:pt>
                <c:pt idx="70" formatCode="0.00">
                  <c:v>3.169</c:v>
                </c:pt>
                <c:pt idx="71" formatCode="0.00">
                  <c:v>3.2359999999999998</c:v>
                </c:pt>
                <c:pt idx="72" formatCode="0.00">
                  <c:v>3.4969999999999999</c:v>
                </c:pt>
                <c:pt idx="73" formatCode="0.00">
                  <c:v>3.5510000000000006</c:v>
                </c:pt>
                <c:pt idx="74" formatCode="0.00">
                  <c:v>3.7700000000000005</c:v>
                </c:pt>
                <c:pt idx="75" formatCode="0.00">
                  <c:v>3.8480000000000012</c:v>
                </c:pt>
                <c:pt idx="76" formatCode="0.00">
                  <c:v>4.0090000000000003</c:v>
                </c:pt>
                <c:pt idx="77" formatCode="0.00">
                  <c:v>4.1289999999999996</c:v>
                </c:pt>
                <c:pt idx="78" formatCode="0.00">
                  <c:v>3.996</c:v>
                </c:pt>
                <c:pt idx="79" formatCode="0.00">
                  <c:v>3.9020000000000001</c:v>
                </c:pt>
                <c:pt idx="80" formatCode="0.00">
                  <c:v>3.9540000000000006</c:v>
                </c:pt>
                <c:pt idx="81" formatCode="0.00">
                  <c:v>3.9160000000000004</c:v>
                </c:pt>
                <c:pt idx="82" formatCode="0.00">
                  <c:v>3.6770000000000005</c:v>
                </c:pt>
                <c:pt idx="83" formatCode="0.00">
                  <c:v>3.6710000000000003</c:v>
                </c:pt>
                <c:pt idx="84" formatCode="0.00">
                  <c:v>3.5590000000000002</c:v>
                </c:pt>
                <c:pt idx="85" formatCode="0.00">
                  <c:v>3.4880000000000004</c:v>
                </c:pt>
                <c:pt idx="86" formatCode="0.00">
                  <c:v>3.407</c:v>
                </c:pt>
                <c:pt idx="87" formatCode="0.00">
                  <c:v>3.2670000000000003</c:v>
                </c:pt>
                <c:pt idx="88" formatCode="0.00">
                  <c:v>3.274</c:v>
                </c:pt>
                <c:pt idx="89" formatCode="0.00">
                  <c:v>3.3780000000000001</c:v>
                </c:pt>
                <c:pt idx="90" formatCode="0.00">
                  <c:v>3.2600000000000002</c:v>
                </c:pt>
                <c:pt idx="91" formatCode="0.00">
                  <c:v>3.3560000000000003</c:v>
                </c:pt>
                <c:pt idx="92" formatCode="0.00">
                  <c:v>3.4450000000000003</c:v>
                </c:pt>
                <c:pt idx="93" formatCode="0.00">
                  <c:v>3.5330000000000004</c:v>
                </c:pt>
                <c:pt idx="94" formatCode="0.00">
                  <c:v>3.4470000000000001</c:v>
                </c:pt>
                <c:pt idx="95" formatCode="0.00">
                  <c:v>3.4510000000000005</c:v>
                </c:pt>
                <c:pt idx="96" formatCode="0.00">
                  <c:v>3.4240000000000004</c:v>
                </c:pt>
                <c:pt idx="97" formatCode="0.00">
                  <c:v>3.5290000000000008</c:v>
                </c:pt>
                <c:pt idx="98" formatCode="0.00">
                  <c:v>3.6879999999999997</c:v>
                </c:pt>
                <c:pt idx="99" formatCode="0.00">
                  <c:v>3.657</c:v>
                </c:pt>
                <c:pt idx="100" formatCode="0.00">
                  <c:v>3.7640000000000002</c:v>
                </c:pt>
                <c:pt idx="101" formatCode="0.00">
                  <c:v>3.7700000000000005</c:v>
                </c:pt>
                <c:pt idx="102" formatCode="0.00">
                  <c:v>3.7239999999999993</c:v>
                </c:pt>
                <c:pt idx="103" formatCode="0.00">
                  <c:v>3.63</c:v>
                </c:pt>
                <c:pt idx="104" formatCode="0.00">
                  <c:v>3.7659999999999996</c:v>
                </c:pt>
                <c:pt idx="105" formatCode="0.00">
                  <c:v>3.8170000000000002</c:v>
                </c:pt>
                <c:pt idx="106" formatCode="0.00">
                  <c:v>3.7489999999999997</c:v>
                </c:pt>
                <c:pt idx="107" formatCode="0.00">
                  <c:v>3.7280000000000002</c:v>
                </c:pt>
                <c:pt idx="108" formatCode="0.00">
                  <c:v>3.6720000000000006</c:v>
                </c:pt>
                <c:pt idx="109" formatCode="0.00">
                  <c:v>3.8530000000000002</c:v>
                </c:pt>
                <c:pt idx="110" formatCode="0.00">
                  <c:v>3.8659999999999997</c:v>
                </c:pt>
                <c:pt idx="111" formatCode="0.00">
                  <c:v>3.7389999999999999</c:v>
                </c:pt>
                <c:pt idx="112" formatCode="0.00">
                  <c:v>3.5920000000000001</c:v>
                </c:pt>
                <c:pt idx="113" formatCode="0.00">
                  <c:v>3.7460000000000009</c:v>
                </c:pt>
                <c:pt idx="114" formatCode="0.00">
                  <c:v>3.6310000000000011</c:v>
                </c:pt>
                <c:pt idx="115" formatCode="0.00">
                  <c:v>3.6139999999999999</c:v>
                </c:pt>
                <c:pt idx="116" formatCode="0.00">
                  <c:v>3.7370000000000005</c:v>
                </c:pt>
                <c:pt idx="117" formatCode="0.00">
                  <c:v>3.585</c:v>
                </c:pt>
                <c:pt idx="118" formatCode="0.00">
                  <c:v>3.5750000000000002</c:v>
                </c:pt>
                <c:pt idx="119" formatCode="0.00">
                  <c:v>3.5799999999999996</c:v>
                </c:pt>
                <c:pt idx="120" formatCode="0.00">
                  <c:v>3.4810000000000003</c:v>
                </c:pt>
                <c:pt idx="121" formatCode="0.00">
                  <c:v>3.3809999999999993</c:v>
                </c:pt>
                <c:pt idx="122" formatCode="0.00">
                  <c:v>3.7309999999999994</c:v>
                </c:pt>
                <c:pt idx="123" formatCode="0.00">
                  <c:v>3.6030000000000002</c:v>
                </c:pt>
                <c:pt idx="124" formatCode="0.00">
                  <c:v>3.718</c:v>
                </c:pt>
                <c:pt idx="125" formatCode="0.00">
                  <c:v>3.5409999999999995</c:v>
                </c:pt>
                <c:pt idx="126" formatCode="0.00">
                  <c:v>3.4119999999999999</c:v>
                </c:pt>
                <c:pt idx="127" formatCode="0.00">
                  <c:v>3.496</c:v>
                </c:pt>
                <c:pt idx="128" formatCode="0.00">
                  <c:v>3.6310000000000002</c:v>
                </c:pt>
                <c:pt idx="129" formatCode="0.00">
                  <c:v>3.4829999999999997</c:v>
                </c:pt>
                <c:pt idx="130" formatCode="0.00">
                  <c:v>3.54</c:v>
                </c:pt>
                <c:pt idx="131" formatCode="0.00">
                  <c:v>3.5989999999999993</c:v>
                </c:pt>
                <c:pt idx="132" formatCode="0.00">
                  <c:v>3.5869999999999997</c:v>
                </c:pt>
                <c:pt idx="133" formatCode="0.00">
                  <c:v>3.5769999999999995</c:v>
                </c:pt>
                <c:pt idx="134" formatCode="0.00">
                  <c:v>3.4750000000000001</c:v>
                </c:pt>
                <c:pt idx="135" formatCode="0.00">
                  <c:v>3.7250000000000001</c:v>
                </c:pt>
                <c:pt idx="136" formatCode="0.00">
                  <c:v>3.8220000000000005</c:v>
                </c:pt>
                <c:pt idx="137" formatCode="0.00">
                  <c:v>3.9520000000000004</c:v>
                </c:pt>
                <c:pt idx="138" formatCode="0.00">
                  <c:v>3.665</c:v>
                </c:pt>
                <c:pt idx="139" formatCode="0.00">
                  <c:v>3.6659999999999995</c:v>
                </c:pt>
                <c:pt idx="140" formatCode="0.00">
                  <c:v>3.8050000000000006</c:v>
                </c:pt>
                <c:pt idx="141" formatCode="0.00">
                  <c:v>3.9180000000000001</c:v>
                </c:pt>
                <c:pt idx="142" formatCode="0.00">
                  <c:v>3.7530000000000001</c:v>
                </c:pt>
                <c:pt idx="143" formatCode="0.00">
                  <c:v>3.6100000000000003</c:v>
                </c:pt>
                <c:pt idx="144" formatCode="0.00">
                  <c:v>3.6769999999999996</c:v>
                </c:pt>
                <c:pt idx="145" formatCode="0.00">
                  <c:v>3.6429999999999993</c:v>
                </c:pt>
                <c:pt idx="146" formatCode="0.00">
                  <c:v>3.5879999999999996</c:v>
                </c:pt>
                <c:pt idx="147" formatCode="0.00">
                  <c:v>3.5940000000000003</c:v>
                </c:pt>
                <c:pt idx="148" formatCode="0.00">
                  <c:v>3.7720000000000007</c:v>
                </c:pt>
                <c:pt idx="149" formatCode="0.00">
                  <c:v>3.7909999999999995</c:v>
                </c:pt>
                <c:pt idx="150" formatCode="0.00">
                  <c:v>3.6550000000000002</c:v>
                </c:pt>
                <c:pt idx="151" formatCode="0.00">
                  <c:v>3.7149999999999999</c:v>
                </c:pt>
                <c:pt idx="152" formatCode="0.00">
                  <c:v>3.6510000000000007</c:v>
                </c:pt>
                <c:pt idx="153" formatCode="0.00">
                  <c:v>3.915</c:v>
                </c:pt>
                <c:pt idx="154" formatCode="0.00">
                  <c:v>3.8450000000000002</c:v>
                </c:pt>
                <c:pt idx="155" formatCode="0.00">
                  <c:v>3.9330000000000007</c:v>
                </c:pt>
                <c:pt idx="156" formatCode="0.00">
                  <c:v>4.0950000000000006</c:v>
                </c:pt>
                <c:pt idx="157" formatCode="0.00">
                  <c:v>3.8850000000000002</c:v>
                </c:pt>
                <c:pt idx="158" formatCode="0.00">
                  <c:v>3.7369999999999997</c:v>
                </c:pt>
                <c:pt idx="159" formatCode="0.00">
                  <c:v>3.7369999999999997</c:v>
                </c:pt>
                <c:pt idx="160" formatCode="0.00">
                  <c:v>3.9130000000000003</c:v>
                </c:pt>
                <c:pt idx="161" formatCode="0.00">
                  <c:v>3.7950000000000004</c:v>
                </c:pt>
                <c:pt idx="162" formatCode="0.00">
                  <c:v>3.8420000000000001</c:v>
                </c:pt>
                <c:pt idx="163" formatCode="0.00">
                  <c:v>3.8</c:v>
                </c:pt>
                <c:pt idx="164" formatCode="0.00">
                  <c:v>3.9260000000000006</c:v>
                </c:pt>
                <c:pt idx="165" formatCode="0.00">
                  <c:v>3.8240000000000003</c:v>
                </c:pt>
                <c:pt idx="166" formatCode="0.00">
                  <c:v>3.7250000000000005</c:v>
                </c:pt>
                <c:pt idx="167" formatCode="0.00">
                  <c:v>3.8140000000000001</c:v>
                </c:pt>
                <c:pt idx="168" formatCode="0.00">
                  <c:v>3.9629999999999996</c:v>
                </c:pt>
                <c:pt idx="169" formatCode="0.00">
                  <c:v>3.9060000000000001</c:v>
                </c:pt>
                <c:pt idx="170" formatCode="0.00">
                  <c:v>3.867</c:v>
                </c:pt>
                <c:pt idx="171" formatCode="0.00">
                  <c:v>3.9609999999999999</c:v>
                </c:pt>
                <c:pt idx="172" formatCode="0.00">
                  <c:v>4.048</c:v>
                </c:pt>
                <c:pt idx="173" formatCode="0.00">
                  <c:v>3.9599999999999995</c:v>
                </c:pt>
                <c:pt idx="174" formatCode="0.00">
                  <c:v>3.8699999999999997</c:v>
                </c:pt>
                <c:pt idx="175" formatCode="0.00">
                  <c:v>4.0569999999999995</c:v>
                </c:pt>
                <c:pt idx="176" formatCode="0.00">
                  <c:v>3.9869999999999997</c:v>
                </c:pt>
                <c:pt idx="177" formatCode="0.00">
                  <c:v>4.0089999999999995</c:v>
                </c:pt>
                <c:pt idx="178" formatCode="0.00">
                  <c:v>3.9339999999999997</c:v>
                </c:pt>
                <c:pt idx="179" formatCode="0.00">
                  <c:v>3.915999999999999</c:v>
                </c:pt>
                <c:pt idx="180" formatCode="0.00">
                  <c:v>3.907</c:v>
                </c:pt>
                <c:pt idx="181" formatCode="0.00">
                  <c:v>3.8019999999999996</c:v>
                </c:pt>
                <c:pt idx="182" formatCode="0.00">
                  <c:v>3.911</c:v>
                </c:pt>
                <c:pt idx="183" formatCode="0.00">
                  <c:v>3.7890000000000001</c:v>
                </c:pt>
                <c:pt idx="184" formatCode="0.00">
                  <c:v>3.9479999999999995</c:v>
                </c:pt>
                <c:pt idx="185" formatCode="0.00">
                  <c:v>3.8649999999999998</c:v>
                </c:pt>
                <c:pt idx="186" formatCode="0.00">
                  <c:v>4.0640000000000001</c:v>
                </c:pt>
                <c:pt idx="187" formatCode="0.00">
                  <c:v>4.2299999999999995</c:v>
                </c:pt>
                <c:pt idx="188" formatCode="0.00">
                  <c:v>4.492</c:v>
                </c:pt>
                <c:pt idx="189" formatCode="0.00">
                  <c:v>4.6539999999999999</c:v>
                </c:pt>
                <c:pt idx="190" formatCode="0.00">
                  <c:v>4.5150000000000006</c:v>
                </c:pt>
                <c:pt idx="191" formatCode="0.00">
                  <c:v>4.354000000000001</c:v>
                </c:pt>
                <c:pt idx="192" formatCode="0.00">
                  <c:v>4.0529999999999999</c:v>
                </c:pt>
                <c:pt idx="193" formatCode="0.00">
                  <c:v>4.2440000000000007</c:v>
                </c:pt>
                <c:pt idx="194" formatCode="0.00">
                  <c:v>4.194</c:v>
                </c:pt>
                <c:pt idx="195" formatCode="0.00">
                  <c:v>4.0319999999999991</c:v>
                </c:pt>
                <c:pt idx="196" formatCode="0.00">
                  <c:v>3.9049999999999998</c:v>
                </c:pt>
                <c:pt idx="197" formatCode="0.00">
                  <c:v>3.7660000000000005</c:v>
                </c:pt>
                <c:pt idx="198" formatCode="0.00">
                  <c:v>3.6519999999999997</c:v>
                </c:pt>
                <c:pt idx="199" formatCode="0.00">
                  <c:v>3.7160000000000002</c:v>
                </c:pt>
                <c:pt idx="200" formatCode="0.00">
                  <c:v>3.7930000000000001</c:v>
                </c:pt>
                <c:pt idx="201" formatCode="0.00">
                  <c:v>4.0250000000000004</c:v>
                </c:pt>
                <c:pt idx="202" formatCode="0.00">
                  <c:v>4.2370000000000001</c:v>
                </c:pt>
                <c:pt idx="203" formatCode="0.00">
                  <c:v>4.1740000000000004</c:v>
                </c:pt>
                <c:pt idx="204" formatCode="0.00">
                  <c:v>4.1019999999999994</c:v>
                </c:pt>
                <c:pt idx="205" formatCode="0.00">
                  <c:v>4.1790000000000003</c:v>
                </c:pt>
                <c:pt idx="206" formatCode="0.00">
                  <c:v>4.0150000000000006</c:v>
                </c:pt>
                <c:pt idx="207" formatCode="0.00">
                  <c:v>4.1760000000000002</c:v>
                </c:pt>
                <c:pt idx="208" formatCode="0.00">
                  <c:v>4.0869999999999997</c:v>
                </c:pt>
                <c:pt idx="209" formatCode="0.00">
                  <c:v>3.9899999999999993</c:v>
                </c:pt>
                <c:pt idx="210" formatCode="0.00">
                  <c:v>4.0469999999999997</c:v>
                </c:pt>
                <c:pt idx="211" formatCode="0.00">
                  <c:v>4.1760000000000002</c:v>
                </c:pt>
                <c:pt idx="212" formatCode="0.00">
                  <c:v>4.2089999999999996</c:v>
                </c:pt>
                <c:pt idx="213" formatCode="0.00">
                  <c:v>4.1259999999999994</c:v>
                </c:pt>
                <c:pt idx="214" formatCode="0.00">
                  <c:v>4.1640000000000006</c:v>
                </c:pt>
                <c:pt idx="215" formatCode="0.00">
                  <c:v>4.1280000000000001</c:v>
                </c:pt>
                <c:pt idx="216" formatCode="0.00">
                  <c:v>4.3640000000000008</c:v>
                </c:pt>
                <c:pt idx="217" formatCode="0.00">
                  <c:v>4.2810000000000006</c:v>
                </c:pt>
                <c:pt idx="218" formatCode="0.00">
                  <c:v>4.25</c:v>
                </c:pt>
                <c:pt idx="219" formatCode="0.00">
                  <c:v>4.0670000000000002</c:v>
                </c:pt>
                <c:pt idx="220" formatCode="0.00">
                  <c:v>4.0439999999999996</c:v>
                </c:pt>
                <c:pt idx="221" formatCode="0.00">
                  <c:v>3.9529999999999994</c:v>
                </c:pt>
                <c:pt idx="222" formatCode="0.00">
                  <c:v>4.0260000000000007</c:v>
                </c:pt>
                <c:pt idx="223" formatCode="0.00">
                  <c:v>4.1570000000000009</c:v>
                </c:pt>
                <c:pt idx="224" formatCode="0.00">
                  <c:v>4.2600000000000007</c:v>
                </c:pt>
                <c:pt idx="225" formatCode="0.00">
                  <c:v>4.5259999999999998</c:v>
                </c:pt>
                <c:pt idx="226" formatCode="0.00">
                  <c:v>4.3099999999999996</c:v>
                </c:pt>
                <c:pt idx="227" formatCode="0.00">
                  <c:v>4.298</c:v>
                </c:pt>
                <c:pt idx="228" formatCode="0.00">
                  <c:v>4.2610000000000001</c:v>
                </c:pt>
                <c:pt idx="229" formatCode="0.00">
                  <c:v>4.4509999999999996</c:v>
                </c:pt>
                <c:pt idx="230" formatCode="0.00">
                  <c:v>4.3649999999999993</c:v>
                </c:pt>
                <c:pt idx="231" formatCode="0.00">
                  <c:v>4.4950000000000001</c:v>
                </c:pt>
                <c:pt idx="232" formatCode="0.00">
                  <c:v>4.4430000000000005</c:v>
                </c:pt>
                <c:pt idx="233" formatCode="0.00">
                  <c:v>4.5600000000000005</c:v>
                </c:pt>
                <c:pt idx="234" formatCode="0.00">
                  <c:v>4.4569999999999999</c:v>
                </c:pt>
                <c:pt idx="235" formatCode="0.00">
                  <c:v>4.1859999999999999</c:v>
                </c:pt>
                <c:pt idx="236" formatCode="0.00">
                  <c:v>4.34</c:v>
                </c:pt>
                <c:pt idx="237" formatCode="0.00">
                  <c:v>4.1459999999999999</c:v>
                </c:pt>
                <c:pt idx="238" formatCode="0.00">
                  <c:v>4.3140000000000009</c:v>
                </c:pt>
                <c:pt idx="239" formatCode="0.00">
                  <c:v>4.5400000000000009</c:v>
                </c:pt>
                <c:pt idx="240" formatCode="0.00">
                  <c:v>4.7800000000000011</c:v>
                </c:pt>
                <c:pt idx="241" formatCode="0.00">
                  <c:v>4.7750000000000004</c:v>
                </c:pt>
                <c:pt idx="242" formatCode="0.00">
                  <c:v>4.8360000000000003</c:v>
                </c:pt>
                <c:pt idx="243" formatCode="0.00">
                  <c:v>4.6859999999999991</c:v>
                </c:pt>
                <c:pt idx="244" formatCode="0.00">
                  <c:v>4.657</c:v>
                </c:pt>
                <c:pt idx="245" formatCode="0.00">
                  <c:v>4.9150000000000009</c:v>
                </c:pt>
                <c:pt idx="246" formatCode="0.00">
                  <c:v>4.9510000000000005</c:v>
                </c:pt>
                <c:pt idx="247" formatCode="0.00">
                  <c:v>5.1580000000000004</c:v>
                </c:pt>
                <c:pt idx="248" formatCode="0.00">
                  <c:v>5.1159999999999997</c:v>
                </c:pt>
                <c:pt idx="249" formatCode="0.00">
                  <c:v>5.0469999999999988</c:v>
                </c:pt>
                <c:pt idx="250" formatCode="0.00">
                  <c:v>5.0619999999999994</c:v>
                </c:pt>
                <c:pt idx="251" formatCode="0.00">
                  <c:v>5.032</c:v>
                </c:pt>
                <c:pt idx="252" formatCode="0.00">
                  <c:v>5.0590000000000002</c:v>
                </c:pt>
                <c:pt idx="253" formatCode="0.00">
                  <c:v>5.1429999999999998</c:v>
                </c:pt>
                <c:pt idx="254" formatCode="0.00">
                  <c:v>5.2620000000000005</c:v>
                </c:pt>
                <c:pt idx="255" formatCode="0.00">
                  <c:v>5.2279999999999998</c:v>
                </c:pt>
                <c:pt idx="256" formatCode="0.00">
                  <c:v>5.2640000000000002</c:v>
                </c:pt>
                <c:pt idx="257" formatCode="0.00">
                  <c:v>5.4509999999999996</c:v>
                </c:pt>
                <c:pt idx="258" formatCode="0.00">
                  <c:v>5.68</c:v>
                </c:pt>
                <c:pt idx="259" formatCode="0.00">
                  <c:v>5.6549999999999994</c:v>
                </c:pt>
                <c:pt idx="260" formatCode="0.00">
                  <c:v>5.65</c:v>
                </c:pt>
                <c:pt idx="261" formatCode="0.00">
                  <c:v>5.7189999999999994</c:v>
                </c:pt>
                <c:pt idx="262" formatCode="0.00">
                  <c:v>5.6760000000000002</c:v>
                </c:pt>
                <c:pt idx="263" formatCode="0.00">
                  <c:v>5.8570000000000002</c:v>
                </c:pt>
              </c:numCache>
            </c:numRef>
          </c:val>
          <c:smooth val="0"/>
          <c:extLst>
            <c:ext xmlns:c16="http://schemas.microsoft.com/office/drawing/2014/chart" uri="{C3380CC4-5D6E-409C-BE32-E72D297353CC}">
              <c16:uniqueId val="{00000002-56BF-45B0-8617-3E7807B5BD8B}"/>
            </c:ext>
          </c:extLst>
        </c:ser>
        <c:dLbls>
          <c:showLegendKey val="0"/>
          <c:showVal val="0"/>
          <c:showCatName val="0"/>
          <c:showSerName val="0"/>
          <c:showPercent val="0"/>
          <c:showBubbleSize val="0"/>
        </c:dLbls>
        <c:smooth val="0"/>
        <c:axId val="279918112"/>
        <c:axId val="279921392"/>
      </c:lineChart>
      <c:catAx>
        <c:axId val="279918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21392"/>
        <c:crosses val="autoZero"/>
        <c:auto val="1"/>
        <c:lblAlgn val="ctr"/>
        <c:lblOffset val="100"/>
        <c:noMultiLvlLbl val="0"/>
      </c:catAx>
      <c:valAx>
        <c:axId val="279921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9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4</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Alfawzan</dc:creator>
  <cp:keywords/>
  <dc:description/>
  <cp:lastModifiedBy>Abdulrahman Alfawzan</cp:lastModifiedBy>
  <cp:revision>3</cp:revision>
  <cp:lastPrinted>2019-03-15T19:11:00Z</cp:lastPrinted>
  <dcterms:created xsi:type="dcterms:W3CDTF">2019-03-14T19:27:00Z</dcterms:created>
  <dcterms:modified xsi:type="dcterms:W3CDTF">2019-03-15T19:14:00Z</dcterms:modified>
</cp:coreProperties>
</file>