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D2F2" w14:textId="37E37E38" w:rsidR="00123698" w:rsidRDefault="005C642D" w:rsidP="005C642D">
      <w:pPr>
        <w:jc w:val="both"/>
      </w:pPr>
      <w:r w:rsidRPr="005C642D">
        <w:drawing>
          <wp:inline distT="0" distB="0" distL="0" distR="0" wp14:anchorId="406E8ED5" wp14:editId="678575C8">
            <wp:extent cx="6179327" cy="1933575"/>
            <wp:effectExtent l="0" t="0" r="0" b="0"/>
            <wp:docPr id="487082516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2516" name="Picture 1" descr="A close-up of a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6514" cy="193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C8D8" w14:textId="77777777" w:rsidR="005C642D" w:rsidRDefault="005C642D" w:rsidP="005C642D">
      <w:pPr>
        <w:jc w:val="both"/>
      </w:pPr>
    </w:p>
    <w:p w14:paraId="42D9C690" w14:textId="77777777" w:rsidR="005C642D" w:rsidRDefault="005C642D" w:rsidP="005C642D">
      <w:pPr>
        <w:jc w:val="center"/>
        <w:rPr>
          <w:b/>
          <w:bCs/>
        </w:rPr>
      </w:pPr>
      <w:r w:rsidRPr="005C642D">
        <w:rPr>
          <w:b/>
          <w:bCs/>
        </w:rPr>
        <w:t>Digital Image Processing</w:t>
      </w:r>
    </w:p>
    <w:p w14:paraId="736B4A69" w14:textId="4DC61328" w:rsidR="005C642D" w:rsidRDefault="005C642D" w:rsidP="005C642D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Pr="005C642D">
        <w:rPr>
          <w:b/>
          <w:bCs/>
        </w:rPr>
        <w:t xml:space="preserve"> Project Documentation</w:t>
      </w:r>
    </w:p>
    <w:p w14:paraId="125DA6F8" w14:textId="77777777" w:rsidR="005C642D" w:rsidRPr="005C642D" w:rsidRDefault="005C642D" w:rsidP="005C642D">
      <w:pPr>
        <w:jc w:val="center"/>
        <w:rPr>
          <w:b/>
          <w:bCs/>
        </w:rPr>
      </w:pPr>
    </w:p>
    <w:p w14:paraId="3D01EBDD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Submitted By:</w:t>
      </w:r>
    </w:p>
    <w:p w14:paraId="3E2BE0AF" w14:textId="519B3F6E" w:rsidR="005C642D" w:rsidRPr="005C642D" w:rsidRDefault="005C642D" w:rsidP="005C642D">
      <w:pPr>
        <w:jc w:val="both"/>
      </w:pPr>
      <w:r w:rsidRPr="005C642D">
        <w:t>Abdul Ghani 23l-0761</w:t>
      </w:r>
    </w:p>
    <w:p w14:paraId="7612A5B0" w14:textId="07ED7DDB" w:rsidR="005C642D" w:rsidRPr="005C642D" w:rsidRDefault="005C642D" w:rsidP="005C642D">
      <w:pPr>
        <w:jc w:val="both"/>
      </w:pPr>
      <w:r w:rsidRPr="005C642D">
        <w:t xml:space="preserve">Muhammad Ali Shahzad 23l-0719 </w:t>
      </w:r>
    </w:p>
    <w:p w14:paraId="3D51D88D" w14:textId="79E2FBA2" w:rsidR="005C642D" w:rsidRPr="005C642D" w:rsidRDefault="005C642D" w:rsidP="005C642D">
      <w:pPr>
        <w:jc w:val="both"/>
      </w:pPr>
      <w:r w:rsidRPr="005C642D">
        <w:t>Zohaib tariq 23l-0979</w:t>
      </w:r>
    </w:p>
    <w:p w14:paraId="05F3ED4B" w14:textId="77777777" w:rsid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 xml:space="preserve"> Section:5H</w:t>
      </w:r>
    </w:p>
    <w:p w14:paraId="446B4168" w14:textId="52118A50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 xml:space="preserve"> Submitted to: Sir Asif Gillani</w:t>
      </w:r>
    </w:p>
    <w:p w14:paraId="111AD8F9" w14:textId="77777777" w:rsidR="005C642D" w:rsidRPr="005C642D" w:rsidRDefault="005C642D" w:rsidP="005C642D">
      <w:pPr>
        <w:jc w:val="both"/>
      </w:pPr>
      <w:r w:rsidRPr="005C642D">
        <w:pict w14:anchorId="6FA89B96">
          <v:rect id="_x0000_i1266" style="width:0;height:1.5pt" o:hralign="center" o:hrstd="t" o:hr="t" fillcolor="#a0a0a0" stroked="f"/>
        </w:pict>
      </w:r>
    </w:p>
    <w:p w14:paraId="4E02909D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Table of Contents</w:t>
      </w:r>
    </w:p>
    <w:p w14:paraId="5372ADCD" w14:textId="77777777" w:rsidR="005C642D" w:rsidRPr="005C642D" w:rsidRDefault="005C642D" w:rsidP="005C642D">
      <w:pPr>
        <w:numPr>
          <w:ilvl w:val="0"/>
          <w:numId w:val="10"/>
        </w:numPr>
        <w:jc w:val="both"/>
      </w:pPr>
      <w:r w:rsidRPr="005C642D">
        <w:t>Introduction</w:t>
      </w:r>
    </w:p>
    <w:p w14:paraId="71827859" w14:textId="77777777" w:rsidR="005C642D" w:rsidRPr="005C642D" w:rsidRDefault="005C642D" w:rsidP="005C642D">
      <w:pPr>
        <w:numPr>
          <w:ilvl w:val="0"/>
          <w:numId w:val="10"/>
        </w:numPr>
        <w:jc w:val="both"/>
      </w:pPr>
      <w:r w:rsidRPr="005C642D">
        <w:t>Literature Review</w:t>
      </w:r>
    </w:p>
    <w:p w14:paraId="354FD73C" w14:textId="77777777" w:rsidR="005C642D" w:rsidRPr="005C642D" w:rsidRDefault="005C642D" w:rsidP="005C642D">
      <w:pPr>
        <w:numPr>
          <w:ilvl w:val="0"/>
          <w:numId w:val="10"/>
        </w:numPr>
        <w:jc w:val="both"/>
      </w:pPr>
      <w:r w:rsidRPr="005C642D">
        <w:t>Proposed System</w:t>
      </w:r>
    </w:p>
    <w:p w14:paraId="5300D7A9" w14:textId="77777777" w:rsidR="005C642D" w:rsidRPr="005C642D" w:rsidRDefault="005C642D" w:rsidP="005C642D">
      <w:pPr>
        <w:numPr>
          <w:ilvl w:val="0"/>
          <w:numId w:val="10"/>
        </w:numPr>
        <w:jc w:val="both"/>
      </w:pPr>
      <w:r w:rsidRPr="005C642D">
        <w:t>Methodology</w:t>
      </w:r>
    </w:p>
    <w:p w14:paraId="625E5771" w14:textId="77777777" w:rsidR="005C642D" w:rsidRPr="005C642D" w:rsidRDefault="005C642D" w:rsidP="005C642D">
      <w:pPr>
        <w:numPr>
          <w:ilvl w:val="0"/>
          <w:numId w:val="10"/>
        </w:numPr>
        <w:jc w:val="both"/>
      </w:pPr>
      <w:r w:rsidRPr="005C642D">
        <w:t>System Implementation</w:t>
      </w:r>
    </w:p>
    <w:p w14:paraId="584D7D37" w14:textId="77777777" w:rsidR="005C642D" w:rsidRPr="005C642D" w:rsidRDefault="005C642D" w:rsidP="005C642D">
      <w:pPr>
        <w:numPr>
          <w:ilvl w:val="0"/>
          <w:numId w:val="10"/>
        </w:numPr>
        <w:jc w:val="both"/>
      </w:pPr>
      <w:r w:rsidRPr="005C642D">
        <w:t>Results &amp; Evaluation</w:t>
      </w:r>
    </w:p>
    <w:p w14:paraId="2FC987CA" w14:textId="77777777" w:rsidR="005C642D" w:rsidRPr="005C642D" w:rsidRDefault="005C642D" w:rsidP="005C642D">
      <w:pPr>
        <w:numPr>
          <w:ilvl w:val="0"/>
          <w:numId w:val="10"/>
        </w:numPr>
        <w:jc w:val="both"/>
      </w:pPr>
      <w:r w:rsidRPr="005C642D">
        <w:t>Conclusion &amp; Future Work</w:t>
      </w:r>
    </w:p>
    <w:p w14:paraId="616B1DEF" w14:textId="77777777" w:rsidR="005C642D" w:rsidRPr="005C642D" w:rsidRDefault="005C642D" w:rsidP="005C642D">
      <w:pPr>
        <w:numPr>
          <w:ilvl w:val="0"/>
          <w:numId w:val="10"/>
        </w:numPr>
        <w:jc w:val="both"/>
      </w:pPr>
      <w:r w:rsidRPr="005C642D">
        <w:lastRenderedPageBreak/>
        <w:t>References</w:t>
      </w:r>
    </w:p>
    <w:p w14:paraId="698FF28F" w14:textId="77777777" w:rsidR="005C642D" w:rsidRPr="005C642D" w:rsidRDefault="005C642D" w:rsidP="005C642D">
      <w:pPr>
        <w:jc w:val="both"/>
      </w:pPr>
      <w:r w:rsidRPr="005C642D">
        <w:pict w14:anchorId="3265B564">
          <v:rect id="_x0000_i1267" style="width:0;height:1.5pt" o:hralign="center" o:hrstd="t" o:hr="t" fillcolor="#a0a0a0" stroked="f"/>
        </w:pict>
      </w:r>
    </w:p>
    <w:p w14:paraId="52593575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1. Introduction</w:t>
      </w:r>
    </w:p>
    <w:p w14:paraId="4364BDB8" w14:textId="77777777" w:rsidR="005C642D" w:rsidRPr="005C642D" w:rsidRDefault="005C642D" w:rsidP="005C642D">
      <w:pPr>
        <w:jc w:val="both"/>
      </w:pPr>
      <w:r w:rsidRPr="005C642D">
        <w:t>Pseudo-colorization is a digital image processing technique that converts grayscale images into color images by mapping intensity values to colors. This enhances visual perception, helps highlight hidden structures, and improves interpretation. Pseudo-coloring is commonly used in fields such as remote sensing, thermal imaging, industrial inspection, scientific visualization, and medical imaging.</w:t>
      </w:r>
    </w:p>
    <w:p w14:paraId="0ACF0B1F" w14:textId="77777777" w:rsidR="005C642D" w:rsidRPr="005C642D" w:rsidRDefault="005C642D" w:rsidP="005C642D">
      <w:pPr>
        <w:jc w:val="both"/>
      </w:pPr>
      <w:r w:rsidRPr="005C642D">
        <w:t>The purpose of this project is to design a Pseudo-Colorization Studio, a desktop tool that allows users to apply multiple pseudo-color algorithms to any grayscale image using an interactive GUI.</w:t>
      </w:r>
    </w:p>
    <w:p w14:paraId="43EA5E7B" w14:textId="77777777" w:rsidR="005C642D" w:rsidRPr="005C642D" w:rsidRDefault="005C642D" w:rsidP="005C642D">
      <w:pPr>
        <w:jc w:val="both"/>
      </w:pPr>
      <w:r w:rsidRPr="005C642D">
        <w:t>Additionally, a deep learning–based colorization model is trained using the Oxford-IIIT Pet Dataset, where grayscale images act as inputs and the original RGB images serve as training targets.</w:t>
      </w:r>
    </w:p>
    <w:p w14:paraId="113773B2" w14:textId="77777777" w:rsidR="005C642D" w:rsidRPr="005C642D" w:rsidRDefault="005C642D" w:rsidP="005C642D">
      <w:pPr>
        <w:jc w:val="both"/>
      </w:pPr>
      <w:r w:rsidRPr="005C642D">
        <w:pict w14:anchorId="02EC8663">
          <v:rect id="_x0000_i1268" style="width:0;height:1.5pt" o:hralign="center" o:hrstd="t" o:hr="t" fillcolor="#a0a0a0" stroked="f"/>
        </w:pict>
      </w:r>
    </w:p>
    <w:p w14:paraId="175E336E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2. Literature Review</w:t>
      </w:r>
    </w:p>
    <w:p w14:paraId="13E7CC8B" w14:textId="77777777" w:rsidR="005C642D" w:rsidRPr="005C642D" w:rsidRDefault="005C642D" w:rsidP="005C642D">
      <w:pPr>
        <w:jc w:val="both"/>
      </w:pPr>
      <w:r w:rsidRPr="005C642D">
        <w:t>Pseudo-colorization algorithms can be broadly categorized into three groups:</w:t>
      </w:r>
    </w:p>
    <w:p w14:paraId="3E9EB235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2.1 LUT-Based Pseudo-Colorization</w:t>
      </w:r>
    </w:p>
    <w:p w14:paraId="6927808E" w14:textId="77777777" w:rsidR="005C642D" w:rsidRPr="005C642D" w:rsidRDefault="005C642D" w:rsidP="005C642D">
      <w:pPr>
        <w:jc w:val="both"/>
      </w:pPr>
      <w:r w:rsidRPr="005C642D">
        <w:t>Look-Up Table (LUT) methods convert grayscale intensity values to predefined colored gradients. Colormaps like viridis, plasma, inferno, and turbo are widely used in scientific visualization because they preserve perceptual uniformity.</w:t>
      </w:r>
    </w:p>
    <w:p w14:paraId="2B7BB79B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2.2 Level Slicing</w:t>
      </w:r>
    </w:p>
    <w:p w14:paraId="443F7DFD" w14:textId="77777777" w:rsidR="005C642D" w:rsidRPr="005C642D" w:rsidRDefault="005C642D" w:rsidP="005C642D">
      <w:pPr>
        <w:jc w:val="both"/>
      </w:pPr>
      <w:r w:rsidRPr="005C642D">
        <w:t>Level slicing divides the grayscale range into multiple intervals and assigns each interval a fixed color. This technique is effective for:</w:t>
      </w:r>
    </w:p>
    <w:p w14:paraId="52D13417" w14:textId="77777777" w:rsidR="005C642D" w:rsidRPr="005C642D" w:rsidRDefault="005C642D" w:rsidP="005C642D">
      <w:pPr>
        <w:numPr>
          <w:ilvl w:val="0"/>
          <w:numId w:val="11"/>
        </w:numPr>
        <w:jc w:val="both"/>
      </w:pPr>
      <w:r w:rsidRPr="005C642D">
        <w:t>Highlighting ranges in thermal imaging</w:t>
      </w:r>
    </w:p>
    <w:p w14:paraId="3EC846C0" w14:textId="77777777" w:rsidR="005C642D" w:rsidRPr="005C642D" w:rsidRDefault="005C642D" w:rsidP="005C642D">
      <w:pPr>
        <w:numPr>
          <w:ilvl w:val="0"/>
          <w:numId w:val="11"/>
        </w:numPr>
        <w:jc w:val="both"/>
      </w:pPr>
      <w:r w:rsidRPr="005C642D">
        <w:t>Emphasizing features in medical imaging (X-ray / MRI grayscale tones)</w:t>
      </w:r>
    </w:p>
    <w:p w14:paraId="244EF8E9" w14:textId="77777777" w:rsidR="005C642D" w:rsidRPr="005C642D" w:rsidRDefault="005C642D" w:rsidP="005C642D">
      <w:pPr>
        <w:numPr>
          <w:ilvl w:val="0"/>
          <w:numId w:val="11"/>
        </w:numPr>
        <w:jc w:val="both"/>
      </w:pPr>
      <w:r w:rsidRPr="005C642D">
        <w:t>Remote sensing band analysis</w:t>
      </w:r>
    </w:p>
    <w:p w14:paraId="04AFCF3A" w14:textId="77777777" w:rsidR="005C642D" w:rsidRPr="005C642D" w:rsidRDefault="005C642D" w:rsidP="005C642D">
      <w:pPr>
        <w:jc w:val="both"/>
      </w:pPr>
      <w:r w:rsidRPr="005C642D">
        <w:t>In this project, a 3-level slicing model is implemented with two user-adjustable thresholds.</w:t>
      </w:r>
    </w:p>
    <w:p w14:paraId="67AD899B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2.3 Continuous Color Mapping (Triang Model)</w:t>
      </w:r>
    </w:p>
    <w:p w14:paraId="0784FF97" w14:textId="77777777" w:rsidR="005C642D" w:rsidRPr="005C642D" w:rsidRDefault="005C642D" w:rsidP="005C642D">
      <w:pPr>
        <w:jc w:val="both"/>
      </w:pPr>
      <w:r w:rsidRPr="005C642D">
        <w:lastRenderedPageBreak/>
        <w:t>Continuous pseudo-color algorithms use mathematical transformations such as sinusoidal or triangular waves to generate smooth color transitions. The project includes a Triang Model, inspired by triangular wave transformation and HSV-space adjustment, producing smooth pseudo-color effects.</w:t>
      </w:r>
    </w:p>
    <w:p w14:paraId="144DF623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2.4 Research Foundation</w:t>
      </w:r>
    </w:p>
    <w:p w14:paraId="0DE84BA0" w14:textId="77777777" w:rsidR="005C642D" w:rsidRPr="005C642D" w:rsidRDefault="005C642D" w:rsidP="005C642D">
      <w:pPr>
        <w:jc w:val="both"/>
      </w:pPr>
      <w:r w:rsidRPr="005C642D">
        <w:t>A major theoretical foundation comes from:</w:t>
      </w:r>
    </w:p>
    <w:p w14:paraId="66DE19FD" w14:textId="77777777" w:rsidR="004F57E2" w:rsidRDefault="004F57E2" w:rsidP="004F57E2">
      <w:pPr>
        <w:jc w:val="both"/>
      </w:pPr>
      <w:r>
        <w:t>HU Jinlong, PENG Xianrong, XU Zhiyong</w:t>
      </w:r>
    </w:p>
    <w:p w14:paraId="7197F36C" w14:textId="77777777" w:rsidR="004F57E2" w:rsidRDefault="004F57E2" w:rsidP="004F57E2">
      <w:pPr>
        <w:jc w:val="both"/>
      </w:pPr>
      <w:r>
        <w:t>Study of Gray Image Pseudo-Color Processing Algorithms</w:t>
      </w:r>
    </w:p>
    <w:p w14:paraId="47377504" w14:textId="723EBCD9" w:rsidR="005C642D" w:rsidRPr="005C642D" w:rsidRDefault="004F57E2" w:rsidP="004F57E2">
      <w:pPr>
        <w:jc w:val="both"/>
      </w:pPr>
      <w:r>
        <w:t>Institute of Optics and Electronics, CAS</w:t>
      </w:r>
      <w:r w:rsidRPr="005C642D">
        <w:t xml:space="preserve"> </w:t>
      </w:r>
      <w:r w:rsidR="005C642D" w:rsidRPr="005C642D">
        <w:t>This paper explains the mathematics behind pseudo-color techniques such as level slicing, LUT mapping, and continuous color models.</w:t>
      </w:r>
    </w:p>
    <w:p w14:paraId="3590F830" w14:textId="77777777" w:rsidR="005C642D" w:rsidRPr="005C642D" w:rsidRDefault="005C642D" w:rsidP="005C642D">
      <w:pPr>
        <w:jc w:val="both"/>
      </w:pPr>
      <w:r w:rsidRPr="005C642D">
        <w:pict w14:anchorId="46EC3B43">
          <v:rect id="_x0000_i1269" style="width:0;height:1.5pt" o:hralign="center" o:hrstd="t" o:hr="t" fillcolor="#a0a0a0" stroked="f"/>
        </w:pict>
      </w:r>
    </w:p>
    <w:p w14:paraId="158E2C32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3. Proposed System</w:t>
      </w:r>
    </w:p>
    <w:p w14:paraId="0A423D14" w14:textId="77777777" w:rsidR="005C642D" w:rsidRPr="005C642D" w:rsidRDefault="005C642D" w:rsidP="005C642D">
      <w:pPr>
        <w:jc w:val="both"/>
      </w:pPr>
      <w:r w:rsidRPr="005C642D">
        <w:t>The Pseudo-Colorization Studio provides the following major features:</w:t>
      </w:r>
    </w:p>
    <w:p w14:paraId="2A2DE39C" w14:textId="77777777" w:rsidR="005C642D" w:rsidRPr="005C642D" w:rsidRDefault="005C642D" w:rsidP="005C642D">
      <w:pPr>
        <w:numPr>
          <w:ilvl w:val="0"/>
          <w:numId w:val="12"/>
        </w:numPr>
        <w:jc w:val="both"/>
      </w:pPr>
      <w:r w:rsidRPr="005C642D">
        <w:t>Upload any grayscale image</w:t>
      </w:r>
    </w:p>
    <w:p w14:paraId="3D81AC1E" w14:textId="77777777" w:rsidR="005C642D" w:rsidRPr="005C642D" w:rsidRDefault="005C642D" w:rsidP="005C642D">
      <w:pPr>
        <w:numPr>
          <w:ilvl w:val="0"/>
          <w:numId w:val="12"/>
        </w:numPr>
        <w:jc w:val="both"/>
      </w:pPr>
      <w:r w:rsidRPr="005C642D">
        <w:t>Apply three pseudo-coloring algorithms:</w:t>
      </w:r>
    </w:p>
    <w:p w14:paraId="32B4C993" w14:textId="77777777" w:rsidR="005C642D" w:rsidRPr="005C642D" w:rsidRDefault="005C642D" w:rsidP="005C642D">
      <w:pPr>
        <w:numPr>
          <w:ilvl w:val="1"/>
          <w:numId w:val="12"/>
        </w:numPr>
        <w:jc w:val="both"/>
      </w:pPr>
      <w:r w:rsidRPr="005C642D">
        <w:t>LUT Colorization</w:t>
      </w:r>
    </w:p>
    <w:p w14:paraId="5CA5DB9A" w14:textId="77777777" w:rsidR="005C642D" w:rsidRPr="005C642D" w:rsidRDefault="005C642D" w:rsidP="005C642D">
      <w:pPr>
        <w:numPr>
          <w:ilvl w:val="1"/>
          <w:numId w:val="12"/>
        </w:numPr>
        <w:jc w:val="both"/>
      </w:pPr>
      <w:r w:rsidRPr="005C642D">
        <w:t>Level Slicing</w:t>
      </w:r>
    </w:p>
    <w:p w14:paraId="61E67C8F" w14:textId="77777777" w:rsidR="005C642D" w:rsidRPr="005C642D" w:rsidRDefault="005C642D" w:rsidP="005C642D">
      <w:pPr>
        <w:numPr>
          <w:ilvl w:val="1"/>
          <w:numId w:val="12"/>
        </w:numPr>
        <w:jc w:val="both"/>
      </w:pPr>
      <w:r w:rsidRPr="005C642D">
        <w:t>Triang Model</w:t>
      </w:r>
    </w:p>
    <w:p w14:paraId="62455D14" w14:textId="77777777" w:rsidR="005C642D" w:rsidRPr="005C642D" w:rsidRDefault="005C642D" w:rsidP="005C642D">
      <w:pPr>
        <w:numPr>
          <w:ilvl w:val="0"/>
          <w:numId w:val="12"/>
        </w:numPr>
        <w:jc w:val="both"/>
      </w:pPr>
      <w:r w:rsidRPr="005C642D">
        <w:t>Real-time parameter control:</w:t>
      </w:r>
    </w:p>
    <w:p w14:paraId="1A10AE05" w14:textId="77777777" w:rsidR="005C642D" w:rsidRPr="005C642D" w:rsidRDefault="005C642D" w:rsidP="005C642D">
      <w:pPr>
        <w:numPr>
          <w:ilvl w:val="1"/>
          <w:numId w:val="13"/>
        </w:numPr>
        <w:jc w:val="both"/>
      </w:pPr>
      <w:r w:rsidRPr="005C642D">
        <w:t>Thresholds for level slicing</w:t>
      </w:r>
    </w:p>
    <w:p w14:paraId="0CF0C2EC" w14:textId="77777777" w:rsidR="005C642D" w:rsidRPr="005C642D" w:rsidRDefault="005C642D" w:rsidP="005C642D">
      <w:pPr>
        <w:numPr>
          <w:ilvl w:val="1"/>
          <w:numId w:val="13"/>
        </w:numPr>
        <w:jc w:val="both"/>
      </w:pPr>
      <w:r w:rsidRPr="005C642D">
        <w:t>Saturation and intensity for Triang Model</w:t>
      </w:r>
    </w:p>
    <w:p w14:paraId="0B7287B1" w14:textId="77777777" w:rsidR="005C642D" w:rsidRPr="005C642D" w:rsidRDefault="005C642D" w:rsidP="005C642D">
      <w:pPr>
        <w:numPr>
          <w:ilvl w:val="1"/>
          <w:numId w:val="13"/>
        </w:numPr>
        <w:jc w:val="both"/>
      </w:pPr>
      <w:r w:rsidRPr="005C642D">
        <w:t>Gamma and blending for LUT</w:t>
      </w:r>
    </w:p>
    <w:p w14:paraId="43CC4E5E" w14:textId="77777777" w:rsidR="005C642D" w:rsidRPr="005C642D" w:rsidRDefault="005C642D" w:rsidP="005C642D">
      <w:pPr>
        <w:numPr>
          <w:ilvl w:val="0"/>
          <w:numId w:val="12"/>
        </w:numPr>
        <w:jc w:val="both"/>
      </w:pPr>
      <w:r w:rsidRPr="005C642D">
        <w:t>Side-by-side display of:</w:t>
      </w:r>
    </w:p>
    <w:p w14:paraId="0FE7476A" w14:textId="77777777" w:rsidR="005C642D" w:rsidRPr="005C642D" w:rsidRDefault="005C642D" w:rsidP="005C642D">
      <w:pPr>
        <w:numPr>
          <w:ilvl w:val="1"/>
          <w:numId w:val="14"/>
        </w:numPr>
        <w:jc w:val="both"/>
      </w:pPr>
      <w:r w:rsidRPr="005C642D">
        <w:t>Original image</w:t>
      </w:r>
    </w:p>
    <w:p w14:paraId="36AB6A20" w14:textId="77777777" w:rsidR="005C642D" w:rsidRPr="005C642D" w:rsidRDefault="005C642D" w:rsidP="005C642D">
      <w:pPr>
        <w:numPr>
          <w:ilvl w:val="1"/>
          <w:numId w:val="14"/>
        </w:numPr>
        <w:jc w:val="both"/>
      </w:pPr>
      <w:r w:rsidRPr="005C642D">
        <w:t>LUT output</w:t>
      </w:r>
    </w:p>
    <w:p w14:paraId="69132570" w14:textId="77777777" w:rsidR="005C642D" w:rsidRPr="005C642D" w:rsidRDefault="005C642D" w:rsidP="005C642D">
      <w:pPr>
        <w:numPr>
          <w:ilvl w:val="1"/>
          <w:numId w:val="14"/>
        </w:numPr>
        <w:jc w:val="both"/>
      </w:pPr>
      <w:r w:rsidRPr="005C642D">
        <w:t>Level slice output</w:t>
      </w:r>
    </w:p>
    <w:p w14:paraId="1E903565" w14:textId="77777777" w:rsidR="005C642D" w:rsidRPr="005C642D" w:rsidRDefault="005C642D" w:rsidP="005C642D">
      <w:pPr>
        <w:numPr>
          <w:ilvl w:val="1"/>
          <w:numId w:val="14"/>
        </w:numPr>
        <w:jc w:val="both"/>
      </w:pPr>
      <w:r w:rsidRPr="005C642D">
        <w:t>Triang Model output</w:t>
      </w:r>
    </w:p>
    <w:p w14:paraId="1D5D3943" w14:textId="77777777" w:rsidR="005C642D" w:rsidRPr="005C642D" w:rsidRDefault="005C642D" w:rsidP="005C642D">
      <w:pPr>
        <w:numPr>
          <w:ilvl w:val="0"/>
          <w:numId w:val="12"/>
        </w:numPr>
        <w:jc w:val="both"/>
      </w:pPr>
      <w:r w:rsidRPr="005C642D">
        <w:lastRenderedPageBreak/>
        <w:t>Save processed images</w:t>
      </w:r>
    </w:p>
    <w:p w14:paraId="1C6A8374" w14:textId="77777777" w:rsidR="005C642D" w:rsidRPr="005C642D" w:rsidRDefault="005C642D" w:rsidP="005C642D">
      <w:pPr>
        <w:numPr>
          <w:ilvl w:val="0"/>
          <w:numId w:val="12"/>
        </w:numPr>
        <w:jc w:val="both"/>
      </w:pPr>
      <w:r w:rsidRPr="005C642D">
        <w:t>Independent deep learning model training (offline)</w:t>
      </w:r>
    </w:p>
    <w:p w14:paraId="3D41B0E3" w14:textId="77777777" w:rsidR="005C642D" w:rsidRPr="005C642D" w:rsidRDefault="005C642D" w:rsidP="005C642D">
      <w:pPr>
        <w:jc w:val="both"/>
      </w:pPr>
      <w:r w:rsidRPr="005C642D">
        <w:pict w14:anchorId="6FAA5520">
          <v:rect id="_x0000_i1270" style="width:0;height:1.5pt" o:hralign="center" o:hrstd="t" o:hr="t" fillcolor="#a0a0a0" stroked="f"/>
        </w:pict>
      </w:r>
    </w:p>
    <w:p w14:paraId="1C2BD3B4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4. Methodology</w:t>
      </w:r>
    </w:p>
    <w:p w14:paraId="58654EB2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4.1 Dataset Used for CNN Training</w:t>
      </w:r>
    </w:p>
    <w:p w14:paraId="4188E63E" w14:textId="77777777" w:rsidR="005C642D" w:rsidRPr="005C642D" w:rsidRDefault="005C642D" w:rsidP="005C642D">
      <w:pPr>
        <w:jc w:val="both"/>
      </w:pPr>
      <w:r w:rsidRPr="005C642D">
        <w:t>Oxford-IIIT Pet Dataset:</w:t>
      </w:r>
    </w:p>
    <w:p w14:paraId="3BF5C1B9" w14:textId="77777777" w:rsidR="005C642D" w:rsidRPr="005C642D" w:rsidRDefault="005C642D" w:rsidP="005C642D">
      <w:pPr>
        <w:numPr>
          <w:ilvl w:val="0"/>
          <w:numId w:val="15"/>
        </w:numPr>
        <w:jc w:val="both"/>
      </w:pPr>
      <w:r w:rsidRPr="005C642D">
        <w:t>7,000+ RGB images</w:t>
      </w:r>
    </w:p>
    <w:p w14:paraId="5E15B0F2" w14:textId="77777777" w:rsidR="005C642D" w:rsidRPr="005C642D" w:rsidRDefault="005C642D" w:rsidP="005C642D">
      <w:pPr>
        <w:numPr>
          <w:ilvl w:val="0"/>
          <w:numId w:val="15"/>
        </w:numPr>
        <w:jc w:val="both"/>
      </w:pPr>
      <w:r w:rsidRPr="005C642D">
        <w:t>37 classes of dogs and cats</w:t>
      </w:r>
    </w:p>
    <w:p w14:paraId="01320C7C" w14:textId="77777777" w:rsidR="005C642D" w:rsidRPr="005C642D" w:rsidRDefault="005C642D" w:rsidP="005C642D">
      <w:pPr>
        <w:numPr>
          <w:ilvl w:val="0"/>
          <w:numId w:val="15"/>
        </w:numPr>
        <w:jc w:val="both"/>
      </w:pPr>
      <w:r w:rsidRPr="005C642D">
        <w:t>Labels are not used; only images are used for colorization training</w:t>
      </w:r>
    </w:p>
    <w:p w14:paraId="781598FB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Dataset Preparation</w:t>
      </w:r>
    </w:p>
    <w:p w14:paraId="6F9ACE44" w14:textId="77777777" w:rsidR="005C642D" w:rsidRPr="005C642D" w:rsidRDefault="005C642D" w:rsidP="005C642D">
      <w:pPr>
        <w:jc w:val="both"/>
      </w:pPr>
      <w:r w:rsidRPr="005C642D">
        <w:t>Each image is processed as follows:</w:t>
      </w:r>
    </w:p>
    <w:p w14:paraId="20E80077" w14:textId="77777777" w:rsidR="005C642D" w:rsidRPr="005C642D" w:rsidRDefault="005C642D" w:rsidP="005C642D">
      <w:pPr>
        <w:numPr>
          <w:ilvl w:val="0"/>
          <w:numId w:val="16"/>
        </w:numPr>
        <w:jc w:val="both"/>
      </w:pPr>
      <w:r w:rsidRPr="005C642D">
        <w:t>Input: grayscale version (1 channel)</w:t>
      </w:r>
    </w:p>
    <w:p w14:paraId="7F668F26" w14:textId="77777777" w:rsidR="005C642D" w:rsidRPr="005C642D" w:rsidRDefault="005C642D" w:rsidP="005C642D">
      <w:pPr>
        <w:numPr>
          <w:ilvl w:val="0"/>
          <w:numId w:val="16"/>
        </w:numPr>
        <w:jc w:val="both"/>
      </w:pPr>
      <w:r w:rsidRPr="005C642D">
        <w:t>Target: original RGB image (3 channels)</w:t>
      </w:r>
    </w:p>
    <w:p w14:paraId="1C8E8E4E" w14:textId="77777777" w:rsidR="005C642D" w:rsidRPr="005C642D" w:rsidRDefault="005C642D" w:rsidP="005C642D">
      <w:pPr>
        <w:jc w:val="both"/>
      </w:pPr>
      <w:r w:rsidRPr="005C642D">
        <w:t>Training pairs are therefore:</w:t>
      </w:r>
    </w:p>
    <w:p w14:paraId="23F61696" w14:textId="77777777" w:rsidR="005C642D" w:rsidRPr="005C642D" w:rsidRDefault="005C642D" w:rsidP="005C642D">
      <w:pPr>
        <w:jc w:val="both"/>
      </w:pPr>
      <w:r w:rsidRPr="005C642D">
        <w:t>Input: Grayscale image (1 channel)</w:t>
      </w:r>
    </w:p>
    <w:p w14:paraId="32CD4093" w14:textId="77777777" w:rsidR="005C642D" w:rsidRPr="005C642D" w:rsidRDefault="005C642D" w:rsidP="005C642D">
      <w:pPr>
        <w:jc w:val="both"/>
      </w:pPr>
      <w:r w:rsidRPr="005C642D">
        <w:t>Output: Original RGB image (3 channels)</w:t>
      </w:r>
    </w:p>
    <w:p w14:paraId="07331734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4.2 Pseudo-Color Algorithms in GUI</w:t>
      </w:r>
    </w:p>
    <w:p w14:paraId="4E0DEA86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4.2.1 LUT Colorization</w:t>
      </w:r>
    </w:p>
    <w:p w14:paraId="06EAFF35" w14:textId="77777777" w:rsidR="005C642D" w:rsidRPr="005C642D" w:rsidRDefault="005C642D" w:rsidP="005C642D">
      <w:pPr>
        <w:numPr>
          <w:ilvl w:val="0"/>
          <w:numId w:val="17"/>
        </w:numPr>
        <w:jc w:val="both"/>
      </w:pPr>
      <w:r w:rsidRPr="005C642D">
        <w:t>Normalize grayscale intensities</w:t>
      </w:r>
    </w:p>
    <w:p w14:paraId="004D56A5" w14:textId="77777777" w:rsidR="005C642D" w:rsidRPr="005C642D" w:rsidRDefault="005C642D" w:rsidP="005C642D">
      <w:pPr>
        <w:numPr>
          <w:ilvl w:val="0"/>
          <w:numId w:val="17"/>
        </w:numPr>
        <w:jc w:val="both"/>
      </w:pPr>
      <w:r w:rsidRPr="005C642D">
        <w:t>Apply selected colormap (default: viridis)</w:t>
      </w:r>
    </w:p>
    <w:p w14:paraId="3201A8DF" w14:textId="77777777" w:rsidR="005C642D" w:rsidRPr="005C642D" w:rsidRDefault="005C642D" w:rsidP="005C642D">
      <w:pPr>
        <w:numPr>
          <w:ilvl w:val="0"/>
          <w:numId w:val="17"/>
        </w:numPr>
        <w:jc w:val="both"/>
      </w:pPr>
      <w:r w:rsidRPr="005C642D">
        <w:t>Adjust gamma</w:t>
      </w:r>
    </w:p>
    <w:p w14:paraId="04B83DF2" w14:textId="77777777" w:rsidR="005C642D" w:rsidRPr="005C642D" w:rsidRDefault="005C642D" w:rsidP="005C642D">
      <w:pPr>
        <w:numPr>
          <w:ilvl w:val="0"/>
          <w:numId w:val="17"/>
        </w:numPr>
        <w:jc w:val="both"/>
      </w:pPr>
      <w:r w:rsidRPr="005C642D">
        <w:t>Blend with original grayscale image (optional)</w:t>
      </w:r>
    </w:p>
    <w:p w14:paraId="2B2D20FE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4.2.2 Level Slicing</w:t>
      </w:r>
    </w:p>
    <w:p w14:paraId="7D576CF6" w14:textId="77777777" w:rsidR="005C642D" w:rsidRPr="005C642D" w:rsidRDefault="005C642D" w:rsidP="005C642D">
      <w:pPr>
        <w:numPr>
          <w:ilvl w:val="0"/>
          <w:numId w:val="18"/>
        </w:numPr>
        <w:jc w:val="both"/>
      </w:pPr>
      <w:r w:rsidRPr="005C642D">
        <w:t>User selects thresholds T1 and T2</w:t>
      </w:r>
    </w:p>
    <w:p w14:paraId="1DFC1E84" w14:textId="77777777" w:rsidR="005C642D" w:rsidRPr="005C642D" w:rsidRDefault="005C642D" w:rsidP="005C642D">
      <w:pPr>
        <w:numPr>
          <w:ilvl w:val="0"/>
          <w:numId w:val="18"/>
        </w:numPr>
        <w:jc w:val="both"/>
      </w:pPr>
      <w:r w:rsidRPr="005C642D">
        <w:t>Define three intensity regions</w:t>
      </w:r>
    </w:p>
    <w:p w14:paraId="6C2B7F3F" w14:textId="77777777" w:rsidR="005C642D" w:rsidRPr="005C642D" w:rsidRDefault="005C642D" w:rsidP="005C642D">
      <w:pPr>
        <w:numPr>
          <w:ilvl w:val="0"/>
          <w:numId w:val="18"/>
        </w:numPr>
        <w:jc w:val="both"/>
      </w:pPr>
      <w:r w:rsidRPr="005C642D">
        <w:t>Assign each region a fixed RGB color</w:t>
      </w:r>
    </w:p>
    <w:p w14:paraId="5BBD9729" w14:textId="77777777" w:rsidR="005C642D" w:rsidRPr="005C642D" w:rsidRDefault="005C642D" w:rsidP="005C642D">
      <w:pPr>
        <w:numPr>
          <w:ilvl w:val="0"/>
          <w:numId w:val="18"/>
        </w:numPr>
        <w:jc w:val="both"/>
      </w:pPr>
      <w:r w:rsidRPr="005C642D">
        <w:lastRenderedPageBreak/>
        <w:t>Combine regions into final output</w:t>
      </w:r>
    </w:p>
    <w:p w14:paraId="135CE2BA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4.2.3 Triang Model</w:t>
      </w:r>
    </w:p>
    <w:p w14:paraId="6D72C372" w14:textId="77777777" w:rsidR="005C642D" w:rsidRPr="005C642D" w:rsidRDefault="005C642D" w:rsidP="005C642D">
      <w:pPr>
        <w:numPr>
          <w:ilvl w:val="0"/>
          <w:numId w:val="19"/>
        </w:numPr>
        <w:jc w:val="both"/>
      </w:pPr>
      <w:r w:rsidRPr="005C642D">
        <w:t>Apply triangular wave transformation to intensity values</w:t>
      </w:r>
    </w:p>
    <w:p w14:paraId="66C0F05C" w14:textId="77777777" w:rsidR="005C642D" w:rsidRPr="005C642D" w:rsidRDefault="005C642D" w:rsidP="005C642D">
      <w:pPr>
        <w:numPr>
          <w:ilvl w:val="0"/>
          <w:numId w:val="19"/>
        </w:numPr>
        <w:jc w:val="both"/>
      </w:pPr>
      <w:r w:rsidRPr="005C642D">
        <w:t>Convert grayscale to HSV</w:t>
      </w:r>
    </w:p>
    <w:p w14:paraId="12D1F4AF" w14:textId="77777777" w:rsidR="005C642D" w:rsidRPr="005C642D" w:rsidRDefault="005C642D" w:rsidP="005C642D">
      <w:pPr>
        <w:numPr>
          <w:ilvl w:val="0"/>
          <w:numId w:val="19"/>
        </w:numPr>
        <w:jc w:val="both"/>
      </w:pPr>
      <w:r w:rsidRPr="005C642D">
        <w:t>Adjust saturation and intensity</w:t>
      </w:r>
    </w:p>
    <w:p w14:paraId="1BA48956" w14:textId="77777777" w:rsidR="005C642D" w:rsidRPr="005C642D" w:rsidRDefault="005C642D" w:rsidP="005C642D">
      <w:pPr>
        <w:numPr>
          <w:ilvl w:val="0"/>
          <w:numId w:val="19"/>
        </w:numPr>
        <w:jc w:val="both"/>
      </w:pPr>
      <w:r w:rsidRPr="005C642D">
        <w:t>Convert back to RGB</w:t>
      </w:r>
    </w:p>
    <w:p w14:paraId="12355EB8" w14:textId="77777777" w:rsidR="005C642D" w:rsidRPr="005C642D" w:rsidRDefault="005C642D" w:rsidP="005C642D">
      <w:pPr>
        <w:numPr>
          <w:ilvl w:val="0"/>
          <w:numId w:val="19"/>
        </w:numPr>
        <w:jc w:val="both"/>
      </w:pPr>
      <w:r w:rsidRPr="005C642D">
        <w:t>Produces smooth continuous pseudo-color mapping</w:t>
      </w:r>
    </w:p>
    <w:p w14:paraId="247F6E58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4.3 Deep Learning Colorization Model (CNN)</w:t>
      </w:r>
    </w:p>
    <w:p w14:paraId="47B8F3F8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Model Architecture: SimpleColorCNN</w:t>
      </w:r>
    </w:p>
    <w:p w14:paraId="1D744E4F" w14:textId="77777777" w:rsidR="005C642D" w:rsidRPr="005C642D" w:rsidRDefault="005C642D" w:rsidP="005C642D">
      <w:pPr>
        <w:jc w:val="both"/>
      </w:pPr>
      <w:r w:rsidRPr="005C642D">
        <w:t>A convolutional encoder-decoder model:</w:t>
      </w:r>
    </w:p>
    <w:p w14:paraId="11ECDEAE" w14:textId="77777777" w:rsidR="005C642D" w:rsidRPr="005C642D" w:rsidRDefault="005C642D" w:rsidP="005C642D">
      <w:pPr>
        <w:jc w:val="both"/>
      </w:pPr>
      <w:r w:rsidRPr="005C642D">
        <w:rPr>
          <w:b/>
          <w:bCs/>
        </w:rPr>
        <w:t>Encoder:</w:t>
      </w:r>
    </w:p>
    <w:p w14:paraId="4727729B" w14:textId="77777777" w:rsidR="005C642D" w:rsidRPr="005C642D" w:rsidRDefault="005C642D" w:rsidP="005C642D">
      <w:pPr>
        <w:numPr>
          <w:ilvl w:val="0"/>
          <w:numId w:val="20"/>
        </w:numPr>
        <w:jc w:val="both"/>
      </w:pPr>
      <w:r w:rsidRPr="005C642D">
        <w:t>1-channel grayscale input</w:t>
      </w:r>
    </w:p>
    <w:p w14:paraId="4F648364" w14:textId="77777777" w:rsidR="005C642D" w:rsidRPr="005C642D" w:rsidRDefault="005C642D" w:rsidP="005C642D">
      <w:pPr>
        <w:numPr>
          <w:ilvl w:val="0"/>
          <w:numId w:val="20"/>
        </w:numPr>
        <w:jc w:val="both"/>
      </w:pPr>
      <w:r w:rsidRPr="005C642D">
        <w:t>Multiple Conv2D + ReLU layers to extract spatial features</w:t>
      </w:r>
    </w:p>
    <w:p w14:paraId="5E11806C" w14:textId="77777777" w:rsidR="005C642D" w:rsidRPr="005C642D" w:rsidRDefault="005C642D" w:rsidP="005C642D">
      <w:pPr>
        <w:jc w:val="both"/>
      </w:pPr>
      <w:r w:rsidRPr="005C642D">
        <w:rPr>
          <w:b/>
          <w:bCs/>
        </w:rPr>
        <w:t>Decoder:</w:t>
      </w:r>
    </w:p>
    <w:p w14:paraId="60789B0E" w14:textId="77777777" w:rsidR="005C642D" w:rsidRPr="005C642D" w:rsidRDefault="005C642D" w:rsidP="005C642D">
      <w:pPr>
        <w:numPr>
          <w:ilvl w:val="0"/>
          <w:numId w:val="21"/>
        </w:numPr>
        <w:jc w:val="both"/>
      </w:pPr>
      <w:r w:rsidRPr="005C642D">
        <w:t>ConvTranspose2D layers to reconstruct 3-channel RGB output</w:t>
      </w:r>
    </w:p>
    <w:p w14:paraId="0DE1508A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Training Setup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870"/>
      </w:tblGrid>
      <w:tr w:rsidR="005C642D" w:rsidRPr="005C642D" w14:paraId="0C8CC4C6" w14:textId="77777777" w:rsidTr="004F57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B798E" w14:textId="77777777" w:rsidR="005C642D" w:rsidRPr="005C642D" w:rsidRDefault="005C642D" w:rsidP="005C642D">
            <w:pPr>
              <w:jc w:val="both"/>
              <w:rPr>
                <w:b/>
                <w:bCs/>
              </w:rPr>
            </w:pPr>
            <w:r w:rsidRPr="005C642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D2F1A2" w14:textId="77777777" w:rsidR="005C642D" w:rsidRPr="005C642D" w:rsidRDefault="005C642D" w:rsidP="005C642D">
            <w:pPr>
              <w:jc w:val="both"/>
              <w:rPr>
                <w:b/>
                <w:bCs/>
              </w:rPr>
            </w:pPr>
            <w:r w:rsidRPr="005C642D">
              <w:rPr>
                <w:b/>
                <w:bCs/>
              </w:rPr>
              <w:t>Value</w:t>
            </w:r>
          </w:p>
        </w:tc>
      </w:tr>
      <w:tr w:rsidR="005C642D" w:rsidRPr="005C642D" w14:paraId="69526682" w14:textId="77777777" w:rsidTr="004F5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8925" w14:textId="77777777" w:rsidR="005C642D" w:rsidRPr="005C642D" w:rsidRDefault="005C642D" w:rsidP="005C642D">
            <w:pPr>
              <w:jc w:val="both"/>
            </w:pPr>
            <w:r w:rsidRPr="005C642D">
              <w:t>Dataset</w:t>
            </w:r>
          </w:p>
        </w:tc>
        <w:tc>
          <w:tcPr>
            <w:tcW w:w="0" w:type="auto"/>
            <w:vAlign w:val="center"/>
            <w:hideMark/>
          </w:tcPr>
          <w:p w14:paraId="454B002C" w14:textId="77777777" w:rsidR="005C642D" w:rsidRPr="005C642D" w:rsidRDefault="005C642D" w:rsidP="005C642D">
            <w:pPr>
              <w:jc w:val="both"/>
            </w:pPr>
            <w:r w:rsidRPr="005C642D">
              <w:t>Oxford-IIIT Pet</w:t>
            </w:r>
          </w:p>
        </w:tc>
      </w:tr>
      <w:tr w:rsidR="005C642D" w:rsidRPr="005C642D" w14:paraId="109BFE1B" w14:textId="77777777" w:rsidTr="004F5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70DB" w14:textId="77777777" w:rsidR="005C642D" w:rsidRPr="005C642D" w:rsidRDefault="005C642D" w:rsidP="005C642D">
            <w:pPr>
              <w:jc w:val="both"/>
            </w:pPr>
            <w:r w:rsidRPr="005C642D">
              <w:t>Input</w:t>
            </w:r>
          </w:p>
        </w:tc>
        <w:tc>
          <w:tcPr>
            <w:tcW w:w="0" w:type="auto"/>
            <w:vAlign w:val="center"/>
            <w:hideMark/>
          </w:tcPr>
          <w:p w14:paraId="657D3D0D" w14:textId="77777777" w:rsidR="005C642D" w:rsidRPr="005C642D" w:rsidRDefault="005C642D" w:rsidP="005C642D">
            <w:pPr>
              <w:jc w:val="both"/>
            </w:pPr>
            <w:r w:rsidRPr="005C642D">
              <w:t>Grayscale image</w:t>
            </w:r>
          </w:p>
        </w:tc>
      </w:tr>
      <w:tr w:rsidR="005C642D" w:rsidRPr="005C642D" w14:paraId="1EBD3E88" w14:textId="77777777" w:rsidTr="004F5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183E" w14:textId="77777777" w:rsidR="005C642D" w:rsidRPr="005C642D" w:rsidRDefault="005C642D" w:rsidP="005C642D">
            <w:pPr>
              <w:jc w:val="both"/>
            </w:pPr>
            <w:r w:rsidRPr="005C642D">
              <w:t>Output</w:t>
            </w:r>
          </w:p>
        </w:tc>
        <w:tc>
          <w:tcPr>
            <w:tcW w:w="0" w:type="auto"/>
            <w:vAlign w:val="center"/>
            <w:hideMark/>
          </w:tcPr>
          <w:p w14:paraId="265ED279" w14:textId="77777777" w:rsidR="005C642D" w:rsidRPr="005C642D" w:rsidRDefault="005C642D" w:rsidP="005C642D">
            <w:pPr>
              <w:jc w:val="both"/>
            </w:pPr>
            <w:r w:rsidRPr="005C642D">
              <w:t>RGB image</w:t>
            </w:r>
          </w:p>
        </w:tc>
      </w:tr>
      <w:tr w:rsidR="005C642D" w:rsidRPr="005C642D" w14:paraId="08DC5228" w14:textId="77777777" w:rsidTr="004F5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A5CD" w14:textId="77777777" w:rsidR="005C642D" w:rsidRPr="005C642D" w:rsidRDefault="005C642D" w:rsidP="005C642D">
            <w:pPr>
              <w:jc w:val="both"/>
            </w:pPr>
            <w:r w:rsidRPr="005C642D">
              <w:t>Epochs</w:t>
            </w:r>
          </w:p>
        </w:tc>
        <w:tc>
          <w:tcPr>
            <w:tcW w:w="0" w:type="auto"/>
            <w:vAlign w:val="center"/>
            <w:hideMark/>
          </w:tcPr>
          <w:p w14:paraId="39518EB4" w14:textId="77777777" w:rsidR="005C642D" w:rsidRPr="005C642D" w:rsidRDefault="005C642D" w:rsidP="005C642D">
            <w:pPr>
              <w:jc w:val="both"/>
            </w:pPr>
            <w:r w:rsidRPr="005C642D">
              <w:t>10</w:t>
            </w:r>
          </w:p>
        </w:tc>
      </w:tr>
      <w:tr w:rsidR="005C642D" w:rsidRPr="005C642D" w14:paraId="3C81E34D" w14:textId="77777777" w:rsidTr="004F5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75F1" w14:textId="77777777" w:rsidR="005C642D" w:rsidRPr="005C642D" w:rsidRDefault="005C642D" w:rsidP="005C642D">
            <w:pPr>
              <w:jc w:val="both"/>
            </w:pPr>
            <w:r w:rsidRPr="005C642D">
              <w:t>Saved Model</w:t>
            </w:r>
          </w:p>
        </w:tc>
        <w:tc>
          <w:tcPr>
            <w:tcW w:w="0" w:type="auto"/>
            <w:vAlign w:val="center"/>
            <w:hideMark/>
          </w:tcPr>
          <w:p w14:paraId="01E154E1" w14:textId="3C2D6ADD" w:rsidR="005C642D" w:rsidRPr="005C642D" w:rsidRDefault="005C642D" w:rsidP="005C642D">
            <w:pPr>
              <w:jc w:val="both"/>
            </w:pPr>
            <w:r w:rsidRPr="005C642D">
              <w:t>triang_model.pth</w:t>
            </w:r>
          </w:p>
        </w:tc>
      </w:tr>
    </w:tbl>
    <w:p w14:paraId="5DF9D737" w14:textId="77777777" w:rsidR="005C642D" w:rsidRPr="005C642D" w:rsidRDefault="005C642D" w:rsidP="005C642D">
      <w:pPr>
        <w:jc w:val="both"/>
      </w:pPr>
      <w:r w:rsidRPr="005C642D">
        <w:pict w14:anchorId="7490B105">
          <v:rect id="_x0000_i1292" style="width:0;height:1.5pt" o:hralign="center" o:hrstd="t" o:hr="t" fillcolor="#a0a0a0" stroked="f"/>
        </w:pict>
      </w:r>
    </w:p>
    <w:p w14:paraId="54C24C72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5. System Implementation</w:t>
      </w:r>
    </w:p>
    <w:p w14:paraId="3CFB87BB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5.1 Technologies Used</w:t>
      </w:r>
    </w:p>
    <w:p w14:paraId="1892F45E" w14:textId="77777777" w:rsidR="005C642D" w:rsidRPr="005C642D" w:rsidRDefault="005C642D" w:rsidP="005C642D">
      <w:pPr>
        <w:numPr>
          <w:ilvl w:val="0"/>
          <w:numId w:val="22"/>
        </w:numPr>
        <w:jc w:val="both"/>
      </w:pPr>
      <w:r w:rsidRPr="005C642D">
        <w:lastRenderedPageBreak/>
        <w:t>Python</w:t>
      </w:r>
    </w:p>
    <w:p w14:paraId="58B56F0C" w14:textId="77777777" w:rsidR="005C642D" w:rsidRPr="005C642D" w:rsidRDefault="005C642D" w:rsidP="005C642D">
      <w:pPr>
        <w:numPr>
          <w:ilvl w:val="0"/>
          <w:numId w:val="22"/>
        </w:numPr>
        <w:jc w:val="both"/>
      </w:pPr>
      <w:r w:rsidRPr="005C642D">
        <w:t>Tkinter (GUI)</w:t>
      </w:r>
    </w:p>
    <w:p w14:paraId="43720257" w14:textId="77777777" w:rsidR="005C642D" w:rsidRPr="005C642D" w:rsidRDefault="005C642D" w:rsidP="005C642D">
      <w:pPr>
        <w:numPr>
          <w:ilvl w:val="0"/>
          <w:numId w:val="22"/>
        </w:numPr>
        <w:jc w:val="both"/>
      </w:pPr>
      <w:r w:rsidRPr="005C642D">
        <w:t>OpenCV</w:t>
      </w:r>
    </w:p>
    <w:p w14:paraId="07D09B6D" w14:textId="77777777" w:rsidR="005C642D" w:rsidRPr="005C642D" w:rsidRDefault="005C642D" w:rsidP="005C642D">
      <w:pPr>
        <w:numPr>
          <w:ilvl w:val="0"/>
          <w:numId w:val="22"/>
        </w:numPr>
        <w:jc w:val="both"/>
      </w:pPr>
      <w:r w:rsidRPr="005C642D">
        <w:t>NumPy</w:t>
      </w:r>
    </w:p>
    <w:p w14:paraId="68E75393" w14:textId="77777777" w:rsidR="005C642D" w:rsidRPr="005C642D" w:rsidRDefault="005C642D" w:rsidP="005C642D">
      <w:pPr>
        <w:numPr>
          <w:ilvl w:val="0"/>
          <w:numId w:val="22"/>
        </w:numPr>
        <w:jc w:val="both"/>
      </w:pPr>
      <w:r w:rsidRPr="005C642D">
        <w:t>Matplotlib (colormaps)</w:t>
      </w:r>
    </w:p>
    <w:p w14:paraId="0D7E2A56" w14:textId="77777777" w:rsidR="005C642D" w:rsidRPr="005C642D" w:rsidRDefault="005C642D" w:rsidP="005C642D">
      <w:pPr>
        <w:numPr>
          <w:ilvl w:val="0"/>
          <w:numId w:val="22"/>
        </w:numPr>
        <w:jc w:val="both"/>
      </w:pPr>
      <w:r w:rsidRPr="005C642D">
        <w:t>PyTorch (for CNN training)</w:t>
      </w:r>
    </w:p>
    <w:p w14:paraId="3C2AE95A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5.2 GUI Components</w:t>
      </w:r>
    </w:p>
    <w:p w14:paraId="5546FFCE" w14:textId="77777777" w:rsidR="005C642D" w:rsidRPr="005C642D" w:rsidRDefault="005C642D" w:rsidP="005C642D">
      <w:pPr>
        <w:jc w:val="both"/>
      </w:pPr>
      <w:r w:rsidRPr="005C642D">
        <w:rPr>
          <w:b/>
          <w:bCs/>
        </w:rPr>
        <w:t>Left Panel</w:t>
      </w:r>
    </w:p>
    <w:p w14:paraId="1FD06112" w14:textId="77777777" w:rsidR="005C642D" w:rsidRPr="005C642D" w:rsidRDefault="005C642D" w:rsidP="005C642D">
      <w:pPr>
        <w:numPr>
          <w:ilvl w:val="0"/>
          <w:numId w:val="23"/>
        </w:numPr>
        <w:jc w:val="both"/>
      </w:pPr>
      <w:r w:rsidRPr="005C642D">
        <w:t>Upload button</w:t>
      </w:r>
    </w:p>
    <w:p w14:paraId="1828C436" w14:textId="77777777" w:rsidR="005C642D" w:rsidRPr="005C642D" w:rsidRDefault="005C642D" w:rsidP="005C642D">
      <w:pPr>
        <w:numPr>
          <w:ilvl w:val="0"/>
          <w:numId w:val="23"/>
        </w:numPr>
        <w:jc w:val="both"/>
      </w:pPr>
      <w:r w:rsidRPr="005C642D">
        <w:t>Process button</w:t>
      </w:r>
    </w:p>
    <w:p w14:paraId="6EFC08D5" w14:textId="77777777" w:rsidR="005C642D" w:rsidRPr="005C642D" w:rsidRDefault="005C642D" w:rsidP="005C642D">
      <w:pPr>
        <w:numPr>
          <w:ilvl w:val="0"/>
          <w:numId w:val="23"/>
        </w:numPr>
        <w:jc w:val="both"/>
      </w:pPr>
      <w:r w:rsidRPr="005C642D">
        <w:t>Save button</w:t>
      </w:r>
    </w:p>
    <w:p w14:paraId="55EBBC94" w14:textId="77777777" w:rsidR="005C642D" w:rsidRPr="005C642D" w:rsidRDefault="005C642D" w:rsidP="005C642D">
      <w:pPr>
        <w:numPr>
          <w:ilvl w:val="0"/>
          <w:numId w:val="23"/>
        </w:numPr>
        <w:jc w:val="both"/>
      </w:pPr>
      <w:r w:rsidRPr="005C642D">
        <w:t>Checkboxes for selecting outputs</w:t>
      </w:r>
    </w:p>
    <w:p w14:paraId="4FAE5481" w14:textId="77777777" w:rsidR="005C642D" w:rsidRPr="005C642D" w:rsidRDefault="005C642D" w:rsidP="005C642D">
      <w:pPr>
        <w:numPr>
          <w:ilvl w:val="0"/>
          <w:numId w:val="23"/>
        </w:numPr>
        <w:jc w:val="both"/>
      </w:pPr>
      <w:r w:rsidRPr="005C642D">
        <w:t>Sliders for:</w:t>
      </w:r>
    </w:p>
    <w:p w14:paraId="6DECB16D" w14:textId="77777777" w:rsidR="005C642D" w:rsidRPr="005C642D" w:rsidRDefault="005C642D" w:rsidP="005C642D">
      <w:pPr>
        <w:numPr>
          <w:ilvl w:val="1"/>
          <w:numId w:val="23"/>
        </w:numPr>
        <w:jc w:val="both"/>
      </w:pPr>
      <w:r w:rsidRPr="005C642D">
        <w:t>Slice thresholds</w:t>
      </w:r>
    </w:p>
    <w:p w14:paraId="2C5F9743" w14:textId="77777777" w:rsidR="005C642D" w:rsidRPr="005C642D" w:rsidRDefault="005C642D" w:rsidP="005C642D">
      <w:pPr>
        <w:numPr>
          <w:ilvl w:val="1"/>
          <w:numId w:val="23"/>
        </w:numPr>
        <w:jc w:val="both"/>
      </w:pPr>
      <w:r w:rsidRPr="005C642D">
        <w:t>Saturation</w:t>
      </w:r>
    </w:p>
    <w:p w14:paraId="6A3AB822" w14:textId="77777777" w:rsidR="005C642D" w:rsidRPr="005C642D" w:rsidRDefault="005C642D" w:rsidP="005C642D">
      <w:pPr>
        <w:numPr>
          <w:ilvl w:val="1"/>
          <w:numId w:val="23"/>
        </w:numPr>
        <w:jc w:val="both"/>
      </w:pPr>
      <w:r w:rsidRPr="005C642D">
        <w:t>Intensity</w:t>
      </w:r>
    </w:p>
    <w:p w14:paraId="69B6E58A" w14:textId="77777777" w:rsidR="005C642D" w:rsidRPr="005C642D" w:rsidRDefault="005C642D" w:rsidP="005C642D">
      <w:pPr>
        <w:numPr>
          <w:ilvl w:val="1"/>
          <w:numId w:val="23"/>
        </w:numPr>
        <w:jc w:val="both"/>
      </w:pPr>
      <w:r w:rsidRPr="005C642D">
        <w:t>Gamma</w:t>
      </w:r>
    </w:p>
    <w:p w14:paraId="2890BC45" w14:textId="77777777" w:rsidR="005C642D" w:rsidRPr="005C642D" w:rsidRDefault="005C642D" w:rsidP="005C642D">
      <w:pPr>
        <w:numPr>
          <w:ilvl w:val="1"/>
          <w:numId w:val="23"/>
        </w:numPr>
        <w:jc w:val="both"/>
      </w:pPr>
      <w:r w:rsidRPr="005C642D">
        <w:t>Blending</w:t>
      </w:r>
    </w:p>
    <w:p w14:paraId="53937470" w14:textId="77777777" w:rsidR="005C642D" w:rsidRPr="005C642D" w:rsidRDefault="005C642D" w:rsidP="005C642D">
      <w:pPr>
        <w:jc w:val="both"/>
      </w:pPr>
      <w:r w:rsidRPr="005C642D">
        <w:rPr>
          <w:b/>
          <w:bCs/>
        </w:rPr>
        <w:t>Right Panel</w:t>
      </w:r>
    </w:p>
    <w:p w14:paraId="5AE6D091" w14:textId="77777777" w:rsidR="005C642D" w:rsidRPr="005C642D" w:rsidRDefault="005C642D" w:rsidP="005C642D">
      <w:pPr>
        <w:numPr>
          <w:ilvl w:val="0"/>
          <w:numId w:val="24"/>
        </w:numPr>
        <w:jc w:val="both"/>
      </w:pPr>
      <w:r w:rsidRPr="005C642D">
        <w:t>2 × 2 grid display:</w:t>
      </w:r>
    </w:p>
    <w:p w14:paraId="63DC2962" w14:textId="77777777" w:rsidR="005C642D" w:rsidRPr="005C642D" w:rsidRDefault="005C642D" w:rsidP="005C642D">
      <w:pPr>
        <w:numPr>
          <w:ilvl w:val="1"/>
          <w:numId w:val="24"/>
        </w:numPr>
        <w:jc w:val="both"/>
      </w:pPr>
      <w:r w:rsidRPr="005C642D">
        <w:t>Original</w:t>
      </w:r>
    </w:p>
    <w:p w14:paraId="102C8539" w14:textId="77777777" w:rsidR="005C642D" w:rsidRPr="005C642D" w:rsidRDefault="005C642D" w:rsidP="005C642D">
      <w:pPr>
        <w:numPr>
          <w:ilvl w:val="1"/>
          <w:numId w:val="24"/>
        </w:numPr>
        <w:jc w:val="both"/>
      </w:pPr>
      <w:r w:rsidRPr="005C642D">
        <w:t>LUT output</w:t>
      </w:r>
    </w:p>
    <w:p w14:paraId="16FF8F69" w14:textId="77777777" w:rsidR="005C642D" w:rsidRPr="005C642D" w:rsidRDefault="005C642D" w:rsidP="005C642D">
      <w:pPr>
        <w:numPr>
          <w:ilvl w:val="1"/>
          <w:numId w:val="24"/>
        </w:numPr>
        <w:jc w:val="both"/>
      </w:pPr>
      <w:r w:rsidRPr="005C642D">
        <w:t>Level Slice output</w:t>
      </w:r>
    </w:p>
    <w:p w14:paraId="652D6F5B" w14:textId="77777777" w:rsidR="005C642D" w:rsidRDefault="005C642D" w:rsidP="005C642D">
      <w:pPr>
        <w:numPr>
          <w:ilvl w:val="1"/>
          <w:numId w:val="24"/>
        </w:numPr>
        <w:jc w:val="both"/>
      </w:pPr>
      <w:r w:rsidRPr="005C642D">
        <w:t>Triang Model output</w:t>
      </w:r>
    </w:p>
    <w:p w14:paraId="1E8642F4" w14:textId="2E834575" w:rsidR="004F57E2" w:rsidRPr="005C642D" w:rsidRDefault="004F57E2" w:rsidP="004F57E2">
      <w:pPr>
        <w:jc w:val="both"/>
      </w:pPr>
      <w:r w:rsidRPr="004F57E2">
        <w:lastRenderedPageBreak/>
        <w:drawing>
          <wp:inline distT="0" distB="0" distL="0" distR="0" wp14:anchorId="7D0C5CC9" wp14:editId="677702D6">
            <wp:extent cx="5943600" cy="3117850"/>
            <wp:effectExtent l="0" t="0" r="0" b="6350"/>
            <wp:docPr id="162487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4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E973" w14:textId="77777777" w:rsidR="005C642D" w:rsidRPr="005C642D" w:rsidRDefault="005C642D" w:rsidP="005C642D">
      <w:pPr>
        <w:jc w:val="both"/>
      </w:pPr>
      <w:r w:rsidRPr="005C642D">
        <w:pict w14:anchorId="6DE40B85">
          <v:rect id="_x0000_i1272" style="width:0;height:1.5pt" o:hralign="center" o:hrstd="t" o:hr="t" fillcolor="#a0a0a0" stroked="f"/>
        </w:pict>
      </w:r>
    </w:p>
    <w:p w14:paraId="32A9B021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6. Results &amp; Evaluation</w:t>
      </w:r>
    </w:p>
    <w:p w14:paraId="32D6A32D" w14:textId="77777777" w:rsidR="005C642D" w:rsidRPr="005C642D" w:rsidRDefault="005C642D" w:rsidP="005C642D">
      <w:pPr>
        <w:numPr>
          <w:ilvl w:val="0"/>
          <w:numId w:val="25"/>
        </w:numPr>
        <w:jc w:val="both"/>
      </w:pPr>
      <w:r w:rsidRPr="005C642D">
        <w:rPr>
          <w:b/>
          <w:bCs/>
        </w:rPr>
        <w:t>LUT Output:</w:t>
      </w:r>
      <w:r w:rsidRPr="005C642D">
        <w:t xml:space="preserve"> Smooth gradient mapping</w:t>
      </w:r>
    </w:p>
    <w:p w14:paraId="6F3ED03C" w14:textId="77777777" w:rsidR="005C642D" w:rsidRPr="005C642D" w:rsidRDefault="005C642D" w:rsidP="005C642D">
      <w:pPr>
        <w:numPr>
          <w:ilvl w:val="0"/>
          <w:numId w:val="25"/>
        </w:numPr>
        <w:jc w:val="both"/>
      </w:pPr>
      <w:r w:rsidRPr="005C642D">
        <w:rPr>
          <w:b/>
          <w:bCs/>
        </w:rPr>
        <w:t>Level Slicing Output:</w:t>
      </w:r>
      <w:r w:rsidRPr="005C642D">
        <w:t xml:space="preserve"> Distinct intensity bands</w:t>
      </w:r>
    </w:p>
    <w:p w14:paraId="57C7744C" w14:textId="77777777" w:rsidR="005C642D" w:rsidRPr="005C642D" w:rsidRDefault="005C642D" w:rsidP="005C642D">
      <w:pPr>
        <w:numPr>
          <w:ilvl w:val="0"/>
          <w:numId w:val="25"/>
        </w:numPr>
        <w:jc w:val="both"/>
      </w:pPr>
      <w:r w:rsidRPr="005C642D">
        <w:rPr>
          <w:b/>
          <w:bCs/>
        </w:rPr>
        <w:t>Triang Model Output:</w:t>
      </w:r>
      <w:r w:rsidRPr="005C642D">
        <w:t xml:space="preserve"> Continuous smooth color mapping</w:t>
      </w:r>
    </w:p>
    <w:p w14:paraId="19C57409" w14:textId="77777777" w:rsidR="005C642D" w:rsidRPr="005C642D" w:rsidRDefault="005C642D" w:rsidP="005C642D">
      <w:pPr>
        <w:numPr>
          <w:ilvl w:val="0"/>
          <w:numId w:val="25"/>
        </w:numPr>
        <w:jc w:val="both"/>
      </w:pPr>
      <w:r w:rsidRPr="005C642D">
        <w:rPr>
          <w:b/>
          <w:bCs/>
        </w:rPr>
        <w:t>CNN Output:</w:t>
      </w:r>
      <w:r w:rsidRPr="005C642D">
        <w:t xml:space="preserve"> Learned natural colors based on training data</w:t>
      </w:r>
    </w:p>
    <w:p w14:paraId="47012A60" w14:textId="77777777" w:rsidR="005C642D" w:rsidRPr="005C642D" w:rsidRDefault="005C642D" w:rsidP="005C642D">
      <w:pPr>
        <w:jc w:val="both"/>
      </w:pPr>
      <w:r w:rsidRPr="005C642D">
        <w:pict w14:anchorId="609ACD26">
          <v:rect id="_x0000_i1273" style="width:0;height:1.5pt" o:hralign="center" o:hrstd="t" o:hr="t" fillcolor="#a0a0a0" stroked="f"/>
        </w:pict>
      </w:r>
    </w:p>
    <w:p w14:paraId="12C38C0E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7. Conclusion &amp; Future Work</w:t>
      </w:r>
    </w:p>
    <w:p w14:paraId="72E0AD21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Conclusion</w:t>
      </w:r>
    </w:p>
    <w:p w14:paraId="305EC619" w14:textId="77777777" w:rsidR="005C642D" w:rsidRPr="005C642D" w:rsidRDefault="005C642D" w:rsidP="005C642D">
      <w:pPr>
        <w:jc w:val="both"/>
      </w:pPr>
      <w:r w:rsidRPr="005C642D">
        <w:t>The Pseudo-Colorization Studio successfully demonstrates:</w:t>
      </w:r>
    </w:p>
    <w:p w14:paraId="3EE27158" w14:textId="77777777" w:rsidR="005C642D" w:rsidRPr="005C642D" w:rsidRDefault="005C642D" w:rsidP="005C642D">
      <w:pPr>
        <w:numPr>
          <w:ilvl w:val="0"/>
          <w:numId w:val="26"/>
        </w:numPr>
        <w:jc w:val="both"/>
      </w:pPr>
      <w:r w:rsidRPr="005C642D">
        <w:t>Classical pseudo-color techniques</w:t>
      </w:r>
    </w:p>
    <w:p w14:paraId="102302A8" w14:textId="77777777" w:rsidR="005C642D" w:rsidRPr="005C642D" w:rsidRDefault="005C642D" w:rsidP="005C642D">
      <w:pPr>
        <w:numPr>
          <w:ilvl w:val="0"/>
          <w:numId w:val="26"/>
        </w:numPr>
        <w:jc w:val="both"/>
      </w:pPr>
      <w:r w:rsidRPr="005C642D">
        <w:t>Custom continuous color mapping</w:t>
      </w:r>
    </w:p>
    <w:p w14:paraId="2A2997A9" w14:textId="77777777" w:rsidR="005C642D" w:rsidRPr="005C642D" w:rsidRDefault="005C642D" w:rsidP="005C642D">
      <w:pPr>
        <w:numPr>
          <w:ilvl w:val="0"/>
          <w:numId w:val="26"/>
        </w:numPr>
        <w:jc w:val="both"/>
      </w:pPr>
      <w:r w:rsidRPr="005C642D">
        <w:t>Deep learning–based colorization</w:t>
      </w:r>
    </w:p>
    <w:p w14:paraId="18AC03D1" w14:textId="77777777" w:rsidR="005C642D" w:rsidRPr="005C642D" w:rsidRDefault="005C642D" w:rsidP="005C642D">
      <w:pPr>
        <w:numPr>
          <w:ilvl w:val="0"/>
          <w:numId w:val="26"/>
        </w:numPr>
        <w:jc w:val="both"/>
      </w:pPr>
      <w:r w:rsidRPr="005C642D">
        <w:t>Interactive GUI</w:t>
      </w:r>
    </w:p>
    <w:p w14:paraId="1A1B1F1A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Future Work</w:t>
      </w:r>
    </w:p>
    <w:p w14:paraId="1D84E870" w14:textId="77777777" w:rsidR="005C642D" w:rsidRPr="005C642D" w:rsidRDefault="005C642D" w:rsidP="005C642D">
      <w:pPr>
        <w:numPr>
          <w:ilvl w:val="0"/>
          <w:numId w:val="27"/>
        </w:numPr>
        <w:jc w:val="both"/>
      </w:pPr>
      <w:r w:rsidRPr="005C642D">
        <w:t>Histogram visualization</w:t>
      </w:r>
    </w:p>
    <w:p w14:paraId="0ED5C8D0" w14:textId="77777777" w:rsidR="005C642D" w:rsidRPr="005C642D" w:rsidRDefault="005C642D" w:rsidP="005C642D">
      <w:pPr>
        <w:numPr>
          <w:ilvl w:val="0"/>
          <w:numId w:val="27"/>
        </w:numPr>
        <w:jc w:val="both"/>
      </w:pPr>
      <w:r w:rsidRPr="005C642D">
        <w:lastRenderedPageBreak/>
        <w:t>Custom user-defined colormaps</w:t>
      </w:r>
    </w:p>
    <w:p w14:paraId="3A8588E9" w14:textId="77777777" w:rsidR="005C642D" w:rsidRPr="005C642D" w:rsidRDefault="005C642D" w:rsidP="005C642D">
      <w:pPr>
        <w:numPr>
          <w:ilvl w:val="0"/>
          <w:numId w:val="27"/>
        </w:numPr>
        <w:jc w:val="both"/>
      </w:pPr>
      <w:r w:rsidRPr="005C642D">
        <w:t>Video pseudo-coloring</w:t>
      </w:r>
    </w:p>
    <w:p w14:paraId="2FE23913" w14:textId="77777777" w:rsidR="005C642D" w:rsidRPr="005C642D" w:rsidRDefault="005C642D" w:rsidP="005C642D">
      <w:pPr>
        <w:numPr>
          <w:ilvl w:val="0"/>
          <w:numId w:val="27"/>
        </w:numPr>
        <w:jc w:val="both"/>
      </w:pPr>
      <w:r w:rsidRPr="005C642D">
        <w:t>CNN improvement (UNet / transformer models)</w:t>
      </w:r>
    </w:p>
    <w:p w14:paraId="14B44CFF" w14:textId="77777777" w:rsidR="005C642D" w:rsidRPr="005C642D" w:rsidRDefault="005C642D" w:rsidP="005C642D">
      <w:pPr>
        <w:numPr>
          <w:ilvl w:val="0"/>
          <w:numId w:val="27"/>
        </w:numPr>
        <w:jc w:val="both"/>
      </w:pPr>
      <w:r w:rsidRPr="005C642D">
        <w:t>Real-time GPU processing</w:t>
      </w:r>
    </w:p>
    <w:p w14:paraId="63FA83DD" w14:textId="77777777" w:rsidR="005C642D" w:rsidRPr="005C642D" w:rsidRDefault="005C642D" w:rsidP="005C642D">
      <w:pPr>
        <w:jc w:val="both"/>
      </w:pPr>
      <w:r w:rsidRPr="005C642D">
        <w:pict w14:anchorId="2DBD10EF">
          <v:rect id="_x0000_i1274" style="width:0;height:1.5pt" o:hralign="center" o:hrstd="t" o:hr="t" fillcolor="#a0a0a0" stroked="f"/>
        </w:pict>
      </w:r>
    </w:p>
    <w:p w14:paraId="1CA19C17" w14:textId="77777777" w:rsidR="005C642D" w:rsidRPr="005C642D" w:rsidRDefault="005C642D" w:rsidP="005C642D">
      <w:pPr>
        <w:jc w:val="both"/>
        <w:rPr>
          <w:b/>
          <w:bCs/>
        </w:rPr>
      </w:pPr>
      <w:r w:rsidRPr="005C642D">
        <w:rPr>
          <w:b/>
          <w:bCs/>
        </w:rPr>
        <w:t>8. References</w:t>
      </w:r>
    </w:p>
    <w:p w14:paraId="4CBE4C59" w14:textId="77777777" w:rsidR="004F57E2" w:rsidRDefault="004F57E2" w:rsidP="004F57E2">
      <w:pPr>
        <w:numPr>
          <w:ilvl w:val="0"/>
          <w:numId w:val="28"/>
        </w:numPr>
        <w:jc w:val="both"/>
      </w:pPr>
      <w:r>
        <w:t>HU Jinlong, PENG Xianrong, XU Zhiyong</w:t>
      </w:r>
      <w:r>
        <w:t>.</w:t>
      </w:r>
      <w:r>
        <w:t>Study of Gray Image Pseudo-Color Processing Algorithms.Institute of Optics and Electronics, Chinese Academy of Sciences.</w:t>
      </w:r>
    </w:p>
    <w:p w14:paraId="4F183A74" w14:textId="4A674C26" w:rsidR="005C642D" w:rsidRPr="005C642D" w:rsidRDefault="004F57E2" w:rsidP="004F57E2">
      <w:pPr>
        <w:numPr>
          <w:ilvl w:val="0"/>
          <w:numId w:val="28"/>
        </w:numPr>
        <w:jc w:val="both"/>
      </w:pPr>
      <w:r>
        <w:t>Parkhi, O. M., Vedaldi, A., &amp; Zisserman, A.The Oxford-IIIT Pet Dataset.</w:t>
      </w:r>
      <w:r w:rsidRPr="005C642D">
        <w:t xml:space="preserve"> </w:t>
      </w:r>
      <w:r w:rsidR="005C642D" w:rsidRPr="005C642D">
        <w:t>Gonzalez, R. C., &amp;Woods,R.E.Digital Image Processing.</w:t>
      </w:r>
    </w:p>
    <w:p w14:paraId="6F875266" w14:textId="77777777" w:rsidR="005C642D" w:rsidRPr="005C642D" w:rsidRDefault="005C642D" w:rsidP="005C642D">
      <w:pPr>
        <w:numPr>
          <w:ilvl w:val="0"/>
          <w:numId w:val="28"/>
        </w:numPr>
        <w:jc w:val="both"/>
      </w:pPr>
      <w:r w:rsidRPr="005C642D">
        <w:t>Matplotlib Colormap Reference.</w:t>
      </w:r>
    </w:p>
    <w:p w14:paraId="3571003A" w14:textId="77777777" w:rsidR="005C642D" w:rsidRPr="005C642D" w:rsidRDefault="005C642D" w:rsidP="005C642D">
      <w:pPr>
        <w:numPr>
          <w:ilvl w:val="0"/>
          <w:numId w:val="28"/>
        </w:numPr>
        <w:jc w:val="both"/>
      </w:pPr>
      <w:r w:rsidRPr="005C642D">
        <w:t>OpenCV Documentation.</w:t>
      </w:r>
    </w:p>
    <w:p w14:paraId="4B227D92" w14:textId="77777777" w:rsidR="005C642D" w:rsidRPr="005C642D" w:rsidRDefault="005C642D" w:rsidP="005C642D">
      <w:pPr>
        <w:jc w:val="both"/>
      </w:pPr>
      <w:r w:rsidRPr="005C642D">
        <w:pict w14:anchorId="493F6A67">
          <v:rect id="_x0000_i1275" style="width:0;height:1.5pt" o:hralign="center" o:hrstd="t" o:hr="t" fillcolor="#a0a0a0" stroked="f"/>
        </w:pict>
      </w:r>
    </w:p>
    <w:p w14:paraId="6EB0D6C3" w14:textId="77777777" w:rsidR="005C642D" w:rsidRDefault="005C642D" w:rsidP="005C642D">
      <w:pPr>
        <w:jc w:val="both"/>
      </w:pPr>
    </w:p>
    <w:sectPr w:rsidR="005C6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C29"/>
    <w:multiLevelType w:val="multilevel"/>
    <w:tmpl w:val="8686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C3BFE"/>
    <w:multiLevelType w:val="multilevel"/>
    <w:tmpl w:val="83A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00EB0"/>
    <w:multiLevelType w:val="multilevel"/>
    <w:tmpl w:val="50E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46385"/>
    <w:multiLevelType w:val="multilevel"/>
    <w:tmpl w:val="45F8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31A60"/>
    <w:multiLevelType w:val="multilevel"/>
    <w:tmpl w:val="059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624E6"/>
    <w:multiLevelType w:val="multilevel"/>
    <w:tmpl w:val="79B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717DA"/>
    <w:multiLevelType w:val="multilevel"/>
    <w:tmpl w:val="5E6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92E5B"/>
    <w:multiLevelType w:val="multilevel"/>
    <w:tmpl w:val="0628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386299"/>
    <w:multiLevelType w:val="multilevel"/>
    <w:tmpl w:val="B11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C0FF3"/>
    <w:multiLevelType w:val="multilevel"/>
    <w:tmpl w:val="0BA8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B725E"/>
    <w:multiLevelType w:val="multilevel"/>
    <w:tmpl w:val="922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949DF"/>
    <w:multiLevelType w:val="multilevel"/>
    <w:tmpl w:val="4E1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C061B"/>
    <w:multiLevelType w:val="multilevel"/>
    <w:tmpl w:val="ECA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D1C11"/>
    <w:multiLevelType w:val="multilevel"/>
    <w:tmpl w:val="F21A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F3F53"/>
    <w:multiLevelType w:val="multilevel"/>
    <w:tmpl w:val="4296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D22FC0"/>
    <w:multiLevelType w:val="multilevel"/>
    <w:tmpl w:val="27F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91C19"/>
    <w:multiLevelType w:val="multilevel"/>
    <w:tmpl w:val="4030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7790A"/>
    <w:multiLevelType w:val="multilevel"/>
    <w:tmpl w:val="67F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74597"/>
    <w:multiLevelType w:val="multilevel"/>
    <w:tmpl w:val="E92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97D66"/>
    <w:multiLevelType w:val="multilevel"/>
    <w:tmpl w:val="142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749A7"/>
    <w:multiLevelType w:val="multilevel"/>
    <w:tmpl w:val="921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87D5F"/>
    <w:multiLevelType w:val="multilevel"/>
    <w:tmpl w:val="063A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10AF2"/>
    <w:multiLevelType w:val="multilevel"/>
    <w:tmpl w:val="2AF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72D45"/>
    <w:multiLevelType w:val="multilevel"/>
    <w:tmpl w:val="F66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A437F"/>
    <w:multiLevelType w:val="multilevel"/>
    <w:tmpl w:val="49A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85463"/>
    <w:multiLevelType w:val="multilevel"/>
    <w:tmpl w:val="253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772046">
    <w:abstractNumId w:val="7"/>
  </w:num>
  <w:num w:numId="2" w16cid:durableId="427426959">
    <w:abstractNumId w:val="11"/>
  </w:num>
  <w:num w:numId="3" w16cid:durableId="1178694432">
    <w:abstractNumId w:val="3"/>
  </w:num>
  <w:num w:numId="4" w16cid:durableId="747463356">
    <w:abstractNumId w:val="21"/>
  </w:num>
  <w:num w:numId="5" w16cid:durableId="2121336225">
    <w:abstractNumId w:val="2"/>
  </w:num>
  <w:num w:numId="6" w16cid:durableId="1481382536">
    <w:abstractNumId w:val="4"/>
  </w:num>
  <w:num w:numId="7" w16cid:durableId="1851751626">
    <w:abstractNumId w:val="24"/>
  </w:num>
  <w:num w:numId="8" w16cid:durableId="1324048923">
    <w:abstractNumId w:val="9"/>
  </w:num>
  <w:num w:numId="9" w16cid:durableId="46035611">
    <w:abstractNumId w:val="0"/>
  </w:num>
  <w:num w:numId="10" w16cid:durableId="1623877938">
    <w:abstractNumId w:val="14"/>
  </w:num>
  <w:num w:numId="11" w16cid:durableId="724372606">
    <w:abstractNumId w:val="22"/>
  </w:num>
  <w:num w:numId="12" w16cid:durableId="817768576">
    <w:abstractNumId w:val="17"/>
  </w:num>
  <w:num w:numId="13" w16cid:durableId="109170233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318991980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869801598">
    <w:abstractNumId w:val="1"/>
  </w:num>
  <w:num w:numId="16" w16cid:durableId="1546215675">
    <w:abstractNumId w:val="25"/>
  </w:num>
  <w:num w:numId="17" w16cid:durableId="552547992">
    <w:abstractNumId w:val="12"/>
  </w:num>
  <w:num w:numId="18" w16cid:durableId="995109418">
    <w:abstractNumId w:val="8"/>
  </w:num>
  <w:num w:numId="19" w16cid:durableId="234710069">
    <w:abstractNumId w:val="15"/>
  </w:num>
  <w:num w:numId="20" w16cid:durableId="205653070">
    <w:abstractNumId w:val="5"/>
  </w:num>
  <w:num w:numId="21" w16cid:durableId="1862552920">
    <w:abstractNumId w:val="19"/>
  </w:num>
  <w:num w:numId="22" w16cid:durableId="1550995206">
    <w:abstractNumId w:val="10"/>
  </w:num>
  <w:num w:numId="23" w16cid:durableId="556429959">
    <w:abstractNumId w:val="16"/>
  </w:num>
  <w:num w:numId="24" w16cid:durableId="622542141">
    <w:abstractNumId w:val="23"/>
  </w:num>
  <w:num w:numId="25" w16cid:durableId="1713309464">
    <w:abstractNumId w:val="6"/>
  </w:num>
  <w:num w:numId="26" w16cid:durableId="2130970903">
    <w:abstractNumId w:val="18"/>
  </w:num>
  <w:num w:numId="27" w16cid:durableId="1634795951">
    <w:abstractNumId w:val="20"/>
  </w:num>
  <w:num w:numId="28" w16cid:durableId="12905537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2D"/>
    <w:rsid w:val="00123698"/>
    <w:rsid w:val="00310D8C"/>
    <w:rsid w:val="004F57E2"/>
    <w:rsid w:val="005C642D"/>
    <w:rsid w:val="00655B60"/>
    <w:rsid w:val="009A2AE6"/>
    <w:rsid w:val="00AA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5767"/>
  <w15:chartTrackingRefBased/>
  <w15:docId w15:val="{713F5AC2-BB83-496F-98A5-F2F4DD10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791</Words>
  <Characters>5014</Characters>
  <Application>Microsoft Office Word</Application>
  <DocSecurity>0</DocSecurity>
  <Lines>192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Shahzad  BSCS 2023</dc:creator>
  <cp:keywords/>
  <dc:description/>
  <cp:lastModifiedBy>Muhammad Ali Shahzad  BSCS 2023</cp:lastModifiedBy>
  <cp:revision>5</cp:revision>
  <dcterms:created xsi:type="dcterms:W3CDTF">2025-11-27T13:17:00Z</dcterms:created>
  <dcterms:modified xsi:type="dcterms:W3CDTF">2025-11-27T13:56:00Z</dcterms:modified>
</cp:coreProperties>
</file>