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A54" w:rsidRDefault="001160EE">
      <w:pPr>
        <w:pStyle w:val="Title"/>
        <w:spacing w:after="60"/>
      </w:pPr>
      <w:r>
        <w:t>FL-01: AI Workflow Audit</w:t>
      </w:r>
    </w:p>
    <w:p w:rsidR="004F3A54" w:rsidRDefault="00F018A7">
      <w:pPr>
        <w:spacing w:after="120"/>
      </w:pPr>
      <w:r>
        <w:rPr>
          <w:i/>
          <w:iCs/>
        </w:rPr>
        <w:t>Name: ABDUL HADI   |   Date: 06 July 2026</w:t>
      </w:r>
      <w:r w:rsidR="001160EE">
        <w:rPr>
          <w:i/>
          <w:iCs/>
        </w:rPr>
        <w:t xml:space="preserve">   |   Course: AI Fluency</w:t>
      </w:r>
    </w:p>
    <w:p w:rsidR="004F3A54" w:rsidRDefault="001160EE">
      <w:pPr>
        <w:pStyle w:val="Heading1"/>
        <w:spacing w:before="300" w:after="150"/>
      </w:pPr>
      <w:r>
        <w:t>1. Recurring Task Classification</w:t>
      </w:r>
    </w:p>
    <w:p w:rsidR="004F3A54" w:rsidRDefault="001160EE">
      <w:pPr>
        <w:spacing w:after="120"/>
      </w:pPr>
      <w:r>
        <w:t xml:space="preserve">Ten to fifteen recurring tasks from a real week, classified using the four-bucket framework (just me / delegate with review / collaborate / fully automate). </w:t>
      </w:r>
    </w:p>
    <w:tbl>
      <w:tblPr>
        <w:tblW w:w="92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4740"/>
      </w:tblGrid>
      <w:tr w:rsidR="004F3A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D2A2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  <w:color w:val="FFFFFF"/>
              </w:rPr>
              <w:t>Recurring Task</w:t>
            </w:r>
          </w:p>
        </w:tc>
        <w:tc>
          <w:tcPr>
            <w:tcW w:w="1900" w:type="dxa"/>
            <w:shd w:val="clear" w:color="auto" w:fill="2D2A2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  <w:color w:val="FFFFFF"/>
              </w:rPr>
              <w:t>Cla</w:t>
            </w:r>
            <w:r>
              <w:rPr>
                <w:b/>
                <w:bCs/>
                <w:color w:val="FFFFFF"/>
              </w:rPr>
              <w:t>ssification</w:t>
            </w:r>
          </w:p>
        </w:tc>
        <w:tc>
          <w:tcPr>
            <w:tcW w:w="4740" w:type="dxa"/>
            <w:shd w:val="clear" w:color="auto" w:fill="2D2A2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  <w:color w:val="FFFFFF"/>
              </w:rPr>
              <w:t>Rationale (why this bucket)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Reading assigned course chapters/articles before class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Just me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I need to actually build my own understanding; letting AI summarize would skip the learning.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Drafting first-pass summary notes from lecture recordings/slides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Delegate to AI with review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AI can compress content fast; I still need to check accuracy and add my own emphasis.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Brainstorming essay/project topic angles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Collaborate with AI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Back-and-forth i</w:t>
            </w:r>
            <w:r>
              <w:t>dea generation works well here — AI surfaces angles I hadn't considered, I steer.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Writing final drafts of graded essays/reports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Delegate to AI with review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AI can produce a solid draft, but grading is on my voice/argument, so I rewrite and verify claims.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Proofreading/grammar pass on finished writing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Fully automate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Low-risk, mechanical task; AI catches typos/grammar reliably with minimal downside if it's wrong.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Studying for exams (active recall/practice problems)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Just me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Retention only happens if I do the retrieval practice myself; outsourcing defeats the purpose.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Debugging code for coursework/side projects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Collaborate with AI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I explain the error, AI suggests fixes, I test and iterate — genuine back-and-forth, not one-sho</w:t>
            </w:r>
            <w:r>
              <w:t>t.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Writing boilerplate code (CRUD functions, config files)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Delegate to AI with review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AI is fast and usually correct on repetitive code; I still scan for logic errors before committing.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Scheduling/rescheduling meetings and deadlines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Fully automate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Low st</w:t>
            </w:r>
            <w:r>
              <w:t>akes, rule-based, and reversible — no judgment call needed.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Responding to routine work/team emails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Delegate to AI with review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AI drafts a reasonable reply; I review for tone and accuracy before sending since it's client/team-facing.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Deciding project priorities for the week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Just me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This depends on context (energy, deadlines, personal goals) that only I fully know.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Researching background info for a new topic/tool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Collaborate with AI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AI helps me explore faster, but I cross-check sources and keep asking follow-ups rather than accepting the first answer.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Formatting citations/reference lists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Fully automate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Purely mechanical formatting with a clear correct answer; easy to spot-check.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Ref</w:t>
            </w:r>
            <w:r>
              <w:t>lecting on personal goals / journaling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Just me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The value is in doing the reflecting myself, not in AI generating the reflection for me.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Building slide decks for presentations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Delegate to AI with review</w:t>
            </w:r>
          </w:p>
        </w:tc>
        <w:tc>
          <w:tcPr>
            <w:tcW w:w="4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AI drafts structure and content fast; I still edit for accuracy, flow, and my own speaking style.</w:t>
            </w:r>
          </w:p>
        </w:tc>
      </w:tr>
    </w:tbl>
    <w:p w:rsidR="004F3A54" w:rsidRDefault="001160EE">
      <w:pPr>
        <w:pStyle w:val="Heading1"/>
        <w:spacing w:before="300" w:after="150"/>
      </w:pPr>
      <w:r>
        <w:lastRenderedPageBreak/>
        <w:t>2. Toolkit Setup</w:t>
      </w:r>
    </w:p>
    <w:p w:rsidR="004F3A54" w:rsidRDefault="001160EE">
      <w:pPr>
        <w:spacing w:after="120"/>
      </w:pPr>
      <w:r>
        <w:t>Checklist — complete these outside this document, then check them off:</w:t>
      </w:r>
    </w:p>
    <w:p w:rsidR="004F3A54" w:rsidRDefault="001160EE">
      <w:pPr>
        <w:spacing w:after="120"/>
      </w:pPr>
      <w:r>
        <w:t>[</w:t>
      </w:r>
      <w:r w:rsidR="00F018A7">
        <w:rPr>
          <w:rFonts w:ascii="Segoe UI Symbol" w:hAnsi="Segoe UI Symbol" w:cs="Segoe UI Symbol"/>
        </w:rPr>
        <w:t>✔</w:t>
      </w:r>
      <w:r>
        <w:t xml:space="preserve"> ] Claude account created (claude.ai)</w:t>
      </w:r>
    </w:p>
    <w:p w:rsidR="004F3A54" w:rsidRDefault="001160EE">
      <w:pPr>
        <w:spacing w:after="120"/>
      </w:pPr>
      <w:r>
        <w:t>[</w:t>
      </w:r>
      <w:r w:rsidR="00F018A7">
        <w:rPr>
          <w:rFonts w:ascii="Segoe UI Symbol" w:hAnsi="Segoe UI Symbol" w:cs="Segoe UI Symbol"/>
        </w:rPr>
        <w:t>✔</w:t>
      </w:r>
      <w:r>
        <w:t>] ChatGPT account created (c</w:t>
      </w:r>
      <w:r>
        <w:t>hatgpt.com)</w:t>
      </w:r>
    </w:p>
    <w:p w:rsidR="004F3A54" w:rsidRDefault="001160EE">
      <w:pPr>
        <w:spacing w:after="120"/>
      </w:pPr>
      <w:r>
        <w:t>[</w:t>
      </w:r>
      <w:r w:rsidR="00F018A7">
        <w:rPr>
          <w:rFonts w:ascii="Segoe UI Symbol" w:hAnsi="Segoe UI Symbol" w:cs="Segoe UI Symbol"/>
        </w:rPr>
        <w:t>✔</w:t>
      </w:r>
      <w:r>
        <w:t>] Anthropic Academy account created</w:t>
      </w:r>
    </w:p>
    <w:p w:rsidR="004F3A54" w:rsidRDefault="001160EE">
      <w:pPr>
        <w:spacing w:after="120"/>
      </w:pPr>
      <w:r>
        <w:t>[</w:t>
      </w:r>
      <w:r w:rsidR="00F018A7">
        <w:rPr>
          <w:rFonts w:ascii="Segoe UI Symbol" w:hAnsi="Segoe UI Symbol" w:cs="Segoe UI Symbol"/>
        </w:rPr>
        <w:t>✔</w:t>
      </w:r>
      <w:r>
        <w:t>] Enrolled in "AI Fluency: Framework &amp; Foundations"</w:t>
      </w:r>
    </w:p>
    <w:p w:rsidR="004F3A54" w:rsidRDefault="001160EE">
      <w:pPr>
        <w:spacing w:after="120"/>
      </w:pPr>
      <w:r>
        <w:t>[</w:t>
      </w:r>
      <w:r w:rsidR="00F018A7">
        <w:rPr>
          <w:rFonts w:ascii="Segoe UI Symbol" w:hAnsi="Segoe UI Symbol" w:cs="Segoe UI Symbol"/>
        </w:rPr>
        <w:t>✔</w:t>
      </w:r>
      <w:r>
        <w:t xml:space="preserve"> ] Completed Module 1 of the course</w:t>
      </w:r>
    </w:p>
    <w:p w:rsidR="004F3A54" w:rsidRDefault="001160EE">
      <w:pPr>
        <w:pStyle w:val="Heading1"/>
        <w:spacing w:before="300" w:after="150"/>
      </w:pPr>
      <w:r>
        <w:t>3. Claude Project Configuration</w:t>
      </w:r>
    </w:p>
    <w:p w:rsidR="004F3A54" w:rsidRDefault="009433E4">
      <w:pPr>
        <w:spacing w:after="120"/>
      </w:pPr>
      <w:r>
        <w:t>Project name: "My FL Coursework Assistant"</w:t>
      </w:r>
      <w:bookmarkStart w:id="0" w:name="_GoBack"/>
      <w:bookmarkEnd w:id="0"/>
    </w:p>
    <w:p w:rsidR="008A2ECD" w:rsidRDefault="008A2ECD">
      <w:pPr>
        <w:spacing w:after="1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1.5pt;height:242.3pt">
            <v:imagedata r:id="rId5" o:title="assign-1"/>
          </v:shape>
        </w:pict>
      </w:r>
      <w:r>
        <w:pict>
          <v:shape id="_x0000_i1025" type="#_x0000_t75" style="width:511.5pt;height:232.3pt">
            <v:imagedata r:id="rId6" o:title="assign-1.1"/>
          </v:shape>
        </w:pict>
      </w:r>
    </w:p>
    <w:p w:rsidR="004F3A54" w:rsidRDefault="001160EE">
      <w:pPr>
        <w:pStyle w:val="Heading1"/>
        <w:spacing w:before="300" w:after="150"/>
      </w:pPr>
      <w:r>
        <w:lastRenderedPageBreak/>
        <w:t>4. Three Target Tasks (for reuse in FL-02 – FL-04)</w:t>
      </w:r>
    </w:p>
    <w:p w:rsidR="004F3A54" w:rsidRDefault="001160EE">
      <w:pPr>
        <w:spacing w:after="120"/>
      </w:pPr>
      <w:r>
        <w:t>Selected because they are frequent, meaningfully different in nature (summarization, iterative technical problem-solving, and written communication), and each h</w:t>
      </w:r>
      <w:r>
        <w:t>as a clear way to check whether AI's output was actually good.</w:t>
      </w:r>
    </w:p>
    <w:tbl>
      <w:tblPr>
        <w:tblW w:w="92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5240"/>
      </w:tblGrid>
      <w:tr w:rsidR="004F3A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D2A2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  <w:color w:val="FFFFFF"/>
              </w:rPr>
              <w:t>Target Task</w:t>
            </w:r>
          </w:p>
        </w:tc>
        <w:tc>
          <w:tcPr>
            <w:tcW w:w="2100" w:type="dxa"/>
            <w:shd w:val="clear" w:color="auto" w:fill="2D2A2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  <w:color w:val="FFFFFF"/>
              </w:rPr>
              <w:t>Why This One</w:t>
            </w:r>
          </w:p>
        </w:tc>
        <w:tc>
          <w:tcPr>
            <w:tcW w:w="5240" w:type="dxa"/>
            <w:shd w:val="clear" w:color="auto" w:fill="2D2A2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  <w:color w:val="FFFFFF"/>
              </w:rPr>
              <w:t>"Done Well" Success Definition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Drafting first-pass summary notes from lecture/reading material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High frequency, clear stakes (feeds directly into exam prep), and easy to evaluate against the source.</w:t>
            </w:r>
          </w:p>
        </w:tc>
        <w:tc>
          <w:tcPr>
            <w:tcW w:w="5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Done well means: (1) every major concept from the source appears in the summary, (2) no fabricated facts or claims not present in the source, (3) under ~</w:t>
            </w:r>
            <w:r>
              <w:t>300 words per chapter/lecture, (4) organized under headings matching the source structure, and (5) I can verify each claim against the source in under 5 minutes.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Debugging code for coursework/side projects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Recurring across both study and side projects; go</w:t>
            </w:r>
            <w:r>
              <w:t>od test of true collaboration (not just delegation) since it requires iteration.</w:t>
            </w:r>
          </w:p>
        </w:tc>
        <w:tc>
          <w:tcPr>
            <w:tcW w:w="5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Done well means: (1) the root cause is correctly identified (not just a symptom patched over), (2) the fix passes existing tests plus at least one new edge-case test, (3) I ca</w:t>
            </w:r>
            <w:r>
              <w:t>n explain in my own words why the bug happened, and (4) total time-to-fix is faster than solving it alone from scratch.</w:t>
            </w:r>
          </w:p>
        </w:tc>
      </w:tr>
      <w:tr w:rsidR="004F3A5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rPr>
                <w:b/>
                <w:bCs/>
              </w:rPr>
              <w:t>Responding to routine work/team emails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Frequent, low-to-medium stakes, and a good test of AI drafting + my own review/editing loop.</w:t>
            </w:r>
          </w:p>
        </w:tc>
        <w:tc>
          <w:tcPr>
            <w:tcW w:w="5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F3A54" w:rsidRDefault="001160EE">
            <w:r>
              <w:t>Don</w:t>
            </w:r>
            <w:r>
              <w:t>e well means: (1) the reply accurately reflects facts I provided (no invented details), (2) tone matches the relationship (casual vs. formal) without me having to rewrite more than 20% of it, (3) it's sent within the same day, and (4) no factual or commitm</w:t>
            </w:r>
            <w:r>
              <w:t>ent errors slip through my review.</w:t>
            </w:r>
          </w:p>
        </w:tc>
      </w:tr>
    </w:tbl>
    <w:p w:rsidR="001160EE" w:rsidRDefault="001160EE"/>
    <w:sectPr w:rsidR="001160EE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F4EA9"/>
    <w:multiLevelType w:val="hybridMultilevel"/>
    <w:tmpl w:val="CCCA0A20"/>
    <w:lvl w:ilvl="0" w:tplc="C31221A4">
      <w:start w:val="1"/>
      <w:numFmt w:val="bullet"/>
      <w:lvlText w:val="●"/>
      <w:lvlJc w:val="left"/>
      <w:pPr>
        <w:ind w:left="720" w:hanging="360"/>
      </w:pPr>
    </w:lvl>
    <w:lvl w:ilvl="1" w:tplc="EA5A1888">
      <w:start w:val="1"/>
      <w:numFmt w:val="bullet"/>
      <w:lvlText w:val="○"/>
      <w:lvlJc w:val="left"/>
      <w:pPr>
        <w:ind w:left="1440" w:hanging="360"/>
      </w:pPr>
    </w:lvl>
    <w:lvl w:ilvl="2" w:tplc="9A46F244">
      <w:start w:val="1"/>
      <w:numFmt w:val="bullet"/>
      <w:lvlText w:val="■"/>
      <w:lvlJc w:val="left"/>
      <w:pPr>
        <w:ind w:left="2160" w:hanging="360"/>
      </w:pPr>
    </w:lvl>
    <w:lvl w:ilvl="3" w:tplc="A6106430">
      <w:start w:val="1"/>
      <w:numFmt w:val="bullet"/>
      <w:lvlText w:val="●"/>
      <w:lvlJc w:val="left"/>
      <w:pPr>
        <w:ind w:left="2880" w:hanging="360"/>
      </w:pPr>
    </w:lvl>
    <w:lvl w:ilvl="4" w:tplc="FADEDD64">
      <w:start w:val="1"/>
      <w:numFmt w:val="bullet"/>
      <w:lvlText w:val="○"/>
      <w:lvlJc w:val="left"/>
      <w:pPr>
        <w:ind w:left="3600" w:hanging="360"/>
      </w:pPr>
    </w:lvl>
    <w:lvl w:ilvl="5" w:tplc="E062A6BA">
      <w:start w:val="1"/>
      <w:numFmt w:val="bullet"/>
      <w:lvlText w:val="■"/>
      <w:lvlJc w:val="left"/>
      <w:pPr>
        <w:ind w:left="4320" w:hanging="360"/>
      </w:pPr>
    </w:lvl>
    <w:lvl w:ilvl="6" w:tplc="DFDEFEE4">
      <w:start w:val="1"/>
      <w:numFmt w:val="bullet"/>
      <w:lvlText w:val="●"/>
      <w:lvlJc w:val="left"/>
      <w:pPr>
        <w:ind w:left="5040" w:hanging="360"/>
      </w:pPr>
    </w:lvl>
    <w:lvl w:ilvl="7" w:tplc="F8428E9E">
      <w:start w:val="1"/>
      <w:numFmt w:val="bullet"/>
      <w:lvlText w:val="●"/>
      <w:lvlJc w:val="left"/>
      <w:pPr>
        <w:ind w:left="5760" w:hanging="360"/>
      </w:pPr>
    </w:lvl>
    <w:lvl w:ilvl="8" w:tplc="C01697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54"/>
    <w:rsid w:val="001160EE"/>
    <w:rsid w:val="004F3A54"/>
    <w:rsid w:val="008A2ECD"/>
    <w:rsid w:val="009433E4"/>
    <w:rsid w:val="00F0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936BDC-A4CE-4668-A19A-008DA3A6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2026-07-15T18:54:00Z</dcterms:created>
  <dcterms:modified xsi:type="dcterms:W3CDTF">2026-07-15T18:54:00Z</dcterms:modified>
</cp:coreProperties>
</file>