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SAS Knowledge Assessment Quizzes</w:t>
      </w:r>
    </w:p>
    <w:p>
      <w:r>
        <w:t>Audience: SAS 9.4 and SAS Viya practitioners</w:t>
      </w:r>
    </w:p>
    <w:p>
      <w:r>
        <w:t>Difficulty Level: Intermediate</w:t>
      </w:r>
    </w:p>
    <w:p/>
    <w:p>
      <w:pPr>
        <w:pStyle w:val="Heading1"/>
      </w:pPr>
      <w:r>
        <w:t>Quiz 1 – SAS Programming</w:t>
      </w:r>
    </w:p>
    <w:p>
      <w:r>
        <w:t>1. Which PROC is commonly used to examine the structure and metadata of a SAS dataset?</w:t>
      </w:r>
    </w:p>
    <w:p>
      <w:pPr>
        <w:pStyle w:val="ListBullet"/>
      </w:pPr>
      <w:r>
        <w:t>A. PROC PRINT</w:t>
      </w:r>
    </w:p>
    <w:p>
      <w:pPr>
        <w:pStyle w:val="ListBullet"/>
      </w:pPr>
      <w:r>
        <w:t>B. PROC CONTENTS</w:t>
      </w:r>
    </w:p>
    <w:p>
      <w:pPr>
        <w:pStyle w:val="ListBullet"/>
      </w:pPr>
      <w:r>
        <w:t>C. PROC FORMAT</w:t>
      </w:r>
    </w:p>
    <w:p>
      <w:pPr>
        <w:pStyle w:val="ListBullet"/>
      </w:pPr>
      <w:r>
        <w:t>D. PROC REPORT</w:t>
      </w:r>
    </w:p>
    <w:p>
      <w:r>
        <w:t>Answer: B. PROC CONTENTS</w:t>
      </w:r>
    </w:p>
    <w:p/>
    <w:p>
      <w:r>
        <w:t>2. True or False: A DATA step executes once for every observation in the input dataset unless controlled by conditional logic.</w:t>
      </w:r>
    </w:p>
    <w:p>
      <w:r>
        <w:t>Answer: True</w:t>
      </w:r>
    </w:p>
    <w:p/>
    <w:p>
      <w:r>
        <w:t>3. Which statement is used to create a new SAS dataset from an existing one while selecting only specific variables?</w:t>
      </w:r>
    </w:p>
    <w:p>
      <w:pPr>
        <w:pStyle w:val="ListBullet"/>
      </w:pPr>
      <w:r>
        <w:t>A. KEEP statement</w:t>
      </w:r>
    </w:p>
    <w:p>
      <w:pPr>
        <w:pStyle w:val="ListBullet"/>
      </w:pPr>
      <w:r>
        <w:t>B. FORMAT statement</w:t>
      </w:r>
    </w:p>
    <w:p>
      <w:pPr>
        <w:pStyle w:val="ListBullet"/>
      </w:pPr>
      <w:r>
        <w:t>C. TITLE statement</w:t>
      </w:r>
    </w:p>
    <w:p>
      <w:pPr>
        <w:pStyle w:val="ListBullet"/>
      </w:pPr>
      <w:r>
        <w:t>D. LABEL statement</w:t>
      </w:r>
    </w:p>
    <w:p>
      <w:r>
        <w:t>Answer: A. KEEP statement</w:t>
      </w:r>
    </w:p>
    <w:p/>
    <w:p>
      <w:r>
        <w:t>4. True or False: The PROC SQL procedure in SAS can both query data and create SAS datasets.</w:t>
      </w:r>
    </w:p>
    <w:p>
      <w:r>
        <w:t>Answer: True</w:t>
      </w:r>
    </w:p>
    <w:p/>
    <w:p>
      <w:r>
        <w:t>5. Which option prevents the creation of the default WORK.SASUSER profile during a SAS session?</w:t>
      </w:r>
    </w:p>
    <w:p>
      <w:pPr>
        <w:pStyle w:val="ListBullet"/>
      </w:pPr>
      <w:r>
        <w:t>A. -nosyntaxcheck</w:t>
      </w:r>
    </w:p>
    <w:p>
      <w:pPr>
        <w:pStyle w:val="ListBullet"/>
      </w:pPr>
      <w:r>
        <w:t>B. -norsasuser</w:t>
      </w:r>
    </w:p>
    <w:p>
      <w:pPr>
        <w:pStyle w:val="ListBullet"/>
      </w:pPr>
      <w:r>
        <w:t>C. -memsize</w:t>
      </w:r>
    </w:p>
    <w:p>
      <w:pPr>
        <w:pStyle w:val="ListBullet"/>
      </w:pPr>
      <w:r>
        <w:t>D. -encoding</w:t>
      </w:r>
    </w:p>
    <w:p>
      <w:r>
        <w:t>Answer: B. -norsasuser</w:t>
      </w:r>
    </w:p>
    <w:p/>
    <w:p>
      <w:pPr>
        <w:pStyle w:val="Heading1"/>
      </w:pPr>
      <w:r>
        <w:t>Quiz 2 – DevOps Concepts for SAS Viya Deployment</w:t>
      </w:r>
    </w:p>
    <w:p>
      <w:r>
        <w:t>1. Which container platform is most commonly used to deploy SAS Viya 4.x?</w:t>
      </w:r>
    </w:p>
    <w:p>
      <w:pPr>
        <w:pStyle w:val="ListBullet"/>
      </w:pPr>
      <w:r>
        <w:t>A. Docker Swarm</w:t>
      </w:r>
    </w:p>
    <w:p>
      <w:pPr>
        <w:pStyle w:val="ListBullet"/>
      </w:pPr>
      <w:r>
        <w:t>B. Kubernetes</w:t>
      </w:r>
    </w:p>
    <w:p>
      <w:pPr>
        <w:pStyle w:val="ListBullet"/>
      </w:pPr>
      <w:r>
        <w:t>C. Apache Mesos</w:t>
      </w:r>
    </w:p>
    <w:p>
      <w:pPr>
        <w:pStyle w:val="ListBullet"/>
      </w:pPr>
      <w:r>
        <w:t>D. VMware ESXi</w:t>
      </w:r>
    </w:p>
    <w:p>
      <w:r>
        <w:t>Answer: B. Kubernetes</w:t>
      </w:r>
    </w:p>
    <w:p/>
    <w:p>
      <w:r>
        <w:t>2. True or False: SAS Viya 4 is deployed using containerized microservices rather than traditional multi-tier installations.</w:t>
      </w:r>
    </w:p>
    <w:p>
      <w:r>
        <w:t>Answer: True</w:t>
      </w:r>
    </w:p>
    <w:p/>
    <w:p>
      <w:r>
        <w:t>3. Which tool is typically used to apply configuration manifests and manage Kubernetes resources for Viya deployments?</w:t>
      </w:r>
    </w:p>
    <w:p>
      <w:pPr>
        <w:pStyle w:val="ListBullet"/>
      </w:pPr>
      <w:r>
        <w:t>A. kubectl</w:t>
      </w:r>
    </w:p>
    <w:p>
      <w:pPr>
        <w:pStyle w:val="ListBullet"/>
      </w:pPr>
      <w:r>
        <w:t>B. systemctl</w:t>
      </w:r>
    </w:p>
    <w:p>
      <w:pPr>
        <w:pStyle w:val="ListBullet"/>
      </w:pPr>
      <w:r>
        <w:t>C. ansible-playbook</w:t>
      </w:r>
    </w:p>
    <w:p>
      <w:pPr>
        <w:pStyle w:val="ListBullet"/>
      </w:pPr>
      <w:r>
        <w:t>D. helmctl</w:t>
      </w:r>
    </w:p>
    <w:p>
      <w:r>
        <w:t>Answer: A. kubectl</w:t>
      </w:r>
    </w:p>
    <w:p/>
    <w:p>
      <w:r>
        <w:t>4. Which storage concept is used in Kubernetes to provide persistent storage for Viya services?</w:t>
      </w:r>
    </w:p>
    <w:p>
      <w:pPr>
        <w:pStyle w:val="ListBullet"/>
      </w:pPr>
      <w:r>
        <w:t>A. Ephemeral Volume</w:t>
      </w:r>
    </w:p>
    <w:p>
      <w:pPr>
        <w:pStyle w:val="ListBullet"/>
      </w:pPr>
      <w:r>
        <w:t>B. Persistent Volume (PV)</w:t>
      </w:r>
    </w:p>
    <w:p>
      <w:pPr>
        <w:pStyle w:val="ListBullet"/>
      </w:pPr>
      <w:r>
        <w:t>C. RAM Disk</w:t>
      </w:r>
    </w:p>
    <w:p>
      <w:pPr>
        <w:pStyle w:val="ListBullet"/>
      </w:pPr>
      <w:r>
        <w:t>D. Temporary Cache</w:t>
      </w:r>
    </w:p>
    <w:p>
      <w:r>
        <w:t>Answer: B. Persistent Volume (PV)</w:t>
      </w:r>
    </w:p>
    <w:p/>
    <w:p>
      <w:r>
        <w:t>5. True or False: CI/CD pipelines can be used to automate updates and configuration changes in a Viya deployment.</w:t>
      </w:r>
    </w:p>
    <w:p>
      <w:r>
        <w:t>Answer: True</w:t>
      </w:r>
    </w:p>
    <w:p/>
    <w:p>
      <w:pPr>
        <w:pStyle w:val="Heading1"/>
      </w:pPr>
      <w:r>
        <w:t>Quiz 3 – SAS 9.4 Administration</w:t>
      </w:r>
    </w:p>
    <w:p>
      <w:r>
        <w:t>1. Which SAS server component stores system metadata such as users, libraries, and permissions?</w:t>
      </w:r>
    </w:p>
    <w:p>
      <w:pPr>
        <w:pStyle w:val="ListBullet"/>
      </w:pPr>
      <w:r>
        <w:t>A. Object Spawner</w:t>
      </w:r>
    </w:p>
    <w:p>
      <w:pPr>
        <w:pStyle w:val="ListBullet"/>
      </w:pPr>
      <w:r>
        <w:t>B. Metadata Server</w:t>
      </w:r>
    </w:p>
    <w:p>
      <w:pPr>
        <w:pStyle w:val="ListBullet"/>
      </w:pPr>
      <w:r>
        <w:t>C. Stored Process Server</w:t>
      </w:r>
    </w:p>
    <w:p>
      <w:pPr>
        <w:pStyle w:val="ListBullet"/>
      </w:pPr>
      <w:r>
        <w:t>D. Workspace Server</w:t>
      </w:r>
    </w:p>
    <w:p>
      <w:r>
        <w:t>Answer: B. Metadata Server</w:t>
      </w:r>
    </w:p>
    <w:p/>
    <w:p>
      <w:r>
        <w:t>2. True or False: The Object Spawner is responsible for launching SAS Workspace Server sessions when requested by clients.</w:t>
      </w:r>
    </w:p>
    <w:p>
      <w:r>
        <w:t>Answer: True</w:t>
      </w:r>
    </w:p>
    <w:p/>
    <w:p>
      <w:r>
        <w:t>3. Which command-line utility is commonly used to clean unused SAS WORK directories?</w:t>
      </w:r>
    </w:p>
    <w:p>
      <w:pPr>
        <w:pStyle w:val="ListBullet"/>
      </w:pPr>
      <w:r>
        <w:t>A. cleanlogs</w:t>
      </w:r>
    </w:p>
    <w:p>
      <w:pPr>
        <w:pStyle w:val="ListBullet"/>
      </w:pPr>
      <w:r>
        <w:t>B. cleanwork</w:t>
      </w:r>
    </w:p>
    <w:p>
      <w:pPr>
        <w:pStyle w:val="ListBullet"/>
      </w:pPr>
      <w:r>
        <w:t>C. cleansas</w:t>
      </w:r>
    </w:p>
    <w:p>
      <w:pPr>
        <w:pStyle w:val="ListBullet"/>
      </w:pPr>
      <w:r>
        <w:t>D. workclean</w:t>
      </w:r>
    </w:p>
    <w:p>
      <w:r>
        <w:t>Answer: B. cleanwork</w:t>
      </w:r>
    </w:p>
    <w:p/>
    <w:p>
      <w:r>
        <w:t>4. In SAS 9.4 multi-tier architecture, which component hosts web applications such as SAS Environment Manager?</w:t>
      </w:r>
    </w:p>
    <w:p>
      <w:pPr>
        <w:pStyle w:val="ListBullet"/>
      </w:pPr>
      <w:r>
        <w:t>A. Compute Tier</w:t>
      </w:r>
    </w:p>
    <w:p>
      <w:pPr>
        <w:pStyle w:val="ListBullet"/>
      </w:pPr>
      <w:r>
        <w:t>B. Metadata Tier</w:t>
      </w:r>
    </w:p>
    <w:p>
      <w:pPr>
        <w:pStyle w:val="ListBullet"/>
      </w:pPr>
      <w:r>
        <w:t>C. Mid-Tier</w:t>
      </w:r>
    </w:p>
    <w:p>
      <w:pPr>
        <w:pStyle w:val="ListBullet"/>
      </w:pPr>
      <w:r>
        <w:t>D. Client Tier</w:t>
      </w:r>
    </w:p>
    <w:p>
      <w:r>
        <w:t>Answer: C. Mid-Tier</w:t>
      </w:r>
    </w:p>
    <w:p/>
    <w:p>
      <w:r>
        <w:t>5. True or False: SAS Environment Manager is commonly used to monitor services, system metrics, and server health in SAS environments.</w:t>
      </w:r>
    </w:p>
    <w:p>
      <w:r>
        <w:t>Answer: True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