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7AF9" w:rsidRDefault="00B67AF9" w:rsidP="00B67AF9">
      <w:pPr>
        <w:rPr>
          <w:sz w:val="20"/>
          <w:szCs w:val="20"/>
        </w:rPr>
      </w:pPr>
      <w:proofErr w:type="spellStart"/>
      <w:r>
        <w:rPr>
          <w:rFonts w:eastAsia="Times New Roman"/>
          <w:sz w:val="26"/>
          <w:szCs w:val="26"/>
        </w:rPr>
        <w:t>Ex.No</w:t>
      </w:r>
      <w:proofErr w:type="spellEnd"/>
      <w:r>
        <w:rPr>
          <w:rFonts w:eastAsia="Times New Roman"/>
          <w:sz w:val="26"/>
          <w:szCs w:val="26"/>
        </w:rPr>
        <w:t>. 2</w:t>
      </w:r>
    </w:p>
    <w:p w:rsidR="00B67AF9" w:rsidRDefault="00B67AF9" w:rsidP="00B67AF9">
      <w:pPr>
        <w:spacing w:line="1" w:lineRule="exact"/>
        <w:rPr>
          <w:sz w:val="20"/>
          <w:szCs w:val="20"/>
        </w:rPr>
      </w:pPr>
    </w:p>
    <w:p w:rsidR="00B67AF9" w:rsidRDefault="00B67AF9" w:rsidP="00B67AF9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Date:</w:t>
      </w:r>
      <w:r w:rsidR="007174F2">
        <w:rPr>
          <w:rFonts w:eastAsia="Times New Roman"/>
          <w:sz w:val="26"/>
          <w:szCs w:val="26"/>
        </w:rPr>
        <w:t>02/05/2023</w:t>
      </w:r>
    </w:p>
    <w:p w:rsidR="00B67AF9" w:rsidRDefault="00B67AF9" w:rsidP="00B67AF9">
      <w:pPr>
        <w:spacing w:line="313" w:lineRule="exact"/>
        <w:rPr>
          <w:sz w:val="20"/>
          <w:szCs w:val="20"/>
        </w:rPr>
      </w:pPr>
    </w:p>
    <w:p w:rsidR="00B67AF9" w:rsidRDefault="00B67AF9" w:rsidP="00B67AF9">
      <w:pPr>
        <w:jc w:val="center"/>
        <w:rPr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DDL Commands with Constraints – PRIMARY, FOREIGN KEY, UNIQUE, CHECK</w:t>
      </w:r>
    </w:p>
    <w:p w:rsidR="00B67AF9" w:rsidRDefault="00B67AF9" w:rsidP="00B67AF9">
      <w:pPr>
        <w:spacing w:line="284" w:lineRule="exact"/>
        <w:rPr>
          <w:sz w:val="20"/>
          <w:szCs w:val="20"/>
        </w:rPr>
      </w:pPr>
    </w:p>
    <w:p w:rsidR="00B67AF9" w:rsidRDefault="00B67AF9" w:rsidP="00B67AF9">
      <w:pPr>
        <w:rPr>
          <w:b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AIM</w:t>
      </w:r>
      <w:r>
        <w:rPr>
          <w:rFonts w:eastAsia="Times New Roman"/>
          <w:b/>
          <w:sz w:val="28"/>
          <w:szCs w:val="28"/>
        </w:rPr>
        <w:t>:</w:t>
      </w:r>
    </w:p>
    <w:p w:rsidR="00B67AF9" w:rsidRDefault="00B67AF9" w:rsidP="00B67AF9">
      <w:pPr>
        <w:spacing w:line="323" w:lineRule="exact"/>
        <w:rPr>
          <w:sz w:val="20"/>
          <w:szCs w:val="20"/>
        </w:rPr>
      </w:pPr>
    </w:p>
    <w:p w:rsidR="00B67AF9" w:rsidRDefault="00B67AF9" w:rsidP="00B67AF9">
      <w:pPr>
        <w:spacing w:line="228" w:lineRule="auto"/>
        <w:ind w:right="114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To add the constraints like primary key, foreign key, unique key and check using DDL commands.</w:t>
      </w:r>
    </w:p>
    <w:p w:rsidR="00B67AF9" w:rsidRDefault="00B67AF9" w:rsidP="00B67AF9">
      <w:pPr>
        <w:spacing w:line="314" w:lineRule="exact"/>
        <w:rPr>
          <w:sz w:val="20"/>
          <w:szCs w:val="20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Description:</w:t>
      </w:r>
    </w:p>
    <w:p w:rsidR="00B67AF9" w:rsidRDefault="00B67AF9" w:rsidP="00B67AF9">
      <w:pPr>
        <w:spacing w:line="299" w:lineRule="exact"/>
        <w:rPr>
          <w:sz w:val="28"/>
          <w:szCs w:val="28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PRIMARY KEY:</w:t>
      </w:r>
    </w:p>
    <w:p w:rsidR="00B67AF9" w:rsidRDefault="00B67AF9" w:rsidP="00B67AF9">
      <w:pPr>
        <w:spacing w:line="265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The PRIMARY KEY constraint uniquely identifies each record in a database table.</w:t>
      </w:r>
    </w:p>
    <w:p w:rsidR="00B67AF9" w:rsidRDefault="00B67AF9" w:rsidP="00B67AF9">
      <w:pPr>
        <w:spacing w:line="279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Primary keys must contain UNIQUE values, and cannot contain NULL values.</w:t>
      </w:r>
    </w:p>
    <w:p w:rsidR="00B67AF9" w:rsidRDefault="00B67AF9" w:rsidP="00B67AF9">
      <w:pPr>
        <w:spacing w:line="279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A table can have only one primary key, which may consist of single or multiple fields.</w:t>
      </w:r>
    </w:p>
    <w:p w:rsidR="00B67AF9" w:rsidRDefault="00B67AF9" w:rsidP="00B67AF9">
      <w:pPr>
        <w:spacing w:line="296" w:lineRule="exact"/>
        <w:rPr>
          <w:sz w:val="24"/>
          <w:szCs w:val="24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FOREIGN KEY:</w:t>
      </w:r>
    </w:p>
    <w:p w:rsidR="00B67AF9" w:rsidRDefault="00B67AF9" w:rsidP="00B67AF9">
      <w:pPr>
        <w:spacing w:line="263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A FOREIGN KEY is a key used to link two tables together.</w:t>
      </w:r>
    </w:p>
    <w:p w:rsidR="00B67AF9" w:rsidRDefault="00B67AF9" w:rsidP="00B67AF9">
      <w:pPr>
        <w:spacing w:line="304" w:lineRule="exact"/>
        <w:rPr>
          <w:sz w:val="24"/>
          <w:szCs w:val="24"/>
        </w:rPr>
      </w:pPr>
    </w:p>
    <w:p w:rsidR="00B67AF9" w:rsidRDefault="00B67AF9" w:rsidP="00B67AF9">
      <w:pPr>
        <w:spacing w:line="228" w:lineRule="auto"/>
        <w:ind w:right="158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A FOREIGN KEY is a field (or collection of fields) in one table that refers to the PRIMARY KEY in another table.</w:t>
      </w:r>
    </w:p>
    <w:p w:rsidR="00B67AF9" w:rsidRDefault="00B67AF9" w:rsidP="00B67AF9">
      <w:pPr>
        <w:spacing w:line="305" w:lineRule="exact"/>
        <w:rPr>
          <w:sz w:val="24"/>
          <w:szCs w:val="24"/>
        </w:rPr>
      </w:pPr>
    </w:p>
    <w:p w:rsidR="00B67AF9" w:rsidRDefault="00B67AF9" w:rsidP="00B67AF9">
      <w:pPr>
        <w:spacing w:line="228" w:lineRule="auto"/>
        <w:ind w:right="78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The table containing the foreign key is called the child table, and the table containing the candidate key is called the referenced or parent table.</w:t>
      </w:r>
    </w:p>
    <w:p w:rsidR="00B67AF9" w:rsidRDefault="00B67AF9" w:rsidP="00B67AF9">
      <w:pPr>
        <w:spacing w:line="298" w:lineRule="exact"/>
        <w:rPr>
          <w:sz w:val="20"/>
          <w:szCs w:val="20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UNIQUE Constraint:</w:t>
      </w:r>
    </w:p>
    <w:p w:rsidR="00B67AF9" w:rsidRDefault="00B67AF9" w:rsidP="00B67AF9">
      <w:pPr>
        <w:spacing w:line="265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The UNIQUE constraint ensures that all values in a column are different.</w:t>
      </w:r>
    </w:p>
    <w:p w:rsidR="00B67AF9" w:rsidRDefault="00B67AF9" w:rsidP="00B67AF9">
      <w:pPr>
        <w:spacing w:line="302" w:lineRule="exact"/>
        <w:rPr>
          <w:sz w:val="24"/>
          <w:szCs w:val="24"/>
        </w:rPr>
      </w:pPr>
    </w:p>
    <w:p w:rsidR="00B67AF9" w:rsidRDefault="00B67AF9" w:rsidP="00B67AF9">
      <w:pPr>
        <w:spacing w:line="228" w:lineRule="auto"/>
        <w:ind w:right="52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Both the UNIQUE and PRIMARY KEY constraints provide a guarantee for uniqueness for a column or set of columns.</w:t>
      </w:r>
    </w:p>
    <w:p w:rsidR="00B67AF9" w:rsidRDefault="00B67AF9" w:rsidP="00B67AF9">
      <w:pPr>
        <w:spacing w:line="284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A PRIMARY KEY constraint automatically has a UNIQUE constraint.</w:t>
      </w:r>
    </w:p>
    <w:p w:rsidR="00B67AF9" w:rsidRDefault="00B67AF9" w:rsidP="00B67AF9">
      <w:pPr>
        <w:spacing w:line="304" w:lineRule="exact"/>
        <w:rPr>
          <w:sz w:val="24"/>
          <w:szCs w:val="24"/>
        </w:rPr>
      </w:pPr>
    </w:p>
    <w:p w:rsidR="00B67AF9" w:rsidRDefault="00B67AF9" w:rsidP="00B67AF9">
      <w:pPr>
        <w:spacing w:line="228" w:lineRule="auto"/>
        <w:ind w:right="64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However, you can have many UNIQUE constraints per table, but only one PRIMARY KEY constraint per table.</w:t>
      </w:r>
    </w:p>
    <w:p w:rsidR="00B67AF9" w:rsidRDefault="00B67AF9" w:rsidP="00B67AF9">
      <w:pPr>
        <w:spacing w:line="200" w:lineRule="exact"/>
        <w:rPr>
          <w:sz w:val="24"/>
          <w:szCs w:val="24"/>
        </w:rPr>
      </w:pPr>
    </w:p>
    <w:p w:rsidR="00B67AF9" w:rsidRDefault="00B67AF9" w:rsidP="00B67AF9">
      <w:pPr>
        <w:spacing w:line="395" w:lineRule="exact"/>
        <w:rPr>
          <w:sz w:val="20"/>
          <w:szCs w:val="20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CHECK Constraint:</w:t>
      </w:r>
    </w:p>
    <w:p w:rsidR="00B67AF9" w:rsidRDefault="00B67AF9" w:rsidP="00B67AF9">
      <w:pPr>
        <w:spacing w:line="265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1" locked="0" layoutInCell="0" allowOverlap="1">
                <wp:simplePos x="0" y="0"/>
                <wp:positionH relativeFrom="column">
                  <wp:posOffset>7498080</wp:posOffset>
                </wp:positionH>
                <wp:positionV relativeFrom="paragraph">
                  <wp:posOffset>72390</wp:posOffset>
                </wp:positionV>
                <wp:extent cx="6158230" cy="0"/>
                <wp:effectExtent l="0" t="0" r="0" b="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478571" id="Straight Connector 1" o:spid="_x0000_s1026" style="position:absolute;z-index:-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90.4pt,5.7pt" to="1075.3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>
        <w:rPr>
          <w:rFonts w:eastAsia="Times New Roman"/>
          <w:sz w:val="24"/>
          <w:szCs w:val="24"/>
        </w:rPr>
        <w:t>The CHECK constraint is used to limit the value range that can be placed in a column</w:t>
      </w:r>
    </w:p>
    <w:p w:rsidR="00B67AF9" w:rsidRDefault="00B67AF9" w:rsidP="00B67AF9">
      <w:pPr>
        <w:rPr>
          <w:sz w:val="24"/>
          <w:szCs w:val="24"/>
        </w:rPr>
        <w:sectPr w:rsidR="00B67AF9">
          <w:pgSz w:w="11900" w:h="16838"/>
          <w:pgMar w:top="534" w:right="90" w:bottom="41" w:left="450" w:header="0" w:footer="0" w:gutter="0"/>
          <w:cols w:space="720"/>
        </w:sectPr>
      </w:pPr>
    </w:p>
    <w:p w:rsidR="00B67AF9" w:rsidRDefault="00B67AF9" w:rsidP="00B67AF9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58240" behindDoc="1" locked="0" layoutInCell="0" allowOverlap="1">
                <wp:simplePos x="0" y="0"/>
                <wp:positionH relativeFrom="page">
                  <wp:posOffset>-6361430</wp:posOffset>
                </wp:positionH>
                <wp:positionV relativeFrom="page">
                  <wp:posOffset>441325</wp:posOffset>
                </wp:positionV>
                <wp:extent cx="6030595" cy="0"/>
                <wp:effectExtent l="0" t="0" r="0" b="0"/>
                <wp:wrapNone/>
                <wp:docPr id="77" name="Straight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059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5183CC" id="Straight Connector 77" o:spid="_x0000_s1026" style="position:absolute;z-index:-2516582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-500.9pt,34.75pt" to="-26.05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bookmarkStart w:id="0" w:name="page7"/>
      <w:bookmarkEnd w:id="0"/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1" locked="0" layoutInCell="0" allowOverlap="1">
                <wp:simplePos x="0" y="0"/>
                <wp:positionH relativeFrom="page">
                  <wp:posOffset>-725170</wp:posOffset>
                </wp:positionH>
                <wp:positionV relativeFrom="page">
                  <wp:posOffset>307340</wp:posOffset>
                </wp:positionV>
                <wp:extent cx="0" cy="10059670"/>
                <wp:effectExtent l="0" t="0" r="38100" b="36830"/>
                <wp:wrapNone/>
                <wp:docPr id="79" name="Straight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596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61AA8B" id="Straight Connector 79" o:spid="_x0000_s1026" style="position:absolute;z-index:-2516582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-57.1pt,24.2pt" to="-57.1pt,8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1" locked="0" layoutInCell="0" allowOverlap="1">
                <wp:simplePos x="0" y="0"/>
                <wp:positionH relativeFrom="page">
                  <wp:posOffset>-1434465</wp:posOffset>
                </wp:positionH>
                <wp:positionV relativeFrom="page">
                  <wp:posOffset>20955</wp:posOffset>
                </wp:positionV>
                <wp:extent cx="0" cy="10063480"/>
                <wp:effectExtent l="0" t="0" r="38100" b="33020"/>
                <wp:wrapNone/>
                <wp:docPr id="76" name="Straight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63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598396" id="Straight Connector 76" o:spid="_x0000_s1026" style="position:absolute;z-index:-2516582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-112.95pt,1.65pt" to="-112.95pt,7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1" locked="0" layoutInCell="0" allowOverlap="1">
                <wp:simplePos x="0" y="0"/>
                <wp:positionH relativeFrom="page">
                  <wp:posOffset>-330835</wp:posOffset>
                </wp:positionH>
                <wp:positionV relativeFrom="page">
                  <wp:posOffset>166370</wp:posOffset>
                </wp:positionV>
                <wp:extent cx="0" cy="10059670"/>
                <wp:effectExtent l="0" t="0" r="38100" b="36830"/>
                <wp:wrapNone/>
                <wp:docPr id="80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596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4BE3FE" id="Straight Connector 80" o:spid="_x0000_s1026" style="position:absolute;z-index:-2516582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-26.05pt,13.1pt" to="-26.05pt,8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58240" behindDoc="1" locked="0" layoutInCell="0" allowOverlap="1">
                <wp:simplePos x="0" y="0"/>
                <wp:positionH relativeFrom="page">
                  <wp:posOffset>-485775</wp:posOffset>
                </wp:positionH>
                <wp:positionV relativeFrom="page">
                  <wp:posOffset>162560</wp:posOffset>
                </wp:positionV>
                <wp:extent cx="0" cy="10063480"/>
                <wp:effectExtent l="0" t="0" r="38100" b="3302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0634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4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6873B" id="Straight Connector 75" o:spid="_x0000_s1026" style="position:absolute;z-index:-2516582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-38.25pt,12.8pt" to="-38.25pt,8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" o:allowincell="f" filled="t" strokeweight=".1692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B67AF9" w:rsidRDefault="00B67AF9" w:rsidP="00B67AF9">
      <w:pPr>
        <w:spacing w:line="228" w:lineRule="auto"/>
        <w:ind w:right="70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If you define a CHECK constraint on a single column it allows only certain values for this column.</w:t>
      </w:r>
    </w:p>
    <w:p w:rsidR="00B67AF9" w:rsidRDefault="00B67AF9" w:rsidP="00B67AF9">
      <w:pPr>
        <w:spacing w:line="306" w:lineRule="exact"/>
        <w:rPr>
          <w:sz w:val="24"/>
          <w:szCs w:val="24"/>
        </w:rPr>
      </w:pPr>
    </w:p>
    <w:p w:rsidR="00B67AF9" w:rsidRDefault="00B67AF9" w:rsidP="00B67AF9">
      <w:pPr>
        <w:spacing w:line="228" w:lineRule="auto"/>
        <w:ind w:right="72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If you define a CHECK constraint on a table it can limit the values in certain columns based on values in other columns in the row.</w:t>
      </w:r>
    </w:p>
    <w:p w:rsidR="00B67AF9" w:rsidRDefault="00B67AF9" w:rsidP="00B67AF9">
      <w:pPr>
        <w:spacing w:line="296" w:lineRule="exact"/>
        <w:rPr>
          <w:sz w:val="20"/>
          <w:szCs w:val="20"/>
        </w:rPr>
      </w:pPr>
    </w:p>
    <w:p w:rsidR="00B67AF9" w:rsidRDefault="00B67AF9" w:rsidP="00B67AF9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</w:rPr>
        <w:t>PRIMARY:</w:t>
      </w:r>
    </w:p>
    <w:p w:rsidR="00B67AF9" w:rsidRDefault="00B67AF9" w:rsidP="00B67AF9">
      <w:pPr>
        <w:spacing w:line="284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ALTER TABLE </w:t>
      </w:r>
      <w:proofErr w:type="spellStart"/>
      <w:r>
        <w:rPr>
          <w:rFonts w:eastAsia="Times New Roman"/>
          <w:sz w:val="24"/>
          <w:szCs w:val="24"/>
        </w:rPr>
        <w:t>table_name</w:t>
      </w:r>
      <w:proofErr w:type="spellEnd"/>
    </w:p>
    <w:p w:rsidR="00B67AF9" w:rsidRDefault="00B67AF9" w:rsidP="00B67AF9">
      <w:pPr>
        <w:spacing w:line="235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ADD PRIMARY </w:t>
      </w:r>
      <w:proofErr w:type="gramStart"/>
      <w:r>
        <w:rPr>
          <w:rFonts w:eastAsia="Times New Roman"/>
          <w:sz w:val="24"/>
          <w:szCs w:val="24"/>
        </w:rPr>
        <w:t>KEY(</w:t>
      </w:r>
      <w:proofErr w:type="spellStart"/>
      <w:proofErr w:type="gramEnd"/>
      <w:r>
        <w:rPr>
          <w:rFonts w:eastAsia="Times New Roman"/>
          <w:sz w:val="24"/>
          <w:szCs w:val="24"/>
        </w:rPr>
        <w:t>primary_key_column</w:t>
      </w:r>
      <w:proofErr w:type="spellEnd"/>
      <w:r>
        <w:rPr>
          <w:rFonts w:eastAsia="Times New Roman"/>
          <w:sz w:val="24"/>
          <w:szCs w:val="24"/>
        </w:rPr>
        <w:t>);</w:t>
      </w:r>
    </w:p>
    <w:p w:rsidR="00B67AF9" w:rsidRDefault="00B67AF9" w:rsidP="00B67AF9">
      <w:pPr>
        <w:spacing w:line="319" w:lineRule="exact"/>
        <w:rPr>
          <w:sz w:val="24"/>
          <w:szCs w:val="24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FOREIGN KEY:</w:t>
      </w:r>
    </w:p>
    <w:p w:rsidR="00B67AF9" w:rsidRDefault="00B67AF9" w:rsidP="00B67AF9">
      <w:pPr>
        <w:spacing w:line="285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ALTER TABLE </w:t>
      </w:r>
      <w:proofErr w:type="spellStart"/>
      <w:r>
        <w:rPr>
          <w:rFonts w:eastAsia="Times New Roman"/>
          <w:sz w:val="24"/>
          <w:szCs w:val="24"/>
        </w:rPr>
        <w:t>table_name</w:t>
      </w:r>
      <w:proofErr w:type="spellEnd"/>
    </w:p>
    <w:p w:rsidR="00B67AF9" w:rsidRDefault="00B67AF9" w:rsidP="00B67AF9">
      <w:pPr>
        <w:spacing w:line="235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ADD CONSTRAINT </w:t>
      </w:r>
      <w:proofErr w:type="spellStart"/>
      <w:r>
        <w:rPr>
          <w:rFonts w:eastAsia="Times New Roman"/>
          <w:sz w:val="24"/>
          <w:szCs w:val="24"/>
        </w:rPr>
        <w:t>constraint_name</w:t>
      </w:r>
      <w:proofErr w:type="spellEnd"/>
    </w:p>
    <w:p w:rsidR="00B67AF9" w:rsidRDefault="00B67AF9" w:rsidP="00B67AF9">
      <w:pPr>
        <w:spacing w:line="5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FOREIGN KEY </w:t>
      </w:r>
      <w:proofErr w:type="spellStart"/>
      <w:r>
        <w:rPr>
          <w:rFonts w:eastAsia="Times New Roman"/>
          <w:sz w:val="24"/>
          <w:szCs w:val="24"/>
        </w:rPr>
        <w:t>foreign_key_name</w:t>
      </w:r>
      <w:proofErr w:type="spellEnd"/>
      <w:r>
        <w:rPr>
          <w:rFonts w:eastAsia="Times New Roman"/>
          <w:sz w:val="24"/>
          <w:szCs w:val="24"/>
        </w:rPr>
        <w:t xml:space="preserve"> (columns)</w:t>
      </w:r>
    </w:p>
    <w:p w:rsidR="00B67AF9" w:rsidRDefault="00B67AF9" w:rsidP="00B67AF9">
      <w:pPr>
        <w:spacing w:line="235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REFERENCES </w:t>
      </w:r>
      <w:proofErr w:type="spellStart"/>
      <w:r>
        <w:rPr>
          <w:rFonts w:eastAsia="Times New Roman"/>
          <w:sz w:val="24"/>
          <w:szCs w:val="24"/>
        </w:rPr>
        <w:t>parent_table</w:t>
      </w:r>
      <w:proofErr w:type="spellEnd"/>
      <w:r>
        <w:rPr>
          <w:rFonts w:eastAsia="Times New Roman"/>
          <w:sz w:val="24"/>
          <w:szCs w:val="24"/>
        </w:rPr>
        <w:t>(columns)</w:t>
      </w:r>
    </w:p>
    <w:p w:rsidR="00B67AF9" w:rsidRDefault="00B67AF9" w:rsidP="00B67AF9">
      <w:pPr>
        <w:spacing w:line="5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ON DELETE action</w:t>
      </w:r>
    </w:p>
    <w:p w:rsidR="00B67AF9" w:rsidRDefault="00B67AF9" w:rsidP="00B67AF9">
      <w:pPr>
        <w:spacing w:line="1" w:lineRule="exact"/>
        <w:rPr>
          <w:sz w:val="24"/>
          <w:szCs w:val="24"/>
        </w:rPr>
      </w:pPr>
    </w:p>
    <w:p w:rsidR="00B67AF9" w:rsidRDefault="00B67AF9" w:rsidP="00B67AF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ON UPDATE action</w:t>
      </w:r>
    </w:p>
    <w:p w:rsidR="00B67AF9" w:rsidRDefault="00B67AF9" w:rsidP="00B67AF9">
      <w:pPr>
        <w:spacing w:line="200" w:lineRule="exact"/>
        <w:rPr>
          <w:sz w:val="20"/>
          <w:szCs w:val="20"/>
        </w:rPr>
      </w:pPr>
    </w:p>
    <w:p w:rsidR="00B67AF9" w:rsidRDefault="00B67AF9" w:rsidP="00B67AF9">
      <w:pPr>
        <w:spacing w:line="200" w:lineRule="exact"/>
        <w:rPr>
          <w:sz w:val="20"/>
          <w:szCs w:val="20"/>
        </w:rPr>
      </w:pPr>
    </w:p>
    <w:p w:rsidR="00B67AF9" w:rsidRDefault="00B67AF9" w:rsidP="00B67AF9">
      <w:pPr>
        <w:spacing w:line="208" w:lineRule="exact"/>
        <w:rPr>
          <w:sz w:val="20"/>
          <w:szCs w:val="20"/>
        </w:rPr>
      </w:pPr>
    </w:p>
    <w:p w:rsidR="00B67AF9" w:rsidRDefault="00B67AF9" w:rsidP="00B67AF9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</w:rPr>
        <w:t>UNIQUE:</w:t>
      </w:r>
    </w:p>
    <w:p w:rsidR="00B67AF9" w:rsidRDefault="00B67AF9" w:rsidP="00B67AF9">
      <w:pPr>
        <w:spacing w:line="289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CREATE TABLE table_1(</w:t>
      </w:r>
    </w:p>
    <w:p w:rsidR="00B67AF9" w:rsidRDefault="00B67AF9" w:rsidP="00B67AF9">
      <w:pPr>
        <w:spacing w:line="235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...</w:t>
      </w:r>
    </w:p>
    <w:p w:rsidR="00B67AF9" w:rsidRDefault="00B67AF9" w:rsidP="00B67AF9">
      <w:pPr>
        <w:spacing w:line="2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column_name_1 </w:t>
      </w:r>
      <w:proofErr w:type="spellStart"/>
      <w:r>
        <w:rPr>
          <w:rFonts w:eastAsia="Times New Roman"/>
          <w:sz w:val="24"/>
          <w:szCs w:val="24"/>
        </w:rPr>
        <w:t>data_type</w:t>
      </w:r>
      <w:proofErr w:type="spellEnd"/>
      <w:r>
        <w:rPr>
          <w:rFonts w:eastAsia="Times New Roman"/>
          <w:sz w:val="24"/>
          <w:szCs w:val="24"/>
        </w:rPr>
        <w:t>,</w:t>
      </w:r>
    </w:p>
    <w:p w:rsidR="00B67AF9" w:rsidRDefault="00B67AF9" w:rsidP="00B67AF9">
      <w:pPr>
        <w:spacing w:line="237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...</w:t>
      </w:r>
    </w:p>
    <w:p w:rsidR="00B67AF9" w:rsidRDefault="00B67AF9" w:rsidP="00B67AF9">
      <w:pPr>
        <w:spacing w:line="2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proofErr w:type="gramStart"/>
      <w:r>
        <w:rPr>
          <w:rFonts w:eastAsia="Times New Roman"/>
          <w:sz w:val="24"/>
          <w:szCs w:val="24"/>
        </w:rPr>
        <w:t>UNIQUE(</w:t>
      </w:r>
      <w:proofErr w:type="gramEnd"/>
      <w:r>
        <w:rPr>
          <w:rFonts w:eastAsia="Times New Roman"/>
          <w:sz w:val="24"/>
          <w:szCs w:val="24"/>
        </w:rPr>
        <w:t>column_name_1)</w:t>
      </w:r>
    </w:p>
    <w:p w:rsidR="00B67AF9" w:rsidRDefault="00B67AF9" w:rsidP="00B67AF9">
      <w:pPr>
        <w:spacing w:line="237" w:lineRule="auto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>);</w:t>
      </w:r>
    </w:p>
    <w:p w:rsidR="00B67AF9" w:rsidRDefault="00B67AF9" w:rsidP="00B67AF9">
      <w:pPr>
        <w:spacing w:line="317" w:lineRule="exact"/>
        <w:rPr>
          <w:sz w:val="24"/>
          <w:szCs w:val="24"/>
        </w:rPr>
      </w:pPr>
    </w:p>
    <w:p w:rsidR="00B67AF9" w:rsidRDefault="00B67AF9" w:rsidP="00B67AF9">
      <w:pPr>
        <w:rPr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CHECK</w:t>
      </w:r>
    </w:p>
    <w:p w:rsidR="00B67AF9" w:rsidRDefault="00B67AF9" w:rsidP="00B67AF9">
      <w:pPr>
        <w:spacing w:line="284" w:lineRule="exact"/>
        <w:rPr>
          <w:sz w:val="20"/>
          <w:szCs w:val="20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CREATE TABLE IF NOT EXISTS parts (</w:t>
      </w:r>
    </w:p>
    <w:p w:rsidR="00B67AF9" w:rsidRDefault="00B67AF9" w:rsidP="00B67AF9">
      <w:pPr>
        <w:spacing w:line="237" w:lineRule="auto"/>
        <w:rPr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part_no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gramStart"/>
      <w:r>
        <w:rPr>
          <w:rFonts w:eastAsia="Times New Roman"/>
          <w:sz w:val="24"/>
          <w:szCs w:val="24"/>
        </w:rPr>
        <w:t>VARCHAR(</w:t>
      </w:r>
      <w:proofErr w:type="gramEnd"/>
      <w:r>
        <w:rPr>
          <w:rFonts w:eastAsia="Times New Roman"/>
          <w:sz w:val="24"/>
          <w:szCs w:val="24"/>
        </w:rPr>
        <w:t>18) PRIMARY KEY,</w:t>
      </w:r>
    </w:p>
    <w:p w:rsidR="00B67AF9" w:rsidRDefault="00B67AF9" w:rsidP="00B67AF9">
      <w:pPr>
        <w:spacing w:line="2" w:lineRule="exact"/>
        <w:rPr>
          <w:sz w:val="24"/>
          <w:szCs w:val="24"/>
        </w:rPr>
      </w:pP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description </w:t>
      </w:r>
      <w:proofErr w:type="gramStart"/>
      <w:r>
        <w:rPr>
          <w:rFonts w:eastAsia="Times New Roman"/>
          <w:sz w:val="24"/>
          <w:szCs w:val="24"/>
        </w:rPr>
        <w:t>VARCHAR(</w:t>
      </w:r>
      <w:proofErr w:type="gramEnd"/>
      <w:r>
        <w:rPr>
          <w:rFonts w:eastAsia="Times New Roman"/>
          <w:sz w:val="24"/>
          <w:szCs w:val="24"/>
        </w:rPr>
        <w:t>40),</w:t>
      </w:r>
    </w:p>
    <w:p w:rsidR="00B67AF9" w:rsidRDefault="00B67AF9" w:rsidP="00B67AF9">
      <w:pPr>
        <w:spacing w:line="24" w:lineRule="exact"/>
        <w:rPr>
          <w:sz w:val="24"/>
          <w:szCs w:val="24"/>
        </w:rPr>
      </w:pPr>
    </w:p>
    <w:p w:rsidR="00B67AF9" w:rsidRDefault="00B67AF9" w:rsidP="00B67AF9">
      <w:pPr>
        <w:spacing w:line="230" w:lineRule="auto"/>
        <w:ind w:right="2820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cost </w:t>
      </w:r>
      <w:proofErr w:type="gramStart"/>
      <w:r>
        <w:rPr>
          <w:rFonts w:eastAsia="Times New Roman"/>
          <w:sz w:val="24"/>
          <w:szCs w:val="24"/>
        </w:rPr>
        <w:t>DECIMAL(</w:t>
      </w:r>
      <w:proofErr w:type="gramEnd"/>
      <w:r>
        <w:rPr>
          <w:rFonts w:eastAsia="Times New Roman"/>
          <w:sz w:val="24"/>
          <w:szCs w:val="24"/>
        </w:rPr>
        <w:t>10 , 2 ) NOT NULL CHECK(cost &gt; 0), price DECIMAL (10,2) NOT NULL</w:t>
      </w:r>
    </w:p>
    <w:p w:rsidR="00B67AF9" w:rsidRDefault="00B67AF9" w:rsidP="00B67AF9">
      <w:p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);</w:t>
      </w:r>
    </w:p>
    <w:p w:rsidR="00AD2FEE" w:rsidRDefault="00AD2FEE"/>
    <w:p w:rsidR="00B67AF9" w:rsidRDefault="00B67AF9" w:rsidP="00B67AF9">
      <w:pPr>
        <w:rPr>
          <w:sz w:val="20"/>
          <w:szCs w:val="20"/>
        </w:rPr>
      </w:pPr>
      <w:r>
        <w:rPr>
          <w:rFonts w:eastAsia="Times New Roman"/>
          <w:b/>
          <w:bCs/>
          <w:sz w:val="26"/>
          <w:szCs w:val="26"/>
          <w:u w:val="single"/>
        </w:rPr>
        <w:t>Questions:</w:t>
      </w:r>
    </w:p>
    <w:p w:rsidR="00B67AF9" w:rsidRDefault="00B67AF9" w:rsidP="00B67AF9">
      <w:pPr>
        <w:spacing w:line="285" w:lineRule="exact"/>
        <w:rPr>
          <w:sz w:val="20"/>
          <w:szCs w:val="20"/>
        </w:rPr>
      </w:pPr>
    </w:p>
    <w:p w:rsidR="00B67AF9" w:rsidRDefault="00B67AF9" w:rsidP="00B67AF9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1) Alter the table STUDENT with following structure.</w:t>
      </w:r>
    </w:p>
    <w:p w:rsidR="00B67AF9" w:rsidRDefault="00B67AF9" w:rsidP="00B67AF9">
      <w:pPr>
        <w:spacing w:line="279" w:lineRule="exact"/>
        <w:rPr>
          <w:sz w:val="20"/>
          <w:szCs w:val="20"/>
        </w:rPr>
      </w:pPr>
    </w:p>
    <w:tbl>
      <w:tblPr>
        <w:tblW w:w="0" w:type="auto"/>
        <w:tblInd w:w="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0"/>
        <w:gridCol w:w="1320"/>
        <w:gridCol w:w="1520"/>
      </w:tblGrid>
      <w:tr w:rsidR="00B67AF9" w:rsidTr="00B67AF9">
        <w:trPr>
          <w:trHeight w:val="311"/>
        </w:trPr>
        <w:tc>
          <w:tcPr>
            <w:tcW w:w="4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Column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Constraints</w:t>
            </w:r>
          </w:p>
        </w:tc>
      </w:tr>
      <w:tr w:rsidR="00B67AF9" w:rsidTr="00B67AF9">
        <w:trPr>
          <w:trHeight w:val="31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#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</w:tr>
      <w:tr w:rsidR="00B67AF9" w:rsidTr="00B67AF9">
        <w:trPr>
          <w:trHeight w:val="287"/>
        </w:trPr>
        <w:tc>
          <w:tcPr>
            <w:tcW w:w="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8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PRIMARY</w:t>
            </w:r>
          </w:p>
        </w:tc>
      </w:tr>
      <w:tr w:rsidR="00B67AF9" w:rsidTr="00B67AF9">
        <w:trPr>
          <w:trHeight w:val="454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91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RegNo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KEY</w:t>
            </w:r>
          </w:p>
        </w:tc>
      </w:tr>
      <w:tr w:rsidR="00B67AF9" w:rsidTr="00B67AF9">
        <w:trPr>
          <w:trHeight w:val="29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9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90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MobileNo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8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NOT NULL</w:t>
            </w:r>
          </w:p>
        </w:tc>
      </w:tr>
    </w:tbl>
    <w:p w:rsidR="00B67AF9" w:rsidRDefault="00B67AF9" w:rsidP="00B67AF9">
      <w:pPr>
        <w:spacing w:line="200" w:lineRule="exact"/>
        <w:rPr>
          <w:sz w:val="20"/>
          <w:szCs w:val="20"/>
        </w:rPr>
      </w:pPr>
    </w:p>
    <w:p w:rsidR="00B67AF9" w:rsidRDefault="00B67AF9"/>
    <w:p w:rsidR="00974D2D" w:rsidRDefault="00974D2D" w:rsidP="00974D2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OUTPUT:</w:t>
      </w:r>
    </w:p>
    <w:p w:rsidR="00974D2D" w:rsidRDefault="00974D2D"/>
    <w:p w:rsidR="00974D2D" w:rsidRDefault="00974D2D"/>
    <w:p w:rsidR="00B67AF9" w:rsidRDefault="00B67AF9">
      <w:r w:rsidRPr="00B67AF9">
        <w:drawing>
          <wp:inline distT="0" distB="0" distL="0" distR="0" wp14:anchorId="465C13F4" wp14:editId="15223F35">
            <wp:extent cx="5731510" cy="3853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F9" w:rsidRDefault="00B67AF9"/>
    <w:p w:rsidR="00974D2D" w:rsidRPr="00974D2D" w:rsidRDefault="00974D2D">
      <w:pPr>
        <w:rPr>
          <w:rFonts w:eastAsia="Times New Roman"/>
          <w:b/>
          <w:sz w:val="28"/>
          <w:szCs w:val="28"/>
        </w:rPr>
      </w:pPr>
    </w:p>
    <w:p w:rsidR="00974D2D" w:rsidRDefault="00974D2D">
      <w:pPr>
        <w:rPr>
          <w:rFonts w:eastAsia="Times New Roman"/>
          <w:sz w:val="26"/>
          <w:szCs w:val="26"/>
        </w:rPr>
      </w:pPr>
    </w:p>
    <w:p w:rsidR="00B67AF9" w:rsidRDefault="00B67AF9">
      <w:pPr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>2)</w:t>
      </w:r>
      <w:r>
        <w:rPr>
          <w:rFonts w:eastAsia="Times New Roman"/>
          <w:sz w:val="26"/>
          <w:szCs w:val="26"/>
        </w:rPr>
        <w:t xml:space="preserve">Alter the table name FACULTY with following structure. The </w:t>
      </w:r>
      <w:proofErr w:type="spellStart"/>
      <w:r>
        <w:rPr>
          <w:rFonts w:eastAsia="Times New Roman"/>
          <w:sz w:val="26"/>
          <w:szCs w:val="26"/>
        </w:rPr>
        <w:t>DeptNo</w:t>
      </w:r>
      <w:proofErr w:type="spellEnd"/>
      <w:r>
        <w:rPr>
          <w:rFonts w:eastAsia="Times New Roman"/>
          <w:sz w:val="26"/>
          <w:szCs w:val="26"/>
        </w:rPr>
        <w:t xml:space="preserve"> in this table refers the </w:t>
      </w:r>
      <w:proofErr w:type="spellStart"/>
      <w:r>
        <w:rPr>
          <w:rFonts w:eastAsia="Times New Roman"/>
          <w:sz w:val="26"/>
          <w:szCs w:val="26"/>
        </w:rPr>
        <w:t>DeptNo</w:t>
      </w:r>
      <w:proofErr w:type="spellEnd"/>
      <w:r>
        <w:rPr>
          <w:rFonts w:eastAsia="Times New Roman"/>
          <w:sz w:val="26"/>
          <w:szCs w:val="26"/>
        </w:rPr>
        <w:t xml:space="preserve"> in the DEPARTMENT table</w:t>
      </w:r>
    </w:p>
    <w:p w:rsidR="00B67AF9" w:rsidRDefault="00B67AF9" w:rsidP="00B67AF9">
      <w:pPr>
        <w:spacing w:line="281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"/>
        <w:gridCol w:w="260"/>
        <w:gridCol w:w="160"/>
        <w:gridCol w:w="1380"/>
        <w:gridCol w:w="80"/>
        <w:gridCol w:w="1560"/>
        <w:gridCol w:w="100"/>
        <w:gridCol w:w="100"/>
        <w:gridCol w:w="5000"/>
        <w:gridCol w:w="20"/>
      </w:tblGrid>
      <w:tr w:rsidR="00B67AF9" w:rsidTr="00B67AF9">
        <w:trPr>
          <w:trHeight w:val="311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Column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Constraints</w:t>
            </w: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312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B67AF9" w:rsidRDefault="00B67AF9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#</w:t>
            </w: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284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FacNo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8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PRIMARY</w:t>
            </w: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142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B67AF9" w:rsidRDefault="00B67AF9">
            <w:pPr>
              <w:spacing w:line="297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1604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B67AF9" w:rsidRDefault="00B67AF9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9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KEY</w:t>
            </w: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161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B67AF9" w:rsidRDefault="00B67AF9">
            <w:pPr>
              <w:rPr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7AF9" w:rsidRDefault="00B67AF9">
            <w:pPr>
              <w:rPr>
                <w:sz w:val="20"/>
                <w:szCs w:val="20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287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Gender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8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CHECK</w:t>
            </w: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142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B67AF9" w:rsidRDefault="00B67AF9">
            <w:pPr>
              <w:spacing w:line="29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1604" w:type="dxa"/>
            <w:gridSpan w:val="2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B67AF9" w:rsidRDefault="00B67AF9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67AF9" w:rsidRDefault="00B67AF9">
            <w:pPr>
              <w:spacing w:line="294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‘M’ or ‘F’</w:t>
            </w: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12"/>
                <w:szCs w:val="12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  <w:tr w:rsidR="00B67AF9" w:rsidTr="00B67AF9">
        <w:trPr>
          <w:trHeight w:val="161"/>
        </w:trPr>
        <w:tc>
          <w:tcPr>
            <w:tcW w:w="4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B67AF9" w:rsidRDefault="00B67AF9">
            <w:pPr>
              <w:rPr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7AF9" w:rsidRDefault="00B67AF9">
            <w:pPr>
              <w:rPr>
                <w:sz w:val="20"/>
                <w:szCs w:val="20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:rsidR="00B67AF9" w:rsidRDefault="00B67AF9">
            <w:pPr>
              <w:rPr>
                <w:sz w:val="14"/>
                <w:szCs w:val="14"/>
              </w:rPr>
            </w:pPr>
          </w:p>
        </w:tc>
        <w:tc>
          <w:tcPr>
            <w:tcW w:w="6" w:type="dxa"/>
            <w:vAlign w:val="bottom"/>
          </w:tcPr>
          <w:p w:rsidR="00B67AF9" w:rsidRDefault="00B67AF9">
            <w:pPr>
              <w:rPr>
                <w:sz w:val="2"/>
                <w:szCs w:val="2"/>
              </w:rPr>
            </w:pPr>
          </w:p>
        </w:tc>
      </w:tr>
    </w:tbl>
    <w:p w:rsidR="00B67AF9" w:rsidRDefault="00B67AF9"/>
    <w:p w:rsidR="00B67AF9" w:rsidRDefault="00B67AF9"/>
    <w:p w:rsidR="00974D2D" w:rsidRDefault="00974D2D" w:rsidP="00974D2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OUTPUT:</w:t>
      </w:r>
    </w:p>
    <w:p w:rsidR="00974D2D" w:rsidRDefault="00974D2D"/>
    <w:p w:rsidR="00974D2D" w:rsidRDefault="00974D2D">
      <w:r w:rsidRPr="00974D2D">
        <w:drawing>
          <wp:inline distT="0" distB="0" distL="0" distR="0" wp14:anchorId="4A5F13F2" wp14:editId="5A13AF53">
            <wp:extent cx="3444538" cy="240050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2D" w:rsidRDefault="00974D2D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8380"/>
      </w:tblGrid>
      <w:tr w:rsidR="00974D2D" w:rsidTr="00974D2D">
        <w:trPr>
          <w:trHeight w:val="575"/>
        </w:trPr>
        <w:tc>
          <w:tcPr>
            <w:tcW w:w="260" w:type="dxa"/>
            <w:vAlign w:val="bottom"/>
            <w:hideMark/>
          </w:tcPr>
          <w:p w:rsidR="00974D2D" w:rsidRDefault="00974D2D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6"/>
                <w:szCs w:val="26"/>
              </w:rPr>
              <w:t>3)</w:t>
            </w:r>
          </w:p>
        </w:tc>
        <w:tc>
          <w:tcPr>
            <w:tcW w:w="8380" w:type="dxa"/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6"/>
                <w:szCs w:val="26"/>
              </w:rPr>
              <w:t>After the FACULTY table is successfully created, test if you can add a constraint</w:t>
            </w:r>
          </w:p>
        </w:tc>
      </w:tr>
      <w:tr w:rsidR="00974D2D" w:rsidTr="00974D2D">
        <w:trPr>
          <w:trHeight w:val="300"/>
        </w:trPr>
        <w:tc>
          <w:tcPr>
            <w:tcW w:w="8640" w:type="dxa"/>
            <w:gridSpan w:val="2"/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FOREIGN KEY to the </w:t>
            </w:r>
            <w:proofErr w:type="spellStart"/>
            <w:r>
              <w:rPr>
                <w:rFonts w:eastAsia="Times New Roman"/>
                <w:sz w:val="26"/>
                <w:szCs w:val="26"/>
              </w:rPr>
              <w:t>DeptNo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 xml:space="preserve"> of this table.</w:t>
            </w:r>
          </w:p>
        </w:tc>
      </w:tr>
    </w:tbl>
    <w:p w:rsidR="00974D2D" w:rsidRDefault="00974D2D"/>
    <w:p w:rsidR="00974D2D" w:rsidRDefault="00974D2D" w:rsidP="00974D2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OUTPUT:</w:t>
      </w:r>
    </w:p>
    <w:p w:rsidR="00974D2D" w:rsidRDefault="00974D2D"/>
    <w:p w:rsidR="00974D2D" w:rsidRDefault="00974D2D">
      <w:r w:rsidRPr="00974D2D">
        <w:drawing>
          <wp:inline distT="0" distB="0" distL="0" distR="0" wp14:anchorId="05E47E43" wp14:editId="73412F17">
            <wp:extent cx="3444538" cy="21947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2D" w:rsidRDefault="00974D2D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160"/>
        <w:gridCol w:w="1380"/>
        <w:gridCol w:w="80"/>
        <w:gridCol w:w="1560"/>
        <w:gridCol w:w="100"/>
        <w:gridCol w:w="100"/>
        <w:gridCol w:w="5000"/>
      </w:tblGrid>
      <w:tr w:rsidR="00974D2D" w:rsidTr="00974D2D">
        <w:trPr>
          <w:trHeight w:val="598"/>
        </w:trPr>
        <w:tc>
          <w:tcPr>
            <w:tcW w:w="260" w:type="dxa"/>
            <w:vAlign w:val="bottom"/>
            <w:hideMark/>
          </w:tcPr>
          <w:p w:rsidR="00974D2D" w:rsidRDefault="00974D2D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6"/>
                <w:szCs w:val="26"/>
              </w:rPr>
              <w:t>4)</w:t>
            </w:r>
          </w:p>
        </w:tc>
        <w:tc>
          <w:tcPr>
            <w:tcW w:w="8380" w:type="dxa"/>
            <w:gridSpan w:val="7"/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Alter the table name DEPARTMENT with following structure.</w:t>
            </w:r>
          </w:p>
        </w:tc>
      </w:tr>
      <w:tr w:rsidR="00974D2D" w:rsidTr="00974D2D">
        <w:trPr>
          <w:trHeight w:val="316"/>
        </w:trPr>
        <w:tc>
          <w:tcPr>
            <w:tcW w:w="26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</w:tr>
      <w:tr w:rsidR="00974D2D" w:rsidTr="00974D2D">
        <w:trPr>
          <w:trHeight w:val="283"/>
        </w:trPr>
        <w:tc>
          <w:tcPr>
            <w:tcW w:w="2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Column</w:t>
            </w:r>
          </w:p>
        </w:tc>
        <w:tc>
          <w:tcPr>
            <w:tcW w:w="8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Constraint</w:t>
            </w:r>
          </w:p>
        </w:tc>
        <w:tc>
          <w:tcPr>
            <w:tcW w:w="1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</w:tr>
      <w:tr w:rsidR="00974D2D" w:rsidTr="00974D2D">
        <w:trPr>
          <w:trHeight w:val="301"/>
        </w:trPr>
        <w:tc>
          <w:tcPr>
            <w:tcW w:w="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974D2D" w:rsidRDefault="00974D2D">
            <w:pPr>
              <w:spacing w:line="29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#</w:t>
            </w: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9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</w:tr>
      <w:tr w:rsidR="00974D2D" w:rsidTr="00974D2D">
        <w:trPr>
          <w:trHeight w:val="284"/>
        </w:trPr>
        <w:tc>
          <w:tcPr>
            <w:tcW w:w="26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DeptNo</w:t>
            </w:r>
            <w:proofErr w:type="spellEnd"/>
          </w:p>
        </w:tc>
        <w:tc>
          <w:tcPr>
            <w:tcW w:w="8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PRIMARY</w:t>
            </w:r>
          </w:p>
        </w:tc>
        <w:tc>
          <w:tcPr>
            <w:tcW w:w="1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</w:tr>
      <w:tr w:rsidR="00974D2D" w:rsidTr="00974D2D">
        <w:trPr>
          <w:trHeight w:val="142"/>
        </w:trPr>
        <w:tc>
          <w:tcPr>
            <w:tcW w:w="260" w:type="dxa"/>
            <w:vMerge w:val="restart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974D2D" w:rsidRDefault="00974D2D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13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974D2D" w:rsidRDefault="00974D2D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1660" w:type="dxa"/>
            <w:gridSpan w:val="2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9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KEY</w:t>
            </w:r>
          </w:p>
        </w:tc>
        <w:tc>
          <w:tcPr>
            <w:tcW w:w="100" w:type="dxa"/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</w:tr>
      <w:tr w:rsidR="00974D2D" w:rsidTr="00974D2D">
        <w:trPr>
          <w:trHeight w:val="161"/>
        </w:trPr>
        <w:tc>
          <w:tcPr>
            <w:tcW w:w="26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974D2D" w:rsidRDefault="00974D2D">
            <w:pPr>
              <w:rPr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1804" w:type="dxa"/>
            <w:gridSpan w:val="2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974D2D" w:rsidRDefault="00974D2D">
            <w:pPr>
              <w:rPr>
                <w:sz w:val="20"/>
                <w:szCs w:val="20"/>
              </w:rPr>
            </w:pPr>
          </w:p>
        </w:tc>
        <w:tc>
          <w:tcPr>
            <w:tcW w:w="100" w:type="dxa"/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</w:tr>
    </w:tbl>
    <w:p w:rsidR="00974D2D" w:rsidRDefault="00974D2D"/>
    <w:p w:rsidR="007174F2" w:rsidRDefault="007174F2" w:rsidP="007174F2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OUTPUT:</w:t>
      </w:r>
    </w:p>
    <w:p w:rsidR="007174F2" w:rsidRDefault="007174F2"/>
    <w:p w:rsidR="00974D2D" w:rsidRDefault="00974D2D">
      <w:r w:rsidRPr="00974D2D">
        <w:drawing>
          <wp:inline distT="0" distB="0" distL="0" distR="0" wp14:anchorId="1B7FFC0F" wp14:editId="5D19E6EB">
            <wp:extent cx="3444538" cy="215664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2D" w:rsidRDefault="00974D2D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"/>
        <w:gridCol w:w="260"/>
        <w:gridCol w:w="160"/>
        <w:gridCol w:w="1380"/>
        <w:gridCol w:w="80"/>
        <w:gridCol w:w="1560"/>
        <w:gridCol w:w="100"/>
        <w:gridCol w:w="100"/>
        <w:gridCol w:w="5000"/>
        <w:gridCol w:w="20"/>
      </w:tblGrid>
      <w:tr w:rsidR="00974D2D" w:rsidTr="00974D2D">
        <w:trPr>
          <w:trHeight w:val="575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974D2D" w:rsidRDefault="00974D2D">
            <w:pPr>
              <w:jc w:val="right"/>
              <w:rPr>
                <w:rFonts w:eastAsia="Times New Roman"/>
                <w:w w:val="92"/>
                <w:sz w:val="26"/>
                <w:szCs w:val="26"/>
              </w:rPr>
            </w:pPr>
          </w:p>
          <w:p w:rsidR="00974D2D" w:rsidRDefault="00974D2D">
            <w:pPr>
              <w:jc w:val="right"/>
              <w:rPr>
                <w:rFonts w:eastAsia="Times New Roman"/>
                <w:w w:val="92"/>
                <w:sz w:val="26"/>
                <w:szCs w:val="26"/>
              </w:rPr>
            </w:pPr>
          </w:p>
          <w:p w:rsidR="00974D2D" w:rsidRDefault="00974D2D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6"/>
                <w:szCs w:val="26"/>
              </w:rPr>
              <w:t>5)</w:t>
            </w:r>
          </w:p>
        </w:tc>
        <w:tc>
          <w:tcPr>
            <w:tcW w:w="8380" w:type="dxa"/>
            <w:gridSpan w:val="7"/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Alter the table name COURSE with following structure.</w:t>
            </w: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318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283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Column</w:t>
            </w:r>
          </w:p>
        </w:tc>
        <w:tc>
          <w:tcPr>
            <w:tcW w:w="8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Constraint</w:t>
            </w: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298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974D2D" w:rsidRDefault="00974D2D">
            <w:pPr>
              <w:spacing w:line="293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#</w:t>
            </w: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9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284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CourseNo</w:t>
            </w:r>
            <w:proofErr w:type="spellEnd"/>
          </w:p>
        </w:tc>
        <w:tc>
          <w:tcPr>
            <w:tcW w:w="8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PRIMARY</w:t>
            </w: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142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974D2D" w:rsidRDefault="00974D2D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146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974D2D" w:rsidRDefault="00974D2D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1760" w:type="dxa"/>
            <w:gridSpan w:val="3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KEY</w:t>
            </w: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12"/>
                <w:szCs w:val="12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167"/>
        </w:trPr>
        <w:tc>
          <w:tcPr>
            <w:tcW w:w="40" w:type="dxa"/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974D2D" w:rsidRDefault="00974D2D">
            <w:pPr>
              <w:rPr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2048" w:type="dxa"/>
            <w:gridSpan w:val="3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:rsidR="00974D2D" w:rsidRDefault="00974D2D">
            <w:pPr>
              <w:rPr>
                <w:sz w:val="20"/>
                <w:szCs w:val="20"/>
              </w:rPr>
            </w:pP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14"/>
                <w:szCs w:val="14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  <w:tr w:rsidR="00974D2D" w:rsidTr="00974D2D">
        <w:trPr>
          <w:trHeight w:val="290"/>
        </w:trPr>
        <w:tc>
          <w:tcPr>
            <w:tcW w:w="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:rsidR="00974D2D" w:rsidRDefault="00974D2D">
            <w:pPr>
              <w:spacing w:line="29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7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SemNo</w:t>
            </w:r>
            <w:proofErr w:type="spellEnd"/>
          </w:p>
        </w:tc>
        <w:tc>
          <w:tcPr>
            <w:tcW w:w="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974D2D" w:rsidRDefault="00974D2D">
            <w:pPr>
              <w:spacing w:line="287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6"/>
                <w:szCs w:val="26"/>
              </w:rPr>
              <w:t>1 to 6</w:t>
            </w:r>
          </w:p>
        </w:tc>
        <w:tc>
          <w:tcPr>
            <w:tcW w:w="5000" w:type="dxa"/>
            <w:vAlign w:val="bottom"/>
          </w:tcPr>
          <w:p w:rsidR="00974D2D" w:rsidRDefault="00974D2D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:rsidR="00974D2D" w:rsidRDefault="00974D2D">
            <w:pPr>
              <w:rPr>
                <w:sz w:val="2"/>
                <w:szCs w:val="2"/>
              </w:rPr>
            </w:pPr>
          </w:p>
        </w:tc>
      </w:tr>
    </w:tbl>
    <w:p w:rsidR="00974D2D" w:rsidRDefault="00974D2D" w:rsidP="00974D2D">
      <w:pPr>
        <w:spacing w:line="200" w:lineRule="exact"/>
        <w:rPr>
          <w:sz w:val="20"/>
          <w:szCs w:val="20"/>
        </w:rPr>
      </w:pPr>
    </w:p>
    <w:p w:rsidR="00974D2D" w:rsidRDefault="00974D2D"/>
    <w:p w:rsidR="007174F2" w:rsidRDefault="007174F2"/>
    <w:p w:rsidR="007174F2" w:rsidRDefault="007174F2" w:rsidP="007174F2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OUTPUT:</w:t>
      </w:r>
    </w:p>
    <w:p w:rsidR="007174F2" w:rsidRDefault="007174F2"/>
    <w:p w:rsidR="007174F2" w:rsidRDefault="007174F2"/>
    <w:p w:rsidR="00974D2D" w:rsidRDefault="00974D2D">
      <w:r w:rsidRPr="00974D2D">
        <w:drawing>
          <wp:inline distT="0" distB="0" distL="0" distR="0" wp14:anchorId="13415F8A" wp14:editId="3540E5D7">
            <wp:extent cx="4663844" cy="312447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1949923681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AF9"/>
    <w:rsid w:val="007174F2"/>
    <w:rsid w:val="00974D2D"/>
    <w:rsid w:val="00AD2FEE"/>
    <w:rsid w:val="00B6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786C"/>
  <w15:chartTrackingRefBased/>
  <w15:docId w15:val="{2C7BE7B6-8E72-432D-B4F7-07BC2D953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AF9"/>
    <w:pPr>
      <w:spacing w:after="0" w:line="240" w:lineRule="auto"/>
    </w:pPr>
    <w:rPr>
      <w:rFonts w:ascii="Times New Roman" w:eastAsiaTheme="minorEastAsia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haseeb</dc:creator>
  <cp:keywords/>
  <dc:description/>
  <cp:lastModifiedBy>abdul haseeb</cp:lastModifiedBy>
  <cp:revision>1</cp:revision>
  <dcterms:created xsi:type="dcterms:W3CDTF">2023-05-03T06:14:00Z</dcterms:created>
  <dcterms:modified xsi:type="dcterms:W3CDTF">2023-05-03T07:44:00Z</dcterms:modified>
</cp:coreProperties>
</file>