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9"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10"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9B3E80" w:rsidRDefault="003B226C" w:rsidP="009B3E80">
      <w:pPr>
        <w:spacing w:line="276" w:lineRule="auto"/>
        <w:ind w:left="1181" w:right="1537"/>
        <w:jc w:val="center"/>
        <w:rPr>
          <w:b/>
          <w:sz w:val="40"/>
        </w:rPr>
      </w:pPr>
      <w:bookmarkStart w:id="0" w:name="_GoBack"/>
      <w:r w:rsidRPr="003B226C">
        <w:rPr>
          <w:b/>
          <w:sz w:val="40"/>
        </w:rPr>
        <w:t>Linear Control Systems</w:t>
      </w:r>
      <w:r w:rsidR="000D0741">
        <w:rPr>
          <w:b/>
          <w:sz w:val="40"/>
        </w:rPr>
        <w:t xml:space="preserve"> </w:t>
      </w:r>
    </w:p>
    <w:p w:rsidR="000D0741" w:rsidRDefault="000D0741" w:rsidP="009B3E80">
      <w:pPr>
        <w:spacing w:line="276" w:lineRule="auto"/>
        <w:ind w:left="1181" w:right="1537"/>
        <w:jc w:val="center"/>
        <w:rPr>
          <w:b/>
          <w:sz w:val="40"/>
        </w:rPr>
      </w:pPr>
      <w:r>
        <w:rPr>
          <w:b/>
          <w:sz w:val="40"/>
        </w:rPr>
        <w:t>(</w:t>
      </w:r>
      <w:r w:rsidR="009B3E80" w:rsidRPr="009B3E80">
        <w:rPr>
          <w:b/>
          <w:sz w:val="40"/>
        </w:rPr>
        <w:t>EE</w:t>
      </w:r>
      <w:r w:rsidR="00E46049">
        <w:rPr>
          <w:b/>
          <w:sz w:val="40"/>
        </w:rPr>
        <w:t>-</w:t>
      </w:r>
      <w:r w:rsidR="009B3E80" w:rsidRPr="009B3E80">
        <w:rPr>
          <w:b/>
          <w:sz w:val="40"/>
        </w:rPr>
        <w:t>379</w:t>
      </w:r>
      <w:r>
        <w:rPr>
          <w:b/>
          <w:sz w:val="40"/>
        </w:rPr>
        <w:t>)</w:t>
      </w:r>
    </w:p>
    <w:p w:rsidR="000D0741" w:rsidRDefault="000D0741" w:rsidP="000D0741">
      <w:pPr>
        <w:spacing w:before="1" w:line="266"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0D0741" w:rsidRDefault="000D0741" w:rsidP="000D0741">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1844D3">
        <w:rPr>
          <w:b/>
          <w:spacing w:val="-10"/>
          <w:sz w:val="40"/>
        </w:rPr>
        <w:t>3</w:t>
      </w:r>
    </w:p>
    <w:p w:rsidR="000D0741" w:rsidRDefault="000D0741" w:rsidP="000D0741">
      <w:pPr>
        <w:pStyle w:val="BodyText"/>
        <w:spacing w:before="238"/>
        <w:rPr>
          <w:b/>
          <w:sz w:val="40"/>
        </w:rPr>
      </w:pPr>
    </w:p>
    <w:p w:rsidR="008A0601" w:rsidRDefault="008A0601" w:rsidP="00EA144A">
      <w:pPr>
        <w:tabs>
          <w:tab w:val="center" w:pos="4860"/>
        </w:tabs>
        <w:rPr>
          <w:b/>
          <w:sz w:val="28"/>
          <w:u w:val="single"/>
        </w:rPr>
      </w:pPr>
    </w:p>
    <w:p w:rsidR="008A0601" w:rsidRDefault="008A0601" w:rsidP="00EA144A">
      <w:pPr>
        <w:tabs>
          <w:tab w:val="center" w:pos="4860"/>
        </w:tabs>
        <w:rPr>
          <w:b/>
          <w:sz w:val="28"/>
          <w:u w:val="single"/>
        </w:rPr>
      </w:pPr>
    </w:p>
    <w:p w:rsidR="008A0601" w:rsidRDefault="008A0601" w:rsidP="00EA144A">
      <w:pPr>
        <w:tabs>
          <w:tab w:val="center" w:pos="4860"/>
        </w:tabs>
        <w:rPr>
          <w:b/>
          <w:sz w:val="28"/>
          <w:u w:val="single"/>
        </w:rPr>
      </w:pPr>
    </w:p>
    <w:p w:rsidR="000D0741" w:rsidRDefault="000D0741" w:rsidP="00EA144A">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sidR="00EA144A">
        <w:rPr>
          <w:b/>
          <w:spacing w:val="-2"/>
          <w:sz w:val="28"/>
        </w:rPr>
        <w:tab/>
      </w:r>
    </w:p>
    <w:p w:rsidR="008A0601" w:rsidRDefault="000D0741" w:rsidP="000D0741">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8A0601" w:rsidRDefault="008A0601" w:rsidP="000D0741">
      <w:pPr>
        <w:spacing w:line="235" w:lineRule="exact"/>
        <w:rPr>
          <w:b/>
          <w:sz w:val="24"/>
        </w:rPr>
      </w:pPr>
      <w:r w:rsidRPr="008A0601">
        <w:rPr>
          <w:b/>
          <w:sz w:val="24"/>
        </w:rPr>
        <w:t xml:space="preserve">PC Muhammad </w:t>
      </w:r>
      <w:proofErr w:type="spellStart"/>
      <w:r w:rsidRPr="008A0601">
        <w:rPr>
          <w:b/>
          <w:sz w:val="24"/>
        </w:rPr>
        <w:t>Rizwan</w:t>
      </w:r>
      <w:proofErr w:type="spellEnd"/>
      <w:r w:rsidRPr="008A0601">
        <w:rPr>
          <w:b/>
          <w:sz w:val="24"/>
        </w:rPr>
        <w:t xml:space="preserve"> </w:t>
      </w:r>
      <w:proofErr w:type="spellStart"/>
      <w:r w:rsidRPr="008A0601">
        <w:rPr>
          <w:b/>
          <w:sz w:val="24"/>
        </w:rPr>
        <w:t>Aslam</w:t>
      </w:r>
      <w:proofErr w:type="spellEnd"/>
      <w:r w:rsidRPr="008A0601">
        <w:rPr>
          <w:b/>
          <w:sz w:val="24"/>
        </w:rPr>
        <w:t xml:space="preserve"> (432069)</w:t>
      </w:r>
    </w:p>
    <w:p w:rsidR="008A0601" w:rsidRDefault="008A0601" w:rsidP="000D0741">
      <w:pPr>
        <w:spacing w:line="235" w:lineRule="exact"/>
        <w:rPr>
          <w:b/>
          <w:sz w:val="24"/>
        </w:rPr>
      </w:pPr>
    </w:p>
    <w:p w:rsidR="000D0741" w:rsidRDefault="00EB469A" w:rsidP="000D0741">
      <w:pPr>
        <w:spacing w:line="235" w:lineRule="exact"/>
        <w:rPr>
          <w:b/>
          <w:sz w:val="24"/>
        </w:rPr>
      </w:pPr>
      <w:r>
        <w:rPr>
          <w:b/>
          <w:sz w:val="24"/>
        </w:rPr>
        <w:t>NC</w:t>
      </w:r>
      <w:r w:rsidR="000D0741">
        <w:rPr>
          <w:b/>
          <w:spacing w:val="-3"/>
          <w:sz w:val="24"/>
        </w:rPr>
        <w:t xml:space="preserve"> </w:t>
      </w:r>
      <w:r w:rsidR="00B94B02">
        <w:rPr>
          <w:sz w:val="24"/>
        </w:rPr>
        <w:t xml:space="preserve">Muhammad </w:t>
      </w:r>
      <w:proofErr w:type="spellStart"/>
      <w:r w:rsidR="00B94B02">
        <w:rPr>
          <w:sz w:val="24"/>
        </w:rPr>
        <w:t>Saqib</w:t>
      </w:r>
      <w:proofErr w:type="spellEnd"/>
      <w:r w:rsidR="000D0741">
        <w:rPr>
          <w:spacing w:val="-1"/>
          <w:sz w:val="24"/>
        </w:rPr>
        <w:t xml:space="preserve"> </w:t>
      </w:r>
      <w:r w:rsidR="000D0741">
        <w:rPr>
          <w:spacing w:val="-2"/>
          <w:sz w:val="24"/>
        </w:rPr>
        <w:t>(</w:t>
      </w:r>
      <w:r w:rsidR="00C953C5" w:rsidRPr="00C953C5">
        <w:rPr>
          <w:b/>
          <w:spacing w:val="-2"/>
          <w:sz w:val="24"/>
        </w:rPr>
        <w:t>411829</w:t>
      </w:r>
      <w:r w:rsidR="00F05A0B">
        <w:rPr>
          <w:b/>
          <w:spacing w:val="-2"/>
          <w:sz w:val="24"/>
        </w:rPr>
        <w:t>)</w:t>
      </w: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spacing w:before="81"/>
        <w:rPr>
          <w:b/>
        </w:rPr>
      </w:pPr>
    </w:p>
    <w:p w:rsidR="000D0741" w:rsidRDefault="00BD4C23" w:rsidP="00BD4C23">
      <w:pPr>
        <w:ind w:left="5040"/>
        <w:rPr>
          <w:sz w:val="28"/>
        </w:rPr>
      </w:pPr>
      <w:r>
        <w:rPr>
          <w:b/>
          <w:sz w:val="28"/>
        </w:rPr>
        <w:t xml:space="preserve">        </w:t>
      </w:r>
      <w:r w:rsidR="000D0741">
        <w:rPr>
          <w:b/>
          <w:sz w:val="28"/>
        </w:rPr>
        <w:t>Submitted</w:t>
      </w:r>
      <w:r w:rsidR="000D0741">
        <w:rPr>
          <w:b/>
          <w:spacing w:val="-4"/>
          <w:sz w:val="28"/>
        </w:rPr>
        <w:t xml:space="preserve"> </w:t>
      </w:r>
      <w:r w:rsidR="000D0741">
        <w:rPr>
          <w:b/>
          <w:sz w:val="28"/>
        </w:rPr>
        <w:t>to</w:t>
      </w:r>
      <w:r w:rsidR="000D0741">
        <w:rPr>
          <w:sz w:val="28"/>
        </w:rPr>
        <w:t>:</w:t>
      </w:r>
      <w:r w:rsidR="000D0741">
        <w:rPr>
          <w:spacing w:val="-4"/>
          <w:sz w:val="28"/>
        </w:rPr>
        <w:t xml:space="preserve"> </w:t>
      </w:r>
      <w:r w:rsidR="000D0741">
        <w:rPr>
          <w:sz w:val="28"/>
        </w:rPr>
        <w:t>LE</w:t>
      </w:r>
      <w:r w:rsidR="000D0741">
        <w:rPr>
          <w:spacing w:val="-4"/>
          <w:sz w:val="28"/>
        </w:rPr>
        <w:t xml:space="preserve"> </w:t>
      </w:r>
      <w:proofErr w:type="spellStart"/>
      <w:r w:rsidR="00714D71">
        <w:rPr>
          <w:sz w:val="28"/>
        </w:rPr>
        <w:t>M.Shahzad</w:t>
      </w:r>
      <w:proofErr w:type="spellEnd"/>
      <w:r w:rsidR="00714D71">
        <w:rPr>
          <w:sz w:val="28"/>
        </w:rPr>
        <w:t xml:space="preserve"> </w:t>
      </w:r>
      <w:proofErr w:type="spellStart"/>
      <w:r w:rsidR="00714D71">
        <w:rPr>
          <w:sz w:val="28"/>
        </w:rPr>
        <w:t>Alam</w:t>
      </w:r>
      <w:proofErr w:type="spellEnd"/>
      <w:r w:rsidR="00714D71">
        <w:rPr>
          <w:sz w:val="28"/>
        </w:rPr>
        <w:t xml:space="preserve"> </w:t>
      </w:r>
    </w:p>
    <w:p w:rsidR="000D0741" w:rsidRDefault="000D0741" w:rsidP="000D0741">
      <w:pPr>
        <w:rPr>
          <w:sz w:val="28"/>
        </w:rPr>
        <w:sectPr w:rsidR="000D0741" w:rsidSect="000D0741">
          <w:footerReference w:type="default" r:id="rId12"/>
          <w:pgSz w:w="12240" w:h="15840"/>
          <w:pgMar w:top="1820" w:right="1080" w:bottom="1020" w:left="1440" w:header="0" w:footer="820" w:gutter="0"/>
          <w:pgNumType w:start="1"/>
          <w:cols w:space="720"/>
        </w:sectPr>
      </w:pPr>
    </w:p>
    <w:bookmarkEnd w:id="0"/>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E2691D" w:rsidRDefault="002262EC" w:rsidP="00A67290">
      <w:pPr>
        <w:spacing w:line="360" w:lineRule="auto"/>
        <w:jc w:val="both"/>
        <w:rPr>
          <w:sz w:val="24"/>
          <w:szCs w:val="24"/>
        </w:rPr>
      </w:pPr>
      <w:r w:rsidRPr="002262EC">
        <w:rPr>
          <w:sz w:val="24"/>
          <w:szCs w:val="24"/>
        </w:rPr>
        <w:t xml:space="preserve">This lab explored first- and second-order linear control systems, with emphasis on their governing equations, time constants, damping ratios, and transient responses. Examples included RC circuits for first-order systems and RLC circuits and mass-spring-damper systems for second-order systems. Using Simulink and </w:t>
      </w:r>
      <w:proofErr w:type="spellStart"/>
      <w:r w:rsidRPr="002262EC">
        <w:rPr>
          <w:sz w:val="24"/>
          <w:szCs w:val="24"/>
        </w:rPr>
        <w:t>Simscape</w:t>
      </w:r>
      <w:proofErr w:type="spellEnd"/>
      <w:r w:rsidRPr="002262EC">
        <w:rPr>
          <w:sz w:val="24"/>
          <w:szCs w:val="24"/>
        </w:rPr>
        <w:t>, an RLC circuit was modeled to simulate dynamic behavior. The model was linearized to obtain state-space representation and transfer function, enabling analysis of system performance metrics like rise time, peak time, overshoot, and settling time. The exercise reinforced ethical practices and group collaboration, providing a foundation for system modeling and linearization in control engineering.</w:t>
      </w:r>
    </w:p>
    <w:p w:rsidR="00F4184D" w:rsidRPr="002262EC" w:rsidRDefault="009560A0" w:rsidP="00A67290">
      <w:pPr>
        <w:spacing w:line="360" w:lineRule="auto"/>
        <w:jc w:val="both"/>
        <w:rPr>
          <w:sz w:val="24"/>
          <w:szCs w:val="24"/>
        </w:rPr>
      </w:pPr>
      <w:r w:rsidRPr="005D0FA1">
        <w:rPr>
          <w:b/>
          <w:bCs/>
          <w:sz w:val="32"/>
          <w:szCs w:val="24"/>
        </w:rPr>
        <w:t>Introduction</w:t>
      </w:r>
    </w:p>
    <w:p w:rsidR="00B47013" w:rsidRPr="00B47013" w:rsidRDefault="00B47013" w:rsidP="00B47013">
      <w:pPr>
        <w:spacing w:line="360" w:lineRule="auto"/>
        <w:jc w:val="both"/>
        <w:rPr>
          <w:sz w:val="24"/>
          <w:szCs w:val="24"/>
        </w:rPr>
      </w:pPr>
      <w:r w:rsidRPr="00B47013">
        <w:rPr>
          <w:sz w:val="24"/>
          <w:szCs w:val="24"/>
        </w:rPr>
        <w:t xml:space="preserve">The objective of this laboratory exercise was to investigate first- and second-order systems in linear control theory using MATLAB Simulink. First-order systems are characterized by a single time constant τ, leading to exponential responses without oscillation, as seen in RC circuits or spring-damper setups (ignoring mass). Second-order systems involve second-degree differential equations, exhibiting behaviors dependent on damping ratio ζ, such as </w:t>
      </w:r>
      <w:proofErr w:type="spellStart"/>
      <w:r w:rsidRPr="00B47013">
        <w:rPr>
          <w:sz w:val="24"/>
          <w:szCs w:val="24"/>
        </w:rPr>
        <w:t>overdamped</w:t>
      </w:r>
      <w:proofErr w:type="spellEnd"/>
      <w:r w:rsidRPr="00B47013">
        <w:rPr>
          <w:sz w:val="24"/>
          <w:szCs w:val="24"/>
        </w:rPr>
        <w:t xml:space="preserve">, critically damped, or underdamped responses, exemplified by RLC circuits and mass-spring-damper models. This lab built on prior time-domain concepts, introducing physical modeling in </w:t>
      </w:r>
      <w:proofErr w:type="spellStart"/>
      <w:r w:rsidRPr="00B47013">
        <w:rPr>
          <w:sz w:val="24"/>
          <w:szCs w:val="24"/>
        </w:rPr>
        <w:t>Simscape</w:t>
      </w:r>
      <w:proofErr w:type="spellEnd"/>
      <w:r w:rsidRPr="00B47013">
        <w:rPr>
          <w:sz w:val="24"/>
          <w:szCs w:val="24"/>
        </w:rPr>
        <w:t xml:space="preserve"> for accurate simulation of electrical and mechanical systems. Linearization tools were applied to derive mathematical representations, facilitating performance evaluation in applications like circuit design and vibration control.</w:t>
      </w:r>
    </w:p>
    <w:p w:rsidR="009560A0" w:rsidRPr="00264A81" w:rsidRDefault="009560A0" w:rsidP="00A67290">
      <w:pPr>
        <w:spacing w:line="360" w:lineRule="auto"/>
        <w:jc w:val="both"/>
        <w:rPr>
          <w:b/>
          <w:bCs/>
          <w:sz w:val="32"/>
          <w:szCs w:val="24"/>
        </w:rPr>
      </w:pPr>
      <w:r w:rsidRPr="005D0FA1">
        <w:rPr>
          <w:b/>
          <w:bCs/>
          <w:sz w:val="32"/>
          <w:szCs w:val="24"/>
        </w:rPr>
        <w:t>Objectives</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To comprehend the characteristics of first-order systems, including time constant τ and exponential response.</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To understand second-order systems, focusing on damping ratio ζ, natural frequency, and performance metrics like rise time, peak time, overshoot, and settling time.</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 xml:space="preserve">To model physical systems (e.g., RLC circuits) in Simulink using </w:t>
      </w:r>
      <w:proofErr w:type="spellStart"/>
      <w:r w:rsidRPr="009131EF">
        <w:rPr>
          <w:sz w:val="24"/>
          <w:szCs w:val="24"/>
        </w:rPr>
        <w:t>Simscape</w:t>
      </w:r>
      <w:proofErr w:type="spellEnd"/>
      <w:r w:rsidRPr="009131EF">
        <w:rPr>
          <w:sz w:val="24"/>
          <w:szCs w:val="24"/>
        </w:rPr>
        <w:t xml:space="preserve"> blocks for simulation of transient responses.</w:t>
      </w:r>
    </w:p>
    <w:p w:rsidR="007E7056" w:rsidRPr="009131EF" w:rsidRDefault="00137AC8" w:rsidP="009131EF">
      <w:pPr>
        <w:pStyle w:val="ListParagraph"/>
        <w:numPr>
          <w:ilvl w:val="0"/>
          <w:numId w:val="18"/>
        </w:numPr>
        <w:spacing w:line="360" w:lineRule="auto"/>
        <w:jc w:val="both"/>
        <w:rPr>
          <w:b/>
          <w:bCs/>
          <w:sz w:val="32"/>
          <w:szCs w:val="24"/>
        </w:rPr>
      </w:pPr>
      <w:r w:rsidRPr="009131EF">
        <w:rPr>
          <w:sz w:val="24"/>
          <w:szCs w:val="24"/>
        </w:rPr>
        <w:t>To perform model linearization in Simulink to obtain state-space and transfer function representations.</w:t>
      </w:r>
    </w:p>
    <w:p w:rsidR="0016725F" w:rsidRDefault="0016725F" w:rsidP="004C4747">
      <w:pPr>
        <w:spacing w:line="360" w:lineRule="auto"/>
        <w:jc w:val="both"/>
        <w:rPr>
          <w:b/>
          <w:bCs/>
          <w:sz w:val="32"/>
          <w:szCs w:val="24"/>
        </w:rPr>
      </w:pPr>
    </w:p>
    <w:p w:rsidR="005D0FA1" w:rsidRPr="007B0868" w:rsidRDefault="009560A0" w:rsidP="004C4747">
      <w:pPr>
        <w:spacing w:line="360" w:lineRule="auto"/>
        <w:jc w:val="both"/>
        <w:rPr>
          <w:b/>
          <w:bCs/>
          <w:sz w:val="32"/>
          <w:szCs w:val="24"/>
        </w:rPr>
      </w:pPr>
      <w:r w:rsidRPr="009560A0">
        <w:rPr>
          <w:b/>
          <w:bCs/>
          <w:sz w:val="32"/>
          <w:szCs w:val="24"/>
        </w:rPr>
        <w:lastRenderedPageBreak/>
        <w:t>Methodology</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Open Simulink and create a new model.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Step block from Simulink Library (Sources) to generate input signal (e.g., step from 0 to 1 at t=0).</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Simulink-PS Converter (</w:t>
      </w:r>
      <w:proofErr w:type="spellStart"/>
      <w:r w:rsidRPr="009A3E44">
        <w:rPr>
          <w:bCs/>
          <w:sz w:val="24"/>
          <w:szCs w:val="24"/>
        </w:rPr>
        <w:t>Simscape</w:t>
      </w:r>
      <w:proofErr w:type="spellEnd"/>
      <w:r w:rsidRPr="009A3E44">
        <w:rPr>
          <w:bCs/>
          <w:sz w:val="24"/>
          <w:szCs w:val="24"/>
        </w:rPr>
        <w:t xml:space="preserve"> &gt; Utilities) to convert Simulink signal to Physical Signal.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Controlled Voltage Source (</w:t>
      </w:r>
      <w:proofErr w:type="spellStart"/>
      <w:r w:rsidRPr="009A3E44">
        <w:rPr>
          <w:bCs/>
          <w:sz w:val="24"/>
          <w:szCs w:val="24"/>
        </w:rPr>
        <w:t>Simscape</w:t>
      </w:r>
      <w:proofErr w:type="spellEnd"/>
      <w:r w:rsidRPr="009A3E44">
        <w:rPr>
          <w:bCs/>
          <w:sz w:val="24"/>
          <w:szCs w:val="24"/>
        </w:rPr>
        <w:t xml:space="preserve"> &gt; Electrical &gt; Sources) connected to the converter output.</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 xml:space="preserve">Build the series RLC circuit: Add Resistor (R), Inductor (L), </w:t>
      </w:r>
      <w:proofErr w:type="gramStart"/>
      <w:r w:rsidRPr="009A3E44">
        <w:rPr>
          <w:bCs/>
          <w:sz w:val="24"/>
          <w:szCs w:val="24"/>
        </w:rPr>
        <w:t>Capacitor</w:t>
      </w:r>
      <w:proofErr w:type="gramEnd"/>
      <w:r w:rsidRPr="009A3E44">
        <w:rPr>
          <w:bCs/>
          <w:sz w:val="24"/>
          <w:szCs w:val="24"/>
        </w:rPr>
        <w:t xml:space="preserve"> (C) from </w:t>
      </w:r>
      <w:proofErr w:type="spellStart"/>
      <w:r w:rsidRPr="009A3E44">
        <w:rPr>
          <w:bCs/>
          <w:sz w:val="24"/>
          <w:szCs w:val="24"/>
        </w:rPr>
        <w:t>Simscape</w:t>
      </w:r>
      <w:proofErr w:type="spellEnd"/>
      <w:r w:rsidRPr="009A3E44">
        <w:rPr>
          <w:bCs/>
          <w:sz w:val="24"/>
          <w:szCs w:val="24"/>
        </w:rPr>
        <w:t xml:space="preserve"> &gt; Electrical &gt; Passive, connected in series.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Connect the circuit to Ground (</w:t>
      </w:r>
      <w:proofErr w:type="spellStart"/>
      <w:r w:rsidRPr="009A3E44">
        <w:rPr>
          <w:bCs/>
          <w:sz w:val="24"/>
          <w:szCs w:val="24"/>
        </w:rPr>
        <w:t>Simscape</w:t>
      </w:r>
      <w:proofErr w:type="spellEnd"/>
      <w:r w:rsidRPr="009A3E44">
        <w:rPr>
          <w:bCs/>
          <w:sz w:val="24"/>
          <w:szCs w:val="24"/>
        </w:rPr>
        <w:t xml:space="preserve"> &gt; Electrical &gt; Reference).</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Voltage Sensor (</w:t>
      </w:r>
      <w:proofErr w:type="spellStart"/>
      <w:r w:rsidRPr="009A3E44">
        <w:rPr>
          <w:bCs/>
          <w:sz w:val="24"/>
          <w:szCs w:val="24"/>
        </w:rPr>
        <w:t>Simscape</w:t>
      </w:r>
      <w:proofErr w:type="spellEnd"/>
      <w:r w:rsidRPr="009A3E44">
        <w:rPr>
          <w:bCs/>
          <w:sz w:val="24"/>
          <w:szCs w:val="24"/>
        </w:rPr>
        <w:t xml:space="preserve"> &gt; Electrical &gt; Sensors) across the capacitor to measure output voltage.</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PS-Simulink Converter to convert physical signal back to Simulink signal.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Scope (Simulink &gt; Sinks) to visualize the output.</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Solver Configuration (</w:t>
      </w:r>
      <w:proofErr w:type="spellStart"/>
      <w:r w:rsidRPr="009A3E44">
        <w:rPr>
          <w:bCs/>
          <w:sz w:val="24"/>
          <w:szCs w:val="24"/>
        </w:rPr>
        <w:t>Simscape</w:t>
      </w:r>
      <w:proofErr w:type="spellEnd"/>
      <w:r w:rsidRPr="009A3E44">
        <w:rPr>
          <w:bCs/>
          <w:sz w:val="24"/>
          <w:szCs w:val="24"/>
        </w:rPr>
        <w:t xml:space="preserve"> &gt; Utilities) to define simulation parameters.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Set component values (e.g., R=1 Ω, L=1 H, C=1 F for demonstration) and simulate the model.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Select the input (Step block output) and output (Voltage Sensor) points for linearization by right-clicking and choosing "Linearization Points."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Go to the Apps tab in the Simulink toolbar and select "Model Linearizer."</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In the Model Linearizer, tick "Result Viewer" to enable visualization.</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Click on "Step" input to perform linearization and plot the step response graph.</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Export the linearized model to view state-space matrices and transfer function.</w:t>
      </w: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BC048D" w:rsidRDefault="00927298" w:rsidP="004C4747">
      <w:pPr>
        <w:spacing w:line="360" w:lineRule="auto"/>
        <w:jc w:val="both"/>
        <w:rPr>
          <w:b/>
          <w:bCs/>
          <w:sz w:val="32"/>
          <w:szCs w:val="24"/>
        </w:rPr>
      </w:pPr>
      <w:r>
        <w:rPr>
          <w:b/>
          <w:bCs/>
          <w:sz w:val="32"/>
          <w:szCs w:val="24"/>
        </w:rPr>
        <w:lastRenderedPageBreak/>
        <w:t>Simulink Model</w:t>
      </w:r>
    </w:p>
    <w:p w:rsidR="00927298" w:rsidRDefault="00927298" w:rsidP="00927298">
      <w:pPr>
        <w:keepNext/>
        <w:spacing w:line="360" w:lineRule="auto"/>
        <w:jc w:val="both"/>
      </w:pPr>
      <w:r w:rsidRPr="00927298">
        <w:rPr>
          <w:b/>
          <w:bCs/>
          <w:noProof/>
          <w:sz w:val="32"/>
          <w:szCs w:val="24"/>
        </w:rPr>
        <w:drawing>
          <wp:inline distT="0" distB="0" distL="0" distR="0" wp14:anchorId="4EE60F86" wp14:editId="6AEE626A">
            <wp:extent cx="5753903" cy="267689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2676899"/>
                    </a:xfrm>
                    <a:prstGeom prst="rect">
                      <a:avLst/>
                    </a:prstGeom>
                  </pic:spPr>
                </pic:pic>
              </a:graphicData>
            </a:graphic>
          </wp:inline>
        </w:drawing>
      </w:r>
    </w:p>
    <w:p w:rsidR="00927298" w:rsidRDefault="00927298" w:rsidP="003C6D64">
      <w:pPr>
        <w:pStyle w:val="Caption"/>
        <w:jc w:val="center"/>
        <w:rPr>
          <w:b/>
          <w:bCs/>
          <w:sz w:val="32"/>
          <w:szCs w:val="24"/>
        </w:rPr>
      </w:pPr>
      <w:r>
        <w:t xml:space="preserve">Figure </w:t>
      </w:r>
      <w:fldSimple w:instr=" SEQ Figure \* ARABIC ">
        <w:r w:rsidR="00BA7F48">
          <w:rPr>
            <w:noProof/>
          </w:rPr>
          <w:t>1</w:t>
        </w:r>
      </w:fldSimple>
      <w:r w:rsidR="00B448C0">
        <w:t>: Simulink Model</w:t>
      </w:r>
    </w:p>
    <w:p w:rsidR="004C4747" w:rsidRDefault="009560A0" w:rsidP="004C4747">
      <w:pPr>
        <w:spacing w:line="360" w:lineRule="auto"/>
        <w:jc w:val="both"/>
        <w:rPr>
          <w:b/>
          <w:bCs/>
          <w:sz w:val="32"/>
        </w:rPr>
      </w:pPr>
      <w:r w:rsidRPr="009560A0">
        <w:rPr>
          <w:b/>
          <w:bCs/>
          <w:sz w:val="32"/>
          <w:szCs w:val="24"/>
        </w:rPr>
        <w:t>Results</w:t>
      </w:r>
    </w:p>
    <w:p w:rsidR="004C4747" w:rsidRDefault="004C4747" w:rsidP="004C4747">
      <w:pPr>
        <w:spacing w:line="360" w:lineRule="auto"/>
        <w:jc w:val="both"/>
        <w:rPr>
          <w:bCs/>
          <w:sz w:val="24"/>
        </w:rPr>
      </w:pPr>
      <w:r w:rsidRPr="004C4747">
        <w:rPr>
          <w:bCs/>
          <w:sz w:val="24"/>
        </w:rPr>
        <w:t>The MATLAB simulation produced the following output:</w:t>
      </w:r>
    </w:p>
    <w:p w:rsidR="00D078F4" w:rsidRDefault="00F9574D" w:rsidP="00D078F4">
      <w:pPr>
        <w:keepNext/>
        <w:spacing w:line="360" w:lineRule="auto"/>
        <w:jc w:val="center"/>
      </w:pPr>
      <w:r w:rsidRPr="00F9574D">
        <w:rPr>
          <w:noProof/>
        </w:rPr>
        <w:drawing>
          <wp:inline distT="0" distB="0" distL="0" distR="0" wp14:anchorId="0BFBEB1E" wp14:editId="66136B94">
            <wp:extent cx="5943600" cy="3592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2830"/>
                    </a:xfrm>
                    <a:prstGeom prst="rect">
                      <a:avLst/>
                    </a:prstGeom>
                  </pic:spPr>
                </pic:pic>
              </a:graphicData>
            </a:graphic>
          </wp:inline>
        </w:drawing>
      </w:r>
    </w:p>
    <w:p w:rsidR="004C4747" w:rsidRDefault="00D078F4" w:rsidP="00D078F4">
      <w:pPr>
        <w:pStyle w:val="Caption"/>
        <w:jc w:val="center"/>
      </w:pPr>
      <w:r>
        <w:t xml:space="preserve">Figure </w:t>
      </w:r>
      <w:fldSimple w:instr=" SEQ Figure \* ARABIC ">
        <w:r w:rsidR="00BA7F48">
          <w:rPr>
            <w:noProof/>
          </w:rPr>
          <w:t>2</w:t>
        </w:r>
      </w:fldSimple>
      <w:r>
        <w:t>: Output Graph</w:t>
      </w:r>
    </w:p>
    <w:p w:rsidR="00BC4386" w:rsidRDefault="00BC4386" w:rsidP="00BC4386">
      <w:pPr>
        <w:keepNext/>
      </w:pPr>
      <w:r w:rsidRPr="00BC4386">
        <w:rPr>
          <w:noProof/>
        </w:rPr>
        <w:lastRenderedPageBreak/>
        <w:drawing>
          <wp:inline distT="0" distB="0" distL="0" distR="0" wp14:anchorId="22581C9C" wp14:editId="294E5E6C">
            <wp:extent cx="5943600" cy="322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0"/>
                    </a:xfrm>
                    <a:prstGeom prst="rect">
                      <a:avLst/>
                    </a:prstGeom>
                  </pic:spPr>
                </pic:pic>
              </a:graphicData>
            </a:graphic>
          </wp:inline>
        </w:drawing>
      </w:r>
    </w:p>
    <w:p w:rsidR="00BC4386" w:rsidRPr="00BC4386" w:rsidRDefault="00BC4386" w:rsidP="00BC4386">
      <w:pPr>
        <w:pStyle w:val="Caption"/>
        <w:jc w:val="center"/>
      </w:pPr>
      <w:r>
        <w:t xml:space="preserve">Figure </w:t>
      </w:r>
      <w:fldSimple w:instr=" SEQ Figure \* ARABIC ">
        <w:r w:rsidR="00BA7F48">
          <w:rPr>
            <w:noProof/>
          </w:rPr>
          <w:t>3</w:t>
        </w:r>
      </w:fldSimple>
      <w:r w:rsidR="00820206">
        <w:t>: Linearization Results</w:t>
      </w:r>
    </w:p>
    <w:p w:rsidR="009560A0" w:rsidRPr="009560A0" w:rsidRDefault="009560A0" w:rsidP="00A67290">
      <w:pPr>
        <w:spacing w:line="360" w:lineRule="auto"/>
        <w:jc w:val="both"/>
        <w:rPr>
          <w:b/>
          <w:bCs/>
          <w:sz w:val="32"/>
          <w:szCs w:val="24"/>
        </w:rPr>
      </w:pPr>
      <w:r w:rsidRPr="009560A0">
        <w:rPr>
          <w:b/>
          <w:bCs/>
          <w:sz w:val="32"/>
          <w:szCs w:val="24"/>
        </w:rPr>
        <w:t>Discussion</w:t>
      </w:r>
    </w:p>
    <w:p w:rsidR="00647EFA" w:rsidRPr="00647EFA" w:rsidRDefault="00647EFA" w:rsidP="00647EFA">
      <w:pPr>
        <w:spacing w:line="360" w:lineRule="auto"/>
        <w:jc w:val="both"/>
        <w:rPr>
          <w:sz w:val="24"/>
          <w:szCs w:val="24"/>
        </w:rPr>
      </w:pPr>
      <w:r w:rsidRPr="00647EFA">
        <w:rPr>
          <w:sz w:val="24"/>
          <w:szCs w:val="24"/>
        </w:rPr>
        <w:t xml:space="preserve">The lab bridged theoretical concepts of order systems with practical Simulink modeling. The RLC analogy to mass-spring-damper highlighted interdisciplinary applications. Linearization confirmed the expected mathematical forms, demonstrating how damping affects transients—e.g., low ζ increases overshoot but quickens response. </w:t>
      </w:r>
      <w:proofErr w:type="spellStart"/>
      <w:r w:rsidRPr="00647EFA">
        <w:rPr>
          <w:sz w:val="24"/>
          <w:szCs w:val="24"/>
        </w:rPr>
        <w:t>Simscape's</w:t>
      </w:r>
      <w:proofErr w:type="spellEnd"/>
      <w:r w:rsidRPr="00647EFA">
        <w:rPr>
          <w:sz w:val="24"/>
          <w:szCs w:val="24"/>
        </w:rPr>
        <w:t xml:space="preserve"> physical accuracy surpassed pure Simulink for real-world simulations. Challenges included selecting appropriate component values to observe distinct behaviors (e.g., underdamped vs. </w:t>
      </w:r>
      <w:proofErr w:type="spellStart"/>
      <w:r w:rsidRPr="00647EFA">
        <w:rPr>
          <w:sz w:val="24"/>
          <w:szCs w:val="24"/>
        </w:rPr>
        <w:t>overdamped</w:t>
      </w:r>
      <w:proofErr w:type="spellEnd"/>
      <w:r w:rsidRPr="00647EFA">
        <w:rPr>
          <w:sz w:val="24"/>
          <w:szCs w:val="24"/>
        </w:rPr>
        <w:t>). Extensions could involve varying parameters to tune ζ or adding controllers. Limitations: Ideal components ignore nonlinearities like resistance variations. The exercise solidified skills for advanced control design.</w:t>
      </w:r>
    </w:p>
    <w:p w:rsidR="009560A0" w:rsidRPr="009560A0" w:rsidRDefault="009560A0" w:rsidP="00A67290">
      <w:pPr>
        <w:spacing w:line="360" w:lineRule="auto"/>
        <w:jc w:val="both"/>
        <w:rPr>
          <w:b/>
          <w:bCs/>
          <w:sz w:val="32"/>
          <w:szCs w:val="24"/>
        </w:rPr>
      </w:pPr>
      <w:r w:rsidRPr="009560A0">
        <w:rPr>
          <w:b/>
          <w:bCs/>
          <w:sz w:val="32"/>
          <w:szCs w:val="24"/>
        </w:rPr>
        <w:t>Conclusion</w:t>
      </w:r>
    </w:p>
    <w:p w:rsidR="00647EFA" w:rsidRPr="00647EFA" w:rsidRDefault="00647EFA" w:rsidP="00647EFA">
      <w:pPr>
        <w:spacing w:line="360" w:lineRule="auto"/>
        <w:jc w:val="both"/>
        <w:rPr>
          <w:sz w:val="24"/>
          <w:szCs w:val="24"/>
        </w:rPr>
      </w:pPr>
      <w:r>
        <w:rPr>
          <w:sz w:val="24"/>
          <w:szCs w:val="24"/>
        </w:rPr>
        <w:t>This lab</w:t>
      </w:r>
      <w:r w:rsidRPr="00647EFA">
        <w:rPr>
          <w:sz w:val="24"/>
          <w:szCs w:val="24"/>
        </w:rPr>
        <w:t xml:space="preserve"> exercise enhanced understanding of first- and second-order systems through theory, modeling, and linearization. Simulink simulation and analysis tools provided insights into dynamic responses and performance metrics. Ethical collaboration fostered effective learning. The acquired knowledge prepares for complex system designs and controller implementations in mechatronics.</w:t>
      </w:r>
    </w:p>
    <w:p w:rsidR="001D5217" w:rsidRPr="009560A0" w:rsidRDefault="001D5217" w:rsidP="00A67290">
      <w:pPr>
        <w:spacing w:line="360" w:lineRule="auto"/>
        <w:jc w:val="both"/>
        <w:rPr>
          <w:sz w:val="24"/>
          <w:szCs w:val="24"/>
        </w:rPr>
      </w:pPr>
    </w:p>
    <w:sectPr w:rsidR="001D5217" w:rsidRPr="009560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61" w:rsidRDefault="00C30061">
      <w:r>
        <w:separator/>
      </w:r>
    </w:p>
  </w:endnote>
  <w:endnote w:type="continuationSeparator" w:id="0">
    <w:p w:rsidR="00C30061" w:rsidRDefault="00C3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BA7F48">
                            <w:rPr>
                              <w:rFonts w:ascii="Calibri"/>
                              <w:noProof/>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BA7F48">
                      <w:rPr>
                        <w:rFonts w:ascii="Calibri"/>
                        <w:noProof/>
                        <w:spacing w:val="-10"/>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61" w:rsidRDefault="00C30061">
      <w:r>
        <w:separator/>
      </w:r>
    </w:p>
  </w:footnote>
  <w:footnote w:type="continuationSeparator" w:id="0">
    <w:p w:rsidR="00C30061" w:rsidRDefault="00C30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210D0"/>
    <w:multiLevelType w:val="hybridMultilevel"/>
    <w:tmpl w:val="596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E4036"/>
    <w:multiLevelType w:val="hybridMultilevel"/>
    <w:tmpl w:val="194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763098"/>
    <w:multiLevelType w:val="hybridMultilevel"/>
    <w:tmpl w:val="EB32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36167F"/>
    <w:multiLevelType w:val="hybridMultilevel"/>
    <w:tmpl w:val="69F8E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C11AA"/>
    <w:multiLevelType w:val="hybridMultilevel"/>
    <w:tmpl w:val="C7A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017CB"/>
    <w:multiLevelType w:val="hybridMultilevel"/>
    <w:tmpl w:val="FB905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14667"/>
    <w:multiLevelType w:val="multilevel"/>
    <w:tmpl w:val="1DA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3"/>
  </w:num>
  <w:num w:numId="4">
    <w:abstractNumId w:val="17"/>
  </w:num>
  <w:num w:numId="5">
    <w:abstractNumId w:val="9"/>
  </w:num>
  <w:num w:numId="6">
    <w:abstractNumId w:val="1"/>
  </w:num>
  <w:num w:numId="7">
    <w:abstractNumId w:val="13"/>
  </w:num>
  <w:num w:numId="8">
    <w:abstractNumId w:val="2"/>
  </w:num>
  <w:num w:numId="9">
    <w:abstractNumId w:val="10"/>
  </w:num>
  <w:num w:numId="10">
    <w:abstractNumId w:val="7"/>
  </w:num>
  <w:num w:numId="11">
    <w:abstractNumId w:val="0"/>
  </w:num>
  <w:num w:numId="12">
    <w:abstractNumId w:val="4"/>
  </w:num>
  <w:num w:numId="13">
    <w:abstractNumId w:val="5"/>
  </w:num>
  <w:num w:numId="14">
    <w:abstractNumId w:val="11"/>
  </w:num>
  <w:num w:numId="15">
    <w:abstractNumId w:val="16"/>
  </w:num>
  <w:num w:numId="16">
    <w:abstractNumId w:val="1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23E55"/>
    <w:rsid w:val="000D0741"/>
    <w:rsid w:val="00100D41"/>
    <w:rsid w:val="001077D3"/>
    <w:rsid w:val="00120EFC"/>
    <w:rsid w:val="001326F6"/>
    <w:rsid w:val="00137AC8"/>
    <w:rsid w:val="001476E5"/>
    <w:rsid w:val="0016725F"/>
    <w:rsid w:val="00176507"/>
    <w:rsid w:val="001844D3"/>
    <w:rsid w:val="001D5217"/>
    <w:rsid w:val="001E4E2F"/>
    <w:rsid w:val="00215137"/>
    <w:rsid w:val="002262EC"/>
    <w:rsid w:val="00244911"/>
    <w:rsid w:val="00264A81"/>
    <w:rsid w:val="002F0350"/>
    <w:rsid w:val="002F35DA"/>
    <w:rsid w:val="00337566"/>
    <w:rsid w:val="003B226C"/>
    <w:rsid w:val="003C6D64"/>
    <w:rsid w:val="004C4747"/>
    <w:rsid w:val="005D0FA1"/>
    <w:rsid w:val="00647EFA"/>
    <w:rsid w:val="00650EE1"/>
    <w:rsid w:val="00652F65"/>
    <w:rsid w:val="0066750A"/>
    <w:rsid w:val="006C55B1"/>
    <w:rsid w:val="00714D71"/>
    <w:rsid w:val="0072664B"/>
    <w:rsid w:val="00742DB5"/>
    <w:rsid w:val="007555F5"/>
    <w:rsid w:val="00775B5F"/>
    <w:rsid w:val="007B0868"/>
    <w:rsid w:val="007E0BF7"/>
    <w:rsid w:val="007E7056"/>
    <w:rsid w:val="00820206"/>
    <w:rsid w:val="00825D2D"/>
    <w:rsid w:val="008A0601"/>
    <w:rsid w:val="008C0904"/>
    <w:rsid w:val="009131EF"/>
    <w:rsid w:val="00927298"/>
    <w:rsid w:val="009560A0"/>
    <w:rsid w:val="00970D29"/>
    <w:rsid w:val="009A3E44"/>
    <w:rsid w:val="009B3E80"/>
    <w:rsid w:val="009D6BAA"/>
    <w:rsid w:val="00A67290"/>
    <w:rsid w:val="00A92E2A"/>
    <w:rsid w:val="00B448C0"/>
    <w:rsid w:val="00B47013"/>
    <w:rsid w:val="00B625D7"/>
    <w:rsid w:val="00B94B02"/>
    <w:rsid w:val="00BA7F48"/>
    <w:rsid w:val="00BC048D"/>
    <w:rsid w:val="00BC4386"/>
    <w:rsid w:val="00BD4C23"/>
    <w:rsid w:val="00C30061"/>
    <w:rsid w:val="00C5097B"/>
    <w:rsid w:val="00C8640A"/>
    <w:rsid w:val="00C953C5"/>
    <w:rsid w:val="00CA0FAC"/>
    <w:rsid w:val="00CF1C02"/>
    <w:rsid w:val="00D078F4"/>
    <w:rsid w:val="00DA6E81"/>
    <w:rsid w:val="00DF0AD5"/>
    <w:rsid w:val="00E2691D"/>
    <w:rsid w:val="00E46049"/>
    <w:rsid w:val="00E75E91"/>
    <w:rsid w:val="00EA144A"/>
    <w:rsid w:val="00EB469A"/>
    <w:rsid w:val="00F05A0B"/>
    <w:rsid w:val="00F4184D"/>
    <w:rsid w:val="00F9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 w:type="table" w:styleId="TableGrid">
    <w:name w:val="Table Grid"/>
    <w:basedOn w:val="TableNormal"/>
    <w:uiPriority w:val="39"/>
    <w:rsid w:val="0014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F35DA"/>
    <w:rPr>
      <w:color w:val="0000FF"/>
      <w:u w:val="single"/>
    </w:rPr>
  </w:style>
  <w:style w:type="paragraph" w:styleId="NormalWeb">
    <w:name w:val="Normal (Web)"/>
    <w:basedOn w:val="Normal"/>
    <w:uiPriority w:val="99"/>
    <w:semiHidden/>
    <w:unhideWhenUsed/>
    <w:rsid w:val="004C4747"/>
    <w:rPr>
      <w:sz w:val="24"/>
      <w:szCs w:val="24"/>
    </w:rPr>
  </w:style>
  <w:style w:type="paragraph" w:styleId="Caption">
    <w:name w:val="caption"/>
    <w:basedOn w:val="Normal"/>
    <w:next w:val="Normal"/>
    <w:uiPriority w:val="35"/>
    <w:unhideWhenUsed/>
    <w:qFormat/>
    <w:rsid w:val="00D07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9">
      <w:bodyDiv w:val="1"/>
      <w:marLeft w:val="0"/>
      <w:marRight w:val="0"/>
      <w:marTop w:val="0"/>
      <w:marBottom w:val="0"/>
      <w:divBdr>
        <w:top w:val="none" w:sz="0" w:space="0" w:color="auto"/>
        <w:left w:val="none" w:sz="0" w:space="0" w:color="auto"/>
        <w:bottom w:val="none" w:sz="0" w:space="0" w:color="auto"/>
        <w:right w:val="none" w:sz="0" w:space="0" w:color="auto"/>
      </w:divBdr>
    </w:div>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185219044">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266666113">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21784480">
      <w:bodyDiv w:val="1"/>
      <w:marLeft w:val="0"/>
      <w:marRight w:val="0"/>
      <w:marTop w:val="0"/>
      <w:marBottom w:val="0"/>
      <w:divBdr>
        <w:top w:val="none" w:sz="0" w:space="0" w:color="auto"/>
        <w:left w:val="none" w:sz="0" w:space="0" w:color="auto"/>
        <w:bottom w:val="none" w:sz="0" w:space="0" w:color="auto"/>
        <w:right w:val="none" w:sz="0" w:space="0" w:color="auto"/>
      </w:divBdr>
    </w:div>
    <w:div w:id="325982990">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486633008">
      <w:bodyDiv w:val="1"/>
      <w:marLeft w:val="0"/>
      <w:marRight w:val="0"/>
      <w:marTop w:val="0"/>
      <w:marBottom w:val="0"/>
      <w:divBdr>
        <w:top w:val="none" w:sz="0" w:space="0" w:color="auto"/>
        <w:left w:val="none" w:sz="0" w:space="0" w:color="auto"/>
        <w:bottom w:val="none" w:sz="0" w:space="0" w:color="auto"/>
        <w:right w:val="none" w:sz="0" w:space="0" w:color="auto"/>
      </w:divBdr>
    </w:div>
    <w:div w:id="543180288">
      <w:bodyDiv w:val="1"/>
      <w:marLeft w:val="0"/>
      <w:marRight w:val="0"/>
      <w:marTop w:val="0"/>
      <w:marBottom w:val="0"/>
      <w:divBdr>
        <w:top w:val="none" w:sz="0" w:space="0" w:color="auto"/>
        <w:left w:val="none" w:sz="0" w:space="0" w:color="auto"/>
        <w:bottom w:val="none" w:sz="0" w:space="0" w:color="auto"/>
        <w:right w:val="none" w:sz="0" w:space="0" w:color="auto"/>
      </w:divBdr>
    </w:div>
    <w:div w:id="556207757">
      <w:bodyDiv w:val="1"/>
      <w:marLeft w:val="0"/>
      <w:marRight w:val="0"/>
      <w:marTop w:val="0"/>
      <w:marBottom w:val="0"/>
      <w:divBdr>
        <w:top w:val="none" w:sz="0" w:space="0" w:color="auto"/>
        <w:left w:val="none" w:sz="0" w:space="0" w:color="auto"/>
        <w:bottom w:val="none" w:sz="0" w:space="0" w:color="auto"/>
        <w:right w:val="none" w:sz="0" w:space="0" w:color="auto"/>
      </w:divBdr>
    </w:div>
    <w:div w:id="597448583">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675575390">
      <w:bodyDiv w:val="1"/>
      <w:marLeft w:val="0"/>
      <w:marRight w:val="0"/>
      <w:marTop w:val="0"/>
      <w:marBottom w:val="0"/>
      <w:divBdr>
        <w:top w:val="none" w:sz="0" w:space="0" w:color="auto"/>
        <w:left w:val="none" w:sz="0" w:space="0" w:color="auto"/>
        <w:bottom w:val="none" w:sz="0" w:space="0" w:color="auto"/>
        <w:right w:val="none" w:sz="0" w:space="0" w:color="auto"/>
      </w:divBdr>
      <w:divsChild>
        <w:div w:id="298606570">
          <w:marLeft w:val="0"/>
          <w:marRight w:val="0"/>
          <w:marTop w:val="0"/>
          <w:marBottom w:val="0"/>
          <w:divBdr>
            <w:top w:val="none" w:sz="0" w:space="0" w:color="auto"/>
            <w:left w:val="none" w:sz="0" w:space="0" w:color="auto"/>
            <w:bottom w:val="none" w:sz="0" w:space="0" w:color="auto"/>
            <w:right w:val="none" w:sz="0" w:space="0" w:color="auto"/>
          </w:divBdr>
        </w:div>
      </w:divsChild>
    </w:div>
    <w:div w:id="714499533">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60704364">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892733434">
      <w:bodyDiv w:val="1"/>
      <w:marLeft w:val="0"/>
      <w:marRight w:val="0"/>
      <w:marTop w:val="0"/>
      <w:marBottom w:val="0"/>
      <w:divBdr>
        <w:top w:val="none" w:sz="0" w:space="0" w:color="auto"/>
        <w:left w:val="none" w:sz="0" w:space="0" w:color="auto"/>
        <w:bottom w:val="none" w:sz="0" w:space="0" w:color="auto"/>
        <w:right w:val="none" w:sz="0" w:space="0" w:color="auto"/>
      </w:divBdr>
    </w:div>
    <w:div w:id="901215385">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1065954059">
      <w:bodyDiv w:val="1"/>
      <w:marLeft w:val="0"/>
      <w:marRight w:val="0"/>
      <w:marTop w:val="0"/>
      <w:marBottom w:val="0"/>
      <w:divBdr>
        <w:top w:val="none" w:sz="0" w:space="0" w:color="auto"/>
        <w:left w:val="none" w:sz="0" w:space="0" w:color="auto"/>
        <w:bottom w:val="none" w:sz="0" w:space="0" w:color="auto"/>
        <w:right w:val="none" w:sz="0" w:space="0" w:color="auto"/>
      </w:divBdr>
    </w:div>
    <w:div w:id="1070271981">
      <w:bodyDiv w:val="1"/>
      <w:marLeft w:val="0"/>
      <w:marRight w:val="0"/>
      <w:marTop w:val="0"/>
      <w:marBottom w:val="0"/>
      <w:divBdr>
        <w:top w:val="none" w:sz="0" w:space="0" w:color="auto"/>
        <w:left w:val="none" w:sz="0" w:space="0" w:color="auto"/>
        <w:bottom w:val="none" w:sz="0" w:space="0" w:color="auto"/>
        <w:right w:val="none" w:sz="0" w:space="0" w:color="auto"/>
      </w:divBdr>
    </w:div>
    <w:div w:id="1327436953">
      <w:bodyDiv w:val="1"/>
      <w:marLeft w:val="0"/>
      <w:marRight w:val="0"/>
      <w:marTop w:val="0"/>
      <w:marBottom w:val="0"/>
      <w:divBdr>
        <w:top w:val="none" w:sz="0" w:space="0" w:color="auto"/>
        <w:left w:val="none" w:sz="0" w:space="0" w:color="auto"/>
        <w:bottom w:val="none" w:sz="0" w:space="0" w:color="auto"/>
        <w:right w:val="none" w:sz="0" w:space="0" w:color="auto"/>
      </w:divBdr>
    </w:div>
    <w:div w:id="1356075879">
      <w:bodyDiv w:val="1"/>
      <w:marLeft w:val="0"/>
      <w:marRight w:val="0"/>
      <w:marTop w:val="0"/>
      <w:marBottom w:val="0"/>
      <w:divBdr>
        <w:top w:val="none" w:sz="0" w:space="0" w:color="auto"/>
        <w:left w:val="none" w:sz="0" w:space="0" w:color="auto"/>
        <w:bottom w:val="none" w:sz="0" w:space="0" w:color="auto"/>
        <w:right w:val="none" w:sz="0" w:space="0" w:color="auto"/>
      </w:divBdr>
    </w:div>
    <w:div w:id="1443723541">
      <w:bodyDiv w:val="1"/>
      <w:marLeft w:val="0"/>
      <w:marRight w:val="0"/>
      <w:marTop w:val="0"/>
      <w:marBottom w:val="0"/>
      <w:divBdr>
        <w:top w:val="none" w:sz="0" w:space="0" w:color="auto"/>
        <w:left w:val="none" w:sz="0" w:space="0" w:color="auto"/>
        <w:bottom w:val="none" w:sz="0" w:space="0" w:color="auto"/>
        <w:right w:val="none" w:sz="0" w:space="0" w:color="auto"/>
      </w:divBdr>
    </w:div>
    <w:div w:id="1533763718">
      <w:bodyDiv w:val="1"/>
      <w:marLeft w:val="0"/>
      <w:marRight w:val="0"/>
      <w:marTop w:val="0"/>
      <w:marBottom w:val="0"/>
      <w:divBdr>
        <w:top w:val="none" w:sz="0" w:space="0" w:color="auto"/>
        <w:left w:val="none" w:sz="0" w:space="0" w:color="auto"/>
        <w:bottom w:val="none" w:sz="0" w:space="0" w:color="auto"/>
        <w:right w:val="none" w:sz="0" w:space="0" w:color="auto"/>
      </w:divBdr>
    </w:div>
    <w:div w:id="1556577454">
      <w:bodyDiv w:val="1"/>
      <w:marLeft w:val="0"/>
      <w:marRight w:val="0"/>
      <w:marTop w:val="0"/>
      <w:marBottom w:val="0"/>
      <w:divBdr>
        <w:top w:val="none" w:sz="0" w:space="0" w:color="auto"/>
        <w:left w:val="none" w:sz="0" w:space="0" w:color="auto"/>
        <w:bottom w:val="none" w:sz="0" w:space="0" w:color="auto"/>
        <w:right w:val="none" w:sz="0" w:space="0" w:color="auto"/>
      </w:divBdr>
    </w:div>
    <w:div w:id="1896969743">
      <w:bodyDiv w:val="1"/>
      <w:marLeft w:val="0"/>
      <w:marRight w:val="0"/>
      <w:marTop w:val="0"/>
      <w:marBottom w:val="0"/>
      <w:divBdr>
        <w:top w:val="none" w:sz="0" w:space="0" w:color="auto"/>
        <w:left w:val="none" w:sz="0" w:space="0" w:color="auto"/>
        <w:bottom w:val="none" w:sz="0" w:space="0" w:color="auto"/>
        <w:right w:val="none" w:sz="0" w:space="0" w:color="auto"/>
      </w:divBdr>
    </w:div>
    <w:div w:id="1933397112">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 w:id="2054498647">
      <w:bodyDiv w:val="1"/>
      <w:marLeft w:val="0"/>
      <w:marRight w:val="0"/>
      <w:marTop w:val="0"/>
      <w:marBottom w:val="0"/>
      <w:divBdr>
        <w:top w:val="none" w:sz="0" w:space="0" w:color="auto"/>
        <w:left w:val="none" w:sz="0" w:space="0" w:color="auto"/>
        <w:bottom w:val="none" w:sz="0" w:space="0" w:color="auto"/>
        <w:right w:val="none" w:sz="0" w:space="0" w:color="auto"/>
      </w:divBdr>
    </w:div>
    <w:div w:id="2059862049">
      <w:bodyDiv w:val="1"/>
      <w:marLeft w:val="0"/>
      <w:marRight w:val="0"/>
      <w:marTop w:val="0"/>
      <w:marBottom w:val="0"/>
      <w:divBdr>
        <w:top w:val="none" w:sz="0" w:space="0" w:color="auto"/>
        <w:left w:val="none" w:sz="0" w:space="0" w:color="auto"/>
        <w:bottom w:val="none" w:sz="0" w:space="0" w:color="auto"/>
        <w:right w:val="none" w:sz="0" w:space="0" w:color="auto"/>
      </w:divBdr>
    </w:div>
    <w:div w:id="2096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164</cp:revision>
  <cp:lastPrinted>2025-10-17T16:02:00Z</cp:lastPrinted>
  <dcterms:created xsi:type="dcterms:W3CDTF">2025-10-09T14:10:00Z</dcterms:created>
  <dcterms:modified xsi:type="dcterms:W3CDTF">2025-10-17T16:02:00Z</dcterms:modified>
</cp:coreProperties>
</file>