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14:paraId="318616B8" w14:textId="77777777" w:rsidR="00F02E5E" w:rsidRDefault="00BB1F58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drawing>
          <wp:inline distT="0" distB="0" distL="0" distR="0" wp14:anchorId="61F8C4F7" wp14:editId="1FA91C49">
            <wp:extent cx="5239481" cy="43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948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bookmarkStart w:id="0" w:name="_GoBack"/>
      <w:r>
        <w:drawing>
          <wp:inline distT="0" distB="0" distL="0" distR="0" wp14:anchorId="35AEED38" wp14:editId="12CF48E0">
            <wp:extent cx="5225215" cy="254663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5215" cy="25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bookmarkEnd w:id="0"/>
    </w:p>
    <w:sectPr w:rsidR="0074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58"/>
    <w:rsid w:val="007449EF"/>
    <w:rsid w:val="00BB1F58"/>
    <w:rsid w:val="00F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8FBC"/>
  <w15:chartTrackingRefBased/>
  <w15:docId w15:val="{5F09E28F-C884-4667-9B67-F6F3A6B1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Abdul Islam Ghani</dc:creator>
  <cp:keywords/>
  <dc:description/>
  <cp:lastModifiedBy>M Abdul Islam Ghani</cp:lastModifiedBy>
  <cp:revision>2</cp:revision>
  <dcterms:created xsi:type="dcterms:W3CDTF">2024-02-03T06:31:00Z</dcterms:created>
  <dcterms:modified xsi:type="dcterms:W3CDTF">2024-02-03T06:41:00Z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16B8" w14:textId="77777777" w:rsidR="00F02E5E" w:rsidRDefault="00BB1F58">
      <w:r>
        <w:rPr>
          <w:noProof/>
        </w:rPr>
        <w:drawing>
          <wp:inline distT="0" distB="0" distL="0" distR="0" wp14:anchorId="61F8C4F7" wp14:editId="1FA91C49">
            <wp:extent cx="5239481" cy="43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5AEED38" wp14:editId="12CF48E0">
            <wp:extent cx="5218120" cy="25431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15" cy="25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2BD0DF" w14:textId="7BA2D9AF" w:rsidR="007449EF" w:rsidRDefault="00BB1F58">
      <w:r>
        <w:rPr>
          <w:noProof/>
        </w:rPr>
        <w:lastRenderedPageBreak/>
        <w:drawing>
          <wp:inline distT="0" distB="0" distL="0" distR="0" wp14:anchorId="010841F2" wp14:editId="34D68E8C">
            <wp:extent cx="5248872" cy="55918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26" cy="55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85E55" wp14:editId="7EA7D0F2">
            <wp:extent cx="5240507" cy="182864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06" cy="18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treport/opRecord.xml>p_0(0,0,1mpValue|null);p_1|D;
</file>