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06646" w14:textId="52E06BB6" w:rsidR="00C37376" w:rsidRDefault="00C37376" w:rsidP="00C37376">
      <w:pPr>
        <w:jc w:val="center"/>
        <w:rPr>
          <w:rFonts w:ascii="Times New Roman" w:hAnsi="Times New Roman" w:cs="Times New Roman"/>
          <w:b/>
          <w:bCs/>
          <w:sz w:val="30"/>
          <w:szCs w:val="30"/>
        </w:rPr>
      </w:pPr>
      <w:r>
        <w:rPr>
          <w:rFonts w:ascii="Times New Roman" w:hAnsi="Times New Roman" w:cs="Times New Roman"/>
          <w:b/>
          <w:bCs/>
          <w:sz w:val="30"/>
          <w:szCs w:val="30"/>
        </w:rPr>
        <w:t>Information Security Project Documentation</w:t>
      </w:r>
    </w:p>
    <w:p w14:paraId="7A0539AA" w14:textId="749C9BAC" w:rsidR="002E0F6D" w:rsidRDefault="002E0F6D" w:rsidP="002E0F6D">
      <w:pPr>
        <w:tabs>
          <w:tab w:val="left" w:pos="3345"/>
        </w:tabs>
        <w:jc w:val="center"/>
        <w:rPr>
          <w:rFonts w:ascii="Times New Roman" w:hAnsi="Times New Roman" w:cs="Times New Roman"/>
          <w:b/>
          <w:bCs/>
          <w:sz w:val="30"/>
          <w:szCs w:val="30"/>
        </w:rPr>
      </w:pPr>
      <w:r>
        <w:rPr>
          <w:rFonts w:ascii="Times New Roman" w:hAnsi="Times New Roman" w:cs="Times New Roman"/>
          <w:b/>
          <w:bCs/>
          <w:sz w:val="30"/>
          <w:szCs w:val="30"/>
        </w:rPr>
        <w:t>Project Name: WIAM Tool</w:t>
      </w:r>
    </w:p>
    <w:p w14:paraId="370D0AD3" w14:textId="1614B3B7" w:rsidR="002E0F6D" w:rsidRDefault="002E0F6D" w:rsidP="002E0F6D">
      <w:pPr>
        <w:tabs>
          <w:tab w:val="left" w:pos="3345"/>
        </w:tabs>
        <w:jc w:val="center"/>
        <w:rPr>
          <w:rFonts w:ascii="Times New Roman" w:hAnsi="Times New Roman" w:cs="Times New Roman"/>
          <w:b/>
          <w:bCs/>
          <w:sz w:val="30"/>
          <w:szCs w:val="30"/>
        </w:rPr>
      </w:pPr>
      <w:r>
        <w:rPr>
          <w:rFonts w:ascii="Times New Roman" w:hAnsi="Times New Roman" w:cs="Times New Roman"/>
          <w:b/>
          <w:bCs/>
          <w:sz w:val="30"/>
          <w:szCs w:val="30"/>
        </w:rPr>
        <w:t>Submitted to: Dr. Qasim Ali Arain</w:t>
      </w:r>
    </w:p>
    <w:tbl>
      <w:tblPr>
        <w:tblStyle w:val="TableGrid"/>
        <w:tblpPr w:leftFromText="180" w:rightFromText="180" w:vertAnchor="page" w:horzAnchor="margin" w:tblpY="3556"/>
        <w:tblW w:w="0" w:type="auto"/>
        <w:tblLook w:val="04A0" w:firstRow="1" w:lastRow="0" w:firstColumn="1" w:lastColumn="0" w:noHBand="0" w:noVBand="1"/>
      </w:tblPr>
      <w:tblGrid>
        <w:gridCol w:w="1870"/>
        <w:gridCol w:w="1870"/>
        <w:gridCol w:w="1870"/>
        <w:gridCol w:w="1870"/>
        <w:gridCol w:w="1870"/>
      </w:tblGrid>
      <w:tr w:rsidR="002E0F6D" w14:paraId="1E12DD29" w14:textId="77777777" w:rsidTr="002E0F6D">
        <w:tc>
          <w:tcPr>
            <w:tcW w:w="1870" w:type="dxa"/>
          </w:tcPr>
          <w:p w14:paraId="39248744" w14:textId="77777777" w:rsidR="002E0F6D" w:rsidRPr="005F76BE" w:rsidRDefault="002E0F6D" w:rsidP="002E0F6D">
            <w:pPr>
              <w:rPr>
                <w:rFonts w:ascii="Times New Roman" w:hAnsi="Times New Roman" w:cs="Times New Roman"/>
                <w:b/>
                <w:bCs/>
                <w:sz w:val="24"/>
                <w:szCs w:val="24"/>
              </w:rPr>
            </w:pPr>
            <w:r w:rsidRPr="005F76BE">
              <w:rPr>
                <w:rFonts w:ascii="Times New Roman" w:hAnsi="Times New Roman" w:cs="Times New Roman"/>
                <w:b/>
                <w:bCs/>
                <w:sz w:val="24"/>
                <w:szCs w:val="24"/>
              </w:rPr>
              <w:t>Names:</w:t>
            </w:r>
            <w:r w:rsidRPr="005F76BE">
              <w:rPr>
                <w:rFonts w:ascii="Times New Roman" w:hAnsi="Times New Roman" w:cs="Times New Roman"/>
                <w:b/>
                <w:bCs/>
                <w:sz w:val="24"/>
                <w:szCs w:val="24"/>
              </w:rPr>
              <w:tab/>
            </w:r>
          </w:p>
        </w:tc>
        <w:tc>
          <w:tcPr>
            <w:tcW w:w="1870" w:type="dxa"/>
          </w:tcPr>
          <w:p w14:paraId="4965FE64" w14:textId="77777777" w:rsidR="002E0F6D" w:rsidRPr="005F76BE" w:rsidRDefault="002E0F6D" w:rsidP="002E0F6D">
            <w:pPr>
              <w:rPr>
                <w:rFonts w:ascii="Times New Roman" w:hAnsi="Times New Roman" w:cs="Times New Roman"/>
                <w:b/>
                <w:bCs/>
                <w:sz w:val="24"/>
                <w:szCs w:val="24"/>
              </w:rPr>
            </w:pPr>
            <w:r w:rsidRPr="005F76BE">
              <w:rPr>
                <w:rFonts w:ascii="Times New Roman" w:hAnsi="Times New Roman" w:cs="Times New Roman"/>
                <w:b/>
                <w:bCs/>
                <w:sz w:val="24"/>
                <w:szCs w:val="24"/>
              </w:rPr>
              <w:t>Inayat Ali</w:t>
            </w:r>
          </w:p>
        </w:tc>
        <w:tc>
          <w:tcPr>
            <w:tcW w:w="1870" w:type="dxa"/>
          </w:tcPr>
          <w:p w14:paraId="68DD0F21" w14:textId="77777777" w:rsidR="002E0F6D" w:rsidRPr="005F76BE" w:rsidRDefault="002E0F6D" w:rsidP="002E0F6D">
            <w:pPr>
              <w:rPr>
                <w:rFonts w:ascii="Times New Roman" w:hAnsi="Times New Roman" w:cs="Times New Roman"/>
                <w:b/>
                <w:bCs/>
                <w:sz w:val="24"/>
                <w:szCs w:val="24"/>
              </w:rPr>
            </w:pPr>
            <w:r w:rsidRPr="005F76BE">
              <w:rPr>
                <w:rFonts w:ascii="Times New Roman" w:hAnsi="Times New Roman" w:cs="Times New Roman"/>
                <w:b/>
                <w:bCs/>
                <w:sz w:val="24"/>
                <w:szCs w:val="24"/>
              </w:rPr>
              <w:t xml:space="preserve"> Waqar Ali</w:t>
            </w:r>
          </w:p>
        </w:tc>
        <w:tc>
          <w:tcPr>
            <w:tcW w:w="1870" w:type="dxa"/>
          </w:tcPr>
          <w:p w14:paraId="039A45CD" w14:textId="77777777" w:rsidR="002E0F6D" w:rsidRPr="005F76BE" w:rsidRDefault="002E0F6D" w:rsidP="002E0F6D">
            <w:pPr>
              <w:rPr>
                <w:rFonts w:ascii="Times New Roman" w:hAnsi="Times New Roman" w:cs="Times New Roman"/>
                <w:b/>
                <w:bCs/>
                <w:sz w:val="24"/>
                <w:szCs w:val="24"/>
              </w:rPr>
            </w:pPr>
            <w:r w:rsidRPr="005F76BE">
              <w:rPr>
                <w:rFonts w:ascii="Times New Roman" w:hAnsi="Times New Roman" w:cs="Times New Roman"/>
                <w:b/>
                <w:bCs/>
                <w:sz w:val="24"/>
                <w:szCs w:val="24"/>
              </w:rPr>
              <w:t>Abdul Jabbar</w:t>
            </w:r>
          </w:p>
        </w:tc>
        <w:tc>
          <w:tcPr>
            <w:tcW w:w="1870" w:type="dxa"/>
          </w:tcPr>
          <w:p w14:paraId="507470A9" w14:textId="77777777" w:rsidR="002E0F6D" w:rsidRPr="005F76BE" w:rsidRDefault="002E0F6D" w:rsidP="002E0F6D">
            <w:pPr>
              <w:rPr>
                <w:rFonts w:ascii="Times New Roman" w:hAnsi="Times New Roman" w:cs="Times New Roman"/>
                <w:b/>
                <w:bCs/>
                <w:sz w:val="24"/>
                <w:szCs w:val="24"/>
              </w:rPr>
            </w:pPr>
            <w:r w:rsidRPr="005F76BE">
              <w:rPr>
                <w:rFonts w:ascii="Times New Roman" w:hAnsi="Times New Roman" w:cs="Times New Roman"/>
                <w:b/>
                <w:bCs/>
                <w:sz w:val="24"/>
                <w:szCs w:val="24"/>
              </w:rPr>
              <w:t>M. Moiz</w:t>
            </w:r>
          </w:p>
        </w:tc>
      </w:tr>
      <w:tr w:rsidR="002E0F6D" w14:paraId="12B22A68" w14:textId="77777777" w:rsidTr="002E0F6D">
        <w:tc>
          <w:tcPr>
            <w:tcW w:w="1870" w:type="dxa"/>
          </w:tcPr>
          <w:p w14:paraId="54BB3899" w14:textId="77777777" w:rsidR="002E0F6D" w:rsidRPr="005F76BE" w:rsidRDefault="002E0F6D" w:rsidP="002E0F6D">
            <w:pPr>
              <w:rPr>
                <w:rFonts w:ascii="Times New Roman" w:hAnsi="Times New Roman" w:cs="Times New Roman"/>
                <w:b/>
                <w:bCs/>
                <w:sz w:val="24"/>
                <w:szCs w:val="24"/>
              </w:rPr>
            </w:pPr>
            <w:r w:rsidRPr="005F76BE">
              <w:rPr>
                <w:rFonts w:ascii="Times New Roman" w:hAnsi="Times New Roman" w:cs="Times New Roman"/>
                <w:b/>
                <w:bCs/>
                <w:sz w:val="24"/>
                <w:szCs w:val="24"/>
              </w:rPr>
              <w:t>Roll Numbers:</w:t>
            </w:r>
          </w:p>
          <w:p w14:paraId="2D772318" w14:textId="77777777" w:rsidR="002E0F6D" w:rsidRPr="005F76BE" w:rsidRDefault="002E0F6D" w:rsidP="002E0F6D">
            <w:pPr>
              <w:rPr>
                <w:rFonts w:ascii="Times New Roman" w:hAnsi="Times New Roman" w:cs="Times New Roman"/>
                <w:b/>
                <w:bCs/>
                <w:sz w:val="24"/>
                <w:szCs w:val="24"/>
              </w:rPr>
            </w:pPr>
          </w:p>
        </w:tc>
        <w:tc>
          <w:tcPr>
            <w:tcW w:w="1870" w:type="dxa"/>
          </w:tcPr>
          <w:p w14:paraId="4E8A1D92" w14:textId="77777777" w:rsidR="002E0F6D" w:rsidRDefault="002E0F6D" w:rsidP="002E0F6D">
            <w:pPr>
              <w:rPr>
                <w:rFonts w:ascii="Times New Roman" w:hAnsi="Times New Roman" w:cs="Times New Roman"/>
                <w:b/>
                <w:bCs/>
                <w:sz w:val="30"/>
                <w:szCs w:val="30"/>
              </w:rPr>
            </w:pPr>
            <w:r>
              <w:rPr>
                <w:rFonts w:ascii="Times New Roman" w:hAnsi="Times New Roman" w:cs="Times New Roman"/>
                <w:b/>
                <w:bCs/>
                <w:sz w:val="30"/>
                <w:szCs w:val="30"/>
              </w:rPr>
              <w:t>18SW61</w:t>
            </w:r>
          </w:p>
        </w:tc>
        <w:tc>
          <w:tcPr>
            <w:tcW w:w="1870" w:type="dxa"/>
          </w:tcPr>
          <w:p w14:paraId="239D3951" w14:textId="77777777" w:rsidR="002E0F6D" w:rsidRDefault="002E0F6D" w:rsidP="002E0F6D">
            <w:pPr>
              <w:rPr>
                <w:rFonts w:ascii="Times New Roman" w:hAnsi="Times New Roman" w:cs="Times New Roman"/>
                <w:b/>
                <w:bCs/>
                <w:sz w:val="30"/>
                <w:szCs w:val="30"/>
              </w:rPr>
            </w:pPr>
            <w:r>
              <w:rPr>
                <w:rFonts w:ascii="Times New Roman" w:hAnsi="Times New Roman" w:cs="Times New Roman"/>
                <w:b/>
                <w:bCs/>
                <w:sz w:val="30"/>
                <w:szCs w:val="30"/>
              </w:rPr>
              <w:t>18SW82</w:t>
            </w:r>
          </w:p>
        </w:tc>
        <w:tc>
          <w:tcPr>
            <w:tcW w:w="1870" w:type="dxa"/>
          </w:tcPr>
          <w:p w14:paraId="61AC92A5" w14:textId="77777777" w:rsidR="002E0F6D" w:rsidRDefault="002E0F6D" w:rsidP="002E0F6D">
            <w:pPr>
              <w:rPr>
                <w:rFonts w:ascii="Times New Roman" w:hAnsi="Times New Roman" w:cs="Times New Roman"/>
                <w:b/>
                <w:bCs/>
                <w:sz w:val="30"/>
                <w:szCs w:val="30"/>
              </w:rPr>
            </w:pPr>
            <w:r>
              <w:rPr>
                <w:rFonts w:ascii="Times New Roman" w:hAnsi="Times New Roman" w:cs="Times New Roman"/>
                <w:b/>
                <w:bCs/>
                <w:sz w:val="30"/>
                <w:szCs w:val="30"/>
              </w:rPr>
              <w:t>18SW64</w:t>
            </w:r>
          </w:p>
        </w:tc>
        <w:tc>
          <w:tcPr>
            <w:tcW w:w="1870" w:type="dxa"/>
          </w:tcPr>
          <w:p w14:paraId="3482A2F4" w14:textId="77777777" w:rsidR="002E0F6D" w:rsidRDefault="002E0F6D" w:rsidP="002E0F6D">
            <w:pPr>
              <w:rPr>
                <w:rFonts w:ascii="Times New Roman" w:hAnsi="Times New Roman" w:cs="Times New Roman"/>
                <w:b/>
                <w:bCs/>
                <w:sz w:val="30"/>
                <w:szCs w:val="30"/>
              </w:rPr>
            </w:pPr>
            <w:r>
              <w:rPr>
                <w:rFonts w:ascii="Times New Roman" w:hAnsi="Times New Roman" w:cs="Times New Roman"/>
                <w:b/>
                <w:bCs/>
                <w:sz w:val="30"/>
                <w:szCs w:val="30"/>
              </w:rPr>
              <w:t>18SW125</w:t>
            </w:r>
          </w:p>
        </w:tc>
      </w:tr>
    </w:tbl>
    <w:p w14:paraId="5AAA2F38" w14:textId="77777777" w:rsidR="002E0F6D" w:rsidRDefault="002E0F6D" w:rsidP="00363F35">
      <w:pPr>
        <w:jc w:val="center"/>
        <w:rPr>
          <w:rFonts w:ascii="Times New Roman" w:hAnsi="Times New Roman" w:cs="Times New Roman"/>
          <w:b/>
          <w:bCs/>
          <w:sz w:val="30"/>
          <w:szCs w:val="30"/>
        </w:rPr>
      </w:pPr>
    </w:p>
    <w:p w14:paraId="7FD55849" w14:textId="77777777" w:rsidR="002E0F6D" w:rsidRDefault="002E0F6D" w:rsidP="00363F35">
      <w:pPr>
        <w:jc w:val="center"/>
        <w:rPr>
          <w:rFonts w:ascii="Times New Roman" w:hAnsi="Times New Roman" w:cs="Times New Roman"/>
          <w:b/>
          <w:bCs/>
          <w:sz w:val="30"/>
          <w:szCs w:val="30"/>
        </w:rPr>
      </w:pPr>
    </w:p>
    <w:p w14:paraId="7504900E" w14:textId="0AE4EB7E" w:rsidR="001C13FE" w:rsidRDefault="001C13FE" w:rsidP="00363F35">
      <w:pPr>
        <w:jc w:val="center"/>
        <w:rPr>
          <w:rFonts w:ascii="Times New Roman" w:hAnsi="Times New Roman" w:cs="Times New Roman"/>
          <w:b/>
          <w:bCs/>
          <w:sz w:val="30"/>
          <w:szCs w:val="30"/>
        </w:rPr>
      </w:pPr>
      <w:r w:rsidRPr="001C13FE">
        <w:rPr>
          <w:rFonts w:ascii="Times New Roman" w:hAnsi="Times New Roman" w:cs="Times New Roman"/>
          <w:b/>
          <w:bCs/>
          <w:noProof/>
          <w:sz w:val="30"/>
          <w:szCs w:val="30"/>
        </w:rPr>
        <w:drawing>
          <wp:anchor distT="0" distB="0" distL="114300" distR="114300" simplePos="0" relativeHeight="251658240" behindDoc="0" locked="0" layoutInCell="1" allowOverlap="1" wp14:anchorId="63F6E887" wp14:editId="3B18E395">
            <wp:simplePos x="0" y="0"/>
            <wp:positionH relativeFrom="margin">
              <wp:posOffset>1724025</wp:posOffset>
            </wp:positionH>
            <wp:positionV relativeFrom="paragraph">
              <wp:posOffset>12700</wp:posOffset>
            </wp:positionV>
            <wp:extent cx="2657475" cy="2657475"/>
            <wp:effectExtent l="0" t="0" r="9525" b="9525"/>
            <wp:wrapNone/>
            <wp:docPr id="1" name="Picture 1" descr="E:\University\5. Fifth Semester\IS\WIAM Tool\WhatsApp Image 2021-05-31 at 6.03.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5. Fifth Semester\IS\WIAM Tool\WhatsApp Image 2021-05-31 at 6.03.22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74D1D" w14:textId="5EAF6C91" w:rsidR="001C13FE" w:rsidRDefault="001C13FE" w:rsidP="00363F35">
      <w:pPr>
        <w:jc w:val="center"/>
        <w:rPr>
          <w:rFonts w:ascii="Times New Roman" w:hAnsi="Times New Roman" w:cs="Times New Roman"/>
          <w:b/>
          <w:bCs/>
          <w:sz w:val="30"/>
          <w:szCs w:val="30"/>
        </w:rPr>
      </w:pPr>
    </w:p>
    <w:p w14:paraId="57F63E41" w14:textId="72AB424B" w:rsidR="001C13FE" w:rsidRDefault="001C13FE" w:rsidP="00363F35">
      <w:pPr>
        <w:jc w:val="center"/>
        <w:rPr>
          <w:rFonts w:ascii="Times New Roman" w:hAnsi="Times New Roman" w:cs="Times New Roman"/>
          <w:b/>
          <w:bCs/>
          <w:sz w:val="30"/>
          <w:szCs w:val="30"/>
        </w:rPr>
      </w:pPr>
    </w:p>
    <w:p w14:paraId="1CBF32F6" w14:textId="77777777" w:rsidR="001C13FE" w:rsidRDefault="001C13FE" w:rsidP="00363F35">
      <w:pPr>
        <w:jc w:val="center"/>
        <w:rPr>
          <w:rFonts w:ascii="Times New Roman" w:hAnsi="Times New Roman" w:cs="Times New Roman"/>
          <w:b/>
          <w:bCs/>
          <w:sz w:val="30"/>
          <w:szCs w:val="30"/>
        </w:rPr>
      </w:pPr>
    </w:p>
    <w:p w14:paraId="6E12B7B2" w14:textId="77777777" w:rsidR="001C13FE" w:rsidRDefault="001C13FE" w:rsidP="00363F35">
      <w:pPr>
        <w:jc w:val="center"/>
        <w:rPr>
          <w:rFonts w:ascii="Times New Roman" w:hAnsi="Times New Roman" w:cs="Times New Roman"/>
          <w:b/>
          <w:bCs/>
          <w:sz w:val="30"/>
          <w:szCs w:val="30"/>
        </w:rPr>
      </w:pPr>
    </w:p>
    <w:p w14:paraId="5F1E0792" w14:textId="77777777" w:rsidR="001C13FE" w:rsidRDefault="001C13FE" w:rsidP="00363F35">
      <w:pPr>
        <w:jc w:val="center"/>
        <w:rPr>
          <w:rFonts w:ascii="Times New Roman" w:hAnsi="Times New Roman" w:cs="Times New Roman"/>
          <w:b/>
          <w:bCs/>
          <w:sz w:val="30"/>
          <w:szCs w:val="30"/>
        </w:rPr>
      </w:pPr>
    </w:p>
    <w:p w14:paraId="1E155910" w14:textId="77777777" w:rsidR="001C13FE" w:rsidRDefault="001C13FE" w:rsidP="00363F35">
      <w:pPr>
        <w:jc w:val="center"/>
        <w:rPr>
          <w:rFonts w:ascii="Times New Roman" w:hAnsi="Times New Roman" w:cs="Times New Roman"/>
          <w:b/>
          <w:bCs/>
          <w:sz w:val="30"/>
          <w:szCs w:val="30"/>
        </w:rPr>
      </w:pPr>
    </w:p>
    <w:p w14:paraId="3406794E" w14:textId="77777777" w:rsidR="001C13FE" w:rsidRDefault="001C13FE" w:rsidP="00363F35">
      <w:pPr>
        <w:jc w:val="center"/>
        <w:rPr>
          <w:rFonts w:ascii="Times New Roman" w:hAnsi="Times New Roman" w:cs="Times New Roman"/>
          <w:b/>
          <w:bCs/>
          <w:sz w:val="30"/>
          <w:szCs w:val="30"/>
        </w:rPr>
      </w:pPr>
    </w:p>
    <w:p w14:paraId="44DF90E3" w14:textId="77777777" w:rsidR="001C13FE" w:rsidRDefault="001C13FE" w:rsidP="00363F35">
      <w:pPr>
        <w:jc w:val="center"/>
        <w:rPr>
          <w:rFonts w:ascii="Times New Roman" w:hAnsi="Times New Roman" w:cs="Times New Roman"/>
          <w:b/>
          <w:bCs/>
          <w:sz w:val="30"/>
          <w:szCs w:val="30"/>
        </w:rPr>
      </w:pPr>
    </w:p>
    <w:p w14:paraId="5226098F" w14:textId="4DE25B4C" w:rsidR="00363F35" w:rsidRPr="00DF030E" w:rsidRDefault="00363F35" w:rsidP="00363F35">
      <w:pPr>
        <w:jc w:val="center"/>
        <w:rPr>
          <w:rFonts w:ascii="Times New Roman" w:hAnsi="Times New Roman" w:cs="Times New Roman"/>
          <w:b/>
          <w:bCs/>
          <w:sz w:val="30"/>
          <w:szCs w:val="30"/>
        </w:rPr>
      </w:pPr>
      <w:bookmarkStart w:id="0" w:name="_GoBack"/>
      <w:bookmarkEnd w:id="0"/>
      <w:r w:rsidRPr="00DF030E">
        <w:rPr>
          <w:rFonts w:ascii="Times New Roman" w:hAnsi="Times New Roman" w:cs="Times New Roman"/>
          <w:b/>
          <w:bCs/>
          <w:sz w:val="30"/>
          <w:szCs w:val="30"/>
        </w:rPr>
        <w:t>Email Spoofing:</w:t>
      </w:r>
    </w:p>
    <w:p w14:paraId="2A753B7C" w14:textId="77777777" w:rsidR="00363F35" w:rsidRPr="00363F35" w:rsidRDefault="00363F35" w:rsidP="00363F35">
      <w:pPr>
        <w:rPr>
          <w:rFonts w:ascii="Times New Roman" w:hAnsi="Times New Roman" w:cs="Times New Roman"/>
          <w:sz w:val="30"/>
          <w:szCs w:val="30"/>
          <w:lang w:val="aa-ET"/>
        </w:rPr>
      </w:pPr>
      <w:r w:rsidRPr="00363F35">
        <w:rPr>
          <w:rFonts w:ascii="Times New Roman" w:hAnsi="Times New Roman" w:cs="Times New Roman"/>
          <w:sz w:val="30"/>
          <w:szCs w:val="30"/>
          <w:lang w:val="aa-ET"/>
        </w:rPr>
        <w:t>Email spoofing is a technique used in spam and phishing attacks to trick users into thinking a message came from a person or entity they either know or can trust. In spoofing attacks, the sender forges email headers so that client software displays the fraudulent sender address, which most users take at face value. Unless they inspect the header more closely, users see the forged sender in a message. If it’s a name they recognize, they’re more likely to trust it. So they’ll click malicious links, open malware attachments, send sensitive data and even wire corporate funds.</w:t>
      </w:r>
    </w:p>
    <w:p w14:paraId="6E77C322" w14:textId="77777777" w:rsidR="00363F35" w:rsidRPr="00363F35" w:rsidRDefault="00363F35" w:rsidP="00363F35">
      <w:pPr>
        <w:rPr>
          <w:rFonts w:ascii="Times New Roman" w:hAnsi="Times New Roman" w:cs="Times New Roman"/>
          <w:sz w:val="30"/>
          <w:szCs w:val="30"/>
          <w:lang w:val="aa-ET"/>
        </w:rPr>
      </w:pPr>
      <w:r w:rsidRPr="00363F35">
        <w:rPr>
          <w:rFonts w:ascii="Times New Roman" w:hAnsi="Times New Roman" w:cs="Times New Roman"/>
          <w:sz w:val="30"/>
          <w:szCs w:val="30"/>
          <w:lang w:val="aa-ET"/>
        </w:rPr>
        <w:t xml:space="preserve">Email spoofing is possible due to the way email systems are designed. Outgoing messages are assigned a sender address by the client application; </w:t>
      </w:r>
      <w:r w:rsidRPr="00363F35">
        <w:rPr>
          <w:rFonts w:ascii="Times New Roman" w:hAnsi="Times New Roman" w:cs="Times New Roman"/>
          <w:sz w:val="30"/>
          <w:szCs w:val="30"/>
          <w:lang w:val="aa-ET"/>
        </w:rPr>
        <w:lastRenderedPageBreak/>
        <w:t>outgoing email servers have no way to tell whether the sender address is legitimate or spoofed.</w:t>
      </w:r>
    </w:p>
    <w:p w14:paraId="0385ED4F" w14:textId="77777777" w:rsidR="00363F35" w:rsidRPr="00363F35" w:rsidRDefault="00363F35" w:rsidP="00363F35">
      <w:pPr>
        <w:rPr>
          <w:rFonts w:ascii="Times New Roman" w:hAnsi="Times New Roman" w:cs="Times New Roman"/>
          <w:sz w:val="30"/>
          <w:szCs w:val="30"/>
          <w:lang w:val="aa-ET"/>
        </w:rPr>
      </w:pPr>
      <w:r w:rsidRPr="00363F35">
        <w:rPr>
          <w:rFonts w:ascii="Times New Roman" w:hAnsi="Times New Roman" w:cs="Times New Roman"/>
          <w:sz w:val="30"/>
          <w:szCs w:val="30"/>
          <w:lang w:val="aa-ET"/>
        </w:rPr>
        <w:t>Recipient servers and antimalware software can help detect and filter spoofed messages. Unfortunately, not every email service has security protocols in place. Still, users can review email headers packaged with every message to determine whether the sender address is forged.</w:t>
      </w:r>
    </w:p>
    <w:p w14:paraId="15B9BFA9" w14:textId="55350431" w:rsidR="00363F35" w:rsidRPr="00363F35" w:rsidRDefault="00363F35" w:rsidP="00363F35">
      <w:pPr>
        <w:rPr>
          <w:rFonts w:ascii="Times New Roman" w:hAnsi="Times New Roman" w:cs="Times New Roman"/>
          <w:b/>
          <w:bCs/>
          <w:sz w:val="30"/>
          <w:szCs w:val="30"/>
        </w:rPr>
      </w:pPr>
      <w:r w:rsidRPr="00363F35">
        <w:rPr>
          <w:rFonts w:ascii="Times New Roman" w:hAnsi="Times New Roman" w:cs="Times New Roman"/>
          <w:b/>
          <w:bCs/>
          <w:sz w:val="30"/>
          <w:szCs w:val="30"/>
          <w:lang w:val="aa-ET"/>
        </w:rPr>
        <w:t>How Email Spoofing Works</w:t>
      </w:r>
      <w:r w:rsidRPr="00DF030E">
        <w:rPr>
          <w:rFonts w:ascii="Times New Roman" w:hAnsi="Times New Roman" w:cs="Times New Roman"/>
          <w:b/>
          <w:bCs/>
          <w:sz w:val="30"/>
          <w:szCs w:val="30"/>
        </w:rPr>
        <w:t>:</w:t>
      </w:r>
    </w:p>
    <w:p w14:paraId="11FA8406" w14:textId="77777777" w:rsidR="00363F35" w:rsidRPr="00363F35" w:rsidRDefault="00363F35" w:rsidP="00363F35">
      <w:pPr>
        <w:rPr>
          <w:rFonts w:ascii="Times New Roman" w:hAnsi="Times New Roman" w:cs="Times New Roman"/>
          <w:sz w:val="30"/>
          <w:szCs w:val="30"/>
          <w:lang w:val="aa-ET"/>
        </w:rPr>
      </w:pPr>
      <w:r w:rsidRPr="00363F35">
        <w:rPr>
          <w:rFonts w:ascii="Times New Roman" w:hAnsi="Times New Roman" w:cs="Times New Roman"/>
          <w:sz w:val="30"/>
          <w:szCs w:val="30"/>
          <w:lang w:val="aa-ET"/>
        </w:rPr>
        <w:t>The goal of spoofing is to trick users into believing the email is from someone they know or can trust—in most cases, a colleague, vendor or brand. Exploiting that trust, the attacker asks the recipient to divulge information or take some other action. </w:t>
      </w:r>
    </w:p>
    <w:p w14:paraId="27B8CCFE" w14:textId="77777777" w:rsidR="00363F35" w:rsidRPr="00DF030E" w:rsidRDefault="00363F35" w:rsidP="00363F35">
      <w:pPr>
        <w:rPr>
          <w:rFonts w:ascii="Times New Roman" w:hAnsi="Times New Roman" w:cs="Times New Roman"/>
          <w:b/>
          <w:bCs/>
          <w:sz w:val="30"/>
          <w:szCs w:val="30"/>
        </w:rPr>
      </w:pPr>
      <w:r w:rsidRPr="00363F35">
        <w:rPr>
          <w:rFonts w:ascii="Times New Roman" w:hAnsi="Times New Roman" w:cs="Times New Roman"/>
          <w:b/>
          <w:bCs/>
          <w:sz w:val="30"/>
          <w:szCs w:val="30"/>
          <w:lang w:val="aa-ET"/>
        </w:rPr>
        <w:t>For example</w:t>
      </w:r>
      <w:r w:rsidRPr="00DF030E">
        <w:rPr>
          <w:rFonts w:ascii="Times New Roman" w:hAnsi="Times New Roman" w:cs="Times New Roman"/>
          <w:b/>
          <w:bCs/>
          <w:sz w:val="30"/>
          <w:szCs w:val="30"/>
        </w:rPr>
        <w:t>:</w:t>
      </w:r>
    </w:p>
    <w:p w14:paraId="52A7948C" w14:textId="1357BB4A" w:rsidR="00363F35" w:rsidRPr="00DF030E" w:rsidRDefault="00363F35" w:rsidP="00363F35">
      <w:pPr>
        <w:rPr>
          <w:rFonts w:ascii="Times New Roman" w:hAnsi="Times New Roman" w:cs="Times New Roman"/>
          <w:sz w:val="30"/>
          <w:szCs w:val="30"/>
          <w:lang w:val="aa-ET"/>
        </w:rPr>
      </w:pPr>
      <w:r w:rsidRPr="00363F35">
        <w:rPr>
          <w:rFonts w:ascii="Times New Roman" w:hAnsi="Times New Roman" w:cs="Times New Roman"/>
          <w:sz w:val="30"/>
          <w:szCs w:val="30"/>
          <w:lang w:val="aa-ET"/>
        </w:rPr>
        <w:t>an attacker might create an email that looks like it comes from PayPal. The message tells the user that their account will be suspended if they don’t click a link, authenticate into the site and change the account’s password. If the user is successfully tricked and types in credentials, the attacker now has credentials to authenticate into the targeted user’s PayPal account, potentially stealing money from the user.</w:t>
      </w:r>
    </w:p>
    <w:p w14:paraId="00919ADE" w14:textId="6927A418" w:rsidR="00363F35" w:rsidRPr="00363F35" w:rsidRDefault="00363F35" w:rsidP="00363F35">
      <w:pPr>
        <w:rPr>
          <w:rFonts w:ascii="Times New Roman" w:hAnsi="Times New Roman" w:cs="Times New Roman"/>
          <w:b/>
          <w:bCs/>
          <w:sz w:val="30"/>
          <w:szCs w:val="30"/>
        </w:rPr>
      </w:pPr>
      <w:r w:rsidRPr="00363F35">
        <w:rPr>
          <w:rFonts w:ascii="Times New Roman" w:hAnsi="Times New Roman" w:cs="Times New Roman"/>
          <w:b/>
          <w:bCs/>
          <w:sz w:val="30"/>
          <w:szCs w:val="30"/>
          <w:lang w:val="aa-ET"/>
        </w:rPr>
        <w:t>How to Protect from Email Spoofing</w:t>
      </w:r>
      <w:r w:rsidRPr="00DF030E">
        <w:rPr>
          <w:rFonts w:ascii="Times New Roman" w:hAnsi="Times New Roman" w:cs="Times New Roman"/>
          <w:b/>
          <w:bCs/>
          <w:sz w:val="30"/>
          <w:szCs w:val="30"/>
        </w:rPr>
        <w:t>:</w:t>
      </w:r>
    </w:p>
    <w:p w14:paraId="6CEEF549" w14:textId="5ACC42B3" w:rsidR="00363F35" w:rsidRPr="00363F35" w:rsidRDefault="00363F35" w:rsidP="00363F35">
      <w:pPr>
        <w:rPr>
          <w:rFonts w:ascii="Times New Roman" w:hAnsi="Times New Roman" w:cs="Times New Roman"/>
          <w:sz w:val="30"/>
          <w:szCs w:val="30"/>
          <w:lang w:val="aa-ET"/>
        </w:rPr>
      </w:pPr>
      <w:r w:rsidRPr="00363F35">
        <w:rPr>
          <w:rFonts w:ascii="Times New Roman" w:hAnsi="Times New Roman" w:cs="Times New Roman"/>
          <w:sz w:val="30"/>
          <w:szCs w:val="30"/>
          <w:lang w:val="aa-ET"/>
        </w:rPr>
        <w:t>Even with email security in place, some malicious email messages reach user inboxes. Whether you’re an employee responsible for financial decisions or as someone who uses personal email at work, there are several steps you can take to avoid becoming a victim of email fraud:</w:t>
      </w:r>
    </w:p>
    <w:p w14:paraId="2644EC08" w14:textId="77777777" w:rsidR="00363F35" w:rsidRPr="00363F35" w:rsidRDefault="00363F35" w:rsidP="00363F35">
      <w:pPr>
        <w:numPr>
          <w:ilvl w:val="0"/>
          <w:numId w:val="3"/>
        </w:numPr>
        <w:rPr>
          <w:rFonts w:ascii="Times New Roman" w:hAnsi="Times New Roman" w:cs="Times New Roman"/>
          <w:sz w:val="30"/>
          <w:szCs w:val="30"/>
          <w:lang w:val="aa-ET"/>
        </w:rPr>
      </w:pPr>
      <w:r w:rsidRPr="00363F35">
        <w:rPr>
          <w:rFonts w:ascii="Times New Roman" w:hAnsi="Times New Roman" w:cs="Times New Roman"/>
          <w:sz w:val="30"/>
          <w:szCs w:val="30"/>
          <w:lang w:val="aa-ET"/>
        </w:rPr>
        <w:t>Never click links to access a website where you’re asked to authenticate. Always type the official domain in your browser and authenticate directly on the site.</w:t>
      </w:r>
    </w:p>
    <w:p w14:paraId="3D1FAD52" w14:textId="77777777" w:rsidR="00363F35" w:rsidRPr="00363F35" w:rsidRDefault="00363F35" w:rsidP="00363F35">
      <w:pPr>
        <w:numPr>
          <w:ilvl w:val="0"/>
          <w:numId w:val="3"/>
        </w:numPr>
        <w:rPr>
          <w:rFonts w:ascii="Times New Roman" w:hAnsi="Times New Roman" w:cs="Times New Roman"/>
          <w:sz w:val="30"/>
          <w:szCs w:val="30"/>
          <w:lang w:val="aa-ET"/>
        </w:rPr>
      </w:pPr>
      <w:r w:rsidRPr="00363F35">
        <w:rPr>
          <w:rFonts w:ascii="Times New Roman" w:hAnsi="Times New Roman" w:cs="Times New Roman"/>
          <w:sz w:val="30"/>
          <w:szCs w:val="30"/>
          <w:lang w:val="aa-ET"/>
        </w:rPr>
        <w:t>The steps to view email headers are different for each email client, so first look up how to view email headers for your inbox software. Then, open email headers and look for the Received-SPF section of the headers and look for a PASS or FAIL response.</w:t>
      </w:r>
    </w:p>
    <w:p w14:paraId="03490865" w14:textId="77777777" w:rsidR="00363F35" w:rsidRPr="00363F35" w:rsidRDefault="00363F35" w:rsidP="00363F35">
      <w:pPr>
        <w:numPr>
          <w:ilvl w:val="0"/>
          <w:numId w:val="3"/>
        </w:numPr>
        <w:rPr>
          <w:rFonts w:ascii="Times New Roman" w:hAnsi="Times New Roman" w:cs="Times New Roman"/>
          <w:sz w:val="30"/>
          <w:szCs w:val="30"/>
          <w:lang w:val="aa-ET"/>
        </w:rPr>
      </w:pPr>
      <w:r w:rsidRPr="00363F35">
        <w:rPr>
          <w:rFonts w:ascii="Times New Roman" w:hAnsi="Times New Roman" w:cs="Times New Roman"/>
          <w:sz w:val="30"/>
          <w:szCs w:val="30"/>
          <w:lang w:val="aa-ET"/>
        </w:rPr>
        <w:lastRenderedPageBreak/>
        <w:t>Copy and paste the content of an email message into a search engine. Chances are that text used in a common phishing attack has already been reported and published on the Internet.</w:t>
      </w:r>
    </w:p>
    <w:p w14:paraId="23D3C9DC" w14:textId="77777777" w:rsidR="00363F35" w:rsidRPr="00363F35" w:rsidRDefault="00363F35" w:rsidP="00363F35">
      <w:pPr>
        <w:numPr>
          <w:ilvl w:val="0"/>
          <w:numId w:val="3"/>
        </w:numPr>
        <w:rPr>
          <w:rFonts w:ascii="Times New Roman" w:hAnsi="Times New Roman" w:cs="Times New Roman"/>
          <w:sz w:val="30"/>
          <w:szCs w:val="30"/>
          <w:lang w:val="aa-ET"/>
        </w:rPr>
      </w:pPr>
      <w:r w:rsidRPr="00363F35">
        <w:rPr>
          <w:rFonts w:ascii="Times New Roman" w:hAnsi="Times New Roman" w:cs="Times New Roman"/>
          <w:sz w:val="30"/>
          <w:szCs w:val="30"/>
          <w:lang w:val="aa-ET"/>
        </w:rPr>
        <w:t>Be suspicious of email supposedly from an official source with bad spelling or grammar.</w:t>
      </w:r>
    </w:p>
    <w:p w14:paraId="0EF3B520" w14:textId="77777777" w:rsidR="00363F35" w:rsidRPr="00363F35" w:rsidRDefault="00363F35" w:rsidP="00363F35">
      <w:pPr>
        <w:numPr>
          <w:ilvl w:val="0"/>
          <w:numId w:val="3"/>
        </w:numPr>
        <w:rPr>
          <w:rFonts w:ascii="Times New Roman" w:hAnsi="Times New Roman" w:cs="Times New Roman"/>
          <w:sz w:val="30"/>
          <w:szCs w:val="30"/>
          <w:lang w:val="aa-ET"/>
        </w:rPr>
      </w:pPr>
      <w:r w:rsidRPr="00363F35">
        <w:rPr>
          <w:rFonts w:ascii="Times New Roman" w:hAnsi="Times New Roman" w:cs="Times New Roman"/>
          <w:sz w:val="30"/>
          <w:szCs w:val="30"/>
          <w:lang w:val="aa-ET"/>
        </w:rPr>
        <w:t>Avoid opening attachments from suspicious or unknown senders.</w:t>
      </w:r>
    </w:p>
    <w:p w14:paraId="36783995" w14:textId="77777777" w:rsidR="00363F35" w:rsidRPr="00363F35" w:rsidRDefault="00363F35" w:rsidP="00363F35">
      <w:pPr>
        <w:numPr>
          <w:ilvl w:val="0"/>
          <w:numId w:val="3"/>
        </w:numPr>
        <w:rPr>
          <w:rFonts w:ascii="Times New Roman" w:hAnsi="Times New Roman" w:cs="Times New Roman"/>
          <w:sz w:val="30"/>
          <w:szCs w:val="30"/>
          <w:lang w:val="aa-ET"/>
        </w:rPr>
      </w:pPr>
      <w:r w:rsidRPr="00363F35">
        <w:rPr>
          <w:rFonts w:ascii="Times New Roman" w:hAnsi="Times New Roman" w:cs="Times New Roman"/>
          <w:sz w:val="30"/>
          <w:szCs w:val="30"/>
          <w:lang w:val="aa-ET"/>
        </w:rPr>
        <w:t>Emails promising riches—or anything else that’s too good to be true—is likely a scam.</w:t>
      </w:r>
    </w:p>
    <w:p w14:paraId="3D45E25E" w14:textId="779CEE35" w:rsidR="00363F35" w:rsidRPr="00DF030E" w:rsidRDefault="00363F35" w:rsidP="00363F35">
      <w:pPr>
        <w:numPr>
          <w:ilvl w:val="0"/>
          <w:numId w:val="3"/>
        </w:numPr>
        <w:rPr>
          <w:rFonts w:ascii="Times New Roman" w:hAnsi="Times New Roman" w:cs="Times New Roman"/>
          <w:sz w:val="30"/>
          <w:szCs w:val="30"/>
          <w:lang w:val="aa-ET"/>
        </w:rPr>
      </w:pPr>
      <w:r w:rsidRPr="00363F35">
        <w:rPr>
          <w:rFonts w:ascii="Times New Roman" w:hAnsi="Times New Roman" w:cs="Times New Roman"/>
          <w:sz w:val="30"/>
          <w:szCs w:val="30"/>
          <w:lang w:val="aa-ET"/>
        </w:rPr>
        <w:t xml:space="preserve">Beware of emails that create a sense of urgency or danger. Phishing and BEC attacks often try to short-circuit recipients’ natural </w:t>
      </w:r>
      <w:r w:rsidRPr="00DF030E">
        <w:rPr>
          <w:rFonts w:ascii="Times New Roman" w:hAnsi="Times New Roman" w:cs="Times New Roman"/>
          <w:sz w:val="30"/>
          <w:szCs w:val="30"/>
          <w:lang w:val="aa-ET"/>
        </w:rPr>
        <w:t>scepticism</w:t>
      </w:r>
      <w:r w:rsidRPr="00363F35">
        <w:rPr>
          <w:rFonts w:ascii="Times New Roman" w:hAnsi="Times New Roman" w:cs="Times New Roman"/>
          <w:sz w:val="30"/>
          <w:szCs w:val="30"/>
          <w:lang w:val="aa-ET"/>
        </w:rPr>
        <w:t xml:space="preserve"> by suggesting that something bad will happen if they don’t act quickly. Treat email links with extra caution if the message warns of pending account closures, scheduled payment failures or suspicious activity on one of your financial accounts. Visit the website directly through your browser, not the link in the email.</w:t>
      </w:r>
    </w:p>
    <w:p w14:paraId="5A6B6176" w14:textId="6486CF98" w:rsidR="00363F35" w:rsidRPr="00DF030E" w:rsidRDefault="00363F35" w:rsidP="00363F35">
      <w:pPr>
        <w:ind w:left="720"/>
        <w:rPr>
          <w:rFonts w:ascii="Times New Roman" w:hAnsi="Times New Roman" w:cs="Times New Roman"/>
          <w:sz w:val="30"/>
          <w:szCs w:val="30"/>
          <w:lang w:val="aa-ET"/>
        </w:rPr>
      </w:pPr>
    </w:p>
    <w:p w14:paraId="22D6F15B" w14:textId="43273312" w:rsidR="00363F35" w:rsidRPr="00DF030E" w:rsidRDefault="00363F35" w:rsidP="00363F35">
      <w:pPr>
        <w:ind w:left="720"/>
        <w:jc w:val="center"/>
        <w:rPr>
          <w:rFonts w:ascii="Times New Roman" w:hAnsi="Times New Roman" w:cs="Times New Roman"/>
          <w:b/>
          <w:bCs/>
          <w:sz w:val="30"/>
          <w:szCs w:val="30"/>
        </w:rPr>
      </w:pPr>
      <w:r w:rsidRPr="00DF030E">
        <w:rPr>
          <w:rFonts w:ascii="Times New Roman" w:hAnsi="Times New Roman" w:cs="Times New Roman"/>
          <w:b/>
          <w:bCs/>
          <w:sz w:val="30"/>
          <w:szCs w:val="30"/>
        </w:rPr>
        <w:t>Reversed Connection</w:t>
      </w:r>
    </w:p>
    <w:p w14:paraId="51DF0C42" w14:textId="6479278E" w:rsidR="00363F35" w:rsidRPr="00DF030E" w:rsidRDefault="00363F35" w:rsidP="00363F35">
      <w:pPr>
        <w:rPr>
          <w:rFonts w:ascii="Times New Roman" w:hAnsi="Times New Roman" w:cs="Times New Roman"/>
          <w:sz w:val="30"/>
          <w:szCs w:val="30"/>
        </w:rPr>
      </w:pPr>
      <w:r w:rsidRPr="00DF030E">
        <w:rPr>
          <w:rFonts w:ascii="Times New Roman" w:hAnsi="Times New Roman" w:cs="Times New Roman"/>
          <w:sz w:val="30"/>
          <w:szCs w:val="30"/>
        </w:rPr>
        <w:t>A reverse connection is usually used to bypass firewall restrictions on open ports. A firewall usually blocks open ports but does not block outgoing traffic. In a normal forward connection, a client connects to an open port on the server. However, in the case of a reverse connection, the client opens a port for the server to connect to.</w:t>
      </w:r>
    </w:p>
    <w:p w14:paraId="16EF6D2C" w14:textId="6F652C0B" w:rsidR="00363F35" w:rsidRPr="00363F35" w:rsidRDefault="00363F35" w:rsidP="00363F35">
      <w:pPr>
        <w:rPr>
          <w:rFonts w:ascii="Times New Roman" w:hAnsi="Times New Roman" w:cs="Times New Roman"/>
          <w:b/>
          <w:bCs/>
          <w:sz w:val="30"/>
          <w:szCs w:val="30"/>
        </w:rPr>
      </w:pPr>
      <w:r w:rsidRPr="00363F35">
        <w:rPr>
          <w:rFonts w:ascii="Times New Roman" w:hAnsi="Times New Roman" w:cs="Times New Roman"/>
          <w:b/>
          <w:bCs/>
          <w:sz w:val="30"/>
          <w:szCs w:val="30"/>
          <w:lang w:val="aa-ET"/>
        </w:rPr>
        <w:t>Access a computer behind a firewall</w:t>
      </w:r>
      <w:r w:rsidRPr="00DF030E">
        <w:rPr>
          <w:rFonts w:ascii="Times New Roman" w:hAnsi="Times New Roman" w:cs="Times New Roman"/>
          <w:b/>
          <w:bCs/>
          <w:sz w:val="30"/>
          <w:szCs w:val="30"/>
        </w:rPr>
        <w:t>:</w:t>
      </w:r>
    </w:p>
    <w:p w14:paraId="770A999C" w14:textId="172479CB" w:rsidR="00363F35" w:rsidRPr="00DF030E" w:rsidRDefault="00363F35" w:rsidP="00363F35">
      <w:pPr>
        <w:rPr>
          <w:rFonts w:ascii="Times New Roman" w:hAnsi="Times New Roman" w:cs="Times New Roman"/>
          <w:sz w:val="30"/>
          <w:szCs w:val="30"/>
        </w:rPr>
      </w:pPr>
      <w:r w:rsidRPr="00DF030E">
        <w:rPr>
          <w:rFonts w:ascii="Times New Roman" w:hAnsi="Times New Roman" w:cs="Times New Roman"/>
          <w:sz w:val="30"/>
          <w:szCs w:val="30"/>
        </w:rPr>
        <w:t>The remote machine needs to connect to your machine using your IP address and port number, which can be found in the Reverse Connections.</w:t>
      </w:r>
    </w:p>
    <w:p w14:paraId="57D5CD4C" w14:textId="77777777" w:rsidR="00363F35" w:rsidRPr="00363F35" w:rsidRDefault="00363F35" w:rsidP="00363F35">
      <w:pPr>
        <w:rPr>
          <w:rFonts w:ascii="Times New Roman" w:hAnsi="Times New Roman" w:cs="Times New Roman"/>
          <w:sz w:val="30"/>
          <w:szCs w:val="30"/>
          <w:lang w:val="aa-ET"/>
        </w:rPr>
      </w:pPr>
      <w:r w:rsidRPr="00363F35">
        <w:rPr>
          <w:rFonts w:ascii="Times New Roman" w:hAnsi="Times New Roman" w:cs="Times New Roman"/>
          <w:sz w:val="30"/>
          <w:szCs w:val="30"/>
          <w:lang w:val="aa-ET"/>
        </w:rPr>
        <w:t>Once the remote computer connects to your machine, Remote Desktop Viewer will establish the reverse connection.</w:t>
      </w:r>
    </w:p>
    <w:p w14:paraId="38EA9E15" w14:textId="68A363AD" w:rsidR="00363F35" w:rsidRPr="00DF030E" w:rsidRDefault="00363F35" w:rsidP="00DF030E">
      <w:pPr>
        <w:rPr>
          <w:rFonts w:ascii="Times New Roman" w:hAnsi="Times New Roman" w:cs="Times New Roman"/>
          <w:sz w:val="30"/>
          <w:szCs w:val="30"/>
          <w:lang w:val="aa-ET"/>
        </w:rPr>
      </w:pPr>
      <w:r w:rsidRPr="00363F35">
        <w:rPr>
          <w:rFonts w:ascii="Times New Roman" w:hAnsi="Times New Roman" w:cs="Times New Roman"/>
          <w:sz w:val="30"/>
          <w:szCs w:val="30"/>
          <w:lang w:val="aa-ET"/>
        </w:rPr>
        <w:t>When connecting to a machine which is not on your local network, you will need to provide your externally visible IP address and port number to the remote server.</w:t>
      </w:r>
    </w:p>
    <w:p w14:paraId="19FD6EC0" w14:textId="77777777" w:rsidR="00363F35" w:rsidRPr="00DF030E" w:rsidRDefault="00363F35" w:rsidP="3A1FC379">
      <w:pPr>
        <w:jc w:val="center"/>
        <w:rPr>
          <w:rFonts w:ascii="Times New Roman" w:hAnsi="Times New Roman" w:cs="Times New Roman"/>
          <w:b/>
          <w:bCs/>
          <w:sz w:val="30"/>
          <w:szCs w:val="30"/>
        </w:rPr>
      </w:pPr>
    </w:p>
    <w:p w14:paraId="35DD8F47" w14:textId="77777777" w:rsidR="00363F35" w:rsidRPr="00DF030E" w:rsidRDefault="00363F35" w:rsidP="3A1FC379">
      <w:pPr>
        <w:jc w:val="center"/>
        <w:rPr>
          <w:rFonts w:ascii="Times New Roman" w:hAnsi="Times New Roman" w:cs="Times New Roman"/>
          <w:b/>
          <w:bCs/>
          <w:sz w:val="30"/>
          <w:szCs w:val="30"/>
        </w:rPr>
      </w:pPr>
    </w:p>
    <w:p w14:paraId="09433FB0" w14:textId="77777777" w:rsidR="00DF030E" w:rsidRDefault="55683E8C" w:rsidP="00DF030E">
      <w:pPr>
        <w:jc w:val="center"/>
        <w:rPr>
          <w:rFonts w:ascii="Times New Roman" w:hAnsi="Times New Roman" w:cs="Times New Roman"/>
          <w:b/>
          <w:bCs/>
          <w:sz w:val="30"/>
          <w:szCs w:val="30"/>
        </w:rPr>
      </w:pPr>
      <w:r w:rsidRPr="00DF030E">
        <w:rPr>
          <w:rFonts w:ascii="Times New Roman" w:hAnsi="Times New Roman" w:cs="Times New Roman"/>
          <w:b/>
          <w:bCs/>
          <w:sz w:val="30"/>
          <w:szCs w:val="30"/>
        </w:rPr>
        <w:t>Cipher Modes</w:t>
      </w:r>
    </w:p>
    <w:p w14:paraId="6757D605" w14:textId="4DCE9552" w:rsidR="55683E8C" w:rsidRPr="00DF030E" w:rsidRDefault="55683E8C" w:rsidP="00DF030E">
      <w:pPr>
        <w:rPr>
          <w:rFonts w:ascii="Times New Roman" w:hAnsi="Times New Roman" w:cs="Times New Roman"/>
          <w:b/>
          <w:bCs/>
          <w:sz w:val="30"/>
          <w:szCs w:val="30"/>
        </w:rPr>
      </w:pPr>
      <w:r w:rsidRPr="00DF030E">
        <w:rPr>
          <w:rFonts w:ascii="Times New Roman" w:eastAsia="Times New Roman" w:hAnsi="Times New Roman" w:cs="Times New Roman"/>
          <w:b/>
          <w:bCs/>
          <w:sz w:val="30"/>
          <w:szCs w:val="30"/>
        </w:rPr>
        <w:t>OneTimePad:</w:t>
      </w:r>
    </w:p>
    <w:p w14:paraId="45E542DA" w14:textId="3879A5D1" w:rsidR="55683E8C" w:rsidRPr="00DF030E" w:rsidRDefault="55683E8C" w:rsidP="00DF030E">
      <w:pPr>
        <w:rPr>
          <w:rFonts w:ascii="Times New Roman" w:eastAsia="Times New Roman" w:hAnsi="Times New Roman" w:cs="Times New Roman"/>
          <w:sz w:val="30"/>
          <w:szCs w:val="30"/>
        </w:rPr>
      </w:pPr>
      <w:r w:rsidRPr="00DF030E">
        <w:rPr>
          <w:rFonts w:ascii="Times New Roman" w:eastAsia="Times New Roman" w:hAnsi="Times New Roman" w:cs="Times New Roman"/>
          <w:sz w:val="30"/>
          <w:szCs w:val="30"/>
        </w:rPr>
        <w:t>The OneTimePad cipher in this program</w:t>
      </w:r>
      <w:r w:rsidR="6B1B5B86" w:rsidRPr="00DF030E">
        <w:rPr>
          <w:rFonts w:ascii="Times New Roman" w:eastAsia="Times New Roman" w:hAnsi="Times New Roman" w:cs="Times New Roman"/>
          <w:sz w:val="30"/>
          <w:szCs w:val="30"/>
        </w:rPr>
        <w:t xml:space="preserve"> has the following work pattern:</w:t>
      </w:r>
    </w:p>
    <w:p w14:paraId="3AE39E91" w14:textId="26902259" w:rsidR="15ACDA86" w:rsidRPr="00DF030E" w:rsidRDefault="15ACDA86"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Generating OneTimePad(ke</w:t>
      </w:r>
      <w:r w:rsidR="41F0828E" w:rsidRPr="00DF030E">
        <w:rPr>
          <w:rFonts w:ascii="Times New Roman" w:eastAsia="Times New Roman" w:hAnsi="Times New Roman" w:cs="Times New Roman"/>
          <w:sz w:val="30"/>
          <w:szCs w:val="30"/>
        </w:rPr>
        <w:t>y</w:t>
      </w:r>
      <w:r w:rsidRPr="00DF030E">
        <w:rPr>
          <w:rFonts w:ascii="Times New Roman" w:eastAsia="Times New Roman" w:hAnsi="Times New Roman" w:cs="Times New Roman"/>
          <w:sz w:val="30"/>
          <w:szCs w:val="30"/>
        </w:rPr>
        <w:t>)</w:t>
      </w:r>
    </w:p>
    <w:p w14:paraId="65D8462B" w14:textId="0C38657B" w:rsidR="6B1B5B86" w:rsidRPr="00DF030E" w:rsidRDefault="6B1B5B86"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 asks the user to define the number of OneTimePad</w:t>
      </w:r>
      <w:r w:rsidR="652665FC" w:rsidRPr="00DF030E">
        <w:rPr>
          <w:rFonts w:ascii="Times New Roman" w:eastAsia="Times New Roman" w:hAnsi="Times New Roman" w:cs="Times New Roman"/>
          <w:sz w:val="30"/>
          <w:szCs w:val="30"/>
        </w:rPr>
        <w:t xml:space="preserve">(Key) the user want to create. The keys can be used to encrypt and </w:t>
      </w:r>
      <w:r w:rsidR="67CE627F" w:rsidRPr="00DF030E">
        <w:rPr>
          <w:rFonts w:ascii="Times New Roman" w:eastAsia="Times New Roman" w:hAnsi="Times New Roman" w:cs="Times New Roman"/>
          <w:sz w:val="30"/>
          <w:szCs w:val="30"/>
        </w:rPr>
        <w:t>decrypt a message.</w:t>
      </w:r>
    </w:p>
    <w:p w14:paraId="5024CEB0" w14:textId="58848E74" w:rsidR="67CE627F" w:rsidRPr="00DF030E" w:rsidRDefault="67CE627F"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 then asks to user to define the length of the OneTimePad(key) where the user has to make sure the length of the OneTimePad must be greater than</w:t>
      </w:r>
      <w:r w:rsidR="413E70D6" w:rsidRPr="00DF030E">
        <w:rPr>
          <w:rFonts w:ascii="Times New Roman" w:eastAsia="Times New Roman" w:hAnsi="Times New Roman" w:cs="Times New Roman"/>
          <w:sz w:val="30"/>
          <w:szCs w:val="30"/>
        </w:rPr>
        <w:t xml:space="preserve"> the message the user wants to encrypt.</w:t>
      </w:r>
    </w:p>
    <w:p w14:paraId="6BCC9AB4" w14:textId="18A8CD0D" w:rsidR="413E70D6" w:rsidRPr="00DF030E" w:rsidRDefault="413E70D6"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programs the save the OneTimePad in files named (otp0,1,</w:t>
      </w:r>
      <w:r w:rsidR="33BA6467" w:rsidRPr="00DF030E">
        <w:rPr>
          <w:rFonts w:ascii="Times New Roman" w:eastAsia="Times New Roman" w:hAnsi="Times New Roman" w:cs="Times New Roman"/>
          <w:sz w:val="30"/>
          <w:szCs w:val="30"/>
        </w:rPr>
        <w:t>...n)</w:t>
      </w:r>
    </w:p>
    <w:p w14:paraId="52A14426" w14:textId="6A830BF4" w:rsidR="33BA6467" w:rsidRPr="00DF030E" w:rsidRDefault="33BA6467" w:rsidP="00DF030E">
      <w:pPr>
        <w:rPr>
          <w:rFonts w:ascii="Times New Roman" w:hAnsi="Times New Roman" w:cs="Times New Roman"/>
          <w:b/>
          <w:bCs/>
          <w:sz w:val="30"/>
          <w:szCs w:val="30"/>
        </w:rPr>
      </w:pPr>
      <w:r w:rsidRPr="00DF030E">
        <w:rPr>
          <w:rFonts w:ascii="Times New Roman" w:eastAsia="Times New Roman" w:hAnsi="Times New Roman" w:cs="Times New Roman"/>
          <w:b/>
          <w:bCs/>
          <w:sz w:val="30"/>
          <w:szCs w:val="30"/>
        </w:rPr>
        <w:t>Encrypti</w:t>
      </w:r>
      <w:r w:rsidR="6590F074" w:rsidRPr="00DF030E">
        <w:rPr>
          <w:rFonts w:ascii="Times New Roman" w:eastAsia="Times New Roman" w:hAnsi="Times New Roman" w:cs="Times New Roman"/>
          <w:b/>
          <w:bCs/>
          <w:sz w:val="30"/>
          <w:szCs w:val="30"/>
        </w:rPr>
        <w:t>on</w:t>
      </w:r>
    </w:p>
    <w:p w14:paraId="4335B861" w14:textId="1CFECFDF" w:rsidR="33BA6467" w:rsidRPr="00DF030E" w:rsidRDefault="33BA6467"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 starts with asking the user to enter the OneTimePad file name the user wants to use</w:t>
      </w:r>
      <w:r w:rsidR="35DD6629" w:rsidRPr="00DF030E">
        <w:rPr>
          <w:rFonts w:ascii="Times New Roman" w:eastAsia="Times New Roman" w:hAnsi="Times New Roman" w:cs="Times New Roman"/>
          <w:sz w:val="30"/>
          <w:szCs w:val="30"/>
        </w:rPr>
        <w:t>(the file must be entered with the extension (.txt) also).</w:t>
      </w:r>
    </w:p>
    <w:p w14:paraId="01136A38" w14:textId="617E9EF7" w:rsidR="194C8D42" w:rsidRPr="00DF030E" w:rsidRDefault="194C8D42"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Then the program asks the user to enter the message to encrypt.</w:t>
      </w:r>
    </w:p>
    <w:p w14:paraId="6112E487" w14:textId="75FE4F9F" w:rsidR="518ADC0F" w:rsidRPr="00DF030E" w:rsidRDefault="518ADC0F"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Then the program asks the user to enter the name of the file(with .txt, .doc extension) where the ciphertext will be saved and then</w:t>
      </w:r>
      <w:r w:rsidR="3743E50C" w:rsidRPr="00DF030E">
        <w:rPr>
          <w:rFonts w:ascii="Times New Roman" w:eastAsia="Times New Roman" w:hAnsi="Times New Roman" w:cs="Times New Roman"/>
          <w:sz w:val="30"/>
          <w:szCs w:val="30"/>
        </w:rPr>
        <w:t xml:space="preserve"> used to decrypt the original message.</w:t>
      </w:r>
    </w:p>
    <w:p w14:paraId="16216F41" w14:textId="41D0A0A7" w:rsidR="33BA6467" w:rsidRPr="00DF030E" w:rsidRDefault="33BA6467" w:rsidP="00DF030E">
      <w:pPr>
        <w:rPr>
          <w:rFonts w:ascii="Times New Roman" w:hAnsi="Times New Roman" w:cs="Times New Roman"/>
          <w:b/>
          <w:bCs/>
          <w:sz w:val="30"/>
          <w:szCs w:val="30"/>
        </w:rPr>
      </w:pPr>
      <w:r w:rsidRPr="00DF030E">
        <w:rPr>
          <w:rFonts w:ascii="Times New Roman" w:eastAsia="Times New Roman" w:hAnsi="Times New Roman" w:cs="Times New Roman"/>
          <w:b/>
          <w:bCs/>
          <w:sz w:val="30"/>
          <w:szCs w:val="30"/>
        </w:rPr>
        <w:t>Decrypti</w:t>
      </w:r>
      <w:r w:rsidR="531329C7" w:rsidRPr="00DF030E">
        <w:rPr>
          <w:rFonts w:ascii="Times New Roman" w:eastAsia="Times New Roman" w:hAnsi="Times New Roman" w:cs="Times New Roman"/>
          <w:b/>
          <w:bCs/>
          <w:sz w:val="30"/>
          <w:szCs w:val="30"/>
        </w:rPr>
        <w:t>on</w:t>
      </w:r>
    </w:p>
    <w:p w14:paraId="52C1DF65" w14:textId="65490A05" w:rsidR="4ED4A672" w:rsidRPr="00DF030E" w:rsidRDefault="4ED4A672"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 xml:space="preserve">The program asks the user to enter the name of </w:t>
      </w:r>
      <w:r w:rsidR="3A7013B1" w:rsidRPr="00DF030E">
        <w:rPr>
          <w:rFonts w:ascii="Times New Roman" w:eastAsia="Times New Roman" w:hAnsi="Times New Roman" w:cs="Times New Roman"/>
          <w:sz w:val="30"/>
          <w:szCs w:val="30"/>
        </w:rPr>
        <w:t>OneTimePad file which will be used to decrypt the ciphertext.</w:t>
      </w:r>
    </w:p>
    <w:p w14:paraId="3CA70FC7" w14:textId="462AFD44" w:rsidR="3A7013B1" w:rsidRPr="00DF030E" w:rsidRDefault="3A7013B1"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 asks the user to enter the name of the file in which the ciphertext is stored.</w:t>
      </w:r>
    </w:p>
    <w:p w14:paraId="3DFD3E42" w14:textId="1991D7B3" w:rsidR="3A7013B1" w:rsidRPr="00DF030E" w:rsidRDefault="3A7013B1"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 xml:space="preserve">The program then uses the OneTimePad file </w:t>
      </w:r>
      <w:r w:rsidR="7C412787" w:rsidRPr="00DF030E">
        <w:rPr>
          <w:rFonts w:ascii="Times New Roman" w:eastAsia="Times New Roman" w:hAnsi="Times New Roman" w:cs="Times New Roman"/>
          <w:sz w:val="30"/>
          <w:szCs w:val="30"/>
        </w:rPr>
        <w:t>to decrypt</w:t>
      </w:r>
      <w:r w:rsidRPr="00DF030E">
        <w:rPr>
          <w:rFonts w:ascii="Times New Roman" w:eastAsia="Times New Roman" w:hAnsi="Times New Roman" w:cs="Times New Roman"/>
          <w:sz w:val="30"/>
          <w:szCs w:val="30"/>
        </w:rPr>
        <w:t xml:space="preserve"> the ciphertext file</w:t>
      </w:r>
      <w:r w:rsidR="5C73D4E0" w:rsidRPr="00DF030E">
        <w:rPr>
          <w:rFonts w:ascii="Times New Roman" w:eastAsia="Times New Roman" w:hAnsi="Times New Roman" w:cs="Times New Roman"/>
          <w:sz w:val="30"/>
          <w:szCs w:val="30"/>
        </w:rPr>
        <w:t xml:space="preserve"> </w:t>
      </w:r>
      <w:r w:rsidRPr="00DF030E">
        <w:rPr>
          <w:rFonts w:ascii="Times New Roman" w:eastAsia="Times New Roman" w:hAnsi="Times New Roman" w:cs="Times New Roman"/>
          <w:sz w:val="30"/>
          <w:szCs w:val="30"/>
        </w:rPr>
        <w:t>and then</w:t>
      </w:r>
      <w:r w:rsidR="5ECE01DF" w:rsidRPr="00DF030E">
        <w:rPr>
          <w:rFonts w:ascii="Times New Roman" w:eastAsia="Times New Roman" w:hAnsi="Times New Roman" w:cs="Times New Roman"/>
          <w:sz w:val="30"/>
          <w:szCs w:val="30"/>
        </w:rPr>
        <w:t xml:space="preserve"> shows user the original message.</w:t>
      </w:r>
    </w:p>
    <w:p w14:paraId="11305D66" w14:textId="6BEE8B7C" w:rsidR="1D72E711" w:rsidRPr="00DF030E" w:rsidRDefault="1D72E711" w:rsidP="00DF030E">
      <w:pPr>
        <w:rPr>
          <w:rFonts w:ascii="Times New Roman" w:eastAsia="Times New Roman" w:hAnsi="Times New Roman" w:cs="Times New Roman"/>
          <w:b/>
          <w:bCs/>
          <w:sz w:val="30"/>
          <w:szCs w:val="30"/>
        </w:rPr>
      </w:pPr>
      <w:r w:rsidRPr="00DF030E">
        <w:rPr>
          <w:rFonts w:ascii="Times New Roman" w:eastAsia="Times New Roman" w:hAnsi="Times New Roman" w:cs="Times New Roman"/>
          <w:b/>
          <w:bCs/>
          <w:sz w:val="30"/>
          <w:szCs w:val="30"/>
        </w:rPr>
        <w:t>Advanced Encryption Standard(AES):</w:t>
      </w:r>
    </w:p>
    <w:p w14:paraId="6C353F8D" w14:textId="73EEEEB1" w:rsidR="148EF6AE" w:rsidRPr="00DF030E" w:rsidRDefault="148EF6AE" w:rsidP="00DF030E">
      <w:pPr>
        <w:rPr>
          <w:rFonts w:ascii="Times New Roman" w:hAnsi="Times New Roman" w:cs="Times New Roman"/>
          <w:b/>
          <w:bCs/>
          <w:sz w:val="30"/>
          <w:szCs w:val="30"/>
        </w:rPr>
      </w:pPr>
      <w:r w:rsidRPr="00DF030E">
        <w:rPr>
          <w:rFonts w:ascii="Times New Roman" w:eastAsia="Times New Roman" w:hAnsi="Times New Roman" w:cs="Times New Roman"/>
          <w:b/>
          <w:bCs/>
          <w:sz w:val="30"/>
          <w:szCs w:val="30"/>
        </w:rPr>
        <w:lastRenderedPageBreak/>
        <w:t>Encryption</w:t>
      </w:r>
      <w:r w:rsidR="00DF030E">
        <w:rPr>
          <w:rFonts w:ascii="Times New Roman" w:eastAsia="Times New Roman" w:hAnsi="Times New Roman" w:cs="Times New Roman"/>
          <w:b/>
          <w:bCs/>
          <w:sz w:val="30"/>
          <w:szCs w:val="30"/>
        </w:rPr>
        <w:t>:</w:t>
      </w:r>
    </w:p>
    <w:p w14:paraId="40F0303A" w14:textId="22B3F160" w:rsidR="13C6F475" w:rsidRPr="00DF030E" w:rsidRDefault="13C6F475"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 starts with asking user to enter an Alphanumeric password w</w:t>
      </w:r>
      <w:r w:rsidR="478B5F90" w:rsidRPr="00DF030E">
        <w:rPr>
          <w:rFonts w:ascii="Times New Roman" w:eastAsia="Times New Roman" w:hAnsi="Times New Roman" w:cs="Times New Roman"/>
          <w:sz w:val="30"/>
          <w:szCs w:val="30"/>
        </w:rPr>
        <w:t>hich will be then converted into a</w:t>
      </w:r>
      <w:r w:rsidR="4B3BC057" w:rsidRPr="00DF030E">
        <w:rPr>
          <w:rFonts w:ascii="Times New Roman" w:eastAsia="Times New Roman" w:hAnsi="Times New Roman" w:cs="Times New Roman"/>
          <w:sz w:val="30"/>
          <w:szCs w:val="30"/>
        </w:rPr>
        <w:t xml:space="preserve"> </w:t>
      </w:r>
      <w:r w:rsidR="478B5F90" w:rsidRPr="00DF030E">
        <w:rPr>
          <w:rFonts w:ascii="Times New Roman" w:eastAsia="Times New Roman" w:hAnsi="Times New Roman" w:cs="Times New Roman"/>
          <w:sz w:val="30"/>
          <w:szCs w:val="30"/>
        </w:rPr>
        <w:t>hexadecimal key and will be used to encrypt/decrypt the message.</w:t>
      </w:r>
    </w:p>
    <w:p w14:paraId="397093F1" w14:textId="3334BA2C" w:rsidR="773F4D98" w:rsidRPr="00DF030E" w:rsidRDefault="773F4D98"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 then asks the user to enter the message.</w:t>
      </w:r>
    </w:p>
    <w:p w14:paraId="67FE5365" w14:textId="7C62E460" w:rsidR="773F4D98" w:rsidRPr="00DF030E" w:rsidRDefault="773F4D98"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 then prompts and asks user the enter name for file in which the cipher information will be stored.</w:t>
      </w:r>
    </w:p>
    <w:p w14:paraId="2247A43A" w14:textId="3047FF80" w:rsidR="13C6F475" w:rsidRPr="00DF030E" w:rsidRDefault="13C6F475" w:rsidP="00DF030E">
      <w:pPr>
        <w:rPr>
          <w:rFonts w:ascii="Times New Roman" w:hAnsi="Times New Roman" w:cs="Times New Roman"/>
          <w:b/>
          <w:bCs/>
          <w:sz w:val="30"/>
          <w:szCs w:val="30"/>
        </w:rPr>
      </w:pPr>
      <w:r w:rsidRPr="00DF030E">
        <w:rPr>
          <w:rFonts w:ascii="Times New Roman" w:eastAsia="Times New Roman" w:hAnsi="Times New Roman" w:cs="Times New Roman"/>
          <w:b/>
          <w:bCs/>
          <w:sz w:val="30"/>
          <w:szCs w:val="30"/>
        </w:rPr>
        <w:t>Decryption</w:t>
      </w:r>
      <w:r w:rsidR="00DF030E">
        <w:rPr>
          <w:rFonts w:ascii="Times New Roman" w:eastAsia="Times New Roman" w:hAnsi="Times New Roman" w:cs="Times New Roman"/>
          <w:b/>
          <w:bCs/>
          <w:sz w:val="30"/>
          <w:szCs w:val="30"/>
        </w:rPr>
        <w:t>:</w:t>
      </w:r>
    </w:p>
    <w:p w14:paraId="0417C110" w14:textId="495AB8C4" w:rsidR="217FA009" w:rsidRPr="00DF030E" w:rsidRDefault="217FA009"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The programs firstly asks the user to enter the name of file he wants to decrypt.</w:t>
      </w:r>
    </w:p>
    <w:p w14:paraId="054B90FE" w14:textId="40534518" w:rsidR="217FA009" w:rsidRPr="00DF030E" w:rsidRDefault="217FA009"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 xml:space="preserve">The </w:t>
      </w:r>
      <w:r w:rsidR="037A0F25" w:rsidRPr="00DF030E">
        <w:rPr>
          <w:rFonts w:ascii="Times New Roman" w:eastAsia="Times New Roman" w:hAnsi="Times New Roman" w:cs="Times New Roman"/>
          <w:sz w:val="30"/>
          <w:szCs w:val="30"/>
        </w:rPr>
        <w:t>programs then asks the user to enter the password which was originally used to encrypt the file.</w:t>
      </w:r>
    </w:p>
    <w:p w14:paraId="1689A54A" w14:textId="5E1A3B2E" w:rsidR="09E0A589" w:rsidRPr="00DF030E" w:rsidRDefault="09E0A589" w:rsidP="00DF030E">
      <w:pPr>
        <w:rPr>
          <w:rFonts w:ascii="Times New Roman" w:hAnsi="Times New Roman" w:cs="Times New Roman"/>
          <w:sz w:val="30"/>
          <w:szCs w:val="30"/>
        </w:rPr>
      </w:pPr>
      <w:r w:rsidRPr="00DF030E">
        <w:rPr>
          <w:rFonts w:ascii="Times New Roman" w:eastAsia="Times New Roman" w:hAnsi="Times New Roman" w:cs="Times New Roman"/>
          <w:sz w:val="30"/>
          <w:szCs w:val="30"/>
        </w:rPr>
        <w:t>If the entered password is correct then the program shows the original/correct message otherwise the program will give an “MAC check failed” error in case the password is wro</w:t>
      </w:r>
      <w:r w:rsidR="7ECC6214" w:rsidRPr="00DF030E">
        <w:rPr>
          <w:rFonts w:ascii="Times New Roman" w:eastAsia="Times New Roman" w:hAnsi="Times New Roman" w:cs="Times New Roman"/>
          <w:sz w:val="30"/>
          <w:szCs w:val="30"/>
        </w:rPr>
        <w:t>ng.</w:t>
      </w:r>
    </w:p>
    <w:sectPr w:rsidR="09E0A589" w:rsidRPr="00DF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77FE5"/>
    <w:multiLevelType w:val="hybridMultilevel"/>
    <w:tmpl w:val="711EEDC0"/>
    <w:lvl w:ilvl="0" w:tplc="20000013">
      <w:start w:val="1"/>
      <w:numFmt w:val="upperRoman"/>
      <w:lvlText w:val="%1."/>
      <w:lvlJc w:val="right"/>
      <w:pPr>
        <w:ind w:left="2700" w:hanging="360"/>
      </w:p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1">
    <w:nsid w:val="22F41670"/>
    <w:multiLevelType w:val="hybridMultilevel"/>
    <w:tmpl w:val="D3641F76"/>
    <w:lvl w:ilvl="0" w:tplc="661A813C">
      <w:start w:val="1"/>
      <w:numFmt w:val="bullet"/>
      <w:lvlText w:val=""/>
      <w:lvlJc w:val="left"/>
      <w:pPr>
        <w:ind w:left="720" w:hanging="360"/>
      </w:pPr>
      <w:rPr>
        <w:rFonts w:ascii="Symbol" w:hAnsi="Symbol" w:hint="default"/>
      </w:rPr>
    </w:lvl>
    <w:lvl w:ilvl="1" w:tplc="6B003C92">
      <w:start w:val="1"/>
      <w:numFmt w:val="bullet"/>
      <w:lvlText w:val="o"/>
      <w:lvlJc w:val="left"/>
      <w:pPr>
        <w:ind w:left="1440" w:hanging="360"/>
      </w:pPr>
      <w:rPr>
        <w:rFonts w:ascii="Courier New" w:hAnsi="Courier New" w:hint="default"/>
      </w:rPr>
    </w:lvl>
    <w:lvl w:ilvl="2" w:tplc="2BB641BA">
      <w:start w:val="1"/>
      <w:numFmt w:val="bullet"/>
      <w:lvlText w:val=""/>
      <w:lvlJc w:val="left"/>
      <w:pPr>
        <w:ind w:left="2160" w:hanging="360"/>
      </w:pPr>
      <w:rPr>
        <w:rFonts w:ascii="Wingdings" w:hAnsi="Wingdings" w:hint="default"/>
      </w:rPr>
    </w:lvl>
    <w:lvl w:ilvl="3" w:tplc="F3F4912E">
      <w:start w:val="1"/>
      <w:numFmt w:val="bullet"/>
      <w:lvlText w:val=""/>
      <w:lvlJc w:val="left"/>
      <w:pPr>
        <w:ind w:left="2880" w:hanging="360"/>
      </w:pPr>
      <w:rPr>
        <w:rFonts w:ascii="Symbol" w:hAnsi="Symbol" w:hint="default"/>
      </w:rPr>
    </w:lvl>
    <w:lvl w:ilvl="4" w:tplc="0A1C4202">
      <w:start w:val="1"/>
      <w:numFmt w:val="bullet"/>
      <w:lvlText w:val="o"/>
      <w:lvlJc w:val="left"/>
      <w:pPr>
        <w:ind w:left="3600" w:hanging="360"/>
      </w:pPr>
      <w:rPr>
        <w:rFonts w:ascii="Courier New" w:hAnsi="Courier New" w:hint="default"/>
      </w:rPr>
    </w:lvl>
    <w:lvl w:ilvl="5" w:tplc="BB2E49D6">
      <w:start w:val="1"/>
      <w:numFmt w:val="bullet"/>
      <w:lvlText w:val=""/>
      <w:lvlJc w:val="left"/>
      <w:pPr>
        <w:ind w:left="4320" w:hanging="360"/>
      </w:pPr>
      <w:rPr>
        <w:rFonts w:ascii="Wingdings" w:hAnsi="Wingdings" w:hint="default"/>
      </w:rPr>
    </w:lvl>
    <w:lvl w:ilvl="6" w:tplc="19DC8DB8">
      <w:start w:val="1"/>
      <w:numFmt w:val="bullet"/>
      <w:lvlText w:val=""/>
      <w:lvlJc w:val="left"/>
      <w:pPr>
        <w:ind w:left="5040" w:hanging="360"/>
      </w:pPr>
      <w:rPr>
        <w:rFonts w:ascii="Symbol" w:hAnsi="Symbol" w:hint="default"/>
      </w:rPr>
    </w:lvl>
    <w:lvl w:ilvl="7" w:tplc="40E853B8">
      <w:start w:val="1"/>
      <w:numFmt w:val="bullet"/>
      <w:lvlText w:val="o"/>
      <w:lvlJc w:val="left"/>
      <w:pPr>
        <w:ind w:left="5760" w:hanging="360"/>
      </w:pPr>
      <w:rPr>
        <w:rFonts w:ascii="Courier New" w:hAnsi="Courier New" w:hint="default"/>
      </w:rPr>
    </w:lvl>
    <w:lvl w:ilvl="8" w:tplc="2938CFBA">
      <w:start w:val="1"/>
      <w:numFmt w:val="bullet"/>
      <w:lvlText w:val=""/>
      <w:lvlJc w:val="left"/>
      <w:pPr>
        <w:ind w:left="6480" w:hanging="360"/>
      </w:pPr>
      <w:rPr>
        <w:rFonts w:ascii="Wingdings" w:hAnsi="Wingdings" w:hint="default"/>
      </w:rPr>
    </w:lvl>
  </w:abstractNum>
  <w:abstractNum w:abstractNumId="2">
    <w:nsid w:val="26BA6378"/>
    <w:multiLevelType w:val="hybridMultilevel"/>
    <w:tmpl w:val="9F7E54B0"/>
    <w:lvl w:ilvl="0" w:tplc="634A7D38">
      <w:start w:val="1"/>
      <w:numFmt w:val="bullet"/>
      <w:lvlText w:val=""/>
      <w:lvlJc w:val="left"/>
      <w:pPr>
        <w:ind w:left="720" w:hanging="360"/>
      </w:pPr>
      <w:rPr>
        <w:rFonts w:ascii="Symbol" w:hAnsi="Symbol" w:hint="default"/>
      </w:rPr>
    </w:lvl>
    <w:lvl w:ilvl="1" w:tplc="2B34B90E">
      <w:start w:val="1"/>
      <w:numFmt w:val="bullet"/>
      <w:lvlText w:val="o"/>
      <w:lvlJc w:val="left"/>
      <w:pPr>
        <w:ind w:left="1440" w:hanging="360"/>
      </w:pPr>
      <w:rPr>
        <w:rFonts w:ascii="Courier New" w:hAnsi="Courier New" w:hint="default"/>
      </w:rPr>
    </w:lvl>
    <w:lvl w:ilvl="2" w:tplc="EA821872">
      <w:start w:val="1"/>
      <w:numFmt w:val="bullet"/>
      <w:lvlText w:val=""/>
      <w:lvlJc w:val="left"/>
      <w:pPr>
        <w:ind w:left="2160" w:hanging="360"/>
      </w:pPr>
      <w:rPr>
        <w:rFonts w:ascii="Wingdings" w:hAnsi="Wingdings" w:hint="default"/>
      </w:rPr>
    </w:lvl>
    <w:lvl w:ilvl="3" w:tplc="31BC6A2A">
      <w:start w:val="1"/>
      <w:numFmt w:val="bullet"/>
      <w:lvlText w:val=""/>
      <w:lvlJc w:val="left"/>
      <w:pPr>
        <w:ind w:left="2880" w:hanging="360"/>
      </w:pPr>
      <w:rPr>
        <w:rFonts w:ascii="Symbol" w:hAnsi="Symbol" w:hint="default"/>
      </w:rPr>
    </w:lvl>
    <w:lvl w:ilvl="4" w:tplc="2DC082AE">
      <w:start w:val="1"/>
      <w:numFmt w:val="bullet"/>
      <w:lvlText w:val="o"/>
      <w:lvlJc w:val="left"/>
      <w:pPr>
        <w:ind w:left="3600" w:hanging="360"/>
      </w:pPr>
      <w:rPr>
        <w:rFonts w:ascii="Courier New" w:hAnsi="Courier New" w:hint="default"/>
      </w:rPr>
    </w:lvl>
    <w:lvl w:ilvl="5" w:tplc="E97003D4">
      <w:start w:val="1"/>
      <w:numFmt w:val="bullet"/>
      <w:lvlText w:val=""/>
      <w:lvlJc w:val="left"/>
      <w:pPr>
        <w:ind w:left="4320" w:hanging="360"/>
      </w:pPr>
      <w:rPr>
        <w:rFonts w:ascii="Wingdings" w:hAnsi="Wingdings" w:hint="default"/>
      </w:rPr>
    </w:lvl>
    <w:lvl w:ilvl="6" w:tplc="5E30BCCE">
      <w:start w:val="1"/>
      <w:numFmt w:val="bullet"/>
      <w:lvlText w:val=""/>
      <w:lvlJc w:val="left"/>
      <w:pPr>
        <w:ind w:left="5040" w:hanging="360"/>
      </w:pPr>
      <w:rPr>
        <w:rFonts w:ascii="Symbol" w:hAnsi="Symbol" w:hint="default"/>
      </w:rPr>
    </w:lvl>
    <w:lvl w:ilvl="7" w:tplc="B032DF92">
      <w:start w:val="1"/>
      <w:numFmt w:val="bullet"/>
      <w:lvlText w:val="o"/>
      <w:lvlJc w:val="left"/>
      <w:pPr>
        <w:ind w:left="5760" w:hanging="360"/>
      </w:pPr>
      <w:rPr>
        <w:rFonts w:ascii="Courier New" w:hAnsi="Courier New" w:hint="default"/>
      </w:rPr>
    </w:lvl>
    <w:lvl w:ilvl="8" w:tplc="6194EBB0">
      <w:start w:val="1"/>
      <w:numFmt w:val="bullet"/>
      <w:lvlText w:val=""/>
      <w:lvlJc w:val="left"/>
      <w:pPr>
        <w:ind w:left="6480" w:hanging="360"/>
      </w:pPr>
      <w:rPr>
        <w:rFonts w:ascii="Wingdings" w:hAnsi="Wingdings" w:hint="default"/>
      </w:rPr>
    </w:lvl>
  </w:abstractNum>
  <w:abstractNum w:abstractNumId="3">
    <w:nsid w:val="2A87426E"/>
    <w:multiLevelType w:val="hybridMultilevel"/>
    <w:tmpl w:val="89A87A2A"/>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nsid w:val="2B8C5393"/>
    <w:multiLevelType w:val="multilevel"/>
    <w:tmpl w:val="E5F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24C8E"/>
    <w:multiLevelType w:val="hybridMultilevel"/>
    <w:tmpl w:val="5EBA7080"/>
    <w:lvl w:ilvl="0" w:tplc="06BE1C9A">
      <w:start w:val="1"/>
      <w:numFmt w:val="decimal"/>
      <w:lvlText w:val="%1."/>
      <w:lvlJc w:val="left"/>
      <w:pPr>
        <w:ind w:left="1440" w:hanging="360"/>
      </w:pPr>
      <w:rPr>
        <w:rFonts w:eastAsia="Times New Roman"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nsid w:val="69D55A13"/>
    <w:multiLevelType w:val="hybridMultilevel"/>
    <w:tmpl w:val="CDCCC34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9327E4"/>
    <w:rsid w:val="001C13FE"/>
    <w:rsid w:val="002E0F6D"/>
    <w:rsid w:val="00363F35"/>
    <w:rsid w:val="005F76BE"/>
    <w:rsid w:val="00ACC064"/>
    <w:rsid w:val="00C37376"/>
    <w:rsid w:val="00DF030E"/>
    <w:rsid w:val="037A0F25"/>
    <w:rsid w:val="0567092A"/>
    <w:rsid w:val="083A7010"/>
    <w:rsid w:val="09E0A589"/>
    <w:rsid w:val="0B8A3C15"/>
    <w:rsid w:val="0EC1DCD7"/>
    <w:rsid w:val="0F0DEB70"/>
    <w:rsid w:val="0F7CF61C"/>
    <w:rsid w:val="13C6F475"/>
    <w:rsid w:val="148EF6AE"/>
    <w:rsid w:val="14EE5D13"/>
    <w:rsid w:val="15ACDA86"/>
    <w:rsid w:val="194C8D42"/>
    <w:rsid w:val="1A059635"/>
    <w:rsid w:val="1D72E711"/>
    <w:rsid w:val="1DFE9F93"/>
    <w:rsid w:val="1E7C01CC"/>
    <w:rsid w:val="217FA009"/>
    <w:rsid w:val="21B3A28E"/>
    <w:rsid w:val="2454B8BA"/>
    <w:rsid w:val="260A48F0"/>
    <w:rsid w:val="271113D7"/>
    <w:rsid w:val="2B7BAFE7"/>
    <w:rsid w:val="33BA6467"/>
    <w:rsid w:val="3440314F"/>
    <w:rsid w:val="34AF3BFB"/>
    <w:rsid w:val="35DD6629"/>
    <w:rsid w:val="3743E50C"/>
    <w:rsid w:val="3A1FC379"/>
    <w:rsid w:val="3A7013B1"/>
    <w:rsid w:val="3C4B4334"/>
    <w:rsid w:val="3E31D793"/>
    <w:rsid w:val="40A1E996"/>
    <w:rsid w:val="413E70D6"/>
    <w:rsid w:val="41697855"/>
    <w:rsid w:val="4182A0B2"/>
    <w:rsid w:val="41F0828E"/>
    <w:rsid w:val="423DB9F7"/>
    <w:rsid w:val="430548B6"/>
    <w:rsid w:val="445E429F"/>
    <w:rsid w:val="451D1A8A"/>
    <w:rsid w:val="478B5F90"/>
    <w:rsid w:val="4931C8F2"/>
    <w:rsid w:val="4B105A9B"/>
    <w:rsid w:val="4B3BC057"/>
    <w:rsid w:val="4DEBFC88"/>
    <w:rsid w:val="4E0524E5"/>
    <w:rsid w:val="4ED4A672"/>
    <w:rsid w:val="518ADC0F"/>
    <w:rsid w:val="531329C7"/>
    <w:rsid w:val="55683E8C"/>
    <w:rsid w:val="58B14CF6"/>
    <w:rsid w:val="5C73D4E0"/>
    <w:rsid w:val="5DB611B9"/>
    <w:rsid w:val="5ECE01DF"/>
    <w:rsid w:val="5F0F20D2"/>
    <w:rsid w:val="61B021CE"/>
    <w:rsid w:val="652665FC"/>
    <w:rsid w:val="6590F074"/>
    <w:rsid w:val="6743CBA2"/>
    <w:rsid w:val="67CE627F"/>
    <w:rsid w:val="69236402"/>
    <w:rsid w:val="6A7B6C64"/>
    <w:rsid w:val="6B1B5B86"/>
    <w:rsid w:val="6D9161C1"/>
    <w:rsid w:val="6DBAFAAC"/>
    <w:rsid w:val="6E757C79"/>
    <w:rsid w:val="713EAA07"/>
    <w:rsid w:val="742A3C30"/>
    <w:rsid w:val="759C73A6"/>
    <w:rsid w:val="773F4D98"/>
    <w:rsid w:val="799327E4"/>
    <w:rsid w:val="7C412787"/>
    <w:rsid w:val="7D299CED"/>
    <w:rsid w:val="7ECC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7E4"/>
  <w15:chartTrackingRefBased/>
  <w15:docId w15:val="{BFE108DC-2218-435F-BBD3-660078C9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63F35"/>
    <w:rPr>
      <w:color w:val="0563C1" w:themeColor="hyperlink"/>
      <w:u w:val="single"/>
    </w:rPr>
  </w:style>
  <w:style w:type="character" w:customStyle="1" w:styleId="UnresolvedMention">
    <w:name w:val="Unresolved Mention"/>
    <w:basedOn w:val="DefaultParagraphFont"/>
    <w:uiPriority w:val="99"/>
    <w:semiHidden/>
    <w:unhideWhenUsed/>
    <w:rsid w:val="00363F35"/>
    <w:rPr>
      <w:color w:val="605E5C"/>
      <w:shd w:val="clear" w:color="auto" w:fill="E1DFDD"/>
    </w:rPr>
  </w:style>
  <w:style w:type="table" w:styleId="TableGrid">
    <w:name w:val="Table Grid"/>
    <w:basedOn w:val="TableNormal"/>
    <w:uiPriority w:val="39"/>
    <w:rsid w:val="005F7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8875">
      <w:bodyDiv w:val="1"/>
      <w:marLeft w:val="0"/>
      <w:marRight w:val="0"/>
      <w:marTop w:val="0"/>
      <w:marBottom w:val="0"/>
      <w:divBdr>
        <w:top w:val="none" w:sz="0" w:space="0" w:color="auto"/>
        <w:left w:val="none" w:sz="0" w:space="0" w:color="auto"/>
        <w:bottom w:val="none" w:sz="0" w:space="0" w:color="auto"/>
        <w:right w:val="none" w:sz="0" w:space="0" w:color="auto"/>
      </w:divBdr>
    </w:div>
    <w:div w:id="279336515">
      <w:bodyDiv w:val="1"/>
      <w:marLeft w:val="0"/>
      <w:marRight w:val="0"/>
      <w:marTop w:val="0"/>
      <w:marBottom w:val="0"/>
      <w:divBdr>
        <w:top w:val="none" w:sz="0" w:space="0" w:color="auto"/>
        <w:left w:val="none" w:sz="0" w:space="0" w:color="auto"/>
        <w:bottom w:val="none" w:sz="0" w:space="0" w:color="auto"/>
        <w:right w:val="none" w:sz="0" w:space="0" w:color="auto"/>
      </w:divBdr>
    </w:div>
    <w:div w:id="1057555517">
      <w:bodyDiv w:val="1"/>
      <w:marLeft w:val="0"/>
      <w:marRight w:val="0"/>
      <w:marTop w:val="0"/>
      <w:marBottom w:val="0"/>
      <w:divBdr>
        <w:top w:val="none" w:sz="0" w:space="0" w:color="auto"/>
        <w:left w:val="none" w:sz="0" w:space="0" w:color="auto"/>
        <w:bottom w:val="none" w:sz="0" w:space="0" w:color="auto"/>
        <w:right w:val="none" w:sz="0" w:space="0" w:color="auto"/>
      </w:divBdr>
    </w:div>
    <w:div w:id="1182281512">
      <w:bodyDiv w:val="1"/>
      <w:marLeft w:val="0"/>
      <w:marRight w:val="0"/>
      <w:marTop w:val="0"/>
      <w:marBottom w:val="0"/>
      <w:divBdr>
        <w:top w:val="none" w:sz="0" w:space="0" w:color="auto"/>
        <w:left w:val="none" w:sz="0" w:space="0" w:color="auto"/>
        <w:bottom w:val="none" w:sz="0" w:space="0" w:color="auto"/>
        <w:right w:val="none" w:sz="0" w:space="0" w:color="auto"/>
      </w:divBdr>
      <w:divsChild>
        <w:div w:id="855970555">
          <w:marLeft w:val="0"/>
          <w:marRight w:val="0"/>
          <w:marTop w:val="0"/>
          <w:marBottom w:val="0"/>
          <w:divBdr>
            <w:top w:val="none" w:sz="0" w:space="0" w:color="auto"/>
            <w:left w:val="none" w:sz="0" w:space="0" w:color="auto"/>
            <w:bottom w:val="none" w:sz="0" w:space="0" w:color="auto"/>
            <w:right w:val="none" w:sz="0" w:space="0" w:color="auto"/>
          </w:divBdr>
        </w:div>
      </w:divsChild>
    </w:div>
    <w:div w:id="1182553437">
      <w:bodyDiv w:val="1"/>
      <w:marLeft w:val="0"/>
      <w:marRight w:val="0"/>
      <w:marTop w:val="0"/>
      <w:marBottom w:val="0"/>
      <w:divBdr>
        <w:top w:val="none" w:sz="0" w:space="0" w:color="auto"/>
        <w:left w:val="none" w:sz="0" w:space="0" w:color="auto"/>
        <w:bottom w:val="none" w:sz="0" w:space="0" w:color="auto"/>
        <w:right w:val="none" w:sz="0" w:space="0" w:color="auto"/>
      </w:divBdr>
    </w:div>
    <w:div w:id="1527523294">
      <w:bodyDiv w:val="1"/>
      <w:marLeft w:val="0"/>
      <w:marRight w:val="0"/>
      <w:marTop w:val="0"/>
      <w:marBottom w:val="0"/>
      <w:divBdr>
        <w:top w:val="none" w:sz="0" w:space="0" w:color="auto"/>
        <w:left w:val="none" w:sz="0" w:space="0" w:color="auto"/>
        <w:bottom w:val="none" w:sz="0" w:space="0" w:color="auto"/>
        <w:right w:val="none" w:sz="0" w:space="0" w:color="auto"/>
      </w:divBdr>
      <w:divsChild>
        <w:div w:id="880675379">
          <w:marLeft w:val="0"/>
          <w:marRight w:val="0"/>
          <w:marTop w:val="0"/>
          <w:marBottom w:val="0"/>
          <w:divBdr>
            <w:top w:val="none" w:sz="0" w:space="0" w:color="auto"/>
            <w:left w:val="none" w:sz="0" w:space="0" w:color="auto"/>
            <w:bottom w:val="none" w:sz="0" w:space="0" w:color="auto"/>
            <w:right w:val="none" w:sz="0" w:space="0" w:color="auto"/>
          </w:divBdr>
        </w:div>
      </w:divsChild>
    </w:div>
    <w:div w:id="1851749842">
      <w:bodyDiv w:val="1"/>
      <w:marLeft w:val="0"/>
      <w:marRight w:val="0"/>
      <w:marTop w:val="0"/>
      <w:marBottom w:val="0"/>
      <w:divBdr>
        <w:top w:val="none" w:sz="0" w:space="0" w:color="auto"/>
        <w:left w:val="none" w:sz="0" w:space="0" w:color="auto"/>
        <w:bottom w:val="none" w:sz="0" w:space="0" w:color="auto"/>
        <w:right w:val="none" w:sz="0" w:space="0" w:color="auto"/>
      </w:divBdr>
    </w:div>
    <w:div w:id="1965035070">
      <w:bodyDiv w:val="1"/>
      <w:marLeft w:val="0"/>
      <w:marRight w:val="0"/>
      <w:marTop w:val="0"/>
      <w:marBottom w:val="0"/>
      <w:divBdr>
        <w:top w:val="none" w:sz="0" w:space="0" w:color="auto"/>
        <w:left w:val="none" w:sz="0" w:space="0" w:color="auto"/>
        <w:bottom w:val="none" w:sz="0" w:space="0" w:color="auto"/>
        <w:right w:val="none" w:sz="0" w:space="0" w:color="auto"/>
      </w:divBdr>
      <w:divsChild>
        <w:div w:id="160394424">
          <w:marLeft w:val="0"/>
          <w:marRight w:val="0"/>
          <w:marTop w:val="0"/>
          <w:marBottom w:val="0"/>
          <w:divBdr>
            <w:top w:val="none" w:sz="0" w:space="0" w:color="auto"/>
            <w:left w:val="none" w:sz="0" w:space="0" w:color="auto"/>
            <w:bottom w:val="none" w:sz="0" w:space="0" w:color="auto"/>
            <w:right w:val="none" w:sz="0" w:space="0" w:color="auto"/>
          </w:divBdr>
        </w:div>
      </w:divsChild>
    </w:div>
    <w:div w:id="2007592487">
      <w:bodyDiv w:val="1"/>
      <w:marLeft w:val="0"/>
      <w:marRight w:val="0"/>
      <w:marTop w:val="0"/>
      <w:marBottom w:val="0"/>
      <w:divBdr>
        <w:top w:val="none" w:sz="0" w:space="0" w:color="auto"/>
        <w:left w:val="none" w:sz="0" w:space="0" w:color="auto"/>
        <w:bottom w:val="none" w:sz="0" w:space="0" w:color="auto"/>
        <w:right w:val="none" w:sz="0" w:space="0" w:color="auto"/>
      </w:divBdr>
    </w:div>
    <w:div w:id="2124183732">
      <w:bodyDiv w:val="1"/>
      <w:marLeft w:val="0"/>
      <w:marRight w:val="0"/>
      <w:marTop w:val="0"/>
      <w:marBottom w:val="0"/>
      <w:divBdr>
        <w:top w:val="none" w:sz="0" w:space="0" w:color="auto"/>
        <w:left w:val="none" w:sz="0" w:space="0" w:color="auto"/>
        <w:bottom w:val="none" w:sz="0" w:space="0" w:color="auto"/>
        <w:right w:val="none" w:sz="0" w:space="0" w:color="auto"/>
      </w:divBdr>
      <w:divsChild>
        <w:div w:id="40018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70CEF-59A2-4E53-BF56-DE4DE9C3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18SW125</dc:creator>
  <cp:keywords/>
  <dc:description/>
  <cp:lastModifiedBy>Waqar Ali Siyal</cp:lastModifiedBy>
  <cp:revision>6</cp:revision>
  <dcterms:created xsi:type="dcterms:W3CDTF">2021-05-29T14:43:00Z</dcterms:created>
  <dcterms:modified xsi:type="dcterms:W3CDTF">2021-05-31T13:12:00Z</dcterms:modified>
</cp:coreProperties>
</file>