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4C" w:rsidRPr="00D42E44" w:rsidRDefault="00C5134C" w:rsidP="00D42E44">
      <w:pPr>
        <w:pStyle w:val="Heading2"/>
        <w:ind w:left="2610"/>
        <w:rPr>
          <w:color w:val="171717" w:themeColor="background2" w:themeShade="1A"/>
        </w:rPr>
      </w:pPr>
      <w:r w:rsidRPr="00D42E44">
        <w:rPr>
          <w:color w:val="171717" w:themeColor="background2" w:themeShade="1A"/>
        </w:rPr>
        <w:t>Neural Networks and Fuzzy Systems</w:t>
      </w:r>
    </w:p>
    <w:p w:rsidR="00FA624C" w:rsidRPr="00D42E44" w:rsidRDefault="009A6622" w:rsidP="0085684E">
      <w:pPr>
        <w:pStyle w:val="Heading2"/>
        <w:ind w:left="1890"/>
        <w:rPr>
          <w:color w:val="171717" w:themeColor="background2" w:themeShade="1A"/>
        </w:rPr>
      </w:pPr>
      <w:r w:rsidRPr="00D42E44">
        <w:rPr>
          <w:color w:val="171717" w:themeColor="background2" w:themeShade="1A"/>
        </w:rPr>
        <w:t>Breast cancer classification using Neural Network</w:t>
      </w:r>
    </w:p>
    <w:p w:rsidR="00CB3FBC" w:rsidRPr="00CB3FBC" w:rsidRDefault="00CB3FBC" w:rsidP="00CB3FBC"/>
    <w:p w:rsidR="009F49D6" w:rsidRPr="00EE4155" w:rsidRDefault="009F49D6" w:rsidP="005C12CB">
      <w:pPr>
        <w:pStyle w:val="Heading2"/>
        <w:rPr>
          <w:color w:val="171717" w:themeColor="background2" w:themeShade="1A"/>
        </w:rPr>
      </w:pPr>
      <w:r w:rsidRPr="00EE4155">
        <w:rPr>
          <w:color w:val="171717" w:themeColor="background2" w:themeShade="1A"/>
        </w:rPr>
        <w:t>Abstract</w:t>
      </w:r>
    </w:p>
    <w:p w:rsidR="00BF44DD" w:rsidRDefault="006C6868" w:rsidP="005A08E1">
      <w:pPr>
        <w:jc w:val="both"/>
      </w:pPr>
      <w:r>
        <w:t>Classification is one of the i</w:t>
      </w:r>
      <w:r w:rsidR="009F49D6">
        <w:t>nterested areas in the field of Neural N</w:t>
      </w:r>
      <w:r>
        <w:t xml:space="preserve">etworks. Artificial Neural Networks has been </w:t>
      </w:r>
      <w:r w:rsidR="00D906D6">
        <w:t>extensively</w:t>
      </w:r>
      <w:r>
        <w:t xml:space="preserve"> used in pattern recognition, medical diagnosis and there are many other applications of Neural Networks. Breast cancer </w:t>
      </w:r>
      <w:r w:rsidR="00F35F1C">
        <w:t xml:space="preserve">diagnosis is one of the interesting and important </w:t>
      </w:r>
      <w:proofErr w:type="gramStart"/>
      <w:r w:rsidR="009F49D6">
        <w:t>application</w:t>
      </w:r>
      <w:proofErr w:type="gramEnd"/>
      <w:r w:rsidR="009B6D6B">
        <w:t xml:space="preserve"> </w:t>
      </w:r>
      <w:r w:rsidR="00F35F1C">
        <w:t>in Artificial Neural Networks</w:t>
      </w:r>
      <w:r w:rsidR="00423FF9">
        <w:t xml:space="preserve"> [1]</w:t>
      </w:r>
      <w:r w:rsidR="00F35F1C">
        <w:t>.</w:t>
      </w:r>
      <w:r w:rsidR="009E5D7A">
        <w:t xml:space="preserve"> In this document </w:t>
      </w:r>
      <w:r w:rsidR="00D906D6">
        <w:t>numerous</w:t>
      </w:r>
      <w:r w:rsidR="009E5D7A">
        <w:t xml:space="preserve"> experiments, on different hypothesis, have been </w:t>
      </w:r>
      <w:r w:rsidR="00D906D6">
        <w:t>discoursed</w:t>
      </w:r>
      <w:r w:rsidR="009E5D7A">
        <w:t xml:space="preserve"> in order to diagnose breast cancer</w:t>
      </w:r>
      <w:r w:rsidR="00C2635B">
        <w:t xml:space="preserve"> as malignant or benign</w:t>
      </w:r>
      <w:r w:rsidR="009E5D7A">
        <w:t>.</w:t>
      </w:r>
    </w:p>
    <w:p w:rsidR="009F49D6" w:rsidRPr="00EE4155" w:rsidRDefault="005C12CB" w:rsidP="005C12CB">
      <w:pPr>
        <w:pStyle w:val="Heading2"/>
        <w:rPr>
          <w:color w:val="171717" w:themeColor="background2" w:themeShade="1A"/>
        </w:rPr>
      </w:pPr>
      <w:r w:rsidRPr="00EE4155">
        <w:rPr>
          <w:color w:val="171717" w:themeColor="background2" w:themeShade="1A"/>
        </w:rPr>
        <w:t>Background</w:t>
      </w:r>
    </w:p>
    <w:p w:rsidR="004E581D" w:rsidRDefault="00BC78E8" w:rsidP="009D31A1">
      <w:pPr>
        <w:jc w:val="both"/>
      </w:pPr>
      <w:r>
        <w:t>Breast cancer</w:t>
      </w:r>
      <w:r w:rsidR="00FB6490">
        <w:t xml:space="preserve">, is a type of cancer that </w:t>
      </w:r>
      <w:r w:rsidR="009F49D6">
        <w:t>affects</w:t>
      </w:r>
      <w:r w:rsidR="00FB6490">
        <w:t xml:space="preserve"> women</w:t>
      </w:r>
      <w:r w:rsidR="00BD32CD">
        <w:t>, mostly</w:t>
      </w:r>
      <w:r w:rsidR="00FB6490">
        <w:t xml:space="preserve">. The struggle to fight with breast cancer is an important area in medical. Neural Network can be the powerful tool in </w:t>
      </w:r>
      <w:r w:rsidR="00706341">
        <w:t xml:space="preserve">robust and reliable </w:t>
      </w:r>
      <w:r w:rsidR="00E305EE">
        <w:t>recognition of breast cancer [1]</w:t>
      </w:r>
      <w:r w:rsidR="009F49D6">
        <w:t>. In this document we brought</w:t>
      </w:r>
      <w:r w:rsidR="00FB6490">
        <w:t xml:space="preserve"> different hypothesis into experiments</w:t>
      </w:r>
      <w:r w:rsidR="009D31A1">
        <w:t xml:space="preserve"> to check their validity</w:t>
      </w:r>
      <w:r w:rsidR="00FB6490">
        <w:t xml:space="preserve"> and </w:t>
      </w:r>
      <w:r w:rsidR="009D31A1">
        <w:t xml:space="preserve">also </w:t>
      </w:r>
      <w:r w:rsidR="00FB6490">
        <w:t xml:space="preserve">discussed the environmental setup </w:t>
      </w:r>
      <w:r w:rsidR="00F4397B">
        <w:t>to make</w:t>
      </w:r>
      <w:r w:rsidR="00FB6490">
        <w:t xml:space="preserve"> </w:t>
      </w:r>
      <w:r w:rsidR="00261EA4">
        <w:t xml:space="preserve">up an efficient </w:t>
      </w:r>
      <w:r w:rsidR="00F4397B">
        <w:t>N</w:t>
      </w:r>
      <w:r w:rsidR="00FB6490">
        <w:t>eural</w:t>
      </w:r>
      <w:r w:rsidR="00F4397B">
        <w:t xml:space="preserve"> N</w:t>
      </w:r>
      <w:r w:rsidR="00FB6490">
        <w:t>etwork</w:t>
      </w:r>
      <w:r w:rsidR="00B81CF8">
        <w:t xml:space="preserve"> to</w:t>
      </w:r>
      <w:r w:rsidR="009D31A1">
        <w:t xml:space="preserve"> identify</w:t>
      </w:r>
      <w:r w:rsidR="00B81CF8">
        <w:t xml:space="preserve"> breast cancer</w:t>
      </w:r>
      <w:r w:rsidR="00FB6490">
        <w:t>.</w:t>
      </w:r>
    </w:p>
    <w:p w:rsidR="00E305EE" w:rsidRDefault="00E305EE" w:rsidP="00E305EE">
      <w:pPr>
        <w:pStyle w:val="Heading2"/>
        <w:rPr>
          <w:color w:val="000000" w:themeColor="text1"/>
        </w:rPr>
      </w:pPr>
      <w:r>
        <w:rPr>
          <w:color w:val="000000" w:themeColor="text1"/>
        </w:rPr>
        <w:t>Environment</w:t>
      </w:r>
      <w:r w:rsidRPr="00E305EE">
        <w:rPr>
          <w:color w:val="000000" w:themeColor="text1"/>
        </w:rPr>
        <w:t xml:space="preserve"> Setup</w:t>
      </w:r>
      <w:bookmarkStart w:id="0" w:name="_GoBack"/>
      <w:bookmarkEnd w:id="0"/>
    </w:p>
    <w:p w:rsidR="004E581D" w:rsidRPr="004E581D" w:rsidRDefault="004E581D" w:rsidP="000F5E32">
      <w:pPr>
        <w:jc w:val="both"/>
      </w:pPr>
      <w:r>
        <w:t>Wisconsin data set is used in training</w:t>
      </w:r>
      <w:r w:rsidR="000F5E32">
        <w:t xml:space="preserve"> </w:t>
      </w:r>
      <w:r w:rsidR="00476446">
        <w:t xml:space="preserve">and testing of Neural Networks. </w:t>
      </w:r>
      <w:r>
        <w:t xml:space="preserve">In this data </w:t>
      </w:r>
      <w:r w:rsidR="000F5E32">
        <w:t xml:space="preserve">set </w:t>
      </w:r>
      <w:r>
        <w:t xml:space="preserve">first </w:t>
      </w:r>
      <w:r w:rsidR="000F5E32">
        <w:t xml:space="preserve">column indicates id of each row, next nine columns indicate actual data and the last column is the output against each row. </w:t>
      </w:r>
      <w:r w:rsidR="00476446">
        <w:t xml:space="preserve">Each column among the nine columns represents a specific property of a cell i-e </w:t>
      </w:r>
      <w:proofErr w:type="spellStart"/>
      <w:r w:rsidR="00476446">
        <w:t>Clum</w:t>
      </w:r>
      <w:proofErr w:type="spellEnd"/>
      <w:r w:rsidR="00476446">
        <w:t xml:space="preserve"> Thickness, Bare Nuclei, Normal </w:t>
      </w:r>
      <w:proofErr w:type="spellStart"/>
      <w:r w:rsidR="00476446">
        <w:t>Neucleoli</w:t>
      </w:r>
      <w:proofErr w:type="spellEnd"/>
      <w:r w:rsidR="00476446">
        <w:t xml:space="preserve"> </w:t>
      </w:r>
      <w:r w:rsidR="00854C03">
        <w:t>etc. O</w:t>
      </w:r>
      <w:r w:rsidR="00476446">
        <w:t>utput column indicates whether it is malignant, means 4 or benign</w:t>
      </w:r>
      <w:r w:rsidR="00F12613">
        <w:t>, means 2</w:t>
      </w:r>
      <w:r w:rsidR="00476446">
        <w:t>. W</w:t>
      </w:r>
      <w:r w:rsidR="000F5E32">
        <w:t>e need to separate ids, actual data</w:t>
      </w:r>
      <w:r w:rsidR="005068C4">
        <w:t>, which represent</w:t>
      </w:r>
      <w:r w:rsidR="00476446">
        <w:t xml:space="preserve"> properties of a cell</w:t>
      </w:r>
      <w:r w:rsidR="000F5E32">
        <w:t xml:space="preserve"> and output data from given data set before we train Neural Network. There are some unknown values in the given data set which are replaced by 5 in the following experiments.</w:t>
      </w:r>
    </w:p>
    <w:p w:rsidR="00732F12" w:rsidRDefault="00510910" w:rsidP="001D4479">
      <w:pPr>
        <w:jc w:val="both"/>
      </w:pPr>
      <w:r>
        <w:t xml:space="preserve">Significant key parameters which </w:t>
      </w:r>
      <w:r w:rsidR="00516EEC">
        <w:t xml:space="preserve">are used to set architecture </w:t>
      </w:r>
      <w:r w:rsidR="001A5163">
        <w:t>in training of Neural N</w:t>
      </w:r>
      <w:r>
        <w:t>etwork</w:t>
      </w:r>
      <w:r w:rsidR="00897F26">
        <w:t>s</w:t>
      </w:r>
      <w:r>
        <w:t xml:space="preserve"> are:</w:t>
      </w:r>
    </w:p>
    <w:p w:rsidR="00732F12" w:rsidRDefault="00510910" w:rsidP="00510910">
      <w:pPr>
        <w:pStyle w:val="ListParagraph"/>
        <w:numPr>
          <w:ilvl w:val="0"/>
          <w:numId w:val="1"/>
        </w:numPr>
      </w:pPr>
      <w:r>
        <w:t>Activation Functions</w:t>
      </w:r>
    </w:p>
    <w:p w:rsidR="00732F12" w:rsidRDefault="00510910" w:rsidP="00510910">
      <w:pPr>
        <w:pStyle w:val="ListParagraph"/>
        <w:numPr>
          <w:ilvl w:val="0"/>
          <w:numId w:val="1"/>
        </w:numPr>
      </w:pPr>
      <w:r>
        <w:t>Hidden Layers</w:t>
      </w:r>
    </w:p>
    <w:p w:rsidR="00732F12" w:rsidRDefault="00510910" w:rsidP="00510910">
      <w:pPr>
        <w:pStyle w:val="ListParagraph"/>
        <w:numPr>
          <w:ilvl w:val="0"/>
          <w:numId w:val="1"/>
        </w:numPr>
      </w:pPr>
      <w:r>
        <w:t>Learning Functions</w:t>
      </w:r>
    </w:p>
    <w:p w:rsidR="00732F12" w:rsidRDefault="001D4479" w:rsidP="00732F12">
      <w:pPr>
        <w:pStyle w:val="ListParagraph"/>
        <w:numPr>
          <w:ilvl w:val="0"/>
          <w:numId w:val="1"/>
        </w:numPr>
      </w:pPr>
      <w:r>
        <w:t>Mean Square E</w:t>
      </w:r>
      <w:r w:rsidR="00510910">
        <w:t>rror</w:t>
      </w:r>
    </w:p>
    <w:p w:rsidR="00FB4DF1" w:rsidRDefault="00510910" w:rsidP="004E17A4">
      <w:pPr>
        <w:pStyle w:val="ListParagraph"/>
        <w:numPr>
          <w:ilvl w:val="0"/>
          <w:numId w:val="1"/>
        </w:numPr>
      </w:pPr>
      <w:r>
        <w:t>Epochs</w:t>
      </w:r>
    </w:p>
    <w:p w:rsidR="00EC19DE" w:rsidRPr="00EE4155" w:rsidRDefault="005C12CB" w:rsidP="005C12CB">
      <w:pPr>
        <w:pStyle w:val="Heading2"/>
        <w:rPr>
          <w:color w:val="171717" w:themeColor="background2" w:themeShade="1A"/>
        </w:rPr>
      </w:pPr>
      <w:r w:rsidRPr="00EE4155">
        <w:rPr>
          <w:color w:val="171717" w:themeColor="background2" w:themeShade="1A"/>
        </w:rPr>
        <w:t>1</w:t>
      </w:r>
      <w:r w:rsidRPr="00EE4155">
        <w:rPr>
          <w:color w:val="171717" w:themeColor="background2" w:themeShade="1A"/>
          <w:vertAlign w:val="superscript"/>
        </w:rPr>
        <w:t>st</w:t>
      </w:r>
      <w:r w:rsidRPr="00EE4155">
        <w:rPr>
          <w:color w:val="171717" w:themeColor="background2" w:themeShade="1A"/>
        </w:rPr>
        <w:t xml:space="preserve"> Hypothesis</w:t>
      </w:r>
    </w:p>
    <w:p w:rsidR="00DC28BB" w:rsidRDefault="00961D9D" w:rsidP="00C67F3B">
      <w:pPr>
        <w:jc w:val="both"/>
      </w:pPr>
      <w:r>
        <w:t xml:space="preserve">Training </w:t>
      </w:r>
      <w:r w:rsidR="00DC28BB">
        <w:t xml:space="preserve">of </w:t>
      </w:r>
      <w:r w:rsidR="00D6150C">
        <w:t>Neural N</w:t>
      </w:r>
      <w:r>
        <w:t>etwork on half (50%) of</w:t>
      </w:r>
      <w:r w:rsidR="00C67F3B">
        <w:t xml:space="preserve"> provided</w:t>
      </w:r>
      <w:r>
        <w:t xml:space="preserve"> data, in which 32</w:t>
      </w:r>
      <w:r w:rsidR="00EA4A8E">
        <w:t>.5</w:t>
      </w:r>
      <w:r>
        <w:t xml:space="preserve">% </w:t>
      </w:r>
      <w:r w:rsidR="004B7FF9">
        <w:t xml:space="preserve">of selected </w:t>
      </w:r>
      <w:r w:rsidR="00D6150C">
        <w:t>data indicates B</w:t>
      </w:r>
      <w:r>
        <w:t>enign and 17</w:t>
      </w:r>
      <w:r w:rsidR="00EA4A8E">
        <w:t>.5</w:t>
      </w:r>
      <w:r w:rsidR="002F3CA8">
        <w:t xml:space="preserve">% </w:t>
      </w:r>
      <w:r w:rsidR="00D6150C">
        <w:t>indicates M</w:t>
      </w:r>
      <w:r>
        <w:t xml:space="preserve">alignant, </w:t>
      </w:r>
      <w:r w:rsidR="00F36A1E">
        <w:t xml:space="preserve">would be </w:t>
      </w:r>
      <w:r w:rsidR="002F3CA8">
        <w:t xml:space="preserve">much </w:t>
      </w:r>
      <w:r w:rsidR="00F36A1E">
        <w:t xml:space="preserve">more </w:t>
      </w:r>
      <w:r w:rsidR="00C67F3B">
        <w:t>effectual</w:t>
      </w:r>
      <w:r w:rsidR="00F36A1E">
        <w:t xml:space="preserve"> </w:t>
      </w:r>
      <w:r>
        <w:t>as compare to randomly chosen data from given data set.</w:t>
      </w:r>
    </w:p>
    <w:p w:rsidR="00C67F3B" w:rsidRDefault="004C177F">
      <w:r>
        <w:t>E</w:t>
      </w:r>
      <w:r w:rsidR="00510910">
        <w:t>xperiments</w:t>
      </w:r>
      <w:r>
        <w:t xml:space="preserve"> which </w:t>
      </w:r>
      <w:r w:rsidR="009A1A1A">
        <w:t>have been</w:t>
      </w:r>
      <w:r>
        <w:t xml:space="preserve"> done over the above given hypothesis</w:t>
      </w:r>
      <w:r w:rsidR="00605B5D">
        <w:t xml:space="preserve"> are</w:t>
      </w:r>
      <w:r w:rsidR="00E06F03">
        <w:t xml:space="preserve"> explained in </w:t>
      </w:r>
      <w:r w:rsidR="004D6855">
        <w:rPr>
          <w:b/>
        </w:rPr>
        <w:t>T</w:t>
      </w:r>
      <w:r w:rsidR="00E06F03" w:rsidRPr="004D6855">
        <w:rPr>
          <w:b/>
        </w:rPr>
        <w:t>able</w:t>
      </w:r>
      <w:r w:rsidR="004D6855" w:rsidRPr="004D6855">
        <w:rPr>
          <w:b/>
        </w:rPr>
        <w:t xml:space="preserve"> </w:t>
      </w:r>
      <w:r w:rsidR="00E06F03" w:rsidRPr="004D6855">
        <w:rPr>
          <w:b/>
        </w:rPr>
        <w:t>1</w:t>
      </w:r>
      <w:r>
        <w:t>.</w:t>
      </w:r>
      <w:r w:rsidR="00A60CF0">
        <w:t xml:space="preserve"> </w:t>
      </w:r>
      <w:r w:rsidR="00C67F3B">
        <w:t>The key paramete</w:t>
      </w:r>
      <w:r w:rsidR="00A60CF0">
        <w:t xml:space="preserve">rs which remained constant are: </w:t>
      </w:r>
      <w:r w:rsidR="00A60CF0">
        <w:br/>
      </w:r>
      <w:r w:rsidR="00C67F3B">
        <w:t>MSE = 0.01</w:t>
      </w:r>
      <w:r w:rsidR="00C67F3B">
        <w:br/>
        <w:t>Epochs = 100</w:t>
      </w:r>
      <w:r w:rsidR="004A408A">
        <w:br w:type="page"/>
      </w:r>
    </w:p>
    <w:tbl>
      <w:tblPr>
        <w:tblStyle w:val="LightShading"/>
        <w:tblW w:w="10092" w:type="dxa"/>
        <w:tblLayout w:type="fixed"/>
        <w:tblLook w:val="04A0" w:firstRow="1" w:lastRow="0" w:firstColumn="1" w:lastColumn="0" w:noHBand="0" w:noVBand="1"/>
      </w:tblPr>
      <w:tblGrid>
        <w:gridCol w:w="659"/>
        <w:gridCol w:w="928"/>
        <w:gridCol w:w="1210"/>
        <w:gridCol w:w="1106"/>
        <w:gridCol w:w="1140"/>
        <w:gridCol w:w="1077"/>
        <w:gridCol w:w="1100"/>
        <w:gridCol w:w="981"/>
        <w:gridCol w:w="1100"/>
        <w:gridCol w:w="791"/>
      </w:tblGrid>
      <w:tr w:rsidR="00A60CF0" w:rsidTr="00CF000C">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restart"/>
            <w:vAlign w:val="center"/>
          </w:tcPr>
          <w:p w:rsidR="00A60CF0" w:rsidRDefault="00A60CF0" w:rsidP="00CF000C">
            <w:pPr>
              <w:jc w:val="center"/>
            </w:pPr>
            <w:r>
              <w:lastRenderedPageBreak/>
              <w:t>Expr</w:t>
            </w:r>
          </w:p>
        </w:tc>
        <w:tc>
          <w:tcPr>
            <w:tcW w:w="928"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21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Activation</w:t>
            </w:r>
          </w:p>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Functions</w:t>
            </w:r>
          </w:p>
        </w:tc>
        <w:tc>
          <w:tcPr>
            <w:tcW w:w="1106"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Output Layer Function</w:t>
            </w:r>
          </w:p>
        </w:tc>
        <w:tc>
          <w:tcPr>
            <w:tcW w:w="114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Learning Function</w:t>
            </w:r>
          </w:p>
        </w:tc>
        <w:tc>
          <w:tcPr>
            <w:tcW w:w="1077"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Training Function</w:t>
            </w:r>
          </w:p>
        </w:tc>
        <w:tc>
          <w:tcPr>
            <w:tcW w:w="208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w:t>
            </w:r>
          </w:p>
        </w:tc>
        <w:tc>
          <w:tcPr>
            <w:tcW w:w="189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 of Randomly Chosen Data</w:t>
            </w:r>
          </w:p>
        </w:tc>
      </w:tr>
      <w:tr w:rsidR="004A408A" w:rsidTr="00CF000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ign w:val="center"/>
          </w:tcPr>
          <w:p w:rsidR="00A60CF0" w:rsidRDefault="00A60CF0" w:rsidP="00CF000C">
            <w:pPr>
              <w:jc w:val="center"/>
            </w:pPr>
          </w:p>
        </w:tc>
        <w:tc>
          <w:tcPr>
            <w:tcW w:w="928"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21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6"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4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077"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r>
      <w:tr w:rsidR="004A408A" w:rsidTr="00CF000C">
        <w:trPr>
          <w:trHeight w:val="48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97.7143</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871FB">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871FB">
              <w:t>70.8571</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04</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3</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99.1429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334D7">
              <w:t>74.2857</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4</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8D6972">
              <w:t>74.5714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5</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12</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74.5714</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96.5714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C3CFF">
              <w:t>75.7143</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2D4D">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9122CF">
              <w:t>97.4286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7</w:t>
            </w:r>
          </w:p>
        </w:tc>
        <w:tc>
          <w:tcPr>
            <w:tcW w:w="1100"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72.8571</w:t>
            </w:r>
          </w:p>
        </w:tc>
        <w:tc>
          <w:tcPr>
            <w:tcW w:w="791"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0E5950">
              <w:t>95.4286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w:t>
            </w:r>
          </w:p>
        </w:tc>
        <w:tc>
          <w:tcPr>
            <w:tcW w:w="1100"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8300D">
              <w:t>74.8571</w:t>
            </w:r>
          </w:p>
        </w:tc>
        <w:tc>
          <w:tcPr>
            <w:tcW w:w="791"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A07D9">
              <w:t>97.142</w:t>
            </w:r>
            <w:r>
              <w:t>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74</w:t>
            </w:r>
          </w:p>
        </w:tc>
        <w:tc>
          <w:tcPr>
            <w:tcW w:w="791"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{2xlogsig}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06F0F">
              <w:t>97.7143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19</w:t>
            </w:r>
          </w:p>
        </w:tc>
        <w:tc>
          <w:tcPr>
            <w:tcW w:w="1100"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7A28">
              <w:t>69.4286</w:t>
            </w:r>
          </w:p>
        </w:tc>
        <w:tc>
          <w:tcPr>
            <w:tcW w:w="791"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{3xlogsig}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logsig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43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05</w:t>
            </w:r>
          </w:p>
        </w:tc>
        <w:tc>
          <w:tcPr>
            <w:tcW w:w="1100"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791"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76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D40BC">
              <w:t>72.8571</w:t>
            </w:r>
          </w:p>
        </w:tc>
        <w:tc>
          <w:tcPr>
            <w:tcW w:w="791"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lastRenderedPageBreak/>
              <w:t>16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{2x5}</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57883">
              <w:t>74.857</w:t>
            </w:r>
            <w:r>
              <w:t>1</w:t>
            </w:r>
          </w:p>
        </w:tc>
        <w:tc>
          <w:tcPr>
            <w:tcW w:w="791"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7C7DFB">
              <w:t>75.7143</w:t>
            </w:r>
          </w:p>
        </w:tc>
        <w:tc>
          <w:tcPr>
            <w:tcW w:w="791"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431C74">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F4182A">
              <w:t>74.8571</w:t>
            </w:r>
          </w:p>
        </w:tc>
        <w:tc>
          <w:tcPr>
            <w:tcW w:w="791"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{1x15, 2x10}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431C74">
              <w:t>97.</w:t>
            </w:r>
            <w:r>
              <w:t>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303073">
              <w:t>74.2857</w:t>
            </w:r>
          </w:p>
        </w:tc>
        <w:tc>
          <w:tcPr>
            <w:tcW w:w="791"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C298B">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100"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F7223">
              <w:t>68.8571</w:t>
            </w:r>
          </w:p>
        </w:tc>
        <w:tc>
          <w:tcPr>
            <w:tcW w:w="791"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863DD8">
              <w:t>75.4286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learngdm</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21444">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11</w:t>
            </w:r>
          </w:p>
        </w:tc>
        <w:tc>
          <w:tcPr>
            <w:tcW w:w="1100"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traingdx</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00</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D03A53">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44C27">
              <w:t>74.2857</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{1x20,</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1x15,</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762CA">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182CE0">
              <w:t>75.1429</w:t>
            </w:r>
          </w:p>
        </w:tc>
        <w:tc>
          <w:tcPr>
            <w:tcW w:w="791"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{1x20,</w:t>
            </w:r>
          </w:p>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1765B">
              <w:t>74.2857</w:t>
            </w:r>
          </w:p>
        </w:tc>
        <w:tc>
          <w:tcPr>
            <w:tcW w:w="791" w:type="dxa"/>
            <w:vAlign w:val="center"/>
          </w:tcPr>
          <w:p w:rsidR="00A60CF0" w:rsidRDefault="00A60CF0" w:rsidP="00CF000C">
            <w:pPr>
              <w:keepNext/>
              <w:jc w:val="center"/>
              <w:cnfStyle w:val="000000100000" w:firstRow="0" w:lastRow="0" w:firstColumn="0" w:lastColumn="0" w:oddVBand="0" w:evenVBand="0" w:oddHBand="1" w:evenHBand="0" w:firstRowFirstColumn="0" w:firstRowLastColumn="0" w:lastRowFirstColumn="0" w:lastRowLastColumn="0"/>
            </w:pPr>
            <w:r>
              <w:t>10</w:t>
            </w:r>
          </w:p>
        </w:tc>
      </w:tr>
    </w:tbl>
    <w:p w:rsidR="00D570D2" w:rsidRPr="00195D0E" w:rsidRDefault="00195D0E" w:rsidP="00195D0E">
      <w:pPr>
        <w:pStyle w:val="Caption"/>
        <w:ind w:left="3960"/>
        <w:rPr>
          <w:color w:val="171717" w:themeColor="background2" w:themeShade="1A"/>
        </w:rPr>
      </w:pPr>
      <w:r w:rsidRPr="00195D0E">
        <w:rPr>
          <w:color w:val="171717" w:themeColor="background2" w:themeShade="1A"/>
        </w:rPr>
        <w:t xml:space="preserve">Table </w:t>
      </w:r>
      <w:r w:rsidRPr="00195D0E">
        <w:rPr>
          <w:color w:val="171717" w:themeColor="background2" w:themeShade="1A"/>
        </w:rPr>
        <w:fldChar w:fldCharType="begin"/>
      </w:r>
      <w:r w:rsidRPr="00195D0E">
        <w:rPr>
          <w:color w:val="171717" w:themeColor="background2" w:themeShade="1A"/>
        </w:rPr>
        <w:instrText xml:space="preserve"> SEQ Figure \* ARABIC </w:instrText>
      </w:r>
      <w:r w:rsidRPr="00195D0E">
        <w:rPr>
          <w:color w:val="171717" w:themeColor="background2" w:themeShade="1A"/>
        </w:rPr>
        <w:fldChar w:fldCharType="separate"/>
      </w:r>
      <w:r w:rsidR="0053551A">
        <w:rPr>
          <w:noProof/>
          <w:color w:val="171717" w:themeColor="background2" w:themeShade="1A"/>
        </w:rPr>
        <w:t>1</w:t>
      </w:r>
      <w:r w:rsidRPr="00195D0E">
        <w:rPr>
          <w:color w:val="171717" w:themeColor="background2" w:themeShade="1A"/>
        </w:rPr>
        <w:fldChar w:fldCharType="end"/>
      </w:r>
    </w:p>
    <w:p w:rsidR="00A144E9" w:rsidRPr="00D6461B" w:rsidRDefault="00D6461B" w:rsidP="00AC376A">
      <w:pPr>
        <w:jc w:val="both"/>
        <w:rPr>
          <w:b/>
        </w:rPr>
      </w:pPr>
      <w:r w:rsidRPr="00AC376A">
        <w:rPr>
          <w:rFonts w:asciiTheme="majorHAnsi" w:hAnsiTheme="majorHAnsi" w:cstheme="majorHAnsi"/>
          <w:b/>
        </w:rPr>
        <w:t>Analysis: -</w:t>
      </w:r>
      <w:r>
        <w:rPr>
          <w:b/>
        </w:rPr>
        <w:t xml:space="preserve"> </w:t>
      </w:r>
      <w:r w:rsidR="00D570D2">
        <w:t xml:space="preserve">We </w:t>
      </w:r>
      <w:r w:rsidR="00581410">
        <w:t xml:space="preserve">can </w:t>
      </w:r>
      <w:r w:rsidR="00D570D2">
        <w:t xml:space="preserve">see a great difference in the performance of </w:t>
      </w:r>
      <w:r w:rsidR="00581410">
        <w:t xml:space="preserve">Neural Networks </w:t>
      </w:r>
      <w:r w:rsidR="00D570D2">
        <w:t xml:space="preserve">if we compare accuracy of experiments </w:t>
      </w:r>
      <w:r w:rsidR="00F538D6">
        <w:t xml:space="preserve">being </w:t>
      </w:r>
      <w:r w:rsidR="00D570D2">
        <w:t>done under given hypothesis and</w:t>
      </w:r>
      <w:r w:rsidR="00F538D6">
        <w:t xml:space="preserve"> </w:t>
      </w:r>
      <w:r w:rsidR="00D570D2">
        <w:t>under randomly chosen data.</w:t>
      </w:r>
      <w:r w:rsidR="00B14FD1">
        <w:t xml:space="preserve"> </w:t>
      </w:r>
      <w:r w:rsidR="00570D08">
        <w:t>Nearly</w:t>
      </w:r>
      <w:r w:rsidR="00C231F6">
        <w:t xml:space="preserve"> all of </w:t>
      </w:r>
      <w:r w:rsidR="00CD25C5">
        <w:t xml:space="preserve">the </w:t>
      </w:r>
      <w:r w:rsidR="00C231F6">
        <w:t>experiments gave more than 9</w:t>
      </w:r>
      <w:r w:rsidR="00776EF1">
        <w:t>6</w:t>
      </w:r>
      <w:r w:rsidR="00C231F6">
        <w:t>%</w:t>
      </w:r>
      <w:r w:rsidR="00DD4541">
        <w:t xml:space="preserve"> of </w:t>
      </w:r>
      <w:r w:rsidR="00570D08">
        <w:t>correctness</w:t>
      </w:r>
      <w:r w:rsidR="00C231F6">
        <w:t xml:space="preserve">. </w:t>
      </w:r>
      <w:r w:rsidR="00B14FD1">
        <w:t xml:space="preserve">The </w:t>
      </w:r>
      <w:r w:rsidR="00D81772">
        <w:t>appropriate</w:t>
      </w:r>
      <w:r w:rsidR="00914535">
        <w:t xml:space="preserve"> </w:t>
      </w:r>
      <w:r w:rsidR="00B14FD1">
        <w:t xml:space="preserve">environmental setup for </w:t>
      </w:r>
      <w:r w:rsidR="00DF14FD">
        <w:t xml:space="preserve">training </w:t>
      </w:r>
      <w:r w:rsidR="00914535">
        <w:t xml:space="preserve">of </w:t>
      </w:r>
      <w:r w:rsidR="00CD25C5">
        <w:t>N</w:t>
      </w:r>
      <w:r w:rsidR="00DF14FD">
        <w:t>eural</w:t>
      </w:r>
      <w:r w:rsidR="00CD25C5">
        <w:t xml:space="preserve"> N</w:t>
      </w:r>
      <w:r w:rsidR="00914535">
        <w:t>etwork</w:t>
      </w:r>
      <w:r w:rsidR="00A144E9">
        <w:t xml:space="preserve">, </w:t>
      </w:r>
      <w:r w:rsidR="00914535">
        <w:t xml:space="preserve">for </w:t>
      </w:r>
      <w:r w:rsidR="0064660D">
        <w:t xml:space="preserve">above </w:t>
      </w:r>
      <w:r w:rsidR="00914535">
        <w:t>given hypothesis</w:t>
      </w:r>
      <w:r w:rsidR="00CD25C5">
        <w:t>,</w:t>
      </w:r>
      <w:r w:rsidR="00914535">
        <w:t xml:space="preserve"> has been conversed</w:t>
      </w:r>
      <w:r w:rsidR="006063A5">
        <w:t xml:space="preserve"> </w:t>
      </w:r>
      <w:r w:rsidR="00914535">
        <w:t>b</w:t>
      </w:r>
      <w:r w:rsidR="00B14FD1">
        <w:t>elow.</w:t>
      </w:r>
    </w:p>
    <w:p w:rsidR="00A144E9" w:rsidRDefault="00A144E9" w:rsidP="0064660D">
      <w:pPr>
        <w:pStyle w:val="ListParagraph"/>
        <w:numPr>
          <w:ilvl w:val="0"/>
          <w:numId w:val="2"/>
        </w:numPr>
        <w:jc w:val="both"/>
      </w:pPr>
      <w:r w:rsidRPr="0064660D">
        <w:rPr>
          <w:rFonts w:asciiTheme="majorHAnsi" w:hAnsiTheme="majorHAnsi" w:cstheme="majorHAnsi"/>
          <w:b/>
        </w:rPr>
        <w:t>Hidden Layers:</w:t>
      </w:r>
      <w:r w:rsidR="00023CF2" w:rsidRPr="0064660D">
        <w:rPr>
          <w:rFonts w:asciiTheme="majorHAnsi" w:hAnsiTheme="majorHAnsi" w:cstheme="majorHAnsi"/>
          <w:b/>
        </w:rPr>
        <w:t xml:space="preserve"> -</w:t>
      </w:r>
      <w:r w:rsidR="00023CF2">
        <w:t xml:space="preserve"> </w:t>
      </w:r>
      <w:r>
        <w:t>According to the accuracy rate of above experiments it has been observed that the number of hidden layers may vary between 1 to 3 and the size</w:t>
      </w:r>
      <w:r w:rsidR="001976D2">
        <w:t xml:space="preserve"> of hidden layers can be</w:t>
      </w:r>
      <w:r w:rsidR="00F612A1">
        <w:t xml:space="preserve"> set </w:t>
      </w:r>
      <w:proofErr w:type="gramStart"/>
      <w:r w:rsidR="00F612A1">
        <w:t>between</w:t>
      </w:r>
      <w:r>
        <w:t xml:space="preserve"> 5 to 20</w:t>
      </w:r>
      <w:proofErr w:type="gramEnd"/>
      <w:r>
        <w:t xml:space="preserve">. More </w:t>
      </w:r>
      <w:r w:rsidR="00F612A1">
        <w:t>than</w:t>
      </w:r>
      <w:r>
        <w:t xml:space="preserve"> 3 hidden layers</w:t>
      </w:r>
      <w:r w:rsidR="00FE5E24">
        <w:t xml:space="preserve"> would be of no use because we</w:t>
      </w:r>
      <w:r>
        <w:t xml:space="preserve"> see</w:t>
      </w:r>
      <w:r w:rsidR="00FE5E24">
        <w:t xml:space="preserve"> that </w:t>
      </w:r>
      <w:r w:rsidR="001C2F0B">
        <w:t xml:space="preserve">the </w:t>
      </w:r>
      <w:r w:rsidR="00557C6D">
        <w:t>performance decreases, a little bit</w:t>
      </w:r>
      <w:r w:rsidR="00FD2776">
        <w:t xml:space="preserve"> or stays constant</w:t>
      </w:r>
      <w:r w:rsidR="00557C6D">
        <w:t xml:space="preserve">, </w:t>
      </w:r>
      <w:r>
        <w:t xml:space="preserve">as we set </w:t>
      </w:r>
      <w:r w:rsidR="00FD2776">
        <w:t xml:space="preserve">number of </w:t>
      </w:r>
      <w:r>
        <w:t xml:space="preserve">hidden layers more </w:t>
      </w:r>
      <w:r w:rsidR="001C2F0B">
        <w:t>than</w:t>
      </w:r>
      <w:r>
        <w:t xml:space="preserve"> 3.</w:t>
      </w:r>
    </w:p>
    <w:p w:rsidR="00796077" w:rsidRDefault="00796077" w:rsidP="0064660D">
      <w:pPr>
        <w:pStyle w:val="ListParagraph"/>
        <w:numPr>
          <w:ilvl w:val="0"/>
          <w:numId w:val="2"/>
        </w:numPr>
        <w:jc w:val="both"/>
      </w:pPr>
      <w:r w:rsidRPr="0064660D">
        <w:rPr>
          <w:rFonts w:asciiTheme="majorHAnsi" w:hAnsiTheme="majorHAnsi" w:cstheme="majorHAnsi"/>
          <w:b/>
        </w:rPr>
        <w:t>Activation Function</w:t>
      </w:r>
      <w:r w:rsidR="00D80C2E" w:rsidRPr="0064660D">
        <w:rPr>
          <w:rFonts w:asciiTheme="majorHAnsi" w:hAnsiTheme="majorHAnsi" w:cstheme="majorHAnsi"/>
          <w:b/>
        </w:rPr>
        <w:t>s</w:t>
      </w:r>
      <w:r w:rsidR="00E06F03" w:rsidRPr="0064660D">
        <w:rPr>
          <w:rFonts w:asciiTheme="majorHAnsi" w:hAnsiTheme="majorHAnsi" w:cstheme="majorHAnsi"/>
          <w:b/>
        </w:rPr>
        <w:t>:</w:t>
      </w:r>
      <w:r w:rsidR="000F131E" w:rsidRPr="0064660D">
        <w:rPr>
          <w:rFonts w:asciiTheme="majorHAnsi" w:hAnsiTheme="majorHAnsi" w:cstheme="majorHAnsi"/>
          <w:b/>
        </w:rPr>
        <w:t xml:space="preserve"> -</w:t>
      </w:r>
      <w:r w:rsidR="000F131E">
        <w:t xml:space="preserve"> </w:t>
      </w:r>
      <w:r w:rsidR="00D80C2E" w:rsidRPr="0064660D">
        <w:rPr>
          <w:b/>
        </w:rPr>
        <w:t>logsig</w:t>
      </w:r>
      <w:r w:rsidR="00D80C2E">
        <w:t xml:space="preserve"> and </w:t>
      </w:r>
      <w:r w:rsidR="00D80C2E" w:rsidRPr="0064660D">
        <w:rPr>
          <w:b/>
        </w:rPr>
        <w:t>tansig</w:t>
      </w:r>
      <w:r w:rsidR="000F131E" w:rsidRPr="0064660D">
        <w:rPr>
          <w:b/>
        </w:rPr>
        <w:t xml:space="preserve"> </w:t>
      </w:r>
      <w:r w:rsidR="000F131E" w:rsidRPr="000F131E">
        <w:t>activation</w:t>
      </w:r>
      <w:r w:rsidR="00D80C2E">
        <w:t xml:space="preserve"> functions have been used for hidden layers in above experiments and </w:t>
      </w:r>
      <w:r w:rsidR="00D80C2E" w:rsidRPr="0064660D">
        <w:rPr>
          <w:b/>
        </w:rPr>
        <w:t>tansig</w:t>
      </w:r>
      <w:r w:rsidR="00D80C2E">
        <w:t xml:space="preserve">, </w:t>
      </w:r>
      <w:r w:rsidR="00D80C2E" w:rsidRPr="0064660D">
        <w:rPr>
          <w:b/>
        </w:rPr>
        <w:t>purelin</w:t>
      </w:r>
      <w:r w:rsidR="00D80C2E">
        <w:t xml:space="preserve"> and </w:t>
      </w:r>
      <w:r w:rsidR="00D80C2E" w:rsidRPr="0064660D">
        <w:rPr>
          <w:b/>
        </w:rPr>
        <w:t>softmax</w:t>
      </w:r>
      <w:r w:rsidR="00D80C2E">
        <w:t xml:space="preserve"> have been used for output layer.</w:t>
      </w:r>
      <w:r w:rsidR="0092736A">
        <w:t xml:space="preserve"> The </w:t>
      </w:r>
      <w:r w:rsidR="000F131E">
        <w:t>finest</w:t>
      </w:r>
      <w:r w:rsidR="0092736A">
        <w:t xml:space="preserve"> activation function </w:t>
      </w:r>
      <w:r w:rsidR="000F131E">
        <w:t>for hidden layer remained</w:t>
      </w:r>
      <w:r w:rsidR="001F0F9F">
        <w:t xml:space="preserve"> </w:t>
      </w:r>
      <w:r w:rsidR="001F0F9F" w:rsidRPr="0064660D">
        <w:rPr>
          <w:b/>
        </w:rPr>
        <w:t>tansig</w:t>
      </w:r>
      <w:r w:rsidR="001F0F9F">
        <w:t xml:space="preserve"> while for output layer </w:t>
      </w:r>
      <w:r w:rsidR="001F0F9F" w:rsidRPr="0064660D">
        <w:rPr>
          <w:b/>
        </w:rPr>
        <w:lastRenderedPageBreak/>
        <w:t>purelin</w:t>
      </w:r>
      <w:r w:rsidR="001F0F9F">
        <w:t xml:space="preserve"> and </w:t>
      </w:r>
      <w:r w:rsidR="001F0F9F" w:rsidRPr="0064660D">
        <w:rPr>
          <w:b/>
        </w:rPr>
        <w:t>tansig</w:t>
      </w:r>
      <w:r w:rsidR="001F0F9F">
        <w:t xml:space="preserve"> functions gave a much better performance </w:t>
      </w:r>
      <w:r w:rsidR="00FB2EC6">
        <w:t>than</w:t>
      </w:r>
      <w:r w:rsidR="001F0F9F">
        <w:t xml:space="preserve"> </w:t>
      </w:r>
      <w:r w:rsidR="001F0F9F" w:rsidRPr="0064660D">
        <w:rPr>
          <w:b/>
        </w:rPr>
        <w:t>soft</w:t>
      </w:r>
      <w:r w:rsidR="00E834C8" w:rsidRPr="0064660D">
        <w:rPr>
          <w:b/>
        </w:rPr>
        <w:t>m</w:t>
      </w:r>
      <w:r w:rsidR="001F0F9F" w:rsidRPr="0064660D">
        <w:rPr>
          <w:b/>
        </w:rPr>
        <w:t>ax</w:t>
      </w:r>
      <w:r w:rsidR="001F0F9F">
        <w:t>.</w:t>
      </w:r>
      <w:r w:rsidR="0070625E">
        <w:t xml:space="preserve"> </w:t>
      </w:r>
      <w:r w:rsidR="00BE1D8B">
        <w:t>Therefore,</w:t>
      </w:r>
      <w:r w:rsidR="0070625E">
        <w:t xml:space="preserve"> we could use </w:t>
      </w:r>
      <w:r w:rsidR="0070625E" w:rsidRPr="0064660D">
        <w:rPr>
          <w:b/>
        </w:rPr>
        <w:t>tansig</w:t>
      </w:r>
      <w:r w:rsidR="0070625E">
        <w:t xml:space="preserve"> or </w:t>
      </w:r>
      <w:r w:rsidR="0070625E" w:rsidRPr="0064660D">
        <w:rPr>
          <w:b/>
        </w:rPr>
        <w:t>purelin</w:t>
      </w:r>
      <w:r w:rsidR="0070625E">
        <w:t xml:space="preserve"> </w:t>
      </w:r>
      <w:r w:rsidR="00FB2EC6">
        <w:t>as activation function</w:t>
      </w:r>
      <w:r w:rsidR="005C0555">
        <w:t>s</w:t>
      </w:r>
      <w:r w:rsidR="00FB2EC6">
        <w:t xml:space="preserve"> for output layer.</w:t>
      </w:r>
    </w:p>
    <w:p w:rsidR="00CE3531" w:rsidRDefault="00BE1D8B" w:rsidP="007E3D1E">
      <w:pPr>
        <w:pStyle w:val="ListParagraph"/>
        <w:numPr>
          <w:ilvl w:val="0"/>
          <w:numId w:val="2"/>
        </w:numPr>
        <w:jc w:val="both"/>
      </w:pPr>
      <w:r w:rsidRPr="007E3D1E">
        <w:rPr>
          <w:rFonts w:asciiTheme="majorHAnsi" w:hAnsiTheme="majorHAnsi" w:cstheme="majorHAnsi"/>
          <w:b/>
        </w:rPr>
        <w:t xml:space="preserve">Learning </w:t>
      </w:r>
      <w:r w:rsidR="00A869D0" w:rsidRPr="007E3D1E">
        <w:rPr>
          <w:rFonts w:asciiTheme="majorHAnsi" w:hAnsiTheme="majorHAnsi" w:cstheme="majorHAnsi"/>
          <w:b/>
        </w:rPr>
        <w:t>and</w:t>
      </w:r>
      <w:r w:rsidRPr="007E3D1E">
        <w:rPr>
          <w:rFonts w:asciiTheme="majorHAnsi" w:hAnsiTheme="majorHAnsi" w:cstheme="majorHAnsi"/>
          <w:b/>
        </w:rPr>
        <w:t xml:space="preserve"> Training Functions:</w:t>
      </w:r>
      <w:r w:rsidR="00D815E2" w:rsidRPr="007E3D1E">
        <w:rPr>
          <w:rFonts w:asciiTheme="majorHAnsi" w:hAnsiTheme="majorHAnsi" w:cstheme="majorHAnsi"/>
          <w:b/>
        </w:rPr>
        <w:t xml:space="preserve"> -</w:t>
      </w:r>
      <w:r>
        <w:t xml:space="preserve"> Recommended learning</w:t>
      </w:r>
      <w:r w:rsidR="00D815E2">
        <w:t xml:space="preserve"> and training</w:t>
      </w:r>
      <w:r>
        <w:t xml:space="preserve"> function</w:t>
      </w:r>
      <w:r w:rsidR="00D815E2">
        <w:t>s are</w:t>
      </w:r>
      <w:r>
        <w:t xml:space="preserve"> </w:t>
      </w:r>
      <w:r w:rsidRPr="007E3D1E">
        <w:rPr>
          <w:b/>
        </w:rPr>
        <w:t>learngd</w:t>
      </w:r>
      <w:r w:rsidR="00D815E2">
        <w:t xml:space="preserve"> and </w:t>
      </w:r>
      <w:r w:rsidRPr="007E3D1E">
        <w:rPr>
          <w:b/>
        </w:rPr>
        <w:t>trainr</w:t>
      </w:r>
      <w:r w:rsidR="00C4663C">
        <w:t>.</w:t>
      </w:r>
      <w:r w:rsidR="007A6CB6">
        <w:t xml:space="preserve"> </w:t>
      </w:r>
      <w:proofErr w:type="gramStart"/>
      <w:r w:rsidR="00FD11FA" w:rsidRPr="007E3D1E">
        <w:rPr>
          <w:b/>
        </w:rPr>
        <w:t>learngdm</w:t>
      </w:r>
      <w:proofErr w:type="gramEnd"/>
      <w:r w:rsidR="00FD11FA">
        <w:t xml:space="preserve"> and </w:t>
      </w:r>
      <w:r w:rsidR="00FD11FA" w:rsidRPr="007E3D1E">
        <w:rPr>
          <w:b/>
        </w:rPr>
        <w:t>traingdx</w:t>
      </w:r>
      <w:r w:rsidR="00FD11FA">
        <w:t xml:space="preserve"> also gave similar performance to </w:t>
      </w:r>
      <w:r w:rsidR="00FD11FA" w:rsidRPr="007E3D1E">
        <w:rPr>
          <w:b/>
        </w:rPr>
        <w:t>learngd</w:t>
      </w:r>
      <w:r w:rsidR="00FD11FA">
        <w:t xml:space="preserve"> and </w:t>
      </w:r>
      <w:r w:rsidR="00FD11FA" w:rsidRPr="007E3D1E">
        <w:rPr>
          <w:b/>
        </w:rPr>
        <w:t>trainr</w:t>
      </w:r>
      <w:r w:rsidR="00FD11FA">
        <w:t>.</w:t>
      </w:r>
    </w:p>
    <w:p w:rsidR="00DB3B79" w:rsidRPr="00CE3531" w:rsidRDefault="00CE3531" w:rsidP="00CE3531">
      <w:pPr>
        <w:pStyle w:val="Heading2"/>
        <w:rPr>
          <w:color w:val="171717" w:themeColor="background2" w:themeShade="1A"/>
        </w:rPr>
      </w:pPr>
      <w:r>
        <w:rPr>
          <w:color w:val="171717" w:themeColor="background2" w:themeShade="1A"/>
        </w:rPr>
        <w:t>2</w:t>
      </w:r>
      <w:r w:rsidRPr="00CE3531">
        <w:rPr>
          <w:color w:val="171717" w:themeColor="background2" w:themeShade="1A"/>
          <w:vertAlign w:val="superscript"/>
        </w:rPr>
        <w:t>nd</w:t>
      </w:r>
      <w:r>
        <w:rPr>
          <w:color w:val="171717" w:themeColor="background2" w:themeShade="1A"/>
        </w:rPr>
        <w:t xml:space="preserve"> Hypothesis</w:t>
      </w:r>
    </w:p>
    <w:p w:rsidR="007A6624" w:rsidRDefault="00B662BE" w:rsidP="00237EB6">
      <w:pPr>
        <w:jc w:val="both"/>
      </w:pPr>
      <w:r>
        <w:t>Performance of</w:t>
      </w:r>
      <w:r w:rsidR="00AA6E2C">
        <w:t xml:space="preserve"> Neural N</w:t>
      </w:r>
      <w:r w:rsidR="00CE0C2E">
        <w:t>etwork</w:t>
      </w:r>
      <w:r>
        <w:t xml:space="preserve"> </w:t>
      </w:r>
      <w:r w:rsidR="00FC7A63">
        <w:t>rises</w:t>
      </w:r>
      <w:r>
        <w:t xml:space="preserve"> as we increase number of hidden layers but after a </w:t>
      </w:r>
      <w:r w:rsidR="00FC7A63">
        <w:t>perimeter</w:t>
      </w:r>
      <w:r w:rsidR="00B57683">
        <w:t xml:space="preserve"> performance reduces</w:t>
      </w:r>
      <w:r>
        <w:t xml:space="preserve"> and if we </w:t>
      </w:r>
      <w:r w:rsidR="00FC7A63">
        <w:t>frequently</w:t>
      </w:r>
      <w:r w:rsidR="00072A47">
        <w:t xml:space="preserve"> increase hidden layers</w:t>
      </w:r>
      <w:r w:rsidR="00FC7A63">
        <w:t xml:space="preserve"> </w:t>
      </w:r>
      <w:r w:rsidR="00072A47">
        <w:t>performance</w:t>
      </w:r>
      <w:r>
        <w:t xml:space="preserve"> </w:t>
      </w:r>
      <w:r w:rsidR="00FC7A63">
        <w:t>surges</w:t>
      </w:r>
      <w:r>
        <w:t xml:space="preserve"> </w:t>
      </w:r>
      <w:r w:rsidR="00072A47">
        <w:t>again</w:t>
      </w:r>
      <w:r w:rsidR="00AA6E2C">
        <w:t>.  T</w:t>
      </w:r>
      <w:r>
        <w:t xml:space="preserve">his </w:t>
      </w:r>
      <w:r w:rsidR="00FC7A63">
        <w:t>rise</w:t>
      </w:r>
      <w:r w:rsidR="00AD2410">
        <w:t xml:space="preserve"> and</w:t>
      </w:r>
      <w:r w:rsidR="00FC7A63">
        <w:t xml:space="preserve"> fall</w:t>
      </w:r>
      <w:r w:rsidR="00AD2410">
        <w:t xml:space="preserve"> in </w:t>
      </w:r>
      <w:r w:rsidR="00FC7A63">
        <w:t xml:space="preserve">the </w:t>
      </w:r>
      <w:r w:rsidR="00AD2410">
        <w:t xml:space="preserve">performance </w:t>
      </w:r>
      <w:r w:rsidR="00FC7A63">
        <w:t xml:space="preserve">of neural network </w:t>
      </w:r>
      <w:r w:rsidR="00AD2410">
        <w:t xml:space="preserve">would </w:t>
      </w:r>
      <w:r w:rsidR="00FC7A63">
        <w:t>persist</w:t>
      </w:r>
      <w:r>
        <w:t xml:space="preserve"> if we </w:t>
      </w:r>
      <w:r w:rsidR="00072A47">
        <w:t>stay</w:t>
      </w:r>
      <w:r>
        <w:t xml:space="preserve"> increasing hidden layers.</w:t>
      </w:r>
    </w:p>
    <w:p w:rsidR="00237EB6" w:rsidRDefault="009632A7" w:rsidP="00237EB6">
      <w:pPr>
        <w:jc w:val="both"/>
      </w:pPr>
      <w:r>
        <w:t>To te</w:t>
      </w:r>
      <w:r w:rsidR="00B872B9">
        <w:t>st this hypothesis training of Neural N</w:t>
      </w:r>
      <w:r>
        <w:t xml:space="preserve">etwork </w:t>
      </w:r>
      <w:r w:rsidR="00B872B9">
        <w:t>is</w:t>
      </w:r>
      <w:r>
        <w:t xml:space="preserve"> done according to the </w:t>
      </w:r>
      <w:r w:rsidR="00AA6E2C">
        <w:t xml:space="preserve">first </w:t>
      </w:r>
      <w:r>
        <w:t>hypothesis</w:t>
      </w:r>
      <w:r w:rsidR="00AC5FD8">
        <w:t>.</w:t>
      </w:r>
      <w:r w:rsidR="00237EB6">
        <w:t xml:space="preserve"> The key parameters which remained constant are: </w:t>
      </w:r>
    </w:p>
    <w:p w:rsidR="000E2BD2" w:rsidRDefault="00237EB6" w:rsidP="00D1214E">
      <w:r>
        <w:br/>
        <w:t>MSE = 0.01</w:t>
      </w:r>
      <w:r>
        <w:br/>
        <w:t>Epochs = 100</w:t>
      </w:r>
      <w:r w:rsidR="00073355">
        <w:br/>
        <w:t>Training Function = learngd</w:t>
      </w:r>
      <w:r w:rsidR="00073355">
        <w:br/>
        <w:t>Training Function = trainr</w:t>
      </w:r>
      <w:r w:rsidR="000E2BD2">
        <w:br/>
        <w:t>Output Layer Functions = tansig t, purelin p</w:t>
      </w:r>
    </w:p>
    <w:p w:rsidR="00A12A14" w:rsidRDefault="00A12A14" w:rsidP="00D1214E"/>
    <w:tbl>
      <w:tblPr>
        <w:tblStyle w:val="LightShading"/>
        <w:tblW w:w="7500" w:type="dxa"/>
        <w:tblLayout w:type="fixed"/>
        <w:tblLook w:val="04A0" w:firstRow="1" w:lastRow="0" w:firstColumn="1" w:lastColumn="0" w:noHBand="0" w:noVBand="1"/>
      </w:tblPr>
      <w:tblGrid>
        <w:gridCol w:w="1057"/>
        <w:gridCol w:w="1488"/>
        <w:gridCol w:w="1835"/>
        <w:gridCol w:w="1846"/>
        <w:gridCol w:w="1274"/>
      </w:tblGrid>
      <w:tr w:rsidR="00666FE2" w:rsidTr="00FA2904">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restart"/>
            <w:vAlign w:val="center"/>
          </w:tcPr>
          <w:p w:rsidR="00666FE2" w:rsidRDefault="00666FE2" w:rsidP="00FA2904">
            <w:pPr>
              <w:jc w:val="center"/>
            </w:pPr>
            <w:r>
              <w:t>Expr</w:t>
            </w:r>
          </w:p>
        </w:tc>
        <w:tc>
          <w:tcPr>
            <w:tcW w:w="1488"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35"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Activation</w:t>
            </w:r>
          </w:p>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Functions</w:t>
            </w:r>
          </w:p>
        </w:tc>
        <w:tc>
          <w:tcPr>
            <w:tcW w:w="3120" w:type="dxa"/>
            <w:gridSpan w:val="2"/>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Efficiency</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ign w:val="center"/>
          </w:tcPr>
          <w:p w:rsidR="00666FE2" w:rsidRDefault="00666FE2" w:rsidP="00FA2904">
            <w:pPr>
              <w:jc w:val="center"/>
            </w:pPr>
          </w:p>
        </w:tc>
        <w:tc>
          <w:tcPr>
            <w:tcW w:w="1488"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35"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Accuracy %</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Time (secs)</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t=96.8571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A3C29">
              <w:t>98.571</w:t>
            </w:r>
            <w:r>
              <w:t>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p=19</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B27F9">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4459EC">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t=05</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4B27F9">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p=97.4268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p=08</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3770">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p=96.8571</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7861AA">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E5679">
              <w:t>97.1429</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979C2">
              <w:t>97.142</w:t>
            </w:r>
            <w:r>
              <w:t>9</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p=24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t=97.4286</w:t>
            </w:r>
          </w:p>
          <w:p w:rsidR="00666FE2" w:rsidRPr="007861AA"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A63EB2">
              <w:t>96.8571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t=12</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p=12</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8</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t=98</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174FA">
              <w:t>97.714</w:t>
            </w:r>
            <w:r>
              <w:t>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9</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F44CAD">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3E4FAE">
              <w:t>97.4286</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lastRenderedPageBreak/>
              <w:t>10</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9E2E43">
              <w:t>97.142</w:t>
            </w:r>
            <w:r>
              <w:t>9</w:t>
            </w:r>
          </w:p>
          <w:p w:rsidR="00666FE2" w:rsidRPr="00F44CAD"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C4C29">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t=26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t= </w:t>
            </w:r>
            <w:r w:rsidRPr="0027470B">
              <w:t>97.7143</w:t>
            </w:r>
          </w:p>
          <w:p w:rsidR="00666FE2" w:rsidRPr="00427DDC"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p= </w:t>
            </w:r>
            <w:r w:rsidRPr="0027470B">
              <w:t>98.2857</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p=16</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6B6C62">
              <w:t>94.5714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D7722">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t=13</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2A0D5A">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54F8D">
              <w:t>98.5714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p=30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2FEC">
              <w:t>98.2857</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302FEC">
              <w:t>97.4286</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t=12</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p=15</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830B04">
              <w:t>97.1429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830B04">
              <w:t>97.1429</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p=23</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{1x10,</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{5xtansig}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FA168E">
              <w:t>97.4286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A82462">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t=19</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p=33</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{1x20,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AD65FD">
              <w:t>96.5714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BD2AFF">
              <w:t>98.8571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t=35</w:t>
            </w:r>
          </w:p>
          <w:p w:rsidR="00666FE2" w:rsidRDefault="00666FE2" w:rsidP="00FA2904">
            <w:pPr>
              <w:keepNext/>
              <w:jc w:val="center"/>
              <w:cnfStyle w:val="000000000000" w:firstRow="0" w:lastRow="0" w:firstColumn="0" w:lastColumn="0" w:oddVBand="0" w:evenVBand="0" w:oddHBand="0" w:evenHBand="0" w:firstRowFirstColumn="0" w:firstRowLastColumn="0" w:lastRowFirstColumn="0" w:lastRowLastColumn="0"/>
            </w:pPr>
            <w:r>
              <w:t>p=30</w:t>
            </w:r>
          </w:p>
        </w:tc>
      </w:tr>
    </w:tbl>
    <w:p w:rsidR="00CB370E" w:rsidRPr="00293794" w:rsidRDefault="00293794" w:rsidP="00293794">
      <w:pPr>
        <w:pStyle w:val="Caption"/>
        <w:ind w:left="3240"/>
        <w:rPr>
          <w:color w:val="171717" w:themeColor="background2" w:themeShade="1A"/>
        </w:rPr>
      </w:pPr>
      <w:r w:rsidRPr="00293794">
        <w:rPr>
          <w:color w:val="171717" w:themeColor="background2" w:themeShade="1A"/>
        </w:rPr>
        <w:t xml:space="preserve">Table </w:t>
      </w:r>
      <w:r w:rsidRPr="00293794">
        <w:rPr>
          <w:color w:val="171717" w:themeColor="background2" w:themeShade="1A"/>
        </w:rPr>
        <w:fldChar w:fldCharType="begin"/>
      </w:r>
      <w:r w:rsidRPr="00293794">
        <w:rPr>
          <w:color w:val="171717" w:themeColor="background2" w:themeShade="1A"/>
        </w:rPr>
        <w:instrText xml:space="preserve"> SEQ Figure \* ARABIC </w:instrText>
      </w:r>
      <w:r w:rsidRPr="00293794">
        <w:rPr>
          <w:color w:val="171717" w:themeColor="background2" w:themeShade="1A"/>
        </w:rPr>
        <w:fldChar w:fldCharType="separate"/>
      </w:r>
      <w:r w:rsidR="0053551A">
        <w:rPr>
          <w:noProof/>
          <w:color w:val="171717" w:themeColor="background2" w:themeShade="1A"/>
        </w:rPr>
        <w:t>2</w:t>
      </w:r>
      <w:r w:rsidRPr="00293794">
        <w:rPr>
          <w:color w:val="171717" w:themeColor="background2" w:themeShade="1A"/>
        </w:rPr>
        <w:fldChar w:fldCharType="end"/>
      </w:r>
    </w:p>
    <w:p w:rsidR="00727485" w:rsidRDefault="00727485" w:rsidP="004C464A">
      <w:pPr>
        <w:jc w:val="both"/>
      </w:pPr>
      <w:r w:rsidRPr="00CB370E">
        <w:rPr>
          <w:rFonts w:asciiTheme="majorHAnsi" w:hAnsiTheme="majorHAnsi" w:cstheme="majorHAnsi"/>
          <w:b/>
          <w:color w:val="171717" w:themeColor="background2" w:themeShade="1A"/>
        </w:rPr>
        <w:t>Analysis:</w:t>
      </w:r>
      <w:r w:rsidR="00CB370E" w:rsidRPr="00CB370E">
        <w:rPr>
          <w:rFonts w:asciiTheme="majorHAnsi" w:hAnsiTheme="majorHAnsi" w:cstheme="majorHAnsi"/>
          <w:b/>
          <w:color w:val="171717" w:themeColor="background2" w:themeShade="1A"/>
        </w:rPr>
        <w:t xml:space="preserve"> -</w:t>
      </w:r>
      <w:r w:rsidR="00CB370E">
        <w:t xml:space="preserve"> </w:t>
      </w:r>
      <w:r w:rsidR="00950C10">
        <w:t>We</w:t>
      </w:r>
      <w:r w:rsidR="00CB370E">
        <w:t xml:space="preserve"> have experienced</w:t>
      </w:r>
      <w:r>
        <w:t xml:space="preserve"> from above ex</w:t>
      </w:r>
      <w:r w:rsidR="00950C10">
        <w:t>pe</w:t>
      </w:r>
      <w:r w:rsidR="00A75A84">
        <w:t>riments that accuracy remains</w:t>
      </w:r>
      <w:r>
        <w:t xml:space="preserve"> more than 95%</w:t>
      </w:r>
      <w:r w:rsidR="00950C10">
        <w:t xml:space="preserve"> in, almost all experiments</w:t>
      </w:r>
      <w:r>
        <w:t>. Increasing number of hidden layers did not affect accuracy. Our Neural Network gave almost same accuracy with single hidden layer and with five neurons as with ten hidden layers with twenty neurons.</w:t>
      </w:r>
      <w:r w:rsidR="00A14DB5">
        <w:t xml:space="preserve"> This </w:t>
      </w:r>
      <w:r w:rsidR="00255CDE">
        <w:t>verifies</w:t>
      </w:r>
      <w:r w:rsidR="00A14DB5">
        <w:t xml:space="preserve"> that the hypothesis that we made does not match with actual results</w:t>
      </w:r>
      <w:r w:rsidR="003F23F0">
        <w:t xml:space="preserve"> because there </w:t>
      </w:r>
      <w:r w:rsidR="00950C10">
        <w:t xml:space="preserve">is no fluctuation in </w:t>
      </w:r>
      <w:r w:rsidR="00C83472">
        <w:t xml:space="preserve">the </w:t>
      </w:r>
      <w:r w:rsidR="00950C10">
        <w:t xml:space="preserve">accuracy </w:t>
      </w:r>
      <w:r w:rsidR="00255CDE">
        <w:t xml:space="preserve">rate </w:t>
      </w:r>
      <w:r w:rsidR="00950C10">
        <w:t>against</w:t>
      </w:r>
      <w:r w:rsidR="003F23F0">
        <w:t xml:space="preserve"> different experiments</w:t>
      </w:r>
      <w:r w:rsidR="00A14DB5">
        <w:t xml:space="preserve">. So, the above hypothesis could be </w:t>
      </w:r>
      <w:r w:rsidR="00E91EF5">
        <w:t xml:space="preserve">well </w:t>
      </w:r>
      <w:r w:rsidR="00A14DB5">
        <w:t>stated as follows.</w:t>
      </w:r>
    </w:p>
    <w:p w:rsidR="00DD7095" w:rsidRDefault="004C464A" w:rsidP="00752075">
      <w:pPr>
        <w:jc w:val="both"/>
      </w:pPr>
      <w:r w:rsidRPr="004C464A">
        <w:rPr>
          <w:rFonts w:asciiTheme="majorHAnsi" w:hAnsiTheme="majorHAnsi" w:cstheme="majorHAnsi"/>
          <w:b/>
        </w:rPr>
        <w:t>Evolved Hypothe</w:t>
      </w:r>
      <w:r>
        <w:rPr>
          <w:rFonts w:asciiTheme="majorHAnsi" w:hAnsiTheme="majorHAnsi" w:cstheme="majorHAnsi"/>
          <w:b/>
        </w:rPr>
        <w:t>s</w:t>
      </w:r>
      <w:r w:rsidRPr="004C464A">
        <w:rPr>
          <w:rFonts w:asciiTheme="majorHAnsi" w:hAnsiTheme="majorHAnsi" w:cstheme="majorHAnsi"/>
          <w:b/>
        </w:rPr>
        <w:t>is: -</w:t>
      </w:r>
      <w:r>
        <w:t xml:space="preserve"> </w:t>
      </w:r>
      <w:r w:rsidR="00A14DB5">
        <w:t xml:space="preserve">Performance of Neural </w:t>
      </w:r>
      <w:r w:rsidR="00C83472">
        <w:t>Network is not affected with continual</w:t>
      </w:r>
      <w:r w:rsidR="00A33FFB">
        <w:t xml:space="preserve"> increase of hidden layers</w:t>
      </w:r>
      <w:r w:rsidR="00C83472">
        <w:t xml:space="preserve">. </w:t>
      </w:r>
      <w:r w:rsidR="00A14DB5">
        <w:t>Therefore, increasing number of hidden layers</w:t>
      </w:r>
      <w:r w:rsidR="00E30BDE">
        <w:t xml:space="preserve">, after a </w:t>
      </w:r>
      <w:r w:rsidR="0027511B">
        <w:t>maximum</w:t>
      </w:r>
      <w:r w:rsidR="00E30BDE">
        <w:t>, would</w:t>
      </w:r>
      <w:r w:rsidR="00A14DB5">
        <w:t xml:space="preserve"> be of no use. </w:t>
      </w:r>
    </w:p>
    <w:p w:rsidR="00DD7095" w:rsidRPr="00752075" w:rsidRDefault="00752075" w:rsidP="00752075">
      <w:pPr>
        <w:pStyle w:val="Heading2"/>
        <w:rPr>
          <w:color w:val="171717" w:themeColor="background2" w:themeShade="1A"/>
        </w:rPr>
      </w:pPr>
      <w:r w:rsidRPr="00752075">
        <w:rPr>
          <w:color w:val="171717" w:themeColor="background2" w:themeShade="1A"/>
        </w:rPr>
        <w:t>3</w:t>
      </w:r>
      <w:r w:rsidRPr="00752075">
        <w:rPr>
          <w:color w:val="171717" w:themeColor="background2" w:themeShade="1A"/>
          <w:vertAlign w:val="superscript"/>
        </w:rPr>
        <w:t>rd</w:t>
      </w:r>
      <w:r w:rsidRPr="00752075">
        <w:rPr>
          <w:color w:val="171717" w:themeColor="background2" w:themeShade="1A"/>
        </w:rPr>
        <w:t xml:space="preserve"> </w:t>
      </w:r>
      <w:r w:rsidR="00DD7095" w:rsidRPr="00752075">
        <w:rPr>
          <w:color w:val="171717" w:themeColor="background2" w:themeShade="1A"/>
        </w:rPr>
        <w:t xml:space="preserve">Hypothesis </w:t>
      </w:r>
    </w:p>
    <w:p w:rsidR="00DA0FA4" w:rsidRDefault="00E42B6E" w:rsidP="00BD370A">
      <w:pPr>
        <w:jc w:val="both"/>
      </w:pPr>
      <w:r>
        <w:t>Performance of Neural Network increases</w:t>
      </w:r>
      <w:r w:rsidR="00006EDC">
        <w:t xml:space="preserve"> if we train Neural Network on fewer-dimensional data instead of higher</w:t>
      </w:r>
      <w:r>
        <w:t>- dimensional data.</w:t>
      </w:r>
    </w:p>
    <w:p w:rsidR="00B5105A" w:rsidRDefault="00BD370A" w:rsidP="00C50D14">
      <w:pPr>
        <w:jc w:val="both"/>
      </w:pPr>
      <w:r w:rsidRPr="00BD370A">
        <w:rPr>
          <w:rFonts w:asciiTheme="majorHAnsi" w:hAnsiTheme="majorHAnsi" w:cstheme="majorHAnsi"/>
          <w:b/>
          <w:color w:val="171717" w:themeColor="background2" w:themeShade="1A"/>
        </w:rPr>
        <w:t>Description: -</w:t>
      </w:r>
      <w:r>
        <w:t xml:space="preserve"> </w:t>
      </w:r>
      <w:r w:rsidR="00DA0FA4">
        <w:t xml:space="preserve">We know that every attribute (Symptoms of a Cell) is mapped to real number in </w:t>
      </w:r>
      <w:r w:rsidR="00973C77">
        <w:t xml:space="preserve">the </w:t>
      </w:r>
      <w:r w:rsidR="00DA0FA4">
        <w:t>domain of 1-10. If</w:t>
      </w:r>
      <w:r w:rsidR="00973C77">
        <w:t xml:space="preserve"> an attribute is closer</w:t>
      </w:r>
      <w:r w:rsidR="003A3E66">
        <w:t xml:space="preserve"> to 1 it indicates ben</w:t>
      </w:r>
      <w:r w:rsidR="00973C77">
        <w:t xml:space="preserve">ign and if it is </w:t>
      </w:r>
      <w:r w:rsidR="00C50D14">
        <w:t>nearer</w:t>
      </w:r>
      <w:r w:rsidR="00973C77">
        <w:t xml:space="preserve"> to 10</w:t>
      </w:r>
      <w:r w:rsidR="003A3E66">
        <w:t xml:space="preserve"> it indicates malignant </w:t>
      </w:r>
      <w:r w:rsidR="009923FF">
        <w:t>[2]</w:t>
      </w:r>
      <w:r w:rsidR="00E74565">
        <w:t>.</w:t>
      </w:r>
      <w:r w:rsidR="00072BFA">
        <w:t xml:space="preserve"> If we take </w:t>
      </w:r>
      <w:r w:rsidR="00C50D14">
        <w:t>a look at the given data we perceive</w:t>
      </w:r>
      <w:r w:rsidR="00072BFA">
        <w:t xml:space="preserve"> that in the most</w:t>
      </w:r>
      <w:r w:rsidR="00C12A89">
        <w:t xml:space="preserve"> of the</w:t>
      </w:r>
      <w:r w:rsidR="00072BFA">
        <w:t xml:space="preserve"> cases if the</w:t>
      </w:r>
      <w:r w:rsidR="00973C77">
        <w:t xml:space="preserve"> values of first three columns are</w:t>
      </w:r>
      <w:r w:rsidR="00072BFA">
        <w:t xml:space="preserve"> greater than or equal to 5 it is malignant and if the value</w:t>
      </w:r>
      <w:r w:rsidR="00973C77">
        <w:t xml:space="preserve">s </w:t>
      </w:r>
      <w:r w:rsidR="00072BFA">
        <w:t>of last th</w:t>
      </w:r>
      <w:r w:rsidR="00973C77">
        <w:t>ree columns are</w:t>
      </w:r>
      <w:r w:rsidR="00072BFA">
        <w:t xml:space="preserve"> less than 5 it is benign. For training purpose we separate the first three columns for malignant and last three columns for benign. </w:t>
      </w:r>
      <w:r w:rsidR="00B5105A">
        <w:t xml:space="preserve"> In three dimension data complexity can be seen in the following figure.</w:t>
      </w:r>
      <w:r w:rsidR="005E4D3C">
        <w:t xml:space="preserve"> Red dots indicate Malignant and blue dots indicates Benign.</w:t>
      </w:r>
    </w:p>
    <w:p w:rsidR="00B5105A" w:rsidRDefault="00B5105A">
      <w:r>
        <w:br w:type="page"/>
      </w:r>
    </w:p>
    <w:p w:rsidR="00C12A89" w:rsidRDefault="00502FF6" w:rsidP="00C50D14">
      <w:pPr>
        <w:jc w:val="both"/>
      </w:pPr>
      <w:r>
        <w:rPr>
          <w:noProof/>
        </w:rPr>
        <w:lastRenderedPageBreak/>
        <mc:AlternateContent>
          <mc:Choice Requires="wps">
            <w:drawing>
              <wp:anchor distT="0" distB="0" distL="114300" distR="114300" simplePos="0" relativeHeight="251660288" behindDoc="0" locked="0" layoutInCell="1" allowOverlap="1" wp14:anchorId="1DD735F3" wp14:editId="643D6160">
                <wp:simplePos x="0" y="0"/>
                <wp:positionH relativeFrom="column">
                  <wp:posOffset>2028825</wp:posOffset>
                </wp:positionH>
                <wp:positionV relativeFrom="paragraph">
                  <wp:posOffset>4105275</wp:posOffset>
                </wp:positionV>
                <wp:extent cx="25622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476446" w:rsidRPr="00502FF6" w:rsidRDefault="00476446" w:rsidP="00502FF6">
                            <w:pPr>
                              <w:pStyle w:val="Caption"/>
                              <w:rPr>
                                <w:noProof/>
                                <w:color w:val="171717" w:themeColor="background2" w:themeShade="1A"/>
                              </w:rPr>
                            </w:pPr>
                            <w:r w:rsidRPr="00502FF6">
                              <w:rPr>
                                <w:color w:val="171717" w:themeColor="background2" w:themeShade="1A"/>
                              </w:rPr>
                              <w:t>Data Complexity of Benign and Malignant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75pt;margin-top:323.25pt;width:20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SwMA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" stroked="f">
                <v:textbox style="mso-fit-shape-to-text:t" inset="0,0,0,0">
                  <w:txbxContent>
                    <w:p w:rsidR="004E581D" w:rsidRPr="00502FF6" w:rsidRDefault="004E581D" w:rsidP="00502FF6">
                      <w:pPr>
                        <w:pStyle w:val="Caption"/>
                        <w:rPr>
                          <w:noProof/>
                          <w:color w:val="171717" w:themeColor="background2" w:themeShade="1A"/>
                        </w:rPr>
                      </w:pPr>
                      <w:r w:rsidRPr="00502FF6">
                        <w:rPr>
                          <w:color w:val="171717" w:themeColor="background2" w:themeShade="1A"/>
                        </w:rPr>
                        <w:t>Data Complexity of Benign and Malignant</w:t>
                      </w:r>
                    </w:p>
                  </w:txbxContent>
                </v:textbox>
                <w10:wrap type="square"/>
              </v:shape>
            </w:pict>
          </mc:Fallback>
        </mc:AlternateContent>
      </w: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34635" cy="4048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omplexity.PNG"/>
                    <pic:cNvPicPr/>
                  </pic:nvPicPr>
                  <pic:blipFill>
                    <a:blip r:embed="rId9">
                      <a:extLst>
                        <a:ext uri="{28A0092B-C50C-407E-A947-70E740481C1C}">
                          <a14:useLocalDpi xmlns:a14="http://schemas.microsoft.com/office/drawing/2010/main" val="0"/>
                        </a:ext>
                      </a:extLst>
                    </a:blip>
                    <a:stretch>
                      <a:fillRect/>
                    </a:stretch>
                  </pic:blipFill>
                  <pic:spPr>
                    <a:xfrm>
                      <a:off x="0" y="0"/>
                      <a:ext cx="5334635" cy="4048125"/>
                    </a:xfrm>
                    <a:prstGeom prst="rect">
                      <a:avLst/>
                    </a:prstGeom>
                  </pic:spPr>
                </pic:pic>
              </a:graphicData>
            </a:graphic>
          </wp:anchor>
        </w:drawing>
      </w:r>
      <w:r w:rsidR="00B5105A">
        <w:t xml:space="preserve"> </w:t>
      </w:r>
    </w:p>
    <w:p w:rsidR="00B63F66" w:rsidRDefault="00072BFA" w:rsidP="00B63F66">
      <w:pPr>
        <w:jc w:val="both"/>
      </w:pPr>
      <w:r>
        <w:t>Al</w:t>
      </w:r>
      <w:r w:rsidR="008F2B1C">
        <w:t>l of the environmental setup</w:t>
      </w:r>
      <w:r w:rsidR="00C12A89">
        <w:t xml:space="preserve"> for training</w:t>
      </w:r>
      <w:r>
        <w:t xml:space="preserve"> </w:t>
      </w:r>
      <w:r w:rsidR="00C12A89">
        <w:t xml:space="preserve">of </w:t>
      </w:r>
      <w:r>
        <w:t>Neural Network remain</w:t>
      </w:r>
      <w:r w:rsidR="00C12A89">
        <w:t>s</w:t>
      </w:r>
      <w:r>
        <w:t xml:space="preserve"> same</w:t>
      </w:r>
      <w:r w:rsidR="00C546D4">
        <w:t xml:space="preserve"> as of above experiments;</w:t>
      </w:r>
      <w:r>
        <w:t xml:space="preserve"> data dimension</w:t>
      </w:r>
      <w:r w:rsidR="00C546D4">
        <w:t xml:space="preserve"> changes</w:t>
      </w:r>
      <w:r>
        <w:t>.</w:t>
      </w:r>
      <w:r w:rsidR="00B63F66" w:rsidRPr="00B63F66">
        <w:t xml:space="preserve"> </w:t>
      </w:r>
      <w:r w:rsidR="00B63F66">
        <w:t xml:space="preserve">. The key parameters which remained constant are: </w:t>
      </w:r>
    </w:p>
    <w:p w:rsidR="001E0F09" w:rsidRDefault="001E0F09" w:rsidP="00D1214E">
      <w:r>
        <w:t>MSE = 0.01</w:t>
      </w:r>
      <w:r>
        <w:br/>
        <w:t>Epochs = 100</w:t>
      </w:r>
      <w:r>
        <w:br/>
        <w:t>Training Function = learngd</w:t>
      </w:r>
      <w:r>
        <w:br/>
        <w:t>Training Function = trainr</w:t>
      </w:r>
      <w:r>
        <w:br/>
        <w:t>Output Layer Functions = tansig t, purelin p</w:t>
      </w:r>
    </w:p>
    <w:p w:rsidR="00A12A14" w:rsidRDefault="00A12A14" w:rsidP="00D1214E"/>
    <w:tbl>
      <w:tblPr>
        <w:tblStyle w:val="LightShading"/>
        <w:tblW w:w="7623" w:type="dxa"/>
        <w:tblLayout w:type="fixed"/>
        <w:tblLook w:val="04A0" w:firstRow="1" w:lastRow="0" w:firstColumn="1" w:lastColumn="0" w:noHBand="0" w:noVBand="1"/>
      </w:tblPr>
      <w:tblGrid>
        <w:gridCol w:w="1074"/>
        <w:gridCol w:w="1512"/>
        <w:gridCol w:w="1866"/>
        <w:gridCol w:w="1876"/>
        <w:gridCol w:w="1295"/>
      </w:tblGrid>
      <w:tr w:rsidR="001E0F09" w:rsidTr="004D37C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restart"/>
            <w:vAlign w:val="center"/>
          </w:tcPr>
          <w:p w:rsidR="001E0F09" w:rsidRDefault="001E0F09" w:rsidP="004D37CF">
            <w:pPr>
              <w:jc w:val="center"/>
            </w:pPr>
            <w:r>
              <w:t>Expr</w:t>
            </w:r>
          </w:p>
        </w:tc>
        <w:tc>
          <w:tcPr>
            <w:tcW w:w="1512"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66"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Activation</w:t>
            </w:r>
          </w:p>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Functions</w:t>
            </w:r>
          </w:p>
        </w:tc>
        <w:tc>
          <w:tcPr>
            <w:tcW w:w="3171" w:type="dxa"/>
            <w:gridSpan w:val="2"/>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Efficiency</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ign w:val="center"/>
          </w:tcPr>
          <w:p w:rsidR="001E0F09" w:rsidRDefault="001E0F09" w:rsidP="004D37CF">
            <w:pPr>
              <w:jc w:val="center"/>
            </w:pPr>
          </w:p>
        </w:tc>
        <w:tc>
          <w:tcPr>
            <w:tcW w:w="1512"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66"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Accuracy %</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Time (secs)</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t=28</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p=29</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2</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C050E">
              <w:t>98.5714</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DB0433">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t=35</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p=25</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lastRenderedPageBreak/>
              <w:t>3</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B133A8">
              <w:t>99.1429</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183663">
              <w:t>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t=70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p=44</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4</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435CD">
              <w:t>98</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17FA7">
              <w:t>98</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t=26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p=50</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5</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214519">
              <w: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20BCE">
              <w:t>97.714</w:t>
            </w:r>
            <w:r>
              <w:t>3</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t=22</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p=18</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6</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950F7">
              <w:t>99.4286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3950F7">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t=31</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p=11</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10</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{1x20,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AA0A56">
              <w:t>99.4286</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FF782E">
              <w:t>99.4286</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p=31</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11</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{2x20,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900D7">
              <w:t>98.2857</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F491B">
              <w:t>99.4286</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t=13</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p=06</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12</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{3x20}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1D588D">
              <w:t>98.8571</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C46EC">
              <w:t>98.8571</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t=08</w:t>
            </w:r>
          </w:p>
          <w:p w:rsidR="001E0F09" w:rsidRDefault="001E0F09" w:rsidP="004D37CF">
            <w:pPr>
              <w:keepNext/>
              <w:jc w:val="center"/>
              <w:cnfStyle w:val="000000000000" w:firstRow="0" w:lastRow="0" w:firstColumn="0" w:lastColumn="0" w:oddVBand="0" w:evenVBand="0" w:oddHBand="0" w:evenHBand="0" w:firstRowFirstColumn="0" w:firstRowLastColumn="0" w:lastRowFirstColumn="0" w:lastRowLastColumn="0"/>
            </w:pPr>
            <w:r>
              <w:t>p=24</w:t>
            </w:r>
          </w:p>
        </w:tc>
      </w:tr>
    </w:tbl>
    <w:p w:rsidR="00EC3461" w:rsidRPr="00A10A68" w:rsidRDefault="00A10A68" w:rsidP="00A10A68">
      <w:pPr>
        <w:pStyle w:val="Caption"/>
        <w:ind w:left="3060"/>
        <w:rPr>
          <w:color w:val="171717" w:themeColor="background2" w:themeShade="1A"/>
        </w:rPr>
      </w:pPr>
      <w:r w:rsidRPr="00A10A68">
        <w:rPr>
          <w:color w:val="171717" w:themeColor="background2" w:themeShade="1A"/>
        </w:rPr>
        <w:t xml:space="preserve">Table </w:t>
      </w:r>
      <w:r w:rsidRPr="00A10A68">
        <w:rPr>
          <w:color w:val="171717" w:themeColor="background2" w:themeShade="1A"/>
        </w:rPr>
        <w:fldChar w:fldCharType="begin"/>
      </w:r>
      <w:r w:rsidRPr="00A10A68">
        <w:rPr>
          <w:color w:val="171717" w:themeColor="background2" w:themeShade="1A"/>
        </w:rPr>
        <w:instrText xml:space="preserve"> SEQ Figure \* ARABIC </w:instrText>
      </w:r>
      <w:r w:rsidRPr="00A10A68">
        <w:rPr>
          <w:color w:val="171717" w:themeColor="background2" w:themeShade="1A"/>
        </w:rPr>
        <w:fldChar w:fldCharType="separate"/>
      </w:r>
      <w:r w:rsidR="0053551A">
        <w:rPr>
          <w:noProof/>
          <w:color w:val="171717" w:themeColor="background2" w:themeShade="1A"/>
        </w:rPr>
        <w:t>3</w:t>
      </w:r>
      <w:r w:rsidRPr="00A10A68">
        <w:rPr>
          <w:color w:val="171717" w:themeColor="background2" w:themeShade="1A"/>
        </w:rPr>
        <w:fldChar w:fldCharType="end"/>
      </w:r>
    </w:p>
    <w:p w:rsidR="00EC3461" w:rsidRDefault="00C814DA" w:rsidP="00C814DA">
      <w:pPr>
        <w:jc w:val="both"/>
      </w:pPr>
      <w:r w:rsidRPr="00C814DA">
        <w:rPr>
          <w:rFonts w:asciiTheme="majorHAnsi" w:hAnsiTheme="majorHAnsi" w:cstheme="majorHAnsi"/>
          <w:b/>
        </w:rPr>
        <w:t>Analysis: -</w:t>
      </w:r>
      <w:r>
        <w:t xml:space="preserve"> </w:t>
      </w:r>
      <w:r w:rsidR="00EC3461">
        <w:t xml:space="preserve">It has been observed from above experiments that if we bring data </w:t>
      </w:r>
      <w:r w:rsidR="00453195">
        <w:t xml:space="preserve">down </w:t>
      </w:r>
      <w:r w:rsidR="00EC3461">
        <w:t xml:space="preserve">to </w:t>
      </w:r>
      <w:r w:rsidR="006B7880">
        <w:t>fewer dimensions</w:t>
      </w:r>
      <w:r w:rsidR="00453195">
        <w:t xml:space="preserve"> we</w:t>
      </w:r>
      <w:r w:rsidR="00EC3461">
        <w:t xml:space="preserve"> get more good accuracy as compared to higher dimensional data because all the experiments done above gave more than 98% of accuracy which is </w:t>
      </w:r>
      <w:r w:rsidR="004E0333">
        <w:t xml:space="preserve">a </w:t>
      </w:r>
      <w:r w:rsidR="00712616">
        <w:t xml:space="preserve">more </w:t>
      </w:r>
      <w:r w:rsidR="00EC3461">
        <w:t>goo</w:t>
      </w:r>
      <w:r w:rsidR="004E0333">
        <w:t>d precision</w:t>
      </w:r>
      <w:r w:rsidR="00712616">
        <w:t xml:space="preserve"> as compared to</w:t>
      </w:r>
      <w:r w:rsidR="00EC3461">
        <w:t xml:space="preserve"> experiments</w:t>
      </w:r>
      <w:r w:rsidR="00712616">
        <w:t xml:space="preserve"> done in the </w:t>
      </w:r>
      <w:r w:rsidR="00EC3461">
        <w:t>first hypothesis</w:t>
      </w:r>
      <w:r w:rsidR="006C0F78">
        <w:t>,</w:t>
      </w:r>
      <w:r w:rsidR="00E261F3">
        <w:t xml:space="preserve"> </w:t>
      </w:r>
      <w:r w:rsidR="006C0F78">
        <w:t xml:space="preserve">on 9 dimensional data </w:t>
      </w:r>
      <w:r w:rsidR="00E261F3">
        <w:t>and some of the experiments gave almost 100% accuracy</w:t>
      </w:r>
      <w:r w:rsidR="00EC3461">
        <w:t>.</w:t>
      </w:r>
      <w:r w:rsidR="00254E0B">
        <w:t xml:space="preserve"> </w:t>
      </w:r>
    </w:p>
    <w:p w:rsidR="0041603C" w:rsidRPr="00FD2B1E" w:rsidRDefault="004B0C92" w:rsidP="00FD2B1E">
      <w:pPr>
        <w:pStyle w:val="Heading2"/>
        <w:rPr>
          <w:color w:val="171717" w:themeColor="background2" w:themeShade="1A"/>
        </w:rPr>
      </w:pPr>
      <w:r w:rsidRPr="00FD2B1E">
        <w:rPr>
          <w:color w:val="171717" w:themeColor="background2" w:themeShade="1A"/>
        </w:rPr>
        <w:t>4</w:t>
      </w:r>
      <w:r w:rsidRPr="00FD2B1E">
        <w:rPr>
          <w:color w:val="171717" w:themeColor="background2" w:themeShade="1A"/>
          <w:vertAlign w:val="superscript"/>
        </w:rPr>
        <w:t>th</w:t>
      </w:r>
      <w:r w:rsidRPr="00FD2B1E">
        <w:rPr>
          <w:color w:val="171717" w:themeColor="background2" w:themeShade="1A"/>
        </w:rPr>
        <w:t xml:space="preserve"> Hypothesis</w:t>
      </w:r>
    </w:p>
    <w:p w:rsidR="00982C43" w:rsidRDefault="0041603C" w:rsidP="00A60C4F">
      <w:pPr>
        <w:jc w:val="both"/>
      </w:pPr>
      <w:r>
        <w:t xml:space="preserve">With higher number of hidden layers Neural Network takes less time to be trained as compared to </w:t>
      </w:r>
      <w:r w:rsidR="00EE2224">
        <w:t xml:space="preserve">the </w:t>
      </w:r>
      <w:r>
        <w:t>time with</w:t>
      </w:r>
      <w:r w:rsidR="002126C5">
        <w:t xml:space="preserve"> less</w:t>
      </w:r>
      <w:r w:rsidR="00203AFA">
        <w:t xml:space="preserve"> </w:t>
      </w:r>
      <w:r w:rsidR="00FA51CA">
        <w:t xml:space="preserve">number of </w:t>
      </w:r>
      <w:r w:rsidR="00203AFA">
        <w:t xml:space="preserve">hidden </w:t>
      </w:r>
      <w:r>
        <w:t>layers.</w:t>
      </w:r>
    </w:p>
    <w:p w:rsidR="00A12A14" w:rsidRDefault="00A12A14" w:rsidP="004E581D">
      <w:pPr>
        <w:jc w:val="both"/>
      </w:pPr>
      <w:r>
        <w:t xml:space="preserve">The key parameters which remained constant </w:t>
      </w:r>
      <w:r w:rsidR="008C4A43">
        <w:t>in the experiments</w:t>
      </w:r>
      <w:r>
        <w:t xml:space="preserve"> </w:t>
      </w:r>
      <w:r w:rsidR="008C4A43">
        <w:t xml:space="preserve">of </w:t>
      </w:r>
      <w:r>
        <w:t xml:space="preserve">the above given hypothesis are: </w:t>
      </w:r>
    </w:p>
    <w:p w:rsidR="00A12A14" w:rsidRDefault="00A12A14" w:rsidP="00A12A14">
      <w:r>
        <w:t>MSE = 0.01</w:t>
      </w:r>
      <w:r>
        <w:br/>
        <w:t>Epochs = 100</w:t>
      </w:r>
      <w:r>
        <w:br/>
        <w:t>Training Function = learngd</w:t>
      </w:r>
      <w:r>
        <w:br/>
        <w:t>Training Function = trainr</w:t>
      </w:r>
      <w:r>
        <w:br/>
        <w:t>Output Layer Functions = tansig t, purelin p</w:t>
      </w:r>
    </w:p>
    <w:p w:rsidR="00D126E6" w:rsidRDefault="00D126E6" w:rsidP="00A12A14"/>
    <w:tbl>
      <w:tblPr>
        <w:tblStyle w:val="LightShading"/>
        <w:tblW w:w="7729" w:type="dxa"/>
        <w:tblLayout w:type="fixed"/>
        <w:tblLook w:val="04A0" w:firstRow="1" w:lastRow="0" w:firstColumn="1" w:lastColumn="0" w:noHBand="0" w:noVBand="1"/>
      </w:tblPr>
      <w:tblGrid>
        <w:gridCol w:w="1401"/>
        <w:gridCol w:w="1972"/>
        <w:gridCol w:w="2433"/>
        <w:gridCol w:w="1923"/>
      </w:tblGrid>
      <w:tr w:rsidR="00D126E6" w:rsidTr="003E450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restart"/>
            <w:vAlign w:val="center"/>
          </w:tcPr>
          <w:p w:rsidR="00D126E6" w:rsidRDefault="00D126E6" w:rsidP="003E450D">
            <w:pPr>
              <w:jc w:val="center"/>
            </w:pPr>
            <w:r>
              <w:t>Expr</w:t>
            </w:r>
          </w:p>
        </w:tc>
        <w:tc>
          <w:tcPr>
            <w:tcW w:w="1972"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Hidden Layers</w:t>
            </w:r>
          </w:p>
        </w:tc>
        <w:tc>
          <w:tcPr>
            <w:tcW w:w="243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Activation</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Functions</w:t>
            </w:r>
          </w:p>
        </w:tc>
        <w:tc>
          <w:tcPr>
            <w:tcW w:w="192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Training Time</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(secs)</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ign w:val="center"/>
          </w:tcPr>
          <w:p w:rsidR="00D126E6" w:rsidRDefault="00D126E6" w:rsidP="003E450D">
            <w:pPr>
              <w:jc w:val="center"/>
            </w:pPr>
          </w:p>
        </w:tc>
        <w:tc>
          <w:tcPr>
            <w:tcW w:w="1972"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243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192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t=21</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2</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t=24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p=20</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3</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t=12</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p=11</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lastRenderedPageBreak/>
              <w:t>4</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p=15</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5</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t=24</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6</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p=23</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7</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t=19</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8</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9</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{1x20,</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t=13</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p=22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10</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{2x20,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{3x20}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t=18</w:t>
            </w:r>
          </w:p>
          <w:p w:rsidR="00D126E6" w:rsidRDefault="00D126E6" w:rsidP="003E450D">
            <w:pPr>
              <w:keepNext/>
              <w:jc w:val="center"/>
              <w:cnfStyle w:val="000000000000" w:firstRow="0" w:lastRow="0" w:firstColumn="0" w:lastColumn="0" w:oddVBand="0" w:evenVBand="0" w:oddHBand="0" w:evenHBand="0" w:firstRowFirstColumn="0" w:firstRowLastColumn="0" w:lastRowFirstColumn="0" w:lastRowLastColumn="0"/>
            </w:pPr>
            <w:r>
              <w:t>p=21</w:t>
            </w:r>
          </w:p>
        </w:tc>
      </w:tr>
    </w:tbl>
    <w:p w:rsidR="00254E0B" w:rsidRPr="00065E73" w:rsidRDefault="00065E73" w:rsidP="00065E73">
      <w:pPr>
        <w:pStyle w:val="Caption"/>
        <w:ind w:left="3060"/>
        <w:rPr>
          <w:color w:val="171717" w:themeColor="background2" w:themeShade="1A"/>
        </w:rPr>
      </w:pPr>
      <w:r w:rsidRPr="00065E73">
        <w:rPr>
          <w:color w:val="171717" w:themeColor="background2" w:themeShade="1A"/>
        </w:rPr>
        <w:t xml:space="preserve">Table </w:t>
      </w:r>
      <w:r w:rsidRPr="00065E73">
        <w:rPr>
          <w:color w:val="171717" w:themeColor="background2" w:themeShade="1A"/>
        </w:rPr>
        <w:fldChar w:fldCharType="begin"/>
      </w:r>
      <w:r w:rsidRPr="00065E73">
        <w:rPr>
          <w:color w:val="171717" w:themeColor="background2" w:themeShade="1A"/>
        </w:rPr>
        <w:instrText xml:space="preserve"> SEQ Figure \* ARABIC </w:instrText>
      </w:r>
      <w:r w:rsidRPr="00065E73">
        <w:rPr>
          <w:color w:val="171717" w:themeColor="background2" w:themeShade="1A"/>
        </w:rPr>
        <w:fldChar w:fldCharType="separate"/>
      </w:r>
      <w:r w:rsidR="0053551A">
        <w:rPr>
          <w:noProof/>
          <w:color w:val="171717" w:themeColor="background2" w:themeShade="1A"/>
        </w:rPr>
        <w:t>4</w:t>
      </w:r>
      <w:r w:rsidRPr="00065E73">
        <w:rPr>
          <w:color w:val="171717" w:themeColor="background2" w:themeShade="1A"/>
        </w:rPr>
        <w:fldChar w:fldCharType="end"/>
      </w:r>
    </w:p>
    <w:p w:rsidR="004F2EA2" w:rsidRDefault="00DC0239" w:rsidP="00823DB5">
      <w:pPr>
        <w:jc w:val="both"/>
      </w:pPr>
      <w:r w:rsidRPr="00DC0239">
        <w:rPr>
          <w:rFonts w:asciiTheme="majorHAnsi" w:hAnsiTheme="majorHAnsi" w:cstheme="majorHAnsi"/>
          <w:b/>
        </w:rPr>
        <w:t>Analysis: -</w:t>
      </w:r>
      <w:r>
        <w:t xml:space="preserve"> </w:t>
      </w:r>
      <w:r w:rsidR="004F2EA2">
        <w:t>The above stated hypothesis is</w:t>
      </w:r>
      <w:r w:rsidR="00313307">
        <w:t xml:space="preserve"> incorrect</w:t>
      </w:r>
      <w:r w:rsidR="004F2EA2">
        <w:t xml:space="preserve"> because sometimes Neural Network takes more time in training on higher number of hidden layers and sometimes it takes less time in training with lesser number of hidden layers.</w:t>
      </w:r>
      <w:r w:rsidR="00283DF5">
        <w:t xml:space="preserve"> </w:t>
      </w:r>
      <w:r w:rsidR="00823DB5">
        <w:t>So</w:t>
      </w:r>
      <w:r w:rsidR="004F2EA2">
        <w:t>, time is not affected by number of hidden layers</w:t>
      </w:r>
      <w:r w:rsidR="00EE2224">
        <w:t xml:space="preserve"> and its size</w:t>
      </w:r>
      <w:r w:rsidR="004F2EA2">
        <w:t>.</w:t>
      </w:r>
      <w:r w:rsidR="004642C8">
        <w:t xml:space="preserve"> The given hypothesis could be stated as:</w:t>
      </w:r>
    </w:p>
    <w:p w:rsidR="00FA2A1F" w:rsidRDefault="004642C8" w:rsidP="00823DB5">
      <w:pPr>
        <w:jc w:val="both"/>
      </w:pPr>
      <w:r w:rsidRPr="00A90B4F">
        <w:rPr>
          <w:rFonts w:asciiTheme="majorHAnsi" w:hAnsiTheme="majorHAnsi" w:cstheme="majorHAnsi"/>
          <w:b/>
        </w:rPr>
        <w:t>Evolved Hypothesis: -</w:t>
      </w:r>
      <w:r>
        <w:t xml:space="preserve"> Time taken by Neural Network during training is independent of number and size of hidden layers.</w:t>
      </w:r>
    </w:p>
    <w:p w:rsidR="005D0886" w:rsidRDefault="005D0886" w:rsidP="00823DB5">
      <w:pPr>
        <w:jc w:val="both"/>
      </w:pPr>
    </w:p>
    <w:p w:rsidR="00FA2A1F" w:rsidRDefault="00FA2A1F" w:rsidP="00FA2A1F">
      <w:pPr>
        <w:pStyle w:val="Heading2"/>
        <w:rPr>
          <w:color w:val="000000" w:themeColor="text1"/>
        </w:rPr>
      </w:pPr>
      <w:r w:rsidRPr="00FA2A1F">
        <w:rPr>
          <w:color w:val="000000" w:themeColor="text1"/>
        </w:rPr>
        <w:t xml:space="preserve">Bibliography </w:t>
      </w:r>
    </w:p>
    <w:p w:rsidR="00FA2A1F" w:rsidRPr="00FA2A1F" w:rsidRDefault="00FA2A1F" w:rsidP="00372114">
      <w:pPr>
        <w:jc w:val="both"/>
      </w:pPr>
      <w:r>
        <w:t>(</w:t>
      </w:r>
      <w:r w:rsidRPr="00FA2A1F">
        <w:t>1</w:t>
      </w:r>
      <w:r>
        <w:t>)</w:t>
      </w:r>
      <w:r w:rsidRPr="00FA2A1F">
        <w:t xml:space="preserve">. Tike </w:t>
      </w:r>
      <w:proofErr w:type="spellStart"/>
      <w:r w:rsidRPr="00FA2A1F">
        <w:t>Thein</w:t>
      </w:r>
      <w:proofErr w:type="spellEnd"/>
      <w:r w:rsidRPr="00FA2A1F">
        <w:t xml:space="preserve">, H. T. and Mo </w:t>
      </w:r>
      <w:proofErr w:type="spellStart"/>
      <w:r w:rsidRPr="00FA2A1F">
        <w:t>Tun</w:t>
      </w:r>
      <w:proofErr w:type="spellEnd"/>
      <w:r w:rsidRPr="00FA2A1F">
        <w:t xml:space="preserve">, K. M. (2015) ‘An Approach for Breast Cancer Diagnosis Classification Using Neural Network’, Advanced Computing: An International Journal, 6(1), pp. 1–11. </w:t>
      </w:r>
      <w:proofErr w:type="spellStart"/>
      <w:proofErr w:type="gramStart"/>
      <w:r w:rsidRPr="00FA2A1F">
        <w:t>doi</w:t>
      </w:r>
      <w:proofErr w:type="spellEnd"/>
      <w:proofErr w:type="gramEnd"/>
      <w:r w:rsidRPr="00FA2A1F">
        <w:t xml:space="preserve">: 10.5121/acij.2015.6101.  </w:t>
      </w:r>
    </w:p>
    <w:p w:rsidR="00FA2A1F" w:rsidRDefault="00FA2A1F" w:rsidP="00372114">
      <w:pPr>
        <w:jc w:val="both"/>
      </w:pPr>
      <w:r>
        <w:t>(</w:t>
      </w:r>
      <w:r w:rsidRPr="00FA2A1F">
        <w:t>2</w:t>
      </w:r>
      <w:r>
        <w:t>)</w:t>
      </w:r>
      <w:r w:rsidRPr="00FA2A1F">
        <w:t xml:space="preserve">. </w:t>
      </w:r>
      <w:proofErr w:type="spellStart"/>
      <w:r w:rsidRPr="00FA2A1F">
        <w:t>Wolberg</w:t>
      </w:r>
      <w:proofErr w:type="spellEnd"/>
      <w:r w:rsidRPr="00FA2A1F">
        <w:t xml:space="preserve">, W. H. and </w:t>
      </w:r>
      <w:proofErr w:type="spellStart"/>
      <w:r w:rsidRPr="00FA2A1F">
        <w:t>Mangasarian</w:t>
      </w:r>
      <w:proofErr w:type="spellEnd"/>
      <w:r w:rsidRPr="00FA2A1F">
        <w:t>, O. L. (1990) ‘</w:t>
      </w:r>
      <w:proofErr w:type="spellStart"/>
      <w:r w:rsidRPr="00FA2A1F">
        <w:t>Multisurface</w:t>
      </w:r>
      <w:proofErr w:type="spellEnd"/>
      <w:r w:rsidRPr="00FA2A1F">
        <w:t xml:space="preserve"> method of pattern separation for medical diagnosis applied to breast </w:t>
      </w:r>
      <w:proofErr w:type="gramStart"/>
      <w:r w:rsidRPr="00FA2A1F">
        <w:t>cytology.’,</w:t>
      </w:r>
      <w:proofErr w:type="gramEnd"/>
      <w:r w:rsidRPr="00FA2A1F">
        <w:t xml:space="preserve"> Proceedings of the National Academy of Sciences of the United States of America, 87(23), pp. 9193–6. </w:t>
      </w:r>
      <w:proofErr w:type="spellStart"/>
      <w:proofErr w:type="gramStart"/>
      <w:r w:rsidRPr="00FA2A1F">
        <w:t>doi</w:t>
      </w:r>
      <w:proofErr w:type="spellEnd"/>
      <w:proofErr w:type="gramEnd"/>
      <w:r w:rsidRPr="00FA2A1F">
        <w:t>: 10.1073/pnas.87.23.9193.</w:t>
      </w:r>
    </w:p>
    <w:p w:rsidR="00FA2A1F" w:rsidRPr="00FA2A1F" w:rsidRDefault="00FA2A1F" w:rsidP="00FA2A1F"/>
    <w:sectPr w:rsidR="00FA2A1F" w:rsidRPr="00FA2A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422" w:rsidRDefault="00695422" w:rsidP="00655301">
      <w:pPr>
        <w:spacing w:after="0" w:line="240" w:lineRule="auto"/>
      </w:pPr>
      <w:r>
        <w:separator/>
      </w:r>
    </w:p>
  </w:endnote>
  <w:endnote w:type="continuationSeparator" w:id="0">
    <w:p w:rsidR="00695422" w:rsidRDefault="00695422" w:rsidP="0065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446" w:rsidRDefault="00476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422" w:rsidRDefault="00695422" w:rsidP="00655301">
      <w:pPr>
        <w:spacing w:after="0" w:line="240" w:lineRule="auto"/>
      </w:pPr>
      <w:r>
        <w:separator/>
      </w:r>
    </w:p>
  </w:footnote>
  <w:footnote w:type="continuationSeparator" w:id="0">
    <w:p w:rsidR="00695422" w:rsidRDefault="00695422" w:rsidP="00655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40F"/>
    <w:multiLevelType w:val="hybridMultilevel"/>
    <w:tmpl w:val="78E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56B10"/>
    <w:multiLevelType w:val="hybridMultilevel"/>
    <w:tmpl w:val="E1F2B9A0"/>
    <w:lvl w:ilvl="0" w:tplc="5FD83648">
      <w:start w:val="1"/>
      <w:numFmt w:val="lowerRoman"/>
      <w:lvlText w:val="%1."/>
      <w:lvlJc w:val="left"/>
      <w:pPr>
        <w:ind w:left="1080" w:hanging="72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9D"/>
    <w:rsid w:val="00006EDC"/>
    <w:rsid w:val="00023CF2"/>
    <w:rsid w:val="00025495"/>
    <w:rsid w:val="00037F7A"/>
    <w:rsid w:val="000523EB"/>
    <w:rsid w:val="00053C19"/>
    <w:rsid w:val="00065E73"/>
    <w:rsid w:val="000709A3"/>
    <w:rsid w:val="00072A47"/>
    <w:rsid w:val="00072BFA"/>
    <w:rsid w:val="00073355"/>
    <w:rsid w:val="000905DE"/>
    <w:rsid w:val="000A2AD8"/>
    <w:rsid w:val="000B4404"/>
    <w:rsid w:val="000D22E0"/>
    <w:rsid w:val="000E2BD2"/>
    <w:rsid w:val="000E5950"/>
    <w:rsid w:val="000F131E"/>
    <w:rsid w:val="000F5E32"/>
    <w:rsid w:val="000F7FB8"/>
    <w:rsid w:val="00144C27"/>
    <w:rsid w:val="00153E86"/>
    <w:rsid w:val="001622C4"/>
    <w:rsid w:val="00163688"/>
    <w:rsid w:val="0017707E"/>
    <w:rsid w:val="00182CE0"/>
    <w:rsid w:val="00183663"/>
    <w:rsid w:val="00187015"/>
    <w:rsid w:val="001922D6"/>
    <w:rsid w:val="00194F2D"/>
    <w:rsid w:val="00195D0E"/>
    <w:rsid w:val="001976D2"/>
    <w:rsid w:val="001A5163"/>
    <w:rsid w:val="001A517E"/>
    <w:rsid w:val="001B31DB"/>
    <w:rsid w:val="001C298B"/>
    <w:rsid w:val="001C2F0B"/>
    <w:rsid w:val="001D005F"/>
    <w:rsid w:val="001D2026"/>
    <w:rsid w:val="001D40BC"/>
    <w:rsid w:val="001D4479"/>
    <w:rsid w:val="001D588D"/>
    <w:rsid w:val="001E0F09"/>
    <w:rsid w:val="001E5704"/>
    <w:rsid w:val="001F0F9F"/>
    <w:rsid w:val="001F66B6"/>
    <w:rsid w:val="00201EDF"/>
    <w:rsid w:val="00203AFA"/>
    <w:rsid w:val="00204634"/>
    <w:rsid w:val="00211A41"/>
    <w:rsid w:val="002126C5"/>
    <w:rsid w:val="00214519"/>
    <w:rsid w:val="0021765B"/>
    <w:rsid w:val="00223C80"/>
    <w:rsid w:val="00237EB6"/>
    <w:rsid w:val="00241C39"/>
    <w:rsid w:val="00254CD3"/>
    <w:rsid w:val="00254E0B"/>
    <w:rsid w:val="0025571A"/>
    <w:rsid w:val="00255CDE"/>
    <w:rsid w:val="00256AC8"/>
    <w:rsid w:val="00257883"/>
    <w:rsid w:val="002604BB"/>
    <w:rsid w:val="00261EA4"/>
    <w:rsid w:val="00262759"/>
    <w:rsid w:val="00267CB2"/>
    <w:rsid w:val="0027470B"/>
    <w:rsid w:val="0027511B"/>
    <w:rsid w:val="00283DF5"/>
    <w:rsid w:val="002871A5"/>
    <w:rsid w:val="00293794"/>
    <w:rsid w:val="002A0D5A"/>
    <w:rsid w:val="002A2C70"/>
    <w:rsid w:val="002C0B8A"/>
    <w:rsid w:val="002C3CFF"/>
    <w:rsid w:val="002E1FDF"/>
    <w:rsid w:val="002F3CA8"/>
    <w:rsid w:val="00302FEC"/>
    <w:rsid w:val="00303073"/>
    <w:rsid w:val="00303770"/>
    <w:rsid w:val="00304C57"/>
    <w:rsid w:val="00312801"/>
    <w:rsid w:val="00313307"/>
    <w:rsid w:val="0035083A"/>
    <w:rsid w:val="003521C2"/>
    <w:rsid w:val="00357B46"/>
    <w:rsid w:val="00372114"/>
    <w:rsid w:val="00382DCB"/>
    <w:rsid w:val="003950F7"/>
    <w:rsid w:val="00397A48"/>
    <w:rsid w:val="003A1A11"/>
    <w:rsid w:val="003A3E66"/>
    <w:rsid w:val="003A4B3B"/>
    <w:rsid w:val="003A6FED"/>
    <w:rsid w:val="003C050E"/>
    <w:rsid w:val="003C35C0"/>
    <w:rsid w:val="003D748B"/>
    <w:rsid w:val="003E15BE"/>
    <w:rsid w:val="003E450D"/>
    <w:rsid w:val="003E4FAE"/>
    <w:rsid w:val="003E657A"/>
    <w:rsid w:val="003F23F0"/>
    <w:rsid w:val="003F2FEA"/>
    <w:rsid w:val="003F5010"/>
    <w:rsid w:val="00400164"/>
    <w:rsid w:val="0040478A"/>
    <w:rsid w:val="0041603C"/>
    <w:rsid w:val="00423FF9"/>
    <w:rsid w:val="0042495A"/>
    <w:rsid w:val="00427DDC"/>
    <w:rsid w:val="00431C74"/>
    <w:rsid w:val="004459EC"/>
    <w:rsid w:val="00446627"/>
    <w:rsid w:val="00452C92"/>
    <w:rsid w:val="00453195"/>
    <w:rsid w:val="00460A35"/>
    <w:rsid w:val="004638BC"/>
    <w:rsid w:val="004642C8"/>
    <w:rsid w:val="004670F2"/>
    <w:rsid w:val="00472DCE"/>
    <w:rsid w:val="00476446"/>
    <w:rsid w:val="00486113"/>
    <w:rsid w:val="00486BD9"/>
    <w:rsid w:val="00487D52"/>
    <w:rsid w:val="0049081E"/>
    <w:rsid w:val="00495DDD"/>
    <w:rsid w:val="004A32B3"/>
    <w:rsid w:val="004A408A"/>
    <w:rsid w:val="004B0C92"/>
    <w:rsid w:val="004B27F9"/>
    <w:rsid w:val="004B7B4D"/>
    <w:rsid w:val="004B7FF9"/>
    <w:rsid w:val="004C07B4"/>
    <w:rsid w:val="004C177F"/>
    <w:rsid w:val="004C464A"/>
    <w:rsid w:val="004C7681"/>
    <w:rsid w:val="004D37CF"/>
    <w:rsid w:val="004D4860"/>
    <w:rsid w:val="004D553E"/>
    <w:rsid w:val="004D6541"/>
    <w:rsid w:val="004D6855"/>
    <w:rsid w:val="004D73EB"/>
    <w:rsid w:val="004E0333"/>
    <w:rsid w:val="004E17A4"/>
    <w:rsid w:val="004E5679"/>
    <w:rsid w:val="004E581D"/>
    <w:rsid w:val="004E5D1F"/>
    <w:rsid w:val="004F28DC"/>
    <w:rsid w:val="004F2EA2"/>
    <w:rsid w:val="00500CA2"/>
    <w:rsid w:val="0050208D"/>
    <w:rsid w:val="00502FF6"/>
    <w:rsid w:val="005067A7"/>
    <w:rsid w:val="005068C4"/>
    <w:rsid w:val="005105E7"/>
    <w:rsid w:val="00510910"/>
    <w:rsid w:val="00516B1A"/>
    <w:rsid w:val="00516EEC"/>
    <w:rsid w:val="00521444"/>
    <w:rsid w:val="00525912"/>
    <w:rsid w:val="0053551A"/>
    <w:rsid w:val="00541EBA"/>
    <w:rsid w:val="005441D2"/>
    <w:rsid w:val="0054649B"/>
    <w:rsid w:val="00557C6D"/>
    <w:rsid w:val="005600CA"/>
    <w:rsid w:val="005669B6"/>
    <w:rsid w:val="00570D08"/>
    <w:rsid w:val="00577A13"/>
    <w:rsid w:val="005800F0"/>
    <w:rsid w:val="00581410"/>
    <w:rsid w:val="005871FB"/>
    <w:rsid w:val="005930F3"/>
    <w:rsid w:val="005A08E1"/>
    <w:rsid w:val="005A0A8F"/>
    <w:rsid w:val="005A1D99"/>
    <w:rsid w:val="005A26E2"/>
    <w:rsid w:val="005A2AE6"/>
    <w:rsid w:val="005A6E3F"/>
    <w:rsid w:val="005B347D"/>
    <w:rsid w:val="005C0555"/>
    <w:rsid w:val="005C12CB"/>
    <w:rsid w:val="005D0886"/>
    <w:rsid w:val="005D2C03"/>
    <w:rsid w:val="005E070B"/>
    <w:rsid w:val="005E0724"/>
    <w:rsid w:val="005E4D3C"/>
    <w:rsid w:val="005F09DB"/>
    <w:rsid w:val="005F7A70"/>
    <w:rsid w:val="00600A25"/>
    <w:rsid w:val="00605B5D"/>
    <w:rsid w:val="006063A5"/>
    <w:rsid w:val="0060744B"/>
    <w:rsid w:val="00616830"/>
    <w:rsid w:val="00643D2E"/>
    <w:rsid w:val="0064660D"/>
    <w:rsid w:val="006466F4"/>
    <w:rsid w:val="00653B46"/>
    <w:rsid w:val="00655301"/>
    <w:rsid w:val="0065582E"/>
    <w:rsid w:val="006630EF"/>
    <w:rsid w:val="00666FE2"/>
    <w:rsid w:val="006762CA"/>
    <w:rsid w:val="00693BE5"/>
    <w:rsid w:val="00695422"/>
    <w:rsid w:val="00695AB5"/>
    <w:rsid w:val="006A07D9"/>
    <w:rsid w:val="006A12BD"/>
    <w:rsid w:val="006B6052"/>
    <w:rsid w:val="006B6C62"/>
    <w:rsid w:val="006B7880"/>
    <w:rsid w:val="006C0F78"/>
    <w:rsid w:val="006C2BE2"/>
    <w:rsid w:val="006C4C29"/>
    <w:rsid w:val="006C5775"/>
    <w:rsid w:val="006C6868"/>
    <w:rsid w:val="006D76A8"/>
    <w:rsid w:val="006D7722"/>
    <w:rsid w:val="006E6054"/>
    <w:rsid w:val="00702D8B"/>
    <w:rsid w:val="0070625E"/>
    <w:rsid w:val="00706341"/>
    <w:rsid w:val="00710DA1"/>
    <w:rsid w:val="0071134C"/>
    <w:rsid w:val="00712616"/>
    <w:rsid w:val="00722756"/>
    <w:rsid w:val="00727485"/>
    <w:rsid w:val="00732F12"/>
    <w:rsid w:val="00734F81"/>
    <w:rsid w:val="00742517"/>
    <w:rsid w:val="00744E2D"/>
    <w:rsid w:val="00752075"/>
    <w:rsid w:val="00776EF1"/>
    <w:rsid w:val="007861AA"/>
    <w:rsid w:val="00795368"/>
    <w:rsid w:val="00796077"/>
    <w:rsid w:val="00796D04"/>
    <w:rsid w:val="007A6624"/>
    <w:rsid w:val="007A6CB6"/>
    <w:rsid w:val="007B4699"/>
    <w:rsid w:val="007B5C7B"/>
    <w:rsid w:val="007C074C"/>
    <w:rsid w:val="007C7DFB"/>
    <w:rsid w:val="007D6565"/>
    <w:rsid w:val="007E1791"/>
    <w:rsid w:val="007E3D1E"/>
    <w:rsid w:val="007E4300"/>
    <w:rsid w:val="007E4917"/>
    <w:rsid w:val="007F4B96"/>
    <w:rsid w:val="007F632A"/>
    <w:rsid w:val="007F75C7"/>
    <w:rsid w:val="00811AD6"/>
    <w:rsid w:val="00815A0F"/>
    <w:rsid w:val="00823DB5"/>
    <w:rsid w:val="00827480"/>
    <w:rsid w:val="00830B04"/>
    <w:rsid w:val="008321E6"/>
    <w:rsid w:val="00846613"/>
    <w:rsid w:val="00851B01"/>
    <w:rsid w:val="00854C03"/>
    <w:rsid w:val="0085684E"/>
    <w:rsid w:val="00861352"/>
    <w:rsid w:val="00863DD8"/>
    <w:rsid w:val="008662AD"/>
    <w:rsid w:val="00876783"/>
    <w:rsid w:val="00880EBA"/>
    <w:rsid w:val="00882B4A"/>
    <w:rsid w:val="0089063C"/>
    <w:rsid w:val="00897F26"/>
    <w:rsid w:val="008A3087"/>
    <w:rsid w:val="008B5809"/>
    <w:rsid w:val="008C4A43"/>
    <w:rsid w:val="008C5B1E"/>
    <w:rsid w:val="008D6972"/>
    <w:rsid w:val="008F296D"/>
    <w:rsid w:val="008F2B1C"/>
    <w:rsid w:val="009122CF"/>
    <w:rsid w:val="00914535"/>
    <w:rsid w:val="00916734"/>
    <w:rsid w:val="00921B82"/>
    <w:rsid w:val="00921BB0"/>
    <w:rsid w:val="00925D3A"/>
    <w:rsid w:val="00926C7C"/>
    <w:rsid w:val="0092736A"/>
    <w:rsid w:val="009340D6"/>
    <w:rsid w:val="00950AB1"/>
    <w:rsid w:val="00950C10"/>
    <w:rsid w:val="00954F8D"/>
    <w:rsid w:val="009557E5"/>
    <w:rsid w:val="00961D9D"/>
    <w:rsid w:val="009632A7"/>
    <w:rsid w:val="009674A0"/>
    <w:rsid w:val="0097254C"/>
    <w:rsid w:val="00973C77"/>
    <w:rsid w:val="00982C43"/>
    <w:rsid w:val="009905C5"/>
    <w:rsid w:val="009923FF"/>
    <w:rsid w:val="009930DD"/>
    <w:rsid w:val="009A01C3"/>
    <w:rsid w:val="009A1A1A"/>
    <w:rsid w:val="009A2DFE"/>
    <w:rsid w:val="009A3C29"/>
    <w:rsid w:val="009A6622"/>
    <w:rsid w:val="009B6D6B"/>
    <w:rsid w:val="009B7548"/>
    <w:rsid w:val="009C1B2E"/>
    <w:rsid w:val="009D31A1"/>
    <w:rsid w:val="009D4156"/>
    <w:rsid w:val="009D7AAA"/>
    <w:rsid w:val="009D7F6B"/>
    <w:rsid w:val="009E2E43"/>
    <w:rsid w:val="009E5D7A"/>
    <w:rsid w:val="009F3C09"/>
    <w:rsid w:val="009F4688"/>
    <w:rsid w:val="009F49D6"/>
    <w:rsid w:val="009F5773"/>
    <w:rsid w:val="009F65A5"/>
    <w:rsid w:val="00A01FE1"/>
    <w:rsid w:val="00A04A1B"/>
    <w:rsid w:val="00A10A68"/>
    <w:rsid w:val="00A12A14"/>
    <w:rsid w:val="00A1403B"/>
    <w:rsid w:val="00A144E9"/>
    <w:rsid w:val="00A14DB5"/>
    <w:rsid w:val="00A30D15"/>
    <w:rsid w:val="00A334D7"/>
    <w:rsid w:val="00A33FFB"/>
    <w:rsid w:val="00A3462B"/>
    <w:rsid w:val="00A40081"/>
    <w:rsid w:val="00A41DF5"/>
    <w:rsid w:val="00A45655"/>
    <w:rsid w:val="00A51654"/>
    <w:rsid w:val="00A51BA8"/>
    <w:rsid w:val="00A53C45"/>
    <w:rsid w:val="00A60C4F"/>
    <w:rsid w:val="00A60CF0"/>
    <w:rsid w:val="00A63EB2"/>
    <w:rsid w:val="00A75A84"/>
    <w:rsid w:val="00A82462"/>
    <w:rsid w:val="00A8300D"/>
    <w:rsid w:val="00A869D0"/>
    <w:rsid w:val="00A86A88"/>
    <w:rsid w:val="00A90B4F"/>
    <w:rsid w:val="00A9269B"/>
    <w:rsid w:val="00AA0A56"/>
    <w:rsid w:val="00AA32AA"/>
    <w:rsid w:val="00AA6E2C"/>
    <w:rsid w:val="00AA76A4"/>
    <w:rsid w:val="00AB6F0D"/>
    <w:rsid w:val="00AC376A"/>
    <w:rsid w:val="00AC5FD8"/>
    <w:rsid w:val="00AD2410"/>
    <w:rsid w:val="00AD2D4D"/>
    <w:rsid w:val="00AD36DF"/>
    <w:rsid w:val="00AD65FD"/>
    <w:rsid w:val="00AD6E90"/>
    <w:rsid w:val="00AD725D"/>
    <w:rsid w:val="00AD7A28"/>
    <w:rsid w:val="00AE0EF0"/>
    <w:rsid w:val="00AE30AE"/>
    <w:rsid w:val="00B133A8"/>
    <w:rsid w:val="00B140C5"/>
    <w:rsid w:val="00B14FD1"/>
    <w:rsid w:val="00B174FA"/>
    <w:rsid w:val="00B20BCE"/>
    <w:rsid w:val="00B426CA"/>
    <w:rsid w:val="00B458C9"/>
    <w:rsid w:val="00B5105A"/>
    <w:rsid w:val="00B558D1"/>
    <w:rsid w:val="00B57683"/>
    <w:rsid w:val="00B63F66"/>
    <w:rsid w:val="00B662BE"/>
    <w:rsid w:val="00B670C6"/>
    <w:rsid w:val="00B81CF8"/>
    <w:rsid w:val="00B872B9"/>
    <w:rsid w:val="00B96918"/>
    <w:rsid w:val="00B979C2"/>
    <w:rsid w:val="00BA4553"/>
    <w:rsid w:val="00BB4F25"/>
    <w:rsid w:val="00BC0DD0"/>
    <w:rsid w:val="00BC4697"/>
    <w:rsid w:val="00BC46EC"/>
    <w:rsid w:val="00BC78E8"/>
    <w:rsid w:val="00BD2AFF"/>
    <w:rsid w:val="00BD32CD"/>
    <w:rsid w:val="00BD370A"/>
    <w:rsid w:val="00BD4227"/>
    <w:rsid w:val="00BE1AE4"/>
    <w:rsid w:val="00BE1D8B"/>
    <w:rsid w:val="00BE69F5"/>
    <w:rsid w:val="00BF3D2C"/>
    <w:rsid w:val="00BF44DD"/>
    <w:rsid w:val="00BF601A"/>
    <w:rsid w:val="00C02038"/>
    <w:rsid w:val="00C1162A"/>
    <w:rsid w:val="00C12A89"/>
    <w:rsid w:val="00C231F6"/>
    <w:rsid w:val="00C25F27"/>
    <w:rsid w:val="00C2635B"/>
    <w:rsid w:val="00C26F73"/>
    <w:rsid w:val="00C415D1"/>
    <w:rsid w:val="00C435CD"/>
    <w:rsid w:val="00C440BF"/>
    <w:rsid w:val="00C4663C"/>
    <w:rsid w:val="00C50D14"/>
    <w:rsid w:val="00C5134C"/>
    <w:rsid w:val="00C546D4"/>
    <w:rsid w:val="00C565C4"/>
    <w:rsid w:val="00C57031"/>
    <w:rsid w:val="00C64293"/>
    <w:rsid w:val="00C67F3B"/>
    <w:rsid w:val="00C75661"/>
    <w:rsid w:val="00C75C5E"/>
    <w:rsid w:val="00C81392"/>
    <w:rsid w:val="00C814DA"/>
    <w:rsid w:val="00C83472"/>
    <w:rsid w:val="00C900D7"/>
    <w:rsid w:val="00CA203B"/>
    <w:rsid w:val="00CA6B02"/>
    <w:rsid w:val="00CB248C"/>
    <w:rsid w:val="00CB370E"/>
    <w:rsid w:val="00CB3FBC"/>
    <w:rsid w:val="00CB5794"/>
    <w:rsid w:val="00CD25C5"/>
    <w:rsid w:val="00CE0C2E"/>
    <w:rsid w:val="00CE23D4"/>
    <w:rsid w:val="00CE3531"/>
    <w:rsid w:val="00CE51F1"/>
    <w:rsid w:val="00CF000C"/>
    <w:rsid w:val="00CF0042"/>
    <w:rsid w:val="00D03A53"/>
    <w:rsid w:val="00D051E3"/>
    <w:rsid w:val="00D1214E"/>
    <w:rsid w:val="00D126E6"/>
    <w:rsid w:val="00D42E44"/>
    <w:rsid w:val="00D43CB2"/>
    <w:rsid w:val="00D51347"/>
    <w:rsid w:val="00D5207A"/>
    <w:rsid w:val="00D570D2"/>
    <w:rsid w:val="00D578E3"/>
    <w:rsid w:val="00D6150C"/>
    <w:rsid w:val="00D6461B"/>
    <w:rsid w:val="00D66E86"/>
    <w:rsid w:val="00D7156B"/>
    <w:rsid w:val="00D75BAA"/>
    <w:rsid w:val="00D80C2E"/>
    <w:rsid w:val="00D815E2"/>
    <w:rsid w:val="00D81772"/>
    <w:rsid w:val="00D87614"/>
    <w:rsid w:val="00D906D6"/>
    <w:rsid w:val="00D93C91"/>
    <w:rsid w:val="00D9573C"/>
    <w:rsid w:val="00D96624"/>
    <w:rsid w:val="00DA0FA4"/>
    <w:rsid w:val="00DA5DE2"/>
    <w:rsid w:val="00DB0433"/>
    <w:rsid w:val="00DB3B79"/>
    <w:rsid w:val="00DB3BC9"/>
    <w:rsid w:val="00DC0239"/>
    <w:rsid w:val="00DC0B74"/>
    <w:rsid w:val="00DC28BB"/>
    <w:rsid w:val="00DC2A36"/>
    <w:rsid w:val="00DD017C"/>
    <w:rsid w:val="00DD4541"/>
    <w:rsid w:val="00DD7095"/>
    <w:rsid w:val="00DD7AE2"/>
    <w:rsid w:val="00DF14FD"/>
    <w:rsid w:val="00E06F03"/>
    <w:rsid w:val="00E12380"/>
    <w:rsid w:val="00E17FA7"/>
    <w:rsid w:val="00E21268"/>
    <w:rsid w:val="00E261F3"/>
    <w:rsid w:val="00E305EE"/>
    <w:rsid w:val="00E30BDE"/>
    <w:rsid w:val="00E42B6E"/>
    <w:rsid w:val="00E509B1"/>
    <w:rsid w:val="00E7019B"/>
    <w:rsid w:val="00E701C0"/>
    <w:rsid w:val="00E74565"/>
    <w:rsid w:val="00E754A4"/>
    <w:rsid w:val="00E834C8"/>
    <w:rsid w:val="00E85472"/>
    <w:rsid w:val="00E91EF5"/>
    <w:rsid w:val="00E9465A"/>
    <w:rsid w:val="00EA4A8E"/>
    <w:rsid w:val="00EA505E"/>
    <w:rsid w:val="00EA676B"/>
    <w:rsid w:val="00EA702A"/>
    <w:rsid w:val="00EA7F94"/>
    <w:rsid w:val="00EB747E"/>
    <w:rsid w:val="00EC19DE"/>
    <w:rsid w:val="00EC3461"/>
    <w:rsid w:val="00EE2224"/>
    <w:rsid w:val="00EE4155"/>
    <w:rsid w:val="00EF00DD"/>
    <w:rsid w:val="00EF491B"/>
    <w:rsid w:val="00F05414"/>
    <w:rsid w:val="00F061A3"/>
    <w:rsid w:val="00F06F0F"/>
    <w:rsid w:val="00F12613"/>
    <w:rsid w:val="00F154B2"/>
    <w:rsid w:val="00F34AB0"/>
    <w:rsid w:val="00F35F1C"/>
    <w:rsid w:val="00F36A1E"/>
    <w:rsid w:val="00F37131"/>
    <w:rsid w:val="00F4182A"/>
    <w:rsid w:val="00F4397B"/>
    <w:rsid w:val="00F44CAD"/>
    <w:rsid w:val="00F538D6"/>
    <w:rsid w:val="00F6055A"/>
    <w:rsid w:val="00F612A1"/>
    <w:rsid w:val="00F671C7"/>
    <w:rsid w:val="00F756F9"/>
    <w:rsid w:val="00F834D9"/>
    <w:rsid w:val="00F96390"/>
    <w:rsid w:val="00FA168E"/>
    <w:rsid w:val="00FA2793"/>
    <w:rsid w:val="00FA2904"/>
    <w:rsid w:val="00FA2A1F"/>
    <w:rsid w:val="00FA51CA"/>
    <w:rsid w:val="00FA624C"/>
    <w:rsid w:val="00FB2EC6"/>
    <w:rsid w:val="00FB4DF1"/>
    <w:rsid w:val="00FB6490"/>
    <w:rsid w:val="00FC7A63"/>
    <w:rsid w:val="00FC7A93"/>
    <w:rsid w:val="00FD11FA"/>
    <w:rsid w:val="00FD1B6D"/>
    <w:rsid w:val="00FD2610"/>
    <w:rsid w:val="00FD2776"/>
    <w:rsid w:val="00FD2B1E"/>
    <w:rsid w:val="00FE5E24"/>
    <w:rsid w:val="00FF632F"/>
    <w:rsid w:val="00FF7223"/>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2102">
      <w:bodyDiv w:val="1"/>
      <w:marLeft w:val="0"/>
      <w:marRight w:val="0"/>
      <w:marTop w:val="0"/>
      <w:marBottom w:val="0"/>
      <w:divBdr>
        <w:top w:val="none" w:sz="0" w:space="0" w:color="auto"/>
        <w:left w:val="none" w:sz="0" w:space="0" w:color="auto"/>
        <w:bottom w:val="none" w:sz="0" w:space="0" w:color="auto"/>
        <w:right w:val="none" w:sz="0" w:space="0" w:color="auto"/>
      </w:divBdr>
      <w:divsChild>
        <w:div w:id="840512193">
          <w:marLeft w:val="0"/>
          <w:marRight w:val="0"/>
          <w:marTop w:val="0"/>
          <w:marBottom w:val="0"/>
          <w:divBdr>
            <w:top w:val="none" w:sz="0" w:space="0" w:color="auto"/>
            <w:left w:val="none" w:sz="0" w:space="0" w:color="auto"/>
            <w:bottom w:val="none" w:sz="0" w:space="0" w:color="auto"/>
            <w:right w:val="none" w:sz="0" w:space="0" w:color="auto"/>
          </w:divBdr>
          <w:divsChild>
            <w:div w:id="680282889">
              <w:marLeft w:val="0"/>
              <w:marRight w:val="0"/>
              <w:marTop w:val="0"/>
              <w:marBottom w:val="0"/>
              <w:divBdr>
                <w:top w:val="none" w:sz="0" w:space="0" w:color="auto"/>
                <w:left w:val="none" w:sz="0" w:space="0" w:color="auto"/>
                <w:bottom w:val="none" w:sz="0" w:space="0" w:color="auto"/>
                <w:right w:val="none" w:sz="0" w:space="0" w:color="auto"/>
              </w:divBdr>
            </w:div>
            <w:div w:id="800928660">
              <w:marLeft w:val="0"/>
              <w:marRight w:val="0"/>
              <w:marTop w:val="0"/>
              <w:marBottom w:val="0"/>
              <w:divBdr>
                <w:top w:val="none" w:sz="0" w:space="0" w:color="auto"/>
                <w:left w:val="none" w:sz="0" w:space="0" w:color="auto"/>
                <w:bottom w:val="none" w:sz="0" w:space="0" w:color="auto"/>
                <w:right w:val="none" w:sz="0" w:space="0" w:color="auto"/>
              </w:divBdr>
            </w:div>
            <w:div w:id="1298562099">
              <w:marLeft w:val="0"/>
              <w:marRight w:val="0"/>
              <w:marTop w:val="0"/>
              <w:marBottom w:val="0"/>
              <w:divBdr>
                <w:top w:val="none" w:sz="0" w:space="0" w:color="auto"/>
                <w:left w:val="none" w:sz="0" w:space="0" w:color="auto"/>
                <w:bottom w:val="none" w:sz="0" w:space="0" w:color="auto"/>
                <w:right w:val="none" w:sz="0" w:space="0" w:color="auto"/>
              </w:divBdr>
            </w:div>
            <w:div w:id="1415974944">
              <w:marLeft w:val="0"/>
              <w:marRight w:val="0"/>
              <w:marTop w:val="0"/>
              <w:marBottom w:val="0"/>
              <w:divBdr>
                <w:top w:val="none" w:sz="0" w:space="0" w:color="auto"/>
                <w:left w:val="none" w:sz="0" w:space="0" w:color="auto"/>
                <w:bottom w:val="none" w:sz="0" w:space="0" w:color="auto"/>
                <w:right w:val="none" w:sz="0" w:space="0" w:color="auto"/>
              </w:divBdr>
            </w:div>
            <w:div w:id="8464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583">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5">
          <w:marLeft w:val="0"/>
          <w:marRight w:val="0"/>
          <w:marTop w:val="0"/>
          <w:marBottom w:val="0"/>
          <w:divBdr>
            <w:top w:val="none" w:sz="0" w:space="0" w:color="auto"/>
            <w:left w:val="none" w:sz="0" w:space="0" w:color="auto"/>
            <w:bottom w:val="none" w:sz="0" w:space="0" w:color="auto"/>
            <w:right w:val="none" w:sz="0" w:space="0" w:color="auto"/>
          </w:divBdr>
        </w:div>
        <w:div w:id="1381058250">
          <w:marLeft w:val="0"/>
          <w:marRight w:val="0"/>
          <w:marTop w:val="0"/>
          <w:marBottom w:val="0"/>
          <w:divBdr>
            <w:top w:val="none" w:sz="0" w:space="0" w:color="auto"/>
            <w:left w:val="none" w:sz="0" w:space="0" w:color="auto"/>
            <w:bottom w:val="none" w:sz="0" w:space="0" w:color="auto"/>
            <w:right w:val="none" w:sz="0" w:space="0" w:color="auto"/>
          </w:divBdr>
        </w:div>
        <w:div w:id="1246304169">
          <w:marLeft w:val="0"/>
          <w:marRight w:val="0"/>
          <w:marTop w:val="0"/>
          <w:marBottom w:val="0"/>
          <w:divBdr>
            <w:top w:val="none" w:sz="0" w:space="0" w:color="auto"/>
            <w:left w:val="none" w:sz="0" w:space="0" w:color="auto"/>
            <w:bottom w:val="none" w:sz="0" w:space="0" w:color="auto"/>
            <w:right w:val="none" w:sz="0" w:space="0" w:color="auto"/>
          </w:divBdr>
        </w:div>
        <w:div w:id="734276460">
          <w:marLeft w:val="0"/>
          <w:marRight w:val="0"/>
          <w:marTop w:val="0"/>
          <w:marBottom w:val="0"/>
          <w:divBdr>
            <w:top w:val="none" w:sz="0" w:space="0" w:color="auto"/>
            <w:left w:val="none" w:sz="0" w:space="0" w:color="auto"/>
            <w:bottom w:val="none" w:sz="0" w:space="0" w:color="auto"/>
            <w:right w:val="none" w:sz="0" w:space="0" w:color="auto"/>
          </w:divBdr>
        </w:div>
        <w:div w:id="1867910939">
          <w:marLeft w:val="0"/>
          <w:marRight w:val="0"/>
          <w:marTop w:val="0"/>
          <w:marBottom w:val="0"/>
          <w:divBdr>
            <w:top w:val="none" w:sz="0" w:space="0" w:color="auto"/>
            <w:left w:val="none" w:sz="0" w:space="0" w:color="auto"/>
            <w:bottom w:val="none" w:sz="0" w:space="0" w:color="auto"/>
            <w:right w:val="none" w:sz="0" w:space="0" w:color="auto"/>
          </w:divBdr>
        </w:div>
        <w:div w:id="2108381240">
          <w:marLeft w:val="0"/>
          <w:marRight w:val="0"/>
          <w:marTop w:val="0"/>
          <w:marBottom w:val="0"/>
          <w:divBdr>
            <w:top w:val="none" w:sz="0" w:space="0" w:color="auto"/>
            <w:left w:val="none" w:sz="0" w:space="0" w:color="auto"/>
            <w:bottom w:val="none" w:sz="0" w:space="0" w:color="auto"/>
            <w:right w:val="none" w:sz="0" w:space="0" w:color="auto"/>
          </w:divBdr>
        </w:div>
        <w:div w:id="35467575">
          <w:marLeft w:val="0"/>
          <w:marRight w:val="0"/>
          <w:marTop w:val="0"/>
          <w:marBottom w:val="0"/>
          <w:divBdr>
            <w:top w:val="none" w:sz="0" w:space="0" w:color="auto"/>
            <w:left w:val="none" w:sz="0" w:space="0" w:color="auto"/>
            <w:bottom w:val="none" w:sz="0" w:space="0" w:color="auto"/>
            <w:right w:val="none" w:sz="0" w:space="0" w:color="auto"/>
          </w:divBdr>
        </w:div>
        <w:div w:id="842940184">
          <w:marLeft w:val="0"/>
          <w:marRight w:val="0"/>
          <w:marTop w:val="0"/>
          <w:marBottom w:val="0"/>
          <w:divBdr>
            <w:top w:val="none" w:sz="0" w:space="0" w:color="auto"/>
            <w:left w:val="none" w:sz="0" w:space="0" w:color="auto"/>
            <w:bottom w:val="none" w:sz="0" w:space="0" w:color="auto"/>
            <w:right w:val="none" w:sz="0" w:space="0" w:color="auto"/>
          </w:divBdr>
        </w:div>
        <w:div w:id="287670002">
          <w:marLeft w:val="0"/>
          <w:marRight w:val="0"/>
          <w:marTop w:val="0"/>
          <w:marBottom w:val="0"/>
          <w:divBdr>
            <w:top w:val="none" w:sz="0" w:space="0" w:color="auto"/>
            <w:left w:val="none" w:sz="0" w:space="0" w:color="auto"/>
            <w:bottom w:val="none" w:sz="0" w:space="0" w:color="auto"/>
            <w:right w:val="none" w:sz="0" w:space="0" w:color="auto"/>
          </w:divBdr>
        </w:div>
        <w:div w:id="1080951636">
          <w:marLeft w:val="0"/>
          <w:marRight w:val="0"/>
          <w:marTop w:val="0"/>
          <w:marBottom w:val="0"/>
          <w:divBdr>
            <w:top w:val="none" w:sz="0" w:space="0" w:color="auto"/>
            <w:left w:val="none" w:sz="0" w:space="0" w:color="auto"/>
            <w:bottom w:val="none" w:sz="0" w:space="0" w:color="auto"/>
            <w:right w:val="none" w:sz="0" w:space="0" w:color="auto"/>
          </w:divBdr>
        </w:div>
        <w:div w:id="909190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8357D-29F3-4597-BADB-8DDFF327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zahid</dc:creator>
  <cp:lastModifiedBy>ismail - [2010]</cp:lastModifiedBy>
  <cp:revision>504</cp:revision>
  <cp:lastPrinted>2017-12-08T07:40:00Z</cp:lastPrinted>
  <dcterms:created xsi:type="dcterms:W3CDTF">2017-11-28T03:42:00Z</dcterms:created>
  <dcterms:modified xsi:type="dcterms:W3CDTF">2017-12-08T07:40:00Z</dcterms:modified>
</cp:coreProperties>
</file>