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AFE61" w14:textId="13FE46AF" w:rsidR="00131018" w:rsidRPr="00A661B8" w:rsidRDefault="00131018" w:rsidP="00131018">
      <w:pPr>
        <w:jc w:val="center"/>
        <w:rPr>
          <w:rFonts w:ascii="Times New Roman" w:hAnsi="Times New Roman" w:cs="Times New Roman"/>
          <w:sz w:val="44"/>
          <w:szCs w:val="44"/>
        </w:rPr>
      </w:pPr>
      <w:r w:rsidRPr="00A661B8">
        <w:rPr>
          <w:rFonts w:ascii="Times New Roman" w:hAnsi="Times New Roman" w:cs="Times New Roman"/>
          <w:sz w:val="44"/>
          <w:szCs w:val="44"/>
        </w:rPr>
        <w:t xml:space="preserve">Lab 11 Task </w:t>
      </w:r>
    </w:p>
    <w:p w14:paraId="66C7C6FA" w14:textId="1AC5320F" w:rsidR="00131018" w:rsidRPr="00A661B8" w:rsidRDefault="00131018" w:rsidP="00F57B90">
      <w:pPr>
        <w:jc w:val="center"/>
        <w:rPr>
          <w:rFonts w:ascii="Times New Roman" w:hAnsi="Times New Roman" w:cs="Times New Roman"/>
          <w:sz w:val="44"/>
          <w:szCs w:val="44"/>
        </w:rPr>
      </w:pPr>
      <w:r w:rsidRPr="00A661B8">
        <w:rPr>
          <w:rFonts w:ascii="Times New Roman" w:hAnsi="Times New Roman" w:cs="Times New Roman"/>
          <w:sz w:val="44"/>
          <w:szCs w:val="44"/>
        </w:rPr>
        <w:t>Name: Abdul Majid Lutfi</w:t>
      </w:r>
    </w:p>
    <w:p w14:paraId="636E0A21" w14:textId="7E24AF35" w:rsidR="00131018" w:rsidRPr="00A661B8" w:rsidRDefault="00131018" w:rsidP="00F57B90">
      <w:pPr>
        <w:jc w:val="center"/>
        <w:rPr>
          <w:rFonts w:ascii="Times New Roman" w:hAnsi="Times New Roman" w:cs="Times New Roman"/>
          <w:sz w:val="44"/>
          <w:szCs w:val="44"/>
        </w:rPr>
      </w:pPr>
      <w:r w:rsidRPr="00A661B8">
        <w:rPr>
          <w:rFonts w:ascii="Times New Roman" w:hAnsi="Times New Roman" w:cs="Times New Roman"/>
          <w:sz w:val="44"/>
          <w:szCs w:val="44"/>
        </w:rPr>
        <w:t>Roll No: su92-bsdsm-f23-009</w:t>
      </w:r>
    </w:p>
    <w:p w14:paraId="3FDC1E87" w14:textId="1A1E1BBB" w:rsidR="00131018" w:rsidRPr="00A661B8" w:rsidRDefault="00131018" w:rsidP="00F57B90">
      <w:pPr>
        <w:jc w:val="center"/>
        <w:rPr>
          <w:rFonts w:ascii="Times New Roman" w:hAnsi="Times New Roman" w:cs="Times New Roman"/>
          <w:sz w:val="44"/>
          <w:szCs w:val="44"/>
        </w:rPr>
      </w:pPr>
      <w:r w:rsidRPr="00A661B8">
        <w:rPr>
          <w:rFonts w:ascii="Times New Roman" w:hAnsi="Times New Roman" w:cs="Times New Roman"/>
          <w:sz w:val="44"/>
          <w:szCs w:val="44"/>
        </w:rPr>
        <w:t>Subject: PAI Lab</w:t>
      </w:r>
    </w:p>
    <w:p w14:paraId="3705D600" w14:textId="7FE4ED4D" w:rsidR="00131018" w:rsidRDefault="00131018" w:rsidP="00F57B90">
      <w:pPr>
        <w:jc w:val="center"/>
        <w:rPr>
          <w:rFonts w:ascii="Times New Roman" w:hAnsi="Times New Roman" w:cs="Times New Roman"/>
          <w:sz w:val="44"/>
          <w:szCs w:val="44"/>
        </w:rPr>
      </w:pPr>
      <w:r w:rsidRPr="00A661B8">
        <w:rPr>
          <w:rFonts w:ascii="Times New Roman" w:hAnsi="Times New Roman" w:cs="Times New Roman"/>
          <w:sz w:val="44"/>
          <w:szCs w:val="44"/>
        </w:rPr>
        <w:t>Section:  BSDS(4A)</w:t>
      </w:r>
    </w:p>
    <w:p w14:paraId="1F51FA08" w14:textId="55B837EE" w:rsidR="00F57B90" w:rsidRPr="00A661B8" w:rsidRDefault="00F57B90" w:rsidP="00F57B9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Sir </w:t>
      </w:r>
      <w:proofErr w:type="spellStart"/>
      <w:r>
        <w:rPr>
          <w:rFonts w:ascii="Times New Roman" w:hAnsi="Times New Roman" w:cs="Times New Roman"/>
          <w:sz w:val="44"/>
          <w:szCs w:val="44"/>
        </w:rPr>
        <w:t>Rasik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Ali  </w:t>
      </w:r>
    </w:p>
    <w:p w14:paraId="5941DAE2" w14:textId="77777777" w:rsidR="00131018" w:rsidRPr="00A661B8" w:rsidRDefault="00131018" w:rsidP="00131018">
      <w:pPr>
        <w:rPr>
          <w:rFonts w:ascii="Times New Roman" w:hAnsi="Times New Roman" w:cs="Times New Roman"/>
          <w:sz w:val="44"/>
          <w:szCs w:val="44"/>
        </w:rPr>
      </w:pPr>
    </w:p>
    <w:p w14:paraId="43D12A86" w14:textId="77777777" w:rsidR="00131018" w:rsidRPr="00A661B8" w:rsidRDefault="00131018" w:rsidP="00131018">
      <w:pPr>
        <w:rPr>
          <w:rFonts w:ascii="Times New Roman" w:hAnsi="Times New Roman" w:cs="Times New Roman"/>
          <w:sz w:val="44"/>
          <w:szCs w:val="44"/>
        </w:rPr>
      </w:pPr>
    </w:p>
    <w:tbl>
      <w:tblPr>
        <w:tblStyle w:val="GridTable4-Accent1"/>
        <w:tblW w:w="10075" w:type="dxa"/>
        <w:jc w:val="center"/>
        <w:tblLook w:val="04A0" w:firstRow="1" w:lastRow="0" w:firstColumn="1" w:lastColumn="0" w:noHBand="0" w:noVBand="1"/>
      </w:tblPr>
      <w:tblGrid>
        <w:gridCol w:w="2963"/>
        <w:gridCol w:w="2500"/>
        <w:gridCol w:w="2198"/>
        <w:gridCol w:w="2414"/>
      </w:tblGrid>
      <w:tr w:rsidR="00A661B8" w:rsidRPr="00A661B8" w14:paraId="78F5D6EA" w14:textId="3C2099EB" w:rsidTr="001E3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0552ACC6" w14:textId="1E2AEA50" w:rsidR="00A661B8" w:rsidRPr="00A661B8" w:rsidRDefault="00A661B8" w:rsidP="003763C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A661B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Lang</w:t>
            </w:r>
            <w:r w:rsidRPr="00A661B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A661B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Chain</w:t>
            </w:r>
          </w:p>
        </w:tc>
        <w:tc>
          <w:tcPr>
            <w:tcW w:w="2509" w:type="dxa"/>
          </w:tcPr>
          <w:p w14:paraId="4FBAEBAA" w14:textId="2560ED59" w:rsidR="00A661B8" w:rsidRPr="00A661B8" w:rsidRDefault="00A661B8" w:rsidP="003763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A661B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RAG</w:t>
            </w:r>
          </w:p>
        </w:tc>
        <w:tc>
          <w:tcPr>
            <w:tcW w:w="2145" w:type="dxa"/>
          </w:tcPr>
          <w:p w14:paraId="50EFBA63" w14:textId="420B4932" w:rsidR="00A661B8" w:rsidRPr="00A661B8" w:rsidRDefault="00A661B8" w:rsidP="003763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A661B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LLMs</w:t>
            </w:r>
          </w:p>
        </w:tc>
        <w:tc>
          <w:tcPr>
            <w:tcW w:w="2430" w:type="dxa"/>
          </w:tcPr>
          <w:p w14:paraId="17CE5BCF" w14:textId="0A68799F" w:rsidR="00A661B8" w:rsidRPr="00A661B8" w:rsidRDefault="00A661B8" w:rsidP="003763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A661B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FAISS</w:t>
            </w:r>
          </w:p>
        </w:tc>
      </w:tr>
      <w:tr w:rsidR="00A661B8" w:rsidRPr="00F57B90" w14:paraId="55A8FA8E" w14:textId="0B70395D" w:rsidTr="001E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0A42D941" w14:textId="23FDDDD9" w:rsidR="00A661B8" w:rsidRPr="00F57B90" w:rsidRDefault="00A661B8" w:rsidP="00F57B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A661B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A Python framework to build applications using LLMs (Large Language Models).</w:t>
            </w:r>
          </w:p>
        </w:tc>
        <w:tc>
          <w:tcPr>
            <w:tcW w:w="2509" w:type="dxa"/>
          </w:tcPr>
          <w:p w14:paraId="41954B09" w14:textId="72E1E382" w:rsidR="00A661B8" w:rsidRPr="00F57B90" w:rsidRDefault="003763C8" w:rsidP="00F57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3763C8">
              <w:rPr>
                <w:rFonts w:ascii="Times New Roman" w:hAnsi="Times New Roman" w:cs="Times New Roman"/>
                <w:sz w:val="32"/>
                <w:szCs w:val="32"/>
              </w:rPr>
              <w:t xml:space="preserve">A technique that retrieves relevant data from external sources (e.g., a </w:t>
            </w:r>
            <w:proofErr w:type="spellStart"/>
            <w:r w:rsidRPr="003763C8">
              <w:rPr>
                <w:rFonts w:ascii="Times New Roman" w:hAnsi="Times New Roman" w:cs="Times New Roman"/>
                <w:sz w:val="32"/>
                <w:szCs w:val="32"/>
              </w:rPr>
              <w:t>VectorDB</w:t>
            </w:r>
            <w:proofErr w:type="spellEnd"/>
            <w:r w:rsidRPr="003763C8">
              <w:rPr>
                <w:rFonts w:ascii="Times New Roman" w:hAnsi="Times New Roman" w:cs="Times New Roman"/>
                <w:sz w:val="32"/>
                <w:szCs w:val="32"/>
              </w:rPr>
              <w:t>), then passes it to the LLM to generate more accurate answers.</w:t>
            </w:r>
          </w:p>
        </w:tc>
        <w:tc>
          <w:tcPr>
            <w:tcW w:w="2145" w:type="dxa"/>
          </w:tcPr>
          <w:p w14:paraId="176C697F" w14:textId="6565659A" w:rsidR="00A661B8" w:rsidRPr="00F57B90" w:rsidRDefault="003763C8" w:rsidP="00F57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57B90">
              <w:rPr>
                <w:rFonts w:ascii="Times New Roman" w:hAnsi="Times New Roman" w:cs="Times New Roman"/>
                <w:sz w:val="32"/>
                <w:szCs w:val="32"/>
              </w:rPr>
              <w:t xml:space="preserve">Deep </w:t>
            </w:r>
            <w:r w:rsidRPr="003763C8">
              <w:rPr>
                <w:rFonts w:ascii="Times New Roman" w:hAnsi="Times New Roman" w:cs="Times New Roman"/>
                <w:sz w:val="32"/>
                <w:szCs w:val="32"/>
              </w:rPr>
              <w:t xml:space="preserve">learning models (e.g., GPT, </w:t>
            </w:r>
            <w:proofErr w:type="spellStart"/>
            <w:r w:rsidRPr="003763C8">
              <w:rPr>
                <w:rFonts w:ascii="Times New Roman" w:hAnsi="Times New Roman" w:cs="Times New Roman"/>
                <w:sz w:val="32"/>
                <w:szCs w:val="32"/>
              </w:rPr>
              <w:t>PaLM</w:t>
            </w:r>
            <w:proofErr w:type="spellEnd"/>
            <w:r w:rsidRPr="003763C8">
              <w:rPr>
                <w:rFonts w:ascii="Times New Roman" w:hAnsi="Times New Roman" w:cs="Times New Roman"/>
                <w:sz w:val="32"/>
                <w:szCs w:val="32"/>
              </w:rPr>
              <w:t>) trained on vast text data to understand and generate human-like language.</w:t>
            </w:r>
          </w:p>
        </w:tc>
        <w:tc>
          <w:tcPr>
            <w:tcW w:w="2430" w:type="dxa"/>
          </w:tcPr>
          <w:p w14:paraId="3517DCB8" w14:textId="771779AE" w:rsidR="00A661B8" w:rsidRPr="00F57B90" w:rsidRDefault="003763C8" w:rsidP="00F57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3763C8">
              <w:rPr>
                <w:rFonts w:ascii="Times New Roman" w:hAnsi="Times New Roman" w:cs="Times New Roman"/>
                <w:sz w:val="32"/>
                <w:szCs w:val="32"/>
              </w:rPr>
              <w:t>A library for fast, efficient vector similarity search.</w:t>
            </w:r>
          </w:p>
        </w:tc>
      </w:tr>
      <w:tr w:rsidR="00A661B8" w:rsidRPr="00F57B90" w14:paraId="56363233" w14:textId="4278A769" w:rsidTr="001E312E">
        <w:trPr>
          <w:trHeight w:val="19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772A1ACA" w14:textId="77777777" w:rsidR="00A661B8" w:rsidRPr="00A661B8" w:rsidRDefault="00A661B8" w:rsidP="00F57B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661B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Helps connect LLMs to tools like </w:t>
            </w:r>
            <w:proofErr w:type="spellStart"/>
            <w:r w:rsidRPr="00A661B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VectorDBs</w:t>
            </w:r>
            <w:proofErr w:type="spellEnd"/>
            <w:r w:rsidRPr="00A661B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, APIs, search engines, or memory, making apps like chatbots, RAG pipelines, or agents easier to build.</w:t>
            </w:r>
          </w:p>
          <w:p w14:paraId="4EA1051C" w14:textId="77777777" w:rsidR="00A661B8" w:rsidRPr="00F57B90" w:rsidRDefault="00A661B8" w:rsidP="00F57B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509" w:type="dxa"/>
          </w:tcPr>
          <w:p w14:paraId="40CB1113" w14:textId="1377AAA2" w:rsidR="003763C8" w:rsidRPr="003763C8" w:rsidRDefault="003763C8" w:rsidP="00F57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3763C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Solve the “hallucination” problem of LLMs by grounding </w:t>
            </w:r>
            <w:r w:rsidRPr="003763C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answers in real documents.</w:t>
            </w:r>
          </w:p>
          <w:p w14:paraId="124DCFC0" w14:textId="77777777" w:rsidR="00A661B8" w:rsidRPr="00F57B90" w:rsidRDefault="00A661B8" w:rsidP="00F57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5" w:type="dxa"/>
          </w:tcPr>
          <w:p w14:paraId="4E27C4A7" w14:textId="03C25EDB" w:rsidR="00A661B8" w:rsidRPr="00F57B90" w:rsidRDefault="003763C8" w:rsidP="00F57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3763C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Text generation, summarization, code completion, </w:t>
            </w:r>
            <w:r w:rsidRPr="003763C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translation, chatbots, etc.</w:t>
            </w:r>
          </w:p>
        </w:tc>
        <w:tc>
          <w:tcPr>
            <w:tcW w:w="2430" w:type="dxa"/>
          </w:tcPr>
          <w:p w14:paraId="66B01494" w14:textId="66243BA9" w:rsidR="00A661B8" w:rsidRPr="00F57B90" w:rsidRDefault="003763C8" w:rsidP="00F57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3763C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Enables searching through millions of embeddings (e.g., finding similar </w:t>
            </w:r>
            <w:r w:rsidRPr="003763C8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documents or images).</w:t>
            </w:r>
          </w:p>
        </w:tc>
      </w:tr>
      <w:tr w:rsidR="00A661B8" w:rsidRPr="00F57B90" w14:paraId="50CBCC81" w14:textId="104E4E7F" w:rsidTr="001E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43CE559A" w14:textId="77777777" w:rsidR="00A661B8" w:rsidRPr="00A661B8" w:rsidRDefault="00A661B8" w:rsidP="00F57B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A661B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lastRenderedPageBreak/>
              <w:t>Think of it as: An orchestration layer or glue between LLMs and external data/tools.</w:t>
            </w:r>
          </w:p>
          <w:p w14:paraId="7830AC42" w14:textId="77777777" w:rsidR="00A661B8" w:rsidRPr="00F57B90" w:rsidRDefault="00A661B8" w:rsidP="00F57B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509" w:type="dxa"/>
          </w:tcPr>
          <w:p w14:paraId="5FC8B5CF" w14:textId="77777777" w:rsidR="003763C8" w:rsidRPr="003763C8" w:rsidRDefault="003763C8" w:rsidP="00F57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3763C8">
              <w:rPr>
                <w:rFonts w:ascii="Times New Roman" w:hAnsi="Times New Roman" w:cs="Times New Roman"/>
                <w:sz w:val="32"/>
                <w:szCs w:val="32"/>
              </w:rPr>
              <w:t>LLM + Search Engine = Reliable Q&amp;A.</w:t>
            </w:r>
          </w:p>
          <w:p w14:paraId="7E4D6918" w14:textId="77777777" w:rsidR="00A661B8" w:rsidRPr="00F57B90" w:rsidRDefault="00A661B8" w:rsidP="00F57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5" w:type="dxa"/>
          </w:tcPr>
          <w:p w14:paraId="177878E3" w14:textId="77777777" w:rsidR="003763C8" w:rsidRPr="003763C8" w:rsidRDefault="003763C8" w:rsidP="00F57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3763C8">
              <w:rPr>
                <w:rFonts w:ascii="Times New Roman" w:hAnsi="Times New Roman" w:cs="Times New Roman"/>
                <w:sz w:val="32"/>
                <w:szCs w:val="32"/>
              </w:rPr>
              <w:t xml:space="preserve">GPT-4, Claude, Gemini, </w:t>
            </w:r>
            <w:proofErr w:type="spellStart"/>
            <w:r w:rsidRPr="003763C8">
              <w:rPr>
                <w:rFonts w:ascii="Times New Roman" w:hAnsi="Times New Roman" w:cs="Times New Roman"/>
                <w:sz w:val="32"/>
                <w:szCs w:val="32"/>
              </w:rPr>
              <w:t>LLaMA</w:t>
            </w:r>
            <w:proofErr w:type="spellEnd"/>
            <w:r w:rsidRPr="003763C8">
              <w:rPr>
                <w:rFonts w:ascii="Times New Roman" w:hAnsi="Times New Roman" w:cs="Times New Roman"/>
                <w:sz w:val="32"/>
                <w:szCs w:val="32"/>
              </w:rPr>
              <w:t>, Mistral.</w:t>
            </w:r>
          </w:p>
          <w:p w14:paraId="7AC5A724" w14:textId="77777777" w:rsidR="00A661B8" w:rsidRPr="00F57B90" w:rsidRDefault="00A661B8" w:rsidP="00F57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30" w:type="dxa"/>
          </w:tcPr>
          <w:p w14:paraId="31D9B1E8" w14:textId="77777777" w:rsidR="003763C8" w:rsidRPr="003763C8" w:rsidRDefault="003763C8" w:rsidP="00F57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3763C8">
              <w:rPr>
                <w:rFonts w:ascii="Times New Roman" w:hAnsi="Times New Roman" w:cs="Times New Roman"/>
                <w:sz w:val="32"/>
                <w:szCs w:val="32"/>
              </w:rPr>
              <w:t xml:space="preserve">A tool to power vector-based search (often used inside </w:t>
            </w:r>
            <w:proofErr w:type="spellStart"/>
            <w:r w:rsidRPr="003763C8">
              <w:rPr>
                <w:rFonts w:ascii="Times New Roman" w:hAnsi="Times New Roman" w:cs="Times New Roman"/>
                <w:sz w:val="32"/>
                <w:szCs w:val="32"/>
              </w:rPr>
              <w:t>VectorDBs</w:t>
            </w:r>
            <w:proofErr w:type="spellEnd"/>
            <w:r w:rsidRPr="003763C8">
              <w:rPr>
                <w:rFonts w:ascii="Times New Roman" w:hAnsi="Times New Roman" w:cs="Times New Roman"/>
                <w:sz w:val="32"/>
                <w:szCs w:val="32"/>
              </w:rPr>
              <w:t>).</w:t>
            </w:r>
          </w:p>
          <w:p w14:paraId="0BA9FFCD" w14:textId="77777777" w:rsidR="00A661B8" w:rsidRPr="00F57B90" w:rsidRDefault="00A661B8" w:rsidP="00F57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A429483" w14:textId="3F733C4F" w:rsidR="00131018" w:rsidRPr="00F57B90" w:rsidRDefault="00131018" w:rsidP="00F57B90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4-Accent1"/>
        <w:tblW w:w="10080" w:type="dxa"/>
        <w:tblInd w:w="-365" w:type="dxa"/>
        <w:tblLook w:val="04A0" w:firstRow="1" w:lastRow="0" w:firstColumn="1" w:lastColumn="0" w:noHBand="0" w:noVBand="1"/>
      </w:tblPr>
      <w:tblGrid>
        <w:gridCol w:w="2507"/>
        <w:gridCol w:w="2678"/>
        <w:gridCol w:w="2241"/>
        <w:gridCol w:w="2654"/>
      </w:tblGrid>
      <w:tr w:rsidR="001E312E" w:rsidRPr="00F57B90" w14:paraId="545F8B9E" w14:textId="77777777" w:rsidTr="00F57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14:paraId="0EBD93C7" w14:textId="28CF8556" w:rsidR="001E312E" w:rsidRPr="00F57B90" w:rsidRDefault="001E312E" w:rsidP="00F57B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57B90">
              <w:rPr>
                <w:rFonts w:ascii="Times New Roman" w:hAnsi="Times New Roman" w:cs="Times New Roman"/>
                <w:sz w:val="32"/>
                <w:szCs w:val="32"/>
              </w:rPr>
              <w:t>Vector</w:t>
            </w:r>
          </w:p>
        </w:tc>
        <w:tc>
          <w:tcPr>
            <w:tcW w:w="2678" w:type="dxa"/>
          </w:tcPr>
          <w:p w14:paraId="19DB0187" w14:textId="0D2CF979" w:rsidR="001E312E" w:rsidRPr="00F57B90" w:rsidRDefault="001E312E" w:rsidP="00F57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57B90">
              <w:rPr>
                <w:rFonts w:ascii="Times New Roman" w:hAnsi="Times New Roman" w:cs="Times New Roman"/>
                <w:sz w:val="32"/>
                <w:szCs w:val="32"/>
              </w:rPr>
              <w:t>Vector</w:t>
            </w:r>
            <w:r w:rsidRPr="00F57B9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F57B90">
              <w:rPr>
                <w:rFonts w:ascii="Times New Roman" w:hAnsi="Times New Roman" w:cs="Times New Roman"/>
                <w:sz w:val="32"/>
                <w:szCs w:val="32"/>
              </w:rPr>
              <w:t>DB</w:t>
            </w:r>
          </w:p>
        </w:tc>
        <w:tc>
          <w:tcPr>
            <w:tcW w:w="2241" w:type="dxa"/>
          </w:tcPr>
          <w:p w14:paraId="01D64F6B" w14:textId="151DA07E" w:rsidR="001E312E" w:rsidRPr="00F57B90" w:rsidRDefault="001E312E" w:rsidP="00F57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57B90">
              <w:rPr>
                <w:rFonts w:ascii="Times New Roman" w:hAnsi="Times New Roman" w:cs="Times New Roman"/>
                <w:sz w:val="32"/>
                <w:szCs w:val="32"/>
              </w:rPr>
              <w:t>Generative AI</w:t>
            </w:r>
          </w:p>
        </w:tc>
        <w:tc>
          <w:tcPr>
            <w:tcW w:w="2654" w:type="dxa"/>
          </w:tcPr>
          <w:p w14:paraId="15B17844" w14:textId="1462563D" w:rsidR="001E312E" w:rsidRPr="00F57B90" w:rsidRDefault="001E312E" w:rsidP="00F57B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57B90">
              <w:rPr>
                <w:rFonts w:ascii="Times New Roman" w:hAnsi="Times New Roman" w:cs="Times New Roman"/>
                <w:sz w:val="32"/>
                <w:szCs w:val="32"/>
              </w:rPr>
              <w:t>GANs</w:t>
            </w:r>
          </w:p>
        </w:tc>
      </w:tr>
      <w:tr w:rsidR="001E312E" w:rsidRPr="00F57B90" w14:paraId="3FF0A488" w14:textId="77777777" w:rsidTr="00F57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14:paraId="707BFEBE" w14:textId="1F478CC1" w:rsidR="001E312E" w:rsidRPr="00F57B90" w:rsidRDefault="001E312E" w:rsidP="00F57B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1E312E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A numeric representation (embedding) of data (text, image, etc.) in multi-dimensional space.</w:t>
            </w:r>
          </w:p>
        </w:tc>
        <w:tc>
          <w:tcPr>
            <w:tcW w:w="2678" w:type="dxa"/>
          </w:tcPr>
          <w:p w14:paraId="5FE8B0C3" w14:textId="2D165970" w:rsidR="001E312E" w:rsidRPr="00F57B90" w:rsidRDefault="001E312E" w:rsidP="00F57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E312E">
              <w:rPr>
                <w:rFonts w:ascii="Times New Roman" w:hAnsi="Times New Roman" w:cs="Times New Roman"/>
                <w:sz w:val="32"/>
                <w:szCs w:val="32"/>
              </w:rPr>
              <w:t>A database designed to store, index, and search vectors (embeddings).</w:t>
            </w:r>
          </w:p>
        </w:tc>
        <w:tc>
          <w:tcPr>
            <w:tcW w:w="2241" w:type="dxa"/>
          </w:tcPr>
          <w:p w14:paraId="7CD21ED9" w14:textId="34013335" w:rsidR="001E312E" w:rsidRPr="00F57B90" w:rsidRDefault="001E312E" w:rsidP="00F57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E312E">
              <w:rPr>
                <w:rFonts w:ascii="Times New Roman" w:hAnsi="Times New Roman" w:cs="Times New Roman"/>
                <w:sz w:val="32"/>
                <w:szCs w:val="32"/>
              </w:rPr>
              <w:t>AI models that generate new content text, images, code, music often using deep learning.</w:t>
            </w:r>
          </w:p>
        </w:tc>
        <w:tc>
          <w:tcPr>
            <w:tcW w:w="2654" w:type="dxa"/>
          </w:tcPr>
          <w:p w14:paraId="23F66E42" w14:textId="4D71E7B7" w:rsidR="001E312E" w:rsidRPr="00F57B90" w:rsidRDefault="00F57B90" w:rsidP="00F57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57B90">
              <w:rPr>
                <w:rFonts w:ascii="Times New Roman" w:hAnsi="Times New Roman" w:cs="Times New Roman"/>
                <w:sz w:val="32"/>
                <w:szCs w:val="32"/>
              </w:rPr>
              <w:t>A specific type of generative model where two neural networks (generator + discriminator)</w:t>
            </w:r>
          </w:p>
        </w:tc>
      </w:tr>
      <w:tr w:rsidR="001E312E" w:rsidRPr="00F57B90" w14:paraId="6AD09894" w14:textId="77777777" w:rsidTr="00F57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14:paraId="0DE4C4FC" w14:textId="25D34301" w:rsidR="001E312E" w:rsidRPr="00F57B90" w:rsidRDefault="001E312E" w:rsidP="00F57B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1E312E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Used in similarity search closer vectors more similar meaning.</w:t>
            </w:r>
          </w:p>
        </w:tc>
        <w:tc>
          <w:tcPr>
            <w:tcW w:w="2678" w:type="dxa"/>
          </w:tcPr>
          <w:p w14:paraId="1C65A747" w14:textId="7343E360" w:rsidR="001E312E" w:rsidRPr="00F57B90" w:rsidRDefault="001E312E" w:rsidP="00F57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E312E">
              <w:rPr>
                <w:rFonts w:ascii="Times New Roman" w:hAnsi="Times New Roman" w:cs="Times New Roman"/>
                <w:sz w:val="32"/>
                <w:szCs w:val="32"/>
              </w:rPr>
              <w:t>Retrieve semantically similar documents/images.</w:t>
            </w:r>
          </w:p>
        </w:tc>
        <w:tc>
          <w:tcPr>
            <w:tcW w:w="2241" w:type="dxa"/>
          </w:tcPr>
          <w:p w14:paraId="0D11313C" w14:textId="77777777" w:rsidR="001E312E" w:rsidRPr="001E312E" w:rsidRDefault="001E312E" w:rsidP="00F57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E312E">
              <w:rPr>
                <w:rFonts w:ascii="Times New Roman" w:hAnsi="Times New Roman" w:cs="Times New Roman"/>
                <w:sz w:val="32"/>
                <w:szCs w:val="32"/>
              </w:rPr>
              <w:t>ChatGPT, DALL·E, Stable Diffusion.</w:t>
            </w:r>
          </w:p>
          <w:p w14:paraId="02CF1D52" w14:textId="77777777" w:rsidR="001E312E" w:rsidRPr="00F57B90" w:rsidRDefault="001E312E" w:rsidP="00F57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</w:tcPr>
          <w:p w14:paraId="4812A586" w14:textId="77777777" w:rsidR="00F57B90" w:rsidRPr="00F57B90" w:rsidRDefault="00F57B90" w:rsidP="00F57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57B90">
              <w:rPr>
                <w:rFonts w:ascii="Times New Roman" w:hAnsi="Times New Roman" w:cs="Times New Roman"/>
                <w:sz w:val="32"/>
                <w:szCs w:val="32"/>
              </w:rPr>
              <w:t>Photo-realistic images, deepfakes, super-resolution.</w:t>
            </w:r>
          </w:p>
          <w:p w14:paraId="5EA4940D" w14:textId="77777777" w:rsidR="001E312E" w:rsidRPr="00F57B90" w:rsidRDefault="001E312E" w:rsidP="00F57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E312E" w:rsidRPr="00F57B90" w14:paraId="72218754" w14:textId="77777777" w:rsidTr="00F57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14:paraId="5F7A5F26" w14:textId="34BE49F1" w:rsidR="001E312E" w:rsidRPr="00F57B90" w:rsidRDefault="001E312E" w:rsidP="00F57B9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E312E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A sentence like "I love cats" might become a 384-dimensional vector via an embedding model</w:t>
            </w:r>
            <w:r w:rsidRPr="001E312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678" w:type="dxa"/>
          </w:tcPr>
          <w:p w14:paraId="4A668B20" w14:textId="77777777" w:rsidR="001E312E" w:rsidRPr="001E312E" w:rsidRDefault="001E312E" w:rsidP="00F57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E312E">
              <w:rPr>
                <w:rFonts w:ascii="Times New Roman" w:hAnsi="Times New Roman" w:cs="Times New Roman"/>
                <w:sz w:val="32"/>
                <w:szCs w:val="32"/>
              </w:rPr>
              <w:t xml:space="preserve">Pinecone, </w:t>
            </w:r>
            <w:proofErr w:type="spellStart"/>
            <w:r w:rsidRPr="001E312E">
              <w:rPr>
                <w:rFonts w:ascii="Times New Roman" w:hAnsi="Times New Roman" w:cs="Times New Roman"/>
                <w:sz w:val="32"/>
                <w:szCs w:val="32"/>
              </w:rPr>
              <w:t>Weaviate</w:t>
            </w:r>
            <w:proofErr w:type="spellEnd"/>
            <w:r w:rsidRPr="001E312E">
              <w:rPr>
                <w:rFonts w:ascii="Times New Roman" w:hAnsi="Times New Roman" w:cs="Times New Roman"/>
                <w:sz w:val="32"/>
                <w:szCs w:val="32"/>
              </w:rPr>
              <w:t xml:space="preserve">, Chroma, </w:t>
            </w:r>
            <w:proofErr w:type="spellStart"/>
            <w:r w:rsidRPr="001E312E">
              <w:rPr>
                <w:rFonts w:ascii="Times New Roman" w:hAnsi="Times New Roman" w:cs="Times New Roman"/>
                <w:sz w:val="32"/>
                <w:szCs w:val="32"/>
              </w:rPr>
              <w:t>Qdrant</w:t>
            </w:r>
            <w:proofErr w:type="spellEnd"/>
            <w:r w:rsidRPr="001E312E">
              <w:rPr>
                <w:rFonts w:ascii="Times New Roman" w:hAnsi="Times New Roman" w:cs="Times New Roman"/>
                <w:sz w:val="32"/>
                <w:szCs w:val="32"/>
              </w:rPr>
              <w:t>, Milvus.</w:t>
            </w:r>
          </w:p>
          <w:p w14:paraId="74A11888" w14:textId="77777777" w:rsidR="001E312E" w:rsidRPr="00F57B90" w:rsidRDefault="001E312E" w:rsidP="00F57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41" w:type="dxa"/>
          </w:tcPr>
          <w:p w14:paraId="4D4B2347" w14:textId="03276E75" w:rsidR="001E312E" w:rsidRPr="001E312E" w:rsidRDefault="001E312E" w:rsidP="00F57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E312E">
              <w:rPr>
                <w:rFonts w:ascii="Times New Roman" w:hAnsi="Times New Roman" w:cs="Times New Roman"/>
                <w:sz w:val="32"/>
                <w:szCs w:val="32"/>
              </w:rPr>
              <w:t>AI that creates instead of just predicting or classifying.</w:t>
            </w:r>
          </w:p>
          <w:p w14:paraId="6337108A" w14:textId="77777777" w:rsidR="001E312E" w:rsidRPr="00F57B90" w:rsidRDefault="001E312E" w:rsidP="00F57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54" w:type="dxa"/>
          </w:tcPr>
          <w:p w14:paraId="52827724" w14:textId="636387BD" w:rsidR="001E312E" w:rsidRPr="00F57B90" w:rsidRDefault="00F57B90" w:rsidP="00F57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F57B90">
              <w:rPr>
                <w:rFonts w:ascii="Times New Roman" w:hAnsi="Times New Roman" w:cs="Times New Roman"/>
                <w:sz w:val="32"/>
                <w:szCs w:val="32"/>
              </w:rPr>
              <w:t>Invented by: Ian Goodfellow (2014).</w:t>
            </w:r>
          </w:p>
        </w:tc>
      </w:tr>
    </w:tbl>
    <w:p w14:paraId="35A9A93D" w14:textId="77777777" w:rsidR="001E312E" w:rsidRPr="00A661B8" w:rsidRDefault="001E312E" w:rsidP="00131018">
      <w:pPr>
        <w:rPr>
          <w:rFonts w:ascii="Times New Roman" w:hAnsi="Times New Roman" w:cs="Times New Roman"/>
          <w:sz w:val="44"/>
          <w:szCs w:val="44"/>
        </w:rPr>
      </w:pPr>
    </w:p>
    <w:sectPr w:rsidR="001E312E" w:rsidRPr="00A6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3ABD8" w14:textId="77777777" w:rsidR="00AB2DE9" w:rsidRDefault="00AB2DE9" w:rsidP="001E312E">
      <w:pPr>
        <w:spacing w:after="0" w:line="240" w:lineRule="auto"/>
      </w:pPr>
      <w:r>
        <w:separator/>
      </w:r>
    </w:p>
  </w:endnote>
  <w:endnote w:type="continuationSeparator" w:id="0">
    <w:p w14:paraId="246DA9EA" w14:textId="77777777" w:rsidR="00AB2DE9" w:rsidRDefault="00AB2DE9" w:rsidP="001E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3ED39" w14:textId="77777777" w:rsidR="00AB2DE9" w:rsidRDefault="00AB2DE9" w:rsidP="001E312E">
      <w:pPr>
        <w:spacing w:after="0" w:line="240" w:lineRule="auto"/>
      </w:pPr>
      <w:r>
        <w:separator/>
      </w:r>
    </w:p>
  </w:footnote>
  <w:footnote w:type="continuationSeparator" w:id="0">
    <w:p w14:paraId="53EA4F95" w14:textId="77777777" w:rsidR="00AB2DE9" w:rsidRDefault="00AB2DE9" w:rsidP="001E3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18"/>
    <w:rsid w:val="00131018"/>
    <w:rsid w:val="001E312E"/>
    <w:rsid w:val="003763C8"/>
    <w:rsid w:val="009B7105"/>
    <w:rsid w:val="00A661B8"/>
    <w:rsid w:val="00AB2DE9"/>
    <w:rsid w:val="00F5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59AD"/>
  <w15:chartTrackingRefBased/>
  <w15:docId w15:val="{0C06DDF7-3445-43B5-A026-F8FB5CC6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0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661B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E3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2E"/>
  </w:style>
  <w:style w:type="paragraph" w:styleId="Footer">
    <w:name w:val="footer"/>
    <w:basedOn w:val="Normal"/>
    <w:link w:val="FooterChar"/>
    <w:uiPriority w:val="99"/>
    <w:unhideWhenUsed/>
    <w:rsid w:val="001E3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2025-05-02T17:36:00Z</dcterms:created>
  <dcterms:modified xsi:type="dcterms:W3CDTF">2025-05-02T18:24:00Z</dcterms:modified>
</cp:coreProperties>
</file>