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3862" w14:textId="06DD2215" w:rsidR="002B61FB" w:rsidRDefault="002B61FB" w:rsidP="002B61FB">
      <w:pPr>
        <w:jc w:val="center"/>
        <w:rPr>
          <w:b/>
          <w:bCs/>
        </w:rPr>
      </w:pPr>
      <w:r>
        <w:rPr>
          <w:b/>
          <w:bCs/>
        </w:rPr>
        <w:t>Phase 1</w:t>
      </w:r>
    </w:p>
    <w:p w14:paraId="39ED550E" w14:textId="4EC85A24" w:rsidR="002B61FB" w:rsidRPr="002B61FB" w:rsidRDefault="002B61FB" w:rsidP="002B61FB">
      <w:r w:rsidRPr="002B61FB">
        <w:t>We have Collected total 94 images.</w:t>
      </w:r>
    </w:p>
    <w:p w14:paraId="60E4C370" w14:textId="7BBB9D23" w:rsidR="002B61FB" w:rsidRPr="002B61FB" w:rsidRDefault="002B61FB" w:rsidP="002B61FB">
      <w:r w:rsidRPr="002B61FB">
        <w:t xml:space="preserve">In these 94 images we have covered </w:t>
      </w:r>
    </w:p>
    <w:p w14:paraId="432A9939" w14:textId="6788400C" w:rsidR="002B61FB" w:rsidRPr="002B61FB" w:rsidRDefault="002B61FB" w:rsidP="002B61FB">
      <w:pPr>
        <w:ind w:firstLine="720"/>
      </w:pPr>
      <w:r w:rsidRPr="002B61FB">
        <w:t>&lt;&gt;Old CS building Front and back side,</w:t>
      </w:r>
      <w:r w:rsidRPr="002B61FB">
        <w:tab/>
      </w:r>
    </w:p>
    <w:p w14:paraId="5444EB02" w14:textId="77777777" w:rsidR="002B61FB" w:rsidRPr="002B61FB" w:rsidRDefault="002B61FB" w:rsidP="002B61FB">
      <w:r w:rsidRPr="002B61FB">
        <w:tab/>
        <w:t>&lt;&gt;New CS building Front and back side,</w:t>
      </w:r>
    </w:p>
    <w:p w14:paraId="72F89A9E" w14:textId="77777777" w:rsidR="002B61FB" w:rsidRPr="002B61FB" w:rsidRDefault="002B61FB" w:rsidP="002B61FB">
      <w:r w:rsidRPr="002B61FB">
        <w:t xml:space="preserve"> </w:t>
      </w:r>
      <w:r w:rsidRPr="002B61FB">
        <w:tab/>
        <w:t>&lt;&gt;EE building Front and back side,</w:t>
      </w:r>
    </w:p>
    <w:p w14:paraId="46509902" w14:textId="77777777" w:rsidR="002B61FB" w:rsidRPr="002B61FB" w:rsidRDefault="002B61FB" w:rsidP="002B61FB">
      <w:r w:rsidRPr="002B61FB">
        <w:tab/>
        <w:t>&lt;&gt;Civil building Front and back side,</w:t>
      </w:r>
    </w:p>
    <w:p w14:paraId="1D0AB413" w14:textId="77777777" w:rsidR="002B61FB" w:rsidRPr="002B61FB" w:rsidRDefault="002B61FB" w:rsidP="002B61FB">
      <w:r w:rsidRPr="002B61FB">
        <w:tab/>
        <w:t>&lt;&gt;Main Building,</w:t>
      </w:r>
    </w:p>
    <w:p w14:paraId="3EAB0848" w14:textId="77777777" w:rsidR="002B61FB" w:rsidRPr="002B61FB" w:rsidRDefault="002B61FB" w:rsidP="002B61FB">
      <w:r w:rsidRPr="002B61FB">
        <w:t xml:space="preserve"> </w:t>
      </w:r>
      <w:r w:rsidRPr="002B61FB">
        <w:tab/>
        <w:t>&lt;&gt;Business Department Building,</w:t>
      </w:r>
    </w:p>
    <w:p w14:paraId="426981A8" w14:textId="77777777" w:rsidR="002B61FB" w:rsidRPr="002B61FB" w:rsidRDefault="002B61FB" w:rsidP="002B61FB">
      <w:r w:rsidRPr="002B61FB">
        <w:t xml:space="preserve"> </w:t>
      </w:r>
      <w:r w:rsidRPr="002B61FB">
        <w:tab/>
        <w:t xml:space="preserve">&lt;&gt;Library building Front and Corner, </w:t>
      </w:r>
    </w:p>
    <w:p w14:paraId="649FD927" w14:textId="77777777" w:rsidR="002B61FB" w:rsidRPr="002B61FB" w:rsidRDefault="002B61FB" w:rsidP="002B61FB"/>
    <w:p w14:paraId="635AA62D" w14:textId="4166D49C" w:rsidR="002B61FB" w:rsidRPr="002B61FB" w:rsidRDefault="002B61FB" w:rsidP="002B61FB">
      <w:r w:rsidRPr="002B61FB">
        <w:t>By using python and pandas libraries we have made annotations.csv file which have following two columns:</w:t>
      </w:r>
    </w:p>
    <w:p w14:paraId="27A5F39A" w14:textId="20F729D5" w:rsidR="002B61FB" w:rsidRPr="002B61FB" w:rsidRDefault="002B61FB" w:rsidP="002B61FB">
      <w:r w:rsidRPr="002B61FB">
        <w:tab/>
        <w:t>&lt;&gt;image_path - It contains path all images that we have captured</w:t>
      </w:r>
    </w:p>
    <w:p w14:paraId="247F19F6" w14:textId="450C9CF5" w:rsidR="002B61FB" w:rsidRPr="002B61FB" w:rsidRDefault="002B61FB" w:rsidP="002B61FB">
      <w:r w:rsidRPr="002B61FB">
        <w:tab/>
        <w:t>&lt;&gt;Building name - It contains name of corresponding building that image is presenting</w:t>
      </w:r>
    </w:p>
    <w:p w14:paraId="3B13C2FE" w14:textId="77777777" w:rsidR="002B61FB" w:rsidRPr="002B61FB" w:rsidRDefault="002B61FB" w:rsidP="002B61FB"/>
    <w:p w14:paraId="002C4ED6" w14:textId="3F8A5432" w:rsidR="002B61FB" w:rsidRPr="002B61FB" w:rsidRDefault="002B61FB" w:rsidP="002B61FB">
      <w:r w:rsidRPr="002B61FB">
        <w:t>We have faced following challenges while collecting our datasets of images:</w:t>
      </w:r>
    </w:p>
    <w:p w14:paraId="3ED922F0" w14:textId="2A1C4C61" w:rsidR="002B61FB" w:rsidRPr="002B61FB" w:rsidRDefault="002B61FB" w:rsidP="002B61FB">
      <w:pPr>
        <w:ind w:left="720"/>
      </w:pPr>
      <w:r w:rsidRPr="002B61FB">
        <w:t>&lt;&gt;First Lightning issue as due to lightning some images have bad resolution not much clear.</w:t>
      </w:r>
    </w:p>
    <w:p w14:paraId="2B1E17B3" w14:textId="25F2E61B" w:rsidR="002B61FB" w:rsidRPr="002B61FB" w:rsidRDefault="002B61FB" w:rsidP="002B61FB">
      <w:r w:rsidRPr="002B61FB">
        <w:tab/>
        <w:t>&lt;&gt;Some images have some noise</w:t>
      </w:r>
    </w:p>
    <w:p w14:paraId="4E383F2D" w14:textId="1AAADC9D" w:rsidR="002B61FB" w:rsidRPr="002B61FB" w:rsidRDefault="002B61FB" w:rsidP="002B61FB">
      <w:r w:rsidRPr="002B61FB">
        <w:tab/>
        <w:t>&lt;&gt;There are people in some images</w:t>
      </w:r>
    </w:p>
    <w:p w14:paraId="35D5B2AD" w14:textId="77777777" w:rsidR="002B61FB" w:rsidRDefault="002B61FB" w:rsidP="002B61FB">
      <w:pPr>
        <w:jc w:val="center"/>
        <w:rPr>
          <w:b/>
          <w:bCs/>
        </w:rPr>
      </w:pPr>
    </w:p>
    <w:p w14:paraId="106F4624" w14:textId="77777777" w:rsidR="002B61FB" w:rsidRDefault="002B61FB" w:rsidP="002B61FB">
      <w:pPr>
        <w:jc w:val="center"/>
        <w:rPr>
          <w:b/>
          <w:bCs/>
        </w:rPr>
      </w:pPr>
    </w:p>
    <w:p w14:paraId="0A343021" w14:textId="62346E10" w:rsidR="002B61FB" w:rsidRDefault="002B61FB" w:rsidP="002B61FB">
      <w:pPr>
        <w:jc w:val="center"/>
        <w:rPr>
          <w:b/>
          <w:bCs/>
        </w:rPr>
      </w:pPr>
      <w:r>
        <w:rPr>
          <w:b/>
          <w:bCs/>
        </w:rPr>
        <w:t>Phase 2</w:t>
      </w:r>
    </w:p>
    <w:p w14:paraId="49C343A0" w14:textId="3C5B00A3" w:rsidR="00A7782D" w:rsidRPr="00A7782D" w:rsidRDefault="00A7782D" w:rsidP="00A7782D">
      <w:r w:rsidRPr="00A7782D">
        <w:rPr>
          <w:b/>
          <w:bCs/>
        </w:rPr>
        <w:t>1. Introduction</w:t>
      </w:r>
      <w:r w:rsidRPr="00A7782D">
        <w:br/>
        <w:t xml:space="preserve">This report summarizes a landmark recognition model that uses transfer learning with </w:t>
      </w:r>
      <w:r w:rsidRPr="00A7782D">
        <w:lastRenderedPageBreak/>
        <w:t>MobileNetV2 for building classification. The objective is to identify buildings from images by training a classifier on features extracted from a pre-trained CNN.</w:t>
      </w:r>
    </w:p>
    <w:p w14:paraId="63063DEB" w14:textId="77777777" w:rsidR="00A7782D" w:rsidRPr="00A7782D" w:rsidRDefault="00A7782D" w:rsidP="00A7782D">
      <w:r w:rsidRPr="00A7782D">
        <w:rPr>
          <w:b/>
          <w:bCs/>
        </w:rPr>
        <w:t>2. Dataset</w:t>
      </w:r>
    </w:p>
    <w:p w14:paraId="018256B0" w14:textId="77777777" w:rsidR="00A7782D" w:rsidRPr="00A7782D" w:rsidRDefault="00A7782D" w:rsidP="00A7782D">
      <w:pPr>
        <w:numPr>
          <w:ilvl w:val="0"/>
          <w:numId w:val="1"/>
        </w:numPr>
      </w:pPr>
      <w:r w:rsidRPr="00A7782D">
        <w:rPr>
          <w:b/>
          <w:bCs/>
        </w:rPr>
        <w:t>Source:</w:t>
      </w:r>
      <w:r w:rsidRPr="00A7782D">
        <w:t xml:space="preserve"> Custom dataset containing images of different buildings.</w:t>
      </w:r>
    </w:p>
    <w:p w14:paraId="00444A26" w14:textId="77777777" w:rsidR="00A7782D" w:rsidRPr="00A7782D" w:rsidRDefault="00A7782D" w:rsidP="00A7782D">
      <w:pPr>
        <w:numPr>
          <w:ilvl w:val="0"/>
          <w:numId w:val="1"/>
        </w:numPr>
      </w:pPr>
      <w:r w:rsidRPr="00A7782D">
        <w:rPr>
          <w:b/>
          <w:bCs/>
        </w:rPr>
        <w:t>Structure:</w:t>
      </w:r>
    </w:p>
    <w:p w14:paraId="56DD4DB9" w14:textId="77777777" w:rsidR="00A7782D" w:rsidRPr="00A7782D" w:rsidRDefault="00A7782D" w:rsidP="00A7782D">
      <w:pPr>
        <w:numPr>
          <w:ilvl w:val="1"/>
          <w:numId w:val="1"/>
        </w:numPr>
      </w:pPr>
      <w:r w:rsidRPr="00A7782D">
        <w:t>data/images/: Contains images for each building (e.g., Library, MainBuilding, etc.)</w:t>
      </w:r>
    </w:p>
    <w:p w14:paraId="02FBA736" w14:textId="77777777" w:rsidR="00A7782D" w:rsidRPr="00A7782D" w:rsidRDefault="00A7782D" w:rsidP="00A7782D">
      <w:pPr>
        <w:numPr>
          <w:ilvl w:val="1"/>
          <w:numId w:val="1"/>
        </w:numPr>
      </w:pPr>
      <w:r w:rsidRPr="00A7782D">
        <w:t>data/annotations/annotations.csv: Contains image file paths and corresponding building labels.</w:t>
      </w:r>
    </w:p>
    <w:p w14:paraId="0B4A6709" w14:textId="77777777" w:rsidR="00A7782D" w:rsidRPr="00A7782D" w:rsidRDefault="00A7782D" w:rsidP="00A7782D">
      <w:pPr>
        <w:numPr>
          <w:ilvl w:val="0"/>
          <w:numId w:val="1"/>
        </w:numPr>
      </w:pPr>
      <w:r w:rsidRPr="00A7782D">
        <w:rPr>
          <w:b/>
          <w:bCs/>
        </w:rPr>
        <w:t>Preprocessing:</w:t>
      </w:r>
      <w:r w:rsidRPr="00A7782D">
        <w:t xml:space="preserve"> Images are resized to 224×224 and normalized using MobileNetV2’s preprocessing function.</w:t>
      </w:r>
    </w:p>
    <w:p w14:paraId="405F8263" w14:textId="77777777" w:rsidR="00A7782D" w:rsidRPr="00A7782D" w:rsidRDefault="00A7782D" w:rsidP="00A7782D">
      <w:r w:rsidRPr="00A7782D">
        <w:rPr>
          <w:b/>
          <w:bCs/>
        </w:rPr>
        <w:t>3. Model Architecture</w:t>
      </w:r>
    </w:p>
    <w:p w14:paraId="2B19F0B1" w14:textId="77777777" w:rsidR="00A7782D" w:rsidRPr="00A7782D" w:rsidRDefault="00A7782D" w:rsidP="00A7782D">
      <w:pPr>
        <w:numPr>
          <w:ilvl w:val="0"/>
          <w:numId w:val="2"/>
        </w:numPr>
      </w:pPr>
      <w:r w:rsidRPr="00A7782D">
        <w:rPr>
          <w:b/>
          <w:bCs/>
        </w:rPr>
        <w:t>Base Model:</w:t>
      </w:r>
      <w:r w:rsidRPr="00A7782D">
        <w:t xml:space="preserve"> MobileNetV2 (pre-trained on ImageNet) without the top classification layer.</w:t>
      </w:r>
    </w:p>
    <w:p w14:paraId="1D336D9A" w14:textId="77777777" w:rsidR="00A7782D" w:rsidRPr="00A7782D" w:rsidRDefault="00A7782D" w:rsidP="00A7782D">
      <w:pPr>
        <w:numPr>
          <w:ilvl w:val="0"/>
          <w:numId w:val="2"/>
        </w:numPr>
      </w:pPr>
      <w:r w:rsidRPr="00A7782D">
        <w:rPr>
          <w:b/>
          <w:bCs/>
        </w:rPr>
        <w:t>Feature Extraction:</w:t>
      </w:r>
      <w:r w:rsidRPr="00A7782D">
        <w:t xml:space="preserve"> Using pooling='avg', MobileNetV2 outputs a 1280-dimensional feature vector.</w:t>
      </w:r>
    </w:p>
    <w:p w14:paraId="5900625E" w14:textId="77777777" w:rsidR="00A7782D" w:rsidRPr="00A7782D" w:rsidRDefault="00A7782D" w:rsidP="00A7782D">
      <w:pPr>
        <w:numPr>
          <w:ilvl w:val="0"/>
          <w:numId w:val="2"/>
        </w:numPr>
      </w:pPr>
      <w:r w:rsidRPr="00A7782D">
        <w:rPr>
          <w:b/>
          <w:bCs/>
        </w:rPr>
        <w:t>Classifier:</w:t>
      </w:r>
      <w:r w:rsidRPr="00A7782D">
        <w:t xml:space="preserve"> A custom fully connected neural network appended to the base model:</w:t>
      </w:r>
    </w:p>
    <w:p w14:paraId="7ECA9D8A" w14:textId="77777777" w:rsidR="00A7782D" w:rsidRPr="00A7782D" w:rsidRDefault="00A7782D" w:rsidP="00A7782D">
      <w:pPr>
        <w:numPr>
          <w:ilvl w:val="1"/>
          <w:numId w:val="2"/>
        </w:numPr>
      </w:pPr>
      <w:r w:rsidRPr="00A7782D">
        <w:t>Dense layer with 1024 neurons (ReLU activation)</w:t>
      </w:r>
    </w:p>
    <w:p w14:paraId="3E0ABED4" w14:textId="77777777" w:rsidR="00A7782D" w:rsidRPr="00A7782D" w:rsidRDefault="00A7782D" w:rsidP="00A7782D">
      <w:pPr>
        <w:numPr>
          <w:ilvl w:val="1"/>
          <w:numId w:val="2"/>
        </w:numPr>
      </w:pPr>
      <w:r w:rsidRPr="00A7782D">
        <w:t>Dropout layer (rate=0.5)</w:t>
      </w:r>
    </w:p>
    <w:p w14:paraId="3D47A30F" w14:textId="77777777" w:rsidR="00A7782D" w:rsidRPr="00A7782D" w:rsidRDefault="00A7782D" w:rsidP="00A7782D">
      <w:pPr>
        <w:numPr>
          <w:ilvl w:val="1"/>
          <w:numId w:val="2"/>
        </w:numPr>
      </w:pPr>
      <w:r w:rsidRPr="00A7782D">
        <w:t>Dense output layer with softmax activation (number of neurons = number of building classes)</w:t>
      </w:r>
    </w:p>
    <w:p w14:paraId="00473A57" w14:textId="77777777" w:rsidR="00A7782D" w:rsidRPr="00A7782D" w:rsidRDefault="00A7782D" w:rsidP="00A7782D">
      <w:r w:rsidRPr="00A7782D">
        <w:rPr>
          <w:b/>
          <w:bCs/>
        </w:rPr>
        <w:t>4. Training Details</w:t>
      </w:r>
    </w:p>
    <w:p w14:paraId="4795BE72" w14:textId="77777777" w:rsidR="00A7782D" w:rsidRPr="00A7782D" w:rsidRDefault="00A7782D" w:rsidP="00A7782D">
      <w:pPr>
        <w:numPr>
          <w:ilvl w:val="0"/>
          <w:numId w:val="3"/>
        </w:numPr>
      </w:pPr>
      <w:r w:rsidRPr="00A7782D">
        <w:rPr>
          <w:b/>
          <w:bCs/>
        </w:rPr>
        <w:t>Loss Function:</w:t>
      </w:r>
      <w:r w:rsidRPr="00A7782D">
        <w:t xml:space="preserve"> Sparse Categorical Crossentropy</w:t>
      </w:r>
    </w:p>
    <w:p w14:paraId="56B80703" w14:textId="77777777" w:rsidR="00A7782D" w:rsidRPr="00A7782D" w:rsidRDefault="00A7782D" w:rsidP="00A7782D">
      <w:pPr>
        <w:numPr>
          <w:ilvl w:val="0"/>
          <w:numId w:val="3"/>
        </w:numPr>
      </w:pPr>
      <w:r w:rsidRPr="00A7782D">
        <w:rPr>
          <w:b/>
          <w:bCs/>
        </w:rPr>
        <w:t>Optimizer:</w:t>
      </w:r>
      <w:r w:rsidRPr="00A7782D">
        <w:t xml:space="preserve"> Adam</w:t>
      </w:r>
    </w:p>
    <w:p w14:paraId="6CF1E005" w14:textId="77777777" w:rsidR="00A7782D" w:rsidRPr="00A7782D" w:rsidRDefault="00A7782D" w:rsidP="00A7782D">
      <w:pPr>
        <w:numPr>
          <w:ilvl w:val="0"/>
          <w:numId w:val="3"/>
        </w:numPr>
      </w:pPr>
      <w:r w:rsidRPr="00A7782D">
        <w:rPr>
          <w:b/>
          <w:bCs/>
        </w:rPr>
        <w:t>Batch Size:</w:t>
      </w:r>
      <w:r w:rsidRPr="00A7782D">
        <w:t xml:space="preserve"> 32</w:t>
      </w:r>
    </w:p>
    <w:p w14:paraId="162C092B" w14:textId="77777777" w:rsidR="00A7782D" w:rsidRPr="00A7782D" w:rsidRDefault="00A7782D" w:rsidP="00A7782D">
      <w:pPr>
        <w:numPr>
          <w:ilvl w:val="0"/>
          <w:numId w:val="3"/>
        </w:numPr>
      </w:pPr>
      <w:r w:rsidRPr="00A7782D">
        <w:rPr>
          <w:b/>
          <w:bCs/>
        </w:rPr>
        <w:t>Epochs:</w:t>
      </w:r>
      <w:r w:rsidRPr="00A7782D">
        <w:t xml:space="preserve"> 10 (with early stopping and validation split used during training)</w:t>
      </w:r>
    </w:p>
    <w:p w14:paraId="32687915" w14:textId="77777777" w:rsidR="00A7782D" w:rsidRPr="00A7782D" w:rsidRDefault="00A7782D" w:rsidP="00A7782D">
      <w:r w:rsidRPr="00A7782D">
        <w:rPr>
          <w:b/>
          <w:bCs/>
        </w:rPr>
        <w:t>5. Evaluation</w:t>
      </w:r>
    </w:p>
    <w:p w14:paraId="6CF9F8E3" w14:textId="77777777" w:rsidR="00A7782D" w:rsidRPr="00A7782D" w:rsidRDefault="00A7782D" w:rsidP="00A7782D">
      <w:pPr>
        <w:numPr>
          <w:ilvl w:val="0"/>
          <w:numId w:val="4"/>
        </w:numPr>
      </w:pPr>
      <w:r w:rsidRPr="00A7782D">
        <w:rPr>
          <w:b/>
          <w:bCs/>
        </w:rPr>
        <w:t>Metrics:</w:t>
      </w:r>
      <w:r w:rsidRPr="00A7782D">
        <w:t xml:space="preserve"> Accuracy, precision, recall, F1-score</w:t>
      </w:r>
    </w:p>
    <w:p w14:paraId="4CCE09A3" w14:textId="654A2C06" w:rsidR="00A7782D" w:rsidRPr="00A7782D" w:rsidRDefault="00A7782D" w:rsidP="00A7782D">
      <w:pPr>
        <w:numPr>
          <w:ilvl w:val="0"/>
          <w:numId w:val="4"/>
        </w:numPr>
      </w:pPr>
      <w:r w:rsidRPr="00A7782D">
        <w:rPr>
          <w:b/>
          <w:bCs/>
        </w:rPr>
        <w:lastRenderedPageBreak/>
        <w:t>Test Accuracy:</w:t>
      </w:r>
      <w:r w:rsidRPr="00A7782D">
        <w:t xml:space="preserve"> </w:t>
      </w:r>
      <w:r>
        <w:rPr>
          <w:i/>
          <w:iCs/>
        </w:rPr>
        <w:t>0.8</w:t>
      </w:r>
    </w:p>
    <w:p w14:paraId="17547EB8" w14:textId="58573457" w:rsidR="00A7782D" w:rsidRDefault="00A7782D" w:rsidP="00A7782D">
      <w:pPr>
        <w:numPr>
          <w:ilvl w:val="0"/>
          <w:numId w:val="4"/>
        </w:numPr>
      </w:pPr>
      <w:r w:rsidRPr="00A7782D">
        <w:rPr>
          <w:b/>
          <w:bCs/>
        </w:rPr>
        <w:t>Confusion Matrix:</w:t>
      </w:r>
      <w:r w:rsidRPr="00A7782D">
        <w:t xml:space="preserve"> </w:t>
      </w:r>
    </w:p>
    <w:p w14:paraId="2262D6FD" w14:textId="386D8FE3" w:rsidR="00A7782D" w:rsidRDefault="00A7782D" w:rsidP="00A7782D">
      <w:pPr>
        <w:pStyle w:val="NormalWeb"/>
        <w:numPr>
          <w:ilvl w:val="0"/>
          <w:numId w:val="4"/>
        </w:numPr>
      </w:pPr>
      <w:r>
        <w:rPr>
          <w:noProof/>
        </w:rPr>
        <w:drawing>
          <wp:inline distT="0" distB="0" distL="0" distR="0" wp14:anchorId="1FB29DF7" wp14:editId="6058597A">
            <wp:extent cx="5943600" cy="5487670"/>
            <wp:effectExtent l="0" t="0" r="0" b="0"/>
            <wp:docPr id="123092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87670"/>
                    </a:xfrm>
                    <a:prstGeom prst="rect">
                      <a:avLst/>
                    </a:prstGeom>
                    <a:noFill/>
                    <a:ln>
                      <a:noFill/>
                    </a:ln>
                  </pic:spPr>
                </pic:pic>
              </a:graphicData>
            </a:graphic>
          </wp:inline>
        </w:drawing>
      </w:r>
    </w:p>
    <w:p w14:paraId="550D7258" w14:textId="77777777" w:rsidR="00A7782D" w:rsidRPr="00A7782D" w:rsidRDefault="00A7782D" w:rsidP="00A7782D">
      <w:pPr>
        <w:numPr>
          <w:ilvl w:val="0"/>
          <w:numId w:val="4"/>
        </w:numPr>
      </w:pPr>
    </w:p>
    <w:p w14:paraId="1F8E1DC8" w14:textId="77777777" w:rsidR="00A7782D" w:rsidRPr="00A7782D" w:rsidRDefault="00A7782D" w:rsidP="00A7782D">
      <w:pPr>
        <w:numPr>
          <w:ilvl w:val="1"/>
          <w:numId w:val="4"/>
        </w:numPr>
      </w:pPr>
      <w:r w:rsidRPr="00A7782D">
        <w:t>The confusion matrix was generated using sklearn's confusion_matrix function and visualized with seaborn's heatmap.</w:t>
      </w:r>
    </w:p>
    <w:p w14:paraId="2A193954" w14:textId="77777777" w:rsidR="00A7782D" w:rsidRPr="00A7782D" w:rsidRDefault="00A7782D" w:rsidP="00A7782D">
      <w:r w:rsidRPr="00A7782D">
        <w:rPr>
          <w:b/>
          <w:bCs/>
        </w:rPr>
        <w:t>6. Model Conversion</w:t>
      </w:r>
    </w:p>
    <w:p w14:paraId="24B923C8" w14:textId="77777777" w:rsidR="00A7782D" w:rsidRPr="00A7782D" w:rsidRDefault="00A7782D" w:rsidP="00A7782D">
      <w:pPr>
        <w:numPr>
          <w:ilvl w:val="0"/>
          <w:numId w:val="5"/>
        </w:numPr>
      </w:pPr>
      <w:r w:rsidRPr="00A7782D">
        <w:t>The trained model was saved in multiple formats:</w:t>
      </w:r>
    </w:p>
    <w:p w14:paraId="6D9E8872" w14:textId="3C502FFF" w:rsidR="00A7782D" w:rsidRPr="00A7782D" w:rsidRDefault="00A7782D" w:rsidP="00A7782D">
      <w:pPr>
        <w:numPr>
          <w:ilvl w:val="1"/>
          <w:numId w:val="5"/>
        </w:numPr>
      </w:pPr>
      <w:r w:rsidRPr="00A7782D">
        <w:rPr>
          <w:b/>
          <w:bCs/>
        </w:rPr>
        <w:t>Keras:</w:t>
      </w:r>
      <w:r w:rsidRPr="00A7782D">
        <w:t xml:space="preserve"> Mobile-BasedCampusNavigationAssistant.h5</w:t>
      </w:r>
    </w:p>
    <w:p w14:paraId="7BB87A1E" w14:textId="77777777" w:rsidR="00A7782D" w:rsidRPr="00A7782D" w:rsidRDefault="00A7782D" w:rsidP="00A7782D">
      <w:r w:rsidRPr="00A7782D">
        <w:rPr>
          <w:b/>
          <w:bCs/>
        </w:rPr>
        <w:lastRenderedPageBreak/>
        <w:t>7. Conclusion</w:t>
      </w:r>
      <w:r w:rsidRPr="00A7782D">
        <w:br/>
        <w:t>The landmark recognition model effectively classifies building images based on the extracted features. Although the dataset was limited (one image per class initially), the model demonstrates the feasibility of using transfer learning for landmark recognition. Future work will include expanding the dataset and experimenting with fine-tuning more layers.</w:t>
      </w:r>
    </w:p>
    <w:p w14:paraId="6F31C050" w14:textId="77777777" w:rsidR="00A7782D" w:rsidRPr="00A7782D" w:rsidRDefault="00A7782D" w:rsidP="00A7782D">
      <w:r w:rsidRPr="00A7782D">
        <w:rPr>
          <w:b/>
          <w:bCs/>
        </w:rPr>
        <w:t>8. References</w:t>
      </w:r>
    </w:p>
    <w:p w14:paraId="62ABC129" w14:textId="77777777" w:rsidR="00A7782D" w:rsidRPr="00A7782D" w:rsidRDefault="00A7782D" w:rsidP="00A7782D">
      <w:pPr>
        <w:numPr>
          <w:ilvl w:val="0"/>
          <w:numId w:val="6"/>
        </w:numPr>
      </w:pPr>
      <w:r w:rsidRPr="00A7782D">
        <w:t>Keras &amp; TensorFlow Documentation</w:t>
      </w:r>
    </w:p>
    <w:p w14:paraId="721E24B9" w14:textId="77777777" w:rsidR="00A7782D" w:rsidRPr="00A7782D" w:rsidRDefault="00A7782D" w:rsidP="00A7782D">
      <w:pPr>
        <w:numPr>
          <w:ilvl w:val="0"/>
          <w:numId w:val="6"/>
        </w:numPr>
      </w:pPr>
      <w:r w:rsidRPr="00A7782D">
        <w:t>MobileNetV2 Research Paper</w:t>
      </w:r>
    </w:p>
    <w:p w14:paraId="0973BD74" w14:textId="77777777" w:rsidR="00A7782D" w:rsidRDefault="00A7782D" w:rsidP="00A7782D">
      <w:pPr>
        <w:numPr>
          <w:ilvl w:val="0"/>
          <w:numId w:val="6"/>
        </w:numPr>
      </w:pPr>
      <w:r w:rsidRPr="00A7782D">
        <w:t>Scikit-learn Documentation</w:t>
      </w:r>
    </w:p>
    <w:p w14:paraId="11CE51E0" w14:textId="77777777" w:rsidR="002B61FB" w:rsidRDefault="002B61FB" w:rsidP="002B61FB"/>
    <w:p w14:paraId="160C9C4A" w14:textId="377FE77F" w:rsidR="002B61FB" w:rsidRDefault="002B61FB" w:rsidP="002B61FB">
      <w:pPr>
        <w:jc w:val="center"/>
        <w:rPr>
          <w:b/>
          <w:bCs/>
        </w:rPr>
      </w:pPr>
      <w:r>
        <w:rPr>
          <w:b/>
          <w:bCs/>
        </w:rPr>
        <w:t>Phase 3</w:t>
      </w:r>
    </w:p>
    <w:p w14:paraId="08898280" w14:textId="000574F9" w:rsidR="002B61FB" w:rsidRDefault="002B61FB" w:rsidP="002B61FB">
      <w:r>
        <w:t xml:space="preserve"> In this phase we have used reference size array for each department, and we take bearing angle from the user to estimate his distance from the building and we have also implemented the triangulate method. We have set building coordinates as well to show each building on map. </w:t>
      </w:r>
      <w:r w:rsidR="00330EAA">
        <w:t>Basically,</w:t>
      </w:r>
      <w:r>
        <w:t xml:space="preserve"> we </w:t>
      </w:r>
      <w:r w:rsidR="00330EAA">
        <w:t>take</w:t>
      </w:r>
      <w:r>
        <w:t xml:space="preserve"> image from the user then </w:t>
      </w:r>
      <w:r w:rsidR="00330EAA">
        <w:t>preprocess</w:t>
      </w:r>
      <w:r>
        <w:t xml:space="preserve"> the image and then we</w:t>
      </w:r>
      <w:r w:rsidR="00330EAA">
        <w:t xml:space="preserve"> draw boundaries around the image then pass it to the model then model predict the image and tell its confidence value and then we show the user and all the departments on a map visually.</w:t>
      </w:r>
    </w:p>
    <w:p w14:paraId="4B0B8CED" w14:textId="2EBDD242" w:rsidR="00330EAA" w:rsidRDefault="00330EAA" w:rsidP="002B61FB">
      <w:r w:rsidRPr="00330EAA">
        <w:lastRenderedPageBreak/>
        <w:drawing>
          <wp:inline distT="0" distB="0" distL="0" distR="0" wp14:anchorId="4337F7BE" wp14:editId="55281A56">
            <wp:extent cx="3238952" cy="4401164"/>
            <wp:effectExtent l="0" t="0" r="0" b="0"/>
            <wp:docPr id="17320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0102" name=""/>
                    <pic:cNvPicPr/>
                  </pic:nvPicPr>
                  <pic:blipFill>
                    <a:blip r:embed="rId6"/>
                    <a:stretch>
                      <a:fillRect/>
                    </a:stretch>
                  </pic:blipFill>
                  <pic:spPr>
                    <a:xfrm>
                      <a:off x="0" y="0"/>
                      <a:ext cx="3238952" cy="4401164"/>
                    </a:xfrm>
                    <a:prstGeom prst="rect">
                      <a:avLst/>
                    </a:prstGeom>
                  </pic:spPr>
                </pic:pic>
              </a:graphicData>
            </a:graphic>
          </wp:inline>
        </w:drawing>
      </w:r>
    </w:p>
    <w:p w14:paraId="26310741" w14:textId="7D78EBB0" w:rsidR="00330EAA" w:rsidRDefault="00330EAA" w:rsidP="002B61FB">
      <w:r w:rsidRPr="00330EAA">
        <w:lastRenderedPageBreak/>
        <w:drawing>
          <wp:inline distT="0" distB="0" distL="0" distR="0" wp14:anchorId="22F6A7EA" wp14:editId="4C384587">
            <wp:extent cx="5943600" cy="4462145"/>
            <wp:effectExtent l="0" t="0" r="0" b="0"/>
            <wp:docPr id="686111299" name="Picture 1"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11299" name="Picture 1" descr="A graph with a dotted line&#10;&#10;AI-generated content may be incorrect."/>
                    <pic:cNvPicPr/>
                  </pic:nvPicPr>
                  <pic:blipFill>
                    <a:blip r:embed="rId7"/>
                    <a:stretch>
                      <a:fillRect/>
                    </a:stretch>
                  </pic:blipFill>
                  <pic:spPr>
                    <a:xfrm>
                      <a:off x="0" y="0"/>
                      <a:ext cx="5943600" cy="4462145"/>
                    </a:xfrm>
                    <a:prstGeom prst="rect">
                      <a:avLst/>
                    </a:prstGeom>
                  </pic:spPr>
                </pic:pic>
              </a:graphicData>
            </a:graphic>
          </wp:inline>
        </w:drawing>
      </w:r>
    </w:p>
    <w:p w14:paraId="3DA30E6D" w14:textId="77777777" w:rsidR="00330EAA" w:rsidRDefault="00330EAA" w:rsidP="002B61FB"/>
    <w:p w14:paraId="02C5A316" w14:textId="5CF7D5F1" w:rsidR="00330EAA" w:rsidRDefault="00330EAA" w:rsidP="00330EAA">
      <w:pPr>
        <w:jc w:val="center"/>
        <w:rPr>
          <w:b/>
          <w:bCs/>
        </w:rPr>
      </w:pPr>
      <w:r>
        <w:rPr>
          <w:b/>
          <w:bCs/>
        </w:rPr>
        <w:t>Phase 4</w:t>
      </w:r>
    </w:p>
    <w:p w14:paraId="2438710D" w14:textId="538E310A" w:rsidR="00330EAA" w:rsidRPr="00330EAA" w:rsidRDefault="00330EAA" w:rsidP="00330EAA">
      <w:r>
        <w:t>In this phase we simply designed a mobile app in java that takes pictures at runtime, or we can load images from gallery and then we make an Api of a model that runs locally on our laptop(server). Then this image will go to the model and the model will return the result and visual map as well.</w:t>
      </w:r>
      <w:r>
        <w:br/>
        <w:t>The images of mobile app attached as well.</w:t>
      </w:r>
    </w:p>
    <w:p w14:paraId="65C2C262" w14:textId="183772C4" w:rsidR="009D1A62" w:rsidRDefault="00330EAA">
      <w:r>
        <w:rPr>
          <w:noProof/>
        </w:rPr>
        <w:lastRenderedPageBreak/>
        <w:drawing>
          <wp:inline distT="0" distB="0" distL="0" distR="0" wp14:anchorId="612166FC" wp14:editId="223A7EA1">
            <wp:extent cx="3610610" cy="8229600"/>
            <wp:effectExtent l="0" t="0" r="8890" b="0"/>
            <wp:docPr id="131049921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9215" name="Picture 1" descr="A screenshot of a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610" cy="8229600"/>
                    </a:xfrm>
                    <a:prstGeom prst="rect">
                      <a:avLst/>
                    </a:prstGeom>
                    <a:noFill/>
                    <a:ln>
                      <a:noFill/>
                    </a:ln>
                  </pic:spPr>
                </pic:pic>
              </a:graphicData>
            </a:graphic>
          </wp:inline>
        </w:drawing>
      </w:r>
    </w:p>
    <w:p w14:paraId="02C5A8A7" w14:textId="512AB22F" w:rsidR="00330EAA" w:rsidRDefault="00330EAA">
      <w:r>
        <w:rPr>
          <w:noProof/>
        </w:rPr>
        <w:lastRenderedPageBreak/>
        <w:drawing>
          <wp:inline distT="0" distB="0" distL="0" distR="0" wp14:anchorId="7ACA918D" wp14:editId="6E028FF6">
            <wp:extent cx="3610610" cy="8229600"/>
            <wp:effectExtent l="0" t="0" r="8890" b="0"/>
            <wp:docPr id="503062024" name="Picture 2"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2024" name="Picture 2" descr="A screenshot of a cellpho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610" cy="8229600"/>
                    </a:xfrm>
                    <a:prstGeom prst="rect">
                      <a:avLst/>
                    </a:prstGeom>
                    <a:noFill/>
                    <a:ln>
                      <a:noFill/>
                    </a:ln>
                  </pic:spPr>
                </pic:pic>
              </a:graphicData>
            </a:graphic>
          </wp:inline>
        </w:drawing>
      </w:r>
    </w:p>
    <w:sectPr w:rsidR="0033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B17FA"/>
    <w:multiLevelType w:val="multilevel"/>
    <w:tmpl w:val="FAD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16049"/>
    <w:multiLevelType w:val="multilevel"/>
    <w:tmpl w:val="1E18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45E"/>
    <w:multiLevelType w:val="multilevel"/>
    <w:tmpl w:val="7C22C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B07CA"/>
    <w:multiLevelType w:val="multilevel"/>
    <w:tmpl w:val="F10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36290"/>
    <w:multiLevelType w:val="multilevel"/>
    <w:tmpl w:val="F394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0250D"/>
    <w:multiLevelType w:val="multilevel"/>
    <w:tmpl w:val="4208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136295">
    <w:abstractNumId w:val="4"/>
  </w:num>
  <w:num w:numId="2" w16cid:durableId="653143298">
    <w:abstractNumId w:val="2"/>
  </w:num>
  <w:num w:numId="3" w16cid:durableId="2095513919">
    <w:abstractNumId w:val="3"/>
  </w:num>
  <w:num w:numId="4" w16cid:durableId="955909711">
    <w:abstractNumId w:val="5"/>
  </w:num>
  <w:num w:numId="5" w16cid:durableId="2007511017">
    <w:abstractNumId w:val="1"/>
  </w:num>
  <w:num w:numId="6" w16cid:durableId="135797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62"/>
    <w:rsid w:val="002B61FB"/>
    <w:rsid w:val="00326568"/>
    <w:rsid w:val="00330EAA"/>
    <w:rsid w:val="00436539"/>
    <w:rsid w:val="009D1A62"/>
    <w:rsid w:val="00A7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239A"/>
  <w15:chartTrackingRefBased/>
  <w15:docId w15:val="{EF2BE497-B4CB-4DC9-8C88-ADCC8C3D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A62"/>
    <w:rPr>
      <w:rFonts w:eastAsiaTheme="majorEastAsia" w:cstheme="majorBidi"/>
      <w:color w:val="272727" w:themeColor="text1" w:themeTint="D8"/>
    </w:rPr>
  </w:style>
  <w:style w:type="paragraph" w:styleId="Title">
    <w:name w:val="Title"/>
    <w:basedOn w:val="Normal"/>
    <w:next w:val="Normal"/>
    <w:link w:val="TitleChar"/>
    <w:uiPriority w:val="10"/>
    <w:qFormat/>
    <w:rsid w:val="009D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D1A62"/>
    <w:rPr>
      <w:i/>
      <w:iCs/>
      <w:color w:val="404040" w:themeColor="text1" w:themeTint="BF"/>
    </w:rPr>
  </w:style>
  <w:style w:type="paragraph" w:styleId="ListParagraph">
    <w:name w:val="List Paragraph"/>
    <w:basedOn w:val="Normal"/>
    <w:uiPriority w:val="34"/>
    <w:qFormat/>
    <w:rsid w:val="009D1A62"/>
    <w:pPr>
      <w:ind w:left="720"/>
      <w:contextualSpacing/>
    </w:pPr>
  </w:style>
  <w:style w:type="character" w:styleId="IntenseEmphasis">
    <w:name w:val="Intense Emphasis"/>
    <w:basedOn w:val="DefaultParagraphFont"/>
    <w:uiPriority w:val="21"/>
    <w:qFormat/>
    <w:rsid w:val="009D1A62"/>
    <w:rPr>
      <w:i/>
      <w:iCs/>
      <w:color w:val="0F4761" w:themeColor="accent1" w:themeShade="BF"/>
    </w:rPr>
  </w:style>
  <w:style w:type="paragraph" w:styleId="IntenseQuote">
    <w:name w:val="Intense Quote"/>
    <w:basedOn w:val="Normal"/>
    <w:next w:val="Normal"/>
    <w:link w:val="IntenseQuoteChar"/>
    <w:uiPriority w:val="30"/>
    <w:qFormat/>
    <w:rsid w:val="009D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A62"/>
    <w:rPr>
      <w:i/>
      <w:iCs/>
      <w:color w:val="0F4761" w:themeColor="accent1" w:themeShade="BF"/>
    </w:rPr>
  </w:style>
  <w:style w:type="character" w:styleId="IntenseReference">
    <w:name w:val="Intense Reference"/>
    <w:basedOn w:val="DefaultParagraphFont"/>
    <w:uiPriority w:val="32"/>
    <w:qFormat/>
    <w:rsid w:val="009D1A62"/>
    <w:rPr>
      <w:b/>
      <w:bCs/>
      <w:smallCaps/>
      <w:color w:val="0F4761" w:themeColor="accent1" w:themeShade="BF"/>
      <w:spacing w:val="5"/>
    </w:rPr>
  </w:style>
  <w:style w:type="paragraph" w:styleId="NormalWeb">
    <w:name w:val="Normal (Web)"/>
    <w:basedOn w:val="Normal"/>
    <w:uiPriority w:val="99"/>
    <w:semiHidden/>
    <w:unhideWhenUsed/>
    <w:rsid w:val="00A778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66845">
      <w:bodyDiv w:val="1"/>
      <w:marLeft w:val="0"/>
      <w:marRight w:val="0"/>
      <w:marTop w:val="0"/>
      <w:marBottom w:val="0"/>
      <w:divBdr>
        <w:top w:val="none" w:sz="0" w:space="0" w:color="auto"/>
        <w:left w:val="none" w:sz="0" w:space="0" w:color="auto"/>
        <w:bottom w:val="none" w:sz="0" w:space="0" w:color="auto"/>
        <w:right w:val="none" w:sz="0" w:space="0" w:color="auto"/>
      </w:divBdr>
    </w:div>
    <w:div w:id="475102025">
      <w:bodyDiv w:val="1"/>
      <w:marLeft w:val="0"/>
      <w:marRight w:val="0"/>
      <w:marTop w:val="0"/>
      <w:marBottom w:val="0"/>
      <w:divBdr>
        <w:top w:val="none" w:sz="0" w:space="0" w:color="auto"/>
        <w:left w:val="none" w:sz="0" w:space="0" w:color="auto"/>
        <w:bottom w:val="none" w:sz="0" w:space="0" w:color="auto"/>
        <w:right w:val="none" w:sz="0" w:space="0" w:color="auto"/>
      </w:divBdr>
    </w:div>
    <w:div w:id="534998740">
      <w:bodyDiv w:val="1"/>
      <w:marLeft w:val="0"/>
      <w:marRight w:val="0"/>
      <w:marTop w:val="0"/>
      <w:marBottom w:val="0"/>
      <w:divBdr>
        <w:top w:val="none" w:sz="0" w:space="0" w:color="auto"/>
        <w:left w:val="none" w:sz="0" w:space="0" w:color="auto"/>
        <w:bottom w:val="none" w:sz="0" w:space="0" w:color="auto"/>
        <w:right w:val="none" w:sz="0" w:space="0" w:color="auto"/>
      </w:divBdr>
    </w:div>
    <w:div w:id="629286638">
      <w:bodyDiv w:val="1"/>
      <w:marLeft w:val="0"/>
      <w:marRight w:val="0"/>
      <w:marTop w:val="0"/>
      <w:marBottom w:val="0"/>
      <w:divBdr>
        <w:top w:val="none" w:sz="0" w:space="0" w:color="auto"/>
        <w:left w:val="none" w:sz="0" w:space="0" w:color="auto"/>
        <w:bottom w:val="none" w:sz="0" w:space="0" w:color="auto"/>
        <w:right w:val="none" w:sz="0" w:space="0" w:color="auto"/>
      </w:divBdr>
    </w:div>
    <w:div w:id="13973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L217502Muhammad Hassan</dc:creator>
  <cp:keywords/>
  <dc:description/>
  <cp:lastModifiedBy>Abdul Moiz</cp:lastModifiedBy>
  <cp:revision>3</cp:revision>
  <dcterms:created xsi:type="dcterms:W3CDTF">2025-04-14T17:31:00Z</dcterms:created>
  <dcterms:modified xsi:type="dcterms:W3CDTF">2025-05-04T16:39:00Z</dcterms:modified>
</cp:coreProperties>
</file>