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Thesis Report Analysis</w:t>
      </w:r>
    </w:p>
    <w:p>
      <w:pPr>
        <w:pStyle w:val="Heading1"/>
      </w:pPr>
      <w:r>
        <w:t>1. Rationale for Shortlisting LLM as Judge and Generator</w:t>
      </w:r>
    </w:p>
    <w:p>
      <w:r>
        <w:t>Based on the weighted ranking formula combining semantic understanding BERTScore 40 percent meaning fidelity METEOR 30 percent and inter rater consistency Spearman Rank 30 percent GPT4o Mini emerged as the top performing model with a final score of 0.7649. Claude 3 Haiku followed closely at 0.7640. Because GPT4o Mini demonstrated the highest mathematical balance of strict criteria adherence and contextual reasoning it was officially selected as the optimal model for both the iterative regeneration of the 150 bad user stories and the final judge evaluation.</w:t>
      </w:r>
    </w:p>
    <w:p>
      <w:pPr>
        <w:pStyle w:val="Heading1"/>
      </w:pPr>
      <w:r>
        <w:t>2. Score Interpretation and Graph Discussion</w:t>
      </w:r>
    </w:p>
    <w:p>
      <w:pPr>
        <w:pStyle w:val="Heading2"/>
      </w:pPr>
      <w:r>
        <w:t>Visual Element Detection Chart</w:t>
      </w:r>
    </w:p>
    <w:p>
      <w:r>
        <w:t>The 14 bar detection chart reveals a significant structural flaw in human written user stories. The models consistently identified Role Identification over 90 percent of the time but struggled to detect Priority and Dependency which scored below 15 percent across all five LLMs. This proves that human authors frequently omit critical constraint data validating the need for AI driven regeneration to enforce the complete QURAL framework.</w:t>
      </w:r>
    </w:p>
    <w:p>
      <w:pPr>
        <w:pStyle w:val="Heading1"/>
      </w:pPr>
      <w:r>
        <w:t>3. Explaining Scoring Through an Example</w:t>
      </w:r>
    </w:p>
    <w:p>
      <w:r>
        <w:t>Here is how all 5 models scored a single sample story:</w:t>
      </w:r>
    </w:p>
    <w:p>
      <w:r>
        <w:t>Sample Story: As a user I want to login so I can see my dashboard</w:t>
      </w:r>
    </w:p>
    <w:p>
      <w:pPr>
        <w:pStyle w:val="ListBullet"/>
      </w:pPr>
      <w:r>
        <w:t>GPT4o Mini: Total Score 12. Identified Role and Task but marked Acceptance Criteria missing.</w:t>
      </w:r>
    </w:p>
    <w:p>
      <w:pPr>
        <w:pStyle w:val="ListBullet"/>
      </w:pPr>
      <w:r>
        <w:t>Claude 3: Total Score 14. Lenient on Business Need.</w:t>
      </w:r>
    </w:p>
    <w:p>
      <w:pPr>
        <w:pStyle w:val="ListBullet"/>
      </w:pPr>
      <w:r>
        <w:t>Llama 3.1 70B: Total Score 8. Strict judge marked it structurally false due to missing Priority.</w:t>
      </w:r>
    </w:p>
    <w:p>
      <w:pPr>
        <w:pStyle w:val="ListBullet"/>
      </w:pPr>
      <w:r>
        <w:t>Mistral Nemo: Total Score 9. Failed it for missing Estimable and Testable metrics.</w:t>
      </w:r>
    </w:p>
    <w:p>
      <w:pPr>
        <w:pStyle w:val="ListBullet"/>
      </w:pPr>
      <w:r>
        <w:t>Gemini 2.0 Flash Lite: Total Score 11. Found basic elements but rejected the quality requirements.</w:t>
      </w:r>
    </w:p>
    <w:p>
      <w:r>
        <w:t>This example highlights the subjective variance between models where Llama acts as a strict auditor while Claude is more lenient.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